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5EC92" w14:textId="77777777" w:rsidR="00BB56E4" w:rsidRDefault="00BB56E4"/>
    <w:tbl>
      <w:tblPr>
        <w:tblW w:w="1440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2610"/>
        <w:gridCol w:w="2610"/>
        <w:gridCol w:w="2790"/>
        <w:gridCol w:w="1170"/>
        <w:gridCol w:w="3060"/>
      </w:tblGrid>
      <w:tr w:rsidR="005D06DA" w14:paraId="428FD171" w14:textId="77777777" w:rsidTr="00993991">
        <w:trPr>
          <w:trHeight w:val="660"/>
          <w:tblHeader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0F215324" w14:textId="77777777" w:rsidR="0042098F" w:rsidRPr="005D06DA" w:rsidRDefault="0042098F">
            <w:pPr>
              <w:rPr>
                <w:b/>
              </w:rPr>
            </w:pPr>
            <w:r w:rsidRPr="005D06DA">
              <w:rPr>
                <w:b/>
              </w:rPr>
              <w:t>Company &amp; Group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0C7F451A" w14:textId="77777777" w:rsidR="0042098F" w:rsidRPr="005D06DA" w:rsidRDefault="00993991" w:rsidP="005D06DA">
            <w:pPr>
              <w:rPr>
                <w:b/>
              </w:rPr>
            </w:pPr>
            <w:r>
              <w:rPr>
                <w:b/>
              </w:rPr>
              <w:t>Page &amp;</w:t>
            </w:r>
            <w:r w:rsidR="005D06DA" w:rsidRPr="005D06DA">
              <w:rPr>
                <w:b/>
              </w:rPr>
              <w:t xml:space="preserve"> Para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098AB2B1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Reviewer’s</w:t>
            </w:r>
          </w:p>
          <w:p w14:paraId="28F5E547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Comment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7C699860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Reviewer’s</w:t>
            </w:r>
          </w:p>
          <w:p w14:paraId="7A0794EE" w14:textId="77777777" w:rsidR="0042098F" w:rsidRPr="005D06DA" w:rsidRDefault="0042098F">
            <w:pPr>
              <w:pStyle w:val="Heading1"/>
              <w:rPr>
                <w:sz w:val="20"/>
              </w:rPr>
            </w:pPr>
            <w:r w:rsidRPr="005D06DA">
              <w:rPr>
                <w:sz w:val="20"/>
              </w:rPr>
              <w:t>Rationale for Comment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0FE96A9F" w14:textId="77777777" w:rsidR="0042098F" w:rsidRPr="005D06DA" w:rsidRDefault="0042098F">
            <w:pPr>
              <w:jc w:val="center"/>
              <w:rPr>
                <w:b/>
                <w:color w:val="000000"/>
              </w:rPr>
            </w:pPr>
            <w:r w:rsidRPr="005D06DA">
              <w:rPr>
                <w:b/>
                <w:color w:val="000000"/>
              </w:rPr>
              <w:t>Reviewer’s</w:t>
            </w:r>
          </w:p>
          <w:p w14:paraId="08AC087E" w14:textId="77777777" w:rsidR="0042098F" w:rsidRPr="005D06DA" w:rsidRDefault="0042098F">
            <w:pPr>
              <w:jc w:val="center"/>
              <w:rPr>
                <w:color w:val="000000"/>
              </w:rPr>
            </w:pPr>
            <w:r w:rsidRPr="005D06DA">
              <w:rPr>
                <w:b/>
                <w:color w:val="000000"/>
              </w:rPr>
              <w:t>Recommendation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4ACE7C20" w14:textId="77777777" w:rsidR="0042098F" w:rsidRDefault="004209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OPR</w:t>
            </w:r>
          </w:p>
          <w:p w14:paraId="6E7CB3DC" w14:textId="77777777" w:rsidR="0042098F" w:rsidRDefault="004209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098F">
              <w:rPr>
                <w:b/>
                <w:color w:val="000000"/>
                <w:sz w:val="16"/>
                <w:szCs w:val="16"/>
              </w:rPr>
              <w:t>Accept (A)</w:t>
            </w:r>
          </w:p>
          <w:p w14:paraId="410CEFC4" w14:textId="77777777" w:rsidR="0042098F" w:rsidRPr="0042098F" w:rsidRDefault="004209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Reject (R)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2856FAF6" w14:textId="77777777" w:rsidR="004E59FA" w:rsidRDefault="004E59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OPR</w:t>
            </w:r>
          </w:p>
          <w:p w14:paraId="2BE67128" w14:textId="77777777" w:rsidR="0042098F" w:rsidRPr="003431F4" w:rsidRDefault="004209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31F4">
              <w:rPr>
                <w:b/>
                <w:color w:val="000000"/>
                <w:sz w:val="22"/>
                <w:szCs w:val="22"/>
              </w:rPr>
              <w:t>Disposition</w:t>
            </w:r>
          </w:p>
        </w:tc>
      </w:tr>
      <w:tr w:rsidR="005D06DA" w14:paraId="229546D2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2A196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CDDC08C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2309886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D58021B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8CD6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108F571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A1BB" w14:textId="77777777" w:rsidR="0042098F" w:rsidRPr="00993991" w:rsidRDefault="0042098F" w:rsidP="00993991"/>
        </w:tc>
      </w:tr>
      <w:tr w:rsidR="005D06DA" w14:paraId="0CC42A30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AAF7E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1BB605F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C6CF00F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A42373A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ACBA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3E80A54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F92D" w14:textId="77777777" w:rsidR="0042098F" w:rsidRPr="00993991" w:rsidRDefault="0042098F" w:rsidP="00993991"/>
        </w:tc>
      </w:tr>
      <w:tr w:rsidR="005D06DA" w14:paraId="30B64D4B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32A35" w14:textId="77777777" w:rsidR="0042098F" w:rsidRPr="00993991" w:rsidRDefault="0042098F" w:rsidP="00993991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4C72AFE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7C90FCA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76F9718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3DF9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0CA5385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BE5" w14:textId="77777777" w:rsidR="0042098F" w:rsidRPr="00993991" w:rsidRDefault="0042098F" w:rsidP="00993991"/>
        </w:tc>
      </w:tr>
      <w:tr w:rsidR="005D06DA" w14:paraId="03C789D4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00C90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EAED3BE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3FDFB4A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19E0280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C052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128B8C6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3323" w14:textId="77777777" w:rsidR="0042098F" w:rsidRPr="00993991" w:rsidRDefault="0042098F" w:rsidP="00993991"/>
        </w:tc>
      </w:tr>
      <w:tr w:rsidR="005D06DA" w14:paraId="51E6D307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F4D44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543F13A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A89ECC9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84DD1BE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4BC6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48BDE65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9F15" w14:textId="77777777" w:rsidR="0042098F" w:rsidRPr="00993991" w:rsidRDefault="0042098F" w:rsidP="00993991"/>
        </w:tc>
      </w:tr>
      <w:tr w:rsidR="005D06DA" w14:paraId="502AB336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A8AB0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3E73EEE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96604C1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59D14737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E06C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29F681A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7142" w14:textId="77777777" w:rsidR="0042098F" w:rsidRPr="00993991" w:rsidRDefault="0042098F" w:rsidP="00993991"/>
        </w:tc>
      </w:tr>
      <w:tr w:rsidR="005D06DA" w14:paraId="39B55171" w14:textId="77777777" w:rsidTr="00993991">
        <w:trPr>
          <w:trHeight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A0E57" w14:textId="77777777" w:rsidR="0042098F" w:rsidRPr="00993991" w:rsidRDefault="0042098F" w:rsidP="0099399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574CC6A" w14:textId="77777777" w:rsidR="0042098F" w:rsidRPr="00993991" w:rsidRDefault="0042098F" w:rsidP="00993991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CD2C9D0" w14:textId="77777777" w:rsidR="0042098F" w:rsidRPr="00993991" w:rsidRDefault="0042098F" w:rsidP="00993991">
            <w:pPr>
              <w:ind w:left="72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D94F917" w14:textId="77777777" w:rsidR="0042098F" w:rsidRPr="00993991" w:rsidRDefault="0042098F" w:rsidP="00993991"/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E0F7" w14:textId="77777777" w:rsidR="0042098F" w:rsidRPr="00993991" w:rsidRDefault="0042098F" w:rsidP="00993991"/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D73614" w14:textId="77777777" w:rsidR="0042098F" w:rsidRPr="00993991" w:rsidRDefault="0042098F" w:rsidP="00993991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68A5" w14:textId="77777777" w:rsidR="0042098F" w:rsidRPr="00993991" w:rsidRDefault="0042098F" w:rsidP="00993991"/>
        </w:tc>
      </w:tr>
    </w:tbl>
    <w:p w14:paraId="7C022B2C" w14:textId="77777777" w:rsidR="00BB56E4" w:rsidRDefault="00BB56E4">
      <w:pPr>
        <w:pStyle w:val="Header"/>
        <w:tabs>
          <w:tab w:val="clear" w:pos="4320"/>
          <w:tab w:val="clear" w:pos="8640"/>
          <w:tab w:val="left" w:pos="12330"/>
        </w:tabs>
      </w:pPr>
    </w:p>
    <w:sectPr w:rsidR="00BB56E4" w:rsidSect="005D06DA">
      <w:headerReference w:type="first" r:id="rId10"/>
      <w:pgSz w:w="15840" w:h="12240" w:orient="landscape" w:code="1"/>
      <w:pgMar w:top="1440" w:right="720" w:bottom="144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6A38E" w14:textId="77777777" w:rsidR="00FF5BCE" w:rsidRDefault="00FF5BCE">
      <w:r>
        <w:separator/>
      </w:r>
    </w:p>
  </w:endnote>
  <w:endnote w:type="continuationSeparator" w:id="0">
    <w:p w14:paraId="0C057762" w14:textId="77777777" w:rsidR="00FF5BCE" w:rsidRDefault="00FF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F2FFE" w14:textId="77777777" w:rsidR="00FF5BCE" w:rsidRDefault="00FF5BCE">
      <w:r>
        <w:separator/>
      </w:r>
    </w:p>
  </w:footnote>
  <w:footnote w:type="continuationSeparator" w:id="0">
    <w:p w14:paraId="3FA07C01" w14:textId="77777777" w:rsidR="00FF5BCE" w:rsidRDefault="00FF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78275" w14:textId="77777777" w:rsidR="009810BB" w:rsidRDefault="009810BB">
    <w:pPr>
      <w:pStyle w:val="Header"/>
      <w:tabs>
        <w:tab w:val="clear" w:pos="4320"/>
        <w:tab w:val="center" w:pos="4860"/>
      </w:tabs>
      <w:jc w:val="center"/>
      <w:rPr>
        <w:b/>
        <w:sz w:val="24"/>
      </w:rPr>
    </w:pPr>
    <w:r>
      <w:rPr>
        <w:b/>
        <w:sz w:val="24"/>
      </w:rPr>
      <w:t xml:space="preserve">Clearance Record </w:t>
    </w:r>
  </w:p>
  <w:p w14:paraId="4AB4A569" w14:textId="77777777" w:rsidR="009810BB" w:rsidRDefault="009810BB">
    <w:pPr>
      <w:pStyle w:val="Header"/>
      <w:tabs>
        <w:tab w:val="clear" w:pos="4320"/>
        <w:tab w:val="center" w:pos="4860"/>
      </w:tabs>
      <w:jc w:val="center"/>
      <w:rPr>
        <w:b/>
        <w:sz w:val="24"/>
      </w:rPr>
    </w:pPr>
    <w:r>
      <w:rPr>
        <w:b/>
        <w:sz w:val="24"/>
      </w:rPr>
      <w:t>DOCUMENT COMMENT LOG</w:t>
    </w:r>
  </w:p>
  <w:p w14:paraId="0F3A7DFF" w14:textId="77777777" w:rsidR="009810BB" w:rsidRDefault="009810BB">
    <w:pPr>
      <w:pStyle w:val="Title"/>
      <w:rPr>
        <w:b/>
      </w:rPr>
    </w:pP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1872"/>
      <w:gridCol w:w="4176"/>
      <w:gridCol w:w="4176"/>
      <w:gridCol w:w="2088"/>
      <w:gridCol w:w="2088"/>
    </w:tblGrid>
    <w:tr w:rsidR="009810BB" w14:paraId="354651EB" w14:textId="77777777">
      <w:trPr>
        <w:cantSplit/>
        <w:trHeight w:val="660"/>
      </w:trPr>
      <w:tc>
        <w:tcPr>
          <w:tcW w:w="1872" w:type="dxa"/>
        </w:tcPr>
        <w:p w14:paraId="520052BD" w14:textId="77777777" w:rsidR="009810BB" w:rsidRPr="006829A4" w:rsidRDefault="009810BB">
          <w:pPr>
            <w:rPr>
              <w:b/>
              <w:sz w:val="18"/>
            </w:rPr>
          </w:pPr>
          <w:r w:rsidRPr="006829A4">
            <w:rPr>
              <w:b/>
              <w:sz w:val="18"/>
            </w:rPr>
            <w:t>Originating Office:</w:t>
          </w:r>
        </w:p>
        <w:p w14:paraId="7172F1DA" w14:textId="58EFE7C3" w:rsidR="009810BB" w:rsidRPr="00993991" w:rsidRDefault="00B76BD9" w:rsidP="001961E2">
          <w:pPr>
            <w:rPr>
              <w:sz w:val="18"/>
            </w:rPr>
          </w:pPr>
          <w:r w:rsidRPr="00B76BD9">
            <w:rPr>
              <w:sz w:val="18"/>
            </w:rPr>
            <w:t>AFS-200/AFS-220</w:t>
          </w:r>
        </w:p>
      </w:tc>
      <w:tc>
        <w:tcPr>
          <w:tcW w:w="4176" w:type="dxa"/>
        </w:tcPr>
        <w:p w14:paraId="61B52630" w14:textId="2F3912BB" w:rsidR="00DF292E" w:rsidRDefault="009810BB" w:rsidP="00DF292E">
          <w:pPr>
            <w:rPr>
              <w:b/>
              <w:sz w:val="18"/>
            </w:rPr>
          </w:pPr>
          <w:r w:rsidRPr="006829A4">
            <w:rPr>
              <w:b/>
              <w:sz w:val="18"/>
            </w:rPr>
            <w:t>Document Description:</w:t>
          </w:r>
          <w:r>
            <w:rPr>
              <w:b/>
              <w:sz w:val="18"/>
            </w:rPr>
            <w:t xml:space="preserve"> </w:t>
          </w:r>
          <w:r w:rsidR="00993991">
            <w:rPr>
              <w:b/>
              <w:sz w:val="18"/>
            </w:rPr>
            <w:t xml:space="preserve">Draft </w:t>
          </w:r>
          <w:r w:rsidR="00E2049A" w:rsidRPr="00B76BD9">
            <w:rPr>
              <w:b/>
              <w:sz w:val="18"/>
            </w:rPr>
            <w:t>AC</w:t>
          </w:r>
        </w:p>
        <w:p w14:paraId="7D86F226" w14:textId="1F7591E8" w:rsidR="009810BB" w:rsidRPr="00993991" w:rsidRDefault="006621D1" w:rsidP="0069779D">
          <w:pPr>
            <w:rPr>
              <w:bCs/>
              <w:sz w:val="18"/>
            </w:rPr>
          </w:pPr>
          <w:r w:rsidRPr="006621D1">
            <w:rPr>
              <w:sz w:val="18"/>
            </w:rPr>
            <w:t>AC 136-EFFC, Enhanced Flight Following Center (EFFC) for Commercial Air Tour Operators</w:t>
          </w:r>
        </w:p>
      </w:tc>
      <w:tc>
        <w:tcPr>
          <w:tcW w:w="4176" w:type="dxa"/>
        </w:tcPr>
        <w:p w14:paraId="3D049F87" w14:textId="77777777" w:rsidR="009810BB" w:rsidRPr="00B81A6F" w:rsidRDefault="009810BB" w:rsidP="00B81A6F">
          <w:pPr>
            <w:rPr>
              <w:b/>
              <w:sz w:val="18"/>
            </w:rPr>
          </w:pPr>
          <w:r w:rsidRPr="00B81A6F">
            <w:rPr>
              <w:b/>
              <w:sz w:val="18"/>
            </w:rPr>
            <w:t>Project Lead:</w:t>
          </w:r>
        </w:p>
        <w:p w14:paraId="7568E478" w14:textId="70AC649A" w:rsidR="009810BB" w:rsidRPr="00993991" w:rsidRDefault="006621D1" w:rsidP="00A13154">
          <w:pPr>
            <w:rPr>
              <w:sz w:val="18"/>
            </w:rPr>
          </w:pPr>
          <w:r w:rsidRPr="006621D1">
            <w:rPr>
              <w:sz w:val="18"/>
            </w:rPr>
            <w:t>Michael J. Mosher, 480-781-2568, Michael.J.Mosher@faa.gov</w:t>
          </w:r>
        </w:p>
      </w:tc>
      <w:tc>
        <w:tcPr>
          <w:tcW w:w="2088" w:type="dxa"/>
        </w:tcPr>
        <w:p w14:paraId="5411B50C" w14:textId="77777777" w:rsidR="009810BB" w:rsidRDefault="009810BB">
          <w:pPr>
            <w:rPr>
              <w:b/>
              <w:sz w:val="18"/>
            </w:rPr>
          </w:pPr>
          <w:r w:rsidRPr="00B81A6F">
            <w:rPr>
              <w:b/>
              <w:sz w:val="18"/>
            </w:rPr>
            <w:t>Reviewing Office:</w:t>
          </w:r>
        </w:p>
        <w:p w14:paraId="465B651A" w14:textId="77777777" w:rsidR="0042098F" w:rsidRPr="00993991" w:rsidRDefault="0042098F">
          <w:pPr>
            <w:rPr>
              <w:sz w:val="18"/>
              <w:highlight w:val="yellow"/>
            </w:rPr>
          </w:pPr>
          <w:r w:rsidRPr="00993991">
            <w:rPr>
              <w:sz w:val="18"/>
            </w:rPr>
            <w:t>Public Comment Site</w:t>
          </w:r>
        </w:p>
      </w:tc>
      <w:tc>
        <w:tcPr>
          <w:tcW w:w="2088" w:type="dxa"/>
        </w:tcPr>
        <w:p w14:paraId="3B4264D2" w14:textId="77777777" w:rsidR="009810BB" w:rsidRDefault="0042098F">
          <w:pPr>
            <w:rPr>
              <w:b/>
              <w:sz w:val="18"/>
            </w:rPr>
          </w:pPr>
          <w:r>
            <w:rPr>
              <w:b/>
              <w:sz w:val="18"/>
            </w:rPr>
            <w:t>Review Deadline Date</w:t>
          </w:r>
          <w:r w:rsidR="009810BB" w:rsidRPr="0082727A">
            <w:rPr>
              <w:b/>
              <w:sz w:val="18"/>
            </w:rPr>
            <w:t>:</w:t>
          </w:r>
        </w:p>
        <w:p w14:paraId="7D22A5FA" w14:textId="4D7840C9" w:rsidR="009810BB" w:rsidRPr="00993991" w:rsidRDefault="006621D1" w:rsidP="000136FB">
          <w:pPr>
            <w:rPr>
              <w:sz w:val="18"/>
            </w:rPr>
          </w:pPr>
          <w:r w:rsidRPr="006621D1">
            <w:rPr>
              <w:sz w:val="18"/>
            </w:rPr>
            <w:t>08/</w:t>
          </w:r>
          <w:r w:rsidR="00713C1A">
            <w:rPr>
              <w:sz w:val="18"/>
            </w:rPr>
            <w:t>11</w:t>
          </w:r>
          <w:r w:rsidRPr="006621D1">
            <w:rPr>
              <w:sz w:val="18"/>
            </w:rPr>
            <w:t>/25</w:t>
          </w:r>
        </w:p>
      </w:tc>
    </w:tr>
  </w:tbl>
  <w:p w14:paraId="65C18600" w14:textId="77777777" w:rsidR="009810BB" w:rsidRDefault="00981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E3F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3675EF"/>
    <w:multiLevelType w:val="hybridMultilevel"/>
    <w:tmpl w:val="D24642B6"/>
    <w:lvl w:ilvl="0" w:tplc="04B03F00">
      <w:start w:val="1"/>
      <w:numFmt w:val="decimal"/>
      <w:lvlText w:val="(%1)"/>
      <w:lvlJc w:val="left"/>
      <w:pPr>
        <w:tabs>
          <w:tab w:val="num" w:pos="1224"/>
        </w:tabs>
        <w:ind w:left="0" w:firstLine="720"/>
      </w:pPr>
      <w:rPr>
        <w:rFonts w:hint="default"/>
        <w:b w:val="0"/>
        <w:i w:val="0"/>
      </w:rPr>
    </w:lvl>
    <w:lvl w:ilvl="1" w:tplc="C2143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96238B"/>
    <w:multiLevelType w:val="hybridMultilevel"/>
    <w:tmpl w:val="5E208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A26E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D17935"/>
    <w:multiLevelType w:val="hybridMultilevel"/>
    <w:tmpl w:val="AAF88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5278DC"/>
    <w:multiLevelType w:val="hybridMultilevel"/>
    <w:tmpl w:val="9F76E576"/>
    <w:lvl w:ilvl="0" w:tplc="193A0BB0">
      <w:start w:val="3"/>
      <w:numFmt w:val="lowerLetter"/>
      <w:lvlText w:val="(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1648390215">
    <w:abstractNumId w:val="0"/>
  </w:num>
  <w:num w:numId="2" w16cid:durableId="1527593139">
    <w:abstractNumId w:val="3"/>
  </w:num>
  <w:num w:numId="3" w16cid:durableId="613177978">
    <w:abstractNumId w:val="2"/>
  </w:num>
  <w:num w:numId="4" w16cid:durableId="1431242118">
    <w:abstractNumId w:val="4"/>
  </w:num>
  <w:num w:numId="5" w16cid:durableId="1303191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6E"/>
    <w:rsid w:val="0001023A"/>
    <w:rsid w:val="000136FB"/>
    <w:rsid w:val="00024534"/>
    <w:rsid w:val="0003155A"/>
    <w:rsid w:val="00032E14"/>
    <w:rsid w:val="00032E5E"/>
    <w:rsid w:val="00051D90"/>
    <w:rsid w:val="00052485"/>
    <w:rsid w:val="0005718E"/>
    <w:rsid w:val="000D1AAC"/>
    <w:rsid w:val="000E2B56"/>
    <w:rsid w:val="000E43F3"/>
    <w:rsid w:val="00103E91"/>
    <w:rsid w:val="00124944"/>
    <w:rsid w:val="00126677"/>
    <w:rsid w:val="00130D27"/>
    <w:rsid w:val="00133474"/>
    <w:rsid w:val="001857A3"/>
    <w:rsid w:val="00190985"/>
    <w:rsid w:val="001961E2"/>
    <w:rsid w:val="001A20F6"/>
    <w:rsid w:val="001E41A9"/>
    <w:rsid w:val="0023703C"/>
    <w:rsid w:val="00241411"/>
    <w:rsid w:val="00262107"/>
    <w:rsid w:val="00275D3A"/>
    <w:rsid w:val="002B21A9"/>
    <w:rsid w:val="002D66C0"/>
    <w:rsid w:val="003077EE"/>
    <w:rsid w:val="00324855"/>
    <w:rsid w:val="0034190D"/>
    <w:rsid w:val="003431F4"/>
    <w:rsid w:val="003669A2"/>
    <w:rsid w:val="00371D2C"/>
    <w:rsid w:val="00374279"/>
    <w:rsid w:val="003A1507"/>
    <w:rsid w:val="003B0DEA"/>
    <w:rsid w:val="003F14DB"/>
    <w:rsid w:val="003F4080"/>
    <w:rsid w:val="00415B7E"/>
    <w:rsid w:val="0042098F"/>
    <w:rsid w:val="00435BDA"/>
    <w:rsid w:val="00435F89"/>
    <w:rsid w:val="00444271"/>
    <w:rsid w:val="004475ED"/>
    <w:rsid w:val="004514C8"/>
    <w:rsid w:val="0047016A"/>
    <w:rsid w:val="00491116"/>
    <w:rsid w:val="004A0CA4"/>
    <w:rsid w:val="004E27C3"/>
    <w:rsid w:val="004E59FA"/>
    <w:rsid w:val="004E7D81"/>
    <w:rsid w:val="004F2DFC"/>
    <w:rsid w:val="004F32F9"/>
    <w:rsid w:val="00522EAE"/>
    <w:rsid w:val="005377CE"/>
    <w:rsid w:val="00544A75"/>
    <w:rsid w:val="005544DB"/>
    <w:rsid w:val="0058256A"/>
    <w:rsid w:val="0058309E"/>
    <w:rsid w:val="005A1090"/>
    <w:rsid w:val="005B0C6F"/>
    <w:rsid w:val="005D06DA"/>
    <w:rsid w:val="005E4D79"/>
    <w:rsid w:val="005F4E35"/>
    <w:rsid w:val="00634305"/>
    <w:rsid w:val="00646631"/>
    <w:rsid w:val="00652A47"/>
    <w:rsid w:val="006621D1"/>
    <w:rsid w:val="006672F1"/>
    <w:rsid w:val="006829A4"/>
    <w:rsid w:val="0069779D"/>
    <w:rsid w:val="006B3249"/>
    <w:rsid w:val="006D61B8"/>
    <w:rsid w:val="006F2942"/>
    <w:rsid w:val="00713C1A"/>
    <w:rsid w:val="00751E1D"/>
    <w:rsid w:val="00754F9B"/>
    <w:rsid w:val="007751D9"/>
    <w:rsid w:val="0079176E"/>
    <w:rsid w:val="00792C4A"/>
    <w:rsid w:val="007B5B8E"/>
    <w:rsid w:val="007C0443"/>
    <w:rsid w:val="007E2DD4"/>
    <w:rsid w:val="007E3AD6"/>
    <w:rsid w:val="007F59C5"/>
    <w:rsid w:val="00820204"/>
    <w:rsid w:val="0082727A"/>
    <w:rsid w:val="008704C7"/>
    <w:rsid w:val="00882784"/>
    <w:rsid w:val="008A41B8"/>
    <w:rsid w:val="008A735B"/>
    <w:rsid w:val="008C3A9D"/>
    <w:rsid w:val="008D0150"/>
    <w:rsid w:val="008E01AF"/>
    <w:rsid w:val="008F7F98"/>
    <w:rsid w:val="00910AFC"/>
    <w:rsid w:val="00912693"/>
    <w:rsid w:val="00920736"/>
    <w:rsid w:val="00922B40"/>
    <w:rsid w:val="00966558"/>
    <w:rsid w:val="00971206"/>
    <w:rsid w:val="00971858"/>
    <w:rsid w:val="00980417"/>
    <w:rsid w:val="009810BB"/>
    <w:rsid w:val="00991654"/>
    <w:rsid w:val="00993991"/>
    <w:rsid w:val="009C1CE9"/>
    <w:rsid w:val="009D1E0C"/>
    <w:rsid w:val="009D2063"/>
    <w:rsid w:val="009F20C9"/>
    <w:rsid w:val="00A13154"/>
    <w:rsid w:val="00A16A22"/>
    <w:rsid w:val="00A22C1D"/>
    <w:rsid w:val="00A267FA"/>
    <w:rsid w:val="00A31E52"/>
    <w:rsid w:val="00A4455C"/>
    <w:rsid w:val="00A6188B"/>
    <w:rsid w:val="00A61E73"/>
    <w:rsid w:val="00A64D08"/>
    <w:rsid w:val="00A9693F"/>
    <w:rsid w:val="00AA568A"/>
    <w:rsid w:val="00AF0CB8"/>
    <w:rsid w:val="00B42D86"/>
    <w:rsid w:val="00B50D09"/>
    <w:rsid w:val="00B6663E"/>
    <w:rsid w:val="00B76BD9"/>
    <w:rsid w:val="00B815FB"/>
    <w:rsid w:val="00B81A6F"/>
    <w:rsid w:val="00B86F2B"/>
    <w:rsid w:val="00B94559"/>
    <w:rsid w:val="00BA4F41"/>
    <w:rsid w:val="00BA6D58"/>
    <w:rsid w:val="00BB56E4"/>
    <w:rsid w:val="00BC63A2"/>
    <w:rsid w:val="00BF1D86"/>
    <w:rsid w:val="00BF2EFC"/>
    <w:rsid w:val="00C21EAD"/>
    <w:rsid w:val="00C30E98"/>
    <w:rsid w:val="00C57B4E"/>
    <w:rsid w:val="00C97063"/>
    <w:rsid w:val="00CA67E7"/>
    <w:rsid w:val="00CA7386"/>
    <w:rsid w:val="00CD1888"/>
    <w:rsid w:val="00CE2BBE"/>
    <w:rsid w:val="00D04C37"/>
    <w:rsid w:val="00D06637"/>
    <w:rsid w:val="00D24F60"/>
    <w:rsid w:val="00DE531C"/>
    <w:rsid w:val="00DF292E"/>
    <w:rsid w:val="00E16F39"/>
    <w:rsid w:val="00E2049A"/>
    <w:rsid w:val="00E73D4B"/>
    <w:rsid w:val="00E83048"/>
    <w:rsid w:val="00E83A84"/>
    <w:rsid w:val="00E86568"/>
    <w:rsid w:val="00E92C10"/>
    <w:rsid w:val="00E9457E"/>
    <w:rsid w:val="00EF73AB"/>
    <w:rsid w:val="00F02FA0"/>
    <w:rsid w:val="00F71D09"/>
    <w:rsid w:val="00F95FA0"/>
    <w:rsid w:val="00F97CD3"/>
    <w:rsid w:val="00FA64EA"/>
    <w:rsid w:val="00FB025A"/>
    <w:rsid w:val="00FD7F11"/>
    <w:rsid w:val="00FF4AD4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04B95"/>
  <w15:docId w15:val="{07286807-9552-4578-963E-950989BF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Indent">
    <w:name w:val="Body Text Indent"/>
    <w:basedOn w:val="Normal"/>
    <w:pPr>
      <w:ind w:left="432"/>
    </w:pPr>
    <w:rPr>
      <w:sz w:val="18"/>
    </w:rPr>
  </w:style>
  <w:style w:type="paragraph" w:styleId="BodyTextIndent2">
    <w:name w:val="Body Text Indent 2"/>
    <w:basedOn w:val="Normal"/>
    <w:pPr>
      <w:ind w:left="522"/>
    </w:pPr>
    <w:rPr>
      <w:sz w:val="18"/>
    </w:rPr>
  </w:style>
  <w:style w:type="paragraph" w:styleId="BodyTextIndent3">
    <w:name w:val="Body Text Indent 3"/>
    <w:basedOn w:val="Normal"/>
    <w:pPr>
      <w:ind w:left="72"/>
    </w:pPr>
    <w:rPr>
      <w:sz w:val="18"/>
    </w:rPr>
  </w:style>
  <w:style w:type="paragraph" w:styleId="CommentText">
    <w:name w:val="annotation text"/>
    <w:basedOn w:val="Normal"/>
    <w:link w:val="CommentTextChar"/>
    <w:rsid w:val="008A41B8"/>
  </w:style>
  <w:style w:type="character" w:customStyle="1" w:styleId="CommentTextChar">
    <w:name w:val="Comment Text Char"/>
    <w:basedOn w:val="DefaultParagraphFont"/>
    <w:link w:val="CommentText"/>
    <w:rsid w:val="008A41B8"/>
  </w:style>
  <w:style w:type="character" w:styleId="CommentReference">
    <w:name w:val="annotation reference"/>
    <w:rsid w:val="008A41B8"/>
    <w:rPr>
      <w:sz w:val="16"/>
      <w:szCs w:val="16"/>
    </w:rPr>
  </w:style>
  <w:style w:type="paragraph" w:styleId="BalloonText">
    <w:name w:val="Balloon Text"/>
    <w:basedOn w:val="Normal"/>
    <w:link w:val="BalloonTextChar"/>
    <w:rsid w:val="008A4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4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E21EC0-7D82-4C5E-99EA-48D048044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867C71-5F41-47C2-A3DC-8C2EED316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3C39E-9269-4672-B2DA-CF056A853AF8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</Words>
  <Characters>186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136-EFFC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136-EFFC</dc:title>
  <dc:subject>Enhanced Flight Following Center (EFFC) for Commercial Air Tour Operators</dc:subject>
  <dc:creator/>
  <cp:lastModifiedBy>Lewis, Christopher J-CTR (FAA)</cp:lastModifiedBy>
  <cp:revision>6</cp:revision>
  <cp:lastPrinted>2012-12-05T20:51:00Z</cp:lastPrinted>
  <dcterms:created xsi:type="dcterms:W3CDTF">2025-07-07T20:25:00Z</dcterms:created>
  <dcterms:modified xsi:type="dcterms:W3CDTF">2025-07-11T11:37:00Z</dcterms:modified>
</cp:coreProperties>
</file>