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E4776" w14:textId="1A16A365" w:rsidR="00E026A3" w:rsidRPr="00200E20" w:rsidRDefault="00200E20" w:rsidP="00200E20">
      <w:pPr>
        <w:tabs>
          <w:tab w:val="right" w:pos="14400"/>
        </w:tabs>
        <w:rPr>
          <w:b/>
          <w:bCs/>
          <w:noProof/>
        </w:rPr>
      </w:pPr>
      <w:r w:rsidRPr="00200E20">
        <w:rPr>
          <w:b/>
          <w:bCs/>
          <w:noProof/>
        </w:rPr>
        <w:t>Instructions:</w:t>
      </w:r>
    </w:p>
    <w:p w14:paraId="2C2196AE" w14:textId="21C7A4F6" w:rsidR="0099478A" w:rsidRDefault="00D323DA" w:rsidP="00E026A3">
      <w:pPr>
        <w:tabs>
          <w:tab w:val="right" w:pos="14400"/>
        </w:tabs>
        <w:jc w:val="center"/>
        <w:rPr>
          <w:smallCaps w:val="0"/>
          <w:sz w:val="24"/>
        </w:rPr>
      </w:pPr>
      <w:r>
        <w:rPr>
          <w:smallCaps w:val="0"/>
          <w:noProof/>
          <w:sz w:val="24"/>
        </w:rPr>
        <w:drawing>
          <wp:inline distT="0" distB="0" distL="0" distR="0" wp14:anchorId="031047FD" wp14:editId="34FCFC30">
            <wp:extent cx="9144000" cy="5474970"/>
            <wp:effectExtent l="0" t="0" r="0" b="0"/>
            <wp:docPr id="1" name="Picture 1" descr="This image depicts the comment matrix for submitting comments in a given FAA Review or Public Comment phase.  It consists of seven columns with notes describing how to fill out each column. The matrix on the next page provides those notes in a readable form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mage depicts the comment matrix for submitting comments in a given FAA Review or Public Comment phase.  It consists of seven columns with notes describing how to fill out each column. The matrix on the next page provides those notes in a readable format. "/>
                    <pic:cNvPicPr/>
                  </pic:nvPicPr>
                  <pic:blipFill>
                    <a:blip r:embed="rId12">
                      <a:extLst>
                        <a:ext uri="{28A0092B-C50C-407E-A947-70E740481C1C}">
                          <a14:useLocalDpi xmlns:a14="http://schemas.microsoft.com/office/drawing/2010/main" val="0"/>
                        </a:ext>
                      </a:extLst>
                    </a:blip>
                    <a:stretch>
                      <a:fillRect/>
                    </a:stretch>
                  </pic:blipFill>
                  <pic:spPr>
                    <a:xfrm>
                      <a:off x="0" y="0"/>
                      <a:ext cx="9144000" cy="5474970"/>
                    </a:xfrm>
                    <a:prstGeom prst="rect">
                      <a:avLst/>
                    </a:prstGeom>
                  </pic:spPr>
                </pic:pic>
              </a:graphicData>
            </a:graphic>
          </wp:inline>
        </w:drawing>
      </w:r>
    </w:p>
    <w:p w14:paraId="3D9AAA38" w14:textId="77777777" w:rsidR="00E026A3" w:rsidRDefault="00E026A3" w:rsidP="0099478A">
      <w:pPr>
        <w:tabs>
          <w:tab w:val="right" w:pos="14400"/>
        </w:tabs>
        <w:rPr>
          <w:smallCaps w:val="0"/>
          <w:sz w:val="24"/>
        </w:rPr>
      </w:pPr>
    </w:p>
    <w:p w14:paraId="4B206133" w14:textId="77777777" w:rsidR="00E026A3" w:rsidRDefault="00E026A3" w:rsidP="0099478A">
      <w:pPr>
        <w:tabs>
          <w:tab w:val="right" w:pos="14400"/>
        </w:tabs>
        <w:rPr>
          <w:smallCaps w:val="0"/>
          <w:sz w:val="24"/>
        </w:rPr>
        <w:sectPr w:rsidR="00E026A3" w:rsidSect="00DE1C2E">
          <w:headerReference w:type="even" r:id="rId13"/>
          <w:headerReference w:type="default" r:id="rId14"/>
          <w:footerReference w:type="even" r:id="rId15"/>
          <w:footerReference w:type="default" r:id="rId16"/>
          <w:headerReference w:type="first" r:id="rId17"/>
          <w:footerReference w:type="first" r:id="rId18"/>
          <w:pgSz w:w="15840" w:h="12240" w:orient="landscape" w:code="1"/>
          <w:pgMar w:top="1440" w:right="720" w:bottom="1080" w:left="720" w:header="720" w:footer="720" w:gutter="0"/>
          <w:pgNumType w:start="1"/>
          <w:cols w:space="720"/>
          <w:docGrid w:linePitch="360"/>
        </w:sectPr>
      </w:pPr>
    </w:p>
    <w:p w14:paraId="5FEDEAC4" w14:textId="77777777" w:rsidR="00200E20" w:rsidRPr="00200E20" w:rsidRDefault="00200E20" w:rsidP="00200E20">
      <w:pPr>
        <w:tabs>
          <w:tab w:val="right" w:pos="14400"/>
        </w:tabs>
        <w:rPr>
          <w:b/>
          <w:bCs/>
          <w:noProof/>
        </w:rPr>
      </w:pPr>
      <w:r w:rsidRPr="00200E20">
        <w:rPr>
          <w:b/>
          <w:bCs/>
          <w:noProof/>
        </w:rPr>
        <w:lastRenderedPageBreak/>
        <w:t>Instructions:</w:t>
      </w:r>
    </w:p>
    <w:p w14:paraId="08AF60C7" w14:textId="38FBDCFC" w:rsidR="00E026A3" w:rsidRPr="00A450EA" w:rsidRDefault="00A450EA" w:rsidP="0099478A">
      <w:pPr>
        <w:tabs>
          <w:tab w:val="right" w:pos="14400"/>
        </w:tabs>
        <w:rPr>
          <w:smallCaps w:val="0"/>
          <w:sz w:val="20"/>
          <w:szCs w:val="20"/>
        </w:rPr>
      </w:pPr>
      <w:r>
        <w:rPr>
          <w:smallCaps w:val="0"/>
          <w:sz w:val="24"/>
        </w:rPr>
        <w:tab/>
      </w:r>
      <w:r w:rsidRPr="00A450EA">
        <w:rPr>
          <w:smallCaps w:val="0"/>
          <w:sz w:val="20"/>
          <w:szCs w:val="20"/>
        </w:rPr>
        <w:t>(OPR USE ONLY)</w:t>
      </w:r>
    </w:p>
    <w:tbl>
      <w:tblPr>
        <w:tblW w:w="14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736"/>
        <w:gridCol w:w="1229"/>
        <w:gridCol w:w="1229"/>
        <w:gridCol w:w="871"/>
        <w:gridCol w:w="1175"/>
        <w:gridCol w:w="1080"/>
        <w:gridCol w:w="2482"/>
        <w:gridCol w:w="3034"/>
        <w:gridCol w:w="1799"/>
      </w:tblGrid>
      <w:tr w:rsidR="0099478A" w:rsidRPr="00CF2730" w14:paraId="19D3EA3C" w14:textId="77777777" w:rsidTr="0099478A">
        <w:trPr>
          <w:cantSplit/>
          <w:tblHeader/>
        </w:trPr>
        <w:tc>
          <w:tcPr>
            <w:tcW w:w="1736" w:type="dxa"/>
            <w:shd w:val="clear" w:color="auto" w:fill="CCCCCC"/>
            <w:tcMar>
              <w:top w:w="29" w:type="dxa"/>
              <w:left w:w="115" w:type="dxa"/>
              <w:bottom w:w="29" w:type="dxa"/>
              <w:right w:w="115" w:type="dxa"/>
            </w:tcMar>
          </w:tcPr>
          <w:p w14:paraId="358779F6" w14:textId="77777777" w:rsidR="0099478A" w:rsidRPr="00CF2730" w:rsidRDefault="0099478A" w:rsidP="00442849">
            <w:pPr>
              <w:rPr>
                <w:b/>
                <w:smallCaps w:val="0"/>
                <w:sz w:val="22"/>
                <w:szCs w:val="24"/>
              </w:rPr>
            </w:pPr>
            <w:r w:rsidRPr="00CF2730">
              <w:rPr>
                <w:b/>
                <w:smallCaps w:val="0"/>
                <w:sz w:val="22"/>
                <w:szCs w:val="24"/>
              </w:rPr>
              <w:t>Reviewer</w:t>
            </w:r>
          </w:p>
          <w:p w14:paraId="295EA23E" w14:textId="77777777" w:rsidR="0099478A" w:rsidRPr="00CF2730" w:rsidRDefault="0099478A" w:rsidP="00442849">
            <w:pPr>
              <w:rPr>
                <w:b/>
                <w:sz w:val="22"/>
                <w:szCs w:val="24"/>
              </w:rPr>
            </w:pPr>
          </w:p>
        </w:tc>
        <w:tc>
          <w:tcPr>
            <w:tcW w:w="1229" w:type="dxa"/>
            <w:shd w:val="clear" w:color="auto" w:fill="CCCCCC"/>
            <w:tcMar>
              <w:top w:w="29" w:type="dxa"/>
              <w:left w:w="115" w:type="dxa"/>
              <w:bottom w:w="29" w:type="dxa"/>
              <w:right w:w="115" w:type="dxa"/>
            </w:tcMar>
          </w:tcPr>
          <w:p w14:paraId="2E82F021" w14:textId="77777777" w:rsidR="0099478A" w:rsidRPr="00CF2730" w:rsidRDefault="0099478A" w:rsidP="00442849">
            <w:pPr>
              <w:rPr>
                <w:b/>
                <w:smallCaps w:val="0"/>
                <w:sz w:val="22"/>
                <w:szCs w:val="24"/>
              </w:rPr>
            </w:pPr>
            <w:r w:rsidRPr="00CF2730">
              <w:rPr>
                <w:b/>
                <w:smallCaps w:val="0"/>
                <w:sz w:val="22"/>
                <w:szCs w:val="24"/>
              </w:rPr>
              <w:t>Reviewer Routing#</w:t>
            </w:r>
          </w:p>
        </w:tc>
        <w:tc>
          <w:tcPr>
            <w:tcW w:w="1229" w:type="dxa"/>
            <w:shd w:val="clear" w:color="auto" w:fill="CCCCCC"/>
            <w:tcMar>
              <w:top w:w="29" w:type="dxa"/>
              <w:left w:w="115" w:type="dxa"/>
              <w:bottom w:w="29" w:type="dxa"/>
              <w:right w:w="115" w:type="dxa"/>
            </w:tcMar>
          </w:tcPr>
          <w:p w14:paraId="7042E007" w14:textId="77777777" w:rsidR="0099478A" w:rsidRPr="00CF2730" w:rsidRDefault="0099478A" w:rsidP="00442849">
            <w:pPr>
              <w:rPr>
                <w:b/>
                <w:smallCaps w:val="0"/>
                <w:sz w:val="22"/>
                <w:szCs w:val="24"/>
              </w:rPr>
            </w:pPr>
            <w:r w:rsidRPr="00CF2730">
              <w:rPr>
                <w:b/>
                <w:smallCaps w:val="0"/>
                <w:sz w:val="22"/>
                <w:szCs w:val="24"/>
              </w:rPr>
              <w:t>Reviewer Phone#</w:t>
            </w:r>
          </w:p>
        </w:tc>
        <w:tc>
          <w:tcPr>
            <w:tcW w:w="871" w:type="dxa"/>
            <w:shd w:val="clear" w:color="auto" w:fill="CCCCCC"/>
            <w:tcMar>
              <w:top w:w="29" w:type="dxa"/>
              <w:left w:w="115" w:type="dxa"/>
              <w:bottom w:w="29" w:type="dxa"/>
              <w:right w:w="115" w:type="dxa"/>
            </w:tcMar>
          </w:tcPr>
          <w:p w14:paraId="509955AB" w14:textId="77777777" w:rsidR="0099478A" w:rsidRPr="00CF2730" w:rsidRDefault="0099478A" w:rsidP="00442849">
            <w:pPr>
              <w:rPr>
                <w:b/>
                <w:smallCaps w:val="0"/>
                <w:sz w:val="22"/>
                <w:szCs w:val="24"/>
              </w:rPr>
            </w:pPr>
            <w:r w:rsidRPr="00CF2730">
              <w:rPr>
                <w:b/>
                <w:smallCaps w:val="0"/>
                <w:sz w:val="22"/>
                <w:szCs w:val="24"/>
              </w:rPr>
              <w:t>Page#</w:t>
            </w:r>
          </w:p>
        </w:tc>
        <w:tc>
          <w:tcPr>
            <w:tcW w:w="1175" w:type="dxa"/>
            <w:shd w:val="clear" w:color="auto" w:fill="CCCCCC"/>
            <w:tcMar>
              <w:top w:w="29" w:type="dxa"/>
              <w:left w:w="115" w:type="dxa"/>
              <w:bottom w:w="29" w:type="dxa"/>
              <w:right w:w="115" w:type="dxa"/>
            </w:tcMar>
          </w:tcPr>
          <w:p w14:paraId="257854F8" w14:textId="77777777" w:rsidR="0099478A" w:rsidRPr="00CF2730" w:rsidRDefault="0099478A" w:rsidP="00442849">
            <w:pPr>
              <w:rPr>
                <w:b/>
                <w:smallCaps w:val="0"/>
                <w:sz w:val="22"/>
                <w:szCs w:val="24"/>
              </w:rPr>
            </w:pPr>
            <w:smartTag w:uri="urn:schemas-microsoft-com:office:smarttags" w:element="country-region">
              <w:r w:rsidRPr="00CF2730">
                <w:rPr>
                  <w:b/>
                  <w:smallCaps w:val="0"/>
                  <w:sz w:val="22"/>
                  <w:szCs w:val="24"/>
                </w:rPr>
                <w:t>Para</w:t>
              </w:r>
            </w:smartTag>
            <w:r w:rsidRPr="00CF2730">
              <w:rPr>
                <w:b/>
                <w:smallCaps w:val="0"/>
                <w:sz w:val="22"/>
                <w:szCs w:val="24"/>
              </w:rPr>
              <w:t>#</w:t>
            </w:r>
          </w:p>
        </w:tc>
        <w:tc>
          <w:tcPr>
            <w:tcW w:w="1080" w:type="dxa"/>
            <w:shd w:val="clear" w:color="auto" w:fill="CCCCCC"/>
            <w:tcMar>
              <w:top w:w="29" w:type="dxa"/>
              <w:left w:w="115" w:type="dxa"/>
              <w:bottom w:w="29" w:type="dxa"/>
              <w:right w:w="115" w:type="dxa"/>
            </w:tcMar>
          </w:tcPr>
          <w:p w14:paraId="14606B63" w14:textId="77777777" w:rsidR="0099478A" w:rsidRPr="00CF2730" w:rsidRDefault="0099478A" w:rsidP="00442849">
            <w:pPr>
              <w:rPr>
                <w:b/>
                <w:smallCaps w:val="0"/>
                <w:sz w:val="22"/>
                <w:szCs w:val="24"/>
              </w:rPr>
            </w:pPr>
            <w:r w:rsidRPr="00CF2730">
              <w:rPr>
                <w:b/>
                <w:smallCaps w:val="0"/>
                <w:sz w:val="22"/>
                <w:szCs w:val="24"/>
              </w:rPr>
              <w:t>C, E, or F</w:t>
            </w:r>
          </w:p>
        </w:tc>
        <w:tc>
          <w:tcPr>
            <w:tcW w:w="2482" w:type="dxa"/>
            <w:shd w:val="clear" w:color="auto" w:fill="CCCCCC"/>
            <w:tcMar>
              <w:top w:w="29" w:type="dxa"/>
              <w:left w:w="115" w:type="dxa"/>
              <w:bottom w:w="29" w:type="dxa"/>
              <w:right w:w="115" w:type="dxa"/>
            </w:tcMar>
          </w:tcPr>
          <w:p w14:paraId="52047EC5" w14:textId="77777777" w:rsidR="0099478A" w:rsidRPr="00CF2730" w:rsidRDefault="0099478A" w:rsidP="00442849">
            <w:pPr>
              <w:rPr>
                <w:b/>
                <w:smallCaps w:val="0"/>
                <w:sz w:val="22"/>
                <w:szCs w:val="24"/>
              </w:rPr>
            </w:pPr>
            <w:r w:rsidRPr="00CF2730">
              <w:rPr>
                <w:b/>
                <w:smallCaps w:val="0"/>
                <w:sz w:val="22"/>
                <w:szCs w:val="24"/>
              </w:rPr>
              <w:t>Comment/Rationale</w:t>
            </w:r>
          </w:p>
        </w:tc>
        <w:tc>
          <w:tcPr>
            <w:tcW w:w="3034" w:type="dxa"/>
            <w:shd w:val="clear" w:color="auto" w:fill="CCCCCC"/>
          </w:tcPr>
          <w:p w14:paraId="11802230" w14:textId="77777777" w:rsidR="0099478A" w:rsidRPr="00CF2730" w:rsidRDefault="0099478A" w:rsidP="00442849">
            <w:pPr>
              <w:rPr>
                <w:b/>
                <w:smallCaps w:val="0"/>
                <w:sz w:val="22"/>
                <w:szCs w:val="24"/>
              </w:rPr>
            </w:pPr>
            <w:r w:rsidRPr="00CF2730">
              <w:rPr>
                <w:b/>
                <w:smallCaps w:val="0"/>
                <w:sz w:val="22"/>
                <w:szCs w:val="24"/>
              </w:rPr>
              <w:t>Recommended Change/Proposed Rewrite</w:t>
            </w:r>
          </w:p>
        </w:tc>
        <w:tc>
          <w:tcPr>
            <w:tcW w:w="1799" w:type="dxa"/>
            <w:tcBorders>
              <w:bottom w:val="single" w:sz="4" w:space="0" w:color="auto"/>
            </w:tcBorders>
            <w:shd w:val="clear" w:color="auto" w:fill="CCCCCC"/>
            <w:tcMar>
              <w:top w:w="29" w:type="dxa"/>
              <w:left w:w="115" w:type="dxa"/>
              <w:bottom w:w="29" w:type="dxa"/>
              <w:right w:w="115" w:type="dxa"/>
            </w:tcMar>
          </w:tcPr>
          <w:p w14:paraId="7BAC3E03" w14:textId="77777777" w:rsidR="0099478A" w:rsidRPr="00CF2730" w:rsidRDefault="0099478A" w:rsidP="00442849">
            <w:pPr>
              <w:rPr>
                <w:b/>
                <w:smallCaps w:val="0"/>
                <w:sz w:val="22"/>
                <w:szCs w:val="24"/>
              </w:rPr>
            </w:pPr>
            <w:r w:rsidRPr="00CF2730">
              <w:rPr>
                <w:b/>
                <w:smallCaps w:val="0"/>
                <w:sz w:val="22"/>
                <w:szCs w:val="24"/>
              </w:rPr>
              <w:t>Resolution of Comment</w:t>
            </w:r>
          </w:p>
        </w:tc>
      </w:tr>
      <w:tr w:rsidR="0099478A" w:rsidRPr="00CF2730" w14:paraId="60A5DC84" w14:textId="77777777" w:rsidTr="0099478A">
        <w:trPr>
          <w:cantSplit/>
        </w:trPr>
        <w:tc>
          <w:tcPr>
            <w:tcW w:w="1736" w:type="dxa"/>
            <w:tcBorders>
              <w:bottom w:val="single" w:sz="4" w:space="0" w:color="auto"/>
            </w:tcBorders>
            <w:shd w:val="clear" w:color="auto" w:fill="auto"/>
            <w:tcMar>
              <w:top w:w="29" w:type="dxa"/>
              <w:left w:w="115" w:type="dxa"/>
              <w:bottom w:w="29" w:type="dxa"/>
              <w:right w:w="115" w:type="dxa"/>
            </w:tcMar>
          </w:tcPr>
          <w:p w14:paraId="71CDBE0F" w14:textId="03EF5283" w:rsidR="0099478A" w:rsidRPr="00E026A3" w:rsidRDefault="00041943" w:rsidP="00E026A3">
            <w:pPr>
              <w:jc w:val="center"/>
              <w:rPr>
                <w:b/>
                <w:bCs/>
                <w:smallCaps w:val="0"/>
                <w:sz w:val="20"/>
                <w:szCs w:val="22"/>
              </w:rPr>
            </w:pPr>
            <w:r w:rsidRPr="00E026A3">
              <w:rPr>
                <w:b/>
                <w:bCs/>
                <w:smallCaps w:val="0"/>
                <w:sz w:val="20"/>
                <w:szCs w:val="22"/>
              </w:rPr>
              <w:t>Note 1</w:t>
            </w:r>
          </w:p>
        </w:tc>
        <w:tc>
          <w:tcPr>
            <w:tcW w:w="1229" w:type="dxa"/>
            <w:tcBorders>
              <w:bottom w:val="single" w:sz="4" w:space="0" w:color="auto"/>
            </w:tcBorders>
            <w:shd w:val="clear" w:color="auto" w:fill="auto"/>
            <w:tcMar>
              <w:top w:w="29" w:type="dxa"/>
              <w:left w:w="115" w:type="dxa"/>
              <w:bottom w:w="29" w:type="dxa"/>
              <w:right w:w="115" w:type="dxa"/>
            </w:tcMar>
          </w:tcPr>
          <w:p w14:paraId="7D01437A" w14:textId="37DD7557" w:rsidR="0099478A" w:rsidRPr="00041943" w:rsidRDefault="00041943" w:rsidP="00041943">
            <w:pPr>
              <w:jc w:val="center"/>
              <w:rPr>
                <w:b/>
                <w:bCs/>
                <w:smallCaps w:val="0"/>
                <w:sz w:val="20"/>
                <w:szCs w:val="22"/>
              </w:rPr>
            </w:pPr>
            <w:r>
              <w:rPr>
                <w:b/>
                <w:bCs/>
                <w:smallCaps w:val="0"/>
                <w:sz w:val="20"/>
                <w:szCs w:val="22"/>
              </w:rPr>
              <w:t xml:space="preserve">Note </w:t>
            </w:r>
            <w:r w:rsidRPr="00041943">
              <w:rPr>
                <w:b/>
                <w:bCs/>
                <w:smallCaps w:val="0"/>
                <w:sz w:val="20"/>
                <w:szCs w:val="22"/>
              </w:rPr>
              <w:t>2</w:t>
            </w:r>
          </w:p>
        </w:tc>
        <w:tc>
          <w:tcPr>
            <w:tcW w:w="1229" w:type="dxa"/>
            <w:tcBorders>
              <w:bottom w:val="single" w:sz="4" w:space="0" w:color="auto"/>
            </w:tcBorders>
            <w:shd w:val="clear" w:color="auto" w:fill="auto"/>
            <w:tcMar>
              <w:top w:w="29" w:type="dxa"/>
              <w:left w:w="115" w:type="dxa"/>
              <w:bottom w:w="29" w:type="dxa"/>
              <w:right w:w="115" w:type="dxa"/>
            </w:tcMar>
          </w:tcPr>
          <w:p w14:paraId="34868D3E" w14:textId="45EB4E7E" w:rsidR="0099478A" w:rsidRPr="00041943" w:rsidRDefault="00041943" w:rsidP="00041943">
            <w:pPr>
              <w:jc w:val="center"/>
              <w:rPr>
                <w:b/>
                <w:bCs/>
                <w:smallCaps w:val="0"/>
                <w:sz w:val="20"/>
                <w:szCs w:val="22"/>
              </w:rPr>
            </w:pPr>
            <w:r>
              <w:rPr>
                <w:b/>
                <w:bCs/>
                <w:smallCaps w:val="0"/>
                <w:sz w:val="20"/>
                <w:szCs w:val="22"/>
              </w:rPr>
              <w:t xml:space="preserve">Note </w:t>
            </w:r>
            <w:r w:rsidRPr="00041943">
              <w:rPr>
                <w:b/>
                <w:bCs/>
                <w:smallCaps w:val="0"/>
                <w:sz w:val="20"/>
                <w:szCs w:val="22"/>
              </w:rPr>
              <w:t>2</w:t>
            </w:r>
          </w:p>
        </w:tc>
        <w:tc>
          <w:tcPr>
            <w:tcW w:w="871" w:type="dxa"/>
            <w:tcBorders>
              <w:bottom w:val="single" w:sz="4" w:space="0" w:color="auto"/>
            </w:tcBorders>
            <w:shd w:val="clear" w:color="auto" w:fill="auto"/>
            <w:tcMar>
              <w:top w:w="29" w:type="dxa"/>
              <w:left w:w="115" w:type="dxa"/>
              <w:bottom w:w="29" w:type="dxa"/>
              <w:right w:w="115" w:type="dxa"/>
            </w:tcMar>
          </w:tcPr>
          <w:p w14:paraId="28E548FC" w14:textId="6F2F00FA" w:rsidR="0099478A" w:rsidRPr="00041943" w:rsidRDefault="00041943" w:rsidP="00041943">
            <w:pPr>
              <w:jc w:val="center"/>
              <w:rPr>
                <w:b/>
                <w:bCs/>
                <w:smallCaps w:val="0"/>
                <w:sz w:val="20"/>
                <w:szCs w:val="22"/>
              </w:rPr>
            </w:pPr>
            <w:r>
              <w:rPr>
                <w:b/>
                <w:bCs/>
                <w:smallCaps w:val="0"/>
                <w:sz w:val="20"/>
                <w:szCs w:val="22"/>
              </w:rPr>
              <w:t xml:space="preserve">Note </w:t>
            </w:r>
            <w:r w:rsidRPr="00041943">
              <w:rPr>
                <w:b/>
                <w:bCs/>
                <w:smallCaps w:val="0"/>
                <w:sz w:val="20"/>
                <w:szCs w:val="22"/>
              </w:rPr>
              <w:t>3</w:t>
            </w:r>
          </w:p>
        </w:tc>
        <w:tc>
          <w:tcPr>
            <w:tcW w:w="1175" w:type="dxa"/>
            <w:tcBorders>
              <w:bottom w:val="single" w:sz="4" w:space="0" w:color="auto"/>
            </w:tcBorders>
            <w:shd w:val="clear" w:color="auto" w:fill="auto"/>
            <w:tcMar>
              <w:top w:w="29" w:type="dxa"/>
              <w:left w:w="115" w:type="dxa"/>
              <w:bottom w:w="29" w:type="dxa"/>
              <w:right w:w="115" w:type="dxa"/>
            </w:tcMar>
          </w:tcPr>
          <w:p w14:paraId="7F2DADA1" w14:textId="7945626A" w:rsidR="0099478A" w:rsidRPr="00041943" w:rsidRDefault="00041943" w:rsidP="00041943">
            <w:pPr>
              <w:jc w:val="center"/>
              <w:rPr>
                <w:b/>
                <w:bCs/>
                <w:smallCaps w:val="0"/>
                <w:sz w:val="20"/>
                <w:szCs w:val="22"/>
              </w:rPr>
            </w:pPr>
            <w:r>
              <w:rPr>
                <w:b/>
                <w:bCs/>
                <w:smallCaps w:val="0"/>
                <w:sz w:val="20"/>
                <w:szCs w:val="22"/>
              </w:rPr>
              <w:t xml:space="preserve">Note </w:t>
            </w:r>
            <w:r w:rsidRPr="00041943">
              <w:rPr>
                <w:b/>
                <w:bCs/>
                <w:smallCaps w:val="0"/>
                <w:sz w:val="20"/>
                <w:szCs w:val="22"/>
              </w:rPr>
              <w:t>3</w:t>
            </w:r>
          </w:p>
        </w:tc>
        <w:tc>
          <w:tcPr>
            <w:tcW w:w="1080" w:type="dxa"/>
            <w:tcBorders>
              <w:bottom w:val="single" w:sz="4" w:space="0" w:color="auto"/>
            </w:tcBorders>
            <w:shd w:val="clear" w:color="auto" w:fill="auto"/>
            <w:tcMar>
              <w:top w:w="29" w:type="dxa"/>
              <w:left w:w="115" w:type="dxa"/>
              <w:bottom w:w="29" w:type="dxa"/>
              <w:right w:w="115" w:type="dxa"/>
            </w:tcMar>
          </w:tcPr>
          <w:p w14:paraId="166B01A3" w14:textId="75DD766A" w:rsidR="0099478A" w:rsidRPr="00041943" w:rsidRDefault="00041943" w:rsidP="00041943">
            <w:pPr>
              <w:jc w:val="center"/>
              <w:rPr>
                <w:b/>
                <w:bCs/>
                <w:smallCaps w:val="0"/>
                <w:sz w:val="20"/>
                <w:szCs w:val="22"/>
              </w:rPr>
            </w:pPr>
            <w:r>
              <w:rPr>
                <w:b/>
                <w:bCs/>
                <w:smallCaps w:val="0"/>
                <w:sz w:val="20"/>
                <w:szCs w:val="22"/>
              </w:rPr>
              <w:t xml:space="preserve">Note </w:t>
            </w:r>
            <w:r w:rsidRPr="00041943">
              <w:rPr>
                <w:b/>
                <w:bCs/>
                <w:smallCaps w:val="0"/>
                <w:sz w:val="20"/>
                <w:szCs w:val="22"/>
              </w:rPr>
              <w:t>4</w:t>
            </w:r>
          </w:p>
        </w:tc>
        <w:tc>
          <w:tcPr>
            <w:tcW w:w="2482" w:type="dxa"/>
            <w:tcBorders>
              <w:bottom w:val="single" w:sz="4" w:space="0" w:color="auto"/>
            </w:tcBorders>
            <w:shd w:val="clear" w:color="auto" w:fill="auto"/>
            <w:tcMar>
              <w:top w:w="29" w:type="dxa"/>
              <w:left w:w="115" w:type="dxa"/>
              <w:bottom w:w="29" w:type="dxa"/>
              <w:right w:w="115" w:type="dxa"/>
            </w:tcMar>
          </w:tcPr>
          <w:p w14:paraId="222A7F57" w14:textId="4C14AEBA" w:rsidR="0099478A" w:rsidRPr="00041943" w:rsidRDefault="00041943" w:rsidP="00041943">
            <w:pPr>
              <w:jc w:val="center"/>
              <w:rPr>
                <w:b/>
                <w:bCs/>
                <w:smallCaps w:val="0"/>
                <w:sz w:val="20"/>
                <w:szCs w:val="22"/>
              </w:rPr>
            </w:pPr>
            <w:r>
              <w:rPr>
                <w:b/>
                <w:bCs/>
                <w:smallCaps w:val="0"/>
                <w:sz w:val="20"/>
                <w:szCs w:val="22"/>
              </w:rPr>
              <w:t xml:space="preserve">Note </w:t>
            </w:r>
            <w:r w:rsidRPr="00041943">
              <w:rPr>
                <w:b/>
                <w:bCs/>
                <w:smallCaps w:val="0"/>
                <w:sz w:val="20"/>
                <w:szCs w:val="22"/>
              </w:rPr>
              <w:t>5</w:t>
            </w:r>
          </w:p>
        </w:tc>
        <w:tc>
          <w:tcPr>
            <w:tcW w:w="3034" w:type="dxa"/>
            <w:tcBorders>
              <w:bottom w:val="single" w:sz="4" w:space="0" w:color="auto"/>
            </w:tcBorders>
            <w:shd w:val="clear" w:color="auto" w:fill="auto"/>
          </w:tcPr>
          <w:p w14:paraId="5363FE20" w14:textId="507FF6E7" w:rsidR="0099478A" w:rsidRPr="00041943" w:rsidRDefault="00041943" w:rsidP="00041943">
            <w:pPr>
              <w:jc w:val="center"/>
              <w:rPr>
                <w:b/>
                <w:bCs/>
                <w:smallCaps w:val="0"/>
                <w:sz w:val="20"/>
                <w:szCs w:val="22"/>
              </w:rPr>
            </w:pPr>
            <w:r>
              <w:rPr>
                <w:b/>
                <w:bCs/>
                <w:smallCaps w:val="0"/>
                <w:sz w:val="20"/>
                <w:szCs w:val="22"/>
              </w:rPr>
              <w:t xml:space="preserve">Note </w:t>
            </w:r>
            <w:r w:rsidRPr="00041943">
              <w:rPr>
                <w:b/>
                <w:bCs/>
                <w:smallCaps w:val="0"/>
                <w:sz w:val="20"/>
                <w:szCs w:val="22"/>
              </w:rPr>
              <w:t>6</w:t>
            </w:r>
          </w:p>
        </w:tc>
        <w:tc>
          <w:tcPr>
            <w:tcW w:w="1799" w:type="dxa"/>
            <w:tcBorders>
              <w:bottom w:val="single" w:sz="4" w:space="0" w:color="auto"/>
            </w:tcBorders>
            <w:shd w:val="clear" w:color="auto" w:fill="F3F3F3"/>
            <w:tcMar>
              <w:top w:w="29" w:type="dxa"/>
              <w:left w:w="115" w:type="dxa"/>
              <w:bottom w:w="29" w:type="dxa"/>
              <w:right w:w="115" w:type="dxa"/>
            </w:tcMar>
          </w:tcPr>
          <w:p w14:paraId="3E190371" w14:textId="582FD3E2" w:rsidR="0099478A" w:rsidRPr="00041943" w:rsidRDefault="00041943" w:rsidP="00041943">
            <w:pPr>
              <w:jc w:val="center"/>
              <w:rPr>
                <w:b/>
                <w:bCs/>
                <w:smallCaps w:val="0"/>
                <w:sz w:val="20"/>
                <w:szCs w:val="22"/>
              </w:rPr>
            </w:pPr>
            <w:r>
              <w:rPr>
                <w:b/>
                <w:bCs/>
                <w:smallCaps w:val="0"/>
                <w:sz w:val="20"/>
                <w:szCs w:val="22"/>
              </w:rPr>
              <w:t xml:space="preserve">Note </w:t>
            </w:r>
            <w:r w:rsidRPr="00041943">
              <w:rPr>
                <w:b/>
                <w:bCs/>
                <w:smallCaps w:val="0"/>
                <w:sz w:val="20"/>
                <w:szCs w:val="22"/>
              </w:rPr>
              <w:t>7</w:t>
            </w:r>
          </w:p>
        </w:tc>
      </w:tr>
    </w:tbl>
    <w:p w14:paraId="2FE66A44" w14:textId="52D0F2CF" w:rsidR="0099478A" w:rsidRDefault="0099478A" w:rsidP="0099478A">
      <w:pPr>
        <w:tabs>
          <w:tab w:val="right" w:pos="14400"/>
        </w:tabs>
        <w:rPr>
          <w:smallCaps w:val="0"/>
          <w:sz w:val="24"/>
        </w:rPr>
      </w:pPr>
    </w:p>
    <w:p w14:paraId="34FFC07F" w14:textId="08D85D13" w:rsidR="00041943" w:rsidRPr="00E026A3" w:rsidRDefault="00041943" w:rsidP="0099478A">
      <w:pPr>
        <w:tabs>
          <w:tab w:val="right" w:pos="14400"/>
        </w:tabs>
        <w:rPr>
          <w:b/>
          <w:bCs/>
          <w:smallCaps w:val="0"/>
          <w:sz w:val="24"/>
        </w:rPr>
      </w:pPr>
      <w:r w:rsidRPr="00E026A3">
        <w:rPr>
          <w:b/>
          <w:bCs/>
          <w:smallCaps w:val="0"/>
          <w:sz w:val="24"/>
        </w:rPr>
        <w:t>Note</w:t>
      </w:r>
      <w:r w:rsidR="00E026A3">
        <w:rPr>
          <w:b/>
          <w:bCs/>
          <w:smallCaps w:val="0"/>
          <w:sz w:val="24"/>
        </w:rPr>
        <w:t>s</w:t>
      </w:r>
      <w:r w:rsidRPr="00E026A3">
        <w:rPr>
          <w:b/>
          <w:bCs/>
          <w:smallCaps w:val="0"/>
          <w:sz w:val="24"/>
        </w:rPr>
        <w:t>:</w:t>
      </w:r>
    </w:p>
    <w:p w14:paraId="7AE3A525" w14:textId="77777777" w:rsidR="0099478A" w:rsidRPr="0099478A" w:rsidRDefault="0099478A" w:rsidP="004302AE">
      <w:pPr>
        <w:spacing w:before="120" w:after="60"/>
        <w:ind w:left="360"/>
        <w:rPr>
          <w:smallCaps w:val="0"/>
          <w:sz w:val="24"/>
          <w:szCs w:val="24"/>
        </w:rPr>
      </w:pPr>
      <w:r w:rsidRPr="00041943">
        <w:rPr>
          <w:b/>
          <w:bCs/>
          <w:smallCaps w:val="0"/>
          <w:sz w:val="24"/>
          <w:szCs w:val="24"/>
        </w:rPr>
        <w:t>1.</w:t>
      </w:r>
      <w:r w:rsidRPr="0099478A">
        <w:rPr>
          <w:smallCaps w:val="0"/>
          <w:sz w:val="24"/>
          <w:szCs w:val="24"/>
        </w:rPr>
        <w:tab/>
        <w:t>The Reviewer is the person making the Comment and the Recommended Change.</w:t>
      </w:r>
    </w:p>
    <w:p w14:paraId="36098616" w14:textId="77777777" w:rsidR="0099478A" w:rsidRPr="0099478A" w:rsidRDefault="0099478A" w:rsidP="004302AE">
      <w:pPr>
        <w:spacing w:before="120" w:after="60"/>
        <w:ind w:left="360"/>
        <w:rPr>
          <w:smallCaps w:val="0"/>
          <w:sz w:val="24"/>
          <w:szCs w:val="24"/>
        </w:rPr>
      </w:pPr>
      <w:r w:rsidRPr="00041943">
        <w:rPr>
          <w:b/>
          <w:bCs/>
          <w:smallCaps w:val="0"/>
          <w:sz w:val="24"/>
          <w:szCs w:val="24"/>
        </w:rPr>
        <w:t>2.</w:t>
      </w:r>
      <w:r w:rsidRPr="0099478A">
        <w:rPr>
          <w:smallCaps w:val="0"/>
          <w:sz w:val="24"/>
          <w:szCs w:val="24"/>
        </w:rPr>
        <w:tab/>
        <w:t>Review must enter their Org Routing# and phone number.</w:t>
      </w:r>
    </w:p>
    <w:p w14:paraId="7D19A95C" w14:textId="77777777" w:rsidR="00537665" w:rsidRDefault="0099478A" w:rsidP="00A450EA">
      <w:pPr>
        <w:spacing w:before="120" w:after="60"/>
        <w:ind w:left="720" w:hanging="360"/>
        <w:rPr>
          <w:b/>
          <w:smallCaps w:val="0"/>
          <w:sz w:val="24"/>
          <w:szCs w:val="24"/>
        </w:rPr>
      </w:pPr>
      <w:r w:rsidRPr="00041943">
        <w:rPr>
          <w:b/>
          <w:bCs/>
          <w:smallCaps w:val="0"/>
          <w:sz w:val="24"/>
          <w:szCs w:val="24"/>
        </w:rPr>
        <w:t>3.</w:t>
      </w:r>
      <w:r w:rsidRPr="0099478A">
        <w:rPr>
          <w:smallCaps w:val="0"/>
          <w:sz w:val="24"/>
          <w:szCs w:val="24"/>
        </w:rPr>
        <w:tab/>
        <w:t xml:space="preserve">The Reviewer must enter the page number of the directive and the paragraph so we can easily identify the reference paragraph.  Enter chapter page numbers as 1-2 (Chapter 1, page 2).  List appendices page numbers as A-3 (Appendix A, page 3). </w:t>
      </w:r>
      <w:r w:rsidRPr="0099478A">
        <w:rPr>
          <w:b/>
          <w:smallCaps w:val="0"/>
          <w:sz w:val="24"/>
          <w:szCs w:val="24"/>
        </w:rPr>
        <w:t xml:space="preserve"> </w:t>
      </w:r>
    </w:p>
    <w:p w14:paraId="129C0B56" w14:textId="4028ED05" w:rsidR="0099478A" w:rsidRPr="0099478A" w:rsidRDefault="0099478A" w:rsidP="00A450EA">
      <w:pPr>
        <w:spacing w:before="120" w:after="60"/>
        <w:ind w:left="720"/>
        <w:rPr>
          <w:smallCaps w:val="0"/>
          <w:sz w:val="24"/>
          <w:szCs w:val="24"/>
        </w:rPr>
      </w:pPr>
      <w:r w:rsidRPr="0099478A">
        <w:rPr>
          <w:b/>
          <w:sz w:val="24"/>
          <w:szCs w:val="24"/>
        </w:rPr>
        <w:t>No Spaces or Periods Between Numbers</w:t>
      </w:r>
    </w:p>
    <w:p w14:paraId="45C300DC" w14:textId="77777777" w:rsidR="0099478A" w:rsidRPr="0099478A" w:rsidRDefault="0099478A" w:rsidP="00A450EA">
      <w:pPr>
        <w:spacing w:before="120" w:after="60"/>
        <w:ind w:left="360" w:firstLine="360"/>
        <w:rPr>
          <w:smallCaps w:val="0"/>
          <w:sz w:val="24"/>
          <w:szCs w:val="24"/>
        </w:rPr>
      </w:pPr>
      <w:r w:rsidRPr="0099478A">
        <w:rPr>
          <w:b/>
          <w:smallCaps w:val="0"/>
          <w:sz w:val="24"/>
          <w:szCs w:val="24"/>
        </w:rPr>
        <w:t>NOTE:</w:t>
      </w:r>
      <w:r w:rsidRPr="0099478A">
        <w:rPr>
          <w:smallCaps w:val="0"/>
          <w:sz w:val="24"/>
          <w:szCs w:val="24"/>
        </w:rPr>
        <w:t xml:space="preserve"> For comments covering the whole directive, please indicate "General."  </w:t>
      </w:r>
    </w:p>
    <w:p w14:paraId="5D334ACC" w14:textId="77777777" w:rsidR="0099478A" w:rsidRPr="0099478A" w:rsidRDefault="0099478A" w:rsidP="004302AE">
      <w:pPr>
        <w:spacing w:before="120" w:after="60"/>
        <w:ind w:left="360"/>
        <w:rPr>
          <w:smallCaps w:val="0"/>
          <w:sz w:val="24"/>
          <w:szCs w:val="24"/>
        </w:rPr>
      </w:pPr>
      <w:r w:rsidRPr="004302AE">
        <w:rPr>
          <w:b/>
          <w:bCs/>
          <w:smallCaps w:val="0"/>
          <w:sz w:val="24"/>
          <w:szCs w:val="24"/>
        </w:rPr>
        <w:t>4.</w:t>
      </w:r>
      <w:r w:rsidRPr="0099478A">
        <w:rPr>
          <w:smallCaps w:val="0"/>
          <w:sz w:val="24"/>
          <w:szCs w:val="24"/>
        </w:rPr>
        <w:tab/>
      </w:r>
      <w:r w:rsidRPr="0099478A">
        <w:rPr>
          <w:b/>
          <w:smallCaps w:val="0"/>
          <w:sz w:val="24"/>
          <w:szCs w:val="24"/>
        </w:rPr>
        <w:t>Conceptual (C):</w:t>
      </w:r>
      <w:r w:rsidRPr="0099478A">
        <w:rPr>
          <w:smallCaps w:val="0"/>
          <w:sz w:val="24"/>
          <w:szCs w:val="24"/>
        </w:rPr>
        <w:t xml:space="preserve">  If you disagree with the intent of what is stated or implied or, you believe the author omitted an important concept.</w:t>
      </w:r>
    </w:p>
    <w:p w14:paraId="13C960FC" w14:textId="77777777" w:rsidR="0099478A" w:rsidRPr="0099478A" w:rsidRDefault="0099478A" w:rsidP="00A450EA">
      <w:pPr>
        <w:spacing w:before="120" w:after="60"/>
        <w:ind w:left="720"/>
        <w:rPr>
          <w:smallCaps w:val="0"/>
          <w:sz w:val="24"/>
          <w:szCs w:val="24"/>
        </w:rPr>
      </w:pPr>
      <w:r w:rsidRPr="0099478A">
        <w:rPr>
          <w:b/>
          <w:smallCaps w:val="0"/>
          <w:sz w:val="24"/>
          <w:szCs w:val="24"/>
        </w:rPr>
        <w:t>Editorial (E):</w:t>
      </w:r>
      <w:r w:rsidRPr="0099478A">
        <w:rPr>
          <w:smallCaps w:val="0"/>
          <w:sz w:val="24"/>
          <w:szCs w:val="24"/>
        </w:rPr>
        <w:t xml:space="preserve">  You agree with the intent but believe the wording is unclear, ambiguous, or of the wrong tone.</w:t>
      </w:r>
    </w:p>
    <w:p w14:paraId="2F9A541A" w14:textId="77777777" w:rsidR="0099478A" w:rsidRPr="0099478A" w:rsidRDefault="0099478A" w:rsidP="00A450EA">
      <w:pPr>
        <w:spacing w:before="120" w:after="60"/>
        <w:ind w:left="720"/>
        <w:rPr>
          <w:smallCaps w:val="0"/>
          <w:sz w:val="24"/>
          <w:szCs w:val="24"/>
        </w:rPr>
      </w:pPr>
      <w:r w:rsidRPr="0099478A">
        <w:rPr>
          <w:b/>
          <w:smallCaps w:val="0"/>
          <w:sz w:val="24"/>
          <w:szCs w:val="24"/>
        </w:rPr>
        <w:t>Format (F):</w:t>
      </w:r>
      <w:r w:rsidRPr="0099478A">
        <w:rPr>
          <w:smallCaps w:val="0"/>
          <w:sz w:val="24"/>
          <w:szCs w:val="24"/>
        </w:rPr>
        <w:t xml:space="preserve">  Comment on layout, organization, and other format issues that are solely the responsibility of the authors.  There is no need to identify deviations from the standard order format, typos or common spelling errors.  The OPR will correct them during the review of this order. </w:t>
      </w:r>
    </w:p>
    <w:p w14:paraId="0E461BDA" w14:textId="77777777" w:rsidR="0099478A" w:rsidRPr="0099478A" w:rsidRDefault="0099478A" w:rsidP="00A450EA">
      <w:pPr>
        <w:spacing w:before="120" w:after="60"/>
        <w:ind w:left="720" w:hanging="360"/>
        <w:rPr>
          <w:smallCaps w:val="0"/>
          <w:sz w:val="24"/>
          <w:szCs w:val="24"/>
        </w:rPr>
      </w:pPr>
      <w:r w:rsidRPr="004302AE">
        <w:rPr>
          <w:b/>
          <w:bCs/>
          <w:smallCaps w:val="0"/>
          <w:sz w:val="24"/>
          <w:szCs w:val="24"/>
        </w:rPr>
        <w:t>5.</w:t>
      </w:r>
      <w:r w:rsidRPr="0099478A">
        <w:rPr>
          <w:smallCaps w:val="0"/>
          <w:sz w:val="24"/>
          <w:szCs w:val="24"/>
        </w:rPr>
        <w:tab/>
        <w:t>Please explain your disagreement and give a rationale.  Authors often fail to see the ambiguities that lead to readers finding unintended meaning.  Having a reason behind a suggestion is not only useful for understanding the intent of the change, but also for helping us determine if your issue can be resolved in other ways.</w:t>
      </w:r>
    </w:p>
    <w:p w14:paraId="059D6F70" w14:textId="77777777" w:rsidR="0099478A" w:rsidRPr="0099478A" w:rsidRDefault="0099478A" w:rsidP="00A450EA">
      <w:pPr>
        <w:spacing w:before="120" w:after="60"/>
        <w:ind w:left="720" w:hanging="360"/>
        <w:rPr>
          <w:smallCaps w:val="0"/>
          <w:sz w:val="24"/>
          <w:szCs w:val="24"/>
        </w:rPr>
      </w:pPr>
      <w:r w:rsidRPr="004302AE">
        <w:rPr>
          <w:b/>
          <w:bCs/>
          <w:smallCaps w:val="0"/>
          <w:sz w:val="24"/>
          <w:szCs w:val="24"/>
        </w:rPr>
        <w:t>6.</w:t>
      </w:r>
      <w:r w:rsidRPr="0099478A">
        <w:rPr>
          <w:smallCaps w:val="0"/>
          <w:sz w:val="24"/>
          <w:szCs w:val="24"/>
        </w:rPr>
        <w:tab/>
        <w:t>Please make clear your recommended change and proposed rewrite.  When suggesting new wording, use quotation marks and make sure it is clear what text you intend to replace.  In this case, the ellipse implies the beginning of the original title is ok.</w:t>
      </w:r>
    </w:p>
    <w:p w14:paraId="5CB48D9B" w14:textId="1CFF2A33" w:rsidR="0099478A" w:rsidRPr="0099478A" w:rsidRDefault="0099478A" w:rsidP="00A450EA">
      <w:pPr>
        <w:spacing w:before="120" w:after="60"/>
        <w:ind w:left="720" w:hanging="360"/>
        <w:rPr>
          <w:smallCaps w:val="0"/>
          <w:sz w:val="24"/>
          <w:szCs w:val="24"/>
        </w:rPr>
      </w:pPr>
      <w:r w:rsidRPr="004302AE">
        <w:rPr>
          <w:b/>
          <w:bCs/>
          <w:smallCaps w:val="0"/>
          <w:sz w:val="24"/>
          <w:szCs w:val="24"/>
        </w:rPr>
        <w:t>7.</w:t>
      </w:r>
      <w:r w:rsidRPr="0099478A">
        <w:rPr>
          <w:smallCaps w:val="0"/>
          <w:sz w:val="24"/>
          <w:szCs w:val="24"/>
        </w:rPr>
        <w:tab/>
      </w:r>
      <w:r w:rsidRPr="0099478A">
        <w:rPr>
          <w:b/>
          <w:smallCaps w:val="0"/>
          <w:sz w:val="24"/>
          <w:szCs w:val="24"/>
        </w:rPr>
        <w:t>OPR USE ONLY</w:t>
      </w:r>
      <w:r w:rsidRPr="0099478A">
        <w:rPr>
          <w:smallCaps w:val="0"/>
          <w:sz w:val="24"/>
          <w:szCs w:val="24"/>
        </w:rPr>
        <w:t xml:space="preserve"> How did you resolve the Review’s Comments and Recommendation? If you are not the OPR, do not make comments in this column.</w:t>
      </w:r>
    </w:p>
    <w:p w14:paraId="79672560" w14:textId="77777777" w:rsidR="00E026A3" w:rsidRDefault="00E026A3" w:rsidP="00E026A3">
      <w:pPr>
        <w:tabs>
          <w:tab w:val="right" w:pos="1080"/>
        </w:tabs>
        <w:rPr>
          <w:b/>
          <w:bCs/>
          <w:smallCaps w:val="0"/>
          <w:sz w:val="24"/>
        </w:rPr>
      </w:pPr>
    </w:p>
    <w:p w14:paraId="64D754E0" w14:textId="661C483F" w:rsidR="0099478A" w:rsidRPr="00537665" w:rsidRDefault="00E026A3" w:rsidP="00E026A3">
      <w:pPr>
        <w:tabs>
          <w:tab w:val="right" w:pos="1080"/>
        </w:tabs>
        <w:jc w:val="center"/>
        <w:rPr>
          <w:b/>
          <w:bCs/>
          <w:smallCaps w:val="0"/>
          <w:sz w:val="24"/>
          <w:szCs w:val="24"/>
        </w:rPr>
      </w:pPr>
      <w:r w:rsidRPr="00537665">
        <w:rPr>
          <w:b/>
          <w:bCs/>
          <w:smallCaps w:val="0"/>
          <w:sz w:val="24"/>
          <w:szCs w:val="24"/>
        </w:rPr>
        <w:t>NOTE:</w:t>
      </w:r>
      <w:r w:rsidRPr="00537665">
        <w:rPr>
          <w:b/>
          <w:bCs/>
          <w:smallCaps w:val="0"/>
          <w:sz w:val="24"/>
          <w:szCs w:val="24"/>
        </w:rPr>
        <w:tab/>
        <w:t>Complete all columns (Resolution of Comments is for the OPR only) or the Comments Matrix will be rejected.</w:t>
      </w:r>
    </w:p>
    <w:p w14:paraId="3D71F68F" w14:textId="580C90A8" w:rsidR="00041943" w:rsidRPr="00537665" w:rsidRDefault="00041943" w:rsidP="0099478A">
      <w:pPr>
        <w:tabs>
          <w:tab w:val="right" w:pos="14400"/>
        </w:tabs>
        <w:rPr>
          <w:smallCaps w:val="0"/>
          <w:sz w:val="24"/>
          <w:szCs w:val="24"/>
        </w:rPr>
      </w:pPr>
    </w:p>
    <w:p w14:paraId="306A614A" w14:textId="77777777" w:rsidR="004302AE" w:rsidRPr="00537665" w:rsidRDefault="004302AE" w:rsidP="004302AE">
      <w:pPr>
        <w:tabs>
          <w:tab w:val="right" w:pos="1080"/>
        </w:tabs>
        <w:jc w:val="center"/>
        <w:rPr>
          <w:smallCaps w:val="0"/>
          <w:sz w:val="24"/>
          <w:szCs w:val="24"/>
        </w:rPr>
      </w:pPr>
      <w:r>
        <w:rPr>
          <w:smallCaps w:val="0"/>
          <w:sz w:val="24"/>
        </w:rPr>
        <w:tab/>
      </w:r>
      <w:r>
        <w:rPr>
          <w:b/>
          <w:bCs/>
          <w:smallCaps w:val="0"/>
          <w:sz w:val="24"/>
          <w:szCs w:val="24"/>
        </w:rPr>
        <w:t>The next worksheet is a blank form for your comments.</w:t>
      </w:r>
    </w:p>
    <w:p w14:paraId="05F00374" w14:textId="7C230E2C" w:rsidR="0099478A" w:rsidRDefault="0099478A" w:rsidP="0099478A">
      <w:pPr>
        <w:tabs>
          <w:tab w:val="right" w:pos="14400"/>
        </w:tabs>
        <w:rPr>
          <w:smallCaps w:val="0"/>
          <w:sz w:val="24"/>
        </w:rPr>
        <w:sectPr w:rsidR="0099478A" w:rsidSect="00DE1C2E">
          <w:footerReference w:type="default" r:id="rId19"/>
          <w:pgSz w:w="15840" w:h="12240" w:orient="landscape" w:code="1"/>
          <w:pgMar w:top="1440" w:right="720" w:bottom="1080" w:left="720" w:header="720" w:footer="720" w:gutter="0"/>
          <w:pgNumType w:start="1"/>
          <w:cols w:space="720"/>
          <w:docGrid w:linePitch="360"/>
        </w:sectPr>
      </w:pPr>
    </w:p>
    <w:p w14:paraId="1B39AFCC" w14:textId="77777777" w:rsidR="00E026A3" w:rsidRDefault="00E026A3" w:rsidP="0099478A">
      <w:pPr>
        <w:tabs>
          <w:tab w:val="right" w:pos="14400"/>
        </w:tabs>
        <w:rPr>
          <w:smallCaps w:val="0"/>
          <w:sz w:val="24"/>
        </w:rPr>
      </w:pPr>
    </w:p>
    <w:p w14:paraId="00237F0B" w14:textId="08B3AE7E" w:rsidR="009D4205" w:rsidRPr="006331D3" w:rsidRDefault="006F5F10" w:rsidP="006F5F10">
      <w:pPr>
        <w:tabs>
          <w:tab w:val="right" w:pos="14400"/>
        </w:tabs>
        <w:jc w:val="right"/>
        <w:rPr>
          <w:smallCaps w:val="0"/>
          <w:sz w:val="20"/>
          <w:szCs w:val="20"/>
        </w:rPr>
      </w:pPr>
      <w:r w:rsidRPr="006331D3">
        <w:rPr>
          <w:b/>
          <w:smallCaps w:val="0"/>
          <w:sz w:val="20"/>
          <w:szCs w:val="20"/>
        </w:rPr>
        <w:t xml:space="preserve"> </w:t>
      </w:r>
      <w:r w:rsidR="004A343A" w:rsidRPr="006331D3">
        <w:rPr>
          <w:b/>
          <w:smallCaps w:val="0"/>
          <w:sz w:val="20"/>
          <w:szCs w:val="20"/>
        </w:rPr>
        <w:t>(</w:t>
      </w:r>
      <w:r w:rsidR="00742F20" w:rsidRPr="006331D3">
        <w:rPr>
          <w:b/>
          <w:smallCaps w:val="0"/>
          <w:sz w:val="20"/>
          <w:szCs w:val="20"/>
        </w:rPr>
        <w:t>OPR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736"/>
        <w:gridCol w:w="1229"/>
        <w:gridCol w:w="1229"/>
        <w:gridCol w:w="871"/>
        <w:gridCol w:w="1175"/>
        <w:gridCol w:w="1080"/>
        <w:gridCol w:w="2482"/>
        <w:gridCol w:w="3034"/>
        <w:gridCol w:w="1799"/>
      </w:tblGrid>
      <w:tr w:rsidR="00D94E0F" w:rsidRPr="00CF2730" w14:paraId="0AF5955D" w14:textId="77777777" w:rsidTr="00F169F1">
        <w:trPr>
          <w:cantSplit/>
          <w:tblHeader/>
        </w:trPr>
        <w:tc>
          <w:tcPr>
            <w:tcW w:w="1736" w:type="dxa"/>
            <w:shd w:val="clear" w:color="auto" w:fill="CCCCCC"/>
            <w:tcMar>
              <w:top w:w="29" w:type="dxa"/>
              <w:left w:w="115" w:type="dxa"/>
              <w:bottom w:w="29" w:type="dxa"/>
              <w:right w:w="115" w:type="dxa"/>
            </w:tcMar>
          </w:tcPr>
          <w:p w14:paraId="6CCD7C18" w14:textId="77777777" w:rsidR="00D94E0F" w:rsidRPr="00CF2730" w:rsidRDefault="00D94E0F" w:rsidP="00162C5A">
            <w:pPr>
              <w:rPr>
                <w:b/>
                <w:smallCaps w:val="0"/>
                <w:sz w:val="22"/>
                <w:szCs w:val="24"/>
              </w:rPr>
            </w:pPr>
            <w:bookmarkStart w:id="0" w:name="_Hlk149823531"/>
            <w:r w:rsidRPr="00CF2730">
              <w:rPr>
                <w:b/>
                <w:smallCaps w:val="0"/>
                <w:sz w:val="22"/>
                <w:szCs w:val="24"/>
              </w:rPr>
              <w:t>Reviewer</w:t>
            </w:r>
          </w:p>
          <w:p w14:paraId="221EA047" w14:textId="77777777" w:rsidR="00D94E0F" w:rsidRPr="00CF2730" w:rsidRDefault="00D94E0F" w:rsidP="00162C5A">
            <w:pPr>
              <w:rPr>
                <w:b/>
                <w:sz w:val="22"/>
                <w:szCs w:val="24"/>
              </w:rPr>
            </w:pPr>
          </w:p>
        </w:tc>
        <w:tc>
          <w:tcPr>
            <w:tcW w:w="1229" w:type="dxa"/>
            <w:shd w:val="clear" w:color="auto" w:fill="CCCCCC"/>
            <w:tcMar>
              <w:top w:w="29" w:type="dxa"/>
              <w:left w:w="115" w:type="dxa"/>
              <w:bottom w:w="29" w:type="dxa"/>
              <w:right w:w="115" w:type="dxa"/>
            </w:tcMar>
          </w:tcPr>
          <w:p w14:paraId="0BF799E4" w14:textId="77777777" w:rsidR="00D94E0F" w:rsidRPr="00CF2730" w:rsidRDefault="00D94E0F" w:rsidP="00162C5A">
            <w:pPr>
              <w:rPr>
                <w:b/>
                <w:smallCaps w:val="0"/>
                <w:sz w:val="22"/>
                <w:szCs w:val="24"/>
              </w:rPr>
            </w:pPr>
            <w:r w:rsidRPr="00CF2730">
              <w:rPr>
                <w:b/>
                <w:smallCaps w:val="0"/>
                <w:sz w:val="22"/>
                <w:szCs w:val="24"/>
              </w:rPr>
              <w:t xml:space="preserve">Reviewer </w:t>
            </w:r>
            <w:r w:rsidR="00505990" w:rsidRPr="00CF2730">
              <w:rPr>
                <w:b/>
                <w:smallCaps w:val="0"/>
                <w:sz w:val="22"/>
                <w:szCs w:val="24"/>
              </w:rPr>
              <w:t>Routing#</w:t>
            </w:r>
          </w:p>
        </w:tc>
        <w:tc>
          <w:tcPr>
            <w:tcW w:w="1229" w:type="dxa"/>
            <w:shd w:val="clear" w:color="auto" w:fill="CCCCCC"/>
            <w:tcMar>
              <w:top w:w="29" w:type="dxa"/>
              <w:left w:w="115" w:type="dxa"/>
              <w:bottom w:w="29" w:type="dxa"/>
              <w:right w:w="115" w:type="dxa"/>
            </w:tcMar>
          </w:tcPr>
          <w:p w14:paraId="34D767FE" w14:textId="77777777" w:rsidR="00D94E0F" w:rsidRPr="00CF2730" w:rsidRDefault="00D94E0F" w:rsidP="00162C5A">
            <w:pPr>
              <w:rPr>
                <w:b/>
                <w:smallCaps w:val="0"/>
                <w:sz w:val="22"/>
                <w:szCs w:val="24"/>
              </w:rPr>
            </w:pPr>
            <w:r w:rsidRPr="00CF2730">
              <w:rPr>
                <w:b/>
                <w:smallCaps w:val="0"/>
                <w:sz w:val="22"/>
                <w:szCs w:val="24"/>
              </w:rPr>
              <w:t>Reviewer Phone#</w:t>
            </w:r>
          </w:p>
        </w:tc>
        <w:tc>
          <w:tcPr>
            <w:tcW w:w="866" w:type="dxa"/>
            <w:shd w:val="clear" w:color="auto" w:fill="CCCCCC"/>
            <w:tcMar>
              <w:top w:w="29" w:type="dxa"/>
              <w:left w:w="115" w:type="dxa"/>
              <w:bottom w:w="29" w:type="dxa"/>
              <w:right w:w="115" w:type="dxa"/>
            </w:tcMar>
          </w:tcPr>
          <w:p w14:paraId="46BD3C89" w14:textId="77777777" w:rsidR="00D94E0F" w:rsidRPr="00CF2730" w:rsidRDefault="00D94E0F" w:rsidP="00162C5A">
            <w:pPr>
              <w:rPr>
                <w:b/>
                <w:smallCaps w:val="0"/>
                <w:sz w:val="22"/>
                <w:szCs w:val="24"/>
              </w:rPr>
            </w:pPr>
            <w:r w:rsidRPr="00CF2730">
              <w:rPr>
                <w:b/>
                <w:smallCaps w:val="0"/>
                <w:sz w:val="22"/>
                <w:szCs w:val="24"/>
              </w:rPr>
              <w:t>Page#</w:t>
            </w:r>
          </w:p>
        </w:tc>
        <w:tc>
          <w:tcPr>
            <w:tcW w:w="1175" w:type="dxa"/>
            <w:shd w:val="clear" w:color="auto" w:fill="CCCCCC"/>
            <w:tcMar>
              <w:top w:w="29" w:type="dxa"/>
              <w:left w:w="115" w:type="dxa"/>
              <w:bottom w:w="29" w:type="dxa"/>
              <w:right w:w="115" w:type="dxa"/>
            </w:tcMar>
          </w:tcPr>
          <w:p w14:paraId="64C835A0" w14:textId="77777777" w:rsidR="00D94E0F" w:rsidRPr="00CF2730" w:rsidRDefault="00D94E0F" w:rsidP="00162C5A">
            <w:pPr>
              <w:rPr>
                <w:b/>
                <w:smallCaps w:val="0"/>
                <w:sz w:val="22"/>
                <w:szCs w:val="24"/>
              </w:rPr>
            </w:pPr>
            <w:smartTag w:uri="urn:schemas-microsoft-com:office:smarttags" w:element="country-region">
              <w:r w:rsidRPr="00CF2730">
                <w:rPr>
                  <w:b/>
                  <w:smallCaps w:val="0"/>
                  <w:sz w:val="22"/>
                  <w:szCs w:val="24"/>
                </w:rPr>
                <w:t>Para</w:t>
              </w:r>
            </w:smartTag>
            <w:r w:rsidRPr="00CF2730">
              <w:rPr>
                <w:b/>
                <w:smallCaps w:val="0"/>
                <w:sz w:val="22"/>
                <w:szCs w:val="24"/>
              </w:rPr>
              <w:t>#</w:t>
            </w:r>
          </w:p>
        </w:tc>
        <w:tc>
          <w:tcPr>
            <w:tcW w:w="1080" w:type="dxa"/>
            <w:shd w:val="clear" w:color="auto" w:fill="CCCCCC"/>
            <w:tcMar>
              <w:top w:w="29" w:type="dxa"/>
              <w:left w:w="115" w:type="dxa"/>
              <w:bottom w:w="29" w:type="dxa"/>
              <w:right w:w="115" w:type="dxa"/>
            </w:tcMar>
          </w:tcPr>
          <w:p w14:paraId="6FBE1D81" w14:textId="77777777" w:rsidR="00D94E0F" w:rsidRPr="00CF2730" w:rsidRDefault="00D94E0F" w:rsidP="00162C5A">
            <w:pPr>
              <w:rPr>
                <w:b/>
                <w:smallCaps w:val="0"/>
                <w:sz w:val="22"/>
                <w:szCs w:val="24"/>
              </w:rPr>
            </w:pPr>
            <w:r w:rsidRPr="00CF2730">
              <w:rPr>
                <w:b/>
                <w:smallCaps w:val="0"/>
                <w:sz w:val="22"/>
                <w:szCs w:val="24"/>
              </w:rPr>
              <w:t>C, E, or F</w:t>
            </w:r>
          </w:p>
        </w:tc>
        <w:tc>
          <w:tcPr>
            <w:tcW w:w="2482" w:type="dxa"/>
            <w:shd w:val="clear" w:color="auto" w:fill="CCCCCC"/>
            <w:tcMar>
              <w:top w:w="29" w:type="dxa"/>
              <w:left w:w="115" w:type="dxa"/>
              <w:bottom w:w="29" w:type="dxa"/>
              <w:right w:w="115" w:type="dxa"/>
            </w:tcMar>
          </w:tcPr>
          <w:p w14:paraId="6B7ECAA8" w14:textId="77777777" w:rsidR="00D94E0F" w:rsidRPr="00CF2730" w:rsidRDefault="00D94E0F" w:rsidP="00162C5A">
            <w:pPr>
              <w:rPr>
                <w:b/>
                <w:smallCaps w:val="0"/>
                <w:sz w:val="22"/>
                <w:szCs w:val="24"/>
              </w:rPr>
            </w:pPr>
            <w:r w:rsidRPr="00CF2730">
              <w:rPr>
                <w:b/>
                <w:smallCaps w:val="0"/>
                <w:sz w:val="22"/>
                <w:szCs w:val="24"/>
              </w:rPr>
              <w:t>Comment/Rationale</w:t>
            </w:r>
          </w:p>
        </w:tc>
        <w:tc>
          <w:tcPr>
            <w:tcW w:w="3034" w:type="dxa"/>
            <w:shd w:val="clear" w:color="auto" w:fill="CCCCCC"/>
          </w:tcPr>
          <w:p w14:paraId="7A318557" w14:textId="77777777" w:rsidR="00D94E0F" w:rsidRPr="00CF2730" w:rsidRDefault="00D94E0F" w:rsidP="00162C5A">
            <w:pPr>
              <w:rPr>
                <w:b/>
                <w:smallCaps w:val="0"/>
                <w:sz w:val="22"/>
                <w:szCs w:val="24"/>
              </w:rPr>
            </w:pPr>
            <w:r w:rsidRPr="00CF2730">
              <w:rPr>
                <w:b/>
                <w:smallCaps w:val="0"/>
                <w:sz w:val="22"/>
                <w:szCs w:val="24"/>
              </w:rPr>
              <w:t>Recommended Change/Proposed Rewrite</w:t>
            </w:r>
          </w:p>
        </w:tc>
        <w:tc>
          <w:tcPr>
            <w:tcW w:w="1799" w:type="dxa"/>
            <w:tcBorders>
              <w:bottom w:val="single" w:sz="4" w:space="0" w:color="auto"/>
            </w:tcBorders>
            <w:shd w:val="clear" w:color="auto" w:fill="CCCCCC"/>
            <w:tcMar>
              <w:top w:w="29" w:type="dxa"/>
              <w:left w:w="115" w:type="dxa"/>
              <w:bottom w:w="29" w:type="dxa"/>
              <w:right w:w="115" w:type="dxa"/>
            </w:tcMar>
          </w:tcPr>
          <w:p w14:paraId="58D5539D" w14:textId="77777777" w:rsidR="00D94E0F" w:rsidRPr="00CF2730" w:rsidRDefault="00D94E0F" w:rsidP="00162C5A">
            <w:pPr>
              <w:rPr>
                <w:b/>
                <w:smallCaps w:val="0"/>
                <w:sz w:val="22"/>
                <w:szCs w:val="24"/>
              </w:rPr>
            </w:pPr>
            <w:r w:rsidRPr="00CF2730">
              <w:rPr>
                <w:b/>
                <w:smallCaps w:val="0"/>
                <w:sz w:val="22"/>
                <w:szCs w:val="24"/>
              </w:rPr>
              <w:t>Resolution of Comment</w:t>
            </w:r>
          </w:p>
        </w:tc>
      </w:tr>
      <w:tr w:rsidR="00FF77C9" w:rsidRPr="00CF2730" w14:paraId="58FA39C2" w14:textId="77777777" w:rsidTr="00F169F1">
        <w:trPr>
          <w:cantSplit/>
        </w:trPr>
        <w:tc>
          <w:tcPr>
            <w:tcW w:w="1736" w:type="dxa"/>
            <w:tcBorders>
              <w:bottom w:val="single" w:sz="4" w:space="0" w:color="auto"/>
            </w:tcBorders>
            <w:shd w:val="clear" w:color="auto" w:fill="auto"/>
            <w:tcMar>
              <w:top w:w="29" w:type="dxa"/>
              <w:left w:w="115" w:type="dxa"/>
              <w:bottom w:w="29" w:type="dxa"/>
              <w:right w:w="115" w:type="dxa"/>
            </w:tcMar>
          </w:tcPr>
          <w:p w14:paraId="0A6FD6C6" w14:textId="77777777" w:rsidR="00FF77C9" w:rsidRPr="00CF2730" w:rsidRDefault="00FF77C9" w:rsidP="002F29FB">
            <w:pPr>
              <w:rPr>
                <w:smallCaps w:val="0"/>
                <w:sz w:val="20"/>
                <w:szCs w:val="22"/>
              </w:rPr>
            </w:pPr>
          </w:p>
        </w:tc>
        <w:tc>
          <w:tcPr>
            <w:tcW w:w="1229" w:type="dxa"/>
            <w:tcBorders>
              <w:bottom w:val="single" w:sz="4" w:space="0" w:color="auto"/>
            </w:tcBorders>
            <w:shd w:val="clear" w:color="auto" w:fill="auto"/>
            <w:tcMar>
              <w:top w:w="29" w:type="dxa"/>
              <w:left w:w="115" w:type="dxa"/>
              <w:bottom w:w="29" w:type="dxa"/>
              <w:right w:w="115" w:type="dxa"/>
            </w:tcMar>
          </w:tcPr>
          <w:p w14:paraId="7F8F1011" w14:textId="77777777" w:rsidR="00FF77C9" w:rsidRPr="00CF2730" w:rsidRDefault="00FF77C9" w:rsidP="00162C5A">
            <w:pPr>
              <w:rPr>
                <w:smallCaps w:val="0"/>
                <w:sz w:val="20"/>
                <w:szCs w:val="22"/>
              </w:rPr>
            </w:pPr>
          </w:p>
        </w:tc>
        <w:tc>
          <w:tcPr>
            <w:tcW w:w="1229" w:type="dxa"/>
            <w:tcBorders>
              <w:bottom w:val="single" w:sz="4" w:space="0" w:color="auto"/>
            </w:tcBorders>
            <w:shd w:val="clear" w:color="auto" w:fill="auto"/>
            <w:tcMar>
              <w:top w:w="29" w:type="dxa"/>
              <w:left w:w="115" w:type="dxa"/>
              <w:bottom w:w="29" w:type="dxa"/>
              <w:right w:w="115" w:type="dxa"/>
            </w:tcMar>
          </w:tcPr>
          <w:p w14:paraId="2E684779" w14:textId="77777777" w:rsidR="00FF77C9" w:rsidRPr="00CF2730" w:rsidRDefault="00FF77C9" w:rsidP="00162C5A">
            <w:pPr>
              <w:rPr>
                <w:smallCaps w:val="0"/>
                <w:sz w:val="20"/>
                <w:szCs w:val="22"/>
              </w:rPr>
            </w:pPr>
          </w:p>
        </w:tc>
        <w:tc>
          <w:tcPr>
            <w:tcW w:w="871" w:type="dxa"/>
            <w:tcBorders>
              <w:bottom w:val="single" w:sz="4" w:space="0" w:color="auto"/>
            </w:tcBorders>
            <w:shd w:val="clear" w:color="auto" w:fill="auto"/>
            <w:tcMar>
              <w:top w:w="29" w:type="dxa"/>
              <w:left w:w="115" w:type="dxa"/>
              <w:bottom w:w="29" w:type="dxa"/>
              <w:right w:w="115" w:type="dxa"/>
            </w:tcMar>
          </w:tcPr>
          <w:p w14:paraId="718ACAFD" w14:textId="77777777" w:rsidR="00FF77C9" w:rsidRPr="00CF2730" w:rsidRDefault="00FF77C9" w:rsidP="00162C5A">
            <w:pPr>
              <w:rPr>
                <w:smallCaps w:val="0"/>
                <w:sz w:val="20"/>
                <w:szCs w:val="22"/>
              </w:rPr>
            </w:pPr>
          </w:p>
        </w:tc>
        <w:tc>
          <w:tcPr>
            <w:tcW w:w="1170" w:type="dxa"/>
            <w:tcBorders>
              <w:bottom w:val="single" w:sz="4" w:space="0" w:color="auto"/>
            </w:tcBorders>
            <w:shd w:val="clear" w:color="auto" w:fill="auto"/>
            <w:tcMar>
              <w:top w:w="29" w:type="dxa"/>
              <w:left w:w="115" w:type="dxa"/>
              <w:bottom w:w="29" w:type="dxa"/>
              <w:right w:w="115" w:type="dxa"/>
            </w:tcMar>
          </w:tcPr>
          <w:p w14:paraId="749A4A89" w14:textId="77777777" w:rsidR="00FF77C9" w:rsidRPr="00CF2730" w:rsidRDefault="00FF77C9" w:rsidP="00162C5A">
            <w:pPr>
              <w:rPr>
                <w:smallCaps w:val="0"/>
                <w:sz w:val="20"/>
                <w:szCs w:val="22"/>
              </w:rPr>
            </w:pPr>
          </w:p>
        </w:tc>
        <w:tc>
          <w:tcPr>
            <w:tcW w:w="1080" w:type="dxa"/>
            <w:tcBorders>
              <w:bottom w:val="single" w:sz="4" w:space="0" w:color="auto"/>
            </w:tcBorders>
            <w:shd w:val="clear" w:color="auto" w:fill="auto"/>
            <w:tcMar>
              <w:top w:w="29" w:type="dxa"/>
              <w:left w:w="115" w:type="dxa"/>
              <w:bottom w:w="29" w:type="dxa"/>
              <w:right w:w="115" w:type="dxa"/>
            </w:tcMar>
          </w:tcPr>
          <w:p w14:paraId="5E2A6912" w14:textId="77777777" w:rsidR="00FF77C9" w:rsidRPr="00CF2730" w:rsidRDefault="00FF77C9" w:rsidP="00162C5A">
            <w:pPr>
              <w:rPr>
                <w:smallCaps w:val="0"/>
                <w:sz w:val="20"/>
                <w:szCs w:val="22"/>
              </w:rPr>
            </w:pPr>
          </w:p>
        </w:tc>
        <w:tc>
          <w:tcPr>
            <w:tcW w:w="2482" w:type="dxa"/>
            <w:tcBorders>
              <w:bottom w:val="single" w:sz="4" w:space="0" w:color="auto"/>
            </w:tcBorders>
            <w:shd w:val="clear" w:color="auto" w:fill="auto"/>
            <w:tcMar>
              <w:top w:w="29" w:type="dxa"/>
              <w:left w:w="115" w:type="dxa"/>
              <w:bottom w:w="29" w:type="dxa"/>
              <w:right w:w="115" w:type="dxa"/>
            </w:tcMar>
          </w:tcPr>
          <w:p w14:paraId="1C0DC8C2" w14:textId="77777777" w:rsidR="00FF77C9" w:rsidRPr="00CF2730" w:rsidRDefault="00FF77C9" w:rsidP="00162C5A">
            <w:pPr>
              <w:rPr>
                <w:smallCaps w:val="0"/>
                <w:sz w:val="20"/>
                <w:szCs w:val="22"/>
              </w:rPr>
            </w:pPr>
          </w:p>
        </w:tc>
        <w:tc>
          <w:tcPr>
            <w:tcW w:w="3034" w:type="dxa"/>
            <w:tcBorders>
              <w:bottom w:val="single" w:sz="4" w:space="0" w:color="auto"/>
            </w:tcBorders>
            <w:shd w:val="clear" w:color="auto" w:fill="auto"/>
          </w:tcPr>
          <w:p w14:paraId="57DB7F8F" w14:textId="77777777" w:rsidR="00FF77C9" w:rsidRPr="00CF2730" w:rsidRDefault="00FF77C9" w:rsidP="00162C5A">
            <w:pPr>
              <w:rPr>
                <w:smallCaps w:val="0"/>
                <w:sz w:val="20"/>
                <w:szCs w:val="22"/>
              </w:rPr>
            </w:pPr>
          </w:p>
        </w:tc>
        <w:tc>
          <w:tcPr>
            <w:tcW w:w="1799" w:type="dxa"/>
            <w:tcBorders>
              <w:bottom w:val="single" w:sz="4" w:space="0" w:color="auto"/>
            </w:tcBorders>
            <w:shd w:val="clear" w:color="auto" w:fill="F3F3F3"/>
            <w:tcMar>
              <w:top w:w="29" w:type="dxa"/>
              <w:left w:w="115" w:type="dxa"/>
              <w:bottom w:w="29" w:type="dxa"/>
              <w:right w:w="115" w:type="dxa"/>
            </w:tcMar>
          </w:tcPr>
          <w:p w14:paraId="1AB97CEC" w14:textId="77777777" w:rsidR="00FF77C9" w:rsidRPr="00CF2730" w:rsidRDefault="00FF77C9" w:rsidP="00162C5A">
            <w:pPr>
              <w:rPr>
                <w:smallCaps w:val="0"/>
                <w:sz w:val="20"/>
                <w:szCs w:val="22"/>
              </w:rPr>
            </w:pPr>
          </w:p>
        </w:tc>
      </w:tr>
      <w:tr w:rsidR="00FF77C9" w:rsidRPr="00CF2730" w14:paraId="7CB56936" w14:textId="77777777" w:rsidTr="00F169F1">
        <w:trPr>
          <w:cantSplit/>
        </w:trPr>
        <w:tc>
          <w:tcPr>
            <w:tcW w:w="1736" w:type="dxa"/>
            <w:shd w:val="clear" w:color="auto" w:fill="auto"/>
            <w:tcMar>
              <w:top w:w="29" w:type="dxa"/>
              <w:left w:w="115" w:type="dxa"/>
              <w:bottom w:w="29" w:type="dxa"/>
              <w:right w:w="115" w:type="dxa"/>
            </w:tcMar>
          </w:tcPr>
          <w:p w14:paraId="1286A105" w14:textId="77777777" w:rsidR="00FF77C9" w:rsidRPr="00CF2730" w:rsidRDefault="00FF77C9" w:rsidP="002F29FB">
            <w:pPr>
              <w:rPr>
                <w:smallCaps w:val="0"/>
                <w:sz w:val="20"/>
                <w:szCs w:val="22"/>
              </w:rPr>
            </w:pPr>
          </w:p>
        </w:tc>
        <w:tc>
          <w:tcPr>
            <w:tcW w:w="1229" w:type="dxa"/>
            <w:shd w:val="clear" w:color="auto" w:fill="auto"/>
            <w:tcMar>
              <w:top w:w="29" w:type="dxa"/>
              <w:left w:w="115" w:type="dxa"/>
              <w:bottom w:w="29" w:type="dxa"/>
              <w:right w:w="115" w:type="dxa"/>
            </w:tcMar>
          </w:tcPr>
          <w:p w14:paraId="51DBF29D" w14:textId="77777777" w:rsidR="00FF77C9" w:rsidRPr="00CF2730" w:rsidRDefault="00FF77C9" w:rsidP="00162C5A">
            <w:pPr>
              <w:rPr>
                <w:smallCaps w:val="0"/>
                <w:sz w:val="20"/>
                <w:szCs w:val="22"/>
              </w:rPr>
            </w:pPr>
          </w:p>
        </w:tc>
        <w:tc>
          <w:tcPr>
            <w:tcW w:w="1229" w:type="dxa"/>
            <w:shd w:val="clear" w:color="auto" w:fill="auto"/>
            <w:tcMar>
              <w:top w:w="29" w:type="dxa"/>
              <w:left w:w="115" w:type="dxa"/>
              <w:bottom w:w="29" w:type="dxa"/>
              <w:right w:w="115" w:type="dxa"/>
            </w:tcMar>
          </w:tcPr>
          <w:p w14:paraId="7DF75AE8" w14:textId="77777777" w:rsidR="00FF77C9" w:rsidRPr="00CF2730" w:rsidRDefault="00FF77C9" w:rsidP="00162C5A">
            <w:pPr>
              <w:rPr>
                <w:smallCaps w:val="0"/>
                <w:sz w:val="20"/>
                <w:szCs w:val="22"/>
              </w:rPr>
            </w:pPr>
          </w:p>
        </w:tc>
        <w:tc>
          <w:tcPr>
            <w:tcW w:w="866" w:type="dxa"/>
            <w:shd w:val="clear" w:color="auto" w:fill="auto"/>
            <w:tcMar>
              <w:top w:w="29" w:type="dxa"/>
              <w:left w:w="115" w:type="dxa"/>
              <w:bottom w:w="29" w:type="dxa"/>
              <w:right w:w="115" w:type="dxa"/>
            </w:tcMar>
          </w:tcPr>
          <w:p w14:paraId="15676960" w14:textId="77777777" w:rsidR="00FF77C9" w:rsidRPr="00CF2730" w:rsidRDefault="00FF77C9" w:rsidP="00162C5A">
            <w:pPr>
              <w:rPr>
                <w:smallCaps w:val="0"/>
                <w:sz w:val="20"/>
                <w:szCs w:val="22"/>
              </w:rPr>
            </w:pPr>
          </w:p>
        </w:tc>
        <w:tc>
          <w:tcPr>
            <w:tcW w:w="1175" w:type="dxa"/>
            <w:shd w:val="clear" w:color="auto" w:fill="auto"/>
            <w:tcMar>
              <w:top w:w="29" w:type="dxa"/>
              <w:left w:w="115" w:type="dxa"/>
              <w:bottom w:w="29" w:type="dxa"/>
              <w:right w:w="115" w:type="dxa"/>
            </w:tcMar>
          </w:tcPr>
          <w:p w14:paraId="3B423B5A" w14:textId="77777777" w:rsidR="00FF77C9" w:rsidRPr="00CF2730" w:rsidRDefault="00FF77C9" w:rsidP="00162C5A">
            <w:pPr>
              <w:rPr>
                <w:smallCaps w:val="0"/>
                <w:sz w:val="20"/>
                <w:szCs w:val="22"/>
              </w:rPr>
            </w:pPr>
          </w:p>
        </w:tc>
        <w:tc>
          <w:tcPr>
            <w:tcW w:w="1080" w:type="dxa"/>
            <w:shd w:val="clear" w:color="auto" w:fill="auto"/>
            <w:tcMar>
              <w:top w:w="29" w:type="dxa"/>
              <w:left w:w="115" w:type="dxa"/>
              <w:bottom w:w="29" w:type="dxa"/>
              <w:right w:w="115" w:type="dxa"/>
            </w:tcMar>
          </w:tcPr>
          <w:p w14:paraId="76EBBD5D" w14:textId="77777777" w:rsidR="00FF77C9" w:rsidRPr="00CF2730" w:rsidRDefault="00FF77C9" w:rsidP="00162C5A">
            <w:pPr>
              <w:rPr>
                <w:smallCaps w:val="0"/>
                <w:sz w:val="20"/>
                <w:szCs w:val="22"/>
              </w:rPr>
            </w:pPr>
          </w:p>
        </w:tc>
        <w:tc>
          <w:tcPr>
            <w:tcW w:w="2482" w:type="dxa"/>
            <w:shd w:val="clear" w:color="auto" w:fill="auto"/>
            <w:tcMar>
              <w:top w:w="29" w:type="dxa"/>
              <w:left w:w="115" w:type="dxa"/>
              <w:bottom w:w="29" w:type="dxa"/>
              <w:right w:w="115" w:type="dxa"/>
            </w:tcMar>
          </w:tcPr>
          <w:p w14:paraId="4CCC988A" w14:textId="77777777" w:rsidR="00FF77C9" w:rsidRPr="00CF2730" w:rsidRDefault="00FF77C9" w:rsidP="00162C5A">
            <w:pPr>
              <w:rPr>
                <w:smallCaps w:val="0"/>
                <w:sz w:val="20"/>
                <w:szCs w:val="22"/>
              </w:rPr>
            </w:pPr>
          </w:p>
        </w:tc>
        <w:tc>
          <w:tcPr>
            <w:tcW w:w="3034" w:type="dxa"/>
            <w:shd w:val="clear" w:color="auto" w:fill="auto"/>
          </w:tcPr>
          <w:p w14:paraId="6004B46E" w14:textId="77777777" w:rsidR="00FF77C9" w:rsidRPr="00CF2730" w:rsidRDefault="00FF77C9" w:rsidP="00162C5A">
            <w:pPr>
              <w:rPr>
                <w:smallCaps w:val="0"/>
                <w:sz w:val="20"/>
                <w:szCs w:val="22"/>
              </w:rPr>
            </w:pPr>
          </w:p>
        </w:tc>
        <w:tc>
          <w:tcPr>
            <w:tcW w:w="1799" w:type="dxa"/>
            <w:shd w:val="clear" w:color="auto" w:fill="F3F3F3"/>
            <w:tcMar>
              <w:top w:w="29" w:type="dxa"/>
              <w:left w:w="115" w:type="dxa"/>
              <w:bottom w:w="29" w:type="dxa"/>
              <w:right w:w="115" w:type="dxa"/>
            </w:tcMar>
          </w:tcPr>
          <w:p w14:paraId="2F8AD90C" w14:textId="77777777" w:rsidR="00FF77C9" w:rsidRPr="00CF2730" w:rsidRDefault="00FF77C9" w:rsidP="00162C5A">
            <w:pPr>
              <w:rPr>
                <w:smallCaps w:val="0"/>
                <w:sz w:val="20"/>
                <w:szCs w:val="22"/>
              </w:rPr>
            </w:pPr>
          </w:p>
        </w:tc>
      </w:tr>
      <w:tr w:rsidR="00FF77C9" w:rsidRPr="00CF2730" w14:paraId="562EE614" w14:textId="77777777" w:rsidTr="00F169F1">
        <w:trPr>
          <w:cantSplit/>
        </w:trPr>
        <w:tc>
          <w:tcPr>
            <w:tcW w:w="1736" w:type="dxa"/>
            <w:shd w:val="clear" w:color="auto" w:fill="auto"/>
            <w:tcMar>
              <w:top w:w="29" w:type="dxa"/>
              <w:left w:w="115" w:type="dxa"/>
              <w:bottom w:w="29" w:type="dxa"/>
              <w:right w:w="115" w:type="dxa"/>
            </w:tcMar>
          </w:tcPr>
          <w:p w14:paraId="5692443D" w14:textId="77777777" w:rsidR="00FF77C9" w:rsidRPr="00CF2730" w:rsidRDefault="00FF77C9" w:rsidP="002F29FB">
            <w:pPr>
              <w:rPr>
                <w:smallCaps w:val="0"/>
                <w:sz w:val="20"/>
                <w:szCs w:val="22"/>
              </w:rPr>
            </w:pPr>
          </w:p>
        </w:tc>
        <w:tc>
          <w:tcPr>
            <w:tcW w:w="1229" w:type="dxa"/>
            <w:shd w:val="clear" w:color="auto" w:fill="auto"/>
            <w:tcMar>
              <w:top w:w="29" w:type="dxa"/>
              <w:left w:w="115" w:type="dxa"/>
              <w:bottom w:w="29" w:type="dxa"/>
              <w:right w:w="115" w:type="dxa"/>
            </w:tcMar>
          </w:tcPr>
          <w:p w14:paraId="4450A94F" w14:textId="77777777" w:rsidR="00FF77C9" w:rsidRPr="00CF2730" w:rsidRDefault="00FF77C9" w:rsidP="00162C5A">
            <w:pPr>
              <w:rPr>
                <w:smallCaps w:val="0"/>
                <w:sz w:val="20"/>
                <w:szCs w:val="22"/>
              </w:rPr>
            </w:pPr>
          </w:p>
        </w:tc>
        <w:tc>
          <w:tcPr>
            <w:tcW w:w="1229" w:type="dxa"/>
            <w:shd w:val="clear" w:color="auto" w:fill="auto"/>
            <w:tcMar>
              <w:top w:w="29" w:type="dxa"/>
              <w:left w:w="115" w:type="dxa"/>
              <w:bottom w:w="29" w:type="dxa"/>
              <w:right w:w="115" w:type="dxa"/>
            </w:tcMar>
          </w:tcPr>
          <w:p w14:paraId="657C0AAC" w14:textId="77777777" w:rsidR="00FF77C9" w:rsidRPr="00CF2730" w:rsidRDefault="00FF77C9" w:rsidP="00162C5A">
            <w:pPr>
              <w:rPr>
                <w:smallCaps w:val="0"/>
                <w:sz w:val="20"/>
                <w:szCs w:val="22"/>
              </w:rPr>
            </w:pPr>
          </w:p>
        </w:tc>
        <w:tc>
          <w:tcPr>
            <w:tcW w:w="866" w:type="dxa"/>
            <w:shd w:val="clear" w:color="auto" w:fill="auto"/>
            <w:tcMar>
              <w:top w:w="29" w:type="dxa"/>
              <w:left w:w="115" w:type="dxa"/>
              <w:bottom w:w="29" w:type="dxa"/>
              <w:right w:w="115" w:type="dxa"/>
            </w:tcMar>
          </w:tcPr>
          <w:p w14:paraId="62B2538E" w14:textId="77777777" w:rsidR="00FF77C9" w:rsidRPr="00CF2730" w:rsidRDefault="00FF77C9" w:rsidP="00162C5A">
            <w:pPr>
              <w:rPr>
                <w:smallCaps w:val="0"/>
                <w:sz w:val="20"/>
                <w:szCs w:val="22"/>
              </w:rPr>
            </w:pPr>
          </w:p>
        </w:tc>
        <w:tc>
          <w:tcPr>
            <w:tcW w:w="1175" w:type="dxa"/>
            <w:shd w:val="clear" w:color="auto" w:fill="auto"/>
            <w:tcMar>
              <w:top w:w="29" w:type="dxa"/>
              <w:left w:w="115" w:type="dxa"/>
              <w:bottom w:w="29" w:type="dxa"/>
              <w:right w:w="115" w:type="dxa"/>
            </w:tcMar>
          </w:tcPr>
          <w:p w14:paraId="6E3C5E14" w14:textId="77777777" w:rsidR="00FF77C9" w:rsidRPr="00CF2730" w:rsidRDefault="00FF77C9" w:rsidP="00162C5A">
            <w:pPr>
              <w:rPr>
                <w:smallCaps w:val="0"/>
                <w:sz w:val="20"/>
                <w:szCs w:val="22"/>
              </w:rPr>
            </w:pPr>
          </w:p>
        </w:tc>
        <w:tc>
          <w:tcPr>
            <w:tcW w:w="1080" w:type="dxa"/>
            <w:shd w:val="clear" w:color="auto" w:fill="auto"/>
            <w:tcMar>
              <w:top w:w="29" w:type="dxa"/>
              <w:left w:w="115" w:type="dxa"/>
              <w:bottom w:w="29" w:type="dxa"/>
              <w:right w:w="115" w:type="dxa"/>
            </w:tcMar>
          </w:tcPr>
          <w:p w14:paraId="1CF209E6" w14:textId="77777777" w:rsidR="00FF77C9" w:rsidRPr="00CF2730" w:rsidRDefault="00FF77C9" w:rsidP="00162C5A">
            <w:pPr>
              <w:rPr>
                <w:smallCaps w:val="0"/>
                <w:sz w:val="20"/>
                <w:szCs w:val="22"/>
              </w:rPr>
            </w:pPr>
          </w:p>
        </w:tc>
        <w:tc>
          <w:tcPr>
            <w:tcW w:w="2482" w:type="dxa"/>
            <w:shd w:val="clear" w:color="auto" w:fill="auto"/>
            <w:tcMar>
              <w:top w:w="29" w:type="dxa"/>
              <w:left w:w="115" w:type="dxa"/>
              <w:bottom w:w="29" w:type="dxa"/>
              <w:right w:w="115" w:type="dxa"/>
            </w:tcMar>
          </w:tcPr>
          <w:p w14:paraId="0C726DF0" w14:textId="77777777" w:rsidR="00FF77C9" w:rsidRPr="00CF2730" w:rsidRDefault="00FF77C9" w:rsidP="00162C5A">
            <w:pPr>
              <w:rPr>
                <w:smallCaps w:val="0"/>
                <w:sz w:val="20"/>
                <w:szCs w:val="22"/>
              </w:rPr>
            </w:pPr>
          </w:p>
        </w:tc>
        <w:tc>
          <w:tcPr>
            <w:tcW w:w="3034" w:type="dxa"/>
            <w:shd w:val="clear" w:color="auto" w:fill="auto"/>
          </w:tcPr>
          <w:p w14:paraId="1CF03834" w14:textId="77777777" w:rsidR="00FF77C9" w:rsidRPr="00CF2730" w:rsidRDefault="00FF77C9" w:rsidP="00162C5A">
            <w:pPr>
              <w:rPr>
                <w:smallCaps w:val="0"/>
                <w:sz w:val="20"/>
                <w:szCs w:val="22"/>
              </w:rPr>
            </w:pPr>
          </w:p>
        </w:tc>
        <w:tc>
          <w:tcPr>
            <w:tcW w:w="1799" w:type="dxa"/>
            <w:shd w:val="clear" w:color="auto" w:fill="F3F3F3"/>
            <w:tcMar>
              <w:top w:w="29" w:type="dxa"/>
              <w:left w:w="115" w:type="dxa"/>
              <w:bottom w:w="29" w:type="dxa"/>
              <w:right w:w="115" w:type="dxa"/>
            </w:tcMar>
          </w:tcPr>
          <w:p w14:paraId="46A8D637" w14:textId="77777777" w:rsidR="00FF77C9" w:rsidRPr="00CF2730" w:rsidRDefault="00FF77C9" w:rsidP="00162C5A">
            <w:pPr>
              <w:rPr>
                <w:smallCaps w:val="0"/>
                <w:sz w:val="20"/>
                <w:szCs w:val="22"/>
              </w:rPr>
            </w:pPr>
          </w:p>
        </w:tc>
      </w:tr>
      <w:tr w:rsidR="00FF77C9" w:rsidRPr="00CF2730" w14:paraId="7805C64D" w14:textId="77777777" w:rsidTr="00F169F1">
        <w:trPr>
          <w:cantSplit/>
        </w:trPr>
        <w:tc>
          <w:tcPr>
            <w:tcW w:w="1736" w:type="dxa"/>
            <w:shd w:val="clear" w:color="auto" w:fill="auto"/>
            <w:tcMar>
              <w:top w:w="29" w:type="dxa"/>
              <w:left w:w="115" w:type="dxa"/>
              <w:bottom w:w="29" w:type="dxa"/>
              <w:right w:w="115" w:type="dxa"/>
            </w:tcMar>
          </w:tcPr>
          <w:p w14:paraId="603D6EE5" w14:textId="77777777" w:rsidR="00FF77C9" w:rsidRPr="00CF2730" w:rsidRDefault="00FF77C9" w:rsidP="002F29FB">
            <w:pPr>
              <w:rPr>
                <w:smallCaps w:val="0"/>
                <w:sz w:val="20"/>
                <w:szCs w:val="22"/>
              </w:rPr>
            </w:pPr>
          </w:p>
        </w:tc>
        <w:tc>
          <w:tcPr>
            <w:tcW w:w="1229" w:type="dxa"/>
            <w:shd w:val="clear" w:color="auto" w:fill="auto"/>
            <w:tcMar>
              <w:top w:w="29" w:type="dxa"/>
              <w:left w:w="115" w:type="dxa"/>
              <w:bottom w:w="29" w:type="dxa"/>
              <w:right w:w="115" w:type="dxa"/>
            </w:tcMar>
          </w:tcPr>
          <w:p w14:paraId="2FD43B08" w14:textId="77777777" w:rsidR="00FF77C9" w:rsidRPr="00CF2730" w:rsidRDefault="00FF77C9" w:rsidP="00162C5A">
            <w:pPr>
              <w:rPr>
                <w:smallCaps w:val="0"/>
                <w:sz w:val="20"/>
                <w:szCs w:val="22"/>
              </w:rPr>
            </w:pPr>
          </w:p>
        </w:tc>
        <w:tc>
          <w:tcPr>
            <w:tcW w:w="1229" w:type="dxa"/>
            <w:shd w:val="clear" w:color="auto" w:fill="auto"/>
            <w:tcMar>
              <w:top w:w="29" w:type="dxa"/>
              <w:left w:w="115" w:type="dxa"/>
              <w:bottom w:w="29" w:type="dxa"/>
              <w:right w:w="115" w:type="dxa"/>
            </w:tcMar>
          </w:tcPr>
          <w:p w14:paraId="7BE974B3" w14:textId="77777777" w:rsidR="00FF77C9" w:rsidRPr="00CF2730" w:rsidRDefault="00FF77C9" w:rsidP="00162C5A">
            <w:pPr>
              <w:rPr>
                <w:smallCaps w:val="0"/>
                <w:sz w:val="20"/>
                <w:szCs w:val="22"/>
              </w:rPr>
            </w:pPr>
          </w:p>
        </w:tc>
        <w:tc>
          <w:tcPr>
            <w:tcW w:w="866" w:type="dxa"/>
            <w:shd w:val="clear" w:color="auto" w:fill="auto"/>
            <w:tcMar>
              <w:top w:w="29" w:type="dxa"/>
              <w:left w:w="115" w:type="dxa"/>
              <w:bottom w:w="29" w:type="dxa"/>
              <w:right w:w="115" w:type="dxa"/>
            </w:tcMar>
          </w:tcPr>
          <w:p w14:paraId="462EEC37" w14:textId="77777777" w:rsidR="00FF77C9" w:rsidRPr="00CF2730" w:rsidRDefault="00FF77C9" w:rsidP="00162C5A">
            <w:pPr>
              <w:rPr>
                <w:smallCaps w:val="0"/>
                <w:sz w:val="20"/>
                <w:szCs w:val="22"/>
              </w:rPr>
            </w:pPr>
          </w:p>
        </w:tc>
        <w:tc>
          <w:tcPr>
            <w:tcW w:w="1175" w:type="dxa"/>
            <w:shd w:val="clear" w:color="auto" w:fill="auto"/>
            <w:tcMar>
              <w:top w:w="29" w:type="dxa"/>
              <w:left w:w="115" w:type="dxa"/>
              <w:bottom w:w="29" w:type="dxa"/>
              <w:right w:w="115" w:type="dxa"/>
            </w:tcMar>
          </w:tcPr>
          <w:p w14:paraId="1128D71F" w14:textId="77777777" w:rsidR="00FF77C9" w:rsidRPr="00CF2730" w:rsidRDefault="00FF77C9" w:rsidP="00162C5A">
            <w:pPr>
              <w:rPr>
                <w:smallCaps w:val="0"/>
                <w:sz w:val="20"/>
                <w:szCs w:val="22"/>
              </w:rPr>
            </w:pPr>
          </w:p>
        </w:tc>
        <w:tc>
          <w:tcPr>
            <w:tcW w:w="1080" w:type="dxa"/>
            <w:shd w:val="clear" w:color="auto" w:fill="auto"/>
            <w:tcMar>
              <w:top w:w="29" w:type="dxa"/>
              <w:left w:w="115" w:type="dxa"/>
              <w:bottom w:w="29" w:type="dxa"/>
              <w:right w:w="115" w:type="dxa"/>
            </w:tcMar>
          </w:tcPr>
          <w:p w14:paraId="66D16B45" w14:textId="77777777" w:rsidR="00FF77C9" w:rsidRPr="00CF2730" w:rsidRDefault="00FF77C9" w:rsidP="00162C5A">
            <w:pPr>
              <w:rPr>
                <w:smallCaps w:val="0"/>
                <w:sz w:val="20"/>
                <w:szCs w:val="22"/>
              </w:rPr>
            </w:pPr>
          </w:p>
        </w:tc>
        <w:tc>
          <w:tcPr>
            <w:tcW w:w="2482" w:type="dxa"/>
            <w:shd w:val="clear" w:color="auto" w:fill="auto"/>
            <w:tcMar>
              <w:top w:w="29" w:type="dxa"/>
              <w:left w:w="115" w:type="dxa"/>
              <w:bottom w:w="29" w:type="dxa"/>
              <w:right w:w="115" w:type="dxa"/>
            </w:tcMar>
          </w:tcPr>
          <w:p w14:paraId="0B0D19F3" w14:textId="77777777" w:rsidR="00FF77C9" w:rsidRPr="00CF2730" w:rsidRDefault="00FF77C9" w:rsidP="00162C5A">
            <w:pPr>
              <w:rPr>
                <w:smallCaps w:val="0"/>
                <w:sz w:val="20"/>
                <w:szCs w:val="22"/>
              </w:rPr>
            </w:pPr>
          </w:p>
        </w:tc>
        <w:tc>
          <w:tcPr>
            <w:tcW w:w="3034" w:type="dxa"/>
            <w:shd w:val="clear" w:color="auto" w:fill="auto"/>
          </w:tcPr>
          <w:p w14:paraId="10A937A0" w14:textId="77777777" w:rsidR="00FF77C9" w:rsidRPr="00CF2730" w:rsidRDefault="00FF77C9" w:rsidP="00162C5A">
            <w:pPr>
              <w:rPr>
                <w:smallCaps w:val="0"/>
                <w:sz w:val="20"/>
                <w:szCs w:val="22"/>
              </w:rPr>
            </w:pPr>
          </w:p>
        </w:tc>
        <w:tc>
          <w:tcPr>
            <w:tcW w:w="1799" w:type="dxa"/>
            <w:shd w:val="clear" w:color="auto" w:fill="F3F3F3"/>
            <w:tcMar>
              <w:top w:w="29" w:type="dxa"/>
              <w:left w:w="115" w:type="dxa"/>
              <w:bottom w:w="29" w:type="dxa"/>
              <w:right w:w="115" w:type="dxa"/>
            </w:tcMar>
          </w:tcPr>
          <w:p w14:paraId="46C7BF61" w14:textId="77777777" w:rsidR="00FF77C9" w:rsidRPr="00CF2730" w:rsidRDefault="00FF77C9" w:rsidP="00162C5A">
            <w:pPr>
              <w:rPr>
                <w:smallCaps w:val="0"/>
                <w:sz w:val="20"/>
                <w:szCs w:val="22"/>
              </w:rPr>
            </w:pPr>
          </w:p>
        </w:tc>
      </w:tr>
      <w:tr w:rsidR="00FF77C9" w:rsidRPr="00CF2730" w14:paraId="5043B8C3" w14:textId="77777777" w:rsidTr="00F169F1">
        <w:trPr>
          <w:cantSplit/>
        </w:trPr>
        <w:tc>
          <w:tcPr>
            <w:tcW w:w="1736" w:type="dxa"/>
            <w:shd w:val="clear" w:color="auto" w:fill="auto"/>
            <w:tcMar>
              <w:top w:w="29" w:type="dxa"/>
              <w:left w:w="115" w:type="dxa"/>
              <w:bottom w:w="29" w:type="dxa"/>
              <w:right w:w="115" w:type="dxa"/>
            </w:tcMar>
          </w:tcPr>
          <w:p w14:paraId="10955E8D" w14:textId="77777777" w:rsidR="00FF77C9" w:rsidRPr="00CF2730" w:rsidRDefault="00FF77C9" w:rsidP="002F29FB">
            <w:pPr>
              <w:rPr>
                <w:smallCaps w:val="0"/>
                <w:sz w:val="20"/>
                <w:szCs w:val="22"/>
              </w:rPr>
            </w:pPr>
          </w:p>
        </w:tc>
        <w:tc>
          <w:tcPr>
            <w:tcW w:w="1229" w:type="dxa"/>
            <w:shd w:val="clear" w:color="auto" w:fill="auto"/>
            <w:tcMar>
              <w:top w:w="29" w:type="dxa"/>
              <w:left w:w="115" w:type="dxa"/>
              <w:bottom w:w="29" w:type="dxa"/>
              <w:right w:w="115" w:type="dxa"/>
            </w:tcMar>
          </w:tcPr>
          <w:p w14:paraId="4D591453" w14:textId="77777777" w:rsidR="00FF77C9" w:rsidRPr="00CF2730" w:rsidRDefault="00FF77C9" w:rsidP="00162C5A">
            <w:pPr>
              <w:rPr>
                <w:smallCaps w:val="0"/>
                <w:sz w:val="20"/>
                <w:szCs w:val="22"/>
              </w:rPr>
            </w:pPr>
          </w:p>
        </w:tc>
        <w:tc>
          <w:tcPr>
            <w:tcW w:w="1229" w:type="dxa"/>
            <w:shd w:val="clear" w:color="auto" w:fill="auto"/>
            <w:tcMar>
              <w:top w:w="29" w:type="dxa"/>
              <w:left w:w="115" w:type="dxa"/>
              <w:bottom w:w="29" w:type="dxa"/>
              <w:right w:w="115" w:type="dxa"/>
            </w:tcMar>
          </w:tcPr>
          <w:p w14:paraId="6D6D8A78" w14:textId="77777777" w:rsidR="00FF77C9" w:rsidRPr="00CF2730" w:rsidRDefault="00FF77C9" w:rsidP="00162C5A">
            <w:pPr>
              <w:rPr>
                <w:smallCaps w:val="0"/>
                <w:sz w:val="20"/>
                <w:szCs w:val="22"/>
              </w:rPr>
            </w:pPr>
          </w:p>
        </w:tc>
        <w:tc>
          <w:tcPr>
            <w:tcW w:w="866" w:type="dxa"/>
            <w:shd w:val="clear" w:color="auto" w:fill="auto"/>
            <w:tcMar>
              <w:top w:w="29" w:type="dxa"/>
              <w:left w:w="115" w:type="dxa"/>
              <w:bottom w:w="29" w:type="dxa"/>
              <w:right w:w="115" w:type="dxa"/>
            </w:tcMar>
          </w:tcPr>
          <w:p w14:paraId="1E660107" w14:textId="77777777" w:rsidR="00FF77C9" w:rsidRPr="00CF2730" w:rsidRDefault="00FF77C9" w:rsidP="00162C5A">
            <w:pPr>
              <w:rPr>
                <w:smallCaps w:val="0"/>
                <w:sz w:val="20"/>
                <w:szCs w:val="22"/>
              </w:rPr>
            </w:pPr>
          </w:p>
        </w:tc>
        <w:tc>
          <w:tcPr>
            <w:tcW w:w="1175" w:type="dxa"/>
            <w:shd w:val="clear" w:color="auto" w:fill="auto"/>
            <w:tcMar>
              <w:top w:w="29" w:type="dxa"/>
              <w:left w:w="115" w:type="dxa"/>
              <w:bottom w:w="29" w:type="dxa"/>
              <w:right w:w="115" w:type="dxa"/>
            </w:tcMar>
          </w:tcPr>
          <w:p w14:paraId="4A421E84" w14:textId="77777777" w:rsidR="00FF77C9" w:rsidRPr="00CF2730" w:rsidRDefault="00FF77C9" w:rsidP="00162C5A">
            <w:pPr>
              <w:rPr>
                <w:smallCaps w:val="0"/>
                <w:sz w:val="20"/>
                <w:szCs w:val="22"/>
              </w:rPr>
            </w:pPr>
          </w:p>
        </w:tc>
        <w:tc>
          <w:tcPr>
            <w:tcW w:w="1080" w:type="dxa"/>
            <w:shd w:val="clear" w:color="auto" w:fill="auto"/>
            <w:tcMar>
              <w:top w:w="29" w:type="dxa"/>
              <w:left w:w="115" w:type="dxa"/>
              <w:bottom w:w="29" w:type="dxa"/>
              <w:right w:w="115" w:type="dxa"/>
            </w:tcMar>
          </w:tcPr>
          <w:p w14:paraId="659997E6" w14:textId="77777777" w:rsidR="00FF77C9" w:rsidRPr="00CF2730" w:rsidRDefault="00FF77C9" w:rsidP="00162C5A">
            <w:pPr>
              <w:rPr>
                <w:smallCaps w:val="0"/>
                <w:sz w:val="20"/>
                <w:szCs w:val="22"/>
              </w:rPr>
            </w:pPr>
          </w:p>
        </w:tc>
        <w:tc>
          <w:tcPr>
            <w:tcW w:w="2482" w:type="dxa"/>
            <w:shd w:val="clear" w:color="auto" w:fill="auto"/>
            <w:tcMar>
              <w:top w:w="29" w:type="dxa"/>
              <w:left w:w="115" w:type="dxa"/>
              <w:bottom w:w="29" w:type="dxa"/>
              <w:right w:w="115" w:type="dxa"/>
            </w:tcMar>
          </w:tcPr>
          <w:p w14:paraId="50654C9D" w14:textId="77777777" w:rsidR="00FF77C9" w:rsidRPr="00CF2730" w:rsidRDefault="00FF77C9" w:rsidP="00162C5A">
            <w:pPr>
              <w:rPr>
                <w:smallCaps w:val="0"/>
                <w:sz w:val="20"/>
                <w:szCs w:val="22"/>
              </w:rPr>
            </w:pPr>
          </w:p>
        </w:tc>
        <w:tc>
          <w:tcPr>
            <w:tcW w:w="3034" w:type="dxa"/>
            <w:shd w:val="clear" w:color="auto" w:fill="auto"/>
          </w:tcPr>
          <w:p w14:paraId="5938F8C0" w14:textId="77777777" w:rsidR="00FF77C9" w:rsidRPr="00CF2730" w:rsidRDefault="00FF77C9" w:rsidP="00162C5A">
            <w:pPr>
              <w:rPr>
                <w:smallCaps w:val="0"/>
                <w:sz w:val="20"/>
                <w:szCs w:val="22"/>
              </w:rPr>
            </w:pPr>
          </w:p>
        </w:tc>
        <w:tc>
          <w:tcPr>
            <w:tcW w:w="1799" w:type="dxa"/>
            <w:shd w:val="clear" w:color="auto" w:fill="F3F3F3"/>
            <w:tcMar>
              <w:top w:w="29" w:type="dxa"/>
              <w:left w:w="115" w:type="dxa"/>
              <w:bottom w:w="29" w:type="dxa"/>
              <w:right w:w="115" w:type="dxa"/>
            </w:tcMar>
          </w:tcPr>
          <w:p w14:paraId="79ABD628" w14:textId="77777777" w:rsidR="00FF77C9" w:rsidRPr="00CF2730" w:rsidRDefault="00FF77C9" w:rsidP="00162C5A">
            <w:pPr>
              <w:rPr>
                <w:smallCaps w:val="0"/>
                <w:sz w:val="20"/>
                <w:szCs w:val="22"/>
              </w:rPr>
            </w:pPr>
          </w:p>
        </w:tc>
      </w:tr>
      <w:tr w:rsidR="00FF77C9" w:rsidRPr="00CF2730" w14:paraId="27275E05" w14:textId="77777777" w:rsidTr="00F169F1">
        <w:trPr>
          <w:cantSplit/>
        </w:trPr>
        <w:tc>
          <w:tcPr>
            <w:tcW w:w="1736" w:type="dxa"/>
            <w:shd w:val="clear" w:color="auto" w:fill="auto"/>
            <w:tcMar>
              <w:top w:w="29" w:type="dxa"/>
              <w:left w:w="115" w:type="dxa"/>
              <w:bottom w:w="29" w:type="dxa"/>
              <w:right w:w="115" w:type="dxa"/>
            </w:tcMar>
          </w:tcPr>
          <w:p w14:paraId="5113F0F9" w14:textId="77777777" w:rsidR="00FF77C9" w:rsidRPr="00CF2730" w:rsidRDefault="00FF77C9" w:rsidP="002F29FB">
            <w:pPr>
              <w:rPr>
                <w:smallCaps w:val="0"/>
                <w:sz w:val="20"/>
                <w:szCs w:val="22"/>
              </w:rPr>
            </w:pPr>
          </w:p>
        </w:tc>
        <w:tc>
          <w:tcPr>
            <w:tcW w:w="1229" w:type="dxa"/>
            <w:shd w:val="clear" w:color="auto" w:fill="auto"/>
            <w:tcMar>
              <w:top w:w="29" w:type="dxa"/>
              <w:left w:w="115" w:type="dxa"/>
              <w:bottom w:w="29" w:type="dxa"/>
              <w:right w:w="115" w:type="dxa"/>
            </w:tcMar>
          </w:tcPr>
          <w:p w14:paraId="05105C06" w14:textId="77777777" w:rsidR="00FF77C9" w:rsidRPr="00CF2730" w:rsidRDefault="00FF77C9" w:rsidP="00162C5A">
            <w:pPr>
              <w:rPr>
                <w:smallCaps w:val="0"/>
                <w:sz w:val="20"/>
                <w:szCs w:val="22"/>
              </w:rPr>
            </w:pPr>
          </w:p>
        </w:tc>
        <w:tc>
          <w:tcPr>
            <w:tcW w:w="1229" w:type="dxa"/>
            <w:shd w:val="clear" w:color="auto" w:fill="auto"/>
            <w:tcMar>
              <w:top w:w="29" w:type="dxa"/>
              <w:left w:w="115" w:type="dxa"/>
              <w:bottom w:w="29" w:type="dxa"/>
              <w:right w:w="115" w:type="dxa"/>
            </w:tcMar>
          </w:tcPr>
          <w:p w14:paraId="5FA7044E" w14:textId="77777777" w:rsidR="00FF77C9" w:rsidRPr="00CF2730" w:rsidRDefault="00FF77C9" w:rsidP="00162C5A">
            <w:pPr>
              <w:rPr>
                <w:smallCaps w:val="0"/>
                <w:sz w:val="20"/>
                <w:szCs w:val="22"/>
              </w:rPr>
            </w:pPr>
          </w:p>
        </w:tc>
        <w:tc>
          <w:tcPr>
            <w:tcW w:w="866" w:type="dxa"/>
            <w:shd w:val="clear" w:color="auto" w:fill="auto"/>
            <w:tcMar>
              <w:top w:w="29" w:type="dxa"/>
              <w:left w:w="115" w:type="dxa"/>
              <w:bottom w:w="29" w:type="dxa"/>
              <w:right w:w="115" w:type="dxa"/>
            </w:tcMar>
          </w:tcPr>
          <w:p w14:paraId="255D1208" w14:textId="77777777" w:rsidR="00FF77C9" w:rsidRPr="00CF2730" w:rsidRDefault="00FF77C9" w:rsidP="00162C5A">
            <w:pPr>
              <w:rPr>
                <w:smallCaps w:val="0"/>
                <w:sz w:val="20"/>
                <w:szCs w:val="22"/>
              </w:rPr>
            </w:pPr>
          </w:p>
        </w:tc>
        <w:tc>
          <w:tcPr>
            <w:tcW w:w="1175" w:type="dxa"/>
            <w:shd w:val="clear" w:color="auto" w:fill="auto"/>
            <w:tcMar>
              <w:top w:w="29" w:type="dxa"/>
              <w:left w:w="115" w:type="dxa"/>
              <w:bottom w:w="29" w:type="dxa"/>
              <w:right w:w="115" w:type="dxa"/>
            </w:tcMar>
          </w:tcPr>
          <w:p w14:paraId="7E8993BF" w14:textId="77777777" w:rsidR="00FF77C9" w:rsidRPr="00CF2730" w:rsidRDefault="00FF77C9" w:rsidP="00162C5A">
            <w:pPr>
              <w:rPr>
                <w:smallCaps w:val="0"/>
                <w:sz w:val="20"/>
                <w:szCs w:val="22"/>
              </w:rPr>
            </w:pPr>
          </w:p>
        </w:tc>
        <w:tc>
          <w:tcPr>
            <w:tcW w:w="1080" w:type="dxa"/>
            <w:shd w:val="clear" w:color="auto" w:fill="auto"/>
            <w:tcMar>
              <w:top w:w="29" w:type="dxa"/>
              <w:left w:w="115" w:type="dxa"/>
              <w:bottom w:w="29" w:type="dxa"/>
              <w:right w:w="115" w:type="dxa"/>
            </w:tcMar>
          </w:tcPr>
          <w:p w14:paraId="7EF5F43A" w14:textId="77777777" w:rsidR="00FF77C9" w:rsidRPr="00CF2730" w:rsidRDefault="00FF77C9" w:rsidP="00162C5A">
            <w:pPr>
              <w:rPr>
                <w:smallCaps w:val="0"/>
                <w:sz w:val="20"/>
                <w:szCs w:val="22"/>
              </w:rPr>
            </w:pPr>
          </w:p>
        </w:tc>
        <w:tc>
          <w:tcPr>
            <w:tcW w:w="2482" w:type="dxa"/>
            <w:shd w:val="clear" w:color="auto" w:fill="auto"/>
            <w:tcMar>
              <w:top w:w="29" w:type="dxa"/>
              <w:left w:w="115" w:type="dxa"/>
              <w:bottom w:w="29" w:type="dxa"/>
              <w:right w:w="115" w:type="dxa"/>
            </w:tcMar>
          </w:tcPr>
          <w:p w14:paraId="3CA7605D" w14:textId="77777777" w:rsidR="00FF77C9" w:rsidRPr="00CF2730" w:rsidRDefault="00FF77C9" w:rsidP="00162C5A">
            <w:pPr>
              <w:rPr>
                <w:smallCaps w:val="0"/>
                <w:sz w:val="20"/>
                <w:szCs w:val="22"/>
              </w:rPr>
            </w:pPr>
          </w:p>
        </w:tc>
        <w:tc>
          <w:tcPr>
            <w:tcW w:w="3034" w:type="dxa"/>
            <w:shd w:val="clear" w:color="auto" w:fill="auto"/>
          </w:tcPr>
          <w:p w14:paraId="7C289D08" w14:textId="77777777" w:rsidR="00FF77C9" w:rsidRPr="00CF2730" w:rsidRDefault="00FF77C9" w:rsidP="00162C5A">
            <w:pPr>
              <w:rPr>
                <w:smallCaps w:val="0"/>
                <w:sz w:val="20"/>
                <w:szCs w:val="22"/>
              </w:rPr>
            </w:pPr>
          </w:p>
        </w:tc>
        <w:tc>
          <w:tcPr>
            <w:tcW w:w="1799" w:type="dxa"/>
            <w:shd w:val="clear" w:color="auto" w:fill="F3F3F3"/>
            <w:tcMar>
              <w:top w:w="29" w:type="dxa"/>
              <w:left w:w="115" w:type="dxa"/>
              <w:bottom w:w="29" w:type="dxa"/>
              <w:right w:w="115" w:type="dxa"/>
            </w:tcMar>
          </w:tcPr>
          <w:p w14:paraId="3D1D4686" w14:textId="77777777" w:rsidR="00FF77C9" w:rsidRPr="00CF2730" w:rsidRDefault="00FF77C9" w:rsidP="00162C5A">
            <w:pPr>
              <w:rPr>
                <w:smallCaps w:val="0"/>
                <w:sz w:val="20"/>
                <w:szCs w:val="22"/>
              </w:rPr>
            </w:pPr>
          </w:p>
        </w:tc>
      </w:tr>
      <w:tr w:rsidR="00FF77C9" w:rsidRPr="00CF2730" w14:paraId="5A9570A9" w14:textId="77777777" w:rsidTr="00F169F1">
        <w:trPr>
          <w:cantSplit/>
        </w:trPr>
        <w:tc>
          <w:tcPr>
            <w:tcW w:w="1736" w:type="dxa"/>
            <w:shd w:val="clear" w:color="auto" w:fill="auto"/>
            <w:tcMar>
              <w:top w:w="29" w:type="dxa"/>
              <w:left w:w="115" w:type="dxa"/>
              <w:bottom w:w="29" w:type="dxa"/>
              <w:right w:w="115" w:type="dxa"/>
            </w:tcMar>
          </w:tcPr>
          <w:p w14:paraId="2C4EA967" w14:textId="77777777" w:rsidR="00FF77C9" w:rsidRPr="00CF2730" w:rsidRDefault="00FF77C9" w:rsidP="002F29FB">
            <w:pPr>
              <w:rPr>
                <w:smallCaps w:val="0"/>
                <w:sz w:val="20"/>
                <w:szCs w:val="22"/>
              </w:rPr>
            </w:pPr>
          </w:p>
        </w:tc>
        <w:tc>
          <w:tcPr>
            <w:tcW w:w="1229" w:type="dxa"/>
            <w:shd w:val="clear" w:color="auto" w:fill="auto"/>
            <w:tcMar>
              <w:top w:w="29" w:type="dxa"/>
              <w:left w:w="115" w:type="dxa"/>
              <w:bottom w:w="29" w:type="dxa"/>
              <w:right w:w="115" w:type="dxa"/>
            </w:tcMar>
          </w:tcPr>
          <w:p w14:paraId="60C5A81C" w14:textId="77777777" w:rsidR="00FF77C9" w:rsidRPr="00CF2730" w:rsidRDefault="00FF77C9" w:rsidP="00162C5A">
            <w:pPr>
              <w:rPr>
                <w:smallCaps w:val="0"/>
                <w:sz w:val="20"/>
                <w:szCs w:val="22"/>
              </w:rPr>
            </w:pPr>
          </w:p>
        </w:tc>
        <w:tc>
          <w:tcPr>
            <w:tcW w:w="1229" w:type="dxa"/>
            <w:shd w:val="clear" w:color="auto" w:fill="auto"/>
            <w:tcMar>
              <w:top w:w="29" w:type="dxa"/>
              <w:left w:w="115" w:type="dxa"/>
              <w:bottom w:w="29" w:type="dxa"/>
              <w:right w:w="115" w:type="dxa"/>
            </w:tcMar>
          </w:tcPr>
          <w:p w14:paraId="19CF3641" w14:textId="77777777" w:rsidR="00FF77C9" w:rsidRPr="00CF2730" w:rsidRDefault="00FF77C9" w:rsidP="00162C5A">
            <w:pPr>
              <w:rPr>
                <w:smallCaps w:val="0"/>
                <w:sz w:val="20"/>
                <w:szCs w:val="22"/>
              </w:rPr>
            </w:pPr>
          </w:p>
        </w:tc>
        <w:tc>
          <w:tcPr>
            <w:tcW w:w="866" w:type="dxa"/>
            <w:shd w:val="clear" w:color="auto" w:fill="auto"/>
            <w:tcMar>
              <w:top w:w="29" w:type="dxa"/>
              <w:left w:w="115" w:type="dxa"/>
              <w:bottom w:w="29" w:type="dxa"/>
              <w:right w:w="115" w:type="dxa"/>
            </w:tcMar>
          </w:tcPr>
          <w:p w14:paraId="3D612DA9" w14:textId="77777777" w:rsidR="00FF77C9" w:rsidRPr="00CF2730" w:rsidRDefault="00FF77C9" w:rsidP="00162C5A">
            <w:pPr>
              <w:rPr>
                <w:smallCaps w:val="0"/>
                <w:sz w:val="20"/>
                <w:szCs w:val="22"/>
              </w:rPr>
            </w:pPr>
          </w:p>
        </w:tc>
        <w:tc>
          <w:tcPr>
            <w:tcW w:w="1175" w:type="dxa"/>
            <w:shd w:val="clear" w:color="auto" w:fill="auto"/>
            <w:tcMar>
              <w:top w:w="29" w:type="dxa"/>
              <w:left w:w="115" w:type="dxa"/>
              <w:bottom w:w="29" w:type="dxa"/>
              <w:right w:w="115" w:type="dxa"/>
            </w:tcMar>
          </w:tcPr>
          <w:p w14:paraId="54218243" w14:textId="77777777" w:rsidR="00FF77C9" w:rsidRPr="00CF2730" w:rsidRDefault="00FF77C9" w:rsidP="00162C5A">
            <w:pPr>
              <w:rPr>
                <w:smallCaps w:val="0"/>
                <w:sz w:val="20"/>
                <w:szCs w:val="22"/>
              </w:rPr>
            </w:pPr>
          </w:p>
        </w:tc>
        <w:tc>
          <w:tcPr>
            <w:tcW w:w="1080" w:type="dxa"/>
            <w:shd w:val="clear" w:color="auto" w:fill="auto"/>
            <w:tcMar>
              <w:top w:w="29" w:type="dxa"/>
              <w:left w:w="115" w:type="dxa"/>
              <w:bottom w:w="29" w:type="dxa"/>
              <w:right w:w="115" w:type="dxa"/>
            </w:tcMar>
          </w:tcPr>
          <w:p w14:paraId="248F2453" w14:textId="77777777" w:rsidR="00FF77C9" w:rsidRPr="00CF2730" w:rsidRDefault="00FF77C9" w:rsidP="00162C5A">
            <w:pPr>
              <w:rPr>
                <w:smallCaps w:val="0"/>
                <w:sz w:val="20"/>
                <w:szCs w:val="22"/>
              </w:rPr>
            </w:pPr>
          </w:p>
        </w:tc>
        <w:tc>
          <w:tcPr>
            <w:tcW w:w="2482" w:type="dxa"/>
            <w:shd w:val="clear" w:color="auto" w:fill="auto"/>
            <w:tcMar>
              <w:top w:w="29" w:type="dxa"/>
              <w:left w:w="115" w:type="dxa"/>
              <w:bottom w:w="29" w:type="dxa"/>
              <w:right w:w="115" w:type="dxa"/>
            </w:tcMar>
          </w:tcPr>
          <w:p w14:paraId="227151C8" w14:textId="77777777" w:rsidR="00FF77C9" w:rsidRPr="00CF2730" w:rsidRDefault="00FF77C9" w:rsidP="00162C5A">
            <w:pPr>
              <w:rPr>
                <w:smallCaps w:val="0"/>
                <w:sz w:val="20"/>
                <w:szCs w:val="22"/>
              </w:rPr>
            </w:pPr>
          </w:p>
        </w:tc>
        <w:tc>
          <w:tcPr>
            <w:tcW w:w="3034" w:type="dxa"/>
            <w:shd w:val="clear" w:color="auto" w:fill="auto"/>
          </w:tcPr>
          <w:p w14:paraId="705B2006" w14:textId="77777777" w:rsidR="00FF77C9" w:rsidRPr="00CF2730" w:rsidRDefault="00FF77C9" w:rsidP="00162C5A">
            <w:pPr>
              <w:rPr>
                <w:smallCaps w:val="0"/>
                <w:sz w:val="20"/>
                <w:szCs w:val="22"/>
              </w:rPr>
            </w:pPr>
          </w:p>
        </w:tc>
        <w:tc>
          <w:tcPr>
            <w:tcW w:w="1799" w:type="dxa"/>
            <w:shd w:val="clear" w:color="auto" w:fill="F3F3F3"/>
            <w:tcMar>
              <w:top w:w="29" w:type="dxa"/>
              <w:left w:w="115" w:type="dxa"/>
              <w:bottom w:w="29" w:type="dxa"/>
              <w:right w:w="115" w:type="dxa"/>
            </w:tcMar>
          </w:tcPr>
          <w:p w14:paraId="72E8731F" w14:textId="77777777" w:rsidR="00FF77C9" w:rsidRPr="00CF2730" w:rsidRDefault="00FF77C9" w:rsidP="00162C5A">
            <w:pPr>
              <w:rPr>
                <w:smallCaps w:val="0"/>
                <w:sz w:val="20"/>
                <w:szCs w:val="22"/>
              </w:rPr>
            </w:pPr>
          </w:p>
        </w:tc>
      </w:tr>
      <w:tr w:rsidR="00FF77C9" w:rsidRPr="00CF2730" w14:paraId="08A10178" w14:textId="77777777" w:rsidTr="00F169F1">
        <w:trPr>
          <w:cantSplit/>
        </w:trPr>
        <w:tc>
          <w:tcPr>
            <w:tcW w:w="1736" w:type="dxa"/>
            <w:shd w:val="clear" w:color="auto" w:fill="auto"/>
            <w:tcMar>
              <w:top w:w="29" w:type="dxa"/>
              <w:left w:w="115" w:type="dxa"/>
              <w:bottom w:w="29" w:type="dxa"/>
              <w:right w:w="115" w:type="dxa"/>
            </w:tcMar>
          </w:tcPr>
          <w:p w14:paraId="320FDBBC" w14:textId="77777777" w:rsidR="00FF77C9" w:rsidRPr="00CF2730" w:rsidRDefault="00FF77C9" w:rsidP="002F29FB">
            <w:pPr>
              <w:rPr>
                <w:smallCaps w:val="0"/>
                <w:sz w:val="20"/>
                <w:szCs w:val="22"/>
              </w:rPr>
            </w:pPr>
          </w:p>
        </w:tc>
        <w:tc>
          <w:tcPr>
            <w:tcW w:w="1229" w:type="dxa"/>
            <w:shd w:val="clear" w:color="auto" w:fill="auto"/>
            <w:tcMar>
              <w:top w:w="29" w:type="dxa"/>
              <w:left w:w="115" w:type="dxa"/>
              <w:bottom w:w="29" w:type="dxa"/>
              <w:right w:w="115" w:type="dxa"/>
            </w:tcMar>
          </w:tcPr>
          <w:p w14:paraId="256D9B0F" w14:textId="77777777" w:rsidR="00FF77C9" w:rsidRPr="00CF2730" w:rsidRDefault="00FF77C9" w:rsidP="00162C5A">
            <w:pPr>
              <w:rPr>
                <w:smallCaps w:val="0"/>
                <w:sz w:val="20"/>
                <w:szCs w:val="22"/>
              </w:rPr>
            </w:pPr>
          </w:p>
        </w:tc>
        <w:tc>
          <w:tcPr>
            <w:tcW w:w="1229" w:type="dxa"/>
            <w:shd w:val="clear" w:color="auto" w:fill="auto"/>
            <w:tcMar>
              <w:top w:w="29" w:type="dxa"/>
              <w:left w:w="115" w:type="dxa"/>
              <w:bottom w:w="29" w:type="dxa"/>
              <w:right w:w="115" w:type="dxa"/>
            </w:tcMar>
          </w:tcPr>
          <w:p w14:paraId="78E2472B" w14:textId="77777777" w:rsidR="00FF77C9" w:rsidRPr="00CF2730" w:rsidRDefault="00FF77C9" w:rsidP="00162C5A">
            <w:pPr>
              <w:rPr>
                <w:smallCaps w:val="0"/>
                <w:sz w:val="20"/>
                <w:szCs w:val="22"/>
              </w:rPr>
            </w:pPr>
          </w:p>
        </w:tc>
        <w:tc>
          <w:tcPr>
            <w:tcW w:w="866" w:type="dxa"/>
            <w:shd w:val="clear" w:color="auto" w:fill="auto"/>
            <w:tcMar>
              <w:top w:w="29" w:type="dxa"/>
              <w:left w:w="115" w:type="dxa"/>
              <w:bottom w:w="29" w:type="dxa"/>
              <w:right w:w="115" w:type="dxa"/>
            </w:tcMar>
          </w:tcPr>
          <w:p w14:paraId="1BD129B8" w14:textId="77777777" w:rsidR="00FF77C9" w:rsidRPr="00CF2730" w:rsidRDefault="00FF77C9" w:rsidP="00162C5A">
            <w:pPr>
              <w:rPr>
                <w:smallCaps w:val="0"/>
                <w:sz w:val="20"/>
                <w:szCs w:val="22"/>
              </w:rPr>
            </w:pPr>
          </w:p>
        </w:tc>
        <w:tc>
          <w:tcPr>
            <w:tcW w:w="1175" w:type="dxa"/>
            <w:shd w:val="clear" w:color="auto" w:fill="auto"/>
            <w:tcMar>
              <w:top w:w="29" w:type="dxa"/>
              <w:left w:w="115" w:type="dxa"/>
              <w:bottom w:w="29" w:type="dxa"/>
              <w:right w:w="115" w:type="dxa"/>
            </w:tcMar>
          </w:tcPr>
          <w:p w14:paraId="423A3D4D" w14:textId="77777777" w:rsidR="00FF77C9" w:rsidRPr="00CF2730" w:rsidRDefault="00FF77C9" w:rsidP="00162C5A">
            <w:pPr>
              <w:rPr>
                <w:smallCaps w:val="0"/>
                <w:sz w:val="20"/>
                <w:szCs w:val="22"/>
              </w:rPr>
            </w:pPr>
          </w:p>
        </w:tc>
        <w:tc>
          <w:tcPr>
            <w:tcW w:w="1080" w:type="dxa"/>
            <w:shd w:val="clear" w:color="auto" w:fill="auto"/>
            <w:tcMar>
              <w:top w:w="29" w:type="dxa"/>
              <w:left w:w="115" w:type="dxa"/>
              <w:bottom w:w="29" w:type="dxa"/>
              <w:right w:w="115" w:type="dxa"/>
            </w:tcMar>
          </w:tcPr>
          <w:p w14:paraId="4F4E9B6C" w14:textId="77777777" w:rsidR="00FF77C9" w:rsidRPr="00CF2730" w:rsidRDefault="00FF77C9" w:rsidP="00162C5A">
            <w:pPr>
              <w:rPr>
                <w:smallCaps w:val="0"/>
                <w:sz w:val="20"/>
                <w:szCs w:val="22"/>
              </w:rPr>
            </w:pPr>
          </w:p>
        </w:tc>
        <w:tc>
          <w:tcPr>
            <w:tcW w:w="2482" w:type="dxa"/>
            <w:shd w:val="clear" w:color="auto" w:fill="auto"/>
            <w:tcMar>
              <w:top w:w="29" w:type="dxa"/>
              <w:left w:w="115" w:type="dxa"/>
              <w:bottom w:w="29" w:type="dxa"/>
              <w:right w:w="115" w:type="dxa"/>
            </w:tcMar>
          </w:tcPr>
          <w:p w14:paraId="15AD6005" w14:textId="77777777" w:rsidR="00FF77C9" w:rsidRPr="00CF2730" w:rsidRDefault="00FF77C9" w:rsidP="00162C5A">
            <w:pPr>
              <w:rPr>
                <w:smallCaps w:val="0"/>
                <w:sz w:val="20"/>
                <w:szCs w:val="22"/>
              </w:rPr>
            </w:pPr>
          </w:p>
        </w:tc>
        <w:tc>
          <w:tcPr>
            <w:tcW w:w="3034" w:type="dxa"/>
            <w:shd w:val="clear" w:color="auto" w:fill="auto"/>
          </w:tcPr>
          <w:p w14:paraId="374954DE" w14:textId="77777777" w:rsidR="00FF77C9" w:rsidRPr="00CF2730" w:rsidRDefault="00FF77C9" w:rsidP="00162C5A">
            <w:pPr>
              <w:rPr>
                <w:smallCaps w:val="0"/>
                <w:sz w:val="20"/>
                <w:szCs w:val="22"/>
              </w:rPr>
            </w:pPr>
          </w:p>
        </w:tc>
        <w:tc>
          <w:tcPr>
            <w:tcW w:w="1799" w:type="dxa"/>
            <w:shd w:val="clear" w:color="auto" w:fill="F3F3F3"/>
            <w:tcMar>
              <w:top w:w="29" w:type="dxa"/>
              <w:left w:w="115" w:type="dxa"/>
              <w:bottom w:w="29" w:type="dxa"/>
              <w:right w:w="115" w:type="dxa"/>
            </w:tcMar>
          </w:tcPr>
          <w:p w14:paraId="13499335" w14:textId="77777777" w:rsidR="00FF77C9" w:rsidRPr="00CF2730" w:rsidRDefault="00FF77C9" w:rsidP="00162C5A">
            <w:pPr>
              <w:rPr>
                <w:smallCaps w:val="0"/>
                <w:sz w:val="20"/>
                <w:szCs w:val="22"/>
              </w:rPr>
            </w:pPr>
          </w:p>
        </w:tc>
      </w:tr>
      <w:tr w:rsidR="00FF77C9" w:rsidRPr="00CF2730" w14:paraId="7F2D7F94" w14:textId="77777777" w:rsidTr="00F169F1">
        <w:trPr>
          <w:cantSplit/>
        </w:trPr>
        <w:tc>
          <w:tcPr>
            <w:tcW w:w="1736" w:type="dxa"/>
            <w:shd w:val="clear" w:color="auto" w:fill="auto"/>
            <w:tcMar>
              <w:top w:w="29" w:type="dxa"/>
              <w:left w:w="115" w:type="dxa"/>
              <w:bottom w:w="29" w:type="dxa"/>
              <w:right w:w="115" w:type="dxa"/>
            </w:tcMar>
          </w:tcPr>
          <w:p w14:paraId="23C20853" w14:textId="77777777" w:rsidR="00FF77C9" w:rsidRPr="00CF2730" w:rsidRDefault="00FF77C9" w:rsidP="002F29FB">
            <w:pPr>
              <w:rPr>
                <w:smallCaps w:val="0"/>
                <w:sz w:val="20"/>
                <w:szCs w:val="22"/>
              </w:rPr>
            </w:pPr>
          </w:p>
        </w:tc>
        <w:tc>
          <w:tcPr>
            <w:tcW w:w="1229" w:type="dxa"/>
            <w:shd w:val="clear" w:color="auto" w:fill="auto"/>
            <w:tcMar>
              <w:top w:w="29" w:type="dxa"/>
              <w:left w:w="115" w:type="dxa"/>
              <w:bottom w:w="29" w:type="dxa"/>
              <w:right w:w="115" w:type="dxa"/>
            </w:tcMar>
          </w:tcPr>
          <w:p w14:paraId="65C626AD" w14:textId="77777777" w:rsidR="00FF77C9" w:rsidRPr="00CF2730" w:rsidRDefault="00FF77C9" w:rsidP="00162C5A">
            <w:pPr>
              <w:rPr>
                <w:smallCaps w:val="0"/>
                <w:sz w:val="20"/>
                <w:szCs w:val="22"/>
              </w:rPr>
            </w:pPr>
          </w:p>
        </w:tc>
        <w:tc>
          <w:tcPr>
            <w:tcW w:w="1229" w:type="dxa"/>
            <w:shd w:val="clear" w:color="auto" w:fill="auto"/>
            <w:tcMar>
              <w:top w:w="29" w:type="dxa"/>
              <w:left w:w="115" w:type="dxa"/>
              <w:bottom w:w="29" w:type="dxa"/>
              <w:right w:w="115" w:type="dxa"/>
            </w:tcMar>
          </w:tcPr>
          <w:p w14:paraId="7DC6A278" w14:textId="77777777" w:rsidR="00FF77C9" w:rsidRPr="00CF2730" w:rsidRDefault="00FF77C9" w:rsidP="00162C5A">
            <w:pPr>
              <w:rPr>
                <w:smallCaps w:val="0"/>
                <w:sz w:val="20"/>
                <w:szCs w:val="22"/>
              </w:rPr>
            </w:pPr>
          </w:p>
        </w:tc>
        <w:tc>
          <w:tcPr>
            <w:tcW w:w="866" w:type="dxa"/>
            <w:shd w:val="clear" w:color="auto" w:fill="auto"/>
            <w:tcMar>
              <w:top w:w="29" w:type="dxa"/>
              <w:left w:w="115" w:type="dxa"/>
              <w:bottom w:w="29" w:type="dxa"/>
              <w:right w:w="115" w:type="dxa"/>
            </w:tcMar>
          </w:tcPr>
          <w:p w14:paraId="4853DDD0" w14:textId="77777777" w:rsidR="00FF77C9" w:rsidRPr="00CF2730" w:rsidRDefault="00FF77C9" w:rsidP="00162C5A">
            <w:pPr>
              <w:rPr>
                <w:smallCaps w:val="0"/>
                <w:sz w:val="20"/>
                <w:szCs w:val="22"/>
              </w:rPr>
            </w:pPr>
          </w:p>
        </w:tc>
        <w:tc>
          <w:tcPr>
            <w:tcW w:w="1175" w:type="dxa"/>
            <w:shd w:val="clear" w:color="auto" w:fill="auto"/>
            <w:tcMar>
              <w:top w:w="29" w:type="dxa"/>
              <w:left w:w="115" w:type="dxa"/>
              <w:bottom w:w="29" w:type="dxa"/>
              <w:right w:w="115" w:type="dxa"/>
            </w:tcMar>
          </w:tcPr>
          <w:p w14:paraId="54715718" w14:textId="77777777" w:rsidR="00FF77C9" w:rsidRPr="00CF2730" w:rsidRDefault="00FF77C9" w:rsidP="00162C5A">
            <w:pPr>
              <w:rPr>
                <w:smallCaps w:val="0"/>
                <w:sz w:val="20"/>
                <w:szCs w:val="22"/>
              </w:rPr>
            </w:pPr>
          </w:p>
        </w:tc>
        <w:tc>
          <w:tcPr>
            <w:tcW w:w="1080" w:type="dxa"/>
            <w:shd w:val="clear" w:color="auto" w:fill="auto"/>
            <w:tcMar>
              <w:top w:w="29" w:type="dxa"/>
              <w:left w:w="115" w:type="dxa"/>
              <w:bottom w:w="29" w:type="dxa"/>
              <w:right w:w="115" w:type="dxa"/>
            </w:tcMar>
          </w:tcPr>
          <w:p w14:paraId="1B270817" w14:textId="77777777" w:rsidR="00FF77C9" w:rsidRPr="00CF2730" w:rsidRDefault="00FF77C9" w:rsidP="00162C5A">
            <w:pPr>
              <w:rPr>
                <w:smallCaps w:val="0"/>
                <w:sz w:val="20"/>
                <w:szCs w:val="22"/>
              </w:rPr>
            </w:pPr>
          </w:p>
        </w:tc>
        <w:tc>
          <w:tcPr>
            <w:tcW w:w="2482" w:type="dxa"/>
            <w:shd w:val="clear" w:color="auto" w:fill="auto"/>
            <w:tcMar>
              <w:top w:w="29" w:type="dxa"/>
              <w:left w:w="115" w:type="dxa"/>
              <w:bottom w:w="29" w:type="dxa"/>
              <w:right w:w="115" w:type="dxa"/>
            </w:tcMar>
          </w:tcPr>
          <w:p w14:paraId="436E2210" w14:textId="77777777" w:rsidR="00FF77C9" w:rsidRPr="00CF2730" w:rsidRDefault="00FF77C9" w:rsidP="00162C5A">
            <w:pPr>
              <w:rPr>
                <w:smallCaps w:val="0"/>
                <w:sz w:val="20"/>
                <w:szCs w:val="22"/>
              </w:rPr>
            </w:pPr>
          </w:p>
        </w:tc>
        <w:tc>
          <w:tcPr>
            <w:tcW w:w="3034" w:type="dxa"/>
            <w:shd w:val="clear" w:color="auto" w:fill="auto"/>
          </w:tcPr>
          <w:p w14:paraId="731D9321" w14:textId="77777777" w:rsidR="00FF77C9" w:rsidRPr="00CF2730" w:rsidRDefault="00FF77C9" w:rsidP="00162C5A">
            <w:pPr>
              <w:rPr>
                <w:smallCaps w:val="0"/>
                <w:sz w:val="20"/>
                <w:szCs w:val="22"/>
              </w:rPr>
            </w:pPr>
          </w:p>
        </w:tc>
        <w:tc>
          <w:tcPr>
            <w:tcW w:w="1799" w:type="dxa"/>
            <w:shd w:val="clear" w:color="auto" w:fill="F3F3F3"/>
            <w:tcMar>
              <w:top w:w="29" w:type="dxa"/>
              <w:left w:w="115" w:type="dxa"/>
              <w:bottom w:w="29" w:type="dxa"/>
              <w:right w:w="115" w:type="dxa"/>
            </w:tcMar>
          </w:tcPr>
          <w:p w14:paraId="50A25897" w14:textId="77777777" w:rsidR="00FF77C9" w:rsidRPr="00CF2730" w:rsidRDefault="00FF77C9" w:rsidP="00162C5A">
            <w:pPr>
              <w:rPr>
                <w:smallCaps w:val="0"/>
                <w:sz w:val="20"/>
                <w:szCs w:val="22"/>
              </w:rPr>
            </w:pPr>
          </w:p>
        </w:tc>
      </w:tr>
      <w:tr w:rsidR="00FF77C9" w:rsidRPr="00CF2730" w14:paraId="5816FEEC" w14:textId="77777777" w:rsidTr="00F169F1">
        <w:trPr>
          <w:cantSplit/>
        </w:trPr>
        <w:tc>
          <w:tcPr>
            <w:tcW w:w="1736" w:type="dxa"/>
            <w:shd w:val="clear" w:color="auto" w:fill="auto"/>
            <w:tcMar>
              <w:top w:w="29" w:type="dxa"/>
              <w:left w:w="115" w:type="dxa"/>
              <w:bottom w:w="29" w:type="dxa"/>
              <w:right w:w="115" w:type="dxa"/>
            </w:tcMar>
          </w:tcPr>
          <w:p w14:paraId="0F845218" w14:textId="77777777" w:rsidR="00FF77C9" w:rsidRPr="00CF2730" w:rsidRDefault="00FF77C9" w:rsidP="002F29FB">
            <w:pPr>
              <w:rPr>
                <w:smallCaps w:val="0"/>
                <w:sz w:val="20"/>
                <w:szCs w:val="22"/>
              </w:rPr>
            </w:pPr>
          </w:p>
        </w:tc>
        <w:tc>
          <w:tcPr>
            <w:tcW w:w="1229" w:type="dxa"/>
            <w:shd w:val="clear" w:color="auto" w:fill="auto"/>
            <w:tcMar>
              <w:top w:w="29" w:type="dxa"/>
              <w:left w:w="115" w:type="dxa"/>
              <w:bottom w:w="29" w:type="dxa"/>
              <w:right w:w="115" w:type="dxa"/>
            </w:tcMar>
          </w:tcPr>
          <w:p w14:paraId="624E29F9" w14:textId="77777777" w:rsidR="00FF77C9" w:rsidRPr="00CF2730" w:rsidRDefault="00FF77C9" w:rsidP="00162C5A">
            <w:pPr>
              <w:rPr>
                <w:smallCaps w:val="0"/>
                <w:sz w:val="20"/>
                <w:szCs w:val="22"/>
              </w:rPr>
            </w:pPr>
          </w:p>
        </w:tc>
        <w:tc>
          <w:tcPr>
            <w:tcW w:w="1229" w:type="dxa"/>
            <w:shd w:val="clear" w:color="auto" w:fill="auto"/>
            <w:tcMar>
              <w:top w:w="29" w:type="dxa"/>
              <w:left w:w="115" w:type="dxa"/>
              <w:bottom w:w="29" w:type="dxa"/>
              <w:right w:w="115" w:type="dxa"/>
            </w:tcMar>
          </w:tcPr>
          <w:p w14:paraId="6BAD2BB1" w14:textId="77777777" w:rsidR="00FF77C9" w:rsidRPr="00CF2730" w:rsidRDefault="00FF77C9" w:rsidP="00162C5A">
            <w:pPr>
              <w:rPr>
                <w:smallCaps w:val="0"/>
                <w:sz w:val="20"/>
                <w:szCs w:val="22"/>
              </w:rPr>
            </w:pPr>
          </w:p>
        </w:tc>
        <w:tc>
          <w:tcPr>
            <w:tcW w:w="866" w:type="dxa"/>
            <w:shd w:val="clear" w:color="auto" w:fill="auto"/>
            <w:tcMar>
              <w:top w:w="29" w:type="dxa"/>
              <w:left w:w="115" w:type="dxa"/>
              <w:bottom w:w="29" w:type="dxa"/>
              <w:right w:w="115" w:type="dxa"/>
            </w:tcMar>
          </w:tcPr>
          <w:p w14:paraId="6D721744" w14:textId="77777777" w:rsidR="00FF77C9" w:rsidRPr="00CF2730" w:rsidRDefault="00FF77C9" w:rsidP="00162C5A">
            <w:pPr>
              <w:rPr>
                <w:smallCaps w:val="0"/>
                <w:sz w:val="20"/>
                <w:szCs w:val="22"/>
              </w:rPr>
            </w:pPr>
          </w:p>
        </w:tc>
        <w:tc>
          <w:tcPr>
            <w:tcW w:w="1175" w:type="dxa"/>
            <w:shd w:val="clear" w:color="auto" w:fill="auto"/>
            <w:tcMar>
              <w:top w:w="29" w:type="dxa"/>
              <w:left w:w="115" w:type="dxa"/>
              <w:bottom w:w="29" w:type="dxa"/>
              <w:right w:w="115" w:type="dxa"/>
            </w:tcMar>
          </w:tcPr>
          <w:p w14:paraId="4CF3702E" w14:textId="77777777" w:rsidR="00FF77C9" w:rsidRPr="00CF2730" w:rsidRDefault="00FF77C9" w:rsidP="00162C5A">
            <w:pPr>
              <w:rPr>
                <w:smallCaps w:val="0"/>
                <w:sz w:val="20"/>
                <w:szCs w:val="22"/>
              </w:rPr>
            </w:pPr>
          </w:p>
        </w:tc>
        <w:tc>
          <w:tcPr>
            <w:tcW w:w="1080" w:type="dxa"/>
            <w:shd w:val="clear" w:color="auto" w:fill="auto"/>
            <w:tcMar>
              <w:top w:w="29" w:type="dxa"/>
              <w:left w:w="115" w:type="dxa"/>
              <w:bottom w:w="29" w:type="dxa"/>
              <w:right w:w="115" w:type="dxa"/>
            </w:tcMar>
          </w:tcPr>
          <w:p w14:paraId="322384E1" w14:textId="77777777" w:rsidR="00FF77C9" w:rsidRPr="00CF2730" w:rsidRDefault="00FF77C9" w:rsidP="00162C5A">
            <w:pPr>
              <w:rPr>
                <w:smallCaps w:val="0"/>
                <w:sz w:val="20"/>
                <w:szCs w:val="22"/>
              </w:rPr>
            </w:pPr>
          </w:p>
        </w:tc>
        <w:tc>
          <w:tcPr>
            <w:tcW w:w="2482" w:type="dxa"/>
            <w:shd w:val="clear" w:color="auto" w:fill="auto"/>
            <w:tcMar>
              <w:top w:w="29" w:type="dxa"/>
              <w:left w:w="115" w:type="dxa"/>
              <w:bottom w:w="29" w:type="dxa"/>
              <w:right w:w="115" w:type="dxa"/>
            </w:tcMar>
          </w:tcPr>
          <w:p w14:paraId="17AD825C" w14:textId="77777777" w:rsidR="00FF77C9" w:rsidRPr="00CF2730" w:rsidRDefault="00FF77C9" w:rsidP="00162C5A">
            <w:pPr>
              <w:rPr>
                <w:smallCaps w:val="0"/>
                <w:sz w:val="20"/>
                <w:szCs w:val="22"/>
              </w:rPr>
            </w:pPr>
          </w:p>
        </w:tc>
        <w:tc>
          <w:tcPr>
            <w:tcW w:w="3034" w:type="dxa"/>
            <w:shd w:val="clear" w:color="auto" w:fill="auto"/>
          </w:tcPr>
          <w:p w14:paraId="766EB5FF" w14:textId="77777777" w:rsidR="00FF77C9" w:rsidRPr="00CF2730" w:rsidRDefault="00FF77C9" w:rsidP="00162C5A">
            <w:pPr>
              <w:rPr>
                <w:smallCaps w:val="0"/>
                <w:sz w:val="20"/>
                <w:szCs w:val="22"/>
              </w:rPr>
            </w:pPr>
          </w:p>
        </w:tc>
        <w:tc>
          <w:tcPr>
            <w:tcW w:w="1799" w:type="dxa"/>
            <w:shd w:val="clear" w:color="auto" w:fill="F3F3F3"/>
            <w:tcMar>
              <w:top w:w="29" w:type="dxa"/>
              <w:left w:w="115" w:type="dxa"/>
              <w:bottom w:w="29" w:type="dxa"/>
              <w:right w:w="115" w:type="dxa"/>
            </w:tcMar>
          </w:tcPr>
          <w:p w14:paraId="1048E8C8" w14:textId="77777777" w:rsidR="00FF77C9" w:rsidRPr="00CF2730" w:rsidRDefault="00FF77C9" w:rsidP="00162C5A">
            <w:pPr>
              <w:rPr>
                <w:smallCaps w:val="0"/>
                <w:sz w:val="20"/>
                <w:szCs w:val="22"/>
              </w:rPr>
            </w:pPr>
          </w:p>
        </w:tc>
      </w:tr>
      <w:tr w:rsidR="00FF77C9" w:rsidRPr="00CF2730" w14:paraId="16DBC3AB" w14:textId="77777777" w:rsidTr="00F169F1">
        <w:trPr>
          <w:cantSplit/>
        </w:trPr>
        <w:tc>
          <w:tcPr>
            <w:tcW w:w="1736" w:type="dxa"/>
            <w:shd w:val="clear" w:color="auto" w:fill="auto"/>
            <w:tcMar>
              <w:top w:w="29" w:type="dxa"/>
              <w:left w:w="115" w:type="dxa"/>
              <w:bottom w:w="29" w:type="dxa"/>
              <w:right w:w="115" w:type="dxa"/>
            </w:tcMar>
          </w:tcPr>
          <w:p w14:paraId="053E7B68" w14:textId="77777777" w:rsidR="00FF77C9" w:rsidRPr="00CF2730" w:rsidRDefault="00FF77C9" w:rsidP="002F29FB">
            <w:pPr>
              <w:rPr>
                <w:smallCaps w:val="0"/>
                <w:sz w:val="20"/>
                <w:szCs w:val="22"/>
              </w:rPr>
            </w:pPr>
          </w:p>
        </w:tc>
        <w:tc>
          <w:tcPr>
            <w:tcW w:w="1229" w:type="dxa"/>
            <w:shd w:val="clear" w:color="auto" w:fill="auto"/>
            <w:tcMar>
              <w:top w:w="29" w:type="dxa"/>
              <w:left w:w="115" w:type="dxa"/>
              <w:bottom w:w="29" w:type="dxa"/>
              <w:right w:w="115" w:type="dxa"/>
            </w:tcMar>
          </w:tcPr>
          <w:p w14:paraId="4910E5D3" w14:textId="77777777" w:rsidR="00FF77C9" w:rsidRPr="00CF2730" w:rsidRDefault="00FF77C9" w:rsidP="00162C5A">
            <w:pPr>
              <w:rPr>
                <w:smallCaps w:val="0"/>
                <w:sz w:val="20"/>
                <w:szCs w:val="22"/>
              </w:rPr>
            </w:pPr>
          </w:p>
        </w:tc>
        <w:tc>
          <w:tcPr>
            <w:tcW w:w="1229" w:type="dxa"/>
            <w:shd w:val="clear" w:color="auto" w:fill="auto"/>
            <w:tcMar>
              <w:top w:w="29" w:type="dxa"/>
              <w:left w:w="115" w:type="dxa"/>
              <w:bottom w:w="29" w:type="dxa"/>
              <w:right w:w="115" w:type="dxa"/>
            </w:tcMar>
          </w:tcPr>
          <w:p w14:paraId="284DAD77" w14:textId="77777777" w:rsidR="00FF77C9" w:rsidRPr="00CF2730" w:rsidRDefault="00FF77C9" w:rsidP="00162C5A">
            <w:pPr>
              <w:rPr>
                <w:smallCaps w:val="0"/>
                <w:sz w:val="20"/>
                <w:szCs w:val="22"/>
              </w:rPr>
            </w:pPr>
          </w:p>
        </w:tc>
        <w:tc>
          <w:tcPr>
            <w:tcW w:w="866" w:type="dxa"/>
            <w:shd w:val="clear" w:color="auto" w:fill="auto"/>
            <w:tcMar>
              <w:top w:w="29" w:type="dxa"/>
              <w:left w:w="115" w:type="dxa"/>
              <w:bottom w:w="29" w:type="dxa"/>
              <w:right w:w="115" w:type="dxa"/>
            </w:tcMar>
          </w:tcPr>
          <w:p w14:paraId="47047197" w14:textId="77777777" w:rsidR="00FF77C9" w:rsidRPr="00CF2730" w:rsidRDefault="00FF77C9" w:rsidP="00162C5A">
            <w:pPr>
              <w:rPr>
                <w:smallCaps w:val="0"/>
                <w:sz w:val="20"/>
                <w:szCs w:val="22"/>
              </w:rPr>
            </w:pPr>
          </w:p>
        </w:tc>
        <w:tc>
          <w:tcPr>
            <w:tcW w:w="1175" w:type="dxa"/>
            <w:shd w:val="clear" w:color="auto" w:fill="auto"/>
            <w:tcMar>
              <w:top w:w="29" w:type="dxa"/>
              <w:left w:w="115" w:type="dxa"/>
              <w:bottom w:w="29" w:type="dxa"/>
              <w:right w:w="115" w:type="dxa"/>
            </w:tcMar>
          </w:tcPr>
          <w:p w14:paraId="10869303" w14:textId="77777777" w:rsidR="00FF77C9" w:rsidRPr="00CF2730" w:rsidRDefault="00FF77C9" w:rsidP="00162C5A">
            <w:pPr>
              <w:rPr>
                <w:smallCaps w:val="0"/>
                <w:sz w:val="20"/>
                <w:szCs w:val="22"/>
              </w:rPr>
            </w:pPr>
          </w:p>
        </w:tc>
        <w:tc>
          <w:tcPr>
            <w:tcW w:w="1080" w:type="dxa"/>
            <w:shd w:val="clear" w:color="auto" w:fill="auto"/>
            <w:tcMar>
              <w:top w:w="29" w:type="dxa"/>
              <w:left w:w="115" w:type="dxa"/>
              <w:bottom w:w="29" w:type="dxa"/>
              <w:right w:w="115" w:type="dxa"/>
            </w:tcMar>
          </w:tcPr>
          <w:p w14:paraId="15C295D0" w14:textId="77777777" w:rsidR="00FF77C9" w:rsidRPr="00CF2730" w:rsidRDefault="00FF77C9" w:rsidP="00162C5A">
            <w:pPr>
              <w:rPr>
                <w:smallCaps w:val="0"/>
                <w:sz w:val="20"/>
                <w:szCs w:val="22"/>
              </w:rPr>
            </w:pPr>
          </w:p>
        </w:tc>
        <w:tc>
          <w:tcPr>
            <w:tcW w:w="2482" w:type="dxa"/>
            <w:shd w:val="clear" w:color="auto" w:fill="auto"/>
            <w:tcMar>
              <w:top w:w="29" w:type="dxa"/>
              <w:left w:w="115" w:type="dxa"/>
              <w:bottom w:w="29" w:type="dxa"/>
              <w:right w:w="115" w:type="dxa"/>
            </w:tcMar>
          </w:tcPr>
          <w:p w14:paraId="64F9F71F" w14:textId="77777777" w:rsidR="00FF77C9" w:rsidRPr="00CF2730" w:rsidRDefault="00FF77C9" w:rsidP="00162C5A">
            <w:pPr>
              <w:rPr>
                <w:smallCaps w:val="0"/>
                <w:sz w:val="20"/>
                <w:szCs w:val="22"/>
              </w:rPr>
            </w:pPr>
          </w:p>
        </w:tc>
        <w:tc>
          <w:tcPr>
            <w:tcW w:w="3034" w:type="dxa"/>
            <w:shd w:val="clear" w:color="auto" w:fill="auto"/>
          </w:tcPr>
          <w:p w14:paraId="648A40B1" w14:textId="77777777" w:rsidR="00FF77C9" w:rsidRPr="00CF2730" w:rsidRDefault="00FF77C9" w:rsidP="00162C5A">
            <w:pPr>
              <w:rPr>
                <w:smallCaps w:val="0"/>
                <w:sz w:val="20"/>
                <w:szCs w:val="22"/>
              </w:rPr>
            </w:pPr>
          </w:p>
        </w:tc>
        <w:tc>
          <w:tcPr>
            <w:tcW w:w="1799" w:type="dxa"/>
            <w:shd w:val="clear" w:color="auto" w:fill="F3F3F3"/>
            <w:tcMar>
              <w:top w:w="29" w:type="dxa"/>
              <w:left w:w="115" w:type="dxa"/>
              <w:bottom w:w="29" w:type="dxa"/>
              <w:right w:w="115" w:type="dxa"/>
            </w:tcMar>
          </w:tcPr>
          <w:p w14:paraId="26E0BDBD" w14:textId="77777777" w:rsidR="00FF77C9" w:rsidRPr="00CF2730" w:rsidRDefault="00FF77C9" w:rsidP="00162C5A">
            <w:pPr>
              <w:rPr>
                <w:smallCaps w:val="0"/>
                <w:sz w:val="20"/>
                <w:szCs w:val="22"/>
              </w:rPr>
            </w:pPr>
          </w:p>
        </w:tc>
      </w:tr>
      <w:tr w:rsidR="00FF77C9" w:rsidRPr="00CF2730" w14:paraId="7B168653" w14:textId="77777777" w:rsidTr="00F169F1">
        <w:trPr>
          <w:cantSplit/>
        </w:trPr>
        <w:tc>
          <w:tcPr>
            <w:tcW w:w="1736" w:type="dxa"/>
            <w:shd w:val="clear" w:color="auto" w:fill="auto"/>
            <w:tcMar>
              <w:top w:w="29" w:type="dxa"/>
              <w:left w:w="115" w:type="dxa"/>
              <w:bottom w:w="29" w:type="dxa"/>
              <w:right w:w="115" w:type="dxa"/>
            </w:tcMar>
          </w:tcPr>
          <w:p w14:paraId="07EE3FF5" w14:textId="77777777" w:rsidR="00FF77C9" w:rsidRPr="00CF2730" w:rsidRDefault="00FF77C9" w:rsidP="002F29FB">
            <w:pPr>
              <w:rPr>
                <w:smallCaps w:val="0"/>
                <w:sz w:val="20"/>
                <w:szCs w:val="22"/>
              </w:rPr>
            </w:pPr>
          </w:p>
        </w:tc>
        <w:tc>
          <w:tcPr>
            <w:tcW w:w="1229" w:type="dxa"/>
            <w:shd w:val="clear" w:color="auto" w:fill="auto"/>
            <w:tcMar>
              <w:top w:w="29" w:type="dxa"/>
              <w:left w:w="115" w:type="dxa"/>
              <w:bottom w:w="29" w:type="dxa"/>
              <w:right w:w="115" w:type="dxa"/>
            </w:tcMar>
          </w:tcPr>
          <w:p w14:paraId="5A183C65" w14:textId="77777777" w:rsidR="00FF77C9" w:rsidRPr="00CF2730" w:rsidRDefault="00FF77C9" w:rsidP="00162C5A">
            <w:pPr>
              <w:rPr>
                <w:smallCaps w:val="0"/>
                <w:sz w:val="20"/>
                <w:szCs w:val="22"/>
              </w:rPr>
            </w:pPr>
          </w:p>
        </w:tc>
        <w:tc>
          <w:tcPr>
            <w:tcW w:w="1229" w:type="dxa"/>
            <w:shd w:val="clear" w:color="auto" w:fill="auto"/>
            <w:tcMar>
              <w:top w:w="29" w:type="dxa"/>
              <w:left w:w="115" w:type="dxa"/>
              <w:bottom w:w="29" w:type="dxa"/>
              <w:right w:w="115" w:type="dxa"/>
            </w:tcMar>
          </w:tcPr>
          <w:p w14:paraId="6ED1D6D7" w14:textId="77777777" w:rsidR="00FF77C9" w:rsidRPr="00CF2730" w:rsidRDefault="00FF77C9" w:rsidP="00162C5A">
            <w:pPr>
              <w:rPr>
                <w:smallCaps w:val="0"/>
                <w:sz w:val="20"/>
                <w:szCs w:val="22"/>
              </w:rPr>
            </w:pPr>
          </w:p>
        </w:tc>
        <w:tc>
          <w:tcPr>
            <w:tcW w:w="866" w:type="dxa"/>
            <w:shd w:val="clear" w:color="auto" w:fill="auto"/>
            <w:tcMar>
              <w:top w:w="29" w:type="dxa"/>
              <w:left w:w="115" w:type="dxa"/>
              <w:bottom w:w="29" w:type="dxa"/>
              <w:right w:w="115" w:type="dxa"/>
            </w:tcMar>
          </w:tcPr>
          <w:p w14:paraId="032BE262" w14:textId="77777777" w:rsidR="00FF77C9" w:rsidRPr="00CF2730" w:rsidRDefault="00FF77C9" w:rsidP="00162C5A">
            <w:pPr>
              <w:rPr>
                <w:smallCaps w:val="0"/>
                <w:sz w:val="20"/>
                <w:szCs w:val="22"/>
              </w:rPr>
            </w:pPr>
          </w:p>
        </w:tc>
        <w:tc>
          <w:tcPr>
            <w:tcW w:w="1175" w:type="dxa"/>
            <w:shd w:val="clear" w:color="auto" w:fill="auto"/>
            <w:tcMar>
              <w:top w:w="29" w:type="dxa"/>
              <w:left w:w="115" w:type="dxa"/>
              <w:bottom w:w="29" w:type="dxa"/>
              <w:right w:w="115" w:type="dxa"/>
            </w:tcMar>
          </w:tcPr>
          <w:p w14:paraId="459868D9" w14:textId="77777777" w:rsidR="00FF77C9" w:rsidRPr="00CF2730" w:rsidRDefault="00FF77C9" w:rsidP="00162C5A">
            <w:pPr>
              <w:rPr>
                <w:smallCaps w:val="0"/>
                <w:sz w:val="20"/>
                <w:szCs w:val="22"/>
              </w:rPr>
            </w:pPr>
          </w:p>
        </w:tc>
        <w:tc>
          <w:tcPr>
            <w:tcW w:w="1080" w:type="dxa"/>
            <w:shd w:val="clear" w:color="auto" w:fill="auto"/>
            <w:tcMar>
              <w:top w:w="29" w:type="dxa"/>
              <w:left w:w="115" w:type="dxa"/>
              <w:bottom w:w="29" w:type="dxa"/>
              <w:right w:w="115" w:type="dxa"/>
            </w:tcMar>
          </w:tcPr>
          <w:p w14:paraId="02FB1CDD" w14:textId="77777777" w:rsidR="00FF77C9" w:rsidRPr="00CF2730" w:rsidRDefault="00FF77C9" w:rsidP="00162C5A">
            <w:pPr>
              <w:rPr>
                <w:smallCaps w:val="0"/>
                <w:sz w:val="20"/>
                <w:szCs w:val="22"/>
              </w:rPr>
            </w:pPr>
          </w:p>
        </w:tc>
        <w:tc>
          <w:tcPr>
            <w:tcW w:w="2482" w:type="dxa"/>
            <w:shd w:val="clear" w:color="auto" w:fill="auto"/>
            <w:tcMar>
              <w:top w:w="29" w:type="dxa"/>
              <w:left w:w="115" w:type="dxa"/>
              <w:bottom w:w="29" w:type="dxa"/>
              <w:right w:w="115" w:type="dxa"/>
            </w:tcMar>
          </w:tcPr>
          <w:p w14:paraId="768EEE19" w14:textId="77777777" w:rsidR="00FF77C9" w:rsidRPr="00CF2730" w:rsidRDefault="00FF77C9" w:rsidP="00162C5A">
            <w:pPr>
              <w:rPr>
                <w:smallCaps w:val="0"/>
                <w:sz w:val="20"/>
                <w:szCs w:val="22"/>
              </w:rPr>
            </w:pPr>
          </w:p>
        </w:tc>
        <w:tc>
          <w:tcPr>
            <w:tcW w:w="3034" w:type="dxa"/>
            <w:shd w:val="clear" w:color="auto" w:fill="auto"/>
          </w:tcPr>
          <w:p w14:paraId="64512E8B" w14:textId="77777777" w:rsidR="00FF77C9" w:rsidRPr="00CF2730" w:rsidRDefault="00FF77C9" w:rsidP="00162C5A">
            <w:pPr>
              <w:rPr>
                <w:smallCaps w:val="0"/>
                <w:sz w:val="20"/>
                <w:szCs w:val="22"/>
              </w:rPr>
            </w:pPr>
          </w:p>
        </w:tc>
        <w:tc>
          <w:tcPr>
            <w:tcW w:w="1799" w:type="dxa"/>
            <w:shd w:val="clear" w:color="auto" w:fill="F3F3F3"/>
            <w:tcMar>
              <w:top w:w="29" w:type="dxa"/>
              <w:left w:w="115" w:type="dxa"/>
              <w:bottom w:w="29" w:type="dxa"/>
              <w:right w:w="115" w:type="dxa"/>
            </w:tcMar>
          </w:tcPr>
          <w:p w14:paraId="197365D6" w14:textId="77777777" w:rsidR="00FF77C9" w:rsidRPr="00CF2730" w:rsidRDefault="00FF77C9" w:rsidP="00162C5A">
            <w:pPr>
              <w:rPr>
                <w:smallCaps w:val="0"/>
                <w:sz w:val="20"/>
                <w:szCs w:val="22"/>
              </w:rPr>
            </w:pPr>
          </w:p>
        </w:tc>
      </w:tr>
      <w:tr w:rsidR="00FF77C9" w:rsidRPr="00CF2730" w14:paraId="68CD95EC" w14:textId="77777777" w:rsidTr="00F169F1">
        <w:trPr>
          <w:cantSplit/>
        </w:trPr>
        <w:tc>
          <w:tcPr>
            <w:tcW w:w="1736" w:type="dxa"/>
            <w:shd w:val="clear" w:color="auto" w:fill="auto"/>
            <w:tcMar>
              <w:top w:w="29" w:type="dxa"/>
              <w:left w:w="115" w:type="dxa"/>
              <w:bottom w:w="29" w:type="dxa"/>
              <w:right w:w="115" w:type="dxa"/>
            </w:tcMar>
          </w:tcPr>
          <w:p w14:paraId="2A2C1836" w14:textId="77777777" w:rsidR="00FF77C9" w:rsidRPr="00CF2730" w:rsidRDefault="00FF77C9" w:rsidP="002F29FB">
            <w:pPr>
              <w:rPr>
                <w:smallCaps w:val="0"/>
                <w:sz w:val="20"/>
                <w:szCs w:val="22"/>
              </w:rPr>
            </w:pPr>
          </w:p>
        </w:tc>
        <w:tc>
          <w:tcPr>
            <w:tcW w:w="1229" w:type="dxa"/>
            <w:shd w:val="clear" w:color="auto" w:fill="auto"/>
            <w:tcMar>
              <w:top w:w="29" w:type="dxa"/>
              <w:left w:w="115" w:type="dxa"/>
              <w:bottom w:w="29" w:type="dxa"/>
              <w:right w:w="115" w:type="dxa"/>
            </w:tcMar>
          </w:tcPr>
          <w:p w14:paraId="78A9A568" w14:textId="77777777" w:rsidR="00FF77C9" w:rsidRPr="00CF2730" w:rsidRDefault="00FF77C9" w:rsidP="00162C5A">
            <w:pPr>
              <w:rPr>
                <w:smallCaps w:val="0"/>
                <w:sz w:val="20"/>
                <w:szCs w:val="22"/>
              </w:rPr>
            </w:pPr>
          </w:p>
        </w:tc>
        <w:tc>
          <w:tcPr>
            <w:tcW w:w="1229" w:type="dxa"/>
            <w:shd w:val="clear" w:color="auto" w:fill="auto"/>
            <w:tcMar>
              <w:top w:w="29" w:type="dxa"/>
              <w:left w:w="115" w:type="dxa"/>
              <w:bottom w:w="29" w:type="dxa"/>
              <w:right w:w="115" w:type="dxa"/>
            </w:tcMar>
          </w:tcPr>
          <w:p w14:paraId="1F3B8629" w14:textId="77777777" w:rsidR="00FF77C9" w:rsidRPr="00CF2730" w:rsidRDefault="00FF77C9" w:rsidP="00162C5A">
            <w:pPr>
              <w:rPr>
                <w:smallCaps w:val="0"/>
                <w:sz w:val="20"/>
                <w:szCs w:val="22"/>
              </w:rPr>
            </w:pPr>
          </w:p>
        </w:tc>
        <w:tc>
          <w:tcPr>
            <w:tcW w:w="866" w:type="dxa"/>
            <w:shd w:val="clear" w:color="auto" w:fill="auto"/>
            <w:tcMar>
              <w:top w:w="29" w:type="dxa"/>
              <w:left w:w="115" w:type="dxa"/>
              <w:bottom w:w="29" w:type="dxa"/>
              <w:right w:w="115" w:type="dxa"/>
            </w:tcMar>
          </w:tcPr>
          <w:p w14:paraId="4996A4A4" w14:textId="77777777" w:rsidR="00FF77C9" w:rsidRPr="00CF2730" w:rsidRDefault="00FF77C9" w:rsidP="00162C5A">
            <w:pPr>
              <w:rPr>
                <w:smallCaps w:val="0"/>
                <w:sz w:val="20"/>
                <w:szCs w:val="22"/>
              </w:rPr>
            </w:pPr>
          </w:p>
        </w:tc>
        <w:tc>
          <w:tcPr>
            <w:tcW w:w="1175" w:type="dxa"/>
            <w:shd w:val="clear" w:color="auto" w:fill="auto"/>
            <w:tcMar>
              <w:top w:w="29" w:type="dxa"/>
              <w:left w:w="115" w:type="dxa"/>
              <w:bottom w:w="29" w:type="dxa"/>
              <w:right w:w="115" w:type="dxa"/>
            </w:tcMar>
          </w:tcPr>
          <w:p w14:paraId="333707F0" w14:textId="77777777" w:rsidR="00FF77C9" w:rsidRPr="00CF2730" w:rsidRDefault="00FF77C9" w:rsidP="00162C5A">
            <w:pPr>
              <w:rPr>
                <w:smallCaps w:val="0"/>
                <w:sz w:val="20"/>
                <w:szCs w:val="22"/>
              </w:rPr>
            </w:pPr>
          </w:p>
        </w:tc>
        <w:tc>
          <w:tcPr>
            <w:tcW w:w="1080" w:type="dxa"/>
            <w:shd w:val="clear" w:color="auto" w:fill="auto"/>
            <w:tcMar>
              <w:top w:w="29" w:type="dxa"/>
              <w:left w:w="115" w:type="dxa"/>
              <w:bottom w:w="29" w:type="dxa"/>
              <w:right w:w="115" w:type="dxa"/>
            </w:tcMar>
          </w:tcPr>
          <w:p w14:paraId="61384C4A" w14:textId="77777777" w:rsidR="00FF77C9" w:rsidRPr="00CF2730" w:rsidRDefault="00FF77C9" w:rsidP="00162C5A">
            <w:pPr>
              <w:rPr>
                <w:smallCaps w:val="0"/>
                <w:sz w:val="20"/>
                <w:szCs w:val="22"/>
              </w:rPr>
            </w:pPr>
          </w:p>
        </w:tc>
        <w:tc>
          <w:tcPr>
            <w:tcW w:w="2482" w:type="dxa"/>
            <w:shd w:val="clear" w:color="auto" w:fill="auto"/>
            <w:tcMar>
              <w:top w:w="29" w:type="dxa"/>
              <w:left w:w="115" w:type="dxa"/>
              <w:bottom w:w="29" w:type="dxa"/>
              <w:right w:w="115" w:type="dxa"/>
            </w:tcMar>
          </w:tcPr>
          <w:p w14:paraId="47D3A560" w14:textId="77777777" w:rsidR="00FF77C9" w:rsidRPr="00CF2730" w:rsidRDefault="00FF77C9" w:rsidP="00162C5A">
            <w:pPr>
              <w:rPr>
                <w:smallCaps w:val="0"/>
                <w:sz w:val="20"/>
                <w:szCs w:val="22"/>
              </w:rPr>
            </w:pPr>
          </w:p>
        </w:tc>
        <w:tc>
          <w:tcPr>
            <w:tcW w:w="3034" w:type="dxa"/>
            <w:shd w:val="clear" w:color="auto" w:fill="auto"/>
          </w:tcPr>
          <w:p w14:paraId="1D7C1C55" w14:textId="77777777" w:rsidR="00FF77C9" w:rsidRPr="00CF2730" w:rsidRDefault="00FF77C9" w:rsidP="00162C5A">
            <w:pPr>
              <w:rPr>
                <w:smallCaps w:val="0"/>
                <w:sz w:val="20"/>
                <w:szCs w:val="22"/>
              </w:rPr>
            </w:pPr>
          </w:p>
        </w:tc>
        <w:tc>
          <w:tcPr>
            <w:tcW w:w="1799" w:type="dxa"/>
            <w:shd w:val="clear" w:color="auto" w:fill="F3F3F3"/>
            <w:tcMar>
              <w:top w:w="29" w:type="dxa"/>
              <w:left w:w="115" w:type="dxa"/>
              <w:bottom w:w="29" w:type="dxa"/>
              <w:right w:w="115" w:type="dxa"/>
            </w:tcMar>
          </w:tcPr>
          <w:p w14:paraId="3D57B528" w14:textId="77777777" w:rsidR="00FF77C9" w:rsidRPr="00CF2730" w:rsidRDefault="00FF77C9" w:rsidP="00162C5A">
            <w:pPr>
              <w:rPr>
                <w:smallCaps w:val="0"/>
                <w:sz w:val="20"/>
                <w:szCs w:val="22"/>
              </w:rPr>
            </w:pPr>
          </w:p>
        </w:tc>
      </w:tr>
      <w:tr w:rsidR="00FF77C9" w:rsidRPr="00CF2730" w14:paraId="6FBA6184" w14:textId="77777777" w:rsidTr="00F169F1">
        <w:trPr>
          <w:cantSplit/>
        </w:trPr>
        <w:tc>
          <w:tcPr>
            <w:tcW w:w="1736" w:type="dxa"/>
            <w:shd w:val="clear" w:color="auto" w:fill="auto"/>
            <w:tcMar>
              <w:top w:w="29" w:type="dxa"/>
              <w:left w:w="115" w:type="dxa"/>
              <w:bottom w:w="29" w:type="dxa"/>
              <w:right w:w="115" w:type="dxa"/>
            </w:tcMar>
          </w:tcPr>
          <w:p w14:paraId="31FD6922" w14:textId="77777777" w:rsidR="00FF77C9" w:rsidRPr="00CF2730" w:rsidRDefault="00FF77C9" w:rsidP="002F29FB">
            <w:pPr>
              <w:rPr>
                <w:smallCaps w:val="0"/>
                <w:sz w:val="20"/>
                <w:szCs w:val="22"/>
              </w:rPr>
            </w:pPr>
          </w:p>
        </w:tc>
        <w:tc>
          <w:tcPr>
            <w:tcW w:w="1229" w:type="dxa"/>
            <w:shd w:val="clear" w:color="auto" w:fill="auto"/>
            <w:tcMar>
              <w:top w:w="29" w:type="dxa"/>
              <w:left w:w="115" w:type="dxa"/>
              <w:bottom w:w="29" w:type="dxa"/>
              <w:right w:w="115" w:type="dxa"/>
            </w:tcMar>
          </w:tcPr>
          <w:p w14:paraId="61B7147E" w14:textId="77777777" w:rsidR="00FF77C9" w:rsidRPr="00CF2730" w:rsidRDefault="00FF77C9" w:rsidP="00162C5A">
            <w:pPr>
              <w:rPr>
                <w:smallCaps w:val="0"/>
                <w:sz w:val="20"/>
                <w:szCs w:val="22"/>
              </w:rPr>
            </w:pPr>
          </w:p>
        </w:tc>
        <w:tc>
          <w:tcPr>
            <w:tcW w:w="1229" w:type="dxa"/>
            <w:shd w:val="clear" w:color="auto" w:fill="auto"/>
            <w:tcMar>
              <w:top w:w="29" w:type="dxa"/>
              <w:left w:w="115" w:type="dxa"/>
              <w:bottom w:w="29" w:type="dxa"/>
              <w:right w:w="115" w:type="dxa"/>
            </w:tcMar>
          </w:tcPr>
          <w:p w14:paraId="479A0921" w14:textId="77777777" w:rsidR="00FF77C9" w:rsidRPr="00CF2730" w:rsidRDefault="00FF77C9" w:rsidP="00162C5A">
            <w:pPr>
              <w:rPr>
                <w:smallCaps w:val="0"/>
                <w:sz w:val="20"/>
                <w:szCs w:val="22"/>
              </w:rPr>
            </w:pPr>
          </w:p>
        </w:tc>
        <w:tc>
          <w:tcPr>
            <w:tcW w:w="866" w:type="dxa"/>
            <w:shd w:val="clear" w:color="auto" w:fill="auto"/>
            <w:tcMar>
              <w:top w:w="29" w:type="dxa"/>
              <w:left w:w="115" w:type="dxa"/>
              <w:bottom w:w="29" w:type="dxa"/>
              <w:right w:w="115" w:type="dxa"/>
            </w:tcMar>
          </w:tcPr>
          <w:p w14:paraId="7B5D0B48" w14:textId="77777777" w:rsidR="00FF77C9" w:rsidRPr="00CF2730" w:rsidRDefault="00FF77C9" w:rsidP="00162C5A">
            <w:pPr>
              <w:rPr>
                <w:smallCaps w:val="0"/>
                <w:sz w:val="20"/>
                <w:szCs w:val="22"/>
              </w:rPr>
            </w:pPr>
          </w:p>
        </w:tc>
        <w:tc>
          <w:tcPr>
            <w:tcW w:w="1175" w:type="dxa"/>
            <w:shd w:val="clear" w:color="auto" w:fill="auto"/>
            <w:tcMar>
              <w:top w:w="29" w:type="dxa"/>
              <w:left w:w="115" w:type="dxa"/>
              <w:bottom w:w="29" w:type="dxa"/>
              <w:right w:w="115" w:type="dxa"/>
            </w:tcMar>
          </w:tcPr>
          <w:p w14:paraId="3B86B042" w14:textId="77777777" w:rsidR="00FF77C9" w:rsidRPr="00CF2730" w:rsidRDefault="00FF77C9" w:rsidP="00162C5A">
            <w:pPr>
              <w:rPr>
                <w:smallCaps w:val="0"/>
                <w:sz w:val="20"/>
                <w:szCs w:val="22"/>
              </w:rPr>
            </w:pPr>
          </w:p>
        </w:tc>
        <w:tc>
          <w:tcPr>
            <w:tcW w:w="1080" w:type="dxa"/>
            <w:shd w:val="clear" w:color="auto" w:fill="auto"/>
            <w:tcMar>
              <w:top w:w="29" w:type="dxa"/>
              <w:left w:w="115" w:type="dxa"/>
              <w:bottom w:w="29" w:type="dxa"/>
              <w:right w:w="115" w:type="dxa"/>
            </w:tcMar>
          </w:tcPr>
          <w:p w14:paraId="3924AB6B" w14:textId="77777777" w:rsidR="00FF77C9" w:rsidRPr="00CF2730" w:rsidRDefault="00FF77C9" w:rsidP="00162C5A">
            <w:pPr>
              <w:rPr>
                <w:smallCaps w:val="0"/>
                <w:sz w:val="20"/>
                <w:szCs w:val="22"/>
              </w:rPr>
            </w:pPr>
          </w:p>
        </w:tc>
        <w:tc>
          <w:tcPr>
            <w:tcW w:w="2482" w:type="dxa"/>
            <w:shd w:val="clear" w:color="auto" w:fill="auto"/>
            <w:tcMar>
              <w:top w:w="29" w:type="dxa"/>
              <w:left w:w="115" w:type="dxa"/>
              <w:bottom w:w="29" w:type="dxa"/>
              <w:right w:w="115" w:type="dxa"/>
            </w:tcMar>
          </w:tcPr>
          <w:p w14:paraId="4ED100BC" w14:textId="77777777" w:rsidR="00FF77C9" w:rsidRPr="00CF2730" w:rsidRDefault="00FF77C9" w:rsidP="00162C5A">
            <w:pPr>
              <w:rPr>
                <w:smallCaps w:val="0"/>
                <w:sz w:val="20"/>
                <w:szCs w:val="22"/>
              </w:rPr>
            </w:pPr>
          </w:p>
        </w:tc>
        <w:tc>
          <w:tcPr>
            <w:tcW w:w="3034" w:type="dxa"/>
            <w:shd w:val="clear" w:color="auto" w:fill="auto"/>
          </w:tcPr>
          <w:p w14:paraId="43161678" w14:textId="77777777" w:rsidR="00FF77C9" w:rsidRPr="00CF2730" w:rsidRDefault="00FF77C9" w:rsidP="00162C5A">
            <w:pPr>
              <w:rPr>
                <w:smallCaps w:val="0"/>
                <w:sz w:val="20"/>
                <w:szCs w:val="22"/>
              </w:rPr>
            </w:pPr>
          </w:p>
        </w:tc>
        <w:tc>
          <w:tcPr>
            <w:tcW w:w="1799" w:type="dxa"/>
            <w:shd w:val="clear" w:color="auto" w:fill="F3F3F3"/>
            <w:tcMar>
              <w:top w:w="29" w:type="dxa"/>
              <w:left w:w="115" w:type="dxa"/>
              <w:bottom w:w="29" w:type="dxa"/>
              <w:right w:w="115" w:type="dxa"/>
            </w:tcMar>
          </w:tcPr>
          <w:p w14:paraId="4168E232" w14:textId="77777777" w:rsidR="00FF77C9" w:rsidRPr="00CF2730" w:rsidRDefault="00FF77C9" w:rsidP="00162C5A">
            <w:pPr>
              <w:rPr>
                <w:smallCaps w:val="0"/>
                <w:sz w:val="20"/>
                <w:szCs w:val="22"/>
              </w:rPr>
            </w:pPr>
          </w:p>
        </w:tc>
      </w:tr>
      <w:tr w:rsidR="00FF77C9" w:rsidRPr="00CF2730" w14:paraId="12844E7F" w14:textId="77777777" w:rsidTr="00F169F1">
        <w:trPr>
          <w:cantSplit/>
        </w:trPr>
        <w:tc>
          <w:tcPr>
            <w:tcW w:w="1736" w:type="dxa"/>
            <w:shd w:val="clear" w:color="auto" w:fill="auto"/>
            <w:tcMar>
              <w:top w:w="29" w:type="dxa"/>
              <w:left w:w="115" w:type="dxa"/>
              <w:bottom w:w="29" w:type="dxa"/>
              <w:right w:w="115" w:type="dxa"/>
            </w:tcMar>
          </w:tcPr>
          <w:p w14:paraId="5C3BFE7C" w14:textId="77777777" w:rsidR="00FF77C9" w:rsidRPr="00CF2730" w:rsidRDefault="00FF77C9" w:rsidP="002F29FB">
            <w:pPr>
              <w:rPr>
                <w:smallCaps w:val="0"/>
                <w:sz w:val="20"/>
                <w:szCs w:val="22"/>
              </w:rPr>
            </w:pPr>
          </w:p>
        </w:tc>
        <w:tc>
          <w:tcPr>
            <w:tcW w:w="1229" w:type="dxa"/>
            <w:shd w:val="clear" w:color="auto" w:fill="auto"/>
            <w:tcMar>
              <w:top w:w="29" w:type="dxa"/>
              <w:left w:w="115" w:type="dxa"/>
              <w:bottom w:w="29" w:type="dxa"/>
              <w:right w:w="115" w:type="dxa"/>
            </w:tcMar>
          </w:tcPr>
          <w:p w14:paraId="049ECCDE" w14:textId="77777777" w:rsidR="00FF77C9" w:rsidRPr="00CF2730" w:rsidRDefault="00FF77C9" w:rsidP="00162C5A">
            <w:pPr>
              <w:rPr>
                <w:smallCaps w:val="0"/>
                <w:sz w:val="20"/>
                <w:szCs w:val="22"/>
              </w:rPr>
            </w:pPr>
          </w:p>
        </w:tc>
        <w:tc>
          <w:tcPr>
            <w:tcW w:w="1229" w:type="dxa"/>
            <w:shd w:val="clear" w:color="auto" w:fill="auto"/>
            <w:tcMar>
              <w:top w:w="29" w:type="dxa"/>
              <w:left w:w="115" w:type="dxa"/>
              <w:bottom w:w="29" w:type="dxa"/>
              <w:right w:w="115" w:type="dxa"/>
            </w:tcMar>
          </w:tcPr>
          <w:p w14:paraId="5B2610C0" w14:textId="77777777" w:rsidR="00FF77C9" w:rsidRPr="00CF2730" w:rsidRDefault="00FF77C9" w:rsidP="00162C5A">
            <w:pPr>
              <w:rPr>
                <w:smallCaps w:val="0"/>
                <w:sz w:val="20"/>
                <w:szCs w:val="22"/>
              </w:rPr>
            </w:pPr>
          </w:p>
        </w:tc>
        <w:tc>
          <w:tcPr>
            <w:tcW w:w="866" w:type="dxa"/>
            <w:shd w:val="clear" w:color="auto" w:fill="auto"/>
            <w:tcMar>
              <w:top w:w="29" w:type="dxa"/>
              <w:left w:w="115" w:type="dxa"/>
              <w:bottom w:w="29" w:type="dxa"/>
              <w:right w:w="115" w:type="dxa"/>
            </w:tcMar>
          </w:tcPr>
          <w:p w14:paraId="5E5D871D" w14:textId="77777777" w:rsidR="00FF77C9" w:rsidRPr="00CF2730" w:rsidRDefault="00FF77C9" w:rsidP="00162C5A">
            <w:pPr>
              <w:rPr>
                <w:smallCaps w:val="0"/>
                <w:sz w:val="20"/>
                <w:szCs w:val="22"/>
              </w:rPr>
            </w:pPr>
          </w:p>
        </w:tc>
        <w:tc>
          <w:tcPr>
            <w:tcW w:w="1175" w:type="dxa"/>
            <w:shd w:val="clear" w:color="auto" w:fill="auto"/>
            <w:tcMar>
              <w:top w:w="29" w:type="dxa"/>
              <w:left w:w="115" w:type="dxa"/>
              <w:bottom w:w="29" w:type="dxa"/>
              <w:right w:w="115" w:type="dxa"/>
            </w:tcMar>
          </w:tcPr>
          <w:p w14:paraId="45155CEB" w14:textId="77777777" w:rsidR="00FF77C9" w:rsidRPr="00CF2730" w:rsidRDefault="00FF77C9" w:rsidP="00162C5A">
            <w:pPr>
              <w:rPr>
                <w:smallCaps w:val="0"/>
                <w:sz w:val="20"/>
                <w:szCs w:val="22"/>
              </w:rPr>
            </w:pPr>
          </w:p>
        </w:tc>
        <w:tc>
          <w:tcPr>
            <w:tcW w:w="1080" w:type="dxa"/>
            <w:shd w:val="clear" w:color="auto" w:fill="auto"/>
            <w:tcMar>
              <w:top w:w="29" w:type="dxa"/>
              <w:left w:w="115" w:type="dxa"/>
              <w:bottom w:w="29" w:type="dxa"/>
              <w:right w:w="115" w:type="dxa"/>
            </w:tcMar>
          </w:tcPr>
          <w:p w14:paraId="5F9A8719" w14:textId="77777777" w:rsidR="00FF77C9" w:rsidRPr="00CF2730" w:rsidRDefault="00FF77C9" w:rsidP="00162C5A">
            <w:pPr>
              <w:rPr>
                <w:smallCaps w:val="0"/>
                <w:sz w:val="20"/>
                <w:szCs w:val="22"/>
              </w:rPr>
            </w:pPr>
          </w:p>
        </w:tc>
        <w:tc>
          <w:tcPr>
            <w:tcW w:w="2482" w:type="dxa"/>
            <w:shd w:val="clear" w:color="auto" w:fill="auto"/>
            <w:tcMar>
              <w:top w:w="29" w:type="dxa"/>
              <w:left w:w="115" w:type="dxa"/>
              <w:bottom w:w="29" w:type="dxa"/>
              <w:right w:w="115" w:type="dxa"/>
            </w:tcMar>
          </w:tcPr>
          <w:p w14:paraId="463DC138" w14:textId="77777777" w:rsidR="00FF77C9" w:rsidRPr="00CF2730" w:rsidRDefault="00FF77C9" w:rsidP="00162C5A">
            <w:pPr>
              <w:rPr>
                <w:smallCaps w:val="0"/>
                <w:sz w:val="20"/>
                <w:szCs w:val="22"/>
              </w:rPr>
            </w:pPr>
          </w:p>
        </w:tc>
        <w:tc>
          <w:tcPr>
            <w:tcW w:w="3034" w:type="dxa"/>
            <w:shd w:val="clear" w:color="auto" w:fill="auto"/>
          </w:tcPr>
          <w:p w14:paraId="4A2A53D7" w14:textId="77777777" w:rsidR="00FF77C9" w:rsidRPr="00CF2730" w:rsidRDefault="00FF77C9" w:rsidP="00162C5A">
            <w:pPr>
              <w:rPr>
                <w:smallCaps w:val="0"/>
                <w:sz w:val="20"/>
                <w:szCs w:val="22"/>
              </w:rPr>
            </w:pPr>
          </w:p>
        </w:tc>
        <w:tc>
          <w:tcPr>
            <w:tcW w:w="1799" w:type="dxa"/>
            <w:shd w:val="clear" w:color="auto" w:fill="F3F3F3"/>
            <w:tcMar>
              <w:top w:w="29" w:type="dxa"/>
              <w:left w:w="115" w:type="dxa"/>
              <w:bottom w:w="29" w:type="dxa"/>
              <w:right w:w="115" w:type="dxa"/>
            </w:tcMar>
          </w:tcPr>
          <w:p w14:paraId="54DF386B" w14:textId="77777777" w:rsidR="00FF77C9" w:rsidRPr="00CF2730" w:rsidRDefault="00FF77C9" w:rsidP="00162C5A">
            <w:pPr>
              <w:rPr>
                <w:smallCaps w:val="0"/>
                <w:sz w:val="20"/>
                <w:szCs w:val="22"/>
              </w:rPr>
            </w:pPr>
          </w:p>
        </w:tc>
      </w:tr>
      <w:tr w:rsidR="00D836B5" w:rsidRPr="00CF2730" w14:paraId="26AD9808" w14:textId="77777777" w:rsidTr="00F169F1">
        <w:trPr>
          <w:cantSplit/>
        </w:trPr>
        <w:tc>
          <w:tcPr>
            <w:tcW w:w="1736" w:type="dxa"/>
            <w:shd w:val="clear" w:color="auto" w:fill="auto"/>
            <w:tcMar>
              <w:top w:w="29" w:type="dxa"/>
              <w:left w:w="115" w:type="dxa"/>
              <w:bottom w:w="29" w:type="dxa"/>
              <w:right w:w="115" w:type="dxa"/>
            </w:tcMar>
          </w:tcPr>
          <w:p w14:paraId="78C407A5" w14:textId="77777777" w:rsidR="00D836B5" w:rsidRPr="00CF2730" w:rsidRDefault="00D836B5" w:rsidP="002F29FB">
            <w:pPr>
              <w:rPr>
                <w:smallCaps w:val="0"/>
                <w:sz w:val="20"/>
                <w:szCs w:val="22"/>
              </w:rPr>
            </w:pPr>
          </w:p>
        </w:tc>
        <w:tc>
          <w:tcPr>
            <w:tcW w:w="1229" w:type="dxa"/>
            <w:shd w:val="clear" w:color="auto" w:fill="auto"/>
            <w:tcMar>
              <w:top w:w="29" w:type="dxa"/>
              <w:left w:w="115" w:type="dxa"/>
              <w:bottom w:w="29" w:type="dxa"/>
              <w:right w:w="115" w:type="dxa"/>
            </w:tcMar>
          </w:tcPr>
          <w:p w14:paraId="136636E9" w14:textId="77777777" w:rsidR="00D836B5" w:rsidRPr="00CF2730" w:rsidRDefault="00D836B5" w:rsidP="00162C5A">
            <w:pPr>
              <w:rPr>
                <w:smallCaps w:val="0"/>
                <w:sz w:val="20"/>
                <w:szCs w:val="22"/>
              </w:rPr>
            </w:pPr>
          </w:p>
        </w:tc>
        <w:tc>
          <w:tcPr>
            <w:tcW w:w="1229" w:type="dxa"/>
            <w:shd w:val="clear" w:color="auto" w:fill="auto"/>
            <w:tcMar>
              <w:top w:w="29" w:type="dxa"/>
              <w:left w:w="115" w:type="dxa"/>
              <w:bottom w:w="29" w:type="dxa"/>
              <w:right w:w="115" w:type="dxa"/>
            </w:tcMar>
          </w:tcPr>
          <w:p w14:paraId="535546C2" w14:textId="77777777" w:rsidR="00D836B5" w:rsidRPr="00CF2730" w:rsidRDefault="00D836B5" w:rsidP="00162C5A">
            <w:pPr>
              <w:rPr>
                <w:smallCaps w:val="0"/>
                <w:sz w:val="20"/>
                <w:szCs w:val="22"/>
              </w:rPr>
            </w:pPr>
          </w:p>
        </w:tc>
        <w:tc>
          <w:tcPr>
            <w:tcW w:w="866" w:type="dxa"/>
            <w:shd w:val="clear" w:color="auto" w:fill="auto"/>
            <w:tcMar>
              <w:top w:w="29" w:type="dxa"/>
              <w:left w:w="115" w:type="dxa"/>
              <w:bottom w:w="29" w:type="dxa"/>
              <w:right w:w="115" w:type="dxa"/>
            </w:tcMar>
          </w:tcPr>
          <w:p w14:paraId="09887093" w14:textId="77777777" w:rsidR="00D836B5" w:rsidRPr="00CF2730" w:rsidRDefault="00D836B5" w:rsidP="00162C5A">
            <w:pPr>
              <w:rPr>
                <w:smallCaps w:val="0"/>
                <w:sz w:val="20"/>
                <w:szCs w:val="22"/>
              </w:rPr>
            </w:pPr>
          </w:p>
        </w:tc>
        <w:tc>
          <w:tcPr>
            <w:tcW w:w="1175" w:type="dxa"/>
            <w:shd w:val="clear" w:color="auto" w:fill="auto"/>
            <w:tcMar>
              <w:top w:w="29" w:type="dxa"/>
              <w:left w:w="115" w:type="dxa"/>
              <w:bottom w:w="29" w:type="dxa"/>
              <w:right w:w="115" w:type="dxa"/>
            </w:tcMar>
          </w:tcPr>
          <w:p w14:paraId="525360B0" w14:textId="77777777" w:rsidR="00D836B5" w:rsidRPr="00CF2730" w:rsidRDefault="00D836B5" w:rsidP="00162C5A">
            <w:pPr>
              <w:rPr>
                <w:smallCaps w:val="0"/>
                <w:sz w:val="20"/>
                <w:szCs w:val="22"/>
              </w:rPr>
            </w:pPr>
          </w:p>
        </w:tc>
        <w:tc>
          <w:tcPr>
            <w:tcW w:w="1080" w:type="dxa"/>
            <w:shd w:val="clear" w:color="auto" w:fill="auto"/>
            <w:tcMar>
              <w:top w:w="29" w:type="dxa"/>
              <w:left w:w="115" w:type="dxa"/>
              <w:bottom w:w="29" w:type="dxa"/>
              <w:right w:w="115" w:type="dxa"/>
            </w:tcMar>
          </w:tcPr>
          <w:p w14:paraId="63B11CFF" w14:textId="77777777" w:rsidR="00D836B5" w:rsidRPr="00CF2730" w:rsidRDefault="00D836B5" w:rsidP="00162C5A">
            <w:pPr>
              <w:rPr>
                <w:smallCaps w:val="0"/>
                <w:sz w:val="20"/>
                <w:szCs w:val="22"/>
              </w:rPr>
            </w:pPr>
          </w:p>
        </w:tc>
        <w:tc>
          <w:tcPr>
            <w:tcW w:w="2482" w:type="dxa"/>
            <w:shd w:val="clear" w:color="auto" w:fill="auto"/>
            <w:tcMar>
              <w:top w:w="29" w:type="dxa"/>
              <w:left w:w="115" w:type="dxa"/>
              <w:bottom w:w="29" w:type="dxa"/>
              <w:right w:w="115" w:type="dxa"/>
            </w:tcMar>
          </w:tcPr>
          <w:p w14:paraId="1CB25368" w14:textId="77777777" w:rsidR="00D836B5" w:rsidRPr="00CF2730" w:rsidRDefault="00D836B5" w:rsidP="00162C5A">
            <w:pPr>
              <w:rPr>
                <w:smallCaps w:val="0"/>
                <w:sz w:val="20"/>
                <w:szCs w:val="22"/>
              </w:rPr>
            </w:pPr>
          </w:p>
        </w:tc>
        <w:tc>
          <w:tcPr>
            <w:tcW w:w="3034" w:type="dxa"/>
            <w:shd w:val="clear" w:color="auto" w:fill="auto"/>
          </w:tcPr>
          <w:p w14:paraId="00367E6C" w14:textId="77777777" w:rsidR="00D836B5" w:rsidRPr="00CF2730" w:rsidRDefault="00D836B5" w:rsidP="00162C5A">
            <w:pPr>
              <w:rPr>
                <w:smallCaps w:val="0"/>
                <w:sz w:val="20"/>
                <w:szCs w:val="22"/>
              </w:rPr>
            </w:pPr>
          </w:p>
        </w:tc>
        <w:tc>
          <w:tcPr>
            <w:tcW w:w="1799" w:type="dxa"/>
            <w:shd w:val="clear" w:color="auto" w:fill="F3F3F3"/>
            <w:tcMar>
              <w:top w:w="29" w:type="dxa"/>
              <w:left w:w="115" w:type="dxa"/>
              <w:bottom w:w="29" w:type="dxa"/>
              <w:right w:w="115" w:type="dxa"/>
            </w:tcMar>
          </w:tcPr>
          <w:p w14:paraId="459CAD35" w14:textId="77777777" w:rsidR="00D836B5" w:rsidRPr="00CF2730" w:rsidRDefault="00D836B5" w:rsidP="00162C5A">
            <w:pPr>
              <w:rPr>
                <w:smallCaps w:val="0"/>
                <w:sz w:val="20"/>
                <w:szCs w:val="22"/>
              </w:rPr>
            </w:pPr>
          </w:p>
        </w:tc>
      </w:tr>
      <w:bookmarkEnd w:id="0"/>
    </w:tbl>
    <w:p w14:paraId="6CAE4199" w14:textId="77777777" w:rsidR="005659B7" w:rsidRPr="00F523AB" w:rsidRDefault="005659B7" w:rsidP="006331D3">
      <w:pPr>
        <w:rPr>
          <w:sz w:val="20"/>
        </w:rPr>
      </w:pPr>
    </w:p>
    <w:sectPr w:rsidR="005659B7" w:rsidRPr="00F523AB" w:rsidSect="00DE1C2E">
      <w:footerReference w:type="default" r:id="rId20"/>
      <w:pgSz w:w="15840" w:h="12240" w:orient="landscape" w:code="1"/>
      <w:pgMar w:top="1440" w:right="720" w:bottom="108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1E0DE" w14:textId="77777777" w:rsidR="00AF014F" w:rsidRDefault="00AF014F">
      <w:r>
        <w:separator/>
      </w:r>
    </w:p>
  </w:endnote>
  <w:endnote w:type="continuationSeparator" w:id="0">
    <w:p w14:paraId="0E352FDA" w14:textId="77777777" w:rsidR="00AF014F" w:rsidRDefault="00AF0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0194" w14:textId="77777777" w:rsidR="00AE2DE6" w:rsidRDefault="00AE2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81D6" w14:textId="11CFFD5F" w:rsidR="001568D4" w:rsidRPr="00F523AB" w:rsidRDefault="006F5F10" w:rsidP="006F5F10">
    <w:pPr>
      <w:pStyle w:val="Footer"/>
      <w:tabs>
        <w:tab w:val="clear" w:pos="4320"/>
        <w:tab w:val="clear" w:pos="8640"/>
        <w:tab w:val="center" w:pos="7200"/>
        <w:tab w:val="right" w:pos="14400"/>
      </w:tabs>
      <w:rPr>
        <w:sz w:val="20"/>
        <w:szCs w:val="20"/>
      </w:rPr>
    </w:pPr>
    <w:r w:rsidRPr="00F523AB">
      <w:rPr>
        <w:sz w:val="20"/>
        <w:szCs w:val="20"/>
      </w:rPr>
      <w:tab/>
    </w:r>
    <w:r w:rsidR="00143559" w:rsidRPr="00F523AB">
      <w:rPr>
        <w:sz w:val="20"/>
        <w:szCs w:val="20"/>
      </w:rPr>
      <w:t xml:space="preserve">Page </w:t>
    </w:r>
    <w:r w:rsidR="00E026A3">
      <w:rPr>
        <w:sz w:val="20"/>
        <w:szCs w:val="20"/>
      </w:rPr>
      <w:t>1</w:t>
    </w:r>
    <w:r w:rsidR="00143559" w:rsidRPr="00F523AB">
      <w:rPr>
        <w:sz w:val="20"/>
        <w:szCs w:val="20"/>
      </w:rPr>
      <w:t xml:space="preserve"> of </w:t>
    </w:r>
    <w:r w:rsidR="00143559" w:rsidRPr="00F523AB">
      <w:rPr>
        <w:rStyle w:val="PageNumber"/>
        <w:sz w:val="20"/>
        <w:szCs w:val="20"/>
      </w:rPr>
      <w:fldChar w:fldCharType="begin"/>
    </w:r>
    <w:r w:rsidR="00143559" w:rsidRPr="00F523AB">
      <w:rPr>
        <w:rStyle w:val="PageNumber"/>
        <w:sz w:val="20"/>
        <w:szCs w:val="20"/>
      </w:rPr>
      <w:instrText xml:space="preserve"> NUMPAGES </w:instrText>
    </w:r>
    <w:r w:rsidR="00143559" w:rsidRPr="00F523AB">
      <w:rPr>
        <w:rStyle w:val="PageNumber"/>
        <w:sz w:val="20"/>
        <w:szCs w:val="20"/>
      </w:rPr>
      <w:fldChar w:fldCharType="separate"/>
    </w:r>
    <w:r w:rsidR="00281B6C">
      <w:rPr>
        <w:rStyle w:val="PageNumber"/>
        <w:noProof/>
        <w:sz w:val="20"/>
        <w:szCs w:val="20"/>
      </w:rPr>
      <w:t>2</w:t>
    </w:r>
    <w:r w:rsidR="00143559" w:rsidRPr="00F523AB">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103B" w14:textId="77777777" w:rsidR="00AE2DE6" w:rsidRDefault="00AE2D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2AD80" w14:textId="27A589AE" w:rsidR="00E026A3" w:rsidRPr="00F523AB" w:rsidRDefault="00E026A3" w:rsidP="006F5F10">
    <w:pPr>
      <w:pStyle w:val="Footer"/>
      <w:tabs>
        <w:tab w:val="clear" w:pos="4320"/>
        <w:tab w:val="clear" w:pos="8640"/>
        <w:tab w:val="center" w:pos="7200"/>
        <w:tab w:val="right" w:pos="14400"/>
      </w:tabs>
      <w:rPr>
        <w:sz w:val="20"/>
        <w:szCs w:val="20"/>
      </w:rPr>
    </w:pPr>
    <w:r w:rsidRPr="00F523AB">
      <w:rPr>
        <w:sz w:val="20"/>
        <w:szCs w:val="20"/>
      </w:rPr>
      <w:tab/>
      <w:t xml:space="preserve">Page </w:t>
    </w:r>
    <w:r>
      <w:rPr>
        <w:sz w:val="20"/>
        <w:szCs w:val="20"/>
      </w:rPr>
      <w:t>2</w:t>
    </w:r>
    <w:r w:rsidRPr="00F523AB">
      <w:rPr>
        <w:sz w:val="20"/>
        <w:szCs w:val="20"/>
      </w:rPr>
      <w:t xml:space="preserve"> of </w:t>
    </w:r>
    <w:r w:rsidRPr="00F523AB">
      <w:rPr>
        <w:rStyle w:val="PageNumber"/>
        <w:sz w:val="20"/>
        <w:szCs w:val="20"/>
      </w:rPr>
      <w:fldChar w:fldCharType="begin"/>
    </w:r>
    <w:r w:rsidRPr="00F523AB">
      <w:rPr>
        <w:rStyle w:val="PageNumber"/>
        <w:sz w:val="20"/>
        <w:szCs w:val="20"/>
      </w:rPr>
      <w:instrText xml:space="preserve"> NUMPAGES </w:instrText>
    </w:r>
    <w:r w:rsidRPr="00F523AB">
      <w:rPr>
        <w:rStyle w:val="PageNumber"/>
        <w:sz w:val="20"/>
        <w:szCs w:val="20"/>
      </w:rPr>
      <w:fldChar w:fldCharType="separate"/>
    </w:r>
    <w:r>
      <w:rPr>
        <w:rStyle w:val="PageNumber"/>
        <w:noProof/>
        <w:sz w:val="20"/>
        <w:szCs w:val="20"/>
      </w:rPr>
      <w:t>2</w:t>
    </w:r>
    <w:r w:rsidRPr="00F523AB">
      <w:rPr>
        <w:rStyle w:val="PageNumber"/>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E8C5" w14:textId="0701FEBE" w:rsidR="00E026A3" w:rsidRPr="00F523AB" w:rsidRDefault="00E026A3" w:rsidP="006F5F10">
    <w:pPr>
      <w:pStyle w:val="Footer"/>
      <w:tabs>
        <w:tab w:val="clear" w:pos="4320"/>
        <w:tab w:val="clear" w:pos="8640"/>
        <w:tab w:val="center" w:pos="7200"/>
        <w:tab w:val="right" w:pos="14400"/>
      </w:tabs>
      <w:rPr>
        <w:sz w:val="20"/>
        <w:szCs w:val="20"/>
      </w:rPr>
    </w:pPr>
    <w:r w:rsidRPr="00F523AB">
      <w:rPr>
        <w:sz w:val="20"/>
        <w:szCs w:val="20"/>
      </w:rPr>
      <w:tab/>
      <w:t xml:space="preserve">Page </w:t>
    </w:r>
    <w:r>
      <w:rPr>
        <w:sz w:val="20"/>
        <w:szCs w:val="20"/>
      </w:rPr>
      <w:t>3</w:t>
    </w:r>
    <w:r w:rsidRPr="00F523AB">
      <w:rPr>
        <w:sz w:val="20"/>
        <w:szCs w:val="20"/>
      </w:rPr>
      <w:t xml:space="preserve"> of </w:t>
    </w:r>
    <w:r w:rsidRPr="00F523AB">
      <w:rPr>
        <w:rStyle w:val="PageNumber"/>
        <w:sz w:val="20"/>
        <w:szCs w:val="20"/>
      </w:rPr>
      <w:fldChar w:fldCharType="begin"/>
    </w:r>
    <w:r w:rsidRPr="00F523AB">
      <w:rPr>
        <w:rStyle w:val="PageNumber"/>
        <w:sz w:val="20"/>
        <w:szCs w:val="20"/>
      </w:rPr>
      <w:instrText xml:space="preserve"> NUMPAGES </w:instrText>
    </w:r>
    <w:r w:rsidRPr="00F523AB">
      <w:rPr>
        <w:rStyle w:val="PageNumber"/>
        <w:sz w:val="20"/>
        <w:szCs w:val="20"/>
      </w:rPr>
      <w:fldChar w:fldCharType="separate"/>
    </w:r>
    <w:r>
      <w:rPr>
        <w:rStyle w:val="PageNumber"/>
        <w:noProof/>
        <w:sz w:val="20"/>
        <w:szCs w:val="20"/>
      </w:rPr>
      <w:t>2</w:t>
    </w:r>
    <w:r w:rsidRPr="00F523AB">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4D1D1" w14:textId="77777777" w:rsidR="00AF014F" w:rsidRDefault="00AF014F">
      <w:r>
        <w:separator/>
      </w:r>
    </w:p>
  </w:footnote>
  <w:footnote w:type="continuationSeparator" w:id="0">
    <w:p w14:paraId="703C6141" w14:textId="77777777" w:rsidR="00AF014F" w:rsidRDefault="00AF0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2FCB4" w14:textId="77777777" w:rsidR="00AE2DE6" w:rsidRDefault="00AE2D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5C1B8" w14:textId="2D022398" w:rsidR="00041943" w:rsidRPr="00A2713C" w:rsidRDefault="00041943" w:rsidP="00041943">
    <w:pPr>
      <w:pStyle w:val="Header"/>
      <w:jc w:val="center"/>
      <w:rPr>
        <w:b/>
        <w:sz w:val="24"/>
      </w:rPr>
    </w:pPr>
    <w:r>
      <w:rPr>
        <w:b/>
        <w:sz w:val="24"/>
      </w:rPr>
      <w:t>Public Comment</w:t>
    </w:r>
    <w:r w:rsidR="00AE2DE6">
      <w:rPr>
        <w:b/>
        <w:sz w:val="24"/>
      </w:rPr>
      <w:t xml:space="preserve"> -- </w:t>
    </w:r>
    <w:r w:rsidRPr="00A2713C">
      <w:rPr>
        <w:b/>
        <w:sz w:val="24"/>
      </w:rPr>
      <w:t xml:space="preserve">Comments Matrix to </w:t>
    </w:r>
  </w:p>
  <w:p w14:paraId="051E2533" w14:textId="2ED7D33D" w:rsidR="00041943" w:rsidRPr="007F087B" w:rsidRDefault="004A5E1F" w:rsidP="004A5E1F">
    <w:pPr>
      <w:pStyle w:val="Header"/>
      <w:jc w:val="center"/>
      <w:rPr>
        <w:b/>
        <w:sz w:val="24"/>
      </w:rPr>
    </w:pPr>
    <w:r w:rsidRPr="004A5E1F">
      <w:rPr>
        <w:b/>
        <w:sz w:val="24"/>
      </w:rPr>
      <w:t xml:space="preserve">Order 8130.21J -- Completion of FAA Form 8130-3 under Part </w:t>
    </w:r>
    <w:r w:rsidRPr="004A5E1F">
      <w:rPr>
        <w:b/>
        <w:sz w:val="24"/>
      </w:rP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32E17" w14:textId="77777777" w:rsidR="00AE2DE6" w:rsidRDefault="00AE2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204"/>
    <w:multiLevelType w:val="hybridMultilevel"/>
    <w:tmpl w:val="E4FAF7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6C6072"/>
    <w:multiLevelType w:val="hybridMultilevel"/>
    <w:tmpl w:val="A64AFE0C"/>
    <w:lvl w:ilvl="0" w:tplc="AD784012">
      <w:start w:val="1"/>
      <w:numFmt w:val="bullet"/>
      <w:lvlText w:val=""/>
      <w:lvlJc w:val="left"/>
      <w:pPr>
        <w:tabs>
          <w:tab w:val="num" w:pos="0"/>
        </w:tabs>
        <w:ind w:left="0" w:hanging="360"/>
      </w:pPr>
      <w:rPr>
        <w:rFonts w:ascii="Symbol" w:hAnsi="Symbol" w:hint="default"/>
        <w:color w:val="auto"/>
      </w:rPr>
    </w:lvl>
    <w:lvl w:ilvl="1" w:tplc="AD784012">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142796B"/>
    <w:multiLevelType w:val="hybridMultilevel"/>
    <w:tmpl w:val="E6EA24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648B2"/>
    <w:multiLevelType w:val="hybridMultilevel"/>
    <w:tmpl w:val="00F6398E"/>
    <w:lvl w:ilvl="0" w:tplc="E654DE26">
      <w:start w:val="1"/>
      <w:numFmt w:val="upperLetter"/>
      <w:lvlText w:val="%1."/>
      <w:lvlJc w:val="left"/>
      <w:pPr>
        <w:tabs>
          <w:tab w:val="num" w:pos="360"/>
        </w:tabs>
        <w:ind w:left="360" w:hanging="360"/>
      </w:pPr>
      <w:rPr>
        <w:rFonts w:hint="default"/>
      </w:rPr>
    </w:lvl>
    <w:lvl w:ilvl="1" w:tplc="4A146C7A">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BCE014E"/>
    <w:multiLevelType w:val="hybridMultilevel"/>
    <w:tmpl w:val="76BEB2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EA03F73"/>
    <w:multiLevelType w:val="hybridMultilevel"/>
    <w:tmpl w:val="D868B1A2"/>
    <w:lvl w:ilvl="0" w:tplc="303E0618">
      <w:start w:val="1"/>
      <w:numFmt w:val="bullet"/>
      <w:lvlText w:val=""/>
      <w:lvlJc w:val="left"/>
      <w:pPr>
        <w:tabs>
          <w:tab w:val="num" w:pos="720"/>
        </w:tabs>
        <w:ind w:left="720" w:hanging="360"/>
      </w:pPr>
      <w:rPr>
        <w:rFonts w:ascii="Wingdings" w:hAnsi="Wingdings" w:hint="default"/>
      </w:rPr>
    </w:lvl>
    <w:lvl w:ilvl="1" w:tplc="43A4629E" w:tentative="1">
      <w:start w:val="1"/>
      <w:numFmt w:val="bullet"/>
      <w:lvlText w:val=""/>
      <w:lvlJc w:val="left"/>
      <w:pPr>
        <w:tabs>
          <w:tab w:val="num" w:pos="1440"/>
        </w:tabs>
        <w:ind w:left="1440" w:hanging="360"/>
      </w:pPr>
      <w:rPr>
        <w:rFonts w:ascii="Wingdings" w:hAnsi="Wingdings" w:hint="default"/>
      </w:rPr>
    </w:lvl>
    <w:lvl w:ilvl="2" w:tplc="C8D401AE" w:tentative="1">
      <w:start w:val="1"/>
      <w:numFmt w:val="bullet"/>
      <w:lvlText w:val=""/>
      <w:lvlJc w:val="left"/>
      <w:pPr>
        <w:tabs>
          <w:tab w:val="num" w:pos="2160"/>
        </w:tabs>
        <w:ind w:left="2160" w:hanging="360"/>
      </w:pPr>
      <w:rPr>
        <w:rFonts w:ascii="Wingdings" w:hAnsi="Wingdings" w:hint="default"/>
      </w:rPr>
    </w:lvl>
    <w:lvl w:ilvl="3" w:tplc="E4BC9728" w:tentative="1">
      <w:start w:val="1"/>
      <w:numFmt w:val="bullet"/>
      <w:lvlText w:val=""/>
      <w:lvlJc w:val="left"/>
      <w:pPr>
        <w:tabs>
          <w:tab w:val="num" w:pos="2880"/>
        </w:tabs>
        <w:ind w:left="2880" w:hanging="360"/>
      </w:pPr>
      <w:rPr>
        <w:rFonts w:ascii="Wingdings" w:hAnsi="Wingdings" w:hint="default"/>
      </w:rPr>
    </w:lvl>
    <w:lvl w:ilvl="4" w:tplc="51801C5C" w:tentative="1">
      <w:start w:val="1"/>
      <w:numFmt w:val="bullet"/>
      <w:lvlText w:val=""/>
      <w:lvlJc w:val="left"/>
      <w:pPr>
        <w:tabs>
          <w:tab w:val="num" w:pos="3600"/>
        </w:tabs>
        <w:ind w:left="3600" w:hanging="360"/>
      </w:pPr>
      <w:rPr>
        <w:rFonts w:ascii="Wingdings" w:hAnsi="Wingdings" w:hint="default"/>
      </w:rPr>
    </w:lvl>
    <w:lvl w:ilvl="5" w:tplc="56D6BCA2" w:tentative="1">
      <w:start w:val="1"/>
      <w:numFmt w:val="bullet"/>
      <w:lvlText w:val=""/>
      <w:lvlJc w:val="left"/>
      <w:pPr>
        <w:tabs>
          <w:tab w:val="num" w:pos="4320"/>
        </w:tabs>
        <w:ind w:left="4320" w:hanging="360"/>
      </w:pPr>
      <w:rPr>
        <w:rFonts w:ascii="Wingdings" w:hAnsi="Wingdings" w:hint="default"/>
      </w:rPr>
    </w:lvl>
    <w:lvl w:ilvl="6" w:tplc="4C4ED8F4" w:tentative="1">
      <w:start w:val="1"/>
      <w:numFmt w:val="bullet"/>
      <w:lvlText w:val=""/>
      <w:lvlJc w:val="left"/>
      <w:pPr>
        <w:tabs>
          <w:tab w:val="num" w:pos="5040"/>
        </w:tabs>
        <w:ind w:left="5040" w:hanging="360"/>
      </w:pPr>
      <w:rPr>
        <w:rFonts w:ascii="Wingdings" w:hAnsi="Wingdings" w:hint="default"/>
      </w:rPr>
    </w:lvl>
    <w:lvl w:ilvl="7" w:tplc="B2608CF6" w:tentative="1">
      <w:start w:val="1"/>
      <w:numFmt w:val="bullet"/>
      <w:lvlText w:val=""/>
      <w:lvlJc w:val="left"/>
      <w:pPr>
        <w:tabs>
          <w:tab w:val="num" w:pos="5760"/>
        </w:tabs>
        <w:ind w:left="5760" w:hanging="360"/>
      </w:pPr>
      <w:rPr>
        <w:rFonts w:ascii="Wingdings" w:hAnsi="Wingdings" w:hint="default"/>
      </w:rPr>
    </w:lvl>
    <w:lvl w:ilvl="8" w:tplc="4EC2C84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421D18"/>
    <w:multiLevelType w:val="hybridMultilevel"/>
    <w:tmpl w:val="BF62C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65506F"/>
    <w:multiLevelType w:val="hybridMultilevel"/>
    <w:tmpl w:val="959AB8A0"/>
    <w:lvl w:ilvl="0" w:tplc="AD78401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432BF4"/>
    <w:multiLevelType w:val="hybridMultilevel"/>
    <w:tmpl w:val="E98A10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403E2B"/>
    <w:multiLevelType w:val="hybridMultilevel"/>
    <w:tmpl w:val="67F0D2B0"/>
    <w:lvl w:ilvl="0" w:tplc="AD78401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DA5877"/>
    <w:multiLevelType w:val="hybridMultilevel"/>
    <w:tmpl w:val="8B74822A"/>
    <w:lvl w:ilvl="0" w:tplc="3C782FD6">
      <w:start w:val="1"/>
      <w:numFmt w:val="decimal"/>
      <w:lvlText w:val="%1."/>
      <w:lvlJc w:val="left"/>
      <w:pPr>
        <w:tabs>
          <w:tab w:val="num" w:pos="0"/>
        </w:tabs>
        <w:ind w:left="0" w:hanging="360"/>
      </w:pPr>
      <w:rPr>
        <w:rFonts w:hint="default"/>
      </w:rPr>
    </w:lvl>
    <w:lvl w:ilvl="1" w:tplc="AD784012">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6D337AD"/>
    <w:multiLevelType w:val="hybridMultilevel"/>
    <w:tmpl w:val="3DC05726"/>
    <w:lvl w:ilvl="0" w:tplc="AD78401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B0183A"/>
    <w:multiLevelType w:val="multilevel"/>
    <w:tmpl w:val="5DAC21FE"/>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3" w15:restartNumberingAfterBreak="0">
    <w:nsid w:val="2A88614E"/>
    <w:multiLevelType w:val="hybridMultilevel"/>
    <w:tmpl w:val="6AAA57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D25697"/>
    <w:multiLevelType w:val="hybridMultilevel"/>
    <w:tmpl w:val="8A067D8E"/>
    <w:lvl w:ilvl="0" w:tplc="8264C992">
      <w:start w:val="7"/>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4149F1"/>
    <w:multiLevelType w:val="hybridMultilevel"/>
    <w:tmpl w:val="3418F6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981BF5"/>
    <w:multiLevelType w:val="hybridMultilevel"/>
    <w:tmpl w:val="EFF075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BD48BC"/>
    <w:multiLevelType w:val="hybridMultilevel"/>
    <w:tmpl w:val="2FAE6B6C"/>
    <w:lvl w:ilvl="0" w:tplc="68DAF29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7364D7A"/>
    <w:multiLevelType w:val="hybridMultilevel"/>
    <w:tmpl w:val="96AE1AC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8CE6FF1"/>
    <w:multiLevelType w:val="multilevel"/>
    <w:tmpl w:val="850ECD0E"/>
    <w:styleLink w:val="Style1"/>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b/>
        <w:color w:val="auto"/>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0" w15:restartNumberingAfterBreak="0">
    <w:nsid w:val="3B6F4FE4"/>
    <w:multiLevelType w:val="multilevel"/>
    <w:tmpl w:val="6930AD46"/>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21" w15:restartNumberingAfterBreak="0">
    <w:nsid w:val="3E225EA1"/>
    <w:multiLevelType w:val="hybridMultilevel"/>
    <w:tmpl w:val="772C77E2"/>
    <w:lvl w:ilvl="0" w:tplc="32FC429A">
      <w:start w:val="7"/>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57C16"/>
    <w:multiLevelType w:val="hybridMultilevel"/>
    <w:tmpl w:val="5A76C2D8"/>
    <w:lvl w:ilvl="0" w:tplc="4D7A93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2C247E"/>
    <w:multiLevelType w:val="multilevel"/>
    <w:tmpl w:val="00F6398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5924789B"/>
    <w:multiLevelType w:val="hybridMultilevel"/>
    <w:tmpl w:val="C0726520"/>
    <w:lvl w:ilvl="0" w:tplc="AD78401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74089C"/>
    <w:multiLevelType w:val="hybridMultilevel"/>
    <w:tmpl w:val="F2822F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C9A5AC6"/>
    <w:multiLevelType w:val="hybridMultilevel"/>
    <w:tmpl w:val="401A8D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376741"/>
    <w:multiLevelType w:val="hybridMultilevel"/>
    <w:tmpl w:val="6B46C092"/>
    <w:lvl w:ilvl="0" w:tplc="AD78401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385115"/>
    <w:multiLevelType w:val="hybridMultilevel"/>
    <w:tmpl w:val="1C703B38"/>
    <w:lvl w:ilvl="0" w:tplc="AD78401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C25402"/>
    <w:multiLevelType w:val="multilevel"/>
    <w:tmpl w:val="1B9EE352"/>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0" w15:restartNumberingAfterBreak="0">
    <w:nsid w:val="79B858D3"/>
    <w:multiLevelType w:val="hybridMultilevel"/>
    <w:tmpl w:val="367493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4E3E4F"/>
    <w:multiLevelType w:val="multilevel"/>
    <w:tmpl w:val="42F636DA"/>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2" w15:restartNumberingAfterBreak="0">
    <w:nsid w:val="7FB7689C"/>
    <w:multiLevelType w:val="hybridMultilevel"/>
    <w:tmpl w:val="FFA6076A"/>
    <w:lvl w:ilvl="0" w:tplc="AD78401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47928876">
    <w:abstractNumId w:val="19"/>
  </w:num>
  <w:num w:numId="2" w16cid:durableId="1253200097">
    <w:abstractNumId w:val="11"/>
  </w:num>
  <w:num w:numId="3" w16cid:durableId="367754336">
    <w:abstractNumId w:val="32"/>
  </w:num>
  <w:num w:numId="4" w16cid:durableId="830802472">
    <w:abstractNumId w:val="28"/>
  </w:num>
  <w:num w:numId="5" w16cid:durableId="1462843646">
    <w:abstractNumId w:val="25"/>
  </w:num>
  <w:num w:numId="6" w16cid:durableId="674843864">
    <w:abstractNumId w:val="24"/>
  </w:num>
  <w:num w:numId="7" w16cid:durableId="899947914">
    <w:abstractNumId w:val="4"/>
  </w:num>
  <w:num w:numId="8" w16cid:durableId="1901793686">
    <w:abstractNumId w:val="3"/>
  </w:num>
  <w:num w:numId="9" w16cid:durableId="1679044455">
    <w:abstractNumId w:val="23"/>
  </w:num>
  <w:num w:numId="10" w16cid:durableId="825635362">
    <w:abstractNumId w:val="10"/>
  </w:num>
  <w:num w:numId="11" w16cid:durableId="1832140282">
    <w:abstractNumId w:val="1"/>
  </w:num>
  <w:num w:numId="12" w16cid:durableId="1712144038">
    <w:abstractNumId w:val="6"/>
  </w:num>
  <w:num w:numId="13" w16cid:durableId="918247405">
    <w:abstractNumId w:val="9"/>
  </w:num>
  <w:num w:numId="14" w16cid:durableId="1452237563">
    <w:abstractNumId w:val="17"/>
  </w:num>
  <w:num w:numId="15" w16cid:durableId="2145392521">
    <w:abstractNumId w:val="22"/>
  </w:num>
  <w:num w:numId="16" w16cid:durableId="342636641">
    <w:abstractNumId w:val="18"/>
  </w:num>
  <w:num w:numId="17" w16cid:durableId="330372643">
    <w:abstractNumId w:val="7"/>
  </w:num>
  <w:num w:numId="18" w16cid:durableId="1990279748">
    <w:abstractNumId w:val="26"/>
  </w:num>
  <w:num w:numId="19" w16cid:durableId="1615281719">
    <w:abstractNumId w:val="0"/>
  </w:num>
  <w:num w:numId="20" w16cid:durableId="214775702">
    <w:abstractNumId w:val="16"/>
  </w:num>
  <w:num w:numId="21" w16cid:durableId="929393164">
    <w:abstractNumId w:val="2"/>
  </w:num>
  <w:num w:numId="22" w16cid:durableId="679700127">
    <w:abstractNumId w:val="12"/>
  </w:num>
  <w:num w:numId="23" w16cid:durableId="658073998">
    <w:abstractNumId w:val="20"/>
  </w:num>
  <w:num w:numId="24" w16cid:durableId="685444245">
    <w:abstractNumId w:val="31"/>
  </w:num>
  <w:num w:numId="25" w16cid:durableId="1853375720">
    <w:abstractNumId w:val="29"/>
  </w:num>
  <w:num w:numId="26" w16cid:durableId="1250892463">
    <w:abstractNumId w:val="15"/>
  </w:num>
  <w:num w:numId="27" w16cid:durableId="1729107015">
    <w:abstractNumId w:val="30"/>
  </w:num>
  <w:num w:numId="28" w16cid:durableId="291908454">
    <w:abstractNumId w:val="8"/>
  </w:num>
  <w:num w:numId="29" w16cid:durableId="291062213">
    <w:abstractNumId w:val="27"/>
  </w:num>
  <w:num w:numId="30" w16cid:durableId="1543320522">
    <w:abstractNumId w:val="5"/>
  </w:num>
  <w:num w:numId="31" w16cid:durableId="274676278">
    <w:abstractNumId w:val="13"/>
  </w:num>
  <w:num w:numId="32" w16cid:durableId="155801687">
    <w:abstractNumId w:val="14"/>
  </w:num>
  <w:num w:numId="33" w16cid:durableId="99255941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572"/>
    <w:rsid w:val="0002139D"/>
    <w:rsid w:val="00031216"/>
    <w:rsid w:val="00032FF1"/>
    <w:rsid w:val="00041943"/>
    <w:rsid w:val="000606AA"/>
    <w:rsid w:val="00067B92"/>
    <w:rsid w:val="000726CE"/>
    <w:rsid w:val="000A0C78"/>
    <w:rsid w:val="000D01FB"/>
    <w:rsid w:val="000D62DA"/>
    <w:rsid w:val="000E13ED"/>
    <w:rsid w:val="00105E35"/>
    <w:rsid w:val="001078DC"/>
    <w:rsid w:val="00111B95"/>
    <w:rsid w:val="00143559"/>
    <w:rsid w:val="001568D4"/>
    <w:rsid w:val="00162C5A"/>
    <w:rsid w:val="00164715"/>
    <w:rsid w:val="001765BB"/>
    <w:rsid w:val="0018042E"/>
    <w:rsid w:val="001837E5"/>
    <w:rsid w:val="001913C9"/>
    <w:rsid w:val="001B03AD"/>
    <w:rsid w:val="001D2500"/>
    <w:rsid w:val="00200E20"/>
    <w:rsid w:val="00207AA6"/>
    <w:rsid w:val="00211C02"/>
    <w:rsid w:val="002432FA"/>
    <w:rsid w:val="00261AFE"/>
    <w:rsid w:val="002669EE"/>
    <w:rsid w:val="00281B6C"/>
    <w:rsid w:val="00292A34"/>
    <w:rsid w:val="002973C1"/>
    <w:rsid w:val="002E5971"/>
    <w:rsid w:val="002F29FB"/>
    <w:rsid w:val="002F4427"/>
    <w:rsid w:val="00311CEE"/>
    <w:rsid w:val="00317508"/>
    <w:rsid w:val="00330D1B"/>
    <w:rsid w:val="00351099"/>
    <w:rsid w:val="00374578"/>
    <w:rsid w:val="00376FBB"/>
    <w:rsid w:val="0038461D"/>
    <w:rsid w:val="003A480E"/>
    <w:rsid w:val="003D00C5"/>
    <w:rsid w:val="003D720A"/>
    <w:rsid w:val="003E1C15"/>
    <w:rsid w:val="004032CF"/>
    <w:rsid w:val="00410B50"/>
    <w:rsid w:val="0041655C"/>
    <w:rsid w:val="0042697A"/>
    <w:rsid w:val="004302AE"/>
    <w:rsid w:val="00440B56"/>
    <w:rsid w:val="00457DF3"/>
    <w:rsid w:val="00484045"/>
    <w:rsid w:val="00490D91"/>
    <w:rsid w:val="004A343A"/>
    <w:rsid w:val="004A5E1F"/>
    <w:rsid w:val="00505990"/>
    <w:rsid w:val="00513F71"/>
    <w:rsid w:val="005207D4"/>
    <w:rsid w:val="0052251D"/>
    <w:rsid w:val="0053218F"/>
    <w:rsid w:val="0053445B"/>
    <w:rsid w:val="00536167"/>
    <w:rsid w:val="00537665"/>
    <w:rsid w:val="00542DC5"/>
    <w:rsid w:val="0054425E"/>
    <w:rsid w:val="00550A7B"/>
    <w:rsid w:val="00553987"/>
    <w:rsid w:val="00556471"/>
    <w:rsid w:val="005603A9"/>
    <w:rsid w:val="005659B7"/>
    <w:rsid w:val="00590E01"/>
    <w:rsid w:val="00592693"/>
    <w:rsid w:val="005B3171"/>
    <w:rsid w:val="005B3EA1"/>
    <w:rsid w:val="005D7E41"/>
    <w:rsid w:val="006331D3"/>
    <w:rsid w:val="00656248"/>
    <w:rsid w:val="006601F7"/>
    <w:rsid w:val="00687955"/>
    <w:rsid w:val="006949E6"/>
    <w:rsid w:val="006B7FE0"/>
    <w:rsid w:val="006C2598"/>
    <w:rsid w:val="006C7FA5"/>
    <w:rsid w:val="006D189E"/>
    <w:rsid w:val="006E2C1E"/>
    <w:rsid w:val="006E2FD1"/>
    <w:rsid w:val="006E54FA"/>
    <w:rsid w:val="006E727A"/>
    <w:rsid w:val="006F363E"/>
    <w:rsid w:val="006F5F10"/>
    <w:rsid w:val="00700336"/>
    <w:rsid w:val="00716A50"/>
    <w:rsid w:val="00732234"/>
    <w:rsid w:val="00742F20"/>
    <w:rsid w:val="00745767"/>
    <w:rsid w:val="00755782"/>
    <w:rsid w:val="00763236"/>
    <w:rsid w:val="00777E37"/>
    <w:rsid w:val="0078049D"/>
    <w:rsid w:val="007A3050"/>
    <w:rsid w:val="007A4016"/>
    <w:rsid w:val="007A69C7"/>
    <w:rsid w:val="007D2C59"/>
    <w:rsid w:val="007D3384"/>
    <w:rsid w:val="007E76DC"/>
    <w:rsid w:val="007F087B"/>
    <w:rsid w:val="007F0C88"/>
    <w:rsid w:val="007F7F95"/>
    <w:rsid w:val="0081495B"/>
    <w:rsid w:val="00821572"/>
    <w:rsid w:val="00831B14"/>
    <w:rsid w:val="00835A44"/>
    <w:rsid w:val="008713E3"/>
    <w:rsid w:val="008778A6"/>
    <w:rsid w:val="008A4F84"/>
    <w:rsid w:val="008C14B8"/>
    <w:rsid w:val="008D75DF"/>
    <w:rsid w:val="008E3E90"/>
    <w:rsid w:val="009243D2"/>
    <w:rsid w:val="009933F6"/>
    <w:rsid w:val="0099478A"/>
    <w:rsid w:val="009D4205"/>
    <w:rsid w:val="00A05434"/>
    <w:rsid w:val="00A2455A"/>
    <w:rsid w:val="00A3303F"/>
    <w:rsid w:val="00A405DB"/>
    <w:rsid w:val="00A450EA"/>
    <w:rsid w:val="00A562BB"/>
    <w:rsid w:val="00A63B6C"/>
    <w:rsid w:val="00A76C1B"/>
    <w:rsid w:val="00A8628C"/>
    <w:rsid w:val="00AD7A84"/>
    <w:rsid w:val="00AE2326"/>
    <w:rsid w:val="00AE2DE6"/>
    <w:rsid w:val="00AE7AD6"/>
    <w:rsid w:val="00AF014F"/>
    <w:rsid w:val="00B25483"/>
    <w:rsid w:val="00B33AB1"/>
    <w:rsid w:val="00B8502C"/>
    <w:rsid w:val="00BA1896"/>
    <w:rsid w:val="00BC7D5D"/>
    <w:rsid w:val="00BD4F3C"/>
    <w:rsid w:val="00BE1828"/>
    <w:rsid w:val="00BF0BEC"/>
    <w:rsid w:val="00BF5DD3"/>
    <w:rsid w:val="00C14D21"/>
    <w:rsid w:val="00C47612"/>
    <w:rsid w:val="00C82518"/>
    <w:rsid w:val="00C918C3"/>
    <w:rsid w:val="00CE269B"/>
    <w:rsid w:val="00CE2ED7"/>
    <w:rsid w:val="00CF172E"/>
    <w:rsid w:val="00CF2730"/>
    <w:rsid w:val="00D0793F"/>
    <w:rsid w:val="00D1349C"/>
    <w:rsid w:val="00D323DA"/>
    <w:rsid w:val="00D3599B"/>
    <w:rsid w:val="00D44CF6"/>
    <w:rsid w:val="00D466A1"/>
    <w:rsid w:val="00D4707F"/>
    <w:rsid w:val="00D836B5"/>
    <w:rsid w:val="00D84EDF"/>
    <w:rsid w:val="00D8636C"/>
    <w:rsid w:val="00D94E0F"/>
    <w:rsid w:val="00DA1B97"/>
    <w:rsid w:val="00DB310D"/>
    <w:rsid w:val="00DD1556"/>
    <w:rsid w:val="00DD1B7C"/>
    <w:rsid w:val="00DE1C2E"/>
    <w:rsid w:val="00DE6B5B"/>
    <w:rsid w:val="00E026A3"/>
    <w:rsid w:val="00E22BF0"/>
    <w:rsid w:val="00E22CC8"/>
    <w:rsid w:val="00E25D7E"/>
    <w:rsid w:val="00E36FC3"/>
    <w:rsid w:val="00E531FD"/>
    <w:rsid w:val="00E70C7E"/>
    <w:rsid w:val="00E81D29"/>
    <w:rsid w:val="00E95C85"/>
    <w:rsid w:val="00E965E4"/>
    <w:rsid w:val="00E97D47"/>
    <w:rsid w:val="00EB1EEE"/>
    <w:rsid w:val="00EE0E23"/>
    <w:rsid w:val="00EE256E"/>
    <w:rsid w:val="00F005AB"/>
    <w:rsid w:val="00F11628"/>
    <w:rsid w:val="00F169F1"/>
    <w:rsid w:val="00F26556"/>
    <w:rsid w:val="00F335B1"/>
    <w:rsid w:val="00F523AB"/>
    <w:rsid w:val="00F6546A"/>
    <w:rsid w:val="00F74A32"/>
    <w:rsid w:val="00F85587"/>
    <w:rsid w:val="00FA1508"/>
    <w:rsid w:val="00FC2682"/>
    <w:rsid w:val="00FC66FC"/>
    <w:rsid w:val="00FC7321"/>
    <w:rsid w:val="00FE31F8"/>
    <w:rsid w:val="00FF7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2050"/>
    <o:shapelayout v:ext="edit">
      <o:idmap v:ext="edit" data="2"/>
    </o:shapelayout>
  </w:shapeDefaults>
  <w:decimalSymbol w:val="."/>
  <w:listSeparator w:val=","/>
  <w14:docId w14:val="2AC9683B"/>
  <w15:chartTrackingRefBased/>
  <w15:docId w15:val="{83DA68E4-1CAE-424F-A56B-CA51D37F3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mallCaps/>
      <w:sz w:val="28"/>
      <w:szCs w:val="28"/>
    </w:rPr>
  </w:style>
  <w:style w:type="paragraph" w:styleId="Heading1">
    <w:name w:val="heading 1"/>
    <w:basedOn w:val="Normal"/>
    <w:qFormat/>
    <w:rsid w:val="0053445B"/>
    <w:pPr>
      <w:spacing w:before="100" w:beforeAutospacing="1" w:after="100" w:afterAutospacing="1"/>
      <w:outlineLvl w:val="0"/>
    </w:pPr>
    <w:rPr>
      <w:b/>
      <w:bCs/>
      <w:smallCaps w:val="0"/>
      <w:kern w:val="36"/>
      <w:sz w:val="48"/>
      <w:szCs w:val="48"/>
    </w:rPr>
  </w:style>
  <w:style w:type="paragraph" w:styleId="Heading2">
    <w:name w:val="heading 2"/>
    <w:basedOn w:val="Normal"/>
    <w:next w:val="Normal"/>
    <w:qFormat/>
    <w:rsid w:val="0053445B"/>
    <w:pPr>
      <w:keepNext/>
      <w:spacing w:before="240" w:after="60"/>
      <w:outlineLvl w:val="1"/>
    </w:pPr>
    <w:rPr>
      <w:rFonts w:ascii="Arial" w:hAnsi="Arial" w:cs="Arial"/>
      <w:b/>
      <w:bCs/>
      <w:i/>
      <w:iCs/>
      <w:small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E81D29"/>
    <w:pPr>
      <w:numPr>
        <w:numId w:val="1"/>
      </w:numPr>
    </w:pPr>
  </w:style>
  <w:style w:type="table" w:styleId="TableGrid">
    <w:name w:val="Table Grid"/>
    <w:basedOn w:val="TableNormal"/>
    <w:rsid w:val="00821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7F0C88"/>
  </w:style>
  <w:style w:type="paragraph" w:styleId="BalloonText">
    <w:name w:val="Balloon Text"/>
    <w:basedOn w:val="Normal"/>
    <w:semiHidden/>
    <w:rsid w:val="00763236"/>
    <w:rPr>
      <w:rFonts w:ascii="Tahoma" w:hAnsi="Tahoma" w:cs="Tahoma"/>
      <w:sz w:val="16"/>
      <w:szCs w:val="16"/>
    </w:rPr>
  </w:style>
  <w:style w:type="paragraph" w:styleId="Header">
    <w:name w:val="header"/>
    <w:basedOn w:val="Normal"/>
    <w:link w:val="HeaderChar"/>
    <w:rsid w:val="001913C9"/>
    <w:pPr>
      <w:tabs>
        <w:tab w:val="center" w:pos="4320"/>
        <w:tab w:val="right" w:pos="8640"/>
      </w:tabs>
    </w:pPr>
  </w:style>
  <w:style w:type="paragraph" w:styleId="Footer">
    <w:name w:val="footer"/>
    <w:basedOn w:val="Normal"/>
    <w:rsid w:val="001913C9"/>
    <w:pPr>
      <w:tabs>
        <w:tab w:val="center" w:pos="4320"/>
        <w:tab w:val="right" w:pos="8640"/>
      </w:tabs>
    </w:pPr>
  </w:style>
  <w:style w:type="character" w:styleId="PageNumber">
    <w:name w:val="page number"/>
    <w:basedOn w:val="DefaultParagraphFont"/>
    <w:rsid w:val="001913C9"/>
  </w:style>
  <w:style w:type="character" w:styleId="Strong">
    <w:name w:val="Strong"/>
    <w:qFormat/>
    <w:rsid w:val="0053445B"/>
    <w:rPr>
      <w:b/>
      <w:bCs/>
    </w:rPr>
  </w:style>
  <w:style w:type="character" w:styleId="Hyperlink">
    <w:name w:val="Hyperlink"/>
    <w:rsid w:val="0053445B"/>
    <w:rPr>
      <w:color w:val="0000FF"/>
      <w:u w:val="single"/>
    </w:rPr>
  </w:style>
  <w:style w:type="paragraph" w:styleId="NormalWeb">
    <w:name w:val="Normal (Web)"/>
    <w:basedOn w:val="Normal"/>
    <w:rsid w:val="00755782"/>
    <w:pPr>
      <w:spacing w:before="100" w:beforeAutospacing="1" w:after="100" w:afterAutospacing="1"/>
    </w:pPr>
    <w:rPr>
      <w:smallCaps w:val="0"/>
      <w:sz w:val="24"/>
      <w:szCs w:val="24"/>
    </w:rPr>
  </w:style>
  <w:style w:type="character" w:customStyle="1" w:styleId="pagetitle1">
    <w:name w:val="pagetitle1"/>
    <w:rsid w:val="00755782"/>
    <w:rPr>
      <w:b w:val="0"/>
      <w:bCs w:val="0"/>
      <w:color w:val="5D6CA0"/>
      <w:sz w:val="30"/>
      <w:szCs w:val="30"/>
    </w:rPr>
  </w:style>
  <w:style w:type="character" w:customStyle="1" w:styleId="HeaderChar">
    <w:name w:val="Header Char"/>
    <w:link w:val="Header"/>
    <w:rsid w:val="007F7F95"/>
    <w:rPr>
      <w:smallCaps/>
      <w:sz w:val="28"/>
      <w:szCs w:val="28"/>
    </w:rPr>
  </w:style>
  <w:style w:type="paragraph" w:styleId="ListParagraph">
    <w:name w:val="List Paragraph"/>
    <w:basedOn w:val="Normal"/>
    <w:uiPriority w:val="34"/>
    <w:qFormat/>
    <w:rsid w:val="000419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511983">
      <w:bodyDiv w:val="1"/>
      <w:marLeft w:val="0"/>
      <w:marRight w:val="0"/>
      <w:marTop w:val="0"/>
      <w:marBottom w:val="0"/>
      <w:divBdr>
        <w:top w:val="none" w:sz="0" w:space="0" w:color="auto"/>
        <w:left w:val="none" w:sz="0" w:space="0" w:color="auto"/>
        <w:bottom w:val="none" w:sz="0" w:space="0" w:color="auto"/>
        <w:right w:val="none" w:sz="0" w:space="0" w:color="auto"/>
      </w:divBdr>
    </w:div>
    <w:div w:id="899052225">
      <w:bodyDiv w:val="1"/>
      <w:marLeft w:val="0"/>
      <w:marRight w:val="0"/>
      <w:marTop w:val="0"/>
      <w:marBottom w:val="0"/>
      <w:divBdr>
        <w:top w:val="none" w:sz="0" w:space="0" w:color="auto"/>
        <w:left w:val="none" w:sz="0" w:space="0" w:color="auto"/>
        <w:bottom w:val="none" w:sz="0" w:space="0" w:color="auto"/>
        <w:right w:val="none" w:sz="0" w:space="0" w:color="auto"/>
      </w:divBdr>
    </w:div>
    <w:div w:id="1584795459">
      <w:bodyDiv w:val="1"/>
      <w:marLeft w:val="0"/>
      <w:marRight w:val="0"/>
      <w:marTop w:val="0"/>
      <w:marBottom w:val="0"/>
      <w:divBdr>
        <w:top w:val="none" w:sz="0" w:space="0" w:color="auto"/>
        <w:left w:val="none" w:sz="0" w:space="0" w:color="auto"/>
        <w:bottom w:val="none" w:sz="0" w:space="0" w:color="auto"/>
        <w:right w:val="none" w:sz="0" w:space="0" w:color="auto"/>
      </w:divBdr>
      <w:divsChild>
        <w:div w:id="1787771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tmp"/><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FD8AA8057D53C40980872664590E461" ma:contentTypeVersion="2" ma:contentTypeDescription="Create a new document." ma:contentTypeScope="" ma:versionID="3685693b57da3df43e3357ef45fe392e">
  <xsd:schema xmlns:xsd="http://www.w3.org/2001/XMLSchema" xmlns:xs="http://www.w3.org/2001/XMLSchema" xmlns:p="http://schemas.microsoft.com/office/2006/metadata/properties" xmlns:ns2="89a299c5-99d4-4f49-8b52-f041a17222e5" xmlns:ns3="5bc5289f-0eea-4ee5-8e98-ea2024254fa2" targetNamespace="http://schemas.microsoft.com/office/2006/metadata/properties" ma:root="true" ma:fieldsID="e8ef5f2e155758ae6a9e91b9e9c511ff" ns2:_="" ns3:_="">
    <xsd:import namespace="89a299c5-99d4-4f49-8b52-f041a17222e5"/>
    <xsd:import namespace="5bc5289f-0eea-4ee5-8e98-ea2024254f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299c5-99d4-4f49-8b52-f041a17222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bc5289f-0eea-4ee5-8e98-ea2024254fa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3AD9286-E7E5-47CF-B259-B8F99A61A301}">
  <ds:schemaRefs>
    <ds:schemaRef ds:uri="http://schemas.microsoft.com/sharepoint/events"/>
  </ds:schemaRefs>
</ds:datastoreItem>
</file>

<file path=customXml/itemProps2.xml><?xml version="1.0" encoding="utf-8"?>
<ds:datastoreItem xmlns:ds="http://schemas.openxmlformats.org/officeDocument/2006/customXml" ds:itemID="{D02D3318-E8F2-4916-93E4-46F183DBB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299c5-99d4-4f49-8b52-f041a17222e5"/>
    <ds:schemaRef ds:uri="5bc5289f-0eea-4ee5-8e98-ea2024254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6BC2BB-020F-4B70-A974-D8F863FEBA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05C7D2-34EB-4856-85E5-D9869F44B38A}">
  <ds:schemaRefs>
    <ds:schemaRef ds:uri="http://schemas.microsoft.com/sharepoint/v3/contenttype/forms"/>
  </ds:schemaRefs>
</ds:datastoreItem>
</file>

<file path=customXml/itemProps5.xml><?xml version="1.0" encoding="utf-8"?>
<ds:datastoreItem xmlns:ds="http://schemas.openxmlformats.org/officeDocument/2006/customXml" ds:itemID="{FFD52BA5-FB8F-4C03-9432-E8553378BCD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Reviewer</vt:lpstr>
    </vt:vector>
  </TitlesOfParts>
  <Company>ATO/FAA</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Reviewer</dc:title>
  <dc:subject/>
  <dc:creator>Spence, Al (FAA)</dc:creator>
  <cp:keywords/>
  <dc:description/>
  <cp:lastModifiedBy>Szczepaniak, Tracy R (FAA)</cp:lastModifiedBy>
  <cp:revision>2</cp:revision>
  <cp:lastPrinted>2019-12-06T18:47:00Z</cp:lastPrinted>
  <dcterms:created xsi:type="dcterms:W3CDTF">2025-03-19T16:04:00Z</dcterms:created>
  <dcterms:modified xsi:type="dcterms:W3CDTF">2025-03-19T16:04:00Z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5Q6NRYMF35EM-1062133601-13</vt:lpwstr>
  </property>
  <property fmtid="{D5CDD505-2E9C-101B-9397-08002B2CF9AE}" pid="3" name="_dlc_DocIdItemGuid">
    <vt:lpwstr>e19d3899-73ae-42dc-98f2-fb3ad4cd78a1</vt:lpwstr>
  </property>
  <property fmtid="{D5CDD505-2E9C-101B-9397-08002B2CF9AE}" pid="4" name="_dlc_DocIdUrl">
    <vt:lpwstr>https://avssp.faa.gov/avs/1/DocumentPortal/_layouts/15/DocIdRedir.aspx?ID=5Q6NRYMF35EM-1062133601-13, 5Q6NRYMF35EM-1062133601-13</vt:lpwstr>
  </property>
</Properties>
</file>