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05"/>
        <w:gridCol w:w="972"/>
        <w:gridCol w:w="568"/>
        <w:gridCol w:w="801"/>
        <w:gridCol w:w="600"/>
        <w:gridCol w:w="562"/>
        <w:gridCol w:w="3323"/>
        <w:gridCol w:w="3136"/>
        <w:gridCol w:w="1088"/>
        <w:gridCol w:w="2235"/>
      </w:tblGrid>
      <w:tr w:rsidR="00CD7B3F" w:rsidRPr="00790CC8" w14:paraId="2C138FA4" w14:textId="77777777" w:rsidTr="00DA5DD4">
        <w:trPr>
          <w:tblHeader/>
        </w:trPr>
        <w:tc>
          <w:tcPr>
            <w:tcW w:w="1105" w:type="dxa"/>
            <w:shd w:val="clear" w:color="auto" w:fill="CCCCCC"/>
          </w:tcPr>
          <w:p w14:paraId="0AE17A16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and Org</w:t>
            </w:r>
          </w:p>
        </w:tc>
        <w:tc>
          <w:tcPr>
            <w:tcW w:w="972" w:type="dxa"/>
            <w:shd w:val="clear" w:color="auto" w:fill="CCCCCC"/>
          </w:tcPr>
          <w:p w14:paraId="0715566B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Phone#</w:t>
            </w:r>
          </w:p>
        </w:tc>
        <w:tc>
          <w:tcPr>
            <w:tcW w:w="568" w:type="dxa"/>
            <w:shd w:val="clear" w:color="auto" w:fill="CCCCCC"/>
          </w:tcPr>
          <w:p w14:paraId="58A0F1BB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Line</w:t>
            </w:r>
            <w:r w:rsidR="007A1300"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801" w:type="dxa"/>
            <w:shd w:val="clear" w:color="auto" w:fill="CCCCCC"/>
          </w:tcPr>
          <w:p w14:paraId="316668E1" w14:textId="77777777" w:rsidR="00CD7B3F" w:rsidRPr="00790CC8" w:rsidRDefault="007A130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Page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="00CD7B3F"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600" w:type="dxa"/>
            <w:shd w:val="clear" w:color="auto" w:fill="CCCCCC"/>
          </w:tcPr>
          <w:p w14:paraId="40D24054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Para</w:t>
            </w:r>
            <w:r w:rsidR="007A1300"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562" w:type="dxa"/>
            <w:shd w:val="clear" w:color="auto" w:fill="CCCCCC"/>
          </w:tcPr>
          <w:p w14:paraId="5CFAA005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C, E, or F</w:t>
            </w:r>
          </w:p>
        </w:tc>
        <w:tc>
          <w:tcPr>
            <w:tcW w:w="3323" w:type="dxa"/>
            <w:shd w:val="clear" w:color="auto" w:fill="CCCCCC"/>
          </w:tcPr>
          <w:p w14:paraId="15D9C0ED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Comment/ Rationale</w:t>
            </w:r>
          </w:p>
        </w:tc>
        <w:tc>
          <w:tcPr>
            <w:tcW w:w="3136" w:type="dxa"/>
            <w:shd w:val="clear" w:color="auto" w:fill="CCCCCC"/>
          </w:tcPr>
          <w:p w14:paraId="5DCB0728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 xml:space="preserve">Recommended Change/ 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Proposed Rewrite</w:t>
            </w:r>
          </w:p>
        </w:tc>
        <w:tc>
          <w:tcPr>
            <w:tcW w:w="1088" w:type="dxa"/>
            <w:shd w:val="clear" w:color="auto" w:fill="CCCCCC"/>
          </w:tcPr>
          <w:p w14:paraId="50DE792C" w14:textId="77777777" w:rsidR="00CD7B3F" w:rsidRPr="00790CC8" w:rsidRDefault="00CD7B3F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A or D</w:t>
            </w:r>
          </w:p>
          <w:p w14:paraId="01DB7F8E" w14:textId="77777777" w:rsidR="00CD7B3F" w:rsidRPr="00790CC8" w:rsidRDefault="00CD7B3F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(For OPR Use Only)</w:t>
            </w:r>
          </w:p>
        </w:tc>
        <w:tc>
          <w:tcPr>
            <w:tcW w:w="2235" w:type="dxa"/>
            <w:shd w:val="clear" w:color="auto" w:fill="CCCCCC"/>
          </w:tcPr>
          <w:p w14:paraId="5CB913A5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14:paraId="43338F77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tr w:rsidR="00CD7B3F" w:rsidRPr="00790CC8" w14:paraId="38D1D1FB" w14:textId="77777777" w:rsidTr="00DA5DD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3E07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55E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41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E89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ECA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D602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DBCC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0F7A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AA83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2B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8A728CA" w14:textId="77777777" w:rsidTr="00DA5DD4">
        <w:tc>
          <w:tcPr>
            <w:tcW w:w="1105" w:type="dxa"/>
            <w:shd w:val="clear" w:color="auto" w:fill="auto"/>
          </w:tcPr>
          <w:p w14:paraId="6471570F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6B25CDB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2450C0B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48FDF5F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1D2A5A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929E118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76AD1EFF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6A8B0F33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3D30D63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02B5847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A42B7D4" w14:textId="77777777" w:rsidTr="00DA5DD4">
        <w:tc>
          <w:tcPr>
            <w:tcW w:w="1105" w:type="dxa"/>
            <w:shd w:val="clear" w:color="auto" w:fill="auto"/>
          </w:tcPr>
          <w:p w14:paraId="0FD48E47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6862E97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35A24C5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2E583F5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A829EE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016195F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7AD8201C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5054C0C4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E73FCF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22BB65F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7AC5640" w14:textId="77777777" w:rsidTr="00DA5DD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FB5C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CCD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F5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528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E00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2D9C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A03F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8446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6724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7B4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7EE8FD3" w14:textId="77777777" w:rsidTr="00DA5DD4">
        <w:tc>
          <w:tcPr>
            <w:tcW w:w="1105" w:type="dxa"/>
            <w:shd w:val="clear" w:color="auto" w:fill="auto"/>
          </w:tcPr>
          <w:p w14:paraId="79759144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2E52CA8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392F607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6993EE5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B2BAC9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0589EC8A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17441405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29C0CBE6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645B065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130F95B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44233FF4" w14:textId="77777777" w:rsidTr="00DA5DD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7A66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98B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492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FD5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76C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BD22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6DDD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66B8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61D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514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115EEE66" w14:textId="77777777" w:rsidTr="00DA5DD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5C9E" w14:textId="77777777" w:rsidR="00CD7B3F" w:rsidRPr="00790CC8" w:rsidRDefault="00CD7B3F" w:rsidP="00EC722E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DF3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BF5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1FF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FDA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CEFB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2875" w14:textId="77777777" w:rsidR="00CD7B3F" w:rsidRPr="00790CC8" w:rsidRDefault="00CD7B3F" w:rsidP="008D3459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EFF6" w14:textId="77777777" w:rsidR="00CD7B3F" w:rsidRPr="00790CC8" w:rsidRDefault="00CD7B3F" w:rsidP="00EC722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99F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9D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F65024A" w14:textId="77777777" w:rsidTr="00DA5DD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8B1C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72A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8DC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91C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F10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92A9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1871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5FA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35EB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7F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B18085E" w14:textId="77777777" w:rsidTr="00DA5DD4">
        <w:tc>
          <w:tcPr>
            <w:tcW w:w="1105" w:type="dxa"/>
            <w:shd w:val="clear" w:color="auto" w:fill="auto"/>
          </w:tcPr>
          <w:p w14:paraId="31158B07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2283639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2590356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285C937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29141A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99050DA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507A82FA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06FFA21E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17FAFE97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1305A859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190B4D4C" w14:textId="77777777" w:rsidTr="00DA5DD4">
        <w:tc>
          <w:tcPr>
            <w:tcW w:w="1105" w:type="dxa"/>
            <w:shd w:val="clear" w:color="auto" w:fill="auto"/>
          </w:tcPr>
          <w:p w14:paraId="4405D42B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2EA93D2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2D9CD31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745B213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715876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FF96200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5D316813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4B728515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3684AD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530C46F7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1A7B30AD" w14:textId="77777777" w:rsidTr="00DA5DD4">
        <w:tc>
          <w:tcPr>
            <w:tcW w:w="1105" w:type="dxa"/>
            <w:shd w:val="clear" w:color="auto" w:fill="auto"/>
          </w:tcPr>
          <w:p w14:paraId="61A10EBC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7ABF2FF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13A0FA1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21A8187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8BF05E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351B6F2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50E447D1" w14:textId="77777777" w:rsidR="00CD7B3F" w:rsidRPr="00790CC8" w:rsidRDefault="00CD7B3F" w:rsidP="00C3697C">
            <w:pPr>
              <w:rPr>
                <w:b/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60A3F7F6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0D6C8CC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18629F0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35F559CA" w14:textId="77777777" w:rsidTr="00DA5DD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169F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86F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63D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CD4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2AC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F66C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4B94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2509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B3EB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C8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7B1A331" w14:textId="77777777" w:rsidTr="00DA5DD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6AEF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106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83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2F9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CE7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0161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9ED0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4A5C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91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1F7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3FC2E0D3" w14:textId="77777777" w:rsidTr="00DA5DD4">
        <w:tc>
          <w:tcPr>
            <w:tcW w:w="1105" w:type="dxa"/>
            <w:shd w:val="clear" w:color="auto" w:fill="auto"/>
          </w:tcPr>
          <w:p w14:paraId="54CE6D0F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0E3AC5A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7FBC312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71B7E2C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6835B6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8579042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02461324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5558F36A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07F113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35C41E1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424ADF53" w14:textId="77777777" w:rsidTr="00DA5DD4">
        <w:tc>
          <w:tcPr>
            <w:tcW w:w="1105" w:type="dxa"/>
            <w:shd w:val="clear" w:color="auto" w:fill="auto"/>
          </w:tcPr>
          <w:p w14:paraId="3237C649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20BEAAE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4DAE0A5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28D0C4C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C1A50E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89E6763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7FF12717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61758D4C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75BA84D5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0F86D29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71DF7FD0" w14:textId="77777777" w:rsidTr="00DA5DD4">
        <w:tc>
          <w:tcPr>
            <w:tcW w:w="1105" w:type="dxa"/>
            <w:shd w:val="clear" w:color="auto" w:fill="auto"/>
          </w:tcPr>
          <w:p w14:paraId="4D664A85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6845A23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526CDFE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35D6D5D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DD798E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311243E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63A827F4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451195C8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4EABE0D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32DD6103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D15628B" w14:textId="77777777" w:rsidTr="00DA5DD4">
        <w:tc>
          <w:tcPr>
            <w:tcW w:w="1105" w:type="dxa"/>
            <w:shd w:val="clear" w:color="auto" w:fill="auto"/>
          </w:tcPr>
          <w:p w14:paraId="26373298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2E9CB79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4D3B71B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14:paraId="7C87831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5BC762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A0E6301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74F9024A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36" w:type="dxa"/>
            <w:shd w:val="clear" w:color="auto" w:fill="auto"/>
          </w:tcPr>
          <w:p w14:paraId="0FD9C46D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305140A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382ACD5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3AEE985" w14:textId="77777777" w:rsidTr="00DA5DD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4EB5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31E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FF1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76A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390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1F73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662D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BFAA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A53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B4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1331953" w14:textId="77777777" w:rsidTr="00DA5DD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6549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96C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AD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980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785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ABF4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8882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A709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ECD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F05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</w:tbl>
    <w:p w14:paraId="205F2A18" w14:textId="77777777" w:rsidR="00DF165E" w:rsidRPr="00790CC8" w:rsidRDefault="00DF165E">
      <w:pPr>
        <w:rPr>
          <w:sz w:val="20"/>
          <w:szCs w:val="20"/>
        </w:rPr>
      </w:pPr>
      <w:bookmarkStart w:id="0" w:name="_GoBack"/>
      <w:bookmarkEnd w:id="0"/>
    </w:p>
    <w:sectPr w:rsidR="00DF165E" w:rsidRPr="00790CC8" w:rsidSect="00BE0159">
      <w:headerReference w:type="default" r:id="rId8"/>
      <w:footerReference w:type="default" r:id="rId9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49087" w14:textId="77777777" w:rsidR="001E281C" w:rsidRDefault="001E281C">
      <w:r>
        <w:separator/>
      </w:r>
    </w:p>
  </w:endnote>
  <w:endnote w:type="continuationSeparator" w:id="0">
    <w:p w14:paraId="35193A2D" w14:textId="77777777" w:rsidR="001E281C" w:rsidRDefault="001E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E93A7" w14:textId="593E8C2D"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B71B70">
      <w:rPr>
        <w:rStyle w:val="PageNumber"/>
        <w:rFonts w:ascii="Times New (W1)" w:hAnsi="Times New (W1)"/>
        <w:noProof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B71B70">
      <w:rPr>
        <w:rStyle w:val="PageNumber"/>
        <w:rFonts w:ascii="Times New (W1)" w:hAnsi="Times New (W1)"/>
        <w:noProof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35B43" w14:textId="77777777" w:rsidR="001E281C" w:rsidRDefault="001E281C">
      <w:r>
        <w:separator/>
      </w:r>
    </w:p>
  </w:footnote>
  <w:footnote w:type="continuationSeparator" w:id="0">
    <w:p w14:paraId="1360E818" w14:textId="77777777" w:rsidR="001E281C" w:rsidRDefault="001E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3E993" w14:textId="585D823E" w:rsidR="00AB2205" w:rsidRPr="006C7C1C" w:rsidRDefault="005C7412" w:rsidP="006C7C1C">
    <w:pPr>
      <w:pStyle w:val="Default"/>
      <w:jc w:val="right"/>
      <w:rPr>
        <w:rFonts w:ascii="Times New (W1)" w:hAnsi="Times New (W1)"/>
      </w:rPr>
    </w:pPr>
    <w:r>
      <w:rPr>
        <w:rFonts w:ascii="Times New (W1)" w:hAnsi="Times New (W1)"/>
      </w:rPr>
      <w:t xml:space="preserve">Draft dated </w:t>
    </w:r>
    <w:r w:rsidR="00B71B70">
      <w:rPr>
        <w:rFonts w:ascii="Times New (W1)" w:hAnsi="Times New (W1)"/>
      </w:rPr>
      <w:t>4/6</w:t>
    </w:r>
    <w:r w:rsidR="00EB7DD7">
      <w:rPr>
        <w:rFonts w:ascii="Times New (W1)" w:hAnsi="Times New (W1)"/>
      </w:rPr>
      <w:t>/2022</w:t>
    </w:r>
  </w:p>
  <w:p w14:paraId="23B4A02B" w14:textId="6F9C6791" w:rsidR="004806E6" w:rsidRDefault="00EB7DD7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Review </w:t>
    </w:r>
    <w:r w:rsidR="00AB2205" w:rsidRPr="006C7C1C">
      <w:rPr>
        <w:rFonts w:ascii="Times New (W1)" w:hAnsi="Times New (W1)"/>
        <w:b/>
      </w:rPr>
      <w:t>Draft</w:t>
    </w:r>
  </w:p>
  <w:p w14:paraId="63715D86" w14:textId="15B81359" w:rsidR="00AB2205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AC 150/5</w:t>
    </w:r>
    <w:r w:rsidR="00D96C14">
      <w:rPr>
        <w:rFonts w:ascii="Times New (W1)" w:hAnsi="Times New (W1)"/>
        <w:b/>
      </w:rPr>
      <w:t>220-10F</w:t>
    </w:r>
    <w:r>
      <w:rPr>
        <w:rFonts w:ascii="Times New (W1)" w:hAnsi="Times New (W1)"/>
        <w:b/>
      </w:rPr>
      <w:t xml:space="preserve">, </w:t>
    </w:r>
    <w:r w:rsidR="00D96C14" w:rsidRPr="00D96C14">
      <w:rPr>
        <w:rFonts w:ascii="Times New (W1)" w:hAnsi="Times New (W1)"/>
        <w:b/>
      </w:rPr>
      <w:t>Guide Specification for Aircraft Rescue and Fire Fighting (ARFF) Vehicles</w:t>
    </w:r>
    <w:r w:rsidRPr="006C7C1C">
      <w:rPr>
        <w:rFonts w:ascii="Times New (W1)" w:hAnsi="Times New (W1)"/>
        <w:b/>
      </w:rPr>
      <w:t xml:space="preserve"> </w:t>
    </w:r>
  </w:p>
  <w:p w14:paraId="0F1DB799" w14:textId="77777777"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B13C3"/>
    <w:multiLevelType w:val="hybridMultilevel"/>
    <w:tmpl w:val="A9FC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1"/>
  </w:num>
  <w:num w:numId="4">
    <w:abstractNumId w:val="26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30"/>
  </w:num>
  <w:num w:numId="25">
    <w:abstractNumId w:val="27"/>
  </w:num>
  <w:num w:numId="26">
    <w:abstractNumId w:val="12"/>
  </w:num>
  <w:num w:numId="27">
    <w:abstractNumId w:val="29"/>
  </w:num>
  <w:num w:numId="28">
    <w:abstractNumId w:val="7"/>
  </w:num>
  <w:num w:numId="29">
    <w:abstractNumId w:val="24"/>
  </w:num>
  <w:num w:numId="30">
    <w:abstractNumId w:val="28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143BF"/>
    <w:rsid w:val="00020ADC"/>
    <w:rsid w:val="0002139D"/>
    <w:rsid w:val="00023192"/>
    <w:rsid w:val="00027740"/>
    <w:rsid w:val="00032C4A"/>
    <w:rsid w:val="000336C6"/>
    <w:rsid w:val="0005305A"/>
    <w:rsid w:val="000548E2"/>
    <w:rsid w:val="00062DA3"/>
    <w:rsid w:val="00067F4A"/>
    <w:rsid w:val="00072F12"/>
    <w:rsid w:val="00074821"/>
    <w:rsid w:val="00075B6E"/>
    <w:rsid w:val="00077C14"/>
    <w:rsid w:val="000807D2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2037"/>
    <w:rsid w:val="000C384D"/>
    <w:rsid w:val="000D206F"/>
    <w:rsid w:val="000D2097"/>
    <w:rsid w:val="000E13ED"/>
    <w:rsid w:val="000E32B2"/>
    <w:rsid w:val="000E65A2"/>
    <w:rsid w:val="000F2022"/>
    <w:rsid w:val="000F390A"/>
    <w:rsid w:val="001078DC"/>
    <w:rsid w:val="00110225"/>
    <w:rsid w:val="0011124C"/>
    <w:rsid w:val="00133F1E"/>
    <w:rsid w:val="001377CF"/>
    <w:rsid w:val="00143CAF"/>
    <w:rsid w:val="001568D4"/>
    <w:rsid w:val="00156C67"/>
    <w:rsid w:val="001744F2"/>
    <w:rsid w:val="001765BB"/>
    <w:rsid w:val="0018042E"/>
    <w:rsid w:val="001837E5"/>
    <w:rsid w:val="00184465"/>
    <w:rsid w:val="001913C9"/>
    <w:rsid w:val="001A4681"/>
    <w:rsid w:val="001B7367"/>
    <w:rsid w:val="001C6BD6"/>
    <w:rsid w:val="001D2500"/>
    <w:rsid w:val="001E281C"/>
    <w:rsid w:val="001E50D9"/>
    <w:rsid w:val="001F602E"/>
    <w:rsid w:val="001F6C35"/>
    <w:rsid w:val="001F7070"/>
    <w:rsid w:val="00207AA6"/>
    <w:rsid w:val="00207C03"/>
    <w:rsid w:val="002112C2"/>
    <w:rsid w:val="00211C02"/>
    <w:rsid w:val="002125C8"/>
    <w:rsid w:val="00216808"/>
    <w:rsid w:val="00225BD6"/>
    <w:rsid w:val="0023272B"/>
    <w:rsid w:val="00235882"/>
    <w:rsid w:val="002374D9"/>
    <w:rsid w:val="002432FA"/>
    <w:rsid w:val="00252940"/>
    <w:rsid w:val="00261DA6"/>
    <w:rsid w:val="002660B7"/>
    <w:rsid w:val="00282A63"/>
    <w:rsid w:val="002906D6"/>
    <w:rsid w:val="00292A34"/>
    <w:rsid w:val="002957A1"/>
    <w:rsid w:val="002A71AF"/>
    <w:rsid w:val="002A7D0A"/>
    <w:rsid w:val="002B11F6"/>
    <w:rsid w:val="002B6181"/>
    <w:rsid w:val="002C0209"/>
    <w:rsid w:val="002C6788"/>
    <w:rsid w:val="002D218C"/>
    <w:rsid w:val="002D3847"/>
    <w:rsid w:val="002F4427"/>
    <w:rsid w:val="00302A43"/>
    <w:rsid w:val="00311CEE"/>
    <w:rsid w:val="00317508"/>
    <w:rsid w:val="00321FD4"/>
    <w:rsid w:val="00324E4F"/>
    <w:rsid w:val="003271A8"/>
    <w:rsid w:val="003315AC"/>
    <w:rsid w:val="00334EF0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B7006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2A25"/>
    <w:rsid w:val="00406B8E"/>
    <w:rsid w:val="00407A6C"/>
    <w:rsid w:val="00410A0C"/>
    <w:rsid w:val="00411BFA"/>
    <w:rsid w:val="004265C5"/>
    <w:rsid w:val="00427F91"/>
    <w:rsid w:val="00433EA2"/>
    <w:rsid w:val="00440B56"/>
    <w:rsid w:val="00443034"/>
    <w:rsid w:val="00450A62"/>
    <w:rsid w:val="00451CA1"/>
    <w:rsid w:val="00457DF3"/>
    <w:rsid w:val="004621DA"/>
    <w:rsid w:val="00462C52"/>
    <w:rsid w:val="00470D66"/>
    <w:rsid w:val="004806E6"/>
    <w:rsid w:val="00480E3A"/>
    <w:rsid w:val="00490512"/>
    <w:rsid w:val="00490D91"/>
    <w:rsid w:val="004B29EB"/>
    <w:rsid w:val="004C07E9"/>
    <w:rsid w:val="004C50C0"/>
    <w:rsid w:val="004D3E3A"/>
    <w:rsid w:val="004D718A"/>
    <w:rsid w:val="004E768A"/>
    <w:rsid w:val="004F0AB4"/>
    <w:rsid w:val="004F15EE"/>
    <w:rsid w:val="004F2D16"/>
    <w:rsid w:val="004F3AC2"/>
    <w:rsid w:val="004F6323"/>
    <w:rsid w:val="004F7825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848CB"/>
    <w:rsid w:val="00590E01"/>
    <w:rsid w:val="00595FBF"/>
    <w:rsid w:val="005974DD"/>
    <w:rsid w:val="005A44F7"/>
    <w:rsid w:val="005A53E1"/>
    <w:rsid w:val="005A7107"/>
    <w:rsid w:val="005B0559"/>
    <w:rsid w:val="005B4B9C"/>
    <w:rsid w:val="005C1CDA"/>
    <w:rsid w:val="005C7412"/>
    <w:rsid w:val="005F4C9E"/>
    <w:rsid w:val="005F6D0B"/>
    <w:rsid w:val="00602C53"/>
    <w:rsid w:val="006046EC"/>
    <w:rsid w:val="006104FD"/>
    <w:rsid w:val="0061377C"/>
    <w:rsid w:val="006279C6"/>
    <w:rsid w:val="00631B61"/>
    <w:rsid w:val="00631F6F"/>
    <w:rsid w:val="006337D4"/>
    <w:rsid w:val="00640507"/>
    <w:rsid w:val="00643535"/>
    <w:rsid w:val="006458ED"/>
    <w:rsid w:val="00651357"/>
    <w:rsid w:val="00656248"/>
    <w:rsid w:val="006633DF"/>
    <w:rsid w:val="00664457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008C"/>
    <w:rsid w:val="00724BEA"/>
    <w:rsid w:val="00725DBA"/>
    <w:rsid w:val="00727E33"/>
    <w:rsid w:val="00731C29"/>
    <w:rsid w:val="007406BE"/>
    <w:rsid w:val="00742FD0"/>
    <w:rsid w:val="0074634C"/>
    <w:rsid w:val="00747B7B"/>
    <w:rsid w:val="00750280"/>
    <w:rsid w:val="0075279E"/>
    <w:rsid w:val="00752E45"/>
    <w:rsid w:val="00755782"/>
    <w:rsid w:val="00763236"/>
    <w:rsid w:val="00764BC5"/>
    <w:rsid w:val="00765132"/>
    <w:rsid w:val="0076533F"/>
    <w:rsid w:val="007716FB"/>
    <w:rsid w:val="00774F6C"/>
    <w:rsid w:val="00781C55"/>
    <w:rsid w:val="00790CC8"/>
    <w:rsid w:val="007A1300"/>
    <w:rsid w:val="007A1FE0"/>
    <w:rsid w:val="007A4AA3"/>
    <w:rsid w:val="007B27BF"/>
    <w:rsid w:val="007D14DC"/>
    <w:rsid w:val="007D3573"/>
    <w:rsid w:val="007D6019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26FD2"/>
    <w:rsid w:val="00837273"/>
    <w:rsid w:val="0085136B"/>
    <w:rsid w:val="00854B84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C09D1"/>
    <w:rsid w:val="008C1450"/>
    <w:rsid w:val="008C14B8"/>
    <w:rsid w:val="008C6A28"/>
    <w:rsid w:val="008D3459"/>
    <w:rsid w:val="008D5E9F"/>
    <w:rsid w:val="008D75DF"/>
    <w:rsid w:val="008F512B"/>
    <w:rsid w:val="008F6823"/>
    <w:rsid w:val="009039D5"/>
    <w:rsid w:val="00911B19"/>
    <w:rsid w:val="00917C45"/>
    <w:rsid w:val="009346C9"/>
    <w:rsid w:val="009512B0"/>
    <w:rsid w:val="00953DBD"/>
    <w:rsid w:val="0095746B"/>
    <w:rsid w:val="00957D71"/>
    <w:rsid w:val="00961E73"/>
    <w:rsid w:val="009628F5"/>
    <w:rsid w:val="00964CEC"/>
    <w:rsid w:val="00971A60"/>
    <w:rsid w:val="00980BB4"/>
    <w:rsid w:val="00981FA2"/>
    <w:rsid w:val="009841C8"/>
    <w:rsid w:val="009842BB"/>
    <w:rsid w:val="009869C0"/>
    <w:rsid w:val="009933F6"/>
    <w:rsid w:val="00994F24"/>
    <w:rsid w:val="009A3ECC"/>
    <w:rsid w:val="009B299A"/>
    <w:rsid w:val="009B78C2"/>
    <w:rsid w:val="009C4841"/>
    <w:rsid w:val="009D240E"/>
    <w:rsid w:val="009D4205"/>
    <w:rsid w:val="009D6B73"/>
    <w:rsid w:val="009D77DD"/>
    <w:rsid w:val="009E1D5A"/>
    <w:rsid w:val="009E46FD"/>
    <w:rsid w:val="009F4AEC"/>
    <w:rsid w:val="009F663E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30A2"/>
    <w:rsid w:val="00AB2205"/>
    <w:rsid w:val="00AB38AC"/>
    <w:rsid w:val="00AB392E"/>
    <w:rsid w:val="00AC492F"/>
    <w:rsid w:val="00AC5015"/>
    <w:rsid w:val="00AD27CD"/>
    <w:rsid w:val="00AD5FD8"/>
    <w:rsid w:val="00AE027B"/>
    <w:rsid w:val="00AE2326"/>
    <w:rsid w:val="00AE6FD9"/>
    <w:rsid w:val="00AF40CC"/>
    <w:rsid w:val="00B10A92"/>
    <w:rsid w:val="00B15BAD"/>
    <w:rsid w:val="00B27E6D"/>
    <w:rsid w:val="00B302D3"/>
    <w:rsid w:val="00B30724"/>
    <w:rsid w:val="00B40765"/>
    <w:rsid w:val="00B63432"/>
    <w:rsid w:val="00B65A97"/>
    <w:rsid w:val="00B672AE"/>
    <w:rsid w:val="00B71B70"/>
    <w:rsid w:val="00B74759"/>
    <w:rsid w:val="00B759D2"/>
    <w:rsid w:val="00B82DF2"/>
    <w:rsid w:val="00B84917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4D21"/>
    <w:rsid w:val="00C240BA"/>
    <w:rsid w:val="00C323AF"/>
    <w:rsid w:val="00C3697C"/>
    <w:rsid w:val="00C51661"/>
    <w:rsid w:val="00C60ED7"/>
    <w:rsid w:val="00C64D9E"/>
    <w:rsid w:val="00C724A9"/>
    <w:rsid w:val="00C8256B"/>
    <w:rsid w:val="00C83515"/>
    <w:rsid w:val="00C84419"/>
    <w:rsid w:val="00C9606C"/>
    <w:rsid w:val="00C96A8E"/>
    <w:rsid w:val="00C96DC8"/>
    <w:rsid w:val="00C97E60"/>
    <w:rsid w:val="00CC10B5"/>
    <w:rsid w:val="00CC3646"/>
    <w:rsid w:val="00CC624E"/>
    <w:rsid w:val="00CD7B3F"/>
    <w:rsid w:val="00CE17DF"/>
    <w:rsid w:val="00CE269B"/>
    <w:rsid w:val="00CE2ED7"/>
    <w:rsid w:val="00CF1762"/>
    <w:rsid w:val="00CF62E8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6746C"/>
    <w:rsid w:val="00D71507"/>
    <w:rsid w:val="00D766CC"/>
    <w:rsid w:val="00D8260D"/>
    <w:rsid w:val="00D842F9"/>
    <w:rsid w:val="00D84C29"/>
    <w:rsid w:val="00D84EDF"/>
    <w:rsid w:val="00D85BDE"/>
    <w:rsid w:val="00D90C1C"/>
    <w:rsid w:val="00D926D9"/>
    <w:rsid w:val="00D96C14"/>
    <w:rsid w:val="00DA473E"/>
    <w:rsid w:val="00DA5DD4"/>
    <w:rsid w:val="00DA7C04"/>
    <w:rsid w:val="00DB3A50"/>
    <w:rsid w:val="00DB7474"/>
    <w:rsid w:val="00DC340C"/>
    <w:rsid w:val="00DC43BB"/>
    <w:rsid w:val="00DD1556"/>
    <w:rsid w:val="00DD3976"/>
    <w:rsid w:val="00DD619F"/>
    <w:rsid w:val="00DD7BA8"/>
    <w:rsid w:val="00DE0B31"/>
    <w:rsid w:val="00DE1800"/>
    <w:rsid w:val="00DE2CA9"/>
    <w:rsid w:val="00DE6B5B"/>
    <w:rsid w:val="00DF165E"/>
    <w:rsid w:val="00DF3BD2"/>
    <w:rsid w:val="00DF63FC"/>
    <w:rsid w:val="00E031D5"/>
    <w:rsid w:val="00E07209"/>
    <w:rsid w:val="00E20065"/>
    <w:rsid w:val="00E22CC8"/>
    <w:rsid w:val="00E27599"/>
    <w:rsid w:val="00E27B80"/>
    <w:rsid w:val="00E311F8"/>
    <w:rsid w:val="00E345D3"/>
    <w:rsid w:val="00E34F3F"/>
    <w:rsid w:val="00E57C42"/>
    <w:rsid w:val="00E6356D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B2A03"/>
    <w:rsid w:val="00EB3663"/>
    <w:rsid w:val="00EB76D5"/>
    <w:rsid w:val="00EB7DD7"/>
    <w:rsid w:val="00EC722E"/>
    <w:rsid w:val="00ED1DA3"/>
    <w:rsid w:val="00ED749D"/>
    <w:rsid w:val="00EE0C9F"/>
    <w:rsid w:val="00EE3AEC"/>
    <w:rsid w:val="00EF771C"/>
    <w:rsid w:val="00F005AB"/>
    <w:rsid w:val="00F01FEE"/>
    <w:rsid w:val="00F20D55"/>
    <w:rsid w:val="00F21709"/>
    <w:rsid w:val="00F2338A"/>
    <w:rsid w:val="00F24C80"/>
    <w:rsid w:val="00F315A9"/>
    <w:rsid w:val="00F36B06"/>
    <w:rsid w:val="00F37F4B"/>
    <w:rsid w:val="00F401E6"/>
    <w:rsid w:val="00F41FCC"/>
    <w:rsid w:val="00F4335A"/>
    <w:rsid w:val="00F46A1C"/>
    <w:rsid w:val="00F46CF1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5587"/>
    <w:rsid w:val="00F93506"/>
    <w:rsid w:val="00FA1508"/>
    <w:rsid w:val="00FA537D"/>
    <w:rsid w:val="00FB3A98"/>
    <w:rsid w:val="00FB4689"/>
    <w:rsid w:val="00FD475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7F6A57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AB3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AB38AC"/>
    <w:pPr>
      <w:keepNext/>
      <w:spacing w:before="240" w:after="60"/>
      <w:outlineLvl w:val="1"/>
    </w:pPr>
    <w:rPr>
      <w:rFonts w:ascii="Arial Bold" w:hAnsi="Arial Bol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707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410B1-70F2-4C99-B21D-1C07F0AE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FAA Internal Comment Resolution Matrix, AC 150/XXXX-XX</vt:lpstr>
    </vt:vector>
  </TitlesOfParts>
  <Company>FAA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 Comment Resolution Matrix, AC 150/5220-10F</dc:title>
  <dc:creator>FAA Airport Safety and Operations (AAS-300);202-267-8731</dc:creator>
  <cp:lastModifiedBy>Showalter, Janel (FAA)</cp:lastModifiedBy>
  <cp:revision>2</cp:revision>
  <cp:lastPrinted>2017-01-24T20:49:00Z</cp:lastPrinted>
  <dcterms:created xsi:type="dcterms:W3CDTF">2022-04-06T19:12:00Z</dcterms:created>
  <dcterms:modified xsi:type="dcterms:W3CDTF">2022-04-06T19:12:00Z</dcterms:modified>
</cp:coreProperties>
</file>