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5B" w:rsidRPr="00662BD7" w:rsidRDefault="0018594A" w:rsidP="00965FF7">
      <w:pPr>
        <w:pStyle w:val="Header"/>
        <w:rPr>
          <w:rFonts w:ascii="Times New (W1)" w:hAnsi="Times New (W1)"/>
          <w:smallCaps w:val="0"/>
        </w:rPr>
      </w:pPr>
      <w:r w:rsidRPr="00662BD7">
        <w:rPr>
          <w:rFonts w:ascii="Arial" w:hAnsi="Arial" w:cs="Arial"/>
          <w:b/>
        </w:rPr>
        <w:t>Comments Matrix For</w:t>
      </w:r>
      <w:r w:rsidR="003F6410" w:rsidRPr="00662BD7">
        <w:rPr>
          <w:rFonts w:ascii="Arial" w:hAnsi="Arial" w:cs="Arial"/>
          <w:b/>
        </w:rPr>
        <w:t xml:space="preserve"> </w:t>
      </w:r>
      <w:r w:rsidR="002B0A14" w:rsidRPr="00662BD7">
        <w:rPr>
          <w:rFonts w:ascii="Arial" w:hAnsi="Arial" w:cs="Arial"/>
          <w:b/>
        </w:rPr>
        <w:t xml:space="preserve">Draft </w:t>
      </w:r>
      <w:r w:rsidR="00CE6661" w:rsidRPr="00662BD7">
        <w:rPr>
          <w:rFonts w:ascii="Arial" w:hAnsi="Arial" w:cs="Arial"/>
          <w:b/>
        </w:rPr>
        <w:t xml:space="preserve">AC </w:t>
      </w:r>
      <w:r w:rsidR="00662BD7" w:rsidRPr="00662BD7">
        <w:rPr>
          <w:rFonts w:ascii="Arial" w:hAnsi="Arial" w:cs="Arial"/>
          <w:b/>
        </w:rPr>
        <w:t>150/5340-30J, Design and Installation Details for Airport Visual Aids</w:t>
      </w: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40"/>
        <w:gridCol w:w="810"/>
        <w:gridCol w:w="810"/>
        <w:gridCol w:w="810"/>
        <w:gridCol w:w="720"/>
        <w:gridCol w:w="2340"/>
        <w:gridCol w:w="2430"/>
        <w:gridCol w:w="2700"/>
      </w:tblGrid>
      <w:tr w:rsidR="0027772A" w:rsidRPr="0053445B" w:rsidTr="0027772A">
        <w:trPr>
          <w:tblHeader/>
        </w:trPr>
        <w:tc>
          <w:tcPr>
            <w:tcW w:w="153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Reviewer</w:t>
            </w:r>
            <w:r>
              <w:rPr>
                <w:rFonts w:ascii="Times New (W1)" w:hAnsi="Times New (W1)"/>
                <w:b/>
                <w:smallCaps w:val="0"/>
                <w:sz w:val="24"/>
              </w:rPr>
              <w:t xml:space="preserve"> and Org</w:t>
            </w:r>
          </w:p>
        </w:tc>
        <w:tc>
          <w:tcPr>
            <w:tcW w:w="1440" w:type="dxa"/>
            <w:shd w:val="clear" w:color="auto" w:fill="CCCCCC"/>
          </w:tcPr>
          <w:p w:rsidR="0027772A" w:rsidRPr="00D43168" w:rsidRDefault="0027772A" w:rsidP="0027772A">
            <w:pPr>
              <w:rPr>
                <w:rFonts w:ascii="Times New (W1)" w:hAnsi="Times New (W1)"/>
                <w:b/>
                <w:smallCaps w:val="0"/>
                <w:sz w:val="24"/>
              </w:rPr>
            </w:pPr>
            <w:r w:rsidRPr="00D43168">
              <w:rPr>
                <w:rFonts w:ascii="Times New (W1)" w:hAnsi="Times New (W1)"/>
                <w:b/>
                <w:smallCaps w:val="0"/>
                <w:sz w:val="24"/>
              </w:rPr>
              <w:t>Reviewer Phone#</w:t>
            </w:r>
          </w:p>
        </w:tc>
        <w:tc>
          <w:tcPr>
            <w:tcW w:w="810" w:type="dxa"/>
            <w:shd w:val="clear" w:color="auto" w:fill="CCCCCC"/>
          </w:tcPr>
          <w:p w:rsidR="0027772A" w:rsidRPr="00D43168" w:rsidRDefault="0027772A" w:rsidP="00B346FF">
            <w:pPr>
              <w:rPr>
                <w:rFonts w:ascii="Times New (W1)" w:hAnsi="Times New (W1)"/>
                <w:b/>
                <w:smallCaps w:val="0"/>
                <w:sz w:val="24"/>
              </w:rPr>
            </w:pPr>
            <w:r>
              <w:rPr>
                <w:rFonts w:ascii="Times New (W1)" w:hAnsi="Times New (W1)"/>
                <w:b/>
                <w:smallCaps w:val="0"/>
                <w:sz w:val="24"/>
              </w:rPr>
              <w:t>Line #</w:t>
            </w:r>
          </w:p>
        </w:tc>
        <w:tc>
          <w:tcPr>
            <w:tcW w:w="81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Page#</w:t>
            </w:r>
          </w:p>
        </w:tc>
        <w:tc>
          <w:tcPr>
            <w:tcW w:w="81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Para#</w:t>
            </w:r>
          </w:p>
        </w:tc>
        <w:tc>
          <w:tcPr>
            <w:tcW w:w="72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C, E, or F</w:t>
            </w:r>
          </w:p>
        </w:tc>
        <w:tc>
          <w:tcPr>
            <w:tcW w:w="234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Comment/Rationale</w:t>
            </w:r>
          </w:p>
        </w:tc>
        <w:tc>
          <w:tcPr>
            <w:tcW w:w="243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Recommended Change/</w:t>
            </w:r>
          </w:p>
          <w:p w:rsidR="0027772A" w:rsidRPr="00D43168" w:rsidRDefault="0027772A" w:rsidP="00B346FF">
            <w:pPr>
              <w:rPr>
                <w:rFonts w:ascii="Times New (W1)" w:hAnsi="Times New (W1)"/>
                <w:b/>
                <w:smallCaps w:val="0"/>
                <w:sz w:val="24"/>
              </w:rPr>
            </w:pPr>
            <w:r w:rsidRPr="00D43168">
              <w:rPr>
                <w:rFonts w:ascii="Times New (W1)" w:hAnsi="Times New (W1)"/>
                <w:b/>
                <w:smallCaps w:val="0"/>
                <w:sz w:val="24"/>
              </w:rPr>
              <w:t>Proposed Rewrite</w:t>
            </w:r>
          </w:p>
          <w:p w:rsidR="0027772A" w:rsidRPr="00D43168" w:rsidRDefault="0027772A" w:rsidP="00B346FF">
            <w:pPr>
              <w:rPr>
                <w:rFonts w:ascii="Times New (W1)" w:hAnsi="Times New (W1)"/>
                <w:b/>
                <w:smallCaps w:val="0"/>
                <w:sz w:val="24"/>
              </w:rPr>
            </w:pPr>
          </w:p>
        </w:tc>
        <w:tc>
          <w:tcPr>
            <w:tcW w:w="270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Resolution of Comment</w:t>
            </w:r>
          </w:p>
          <w:p w:rsidR="0027772A" w:rsidRPr="00D43168" w:rsidRDefault="0027772A" w:rsidP="00B346FF">
            <w:pPr>
              <w:rPr>
                <w:rFonts w:ascii="Times New (W1)" w:hAnsi="Times New (W1)"/>
                <w:b/>
                <w:smallCaps w:val="0"/>
                <w:sz w:val="24"/>
              </w:rPr>
            </w:pPr>
          </w:p>
          <w:p w:rsidR="0027772A" w:rsidRPr="00D43168" w:rsidRDefault="0027772A" w:rsidP="00B346FF">
            <w:pPr>
              <w:rPr>
                <w:rFonts w:ascii="Times New (W1)" w:hAnsi="Times New (W1)"/>
                <w:b/>
                <w:smallCaps w:val="0"/>
                <w:sz w:val="24"/>
              </w:rPr>
            </w:pPr>
            <w:r w:rsidRPr="00D43168">
              <w:rPr>
                <w:rFonts w:ascii="Times New (W1)" w:hAnsi="Times New (W1)"/>
                <w:b/>
                <w:smallCaps w:val="0"/>
                <w:sz w:val="24"/>
              </w:rPr>
              <w:t>(For OPR Use Only)</w:t>
            </w:r>
          </w:p>
        </w:tc>
      </w:tr>
      <w:tr w:rsidR="0027772A" w:rsidRPr="00821572" w:rsidTr="0027772A">
        <w:tc>
          <w:tcPr>
            <w:tcW w:w="1530" w:type="dxa"/>
            <w:shd w:val="clear" w:color="auto" w:fill="auto"/>
          </w:tcPr>
          <w:p w:rsidR="0027772A" w:rsidRPr="00D43168" w:rsidRDefault="0027772A" w:rsidP="00B346FF">
            <w:pPr>
              <w:rPr>
                <w:smallCaps w:val="0"/>
                <w:sz w:val="24"/>
              </w:rPr>
            </w:pPr>
            <w:r>
              <w:rPr>
                <w:smallCaps w:val="0"/>
                <w:noProof/>
                <w:sz w:val="24"/>
              </w:rPr>
              <mc:AlternateContent>
                <mc:Choice Requires="wps">
                  <w:drawing>
                    <wp:anchor distT="0" distB="0" distL="114298" distR="114298" simplePos="0" relativeHeight="251682816" behindDoc="0" locked="0" layoutInCell="1" allowOverlap="1" wp14:anchorId="28C3BEC0" wp14:editId="787994CD">
                      <wp:simplePos x="0" y="0"/>
                      <wp:positionH relativeFrom="column">
                        <wp:posOffset>321944</wp:posOffset>
                      </wp:positionH>
                      <wp:positionV relativeFrom="paragraph">
                        <wp:posOffset>24765</wp:posOffset>
                      </wp:positionV>
                      <wp:extent cx="0" cy="371475"/>
                      <wp:effectExtent l="76200" t="38100" r="57150" b="9525"/>
                      <wp:wrapNone/>
                      <wp:docPr id="19" name="Line 155" descr="Connector to Reviewer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alt="Connector to Reviewer heading." style="position:absolute;flip:y;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35pt,1.95pt" to="25.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">
                      <v:stroke endarrow="block"/>
                    </v:line>
                  </w:pict>
                </mc:Fallback>
              </mc:AlternateContent>
            </w:r>
          </w:p>
        </w:tc>
        <w:tc>
          <w:tcPr>
            <w:tcW w:w="1440" w:type="dxa"/>
            <w:shd w:val="clear" w:color="auto" w:fill="auto"/>
          </w:tcPr>
          <w:p w:rsidR="0027772A" w:rsidRPr="00D43168" w:rsidRDefault="0027772A" w:rsidP="00B346FF">
            <w:pPr>
              <w:rPr>
                <w:smallCaps w:val="0"/>
                <w:sz w:val="24"/>
              </w:rPr>
            </w:pPr>
            <w:r>
              <w:rPr>
                <w:rFonts w:ascii="Times New (W1)" w:hAnsi="Times New (W1)"/>
                <w:smallCaps w:val="0"/>
                <w:noProof/>
                <w:sz w:val="24"/>
              </w:rPr>
              <mc:AlternateContent>
                <mc:Choice Requires="wps">
                  <w:drawing>
                    <wp:anchor distT="0" distB="0" distL="114300" distR="114300" simplePos="0" relativeHeight="251685888" behindDoc="0" locked="0" layoutInCell="1" allowOverlap="1" wp14:anchorId="6B4E807E" wp14:editId="3DA463ED">
                      <wp:simplePos x="0" y="0"/>
                      <wp:positionH relativeFrom="column">
                        <wp:posOffset>321945</wp:posOffset>
                      </wp:positionH>
                      <wp:positionV relativeFrom="paragraph">
                        <wp:posOffset>34290</wp:posOffset>
                      </wp:positionV>
                      <wp:extent cx="3175" cy="1691005"/>
                      <wp:effectExtent l="76200" t="38100" r="73025" b="23495"/>
                      <wp:wrapNone/>
                      <wp:docPr id="18" name="Line 158" descr="Connector to Reviewer Org and Phone #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169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alt="Connector to Reviewer Org and Phone # heading."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7pt" to="25.6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">
                      <v:stroke endarrow="block"/>
                    </v:line>
                  </w:pict>
                </mc:Fallback>
              </mc:AlternateContent>
            </w:r>
          </w:p>
        </w:tc>
        <w:tc>
          <w:tcPr>
            <w:tcW w:w="810" w:type="dxa"/>
          </w:tcPr>
          <w:p w:rsidR="0027772A" w:rsidRDefault="0027772A"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86912" behindDoc="0" locked="0" layoutInCell="1" allowOverlap="1" wp14:anchorId="669A4234" wp14:editId="46EAAD31">
                      <wp:simplePos x="0" y="0"/>
                      <wp:positionH relativeFrom="column">
                        <wp:posOffset>178435</wp:posOffset>
                      </wp:positionH>
                      <wp:positionV relativeFrom="paragraph">
                        <wp:posOffset>62865</wp:posOffset>
                      </wp:positionV>
                      <wp:extent cx="0" cy="342900"/>
                      <wp:effectExtent l="76200" t="38100" r="57150" b="19050"/>
                      <wp:wrapNone/>
                      <wp:docPr id="23" name="Line 160" descr="Connector to A or D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alt="Connector to A or D heading." style="position:absolute;flip:y;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05pt,4.95pt" to="14.0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">
                      <v:stroke endarrow="block"/>
                    </v:line>
                  </w:pict>
                </mc:Fallback>
              </mc:AlternateContent>
            </w:r>
          </w:p>
        </w:tc>
        <w:tc>
          <w:tcPr>
            <w:tcW w:w="810" w:type="dxa"/>
            <w:shd w:val="clear" w:color="auto" w:fill="auto"/>
          </w:tcPr>
          <w:p w:rsidR="0027772A" w:rsidRPr="00D43168" w:rsidRDefault="0027772A" w:rsidP="00B346FF">
            <w:pPr>
              <w:rPr>
                <w:smallCaps w:val="0"/>
                <w:sz w:val="24"/>
              </w:rPr>
            </w:pPr>
            <w:r>
              <w:rPr>
                <w:smallCaps w:val="0"/>
                <w:noProof/>
                <w:sz w:val="24"/>
              </w:rPr>
              <mc:AlternateContent>
                <mc:Choice Requires="wpg">
                  <w:drawing>
                    <wp:anchor distT="0" distB="0" distL="114300" distR="114300" simplePos="0" relativeHeight="251681792" behindDoc="0" locked="0" layoutInCell="1" allowOverlap="1" wp14:anchorId="340304A6" wp14:editId="72D61198">
                      <wp:simplePos x="0" y="0"/>
                      <wp:positionH relativeFrom="column">
                        <wp:posOffset>160020</wp:posOffset>
                      </wp:positionH>
                      <wp:positionV relativeFrom="paragraph">
                        <wp:posOffset>29210</wp:posOffset>
                      </wp:positionV>
                      <wp:extent cx="457200" cy="381000"/>
                      <wp:effectExtent l="38100" t="38100" r="57150" b="19050"/>
                      <wp:wrapNone/>
                      <wp:docPr id="21" name="Group 21" descr="Connector to Page No. and Paragraph No. heading."/>
                      <wp:cNvGraphicFramePr/>
                      <a:graphic xmlns:a="http://schemas.openxmlformats.org/drawingml/2006/main">
                        <a:graphicData uri="http://schemas.microsoft.com/office/word/2010/wordprocessingGroup">
                          <wpg:wgp>
                            <wpg:cNvGrpSpPr/>
                            <wpg:grpSpPr>
                              <a:xfrm>
                                <a:off x="0" y="0"/>
                                <a:ext cx="457200" cy="381000"/>
                                <a:chOff x="0" y="0"/>
                                <a:chExt cx="457200" cy="381000"/>
                              </a:xfrm>
                            </wpg:grpSpPr>
                            <wps:wsp>
                              <wps:cNvPr id="16" name="Line 153"/>
                              <wps:cNvCnPr>
                                <a:cxnSpLocks noChangeShapeType="1"/>
                              </wps:cNvCnPr>
                              <wps:spPr bwMode="auto">
                                <a:xfrm flipH="1" flipV="1">
                                  <a:off x="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54"/>
                              <wps:cNvCnPr>
                                <a:cxnSpLocks noChangeShapeType="1"/>
                              </wps:cNvCnPr>
                              <wps:spPr bwMode="auto">
                                <a:xfrm flipV="1">
                                  <a:off x="22860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21" o:spid="_x0000_s1026" alt="Connector to Page No. and Paragraph No. heading." style="position:absolute;margin-left:12.6pt;margin-top:2.3pt;width:36pt;height:30pt;z-index:251681792" coordsize="4572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">
                      <v:line id="Line 153" o:spid="_x0000_s1027" style="position:absolute;flip:x y;visibility:visible;mso-wrap-style:square" from="0,0" to="228600,381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G18EAAADbAAAADwAAAGRycy9kb3ducmV2LnhtbERPTYvCMBC9C/6HMMLeNHUPRbtGEUHY&#10;gxd1ca/TZmyqzaRtYu3+e7OwsLd5vM9ZbQZbi546XzlWMJ8lIIgLpysuFXyd99MFCB+QNdaOScEP&#10;edisx6MVZto9+Uj9KZQihrDPUIEJocmk9IUhi37mGuLIXV1nMUTYlVJ3+IzhtpbvSZJKixXHBoMN&#10;7QwV99PDKujzx/x2ORzvPv9ul/nCtLtDmyr1Nhm2HyACDeFf/Of+1HF+Cr+/xAPk+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10bXwQAAANsAAAAPAAAAAAAAAAAAAAAA&#10;AKECAABkcnMvZG93bnJldi54bWxQSwUGAAAAAAQABAD5AAAAjwMAAAAA&#10;">
                        <v:stroke endarrow="block"/>
                      </v:line>
                      <v:line id="Line 154" o:spid="_x0000_s1028" style="position:absolute;flip:y;visibility:visible;mso-wrap-style:square" from="228600,0" to="457200,381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group>
                  </w:pict>
                </mc:Fallback>
              </mc:AlternateContent>
            </w:r>
          </w:p>
        </w:tc>
        <w:tc>
          <w:tcPr>
            <w:tcW w:w="810" w:type="dxa"/>
            <w:shd w:val="clear" w:color="auto" w:fill="auto"/>
          </w:tcPr>
          <w:p w:rsidR="0027772A" w:rsidRPr="00D43168" w:rsidRDefault="0027772A" w:rsidP="00B346FF">
            <w:pPr>
              <w:rPr>
                <w:smallCaps w:val="0"/>
                <w:sz w:val="24"/>
              </w:rPr>
            </w:pPr>
          </w:p>
        </w:tc>
        <w:tc>
          <w:tcPr>
            <w:tcW w:w="720" w:type="dxa"/>
            <w:shd w:val="clear" w:color="auto" w:fill="auto"/>
          </w:tcPr>
          <w:p w:rsidR="0027772A" w:rsidRPr="00D43168" w:rsidRDefault="0027772A" w:rsidP="00B346FF">
            <w:pPr>
              <w:rPr>
                <w:b/>
                <w:smallCaps w:val="0"/>
                <w:sz w:val="24"/>
              </w:rPr>
            </w:pPr>
            <w:r>
              <w:rPr>
                <w:b/>
                <w:smallCaps w:val="0"/>
                <w:noProof/>
                <w:sz w:val="24"/>
              </w:rPr>
              <mc:AlternateContent>
                <mc:Choice Requires="wps">
                  <w:drawing>
                    <wp:anchor distT="0" distB="0" distL="114298" distR="114298" simplePos="0" relativeHeight="251684864" behindDoc="0" locked="0" layoutInCell="1" allowOverlap="1" wp14:anchorId="196DE464" wp14:editId="27DF80A9">
                      <wp:simplePos x="0" y="0"/>
                      <wp:positionH relativeFrom="column">
                        <wp:posOffset>8255</wp:posOffset>
                      </wp:positionH>
                      <wp:positionV relativeFrom="paragraph">
                        <wp:posOffset>62865</wp:posOffset>
                      </wp:positionV>
                      <wp:extent cx="0" cy="1628775"/>
                      <wp:effectExtent l="76200" t="38100" r="57150" b="9525"/>
                      <wp:wrapNone/>
                      <wp:docPr id="15" name="Line 157" descr="Connector to C, E, or F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8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alt="Connector to C, E, or F heading." style="position:absolute;flip:y;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pt,4.95pt" to=".6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">
                      <v:stroke endarrow="block"/>
                    </v:line>
                  </w:pict>
                </mc:Fallback>
              </mc:AlternateContent>
            </w:r>
          </w:p>
        </w:tc>
        <w:tc>
          <w:tcPr>
            <w:tcW w:w="2340" w:type="dxa"/>
            <w:shd w:val="clear" w:color="auto" w:fill="auto"/>
          </w:tcPr>
          <w:p w:rsidR="0027772A" w:rsidRPr="00D43168" w:rsidRDefault="0027772A" w:rsidP="00B346FF">
            <w:pPr>
              <w:rPr>
                <w:b/>
                <w:smallCaps w:val="0"/>
                <w:sz w:val="24"/>
              </w:rPr>
            </w:pPr>
            <w:r>
              <w:rPr>
                <w:b/>
                <w:smallCaps w:val="0"/>
                <w:noProof/>
                <w:sz w:val="24"/>
              </w:rPr>
              <mc:AlternateContent>
                <mc:Choice Requires="wps">
                  <w:drawing>
                    <wp:anchor distT="0" distB="0" distL="114298" distR="114298" simplePos="0" relativeHeight="251680768" behindDoc="0" locked="0" layoutInCell="1" allowOverlap="1" wp14:anchorId="44578CF1" wp14:editId="6DC6C035">
                      <wp:simplePos x="0" y="0"/>
                      <wp:positionH relativeFrom="column">
                        <wp:posOffset>963929</wp:posOffset>
                      </wp:positionH>
                      <wp:positionV relativeFrom="paragraph">
                        <wp:posOffset>24765</wp:posOffset>
                      </wp:positionV>
                      <wp:extent cx="0" cy="381000"/>
                      <wp:effectExtent l="76200" t="38100" r="57150" b="19050"/>
                      <wp:wrapNone/>
                      <wp:docPr id="14" name="Line 152" descr="Connector to Comment/Rationale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alt="Connector to Comment/Rationale heading." style="position:absolute;flip:y;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5.9pt,1.95pt" to="75.9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">
                      <v:stroke endarrow="block"/>
                    </v:line>
                  </w:pict>
                </mc:Fallback>
              </mc:AlternateContent>
            </w:r>
          </w:p>
        </w:tc>
        <w:tc>
          <w:tcPr>
            <w:tcW w:w="2430" w:type="dxa"/>
            <w:shd w:val="clear" w:color="auto" w:fill="auto"/>
          </w:tcPr>
          <w:p w:rsidR="0027772A" w:rsidRPr="00D43168" w:rsidRDefault="0027772A" w:rsidP="00B346FF">
            <w:pPr>
              <w:rPr>
                <w:smallCaps w:val="0"/>
                <w:sz w:val="24"/>
              </w:rPr>
            </w:pPr>
            <w:r>
              <w:rPr>
                <w:smallCaps w:val="0"/>
                <w:noProof/>
                <w:sz w:val="24"/>
              </w:rPr>
              <mc:AlternateContent>
                <mc:Choice Requires="wps">
                  <w:drawing>
                    <wp:anchor distT="0" distB="0" distL="114300" distR="114300" simplePos="0" relativeHeight="251683840" behindDoc="0" locked="0" layoutInCell="1" allowOverlap="1" wp14:anchorId="7CC8961B" wp14:editId="36337661">
                      <wp:simplePos x="0" y="0"/>
                      <wp:positionH relativeFrom="column">
                        <wp:posOffset>798195</wp:posOffset>
                      </wp:positionH>
                      <wp:positionV relativeFrom="paragraph">
                        <wp:posOffset>29210</wp:posOffset>
                      </wp:positionV>
                      <wp:extent cx="0" cy="381000"/>
                      <wp:effectExtent l="76200" t="38100" r="57150" b="19050"/>
                      <wp:wrapNone/>
                      <wp:docPr id="13" name="Line 156" descr="Connector to Recommended Change/Proposed Rewrite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alt="Connector to Recommended Change/Proposed Rewrite heading."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2.3pt" to="62.8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">
                      <v:stroke endarrow="block"/>
                    </v:line>
                  </w:pict>
                </mc:Fallback>
              </mc:AlternateContent>
            </w:r>
          </w:p>
        </w:tc>
        <w:tc>
          <w:tcPr>
            <w:tcW w:w="2700" w:type="dxa"/>
          </w:tcPr>
          <w:p w:rsidR="0027772A" w:rsidRPr="00D43168" w:rsidRDefault="0027772A"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79744" behindDoc="0" locked="0" layoutInCell="1" allowOverlap="1" wp14:anchorId="1BA69A6D" wp14:editId="617F15AC">
                      <wp:simplePos x="0" y="0"/>
                      <wp:positionH relativeFrom="column">
                        <wp:posOffset>1141094</wp:posOffset>
                      </wp:positionH>
                      <wp:positionV relativeFrom="paragraph">
                        <wp:posOffset>24765</wp:posOffset>
                      </wp:positionV>
                      <wp:extent cx="0" cy="381000"/>
                      <wp:effectExtent l="76200" t="38100" r="57150" b="19050"/>
                      <wp:wrapNone/>
                      <wp:docPr id="11" name="Line 141" descr="Connector to Resolution of Comment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alt="Connector to Resolution of Comment heading." style="position:absolute;flip:y;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9.85pt,1.95pt" to="89.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">
                      <v:stroke endarrow="block"/>
                    </v:line>
                  </w:pict>
                </mc:Fallback>
              </mc:AlternateContent>
            </w:r>
          </w:p>
        </w:tc>
      </w:tr>
    </w:tbl>
    <w:p w:rsidR="003F6410" w:rsidRDefault="003F6410">
      <w:pPr>
        <w:rPr>
          <w:rFonts w:ascii="Times New (W1)" w:hAnsi="Times New (W1)"/>
          <w:smallCaps w:val="0"/>
          <w:sz w:val="24"/>
        </w:rPr>
      </w:pPr>
    </w:p>
    <w:p w:rsidR="005603A9" w:rsidRDefault="0027772A" w:rsidP="005603A9">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6192" behindDoc="0" locked="0" layoutInCell="1" allowOverlap="1" wp14:anchorId="031A0E1A" wp14:editId="199BBF1C">
                <wp:simplePos x="0" y="0"/>
                <wp:positionH relativeFrom="column">
                  <wp:posOffset>7389495</wp:posOffset>
                </wp:positionH>
                <wp:positionV relativeFrom="paragraph">
                  <wp:posOffset>29845</wp:posOffset>
                </wp:positionV>
                <wp:extent cx="1257300" cy="1129030"/>
                <wp:effectExtent l="0" t="0" r="19050" b="13970"/>
                <wp:wrapSquare wrapText="bothSides"/>
                <wp:docPr id="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29030"/>
                        </a:xfrm>
                        <a:prstGeom prst="rect">
                          <a:avLst/>
                        </a:prstGeom>
                        <a:solidFill>
                          <a:srgbClr val="FFFFFF"/>
                        </a:solidFill>
                        <a:ln w="9525">
                          <a:solidFill>
                            <a:srgbClr val="000000"/>
                          </a:solidFill>
                          <a:miter lim="800000"/>
                          <a:headEnd/>
                          <a:tailEnd/>
                        </a:ln>
                      </wps:spPr>
                      <wps:txb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margin-left:581.85pt;margin-top:2.35pt;width:99pt;height:8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">
                <v:textbo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v:textbox>
                <w10:wrap type="square"/>
              </v:shape>
            </w:pict>
          </mc:Fallback>
        </mc:AlternateContent>
      </w:r>
      <w:r w:rsidR="00CE37CA">
        <w:rPr>
          <w:rFonts w:ascii="Times New (W1)" w:hAnsi="Times New (W1)"/>
          <w:smallCaps w:val="0"/>
          <w:noProof/>
          <w:sz w:val="24"/>
        </w:rPr>
        <mc:AlternateContent>
          <mc:Choice Requires="wps">
            <w:drawing>
              <wp:anchor distT="0" distB="0" distL="114300" distR="114300" simplePos="0" relativeHeight="251652096" behindDoc="0" locked="0" layoutInCell="1" allowOverlap="1" wp14:anchorId="7AD42C13" wp14:editId="38ABC00D">
                <wp:simplePos x="0" y="0"/>
                <wp:positionH relativeFrom="column">
                  <wp:posOffset>3581400</wp:posOffset>
                </wp:positionH>
                <wp:positionV relativeFrom="paragraph">
                  <wp:posOffset>52705</wp:posOffset>
                </wp:positionV>
                <wp:extent cx="1952625" cy="1129030"/>
                <wp:effectExtent l="0" t="0" r="28575" b="1397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129030"/>
                        </a:xfrm>
                        <a:prstGeom prst="rect">
                          <a:avLst/>
                        </a:prstGeom>
                        <a:solidFill>
                          <a:srgbClr val="FFFFFF"/>
                        </a:solidFill>
                        <a:ln w="9525">
                          <a:solidFill>
                            <a:srgbClr val="000000"/>
                          </a:solidFill>
                          <a:miter lim="800000"/>
                          <a:headEnd/>
                          <a:tailEnd/>
                        </a:ln>
                      </wps:spPr>
                      <wps:txb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282pt;margin-top:4.15pt;width:153.75pt;height:88.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">
                <v:textbo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sidR="005D5DBB">
        <w:rPr>
          <w:noProof/>
        </w:rPr>
        <mc:AlternateContent>
          <mc:Choice Requires="wps">
            <w:drawing>
              <wp:anchor distT="0" distB="0" distL="114300" distR="114300" simplePos="0" relativeHeight="251649024" behindDoc="0" locked="0" layoutInCell="1" allowOverlap="1" wp14:anchorId="2FF382D3" wp14:editId="2BEE92CC">
                <wp:simplePos x="0" y="0"/>
                <wp:positionH relativeFrom="column">
                  <wp:posOffset>-66675</wp:posOffset>
                </wp:positionH>
                <wp:positionV relativeFrom="paragraph">
                  <wp:posOffset>34290</wp:posOffset>
                </wp:positionV>
                <wp:extent cx="1066800" cy="1257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257300"/>
                        </a:xfrm>
                        <a:prstGeom prst="rect">
                          <a:avLst/>
                        </a:prstGeom>
                        <a:solidFill>
                          <a:srgbClr val="FFFFFF"/>
                        </a:solidFill>
                        <a:ln w="9525">
                          <a:solidFill>
                            <a:srgbClr val="000000"/>
                          </a:solidFill>
                          <a:miter lim="800000"/>
                          <a:headEnd/>
                          <a:tailEnd/>
                        </a:ln>
                      </wps:spPr>
                      <wps:txb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25pt;margin-top:2.7pt;width:84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">
                <v:textbo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v:textbox>
                <w10:wrap type="square"/>
              </v:shape>
            </w:pict>
          </mc:Fallback>
        </mc:AlternateContent>
      </w:r>
      <w:r w:rsidR="005D5DBB">
        <w:rPr>
          <w:rFonts w:ascii="Times New (W1)" w:hAnsi="Times New (W1)"/>
          <w:smallCaps w:val="0"/>
          <w:noProof/>
          <w:sz w:val="24"/>
        </w:rPr>
        <mc:AlternateContent>
          <mc:Choice Requires="wps">
            <w:drawing>
              <wp:anchor distT="0" distB="0" distL="114300" distR="114300" simplePos="0" relativeHeight="251651072" behindDoc="0" locked="0" layoutInCell="1" allowOverlap="1" wp14:anchorId="7A827426" wp14:editId="79AEC00D">
                <wp:simplePos x="0" y="0"/>
                <wp:positionH relativeFrom="column">
                  <wp:posOffset>1495425</wp:posOffset>
                </wp:positionH>
                <wp:positionV relativeFrom="paragraph">
                  <wp:posOffset>48895</wp:posOffset>
                </wp:positionV>
                <wp:extent cx="1457325" cy="1247775"/>
                <wp:effectExtent l="0" t="0" r="28575" b="28575"/>
                <wp:wrapSquare wrapText="bothSides"/>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247775"/>
                        </a:xfrm>
                        <a:prstGeom prst="rect">
                          <a:avLst/>
                        </a:prstGeom>
                        <a:solidFill>
                          <a:srgbClr val="FFFFFF"/>
                        </a:solidFill>
                        <a:ln w="9525">
                          <a:solidFill>
                            <a:srgbClr val="000000"/>
                          </a:solidFill>
                          <a:miter lim="800000"/>
                          <a:headEnd/>
                          <a:tailEnd/>
                        </a:ln>
                      </wps:spPr>
                      <wps:txbx>
                        <w:txbxContent>
                          <w:p w:rsidR="006E2C1E" w:rsidRDefault="00965FF7" w:rsidP="00A76C1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 xml:space="preserve">nter the </w:t>
                            </w:r>
                            <w:proofErr w:type="gramStart"/>
                            <w:r>
                              <w:rPr>
                                <w:rFonts w:ascii="Times New (W1)" w:hAnsi="Times New (W1)"/>
                                <w:smallCaps w:val="0"/>
                                <w:sz w:val="20"/>
                                <w:szCs w:val="20"/>
                              </w:rPr>
                              <w:t>line</w:t>
                            </w:r>
                            <w:r w:rsidR="00E76101">
                              <w:rPr>
                                <w:rFonts w:ascii="Times New (W1)" w:hAnsi="Times New (W1)"/>
                                <w:smallCaps w:val="0"/>
                                <w:sz w:val="20"/>
                                <w:szCs w:val="20"/>
                              </w:rPr>
                              <w:t xml:space="preserve">  (</w:t>
                            </w:r>
                            <w:proofErr w:type="gramEnd"/>
                            <w:r w:rsidR="00E76101">
                              <w:rPr>
                                <w:rFonts w:ascii="Times New (W1)" w:hAnsi="Times New (W1)"/>
                                <w:smallCaps w:val="0"/>
                                <w:sz w:val="20"/>
                                <w:szCs w:val="20"/>
                              </w:rPr>
                              <w:t xml:space="preserve">if indicated), </w:t>
                            </w:r>
                            <w:r>
                              <w:rPr>
                                <w:rFonts w:ascii="Times New (W1)" w:hAnsi="Times New (W1)"/>
                                <w:smallCaps w:val="0"/>
                                <w:sz w:val="20"/>
                                <w:szCs w:val="20"/>
                              </w:rPr>
                              <w:t>page, and</w:t>
                            </w:r>
                            <w:r w:rsidR="006E2C1E">
                              <w:rPr>
                                <w:rFonts w:ascii="Times New (W1)" w:hAnsi="Times New (W1)"/>
                                <w:smallCaps w:val="0"/>
                                <w:sz w:val="20"/>
                                <w:szCs w:val="20"/>
                              </w:rPr>
                              <w:t xml:space="preserve"> paragraph </w:t>
                            </w:r>
                            <w:r>
                              <w:rPr>
                                <w:rFonts w:ascii="Times New (W1)" w:hAnsi="Times New (W1)"/>
                                <w:smallCaps w:val="0"/>
                                <w:sz w:val="20"/>
                                <w:szCs w:val="20"/>
                              </w:rPr>
                              <w:t xml:space="preserve">number </w:t>
                            </w:r>
                            <w:r w:rsidR="006E2C1E">
                              <w:rPr>
                                <w:rFonts w:ascii="Times New (W1)" w:hAnsi="Times New (W1)"/>
                                <w:smallCaps w:val="0"/>
                                <w:sz w:val="20"/>
                                <w:szCs w:val="20"/>
                              </w:rPr>
                              <w:t>so we can easily</w:t>
                            </w:r>
                            <w:r w:rsidR="00F6546A">
                              <w:rPr>
                                <w:rFonts w:ascii="Times New (W1)" w:hAnsi="Times New (W1)"/>
                                <w:smallCaps w:val="0"/>
                                <w:sz w:val="20"/>
                                <w:szCs w:val="20"/>
                              </w:rPr>
                              <w:t xml:space="preserve"> identify the reference paragraph</w:t>
                            </w:r>
                            <w:r w:rsidR="006E2C1E">
                              <w:rPr>
                                <w:rFonts w:ascii="Times New (W1)" w:hAnsi="Times New (W1)"/>
                                <w:smallCaps w:val="0"/>
                                <w:sz w:val="20"/>
                                <w:szCs w:val="20"/>
                              </w:rPr>
                              <w:t>.</w:t>
                            </w:r>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117.75pt;margin-top:3.85pt;width:114.75pt;height:9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">
                <v:textbox>
                  <w:txbxContent>
                    <w:p w:rsidR="006E2C1E" w:rsidRDefault="00965FF7" w:rsidP="00A76C1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 xml:space="preserve">nter the </w:t>
                      </w:r>
                      <w:proofErr w:type="gramStart"/>
                      <w:r>
                        <w:rPr>
                          <w:rFonts w:ascii="Times New (W1)" w:hAnsi="Times New (W1)"/>
                          <w:smallCaps w:val="0"/>
                          <w:sz w:val="20"/>
                          <w:szCs w:val="20"/>
                        </w:rPr>
                        <w:t>line</w:t>
                      </w:r>
                      <w:r w:rsidR="00E76101">
                        <w:rPr>
                          <w:rFonts w:ascii="Times New (W1)" w:hAnsi="Times New (W1)"/>
                          <w:smallCaps w:val="0"/>
                          <w:sz w:val="20"/>
                          <w:szCs w:val="20"/>
                        </w:rPr>
                        <w:t xml:space="preserve">  (</w:t>
                      </w:r>
                      <w:proofErr w:type="gramEnd"/>
                      <w:r w:rsidR="00E76101">
                        <w:rPr>
                          <w:rFonts w:ascii="Times New (W1)" w:hAnsi="Times New (W1)"/>
                          <w:smallCaps w:val="0"/>
                          <w:sz w:val="20"/>
                          <w:szCs w:val="20"/>
                        </w:rPr>
                        <w:t xml:space="preserve">if indicated), </w:t>
                      </w:r>
                      <w:r>
                        <w:rPr>
                          <w:rFonts w:ascii="Times New (W1)" w:hAnsi="Times New (W1)"/>
                          <w:smallCaps w:val="0"/>
                          <w:sz w:val="20"/>
                          <w:szCs w:val="20"/>
                        </w:rPr>
                        <w:t>page, and</w:t>
                      </w:r>
                      <w:r w:rsidR="006E2C1E">
                        <w:rPr>
                          <w:rFonts w:ascii="Times New (W1)" w:hAnsi="Times New (W1)"/>
                          <w:smallCaps w:val="0"/>
                          <w:sz w:val="20"/>
                          <w:szCs w:val="20"/>
                        </w:rPr>
                        <w:t xml:space="preserve"> paragraph </w:t>
                      </w:r>
                      <w:r>
                        <w:rPr>
                          <w:rFonts w:ascii="Times New (W1)" w:hAnsi="Times New (W1)"/>
                          <w:smallCaps w:val="0"/>
                          <w:sz w:val="20"/>
                          <w:szCs w:val="20"/>
                        </w:rPr>
                        <w:t xml:space="preserve">number </w:t>
                      </w:r>
                      <w:r w:rsidR="006E2C1E">
                        <w:rPr>
                          <w:rFonts w:ascii="Times New (W1)" w:hAnsi="Times New (W1)"/>
                          <w:smallCaps w:val="0"/>
                          <w:sz w:val="20"/>
                          <w:szCs w:val="20"/>
                        </w:rPr>
                        <w:t>so we can easily</w:t>
                      </w:r>
                      <w:r w:rsidR="00F6546A">
                        <w:rPr>
                          <w:rFonts w:ascii="Times New (W1)" w:hAnsi="Times New (W1)"/>
                          <w:smallCaps w:val="0"/>
                          <w:sz w:val="20"/>
                          <w:szCs w:val="20"/>
                        </w:rPr>
                        <w:t xml:space="preserve"> identify the reference paragraph</w:t>
                      </w:r>
                      <w:r w:rsidR="006E2C1E">
                        <w:rPr>
                          <w:rFonts w:ascii="Times New (W1)" w:hAnsi="Times New (W1)"/>
                          <w:smallCaps w:val="0"/>
                          <w:sz w:val="20"/>
                          <w:szCs w:val="20"/>
                        </w:rPr>
                        <w:t>.</w:t>
                      </w:r>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sidR="005D5DBB">
        <w:rPr>
          <w:rFonts w:ascii="Times New (W1)" w:hAnsi="Times New (W1)"/>
          <w:smallCaps w:val="0"/>
          <w:noProof/>
          <w:sz w:val="24"/>
        </w:rPr>
        <mc:AlternateContent>
          <mc:Choice Requires="wps">
            <w:drawing>
              <wp:anchor distT="0" distB="0" distL="114300" distR="114300" simplePos="0" relativeHeight="251653120" behindDoc="0" locked="0" layoutInCell="1" allowOverlap="1" wp14:anchorId="400AA24B" wp14:editId="7300DC8D">
                <wp:simplePos x="0" y="0"/>
                <wp:positionH relativeFrom="column">
                  <wp:posOffset>5638800</wp:posOffset>
                </wp:positionH>
                <wp:positionV relativeFrom="paragraph">
                  <wp:posOffset>48895</wp:posOffset>
                </wp:positionV>
                <wp:extent cx="1219200" cy="2219325"/>
                <wp:effectExtent l="0" t="0" r="19050" b="28575"/>
                <wp:wrapSquare wrapText="bothSides"/>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19325"/>
                        </a:xfrm>
                        <a:prstGeom prst="rect">
                          <a:avLst/>
                        </a:prstGeom>
                        <a:solidFill>
                          <a:srgbClr val="FFFFFF"/>
                        </a:solidFill>
                        <a:ln w="9525">
                          <a:solidFill>
                            <a:srgbClr val="000000"/>
                          </a:solidFill>
                          <a:miter lim="800000"/>
                          <a:headEnd/>
                          <a:tailEnd/>
                        </a:ln>
                      </wps:spPr>
                      <wps:txb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444pt;margin-top:3.85pt;width:96pt;height:17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">
                <v:textbo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v:textbox>
                <w10:wrap type="square"/>
              </v:shape>
            </w:pict>
          </mc:Fallback>
        </mc:AlternateContent>
      </w:r>
    </w:p>
    <w:p w:rsidR="00656248" w:rsidRDefault="005603A9">
      <w:pPr>
        <w:rPr>
          <w:rFonts w:ascii="Times New (W1)" w:hAnsi="Times New (W1)"/>
          <w:smallCaps w:val="0"/>
          <w:sz w:val="24"/>
        </w:rPr>
      </w:pPr>
      <w:r>
        <w:rPr>
          <w:rFonts w:ascii="Times New (W1)" w:hAnsi="Times New (W1)"/>
          <w:smallCaps w:val="0"/>
          <w:sz w:val="24"/>
        </w:rPr>
        <w:t xml:space="preserve">  </w: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5D5DBB">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0048" behindDoc="0" locked="0" layoutInCell="1" allowOverlap="1" wp14:anchorId="63CC27F9" wp14:editId="2A267930">
                <wp:simplePos x="0" y="0"/>
                <wp:positionH relativeFrom="column">
                  <wp:posOffset>-723900</wp:posOffset>
                </wp:positionH>
                <wp:positionV relativeFrom="paragraph">
                  <wp:posOffset>143510</wp:posOffset>
                </wp:positionV>
                <wp:extent cx="1371600" cy="898525"/>
                <wp:effectExtent l="0" t="0" r="19050" b="15875"/>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8525"/>
                        </a:xfrm>
                        <a:prstGeom prst="rect">
                          <a:avLst/>
                        </a:prstGeom>
                        <a:solidFill>
                          <a:srgbClr val="FFFFFF"/>
                        </a:solidFill>
                        <a:ln w="9525">
                          <a:solidFill>
                            <a:srgbClr val="000000"/>
                          </a:solidFill>
                          <a:miter lim="800000"/>
                          <a:headEnd/>
                          <a:tailEnd/>
                        </a:ln>
                      </wps:spPr>
                      <wps:txbx>
                        <w:txbxContent>
                          <w:p w:rsidR="006E2C1E" w:rsidRPr="006E2C1E" w:rsidRDefault="00965FF7" w:rsidP="00BB652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nter the Reviewer</w:t>
                            </w:r>
                            <w:r>
                              <w:rPr>
                                <w:rFonts w:ascii="Times New (W1)" w:hAnsi="Times New (W1)"/>
                                <w:smallCaps w:val="0"/>
                                <w:sz w:val="20"/>
                                <w:szCs w:val="20"/>
                              </w:rPr>
                              <w:t>’</w:t>
                            </w:r>
                            <w:r w:rsidR="006E2C1E">
                              <w:rPr>
                                <w:rFonts w:ascii="Times New (W1)" w:hAnsi="Times New (W1)"/>
                                <w:smallCaps w:val="0"/>
                                <w:sz w:val="20"/>
                                <w:szCs w:val="20"/>
                              </w:rPr>
                              <w:t>s</w:t>
                            </w:r>
                            <w:r w:rsidR="00067DFC">
                              <w:rPr>
                                <w:rFonts w:ascii="Times New (W1)" w:hAnsi="Times New (W1)"/>
                                <w:smallCaps w:val="0"/>
                                <w:sz w:val="20"/>
                                <w:szCs w:val="20"/>
                              </w:rPr>
                              <w:t xml:space="preserve"> </w:t>
                            </w:r>
                            <w:r w:rsidR="006E2C1E">
                              <w:rPr>
                                <w:rFonts w:ascii="Times New (W1)" w:hAnsi="Times New (W1)"/>
                                <w:smallCaps w:val="0"/>
                                <w:sz w:val="20"/>
                                <w:szCs w:val="20"/>
                              </w:rPr>
                              <w:t>phone number.</w:t>
                            </w:r>
                            <w:r w:rsidR="00067DFC">
                              <w:rPr>
                                <w:rFonts w:ascii="Times New (W1)" w:hAnsi="Times New (W1)"/>
                                <w:smallCaps w:val="0"/>
                                <w:sz w:val="20"/>
                                <w:szCs w:val="20"/>
                              </w:rPr>
                              <w:t xml:space="preserve"> If possible, also include an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57pt;margin-top:11.3pt;width:108pt;height:7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">
                <v:textbox>
                  <w:txbxContent>
                    <w:p w:rsidR="006E2C1E" w:rsidRPr="006E2C1E" w:rsidRDefault="00965FF7" w:rsidP="00BB652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nter the Reviewer</w:t>
                      </w:r>
                      <w:r>
                        <w:rPr>
                          <w:rFonts w:ascii="Times New (W1)" w:hAnsi="Times New (W1)"/>
                          <w:smallCaps w:val="0"/>
                          <w:sz w:val="20"/>
                          <w:szCs w:val="20"/>
                        </w:rPr>
                        <w:t>’</w:t>
                      </w:r>
                      <w:r w:rsidR="006E2C1E">
                        <w:rPr>
                          <w:rFonts w:ascii="Times New (W1)" w:hAnsi="Times New (W1)"/>
                          <w:smallCaps w:val="0"/>
                          <w:sz w:val="20"/>
                          <w:szCs w:val="20"/>
                        </w:rPr>
                        <w:t>s</w:t>
                      </w:r>
                      <w:r w:rsidR="00067DFC">
                        <w:rPr>
                          <w:rFonts w:ascii="Times New (W1)" w:hAnsi="Times New (W1)"/>
                          <w:smallCaps w:val="0"/>
                          <w:sz w:val="20"/>
                          <w:szCs w:val="20"/>
                        </w:rPr>
                        <w:t xml:space="preserve"> </w:t>
                      </w:r>
                      <w:r w:rsidR="006E2C1E">
                        <w:rPr>
                          <w:rFonts w:ascii="Times New (W1)" w:hAnsi="Times New (W1)"/>
                          <w:smallCaps w:val="0"/>
                          <w:sz w:val="20"/>
                          <w:szCs w:val="20"/>
                        </w:rPr>
                        <w:t>phone number.</w:t>
                      </w:r>
                      <w:r w:rsidR="00067DFC">
                        <w:rPr>
                          <w:rFonts w:ascii="Times New (W1)" w:hAnsi="Times New (W1)"/>
                          <w:smallCaps w:val="0"/>
                          <w:sz w:val="20"/>
                          <w:szCs w:val="20"/>
                        </w:rPr>
                        <w:t xml:space="preserve"> If possible, also include an email address.</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5168" behindDoc="0" locked="0" layoutInCell="1" allowOverlap="1" wp14:anchorId="2103F856" wp14:editId="305AC32D">
                <wp:simplePos x="0" y="0"/>
                <wp:positionH relativeFrom="column">
                  <wp:posOffset>685800</wp:posOffset>
                </wp:positionH>
                <wp:positionV relativeFrom="paragraph">
                  <wp:posOffset>126365</wp:posOffset>
                </wp:positionV>
                <wp:extent cx="3276600" cy="1409700"/>
                <wp:effectExtent l="0" t="0" r="19050" b="19050"/>
                <wp:wrapSquare wrapText="bothSides"/>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9700"/>
                        </a:xfrm>
                        <a:prstGeom prst="rect">
                          <a:avLst/>
                        </a:prstGeom>
                        <a:solidFill>
                          <a:srgbClr val="FFFFFF"/>
                        </a:solidFill>
                        <a:ln w="9525">
                          <a:solidFill>
                            <a:srgbClr val="000000"/>
                          </a:solidFill>
                          <a:miter lim="800000"/>
                          <a:headEnd/>
                          <a:tailEnd/>
                        </a:ln>
                      </wps:spPr>
                      <wps:txb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margin-left:54pt;margin-top:9.95pt;width:258pt;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">
                <v:textbo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5D2AD2" w:rsidRDefault="005D2AD2">
      <w:pPr>
        <w:rPr>
          <w:rFonts w:ascii="Times New (W1)" w:hAnsi="Times New (W1)"/>
          <w:smallCaps w:val="0"/>
          <w:sz w:val="24"/>
        </w:rPr>
        <w:sectPr w:rsidR="005D2AD2" w:rsidSect="00C462A9">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720" w:right="720" w:bottom="720" w:left="720" w:header="720" w:footer="720" w:gutter="0"/>
          <w:cols w:space="720"/>
          <w:titlePg/>
          <w:docGrid w:linePitch="381"/>
        </w:sectPr>
      </w:pPr>
    </w:p>
    <w:p w:rsidR="009D4205" w:rsidRDefault="009D4205">
      <w:pPr>
        <w:rPr>
          <w:rFonts w:ascii="Times New (W1)" w:hAnsi="Times New (W1)"/>
          <w:smallCaps w:val="0"/>
          <w:sz w:val="24"/>
        </w:rPr>
      </w:pPr>
    </w:p>
    <w:p w:rsidR="005D2AD2" w:rsidRDefault="005D2AD2">
      <w:pPr>
        <w:rPr>
          <w:rFonts w:ascii="Times New (W1)" w:hAnsi="Times New (W1)"/>
          <w:smallCaps w:val="0"/>
          <w:sz w:val="24"/>
        </w:rPr>
      </w:pPr>
    </w:p>
    <w:p w:rsidR="005D2AD2" w:rsidRDefault="005D2AD2">
      <w:pPr>
        <w:rPr>
          <w:rFonts w:ascii="Times New (W1)" w:hAnsi="Times New (W1)"/>
          <w:smallCaps w:val="0"/>
          <w:sz w:val="24"/>
        </w:rPr>
      </w:pPr>
    </w:p>
    <w:p w:rsidR="005D2AD2" w:rsidRDefault="005D2AD2">
      <w:pPr>
        <w:rPr>
          <w:rFonts w:ascii="Times New (W1)" w:hAnsi="Times New (W1)"/>
          <w:smallCaps w:val="0"/>
          <w:sz w:val="24"/>
        </w:rPr>
      </w:pPr>
    </w:p>
    <w:p w:rsidR="005D2AD2" w:rsidRDefault="005D2AD2">
      <w:pPr>
        <w:rPr>
          <w:rFonts w:ascii="Times New (W1)" w:hAnsi="Times New (W1)"/>
          <w:smallCaps w:val="0"/>
          <w:sz w:val="24"/>
        </w:rPr>
      </w:pPr>
    </w:p>
    <w:p w:rsidR="009D4205" w:rsidRDefault="009D4205">
      <w:pPr>
        <w:rPr>
          <w:rFonts w:ascii="Times New (W1)" w:hAnsi="Times New (W1)"/>
          <w:smallCaps w:val="0"/>
          <w:sz w:val="24"/>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188"/>
        <w:gridCol w:w="1080"/>
        <w:gridCol w:w="630"/>
        <w:gridCol w:w="810"/>
        <w:gridCol w:w="720"/>
        <w:gridCol w:w="720"/>
        <w:gridCol w:w="2970"/>
        <w:gridCol w:w="3329"/>
        <w:gridCol w:w="3061"/>
      </w:tblGrid>
      <w:tr w:rsidR="005D2AD2" w:rsidRPr="00374699" w:rsidTr="005D2AD2">
        <w:trPr>
          <w:trHeight w:val="503"/>
          <w:tblHeader/>
        </w:trPr>
        <w:tc>
          <w:tcPr>
            <w:tcW w:w="1188" w:type="dxa"/>
            <w:shd w:val="clear" w:color="auto" w:fill="D9D9D9" w:themeFill="background1" w:themeFillShade="D9"/>
            <w:hideMark/>
          </w:tcPr>
          <w:p w:rsidR="005D2AD2" w:rsidRPr="008C6A28" w:rsidRDefault="005D2AD2" w:rsidP="0085491B">
            <w:pPr>
              <w:rPr>
                <w:rFonts w:ascii="Times New (W1)" w:hAnsi="Times New (W1)"/>
                <w:b/>
                <w:smallCaps w:val="0"/>
                <w:sz w:val="20"/>
                <w:szCs w:val="20"/>
              </w:rPr>
            </w:pPr>
            <w:r w:rsidRPr="008C6A28">
              <w:rPr>
                <w:rFonts w:ascii="Times New (W1)" w:hAnsi="Times New (W1)"/>
                <w:b/>
                <w:smallCaps w:val="0"/>
                <w:sz w:val="20"/>
                <w:szCs w:val="20"/>
              </w:rPr>
              <w:t>Reviewer and Org</w:t>
            </w:r>
          </w:p>
        </w:tc>
        <w:tc>
          <w:tcPr>
            <w:tcW w:w="108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Reviewer Phone#</w:t>
            </w:r>
          </w:p>
        </w:tc>
        <w:tc>
          <w:tcPr>
            <w:tcW w:w="630" w:type="dxa"/>
            <w:shd w:val="clear" w:color="auto" w:fill="D9D9D9" w:themeFill="background1" w:themeFillShade="D9"/>
          </w:tcPr>
          <w:p w:rsidR="005D2AD2" w:rsidRPr="005C7412" w:rsidRDefault="005D2AD2" w:rsidP="0085491B">
            <w:pPr>
              <w:jc w:val="center"/>
              <w:rPr>
                <w:rFonts w:ascii="Times New (W1)" w:hAnsi="Times New (W1)"/>
                <w:b/>
                <w:smallCaps w:val="0"/>
                <w:sz w:val="20"/>
                <w:szCs w:val="20"/>
              </w:rPr>
            </w:pPr>
            <w:r w:rsidRPr="005C7412">
              <w:rPr>
                <w:rFonts w:ascii="Times New (W1)" w:hAnsi="Times New (W1)"/>
                <w:b/>
                <w:smallCaps w:val="0"/>
                <w:sz w:val="20"/>
                <w:szCs w:val="20"/>
              </w:rPr>
              <w:t>Line #</w:t>
            </w:r>
          </w:p>
        </w:tc>
        <w:tc>
          <w:tcPr>
            <w:tcW w:w="81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Page #</w:t>
            </w:r>
          </w:p>
        </w:tc>
        <w:tc>
          <w:tcPr>
            <w:tcW w:w="72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Para #</w:t>
            </w:r>
          </w:p>
        </w:tc>
        <w:tc>
          <w:tcPr>
            <w:tcW w:w="72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C, E, or F</w:t>
            </w:r>
          </w:p>
        </w:tc>
        <w:tc>
          <w:tcPr>
            <w:tcW w:w="297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Comment/Rationale</w:t>
            </w:r>
          </w:p>
        </w:tc>
        <w:tc>
          <w:tcPr>
            <w:tcW w:w="3329"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Recommended Change/ Proposed Rewrite</w:t>
            </w:r>
          </w:p>
        </w:tc>
        <w:tc>
          <w:tcPr>
            <w:tcW w:w="3061" w:type="dxa"/>
            <w:shd w:val="clear" w:color="auto" w:fill="D9D9D9" w:themeFill="background1" w:themeFillShade="D9"/>
            <w:hideMark/>
          </w:tcPr>
          <w:p w:rsidR="005D2AD2" w:rsidRPr="005C7412" w:rsidRDefault="005D2AD2" w:rsidP="0085491B">
            <w:pPr>
              <w:jc w:val="center"/>
              <w:rPr>
                <w:rFonts w:ascii="Times New (W1)" w:hAnsi="Times New (W1)"/>
                <w:b/>
                <w:smallCaps w:val="0"/>
                <w:sz w:val="20"/>
                <w:szCs w:val="20"/>
              </w:rPr>
            </w:pPr>
            <w:r w:rsidRPr="005C7412">
              <w:rPr>
                <w:rFonts w:ascii="Times New (W1)" w:hAnsi="Times New (W1)"/>
                <w:b/>
                <w:smallCaps w:val="0"/>
                <w:sz w:val="20"/>
                <w:szCs w:val="20"/>
              </w:rPr>
              <w:t>Resolution of Comment</w:t>
            </w:r>
          </w:p>
          <w:p w:rsidR="005D2AD2" w:rsidRPr="005C7412" w:rsidRDefault="005D2AD2" w:rsidP="0085491B">
            <w:pPr>
              <w:jc w:val="center"/>
              <w:rPr>
                <w:rFonts w:ascii="Times New (W1)" w:hAnsi="Times New (W1)"/>
                <w:b/>
                <w:smallCaps w:val="0"/>
                <w:sz w:val="20"/>
                <w:szCs w:val="20"/>
              </w:rPr>
            </w:pPr>
            <w:r w:rsidRPr="005C7412">
              <w:rPr>
                <w:rFonts w:ascii="Times New (W1)" w:hAnsi="Times New (W1)"/>
                <w:b/>
                <w:smallCaps w:val="0"/>
                <w:sz w:val="20"/>
                <w:szCs w:val="20"/>
              </w:rPr>
              <w:t>(For OPR Use Only)</w:t>
            </w:r>
          </w:p>
        </w:tc>
      </w:tr>
      <w:tr w:rsidR="005D2AD2" w:rsidRPr="00374699" w:rsidTr="005D2AD2">
        <w:trPr>
          <w:trHeight w:val="300"/>
        </w:trPr>
        <w:tc>
          <w:tcPr>
            <w:tcW w:w="1188" w:type="dxa"/>
            <w:shd w:val="clear" w:color="auto" w:fill="auto"/>
          </w:tcPr>
          <w:p w:rsidR="005D2AD2" w:rsidRPr="00374699" w:rsidRDefault="005D2AD2" w:rsidP="00B93A46">
            <w:pPr>
              <w:rPr>
                <w:smallCaps w:val="0"/>
                <w:color w:val="000000"/>
                <w:sz w:val="22"/>
                <w:szCs w:val="22"/>
              </w:rPr>
            </w:pPr>
          </w:p>
        </w:tc>
        <w:tc>
          <w:tcPr>
            <w:tcW w:w="1080" w:type="dxa"/>
            <w:shd w:val="clear" w:color="auto" w:fill="auto"/>
          </w:tcPr>
          <w:p w:rsidR="005D2AD2" w:rsidRPr="00374699" w:rsidRDefault="005D2AD2" w:rsidP="00B93A46">
            <w:pPr>
              <w:rPr>
                <w:smallCaps w:val="0"/>
                <w:color w:val="000000"/>
                <w:sz w:val="22"/>
                <w:szCs w:val="22"/>
              </w:rPr>
            </w:pPr>
          </w:p>
        </w:tc>
        <w:tc>
          <w:tcPr>
            <w:tcW w:w="630" w:type="dxa"/>
          </w:tcPr>
          <w:p w:rsidR="005D2AD2" w:rsidRPr="00374699" w:rsidRDefault="005D2AD2" w:rsidP="00B93A46">
            <w:pPr>
              <w:rPr>
                <w:smallCaps w:val="0"/>
                <w:color w:val="000000"/>
                <w:sz w:val="22"/>
                <w:szCs w:val="22"/>
              </w:rPr>
            </w:pPr>
          </w:p>
        </w:tc>
        <w:tc>
          <w:tcPr>
            <w:tcW w:w="810" w:type="dxa"/>
            <w:shd w:val="clear" w:color="auto" w:fill="auto"/>
          </w:tcPr>
          <w:p w:rsidR="005D2AD2" w:rsidRPr="00374699" w:rsidRDefault="005D2AD2" w:rsidP="00B93A46">
            <w:pPr>
              <w:rPr>
                <w:smallCaps w:val="0"/>
                <w:color w:val="000000"/>
                <w:sz w:val="22"/>
                <w:szCs w:val="22"/>
              </w:rPr>
            </w:pPr>
          </w:p>
        </w:tc>
        <w:tc>
          <w:tcPr>
            <w:tcW w:w="720" w:type="dxa"/>
            <w:shd w:val="clear" w:color="auto" w:fill="auto"/>
          </w:tcPr>
          <w:p w:rsidR="005D2AD2" w:rsidRPr="00374699" w:rsidRDefault="005D2AD2" w:rsidP="00B93A46">
            <w:pPr>
              <w:rPr>
                <w:smallCaps w:val="0"/>
                <w:color w:val="000000"/>
                <w:sz w:val="22"/>
                <w:szCs w:val="22"/>
              </w:rPr>
            </w:pPr>
          </w:p>
        </w:tc>
        <w:tc>
          <w:tcPr>
            <w:tcW w:w="720" w:type="dxa"/>
            <w:shd w:val="clear" w:color="auto" w:fill="auto"/>
          </w:tcPr>
          <w:p w:rsidR="005D2AD2" w:rsidRPr="00374699" w:rsidRDefault="005D2AD2" w:rsidP="00B93A46">
            <w:pPr>
              <w:rPr>
                <w:smallCaps w:val="0"/>
                <w:color w:val="000000"/>
                <w:sz w:val="22"/>
                <w:szCs w:val="22"/>
              </w:rPr>
            </w:pPr>
          </w:p>
        </w:tc>
        <w:tc>
          <w:tcPr>
            <w:tcW w:w="2970" w:type="dxa"/>
            <w:shd w:val="clear" w:color="auto" w:fill="auto"/>
          </w:tcPr>
          <w:p w:rsidR="005D2AD2" w:rsidRPr="00374699" w:rsidRDefault="005D2AD2" w:rsidP="00B64B8A">
            <w:pPr>
              <w:rPr>
                <w:smallCaps w:val="0"/>
                <w:color w:val="000000"/>
                <w:sz w:val="22"/>
                <w:szCs w:val="22"/>
              </w:rPr>
            </w:pPr>
          </w:p>
        </w:tc>
        <w:tc>
          <w:tcPr>
            <w:tcW w:w="3329" w:type="dxa"/>
            <w:shd w:val="clear" w:color="auto" w:fill="auto"/>
          </w:tcPr>
          <w:p w:rsidR="005D2AD2" w:rsidRPr="00374699" w:rsidRDefault="005D2AD2" w:rsidP="00B64B8A">
            <w:pPr>
              <w:rPr>
                <w:smallCaps w:val="0"/>
                <w:color w:val="000000"/>
                <w:sz w:val="22"/>
                <w:szCs w:val="22"/>
              </w:rPr>
            </w:pPr>
          </w:p>
        </w:tc>
        <w:tc>
          <w:tcPr>
            <w:tcW w:w="3061" w:type="dxa"/>
            <w:shd w:val="clear" w:color="auto" w:fill="auto"/>
          </w:tcPr>
          <w:p w:rsidR="005D2AD2" w:rsidRPr="00374699" w:rsidRDefault="005D2AD2" w:rsidP="00B93A46">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B93A46">
            <w:pPr>
              <w:rPr>
                <w:smallCaps w:val="0"/>
                <w:color w:val="000000"/>
                <w:sz w:val="22"/>
                <w:szCs w:val="22"/>
              </w:rPr>
            </w:pPr>
          </w:p>
        </w:tc>
        <w:tc>
          <w:tcPr>
            <w:tcW w:w="1080" w:type="dxa"/>
            <w:shd w:val="clear" w:color="auto" w:fill="auto"/>
          </w:tcPr>
          <w:p w:rsidR="005D2AD2" w:rsidRPr="004E341D" w:rsidRDefault="005D2AD2" w:rsidP="00B93A46">
            <w:pPr>
              <w:rPr>
                <w:smallCaps w:val="0"/>
                <w:color w:val="000000"/>
                <w:sz w:val="22"/>
                <w:szCs w:val="22"/>
              </w:rPr>
            </w:pPr>
          </w:p>
        </w:tc>
        <w:tc>
          <w:tcPr>
            <w:tcW w:w="630" w:type="dxa"/>
          </w:tcPr>
          <w:p w:rsidR="005D2AD2" w:rsidRPr="004E341D" w:rsidRDefault="005D2AD2" w:rsidP="00B93A46">
            <w:pPr>
              <w:rPr>
                <w:smallCaps w:val="0"/>
                <w:color w:val="000000"/>
                <w:sz w:val="22"/>
                <w:szCs w:val="22"/>
              </w:rPr>
            </w:pPr>
          </w:p>
        </w:tc>
        <w:tc>
          <w:tcPr>
            <w:tcW w:w="810" w:type="dxa"/>
            <w:shd w:val="clear" w:color="auto" w:fill="auto"/>
          </w:tcPr>
          <w:p w:rsidR="005D2AD2" w:rsidRPr="004E341D" w:rsidRDefault="005D2AD2" w:rsidP="00B93A46">
            <w:pPr>
              <w:rPr>
                <w:smallCaps w:val="0"/>
                <w:color w:val="000000"/>
                <w:sz w:val="22"/>
                <w:szCs w:val="22"/>
              </w:rPr>
            </w:pPr>
          </w:p>
        </w:tc>
        <w:tc>
          <w:tcPr>
            <w:tcW w:w="720" w:type="dxa"/>
            <w:shd w:val="clear" w:color="auto" w:fill="auto"/>
          </w:tcPr>
          <w:p w:rsidR="005D2AD2" w:rsidRPr="004E341D" w:rsidRDefault="005D2AD2" w:rsidP="00B93A46">
            <w:pPr>
              <w:rPr>
                <w:smallCaps w:val="0"/>
                <w:color w:val="000000"/>
                <w:sz w:val="22"/>
                <w:szCs w:val="22"/>
              </w:rPr>
            </w:pPr>
          </w:p>
        </w:tc>
        <w:tc>
          <w:tcPr>
            <w:tcW w:w="720" w:type="dxa"/>
            <w:shd w:val="clear" w:color="auto" w:fill="auto"/>
          </w:tcPr>
          <w:p w:rsidR="005D2AD2" w:rsidRPr="004E341D" w:rsidRDefault="005D2AD2" w:rsidP="00B93A46">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447B32">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AB36C2">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AB36C2">
            <w:pPr>
              <w:tabs>
                <w:tab w:val="left" w:pos="1152"/>
              </w:tabs>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374699" w:rsidRDefault="005D2AD2" w:rsidP="00B93A46">
            <w:pPr>
              <w:rPr>
                <w:smallCaps w:val="0"/>
                <w:color w:val="000000"/>
                <w:sz w:val="22"/>
                <w:szCs w:val="22"/>
              </w:rPr>
            </w:pPr>
          </w:p>
        </w:tc>
        <w:tc>
          <w:tcPr>
            <w:tcW w:w="1080" w:type="dxa"/>
            <w:shd w:val="clear" w:color="auto" w:fill="auto"/>
          </w:tcPr>
          <w:p w:rsidR="005D2AD2" w:rsidRPr="00374699" w:rsidRDefault="005D2AD2" w:rsidP="00B93A46">
            <w:pPr>
              <w:rPr>
                <w:smallCaps w:val="0"/>
                <w:color w:val="000000"/>
                <w:sz w:val="22"/>
                <w:szCs w:val="22"/>
              </w:rPr>
            </w:pPr>
          </w:p>
        </w:tc>
        <w:tc>
          <w:tcPr>
            <w:tcW w:w="630" w:type="dxa"/>
          </w:tcPr>
          <w:p w:rsidR="005D2AD2" w:rsidRPr="00374699" w:rsidRDefault="005D2AD2" w:rsidP="00B93A46">
            <w:pPr>
              <w:rPr>
                <w:smallCaps w:val="0"/>
                <w:color w:val="000000"/>
                <w:sz w:val="22"/>
                <w:szCs w:val="22"/>
              </w:rPr>
            </w:pPr>
          </w:p>
        </w:tc>
        <w:tc>
          <w:tcPr>
            <w:tcW w:w="810" w:type="dxa"/>
            <w:shd w:val="clear" w:color="auto" w:fill="auto"/>
          </w:tcPr>
          <w:p w:rsidR="005D2AD2" w:rsidRPr="00374699" w:rsidRDefault="005D2AD2" w:rsidP="00B93A46">
            <w:pPr>
              <w:rPr>
                <w:smallCaps w:val="0"/>
                <w:color w:val="000000"/>
                <w:sz w:val="22"/>
                <w:szCs w:val="22"/>
              </w:rPr>
            </w:pPr>
          </w:p>
        </w:tc>
        <w:tc>
          <w:tcPr>
            <w:tcW w:w="720" w:type="dxa"/>
            <w:shd w:val="clear" w:color="auto" w:fill="auto"/>
          </w:tcPr>
          <w:p w:rsidR="005D2AD2" w:rsidRPr="00374699" w:rsidRDefault="005D2AD2" w:rsidP="00B93A46">
            <w:pPr>
              <w:rPr>
                <w:smallCaps w:val="0"/>
                <w:color w:val="000000"/>
                <w:sz w:val="22"/>
                <w:szCs w:val="22"/>
              </w:rPr>
            </w:pPr>
          </w:p>
        </w:tc>
        <w:tc>
          <w:tcPr>
            <w:tcW w:w="720" w:type="dxa"/>
            <w:shd w:val="clear" w:color="auto" w:fill="auto"/>
          </w:tcPr>
          <w:p w:rsidR="005D2AD2" w:rsidRPr="00374699" w:rsidRDefault="005D2AD2" w:rsidP="00B93A46">
            <w:pPr>
              <w:rPr>
                <w:smallCaps w:val="0"/>
                <w:color w:val="000000"/>
                <w:sz w:val="22"/>
                <w:szCs w:val="22"/>
              </w:rPr>
            </w:pPr>
          </w:p>
        </w:tc>
        <w:tc>
          <w:tcPr>
            <w:tcW w:w="2970" w:type="dxa"/>
            <w:shd w:val="clear" w:color="auto" w:fill="auto"/>
          </w:tcPr>
          <w:p w:rsidR="005D2AD2" w:rsidRPr="00374699" w:rsidRDefault="005D2AD2" w:rsidP="00B93A46">
            <w:pPr>
              <w:rPr>
                <w:smallCaps w:val="0"/>
                <w:color w:val="000000"/>
                <w:sz w:val="22"/>
                <w:szCs w:val="22"/>
              </w:rPr>
            </w:pPr>
          </w:p>
        </w:tc>
        <w:tc>
          <w:tcPr>
            <w:tcW w:w="3329" w:type="dxa"/>
            <w:shd w:val="clear" w:color="auto" w:fill="auto"/>
          </w:tcPr>
          <w:p w:rsidR="005D2AD2" w:rsidRPr="00374699" w:rsidRDefault="005D2AD2" w:rsidP="00B93A46">
            <w:pPr>
              <w:rPr>
                <w:smallCaps w:val="0"/>
                <w:color w:val="000000"/>
                <w:sz w:val="22"/>
                <w:szCs w:val="22"/>
              </w:rPr>
            </w:pPr>
          </w:p>
        </w:tc>
        <w:tc>
          <w:tcPr>
            <w:tcW w:w="3061" w:type="dxa"/>
            <w:shd w:val="clear" w:color="auto" w:fill="auto"/>
          </w:tcPr>
          <w:p w:rsidR="005D2AD2" w:rsidRPr="00B93A46" w:rsidRDefault="005D2AD2" w:rsidP="00B93A46">
            <w:pPr>
              <w:rPr>
                <w:smallCaps w:val="0"/>
                <w:color w:val="4F81BD"/>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E91765">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bl>
    <w:p w:rsidR="00067DFC" w:rsidRDefault="00067DFC" w:rsidP="00067DFC">
      <w:pPr>
        <w:ind w:left="-900" w:right="-540"/>
        <w:rPr>
          <w:rFonts w:ascii="Times New (W1)" w:hAnsi="Times New (W1)"/>
          <w:smallCaps w:val="0"/>
          <w:sz w:val="24"/>
        </w:rPr>
      </w:pPr>
    </w:p>
    <w:sectPr w:rsidR="00067DFC" w:rsidSect="005D2AD2">
      <w:type w:val="continuous"/>
      <w:pgSz w:w="15840" w:h="12240" w:orient="landscape" w:code="1"/>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390" w:rsidRDefault="00633390">
      <w:r>
        <w:separator/>
      </w:r>
    </w:p>
  </w:endnote>
  <w:endnote w:type="continuationSeparator" w:id="0">
    <w:p w:rsidR="00633390" w:rsidRDefault="0063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09" w:rsidRDefault="00931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F1" w:rsidRPr="009A1B55" w:rsidRDefault="00432FF1"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w:t>
    </w:r>
    <w:r w:rsidR="0006497C">
      <w:rPr>
        <w:rFonts w:ascii="Arial" w:hAnsi="Arial" w:cs="Arial"/>
        <w:smallCaps w:val="0"/>
        <w:sz w:val="16"/>
        <w:szCs w:val="16"/>
      </w:rPr>
      <w:t xml:space="preserve">Draft </w:t>
    </w:r>
    <w:r w:rsidRPr="009A1B55">
      <w:rPr>
        <w:rFonts w:ascii="Arial" w:hAnsi="Arial" w:cs="Arial"/>
        <w:smallCaps w:val="0"/>
        <w:sz w:val="16"/>
        <w:szCs w:val="16"/>
      </w:rPr>
      <w:t xml:space="preserve">AC </w:t>
    </w:r>
    <w:r w:rsidR="00E529B4">
      <w:rPr>
        <w:rFonts w:ascii="Arial" w:hAnsi="Arial" w:cs="Arial"/>
        <w:smallCaps w:val="0"/>
        <w:sz w:val="16"/>
        <w:szCs w:val="16"/>
      </w:rPr>
      <w:t>150</w:t>
    </w:r>
    <w:r w:rsidR="00E27D05">
      <w:rPr>
        <w:rFonts w:ascii="Arial" w:hAnsi="Arial" w:cs="Arial"/>
        <w:smallCaps w:val="0"/>
        <w:sz w:val="16"/>
        <w:szCs w:val="16"/>
      </w:rPr>
      <w:t>/5340-</w:t>
    </w:r>
    <w:r w:rsidR="00931609">
      <w:rPr>
        <w:rFonts w:ascii="Arial" w:hAnsi="Arial" w:cs="Arial"/>
        <w:smallCaps w:val="0"/>
        <w:sz w:val="16"/>
        <w:szCs w:val="16"/>
      </w:rPr>
      <w:t>30J</w:t>
    </w:r>
    <w:bookmarkStart w:id="0" w:name="_GoBack"/>
    <w:bookmarkEnd w:id="0"/>
    <w:r w:rsidRPr="009A1B55">
      <w:rPr>
        <w:rFonts w:ascii="Arial" w:hAnsi="Arial" w:cs="Arial"/>
        <w:smallCaps w:val="0"/>
        <w:sz w:val="16"/>
        <w:szCs w:val="16"/>
      </w:rPr>
      <w:tab/>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931609">
      <w:rPr>
        <w:rFonts w:ascii="Arial" w:hAnsi="Arial" w:cs="Arial"/>
        <w:smallCaps w:val="0"/>
        <w:noProof/>
        <w:sz w:val="16"/>
        <w:szCs w:val="16"/>
      </w:rPr>
      <w:t>2</w:t>
    </w:r>
    <w:r w:rsidR="009E27D9" w:rsidRPr="009A1B55">
      <w:rPr>
        <w:rFonts w:ascii="Arial" w:hAnsi="Arial" w:cs="Arial"/>
        <w:smallCaps w:val="0"/>
        <w:sz w:val="16"/>
        <w:szCs w:val="16"/>
      </w:rPr>
      <w:fldChar w:fldCharType="end"/>
    </w:r>
    <w:r>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931609">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1568D4" w:rsidRPr="00432FF1" w:rsidRDefault="00432FF1" w:rsidP="00432FF1">
    <w:pPr>
      <w:pStyle w:val="Footer"/>
      <w:tabs>
        <w:tab w:val="clear" w:pos="4320"/>
        <w:tab w:val="center" w:pos="6480"/>
      </w:tabs>
      <w:rPr>
        <w:rFonts w:ascii="Arial" w:hAnsi="Arial" w:cs="Arial"/>
        <w:sz w:val="16"/>
        <w:szCs w:val="16"/>
      </w:rPr>
    </w:pPr>
    <w:r w:rsidRPr="009A1B55">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55" w:rsidRPr="009A1B55" w:rsidRDefault="009A1B55"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ab/>
    </w:r>
    <w:r w:rsidR="0018594A">
      <w:rPr>
        <w:rFonts w:ascii="Arial" w:hAnsi="Arial" w:cs="Arial"/>
        <w:smallCaps w:val="0"/>
        <w:sz w:val="16"/>
        <w:szCs w:val="16"/>
      </w:rPr>
      <w:t xml:space="preserve"> </w:t>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931609">
      <w:rPr>
        <w:rFonts w:ascii="Arial" w:hAnsi="Arial" w:cs="Arial"/>
        <w:smallCaps w:val="0"/>
        <w:noProof/>
        <w:sz w:val="16"/>
        <w:szCs w:val="16"/>
      </w:rPr>
      <w:t>1</w:t>
    </w:r>
    <w:r w:rsidR="009E27D9" w:rsidRPr="009A1B55">
      <w:rPr>
        <w:rFonts w:ascii="Arial" w:hAnsi="Arial" w:cs="Arial"/>
        <w:smallCaps w:val="0"/>
        <w:sz w:val="16"/>
        <w:szCs w:val="16"/>
      </w:rPr>
      <w:fldChar w:fldCharType="end"/>
    </w:r>
    <w:r w:rsidR="00432FF1">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931609">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9A1B55" w:rsidRPr="009A1B55" w:rsidRDefault="009A1B55" w:rsidP="00432FF1">
    <w:pPr>
      <w:pStyle w:val="Footer"/>
      <w:tabs>
        <w:tab w:val="clear" w:pos="4320"/>
        <w:tab w:val="clear" w:pos="8640"/>
        <w:tab w:val="center" w:pos="6480"/>
        <w:tab w:val="right" w:pos="13500"/>
      </w:tabs>
      <w:rPr>
        <w:rFonts w:ascii="Arial" w:hAnsi="Arial" w:cs="Arial"/>
        <w:sz w:val="16"/>
        <w:szCs w:val="16"/>
      </w:rPr>
    </w:pPr>
    <w:r w:rsidRPr="009A1B55">
      <w:rPr>
        <w:rFonts w:ascii="Arial" w:hAnsi="Arial" w:cs="Arial"/>
        <w:sz w:val="16"/>
        <w:szCs w:val="16"/>
      </w:rPr>
      <w:tab/>
    </w:r>
  </w:p>
  <w:p w:rsidR="009A1B55" w:rsidRPr="009A1B55" w:rsidRDefault="009A1B55">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390" w:rsidRDefault="00633390">
      <w:r>
        <w:separator/>
      </w:r>
    </w:p>
  </w:footnote>
  <w:footnote w:type="continuationSeparator" w:id="0">
    <w:p w:rsidR="00633390" w:rsidRDefault="00633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09" w:rsidRDefault="00931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AD2" w:rsidRPr="006C7C1C" w:rsidRDefault="005D2AD2" w:rsidP="005D2AD2">
    <w:pPr>
      <w:pStyle w:val="Default"/>
      <w:jc w:val="right"/>
      <w:rPr>
        <w:rFonts w:ascii="Times New (W1)" w:hAnsi="Times New (W1)"/>
      </w:rPr>
    </w:pPr>
    <w:r>
      <w:rPr>
        <w:rFonts w:ascii="Times New (W1)" w:hAnsi="Times New (W1)"/>
      </w:rPr>
      <w:t>Draft dated 3/24/2017</w:t>
    </w:r>
  </w:p>
  <w:p w:rsidR="005D2AD2" w:rsidRDefault="005D2AD2" w:rsidP="005D2AD2">
    <w:pPr>
      <w:pStyle w:val="Default"/>
      <w:jc w:val="center"/>
      <w:rPr>
        <w:rFonts w:ascii="Times New (W1)" w:hAnsi="Times New (W1)"/>
        <w:b/>
      </w:rPr>
    </w:pPr>
    <w:r>
      <w:rPr>
        <w:rFonts w:ascii="Times New (W1)" w:hAnsi="Times New (W1)"/>
        <w:b/>
      </w:rPr>
      <w:t xml:space="preserve">FAA Industry Review </w:t>
    </w:r>
    <w:r w:rsidRPr="006C7C1C">
      <w:rPr>
        <w:rFonts w:ascii="Times New (W1)" w:hAnsi="Times New (W1)"/>
        <w:b/>
      </w:rPr>
      <w:t>Draft</w:t>
    </w:r>
  </w:p>
  <w:p w:rsidR="005D2AD2" w:rsidRDefault="005D2AD2" w:rsidP="005D2AD2">
    <w:pPr>
      <w:pStyle w:val="Default"/>
      <w:jc w:val="center"/>
      <w:rPr>
        <w:rFonts w:ascii="Times New (W1)" w:hAnsi="Times New (W1)"/>
        <w:b/>
      </w:rPr>
    </w:pPr>
    <w:r w:rsidRPr="001B54A6">
      <w:rPr>
        <w:rFonts w:ascii="Times New (W1)" w:hAnsi="Times New (W1)"/>
        <w:b/>
      </w:rPr>
      <w:t>150/5340-30J, Design and Installation De</w:t>
    </w:r>
    <w:r>
      <w:rPr>
        <w:rFonts w:ascii="Times New (W1)" w:hAnsi="Times New (W1)"/>
        <w:b/>
      </w:rPr>
      <w:t>tails for Airport Visual Aids</w:t>
    </w:r>
  </w:p>
  <w:p w:rsidR="001568D4" w:rsidRPr="005D2AD2" w:rsidRDefault="005D2AD2" w:rsidP="005D2AD2">
    <w:pPr>
      <w:pStyle w:val="Default"/>
      <w:jc w:val="center"/>
      <w:rPr>
        <w:rFonts w:ascii="Times New (W1)" w:hAnsi="Times New (W1)"/>
        <w:b/>
      </w:rPr>
    </w:pPr>
    <w:r w:rsidRPr="006C7C1C">
      <w:rPr>
        <w:rFonts w:ascii="Times New (W1)" w:hAnsi="Times New (W1)"/>
        <w:b/>
      </w:rPr>
      <w:t>Comment Resolution</w:t>
    </w:r>
    <w:r>
      <w:rPr>
        <w:rFonts w:ascii="Times New (W1)" w:hAnsi="Times New (W1)"/>
        <w:b/>
      </w:rPr>
      <w:t>s Matrix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10" w:rsidRDefault="005D5DBB" w:rsidP="003F6410">
    <w:pPr>
      <w:pStyle w:val="PageHeader"/>
      <w:tabs>
        <w:tab w:val="left" w:pos="1800"/>
      </w:tabs>
    </w:pPr>
    <w:bookmarkStart w:id="1" w:name="OLE_LINK1"/>
    <w:r>
      <w:rPr>
        <w:b w:val="0"/>
        <w:noProof/>
        <w:lang w:eastAsia="en-US"/>
      </w:rPr>
      <w:drawing>
        <wp:anchor distT="0" distB="0" distL="114300" distR="114300" simplePos="0" relativeHeight="251657728" behindDoc="1" locked="0" layoutInCell="1" allowOverlap="1" wp14:anchorId="578ECD59" wp14:editId="1C68B0D1">
          <wp:simplePos x="0" y="0"/>
          <wp:positionH relativeFrom="column">
            <wp:posOffset>-19050</wp:posOffset>
          </wp:positionH>
          <wp:positionV relativeFrom="paragraph">
            <wp:posOffset>0</wp:posOffset>
          </wp:positionV>
          <wp:extent cx="902970" cy="904875"/>
          <wp:effectExtent l="0" t="0" r="0" b="9525"/>
          <wp:wrapTight wrapText="bothSides">
            <wp:wrapPolygon edited="0">
              <wp:start x="0" y="0"/>
              <wp:lineTo x="0" y="21373"/>
              <wp:lineTo x="20962" y="21373"/>
              <wp:lineTo x="20962" y="0"/>
              <wp:lineTo x="0" y="0"/>
            </wp:wrapPolygon>
          </wp:wrapTight>
          <wp:docPr id="2" name="Picture 2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6410">
      <w:tab/>
    </w:r>
  </w:p>
  <w:p w:rsidR="003F6410" w:rsidRDefault="003F6410" w:rsidP="003F6410">
    <w:pPr>
      <w:pStyle w:val="PageHeader"/>
      <w:tabs>
        <w:tab w:val="left" w:pos="1800"/>
      </w:tabs>
    </w:pPr>
    <w:r>
      <w:tab/>
      <w:t xml:space="preserve">FAA </w:t>
    </w:r>
  </w:p>
  <w:p w:rsidR="003F6410" w:rsidRDefault="003F6410" w:rsidP="00BB652B">
    <w:pPr>
      <w:pStyle w:val="PageHeader"/>
      <w:tabs>
        <w:tab w:val="left" w:pos="1800"/>
      </w:tabs>
      <w:ind w:firstLine="1800"/>
    </w:pPr>
    <w:r>
      <w:t>Airports</w:t>
    </w:r>
  </w:p>
  <w:p w:rsidR="003F6410" w:rsidRDefault="003F6410" w:rsidP="003F6410">
    <w:pPr>
      <w:pStyle w:val="PageHeader"/>
    </w:pPr>
  </w:p>
  <w:bookmarkEnd w:id="1"/>
  <w:p w:rsidR="003F6410" w:rsidRDefault="003F6410">
    <w:pPr>
      <w:pStyle w:val="Header"/>
    </w:pPr>
  </w:p>
  <w:p w:rsidR="003F6410" w:rsidRDefault="003F6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204"/>
    <w:multiLevelType w:val="hybridMultilevel"/>
    <w:tmpl w:val="E4FAF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C6072"/>
    <w:multiLevelType w:val="hybridMultilevel"/>
    <w:tmpl w:val="A64AFE0C"/>
    <w:lvl w:ilvl="0" w:tplc="AD784012">
      <w:start w:val="1"/>
      <w:numFmt w:val="bullet"/>
      <w:lvlText w:val=""/>
      <w:lvlJc w:val="left"/>
      <w:pPr>
        <w:tabs>
          <w:tab w:val="num" w:pos="0"/>
        </w:tabs>
        <w:ind w:left="0" w:hanging="360"/>
      </w:pPr>
      <w:rPr>
        <w:rFonts w:ascii="Symbol" w:hAnsi="Symbol" w:hint="default"/>
        <w:color w:val="auto"/>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42796B"/>
    <w:multiLevelType w:val="hybridMultilevel"/>
    <w:tmpl w:val="E6EA2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4648B2"/>
    <w:multiLevelType w:val="hybridMultilevel"/>
    <w:tmpl w:val="00F6398E"/>
    <w:lvl w:ilvl="0" w:tplc="E654DE26">
      <w:start w:val="1"/>
      <w:numFmt w:val="upperLetter"/>
      <w:lvlText w:val="%1."/>
      <w:lvlJc w:val="left"/>
      <w:pPr>
        <w:tabs>
          <w:tab w:val="num" w:pos="360"/>
        </w:tabs>
        <w:ind w:left="360" w:hanging="360"/>
      </w:pPr>
      <w:rPr>
        <w:rFonts w:hint="default"/>
      </w:rPr>
    </w:lvl>
    <w:lvl w:ilvl="1" w:tplc="4A146C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CE014E"/>
    <w:multiLevelType w:val="hybridMultilevel"/>
    <w:tmpl w:val="76BEB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15067CC"/>
    <w:multiLevelType w:val="hybridMultilevel"/>
    <w:tmpl w:val="97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21D18"/>
    <w:multiLevelType w:val="hybridMultilevel"/>
    <w:tmpl w:val="BF62C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65506F"/>
    <w:multiLevelType w:val="hybridMultilevel"/>
    <w:tmpl w:val="959AB8A0"/>
    <w:lvl w:ilvl="0" w:tplc="AD78401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432BF4"/>
    <w:multiLevelType w:val="hybridMultilevel"/>
    <w:tmpl w:val="E98A1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403E2B"/>
    <w:multiLevelType w:val="hybridMultilevel"/>
    <w:tmpl w:val="67F0D2B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DA5877"/>
    <w:multiLevelType w:val="hybridMultilevel"/>
    <w:tmpl w:val="8B74822A"/>
    <w:lvl w:ilvl="0" w:tplc="3C782FD6">
      <w:start w:val="1"/>
      <w:numFmt w:val="decimal"/>
      <w:lvlText w:val="%1."/>
      <w:lvlJc w:val="left"/>
      <w:pPr>
        <w:tabs>
          <w:tab w:val="num" w:pos="0"/>
        </w:tabs>
        <w:ind w:left="0" w:hanging="360"/>
      </w:pPr>
      <w:rPr>
        <w:rFonts w:hint="default"/>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BD07EB"/>
    <w:multiLevelType w:val="hybridMultilevel"/>
    <w:tmpl w:val="E52E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337AD"/>
    <w:multiLevelType w:val="hybridMultilevel"/>
    <w:tmpl w:val="3DC05726"/>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B0183A"/>
    <w:multiLevelType w:val="multilevel"/>
    <w:tmpl w:val="5DAC21F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nsid w:val="314149F1"/>
    <w:multiLevelType w:val="hybridMultilevel"/>
    <w:tmpl w:val="341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6E60EB"/>
    <w:multiLevelType w:val="hybridMultilevel"/>
    <w:tmpl w:val="DFECF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981BF5"/>
    <w:multiLevelType w:val="hybridMultilevel"/>
    <w:tmpl w:val="EFF07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5BD48BC"/>
    <w:multiLevelType w:val="hybridMultilevel"/>
    <w:tmpl w:val="2FAE6B6C"/>
    <w:lvl w:ilvl="0" w:tplc="68DAF29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7364D7A"/>
    <w:multiLevelType w:val="hybridMultilevel"/>
    <w:tmpl w:val="96AE1A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8CE6FF1"/>
    <w:multiLevelType w:val="multilevel"/>
    <w:tmpl w:val="850ECD0E"/>
    <w:styleLink w:val="Style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b/>
        <w:color w:val="auto"/>
        <w:sz w:val="24"/>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nsid w:val="3B6F4FE4"/>
    <w:multiLevelType w:val="multilevel"/>
    <w:tmpl w:val="6930AD4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1">
    <w:nsid w:val="49657C16"/>
    <w:multiLevelType w:val="hybridMultilevel"/>
    <w:tmpl w:val="5A76C2D8"/>
    <w:lvl w:ilvl="0" w:tplc="4D7A93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2C247E"/>
    <w:multiLevelType w:val="multilevel"/>
    <w:tmpl w:val="00F6398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924789B"/>
    <w:multiLevelType w:val="hybridMultilevel"/>
    <w:tmpl w:val="C072652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74089C"/>
    <w:multiLevelType w:val="hybridMultilevel"/>
    <w:tmpl w:val="F2822F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C9A5AC6"/>
    <w:multiLevelType w:val="hybridMultilevel"/>
    <w:tmpl w:val="401A8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376741"/>
    <w:multiLevelType w:val="hybridMultilevel"/>
    <w:tmpl w:val="6B46C092"/>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AB13C3"/>
    <w:multiLevelType w:val="hybridMultilevel"/>
    <w:tmpl w:val="A9F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385115"/>
    <w:multiLevelType w:val="hybridMultilevel"/>
    <w:tmpl w:val="1C703B38"/>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C25402"/>
    <w:multiLevelType w:val="multilevel"/>
    <w:tmpl w:val="1B9EE35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0">
    <w:nsid w:val="79B858D3"/>
    <w:multiLevelType w:val="hybridMultilevel"/>
    <w:tmpl w:val="36749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4E3E4F"/>
    <w:multiLevelType w:val="multilevel"/>
    <w:tmpl w:val="42F636D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2">
    <w:nsid w:val="7FB7689C"/>
    <w:multiLevelType w:val="hybridMultilevel"/>
    <w:tmpl w:val="FFA6076A"/>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32"/>
  </w:num>
  <w:num w:numId="4">
    <w:abstractNumId w:val="28"/>
  </w:num>
  <w:num w:numId="5">
    <w:abstractNumId w:val="24"/>
  </w:num>
  <w:num w:numId="6">
    <w:abstractNumId w:val="23"/>
  </w:num>
  <w:num w:numId="7">
    <w:abstractNumId w:val="4"/>
  </w:num>
  <w:num w:numId="8">
    <w:abstractNumId w:val="3"/>
  </w:num>
  <w:num w:numId="9">
    <w:abstractNumId w:val="22"/>
  </w:num>
  <w:num w:numId="10">
    <w:abstractNumId w:val="10"/>
  </w:num>
  <w:num w:numId="11">
    <w:abstractNumId w:val="1"/>
  </w:num>
  <w:num w:numId="12">
    <w:abstractNumId w:val="6"/>
  </w:num>
  <w:num w:numId="13">
    <w:abstractNumId w:val="9"/>
  </w:num>
  <w:num w:numId="14">
    <w:abstractNumId w:val="17"/>
  </w:num>
  <w:num w:numId="15">
    <w:abstractNumId w:val="21"/>
  </w:num>
  <w:num w:numId="16">
    <w:abstractNumId w:val="18"/>
  </w:num>
  <w:num w:numId="17">
    <w:abstractNumId w:val="7"/>
  </w:num>
  <w:num w:numId="18">
    <w:abstractNumId w:val="25"/>
  </w:num>
  <w:num w:numId="19">
    <w:abstractNumId w:val="0"/>
  </w:num>
  <w:num w:numId="20">
    <w:abstractNumId w:val="16"/>
  </w:num>
  <w:num w:numId="21">
    <w:abstractNumId w:val="2"/>
  </w:num>
  <w:num w:numId="22">
    <w:abstractNumId w:val="13"/>
  </w:num>
  <w:num w:numId="23">
    <w:abstractNumId w:val="20"/>
  </w:num>
  <w:num w:numId="24">
    <w:abstractNumId w:val="31"/>
  </w:num>
  <w:num w:numId="25">
    <w:abstractNumId w:val="29"/>
  </w:num>
  <w:num w:numId="26">
    <w:abstractNumId w:val="14"/>
  </w:num>
  <w:num w:numId="27">
    <w:abstractNumId w:val="30"/>
  </w:num>
  <w:num w:numId="28">
    <w:abstractNumId w:val="8"/>
  </w:num>
  <w:num w:numId="29">
    <w:abstractNumId w:val="26"/>
  </w:num>
  <w:num w:numId="30">
    <w:abstractNumId w:val="27"/>
  </w:num>
  <w:num w:numId="31">
    <w:abstractNumId w:val="11"/>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6F"/>
    <w:rsid w:val="00001015"/>
    <w:rsid w:val="0002139D"/>
    <w:rsid w:val="0006497C"/>
    <w:rsid w:val="00067DFC"/>
    <w:rsid w:val="000746F1"/>
    <w:rsid w:val="00074821"/>
    <w:rsid w:val="00074943"/>
    <w:rsid w:val="000A0C78"/>
    <w:rsid w:val="000C1BC6"/>
    <w:rsid w:val="000E13ED"/>
    <w:rsid w:val="001078DC"/>
    <w:rsid w:val="001360C0"/>
    <w:rsid w:val="00156774"/>
    <w:rsid w:val="001568D4"/>
    <w:rsid w:val="001765BB"/>
    <w:rsid w:val="0018013A"/>
    <w:rsid w:val="0018042E"/>
    <w:rsid w:val="001837E5"/>
    <w:rsid w:val="0018594A"/>
    <w:rsid w:val="00186591"/>
    <w:rsid w:val="001913C9"/>
    <w:rsid w:val="001A4506"/>
    <w:rsid w:val="001D2500"/>
    <w:rsid w:val="00204587"/>
    <w:rsid w:val="00207AA6"/>
    <w:rsid w:val="00211C02"/>
    <w:rsid w:val="00235882"/>
    <w:rsid w:val="00240AD5"/>
    <w:rsid w:val="002432FA"/>
    <w:rsid w:val="00254EA9"/>
    <w:rsid w:val="0027772A"/>
    <w:rsid w:val="00292A34"/>
    <w:rsid w:val="002B0A14"/>
    <w:rsid w:val="002D0BF6"/>
    <w:rsid w:val="002E6AF9"/>
    <w:rsid w:val="002F4427"/>
    <w:rsid w:val="00311CEE"/>
    <w:rsid w:val="00317508"/>
    <w:rsid w:val="00331332"/>
    <w:rsid w:val="00334EF0"/>
    <w:rsid w:val="00374699"/>
    <w:rsid w:val="003948C7"/>
    <w:rsid w:val="003B05BA"/>
    <w:rsid w:val="003D7E72"/>
    <w:rsid w:val="003E0548"/>
    <w:rsid w:val="003E6C0F"/>
    <w:rsid w:val="003F6410"/>
    <w:rsid w:val="00405D33"/>
    <w:rsid w:val="00426E04"/>
    <w:rsid w:val="00432FF1"/>
    <w:rsid w:val="00440B56"/>
    <w:rsid w:val="00444143"/>
    <w:rsid w:val="00447B32"/>
    <w:rsid w:val="00453593"/>
    <w:rsid w:val="00457DF3"/>
    <w:rsid w:val="004811B4"/>
    <w:rsid w:val="00490D91"/>
    <w:rsid w:val="004A3F62"/>
    <w:rsid w:val="004A47C8"/>
    <w:rsid w:val="004B2C51"/>
    <w:rsid w:val="004D5389"/>
    <w:rsid w:val="004E341D"/>
    <w:rsid w:val="005069A9"/>
    <w:rsid w:val="00513F71"/>
    <w:rsid w:val="0052251D"/>
    <w:rsid w:val="00525042"/>
    <w:rsid w:val="0053445B"/>
    <w:rsid w:val="00550A7B"/>
    <w:rsid w:val="00556471"/>
    <w:rsid w:val="005603A9"/>
    <w:rsid w:val="0056060E"/>
    <w:rsid w:val="00590E01"/>
    <w:rsid w:val="005C0C3F"/>
    <w:rsid w:val="005D1408"/>
    <w:rsid w:val="005D2AD2"/>
    <w:rsid w:val="005D4C9F"/>
    <w:rsid w:val="005D5DBB"/>
    <w:rsid w:val="005E3B72"/>
    <w:rsid w:val="005F6126"/>
    <w:rsid w:val="00604486"/>
    <w:rsid w:val="00630045"/>
    <w:rsid w:val="00631F6F"/>
    <w:rsid w:val="00633390"/>
    <w:rsid w:val="00643F49"/>
    <w:rsid w:val="00643F8B"/>
    <w:rsid w:val="00650F5B"/>
    <w:rsid w:val="00656248"/>
    <w:rsid w:val="00662BD7"/>
    <w:rsid w:val="006741C7"/>
    <w:rsid w:val="006777E3"/>
    <w:rsid w:val="006949E6"/>
    <w:rsid w:val="006A1BCC"/>
    <w:rsid w:val="006A3BA5"/>
    <w:rsid w:val="006B2486"/>
    <w:rsid w:val="006C2598"/>
    <w:rsid w:val="006D457B"/>
    <w:rsid w:val="006E2C1E"/>
    <w:rsid w:val="006E727A"/>
    <w:rsid w:val="006F2ADE"/>
    <w:rsid w:val="00713BB3"/>
    <w:rsid w:val="00716A50"/>
    <w:rsid w:val="007202BD"/>
    <w:rsid w:val="00727E33"/>
    <w:rsid w:val="007321BC"/>
    <w:rsid w:val="00755782"/>
    <w:rsid w:val="00763236"/>
    <w:rsid w:val="0076593A"/>
    <w:rsid w:val="007B5E74"/>
    <w:rsid w:val="007C7D1C"/>
    <w:rsid w:val="007D14DC"/>
    <w:rsid w:val="007D7D31"/>
    <w:rsid w:val="007F0C88"/>
    <w:rsid w:val="007F66AC"/>
    <w:rsid w:val="00821572"/>
    <w:rsid w:val="00825F51"/>
    <w:rsid w:val="00843EDB"/>
    <w:rsid w:val="008549DF"/>
    <w:rsid w:val="0086514F"/>
    <w:rsid w:val="008713E3"/>
    <w:rsid w:val="0087292E"/>
    <w:rsid w:val="0089691E"/>
    <w:rsid w:val="008C14B8"/>
    <w:rsid w:val="008D672D"/>
    <w:rsid w:val="008D75DF"/>
    <w:rsid w:val="008E255D"/>
    <w:rsid w:val="009039D5"/>
    <w:rsid w:val="00906C48"/>
    <w:rsid w:val="00931609"/>
    <w:rsid w:val="00953DBD"/>
    <w:rsid w:val="00965FF7"/>
    <w:rsid w:val="009933F6"/>
    <w:rsid w:val="009A1B55"/>
    <w:rsid w:val="009D1887"/>
    <w:rsid w:val="009D4205"/>
    <w:rsid w:val="009E27D9"/>
    <w:rsid w:val="00A112CE"/>
    <w:rsid w:val="00A20F1E"/>
    <w:rsid w:val="00A244F7"/>
    <w:rsid w:val="00A24FBF"/>
    <w:rsid w:val="00A3303F"/>
    <w:rsid w:val="00A63B6C"/>
    <w:rsid w:val="00A76C1B"/>
    <w:rsid w:val="00AB36C2"/>
    <w:rsid w:val="00AC3271"/>
    <w:rsid w:val="00AE2326"/>
    <w:rsid w:val="00AE69CF"/>
    <w:rsid w:val="00AE6FD9"/>
    <w:rsid w:val="00B32472"/>
    <w:rsid w:val="00B346FF"/>
    <w:rsid w:val="00B64B8A"/>
    <w:rsid w:val="00B84917"/>
    <w:rsid w:val="00B93A46"/>
    <w:rsid w:val="00BA1896"/>
    <w:rsid w:val="00BB652B"/>
    <w:rsid w:val="00C14D21"/>
    <w:rsid w:val="00C323AF"/>
    <w:rsid w:val="00C4397F"/>
    <w:rsid w:val="00C462A9"/>
    <w:rsid w:val="00C96A8E"/>
    <w:rsid w:val="00CE269B"/>
    <w:rsid w:val="00CE2ED7"/>
    <w:rsid w:val="00CE37CA"/>
    <w:rsid w:val="00CE6661"/>
    <w:rsid w:val="00CF7B06"/>
    <w:rsid w:val="00D149B0"/>
    <w:rsid w:val="00D43168"/>
    <w:rsid w:val="00D44CF6"/>
    <w:rsid w:val="00D54007"/>
    <w:rsid w:val="00D60058"/>
    <w:rsid w:val="00D60FA7"/>
    <w:rsid w:val="00D77564"/>
    <w:rsid w:val="00D84EDF"/>
    <w:rsid w:val="00D912A9"/>
    <w:rsid w:val="00DD1556"/>
    <w:rsid w:val="00DD7BA8"/>
    <w:rsid w:val="00DE6B5B"/>
    <w:rsid w:val="00E20065"/>
    <w:rsid w:val="00E208C2"/>
    <w:rsid w:val="00E22CC8"/>
    <w:rsid w:val="00E27599"/>
    <w:rsid w:val="00E27B80"/>
    <w:rsid w:val="00E27D05"/>
    <w:rsid w:val="00E529B4"/>
    <w:rsid w:val="00E63744"/>
    <w:rsid w:val="00E76098"/>
    <w:rsid w:val="00E76101"/>
    <w:rsid w:val="00E81D29"/>
    <w:rsid w:val="00E8506A"/>
    <w:rsid w:val="00E91765"/>
    <w:rsid w:val="00E942D5"/>
    <w:rsid w:val="00E965E4"/>
    <w:rsid w:val="00E969F4"/>
    <w:rsid w:val="00E97D47"/>
    <w:rsid w:val="00E97EA8"/>
    <w:rsid w:val="00EB67D7"/>
    <w:rsid w:val="00EC67A1"/>
    <w:rsid w:val="00EF0B1F"/>
    <w:rsid w:val="00F005AB"/>
    <w:rsid w:val="00F41FCC"/>
    <w:rsid w:val="00F42403"/>
    <w:rsid w:val="00F51520"/>
    <w:rsid w:val="00F523CF"/>
    <w:rsid w:val="00F6546A"/>
    <w:rsid w:val="00F74A32"/>
    <w:rsid w:val="00F85587"/>
    <w:rsid w:val="00FA0390"/>
    <w:rsid w:val="00FA1508"/>
    <w:rsid w:val="00FB3A98"/>
    <w:rsid w:val="00FD4757"/>
    <w:rsid w:val="00FE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 w:type="paragraph" w:customStyle="1" w:styleId="Default">
    <w:name w:val="Default"/>
    <w:rsid w:val="005D2AD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 w:type="paragraph" w:customStyle="1" w:styleId="Default">
    <w:name w:val="Default"/>
    <w:rsid w:val="005D2AD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1983">
      <w:bodyDiv w:val="1"/>
      <w:marLeft w:val="0"/>
      <w:marRight w:val="0"/>
      <w:marTop w:val="0"/>
      <w:marBottom w:val="0"/>
      <w:divBdr>
        <w:top w:val="none" w:sz="0" w:space="0" w:color="auto"/>
        <w:left w:val="none" w:sz="0" w:space="0" w:color="auto"/>
        <w:bottom w:val="none" w:sz="0" w:space="0" w:color="auto"/>
        <w:right w:val="none" w:sz="0" w:space="0" w:color="auto"/>
      </w:divBdr>
    </w:div>
    <w:div w:id="238053801">
      <w:bodyDiv w:val="1"/>
      <w:marLeft w:val="0"/>
      <w:marRight w:val="0"/>
      <w:marTop w:val="0"/>
      <w:marBottom w:val="0"/>
      <w:divBdr>
        <w:top w:val="none" w:sz="0" w:space="0" w:color="auto"/>
        <w:left w:val="none" w:sz="0" w:space="0" w:color="auto"/>
        <w:bottom w:val="none" w:sz="0" w:space="0" w:color="auto"/>
        <w:right w:val="none" w:sz="0" w:space="0" w:color="auto"/>
      </w:divBdr>
    </w:div>
    <w:div w:id="764957299">
      <w:bodyDiv w:val="1"/>
      <w:marLeft w:val="0"/>
      <w:marRight w:val="0"/>
      <w:marTop w:val="0"/>
      <w:marBottom w:val="0"/>
      <w:divBdr>
        <w:top w:val="none" w:sz="0" w:space="0" w:color="auto"/>
        <w:left w:val="none" w:sz="0" w:space="0" w:color="auto"/>
        <w:bottom w:val="none" w:sz="0" w:space="0" w:color="auto"/>
        <w:right w:val="none" w:sz="0" w:space="0" w:color="auto"/>
      </w:divBdr>
    </w:div>
    <w:div w:id="899052225">
      <w:bodyDiv w:val="1"/>
      <w:marLeft w:val="0"/>
      <w:marRight w:val="0"/>
      <w:marTop w:val="0"/>
      <w:marBottom w:val="0"/>
      <w:divBdr>
        <w:top w:val="none" w:sz="0" w:space="0" w:color="auto"/>
        <w:left w:val="none" w:sz="0" w:space="0" w:color="auto"/>
        <w:bottom w:val="none" w:sz="0" w:space="0" w:color="auto"/>
        <w:right w:val="none" w:sz="0" w:space="0" w:color="auto"/>
      </w:divBdr>
    </w:div>
    <w:div w:id="12427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286DC78FD6649BFDF028AAB8754CB" ma:contentTypeVersion="1" ma:contentTypeDescription="Create a new document." ma:contentTypeScope="" ma:versionID="2a3cfde1f50926dffe9cbc1ac4c29141">
  <xsd:schema xmlns:xsd="http://www.w3.org/2001/XMLSchema" xmlns:p="http://schemas.microsoft.com/office/2006/metadata/properties" xmlns:ns2="2731c7ea-4166-4f7a-9a7a-6101824310d5" targetNamespace="http://schemas.microsoft.com/office/2006/metadata/properties" ma:root="true" ma:fieldsID="7228c6bf596acd998b7ac491ff90db4e" ns2:_="">
    <xsd:import namespace="2731c7ea-4166-4f7a-9a7a-6101824310d5"/>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2731c7ea-4166-4f7a-9a7a-6101824310d5" elementFormDefault="qualified">
    <xsd:import namespace="http://schemas.microsoft.com/office/2006/documentManagement/types"/>
    <xsd:element name="Status" ma:index="8" ma:displayName="Status" ma:description="Document status" ma:format="Dropdown" ma:internalName="Status">
      <xsd:simpleType>
        <xsd:restriction base="dms:Choice">
          <xsd:enumeration value="Not Started"/>
          <xsd:enumeration value="Active"/>
          <xsd:enumeration value="Writing"/>
          <xsd:enumeration value="Team Review"/>
          <xsd:enumeration value="AGC Review"/>
          <xsd:enumeration value="Complet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2731c7ea-4166-4f7a-9a7a-6101824310d5">Complete</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F78C5-078C-4E27-BB2B-80D00A6E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1c7ea-4166-4f7a-9a7a-6101824310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7A9F94-1C37-4BB5-BE2F-27E80B4674F5}">
  <ds:schemaRefs>
    <ds:schemaRef ds:uri="http://schemas.microsoft.com/sharepoint/v3/contenttype/forms"/>
  </ds:schemaRefs>
</ds:datastoreItem>
</file>

<file path=customXml/itemProps3.xml><?xml version="1.0" encoding="utf-8"?>
<ds:datastoreItem xmlns:ds="http://schemas.openxmlformats.org/officeDocument/2006/customXml" ds:itemID="{17324549-BEF8-482D-8B5A-79E5F247D222}">
  <ds:schemaRefs>
    <ds:schemaRef ds:uri="http://schemas.microsoft.com/office/2006/metadata/longProperties"/>
  </ds:schemaRefs>
</ds:datastoreItem>
</file>

<file path=customXml/itemProps4.xml><?xml version="1.0" encoding="utf-8"?>
<ds:datastoreItem xmlns:ds="http://schemas.openxmlformats.org/officeDocument/2006/customXml" ds:itemID="{8F3041B6-9C00-4A17-A5B3-834BD64245DA}">
  <ds:schemaRefs>
    <ds:schemaRef ds:uri="http://purl.org/dc/terms/"/>
    <ds:schemaRef ds:uri="http://schemas.microsoft.com/office/2006/documentManagement/types"/>
    <ds:schemaRef ds:uri="2731c7ea-4166-4f7a-9a7a-6101824310d5"/>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s>
</ds:datastoreItem>
</file>

<file path=customXml/itemProps5.xml><?xml version="1.0" encoding="utf-8"?>
<ds:datastoreItem xmlns:ds="http://schemas.openxmlformats.org/officeDocument/2006/customXml" ds:itemID="{3800F668-B72C-4FBE-B17B-37195CF5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Comments Matrix for Draft AC 150/5340-1M, DRAFT AC 150/5340-1M, Standards for Airport Markings, March 2017</vt:lpstr>
    </vt:vector>
  </TitlesOfParts>
  <Company>F A A</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Matrix for Draft AC 150/5340-30J, Design and Installation Details for Airport Visual Aids, March 2017</dc:title>
  <dc:creator>F A A Airport Engineering Division;202-267-7669</dc:creator>
  <cp:lastModifiedBy>Showalter, Janel (FAA)</cp:lastModifiedBy>
  <cp:revision>6</cp:revision>
  <cp:lastPrinted>2017-03-08T20:51:00Z</cp:lastPrinted>
  <dcterms:created xsi:type="dcterms:W3CDTF">2017-03-31T12:11:00Z</dcterms:created>
  <dcterms:modified xsi:type="dcterms:W3CDTF">2017-03-31T12:19:00Z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0x010100C8F286DC78FD6649BFDF028AAB8754CB</vt:lpwstr>
  </property>
  <property fmtid="{D5CDD505-2E9C-101B-9397-08002B2CF9AE}" pid="3" name="ContentType">
    <vt:lpwstr>Document</vt:lpwstr>
  </property>
</Properties>
</file>