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4799" w14:textId="77777777" w:rsidR="00D56952" w:rsidRDefault="00420B31">
      <w:pPr>
        <w:tabs>
          <w:tab w:val="left" w:pos="9204"/>
        </w:tabs>
        <w:spacing w:before="73"/>
        <w:ind w:left="360"/>
        <w:rPr>
          <w:sz w:val="20"/>
        </w:rPr>
      </w:pPr>
      <w:r>
        <w:rPr>
          <w:noProof/>
          <w:sz w:val="20"/>
        </w:rPr>
        <mc:AlternateContent>
          <mc:Choice Requires="wps">
            <w:drawing>
              <wp:anchor distT="0" distB="0" distL="0" distR="0" simplePos="0" relativeHeight="487587840" behindDoc="1" locked="0" layoutInCell="1" allowOverlap="1" wp14:anchorId="42D447B0" wp14:editId="42D447B1">
                <wp:simplePos x="0" y="0"/>
                <wp:positionH relativeFrom="page">
                  <wp:posOffset>666750</wp:posOffset>
                </wp:positionH>
                <wp:positionV relativeFrom="paragraph">
                  <wp:posOffset>204215</wp:posOffset>
                </wp:positionV>
                <wp:extent cx="643953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6350"/>
                        </a:xfrm>
                        <a:custGeom>
                          <a:avLst/>
                          <a:gdLst/>
                          <a:ahLst/>
                          <a:cxnLst/>
                          <a:rect l="l" t="t" r="r" b="b"/>
                          <a:pathLst>
                            <a:path w="6439535" h="6350">
                              <a:moveTo>
                                <a:pt x="6438912" y="0"/>
                              </a:moveTo>
                              <a:lnTo>
                                <a:pt x="0" y="0"/>
                              </a:lnTo>
                              <a:lnTo>
                                <a:pt x="0" y="6096"/>
                              </a:lnTo>
                              <a:lnTo>
                                <a:pt x="6438912" y="6096"/>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63EAF7" id="Graphic 4" o:spid="_x0000_s1026" style="position:absolute;margin-left:52.5pt;margin-top:16.1pt;width:507.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" path="m6438912,l,,,6096r6438912,l6438912,xe" fillcolor="black" stroked="f">
                <v:path arrowok="t"/>
                <w10:wrap type="topAndBottom" anchorx="page"/>
              </v:shape>
            </w:pict>
          </mc:Fallback>
        </mc:AlternateContent>
      </w:r>
      <w:r>
        <w:rPr>
          <w:sz w:val="20"/>
        </w:rPr>
        <w:t>The</w:t>
      </w:r>
      <w:r>
        <w:rPr>
          <w:spacing w:val="-5"/>
          <w:sz w:val="20"/>
        </w:rPr>
        <w:t xml:space="preserve"> </w:t>
      </w:r>
      <w:r>
        <w:rPr>
          <w:sz w:val="20"/>
        </w:rPr>
        <w:t>Training</w:t>
      </w:r>
      <w:r>
        <w:rPr>
          <w:spacing w:val="-5"/>
          <w:sz w:val="20"/>
        </w:rPr>
        <w:t xml:space="preserve"> </w:t>
      </w:r>
      <w:r>
        <w:rPr>
          <w:sz w:val="20"/>
        </w:rPr>
        <w:t>Center</w:t>
      </w:r>
      <w:r>
        <w:rPr>
          <w:spacing w:val="-4"/>
          <w:sz w:val="20"/>
        </w:rPr>
        <w:t xml:space="preserve"> </w:t>
      </w:r>
      <w:r>
        <w:rPr>
          <w:sz w:val="20"/>
        </w:rPr>
        <w:t>Certification</w:t>
      </w:r>
      <w:r>
        <w:rPr>
          <w:spacing w:val="-4"/>
          <w:sz w:val="20"/>
        </w:rPr>
        <w:t xml:space="preserve"> </w:t>
      </w:r>
      <w:r>
        <w:rPr>
          <w:spacing w:val="-2"/>
          <w:sz w:val="20"/>
        </w:rPr>
        <w:t>Process</w:t>
      </w:r>
      <w:r>
        <w:rPr>
          <w:sz w:val="20"/>
        </w:rPr>
        <w:tab/>
        <w:t>Version:</w:t>
      </w:r>
      <w:r>
        <w:rPr>
          <w:spacing w:val="48"/>
          <w:sz w:val="20"/>
        </w:rPr>
        <w:t xml:space="preserve"> </w:t>
      </w:r>
      <w:r>
        <w:rPr>
          <w:spacing w:val="-4"/>
          <w:sz w:val="20"/>
        </w:rPr>
        <w:t>3.00</w:t>
      </w:r>
    </w:p>
    <w:p w14:paraId="42D4479A" w14:textId="77777777" w:rsidR="00D56952" w:rsidRDefault="00D56952">
      <w:pPr>
        <w:pStyle w:val="BodyText"/>
        <w:spacing w:before="11"/>
        <w:rPr>
          <w:sz w:val="20"/>
        </w:rPr>
      </w:pPr>
    </w:p>
    <w:p w14:paraId="42D4479B" w14:textId="3947C9D3" w:rsidR="00D56952" w:rsidRDefault="00420B31" w:rsidP="008D1317">
      <w:pPr>
        <w:pStyle w:val="Heading1"/>
        <w:ind w:left="2497"/>
      </w:pPr>
      <w:r>
        <w:t>Pre-Application</w:t>
      </w:r>
      <w:r>
        <w:rPr>
          <w:spacing w:val="-17"/>
        </w:rPr>
        <w:t xml:space="preserve"> </w:t>
      </w:r>
      <w:r>
        <w:t>Letter</w:t>
      </w:r>
      <w:r>
        <w:rPr>
          <w:spacing w:val="-15"/>
        </w:rPr>
        <w:t xml:space="preserve"> </w:t>
      </w:r>
      <w:r>
        <w:t>of</w:t>
      </w:r>
      <w:r>
        <w:rPr>
          <w:spacing w:val="-15"/>
        </w:rPr>
        <w:t xml:space="preserve"> </w:t>
      </w:r>
      <w:r>
        <w:t>Intent</w:t>
      </w:r>
      <w:r>
        <w:rPr>
          <w:spacing w:val="-16"/>
        </w:rPr>
        <w:t xml:space="preserve"> </w:t>
      </w:r>
      <w:r>
        <w:rPr>
          <w:spacing w:val="-2"/>
        </w:rPr>
        <w:t>Checklist</w:t>
      </w:r>
    </w:p>
    <w:p w14:paraId="42D4479C" w14:textId="77777777" w:rsidR="00D56952" w:rsidRDefault="00D56952">
      <w:pPr>
        <w:pStyle w:val="BodyText"/>
        <w:spacing w:before="275"/>
        <w:rPr>
          <w:b/>
          <w:sz w:val="28"/>
        </w:rPr>
      </w:pPr>
    </w:p>
    <w:p w14:paraId="42D4479D" w14:textId="77777777" w:rsidR="00D56952" w:rsidRDefault="00420B31">
      <w:pPr>
        <w:pStyle w:val="BodyText"/>
        <w:spacing w:before="1"/>
        <w:ind w:left="360" w:right="186"/>
      </w:pPr>
      <w:r>
        <w:t>The</w:t>
      </w:r>
      <w:r>
        <w:rPr>
          <w:spacing w:val="-2"/>
        </w:rPr>
        <w:t xml:space="preserve"> </w:t>
      </w:r>
      <w:r>
        <w:t>preapplication</w:t>
      </w:r>
      <w:r>
        <w:rPr>
          <w:spacing w:val="-2"/>
        </w:rPr>
        <w:t xml:space="preserve"> </w:t>
      </w:r>
      <w:r>
        <w:t>letter</w:t>
      </w:r>
      <w:r>
        <w:rPr>
          <w:spacing w:val="-1"/>
        </w:rPr>
        <w:t xml:space="preserve"> </w:t>
      </w:r>
      <w:r>
        <w:t>of</w:t>
      </w:r>
      <w:r>
        <w:rPr>
          <w:spacing w:val="-1"/>
        </w:rPr>
        <w:t xml:space="preserve"> </w:t>
      </w:r>
      <w:r>
        <w:t>intent</w:t>
      </w:r>
      <w:r>
        <w:rPr>
          <w:spacing w:val="-3"/>
        </w:rPr>
        <w:t xml:space="preserve"> </w:t>
      </w:r>
      <w:r>
        <w:t>(LOI)</w:t>
      </w:r>
      <w:r>
        <w:rPr>
          <w:spacing w:val="-3"/>
        </w:rPr>
        <w:t xml:space="preserve"> </w:t>
      </w:r>
      <w:r>
        <w:t>should</w:t>
      </w:r>
      <w:r>
        <w:rPr>
          <w:spacing w:val="-2"/>
        </w:rPr>
        <w:t xml:space="preserve"> </w:t>
      </w:r>
      <w:r>
        <w:t>be</w:t>
      </w:r>
      <w:r>
        <w:rPr>
          <w:spacing w:val="-2"/>
        </w:rPr>
        <w:t xml:space="preserve"> </w:t>
      </w:r>
      <w:r>
        <w:t>forwarded</w:t>
      </w:r>
      <w:r>
        <w:rPr>
          <w:spacing w:val="-2"/>
        </w:rPr>
        <w:t xml:space="preserve"> </w:t>
      </w:r>
      <w:r>
        <w:t>to</w:t>
      </w:r>
      <w:r>
        <w:rPr>
          <w:spacing w:val="-2"/>
        </w:rPr>
        <w:t xml:space="preserve"> </w:t>
      </w:r>
      <w:r>
        <w:t>the</w:t>
      </w:r>
      <w:r>
        <w:rPr>
          <w:spacing w:val="-3"/>
        </w:rPr>
        <w:t xml:space="preserve"> </w:t>
      </w:r>
      <w:r>
        <w:t>certificating</w:t>
      </w:r>
      <w:r>
        <w:rPr>
          <w:spacing w:val="-2"/>
        </w:rPr>
        <w:t xml:space="preserve"> </w:t>
      </w:r>
      <w:r>
        <w:t>office</w:t>
      </w:r>
      <w:r>
        <w:rPr>
          <w:spacing w:val="-2"/>
        </w:rPr>
        <w:t xml:space="preserve"> </w:t>
      </w:r>
      <w:r>
        <w:t>at</w:t>
      </w:r>
      <w:r>
        <w:rPr>
          <w:spacing w:val="-3"/>
        </w:rPr>
        <w:t xml:space="preserve"> </w:t>
      </w:r>
      <w:r>
        <w:t>least</w:t>
      </w:r>
      <w:r>
        <w:rPr>
          <w:spacing w:val="-1"/>
        </w:rPr>
        <w:t xml:space="preserve"> </w:t>
      </w:r>
      <w:r>
        <w:t>2 weeks before the preapplication meeting. Key management personnel should attend the meeting.</w:t>
      </w:r>
      <w:r>
        <w:rPr>
          <w:spacing w:val="-3"/>
        </w:rPr>
        <w:t xml:space="preserve"> </w:t>
      </w:r>
      <w:r>
        <w:t>The</w:t>
      </w:r>
      <w:r>
        <w:rPr>
          <w:spacing w:val="-4"/>
        </w:rPr>
        <w:t xml:space="preserve"> </w:t>
      </w:r>
      <w:r>
        <w:t>LOI</w:t>
      </w:r>
      <w:r>
        <w:rPr>
          <w:spacing w:val="-3"/>
        </w:rPr>
        <w:t xml:space="preserve"> </w:t>
      </w:r>
      <w:r>
        <w:t>must</w:t>
      </w:r>
      <w:r>
        <w:rPr>
          <w:spacing w:val="-3"/>
        </w:rPr>
        <w:t xml:space="preserve"> </w:t>
      </w:r>
      <w:r>
        <w:t>be</w:t>
      </w:r>
      <w:r>
        <w:rPr>
          <w:spacing w:val="-4"/>
        </w:rPr>
        <w:t xml:space="preserve"> </w:t>
      </w:r>
      <w:r>
        <w:t>submitted</w:t>
      </w:r>
      <w:r>
        <w:rPr>
          <w:spacing w:val="-4"/>
        </w:rPr>
        <w:t xml:space="preserve"> </w:t>
      </w:r>
      <w:r>
        <w:t>electronically</w:t>
      </w:r>
      <w:r>
        <w:rPr>
          <w:spacing w:val="-4"/>
        </w:rPr>
        <w:t xml:space="preserve"> </w:t>
      </w:r>
      <w:r>
        <w:t>as</w:t>
      </w:r>
      <w:r>
        <w:rPr>
          <w:spacing w:val="-4"/>
        </w:rPr>
        <w:t xml:space="preserve"> </w:t>
      </w:r>
      <w:r>
        <w:t>an</w:t>
      </w:r>
      <w:r>
        <w:rPr>
          <w:spacing w:val="-4"/>
        </w:rPr>
        <w:t xml:space="preserve"> </w:t>
      </w:r>
      <w:r>
        <w:t>MS</w:t>
      </w:r>
      <w:r>
        <w:rPr>
          <w:spacing w:val="-4"/>
        </w:rPr>
        <w:t xml:space="preserve"> </w:t>
      </w:r>
      <w:r>
        <w:t>Word</w:t>
      </w:r>
      <w:r>
        <w:rPr>
          <w:spacing w:val="-5"/>
        </w:rPr>
        <w:t xml:space="preserve"> </w:t>
      </w:r>
      <w:r>
        <w:t>or</w:t>
      </w:r>
      <w:r>
        <w:rPr>
          <w:spacing w:val="-3"/>
        </w:rPr>
        <w:t xml:space="preserve"> </w:t>
      </w:r>
      <w:r>
        <w:t>a</w:t>
      </w:r>
      <w:r>
        <w:rPr>
          <w:spacing w:val="-4"/>
        </w:rPr>
        <w:t xml:space="preserve"> </w:t>
      </w:r>
      <w:r>
        <w:t>PDF</w:t>
      </w:r>
      <w:r>
        <w:rPr>
          <w:spacing w:val="-4"/>
        </w:rPr>
        <w:t xml:space="preserve"> </w:t>
      </w:r>
      <w:r>
        <w:t>document.</w:t>
      </w:r>
      <w:r>
        <w:rPr>
          <w:spacing w:val="-3"/>
        </w:rPr>
        <w:t xml:space="preserve"> </w:t>
      </w:r>
      <w:r>
        <w:t xml:space="preserve">These documents may be submitted by the applicant via the SAS External Portal. However, if the applicant chooses not to utilize the external portal, the OM or office POC or CPM (ASA, AST, ASI, TCPM, or FLM) will be responsible for entering information and documentation into the </w:t>
      </w:r>
      <w:r>
        <w:rPr>
          <w:spacing w:val="-2"/>
        </w:rPr>
        <w:t>automation.</w:t>
      </w:r>
    </w:p>
    <w:p w14:paraId="42D4479E" w14:textId="77777777" w:rsidR="00D56952" w:rsidRDefault="00D56952">
      <w:pPr>
        <w:pStyle w:val="BodyText"/>
      </w:pPr>
    </w:p>
    <w:p w14:paraId="42D4479F" w14:textId="77777777" w:rsidR="00D56952" w:rsidRDefault="00420B31">
      <w:pPr>
        <w:pStyle w:val="BodyText"/>
        <w:ind w:left="360"/>
      </w:pPr>
      <w:r>
        <w:t>The</w:t>
      </w:r>
      <w:r>
        <w:rPr>
          <w:spacing w:val="-7"/>
        </w:rPr>
        <w:t xml:space="preserve"> </w:t>
      </w:r>
      <w:r>
        <w:t>LOI</w:t>
      </w:r>
      <w:r>
        <w:rPr>
          <w:spacing w:val="-3"/>
        </w:rPr>
        <w:t xml:space="preserve"> </w:t>
      </w:r>
      <w:r>
        <w:t>should</w:t>
      </w:r>
      <w:r>
        <w:rPr>
          <w:spacing w:val="-4"/>
        </w:rPr>
        <w:t xml:space="preserve"> </w:t>
      </w:r>
      <w:r>
        <w:t>contain</w:t>
      </w:r>
      <w:r>
        <w:rPr>
          <w:spacing w:val="-4"/>
        </w:rPr>
        <w:t xml:space="preserve"> </w:t>
      </w:r>
      <w:r>
        <w:t>the</w:t>
      </w:r>
      <w:r>
        <w:rPr>
          <w:spacing w:val="-4"/>
        </w:rPr>
        <w:t xml:space="preserve"> </w:t>
      </w:r>
      <w:r>
        <w:t>following</w:t>
      </w:r>
      <w:r>
        <w:rPr>
          <w:spacing w:val="-4"/>
        </w:rPr>
        <w:t xml:space="preserve"> </w:t>
      </w:r>
      <w:r>
        <w:rPr>
          <w:spacing w:val="-2"/>
        </w:rPr>
        <w:t>information:</w:t>
      </w:r>
    </w:p>
    <w:p w14:paraId="42D447A0" w14:textId="77777777" w:rsidR="00D56952" w:rsidRDefault="00D56952">
      <w:pPr>
        <w:pStyle w:val="BodyText"/>
      </w:pPr>
    </w:p>
    <w:p w14:paraId="42D447A1" w14:textId="77777777" w:rsidR="00D56952" w:rsidRDefault="00420B31">
      <w:pPr>
        <w:pStyle w:val="ListParagraph"/>
        <w:numPr>
          <w:ilvl w:val="0"/>
          <w:numId w:val="1"/>
        </w:numPr>
        <w:tabs>
          <w:tab w:val="left" w:pos="719"/>
        </w:tabs>
        <w:ind w:left="719" w:hanging="359"/>
        <w:rPr>
          <w:sz w:val="24"/>
        </w:rPr>
      </w:pPr>
      <w:r>
        <w:rPr>
          <w:sz w:val="24"/>
        </w:rPr>
        <w:t>Corporate</w:t>
      </w:r>
      <w:r>
        <w:rPr>
          <w:spacing w:val="-6"/>
          <w:sz w:val="24"/>
        </w:rPr>
        <w:t xml:space="preserve"> </w:t>
      </w:r>
      <w:r>
        <w:rPr>
          <w:sz w:val="24"/>
        </w:rPr>
        <w:t>and</w:t>
      </w:r>
      <w:r>
        <w:rPr>
          <w:spacing w:val="-4"/>
          <w:sz w:val="24"/>
        </w:rPr>
        <w:t xml:space="preserve"> </w:t>
      </w:r>
      <w:r>
        <w:rPr>
          <w:sz w:val="24"/>
        </w:rPr>
        <w:t>business</w:t>
      </w:r>
      <w:r>
        <w:rPr>
          <w:spacing w:val="-3"/>
          <w:sz w:val="24"/>
        </w:rPr>
        <w:t xml:space="preserve"> </w:t>
      </w:r>
      <w:r>
        <w:rPr>
          <w:sz w:val="24"/>
        </w:rPr>
        <w:t>name,</w:t>
      </w:r>
      <w:r>
        <w:rPr>
          <w:spacing w:val="-5"/>
          <w:sz w:val="24"/>
        </w:rPr>
        <w:t xml:space="preserve"> </w:t>
      </w:r>
      <w:r>
        <w:rPr>
          <w:sz w:val="24"/>
        </w:rPr>
        <w:t>mailing</w:t>
      </w:r>
      <w:r>
        <w:rPr>
          <w:spacing w:val="-3"/>
          <w:sz w:val="24"/>
        </w:rPr>
        <w:t xml:space="preserve"> </w:t>
      </w:r>
      <w:r>
        <w:rPr>
          <w:sz w:val="24"/>
        </w:rPr>
        <w:t>address,</w:t>
      </w:r>
      <w:r>
        <w:rPr>
          <w:spacing w:val="-3"/>
          <w:sz w:val="24"/>
        </w:rPr>
        <w:t xml:space="preserve"> </w:t>
      </w:r>
      <w:r>
        <w:rPr>
          <w:sz w:val="24"/>
        </w:rPr>
        <w:t>telephone</w:t>
      </w:r>
      <w:r>
        <w:rPr>
          <w:spacing w:val="-4"/>
          <w:sz w:val="24"/>
        </w:rPr>
        <w:t xml:space="preserve"> </w:t>
      </w:r>
      <w:r>
        <w:rPr>
          <w:sz w:val="24"/>
        </w:rPr>
        <w:t>number,</w:t>
      </w:r>
      <w:r>
        <w:rPr>
          <w:spacing w:val="-2"/>
          <w:sz w:val="24"/>
        </w:rPr>
        <w:t xml:space="preserve"> </w:t>
      </w:r>
      <w:r>
        <w:rPr>
          <w:sz w:val="24"/>
        </w:rPr>
        <w:t>and</w:t>
      </w:r>
      <w:r>
        <w:rPr>
          <w:spacing w:val="-4"/>
          <w:sz w:val="24"/>
        </w:rPr>
        <w:t xml:space="preserve"> </w:t>
      </w:r>
      <w:r>
        <w:rPr>
          <w:sz w:val="24"/>
        </w:rPr>
        <w:t>email</w:t>
      </w:r>
      <w:r>
        <w:rPr>
          <w:spacing w:val="-3"/>
          <w:sz w:val="24"/>
        </w:rPr>
        <w:t xml:space="preserve"> </w:t>
      </w:r>
      <w:r>
        <w:rPr>
          <w:spacing w:val="-2"/>
          <w:sz w:val="24"/>
        </w:rPr>
        <w:t>address</w:t>
      </w:r>
    </w:p>
    <w:p w14:paraId="42D447A2" w14:textId="77777777" w:rsidR="00D56952" w:rsidRDefault="00D56952">
      <w:pPr>
        <w:pStyle w:val="BodyText"/>
      </w:pPr>
    </w:p>
    <w:p w14:paraId="42D447A3" w14:textId="77777777" w:rsidR="00D56952" w:rsidRDefault="00420B31">
      <w:pPr>
        <w:pStyle w:val="ListParagraph"/>
        <w:numPr>
          <w:ilvl w:val="0"/>
          <w:numId w:val="1"/>
        </w:numPr>
        <w:tabs>
          <w:tab w:val="left" w:pos="719"/>
        </w:tabs>
        <w:ind w:left="719" w:hanging="359"/>
        <w:rPr>
          <w:sz w:val="24"/>
        </w:rPr>
      </w:pPr>
      <w:r>
        <w:rPr>
          <w:sz w:val="24"/>
        </w:rPr>
        <w:t>Proposed</w:t>
      </w:r>
      <w:r>
        <w:rPr>
          <w:spacing w:val="-4"/>
          <w:sz w:val="24"/>
        </w:rPr>
        <w:t xml:space="preserve"> </w:t>
      </w:r>
      <w:r>
        <w:rPr>
          <w:sz w:val="24"/>
        </w:rPr>
        <w:t>schedule</w:t>
      </w:r>
      <w:r>
        <w:rPr>
          <w:spacing w:val="-3"/>
          <w:sz w:val="24"/>
        </w:rPr>
        <w:t xml:space="preserve"> </w:t>
      </w:r>
      <w:r>
        <w:rPr>
          <w:sz w:val="24"/>
        </w:rPr>
        <w:t>of</w:t>
      </w:r>
      <w:r>
        <w:rPr>
          <w:spacing w:val="-4"/>
          <w:sz w:val="24"/>
        </w:rPr>
        <w:t xml:space="preserve"> </w:t>
      </w:r>
      <w:r>
        <w:rPr>
          <w:sz w:val="24"/>
        </w:rPr>
        <w:t>events,</w:t>
      </w:r>
      <w:r>
        <w:rPr>
          <w:spacing w:val="-3"/>
          <w:sz w:val="24"/>
        </w:rPr>
        <w:t xml:space="preserve"> </w:t>
      </w:r>
      <w:r>
        <w:rPr>
          <w:sz w:val="24"/>
        </w:rPr>
        <w:t>including</w:t>
      </w:r>
      <w:r>
        <w:rPr>
          <w:spacing w:val="-3"/>
          <w:sz w:val="24"/>
        </w:rPr>
        <w:t xml:space="preserve"> </w:t>
      </w:r>
      <w:r>
        <w:rPr>
          <w:sz w:val="24"/>
        </w:rPr>
        <w:t>the</w:t>
      </w:r>
      <w:r>
        <w:rPr>
          <w:spacing w:val="-4"/>
          <w:sz w:val="24"/>
        </w:rPr>
        <w:t xml:space="preserve"> </w:t>
      </w:r>
      <w:r>
        <w:rPr>
          <w:sz w:val="24"/>
        </w:rPr>
        <w:t>updated</w:t>
      </w:r>
      <w:r>
        <w:rPr>
          <w:spacing w:val="-3"/>
          <w:sz w:val="24"/>
        </w:rPr>
        <w:t xml:space="preserve"> </w:t>
      </w:r>
      <w:r>
        <w:rPr>
          <w:sz w:val="24"/>
        </w:rPr>
        <w:t>proposed</w:t>
      </w:r>
      <w:r>
        <w:rPr>
          <w:spacing w:val="-3"/>
          <w:sz w:val="24"/>
        </w:rPr>
        <w:t xml:space="preserve"> </w:t>
      </w:r>
      <w:r>
        <w:rPr>
          <w:sz w:val="24"/>
        </w:rPr>
        <w:t>start</w:t>
      </w:r>
      <w:r>
        <w:rPr>
          <w:spacing w:val="-4"/>
          <w:sz w:val="24"/>
        </w:rPr>
        <w:t xml:space="preserve"> date</w:t>
      </w:r>
    </w:p>
    <w:p w14:paraId="42D447A4" w14:textId="77777777" w:rsidR="00D56952" w:rsidRDefault="00D56952">
      <w:pPr>
        <w:pStyle w:val="BodyText"/>
      </w:pPr>
    </w:p>
    <w:p w14:paraId="42D447A5" w14:textId="77777777" w:rsidR="00D56952" w:rsidRDefault="00420B31">
      <w:pPr>
        <w:pStyle w:val="ListParagraph"/>
        <w:numPr>
          <w:ilvl w:val="0"/>
          <w:numId w:val="1"/>
        </w:numPr>
        <w:tabs>
          <w:tab w:val="left" w:pos="719"/>
        </w:tabs>
        <w:ind w:left="719" w:hanging="359"/>
        <w:rPr>
          <w:sz w:val="24"/>
        </w:rPr>
      </w:pPr>
      <w:r>
        <w:rPr>
          <w:sz w:val="24"/>
        </w:rPr>
        <w:t>Proposed</w:t>
      </w:r>
      <w:r>
        <w:rPr>
          <w:spacing w:val="-4"/>
          <w:sz w:val="24"/>
        </w:rPr>
        <w:t xml:space="preserve"> </w:t>
      </w:r>
      <w:r>
        <w:rPr>
          <w:sz w:val="24"/>
        </w:rPr>
        <w:t>management</w:t>
      </w:r>
      <w:r>
        <w:rPr>
          <w:spacing w:val="-4"/>
          <w:sz w:val="24"/>
        </w:rPr>
        <w:t xml:space="preserve"> </w:t>
      </w:r>
      <w:r>
        <w:rPr>
          <w:sz w:val="24"/>
        </w:rPr>
        <w:t>personnel</w:t>
      </w:r>
      <w:r>
        <w:rPr>
          <w:spacing w:val="-5"/>
          <w:sz w:val="24"/>
        </w:rPr>
        <w:t xml:space="preserve"> </w:t>
      </w:r>
      <w:r>
        <w:rPr>
          <w:sz w:val="24"/>
        </w:rPr>
        <w:t>and</w:t>
      </w:r>
      <w:r>
        <w:rPr>
          <w:spacing w:val="-4"/>
          <w:sz w:val="24"/>
        </w:rPr>
        <w:t xml:space="preserve"> </w:t>
      </w:r>
      <w:r>
        <w:rPr>
          <w:spacing w:val="-2"/>
          <w:sz w:val="24"/>
        </w:rPr>
        <w:t>positions</w:t>
      </w:r>
    </w:p>
    <w:p w14:paraId="42D447A6" w14:textId="77777777" w:rsidR="00D56952" w:rsidRDefault="00D56952">
      <w:pPr>
        <w:pStyle w:val="BodyText"/>
      </w:pPr>
    </w:p>
    <w:p w14:paraId="42D447A7" w14:textId="77777777" w:rsidR="00D56952" w:rsidRDefault="00420B31">
      <w:pPr>
        <w:pStyle w:val="ListParagraph"/>
        <w:numPr>
          <w:ilvl w:val="0"/>
          <w:numId w:val="1"/>
        </w:numPr>
        <w:tabs>
          <w:tab w:val="left" w:pos="719"/>
        </w:tabs>
        <w:ind w:left="719" w:hanging="359"/>
        <w:rPr>
          <w:sz w:val="24"/>
        </w:rPr>
      </w:pPr>
      <w:r>
        <w:rPr>
          <w:sz w:val="24"/>
        </w:rPr>
        <w:t>Proposed</w:t>
      </w:r>
      <w:r>
        <w:rPr>
          <w:spacing w:val="-4"/>
          <w:sz w:val="24"/>
        </w:rPr>
        <w:t xml:space="preserve"> </w:t>
      </w:r>
      <w:r>
        <w:rPr>
          <w:sz w:val="24"/>
        </w:rPr>
        <w:t>training</w:t>
      </w:r>
      <w:r>
        <w:rPr>
          <w:spacing w:val="-4"/>
          <w:sz w:val="24"/>
        </w:rPr>
        <w:t xml:space="preserve"> </w:t>
      </w:r>
      <w:r>
        <w:rPr>
          <w:sz w:val="24"/>
        </w:rPr>
        <w:t>courses</w:t>
      </w:r>
      <w:r>
        <w:rPr>
          <w:spacing w:val="-4"/>
          <w:sz w:val="24"/>
        </w:rPr>
        <w:t xml:space="preserve"> </w:t>
      </w:r>
      <w:r>
        <w:rPr>
          <w:spacing w:val="-2"/>
          <w:sz w:val="24"/>
        </w:rPr>
        <w:t>(core/specialty)</w:t>
      </w:r>
    </w:p>
    <w:p w14:paraId="42D447A8" w14:textId="77777777" w:rsidR="00D56952" w:rsidRDefault="00D56952">
      <w:pPr>
        <w:pStyle w:val="BodyText"/>
      </w:pPr>
    </w:p>
    <w:p w14:paraId="42D447A9" w14:textId="77777777" w:rsidR="00D56952" w:rsidRDefault="00420B31">
      <w:pPr>
        <w:pStyle w:val="ListParagraph"/>
        <w:numPr>
          <w:ilvl w:val="0"/>
          <w:numId w:val="1"/>
        </w:numPr>
        <w:tabs>
          <w:tab w:val="left" w:pos="719"/>
        </w:tabs>
        <w:ind w:left="719" w:hanging="359"/>
        <w:rPr>
          <w:sz w:val="24"/>
        </w:rPr>
      </w:pPr>
      <w:r>
        <w:rPr>
          <w:sz w:val="24"/>
        </w:rPr>
        <w:t>Flight</w:t>
      </w:r>
      <w:r>
        <w:rPr>
          <w:spacing w:val="-6"/>
          <w:sz w:val="24"/>
        </w:rPr>
        <w:t xml:space="preserve"> </w:t>
      </w:r>
      <w:r>
        <w:rPr>
          <w:sz w:val="24"/>
        </w:rPr>
        <w:t>training</w:t>
      </w:r>
      <w:r>
        <w:rPr>
          <w:spacing w:val="-5"/>
          <w:sz w:val="24"/>
        </w:rPr>
        <w:t xml:space="preserve"> </w:t>
      </w:r>
      <w:r>
        <w:rPr>
          <w:sz w:val="24"/>
        </w:rPr>
        <w:t>equipment</w:t>
      </w:r>
      <w:r>
        <w:rPr>
          <w:spacing w:val="-4"/>
          <w:sz w:val="24"/>
        </w:rPr>
        <w:t xml:space="preserve"> </w:t>
      </w:r>
      <w:r>
        <w:rPr>
          <w:sz w:val="24"/>
        </w:rPr>
        <w:t>(FTE),</w:t>
      </w:r>
      <w:r>
        <w:rPr>
          <w:spacing w:val="-4"/>
          <w:sz w:val="24"/>
        </w:rPr>
        <w:t xml:space="preserve"> </w:t>
      </w:r>
      <w:r>
        <w:rPr>
          <w:sz w:val="24"/>
        </w:rPr>
        <w:t>including</w:t>
      </w:r>
      <w:r>
        <w:rPr>
          <w:spacing w:val="-4"/>
          <w:sz w:val="24"/>
        </w:rPr>
        <w:t xml:space="preserve"> </w:t>
      </w:r>
      <w:r>
        <w:rPr>
          <w:sz w:val="24"/>
        </w:rPr>
        <w:t>flight</w:t>
      </w:r>
      <w:r>
        <w:rPr>
          <w:spacing w:val="-4"/>
          <w:sz w:val="24"/>
        </w:rPr>
        <w:t xml:space="preserve"> </w:t>
      </w:r>
      <w:r>
        <w:rPr>
          <w:sz w:val="24"/>
        </w:rPr>
        <w:t>simulation</w:t>
      </w:r>
      <w:r>
        <w:rPr>
          <w:spacing w:val="-5"/>
          <w:sz w:val="24"/>
        </w:rPr>
        <w:t xml:space="preserve"> </w:t>
      </w:r>
      <w:r>
        <w:rPr>
          <w:sz w:val="24"/>
        </w:rPr>
        <w:t>training</w:t>
      </w:r>
      <w:r>
        <w:rPr>
          <w:spacing w:val="-4"/>
          <w:sz w:val="24"/>
        </w:rPr>
        <w:t xml:space="preserve"> </w:t>
      </w:r>
      <w:r>
        <w:rPr>
          <w:sz w:val="24"/>
        </w:rPr>
        <w:t>devices</w:t>
      </w:r>
      <w:r>
        <w:rPr>
          <w:spacing w:val="-4"/>
          <w:sz w:val="24"/>
        </w:rPr>
        <w:t xml:space="preserve"> </w:t>
      </w:r>
      <w:r>
        <w:rPr>
          <w:spacing w:val="-2"/>
          <w:sz w:val="24"/>
        </w:rPr>
        <w:t>(FSTDs)</w:t>
      </w:r>
    </w:p>
    <w:p w14:paraId="42D447AA" w14:textId="77777777" w:rsidR="00D56952" w:rsidRDefault="00D56952">
      <w:pPr>
        <w:pStyle w:val="BodyText"/>
      </w:pPr>
    </w:p>
    <w:p w14:paraId="42D447AB" w14:textId="77777777" w:rsidR="00D56952" w:rsidRDefault="00420B31">
      <w:pPr>
        <w:pStyle w:val="ListParagraph"/>
        <w:numPr>
          <w:ilvl w:val="0"/>
          <w:numId w:val="1"/>
        </w:numPr>
        <w:tabs>
          <w:tab w:val="left" w:pos="719"/>
        </w:tabs>
        <w:ind w:left="719" w:hanging="359"/>
        <w:rPr>
          <w:sz w:val="24"/>
        </w:rPr>
      </w:pPr>
      <w:r>
        <w:rPr>
          <w:sz w:val="24"/>
        </w:rPr>
        <w:t>Proposed</w:t>
      </w:r>
      <w:r>
        <w:rPr>
          <w:spacing w:val="-6"/>
          <w:sz w:val="24"/>
        </w:rPr>
        <w:t xml:space="preserve"> </w:t>
      </w:r>
      <w:r>
        <w:rPr>
          <w:sz w:val="24"/>
        </w:rPr>
        <w:t>location</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training</w:t>
      </w:r>
      <w:r>
        <w:rPr>
          <w:spacing w:val="-2"/>
          <w:sz w:val="24"/>
        </w:rPr>
        <w:t xml:space="preserve"> </w:t>
      </w:r>
      <w:r>
        <w:rPr>
          <w:sz w:val="24"/>
        </w:rPr>
        <w:t>center</w:t>
      </w:r>
      <w:r>
        <w:rPr>
          <w:spacing w:val="-3"/>
          <w:sz w:val="24"/>
        </w:rPr>
        <w:t xml:space="preserve"> </w:t>
      </w:r>
      <w:r>
        <w:rPr>
          <w:sz w:val="24"/>
        </w:rPr>
        <w:t>and</w:t>
      </w:r>
      <w:r>
        <w:rPr>
          <w:spacing w:val="-4"/>
          <w:sz w:val="24"/>
        </w:rPr>
        <w:t xml:space="preserve"> </w:t>
      </w:r>
      <w:r>
        <w:rPr>
          <w:sz w:val="24"/>
        </w:rPr>
        <w:t>any</w:t>
      </w:r>
      <w:r>
        <w:rPr>
          <w:spacing w:val="-3"/>
          <w:sz w:val="24"/>
        </w:rPr>
        <w:t xml:space="preserve"> </w:t>
      </w:r>
      <w:r>
        <w:rPr>
          <w:sz w:val="24"/>
        </w:rPr>
        <w:t>proposed</w:t>
      </w:r>
      <w:r>
        <w:rPr>
          <w:spacing w:val="-3"/>
          <w:sz w:val="24"/>
        </w:rPr>
        <w:t xml:space="preserve"> </w:t>
      </w:r>
      <w:r>
        <w:rPr>
          <w:sz w:val="24"/>
        </w:rPr>
        <w:t>satellite</w:t>
      </w:r>
      <w:r>
        <w:rPr>
          <w:spacing w:val="-2"/>
          <w:sz w:val="24"/>
        </w:rPr>
        <w:t xml:space="preserve"> centers</w:t>
      </w:r>
    </w:p>
    <w:p w14:paraId="42D447AC" w14:textId="77777777" w:rsidR="00D56952" w:rsidRDefault="00D56952">
      <w:pPr>
        <w:pStyle w:val="BodyText"/>
      </w:pPr>
    </w:p>
    <w:p w14:paraId="42D447AD" w14:textId="77777777" w:rsidR="00D56952" w:rsidRDefault="00420B31">
      <w:pPr>
        <w:pStyle w:val="ListParagraph"/>
        <w:numPr>
          <w:ilvl w:val="0"/>
          <w:numId w:val="1"/>
        </w:numPr>
        <w:tabs>
          <w:tab w:val="left" w:pos="719"/>
        </w:tabs>
        <w:ind w:left="719" w:hanging="359"/>
        <w:rPr>
          <w:sz w:val="24"/>
        </w:rPr>
      </w:pPr>
      <w:r>
        <w:rPr>
          <w:sz w:val="24"/>
        </w:rPr>
        <w:t>Training</w:t>
      </w:r>
      <w:r>
        <w:rPr>
          <w:spacing w:val="-5"/>
          <w:sz w:val="24"/>
        </w:rPr>
        <w:t xml:space="preserve"> </w:t>
      </w:r>
      <w:r>
        <w:rPr>
          <w:spacing w:val="-2"/>
          <w:sz w:val="24"/>
        </w:rPr>
        <w:t>records</w:t>
      </w:r>
    </w:p>
    <w:p w14:paraId="42D447AE" w14:textId="77777777" w:rsidR="00D56952" w:rsidRDefault="00D56952">
      <w:pPr>
        <w:pStyle w:val="BodyText"/>
      </w:pPr>
    </w:p>
    <w:p w14:paraId="42D447AF" w14:textId="77777777" w:rsidR="00D56952" w:rsidRDefault="00420B31">
      <w:pPr>
        <w:pStyle w:val="ListParagraph"/>
        <w:numPr>
          <w:ilvl w:val="0"/>
          <w:numId w:val="1"/>
        </w:numPr>
        <w:tabs>
          <w:tab w:val="left" w:pos="720"/>
        </w:tabs>
        <w:ind w:right="790"/>
        <w:rPr>
          <w:sz w:val="24"/>
        </w:rPr>
      </w:pPr>
      <w:r>
        <w:rPr>
          <w:sz w:val="24"/>
        </w:rPr>
        <w:t>Any</w:t>
      </w:r>
      <w:r>
        <w:rPr>
          <w:spacing w:val="-3"/>
          <w:sz w:val="24"/>
        </w:rPr>
        <w:t xml:space="preserve"> </w:t>
      </w:r>
      <w:r>
        <w:rPr>
          <w:sz w:val="24"/>
        </w:rPr>
        <w:t>additional</w:t>
      </w:r>
      <w:r>
        <w:rPr>
          <w:spacing w:val="-3"/>
          <w:sz w:val="24"/>
        </w:rPr>
        <w:t xml:space="preserve"> </w:t>
      </w:r>
      <w:r>
        <w:rPr>
          <w:sz w:val="24"/>
        </w:rPr>
        <w:t>information</w:t>
      </w:r>
      <w:r>
        <w:rPr>
          <w:spacing w:val="-3"/>
          <w:sz w:val="24"/>
        </w:rPr>
        <w:t xml:space="preserve"> </w:t>
      </w:r>
      <w:r>
        <w:rPr>
          <w:sz w:val="24"/>
        </w:rPr>
        <w:t>that</w:t>
      </w:r>
      <w:r>
        <w:rPr>
          <w:spacing w:val="-2"/>
          <w:sz w:val="24"/>
        </w:rPr>
        <w:t xml:space="preserve"> </w:t>
      </w:r>
      <w:r>
        <w:rPr>
          <w:sz w:val="24"/>
        </w:rPr>
        <w:t>may</w:t>
      </w:r>
      <w:r>
        <w:rPr>
          <w:spacing w:val="-3"/>
          <w:sz w:val="24"/>
        </w:rPr>
        <w:t xml:space="preserve"> </w:t>
      </w:r>
      <w:r>
        <w:rPr>
          <w:sz w:val="24"/>
        </w:rPr>
        <w:t>be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a</w:t>
      </w:r>
      <w:r>
        <w:rPr>
          <w:spacing w:val="-3"/>
          <w:sz w:val="24"/>
        </w:rPr>
        <w:t xml:space="preserve"> </w:t>
      </w:r>
      <w:r>
        <w:rPr>
          <w:sz w:val="24"/>
        </w:rPr>
        <w:t>better</w:t>
      </w:r>
      <w:r>
        <w:rPr>
          <w:spacing w:val="-4"/>
          <w:sz w:val="24"/>
        </w:rPr>
        <w:t xml:space="preserve"> </w:t>
      </w:r>
      <w:r>
        <w:rPr>
          <w:sz w:val="24"/>
        </w:rPr>
        <w:t>understanding</w:t>
      </w:r>
      <w:r>
        <w:rPr>
          <w:spacing w:val="-3"/>
          <w:sz w:val="24"/>
        </w:rPr>
        <w:t xml:space="preserve"> </w:t>
      </w:r>
      <w:r>
        <w:rPr>
          <w:sz w:val="24"/>
        </w:rPr>
        <w:t>of</w:t>
      </w:r>
      <w:r>
        <w:rPr>
          <w:spacing w:val="-2"/>
          <w:sz w:val="24"/>
        </w:rPr>
        <w:t xml:space="preserve"> </w:t>
      </w:r>
      <w:r>
        <w:rPr>
          <w:sz w:val="24"/>
        </w:rPr>
        <w:t>the proposed training center and activities</w:t>
      </w:r>
    </w:p>
    <w:sectPr w:rsidR="00D56952">
      <w:footerReference w:type="default" r:id="rId7"/>
      <w:type w:val="continuous"/>
      <w:pgSz w:w="12240" w:h="15840"/>
      <w:pgMar w:top="360" w:right="720" w:bottom="880" w:left="720" w:header="0" w:footer="6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B9D55" w14:textId="77777777" w:rsidR="00755BBB" w:rsidRDefault="00755BBB">
      <w:r>
        <w:separator/>
      </w:r>
    </w:p>
  </w:endnote>
  <w:endnote w:type="continuationSeparator" w:id="0">
    <w:p w14:paraId="05D087DA" w14:textId="77777777" w:rsidR="00755BBB" w:rsidRDefault="0075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47B2" w14:textId="77777777" w:rsidR="00D56952" w:rsidRDefault="00420B31">
    <w:pPr>
      <w:pStyle w:val="BodyText"/>
      <w:spacing w:line="14" w:lineRule="auto"/>
      <w:rPr>
        <w:sz w:val="20"/>
      </w:rPr>
    </w:pPr>
    <w:r>
      <w:rPr>
        <w:noProof/>
        <w:sz w:val="20"/>
      </w:rPr>
      <mc:AlternateContent>
        <mc:Choice Requires="wps">
          <w:drawing>
            <wp:anchor distT="0" distB="0" distL="0" distR="0" simplePos="0" relativeHeight="487555072" behindDoc="1" locked="0" layoutInCell="1" allowOverlap="1" wp14:anchorId="42D447B3" wp14:editId="42D447B4">
              <wp:simplePos x="0" y="0"/>
              <wp:positionH relativeFrom="page">
                <wp:posOffset>666750</wp:posOffset>
              </wp:positionH>
              <wp:positionV relativeFrom="page">
                <wp:posOffset>9443466</wp:posOffset>
              </wp:positionV>
              <wp:extent cx="643953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6350"/>
                      </a:xfrm>
                      <a:custGeom>
                        <a:avLst/>
                        <a:gdLst/>
                        <a:ahLst/>
                        <a:cxnLst/>
                        <a:rect l="l" t="t" r="r" b="b"/>
                        <a:pathLst>
                          <a:path w="6439535" h="6350">
                            <a:moveTo>
                              <a:pt x="6438912" y="0"/>
                            </a:moveTo>
                            <a:lnTo>
                              <a:pt x="0" y="0"/>
                            </a:lnTo>
                            <a:lnTo>
                              <a:pt x="0" y="6095"/>
                            </a:lnTo>
                            <a:lnTo>
                              <a:pt x="6438912" y="6095"/>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405D7C" id="Graphic 1" o:spid="_x0000_s1026" style="position:absolute;margin-left:52.5pt;margin-top:743.6pt;width:507.05pt;height:.5pt;z-index:-15761408;visibility:visible;mso-wrap-style:square;mso-wrap-distance-left:0;mso-wrap-distance-top:0;mso-wrap-distance-right:0;mso-wrap-distance-bottom:0;mso-position-horizontal:absolute;mso-position-horizontal-relative:page;mso-position-vertical:absolute;mso-position-vertical-relative:page;v-text-anchor:top" coordsize="643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" path="m6438912,l,,,6095r6438912,l6438912,xe" fillcolor="black" stroked="f">
              <v:path arrowok="t"/>
              <w10:wrap anchorx="page" anchory="page"/>
            </v:shape>
          </w:pict>
        </mc:Fallback>
      </mc:AlternateContent>
    </w:r>
    <w:r>
      <w:rPr>
        <w:noProof/>
        <w:sz w:val="20"/>
      </w:rPr>
      <mc:AlternateContent>
        <mc:Choice Requires="wps">
          <w:drawing>
            <wp:anchor distT="0" distB="0" distL="0" distR="0" simplePos="0" relativeHeight="487555584" behindDoc="1" locked="0" layoutInCell="1" allowOverlap="1" wp14:anchorId="42D447B5" wp14:editId="42D447B6">
              <wp:simplePos x="0" y="0"/>
              <wp:positionH relativeFrom="page">
                <wp:posOffset>673100</wp:posOffset>
              </wp:positionH>
              <wp:positionV relativeFrom="page">
                <wp:posOffset>9479396</wp:posOffset>
              </wp:positionV>
              <wp:extent cx="3322320" cy="3143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2320" cy="314325"/>
                      </a:xfrm>
                      <a:prstGeom prst="rect">
                        <a:avLst/>
                      </a:prstGeom>
                    </wps:spPr>
                    <wps:txbx>
                      <w:txbxContent>
                        <w:p w14:paraId="42D447BA" w14:textId="4322B4A3" w:rsidR="00D56952" w:rsidRDefault="00D56952">
                          <w:pPr>
                            <w:ind w:left="20"/>
                            <w:rPr>
                              <w:sz w:val="20"/>
                            </w:rPr>
                          </w:pPr>
                        </w:p>
                      </w:txbxContent>
                    </wps:txbx>
                    <wps:bodyPr wrap="square" lIns="0" tIns="0" rIns="0" bIns="0" rtlCol="0">
                      <a:noAutofit/>
                    </wps:bodyPr>
                  </wps:wsp>
                </a:graphicData>
              </a:graphic>
            </wp:anchor>
          </w:drawing>
        </mc:Choice>
        <mc:Fallback>
          <w:pict>
            <v:shapetype w14:anchorId="42D447B5" id="_x0000_t202" coordsize="21600,21600" o:spt="202" path="m,l,21600r21600,l21600,xe">
              <v:stroke joinstyle="miter"/>
              <v:path gradientshapeok="t" o:connecttype="rect"/>
            </v:shapetype>
            <v:shape id="Textbox 2" o:spid="_x0000_s1026" type="#_x0000_t202" style="position:absolute;margin-left:53pt;margin-top:746.4pt;width:261.6pt;height:24.75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" filled="f" stroked="f">
              <v:textbox inset="0,0,0,0">
                <w:txbxContent>
                  <w:p w14:paraId="42D447BA" w14:textId="4322B4A3" w:rsidR="00D56952" w:rsidRDefault="00D56952">
                    <w:pPr>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487556096" behindDoc="1" locked="0" layoutInCell="1" allowOverlap="1" wp14:anchorId="42D447B7" wp14:editId="42D447B8">
              <wp:simplePos x="0" y="0"/>
              <wp:positionH relativeFrom="page">
                <wp:posOffset>6212848</wp:posOffset>
              </wp:positionH>
              <wp:positionV relativeFrom="page">
                <wp:posOffset>9479396</wp:posOffset>
              </wp:positionV>
              <wp:extent cx="887730" cy="3143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314325"/>
                      </a:xfrm>
                      <a:prstGeom prst="rect">
                        <a:avLst/>
                      </a:prstGeom>
                    </wps:spPr>
                    <wps:txbx>
                      <w:txbxContent>
                        <w:p w14:paraId="42D447BB" w14:textId="49C38EC4" w:rsidR="00D56952" w:rsidRDefault="00D56952">
                          <w:pPr>
                            <w:spacing w:before="14"/>
                            <w:ind w:left="20" w:right="18" w:firstLine="255"/>
                            <w:rPr>
                              <w:sz w:val="20"/>
                            </w:rPr>
                          </w:pPr>
                        </w:p>
                      </w:txbxContent>
                    </wps:txbx>
                    <wps:bodyPr wrap="square" lIns="0" tIns="0" rIns="0" bIns="0" rtlCol="0">
                      <a:noAutofit/>
                    </wps:bodyPr>
                  </wps:wsp>
                </a:graphicData>
              </a:graphic>
            </wp:anchor>
          </w:drawing>
        </mc:Choice>
        <mc:Fallback>
          <w:pict>
            <v:shape w14:anchorId="42D447B7" id="Textbox 3" o:spid="_x0000_s1027" type="#_x0000_t202" style="position:absolute;margin-left:489.2pt;margin-top:746.4pt;width:69.9pt;height:24.75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" filled="f" stroked="f">
              <v:textbox inset="0,0,0,0">
                <w:txbxContent>
                  <w:p w14:paraId="42D447BB" w14:textId="49C38EC4" w:rsidR="00D56952" w:rsidRDefault="00D56952">
                    <w:pPr>
                      <w:spacing w:before="14"/>
                      <w:ind w:left="20" w:right="18" w:firstLine="255"/>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C6333" w14:textId="77777777" w:rsidR="00755BBB" w:rsidRDefault="00755BBB">
      <w:r>
        <w:separator/>
      </w:r>
    </w:p>
  </w:footnote>
  <w:footnote w:type="continuationSeparator" w:id="0">
    <w:p w14:paraId="0D03246D" w14:textId="77777777" w:rsidR="00755BBB" w:rsidRDefault="0075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A6FB0"/>
    <w:multiLevelType w:val="hybridMultilevel"/>
    <w:tmpl w:val="1B02A334"/>
    <w:lvl w:ilvl="0" w:tplc="AC7A5C40">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6ED2CA7C">
      <w:numFmt w:val="bullet"/>
      <w:lvlText w:val="•"/>
      <w:lvlJc w:val="left"/>
      <w:pPr>
        <w:ind w:left="1728" w:hanging="360"/>
      </w:pPr>
      <w:rPr>
        <w:rFonts w:hint="default"/>
        <w:lang w:val="en-US" w:eastAsia="en-US" w:bidi="ar-SA"/>
      </w:rPr>
    </w:lvl>
    <w:lvl w:ilvl="2" w:tplc="AD2C1C70">
      <w:numFmt w:val="bullet"/>
      <w:lvlText w:val="•"/>
      <w:lvlJc w:val="left"/>
      <w:pPr>
        <w:ind w:left="2736" w:hanging="360"/>
      </w:pPr>
      <w:rPr>
        <w:rFonts w:hint="default"/>
        <w:lang w:val="en-US" w:eastAsia="en-US" w:bidi="ar-SA"/>
      </w:rPr>
    </w:lvl>
    <w:lvl w:ilvl="3" w:tplc="4E48AD9C">
      <w:numFmt w:val="bullet"/>
      <w:lvlText w:val="•"/>
      <w:lvlJc w:val="left"/>
      <w:pPr>
        <w:ind w:left="3744" w:hanging="360"/>
      </w:pPr>
      <w:rPr>
        <w:rFonts w:hint="default"/>
        <w:lang w:val="en-US" w:eastAsia="en-US" w:bidi="ar-SA"/>
      </w:rPr>
    </w:lvl>
    <w:lvl w:ilvl="4" w:tplc="E8ACCDDC">
      <w:numFmt w:val="bullet"/>
      <w:lvlText w:val="•"/>
      <w:lvlJc w:val="left"/>
      <w:pPr>
        <w:ind w:left="4752" w:hanging="360"/>
      </w:pPr>
      <w:rPr>
        <w:rFonts w:hint="default"/>
        <w:lang w:val="en-US" w:eastAsia="en-US" w:bidi="ar-SA"/>
      </w:rPr>
    </w:lvl>
    <w:lvl w:ilvl="5" w:tplc="237A5042">
      <w:numFmt w:val="bullet"/>
      <w:lvlText w:val="•"/>
      <w:lvlJc w:val="left"/>
      <w:pPr>
        <w:ind w:left="5760" w:hanging="360"/>
      </w:pPr>
      <w:rPr>
        <w:rFonts w:hint="default"/>
        <w:lang w:val="en-US" w:eastAsia="en-US" w:bidi="ar-SA"/>
      </w:rPr>
    </w:lvl>
    <w:lvl w:ilvl="6" w:tplc="490CE722">
      <w:numFmt w:val="bullet"/>
      <w:lvlText w:val="•"/>
      <w:lvlJc w:val="left"/>
      <w:pPr>
        <w:ind w:left="6768" w:hanging="360"/>
      </w:pPr>
      <w:rPr>
        <w:rFonts w:hint="default"/>
        <w:lang w:val="en-US" w:eastAsia="en-US" w:bidi="ar-SA"/>
      </w:rPr>
    </w:lvl>
    <w:lvl w:ilvl="7" w:tplc="C888C442">
      <w:numFmt w:val="bullet"/>
      <w:lvlText w:val="•"/>
      <w:lvlJc w:val="left"/>
      <w:pPr>
        <w:ind w:left="7776" w:hanging="360"/>
      </w:pPr>
      <w:rPr>
        <w:rFonts w:hint="default"/>
        <w:lang w:val="en-US" w:eastAsia="en-US" w:bidi="ar-SA"/>
      </w:rPr>
    </w:lvl>
    <w:lvl w:ilvl="8" w:tplc="D438E9D6">
      <w:numFmt w:val="bullet"/>
      <w:lvlText w:val="•"/>
      <w:lvlJc w:val="left"/>
      <w:pPr>
        <w:ind w:left="8784" w:hanging="360"/>
      </w:pPr>
      <w:rPr>
        <w:rFonts w:hint="default"/>
        <w:lang w:val="en-US" w:eastAsia="en-US" w:bidi="ar-SA"/>
      </w:rPr>
    </w:lvl>
  </w:abstractNum>
  <w:num w:numId="1" w16cid:durableId="192977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52"/>
    <w:rsid w:val="00032767"/>
    <w:rsid w:val="001D2BEE"/>
    <w:rsid w:val="00420B31"/>
    <w:rsid w:val="00466CC5"/>
    <w:rsid w:val="005E05A0"/>
    <w:rsid w:val="00755BBB"/>
    <w:rsid w:val="007F0A76"/>
    <w:rsid w:val="008D1317"/>
    <w:rsid w:val="00B01A89"/>
    <w:rsid w:val="00D56952"/>
    <w:rsid w:val="00DC1928"/>
    <w:rsid w:val="00DE5CD1"/>
    <w:rsid w:val="00EB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4799"/>
  <w15:docId w15:val="{6A2A09D2-3017-4B8F-B4B6-30E93DAB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5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0A76"/>
    <w:pPr>
      <w:tabs>
        <w:tab w:val="center" w:pos="4680"/>
        <w:tab w:val="right" w:pos="9360"/>
      </w:tabs>
    </w:pPr>
  </w:style>
  <w:style w:type="character" w:customStyle="1" w:styleId="HeaderChar">
    <w:name w:val="Header Char"/>
    <w:basedOn w:val="DefaultParagraphFont"/>
    <w:link w:val="Header"/>
    <w:uiPriority w:val="99"/>
    <w:rsid w:val="007F0A76"/>
    <w:rPr>
      <w:rFonts w:ascii="Arial" w:eastAsia="Arial" w:hAnsi="Arial" w:cs="Arial"/>
    </w:rPr>
  </w:style>
  <w:style w:type="paragraph" w:styleId="Footer">
    <w:name w:val="footer"/>
    <w:basedOn w:val="Normal"/>
    <w:link w:val="FooterChar"/>
    <w:uiPriority w:val="99"/>
    <w:unhideWhenUsed/>
    <w:rsid w:val="007F0A76"/>
    <w:pPr>
      <w:tabs>
        <w:tab w:val="center" w:pos="4680"/>
        <w:tab w:val="right" w:pos="9360"/>
      </w:tabs>
    </w:pPr>
  </w:style>
  <w:style w:type="character" w:customStyle="1" w:styleId="FooterChar">
    <w:name w:val="Footer Char"/>
    <w:basedOn w:val="DefaultParagraphFont"/>
    <w:link w:val="Footer"/>
    <w:uiPriority w:val="99"/>
    <w:rsid w:val="007F0A7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BBEA1-6776-4817-A894-CF2CBA8D3735}"/>
</file>

<file path=customXml/itemProps2.xml><?xml version="1.0" encoding="utf-8"?>
<ds:datastoreItem xmlns:ds="http://schemas.openxmlformats.org/officeDocument/2006/customXml" ds:itemID="{536CBFCB-42CC-45CD-8BEE-E6F883200C47}"/>
</file>

<file path=customXml/itemProps3.xml><?xml version="1.0" encoding="utf-8"?>
<ds:datastoreItem xmlns:ds="http://schemas.openxmlformats.org/officeDocument/2006/customXml" ds:itemID="{4385CB8C-6BE1-4411-8643-8998CAD2ED1A}"/>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1083</Characters>
  <Application>Microsoft Office Word</Application>
  <DocSecurity>0</DocSecurity>
  <Lines>30</Lines>
  <Paragraphs>12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Gregory (FAA)</dc:creator>
  <cp:lastModifiedBy>Rogers, Gregory (FAA)</cp:lastModifiedBy>
  <cp:revision>5</cp:revision>
  <dcterms:created xsi:type="dcterms:W3CDTF">2026-01-07T12:58:00Z</dcterms:created>
  <dcterms:modified xsi:type="dcterms:W3CDTF">2026-01-07T14:34:00Z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LastSaved">
    <vt:filetime>2026-01-02T00:00:00Z</vt:filetime>
  </property>
</Properties>
</file>