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B36F0" w14:textId="77777777" w:rsidR="004D10F7" w:rsidRDefault="004D10F7" w:rsidP="00D55641">
      <w:pPr>
        <w:ind w:firstLine="360"/>
        <w:rPr>
          <w:rFonts w:cstheme="minorHAnsi"/>
        </w:rPr>
      </w:pPr>
    </w:p>
    <w:p w14:paraId="3625BFC1" w14:textId="544E8D1B" w:rsidR="00D55641" w:rsidRDefault="00DF2BDF" w:rsidP="00D55641">
      <w:pPr>
        <w:ind w:firstLine="360"/>
        <w:rPr>
          <w:rFonts w:cstheme="minorHAnsi"/>
        </w:rPr>
      </w:pPr>
      <w:r>
        <w:rPr>
          <w:noProof/>
        </w:rPr>
        <w:drawing>
          <wp:anchor distT="0" distB="0" distL="114300" distR="114300" simplePos="0" relativeHeight="251658240" behindDoc="0" locked="0" layoutInCell="1" allowOverlap="1" wp14:anchorId="4314118A" wp14:editId="537DD96D">
            <wp:simplePos x="0" y="0"/>
            <wp:positionH relativeFrom="column">
              <wp:posOffset>2606040</wp:posOffset>
            </wp:positionH>
            <wp:positionV relativeFrom="paragraph">
              <wp:posOffset>1300480</wp:posOffset>
            </wp:positionV>
            <wp:extent cx="3413760" cy="2743200"/>
            <wp:effectExtent l="19050" t="19050" r="15240" b="1905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566DDC">
        <w:rPr>
          <w:rFonts w:cstheme="minorHAnsi"/>
          <w:noProof/>
        </w:rPr>
        <w:drawing>
          <wp:anchor distT="0" distB="0" distL="114300" distR="114300" simplePos="0" relativeHeight="251657216" behindDoc="1" locked="0" layoutInCell="1" allowOverlap="1" wp14:anchorId="631FE729" wp14:editId="1E0B039D">
            <wp:simplePos x="1102659" y="1264024"/>
            <wp:positionH relativeFrom="margin">
              <wp:align>center</wp:align>
            </wp:positionH>
            <wp:positionV relativeFrom="margin">
              <wp:align>top</wp:align>
            </wp:positionV>
            <wp:extent cx="5943600" cy="828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t.png"/>
                    <pic:cNvPicPr/>
                  </pic:nvPicPr>
                  <pic:blipFill rotWithShape="1">
                    <a:blip r:embed="rId9" cstate="print">
                      <a:extLst>
                        <a:ext uri="{28A0092B-C50C-407E-A947-70E740481C1C}">
                          <a14:useLocalDpi xmlns:a14="http://schemas.microsoft.com/office/drawing/2010/main" val="0"/>
                        </a:ext>
                      </a:extLst>
                    </a:blip>
                    <a:srcRect t="46694" b="1"/>
                    <a:stretch/>
                  </pic:blipFill>
                  <pic:spPr bwMode="auto">
                    <a:xfrm>
                      <a:off x="0" y="0"/>
                      <a:ext cx="5943600" cy="828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55641" w:rsidRPr="00D55641">
        <w:rPr>
          <w:rFonts w:cstheme="minorHAnsi"/>
        </w:rPr>
        <w:t>In order to educate and inspire students (K-12) to better understand airports and their leading role in the National Airspace System, the FAA successfully hosted a third run of the acclaimed Airport Design Challenge competition, which utilizes Microsoft’s Minecraft to assist in developing a model airport with all of the required airside elements. Individually or in small teams, participants received instruction from FAA staff who specialize in specific areas of the airport each week. With that information, students researched a local airport of their choosing and then recreated that airport in the virtual world of Minecraft!</w:t>
      </w:r>
    </w:p>
    <w:p w14:paraId="216840C1" w14:textId="049383F8" w:rsidR="005618EB" w:rsidRDefault="005618EB" w:rsidP="005618EB">
      <w:pPr>
        <w:spacing w:after="0"/>
        <w:ind w:firstLine="720"/>
        <w:rPr>
          <w:rFonts w:cstheme="minorHAnsi"/>
        </w:rPr>
      </w:pPr>
      <w:r w:rsidRPr="005618EB">
        <w:rPr>
          <w:rFonts w:cstheme="minorHAnsi"/>
        </w:rPr>
        <w:t xml:space="preserve">This Comprehensive Closeout Report seeks to evaluate individual focus areas of the Airport Design Challenge. </w:t>
      </w:r>
      <w:r>
        <w:rPr>
          <w:rFonts w:cstheme="minorHAnsi"/>
        </w:rPr>
        <w:t xml:space="preserve">The program has been divided into a series of focus areas and then each was evaluated to establish Lessons Learned, Mitigation, and Change Recommendations.  </w:t>
      </w:r>
      <w:r w:rsidRPr="005618EB">
        <w:rPr>
          <w:rFonts w:cstheme="minorHAnsi"/>
        </w:rPr>
        <w:t xml:space="preserve">Each </w:t>
      </w:r>
      <w:r>
        <w:rPr>
          <w:rFonts w:cstheme="minorHAnsi"/>
        </w:rPr>
        <w:t xml:space="preserve">focus area was also evaluated according to a numeric scale </w:t>
      </w:r>
      <w:r w:rsidRPr="005618EB">
        <w:rPr>
          <w:rFonts w:cstheme="minorHAnsi"/>
        </w:rPr>
        <w:t>which represents the level of success or failure that element of the program experienced, wherein a 1 indicates total failure and 10 signifies absolute success.  A graphical representation of these scores is shown</w:t>
      </w:r>
      <w:r>
        <w:rPr>
          <w:rFonts w:cstheme="minorHAnsi"/>
        </w:rPr>
        <w:t>:</w:t>
      </w:r>
    </w:p>
    <w:p w14:paraId="1BE18527" w14:textId="7BFDB3EF" w:rsidR="00DF2BDF" w:rsidRDefault="00DF2BDF" w:rsidP="005618EB">
      <w:pPr>
        <w:spacing w:after="0"/>
        <w:ind w:firstLine="720"/>
        <w:rPr>
          <w:rFonts w:cstheme="minorHAnsi"/>
        </w:rPr>
      </w:pPr>
    </w:p>
    <w:p w14:paraId="1D7CE169" w14:textId="367EF073" w:rsidR="005618EB" w:rsidRDefault="005618EB" w:rsidP="005618EB">
      <w:pPr>
        <w:spacing w:after="0"/>
        <w:ind w:firstLine="720"/>
        <w:rPr>
          <w:rFonts w:cstheme="minorHAnsi"/>
        </w:rPr>
      </w:pPr>
    </w:p>
    <w:p w14:paraId="1292C9CD" w14:textId="3EDB3761" w:rsidR="004C20FA" w:rsidRDefault="00DF2BDF" w:rsidP="007275EC">
      <w:pPr>
        <w:spacing w:after="0"/>
        <w:jc w:val="center"/>
        <w:rPr>
          <w:rFonts w:cstheme="minorHAnsi"/>
          <w:b/>
          <w:i/>
          <w:color w:val="4472C4" w:themeColor="accent5"/>
          <w:sz w:val="28"/>
          <w:szCs w:val="24"/>
          <w:u w:val="single"/>
        </w:rPr>
      </w:pPr>
      <w:r>
        <w:rPr>
          <w:rFonts w:cstheme="minorHAnsi"/>
          <w:noProof/>
        </w:rPr>
        <w:drawing>
          <wp:anchor distT="0" distB="0" distL="114300" distR="114300" simplePos="0" relativeHeight="251659264" behindDoc="1" locked="0" layoutInCell="1" allowOverlap="1" wp14:anchorId="47B49DBA" wp14:editId="11BDBE74">
            <wp:simplePos x="1790700" y="6949440"/>
            <wp:positionH relativeFrom="margin">
              <wp:align>center</wp:align>
            </wp:positionH>
            <wp:positionV relativeFrom="margin">
              <wp:align>bottom</wp:align>
            </wp:positionV>
            <wp:extent cx="5146675" cy="21837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675" cy="2183765"/>
                    </a:xfrm>
                    <a:prstGeom prst="rect">
                      <a:avLst/>
                    </a:prstGeom>
                    <a:noFill/>
                  </pic:spPr>
                </pic:pic>
              </a:graphicData>
            </a:graphic>
            <wp14:sizeRelH relativeFrom="margin">
              <wp14:pctWidth>0</wp14:pctWidth>
            </wp14:sizeRelH>
            <wp14:sizeRelV relativeFrom="margin">
              <wp14:pctHeight>0</wp14:pctHeight>
            </wp14:sizeRelV>
          </wp:anchor>
        </w:drawing>
      </w:r>
    </w:p>
    <w:p w14:paraId="57444306" w14:textId="77777777" w:rsidR="004C20FA" w:rsidRDefault="004C20FA" w:rsidP="007275EC">
      <w:pPr>
        <w:spacing w:after="0"/>
        <w:jc w:val="center"/>
        <w:rPr>
          <w:rFonts w:cstheme="minorHAnsi"/>
          <w:b/>
          <w:i/>
          <w:color w:val="4472C4" w:themeColor="accent5"/>
          <w:sz w:val="28"/>
          <w:szCs w:val="24"/>
          <w:u w:val="single"/>
        </w:rPr>
      </w:pPr>
    </w:p>
    <w:p w14:paraId="63EBE656" w14:textId="77777777" w:rsidR="004C20FA" w:rsidRDefault="004C20FA" w:rsidP="007275EC">
      <w:pPr>
        <w:spacing w:after="0"/>
        <w:jc w:val="center"/>
        <w:rPr>
          <w:rFonts w:cstheme="minorHAnsi"/>
          <w:b/>
          <w:i/>
          <w:color w:val="4472C4" w:themeColor="accent5"/>
          <w:sz w:val="28"/>
          <w:szCs w:val="24"/>
          <w:u w:val="single"/>
        </w:rPr>
      </w:pPr>
    </w:p>
    <w:p w14:paraId="7E37E262" w14:textId="77777777" w:rsidR="004C20FA" w:rsidRDefault="004C20FA" w:rsidP="007275EC">
      <w:pPr>
        <w:spacing w:after="0"/>
        <w:jc w:val="center"/>
        <w:rPr>
          <w:rFonts w:cstheme="minorHAnsi"/>
          <w:b/>
          <w:i/>
          <w:color w:val="4472C4" w:themeColor="accent5"/>
          <w:sz w:val="28"/>
          <w:szCs w:val="24"/>
          <w:u w:val="single"/>
        </w:rPr>
      </w:pPr>
    </w:p>
    <w:p w14:paraId="00BB735E" w14:textId="77777777" w:rsidR="00DF2BDF" w:rsidRDefault="00DF2BDF">
      <w:pPr>
        <w:rPr>
          <w:rFonts w:cstheme="minorHAnsi"/>
          <w:b/>
          <w:i/>
          <w:color w:val="4472C4" w:themeColor="accent5"/>
          <w:sz w:val="28"/>
          <w:szCs w:val="24"/>
          <w:u w:val="single"/>
        </w:rPr>
      </w:pPr>
      <w:r>
        <w:rPr>
          <w:rFonts w:cstheme="minorHAnsi"/>
          <w:b/>
          <w:i/>
          <w:color w:val="4472C4" w:themeColor="accent5"/>
          <w:sz w:val="28"/>
          <w:szCs w:val="24"/>
          <w:u w:val="single"/>
        </w:rPr>
        <w:br w:type="page"/>
      </w:r>
    </w:p>
    <w:p w14:paraId="10E2DA25" w14:textId="549F5CE4" w:rsidR="007275EC" w:rsidRPr="00A82622" w:rsidRDefault="0099231E" w:rsidP="007275EC">
      <w:pPr>
        <w:spacing w:after="0"/>
        <w:jc w:val="center"/>
        <w:rPr>
          <w:rFonts w:cstheme="minorHAnsi"/>
          <w:b/>
          <w:i/>
          <w:color w:val="4472C4" w:themeColor="accent5"/>
          <w:sz w:val="28"/>
          <w:szCs w:val="24"/>
        </w:rPr>
      </w:pPr>
      <w:r w:rsidRPr="00A82622">
        <w:rPr>
          <w:rFonts w:cstheme="minorHAnsi"/>
          <w:b/>
          <w:i/>
          <w:color w:val="4472C4" w:themeColor="accent5"/>
          <w:sz w:val="28"/>
          <w:szCs w:val="24"/>
          <w:u w:val="single"/>
        </w:rPr>
        <w:lastRenderedPageBreak/>
        <w:t>Launch</w:t>
      </w:r>
      <w:r w:rsidR="00432DE6">
        <w:rPr>
          <w:rFonts w:cstheme="minorHAnsi"/>
          <w:b/>
          <w:i/>
          <w:color w:val="4472C4" w:themeColor="accent5"/>
          <w:sz w:val="28"/>
          <w:szCs w:val="24"/>
          <w:u w:val="single"/>
        </w:rPr>
        <w:t xml:space="preserve"> /</w:t>
      </w:r>
      <w:r w:rsidRPr="00A82622">
        <w:rPr>
          <w:rFonts w:cstheme="minorHAnsi"/>
          <w:b/>
          <w:i/>
          <w:color w:val="4472C4" w:themeColor="accent5"/>
          <w:sz w:val="28"/>
          <w:szCs w:val="24"/>
          <w:u w:val="single"/>
        </w:rPr>
        <w:t xml:space="preserve"> Rollout</w:t>
      </w:r>
    </w:p>
    <w:p w14:paraId="69D767EC" w14:textId="7DE5E339" w:rsidR="007275EC" w:rsidRPr="00A82622" w:rsidRDefault="00A555E2" w:rsidP="007275EC">
      <w:pPr>
        <w:spacing w:after="0"/>
        <w:jc w:val="center"/>
        <w:rPr>
          <w:rFonts w:cstheme="minorHAnsi"/>
          <w:b/>
          <w:i/>
        </w:rPr>
      </w:pPr>
      <w:r>
        <w:rPr>
          <w:rFonts w:cstheme="minorHAnsi"/>
          <w:b/>
          <w:i/>
        </w:rPr>
        <w:t>Outcome Score: 8</w:t>
      </w:r>
    </w:p>
    <w:p w14:paraId="07BAC891" w14:textId="77777777" w:rsidR="003B5F8C" w:rsidRPr="00A82622" w:rsidRDefault="00267240" w:rsidP="007275EC">
      <w:pPr>
        <w:spacing w:after="0"/>
        <w:rPr>
          <w:rFonts w:cstheme="minorHAnsi"/>
          <w:b/>
          <w:color w:val="4472C4" w:themeColor="accent5"/>
        </w:rPr>
      </w:pPr>
      <w:r w:rsidRPr="008C185F">
        <w:rPr>
          <w:rFonts w:cstheme="minorHAnsi"/>
          <w:b/>
        </w:rPr>
        <w:t xml:space="preserve">Lessons Learned </w:t>
      </w:r>
      <w:r w:rsidRPr="00A82622">
        <w:rPr>
          <w:rFonts w:cstheme="minorHAnsi"/>
          <w:b/>
          <w:color w:val="4472C4" w:themeColor="accent5"/>
        </w:rPr>
        <w:t>(</w:t>
      </w:r>
      <w:r w:rsidRPr="008C185F">
        <w:rPr>
          <w:rFonts w:cstheme="minorHAnsi"/>
          <w:b/>
          <w:color w:val="00B050"/>
        </w:rPr>
        <w:t xml:space="preserve">Pros </w:t>
      </w:r>
      <w:r w:rsidRPr="008C185F">
        <w:rPr>
          <w:rFonts w:cstheme="minorHAnsi"/>
          <w:b/>
        </w:rPr>
        <w:t>&amp;</w:t>
      </w:r>
      <w:r w:rsidRPr="00A82622">
        <w:rPr>
          <w:rFonts w:cstheme="minorHAnsi"/>
          <w:b/>
          <w:color w:val="4472C4" w:themeColor="accent5"/>
        </w:rPr>
        <w:t xml:space="preserve"> </w:t>
      </w:r>
      <w:r w:rsidRPr="008C185F">
        <w:rPr>
          <w:rFonts w:cstheme="minorHAnsi"/>
          <w:b/>
          <w:i/>
          <w:color w:val="FF0000"/>
        </w:rPr>
        <w:t>Cons</w:t>
      </w:r>
      <w:r w:rsidRPr="00A82622">
        <w:rPr>
          <w:rFonts w:cstheme="minorHAnsi"/>
          <w:b/>
          <w:color w:val="4472C4" w:themeColor="accent5"/>
        </w:rPr>
        <w:t>)</w:t>
      </w:r>
    </w:p>
    <w:p w14:paraId="23AD1182" w14:textId="2CB51B2F" w:rsidR="0099231E" w:rsidRPr="00A82622" w:rsidRDefault="003E4ED7" w:rsidP="0099231E">
      <w:pPr>
        <w:pStyle w:val="ListParagraph"/>
        <w:numPr>
          <w:ilvl w:val="0"/>
          <w:numId w:val="1"/>
        </w:numPr>
        <w:rPr>
          <w:rFonts w:asciiTheme="minorHAnsi" w:hAnsiTheme="minorHAnsi" w:cstheme="minorHAnsi"/>
          <w:sz w:val="22"/>
          <w:szCs w:val="22"/>
        </w:rPr>
      </w:pPr>
      <w:r w:rsidRPr="008C185F">
        <w:rPr>
          <w:rFonts w:asciiTheme="minorHAnsi" w:eastAsiaTheme="minorEastAsia" w:hAnsiTheme="minorHAnsi" w:cstheme="minorHAnsi"/>
          <w:b/>
          <w:color w:val="00B050"/>
          <w:kern w:val="24"/>
          <w:sz w:val="22"/>
          <w:szCs w:val="22"/>
        </w:rPr>
        <w:t>Targeted M</w:t>
      </w:r>
      <w:r w:rsidR="001163A3" w:rsidRPr="008C185F">
        <w:rPr>
          <w:rFonts w:asciiTheme="minorHAnsi" w:eastAsiaTheme="minorEastAsia" w:hAnsiTheme="minorHAnsi" w:cstheme="minorHAnsi"/>
          <w:b/>
          <w:color w:val="00B050"/>
          <w:kern w:val="24"/>
          <w:sz w:val="22"/>
          <w:szCs w:val="22"/>
        </w:rPr>
        <w:t xml:space="preserve">arketing </w:t>
      </w:r>
      <w:r w:rsidR="001163A3" w:rsidRPr="00A82622">
        <w:rPr>
          <w:rFonts w:asciiTheme="minorHAnsi" w:eastAsiaTheme="minorEastAsia" w:hAnsiTheme="minorHAnsi" w:cstheme="minorHAnsi"/>
          <w:color w:val="000000" w:themeColor="text1"/>
          <w:kern w:val="24"/>
          <w:sz w:val="22"/>
          <w:szCs w:val="22"/>
        </w:rPr>
        <w:t xml:space="preserve">– </w:t>
      </w:r>
      <w:r w:rsidR="008C185F">
        <w:rPr>
          <w:rFonts w:asciiTheme="minorHAnsi" w:eastAsiaTheme="minorEastAsia" w:hAnsiTheme="minorHAnsi" w:cstheme="minorHAnsi"/>
          <w:color w:val="000000" w:themeColor="text1"/>
          <w:kern w:val="24"/>
          <w:sz w:val="22"/>
          <w:szCs w:val="22"/>
        </w:rPr>
        <w:t>B</w:t>
      </w:r>
      <w:r w:rsidR="001163A3" w:rsidRPr="00A82622">
        <w:rPr>
          <w:rFonts w:asciiTheme="minorHAnsi" w:eastAsiaTheme="minorEastAsia" w:hAnsiTheme="minorHAnsi" w:cstheme="minorHAnsi"/>
          <w:color w:val="000000" w:themeColor="text1"/>
          <w:kern w:val="24"/>
          <w:sz w:val="22"/>
          <w:szCs w:val="22"/>
        </w:rPr>
        <w:t>egan development on</w:t>
      </w:r>
      <w:r w:rsidR="00A555E2">
        <w:rPr>
          <w:rFonts w:asciiTheme="minorHAnsi" w:eastAsiaTheme="minorEastAsia" w:hAnsiTheme="minorHAnsi" w:cstheme="minorHAnsi"/>
          <w:color w:val="000000" w:themeColor="text1"/>
          <w:kern w:val="24"/>
          <w:sz w:val="22"/>
          <w:szCs w:val="22"/>
        </w:rPr>
        <w:t xml:space="preserve"> a targeted list</w:t>
      </w:r>
      <w:r w:rsidR="0099231E" w:rsidRPr="00A82622">
        <w:rPr>
          <w:rFonts w:asciiTheme="minorHAnsi" w:eastAsiaTheme="minorEastAsia" w:hAnsiTheme="minorHAnsi" w:cstheme="minorHAnsi"/>
          <w:color w:val="000000" w:themeColor="text1"/>
          <w:kern w:val="24"/>
          <w:sz w:val="22"/>
          <w:szCs w:val="22"/>
        </w:rPr>
        <w:t xml:space="preserve"> of organizations and Points of Contact (POC) </w:t>
      </w:r>
      <w:r w:rsidR="00A555E2">
        <w:rPr>
          <w:rFonts w:asciiTheme="minorHAnsi" w:eastAsiaTheme="minorEastAsia" w:hAnsiTheme="minorHAnsi" w:cstheme="minorHAnsi"/>
          <w:color w:val="000000" w:themeColor="text1"/>
          <w:kern w:val="24"/>
          <w:sz w:val="22"/>
          <w:szCs w:val="22"/>
        </w:rPr>
        <w:t>for</w:t>
      </w:r>
      <w:r w:rsidR="0099231E" w:rsidRPr="00A82622">
        <w:rPr>
          <w:rFonts w:asciiTheme="minorHAnsi" w:eastAsiaTheme="minorEastAsia" w:hAnsiTheme="minorHAnsi" w:cstheme="minorHAnsi"/>
          <w:color w:val="000000" w:themeColor="text1"/>
          <w:kern w:val="24"/>
          <w:sz w:val="22"/>
          <w:szCs w:val="22"/>
        </w:rPr>
        <w:t xml:space="preserve"> underrepresented groups from across the country (&gt;30,000 contacts</w:t>
      </w:r>
      <w:r w:rsidR="001163A3" w:rsidRPr="00A82622">
        <w:rPr>
          <w:rFonts w:asciiTheme="minorHAnsi" w:eastAsiaTheme="minorEastAsia" w:hAnsiTheme="minorHAnsi" w:cstheme="minorHAnsi"/>
          <w:color w:val="000000" w:themeColor="text1"/>
          <w:kern w:val="24"/>
          <w:sz w:val="22"/>
          <w:szCs w:val="22"/>
        </w:rPr>
        <w:t xml:space="preserve"> so far</w:t>
      </w:r>
      <w:r w:rsidR="0099231E" w:rsidRPr="00A82622">
        <w:rPr>
          <w:rFonts w:asciiTheme="minorHAnsi" w:eastAsiaTheme="minorEastAsia" w:hAnsiTheme="minorHAnsi" w:cstheme="minorHAnsi"/>
          <w:color w:val="000000" w:themeColor="text1"/>
          <w:kern w:val="24"/>
          <w:sz w:val="22"/>
          <w:szCs w:val="22"/>
        </w:rPr>
        <w:t>)</w:t>
      </w:r>
    </w:p>
    <w:p w14:paraId="41856FDC" w14:textId="3AE0A048" w:rsidR="0099231E" w:rsidRPr="00A82622" w:rsidRDefault="0099231E" w:rsidP="0099231E">
      <w:pPr>
        <w:pStyle w:val="ListParagraph"/>
        <w:numPr>
          <w:ilvl w:val="0"/>
          <w:numId w:val="1"/>
        </w:numPr>
        <w:rPr>
          <w:rFonts w:asciiTheme="minorHAnsi" w:hAnsiTheme="minorHAnsi" w:cstheme="minorHAnsi"/>
          <w:sz w:val="22"/>
          <w:szCs w:val="22"/>
        </w:rPr>
      </w:pPr>
      <w:r w:rsidRPr="008C185F">
        <w:rPr>
          <w:rFonts w:asciiTheme="minorHAnsi" w:eastAsiaTheme="minorEastAsia" w:hAnsiTheme="minorHAnsi" w:cstheme="minorHAnsi"/>
          <w:b/>
          <w:color w:val="00B050"/>
          <w:kern w:val="24"/>
          <w:sz w:val="22"/>
          <w:szCs w:val="22"/>
        </w:rPr>
        <w:t xml:space="preserve">Direct AOC </w:t>
      </w:r>
      <w:r w:rsidR="001163A3" w:rsidRPr="008C185F">
        <w:rPr>
          <w:rFonts w:asciiTheme="minorHAnsi" w:eastAsiaTheme="minorEastAsia" w:hAnsiTheme="minorHAnsi" w:cstheme="minorHAnsi"/>
          <w:b/>
          <w:color w:val="00B050"/>
          <w:kern w:val="24"/>
          <w:sz w:val="22"/>
          <w:szCs w:val="22"/>
        </w:rPr>
        <w:t>S</w:t>
      </w:r>
      <w:r w:rsidRPr="008C185F">
        <w:rPr>
          <w:rFonts w:asciiTheme="minorHAnsi" w:eastAsiaTheme="minorEastAsia" w:hAnsiTheme="minorHAnsi" w:cstheme="minorHAnsi"/>
          <w:b/>
          <w:color w:val="00B050"/>
          <w:kern w:val="24"/>
          <w:sz w:val="22"/>
          <w:szCs w:val="22"/>
        </w:rPr>
        <w:t>upport</w:t>
      </w:r>
      <w:r w:rsidR="001163A3" w:rsidRPr="008C185F">
        <w:rPr>
          <w:rFonts w:asciiTheme="minorHAnsi" w:eastAsiaTheme="minorEastAsia" w:hAnsiTheme="minorHAnsi" w:cstheme="minorHAnsi"/>
          <w:b/>
          <w:color w:val="00B050"/>
          <w:kern w:val="24"/>
          <w:sz w:val="22"/>
          <w:szCs w:val="22"/>
        </w:rPr>
        <w:t xml:space="preserve"> </w:t>
      </w:r>
      <w:r w:rsidR="001163A3" w:rsidRPr="00A82622">
        <w:rPr>
          <w:rFonts w:asciiTheme="minorHAnsi" w:eastAsiaTheme="minorEastAsia" w:hAnsiTheme="minorHAnsi" w:cstheme="minorHAnsi"/>
          <w:color w:val="000000" w:themeColor="text1"/>
          <w:kern w:val="24"/>
          <w:sz w:val="22"/>
          <w:szCs w:val="22"/>
        </w:rPr>
        <w:t>– AOC provided crucial support through</w:t>
      </w:r>
      <w:r w:rsidRPr="00A82622">
        <w:rPr>
          <w:rFonts w:asciiTheme="minorHAnsi" w:eastAsiaTheme="minorEastAsia" w:hAnsiTheme="minorHAnsi" w:cstheme="minorHAnsi"/>
          <w:color w:val="000000" w:themeColor="text1"/>
          <w:kern w:val="24"/>
          <w:sz w:val="22"/>
          <w:szCs w:val="22"/>
        </w:rPr>
        <w:t xml:space="preserve"> press releases</w:t>
      </w:r>
      <w:r w:rsidR="001163A3" w:rsidRPr="00A82622">
        <w:rPr>
          <w:rFonts w:asciiTheme="minorHAnsi" w:eastAsiaTheme="minorEastAsia" w:hAnsiTheme="minorHAnsi" w:cstheme="minorHAnsi"/>
          <w:color w:val="000000" w:themeColor="text1"/>
          <w:kern w:val="24"/>
          <w:sz w:val="22"/>
          <w:szCs w:val="22"/>
        </w:rPr>
        <w:t>,</w:t>
      </w:r>
      <w:r w:rsidR="00B55960" w:rsidRPr="00A82622">
        <w:rPr>
          <w:rFonts w:asciiTheme="minorHAnsi" w:eastAsiaTheme="minorEastAsia" w:hAnsiTheme="minorHAnsi" w:cstheme="minorHAnsi"/>
          <w:color w:val="000000" w:themeColor="text1"/>
          <w:kern w:val="24"/>
          <w:sz w:val="22"/>
          <w:szCs w:val="22"/>
        </w:rPr>
        <w:t xml:space="preserve"> </w:t>
      </w:r>
      <w:r w:rsidRPr="00A82622">
        <w:rPr>
          <w:rFonts w:asciiTheme="minorHAnsi" w:eastAsiaTheme="minorEastAsia" w:hAnsiTheme="minorHAnsi" w:cstheme="minorHAnsi"/>
          <w:color w:val="000000" w:themeColor="text1"/>
          <w:kern w:val="24"/>
          <w:sz w:val="22"/>
          <w:szCs w:val="22"/>
        </w:rPr>
        <w:t>Social Media campaigns</w:t>
      </w:r>
      <w:r w:rsidR="001163A3" w:rsidRPr="00A82622">
        <w:rPr>
          <w:rFonts w:asciiTheme="minorHAnsi" w:eastAsiaTheme="minorEastAsia" w:hAnsiTheme="minorHAnsi" w:cstheme="minorHAnsi"/>
          <w:color w:val="000000" w:themeColor="text1"/>
          <w:kern w:val="24"/>
          <w:sz w:val="22"/>
          <w:szCs w:val="22"/>
        </w:rPr>
        <w:t>, and live awards productions</w:t>
      </w:r>
    </w:p>
    <w:p w14:paraId="0B86B5CB" w14:textId="5FCBB597" w:rsidR="007410A2" w:rsidRPr="00A82622" w:rsidRDefault="00A82622" w:rsidP="00B55960">
      <w:pPr>
        <w:pStyle w:val="ListParagraph"/>
        <w:numPr>
          <w:ilvl w:val="0"/>
          <w:numId w:val="1"/>
        </w:numPr>
        <w:rPr>
          <w:rFonts w:asciiTheme="minorHAnsi" w:eastAsiaTheme="minorEastAsia" w:hAnsiTheme="minorHAnsi" w:cstheme="minorHAnsi"/>
          <w:color w:val="000000" w:themeColor="text1"/>
          <w:kern w:val="24"/>
          <w:sz w:val="22"/>
          <w:szCs w:val="22"/>
        </w:rPr>
      </w:pPr>
      <w:r w:rsidRPr="008C185F">
        <w:rPr>
          <w:rFonts w:asciiTheme="minorHAnsi" w:eastAsiaTheme="minorEastAsia" w:hAnsiTheme="minorHAnsi" w:cstheme="minorHAnsi"/>
          <w:b/>
          <w:color w:val="00B050"/>
          <w:kern w:val="24"/>
          <w:sz w:val="22"/>
          <w:szCs w:val="22"/>
        </w:rPr>
        <w:t xml:space="preserve">Educator Role </w:t>
      </w:r>
      <w:r w:rsidRPr="00A82622">
        <w:rPr>
          <w:rFonts w:asciiTheme="minorHAnsi" w:eastAsiaTheme="minorEastAsia" w:hAnsiTheme="minorHAnsi" w:cstheme="minorHAnsi"/>
          <w:color w:val="000000" w:themeColor="text1"/>
          <w:kern w:val="24"/>
          <w:sz w:val="22"/>
          <w:szCs w:val="22"/>
        </w:rPr>
        <w:t>- c</w:t>
      </w:r>
      <w:r w:rsidR="0099231E" w:rsidRPr="00A82622">
        <w:rPr>
          <w:rFonts w:asciiTheme="minorHAnsi" w:eastAsiaTheme="minorEastAsia" w:hAnsiTheme="minorHAnsi" w:cstheme="minorHAnsi"/>
          <w:color w:val="000000" w:themeColor="text1"/>
          <w:kern w:val="24"/>
          <w:sz w:val="22"/>
          <w:szCs w:val="22"/>
        </w:rPr>
        <w:t>reated educator role to accommodate teacher requests to view students work.  Substantially more teachers signed up than anticipated (see Educator Role tab for more details)</w:t>
      </w:r>
    </w:p>
    <w:p w14:paraId="209C7250" w14:textId="701D40B6" w:rsidR="006F0850" w:rsidRPr="00A82622" w:rsidRDefault="006F0850" w:rsidP="0003716E">
      <w:pPr>
        <w:pStyle w:val="ListParagraph"/>
        <w:numPr>
          <w:ilvl w:val="0"/>
          <w:numId w:val="1"/>
        </w:numPr>
        <w:rPr>
          <w:rFonts w:asciiTheme="minorHAnsi" w:hAnsiTheme="minorHAnsi" w:cstheme="minorHAnsi"/>
          <w:sz w:val="22"/>
          <w:szCs w:val="22"/>
        </w:rPr>
      </w:pPr>
      <w:r w:rsidRPr="00A555E2">
        <w:rPr>
          <w:rFonts w:asciiTheme="minorHAnsi" w:eastAsiaTheme="minorEastAsia" w:hAnsiTheme="minorHAnsi" w:cstheme="minorHAnsi"/>
          <w:b/>
          <w:i/>
          <w:color w:val="FF0000"/>
          <w:kern w:val="24"/>
          <w:sz w:val="22"/>
          <w:szCs w:val="22"/>
        </w:rPr>
        <w:t>Internal FAA Marketing</w:t>
      </w:r>
      <w:r w:rsidRPr="008C185F">
        <w:rPr>
          <w:rFonts w:asciiTheme="minorHAnsi" w:eastAsiaTheme="minorEastAsia" w:hAnsiTheme="minorHAnsi" w:cstheme="minorHAnsi"/>
          <w:i/>
          <w:color w:val="00B050"/>
          <w:kern w:val="24"/>
          <w:sz w:val="22"/>
          <w:szCs w:val="22"/>
        </w:rPr>
        <w:t xml:space="preserve"> </w:t>
      </w:r>
      <w:r w:rsidRPr="00A82622">
        <w:rPr>
          <w:rFonts w:asciiTheme="minorHAnsi" w:eastAsiaTheme="minorEastAsia" w:hAnsiTheme="minorHAnsi" w:cstheme="minorHAnsi"/>
          <w:color w:val="000000" w:themeColor="text1"/>
          <w:kern w:val="24"/>
          <w:sz w:val="22"/>
          <w:szCs w:val="22"/>
        </w:rPr>
        <w:t xml:space="preserve">- FAA employees continue to learn about the program, but often too late to register kids or promote it  </w:t>
      </w:r>
    </w:p>
    <w:p w14:paraId="49F8ECA9" w14:textId="77777777" w:rsidR="00B55960" w:rsidRPr="00A82622" w:rsidRDefault="00B55960" w:rsidP="007275EC">
      <w:pPr>
        <w:spacing w:after="0"/>
        <w:rPr>
          <w:rFonts w:cstheme="minorHAnsi"/>
        </w:rPr>
      </w:pPr>
    </w:p>
    <w:p w14:paraId="6D9BE6E9" w14:textId="77777777" w:rsidR="002C38DC" w:rsidRPr="00A555E2" w:rsidRDefault="002C38DC" w:rsidP="007275EC">
      <w:pPr>
        <w:spacing w:after="0"/>
        <w:rPr>
          <w:rFonts w:cstheme="minorHAnsi"/>
          <w:b/>
        </w:rPr>
      </w:pPr>
      <w:r w:rsidRPr="00A555E2">
        <w:rPr>
          <w:rFonts w:cstheme="minorHAnsi"/>
          <w:b/>
        </w:rPr>
        <w:t>Mitigation and Change Recommendations</w:t>
      </w:r>
    </w:p>
    <w:p w14:paraId="10F6587B" w14:textId="774AF17F" w:rsidR="001163A3" w:rsidRDefault="001163A3" w:rsidP="0099231E">
      <w:pPr>
        <w:pStyle w:val="ListParagraph"/>
        <w:numPr>
          <w:ilvl w:val="0"/>
          <w:numId w:val="2"/>
        </w:numPr>
        <w:rPr>
          <w:rFonts w:asciiTheme="minorHAnsi" w:hAnsiTheme="minorHAnsi" w:cstheme="minorHAnsi"/>
          <w:sz w:val="22"/>
          <w:szCs w:val="22"/>
        </w:rPr>
      </w:pPr>
      <w:r w:rsidRPr="00A82622">
        <w:rPr>
          <w:rFonts w:asciiTheme="minorHAnsi" w:hAnsiTheme="minorHAnsi" w:cstheme="minorHAnsi"/>
          <w:sz w:val="22"/>
          <w:szCs w:val="22"/>
        </w:rPr>
        <w:t xml:space="preserve">Continue to develop targeted marketing list to promote future iterations and other </w:t>
      </w:r>
      <w:r w:rsidR="005F7BEB">
        <w:rPr>
          <w:rFonts w:asciiTheme="minorHAnsi" w:hAnsiTheme="minorHAnsi" w:cstheme="minorHAnsi"/>
          <w:sz w:val="22"/>
          <w:szCs w:val="22"/>
        </w:rPr>
        <w:t>o</w:t>
      </w:r>
      <w:r w:rsidRPr="00A82622">
        <w:rPr>
          <w:rFonts w:asciiTheme="minorHAnsi" w:hAnsiTheme="minorHAnsi" w:cstheme="minorHAnsi"/>
          <w:sz w:val="22"/>
          <w:szCs w:val="22"/>
        </w:rPr>
        <w:t>pportunities from the FAA (Consider specific targets applicable to each state)</w:t>
      </w:r>
    </w:p>
    <w:p w14:paraId="111F95A4" w14:textId="3BFCB320" w:rsidR="00A555E2" w:rsidRPr="00A82622" w:rsidRDefault="00A555E2" w:rsidP="0099231E">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Consider partnerships with existing organizations that already engage targeted communities (look into TRIO)</w:t>
      </w:r>
    </w:p>
    <w:p w14:paraId="55AD2672" w14:textId="77777777" w:rsidR="0099231E" w:rsidRPr="00A82622" w:rsidRDefault="0099231E" w:rsidP="0099231E">
      <w:pPr>
        <w:pStyle w:val="ListParagraph"/>
        <w:numPr>
          <w:ilvl w:val="0"/>
          <w:numId w:val="2"/>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Improve internal marketing of the program to FAA employees</w:t>
      </w:r>
    </w:p>
    <w:p w14:paraId="6EA8D35B" w14:textId="1B24118A" w:rsidR="0099231E" w:rsidRPr="00A82622" w:rsidRDefault="0099231E" w:rsidP="0099231E">
      <w:pPr>
        <w:pStyle w:val="ListParagraph"/>
        <w:numPr>
          <w:ilvl w:val="1"/>
          <w:numId w:val="2"/>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Use governance structure (</w:t>
      </w:r>
      <w:r w:rsidR="00A555E2">
        <w:rPr>
          <w:rFonts w:asciiTheme="minorHAnsi" w:eastAsiaTheme="minorEastAsia" w:hAnsiTheme="minorHAnsi" w:cstheme="minorHAnsi"/>
          <w:color w:val="000000" w:themeColor="text1"/>
          <w:kern w:val="24"/>
          <w:sz w:val="22"/>
          <w:szCs w:val="22"/>
        </w:rPr>
        <w:t xml:space="preserve">SC &amp; </w:t>
      </w:r>
      <w:r w:rsidRPr="00A82622">
        <w:rPr>
          <w:rFonts w:asciiTheme="minorHAnsi" w:eastAsiaTheme="minorEastAsia" w:hAnsiTheme="minorHAnsi" w:cstheme="minorHAnsi"/>
          <w:color w:val="000000" w:themeColor="text1"/>
          <w:kern w:val="24"/>
          <w:sz w:val="22"/>
          <w:szCs w:val="22"/>
        </w:rPr>
        <w:t>EB) to draft info for distro</w:t>
      </w:r>
    </w:p>
    <w:p w14:paraId="5DC13222" w14:textId="77777777" w:rsidR="0099231E" w:rsidRPr="00A82622" w:rsidRDefault="0099231E" w:rsidP="0099231E">
      <w:pPr>
        <w:pStyle w:val="ListParagraph"/>
        <w:numPr>
          <w:ilvl w:val="0"/>
          <w:numId w:val="2"/>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Enhance relationships with industry groups (AOPA, AAAE, etc.) and employee affinity groups (NBCFAE, TWO, etc.)</w:t>
      </w:r>
    </w:p>
    <w:p w14:paraId="57AD27BA" w14:textId="77777777" w:rsidR="0099231E" w:rsidRPr="00A555E2" w:rsidRDefault="0099231E" w:rsidP="0099231E">
      <w:pPr>
        <w:pStyle w:val="ListParagraph"/>
        <w:numPr>
          <w:ilvl w:val="0"/>
          <w:numId w:val="2"/>
        </w:numPr>
        <w:rPr>
          <w:rFonts w:asciiTheme="minorHAnsi" w:hAnsiTheme="minorHAnsi" w:cstheme="minorHAnsi"/>
          <w:sz w:val="22"/>
          <w:szCs w:val="22"/>
        </w:rPr>
      </w:pPr>
      <w:r w:rsidRPr="00A555E2">
        <w:rPr>
          <w:rFonts w:asciiTheme="minorHAnsi" w:eastAsiaTheme="minorEastAsia" w:hAnsiTheme="minorHAnsi" w:cstheme="minorHAnsi"/>
          <w:iCs/>
          <w:color w:val="000000" w:themeColor="text1"/>
          <w:kern w:val="24"/>
          <w:sz w:val="22"/>
          <w:szCs w:val="22"/>
        </w:rPr>
        <w:t>Include availability of the educator role in initial marketing (early on!)</w:t>
      </w:r>
    </w:p>
    <w:p w14:paraId="28DA018F" w14:textId="53F025E6" w:rsidR="0099231E" w:rsidRPr="00A82622" w:rsidRDefault="00A555E2" w:rsidP="0099231E">
      <w:pPr>
        <w:pStyle w:val="ListParagraph"/>
        <w:numPr>
          <w:ilvl w:val="0"/>
          <w:numId w:val="2"/>
        </w:numPr>
        <w:rPr>
          <w:rFonts w:asciiTheme="minorHAnsi" w:hAnsiTheme="minorHAnsi" w:cstheme="minorHAnsi"/>
          <w:sz w:val="22"/>
          <w:szCs w:val="22"/>
        </w:rPr>
      </w:pPr>
      <w:r>
        <w:rPr>
          <w:rFonts w:asciiTheme="minorHAnsi" w:eastAsiaTheme="minorEastAsia" w:hAnsiTheme="minorHAnsi" w:cstheme="minorHAnsi"/>
          <w:color w:val="000000" w:themeColor="text1"/>
          <w:kern w:val="24"/>
          <w:sz w:val="22"/>
          <w:szCs w:val="22"/>
        </w:rPr>
        <w:t>Consider using</w:t>
      </w:r>
      <w:r w:rsidR="0099231E" w:rsidRPr="00A82622">
        <w:rPr>
          <w:rFonts w:asciiTheme="minorHAnsi" w:eastAsiaTheme="minorEastAsia" w:hAnsiTheme="minorHAnsi" w:cstheme="minorHAnsi"/>
          <w:color w:val="000000" w:themeColor="text1"/>
          <w:kern w:val="24"/>
          <w:sz w:val="22"/>
          <w:szCs w:val="22"/>
        </w:rPr>
        <w:t xml:space="preserve"> the winning teams in marketing future iterations</w:t>
      </w:r>
      <w:r>
        <w:rPr>
          <w:rFonts w:asciiTheme="minorHAnsi" w:eastAsiaTheme="minorEastAsia" w:hAnsiTheme="minorHAnsi" w:cstheme="minorHAnsi"/>
          <w:color w:val="000000" w:themeColor="text1"/>
          <w:kern w:val="24"/>
          <w:sz w:val="22"/>
          <w:szCs w:val="22"/>
        </w:rPr>
        <w:t xml:space="preserve"> (interviews, promos, etc.)</w:t>
      </w:r>
    </w:p>
    <w:p w14:paraId="4E7A8F82" w14:textId="396634B9" w:rsidR="0099231E" w:rsidRPr="00A82622" w:rsidRDefault="00A555E2" w:rsidP="0099231E">
      <w:pPr>
        <w:pStyle w:val="ListParagraph"/>
        <w:numPr>
          <w:ilvl w:val="0"/>
          <w:numId w:val="2"/>
        </w:numPr>
        <w:rPr>
          <w:rFonts w:asciiTheme="minorHAnsi" w:hAnsiTheme="minorHAnsi" w:cstheme="minorHAnsi"/>
          <w:sz w:val="22"/>
          <w:szCs w:val="22"/>
        </w:rPr>
      </w:pPr>
      <w:r>
        <w:rPr>
          <w:rFonts w:asciiTheme="minorHAnsi" w:eastAsiaTheme="minorEastAsia" w:hAnsiTheme="minorHAnsi" w:cstheme="minorHAnsi"/>
          <w:color w:val="000000" w:themeColor="text1"/>
          <w:kern w:val="24"/>
          <w:sz w:val="22"/>
          <w:szCs w:val="22"/>
        </w:rPr>
        <w:t>Collaborate</w:t>
      </w:r>
      <w:r w:rsidR="0099231E" w:rsidRPr="00A82622">
        <w:rPr>
          <w:rFonts w:asciiTheme="minorHAnsi" w:eastAsiaTheme="minorEastAsia" w:hAnsiTheme="minorHAnsi" w:cstheme="minorHAnsi"/>
          <w:color w:val="000000" w:themeColor="text1"/>
          <w:kern w:val="24"/>
          <w:sz w:val="22"/>
          <w:szCs w:val="22"/>
        </w:rPr>
        <w:t xml:space="preserve"> with AVS to connect with kids from their events / same idea with Adopt A School</w:t>
      </w:r>
    </w:p>
    <w:p w14:paraId="4EE04FC8" w14:textId="022A4CCC" w:rsidR="0099231E" w:rsidRDefault="0099231E" w:rsidP="0099231E">
      <w:pPr>
        <w:rPr>
          <w:rFonts w:cstheme="minorHAnsi"/>
        </w:rPr>
      </w:pPr>
    </w:p>
    <w:p w14:paraId="0E619888" w14:textId="1A28CB18" w:rsidR="007410A2" w:rsidRPr="00A82622" w:rsidRDefault="004C20FA" w:rsidP="007410A2">
      <w:pPr>
        <w:spacing w:after="0"/>
        <w:jc w:val="center"/>
        <w:rPr>
          <w:rFonts w:cstheme="minorHAnsi"/>
          <w:b/>
          <w:i/>
          <w:color w:val="4472C4" w:themeColor="accent5"/>
          <w:sz w:val="28"/>
          <w:szCs w:val="24"/>
        </w:rPr>
      </w:pPr>
      <w:r>
        <w:rPr>
          <w:rFonts w:cstheme="minorHAnsi"/>
          <w:b/>
          <w:i/>
          <w:color w:val="4472C4" w:themeColor="accent5"/>
          <w:sz w:val="28"/>
          <w:szCs w:val="24"/>
          <w:u w:val="single"/>
        </w:rPr>
        <w:t>R</w:t>
      </w:r>
      <w:r w:rsidR="007410A2" w:rsidRPr="00A82622">
        <w:rPr>
          <w:rFonts w:cstheme="minorHAnsi"/>
          <w:b/>
          <w:i/>
          <w:color w:val="4472C4" w:themeColor="accent5"/>
          <w:sz w:val="28"/>
          <w:szCs w:val="24"/>
          <w:u w:val="single"/>
        </w:rPr>
        <w:t>egistration</w:t>
      </w:r>
    </w:p>
    <w:p w14:paraId="512549F6" w14:textId="13FA8E8A" w:rsidR="007410A2" w:rsidRPr="00A82622" w:rsidRDefault="009578E3" w:rsidP="007410A2">
      <w:pPr>
        <w:spacing w:after="0"/>
        <w:jc w:val="center"/>
        <w:rPr>
          <w:rFonts w:cstheme="minorHAnsi"/>
          <w:b/>
          <w:i/>
        </w:rPr>
      </w:pPr>
      <w:r>
        <w:rPr>
          <w:rFonts w:cstheme="minorHAnsi"/>
          <w:b/>
          <w:i/>
        </w:rPr>
        <w:t>Outcome Score: 6</w:t>
      </w:r>
    </w:p>
    <w:p w14:paraId="1E9330D2" w14:textId="77777777" w:rsidR="007410A2" w:rsidRPr="00A82622" w:rsidRDefault="007410A2" w:rsidP="007410A2">
      <w:pPr>
        <w:spacing w:after="0"/>
        <w:rPr>
          <w:rFonts w:cstheme="minorHAnsi"/>
          <w:b/>
        </w:rPr>
      </w:pPr>
      <w:r w:rsidRPr="00A82622">
        <w:rPr>
          <w:rFonts w:cstheme="minorHAnsi"/>
          <w:b/>
        </w:rPr>
        <w:t>Lessons Learned (</w:t>
      </w:r>
      <w:r w:rsidRPr="009578E3">
        <w:rPr>
          <w:rFonts w:cstheme="minorHAnsi"/>
          <w:b/>
          <w:color w:val="00B050"/>
        </w:rPr>
        <w:t xml:space="preserve">Pros </w:t>
      </w:r>
      <w:r w:rsidRPr="00A82622">
        <w:rPr>
          <w:rFonts w:cstheme="minorHAnsi"/>
          <w:b/>
        </w:rPr>
        <w:t xml:space="preserve">&amp; </w:t>
      </w:r>
      <w:r w:rsidRPr="009578E3">
        <w:rPr>
          <w:rFonts w:cstheme="minorHAnsi"/>
          <w:b/>
          <w:color w:val="FF0000"/>
        </w:rPr>
        <w:t>Cons</w:t>
      </w:r>
      <w:r w:rsidRPr="00A82622">
        <w:rPr>
          <w:rFonts w:cstheme="minorHAnsi"/>
          <w:b/>
        </w:rPr>
        <w:t>)</w:t>
      </w:r>
    </w:p>
    <w:p w14:paraId="55AD3EE3" w14:textId="0E3AEE52" w:rsidR="00A82622" w:rsidRDefault="00A82622" w:rsidP="00A82622">
      <w:pPr>
        <w:pStyle w:val="ListParagraph"/>
        <w:numPr>
          <w:ilvl w:val="0"/>
          <w:numId w:val="1"/>
        </w:numPr>
        <w:rPr>
          <w:rFonts w:asciiTheme="minorHAnsi" w:hAnsiTheme="minorHAnsi" w:cstheme="minorHAnsi"/>
          <w:sz w:val="22"/>
          <w:szCs w:val="22"/>
        </w:rPr>
      </w:pPr>
      <w:r w:rsidRPr="009578E3">
        <w:rPr>
          <w:rFonts w:asciiTheme="minorHAnsi" w:hAnsiTheme="minorHAnsi" w:cstheme="minorHAnsi"/>
          <w:b/>
          <w:color w:val="00B050"/>
          <w:sz w:val="22"/>
          <w:szCs w:val="22"/>
        </w:rPr>
        <w:t>Parental Consent</w:t>
      </w:r>
      <w:r w:rsidRPr="00A82622">
        <w:rPr>
          <w:rFonts w:asciiTheme="minorHAnsi" w:hAnsiTheme="minorHAnsi" w:cstheme="minorHAnsi"/>
          <w:sz w:val="22"/>
          <w:szCs w:val="22"/>
        </w:rPr>
        <w:t xml:space="preserve"> - Combining the COPPA and media release forms into a single action and making them a requirement to access course information was a substantial improvement</w:t>
      </w:r>
    </w:p>
    <w:p w14:paraId="05D57D62" w14:textId="31628AFD" w:rsidR="009578E3" w:rsidRPr="00A82622" w:rsidRDefault="009578E3" w:rsidP="00A82622">
      <w:pPr>
        <w:pStyle w:val="ListParagraph"/>
        <w:numPr>
          <w:ilvl w:val="0"/>
          <w:numId w:val="1"/>
        </w:numPr>
        <w:rPr>
          <w:rFonts w:asciiTheme="minorHAnsi" w:hAnsiTheme="minorHAnsi" w:cstheme="minorHAnsi"/>
          <w:sz w:val="22"/>
          <w:szCs w:val="22"/>
        </w:rPr>
      </w:pPr>
      <w:r>
        <w:rPr>
          <w:rFonts w:asciiTheme="minorHAnsi" w:hAnsiTheme="minorHAnsi" w:cstheme="minorHAnsi"/>
          <w:b/>
          <w:color w:val="00B050"/>
          <w:sz w:val="22"/>
          <w:szCs w:val="22"/>
        </w:rPr>
        <w:t xml:space="preserve">Registration Availability </w:t>
      </w:r>
      <w:r>
        <w:rPr>
          <w:rFonts w:asciiTheme="minorHAnsi" w:hAnsiTheme="minorHAnsi" w:cstheme="minorHAnsi"/>
          <w:sz w:val="22"/>
          <w:szCs w:val="22"/>
        </w:rPr>
        <w:t>– Record number of students enrolled with substantially less setbacks/frustrations than previous iterations</w:t>
      </w:r>
    </w:p>
    <w:p w14:paraId="0FC4A296" w14:textId="296A5DB9" w:rsidR="00721854" w:rsidRPr="00A82622" w:rsidRDefault="00A82622" w:rsidP="007410A2">
      <w:pPr>
        <w:pStyle w:val="ListParagraph"/>
        <w:numPr>
          <w:ilvl w:val="0"/>
          <w:numId w:val="1"/>
        </w:numPr>
        <w:rPr>
          <w:rFonts w:asciiTheme="minorHAnsi" w:hAnsiTheme="minorHAnsi" w:cstheme="minorHAnsi"/>
          <w:sz w:val="22"/>
          <w:szCs w:val="22"/>
        </w:rPr>
      </w:pPr>
      <w:r w:rsidRPr="009578E3">
        <w:rPr>
          <w:rFonts w:asciiTheme="minorHAnsi" w:hAnsiTheme="minorHAnsi" w:cstheme="minorHAnsi"/>
          <w:b/>
          <w:color w:val="FF0000"/>
          <w:sz w:val="22"/>
          <w:szCs w:val="22"/>
        </w:rPr>
        <w:t xml:space="preserve">Registration Portal </w:t>
      </w:r>
      <w:r w:rsidRPr="00A82622">
        <w:rPr>
          <w:rFonts w:asciiTheme="minorHAnsi" w:hAnsiTheme="minorHAnsi" w:cstheme="minorHAnsi"/>
          <w:sz w:val="22"/>
          <w:szCs w:val="22"/>
        </w:rPr>
        <w:t xml:space="preserve">- </w:t>
      </w:r>
      <w:r w:rsidR="000D33FA" w:rsidRPr="00A82622">
        <w:rPr>
          <w:rFonts w:asciiTheme="minorHAnsi" w:hAnsiTheme="minorHAnsi" w:cstheme="minorHAnsi"/>
          <w:sz w:val="22"/>
          <w:szCs w:val="22"/>
        </w:rPr>
        <w:t>DRS saw catastrophic failure due to volume of students and lack of internal support</w:t>
      </w:r>
    </w:p>
    <w:p w14:paraId="059E141C" w14:textId="7A542C33" w:rsidR="00721854" w:rsidRPr="00A82622" w:rsidRDefault="00A82622" w:rsidP="007410A2">
      <w:pPr>
        <w:pStyle w:val="ListParagraph"/>
        <w:numPr>
          <w:ilvl w:val="0"/>
          <w:numId w:val="1"/>
        </w:numPr>
        <w:rPr>
          <w:rFonts w:asciiTheme="minorHAnsi" w:hAnsiTheme="minorHAnsi" w:cstheme="minorHAnsi"/>
          <w:sz w:val="22"/>
          <w:szCs w:val="22"/>
        </w:rPr>
      </w:pPr>
      <w:r w:rsidRPr="009578E3">
        <w:rPr>
          <w:rFonts w:asciiTheme="minorHAnsi" w:hAnsiTheme="minorHAnsi" w:cstheme="minorHAnsi"/>
          <w:b/>
          <w:color w:val="FF0000"/>
          <w:sz w:val="22"/>
          <w:szCs w:val="22"/>
        </w:rPr>
        <w:t>Student Team Organization</w:t>
      </w:r>
      <w:r w:rsidR="00255735">
        <w:rPr>
          <w:rFonts w:asciiTheme="minorHAnsi" w:hAnsiTheme="minorHAnsi" w:cstheme="minorHAnsi"/>
          <w:sz w:val="22"/>
          <w:szCs w:val="22"/>
        </w:rPr>
        <w:t xml:space="preserve"> - O</w:t>
      </w:r>
      <w:r w:rsidR="000D33FA" w:rsidRPr="00A82622">
        <w:rPr>
          <w:rFonts w:asciiTheme="minorHAnsi" w:hAnsiTheme="minorHAnsi" w:cstheme="minorHAnsi"/>
          <w:sz w:val="22"/>
          <w:szCs w:val="22"/>
        </w:rPr>
        <w:t>rganizing students into teams within Blackboard was very cumbersome/frustrating for the students</w:t>
      </w:r>
    </w:p>
    <w:p w14:paraId="302FE44B" w14:textId="77777777" w:rsidR="007410A2" w:rsidRPr="00A82622" w:rsidRDefault="007410A2" w:rsidP="007410A2">
      <w:pPr>
        <w:spacing w:after="0"/>
        <w:rPr>
          <w:rFonts w:cstheme="minorHAnsi"/>
        </w:rPr>
      </w:pPr>
    </w:p>
    <w:p w14:paraId="3855E218" w14:textId="77777777" w:rsidR="007410A2" w:rsidRPr="00A82622" w:rsidRDefault="007410A2" w:rsidP="007410A2">
      <w:pPr>
        <w:spacing w:after="0"/>
        <w:rPr>
          <w:rFonts w:cstheme="minorHAnsi"/>
          <w:b/>
        </w:rPr>
      </w:pPr>
      <w:r w:rsidRPr="00A82622">
        <w:rPr>
          <w:rFonts w:cstheme="minorHAnsi"/>
          <w:b/>
        </w:rPr>
        <w:t>Mitigation and Change Recommendations</w:t>
      </w:r>
    </w:p>
    <w:p w14:paraId="51CF8C2F" w14:textId="77777777" w:rsidR="007410A2" w:rsidRPr="00A82622" w:rsidRDefault="007410A2" w:rsidP="007410A2">
      <w:pPr>
        <w:pStyle w:val="ListParagraph"/>
        <w:numPr>
          <w:ilvl w:val="0"/>
          <w:numId w:val="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With DRS no longer supported, we must find a new registration tool that will allow students access to Blackboard</w:t>
      </w:r>
    </w:p>
    <w:p w14:paraId="2241BC45" w14:textId="77777777" w:rsidR="007410A2" w:rsidRPr="00A82622" w:rsidRDefault="007410A2" w:rsidP="007410A2">
      <w:pPr>
        <w:pStyle w:val="ListParagraph"/>
        <w:numPr>
          <w:ilvl w:val="0"/>
          <w:numId w:val="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Work with Marick to create a simplified process to organize students into teams and by category</w:t>
      </w:r>
    </w:p>
    <w:p w14:paraId="4EE06AB3" w14:textId="53617CC1" w:rsidR="007410A2" w:rsidRPr="00A82622" w:rsidRDefault="007410A2" w:rsidP="007410A2">
      <w:pPr>
        <w:pStyle w:val="ListParagraph"/>
        <w:numPr>
          <w:ilvl w:val="0"/>
          <w:numId w:val="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 xml:space="preserve">Consider breaking students up into three grade categories rather than two </w:t>
      </w:r>
      <w:r w:rsidR="000C3AF6">
        <w:rPr>
          <w:rFonts w:asciiTheme="minorHAnsi" w:eastAsiaTheme="minorEastAsia" w:hAnsiTheme="minorHAnsi" w:cstheme="minorHAnsi"/>
          <w:color w:val="000000" w:themeColor="text1"/>
          <w:kern w:val="24"/>
          <w:sz w:val="22"/>
          <w:szCs w:val="22"/>
        </w:rPr>
        <w:t>as opposed to</w:t>
      </w:r>
      <w:r w:rsidRPr="00A82622">
        <w:rPr>
          <w:rFonts w:asciiTheme="minorHAnsi" w:eastAsiaTheme="minorEastAsia" w:hAnsiTheme="minorHAnsi" w:cstheme="minorHAnsi"/>
          <w:color w:val="000000" w:themeColor="text1"/>
          <w:kern w:val="24"/>
          <w:sz w:val="22"/>
          <w:szCs w:val="22"/>
        </w:rPr>
        <w:t xml:space="preserve"> diversifying curriculum</w:t>
      </w:r>
    </w:p>
    <w:p w14:paraId="126A2162" w14:textId="77777777" w:rsidR="007410A2" w:rsidRPr="00A82622" w:rsidRDefault="007410A2" w:rsidP="007410A2">
      <w:pPr>
        <w:spacing w:after="0"/>
        <w:jc w:val="center"/>
        <w:rPr>
          <w:rFonts w:cstheme="minorHAnsi"/>
          <w:b/>
          <w:i/>
          <w:u w:val="single"/>
        </w:rPr>
      </w:pPr>
    </w:p>
    <w:p w14:paraId="0C8F639A" w14:textId="2A040B7F" w:rsidR="007410A2" w:rsidRPr="00A82622" w:rsidRDefault="009F6284" w:rsidP="007410A2">
      <w:pPr>
        <w:spacing w:after="0"/>
        <w:jc w:val="center"/>
        <w:rPr>
          <w:rFonts w:cstheme="minorHAnsi"/>
          <w:b/>
          <w:i/>
          <w:color w:val="4472C4" w:themeColor="accent5"/>
          <w:sz w:val="28"/>
        </w:rPr>
      </w:pPr>
      <w:r w:rsidRPr="00A82622">
        <w:rPr>
          <w:rFonts w:cstheme="minorHAnsi"/>
          <w:b/>
          <w:i/>
          <w:color w:val="4472C4" w:themeColor="accent5"/>
          <w:sz w:val="28"/>
          <w:u w:val="single"/>
        </w:rPr>
        <w:lastRenderedPageBreak/>
        <w:t>Instruction</w:t>
      </w:r>
    </w:p>
    <w:p w14:paraId="73ECCADB" w14:textId="77777777" w:rsidR="007410A2" w:rsidRPr="007410A2" w:rsidRDefault="007410A2" w:rsidP="007410A2">
      <w:pPr>
        <w:spacing w:after="0"/>
        <w:jc w:val="center"/>
        <w:rPr>
          <w:rFonts w:cstheme="minorHAnsi"/>
          <w:b/>
          <w:i/>
        </w:rPr>
      </w:pPr>
      <w:r w:rsidRPr="007410A2">
        <w:rPr>
          <w:rFonts w:cstheme="minorHAnsi"/>
          <w:b/>
          <w:i/>
        </w:rPr>
        <w:t>Outcome Score: 9</w:t>
      </w:r>
    </w:p>
    <w:p w14:paraId="5E2F3170" w14:textId="77777777" w:rsidR="007410A2" w:rsidRPr="00B55960" w:rsidRDefault="007410A2" w:rsidP="007410A2">
      <w:pPr>
        <w:spacing w:after="0"/>
        <w:rPr>
          <w:rFonts w:cstheme="minorHAnsi"/>
          <w:b/>
          <w:szCs w:val="24"/>
        </w:rPr>
      </w:pPr>
      <w:r w:rsidRPr="00B55960">
        <w:rPr>
          <w:rFonts w:cstheme="minorHAnsi"/>
          <w:b/>
          <w:szCs w:val="24"/>
        </w:rPr>
        <w:t>Lessons Learned (</w:t>
      </w:r>
      <w:r w:rsidRPr="00830BC4">
        <w:rPr>
          <w:rFonts w:cstheme="minorHAnsi"/>
          <w:b/>
          <w:color w:val="00B050"/>
          <w:szCs w:val="24"/>
        </w:rPr>
        <w:t xml:space="preserve">Pros </w:t>
      </w:r>
      <w:r w:rsidRPr="00B55960">
        <w:rPr>
          <w:rFonts w:cstheme="minorHAnsi"/>
          <w:b/>
          <w:szCs w:val="24"/>
        </w:rPr>
        <w:t xml:space="preserve">&amp; </w:t>
      </w:r>
      <w:r w:rsidRPr="00830BC4">
        <w:rPr>
          <w:rFonts w:cstheme="minorHAnsi"/>
          <w:b/>
          <w:color w:val="FF0000"/>
          <w:szCs w:val="24"/>
        </w:rPr>
        <w:t>Cons</w:t>
      </w:r>
      <w:r w:rsidRPr="00B55960">
        <w:rPr>
          <w:rFonts w:cstheme="minorHAnsi"/>
          <w:b/>
          <w:szCs w:val="24"/>
        </w:rPr>
        <w:t>)</w:t>
      </w:r>
    </w:p>
    <w:p w14:paraId="53887585" w14:textId="427C2BE3" w:rsidR="00721854" w:rsidRDefault="00B87B8E" w:rsidP="003778D6">
      <w:pPr>
        <w:pStyle w:val="ListParagraph"/>
        <w:numPr>
          <w:ilvl w:val="0"/>
          <w:numId w:val="1"/>
        </w:numPr>
        <w:rPr>
          <w:rFonts w:asciiTheme="minorHAnsi" w:hAnsiTheme="minorHAnsi" w:cstheme="minorHAnsi"/>
          <w:sz w:val="22"/>
        </w:rPr>
      </w:pPr>
      <w:r w:rsidRPr="00830BC4">
        <w:rPr>
          <w:rFonts w:asciiTheme="minorHAnsi" w:hAnsiTheme="minorHAnsi" w:cstheme="minorHAnsi"/>
          <w:color w:val="00B050"/>
          <w:sz w:val="22"/>
        </w:rPr>
        <w:t>Level of Challenge</w:t>
      </w:r>
      <w:r>
        <w:rPr>
          <w:rFonts w:asciiTheme="minorHAnsi" w:hAnsiTheme="minorHAnsi" w:cstheme="minorHAnsi"/>
          <w:sz w:val="22"/>
        </w:rPr>
        <w:t xml:space="preserve"> – Educators and students appeared to enjoy the content from each module.  Less than </w:t>
      </w:r>
      <w:r w:rsidR="00830BC4">
        <w:rPr>
          <w:rFonts w:asciiTheme="minorHAnsi" w:hAnsiTheme="minorHAnsi" w:cstheme="minorHAnsi"/>
          <w:sz w:val="22"/>
        </w:rPr>
        <w:t xml:space="preserve">1% of enrolled students/educators </w:t>
      </w:r>
      <w:r w:rsidR="000C3AF6">
        <w:rPr>
          <w:rFonts w:asciiTheme="minorHAnsi" w:hAnsiTheme="minorHAnsi" w:cstheme="minorHAnsi"/>
          <w:sz w:val="22"/>
        </w:rPr>
        <w:t>expressed concerns regarding</w:t>
      </w:r>
      <w:r w:rsidR="00830BC4">
        <w:rPr>
          <w:rFonts w:asciiTheme="minorHAnsi" w:hAnsiTheme="minorHAnsi" w:cstheme="minorHAnsi"/>
          <w:sz w:val="22"/>
        </w:rPr>
        <w:t xml:space="preserve"> the difficulty level of module assignments.  </w:t>
      </w:r>
    </w:p>
    <w:p w14:paraId="462B6F26" w14:textId="0A1E6154" w:rsidR="00830BC4" w:rsidRPr="00B55960" w:rsidRDefault="00830BC4" w:rsidP="003778D6">
      <w:pPr>
        <w:pStyle w:val="ListParagraph"/>
        <w:numPr>
          <w:ilvl w:val="0"/>
          <w:numId w:val="1"/>
        </w:numPr>
        <w:rPr>
          <w:rFonts w:asciiTheme="minorHAnsi" w:hAnsiTheme="minorHAnsi" w:cstheme="minorHAnsi"/>
          <w:sz w:val="22"/>
        </w:rPr>
      </w:pPr>
      <w:r w:rsidRPr="00830BC4">
        <w:rPr>
          <w:rFonts w:asciiTheme="minorHAnsi" w:hAnsiTheme="minorHAnsi" w:cstheme="minorHAnsi"/>
          <w:color w:val="00B050"/>
          <w:sz w:val="22"/>
        </w:rPr>
        <w:t>Career Influence Content</w:t>
      </w:r>
      <w:r>
        <w:rPr>
          <w:rFonts w:asciiTheme="minorHAnsi" w:hAnsiTheme="minorHAnsi" w:cstheme="minorHAnsi"/>
          <w:sz w:val="22"/>
        </w:rPr>
        <w:t xml:space="preserve"> – We added videos to each module, specifically to educate and inspire students regarding careers that are in demand today.</w:t>
      </w:r>
    </w:p>
    <w:p w14:paraId="3511555F" w14:textId="77777777" w:rsidR="007410A2" w:rsidRPr="00B55960" w:rsidRDefault="007410A2" w:rsidP="007410A2">
      <w:pPr>
        <w:spacing w:after="0"/>
        <w:rPr>
          <w:rFonts w:cstheme="minorHAnsi"/>
          <w:szCs w:val="24"/>
        </w:rPr>
      </w:pPr>
    </w:p>
    <w:p w14:paraId="5716F175" w14:textId="77777777" w:rsidR="007410A2" w:rsidRPr="00B55960" w:rsidRDefault="007410A2" w:rsidP="007410A2">
      <w:pPr>
        <w:spacing w:after="0"/>
        <w:rPr>
          <w:rFonts w:cstheme="minorHAnsi"/>
          <w:b/>
          <w:szCs w:val="24"/>
        </w:rPr>
      </w:pPr>
      <w:r w:rsidRPr="00B55960">
        <w:rPr>
          <w:rFonts w:cstheme="minorHAnsi"/>
          <w:b/>
          <w:szCs w:val="24"/>
        </w:rPr>
        <w:t>Mitigation and Change Recommendations</w:t>
      </w:r>
    </w:p>
    <w:p w14:paraId="2639FA6F" w14:textId="59ABFDE0" w:rsidR="003778D6" w:rsidRPr="00B55960" w:rsidRDefault="00830BC4" w:rsidP="003778D6">
      <w:pPr>
        <w:pStyle w:val="ListParagraph"/>
        <w:numPr>
          <w:ilvl w:val="0"/>
          <w:numId w:val="6"/>
        </w:numPr>
        <w:rPr>
          <w:rFonts w:asciiTheme="minorHAnsi" w:hAnsiTheme="minorHAnsi" w:cstheme="minorHAnsi"/>
          <w:sz w:val="22"/>
        </w:rPr>
      </w:pPr>
      <w:r>
        <w:rPr>
          <w:rFonts w:asciiTheme="minorHAnsi" w:eastAsiaTheme="minorEastAsia" w:hAnsiTheme="minorHAnsi" w:cstheme="minorHAnsi"/>
          <w:color w:val="000000" w:themeColor="text1"/>
          <w:kern w:val="24"/>
          <w:sz w:val="22"/>
        </w:rPr>
        <w:t xml:space="preserve">Consider providing diversified learning plans for different grade ranges of students.  Provide additional external resources to assist younger students in learning/retaining knowledge </w:t>
      </w:r>
    </w:p>
    <w:p w14:paraId="19494181" w14:textId="77777777" w:rsidR="003778D6" w:rsidRPr="00B55960" w:rsidRDefault="003778D6" w:rsidP="003778D6">
      <w:pPr>
        <w:pStyle w:val="ListParagraph"/>
        <w:numPr>
          <w:ilvl w:val="0"/>
          <w:numId w:val="6"/>
        </w:numPr>
        <w:rPr>
          <w:rFonts w:asciiTheme="minorHAnsi" w:hAnsiTheme="minorHAnsi" w:cstheme="minorHAnsi"/>
          <w:sz w:val="22"/>
        </w:rPr>
      </w:pPr>
      <w:r w:rsidRPr="00B55960">
        <w:rPr>
          <w:rFonts w:asciiTheme="minorHAnsi" w:eastAsiaTheme="minorEastAsia" w:hAnsiTheme="minorHAnsi" w:cstheme="minorHAnsi"/>
          <w:color w:val="000000" w:themeColor="text1"/>
          <w:kern w:val="24"/>
          <w:sz w:val="22"/>
        </w:rPr>
        <w:t>Investigate industry multimedia resources that would encourage diversity and equity in our instructional content</w:t>
      </w:r>
    </w:p>
    <w:p w14:paraId="25F20655" w14:textId="77777777" w:rsidR="007410A2" w:rsidRDefault="007410A2" w:rsidP="007410A2">
      <w:pPr>
        <w:spacing w:after="0"/>
        <w:rPr>
          <w:b/>
        </w:rPr>
      </w:pPr>
    </w:p>
    <w:p w14:paraId="2DB1D7A1" w14:textId="77777777" w:rsidR="007410A2" w:rsidRPr="00A82622" w:rsidRDefault="003778D6" w:rsidP="007410A2">
      <w:pPr>
        <w:spacing w:after="0"/>
        <w:jc w:val="center"/>
        <w:rPr>
          <w:rFonts w:cstheme="minorHAnsi"/>
          <w:b/>
          <w:i/>
          <w:color w:val="4472C4" w:themeColor="accent5"/>
          <w:sz w:val="28"/>
          <w:szCs w:val="24"/>
        </w:rPr>
      </w:pPr>
      <w:r w:rsidRPr="00A82622">
        <w:rPr>
          <w:rFonts w:cstheme="minorHAnsi"/>
          <w:b/>
          <w:i/>
          <w:color w:val="4472C4" w:themeColor="accent5"/>
          <w:sz w:val="28"/>
          <w:szCs w:val="24"/>
          <w:u w:val="single"/>
        </w:rPr>
        <w:t>Retention</w:t>
      </w:r>
    </w:p>
    <w:p w14:paraId="1AA9FEB4" w14:textId="775B1611" w:rsidR="007410A2" w:rsidRPr="00A82622" w:rsidRDefault="007410A2" w:rsidP="007410A2">
      <w:pPr>
        <w:spacing w:after="0"/>
        <w:jc w:val="center"/>
        <w:rPr>
          <w:rFonts w:cstheme="minorHAnsi"/>
          <w:b/>
          <w:i/>
        </w:rPr>
      </w:pPr>
      <w:r w:rsidRPr="00A82622">
        <w:rPr>
          <w:rFonts w:cstheme="minorHAnsi"/>
          <w:b/>
          <w:i/>
        </w:rPr>
        <w:t>Outcome Score:</w:t>
      </w:r>
      <w:r w:rsidR="006426BB">
        <w:rPr>
          <w:rFonts w:cstheme="minorHAnsi"/>
          <w:b/>
          <w:i/>
        </w:rPr>
        <w:t xml:space="preserve"> 7</w:t>
      </w:r>
    </w:p>
    <w:p w14:paraId="069CF03F" w14:textId="77777777" w:rsidR="007410A2" w:rsidRPr="00A82622" w:rsidRDefault="007410A2" w:rsidP="007410A2">
      <w:pPr>
        <w:spacing w:after="0"/>
        <w:rPr>
          <w:rFonts w:cstheme="minorHAnsi"/>
          <w:b/>
        </w:rPr>
      </w:pPr>
      <w:r w:rsidRPr="00A82622">
        <w:rPr>
          <w:rFonts w:cstheme="minorHAnsi"/>
          <w:b/>
        </w:rPr>
        <w:t>Lessons Learned (</w:t>
      </w:r>
      <w:r w:rsidRPr="006426BB">
        <w:rPr>
          <w:rFonts w:cstheme="minorHAnsi"/>
          <w:b/>
          <w:color w:val="00B050"/>
        </w:rPr>
        <w:t xml:space="preserve">Pros </w:t>
      </w:r>
      <w:r w:rsidRPr="00A82622">
        <w:rPr>
          <w:rFonts w:cstheme="minorHAnsi"/>
          <w:b/>
        </w:rPr>
        <w:t xml:space="preserve">&amp; </w:t>
      </w:r>
      <w:r w:rsidRPr="006426BB">
        <w:rPr>
          <w:rFonts w:cstheme="minorHAnsi"/>
          <w:b/>
          <w:color w:val="FF0000"/>
        </w:rPr>
        <w:t>Cons</w:t>
      </w:r>
      <w:r w:rsidRPr="00A82622">
        <w:rPr>
          <w:rFonts w:cstheme="minorHAnsi"/>
          <w:b/>
        </w:rPr>
        <w:t>)</w:t>
      </w:r>
    </w:p>
    <w:p w14:paraId="4DB964D9" w14:textId="1D5A489A" w:rsidR="00721854" w:rsidRPr="00A82622" w:rsidRDefault="006426BB" w:rsidP="003778D6">
      <w:pPr>
        <w:pStyle w:val="ListParagraph"/>
        <w:numPr>
          <w:ilvl w:val="0"/>
          <w:numId w:val="1"/>
        </w:numPr>
        <w:rPr>
          <w:rFonts w:asciiTheme="minorHAnsi" w:hAnsiTheme="minorHAnsi" w:cstheme="minorHAnsi"/>
          <w:sz w:val="22"/>
          <w:szCs w:val="22"/>
        </w:rPr>
      </w:pPr>
      <w:r w:rsidRPr="006426BB">
        <w:rPr>
          <w:rFonts w:asciiTheme="minorHAnsi" w:hAnsiTheme="minorHAnsi" w:cstheme="minorHAnsi"/>
          <w:b/>
          <w:color w:val="00B050"/>
          <w:sz w:val="22"/>
          <w:szCs w:val="22"/>
        </w:rPr>
        <w:t>Educator Role</w:t>
      </w:r>
      <w:r>
        <w:rPr>
          <w:rFonts w:asciiTheme="minorHAnsi" w:hAnsiTheme="minorHAnsi" w:cstheme="minorHAnsi"/>
          <w:sz w:val="22"/>
          <w:szCs w:val="22"/>
        </w:rPr>
        <w:t xml:space="preserve"> - </w:t>
      </w:r>
      <w:r w:rsidR="000D33FA" w:rsidRPr="00A82622">
        <w:rPr>
          <w:rFonts w:asciiTheme="minorHAnsi" w:hAnsiTheme="minorHAnsi" w:cstheme="minorHAnsi"/>
          <w:sz w:val="22"/>
          <w:szCs w:val="22"/>
        </w:rPr>
        <w:t>Adding the educator role appears to have substantially increased retention rates</w:t>
      </w:r>
    </w:p>
    <w:p w14:paraId="368672D7" w14:textId="10EF6C1C" w:rsidR="007410A2" w:rsidRPr="006426BB" w:rsidRDefault="006426BB" w:rsidP="003B5F8C">
      <w:pPr>
        <w:pStyle w:val="ListParagraph"/>
        <w:numPr>
          <w:ilvl w:val="0"/>
          <w:numId w:val="1"/>
        </w:numPr>
        <w:rPr>
          <w:rFonts w:cstheme="minorHAnsi"/>
        </w:rPr>
      </w:pPr>
      <w:r w:rsidRPr="006426BB">
        <w:rPr>
          <w:rFonts w:asciiTheme="minorHAnsi" w:hAnsiTheme="minorHAnsi" w:cstheme="minorHAnsi"/>
          <w:b/>
          <w:color w:val="00B050"/>
          <w:sz w:val="22"/>
          <w:szCs w:val="22"/>
        </w:rPr>
        <w:t>Frequent Interaction</w:t>
      </w:r>
      <w:r w:rsidRPr="006426BB">
        <w:rPr>
          <w:rFonts w:asciiTheme="minorHAnsi" w:hAnsiTheme="minorHAnsi" w:cstheme="minorHAnsi"/>
          <w:sz w:val="22"/>
          <w:szCs w:val="22"/>
        </w:rPr>
        <w:t xml:space="preserve"> - </w:t>
      </w:r>
      <w:r w:rsidR="000D33FA" w:rsidRPr="006426BB">
        <w:rPr>
          <w:rFonts w:asciiTheme="minorHAnsi" w:hAnsiTheme="minorHAnsi" w:cstheme="minorHAnsi"/>
          <w:sz w:val="22"/>
          <w:szCs w:val="22"/>
        </w:rPr>
        <w:t>Weekly announcements and mentor interaction were well received a</w:t>
      </w:r>
      <w:r>
        <w:rPr>
          <w:rFonts w:asciiTheme="minorHAnsi" w:hAnsiTheme="minorHAnsi" w:cstheme="minorHAnsi"/>
          <w:sz w:val="22"/>
          <w:szCs w:val="22"/>
        </w:rPr>
        <w:t>nd likely encouraged our improved retention rate</w:t>
      </w:r>
    </w:p>
    <w:p w14:paraId="4C132DDC" w14:textId="77777777" w:rsidR="006426BB" w:rsidRPr="006426BB" w:rsidRDefault="006426BB" w:rsidP="006426BB">
      <w:pPr>
        <w:pStyle w:val="ListParagraph"/>
        <w:rPr>
          <w:rFonts w:cstheme="minorHAnsi"/>
        </w:rPr>
      </w:pPr>
    </w:p>
    <w:p w14:paraId="5EF07606" w14:textId="77777777" w:rsidR="007410A2" w:rsidRPr="00A82622" w:rsidRDefault="007410A2" w:rsidP="007410A2">
      <w:pPr>
        <w:spacing w:after="0"/>
        <w:rPr>
          <w:rFonts w:cstheme="minorHAnsi"/>
          <w:b/>
        </w:rPr>
      </w:pPr>
      <w:r w:rsidRPr="00A82622">
        <w:rPr>
          <w:rFonts w:cstheme="minorHAnsi"/>
          <w:b/>
        </w:rPr>
        <w:t>Mitigation and Change Recommendations</w:t>
      </w:r>
    </w:p>
    <w:p w14:paraId="49ECAECD" w14:textId="7407CE44" w:rsidR="003778D6" w:rsidRPr="00A82622" w:rsidRDefault="003778D6" w:rsidP="003778D6">
      <w:pPr>
        <w:pStyle w:val="ListParagraph"/>
        <w:numPr>
          <w:ilvl w:val="0"/>
          <w:numId w:val="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Encourage educators and youth organizations to enroll as groups</w:t>
      </w:r>
      <w:r w:rsidR="00FA2AF7">
        <w:rPr>
          <w:rFonts w:asciiTheme="minorHAnsi" w:eastAsiaTheme="minorEastAsia" w:hAnsiTheme="minorHAnsi" w:cstheme="minorHAnsi"/>
          <w:color w:val="000000" w:themeColor="text1"/>
          <w:kern w:val="24"/>
          <w:sz w:val="22"/>
          <w:szCs w:val="22"/>
        </w:rPr>
        <w:t xml:space="preserve"> (start early)</w:t>
      </w:r>
    </w:p>
    <w:p w14:paraId="17FADA86" w14:textId="77777777" w:rsidR="003778D6" w:rsidRPr="00A82622" w:rsidRDefault="003778D6" w:rsidP="003778D6">
      <w:pPr>
        <w:pStyle w:val="ListParagraph"/>
        <w:numPr>
          <w:ilvl w:val="0"/>
          <w:numId w:val="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Create benchmarks in the curriculum to encourage further progress (access to special tips videos shot with Minecraft experts, judges, and previous winners)</w:t>
      </w:r>
    </w:p>
    <w:p w14:paraId="0D9DF750" w14:textId="77777777" w:rsidR="003778D6" w:rsidRPr="00A82622" w:rsidRDefault="003778D6" w:rsidP="003778D6">
      <w:pPr>
        <w:pStyle w:val="ListParagraph"/>
        <w:numPr>
          <w:ilvl w:val="0"/>
          <w:numId w:val="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Consider adding promos through the game as incentives</w:t>
      </w:r>
    </w:p>
    <w:p w14:paraId="35F1C670" w14:textId="77777777" w:rsidR="007410A2" w:rsidRPr="00A82622" w:rsidRDefault="007410A2" w:rsidP="007410A2">
      <w:pPr>
        <w:spacing w:after="0"/>
        <w:rPr>
          <w:rFonts w:cstheme="minorHAnsi"/>
          <w:b/>
        </w:rPr>
      </w:pPr>
    </w:p>
    <w:p w14:paraId="175676AE" w14:textId="77777777" w:rsidR="007410A2" w:rsidRPr="00A82622" w:rsidRDefault="003778D6" w:rsidP="007410A2">
      <w:pPr>
        <w:spacing w:after="0"/>
        <w:jc w:val="center"/>
        <w:rPr>
          <w:rFonts w:cstheme="minorHAnsi"/>
          <w:b/>
          <w:i/>
          <w:color w:val="4472C4" w:themeColor="accent5"/>
          <w:sz w:val="28"/>
        </w:rPr>
      </w:pPr>
      <w:r w:rsidRPr="00A82622">
        <w:rPr>
          <w:rFonts w:cstheme="minorHAnsi"/>
          <w:b/>
          <w:i/>
          <w:color w:val="4472C4" w:themeColor="accent5"/>
          <w:sz w:val="28"/>
          <w:u w:val="single"/>
        </w:rPr>
        <w:t>Multimedia</w:t>
      </w:r>
    </w:p>
    <w:p w14:paraId="6B13B7B7" w14:textId="77777777" w:rsidR="007410A2" w:rsidRPr="003778D6" w:rsidRDefault="007410A2" w:rsidP="007410A2">
      <w:pPr>
        <w:spacing w:after="0"/>
        <w:jc w:val="center"/>
        <w:rPr>
          <w:rFonts w:cstheme="minorHAnsi"/>
          <w:b/>
          <w:i/>
        </w:rPr>
      </w:pPr>
      <w:r w:rsidRPr="003778D6">
        <w:rPr>
          <w:rFonts w:cstheme="minorHAnsi"/>
          <w:b/>
          <w:i/>
        </w:rPr>
        <w:t xml:space="preserve">Outcome Score: </w:t>
      </w:r>
      <w:r w:rsidR="003778D6" w:rsidRPr="003778D6">
        <w:rPr>
          <w:rFonts w:cstheme="minorHAnsi"/>
          <w:b/>
          <w:i/>
        </w:rPr>
        <w:t>10</w:t>
      </w:r>
    </w:p>
    <w:p w14:paraId="6E7BE4C2" w14:textId="77777777" w:rsidR="007410A2" w:rsidRPr="003778D6" w:rsidRDefault="007410A2" w:rsidP="007410A2">
      <w:pPr>
        <w:spacing w:after="0"/>
        <w:rPr>
          <w:rFonts w:cstheme="minorHAnsi"/>
          <w:b/>
        </w:rPr>
      </w:pPr>
      <w:r w:rsidRPr="003778D6">
        <w:rPr>
          <w:rFonts w:cstheme="minorHAnsi"/>
          <w:b/>
        </w:rPr>
        <w:t>Lessons Learned (</w:t>
      </w:r>
      <w:r w:rsidRPr="00FA2AF7">
        <w:rPr>
          <w:rFonts w:cstheme="minorHAnsi"/>
          <w:b/>
          <w:color w:val="00B050"/>
        </w:rPr>
        <w:t xml:space="preserve">Pros </w:t>
      </w:r>
      <w:r w:rsidRPr="003778D6">
        <w:rPr>
          <w:rFonts w:cstheme="minorHAnsi"/>
          <w:b/>
        </w:rPr>
        <w:t xml:space="preserve">&amp; </w:t>
      </w:r>
      <w:r w:rsidRPr="00FA2AF7">
        <w:rPr>
          <w:rFonts w:cstheme="minorHAnsi"/>
          <w:b/>
          <w:color w:val="FF0000"/>
        </w:rPr>
        <w:t>Cons</w:t>
      </w:r>
      <w:r w:rsidRPr="003778D6">
        <w:rPr>
          <w:rFonts w:cstheme="minorHAnsi"/>
          <w:b/>
        </w:rPr>
        <w:t>)</w:t>
      </w:r>
    </w:p>
    <w:p w14:paraId="0900869E" w14:textId="7778CDC0" w:rsidR="003778D6" w:rsidRPr="00FA2AF7" w:rsidRDefault="00FA2AF7" w:rsidP="003B5F8C">
      <w:pPr>
        <w:pStyle w:val="ListParagraph"/>
        <w:numPr>
          <w:ilvl w:val="0"/>
          <w:numId w:val="9"/>
        </w:numPr>
        <w:rPr>
          <w:rFonts w:asciiTheme="minorHAnsi" w:hAnsiTheme="minorHAnsi" w:cstheme="minorHAnsi"/>
          <w:sz w:val="22"/>
          <w:szCs w:val="22"/>
        </w:rPr>
      </w:pPr>
      <w:r w:rsidRPr="00FA2AF7">
        <w:rPr>
          <w:rFonts w:asciiTheme="minorHAnsi" w:eastAsiaTheme="minorEastAsia" w:hAnsiTheme="minorHAnsi" w:cstheme="minorHAnsi"/>
          <w:b/>
          <w:color w:val="00B050"/>
          <w:kern w:val="24"/>
          <w:sz w:val="22"/>
          <w:szCs w:val="22"/>
        </w:rPr>
        <w:t>New Content</w:t>
      </w:r>
      <w:r w:rsidRPr="00FA2AF7">
        <w:rPr>
          <w:rFonts w:asciiTheme="minorHAnsi" w:eastAsiaTheme="minorEastAsia" w:hAnsiTheme="minorHAnsi" w:cstheme="minorHAnsi"/>
          <w:color w:val="000000" w:themeColor="text1"/>
          <w:kern w:val="24"/>
          <w:sz w:val="22"/>
          <w:szCs w:val="22"/>
        </w:rPr>
        <w:t xml:space="preserve"> - </w:t>
      </w:r>
      <w:r w:rsidR="003778D6" w:rsidRPr="00FA2AF7">
        <w:rPr>
          <w:rFonts w:asciiTheme="minorHAnsi" w:eastAsiaTheme="minorEastAsia" w:hAnsiTheme="minorHAnsi" w:cstheme="minorHAnsi"/>
          <w:color w:val="000000" w:themeColor="text1"/>
          <w:kern w:val="24"/>
          <w:sz w:val="22"/>
          <w:szCs w:val="22"/>
        </w:rPr>
        <w:t>Added intro video from ARP-1</w:t>
      </w:r>
      <w:r w:rsidRPr="00FA2AF7">
        <w:rPr>
          <w:rFonts w:asciiTheme="minorHAnsi" w:eastAsiaTheme="minorEastAsia" w:hAnsiTheme="minorHAnsi" w:cstheme="minorHAnsi"/>
          <w:color w:val="000000" w:themeColor="text1"/>
          <w:kern w:val="24"/>
          <w:sz w:val="22"/>
          <w:szCs w:val="22"/>
        </w:rPr>
        <w:t xml:space="preserve"> and a </w:t>
      </w:r>
      <w:r w:rsidR="003778D6" w:rsidRPr="00FA2AF7">
        <w:rPr>
          <w:rFonts w:asciiTheme="minorHAnsi" w:eastAsiaTheme="minorEastAsia" w:hAnsiTheme="minorHAnsi" w:cstheme="minorHAnsi"/>
          <w:color w:val="000000" w:themeColor="text1"/>
          <w:kern w:val="24"/>
          <w:sz w:val="22"/>
          <w:szCs w:val="22"/>
        </w:rPr>
        <w:t xml:space="preserve">“tips from the judges” video </w:t>
      </w:r>
      <w:r>
        <w:rPr>
          <w:rFonts w:asciiTheme="minorHAnsi" w:eastAsiaTheme="minorEastAsia" w:hAnsiTheme="minorHAnsi" w:cstheme="minorHAnsi"/>
          <w:color w:val="000000" w:themeColor="text1"/>
          <w:kern w:val="24"/>
          <w:sz w:val="22"/>
          <w:szCs w:val="22"/>
        </w:rPr>
        <w:t>that students seemed to enjoy</w:t>
      </w:r>
    </w:p>
    <w:p w14:paraId="707A3103" w14:textId="669E6822" w:rsidR="00FA2AF7" w:rsidRPr="00FA2AF7" w:rsidRDefault="00FA2AF7" w:rsidP="003B5F8C">
      <w:pPr>
        <w:pStyle w:val="ListParagraph"/>
        <w:numPr>
          <w:ilvl w:val="0"/>
          <w:numId w:val="9"/>
        </w:numPr>
        <w:rPr>
          <w:rFonts w:asciiTheme="minorHAnsi" w:hAnsiTheme="minorHAnsi" w:cstheme="minorHAnsi"/>
          <w:sz w:val="22"/>
          <w:szCs w:val="22"/>
        </w:rPr>
      </w:pPr>
      <w:r>
        <w:rPr>
          <w:rFonts w:asciiTheme="minorHAnsi" w:eastAsiaTheme="minorEastAsia" w:hAnsiTheme="minorHAnsi" w:cstheme="minorHAnsi"/>
          <w:b/>
          <w:color w:val="FF0000"/>
          <w:kern w:val="24"/>
          <w:sz w:val="22"/>
          <w:szCs w:val="22"/>
        </w:rPr>
        <w:t xml:space="preserve">Variety </w:t>
      </w:r>
      <w:r>
        <w:rPr>
          <w:rFonts w:asciiTheme="minorHAnsi" w:eastAsiaTheme="minorEastAsia" w:hAnsiTheme="minorHAnsi" w:cstheme="minorHAnsi"/>
          <w:b/>
          <w:kern w:val="24"/>
          <w:sz w:val="22"/>
          <w:szCs w:val="22"/>
        </w:rPr>
        <w:t xml:space="preserve">– </w:t>
      </w:r>
      <w:r w:rsidRPr="00FA2AF7">
        <w:rPr>
          <w:rFonts w:asciiTheme="minorHAnsi" w:eastAsiaTheme="minorEastAsia" w:hAnsiTheme="minorHAnsi" w:cstheme="minorHAnsi"/>
          <w:kern w:val="24"/>
          <w:sz w:val="22"/>
          <w:szCs w:val="22"/>
        </w:rPr>
        <w:t>While the</w:t>
      </w:r>
      <w:r>
        <w:rPr>
          <w:rFonts w:asciiTheme="minorHAnsi" w:eastAsiaTheme="minorEastAsia" w:hAnsiTheme="minorHAnsi" w:cstheme="minorHAnsi"/>
          <w:kern w:val="24"/>
          <w:sz w:val="22"/>
          <w:szCs w:val="22"/>
        </w:rPr>
        <w:t xml:space="preserve"> videos we have are well done and well received, there may be room for additional video content in the actual teaching.  </w:t>
      </w:r>
    </w:p>
    <w:p w14:paraId="743921FA" w14:textId="77777777" w:rsidR="007410A2" w:rsidRPr="003778D6" w:rsidRDefault="007410A2" w:rsidP="007410A2">
      <w:pPr>
        <w:spacing w:after="0"/>
        <w:rPr>
          <w:rFonts w:cstheme="minorHAnsi"/>
        </w:rPr>
      </w:pPr>
    </w:p>
    <w:p w14:paraId="4ED97811" w14:textId="77777777" w:rsidR="007410A2" w:rsidRPr="003778D6" w:rsidRDefault="007410A2" w:rsidP="007410A2">
      <w:pPr>
        <w:spacing w:after="0"/>
        <w:rPr>
          <w:rFonts w:cstheme="minorHAnsi"/>
          <w:b/>
        </w:rPr>
      </w:pPr>
      <w:r w:rsidRPr="003778D6">
        <w:rPr>
          <w:rFonts w:cstheme="minorHAnsi"/>
          <w:b/>
        </w:rPr>
        <w:t>Mitigation and Change Recommendations</w:t>
      </w:r>
    </w:p>
    <w:p w14:paraId="07E014F2" w14:textId="660DCECB" w:rsidR="003778D6" w:rsidRPr="00FA2AF7" w:rsidRDefault="003778D6" w:rsidP="003778D6">
      <w:pPr>
        <w:pStyle w:val="ListParagraph"/>
        <w:numPr>
          <w:ilvl w:val="0"/>
          <w:numId w:val="10"/>
        </w:numPr>
        <w:rPr>
          <w:rFonts w:asciiTheme="minorHAnsi" w:hAnsiTheme="minorHAnsi" w:cstheme="minorHAnsi"/>
          <w:sz w:val="22"/>
          <w:szCs w:val="22"/>
        </w:rPr>
      </w:pPr>
      <w:r w:rsidRPr="003778D6">
        <w:rPr>
          <w:rFonts w:asciiTheme="minorHAnsi" w:eastAsiaTheme="minorEastAsia" w:hAnsiTheme="minorHAnsi" w:cstheme="minorHAnsi"/>
          <w:color w:val="000000" w:themeColor="text1"/>
          <w:kern w:val="24"/>
          <w:sz w:val="22"/>
          <w:szCs w:val="22"/>
        </w:rPr>
        <w:t>Investigate industry multimedia resources that would encourage diversity and equity in our instructional content</w:t>
      </w:r>
    </w:p>
    <w:p w14:paraId="3AC337E9" w14:textId="5D19BDE2" w:rsidR="00FA2AF7" w:rsidRPr="003778D6" w:rsidRDefault="00FA2AF7" w:rsidP="003778D6">
      <w:pPr>
        <w:pStyle w:val="ListParagraph"/>
        <w:numPr>
          <w:ilvl w:val="0"/>
          <w:numId w:val="10"/>
        </w:numPr>
        <w:rPr>
          <w:rFonts w:asciiTheme="minorHAnsi" w:hAnsiTheme="minorHAnsi" w:cstheme="minorHAnsi"/>
          <w:sz w:val="22"/>
          <w:szCs w:val="22"/>
        </w:rPr>
      </w:pPr>
      <w:r>
        <w:rPr>
          <w:rFonts w:asciiTheme="minorHAnsi" w:eastAsiaTheme="minorEastAsia" w:hAnsiTheme="minorHAnsi" w:cstheme="minorHAnsi"/>
          <w:color w:val="000000" w:themeColor="text1"/>
          <w:kern w:val="24"/>
          <w:sz w:val="22"/>
          <w:szCs w:val="22"/>
        </w:rPr>
        <w:t>Consider developing more in depth instructional videos to compliment/replace written curriculum material</w:t>
      </w:r>
    </w:p>
    <w:p w14:paraId="3A90498D" w14:textId="77777777" w:rsidR="007410A2" w:rsidRDefault="007410A2" w:rsidP="007410A2">
      <w:pPr>
        <w:spacing w:after="0"/>
        <w:rPr>
          <w:rFonts w:cstheme="minorHAnsi"/>
          <w:b/>
        </w:rPr>
      </w:pPr>
    </w:p>
    <w:p w14:paraId="4C62848F" w14:textId="5CACE8B1" w:rsidR="00D55641" w:rsidRDefault="00D55641" w:rsidP="007410A2">
      <w:pPr>
        <w:spacing w:after="0"/>
        <w:rPr>
          <w:rFonts w:cstheme="minorHAnsi"/>
          <w:b/>
        </w:rPr>
      </w:pPr>
    </w:p>
    <w:p w14:paraId="3C27BAE0" w14:textId="77777777" w:rsidR="007410A2" w:rsidRPr="00A82622" w:rsidRDefault="003778D6" w:rsidP="007410A2">
      <w:pPr>
        <w:spacing w:after="0"/>
        <w:jc w:val="center"/>
        <w:rPr>
          <w:rFonts w:cstheme="minorHAnsi"/>
          <w:b/>
          <w:i/>
          <w:color w:val="4472C4" w:themeColor="accent5"/>
          <w:sz w:val="28"/>
        </w:rPr>
      </w:pPr>
      <w:r w:rsidRPr="00A82622">
        <w:rPr>
          <w:rFonts w:cstheme="minorHAnsi"/>
          <w:b/>
          <w:i/>
          <w:color w:val="4472C4" w:themeColor="accent5"/>
          <w:sz w:val="28"/>
          <w:u w:val="single"/>
        </w:rPr>
        <w:lastRenderedPageBreak/>
        <w:t>FAA Mentoring</w:t>
      </w:r>
    </w:p>
    <w:p w14:paraId="5B390827" w14:textId="29266914" w:rsidR="007410A2" w:rsidRPr="003778D6" w:rsidRDefault="00EF05DA" w:rsidP="007410A2">
      <w:pPr>
        <w:spacing w:after="0"/>
        <w:jc w:val="center"/>
        <w:rPr>
          <w:rFonts w:cstheme="minorHAnsi"/>
          <w:b/>
          <w:i/>
        </w:rPr>
      </w:pPr>
      <w:r>
        <w:rPr>
          <w:rFonts w:cstheme="minorHAnsi"/>
          <w:b/>
          <w:i/>
        </w:rPr>
        <w:t>Outcome Score: 8</w:t>
      </w:r>
    </w:p>
    <w:p w14:paraId="35FAA5C6" w14:textId="77777777" w:rsidR="007410A2" w:rsidRPr="003778D6" w:rsidRDefault="007410A2" w:rsidP="007410A2">
      <w:pPr>
        <w:spacing w:after="0"/>
        <w:rPr>
          <w:rFonts w:cstheme="minorHAnsi"/>
          <w:b/>
        </w:rPr>
      </w:pPr>
      <w:r w:rsidRPr="003778D6">
        <w:rPr>
          <w:rFonts w:cstheme="minorHAnsi"/>
          <w:b/>
        </w:rPr>
        <w:t>Lessons Learned (</w:t>
      </w:r>
      <w:r w:rsidRPr="00432DE6">
        <w:rPr>
          <w:rFonts w:cstheme="minorHAnsi"/>
          <w:b/>
          <w:color w:val="00B050"/>
        </w:rPr>
        <w:t xml:space="preserve">Pros </w:t>
      </w:r>
      <w:r w:rsidRPr="003778D6">
        <w:rPr>
          <w:rFonts w:cstheme="minorHAnsi"/>
          <w:b/>
        </w:rPr>
        <w:t xml:space="preserve">&amp; </w:t>
      </w:r>
      <w:r w:rsidRPr="00432DE6">
        <w:rPr>
          <w:rFonts w:cstheme="minorHAnsi"/>
          <w:b/>
          <w:color w:val="FF0000"/>
        </w:rPr>
        <w:t>Cons</w:t>
      </w:r>
      <w:r w:rsidRPr="003778D6">
        <w:rPr>
          <w:rFonts w:cstheme="minorHAnsi"/>
          <w:b/>
        </w:rPr>
        <w:t>)</w:t>
      </w:r>
    </w:p>
    <w:p w14:paraId="61EDF62A" w14:textId="70DF0BD7" w:rsidR="00432DE6" w:rsidRDefault="00432DE6" w:rsidP="003778D6">
      <w:pPr>
        <w:pStyle w:val="ListParagraph"/>
        <w:numPr>
          <w:ilvl w:val="0"/>
          <w:numId w:val="1"/>
        </w:numPr>
        <w:rPr>
          <w:rFonts w:asciiTheme="minorHAnsi" w:hAnsiTheme="minorHAnsi" w:cstheme="minorHAnsi"/>
          <w:sz w:val="22"/>
          <w:szCs w:val="22"/>
        </w:rPr>
      </w:pPr>
      <w:r w:rsidRPr="00432DE6">
        <w:rPr>
          <w:rFonts w:asciiTheme="minorHAnsi" w:hAnsiTheme="minorHAnsi" w:cstheme="minorHAnsi"/>
          <w:b/>
          <w:color w:val="00B050"/>
          <w:sz w:val="22"/>
          <w:szCs w:val="22"/>
        </w:rPr>
        <w:t>Mentor Team</w:t>
      </w:r>
      <w:r>
        <w:rPr>
          <w:rFonts w:asciiTheme="minorHAnsi" w:hAnsiTheme="minorHAnsi" w:cstheme="minorHAnsi"/>
          <w:sz w:val="22"/>
          <w:szCs w:val="22"/>
        </w:rPr>
        <w:t xml:space="preserve"> - </w:t>
      </w:r>
      <w:r w:rsidR="000D33FA" w:rsidRPr="003778D6">
        <w:rPr>
          <w:rFonts w:asciiTheme="minorHAnsi" w:hAnsiTheme="minorHAnsi" w:cstheme="minorHAnsi"/>
          <w:sz w:val="22"/>
          <w:szCs w:val="22"/>
        </w:rPr>
        <w:t>Mentor pool was drastically reduced.  A smaller</w:t>
      </w:r>
      <w:r w:rsidR="000C3AF6">
        <w:rPr>
          <w:rFonts w:asciiTheme="minorHAnsi" w:hAnsiTheme="minorHAnsi" w:cstheme="minorHAnsi"/>
          <w:sz w:val="22"/>
          <w:szCs w:val="22"/>
        </w:rPr>
        <w:t>,</w:t>
      </w:r>
      <w:r w:rsidR="000D33FA" w:rsidRPr="003778D6">
        <w:rPr>
          <w:rFonts w:asciiTheme="minorHAnsi" w:hAnsiTheme="minorHAnsi" w:cstheme="minorHAnsi"/>
          <w:sz w:val="22"/>
          <w:szCs w:val="22"/>
        </w:rPr>
        <w:t xml:space="preserve"> better trained group of S</w:t>
      </w:r>
      <w:r w:rsidR="003778D6">
        <w:rPr>
          <w:rFonts w:asciiTheme="minorHAnsi" w:hAnsiTheme="minorHAnsi" w:cstheme="minorHAnsi"/>
          <w:sz w:val="22"/>
          <w:szCs w:val="22"/>
        </w:rPr>
        <w:t>ubject Matter Experts</w:t>
      </w:r>
      <w:r w:rsidR="000D33FA" w:rsidRPr="003778D6">
        <w:rPr>
          <w:rFonts w:asciiTheme="minorHAnsi" w:hAnsiTheme="minorHAnsi" w:cstheme="minorHAnsi"/>
          <w:sz w:val="22"/>
          <w:szCs w:val="22"/>
        </w:rPr>
        <w:t xml:space="preserve"> gave real time help and encouragement </w:t>
      </w:r>
      <w:r>
        <w:rPr>
          <w:rFonts w:asciiTheme="minorHAnsi" w:hAnsiTheme="minorHAnsi" w:cstheme="minorHAnsi"/>
          <w:sz w:val="22"/>
          <w:szCs w:val="22"/>
        </w:rPr>
        <w:t>to students</w:t>
      </w:r>
    </w:p>
    <w:p w14:paraId="6BB65C18" w14:textId="70DEAB24" w:rsidR="00721854" w:rsidRPr="003778D6" w:rsidRDefault="00432DE6" w:rsidP="003778D6">
      <w:pPr>
        <w:pStyle w:val="ListParagraph"/>
        <w:numPr>
          <w:ilvl w:val="0"/>
          <w:numId w:val="1"/>
        </w:numPr>
        <w:rPr>
          <w:rFonts w:asciiTheme="minorHAnsi" w:hAnsiTheme="minorHAnsi" w:cstheme="minorHAnsi"/>
          <w:sz w:val="22"/>
          <w:szCs w:val="22"/>
        </w:rPr>
      </w:pPr>
      <w:r>
        <w:rPr>
          <w:rFonts w:asciiTheme="minorHAnsi" w:hAnsiTheme="minorHAnsi" w:cstheme="minorHAnsi"/>
          <w:b/>
          <w:color w:val="00B050"/>
          <w:sz w:val="22"/>
          <w:szCs w:val="22"/>
        </w:rPr>
        <w:t xml:space="preserve">Communication </w:t>
      </w:r>
      <w:r>
        <w:rPr>
          <w:rFonts w:asciiTheme="minorHAnsi" w:hAnsiTheme="minorHAnsi" w:cstheme="minorHAnsi"/>
          <w:sz w:val="22"/>
          <w:szCs w:val="22"/>
        </w:rPr>
        <w:t>- U</w:t>
      </w:r>
      <w:r w:rsidR="000D33FA" w:rsidRPr="003778D6">
        <w:rPr>
          <w:rFonts w:asciiTheme="minorHAnsi" w:hAnsiTheme="minorHAnsi" w:cstheme="minorHAnsi"/>
          <w:sz w:val="22"/>
          <w:szCs w:val="22"/>
        </w:rPr>
        <w:t>sing discussion forums in Blackboard</w:t>
      </w:r>
      <w:r>
        <w:rPr>
          <w:rFonts w:asciiTheme="minorHAnsi" w:hAnsiTheme="minorHAnsi" w:cstheme="minorHAnsi"/>
          <w:sz w:val="22"/>
          <w:szCs w:val="22"/>
        </w:rPr>
        <w:t xml:space="preserve"> allowed mentors to communicate safely and efficiently with students and to provide redundant coverage within the team</w:t>
      </w:r>
    </w:p>
    <w:p w14:paraId="4DF7E347" w14:textId="44B23A9D" w:rsidR="00721854" w:rsidRPr="003778D6" w:rsidRDefault="00432DE6" w:rsidP="003778D6">
      <w:pPr>
        <w:pStyle w:val="ListParagraph"/>
        <w:numPr>
          <w:ilvl w:val="0"/>
          <w:numId w:val="1"/>
        </w:numPr>
        <w:rPr>
          <w:rFonts w:asciiTheme="minorHAnsi" w:hAnsiTheme="minorHAnsi" w:cstheme="minorHAnsi"/>
          <w:sz w:val="22"/>
          <w:szCs w:val="22"/>
        </w:rPr>
      </w:pPr>
      <w:r w:rsidRPr="00432DE6">
        <w:rPr>
          <w:rFonts w:asciiTheme="minorHAnsi" w:hAnsiTheme="minorHAnsi" w:cstheme="minorHAnsi"/>
          <w:b/>
          <w:color w:val="FF0000"/>
          <w:sz w:val="22"/>
          <w:szCs w:val="22"/>
        </w:rPr>
        <w:t>Mentoring Categories</w:t>
      </w:r>
      <w:r>
        <w:rPr>
          <w:rFonts w:asciiTheme="minorHAnsi" w:hAnsiTheme="minorHAnsi" w:cstheme="minorHAnsi"/>
          <w:sz w:val="22"/>
          <w:szCs w:val="22"/>
        </w:rPr>
        <w:t xml:space="preserve"> - </w:t>
      </w:r>
      <w:r w:rsidR="000D33FA" w:rsidRPr="003778D6">
        <w:rPr>
          <w:rFonts w:asciiTheme="minorHAnsi" w:hAnsiTheme="minorHAnsi" w:cstheme="minorHAnsi"/>
          <w:sz w:val="22"/>
          <w:szCs w:val="22"/>
        </w:rPr>
        <w:t xml:space="preserve">Some categories that we provided were </w:t>
      </w:r>
      <w:r w:rsidR="003778D6" w:rsidRPr="003778D6">
        <w:rPr>
          <w:rFonts w:asciiTheme="minorHAnsi" w:hAnsiTheme="minorHAnsi" w:cstheme="minorHAnsi"/>
          <w:sz w:val="22"/>
          <w:szCs w:val="22"/>
        </w:rPr>
        <w:t>underutilized</w:t>
      </w:r>
      <w:r w:rsidR="000D33FA" w:rsidRPr="003778D6">
        <w:rPr>
          <w:rFonts w:asciiTheme="minorHAnsi" w:hAnsiTheme="minorHAnsi" w:cstheme="minorHAnsi"/>
          <w:sz w:val="22"/>
          <w:szCs w:val="22"/>
        </w:rPr>
        <w:t xml:space="preserve"> by the students (</w:t>
      </w:r>
      <w:r w:rsidR="000C3AF6">
        <w:rPr>
          <w:rFonts w:asciiTheme="minorHAnsi" w:hAnsiTheme="minorHAnsi" w:cstheme="minorHAnsi"/>
          <w:sz w:val="22"/>
          <w:szCs w:val="22"/>
        </w:rPr>
        <w:t xml:space="preserve">ex. </w:t>
      </w:r>
      <w:r w:rsidR="000D33FA" w:rsidRPr="003778D6">
        <w:rPr>
          <w:rFonts w:asciiTheme="minorHAnsi" w:hAnsiTheme="minorHAnsi" w:cstheme="minorHAnsi"/>
          <w:sz w:val="22"/>
          <w:szCs w:val="22"/>
        </w:rPr>
        <w:t>FAA Info, Industry Info)</w:t>
      </w:r>
    </w:p>
    <w:p w14:paraId="39D6FDA0" w14:textId="77777777" w:rsidR="007410A2" w:rsidRPr="003778D6" w:rsidRDefault="007410A2" w:rsidP="007410A2">
      <w:pPr>
        <w:spacing w:after="0"/>
        <w:rPr>
          <w:rFonts w:cstheme="minorHAnsi"/>
        </w:rPr>
      </w:pPr>
    </w:p>
    <w:p w14:paraId="07CCAD02" w14:textId="77777777" w:rsidR="007410A2" w:rsidRPr="003778D6" w:rsidRDefault="007410A2" w:rsidP="007410A2">
      <w:pPr>
        <w:spacing w:after="0"/>
        <w:rPr>
          <w:rFonts w:cstheme="minorHAnsi"/>
          <w:b/>
        </w:rPr>
      </w:pPr>
      <w:r w:rsidRPr="003778D6">
        <w:rPr>
          <w:rFonts w:cstheme="minorHAnsi"/>
          <w:b/>
        </w:rPr>
        <w:t>Mitigation and Change Recommendations</w:t>
      </w:r>
    </w:p>
    <w:p w14:paraId="5215DCF3" w14:textId="3E0C6546" w:rsidR="003778D6" w:rsidRPr="003778D6" w:rsidRDefault="003778D6" w:rsidP="003778D6">
      <w:pPr>
        <w:pStyle w:val="ListParagraph"/>
        <w:numPr>
          <w:ilvl w:val="0"/>
          <w:numId w:val="12"/>
        </w:numPr>
        <w:rPr>
          <w:rFonts w:asciiTheme="minorHAnsi" w:hAnsiTheme="minorHAnsi" w:cstheme="minorHAnsi"/>
          <w:sz w:val="22"/>
          <w:szCs w:val="22"/>
        </w:rPr>
      </w:pPr>
      <w:r w:rsidRPr="003778D6">
        <w:rPr>
          <w:rFonts w:asciiTheme="minorHAnsi" w:eastAsiaTheme="minorEastAsia" w:hAnsiTheme="minorHAnsi" w:cstheme="minorHAnsi"/>
          <w:color w:val="000000" w:themeColor="text1"/>
          <w:kern w:val="24"/>
          <w:sz w:val="22"/>
          <w:szCs w:val="22"/>
        </w:rPr>
        <w:t xml:space="preserve">Consider consolidating mentor forums </w:t>
      </w:r>
      <w:r w:rsidR="00432DE6">
        <w:rPr>
          <w:rFonts w:asciiTheme="minorHAnsi" w:eastAsiaTheme="minorEastAsia" w:hAnsiTheme="minorHAnsi" w:cstheme="minorHAnsi"/>
          <w:color w:val="000000" w:themeColor="text1"/>
          <w:kern w:val="24"/>
          <w:sz w:val="22"/>
          <w:szCs w:val="22"/>
        </w:rPr>
        <w:t xml:space="preserve">for students </w:t>
      </w:r>
      <w:r w:rsidRPr="003778D6">
        <w:rPr>
          <w:rFonts w:asciiTheme="minorHAnsi" w:eastAsiaTheme="minorEastAsia" w:hAnsiTheme="minorHAnsi" w:cstheme="minorHAnsi"/>
          <w:color w:val="000000" w:themeColor="text1"/>
          <w:kern w:val="24"/>
          <w:sz w:val="22"/>
          <w:szCs w:val="22"/>
        </w:rPr>
        <w:t>into 3 focused efforts (Airport Help, Minecraft Help, and Other)</w:t>
      </w:r>
    </w:p>
    <w:p w14:paraId="2BCA2B19" w14:textId="77777777" w:rsidR="003778D6" w:rsidRPr="003778D6" w:rsidRDefault="003778D6" w:rsidP="003778D6">
      <w:pPr>
        <w:pStyle w:val="ListParagraph"/>
        <w:numPr>
          <w:ilvl w:val="0"/>
          <w:numId w:val="12"/>
        </w:numPr>
        <w:rPr>
          <w:rFonts w:asciiTheme="minorHAnsi" w:hAnsiTheme="minorHAnsi" w:cstheme="minorHAnsi"/>
          <w:sz w:val="22"/>
          <w:szCs w:val="22"/>
        </w:rPr>
      </w:pPr>
      <w:r w:rsidRPr="003778D6">
        <w:rPr>
          <w:rFonts w:asciiTheme="minorHAnsi" w:eastAsiaTheme="minorEastAsia" w:hAnsiTheme="minorHAnsi" w:cstheme="minorHAnsi"/>
          <w:color w:val="000000" w:themeColor="text1"/>
          <w:kern w:val="24"/>
          <w:sz w:val="22"/>
          <w:szCs w:val="22"/>
        </w:rPr>
        <w:t>Create a new support forum specifically for educators</w:t>
      </w:r>
    </w:p>
    <w:p w14:paraId="05E4293D" w14:textId="6D848FD2" w:rsidR="003778D6" w:rsidRPr="003778D6" w:rsidRDefault="003778D6" w:rsidP="003778D6">
      <w:pPr>
        <w:pStyle w:val="ListParagraph"/>
        <w:numPr>
          <w:ilvl w:val="1"/>
          <w:numId w:val="12"/>
        </w:numPr>
        <w:tabs>
          <w:tab w:val="clear" w:pos="1440"/>
          <w:tab w:val="num" w:pos="720"/>
        </w:tabs>
        <w:ind w:hanging="1080"/>
        <w:rPr>
          <w:rFonts w:asciiTheme="minorHAnsi" w:hAnsiTheme="minorHAnsi" w:cstheme="minorHAnsi"/>
          <w:sz w:val="22"/>
          <w:szCs w:val="22"/>
        </w:rPr>
      </w:pPr>
      <w:r w:rsidRPr="003778D6">
        <w:rPr>
          <w:rFonts w:asciiTheme="minorHAnsi" w:eastAsiaTheme="minorEastAsia" w:hAnsiTheme="minorHAnsi" w:cstheme="minorHAnsi"/>
          <w:color w:val="000000" w:themeColor="text1"/>
          <w:kern w:val="24"/>
          <w:sz w:val="22"/>
          <w:szCs w:val="22"/>
        </w:rPr>
        <w:t xml:space="preserve">Provide “help” videos </w:t>
      </w:r>
      <w:r w:rsidR="00EF05DA">
        <w:rPr>
          <w:rFonts w:asciiTheme="minorHAnsi" w:eastAsiaTheme="minorEastAsia" w:hAnsiTheme="minorHAnsi" w:cstheme="minorHAnsi"/>
          <w:color w:val="000000" w:themeColor="text1"/>
          <w:kern w:val="24"/>
          <w:sz w:val="22"/>
          <w:szCs w:val="22"/>
        </w:rPr>
        <w:t xml:space="preserve">for new educators, from </w:t>
      </w:r>
      <w:r w:rsidRPr="003778D6">
        <w:rPr>
          <w:rFonts w:asciiTheme="minorHAnsi" w:eastAsiaTheme="minorEastAsia" w:hAnsiTheme="minorHAnsi" w:cstheme="minorHAnsi"/>
          <w:color w:val="000000" w:themeColor="text1"/>
          <w:kern w:val="24"/>
          <w:sz w:val="22"/>
          <w:szCs w:val="22"/>
        </w:rPr>
        <w:t>teachers who participated</w:t>
      </w:r>
    </w:p>
    <w:p w14:paraId="1D0EC3C2" w14:textId="77777777" w:rsidR="003778D6" w:rsidRPr="003778D6" w:rsidRDefault="003778D6" w:rsidP="003778D6">
      <w:pPr>
        <w:pStyle w:val="ListParagraph"/>
        <w:numPr>
          <w:ilvl w:val="0"/>
          <w:numId w:val="12"/>
        </w:numPr>
        <w:rPr>
          <w:rFonts w:asciiTheme="minorHAnsi" w:hAnsiTheme="minorHAnsi" w:cstheme="minorHAnsi"/>
          <w:sz w:val="22"/>
          <w:szCs w:val="22"/>
        </w:rPr>
      </w:pPr>
      <w:r w:rsidRPr="003778D6">
        <w:rPr>
          <w:rFonts w:asciiTheme="minorHAnsi" w:eastAsiaTheme="minorEastAsia" w:hAnsiTheme="minorHAnsi" w:cstheme="minorHAnsi"/>
          <w:color w:val="000000" w:themeColor="text1"/>
          <w:kern w:val="24"/>
          <w:sz w:val="22"/>
          <w:szCs w:val="22"/>
        </w:rPr>
        <w:t>Name discussion boards in a way that entice kids to be involved…lead kids into pathways towards aerospace career</w:t>
      </w:r>
    </w:p>
    <w:p w14:paraId="1F7C756C" w14:textId="77777777" w:rsidR="00EF05DA" w:rsidRDefault="00EF05DA" w:rsidP="007410A2">
      <w:pPr>
        <w:spacing w:after="0"/>
        <w:jc w:val="center"/>
        <w:rPr>
          <w:rFonts w:cstheme="minorHAnsi"/>
          <w:b/>
          <w:i/>
          <w:color w:val="4472C4" w:themeColor="accent5"/>
          <w:sz w:val="28"/>
          <w:szCs w:val="24"/>
          <w:u w:val="single"/>
        </w:rPr>
      </w:pPr>
    </w:p>
    <w:p w14:paraId="60694B77" w14:textId="118E69C5" w:rsidR="007410A2" w:rsidRPr="00A82622" w:rsidRDefault="003778D6" w:rsidP="007410A2">
      <w:pPr>
        <w:spacing w:after="0"/>
        <w:jc w:val="center"/>
        <w:rPr>
          <w:rFonts w:cstheme="minorHAnsi"/>
          <w:b/>
          <w:i/>
          <w:color w:val="4472C4" w:themeColor="accent5"/>
          <w:sz w:val="28"/>
          <w:szCs w:val="24"/>
          <w:u w:val="single"/>
        </w:rPr>
      </w:pPr>
      <w:r w:rsidRPr="00A82622">
        <w:rPr>
          <w:rFonts w:cstheme="minorHAnsi"/>
          <w:b/>
          <w:i/>
          <w:color w:val="4472C4" w:themeColor="accent5"/>
          <w:sz w:val="28"/>
          <w:szCs w:val="24"/>
          <w:u w:val="single"/>
        </w:rPr>
        <w:t>Educator Role</w:t>
      </w:r>
    </w:p>
    <w:p w14:paraId="4281060C" w14:textId="77777777" w:rsidR="007410A2" w:rsidRPr="00A82622" w:rsidRDefault="007410A2" w:rsidP="007410A2">
      <w:pPr>
        <w:spacing w:after="0"/>
        <w:jc w:val="center"/>
        <w:rPr>
          <w:rFonts w:cstheme="minorHAnsi"/>
          <w:b/>
          <w:i/>
        </w:rPr>
      </w:pPr>
      <w:r w:rsidRPr="00A82622">
        <w:rPr>
          <w:rFonts w:cstheme="minorHAnsi"/>
          <w:b/>
          <w:i/>
        </w:rPr>
        <w:t xml:space="preserve">Outcome Score: </w:t>
      </w:r>
      <w:r w:rsidR="003778D6" w:rsidRPr="00A82622">
        <w:rPr>
          <w:rFonts w:cstheme="minorHAnsi"/>
          <w:b/>
          <w:i/>
        </w:rPr>
        <w:t>4</w:t>
      </w:r>
    </w:p>
    <w:p w14:paraId="6AD1D0D3" w14:textId="77777777" w:rsidR="007410A2" w:rsidRPr="00A82622" w:rsidRDefault="007410A2" w:rsidP="007410A2">
      <w:pPr>
        <w:spacing w:after="0"/>
        <w:rPr>
          <w:rFonts w:cstheme="minorHAnsi"/>
          <w:b/>
        </w:rPr>
      </w:pPr>
      <w:r w:rsidRPr="00A82622">
        <w:rPr>
          <w:rFonts w:cstheme="minorHAnsi"/>
          <w:b/>
        </w:rPr>
        <w:t>Lessons Learned (</w:t>
      </w:r>
      <w:r w:rsidRPr="00EF05DA">
        <w:rPr>
          <w:rFonts w:cstheme="minorHAnsi"/>
          <w:b/>
          <w:color w:val="00B050"/>
        </w:rPr>
        <w:t xml:space="preserve">Pros </w:t>
      </w:r>
      <w:r w:rsidRPr="00A82622">
        <w:rPr>
          <w:rFonts w:cstheme="minorHAnsi"/>
          <w:b/>
        </w:rPr>
        <w:t xml:space="preserve">&amp; </w:t>
      </w:r>
      <w:r w:rsidRPr="00EF05DA">
        <w:rPr>
          <w:rFonts w:cstheme="minorHAnsi"/>
          <w:b/>
          <w:color w:val="FF0000"/>
        </w:rPr>
        <w:t>Cons</w:t>
      </w:r>
      <w:r w:rsidRPr="00A82622">
        <w:rPr>
          <w:rFonts w:cstheme="minorHAnsi"/>
          <w:b/>
        </w:rPr>
        <w:t>)</w:t>
      </w:r>
    </w:p>
    <w:p w14:paraId="0CEA32EA" w14:textId="0833F9F9" w:rsidR="003778D6" w:rsidRPr="000B5051" w:rsidRDefault="000B5051" w:rsidP="003B5F8C">
      <w:pPr>
        <w:pStyle w:val="ListParagraph"/>
        <w:numPr>
          <w:ilvl w:val="0"/>
          <w:numId w:val="1"/>
        </w:numPr>
        <w:rPr>
          <w:rFonts w:asciiTheme="minorHAnsi" w:hAnsiTheme="minorHAnsi" w:cstheme="minorHAnsi"/>
          <w:sz w:val="22"/>
          <w:szCs w:val="22"/>
        </w:rPr>
      </w:pPr>
      <w:r w:rsidRPr="000B5051">
        <w:rPr>
          <w:rFonts w:asciiTheme="minorHAnsi" w:hAnsiTheme="minorHAnsi" w:cstheme="minorHAnsi"/>
          <w:b/>
          <w:color w:val="00B050"/>
          <w:sz w:val="22"/>
          <w:szCs w:val="22"/>
        </w:rPr>
        <w:t>Viability</w:t>
      </w:r>
      <w:r w:rsidRPr="000B5051">
        <w:rPr>
          <w:rFonts w:asciiTheme="minorHAnsi" w:hAnsiTheme="minorHAnsi" w:cstheme="minorHAnsi"/>
          <w:color w:val="00B050"/>
          <w:sz w:val="22"/>
          <w:szCs w:val="22"/>
        </w:rPr>
        <w:t xml:space="preserve"> </w:t>
      </w:r>
      <w:r w:rsidRPr="000B5051">
        <w:rPr>
          <w:rFonts w:asciiTheme="minorHAnsi" w:hAnsiTheme="minorHAnsi" w:cstheme="minorHAnsi"/>
          <w:sz w:val="22"/>
          <w:szCs w:val="22"/>
        </w:rPr>
        <w:t xml:space="preserve">- </w:t>
      </w:r>
      <w:r w:rsidR="000D33FA" w:rsidRPr="000B5051">
        <w:rPr>
          <w:rFonts w:asciiTheme="minorHAnsi" w:hAnsiTheme="minorHAnsi" w:cstheme="minorHAnsi"/>
          <w:sz w:val="22"/>
          <w:szCs w:val="22"/>
        </w:rPr>
        <w:t>New role created to allow teachers to view student work</w:t>
      </w:r>
      <w:r>
        <w:rPr>
          <w:rFonts w:asciiTheme="minorHAnsi" w:hAnsiTheme="minorHAnsi" w:cstheme="minorHAnsi"/>
          <w:sz w:val="22"/>
          <w:szCs w:val="22"/>
        </w:rPr>
        <w:t>; i</w:t>
      </w:r>
      <w:r w:rsidR="003778D6" w:rsidRPr="000B5051">
        <w:rPr>
          <w:rFonts w:asciiTheme="minorHAnsi" w:hAnsiTheme="minorHAnsi" w:cstheme="minorHAnsi"/>
          <w:sz w:val="22"/>
          <w:szCs w:val="22"/>
        </w:rPr>
        <w:t>nitially launched as a limited beta test for a few select teachers, the role proved to be very popular with 84 teachers and adult sponsors participating</w:t>
      </w:r>
    </w:p>
    <w:p w14:paraId="0FAFFF58" w14:textId="073B2CBA" w:rsidR="006D7BFD" w:rsidRPr="00A82622" w:rsidRDefault="000B5051" w:rsidP="003778D6">
      <w:pPr>
        <w:pStyle w:val="ListParagraph"/>
        <w:numPr>
          <w:ilvl w:val="0"/>
          <w:numId w:val="1"/>
        </w:numPr>
        <w:rPr>
          <w:rFonts w:asciiTheme="minorHAnsi" w:hAnsiTheme="minorHAnsi" w:cstheme="minorHAnsi"/>
          <w:sz w:val="22"/>
          <w:szCs w:val="22"/>
        </w:rPr>
      </w:pPr>
      <w:r w:rsidRPr="000B5051">
        <w:rPr>
          <w:rFonts w:asciiTheme="minorHAnsi" w:hAnsiTheme="minorHAnsi" w:cstheme="minorHAnsi"/>
          <w:b/>
          <w:color w:val="00B050"/>
          <w:sz w:val="22"/>
          <w:szCs w:val="22"/>
        </w:rPr>
        <w:t>Program Impact</w:t>
      </w:r>
      <w:r>
        <w:rPr>
          <w:rFonts w:asciiTheme="minorHAnsi" w:hAnsiTheme="minorHAnsi" w:cstheme="minorHAnsi"/>
          <w:sz w:val="22"/>
          <w:szCs w:val="22"/>
        </w:rPr>
        <w:t xml:space="preserve"> - </w:t>
      </w:r>
      <w:r w:rsidR="006D7BFD" w:rsidRPr="00A82622">
        <w:rPr>
          <w:rFonts w:asciiTheme="minorHAnsi" w:hAnsiTheme="minorHAnsi" w:cstheme="minorHAnsi"/>
          <w:sz w:val="22"/>
          <w:szCs w:val="22"/>
        </w:rPr>
        <w:t>Retention rates within the Educator role were significantly higher than normal</w:t>
      </w:r>
    </w:p>
    <w:p w14:paraId="6DE39F9E" w14:textId="479D50E6" w:rsidR="00721854" w:rsidRPr="00A82622" w:rsidRDefault="000B5051" w:rsidP="003778D6">
      <w:pPr>
        <w:pStyle w:val="ListParagraph"/>
        <w:numPr>
          <w:ilvl w:val="0"/>
          <w:numId w:val="1"/>
        </w:numPr>
        <w:rPr>
          <w:rFonts w:asciiTheme="minorHAnsi" w:hAnsiTheme="minorHAnsi" w:cstheme="minorHAnsi"/>
          <w:sz w:val="22"/>
          <w:szCs w:val="22"/>
        </w:rPr>
      </w:pPr>
      <w:r w:rsidRPr="000B5051">
        <w:rPr>
          <w:rFonts w:asciiTheme="minorHAnsi" w:hAnsiTheme="minorHAnsi" w:cstheme="minorHAnsi"/>
          <w:b/>
          <w:color w:val="FF0000"/>
          <w:sz w:val="22"/>
          <w:szCs w:val="22"/>
        </w:rPr>
        <w:t xml:space="preserve">Educator Functions within Blackboard </w:t>
      </w:r>
      <w:r w:rsidR="000C3AF6">
        <w:rPr>
          <w:rFonts w:asciiTheme="minorHAnsi" w:hAnsiTheme="minorHAnsi" w:cstheme="minorHAnsi"/>
          <w:sz w:val="22"/>
          <w:szCs w:val="22"/>
        </w:rPr>
        <w:t>– T</w:t>
      </w:r>
      <w:r w:rsidR="000D33FA" w:rsidRPr="00A82622">
        <w:rPr>
          <w:rFonts w:asciiTheme="minorHAnsi" w:hAnsiTheme="minorHAnsi" w:cstheme="minorHAnsi"/>
          <w:sz w:val="22"/>
          <w:szCs w:val="22"/>
        </w:rPr>
        <w:t>he</w:t>
      </w:r>
      <w:r w:rsidR="000C3AF6">
        <w:rPr>
          <w:rFonts w:asciiTheme="minorHAnsi" w:hAnsiTheme="minorHAnsi" w:cstheme="minorHAnsi"/>
          <w:sz w:val="22"/>
          <w:szCs w:val="22"/>
        </w:rPr>
        <w:t xml:space="preserve"> Educator</w:t>
      </w:r>
      <w:r w:rsidR="000D33FA" w:rsidRPr="00A82622">
        <w:rPr>
          <w:rFonts w:asciiTheme="minorHAnsi" w:hAnsiTheme="minorHAnsi" w:cstheme="minorHAnsi"/>
          <w:sz w:val="22"/>
          <w:szCs w:val="22"/>
        </w:rPr>
        <w:t xml:space="preserve"> role was limited in its ability to provide all that the teachers wanted (easy access to grades, viewing </w:t>
      </w:r>
      <w:r w:rsidR="006D7BFD" w:rsidRPr="00A82622">
        <w:rPr>
          <w:rFonts w:asciiTheme="minorHAnsi" w:hAnsiTheme="minorHAnsi" w:cstheme="minorHAnsi"/>
          <w:sz w:val="22"/>
          <w:szCs w:val="22"/>
        </w:rPr>
        <w:t>student</w:t>
      </w:r>
      <w:r w:rsidR="000D33FA" w:rsidRPr="00A82622">
        <w:rPr>
          <w:rFonts w:asciiTheme="minorHAnsi" w:hAnsiTheme="minorHAnsi" w:cstheme="minorHAnsi"/>
          <w:sz w:val="22"/>
          <w:szCs w:val="22"/>
        </w:rPr>
        <w:t>s completed work, etc.)</w:t>
      </w:r>
    </w:p>
    <w:p w14:paraId="0FEBF11C" w14:textId="77777777" w:rsidR="000C3AF6" w:rsidRDefault="000B5051" w:rsidP="000C3AF6">
      <w:pPr>
        <w:pStyle w:val="ListParagraph"/>
        <w:numPr>
          <w:ilvl w:val="1"/>
          <w:numId w:val="1"/>
        </w:numPr>
        <w:tabs>
          <w:tab w:val="clear" w:pos="1440"/>
          <w:tab w:val="num" w:pos="720"/>
        </w:tabs>
        <w:ind w:left="720"/>
        <w:rPr>
          <w:rFonts w:asciiTheme="minorHAnsi" w:hAnsiTheme="minorHAnsi" w:cstheme="minorHAnsi"/>
          <w:sz w:val="22"/>
          <w:szCs w:val="22"/>
        </w:rPr>
      </w:pPr>
      <w:r w:rsidRPr="000C3AF6">
        <w:rPr>
          <w:rFonts w:asciiTheme="minorHAnsi" w:hAnsiTheme="minorHAnsi" w:cstheme="minorHAnsi"/>
          <w:b/>
          <w:color w:val="FF0000"/>
          <w:sz w:val="22"/>
          <w:szCs w:val="22"/>
        </w:rPr>
        <w:t>Educator Registration</w:t>
      </w:r>
      <w:r w:rsidRPr="000C3AF6">
        <w:rPr>
          <w:rFonts w:asciiTheme="minorHAnsi" w:hAnsiTheme="minorHAnsi" w:cstheme="minorHAnsi"/>
          <w:sz w:val="22"/>
          <w:szCs w:val="22"/>
        </w:rPr>
        <w:t xml:space="preserve"> - </w:t>
      </w:r>
      <w:r w:rsidR="000C3AF6" w:rsidRPr="000C3AF6">
        <w:rPr>
          <w:rFonts w:asciiTheme="minorHAnsi" w:hAnsiTheme="minorHAnsi" w:cstheme="minorHAnsi"/>
          <w:sz w:val="22"/>
          <w:szCs w:val="22"/>
        </w:rPr>
        <w:t>R</w:t>
      </w:r>
      <w:r w:rsidR="000D33FA" w:rsidRPr="000C3AF6">
        <w:rPr>
          <w:rFonts w:asciiTheme="minorHAnsi" w:hAnsiTheme="minorHAnsi" w:cstheme="minorHAnsi"/>
          <w:sz w:val="22"/>
          <w:szCs w:val="22"/>
        </w:rPr>
        <w:t>egistration was not intuitive</w:t>
      </w:r>
      <w:r w:rsidR="006D7BFD" w:rsidRPr="000C3AF6">
        <w:rPr>
          <w:rFonts w:asciiTheme="minorHAnsi" w:hAnsiTheme="minorHAnsi" w:cstheme="minorHAnsi"/>
          <w:sz w:val="22"/>
          <w:szCs w:val="22"/>
        </w:rPr>
        <w:t xml:space="preserve"> and the process</w:t>
      </w:r>
      <w:r w:rsidR="000D33FA" w:rsidRPr="000C3AF6">
        <w:rPr>
          <w:rFonts w:asciiTheme="minorHAnsi" w:hAnsiTheme="minorHAnsi" w:cstheme="minorHAnsi"/>
          <w:sz w:val="22"/>
          <w:szCs w:val="22"/>
        </w:rPr>
        <w:t xml:space="preserve"> required the teacher to enroll as a student and then be manually converted by ADC staff</w:t>
      </w:r>
      <w:r w:rsidR="000C3AF6" w:rsidRPr="000C3AF6">
        <w:rPr>
          <w:rFonts w:asciiTheme="minorHAnsi" w:hAnsiTheme="minorHAnsi" w:cstheme="minorHAnsi"/>
          <w:sz w:val="22"/>
          <w:szCs w:val="22"/>
        </w:rPr>
        <w:t xml:space="preserve">.  </w:t>
      </w:r>
    </w:p>
    <w:p w14:paraId="5D3441CB" w14:textId="70291535" w:rsidR="00721854" w:rsidRPr="000C3AF6" w:rsidRDefault="000C3AF6" w:rsidP="000C3AF6">
      <w:pPr>
        <w:pStyle w:val="ListParagraph"/>
        <w:numPr>
          <w:ilvl w:val="1"/>
          <w:numId w:val="1"/>
        </w:numPr>
        <w:tabs>
          <w:tab w:val="clear" w:pos="1440"/>
          <w:tab w:val="num" w:pos="720"/>
        </w:tabs>
        <w:ind w:left="720"/>
        <w:rPr>
          <w:rFonts w:asciiTheme="minorHAnsi" w:hAnsiTheme="minorHAnsi" w:cstheme="minorHAnsi"/>
          <w:sz w:val="22"/>
          <w:szCs w:val="22"/>
        </w:rPr>
      </w:pPr>
      <w:r>
        <w:rPr>
          <w:rFonts w:asciiTheme="minorHAnsi" w:hAnsiTheme="minorHAnsi" w:cstheme="minorHAnsi"/>
          <w:b/>
          <w:color w:val="FF0000"/>
          <w:sz w:val="22"/>
          <w:szCs w:val="22"/>
        </w:rPr>
        <w:t>Educator Classroom Group Enrollment</w:t>
      </w:r>
      <w:r w:rsidRPr="000C3AF6">
        <w:rPr>
          <w:rFonts w:asciiTheme="minorHAnsi" w:hAnsiTheme="minorHAnsi" w:cstheme="minorHAnsi"/>
          <w:sz w:val="22"/>
          <w:szCs w:val="22"/>
        </w:rPr>
        <w:t>-</w:t>
      </w:r>
      <w:r>
        <w:rPr>
          <w:rFonts w:asciiTheme="minorHAnsi" w:hAnsiTheme="minorHAnsi" w:cstheme="minorHAnsi"/>
          <w:sz w:val="22"/>
          <w:szCs w:val="22"/>
        </w:rPr>
        <w:t xml:space="preserve"> Teachers</w:t>
      </w:r>
      <w:r w:rsidR="000D33FA" w:rsidRPr="000C3AF6">
        <w:rPr>
          <w:rFonts w:asciiTheme="minorHAnsi" w:hAnsiTheme="minorHAnsi" w:cstheme="minorHAnsi"/>
          <w:sz w:val="22"/>
          <w:szCs w:val="22"/>
        </w:rPr>
        <w:t xml:space="preserve"> were given specific instruction about how to group their students.  </w:t>
      </w:r>
      <w:r>
        <w:rPr>
          <w:rFonts w:asciiTheme="minorHAnsi" w:hAnsiTheme="minorHAnsi" w:cstheme="minorHAnsi"/>
          <w:sz w:val="22"/>
          <w:szCs w:val="22"/>
        </w:rPr>
        <w:t>However, m</w:t>
      </w:r>
      <w:r w:rsidR="000D33FA" w:rsidRPr="000C3AF6">
        <w:rPr>
          <w:rFonts w:asciiTheme="minorHAnsi" w:hAnsiTheme="minorHAnsi" w:cstheme="minorHAnsi"/>
          <w:sz w:val="22"/>
          <w:szCs w:val="22"/>
        </w:rPr>
        <w:t>any were unable to follow those instructions, resulting in dozens of duplicate groups in the system.</w:t>
      </w:r>
    </w:p>
    <w:p w14:paraId="38CCEFB3" w14:textId="77777777" w:rsidR="007410A2" w:rsidRPr="00A82622" w:rsidRDefault="007410A2" w:rsidP="007410A2">
      <w:pPr>
        <w:spacing w:after="0"/>
        <w:rPr>
          <w:rFonts w:cstheme="minorHAnsi"/>
        </w:rPr>
      </w:pPr>
    </w:p>
    <w:p w14:paraId="29146F89" w14:textId="77777777" w:rsidR="007410A2" w:rsidRPr="00A82622" w:rsidRDefault="007410A2" w:rsidP="007410A2">
      <w:pPr>
        <w:spacing w:after="0"/>
        <w:rPr>
          <w:rFonts w:cstheme="minorHAnsi"/>
          <w:b/>
        </w:rPr>
      </w:pPr>
      <w:r w:rsidRPr="00A82622">
        <w:rPr>
          <w:rFonts w:cstheme="minorHAnsi"/>
          <w:b/>
        </w:rPr>
        <w:t>Mitigation and Change Recommendations</w:t>
      </w:r>
    </w:p>
    <w:p w14:paraId="10079584" w14:textId="569E1E87" w:rsidR="003778D6" w:rsidRPr="00A82622" w:rsidRDefault="003778D6" w:rsidP="003778D6">
      <w:pPr>
        <w:pStyle w:val="ListParagraph"/>
        <w:numPr>
          <w:ilvl w:val="0"/>
          <w:numId w:val="1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Conduct a thorough review of how the role should be utilized</w:t>
      </w:r>
      <w:r w:rsidR="006D7BFD" w:rsidRPr="00A82622">
        <w:rPr>
          <w:rFonts w:asciiTheme="minorHAnsi" w:eastAsiaTheme="minorEastAsia" w:hAnsiTheme="minorHAnsi" w:cstheme="minorHAnsi"/>
          <w:color w:val="000000" w:themeColor="text1"/>
          <w:kern w:val="24"/>
          <w:sz w:val="22"/>
          <w:szCs w:val="22"/>
        </w:rPr>
        <w:t xml:space="preserve"> and </w:t>
      </w:r>
      <w:r w:rsidR="000B5051">
        <w:rPr>
          <w:rFonts w:asciiTheme="minorHAnsi" w:eastAsiaTheme="minorEastAsia" w:hAnsiTheme="minorHAnsi" w:cstheme="minorHAnsi"/>
          <w:color w:val="000000" w:themeColor="text1"/>
          <w:kern w:val="24"/>
          <w:sz w:val="22"/>
          <w:szCs w:val="22"/>
        </w:rPr>
        <w:t>adjust role permissions to reflect those functions</w:t>
      </w:r>
    </w:p>
    <w:p w14:paraId="0DFFAC04" w14:textId="572537A5" w:rsidR="003778D6" w:rsidRPr="00A82622" w:rsidRDefault="003778D6" w:rsidP="003778D6">
      <w:pPr>
        <w:pStyle w:val="ListParagraph"/>
        <w:numPr>
          <w:ilvl w:val="0"/>
          <w:numId w:val="1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 xml:space="preserve">Develop </w:t>
      </w:r>
      <w:r w:rsidR="000B5051">
        <w:rPr>
          <w:rFonts w:asciiTheme="minorHAnsi" w:eastAsiaTheme="minorEastAsia" w:hAnsiTheme="minorHAnsi" w:cstheme="minorHAnsi"/>
          <w:color w:val="000000" w:themeColor="text1"/>
          <w:kern w:val="24"/>
          <w:sz w:val="22"/>
          <w:szCs w:val="22"/>
        </w:rPr>
        <w:t>a clear process</w:t>
      </w:r>
      <w:r w:rsidRPr="00A82622">
        <w:rPr>
          <w:rFonts w:asciiTheme="minorHAnsi" w:eastAsiaTheme="minorEastAsia" w:hAnsiTheme="minorHAnsi" w:cstheme="minorHAnsi"/>
          <w:color w:val="000000" w:themeColor="text1"/>
          <w:kern w:val="24"/>
          <w:sz w:val="22"/>
          <w:szCs w:val="22"/>
        </w:rPr>
        <w:t xml:space="preserve"> for organizing students by classroom/team</w:t>
      </w:r>
    </w:p>
    <w:p w14:paraId="2476DEBC" w14:textId="15CDFF64" w:rsidR="003778D6" w:rsidRPr="00A82622" w:rsidRDefault="003778D6" w:rsidP="003778D6">
      <w:pPr>
        <w:pStyle w:val="ListParagraph"/>
        <w:numPr>
          <w:ilvl w:val="0"/>
          <w:numId w:val="1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 xml:space="preserve">Publish </w:t>
      </w:r>
      <w:r w:rsidR="000B5051">
        <w:rPr>
          <w:rFonts w:asciiTheme="minorHAnsi" w:eastAsiaTheme="minorEastAsia" w:hAnsiTheme="minorHAnsi" w:cstheme="minorHAnsi"/>
          <w:color w:val="000000" w:themeColor="text1"/>
          <w:kern w:val="24"/>
          <w:sz w:val="22"/>
          <w:szCs w:val="22"/>
        </w:rPr>
        <w:t xml:space="preserve">(on website) </w:t>
      </w:r>
      <w:r w:rsidRPr="00A82622">
        <w:rPr>
          <w:rFonts w:asciiTheme="minorHAnsi" w:eastAsiaTheme="minorEastAsia" w:hAnsiTheme="minorHAnsi" w:cstheme="minorHAnsi"/>
          <w:color w:val="000000" w:themeColor="text1"/>
          <w:kern w:val="24"/>
          <w:sz w:val="22"/>
          <w:szCs w:val="22"/>
        </w:rPr>
        <w:t xml:space="preserve">clear capabilities and limitations to notify teachers of the role </w:t>
      </w:r>
    </w:p>
    <w:p w14:paraId="7F4B9E7F" w14:textId="67DC6163" w:rsidR="003778D6" w:rsidRPr="00A82622" w:rsidRDefault="003778D6" w:rsidP="003778D6">
      <w:pPr>
        <w:pStyle w:val="ListParagraph"/>
        <w:numPr>
          <w:ilvl w:val="0"/>
          <w:numId w:val="1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Create a section of the program in Blackboard specifically for teachers</w:t>
      </w:r>
      <w:r w:rsidR="000B5051">
        <w:rPr>
          <w:rFonts w:asciiTheme="minorHAnsi" w:eastAsiaTheme="minorEastAsia" w:hAnsiTheme="minorHAnsi" w:cstheme="minorHAnsi"/>
          <w:color w:val="000000" w:themeColor="text1"/>
          <w:kern w:val="24"/>
          <w:sz w:val="22"/>
          <w:szCs w:val="22"/>
        </w:rPr>
        <w:t>; provide “teach the teacher” resources to help with classroom implementation</w:t>
      </w:r>
    </w:p>
    <w:p w14:paraId="130C63ED" w14:textId="77777777" w:rsidR="003778D6" w:rsidRPr="00A82622" w:rsidRDefault="003778D6" w:rsidP="003778D6">
      <w:pPr>
        <w:pStyle w:val="ListParagraph"/>
        <w:numPr>
          <w:ilvl w:val="0"/>
          <w:numId w:val="1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Include availability of the educator role in initial marketing</w:t>
      </w:r>
    </w:p>
    <w:p w14:paraId="5D624341" w14:textId="77777777" w:rsidR="007410A2" w:rsidRPr="00A82622" w:rsidRDefault="007410A2" w:rsidP="007410A2">
      <w:pPr>
        <w:rPr>
          <w:rFonts w:cstheme="minorHAnsi"/>
        </w:rPr>
      </w:pPr>
    </w:p>
    <w:p w14:paraId="1DBAEB62" w14:textId="3A79694B" w:rsidR="00D55641" w:rsidRDefault="00D55641" w:rsidP="007410A2">
      <w:pPr>
        <w:rPr>
          <w:rFonts w:cstheme="minorHAnsi"/>
        </w:rPr>
      </w:pPr>
    </w:p>
    <w:p w14:paraId="32EA7470" w14:textId="77777777" w:rsidR="007410A2" w:rsidRPr="00A82622" w:rsidRDefault="006D7BFD" w:rsidP="007410A2">
      <w:pPr>
        <w:spacing w:after="0"/>
        <w:jc w:val="center"/>
        <w:rPr>
          <w:rFonts w:cstheme="minorHAnsi"/>
          <w:b/>
          <w:i/>
          <w:color w:val="4472C4" w:themeColor="accent5"/>
          <w:sz w:val="28"/>
          <w:szCs w:val="24"/>
        </w:rPr>
      </w:pPr>
      <w:r w:rsidRPr="00A82622">
        <w:rPr>
          <w:rFonts w:cstheme="minorHAnsi"/>
          <w:b/>
          <w:i/>
          <w:color w:val="4472C4" w:themeColor="accent5"/>
          <w:sz w:val="28"/>
          <w:szCs w:val="24"/>
          <w:u w:val="single"/>
        </w:rPr>
        <w:lastRenderedPageBreak/>
        <w:t>Final Entries</w:t>
      </w:r>
    </w:p>
    <w:p w14:paraId="6781AB8D" w14:textId="77777777" w:rsidR="007410A2" w:rsidRPr="00A82622" w:rsidRDefault="007410A2" w:rsidP="007410A2">
      <w:pPr>
        <w:spacing w:after="0"/>
        <w:jc w:val="center"/>
        <w:rPr>
          <w:rFonts w:cstheme="minorHAnsi"/>
          <w:b/>
          <w:i/>
          <w:szCs w:val="24"/>
        </w:rPr>
      </w:pPr>
      <w:r w:rsidRPr="00A82622">
        <w:rPr>
          <w:rFonts w:cstheme="minorHAnsi"/>
          <w:b/>
          <w:i/>
          <w:szCs w:val="24"/>
        </w:rPr>
        <w:t xml:space="preserve">Outcome Score: </w:t>
      </w:r>
      <w:r w:rsidR="006D7BFD" w:rsidRPr="00A82622">
        <w:rPr>
          <w:rFonts w:cstheme="minorHAnsi"/>
          <w:b/>
          <w:i/>
          <w:szCs w:val="24"/>
        </w:rPr>
        <w:t>10</w:t>
      </w:r>
    </w:p>
    <w:p w14:paraId="749F2945" w14:textId="77777777" w:rsidR="007410A2" w:rsidRPr="00A82622" w:rsidRDefault="007410A2" w:rsidP="007410A2">
      <w:pPr>
        <w:spacing w:after="0"/>
        <w:rPr>
          <w:rFonts w:cstheme="minorHAnsi"/>
          <w:b/>
          <w:szCs w:val="24"/>
        </w:rPr>
      </w:pPr>
      <w:r w:rsidRPr="00A82622">
        <w:rPr>
          <w:rFonts w:cstheme="minorHAnsi"/>
          <w:b/>
          <w:szCs w:val="24"/>
        </w:rPr>
        <w:t>Lessons Learned (</w:t>
      </w:r>
      <w:r w:rsidRPr="000B5051">
        <w:rPr>
          <w:rFonts w:cstheme="minorHAnsi"/>
          <w:b/>
          <w:color w:val="00B050"/>
          <w:szCs w:val="24"/>
        </w:rPr>
        <w:t xml:space="preserve">Pros </w:t>
      </w:r>
      <w:r w:rsidRPr="00A82622">
        <w:rPr>
          <w:rFonts w:cstheme="minorHAnsi"/>
          <w:b/>
          <w:szCs w:val="24"/>
        </w:rPr>
        <w:t xml:space="preserve">&amp; </w:t>
      </w:r>
      <w:r w:rsidRPr="000B5051">
        <w:rPr>
          <w:rFonts w:cstheme="minorHAnsi"/>
          <w:b/>
          <w:color w:val="FF0000"/>
          <w:szCs w:val="24"/>
        </w:rPr>
        <w:t>Cons</w:t>
      </w:r>
      <w:r w:rsidRPr="00A82622">
        <w:rPr>
          <w:rFonts w:cstheme="minorHAnsi"/>
          <w:b/>
          <w:szCs w:val="24"/>
        </w:rPr>
        <w:t>)</w:t>
      </w:r>
    </w:p>
    <w:p w14:paraId="18FF2F3C" w14:textId="32FE7E82" w:rsidR="00721854" w:rsidRPr="00A82622" w:rsidRDefault="000B5051" w:rsidP="006D7BFD">
      <w:pPr>
        <w:pStyle w:val="ListParagraph"/>
        <w:numPr>
          <w:ilvl w:val="0"/>
          <w:numId w:val="1"/>
        </w:numPr>
        <w:rPr>
          <w:rFonts w:asciiTheme="minorHAnsi" w:hAnsiTheme="minorHAnsi" w:cstheme="minorHAnsi"/>
          <w:sz w:val="22"/>
        </w:rPr>
      </w:pPr>
      <w:r w:rsidRPr="000B5051">
        <w:rPr>
          <w:rFonts w:asciiTheme="minorHAnsi" w:hAnsiTheme="minorHAnsi" w:cstheme="minorHAnsi"/>
          <w:b/>
          <w:color w:val="00B050"/>
          <w:sz w:val="22"/>
        </w:rPr>
        <w:t>Quality Control</w:t>
      </w:r>
      <w:r>
        <w:rPr>
          <w:rFonts w:asciiTheme="minorHAnsi" w:hAnsiTheme="minorHAnsi" w:cstheme="minorHAnsi"/>
          <w:sz w:val="22"/>
        </w:rPr>
        <w:t xml:space="preserve"> - </w:t>
      </w:r>
      <w:r w:rsidR="000D33FA" w:rsidRPr="00A82622">
        <w:rPr>
          <w:rFonts w:asciiTheme="minorHAnsi" w:hAnsiTheme="minorHAnsi" w:cstheme="minorHAnsi"/>
          <w:sz w:val="22"/>
        </w:rPr>
        <w:t>Overall quality of final video entries was impressive</w:t>
      </w:r>
    </w:p>
    <w:p w14:paraId="10C3CB52" w14:textId="0926C424" w:rsidR="00721854" w:rsidRPr="00A82622" w:rsidRDefault="000B5051" w:rsidP="006D7BFD">
      <w:pPr>
        <w:pStyle w:val="ListParagraph"/>
        <w:numPr>
          <w:ilvl w:val="0"/>
          <w:numId w:val="1"/>
        </w:numPr>
        <w:rPr>
          <w:rFonts w:asciiTheme="minorHAnsi" w:hAnsiTheme="minorHAnsi" w:cstheme="minorHAnsi"/>
          <w:sz w:val="22"/>
        </w:rPr>
      </w:pPr>
      <w:r w:rsidRPr="000B5051">
        <w:rPr>
          <w:rFonts w:asciiTheme="minorHAnsi" w:hAnsiTheme="minorHAnsi" w:cstheme="minorHAnsi"/>
          <w:b/>
          <w:color w:val="00B050"/>
          <w:sz w:val="22"/>
        </w:rPr>
        <w:t>Accommodations</w:t>
      </w:r>
      <w:r w:rsidRPr="000B5051">
        <w:rPr>
          <w:rFonts w:asciiTheme="minorHAnsi" w:hAnsiTheme="minorHAnsi" w:cstheme="minorHAnsi"/>
          <w:color w:val="00B050"/>
          <w:sz w:val="22"/>
        </w:rPr>
        <w:t xml:space="preserve"> </w:t>
      </w:r>
      <w:r>
        <w:rPr>
          <w:rFonts w:asciiTheme="minorHAnsi" w:hAnsiTheme="minorHAnsi" w:cstheme="minorHAnsi"/>
          <w:sz w:val="22"/>
        </w:rPr>
        <w:t xml:space="preserve">- </w:t>
      </w:r>
      <w:r w:rsidR="000D33FA" w:rsidRPr="00A82622">
        <w:rPr>
          <w:rFonts w:asciiTheme="minorHAnsi" w:hAnsiTheme="minorHAnsi" w:cstheme="minorHAnsi"/>
          <w:sz w:val="22"/>
        </w:rPr>
        <w:t xml:space="preserve">We made a decision to accept any airport model (3D, paper, clay, etc.) by student/teacher request.  </w:t>
      </w:r>
    </w:p>
    <w:p w14:paraId="425BB6F2" w14:textId="77777777" w:rsidR="00721854" w:rsidRPr="00A82622" w:rsidRDefault="000D33FA" w:rsidP="000B5051">
      <w:pPr>
        <w:pStyle w:val="ListParagraph"/>
        <w:numPr>
          <w:ilvl w:val="1"/>
          <w:numId w:val="1"/>
        </w:numPr>
        <w:rPr>
          <w:rFonts w:asciiTheme="minorHAnsi" w:hAnsiTheme="minorHAnsi" w:cstheme="minorHAnsi"/>
          <w:sz w:val="22"/>
        </w:rPr>
      </w:pPr>
      <w:r w:rsidRPr="00A82622">
        <w:rPr>
          <w:rFonts w:asciiTheme="minorHAnsi" w:hAnsiTheme="minorHAnsi" w:cstheme="minorHAnsi"/>
          <w:sz w:val="22"/>
        </w:rPr>
        <w:t>Students were notified that the rubric would not be altered (so their scores could be impacted) but that the projects would be accepted and judged just as those made in Minecraft.</w:t>
      </w:r>
    </w:p>
    <w:p w14:paraId="5386378E" w14:textId="79939CDC" w:rsidR="00721854" w:rsidRPr="00A82622" w:rsidRDefault="000B5051" w:rsidP="006D7BFD">
      <w:pPr>
        <w:pStyle w:val="ListParagraph"/>
        <w:numPr>
          <w:ilvl w:val="0"/>
          <w:numId w:val="1"/>
        </w:numPr>
        <w:rPr>
          <w:rFonts w:asciiTheme="minorHAnsi" w:hAnsiTheme="minorHAnsi" w:cstheme="minorHAnsi"/>
          <w:sz w:val="22"/>
        </w:rPr>
      </w:pPr>
      <w:r w:rsidRPr="000B5051">
        <w:rPr>
          <w:rFonts w:asciiTheme="minorHAnsi" w:hAnsiTheme="minorHAnsi" w:cstheme="minorHAnsi"/>
          <w:b/>
          <w:color w:val="FF0000"/>
          <w:sz w:val="22"/>
        </w:rPr>
        <w:t>Organization</w:t>
      </w:r>
      <w:r w:rsidRPr="000B5051">
        <w:rPr>
          <w:rFonts w:asciiTheme="minorHAnsi" w:hAnsiTheme="minorHAnsi" w:cstheme="minorHAnsi"/>
          <w:color w:val="FF0000"/>
          <w:sz w:val="22"/>
        </w:rPr>
        <w:t xml:space="preserve"> </w:t>
      </w:r>
      <w:r>
        <w:rPr>
          <w:rFonts w:asciiTheme="minorHAnsi" w:hAnsiTheme="minorHAnsi" w:cstheme="minorHAnsi"/>
          <w:sz w:val="22"/>
        </w:rPr>
        <w:t xml:space="preserve">- </w:t>
      </w:r>
      <w:r w:rsidR="000D33FA" w:rsidRPr="00A82622">
        <w:rPr>
          <w:rFonts w:asciiTheme="minorHAnsi" w:hAnsiTheme="minorHAnsi" w:cstheme="minorHAnsi"/>
          <w:sz w:val="22"/>
        </w:rPr>
        <w:t>Due to the confusion with duplicate groups, we added a form for students to complete prior to turning their final project</w:t>
      </w:r>
    </w:p>
    <w:p w14:paraId="5F0E3407" w14:textId="77777777" w:rsidR="007410A2" w:rsidRPr="00A82622" w:rsidRDefault="007410A2" w:rsidP="007410A2">
      <w:pPr>
        <w:spacing w:after="0"/>
        <w:rPr>
          <w:rFonts w:cstheme="minorHAnsi"/>
          <w:szCs w:val="24"/>
        </w:rPr>
      </w:pPr>
    </w:p>
    <w:p w14:paraId="3EEECA88" w14:textId="77777777" w:rsidR="007410A2" w:rsidRPr="00A82622" w:rsidRDefault="007410A2" w:rsidP="007410A2">
      <w:pPr>
        <w:spacing w:after="0"/>
        <w:rPr>
          <w:rFonts w:cstheme="minorHAnsi"/>
          <w:b/>
          <w:szCs w:val="24"/>
        </w:rPr>
      </w:pPr>
      <w:r w:rsidRPr="00A82622">
        <w:rPr>
          <w:rFonts w:cstheme="minorHAnsi"/>
          <w:b/>
          <w:szCs w:val="24"/>
        </w:rPr>
        <w:t>Mitigation and Change Recommendations</w:t>
      </w:r>
    </w:p>
    <w:p w14:paraId="69DCA303" w14:textId="035AAEFB" w:rsidR="006D7BFD" w:rsidRPr="00A82622" w:rsidRDefault="006D7BFD" w:rsidP="006D7BFD">
      <w:pPr>
        <w:pStyle w:val="ListParagraph"/>
        <w:numPr>
          <w:ilvl w:val="0"/>
          <w:numId w:val="16"/>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Final project form did not yield accurate results of the students in each group or the work they were turning in.  The concept seems to work, but it needs to be refined</w:t>
      </w:r>
      <w:r w:rsidR="000B5051">
        <w:rPr>
          <w:rFonts w:asciiTheme="minorHAnsi" w:eastAsiaTheme="minorEastAsia" w:hAnsiTheme="minorHAnsi" w:cstheme="minorHAnsi"/>
          <w:color w:val="000000" w:themeColor="text1"/>
          <w:kern w:val="24"/>
          <w:sz w:val="22"/>
        </w:rPr>
        <w:t xml:space="preserve"> (this may not be an issue if the original registration/team organization is better developed)</w:t>
      </w:r>
      <w:r w:rsidRPr="00A82622">
        <w:rPr>
          <w:rFonts w:asciiTheme="minorHAnsi" w:eastAsiaTheme="minorEastAsia" w:hAnsiTheme="minorHAnsi" w:cstheme="minorHAnsi"/>
          <w:color w:val="000000" w:themeColor="text1"/>
          <w:kern w:val="24"/>
          <w:sz w:val="22"/>
        </w:rPr>
        <w:t>.</w:t>
      </w:r>
    </w:p>
    <w:p w14:paraId="5066A19A" w14:textId="77777777" w:rsidR="006D7BFD" w:rsidRPr="00A82622" w:rsidRDefault="006D7BFD" w:rsidP="006D7BFD">
      <w:pPr>
        <w:pStyle w:val="ListParagraph"/>
        <w:numPr>
          <w:ilvl w:val="0"/>
          <w:numId w:val="16"/>
        </w:numPr>
        <w:rPr>
          <w:sz w:val="22"/>
        </w:rPr>
      </w:pPr>
      <w:r w:rsidRPr="00A82622">
        <w:rPr>
          <w:rFonts w:asciiTheme="minorHAnsi" w:eastAsiaTheme="minorEastAsia" w:hAnsiTheme="minorHAnsi" w:cstheme="minorHAnsi"/>
          <w:color w:val="000000" w:themeColor="text1"/>
          <w:kern w:val="24"/>
          <w:sz w:val="22"/>
        </w:rPr>
        <w:t xml:space="preserve">Highlight students who participate in the program but build alternative airport models using paper, clay, and other materials available. </w:t>
      </w:r>
    </w:p>
    <w:p w14:paraId="4F36A571" w14:textId="77777777" w:rsidR="006D7BFD" w:rsidRPr="00A82622" w:rsidRDefault="006D7BFD" w:rsidP="007410A2">
      <w:pPr>
        <w:spacing w:after="0"/>
        <w:rPr>
          <w:b/>
          <w:sz w:val="20"/>
        </w:rPr>
      </w:pPr>
    </w:p>
    <w:p w14:paraId="7E75CF8A" w14:textId="77777777" w:rsidR="007410A2" w:rsidRPr="00A82622" w:rsidRDefault="006D7BFD" w:rsidP="007410A2">
      <w:pPr>
        <w:spacing w:after="0"/>
        <w:jc w:val="center"/>
        <w:rPr>
          <w:rFonts w:cstheme="minorHAnsi"/>
          <w:b/>
          <w:i/>
          <w:color w:val="4472C4" w:themeColor="accent5"/>
          <w:sz w:val="28"/>
        </w:rPr>
      </w:pPr>
      <w:r w:rsidRPr="00A82622">
        <w:rPr>
          <w:rFonts w:cstheme="minorHAnsi"/>
          <w:b/>
          <w:i/>
          <w:color w:val="4472C4" w:themeColor="accent5"/>
          <w:sz w:val="28"/>
          <w:u w:val="single"/>
        </w:rPr>
        <w:t>Judging</w:t>
      </w:r>
    </w:p>
    <w:p w14:paraId="08A7EC21" w14:textId="5B123AB3" w:rsidR="007410A2" w:rsidRPr="00A82622" w:rsidRDefault="000D33FA" w:rsidP="007410A2">
      <w:pPr>
        <w:spacing w:after="0"/>
        <w:jc w:val="center"/>
        <w:rPr>
          <w:rFonts w:cstheme="minorHAnsi"/>
          <w:b/>
          <w:i/>
        </w:rPr>
      </w:pPr>
      <w:r w:rsidRPr="00A82622">
        <w:rPr>
          <w:rFonts w:cstheme="minorHAnsi"/>
          <w:b/>
          <w:i/>
        </w:rPr>
        <w:t xml:space="preserve">Outcome Score: </w:t>
      </w:r>
      <w:r w:rsidR="000B5051">
        <w:rPr>
          <w:rFonts w:cstheme="minorHAnsi"/>
          <w:b/>
          <w:i/>
        </w:rPr>
        <w:t>7</w:t>
      </w:r>
    </w:p>
    <w:p w14:paraId="2D1A5F5E" w14:textId="77777777" w:rsidR="007410A2" w:rsidRPr="00A82622" w:rsidRDefault="007410A2" w:rsidP="007410A2">
      <w:pPr>
        <w:spacing w:after="0"/>
        <w:rPr>
          <w:rFonts w:cstheme="minorHAnsi"/>
          <w:b/>
        </w:rPr>
      </w:pPr>
      <w:r w:rsidRPr="00A82622">
        <w:rPr>
          <w:rFonts w:cstheme="minorHAnsi"/>
          <w:b/>
        </w:rPr>
        <w:t>Lessons Learned (Pros &amp; Cons)</w:t>
      </w:r>
    </w:p>
    <w:p w14:paraId="598C45D7" w14:textId="756038F8" w:rsidR="000B5051" w:rsidRPr="00EF2496" w:rsidRDefault="000B5051" w:rsidP="000B5051">
      <w:pPr>
        <w:pStyle w:val="ListParagraph"/>
        <w:numPr>
          <w:ilvl w:val="0"/>
          <w:numId w:val="1"/>
        </w:numPr>
        <w:rPr>
          <w:rFonts w:asciiTheme="minorHAnsi" w:hAnsiTheme="minorHAnsi" w:cstheme="minorHAnsi"/>
          <w:sz w:val="22"/>
          <w:szCs w:val="22"/>
        </w:rPr>
      </w:pPr>
      <w:r w:rsidRPr="00EF2496">
        <w:rPr>
          <w:rFonts w:asciiTheme="minorHAnsi" w:hAnsiTheme="minorHAnsi" w:cstheme="minorHAnsi"/>
          <w:b/>
          <w:color w:val="00B050"/>
          <w:sz w:val="22"/>
          <w:szCs w:val="22"/>
        </w:rPr>
        <w:t>Preparation</w:t>
      </w:r>
      <w:r w:rsidRPr="00EF2496">
        <w:rPr>
          <w:rFonts w:asciiTheme="minorHAnsi" w:hAnsiTheme="minorHAnsi" w:cstheme="minorHAnsi"/>
          <w:color w:val="00B050"/>
          <w:sz w:val="22"/>
          <w:szCs w:val="22"/>
        </w:rPr>
        <w:t xml:space="preserve"> </w:t>
      </w:r>
      <w:r w:rsidRPr="00EF2496">
        <w:rPr>
          <w:rFonts w:asciiTheme="minorHAnsi" w:hAnsiTheme="minorHAnsi" w:cstheme="minorHAnsi"/>
          <w:sz w:val="22"/>
          <w:szCs w:val="22"/>
        </w:rPr>
        <w:t>- Judges were required to register as ORs and attend a judges orientation</w:t>
      </w:r>
    </w:p>
    <w:p w14:paraId="07768991" w14:textId="28D323DE" w:rsidR="000B5051" w:rsidRPr="00EF2496" w:rsidRDefault="000B5051" w:rsidP="000B5051">
      <w:pPr>
        <w:pStyle w:val="ListParagraph"/>
        <w:numPr>
          <w:ilvl w:val="0"/>
          <w:numId w:val="1"/>
        </w:numPr>
        <w:rPr>
          <w:rFonts w:asciiTheme="minorHAnsi" w:hAnsiTheme="minorHAnsi" w:cstheme="minorHAnsi"/>
          <w:sz w:val="22"/>
          <w:szCs w:val="22"/>
        </w:rPr>
      </w:pPr>
      <w:r w:rsidRPr="00EF2496">
        <w:rPr>
          <w:rFonts w:asciiTheme="minorHAnsi" w:hAnsiTheme="minorHAnsi" w:cstheme="minorHAnsi"/>
          <w:b/>
          <w:color w:val="00B050"/>
          <w:sz w:val="22"/>
          <w:szCs w:val="22"/>
        </w:rPr>
        <w:t>Timeline</w:t>
      </w:r>
      <w:r w:rsidRPr="00EF2496">
        <w:rPr>
          <w:rFonts w:asciiTheme="minorHAnsi" w:hAnsiTheme="minorHAnsi" w:cstheme="minorHAnsi"/>
          <w:sz w:val="22"/>
          <w:szCs w:val="22"/>
        </w:rPr>
        <w:t xml:space="preserve"> – Judges appeared to have ample time to complete their assigned reviews.  </w:t>
      </w:r>
    </w:p>
    <w:p w14:paraId="68DD3384" w14:textId="1C1FEBDB" w:rsidR="007410A2" w:rsidRDefault="00EF2496" w:rsidP="00EF2496">
      <w:pPr>
        <w:pStyle w:val="ListParagraph"/>
        <w:numPr>
          <w:ilvl w:val="0"/>
          <w:numId w:val="1"/>
        </w:numPr>
        <w:rPr>
          <w:rFonts w:asciiTheme="minorHAnsi" w:hAnsiTheme="minorHAnsi" w:cstheme="minorHAnsi"/>
          <w:sz w:val="22"/>
          <w:szCs w:val="22"/>
        </w:rPr>
      </w:pPr>
      <w:r w:rsidRPr="00EF2496">
        <w:rPr>
          <w:rFonts w:asciiTheme="minorHAnsi" w:hAnsiTheme="minorHAnsi" w:cstheme="minorHAnsi"/>
          <w:b/>
          <w:color w:val="FF0000"/>
          <w:sz w:val="22"/>
          <w:szCs w:val="22"/>
        </w:rPr>
        <w:t>Judging Team</w:t>
      </w:r>
      <w:r w:rsidRPr="00EF2496">
        <w:rPr>
          <w:rFonts w:asciiTheme="minorHAnsi" w:hAnsiTheme="minorHAnsi" w:cstheme="minorHAnsi"/>
          <w:sz w:val="22"/>
          <w:szCs w:val="22"/>
        </w:rPr>
        <w:t xml:space="preserve"> – We recruited over 150 judges from various regions/LOBs to serve as judges. However, we did not build an effective support structure </w:t>
      </w:r>
      <w:r>
        <w:rPr>
          <w:rFonts w:asciiTheme="minorHAnsi" w:hAnsiTheme="minorHAnsi" w:cstheme="minorHAnsi"/>
          <w:sz w:val="22"/>
          <w:szCs w:val="22"/>
        </w:rPr>
        <w:t>to help them with</w:t>
      </w:r>
      <w:r w:rsidRPr="00EF2496">
        <w:rPr>
          <w:rFonts w:asciiTheme="minorHAnsi" w:hAnsiTheme="minorHAnsi" w:cstheme="minorHAnsi"/>
          <w:sz w:val="22"/>
          <w:szCs w:val="22"/>
        </w:rPr>
        <w:t xml:space="preserve"> questions or concerns.  As a result, there were some quality issues with the judging that required our intervention</w:t>
      </w:r>
    </w:p>
    <w:p w14:paraId="1D9B4FF8" w14:textId="77777777" w:rsidR="00EF2496" w:rsidRPr="00EF2496" w:rsidRDefault="00EF2496" w:rsidP="00EF2496">
      <w:pPr>
        <w:pStyle w:val="ListParagraph"/>
        <w:rPr>
          <w:rFonts w:asciiTheme="minorHAnsi" w:hAnsiTheme="minorHAnsi" w:cstheme="minorHAnsi"/>
          <w:sz w:val="22"/>
          <w:szCs w:val="22"/>
        </w:rPr>
      </w:pPr>
    </w:p>
    <w:p w14:paraId="090E42CC" w14:textId="77777777" w:rsidR="007410A2" w:rsidRPr="00A82622" w:rsidRDefault="007410A2" w:rsidP="007410A2">
      <w:pPr>
        <w:spacing w:after="0"/>
        <w:rPr>
          <w:rFonts w:cstheme="minorHAnsi"/>
          <w:b/>
        </w:rPr>
      </w:pPr>
      <w:r w:rsidRPr="00A82622">
        <w:rPr>
          <w:rFonts w:cstheme="minorHAnsi"/>
          <w:b/>
        </w:rPr>
        <w:t>Mitigation and Change Recommendations</w:t>
      </w:r>
    </w:p>
    <w:p w14:paraId="0325388C" w14:textId="3E182E47" w:rsidR="000D33FA" w:rsidRPr="00A82622" w:rsidRDefault="000D33FA" w:rsidP="000D33FA">
      <w:pPr>
        <w:pStyle w:val="ListParagraph"/>
        <w:numPr>
          <w:ilvl w:val="0"/>
          <w:numId w:val="1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 xml:space="preserve">Reduce the number of judges to a smaller number </w:t>
      </w:r>
      <w:r w:rsidR="001836E2">
        <w:rPr>
          <w:rFonts w:asciiTheme="minorHAnsi" w:eastAsiaTheme="minorEastAsia" w:hAnsiTheme="minorHAnsi" w:cstheme="minorHAnsi"/>
          <w:color w:val="000000" w:themeColor="text1"/>
          <w:kern w:val="24"/>
          <w:sz w:val="22"/>
          <w:szCs w:val="22"/>
        </w:rPr>
        <w:t>(&lt;</w:t>
      </w:r>
      <w:r w:rsidR="00EF2496">
        <w:rPr>
          <w:rFonts w:asciiTheme="minorHAnsi" w:eastAsiaTheme="minorEastAsia" w:hAnsiTheme="minorHAnsi" w:cstheme="minorHAnsi"/>
          <w:color w:val="000000" w:themeColor="text1"/>
          <w:kern w:val="24"/>
          <w:sz w:val="22"/>
          <w:szCs w:val="22"/>
        </w:rPr>
        <w:t>4</w:t>
      </w:r>
      <w:r w:rsidR="001836E2">
        <w:rPr>
          <w:rFonts w:asciiTheme="minorHAnsi" w:eastAsiaTheme="minorEastAsia" w:hAnsiTheme="minorHAnsi" w:cstheme="minorHAnsi"/>
          <w:color w:val="000000" w:themeColor="text1"/>
          <w:kern w:val="24"/>
          <w:sz w:val="22"/>
          <w:szCs w:val="22"/>
        </w:rPr>
        <w:t xml:space="preserve">5) </w:t>
      </w:r>
      <w:r w:rsidRPr="00A82622">
        <w:rPr>
          <w:rFonts w:asciiTheme="minorHAnsi" w:eastAsiaTheme="minorEastAsia" w:hAnsiTheme="minorHAnsi" w:cstheme="minorHAnsi"/>
          <w:color w:val="000000" w:themeColor="text1"/>
          <w:kern w:val="24"/>
          <w:sz w:val="22"/>
          <w:szCs w:val="22"/>
        </w:rPr>
        <w:t>of more reliable staff in order to provide better quality results for the students</w:t>
      </w:r>
    </w:p>
    <w:p w14:paraId="45F6FB52" w14:textId="77777777" w:rsidR="000D33FA" w:rsidRPr="00A82622" w:rsidRDefault="000D33FA" w:rsidP="000D33FA">
      <w:pPr>
        <w:pStyle w:val="ListParagraph"/>
        <w:numPr>
          <w:ilvl w:val="0"/>
          <w:numId w:val="1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Incorporate broad recruiting for “AVSED Judges”/volunteers</w:t>
      </w:r>
    </w:p>
    <w:p w14:paraId="2F1455EE" w14:textId="51402498" w:rsidR="000D33FA" w:rsidRPr="00A82622" w:rsidRDefault="000D33FA" w:rsidP="000D33FA">
      <w:pPr>
        <w:pStyle w:val="ListParagraph"/>
        <w:numPr>
          <w:ilvl w:val="0"/>
          <w:numId w:val="1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Manage expectations during application (</w:t>
      </w:r>
      <w:r w:rsidR="00A65BB3">
        <w:rPr>
          <w:rFonts w:asciiTheme="minorHAnsi" w:eastAsiaTheme="minorEastAsia" w:hAnsiTheme="minorHAnsi" w:cstheme="minorHAnsi"/>
          <w:color w:val="000000" w:themeColor="text1"/>
          <w:kern w:val="24"/>
          <w:sz w:val="22"/>
          <w:szCs w:val="22"/>
        </w:rPr>
        <w:t xml:space="preserve">notify all that they </w:t>
      </w:r>
      <w:r w:rsidRPr="00A82622">
        <w:rPr>
          <w:rFonts w:asciiTheme="minorHAnsi" w:eastAsiaTheme="minorEastAsia" w:hAnsiTheme="minorHAnsi" w:cstheme="minorHAnsi"/>
          <w:color w:val="000000" w:themeColor="text1"/>
          <w:kern w:val="24"/>
          <w:sz w:val="22"/>
          <w:szCs w:val="22"/>
        </w:rPr>
        <w:t>may be on reserve)</w:t>
      </w:r>
    </w:p>
    <w:p w14:paraId="3A314D79" w14:textId="77777777" w:rsidR="000D33FA" w:rsidRPr="00A82622" w:rsidRDefault="000D33FA" w:rsidP="000D33FA">
      <w:pPr>
        <w:pStyle w:val="ListParagraph"/>
        <w:numPr>
          <w:ilvl w:val="0"/>
          <w:numId w:val="1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Work through appropriate channels when judges need to be dismissed</w:t>
      </w:r>
    </w:p>
    <w:p w14:paraId="1075F5C6" w14:textId="77777777" w:rsidR="000D33FA" w:rsidRPr="00A82622" w:rsidRDefault="000D33FA" w:rsidP="000D33FA">
      <w:pPr>
        <w:pStyle w:val="ListParagraph"/>
        <w:numPr>
          <w:ilvl w:val="0"/>
          <w:numId w:val="18"/>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Determine ratio of judges needed per team entries</w:t>
      </w:r>
    </w:p>
    <w:p w14:paraId="1862661A" w14:textId="77777777" w:rsidR="007410A2" w:rsidRPr="00A82622" w:rsidRDefault="007410A2" w:rsidP="007410A2">
      <w:pPr>
        <w:spacing w:after="0"/>
        <w:rPr>
          <w:rFonts w:cstheme="minorHAnsi"/>
          <w:b/>
        </w:rPr>
      </w:pPr>
    </w:p>
    <w:p w14:paraId="11F3BDA1" w14:textId="77777777" w:rsidR="00D55641" w:rsidRPr="00A82622" w:rsidRDefault="00D55641" w:rsidP="007410A2">
      <w:pPr>
        <w:spacing w:after="0"/>
        <w:rPr>
          <w:rFonts w:cstheme="minorHAnsi"/>
          <w:b/>
        </w:rPr>
      </w:pPr>
    </w:p>
    <w:p w14:paraId="4EBE7638" w14:textId="77777777" w:rsidR="00D55641" w:rsidRPr="00A82622" w:rsidRDefault="00D55641" w:rsidP="007410A2">
      <w:pPr>
        <w:spacing w:after="0"/>
        <w:rPr>
          <w:rFonts w:cstheme="minorHAnsi"/>
          <w:b/>
        </w:rPr>
      </w:pPr>
    </w:p>
    <w:p w14:paraId="7BCA2D0A" w14:textId="77777777" w:rsidR="00D55641" w:rsidRPr="00A82622" w:rsidRDefault="00D55641" w:rsidP="007410A2">
      <w:pPr>
        <w:spacing w:after="0"/>
        <w:rPr>
          <w:rFonts w:cstheme="minorHAnsi"/>
          <w:b/>
        </w:rPr>
      </w:pPr>
    </w:p>
    <w:p w14:paraId="162ECBA7" w14:textId="77777777" w:rsidR="00D55641" w:rsidRPr="00A82622" w:rsidRDefault="00D55641" w:rsidP="007410A2">
      <w:pPr>
        <w:spacing w:after="0"/>
        <w:rPr>
          <w:rFonts w:cstheme="minorHAnsi"/>
          <w:b/>
        </w:rPr>
      </w:pPr>
    </w:p>
    <w:p w14:paraId="1C477241" w14:textId="67A8B9F5" w:rsidR="007410A2" w:rsidRDefault="007410A2" w:rsidP="007410A2">
      <w:pPr>
        <w:rPr>
          <w:rFonts w:cstheme="minorHAnsi"/>
        </w:rPr>
      </w:pPr>
    </w:p>
    <w:p w14:paraId="4EF2D9EC" w14:textId="559F1E7B" w:rsidR="004C20FA" w:rsidRDefault="004C20FA" w:rsidP="007410A2">
      <w:pPr>
        <w:rPr>
          <w:rFonts w:cstheme="minorHAnsi"/>
        </w:rPr>
      </w:pPr>
    </w:p>
    <w:p w14:paraId="7BF6DE02" w14:textId="77777777" w:rsidR="007410A2" w:rsidRPr="00A82622" w:rsidRDefault="000D33FA" w:rsidP="007410A2">
      <w:pPr>
        <w:spacing w:after="0"/>
        <w:jc w:val="center"/>
        <w:rPr>
          <w:rFonts w:cstheme="minorHAnsi"/>
          <w:b/>
          <w:i/>
          <w:color w:val="4472C4" w:themeColor="accent5"/>
          <w:sz w:val="28"/>
          <w:szCs w:val="24"/>
        </w:rPr>
      </w:pPr>
      <w:r w:rsidRPr="00A82622">
        <w:rPr>
          <w:rFonts w:cstheme="minorHAnsi"/>
          <w:b/>
          <w:i/>
          <w:color w:val="4472C4" w:themeColor="accent5"/>
          <w:sz w:val="28"/>
          <w:szCs w:val="24"/>
          <w:u w:val="single"/>
        </w:rPr>
        <w:lastRenderedPageBreak/>
        <w:t>Awards and Recognitions</w:t>
      </w:r>
    </w:p>
    <w:p w14:paraId="48AFEDFC" w14:textId="3F24F0FD" w:rsidR="007410A2" w:rsidRPr="00A82622" w:rsidRDefault="007410A2" w:rsidP="007410A2">
      <w:pPr>
        <w:spacing w:after="0"/>
        <w:jc w:val="center"/>
        <w:rPr>
          <w:rFonts w:cstheme="minorHAnsi"/>
          <w:b/>
          <w:i/>
          <w:szCs w:val="24"/>
        </w:rPr>
      </w:pPr>
      <w:r w:rsidRPr="00A82622">
        <w:rPr>
          <w:rFonts w:cstheme="minorHAnsi"/>
          <w:b/>
          <w:i/>
          <w:szCs w:val="24"/>
        </w:rPr>
        <w:t xml:space="preserve">Outcome Score: </w:t>
      </w:r>
      <w:r w:rsidR="00A65BB3">
        <w:rPr>
          <w:rFonts w:cstheme="minorHAnsi"/>
          <w:b/>
          <w:i/>
          <w:szCs w:val="24"/>
        </w:rPr>
        <w:t>9</w:t>
      </w:r>
    </w:p>
    <w:p w14:paraId="2049AEBF" w14:textId="77777777" w:rsidR="007410A2" w:rsidRPr="00A82622" w:rsidRDefault="007410A2" w:rsidP="007410A2">
      <w:pPr>
        <w:spacing w:after="0"/>
        <w:rPr>
          <w:rFonts w:cstheme="minorHAnsi"/>
          <w:b/>
          <w:szCs w:val="24"/>
        </w:rPr>
      </w:pPr>
      <w:r w:rsidRPr="00A82622">
        <w:rPr>
          <w:rFonts w:cstheme="minorHAnsi"/>
          <w:b/>
          <w:szCs w:val="24"/>
        </w:rPr>
        <w:t>Lessons Learned (Pros &amp; Cons)</w:t>
      </w:r>
    </w:p>
    <w:p w14:paraId="45C192D4" w14:textId="20652ACC" w:rsidR="00721854" w:rsidRPr="00A82622" w:rsidRDefault="00A65BB3" w:rsidP="000D33FA">
      <w:pPr>
        <w:pStyle w:val="ListParagraph"/>
        <w:numPr>
          <w:ilvl w:val="0"/>
          <w:numId w:val="1"/>
        </w:numPr>
        <w:rPr>
          <w:rFonts w:asciiTheme="minorHAnsi" w:hAnsiTheme="minorHAnsi" w:cstheme="minorHAnsi"/>
          <w:sz w:val="22"/>
        </w:rPr>
      </w:pPr>
      <w:r w:rsidRPr="00A65BB3">
        <w:rPr>
          <w:rFonts w:asciiTheme="minorHAnsi" w:hAnsiTheme="minorHAnsi" w:cstheme="minorHAnsi"/>
          <w:b/>
          <w:color w:val="00B050"/>
          <w:sz w:val="22"/>
        </w:rPr>
        <w:t>Quality</w:t>
      </w:r>
      <w:r w:rsidRPr="00A65BB3">
        <w:rPr>
          <w:rFonts w:asciiTheme="minorHAnsi" w:hAnsiTheme="minorHAnsi" w:cstheme="minorHAnsi"/>
          <w:color w:val="00B050"/>
          <w:sz w:val="22"/>
        </w:rPr>
        <w:t xml:space="preserve"> </w:t>
      </w:r>
      <w:r>
        <w:rPr>
          <w:rFonts w:asciiTheme="minorHAnsi" w:hAnsiTheme="minorHAnsi" w:cstheme="minorHAnsi"/>
          <w:sz w:val="22"/>
        </w:rPr>
        <w:t xml:space="preserve">- </w:t>
      </w:r>
      <w:r w:rsidR="000D33FA" w:rsidRPr="00A82622">
        <w:rPr>
          <w:rFonts w:asciiTheme="minorHAnsi" w:hAnsiTheme="minorHAnsi" w:cstheme="minorHAnsi"/>
          <w:sz w:val="22"/>
        </w:rPr>
        <w:t>New medals and lanyards turned out very well.  They are modern and high quality.</w:t>
      </w:r>
    </w:p>
    <w:p w14:paraId="354C2EDA" w14:textId="558B0414" w:rsidR="00721854" w:rsidRPr="00A82622" w:rsidRDefault="00A65BB3" w:rsidP="000D33FA">
      <w:pPr>
        <w:pStyle w:val="ListParagraph"/>
        <w:numPr>
          <w:ilvl w:val="0"/>
          <w:numId w:val="1"/>
        </w:numPr>
        <w:rPr>
          <w:rFonts w:asciiTheme="minorHAnsi" w:hAnsiTheme="minorHAnsi" w:cstheme="minorHAnsi"/>
          <w:sz w:val="22"/>
        </w:rPr>
      </w:pPr>
      <w:r w:rsidRPr="00A65BB3">
        <w:rPr>
          <w:rFonts w:asciiTheme="minorHAnsi" w:hAnsiTheme="minorHAnsi" w:cstheme="minorHAnsi"/>
          <w:b/>
          <w:color w:val="00B050"/>
          <w:sz w:val="22"/>
        </w:rPr>
        <w:t xml:space="preserve">Awards Ceremonies </w:t>
      </w:r>
      <w:r>
        <w:rPr>
          <w:rFonts w:asciiTheme="minorHAnsi" w:hAnsiTheme="minorHAnsi" w:cstheme="minorHAnsi"/>
          <w:sz w:val="22"/>
        </w:rPr>
        <w:t xml:space="preserve">- </w:t>
      </w:r>
      <w:r w:rsidR="000D33FA" w:rsidRPr="00A82622">
        <w:rPr>
          <w:rFonts w:asciiTheme="minorHAnsi" w:hAnsiTheme="minorHAnsi" w:cstheme="minorHAnsi"/>
          <w:sz w:val="22"/>
        </w:rPr>
        <w:t>Awards ceremonies were well received and viewed on more than 7,000 screens (unfortunately, there is no way to verify the number of viewers per screen).  VIPs added a lot of value to the program</w:t>
      </w:r>
    </w:p>
    <w:p w14:paraId="01585059" w14:textId="77777777" w:rsidR="00A65BB3" w:rsidRPr="00A82622" w:rsidRDefault="00A65BB3" w:rsidP="00A65BB3">
      <w:pPr>
        <w:pStyle w:val="ListParagraph"/>
        <w:numPr>
          <w:ilvl w:val="0"/>
          <w:numId w:val="1"/>
        </w:numPr>
        <w:rPr>
          <w:rFonts w:asciiTheme="minorHAnsi" w:hAnsiTheme="minorHAnsi" w:cstheme="minorHAnsi"/>
          <w:sz w:val="22"/>
        </w:rPr>
      </w:pPr>
      <w:r w:rsidRPr="00A65BB3">
        <w:rPr>
          <w:rFonts w:asciiTheme="minorHAnsi" w:hAnsiTheme="minorHAnsi" w:cstheme="minorHAnsi"/>
          <w:b/>
          <w:color w:val="FF0000"/>
          <w:sz w:val="22"/>
        </w:rPr>
        <w:t>Forecasted Amount</w:t>
      </w:r>
      <w:r>
        <w:rPr>
          <w:rFonts w:asciiTheme="minorHAnsi" w:hAnsiTheme="minorHAnsi" w:cstheme="minorHAnsi"/>
          <w:sz w:val="22"/>
        </w:rPr>
        <w:t xml:space="preserve"> - </w:t>
      </w:r>
      <w:r w:rsidRPr="00A82622">
        <w:rPr>
          <w:rFonts w:asciiTheme="minorHAnsi" w:hAnsiTheme="minorHAnsi" w:cstheme="minorHAnsi"/>
          <w:sz w:val="22"/>
        </w:rPr>
        <w:t>Swag had to be ordered well in advance due to turn around and design times as a result, we purchased more items than were needed at the end of the program</w:t>
      </w:r>
    </w:p>
    <w:p w14:paraId="46AE3AE2" w14:textId="2C24AD0B" w:rsidR="00721854" w:rsidRPr="00A82622" w:rsidRDefault="00A65BB3" w:rsidP="000D33FA">
      <w:pPr>
        <w:pStyle w:val="ListParagraph"/>
        <w:numPr>
          <w:ilvl w:val="0"/>
          <w:numId w:val="1"/>
        </w:numPr>
        <w:rPr>
          <w:rFonts w:asciiTheme="minorHAnsi" w:hAnsiTheme="minorHAnsi" w:cstheme="minorHAnsi"/>
          <w:sz w:val="22"/>
        </w:rPr>
      </w:pPr>
      <w:r w:rsidRPr="00A65BB3">
        <w:rPr>
          <w:rFonts w:asciiTheme="minorHAnsi" w:hAnsiTheme="minorHAnsi" w:cstheme="minorHAnsi"/>
          <w:b/>
          <w:color w:val="FF0000"/>
          <w:sz w:val="22"/>
        </w:rPr>
        <w:t>Distribution</w:t>
      </w:r>
      <w:r w:rsidRPr="00A65BB3">
        <w:rPr>
          <w:rFonts w:asciiTheme="minorHAnsi" w:hAnsiTheme="minorHAnsi" w:cstheme="minorHAnsi"/>
          <w:color w:val="FF0000"/>
          <w:sz w:val="22"/>
        </w:rPr>
        <w:t xml:space="preserve"> </w:t>
      </w:r>
      <w:r>
        <w:rPr>
          <w:rFonts w:asciiTheme="minorHAnsi" w:hAnsiTheme="minorHAnsi" w:cstheme="minorHAnsi"/>
          <w:sz w:val="22"/>
        </w:rPr>
        <w:t xml:space="preserve">- </w:t>
      </w:r>
      <w:r w:rsidR="000D33FA" w:rsidRPr="00A82622">
        <w:rPr>
          <w:rFonts w:asciiTheme="minorHAnsi" w:hAnsiTheme="minorHAnsi" w:cstheme="minorHAnsi"/>
          <w:sz w:val="22"/>
        </w:rPr>
        <w:t>Shipping of medals and certificates was delayed due to conflicting business requirements</w:t>
      </w:r>
    </w:p>
    <w:p w14:paraId="2515DA34" w14:textId="77777777" w:rsidR="007410A2" w:rsidRPr="00A82622" w:rsidRDefault="007410A2" w:rsidP="007410A2">
      <w:pPr>
        <w:spacing w:after="0"/>
        <w:rPr>
          <w:rFonts w:cstheme="minorHAnsi"/>
          <w:szCs w:val="24"/>
        </w:rPr>
      </w:pPr>
    </w:p>
    <w:p w14:paraId="5260B828" w14:textId="77777777" w:rsidR="007410A2" w:rsidRPr="00A82622" w:rsidRDefault="007410A2" w:rsidP="007410A2">
      <w:pPr>
        <w:spacing w:after="0"/>
        <w:rPr>
          <w:rFonts w:cstheme="minorHAnsi"/>
          <w:b/>
          <w:szCs w:val="24"/>
        </w:rPr>
      </w:pPr>
      <w:r w:rsidRPr="00A82622">
        <w:rPr>
          <w:rFonts w:cstheme="minorHAnsi"/>
          <w:b/>
          <w:szCs w:val="24"/>
        </w:rPr>
        <w:t>Mitigation and Change Recommendations</w:t>
      </w:r>
    </w:p>
    <w:p w14:paraId="6385CA5E" w14:textId="77777777" w:rsidR="000D33FA" w:rsidRPr="00A82622" w:rsidRDefault="000D33FA" w:rsidP="000D33FA">
      <w:pPr>
        <w:pStyle w:val="ListParagraph"/>
        <w:numPr>
          <w:ilvl w:val="0"/>
          <w:numId w:val="20"/>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Order swag at the conclusion of the program when we have a more accurate idea of required amounts</w:t>
      </w:r>
    </w:p>
    <w:p w14:paraId="1EB1714F" w14:textId="4F7B69D2" w:rsidR="000D33FA" w:rsidRPr="00A82622" w:rsidRDefault="000D33FA" w:rsidP="000D33FA">
      <w:pPr>
        <w:pStyle w:val="ListParagraph"/>
        <w:numPr>
          <w:ilvl w:val="0"/>
          <w:numId w:val="20"/>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Create a team dedicated to printing and distro of awards prior to the awards ceremonies</w:t>
      </w:r>
    </w:p>
    <w:p w14:paraId="1854B287" w14:textId="77777777" w:rsidR="000D33FA" w:rsidRPr="00A82622" w:rsidRDefault="000D33FA" w:rsidP="000D33FA">
      <w:pPr>
        <w:pStyle w:val="ListParagraph"/>
        <w:numPr>
          <w:ilvl w:val="0"/>
          <w:numId w:val="20"/>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Create a “team trophy” to present to sponsoring schools/orgs</w:t>
      </w:r>
    </w:p>
    <w:p w14:paraId="04519BD2" w14:textId="20BA51D3" w:rsidR="000D33FA" w:rsidRPr="00A82622" w:rsidRDefault="000D33FA" w:rsidP="000D33FA">
      <w:pPr>
        <w:pStyle w:val="ListParagraph"/>
        <w:numPr>
          <w:ilvl w:val="0"/>
          <w:numId w:val="20"/>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Create a framed print of the students (green screen their Minecraft airport behind them?) to present to the airport manager</w:t>
      </w:r>
      <w:r w:rsidR="0055059A">
        <w:rPr>
          <w:rFonts w:asciiTheme="minorHAnsi" w:eastAsiaTheme="minorEastAsia" w:hAnsiTheme="minorHAnsi" w:cstheme="minorHAnsi"/>
          <w:color w:val="000000" w:themeColor="text1"/>
          <w:kern w:val="24"/>
          <w:sz w:val="22"/>
        </w:rPr>
        <w:t xml:space="preserve"> for displaying in the terminal</w:t>
      </w:r>
    </w:p>
    <w:p w14:paraId="49D3724C" w14:textId="77777777" w:rsidR="000D33FA" w:rsidRPr="00A82622" w:rsidRDefault="000D33FA" w:rsidP="000D33FA">
      <w:pPr>
        <w:pStyle w:val="ListParagraph"/>
        <w:numPr>
          <w:ilvl w:val="0"/>
          <w:numId w:val="20"/>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Remove year from lanyards</w:t>
      </w:r>
    </w:p>
    <w:p w14:paraId="2DA9E71F" w14:textId="77777777" w:rsidR="007410A2" w:rsidRPr="00A82622" w:rsidRDefault="007410A2" w:rsidP="007410A2">
      <w:pPr>
        <w:rPr>
          <w:szCs w:val="24"/>
        </w:rPr>
      </w:pPr>
    </w:p>
    <w:p w14:paraId="6A145A83" w14:textId="77777777" w:rsidR="007410A2" w:rsidRPr="00A82622" w:rsidRDefault="000D33FA" w:rsidP="007410A2">
      <w:pPr>
        <w:spacing w:after="0"/>
        <w:jc w:val="center"/>
        <w:rPr>
          <w:rFonts w:cstheme="minorHAnsi"/>
          <w:b/>
          <w:i/>
          <w:color w:val="4472C4" w:themeColor="accent5"/>
          <w:sz w:val="28"/>
          <w:szCs w:val="24"/>
        </w:rPr>
      </w:pPr>
      <w:r w:rsidRPr="00A82622">
        <w:rPr>
          <w:rFonts w:cstheme="minorHAnsi"/>
          <w:b/>
          <w:i/>
          <w:color w:val="4472C4" w:themeColor="accent5"/>
          <w:sz w:val="28"/>
          <w:szCs w:val="24"/>
          <w:u w:val="single"/>
        </w:rPr>
        <w:t>Resources</w:t>
      </w:r>
    </w:p>
    <w:p w14:paraId="29E15405" w14:textId="46BC46F0" w:rsidR="007410A2" w:rsidRPr="00A82622" w:rsidRDefault="0055059A" w:rsidP="007410A2">
      <w:pPr>
        <w:spacing w:after="0"/>
        <w:jc w:val="center"/>
        <w:rPr>
          <w:rFonts w:cstheme="minorHAnsi"/>
          <w:b/>
          <w:i/>
          <w:szCs w:val="24"/>
        </w:rPr>
      </w:pPr>
      <w:r>
        <w:rPr>
          <w:rFonts w:cstheme="minorHAnsi"/>
          <w:b/>
          <w:i/>
          <w:szCs w:val="24"/>
        </w:rPr>
        <w:t>Outcome Score: 7</w:t>
      </w:r>
    </w:p>
    <w:p w14:paraId="44610408" w14:textId="77777777" w:rsidR="007410A2" w:rsidRPr="00A82622" w:rsidRDefault="007410A2" w:rsidP="007410A2">
      <w:pPr>
        <w:spacing w:after="0"/>
        <w:rPr>
          <w:rFonts w:cstheme="minorHAnsi"/>
          <w:b/>
          <w:szCs w:val="24"/>
        </w:rPr>
      </w:pPr>
      <w:r w:rsidRPr="00A82622">
        <w:rPr>
          <w:rFonts w:cstheme="minorHAnsi"/>
          <w:b/>
          <w:szCs w:val="24"/>
        </w:rPr>
        <w:t>Lessons Learned (</w:t>
      </w:r>
      <w:r w:rsidRPr="0055059A">
        <w:rPr>
          <w:rFonts w:cstheme="minorHAnsi"/>
          <w:b/>
          <w:color w:val="00B050"/>
          <w:szCs w:val="24"/>
        </w:rPr>
        <w:t xml:space="preserve">Pros </w:t>
      </w:r>
      <w:r w:rsidRPr="00A82622">
        <w:rPr>
          <w:rFonts w:cstheme="minorHAnsi"/>
          <w:b/>
          <w:szCs w:val="24"/>
        </w:rPr>
        <w:t xml:space="preserve">&amp; </w:t>
      </w:r>
      <w:r w:rsidRPr="0055059A">
        <w:rPr>
          <w:rFonts w:cstheme="minorHAnsi"/>
          <w:b/>
          <w:color w:val="FF0000"/>
          <w:szCs w:val="24"/>
        </w:rPr>
        <w:t>Cons</w:t>
      </w:r>
      <w:r w:rsidRPr="00A82622">
        <w:rPr>
          <w:rFonts w:cstheme="minorHAnsi"/>
          <w:b/>
          <w:szCs w:val="24"/>
        </w:rPr>
        <w:t>)</w:t>
      </w:r>
    </w:p>
    <w:p w14:paraId="2BB366BD" w14:textId="77777777" w:rsidR="0055059A" w:rsidRPr="00A82622" w:rsidRDefault="0055059A" w:rsidP="0055059A">
      <w:pPr>
        <w:pStyle w:val="ListParagraph"/>
        <w:numPr>
          <w:ilvl w:val="0"/>
          <w:numId w:val="21"/>
        </w:numPr>
        <w:rPr>
          <w:rFonts w:asciiTheme="minorHAnsi" w:hAnsiTheme="minorHAnsi" w:cstheme="minorHAnsi"/>
          <w:sz w:val="22"/>
        </w:rPr>
      </w:pPr>
      <w:r w:rsidRPr="0055059A">
        <w:rPr>
          <w:rFonts w:asciiTheme="minorHAnsi" w:eastAsiaTheme="minorEastAsia" w:hAnsiTheme="minorHAnsi" w:cstheme="minorHAnsi"/>
          <w:b/>
          <w:color w:val="00B050"/>
          <w:kern w:val="24"/>
          <w:sz w:val="22"/>
        </w:rPr>
        <w:t>Primary Program Staff</w:t>
      </w:r>
      <w:r>
        <w:rPr>
          <w:rFonts w:asciiTheme="minorHAnsi" w:eastAsiaTheme="minorEastAsia" w:hAnsiTheme="minorHAnsi" w:cstheme="minorHAnsi"/>
          <w:color w:val="000000" w:themeColor="text1"/>
          <w:kern w:val="24"/>
          <w:sz w:val="22"/>
        </w:rPr>
        <w:t xml:space="preserve"> - </w:t>
      </w:r>
      <w:r w:rsidRPr="00A82622">
        <w:rPr>
          <w:rFonts w:asciiTheme="minorHAnsi" w:eastAsiaTheme="minorEastAsia" w:hAnsiTheme="minorHAnsi" w:cstheme="minorHAnsi"/>
          <w:color w:val="000000" w:themeColor="text1"/>
          <w:kern w:val="24"/>
          <w:sz w:val="22"/>
        </w:rPr>
        <w:t>Volunteer leads were assigned to specific focus areas of the program to diversify workloads</w:t>
      </w:r>
    </w:p>
    <w:p w14:paraId="1C792599" w14:textId="77777777" w:rsidR="0055059A" w:rsidRPr="00A82622" w:rsidRDefault="0055059A" w:rsidP="0055059A">
      <w:pPr>
        <w:pStyle w:val="ListParagraph"/>
        <w:numPr>
          <w:ilvl w:val="0"/>
          <w:numId w:val="21"/>
        </w:numPr>
        <w:rPr>
          <w:rFonts w:asciiTheme="minorHAnsi" w:hAnsiTheme="minorHAnsi" w:cstheme="minorHAnsi"/>
          <w:sz w:val="22"/>
        </w:rPr>
      </w:pPr>
      <w:r w:rsidRPr="0055059A">
        <w:rPr>
          <w:rFonts w:asciiTheme="minorHAnsi" w:eastAsiaTheme="minorEastAsia" w:hAnsiTheme="minorHAnsi" w:cstheme="minorHAnsi"/>
          <w:b/>
          <w:color w:val="00B050"/>
          <w:kern w:val="24"/>
          <w:sz w:val="22"/>
        </w:rPr>
        <w:t>Mentor Volunteers</w:t>
      </w:r>
      <w:r>
        <w:rPr>
          <w:rFonts w:asciiTheme="minorHAnsi" w:eastAsiaTheme="minorEastAsia" w:hAnsiTheme="minorHAnsi" w:cstheme="minorHAnsi"/>
          <w:color w:val="000000" w:themeColor="text1"/>
          <w:kern w:val="24"/>
          <w:sz w:val="22"/>
        </w:rPr>
        <w:t xml:space="preserve"> - </w:t>
      </w:r>
      <w:r w:rsidRPr="00A82622">
        <w:rPr>
          <w:rFonts w:asciiTheme="minorHAnsi" w:eastAsiaTheme="minorEastAsia" w:hAnsiTheme="minorHAnsi" w:cstheme="minorHAnsi"/>
          <w:color w:val="000000" w:themeColor="text1"/>
          <w:kern w:val="24"/>
          <w:sz w:val="22"/>
        </w:rPr>
        <w:t>The number of mentors was reduced from &gt;120 to 12, substantially reducing our staffing requirement for mentoring</w:t>
      </w:r>
    </w:p>
    <w:p w14:paraId="58E473EE" w14:textId="0004D234" w:rsidR="000D33FA" w:rsidRPr="00A82622" w:rsidRDefault="0055059A" w:rsidP="000D33FA">
      <w:pPr>
        <w:pStyle w:val="ListParagraph"/>
        <w:numPr>
          <w:ilvl w:val="0"/>
          <w:numId w:val="21"/>
        </w:numPr>
        <w:rPr>
          <w:rFonts w:asciiTheme="minorHAnsi" w:hAnsiTheme="minorHAnsi" w:cstheme="minorHAnsi"/>
          <w:sz w:val="22"/>
        </w:rPr>
      </w:pPr>
      <w:r w:rsidRPr="0055059A">
        <w:rPr>
          <w:rFonts w:asciiTheme="minorHAnsi" w:eastAsiaTheme="minorEastAsia" w:hAnsiTheme="minorHAnsi" w:cstheme="minorHAnsi"/>
          <w:b/>
          <w:color w:val="FF0000"/>
          <w:kern w:val="24"/>
          <w:sz w:val="22"/>
        </w:rPr>
        <w:t>Registration Portal</w:t>
      </w:r>
      <w:r>
        <w:rPr>
          <w:rFonts w:asciiTheme="minorHAnsi" w:eastAsiaTheme="minorEastAsia" w:hAnsiTheme="minorHAnsi" w:cstheme="minorHAnsi"/>
          <w:color w:val="000000" w:themeColor="text1"/>
          <w:kern w:val="24"/>
          <w:sz w:val="22"/>
        </w:rPr>
        <w:t xml:space="preserve"> - </w:t>
      </w:r>
      <w:r w:rsidR="000D33FA" w:rsidRPr="00A82622">
        <w:rPr>
          <w:rFonts w:asciiTheme="minorHAnsi" w:eastAsiaTheme="minorEastAsia" w:hAnsiTheme="minorHAnsi" w:cstheme="minorHAnsi"/>
          <w:color w:val="000000" w:themeColor="text1"/>
          <w:kern w:val="24"/>
          <w:sz w:val="22"/>
        </w:rPr>
        <w:t>We can no longer use DRS as a registration portal</w:t>
      </w:r>
    </w:p>
    <w:p w14:paraId="4F40672C" w14:textId="7C644E0D" w:rsidR="000D33FA" w:rsidRPr="00A82622" w:rsidRDefault="0055059A" w:rsidP="000D33FA">
      <w:pPr>
        <w:pStyle w:val="ListParagraph"/>
        <w:numPr>
          <w:ilvl w:val="0"/>
          <w:numId w:val="21"/>
        </w:numPr>
        <w:rPr>
          <w:rFonts w:asciiTheme="minorHAnsi" w:hAnsiTheme="minorHAnsi" w:cstheme="minorHAnsi"/>
          <w:sz w:val="22"/>
        </w:rPr>
      </w:pPr>
      <w:r w:rsidRPr="0055059A">
        <w:rPr>
          <w:rFonts w:asciiTheme="minorHAnsi" w:eastAsiaTheme="minorEastAsia" w:hAnsiTheme="minorHAnsi" w:cstheme="minorHAnsi"/>
          <w:b/>
          <w:color w:val="FF0000"/>
          <w:kern w:val="24"/>
          <w:sz w:val="22"/>
        </w:rPr>
        <w:t>Parental Consent</w:t>
      </w:r>
      <w:r>
        <w:rPr>
          <w:rFonts w:asciiTheme="minorHAnsi" w:eastAsiaTheme="minorEastAsia" w:hAnsiTheme="minorHAnsi" w:cstheme="minorHAnsi"/>
          <w:color w:val="000000" w:themeColor="text1"/>
          <w:kern w:val="24"/>
          <w:sz w:val="22"/>
        </w:rPr>
        <w:t xml:space="preserve"> - </w:t>
      </w:r>
      <w:r w:rsidR="000D33FA" w:rsidRPr="00A82622">
        <w:rPr>
          <w:rFonts w:asciiTheme="minorHAnsi" w:eastAsiaTheme="minorEastAsia" w:hAnsiTheme="minorHAnsi" w:cstheme="minorHAnsi"/>
          <w:color w:val="000000" w:themeColor="text1"/>
          <w:kern w:val="24"/>
          <w:sz w:val="22"/>
        </w:rPr>
        <w:t xml:space="preserve">Demand for an electronic parental consent signature continues to be high </w:t>
      </w:r>
    </w:p>
    <w:p w14:paraId="149E679C" w14:textId="59D44E5C" w:rsidR="000D33FA" w:rsidRPr="00A82622" w:rsidRDefault="0055059A" w:rsidP="000D33FA">
      <w:pPr>
        <w:pStyle w:val="ListParagraph"/>
        <w:numPr>
          <w:ilvl w:val="0"/>
          <w:numId w:val="21"/>
        </w:numPr>
        <w:rPr>
          <w:rFonts w:asciiTheme="minorHAnsi" w:hAnsiTheme="minorHAnsi" w:cstheme="minorHAnsi"/>
          <w:sz w:val="22"/>
        </w:rPr>
      </w:pPr>
      <w:r w:rsidRPr="0055059A">
        <w:rPr>
          <w:rFonts w:asciiTheme="minorHAnsi" w:eastAsiaTheme="minorEastAsia" w:hAnsiTheme="minorHAnsi" w:cstheme="minorHAnsi"/>
          <w:b/>
          <w:color w:val="FF0000"/>
          <w:kern w:val="24"/>
          <w:sz w:val="22"/>
        </w:rPr>
        <w:t>Judge Volunteers</w:t>
      </w:r>
      <w:r>
        <w:rPr>
          <w:rFonts w:asciiTheme="minorHAnsi" w:eastAsiaTheme="minorEastAsia" w:hAnsiTheme="minorHAnsi" w:cstheme="minorHAnsi"/>
          <w:color w:val="000000" w:themeColor="text1"/>
          <w:kern w:val="24"/>
          <w:sz w:val="22"/>
        </w:rPr>
        <w:t xml:space="preserve"> - </w:t>
      </w:r>
      <w:r w:rsidR="000D33FA" w:rsidRPr="00A82622">
        <w:rPr>
          <w:rFonts w:asciiTheme="minorHAnsi" w:eastAsiaTheme="minorEastAsia" w:hAnsiTheme="minorHAnsi" w:cstheme="minorHAnsi"/>
          <w:color w:val="000000" w:themeColor="text1"/>
          <w:kern w:val="24"/>
          <w:sz w:val="22"/>
        </w:rPr>
        <w:t>The number of judges was increased substantially</w:t>
      </w:r>
      <w:r>
        <w:rPr>
          <w:rFonts w:asciiTheme="minorHAnsi" w:eastAsiaTheme="minorEastAsia" w:hAnsiTheme="minorHAnsi" w:cstheme="minorHAnsi"/>
          <w:color w:val="000000" w:themeColor="text1"/>
          <w:kern w:val="24"/>
          <w:sz w:val="22"/>
        </w:rPr>
        <w:t xml:space="preserve"> but a reduction to prior numbers is recommended</w:t>
      </w:r>
    </w:p>
    <w:p w14:paraId="1BF998C7" w14:textId="77777777" w:rsidR="007410A2" w:rsidRPr="00A82622" w:rsidRDefault="007410A2" w:rsidP="007410A2">
      <w:pPr>
        <w:spacing w:after="0"/>
        <w:rPr>
          <w:rFonts w:cstheme="minorHAnsi"/>
          <w:szCs w:val="24"/>
        </w:rPr>
      </w:pPr>
    </w:p>
    <w:p w14:paraId="5166BA3F" w14:textId="77777777" w:rsidR="007410A2" w:rsidRPr="00A82622" w:rsidRDefault="007410A2" w:rsidP="007410A2">
      <w:pPr>
        <w:spacing w:after="0"/>
        <w:rPr>
          <w:rFonts w:cstheme="minorHAnsi"/>
          <w:b/>
          <w:szCs w:val="24"/>
        </w:rPr>
      </w:pPr>
      <w:r w:rsidRPr="00A82622">
        <w:rPr>
          <w:rFonts w:cstheme="minorHAnsi"/>
          <w:b/>
          <w:szCs w:val="24"/>
        </w:rPr>
        <w:t>Mitigation and Change Recommendations</w:t>
      </w:r>
    </w:p>
    <w:p w14:paraId="6D03E650" w14:textId="3DFADA89" w:rsidR="000D33FA" w:rsidRPr="00A82622" w:rsidRDefault="000D33FA" w:rsidP="000D33FA">
      <w:pPr>
        <w:pStyle w:val="ListParagraph"/>
        <w:numPr>
          <w:ilvl w:val="0"/>
          <w:numId w:val="22"/>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Finalize quote and appropriation of Genius software to replace DRS</w:t>
      </w:r>
      <w:r w:rsidR="003D4007">
        <w:rPr>
          <w:rFonts w:asciiTheme="minorHAnsi" w:eastAsiaTheme="minorEastAsia" w:hAnsiTheme="minorHAnsi" w:cstheme="minorHAnsi"/>
          <w:color w:val="000000" w:themeColor="text1"/>
          <w:kern w:val="24"/>
          <w:sz w:val="22"/>
        </w:rPr>
        <w:t xml:space="preserve"> (See Appendix 1)</w:t>
      </w:r>
    </w:p>
    <w:p w14:paraId="49A78CB0" w14:textId="77777777" w:rsidR="000D33FA" w:rsidRPr="00A82622" w:rsidRDefault="000D33FA" w:rsidP="000D33FA">
      <w:pPr>
        <w:pStyle w:val="ListParagraph"/>
        <w:numPr>
          <w:ilvl w:val="0"/>
          <w:numId w:val="22"/>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Incorporate Kids Web Services (Free) into Genius to provide digital verifiable parent consent</w:t>
      </w:r>
    </w:p>
    <w:p w14:paraId="3BCD1F11" w14:textId="77777777" w:rsidR="000D33FA" w:rsidRPr="00A82622" w:rsidRDefault="000D33FA" w:rsidP="000D33FA">
      <w:pPr>
        <w:pStyle w:val="ListParagraph"/>
        <w:numPr>
          <w:ilvl w:val="0"/>
          <w:numId w:val="22"/>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Maintain volunteer lead structure for key areas of the program</w:t>
      </w:r>
    </w:p>
    <w:p w14:paraId="472DB4EE" w14:textId="77777777" w:rsidR="000D33FA" w:rsidRPr="00A82622" w:rsidRDefault="000D33FA" w:rsidP="000D33FA">
      <w:pPr>
        <w:pStyle w:val="ListParagraph"/>
        <w:numPr>
          <w:ilvl w:val="0"/>
          <w:numId w:val="22"/>
        </w:numPr>
        <w:rPr>
          <w:rFonts w:asciiTheme="minorHAnsi" w:hAnsiTheme="minorHAnsi" w:cstheme="minorHAnsi"/>
          <w:sz w:val="22"/>
        </w:rPr>
      </w:pPr>
      <w:r w:rsidRPr="00A82622">
        <w:rPr>
          <w:rFonts w:asciiTheme="minorHAnsi" w:eastAsiaTheme="minorEastAsia" w:hAnsiTheme="minorHAnsi" w:cstheme="minorHAnsi"/>
          <w:color w:val="000000" w:themeColor="text1"/>
          <w:kern w:val="24"/>
          <w:sz w:val="22"/>
        </w:rPr>
        <w:t>Adjust the number of judges to a smaller, core group large enough to manage the submissions, but small enough to maintain quality</w:t>
      </w:r>
    </w:p>
    <w:p w14:paraId="3F82DB90" w14:textId="77777777" w:rsidR="007410A2" w:rsidRPr="00A82622" w:rsidRDefault="007410A2" w:rsidP="007410A2">
      <w:pPr>
        <w:spacing w:after="0"/>
        <w:rPr>
          <w:rFonts w:cstheme="minorHAnsi"/>
          <w:b/>
          <w:szCs w:val="24"/>
        </w:rPr>
      </w:pPr>
    </w:p>
    <w:p w14:paraId="653903BB" w14:textId="77777777" w:rsidR="004C20FA" w:rsidRDefault="004C20FA" w:rsidP="007410A2">
      <w:pPr>
        <w:spacing w:after="0"/>
        <w:jc w:val="center"/>
        <w:rPr>
          <w:rFonts w:cstheme="minorHAnsi"/>
          <w:b/>
          <w:i/>
          <w:color w:val="4472C4" w:themeColor="accent5"/>
          <w:sz w:val="28"/>
          <w:szCs w:val="24"/>
          <w:u w:val="single"/>
        </w:rPr>
      </w:pPr>
    </w:p>
    <w:p w14:paraId="5D000316" w14:textId="77777777" w:rsidR="004C20FA" w:rsidRDefault="004C20FA" w:rsidP="007410A2">
      <w:pPr>
        <w:spacing w:after="0"/>
        <w:jc w:val="center"/>
        <w:rPr>
          <w:rFonts w:cstheme="minorHAnsi"/>
          <w:b/>
          <w:i/>
          <w:color w:val="4472C4" w:themeColor="accent5"/>
          <w:sz w:val="28"/>
          <w:szCs w:val="24"/>
          <w:u w:val="single"/>
        </w:rPr>
      </w:pPr>
    </w:p>
    <w:p w14:paraId="1A03A614" w14:textId="77777777" w:rsidR="004C20FA" w:rsidRDefault="004C20FA" w:rsidP="007410A2">
      <w:pPr>
        <w:spacing w:after="0"/>
        <w:jc w:val="center"/>
        <w:rPr>
          <w:rFonts w:cstheme="minorHAnsi"/>
          <w:b/>
          <w:i/>
          <w:color w:val="4472C4" w:themeColor="accent5"/>
          <w:sz w:val="28"/>
          <w:szCs w:val="24"/>
          <w:u w:val="single"/>
        </w:rPr>
      </w:pPr>
    </w:p>
    <w:p w14:paraId="1A2DF9A2" w14:textId="12860515" w:rsidR="007410A2" w:rsidRPr="000D33FA" w:rsidRDefault="000D33FA" w:rsidP="007410A2">
      <w:pPr>
        <w:spacing w:after="0"/>
        <w:jc w:val="center"/>
        <w:rPr>
          <w:rFonts w:cstheme="minorHAnsi"/>
          <w:b/>
          <w:i/>
          <w:sz w:val="24"/>
          <w:szCs w:val="24"/>
        </w:rPr>
      </w:pPr>
      <w:r w:rsidRPr="00A82622">
        <w:rPr>
          <w:rFonts w:cstheme="minorHAnsi"/>
          <w:b/>
          <w:i/>
          <w:color w:val="4472C4" w:themeColor="accent5"/>
          <w:sz w:val="28"/>
          <w:szCs w:val="24"/>
          <w:u w:val="single"/>
        </w:rPr>
        <w:lastRenderedPageBreak/>
        <w:t>Promotiona</w:t>
      </w:r>
      <w:r w:rsidRPr="0055059A">
        <w:rPr>
          <w:rFonts w:cstheme="minorHAnsi"/>
          <w:b/>
          <w:i/>
          <w:color w:val="2E74B5" w:themeColor="accent1" w:themeShade="BF"/>
          <w:sz w:val="28"/>
          <w:szCs w:val="24"/>
          <w:u w:val="single"/>
        </w:rPr>
        <w:t xml:space="preserve">l </w:t>
      </w:r>
      <w:r w:rsidRPr="0055059A">
        <w:rPr>
          <w:rFonts w:cstheme="minorHAnsi"/>
          <w:b/>
          <w:i/>
          <w:color w:val="2E74B5" w:themeColor="accent1" w:themeShade="BF"/>
          <w:sz w:val="24"/>
          <w:szCs w:val="24"/>
          <w:u w:val="single"/>
        </w:rPr>
        <w:t>Outreach</w:t>
      </w:r>
    </w:p>
    <w:p w14:paraId="70CE78EA" w14:textId="77777777" w:rsidR="007410A2" w:rsidRPr="00A82622" w:rsidRDefault="007410A2" w:rsidP="007410A2">
      <w:pPr>
        <w:spacing w:after="0"/>
        <w:jc w:val="center"/>
        <w:rPr>
          <w:rFonts w:cstheme="minorHAnsi"/>
          <w:b/>
          <w:i/>
        </w:rPr>
      </w:pPr>
      <w:r w:rsidRPr="00A82622">
        <w:rPr>
          <w:rFonts w:cstheme="minorHAnsi"/>
          <w:b/>
          <w:i/>
        </w:rPr>
        <w:t xml:space="preserve">Outcome Score: </w:t>
      </w:r>
      <w:r w:rsidR="000D33FA" w:rsidRPr="00A82622">
        <w:rPr>
          <w:rFonts w:cstheme="minorHAnsi"/>
          <w:b/>
          <w:i/>
          <w:highlight w:val="yellow"/>
        </w:rPr>
        <w:t>10</w:t>
      </w:r>
    </w:p>
    <w:p w14:paraId="3C01AAA2" w14:textId="77777777" w:rsidR="007410A2" w:rsidRPr="00A82622" w:rsidRDefault="007410A2" w:rsidP="007410A2">
      <w:pPr>
        <w:spacing w:after="0"/>
        <w:rPr>
          <w:rFonts w:cstheme="minorHAnsi"/>
          <w:b/>
        </w:rPr>
      </w:pPr>
      <w:r w:rsidRPr="00A82622">
        <w:rPr>
          <w:rFonts w:cstheme="minorHAnsi"/>
          <w:b/>
        </w:rPr>
        <w:t>Lessons Learned (</w:t>
      </w:r>
      <w:r w:rsidRPr="0055059A">
        <w:rPr>
          <w:rFonts w:cstheme="minorHAnsi"/>
          <w:b/>
          <w:color w:val="00B050"/>
        </w:rPr>
        <w:t xml:space="preserve">Pros </w:t>
      </w:r>
      <w:r w:rsidRPr="00A82622">
        <w:rPr>
          <w:rFonts w:cstheme="minorHAnsi"/>
          <w:b/>
        </w:rPr>
        <w:t xml:space="preserve">&amp; </w:t>
      </w:r>
      <w:r w:rsidRPr="0055059A">
        <w:rPr>
          <w:rFonts w:cstheme="minorHAnsi"/>
          <w:b/>
          <w:color w:val="FF0000"/>
        </w:rPr>
        <w:t>Cons</w:t>
      </w:r>
      <w:r w:rsidRPr="00A82622">
        <w:rPr>
          <w:rFonts w:cstheme="minorHAnsi"/>
          <w:b/>
        </w:rPr>
        <w:t>)</w:t>
      </w:r>
    </w:p>
    <w:p w14:paraId="26FBEBFC" w14:textId="1311A50D" w:rsidR="00721854" w:rsidRPr="00A82622" w:rsidRDefault="0055059A" w:rsidP="000D33FA">
      <w:pPr>
        <w:pStyle w:val="ListParagraph"/>
        <w:numPr>
          <w:ilvl w:val="0"/>
          <w:numId w:val="1"/>
        </w:numPr>
        <w:rPr>
          <w:rFonts w:asciiTheme="minorHAnsi" w:hAnsiTheme="minorHAnsi" w:cstheme="minorHAnsi"/>
          <w:sz w:val="22"/>
          <w:szCs w:val="22"/>
        </w:rPr>
      </w:pPr>
      <w:r w:rsidRPr="0055059A">
        <w:rPr>
          <w:rFonts w:asciiTheme="minorHAnsi" w:hAnsiTheme="minorHAnsi" w:cstheme="minorHAnsi"/>
          <w:b/>
          <w:color w:val="00B050"/>
          <w:sz w:val="22"/>
          <w:szCs w:val="22"/>
        </w:rPr>
        <w:t>Stakeholder Outreach</w:t>
      </w:r>
      <w:r>
        <w:rPr>
          <w:rFonts w:asciiTheme="minorHAnsi" w:hAnsiTheme="minorHAnsi" w:cstheme="minorHAnsi"/>
          <w:sz w:val="22"/>
          <w:szCs w:val="22"/>
        </w:rPr>
        <w:t xml:space="preserve"> - </w:t>
      </w:r>
      <w:r w:rsidR="000D33FA" w:rsidRPr="00A82622">
        <w:rPr>
          <w:rFonts w:asciiTheme="minorHAnsi" w:hAnsiTheme="minorHAnsi" w:cstheme="minorHAnsi"/>
          <w:sz w:val="22"/>
          <w:szCs w:val="22"/>
        </w:rPr>
        <w:t>Finalist information was shared with airport management, media resources, and local/state elected officials in their respective communities</w:t>
      </w:r>
    </w:p>
    <w:p w14:paraId="2998E1F0" w14:textId="09D1C5C9" w:rsidR="00721854" w:rsidRPr="00A82622" w:rsidRDefault="0055059A" w:rsidP="000D33FA">
      <w:pPr>
        <w:pStyle w:val="ListParagraph"/>
        <w:numPr>
          <w:ilvl w:val="0"/>
          <w:numId w:val="1"/>
        </w:numPr>
        <w:rPr>
          <w:rFonts w:asciiTheme="minorHAnsi" w:hAnsiTheme="minorHAnsi" w:cstheme="minorHAnsi"/>
          <w:sz w:val="22"/>
          <w:szCs w:val="22"/>
        </w:rPr>
      </w:pPr>
      <w:r w:rsidRPr="0055059A">
        <w:rPr>
          <w:rFonts w:asciiTheme="minorHAnsi" w:hAnsiTheme="minorHAnsi" w:cstheme="minorHAnsi"/>
          <w:b/>
          <w:color w:val="00B050"/>
          <w:sz w:val="22"/>
          <w:szCs w:val="22"/>
        </w:rPr>
        <w:t>Media</w:t>
      </w:r>
      <w:r w:rsidRPr="0055059A">
        <w:rPr>
          <w:rFonts w:asciiTheme="minorHAnsi" w:hAnsiTheme="minorHAnsi" w:cstheme="minorHAnsi"/>
          <w:color w:val="00B050"/>
          <w:sz w:val="22"/>
          <w:szCs w:val="22"/>
        </w:rPr>
        <w:t xml:space="preserve"> </w:t>
      </w:r>
      <w:r>
        <w:rPr>
          <w:rFonts w:asciiTheme="minorHAnsi" w:hAnsiTheme="minorHAnsi" w:cstheme="minorHAnsi"/>
          <w:sz w:val="22"/>
          <w:szCs w:val="22"/>
        </w:rPr>
        <w:t xml:space="preserve">- </w:t>
      </w:r>
      <w:r w:rsidR="000D33FA" w:rsidRPr="00A82622">
        <w:rPr>
          <w:rFonts w:asciiTheme="minorHAnsi" w:hAnsiTheme="minorHAnsi" w:cstheme="minorHAnsi"/>
          <w:sz w:val="22"/>
          <w:szCs w:val="22"/>
        </w:rPr>
        <w:t>Many teams were highlighted in newspapers, websites, and new broadcasts</w:t>
      </w:r>
    </w:p>
    <w:p w14:paraId="69208149" w14:textId="40A0733F" w:rsidR="00721854" w:rsidRPr="00A82622" w:rsidRDefault="0055059A" w:rsidP="000D33FA">
      <w:pPr>
        <w:pStyle w:val="ListParagraph"/>
        <w:numPr>
          <w:ilvl w:val="0"/>
          <w:numId w:val="1"/>
        </w:numPr>
        <w:rPr>
          <w:rFonts w:asciiTheme="minorHAnsi" w:hAnsiTheme="minorHAnsi" w:cstheme="minorHAnsi"/>
          <w:sz w:val="22"/>
          <w:szCs w:val="22"/>
        </w:rPr>
      </w:pPr>
      <w:r w:rsidRPr="0055059A">
        <w:rPr>
          <w:rFonts w:asciiTheme="minorHAnsi" w:hAnsiTheme="minorHAnsi" w:cstheme="minorHAnsi"/>
          <w:color w:val="00B050"/>
          <w:sz w:val="22"/>
          <w:szCs w:val="22"/>
        </w:rPr>
        <w:t>Student Recognition</w:t>
      </w:r>
      <w:r>
        <w:rPr>
          <w:rFonts w:asciiTheme="minorHAnsi" w:hAnsiTheme="minorHAnsi" w:cstheme="minorHAnsi"/>
          <w:sz w:val="22"/>
          <w:szCs w:val="22"/>
        </w:rPr>
        <w:t xml:space="preserve"> - </w:t>
      </w:r>
      <w:r w:rsidR="000D33FA" w:rsidRPr="00A82622">
        <w:rPr>
          <w:rFonts w:asciiTheme="minorHAnsi" w:hAnsiTheme="minorHAnsi" w:cstheme="minorHAnsi"/>
          <w:sz w:val="22"/>
          <w:szCs w:val="22"/>
        </w:rPr>
        <w:t>Elected and airport officials took the opportunity to recognize students work through certificates, gifts, and additional outreach</w:t>
      </w:r>
    </w:p>
    <w:p w14:paraId="1F0CCA34" w14:textId="75C02D5F" w:rsidR="00721854" w:rsidRPr="00A82622" w:rsidRDefault="0055059A" w:rsidP="000D33FA">
      <w:pPr>
        <w:pStyle w:val="ListParagraph"/>
        <w:numPr>
          <w:ilvl w:val="0"/>
          <w:numId w:val="1"/>
        </w:numPr>
        <w:rPr>
          <w:rFonts w:asciiTheme="minorHAnsi" w:hAnsiTheme="minorHAnsi" w:cstheme="minorHAnsi"/>
          <w:sz w:val="22"/>
          <w:szCs w:val="22"/>
        </w:rPr>
      </w:pPr>
      <w:r w:rsidRPr="0055059A">
        <w:rPr>
          <w:rFonts w:asciiTheme="minorHAnsi" w:hAnsiTheme="minorHAnsi" w:cstheme="minorHAnsi"/>
          <w:b/>
          <w:color w:val="00B050"/>
          <w:sz w:val="22"/>
          <w:szCs w:val="22"/>
        </w:rPr>
        <w:t>Future Opportunities</w:t>
      </w:r>
      <w:r>
        <w:rPr>
          <w:rFonts w:asciiTheme="minorHAnsi" w:hAnsiTheme="minorHAnsi" w:cstheme="minorHAnsi"/>
          <w:sz w:val="22"/>
          <w:szCs w:val="22"/>
        </w:rPr>
        <w:t xml:space="preserve"> - </w:t>
      </w:r>
      <w:r w:rsidR="000D33FA" w:rsidRPr="00A82622">
        <w:rPr>
          <w:rFonts w:asciiTheme="minorHAnsi" w:hAnsiTheme="minorHAnsi" w:cstheme="minorHAnsi"/>
          <w:sz w:val="22"/>
          <w:szCs w:val="22"/>
        </w:rPr>
        <w:t>Minecraft Education Edition contacted us about providing outreach assistance</w:t>
      </w:r>
    </w:p>
    <w:p w14:paraId="48B5E9F5" w14:textId="77777777" w:rsidR="007410A2" w:rsidRPr="00A82622" w:rsidRDefault="007410A2" w:rsidP="007410A2">
      <w:pPr>
        <w:spacing w:after="0"/>
        <w:rPr>
          <w:rFonts w:cstheme="minorHAnsi"/>
        </w:rPr>
      </w:pPr>
    </w:p>
    <w:p w14:paraId="05DD3745" w14:textId="77777777" w:rsidR="007410A2" w:rsidRPr="00A82622" w:rsidRDefault="007410A2" w:rsidP="007410A2">
      <w:pPr>
        <w:spacing w:after="0"/>
        <w:rPr>
          <w:rFonts w:cstheme="minorHAnsi"/>
          <w:b/>
        </w:rPr>
      </w:pPr>
      <w:r w:rsidRPr="00A82622">
        <w:rPr>
          <w:rFonts w:cstheme="minorHAnsi"/>
          <w:b/>
        </w:rPr>
        <w:t>Mitigation and Change Recommendations</w:t>
      </w:r>
    </w:p>
    <w:p w14:paraId="129E0EB0" w14:textId="075D3C94" w:rsidR="000D33FA" w:rsidRPr="00A82622" w:rsidRDefault="000D33FA" w:rsidP="000D33FA">
      <w:pPr>
        <w:pStyle w:val="ListParagraph"/>
        <w:numPr>
          <w:ilvl w:val="0"/>
          <w:numId w:val="2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 xml:space="preserve">Consider expanding </w:t>
      </w:r>
      <w:r w:rsidR="0055059A">
        <w:rPr>
          <w:rFonts w:asciiTheme="minorHAnsi" w:eastAsiaTheme="minorEastAsia" w:hAnsiTheme="minorHAnsi" w:cstheme="minorHAnsi"/>
          <w:color w:val="000000" w:themeColor="text1"/>
          <w:kern w:val="24"/>
          <w:sz w:val="22"/>
          <w:szCs w:val="22"/>
        </w:rPr>
        <w:t>stakeholder and media</w:t>
      </w:r>
      <w:r w:rsidRPr="00A82622">
        <w:rPr>
          <w:rFonts w:asciiTheme="minorHAnsi" w:eastAsiaTheme="minorEastAsia" w:hAnsiTheme="minorHAnsi" w:cstheme="minorHAnsi"/>
          <w:color w:val="000000" w:themeColor="text1"/>
          <w:kern w:val="24"/>
          <w:sz w:val="22"/>
          <w:szCs w:val="22"/>
        </w:rPr>
        <w:t xml:space="preserve"> outreach to </w:t>
      </w:r>
      <w:r w:rsidR="0055059A">
        <w:rPr>
          <w:rFonts w:asciiTheme="minorHAnsi" w:eastAsiaTheme="minorEastAsia" w:hAnsiTheme="minorHAnsi" w:cstheme="minorHAnsi"/>
          <w:color w:val="000000" w:themeColor="text1"/>
          <w:kern w:val="24"/>
          <w:sz w:val="22"/>
          <w:szCs w:val="22"/>
        </w:rPr>
        <w:t>areas with higher student populations</w:t>
      </w:r>
      <w:r w:rsidRPr="00A82622">
        <w:rPr>
          <w:rFonts w:asciiTheme="minorHAnsi" w:eastAsiaTheme="minorEastAsia" w:hAnsiTheme="minorHAnsi" w:cstheme="minorHAnsi"/>
          <w:color w:val="000000" w:themeColor="text1"/>
          <w:kern w:val="24"/>
          <w:sz w:val="22"/>
          <w:szCs w:val="22"/>
        </w:rPr>
        <w:t xml:space="preserve"> early in the program.</w:t>
      </w:r>
    </w:p>
    <w:p w14:paraId="54A62764" w14:textId="77777777" w:rsidR="000D33FA" w:rsidRPr="00A82622" w:rsidRDefault="000D33FA" w:rsidP="000D33FA">
      <w:pPr>
        <w:pStyle w:val="ListParagraph"/>
        <w:numPr>
          <w:ilvl w:val="0"/>
          <w:numId w:val="2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Increase awareness of educator role through state education channels, teacher unions, etc.</w:t>
      </w:r>
    </w:p>
    <w:p w14:paraId="0541FCAD" w14:textId="77777777" w:rsidR="000D33FA" w:rsidRPr="00A82622" w:rsidRDefault="000D33FA" w:rsidP="000D33FA">
      <w:pPr>
        <w:pStyle w:val="ListParagraph"/>
        <w:numPr>
          <w:ilvl w:val="1"/>
          <w:numId w:val="24"/>
        </w:numPr>
        <w:tabs>
          <w:tab w:val="left" w:pos="720"/>
        </w:tabs>
        <w:ind w:hanging="1080"/>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Establish a teacher info packet for distro</w:t>
      </w:r>
    </w:p>
    <w:p w14:paraId="4F87280D" w14:textId="77777777" w:rsidR="000D33FA" w:rsidRPr="00A82622" w:rsidRDefault="000D33FA" w:rsidP="000D33FA">
      <w:pPr>
        <w:pStyle w:val="ListParagraph"/>
        <w:numPr>
          <w:ilvl w:val="0"/>
          <w:numId w:val="2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Collaborate with Minecraft to target under represented populations with existing Minecraft licenses that are not being fully utilized</w:t>
      </w:r>
    </w:p>
    <w:p w14:paraId="0F186533" w14:textId="77777777" w:rsidR="000D33FA" w:rsidRPr="00A82622" w:rsidRDefault="000D33FA" w:rsidP="000D33FA">
      <w:pPr>
        <w:pStyle w:val="ListParagraph"/>
        <w:numPr>
          <w:ilvl w:val="0"/>
          <w:numId w:val="24"/>
        </w:numPr>
        <w:rPr>
          <w:rFonts w:asciiTheme="minorHAnsi" w:hAnsiTheme="minorHAnsi" w:cstheme="minorHAnsi"/>
          <w:sz w:val="22"/>
          <w:szCs w:val="22"/>
        </w:rPr>
      </w:pPr>
      <w:r w:rsidRPr="00A82622">
        <w:rPr>
          <w:rFonts w:asciiTheme="minorHAnsi" w:eastAsiaTheme="minorEastAsia" w:hAnsiTheme="minorHAnsi" w:cstheme="minorHAnsi"/>
          <w:color w:val="000000" w:themeColor="text1"/>
          <w:kern w:val="24"/>
          <w:sz w:val="22"/>
          <w:szCs w:val="22"/>
        </w:rPr>
        <w:t>Engage RA offices for congressional outreach</w:t>
      </w:r>
    </w:p>
    <w:p w14:paraId="35EF0D46" w14:textId="77777777" w:rsidR="007410A2" w:rsidRPr="00A82622" w:rsidRDefault="007410A2" w:rsidP="007410A2">
      <w:pPr>
        <w:spacing w:after="0"/>
        <w:rPr>
          <w:b/>
        </w:rPr>
      </w:pPr>
    </w:p>
    <w:p w14:paraId="2EDD15AA" w14:textId="7990B691" w:rsidR="007410A2" w:rsidRPr="00A82622" w:rsidRDefault="007410A2" w:rsidP="007410A2"/>
    <w:p w14:paraId="7294EF6D" w14:textId="1DA486A4" w:rsidR="00D55641" w:rsidRPr="00A82622" w:rsidRDefault="00D55641" w:rsidP="007410A2"/>
    <w:p w14:paraId="56B20C2D" w14:textId="77777777" w:rsidR="00D55641" w:rsidRPr="00A82622" w:rsidRDefault="00D55641" w:rsidP="007410A2"/>
    <w:p w14:paraId="078A03A0" w14:textId="6539D4BE" w:rsidR="00D55641" w:rsidRPr="00A82622" w:rsidRDefault="00D55641" w:rsidP="007410A2"/>
    <w:p w14:paraId="54B9CC78" w14:textId="67AF1A7D" w:rsidR="00D55641" w:rsidRPr="00A82622" w:rsidRDefault="00D55641" w:rsidP="007410A2"/>
    <w:p w14:paraId="76E5EC09" w14:textId="5BCC48C3" w:rsidR="00D55641" w:rsidRPr="00A82622" w:rsidRDefault="00D55641" w:rsidP="007410A2"/>
    <w:p w14:paraId="6D9D0A4E" w14:textId="0F6FD672" w:rsidR="00D55641" w:rsidRPr="00A82622" w:rsidRDefault="00D55641" w:rsidP="007410A2"/>
    <w:p w14:paraId="3CA1480C" w14:textId="654E8E38" w:rsidR="00D55641" w:rsidRPr="00A82622" w:rsidRDefault="00D55641" w:rsidP="007410A2"/>
    <w:p w14:paraId="1255DBFD" w14:textId="31797400" w:rsidR="00D55641" w:rsidRDefault="00D55641" w:rsidP="007410A2"/>
    <w:p w14:paraId="25075F31" w14:textId="31BF010B" w:rsidR="008C185F" w:rsidRDefault="008C185F" w:rsidP="007410A2"/>
    <w:p w14:paraId="4FF3CB35" w14:textId="71A58755" w:rsidR="008C185F" w:rsidRDefault="008C185F" w:rsidP="007410A2"/>
    <w:p w14:paraId="3EBC1B65" w14:textId="4231CA44" w:rsidR="008C185F" w:rsidRDefault="008C185F" w:rsidP="007410A2"/>
    <w:p w14:paraId="5F29568C" w14:textId="7721C27C" w:rsidR="008C185F" w:rsidRPr="00A82622" w:rsidRDefault="008C185F" w:rsidP="007410A2"/>
    <w:p w14:paraId="43C3E941" w14:textId="56EE0060" w:rsidR="00FD5D0D" w:rsidRDefault="00FD5D0D" w:rsidP="00FD5D0D">
      <w:pPr>
        <w:jc w:val="center"/>
        <w:rPr>
          <w:b/>
          <w:sz w:val="28"/>
        </w:rPr>
      </w:pPr>
    </w:p>
    <w:p w14:paraId="1625817F" w14:textId="25955F59" w:rsidR="00FD5D0D" w:rsidRDefault="00FD5D0D" w:rsidP="00FD5D0D">
      <w:pPr>
        <w:rPr>
          <w:b/>
          <w:sz w:val="28"/>
        </w:rPr>
      </w:pPr>
    </w:p>
    <w:p w14:paraId="3616AF7D" w14:textId="2A697D7A" w:rsidR="00674188" w:rsidRDefault="008F1EC6" w:rsidP="003D4007">
      <w:pPr>
        <w:jc w:val="center"/>
        <w:rPr>
          <w:b/>
          <w:sz w:val="28"/>
        </w:rPr>
      </w:pPr>
      <w:r>
        <w:rPr>
          <w:b/>
          <w:noProof/>
          <w:sz w:val="28"/>
        </w:rPr>
        <w:lastRenderedPageBreak/>
        <w:drawing>
          <wp:anchor distT="0" distB="0" distL="114300" distR="114300" simplePos="0" relativeHeight="251665408" behindDoc="1" locked="0" layoutInCell="1" allowOverlap="1" wp14:anchorId="48B8D524" wp14:editId="685621DC">
            <wp:simplePos x="0" y="0"/>
            <wp:positionH relativeFrom="column">
              <wp:posOffset>16238</wp:posOffset>
            </wp:positionH>
            <wp:positionV relativeFrom="page">
              <wp:posOffset>1653993</wp:posOffset>
            </wp:positionV>
            <wp:extent cx="6097905" cy="7570470"/>
            <wp:effectExtent l="0" t="0" r="0" b="0"/>
            <wp:wrapTight wrapText="bothSides">
              <wp:wrapPolygon edited="0">
                <wp:start x="0" y="0"/>
                <wp:lineTo x="0" y="21524"/>
                <wp:lineTo x="21526" y="21524"/>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nius Summary Sheet.jpg"/>
                    <pic:cNvPicPr/>
                  </pic:nvPicPr>
                  <pic:blipFill rotWithShape="1">
                    <a:blip r:embed="rId11" cstate="print">
                      <a:extLst>
                        <a:ext uri="{28A0092B-C50C-407E-A947-70E740481C1C}">
                          <a14:useLocalDpi xmlns:a14="http://schemas.microsoft.com/office/drawing/2010/main" val="0"/>
                        </a:ext>
                      </a:extLst>
                    </a:blip>
                    <a:srcRect t="4069"/>
                    <a:stretch/>
                  </pic:blipFill>
                  <pic:spPr bwMode="auto">
                    <a:xfrm>
                      <a:off x="0" y="0"/>
                      <a:ext cx="6097905" cy="757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188">
        <w:rPr>
          <w:b/>
          <w:sz w:val="28"/>
        </w:rPr>
        <w:t>Appendix 1</w:t>
      </w:r>
    </w:p>
    <w:p w14:paraId="4E1502D0" w14:textId="56BDEB80" w:rsidR="005E2332" w:rsidRPr="003D4007" w:rsidRDefault="008F1EC6" w:rsidP="003D4007">
      <w:pPr>
        <w:jc w:val="center"/>
        <w:rPr>
          <w:b/>
          <w:sz w:val="28"/>
        </w:rPr>
      </w:pPr>
      <w:bookmarkStart w:id="0" w:name="_GoBack"/>
      <w:bookmarkEnd w:id="0"/>
      <w:r>
        <w:rPr>
          <w:b/>
          <w:noProof/>
          <w:sz w:val="28"/>
        </w:rPr>
        <w:drawing>
          <wp:anchor distT="0" distB="0" distL="114300" distR="114300" simplePos="0" relativeHeight="251664384" behindDoc="1" locked="0" layoutInCell="1" allowOverlap="1" wp14:anchorId="7C9EFBE7" wp14:editId="172DFDD2">
            <wp:simplePos x="0" y="0"/>
            <wp:positionH relativeFrom="margin">
              <wp:align>center</wp:align>
            </wp:positionH>
            <wp:positionV relativeFrom="page">
              <wp:posOffset>1501684</wp:posOffset>
            </wp:positionV>
            <wp:extent cx="6515100" cy="8430895"/>
            <wp:effectExtent l="0" t="0" r="0" b="8255"/>
            <wp:wrapTight wrapText="bothSides">
              <wp:wrapPolygon edited="0">
                <wp:start x="0" y="0"/>
                <wp:lineTo x="0" y="21572"/>
                <wp:lineTo x="21537" y="21572"/>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C Sustainment Plan- S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5100" cy="8430895"/>
                    </a:xfrm>
                    <a:prstGeom prst="rect">
                      <a:avLst/>
                    </a:prstGeom>
                  </pic:spPr>
                </pic:pic>
              </a:graphicData>
            </a:graphic>
          </wp:anchor>
        </w:drawing>
      </w:r>
      <w:r w:rsidR="00674188">
        <w:rPr>
          <w:b/>
          <w:sz w:val="28"/>
        </w:rPr>
        <w:t>A</w:t>
      </w:r>
      <w:r w:rsidR="005E2332">
        <w:rPr>
          <w:b/>
          <w:sz w:val="28"/>
        </w:rPr>
        <w:t xml:space="preserve">ppendix 2 </w:t>
      </w:r>
    </w:p>
    <w:sectPr w:rsidR="005E2332" w:rsidRPr="003D4007" w:rsidSect="0067418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0AE58" w14:textId="77777777" w:rsidR="003B5F8C" w:rsidRDefault="003B5F8C" w:rsidP="007275EC">
      <w:pPr>
        <w:spacing w:after="0" w:line="240" w:lineRule="auto"/>
      </w:pPr>
      <w:r>
        <w:separator/>
      </w:r>
    </w:p>
  </w:endnote>
  <w:endnote w:type="continuationSeparator" w:id="0">
    <w:p w14:paraId="75B8FB29" w14:textId="77777777" w:rsidR="003B5F8C" w:rsidRDefault="003B5F8C" w:rsidP="00727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5985F" w14:textId="77777777" w:rsidR="003B5F8C" w:rsidRDefault="003B5F8C" w:rsidP="007275EC">
      <w:pPr>
        <w:spacing w:after="0" w:line="240" w:lineRule="auto"/>
      </w:pPr>
      <w:r>
        <w:separator/>
      </w:r>
    </w:p>
  </w:footnote>
  <w:footnote w:type="continuationSeparator" w:id="0">
    <w:p w14:paraId="282991B1" w14:textId="77777777" w:rsidR="003B5F8C" w:rsidRDefault="003B5F8C" w:rsidP="00727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0C8D9" w14:textId="77777777" w:rsidR="007275EC" w:rsidRPr="001C4CEC" w:rsidRDefault="0099231E" w:rsidP="007275EC">
    <w:pPr>
      <w:spacing w:after="0"/>
      <w:jc w:val="center"/>
      <w:rPr>
        <w:b/>
        <w:sz w:val="36"/>
      </w:rPr>
    </w:pPr>
    <w:r w:rsidRPr="001C4CEC">
      <w:rPr>
        <w:noProof/>
        <w:sz w:val="20"/>
      </w:rPr>
      <w:drawing>
        <wp:anchor distT="0" distB="0" distL="114300" distR="114300" simplePos="0" relativeHeight="251659264" behindDoc="0" locked="0" layoutInCell="1" allowOverlap="1" wp14:anchorId="11E0AE8C" wp14:editId="7394FAE3">
          <wp:simplePos x="0" y="0"/>
          <wp:positionH relativeFrom="margin">
            <wp:posOffset>-544195</wp:posOffset>
          </wp:positionH>
          <wp:positionV relativeFrom="margin">
            <wp:posOffset>-1017270</wp:posOffset>
          </wp:positionV>
          <wp:extent cx="721360" cy="721995"/>
          <wp:effectExtent l="0" t="0" r="2540" b="1905"/>
          <wp:wrapSquare wrapText="bothSides"/>
          <wp:docPr id="23" name="Picture 23" descr="Image result for f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1360"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5EC">
      <w:rPr>
        <w:noProof/>
        <w:sz w:val="20"/>
      </w:rPr>
      <w:drawing>
        <wp:anchor distT="0" distB="0" distL="114300" distR="114300" simplePos="0" relativeHeight="251660288" behindDoc="0" locked="0" layoutInCell="1" allowOverlap="1" wp14:anchorId="3569C1FD" wp14:editId="3543D390">
          <wp:simplePos x="0" y="0"/>
          <wp:positionH relativeFrom="page">
            <wp:align>right</wp:align>
          </wp:positionH>
          <wp:positionV relativeFrom="paragraph">
            <wp:posOffset>-120015</wp:posOffset>
          </wp:positionV>
          <wp:extent cx="1386205" cy="632460"/>
          <wp:effectExtent l="0" t="0" r="4445" b="0"/>
          <wp:wrapSquare wrapText="bothSides"/>
          <wp:docPr id="25" name="Picture 25" descr="C:\Users\Chuck Tackett\AppData\Local\Microsoft\Windows\INetCache\Content.Word\FAA_STEM_AVSED_logo_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uck Tackett\AppData\Local\Microsoft\Windows\INetCache\Content.Word\FAA_STEM_AVSED_logo_Primar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20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6"/>
        <w:szCs w:val="40"/>
      </w:rPr>
      <w:t xml:space="preserve">   </w:t>
    </w:r>
    <w:r w:rsidR="007275EC" w:rsidRPr="001C4CEC">
      <w:rPr>
        <w:b/>
        <w:bCs/>
        <w:sz w:val="36"/>
        <w:szCs w:val="40"/>
      </w:rPr>
      <w:t>Fall 202</w:t>
    </w:r>
    <w:r w:rsidR="007275EC">
      <w:rPr>
        <w:b/>
        <w:bCs/>
        <w:sz w:val="36"/>
        <w:szCs w:val="40"/>
      </w:rPr>
      <w:t>1</w:t>
    </w:r>
    <w:r w:rsidR="007275EC" w:rsidRPr="001C4CEC">
      <w:rPr>
        <w:b/>
        <w:bCs/>
        <w:sz w:val="36"/>
        <w:szCs w:val="40"/>
      </w:rPr>
      <w:t xml:space="preserve"> STEM-AVSED Airport Design Challenge</w:t>
    </w:r>
  </w:p>
  <w:p w14:paraId="7685E57A" w14:textId="7D7BCB30" w:rsidR="007275EC" w:rsidRDefault="007275EC" w:rsidP="007275EC">
    <w:pPr>
      <w:spacing w:after="0"/>
    </w:pPr>
    <w:r>
      <w:rPr>
        <w:b/>
        <w:sz w:val="40"/>
      </w:rPr>
      <w:t xml:space="preserve">                Comprehensive Closeout Report</w:t>
    </w:r>
    <w:r w:rsidR="00F332D6">
      <w:rPr>
        <w:b/>
        <w:sz w:val="40"/>
      </w:rPr>
      <w:t xml:space="preserve"> </w:t>
    </w:r>
  </w:p>
  <w:p w14:paraId="09C15F74" w14:textId="77777777" w:rsidR="007275EC" w:rsidRDefault="007275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561E"/>
    <w:multiLevelType w:val="hybridMultilevel"/>
    <w:tmpl w:val="FCE44FE6"/>
    <w:lvl w:ilvl="0" w:tplc="8CF8727A">
      <w:start w:val="1"/>
      <w:numFmt w:val="bullet"/>
      <w:lvlText w:val=""/>
      <w:lvlJc w:val="left"/>
      <w:pPr>
        <w:tabs>
          <w:tab w:val="num" w:pos="720"/>
        </w:tabs>
        <w:ind w:left="720" w:hanging="360"/>
      </w:pPr>
      <w:rPr>
        <w:rFonts w:ascii="Wingdings" w:hAnsi="Wingdings" w:hint="default"/>
      </w:rPr>
    </w:lvl>
    <w:lvl w:ilvl="1" w:tplc="38B02506" w:tentative="1">
      <w:start w:val="1"/>
      <w:numFmt w:val="bullet"/>
      <w:lvlText w:val=""/>
      <w:lvlJc w:val="left"/>
      <w:pPr>
        <w:tabs>
          <w:tab w:val="num" w:pos="1440"/>
        </w:tabs>
        <w:ind w:left="1440" w:hanging="360"/>
      </w:pPr>
      <w:rPr>
        <w:rFonts w:ascii="Wingdings" w:hAnsi="Wingdings" w:hint="default"/>
      </w:rPr>
    </w:lvl>
    <w:lvl w:ilvl="2" w:tplc="C6D0CD5C" w:tentative="1">
      <w:start w:val="1"/>
      <w:numFmt w:val="bullet"/>
      <w:lvlText w:val=""/>
      <w:lvlJc w:val="left"/>
      <w:pPr>
        <w:tabs>
          <w:tab w:val="num" w:pos="2160"/>
        </w:tabs>
        <w:ind w:left="2160" w:hanging="360"/>
      </w:pPr>
      <w:rPr>
        <w:rFonts w:ascii="Wingdings" w:hAnsi="Wingdings" w:hint="default"/>
      </w:rPr>
    </w:lvl>
    <w:lvl w:ilvl="3" w:tplc="EFDE9B92" w:tentative="1">
      <w:start w:val="1"/>
      <w:numFmt w:val="bullet"/>
      <w:lvlText w:val=""/>
      <w:lvlJc w:val="left"/>
      <w:pPr>
        <w:tabs>
          <w:tab w:val="num" w:pos="2880"/>
        </w:tabs>
        <w:ind w:left="2880" w:hanging="360"/>
      </w:pPr>
      <w:rPr>
        <w:rFonts w:ascii="Wingdings" w:hAnsi="Wingdings" w:hint="default"/>
      </w:rPr>
    </w:lvl>
    <w:lvl w:ilvl="4" w:tplc="CA769AB8" w:tentative="1">
      <w:start w:val="1"/>
      <w:numFmt w:val="bullet"/>
      <w:lvlText w:val=""/>
      <w:lvlJc w:val="left"/>
      <w:pPr>
        <w:tabs>
          <w:tab w:val="num" w:pos="3600"/>
        </w:tabs>
        <w:ind w:left="3600" w:hanging="360"/>
      </w:pPr>
      <w:rPr>
        <w:rFonts w:ascii="Wingdings" w:hAnsi="Wingdings" w:hint="default"/>
      </w:rPr>
    </w:lvl>
    <w:lvl w:ilvl="5" w:tplc="F266F4D0" w:tentative="1">
      <w:start w:val="1"/>
      <w:numFmt w:val="bullet"/>
      <w:lvlText w:val=""/>
      <w:lvlJc w:val="left"/>
      <w:pPr>
        <w:tabs>
          <w:tab w:val="num" w:pos="4320"/>
        </w:tabs>
        <w:ind w:left="4320" w:hanging="360"/>
      </w:pPr>
      <w:rPr>
        <w:rFonts w:ascii="Wingdings" w:hAnsi="Wingdings" w:hint="default"/>
      </w:rPr>
    </w:lvl>
    <w:lvl w:ilvl="6" w:tplc="80E66CD0" w:tentative="1">
      <w:start w:val="1"/>
      <w:numFmt w:val="bullet"/>
      <w:lvlText w:val=""/>
      <w:lvlJc w:val="left"/>
      <w:pPr>
        <w:tabs>
          <w:tab w:val="num" w:pos="5040"/>
        </w:tabs>
        <w:ind w:left="5040" w:hanging="360"/>
      </w:pPr>
      <w:rPr>
        <w:rFonts w:ascii="Wingdings" w:hAnsi="Wingdings" w:hint="default"/>
      </w:rPr>
    </w:lvl>
    <w:lvl w:ilvl="7" w:tplc="04A23230" w:tentative="1">
      <w:start w:val="1"/>
      <w:numFmt w:val="bullet"/>
      <w:lvlText w:val=""/>
      <w:lvlJc w:val="left"/>
      <w:pPr>
        <w:tabs>
          <w:tab w:val="num" w:pos="5760"/>
        </w:tabs>
        <w:ind w:left="5760" w:hanging="360"/>
      </w:pPr>
      <w:rPr>
        <w:rFonts w:ascii="Wingdings" w:hAnsi="Wingdings" w:hint="default"/>
      </w:rPr>
    </w:lvl>
    <w:lvl w:ilvl="8" w:tplc="C38ED55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73EDC"/>
    <w:multiLevelType w:val="hybridMultilevel"/>
    <w:tmpl w:val="780CBF02"/>
    <w:lvl w:ilvl="0" w:tplc="2D8836FC">
      <w:start w:val="1"/>
      <w:numFmt w:val="bullet"/>
      <w:lvlText w:val=""/>
      <w:lvlJc w:val="left"/>
      <w:pPr>
        <w:tabs>
          <w:tab w:val="num" w:pos="720"/>
        </w:tabs>
        <w:ind w:left="720" w:hanging="360"/>
      </w:pPr>
      <w:rPr>
        <w:rFonts w:ascii="Wingdings" w:hAnsi="Wingdings" w:hint="default"/>
      </w:rPr>
    </w:lvl>
    <w:lvl w:ilvl="1" w:tplc="EB7215D8" w:tentative="1">
      <w:start w:val="1"/>
      <w:numFmt w:val="bullet"/>
      <w:lvlText w:val=""/>
      <w:lvlJc w:val="left"/>
      <w:pPr>
        <w:tabs>
          <w:tab w:val="num" w:pos="1440"/>
        </w:tabs>
        <w:ind w:left="1440" w:hanging="360"/>
      </w:pPr>
      <w:rPr>
        <w:rFonts w:ascii="Wingdings" w:hAnsi="Wingdings" w:hint="default"/>
      </w:rPr>
    </w:lvl>
    <w:lvl w:ilvl="2" w:tplc="42D0B902" w:tentative="1">
      <w:start w:val="1"/>
      <w:numFmt w:val="bullet"/>
      <w:lvlText w:val=""/>
      <w:lvlJc w:val="left"/>
      <w:pPr>
        <w:tabs>
          <w:tab w:val="num" w:pos="2160"/>
        </w:tabs>
        <w:ind w:left="2160" w:hanging="360"/>
      </w:pPr>
      <w:rPr>
        <w:rFonts w:ascii="Wingdings" w:hAnsi="Wingdings" w:hint="default"/>
      </w:rPr>
    </w:lvl>
    <w:lvl w:ilvl="3" w:tplc="2722C962" w:tentative="1">
      <w:start w:val="1"/>
      <w:numFmt w:val="bullet"/>
      <w:lvlText w:val=""/>
      <w:lvlJc w:val="left"/>
      <w:pPr>
        <w:tabs>
          <w:tab w:val="num" w:pos="2880"/>
        </w:tabs>
        <w:ind w:left="2880" w:hanging="360"/>
      </w:pPr>
      <w:rPr>
        <w:rFonts w:ascii="Wingdings" w:hAnsi="Wingdings" w:hint="default"/>
      </w:rPr>
    </w:lvl>
    <w:lvl w:ilvl="4" w:tplc="28CEBE22" w:tentative="1">
      <w:start w:val="1"/>
      <w:numFmt w:val="bullet"/>
      <w:lvlText w:val=""/>
      <w:lvlJc w:val="left"/>
      <w:pPr>
        <w:tabs>
          <w:tab w:val="num" w:pos="3600"/>
        </w:tabs>
        <w:ind w:left="3600" w:hanging="360"/>
      </w:pPr>
      <w:rPr>
        <w:rFonts w:ascii="Wingdings" w:hAnsi="Wingdings" w:hint="default"/>
      </w:rPr>
    </w:lvl>
    <w:lvl w:ilvl="5" w:tplc="9BBE41A2" w:tentative="1">
      <w:start w:val="1"/>
      <w:numFmt w:val="bullet"/>
      <w:lvlText w:val=""/>
      <w:lvlJc w:val="left"/>
      <w:pPr>
        <w:tabs>
          <w:tab w:val="num" w:pos="4320"/>
        </w:tabs>
        <w:ind w:left="4320" w:hanging="360"/>
      </w:pPr>
      <w:rPr>
        <w:rFonts w:ascii="Wingdings" w:hAnsi="Wingdings" w:hint="default"/>
      </w:rPr>
    </w:lvl>
    <w:lvl w:ilvl="6" w:tplc="712C10CE" w:tentative="1">
      <w:start w:val="1"/>
      <w:numFmt w:val="bullet"/>
      <w:lvlText w:val=""/>
      <w:lvlJc w:val="left"/>
      <w:pPr>
        <w:tabs>
          <w:tab w:val="num" w:pos="5040"/>
        </w:tabs>
        <w:ind w:left="5040" w:hanging="360"/>
      </w:pPr>
      <w:rPr>
        <w:rFonts w:ascii="Wingdings" w:hAnsi="Wingdings" w:hint="default"/>
      </w:rPr>
    </w:lvl>
    <w:lvl w:ilvl="7" w:tplc="296C5DC6" w:tentative="1">
      <w:start w:val="1"/>
      <w:numFmt w:val="bullet"/>
      <w:lvlText w:val=""/>
      <w:lvlJc w:val="left"/>
      <w:pPr>
        <w:tabs>
          <w:tab w:val="num" w:pos="5760"/>
        </w:tabs>
        <w:ind w:left="5760" w:hanging="360"/>
      </w:pPr>
      <w:rPr>
        <w:rFonts w:ascii="Wingdings" w:hAnsi="Wingdings" w:hint="default"/>
      </w:rPr>
    </w:lvl>
    <w:lvl w:ilvl="8" w:tplc="12A4973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A2F2C"/>
    <w:multiLevelType w:val="hybridMultilevel"/>
    <w:tmpl w:val="F318902E"/>
    <w:lvl w:ilvl="0" w:tplc="A70884C2">
      <w:start w:val="1"/>
      <w:numFmt w:val="bullet"/>
      <w:lvlText w:val=""/>
      <w:lvlJc w:val="left"/>
      <w:pPr>
        <w:tabs>
          <w:tab w:val="num" w:pos="720"/>
        </w:tabs>
        <w:ind w:left="720" w:hanging="360"/>
      </w:pPr>
      <w:rPr>
        <w:rFonts w:ascii="Wingdings" w:hAnsi="Wingdings" w:hint="default"/>
      </w:rPr>
    </w:lvl>
    <w:lvl w:ilvl="1" w:tplc="A47CD8D0">
      <w:start w:val="24"/>
      <w:numFmt w:val="bullet"/>
      <w:lvlText w:val="•"/>
      <w:lvlJc w:val="left"/>
      <w:pPr>
        <w:tabs>
          <w:tab w:val="num" w:pos="1440"/>
        </w:tabs>
        <w:ind w:left="1440" w:hanging="360"/>
      </w:pPr>
      <w:rPr>
        <w:rFonts w:ascii="Arial" w:hAnsi="Arial" w:hint="default"/>
      </w:rPr>
    </w:lvl>
    <w:lvl w:ilvl="2" w:tplc="30FC8460" w:tentative="1">
      <w:start w:val="1"/>
      <w:numFmt w:val="bullet"/>
      <w:lvlText w:val=""/>
      <w:lvlJc w:val="left"/>
      <w:pPr>
        <w:tabs>
          <w:tab w:val="num" w:pos="2160"/>
        </w:tabs>
        <w:ind w:left="2160" w:hanging="360"/>
      </w:pPr>
      <w:rPr>
        <w:rFonts w:ascii="Wingdings" w:hAnsi="Wingdings" w:hint="default"/>
      </w:rPr>
    </w:lvl>
    <w:lvl w:ilvl="3" w:tplc="F1A4A0F6" w:tentative="1">
      <w:start w:val="1"/>
      <w:numFmt w:val="bullet"/>
      <w:lvlText w:val=""/>
      <w:lvlJc w:val="left"/>
      <w:pPr>
        <w:tabs>
          <w:tab w:val="num" w:pos="2880"/>
        </w:tabs>
        <w:ind w:left="2880" w:hanging="360"/>
      </w:pPr>
      <w:rPr>
        <w:rFonts w:ascii="Wingdings" w:hAnsi="Wingdings" w:hint="default"/>
      </w:rPr>
    </w:lvl>
    <w:lvl w:ilvl="4" w:tplc="9C588468" w:tentative="1">
      <w:start w:val="1"/>
      <w:numFmt w:val="bullet"/>
      <w:lvlText w:val=""/>
      <w:lvlJc w:val="left"/>
      <w:pPr>
        <w:tabs>
          <w:tab w:val="num" w:pos="3600"/>
        </w:tabs>
        <w:ind w:left="3600" w:hanging="360"/>
      </w:pPr>
      <w:rPr>
        <w:rFonts w:ascii="Wingdings" w:hAnsi="Wingdings" w:hint="default"/>
      </w:rPr>
    </w:lvl>
    <w:lvl w:ilvl="5" w:tplc="FBB0345A" w:tentative="1">
      <w:start w:val="1"/>
      <w:numFmt w:val="bullet"/>
      <w:lvlText w:val=""/>
      <w:lvlJc w:val="left"/>
      <w:pPr>
        <w:tabs>
          <w:tab w:val="num" w:pos="4320"/>
        </w:tabs>
        <w:ind w:left="4320" w:hanging="360"/>
      </w:pPr>
      <w:rPr>
        <w:rFonts w:ascii="Wingdings" w:hAnsi="Wingdings" w:hint="default"/>
      </w:rPr>
    </w:lvl>
    <w:lvl w:ilvl="6" w:tplc="D920248E" w:tentative="1">
      <w:start w:val="1"/>
      <w:numFmt w:val="bullet"/>
      <w:lvlText w:val=""/>
      <w:lvlJc w:val="left"/>
      <w:pPr>
        <w:tabs>
          <w:tab w:val="num" w:pos="5040"/>
        </w:tabs>
        <w:ind w:left="5040" w:hanging="360"/>
      </w:pPr>
      <w:rPr>
        <w:rFonts w:ascii="Wingdings" w:hAnsi="Wingdings" w:hint="default"/>
      </w:rPr>
    </w:lvl>
    <w:lvl w:ilvl="7" w:tplc="9E18AF18" w:tentative="1">
      <w:start w:val="1"/>
      <w:numFmt w:val="bullet"/>
      <w:lvlText w:val=""/>
      <w:lvlJc w:val="left"/>
      <w:pPr>
        <w:tabs>
          <w:tab w:val="num" w:pos="5760"/>
        </w:tabs>
        <w:ind w:left="5760" w:hanging="360"/>
      </w:pPr>
      <w:rPr>
        <w:rFonts w:ascii="Wingdings" w:hAnsi="Wingdings" w:hint="default"/>
      </w:rPr>
    </w:lvl>
    <w:lvl w:ilvl="8" w:tplc="D37AA25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C6E62"/>
    <w:multiLevelType w:val="hybridMultilevel"/>
    <w:tmpl w:val="FA764086"/>
    <w:lvl w:ilvl="0" w:tplc="BD445326">
      <w:start w:val="1"/>
      <w:numFmt w:val="bullet"/>
      <w:lvlText w:val=""/>
      <w:lvlJc w:val="left"/>
      <w:pPr>
        <w:tabs>
          <w:tab w:val="num" w:pos="720"/>
        </w:tabs>
        <w:ind w:left="720" w:hanging="360"/>
      </w:pPr>
      <w:rPr>
        <w:rFonts w:ascii="Wingdings" w:hAnsi="Wingdings" w:hint="default"/>
      </w:rPr>
    </w:lvl>
    <w:lvl w:ilvl="1" w:tplc="6C3467E8">
      <w:start w:val="24"/>
      <w:numFmt w:val="bullet"/>
      <w:lvlText w:val=""/>
      <w:lvlJc w:val="left"/>
      <w:pPr>
        <w:tabs>
          <w:tab w:val="num" w:pos="1440"/>
        </w:tabs>
        <w:ind w:left="1440" w:hanging="360"/>
      </w:pPr>
      <w:rPr>
        <w:rFonts w:ascii="Wingdings" w:hAnsi="Wingdings" w:hint="default"/>
      </w:rPr>
    </w:lvl>
    <w:lvl w:ilvl="2" w:tplc="B6CE6D8A" w:tentative="1">
      <w:start w:val="1"/>
      <w:numFmt w:val="bullet"/>
      <w:lvlText w:val=""/>
      <w:lvlJc w:val="left"/>
      <w:pPr>
        <w:tabs>
          <w:tab w:val="num" w:pos="2160"/>
        </w:tabs>
        <w:ind w:left="2160" w:hanging="360"/>
      </w:pPr>
      <w:rPr>
        <w:rFonts w:ascii="Wingdings" w:hAnsi="Wingdings" w:hint="default"/>
      </w:rPr>
    </w:lvl>
    <w:lvl w:ilvl="3" w:tplc="C7C089A4" w:tentative="1">
      <w:start w:val="1"/>
      <w:numFmt w:val="bullet"/>
      <w:lvlText w:val=""/>
      <w:lvlJc w:val="left"/>
      <w:pPr>
        <w:tabs>
          <w:tab w:val="num" w:pos="2880"/>
        </w:tabs>
        <w:ind w:left="2880" w:hanging="360"/>
      </w:pPr>
      <w:rPr>
        <w:rFonts w:ascii="Wingdings" w:hAnsi="Wingdings" w:hint="default"/>
      </w:rPr>
    </w:lvl>
    <w:lvl w:ilvl="4" w:tplc="F3B61DD4" w:tentative="1">
      <w:start w:val="1"/>
      <w:numFmt w:val="bullet"/>
      <w:lvlText w:val=""/>
      <w:lvlJc w:val="left"/>
      <w:pPr>
        <w:tabs>
          <w:tab w:val="num" w:pos="3600"/>
        </w:tabs>
        <w:ind w:left="3600" w:hanging="360"/>
      </w:pPr>
      <w:rPr>
        <w:rFonts w:ascii="Wingdings" w:hAnsi="Wingdings" w:hint="default"/>
      </w:rPr>
    </w:lvl>
    <w:lvl w:ilvl="5" w:tplc="AAB679CA" w:tentative="1">
      <w:start w:val="1"/>
      <w:numFmt w:val="bullet"/>
      <w:lvlText w:val=""/>
      <w:lvlJc w:val="left"/>
      <w:pPr>
        <w:tabs>
          <w:tab w:val="num" w:pos="4320"/>
        </w:tabs>
        <w:ind w:left="4320" w:hanging="360"/>
      </w:pPr>
      <w:rPr>
        <w:rFonts w:ascii="Wingdings" w:hAnsi="Wingdings" w:hint="default"/>
      </w:rPr>
    </w:lvl>
    <w:lvl w:ilvl="6" w:tplc="B2249576" w:tentative="1">
      <w:start w:val="1"/>
      <w:numFmt w:val="bullet"/>
      <w:lvlText w:val=""/>
      <w:lvlJc w:val="left"/>
      <w:pPr>
        <w:tabs>
          <w:tab w:val="num" w:pos="5040"/>
        </w:tabs>
        <w:ind w:left="5040" w:hanging="360"/>
      </w:pPr>
      <w:rPr>
        <w:rFonts w:ascii="Wingdings" w:hAnsi="Wingdings" w:hint="default"/>
      </w:rPr>
    </w:lvl>
    <w:lvl w:ilvl="7" w:tplc="691A6186" w:tentative="1">
      <w:start w:val="1"/>
      <w:numFmt w:val="bullet"/>
      <w:lvlText w:val=""/>
      <w:lvlJc w:val="left"/>
      <w:pPr>
        <w:tabs>
          <w:tab w:val="num" w:pos="5760"/>
        </w:tabs>
        <w:ind w:left="5760" w:hanging="360"/>
      </w:pPr>
      <w:rPr>
        <w:rFonts w:ascii="Wingdings" w:hAnsi="Wingdings" w:hint="default"/>
      </w:rPr>
    </w:lvl>
    <w:lvl w:ilvl="8" w:tplc="E5185CD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634C26"/>
    <w:multiLevelType w:val="hybridMultilevel"/>
    <w:tmpl w:val="24009AA6"/>
    <w:lvl w:ilvl="0" w:tplc="73342D8A">
      <w:start w:val="1"/>
      <w:numFmt w:val="bullet"/>
      <w:lvlText w:val=""/>
      <w:lvlJc w:val="left"/>
      <w:pPr>
        <w:tabs>
          <w:tab w:val="num" w:pos="720"/>
        </w:tabs>
        <w:ind w:left="720" w:hanging="360"/>
      </w:pPr>
      <w:rPr>
        <w:rFonts w:ascii="Wingdings" w:hAnsi="Wingdings" w:hint="default"/>
      </w:rPr>
    </w:lvl>
    <w:lvl w:ilvl="1" w:tplc="4E4E6BBE">
      <w:start w:val="24"/>
      <w:numFmt w:val="bullet"/>
      <w:lvlText w:val=""/>
      <w:lvlJc w:val="left"/>
      <w:pPr>
        <w:tabs>
          <w:tab w:val="num" w:pos="1440"/>
        </w:tabs>
        <w:ind w:left="1440" w:hanging="360"/>
      </w:pPr>
      <w:rPr>
        <w:rFonts w:ascii="Wingdings" w:hAnsi="Wingdings" w:hint="default"/>
      </w:rPr>
    </w:lvl>
    <w:lvl w:ilvl="2" w:tplc="EDEE542A" w:tentative="1">
      <w:start w:val="1"/>
      <w:numFmt w:val="bullet"/>
      <w:lvlText w:val=""/>
      <w:lvlJc w:val="left"/>
      <w:pPr>
        <w:tabs>
          <w:tab w:val="num" w:pos="2160"/>
        </w:tabs>
        <w:ind w:left="2160" w:hanging="360"/>
      </w:pPr>
      <w:rPr>
        <w:rFonts w:ascii="Wingdings" w:hAnsi="Wingdings" w:hint="default"/>
      </w:rPr>
    </w:lvl>
    <w:lvl w:ilvl="3" w:tplc="276E1E8E" w:tentative="1">
      <w:start w:val="1"/>
      <w:numFmt w:val="bullet"/>
      <w:lvlText w:val=""/>
      <w:lvlJc w:val="left"/>
      <w:pPr>
        <w:tabs>
          <w:tab w:val="num" w:pos="2880"/>
        </w:tabs>
        <w:ind w:left="2880" w:hanging="360"/>
      </w:pPr>
      <w:rPr>
        <w:rFonts w:ascii="Wingdings" w:hAnsi="Wingdings" w:hint="default"/>
      </w:rPr>
    </w:lvl>
    <w:lvl w:ilvl="4" w:tplc="8FB8F3D4" w:tentative="1">
      <w:start w:val="1"/>
      <w:numFmt w:val="bullet"/>
      <w:lvlText w:val=""/>
      <w:lvlJc w:val="left"/>
      <w:pPr>
        <w:tabs>
          <w:tab w:val="num" w:pos="3600"/>
        </w:tabs>
        <w:ind w:left="3600" w:hanging="360"/>
      </w:pPr>
      <w:rPr>
        <w:rFonts w:ascii="Wingdings" w:hAnsi="Wingdings" w:hint="default"/>
      </w:rPr>
    </w:lvl>
    <w:lvl w:ilvl="5" w:tplc="D39217FE" w:tentative="1">
      <w:start w:val="1"/>
      <w:numFmt w:val="bullet"/>
      <w:lvlText w:val=""/>
      <w:lvlJc w:val="left"/>
      <w:pPr>
        <w:tabs>
          <w:tab w:val="num" w:pos="4320"/>
        </w:tabs>
        <w:ind w:left="4320" w:hanging="360"/>
      </w:pPr>
      <w:rPr>
        <w:rFonts w:ascii="Wingdings" w:hAnsi="Wingdings" w:hint="default"/>
      </w:rPr>
    </w:lvl>
    <w:lvl w:ilvl="6" w:tplc="EEEED8AC" w:tentative="1">
      <w:start w:val="1"/>
      <w:numFmt w:val="bullet"/>
      <w:lvlText w:val=""/>
      <w:lvlJc w:val="left"/>
      <w:pPr>
        <w:tabs>
          <w:tab w:val="num" w:pos="5040"/>
        </w:tabs>
        <w:ind w:left="5040" w:hanging="360"/>
      </w:pPr>
      <w:rPr>
        <w:rFonts w:ascii="Wingdings" w:hAnsi="Wingdings" w:hint="default"/>
      </w:rPr>
    </w:lvl>
    <w:lvl w:ilvl="7" w:tplc="B6349E6A" w:tentative="1">
      <w:start w:val="1"/>
      <w:numFmt w:val="bullet"/>
      <w:lvlText w:val=""/>
      <w:lvlJc w:val="left"/>
      <w:pPr>
        <w:tabs>
          <w:tab w:val="num" w:pos="5760"/>
        </w:tabs>
        <w:ind w:left="5760" w:hanging="360"/>
      </w:pPr>
      <w:rPr>
        <w:rFonts w:ascii="Wingdings" w:hAnsi="Wingdings" w:hint="default"/>
      </w:rPr>
    </w:lvl>
    <w:lvl w:ilvl="8" w:tplc="C0BC8D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8790D"/>
    <w:multiLevelType w:val="hybridMultilevel"/>
    <w:tmpl w:val="5DEE033A"/>
    <w:lvl w:ilvl="0" w:tplc="30E2CEE8">
      <w:start w:val="1"/>
      <w:numFmt w:val="bullet"/>
      <w:lvlText w:val=""/>
      <w:lvlJc w:val="left"/>
      <w:pPr>
        <w:tabs>
          <w:tab w:val="num" w:pos="720"/>
        </w:tabs>
        <w:ind w:left="720" w:hanging="360"/>
      </w:pPr>
      <w:rPr>
        <w:rFonts w:ascii="Wingdings" w:hAnsi="Wingdings" w:hint="default"/>
      </w:rPr>
    </w:lvl>
    <w:lvl w:ilvl="1" w:tplc="134235B8" w:tentative="1">
      <w:start w:val="1"/>
      <w:numFmt w:val="bullet"/>
      <w:lvlText w:val=""/>
      <w:lvlJc w:val="left"/>
      <w:pPr>
        <w:tabs>
          <w:tab w:val="num" w:pos="1440"/>
        </w:tabs>
        <w:ind w:left="1440" w:hanging="360"/>
      </w:pPr>
      <w:rPr>
        <w:rFonts w:ascii="Wingdings" w:hAnsi="Wingdings" w:hint="default"/>
      </w:rPr>
    </w:lvl>
    <w:lvl w:ilvl="2" w:tplc="247E82E2" w:tentative="1">
      <w:start w:val="1"/>
      <w:numFmt w:val="bullet"/>
      <w:lvlText w:val=""/>
      <w:lvlJc w:val="left"/>
      <w:pPr>
        <w:tabs>
          <w:tab w:val="num" w:pos="2160"/>
        </w:tabs>
        <w:ind w:left="2160" w:hanging="360"/>
      </w:pPr>
      <w:rPr>
        <w:rFonts w:ascii="Wingdings" w:hAnsi="Wingdings" w:hint="default"/>
      </w:rPr>
    </w:lvl>
    <w:lvl w:ilvl="3" w:tplc="85B4ACF2" w:tentative="1">
      <w:start w:val="1"/>
      <w:numFmt w:val="bullet"/>
      <w:lvlText w:val=""/>
      <w:lvlJc w:val="left"/>
      <w:pPr>
        <w:tabs>
          <w:tab w:val="num" w:pos="2880"/>
        </w:tabs>
        <w:ind w:left="2880" w:hanging="360"/>
      </w:pPr>
      <w:rPr>
        <w:rFonts w:ascii="Wingdings" w:hAnsi="Wingdings" w:hint="default"/>
      </w:rPr>
    </w:lvl>
    <w:lvl w:ilvl="4" w:tplc="3A74D346" w:tentative="1">
      <w:start w:val="1"/>
      <w:numFmt w:val="bullet"/>
      <w:lvlText w:val=""/>
      <w:lvlJc w:val="left"/>
      <w:pPr>
        <w:tabs>
          <w:tab w:val="num" w:pos="3600"/>
        </w:tabs>
        <w:ind w:left="3600" w:hanging="360"/>
      </w:pPr>
      <w:rPr>
        <w:rFonts w:ascii="Wingdings" w:hAnsi="Wingdings" w:hint="default"/>
      </w:rPr>
    </w:lvl>
    <w:lvl w:ilvl="5" w:tplc="CB5C2020" w:tentative="1">
      <w:start w:val="1"/>
      <w:numFmt w:val="bullet"/>
      <w:lvlText w:val=""/>
      <w:lvlJc w:val="left"/>
      <w:pPr>
        <w:tabs>
          <w:tab w:val="num" w:pos="4320"/>
        </w:tabs>
        <w:ind w:left="4320" w:hanging="360"/>
      </w:pPr>
      <w:rPr>
        <w:rFonts w:ascii="Wingdings" w:hAnsi="Wingdings" w:hint="default"/>
      </w:rPr>
    </w:lvl>
    <w:lvl w:ilvl="6" w:tplc="E26259C0" w:tentative="1">
      <w:start w:val="1"/>
      <w:numFmt w:val="bullet"/>
      <w:lvlText w:val=""/>
      <w:lvlJc w:val="left"/>
      <w:pPr>
        <w:tabs>
          <w:tab w:val="num" w:pos="5040"/>
        </w:tabs>
        <w:ind w:left="5040" w:hanging="360"/>
      </w:pPr>
      <w:rPr>
        <w:rFonts w:ascii="Wingdings" w:hAnsi="Wingdings" w:hint="default"/>
      </w:rPr>
    </w:lvl>
    <w:lvl w:ilvl="7" w:tplc="B0BCB304" w:tentative="1">
      <w:start w:val="1"/>
      <w:numFmt w:val="bullet"/>
      <w:lvlText w:val=""/>
      <w:lvlJc w:val="left"/>
      <w:pPr>
        <w:tabs>
          <w:tab w:val="num" w:pos="5760"/>
        </w:tabs>
        <w:ind w:left="5760" w:hanging="360"/>
      </w:pPr>
      <w:rPr>
        <w:rFonts w:ascii="Wingdings" w:hAnsi="Wingdings" w:hint="default"/>
      </w:rPr>
    </w:lvl>
    <w:lvl w:ilvl="8" w:tplc="13D679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7B6636"/>
    <w:multiLevelType w:val="hybridMultilevel"/>
    <w:tmpl w:val="07E42660"/>
    <w:lvl w:ilvl="0" w:tplc="B2363ACC">
      <w:start w:val="1"/>
      <w:numFmt w:val="bullet"/>
      <w:lvlText w:val=""/>
      <w:lvlJc w:val="left"/>
      <w:pPr>
        <w:tabs>
          <w:tab w:val="num" w:pos="720"/>
        </w:tabs>
        <w:ind w:left="720" w:hanging="360"/>
      </w:pPr>
      <w:rPr>
        <w:rFonts w:ascii="Wingdings" w:hAnsi="Wingdings" w:hint="default"/>
      </w:rPr>
    </w:lvl>
    <w:lvl w:ilvl="1" w:tplc="2862874A">
      <w:start w:val="24"/>
      <w:numFmt w:val="bullet"/>
      <w:lvlText w:val=""/>
      <w:lvlJc w:val="left"/>
      <w:pPr>
        <w:tabs>
          <w:tab w:val="num" w:pos="1440"/>
        </w:tabs>
        <w:ind w:left="1440" w:hanging="360"/>
      </w:pPr>
      <w:rPr>
        <w:rFonts w:ascii="Wingdings" w:hAnsi="Wingdings" w:hint="default"/>
      </w:rPr>
    </w:lvl>
    <w:lvl w:ilvl="2" w:tplc="8FD6A228" w:tentative="1">
      <w:start w:val="1"/>
      <w:numFmt w:val="bullet"/>
      <w:lvlText w:val=""/>
      <w:lvlJc w:val="left"/>
      <w:pPr>
        <w:tabs>
          <w:tab w:val="num" w:pos="2160"/>
        </w:tabs>
        <w:ind w:left="2160" w:hanging="360"/>
      </w:pPr>
      <w:rPr>
        <w:rFonts w:ascii="Wingdings" w:hAnsi="Wingdings" w:hint="default"/>
      </w:rPr>
    </w:lvl>
    <w:lvl w:ilvl="3" w:tplc="538A4E6A" w:tentative="1">
      <w:start w:val="1"/>
      <w:numFmt w:val="bullet"/>
      <w:lvlText w:val=""/>
      <w:lvlJc w:val="left"/>
      <w:pPr>
        <w:tabs>
          <w:tab w:val="num" w:pos="2880"/>
        </w:tabs>
        <w:ind w:left="2880" w:hanging="360"/>
      </w:pPr>
      <w:rPr>
        <w:rFonts w:ascii="Wingdings" w:hAnsi="Wingdings" w:hint="default"/>
      </w:rPr>
    </w:lvl>
    <w:lvl w:ilvl="4" w:tplc="87600B50" w:tentative="1">
      <w:start w:val="1"/>
      <w:numFmt w:val="bullet"/>
      <w:lvlText w:val=""/>
      <w:lvlJc w:val="left"/>
      <w:pPr>
        <w:tabs>
          <w:tab w:val="num" w:pos="3600"/>
        </w:tabs>
        <w:ind w:left="3600" w:hanging="360"/>
      </w:pPr>
      <w:rPr>
        <w:rFonts w:ascii="Wingdings" w:hAnsi="Wingdings" w:hint="default"/>
      </w:rPr>
    </w:lvl>
    <w:lvl w:ilvl="5" w:tplc="3C608CB8" w:tentative="1">
      <w:start w:val="1"/>
      <w:numFmt w:val="bullet"/>
      <w:lvlText w:val=""/>
      <w:lvlJc w:val="left"/>
      <w:pPr>
        <w:tabs>
          <w:tab w:val="num" w:pos="4320"/>
        </w:tabs>
        <w:ind w:left="4320" w:hanging="360"/>
      </w:pPr>
      <w:rPr>
        <w:rFonts w:ascii="Wingdings" w:hAnsi="Wingdings" w:hint="default"/>
      </w:rPr>
    </w:lvl>
    <w:lvl w:ilvl="6" w:tplc="E59AF940" w:tentative="1">
      <w:start w:val="1"/>
      <w:numFmt w:val="bullet"/>
      <w:lvlText w:val=""/>
      <w:lvlJc w:val="left"/>
      <w:pPr>
        <w:tabs>
          <w:tab w:val="num" w:pos="5040"/>
        </w:tabs>
        <w:ind w:left="5040" w:hanging="360"/>
      </w:pPr>
      <w:rPr>
        <w:rFonts w:ascii="Wingdings" w:hAnsi="Wingdings" w:hint="default"/>
      </w:rPr>
    </w:lvl>
    <w:lvl w:ilvl="7" w:tplc="9D60FEF0" w:tentative="1">
      <w:start w:val="1"/>
      <w:numFmt w:val="bullet"/>
      <w:lvlText w:val=""/>
      <w:lvlJc w:val="left"/>
      <w:pPr>
        <w:tabs>
          <w:tab w:val="num" w:pos="5760"/>
        </w:tabs>
        <w:ind w:left="5760" w:hanging="360"/>
      </w:pPr>
      <w:rPr>
        <w:rFonts w:ascii="Wingdings" w:hAnsi="Wingdings" w:hint="default"/>
      </w:rPr>
    </w:lvl>
    <w:lvl w:ilvl="8" w:tplc="E28E0A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B11EE"/>
    <w:multiLevelType w:val="hybridMultilevel"/>
    <w:tmpl w:val="36E41A28"/>
    <w:lvl w:ilvl="0" w:tplc="DA10100E">
      <w:start w:val="1"/>
      <w:numFmt w:val="bullet"/>
      <w:lvlText w:val=""/>
      <w:lvlJc w:val="left"/>
      <w:pPr>
        <w:tabs>
          <w:tab w:val="num" w:pos="720"/>
        </w:tabs>
        <w:ind w:left="720" w:hanging="360"/>
      </w:pPr>
      <w:rPr>
        <w:rFonts w:ascii="Wingdings" w:hAnsi="Wingdings" w:hint="default"/>
      </w:rPr>
    </w:lvl>
    <w:lvl w:ilvl="1" w:tplc="6DA6EE70" w:tentative="1">
      <w:start w:val="1"/>
      <w:numFmt w:val="bullet"/>
      <w:lvlText w:val=""/>
      <w:lvlJc w:val="left"/>
      <w:pPr>
        <w:tabs>
          <w:tab w:val="num" w:pos="1440"/>
        </w:tabs>
        <w:ind w:left="1440" w:hanging="360"/>
      </w:pPr>
      <w:rPr>
        <w:rFonts w:ascii="Wingdings" w:hAnsi="Wingdings" w:hint="default"/>
      </w:rPr>
    </w:lvl>
    <w:lvl w:ilvl="2" w:tplc="FCDE8138" w:tentative="1">
      <w:start w:val="1"/>
      <w:numFmt w:val="bullet"/>
      <w:lvlText w:val=""/>
      <w:lvlJc w:val="left"/>
      <w:pPr>
        <w:tabs>
          <w:tab w:val="num" w:pos="2160"/>
        </w:tabs>
        <w:ind w:left="2160" w:hanging="360"/>
      </w:pPr>
      <w:rPr>
        <w:rFonts w:ascii="Wingdings" w:hAnsi="Wingdings" w:hint="default"/>
      </w:rPr>
    </w:lvl>
    <w:lvl w:ilvl="3" w:tplc="C1FC754A" w:tentative="1">
      <w:start w:val="1"/>
      <w:numFmt w:val="bullet"/>
      <w:lvlText w:val=""/>
      <w:lvlJc w:val="left"/>
      <w:pPr>
        <w:tabs>
          <w:tab w:val="num" w:pos="2880"/>
        </w:tabs>
        <w:ind w:left="2880" w:hanging="360"/>
      </w:pPr>
      <w:rPr>
        <w:rFonts w:ascii="Wingdings" w:hAnsi="Wingdings" w:hint="default"/>
      </w:rPr>
    </w:lvl>
    <w:lvl w:ilvl="4" w:tplc="2ED63F30" w:tentative="1">
      <w:start w:val="1"/>
      <w:numFmt w:val="bullet"/>
      <w:lvlText w:val=""/>
      <w:lvlJc w:val="left"/>
      <w:pPr>
        <w:tabs>
          <w:tab w:val="num" w:pos="3600"/>
        </w:tabs>
        <w:ind w:left="3600" w:hanging="360"/>
      </w:pPr>
      <w:rPr>
        <w:rFonts w:ascii="Wingdings" w:hAnsi="Wingdings" w:hint="default"/>
      </w:rPr>
    </w:lvl>
    <w:lvl w:ilvl="5" w:tplc="A8D0C14A" w:tentative="1">
      <w:start w:val="1"/>
      <w:numFmt w:val="bullet"/>
      <w:lvlText w:val=""/>
      <w:lvlJc w:val="left"/>
      <w:pPr>
        <w:tabs>
          <w:tab w:val="num" w:pos="4320"/>
        </w:tabs>
        <w:ind w:left="4320" w:hanging="360"/>
      </w:pPr>
      <w:rPr>
        <w:rFonts w:ascii="Wingdings" w:hAnsi="Wingdings" w:hint="default"/>
      </w:rPr>
    </w:lvl>
    <w:lvl w:ilvl="6" w:tplc="BB00A3D2" w:tentative="1">
      <w:start w:val="1"/>
      <w:numFmt w:val="bullet"/>
      <w:lvlText w:val=""/>
      <w:lvlJc w:val="left"/>
      <w:pPr>
        <w:tabs>
          <w:tab w:val="num" w:pos="5040"/>
        </w:tabs>
        <w:ind w:left="5040" w:hanging="360"/>
      </w:pPr>
      <w:rPr>
        <w:rFonts w:ascii="Wingdings" w:hAnsi="Wingdings" w:hint="default"/>
      </w:rPr>
    </w:lvl>
    <w:lvl w:ilvl="7" w:tplc="2D905AAA" w:tentative="1">
      <w:start w:val="1"/>
      <w:numFmt w:val="bullet"/>
      <w:lvlText w:val=""/>
      <w:lvlJc w:val="left"/>
      <w:pPr>
        <w:tabs>
          <w:tab w:val="num" w:pos="5760"/>
        </w:tabs>
        <w:ind w:left="5760" w:hanging="360"/>
      </w:pPr>
      <w:rPr>
        <w:rFonts w:ascii="Wingdings" w:hAnsi="Wingdings" w:hint="default"/>
      </w:rPr>
    </w:lvl>
    <w:lvl w:ilvl="8" w:tplc="B82C1D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E10F18"/>
    <w:multiLevelType w:val="hybridMultilevel"/>
    <w:tmpl w:val="5CC6B5D8"/>
    <w:lvl w:ilvl="0" w:tplc="8C2A8C12">
      <w:start w:val="1"/>
      <w:numFmt w:val="bullet"/>
      <w:lvlText w:val=""/>
      <w:lvlJc w:val="left"/>
      <w:pPr>
        <w:tabs>
          <w:tab w:val="num" w:pos="720"/>
        </w:tabs>
        <w:ind w:left="720" w:hanging="360"/>
      </w:pPr>
      <w:rPr>
        <w:rFonts w:ascii="Wingdings" w:hAnsi="Wingdings" w:hint="default"/>
      </w:rPr>
    </w:lvl>
    <w:lvl w:ilvl="1" w:tplc="1F4C1DBA" w:tentative="1">
      <w:start w:val="1"/>
      <w:numFmt w:val="bullet"/>
      <w:lvlText w:val=""/>
      <w:lvlJc w:val="left"/>
      <w:pPr>
        <w:tabs>
          <w:tab w:val="num" w:pos="1440"/>
        </w:tabs>
        <w:ind w:left="1440" w:hanging="360"/>
      </w:pPr>
      <w:rPr>
        <w:rFonts w:ascii="Wingdings" w:hAnsi="Wingdings" w:hint="default"/>
      </w:rPr>
    </w:lvl>
    <w:lvl w:ilvl="2" w:tplc="B7A6E354" w:tentative="1">
      <w:start w:val="1"/>
      <w:numFmt w:val="bullet"/>
      <w:lvlText w:val=""/>
      <w:lvlJc w:val="left"/>
      <w:pPr>
        <w:tabs>
          <w:tab w:val="num" w:pos="2160"/>
        </w:tabs>
        <w:ind w:left="2160" w:hanging="360"/>
      </w:pPr>
      <w:rPr>
        <w:rFonts w:ascii="Wingdings" w:hAnsi="Wingdings" w:hint="default"/>
      </w:rPr>
    </w:lvl>
    <w:lvl w:ilvl="3" w:tplc="9AE854E4" w:tentative="1">
      <w:start w:val="1"/>
      <w:numFmt w:val="bullet"/>
      <w:lvlText w:val=""/>
      <w:lvlJc w:val="left"/>
      <w:pPr>
        <w:tabs>
          <w:tab w:val="num" w:pos="2880"/>
        </w:tabs>
        <w:ind w:left="2880" w:hanging="360"/>
      </w:pPr>
      <w:rPr>
        <w:rFonts w:ascii="Wingdings" w:hAnsi="Wingdings" w:hint="default"/>
      </w:rPr>
    </w:lvl>
    <w:lvl w:ilvl="4" w:tplc="25824A46" w:tentative="1">
      <w:start w:val="1"/>
      <w:numFmt w:val="bullet"/>
      <w:lvlText w:val=""/>
      <w:lvlJc w:val="left"/>
      <w:pPr>
        <w:tabs>
          <w:tab w:val="num" w:pos="3600"/>
        </w:tabs>
        <w:ind w:left="3600" w:hanging="360"/>
      </w:pPr>
      <w:rPr>
        <w:rFonts w:ascii="Wingdings" w:hAnsi="Wingdings" w:hint="default"/>
      </w:rPr>
    </w:lvl>
    <w:lvl w:ilvl="5" w:tplc="F656D12E" w:tentative="1">
      <w:start w:val="1"/>
      <w:numFmt w:val="bullet"/>
      <w:lvlText w:val=""/>
      <w:lvlJc w:val="left"/>
      <w:pPr>
        <w:tabs>
          <w:tab w:val="num" w:pos="4320"/>
        </w:tabs>
        <w:ind w:left="4320" w:hanging="360"/>
      </w:pPr>
      <w:rPr>
        <w:rFonts w:ascii="Wingdings" w:hAnsi="Wingdings" w:hint="default"/>
      </w:rPr>
    </w:lvl>
    <w:lvl w:ilvl="6" w:tplc="60B8ED72" w:tentative="1">
      <w:start w:val="1"/>
      <w:numFmt w:val="bullet"/>
      <w:lvlText w:val=""/>
      <w:lvlJc w:val="left"/>
      <w:pPr>
        <w:tabs>
          <w:tab w:val="num" w:pos="5040"/>
        </w:tabs>
        <w:ind w:left="5040" w:hanging="360"/>
      </w:pPr>
      <w:rPr>
        <w:rFonts w:ascii="Wingdings" w:hAnsi="Wingdings" w:hint="default"/>
      </w:rPr>
    </w:lvl>
    <w:lvl w:ilvl="7" w:tplc="C40814DA" w:tentative="1">
      <w:start w:val="1"/>
      <w:numFmt w:val="bullet"/>
      <w:lvlText w:val=""/>
      <w:lvlJc w:val="left"/>
      <w:pPr>
        <w:tabs>
          <w:tab w:val="num" w:pos="5760"/>
        </w:tabs>
        <w:ind w:left="5760" w:hanging="360"/>
      </w:pPr>
      <w:rPr>
        <w:rFonts w:ascii="Wingdings" w:hAnsi="Wingdings" w:hint="default"/>
      </w:rPr>
    </w:lvl>
    <w:lvl w:ilvl="8" w:tplc="570A9B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642395"/>
    <w:multiLevelType w:val="hybridMultilevel"/>
    <w:tmpl w:val="7BC4A3A4"/>
    <w:lvl w:ilvl="0" w:tplc="6A70BD3A">
      <w:start w:val="1"/>
      <w:numFmt w:val="bullet"/>
      <w:lvlText w:val=""/>
      <w:lvlJc w:val="left"/>
      <w:pPr>
        <w:tabs>
          <w:tab w:val="num" w:pos="720"/>
        </w:tabs>
        <w:ind w:left="720" w:hanging="360"/>
      </w:pPr>
      <w:rPr>
        <w:rFonts w:ascii="Wingdings" w:hAnsi="Wingdings" w:hint="default"/>
      </w:rPr>
    </w:lvl>
    <w:lvl w:ilvl="1" w:tplc="FFC2591E" w:tentative="1">
      <w:start w:val="1"/>
      <w:numFmt w:val="bullet"/>
      <w:lvlText w:val=""/>
      <w:lvlJc w:val="left"/>
      <w:pPr>
        <w:tabs>
          <w:tab w:val="num" w:pos="1440"/>
        </w:tabs>
        <w:ind w:left="1440" w:hanging="360"/>
      </w:pPr>
      <w:rPr>
        <w:rFonts w:ascii="Wingdings" w:hAnsi="Wingdings" w:hint="default"/>
      </w:rPr>
    </w:lvl>
    <w:lvl w:ilvl="2" w:tplc="30F0E4C0" w:tentative="1">
      <w:start w:val="1"/>
      <w:numFmt w:val="bullet"/>
      <w:lvlText w:val=""/>
      <w:lvlJc w:val="left"/>
      <w:pPr>
        <w:tabs>
          <w:tab w:val="num" w:pos="2160"/>
        </w:tabs>
        <w:ind w:left="2160" w:hanging="360"/>
      </w:pPr>
      <w:rPr>
        <w:rFonts w:ascii="Wingdings" w:hAnsi="Wingdings" w:hint="default"/>
      </w:rPr>
    </w:lvl>
    <w:lvl w:ilvl="3" w:tplc="27A8E13E" w:tentative="1">
      <w:start w:val="1"/>
      <w:numFmt w:val="bullet"/>
      <w:lvlText w:val=""/>
      <w:lvlJc w:val="left"/>
      <w:pPr>
        <w:tabs>
          <w:tab w:val="num" w:pos="2880"/>
        </w:tabs>
        <w:ind w:left="2880" w:hanging="360"/>
      </w:pPr>
      <w:rPr>
        <w:rFonts w:ascii="Wingdings" w:hAnsi="Wingdings" w:hint="default"/>
      </w:rPr>
    </w:lvl>
    <w:lvl w:ilvl="4" w:tplc="B328B4E4" w:tentative="1">
      <w:start w:val="1"/>
      <w:numFmt w:val="bullet"/>
      <w:lvlText w:val=""/>
      <w:lvlJc w:val="left"/>
      <w:pPr>
        <w:tabs>
          <w:tab w:val="num" w:pos="3600"/>
        </w:tabs>
        <w:ind w:left="3600" w:hanging="360"/>
      </w:pPr>
      <w:rPr>
        <w:rFonts w:ascii="Wingdings" w:hAnsi="Wingdings" w:hint="default"/>
      </w:rPr>
    </w:lvl>
    <w:lvl w:ilvl="5" w:tplc="2F4CD6A6" w:tentative="1">
      <w:start w:val="1"/>
      <w:numFmt w:val="bullet"/>
      <w:lvlText w:val=""/>
      <w:lvlJc w:val="left"/>
      <w:pPr>
        <w:tabs>
          <w:tab w:val="num" w:pos="4320"/>
        </w:tabs>
        <w:ind w:left="4320" w:hanging="360"/>
      </w:pPr>
      <w:rPr>
        <w:rFonts w:ascii="Wingdings" w:hAnsi="Wingdings" w:hint="default"/>
      </w:rPr>
    </w:lvl>
    <w:lvl w:ilvl="6" w:tplc="3D5E90C6" w:tentative="1">
      <w:start w:val="1"/>
      <w:numFmt w:val="bullet"/>
      <w:lvlText w:val=""/>
      <w:lvlJc w:val="left"/>
      <w:pPr>
        <w:tabs>
          <w:tab w:val="num" w:pos="5040"/>
        </w:tabs>
        <w:ind w:left="5040" w:hanging="360"/>
      </w:pPr>
      <w:rPr>
        <w:rFonts w:ascii="Wingdings" w:hAnsi="Wingdings" w:hint="default"/>
      </w:rPr>
    </w:lvl>
    <w:lvl w:ilvl="7" w:tplc="88129D08" w:tentative="1">
      <w:start w:val="1"/>
      <w:numFmt w:val="bullet"/>
      <w:lvlText w:val=""/>
      <w:lvlJc w:val="left"/>
      <w:pPr>
        <w:tabs>
          <w:tab w:val="num" w:pos="5760"/>
        </w:tabs>
        <w:ind w:left="5760" w:hanging="360"/>
      </w:pPr>
      <w:rPr>
        <w:rFonts w:ascii="Wingdings" w:hAnsi="Wingdings" w:hint="default"/>
      </w:rPr>
    </w:lvl>
    <w:lvl w:ilvl="8" w:tplc="C8EA6BD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D34AC5"/>
    <w:multiLevelType w:val="hybridMultilevel"/>
    <w:tmpl w:val="5D367400"/>
    <w:lvl w:ilvl="0" w:tplc="AD0ADA86">
      <w:start w:val="1"/>
      <w:numFmt w:val="bullet"/>
      <w:lvlText w:val=""/>
      <w:lvlJc w:val="left"/>
      <w:pPr>
        <w:tabs>
          <w:tab w:val="num" w:pos="720"/>
        </w:tabs>
        <w:ind w:left="720" w:hanging="360"/>
      </w:pPr>
      <w:rPr>
        <w:rFonts w:ascii="Wingdings" w:hAnsi="Wingdings" w:hint="default"/>
      </w:rPr>
    </w:lvl>
    <w:lvl w:ilvl="1" w:tplc="EF34499E" w:tentative="1">
      <w:start w:val="1"/>
      <w:numFmt w:val="bullet"/>
      <w:lvlText w:val=""/>
      <w:lvlJc w:val="left"/>
      <w:pPr>
        <w:tabs>
          <w:tab w:val="num" w:pos="1440"/>
        </w:tabs>
        <w:ind w:left="1440" w:hanging="360"/>
      </w:pPr>
      <w:rPr>
        <w:rFonts w:ascii="Wingdings" w:hAnsi="Wingdings" w:hint="default"/>
      </w:rPr>
    </w:lvl>
    <w:lvl w:ilvl="2" w:tplc="91E6AEC2" w:tentative="1">
      <w:start w:val="1"/>
      <w:numFmt w:val="bullet"/>
      <w:lvlText w:val=""/>
      <w:lvlJc w:val="left"/>
      <w:pPr>
        <w:tabs>
          <w:tab w:val="num" w:pos="2160"/>
        </w:tabs>
        <w:ind w:left="2160" w:hanging="360"/>
      </w:pPr>
      <w:rPr>
        <w:rFonts w:ascii="Wingdings" w:hAnsi="Wingdings" w:hint="default"/>
      </w:rPr>
    </w:lvl>
    <w:lvl w:ilvl="3" w:tplc="D876C68C" w:tentative="1">
      <w:start w:val="1"/>
      <w:numFmt w:val="bullet"/>
      <w:lvlText w:val=""/>
      <w:lvlJc w:val="left"/>
      <w:pPr>
        <w:tabs>
          <w:tab w:val="num" w:pos="2880"/>
        </w:tabs>
        <w:ind w:left="2880" w:hanging="360"/>
      </w:pPr>
      <w:rPr>
        <w:rFonts w:ascii="Wingdings" w:hAnsi="Wingdings" w:hint="default"/>
      </w:rPr>
    </w:lvl>
    <w:lvl w:ilvl="4" w:tplc="64E64016" w:tentative="1">
      <w:start w:val="1"/>
      <w:numFmt w:val="bullet"/>
      <w:lvlText w:val=""/>
      <w:lvlJc w:val="left"/>
      <w:pPr>
        <w:tabs>
          <w:tab w:val="num" w:pos="3600"/>
        </w:tabs>
        <w:ind w:left="3600" w:hanging="360"/>
      </w:pPr>
      <w:rPr>
        <w:rFonts w:ascii="Wingdings" w:hAnsi="Wingdings" w:hint="default"/>
      </w:rPr>
    </w:lvl>
    <w:lvl w:ilvl="5" w:tplc="165AF6E4" w:tentative="1">
      <w:start w:val="1"/>
      <w:numFmt w:val="bullet"/>
      <w:lvlText w:val=""/>
      <w:lvlJc w:val="left"/>
      <w:pPr>
        <w:tabs>
          <w:tab w:val="num" w:pos="4320"/>
        </w:tabs>
        <w:ind w:left="4320" w:hanging="360"/>
      </w:pPr>
      <w:rPr>
        <w:rFonts w:ascii="Wingdings" w:hAnsi="Wingdings" w:hint="default"/>
      </w:rPr>
    </w:lvl>
    <w:lvl w:ilvl="6" w:tplc="52B8E234" w:tentative="1">
      <w:start w:val="1"/>
      <w:numFmt w:val="bullet"/>
      <w:lvlText w:val=""/>
      <w:lvlJc w:val="left"/>
      <w:pPr>
        <w:tabs>
          <w:tab w:val="num" w:pos="5040"/>
        </w:tabs>
        <w:ind w:left="5040" w:hanging="360"/>
      </w:pPr>
      <w:rPr>
        <w:rFonts w:ascii="Wingdings" w:hAnsi="Wingdings" w:hint="default"/>
      </w:rPr>
    </w:lvl>
    <w:lvl w:ilvl="7" w:tplc="9B9EA554" w:tentative="1">
      <w:start w:val="1"/>
      <w:numFmt w:val="bullet"/>
      <w:lvlText w:val=""/>
      <w:lvlJc w:val="left"/>
      <w:pPr>
        <w:tabs>
          <w:tab w:val="num" w:pos="5760"/>
        </w:tabs>
        <w:ind w:left="5760" w:hanging="360"/>
      </w:pPr>
      <w:rPr>
        <w:rFonts w:ascii="Wingdings" w:hAnsi="Wingdings" w:hint="default"/>
      </w:rPr>
    </w:lvl>
    <w:lvl w:ilvl="8" w:tplc="003C7BA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7C7E2A"/>
    <w:multiLevelType w:val="hybridMultilevel"/>
    <w:tmpl w:val="D27469A2"/>
    <w:lvl w:ilvl="0" w:tplc="F220769C">
      <w:start w:val="1"/>
      <w:numFmt w:val="bullet"/>
      <w:lvlText w:val=""/>
      <w:lvlJc w:val="left"/>
      <w:pPr>
        <w:tabs>
          <w:tab w:val="num" w:pos="720"/>
        </w:tabs>
        <w:ind w:left="720" w:hanging="360"/>
      </w:pPr>
      <w:rPr>
        <w:rFonts w:ascii="Wingdings" w:hAnsi="Wingdings" w:hint="default"/>
      </w:rPr>
    </w:lvl>
    <w:lvl w:ilvl="1" w:tplc="E3FA8AEE" w:tentative="1">
      <w:start w:val="1"/>
      <w:numFmt w:val="bullet"/>
      <w:lvlText w:val=""/>
      <w:lvlJc w:val="left"/>
      <w:pPr>
        <w:tabs>
          <w:tab w:val="num" w:pos="1440"/>
        </w:tabs>
        <w:ind w:left="1440" w:hanging="360"/>
      </w:pPr>
      <w:rPr>
        <w:rFonts w:ascii="Wingdings" w:hAnsi="Wingdings" w:hint="default"/>
      </w:rPr>
    </w:lvl>
    <w:lvl w:ilvl="2" w:tplc="60CA8B0A" w:tentative="1">
      <w:start w:val="1"/>
      <w:numFmt w:val="bullet"/>
      <w:lvlText w:val=""/>
      <w:lvlJc w:val="left"/>
      <w:pPr>
        <w:tabs>
          <w:tab w:val="num" w:pos="2160"/>
        </w:tabs>
        <w:ind w:left="2160" w:hanging="360"/>
      </w:pPr>
      <w:rPr>
        <w:rFonts w:ascii="Wingdings" w:hAnsi="Wingdings" w:hint="default"/>
      </w:rPr>
    </w:lvl>
    <w:lvl w:ilvl="3" w:tplc="7324BE44" w:tentative="1">
      <w:start w:val="1"/>
      <w:numFmt w:val="bullet"/>
      <w:lvlText w:val=""/>
      <w:lvlJc w:val="left"/>
      <w:pPr>
        <w:tabs>
          <w:tab w:val="num" w:pos="2880"/>
        </w:tabs>
        <w:ind w:left="2880" w:hanging="360"/>
      </w:pPr>
      <w:rPr>
        <w:rFonts w:ascii="Wingdings" w:hAnsi="Wingdings" w:hint="default"/>
      </w:rPr>
    </w:lvl>
    <w:lvl w:ilvl="4" w:tplc="E2FED528" w:tentative="1">
      <w:start w:val="1"/>
      <w:numFmt w:val="bullet"/>
      <w:lvlText w:val=""/>
      <w:lvlJc w:val="left"/>
      <w:pPr>
        <w:tabs>
          <w:tab w:val="num" w:pos="3600"/>
        </w:tabs>
        <w:ind w:left="3600" w:hanging="360"/>
      </w:pPr>
      <w:rPr>
        <w:rFonts w:ascii="Wingdings" w:hAnsi="Wingdings" w:hint="default"/>
      </w:rPr>
    </w:lvl>
    <w:lvl w:ilvl="5" w:tplc="EC365F16" w:tentative="1">
      <w:start w:val="1"/>
      <w:numFmt w:val="bullet"/>
      <w:lvlText w:val=""/>
      <w:lvlJc w:val="left"/>
      <w:pPr>
        <w:tabs>
          <w:tab w:val="num" w:pos="4320"/>
        </w:tabs>
        <w:ind w:left="4320" w:hanging="360"/>
      </w:pPr>
      <w:rPr>
        <w:rFonts w:ascii="Wingdings" w:hAnsi="Wingdings" w:hint="default"/>
      </w:rPr>
    </w:lvl>
    <w:lvl w:ilvl="6" w:tplc="3BBE48F4" w:tentative="1">
      <w:start w:val="1"/>
      <w:numFmt w:val="bullet"/>
      <w:lvlText w:val=""/>
      <w:lvlJc w:val="left"/>
      <w:pPr>
        <w:tabs>
          <w:tab w:val="num" w:pos="5040"/>
        </w:tabs>
        <w:ind w:left="5040" w:hanging="360"/>
      </w:pPr>
      <w:rPr>
        <w:rFonts w:ascii="Wingdings" w:hAnsi="Wingdings" w:hint="default"/>
      </w:rPr>
    </w:lvl>
    <w:lvl w:ilvl="7" w:tplc="06B000DC" w:tentative="1">
      <w:start w:val="1"/>
      <w:numFmt w:val="bullet"/>
      <w:lvlText w:val=""/>
      <w:lvlJc w:val="left"/>
      <w:pPr>
        <w:tabs>
          <w:tab w:val="num" w:pos="5760"/>
        </w:tabs>
        <w:ind w:left="5760" w:hanging="360"/>
      </w:pPr>
      <w:rPr>
        <w:rFonts w:ascii="Wingdings" w:hAnsi="Wingdings" w:hint="default"/>
      </w:rPr>
    </w:lvl>
    <w:lvl w:ilvl="8" w:tplc="6CDA53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1E4634"/>
    <w:multiLevelType w:val="hybridMultilevel"/>
    <w:tmpl w:val="13BEC59E"/>
    <w:lvl w:ilvl="0" w:tplc="DA626410">
      <w:start w:val="1"/>
      <w:numFmt w:val="bullet"/>
      <w:lvlText w:val=""/>
      <w:lvlJc w:val="left"/>
      <w:pPr>
        <w:tabs>
          <w:tab w:val="num" w:pos="720"/>
        </w:tabs>
        <w:ind w:left="720" w:hanging="360"/>
      </w:pPr>
      <w:rPr>
        <w:rFonts w:ascii="Wingdings" w:hAnsi="Wingdings" w:hint="default"/>
      </w:rPr>
    </w:lvl>
    <w:lvl w:ilvl="1" w:tplc="2E72543A" w:tentative="1">
      <w:start w:val="1"/>
      <w:numFmt w:val="bullet"/>
      <w:lvlText w:val=""/>
      <w:lvlJc w:val="left"/>
      <w:pPr>
        <w:tabs>
          <w:tab w:val="num" w:pos="1440"/>
        </w:tabs>
        <w:ind w:left="1440" w:hanging="360"/>
      </w:pPr>
      <w:rPr>
        <w:rFonts w:ascii="Wingdings" w:hAnsi="Wingdings" w:hint="default"/>
      </w:rPr>
    </w:lvl>
    <w:lvl w:ilvl="2" w:tplc="C24A3396" w:tentative="1">
      <w:start w:val="1"/>
      <w:numFmt w:val="bullet"/>
      <w:lvlText w:val=""/>
      <w:lvlJc w:val="left"/>
      <w:pPr>
        <w:tabs>
          <w:tab w:val="num" w:pos="2160"/>
        </w:tabs>
        <w:ind w:left="2160" w:hanging="360"/>
      </w:pPr>
      <w:rPr>
        <w:rFonts w:ascii="Wingdings" w:hAnsi="Wingdings" w:hint="default"/>
      </w:rPr>
    </w:lvl>
    <w:lvl w:ilvl="3" w:tplc="65503C44" w:tentative="1">
      <w:start w:val="1"/>
      <w:numFmt w:val="bullet"/>
      <w:lvlText w:val=""/>
      <w:lvlJc w:val="left"/>
      <w:pPr>
        <w:tabs>
          <w:tab w:val="num" w:pos="2880"/>
        </w:tabs>
        <w:ind w:left="2880" w:hanging="360"/>
      </w:pPr>
      <w:rPr>
        <w:rFonts w:ascii="Wingdings" w:hAnsi="Wingdings" w:hint="default"/>
      </w:rPr>
    </w:lvl>
    <w:lvl w:ilvl="4" w:tplc="7480ABF2" w:tentative="1">
      <w:start w:val="1"/>
      <w:numFmt w:val="bullet"/>
      <w:lvlText w:val=""/>
      <w:lvlJc w:val="left"/>
      <w:pPr>
        <w:tabs>
          <w:tab w:val="num" w:pos="3600"/>
        </w:tabs>
        <w:ind w:left="3600" w:hanging="360"/>
      </w:pPr>
      <w:rPr>
        <w:rFonts w:ascii="Wingdings" w:hAnsi="Wingdings" w:hint="default"/>
      </w:rPr>
    </w:lvl>
    <w:lvl w:ilvl="5" w:tplc="0630D8FA" w:tentative="1">
      <w:start w:val="1"/>
      <w:numFmt w:val="bullet"/>
      <w:lvlText w:val=""/>
      <w:lvlJc w:val="left"/>
      <w:pPr>
        <w:tabs>
          <w:tab w:val="num" w:pos="4320"/>
        </w:tabs>
        <w:ind w:left="4320" w:hanging="360"/>
      </w:pPr>
      <w:rPr>
        <w:rFonts w:ascii="Wingdings" w:hAnsi="Wingdings" w:hint="default"/>
      </w:rPr>
    </w:lvl>
    <w:lvl w:ilvl="6" w:tplc="87AA2C04" w:tentative="1">
      <w:start w:val="1"/>
      <w:numFmt w:val="bullet"/>
      <w:lvlText w:val=""/>
      <w:lvlJc w:val="left"/>
      <w:pPr>
        <w:tabs>
          <w:tab w:val="num" w:pos="5040"/>
        </w:tabs>
        <w:ind w:left="5040" w:hanging="360"/>
      </w:pPr>
      <w:rPr>
        <w:rFonts w:ascii="Wingdings" w:hAnsi="Wingdings" w:hint="default"/>
      </w:rPr>
    </w:lvl>
    <w:lvl w:ilvl="7" w:tplc="E2C06478" w:tentative="1">
      <w:start w:val="1"/>
      <w:numFmt w:val="bullet"/>
      <w:lvlText w:val=""/>
      <w:lvlJc w:val="left"/>
      <w:pPr>
        <w:tabs>
          <w:tab w:val="num" w:pos="5760"/>
        </w:tabs>
        <w:ind w:left="5760" w:hanging="360"/>
      </w:pPr>
      <w:rPr>
        <w:rFonts w:ascii="Wingdings" w:hAnsi="Wingdings" w:hint="default"/>
      </w:rPr>
    </w:lvl>
    <w:lvl w:ilvl="8" w:tplc="E4C058B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013111"/>
    <w:multiLevelType w:val="hybridMultilevel"/>
    <w:tmpl w:val="DA8E1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917AB"/>
    <w:multiLevelType w:val="hybridMultilevel"/>
    <w:tmpl w:val="7EEC8FF0"/>
    <w:lvl w:ilvl="0" w:tplc="C8620154">
      <w:start w:val="1"/>
      <w:numFmt w:val="bullet"/>
      <w:lvlText w:val=""/>
      <w:lvlJc w:val="left"/>
      <w:pPr>
        <w:tabs>
          <w:tab w:val="num" w:pos="720"/>
        </w:tabs>
        <w:ind w:left="720" w:hanging="360"/>
      </w:pPr>
      <w:rPr>
        <w:rFonts w:ascii="Wingdings" w:hAnsi="Wingdings" w:hint="default"/>
      </w:rPr>
    </w:lvl>
    <w:lvl w:ilvl="1" w:tplc="5B24E518">
      <w:start w:val="1"/>
      <w:numFmt w:val="bullet"/>
      <w:lvlText w:val=""/>
      <w:lvlJc w:val="left"/>
      <w:pPr>
        <w:tabs>
          <w:tab w:val="num" w:pos="1440"/>
        </w:tabs>
        <w:ind w:left="1440" w:hanging="360"/>
      </w:pPr>
      <w:rPr>
        <w:rFonts w:ascii="Wingdings" w:hAnsi="Wingdings" w:hint="default"/>
      </w:rPr>
    </w:lvl>
    <w:lvl w:ilvl="2" w:tplc="8C10ECB0" w:tentative="1">
      <w:start w:val="1"/>
      <w:numFmt w:val="bullet"/>
      <w:lvlText w:val=""/>
      <w:lvlJc w:val="left"/>
      <w:pPr>
        <w:tabs>
          <w:tab w:val="num" w:pos="2160"/>
        </w:tabs>
        <w:ind w:left="2160" w:hanging="360"/>
      </w:pPr>
      <w:rPr>
        <w:rFonts w:ascii="Wingdings" w:hAnsi="Wingdings" w:hint="default"/>
      </w:rPr>
    </w:lvl>
    <w:lvl w:ilvl="3" w:tplc="B832CE72" w:tentative="1">
      <w:start w:val="1"/>
      <w:numFmt w:val="bullet"/>
      <w:lvlText w:val=""/>
      <w:lvlJc w:val="left"/>
      <w:pPr>
        <w:tabs>
          <w:tab w:val="num" w:pos="2880"/>
        </w:tabs>
        <w:ind w:left="2880" w:hanging="360"/>
      </w:pPr>
      <w:rPr>
        <w:rFonts w:ascii="Wingdings" w:hAnsi="Wingdings" w:hint="default"/>
      </w:rPr>
    </w:lvl>
    <w:lvl w:ilvl="4" w:tplc="9EEEB0D4" w:tentative="1">
      <w:start w:val="1"/>
      <w:numFmt w:val="bullet"/>
      <w:lvlText w:val=""/>
      <w:lvlJc w:val="left"/>
      <w:pPr>
        <w:tabs>
          <w:tab w:val="num" w:pos="3600"/>
        </w:tabs>
        <w:ind w:left="3600" w:hanging="360"/>
      </w:pPr>
      <w:rPr>
        <w:rFonts w:ascii="Wingdings" w:hAnsi="Wingdings" w:hint="default"/>
      </w:rPr>
    </w:lvl>
    <w:lvl w:ilvl="5" w:tplc="3394FD9E" w:tentative="1">
      <w:start w:val="1"/>
      <w:numFmt w:val="bullet"/>
      <w:lvlText w:val=""/>
      <w:lvlJc w:val="left"/>
      <w:pPr>
        <w:tabs>
          <w:tab w:val="num" w:pos="4320"/>
        </w:tabs>
        <w:ind w:left="4320" w:hanging="360"/>
      </w:pPr>
      <w:rPr>
        <w:rFonts w:ascii="Wingdings" w:hAnsi="Wingdings" w:hint="default"/>
      </w:rPr>
    </w:lvl>
    <w:lvl w:ilvl="6" w:tplc="3C76E714" w:tentative="1">
      <w:start w:val="1"/>
      <w:numFmt w:val="bullet"/>
      <w:lvlText w:val=""/>
      <w:lvlJc w:val="left"/>
      <w:pPr>
        <w:tabs>
          <w:tab w:val="num" w:pos="5040"/>
        </w:tabs>
        <w:ind w:left="5040" w:hanging="360"/>
      </w:pPr>
      <w:rPr>
        <w:rFonts w:ascii="Wingdings" w:hAnsi="Wingdings" w:hint="default"/>
      </w:rPr>
    </w:lvl>
    <w:lvl w:ilvl="7" w:tplc="A91870B2" w:tentative="1">
      <w:start w:val="1"/>
      <w:numFmt w:val="bullet"/>
      <w:lvlText w:val=""/>
      <w:lvlJc w:val="left"/>
      <w:pPr>
        <w:tabs>
          <w:tab w:val="num" w:pos="5760"/>
        </w:tabs>
        <w:ind w:left="5760" w:hanging="360"/>
      </w:pPr>
      <w:rPr>
        <w:rFonts w:ascii="Wingdings" w:hAnsi="Wingdings" w:hint="default"/>
      </w:rPr>
    </w:lvl>
    <w:lvl w:ilvl="8" w:tplc="CA6066D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5331D"/>
    <w:multiLevelType w:val="hybridMultilevel"/>
    <w:tmpl w:val="4AECA08C"/>
    <w:lvl w:ilvl="0" w:tplc="9DDC7980">
      <w:start w:val="1"/>
      <w:numFmt w:val="bullet"/>
      <w:lvlText w:val=""/>
      <w:lvlJc w:val="left"/>
      <w:pPr>
        <w:tabs>
          <w:tab w:val="num" w:pos="720"/>
        </w:tabs>
        <w:ind w:left="720" w:hanging="360"/>
      </w:pPr>
      <w:rPr>
        <w:rFonts w:ascii="Wingdings" w:hAnsi="Wingdings" w:hint="default"/>
      </w:rPr>
    </w:lvl>
    <w:lvl w:ilvl="1" w:tplc="94B46990" w:tentative="1">
      <w:start w:val="1"/>
      <w:numFmt w:val="bullet"/>
      <w:lvlText w:val=""/>
      <w:lvlJc w:val="left"/>
      <w:pPr>
        <w:tabs>
          <w:tab w:val="num" w:pos="1440"/>
        </w:tabs>
        <w:ind w:left="1440" w:hanging="360"/>
      </w:pPr>
      <w:rPr>
        <w:rFonts w:ascii="Wingdings" w:hAnsi="Wingdings" w:hint="default"/>
      </w:rPr>
    </w:lvl>
    <w:lvl w:ilvl="2" w:tplc="49B8A36A" w:tentative="1">
      <w:start w:val="1"/>
      <w:numFmt w:val="bullet"/>
      <w:lvlText w:val=""/>
      <w:lvlJc w:val="left"/>
      <w:pPr>
        <w:tabs>
          <w:tab w:val="num" w:pos="2160"/>
        </w:tabs>
        <w:ind w:left="2160" w:hanging="360"/>
      </w:pPr>
      <w:rPr>
        <w:rFonts w:ascii="Wingdings" w:hAnsi="Wingdings" w:hint="default"/>
      </w:rPr>
    </w:lvl>
    <w:lvl w:ilvl="3" w:tplc="9F0860BE" w:tentative="1">
      <w:start w:val="1"/>
      <w:numFmt w:val="bullet"/>
      <w:lvlText w:val=""/>
      <w:lvlJc w:val="left"/>
      <w:pPr>
        <w:tabs>
          <w:tab w:val="num" w:pos="2880"/>
        </w:tabs>
        <w:ind w:left="2880" w:hanging="360"/>
      </w:pPr>
      <w:rPr>
        <w:rFonts w:ascii="Wingdings" w:hAnsi="Wingdings" w:hint="default"/>
      </w:rPr>
    </w:lvl>
    <w:lvl w:ilvl="4" w:tplc="CF081EF2" w:tentative="1">
      <w:start w:val="1"/>
      <w:numFmt w:val="bullet"/>
      <w:lvlText w:val=""/>
      <w:lvlJc w:val="left"/>
      <w:pPr>
        <w:tabs>
          <w:tab w:val="num" w:pos="3600"/>
        </w:tabs>
        <w:ind w:left="3600" w:hanging="360"/>
      </w:pPr>
      <w:rPr>
        <w:rFonts w:ascii="Wingdings" w:hAnsi="Wingdings" w:hint="default"/>
      </w:rPr>
    </w:lvl>
    <w:lvl w:ilvl="5" w:tplc="91ECB866" w:tentative="1">
      <w:start w:val="1"/>
      <w:numFmt w:val="bullet"/>
      <w:lvlText w:val=""/>
      <w:lvlJc w:val="left"/>
      <w:pPr>
        <w:tabs>
          <w:tab w:val="num" w:pos="4320"/>
        </w:tabs>
        <w:ind w:left="4320" w:hanging="360"/>
      </w:pPr>
      <w:rPr>
        <w:rFonts w:ascii="Wingdings" w:hAnsi="Wingdings" w:hint="default"/>
      </w:rPr>
    </w:lvl>
    <w:lvl w:ilvl="6" w:tplc="D4F8E2CA" w:tentative="1">
      <w:start w:val="1"/>
      <w:numFmt w:val="bullet"/>
      <w:lvlText w:val=""/>
      <w:lvlJc w:val="left"/>
      <w:pPr>
        <w:tabs>
          <w:tab w:val="num" w:pos="5040"/>
        </w:tabs>
        <w:ind w:left="5040" w:hanging="360"/>
      </w:pPr>
      <w:rPr>
        <w:rFonts w:ascii="Wingdings" w:hAnsi="Wingdings" w:hint="default"/>
      </w:rPr>
    </w:lvl>
    <w:lvl w:ilvl="7" w:tplc="059A3306" w:tentative="1">
      <w:start w:val="1"/>
      <w:numFmt w:val="bullet"/>
      <w:lvlText w:val=""/>
      <w:lvlJc w:val="left"/>
      <w:pPr>
        <w:tabs>
          <w:tab w:val="num" w:pos="5760"/>
        </w:tabs>
        <w:ind w:left="5760" w:hanging="360"/>
      </w:pPr>
      <w:rPr>
        <w:rFonts w:ascii="Wingdings" w:hAnsi="Wingdings" w:hint="default"/>
      </w:rPr>
    </w:lvl>
    <w:lvl w:ilvl="8" w:tplc="FE8A9BC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987A4A"/>
    <w:multiLevelType w:val="hybridMultilevel"/>
    <w:tmpl w:val="8B18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A7A25"/>
    <w:multiLevelType w:val="hybridMultilevel"/>
    <w:tmpl w:val="7C4E5456"/>
    <w:lvl w:ilvl="0" w:tplc="DF708290">
      <w:start w:val="1"/>
      <w:numFmt w:val="bullet"/>
      <w:lvlText w:val=""/>
      <w:lvlJc w:val="left"/>
      <w:pPr>
        <w:tabs>
          <w:tab w:val="num" w:pos="720"/>
        </w:tabs>
        <w:ind w:left="720" w:hanging="360"/>
      </w:pPr>
      <w:rPr>
        <w:rFonts w:ascii="Wingdings" w:hAnsi="Wingdings" w:hint="default"/>
      </w:rPr>
    </w:lvl>
    <w:lvl w:ilvl="1" w:tplc="7164A586" w:tentative="1">
      <w:start w:val="1"/>
      <w:numFmt w:val="bullet"/>
      <w:lvlText w:val=""/>
      <w:lvlJc w:val="left"/>
      <w:pPr>
        <w:tabs>
          <w:tab w:val="num" w:pos="1440"/>
        </w:tabs>
        <w:ind w:left="1440" w:hanging="360"/>
      </w:pPr>
      <w:rPr>
        <w:rFonts w:ascii="Wingdings" w:hAnsi="Wingdings" w:hint="default"/>
      </w:rPr>
    </w:lvl>
    <w:lvl w:ilvl="2" w:tplc="6E38E0B6" w:tentative="1">
      <w:start w:val="1"/>
      <w:numFmt w:val="bullet"/>
      <w:lvlText w:val=""/>
      <w:lvlJc w:val="left"/>
      <w:pPr>
        <w:tabs>
          <w:tab w:val="num" w:pos="2160"/>
        </w:tabs>
        <w:ind w:left="2160" w:hanging="360"/>
      </w:pPr>
      <w:rPr>
        <w:rFonts w:ascii="Wingdings" w:hAnsi="Wingdings" w:hint="default"/>
      </w:rPr>
    </w:lvl>
    <w:lvl w:ilvl="3" w:tplc="64E07E44" w:tentative="1">
      <w:start w:val="1"/>
      <w:numFmt w:val="bullet"/>
      <w:lvlText w:val=""/>
      <w:lvlJc w:val="left"/>
      <w:pPr>
        <w:tabs>
          <w:tab w:val="num" w:pos="2880"/>
        </w:tabs>
        <w:ind w:left="2880" w:hanging="360"/>
      </w:pPr>
      <w:rPr>
        <w:rFonts w:ascii="Wingdings" w:hAnsi="Wingdings" w:hint="default"/>
      </w:rPr>
    </w:lvl>
    <w:lvl w:ilvl="4" w:tplc="7BE0B978" w:tentative="1">
      <w:start w:val="1"/>
      <w:numFmt w:val="bullet"/>
      <w:lvlText w:val=""/>
      <w:lvlJc w:val="left"/>
      <w:pPr>
        <w:tabs>
          <w:tab w:val="num" w:pos="3600"/>
        </w:tabs>
        <w:ind w:left="3600" w:hanging="360"/>
      </w:pPr>
      <w:rPr>
        <w:rFonts w:ascii="Wingdings" w:hAnsi="Wingdings" w:hint="default"/>
      </w:rPr>
    </w:lvl>
    <w:lvl w:ilvl="5" w:tplc="C1625BEA" w:tentative="1">
      <w:start w:val="1"/>
      <w:numFmt w:val="bullet"/>
      <w:lvlText w:val=""/>
      <w:lvlJc w:val="left"/>
      <w:pPr>
        <w:tabs>
          <w:tab w:val="num" w:pos="4320"/>
        </w:tabs>
        <w:ind w:left="4320" w:hanging="360"/>
      </w:pPr>
      <w:rPr>
        <w:rFonts w:ascii="Wingdings" w:hAnsi="Wingdings" w:hint="default"/>
      </w:rPr>
    </w:lvl>
    <w:lvl w:ilvl="6" w:tplc="996AE3F0" w:tentative="1">
      <w:start w:val="1"/>
      <w:numFmt w:val="bullet"/>
      <w:lvlText w:val=""/>
      <w:lvlJc w:val="left"/>
      <w:pPr>
        <w:tabs>
          <w:tab w:val="num" w:pos="5040"/>
        </w:tabs>
        <w:ind w:left="5040" w:hanging="360"/>
      </w:pPr>
      <w:rPr>
        <w:rFonts w:ascii="Wingdings" w:hAnsi="Wingdings" w:hint="default"/>
      </w:rPr>
    </w:lvl>
    <w:lvl w:ilvl="7" w:tplc="09402716" w:tentative="1">
      <w:start w:val="1"/>
      <w:numFmt w:val="bullet"/>
      <w:lvlText w:val=""/>
      <w:lvlJc w:val="left"/>
      <w:pPr>
        <w:tabs>
          <w:tab w:val="num" w:pos="5760"/>
        </w:tabs>
        <w:ind w:left="5760" w:hanging="360"/>
      </w:pPr>
      <w:rPr>
        <w:rFonts w:ascii="Wingdings" w:hAnsi="Wingdings" w:hint="default"/>
      </w:rPr>
    </w:lvl>
    <w:lvl w:ilvl="8" w:tplc="BF1405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52A80"/>
    <w:multiLevelType w:val="hybridMultilevel"/>
    <w:tmpl w:val="5D142280"/>
    <w:lvl w:ilvl="0" w:tplc="0FEAEE4C">
      <w:start w:val="1"/>
      <w:numFmt w:val="bullet"/>
      <w:lvlText w:val=""/>
      <w:lvlJc w:val="left"/>
      <w:pPr>
        <w:tabs>
          <w:tab w:val="num" w:pos="720"/>
        </w:tabs>
        <w:ind w:left="720" w:hanging="360"/>
      </w:pPr>
      <w:rPr>
        <w:rFonts w:ascii="Wingdings" w:hAnsi="Wingdings" w:hint="default"/>
      </w:rPr>
    </w:lvl>
    <w:lvl w:ilvl="1" w:tplc="5EB233E8" w:tentative="1">
      <w:start w:val="1"/>
      <w:numFmt w:val="bullet"/>
      <w:lvlText w:val=""/>
      <w:lvlJc w:val="left"/>
      <w:pPr>
        <w:tabs>
          <w:tab w:val="num" w:pos="1440"/>
        </w:tabs>
        <w:ind w:left="1440" w:hanging="360"/>
      </w:pPr>
      <w:rPr>
        <w:rFonts w:ascii="Wingdings" w:hAnsi="Wingdings" w:hint="default"/>
      </w:rPr>
    </w:lvl>
    <w:lvl w:ilvl="2" w:tplc="9AB228F0" w:tentative="1">
      <w:start w:val="1"/>
      <w:numFmt w:val="bullet"/>
      <w:lvlText w:val=""/>
      <w:lvlJc w:val="left"/>
      <w:pPr>
        <w:tabs>
          <w:tab w:val="num" w:pos="2160"/>
        </w:tabs>
        <w:ind w:left="2160" w:hanging="360"/>
      </w:pPr>
      <w:rPr>
        <w:rFonts w:ascii="Wingdings" w:hAnsi="Wingdings" w:hint="default"/>
      </w:rPr>
    </w:lvl>
    <w:lvl w:ilvl="3" w:tplc="0B2CF7D6" w:tentative="1">
      <w:start w:val="1"/>
      <w:numFmt w:val="bullet"/>
      <w:lvlText w:val=""/>
      <w:lvlJc w:val="left"/>
      <w:pPr>
        <w:tabs>
          <w:tab w:val="num" w:pos="2880"/>
        </w:tabs>
        <w:ind w:left="2880" w:hanging="360"/>
      </w:pPr>
      <w:rPr>
        <w:rFonts w:ascii="Wingdings" w:hAnsi="Wingdings" w:hint="default"/>
      </w:rPr>
    </w:lvl>
    <w:lvl w:ilvl="4" w:tplc="5BCE47A0" w:tentative="1">
      <w:start w:val="1"/>
      <w:numFmt w:val="bullet"/>
      <w:lvlText w:val=""/>
      <w:lvlJc w:val="left"/>
      <w:pPr>
        <w:tabs>
          <w:tab w:val="num" w:pos="3600"/>
        </w:tabs>
        <w:ind w:left="3600" w:hanging="360"/>
      </w:pPr>
      <w:rPr>
        <w:rFonts w:ascii="Wingdings" w:hAnsi="Wingdings" w:hint="default"/>
      </w:rPr>
    </w:lvl>
    <w:lvl w:ilvl="5" w:tplc="4A028AB8" w:tentative="1">
      <w:start w:val="1"/>
      <w:numFmt w:val="bullet"/>
      <w:lvlText w:val=""/>
      <w:lvlJc w:val="left"/>
      <w:pPr>
        <w:tabs>
          <w:tab w:val="num" w:pos="4320"/>
        </w:tabs>
        <w:ind w:left="4320" w:hanging="360"/>
      </w:pPr>
      <w:rPr>
        <w:rFonts w:ascii="Wingdings" w:hAnsi="Wingdings" w:hint="default"/>
      </w:rPr>
    </w:lvl>
    <w:lvl w:ilvl="6" w:tplc="5A1423A2" w:tentative="1">
      <w:start w:val="1"/>
      <w:numFmt w:val="bullet"/>
      <w:lvlText w:val=""/>
      <w:lvlJc w:val="left"/>
      <w:pPr>
        <w:tabs>
          <w:tab w:val="num" w:pos="5040"/>
        </w:tabs>
        <w:ind w:left="5040" w:hanging="360"/>
      </w:pPr>
      <w:rPr>
        <w:rFonts w:ascii="Wingdings" w:hAnsi="Wingdings" w:hint="default"/>
      </w:rPr>
    </w:lvl>
    <w:lvl w:ilvl="7" w:tplc="4EB4E042" w:tentative="1">
      <w:start w:val="1"/>
      <w:numFmt w:val="bullet"/>
      <w:lvlText w:val=""/>
      <w:lvlJc w:val="left"/>
      <w:pPr>
        <w:tabs>
          <w:tab w:val="num" w:pos="5760"/>
        </w:tabs>
        <w:ind w:left="5760" w:hanging="360"/>
      </w:pPr>
      <w:rPr>
        <w:rFonts w:ascii="Wingdings" w:hAnsi="Wingdings" w:hint="default"/>
      </w:rPr>
    </w:lvl>
    <w:lvl w:ilvl="8" w:tplc="BE323DF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2B70C1"/>
    <w:multiLevelType w:val="hybridMultilevel"/>
    <w:tmpl w:val="CF56A928"/>
    <w:lvl w:ilvl="0" w:tplc="D090D188">
      <w:start w:val="1"/>
      <w:numFmt w:val="bullet"/>
      <w:lvlText w:val=""/>
      <w:lvlJc w:val="left"/>
      <w:pPr>
        <w:tabs>
          <w:tab w:val="num" w:pos="720"/>
        </w:tabs>
        <w:ind w:left="720" w:hanging="360"/>
      </w:pPr>
      <w:rPr>
        <w:rFonts w:ascii="Wingdings" w:hAnsi="Wingdings" w:hint="default"/>
      </w:rPr>
    </w:lvl>
    <w:lvl w:ilvl="1" w:tplc="D7C075F2" w:tentative="1">
      <w:start w:val="1"/>
      <w:numFmt w:val="bullet"/>
      <w:lvlText w:val=""/>
      <w:lvlJc w:val="left"/>
      <w:pPr>
        <w:tabs>
          <w:tab w:val="num" w:pos="1440"/>
        </w:tabs>
        <w:ind w:left="1440" w:hanging="360"/>
      </w:pPr>
      <w:rPr>
        <w:rFonts w:ascii="Wingdings" w:hAnsi="Wingdings" w:hint="default"/>
      </w:rPr>
    </w:lvl>
    <w:lvl w:ilvl="2" w:tplc="6400D1F0" w:tentative="1">
      <w:start w:val="1"/>
      <w:numFmt w:val="bullet"/>
      <w:lvlText w:val=""/>
      <w:lvlJc w:val="left"/>
      <w:pPr>
        <w:tabs>
          <w:tab w:val="num" w:pos="2160"/>
        </w:tabs>
        <w:ind w:left="2160" w:hanging="360"/>
      </w:pPr>
      <w:rPr>
        <w:rFonts w:ascii="Wingdings" w:hAnsi="Wingdings" w:hint="default"/>
      </w:rPr>
    </w:lvl>
    <w:lvl w:ilvl="3" w:tplc="6C822F68" w:tentative="1">
      <w:start w:val="1"/>
      <w:numFmt w:val="bullet"/>
      <w:lvlText w:val=""/>
      <w:lvlJc w:val="left"/>
      <w:pPr>
        <w:tabs>
          <w:tab w:val="num" w:pos="2880"/>
        </w:tabs>
        <w:ind w:left="2880" w:hanging="360"/>
      </w:pPr>
      <w:rPr>
        <w:rFonts w:ascii="Wingdings" w:hAnsi="Wingdings" w:hint="default"/>
      </w:rPr>
    </w:lvl>
    <w:lvl w:ilvl="4" w:tplc="055E4F66" w:tentative="1">
      <w:start w:val="1"/>
      <w:numFmt w:val="bullet"/>
      <w:lvlText w:val=""/>
      <w:lvlJc w:val="left"/>
      <w:pPr>
        <w:tabs>
          <w:tab w:val="num" w:pos="3600"/>
        </w:tabs>
        <w:ind w:left="3600" w:hanging="360"/>
      </w:pPr>
      <w:rPr>
        <w:rFonts w:ascii="Wingdings" w:hAnsi="Wingdings" w:hint="default"/>
      </w:rPr>
    </w:lvl>
    <w:lvl w:ilvl="5" w:tplc="6A4A3392" w:tentative="1">
      <w:start w:val="1"/>
      <w:numFmt w:val="bullet"/>
      <w:lvlText w:val=""/>
      <w:lvlJc w:val="left"/>
      <w:pPr>
        <w:tabs>
          <w:tab w:val="num" w:pos="4320"/>
        </w:tabs>
        <w:ind w:left="4320" w:hanging="360"/>
      </w:pPr>
      <w:rPr>
        <w:rFonts w:ascii="Wingdings" w:hAnsi="Wingdings" w:hint="default"/>
      </w:rPr>
    </w:lvl>
    <w:lvl w:ilvl="6" w:tplc="BDDE8086" w:tentative="1">
      <w:start w:val="1"/>
      <w:numFmt w:val="bullet"/>
      <w:lvlText w:val=""/>
      <w:lvlJc w:val="left"/>
      <w:pPr>
        <w:tabs>
          <w:tab w:val="num" w:pos="5040"/>
        </w:tabs>
        <w:ind w:left="5040" w:hanging="360"/>
      </w:pPr>
      <w:rPr>
        <w:rFonts w:ascii="Wingdings" w:hAnsi="Wingdings" w:hint="default"/>
      </w:rPr>
    </w:lvl>
    <w:lvl w:ilvl="7" w:tplc="34F27384" w:tentative="1">
      <w:start w:val="1"/>
      <w:numFmt w:val="bullet"/>
      <w:lvlText w:val=""/>
      <w:lvlJc w:val="left"/>
      <w:pPr>
        <w:tabs>
          <w:tab w:val="num" w:pos="5760"/>
        </w:tabs>
        <w:ind w:left="5760" w:hanging="360"/>
      </w:pPr>
      <w:rPr>
        <w:rFonts w:ascii="Wingdings" w:hAnsi="Wingdings" w:hint="default"/>
      </w:rPr>
    </w:lvl>
    <w:lvl w:ilvl="8" w:tplc="E7DCAA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930E56"/>
    <w:multiLevelType w:val="hybridMultilevel"/>
    <w:tmpl w:val="5A3E8798"/>
    <w:lvl w:ilvl="0" w:tplc="3A321808">
      <w:start w:val="1"/>
      <w:numFmt w:val="bullet"/>
      <w:lvlText w:val=""/>
      <w:lvlJc w:val="left"/>
      <w:pPr>
        <w:tabs>
          <w:tab w:val="num" w:pos="720"/>
        </w:tabs>
        <w:ind w:left="720" w:hanging="360"/>
      </w:pPr>
      <w:rPr>
        <w:rFonts w:ascii="Wingdings" w:hAnsi="Wingdings" w:hint="default"/>
      </w:rPr>
    </w:lvl>
    <w:lvl w:ilvl="1" w:tplc="2C1698AE" w:tentative="1">
      <w:start w:val="1"/>
      <w:numFmt w:val="bullet"/>
      <w:lvlText w:val=""/>
      <w:lvlJc w:val="left"/>
      <w:pPr>
        <w:tabs>
          <w:tab w:val="num" w:pos="1440"/>
        </w:tabs>
        <w:ind w:left="1440" w:hanging="360"/>
      </w:pPr>
      <w:rPr>
        <w:rFonts w:ascii="Wingdings" w:hAnsi="Wingdings" w:hint="default"/>
      </w:rPr>
    </w:lvl>
    <w:lvl w:ilvl="2" w:tplc="EEE203DE" w:tentative="1">
      <w:start w:val="1"/>
      <w:numFmt w:val="bullet"/>
      <w:lvlText w:val=""/>
      <w:lvlJc w:val="left"/>
      <w:pPr>
        <w:tabs>
          <w:tab w:val="num" w:pos="2160"/>
        </w:tabs>
        <w:ind w:left="2160" w:hanging="360"/>
      </w:pPr>
      <w:rPr>
        <w:rFonts w:ascii="Wingdings" w:hAnsi="Wingdings" w:hint="default"/>
      </w:rPr>
    </w:lvl>
    <w:lvl w:ilvl="3" w:tplc="B1B60062" w:tentative="1">
      <w:start w:val="1"/>
      <w:numFmt w:val="bullet"/>
      <w:lvlText w:val=""/>
      <w:lvlJc w:val="left"/>
      <w:pPr>
        <w:tabs>
          <w:tab w:val="num" w:pos="2880"/>
        </w:tabs>
        <w:ind w:left="2880" w:hanging="360"/>
      </w:pPr>
      <w:rPr>
        <w:rFonts w:ascii="Wingdings" w:hAnsi="Wingdings" w:hint="default"/>
      </w:rPr>
    </w:lvl>
    <w:lvl w:ilvl="4" w:tplc="11D2F4E2" w:tentative="1">
      <w:start w:val="1"/>
      <w:numFmt w:val="bullet"/>
      <w:lvlText w:val=""/>
      <w:lvlJc w:val="left"/>
      <w:pPr>
        <w:tabs>
          <w:tab w:val="num" w:pos="3600"/>
        </w:tabs>
        <w:ind w:left="3600" w:hanging="360"/>
      </w:pPr>
      <w:rPr>
        <w:rFonts w:ascii="Wingdings" w:hAnsi="Wingdings" w:hint="default"/>
      </w:rPr>
    </w:lvl>
    <w:lvl w:ilvl="5" w:tplc="02864406" w:tentative="1">
      <w:start w:val="1"/>
      <w:numFmt w:val="bullet"/>
      <w:lvlText w:val=""/>
      <w:lvlJc w:val="left"/>
      <w:pPr>
        <w:tabs>
          <w:tab w:val="num" w:pos="4320"/>
        </w:tabs>
        <w:ind w:left="4320" w:hanging="360"/>
      </w:pPr>
      <w:rPr>
        <w:rFonts w:ascii="Wingdings" w:hAnsi="Wingdings" w:hint="default"/>
      </w:rPr>
    </w:lvl>
    <w:lvl w:ilvl="6" w:tplc="0EA2E1D2" w:tentative="1">
      <w:start w:val="1"/>
      <w:numFmt w:val="bullet"/>
      <w:lvlText w:val=""/>
      <w:lvlJc w:val="left"/>
      <w:pPr>
        <w:tabs>
          <w:tab w:val="num" w:pos="5040"/>
        </w:tabs>
        <w:ind w:left="5040" w:hanging="360"/>
      </w:pPr>
      <w:rPr>
        <w:rFonts w:ascii="Wingdings" w:hAnsi="Wingdings" w:hint="default"/>
      </w:rPr>
    </w:lvl>
    <w:lvl w:ilvl="7" w:tplc="BF001584" w:tentative="1">
      <w:start w:val="1"/>
      <w:numFmt w:val="bullet"/>
      <w:lvlText w:val=""/>
      <w:lvlJc w:val="left"/>
      <w:pPr>
        <w:tabs>
          <w:tab w:val="num" w:pos="5760"/>
        </w:tabs>
        <w:ind w:left="5760" w:hanging="360"/>
      </w:pPr>
      <w:rPr>
        <w:rFonts w:ascii="Wingdings" w:hAnsi="Wingdings" w:hint="default"/>
      </w:rPr>
    </w:lvl>
    <w:lvl w:ilvl="8" w:tplc="BDBA07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B01604"/>
    <w:multiLevelType w:val="hybridMultilevel"/>
    <w:tmpl w:val="AA96C482"/>
    <w:lvl w:ilvl="0" w:tplc="365485D6">
      <w:start w:val="1"/>
      <w:numFmt w:val="bullet"/>
      <w:lvlText w:val=""/>
      <w:lvlJc w:val="left"/>
      <w:pPr>
        <w:tabs>
          <w:tab w:val="num" w:pos="720"/>
        </w:tabs>
        <w:ind w:left="720" w:hanging="360"/>
      </w:pPr>
      <w:rPr>
        <w:rFonts w:ascii="Wingdings" w:hAnsi="Wingdings" w:hint="default"/>
      </w:rPr>
    </w:lvl>
    <w:lvl w:ilvl="1" w:tplc="C94047D0" w:tentative="1">
      <w:start w:val="1"/>
      <w:numFmt w:val="bullet"/>
      <w:lvlText w:val=""/>
      <w:lvlJc w:val="left"/>
      <w:pPr>
        <w:tabs>
          <w:tab w:val="num" w:pos="1440"/>
        </w:tabs>
        <w:ind w:left="1440" w:hanging="360"/>
      </w:pPr>
      <w:rPr>
        <w:rFonts w:ascii="Wingdings" w:hAnsi="Wingdings" w:hint="default"/>
      </w:rPr>
    </w:lvl>
    <w:lvl w:ilvl="2" w:tplc="88FCC704" w:tentative="1">
      <w:start w:val="1"/>
      <w:numFmt w:val="bullet"/>
      <w:lvlText w:val=""/>
      <w:lvlJc w:val="left"/>
      <w:pPr>
        <w:tabs>
          <w:tab w:val="num" w:pos="2160"/>
        </w:tabs>
        <w:ind w:left="2160" w:hanging="360"/>
      </w:pPr>
      <w:rPr>
        <w:rFonts w:ascii="Wingdings" w:hAnsi="Wingdings" w:hint="default"/>
      </w:rPr>
    </w:lvl>
    <w:lvl w:ilvl="3" w:tplc="8D4E7524" w:tentative="1">
      <w:start w:val="1"/>
      <w:numFmt w:val="bullet"/>
      <w:lvlText w:val=""/>
      <w:lvlJc w:val="left"/>
      <w:pPr>
        <w:tabs>
          <w:tab w:val="num" w:pos="2880"/>
        </w:tabs>
        <w:ind w:left="2880" w:hanging="360"/>
      </w:pPr>
      <w:rPr>
        <w:rFonts w:ascii="Wingdings" w:hAnsi="Wingdings" w:hint="default"/>
      </w:rPr>
    </w:lvl>
    <w:lvl w:ilvl="4" w:tplc="7D46606C" w:tentative="1">
      <w:start w:val="1"/>
      <w:numFmt w:val="bullet"/>
      <w:lvlText w:val=""/>
      <w:lvlJc w:val="left"/>
      <w:pPr>
        <w:tabs>
          <w:tab w:val="num" w:pos="3600"/>
        </w:tabs>
        <w:ind w:left="3600" w:hanging="360"/>
      </w:pPr>
      <w:rPr>
        <w:rFonts w:ascii="Wingdings" w:hAnsi="Wingdings" w:hint="default"/>
      </w:rPr>
    </w:lvl>
    <w:lvl w:ilvl="5" w:tplc="9EC44DE8" w:tentative="1">
      <w:start w:val="1"/>
      <w:numFmt w:val="bullet"/>
      <w:lvlText w:val=""/>
      <w:lvlJc w:val="left"/>
      <w:pPr>
        <w:tabs>
          <w:tab w:val="num" w:pos="4320"/>
        </w:tabs>
        <w:ind w:left="4320" w:hanging="360"/>
      </w:pPr>
      <w:rPr>
        <w:rFonts w:ascii="Wingdings" w:hAnsi="Wingdings" w:hint="default"/>
      </w:rPr>
    </w:lvl>
    <w:lvl w:ilvl="6" w:tplc="2FB463AA" w:tentative="1">
      <w:start w:val="1"/>
      <w:numFmt w:val="bullet"/>
      <w:lvlText w:val=""/>
      <w:lvlJc w:val="left"/>
      <w:pPr>
        <w:tabs>
          <w:tab w:val="num" w:pos="5040"/>
        </w:tabs>
        <w:ind w:left="5040" w:hanging="360"/>
      </w:pPr>
      <w:rPr>
        <w:rFonts w:ascii="Wingdings" w:hAnsi="Wingdings" w:hint="default"/>
      </w:rPr>
    </w:lvl>
    <w:lvl w:ilvl="7" w:tplc="DD12B374" w:tentative="1">
      <w:start w:val="1"/>
      <w:numFmt w:val="bullet"/>
      <w:lvlText w:val=""/>
      <w:lvlJc w:val="left"/>
      <w:pPr>
        <w:tabs>
          <w:tab w:val="num" w:pos="5760"/>
        </w:tabs>
        <w:ind w:left="5760" w:hanging="360"/>
      </w:pPr>
      <w:rPr>
        <w:rFonts w:ascii="Wingdings" w:hAnsi="Wingdings" w:hint="default"/>
      </w:rPr>
    </w:lvl>
    <w:lvl w:ilvl="8" w:tplc="ECCE38E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997FB4"/>
    <w:multiLevelType w:val="hybridMultilevel"/>
    <w:tmpl w:val="F8D49078"/>
    <w:lvl w:ilvl="0" w:tplc="ECA067F4">
      <w:start w:val="1"/>
      <w:numFmt w:val="bullet"/>
      <w:lvlText w:val=""/>
      <w:lvlJc w:val="left"/>
      <w:pPr>
        <w:tabs>
          <w:tab w:val="num" w:pos="720"/>
        </w:tabs>
        <w:ind w:left="720" w:hanging="360"/>
      </w:pPr>
      <w:rPr>
        <w:rFonts w:ascii="Wingdings" w:hAnsi="Wingdings" w:hint="default"/>
      </w:rPr>
    </w:lvl>
    <w:lvl w:ilvl="1" w:tplc="62329FA0" w:tentative="1">
      <w:start w:val="1"/>
      <w:numFmt w:val="bullet"/>
      <w:lvlText w:val=""/>
      <w:lvlJc w:val="left"/>
      <w:pPr>
        <w:tabs>
          <w:tab w:val="num" w:pos="1440"/>
        </w:tabs>
        <w:ind w:left="1440" w:hanging="360"/>
      </w:pPr>
      <w:rPr>
        <w:rFonts w:ascii="Wingdings" w:hAnsi="Wingdings" w:hint="default"/>
      </w:rPr>
    </w:lvl>
    <w:lvl w:ilvl="2" w:tplc="4C303AE0" w:tentative="1">
      <w:start w:val="1"/>
      <w:numFmt w:val="bullet"/>
      <w:lvlText w:val=""/>
      <w:lvlJc w:val="left"/>
      <w:pPr>
        <w:tabs>
          <w:tab w:val="num" w:pos="2160"/>
        </w:tabs>
        <w:ind w:left="2160" w:hanging="360"/>
      </w:pPr>
      <w:rPr>
        <w:rFonts w:ascii="Wingdings" w:hAnsi="Wingdings" w:hint="default"/>
      </w:rPr>
    </w:lvl>
    <w:lvl w:ilvl="3" w:tplc="36409F36" w:tentative="1">
      <w:start w:val="1"/>
      <w:numFmt w:val="bullet"/>
      <w:lvlText w:val=""/>
      <w:lvlJc w:val="left"/>
      <w:pPr>
        <w:tabs>
          <w:tab w:val="num" w:pos="2880"/>
        </w:tabs>
        <w:ind w:left="2880" w:hanging="360"/>
      </w:pPr>
      <w:rPr>
        <w:rFonts w:ascii="Wingdings" w:hAnsi="Wingdings" w:hint="default"/>
      </w:rPr>
    </w:lvl>
    <w:lvl w:ilvl="4" w:tplc="4A6476E4" w:tentative="1">
      <w:start w:val="1"/>
      <w:numFmt w:val="bullet"/>
      <w:lvlText w:val=""/>
      <w:lvlJc w:val="left"/>
      <w:pPr>
        <w:tabs>
          <w:tab w:val="num" w:pos="3600"/>
        </w:tabs>
        <w:ind w:left="3600" w:hanging="360"/>
      </w:pPr>
      <w:rPr>
        <w:rFonts w:ascii="Wingdings" w:hAnsi="Wingdings" w:hint="default"/>
      </w:rPr>
    </w:lvl>
    <w:lvl w:ilvl="5" w:tplc="A6860722" w:tentative="1">
      <w:start w:val="1"/>
      <w:numFmt w:val="bullet"/>
      <w:lvlText w:val=""/>
      <w:lvlJc w:val="left"/>
      <w:pPr>
        <w:tabs>
          <w:tab w:val="num" w:pos="4320"/>
        </w:tabs>
        <w:ind w:left="4320" w:hanging="360"/>
      </w:pPr>
      <w:rPr>
        <w:rFonts w:ascii="Wingdings" w:hAnsi="Wingdings" w:hint="default"/>
      </w:rPr>
    </w:lvl>
    <w:lvl w:ilvl="6" w:tplc="FAA08CE8" w:tentative="1">
      <w:start w:val="1"/>
      <w:numFmt w:val="bullet"/>
      <w:lvlText w:val=""/>
      <w:lvlJc w:val="left"/>
      <w:pPr>
        <w:tabs>
          <w:tab w:val="num" w:pos="5040"/>
        </w:tabs>
        <w:ind w:left="5040" w:hanging="360"/>
      </w:pPr>
      <w:rPr>
        <w:rFonts w:ascii="Wingdings" w:hAnsi="Wingdings" w:hint="default"/>
      </w:rPr>
    </w:lvl>
    <w:lvl w:ilvl="7" w:tplc="098EF7E8" w:tentative="1">
      <w:start w:val="1"/>
      <w:numFmt w:val="bullet"/>
      <w:lvlText w:val=""/>
      <w:lvlJc w:val="left"/>
      <w:pPr>
        <w:tabs>
          <w:tab w:val="num" w:pos="5760"/>
        </w:tabs>
        <w:ind w:left="5760" w:hanging="360"/>
      </w:pPr>
      <w:rPr>
        <w:rFonts w:ascii="Wingdings" w:hAnsi="Wingdings" w:hint="default"/>
      </w:rPr>
    </w:lvl>
    <w:lvl w:ilvl="8" w:tplc="33AEF04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566A5E"/>
    <w:multiLevelType w:val="hybridMultilevel"/>
    <w:tmpl w:val="B1BAC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8438FA"/>
    <w:multiLevelType w:val="hybridMultilevel"/>
    <w:tmpl w:val="39F85AA6"/>
    <w:lvl w:ilvl="0" w:tplc="20C22DC6">
      <w:start w:val="1"/>
      <w:numFmt w:val="bullet"/>
      <w:lvlText w:val=""/>
      <w:lvlJc w:val="left"/>
      <w:pPr>
        <w:tabs>
          <w:tab w:val="num" w:pos="720"/>
        </w:tabs>
        <w:ind w:left="720" w:hanging="360"/>
      </w:pPr>
      <w:rPr>
        <w:rFonts w:ascii="Wingdings" w:hAnsi="Wingdings" w:hint="default"/>
      </w:rPr>
    </w:lvl>
    <w:lvl w:ilvl="1" w:tplc="5024014A" w:tentative="1">
      <w:start w:val="1"/>
      <w:numFmt w:val="bullet"/>
      <w:lvlText w:val=""/>
      <w:lvlJc w:val="left"/>
      <w:pPr>
        <w:tabs>
          <w:tab w:val="num" w:pos="1440"/>
        </w:tabs>
        <w:ind w:left="1440" w:hanging="360"/>
      </w:pPr>
      <w:rPr>
        <w:rFonts w:ascii="Wingdings" w:hAnsi="Wingdings" w:hint="default"/>
      </w:rPr>
    </w:lvl>
    <w:lvl w:ilvl="2" w:tplc="BFF47C12" w:tentative="1">
      <w:start w:val="1"/>
      <w:numFmt w:val="bullet"/>
      <w:lvlText w:val=""/>
      <w:lvlJc w:val="left"/>
      <w:pPr>
        <w:tabs>
          <w:tab w:val="num" w:pos="2160"/>
        </w:tabs>
        <w:ind w:left="2160" w:hanging="360"/>
      </w:pPr>
      <w:rPr>
        <w:rFonts w:ascii="Wingdings" w:hAnsi="Wingdings" w:hint="default"/>
      </w:rPr>
    </w:lvl>
    <w:lvl w:ilvl="3" w:tplc="5574A4AC" w:tentative="1">
      <w:start w:val="1"/>
      <w:numFmt w:val="bullet"/>
      <w:lvlText w:val=""/>
      <w:lvlJc w:val="left"/>
      <w:pPr>
        <w:tabs>
          <w:tab w:val="num" w:pos="2880"/>
        </w:tabs>
        <w:ind w:left="2880" w:hanging="360"/>
      </w:pPr>
      <w:rPr>
        <w:rFonts w:ascii="Wingdings" w:hAnsi="Wingdings" w:hint="default"/>
      </w:rPr>
    </w:lvl>
    <w:lvl w:ilvl="4" w:tplc="C85871D6" w:tentative="1">
      <w:start w:val="1"/>
      <w:numFmt w:val="bullet"/>
      <w:lvlText w:val=""/>
      <w:lvlJc w:val="left"/>
      <w:pPr>
        <w:tabs>
          <w:tab w:val="num" w:pos="3600"/>
        </w:tabs>
        <w:ind w:left="3600" w:hanging="360"/>
      </w:pPr>
      <w:rPr>
        <w:rFonts w:ascii="Wingdings" w:hAnsi="Wingdings" w:hint="default"/>
      </w:rPr>
    </w:lvl>
    <w:lvl w:ilvl="5" w:tplc="B9B841B6" w:tentative="1">
      <w:start w:val="1"/>
      <w:numFmt w:val="bullet"/>
      <w:lvlText w:val=""/>
      <w:lvlJc w:val="left"/>
      <w:pPr>
        <w:tabs>
          <w:tab w:val="num" w:pos="4320"/>
        </w:tabs>
        <w:ind w:left="4320" w:hanging="360"/>
      </w:pPr>
      <w:rPr>
        <w:rFonts w:ascii="Wingdings" w:hAnsi="Wingdings" w:hint="default"/>
      </w:rPr>
    </w:lvl>
    <w:lvl w:ilvl="6" w:tplc="725A48DC" w:tentative="1">
      <w:start w:val="1"/>
      <w:numFmt w:val="bullet"/>
      <w:lvlText w:val=""/>
      <w:lvlJc w:val="left"/>
      <w:pPr>
        <w:tabs>
          <w:tab w:val="num" w:pos="5040"/>
        </w:tabs>
        <w:ind w:left="5040" w:hanging="360"/>
      </w:pPr>
      <w:rPr>
        <w:rFonts w:ascii="Wingdings" w:hAnsi="Wingdings" w:hint="default"/>
      </w:rPr>
    </w:lvl>
    <w:lvl w:ilvl="7" w:tplc="85489912" w:tentative="1">
      <w:start w:val="1"/>
      <w:numFmt w:val="bullet"/>
      <w:lvlText w:val=""/>
      <w:lvlJc w:val="left"/>
      <w:pPr>
        <w:tabs>
          <w:tab w:val="num" w:pos="5760"/>
        </w:tabs>
        <w:ind w:left="5760" w:hanging="360"/>
      </w:pPr>
      <w:rPr>
        <w:rFonts w:ascii="Wingdings" w:hAnsi="Wingdings" w:hint="default"/>
      </w:rPr>
    </w:lvl>
    <w:lvl w:ilvl="8" w:tplc="D03C1C9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576829"/>
    <w:multiLevelType w:val="hybridMultilevel"/>
    <w:tmpl w:val="76D69048"/>
    <w:lvl w:ilvl="0" w:tplc="8BF48D72">
      <w:start w:val="1"/>
      <w:numFmt w:val="bullet"/>
      <w:lvlText w:val=""/>
      <w:lvlJc w:val="left"/>
      <w:pPr>
        <w:tabs>
          <w:tab w:val="num" w:pos="720"/>
        </w:tabs>
        <w:ind w:left="720" w:hanging="360"/>
      </w:pPr>
      <w:rPr>
        <w:rFonts w:ascii="Wingdings" w:hAnsi="Wingdings" w:hint="default"/>
      </w:rPr>
    </w:lvl>
    <w:lvl w:ilvl="1" w:tplc="F16A0D6A" w:tentative="1">
      <w:start w:val="1"/>
      <w:numFmt w:val="bullet"/>
      <w:lvlText w:val=""/>
      <w:lvlJc w:val="left"/>
      <w:pPr>
        <w:tabs>
          <w:tab w:val="num" w:pos="1440"/>
        </w:tabs>
        <w:ind w:left="1440" w:hanging="360"/>
      </w:pPr>
      <w:rPr>
        <w:rFonts w:ascii="Wingdings" w:hAnsi="Wingdings" w:hint="default"/>
      </w:rPr>
    </w:lvl>
    <w:lvl w:ilvl="2" w:tplc="DB8050E6" w:tentative="1">
      <w:start w:val="1"/>
      <w:numFmt w:val="bullet"/>
      <w:lvlText w:val=""/>
      <w:lvlJc w:val="left"/>
      <w:pPr>
        <w:tabs>
          <w:tab w:val="num" w:pos="2160"/>
        </w:tabs>
        <w:ind w:left="2160" w:hanging="360"/>
      </w:pPr>
      <w:rPr>
        <w:rFonts w:ascii="Wingdings" w:hAnsi="Wingdings" w:hint="default"/>
      </w:rPr>
    </w:lvl>
    <w:lvl w:ilvl="3" w:tplc="DCA43880" w:tentative="1">
      <w:start w:val="1"/>
      <w:numFmt w:val="bullet"/>
      <w:lvlText w:val=""/>
      <w:lvlJc w:val="left"/>
      <w:pPr>
        <w:tabs>
          <w:tab w:val="num" w:pos="2880"/>
        </w:tabs>
        <w:ind w:left="2880" w:hanging="360"/>
      </w:pPr>
      <w:rPr>
        <w:rFonts w:ascii="Wingdings" w:hAnsi="Wingdings" w:hint="default"/>
      </w:rPr>
    </w:lvl>
    <w:lvl w:ilvl="4" w:tplc="FF88A910" w:tentative="1">
      <w:start w:val="1"/>
      <w:numFmt w:val="bullet"/>
      <w:lvlText w:val=""/>
      <w:lvlJc w:val="left"/>
      <w:pPr>
        <w:tabs>
          <w:tab w:val="num" w:pos="3600"/>
        </w:tabs>
        <w:ind w:left="3600" w:hanging="360"/>
      </w:pPr>
      <w:rPr>
        <w:rFonts w:ascii="Wingdings" w:hAnsi="Wingdings" w:hint="default"/>
      </w:rPr>
    </w:lvl>
    <w:lvl w:ilvl="5" w:tplc="75D27FDA" w:tentative="1">
      <w:start w:val="1"/>
      <w:numFmt w:val="bullet"/>
      <w:lvlText w:val=""/>
      <w:lvlJc w:val="left"/>
      <w:pPr>
        <w:tabs>
          <w:tab w:val="num" w:pos="4320"/>
        </w:tabs>
        <w:ind w:left="4320" w:hanging="360"/>
      </w:pPr>
      <w:rPr>
        <w:rFonts w:ascii="Wingdings" w:hAnsi="Wingdings" w:hint="default"/>
      </w:rPr>
    </w:lvl>
    <w:lvl w:ilvl="6" w:tplc="2B56F84E" w:tentative="1">
      <w:start w:val="1"/>
      <w:numFmt w:val="bullet"/>
      <w:lvlText w:val=""/>
      <w:lvlJc w:val="left"/>
      <w:pPr>
        <w:tabs>
          <w:tab w:val="num" w:pos="5040"/>
        </w:tabs>
        <w:ind w:left="5040" w:hanging="360"/>
      </w:pPr>
      <w:rPr>
        <w:rFonts w:ascii="Wingdings" w:hAnsi="Wingdings" w:hint="default"/>
      </w:rPr>
    </w:lvl>
    <w:lvl w:ilvl="7" w:tplc="7B20FA50" w:tentative="1">
      <w:start w:val="1"/>
      <w:numFmt w:val="bullet"/>
      <w:lvlText w:val=""/>
      <w:lvlJc w:val="left"/>
      <w:pPr>
        <w:tabs>
          <w:tab w:val="num" w:pos="5760"/>
        </w:tabs>
        <w:ind w:left="5760" w:hanging="360"/>
      </w:pPr>
      <w:rPr>
        <w:rFonts w:ascii="Wingdings" w:hAnsi="Wingdings" w:hint="default"/>
      </w:rPr>
    </w:lvl>
    <w:lvl w:ilvl="8" w:tplc="5770EF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E70BD6"/>
    <w:multiLevelType w:val="hybridMultilevel"/>
    <w:tmpl w:val="6300520C"/>
    <w:lvl w:ilvl="0" w:tplc="210A0760">
      <w:start w:val="1"/>
      <w:numFmt w:val="bullet"/>
      <w:lvlText w:val=""/>
      <w:lvlJc w:val="left"/>
      <w:pPr>
        <w:tabs>
          <w:tab w:val="num" w:pos="720"/>
        </w:tabs>
        <w:ind w:left="720" w:hanging="360"/>
      </w:pPr>
      <w:rPr>
        <w:rFonts w:ascii="Wingdings" w:hAnsi="Wingdings" w:hint="default"/>
      </w:rPr>
    </w:lvl>
    <w:lvl w:ilvl="1" w:tplc="63EA93BE" w:tentative="1">
      <w:start w:val="1"/>
      <w:numFmt w:val="bullet"/>
      <w:lvlText w:val=""/>
      <w:lvlJc w:val="left"/>
      <w:pPr>
        <w:tabs>
          <w:tab w:val="num" w:pos="1440"/>
        </w:tabs>
        <w:ind w:left="1440" w:hanging="360"/>
      </w:pPr>
      <w:rPr>
        <w:rFonts w:ascii="Wingdings" w:hAnsi="Wingdings" w:hint="default"/>
      </w:rPr>
    </w:lvl>
    <w:lvl w:ilvl="2" w:tplc="474817C6" w:tentative="1">
      <w:start w:val="1"/>
      <w:numFmt w:val="bullet"/>
      <w:lvlText w:val=""/>
      <w:lvlJc w:val="left"/>
      <w:pPr>
        <w:tabs>
          <w:tab w:val="num" w:pos="2160"/>
        </w:tabs>
        <w:ind w:left="2160" w:hanging="360"/>
      </w:pPr>
      <w:rPr>
        <w:rFonts w:ascii="Wingdings" w:hAnsi="Wingdings" w:hint="default"/>
      </w:rPr>
    </w:lvl>
    <w:lvl w:ilvl="3" w:tplc="4AC4B332" w:tentative="1">
      <w:start w:val="1"/>
      <w:numFmt w:val="bullet"/>
      <w:lvlText w:val=""/>
      <w:lvlJc w:val="left"/>
      <w:pPr>
        <w:tabs>
          <w:tab w:val="num" w:pos="2880"/>
        </w:tabs>
        <w:ind w:left="2880" w:hanging="360"/>
      </w:pPr>
      <w:rPr>
        <w:rFonts w:ascii="Wingdings" w:hAnsi="Wingdings" w:hint="default"/>
      </w:rPr>
    </w:lvl>
    <w:lvl w:ilvl="4" w:tplc="055CD780" w:tentative="1">
      <w:start w:val="1"/>
      <w:numFmt w:val="bullet"/>
      <w:lvlText w:val=""/>
      <w:lvlJc w:val="left"/>
      <w:pPr>
        <w:tabs>
          <w:tab w:val="num" w:pos="3600"/>
        </w:tabs>
        <w:ind w:left="3600" w:hanging="360"/>
      </w:pPr>
      <w:rPr>
        <w:rFonts w:ascii="Wingdings" w:hAnsi="Wingdings" w:hint="default"/>
      </w:rPr>
    </w:lvl>
    <w:lvl w:ilvl="5" w:tplc="C20E23A4" w:tentative="1">
      <w:start w:val="1"/>
      <w:numFmt w:val="bullet"/>
      <w:lvlText w:val=""/>
      <w:lvlJc w:val="left"/>
      <w:pPr>
        <w:tabs>
          <w:tab w:val="num" w:pos="4320"/>
        </w:tabs>
        <w:ind w:left="4320" w:hanging="360"/>
      </w:pPr>
      <w:rPr>
        <w:rFonts w:ascii="Wingdings" w:hAnsi="Wingdings" w:hint="default"/>
      </w:rPr>
    </w:lvl>
    <w:lvl w:ilvl="6" w:tplc="C204AEC2" w:tentative="1">
      <w:start w:val="1"/>
      <w:numFmt w:val="bullet"/>
      <w:lvlText w:val=""/>
      <w:lvlJc w:val="left"/>
      <w:pPr>
        <w:tabs>
          <w:tab w:val="num" w:pos="5040"/>
        </w:tabs>
        <w:ind w:left="5040" w:hanging="360"/>
      </w:pPr>
      <w:rPr>
        <w:rFonts w:ascii="Wingdings" w:hAnsi="Wingdings" w:hint="default"/>
      </w:rPr>
    </w:lvl>
    <w:lvl w:ilvl="7" w:tplc="DB946434" w:tentative="1">
      <w:start w:val="1"/>
      <w:numFmt w:val="bullet"/>
      <w:lvlText w:val=""/>
      <w:lvlJc w:val="left"/>
      <w:pPr>
        <w:tabs>
          <w:tab w:val="num" w:pos="5760"/>
        </w:tabs>
        <w:ind w:left="5760" w:hanging="360"/>
      </w:pPr>
      <w:rPr>
        <w:rFonts w:ascii="Wingdings" w:hAnsi="Wingdings" w:hint="default"/>
      </w:rPr>
    </w:lvl>
    <w:lvl w:ilvl="8" w:tplc="9D1A82AA"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5"/>
  </w:num>
  <w:num w:numId="4">
    <w:abstractNumId w:val="19"/>
  </w:num>
  <w:num w:numId="5">
    <w:abstractNumId w:val="18"/>
  </w:num>
  <w:num w:numId="6">
    <w:abstractNumId w:val="17"/>
  </w:num>
  <w:num w:numId="7">
    <w:abstractNumId w:val="15"/>
  </w:num>
  <w:num w:numId="8">
    <w:abstractNumId w:val="1"/>
  </w:num>
  <w:num w:numId="9">
    <w:abstractNumId w:val="21"/>
  </w:num>
  <w:num w:numId="10">
    <w:abstractNumId w:val="9"/>
  </w:num>
  <w:num w:numId="11">
    <w:abstractNumId w:val="7"/>
  </w:num>
  <w:num w:numId="12">
    <w:abstractNumId w:val="3"/>
  </w:num>
  <w:num w:numId="13">
    <w:abstractNumId w:val="8"/>
  </w:num>
  <w:num w:numId="14">
    <w:abstractNumId w:val="12"/>
  </w:num>
  <w:num w:numId="15">
    <w:abstractNumId w:val="2"/>
  </w:num>
  <w:num w:numId="16">
    <w:abstractNumId w:val="0"/>
  </w:num>
  <w:num w:numId="17">
    <w:abstractNumId w:val="10"/>
  </w:num>
  <w:num w:numId="18">
    <w:abstractNumId w:val="22"/>
  </w:num>
  <w:num w:numId="19">
    <w:abstractNumId w:val="25"/>
  </w:num>
  <w:num w:numId="20">
    <w:abstractNumId w:val="26"/>
  </w:num>
  <w:num w:numId="21">
    <w:abstractNumId w:val="11"/>
  </w:num>
  <w:num w:numId="22">
    <w:abstractNumId w:val="20"/>
  </w:num>
  <w:num w:numId="23">
    <w:abstractNumId w:val="24"/>
  </w:num>
  <w:num w:numId="24">
    <w:abstractNumId w:val="6"/>
  </w:num>
  <w:num w:numId="25">
    <w:abstractNumId w:val="23"/>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5EC"/>
    <w:rsid w:val="00027006"/>
    <w:rsid w:val="0003716E"/>
    <w:rsid w:val="000841DB"/>
    <w:rsid w:val="000B5051"/>
    <w:rsid w:val="000C3AF6"/>
    <w:rsid w:val="000D33FA"/>
    <w:rsid w:val="001163A3"/>
    <w:rsid w:val="001836E2"/>
    <w:rsid w:val="00255735"/>
    <w:rsid w:val="00267240"/>
    <w:rsid w:val="002C38DC"/>
    <w:rsid w:val="002E0932"/>
    <w:rsid w:val="0033545B"/>
    <w:rsid w:val="003778D6"/>
    <w:rsid w:val="003B5F8C"/>
    <w:rsid w:val="003D4007"/>
    <w:rsid w:val="003E4ED7"/>
    <w:rsid w:val="00432DE6"/>
    <w:rsid w:val="0043308B"/>
    <w:rsid w:val="004511A4"/>
    <w:rsid w:val="004C20FA"/>
    <w:rsid w:val="004D10F7"/>
    <w:rsid w:val="0052456D"/>
    <w:rsid w:val="0055059A"/>
    <w:rsid w:val="005618EB"/>
    <w:rsid w:val="00566DDC"/>
    <w:rsid w:val="005E2332"/>
    <w:rsid w:val="005F7BEB"/>
    <w:rsid w:val="006426BB"/>
    <w:rsid w:val="00674188"/>
    <w:rsid w:val="006D7BFD"/>
    <w:rsid w:val="006F0850"/>
    <w:rsid w:val="00721854"/>
    <w:rsid w:val="007275EC"/>
    <w:rsid w:val="007410A2"/>
    <w:rsid w:val="00830BC4"/>
    <w:rsid w:val="008869E1"/>
    <w:rsid w:val="008C185F"/>
    <w:rsid w:val="008F1EC6"/>
    <w:rsid w:val="009578E3"/>
    <w:rsid w:val="0099231E"/>
    <w:rsid w:val="009F6284"/>
    <w:rsid w:val="00A555E2"/>
    <w:rsid w:val="00A65BB3"/>
    <w:rsid w:val="00A82622"/>
    <w:rsid w:val="00B55960"/>
    <w:rsid w:val="00B87B8E"/>
    <w:rsid w:val="00BB4B67"/>
    <w:rsid w:val="00CF5A97"/>
    <w:rsid w:val="00D55641"/>
    <w:rsid w:val="00DF2BDF"/>
    <w:rsid w:val="00EF05DA"/>
    <w:rsid w:val="00EF2496"/>
    <w:rsid w:val="00F22705"/>
    <w:rsid w:val="00F332D6"/>
    <w:rsid w:val="00FA2AF7"/>
    <w:rsid w:val="00FD5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42720739"/>
  <w15:chartTrackingRefBased/>
  <w15:docId w15:val="{91211FAB-3720-47B1-95F9-74AD86E9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7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5EC"/>
  </w:style>
  <w:style w:type="paragraph" w:styleId="Footer">
    <w:name w:val="footer"/>
    <w:basedOn w:val="Normal"/>
    <w:link w:val="FooterChar"/>
    <w:uiPriority w:val="99"/>
    <w:unhideWhenUsed/>
    <w:rsid w:val="00727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5EC"/>
  </w:style>
  <w:style w:type="paragraph" w:styleId="ListParagraph">
    <w:name w:val="List Paragraph"/>
    <w:basedOn w:val="Normal"/>
    <w:uiPriority w:val="34"/>
    <w:qFormat/>
    <w:rsid w:val="0099231E"/>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3308B"/>
    <w:rPr>
      <w:sz w:val="16"/>
      <w:szCs w:val="16"/>
    </w:rPr>
  </w:style>
  <w:style w:type="paragraph" w:styleId="CommentText">
    <w:name w:val="annotation text"/>
    <w:basedOn w:val="Normal"/>
    <w:link w:val="CommentTextChar"/>
    <w:uiPriority w:val="99"/>
    <w:semiHidden/>
    <w:unhideWhenUsed/>
    <w:rsid w:val="0043308B"/>
    <w:pPr>
      <w:spacing w:line="240" w:lineRule="auto"/>
    </w:pPr>
    <w:rPr>
      <w:sz w:val="20"/>
      <w:szCs w:val="20"/>
    </w:rPr>
  </w:style>
  <w:style w:type="character" w:customStyle="1" w:styleId="CommentTextChar">
    <w:name w:val="Comment Text Char"/>
    <w:basedOn w:val="DefaultParagraphFont"/>
    <w:link w:val="CommentText"/>
    <w:uiPriority w:val="99"/>
    <w:semiHidden/>
    <w:rsid w:val="0043308B"/>
    <w:rPr>
      <w:sz w:val="20"/>
      <w:szCs w:val="20"/>
    </w:rPr>
  </w:style>
  <w:style w:type="paragraph" w:styleId="CommentSubject">
    <w:name w:val="annotation subject"/>
    <w:basedOn w:val="CommentText"/>
    <w:next w:val="CommentText"/>
    <w:link w:val="CommentSubjectChar"/>
    <w:uiPriority w:val="99"/>
    <w:semiHidden/>
    <w:unhideWhenUsed/>
    <w:rsid w:val="0043308B"/>
    <w:rPr>
      <w:b/>
      <w:bCs/>
    </w:rPr>
  </w:style>
  <w:style w:type="character" w:customStyle="1" w:styleId="CommentSubjectChar">
    <w:name w:val="Comment Subject Char"/>
    <w:basedOn w:val="CommentTextChar"/>
    <w:link w:val="CommentSubject"/>
    <w:uiPriority w:val="99"/>
    <w:semiHidden/>
    <w:rsid w:val="0043308B"/>
    <w:rPr>
      <w:b/>
      <w:bCs/>
      <w:sz w:val="20"/>
      <w:szCs w:val="20"/>
    </w:rPr>
  </w:style>
  <w:style w:type="paragraph" w:styleId="BalloonText">
    <w:name w:val="Balloon Text"/>
    <w:basedOn w:val="Normal"/>
    <w:link w:val="BalloonTextChar"/>
    <w:uiPriority w:val="99"/>
    <w:semiHidden/>
    <w:unhideWhenUsed/>
    <w:rsid w:val="004330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08B"/>
    <w:rPr>
      <w:rFonts w:ascii="Segoe UI" w:hAnsi="Segoe UI" w:cs="Segoe UI"/>
      <w:sz w:val="18"/>
      <w:szCs w:val="18"/>
    </w:rPr>
  </w:style>
  <w:style w:type="paragraph" w:styleId="NormalWeb">
    <w:name w:val="Normal (Web)"/>
    <w:basedOn w:val="Normal"/>
    <w:uiPriority w:val="99"/>
    <w:unhideWhenUsed/>
    <w:rsid w:val="003D400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165756">
      <w:bodyDiv w:val="1"/>
      <w:marLeft w:val="0"/>
      <w:marRight w:val="0"/>
      <w:marTop w:val="0"/>
      <w:marBottom w:val="0"/>
      <w:divBdr>
        <w:top w:val="none" w:sz="0" w:space="0" w:color="auto"/>
        <w:left w:val="none" w:sz="0" w:space="0" w:color="auto"/>
        <w:bottom w:val="none" w:sz="0" w:space="0" w:color="auto"/>
        <w:right w:val="none" w:sz="0" w:space="0" w:color="auto"/>
      </w:divBdr>
      <w:divsChild>
        <w:div w:id="36589274">
          <w:marLeft w:val="446"/>
          <w:marRight w:val="0"/>
          <w:marTop w:val="0"/>
          <w:marBottom w:val="0"/>
          <w:divBdr>
            <w:top w:val="none" w:sz="0" w:space="0" w:color="auto"/>
            <w:left w:val="none" w:sz="0" w:space="0" w:color="auto"/>
            <w:bottom w:val="none" w:sz="0" w:space="0" w:color="auto"/>
            <w:right w:val="none" w:sz="0" w:space="0" w:color="auto"/>
          </w:divBdr>
        </w:div>
        <w:div w:id="682440753">
          <w:marLeft w:val="446"/>
          <w:marRight w:val="0"/>
          <w:marTop w:val="0"/>
          <w:marBottom w:val="0"/>
          <w:divBdr>
            <w:top w:val="none" w:sz="0" w:space="0" w:color="auto"/>
            <w:left w:val="none" w:sz="0" w:space="0" w:color="auto"/>
            <w:bottom w:val="none" w:sz="0" w:space="0" w:color="auto"/>
            <w:right w:val="none" w:sz="0" w:space="0" w:color="auto"/>
          </w:divBdr>
        </w:div>
        <w:div w:id="1342053531">
          <w:marLeft w:val="1166"/>
          <w:marRight w:val="0"/>
          <w:marTop w:val="0"/>
          <w:marBottom w:val="0"/>
          <w:divBdr>
            <w:top w:val="none" w:sz="0" w:space="0" w:color="auto"/>
            <w:left w:val="none" w:sz="0" w:space="0" w:color="auto"/>
            <w:bottom w:val="none" w:sz="0" w:space="0" w:color="auto"/>
            <w:right w:val="none" w:sz="0" w:space="0" w:color="auto"/>
          </w:divBdr>
        </w:div>
        <w:div w:id="1648122002">
          <w:marLeft w:val="446"/>
          <w:marRight w:val="0"/>
          <w:marTop w:val="0"/>
          <w:marBottom w:val="0"/>
          <w:divBdr>
            <w:top w:val="none" w:sz="0" w:space="0" w:color="auto"/>
            <w:left w:val="none" w:sz="0" w:space="0" w:color="auto"/>
            <w:bottom w:val="none" w:sz="0" w:space="0" w:color="auto"/>
            <w:right w:val="none" w:sz="0" w:space="0" w:color="auto"/>
          </w:divBdr>
        </w:div>
        <w:div w:id="1720781293">
          <w:marLeft w:val="446"/>
          <w:marRight w:val="0"/>
          <w:marTop w:val="0"/>
          <w:marBottom w:val="0"/>
          <w:divBdr>
            <w:top w:val="none" w:sz="0" w:space="0" w:color="auto"/>
            <w:left w:val="none" w:sz="0" w:space="0" w:color="auto"/>
            <w:bottom w:val="none" w:sz="0" w:space="0" w:color="auto"/>
            <w:right w:val="none" w:sz="0" w:space="0" w:color="auto"/>
          </w:divBdr>
        </w:div>
        <w:div w:id="2003393283">
          <w:marLeft w:val="446"/>
          <w:marRight w:val="0"/>
          <w:marTop w:val="0"/>
          <w:marBottom w:val="0"/>
          <w:divBdr>
            <w:top w:val="none" w:sz="0" w:space="0" w:color="auto"/>
            <w:left w:val="none" w:sz="0" w:space="0" w:color="auto"/>
            <w:bottom w:val="none" w:sz="0" w:space="0" w:color="auto"/>
            <w:right w:val="none" w:sz="0" w:space="0" w:color="auto"/>
          </w:divBdr>
        </w:div>
      </w:divsChild>
    </w:div>
    <w:div w:id="453713053">
      <w:bodyDiv w:val="1"/>
      <w:marLeft w:val="0"/>
      <w:marRight w:val="0"/>
      <w:marTop w:val="0"/>
      <w:marBottom w:val="0"/>
      <w:divBdr>
        <w:top w:val="none" w:sz="0" w:space="0" w:color="auto"/>
        <w:left w:val="none" w:sz="0" w:space="0" w:color="auto"/>
        <w:bottom w:val="none" w:sz="0" w:space="0" w:color="auto"/>
        <w:right w:val="none" w:sz="0" w:space="0" w:color="auto"/>
      </w:divBdr>
      <w:divsChild>
        <w:div w:id="749736298">
          <w:marLeft w:val="446"/>
          <w:marRight w:val="0"/>
          <w:marTop w:val="0"/>
          <w:marBottom w:val="0"/>
          <w:divBdr>
            <w:top w:val="none" w:sz="0" w:space="0" w:color="auto"/>
            <w:left w:val="none" w:sz="0" w:space="0" w:color="auto"/>
            <w:bottom w:val="none" w:sz="0" w:space="0" w:color="auto"/>
            <w:right w:val="none" w:sz="0" w:space="0" w:color="auto"/>
          </w:divBdr>
        </w:div>
        <w:div w:id="1041593594">
          <w:marLeft w:val="446"/>
          <w:marRight w:val="0"/>
          <w:marTop w:val="0"/>
          <w:marBottom w:val="0"/>
          <w:divBdr>
            <w:top w:val="none" w:sz="0" w:space="0" w:color="auto"/>
            <w:left w:val="none" w:sz="0" w:space="0" w:color="auto"/>
            <w:bottom w:val="none" w:sz="0" w:space="0" w:color="auto"/>
            <w:right w:val="none" w:sz="0" w:space="0" w:color="auto"/>
          </w:divBdr>
        </w:div>
      </w:divsChild>
    </w:div>
    <w:div w:id="463235899">
      <w:bodyDiv w:val="1"/>
      <w:marLeft w:val="0"/>
      <w:marRight w:val="0"/>
      <w:marTop w:val="0"/>
      <w:marBottom w:val="0"/>
      <w:divBdr>
        <w:top w:val="none" w:sz="0" w:space="0" w:color="auto"/>
        <w:left w:val="none" w:sz="0" w:space="0" w:color="auto"/>
        <w:bottom w:val="none" w:sz="0" w:space="0" w:color="auto"/>
        <w:right w:val="none" w:sz="0" w:space="0" w:color="auto"/>
      </w:divBdr>
      <w:divsChild>
        <w:div w:id="691340369">
          <w:marLeft w:val="446"/>
          <w:marRight w:val="0"/>
          <w:marTop w:val="0"/>
          <w:marBottom w:val="0"/>
          <w:divBdr>
            <w:top w:val="none" w:sz="0" w:space="0" w:color="auto"/>
            <w:left w:val="none" w:sz="0" w:space="0" w:color="auto"/>
            <w:bottom w:val="none" w:sz="0" w:space="0" w:color="auto"/>
            <w:right w:val="none" w:sz="0" w:space="0" w:color="auto"/>
          </w:divBdr>
        </w:div>
      </w:divsChild>
    </w:div>
    <w:div w:id="543490629">
      <w:bodyDiv w:val="1"/>
      <w:marLeft w:val="0"/>
      <w:marRight w:val="0"/>
      <w:marTop w:val="0"/>
      <w:marBottom w:val="0"/>
      <w:divBdr>
        <w:top w:val="none" w:sz="0" w:space="0" w:color="auto"/>
        <w:left w:val="none" w:sz="0" w:space="0" w:color="auto"/>
        <w:bottom w:val="none" w:sz="0" w:space="0" w:color="auto"/>
        <w:right w:val="none" w:sz="0" w:space="0" w:color="auto"/>
      </w:divBdr>
      <w:divsChild>
        <w:div w:id="529925284">
          <w:marLeft w:val="446"/>
          <w:marRight w:val="0"/>
          <w:marTop w:val="0"/>
          <w:marBottom w:val="0"/>
          <w:divBdr>
            <w:top w:val="none" w:sz="0" w:space="0" w:color="auto"/>
            <w:left w:val="none" w:sz="0" w:space="0" w:color="auto"/>
            <w:bottom w:val="none" w:sz="0" w:space="0" w:color="auto"/>
            <w:right w:val="none" w:sz="0" w:space="0" w:color="auto"/>
          </w:divBdr>
        </w:div>
        <w:div w:id="755711494">
          <w:marLeft w:val="446"/>
          <w:marRight w:val="0"/>
          <w:marTop w:val="0"/>
          <w:marBottom w:val="0"/>
          <w:divBdr>
            <w:top w:val="none" w:sz="0" w:space="0" w:color="auto"/>
            <w:left w:val="none" w:sz="0" w:space="0" w:color="auto"/>
            <w:bottom w:val="none" w:sz="0" w:space="0" w:color="auto"/>
            <w:right w:val="none" w:sz="0" w:space="0" w:color="auto"/>
          </w:divBdr>
        </w:div>
        <w:div w:id="851987722">
          <w:marLeft w:val="446"/>
          <w:marRight w:val="0"/>
          <w:marTop w:val="0"/>
          <w:marBottom w:val="0"/>
          <w:divBdr>
            <w:top w:val="none" w:sz="0" w:space="0" w:color="auto"/>
            <w:left w:val="none" w:sz="0" w:space="0" w:color="auto"/>
            <w:bottom w:val="none" w:sz="0" w:space="0" w:color="auto"/>
            <w:right w:val="none" w:sz="0" w:space="0" w:color="auto"/>
          </w:divBdr>
        </w:div>
        <w:div w:id="1883057718">
          <w:marLeft w:val="446"/>
          <w:marRight w:val="0"/>
          <w:marTop w:val="0"/>
          <w:marBottom w:val="0"/>
          <w:divBdr>
            <w:top w:val="none" w:sz="0" w:space="0" w:color="auto"/>
            <w:left w:val="none" w:sz="0" w:space="0" w:color="auto"/>
            <w:bottom w:val="none" w:sz="0" w:space="0" w:color="auto"/>
            <w:right w:val="none" w:sz="0" w:space="0" w:color="auto"/>
          </w:divBdr>
        </w:div>
      </w:divsChild>
    </w:div>
    <w:div w:id="569851652">
      <w:bodyDiv w:val="1"/>
      <w:marLeft w:val="0"/>
      <w:marRight w:val="0"/>
      <w:marTop w:val="0"/>
      <w:marBottom w:val="0"/>
      <w:divBdr>
        <w:top w:val="none" w:sz="0" w:space="0" w:color="auto"/>
        <w:left w:val="none" w:sz="0" w:space="0" w:color="auto"/>
        <w:bottom w:val="none" w:sz="0" w:space="0" w:color="auto"/>
        <w:right w:val="none" w:sz="0" w:space="0" w:color="auto"/>
      </w:divBdr>
      <w:divsChild>
        <w:div w:id="763186059">
          <w:marLeft w:val="446"/>
          <w:marRight w:val="0"/>
          <w:marTop w:val="0"/>
          <w:marBottom w:val="0"/>
          <w:divBdr>
            <w:top w:val="none" w:sz="0" w:space="0" w:color="auto"/>
            <w:left w:val="none" w:sz="0" w:space="0" w:color="auto"/>
            <w:bottom w:val="none" w:sz="0" w:space="0" w:color="auto"/>
            <w:right w:val="none" w:sz="0" w:space="0" w:color="auto"/>
          </w:divBdr>
        </w:div>
        <w:div w:id="961427209">
          <w:marLeft w:val="446"/>
          <w:marRight w:val="0"/>
          <w:marTop w:val="0"/>
          <w:marBottom w:val="0"/>
          <w:divBdr>
            <w:top w:val="none" w:sz="0" w:space="0" w:color="auto"/>
            <w:left w:val="none" w:sz="0" w:space="0" w:color="auto"/>
            <w:bottom w:val="none" w:sz="0" w:space="0" w:color="auto"/>
            <w:right w:val="none" w:sz="0" w:space="0" w:color="auto"/>
          </w:divBdr>
        </w:div>
        <w:div w:id="1362972392">
          <w:marLeft w:val="446"/>
          <w:marRight w:val="0"/>
          <w:marTop w:val="0"/>
          <w:marBottom w:val="0"/>
          <w:divBdr>
            <w:top w:val="none" w:sz="0" w:space="0" w:color="auto"/>
            <w:left w:val="none" w:sz="0" w:space="0" w:color="auto"/>
            <w:bottom w:val="none" w:sz="0" w:space="0" w:color="auto"/>
            <w:right w:val="none" w:sz="0" w:space="0" w:color="auto"/>
          </w:divBdr>
        </w:div>
        <w:div w:id="1991640619">
          <w:marLeft w:val="446"/>
          <w:marRight w:val="0"/>
          <w:marTop w:val="0"/>
          <w:marBottom w:val="0"/>
          <w:divBdr>
            <w:top w:val="none" w:sz="0" w:space="0" w:color="auto"/>
            <w:left w:val="none" w:sz="0" w:space="0" w:color="auto"/>
            <w:bottom w:val="none" w:sz="0" w:space="0" w:color="auto"/>
            <w:right w:val="none" w:sz="0" w:space="0" w:color="auto"/>
          </w:divBdr>
        </w:div>
      </w:divsChild>
    </w:div>
    <w:div w:id="608050255">
      <w:bodyDiv w:val="1"/>
      <w:marLeft w:val="0"/>
      <w:marRight w:val="0"/>
      <w:marTop w:val="0"/>
      <w:marBottom w:val="0"/>
      <w:divBdr>
        <w:top w:val="none" w:sz="0" w:space="0" w:color="auto"/>
        <w:left w:val="none" w:sz="0" w:space="0" w:color="auto"/>
        <w:bottom w:val="none" w:sz="0" w:space="0" w:color="auto"/>
        <w:right w:val="none" w:sz="0" w:space="0" w:color="auto"/>
      </w:divBdr>
      <w:divsChild>
        <w:div w:id="544801156">
          <w:marLeft w:val="446"/>
          <w:marRight w:val="0"/>
          <w:marTop w:val="0"/>
          <w:marBottom w:val="0"/>
          <w:divBdr>
            <w:top w:val="none" w:sz="0" w:space="0" w:color="auto"/>
            <w:left w:val="none" w:sz="0" w:space="0" w:color="auto"/>
            <w:bottom w:val="none" w:sz="0" w:space="0" w:color="auto"/>
            <w:right w:val="none" w:sz="0" w:space="0" w:color="auto"/>
          </w:divBdr>
        </w:div>
        <w:div w:id="584805144">
          <w:marLeft w:val="446"/>
          <w:marRight w:val="0"/>
          <w:marTop w:val="0"/>
          <w:marBottom w:val="0"/>
          <w:divBdr>
            <w:top w:val="none" w:sz="0" w:space="0" w:color="auto"/>
            <w:left w:val="none" w:sz="0" w:space="0" w:color="auto"/>
            <w:bottom w:val="none" w:sz="0" w:space="0" w:color="auto"/>
            <w:right w:val="none" w:sz="0" w:space="0" w:color="auto"/>
          </w:divBdr>
        </w:div>
      </w:divsChild>
    </w:div>
    <w:div w:id="731581047">
      <w:bodyDiv w:val="1"/>
      <w:marLeft w:val="0"/>
      <w:marRight w:val="0"/>
      <w:marTop w:val="0"/>
      <w:marBottom w:val="0"/>
      <w:divBdr>
        <w:top w:val="none" w:sz="0" w:space="0" w:color="auto"/>
        <w:left w:val="none" w:sz="0" w:space="0" w:color="auto"/>
        <w:bottom w:val="none" w:sz="0" w:space="0" w:color="auto"/>
        <w:right w:val="none" w:sz="0" w:space="0" w:color="auto"/>
      </w:divBdr>
      <w:divsChild>
        <w:div w:id="383412742">
          <w:marLeft w:val="446"/>
          <w:marRight w:val="0"/>
          <w:marTop w:val="0"/>
          <w:marBottom w:val="0"/>
          <w:divBdr>
            <w:top w:val="none" w:sz="0" w:space="0" w:color="auto"/>
            <w:left w:val="none" w:sz="0" w:space="0" w:color="auto"/>
            <w:bottom w:val="none" w:sz="0" w:space="0" w:color="auto"/>
            <w:right w:val="none" w:sz="0" w:space="0" w:color="auto"/>
          </w:divBdr>
        </w:div>
        <w:div w:id="614749211">
          <w:marLeft w:val="446"/>
          <w:marRight w:val="0"/>
          <w:marTop w:val="0"/>
          <w:marBottom w:val="0"/>
          <w:divBdr>
            <w:top w:val="none" w:sz="0" w:space="0" w:color="auto"/>
            <w:left w:val="none" w:sz="0" w:space="0" w:color="auto"/>
            <w:bottom w:val="none" w:sz="0" w:space="0" w:color="auto"/>
            <w:right w:val="none" w:sz="0" w:space="0" w:color="auto"/>
          </w:divBdr>
        </w:div>
        <w:div w:id="949434188">
          <w:marLeft w:val="446"/>
          <w:marRight w:val="0"/>
          <w:marTop w:val="0"/>
          <w:marBottom w:val="0"/>
          <w:divBdr>
            <w:top w:val="none" w:sz="0" w:space="0" w:color="auto"/>
            <w:left w:val="none" w:sz="0" w:space="0" w:color="auto"/>
            <w:bottom w:val="none" w:sz="0" w:space="0" w:color="auto"/>
            <w:right w:val="none" w:sz="0" w:space="0" w:color="auto"/>
          </w:divBdr>
        </w:div>
        <w:div w:id="1575702571">
          <w:marLeft w:val="446"/>
          <w:marRight w:val="0"/>
          <w:marTop w:val="0"/>
          <w:marBottom w:val="0"/>
          <w:divBdr>
            <w:top w:val="none" w:sz="0" w:space="0" w:color="auto"/>
            <w:left w:val="none" w:sz="0" w:space="0" w:color="auto"/>
            <w:bottom w:val="none" w:sz="0" w:space="0" w:color="auto"/>
            <w:right w:val="none" w:sz="0" w:space="0" w:color="auto"/>
          </w:divBdr>
        </w:div>
        <w:div w:id="1810779194">
          <w:marLeft w:val="446"/>
          <w:marRight w:val="0"/>
          <w:marTop w:val="0"/>
          <w:marBottom w:val="0"/>
          <w:divBdr>
            <w:top w:val="none" w:sz="0" w:space="0" w:color="auto"/>
            <w:left w:val="none" w:sz="0" w:space="0" w:color="auto"/>
            <w:bottom w:val="none" w:sz="0" w:space="0" w:color="auto"/>
            <w:right w:val="none" w:sz="0" w:space="0" w:color="auto"/>
          </w:divBdr>
        </w:div>
      </w:divsChild>
    </w:div>
    <w:div w:id="792989909">
      <w:bodyDiv w:val="1"/>
      <w:marLeft w:val="0"/>
      <w:marRight w:val="0"/>
      <w:marTop w:val="0"/>
      <w:marBottom w:val="0"/>
      <w:divBdr>
        <w:top w:val="none" w:sz="0" w:space="0" w:color="auto"/>
        <w:left w:val="none" w:sz="0" w:space="0" w:color="auto"/>
        <w:bottom w:val="none" w:sz="0" w:space="0" w:color="auto"/>
        <w:right w:val="none" w:sz="0" w:space="0" w:color="auto"/>
      </w:divBdr>
      <w:divsChild>
        <w:div w:id="1321423011">
          <w:marLeft w:val="446"/>
          <w:marRight w:val="0"/>
          <w:marTop w:val="0"/>
          <w:marBottom w:val="0"/>
          <w:divBdr>
            <w:top w:val="none" w:sz="0" w:space="0" w:color="auto"/>
            <w:left w:val="none" w:sz="0" w:space="0" w:color="auto"/>
            <w:bottom w:val="none" w:sz="0" w:space="0" w:color="auto"/>
            <w:right w:val="none" w:sz="0" w:space="0" w:color="auto"/>
          </w:divBdr>
        </w:div>
      </w:divsChild>
    </w:div>
    <w:div w:id="795871510">
      <w:bodyDiv w:val="1"/>
      <w:marLeft w:val="0"/>
      <w:marRight w:val="0"/>
      <w:marTop w:val="0"/>
      <w:marBottom w:val="0"/>
      <w:divBdr>
        <w:top w:val="none" w:sz="0" w:space="0" w:color="auto"/>
        <w:left w:val="none" w:sz="0" w:space="0" w:color="auto"/>
        <w:bottom w:val="none" w:sz="0" w:space="0" w:color="auto"/>
        <w:right w:val="none" w:sz="0" w:space="0" w:color="auto"/>
      </w:divBdr>
      <w:divsChild>
        <w:div w:id="249434641">
          <w:marLeft w:val="446"/>
          <w:marRight w:val="0"/>
          <w:marTop w:val="0"/>
          <w:marBottom w:val="0"/>
          <w:divBdr>
            <w:top w:val="none" w:sz="0" w:space="0" w:color="auto"/>
            <w:left w:val="none" w:sz="0" w:space="0" w:color="auto"/>
            <w:bottom w:val="none" w:sz="0" w:space="0" w:color="auto"/>
            <w:right w:val="none" w:sz="0" w:space="0" w:color="auto"/>
          </w:divBdr>
        </w:div>
        <w:div w:id="1183938239">
          <w:marLeft w:val="446"/>
          <w:marRight w:val="0"/>
          <w:marTop w:val="0"/>
          <w:marBottom w:val="0"/>
          <w:divBdr>
            <w:top w:val="none" w:sz="0" w:space="0" w:color="auto"/>
            <w:left w:val="none" w:sz="0" w:space="0" w:color="auto"/>
            <w:bottom w:val="none" w:sz="0" w:space="0" w:color="auto"/>
            <w:right w:val="none" w:sz="0" w:space="0" w:color="auto"/>
          </w:divBdr>
        </w:div>
      </w:divsChild>
    </w:div>
    <w:div w:id="833565926">
      <w:bodyDiv w:val="1"/>
      <w:marLeft w:val="0"/>
      <w:marRight w:val="0"/>
      <w:marTop w:val="0"/>
      <w:marBottom w:val="0"/>
      <w:divBdr>
        <w:top w:val="none" w:sz="0" w:space="0" w:color="auto"/>
        <w:left w:val="none" w:sz="0" w:space="0" w:color="auto"/>
        <w:bottom w:val="none" w:sz="0" w:space="0" w:color="auto"/>
        <w:right w:val="none" w:sz="0" w:space="0" w:color="auto"/>
      </w:divBdr>
      <w:divsChild>
        <w:div w:id="143204031">
          <w:marLeft w:val="446"/>
          <w:marRight w:val="0"/>
          <w:marTop w:val="0"/>
          <w:marBottom w:val="0"/>
          <w:divBdr>
            <w:top w:val="none" w:sz="0" w:space="0" w:color="auto"/>
            <w:left w:val="none" w:sz="0" w:space="0" w:color="auto"/>
            <w:bottom w:val="none" w:sz="0" w:space="0" w:color="auto"/>
            <w:right w:val="none" w:sz="0" w:space="0" w:color="auto"/>
          </w:divBdr>
        </w:div>
        <w:div w:id="353726086">
          <w:marLeft w:val="446"/>
          <w:marRight w:val="0"/>
          <w:marTop w:val="0"/>
          <w:marBottom w:val="0"/>
          <w:divBdr>
            <w:top w:val="none" w:sz="0" w:space="0" w:color="auto"/>
            <w:left w:val="none" w:sz="0" w:space="0" w:color="auto"/>
            <w:bottom w:val="none" w:sz="0" w:space="0" w:color="auto"/>
            <w:right w:val="none" w:sz="0" w:space="0" w:color="auto"/>
          </w:divBdr>
        </w:div>
        <w:div w:id="1844858150">
          <w:marLeft w:val="446"/>
          <w:marRight w:val="0"/>
          <w:marTop w:val="0"/>
          <w:marBottom w:val="0"/>
          <w:divBdr>
            <w:top w:val="none" w:sz="0" w:space="0" w:color="auto"/>
            <w:left w:val="none" w:sz="0" w:space="0" w:color="auto"/>
            <w:bottom w:val="none" w:sz="0" w:space="0" w:color="auto"/>
            <w:right w:val="none" w:sz="0" w:space="0" w:color="auto"/>
          </w:divBdr>
        </w:div>
      </w:divsChild>
    </w:div>
    <w:div w:id="857739901">
      <w:bodyDiv w:val="1"/>
      <w:marLeft w:val="0"/>
      <w:marRight w:val="0"/>
      <w:marTop w:val="0"/>
      <w:marBottom w:val="0"/>
      <w:divBdr>
        <w:top w:val="none" w:sz="0" w:space="0" w:color="auto"/>
        <w:left w:val="none" w:sz="0" w:space="0" w:color="auto"/>
        <w:bottom w:val="none" w:sz="0" w:space="0" w:color="auto"/>
        <w:right w:val="none" w:sz="0" w:space="0" w:color="auto"/>
      </w:divBdr>
      <w:divsChild>
        <w:div w:id="281150676">
          <w:marLeft w:val="446"/>
          <w:marRight w:val="0"/>
          <w:marTop w:val="0"/>
          <w:marBottom w:val="0"/>
          <w:divBdr>
            <w:top w:val="none" w:sz="0" w:space="0" w:color="auto"/>
            <w:left w:val="none" w:sz="0" w:space="0" w:color="auto"/>
            <w:bottom w:val="none" w:sz="0" w:space="0" w:color="auto"/>
            <w:right w:val="none" w:sz="0" w:space="0" w:color="auto"/>
          </w:divBdr>
        </w:div>
        <w:div w:id="1067260624">
          <w:marLeft w:val="446"/>
          <w:marRight w:val="0"/>
          <w:marTop w:val="0"/>
          <w:marBottom w:val="0"/>
          <w:divBdr>
            <w:top w:val="none" w:sz="0" w:space="0" w:color="auto"/>
            <w:left w:val="none" w:sz="0" w:space="0" w:color="auto"/>
            <w:bottom w:val="none" w:sz="0" w:space="0" w:color="auto"/>
            <w:right w:val="none" w:sz="0" w:space="0" w:color="auto"/>
          </w:divBdr>
        </w:div>
        <w:div w:id="1252851936">
          <w:marLeft w:val="446"/>
          <w:marRight w:val="0"/>
          <w:marTop w:val="0"/>
          <w:marBottom w:val="0"/>
          <w:divBdr>
            <w:top w:val="none" w:sz="0" w:space="0" w:color="auto"/>
            <w:left w:val="none" w:sz="0" w:space="0" w:color="auto"/>
            <w:bottom w:val="none" w:sz="0" w:space="0" w:color="auto"/>
            <w:right w:val="none" w:sz="0" w:space="0" w:color="auto"/>
          </w:divBdr>
        </w:div>
        <w:div w:id="1868175922">
          <w:marLeft w:val="446"/>
          <w:marRight w:val="0"/>
          <w:marTop w:val="0"/>
          <w:marBottom w:val="0"/>
          <w:divBdr>
            <w:top w:val="none" w:sz="0" w:space="0" w:color="auto"/>
            <w:left w:val="none" w:sz="0" w:space="0" w:color="auto"/>
            <w:bottom w:val="none" w:sz="0" w:space="0" w:color="auto"/>
            <w:right w:val="none" w:sz="0" w:space="0" w:color="auto"/>
          </w:divBdr>
        </w:div>
      </w:divsChild>
    </w:div>
    <w:div w:id="1009019804">
      <w:bodyDiv w:val="1"/>
      <w:marLeft w:val="0"/>
      <w:marRight w:val="0"/>
      <w:marTop w:val="0"/>
      <w:marBottom w:val="0"/>
      <w:divBdr>
        <w:top w:val="none" w:sz="0" w:space="0" w:color="auto"/>
        <w:left w:val="none" w:sz="0" w:space="0" w:color="auto"/>
        <w:bottom w:val="none" w:sz="0" w:space="0" w:color="auto"/>
        <w:right w:val="none" w:sz="0" w:space="0" w:color="auto"/>
      </w:divBdr>
      <w:divsChild>
        <w:div w:id="1362319061">
          <w:marLeft w:val="446"/>
          <w:marRight w:val="0"/>
          <w:marTop w:val="0"/>
          <w:marBottom w:val="0"/>
          <w:divBdr>
            <w:top w:val="none" w:sz="0" w:space="0" w:color="auto"/>
            <w:left w:val="none" w:sz="0" w:space="0" w:color="auto"/>
            <w:bottom w:val="none" w:sz="0" w:space="0" w:color="auto"/>
            <w:right w:val="none" w:sz="0" w:space="0" w:color="auto"/>
          </w:divBdr>
        </w:div>
        <w:div w:id="2097893566">
          <w:marLeft w:val="446"/>
          <w:marRight w:val="0"/>
          <w:marTop w:val="0"/>
          <w:marBottom w:val="0"/>
          <w:divBdr>
            <w:top w:val="none" w:sz="0" w:space="0" w:color="auto"/>
            <w:left w:val="none" w:sz="0" w:space="0" w:color="auto"/>
            <w:bottom w:val="none" w:sz="0" w:space="0" w:color="auto"/>
            <w:right w:val="none" w:sz="0" w:space="0" w:color="auto"/>
          </w:divBdr>
        </w:div>
      </w:divsChild>
    </w:div>
    <w:div w:id="1082873538">
      <w:bodyDiv w:val="1"/>
      <w:marLeft w:val="0"/>
      <w:marRight w:val="0"/>
      <w:marTop w:val="0"/>
      <w:marBottom w:val="0"/>
      <w:divBdr>
        <w:top w:val="none" w:sz="0" w:space="0" w:color="auto"/>
        <w:left w:val="none" w:sz="0" w:space="0" w:color="auto"/>
        <w:bottom w:val="none" w:sz="0" w:space="0" w:color="auto"/>
        <w:right w:val="none" w:sz="0" w:space="0" w:color="auto"/>
      </w:divBdr>
      <w:divsChild>
        <w:div w:id="12658896">
          <w:marLeft w:val="446"/>
          <w:marRight w:val="0"/>
          <w:marTop w:val="0"/>
          <w:marBottom w:val="0"/>
          <w:divBdr>
            <w:top w:val="none" w:sz="0" w:space="0" w:color="auto"/>
            <w:left w:val="none" w:sz="0" w:space="0" w:color="auto"/>
            <w:bottom w:val="none" w:sz="0" w:space="0" w:color="auto"/>
            <w:right w:val="none" w:sz="0" w:space="0" w:color="auto"/>
          </w:divBdr>
        </w:div>
        <w:div w:id="629478340">
          <w:marLeft w:val="446"/>
          <w:marRight w:val="0"/>
          <w:marTop w:val="0"/>
          <w:marBottom w:val="0"/>
          <w:divBdr>
            <w:top w:val="none" w:sz="0" w:space="0" w:color="auto"/>
            <w:left w:val="none" w:sz="0" w:space="0" w:color="auto"/>
            <w:bottom w:val="none" w:sz="0" w:space="0" w:color="auto"/>
            <w:right w:val="none" w:sz="0" w:space="0" w:color="auto"/>
          </w:divBdr>
        </w:div>
        <w:div w:id="1005940030">
          <w:marLeft w:val="446"/>
          <w:marRight w:val="0"/>
          <w:marTop w:val="0"/>
          <w:marBottom w:val="0"/>
          <w:divBdr>
            <w:top w:val="none" w:sz="0" w:space="0" w:color="auto"/>
            <w:left w:val="none" w:sz="0" w:space="0" w:color="auto"/>
            <w:bottom w:val="none" w:sz="0" w:space="0" w:color="auto"/>
            <w:right w:val="none" w:sz="0" w:space="0" w:color="auto"/>
          </w:divBdr>
        </w:div>
        <w:div w:id="1922372009">
          <w:marLeft w:val="446"/>
          <w:marRight w:val="0"/>
          <w:marTop w:val="0"/>
          <w:marBottom w:val="0"/>
          <w:divBdr>
            <w:top w:val="none" w:sz="0" w:space="0" w:color="auto"/>
            <w:left w:val="none" w:sz="0" w:space="0" w:color="auto"/>
            <w:bottom w:val="none" w:sz="0" w:space="0" w:color="auto"/>
            <w:right w:val="none" w:sz="0" w:space="0" w:color="auto"/>
          </w:divBdr>
        </w:div>
        <w:div w:id="2064137926">
          <w:marLeft w:val="446"/>
          <w:marRight w:val="0"/>
          <w:marTop w:val="0"/>
          <w:marBottom w:val="0"/>
          <w:divBdr>
            <w:top w:val="none" w:sz="0" w:space="0" w:color="auto"/>
            <w:left w:val="none" w:sz="0" w:space="0" w:color="auto"/>
            <w:bottom w:val="none" w:sz="0" w:space="0" w:color="auto"/>
            <w:right w:val="none" w:sz="0" w:space="0" w:color="auto"/>
          </w:divBdr>
        </w:div>
      </w:divsChild>
    </w:div>
    <w:div w:id="1103692284">
      <w:bodyDiv w:val="1"/>
      <w:marLeft w:val="0"/>
      <w:marRight w:val="0"/>
      <w:marTop w:val="0"/>
      <w:marBottom w:val="0"/>
      <w:divBdr>
        <w:top w:val="none" w:sz="0" w:space="0" w:color="auto"/>
        <w:left w:val="none" w:sz="0" w:space="0" w:color="auto"/>
        <w:bottom w:val="none" w:sz="0" w:space="0" w:color="auto"/>
        <w:right w:val="none" w:sz="0" w:space="0" w:color="auto"/>
      </w:divBdr>
      <w:divsChild>
        <w:div w:id="568343002">
          <w:marLeft w:val="446"/>
          <w:marRight w:val="0"/>
          <w:marTop w:val="0"/>
          <w:marBottom w:val="0"/>
          <w:divBdr>
            <w:top w:val="none" w:sz="0" w:space="0" w:color="auto"/>
            <w:left w:val="none" w:sz="0" w:space="0" w:color="auto"/>
            <w:bottom w:val="none" w:sz="0" w:space="0" w:color="auto"/>
            <w:right w:val="none" w:sz="0" w:space="0" w:color="auto"/>
          </w:divBdr>
        </w:div>
        <w:div w:id="997611213">
          <w:marLeft w:val="1166"/>
          <w:marRight w:val="0"/>
          <w:marTop w:val="0"/>
          <w:marBottom w:val="0"/>
          <w:divBdr>
            <w:top w:val="none" w:sz="0" w:space="0" w:color="auto"/>
            <w:left w:val="none" w:sz="0" w:space="0" w:color="auto"/>
            <w:bottom w:val="none" w:sz="0" w:space="0" w:color="auto"/>
            <w:right w:val="none" w:sz="0" w:space="0" w:color="auto"/>
          </w:divBdr>
        </w:div>
        <w:div w:id="1251156572">
          <w:marLeft w:val="446"/>
          <w:marRight w:val="0"/>
          <w:marTop w:val="0"/>
          <w:marBottom w:val="0"/>
          <w:divBdr>
            <w:top w:val="none" w:sz="0" w:space="0" w:color="auto"/>
            <w:left w:val="none" w:sz="0" w:space="0" w:color="auto"/>
            <w:bottom w:val="none" w:sz="0" w:space="0" w:color="auto"/>
            <w:right w:val="none" w:sz="0" w:space="0" w:color="auto"/>
          </w:divBdr>
        </w:div>
        <w:div w:id="1725331115">
          <w:marLeft w:val="446"/>
          <w:marRight w:val="0"/>
          <w:marTop w:val="0"/>
          <w:marBottom w:val="0"/>
          <w:divBdr>
            <w:top w:val="none" w:sz="0" w:space="0" w:color="auto"/>
            <w:left w:val="none" w:sz="0" w:space="0" w:color="auto"/>
            <w:bottom w:val="none" w:sz="0" w:space="0" w:color="auto"/>
            <w:right w:val="none" w:sz="0" w:space="0" w:color="auto"/>
          </w:divBdr>
        </w:div>
      </w:divsChild>
    </w:div>
    <w:div w:id="1199702258">
      <w:bodyDiv w:val="1"/>
      <w:marLeft w:val="0"/>
      <w:marRight w:val="0"/>
      <w:marTop w:val="0"/>
      <w:marBottom w:val="0"/>
      <w:divBdr>
        <w:top w:val="none" w:sz="0" w:space="0" w:color="auto"/>
        <w:left w:val="none" w:sz="0" w:space="0" w:color="auto"/>
        <w:bottom w:val="none" w:sz="0" w:space="0" w:color="auto"/>
        <w:right w:val="none" w:sz="0" w:space="0" w:color="auto"/>
      </w:divBdr>
      <w:divsChild>
        <w:div w:id="236595817">
          <w:marLeft w:val="446"/>
          <w:marRight w:val="0"/>
          <w:marTop w:val="0"/>
          <w:marBottom w:val="0"/>
          <w:divBdr>
            <w:top w:val="none" w:sz="0" w:space="0" w:color="auto"/>
            <w:left w:val="none" w:sz="0" w:space="0" w:color="auto"/>
            <w:bottom w:val="none" w:sz="0" w:space="0" w:color="auto"/>
            <w:right w:val="none" w:sz="0" w:space="0" w:color="auto"/>
          </w:divBdr>
        </w:div>
        <w:div w:id="290480036">
          <w:marLeft w:val="446"/>
          <w:marRight w:val="0"/>
          <w:marTop w:val="0"/>
          <w:marBottom w:val="0"/>
          <w:divBdr>
            <w:top w:val="none" w:sz="0" w:space="0" w:color="auto"/>
            <w:left w:val="none" w:sz="0" w:space="0" w:color="auto"/>
            <w:bottom w:val="none" w:sz="0" w:space="0" w:color="auto"/>
            <w:right w:val="none" w:sz="0" w:space="0" w:color="auto"/>
          </w:divBdr>
        </w:div>
        <w:div w:id="610817912">
          <w:marLeft w:val="446"/>
          <w:marRight w:val="0"/>
          <w:marTop w:val="0"/>
          <w:marBottom w:val="0"/>
          <w:divBdr>
            <w:top w:val="none" w:sz="0" w:space="0" w:color="auto"/>
            <w:left w:val="none" w:sz="0" w:space="0" w:color="auto"/>
            <w:bottom w:val="none" w:sz="0" w:space="0" w:color="auto"/>
            <w:right w:val="none" w:sz="0" w:space="0" w:color="auto"/>
          </w:divBdr>
        </w:div>
      </w:divsChild>
    </w:div>
    <w:div w:id="1265189148">
      <w:bodyDiv w:val="1"/>
      <w:marLeft w:val="0"/>
      <w:marRight w:val="0"/>
      <w:marTop w:val="0"/>
      <w:marBottom w:val="0"/>
      <w:divBdr>
        <w:top w:val="none" w:sz="0" w:space="0" w:color="auto"/>
        <w:left w:val="none" w:sz="0" w:space="0" w:color="auto"/>
        <w:bottom w:val="none" w:sz="0" w:space="0" w:color="auto"/>
        <w:right w:val="none" w:sz="0" w:space="0" w:color="auto"/>
      </w:divBdr>
      <w:divsChild>
        <w:div w:id="9261822">
          <w:marLeft w:val="446"/>
          <w:marRight w:val="0"/>
          <w:marTop w:val="0"/>
          <w:marBottom w:val="0"/>
          <w:divBdr>
            <w:top w:val="none" w:sz="0" w:space="0" w:color="auto"/>
            <w:left w:val="none" w:sz="0" w:space="0" w:color="auto"/>
            <w:bottom w:val="none" w:sz="0" w:space="0" w:color="auto"/>
            <w:right w:val="none" w:sz="0" w:space="0" w:color="auto"/>
          </w:divBdr>
        </w:div>
        <w:div w:id="42679363">
          <w:marLeft w:val="446"/>
          <w:marRight w:val="0"/>
          <w:marTop w:val="0"/>
          <w:marBottom w:val="0"/>
          <w:divBdr>
            <w:top w:val="none" w:sz="0" w:space="0" w:color="auto"/>
            <w:left w:val="none" w:sz="0" w:space="0" w:color="auto"/>
            <w:bottom w:val="none" w:sz="0" w:space="0" w:color="auto"/>
            <w:right w:val="none" w:sz="0" w:space="0" w:color="auto"/>
          </w:divBdr>
        </w:div>
        <w:div w:id="814026865">
          <w:marLeft w:val="446"/>
          <w:marRight w:val="0"/>
          <w:marTop w:val="0"/>
          <w:marBottom w:val="0"/>
          <w:divBdr>
            <w:top w:val="none" w:sz="0" w:space="0" w:color="auto"/>
            <w:left w:val="none" w:sz="0" w:space="0" w:color="auto"/>
            <w:bottom w:val="none" w:sz="0" w:space="0" w:color="auto"/>
            <w:right w:val="none" w:sz="0" w:space="0" w:color="auto"/>
          </w:divBdr>
        </w:div>
        <w:div w:id="1289123051">
          <w:marLeft w:val="446"/>
          <w:marRight w:val="0"/>
          <w:marTop w:val="0"/>
          <w:marBottom w:val="0"/>
          <w:divBdr>
            <w:top w:val="none" w:sz="0" w:space="0" w:color="auto"/>
            <w:left w:val="none" w:sz="0" w:space="0" w:color="auto"/>
            <w:bottom w:val="none" w:sz="0" w:space="0" w:color="auto"/>
            <w:right w:val="none" w:sz="0" w:space="0" w:color="auto"/>
          </w:divBdr>
        </w:div>
        <w:div w:id="1378312758">
          <w:marLeft w:val="446"/>
          <w:marRight w:val="0"/>
          <w:marTop w:val="0"/>
          <w:marBottom w:val="0"/>
          <w:divBdr>
            <w:top w:val="none" w:sz="0" w:space="0" w:color="auto"/>
            <w:left w:val="none" w:sz="0" w:space="0" w:color="auto"/>
            <w:bottom w:val="none" w:sz="0" w:space="0" w:color="auto"/>
            <w:right w:val="none" w:sz="0" w:space="0" w:color="auto"/>
          </w:divBdr>
        </w:div>
      </w:divsChild>
    </w:div>
    <w:div w:id="1515921329">
      <w:bodyDiv w:val="1"/>
      <w:marLeft w:val="0"/>
      <w:marRight w:val="0"/>
      <w:marTop w:val="0"/>
      <w:marBottom w:val="0"/>
      <w:divBdr>
        <w:top w:val="none" w:sz="0" w:space="0" w:color="auto"/>
        <w:left w:val="none" w:sz="0" w:space="0" w:color="auto"/>
        <w:bottom w:val="none" w:sz="0" w:space="0" w:color="auto"/>
        <w:right w:val="none" w:sz="0" w:space="0" w:color="auto"/>
      </w:divBdr>
      <w:divsChild>
        <w:div w:id="714504877">
          <w:marLeft w:val="446"/>
          <w:marRight w:val="0"/>
          <w:marTop w:val="0"/>
          <w:marBottom w:val="0"/>
          <w:divBdr>
            <w:top w:val="none" w:sz="0" w:space="0" w:color="auto"/>
            <w:left w:val="none" w:sz="0" w:space="0" w:color="auto"/>
            <w:bottom w:val="none" w:sz="0" w:space="0" w:color="auto"/>
            <w:right w:val="none" w:sz="0" w:space="0" w:color="auto"/>
          </w:divBdr>
        </w:div>
        <w:div w:id="905602202">
          <w:marLeft w:val="446"/>
          <w:marRight w:val="0"/>
          <w:marTop w:val="0"/>
          <w:marBottom w:val="0"/>
          <w:divBdr>
            <w:top w:val="none" w:sz="0" w:space="0" w:color="auto"/>
            <w:left w:val="none" w:sz="0" w:space="0" w:color="auto"/>
            <w:bottom w:val="none" w:sz="0" w:space="0" w:color="auto"/>
            <w:right w:val="none" w:sz="0" w:space="0" w:color="auto"/>
          </w:divBdr>
        </w:div>
        <w:div w:id="1096822478">
          <w:marLeft w:val="446"/>
          <w:marRight w:val="0"/>
          <w:marTop w:val="0"/>
          <w:marBottom w:val="0"/>
          <w:divBdr>
            <w:top w:val="none" w:sz="0" w:space="0" w:color="auto"/>
            <w:left w:val="none" w:sz="0" w:space="0" w:color="auto"/>
            <w:bottom w:val="none" w:sz="0" w:space="0" w:color="auto"/>
            <w:right w:val="none" w:sz="0" w:space="0" w:color="auto"/>
          </w:divBdr>
        </w:div>
        <w:div w:id="1799832613">
          <w:marLeft w:val="446"/>
          <w:marRight w:val="0"/>
          <w:marTop w:val="0"/>
          <w:marBottom w:val="0"/>
          <w:divBdr>
            <w:top w:val="none" w:sz="0" w:space="0" w:color="auto"/>
            <w:left w:val="none" w:sz="0" w:space="0" w:color="auto"/>
            <w:bottom w:val="none" w:sz="0" w:space="0" w:color="auto"/>
            <w:right w:val="none" w:sz="0" w:space="0" w:color="auto"/>
          </w:divBdr>
        </w:div>
      </w:divsChild>
    </w:div>
    <w:div w:id="1563709627">
      <w:bodyDiv w:val="1"/>
      <w:marLeft w:val="0"/>
      <w:marRight w:val="0"/>
      <w:marTop w:val="0"/>
      <w:marBottom w:val="0"/>
      <w:divBdr>
        <w:top w:val="none" w:sz="0" w:space="0" w:color="auto"/>
        <w:left w:val="none" w:sz="0" w:space="0" w:color="auto"/>
        <w:bottom w:val="none" w:sz="0" w:space="0" w:color="auto"/>
        <w:right w:val="none" w:sz="0" w:space="0" w:color="auto"/>
      </w:divBdr>
      <w:divsChild>
        <w:div w:id="568538619">
          <w:marLeft w:val="446"/>
          <w:marRight w:val="0"/>
          <w:marTop w:val="0"/>
          <w:marBottom w:val="0"/>
          <w:divBdr>
            <w:top w:val="none" w:sz="0" w:space="0" w:color="auto"/>
            <w:left w:val="none" w:sz="0" w:space="0" w:color="auto"/>
            <w:bottom w:val="none" w:sz="0" w:space="0" w:color="auto"/>
            <w:right w:val="none" w:sz="0" w:space="0" w:color="auto"/>
          </w:divBdr>
        </w:div>
        <w:div w:id="581372869">
          <w:marLeft w:val="446"/>
          <w:marRight w:val="0"/>
          <w:marTop w:val="0"/>
          <w:marBottom w:val="0"/>
          <w:divBdr>
            <w:top w:val="none" w:sz="0" w:space="0" w:color="auto"/>
            <w:left w:val="none" w:sz="0" w:space="0" w:color="auto"/>
            <w:bottom w:val="none" w:sz="0" w:space="0" w:color="auto"/>
            <w:right w:val="none" w:sz="0" w:space="0" w:color="auto"/>
          </w:divBdr>
        </w:div>
        <w:div w:id="1087921472">
          <w:marLeft w:val="446"/>
          <w:marRight w:val="0"/>
          <w:marTop w:val="0"/>
          <w:marBottom w:val="0"/>
          <w:divBdr>
            <w:top w:val="none" w:sz="0" w:space="0" w:color="auto"/>
            <w:left w:val="none" w:sz="0" w:space="0" w:color="auto"/>
            <w:bottom w:val="none" w:sz="0" w:space="0" w:color="auto"/>
            <w:right w:val="none" w:sz="0" w:space="0" w:color="auto"/>
          </w:divBdr>
        </w:div>
        <w:div w:id="1510608009">
          <w:marLeft w:val="446"/>
          <w:marRight w:val="0"/>
          <w:marTop w:val="0"/>
          <w:marBottom w:val="0"/>
          <w:divBdr>
            <w:top w:val="none" w:sz="0" w:space="0" w:color="auto"/>
            <w:left w:val="none" w:sz="0" w:space="0" w:color="auto"/>
            <w:bottom w:val="none" w:sz="0" w:space="0" w:color="auto"/>
            <w:right w:val="none" w:sz="0" w:space="0" w:color="auto"/>
          </w:divBdr>
        </w:div>
        <w:div w:id="1930390056">
          <w:marLeft w:val="446"/>
          <w:marRight w:val="0"/>
          <w:marTop w:val="0"/>
          <w:marBottom w:val="0"/>
          <w:divBdr>
            <w:top w:val="none" w:sz="0" w:space="0" w:color="auto"/>
            <w:left w:val="none" w:sz="0" w:space="0" w:color="auto"/>
            <w:bottom w:val="none" w:sz="0" w:space="0" w:color="auto"/>
            <w:right w:val="none" w:sz="0" w:space="0" w:color="auto"/>
          </w:divBdr>
        </w:div>
      </w:divsChild>
    </w:div>
    <w:div w:id="1669674243">
      <w:bodyDiv w:val="1"/>
      <w:marLeft w:val="0"/>
      <w:marRight w:val="0"/>
      <w:marTop w:val="0"/>
      <w:marBottom w:val="0"/>
      <w:divBdr>
        <w:top w:val="none" w:sz="0" w:space="0" w:color="auto"/>
        <w:left w:val="none" w:sz="0" w:space="0" w:color="auto"/>
        <w:bottom w:val="none" w:sz="0" w:space="0" w:color="auto"/>
        <w:right w:val="none" w:sz="0" w:space="0" w:color="auto"/>
      </w:divBdr>
      <w:divsChild>
        <w:div w:id="202402271">
          <w:marLeft w:val="446"/>
          <w:marRight w:val="0"/>
          <w:marTop w:val="0"/>
          <w:marBottom w:val="0"/>
          <w:divBdr>
            <w:top w:val="none" w:sz="0" w:space="0" w:color="auto"/>
            <w:left w:val="none" w:sz="0" w:space="0" w:color="auto"/>
            <w:bottom w:val="none" w:sz="0" w:space="0" w:color="auto"/>
            <w:right w:val="none" w:sz="0" w:space="0" w:color="auto"/>
          </w:divBdr>
        </w:div>
        <w:div w:id="1589844151">
          <w:marLeft w:val="446"/>
          <w:marRight w:val="0"/>
          <w:marTop w:val="0"/>
          <w:marBottom w:val="0"/>
          <w:divBdr>
            <w:top w:val="none" w:sz="0" w:space="0" w:color="auto"/>
            <w:left w:val="none" w:sz="0" w:space="0" w:color="auto"/>
            <w:bottom w:val="none" w:sz="0" w:space="0" w:color="auto"/>
            <w:right w:val="none" w:sz="0" w:space="0" w:color="auto"/>
          </w:divBdr>
        </w:div>
        <w:div w:id="1992558241">
          <w:marLeft w:val="446"/>
          <w:marRight w:val="0"/>
          <w:marTop w:val="0"/>
          <w:marBottom w:val="0"/>
          <w:divBdr>
            <w:top w:val="none" w:sz="0" w:space="0" w:color="auto"/>
            <w:left w:val="none" w:sz="0" w:space="0" w:color="auto"/>
            <w:bottom w:val="none" w:sz="0" w:space="0" w:color="auto"/>
            <w:right w:val="none" w:sz="0" w:space="0" w:color="auto"/>
          </w:divBdr>
        </w:div>
        <w:div w:id="2052075372">
          <w:marLeft w:val="446"/>
          <w:marRight w:val="0"/>
          <w:marTop w:val="0"/>
          <w:marBottom w:val="0"/>
          <w:divBdr>
            <w:top w:val="none" w:sz="0" w:space="0" w:color="auto"/>
            <w:left w:val="none" w:sz="0" w:space="0" w:color="auto"/>
            <w:bottom w:val="none" w:sz="0" w:space="0" w:color="auto"/>
            <w:right w:val="none" w:sz="0" w:space="0" w:color="auto"/>
          </w:divBdr>
        </w:div>
      </w:divsChild>
    </w:div>
    <w:div w:id="1699313039">
      <w:bodyDiv w:val="1"/>
      <w:marLeft w:val="0"/>
      <w:marRight w:val="0"/>
      <w:marTop w:val="0"/>
      <w:marBottom w:val="0"/>
      <w:divBdr>
        <w:top w:val="none" w:sz="0" w:space="0" w:color="auto"/>
        <w:left w:val="none" w:sz="0" w:space="0" w:color="auto"/>
        <w:bottom w:val="none" w:sz="0" w:space="0" w:color="auto"/>
        <w:right w:val="none" w:sz="0" w:space="0" w:color="auto"/>
      </w:divBdr>
      <w:divsChild>
        <w:div w:id="655915212">
          <w:marLeft w:val="446"/>
          <w:marRight w:val="0"/>
          <w:marTop w:val="0"/>
          <w:marBottom w:val="0"/>
          <w:divBdr>
            <w:top w:val="none" w:sz="0" w:space="0" w:color="auto"/>
            <w:left w:val="none" w:sz="0" w:space="0" w:color="auto"/>
            <w:bottom w:val="none" w:sz="0" w:space="0" w:color="auto"/>
            <w:right w:val="none" w:sz="0" w:space="0" w:color="auto"/>
          </w:divBdr>
        </w:div>
        <w:div w:id="979309348">
          <w:marLeft w:val="446"/>
          <w:marRight w:val="0"/>
          <w:marTop w:val="0"/>
          <w:marBottom w:val="0"/>
          <w:divBdr>
            <w:top w:val="none" w:sz="0" w:space="0" w:color="auto"/>
            <w:left w:val="none" w:sz="0" w:space="0" w:color="auto"/>
            <w:bottom w:val="none" w:sz="0" w:space="0" w:color="auto"/>
            <w:right w:val="none" w:sz="0" w:space="0" w:color="auto"/>
          </w:divBdr>
        </w:div>
      </w:divsChild>
    </w:div>
    <w:div w:id="1707214902">
      <w:bodyDiv w:val="1"/>
      <w:marLeft w:val="0"/>
      <w:marRight w:val="0"/>
      <w:marTop w:val="0"/>
      <w:marBottom w:val="0"/>
      <w:divBdr>
        <w:top w:val="none" w:sz="0" w:space="0" w:color="auto"/>
        <w:left w:val="none" w:sz="0" w:space="0" w:color="auto"/>
        <w:bottom w:val="none" w:sz="0" w:space="0" w:color="auto"/>
        <w:right w:val="none" w:sz="0" w:space="0" w:color="auto"/>
      </w:divBdr>
      <w:divsChild>
        <w:div w:id="77096946">
          <w:marLeft w:val="446"/>
          <w:marRight w:val="0"/>
          <w:marTop w:val="0"/>
          <w:marBottom w:val="0"/>
          <w:divBdr>
            <w:top w:val="none" w:sz="0" w:space="0" w:color="auto"/>
            <w:left w:val="none" w:sz="0" w:space="0" w:color="auto"/>
            <w:bottom w:val="none" w:sz="0" w:space="0" w:color="auto"/>
            <w:right w:val="none" w:sz="0" w:space="0" w:color="auto"/>
          </w:divBdr>
        </w:div>
        <w:div w:id="399207638">
          <w:marLeft w:val="446"/>
          <w:marRight w:val="0"/>
          <w:marTop w:val="0"/>
          <w:marBottom w:val="0"/>
          <w:divBdr>
            <w:top w:val="none" w:sz="0" w:space="0" w:color="auto"/>
            <w:left w:val="none" w:sz="0" w:space="0" w:color="auto"/>
            <w:bottom w:val="none" w:sz="0" w:space="0" w:color="auto"/>
            <w:right w:val="none" w:sz="0" w:space="0" w:color="auto"/>
          </w:divBdr>
        </w:div>
      </w:divsChild>
    </w:div>
    <w:div w:id="1807694731">
      <w:bodyDiv w:val="1"/>
      <w:marLeft w:val="0"/>
      <w:marRight w:val="0"/>
      <w:marTop w:val="0"/>
      <w:marBottom w:val="0"/>
      <w:divBdr>
        <w:top w:val="none" w:sz="0" w:space="0" w:color="auto"/>
        <w:left w:val="none" w:sz="0" w:space="0" w:color="auto"/>
        <w:bottom w:val="none" w:sz="0" w:space="0" w:color="auto"/>
        <w:right w:val="none" w:sz="0" w:space="0" w:color="auto"/>
      </w:divBdr>
      <w:divsChild>
        <w:div w:id="308824279">
          <w:marLeft w:val="446"/>
          <w:marRight w:val="0"/>
          <w:marTop w:val="0"/>
          <w:marBottom w:val="0"/>
          <w:divBdr>
            <w:top w:val="none" w:sz="0" w:space="0" w:color="auto"/>
            <w:left w:val="none" w:sz="0" w:space="0" w:color="auto"/>
            <w:bottom w:val="none" w:sz="0" w:space="0" w:color="auto"/>
            <w:right w:val="none" w:sz="0" w:space="0" w:color="auto"/>
          </w:divBdr>
        </w:div>
        <w:div w:id="1116094610">
          <w:marLeft w:val="446"/>
          <w:marRight w:val="0"/>
          <w:marTop w:val="0"/>
          <w:marBottom w:val="0"/>
          <w:divBdr>
            <w:top w:val="none" w:sz="0" w:space="0" w:color="auto"/>
            <w:left w:val="none" w:sz="0" w:space="0" w:color="auto"/>
            <w:bottom w:val="none" w:sz="0" w:space="0" w:color="auto"/>
            <w:right w:val="none" w:sz="0" w:space="0" w:color="auto"/>
          </w:divBdr>
        </w:div>
        <w:div w:id="1814325221">
          <w:marLeft w:val="446"/>
          <w:marRight w:val="0"/>
          <w:marTop w:val="0"/>
          <w:marBottom w:val="0"/>
          <w:divBdr>
            <w:top w:val="none" w:sz="0" w:space="0" w:color="auto"/>
            <w:left w:val="none" w:sz="0" w:space="0" w:color="auto"/>
            <w:bottom w:val="none" w:sz="0" w:space="0" w:color="auto"/>
            <w:right w:val="none" w:sz="0" w:space="0" w:color="auto"/>
          </w:divBdr>
        </w:div>
      </w:divsChild>
    </w:div>
    <w:div w:id="1866820011">
      <w:bodyDiv w:val="1"/>
      <w:marLeft w:val="0"/>
      <w:marRight w:val="0"/>
      <w:marTop w:val="0"/>
      <w:marBottom w:val="0"/>
      <w:divBdr>
        <w:top w:val="none" w:sz="0" w:space="0" w:color="auto"/>
        <w:left w:val="none" w:sz="0" w:space="0" w:color="auto"/>
        <w:bottom w:val="none" w:sz="0" w:space="0" w:color="auto"/>
        <w:right w:val="none" w:sz="0" w:space="0" w:color="auto"/>
      </w:divBdr>
      <w:divsChild>
        <w:div w:id="199785504">
          <w:marLeft w:val="446"/>
          <w:marRight w:val="0"/>
          <w:marTop w:val="0"/>
          <w:marBottom w:val="0"/>
          <w:divBdr>
            <w:top w:val="none" w:sz="0" w:space="0" w:color="auto"/>
            <w:left w:val="none" w:sz="0" w:space="0" w:color="auto"/>
            <w:bottom w:val="none" w:sz="0" w:space="0" w:color="auto"/>
            <w:right w:val="none" w:sz="0" w:space="0" w:color="auto"/>
          </w:divBdr>
        </w:div>
        <w:div w:id="947547904">
          <w:marLeft w:val="446"/>
          <w:marRight w:val="0"/>
          <w:marTop w:val="0"/>
          <w:marBottom w:val="0"/>
          <w:divBdr>
            <w:top w:val="none" w:sz="0" w:space="0" w:color="auto"/>
            <w:left w:val="none" w:sz="0" w:space="0" w:color="auto"/>
            <w:bottom w:val="none" w:sz="0" w:space="0" w:color="auto"/>
            <w:right w:val="none" w:sz="0" w:space="0" w:color="auto"/>
          </w:divBdr>
        </w:div>
        <w:div w:id="1564021773">
          <w:marLeft w:val="446"/>
          <w:marRight w:val="0"/>
          <w:marTop w:val="0"/>
          <w:marBottom w:val="0"/>
          <w:divBdr>
            <w:top w:val="none" w:sz="0" w:space="0" w:color="auto"/>
            <w:left w:val="none" w:sz="0" w:space="0" w:color="auto"/>
            <w:bottom w:val="none" w:sz="0" w:space="0" w:color="auto"/>
            <w:right w:val="none" w:sz="0" w:space="0" w:color="auto"/>
          </w:divBdr>
        </w:div>
        <w:div w:id="1634827556">
          <w:marLeft w:val="1166"/>
          <w:marRight w:val="0"/>
          <w:marTop w:val="0"/>
          <w:marBottom w:val="0"/>
          <w:divBdr>
            <w:top w:val="none" w:sz="0" w:space="0" w:color="auto"/>
            <w:left w:val="none" w:sz="0" w:space="0" w:color="auto"/>
            <w:bottom w:val="none" w:sz="0" w:space="0" w:color="auto"/>
            <w:right w:val="none" w:sz="0" w:space="0" w:color="auto"/>
          </w:divBdr>
        </w:div>
      </w:divsChild>
    </w:div>
    <w:div w:id="2027633041">
      <w:bodyDiv w:val="1"/>
      <w:marLeft w:val="0"/>
      <w:marRight w:val="0"/>
      <w:marTop w:val="0"/>
      <w:marBottom w:val="0"/>
      <w:divBdr>
        <w:top w:val="none" w:sz="0" w:space="0" w:color="auto"/>
        <w:left w:val="none" w:sz="0" w:space="0" w:color="auto"/>
        <w:bottom w:val="none" w:sz="0" w:space="0" w:color="auto"/>
        <w:right w:val="none" w:sz="0" w:space="0" w:color="auto"/>
      </w:divBdr>
      <w:divsChild>
        <w:div w:id="230045729">
          <w:marLeft w:val="446"/>
          <w:marRight w:val="0"/>
          <w:marTop w:val="0"/>
          <w:marBottom w:val="0"/>
          <w:divBdr>
            <w:top w:val="none" w:sz="0" w:space="0" w:color="auto"/>
            <w:left w:val="none" w:sz="0" w:space="0" w:color="auto"/>
            <w:bottom w:val="none" w:sz="0" w:space="0" w:color="auto"/>
            <w:right w:val="none" w:sz="0" w:space="0" w:color="auto"/>
          </w:divBdr>
        </w:div>
        <w:div w:id="872889762">
          <w:marLeft w:val="446"/>
          <w:marRight w:val="0"/>
          <w:marTop w:val="0"/>
          <w:marBottom w:val="0"/>
          <w:divBdr>
            <w:top w:val="none" w:sz="0" w:space="0" w:color="auto"/>
            <w:left w:val="none" w:sz="0" w:space="0" w:color="auto"/>
            <w:bottom w:val="none" w:sz="0" w:space="0" w:color="auto"/>
            <w:right w:val="none" w:sz="0" w:space="0" w:color="auto"/>
          </w:divBdr>
        </w:div>
        <w:div w:id="1049721466">
          <w:marLeft w:val="446"/>
          <w:marRight w:val="0"/>
          <w:marTop w:val="0"/>
          <w:marBottom w:val="0"/>
          <w:divBdr>
            <w:top w:val="none" w:sz="0" w:space="0" w:color="auto"/>
            <w:left w:val="none" w:sz="0" w:space="0" w:color="auto"/>
            <w:bottom w:val="none" w:sz="0" w:space="0" w:color="auto"/>
            <w:right w:val="none" w:sz="0" w:space="0" w:color="auto"/>
          </w:divBdr>
        </w:div>
        <w:div w:id="1072771394">
          <w:marLeft w:val="1166"/>
          <w:marRight w:val="0"/>
          <w:marTop w:val="0"/>
          <w:marBottom w:val="0"/>
          <w:divBdr>
            <w:top w:val="none" w:sz="0" w:space="0" w:color="auto"/>
            <w:left w:val="none" w:sz="0" w:space="0" w:color="auto"/>
            <w:bottom w:val="none" w:sz="0" w:space="0" w:color="auto"/>
            <w:right w:val="none" w:sz="0" w:space="0" w:color="auto"/>
          </w:divBdr>
        </w:div>
        <w:div w:id="1092972471">
          <w:marLeft w:val="446"/>
          <w:marRight w:val="0"/>
          <w:marTop w:val="0"/>
          <w:marBottom w:val="0"/>
          <w:divBdr>
            <w:top w:val="none" w:sz="0" w:space="0" w:color="auto"/>
            <w:left w:val="none" w:sz="0" w:space="0" w:color="auto"/>
            <w:bottom w:val="none" w:sz="0" w:space="0" w:color="auto"/>
            <w:right w:val="none" w:sz="0" w:space="0" w:color="auto"/>
          </w:divBdr>
        </w:div>
        <w:div w:id="189766914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Score</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Sheet1!$A$2:$A$13</c:f>
              <c:strCache>
                <c:ptCount val="12"/>
                <c:pt idx="0">
                  <c:v>Launch / Rollout</c:v>
                </c:pt>
                <c:pt idx="1">
                  <c:v>Registration</c:v>
                </c:pt>
                <c:pt idx="2">
                  <c:v>Instruction</c:v>
                </c:pt>
                <c:pt idx="3">
                  <c:v>Retention</c:v>
                </c:pt>
                <c:pt idx="4">
                  <c:v>Multimedia</c:v>
                </c:pt>
                <c:pt idx="5">
                  <c:v>FAA Mentoring</c:v>
                </c:pt>
                <c:pt idx="6">
                  <c:v>Educator Role</c:v>
                </c:pt>
                <c:pt idx="7">
                  <c:v>Final Entries</c:v>
                </c:pt>
                <c:pt idx="8">
                  <c:v>Judging</c:v>
                </c:pt>
                <c:pt idx="9">
                  <c:v>Awards &amp; Recognitions</c:v>
                </c:pt>
                <c:pt idx="10">
                  <c:v>Resources</c:v>
                </c:pt>
                <c:pt idx="11">
                  <c:v>Promotional Outreach</c:v>
                </c:pt>
              </c:strCache>
            </c:strRef>
          </c:cat>
          <c:val>
            <c:numRef>
              <c:f>Sheet1!$B$2:$B$13</c:f>
              <c:numCache>
                <c:formatCode>General</c:formatCode>
                <c:ptCount val="12"/>
                <c:pt idx="0">
                  <c:v>8</c:v>
                </c:pt>
                <c:pt idx="1">
                  <c:v>6</c:v>
                </c:pt>
                <c:pt idx="2">
                  <c:v>9</c:v>
                </c:pt>
                <c:pt idx="3">
                  <c:v>7</c:v>
                </c:pt>
                <c:pt idx="4">
                  <c:v>10</c:v>
                </c:pt>
                <c:pt idx="5">
                  <c:v>8</c:v>
                </c:pt>
                <c:pt idx="6">
                  <c:v>4</c:v>
                </c:pt>
                <c:pt idx="7">
                  <c:v>10</c:v>
                </c:pt>
                <c:pt idx="8">
                  <c:v>7</c:v>
                </c:pt>
                <c:pt idx="9">
                  <c:v>9</c:v>
                </c:pt>
                <c:pt idx="10">
                  <c:v>7</c:v>
                </c:pt>
                <c:pt idx="11">
                  <c:v>10</c:v>
                </c:pt>
              </c:numCache>
            </c:numRef>
          </c:val>
          <c:extLst>
            <c:ext xmlns:c16="http://schemas.microsoft.com/office/drawing/2014/chart" uri="{C3380CC4-5D6E-409C-BE32-E72D297353CC}">
              <c16:uniqueId val="{00000000-18AC-4A17-8892-2FDEF8A07B46}"/>
            </c:ext>
          </c:extLst>
        </c:ser>
        <c:dLbls>
          <c:dLblPos val="inEnd"/>
          <c:showLegendKey val="0"/>
          <c:showVal val="1"/>
          <c:showCatName val="0"/>
          <c:showSerName val="0"/>
          <c:showPercent val="0"/>
          <c:showBubbleSize val="0"/>
        </c:dLbls>
        <c:gapWidth val="65"/>
        <c:axId val="404134888"/>
        <c:axId val="404137512"/>
      </c:barChart>
      <c:catAx>
        <c:axId val="4041348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4137512"/>
        <c:crosses val="autoZero"/>
        <c:auto val="1"/>
        <c:lblAlgn val="ctr"/>
        <c:lblOffset val="100"/>
        <c:noMultiLvlLbl val="0"/>
      </c:catAx>
      <c:valAx>
        <c:axId val="404137512"/>
        <c:scaling>
          <c:orientation val="minMax"/>
          <c:max val="1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minorGridlines>
          <c:spPr>
            <a:ln>
              <a:no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41348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DCE0F-1762-481E-AF84-69CE39894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9</Pages>
  <Words>1957</Words>
  <Characters>11159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Blair (FAA)</dc:creator>
  <cp:keywords/>
  <dc:description/>
  <cp:lastModifiedBy>Tackett, Chuck (FAA)</cp:lastModifiedBy>
  <cp:revision>11</cp:revision>
  <cp:lastPrinted>2022-04-15T16:02:00Z</cp:lastPrinted>
  <dcterms:created xsi:type="dcterms:W3CDTF">2022-03-17T14:58:00Z</dcterms:created>
  <dcterms:modified xsi:type="dcterms:W3CDTF">2022-04-15T16:10:00Z</dcterms:modified>
</cp:coreProperties>
</file>