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489" w:rsidRDefault="00FA6489" w:rsidP="006F2572">
      <w:pPr>
        <w:pStyle w:val="Title"/>
        <w:contextualSpacing w:val="0"/>
        <w:jc w:val="center"/>
      </w:pPr>
      <w:r>
        <w:t xml:space="preserve">Request for </w:t>
      </w:r>
      <w:r w:rsidR="003A6D77">
        <w:t>Evaluation</w:t>
      </w:r>
    </w:p>
    <w:p w:rsidR="00760CD5" w:rsidRPr="00760CD5" w:rsidRDefault="00760CD5" w:rsidP="00760CD5">
      <w:pPr>
        <w:spacing w:after="120"/>
        <w:jc w:val="center"/>
      </w:pPr>
      <w:r>
        <w:t>(Initial, Upgrade, Reinstatement, or Relocation Only)</w:t>
      </w:r>
    </w:p>
    <w:p w:rsidR="00CE6AE7" w:rsidRPr="00CE6AE7" w:rsidRDefault="00CE6AE7" w:rsidP="00CE6AE7">
      <w:pPr>
        <w:jc w:val="center"/>
        <w:rPr>
          <w:rFonts w:asciiTheme="minorHAnsi" w:hAnsiTheme="minorHAnsi"/>
          <w:sz w:val="28"/>
          <w:szCs w:val="28"/>
        </w:rPr>
      </w:pPr>
      <w:r w:rsidRPr="00CE6AE7">
        <w:rPr>
          <w:rFonts w:asciiTheme="minorHAnsi" w:hAnsiTheme="minorHAnsi"/>
          <w:sz w:val="28"/>
          <w:szCs w:val="28"/>
        </w:rPr>
        <w:t xml:space="preserve">Email this completed request to the </w:t>
      </w:r>
      <w:hyperlink r:id="rId8" w:history="1">
        <w:r w:rsidRPr="00CE6AE7">
          <w:rPr>
            <w:rStyle w:val="Hyperlink"/>
            <w:rFonts w:asciiTheme="minorHAnsi" w:hAnsiTheme="minorHAnsi"/>
            <w:sz w:val="28"/>
            <w:szCs w:val="28"/>
          </w:rPr>
          <w:t>National Simulator Program</w:t>
        </w:r>
      </w:hyperlink>
    </w:p>
    <w:p w:rsidR="00FA6489" w:rsidRPr="00160F15" w:rsidRDefault="00160F15" w:rsidP="006F2572">
      <w:pPr>
        <w:pStyle w:val="Heading1"/>
        <w:rPr>
          <w:b/>
          <w:color w:val="auto"/>
          <w:u w:val="single"/>
        </w:rPr>
      </w:pPr>
      <w:r w:rsidRPr="00160F15">
        <w:rPr>
          <w:b/>
          <w:color w:val="auto"/>
          <w:u w:val="single"/>
        </w:rPr>
        <w:t xml:space="preserve">Sponsor </w:t>
      </w:r>
      <w:r w:rsidR="007F5F6E">
        <w:rPr>
          <w:b/>
          <w:color w:val="auto"/>
          <w:u w:val="single"/>
        </w:rPr>
        <w:t xml:space="preserve">&amp; Evaluation </w:t>
      </w:r>
      <w:r w:rsidRPr="00160F15">
        <w:rPr>
          <w:b/>
          <w:color w:val="auto"/>
          <w:u w:val="single"/>
        </w:rPr>
        <w:t>Information</w:t>
      </w:r>
    </w:p>
    <w:p w:rsidR="00160F15" w:rsidRDefault="00160F15" w:rsidP="00FA6489">
      <w:pPr>
        <w:rPr>
          <w:sz w:val="20"/>
        </w:rPr>
      </w:pPr>
    </w:p>
    <w:tbl>
      <w:tblPr>
        <w:tblStyle w:val="TableProfessional"/>
        <w:tblW w:w="10792" w:type="dxa"/>
        <w:tblLook w:val="04A0" w:firstRow="1" w:lastRow="0" w:firstColumn="1" w:lastColumn="0" w:noHBand="0" w:noVBand="1"/>
        <w:tblCaption w:val="Company Information"/>
        <w:tblDescription w:val="Provide compnay name, training certificate number, evaluation type, FSTD level seeking, proposed evaluation date, and sponsorship status."/>
      </w:tblPr>
      <w:tblGrid>
        <w:gridCol w:w="4942"/>
        <w:gridCol w:w="5850"/>
      </w:tblGrid>
      <w:tr w:rsidR="00541C75" w:rsidTr="00373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942" w:type="dxa"/>
            <w:vAlign w:val="center"/>
          </w:tcPr>
          <w:p w:rsidR="00541C75" w:rsidRDefault="00541C75" w:rsidP="00000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 Required</w:t>
            </w:r>
          </w:p>
        </w:tc>
        <w:tc>
          <w:tcPr>
            <w:tcW w:w="5850" w:type="dxa"/>
            <w:vAlign w:val="center"/>
          </w:tcPr>
          <w:p w:rsidR="00541C75" w:rsidRDefault="00000BB8" w:rsidP="00000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 Provided</w:t>
            </w:r>
          </w:p>
        </w:tc>
      </w:tr>
      <w:tr w:rsidR="00541C75" w:rsidTr="003739BD">
        <w:trPr>
          <w:trHeight w:val="576"/>
        </w:trPr>
        <w:tc>
          <w:tcPr>
            <w:tcW w:w="4942" w:type="dxa"/>
            <w:vAlign w:val="center"/>
          </w:tcPr>
          <w:p w:rsidR="00541C75" w:rsidRPr="0059100B" w:rsidRDefault="00541C75" w:rsidP="00000BB8">
            <w:pPr>
              <w:rPr>
                <w:rFonts w:ascii="Verdana" w:hAnsi="Verdana"/>
              </w:rPr>
            </w:pPr>
            <w:r w:rsidRPr="0059100B">
              <w:rPr>
                <w:rFonts w:ascii="Verdana" w:hAnsi="Verdana"/>
              </w:rPr>
              <w:t>Sponsor Company</w:t>
            </w:r>
            <w:r w:rsidR="0051111E">
              <w:rPr>
                <w:rFonts w:ascii="Verdana" w:hAnsi="Verdana"/>
              </w:rPr>
              <w:t xml:space="preserve"> Name</w:t>
            </w:r>
          </w:p>
        </w:tc>
        <w:tc>
          <w:tcPr>
            <w:tcW w:w="5850" w:type="dxa"/>
            <w:vAlign w:val="center"/>
          </w:tcPr>
          <w:p w:rsidR="00541C75" w:rsidRPr="0059100B" w:rsidRDefault="0059100B" w:rsidP="0059100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</w:rPr>
              <w:t>Enter n</w:t>
            </w:r>
            <w:r w:rsidR="00541C75" w:rsidRPr="0059100B">
              <w:rPr>
                <w:rFonts w:ascii="Calibri" w:hAnsi="Calibri"/>
                <w:b/>
              </w:rPr>
              <w:t xml:space="preserve">ame of </w:t>
            </w:r>
            <w:r>
              <w:rPr>
                <w:rFonts w:ascii="Calibri" w:hAnsi="Calibri"/>
                <w:b/>
              </w:rPr>
              <w:t>s</w:t>
            </w:r>
            <w:r w:rsidR="00541C75" w:rsidRPr="0059100B">
              <w:rPr>
                <w:rFonts w:ascii="Calibri" w:hAnsi="Calibri"/>
                <w:b/>
              </w:rPr>
              <w:t xml:space="preserve">ponsor </w:t>
            </w:r>
            <w:r>
              <w:rPr>
                <w:rFonts w:ascii="Calibri" w:hAnsi="Calibri"/>
                <w:b/>
              </w:rPr>
              <w:t>c</w:t>
            </w:r>
            <w:r w:rsidR="00541C75" w:rsidRPr="0059100B">
              <w:rPr>
                <w:rFonts w:ascii="Calibri" w:hAnsi="Calibri"/>
                <w:b/>
              </w:rPr>
              <w:t>ompany</w:t>
            </w:r>
          </w:p>
        </w:tc>
      </w:tr>
      <w:tr w:rsidR="00000BB8" w:rsidTr="003739BD">
        <w:trPr>
          <w:trHeight w:val="576"/>
        </w:trPr>
        <w:tc>
          <w:tcPr>
            <w:tcW w:w="4942" w:type="dxa"/>
            <w:vAlign w:val="center"/>
          </w:tcPr>
          <w:p w:rsidR="00000BB8" w:rsidRPr="0059100B" w:rsidRDefault="00000BB8" w:rsidP="00000BB8">
            <w:pPr>
              <w:rPr>
                <w:rFonts w:ascii="Verdana" w:hAnsi="Verdana"/>
              </w:rPr>
            </w:pPr>
            <w:r w:rsidRPr="0059100B">
              <w:rPr>
                <w:rFonts w:ascii="Verdana" w:hAnsi="Verdana"/>
              </w:rPr>
              <w:t>FAA Training Certificate Number</w:t>
            </w:r>
          </w:p>
        </w:tc>
        <w:tc>
          <w:tcPr>
            <w:tcW w:w="5850" w:type="dxa"/>
            <w:vAlign w:val="center"/>
          </w:tcPr>
          <w:p w:rsidR="00000BB8" w:rsidRPr="0059100B" w:rsidRDefault="00000BB8" w:rsidP="00000BB8">
            <w:pPr>
              <w:rPr>
                <w:rFonts w:ascii="Calibri" w:hAnsi="Calibri"/>
                <w:b/>
              </w:rPr>
            </w:pPr>
            <w:r w:rsidRPr="0059100B">
              <w:rPr>
                <w:rFonts w:ascii="Calibri" w:hAnsi="Calibri"/>
                <w:b/>
              </w:rPr>
              <w:t>Enter certificate number or expected date of program approval</w:t>
            </w:r>
          </w:p>
        </w:tc>
      </w:tr>
      <w:tr w:rsidR="00541C75" w:rsidTr="003739BD">
        <w:trPr>
          <w:trHeight w:val="576"/>
        </w:trPr>
        <w:tc>
          <w:tcPr>
            <w:tcW w:w="4942" w:type="dxa"/>
            <w:vAlign w:val="center"/>
          </w:tcPr>
          <w:p w:rsidR="00541C75" w:rsidRPr="0059100B" w:rsidRDefault="00541C75" w:rsidP="00000BB8">
            <w:pPr>
              <w:rPr>
                <w:rFonts w:ascii="Verdana" w:hAnsi="Verdana"/>
              </w:rPr>
            </w:pPr>
            <w:r w:rsidRPr="0059100B">
              <w:rPr>
                <w:rFonts w:ascii="Verdana" w:hAnsi="Verdana"/>
              </w:rPr>
              <w:t xml:space="preserve">Type of </w:t>
            </w:r>
            <w:r w:rsidR="00000BB8" w:rsidRPr="0059100B">
              <w:rPr>
                <w:rFonts w:ascii="Verdana" w:hAnsi="Verdana"/>
              </w:rPr>
              <w:t>E</w:t>
            </w:r>
            <w:r w:rsidRPr="0059100B">
              <w:rPr>
                <w:rFonts w:ascii="Verdana" w:hAnsi="Verdana"/>
              </w:rPr>
              <w:t>valuation</w:t>
            </w:r>
          </w:p>
        </w:tc>
        <w:tc>
          <w:tcPr>
            <w:tcW w:w="5850" w:type="dxa"/>
            <w:vAlign w:val="center"/>
          </w:tcPr>
          <w:p w:rsidR="00541C75" w:rsidRPr="0059100B" w:rsidRDefault="00541C75" w:rsidP="00000BB8">
            <w:pPr>
              <w:rPr>
                <w:rFonts w:ascii="Calibri" w:hAnsi="Calibri"/>
                <w:b/>
                <w:sz w:val="28"/>
                <w:szCs w:val="28"/>
              </w:rPr>
            </w:pPr>
            <w:r w:rsidRPr="0059100B">
              <w:rPr>
                <w:rFonts w:ascii="Calibri" w:hAnsi="Calibri"/>
                <w:b/>
              </w:rPr>
              <w:t>Enter either:  Initial, Upgrade, Reinstatement, or Relocation</w:t>
            </w:r>
          </w:p>
        </w:tc>
      </w:tr>
      <w:tr w:rsidR="00541C75" w:rsidTr="003739BD">
        <w:trPr>
          <w:trHeight w:val="576"/>
        </w:trPr>
        <w:tc>
          <w:tcPr>
            <w:tcW w:w="4942" w:type="dxa"/>
            <w:vAlign w:val="center"/>
          </w:tcPr>
          <w:p w:rsidR="00541C75" w:rsidRPr="0059100B" w:rsidRDefault="00000BB8" w:rsidP="00000BB8">
            <w:pPr>
              <w:rPr>
                <w:rFonts w:ascii="Verdana" w:hAnsi="Verdana"/>
              </w:rPr>
            </w:pPr>
            <w:r w:rsidRPr="0059100B">
              <w:rPr>
                <w:rFonts w:ascii="Verdana" w:hAnsi="Verdana"/>
              </w:rPr>
              <w:t>FSTD Level Sought</w:t>
            </w:r>
          </w:p>
        </w:tc>
        <w:tc>
          <w:tcPr>
            <w:tcW w:w="5850" w:type="dxa"/>
            <w:vAlign w:val="center"/>
          </w:tcPr>
          <w:p w:rsidR="00541C75" w:rsidRPr="0059100B" w:rsidRDefault="00000BB8" w:rsidP="00000BB8">
            <w:pPr>
              <w:rPr>
                <w:rFonts w:ascii="Calibri" w:hAnsi="Calibri"/>
                <w:b/>
              </w:rPr>
            </w:pPr>
            <w:r w:rsidRPr="0059100B">
              <w:rPr>
                <w:rFonts w:ascii="Calibri" w:hAnsi="Calibri"/>
                <w:b/>
              </w:rPr>
              <w:t>Enter one</w:t>
            </w:r>
            <w:r w:rsidR="00C80478">
              <w:rPr>
                <w:rFonts w:ascii="Calibri" w:hAnsi="Calibri"/>
                <w:b/>
              </w:rPr>
              <w:t xml:space="preserve"> of the following</w:t>
            </w:r>
            <w:r w:rsidRPr="0059100B">
              <w:rPr>
                <w:rFonts w:ascii="Calibri" w:hAnsi="Calibri"/>
                <w:b/>
              </w:rPr>
              <w:t>:  4, 5, 6, 7, A, B, C, D</w:t>
            </w:r>
          </w:p>
        </w:tc>
      </w:tr>
      <w:tr w:rsidR="00000BB8" w:rsidTr="003739BD">
        <w:trPr>
          <w:trHeight w:val="576"/>
        </w:trPr>
        <w:tc>
          <w:tcPr>
            <w:tcW w:w="4942" w:type="dxa"/>
            <w:vAlign w:val="center"/>
          </w:tcPr>
          <w:p w:rsidR="00000BB8" w:rsidRPr="0059100B" w:rsidRDefault="00000BB8" w:rsidP="00000BB8">
            <w:pPr>
              <w:rPr>
                <w:rFonts w:ascii="Verdana" w:hAnsi="Verdana"/>
              </w:rPr>
            </w:pPr>
            <w:r w:rsidRPr="0059100B">
              <w:rPr>
                <w:rFonts w:ascii="Verdana" w:hAnsi="Verdana"/>
              </w:rPr>
              <w:t>Proposed Evaluation Date</w:t>
            </w:r>
          </w:p>
        </w:tc>
        <w:tc>
          <w:tcPr>
            <w:tcW w:w="5850" w:type="dxa"/>
            <w:vAlign w:val="center"/>
          </w:tcPr>
          <w:p w:rsidR="00000BB8" w:rsidRPr="0059100B" w:rsidRDefault="00000BB8" w:rsidP="00000BB8">
            <w:pPr>
              <w:rPr>
                <w:rFonts w:ascii="Calibri" w:hAnsi="Calibri"/>
                <w:b/>
              </w:rPr>
            </w:pPr>
            <w:r w:rsidRPr="0059100B">
              <w:rPr>
                <w:rFonts w:ascii="Calibri" w:hAnsi="Calibri"/>
                <w:b/>
              </w:rPr>
              <w:t>Enter day, month, year</w:t>
            </w:r>
          </w:p>
        </w:tc>
      </w:tr>
      <w:tr w:rsidR="00000BB8" w:rsidTr="003739BD">
        <w:trPr>
          <w:trHeight w:val="576"/>
        </w:trPr>
        <w:tc>
          <w:tcPr>
            <w:tcW w:w="4942" w:type="dxa"/>
            <w:vAlign w:val="center"/>
          </w:tcPr>
          <w:p w:rsidR="00000BB8" w:rsidRPr="0059100B" w:rsidRDefault="00000BB8" w:rsidP="00000BB8">
            <w:pPr>
              <w:rPr>
                <w:rFonts w:ascii="Verdana" w:hAnsi="Verdana"/>
              </w:rPr>
            </w:pPr>
            <w:r w:rsidRPr="0059100B">
              <w:rPr>
                <w:rFonts w:ascii="Verdana" w:hAnsi="Verdana"/>
              </w:rPr>
              <w:t>Sponsorship Status</w:t>
            </w:r>
          </w:p>
        </w:tc>
        <w:tc>
          <w:tcPr>
            <w:tcW w:w="5850" w:type="dxa"/>
            <w:vAlign w:val="center"/>
          </w:tcPr>
          <w:p w:rsidR="00000BB8" w:rsidRPr="0059100B" w:rsidRDefault="00000BB8" w:rsidP="00000BB8">
            <w:pPr>
              <w:rPr>
                <w:rFonts w:ascii="Calibri" w:hAnsi="Calibri"/>
                <w:b/>
              </w:rPr>
            </w:pPr>
            <w:r w:rsidRPr="0059100B">
              <w:rPr>
                <w:rFonts w:ascii="Calibri" w:hAnsi="Calibri"/>
                <w:b/>
              </w:rPr>
              <w:t xml:space="preserve">Indicate either:  existing sponsor or new sponsor </w:t>
            </w:r>
          </w:p>
        </w:tc>
      </w:tr>
    </w:tbl>
    <w:p w:rsidR="006F2572" w:rsidRPr="00160F15" w:rsidRDefault="006F2572" w:rsidP="003739BD">
      <w:pPr>
        <w:pStyle w:val="Heading1"/>
        <w:spacing w:before="120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FSTD </w:t>
      </w:r>
      <w:r w:rsidRPr="00160F15">
        <w:rPr>
          <w:b/>
          <w:color w:val="auto"/>
          <w:u w:val="single"/>
        </w:rPr>
        <w:t>Information</w:t>
      </w:r>
    </w:p>
    <w:p w:rsidR="006F2572" w:rsidRDefault="006F2572" w:rsidP="006F2572">
      <w:pPr>
        <w:rPr>
          <w:sz w:val="20"/>
        </w:rPr>
      </w:pPr>
    </w:p>
    <w:tbl>
      <w:tblPr>
        <w:tblStyle w:val="TableProfessional"/>
        <w:tblW w:w="10795" w:type="dxa"/>
        <w:tblLook w:val="04A0" w:firstRow="1" w:lastRow="0" w:firstColumn="1" w:lastColumn="0" w:noHBand="0" w:noVBand="1"/>
        <w:tblCaption w:val="Company Information"/>
        <w:tblDescription w:val="Provide compnay name, training certificate number, evaluation type, FSTD level seeking, proposed evaluation date, and sponsorship status."/>
      </w:tblPr>
      <w:tblGrid>
        <w:gridCol w:w="4942"/>
        <w:gridCol w:w="5853"/>
      </w:tblGrid>
      <w:tr w:rsidR="006F2572" w:rsidTr="00373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942" w:type="dxa"/>
            <w:vAlign w:val="center"/>
          </w:tcPr>
          <w:p w:rsidR="006F2572" w:rsidRDefault="006F2572" w:rsidP="00406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 Required</w:t>
            </w:r>
          </w:p>
        </w:tc>
        <w:tc>
          <w:tcPr>
            <w:tcW w:w="5853" w:type="dxa"/>
            <w:vAlign w:val="center"/>
          </w:tcPr>
          <w:p w:rsidR="006F2572" w:rsidRDefault="006F2572" w:rsidP="00406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 Provided</w:t>
            </w:r>
          </w:p>
        </w:tc>
      </w:tr>
      <w:tr w:rsidR="006F2572" w:rsidTr="003739BD">
        <w:trPr>
          <w:trHeight w:val="720"/>
        </w:trPr>
        <w:tc>
          <w:tcPr>
            <w:tcW w:w="4942" w:type="dxa"/>
            <w:vAlign w:val="center"/>
          </w:tcPr>
          <w:p w:rsidR="006F2572" w:rsidRPr="0059100B" w:rsidRDefault="0051111E" w:rsidP="0051111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FSTD Manufacturer</w:t>
            </w:r>
          </w:p>
        </w:tc>
        <w:tc>
          <w:tcPr>
            <w:tcW w:w="5853" w:type="dxa"/>
            <w:vAlign w:val="center"/>
          </w:tcPr>
          <w:p w:rsidR="006F2572" w:rsidRPr="0059100B" w:rsidRDefault="006F2572" w:rsidP="0051111E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</w:rPr>
              <w:t>Enter n</w:t>
            </w:r>
            <w:r w:rsidRPr="0059100B">
              <w:rPr>
                <w:rFonts w:ascii="Calibri" w:hAnsi="Calibri"/>
                <w:b/>
              </w:rPr>
              <w:t xml:space="preserve">ame of </w:t>
            </w:r>
            <w:r w:rsidR="0051111E">
              <w:rPr>
                <w:rFonts w:ascii="Calibri" w:hAnsi="Calibri"/>
                <w:b/>
              </w:rPr>
              <w:t>FSTD manufacturer</w:t>
            </w:r>
          </w:p>
        </w:tc>
      </w:tr>
      <w:tr w:rsidR="006F2572" w:rsidTr="003739BD">
        <w:trPr>
          <w:trHeight w:val="720"/>
        </w:trPr>
        <w:tc>
          <w:tcPr>
            <w:tcW w:w="4942" w:type="dxa"/>
            <w:vAlign w:val="center"/>
          </w:tcPr>
          <w:p w:rsidR="006F2572" w:rsidRPr="0059100B" w:rsidRDefault="0051111E" w:rsidP="0051111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Aircraft Make, Model, Series</w:t>
            </w:r>
          </w:p>
        </w:tc>
        <w:tc>
          <w:tcPr>
            <w:tcW w:w="5853" w:type="dxa"/>
            <w:vAlign w:val="center"/>
          </w:tcPr>
          <w:p w:rsidR="006F2572" w:rsidRPr="0059100B" w:rsidRDefault="006F2572" w:rsidP="009E10DC">
            <w:pPr>
              <w:rPr>
                <w:rFonts w:ascii="Calibri" w:hAnsi="Calibri"/>
                <w:b/>
              </w:rPr>
            </w:pPr>
            <w:r w:rsidRPr="0059100B">
              <w:rPr>
                <w:rFonts w:ascii="Calibri" w:hAnsi="Calibri"/>
                <w:b/>
              </w:rPr>
              <w:t xml:space="preserve">Enter </w:t>
            </w:r>
            <w:r w:rsidR="0051111E">
              <w:rPr>
                <w:rFonts w:ascii="Calibri" w:hAnsi="Calibri"/>
                <w:b/>
              </w:rPr>
              <w:t>make, model, and series of the aircraft being simulated</w:t>
            </w:r>
          </w:p>
        </w:tc>
      </w:tr>
      <w:tr w:rsidR="006F2572" w:rsidTr="003739BD">
        <w:trPr>
          <w:trHeight w:val="720"/>
        </w:trPr>
        <w:tc>
          <w:tcPr>
            <w:tcW w:w="4942" w:type="dxa"/>
            <w:vAlign w:val="center"/>
          </w:tcPr>
          <w:p w:rsidR="006F2572" w:rsidRPr="0059100B" w:rsidRDefault="0051111E" w:rsidP="004067E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FAA ID Number</w:t>
            </w:r>
          </w:p>
        </w:tc>
        <w:tc>
          <w:tcPr>
            <w:tcW w:w="5853" w:type="dxa"/>
            <w:vAlign w:val="center"/>
          </w:tcPr>
          <w:p w:rsidR="006F2572" w:rsidRPr="0059100B" w:rsidRDefault="0051111E" w:rsidP="00F215AE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</w:rPr>
              <w:t>Enter FAA identification number if FSTD was previously qualified or NA if no</w:t>
            </w:r>
            <w:r w:rsidR="009E10DC">
              <w:rPr>
                <w:rFonts w:ascii="Calibri" w:hAnsi="Calibri"/>
                <w:b/>
              </w:rPr>
              <w:t>t</w:t>
            </w:r>
            <w:r>
              <w:rPr>
                <w:rFonts w:ascii="Calibri" w:hAnsi="Calibri"/>
                <w:b/>
              </w:rPr>
              <w:t xml:space="preserve"> </w:t>
            </w:r>
            <w:r w:rsidR="00F215AE">
              <w:rPr>
                <w:rFonts w:ascii="Calibri" w:hAnsi="Calibri"/>
                <w:b/>
              </w:rPr>
              <w:t xml:space="preserve">previously </w:t>
            </w:r>
            <w:r>
              <w:rPr>
                <w:rFonts w:ascii="Calibri" w:hAnsi="Calibri"/>
                <w:b/>
              </w:rPr>
              <w:t>qualifi</w:t>
            </w:r>
            <w:r w:rsidR="00F215AE">
              <w:rPr>
                <w:rFonts w:ascii="Calibri" w:hAnsi="Calibri"/>
                <w:b/>
              </w:rPr>
              <w:t>ed</w:t>
            </w:r>
          </w:p>
        </w:tc>
      </w:tr>
      <w:tr w:rsidR="006F2572" w:rsidTr="003739BD">
        <w:trPr>
          <w:trHeight w:val="720"/>
        </w:trPr>
        <w:tc>
          <w:tcPr>
            <w:tcW w:w="4942" w:type="dxa"/>
            <w:vAlign w:val="center"/>
          </w:tcPr>
          <w:p w:rsidR="006F2572" w:rsidRPr="0059100B" w:rsidRDefault="0051111E" w:rsidP="004067E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TPAA Name and Contact Information</w:t>
            </w:r>
          </w:p>
        </w:tc>
        <w:tc>
          <w:tcPr>
            <w:tcW w:w="5853" w:type="dxa"/>
            <w:vAlign w:val="center"/>
          </w:tcPr>
          <w:p w:rsidR="006F2572" w:rsidRPr="0059100B" w:rsidRDefault="006F2572" w:rsidP="009E10DC">
            <w:pPr>
              <w:rPr>
                <w:rFonts w:ascii="Calibri" w:hAnsi="Calibri"/>
                <w:b/>
              </w:rPr>
            </w:pPr>
            <w:r w:rsidRPr="0059100B">
              <w:rPr>
                <w:rFonts w:ascii="Calibri" w:hAnsi="Calibri"/>
                <w:b/>
              </w:rPr>
              <w:t xml:space="preserve">Enter </w:t>
            </w:r>
            <w:r w:rsidR="005E5B4B">
              <w:rPr>
                <w:rFonts w:ascii="Calibri" w:hAnsi="Calibri"/>
                <w:b/>
              </w:rPr>
              <w:t>name, email, and phone of your FAA Training Program Approval Authority</w:t>
            </w:r>
          </w:p>
        </w:tc>
      </w:tr>
      <w:tr w:rsidR="006F2572" w:rsidTr="003739BD">
        <w:trPr>
          <w:trHeight w:val="720"/>
        </w:trPr>
        <w:tc>
          <w:tcPr>
            <w:tcW w:w="4942" w:type="dxa"/>
            <w:vAlign w:val="center"/>
          </w:tcPr>
          <w:p w:rsidR="006F2572" w:rsidRPr="0059100B" w:rsidRDefault="00210236" w:rsidP="004067E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FSTD Location</w:t>
            </w:r>
          </w:p>
        </w:tc>
        <w:tc>
          <w:tcPr>
            <w:tcW w:w="5853" w:type="dxa"/>
            <w:vAlign w:val="center"/>
          </w:tcPr>
          <w:p w:rsidR="006F2572" w:rsidRPr="0059100B" w:rsidRDefault="00210236" w:rsidP="004067E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Enter physical address where the FSTD will be located</w:t>
            </w:r>
          </w:p>
        </w:tc>
      </w:tr>
      <w:tr w:rsidR="006F2572" w:rsidTr="003739BD">
        <w:trPr>
          <w:trHeight w:val="720"/>
        </w:trPr>
        <w:tc>
          <w:tcPr>
            <w:tcW w:w="4942" w:type="dxa"/>
            <w:vAlign w:val="center"/>
          </w:tcPr>
          <w:p w:rsidR="006F2572" w:rsidRPr="0059100B" w:rsidRDefault="00FC6F60" w:rsidP="004067E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Name and Contact Information</w:t>
            </w:r>
          </w:p>
        </w:tc>
        <w:tc>
          <w:tcPr>
            <w:tcW w:w="5853" w:type="dxa"/>
            <w:vAlign w:val="center"/>
          </w:tcPr>
          <w:p w:rsidR="006F2572" w:rsidRPr="0059100B" w:rsidRDefault="00FC6F60" w:rsidP="00681416">
            <w:pPr>
              <w:rPr>
                <w:rFonts w:ascii="Calibri" w:hAnsi="Calibri"/>
                <w:b/>
              </w:rPr>
            </w:pPr>
            <w:r w:rsidRPr="0059100B">
              <w:rPr>
                <w:rFonts w:ascii="Calibri" w:hAnsi="Calibri"/>
                <w:b/>
              </w:rPr>
              <w:t xml:space="preserve">Enter </w:t>
            </w:r>
            <w:r>
              <w:rPr>
                <w:rFonts w:ascii="Calibri" w:hAnsi="Calibri"/>
                <w:b/>
              </w:rPr>
              <w:t>name, email, and phone of the Management Representative</w:t>
            </w:r>
            <w:r w:rsidR="00681416">
              <w:rPr>
                <w:rFonts w:ascii="Calibri" w:hAnsi="Calibri"/>
                <w:b/>
              </w:rPr>
              <w:t xml:space="preserve"> </w:t>
            </w:r>
            <w:r w:rsidR="00681416" w:rsidRPr="00681416">
              <w:rPr>
                <w:rFonts w:ascii="Calibri" w:hAnsi="Calibri"/>
                <w:b/>
                <w:sz w:val="18"/>
                <w:szCs w:val="18"/>
              </w:rPr>
              <w:t xml:space="preserve">(see </w:t>
            </w:r>
            <w:r w:rsidRPr="00681416">
              <w:rPr>
                <w:rFonts w:ascii="Calibri" w:hAnsi="Calibri"/>
                <w:b/>
                <w:sz w:val="18"/>
                <w:szCs w:val="18"/>
              </w:rPr>
              <w:t xml:space="preserve">14 CFR Part 60, paragraph </w:t>
            </w:r>
            <w:r w:rsidR="00681416" w:rsidRPr="00681416">
              <w:rPr>
                <w:rFonts w:ascii="Calibri" w:hAnsi="Calibri"/>
                <w:b/>
                <w:sz w:val="18"/>
                <w:szCs w:val="18"/>
              </w:rPr>
              <w:t>60.9)</w:t>
            </w:r>
          </w:p>
        </w:tc>
      </w:tr>
      <w:tr w:rsidR="008F6DE7" w:rsidTr="003739BD">
        <w:trPr>
          <w:trHeight w:val="720"/>
        </w:trPr>
        <w:tc>
          <w:tcPr>
            <w:tcW w:w="4942" w:type="dxa"/>
            <w:vAlign w:val="center"/>
          </w:tcPr>
          <w:p w:rsidR="008F6DE7" w:rsidRPr="0059100B" w:rsidRDefault="008F6DE7" w:rsidP="008F6DE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Applicant Name and Contact Information</w:t>
            </w:r>
          </w:p>
        </w:tc>
        <w:tc>
          <w:tcPr>
            <w:tcW w:w="5853" w:type="dxa"/>
            <w:vAlign w:val="center"/>
          </w:tcPr>
          <w:p w:rsidR="008F6DE7" w:rsidRPr="0059100B" w:rsidRDefault="008F6DE7" w:rsidP="008F6DE7">
            <w:pPr>
              <w:rPr>
                <w:rFonts w:ascii="Calibri" w:hAnsi="Calibri"/>
                <w:b/>
              </w:rPr>
            </w:pPr>
            <w:r w:rsidRPr="0059100B">
              <w:rPr>
                <w:rFonts w:ascii="Calibri" w:hAnsi="Calibri"/>
                <w:b/>
              </w:rPr>
              <w:t xml:space="preserve">Enter </w:t>
            </w:r>
            <w:r>
              <w:rPr>
                <w:rFonts w:ascii="Calibri" w:hAnsi="Calibri"/>
                <w:b/>
              </w:rPr>
              <w:t>the name, email, and phone of the person completing this request</w:t>
            </w:r>
          </w:p>
        </w:tc>
      </w:tr>
      <w:tr w:rsidR="000457E3" w:rsidTr="003739BD">
        <w:trPr>
          <w:trHeight w:val="720"/>
        </w:trPr>
        <w:tc>
          <w:tcPr>
            <w:tcW w:w="4942" w:type="dxa"/>
            <w:vAlign w:val="center"/>
          </w:tcPr>
          <w:p w:rsidR="000457E3" w:rsidRDefault="000457E3" w:rsidP="008F6DE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FSTD Usage</w:t>
            </w:r>
          </w:p>
        </w:tc>
        <w:tc>
          <w:tcPr>
            <w:tcW w:w="5853" w:type="dxa"/>
            <w:vAlign w:val="center"/>
          </w:tcPr>
          <w:p w:rsidR="000457E3" w:rsidRPr="0059100B" w:rsidRDefault="000457E3" w:rsidP="008F6DE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Indicate whether </w:t>
            </w:r>
            <w:r w:rsidR="008920B4">
              <w:rPr>
                <w:rFonts w:ascii="Calibri" w:hAnsi="Calibri"/>
                <w:b/>
              </w:rPr>
              <w:t xml:space="preserve">FSTD to be </w:t>
            </w:r>
            <w:r>
              <w:rPr>
                <w:rFonts w:ascii="Calibri" w:hAnsi="Calibri"/>
                <w:b/>
              </w:rPr>
              <w:t xml:space="preserve">used in own FAA approved training program or </w:t>
            </w:r>
            <w:r w:rsidR="008920B4">
              <w:rPr>
                <w:rFonts w:ascii="Calibri" w:hAnsi="Calibri"/>
                <w:b/>
              </w:rPr>
              <w:t xml:space="preserve">offered for </w:t>
            </w:r>
            <w:r>
              <w:rPr>
                <w:rFonts w:ascii="Calibri" w:hAnsi="Calibri"/>
                <w:b/>
              </w:rPr>
              <w:t>dry-lease only</w:t>
            </w:r>
          </w:p>
        </w:tc>
      </w:tr>
      <w:tr w:rsidR="000457E3" w:rsidTr="003739BD">
        <w:trPr>
          <w:trHeight w:val="720"/>
        </w:trPr>
        <w:tc>
          <w:tcPr>
            <w:tcW w:w="4942" w:type="dxa"/>
            <w:vAlign w:val="center"/>
          </w:tcPr>
          <w:p w:rsidR="000457E3" w:rsidRDefault="000457E3" w:rsidP="00397CD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QTG Tests </w:t>
            </w:r>
            <w:r w:rsidRPr="001B5FA8">
              <w:rPr>
                <w:rFonts w:ascii="Verdana" w:hAnsi="Verdana"/>
                <w:sz w:val="18"/>
                <w:szCs w:val="18"/>
              </w:rPr>
              <w:t>(</w:t>
            </w:r>
            <w:r w:rsidR="00760CD5" w:rsidRPr="001B5FA8">
              <w:rPr>
                <w:rFonts w:ascii="Verdana" w:hAnsi="Verdana"/>
                <w:sz w:val="18"/>
                <w:szCs w:val="18"/>
              </w:rPr>
              <w:t>for initial</w:t>
            </w:r>
            <w:r w:rsidR="00397CDE" w:rsidRPr="001B5FA8">
              <w:rPr>
                <w:rFonts w:ascii="Verdana" w:hAnsi="Verdana"/>
                <w:sz w:val="18"/>
                <w:szCs w:val="18"/>
              </w:rPr>
              <w:t xml:space="preserve"> &amp; upgrade </w:t>
            </w:r>
            <w:r w:rsidR="00760CD5" w:rsidRPr="001B5FA8">
              <w:rPr>
                <w:rFonts w:ascii="Verdana" w:hAnsi="Verdana"/>
                <w:sz w:val="18"/>
                <w:szCs w:val="18"/>
              </w:rPr>
              <w:t>evals</w:t>
            </w:r>
            <w:r w:rsidR="00397CDE" w:rsidRPr="001B5FA8">
              <w:rPr>
                <w:rFonts w:ascii="Verdana" w:hAnsi="Verdana"/>
                <w:sz w:val="18"/>
                <w:szCs w:val="18"/>
              </w:rPr>
              <w:t>, or where otherwise indicated by</w:t>
            </w:r>
            <w:r w:rsidR="00760CD5" w:rsidRPr="001B5FA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97CDE" w:rsidRPr="001B5FA8">
              <w:rPr>
                <w:rFonts w:ascii="Verdana" w:hAnsi="Verdana"/>
                <w:sz w:val="18"/>
                <w:szCs w:val="18"/>
              </w:rPr>
              <w:t>the NSP f</w:t>
            </w:r>
            <w:r w:rsidR="00760CD5" w:rsidRPr="001B5FA8">
              <w:rPr>
                <w:rFonts w:ascii="Verdana" w:hAnsi="Verdana"/>
                <w:sz w:val="18"/>
                <w:szCs w:val="18"/>
              </w:rPr>
              <w:t>o</w:t>
            </w:r>
            <w:r w:rsidR="00397CDE" w:rsidRPr="001B5FA8">
              <w:rPr>
                <w:rFonts w:ascii="Verdana" w:hAnsi="Verdana"/>
                <w:sz w:val="18"/>
                <w:szCs w:val="18"/>
              </w:rPr>
              <w:t>r</w:t>
            </w:r>
            <w:r w:rsidR="00760CD5" w:rsidRPr="001B5FA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97CDE" w:rsidRPr="001B5FA8">
              <w:rPr>
                <w:rFonts w:ascii="Verdana" w:hAnsi="Verdana"/>
                <w:sz w:val="18"/>
                <w:szCs w:val="18"/>
              </w:rPr>
              <w:t>l</w:t>
            </w:r>
            <w:r w:rsidR="001B5FA8">
              <w:rPr>
                <w:rFonts w:ascii="Verdana" w:hAnsi="Verdana"/>
                <w:sz w:val="18"/>
                <w:szCs w:val="18"/>
              </w:rPr>
              <w:t>e</w:t>
            </w:r>
            <w:r w:rsidR="00397CDE" w:rsidRPr="001B5FA8">
              <w:rPr>
                <w:rFonts w:ascii="Verdana" w:hAnsi="Verdana"/>
                <w:sz w:val="18"/>
                <w:szCs w:val="18"/>
              </w:rPr>
              <w:t>v</w:t>
            </w:r>
            <w:r w:rsidR="001B5FA8">
              <w:rPr>
                <w:rFonts w:ascii="Verdana" w:hAnsi="Verdana"/>
                <w:sz w:val="18"/>
                <w:szCs w:val="18"/>
              </w:rPr>
              <w:t>e</w:t>
            </w:r>
            <w:r w:rsidRPr="001B5FA8">
              <w:rPr>
                <w:rFonts w:ascii="Verdana" w:hAnsi="Verdana"/>
                <w:sz w:val="18"/>
                <w:szCs w:val="18"/>
              </w:rPr>
              <w:t xml:space="preserve">l 5 </w:t>
            </w:r>
            <w:r w:rsidR="00760CD5" w:rsidRPr="001B5FA8">
              <w:rPr>
                <w:rFonts w:ascii="Verdana" w:hAnsi="Verdana"/>
                <w:sz w:val="18"/>
                <w:szCs w:val="18"/>
              </w:rPr>
              <w:t xml:space="preserve">and </w:t>
            </w:r>
            <w:r w:rsidR="00397CDE" w:rsidRPr="001B5FA8">
              <w:rPr>
                <w:rFonts w:ascii="Verdana" w:hAnsi="Verdana"/>
                <w:sz w:val="18"/>
                <w:szCs w:val="18"/>
              </w:rPr>
              <w:t>above</w:t>
            </w:r>
            <w:r w:rsidRPr="001B5FA8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5853" w:type="dxa"/>
            <w:vAlign w:val="center"/>
          </w:tcPr>
          <w:p w:rsidR="004D3D95" w:rsidRDefault="000A1235" w:rsidP="008F6DE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Indicate whether tests will be run at factory or on-site at training center</w:t>
            </w:r>
            <w:r w:rsidR="00E03E5E">
              <w:rPr>
                <w:rFonts w:ascii="Calibri" w:hAnsi="Calibri"/>
                <w:b/>
              </w:rPr>
              <w:t>.  See ‘Other Information’ section below</w:t>
            </w:r>
          </w:p>
          <w:p w:rsidR="000457E3" w:rsidRPr="004D3D95" w:rsidRDefault="000457E3" w:rsidP="004D3D95">
            <w:pPr>
              <w:rPr>
                <w:rFonts w:ascii="Calibri" w:hAnsi="Calibri"/>
              </w:rPr>
            </w:pPr>
          </w:p>
        </w:tc>
        <w:bookmarkStart w:id="0" w:name="_GoBack"/>
        <w:bookmarkEnd w:id="0"/>
      </w:tr>
    </w:tbl>
    <w:p w:rsidR="00CE6AE7" w:rsidRPr="00160F15" w:rsidRDefault="00CE6AE7" w:rsidP="00CE6AE7">
      <w:pPr>
        <w:pStyle w:val="Heading1"/>
        <w:rPr>
          <w:b/>
          <w:color w:val="auto"/>
          <w:u w:val="single"/>
        </w:rPr>
      </w:pPr>
      <w:r>
        <w:rPr>
          <w:b/>
          <w:color w:val="auto"/>
          <w:u w:val="single"/>
        </w:rPr>
        <w:lastRenderedPageBreak/>
        <w:t>Additional Comments</w:t>
      </w:r>
    </w:p>
    <w:p w:rsidR="00CE6AE7" w:rsidRDefault="00CE6AE7" w:rsidP="00CE6AE7">
      <w:pPr>
        <w:rPr>
          <w:sz w:val="20"/>
        </w:rPr>
      </w:pPr>
    </w:p>
    <w:tbl>
      <w:tblPr>
        <w:tblStyle w:val="TableProfessional"/>
        <w:tblW w:w="10792" w:type="dxa"/>
        <w:tblLook w:val="04A0" w:firstRow="1" w:lastRow="0" w:firstColumn="1" w:lastColumn="0" w:noHBand="0" w:noVBand="1"/>
        <w:tblCaption w:val="Company Information"/>
        <w:tblDescription w:val="Provide compnay name, training certificate number, evaluation type, FSTD level seeking, proposed evaluation date, and sponsorship status."/>
      </w:tblPr>
      <w:tblGrid>
        <w:gridCol w:w="4942"/>
        <w:gridCol w:w="5850"/>
      </w:tblGrid>
      <w:tr w:rsidR="00CE6AE7" w:rsidTr="008A34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942" w:type="dxa"/>
            <w:vAlign w:val="center"/>
          </w:tcPr>
          <w:p w:rsidR="00CE6AE7" w:rsidRDefault="00CE6AE7" w:rsidP="008A3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 Required</w:t>
            </w:r>
          </w:p>
        </w:tc>
        <w:tc>
          <w:tcPr>
            <w:tcW w:w="5850" w:type="dxa"/>
            <w:vAlign w:val="center"/>
          </w:tcPr>
          <w:p w:rsidR="00CE6AE7" w:rsidRDefault="00CE6AE7" w:rsidP="008A3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 Provided</w:t>
            </w:r>
          </w:p>
        </w:tc>
      </w:tr>
      <w:tr w:rsidR="00CE6AE7" w:rsidTr="000B1DDE">
        <w:trPr>
          <w:trHeight w:val="1440"/>
        </w:trPr>
        <w:tc>
          <w:tcPr>
            <w:tcW w:w="4942" w:type="dxa"/>
            <w:vAlign w:val="center"/>
          </w:tcPr>
          <w:p w:rsidR="00CE6AE7" w:rsidRDefault="00CE6AE7" w:rsidP="00CE6AE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Additional Comments</w:t>
            </w:r>
          </w:p>
        </w:tc>
        <w:tc>
          <w:tcPr>
            <w:tcW w:w="5850" w:type="dxa"/>
            <w:vAlign w:val="center"/>
          </w:tcPr>
          <w:p w:rsidR="00CE6AE7" w:rsidRPr="0059100B" w:rsidRDefault="00CE6AE7" w:rsidP="00CE6AE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Enter any additional comments associated with this request</w:t>
            </w:r>
          </w:p>
        </w:tc>
      </w:tr>
    </w:tbl>
    <w:p w:rsidR="00A401F9" w:rsidRPr="00160F15" w:rsidRDefault="000457E3" w:rsidP="003739BD">
      <w:pPr>
        <w:pStyle w:val="Heading1"/>
        <w:spacing w:after="60"/>
        <w:rPr>
          <w:b/>
          <w:color w:val="auto"/>
          <w:u w:val="single"/>
        </w:rPr>
      </w:pPr>
      <w:r>
        <w:rPr>
          <w:b/>
          <w:color w:val="auto"/>
          <w:u w:val="single"/>
        </w:rPr>
        <w:t>Other</w:t>
      </w:r>
      <w:r w:rsidR="00A401F9">
        <w:rPr>
          <w:b/>
          <w:color w:val="auto"/>
          <w:u w:val="single"/>
        </w:rPr>
        <w:t xml:space="preserve"> </w:t>
      </w:r>
      <w:r w:rsidR="00A401F9" w:rsidRPr="00160F15">
        <w:rPr>
          <w:b/>
          <w:color w:val="auto"/>
          <w:u w:val="single"/>
        </w:rPr>
        <w:t>Information</w:t>
      </w:r>
    </w:p>
    <w:p w:rsidR="00FA6489" w:rsidRDefault="001E6E0D" w:rsidP="00EF356B">
      <w:pPr>
        <w:pStyle w:val="ListParagraph"/>
        <w:numPr>
          <w:ilvl w:val="0"/>
          <w:numId w:val="3"/>
        </w:numPr>
        <w:spacing w:before="60" w:after="240"/>
        <w:ind w:left="374" w:hanging="187"/>
        <w:contextualSpacing w:val="0"/>
        <w:rPr>
          <w:rFonts w:asciiTheme="minorHAnsi" w:hAnsiTheme="minorHAnsi"/>
        </w:rPr>
      </w:pPr>
      <w:r w:rsidRPr="001E6E0D">
        <w:rPr>
          <w:rFonts w:asciiTheme="minorHAnsi" w:hAnsiTheme="minorHAnsi"/>
        </w:rPr>
        <w:t xml:space="preserve">I </w:t>
      </w:r>
      <w:r>
        <w:rPr>
          <w:rFonts w:asciiTheme="minorHAnsi" w:hAnsiTheme="minorHAnsi"/>
        </w:rPr>
        <w:t xml:space="preserve">have </w:t>
      </w:r>
      <w:r w:rsidRPr="001E6E0D">
        <w:rPr>
          <w:rFonts w:asciiTheme="minorHAnsi" w:hAnsiTheme="minorHAnsi"/>
        </w:rPr>
        <w:t>provid</w:t>
      </w:r>
      <w:r>
        <w:rPr>
          <w:rFonts w:asciiTheme="minorHAnsi" w:hAnsiTheme="minorHAnsi"/>
        </w:rPr>
        <w:t xml:space="preserve">ed </w:t>
      </w:r>
      <w:r w:rsidRPr="001E6E0D">
        <w:rPr>
          <w:rFonts w:asciiTheme="minorHAnsi" w:hAnsiTheme="minorHAnsi"/>
        </w:rPr>
        <w:t>a Preliminary Statement of Qualification Configuration List (Form T001A) with this application and have provided a copy to my TPAA.</w:t>
      </w:r>
    </w:p>
    <w:p w:rsidR="001E6E0D" w:rsidRDefault="001E6E0D" w:rsidP="00EF356B">
      <w:pPr>
        <w:pStyle w:val="ListParagraph"/>
        <w:numPr>
          <w:ilvl w:val="0"/>
          <w:numId w:val="3"/>
        </w:numPr>
        <w:spacing w:before="60" w:after="240"/>
        <w:ind w:left="374" w:hanging="187"/>
        <w:contextualSpacing w:val="0"/>
        <w:rPr>
          <w:rFonts w:asciiTheme="minorHAnsi" w:hAnsiTheme="minorHAnsi"/>
        </w:rPr>
      </w:pPr>
      <w:r w:rsidRPr="001E6E0D">
        <w:rPr>
          <w:rFonts w:asciiTheme="minorHAnsi" w:hAnsiTheme="minorHAnsi"/>
        </w:rPr>
        <w:t>A copy of this Request has been provided to my TPAA.</w:t>
      </w:r>
    </w:p>
    <w:p w:rsidR="001D2639" w:rsidRDefault="001D2639" w:rsidP="001D2639">
      <w:pPr>
        <w:pStyle w:val="ListParagraph"/>
        <w:numPr>
          <w:ilvl w:val="0"/>
          <w:numId w:val="3"/>
        </w:numPr>
        <w:spacing w:before="60" w:after="240"/>
        <w:ind w:left="374" w:hanging="187"/>
        <w:contextualSpacing w:val="0"/>
        <w:rPr>
          <w:rFonts w:asciiTheme="minorHAnsi" w:hAnsiTheme="minorHAnsi"/>
        </w:rPr>
      </w:pPr>
      <w:r w:rsidRPr="001E6E0D">
        <w:rPr>
          <w:rFonts w:asciiTheme="minorHAnsi" w:hAnsiTheme="minorHAnsi"/>
        </w:rPr>
        <w:t xml:space="preserve">I will provide my TPAA's concurrence </w:t>
      </w:r>
      <w:r>
        <w:rPr>
          <w:rFonts w:asciiTheme="minorHAnsi" w:hAnsiTheme="minorHAnsi"/>
        </w:rPr>
        <w:t xml:space="preserve">of this request </w:t>
      </w:r>
      <w:r w:rsidRPr="001E6E0D">
        <w:rPr>
          <w:rFonts w:asciiTheme="minorHAnsi" w:hAnsiTheme="minorHAnsi"/>
        </w:rPr>
        <w:t>no later than 5 days prior to the proposed evaluation.</w:t>
      </w:r>
    </w:p>
    <w:p w:rsidR="001E6E0D" w:rsidRPr="001E6E0D" w:rsidRDefault="001E6E0D" w:rsidP="00EF356B">
      <w:pPr>
        <w:pStyle w:val="ListParagraph"/>
        <w:numPr>
          <w:ilvl w:val="0"/>
          <w:numId w:val="3"/>
        </w:numPr>
        <w:spacing w:before="60" w:after="240"/>
        <w:ind w:left="374" w:hanging="187"/>
        <w:contextualSpacing w:val="0"/>
        <w:rPr>
          <w:rFonts w:asciiTheme="minorHAnsi" w:hAnsiTheme="minorHAnsi"/>
        </w:rPr>
      </w:pPr>
      <w:r w:rsidRPr="001E6E0D">
        <w:rPr>
          <w:rFonts w:asciiTheme="minorHAnsi" w:hAnsiTheme="minorHAnsi"/>
        </w:rPr>
        <w:t>I will provide a Compliance Letter (NSP Form T024) no later than 5 days prior to the proposed evaluation.</w:t>
      </w:r>
    </w:p>
    <w:p w:rsidR="001E6E0D" w:rsidRDefault="001E6E0D" w:rsidP="00EF356B">
      <w:pPr>
        <w:pStyle w:val="ListParagraph"/>
        <w:numPr>
          <w:ilvl w:val="0"/>
          <w:numId w:val="3"/>
        </w:numPr>
        <w:spacing w:before="60" w:after="240"/>
        <w:ind w:left="374" w:hanging="187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understand that if </w:t>
      </w:r>
      <w:r w:rsidRPr="001E6E0D">
        <w:rPr>
          <w:rFonts w:asciiTheme="minorHAnsi" w:hAnsiTheme="minorHAnsi"/>
        </w:rPr>
        <w:t xml:space="preserve">all QTG tests </w:t>
      </w:r>
      <w:r>
        <w:rPr>
          <w:rFonts w:asciiTheme="minorHAnsi" w:hAnsiTheme="minorHAnsi"/>
        </w:rPr>
        <w:t xml:space="preserve">are </w:t>
      </w:r>
      <w:r w:rsidRPr="001E6E0D">
        <w:rPr>
          <w:rFonts w:asciiTheme="minorHAnsi" w:hAnsiTheme="minorHAnsi"/>
        </w:rPr>
        <w:t>run at the factory</w:t>
      </w:r>
      <w:r>
        <w:rPr>
          <w:rFonts w:asciiTheme="minorHAnsi" w:hAnsiTheme="minorHAnsi"/>
        </w:rPr>
        <w:t xml:space="preserve">, they will be completed </w:t>
      </w:r>
      <w:r w:rsidR="00D20F31">
        <w:rPr>
          <w:rFonts w:asciiTheme="minorHAnsi" w:hAnsiTheme="minorHAnsi"/>
        </w:rPr>
        <w:t xml:space="preserve">and provided to the NSP </w:t>
      </w:r>
      <w:r>
        <w:rPr>
          <w:rFonts w:asciiTheme="minorHAnsi" w:hAnsiTheme="minorHAnsi"/>
        </w:rPr>
        <w:t>n</w:t>
      </w:r>
      <w:r w:rsidRPr="001E6E0D">
        <w:rPr>
          <w:rFonts w:asciiTheme="minorHAnsi" w:hAnsiTheme="minorHAnsi"/>
        </w:rPr>
        <w:t xml:space="preserve">ot later than 45 days prior to the </w:t>
      </w:r>
      <w:r w:rsidR="00D20F31">
        <w:rPr>
          <w:rFonts w:asciiTheme="minorHAnsi" w:hAnsiTheme="minorHAnsi"/>
        </w:rPr>
        <w:t>confirmed</w:t>
      </w:r>
      <w:r w:rsidRPr="001E6E0D">
        <w:rPr>
          <w:rFonts w:asciiTheme="minorHAnsi" w:hAnsiTheme="minorHAnsi"/>
        </w:rPr>
        <w:t xml:space="preserve"> evaluation</w:t>
      </w:r>
      <w:r w:rsidR="000B1DDE">
        <w:rPr>
          <w:rFonts w:asciiTheme="minorHAnsi" w:hAnsiTheme="minorHAnsi"/>
        </w:rPr>
        <w:t xml:space="preserve"> date</w:t>
      </w:r>
      <w:r w:rsidR="00D20F31">
        <w:rPr>
          <w:rFonts w:asciiTheme="minorHAnsi" w:hAnsiTheme="minorHAnsi"/>
        </w:rPr>
        <w:t xml:space="preserve">.  In addition, </w:t>
      </w:r>
      <w:r w:rsidR="00233AA8">
        <w:rPr>
          <w:rFonts w:asciiTheme="minorHAnsi" w:hAnsiTheme="minorHAnsi"/>
        </w:rPr>
        <w:t xml:space="preserve">a </w:t>
      </w:r>
      <w:r>
        <w:rPr>
          <w:rFonts w:asciiTheme="minorHAnsi" w:hAnsiTheme="minorHAnsi"/>
        </w:rPr>
        <w:t xml:space="preserve">one-third </w:t>
      </w:r>
      <w:r w:rsidR="00233AA8">
        <w:rPr>
          <w:rFonts w:asciiTheme="minorHAnsi" w:hAnsiTheme="minorHAnsi"/>
        </w:rPr>
        <w:t xml:space="preserve">cross section </w:t>
      </w:r>
      <w:r>
        <w:rPr>
          <w:rFonts w:asciiTheme="minorHAnsi" w:hAnsiTheme="minorHAnsi"/>
        </w:rPr>
        <w:t>of th</w:t>
      </w:r>
      <w:r w:rsidR="00233AA8">
        <w:rPr>
          <w:rFonts w:asciiTheme="minorHAnsi" w:hAnsiTheme="minorHAnsi"/>
        </w:rPr>
        <w:t xml:space="preserve">e QTG </w:t>
      </w:r>
      <w:r>
        <w:rPr>
          <w:rFonts w:asciiTheme="minorHAnsi" w:hAnsiTheme="minorHAnsi"/>
        </w:rPr>
        <w:t xml:space="preserve">tests will be run </w:t>
      </w:r>
      <w:r w:rsidR="00D20F31">
        <w:rPr>
          <w:rFonts w:asciiTheme="minorHAnsi" w:hAnsiTheme="minorHAnsi"/>
        </w:rPr>
        <w:t xml:space="preserve">again, </w:t>
      </w:r>
      <w:r>
        <w:rPr>
          <w:rFonts w:asciiTheme="minorHAnsi" w:hAnsiTheme="minorHAnsi"/>
        </w:rPr>
        <w:t xml:space="preserve">on-site at the training </w:t>
      </w:r>
      <w:r w:rsidR="00D20F31">
        <w:rPr>
          <w:rFonts w:asciiTheme="minorHAnsi" w:hAnsiTheme="minorHAnsi"/>
        </w:rPr>
        <w:t xml:space="preserve">location, </w:t>
      </w:r>
      <w:r>
        <w:rPr>
          <w:rFonts w:asciiTheme="minorHAnsi" w:hAnsiTheme="minorHAnsi"/>
        </w:rPr>
        <w:t xml:space="preserve">and provided </w:t>
      </w:r>
      <w:r w:rsidRPr="001E6E0D">
        <w:rPr>
          <w:rFonts w:asciiTheme="minorHAnsi" w:hAnsiTheme="minorHAnsi"/>
        </w:rPr>
        <w:t xml:space="preserve">not later than 14 days prior to the </w:t>
      </w:r>
      <w:r w:rsidR="00D20F31">
        <w:rPr>
          <w:rFonts w:asciiTheme="minorHAnsi" w:hAnsiTheme="minorHAnsi"/>
        </w:rPr>
        <w:t>confirmed</w:t>
      </w:r>
      <w:r w:rsidRPr="001E6E0D">
        <w:rPr>
          <w:rFonts w:asciiTheme="minorHAnsi" w:hAnsiTheme="minorHAnsi"/>
        </w:rPr>
        <w:t xml:space="preserve"> evaluation date.</w:t>
      </w:r>
    </w:p>
    <w:p w:rsidR="001E6E0D" w:rsidRDefault="001E6E0D" w:rsidP="00EF356B">
      <w:pPr>
        <w:pStyle w:val="ListParagraph"/>
        <w:numPr>
          <w:ilvl w:val="0"/>
          <w:numId w:val="3"/>
        </w:numPr>
        <w:spacing w:before="60" w:after="240"/>
        <w:ind w:left="374" w:hanging="187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understand that if all </w:t>
      </w:r>
      <w:r w:rsidRPr="001E6E0D">
        <w:rPr>
          <w:rFonts w:asciiTheme="minorHAnsi" w:hAnsiTheme="minorHAnsi"/>
        </w:rPr>
        <w:t xml:space="preserve">QTG tests </w:t>
      </w:r>
      <w:r>
        <w:rPr>
          <w:rFonts w:asciiTheme="minorHAnsi" w:hAnsiTheme="minorHAnsi"/>
        </w:rPr>
        <w:t xml:space="preserve">are run at training </w:t>
      </w:r>
      <w:r w:rsidR="00D20F31">
        <w:rPr>
          <w:rFonts w:asciiTheme="minorHAnsi" w:hAnsiTheme="minorHAnsi"/>
        </w:rPr>
        <w:t>location</w:t>
      </w:r>
      <w:r>
        <w:rPr>
          <w:rFonts w:asciiTheme="minorHAnsi" w:hAnsiTheme="minorHAnsi"/>
        </w:rPr>
        <w:t>, th</w:t>
      </w:r>
      <w:r w:rsidR="00D20F31">
        <w:rPr>
          <w:rFonts w:asciiTheme="minorHAnsi" w:hAnsiTheme="minorHAnsi"/>
        </w:rPr>
        <w:t xml:space="preserve">ose test will </w:t>
      </w:r>
      <w:r>
        <w:rPr>
          <w:rFonts w:asciiTheme="minorHAnsi" w:hAnsiTheme="minorHAnsi"/>
        </w:rPr>
        <w:t xml:space="preserve">be completed </w:t>
      </w:r>
      <w:r w:rsidR="00D20F31">
        <w:rPr>
          <w:rFonts w:asciiTheme="minorHAnsi" w:hAnsiTheme="minorHAnsi"/>
        </w:rPr>
        <w:t xml:space="preserve">and the results provided to the NSP </w:t>
      </w:r>
      <w:r>
        <w:rPr>
          <w:rFonts w:asciiTheme="minorHAnsi" w:hAnsiTheme="minorHAnsi"/>
        </w:rPr>
        <w:t>n</w:t>
      </w:r>
      <w:r w:rsidRPr="001E6E0D">
        <w:rPr>
          <w:rFonts w:asciiTheme="minorHAnsi" w:hAnsiTheme="minorHAnsi"/>
        </w:rPr>
        <w:t>ot later than 30 days prior to the proposed evaluation date.</w:t>
      </w:r>
    </w:p>
    <w:p w:rsidR="005C248F" w:rsidRPr="001E6E0D" w:rsidRDefault="005C248F" w:rsidP="001D2639">
      <w:pPr>
        <w:pStyle w:val="ListParagraph"/>
        <w:numPr>
          <w:ilvl w:val="0"/>
          <w:numId w:val="3"/>
        </w:numPr>
        <w:spacing w:before="60" w:after="600"/>
        <w:ind w:left="374" w:hanging="187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I understand that if I am a new sponsor I must submit a Simulator Quality Management System (SQMS) for approval 120 days prior to the initial FSTD evaluation in accordance with 14 CFR Part 60, paragraph 60.5 and Appendix E.</w:t>
      </w:r>
    </w:p>
    <w:p w:rsidR="00EF356B" w:rsidRDefault="00EF356B" w:rsidP="001D2639">
      <w:pPr>
        <w:rPr>
          <w:rFonts w:asciiTheme="minorHAnsi" w:hAnsiTheme="minorHAnsi"/>
        </w:rPr>
      </w:pPr>
      <w:r>
        <w:rPr>
          <w:rFonts w:asciiTheme="minorHAnsi" w:hAnsiTheme="minorHAnsi"/>
        </w:rPr>
        <w:t>Signature</w:t>
      </w:r>
    </w:p>
    <w:p w:rsidR="001D2639" w:rsidRPr="001E6E0D" w:rsidRDefault="001D2639" w:rsidP="00EF356B">
      <w:pPr>
        <w:spacing w:after="480"/>
        <w:rPr>
          <w:rFonts w:asciiTheme="minorHAnsi" w:hAnsiTheme="minorHAnsi"/>
        </w:rPr>
      </w:pPr>
      <w:r>
        <w:rPr>
          <w:rFonts w:asciiTheme="minorHAnsi" w:hAnsiTheme="minorHAnsi"/>
        </w:rPr>
        <w:t>Printed name</w:t>
      </w:r>
    </w:p>
    <w:p w:rsidR="009B2C78" w:rsidRPr="001E6E0D" w:rsidRDefault="009B2C78" w:rsidP="009B2C78">
      <w:pPr>
        <w:rPr>
          <w:rFonts w:asciiTheme="minorHAnsi" w:hAnsiTheme="minorHAnsi"/>
        </w:rPr>
      </w:pPr>
      <w:r w:rsidRPr="001E6E0D">
        <w:rPr>
          <w:rFonts w:asciiTheme="minorHAnsi" w:hAnsiTheme="minorHAnsi"/>
        </w:rPr>
        <w:t xml:space="preserve">Enclosure: </w:t>
      </w:r>
      <w:r w:rsidR="00494E7D" w:rsidRPr="001E6E0D">
        <w:rPr>
          <w:rFonts w:asciiTheme="minorHAnsi" w:hAnsiTheme="minorHAnsi"/>
        </w:rPr>
        <w:t>Preliminary Statement of Qualification Configuration List</w:t>
      </w:r>
    </w:p>
    <w:p w:rsidR="00FA6489" w:rsidRDefault="009B2C78" w:rsidP="00BE2192">
      <w:pPr>
        <w:jc w:val="both"/>
        <w:rPr>
          <w:rFonts w:asciiTheme="minorHAnsi" w:hAnsiTheme="minorHAnsi"/>
        </w:rPr>
      </w:pPr>
      <w:r w:rsidRPr="001E6E0D">
        <w:rPr>
          <w:rFonts w:asciiTheme="minorHAnsi" w:hAnsiTheme="minorHAnsi"/>
        </w:rPr>
        <w:t>cc: Local FAA-TPAA</w:t>
      </w:r>
    </w:p>
    <w:p w:rsidR="00CE6AE7" w:rsidRDefault="00CE6AE7" w:rsidP="00BE2192">
      <w:pPr>
        <w:jc w:val="both"/>
        <w:rPr>
          <w:rFonts w:asciiTheme="minorHAnsi" w:hAnsiTheme="minorHAnsi"/>
        </w:rPr>
      </w:pPr>
    </w:p>
    <w:p w:rsidR="00CE6AE7" w:rsidRPr="00CE6AE7" w:rsidRDefault="00CE6AE7" w:rsidP="00CE6AE7">
      <w:pPr>
        <w:jc w:val="center"/>
        <w:rPr>
          <w:rFonts w:asciiTheme="minorHAnsi" w:hAnsiTheme="minorHAnsi"/>
          <w:sz w:val="28"/>
          <w:szCs w:val="28"/>
        </w:rPr>
      </w:pPr>
      <w:r w:rsidRPr="00CE6AE7">
        <w:rPr>
          <w:rFonts w:asciiTheme="minorHAnsi" w:hAnsiTheme="minorHAnsi"/>
          <w:sz w:val="28"/>
          <w:szCs w:val="28"/>
        </w:rPr>
        <w:t xml:space="preserve">Email this completed request to the </w:t>
      </w:r>
      <w:hyperlink r:id="rId9" w:history="1">
        <w:r w:rsidRPr="00CE6AE7">
          <w:rPr>
            <w:rStyle w:val="Hyperlink"/>
            <w:rFonts w:asciiTheme="minorHAnsi" w:hAnsiTheme="minorHAnsi"/>
            <w:sz w:val="28"/>
            <w:szCs w:val="28"/>
          </w:rPr>
          <w:t>National Simulator Program</w:t>
        </w:r>
      </w:hyperlink>
    </w:p>
    <w:sectPr w:rsidR="00CE6AE7" w:rsidRPr="00CE6AE7" w:rsidSect="001B5FA8">
      <w:headerReference w:type="default" r:id="rId10"/>
      <w:footerReference w:type="default" r:id="rId11"/>
      <w:pgSz w:w="12240" w:h="15840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A72" w:rsidRDefault="00BA4A72">
      <w:r>
        <w:separator/>
      </w:r>
    </w:p>
  </w:endnote>
  <w:endnote w:type="continuationSeparator" w:id="0">
    <w:p w:rsidR="00BA4A72" w:rsidRDefault="00BA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E3F" w:rsidRPr="005441C0" w:rsidRDefault="005441C0" w:rsidP="005441C0">
    <w:pPr>
      <w:pStyle w:val="Footer"/>
      <w:spacing w:after="60"/>
      <w:rPr>
        <w:sz w:val="20"/>
        <w:szCs w:val="20"/>
      </w:rPr>
    </w:pPr>
    <w:r w:rsidRPr="005441C0">
      <w:rPr>
        <w:sz w:val="20"/>
        <w:szCs w:val="20"/>
      </w:rPr>
      <w:t>NSP Form T025:  1</w:t>
    </w:r>
    <w:r w:rsidR="008045D9">
      <w:rPr>
        <w:sz w:val="20"/>
        <w:szCs w:val="20"/>
      </w:rPr>
      <w:t>1</w:t>
    </w:r>
    <w:r w:rsidRPr="005441C0">
      <w:rPr>
        <w:sz w:val="20"/>
        <w:szCs w:val="20"/>
      </w:rPr>
      <w:t>/</w:t>
    </w:r>
    <w:r w:rsidR="008045D9">
      <w:rPr>
        <w:sz w:val="20"/>
        <w:szCs w:val="20"/>
      </w:rPr>
      <w:t>06</w:t>
    </w:r>
    <w:r w:rsidRPr="005441C0">
      <w:rPr>
        <w:sz w:val="20"/>
        <w:szCs w:val="20"/>
      </w:rPr>
      <w:t xml:space="preserve">/2017 </w:t>
    </w:r>
    <w:r w:rsidRPr="005441C0">
      <w:rPr>
        <w:sz w:val="20"/>
        <w:szCs w:val="20"/>
      </w:rPr>
      <w:ptab w:relativeTo="margin" w:alignment="center" w:leader="none"/>
    </w:r>
    <w:r w:rsidRPr="005441C0">
      <w:rPr>
        <w:sz w:val="20"/>
        <w:szCs w:val="20"/>
      </w:rPr>
      <w:ptab w:relativeTo="margin" w:alignment="right" w:leader="none"/>
    </w:r>
    <w:r w:rsidRPr="005441C0">
      <w:rPr>
        <w:sz w:val="20"/>
        <w:szCs w:val="20"/>
      </w:rPr>
      <w:t xml:space="preserve">OMB Control Number 2120-0680: Expiration Date </w:t>
    </w:r>
    <w:r w:rsidR="004D3D95">
      <w:rPr>
        <w:sz w:val="20"/>
        <w:szCs w:val="20"/>
      </w:rPr>
      <w:t>12/31/2025</w:t>
    </w:r>
  </w:p>
  <w:p w:rsidR="005441C0" w:rsidRPr="005441C0" w:rsidRDefault="005441C0" w:rsidP="00C248F0">
    <w:pPr>
      <w:jc w:val="center"/>
      <w:rPr>
        <w:sz w:val="18"/>
        <w:szCs w:val="18"/>
      </w:rPr>
    </w:pPr>
    <w:r w:rsidRPr="005441C0">
      <w:rPr>
        <w:sz w:val="18"/>
        <w:szCs w:val="18"/>
      </w:rPr>
      <w:t>Completion of this letter is voluntary. You are not required to respond or use this template unless it displays a currently valid OMB control number</w:t>
    </w:r>
    <w:r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A72" w:rsidRDefault="00BA4A72">
      <w:r>
        <w:separator/>
      </w:r>
    </w:p>
  </w:footnote>
  <w:footnote w:type="continuationSeparator" w:id="0">
    <w:p w:rsidR="00BA4A72" w:rsidRDefault="00BA4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w:rsidR="00EF356B" w:rsidRDefault="00EF356B" w:rsidP="00EF356B">
        <w:pPr>
          <w:pStyle w:val="Header"/>
          <w:jc w:val="cen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4D3D95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4D3D95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:rsidR="00EF356B" w:rsidRDefault="00EF35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270A2"/>
    <w:multiLevelType w:val="hybridMultilevel"/>
    <w:tmpl w:val="8C9C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46429"/>
    <w:multiLevelType w:val="hybridMultilevel"/>
    <w:tmpl w:val="9B128B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72488C"/>
    <w:multiLevelType w:val="hybridMultilevel"/>
    <w:tmpl w:val="F27AC24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89"/>
    <w:rsid w:val="00000BB8"/>
    <w:rsid w:val="000457E3"/>
    <w:rsid w:val="000700F3"/>
    <w:rsid w:val="000A1235"/>
    <w:rsid w:val="000B14EA"/>
    <w:rsid w:val="000B1DDE"/>
    <w:rsid w:val="001430AB"/>
    <w:rsid w:val="00160F15"/>
    <w:rsid w:val="001B5FA8"/>
    <w:rsid w:val="001D2639"/>
    <w:rsid w:val="001E6E0D"/>
    <w:rsid w:val="00210236"/>
    <w:rsid w:val="00233AA8"/>
    <w:rsid w:val="00282A25"/>
    <w:rsid w:val="002861AA"/>
    <w:rsid w:val="002B51EB"/>
    <w:rsid w:val="0033662F"/>
    <w:rsid w:val="003739BD"/>
    <w:rsid w:val="00397CDE"/>
    <w:rsid w:val="003A6D77"/>
    <w:rsid w:val="003C741E"/>
    <w:rsid w:val="003E4332"/>
    <w:rsid w:val="00431C49"/>
    <w:rsid w:val="00494E7D"/>
    <w:rsid w:val="00497801"/>
    <w:rsid w:val="004D3D95"/>
    <w:rsid w:val="004D794F"/>
    <w:rsid w:val="004E0567"/>
    <w:rsid w:val="005031DD"/>
    <w:rsid w:val="0051111E"/>
    <w:rsid w:val="00515964"/>
    <w:rsid w:val="005164A8"/>
    <w:rsid w:val="00534404"/>
    <w:rsid w:val="00541C75"/>
    <w:rsid w:val="005441C0"/>
    <w:rsid w:val="0056737B"/>
    <w:rsid w:val="0059100B"/>
    <w:rsid w:val="005A6E3F"/>
    <w:rsid w:val="005B4C87"/>
    <w:rsid w:val="005C248F"/>
    <w:rsid w:val="005E46F9"/>
    <w:rsid w:val="005E5B4B"/>
    <w:rsid w:val="005F5A71"/>
    <w:rsid w:val="00681416"/>
    <w:rsid w:val="006F2572"/>
    <w:rsid w:val="00753CAE"/>
    <w:rsid w:val="00760CD5"/>
    <w:rsid w:val="0078288F"/>
    <w:rsid w:val="007F0B00"/>
    <w:rsid w:val="007F5F6E"/>
    <w:rsid w:val="008045D9"/>
    <w:rsid w:val="00837952"/>
    <w:rsid w:val="00890A8F"/>
    <w:rsid w:val="008920B4"/>
    <w:rsid w:val="008A4274"/>
    <w:rsid w:val="008F6DE7"/>
    <w:rsid w:val="00953743"/>
    <w:rsid w:val="00982F53"/>
    <w:rsid w:val="00991E2E"/>
    <w:rsid w:val="009B2C78"/>
    <w:rsid w:val="009E10DC"/>
    <w:rsid w:val="00A401F9"/>
    <w:rsid w:val="00BA4A72"/>
    <w:rsid w:val="00BD64B8"/>
    <w:rsid w:val="00BE2192"/>
    <w:rsid w:val="00BF70B5"/>
    <w:rsid w:val="00C248F0"/>
    <w:rsid w:val="00C80478"/>
    <w:rsid w:val="00CE6AE7"/>
    <w:rsid w:val="00D20F31"/>
    <w:rsid w:val="00DA2813"/>
    <w:rsid w:val="00DB7780"/>
    <w:rsid w:val="00DD3CE8"/>
    <w:rsid w:val="00E03E5E"/>
    <w:rsid w:val="00EC78E1"/>
    <w:rsid w:val="00EF356B"/>
    <w:rsid w:val="00F13A35"/>
    <w:rsid w:val="00F215AE"/>
    <w:rsid w:val="00F35B6D"/>
    <w:rsid w:val="00F62F5D"/>
    <w:rsid w:val="00F729AE"/>
    <w:rsid w:val="00FA6489"/>
    <w:rsid w:val="00FB61E0"/>
    <w:rsid w:val="00FC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6680C"/>
  <w15:chartTrackingRefBased/>
  <w15:docId w15:val="{6DA4297B-F9C1-41E8-875D-1CE562A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4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6D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A648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A6489"/>
    <w:rPr>
      <w:sz w:val="22"/>
    </w:rPr>
  </w:style>
  <w:style w:type="paragraph" w:styleId="Footer">
    <w:name w:val="footer"/>
    <w:basedOn w:val="Normal"/>
    <w:rsid w:val="005031DD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3A6D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3A6D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A6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rsid w:val="00541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000B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1E6E0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F356B"/>
    <w:rPr>
      <w:sz w:val="24"/>
      <w:szCs w:val="24"/>
    </w:rPr>
  </w:style>
  <w:style w:type="character" w:styleId="Hyperlink">
    <w:name w:val="Hyperlink"/>
    <w:basedOn w:val="DefaultParagraphFont"/>
    <w:rsid w:val="00CE6AE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F215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-ASO-AFS205-NSP-SIMULATOR-SCHEDULING@faa.gov?subject=FSTD%20Evaluation%20Reques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9-ASO-AFS205-NSP-SIMULATOR-SCHEDULING@faa.gov?subject=FSTD%20Evaluation%20Requ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A8F28-A191-4C5B-B72F-C5EE762B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2938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NSP Form T025</vt:lpstr>
    </vt:vector>
  </TitlesOfParts>
  <Manager>larry.e.mcdonald@faa.gov</Manager>
  <Company>DOT/FAA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NSP Form T025</dc:title>
  <dc:subject>Evaluation Request</dc:subject>
  <dc:creator>Andrew.Seliga@faa.gov</dc:creator>
  <cp:keywords/>
  <dc:description>Request for Initial, Upgrade, Reinstatement, or Relocation FSTD Evaluation</dc:description>
  <cp:lastModifiedBy>Robinson, John D (FAA)</cp:lastModifiedBy>
  <cp:revision>2</cp:revision>
  <cp:lastPrinted>2009-02-06T18:24:00Z</cp:lastPrinted>
  <dcterms:created xsi:type="dcterms:W3CDTF">2023-05-01T17:43:00Z</dcterms:created>
  <dcterms:modified xsi:type="dcterms:W3CDTF">2023-05-01T17:43:00Z</dcterms:modified>
</cp:coreProperties>
</file>