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76E" w14:textId="77777777" w:rsidR="004C43E5" w:rsidRDefault="004C43E5" w:rsidP="003258AD">
      <w:pPr>
        <w:pStyle w:val="FAACover"/>
        <w:spacing w:line="233" w:lineRule="auto"/>
        <w:jc w:val="left"/>
      </w:pPr>
    </w:p>
    <w:p w14:paraId="457B876F" w14:textId="77777777" w:rsidR="00A311DB" w:rsidRPr="00C86664" w:rsidRDefault="00A311DB" w:rsidP="00BB13B5">
      <w:pPr>
        <w:pStyle w:val="FAACover"/>
        <w:spacing w:line="233" w:lineRule="auto"/>
      </w:pPr>
      <w:r w:rsidRPr="00C86664">
        <w:t>MODEL CIVIL AVIATION REGULATIONS</w:t>
      </w:r>
    </w:p>
    <w:p w14:paraId="457B8770" w14:textId="77777777" w:rsidR="00A311DB" w:rsidRPr="00C86664" w:rsidRDefault="00A311DB" w:rsidP="00BB13B5">
      <w:pPr>
        <w:spacing w:before="1000" w:after="280" w:line="233" w:lineRule="auto"/>
        <w:jc w:val="center"/>
        <w:rPr>
          <w:b/>
          <w:caps/>
          <w:sz w:val="32"/>
          <w:szCs w:val="20"/>
        </w:rPr>
      </w:pPr>
      <w:r w:rsidRPr="00C86664">
        <w:rPr>
          <w:b/>
          <w:caps/>
          <w:sz w:val="32"/>
          <w:szCs w:val="20"/>
        </w:rPr>
        <w:t>[STATE]</w:t>
      </w:r>
    </w:p>
    <w:p w14:paraId="457B8771" w14:textId="77777777" w:rsidR="00A311DB" w:rsidRPr="00C86664" w:rsidRDefault="006E61E7" w:rsidP="00BB13B5">
      <w:pPr>
        <w:spacing w:before="1000" w:after="280" w:line="233" w:lineRule="auto"/>
        <w:jc w:val="center"/>
        <w:rPr>
          <w:b/>
          <w:caps/>
          <w:sz w:val="32"/>
          <w:szCs w:val="20"/>
        </w:rPr>
      </w:pPr>
      <w:r w:rsidRPr="00C86664">
        <w:rPr>
          <w:b/>
          <w:caps/>
          <w:sz w:val="32"/>
          <w:szCs w:val="20"/>
        </w:rPr>
        <w:t>Part 2</w:t>
      </w:r>
      <w:r w:rsidR="00116ABC" w:rsidRPr="00C86664">
        <w:rPr>
          <w:b/>
          <w:caps/>
          <w:sz w:val="32"/>
          <w:szCs w:val="20"/>
        </w:rPr>
        <w:t xml:space="preserve"> – </w:t>
      </w:r>
      <w:r w:rsidR="00A311DB" w:rsidRPr="00C86664">
        <w:rPr>
          <w:b/>
          <w:caps/>
          <w:sz w:val="32"/>
          <w:szCs w:val="20"/>
        </w:rPr>
        <w:t>Personnel Licensing</w:t>
      </w:r>
    </w:p>
    <w:p w14:paraId="457B8772" w14:textId="607F88CA" w:rsidR="00A311DB" w:rsidRPr="00C86664" w:rsidRDefault="00A311DB" w:rsidP="00BB13B5">
      <w:pPr>
        <w:spacing w:before="1000" w:after="280" w:line="233" w:lineRule="auto"/>
        <w:jc w:val="center"/>
        <w:rPr>
          <w:b/>
          <w:caps/>
          <w:sz w:val="32"/>
          <w:szCs w:val="20"/>
        </w:rPr>
      </w:pPr>
      <w:r w:rsidRPr="00C86664">
        <w:rPr>
          <w:b/>
          <w:caps/>
          <w:sz w:val="32"/>
          <w:szCs w:val="20"/>
        </w:rPr>
        <w:t>VERSION 2.</w:t>
      </w:r>
      <w:r w:rsidR="008F2ED4">
        <w:rPr>
          <w:b/>
          <w:caps/>
          <w:sz w:val="32"/>
          <w:szCs w:val="20"/>
        </w:rPr>
        <w:t>10</w:t>
      </w:r>
    </w:p>
    <w:p w14:paraId="457B8773" w14:textId="48339254" w:rsidR="00A311DB" w:rsidRPr="00C86664" w:rsidRDefault="00A311DB" w:rsidP="00BB13B5">
      <w:pPr>
        <w:spacing w:before="1000" w:after="280" w:line="233" w:lineRule="auto"/>
        <w:jc w:val="center"/>
        <w:rPr>
          <w:b/>
          <w:caps/>
          <w:sz w:val="32"/>
          <w:szCs w:val="20"/>
        </w:rPr>
      </w:pPr>
      <w:r w:rsidRPr="00C86664">
        <w:rPr>
          <w:b/>
          <w:caps/>
          <w:sz w:val="32"/>
          <w:szCs w:val="20"/>
        </w:rPr>
        <w:t>November</w:t>
      </w:r>
      <w:r w:rsidR="00C6345E" w:rsidRPr="00C86664">
        <w:rPr>
          <w:b/>
          <w:caps/>
          <w:sz w:val="32"/>
          <w:szCs w:val="20"/>
        </w:rPr>
        <w:t xml:space="preserve"> 20</w:t>
      </w:r>
      <w:r w:rsidR="008F2ED4">
        <w:rPr>
          <w:b/>
          <w:caps/>
          <w:sz w:val="32"/>
          <w:szCs w:val="20"/>
        </w:rPr>
        <w:t>20</w:t>
      </w:r>
    </w:p>
    <w:p w14:paraId="457B8774" w14:textId="77777777" w:rsidR="00A311DB" w:rsidRPr="00C86664" w:rsidRDefault="00A311DB" w:rsidP="00BB13B5">
      <w:pPr>
        <w:spacing w:before="0" w:after="200" w:line="233" w:lineRule="auto"/>
      </w:pPr>
      <w:r w:rsidRPr="00C86664">
        <w:br w:type="page"/>
      </w:r>
    </w:p>
    <w:p w14:paraId="457B8775" w14:textId="77777777" w:rsidR="00A311DB" w:rsidRPr="00C86664" w:rsidRDefault="00A311DB" w:rsidP="00BB13B5">
      <w:pPr>
        <w:spacing w:before="6240" w:line="233" w:lineRule="auto"/>
        <w:rPr>
          <w:b/>
        </w:rPr>
      </w:pPr>
    </w:p>
    <w:p w14:paraId="457B8776" w14:textId="77777777" w:rsidR="00A311DB" w:rsidRPr="00C86664" w:rsidRDefault="00A311DB" w:rsidP="00BB13B5">
      <w:pPr>
        <w:pStyle w:val="IntentionallyBlank"/>
        <w:spacing w:line="233" w:lineRule="auto"/>
      </w:pPr>
      <w:r w:rsidRPr="00C86664">
        <w:t>[THIS PAGE INTENTIONALLY LEFT BLANK]</w:t>
      </w:r>
    </w:p>
    <w:p w14:paraId="457B8777" w14:textId="77777777" w:rsidR="00A311DB" w:rsidRPr="00C86664" w:rsidRDefault="00A311DB" w:rsidP="00BB13B5">
      <w:pPr>
        <w:spacing w:line="233" w:lineRule="auto"/>
      </w:pPr>
    </w:p>
    <w:p w14:paraId="457B8778" w14:textId="77777777" w:rsidR="00A311DB" w:rsidRPr="00C86664" w:rsidRDefault="00A311DB" w:rsidP="00BB13B5">
      <w:pPr>
        <w:spacing w:before="0" w:after="0" w:line="233" w:lineRule="auto"/>
        <w:rPr>
          <w:szCs w:val="20"/>
        </w:rPr>
      </w:pPr>
    </w:p>
    <w:p w14:paraId="457B8779" w14:textId="77777777" w:rsidR="00A311DB" w:rsidRPr="00C86664" w:rsidRDefault="00A311DB" w:rsidP="00BB13B5">
      <w:pPr>
        <w:spacing w:line="233" w:lineRule="auto"/>
        <w:sectPr w:rsidR="00A311DB" w:rsidRPr="00C86664" w:rsidSect="00BB13B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57B877A" w14:textId="781270C9" w:rsidR="00A311DB" w:rsidRPr="00C86664" w:rsidRDefault="00A311DB" w:rsidP="00BB13B5">
      <w:pPr>
        <w:pStyle w:val="Title"/>
        <w:spacing w:line="233" w:lineRule="auto"/>
      </w:pPr>
      <w:r w:rsidRPr="00C86664">
        <w:lastRenderedPageBreak/>
        <w:t>AMENDMENTS</w:t>
      </w:r>
    </w:p>
    <w:p w14:paraId="53C88C59" w14:textId="643299BB" w:rsidR="00013667" w:rsidRPr="00C86664" w:rsidRDefault="00013667" w:rsidP="00013667">
      <w:pPr>
        <w:pStyle w:val="FAANoteL1"/>
        <w:spacing w:line="233" w:lineRule="auto"/>
        <w:ind w:left="0"/>
      </w:pPr>
      <w:r w:rsidRPr="00C86664">
        <w:t xml:space="preserve">The table of amendments begins with </w:t>
      </w:r>
      <w:r w:rsidR="00DC6C57" w:rsidRPr="00C86664">
        <w:t>v</w:t>
      </w:r>
      <w:r w:rsidRPr="00C86664">
        <w:t xml:space="preserve">ersion 2.5 as the baseline. The original part, issued in 1998, remained constant from </w:t>
      </w:r>
      <w:r w:rsidR="00DC6C57" w:rsidRPr="00C86664">
        <w:t>v</w:t>
      </w:r>
      <w:r w:rsidRPr="00C86664">
        <w:t xml:space="preserve">ersion 1.0 through </w:t>
      </w:r>
      <w:r w:rsidR="00DC6C57" w:rsidRPr="00C86664">
        <w:t>v</w:t>
      </w:r>
      <w:r w:rsidRPr="00C86664">
        <w:t xml:space="preserve">ersion 2.3. Both </w:t>
      </w:r>
      <w:r w:rsidR="00DC6C57" w:rsidRPr="00C86664">
        <w:t>v</w:t>
      </w:r>
      <w:r w:rsidRPr="00C86664">
        <w:t xml:space="preserve">ersion 2.4 and </w:t>
      </w:r>
      <w:r w:rsidR="00DC6C57" w:rsidRPr="00C86664">
        <w:t>v</w:t>
      </w:r>
      <w:r w:rsidRPr="00C86664">
        <w:t>ersion 2.5 replaced the original part in its entirety.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1109"/>
        <w:gridCol w:w="6781"/>
      </w:tblGrid>
      <w:tr w:rsidR="00A311DB" w:rsidRPr="00C86664" w14:paraId="457B877E" w14:textId="77777777" w:rsidTr="003D7FE9">
        <w:trPr>
          <w:tblHeader/>
        </w:trPr>
        <w:tc>
          <w:tcPr>
            <w:tcW w:w="1460" w:type="dxa"/>
          </w:tcPr>
          <w:p w14:paraId="457B877B" w14:textId="77777777" w:rsidR="00A311DB" w:rsidRPr="00C86664" w:rsidRDefault="00A311DB" w:rsidP="00BB13B5">
            <w:pPr>
              <w:pStyle w:val="FAATableHeading"/>
              <w:spacing w:line="233" w:lineRule="auto"/>
            </w:pPr>
            <w:r w:rsidRPr="00C86664">
              <w:t>Location</w:t>
            </w:r>
          </w:p>
        </w:tc>
        <w:tc>
          <w:tcPr>
            <w:tcW w:w="1109" w:type="dxa"/>
          </w:tcPr>
          <w:p w14:paraId="457B877C" w14:textId="77777777" w:rsidR="00A311DB" w:rsidRPr="00C86664" w:rsidRDefault="00A311DB" w:rsidP="00BB13B5">
            <w:pPr>
              <w:pStyle w:val="FAATableHeading"/>
              <w:spacing w:line="233" w:lineRule="auto"/>
            </w:pPr>
            <w:r w:rsidRPr="00C86664">
              <w:t>Date</w:t>
            </w:r>
          </w:p>
        </w:tc>
        <w:tc>
          <w:tcPr>
            <w:tcW w:w="6781" w:type="dxa"/>
          </w:tcPr>
          <w:p w14:paraId="457B877D" w14:textId="77777777" w:rsidR="00A311DB" w:rsidRPr="00C86664" w:rsidRDefault="00A311DB" w:rsidP="00BB13B5">
            <w:pPr>
              <w:pStyle w:val="FAATableHeading"/>
              <w:spacing w:line="233" w:lineRule="auto"/>
            </w:pPr>
            <w:r w:rsidRPr="00C86664">
              <w:t>Description</w:t>
            </w:r>
          </w:p>
        </w:tc>
      </w:tr>
      <w:tr w:rsidR="00A311DB" w:rsidRPr="00C86664" w14:paraId="457B8782" w14:textId="77777777" w:rsidTr="003D7FE9">
        <w:tc>
          <w:tcPr>
            <w:tcW w:w="1460" w:type="dxa"/>
          </w:tcPr>
          <w:p w14:paraId="457B877F" w14:textId="77777777" w:rsidR="00A311DB" w:rsidRPr="00C86664" w:rsidRDefault="00A311DB" w:rsidP="00BB13B5">
            <w:pPr>
              <w:pStyle w:val="FAATableText"/>
              <w:spacing w:line="233" w:lineRule="auto"/>
            </w:pPr>
            <w:r w:rsidRPr="00C86664">
              <w:t>Introduction</w:t>
            </w:r>
          </w:p>
        </w:tc>
        <w:tc>
          <w:tcPr>
            <w:tcW w:w="1109" w:type="dxa"/>
          </w:tcPr>
          <w:p w14:paraId="457B8780" w14:textId="04408BDB" w:rsidR="00A311DB" w:rsidRPr="00C86664" w:rsidRDefault="00597C65" w:rsidP="00BB13B5">
            <w:pPr>
              <w:pStyle w:val="FAATableText"/>
              <w:spacing w:line="233" w:lineRule="auto"/>
            </w:pPr>
            <w:r w:rsidRPr="00C86664">
              <w:t>0</w:t>
            </w:r>
            <w:r w:rsidR="00A311DB" w:rsidRPr="00C86664">
              <w:t>5/2011</w:t>
            </w:r>
          </w:p>
        </w:tc>
        <w:tc>
          <w:tcPr>
            <w:tcW w:w="6781" w:type="dxa"/>
          </w:tcPr>
          <w:p w14:paraId="457B8781" w14:textId="77777777" w:rsidR="00A311DB" w:rsidRPr="00C86664" w:rsidRDefault="00A311DB" w:rsidP="00BB13B5">
            <w:pPr>
              <w:pStyle w:val="FAATableText"/>
              <w:spacing w:line="233" w:lineRule="auto"/>
            </w:pPr>
            <w:r w:rsidRPr="00C86664">
              <w:t>Added the word “aviation” in the first sentence.</w:t>
            </w:r>
            <w:r w:rsidR="00190AA1" w:rsidRPr="00C86664">
              <w:t xml:space="preserve"> </w:t>
            </w:r>
            <w:r w:rsidRPr="00C86664">
              <w:t>Next to last sentence added the ICAO Annex 1 Amendment number.</w:t>
            </w:r>
          </w:p>
        </w:tc>
      </w:tr>
      <w:tr w:rsidR="00D978E4" w:rsidRPr="00C86664" w14:paraId="457B8786" w14:textId="77777777" w:rsidTr="003D7FE9">
        <w:tc>
          <w:tcPr>
            <w:tcW w:w="1460" w:type="dxa"/>
          </w:tcPr>
          <w:p w14:paraId="457B8783" w14:textId="77777777" w:rsidR="00D978E4" w:rsidRPr="00C86664" w:rsidRDefault="00D978E4" w:rsidP="00BB13B5">
            <w:pPr>
              <w:pStyle w:val="FAATableText"/>
              <w:spacing w:line="233" w:lineRule="auto"/>
            </w:pPr>
            <w:r w:rsidRPr="00C86664">
              <w:t>Introduction</w:t>
            </w:r>
          </w:p>
        </w:tc>
        <w:tc>
          <w:tcPr>
            <w:tcW w:w="1109" w:type="dxa"/>
          </w:tcPr>
          <w:p w14:paraId="457B8784" w14:textId="77777777" w:rsidR="00D978E4" w:rsidRPr="00C86664" w:rsidRDefault="00D978E4" w:rsidP="00BB13B5">
            <w:pPr>
              <w:pStyle w:val="FAATableText"/>
              <w:spacing w:line="233" w:lineRule="auto"/>
            </w:pPr>
            <w:r w:rsidRPr="00C86664">
              <w:t>11/201</w:t>
            </w:r>
            <w:r w:rsidR="00845887" w:rsidRPr="00C86664">
              <w:t>4</w:t>
            </w:r>
          </w:p>
        </w:tc>
        <w:tc>
          <w:tcPr>
            <w:tcW w:w="6781" w:type="dxa"/>
          </w:tcPr>
          <w:p w14:paraId="457B8785" w14:textId="77777777" w:rsidR="00D978E4" w:rsidRPr="00C86664" w:rsidRDefault="00D978E4" w:rsidP="00BB13B5">
            <w:pPr>
              <w:pStyle w:val="FAATableText"/>
              <w:spacing w:line="233" w:lineRule="auto"/>
            </w:pPr>
            <w:r w:rsidRPr="00C86664">
              <w:t>Updated the ICAO Annex 1 amendment version</w:t>
            </w:r>
          </w:p>
        </w:tc>
      </w:tr>
      <w:tr w:rsidR="00B02EED" w:rsidRPr="00C86664" w14:paraId="4BEC36C4" w14:textId="77777777" w:rsidTr="003D7FE9">
        <w:tc>
          <w:tcPr>
            <w:tcW w:w="1460" w:type="dxa"/>
          </w:tcPr>
          <w:p w14:paraId="05E8B328" w14:textId="684207F8" w:rsidR="00B02EED" w:rsidRPr="00C86664" w:rsidRDefault="00B02EED" w:rsidP="00BB13B5">
            <w:pPr>
              <w:pStyle w:val="FAATableText"/>
              <w:spacing w:line="233" w:lineRule="auto"/>
            </w:pPr>
            <w:r w:rsidRPr="00C86664">
              <w:t>Introduction</w:t>
            </w:r>
          </w:p>
        </w:tc>
        <w:tc>
          <w:tcPr>
            <w:tcW w:w="1109" w:type="dxa"/>
          </w:tcPr>
          <w:p w14:paraId="4B2DCB4A" w14:textId="483891DB" w:rsidR="00B02EED" w:rsidRPr="00C86664" w:rsidRDefault="00B02EED" w:rsidP="00BB13B5">
            <w:pPr>
              <w:pStyle w:val="FAATableText"/>
              <w:spacing w:line="233" w:lineRule="auto"/>
            </w:pPr>
            <w:r w:rsidRPr="00C86664">
              <w:t>11/2014</w:t>
            </w:r>
          </w:p>
        </w:tc>
        <w:tc>
          <w:tcPr>
            <w:tcW w:w="6781" w:type="dxa"/>
          </w:tcPr>
          <w:p w14:paraId="36DCB3D8" w14:textId="6A7452D9" w:rsidR="00B02EED" w:rsidRPr="00C86664" w:rsidRDefault="00B02EED" w:rsidP="00BB13B5">
            <w:pPr>
              <w:pStyle w:val="FAATableText"/>
              <w:spacing w:line="233" w:lineRule="auto"/>
            </w:pPr>
            <w:r w:rsidRPr="00C86664">
              <w:t xml:space="preserve">Added note to reflect changes – removal of skill test standards from IS.  Skill test standards are now contained in the ICAO GSI PEL Course 18710 </w:t>
            </w:r>
          </w:p>
        </w:tc>
      </w:tr>
      <w:tr w:rsidR="009E10D5" w:rsidRPr="00C86664" w14:paraId="727E86C4" w14:textId="77777777" w:rsidTr="003D7FE9">
        <w:tc>
          <w:tcPr>
            <w:tcW w:w="1460" w:type="dxa"/>
          </w:tcPr>
          <w:p w14:paraId="6C3FBCEF" w14:textId="10413A52" w:rsidR="009E10D5" w:rsidRPr="009E10D5" w:rsidRDefault="009E10D5" w:rsidP="009E10D5">
            <w:pPr>
              <w:pStyle w:val="FAATableText"/>
              <w:spacing w:line="233" w:lineRule="auto"/>
              <w:rPr>
                <w:highlight w:val="yellow"/>
              </w:rPr>
            </w:pPr>
            <w:r w:rsidRPr="009E10D5">
              <w:rPr>
                <w:highlight w:val="yellow"/>
              </w:rPr>
              <w:t>Introduction</w:t>
            </w:r>
          </w:p>
        </w:tc>
        <w:tc>
          <w:tcPr>
            <w:tcW w:w="1109" w:type="dxa"/>
          </w:tcPr>
          <w:p w14:paraId="643FFF3E" w14:textId="70E6A3FD" w:rsidR="009E10D5" w:rsidRPr="009E10D5" w:rsidRDefault="009E10D5" w:rsidP="009E10D5">
            <w:pPr>
              <w:pStyle w:val="FAATableText"/>
              <w:spacing w:line="233" w:lineRule="auto"/>
              <w:rPr>
                <w:highlight w:val="yellow"/>
              </w:rPr>
            </w:pPr>
            <w:r w:rsidRPr="009E10D5">
              <w:rPr>
                <w:highlight w:val="yellow"/>
              </w:rPr>
              <w:t>11/20</w:t>
            </w:r>
            <w:r>
              <w:rPr>
                <w:highlight w:val="yellow"/>
              </w:rPr>
              <w:t>20</w:t>
            </w:r>
          </w:p>
        </w:tc>
        <w:tc>
          <w:tcPr>
            <w:tcW w:w="6781" w:type="dxa"/>
          </w:tcPr>
          <w:p w14:paraId="062FCAAA" w14:textId="5AB2EA83" w:rsidR="009E10D5" w:rsidRPr="009E10D5" w:rsidRDefault="009E10D5" w:rsidP="009E10D5">
            <w:pPr>
              <w:pStyle w:val="FAATableText"/>
              <w:spacing w:line="233" w:lineRule="auto"/>
              <w:rPr>
                <w:highlight w:val="yellow"/>
              </w:rPr>
            </w:pPr>
            <w:r w:rsidRPr="009E10D5">
              <w:rPr>
                <w:highlight w:val="yellow"/>
              </w:rPr>
              <w:t>Updated the ICAO Annex 1 amendment version</w:t>
            </w:r>
          </w:p>
        </w:tc>
      </w:tr>
      <w:tr w:rsidR="00A311DB" w:rsidRPr="00C86664" w14:paraId="457B878A" w14:textId="77777777" w:rsidTr="003D7FE9">
        <w:tc>
          <w:tcPr>
            <w:tcW w:w="1460" w:type="dxa"/>
          </w:tcPr>
          <w:p w14:paraId="457B8787" w14:textId="77777777" w:rsidR="00A311DB" w:rsidRPr="00C86664" w:rsidRDefault="00A311DB" w:rsidP="00BB13B5">
            <w:pPr>
              <w:pStyle w:val="FAATableText"/>
              <w:spacing w:line="233" w:lineRule="auto"/>
            </w:pPr>
            <w:r w:rsidRPr="00C86664">
              <w:t>2.1.1.2 (1)</w:t>
            </w:r>
          </w:p>
        </w:tc>
        <w:tc>
          <w:tcPr>
            <w:tcW w:w="1109" w:type="dxa"/>
          </w:tcPr>
          <w:p w14:paraId="457B8788" w14:textId="3B41F9C5" w:rsidR="00A311DB" w:rsidRPr="00C86664" w:rsidRDefault="00597C65" w:rsidP="00BB13B5">
            <w:pPr>
              <w:pStyle w:val="FAATableText"/>
              <w:spacing w:line="233" w:lineRule="auto"/>
            </w:pPr>
            <w:r w:rsidRPr="00C86664">
              <w:t>0</w:t>
            </w:r>
            <w:r w:rsidR="00A311DB" w:rsidRPr="00C86664">
              <w:t>5/2010</w:t>
            </w:r>
          </w:p>
        </w:tc>
        <w:tc>
          <w:tcPr>
            <w:tcW w:w="6781" w:type="dxa"/>
          </w:tcPr>
          <w:p w14:paraId="457B8789" w14:textId="77777777" w:rsidR="00A311DB" w:rsidRPr="00C86664" w:rsidRDefault="00A311DB" w:rsidP="00BB13B5">
            <w:pPr>
              <w:pStyle w:val="FAATableText"/>
              <w:spacing w:line="233" w:lineRule="auto"/>
            </w:pPr>
            <w:r w:rsidRPr="00C86664">
              <w:t>Added definition:</w:t>
            </w:r>
            <w:r w:rsidR="00190AA1" w:rsidRPr="00C86664">
              <w:t xml:space="preserve"> </w:t>
            </w:r>
            <w:r w:rsidRPr="00C86664">
              <w:t>Accredited medical conclusion</w:t>
            </w:r>
          </w:p>
        </w:tc>
      </w:tr>
      <w:tr w:rsidR="00A311DB" w:rsidRPr="00C86664" w14:paraId="457B878E" w14:textId="77777777" w:rsidTr="003D7FE9">
        <w:tc>
          <w:tcPr>
            <w:tcW w:w="1460" w:type="dxa"/>
          </w:tcPr>
          <w:p w14:paraId="457B878B" w14:textId="77777777" w:rsidR="00A311DB" w:rsidRPr="00C86664" w:rsidRDefault="00A311DB" w:rsidP="00BB13B5">
            <w:pPr>
              <w:pStyle w:val="FAATableText"/>
              <w:spacing w:line="233" w:lineRule="auto"/>
            </w:pPr>
            <w:r w:rsidRPr="00C86664">
              <w:t>2.1.1.2 (2)</w:t>
            </w:r>
          </w:p>
        </w:tc>
        <w:tc>
          <w:tcPr>
            <w:tcW w:w="1109" w:type="dxa"/>
          </w:tcPr>
          <w:p w14:paraId="457B878C" w14:textId="6D17D0A8" w:rsidR="00A311DB" w:rsidRPr="00C86664" w:rsidRDefault="00597C65" w:rsidP="00BB13B5">
            <w:pPr>
              <w:pStyle w:val="FAATableText"/>
              <w:spacing w:line="233" w:lineRule="auto"/>
            </w:pPr>
            <w:r w:rsidRPr="00C86664">
              <w:t>0</w:t>
            </w:r>
            <w:r w:rsidR="00A311DB" w:rsidRPr="00C86664">
              <w:t>5/2010</w:t>
            </w:r>
          </w:p>
        </w:tc>
        <w:tc>
          <w:tcPr>
            <w:tcW w:w="6781" w:type="dxa"/>
          </w:tcPr>
          <w:p w14:paraId="457B878D" w14:textId="77777777" w:rsidR="00A311DB" w:rsidRPr="00C86664" w:rsidRDefault="00A311DB" w:rsidP="00BB13B5">
            <w:pPr>
              <w:pStyle w:val="FAATableText"/>
              <w:spacing w:line="233" w:lineRule="auto"/>
            </w:pPr>
            <w:r w:rsidRPr="00C86664">
              <w:t>Added definition: Aeroplane</w:t>
            </w:r>
          </w:p>
        </w:tc>
      </w:tr>
      <w:tr w:rsidR="00A311DB" w:rsidRPr="00C86664" w14:paraId="457B8792" w14:textId="77777777" w:rsidTr="003D7FE9">
        <w:tc>
          <w:tcPr>
            <w:tcW w:w="1460" w:type="dxa"/>
          </w:tcPr>
          <w:p w14:paraId="457B878F" w14:textId="77777777" w:rsidR="00A311DB" w:rsidRPr="00C86664" w:rsidRDefault="00A311DB" w:rsidP="00BB13B5">
            <w:pPr>
              <w:pStyle w:val="FAATableText"/>
              <w:spacing w:line="233" w:lineRule="auto"/>
            </w:pPr>
            <w:r w:rsidRPr="00C86664">
              <w:t>2.1.1.2 (3)</w:t>
            </w:r>
          </w:p>
        </w:tc>
        <w:tc>
          <w:tcPr>
            <w:tcW w:w="1109" w:type="dxa"/>
          </w:tcPr>
          <w:p w14:paraId="457B8790" w14:textId="45ACB1EB" w:rsidR="00A311DB" w:rsidRPr="00C86664" w:rsidRDefault="00597C65" w:rsidP="00BB13B5">
            <w:pPr>
              <w:pStyle w:val="FAATableText"/>
              <w:spacing w:line="233" w:lineRule="auto"/>
            </w:pPr>
            <w:r w:rsidRPr="00C86664">
              <w:t>0</w:t>
            </w:r>
            <w:r w:rsidR="00A311DB" w:rsidRPr="00C86664">
              <w:t>5/2010</w:t>
            </w:r>
          </w:p>
        </w:tc>
        <w:tc>
          <w:tcPr>
            <w:tcW w:w="6781" w:type="dxa"/>
          </w:tcPr>
          <w:p w14:paraId="457B8791" w14:textId="77777777" w:rsidR="00A311DB" w:rsidRPr="00C86664" w:rsidRDefault="00A311DB" w:rsidP="00BB13B5">
            <w:pPr>
              <w:pStyle w:val="FAATableText"/>
              <w:spacing w:line="233" w:lineRule="auto"/>
            </w:pPr>
            <w:r w:rsidRPr="00C86664">
              <w:t>Added definition: Aircraft</w:t>
            </w:r>
          </w:p>
        </w:tc>
      </w:tr>
      <w:tr w:rsidR="00A311DB" w:rsidRPr="00C86664" w14:paraId="457B8796" w14:textId="77777777" w:rsidTr="003D7FE9">
        <w:tc>
          <w:tcPr>
            <w:tcW w:w="1460" w:type="dxa"/>
          </w:tcPr>
          <w:p w14:paraId="457B8793" w14:textId="77777777" w:rsidR="00A311DB" w:rsidRPr="00C86664" w:rsidRDefault="00A311DB" w:rsidP="00BB13B5">
            <w:pPr>
              <w:pStyle w:val="FAATableText"/>
              <w:spacing w:line="233" w:lineRule="auto"/>
            </w:pPr>
            <w:r w:rsidRPr="00C86664">
              <w:t>2.1.1.2 (4)</w:t>
            </w:r>
          </w:p>
        </w:tc>
        <w:tc>
          <w:tcPr>
            <w:tcW w:w="1109" w:type="dxa"/>
          </w:tcPr>
          <w:p w14:paraId="457B8794" w14:textId="0D326C00" w:rsidR="00A311DB" w:rsidRPr="00C86664" w:rsidRDefault="00597C65" w:rsidP="00BB13B5">
            <w:pPr>
              <w:pStyle w:val="FAATableText"/>
              <w:spacing w:line="233" w:lineRule="auto"/>
            </w:pPr>
            <w:r w:rsidRPr="00C86664">
              <w:t>0</w:t>
            </w:r>
            <w:r w:rsidR="00A311DB" w:rsidRPr="00C86664">
              <w:t>5/2010</w:t>
            </w:r>
          </w:p>
        </w:tc>
        <w:tc>
          <w:tcPr>
            <w:tcW w:w="6781" w:type="dxa"/>
          </w:tcPr>
          <w:p w14:paraId="457B8795" w14:textId="77777777" w:rsidR="00A311DB" w:rsidRPr="00C86664" w:rsidRDefault="00A311DB" w:rsidP="00BB13B5">
            <w:pPr>
              <w:pStyle w:val="FAATableText"/>
              <w:spacing w:line="233" w:lineRule="auto"/>
            </w:pPr>
            <w:r w:rsidRPr="00C86664">
              <w:t>Added definition: Aircraft avionics</w:t>
            </w:r>
          </w:p>
        </w:tc>
      </w:tr>
      <w:tr w:rsidR="00A311DB" w:rsidRPr="00C86664" w14:paraId="457B879A" w14:textId="77777777" w:rsidTr="003D7FE9">
        <w:tc>
          <w:tcPr>
            <w:tcW w:w="1460" w:type="dxa"/>
          </w:tcPr>
          <w:p w14:paraId="457B8797" w14:textId="77777777" w:rsidR="00A311DB" w:rsidRPr="00C86664" w:rsidRDefault="00A311DB" w:rsidP="00BB13B5">
            <w:pPr>
              <w:pStyle w:val="FAATableText"/>
              <w:spacing w:line="233" w:lineRule="auto"/>
            </w:pPr>
            <w:r w:rsidRPr="00C86664">
              <w:t>2.1.1.2 (20)</w:t>
            </w:r>
          </w:p>
        </w:tc>
        <w:tc>
          <w:tcPr>
            <w:tcW w:w="1109" w:type="dxa"/>
          </w:tcPr>
          <w:p w14:paraId="457B8798" w14:textId="6265F77E" w:rsidR="00A311DB" w:rsidRPr="00C86664" w:rsidRDefault="00597C65" w:rsidP="00BB13B5">
            <w:pPr>
              <w:pStyle w:val="FAATableText"/>
              <w:spacing w:line="233" w:lineRule="auto"/>
            </w:pPr>
            <w:r w:rsidRPr="00C86664">
              <w:t>0</w:t>
            </w:r>
            <w:r w:rsidR="00A311DB" w:rsidRPr="00C86664">
              <w:t>5/2010</w:t>
            </w:r>
          </w:p>
        </w:tc>
        <w:tc>
          <w:tcPr>
            <w:tcW w:w="6781" w:type="dxa"/>
          </w:tcPr>
          <w:p w14:paraId="457B8799" w14:textId="77777777" w:rsidR="00A311DB" w:rsidRPr="00C86664" w:rsidRDefault="00A311DB" w:rsidP="00BB13B5">
            <w:pPr>
              <w:pStyle w:val="FAATableText"/>
              <w:spacing w:line="233" w:lineRule="auto"/>
            </w:pPr>
            <w:r w:rsidRPr="00C86664">
              <w:t>Error.</w:t>
            </w:r>
            <w:r w:rsidR="00190AA1" w:rsidRPr="00C86664">
              <w:t xml:space="preserve"> </w:t>
            </w:r>
            <w:r w:rsidRPr="00C86664">
              <w:t>Changed definition:</w:t>
            </w:r>
            <w:r w:rsidR="00190AA1" w:rsidRPr="00C86664">
              <w:t xml:space="preserve"> </w:t>
            </w:r>
            <w:r w:rsidRPr="00C86664">
              <w:t>“Error “removed “flight</w:t>
            </w:r>
            <w:r w:rsidR="00F71567" w:rsidRPr="00C86664">
              <w:t xml:space="preserve"> </w:t>
            </w:r>
            <w:r w:rsidRPr="00C86664">
              <w:t>crew” from text Inserted “operational person”</w:t>
            </w:r>
          </w:p>
        </w:tc>
      </w:tr>
      <w:tr w:rsidR="00A311DB" w:rsidRPr="00C86664" w14:paraId="457B879E" w14:textId="77777777" w:rsidTr="003D7FE9">
        <w:tc>
          <w:tcPr>
            <w:tcW w:w="1460" w:type="dxa"/>
          </w:tcPr>
          <w:p w14:paraId="457B879B" w14:textId="77777777" w:rsidR="00A311DB" w:rsidRPr="00C86664" w:rsidRDefault="00A311DB" w:rsidP="00BB13B5">
            <w:pPr>
              <w:pStyle w:val="FAATableText"/>
              <w:spacing w:line="233" w:lineRule="auto"/>
            </w:pPr>
            <w:r w:rsidRPr="00C86664">
              <w:t>2.1.1.2 (20)</w:t>
            </w:r>
          </w:p>
        </w:tc>
        <w:tc>
          <w:tcPr>
            <w:tcW w:w="1109" w:type="dxa"/>
          </w:tcPr>
          <w:p w14:paraId="457B879C" w14:textId="7CD47F27" w:rsidR="00A311DB" w:rsidRPr="00C86664" w:rsidRDefault="00597C65" w:rsidP="00BB13B5">
            <w:pPr>
              <w:pStyle w:val="FAATableText"/>
              <w:spacing w:line="233" w:lineRule="auto"/>
            </w:pPr>
            <w:r w:rsidRPr="00C86664">
              <w:t>0</w:t>
            </w:r>
            <w:r w:rsidR="00A311DB" w:rsidRPr="00C86664">
              <w:t>5/2010</w:t>
            </w:r>
          </w:p>
        </w:tc>
        <w:tc>
          <w:tcPr>
            <w:tcW w:w="6781" w:type="dxa"/>
          </w:tcPr>
          <w:p w14:paraId="457B879D" w14:textId="77777777" w:rsidR="00A311DB" w:rsidRPr="00C86664" w:rsidRDefault="00A311DB" w:rsidP="00BB13B5">
            <w:pPr>
              <w:pStyle w:val="FAATableText"/>
              <w:spacing w:line="233" w:lineRule="auto"/>
            </w:pPr>
            <w:r w:rsidRPr="00C86664">
              <w:t>Error. Added a new explanatory note</w:t>
            </w:r>
          </w:p>
        </w:tc>
      </w:tr>
      <w:tr w:rsidR="00A311DB" w:rsidRPr="00C86664" w14:paraId="457B87A2" w14:textId="77777777" w:rsidTr="003D7FE9">
        <w:tc>
          <w:tcPr>
            <w:tcW w:w="1460" w:type="dxa"/>
          </w:tcPr>
          <w:p w14:paraId="457B879F" w14:textId="77777777" w:rsidR="00A311DB" w:rsidRPr="00C86664" w:rsidRDefault="00A311DB" w:rsidP="00BB13B5">
            <w:pPr>
              <w:pStyle w:val="FAATableText"/>
              <w:spacing w:line="233" w:lineRule="auto"/>
            </w:pPr>
            <w:r w:rsidRPr="00C86664">
              <w:t>2.1.1.2 (21)</w:t>
            </w:r>
          </w:p>
        </w:tc>
        <w:tc>
          <w:tcPr>
            <w:tcW w:w="1109" w:type="dxa"/>
          </w:tcPr>
          <w:p w14:paraId="457B87A0" w14:textId="7F1EE7F6" w:rsidR="00A311DB" w:rsidRPr="00C86664" w:rsidRDefault="00597C65" w:rsidP="00BB13B5">
            <w:pPr>
              <w:pStyle w:val="FAATableText"/>
              <w:spacing w:line="233" w:lineRule="auto"/>
            </w:pPr>
            <w:r w:rsidRPr="00C86664">
              <w:t>0</w:t>
            </w:r>
            <w:r w:rsidR="00A311DB" w:rsidRPr="00C86664">
              <w:t>5/2010</w:t>
            </w:r>
          </w:p>
        </w:tc>
        <w:tc>
          <w:tcPr>
            <w:tcW w:w="6781" w:type="dxa"/>
          </w:tcPr>
          <w:p w14:paraId="457B87A1" w14:textId="77777777" w:rsidR="00A311DB" w:rsidRPr="00C86664" w:rsidRDefault="00A311DB" w:rsidP="00BB13B5">
            <w:pPr>
              <w:pStyle w:val="FAATableText"/>
              <w:spacing w:line="233" w:lineRule="auto"/>
            </w:pPr>
            <w:r w:rsidRPr="00C86664">
              <w:t>Error management.</w:t>
            </w:r>
            <w:r w:rsidR="00190AA1" w:rsidRPr="00C86664">
              <w:t xml:space="preserve"> </w:t>
            </w:r>
            <w:r w:rsidRPr="00C86664">
              <w:t>Added a new explanatory note "Error management"</w:t>
            </w:r>
          </w:p>
        </w:tc>
      </w:tr>
      <w:tr w:rsidR="00A311DB" w:rsidRPr="00C86664" w14:paraId="457B87A6" w14:textId="77777777" w:rsidTr="003D7FE9">
        <w:tc>
          <w:tcPr>
            <w:tcW w:w="1460" w:type="dxa"/>
          </w:tcPr>
          <w:p w14:paraId="457B87A3" w14:textId="77777777" w:rsidR="00A311DB" w:rsidRPr="00C86664" w:rsidRDefault="00A311DB" w:rsidP="00BB13B5">
            <w:pPr>
              <w:pStyle w:val="FAATableText"/>
              <w:spacing w:line="233" w:lineRule="auto"/>
            </w:pPr>
            <w:r w:rsidRPr="00C86664">
              <w:t>2.1.1.2 (22)</w:t>
            </w:r>
          </w:p>
        </w:tc>
        <w:tc>
          <w:tcPr>
            <w:tcW w:w="1109" w:type="dxa"/>
          </w:tcPr>
          <w:p w14:paraId="457B87A4" w14:textId="5FB5BEAD" w:rsidR="00A311DB" w:rsidRPr="00C86664" w:rsidRDefault="00597C65" w:rsidP="00BB13B5">
            <w:pPr>
              <w:pStyle w:val="FAATableText"/>
              <w:spacing w:line="233" w:lineRule="auto"/>
            </w:pPr>
            <w:r w:rsidRPr="00C86664">
              <w:t>0</w:t>
            </w:r>
            <w:r w:rsidR="00A311DB" w:rsidRPr="00C86664">
              <w:t>5/2010</w:t>
            </w:r>
          </w:p>
        </w:tc>
        <w:tc>
          <w:tcPr>
            <w:tcW w:w="6781" w:type="dxa"/>
          </w:tcPr>
          <w:p w14:paraId="457B87A5" w14:textId="77777777" w:rsidR="00A311DB" w:rsidRPr="00C86664" w:rsidRDefault="00A311DB" w:rsidP="00BB13B5">
            <w:pPr>
              <w:pStyle w:val="FAATableText"/>
              <w:spacing w:line="233" w:lineRule="auto"/>
            </w:pPr>
            <w:r w:rsidRPr="00C86664">
              <w:t>Added definition: Examiner</w:t>
            </w:r>
          </w:p>
        </w:tc>
      </w:tr>
      <w:tr w:rsidR="00A311DB" w:rsidRPr="00C86664" w14:paraId="457B87AA" w14:textId="77777777" w:rsidTr="003D7FE9">
        <w:tc>
          <w:tcPr>
            <w:tcW w:w="1460" w:type="dxa"/>
          </w:tcPr>
          <w:p w14:paraId="457B87A7" w14:textId="77777777" w:rsidR="00A311DB" w:rsidRPr="00C86664" w:rsidRDefault="00A311DB" w:rsidP="00BB13B5">
            <w:pPr>
              <w:pStyle w:val="FAATableText"/>
              <w:spacing w:line="233" w:lineRule="auto"/>
            </w:pPr>
            <w:r w:rsidRPr="00C86664">
              <w:t>2.1.1.2 (29)</w:t>
            </w:r>
          </w:p>
        </w:tc>
        <w:tc>
          <w:tcPr>
            <w:tcW w:w="1109" w:type="dxa"/>
          </w:tcPr>
          <w:p w14:paraId="457B87A8" w14:textId="534517CF" w:rsidR="00A311DB" w:rsidRPr="00C86664" w:rsidRDefault="00597C65" w:rsidP="00BB13B5">
            <w:pPr>
              <w:pStyle w:val="FAATableText"/>
              <w:spacing w:line="233" w:lineRule="auto"/>
            </w:pPr>
            <w:r w:rsidRPr="00C86664">
              <w:t>0</w:t>
            </w:r>
            <w:r w:rsidR="00A311DB" w:rsidRPr="00C86664">
              <w:t>5/2010</w:t>
            </w:r>
          </w:p>
        </w:tc>
        <w:tc>
          <w:tcPr>
            <w:tcW w:w="6781" w:type="dxa"/>
          </w:tcPr>
          <w:p w14:paraId="457B87A9" w14:textId="77777777" w:rsidR="00A311DB" w:rsidRPr="00C86664" w:rsidRDefault="00A311DB" w:rsidP="00BB13B5">
            <w:pPr>
              <w:pStyle w:val="FAATableText"/>
              <w:spacing w:line="233" w:lineRule="auto"/>
            </w:pPr>
            <w:r w:rsidRPr="00C86664">
              <w:t>Licensing Authority.</w:t>
            </w:r>
            <w:r w:rsidR="00190AA1" w:rsidRPr="00C86664">
              <w:t xml:space="preserve"> </w:t>
            </w:r>
            <w:r w:rsidRPr="00C86664">
              <w:t>Added a new explanatory note</w:t>
            </w:r>
          </w:p>
        </w:tc>
      </w:tr>
      <w:tr w:rsidR="00A311DB" w:rsidRPr="00C86664" w14:paraId="457B87AE" w14:textId="77777777" w:rsidTr="003D7FE9">
        <w:tc>
          <w:tcPr>
            <w:tcW w:w="1460" w:type="dxa"/>
          </w:tcPr>
          <w:p w14:paraId="457B87AB" w14:textId="77777777" w:rsidR="00A311DB" w:rsidRPr="00C86664" w:rsidRDefault="00A311DB" w:rsidP="00BB13B5">
            <w:pPr>
              <w:pStyle w:val="FAATableText"/>
              <w:spacing w:line="233" w:lineRule="auto"/>
            </w:pPr>
            <w:r w:rsidRPr="00C86664">
              <w:t>2.1.1.2 (30)</w:t>
            </w:r>
          </w:p>
        </w:tc>
        <w:tc>
          <w:tcPr>
            <w:tcW w:w="1109" w:type="dxa"/>
          </w:tcPr>
          <w:p w14:paraId="457B87AC" w14:textId="0B0D0F64" w:rsidR="00A311DB" w:rsidRPr="00C86664" w:rsidRDefault="00597C65" w:rsidP="00BB13B5">
            <w:pPr>
              <w:pStyle w:val="FAATableText"/>
              <w:spacing w:line="233" w:lineRule="auto"/>
            </w:pPr>
            <w:r w:rsidRPr="00C86664">
              <w:t>0</w:t>
            </w:r>
            <w:r w:rsidR="00A311DB" w:rsidRPr="00C86664">
              <w:t>5/2010</w:t>
            </w:r>
          </w:p>
        </w:tc>
        <w:tc>
          <w:tcPr>
            <w:tcW w:w="6781" w:type="dxa"/>
          </w:tcPr>
          <w:p w14:paraId="457B87AD" w14:textId="77777777" w:rsidR="00A311DB" w:rsidRPr="00C86664" w:rsidRDefault="00A311DB" w:rsidP="00BB13B5">
            <w:pPr>
              <w:pStyle w:val="FAATableText"/>
              <w:spacing w:line="233" w:lineRule="auto"/>
            </w:pPr>
            <w:r w:rsidRPr="00C86664">
              <w:t>Medical Assessment.</w:t>
            </w:r>
            <w:r w:rsidR="00190AA1" w:rsidRPr="00C86664">
              <w:t xml:space="preserve"> </w:t>
            </w:r>
            <w:r w:rsidRPr="00C86664">
              <w:t>Added definition: Medical Assessment</w:t>
            </w:r>
          </w:p>
        </w:tc>
      </w:tr>
      <w:tr w:rsidR="00A311DB" w:rsidRPr="00C86664" w14:paraId="457B87B2" w14:textId="77777777" w:rsidTr="003D7FE9">
        <w:tc>
          <w:tcPr>
            <w:tcW w:w="1460" w:type="dxa"/>
          </w:tcPr>
          <w:p w14:paraId="457B87AF" w14:textId="77777777" w:rsidR="00A311DB" w:rsidRPr="00C86664" w:rsidRDefault="00A311DB" w:rsidP="00BB13B5">
            <w:pPr>
              <w:pStyle w:val="FAATableText"/>
              <w:spacing w:line="233" w:lineRule="auto"/>
            </w:pPr>
            <w:r w:rsidRPr="00C86664">
              <w:t>2.1.1.2 (31)</w:t>
            </w:r>
          </w:p>
        </w:tc>
        <w:tc>
          <w:tcPr>
            <w:tcW w:w="1109" w:type="dxa"/>
          </w:tcPr>
          <w:p w14:paraId="457B87B0" w14:textId="3EBE45B0" w:rsidR="00A311DB" w:rsidRPr="00C86664" w:rsidRDefault="00597C65" w:rsidP="00BB13B5">
            <w:pPr>
              <w:pStyle w:val="FAATableText"/>
              <w:spacing w:line="233" w:lineRule="auto"/>
            </w:pPr>
            <w:r w:rsidRPr="00C86664">
              <w:t>0</w:t>
            </w:r>
            <w:r w:rsidR="00A311DB" w:rsidRPr="00C86664">
              <w:t>5/2010</w:t>
            </w:r>
          </w:p>
        </w:tc>
        <w:tc>
          <w:tcPr>
            <w:tcW w:w="6781" w:type="dxa"/>
          </w:tcPr>
          <w:p w14:paraId="457B87B1" w14:textId="77777777" w:rsidR="00A311DB" w:rsidRPr="00C86664" w:rsidRDefault="00A311DB" w:rsidP="00BB13B5">
            <w:pPr>
              <w:pStyle w:val="FAATableText"/>
              <w:spacing w:line="233" w:lineRule="auto"/>
            </w:pPr>
            <w:r w:rsidRPr="00C86664">
              <w:t>Medical Assessor.</w:t>
            </w:r>
            <w:r w:rsidR="00190AA1" w:rsidRPr="00C86664">
              <w:t xml:space="preserve"> </w:t>
            </w:r>
            <w:r w:rsidRPr="00C86664">
              <w:t>Added definition: Medical Assessor and explanatory note</w:t>
            </w:r>
          </w:p>
        </w:tc>
      </w:tr>
      <w:tr w:rsidR="00A311DB" w:rsidRPr="00C86664" w14:paraId="457B87B6" w14:textId="77777777" w:rsidTr="003D7FE9">
        <w:tc>
          <w:tcPr>
            <w:tcW w:w="1460" w:type="dxa"/>
          </w:tcPr>
          <w:p w14:paraId="457B87B3" w14:textId="77777777" w:rsidR="00A311DB" w:rsidRPr="00C86664" w:rsidRDefault="00A311DB" w:rsidP="00BB13B5">
            <w:pPr>
              <w:pStyle w:val="FAATableText"/>
              <w:spacing w:line="233" w:lineRule="auto"/>
            </w:pPr>
            <w:r w:rsidRPr="00C86664">
              <w:t>2.1.1.2 (32)</w:t>
            </w:r>
          </w:p>
        </w:tc>
        <w:tc>
          <w:tcPr>
            <w:tcW w:w="1109" w:type="dxa"/>
          </w:tcPr>
          <w:p w14:paraId="457B87B4" w14:textId="248447DB" w:rsidR="00A311DB" w:rsidRPr="00C86664" w:rsidRDefault="00597C65" w:rsidP="00BB13B5">
            <w:pPr>
              <w:pStyle w:val="FAATableText"/>
              <w:spacing w:line="233" w:lineRule="auto"/>
            </w:pPr>
            <w:r w:rsidRPr="00C86664">
              <w:t>0</w:t>
            </w:r>
            <w:r w:rsidR="00A311DB" w:rsidRPr="00C86664">
              <w:t>5/2011</w:t>
            </w:r>
          </w:p>
        </w:tc>
        <w:tc>
          <w:tcPr>
            <w:tcW w:w="6781" w:type="dxa"/>
          </w:tcPr>
          <w:p w14:paraId="457B87B5" w14:textId="77777777" w:rsidR="00A311DB" w:rsidRPr="00C86664" w:rsidRDefault="00A311DB" w:rsidP="00BB13B5">
            <w:pPr>
              <w:pStyle w:val="FAATableText"/>
              <w:spacing w:line="233" w:lineRule="auto"/>
            </w:pPr>
            <w:r w:rsidRPr="00C86664">
              <w:t>Medical Examiner.</w:t>
            </w:r>
            <w:r w:rsidR="00190AA1" w:rsidRPr="00C86664">
              <w:t xml:space="preserve"> </w:t>
            </w:r>
            <w:r w:rsidRPr="00C86664">
              <w:t>Added definition</w:t>
            </w:r>
          </w:p>
        </w:tc>
      </w:tr>
      <w:tr w:rsidR="00A311DB" w:rsidRPr="00C86664" w14:paraId="457B87BA" w14:textId="77777777" w:rsidTr="003D7FE9">
        <w:tc>
          <w:tcPr>
            <w:tcW w:w="1460" w:type="dxa"/>
          </w:tcPr>
          <w:p w14:paraId="457B87B7" w14:textId="77777777" w:rsidR="00A311DB" w:rsidRPr="00C86664" w:rsidRDefault="00A311DB" w:rsidP="00BB13B5">
            <w:pPr>
              <w:pStyle w:val="FAATableText"/>
              <w:spacing w:line="233" w:lineRule="auto"/>
            </w:pPr>
            <w:r w:rsidRPr="00C86664">
              <w:t>2.1.1.2 (33)</w:t>
            </w:r>
          </w:p>
        </w:tc>
        <w:tc>
          <w:tcPr>
            <w:tcW w:w="1109" w:type="dxa"/>
          </w:tcPr>
          <w:p w14:paraId="457B87B8" w14:textId="01C56B03" w:rsidR="00A311DB" w:rsidRPr="00C86664" w:rsidRDefault="00597C65" w:rsidP="00BB13B5">
            <w:pPr>
              <w:pStyle w:val="FAATableText"/>
              <w:spacing w:line="233" w:lineRule="auto"/>
            </w:pPr>
            <w:r w:rsidRPr="00C86664">
              <w:t>0</w:t>
            </w:r>
            <w:r w:rsidR="00A311DB" w:rsidRPr="00C86664">
              <w:t>5/2010</w:t>
            </w:r>
          </w:p>
        </w:tc>
        <w:tc>
          <w:tcPr>
            <w:tcW w:w="6781" w:type="dxa"/>
          </w:tcPr>
          <w:p w14:paraId="457B87B9" w14:textId="77777777" w:rsidR="00A311DB" w:rsidRPr="00C86664" w:rsidRDefault="00A311DB" w:rsidP="00BB13B5">
            <w:pPr>
              <w:pStyle w:val="FAATableText"/>
              <w:spacing w:line="233" w:lineRule="auto"/>
            </w:pPr>
            <w:r w:rsidRPr="00C86664">
              <w:t xml:space="preserve">Medical </w:t>
            </w:r>
            <w:r w:rsidR="008F37BF" w:rsidRPr="00C86664">
              <w:t>C</w:t>
            </w:r>
            <w:r w:rsidRPr="00C86664">
              <w:t>ertificate. Changed definition: Medical certificate – equivalent of a medical assessment</w:t>
            </w:r>
          </w:p>
        </w:tc>
      </w:tr>
      <w:tr w:rsidR="00A311DB" w:rsidRPr="00C86664" w14:paraId="457B87BE" w14:textId="77777777" w:rsidTr="003D7FE9">
        <w:tc>
          <w:tcPr>
            <w:tcW w:w="1460" w:type="dxa"/>
          </w:tcPr>
          <w:p w14:paraId="457B87BB" w14:textId="77777777" w:rsidR="00A311DB" w:rsidRPr="00C86664" w:rsidRDefault="00A311DB" w:rsidP="00BB13B5">
            <w:pPr>
              <w:pStyle w:val="FAATableText"/>
              <w:spacing w:line="233" w:lineRule="auto"/>
            </w:pPr>
            <w:r w:rsidRPr="00C86664">
              <w:t>2.1.1.2 (39)</w:t>
            </w:r>
          </w:p>
        </w:tc>
        <w:tc>
          <w:tcPr>
            <w:tcW w:w="1109" w:type="dxa"/>
          </w:tcPr>
          <w:p w14:paraId="457B87BC" w14:textId="0DA70C63" w:rsidR="00A311DB" w:rsidRPr="00C86664" w:rsidRDefault="00A311DB" w:rsidP="00BB13B5">
            <w:pPr>
              <w:pStyle w:val="FAATableText"/>
              <w:spacing w:line="233" w:lineRule="auto"/>
            </w:pPr>
            <w:r w:rsidRPr="00C86664">
              <w:t>11/2011</w:t>
            </w:r>
          </w:p>
        </w:tc>
        <w:tc>
          <w:tcPr>
            <w:tcW w:w="6781" w:type="dxa"/>
          </w:tcPr>
          <w:p w14:paraId="457B87BD" w14:textId="77777777" w:rsidR="00A311DB" w:rsidRPr="00C86664" w:rsidRDefault="00A311DB" w:rsidP="00BB13B5">
            <w:pPr>
              <w:pStyle w:val="FAATableText"/>
              <w:spacing w:line="233" w:lineRule="auto"/>
            </w:pPr>
            <w:r w:rsidRPr="00C86664">
              <w:t>Editorial</w:t>
            </w:r>
          </w:p>
        </w:tc>
      </w:tr>
      <w:tr w:rsidR="00A311DB" w:rsidRPr="00C86664" w14:paraId="457B87C2" w14:textId="77777777" w:rsidTr="003D7FE9">
        <w:tc>
          <w:tcPr>
            <w:tcW w:w="1460" w:type="dxa"/>
          </w:tcPr>
          <w:p w14:paraId="457B87BF" w14:textId="77777777" w:rsidR="00A311DB" w:rsidRPr="00C86664" w:rsidRDefault="00A311DB" w:rsidP="00BB13B5">
            <w:pPr>
              <w:pStyle w:val="FAATableText"/>
              <w:spacing w:line="233" w:lineRule="auto"/>
            </w:pPr>
            <w:r w:rsidRPr="00C86664">
              <w:t>2.1.1.2(42)</w:t>
            </w:r>
          </w:p>
        </w:tc>
        <w:tc>
          <w:tcPr>
            <w:tcW w:w="1109" w:type="dxa"/>
          </w:tcPr>
          <w:p w14:paraId="457B87C0" w14:textId="5C92F194" w:rsidR="00A311DB" w:rsidRPr="00C86664" w:rsidRDefault="00597C65" w:rsidP="00BB13B5">
            <w:pPr>
              <w:pStyle w:val="FAATableText"/>
              <w:spacing w:line="233" w:lineRule="auto"/>
            </w:pPr>
            <w:r w:rsidRPr="00C86664">
              <w:t>0</w:t>
            </w:r>
            <w:r w:rsidR="00A311DB" w:rsidRPr="00C86664">
              <w:t>5/2011</w:t>
            </w:r>
          </w:p>
        </w:tc>
        <w:tc>
          <w:tcPr>
            <w:tcW w:w="6781" w:type="dxa"/>
          </w:tcPr>
          <w:p w14:paraId="457B87C1" w14:textId="77777777" w:rsidR="00A311DB" w:rsidRPr="00C86664" w:rsidRDefault="00A311DB" w:rsidP="00BB13B5">
            <w:pPr>
              <w:pStyle w:val="FAATableText"/>
              <w:spacing w:line="233" w:lineRule="auto"/>
            </w:pPr>
            <w:r w:rsidRPr="00C86664">
              <w:t>Rating.</w:t>
            </w:r>
            <w:r w:rsidR="00190AA1" w:rsidRPr="00C86664">
              <w:t xml:space="preserve"> </w:t>
            </w:r>
            <w:r w:rsidRPr="00C86664">
              <w:t>Added definition</w:t>
            </w:r>
          </w:p>
        </w:tc>
      </w:tr>
      <w:tr w:rsidR="00A311DB" w:rsidRPr="00C86664" w14:paraId="457B87C6" w14:textId="77777777" w:rsidTr="003D7FE9">
        <w:tc>
          <w:tcPr>
            <w:tcW w:w="1460" w:type="dxa"/>
          </w:tcPr>
          <w:p w14:paraId="457B87C3" w14:textId="77777777" w:rsidR="00A311DB" w:rsidRPr="00C86664" w:rsidRDefault="00A311DB" w:rsidP="00BB13B5">
            <w:pPr>
              <w:pStyle w:val="FAATableText"/>
              <w:spacing w:line="233" w:lineRule="auto"/>
            </w:pPr>
            <w:r w:rsidRPr="00C86664">
              <w:t>2.1.1.2 (47)</w:t>
            </w:r>
          </w:p>
        </w:tc>
        <w:tc>
          <w:tcPr>
            <w:tcW w:w="1109" w:type="dxa"/>
          </w:tcPr>
          <w:p w14:paraId="457B87C4" w14:textId="0C4AB3C7" w:rsidR="00A311DB" w:rsidRPr="00C86664" w:rsidRDefault="00597C65" w:rsidP="00BB13B5">
            <w:pPr>
              <w:pStyle w:val="FAATableText"/>
              <w:spacing w:line="233" w:lineRule="auto"/>
            </w:pPr>
            <w:r w:rsidRPr="00C86664">
              <w:t>0</w:t>
            </w:r>
            <w:r w:rsidR="00A311DB" w:rsidRPr="00C86664">
              <w:t>5/2010</w:t>
            </w:r>
          </w:p>
        </w:tc>
        <w:tc>
          <w:tcPr>
            <w:tcW w:w="6781" w:type="dxa"/>
          </w:tcPr>
          <w:p w14:paraId="457B87C5" w14:textId="77777777" w:rsidR="00A311DB" w:rsidRPr="00C86664" w:rsidRDefault="00A311DB" w:rsidP="00BB13B5">
            <w:pPr>
              <w:pStyle w:val="FAATableText"/>
              <w:spacing w:line="233" w:lineRule="auto"/>
            </w:pPr>
            <w:r w:rsidRPr="00C86664">
              <w:t>Added definition: Safety Management System</w:t>
            </w:r>
          </w:p>
        </w:tc>
      </w:tr>
      <w:tr w:rsidR="00A311DB" w:rsidRPr="00C86664" w14:paraId="457B87CA" w14:textId="77777777" w:rsidTr="003D7FE9">
        <w:tc>
          <w:tcPr>
            <w:tcW w:w="1460" w:type="dxa"/>
          </w:tcPr>
          <w:p w14:paraId="457B87C7" w14:textId="77777777" w:rsidR="00A311DB" w:rsidRPr="00C86664" w:rsidRDefault="00A311DB" w:rsidP="00BB13B5">
            <w:pPr>
              <w:pStyle w:val="FAATableText"/>
              <w:spacing w:line="233" w:lineRule="auto"/>
            </w:pPr>
            <w:r w:rsidRPr="00C86664">
              <w:t>2.1.1.2(48)</w:t>
            </w:r>
          </w:p>
        </w:tc>
        <w:tc>
          <w:tcPr>
            <w:tcW w:w="1109" w:type="dxa"/>
          </w:tcPr>
          <w:p w14:paraId="457B87C8" w14:textId="28DF9A2F" w:rsidR="00A311DB" w:rsidRPr="00C86664" w:rsidRDefault="00597C65" w:rsidP="00BB13B5">
            <w:pPr>
              <w:pStyle w:val="FAATableText"/>
              <w:spacing w:line="233" w:lineRule="auto"/>
            </w:pPr>
            <w:r w:rsidRPr="00C86664">
              <w:t>0</w:t>
            </w:r>
            <w:r w:rsidR="00A311DB" w:rsidRPr="00C86664">
              <w:t>5/2011</w:t>
            </w:r>
          </w:p>
        </w:tc>
        <w:tc>
          <w:tcPr>
            <w:tcW w:w="6781" w:type="dxa"/>
          </w:tcPr>
          <w:p w14:paraId="457B87C9" w14:textId="77777777" w:rsidR="00A311DB" w:rsidRPr="00C86664" w:rsidRDefault="00A311DB" w:rsidP="00BB13B5">
            <w:pPr>
              <w:pStyle w:val="FAATableText"/>
              <w:spacing w:line="233" w:lineRule="auto"/>
            </w:pPr>
            <w:r w:rsidRPr="00C86664">
              <w:t>Significant.</w:t>
            </w:r>
            <w:r w:rsidR="00190AA1" w:rsidRPr="00C86664">
              <w:t xml:space="preserve"> </w:t>
            </w:r>
            <w:r w:rsidRPr="00C86664">
              <w:t>Added definition</w:t>
            </w:r>
          </w:p>
        </w:tc>
      </w:tr>
      <w:tr w:rsidR="00A311DB" w:rsidRPr="00C86664" w14:paraId="457B87CE" w14:textId="77777777" w:rsidTr="003D7FE9">
        <w:tc>
          <w:tcPr>
            <w:tcW w:w="1460" w:type="dxa"/>
          </w:tcPr>
          <w:p w14:paraId="457B87CB" w14:textId="77777777" w:rsidR="00A311DB" w:rsidRPr="00C86664" w:rsidRDefault="00A311DB" w:rsidP="00BB13B5">
            <w:pPr>
              <w:pStyle w:val="FAATableText"/>
              <w:spacing w:line="233" w:lineRule="auto"/>
            </w:pPr>
            <w:r w:rsidRPr="00C86664">
              <w:t>2.1.1.2 (49)</w:t>
            </w:r>
          </w:p>
        </w:tc>
        <w:tc>
          <w:tcPr>
            <w:tcW w:w="1109" w:type="dxa"/>
          </w:tcPr>
          <w:p w14:paraId="457B87CC" w14:textId="252ABC17" w:rsidR="00A311DB" w:rsidRPr="00C86664" w:rsidRDefault="00597C65" w:rsidP="00BB13B5">
            <w:pPr>
              <w:pStyle w:val="FAATableText"/>
              <w:spacing w:line="233" w:lineRule="auto"/>
            </w:pPr>
            <w:r w:rsidRPr="00C86664">
              <w:t>0</w:t>
            </w:r>
            <w:r w:rsidR="00A311DB" w:rsidRPr="00C86664">
              <w:t>5/2010</w:t>
            </w:r>
          </w:p>
        </w:tc>
        <w:tc>
          <w:tcPr>
            <w:tcW w:w="6781" w:type="dxa"/>
          </w:tcPr>
          <w:p w14:paraId="457B87CD" w14:textId="77777777" w:rsidR="00A311DB" w:rsidRPr="00C86664" w:rsidRDefault="00A311DB" w:rsidP="00BB13B5">
            <w:pPr>
              <w:pStyle w:val="FAATableText"/>
              <w:spacing w:line="233" w:lineRule="auto"/>
            </w:pPr>
            <w:r w:rsidRPr="00C86664">
              <w:t>Added definition: State Safety Programme</w:t>
            </w:r>
          </w:p>
        </w:tc>
      </w:tr>
      <w:tr w:rsidR="00A311DB" w:rsidRPr="00C86664" w14:paraId="457B87D2" w14:textId="77777777" w:rsidTr="003D7FE9">
        <w:tc>
          <w:tcPr>
            <w:tcW w:w="1460" w:type="dxa"/>
          </w:tcPr>
          <w:p w14:paraId="457B87CF" w14:textId="77777777" w:rsidR="00A311DB" w:rsidRPr="00C86664" w:rsidRDefault="00A311DB" w:rsidP="00BB13B5">
            <w:pPr>
              <w:pStyle w:val="FAATableText"/>
              <w:spacing w:line="233" w:lineRule="auto"/>
            </w:pPr>
            <w:r w:rsidRPr="00C86664">
              <w:t>2.1.1.2 (51)</w:t>
            </w:r>
          </w:p>
        </w:tc>
        <w:tc>
          <w:tcPr>
            <w:tcW w:w="1109" w:type="dxa"/>
          </w:tcPr>
          <w:p w14:paraId="457B87D0" w14:textId="737E8EFA" w:rsidR="00A311DB" w:rsidRPr="00C86664" w:rsidRDefault="00597C65" w:rsidP="00BB13B5">
            <w:pPr>
              <w:pStyle w:val="FAATableText"/>
              <w:spacing w:line="233" w:lineRule="auto"/>
            </w:pPr>
            <w:r w:rsidRPr="00C86664">
              <w:t>0</w:t>
            </w:r>
            <w:r w:rsidR="00A311DB" w:rsidRPr="00C86664">
              <w:t>5/2010</w:t>
            </w:r>
          </w:p>
        </w:tc>
        <w:tc>
          <w:tcPr>
            <w:tcW w:w="6781" w:type="dxa"/>
          </w:tcPr>
          <w:p w14:paraId="457B87D1" w14:textId="77777777" w:rsidR="00A311DB" w:rsidRPr="00C86664" w:rsidRDefault="00A311DB" w:rsidP="00BB13B5">
            <w:pPr>
              <w:pStyle w:val="FAATableText"/>
              <w:spacing w:line="233" w:lineRule="auto"/>
            </w:pPr>
            <w:r w:rsidRPr="00C86664">
              <w:t>Added a new explanatory note "Threat"</w:t>
            </w:r>
          </w:p>
        </w:tc>
      </w:tr>
      <w:tr w:rsidR="00A311DB" w:rsidRPr="00C86664" w14:paraId="457B87D6" w14:textId="77777777" w:rsidTr="003D7FE9">
        <w:tc>
          <w:tcPr>
            <w:tcW w:w="1460" w:type="dxa"/>
          </w:tcPr>
          <w:p w14:paraId="457B87D3" w14:textId="77777777" w:rsidR="00A311DB" w:rsidRPr="00C86664" w:rsidRDefault="00A311DB" w:rsidP="00BB13B5">
            <w:pPr>
              <w:pStyle w:val="FAATableText"/>
              <w:spacing w:line="233" w:lineRule="auto"/>
            </w:pPr>
            <w:r w:rsidRPr="00C86664">
              <w:t>2.1.1.2 (52)</w:t>
            </w:r>
          </w:p>
        </w:tc>
        <w:tc>
          <w:tcPr>
            <w:tcW w:w="1109" w:type="dxa"/>
          </w:tcPr>
          <w:p w14:paraId="457B87D4" w14:textId="593FF7BE" w:rsidR="00A311DB" w:rsidRPr="00C86664" w:rsidRDefault="00597C65" w:rsidP="00BB13B5">
            <w:pPr>
              <w:pStyle w:val="FAATableText"/>
              <w:spacing w:line="233" w:lineRule="auto"/>
            </w:pPr>
            <w:r w:rsidRPr="00C86664">
              <w:t>0</w:t>
            </w:r>
            <w:r w:rsidR="00A311DB" w:rsidRPr="00C86664">
              <w:t>5/2010</w:t>
            </w:r>
          </w:p>
        </w:tc>
        <w:tc>
          <w:tcPr>
            <w:tcW w:w="6781" w:type="dxa"/>
          </w:tcPr>
          <w:p w14:paraId="457B87D5" w14:textId="77777777" w:rsidR="00A311DB" w:rsidRPr="00C86664" w:rsidRDefault="00A311DB" w:rsidP="00BB13B5">
            <w:pPr>
              <w:pStyle w:val="FAATableText"/>
              <w:spacing w:line="233" w:lineRule="auto"/>
            </w:pPr>
            <w:r w:rsidRPr="00C86664">
              <w:t>Added a new explanatory note "Threat management"</w:t>
            </w:r>
          </w:p>
        </w:tc>
      </w:tr>
      <w:tr w:rsidR="00A311DB" w:rsidRPr="00C86664" w14:paraId="457B87DA" w14:textId="77777777" w:rsidTr="003D7FE9">
        <w:tc>
          <w:tcPr>
            <w:tcW w:w="1460" w:type="dxa"/>
          </w:tcPr>
          <w:p w14:paraId="457B87D7" w14:textId="77777777" w:rsidR="00A311DB" w:rsidRPr="00C86664" w:rsidRDefault="00A311DB" w:rsidP="00BB13B5">
            <w:pPr>
              <w:pStyle w:val="FAATableText"/>
              <w:spacing w:line="233" w:lineRule="auto"/>
            </w:pPr>
            <w:r w:rsidRPr="00C86664">
              <w:t>2.1.1.2 (53)</w:t>
            </w:r>
          </w:p>
        </w:tc>
        <w:tc>
          <w:tcPr>
            <w:tcW w:w="1109" w:type="dxa"/>
          </w:tcPr>
          <w:p w14:paraId="457B87D8" w14:textId="061015A9" w:rsidR="00A311DB" w:rsidRPr="00C86664" w:rsidRDefault="00A311DB" w:rsidP="00BB13B5">
            <w:pPr>
              <w:pStyle w:val="FAATableText"/>
              <w:spacing w:line="233" w:lineRule="auto"/>
            </w:pPr>
            <w:r w:rsidRPr="00C86664">
              <w:t>11/2011</w:t>
            </w:r>
          </w:p>
        </w:tc>
        <w:tc>
          <w:tcPr>
            <w:tcW w:w="6781" w:type="dxa"/>
          </w:tcPr>
          <w:p w14:paraId="457B87D9" w14:textId="77777777" w:rsidR="00A311DB" w:rsidRPr="00C86664" w:rsidRDefault="00A311DB" w:rsidP="00BB13B5">
            <w:pPr>
              <w:pStyle w:val="FAATableText"/>
              <w:spacing w:line="233" w:lineRule="auto"/>
            </w:pPr>
            <w:r w:rsidRPr="00C86664">
              <w:t>Deleted definition: Undesired aircraft state</w:t>
            </w:r>
          </w:p>
        </w:tc>
      </w:tr>
      <w:tr w:rsidR="00D978E4" w:rsidRPr="00C86664" w14:paraId="457B87DE" w14:textId="77777777" w:rsidTr="003D7FE9">
        <w:tc>
          <w:tcPr>
            <w:tcW w:w="1460" w:type="dxa"/>
          </w:tcPr>
          <w:p w14:paraId="457B87DB" w14:textId="77777777" w:rsidR="00D978E4" w:rsidRPr="00C86664" w:rsidRDefault="00D978E4" w:rsidP="00BB13B5">
            <w:pPr>
              <w:pStyle w:val="FAATableText"/>
              <w:spacing w:line="233" w:lineRule="auto"/>
            </w:pPr>
            <w:r w:rsidRPr="00C86664">
              <w:t>2.1.1.2</w:t>
            </w:r>
          </w:p>
        </w:tc>
        <w:tc>
          <w:tcPr>
            <w:tcW w:w="1109" w:type="dxa"/>
          </w:tcPr>
          <w:p w14:paraId="457B87DC" w14:textId="77777777" w:rsidR="00D978E4" w:rsidRPr="00C86664" w:rsidRDefault="00D978E4" w:rsidP="00BB13B5">
            <w:pPr>
              <w:pStyle w:val="FAATableText"/>
              <w:spacing w:line="233" w:lineRule="auto"/>
            </w:pPr>
            <w:r w:rsidRPr="00C86664">
              <w:t>11/201</w:t>
            </w:r>
            <w:r w:rsidR="00B0058E" w:rsidRPr="00C86664">
              <w:t>3</w:t>
            </w:r>
          </w:p>
        </w:tc>
        <w:tc>
          <w:tcPr>
            <w:tcW w:w="6781" w:type="dxa"/>
          </w:tcPr>
          <w:p w14:paraId="457B87DD" w14:textId="77777777" w:rsidR="00D978E4" w:rsidRPr="00C86664" w:rsidRDefault="00E73F81" w:rsidP="00BB13B5">
            <w:pPr>
              <w:pStyle w:val="FAATableText"/>
              <w:spacing w:line="233" w:lineRule="auto"/>
            </w:pPr>
            <w:r w:rsidRPr="00C86664">
              <w:t>Definitions moved to MCAR Part 1</w:t>
            </w:r>
          </w:p>
        </w:tc>
      </w:tr>
      <w:tr w:rsidR="00A311DB" w:rsidRPr="00C86664" w14:paraId="457B87E2" w14:textId="77777777" w:rsidTr="003D7FE9">
        <w:tc>
          <w:tcPr>
            <w:tcW w:w="1460" w:type="dxa"/>
          </w:tcPr>
          <w:p w14:paraId="457B87DF" w14:textId="77777777" w:rsidR="00A311DB" w:rsidRPr="00C86664" w:rsidRDefault="00A311DB" w:rsidP="00BB13B5">
            <w:pPr>
              <w:pStyle w:val="FAATableText"/>
              <w:spacing w:line="233" w:lineRule="auto"/>
            </w:pPr>
            <w:r w:rsidRPr="00C86664">
              <w:t>2.1.1.3</w:t>
            </w:r>
          </w:p>
        </w:tc>
        <w:tc>
          <w:tcPr>
            <w:tcW w:w="1109" w:type="dxa"/>
          </w:tcPr>
          <w:p w14:paraId="457B87E0" w14:textId="321B9B82" w:rsidR="00A311DB" w:rsidRPr="00C86664" w:rsidRDefault="00A311DB" w:rsidP="00BB13B5">
            <w:pPr>
              <w:pStyle w:val="FAATableText"/>
              <w:spacing w:line="233" w:lineRule="auto"/>
            </w:pPr>
            <w:r w:rsidRPr="00C86664">
              <w:t>11/2011</w:t>
            </w:r>
          </w:p>
        </w:tc>
        <w:tc>
          <w:tcPr>
            <w:tcW w:w="6781" w:type="dxa"/>
          </w:tcPr>
          <w:p w14:paraId="457B87E1" w14:textId="77777777" w:rsidR="00A311DB" w:rsidRPr="00C86664" w:rsidRDefault="00A311DB" w:rsidP="00BB13B5">
            <w:pPr>
              <w:pStyle w:val="FAATableText"/>
              <w:spacing w:line="233" w:lineRule="auto"/>
            </w:pPr>
            <w:r w:rsidRPr="00C86664">
              <w:t>Added abbreviation: MPL</w:t>
            </w:r>
          </w:p>
        </w:tc>
      </w:tr>
      <w:tr w:rsidR="00BE23D6" w:rsidRPr="00C86664" w14:paraId="457B87E6" w14:textId="77777777" w:rsidTr="003D7FE9">
        <w:tc>
          <w:tcPr>
            <w:tcW w:w="1460" w:type="dxa"/>
          </w:tcPr>
          <w:p w14:paraId="457B87E3" w14:textId="77777777" w:rsidR="00BE23D6" w:rsidRPr="00C86664" w:rsidRDefault="00BE23D6" w:rsidP="00BB13B5">
            <w:pPr>
              <w:pStyle w:val="FAATableText"/>
              <w:spacing w:line="233" w:lineRule="auto"/>
            </w:pPr>
            <w:r w:rsidRPr="00C86664">
              <w:t>2.1.1.3</w:t>
            </w:r>
          </w:p>
        </w:tc>
        <w:tc>
          <w:tcPr>
            <w:tcW w:w="1109" w:type="dxa"/>
          </w:tcPr>
          <w:p w14:paraId="457B87E4" w14:textId="77777777" w:rsidR="00BE23D6" w:rsidRPr="00C86664" w:rsidRDefault="00BE23D6" w:rsidP="00BB13B5">
            <w:pPr>
              <w:pStyle w:val="FAATableText"/>
              <w:spacing w:line="233" w:lineRule="auto"/>
            </w:pPr>
            <w:r w:rsidRPr="00C86664">
              <w:t>11/2013</w:t>
            </w:r>
          </w:p>
        </w:tc>
        <w:tc>
          <w:tcPr>
            <w:tcW w:w="6781" w:type="dxa"/>
          </w:tcPr>
          <w:p w14:paraId="457B87E5" w14:textId="77777777" w:rsidR="00BE23D6" w:rsidRPr="00C86664" w:rsidRDefault="00492D36" w:rsidP="00BB13B5">
            <w:pPr>
              <w:pStyle w:val="FAATableText"/>
              <w:spacing w:line="233" w:lineRule="auto"/>
            </w:pPr>
            <w:r w:rsidRPr="00C86664">
              <w:t>Added abbreviation:</w:t>
            </w:r>
            <w:r w:rsidR="00190AA1" w:rsidRPr="00C86664">
              <w:t xml:space="preserve"> </w:t>
            </w:r>
            <w:r w:rsidRPr="00C86664">
              <w:t>remote pilot; remotely piloted aircraft</w:t>
            </w:r>
          </w:p>
        </w:tc>
      </w:tr>
      <w:tr w:rsidR="00AD35DF" w:rsidRPr="00C86664" w14:paraId="77BF449E" w14:textId="77777777" w:rsidTr="003D7FE9">
        <w:tc>
          <w:tcPr>
            <w:tcW w:w="1460" w:type="dxa"/>
          </w:tcPr>
          <w:p w14:paraId="353EEF68" w14:textId="56A62DE5" w:rsidR="00AD35DF" w:rsidRPr="00AD35DF" w:rsidRDefault="00AD35DF" w:rsidP="00BB13B5">
            <w:pPr>
              <w:pStyle w:val="FAATableText"/>
              <w:spacing w:line="233" w:lineRule="auto"/>
              <w:rPr>
                <w:highlight w:val="yellow"/>
              </w:rPr>
            </w:pPr>
            <w:r w:rsidRPr="00AD35DF">
              <w:rPr>
                <w:highlight w:val="yellow"/>
              </w:rPr>
              <w:t>2.1.1.3(a)</w:t>
            </w:r>
          </w:p>
        </w:tc>
        <w:tc>
          <w:tcPr>
            <w:tcW w:w="1109" w:type="dxa"/>
          </w:tcPr>
          <w:p w14:paraId="4A732745" w14:textId="01A56420" w:rsidR="00AD35DF" w:rsidRPr="00AD35DF" w:rsidRDefault="00AD35DF" w:rsidP="00BB13B5">
            <w:pPr>
              <w:pStyle w:val="FAATableText"/>
              <w:spacing w:line="233" w:lineRule="auto"/>
              <w:rPr>
                <w:highlight w:val="yellow"/>
              </w:rPr>
            </w:pPr>
            <w:r w:rsidRPr="00AD35DF">
              <w:rPr>
                <w:highlight w:val="yellow"/>
              </w:rPr>
              <w:t>11/2020</w:t>
            </w:r>
          </w:p>
        </w:tc>
        <w:tc>
          <w:tcPr>
            <w:tcW w:w="6781" w:type="dxa"/>
          </w:tcPr>
          <w:p w14:paraId="3EB66EA3" w14:textId="18CB96FE" w:rsidR="00AD35DF" w:rsidRPr="00AD35DF" w:rsidRDefault="00AD35DF" w:rsidP="00BB13B5">
            <w:pPr>
              <w:pStyle w:val="FAATableText"/>
              <w:spacing w:line="233" w:lineRule="auto"/>
              <w:rPr>
                <w:highlight w:val="yellow"/>
              </w:rPr>
            </w:pPr>
            <w:r w:rsidRPr="00AD35DF">
              <w:rPr>
                <w:highlight w:val="yellow"/>
              </w:rPr>
              <w:t>Added abbreviations for ATC</w:t>
            </w:r>
            <w:r w:rsidR="00C25047">
              <w:rPr>
                <w:highlight w:val="yellow"/>
              </w:rPr>
              <w:t>,</w:t>
            </w:r>
            <w:r w:rsidRPr="00AD35DF">
              <w:rPr>
                <w:highlight w:val="yellow"/>
              </w:rPr>
              <w:t xml:space="preserve"> OJTI</w:t>
            </w:r>
            <w:r w:rsidR="00C25047">
              <w:rPr>
                <w:highlight w:val="yellow"/>
              </w:rPr>
              <w:t>, and OM</w:t>
            </w:r>
            <w:r w:rsidRPr="00AD35DF">
              <w:rPr>
                <w:highlight w:val="yellow"/>
              </w:rPr>
              <w:t xml:space="preserve"> fr</w:t>
            </w:r>
            <w:r w:rsidR="007F4CCE">
              <w:rPr>
                <w:highlight w:val="yellow"/>
              </w:rPr>
              <w:t>om</w:t>
            </w:r>
            <w:r w:rsidRPr="00AD35DF">
              <w:rPr>
                <w:highlight w:val="yellow"/>
              </w:rPr>
              <w:t xml:space="preserve"> ICAO Annex 1, Amendment 176</w:t>
            </w:r>
          </w:p>
        </w:tc>
      </w:tr>
      <w:tr w:rsidR="00A311DB" w:rsidRPr="00C86664" w14:paraId="457B87EA" w14:textId="77777777" w:rsidTr="003D7FE9">
        <w:tc>
          <w:tcPr>
            <w:tcW w:w="1460" w:type="dxa"/>
          </w:tcPr>
          <w:p w14:paraId="457B87E7" w14:textId="77777777" w:rsidR="00A311DB" w:rsidRPr="00C86664" w:rsidRDefault="00A311DB" w:rsidP="00BB13B5">
            <w:pPr>
              <w:pStyle w:val="FAATableText"/>
              <w:spacing w:line="233" w:lineRule="auto"/>
            </w:pPr>
            <w:r w:rsidRPr="00C86664">
              <w:t>2.2.1.2</w:t>
            </w:r>
          </w:p>
        </w:tc>
        <w:tc>
          <w:tcPr>
            <w:tcW w:w="1109" w:type="dxa"/>
          </w:tcPr>
          <w:p w14:paraId="457B87E8" w14:textId="68299D05" w:rsidR="00A311DB" w:rsidRPr="00C86664" w:rsidRDefault="00A311DB" w:rsidP="00BB13B5">
            <w:pPr>
              <w:pStyle w:val="FAATableText"/>
              <w:spacing w:line="233" w:lineRule="auto"/>
            </w:pPr>
            <w:r w:rsidRPr="00C86664">
              <w:t>11/2011</w:t>
            </w:r>
          </w:p>
        </w:tc>
        <w:tc>
          <w:tcPr>
            <w:tcW w:w="6781" w:type="dxa"/>
          </w:tcPr>
          <w:p w14:paraId="457B87E9" w14:textId="77777777" w:rsidR="00A311DB" w:rsidRPr="00C86664" w:rsidRDefault="00A311DB" w:rsidP="00BB13B5">
            <w:pPr>
              <w:pStyle w:val="FAATableText"/>
              <w:spacing w:line="233" w:lineRule="auto"/>
            </w:pPr>
            <w:r w:rsidRPr="00C86664">
              <w:t>Editorial change</w:t>
            </w:r>
          </w:p>
        </w:tc>
      </w:tr>
      <w:tr w:rsidR="00492D36" w:rsidRPr="00C86664" w14:paraId="457B87EE" w14:textId="77777777" w:rsidTr="003D7FE9">
        <w:tc>
          <w:tcPr>
            <w:tcW w:w="1460" w:type="dxa"/>
          </w:tcPr>
          <w:p w14:paraId="457B87EB" w14:textId="77777777" w:rsidR="00492D36" w:rsidRPr="00C86664" w:rsidRDefault="00492D36" w:rsidP="00BB13B5">
            <w:pPr>
              <w:pStyle w:val="FAATableText"/>
              <w:spacing w:line="233" w:lineRule="auto"/>
            </w:pPr>
            <w:r w:rsidRPr="00C86664">
              <w:t>2.2.1.7</w:t>
            </w:r>
          </w:p>
        </w:tc>
        <w:tc>
          <w:tcPr>
            <w:tcW w:w="1109" w:type="dxa"/>
          </w:tcPr>
          <w:p w14:paraId="457B87EC" w14:textId="77777777" w:rsidR="00492D36" w:rsidRPr="00C86664" w:rsidRDefault="00492D36" w:rsidP="00BB13B5">
            <w:pPr>
              <w:pStyle w:val="FAATableText"/>
              <w:spacing w:line="233" w:lineRule="auto"/>
            </w:pPr>
            <w:r w:rsidRPr="00C86664">
              <w:t>11/2013</w:t>
            </w:r>
          </w:p>
        </w:tc>
        <w:tc>
          <w:tcPr>
            <w:tcW w:w="6781" w:type="dxa"/>
          </w:tcPr>
          <w:p w14:paraId="457B87ED" w14:textId="77777777" w:rsidR="00492D36" w:rsidRPr="00C86664" w:rsidRDefault="00B17577" w:rsidP="00BB13B5">
            <w:pPr>
              <w:pStyle w:val="FAATableText"/>
              <w:spacing w:line="233" w:lineRule="auto"/>
            </w:pPr>
            <w:r w:rsidRPr="00C86664">
              <w:t>Revised by moving IS 2.2.1.7 text into 2.2.1.7 and rewriting, renumbering</w:t>
            </w:r>
          </w:p>
        </w:tc>
      </w:tr>
      <w:tr w:rsidR="00A311DB" w:rsidRPr="00C86664" w14:paraId="457B87F2" w14:textId="77777777" w:rsidTr="003D7FE9">
        <w:tc>
          <w:tcPr>
            <w:tcW w:w="1460" w:type="dxa"/>
          </w:tcPr>
          <w:p w14:paraId="457B87EF" w14:textId="77777777" w:rsidR="00A311DB" w:rsidRPr="00C86664" w:rsidRDefault="00A311DB" w:rsidP="00BB13B5">
            <w:pPr>
              <w:pStyle w:val="FAATableText"/>
              <w:spacing w:line="233" w:lineRule="auto"/>
            </w:pPr>
            <w:r w:rsidRPr="00C86664">
              <w:t>2.2.3.1</w:t>
            </w:r>
          </w:p>
        </w:tc>
        <w:tc>
          <w:tcPr>
            <w:tcW w:w="1109" w:type="dxa"/>
          </w:tcPr>
          <w:p w14:paraId="457B87F0" w14:textId="1F79BE02" w:rsidR="00A311DB" w:rsidRPr="00C86664" w:rsidRDefault="00597C65" w:rsidP="00BB13B5">
            <w:pPr>
              <w:pStyle w:val="FAATableText"/>
              <w:spacing w:line="233" w:lineRule="auto"/>
            </w:pPr>
            <w:r w:rsidRPr="00C86664">
              <w:t>0</w:t>
            </w:r>
            <w:r w:rsidR="00A311DB" w:rsidRPr="00C86664">
              <w:t>5/2010</w:t>
            </w:r>
          </w:p>
        </w:tc>
        <w:tc>
          <w:tcPr>
            <w:tcW w:w="6781" w:type="dxa"/>
          </w:tcPr>
          <w:p w14:paraId="457B87F1" w14:textId="77777777" w:rsidR="00A311DB" w:rsidRPr="00C86664" w:rsidRDefault="00A311DB" w:rsidP="00BB13B5">
            <w:pPr>
              <w:pStyle w:val="FAATableText"/>
              <w:spacing w:line="233" w:lineRule="auto"/>
            </w:pPr>
            <w:r w:rsidRPr="00C86664">
              <w:t>Changed reference</w:t>
            </w:r>
          </w:p>
        </w:tc>
      </w:tr>
      <w:tr w:rsidR="00E06DB7" w:rsidRPr="00C86664" w14:paraId="457B87F6" w14:textId="77777777" w:rsidTr="003D7FE9">
        <w:tc>
          <w:tcPr>
            <w:tcW w:w="1460" w:type="dxa"/>
          </w:tcPr>
          <w:p w14:paraId="457B87F3" w14:textId="77777777" w:rsidR="00E06DB7" w:rsidRPr="00C86664" w:rsidRDefault="00E06DB7" w:rsidP="00BB13B5">
            <w:pPr>
              <w:pStyle w:val="FAATableText"/>
              <w:spacing w:line="233" w:lineRule="auto"/>
            </w:pPr>
            <w:r w:rsidRPr="00C86664">
              <w:lastRenderedPageBreak/>
              <w:t>2.2.3.1(b)(1)</w:t>
            </w:r>
          </w:p>
        </w:tc>
        <w:tc>
          <w:tcPr>
            <w:tcW w:w="1109" w:type="dxa"/>
          </w:tcPr>
          <w:p w14:paraId="457B87F4" w14:textId="77777777" w:rsidR="00E06DB7" w:rsidRPr="00C86664" w:rsidRDefault="00E06DB7" w:rsidP="00BB13B5">
            <w:pPr>
              <w:pStyle w:val="FAATableText"/>
              <w:spacing w:line="233" w:lineRule="auto"/>
            </w:pPr>
            <w:r w:rsidRPr="00C86664">
              <w:t>11/2013</w:t>
            </w:r>
          </w:p>
        </w:tc>
        <w:tc>
          <w:tcPr>
            <w:tcW w:w="6781" w:type="dxa"/>
          </w:tcPr>
          <w:p w14:paraId="457B87F5" w14:textId="77777777" w:rsidR="00E06DB7" w:rsidRPr="00C86664" w:rsidRDefault="00E06DB7" w:rsidP="00BB13B5">
            <w:pPr>
              <w:pStyle w:val="FAATableText"/>
              <w:spacing w:line="233" w:lineRule="auto"/>
            </w:pPr>
            <w:r w:rsidRPr="00C86664">
              <w:t>Updated the knowledge areas in (ii) – (iv)</w:t>
            </w:r>
          </w:p>
        </w:tc>
      </w:tr>
      <w:tr w:rsidR="00A311DB" w:rsidRPr="00C86664" w14:paraId="457B87FA" w14:textId="77777777" w:rsidTr="003D7FE9">
        <w:tc>
          <w:tcPr>
            <w:tcW w:w="1460" w:type="dxa"/>
          </w:tcPr>
          <w:p w14:paraId="457B87F7" w14:textId="77777777" w:rsidR="00A311DB" w:rsidRPr="00C86664" w:rsidRDefault="00A311DB" w:rsidP="00BB13B5">
            <w:pPr>
              <w:pStyle w:val="FAATableText"/>
              <w:spacing w:line="233" w:lineRule="auto"/>
            </w:pPr>
            <w:r w:rsidRPr="00C86664">
              <w:t>2.2.4.1(c)</w:t>
            </w:r>
          </w:p>
        </w:tc>
        <w:tc>
          <w:tcPr>
            <w:tcW w:w="1109" w:type="dxa"/>
          </w:tcPr>
          <w:p w14:paraId="457B87F8" w14:textId="1C7B0980" w:rsidR="00A311DB" w:rsidRPr="00C86664" w:rsidRDefault="00597C65" w:rsidP="00BB13B5">
            <w:pPr>
              <w:pStyle w:val="FAATableText"/>
              <w:spacing w:line="233" w:lineRule="auto"/>
            </w:pPr>
            <w:r w:rsidRPr="00C86664">
              <w:t>0</w:t>
            </w:r>
            <w:r w:rsidR="00A311DB" w:rsidRPr="00C86664">
              <w:t>5/2011</w:t>
            </w:r>
          </w:p>
        </w:tc>
        <w:tc>
          <w:tcPr>
            <w:tcW w:w="6781" w:type="dxa"/>
          </w:tcPr>
          <w:p w14:paraId="457B87F9" w14:textId="77777777" w:rsidR="00A311DB" w:rsidRPr="00C86664" w:rsidRDefault="00A311DB" w:rsidP="00BB13B5">
            <w:pPr>
              <w:pStyle w:val="FAATableText"/>
              <w:spacing w:line="233" w:lineRule="auto"/>
            </w:pPr>
            <w:r w:rsidRPr="00C86664">
              <w:t>Added MPL to narrative and table</w:t>
            </w:r>
          </w:p>
        </w:tc>
      </w:tr>
      <w:tr w:rsidR="00A311DB" w:rsidRPr="00C86664" w14:paraId="457B87FE" w14:textId="77777777" w:rsidTr="003D7FE9">
        <w:tc>
          <w:tcPr>
            <w:tcW w:w="1460" w:type="dxa"/>
          </w:tcPr>
          <w:p w14:paraId="457B87FB" w14:textId="77777777" w:rsidR="00A311DB" w:rsidRPr="00C86664" w:rsidRDefault="00A311DB" w:rsidP="00BB13B5">
            <w:pPr>
              <w:pStyle w:val="FAATableText"/>
              <w:spacing w:line="233" w:lineRule="auto"/>
            </w:pPr>
            <w:r w:rsidRPr="00C86664">
              <w:t>2.2.4.2 (a)</w:t>
            </w:r>
          </w:p>
        </w:tc>
        <w:tc>
          <w:tcPr>
            <w:tcW w:w="1109" w:type="dxa"/>
          </w:tcPr>
          <w:p w14:paraId="457B87FC" w14:textId="372844DF" w:rsidR="00A311DB" w:rsidRPr="00C86664" w:rsidRDefault="00597C65" w:rsidP="00BB13B5">
            <w:pPr>
              <w:pStyle w:val="FAATableText"/>
              <w:spacing w:line="233" w:lineRule="auto"/>
            </w:pPr>
            <w:r w:rsidRPr="00C86664">
              <w:t>0</w:t>
            </w:r>
            <w:r w:rsidR="00A311DB" w:rsidRPr="00C86664">
              <w:t>5/2011</w:t>
            </w:r>
          </w:p>
        </w:tc>
        <w:tc>
          <w:tcPr>
            <w:tcW w:w="6781" w:type="dxa"/>
          </w:tcPr>
          <w:p w14:paraId="457B87FD" w14:textId="77777777" w:rsidR="00A311DB" w:rsidRPr="00C86664" w:rsidRDefault="00A311DB" w:rsidP="00BB13B5">
            <w:pPr>
              <w:pStyle w:val="FAATableText"/>
              <w:spacing w:line="233" w:lineRule="auto"/>
            </w:pPr>
            <w:r w:rsidRPr="00C86664">
              <w:t>Editorial change</w:t>
            </w:r>
          </w:p>
        </w:tc>
      </w:tr>
      <w:tr w:rsidR="00A311DB" w:rsidRPr="00C86664" w14:paraId="457B8802" w14:textId="77777777" w:rsidTr="003D7FE9">
        <w:tc>
          <w:tcPr>
            <w:tcW w:w="1460" w:type="dxa"/>
          </w:tcPr>
          <w:p w14:paraId="457B87FF" w14:textId="77777777" w:rsidR="00A311DB" w:rsidRPr="00C86664" w:rsidRDefault="00A311DB" w:rsidP="00BB13B5">
            <w:pPr>
              <w:pStyle w:val="FAATableText"/>
              <w:spacing w:line="233" w:lineRule="auto"/>
            </w:pPr>
            <w:r w:rsidRPr="00C86664">
              <w:t>2.2.4.2(a)(1)(iv)</w:t>
            </w:r>
          </w:p>
        </w:tc>
        <w:tc>
          <w:tcPr>
            <w:tcW w:w="1109" w:type="dxa"/>
          </w:tcPr>
          <w:p w14:paraId="457B8800" w14:textId="1EE702E5" w:rsidR="00A311DB" w:rsidRPr="00C86664" w:rsidRDefault="00597C65" w:rsidP="00BB13B5">
            <w:pPr>
              <w:pStyle w:val="FAATableText"/>
              <w:spacing w:line="233" w:lineRule="auto"/>
            </w:pPr>
            <w:r w:rsidRPr="00C86664">
              <w:t>0</w:t>
            </w:r>
            <w:r w:rsidR="00A311DB" w:rsidRPr="00C86664">
              <w:t>5/2011</w:t>
            </w:r>
          </w:p>
        </w:tc>
        <w:tc>
          <w:tcPr>
            <w:tcW w:w="6781" w:type="dxa"/>
          </w:tcPr>
          <w:p w14:paraId="457B8801" w14:textId="77777777" w:rsidR="00A311DB" w:rsidRPr="00C86664" w:rsidRDefault="00A311DB" w:rsidP="00BB13B5">
            <w:pPr>
              <w:pStyle w:val="FAATableText"/>
              <w:spacing w:line="233" w:lineRule="auto"/>
            </w:pPr>
            <w:r w:rsidRPr="00C86664">
              <w:t>Changed knowledge subjects</w:t>
            </w:r>
          </w:p>
        </w:tc>
      </w:tr>
      <w:tr w:rsidR="00A311DB" w:rsidRPr="00C86664" w14:paraId="457B8806" w14:textId="77777777" w:rsidTr="003D7FE9">
        <w:tc>
          <w:tcPr>
            <w:tcW w:w="1460" w:type="dxa"/>
          </w:tcPr>
          <w:p w14:paraId="457B8803" w14:textId="77777777" w:rsidR="00A311DB" w:rsidRPr="00C86664" w:rsidRDefault="00A311DB" w:rsidP="00BB13B5">
            <w:pPr>
              <w:pStyle w:val="FAATableText"/>
              <w:spacing w:line="233" w:lineRule="auto"/>
            </w:pPr>
            <w:r w:rsidRPr="00C86664">
              <w:t>2.2.4.2 (b)</w:t>
            </w:r>
          </w:p>
        </w:tc>
        <w:tc>
          <w:tcPr>
            <w:tcW w:w="1109" w:type="dxa"/>
          </w:tcPr>
          <w:p w14:paraId="457B8804" w14:textId="1F66C38A" w:rsidR="00A311DB" w:rsidRPr="00C86664" w:rsidRDefault="00597C65" w:rsidP="00BB13B5">
            <w:pPr>
              <w:pStyle w:val="FAATableText"/>
              <w:spacing w:line="233" w:lineRule="auto"/>
            </w:pPr>
            <w:r w:rsidRPr="00C86664">
              <w:t>0</w:t>
            </w:r>
            <w:r w:rsidR="00A311DB" w:rsidRPr="00C86664">
              <w:t>5/2011</w:t>
            </w:r>
          </w:p>
        </w:tc>
        <w:tc>
          <w:tcPr>
            <w:tcW w:w="6781" w:type="dxa"/>
          </w:tcPr>
          <w:p w14:paraId="457B8805" w14:textId="77777777" w:rsidR="00A311DB" w:rsidRPr="00C86664" w:rsidRDefault="00A311DB" w:rsidP="00BB13B5">
            <w:pPr>
              <w:pStyle w:val="FAATableText"/>
              <w:spacing w:line="233" w:lineRule="auto"/>
            </w:pPr>
            <w:r w:rsidRPr="00C86664">
              <w:t>Added MPL and added new conversion requirements for PPL/IR</w:t>
            </w:r>
          </w:p>
        </w:tc>
      </w:tr>
      <w:tr w:rsidR="00CC5845" w:rsidRPr="00C86664" w14:paraId="457B880A" w14:textId="77777777" w:rsidTr="003D7FE9">
        <w:tc>
          <w:tcPr>
            <w:tcW w:w="1460" w:type="dxa"/>
          </w:tcPr>
          <w:p w14:paraId="457B8807" w14:textId="77777777" w:rsidR="00CC5845" w:rsidRPr="00C86664" w:rsidRDefault="00CC5845" w:rsidP="00BB13B5">
            <w:pPr>
              <w:pStyle w:val="FAATableText"/>
              <w:spacing w:line="233" w:lineRule="auto"/>
            </w:pPr>
            <w:r w:rsidRPr="00C86664">
              <w:t>2.2.4.2(b)(ii)</w:t>
            </w:r>
          </w:p>
        </w:tc>
        <w:tc>
          <w:tcPr>
            <w:tcW w:w="1109" w:type="dxa"/>
          </w:tcPr>
          <w:p w14:paraId="457B8808" w14:textId="77777777" w:rsidR="00CC5845" w:rsidRPr="00C86664" w:rsidRDefault="00CC5845" w:rsidP="00BB13B5">
            <w:pPr>
              <w:pStyle w:val="FAATableText"/>
              <w:spacing w:line="233" w:lineRule="auto"/>
            </w:pPr>
            <w:r w:rsidRPr="00C86664">
              <w:t>11/2012</w:t>
            </w:r>
          </w:p>
        </w:tc>
        <w:tc>
          <w:tcPr>
            <w:tcW w:w="6781" w:type="dxa"/>
          </w:tcPr>
          <w:p w14:paraId="457B8809" w14:textId="77777777" w:rsidR="00CC5845" w:rsidRPr="00C86664" w:rsidRDefault="00CC5845" w:rsidP="00BB13B5">
            <w:pPr>
              <w:pStyle w:val="FAATableText"/>
              <w:spacing w:line="233" w:lineRule="auto"/>
            </w:pPr>
            <w:r w:rsidRPr="00C86664">
              <w:t>Editorial change</w:t>
            </w:r>
          </w:p>
        </w:tc>
      </w:tr>
      <w:tr w:rsidR="00A311DB" w:rsidRPr="00C86664" w14:paraId="457B880E" w14:textId="77777777" w:rsidTr="003D7FE9">
        <w:tc>
          <w:tcPr>
            <w:tcW w:w="1460" w:type="dxa"/>
          </w:tcPr>
          <w:p w14:paraId="457B880B" w14:textId="77777777" w:rsidR="00A311DB" w:rsidRPr="00C86664" w:rsidRDefault="00A311DB" w:rsidP="00BB13B5">
            <w:pPr>
              <w:pStyle w:val="FAATableText"/>
              <w:spacing w:line="233" w:lineRule="auto"/>
            </w:pPr>
            <w:r w:rsidRPr="00C86664">
              <w:t xml:space="preserve">2.2.4.3 </w:t>
            </w:r>
          </w:p>
        </w:tc>
        <w:tc>
          <w:tcPr>
            <w:tcW w:w="1109" w:type="dxa"/>
          </w:tcPr>
          <w:p w14:paraId="457B880C" w14:textId="44684F63" w:rsidR="00A311DB" w:rsidRPr="00C86664" w:rsidRDefault="00597C65" w:rsidP="00BB13B5">
            <w:pPr>
              <w:pStyle w:val="FAATableText"/>
              <w:spacing w:line="233" w:lineRule="auto"/>
            </w:pPr>
            <w:r w:rsidRPr="00C86664">
              <w:t>0</w:t>
            </w:r>
            <w:r w:rsidR="00A311DB" w:rsidRPr="00C86664">
              <w:t>5/2011</w:t>
            </w:r>
          </w:p>
        </w:tc>
        <w:tc>
          <w:tcPr>
            <w:tcW w:w="6781" w:type="dxa"/>
          </w:tcPr>
          <w:p w14:paraId="457B880D" w14:textId="77777777" w:rsidR="00A311DB" w:rsidRPr="00C86664" w:rsidRDefault="00A311DB" w:rsidP="00BB13B5">
            <w:pPr>
              <w:pStyle w:val="FAATableText"/>
              <w:spacing w:line="233" w:lineRule="auto"/>
            </w:pPr>
            <w:r w:rsidRPr="00C86664">
              <w:t>Editorial - Deleted the Note</w:t>
            </w:r>
          </w:p>
        </w:tc>
      </w:tr>
      <w:tr w:rsidR="00A311DB" w:rsidRPr="00C86664" w14:paraId="457B8812" w14:textId="77777777" w:rsidTr="003D7FE9">
        <w:tc>
          <w:tcPr>
            <w:tcW w:w="1460" w:type="dxa"/>
          </w:tcPr>
          <w:p w14:paraId="457B880F" w14:textId="77777777" w:rsidR="00A311DB" w:rsidRPr="00C86664" w:rsidRDefault="00A311DB" w:rsidP="00BB13B5">
            <w:pPr>
              <w:pStyle w:val="FAATableText"/>
              <w:spacing w:line="233" w:lineRule="auto"/>
            </w:pPr>
            <w:r w:rsidRPr="00C86664">
              <w:t>2.2.4.4(c)</w:t>
            </w:r>
          </w:p>
        </w:tc>
        <w:tc>
          <w:tcPr>
            <w:tcW w:w="1109" w:type="dxa"/>
          </w:tcPr>
          <w:p w14:paraId="457B8810" w14:textId="70BA6307" w:rsidR="00A311DB" w:rsidRPr="00C86664" w:rsidRDefault="00597C65" w:rsidP="00BB13B5">
            <w:pPr>
              <w:pStyle w:val="FAATableText"/>
              <w:spacing w:line="233" w:lineRule="auto"/>
            </w:pPr>
            <w:r w:rsidRPr="00C86664">
              <w:t>0</w:t>
            </w:r>
            <w:r w:rsidR="00A311DB" w:rsidRPr="00C86664">
              <w:t>5/2011</w:t>
            </w:r>
          </w:p>
        </w:tc>
        <w:tc>
          <w:tcPr>
            <w:tcW w:w="6781" w:type="dxa"/>
          </w:tcPr>
          <w:p w14:paraId="457B8811" w14:textId="77777777" w:rsidR="00A311DB" w:rsidRPr="00C86664" w:rsidRDefault="00A311DB" w:rsidP="00BB13B5">
            <w:pPr>
              <w:pStyle w:val="FAATableText"/>
              <w:spacing w:line="233" w:lineRule="auto"/>
            </w:pPr>
            <w:r w:rsidRPr="00C86664">
              <w:t>Editorial – changed “validated” to “converted”</w:t>
            </w:r>
          </w:p>
        </w:tc>
      </w:tr>
      <w:tr w:rsidR="00A311DB" w:rsidRPr="00C86664" w14:paraId="457B8816" w14:textId="77777777" w:rsidTr="003D7FE9">
        <w:tc>
          <w:tcPr>
            <w:tcW w:w="1460" w:type="dxa"/>
          </w:tcPr>
          <w:p w14:paraId="457B8813" w14:textId="77777777" w:rsidR="00A311DB" w:rsidRPr="00C86664" w:rsidRDefault="00A311DB" w:rsidP="00BB13B5">
            <w:pPr>
              <w:pStyle w:val="FAATableText"/>
              <w:spacing w:line="233" w:lineRule="auto"/>
            </w:pPr>
            <w:r w:rsidRPr="00C86664">
              <w:t>2.2.4.4 (d)</w:t>
            </w:r>
          </w:p>
        </w:tc>
        <w:tc>
          <w:tcPr>
            <w:tcW w:w="1109" w:type="dxa"/>
          </w:tcPr>
          <w:p w14:paraId="457B8814" w14:textId="3975EA1F" w:rsidR="00A311DB" w:rsidRPr="00C86664" w:rsidRDefault="00597C65" w:rsidP="00BB13B5">
            <w:pPr>
              <w:pStyle w:val="FAATableText"/>
              <w:spacing w:line="233" w:lineRule="auto"/>
            </w:pPr>
            <w:r w:rsidRPr="00C86664">
              <w:t>0</w:t>
            </w:r>
            <w:r w:rsidR="00A311DB" w:rsidRPr="00C86664">
              <w:t>5/2011</w:t>
            </w:r>
          </w:p>
        </w:tc>
        <w:tc>
          <w:tcPr>
            <w:tcW w:w="6781" w:type="dxa"/>
          </w:tcPr>
          <w:p w14:paraId="457B8815" w14:textId="77777777" w:rsidR="00A311DB" w:rsidRPr="00C86664" w:rsidRDefault="00A311DB" w:rsidP="00BB13B5">
            <w:pPr>
              <w:pStyle w:val="FAATableText"/>
              <w:spacing w:line="233" w:lineRule="auto"/>
            </w:pPr>
            <w:r w:rsidRPr="00C86664">
              <w:t>Editorial – changed “validation” to “licence”</w:t>
            </w:r>
          </w:p>
        </w:tc>
      </w:tr>
      <w:tr w:rsidR="00A311DB" w:rsidRPr="00C86664" w14:paraId="457B881A" w14:textId="77777777" w:rsidTr="003D7FE9">
        <w:tc>
          <w:tcPr>
            <w:tcW w:w="1460" w:type="dxa"/>
          </w:tcPr>
          <w:p w14:paraId="457B8817" w14:textId="77777777" w:rsidR="00A311DB" w:rsidRPr="00C86664" w:rsidRDefault="00A311DB" w:rsidP="00BB13B5">
            <w:pPr>
              <w:pStyle w:val="FAATableText"/>
              <w:spacing w:line="233" w:lineRule="auto"/>
            </w:pPr>
            <w:r w:rsidRPr="00C86664">
              <w:t>2.2.4.4</w:t>
            </w:r>
          </w:p>
        </w:tc>
        <w:tc>
          <w:tcPr>
            <w:tcW w:w="1109" w:type="dxa"/>
          </w:tcPr>
          <w:p w14:paraId="457B8818" w14:textId="7BA3745C" w:rsidR="00A311DB" w:rsidRPr="00C86664" w:rsidRDefault="00597C65" w:rsidP="00BB13B5">
            <w:pPr>
              <w:pStyle w:val="FAATableText"/>
              <w:spacing w:line="233" w:lineRule="auto"/>
            </w:pPr>
            <w:r w:rsidRPr="00C86664">
              <w:t>0</w:t>
            </w:r>
            <w:r w:rsidR="00A311DB" w:rsidRPr="00C86664">
              <w:t>5/2011</w:t>
            </w:r>
          </w:p>
        </w:tc>
        <w:tc>
          <w:tcPr>
            <w:tcW w:w="6781" w:type="dxa"/>
          </w:tcPr>
          <w:p w14:paraId="457B8819" w14:textId="77777777" w:rsidR="00A311DB" w:rsidRPr="00C86664" w:rsidRDefault="00A311DB" w:rsidP="00BB13B5">
            <w:pPr>
              <w:pStyle w:val="FAATableText"/>
              <w:spacing w:line="233" w:lineRule="auto"/>
            </w:pPr>
            <w:r w:rsidRPr="00C86664">
              <w:t>Editorial – deleted the Note</w:t>
            </w:r>
          </w:p>
        </w:tc>
      </w:tr>
      <w:tr w:rsidR="00A311DB" w:rsidRPr="00C86664" w14:paraId="457B881E" w14:textId="77777777" w:rsidTr="003D7FE9">
        <w:tc>
          <w:tcPr>
            <w:tcW w:w="1460" w:type="dxa"/>
          </w:tcPr>
          <w:p w14:paraId="457B881B" w14:textId="77777777" w:rsidR="00A311DB" w:rsidRPr="00C86664" w:rsidRDefault="00A311DB" w:rsidP="00BB13B5">
            <w:pPr>
              <w:pStyle w:val="FAATableText"/>
              <w:spacing w:line="233" w:lineRule="auto"/>
            </w:pPr>
            <w:r w:rsidRPr="00C86664">
              <w:t>2.2.4.5 (c)</w:t>
            </w:r>
          </w:p>
        </w:tc>
        <w:tc>
          <w:tcPr>
            <w:tcW w:w="1109" w:type="dxa"/>
          </w:tcPr>
          <w:p w14:paraId="457B881C" w14:textId="48B3EA1A" w:rsidR="00A311DB" w:rsidRPr="00C86664" w:rsidRDefault="00597C65" w:rsidP="00BB13B5">
            <w:pPr>
              <w:pStyle w:val="FAATableText"/>
              <w:spacing w:line="233" w:lineRule="auto"/>
            </w:pPr>
            <w:r w:rsidRPr="00C86664">
              <w:t>0</w:t>
            </w:r>
            <w:r w:rsidR="00A311DB" w:rsidRPr="00C86664">
              <w:t>5/2011</w:t>
            </w:r>
          </w:p>
        </w:tc>
        <w:tc>
          <w:tcPr>
            <w:tcW w:w="6781" w:type="dxa"/>
          </w:tcPr>
          <w:p w14:paraId="457B881D" w14:textId="1DD061A7" w:rsidR="00A311DB" w:rsidRPr="00C86664" w:rsidRDefault="00A311DB" w:rsidP="00BB13B5">
            <w:pPr>
              <w:pStyle w:val="FAATableText"/>
              <w:spacing w:line="233" w:lineRule="auto"/>
            </w:pPr>
            <w:r w:rsidRPr="00C86664">
              <w:t>Added (c)</w:t>
            </w:r>
          </w:p>
        </w:tc>
      </w:tr>
      <w:tr w:rsidR="00A311DB" w:rsidRPr="00C86664" w14:paraId="457B8822" w14:textId="77777777" w:rsidTr="003D7FE9">
        <w:tc>
          <w:tcPr>
            <w:tcW w:w="1460" w:type="dxa"/>
          </w:tcPr>
          <w:p w14:paraId="457B881F" w14:textId="77777777" w:rsidR="00A311DB" w:rsidRPr="00C86664" w:rsidRDefault="00A311DB" w:rsidP="00BB13B5">
            <w:pPr>
              <w:pStyle w:val="FAATableText"/>
              <w:spacing w:line="233" w:lineRule="auto"/>
            </w:pPr>
            <w:r w:rsidRPr="00C86664">
              <w:t>2.2.4.6</w:t>
            </w:r>
          </w:p>
        </w:tc>
        <w:tc>
          <w:tcPr>
            <w:tcW w:w="1109" w:type="dxa"/>
          </w:tcPr>
          <w:p w14:paraId="457B8820" w14:textId="3928CAE0" w:rsidR="00A311DB" w:rsidRPr="00C86664" w:rsidRDefault="00597C65" w:rsidP="00BB13B5">
            <w:pPr>
              <w:pStyle w:val="FAATableText"/>
              <w:spacing w:line="233" w:lineRule="auto"/>
            </w:pPr>
            <w:r w:rsidRPr="00C86664">
              <w:t>0</w:t>
            </w:r>
            <w:r w:rsidR="00A311DB" w:rsidRPr="00C86664">
              <w:t>5/2011</w:t>
            </w:r>
          </w:p>
        </w:tc>
        <w:tc>
          <w:tcPr>
            <w:tcW w:w="6781" w:type="dxa"/>
          </w:tcPr>
          <w:p w14:paraId="457B8821" w14:textId="77777777" w:rsidR="00A311DB" w:rsidRPr="00C86664" w:rsidRDefault="00A311DB" w:rsidP="00BB13B5">
            <w:pPr>
              <w:pStyle w:val="FAATableText"/>
              <w:spacing w:line="233" w:lineRule="auto"/>
            </w:pPr>
            <w:r w:rsidRPr="00C86664">
              <w:t>Editorial change</w:t>
            </w:r>
          </w:p>
        </w:tc>
      </w:tr>
      <w:tr w:rsidR="00A311DB" w:rsidRPr="00C86664" w14:paraId="457B8826" w14:textId="77777777" w:rsidTr="003D7FE9">
        <w:tc>
          <w:tcPr>
            <w:tcW w:w="1460" w:type="dxa"/>
          </w:tcPr>
          <w:p w14:paraId="457B8823" w14:textId="77777777" w:rsidR="00A311DB" w:rsidRPr="00C86664" w:rsidRDefault="00A311DB" w:rsidP="00BB13B5">
            <w:pPr>
              <w:pStyle w:val="FAATableText"/>
              <w:spacing w:line="233" w:lineRule="auto"/>
            </w:pPr>
            <w:r w:rsidRPr="00C86664">
              <w:t>2.2.4.6 (d)</w:t>
            </w:r>
          </w:p>
        </w:tc>
        <w:tc>
          <w:tcPr>
            <w:tcW w:w="1109" w:type="dxa"/>
          </w:tcPr>
          <w:p w14:paraId="457B8824" w14:textId="6CFBCEA3" w:rsidR="00A311DB" w:rsidRPr="00C86664" w:rsidRDefault="00597C65" w:rsidP="00BB13B5">
            <w:pPr>
              <w:pStyle w:val="FAATableText"/>
              <w:spacing w:line="233" w:lineRule="auto"/>
            </w:pPr>
            <w:r w:rsidRPr="00C86664">
              <w:t>0</w:t>
            </w:r>
            <w:r w:rsidR="00A311DB" w:rsidRPr="00C86664">
              <w:t>5/2011</w:t>
            </w:r>
          </w:p>
        </w:tc>
        <w:tc>
          <w:tcPr>
            <w:tcW w:w="6781" w:type="dxa"/>
          </w:tcPr>
          <w:p w14:paraId="457B8825" w14:textId="77777777" w:rsidR="00A311DB" w:rsidRPr="00C86664" w:rsidRDefault="00A311DB" w:rsidP="00BB13B5">
            <w:pPr>
              <w:pStyle w:val="FAATableText"/>
              <w:spacing w:line="233" w:lineRule="auto"/>
            </w:pPr>
            <w:r w:rsidRPr="00C86664">
              <w:t>Changed knowledge areas</w:t>
            </w:r>
          </w:p>
        </w:tc>
      </w:tr>
      <w:tr w:rsidR="00A311DB" w:rsidRPr="00C86664" w14:paraId="457B882A" w14:textId="77777777" w:rsidTr="003D7FE9">
        <w:tc>
          <w:tcPr>
            <w:tcW w:w="1460" w:type="dxa"/>
          </w:tcPr>
          <w:p w14:paraId="457B8827" w14:textId="77777777" w:rsidR="00A311DB" w:rsidRPr="00C86664" w:rsidRDefault="00A311DB" w:rsidP="00BB13B5">
            <w:pPr>
              <w:pStyle w:val="FAATableText"/>
              <w:spacing w:line="233" w:lineRule="auto"/>
            </w:pPr>
            <w:r w:rsidRPr="00C86664">
              <w:t>2.2.4.7</w:t>
            </w:r>
          </w:p>
        </w:tc>
        <w:tc>
          <w:tcPr>
            <w:tcW w:w="1109" w:type="dxa"/>
          </w:tcPr>
          <w:p w14:paraId="457B8828" w14:textId="13332633" w:rsidR="00A311DB" w:rsidRPr="00C86664" w:rsidRDefault="00597C65" w:rsidP="00BB13B5">
            <w:pPr>
              <w:pStyle w:val="FAATableText"/>
              <w:spacing w:line="233" w:lineRule="auto"/>
            </w:pPr>
            <w:r w:rsidRPr="00C86664">
              <w:t>0</w:t>
            </w:r>
            <w:r w:rsidR="00A311DB" w:rsidRPr="00C86664">
              <w:t>5/2011</w:t>
            </w:r>
          </w:p>
        </w:tc>
        <w:tc>
          <w:tcPr>
            <w:tcW w:w="6781" w:type="dxa"/>
          </w:tcPr>
          <w:p w14:paraId="457B8829" w14:textId="77777777" w:rsidR="00A311DB" w:rsidRPr="00C86664" w:rsidRDefault="00A311DB" w:rsidP="00BB13B5">
            <w:pPr>
              <w:pStyle w:val="FAATableText"/>
              <w:spacing w:line="233" w:lineRule="auto"/>
            </w:pPr>
            <w:r w:rsidRPr="00C86664">
              <w:t>Editorial – Deleted the Note</w:t>
            </w:r>
          </w:p>
        </w:tc>
      </w:tr>
      <w:tr w:rsidR="00A311DB" w:rsidRPr="00C86664" w14:paraId="457B882E" w14:textId="77777777" w:rsidTr="003D7FE9">
        <w:tc>
          <w:tcPr>
            <w:tcW w:w="1460" w:type="dxa"/>
          </w:tcPr>
          <w:p w14:paraId="457B882B" w14:textId="77777777" w:rsidR="00A311DB" w:rsidRPr="00C86664" w:rsidRDefault="00A311DB" w:rsidP="00BB13B5">
            <w:pPr>
              <w:pStyle w:val="FAATableText"/>
              <w:spacing w:line="233" w:lineRule="auto"/>
            </w:pPr>
            <w:r w:rsidRPr="00C86664">
              <w:t>2.2.4.8(a)(3)(iv)</w:t>
            </w:r>
          </w:p>
        </w:tc>
        <w:tc>
          <w:tcPr>
            <w:tcW w:w="1109" w:type="dxa"/>
          </w:tcPr>
          <w:p w14:paraId="457B882C" w14:textId="2C4D240E" w:rsidR="00A311DB" w:rsidRPr="00C86664" w:rsidRDefault="00597C65" w:rsidP="00BB13B5">
            <w:pPr>
              <w:pStyle w:val="FAATableText"/>
              <w:spacing w:line="233" w:lineRule="auto"/>
            </w:pPr>
            <w:r w:rsidRPr="00C86664">
              <w:t>0</w:t>
            </w:r>
            <w:r w:rsidR="00A311DB" w:rsidRPr="00C86664">
              <w:t>5/2011</w:t>
            </w:r>
          </w:p>
        </w:tc>
        <w:tc>
          <w:tcPr>
            <w:tcW w:w="6781" w:type="dxa"/>
          </w:tcPr>
          <w:p w14:paraId="457B882D" w14:textId="77777777" w:rsidR="00A311DB" w:rsidRPr="00C86664" w:rsidRDefault="00A311DB" w:rsidP="00BB13B5">
            <w:pPr>
              <w:pStyle w:val="FAATableText"/>
              <w:spacing w:line="233" w:lineRule="auto"/>
            </w:pPr>
            <w:r w:rsidRPr="00C86664">
              <w:t>Deleted “human performance” as knowledge area</w:t>
            </w:r>
          </w:p>
        </w:tc>
      </w:tr>
      <w:tr w:rsidR="00A311DB" w:rsidRPr="00C86664" w14:paraId="457B8832" w14:textId="77777777" w:rsidTr="003D7FE9">
        <w:tc>
          <w:tcPr>
            <w:tcW w:w="1460" w:type="dxa"/>
          </w:tcPr>
          <w:p w14:paraId="457B882F" w14:textId="77777777" w:rsidR="00A311DB" w:rsidRPr="00C86664" w:rsidRDefault="00A311DB" w:rsidP="00BB13B5">
            <w:pPr>
              <w:pStyle w:val="FAATableText"/>
              <w:spacing w:line="233" w:lineRule="auto"/>
            </w:pPr>
            <w:r w:rsidRPr="00C86664">
              <w:t>2.2.4.8(a)(5)(iii)</w:t>
            </w:r>
          </w:p>
        </w:tc>
        <w:tc>
          <w:tcPr>
            <w:tcW w:w="1109" w:type="dxa"/>
          </w:tcPr>
          <w:p w14:paraId="457B8830" w14:textId="266D0966" w:rsidR="00A311DB" w:rsidRPr="00C86664" w:rsidRDefault="00597C65" w:rsidP="00BB13B5">
            <w:pPr>
              <w:pStyle w:val="FAATableText"/>
              <w:spacing w:line="233" w:lineRule="auto"/>
            </w:pPr>
            <w:r w:rsidRPr="00C86664">
              <w:t>0</w:t>
            </w:r>
            <w:r w:rsidR="00A311DB" w:rsidRPr="00C86664">
              <w:t>5/2011</w:t>
            </w:r>
          </w:p>
        </w:tc>
        <w:tc>
          <w:tcPr>
            <w:tcW w:w="6781" w:type="dxa"/>
          </w:tcPr>
          <w:p w14:paraId="457B8831" w14:textId="77777777" w:rsidR="00A311DB" w:rsidRPr="00C86664" w:rsidRDefault="00A311DB" w:rsidP="00BB13B5">
            <w:pPr>
              <w:pStyle w:val="FAATableText"/>
              <w:spacing w:line="233" w:lineRule="auto"/>
            </w:pPr>
            <w:r w:rsidRPr="00C86664">
              <w:t>Editorial - deleted</w:t>
            </w:r>
          </w:p>
        </w:tc>
      </w:tr>
      <w:tr w:rsidR="000148E1" w:rsidRPr="00C86664" w14:paraId="457B8836" w14:textId="77777777" w:rsidTr="003D7FE9">
        <w:tc>
          <w:tcPr>
            <w:tcW w:w="1460" w:type="dxa"/>
          </w:tcPr>
          <w:p w14:paraId="457B8833" w14:textId="77777777" w:rsidR="000148E1" w:rsidRPr="00C86664" w:rsidRDefault="000148E1" w:rsidP="00BB13B5">
            <w:pPr>
              <w:pStyle w:val="FAATableText"/>
              <w:spacing w:line="233" w:lineRule="auto"/>
            </w:pPr>
            <w:r w:rsidRPr="00C86664">
              <w:t>2.2.4.8</w:t>
            </w:r>
          </w:p>
        </w:tc>
        <w:tc>
          <w:tcPr>
            <w:tcW w:w="1109" w:type="dxa"/>
          </w:tcPr>
          <w:p w14:paraId="457B8834" w14:textId="77777777" w:rsidR="000148E1" w:rsidRPr="00C86664" w:rsidRDefault="000148E1" w:rsidP="00BB13B5">
            <w:pPr>
              <w:pStyle w:val="FAATableText"/>
              <w:spacing w:line="233" w:lineRule="auto"/>
            </w:pPr>
            <w:r w:rsidRPr="00C86664">
              <w:t>11/2013</w:t>
            </w:r>
          </w:p>
        </w:tc>
        <w:tc>
          <w:tcPr>
            <w:tcW w:w="6781" w:type="dxa"/>
          </w:tcPr>
          <w:p w14:paraId="457B8835" w14:textId="77777777" w:rsidR="000148E1" w:rsidRPr="00C86664" w:rsidRDefault="000148E1" w:rsidP="00BB13B5">
            <w:pPr>
              <w:pStyle w:val="FAATableText"/>
              <w:spacing w:line="233" w:lineRule="auto"/>
            </w:pPr>
            <w:r w:rsidRPr="00C86664">
              <w:t xml:space="preserve">(3) and (4) </w:t>
            </w:r>
            <w:r w:rsidR="008F37BF" w:rsidRPr="00C86664">
              <w:t>E</w:t>
            </w:r>
            <w:r w:rsidRPr="00C86664">
              <w:t>ditorial edit</w:t>
            </w:r>
          </w:p>
        </w:tc>
      </w:tr>
      <w:tr w:rsidR="00A311DB" w:rsidRPr="00C86664" w14:paraId="457B883A" w14:textId="77777777" w:rsidTr="003D7FE9">
        <w:tc>
          <w:tcPr>
            <w:tcW w:w="1460" w:type="dxa"/>
          </w:tcPr>
          <w:p w14:paraId="457B8837" w14:textId="77777777" w:rsidR="00A311DB" w:rsidRPr="00C86664" w:rsidRDefault="00A311DB" w:rsidP="00BB13B5">
            <w:pPr>
              <w:pStyle w:val="FAATableText"/>
              <w:spacing w:line="233" w:lineRule="auto"/>
            </w:pPr>
            <w:r w:rsidRPr="00C86664">
              <w:t>2.2.4.9 (a)</w:t>
            </w:r>
          </w:p>
        </w:tc>
        <w:tc>
          <w:tcPr>
            <w:tcW w:w="1109" w:type="dxa"/>
          </w:tcPr>
          <w:p w14:paraId="457B8838" w14:textId="400E5F81" w:rsidR="00A311DB" w:rsidRPr="00C86664" w:rsidRDefault="00597C65" w:rsidP="00BB13B5">
            <w:pPr>
              <w:pStyle w:val="FAATableText"/>
              <w:spacing w:line="233" w:lineRule="auto"/>
            </w:pPr>
            <w:r w:rsidRPr="00C86664">
              <w:t>0</w:t>
            </w:r>
            <w:r w:rsidR="00A311DB" w:rsidRPr="00C86664">
              <w:t>5/2011</w:t>
            </w:r>
          </w:p>
        </w:tc>
        <w:tc>
          <w:tcPr>
            <w:tcW w:w="6781" w:type="dxa"/>
          </w:tcPr>
          <w:p w14:paraId="457B8839" w14:textId="77777777" w:rsidR="00A311DB" w:rsidRPr="00C86664" w:rsidRDefault="00A311DB" w:rsidP="00BB13B5">
            <w:pPr>
              <w:pStyle w:val="FAATableText"/>
              <w:spacing w:line="233" w:lineRule="auto"/>
            </w:pPr>
            <w:r w:rsidRPr="00C86664">
              <w:t>Editorial</w:t>
            </w:r>
          </w:p>
        </w:tc>
      </w:tr>
      <w:tr w:rsidR="00A311DB" w:rsidRPr="00C86664" w14:paraId="457B883E" w14:textId="77777777" w:rsidTr="003D7FE9">
        <w:tc>
          <w:tcPr>
            <w:tcW w:w="1460" w:type="dxa"/>
          </w:tcPr>
          <w:p w14:paraId="457B883B" w14:textId="77777777" w:rsidR="00A311DB" w:rsidRPr="00C86664" w:rsidRDefault="00A311DB" w:rsidP="00BB13B5">
            <w:pPr>
              <w:pStyle w:val="FAATableText"/>
              <w:spacing w:line="233" w:lineRule="auto"/>
            </w:pPr>
            <w:r w:rsidRPr="00C86664">
              <w:t>2.2.4.9 (d)</w:t>
            </w:r>
          </w:p>
        </w:tc>
        <w:tc>
          <w:tcPr>
            <w:tcW w:w="1109" w:type="dxa"/>
          </w:tcPr>
          <w:p w14:paraId="457B883C" w14:textId="02729C5A" w:rsidR="00A311DB" w:rsidRPr="00C86664" w:rsidRDefault="00597C65" w:rsidP="00BB13B5">
            <w:pPr>
              <w:pStyle w:val="FAATableText"/>
              <w:spacing w:line="233" w:lineRule="auto"/>
            </w:pPr>
            <w:r w:rsidRPr="00C86664">
              <w:t>0</w:t>
            </w:r>
            <w:r w:rsidR="00A311DB" w:rsidRPr="00C86664">
              <w:t>5/2011</w:t>
            </w:r>
          </w:p>
        </w:tc>
        <w:tc>
          <w:tcPr>
            <w:tcW w:w="6781" w:type="dxa"/>
          </w:tcPr>
          <w:p w14:paraId="457B883D" w14:textId="77777777" w:rsidR="00A311DB" w:rsidRPr="00C86664" w:rsidRDefault="00A311DB" w:rsidP="00BB13B5">
            <w:pPr>
              <w:pStyle w:val="FAATableText"/>
              <w:spacing w:line="233" w:lineRule="auto"/>
            </w:pPr>
            <w:r w:rsidRPr="00C86664">
              <w:t>Editorial – corrected IS reference</w:t>
            </w:r>
          </w:p>
        </w:tc>
      </w:tr>
      <w:tr w:rsidR="00A311DB" w:rsidRPr="00C86664" w14:paraId="457B8842" w14:textId="77777777" w:rsidTr="003D7FE9">
        <w:tc>
          <w:tcPr>
            <w:tcW w:w="1460" w:type="dxa"/>
          </w:tcPr>
          <w:p w14:paraId="457B883F" w14:textId="77777777" w:rsidR="00A311DB" w:rsidRPr="00C86664" w:rsidRDefault="00A311DB" w:rsidP="00BB13B5">
            <w:pPr>
              <w:pStyle w:val="FAATableText"/>
              <w:spacing w:line="233" w:lineRule="auto"/>
            </w:pPr>
            <w:r w:rsidRPr="00C86664">
              <w:t xml:space="preserve">2.2.4.9 </w:t>
            </w:r>
          </w:p>
        </w:tc>
        <w:tc>
          <w:tcPr>
            <w:tcW w:w="1109" w:type="dxa"/>
          </w:tcPr>
          <w:p w14:paraId="457B8840" w14:textId="01E4DCED" w:rsidR="00A311DB" w:rsidRPr="00C86664" w:rsidRDefault="00597C65" w:rsidP="00BB13B5">
            <w:pPr>
              <w:pStyle w:val="FAATableText"/>
              <w:spacing w:line="233" w:lineRule="auto"/>
            </w:pPr>
            <w:r w:rsidRPr="00C86664">
              <w:t>0</w:t>
            </w:r>
            <w:r w:rsidR="00A311DB" w:rsidRPr="00C86664">
              <w:t>5/2011</w:t>
            </w:r>
          </w:p>
        </w:tc>
        <w:tc>
          <w:tcPr>
            <w:tcW w:w="6781" w:type="dxa"/>
          </w:tcPr>
          <w:p w14:paraId="457B8841" w14:textId="77777777" w:rsidR="00A311DB" w:rsidRPr="00C86664" w:rsidRDefault="00A311DB" w:rsidP="00BB13B5">
            <w:pPr>
              <w:pStyle w:val="FAATableText"/>
              <w:spacing w:line="233" w:lineRule="auto"/>
            </w:pPr>
            <w:r w:rsidRPr="00C86664">
              <w:t>Editorial – deleted the Note</w:t>
            </w:r>
          </w:p>
        </w:tc>
      </w:tr>
      <w:tr w:rsidR="000148E1" w:rsidRPr="00C86664" w14:paraId="457B8846" w14:textId="77777777" w:rsidTr="003D7FE9">
        <w:tc>
          <w:tcPr>
            <w:tcW w:w="1460" w:type="dxa"/>
          </w:tcPr>
          <w:p w14:paraId="457B8843" w14:textId="77777777" w:rsidR="000148E1" w:rsidRPr="00C86664" w:rsidRDefault="000148E1" w:rsidP="00BB13B5">
            <w:pPr>
              <w:pStyle w:val="FAATableText"/>
              <w:spacing w:line="233" w:lineRule="auto"/>
            </w:pPr>
            <w:r w:rsidRPr="00C86664">
              <w:t>2.2.4.9</w:t>
            </w:r>
          </w:p>
        </w:tc>
        <w:tc>
          <w:tcPr>
            <w:tcW w:w="1109" w:type="dxa"/>
          </w:tcPr>
          <w:p w14:paraId="457B8844" w14:textId="77777777" w:rsidR="000148E1" w:rsidRPr="00C86664" w:rsidRDefault="000148E1" w:rsidP="00BB13B5">
            <w:pPr>
              <w:pStyle w:val="FAATableText"/>
              <w:spacing w:line="233" w:lineRule="auto"/>
            </w:pPr>
            <w:r w:rsidRPr="00C86664">
              <w:t>11/2013</w:t>
            </w:r>
          </w:p>
        </w:tc>
        <w:tc>
          <w:tcPr>
            <w:tcW w:w="6781" w:type="dxa"/>
          </w:tcPr>
          <w:p w14:paraId="457B8845" w14:textId="77777777" w:rsidR="000148E1" w:rsidRPr="00C86664" w:rsidRDefault="000148E1" w:rsidP="00BB13B5">
            <w:pPr>
              <w:pStyle w:val="FAATableText"/>
              <w:spacing w:line="233" w:lineRule="auto"/>
            </w:pPr>
            <w:r w:rsidRPr="00C86664">
              <w:t xml:space="preserve">(a)(6) </w:t>
            </w:r>
            <w:r w:rsidR="002646E1" w:rsidRPr="00C86664">
              <w:t xml:space="preserve">and (d) </w:t>
            </w:r>
            <w:r w:rsidR="008F37BF" w:rsidRPr="00C86664">
              <w:t>E</w:t>
            </w:r>
            <w:r w:rsidRPr="00C86664">
              <w:t>ditorial edit</w:t>
            </w:r>
            <w:r w:rsidR="002646E1" w:rsidRPr="00C86664">
              <w:t>s</w:t>
            </w:r>
          </w:p>
        </w:tc>
      </w:tr>
      <w:tr w:rsidR="00A311DB" w:rsidRPr="00C86664" w14:paraId="457B884A" w14:textId="77777777" w:rsidTr="003D7FE9">
        <w:tc>
          <w:tcPr>
            <w:tcW w:w="1460" w:type="dxa"/>
          </w:tcPr>
          <w:p w14:paraId="457B8847" w14:textId="77777777" w:rsidR="00A311DB" w:rsidRPr="00C86664" w:rsidRDefault="00A311DB" w:rsidP="00BB13B5">
            <w:pPr>
              <w:pStyle w:val="FAATableText"/>
              <w:spacing w:line="233" w:lineRule="auto"/>
            </w:pPr>
            <w:r w:rsidRPr="00C86664">
              <w:t>2.2.4.10 (d)</w:t>
            </w:r>
          </w:p>
        </w:tc>
        <w:tc>
          <w:tcPr>
            <w:tcW w:w="1109" w:type="dxa"/>
          </w:tcPr>
          <w:p w14:paraId="457B8848" w14:textId="43FC145E" w:rsidR="00A311DB" w:rsidRPr="00C86664" w:rsidRDefault="00597C65" w:rsidP="00BB13B5">
            <w:pPr>
              <w:pStyle w:val="FAATableText"/>
              <w:spacing w:line="233" w:lineRule="auto"/>
            </w:pPr>
            <w:r w:rsidRPr="00C86664">
              <w:t>0</w:t>
            </w:r>
            <w:r w:rsidR="00A311DB" w:rsidRPr="00C86664">
              <w:t>5/2011</w:t>
            </w:r>
          </w:p>
        </w:tc>
        <w:tc>
          <w:tcPr>
            <w:tcW w:w="6781" w:type="dxa"/>
          </w:tcPr>
          <w:p w14:paraId="457B8849" w14:textId="77777777" w:rsidR="00A311DB" w:rsidRPr="00C86664" w:rsidRDefault="00A311DB" w:rsidP="00BB13B5">
            <w:pPr>
              <w:pStyle w:val="FAATableText"/>
              <w:spacing w:line="233" w:lineRule="auto"/>
            </w:pPr>
            <w:r w:rsidRPr="00C86664">
              <w:t>Editorial change</w:t>
            </w:r>
          </w:p>
        </w:tc>
      </w:tr>
      <w:tr w:rsidR="00A311DB" w:rsidRPr="00C86664" w14:paraId="457B884E" w14:textId="77777777" w:rsidTr="003D7FE9">
        <w:tc>
          <w:tcPr>
            <w:tcW w:w="1460" w:type="dxa"/>
          </w:tcPr>
          <w:p w14:paraId="457B884B" w14:textId="77777777" w:rsidR="00A311DB" w:rsidRPr="00C86664" w:rsidRDefault="00A311DB" w:rsidP="00BB13B5">
            <w:pPr>
              <w:pStyle w:val="FAATableText"/>
              <w:spacing w:line="233" w:lineRule="auto"/>
            </w:pPr>
            <w:r w:rsidRPr="00C86664">
              <w:t>2.2.4.10 (d)</w:t>
            </w:r>
          </w:p>
        </w:tc>
        <w:tc>
          <w:tcPr>
            <w:tcW w:w="1109" w:type="dxa"/>
          </w:tcPr>
          <w:p w14:paraId="457B884C" w14:textId="38A62154" w:rsidR="00A311DB" w:rsidRPr="00C86664" w:rsidRDefault="00597C65" w:rsidP="00BB13B5">
            <w:pPr>
              <w:pStyle w:val="FAATableText"/>
              <w:spacing w:line="233" w:lineRule="auto"/>
            </w:pPr>
            <w:r w:rsidRPr="00C86664">
              <w:t>0</w:t>
            </w:r>
            <w:r w:rsidR="00A311DB" w:rsidRPr="00C86664">
              <w:t>9/2010</w:t>
            </w:r>
          </w:p>
        </w:tc>
        <w:tc>
          <w:tcPr>
            <w:tcW w:w="6781" w:type="dxa"/>
          </w:tcPr>
          <w:p w14:paraId="457B884D" w14:textId="77777777" w:rsidR="00A311DB" w:rsidRPr="00C86664" w:rsidRDefault="00A311DB" w:rsidP="00BB13B5">
            <w:pPr>
              <w:pStyle w:val="FAATableText"/>
              <w:spacing w:line="233" w:lineRule="auto"/>
            </w:pPr>
            <w:r w:rsidRPr="00C86664">
              <w:t>Corrected knowledge areas for AMT</w:t>
            </w:r>
          </w:p>
        </w:tc>
      </w:tr>
      <w:tr w:rsidR="00A311DB" w:rsidRPr="00C86664" w14:paraId="457B8852" w14:textId="77777777" w:rsidTr="003D7FE9">
        <w:tc>
          <w:tcPr>
            <w:tcW w:w="1460" w:type="dxa"/>
          </w:tcPr>
          <w:p w14:paraId="457B884F" w14:textId="77777777" w:rsidR="00A311DB" w:rsidRPr="00C86664" w:rsidRDefault="00A311DB" w:rsidP="00BB13B5">
            <w:pPr>
              <w:pStyle w:val="FAATableText"/>
              <w:spacing w:line="233" w:lineRule="auto"/>
            </w:pPr>
            <w:r w:rsidRPr="00C86664">
              <w:t>2.2.4.10</w:t>
            </w:r>
          </w:p>
        </w:tc>
        <w:tc>
          <w:tcPr>
            <w:tcW w:w="1109" w:type="dxa"/>
          </w:tcPr>
          <w:p w14:paraId="457B8850" w14:textId="585954C7" w:rsidR="00A311DB" w:rsidRPr="00C86664" w:rsidRDefault="00597C65" w:rsidP="00BB13B5">
            <w:pPr>
              <w:pStyle w:val="FAATableText"/>
              <w:spacing w:line="233" w:lineRule="auto"/>
            </w:pPr>
            <w:r w:rsidRPr="00C86664">
              <w:t>0</w:t>
            </w:r>
            <w:r w:rsidR="00A311DB" w:rsidRPr="00C86664">
              <w:t>5/2011</w:t>
            </w:r>
          </w:p>
        </w:tc>
        <w:tc>
          <w:tcPr>
            <w:tcW w:w="6781" w:type="dxa"/>
          </w:tcPr>
          <w:p w14:paraId="457B8851" w14:textId="77777777" w:rsidR="00A311DB" w:rsidRPr="00C86664" w:rsidRDefault="00A311DB" w:rsidP="00BB13B5">
            <w:pPr>
              <w:pStyle w:val="FAATableText"/>
              <w:spacing w:line="233" w:lineRule="auto"/>
            </w:pPr>
            <w:r w:rsidRPr="00C86664">
              <w:t>Editorial – deleted the Note</w:t>
            </w:r>
          </w:p>
        </w:tc>
      </w:tr>
      <w:tr w:rsidR="00A311DB" w:rsidRPr="00C86664" w14:paraId="457B8856" w14:textId="77777777" w:rsidTr="003D7FE9">
        <w:tc>
          <w:tcPr>
            <w:tcW w:w="1460" w:type="dxa"/>
          </w:tcPr>
          <w:p w14:paraId="457B8853" w14:textId="77777777" w:rsidR="00A311DB" w:rsidRPr="00C86664" w:rsidRDefault="00A311DB" w:rsidP="00BB13B5">
            <w:pPr>
              <w:pStyle w:val="FAATableText"/>
              <w:spacing w:line="233" w:lineRule="auto"/>
            </w:pPr>
            <w:r w:rsidRPr="00C86664">
              <w:t>2.2.5.2</w:t>
            </w:r>
          </w:p>
        </w:tc>
        <w:tc>
          <w:tcPr>
            <w:tcW w:w="1109" w:type="dxa"/>
          </w:tcPr>
          <w:p w14:paraId="457B8854" w14:textId="76163825" w:rsidR="00A311DB" w:rsidRPr="00C86664" w:rsidRDefault="00597C65" w:rsidP="00BB13B5">
            <w:pPr>
              <w:pStyle w:val="FAATableText"/>
              <w:spacing w:line="233" w:lineRule="auto"/>
            </w:pPr>
            <w:r w:rsidRPr="00C86664">
              <w:t>0</w:t>
            </w:r>
            <w:r w:rsidR="00A311DB" w:rsidRPr="00C86664">
              <w:t>5/2011</w:t>
            </w:r>
          </w:p>
        </w:tc>
        <w:tc>
          <w:tcPr>
            <w:tcW w:w="6781" w:type="dxa"/>
          </w:tcPr>
          <w:p w14:paraId="457B8855" w14:textId="77777777" w:rsidR="00A311DB" w:rsidRPr="00C86664" w:rsidRDefault="00A311DB" w:rsidP="00BB13B5">
            <w:pPr>
              <w:pStyle w:val="FAATableText"/>
              <w:spacing w:line="233" w:lineRule="auto"/>
            </w:pPr>
            <w:r w:rsidRPr="00C86664">
              <w:t>Added new text</w:t>
            </w:r>
            <w:r w:rsidR="00190AA1" w:rsidRPr="00C86664">
              <w:t xml:space="preserve"> </w:t>
            </w:r>
            <w:r w:rsidRPr="00C86664">
              <w:t>and Note and updated references contained in the Notes</w:t>
            </w:r>
          </w:p>
        </w:tc>
      </w:tr>
      <w:tr w:rsidR="00A311DB" w:rsidRPr="00C86664" w14:paraId="457B885A" w14:textId="77777777" w:rsidTr="003D7FE9">
        <w:tc>
          <w:tcPr>
            <w:tcW w:w="1460" w:type="dxa"/>
          </w:tcPr>
          <w:p w14:paraId="457B8857" w14:textId="77777777" w:rsidR="00A311DB" w:rsidRPr="00C86664" w:rsidRDefault="00A311DB" w:rsidP="00BB13B5">
            <w:pPr>
              <w:pStyle w:val="FAATableText"/>
              <w:spacing w:line="233" w:lineRule="auto"/>
            </w:pPr>
            <w:r w:rsidRPr="00C86664">
              <w:t>2.2.5.2 (a)</w:t>
            </w:r>
          </w:p>
        </w:tc>
        <w:tc>
          <w:tcPr>
            <w:tcW w:w="1109" w:type="dxa"/>
          </w:tcPr>
          <w:p w14:paraId="457B8858" w14:textId="4D74EC2F" w:rsidR="00A311DB" w:rsidRPr="00C86664" w:rsidRDefault="00597C65" w:rsidP="00BB13B5">
            <w:pPr>
              <w:pStyle w:val="FAATableText"/>
              <w:spacing w:line="233" w:lineRule="auto"/>
            </w:pPr>
            <w:r w:rsidRPr="00C86664">
              <w:t>0</w:t>
            </w:r>
            <w:r w:rsidR="00A311DB" w:rsidRPr="00C86664">
              <w:t>5/2011</w:t>
            </w:r>
          </w:p>
        </w:tc>
        <w:tc>
          <w:tcPr>
            <w:tcW w:w="6781" w:type="dxa"/>
          </w:tcPr>
          <w:p w14:paraId="457B8859" w14:textId="77777777" w:rsidR="00A311DB" w:rsidRPr="00C86664" w:rsidRDefault="00A311DB" w:rsidP="00BB13B5">
            <w:pPr>
              <w:pStyle w:val="FAATableText"/>
              <w:spacing w:line="233" w:lineRule="auto"/>
            </w:pPr>
            <w:r w:rsidRPr="00C86664">
              <w:t>Changed text</w:t>
            </w:r>
          </w:p>
        </w:tc>
      </w:tr>
      <w:tr w:rsidR="00AD35DF" w:rsidRPr="00C86664" w14:paraId="656FBFBE" w14:textId="77777777" w:rsidTr="003D7FE9">
        <w:tc>
          <w:tcPr>
            <w:tcW w:w="1460" w:type="dxa"/>
          </w:tcPr>
          <w:p w14:paraId="1B2746E9" w14:textId="6D1701C7" w:rsidR="00AD35DF" w:rsidRPr="00AD35DF" w:rsidRDefault="00AD35DF" w:rsidP="00BB13B5">
            <w:pPr>
              <w:pStyle w:val="FAATableText"/>
              <w:spacing w:line="233" w:lineRule="auto"/>
              <w:rPr>
                <w:highlight w:val="yellow"/>
              </w:rPr>
            </w:pPr>
            <w:r w:rsidRPr="00AD35DF">
              <w:rPr>
                <w:highlight w:val="yellow"/>
              </w:rPr>
              <w:t>2.2.5.2</w:t>
            </w:r>
          </w:p>
        </w:tc>
        <w:tc>
          <w:tcPr>
            <w:tcW w:w="1109" w:type="dxa"/>
          </w:tcPr>
          <w:p w14:paraId="4CD82BF7" w14:textId="34BFBFCD" w:rsidR="00AD35DF" w:rsidRPr="00AD35DF" w:rsidRDefault="00AD35DF" w:rsidP="00BB13B5">
            <w:pPr>
              <w:pStyle w:val="FAATableText"/>
              <w:spacing w:line="233" w:lineRule="auto"/>
              <w:rPr>
                <w:highlight w:val="yellow"/>
              </w:rPr>
            </w:pPr>
            <w:r w:rsidRPr="00AD35DF">
              <w:rPr>
                <w:highlight w:val="yellow"/>
              </w:rPr>
              <w:t>11/2020</w:t>
            </w:r>
          </w:p>
        </w:tc>
        <w:tc>
          <w:tcPr>
            <w:tcW w:w="6781" w:type="dxa"/>
          </w:tcPr>
          <w:p w14:paraId="1C1B7BF9" w14:textId="1EE0344E" w:rsidR="00AD35DF" w:rsidRPr="00AD35DF" w:rsidRDefault="00AD35DF" w:rsidP="00AD35DF">
            <w:pPr>
              <w:pStyle w:val="FAATableText"/>
              <w:spacing w:line="233" w:lineRule="auto"/>
              <w:rPr>
                <w:highlight w:val="yellow"/>
              </w:rPr>
            </w:pPr>
            <w:r w:rsidRPr="00AD35DF">
              <w:rPr>
                <w:highlight w:val="yellow"/>
              </w:rPr>
              <w:t>Added new (g), updated note to reflect change in ICAO Annex 1, Amendment 176</w:t>
            </w:r>
          </w:p>
        </w:tc>
      </w:tr>
      <w:tr w:rsidR="00A311DB" w:rsidRPr="00C86664" w14:paraId="457B885E" w14:textId="77777777" w:rsidTr="003D7FE9">
        <w:tc>
          <w:tcPr>
            <w:tcW w:w="1460" w:type="dxa"/>
          </w:tcPr>
          <w:p w14:paraId="457B885B" w14:textId="77777777" w:rsidR="00A311DB" w:rsidRPr="00C86664" w:rsidRDefault="00A311DB" w:rsidP="00BB13B5">
            <w:pPr>
              <w:pStyle w:val="FAATableText"/>
              <w:spacing w:line="233" w:lineRule="auto"/>
            </w:pPr>
            <w:r w:rsidRPr="00C86664">
              <w:t>2.2.5.3</w:t>
            </w:r>
          </w:p>
        </w:tc>
        <w:tc>
          <w:tcPr>
            <w:tcW w:w="1109" w:type="dxa"/>
          </w:tcPr>
          <w:p w14:paraId="457B885C" w14:textId="1995B3F3" w:rsidR="00A311DB" w:rsidRPr="00C86664" w:rsidRDefault="00597C65" w:rsidP="00BB13B5">
            <w:pPr>
              <w:pStyle w:val="FAATableText"/>
              <w:spacing w:line="233" w:lineRule="auto"/>
            </w:pPr>
            <w:r w:rsidRPr="00C86664">
              <w:t>0</w:t>
            </w:r>
            <w:r w:rsidR="00A311DB" w:rsidRPr="00C86664">
              <w:t>5/2011</w:t>
            </w:r>
          </w:p>
        </w:tc>
        <w:tc>
          <w:tcPr>
            <w:tcW w:w="6781" w:type="dxa"/>
          </w:tcPr>
          <w:p w14:paraId="457B885D" w14:textId="77777777" w:rsidR="00A311DB" w:rsidRPr="00C86664" w:rsidRDefault="00A311DB" w:rsidP="00BB13B5">
            <w:pPr>
              <w:pStyle w:val="FAATableText"/>
              <w:spacing w:line="233" w:lineRule="auto"/>
            </w:pPr>
            <w:r w:rsidRPr="00C86664">
              <w:t>Updated the Note to reflect change in title of the ICAO Doc reference; deleted “synthetic flight trainer” from title</w:t>
            </w:r>
          </w:p>
        </w:tc>
      </w:tr>
      <w:tr w:rsidR="00A311DB" w:rsidRPr="00C86664" w14:paraId="457B8862" w14:textId="77777777" w:rsidTr="003D7FE9">
        <w:tc>
          <w:tcPr>
            <w:tcW w:w="1460" w:type="dxa"/>
          </w:tcPr>
          <w:p w14:paraId="457B885F" w14:textId="77777777" w:rsidR="00A311DB" w:rsidRPr="00C86664" w:rsidRDefault="00A311DB" w:rsidP="00BB13B5">
            <w:pPr>
              <w:pStyle w:val="FAATableText"/>
              <w:spacing w:line="233" w:lineRule="auto"/>
            </w:pPr>
            <w:r w:rsidRPr="00C86664">
              <w:t>2.2.5.3(b) and (d)</w:t>
            </w:r>
          </w:p>
        </w:tc>
        <w:tc>
          <w:tcPr>
            <w:tcW w:w="1109" w:type="dxa"/>
          </w:tcPr>
          <w:p w14:paraId="457B8860" w14:textId="1F2521D5" w:rsidR="00A311DB" w:rsidRPr="00C86664" w:rsidRDefault="00597C65" w:rsidP="00BB13B5">
            <w:pPr>
              <w:pStyle w:val="FAATableText"/>
              <w:spacing w:line="233" w:lineRule="auto"/>
            </w:pPr>
            <w:r w:rsidRPr="00C86664">
              <w:t>0</w:t>
            </w:r>
            <w:r w:rsidR="00A311DB" w:rsidRPr="00C86664">
              <w:t>9/</w:t>
            </w:r>
            <w:r w:rsidRPr="00C86664">
              <w:t>20</w:t>
            </w:r>
            <w:r w:rsidR="00A311DB" w:rsidRPr="00C86664">
              <w:t>11</w:t>
            </w:r>
          </w:p>
        </w:tc>
        <w:tc>
          <w:tcPr>
            <w:tcW w:w="6781" w:type="dxa"/>
          </w:tcPr>
          <w:p w14:paraId="457B8861" w14:textId="77777777" w:rsidR="00A311DB" w:rsidRPr="00C86664" w:rsidRDefault="00A311DB" w:rsidP="00BB13B5">
            <w:pPr>
              <w:pStyle w:val="FAATableText"/>
              <w:spacing w:line="233" w:lineRule="auto"/>
            </w:pPr>
            <w:r w:rsidRPr="00C86664">
              <w:t>Changed “synthetic flight training” to “flight simulation training device”</w:t>
            </w:r>
          </w:p>
        </w:tc>
      </w:tr>
      <w:tr w:rsidR="00A311DB" w:rsidRPr="00C86664" w14:paraId="457B8866" w14:textId="77777777" w:rsidTr="003D7FE9">
        <w:tc>
          <w:tcPr>
            <w:tcW w:w="1460" w:type="dxa"/>
          </w:tcPr>
          <w:p w14:paraId="457B8863" w14:textId="77777777" w:rsidR="00A311DB" w:rsidRPr="00C86664" w:rsidRDefault="00A311DB" w:rsidP="00BB13B5">
            <w:pPr>
              <w:pStyle w:val="FAATableText"/>
              <w:spacing w:line="233" w:lineRule="auto"/>
            </w:pPr>
            <w:r w:rsidRPr="00C86664">
              <w:t>2.2.5.5 (e)(2)</w:t>
            </w:r>
          </w:p>
        </w:tc>
        <w:tc>
          <w:tcPr>
            <w:tcW w:w="1109" w:type="dxa"/>
          </w:tcPr>
          <w:p w14:paraId="457B8864" w14:textId="6E8FB6D4" w:rsidR="00A311DB" w:rsidRPr="00C86664" w:rsidRDefault="00597C65" w:rsidP="00BB13B5">
            <w:pPr>
              <w:pStyle w:val="FAATableText"/>
              <w:spacing w:line="233" w:lineRule="auto"/>
            </w:pPr>
            <w:r w:rsidRPr="00C86664">
              <w:t>0</w:t>
            </w:r>
            <w:r w:rsidR="00A311DB" w:rsidRPr="00C86664">
              <w:t>5/2011</w:t>
            </w:r>
          </w:p>
        </w:tc>
        <w:tc>
          <w:tcPr>
            <w:tcW w:w="6781" w:type="dxa"/>
          </w:tcPr>
          <w:p w14:paraId="457B8865" w14:textId="77777777" w:rsidR="00A311DB" w:rsidRPr="00C86664" w:rsidRDefault="00A311DB" w:rsidP="00BB13B5">
            <w:pPr>
              <w:pStyle w:val="FAATableText"/>
              <w:spacing w:line="233" w:lineRule="auto"/>
            </w:pPr>
            <w:r w:rsidRPr="00C86664">
              <w:t>Editorial – changed verb tense</w:t>
            </w:r>
          </w:p>
        </w:tc>
      </w:tr>
      <w:tr w:rsidR="00A311DB" w:rsidRPr="00C86664" w14:paraId="457B886A" w14:textId="77777777" w:rsidTr="003D7FE9">
        <w:tc>
          <w:tcPr>
            <w:tcW w:w="1460" w:type="dxa"/>
          </w:tcPr>
          <w:p w14:paraId="457B8867" w14:textId="77777777" w:rsidR="00A311DB" w:rsidRPr="00C86664" w:rsidRDefault="00A311DB" w:rsidP="00BB13B5">
            <w:pPr>
              <w:pStyle w:val="FAATableText"/>
              <w:spacing w:line="233" w:lineRule="auto"/>
            </w:pPr>
            <w:r w:rsidRPr="00C86664">
              <w:t>2.2.5.5 (f) (g)</w:t>
            </w:r>
          </w:p>
        </w:tc>
        <w:tc>
          <w:tcPr>
            <w:tcW w:w="1109" w:type="dxa"/>
          </w:tcPr>
          <w:p w14:paraId="457B8868" w14:textId="1A65C3AD" w:rsidR="00A311DB" w:rsidRPr="00C86664" w:rsidRDefault="00597C65" w:rsidP="00BB13B5">
            <w:pPr>
              <w:pStyle w:val="FAATableText"/>
              <w:spacing w:line="233" w:lineRule="auto"/>
            </w:pPr>
            <w:r w:rsidRPr="00C86664">
              <w:t>0</w:t>
            </w:r>
            <w:r w:rsidR="00A311DB" w:rsidRPr="00C86664">
              <w:t>5/2010</w:t>
            </w:r>
          </w:p>
        </w:tc>
        <w:tc>
          <w:tcPr>
            <w:tcW w:w="6781" w:type="dxa"/>
          </w:tcPr>
          <w:p w14:paraId="457B8869" w14:textId="77777777" w:rsidR="00A311DB" w:rsidRPr="00C86664" w:rsidRDefault="00A311DB" w:rsidP="00BB13B5">
            <w:pPr>
              <w:pStyle w:val="FAATableText"/>
              <w:spacing w:line="233" w:lineRule="auto"/>
            </w:pPr>
            <w:r w:rsidRPr="00C86664">
              <w:t>Added new section text and changed reference</w:t>
            </w:r>
          </w:p>
        </w:tc>
      </w:tr>
      <w:tr w:rsidR="00A311DB" w:rsidRPr="00C86664" w14:paraId="457B886E" w14:textId="77777777" w:rsidTr="003D7FE9">
        <w:tc>
          <w:tcPr>
            <w:tcW w:w="1460" w:type="dxa"/>
          </w:tcPr>
          <w:p w14:paraId="457B886B" w14:textId="77777777" w:rsidR="00A311DB" w:rsidRPr="00C86664" w:rsidRDefault="00A311DB" w:rsidP="00BB13B5">
            <w:pPr>
              <w:pStyle w:val="FAATableText"/>
              <w:spacing w:line="233" w:lineRule="auto"/>
            </w:pPr>
            <w:r w:rsidRPr="00C86664">
              <w:t>2.2.5.5</w:t>
            </w:r>
          </w:p>
        </w:tc>
        <w:tc>
          <w:tcPr>
            <w:tcW w:w="1109" w:type="dxa"/>
          </w:tcPr>
          <w:p w14:paraId="457B886C" w14:textId="4D10839C" w:rsidR="00A311DB" w:rsidRPr="00C86664" w:rsidRDefault="00597C65" w:rsidP="00BB13B5">
            <w:pPr>
              <w:pStyle w:val="FAATableText"/>
              <w:spacing w:line="233" w:lineRule="auto"/>
            </w:pPr>
            <w:r w:rsidRPr="00C86664">
              <w:t>0</w:t>
            </w:r>
            <w:r w:rsidR="00A311DB" w:rsidRPr="00C86664">
              <w:t>5/2011</w:t>
            </w:r>
          </w:p>
        </w:tc>
        <w:tc>
          <w:tcPr>
            <w:tcW w:w="6781" w:type="dxa"/>
          </w:tcPr>
          <w:p w14:paraId="457B886D" w14:textId="77777777" w:rsidR="00A311DB" w:rsidRPr="00C86664" w:rsidRDefault="00A311DB" w:rsidP="00BB13B5">
            <w:pPr>
              <w:pStyle w:val="FAATableText"/>
              <w:spacing w:line="233" w:lineRule="auto"/>
            </w:pPr>
            <w:r w:rsidRPr="00C86664">
              <w:t>Editorial – deleted the Note</w:t>
            </w:r>
          </w:p>
        </w:tc>
      </w:tr>
      <w:tr w:rsidR="00B263EF" w:rsidRPr="00C86664" w14:paraId="457B8872" w14:textId="77777777" w:rsidTr="003D7FE9">
        <w:tc>
          <w:tcPr>
            <w:tcW w:w="1460" w:type="dxa"/>
          </w:tcPr>
          <w:p w14:paraId="457B886F" w14:textId="77777777" w:rsidR="00B263EF" w:rsidRPr="00C86664" w:rsidRDefault="00B263EF" w:rsidP="00BB13B5">
            <w:pPr>
              <w:pStyle w:val="FAATableText"/>
              <w:spacing w:line="233" w:lineRule="auto"/>
            </w:pPr>
            <w:r w:rsidRPr="00C86664">
              <w:t>2.2.5.5</w:t>
            </w:r>
          </w:p>
        </w:tc>
        <w:tc>
          <w:tcPr>
            <w:tcW w:w="1109" w:type="dxa"/>
          </w:tcPr>
          <w:p w14:paraId="457B8870" w14:textId="77777777" w:rsidR="00B263EF" w:rsidRPr="00C86664" w:rsidRDefault="00B263EF" w:rsidP="00BB13B5">
            <w:pPr>
              <w:pStyle w:val="FAATableText"/>
              <w:spacing w:line="233" w:lineRule="auto"/>
            </w:pPr>
            <w:r w:rsidRPr="00C86664">
              <w:t>11/2013</w:t>
            </w:r>
          </w:p>
        </w:tc>
        <w:tc>
          <w:tcPr>
            <w:tcW w:w="6781" w:type="dxa"/>
          </w:tcPr>
          <w:p w14:paraId="457B8871" w14:textId="77777777" w:rsidR="00B263EF" w:rsidRPr="00C86664" w:rsidRDefault="009C134D" w:rsidP="00BB13B5">
            <w:pPr>
              <w:pStyle w:val="FAATableText"/>
              <w:spacing w:line="233" w:lineRule="auto"/>
            </w:pPr>
            <w:r w:rsidRPr="00C86664">
              <w:t xml:space="preserve">(f) </w:t>
            </w:r>
            <w:r w:rsidR="008F37BF" w:rsidRPr="00C86664">
              <w:t>S</w:t>
            </w:r>
            <w:r w:rsidRPr="00C86664">
              <w:t>ome editorials and revised text of (4)and (5);</w:t>
            </w:r>
            <w:r w:rsidR="00190AA1" w:rsidRPr="00C86664">
              <w:t xml:space="preserve"> </w:t>
            </w:r>
            <w:r w:rsidRPr="00C86664">
              <w:t>(h) corrected numbering</w:t>
            </w:r>
          </w:p>
        </w:tc>
      </w:tr>
      <w:tr w:rsidR="00A311DB" w:rsidRPr="00C86664" w14:paraId="457B8876" w14:textId="77777777" w:rsidTr="003D7FE9">
        <w:tc>
          <w:tcPr>
            <w:tcW w:w="1460" w:type="dxa"/>
          </w:tcPr>
          <w:p w14:paraId="457B8873" w14:textId="77777777" w:rsidR="00A311DB" w:rsidRPr="00C86664" w:rsidRDefault="00A311DB" w:rsidP="00BB13B5">
            <w:pPr>
              <w:pStyle w:val="FAATableText"/>
              <w:spacing w:line="233" w:lineRule="auto"/>
            </w:pPr>
            <w:r w:rsidRPr="00C86664">
              <w:t>2.2.5.6</w:t>
            </w:r>
          </w:p>
        </w:tc>
        <w:tc>
          <w:tcPr>
            <w:tcW w:w="1109" w:type="dxa"/>
          </w:tcPr>
          <w:p w14:paraId="457B8874" w14:textId="0D95E79E" w:rsidR="00A311DB" w:rsidRPr="00C86664" w:rsidRDefault="00597C65" w:rsidP="00BB13B5">
            <w:pPr>
              <w:pStyle w:val="FAATableText"/>
              <w:spacing w:line="233" w:lineRule="auto"/>
            </w:pPr>
            <w:r w:rsidRPr="00C86664">
              <w:t>0</w:t>
            </w:r>
            <w:r w:rsidR="00A311DB" w:rsidRPr="00C86664">
              <w:t>5/2011</w:t>
            </w:r>
          </w:p>
        </w:tc>
        <w:tc>
          <w:tcPr>
            <w:tcW w:w="6781" w:type="dxa"/>
          </w:tcPr>
          <w:p w14:paraId="457B8875" w14:textId="77777777" w:rsidR="00A311DB" w:rsidRPr="00C86664" w:rsidRDefault="00A311DB" w:rsidP="00BB13B5">
            <w:pPr>
              <w:pStyle w:val="FAATableText"/>
              <w:spacing w:line="233" w:lineRule="auto"/>
            </w:pPr>
            <w:r w:rsidRPr="00C86664">
              <w:t>Changed reference</w:t>
            </w:r>
          </w:p>
        </w:tc>
      </w:tr>
      <w:tr w:rsidR="00A311DB" w:rsidRPr="00C86664" w14:paraId="457B887A" w14:textId="77777777" w:rsidTr="003D7FE9">
        <w:tc>
          <w:tcPr>
            <w:tcW w:w="1460" w:type="dxa"/>
          </w:tcPr>
          <w:p w14:paraId="457B8877" w14:textId="77777777" w:rsidR="00A311DB" w:rsidRPr="00C86664" w:rsidRDefault="00A311DB" w:rsidP="00BB13B5">
            <w:pPr>
              <w:pStyle w:val="FAATableText"/>
              <w:spacing w:line="233" w:lineRule="auto"/>
            </w:pPr>
            <w:r w:rsidRPr="00C86664">
              <w:t>2.2.9</w:t>
            </w:r>
          </w:p>
        </w:tc>
        <w:tc>
          <w:tcPr>
            <w:tcW w:w="1109" w:type="dxa"/>
          </w:tcPr>
          <w:p w14:paraId="457B8878" w14:textId="0F04C97A" w:rsidR="00A311DB" w:rsidRPr="00C86664" w:rsidRDefault="00597C65" w:rsidP="00BB13B5">
            <w:pPr>
              <w:pStyle w:val="FAATableText"/>
              <w:spacing w:line="233" w:lineRule="auto"/>
            </w:pPr>
            <w:r w:rsidRPr="00C86664">
              <w:t>0</w:t>
            </w:r>
            <w:r w:rsidR="00A311DB" w:rsidRPr="00C86664">
              <w:t>5/2010</w:t>
            </w:r>
          </w:p>
        </w:tc>
        <w:tc>
          <w:tcPr>
            <w:tcW w:w="6781" w:type="dxa"/>
          </w:tcPr>
          <w:p w14:paraId="457B8879" w14:textId="77777777" w:rsidR="00A311DB" w:rsidRPr="00C86664" w:rsidRDefault="00A311DB" w:rsidP="00BB13B5">
            <w:pPr>
              <w:pStyle w:val="FAATableText"/>
              <w:spacing w:line="233" w:lineRule="auto"/>
            </w:pPr>
            <w:r w:rsidRPr="00C86664">
              <w:t>Editorial - Changed reference in Note 2</w:t>
            </w:r>
          </w:p>
        </w:tc>
      </w:tr>
      <w:tr w:rsidR="00A311DB" w:rsidRPr="00C86664" w14:paraId="457B887E" w14:textId="77777777" w:rsidTr="003D7FE9">
        <w:tc>
          <w:tcPr>
            <w:tcW w:w="1460" w:type="dxa"/>
          </w:tcPr>
          <w:p w14:paraId="457B887B" w14:textId="77777777" w:rsidR="00A311DB" w:rsidRPr="00C86664" w:rsidRDefault="00A311DB" w:rsidP="00BB13B5">
            <w:pPr>
              <w:pStyle w:val="FAATableText"/>
              <w:spacing w:line="233" w:lineRule="auto"/>
            </w:pPr>
            <w:r w:rsidRPr="00C86664">
              <w:t>2.3.1.5</w:t>
            </w:r>
          </w:p>
        </w:tc>
        <w:tc>
          <w:tcPr>
            <w:tcW w:w="1109" w:type="dxa"/>
          </w:tcPr>
          <w:p w14:paraId="457B887C" w14:textId="45B216FA" w:rsidR="00A311DB" w:rsidRPr="00C86664" w:rsidRDefault="00597C65" w:rsidP="00BB13B5">
            <w:pPr>
              <w:pStyle w:val="FAATableText"/>
              <w:spacing w:line="233" w:lineRule="auto"/>
            </w:pPr>
            <w:r w:rsidRPr="00C86664">
              <w:t>0</w:t>
            </w:r>
            <w:r w:rsidR="00A311DB" w:rsidRPr="00C86664">
              <w:t>5/2011</w:t>
            </w:r>
          </w:p>
        </w:tc>
        <w:tc>
          <w:tcPr>
            <w:tcW w:w="6781" w:type="dxa"/>
          </w:tcPr>
          <w:p w14:paraId="457B887D" w14:textId="77777777" w:rsidR="00A311DB" w:rsidRPr="00C86664" w:rsidRDefault="00A311DB" w:rsidP="00BB13B5">
            <w:pPr>
              <w:pStyle w:val="FAATableText"/>
              <w:spacing w:line="233" w:lineRule="auto"/>
            </w:pPr>
            <w:r w:rsidRPr="00C86664">
              <w:t>Deleted first Note</w:t>
            </w:r>
          </w:p>
        </w:tc>
      </w:tr>
      <w:tr w:rsidR="00A311DB" w:rsidRPr="00C86664" w14:paraId="457B8882" w14:textId="77777777" w:rsidTr="003D7FE9">
        <w:tc>
          <w:tcPr>
            <w:tcW w:w="1460" w:type="dxa"/>
          </w:tcPr>
          <w:p w14:paraId="457B887F" w14:textId="77777777" w:rsidR="00A311DB" w:rsidRPr="00C86664" w:rsidRDefault="00A311DB" w:rsidP="00BB13B5">
            <w:pPr>
              <w:pStyle w:val="FAATableText"/>
              <w:spacing w:line="233" w:lineRule="auto"/>
            </w:pPr>
            <w:r w:rsidRPr="00C86664">
              <w:t>2.3.1.6</w:t>
            </w:r>
          </w:p>
        </w:tc>
        <w:tc>
          <w:tcPr>
            <w:tcW w:w="1109" w:type="dxa"/>
          </w:tcPr>
          <w:p w14:paraId="457B8880" w14:textId="5C283D80" w:rsidR="00A311DB" w:rsidRPr="00C86664" w:rsidRDefault="00597C65" w:rsidP="00BB13B5">
            <w:pPr>
              <w:pStyle w:val="FAATableText"/>
              <w:spacing w:line="233" w:lineRule="auto"/>
            </w:pPr>
            <w:r w:rsidRPr="00C86664">
              <w:t>0</w:t>
            </w:r>
            <w:r w:rsidR="00A311DB" w:rsidRPr="00C86664">
              <w:t>5/2011</w:t>
            </w:r>
          </w:p>
        </w:tc>
        <w:tc>
          <w:tcPr>
            <w:tcW w:w="6781" w:type="dxa"/>
          </w:tcPr>
          <w:p w14:paraId="457B8881" w14:textId="77777777" w:rsidR="00A311DB" w:rsidRPr="00C86664" w:rsidRDefault="00A311DB" w:rsidP="00BB13B5">
            <w:pPr>
              <w:pStyle w:val="FAATableText"/>
              <w:spacing w:line="233" w:lineRule="auto"/>
            </w:pPr>
            <w:r w:rsidRPr="00C86664">
              <w:t>Changed reference</w:t>
            </w:r>
          </w:p>
        </w:tc>
      </w:tr>
      <w:tr w:rsidR="00DB5C5B" w:rsidRPr="00C86664" w14:paraId="457B8886" w14:textId="77777777" w:rsidTr="003D7FE9">
        <w:tc>
          <w:tcPr>
            <w:tcW w:w="1460" w:type="dxa"/>
          </w:tcPr>
          <w:p w14:paraId="457B8883" w14:textId="77777777" w:rsidR="00DB5C5B" w:rsidRPr="00C86664" w:rsidRDefault="00DB5C5B" w:rsidP="00BB13B5">
            <w:pPr>
              <w:pStyle w:val="FAATableText"/>
              <w:spacing w:line="233" w:lineRule="auto"/>
            </w:pPr>
            <w:r w:rsidRPr="00C86664">
              <w:t>2.3.1.6</w:t>
            </w:r>
          </w:p>
        </w:tc>
        <w:tc>
          <w:tcPr>
            <w:tcW w:w="1109" w:type="dxa"/>
          </w:tcPr>
          <w:p w14:paraId="457B8884" w14:textId="77777777" w:rsidR="00DB5C5B" w:rsidRPr="00C86664" w:rsidRDefault="00DB5C5B" w:rsidP="00BB13B5">
            <w:pPr>
              <w:pStyle w:val="FAATableText"/>
              <w:spacing w:line="233" w:lineRule="auto"/>
            </w:pPr>
            <w:r w:rsidRPr="00C86664">
              <w:t>11/2013</w:t>
            </w:r>
          </w:p>
        </w:tc>
        <w:tc>
          <w:tcPr>
            <w:tcW w:w="6781" w:type="dxa"/>
          </w:tcPr>
          <w:p w14:paraId="457B8885" w14:textId="77777777" w:rsidR="00DB5C5B" w:rsidRPr="00C86664" w:rsidRDefault="00B0058E" w:rsidP="00BB13B5">
            <w:pPr>
              <w:pStyle w:val="FAATableText"/>
              <w:spacing w:line="233" w:lineRule="auto"/>
            </w:pPr>
            <w:r w:rsidRPr="00C86664">
              <w:t xml:space="preserve">Revised title; </w:t>
            </w:r>
            <w:r w:rsidR="00DB5C5B" w:rsidRPr="00C86664">
              <w:t>Added proficiency requirements and rewrote entire paragraph</w:t>
            </w:r>
          </w:p>
        </w:tc>
      </w:tr>
      <w:tr w:rsidR="00A311DB" w:rsidRPr="00C86664" w14:paraId="457B888A" w14:textId="77777777" w:rsidTr="003D7FE9">
        <w:tc>
          <w:tcPr>
            <w:tcW w:w="1460" w:type="dxa"/>
          </w:tcPr>
          <w:p w14:paraId="457B8887" w14:textId="77777777" w:rsidR="00A311DB" w:rsidRPr="00C86664" w:rsidRDefault="00A311DB" w:rsidP="00BB13B5">
            <w:pPr>
              <w:pStyle w:val="FAATableText"/>
              <w:spacing w:line="233" w:lineRule="auto"/>
            </w:pPr>
            <w:r w:rsidRPr="00C86664">
              <w:lastRenderedPageBreak/>
              <w:t>2.3.3.1(d)(2)</w:t>
            </w:r>
          </w:p>
        </w:tc>
        <w:tc>
          <w:tcPr>
            <w:tcW w:w="1109" w:type="dxa"/>
          </w:tcPr>
          <w:p w14:paraId="457B8888" w14:textId="0ECC38AF" w:rsidR="00A311DB" w:rsidRPr="00C86664" w:rsidRDefault="00597C65" w:rsidP="00BB13B5">
            <w:pPr>
              <w:pStyle w:val="FAATableText"/>
              <w:spacing w:line="233" w:lineRule="auto"/>
            </w:pPr>
            <w:r w:rsidRPr="00C86664">
              <w:t>0</w:t>
            </w:r>
            <w:r w:rsidR="00A311DB" w:rsidRPr="00C86664">
              <w:t>5/2011</w:t>
            </w:r>
          </w:p>
        </w:tc>
        <w:tc>
          <w:tcPr>
            <w:tcW w:w="6781" w:type="dxa"/>
          </w:tcPr>
          <w:p w14:paraId="457B8889" w14:textId="77777777" w:rsidR="00A311DB" w:rsidRPr="00C86664" w:rsidRDefault="00A311DB" w:rsidP="00BB13B5">
            <w:pPr>
              <w:pStyle w:val="FAATableText"/>
              <w:spacing w:line="233" w:lineRule="auto"/>
            </w:pPr>
            <w:r w:rsidRPr="00C86664">
              <w:t>Added text</w:t>
            </w:r>
          </w:p>
        </w:tc>
      </w:tr>
      <w:tr w:rsidR="00A311DB" w:rsidRPr="00C86664" w14:paraId="457B888E" w14:textId="77777777" w:rsidTr="003D7FE9">
        <w:tc>
          <w:tcPr>
            <w:tcW w:w="1460" w:type="dxa"/>
          </w:tcPr>
          <w:p w14:paraId="457B888B" w14:textId="77777777" w:rsidR="00A311DB" w:rsidRPr="00C86664" w:rsidRDefault="00A311DB" w:rsidP="00BB13B5">
            <w:pPr>
              <w:pStyle w:val="FAATableText"/>
              <w:spacing w:line="233" w:lineRule="auto"/>
            </w:pPr>
            <w:r w:rsidRPr="00C86664">
              <w:t>2.3.4.1 (d)(2)</w:t>
            </w:r>
          </w:p>
        </w:tc>
        <w:tc>
          <w:tcPr>
            <w:tcW w:w="1109" w:type="dxa"/>
          </w:tcPr>
          <w:p w14:paraId="457B888C" w14:textId="4BA75B9A" w:rsidR="00A311DB" w:rsidRPr="00C86664" w:rsidRDefault="00597C65" w:rsidP="00BB13B5">
            <w:pPr>
              <w:pStyle w:val="FAATableText"/>
              <w:spacing w:line="233" w:lineRule="auto"/>
            </w:pPr>
            <w:r w:rsidRPr="00C86664">
              <w:t>0</w:t>
            </w:r>
            <w:r w:rsidR="00A311DB" w:rsidRPr="00C86664">
              <w:t>5/2011</w:t>
            </w:r>
          </w:p>
        </w:tc>
        <w:tc>
          <w:tcPr>
            <w:tcW w:w="6781" w:type="dxa"/>
          </w:tcPr>
          <w:p w14:paraId="457B888D" w14:textId="77777777" w:rsidR="00A311DB" w:rsidRPr="00C86664" w:rsidRDefault="00A311DB" w:rsidP="00BB13B5">
            <w:pPr>
              <w:pStyle w:val="FAATableText"/>
              <w:spacing w:line="233" w:lineRule="auto"/>
            </w:pPr>
            <w:r w:rsidRPr="00C86664">
              <w:t>Corrected reference</w:t>
            </w:r>
          </w:p>
        </w:tc>
      </w:tr>
      <w:tr w:rsidR="00A311DB" w:rsidRPr="00C86664" w14:paraId="457B8892" w14:textId="77777777" w:rsidTr="003D7FE9">
        <w:tc>
          <w:tcPr>
            <w:tcW w:w="1460" w:type="dxa"/>
          </w:tcPr>
          <w:p w14:paraId="457B888F" w14:textId="77777777" w:rsidR="00A311DB" w:rsidRPr="00C86664" w:rsidRDefault="00A311DB" w:rsidP="00BB13B5">
            <w:pPr>
              <w:pStyle w:val="FAATableText"/>
              <w:spacing w:line="233" w:lineRule="auto"/>
            </w:pPr>
            <w:r w:rsidRPr="00C86664">
              <w:t>2.3.4.1 (h)</w:t>
            </w:r>
          </w:p>
        </w:tc>
        <w:tc>
          <w:tcPr>
            <w:tcW w:w="1109" w:type="dxa"/>
          </w:tcPr>
          <w:p w14:paraId="457B8890" w14:textId="6E720E77" w:rsidR="00A311DB" w:rsidRPr="00C86664" w:rsidRDefault="00597C65" w:rsidP="00BB13B5">
            <w:pPr>
              <w:pStyle w:val="FAATableText"/>
              <w:spacing w:line="233" w:lineRule="auto"/>
            </w:pPr>
            <w:r w:rsidRPr="00C86664">
              <w:t>0</w:t>
            </w:r>
            <w:r w:rsidR="00A311DB" w:rsidRPr="00C86664">
              <w:t>5/2011</w:t>
            </w:r>
          </w:p>
        </w:tc>
        <w:tc>
          <w:tcPr>
            <w:tcW w:w="6781" w:type="dxa"/>
          </w:tcPr>
          <w:p w14:paraId="457B8891" w14:textId="77777777" w:rsidR="00A311DB" w:rsidRPr="00C86664" w:rsidRDefault="00A311DB" w:rsidP="00BB13B5">
            <w:pPr>
              <w:pStyle w:val="FAATableText"/>
              <w:spacing w:line="233" w:lineRule="auto"/>
            </w:pPr>
            <w:r w:rsidRPr="00C86664">
              <w:t>Added text for renewal and reissue and changed reference</w:t>
            </w:r>
          </w:p>
        </w:tc>
      </w:tr>
      <w:tr w:rsidR="00B36D26" w:rsidRPr="00C86664" w14:paraId="457B8896" w14:textId="77777777" w:rsidTr="003D7FE9">
        <w:tc>
          <w:tcPr>
            <w:tcW w:w="1460" w:type="dxa"/>
          </w:tcPr>
          <w:p w14:paraId="457B8893" w14:textId="77777777" w:rsidR="00B36D26" w:rsidRPr="00C86664" w:rsidRDefault="00B36D26" w:rsidP="00BB13B5">
            <w:pPr>
              <w:pStyle w:val="FAATableText"/>
              <w:spacing w:line="233" w:lineRule="auto"/>
            </w:pPr>
            <w:r w:rsidRPr="00C86664">
              <w:t>2.3.4.1</w:t>
            </w:r>
          </w:p>
        </w:tc>
        <w:tc>
          <w:tcPr>
            <w:tcW w:w="1109" w:type="dxa"/>
          </w:tcPr>
          <w:p w14:paraId="457B8894" w14:textId="77777777" w:rsidR="00B36D26" w:rsidRPr="00C86664" w:rsidRDefault="00B36D26" w:rsidP="00BB13B5">
            <w:pPr>
              <w:pStyle w:val="FAATableText"/>
              <w:spacing w:line="233" w:lineRule="auto"/>
            </w:pPr>
            <w:r w:rsidRPr="00C86664">
              <w:t>11/2013</w:t>
            </w:r>
          </w:p>
        </w:tc>
        <w:tc>
          <w:tcPr>
            <w:tcW w:w="6781" w:type="dxa"/>
          </w:tcPr>
          <w:p w14:paraId="457B8895" w14:textId="77777777" w:rsidR="00B36D26" w:rsidRPr="00C86664" w:rsidRDefault="00B36D26" w:rsidP="00BB13B5">
            <w:pPr>
              <w:pStyle w:val="FAATableText"/>
              <w:spacing w:line="233" w:lineRule="auto"/>
            </w:pPr>
            <w:r w:rsidRPr="00C86664">
              <w:t>Revised (i) and (j)</w:t>
            </w:r>
          </w:p>
        </w:tc>
      </w:tr>
      <w:tr w:rsidR="00A311DB" w:rsidRPr="00C86664" w14:paraId="457B889A" w14:textId="77777777" w:rsidTr="003D7FE9">
        <w:tc>
          <w:tcPr>
            <w:tcW w:w="1460" w:type="dxa"/>
          </w:tcPr>
          <w:p w14:paraId="457B8897" w14:textId="77777777" w:rsidR="00A311DB" w:rsidRPr="00C86664" w:rsidRDefault="00A311DB" w:rsidP="00BB13B5">
            <w:pPr>
              <w:pStyle w:val="FAATableText"/>
              <w:spacing w:line="233" w:lineRule="auto"/>
            </w:pPr>
            <w:r w:rsidRPr="00C86664">
              <w:t>2.3.4.2 (a)(1)</w:t>
            </w:r>
          </w:p>
        </w:tc>
        <w:tc>
          <w:tcPr>
            <w:tcW w:w="1109" w:type="dxa"/>
          </w:tcPr>
          <w:p w14:paraId="457B8898" w14:textId="28A1DE2C" w:rsidR="00A311DB" w:rsidRPr="00C86664" w:rsidRDefault="00597C65" w:rsidP="00BB13B5">
            <w:pPr>
              <w:pStyle w:val="FAATableText"/>
              <w:spacing w:line="233" w:lineRule="auto"/>
            </w:pPr>
            <w:r w:rsidRPr="00C86664">
              <w:t>0</w:t>
            </w:r>
            <w:r w:rsidR="00A311DB" w:rsidRPr="00C86664">
              <w:t>5/2011</w:t>
            </w:r>
          </w:p>
        </w:tc>
        <w:tc>
          <w:tcPr>
            <w:tcW w:w="6781" w:type="dxa"/>
          </w:tcPr>
          <w:p w14:paraId="457B8899" w14:textId="77777777" w:rsidR="00A311DB" w:rsidRPr="00C86664" w:rsidRDefault="00A311DB" w:rsidP="00BB13B5">
            <w:pPr>
              <w:pStyle w:val="FAATableText"/>
              <w:spacing w:line="233" w:lineRule="auto"/>
            </w:pPr>
            <w:r w:rsidRPr="00C86664">
              <w:t>Updated text to reflect flight simulation training device</w:t>
            </w:r>
          </w:p>
        </w:tc>
      </w:tr>
      <w:tr w:rsidR="00A311DB" w:rsidRPr="00C86664" w14:paraId="457B889E" w14:textId="77777777" w:rsidTr="003D7FE9">
        <w:tc>
          <w:tcPr>
            <w:tcW w:w="1460" w:type="dxa"/>
          </w:tcPr>
          <w:p w14:paraId="457B889B" w14:textId="77777777" w:rsidR="00A311DB" w:rsidRPr="00C86664" w:rsidRDefault="00A311DB" w:rsidP="00BB13B5">
            <w:pPr>
              <w:pStyle w:val="FAATableText"/>
              <w:spacing w:line="233" w:lineRule="auto"/>
            </w:pPr>
            <w:r w:rsidRPr="00C86664">
              <w:t>2.3.4.4 (a)(1)</w:t>
            </w:r>
          </w:p>
        </w:tc>
        <w:tc>
          <w:tcPr>
            <w:tcW w:w="1109" w:type="dxa"/>
          </w:tcPr>
          <w:p w14:paraId="457B889C" w14:textId="64D50A09" w:rsidR="00A311DB" w:rsidRPr="00C86664" w:rsidRDefault="00597C65" w:rsidP="00BB13B5">
            <w:pPr>
              <w:pStyle w:val="FAATableText"/>
              <w:spacing w:line="233" w:lineRule="auto"/>
            </w:pPr>
            <w:r w:rsidRPr="00C86664">
              <w:t>0</w:t>
            </w:r>
            <w:r w:rsidR="00A311DB" w:rsidRPr="00C86664">
              <w:t>5/2011</w:t>
            </w:r>
          </w:p>
        </w:tc>
        <w:tc>
          <w:tcPr>
            <w:tcW w:w="6781" w:type="dxa"/>
          </w:tcPr>
          <w:p w14:paraId="457B889D" w14:textId="77777777" w:rsidR="00A311DB" w:rsidRPr="00C86664" w:rsidRDefault="00A311DB" w:rsidP="00BB13B5">
            <w:pPr>
              <w:pStyle w:val="FAATableText"/>
              <w:spacing w:line="233" w:lineRule="auto"/>
            </w:pPr>
            <w:r w:rsidRPr="00C86664">
              <w:t>Updated text to reflect ICAO amendment and deleted Note</w:t>
            </w:r>
          </w:p>
        </w:tc>
      </w:tr>
      <w:tr w:rsidR="00A311DB" w:rsidRPr="00C86664" w14:paraId="457B88A2" w14:textId="77777777" w:rsidTr="003D7FE9">
        <w:tc>
          <w:tcPr>
            <w:tcW w:w="1460" w:type="dxa"/>
          </w:tcPr>
          <w:p w14:paraId="457B889F" w14:textId="77777777" w:rsidR="00A311DB" w:rsidRPr="00C86664" w:rsidRDefault="00A311DB" w:rsidP="00BB13B5">
            <w:pPr>
              <w:pStyle w:val="FAATableText"/>
              <w:spacing w:line="233" w:lineRule="auto"/>
            </w:pPr>
            <w:r w:rsidRPr="00C86664">
              <w:t>2.3.4.2</w:t>
            </w:r>
          </w:p>
        </w:tc>
        <w:tc>
          <w:tcPr>
            <w:tcW w:w="1109" w:type="dxa"/>
          </w:tcPr>
          <w:p w14:paraId="457B88A0" w14:textId="5BEEE31E" w:rsidR="00A311DB" w:rsidRPr="00C86664" w:rsidRDefault="00A311DB" w:rsidP="00BB13B5">
            <w:pPr>
              <w:pStyle w:val="FAATableText"/>
              <w:spacing w:line="233" w:lineRule="auto"/>
            </w:pPr>
            <w:r w:rsidRPr="00C86664">
              <w:t>11/2011</w:t>
            </w:r>
          </w:p>
        </w:tc>
        <w:tc>
          <w:tcPr>
            <w:tcW w:w="6781" w:type="dxa"/>
          </w:tcPr>
          <w:p w14:paraId="457B88A1" w14:textId="77777777" w:rsidR="00A311DB" w:rsidRPr="00C86664" w:rsidRDefault="00A311DB" w:rsidP="00BB13B5">
            <w:pPr>
              <w:pStyle w:val="FAATableText"/>
              <w:spacing w:line="233" w:lineRule="auto"/>
            </w:pPr>
            <w:r w:rsidRPr="00C86664">
              <w:t>Changed title</w:t>
            </w:r>
          </w:p>
        </w:tc>
      </w:tr>
      <w:tr w:rsidR="00B02EED" w:rsidRPr="00C86664" w14:paraId="380E4BDB" w14:textId="77777777" w:rsidTr="003D7FE9">
        <w:tc>
          <w:tcPr>
            <w:tcW w:w="1460" w:type="dxa"/>
          </w:tcPr>
          <w:p w14:paraId="449D5527" w14:textId="307B79B5" w:rsidR="00B02EED" w:rsidRPr="00C86664" w:rsidRDefault="000049E0" w:rsidP="0037197E">
            <w:pPr>
              <w:pStyle w:val="FAATableText"/>
              <w:spacing w:line="233" w:lineRule="auto"/>
            </w:pPr>
            <w:r w:rsidRPr="00C86664">
              <w:t>2.3.4.2(b)(1)</w:t>
            </w:r>
            <w:r w:rsidR="0037197E" w:rsidRPr="00C86664">
              <w:t xml:space="preserve"> and (b)(2)(xii)</w:t>
            </w:r>
          </w:p>
        </w:tc>
        <w:tc>
          <w:tcPr>
            <w:tcW w:w="1109" w:type="dxa"/>
          </w:tcPr>
          <w:p w14:paraId="62D89AF3" w14:textId="31E14AFF" w:rsidR="00B02EED" w:rsidRPr="00C86664" w:rsidRDefault="000049E0" w:rsidP="00BB13B5">
            <w:pPr>
              <w:pStyle w:val="FAATableText"/>
              <w:spacing w:line="233" w:lineRule="auto"/>
            </w:pPr>
            <w:r w:rsidRPr="00C86664">
              <w:t>11/2014</w:t>
            </w:r>
          </w:p>
        </w:tc>
        <w:tc>
          <w:tcPr>
            <w:tcW w:w="6781" w:type="dxa"/>
          </w:tcPr>
          <w:p w14:paraId="2ABD37B1" w14:textId="2B06F972" w:rsidR="00B02EED" w:rsidRPr="00C86664" w:rsidRDefault="000049E0" w:rsidP="00BB13B5">
            <w:pPr>
              <w:pStyle w:val="FAATableText"/>
              <w:spacing w:line="233" w:lineRule="auto"/>
            </w:pPr>
            <w:r w:rsidRPr="00C86664">
              <w:t>Removed reference for skill test requirements from the IS to a CAA skill test standard</w:t>
            </w:r>
          </w:p>
        </w:tc>
      </w:tr>
      <w:tr w:rsidR="00A311DB" w:rsidRPr="00C86664" w14:paraId="457B88A6" w14:textId="77777777" w:rsidTr="003D7FE9">
        <w:tc>
          <w:tcPr>
            <w:tcW w:w="1460" w:type="dxa"/>
          </w:tcPr>
          <w:p w14:paraId="457B88A3" w14:textId="77777777" w:rsidR="00A311DB" w:rsidRPr="00C86664" w:rsidRDefault="00A311DB" w:rsidP="00BB13B5">
            <w:pPr>
              <w:pStyle w:val="FAATableText"/>
              <w:spacing w:line="233" w:lineRule="auto"/>
            </w:pPr>
            <w:r w:rsidRPr="00C86664">
              <w:t>2.3.4.2 (c)</w:t>
            </w:r>
          </w:p>
        </w:tc>
        <w:tc>
          <w:tcPr>
            <w:tcW w:w="1109" w:type="dxa"/>
          </w:tcPr>
          <w:p w14:paraId="457B88A4" w14:textId="768BECA8" w:rsidR="00A311DB" w:rsidRPr="00C86664" w:rsidRDefault="00A311DB" w:rsidP="00BB13B5">
            <w:pPr>
              <w:pStyle w:val="FAATableText"/>
              <w:spacing w:line="233" w:lineRule="auto"/>
            </w:pPr>
            <w:r w:rsidRPr="00C86664">
              <w:t>11/2011</w:t>
            </w:r>
          </w:p>
        </w:tc>
        <w:tc>
          <w:tcPr>
            <w:tcW w:w="6781" w:type="dxa"/>
          </w:tcPr>
          <w:p w14:paraId="457B88A5" w14:textId="77777777" w:rsidR="00A311DB" w:rsidRPr="00C86664" w:rsidRDefault="00A311DB" w:rsidP="00BB13B5">
            <w:pPr>
              <w:pStyle w:val="FAATableText"/>
              <w:spacing w:line="233" w:lineRule="auto"/>
            </w:pPr>
            <w:r w:rsidRPr="00C86664">
              <w:t>Added text previously contained in 2.3.4.3</w:t>
            </w:r>
          </w:p>
        </w:tc>
      </w:tr>
      <w:tr w:rsidR="00A311DB" w:rsidRPr="00C86664" w14:paraId="457B88AA" w14:textId="77777777" w:rsidTr="003D7FE9">
        <w:tc>
          <w:tcPr>
            <w:tcW w:w="1460" w:type="dxa"/>
          </w:tcPr>
          <w:p w14:paraId="457B88A7" w14:textId="77777777" w:rsidR="00A311DB" w:rsidRPr="00C86664" w:rsidRDefault="00A311DB" w:rsidP="00BB13B5">
            <w:pPr>
              <w:pStyle w:val="FAATableText"/>
              <w:spacing w:line="233" w:lineRule="auto"/>
            </w:pPr>
            <w:r w:rsidRPr="00C86664">
              <w:t>2.3.4.3</w:t>
            </w:r>
          </w:p>
        </w:tc>
        <w:tc>
          <w:tcPr>
            <w:tcW w:w="1109" w:type="dxa"/>
          </w:tcPr>
          <w:p w14:paraId="457B88A8" w14:textId="7102E569" w:rsidR="00A311DB" w:rsidRPr="00C86664" w:rsidRDefault="00A311DB" w:rsidP="00BB13B5">
            <w:pPr>
              <w:pStyle w:val="FAATableText"/>
              <w:spacing w:line="233" w:lineRule="auto"/>
            </w:pPr>
            <w:r w:rsidRPr="00C86664">
              <w:t>11/2011</w:t>
            </w:r>
          </w:p>
        </w:tc>
        <w:tc>
          <w:tcPr>
            <w:tcW w:w="6781" w:type="dxa"/>
          </w:tcPr>
          <w:p w14:paraId="457B88A9" w14:textId="77777777" w:rsidR="00A311DB" w:rsidRPr="00C86664" w:rsidRDefault="00A311DB" w:rsidP="00BB13B5">
            <w:pPr>
              <w:pStyle w:val="FAATableText"/>
              <w:spacing w:line="233" w:lineRule="auto"/>
            </w:pPr>
            <w:r w:rsidRPr="00C86664">
              <w:t>Changed title</w:t>
            </w:r>
          </w:p>
        </w:tc>
      </w:tr>
      <w:tr w:rsidR="00BC4080" w:rsidRPr="00C86664" w14:paraId="5EDC7E74" w14:textId="77777777" w:rsidTr="003D7FE9">
        <w:tc>
          <w:tcPr>
            <w:tcW w:w="1460" w:type="dxa"/>
          </w:tcPr>
          <w:p w14:paraId="0ECDA992" w14:textId="4BEC17DC" w:rsidR="00BC4080" w:rsidRPr="00C86664" w:rsidRDefault="00BC4080" w:rsidP="00BB13B5">
            <w:pPr>
              <w:pStyle w:val="FAATableText"/>
              <w:spacing w:line="233" w:lineRule="auto"/>
            </w:pPr>
            <w:r w:rsidRPr="00C86664">
              <w:t>2.3.4.3(b)(1) and (d)</w:t>
            </w:r>
          </w:p>
        </w:tc>
        <w:tc>
          <w:tcPr>
            <w:tcW w:w="1109" w:type="dxa"/>
          </w:tcPr>
          <w:p w14:paraId="02EEFB9E" w14:textId="208C6F0F" w:rsidR="00BC4080" w:rsidRPr="00C86664" w:rsidRDefault="00BC4080" w:rsidP="00BC4080">
            <w:pPr>
              <w:pStyle w:val="FAATableText"/>
              <w:spacing w:line="233" w:lineRule="auto"/>
            </w:pPr>
            <w:r w:rsidRPr="00C86664">
              <w:t>11/2014</w:t>
            </w:r>
          </w:p>
        </w:tc>
        <w:tc>
          <w:tcPr>
            <w:tcW w:w="6781" w:type="dxa"/>
          </w:tcPr>
          <w:p w14:paraId="25378B01" w14:textId="5C41D8B5" w:rsidR="00BC4080" w:rsidRPr="00C86664" w:rsidRDefault="00BC4080" w:rsidP="00BB13B5">
            <w:pPr>
              <w:pStyle w:val="FAATableText"/>
              <w:spacing w:line="233" w:lineRule="auto"/>
            </w:pPr>
            <w:r w:rsidRPr="00C86664">
              <w:t>Removed reference for skill test requirements from the IS to a CAA skill test standard</w:t>
            </w:r>
          </w:p>
        </w:tc>
      </w:tr>
      <w:tr w:rsidR="00A311DB" w:rsidRPr="00C86664" w14:paraId="457B88AE" w14:textId="77777777" w:rsidTr="003D7FE9">
        <w:tc>
          <w:tcPr>
            <w:tcW w:w="1460" w:type="dxa"/>
          </w:tcPr>
          <w:p w14:paraId="457B88AB" w14:textId="77777777" w:rsidR="00A311DB" w:rsidRPr="00C86664" w:rsidRDefault="00A311DB" w:rsidP="00BB13B5">
            <w:pPr>
              <w:pStyle w:val="FAATableText"/>
              <w:spacing w:line="233" w:lineRule="auto"/>
            </w:pPr>
            <w:r w:rsidRPr="00C86664">
              <w:t>2.3.4.3 (c)</w:t>
            </w:r>
          </w:p>
        </w:tc>
        <w:tc>
          <w:tcPr>
            <w:tcW w:w="1109" w:type="dxa"/>
          </w:tcPr>
          <w:p w14:paraId="457B88AC" w14:textId="1727DB11" w:rsidR="00A311DB" w:rsidRPr="00C86664" w:rsidRDefault="00A311DB" w:rsidP="00BB13B5">
            <w:pPr>
              <w:pStyle w:val="FAATableText"/>
              <w:spacing w:line="233" w:lineRule="auto"/>
            </w:pPr>
            <w:r w:rsidRPr="00C86664">
              <w:t>11/2011</w:t>
            </w:r>
          </w:p>
        </w:tc>
        <w:tc>
          <w:tcPr>
            <w:tcW w:w="6781" w:type="dxa"/>
          </w:tcPr>
          <w:p w14:paraId="457B88AD" w14:textId="77777777" w:rsidR="00A311DB" w:rsidRPr="00C86664" w:rsidRDefault="00A311DB" w:rsidP="00BB13B5">
            <w:pPr>
              <w:pStyle w:val="FAATableText"/>
              <w:spacing w:line="233" w:lineRule="auto"/>
            </w:pPr>
            <w:r w:rsidRPr="00C86664">
              <w:t>Added text previously contained in 2.3.4.5</w:t>
            </w:r>
          </w:p>
        </w:tc>
      </w:tr>
      <w:tr w:rsidR="00A311DB" w:rsidRPr="00C86664" w14:paraId="457B88B2" w14:textId="77777777" w:rsidTr="003D7FE9">
        <w:tc>
          <w:tcPr>
            <w:tcW w:w="1460" w:type="dxa"/>
          </w:tcPr>
          <w:p w14:paraId="457B88AF" w14:textId="77777777" w:rsidR="00A311DB" w:rsidRPr="00C86664" w:rsidRDefault="00A311DB" w:rsidP="00BB13B5">
            <w:pPr>
              <w:pStyle w:val="FAATableText"/>
              <w:spacing w:line="233" w:lineRule="auto"/>
            </w:pPr>
            <w:r w:rsidRPr="00C86664">
              <w:t>2.3.4.4</w:t>
            </w:r>
          </w:p>
        </w:tc>
        <w:tc>
          <w:tcPr>
            <w:tcW w:w="1109" w:type="dxa"/>
          </w:tcPr>
          <w:p w14:paraId="457B88B0" w14:textId="6F0BE0A2" w:rsidR="00A311DB" w:rsidRPr="00C86664" w:rsidRDefault="00A311DB" w:rsidP="00BB13B5">
            <w:pPr>
              <w:pStyle w:val="FAATableText"/>
              <w:spacing w:line="233" w:lineRule="auto"/>
            </w:pPr>
            <w:r w:rsidRPr="00C86664">
              <w:t>11/2011</w:t>
            </w:r>
          </w:p>
        </w:tc>
        <w:tc>
          <w:tcPr>
            <w:tcW w:w="6781" w:type="dxa"/>
          </w:tcPr>
          <w:p w14:paraId="457B88B1" w14:textId="77777777" w:rsidR="00A311DB" w:rsidRPr="00C86664" w:rsidRDefault="00A311DB" w:rsidP="00BB13B5">
            <w:pPr>
              <w:pStyle w:val="FAATableText"/>
              <w:spacing w:line="233" w:lineRule="auto"/>
            </w:pPr>
            <w:r w:rsidRPr="00C86664">
              <w:t>Changed title</w:t>
            </w:r>
          </w:p>
        </w:tc>
      </w:tr>
      <w:tr w:rsidR="00A311DB" w:rsidRPr="00C86664" w14:paraId="457B88B6" w14:textId="77777777" w:rsidTr="003D7FE9">
        <w:tc>
          <w:tcPr>
            <w:tcW w:w="1460" w:type="dxa"/>
          </w:tcPr>
          <w:p w14:paraId="457B88B3" w14:textId="77777777" w:rsidR="00A311DB" w:rsidRPr="00C86664" w:rsidRDefault="00A311DB" w:rsidP="00BB13B5">
            <w:pPr>
              <w:pStyle w:val="FAATableText"/>
              <w:spacing w:line="233" w:lineRule="auto"/>
            </w:pPr>
            <w:r w:rsidRPr="00C86664">
              <w:t>2.3.4.4 (c)</w:t>
            </w:r>
          </w:p>
        </w:tc>
        <w:tc>
          <w:tcPr>
            <w:tcW w:w="1109" w:type="dxa"/>
          </w:tcPr>
          <w:p w14:paraId="457B88B4" w14:textId="35B58F4D" w:rsidR="00A311DB" w:rsidRPr="00C86664" w:rsidRDefault="00A311DB" w:rsidP="00BB13B5">
            <w:pPr>
              <w:pStyle w:val="FAATableText"/>
              <w:spacing w:line="233" w:lineRule="auto"/>
            </w:pPr>
            <w:r w:rsidRPr="00C86664">
              <w:t>11/2011</w:t>
            </w:r>
          </w:p>
        </w:tc>
        <w:tc>
          <w:tcPr>
            <w:tcW w:w="6781" w:type="dxa"/>
          </w:tcPr>
          <w:p w14:paraId="457B88B5" w14:textId="77777777" w:rsidR="00A311DB" w:rsidRPr="00C86664" w:rsidRDefault="00A311DB" w:rsidP="00BB13B5">
            <w:pPr>
              <w:pStyle w:val="FAATableText"/>
              <w:spacing w:line="233" w:lineRule="auto"/>
            </w:pPr>
            <w:r w:rsidRPr="00C86664">
              <w:t>Added text previously contained in 2.3.4.7</w:t>
            </w:r>
          </w:p>
        </w:tc>
      </w:tr>
      <w:tr w:rsidR="00175FCD" w:rsidRPr="00C86664" w14:paraId="4DEDBEBC" w14:textId="77777777" w:rsidTr="003D7FE9">
        <w:tc>
          <w:tcPr>
            <w:tcW w:w="1460" w:type="dxa"/>
          </w:tcPr>
          <w:p w14:paraId="24394D30" w14:textId="4E8C3DF0" w:rsidR="00175FCD" w:rsidRPr="00C86664" w:rsidRDefault="00175FCD" w:rsidP="00BB13B5">
            <w:pPr>
              <w:pStyle w:val="FAATableText"/>
              <w:spacing w:line="233" w:lineRule="auto"/>
            </w:pPr>
            <w:r w:rsidRPr="00C86664">
              <w:t>2.3.4.4 (c)</w:t>
            </w:r>
          </w:p>
        </w:tc>
        <w:tc>
          <w:tcPr>
            <w:tcW w:w="1109" w:type="dxa"/>
          </w:tcPr>
          <w:p w14:paraId="4552F1B2" w14:textId="7530FCDF" w:rsidR="00175FCD" w:rsidRPr="00C86664" w:rsidRDefault="00175FCD" w:rsidP="00BB13B5">
            <w:pPr>
              <w:pStyle w:val="FAATableText"/>
              <w:spacing w:line="233" w:lineRule="auto"/>
            </w:pPr>
            <w:r w:rsidRPr="00C86664">
              <w:t>11/2015</w:t>
            </w:r>
          </w:p>
        </w:tc>
        <w:tc>
          <w:tcPr>
            <w:tcW w:w="6781" w:type="dxa"/>
          </w:tcPr>
          <w:p w14:paraId="1A0F098A" w14:textId="1BBEAC51" w:rsidR="00175FCD" w:rsidRPr="00C86664" w:rsidRDefault="00175FCD" w:rsidP="00BB13B5">
            <w:pPr>
              <w:pStyle w:val="FAATableText"/>
              <w:spacing w:line="233" w:lineRule="auto"/>
            </w:pPr>
            <w:r w:rsidRPr="00C86664">
              <w:t>Removed reference for skill test requirements from the IS to a CAA skill test standard</w:t>
            </w:r>
          </w:p>
        </w:tc>
      </w:tr>
      <w:tr w:rsidR="00175FCD" w:rsidRPr="00C86664" w14:paraId="457B88BA" w14:textId="77777777" w:rsidTr="003D7FE9">
        <w:tc>
          <w:tcPr>
            <w:tcW w:w="1460" w:type="dxa"/>
          </w:tcPr>
          <w:p w14:paraId="457B88B7" w14:textId="77777777" w:rsidR="00175FCD" w:rsidRPr="00C86664" w:rsidRDefault="00175FCD" w:rsidP="00BB13B5">
            <w:pPr>
              <w:pStyle w:val="FAATableText"/>
              <w:spacing w:line="233" w:lineRule="auto"/>
            </w:pPr>
            <w:r w:rsidRPr="00C86664">
              <w:t>2.3.4.5</w:t>
            </w:r>
          </w:p>
        </w:tc>
        <w:tc>
          <w:tcPr>
            <w:tcW w:w="1109" w:type="dxa"/>
          </w:tcPr>
          <w:p w14:paraId="457B88B8" w14:textId="11475EE8" w:rsidR="00175FCD" w:rsidRPr="00C86664" w:rsidRDefault="00175FCD" w:rsidP="00BB13B5">
            <w:pPr>
              <w:pStyle w:val="FAATableText"/>
              <w:spacing w:line="233" w:lineRule="auto"/>
            </w:pPr>
            <w:r w:rsidRPr="00C86664">
              <w:t>11/2011</w:t>
            </w:r>
          </w:p>
        </w:tc>
        <w:tc>
          <w:tcPr>
            <w:tcW w:w="6781" w:type="dxa"/>
          </w:tcPr>
          <w:p w14:paraId="457B88B9" w14:textId="77777777" w:rsidR="00175FCD" w:rsidRPr="00C86664" w:rsidRDefault="00175FCD" w:rsidP="00BB13B5">
            <w:pPr>
              <w:pStyle w:val="FAATableText"/>
              <w:spacing w:line="233" w:lineRule="auto"/>
            </w:pPr>
            <w:r w:rsidRPr="00C86664">
              <w:t>Changed title</w:t>
            </w:r>
          </w:p>
        </w:tc>
      </w:tr>
      <w:tr w:rsidR="00175FCD" w:rsidRPr="00C86664" w14:paraId="457B88BE" w14:textId="77777777" w:rsidTr="003D7FE9">
        <w:tc>
          <w:tcPr>
            <w:tcW w:w="1460" w:type="dxa"/>
          </w:tcPr>
          <w:p w14:paraId="457B88BB" w14:textId="77777777" w:rsidR="00175FCD" w:rsidRPr="00C86664" w:rsidRDefault="00175FCD" w:rsidP="00BB13B5">
            <w:pPr>
              <w:pStyle w:val="FAATableText"/>
              <w:spacing w:line="233" w:lineRule="auto"/>
            </w:pPr>
            <w:r w:rsidRPr="00C86664">
              <w:t>2.3.4.5 (c)</w:t>
            </w:r>
          </w:p>
        </w:tc>
        <w:tc>
          <w:tcPr>
            <w:tcW w:w="1109" w:type="dxa"/>
          </w:tcPr>
          <w:p w14:paraId="457B88BC" w14:textId="7A10AD44" w:rsidR="00175FCD" w:rsidRPr="00C86664" w:rsidRDefault="00175FCD" w:rsidP="00BB13B5">
            <w:pPr>
              <w:pStyle w:val="FAATableText"/>
              <w:spacing w:line="233" w:lineRule="auto"/>
            </w:pPr>
            <w:r w:rsidRPr="00C86664">
              <w:t>11/2011</w:t>
            </w:r>
          </w:p>
        </w:tc>
        <w:tc>
          <w:tcPr>
            <w:tcW w:w="6781" w:type="dxa"/>
          </w:tcPr>
          <w:p w14:paraId="457B88BD" w14:textId="77777777" w:rsidR="00175FCD" w:rsidRPr="00C86664" w:rsidRDefault="00175FCD" w:rsidP="00BB13B5">
            <w:pPr>
              <w:pStyle w:val="FAATableText"/>
              <w:spacing w:line="233" w:lineRule="auto"/>
            </w:pPr>
            <w:r w:rsidRPr="00C86664">
              <w:t>Added text previously contained in 2.3.4.9</w:t>
            </w:r>
          </w:p>
        </w:tc>
      </w:tr>
      <w:tr w:rsidR="00175FCD" w:rsidRPr="00C86664" w14:paraId="0B3D82E6" w14:textId="77777777" w:rsidTr="003D7FE9">
        <w:tc>
          <w:tcPr>
            <w:tcW w:w="1460" w:type="dxa"/>
          </w:tcPr>
          <w:p w14:paraId="5266650F" w14:textId="51D361F5" w:rsidR="00175FCD" w:rsidRPr="00C86664" w:rsidRDefault="00175FCD" w:rsidP="00BB13B5">
            <w:pPr>
              <w:pStyle w:val="FAATableText"/>
              <w:spacing w:line="233" w:lineRule="auto"/>
            </w:pPr>
            <w:r w:rsidRPr="00C86664">
              <w:t>2.3.4.5(c)</w:t>
            </w:r>
          </w:p>
        </w:tc>
        <w:tc>
          <w:tcPr>
            <w:tcW w:w="1109" w:type="dxa"/>
          </w:tcPr>
          <w:p w14:paraId="3D3FE304" w14:textId="722340BE" w:rsidR="00175FCD" w:rsidRPr="00C86664" w:rsidRDefault="00175FCD" w:rsidP="00BB13B5">
            <w:pPr>
              <w:pStyle w:val="FAATableText"/>
              <w:spacing w:line="233" w:lineRule="auto"/>
            </w:pPr>
            <w:r w:rsidRPr="00C86664">
              <w:t>11/2014</w:t>
            </w:r>
          </w:p>
        </w:tc>
        <w:tc>
          <w:tcPr>
            <w:tcW w:w="6781" w:type="dxa"/>
          </w:tcPr>
          <w:p w14:paraId="56F4DFE0" w14:textId="073B53B9" w:rsidR="00175FCD" w:rsidRPr="00C86664" w:rsidRDefault="00175FCD" w:rsidP="00BB13B5">
            <w:pPr>
              <w:pStyle w:val="FAATableText"/>
              <w:spacing w:line="233" w:lineRule="auto"/>
            </w:pPr>
            <w:r w:rsidRPr="00C86664">
              <w:t>Removed reference for skill test requirements from the IS to a CAA skill test standard</w:t>
            </w:r>
          </w:p>
        </w:tc>
      </w:tr>
      <w:tr w:rsidR="00175FCD" w:rsidRPr="00C86664" w14:paraId="457B88C2" w14:textId="77777777" w:rsidTr="003D7FE9">
        <w:tc>
          <w:tcPr>
            <w:tcW w:w="1460" w:type="dxa"/>
          </w:tcPr>
          <w:p w14:paraId="457B88BF" w14:textId="77777777" w:rsidR="00175FCD" w:rsidRPr="00C86664" w:rsidRDefault="00175FCD" w:rsidP="00BB13B5">
            <w:pPr>
              <w:pStyle w:val="FAATableText"/>
              <w:spacing w:line="233" w:lineRule="auto"/>
            </w:pPr>
            <w:r w:rsidRPr="00C86664">
              <w:t>2.3.4.6</w:t>
            </w:r>
          </w:p>
        </w:tc>
        <w:tc>
          <w:tcPr>
            <w:tcW w:w="1109" w:type="dxa"/>
          </w:tcPr>
          <w:p w14:paraId="457B88C0" w14:textId="6CD3F260" w:rsidR="00175FCD" w:rsidRPr="00C86664" w:rsidRDefault="00175FCD" w:rsidP="00BB13B5">
            <w:pPr>
              <w:pStyle w:val="FAATableText"/>
              <w:spacing w:line="233" w:lineRule="auto"/>
            </w:pPr>
            <w:r w:rsidRPr="00C86664">
              <w:t>11/2011</w:t>
            </w:r>
          </w:p>
        </w:tc>
        <w:tc>
          <w:tcPr>
            <w:tcW w:w="6781" w:type="dxa"/>
          </w:tcPr>
          <w:p w14:paraId="457B88C1" w14:textId="77777777" w:rsidR="00175FCD" w:rsidRPr="00C86664" w:rsidRDefault="00175FCD" w:rsidP="00BB13B5">
            <w:pPr>
              <w:pStyle w:val="FAATableText"/>
              <w:spacing w:line="233" w:lineRule="auto"/>
            </w:pPr>
            <w:r w:rsidRPr="00C86664">
              <w:t>Changed title</w:t>
            </w:r>
          </w:p>
        </w:tc>
      </w:tr>
      <w:tr w:rsidR="00175FCD" w:rsidRPr="00C86664" w14:paraId="457B88C6" w14:textId="77777777" w:rsidTr="003D7FE9">
        <w:tc>
          <w:tcPr>
            <w:tcW w:w="1460" w:type="dxa"/>
          </w:tcPr>
          <w:p w14:paraId="457B88C3" w14:textId="77777777" w:rsidR="00175FCD" w:rsidRPr="00C86664" w:rsidRDefault="00175FCD" w:rsidP="00BB13B5">
            <w:pPr>
              <w:pStyle w:val="FAATableText"/>
              <w:spacing w:line="233" w:lineRule="auto"/>
            </w:pPr>
            <w:r w:rsidRPr="00C86664">
              <w:t>2.3.4.6 (c)</w:t>
            </w:r>
          </w:p>
        </w:tc>
        <w:tc>
          <w:tcPr>
            <w:tcW w:w="1109" w:type="dxa"/>
          </w:tcPr>
          <w:p w14:paraId="457B88C4" w14:textId="1A0643A4" w:rsidR="00175FCD" w:rsidRPr="00C86664" w:rsidRDefault="00175FCD" w:rsidP="00BB13B5">
            <w:pPr>
              <w:pStyle w:val="FAATableText"/>
              <w:spacing w:line="233" w:lineRule="auto"/>
            </w:pPr>
            <w:r w:rsidRPr="00C86664">
              <w:t>11/2011</w:t>
            </w:r>
          </w:p>
        </w:tc>
        <w:tc>
          <w:tcPr>
            <w:tcW w:w="6781" w:type="dxa"/>
          </w:tcPr>
          <w:p w14:paraId="457B88C5" w14:textId="77777777" w:rsidR="00175FCD" w:rsidRPr="00C86664" w:rsidRDefault="00175FCD" w:rsidP="00BB13B5">
            <w:pPr>
              <w:pStyle w:val="FAATableText"/>
              <w:spacing w:line="233" w:lineRule="auto"/>
            </w:pPr>
            <w:r w:rsidRPr="00C86664">
              <w:t>Added text previously contained in 2.3.4.11</w:t>
            </w:r>
          </w:p>
        </w:tc>
      </w:tr>
      <w:tr w:rsidR="00EF2CA5" w:rsidRPr="00C86664" w14:paraId="211A4D2F" w14:textId="77777777" w:rsidTr="003D7FE9">
        <w:tc>
          <w:tcPr>
            <w:tcW w:w="1460" w:type="dxa"/>
          </w:tcPr>
          <w:p w14:paraId="2F9975BF" w14:textId="090FCE42" w:rsidR="00EF2CA5" w:rsidRPr="00C86664" w:rsidRDefault="00EF2CA5" w:rsidP="00BB13B5">
            <w:pPr>
              <w:pStyle w:val="FAATableText"/>
              <w:spacing w:line="233" w:lineRule="auto"/>
            </w:pPr>
            <w:r w:rsidRPr="00C86664">
              <w:t>2.3.4.6(d)</w:t>
            </w:r>
          </w:p>
        </w:tc>
        <w:tc>
          <w:tcPr>
            <w:tcW w:w="1109" w:type="dxa"/>
          </w:tcPr>
          <w:p w14:paraId="2D46E266" w14:textId="3E6866B6" w:rsidR="00EF2CA5" w:rsidRPr="00C86664" w:rsidRDefault="00EF2CA5" w:rsidP="00BB13B5">
            <w:pPr>
              <w:pStyle w:val="FAATableText"/>
              <w:spacing w:line="233" w:lineRule="auto"/>
            </w:pPr>
            <w:r w:rsidRPr="00C86664">
              <w:t>11/2014</w:t>
            </w:r>
          </w:p>
        </w:tc>
        <w:tc>
          <w:tcPr>
            <w:tcW w:w="6781" w:type="dxa"/>
          </w:tcPr>
          <w:p w14:paraId="13683DDF" w14:textId="394EF3D1" w:rsidR="00EF2CA5" w:rsidRPr="00C86664" w:rsidRDefault="00EF2CA5" w:rsidP="00BB13B5">
            <w:pPr>
              <w:pStyle w:val="FAATableText"/>
              <w:spacing w:line="233" w:lineRule="auto"/>
            </w:pPr>
            <w:r w:rsidRPr="00C86664">
              <w:t>Removed reference for skill test requirements from the IS to a CAA skill test standard</w:t>
            </w:r>
          </w:p>
        </w:tc>
      </w:tr>
      <w:tr w:rsidR="00EF2CA5" w:rsidRPr="00C86664" w14:paraId="457B88CA" w14:textId="77777777" w:rsidTr="003D7FE9">
        <w:tc>
          <w:tcPr>
            <w:tcW w:w="1460" w:type="dxa"/>
          </w:tcPr>
          <w:p w14:paraId="457B88C7" w14:textId="77777777" w:rsidR="00EF2CA5" w:rsidRPr="00C86664" w:rsidRDefault="00EF2CA5" w:rsidP="00BB13B5">
            <w:pPr>
              <w:pStyle w:val="FAATableText"/>
              <w:spacing w:line="233" w:lineRule="auto"/>
            </w:pPr>
            <w:r w:rsidRPr="00C86664">
              <w:t>2.3.4.7</w:t>
            </w:r>
          </w:p>
        </w:tc>
        <w:tc>
          <w:tcPr>
            <w:tcW w:w="1109" w:type="dxa"/>
          </w:tcPr>
          <w:p w14:paraId="457B88C8" w14:textId="7D5D9A4E" w:rsidR="00EF2CA5" w:rsidRPr="00C86664" w:rsidRDefault="00EF2CA5" w:rsidP="00BB13B5">
            <w:pPr>
              <w:pStyle w:val="FAATableText"/>
              <w:spacing w:line="233" w:lineRule="auto"/>
            </w:pPr>
            <w:r w:rsidRPr="00C86664">
              <w:t>11/2011</w:t>
            </w:r>
          </w:p>
        </w:tc>
        <w:tc>
          <w:tcPr>
            <w:tcW w:w="6781" w:type="dxa"/>
          </w:tcPr>
          <w:p w14:paraId="457B88C9" w14:textId="77777777" w:rsidR="00EF2CA5" w:rsidRPr="00C86664" w:rsidRDefault="00EF2CA5" w:rsidP="00BB13B5">
            <w:pPr>
              <w:pStyle w:val="FAATableText"/>
              <w:spacing w:line="233" w:lineRule="auto"/>
            </w:pPr>
            <w:r w:rsidRPr="00C86664">
              <w:t>Changed title</w:t>
            </w:r>
          </w:p>
        </w:tc>
      </w:tr>
      <w:tr w:rsidR="00EF2CA5" w:rsidRPr="00C86664" w14:paraId="457B88CE" w14:textId="77777777" w:rsidTr="003D7FE9">
        <w:tc>
          <w:tcPr>
            <w:tcW w:w="1460" w:type="dxa"/>
          </w:tcPr>
          <w:p w14:paraId="457B88CB" w14:textId="77777777" w:rsidR="00EF2CA5" w:rsidRPr="00C86664" w:rsidRDefault="00EF2CA5" w:rsidP="00BB13B5">
            <w:pPr>
              <w:pStyle w:val="FAATableText"/>
              <w:spacing w:line="233" w:lineRule="auto"/>
            </w:pPr>
            <w:r w:rsidRPr="00C86664">
              <w:t>2.3.4.7 (d)</w:t>
            </w:r>
          </w:p>
        </w:tc>
        <w:tc>
          <w:tcPr>
            <w:tcW w:w="1109" w:type="dxa"/>
          </w:tcPr>
          <w:p w14:paraId="457B88CC" w14:textId="0AF5973A" w:rsidR="00EF2CA5" w:rsidRPr="00C86664" w:rsidRDefault="00EF2CA5" w:rsidP="00BB13B5">
            <w:pPr>
              <w:pStyle w:val="FAATableText"/>
              <w:spacing w:line="233" w:lineRule="auto"/>
            </w:pPr>
            <w:r w:rsidRPr="00C86664">
              <w:t>11/2011</w:t>
            </w:r>
          </w:p>
        </w:tc>
        <w:tc>
          <w:tcPr>
            <w:tcW w:w="6781" w:type="dxa"/>
          </w:tcPr>
          <w:p w14:paraId="457B88CD" w14:textId="77777777" w:rsidR="00EF2CA5" w:rsidRPr="00C86664" w:rsidRDefault="00EF2CA5" w:rsidP="00BB13B5">
            <w:pPr>
              <w:pStyle w:val="FAATableText"/>
              <w:spacing w:line="233" w:lineRule="auto"/>
            </w:pPr>
            <w:r w:rsidRPr="00C86664">
              <w:t>Added text previously contained in 2.3.4.9</w:t>
            </w:r>
          </w:p>
        </w:tc>
      </w:tr>
      <w:tr w:rsidR="00A25A11" w:rsidRPr="00C86664" w14:paraId="7418D916" w14:textId="77777777" w:rsidTr="003D7FE9">
        <w:tc>
          <w:tcPr>
            <w:tcW w:w="1460" w:type="dxa"/>
          </w:tcPr>
          <w:p w14:paraId="38506C5A" w14:textId="097BA12B" w:rsidR="00A25A11" w:rsidRPr="00C86664" w:rsidRDefault="00A25A11" w:rsidP="00BB13B5">
            <w:pPr>
              <w:pStyle w:val="FAATableText"/>
              <w:spacing w:line="233" w:lineRule="auto"/>
            </w:pPr>
            <w:r w:rsidRPr="00C86664">
              <w:t>2.3.4.7(d)</w:t>
            </w:r>
          </w:p>
        </w:tc>
        <w:tc>
          <w:tcPr>
            <w:tcW w:w="1109" w:type="dxa"/>
          </w:tcPr>
          <w:p w14:paraId="005983B4" w14:textId="66E29ECC" w:rsidR="00A25A11" w:rsidRPr="00C86664" w:rsidRDefault="00A25A11" w:rsidP="00BB13B5">
            <w:pPr>
              <w:pStyle w:val="FAATableText"/>
              <w:spacing w:line="233" w:lineRule="auto"/>
            </w:pPr>
            <w:r w:rsidRPr="00C86664">
              <w:t>11/2014</w:t>
            </w:r>
          </w:p>
        </w:tc>
        <w:tc>
          <w:tcPr>
            <w:tcW w:w="6781" w:type="dxa"/>
          </w:tcPr>
          <w:p w14:paraId="051E3D0D" w14:textId="58B0961C" w:rsidR="00A25A11" w:rsidRPr="00C86664" w:rsidRDefault="00A25A11" w:rsidP="00BB13B5">
            <w:pPr>
              <w:pStyle w:val="FAATableText"/>
              <w:spacing w:line="233" w:lineRule="auto"/>
            </w:pPr>
            <w:r w:rsidRPr="00C86664">
              <w:t>Removed reference for skill test requirements from the IS to a CAA skill test standard</w:t>
            </w:r>
          </w:p>
        </w:tc>
      </w:tr>
      <w:tr w:rsidR="00A25A11" w:rsidRPr="00C86664" w14:paraId="457B88D2" w14:textId="77777777" w:rsidTr="003D7FE9">
        <w:tc>
          <w:tcPr>
            <w:tcW w:w="1460" w:type="dxa"/>
          </w:tcPr>
          <w:p w14:paraId="457B88CF" w14:textId="77777777" w:rsidR="00A25A11" w:rsidRPr="00C86664" w:rsidRDefault="00A25A11" w:rsidP="00BB13B5">
            <w:pPr>
              <w:pStyle w:val="FAATableText"/>
              <w:spacing w:line="233" w:lineRule="auto"/>
            </w:pPr>
            <w:r w:rsidRPr="00C86664">
              <w:t>2.3.5.1 (h)</w:t>
            </w:r>
          </w:p>
        </w:tc>
        <w:tc>
          <w:tcPr>
            <w:tcW w:w="1109" w:type="dxa"/>
          </w:tcPr>
          <w:p w14:paraId="457B88D0" w14:textId="0AB74D56" w:rsidR="00A25A11" w:rsidRPr="00C86664" w:rsidRDefault="00597C65" w:rsidP="00BB13B5">
            <w:pPr>
              <w:pStyle w:val="FAATableText"/>
              <w:spacing w:line="233" w:lineRule="auto"/>
            </w:pPr>
            <w:r w:rsidRPr="00C86664">
              <w:t>0</w:t>
            </w:r>
            <w:r w:rsidR="00A25A11" w:rsidRPr="00C86664">
              <w:t>5/2011</w:t>
            </w:r>
          </w:p>
        </w:tc>
        <w:tc>
          <w:tcPr>
            <w:tcW w:w="6781" w:type="dxa"/>
          </w:tcPr>
          <w:p w14:paraId="457B88D1" w14:textId="77777777" w:rsidR="00A25A11" w:rsidRPr="00C86664" w:rsidRDefault="00A25A11" w:rsidP="00BB13B5">
            <w:pPr>
              <w:pStyle w:val="FAATableText"/>
              <w:spacing w:line="233" w:lineRule="auto"/>
            </w:pPr>
            <w:r w:rsidRPr="00C86664">
              <w:t>Added text for renewal and reissue and changed reference</w:t>
            </w:r>
          </w:p>
        </w:tc>
      </w:tr>
      <w:tr w:rsidR="00A25A11" w:rsidRPr="00C86664" w14:paraId="457B88D6" w14:textId="77777777" w:rsidTr="003D7FE9">
        <w:tc>
          <w:tcPr>
            <w:tcW w:w="1460" w:type="dxa"/>
          </w:tcPr>
          <w:p w14:paraId="457B88D3" w14:textId="77777777" w:rsidR="00A25A11" w:rsidRPr="00C86664" w:rsidRDefault="00A25A11" w:rsidP="00BB13B5">
            <w:pPr>
              <w:pStyle w:val="FAATableText"/>
              <w:spacing w:line="233" w:lineRule="auto"/>
            </w:pPr>
            <w:r w:rsidRPr="00C86664">
              <w:t>2.3.5.1</w:t>
            </w:r>
          </w:p>
        </w:tc>
        <w:tc>
          <w:tcPr>
            <w:tcW w:w="1109" w:type="dxa"/>
          </w:tcPr>
          <w:p w14:paraId="457B88D4" w14:textId="77777777" w:rsidR="00A25A11" w:rsidRPr="00C86664" w:rsidRDefault="00A25A11" w:rsidP="00BB13B5">
            <w:pPr>
              <w:pStyle w:val="FAATableText"/>
              <w:spacing w:line="233" w:lineRule="auto"/>
            </w:pPr>
            <w:r w:rsidRPr="00C86664">
              <w:t>11/2013</w:t>
            </w:r>
          </w:p>
        </w:tc>
        <w:tc>
          <w:tcPr>
            <w:tcW w:w="6781" w:type="dxa"/>
          </w:tcPr>
          <w:p w14:paraId="457B88D5" w14:textId="77777777" w:rsidR="00A25A11" w:rsidRPr="00C86664" w:rsidRDefault="00A25A11" w:rsidP="00BB13B5">
            <w:pPr>
              <w:pStyle w:val="FAATableText"/>
              <w:spacing w:line="233" w:lineRule="auto"/>
            </w:pPr>
            <w:r w:rsidRPr="00C86664">
              <w:t>Revised (i) and (j)</w:t>
            </w:r>
          </w:p>
        </w:tc>
      </w:tr>
      <w:tr w:rsidR="00892245" w:rsidRPr="00C86664" w14:paraId="67C6DD6D" w14:textId="77777777" w:rsidTr="003D7FE9">
        <w:tc>
          <w:tcPr>
            <w:tcW w:w="1460" w:type="dxa"/>
          </w:tcPr>
          <w:p w14:paraId="73D81848" w14:textId="1F68E9B8" w:rsidR="00892245" w:rsidRPr="00C86664" w:rsidRDefault="00892245" w:rsidP="00BB13B5">
            <w:pPr>
              <w:pStyle w:val="FAATableText"/>
              <w:spacing w:line="233" w:lineRule="auto"/>
            </w:pPr>
            <w:r w:rsidRPr="00C86664">
              <w:t>2.3.5.1(c)(8), (d)(2), and (f)(2)</w:t>
            </w:r>
          </w:p>
        </w:tc>
        <w:tc>
          <w:tcPr>
            <w:tcW w:w="1109" w:type="dxa"/>
          </w:tcPr>
          <w:p w14:paraId="442887AE" w14:textId="6A0C1D3B" w:rsidR="00892245" w:rsidRPr="00C86664" w:rsidRDefault="00892245" w:rsidP="00BB13B5">
            <w:pPr>
              <w:pStyle w:val="FAATableText"/>
              <w:spacing w:line="233" w:lineRule="auto"/>
            </w:pPr>
            <w:r w:rsidRPr="00C86664">
              <w:t>11/2014</w:t>
            </w:r>
          </w:p>
        </w:tc>
        <w:tc>
          <w:tcPr>
            <w:tcW w:w="6781" w:type="dxa"/>
          </w:tcPr>
          <w:p w14:paraId="61E9F773" w14:textId="3754B027" w:rsidR="00892245" w:rsidRPr="00C86664" w:rsidRDefault="00892245" w:rsidP="00BB13B5">
            <w:pPr>
              <w:pStyle w:val="FAATableText"/>
              <w:spacing w:line="233" w:lineRule="auto"/>
            </w:pPr>
            <w:r w:rsidRPr="00C86664">
              <w:t>Removed reference for skill test requirements from the IS to a CAA skill test standard</w:t>
            </w:r>
          </w:p>
        </w:tc>
      </w:tr>
      <w:tr w:rsidR="00892245" w:rsidRPr="00C86664" w14:paraId="457B88DA" w14:textId="77777777" w:rsidTr="003D7FE9">
        <w:tc>
          <w:tcPr>
            <w:tcW w:w="1460" w:type="dxa"/>
          </w:tcPr>
          <w:p w14:paraId="457B88D7" w14:textId="77777777" w:rsidR="00892245" w:rsidRPr="00C86664" w:rsidRDefault="00892245" w:rsidP="00BB13B5">
            <w:pPr>
              <w:pStyle w:val="FAATableText"/>
              <w:spacing w:line="233" w:lineRule="auto"/>
            </w:pPr>
            <w:r w:rsidRPr="00C86664">
              <w:t>2.3.5.2</w:t>
            </w:r>
          </w:p>
        </w:tc>
        <w:tc>
          <w:tcPr>
            <w:tcW w:w="1109" w:type="dxa"/>
          </w:tcPr>
          <w:p w14:paraId="457B88D8" w14:textId="351E97BC" w:rsidR="00892245" w:rsidRPr="00C86664" w:rsidRDefault="00892245" w:rsidP="00BB13B5">
            <w:pPr>
              <w:pStyle w:val="FAATableText"/>
              <w:spacing w:line="233" w:lineRule="auto"/>
            </w:pPr>
            <w:r w:rsidRPr="00C86664">
              <w:t>11/2011</w:t>
            </w:r>
          </w:p>
        </w:tc>
        <w:tc>
          <w:tcPr>
            <w:tcW w:w="6781" w:type="dxa"/>
          </w:tcPr>
          <w:p w14:paraId="457B88D9" w14:textId="77777777" w:rsidR="00892245" w:rsidRPr="00C86664" w:rsidRDefault="00892245" w:rsidP="00BB13B5">
            <w:pPr>
              <w:pStyle w:val="FAATableText"/>
              <w:spacing w:line="233" w:lineRule="auto"/>
            </w:pPr>
            <w:r w:rsidRPr="00C86664">
              <w:t>Changed title</w:t>
            </w:r>
          </w:p>
        </w:tc>
      </w:tr>
      <w:tr w:rsidR="004C3FB5" w:rsidRPr="00C86664" w14:paraId="1E330F37" w14:textId="77777777" w:rsidTr="00B65D2C">
        <w:tc>
          <w:tcPr>
            <w:tcW w:w="1460" w:type="dxa"/>
          </w:tcPr>
          <w:p w14:paraId="10935CFE" w14:textId="32627AE3" w:rsidR="004C3FB5" w:rsidRPr="003D7FE9" w:rsidRDefault="004C3FB5" w:rsidP="00BB13B5">
            <w:pPr>
              <w:pStyle w:val="FAATableText"/>
              <w:spacing w:line="233" w:lineRule="auto"/>
              <w:rPr>
                <w:highlight w:val="yellow"/>
              </w:rPr>
            </w:pPr>
            <w:r w:rsidRPr="003D7FE9">
              <w:rPr>
                <w:highlight w:val="yellow"/>
              </w:rPr>
              <w:t>2.3.5.2</w:t>
            </w:r>
          </w:p>
        </w:tc>
        <w:tc>
          <w:tcPr>
            <w:tcW w:w="1109" w:type="dxa"/>
          </w:tcPr>
          <w:p w14:paraId="006343E9" w14:textId="641AAC98" w:rsidR="004C3FB5" w:rsidRPr="003D7FE9" w:rsidRDefault="004C3FB5" w:rsidP="00BB13B5">
            <w:pPr>
              <w:pStyle w:val="FAATableText"/>
              <w:spacing w:line="233" w:lineRule="auto"/>
              <w:rPr>
                <w:highlight w:val="yellow"/>
              </w:rPr>
            </w:pPr>
            <w:r w:rsidRPr="003D7FE9">
              <w:rPr>
                <w:highlight w:val="yellow"/>
              </w:rPr>
              <w:t>11/2020</w:t>
            </w:r>
          </w:p>
        </w:tc>
        <w:tc>
          <w:tcPr>
            <w:tcW w:w="6781" w:type="dxa"/>
          </w:tcPr>
          <w:p w14:paraId="7B30E7A1" w14:textId="5CAB088A" w:rsidR="004C3FB5" w:rsidRPr="003D7FE9" w:rsidRDefault="004C3FB5" w:rsidP="00BB13B5">
            <w:pPr>
              <w:pStyle w:val="FAATableText"/>
              <w:spacing w:line="233" w:lineRule="auto"/>
              <w:rPr>
                <w:highlight w:val="yellow"/>
              </w:rPr>
            </w:pPr>
            <w:r w:rsidRPr="003D7FE9">
              <w:rPr>
                <w:highlight w:val="yellow"/>
              </w:rPr>
              <w:t xml:space="preserve">Experience (a)(1) </w:t>
            </w:r>
            <w:r>
              <w:rPr>
                <w:highlight w:val="yellow"/>
              </w:rPr>
              <w:t xml:space="preserve">– changed </w:t>
            </w:r>
            <w:r w:rsidRPr="003D7FE9">
              <w:rPr>
                <w:highlight w:val="yellow"/>
              </w:rPr>
              <w:t xml:space="preserve">10 </w:t>
            </w:r>
            <w:r>
              <w:rPr>
                <w:highlight w:val="yellow"/>
              </w:rPr>
              <w:t xml:space="preserve">hours </w:t>
            </w:r>
            <w:r w:rsidRPr="003D7FE9">
              <w:rPr>
                <w:highlight w:val="yellow"/>
              </w:rPr>
              <w:t>to 20</w:t>
            </w:r>
            <w:r>
              <w:rPr>
                <w:highlight w:val="yellow"/>
              </w:rPr>
              <w:t xml:space="preserve"> hours</w:t>
            </w:r>
          </w:p>
        </w:tc>
      </w:tr>
      <w:tr w:rsidR="00892245" w:rsidRPr="00C86664" w14:paraId="457B88DF" w14:textId="77777777" w:rsidTr="003D7FE9">
        <w:tc>
          <w:tcPr>
            <w:tcW w:w="1460" w:type="dxa"/>
          </w:tcPr>
          <w:p w14:paraId="457B88DB" w14:textId="556C59F3" w:rsidR="00892245" w:rsidRPr="00C86664" w:rsidRDefault="00892245" w:rsidP="00BB13B5">
            <w:pPr>
              <w:pStyle w:val="FAATableText"/>
              <w:spacing w:line="233" w:lineRule="auto"/>
            </w:pPr>
            <w:r w:rsidRPr="00C86664">
              <w:t>2.3.5.2(c)</w:t>
            </w:r>
          </w:p>
        </w:tc>
        <w:tc>
          <w:tcPr>
            <w:tcW w:w="1109" w:type="dxa"/>
          </w:tcPr>
          <w:p w14:paraId="457B88DC" w14:textId="71AFE9AD" w:rsidR="00892245" w:rsidRPr="00C86664" w:rsidRDefault="00892245" w:rsidP="00BB13B5">
            <w:pPr>
              <w:pStyle w:val="FAATableText"/>
              <w:spacing w:line="233" w:lineRule="auto"/>
            </w:pPr>
            <w:r w:rsidRPr="00C86664">
              <w:t>11/2011</w:t>
            </w:r>
          </w:p>
        </w:tc>
        <w:tc>
          <w:tcPr>
            <w:tcW w:w="6781" w:type="dxa"/>
          </w:tcPr>
          <w:p w14:paraId="457B88DD" w14:textId="77777777" w:rsidR="00892245" w:rsidRPr="00C86664" w:rsidRDefault="00892245" w:rsidP="00BB13B5">
            <w:pPr>
              <w:pStyle w:val="FAATableText"/>
              <w:spacing w:line="233" w:lineRule="auto"/>
            </w:pPr>
            <w:r w:rsidRPr="00C86664">
              <w:t>Added text previously contained in 2.3.5.3</w:t>
            </w:r>
          </w:p>
          <w:p w14:paraId="457B88DE" w14:textId="77777777" w:rsidR="00892245" w:rsidRPr="00C86664" w:rsidRDefault="00892245" w:rsidP="00BB13B5">
            <w:pPr>
              <w:pStyle w:val="FAATableText"/>
              <w:spacing w:line="233" w:lineRule="auto"/>
            </w:pPr>
            <w:r w:rsidRPr="00C86664">
              <w:t>Renumbered subsequent sections in 2.3</w:t>
            </w:r>
          </w:p>
        </w:tc>
      </w:tr>
      <w:tr w:rsidR="000A4BFD" w:rsidRPr="00C86664" w14:paraId="533951DD" w14:textId="77777777" w:rsidTr="003D7FE9">
        <w:tc>
          <w:tcPr>
            <w:tcW w:w="1460" w:type="dxa"/>
          </w:tcPr>
          <w:p w14:paraId="5E3E11E6" w14:textId="59065E02" w:rsidR="000A4BFD" w:rsidRPr="00C86664" w:rsidRDefault="000A4BFD" w:rsidP="00BB13B5">
            <w:pPr>
              <w:pStyle w:val="FAATableText"/>
              <w:spacing w:line="233" w:lineRule="auto"/>
            </w:pPr>
            <w:r w:rsidRPr="00C86664">
              <w:t>2.3.5.2(c)</w:t>
            </w:r>
          </w:p>
        </w:tc>
        <w:tc>
          <w:tcPr>
            <w:tcW w:w="1109" w:type="dxa"/>
          </w:tcPr>
          <w:p w14:paraId="0E417F4C" w14:textId="201D6C56" w:rsidR="000A4BFD" w:rsidRPr="00C86664" w:rsidRDefault="000A4BFD" w:rsidP="00BB13B5">
            <w:pPr>
              <w:pStyle w:val="FAATableText"/>
              <w:spacing w:line="233" w:lineRule="auto"/>
            </w:pPr>
            <w:r w:rsidRPr="00C86664">
              <w:t>11/2014</w:t>
            </w:r>
          </w:p>
        </w:tc>
        <w:tc>
          <w:tcPr>
            <w:tcW w:w="6781" w:type="dxa"/>
          </w:tcPr>
          <w:p w14:paraId="01BD38D1" w14:textId="23D1D33F" w:rsidR="000A4BFD" w:rsidRPr="00C86664" w:rsidRDefault="000A4BFD" w:rsidP="00BB13B5">
            <w:pPr>
              <w:pStyle w:val="FAATableText"/>
              <w:spacing w:line="233" w:lineRule="auto"/>
            </w:pPr>
            <w:r w:rsidRPr="00C86664">
              <w:t>Removed reference for skill test requirements from the IS to a CAA skill test standard</w:t>
            </w:r>
          </w:p>
        </w:tc>
      </w:tr>
      <w:tr w:rsidR="00892245" w:rsidRPr="00C86664" w14:paraId="457B88E3" w14:textId="77777777" w:rsidTr="003D7FE9">
        <w:tc>
          <w:tcPr>
            <w:tcW w:w="1460" w:type="dxa"/>
          </w:tcPr>
          <w:p w14:paraId="457B88E0" w14:textId="77777777" w:rsidR="00892245" w:rsidRPr="00C86664" w:rsidRDefault="00892245" w:rsidP="00BB13B5">
            <w:pPr>
              <w:pStyle w:val="FAATableText"/>
              <w:spacing w:line="233" w:lineRule="auto"/>
            </w:pPr>
            <w:r w:rsidRPr="00C86664">
              <w:t>2.3.5.3</w:t>
            </w:r>
          </w:p>
        </w:tc>
        <w:tc>
          <w:tcPr>
            <w:tcW w:w="1109" w:type="dxa"/>
          </w:tcPr>
          <w:p w14:paraId="457B88E1" w14:textId="04A47EA6" w:rsidR="00892245" w:rsidRPr="00C86664" w:rsidRDefault="00892245" w:rsidP="00BB13B5">
            <w:pPr>
              <w:pStyle w:val="FAATableText"/>
              <w:spacing w:line="233" w:lineRule="auto"/>
            </w:pPr>
            <w:r w:rsidRPr="00C86664">
              <w:t>11/2011</w:t>
            </w:r>
          </w:p>
        </w:tc>
        <w:tc>
          <w:tcPr>
            <w:tcW w:w="6781" w:type="dxa"/>
          </w:tcPr>
          <w:p w14:paraId="457B88E2" w14:textId="77777777" w:rsidR="00892245" w:rsidRPr="00C86664" w:rsidRDefault="00892245" w:rsidP="00BB13B5">
            <w:pPr>
              <w:pStyle w:val="FAATableText"/>
              <w:spacing w:line="233" w:lineRule="auto"/>
            </w:pPr>
            <w:r w:rsidRPr="00C86664">
              <w:t>Changed title</w:t>
            </w:r>
          </w:p>
        </w:tc>
      </w:tr>
      <w:tr w:rsidR="005511F5" w:rsidRPr="00C86664" w14:paraId="3EE676E6" w14:textId="77777777" w:rsidTr="003D7FE9">
        <w:tc>
          <w:tcPr>
            <w:tcW w:w="1460" w:type="dxa"/>
          </w:tcPr>
          <w:p w14:paraId="558DF084" w14:textId="45F2497A" w:rsidR="005511F5" w:rsidRPr="00C86664" w:rsidRDefault="005511F5" w:rsidP="00BB13B5">
            <w:pPr>
              <w:pStyle w:val="FAATableText"/>
              <w:spacing w:line="233" w:lineRule="auto"/>
            </w:pPr>
            <w:r w:rsidRPr="00C86664">
              <w:lastRenderedPageBreak/>
              <w:t>2.3.5.3(b)(1)</w:t>
            </w:r>
            <w:r w:rsidR="002C2183" w:rsidRPr="00C86664">
              <w:t xml:space="preserve">, (b)(2)(xiii), and (c) </w:t>
            </w:r>
          </w:p>
        </w:tc>
        <w:tc>
          <w:tcPr>
            <w:tcW w:w="1109" w:type="dxa"/>
          </w:tcPr>
          <w:p w14:paraId="4150CBE0" w14:textId="32CA1324" w:rsidR="005511F5" w:rsidRPr="00C86664" w:rsidRDefault="005511F5" w:rsidP="00BB13B5">
            <w:pPr>
              <w:pStyle w:val="FAATableText"/>
              <w:spacing w:line="233" w:lineRule="auto"/>
            </w:pPr>
            <w:r w:rsidRPr="00C86664">
              <w:t>11/2014</w:t>
            </w:r>
          </w:p>
        </w:tc>
        <w:tc>
          <w:tcPr>
            <w:tcW w:w="6781" w:type="dxa"/>
          </w:tcPr>
          <w:p w14:paraId="53AA14A2" w14:textId="0D4D131D" w:rsidR="005511F5" w:rsidRPr="00C86664" w:rsidRDefault="005511F5" w:rsidP="00BB13B5">
            <w:pPr>
              <w:pStyle w:val="FAATableText"/>
              <w:spacing w:line="233" w:lineRule="auto"/>
            </w:pPr>
            <w:r w:rsidRPr="00C86664">
              <w:t>Removed reference for skill test requirements from the IS to a CAA skill test standard</w:t>
            </w:r>
          </w:p>
        </w:tc>
      </w:tr>
      <w:tr w:rsidR="00892245" w:rsidRPr="00C86664" w14:paraId="457B88E7" w14:textId="77777777" w:rsidTr="003D7FE9">
        <w:tc>
          <w:tcPr>
            <w:tcW w:w="1460" w:type="dxa"/>
          </w:tcPr>
          <w:p w14:paraId="457B88E4" w14:textId="77777777" w:rsidR="00892245" w:rsidRPr="00C86664" w:rsidRDefault="00892245" w:rsidP="00BB13B5">
            <w:pPr>
              <w:pStyle w:val="FAATableText"/>
              <w:spacing w:line="233" w:lineRule="auto"/>
            </w:pPr>
            <w:r w:rsidRPr="00C86664">
              <w:t>2.3.5.3 (c)</w:t>
            </w:r>
          </w:p>
        </w:tc>
        <w:tc>
          <w:tcPr>
            <w:tcW w:w="1109" w:type="dxa"/>
          </w:tcPr>
          <w:p w14:paraId="457B88E5" w14:textId="359B4FE4" w:rsidR="00892245" w:rsidRPr="00C86664" w:rsidRDefault="00892245" w:rsidP="00BB13B5">
            <w:pPr>
              <w:pStyle w:val="FAATableText"/>
              <w:spacing w:line="233" w:lineRule="auto"/>
            </w:pPr>
            <w:r w:rsidRPr="00C86664">
              <w:t>11/2011</w:t>
            </w:r>
          </w:p>
        </w:tc>
        <w:tc>
          <w:tcPr>
            <w:tcW w:w="6781" w:type="dxa"/>
          </w:tcPr>
          <w:p w14:paraId="457B88E6" w14:textId="77777777" w:rsidR="00892245" w:rsidRPr="00C86664" w:rsidRDefault="00892245" w:rsidP="00BB13B5">
            <w:pPr>
              <w:pStyle w:val="FAATableText"/>
              <w:spacing w:line="233" w:lineRule="auto"/>
            </w:pPr>
            <w:r w:rsidRPr="00C86664">
              <w:t>Added text previously contained in 2.3.5.5</w:t>
            </w:r>
          </w:p>
        </w:tc>
      </w:tr>
      <w:tr w:rsidR="00892245" w:rsidRPr="00C86664" w14:paraId="457B88EB" w14:textId="77777777" w:rsidTr="003D7FE9">
        <w:tc>
          <w:tcPr>
            <w:tcW w:w="1460" w:type="dxa"/>
          </w:tcPr>
          <w:p w14:paraId="457B88E8" w14:textId="77777777" w:rsidR="00892245" w:rsidRPr="00C86664" w:rsidRDefault="00892245" w:rsidP="00BB13B5">
            <w:pPr>
              <w:pStyle w:val="FAATableText"/>
              <w:spacing w:line="233" w:lineRule="auto"/>
            </w:pPr>
            <w:r w:rsidRPr="00C86664">
              <w:t>2.3.5.4</w:t>
            </w:r>
          </w:p>
        </w:tc>
        <w:tc>
          <w:tcPr>
            <w:tcW w:w="1109" w:type="dxa"/>
          </w:tcPr>
          <w:p w14:paraId="457B88E9" w14:textId="2254B067" w:rsidR="00892245" w:rsidRPr="00C86664" w:rsidRDefault="00892245" w:rsidP="00BB13B5">
            <w:pPr>
              <w:pStyle w:val="FAATableText"/>
              <w:spacing w:line="233" w:lineRule="auto"/>
            </w:pPr>
            <w:r w:rsidRPr="00C86664">
              <w:t>11/2011</w:t>
            </w:r>
          </w:p>
        </w:tc>
        <w:tc>
          <w:tcPr>
            <w:tcW w:w="6781" w:type="dxa"/>
          </w:tcPr>
          <w:p w14:paraId="457B88EA" w14:textId="77777777" w:rsidR="00892245" w:rsidRPr="00C86664" w:rsidRDefault="00892245" w:rsidP="00BB13B5">
            <w:pPr>
              <w:pStyle w:val="FAATableText"/>
              <w:spacing w:line="233" w:lineRule="auto"/>
            </w:pPr>
            <w:r w:rsidRPr="00C86664">
              <w:t>Changed title</w:t>
            </w:r>
          </w:p>
        </w:tc>
      </w:tr>
      <w:tr w:rsidR="00892245" w:rsidRPr="00C86664" w14:paraId="457B88EF" w14:textId="77777777" w:rsidTr="003D7FE9">
        <w:tc>
          <w:tcPr>
            <w:tcW w:w="1460" w:type="dxa"/>
          </w:tcPr>
          <w:p w14:paraId="457B88EC" w14:textId="77777777" w:rsidR="00892245" w:rsidRPr="00C86664" w:rsidRDefault="00892245" w:rsidP="00BB13B5">
            <w:pPr>
              <w:pStyle w:val="FAATableText"/>
              <w:spacing w:line="233" w:lineRule="auto"/>
            </w:pPr>
            <w:r w:rsidRPr="00C86664">
              <w:t>2.3.5.4 (c)</w:t>
            </w:r>
          </w:p>
        </w:tc>
        <w:tc>
          <w:tcPr>
            <w:tcW w:w="1109" w:type="dxa"/>
          </w:tcPr>
          <w:p w14:paraId="457B88ED" w14:textId="26001957" w:rsidR="00892245" w:rsidRPr="00C86664" w:rsidRDefault="00892245" w:rsidP="00BB13B5">
            <w:pPr>
              <w:pStyle w:val="FAATableText"/>
              <w:spacing w:line="233" w:lineRule="auto"/>
            </w:pPr>
            <w:r w:rsidRPr="00C86664">
              <w:t>11/2011</w:t>
            </w:r>
          </w:p>
        </w:tc>
        <w:tc>
          <w:tcPr>
            <w:tcW w:w="6781" w:type="dxa"/>
          </w:tcPr>
          <w:p w14:paraId="457B88EE" w14:textId="77777777" w:rsidR="00892245" w:rsidRPr="00C86664" w:rsidRDefault="00892245" w:rsidP="00BB13B5">
            <w:pPr>
              <w:pStyle w:val="FAATableText"/>
              <w:spacing w:line="233" w:lineRule="auto"/>
            </w:pPr>
            <w:r w:rsidRPr="00C86664">
              <w:t>Added text previously contained in 2.3.5.7</w:t>
            </w:r>
          </w:p>
        </w:tc>
      </w:tr>
      <w:tr w:rsidR="00EC2BA0" w:rsidRPr="00C86664" w14:paraId="5D0B7251" w14:textId="77777777" w:rsidTr="003D7FE9">
        <w:tc>
          <w:tcPr>
            <w:tcW w:w="1460" w:type="dxa"/>
          </w:tcPr>
          <w:p w14:paraId="5FC15E23" w14:textId="1B2D6AF0" w:rsidR="00EC2BA0" w:rsidRPr="00C86664" w:rsidRDefault="00EC2BA0" w:rsidP="00BB13B5">
            <w:pPr>
              <w:pStyle w:val="FAATableText"/>
              <w:spacing w:line="233" w:lineRule="auto"/>
            </w:pPr>
            <w:r w:rsidRPr="00C86664">
              <w:t>2.3.5.4(c)</w:t>
            </w:r>
          </w:p>
        </w:tc>
        <w:tc>
          <w:tcPr>
            <w:tcW w:w="1109" w:type="dxa"/>
          </w:tcPr>
          <w:p w14:paraId="184558A2" w14:textId="667F1599" w:rsidR="00EC2BA0" w:rsidRPr="00C86664" w:rsidRDefault="00EC2BA0" w:rsidP="00BB13B5">
            <w:pPr>
              <w:pStyle w:val="FAATableText"/>
              <w:spacing w:line="233" w:lineRule="auto"/>
            </w:pPr>
            <w:r w:rsidRPr="00C86664">
              <w:t>11/2014</w:t>
            </w:r>
          </w:p>
        </w:tc>
        <w:tc>
          <w:tcPr>
            <w:tcW w:w="6781" w:type="dxa"/>
          </w:tcPr>
          <w:p w14:paraId="3765F241" w14:textId="346C7A1B" w:rsidR="00EC2BA0" w:rsidRPr="00C86664" w:rsidRDefault="00EC2BA0" w:rsidP="00BB13B5">
            <w:pPr>
              <w:pStyle w:val="FAATableText"/>
              <w:spacing w:line="233" w:lineRule="auto"/>
            </w:pPr>
            <w:r w:rsidRPr="00C86664">
              <w:t>Removed reference for skill test requirements from the IS to a CAA skill test standard</w:t>
            </w:r>
          </w:p>
        </w:tc>
      </w:tr>
      <w:tr w:rsidR="00892245" w:rsidRPr="00C86664" w14:paraId="457B88F3" w14:textId="77777777" w:rsidTr="003D7FE9">
        <w:tc>
          <w:tcPr>
            <w:tcW w:w="1460" w:type="dxa"/>
          </w:tcPr>
          <w:p w14:paraId="457B88F0" w14:textId="77777777" w:rsidR="00892245" w:rsidRPr="00C86664" w:rsidRDefault="00892245" w:rsidP="00BB13B5">
            <w:pPr>
              <w:pStyle w:val="FAATableText"/>
              <w:spacing w:line="233" w:lineRule="auto"/>
            </w:pPr>
            <w:r w:rsidRPr="00C86664">
              <w:t>2.3.5.5</w:t>
            </w:r>
          </w:p>
        </w:tc>
        <w:tc>
          <w:tcPr>
            <w:tcW w:w="1109" w:type="dxa"/>
          </w:tcPr>
          <w:p w14:paraId="457B88F1" w14:textId="6CD8E1BD" w:rsidR="00892245" w:rsidRPr="00C86664" w:rsidRDefault="00892245" w:rsidP="00BB13B5">
            <w:pPr>
              <w:pStyle w:val="FAATableText"/>
              <w:spacing w:line="233" w:lineRule="auto"/>
            </w:pPr>
            <w:r w:rsidRPr="00C86664">
              <w:t>11/2011</w:t>
            </w:r>
          </w:p>
        </w:tc>
        <w:tc>
          <w:tcPr>
            <w:tcW w:w="6781" w:type="dxa"/>
          </w:tcPr>
          <w:p w14:paraId="457B88F2" w14:textId="77777777" w:rsidR="00892245" w:rsidRPr="00C86664" w:rsidRDefault="00892245" w:rsidP="00BB13B5">
            <w:pPr>
              <w:pStyle w:val="FAATableText"/>
              <w:spacing w:line="233" w:lineRule="auto"/>
            </w:pPr>
            <w:r w:rsidRPr="00C86664">
              <w:t>Changed title</w:t>
            </w:r>
          </w:p>
        </w:tc>
      </w:tr>
      <w:tr w:rsidR="00892245" w:rsidRPr="00C86664" w14:paraId="457B88F7" w14:textId="77777777" w:rsidTr="003D7FE9">
        <w:tc>
          <w:tcPr>
            <w:tcW w:w="1460" w:type="dxa"/>
          </w:tcPr>
          <w:p w14:paraId="457B88F4" w14:textId="77777777" w:rsidR="00892245" w:rsidRPr="00C86664" w:rsidRDefault="00892245" w:rsidP="00BB13B5">
            <w:pPr>
              <w:pStyle w:val="FAATableText"/>
              <w:spacing w:line="233" w:lineRule="auto"/>
            </w:pPr>
            <w:r w:rsidRPr="00C86664">
              <w:t>2.3.5.5 (c)</w:t>
            </w:r>
          </w:p>
        </w:tc>
        <w:tc>
          <w:tcPr>
            <w:tcW w:w="1109" w:type="dxa"/>
          </w:tcPr>
          <w:p w14:paraId="457B88F5" w14:textId="57590645" w:rsidR="00892245" w:rsidRPr="00C86664" w:rsidRDefault="00892245" w:rsidP="00BB13B5">
            <w:pPr>
              <w:pStyle w:val="FAATableText"/>
              <w:spacing w:line="233" w:lineRule="auto"/>
            </w:pPr>
            <w:r w:rsidRPr="00C86664">
              <w:t>11/2011</w:t>
            </w:r>
          </w:p>
        </w:tc>
        <w:tc>
          <w:tcPr>
            <w:tcW w:w="6781" w:type="dxa"/>
          </w:tcPr>
          <w:p w14:paraId="457B88F6" w14:textId="77777777" w:rsidR="00892245" w:rsidRPr="00C86664" w:rsidRDefault="00892245" w:rsidP="00BB13B5">
            <w:pPr>
              <w:pStyle w:val="FAATableText"/>
              <w:spacing w:line="233" w:lineRule="auto"/>
            </w:pPr>
            <w:r w:rsidRPr="00C86664">
              <w:t>Added text previously contained in 2.3.5.9</w:t>
            </w:r>
          </w:p>
        </w:tc>
      </w:tr>
      <w:tr w:rsidR="003F129B" w:rsidRPr="00C86664" w14:paraId="59086C8A" w14:textId="77777777" w:rsidTr="003D7FE9">
        <w:tc>
          <w:tcPr>
            <w:tcW w:w="1460" w:type="dxa"/>
          </w:tcPr>
          <w:p w14:paraId="76527F46" w14:textId="3338E28B" w:rsidR="003F129B" w:rsidRPr="00C86664" w:rsidRDefault="003F129B" w:rsidP="00BB13B5">
            <w:pPr>
              <w:pStyle w:val="FAATableText"/>
              <w:spacing w:line="233" w:lineRule="auto"/>
            </w:pPr>
            <w:r w:rsidRPr="00C86664">
              <w:t>2.3.5.5(c)</w:t>
            </w:r>
          </w:p>
        </w:tc>
        <w:tc>
          <w:tcPr>
            <w:tcW w:w="1109" w:type="dxa"/>
          </w:tcPr>
          <w:p w14:paraId="55E98A61" w14:textId="3170B3F7" w:rsidR="003F129B" w:rsidRPr="00C86664" w:rsidRDefault="003F129B" w:rsidP="00BB13B5">
            <w:pPr>
              <w:pStyle w:val="FAATableText"/>
              <w:spacing w:line="233" w:lineRule="auto"/>
            </w:pPr>
            <w:r w:rsidRPr="00C86664">
              <w:t>11/2014</w:t>
            </w:r>
          </w:p>
        </w:tc>
        <w:tc>
          <w:tcPr>
            <w:tcW w:w="6781" w:type="dxa"/>
          </w:tcPr>
          <w:p w14:paraId="7B6E7EEE" w14:textId="4BB4E77E" w:rsidR="003F129B" w:rsidRPr="00C86664" w:rsidRDefault="003F129B" w:rsidP="00BB13B5">
            <w:pPr>
              <w:pStyle w:val="FAATableText"/>
              <w:spacing w:line="233" w:lineRule="auto"/>
            </w:pPr>
            <w:r w:rsidRPr="00C86664">
              <w:t>Removed reference for skill test requirements from the IS to a CAA skill test standard</w:t>
            </w:r>
          </w:p>
        </w:tc>
      </w:tr>
      <w:tr w:rsidR="00892245" w:rsidRPr="00C86664" w14:paraId="457B88FB" w14:textId="77777777" w:rsidTr="003D7FE9">
        <w:tc>
          <w:tcPr>
            <w:tcW w:w="1460" w:type="dxa"/>
          </w:tcPr>
          <w:p w14:paraId="457B88F8" w14:textId="77777777" w:rsidR="00892245" w:rsidRPr="00C86664" w:rsidRDefault="00892245" w:rsidP="00BB13B5">
            <w:pPr>
              <w:pStyle w:val="FAATableText"/>
              <w:spacing w:line="233" w:lineRule="auto"/>
            </w:pPr>
            <w:r w:rsidRPr="00C86664">
              <w:t>2.3.5.6</w:t>
            </w:r>
          </w:p>
        </w:tc>
        <w:tc>
          <w:tcPr>
            <w:tcW w:w="1109" w:type="dxa"/>
          </w:tcPr>
          <w:p w14:paraId="457B88F9" w14:textId="0D527397" w:rsidR="00892245" w:rsidRPr="00C86664" w:rsidRDefault="00892245" w:rsidP="00BB13B5">
            <w:pPr>
              <w:pStyle w:val="FAATableText"/>
              <w:spacing w:line="233" w:lineRule="auto"/>
            </w:pPr>
            <w:r w:rsidRPr="00C86664">
              <w:t>11/2011</w:t>
            </w:r>
          </w:p>
        </w:tc>
        <w:tc>
          <w:tcPr>
            <w:tcW w:w="6781" w:type="dxa"/>
          </w:tcPr>
          <w:p w14:paraId="457B88FA" w14:textId="77777777" w:rsidR="00892245" w:rsidRPr="00C86664" w:rsidRDefault="00892245" w:rsidP="00BB13B5">
            <w:pPr>
              <w:pStyle w:val="FAATableText"/>
              <w:spacing w:line="233" w:lineRule="auto"/>
            </w:pPr>
            <w:r w:rsidRPr="00C86664">
              <w:t>Changed title</w:t>
            </w:r>
          </w:p>
        </w:tc>
      </w:tr>
      <w:tr w:rsidR="00892245" w:rsidRPr="00C86664" w14:paraId="457B88FF" w14:textId="77777777" w:rsidTr="003D7FE9">
        <w:tc>
          <w:tcPr>
            <w:tcW w:w="1460" w:type="dxa"/>
          </w:tcPr>
          <w:p w14:paraId="457B88FC" w14:textId="12F1C777" w:rsidR="00892245" w:rsidRPr="00C86664" w:rsidRDefault="003F129B" w:rsidP="00BB13B5">
            <w:pPr>
              <w:pStyle w:val="FAATableText"/>
              <w:spacing w:line="233" w:lineRule="auto"/>
            </w:pPr>
            <w:r w:rsidRPr="00C86664">
              <w:t>2.3.5.6</w:t>
            </w:r>
            <w:r w:rsidR="00892245" w:rsidRPr="00C86664">
              <w:t>(c)</w:t>
            </w:r>
          </w:p>
        </w:tc>
        <w:tc>
          <w:tcPr>
            <w:tcW w:w="1109" w:type="dxa"/>
          </w:tcPr>
          <w:p w14:paraId="457B88FD" w14:textId="2F291843" w:rsidR="00892245" w:rsidRPr="00C86664" w:rsidRDefault="00892245" w:rsidP="00BB13B5">
            <w:pPr>
              <w:pStyle w:val="FAATableText"/>
              <w:spacing w:line="233" w:lineRule="auto"/>
            </w:pPr>
            <w:r w:rsidRPr="00C86664">
              <w:t>11/2011</w:t>
            </w:r>
          </w:p>
        </w:tc>
        <w:tc>
          <w:tcPr>
            <w:tcW w:w="6781" w:type="dxa"/>
          </w:tcPr>
          <w:p w14:paraId="457B88FE" w14:textId="77777777" w:rsidR="00892245" w:rsidRPr="00C86664" w:rsidRDefault="00892245" w:rsidP="00BB13B5">
            <w:pPr>
              <w:pStyle w:val="FAATableText"/>
              <w:spacing w:line="233" w:lineRule="auto"/>
            </w:pPr>
            <w:r w:rsidRPr="00C86664">
              <w:t>Added text previously contained in 2.3.5.11</w:t>
            </w:r>
          </w:p>
        </w:tc>
      </w:tr>
      <w:tr w:rsidR="003F129B" w:rsidRPr="00C86664" w14:paraId="3B244FD1" w14:textId="77777777" w:rsidTr="003D7FE9">
        <w:tc>
          <w:tcPr>
            <w:tcW w:w="1460" w:type="dxa"/>
          </w:tcPr>
          <w:p w14:paraId="44BA7749" w14:textId="7B16E49B" w:rsidR="003F129B" w:rsidRPr="00C86664" w:rsidRDefault="003F129B" w:rsidP="00BB13B5">
            <w:pPr>
              <w:pStyle w:val="FAATableText"/>
              <w:spacing w:line="233" w:lineRule="auto"/>
            </w:pPr>
            <w:r w:rsidRPr="00C86664">
              <w:t>2.3.5.6(c)</w:t>
            </w:r>
          </w:p>
        </w:tc>
        <w:tc>
          <w:tcPr>
            <w:tcW w:w="1109" w:type="dxa"/>
          </w:tcPr>
          <w:p w14:paraId="407F1086" w14:textId="505BF877" w:rsidR="003F129B" w:rsidRPr="00C86664" w:rsidRDefault="003F129B" w:rsidP="00BB13B5">
            <w:pPr>
              <w:pStyle w:val="FAATableText"/>
              <w:spacing w:line="233" w:lineRule="auto"/>
            </w:pPr>
            <w:r w:rsidRPr="00C86664">
              <w:t>11/2014</w:t>
            </w:r>
          </w:p>
        </w:tc>
        <w:tc>
          <w:tcPr>
            <w:tcW w:w="6781" w:type="dxa"/>
          </w:tcPr>
          <w:p w14:paraId="65A9B8D2" w14:textId="7357DF92" w:rsidR="003F129B" w:rsidRPr="00C86664" w:rsidRDefault="003F129B" w:rsidP="00BB13B5">
            <w:pPr>
              <w:pStyle w:val="FAATableText"/>
              <w:spacing w:line="233" w:lineRule="auto"/>
            </w:pPr>
            <w:r w:rsidRPr="00C86664">
              <w:t>Removed reference for skill test requirements from the IS to a CAA skill test standard</w:t>
            </w:r>
          </w:p>
        </w:tc>
      </w:tr>
      <w:tr w:rsidR="00892245" w:rsidRPr="00C86664" w14:paraId="457B8903" w14:textId="77777777" w:rsidTr="003D7FE9">
        <w:tc>
          <w:tcPr>
            <w:tcW w:w="1460" w:type="dxa"/>
          </w:tcPr>
          <w:p w14:paraId="457B8900" w14:textId="77777777" w:rsidR="00892245" w:rsidRPr="00C86664" w:rsidRDefault="00892245" w:rsidP="00BB13B5">
            <w:pPr>
              <w:pStyle w:val="FAATableText"/>
              <w:spacing w:line="233" w:lineRule="auto"/>
            </w:pPr>
            <w:r w:rsidRPr="00C86664">
              <w:t>2.3.5.7</w:t>
            </w:r>
          </w:p>
        </w:tc>
        <w:tc>
          <w:tcPr>
            <w:tcW w:w="1109" w:type="dxa"/>
          </w:tcPr>
          <w:p w14:paraId="457B8901" w14:textId="569482DA" w:rsidR="00892245" w:rsidRPr="00C86664" w:rsidRDefault="00892245" w:rsidP="00BB13B5">
            <w:pPr>
              <w:pStyle w:val="FAATableText"/>
              <w:spacing w:line="233" w:lineRule="auto"/>
            </w:pPr>
            <w:r w:rsidRPr="00C86664">
              <w:t>11/2011</w:t>
            </w:r>
          </w:p>
        </w:tc>
        <w:tc>
          <w:tcPr>
            <w:tcW w:w="6781" w:type="dxa"/>
          </w:tcPr>
          <w:p w14:paraId="457B8902" w14:textId="77777777" w:rsidR="00892245" w:rsidRPr="00C86664" w:rsidRDefault="00892245" w:rsidP="00BB13B5">
            <w:pPr>
              <w:pStyle w:val="FAATableText"/>
              <w:spacing w:line="233" w:lineRule="auto"/>
            </w:pPr>
            <w:r w:rsidRPr="00C86664">
              <w:t>Changed title</w:t>
            </w:r>
          </w:p>
        </w:tc>
      </w:tr>
      <w:tr w:rsidR="00892245" w:rsidRPr="00C86664" w14:paraId="457B8907" w14:textId="77777777" w:rsidTr="003D7FE9">
        <w:tc>
          <w:tcPr>
            <w:tcW w:w="1460" w:type="dxa"/>
          </w:tcPr>
          <w:p w14:paraId="457B8904" w14:textId="77777777" w:rsidR="00892245" w:rsidRPr="00C86664" w:rsidRDefault="00892245" w:rsidP="00BB13B5">
            <w:pPr>
              <w:pStyle w:val="FAATableText"/>
              <w:spacing w:line="233" w:lineRule="auto"/>
            </w:pPr>
            <w:r w:rsidRPr="00C86664">
              <w:t>2.3.5.7 (c)</w:t>
            </w:r>
          </w:p>
        </w:tc>
        <w:tc>
          <w:tcPr>
            <w:tcW w:w="1109" w:type="dxa"/>
          </w:tcPr>
          <w:p w14:paraId="457B8905" w14:textId="1A6CCE19" w:rsidR="00892245" w:rsidRPr="00C86664" w:rsidRDefault="00892245" w:rsidP="00BB13B5">
            <w:pPr>
              <w:pStyle w:val="FAATableText"/>
              <w:spacing w:line="233" w:lineRule="auto"/>
            </w:pPr>
            <w:r w:rsidRPr="00C86664">
              <w:t>11/2011</w:t>
            </w:r>
          </w:p>
        </w:tc>
        <w:tc>
          <w:tcPr>
            <w:tcW w:w="6781" w:type="dxa"/>
          </w:tcPr>
          <w:p w14:paraId="457B8906" w14:textId="77777777" w:rsidR="00892245" w:rsidRPr="00C86664" w:rsidRDefault="00892245" w:rsidP="00BB13B5">
            <w:pPr>
              <w:pStyle w:val="FAATableText"/>
              <w:spacing w:line="233" w:lineRule="auto"/>
            </w:pPr>
            <w:r w:rsidRPr="00C86664">
              <w:t>Added text previously contained in 2.3.5.13</w:t>
            </w:r>
          </w:p>
        </w:tc>
      </w:tr>
      <w:tr w:rsidR="003F129B" w:rsidRPr="00C86664" w14:paraId="4C478E69" w14:textId="77777777" w:rsidTr="003D7FE9">
        <w:tc>
          <w:tcPr>
            <w:tcW w:w="1460" w:type="dxa"/>
          </w:tcPr>
          <w:p w14:paraId="164BBCE1" w14:textId="702F2E4E" w:rsidR="003F129B" w:rsidRPr="00C86664" w:rsidRDefault="003F129B" w:rsidP="00BB13B5">
            <w:pPr>
              <w:pStyle w:val="FAATableText"/>
              <w:spacing w:line="233" w:lineRule="auto"/>
            </w:pPr>
            <w:r w:rsidRPr="00C86664">
              <w:t>2.3.5.7(c)</w:t>
            </w:r>
          </w:p>
        </w:tc>
        <w:tc>
          <w:tcPr>
            <w:tcW w:w="1109" w:type="dxa"/>
          </w:tcPr>
          <w:p w14:paraId="7299C620" w14:textId="794973C1" w:rsidR="003F129B" w:rsidRPr="00C86664" w:rsidRDefault="003F129B" w:rsidP="00BB13B5">
            <w:pPr>
              <w:pStyle w:val="FAATableText"/>
              <w:spacing w:line="233" w:lineRule="auto"/>
            </w:pPr>
            <w:r w:rsidRPr="00C86664">
              <w:t>11/2014</w:t>
            </w:r>
          </w:p>
        </w:tc>
        <w:tc>
          <w:tcPr>
            <w:tcW w:w="6781" w:type="dxa"/>
          </w:tcPr>
          <w:p w14:paraId="10529C6C" w14:textId="11EAA30F" w:rsidR="003F129B" w:rsidRPr="00C86664" w:rsidRDefault="003F129B" w:rsidP="00BB13B5">
            <w:pPr>
              <w:pStyle w:val="FAATableText"/>
              <w:spacing w:line="233" w:lineRule="auto"/>
            </w:pPr>
            <w:r w:rsidRPr="00C86664">
              <w:t>Removed reference for skill test requirements from the IS to a CAA skill test standard</w:t>
            </w:r>
          </w:p>
        </w:tc>
      </w:tr>
      <w:tr w:rsidR="00E411C7" w:rsidRPr="00C86664" w14:paraId="193A089F" w14:textId="77777777" w:rsidTr="003D7FE9">
        <w:tc>
          <w:tcPr>
            <w:tcW w:w="1460" w:type="dxa"/>
          </w:tcPr>
          <w:p w14:paraId="5F5AB0B0" w14:textId="3AA389A9" w:rsidR="00E411C7" w:rsidRPr="00E411C7" w:rsidRDefault="00E411C7" w:rsidP="00BB13B5">
            <w:pPr>
              <w:pStyle w:val="FAATableText"/>
              <w:spacing w:line="233" w:lineRule="auto"/>
              <w:rPr>
                <w:highlight w:val="yellow"/>
              </w:rPr>
            </w:pPr>
            <w:r w:rsidRPr="00E411C7">
              <w:rPr>
                <w:highlight w:val="yellow"/>
              </w:rPr>
              <w:t>2.3.6</w:t>
            </w:r>
          </w:p>
        </w:tc>
        <w:tc>
          <w:tcPr>
            <w:tcW w:w="1109" w:type="dxa"/>
          </w:tcPr>
          <w:p w14:paraId="35392761" w14:textId="59887199" w:rsidR="00E411C7" w:rsidRPr="00E411C7" w:rsidRDefault="00E411C7" w:rsidP="00BB13B5">
            <w:pPr>
              <w:pStyle w:val="FAATableText"/>
              <w:spacing w:line="233" w:lineRule="auto"/>
              <w:rPr>
                <w:highlight w:val="yellow"/>
              </w:rPr>
            </w:pPr>
            <w:r w:rsidRPr="00E411C7">
              <w:rPr>
                <w:highlight w:val="yellow"/>
              </w:rPr>
              <w:t>11/2020</w:t>
            </w:r>
          </w:p>
        </w:tc>
        <w:tc>
          <w:tcPr>
            <w:tcW w:w="6781" w:type="dxa"/>
          </w:tcPr>
          <w:p w14:paraId="6CA88D1A" w14:textId="38C3AAA6" w:rsidR="00E411C7" w:rsidRPr="00E411C7" w:rsidRDefault="00E411C7" w:rsidP="00BB13B5">
            <w:pPr>
              <w:pStyle w:val="FAATableText"/>
              <w:spacing w:line="233" w:lineRule="auto"/>
              <w:rPr>
                <w:highlight w:val="yellow"/>
              </w:rPr>
            </w:pPr>
            <w:r>
              <w:rPr>
                <w:highlight w:val="yellow"/>
              </w:rPr>
              <w:t xml:space="preserve">MPL </w:t>
            </w:r>
            <w:r w:rsidR="000F30C0" w:rsidRPr="00E126B6">
              <w:rPr>
                <w:highlight w:val="yellow"/>
              </w:rPr>
              <w:t>–</w:t>
            </w:r>
            <w:r>
              <w:rPr>
                <w:highlight w:val="yellow"/>
              </w:rPr>
              <w:t xml:space="preserve"> </w:t>
            </w:r>
            <w:r w:rsidRPr="00E411C7">
              <w:rPr>
                <w:highlight w:val="yellow"/>
              </w:rPr>
              <w:t>Added new note from ICAO Annex 1, Amendment 176</w:t>
            </w:r>
          </w:p>
        </w:tc>
      </w:tr>
      <w:tr w:rsidR="00892245" w:rsidRPr="00C86664" w14:paraId="457B890B" w14:textId="77777777" w:rsidTr="003D7FE9">
        <w:tc>
          <w:tcPr>
            <w:tcW w:w="1460" w:type="dxa"/>
          </w:tcPr>
          <w:p w14:paraId="457B8908" w14:textId="77777777" w:rsidR="00892245" w:rsidRPr="00C86664" w:rsidRDefault="00892245" w:rsidP="00BB13B5">
            <w:pPr>
              <w:pStyle w:val="FAATableText"/>
              <w:spacing w:line="233" w:lineRule="auto"/>
            </w:pPr>
            <w:r w:rsidRPr="00C86664">
              <w:t>2.3.6.1</w:t>
            </w:r>
          </w:p>
        </w:tc>
        <w:tc>
          <w:tcPr>
            <w:tcW w:w="1109" w:type="dxa"/>
          </w:tcPr>
          <w:p w14:paraId="457B8909" w14:textId="5B2B53F2" w:rsidR="00892245" w:rsidRPr="00C86664" w:rsidRDefault="00892245" w:rsidP="00BB13B5">
            <w:pPr>
              <w:pStyle w:val="FAATableText"/>
              <w:spacing w:line="233" w:lineRule="auto"/>
            </w:pPr>
            <w:r w:rsidRPr="00C86664">
              <w:t>11/2011</w:t>
            </w:r>
          </w:p>
        </w:tc>
        <w:tc>
          <w:tcPr>
            <w:tcW w:w="6781" w:type="dxa"/>
          </w:tcPr>
          <w:p w14:paraId="457B890A" w14:textId="77777777" w:rsidR="00892245" w:rsidRPr="00C86664" w:rsidRDefault="00892245" w:rsidP="00BB13B5">
            <w:pPr>
              <w:pStyle w:val="FAATableText"/>
              <w:spacing w:line="233" w:lineRule="auto"/>
            </w:pPr>
            <w:r w:rsidRPr="00C86664">
              <w:t>Editorial change</w:t>
            </w:r>
          </w:p>
        </w:tc>
      </w:tr>
      <w:tr w:rsidR="00892245" w:rsidRPr="00C86664" w14:paraId="457B890F" w14:textId="77777777" w:rsidTr="003D7FE9">
        <w:tc>
          <w:tcPr>
            <w:tcW w:w="1460" w:type="dxa"/>
          </w:tcPr>
          <w:p w14:paraId="457B890C" w14:textId="77777777" w:rsidR="00892245" w:rsidRPr="00C86664" w:rsidRDefault="00892245" w:rsidP="00BB13B5">
            <w:pPr>
              <w:pStyle w:val="FAATableText"/>
              <w:spacing w:line="233" w:lineRule="auto"/>
            </w:pPr>
            <w:r w:rsidRPr="00C86664">
              <w:t>2.3.6.1((g)(3)</w:t>
            </w:r>
          </w:p>
        </w:tc>
        <w:tc>
          <w:tcPr>
            <w:tcW w:w="1109" w:type="dxa"/>
          </w:tcPr>
          <w:p w14:paraId="457B890D" w14:textId="77777777" w:rsidR="00892245" w:rsidRPr="00C86664" w:rsidRDefault="00892245" w:rsidP="00BB13B5">
            <w:pPr>
              <w:pStyle w:val="FAATableText"/>
              <w:spacing w:line="233" w:lineRule="auto"/>
            </w:pPr>
            <w:r w:rsidRPr="00C86664">
              <w:t>11/2012</w:t>
            </w:r>
          </w:p>
        </w:tc>
        <w:tc>
          <w:tcPr>
            <w:tcW w:w="6781" w:type="dxa"/>
          </w:tcPr>
          <w:p w14:paraId="457B890E" w14:textId="77777777" w:rsidR="00892245" w:rsidRPr="00C86664" w:rsidRDefault="00892245" w:rsidP="00BB13B5">
            <w:pPr>
              <w:pStyle w:val="FAATableText"/>
              <w:spacing w:line="233" w:lineRule="auto"/>
            </w:pPr>
            <w:r w:rsidRPr="00C86664">
              <w:t>Deleted erroneous text</w:t>
            </w:r>
          </w:p>
        </w:tc>
      </w:tr>
      <w:tr w:rsidR="00892245" w:rsidRPr="00C86664" w14:paraId="457B8913" w14:textId="77777777" w:rsidTr="003D7FE9">
        <w:tc>
          <w:tcPr>
            <w:tcW w:w="1460" w:type="dxa"/>
          </w:tcPr>
          <w:p w14:paraId="457B8910" w14:textId="77777777" w:rsidR="00892245" w:rsidRPr="00C86664" w:rsidRDefault="00892245" w:rsidP="00BB13B5">
            <w:pPr>
              <w:pStyle w:val="FAATableText"/>
              <w:spacing w:line="233" w:lineRule="auto"/>
            </w:pPr>
            <w:r w:rsidRPr="00C86664">
              <w:t>2.3.6.1</w:t>
            </w:r>
          </w:p>
        </w:tc>
        <w:tc>
          <w:tcPr>
            <w:tcW w:w="1109" w:type="dxa"/>
          </w:tcPr>
          <w:p w14:paraId="457B8911" w14:textId="77777777" w:rsidR="00892245" w:rsidRPr="00C86664" w:rsidRDefault="00892245" w:rsidP="00BB13B5">
            <w:pPr>
              <w:pStyle w:val="FAATableText"/>
              <w:spacing w:line="233" w:lineRule="auto"/>
            </w:pPr>
            <w:r w:rsidRPr="00C86664">
              <w:t>11/2013</w:t>
            </w:r>
          </w:p>
        </w:tc>
        <w:tc>
          <w:tcPr>
            <w:tcW w:w="6781" w:type="dxa"/>
          </w:tcPr>
          <w:p w14:paraId="457B8912" w14:textId="77777777" w:rsidR="00892245" w:rsidRPr="00C86664" w:rsidRDefault="00892245" w:rsidP="00BB13B5">
            <w:pPr>
              <w:pStyle w:val="FAATableText"/>
              <w:spacing w:line="233" w:lineRule="auto"/>
            </w:pPr>
            <w:r w:rsidRPr="00C86664">
              <w:t>Revised (h)(i) and (j)</w:t>
            </w:r>
          </w:p>
        </w:tc>
      </w:tr>
      <w:tr w:rsidR="003F129B" w:rsidRPr="00C86664" w14:paraId="40BD4DBD" w14:textId="77777777" w:rsidTr="003D7FE9">
        <w:tc>
          <w:tcPr>
            <w:tcW w:w="1460" w:type="dxa"/>
          </w:tcPr>
          <w:p w14:paraId="3B5FBBC1" w14:textId="2D733768" w:rsidR="003F129B" w:rsidRPr="00C86664" w:rsidRDefault="003F129B" w:rsidP="003F129B">
            <w:pPr>
              <w:pStyle w:val="FAATableText"/>
              <w:spacing w:line="233" w:lineRule="auto"/>
            </w:pPr>
            <w:r w:rsidRPr="00C86664">
              <w:t>2.3.6.1(f) and (j)</w:t>
            </w:r>
          </w:p>
        </w:tc>
        <w:tc>
          <w:tcPr>
            <w:tcW w:w="1109" w:type="dxa"/>
          </w:tcPr>
          <w:p w14:paraId="62B2BC4B" w14:textId="59E6ACF8" w:rsidR="003F129B" w:rsidRPr="00C86664" w:rsidRDefault="003F129B" w:rsidP="00BB13B5">
            <w:pPr>
              <w:pStyle w:val="FAATableText"/>
              <w:spacing w:line="233" w:lineRule="auto"/>
            </w:pPr>
            <w:r w:rsidRPr="00C86664">
              <w:t>11/2014</w:t>
            </w:r>
          </w:p>
        </w:tc>
        <w:tc>
          <w:tcPr>
            <w:tcW w:w="6781" w:type="dxa"/>
          </w:tcPr>
          <w:p w14:paraId="7DEE79A3" w14:textId="01869691" w:rsidR="003F129B" w:rsidRPr="00C86664" w:rsidRDefault="003F129B" w:rsidP="00BB13B5">
            <w:pPr>
              <w:pStyle w:val="FAATableText"/>
              <w:spacing w:line="233" w:lineRule="auto"/>
            </w:pPr>
            <w:r w:rsidRPr="00C86664">
              <w:t>Removed reference for skill test requirements from the IS to a CAA skill test standard</w:t>
            </w:r>
          </w:p>
        </w:tc>
      </w:tr>
      <w:tr w:rsidR="00E411C7" w:rsidRPr="00C86664" w14:paraId="7E8C5371" w14:textId="77777777" w:rsidTr="003D7FE9">
        <w:tc>
          <w:tcPr>
            <w:tcW w:w="1460" w:type="dxa"/>
          </w:tcPr>
          <w:p w14:paraId="025FB95F" w14:textId="7EA3C2BE" w:rsidR="00E411C7" w:rsidRPr="00E411C7" w:rsidRDefault="00E411C7" w:rsidP="003F129B">
            <w:pPr>
              <w:pStyle w:val="FAATableText"/>
              <w:spacing w:line="233" w:lineRule="auto"/>
              <w:rPr>
                <w:highlight w:val="yellow"/>
              </w:rPr>
            </w:pPr>
            <w:r w:rsidRPr="00E411C7">
              <w:rPr>
                <w:highlight w:val="yellow"/>
              </w:rPr>
              <w:t>2.3.6.1</w:t>
            </w:r>
          </w:p>
        </w:tc>
        <w:tc>
          <w:tcPr>
            <w:tcW w:w="1109" w:type="dxa"/>
          </w:tcPr>
          <w:p w14:paraId="2D57266A" w14:textId="3C3933D9" w:rsidR="00E411C7" w:rsidRPr="00E411C7" w:rsidRDefault="00E411C7" w:rsidP="00BB13B5">
            <w:pPr>
              <w:pStyle w:val="FAATableText"/>
              <w:spacing w:line="233" w:lineRule="auto"/>
              <w:rPr>
                <w:highlight w:val="yellow"/>
              </w:rPr>
            </w:pPr>
            <w:r w:rsidRPr="00E411C7">
              <w:rPr>
                <w:highlight w:val="yellow"/>
              </w:rPr>
              <w:t>11/2020</w:t>
            </w:r>
          </w:p>
        </w:tc>
        <w:tc>
          <w:tcPr>
            <w:tcW w:w="6781" w:type="dxa"/>
          </w:tcPr>
          <w:p w14:paraId="03696D22" w14:textId="4576874F" w:rsidR="00E411C7" w:rsidRPr="00E411C7" w:rsidRDefault="00E411C7" w:rsidP="00BB13B5">
            <w:pPr>
              <w:pStyle w:val="FAATableText"/>
              <w:spacing w:line="233" w:lineRule="auto"/>
              <w:rPr>
                <w:highlight w:val="yellow"/>
              </w:rPr>
            </w:pPr>
            <w:r w:rsidRPr="00E411C7">
              <w:rPr>
                <w:highlight w:val="yellow"/>
              </w:rPr>
              <w:t xml:space="preserve">MPL (c) totally revised to address competencies, (d) </w:t>
            </w:r>
            <w:r w:rsidR="001A641A">
              <w:rPr>
                <w:highlight w:val="yellow"/>
              </w:rPr>
              <w:t>K</w:t>
            </w:r>
            <w:r w:rsidRPr="00E411C7">
              <w:rPr>
                <w:highlight w:val="yellow"/>
              </w:rPr>
              <w:t>nowledge and (f) Skill revised due to ICAO Annex 1, Am</w:t>
            </w:r>
            <w:r w:rsidR="00986B6C">
              <w:rPr>
                <w:highlight w:val="yellow"/>
              </w:rPr>
              <w:t>en</w:t>
            </w:r>
            <w:r w:rsidRPr="00E411C7">
              <w:rPr>
                <w:highlight w:val="yellow"/>
              </w:rPr>
              <w:t>d</w:t>
            </w:r>
            <w:r w:rsidR="00986B6C">
              <w:rPr>
                <w:highlight w:val="yellow"/>
              </w:rPr>
              <w:t>ment</w:t>
            </w:r>
            <w:r w:rsidRPr="00E411C7">
              <w:rPr>
                <w:highlight w:val="yellow"/>
              </w:rPr>
              <w:t xml:space="preserve"> 176</w:t>
            </w:r>
          </w:p>
        </w:tc>
      </w:tr>
      <w:tr w:rsidR="00892245" w:rsidRPr="00C86664" w14:paraId="457B8917" w14:textId="77777777" w:rsidTr="003D7FE9">
        <w:tc>
          <w:tcPr>
            <w:tcW w:w="1460" w:type="dxa"/>
          </w:tcPr>
          <w:p w14:paraId="457B8914" w14:textId="77777777" w:rsidR="00892245" w:rsidRPr="00C86664" w:rsidRDefault="00892245" w:rsidP="00BB13B5">
            <w:pPr>
              <w:pStyle w:val="FAATableText"/>
              <w:spacing w:line="233" w:lineRule="auto"/>
            </w:pPr>
            <w:r w:rsidRPr="00C86664">
              <w:t>2.3.6.2 (a)(1)</w:t>
            </w:r>
          </w:p>
        </w:tc>
        <w:tc>
          <w:tcPr>
            <w:tcW w:w="1109" w:type="dxa"/>
          </w:tcPr>
          <w:p w14:paraId="457B8915" w14:textId="77777777" w:rsidR="00892245" w:rsidRPr="00C86664" w:rsidRDefault="00892245" w:rsidP="00BB13B5">
            <w:pPr>
              <w:pStyle w:val="FAATableText"/>
              <w:spacing w:line="233" w:lineRule="auto"/>
            </w:pPr>
            <w:r w:rsidRPr="00C86664">
              <w:t>11/2012</w:t>
            </w:r>
          </w:p>
        </w:tc>
        <w:tc>
          <w:tcPr>
            <w:tcW w:w="6781" w:type="dxa"/>
          </w:tcPr>
          <w:p w14:paraId="457B8916" w14:textId="77777777" w:rsidR="00892245" w:rsidRPr="00C86664" w:rsidRDefault="00892245" w:rsidP="00BB13B5">
            <w:pPr>
              <w:pStyle w:val="FAATableText"/>
              <w:spacing w:line="233" w:lineRule="auto"/>
            </w:pPr>
            <w:r w:rsidRPr="00C86664">
              <w:t>Editorial change</w:t>
            </w:r>
          </w:p>
        </w:tc>
      </w:tr>
      <w:tr w:rsidR="003F129B" w:rsidRPr="00C86664" w14:paraId="687045CC" w14:textId="77777777" w:rsidTr="003D7FE9">
        <w:tc>
          <w:tcPr>
            <w:tcW w:w="1460" w:type="dxa"/>
          </w:tcPr>
          <w:p w14:paraId="2FEBEECA" w14:textId="3632A4D0" w:rsidR="003F129B" w:rsidRPr="00C86664" w:rsidRDefault="003F129B" w:rsidP="00BB13B5">
            <w:pPr>
              <w:pStyle w:val="FAATableText"/>
              <w:spacing w:line="233" w:lineRule="auto"/>
            </w:pPr>
            <w:r w:rsidRPr="00C86664">
              <w:t>2.3.6.2(c)</w:t>
            </w:r>
          </w:p>
        </w:tc>
        <w:tc>
          <w:tcPr>
            <w:tcW w:w="1109" w:type="dxa"/>
          </w:tcPr>
          <w:p w14:paraId="093497D9" w14:textId="3F9A9D02" w:rsidR="003F129B" w:rsidRPr="00C86664" w:rsidRDefault="003F129B" w:rsidP="00BB13B5">
            <w:pPr>
              <w:pStyle w:val="FAATableText"/>
              <w:spacing w:line="233" w:lineRule="auto"/>
            </w:pPr>
            <w:r w:rsidRPr="00C86664">
              <w:t>11/2014</w:t>
            </w:r>
          </w:p>
        </w:tc>
        <w:tc>
          <w:tcPr>
            <w:tcW w:w="6781" w:type="dxa"/>
          </w:tcPr>
          <w:p w14:paraId="41B218DA" w14:textId="2986382F" w:rsidR="003F129B" w:rsidRPr="00C86664" w:rsidRDefault="003F129B" w:rsidP="00BB13B5">
            <w:pPr>
              <w:pStyle w:val="FAATableText"/>
              <w:spacing w:line="233" w:lineRule="auto"/>
            </w:pPr>
            <w:r w:rsidRPr="00C86664">
              <w:t>Removed reference for skill test requirements from the IS to a CAA skill test standard</w:t>
            </w:r>
          </w:p>
        </w:tc>
      </w:tr>
      <w:tr w:rsidR="00986B6C" w:rsidRPr="00C86664" w14:paraId="0AB081AB" w14:textId="77777777" w:rsidTr="003D7FE9">
        <w:tc>
          <w:tcPr>
            <w:tcW w:w="1460" w:type="dxa"/>
          </w:tcPr>
          <w:p w14:paraId="15E43EF3" w14:textId="39AD0EEB" w:rsidR="00986B6C" w:rsidRPr="00986B6C" w:rsidRDefault="00986B6C" w:rsidP="00BB13B5">
            <w:pPr>
              <w:pStyle w:val="FAATableText"/>
              <w:spacing w:line="233" w:lineRule="auto"/>
              <w:rPr>
                <w:highlight w:val="yellow"/>
              </w:rPr>
            </w:pPr>
            <w:r w:rsidRPr="00986B6C">
              <w:rPr>
                <w:highlight w:val="yellow"/>
              </w:rPr>
              <w:t>2.3.6.2</w:t>
            </w:r>
          </w:p>
        </w:tc>
        <w:tc>
          <w:tcPr>
            <w:tcW w:w="1109" w:type="dxa"/>
          </w:tcPr>
          <w:p w14:paraId="704FB4C2" w14:textId="2FE860FD" w:rsidR="00986B6C" w:rsidRPr="00986B6C" w:rsidRDefault="00986B6C" w:rsidP="00BB13B5">
            <w:pPr>
              <w:pStyle w:val="FAATableText"/>
              <w:spacing w:line="233" w:lineRule="auto"/>
              <w:rPr>
                <w:highlight w:val="yellow"/>
              </w:rPr>
            </w:pPr>
            <w:r w:rsidRPr="00986B6C">
              <w:rPr>
                <w:highlight w:val="yellow"/>
              </w:rPr>
              <w:t>11/2020</w:t>
            </w:r>
          </w:p>
        </w:tc>
        <w:tc>
          <w:tcPr>
            <w:tcW w:w="6781" w:type="dxa"/>
          </w:tcPr>
          <w:p w14:paraId="3CD6776E" w14:textId="4DC6E081" w:rsidR="00986B6C" w:rsidRPr="00986B6C" w:rsidRDefault="00986B6C" w:rsidP="00BB13B5">
            <w:pPr>
              <w:pStyle w:val="FAATableText"/>
              <w:spacing w:line="233" w:lineRule="auto"/>
              <w:rPr>
                <w:highlight w:val="yellow"/>
              </w:rPr>
            </w:pPr>
            <w:r w:rsidRPr="00986B6C">
              <w:rPr>
                <w:highlight w:val="yellow"/>
              </w:rPr>
              <w:t>MPL (a) Experience and (b) Flight Instru</w:t>
            </w:r>
            <w:r w:rsidR="001A641A">
              <w:rPr>
                <w:highlight w:val="yellow"/>
              </w:rPr>
              <w:t>c</w:t>
            </w:r>
            <w:r w:rsidRPr="00986B6C">
              <w:rPr>
                <w:highlight w:val="yellow"/>
              </w:rPr>
              <w:t>tion revised due to ICAO Annex 1, Amendment 176</w:t>
            </w:r>
          </w:p>
        </w:tc>
      </w:tr>
      <w:tr w:rsidR="00892245" w:rsidRPr="00C86664" w14:paraId="457B891B" w14:textId="77777777" w:rsidTr="003D7FE9">
        <w:tc>
          <w:tcPr>
            <w:tcW w:w="1460" w:type="dxa"/>
          </w:tcPr>
          <w:p w14:paraId="457B8918" w14:textId="77777777" w:rsidR="00892245" w:rsidRPr="00C86664" w:rsidRDefault="00892245" w:rsidP="00BB13B5">
            <w:pPr>
              <w:pStyle w:val="FAATableText"/>
              <w:spacing w:line="233" w:lineRule="auto"/>
            </w:pPr>
            <w:r w:rsidRPr="00C86664">
              <w:t>2.3.7.1 (c)(3)</w:t>
            </w:r>
          </w:p>
        </w:tc>
        <w:tc>
          <w:tcPr>
            <w:tcW w:w="1109" w:type="dxa"/>
          </w:tcPr>
          <w:p w14:paraId="457B8919" w14:textId="284053F7" w:rsidR="00892245" w:rsidRPr="00C86664" w:rsidRDefault="00892245" w:rsidP="00BB13B5">
            <w:pPr>
              <w:pStyle w:val="FAATableText"/>
              <w:spacing w:line="233" w:lineRule="auto"/>
            </w:pPr>
            <w:r w:rsidRPr="00C86664">
              <w:t>11/2011</w:t>
            </w:r>
          </w:p>
        </w:tc>
        <w:tc>
          <w:tcPr>
            <w:tcW w:w="6781" w:type="dxa"/>
          </w:tcPr>
          <w:p w14:paraId="457B891A" w14:textId="77777777" w:rsidR="00892245" w:rsidRPr="00C86664" w:rsidRDefault="00892245" w:rsidP="00BB13B5">
            <w:pPr>
              <w:pStyle w:val="FAATableText"/>
              <w:spacing w:line="233" w:lineRule="auto"/>
            </w:pPr>
            <w:r w:rsidRPr="00C86664">
              <w:t>Added text</w:t>
            </w:r>
          </w:p>
        </w:tc>
      </w:tr>
      <w:tr w:rsidR="00892245" w:rsidRPr="00C86664" w14:paraId="457B891F" w14:textId="77777777" w:rsidTr="003D7FE9">
        <w:tc>
          <w:tcPr>
            <w:tcW w:w="1460" w:type="dxa"/>
          </w:tcPr>
          <w:p w14:paraId="457B891C" w14:textId="77777777" w:rsidR="00892245" w:rsidRPr="00C86664" w:rsidRDefault="00892245" w:rsidP="00BB13B5">
            <w:pPr>
              <w:pStyle w:val="FAATableText"/>
              <w:spacing w:line="233" w:lineRule="auto"/>
            </w:pPr>
            <w:r w:rsidRPr="00C86664">
              <w:t>2.3.7.1 (c)(4)</w:t>
            </w:r>
          </w:p>
        </w:tc>
        <w:tc>
          <w:tcPr>
            <w:tcW w:w="1109" w:type="dxa"/>
          </w:tcPr>
          <w:p w14:paraId="457B891D" w14:textId="46E1F788" w:rsidR="00892245" w:rsidRPr="00C86664" w:rsidRDefault="00597C65" w:rsidP="00BB13B5">
            <w:pPr>
              <w:pStyle w:val="FAATableText"/>
              <w:spacing w:line="233" w:lineRule="auto"/>
            </w:pPr>
            <w:r w:rsidRPr="00C86664">
              <w:t>0</w:t>
            </w:r>
            <w:r w:rsidR="00892245" w:rsidRPr="00C86664">
              <w:t>5/2010</w:t>
            </w:r>
          </w:p>
        </w:tc>
        <w:tc>
          <w:tcPr>
            <w:tcW w:w="6781" w:type="dxa"/>
          </w:tcPr>
          <w:p w14:paraId="457B891E" w14:textId="77777777" w:rsidR="00892245" w:rsidRPr="00C86664" w:rsidRDefault="00892245" w:rsidP="00BB13B5">
            <w:pPr>
              <w:pStyle w:val="FAATableText"/>
              <w:spacing w:line="233" w:lineRule="auto"/>
            </w:pPr>
            <w:r w:rsidRPr="00C86664">
              <w:t>Reformatted text/correcting outline numbering of Human Performance</w:t>
            </w:r>
          </w:p>
        </w:tc>
      </w:tr>
      <w:tr w:rsidR="00892245" w:rsidRPr="00C86664" w14:paraId="457B8923" w14:textId="77777777" w:rsidTr="003D7FE9">
        <w:tc>
          <w:tcPr>
            <w:tcW w:w="1460" w:type="dxa"/>
          </w:tcPr>
          <w:p w14:paraId="457B8920" w14:textId="77777777" w:rsidR="00892245" w:rsidRPr="00C86664" w:rsidRDefault="00892245" w:rsidP="00BB13B5">
            <w:pPr>
              <w:pStyle w:val="FAATableText"/>
              <w:spacing w:line="233" w:lineRule="auto"/>
            </w:pPr>
            <w:r w:rsidRPr="00C86664">
              <w:t>2.3.7.1 (f)(2)(v)</w:t>
            </w:r>
          </w:p>
        </w:tc>
        <w:tc>
          <w:tcPr>
            <w:tcW w:w="1109" w:type="dxa"/>
          </w:tcPr>
          <w:p w14:paraId="457B8921" w14:textId="65E1FD36" w:rsidR="00892245" w:rsidRPr="00C86664" w:rsidRDefault="00892245" w:rsidP="00BB13B5">
            <w:pPr>
              <w:pStyle w:val="FAATableText"/>
              <w:spacing w:line="233" w:lineRule="auto"/>
            </w:pPr>
            <w:r w:rsidRPr="00C86664">
              <w:t>11/2011</w:t>
            </w:r>
          </w:p>
        </w:tc>
        <w:tc>
          <w:tcPr>
            <w:tcW w:w="6781" w:type="dxa"/>
          </w:tcPr>
          <w:p w14:paraId="457B8922" w14:textId="77777777" w:rsidR="00892245" w:rsidRPr="00C86664" w:rsidRDefault="00892245" w:rsidP="00BB13B5">
            <w:pPr>
              <w:pStyle w:val="FAATableText"/>
              <w:spacing w:line="233" w:lineRule="auto"/>
            </w:pPr>
            <w:r w:rsidRPr="00C86664">
              <w:t>Reference change</w:t>
            </w:r>
          </w:p>
        </w:tc>
      </w:tr>
      <w:tr w:rsidR="00892245" w:rsidRPr="00C86664" w14:paraId="457B8927" w14:textId="77777777" w:rsidTr="003D7FE9">
        <w:tc>
          <w:tcPr>
            <w:tcW w:w="1460" w:type="dxa"/>
          </w:tcPr>
          <w:p w14:paraId="457B8924" w14:textId="77777777" w:rsidR="00892245" w:rsidRPr="00C86664" w:rsidRDefault="00892245" w:rsidP="00BB13B5">
            <w:pPr>
              <w:pStyle w:val="FAATableText"/>
              <w:spacing w:line="233" w:lineRule="auto"/>
            </w:pPr>
            <w:r w:rsidRPr="00C86664">
              <w:t>2.3.7.1 (f)(3)</w:t>
            </w:r>
          </w:p>
        </w:tc>
        <w:tc>
          <w:tcPr>
            <w:tcW w:w="1109" w:type="dxa"/>
          </w:tcPr>
          <w:p w14:paraId="457B8925" w14:textId="29BBF488" w:rsidR="00892245" w:rsidRPr="00C86664" w:rsidRDefault="00597C65" w:rsidP="00BB13B5">
            <w:pPr>
              <w:pStyle w:val="FAATableText"/>
              <w:spacing w:line="233" w:lineRule="auto"/>
            </w:pPr>
            <w:r w:rsidRPr="00C86664">
              <w:t>0</w:t>
            </w:r>
            <w:r w:rsidR="00892245" w:rsidRPr="00C86664">
              <w:t>5/2011</w:t>
            </w:r>
          </w:p>
        </w:tc>
        <w:tc>
          <w:tcPr>
            <w:tcW w:w="6781" w:type="dxa"/>
          </w:tcPr>
          <w:p w14:paraId="457B8926" w14:textId="77777777" w:rsidR="00892245" w:rsidRPr="00C86664" w:rsidRDefault="00892245" w:rsidP="00BB13B5">
            <w:pPr>
              <w:pStyle w:val="FAATableText"/>
              <w:spacing w:line="233" w:lineRule="auto"/>
            </w:pPr>
            <w:r w:rsidRPr="00C86664">
              <w:t>Editorial – changed IS reference</w:t>
            </w:r>
          </w:p>
        </w:tc>
      </w:tr>
      <w:tr w:rsidR="00DD5830" w:rsidRPr="00C86664" w14:paraId="27180FBB" w14:textId="77777777" w:rsidTr="003D7FE9">
        <w:tc>
          <w:tcPr>
            <w:tcW w:w="1460" w:type="dxa"/>
          </w:tcPr>
          <w:p w14:paraId="4428BDAE" w14:textId="612049B4" w:rsidR="00DD5830" w:rsidRPr="00C86664" w:rsidRDefault="00DD5830" w:rsidP="00BB13B5">
            <w:pPr>
              <w:pStyle w:val="FAATableText"/>
              <w:spacing w:line="233" w:lineRule="auto"/>
            </w:pPr>
            <w:r w:rsidRPr="00C86664">
              <w:t>2.3.7.1 (f)(3)</w:t>
            </w:r>
          </w:p>
        </w:tc>
        <w:tc>
          <w:tcPr>
            <w:tcW w:w="1109" w:type="dxa"/>
          </w:tcPr>
          <w:p w14:paraId="6A018736" w14:textId="55533E93" w:rsidR="00DD5830" w:rsidRPr="00C86664" w:rsidRDefault="00DD5830" w:rsidP="00BB13B5">
            <w:pPr>
              <w:pStyle w:val="FAATableText"/>
              <w:spacing w:line="233" w:lineRule="auto"/>
            </w:pPr>
            <w:r w:rsidRPr="00C86664">
              <w:t>11/2014</w:t>
            </w:r>
          </w:p>
        </w:tc>
        <w:tc>
          <w:tcPr>
            <w:tcW w:w="6781" w:type="dxa"/>
          </w:tcPr>
          <w:p w14:paraId="57AD1C00" w14:textId="759474A7" w:rsidR="00DD5830" w:rsidRPr="00C86664" w:rsidRDefault="00DD5830" w:rsidP="00BB13B5">
            <w:pPr>
              <w:pStyle w:val="FAATableText"/>
              <w:spacing w:line="233" w:lineRule="auto"/>
            </w:pPr>
            <w:r w:rsidRPr="00C86664">
              <w:t>Removed reference for skill test requirements from the IS to a CAA skill test standard</w:t>
            </w:r>
          </w:p>
        </w:tc>
      </w:tr>
      <w:tr w:rsidR="00892245" w:rsidRPr="00C86664" w14:paraId="457B892B" w14:textId="77777777" w:rsidTr="003D7FE9">
        <w:tc>
          <w:tcPr>
            <w:tcW w:w="1460" w:type="dxa"/>
          </w:tcPr>
          <w:p w14:paraId="457B8928" w14:textId="77777777" w:rsidR="00892245" w:rsidRPr="00C86664" w:rsidRDefault="00892245" w:rsidP="00BB13B5">
            <w:pPr>
              <w:pStyle w:val="FAATableText"/>
              <w:spacing w:line="233" w:lineRule="auto"/>
            </w:pPr>
            <w:r w:rsidRPr="00C86664">
              <w:t>2.3.7.1 (h)</w:t>
            </w:r>
          </w:p>
        </w:tc>
        <w:tc>
          <w:tcPr>
            <w:tcW w:w="1109" w:type="dxa"/>
          </w:tcPr>
          <w:p w14:paraId="457B8929" w14:textId="2AA0DF2C" w:rsidR="00892245" w:rsidRPr="00C86664" w:rsidRDefault="00597C65" w:rsidP="00BB13B5">
            <w:pPr>
              <w:pStyle w:val="FAATableText"/>
              <w:spacing w:line="233" w:lineRule="auto"/>
            </w:pPr>
            <w:r w:rsidRPr="00C86664">
              <w:t>0</w:t>
            </w:r>
            <w:r w:rsidR="00892245" w:rsidRPr="00C86664">
              <w:t>5/2011</w:t>
            </w:r>
          </w:p>
        </w:tc>
        <w:tc>
          <w:tcPr>
            <w:tcW w:w="6781" w:type="dxa"/>
          </w:tcPr>
          <w:p w14:paraId="457B892A" w14:textId="77777777" w:rsidR="00892245" w:rsidRPr="00C86664" w:rsidRDefault="00892245" w:rsidP="00BB13B5">
            <w:pPr>
              <w:pStyle w:val="FAATableText"/>
              <w:spacing w:line="233" w:lineRule="auto"/>
            </w:pPr>
            <w:r w:rsidRPr="00C86664">
              <w:t>Added text for renewal and reissue and changed reference</w:t>
            </w:r>
          </w:p>
        </w:tc>
      </w:tr>
      <w:tr w:rsidR="00892245" w:rsidRPr="00C86664" w14:paraId="457B892F" w14:textId="77777777" w:rsidTr="003D7FE9">
        <w:tc>
          <w:tcPr>
            <w:tcW w:w="1460" w:type="dxa"/>
          </w:tcPr>
          <w:p w14:paraId="457B892C" w14:textId="77777777" w:rsidR="00892245" w:rsidRPr="00C86664" w:rsidRDefault="00892245" w:rsidP="00BB13B5">
            <w:pPr>
              <w:pStyle w:val="FAATableText"/>
              <w:spacing w:line="233" w:lineRule="auto"/>
            </w:pPr>
            <w:r w:rsidRPr="00C86664">
              <w:t>2.3.7.1</w:t>
            </w:r>
          </w:p>
        </w:tc>
        <w:tc>
          <w:tcPr>
            <w:tcW w:w="1109" w:type="dxa"/>
          </w:tcPr>
          <w:p w14:paraId="457B892D" w14:textId="77777777" w:rsidR="00892245" w:rsidRPr="00C86664" w:rsidRDefault="00892245" w:rsidP="00BB13B5">
            <w:pPr>
              <w:pStyle w:val="FAATableText"/>
              <w:spacing w:line="233" w:lineRule="auto"/>
            </w:pPr>
            <w:r w:rsidRPr="00C86664">
              <w:t>11/2013</w:t>
            </w:r>
          </w:p>
        </w:tc>
        <w:tc>
          <w:tcPr>
            <w:tcW w:w="6781" w:type="dxa"/>
          </w:tcPr>
          <w:p w14:paraId="457B892E" w14:textId="77777777" w:rsidR="00892245" w:rsidRPr="00C86664" w:rsidRDefault="00892245" w:rsidP="00BB13B5">
            <w:pPr>
              <w:pStyle w:val="FAATableText"/>
              <w:spacing w:line="233" w:lineRule="auto"/>
            </w:pPr>
            <w:r w:rsidRPr="00C86664">
              <w:t>Revised (i) and (j)</w:t>
            </w:r>
          </w:p>
        </w:tc>
      </w:tr>
      <w:tr w:rsidR="00892245" w:rsidRPr="00C86664" w14:paraId="457B8933" w14:textId="77777777" w:rsidTr="003D7FE9">
        <w:trPr>
          <w:trHeight w:val="368"/>
        </w:trPr>
        <w:tc>
          <w:tcPr>
            <w:tcW w:w="1460" w:type="dxa"/>
          </w:tcPr>
          <w:p w14:paraId="457B8930" w14:textId="77777777" w:rsidR="00892245" w:rsidRPr="00C86664" w:rsidRDefault="00892245" w:rsidP="00BB13B5">
            <w:pPr>
              <w:pStyle w:val="FAATableText"/>
              <w:spacing w:line="233" w:lineRule="auto"/>
            </w:pPr>
            <w:r w:rsidRPr="00C86664">
              <w:t>2.3.7.2</w:t>
            </w:r>
          </w:p>
        </w:tc>
        <w:tc>
          <w:tcPr>
            <w:tcW w:w="1109" w:type="dxa"/>
          </w:tcPr>
          <w:p w14:paraId="457B8931" w14:textId="6FAFEE72" w:rsidR="00892245" w:rsidRPr="00C86664" w:rsidRDefault="00892245" w:rsidP="00BB13B5">
            <w:pPr>
              <w:pStyle w:val="FAATableText"/>
              <w:spacing w:line="233" w:lineRule="auto"/>
            </w:pPr>
            <w:r w:rsidRPr="00C86664">
              <w:t>11/2011</w:t>
            </w:r>
          </w:p>
        </w:tc>
        <w:tc>
          <w:tcPr>
            <w:tcW w:w="6781" w:type="dxa"/>
          </w:tcPr>
          <w:p w14:paraId="457B8932" w14:textId="77777777" w:rsidR="00892245" w:rsidRPr="00C86664" w:rsidRDefault="00892245" w:rsidP="00BB13B5">
            <w:pPr>
              <w:pStyle w:val="FAATableText"/>
              <w:spacing w:line="233" w:lineRule="auto"/>
            </w:pPr>
            <w:r w:rsidRPr="00C86664">
              <w:t>Changed title</w:t>
            </w:r>
          </w:p>
        </w:tc>
      </w:tr>
      <w:tr w:rsidR="00DD5830" w:rsidRPr="00C86664" w14:paraId="1C54F3A3" w14:textId="77777777" w:rsidTr="003D7FE9">
        <w:tc>
          <w:tcPr>
            <w:tcW w:w="1460" w:type="dxa"/>
          </w:tcPr>
          <w:p w14:paraId="3B838B42" w14:textId="02137063" w:rsidR="00DD5830" w:rsidRPr="00C86664" w:rsidRDefault="00DD5830" w:rsidP="00BB13B5">
            <w:pPr>
              <w:pStyle w:val="FAATableText"/>
              <w:spacing w:line="233" w:lineRule="auto"/>
            </w:pPr>
            <w:r w:rsidRPr="00C86664">
              <w:lastRenderedPageBreak/>
              <w:t>2.3.7.2(a)(1)(i)</w:t>
            </w:r>
          </w:p>
        </w:tc>
        <w:tc>
          <w:tcPr>
            <w:tcW w:w="1109" w:type="dxa"/>
          </w:tcPr>
          <w:p w14:paraId="408229DC" w14:textId="3ECB33F9" w:rsidR="00DD5830" w:rsidRPr="00C86664" w:rsidRDefault="00DD5830" w:rsidP="00BB13B5">
            <w:pPr>
              <w:pStyle w:val="FAATableText"/>
              <w:spacing w:line="233" w:lineRule="auto"/>
            </w:pPr>
            <w:r w:rsidRPr="00C86664">
              <w:t>11/2014</w:t>
            </w:r>
          </w:p>
        </w:tc>
        <w:tc>
          <w:tcPr>
            <w:tcW w:w="6781" w:type="dxa"/>
          </w:tcPr>
          <w:p w14:paraId="5C8CB051" w14:textId="14959F2B" w:rsidR="00DD5830" w:rsidRPr="00C86664" w:rsidRDefault="00DD5830" w:rsidP="00BB13B5">
            <w:pPr>
              <w:pStyle w:val="FAATableText"/>
              <w:spacing w:line="233" w:lineRule="auto"/>
            </w:pPr>
            <w:r w:rsidRPr="00C86664">
              <w:t>Changed 250 hours to 500 hours for total aeroplane time</w:t>
            </w:r>
          </w:p>
        </w:tc>
      </w:tr>
      <w:tr w:rsidR="00DD5830" w:rsidRPr="00C86664" w14:paraId="34B6F0E2" w14:textId="77777777" w:rsidTr="003D7FE9">
        <w:tc>
          <w:tcPr>
            <w:tcW w:w="1460" w:type="dxa"/>
          </w:tcPr>
          <w:p w14:paraId="48D838B2" w14:textId="6943D2CF" w:rsidR="00DD5830" w:rsidRPr="00C86664" w:rsidRDefault="00DD5830" w:rsidP="00BB13B5">
            <w:pPr>
              <w:pStyle w:val="FAATableText"/>
              <w:spacing w:line="233" w:lineRule="auto"/>
            </w:pPr>
            <w:r w:rsidRPr="00C86664">
              <w:t>2.3.7.2(a)(2)</w:t>
            </w:r>
          </w:p>
        </w:tc>
        <w:tc>
          <w:tcPr>
            <w:tcW w:w="1109" w:type="dxa"/>
          </w:tcPr>
          <w:p w14:paraId="2A03EF4A" w14:textId="69FB3EB1" w:rsidR="00DD5830" w:rsidRPr="00C86664" w:rsidRDefault="00DD5830" w:rsidP="00BB13B5">
            <w:pPr>
              <w:pStyle w:val="FAATableText"/>
              <w:spacing w:line="233" w:lineRule="auto"/>
            </w:pPr>
            <w:r w:rsidRPr="00C86664">
              <w:t>11/2014</w:t>
            </w:r>
          </w:p>
        </w:tc>
        <w:tc>
          <w:tcPr>
            <w:tcW w:w="6781" w:type="dxa"/>
          </w:tcPr>
          <w:p w14:paraId="73FFBB07" w14:textId="66A0F0ED" w:rsidR="00DD5830" w:rsidRPr="00C86664" w:rsidRDefault="00DD5830" w:rsidP="00BB13B5">
            <w:pPr>
              <w:pStyle w:val="FAATableText"/>
              <w:spacing w:line="233" w:lineRule="auto"/>
            </w:pPr>
            <w:r w:rsidRPr="00C86664">
              <w:t>Deleted item 3 and moved item 4 up to 3</w:t>
            </w:r>
          </w:p>
        </w:tc>
      </w:tr>
      <w:tr w:rsidR="00892245" w:rsidRPr="00C86664" w14:paraId="457B8937" w14:textId="77777777" w:rsidTr="003D7FE9">
        <w:tc>
          <w:tcPr>
            <w:tcW w:w="1460" w:type="dxa"/>
          </w:tcPr>
          <w:p w14:paraId="457B8934" w14:textId="77777777" w:rsidR="00892245" w:rsidRPr="00C86664" w:rsidRDefault="00892245" w:rsidP="00BB13B5">
            <w:pPr>
              <w:pStyle w:val="FAATableText"/>
              <w:spacing w:line="233" w:lineRule="auto"/>
            </w:pPr>
            <w:r w:rsidRPr="00C86664">
              <w:t>2.3.7.2 (b)</w:t>
            </w:r>
          </w:p>
        </w:tc>
        <w:tc>
          <w:tcPr>
            <w:tcW w:w="1109" w:type="dxa"/>
          </w:tcPr>
          <w:p w14:paraId="457B8935" w14:textId="4B5B7FA1" w:rsidR="00892245" w:rsidRPr="00C86664" w:rsidRDefault="00892245" w:rsidP="00BB13B5">
            <w:pPr>
              <w:pStyle w:val="FAATableText"/>
              <w:spacing w:line="233" w:lineRule="auto"/>
            </w:pPr>
            <w:r w:rsidRPr="00C86664">
              <w:t>11/2011</w:t>
            </w:r>
          </w:p>
        </w:tc>
        <w:tc>
          <w:tcPr>
            <w:tcW w:w="6781" w:type="dxa"/>
          </w:tcPr>
          <w:p w14:paraId="457B8936" w14:textId="77777777" w:rsidR="00892245" w:rsidRPr="00C86664" w:rsidRDefault="00892245" w:rsidP="00BB13B5">
            <w:pPr>
              <w:pStyle w:val="FAATableText"/>
              <w:spacing w:line="233" w:lineRule="auto"/>
            </w:pPr>
            <w:r w:rsidRPr="00C86664">
              <w:t>Changed Note</w:t>
            </w:r>
          </w:p>
        </w:tc>
      </w:tr>
      <w:tr w:rsidR="00892245" w:rsidRPr="00C86664" w14:paraId="457B893B" w14:textId="77777777" w:rsidTr="003D7FE9">
        <w:tc>
          <w:tcPr>
            <w:tcW w:w="1460" w:type="dxa"/>
          </w:tcPr>
          <w:p w14:paraId="457B8938" w14:textId="77777777" w:rsidR="00892245" w:rsidRPr="00C86664" w:rsidRDefault="00892245" w:rsidP="00BB13B5">
            <w:pPr>
              <w:pStyle w:val="FAATableText"/>
              <w:spacing w:line="233" w:lineRule="auto"/>
            </w:pPr>
            <w:r w:rsidRPr="00C86664">
              <w:t>2.3.7.2 (c)</w:t>
            </w:r>
          </w:p>
        </w:tc>
        <w:tc>
          <w:tcPr>
            <w:tcW w:w="1109" w:type="dxa"/>
          </w:tcPr>
          <w:p w14:paraId="457B8939" w14:textId="103C12D7" w:rsidR="00892245" w:rsidRPr="00C86664" w:rsidRDefault="00892245" w:rsidP="00BB13B5">
            <w:pPr>
              <w:pStyle w:val="FAATableText"/>
              <w:spacing w:line="233" w:lineRule="auto"/>
            </w:pPr>
            <w:r w:rsidRPr="00C86664">
              <w:t>11/2011</w:t>
            </w:r>
          </w:p>
        </w:tc>
        <w:tc>
          <w:tcPr>
            <w:tcW w:w="6781" w:type="dxa"/>
          </w:tcPr>
          <w:p w14:paraId="457B893A" w14:textId="77777777" w:rsidR="00892245" w:rsidRPr="00C86664" w:rsidRDefault="00892245" w:rsidP="00BB13B5">
            <w:pPr>
              <w:pStyle w:val="FAATableText"/>
              <w:spacing w:line="233" w:lineRule="auto"/>
            </w:pPr>
            <w:r w:rsidRPr="00C86664">
              <w:t>Added text previously contained in 2.3.6.3 (prior to renumbering)</w:t>
            </w:r>
          </w:p>
        </w:tc>
      </w:tr>
      <w:tr w:rsidR="00DD5830" w:rsidRPr="00C86664" w14:paraId="7AF96F48" w14:textId="77777777" w:rsidTr="003D7FE9">
        <w:tc>
          <w:tcPr>
            <w:tcW w:w="1460" w:type="dxa"/>
          </w:tcPr>
          <w:p w14:paraId="1741D33A" w14:textId="018318CB" w:rsidR="00DD5830" w:rsidRPr="00C86664" w:rsidRDefault="00DD5830" w:rsidP="00BB13B5">
            <w:pPr>
              <w:pStyle w:val="FAATableText"/>
              <w:spacing w:line="233" w:lineRule="auto"/>
            </w:pPr>
            <w:r w:rsidRPr="00C86664">
              <w:t>2.3.7.2(c)</w:t>
            </w:r>
          </w:p>
        </w:tc>
        <w:tc>
          <w:tcPr>
            <w:tcW w:w="1109" w:type="dxa"/>
          </w:tcPr>
          <w:p w14:paraId="535116DC" w14:textId="016B8035" w:rsidR="00DD5830" w:rsidRPr="00C86664" w:rsidRDefault="00DD5830" w:rsidP="00BB13B5">
            <w:pPr>
              <w:pStyle w:val="FAATableText"/>
              <w:spacing w:line="233" w:lineRule="auto"/>
            </w:pPr>
            <w:r w:rsidRPr="00C86664">
              <w:t>11/2014</w:t>
            </w:r>
          </w:p>
        </w:tc>
        <w:tc>
          <w:tcPr>
            <w:tcW w:w="6781" w:type="dxa"/>
          </w:tcPr>
          <w:p w14:paraId="68E6D800" w14:textId="14222EA0" w:rsidR="00DD5830" w:rsidRPr="00C86664" w:rsidRDefault="00DD5830" w:rsidP="00BB13B5">
            <w:pPr>
              <w:pStyle w:val="FAATableText"/>
              <w:spacing w:line="233" w:lineRule="auto"/>
            </w:pPr>
            <w:r w:rsidRPr="00C86664">
              <w:t>Removed reference for skill test requirements from the IS to a CAA skill test standard</w:t>
            </w:r>
          </w:p>
        </w:tc>
      </w:tr>
      <w:tr w:rsidR="00892245" w:rsidRPr="00C86664" w14:paraId="457B893F" w14:textId="77777777" w:rsidTr="003D7FE9">
        <w:tc>
          <w:tcPr>
            <w:tcW w:w="1460" w:type="dxa"/>
          </w:tcPr>
          <w:p w14:paraId="457B893C" w14:textId="77777777" w:rsidR="00892245" w:rsidRPr="00C86664" w:rsidRDefault="00892245" w:rsidP="00BB13B5">
            <w:pPr>
              <w:pStyle w:val="FAATableText"/>
              <w:spacing w:line="233" w:lineRule="auto"/>
            </w:pPr>
            <w:r w:rsidRPr="00C86664">
              <w:t>2.3.7.3</w:t>
            </w:r>
          </w:p>
        </w:tc>
        <w:tc>
          <w:tcPr>
            <w:tcW w:w="1109" w:type="dxa"/>
          </w:tcPr>
          <w:p w14:paraId="457B893D" w14:textId="6BAB834A" w:rsidR="00892245" w:rsidRPr="00C86664" w:rsidRDefault="00892245" w:rsidP="00BB13B5">
            <w:pPr>
              <w:pStyle w:val="FAATableText"/>
              <w:spacing w:line="233" w:lineRule="auto"/>
            </w:pPr>
            <w:r w:rsidRPr="00C86664">
              <w:t>11/2011</w:t>
            </w:r>
          </w:p>
        </w:tc>
        <w:tc>
          <w:tcPr>
            <w:tcW w:w="6781" w:type="dxa"/>
          </w:tcPr>
          <w:p w14:paraId="457B893E" w14:textId="77777777" w:rsidR="00892245" w:rsidRPr="00C86664" w:rsidRDefault="00892245" w:rsidP="00BB13B5">
            <w:pPr>
              <w:pStyle w:val="FAATableText"/>
              <w:spacing w:line="233" w:lineRule="auto"/>
            </w:pPr>
            <w:r w:rsidRPr="00C86664">
              <w:t>Changed title</w:t>
            </w:r>
          </w:p>
        </w:tc>
      </w:tr>
      <w:tr w:rsidR="00892245" w:rsidRPr="00C86664" w14:paraId="457B8943" w14:textId="77777777" w:rsidTr="003D7FE9">
        <w:tc>
          <w:tcPr>
            <w:tcW w:w="1460" w:type="dxa"/>
          </w:tcPr>
          <w:p w14:paraId="457B8940" w14:textId="77777777" w:rsidR="00892245" w:rsidRPr="00C86664" w:rsidRDefault="00892245" w:rsidP="00BB13B5">
            <w:pPr>
              <w:pStyle w:val="FAATableText"/>
              <w:spacing w:line="233" w:lineRule="auto"/>
            </w:pPr>
            <w:r w:rsidRPr="00C86664">
              <w:t>2.3.7.3 (a)(2)</w:t>
            </w:r>
          </w:p>
        </w:tc>
        <w:tc>
          <w:tcPr>
            <w:tcW w:w="1109" w:type="dxa"/>
          </w:tcPr>
          <w:p w14:paraId="457B8941" w14:textId="2DD8AF23" w:rsidR="00892245" w:rsidRPr="00C86664" w:rsidRDefault="00892245" w:rsidP="00BB13B5">
            <w:pPr>
              <w:pStyle w:val="FAATableText"/>
              <w:spacing w:line="233" w:lineRule="auto"/>
            </w:pPr>
            <w:r w:rsidRPr="00C86664">
              <w:t>11/2011</w:t>
            </w:r>
          </w:p>
        </w:tc>
        <w:tc>
          <w:tcPr>
            <w:tcW w:w="6781" w:type="dxa"/>
          </w:tcPr>
          <w:p w14:paraId="457B8942" w14:textId="77777777" w:rsidR="00892245" w:rsidRPr="00C86664" w:rsidRDefault="00892245" w:rsidP="00BB13B5">
            <w:pPr>
              <w:pStyle w:val="FAATableText"/>
              <w:spacing w:line="233" w:lineRule="auto"/>
            </w:pPr>
            <w:r w:rsidRPr="00C86664">
              <w:t>Editorial – changed IS reference</w:t>
            </w:r>
          </w:p>
        </w:tc>
      </w:tr>
      <w:tr w:rsidR="00BF40D8" w:rsidRPr="00C86664" w14:paraId="783DFE0B" w14:textId="77777777" w:rsidTr="003D7FE9">
        <w:tc>
          <w:tcPr>
            <w:tcW w:w="1460" w:type="dxa"/>
          </w:tcPr>
          <w:p w14:paraId="6AF580D3" w14:textId="7D47DE68" w:rsidR="00BF40D8" w:rsidRPr="00C86664" w:rsidRDefault="00BF40D8" w:rsidP="00BB13B5">
            <w:pPr>
              <w:pStyle w:val="FAATableText"/>
              <w:spacing w:line="233" w:lineRule="auto"/>
            </w:pPr>
            <w:r w:rsidRPr="00C86664">
              <w:t>2.3.7.2(a)(3)</w:t>
            </w:r>
          </w:p>
        </w:tc>
        <w:tc>
          <w:tcPr>
            <w:tcW w:w="1109" w:type="dxa"/>
          </w:tcPr>
          <w:p w14:paraId="675C0766" w14:textId="492C4A12" w:rsidR="00BF40D8" w:rsidRPr="00C86664" w:rsidRDefault="00BF40D8" w:rsidP="00BB13B5">
            <w:pPr>
              <w:pStyle w:val="FAATableText"/>
              <w:spacing w:line="233" w:lineRule="auto"/>
            </w:pPr>
            <w:r w:rsidRPr="00C86664">
              <w:t>11/2014</w:t>
            </w:r>
          </w:p>
        </w:tc>
        <w:tc>
          <w:tcPr>
            <w:tcW w:w="6781" w:type="dxa"/>
          </w:tcPr>
          <w:p w14:paraId="5094D1B5" w14:textId="43226BFB" w:rsidR="00BF40D8" w:rsidRPr="00C86664" w:rsidRDefault="00BF40D8" w:rsidP="00BB13B5">
            <w:pPr>
              <w:pStyle w:val="FAATableText"/>
              <w:spacing w:line="233" w:lineRule="auto"/>
            </w:pPr>
            <w:r w:rsidRPr="00C86664">
              <w:t>Deleted 3 and moved 4 up to 3</w:t>
            </w:r>
          </w:p>
        </w:tc>
      </w:tr>
      <w:tr w:rsidR="00892245" w:rsidRPr="00C86664" w14:paraId="457B8947" w14:textId="77777777" w:rsidTr="003D7FE9">
        <w:tc>
          <w:tcPr>
            <w:tcW w:w="1460" w:type="dxa"/>
          </w:tcPr>
          <w:p w14:paraId="457B8944" w14:textId="77777777" w:rsidR="00892245" w:rsidRPr="00C86664" w:rsidRDefault="00892245" w:rsidP="00BB13B5">
            <w:pPr>
              <w:pStyle w:val="FAATableText"/>
              <w:spacing w:line="233" w:lineRule="auto"/>
            </w:pPr>
            <w:r w:rsidRPr="00C86664">
              <w:t>2.3.7.3 (b)</w:t>
            </w:r>
          </w:p>
        </w:tc>
        <w:tc>
          <w:tcPr>
            <w:tcW w:w="1109" w:type="dxa"/>
          </w:tcPr>
          <w:p w14:paraId="457B8945" w14:textId="6CC391ED" w:rsidR="00892245" w:rsidRPr="00C86664" w:rsidRDefault="00892245" w:rsidP="00BB13B5">
            <w:pPr>
              <w:pStyle w:val="FAATableText"/>
              <w:spacing w:line="233" w:lineRule="auto"/>
            </w:pPr>
            <w:r w:rsidRPr="00C86664">
              <w:t>11/2011</w:t>
            </w:r>
          </w:p>
        </w:tc>
        <w:tc>
          <w:tcPr>
            <w:tcW w:w="6781" w:type="dxa"/>
          </w:tcPr>
          <w:p w14:paraId="457B8946" w14:textId="77777777" w:rsidR="00892245" w:rsidRPr="00C86664" w:rsidRDefault="00892245" w:rsidP="00BB13B5">
            <w:pPr>
              <w:pStyle w:val="FAATableText"/>
              <w:spacing w:line="233" w:lineRule="auto"/>
            </w:pPr>
            <w:r w:rsidRPr="00C86664">
              <w:t>Changed Note</w:t>
            </w:r>
          </w:p>
        </w:tc>
      </w:tr>
      <w:tr w:rsidR="00892245" w:rsidRPr="00C86664" w14:paraId="457B894B" w14:textId="77777777" w:rsidTr="003D7FE9">
        <w:tc>
          <w:tcPr>
            <w:tcW w:w="1460" w:type="dxa"/>
          </w:tcPr>
          <w:p w14:paraId="457B8948" w14:textId="77777777" w:rsidR="00892245" w:rsidRPr="00C86664" w:rsidRDefault="00892245" w:rsidP="00BB13B5">
            <w:pPr>
              <w:pStyle w:val="FAATableText"/>
              <w:spacing w:line="233" w:lineRule="auto"/>
            </w:pPr>
            <w:r w:rsidRPr="00C86664">
              <w:t>2.3.7.3 (c)</w:t>
            </w:r>
          </w:p>
        </w:tc>
        <w:tc>
          <w:tcPr>
            <w:tcW w:w="1109" w:type="dxa"/>
          </w:tcPr>
          <w:p w14:paraId="457B8949" w14:textId="23FE9EC3" w:rsidR="00892245" w:rsidRPr="00C86664" w:rsidRDefault="00892245" w:rsidP="00BB13B5">
            <w:pPr>
              <w:pStyle w:val="FAATableText"/>
              <w:spacing w:line="233" w:lineRule="auto"/>
            </w:pPr>
            <w:r w:rsidRPr="00C86664">
              <w:t>11/2011</w:t>
            </w:r>
          </w:p>
        </w:tc>
        <w:tc>
          <w:tcPr>
            <w:tcW w:w="6781" w:type="dxa"/>
          </w:tcPr>
          <w:p w14:paraId="457B894A" w14:textId="77777777" w:rsidR="00892245" w:rsidRPr="00C86664" w:rsidRDefault="00892245" w:rsidP="00BB13B5">
            <w:pPr>
              <w:pStyle w:val="FAATableText"/>
              <w:spacing w:line="233" w:lineRule="auto"/>
            </w:pPr>
            <w:r w:rsidRPr="00C86664">
              <w:t>Added text previously contained in 2.3.6.7</w:t>
            </w:r>
          </w:p>
        </w:tc>
      </w:tr>
      <w:tr w:rsidR="00BF40D8" w:rsidRPr="00C86664" w14:paraId="535D8CD3" w14:textId="77777777" w:rsidTr="003D7FE9">
        <w:tc>
          <w:tcPr>
            <w:tcW w:w="1460" w:type="dxa"/>
          </w:tcPr>
          <w:p w14:paraId="0A5E8716" w14:textId="46F04DE6" w:rsidR="00BF40D8" w:rsidRPr="00C86664" w:rsidRDefault="00BF40D8" w:rsidP="00BB13B5">
            <w:pPr>
              <w:pStyle w:val="FAATableText"/>
              <w:spacing w:line="233" w:lineRule="auto"/>
            </w:pPr>
            <w:r w:rsidRPr="00C86664">
              <w:t>2.3.7.3(c)</w:t>
            </w:r>
          </w:p>
        </w:tc>
        <w:tc>
          <w:tcPr>
            <w:tcW w:w="1109" w:type="dxa"/>
          </w:tcPr>
          <w:p w14:paraId="677103CC" w14:textId="4C2DBE1B" w:rsidR="00BF40D8" w:rsidRPr="00C86664" w:rsidRDefault="00BF40D8" w:rsidP="00BB13B5">
            <w:pPr>
              <w:pStyle w:val="FAATableText"/>
              <w:spacing w:line="233" w:lineRule="auto"/>
            </w:pPr>
            <w:r w:rsidRPr="00C86664">
              <w:t>11/2014</w:t>
            </w:r>
          </w:p>
        </w:tc>
        <w:tc>
          <w:tcPr>
            <w:tcW w:w="6781" w:type="dxa"/>
          </w:tcPr>
          <w:p w14:paraId="75AB9AC6" w14:textId="11E2FAA3" w:rsidR="00BF40D8" w:rsidRPr="00C86664" w:rsidRDefault="00BF40D8" w:rsidP="00BB13B5">
            <w:pPr>
              <w:pStyle w:val="FAATableText"/>
              <w:spacing w:line="233" w:lineRule="auto"/>
            </w:pPr>
            <w:r w:rsidRPr="00C86664">
              <w:t>Removed reference for skill test requirements from the IS to a CAA skill test standard</w:t>
            </w:r>
          </w:p>
        </w:tc>
      </w:tr>
      <w:tr w:rsidR="00892245" w:rsidRPr="00C86664" w14:paraId="457B894F" w14:textId="77777777" w:rsidTr="003D7FE9">
        <w:tc>
          <w:tcPr>
            <w:tcW w:w="1460" w:type="dxa"/>
          </w:tcPr>
          <w:p w14:paraId="457B894C" w14:textId="77777777" w:rsidR="00892245" w:rsidRPr="00C86664" w:rsidRDefault="00892245" w:rsidP="00BB13B5">
            <w:pPr>
              <w:pStyle w:val="FAATableText"/>
              <w:spacing w:line="233" w:lineRule="auto"/>
            </w:pPr>
            <w:r w:rsidRPr="00C86664">
              <w:t>2.3.7.4</w:t>
            </w:r>
          </w:p>
        </w:tc>
        <w:tc>
          <w:tcPr>
            <w:tcW w:w="1109" w:type="dxa"/>
          </w:tcPr>
          <w:p w14:paraId="457B894D" w14:textId="7A1D6006" w:rsidR="00892245" w:rsidRPr="00C86664" w:rsidRDefault="00892245" w:rsidP="00BB13B5">
            <w:pPr>
              <w:pStyle w:val="FAATableText"/>
              <w:spacing w:line="233" w:lineRule="auto"/>
            </w:pPr>
            <w:r w:rsidRPr="00C86664">
              <w:t>11/2011</w:t>
            </w:r>
          </w:p>
        </w:tc>
        <w:tc>
          <w:tcPr>
            <w:tcW w:w="6781" w:type="dxa"/>
          </w:tcPr>
          <w:p w14:paraId="457B894E" w14:textId="77777777" w:rsidR="00892245" w:rsidRPr="00C86664" w:rsidRDefault="00892245" w:rsidP="00BB13B5">
            <w:pPr>
              <w:pStyle w:val="FAATableText"/>
              <w:spacing w:line="233" w:lineRule="auto"/>
            </w:pPr>
            <w:r w:rsidRPr="00C86664">
              <w:t>Changed title</w:t>
            </w:r>
          </w:p>
        </w:tc>
      </w:tr>
      <w:tr w:rsidR="00892245" w:rsidRPr="00C86664" w14:paraId="457B8953" w14:textId="77777777" w:rsidTr="003D7FE9">
        <w:tc>
          <w:tcPr>
            <w:tcW w:w="1460" w:type="dxa"/>
          </w:tcPr>
          <w:p w14:paraId="457B8950" w14:textId="77777777" w:rsidR="00892245" w:rsidRPr="00C86664" w:rsidRDefault="00892245" w:rsidP="00BB13B5">
            <w:pPr>
              <w:pStyle w:val="FAATableText"/>
              <w:spacing w:line="233" w:lineRule="auto"/>
            </w:pPr>
            <w:r w:rsidRPr="00C86664">
              <w:t>2.3.7.4 (b)</w:t>
            </w:r>
          </w:p>
        </w:tc>
        <w:tc>
          <w:tcPr>
            <w:tcW w:w="1109" w:type="dxa"/>
          </w:tcPr>
          <w:p w14:paraId="457B8951" w14:textId="53F9C76E" w:rsidR="00892245" w:rsidRPr="00C86664" w:rsidRDefault="00892245" w:rsidP="00BB13B5">
            <w:pPr>
              <w:pStyle w:val="FAATableText"/>
              <w:spacing w:line="233" w:lineRule="auto"/>
            </w:pPr>
            <w:r w:rsidRPr="00C86664">
              <w:t>11/2011</w:t>
            </w:r>
          </w:p>
        </w:tc>
        <w:tc>
          <w:tcPr>
            <w:tcW w:w="6781" w:type="dxa"/>
          </w:tcPr>
          <w:p w14:paraId="457B8952" w14:textId="77777777" w:rsidR="00892245" w:rsidRPr="00C86664" w:rsidRDefault="00892245" w:rsidP="00BB13B5">
            <w:pPr>
              <w:pStyle w:val="FAATableText"/>
              <w:spacing w:line="233" w:lineRule="auto"/>
            </w:pPr>
            <w:r w:rsidRPr="00C86664">
              <w:t>Changed Note</w:t>
            </w:r>
          </w:p>
        </w:tc>
      </w:tr>
      <w:tr w:rsidR="00892245" w:rsidRPr="00C86664" w14:paraId="457B8957" w14:textId="77777777" w:rsidTr="003D7FE9">
        <w:tc>
          <w:tcPr>
            <w:tcW w:w="1460" w:type="dxa"/>
          </w:tcPr>
          <w:p w14:paraId="457B8954" w14:textId="77777777" w:rsidR="00892245" w:rsidRPr="00C86664" w:rsidRDefault="00892245" w:rsidP="00BB13B5">
            <w:pPr>
              <w:pStyle w:val="FAATableText"/>
              <w:spacing w:line="233" w:lineRule="auto"/>
            </w:pPr>
            <w:r w:rsidRPr="00C86664">
              <w:t>2.3.7.4 (c)</w:t>
            </w:r>
          </w:p>
        </w:tc>
        <w:tc>
          <w:tcPr>
            <w:tcW w:w="1109" w:type="dxa"/>
          </w:tcPr>
          <w:p w14:paraId="457B8955" w14:textId="21625429" w:rsidR="00892245" w:rsidRPr="00C86664" w:rsidRDefault="00892245" w:rsidP="00BB13B5">
            <w:pPr>
              <w:pStyle w:val="FAATableText"/>
              <w:spacing w:line="233" w:lineRule="auto"/>
            </w:pPr>
            <w:r w:rsidRPr="00C86664">
              <w:t>11/2011</w:t>
            </w:r>
          </w:p>
        </w:tc>
        <w:tc>
          <w:tcPr>
            <w:tcW w:w="6781" w:type="dxa"/>
          </w:tcPr>
          <w:p w14:paraId="457B8956" w14:textId="77777777" w:rsidR="00892245" w:rsidRPr="00C86664" w:rsidRDefault="00892245" w:rsidP="00BB13B5">
            <w:pPr>
              <w:pStyle w:val="FAATableText"/>
              <w:spacing w:line="233" w:lineRule="auto"/>
            </w:pPr>
            <w:r w:rsidRPr="00C86664">
              <w:t>Added text previously contained in 2.3.6.7</w:t>
            </w:r>
          </w:p>
        </w:tc>
      </w:tr>
      <w:tr w:rsidR="00D7068F" w:rsidRPr="00C86664" w14:paraId="33BA422A" w14:textId="77777777" w:rsidTr="003D7FE9">
        <w:tc>
          <w:tcPr>
            <w:tcW w:w="1460" w:type="dxa"/>
          </w:tcPr>
          <w:p w14:paraId="4C345CA3" w14:textId="0B892399" w:rsidR="00D7068F" w:rsidRPr="00C86664" w:rsidRDefault="00D7068F" w:rsidP="00BB13B5">
            <w:pPr>
              <w:pStyle w:val="FAATableText"/>
              <w:spacing w:line="233" w:lineRule="auto"/>
            </w:pPr>
            <w:r w:rsidRPr="00C86664">
              <w:t>2.3.7.4(c)</w:t>
            </w:r>
          </w:p>
        </w:tc>
        <w:tc>
          <w:tcPr>
            <w:tcW w:w="1109" w:type="dxa"/>
          </w:tcPr>
          <w:p w14:paraId="0FD2B647" w14:textId="6B485670" w:rsidR="00D7068F" w:rsidRPr="00C86664" w:rsidRDefault="00D7068F" w:rsidP="00BB13B5">
            <w:pPr>
              <w:pStyle w:val="FAATableText"/>
              <w:spacing w:line="233" w:lineRule="auto"/>
            </w:pPr>
            <w:r w:rsidRPr="00C86664">
              <w:t>11/2014</w:t>
            </w:r>
          </w:p>
        </w:tc>
        <w:tc>
          <w:tcPr>
            <w:tcW w:w="6781" w:type="dxa"/>
          </w:tcPr>
          <w:p w14:paraId="21A78C33" w14:textId="5128E9BE" w:rsidR="00D7068F" w:rsidRPr="00C86664" w:rsidRDefault="00D7068F" w:rsidP="00BB13B5">
            <w:pPr>
              <w:pStyle w:val="FAATableText"/>
              <w:spacing w:line="233" w:lineRule="auto"/>
            </w:pPr>
            <w:r w:rsidRPr="00C86664">
              <w:t>Removed reference for skill test requirements from the IS to a CAA skill test standard</w:t>
            </w:r>
          </w:p>
        </w:tc>
      </w:tr>
      <w:tr w:rsidR="00892245" w:rsidRPr="00C86664" w14:paraId="457B895B" w14:textId="77777777" w:rsidTr="003D7FE9">
        <w:tc>
          <w:tcPr>
            <w:tcW w:w="1460" w:type="dxa"/>
          </w:tcPr>
          <w:p w14:paraId="457B8958" w14:textId="77777777" w:rsidR="00892245" w:rsidRPr="00C86664" w:rsidRDefault="00892245" w:rsidP="00BB13B5">
            <w:pPr>
              <w:pStyle w:val="FAATableText"/>
              <w:spacing w:line="233" w:lineRule="auto"/>
            </w:pPr>
            <w:r w:rsidRPr="00C86664">
              <w:t>2.3.8.1 (c)(6)</w:t>
            </w:r>
          </w:p>
        </w:tc>
        <w:tc>
          <w:tcPr>
            <w:tcW w:w="1109" w:type="dxa"/>
          </w:tcPr>
          <w:p w14:paraId="457B8959" w14:textId="5443783E" w:rsidR="00892245" w:rsidRPr="00C86664" w:rsidRDefault="00996C43" w:rsidP="00BB13B5">
            <w:pPr>
              <w:pStyle w:val="FAATableText"/>
              <w:spacing w:line="233" w:lineRule="auto"/>
            </w:pPr>
            <w:r w:rsidRPr="00C86664">
              <w:t>0</w:t>
            </w:r>
            <w:r w:rsidR="00892245" w:rsidRPr="00C86664">
              <w:t>5/2011</w:t>
            </w:r>
          </w:p>
        </w:tc>
        <w:tc>
          <w:tcPr>
            <w:tcW w:w="6781" w:type="dxa"/>
          </w:tcPr>
          <w:p w14:paraId="457B895A" w14:textId="77777777" w:rsidR="00892245" w:rsidRPr="00C86664" w:rsidRDefault="00892245" w:rsidP="00BB13B5">
            <w:pPr>
              <w:pStyle w:val="FAATableText"/>
              <w:spacing w:line="233" w:lineRule="auto"/>
            </w:pPr>
            <w:r w:rsidRPr="00C86664">
              <w:t>Added text</w:t>
            </w:r>
          </w:p>
        </w:tc>
      </w:tr>
      <w:tr w:rsidR="00892245" w:rsidRPr="00C86664" w14:paraId="457B895F" w14:textId="77777777" w:rsidTr="003D7FE9">
        <w:tc>
          <w:tcPr>
            <w:tcW w:w="1460" w:type="dxa"/>
          </w:tcPr>
          <w:p w14:paraId="457B895C" w14:textId="77777777" w:rsidR="00892245" w:rsidRPr="00C86664" w:rsidRDefault="00892245" w:rsidP="00BB13B5">
            <w:pPr>
              <w:pStyle w:val="FAATableText"/>
              <w:spacing w:line="233" w:lineRule="auto"/>
            </w:pPr>
            <w:r w:rsidRPr="00C86664">
              <w:t>2.3.8.1 (c)(7)</w:t>
            </w:r>
          </w:p>
        </w:tc>
        <w:tc>
          <w:tcPr>
            <w:tcW w:w="1109" w:type="dxa"/>
          </w:tcPr>
          <w:p w14:paraId="457B895D" w14:textId="3B68CA13" w:rsidR="00892245" w:rsidRPr="00C86664" w:rsidRDefault="00892245" w:rsidP="00BB13B5">
            <w:pPr>
              <w:pStyle w:val="FAATableText"/>
              <w:spacing w:line="233" w:lineRule="auto"/>
            </w:pPr>
            <w:r w:rsidRPr="00C86664">
              <w:t>11/2011</w:t>
            </w:r>
          </w:p>
        </w:tc>
        <w:tc>
          <w:tcPr>
            <w:tcW w:w="6781" w:type="dxa"/>
          </w:tcPr>
          <w:p w14:paraId="457B895E" w14:textId="77777777" w:rsidR="00892245" w:rsidRPr="00C86664" w:rsidRDefault="00892245" w:rsidP="00BB13B5">
            <w:pPr>
              <w:pStyle w:val="FAATableText"/>
              <w:spacing w:line="233" w:lineRule="auto"/>
            </w:pPr>
            <w:r w:rsidRPr="00C86664">
              <w:t>Editorial change</w:t>
            </w:r>
          </w:p>
        </w:tc>
      </w:tr>
      <w:tr w:rsidR="00892245" w:rsidRPr="00C86664" w14:paraId="457B8963" w14:textId="77777777" w:rsidTr="003D7FE9">
        <w:tc>
          <w:tcPr>
            <w:tcW w:w="1460" w:type="dxa"/>
          </w:tcPr>
          <w:p w14:paraId="457B8960" w14:textId="77777777" w:rsidR="00892245" w:rsidRPr="00C86664" w:rsidRDefault="00892245" w:rsidP="00BB13B5">
            <w:pPr>
              <w:pStyle w:val="FAATableText"/>
              <w:spacing w:line="233" w:lineRule="auto"/>
            </w:pPr>
            <w:r w:rsidRPr="00C86664">
              <w:t>2.3.8.1</w:t>
            </w:r>
          </w:p>
        </w:tc>
        <w:tc>
          <w:tcPr>
            <w:tcW w:w="1109" w:type="dxa"/>
          </w:tcPr>
          <w:p w14:paraId="457B8961" w14:textId="3E1D15CA" w:rsidR="00892245" w:rsidRPr="00C86664" w:rsidRDefault="00892245" w:rsidP="00BB13B5">
            <w:pPr>
              <w:pStyle w:val="FAATableText"/>
              <w:spacing w:line="233" w:lineRule="auto"/>
            </w:pPr>
            <w:r w:rsidRPr="00C86664">
              <w:t>11/2011</w:t>
            </w:r>
          </w:p>
        </w:tc>
        <w:tc>
          <w:tcPr>
            <w:tcW w:w="6781" w:type="dxa"/>
          </w:tcPr>
          <w:p w14:paraId="457B8962" w14:textId="77777777" w:rsidR="00892245" w:rsidRPr="00C86664" w:rsidRDefault="00892245" w:rsidP="00BB13B5">
            <w:pPr>
              <w:pStyle w:val="FAATableText"/>
              <w:spacing w:line="233" w:lineRule="auto"/>
            </w:pPr>
            <w:r w:rsidRPr="00C86664">
              <w:t>Editorial – changed IS references in (h) and (i)</w:t>
            </w:r>
          </w:p>
        </w:tc>
      </w:tr>
      <w:tr w:rsidR="00D7068F" w:rsidRPr="00C86664" w14:paraId="129C6287" w14:textId="77777777" w:rsidTr="003D7FE9">
        <w:tc>
          <w:tcPr>
            <w:tcW w:w="1460" w:type="dxa"/>
          </w:tcPr>
          <w:p w14:paraId="00B1684E" w14:textId="0D5ED9E2" w:rsidR="00D7068F" w:rsidRPr="00C86664" w:rsidRDefault="00D7068F" w:rsidP="00BB13B5">
            <w:pPr>
              <w:pStyle w:val="FAATableText"/>
              <w:spacing w:line="233" w:lineRule="auto"/>
            </w:pPr>
            <w:r w:rsidRPr="00C86664">
              <w:t>2.3.8.1(h)(1)(2) and (i)(2)</w:t>
            </w:r>
          </w:p>
        </w:tc>
        <w:tc>
          <w:tcPr>
            <w:tcW w:w="1109" w:type="dxa"/>
          </w:tcPr>
          <w:p w14:paraId="30FB1B7B" w14:textId="221FC9F5" w:rsidR="00D7068F" w:rsidRPr="00C86664" w:rsidRDefault="00D7068F" w:rsidP="00BB13B5">
            <w:pPr>
              <w:pStyle w:val="FAATableText"/>
              <w:spacing w:line="233" w:lineRule="auto"/>
            </w:pPr>
            <w:r w:rsidRPr="00C86664">
              <w:t>11/2014</w:t>
            </w:r>
          </w:p>
        </w:tc>
        <w:tc>
          <w:tcPr>
            <w:tcW w:w="6781" w:type="dxa"/>
          </w:tcPr>
          <w:p w14:paraId="2C59F86E" w14:textId="38937E3E" w:rsidR="00D7068F" w:rsidRPr="00C86664" w:rsidRDefault="00D7068F" w:rsidP="00BB13B5">
            <w:pPr>
              <w:pStyle w:val="FAATableText"/>
              <w:spacing w:line="233" w:lineRule="auto"/>
            </w:pPr>
            <w:r w:rsidRPr="00C86664">
              <w:t>Removed reference for skill test requirements from the IS to a CAA skill test standard</w:t>
            </w:r>
          </w:p>
        </w:tc>
      </w:tr>
      <w:tr w:rsidR="00E126B6" w:rsidRPr="00C86664" w14:paraId="7E2B5B55" w14:textId="77777777" w:rsidTr="003D7FE9">
        <w:tc>
          <w:tcPr>
            <w:tcW w:w="1460" w:type="dxa"/>
          </w:tcPr>
          <w:p w14:paraId="67A1F597" w14:textId="1B8BA47A" w:rsidR="00E126B6" w:rsidRPr="00E126B6" w:rsidRDefault="00E126B6" w:rsidP="00BB13B5">
            <w:pPr>
              <w:pStyle w:val="FAATableText"/>
              <w:spacing w:line="233" w:lineRule="auto"/>
              <w:rPr>
                <w:highlight w:val="yellow"/>
              </w:rPr>
            </w:pPr>
            <w:r w:rsidRPr="00E126B6">
              <w:rPr>
                <w:highlight w:val="yellow"/>
              </w:rPr>
              <w:t>2.3.8.1</w:t>
            </w:r>
          </w:p>
        </w:tc>
        <w:tc>
          <w:tcPr>
            <w:tcW w:w="1109" w:type="dxa"/>
          </w:tcPr>
          <w:p w14:paraId="4B579E29" w14:textId="5A7B8386" w:rsidR="00E126B6" w:rsidRPr="00E126B6" w:rsidRDefault="00E126B6" w:rsidP="00BB13B5">
            <w:pPr>
              <w:pStyle w:val="FAATableText"/>
              <w:spacing w:line="233" w:lineRule="auto"/>
              <w:rPr>
                <w:highlight w:val="yellow"/>
              </w:rPr>
            </w:pPr>
            <w:r w:rsidRPr="00E126B6">
              <w:rPr>
                <w:highlight w:val="yellow"/>
              </w:rPr>
              <w:t>11/2020</w:t>
            </w:r>
          </w:p>
        </w:tc>
        <w:tc>
          <w:tcPr>
            <w:tcW w:w="6781" w:type="dxa"/>
          </w:tcPr>
          <w:p w14:paraId="7B5B71D8" w14:textId="3C643EAF" w:rsidR="00E126B6" w:rsidRPr="00E126B6" w:rsidRDefault="00E126B6" w:rsidP="00BB13B5">
            <w:pPr>
              <w:pStyle w:val="FAATableText"/>
              <w:spacing w:line="233" w:lineRule="auto"/>
              <w:rPr>
                <w:highlight w:val="yellow"/>
              </w:rPr>
            </w:pPr>
            <w:r w:rsidRPr="00E126B6">
              <w:rPr>
                <w:highlight w:val="yellow"/>
              </w:rPr>
              <w:t>IR – Knowledge (c)(2)(i)</w:t>
            </w:r>
            <w:r w:rsidR="00682364">
              <w:rPr>
                <w:highlight w:val="yellow"/>
              </w:rPr>
              <w:t xml:space="preserve"> and</w:t>
            </w:r>
            <w:r w:rsidRPr="00E126B6">
              <w:rPr>
                <w:highlight w:val="yellow"/>
              </w:rPr>
              <w:t xml:space="preserve"> (c)(6)(i) and (ii) revised due to ICAO Annex 1, Amendment 176</w:t>
            </w:r>
          </w:p>
        </w:tc>
      </w:tr>
      <w:tr w:rsidR="00892245" w:rsidRPr="00C86664" w14:paraId="457B8967" w14:textId="77777777" w:rsidTr="003D7FE9">
        <w:tc>
          <w:tcPr>
            <w:tcW w:w="1460" w:type="dxa"/>
          </w:tcPr>
          <w:p w14:paraId="457B8964" w14:textId="77777777" w:rsidR="00892245" w:rsidRPr="00C86664" w:rsidRDefault="00892245" w:rsidP="00BB13B5">
            <w:pPr>
              <w:pStyle w:val="FAATableText"/>
              <w:spacing w:line="233" w:lineRule="auto"/>
            </w:pPr>
            <w:r w:rsidRPr="00C86664">
              <w:t>2.3.8.2</w:t>
            </w:r>
          </w:p>
        </w:tc>
        <w:tc>
          <w:tcPr>
            <w:tcW w:w="1109" w:type="dxa"/>
          </w:tcPr>
          <w:p w14:paraId="457B8965" w14:textId="7CD9CCE2" w:rsidR="00892245" w:rsidRPr="00C86664" w:rsidRDefault="00892245" w:rsidP="00BB13B5">
            <w:pPr>
              <w:pStyle w:val="FAATableText"/>
              <w:spacing w:line="233" w:lineRule="auto"/>
            </w:pPr>
            <w:r w:rsidRPr="00C86664">
              <w:t>11/2011</w:t>
            </w:r>
          </w:p>
        </w:tc>
        <w:tc>
          <w:tcPr>
            <w:tcW w:w="6781" w:type="dxa"/>
          </w:tcPr>
          <w:p w14:paraId="457B8966" w14:textId="77777777" w:rsidR="00892245" w:rsidRPr="00C86664" w:rsidRDefault="00892245" w:rsidP="00BB13B5">
            <w:pPr>
              <w:pStyle w:val="FAATableText"/>
              <w:spacing w:line="233" w:lineRule="auto"/>
            </w:pPr>
            <w:r w:rsidRPr="00C86664">
              <w:t>Changed title</w:t>
            </w:r>
          </w:p>
        </w:tc>
      </w:tr>
      <w:tr w:rsidR="00892245" w:rsidRPr="00C86664" w14:paraId="457B896B" w14:textId="77777777" w:rsidTr="003D7FE9">
        <w:tc>
          <w:tcPr>
            <w:tcW w:w="1460" w:type="dxa"/>
          </w:tcPr>
          <w:p w14:paraId="457B8968" w14:textId="77777777" w:rsidR="00892245" w:rsidRPr="00C86664" w:rsidRDefault="00892245" w:rsidP="00BB13B5">
            <w:pPr>
              <w:pStyle w:val="FAATableText"/>
              <w:spacing w:line="233" w:lineRule="auto"/>
            </w:pPr>
            <w:r w:rsidRPr="00C86664">
              <w:t>2.3.8.2 (c)</w:t>
            </w:r>
          </w:p>
        </w:tc>
        <w:tc>
          <w:tcPr>
            <w:tcW w:w="1109" w:type="dxa"/>
          </w:tcPr>
          <w:p w14:paraId="457B8969" w14:textId="4A95E686" w:rsidR="00892245" w:rsidRPr="00C86664" w:rsidRDefault="00892245" w:rsidP="00BB13B5">
            <w:pPr>
              <w:pStyle w:val="FAATableText"/>
              <w:spacing w:line="233" w:lineRule="auto"/>
            </w:pPr>
            <w:r w:rsidRPr="00C86664">
              <w:t>11/2011</w:t>
            </w:r>
          </w:p>
        </w:tc>
        <w:tc>
          <w:tcPr>
            <w:tcW w:w="6781" w:type="dxa"/>
          </w:tcPr>
          <w:p w14:paraId="457B896A" w14:textId="77777777" w:rsidR="00892245" w:rsidRPr="00C86664" w:rsidRDefault="00892245" w:rsidP="00BB13B5">
            <w:pPr>
              <w:pStyle w:val="FAATableText"/>
              <w:spacing w:line="233" w:lineRule="auto"/>
            </w:pPr>
            <w:r w:rsidRPr="00C86664">
              <w:t>Editorial - changed IS reference</w:t>
            </w:r>
          </w:p>
        </w:tc>
      </w:tr>
      <w:tr w:rsidR="00364397" w:rsidRPr="00C86664" w14:paraId="1480482D" w14:textId="77777777" w:rsidTr="003D7FE9">
        <w:tc>
          <w:tcPr>
            <w:tcW w:w="1460" w:type="dxa"/>
          </w:tcPr>
          <w:p w14:paraId="4AD05B27" w14:textId="2B5DC9B0" w:rsidR="00364397" w:rsidRPr="00C86664" w:rsidRDefault="00364397" w:rsidP="00BB13B5">
            <w:pPr>
              <w:pStyle w:val="FAATableText"/>
              <w:spacing w:line="233" w:lineRule="auto"/>
            </w:pPr>
            <w:r w:rsidRPr="00C86664">
              <w:t>2.3.8.2(c)(2) and (3)</w:t>
            </w:r>
          </w:p>
        </w:tc>
        <w:tc>
          <w:tcPr>
            <w:tcW w:w="1109" w:type="dxa"/>
          </w:tcPr>
          <w:p w14:paraId="3645B58B" w14:textId="03392ABF" w:rsidR="00364397" w:rsidRPr="00C86664" w:rsidRDefault="00364397" w:rsidP="00BB13B5">
            <w:pPr>
              <w:pStyle w:val="FAATableText"/>
              <w:spacing w:line="233" w:lineRule="auto"/>
            </w:pPr>
            <w:r w:rsidRPr="00C86664">
              <w:t>11/2014</w:t>
            </w:r>
          </w:p>
        </w:tc>
        <w:tc>
          <w:tcPr>
            <w:tcW w:w="6781" w:type="dxa"/>
          </w:tcPr>
          <w:p w14:paraId="2B526F30" w14:textId="43298846" w:rsidR="00364397" w:rsidRPr="00C86664" w:rsidRDefault="00364397" w:rsidP="00BB13B5">
            <w:pPr>
              <w:pStyle w:val="FAATableText"/>
              <w:spacing w:line="233" w:lineRule="auto"/>
            </w:pPr>
            <w:r w:rsidRPr="00C86664">
              <w:t>Removed reference for skill test requirements from the IS to a CAA skill test standard</w:t>
            </w:r>
          </w:p>
        </w:tc>
      </w:tr>
      <w:tr w:rsidR="00892245" w:rsidRPr="00C86664" w14:paraId="457B896F" w14:textId="77777777" w:rsidTr="003D7FE9">
        <w:tc>
          <w:tcPr>
            <w:tcW w:w="1460" w:type="dxa"/>
          </w:tcPr>
          <w:p w14:paraId="457B896C" w14:textId="77777777" w:rsidR="00892245" w:rsidRPr="00C86664" w:rsidRDefault="00892245" w:rsidP="00BB13B5">
            <w:pPr>
              <w:pStyle w:val="FAATableText"/>
              <w:spacing w:line="233" w:lineRule="auto"/>
            </w:pPr>
            <w:r w:rsidRPr="00C86664">
              <w:t>2.3.8.2 (d)</w:t>
            </w:r>
          </w:p>
        </w:tc>
        <w:tc>
          <w:tcPr>
            <w:tcW w:w="1109" w:type="dxa"/>
          </w:tcPr>
          <w:p w14:paraId="457B896D" w14:textId="73B97639" w:rsidR="00892245" w:rsidRPr="00C86664" w:rsidRDefault="00892245" w:rsidP="00BB13B5">
            <w:pPr>
              <w:pStyle w:val="FAATableText"/>
              <w:spacing w:line="233" w:lineRule="auto"/>
            </w:pPr>
            <w:r w:rsidRPr="00C86664">
              <w:t>11/2011</w:t>
            </w:r>
          </w:p>
        </w:tc>
        <w:tc>
          <w:tcPr>
            <w:tcW w:w="6781" w:type="dxa"/>
          </w:tcPr>
          <w:p w14:paraId="457B896E" w14:textId="77777777" w:rsidR="00892245" w:rsidRPr="00C86664" w:rsidRDefault="00892245" w:rsidP="00BB13B5">
            <w:pPr>
              <w:pStyle w:val="FAATableText"/>
              <w:spacing w:line="233" w:lineRule="auto"/>
            </w:pPr>
            <w:r w:rsidRPr="00C86664">
              <w:t>Added text previously contained in 2.3.7.3</w:t>
            </w:r>
          </w:p>
        </w:tc>
      </w:tr>
      <w:tr w:rsidR="00892245" w:rsidRPr="00C86664" w14:paraId="457B8973" w14:textId="77777777" w:rsidTr="003D7FE9">
        <w:tc>
          <w:tcPr>
            <w:tcW w:w="1460" w:type="dxa"/>
          </w:tcPr>
          <w:p w14:paraId="457B8970" w14:textId="77777777" w:rsidR="00892245" w:rsidRPr="00C86664" w:rsidRDefault="00892245" w:rsidP="00BB13B5">
            <w:pPr>
              <w:pStyle w:val="FAATableText"/>
              <w:spacing w:line="233" w:lineRule="auto"/>
            </w:pPr>
            <w:r w:rsidRPr="00C86664">
              <w:t>2.3.9.1 (a)(2)(iii)</w:t>
            </w:r>
          </w:p>
        </w:tc>
        <w:tc>
          <w:tcPr>
            <w:tcW w:w="1109" w:type="dxa"/>
          </w:tcPr>
          <w:p w14:paraId="457B8971" w14:textId="2CF956DA" w:rsidR="00892245" w:rsidRPr="00C86664" w:rsidRDefault="00996C43" w:rsidP="00BB13B5">
            <w:pPr>
              <w:pStyle w:val="FAATableText"/>
              <w:spacing w:line="233" w:lineRule="auto"/>
            </w:pPr>
            <w:r w:rsidRPr="00C86664">
              <w:t>0</w:t>
            </w:r>
            <w:r w:rsidR="00892245" w:rsidRPr="00C86664">
              <w:t>5/2011</w:t>
            </w:r>
          </w:p>
        </w:tc>
        <w:tc>
          <w:tcPr>
            <w:tcW w:w="6781" w:type="dxa"/>
          </w:tcPr>
          <w:p w14:paraId="457B8972" w14:textId="77777777" w:rsidR="00892245" w:rsidRPr="00C86664" w:rsidRDefault="00892245" w:rsidP="00BB13B5">
            <w:pPr>
              <w:pStyle w:val="FAATableText"/>
              <w:spacing w:line="233" w:lineRule="auto"/>
            </w:pPr>
            <w:r w:rsidRPr="00C86664">
              <w:t>Changed text from “synthetic flight” to “flight simulation”</w:t>
            </w:r>
          </w:p>
        </w:tc>
      </w:tr>
      <w:tr w:rsidR="00892245" w:rsidRPr="00C86664" w14:paraId="457B8977" w14:textId="77777777" w:rsidTr="003D7FE9">
        <w:tc>
          <w:tcPr>
            <w:tcW w:w="1460" w:type="dxa"/>
          </w:tcPr>
          <w:p w14:paraId="457B8974" w14:textId="77777777" w:rsidR="00892245" w:rsidRPr="00C86664" w:rsidRDefault="00892245" w:rsidP="00BB13B5">
            <w:pPr>
              <w:pStyle w:val="FAATableText"/>
              <w:spacing w:line="233" w:lineRule="auto"/>
            </w:pPr>
            <w:r w:rsidRPr="00C86664">
              <w:t>2.3.9.1</w:t>
            </w:r>
          </w:p>
        </w:tc>
        <w:tc>
          <w:tcPr>
            <w:tcW w:w="1109" w:type="dxa"/>
          </w:tcPr>
          <w:p w14:paraId="457B8975" w14:textId="77777777" w:rsidR="00892245" w:rsidRPr="00C86664" w:rsidRDefault="00892245" w:rsidP="00BB13B5">
            <w:pPr>
              <w:pStyle w:val="FAATableText"/>
              <w:spacing w:line="233" w:lineRule="auto"/>
            </w:pPr>
            <w:r w:rsidRPr="00C86664">
              <w:t>11/2013</w:t>
            </w:r>
          </w:p>
        </w:tc>
        <w:tc>
          <w:tcPr>
            <w:tcW w:w="6781" w:type="dxa"/>
          </w:tcPr>
          <w:p w14:paraId="457B8976" w14:textId="77777777" w:rsidR="00892245" w:rsidRPr="00C86664" w:rsidRDefault="00892245" w:rsidP="00BB13B5">
            <w:pPr>
              <w:pStyle w:val="FAATableText"/>
              <w:spacing w:line="233" w:lineRule="auto"/>
            </w:pPr>
            <w:r w:rsidRPr="00C86664">
              <w:t>(a)(2) and (3) editorial revision</w:t>
            </w:r>
          </w:p>
        </w:tc>
      </w:tr>
      <w:tr w:rsidR="00892245" w:rsidRPr="00C86664" w14:paraId="457B897B" w14:textId="77777777" w:rsidTr="003D7FE9">
        <w:tc>
          <w:tcPr>
            <w:tcW w:w="1460" w:type="dxa"/>
          </w:tcPr>
          <w:p w14:paraId="457B8978" w14:textId="77777777" w:rsidR="00892245" w:rsidRPr="00C86664" w:rsidRDefault="00892245" w:rsidP="00BB13B5">
            <w:pPr>
              <w:pStyle w:val="FAATableText"/>
              <w:spacing w:line="233" w:lineRule="auto"/>
            </w:pPr>
            <w:r w:rsidRPr="00C86664">
              <w:t>2.3.9.2</w:t>
            </w:r>
          </w:p>
        </w:tc>
        <w:tc>
          <w:tcPr>
            <w:tcW w:w="1109" w:type="dxa"/>
          </w:tcPr>
          <w:p w14:paraId="457B8979" w14:textId="7485C3A2" w:rsidR="00892245" w:rsidRPr="00C86664" w:rsidRDefault="00892245" w:rsidP="00BB13B5">
            <w:pPr>
              <w:pStyle w:val="FAATableText"/>
              <w:spacing w:line="233" w:lineRule="auto"/>
            </w:pPr>
            <w:r w:rsidRPr="00C86664">
              <w:t>11/2011</w:t>
            </w:r>
          </w:p>
        </w:tc>
        <w:tc>
          <w:tcPr>
            <w:tcW w:w="6781" w:type="dxa"/>
          </w:tcPr>
          <w:p w14:paraId="457B897A" w14:textId="77777777" w:rsidR="00892245" w:rsidRPr="00C86664" w:rsidRDefault="00892245" w:rsidP="00BB13B5">
            <w:pPr>
              <w:pStyle w:val="FAATableText"/>
              <w:spacing w:line="233" w:lineRule="auto"/>
            </w:pPr>
            <w:r w:rsidRPr="00C86664">
              <w:t>Changed title</w:t>
            </w:r>
          </w:p>
        </w:tc>
      </w:tr>
      <w:tr w:rsidR="00892245" w:rsidRPr="00C86664" w14:paraId="457B897F" w14:textId="77777777" w:rsidTr="003D7FE9">
        <w:tc>
          <w:tcPr>
            <w:tcW w:w="1460" w:type="dxa"/>
          </w:tcPr>
          <w:p w14:paraId="457B897C" w14:textId="77777777" w:rsidR="00892245" w:rsidRPr="00C86664" w:rsidRDefault="00892245" w:rsidP="00BB13B5">
            <w:pPr>
              <w:pStyle w:val="FAATableText"/>
              <w:spacing w:line="233" w:lineRule="auto"/>
            </w:pPr>
            <w:r w:rsidRPr="00C86664">
              <w:t>2.3.9.2 (c)(1)(i)</w:t>
            </w:r>
          </w:p>
        </w:tc>
        <w:tc>
          <w:tcPr>
            <w:tcW w:w="1109" w:type="dxa"/>
          </w:tcPr>
          <w:p w14:paraId="457B897D" w14:textId="4AAF00E8" w:rsidR="00892245" w:rsidRPr="00C86664" w:rsidRDefault="00996C43" w:rsidP="00BB13B5">
            <w:pPr>
              <w:pStyle w:val="FAATableText"/>
              <w:spacing w:line="233" w:lineRule="auto"/>
            </w:pPr>
            <w:r w:rsidRPr="00C86664">
              <w:t>0</w:t>
            </w:r>
            <w:r w:rsidR="00892245" w:rsidRPr="00C86664">
              <w:t>5/2011</w:t>
            </w:r>
          </w:p>
        </w:tc>
        <w:tc>
          <w:tcPr>
            <w:tcW w:w="6781" w:type="dxa"/>
          </w:tcPr>
          <w:p w14:paraId="457B897E" w14:textId="77777777" w:rsidR="00892245" w:rsidRPr="00C86664" w:rsidRDefault="00892245" w:rsidP="00BB13B5">
            <w:pPr>
              <w:pStyle w:val="FAATableText"/>
              <w:spacing w:line="233" w:lineRule="auto"/>
            </w:pPr>
            <w:r w:rsidRPr="00C86664">
              <w:t>Added “airline transport pilot”</w:t>
            </w:r>
          </w:p>
        </w:tc>
      </w:tr>
      <w:tr w:rsidR="00892245" w:rsidRPr="00C86664" w14:paraId="457B8983" w14:textId="77777777" w:rsidTr="003D7FE9">
        <w:tc>
          <w:tcPr>
            <w:tcW w:w="1460" w:type="dxa"/>
          </w:tcPr>
          <w:p w14:paraId="457B8980" w14:textId="77777777" w:rsidR="00892245" w:rsidRPr="00C86664" w:rsidRDefault="00892245" w:rsidP="00BB13B5">
            <w:pPr>
              <w:pStyle w:val="FAATableText"/>
              <w:spacing w:line="233" w:lineRule="auto"/>
            </w:pPr>
            <w:r w:rsidRPr="00C86664">
              <w:t>2.3.9.2 (k)</w:t>
            </w:r>
          </w:p>
        </w:tc>
        <w:tc>
          <w:tcPr>
            <w:tcW w:w="1109" w:type="dxa"/>
          </w:tcPr>
          <w:p w14:paraId="457B8981" w14:textId="36C2A337" w:rsidR="00892245" w:rsidRPr="00C86664" w:rsidRDefault="00892245" w:rsidP="00BB13B5">
            <w:pPr>
              <w:pStyle w:val="FAATableText"/>
              <w:spacing w:line="233" w:lineRule="auto"/>
            </w:pPr>
            <w:r w:rsidRPr="00C86664">
              <w:t>11/2011</w:t>
            </w:r>
          </w:p>
        </w:tc>
        <w:tc>
          <w:tcPr>
            <w:tcW w:w="6781" w:type="dxa"/>
          </w:tcPr>
          <w:p w14:paraId="457B8982" w14:textId="77777777" w:rsidR="00892245" w:rsidRPr="00C86664" w:rsidRDefault="00892245" w:rsidP="00BB13B5">
            <w:pPr>
              <w:pStyle w:val="FAATableText"/>
              <w:spacing w:line="233" w:lineRule="auto"/>
            </w:pPr>
            <w:r w:rsidRPr="00C86664">
              <w:t>Editorial – changed IS reference</w:t>
            </w:r>
          </w:p>
        </w:tc>
      </w:tr>
      <w:tr w:rsidR="00892245" w:rsidRPr="00C86664" w14:paraId="457B8987" w14:textId="77777777" w:rsidTr="003D7FE9">
        <w:tc>
          <w:tcPr>
            <w:tcW w:w="1460" w:type="dxa"/>
          </w:tcPr>
          <w:p w14:paraId="457B8984" w14:textId="77777777" w:rsidR="00892245" w:rsidRPr="00C86664" w:rsidRDefault="00892245" w:rsidP="00BB13B5">
            <w:pPr>
              <w:pStyle w:val="FAATableText"/>
              <w:spacing w:line="233" w:lineRule="auto"/>
            </w:pPr>
            <w:r w:rsidRPr="00C86664">
              <w:t>2.3.9.2 (m)(6)(C)</w:t>
            </w:r>
          </w:p>
        </w:tc>
        <w:tc>
          <w:tcPr>
            <w:tcW w:w="1109" w:type="dxa"/>
          </w:tcPr>
          <w:p w14:paraId="457B8985" w14:textId="63FC5423" w:rsidR="00892245" w:rsidRPr="00C86664" w:rsidRDefault="00892245" w:rsidP="00BB13B5">
            <w:pPr>
              <w:pStyle w:val="FAATableText"/>
              <w:spacing w:line="233" w:lineRule="auto"/>
            </w:pPr>
            <w:r w:rsidRPr="00C86664">
              <w:t>11/2011</w:t>
            </w:r>
          </w:p>
        </w:tc>
        <w:tc>
          <w:tcPr>
            <w:tcW w:w="6781" w:type="dxa"/>
          </w:tcPr>
          <w:p w14:paraId="457B8986" w14:textId="77777777" w:rsidR="00892245" w:rsidRPr="00C86664" w:rsidRDefault="00892245" w:rsidP="00BB13B5">
            <w:pPr>
              <w:pStyle w:val="FAATableText"/>
              <w:spacing w:line="233" w:lineRule="auto"/>
            </w:pPr>
            <w:r w:rsidRPr="00C86664">
              <w:t>Changed reference</w:t>
            </w:r>
          </w:p>
        </w:tc>
      </w:tr>
      <w:tr w:rsidR="00892245" w:rsidRPr="00C86664" w14:paraId="457B898B" w14:textId="77777777" w:rsidTr="003D7FE9">
        <w:tc>
          <w:tcPr>
            <w:tcW w:w="1460" w:type="dxa"/>
          </w:tcPr>
          <w:p w14:paraId="457B8988" w14:textId="77777777" w:rsidR="00892245" w:rsidRPr="00C86664" w:rsidRDefault="00892245" w:rsidP="00BB13B5">
            <w:pPr>
              <w:pStyle w:val="FAATableText"/>
              <w:spacing w:line="233" w:lineRule="auto"/>
            </w:pPr>
            <w:r w:rsidRPr="00C86664">
              <w:t>2.3.9.2 (n)</w:t>
            </w:r>
          </w:p>
        </w:tc>
        <w:tc>
          <w:tcPr>
            <w:tcW w:w="1109" w:type="dxa"/>
          </w:tcPr>
          <w:p w14:paraId="457B8989" w14:textId="6234B6C7" w:rsidR="00892245" w:rsidRPr="00C86664" w:rsidRDefault="00892245" w:rsidP="00BB13B5">
            <w:pPr>
              <w:pStyle w:val="FAATableText"/>
              <w:spacing w:line="233" w:lineRule="auto"/>
            </w:pPr>
            <w:r w:rsidRPr="00C86664">
              <w:t>11/2011</w:t>
            </w:r>
          </w:p>
        </w:tc>
        <w:tc>
          <w:tcPr>
            <w:tcW w:w="6781" w:type="dxa"/>
          </w:tcPr>
          <w:p w14:paraId="457B898A" w14:textId="77777777" w:rsidR="00892245" w:rsidRPr="00C86664" w:rsidRDefault="00892245" w:rsidP="00BB13B5">
            <w:pPr>
              <w:pStyle w:val="FAATableText"/>
              <w:spacing w:line="233" w:lineRule="auto"/>
            </w:pPr>
            <w:r w:rsidRPr="00C86664">
              <w:t>Added text previously contained in 2.3.8.3</w:t>
            </w:r>
          </w:p>
        </w:tc>
      </w:tr>
      <w:tr w:rsidR="00892245" w:rsidRPr="00C86664" w14:paraId="457B898F" w14:textId="77777777" w:rsidTr="003D7FE9">
        <w:tc>
          <w:tcPr>
            <w:tcW w:w="1460" w:type="dxa"/>
          </w:tcPr>
          <w:p w14:paraId="457B898C" w14:textId="77777777" w:rsidR="00892245" w:rsidRPr="00C86664" w:rsidRDefault="00892245" w:rsidP="00BB13B5">
            <w:pPr>
              <w:pStyle w:val="FAATableText"/>
              <w:spacing w:line="233" w:lineRule="auto"/>
            </w:pPr>
            <w:r w:rsidRPr="00C86664">
              <w:t>2.3.9.3</w:t>
            </w:r>
          </w:p>
        </w:tc>
        <w:tc>
          <w:tcPr>
            <w:tcW w:w="1109" w:type="dxa"/>
          </w:tcPr>
          <w:p w14:paraId="457B898D" w14:textId="1B54D7FF" w:rsidR="00892245" w:rsidRPr="00C86664" w:rsidRDefault="00996C43" w:rsidP="00BB13B5">
            <w:pPr>
              <w:pStyle w:val="FAATableText"/>
              <w:spacing w:line="233" w:lineRule="auto"/>
            </w:pPr>
            <w:r w:rsidRPr="00C86664">
              <w:t>0</w:t>
            </w:r>
            <w:r w:rsidR="00892245" w:rsidRPr="00C86664">
              <w:t>5/2011</w:t>
            </w:r>
          </w:p>
        </w:tc>
        <w:tc>
          <w:tcPr>
            <w:tcW w:w="6781" w:type="dxa"/>
          </w:tcPr>
          <w:p w14:paraId="457B898E" w14:textId="77777777" w:rsidR="00892245" w:rsidRPr="00C86664" w:rsidRDefault="00892245" w:rsidP="00BB13B5">
            <w:pPr>
              <w:pStyle w:val="FAATableText"/>
              <w:spacing w:line="233" w:lineRule="auto"/>
            </w:pPr>
            <w:r w:rsidRPr="00C86664">
              <w:t>Changed experience and validity of the authorisation from 2 years to 1 year in (a) and (a)(3); added (a)(4) to address renewal; added (a)(5) to address reissue</w:t>
            </w:r>
          </w:p>
        </w:tc>
      </w:tr>
      <w:tr w:rsidR="00892245" w:rsidRPr="00C86664" w14:paraId="457B8993" w14:textId="77777777" w:rsidTr="003D7FE9">
        <w:tc>
          <w:tcPr>
            <w:tcW w:w="1460" w:type="dxa"/>
          </w:tcPr>
          <w:p w14:paraId="457B8990" w14:textId="77777777" w:rsidR="00892245" w:rsidRPr="00C86664" w:rsidRDefault="00892245" w:rsidP="00BB13B5">
            <w:pPr>
              <w:pStyle w:val="FAATableText"/>
              <w:spacing w:line="233" w:lineRule="auto"/>
            </w:pPr>
            <w:r w:rsidRPr="00C86664">
              <w:t xml:space="preserve">2.3.9.3 (a) </w:t>
            </w:r>
          </w:p>
        </w:tc>
        <w:tc>
          <w:tcPr>
            <w:tcW w:w="1109" w:type="dxa"/>
          </w:tcPr>
          <w:p w14:paraId="457B8991" w14:textId="20EF141A" w:rsidR="00892245" w:rsidRPr="00C86664" w:rsidRDefault="00996C43" w:rsidP="00BB13B5">
            <w:pPr>
              <w:pStyle w:val="FAATableText"/>
              <w:spacing w:line="233" w:lineRule="auto"/>
            </w:pPr>
            <w:r w:rsidRPr="00C86664">
              <w:t>0</w:t>
            </w:r>
            <w:r w:rsidR="00892245" w:rsidRPr="00C86664">
              <w:t>5/2011</w:t>
            </w:r>
          </w:p>
        </w:tc>
        <w:tc>
          <w:tcPr>
            <w:tcW w:w="6781" w:type="dxa"/>
          </w:tcPr>
          <w:p w14:paraId="457B8992" w14:textId="77777777" w:rsidR="00892245" w:rsidRPr="00C86664" w:rsidRDefault="00892245" w:rsidP="00BB13B5">
            <w:pPr>
              <w:pStyle w:val="FAATableText"/>
              <w:spacing w:line="233" w:lineRule="auto"/>
            </w:pPr>
            <w:r w:rsidRPr="00C86664">
              <w:t>Changed “synthetic flight training” to “flight simulation training device”</w:t>
            </w:r>
          </w:p>
        </w:tc>
      </w:tr>
      <w:tr w:rsidR="00892245" w:rsidRPr="00C86664" w14:paraId="457B8997" w14:textId="77777777" w:rsidTr="003D7FE9">
        <w:tc>
          <w:tcPr>
            <w:tcW w:w="1460" w:type="dxa"/>
          </w:tcPr>
          <w:p w14:paraId="457B8994" w14:textId="77777777" w:rsidR="00892245" w:rsidRPr="00C86664" w:rsidRDefault="00892245" w:rsidP="00BB13B5">
            <w:pPr>
              <w:pStyle w:val="FAATableText"/>
              <w:spacing w:line="233" w:lineRule="auto"/>
            </w:pPr>
            <w:r w:rsidRPr="00C86664">
              <w:lastRenderedPageBreak/>
              <w:t>2.3.9.4 (d)</w:t>
            </w:r>
          </w:p>
        </w:tc>
        <w:tc>
          <w:tcPr>
            <w:tcW w:w="1109" w:type="dxa"/>
          </w:tcPr>
          <w:p w14:paraId="457B8995" w14:textId="0EE2E158" w:rsidR="00892245" w:rsidRPr="00C86664" w:rsidRDefault="00996C43" w:rsidP="00BB13B5">
            <w:pPr>
              <w:pStyle w:val="FAATableText"/>
              <w:spacing w:line="233" w:lineRule="auto"/>
            </w:pPr>
            <w:r w:rsidRPr="00C86664">
              <w:t>0</w:t>
            </w:r>
            <w:r w:rsidR="00892245" w:rsidRPr="00C86664">
              <w:t>5/2011</w:t>
            </w:r>
          </w:p>
        </w:tc>
        <w:tc>
          <w:tcPr>
            <w:tcW w:w="6781" w:type="dxa"/>
          </w:tcPr>
          <w:p w14:paraId="457B8996" w14:textId="77777777" w:rsidR="00892245" w:rsidRPr="00C86664" w:rsidRDefault="00892245" w:rsidP="00BB13B5">
            <w:pPr>
              <w:pStyle w:val="FAATableText"/>
              <w:spacing w:line="233" w:lineRule="auto"/>
            </w:pPr>
            <w:r w:rsidRPr="00C86664">
              <w:t>Added the validity period for a ground instructor licence</w:t>
            </w:r>
          </w:p>
        </w:tc>
      </w:tr>
      <w:tr w:rsidR="00892245" w:rsidRPr="00C86664" w14:paraId="457B899B" w14:textId="77777777" w:rsidTr="003D7FE9">
        <w:tc>
          <w:tcPr>
            <w:tcW w:w="1460" w:type="dxa"/>
          </w:tcPr>
          <w:p w14:paraId="457B8998" w14:textId="77777777" w:rsidR="00892245" w:rsidRPr="00C86664" w:rsidRDefault="00892245" w:rsidP="00BB13B5">
            <w:pPr>
              <w:pStyle w:val="FAATableText"/>
              <w:spacing w:line="233" w:lineRule="auto"/>
            </w:pPr>
            <w:r w:rsidRPr="00C86664">
              <w:t>2.3.9.4</w:t>
            </w:r>
          </w:p>
        </w:tc>
        <w:tc>
          <w:tcPr>
            <w:tcW w:w="1109" w:type="dxa"/>
          </w:tcPr>
          <w:p w14:paraId="457B8999" w14:textId="77777777" w:rsidR="00892245" w:rsidRPr="00C86664" w:rsidRDefault="00892245" w:rsidP="00BB13B5">
            <w:pPr>
              <w:pStyle w:val="FAATableText"/>
              <w:spacing w:line="233" w:lineRule="auto"/>
            </w:pPr>
            <w:r w:rsidRPr="00C86664">
              <w:t>11/2013</w:t>
            </w:r>
          </w:p>
        </w:tc>
        <w:tc>
          <w:tcPr>
            <w:tcW w:w="6781" w:type="dxa"/>
          </w:tcPr>
          <w:p w14:paraId="457B899A" w14:textId="77777777" w:rsidR="00892245" w:rsidRPr="00C86664" w:rsidRDefault="00892245" w:rsidP="00BB13B5">
            <w:pPr>
              <w:pStyle w:val="FAATableText"/>
              <w:spacing w:line="233" w:lineRule="auto"/>
            </w:pPr>
            <w:r w:rsidRPr="00C86664">
              <w:t>Editorial revision to title; revised (c) (5)-(7)</w:t>
            </w:r>
          </w:p>
        </w:tc>
      </w:tr>
      <w:tr w:rsidR="00892245" w:rsidRPr="00C86664" w14:paraId="457B899F" w14:textId="77777777" w:rsidTr="003D7FE9">
        <w:tc>
          <w:tcPr>
            <w:tcW w:w="1460" w:type="dxa"/>
          </w:tcPr>
          <w:p w14:paraId="457B899C" w14:textId="77777777" w:rsidR="00892245" w:rsidRPr="00C86664" w:rsidRDefault="00892245" w:rsidP="00BB13B5">
            <w:pPr>
              <w:pStyle w:val="FAATableText"/>
              <w:spacing w:line="233" w:lineRule="auto"/>
            </w:pPr>
            <w:r w:rsidRPr="00C86664">
              <w:t>2.3.10</w:t>
            </w:r>
          </w:p>
        </w:tc>
        <w:tc>
          <w:tcPr>
            <w:tcW w:w="1109" w:type="dxa"/>
          </w:tcPr>
          <w:p w14:paraId="457B899D" w14:textId="30EBB3C7" w:rsidR="00892245" w:rsidRPr="00C86664" w:rsidRDefault="00892245" w:rsidP="00BB13B5">
            <w:pPr>
              <w:pStyle w:val="FAATableText"/>
              <w:spacing w:line="233" w:lineRule="auto"/>
            </w:pPr>
            <w:r w:rsidRPr="00C86664">
              <w:t>11/2011</w:t>
            </w:r>
          </w:p>
        </w:tc>
        <w:tc>
          <w:tcPr>
            <w:tcW w:w="6781" w:type="dxa"/>
          </w:tcPr>
          <w:p w14:paraId="457B899E" w14:textId="77777777" w:rsidR="00892245" w:rsidRPr="00C86664" w:rsidRDefault="00892245" w:rsidP="00BB13B5">
            <w:pPr>
              <w:pStyle w:val="FAATableText"/>
              <w:spacing w:line="233" w:lineRule="auto"/>
            </w:pPr>
            <w:r w:rsidRPr="00C86664">
              <w:t>Changed reference</w:t>
            </w:r>
          </w:p>
        </w:tc>
      </w:tr>
      <w:tr w:rsidR="00892245" w:rsidRPr="00C86664" w14:paraId="457B89A3" w14:textId="77777777" w:rsidTr="003D7FE9">
        <w:tc>
          <w:tcPr>
            <w:tcW w:w="1460" w:type="dxa"/>
          </w:tcPr>
          <w:p w14:paraId="457B89A0" w14:textId="77777777" w:rsidR="00892245" w:rsidRPr="00C86664" w:rsidRDefault="00892245" w:rsidP="00BB13B5">
            <w:pPr>
              <w:pStyle w:val="FAATableText"/>
              <w:spacing w:line="233" w:lineRule="auto"/>
            </w:pPr>
            <w:r w:rsidRPr="00C86664">
              <w:t>2.3.10.1</w:t>
            </w:r>
          </w:p>
        </w:tc>
        <w:tc>
          <w:tcPr>
            <w:tcW w:w="1109" w:type="dxa"/>
          </w:tcPr>
          <w:p w14:paraId="457B89A1" w14:textId="5D5CA5B8" w:rsidR="00892245" w:rsidRPr="00C86664" w:rsidRDefault="00892245" w:rsidP="00BB13B5">
            <w:pPr>
              <w:pStyle w:val="FAATableText"/>
              <w:spacing w:line="233" w:lineRule="auto"/>
            </w:pPr>
            <w:r w:rsidRPr="00C86664">
              <w:t>11/2011</w:t>
            </w:r>
          </w:p>
        </w:tc>
        <w:tc>
          <w:tcPr>
            <w:tcW w:w="6781" w:type="dxa"/>
          </w:tcPr>
          <w:p w14:paraId="457B89A2" w14:textId="77777777" w:rsidR="00892245" w:rsidRPr="00C86664" w:rsidRDefault="00892245" w:rsidP="00BB13B5">
            <w:pPr>
              <w:pStyle w:val="FAATableText"/>
              <w:spacing w:line="233" w:lineRule="auto"/>
            </w:pPr>
            <w:r w:rsidRPr="00C86664">
              <w:t>Changed title</w:t>
            </w:r>
          </w:p>
        </w:tc>
      </w:tr>
      <w:tr w:rsidR="00364397" w:rsidRPr="00C86664" w14:paraId="618C7CCB" w14:textId="77777777" w:rsidTr="003D7FE9">
        <w:tc>
          <w:tcPr>
            <w:tcW w:w="1460" w:type="dxa"/>
          </w:tcPr>
          <w:p w14:paraId="50CB5792" w14:textId="659C6C1C" w:rsidR="00364397" w:rsidRPr="00C86664" w:rsidRDefault="00364397" w:rsidP="00BB13B5">
            <w:pPr>
              <w:pStyle w:val="FAATableText"/>
              <w:spacing w:line="233" w:lineRule="auto"/>
            </w:pPr>
            <w:r w:rsidRPr="00C86664">
              <w:t>2.3.10.1(e) and (i)(2)</w:t>
            </w:r>
          </w:p>
        </w:tc>
        <w:tc>
          <w:tcPr>
            <w:tcW w:w="1109" w:type="dxa"/>
          </w:tcPr>
          <w:p w14:paraId="23EB4E2A" w14:textId="625A29C0" w:rsidR="00364397" w:rsidRPr="00C86664" w:rsidRDefault="00364397" w:rsidP="00BB13B5">
            <w:pPr>
              <w:pStyle w:val="FAATableText"/>
              <w:spacing w:line="233" w:lineRule="auto"/>
            </w:pPr>
            <w:r w:rsidRPr="00C86664">
              <w:t>11/2014</w:t>
            </w:r>
          </w:p>
        </w:tc>
        <w:tc>
          <w:tcPr>
            <w:tcW w:w="6781" w:type="dxa"/>
          </w:tcPr>
          <w:p w14:paraId="152257BC" w14:textId="38009693" w:rsidR="00364397" w:rsidRPr="00C86664" w:rsidRDefault="00364397" w:rsidP="00BB13B5">
            <w:pPr>
              <w:pStyle w:val="FAATableText"/>
              <w:spacing w:line="233" w:lineRule="auto"/>
            </w:pPr>
            <w:r w:rsidRPr="00C86664">
              <w:t>Removed reference for skill test requirements from the IS to a CAA skill test standard</w:t>
            </w:r>
          </w:p>
        </w:tc>
      </w:tr>
      <w:tr w:rsidR="00892245" w:rsidRPr="00C86664" w14:paraId="457B89A7" w14:textId="77777777" w:rsidTr="003D7FE9">
        <w:tc>
          <w:tcPr>
            <w:tcW w:w="1460" w:type="dxa"/>
          </w:tcPr>
          <w:p w14:paraId="457B89A4" w14:textId="77777777" w:rsidR="00892245" w:rsidRPr="00C86664" w:rsidRDefault="00892245" w:rsidP="00BB13B5">
            <w:pPr>
              <w:pStyle w:val="FAATableText"/>
              <w:spacing w:line="233" w:lineRule="auto"/>
            </w:pPr>
            <w:r w:rsidRPr="00C86664">
              <w:t>2.3.10.1 (i)(2)</w:t>
            </w:r>
          </w:p>
        </w:tc>
        <w:tc>
          <w:tcPr>
            <w:tcW w:w="1109" w:type="dxa"/>
          </w:tcPr>
          <w:p w14:paraId="457B89A5" w14:textId="464E682C" w:rsidR="00892245" w:rsidRPr="00C86664" w:rsidRDefault="00892245" w:rsidP="00BB13B5">
            <w:pPr>
              <w:pStyle w:val="FAATableText"/>
              <w:spacing w:line="233" w:lineRule="auto"/>
            </w:pPr>
            <w:r w:rsidRPr="00C86664">
              <w:t>11/2011</w:t>
            </w:r>
          </w:p>
        </w:tc>
        <w:tc>
          <w:tcPr>
            <w:tcW w:w="6781" w:type="dxa"/>
          </w:tcPr>
          <w:p w14:paraId="457B89A6" w14:textId="77777777" w:rsidR="00892245" w:rsidRPr="00C86664" w:rsidRDefault="00892245" w:rsidP="00BB13B5">
            <w:pPr>
              <w:pStyle w:val="FAATableText"/>
              <w:spacing w:line="233" w:lineRule="auto"/>
            </w:pPr>
            <w:r w:rsidRPr="00C86664">
              <w:t>Changed reference</w:t>
            </w:r>
          </w:p>
        </w:tc>
      </w:tr>
      <w:tr w:rsidR="00892245" w:rsidRPr="00C86664" w14:paraId="457B89AB" w14:textId="77777777" w:rsidTr="003D7FE9">
        <w:tc>
          <w:tcPr>
            <w:tcW w:w="1460" w:type="dxa"/>
          </w:tcPr>
          <w:p w14:paraId="457B89A8" w14:textId="77777777" w:rsidR="00892245" w:rsidRPr="00C86664" w:rsidRDefault="00892245" w:rsidP="00BB13B5">
            <w:pPr>
              <w:pStyle w:val="FAATableText"/>
              <w:spacing w:line="233" w:lineRule="auto"/>
            </w:pPr>
            <w:r w:rsidRPr="00C86664">
              <w:t>2.3.10.1(k)</w:t>
            </w:r>
          </w:p>
        </w:tc>
        <w:tc>
          <w:tcPr>
            <w:tcW w:w="1109" w:type="dxa"/>
          </w:tcPr>
          <w:p w14:paraId="457B89A9" w14:textId="48FF4224" w:rsidR="00892245" w:rsidRPr="00C86664" w:rsidRDefault="00892245" w:rsidP="00BB13B5">
            <w:pPr>
              <w:pStyle w:val="FAATableText"/>
              <w:spacing w:line="233" w:lineRule="auto"/>
            </w:pPr>
            <w:r w:rsidRPr="00C86664">
              <w:t>11/2011</w:t>
            </w:r>
          </w:p>
        </w:tc>
        <w:tc>
          <w:tcPr>
            <w:tcW w:w="6781" w:type="dxa"/>
          </w:tcPr>
          <w:p w14:paraId="457B89AA" w14:textId="77777777" w:rsidR="00892245" w:rsidRPr="00C86664" w:rsidRDefault="00892245" w:rsidP="00BB13B5">
            <w:pPr>
              <w:pStyle w:val="FAATableText"/>
              <w:spacing w:line="233" w:lineRule="auto"/>
            </w:pPr>
            <w:r w:rsidRPr="00C86664">
              <w:t>Added text previously contained in 2.3.9.2</w:t>
            </w:r>
          </w:p>
        </w:tc>
      </w:tr>
      <w:tr w:rsidR="00892245" w:rsidRPr="00C86664" w14:paraId="457B89AF" w14:textId="77777777" w:rsidTr="003D7FE9">
        <w:tc>
          <w:tcPr>
            <w:tcW w:w="1460" w:type="dxa"/>
          </w:tcPr>
          <w:p w14:paraId="457B89AC" w14:textId="77777777" w:rsidR="00892245" w:rsidRPr="00C86664" w:rsidRDefault="00892245" w:rsidP="00BB13B5">
            <w:pPr>
              <w:pStyle w:val="FAATableText"/>
              <w:spacing w:line="233" w:lineRule="auto"/>
            </w:pPr>
            <w:r w:rsidRPr="00C86664">
              <w:t>2.3.10.2</w:t>
            </w:r>
          </w:p>
        </w:tc>
        <w:tc>
          <w:tcPr>
            <w:tcW w:w="1109" w:type="dxa"/>
          </w:tcPr>
          <w:p w14:paraId="457B89AD" w14:textId="039936F9" w:rsidR="00892245" w:rsidRPr="00C86664" w:rsidRDefault="00892245" w:rsidP="00BB13B5">
            <w:pPr>
              <w:pStyle w:val="FAATableText"/>
              <w:spacing w:line="233" w:lineRule="auto"/>
            </w:pPr>
            <w:r w:rsidRPr="00C86664">
              <w:t>11/2011</w:t>
            </w:r>
          </w:p>
        </w:tc>
        <w:tc>
          <w:tcPr>
            <w:tcW w:w="6781" w:type="dxa"/>
          </w:tcPr>
          <w:p w14:paraId="457B89AE" w14:textId="77777777" w:rsidR="00892245" w:rsidRPr="00C86664" w:rsidRDefault="00892245" w:rsidP="00BB13B5">
            <w:pPr>
              <w:pStyle w:val="FAATableText"/>
              <w:spacing w:line="233" w:lineRule="auto"/>
            </w:pPr>
            <w:r w:rsidRPr="00C86664">
              <w:t>Changed references in sections (a) – (f)</w:t>
            </w:r>
          </w:p>
        </w:tc>
      </w:tr>
      <w:tr w:rsidR="00892245" w:rsidRPr="00C86664" w14:paraId="457B89B3" w14:textId="77777777" w:rsidTr="003D7FE9">
        <w:tc>
          <w:tcPr>
            <w:tcW w:w="1460" w:type="dxa"/>
          </w:tcPr>
          <w:p w14:paraId="457B89B0" w14:textId="77777777" w:rsidR="00892245" w:rsidRPr="00C86664" w:rsidRDefault="00892245" w:rsidP="00BB13B5">
            <w:pPr>
              <w:pStyle w:val="FAATableText"/>
              <w:spacing w:line="233" w:lineRule="auto"/>
            </w:pPr>
            <w:r w:rsidRPr="00C86664">
              <w:t>2.3.10.3</w:t>
            </w:r>
          </w:p>
        </w:tc>
        <w:tc>
          <w:tcPr>
            <w:tcW w:w="1109" w:type="dxa"/>
          </w:tcPr>
          <w:p w14:paraId="457B89B1" w14:textId="27DEA468" w:rsidR="00892245" w:rsidRPr="00C86664" w:rsidRDefault="00892245" w:rsidP="00BB13B5">
            <w:pPr>
              <w:pStyle w:val="FAATableText"/>
              <w:spacing w:line="233" w:lineRule="auto"/>
            </w:pPr>
            <w:r w:rsidRPr="00C86664">
              <w:t>11/2011</w:t>
            </w:r>
          </w:p>
        </w:tc>
        <w:tc>
          <w:tcPr>
            <w:tcW w:w="6781" w:type="dxa"/>
          </w:tcPr>
          <w:p w14:paraId="457B89B2" w14:textId="77777777" w:rsidR="00892245" w:rsidRPr="00C86664" w:rsidRDefault="00892245" w:rsidP="00BB13B5">
            <w:pPr>
              <w:pStyle w:val="FAATableText"/>
              <w:spacing w:line="233" w:lineRule="auto"/>
            </w:pPr>
            <w:r w:rsidRPr="00C86664">
              <w:t>Changed references in sections (b) and (c)</w:t>
            </w:r>
          </w:p>
        </w:tc>
      </w:tr>
      <w:tr w:rsidR="00892245" w:rsidRPr="00C86664" w14:paraId="457B89B7" w14:textId="77777777" w:rsidTr="003D7FE9">
        <w:tc>
          <w:tcPr>
            <w:tcW w:w="1460" w:type="dxa"/>
          </w:tcPr>
          <w:p w14:paraId="457B89B4" w14:textId="77777777" w:rsidR="00892245" w:rsidRPr="00C86664" w:rsidRDefault="00892245" w:rsidP="00BB13B5">
            <w:pPr>
              <w:pStyle w:val="FAATableText"/>
              <w:spacing w:line="233" w:lineRule="auto"/>
            </w:pPr>
            <w:r w:rsidRPr="00C86664">
              <w:t>2.3.10.3 (b)(3)</w:t>
            </w:r>
          </w:p>
        </w:tc>
        <w:tc>
          <w:tcPr>
            <w:tcW w:w="1109" w:type="dxa"/>
          </w:tcPr>
          <w:p w14:paraId="457B89B5" w14:textId="2355FB3B" w:rsidR="00892245" w:rsidRPr="00C86664" w:rsidRDefault="00892245" w:rsidP="00BB13B5">
            <w:pPr>
              <w:pStyle w:val="FAATableText"/>
              <w:spacing w:line="233" w:lineRule="auto"/>
            </w:pPr>
            <w:r w:rsidRPr="00C86664">
              <w:t>11/2011</w:t>
            </w:r>
          </w:p>
        </w:tc>
        <w:tc>
          <w:tcPr>
            <w:tcW w:w="6781" w:type="dxa"/>
          </w:tcPr>
          <w:p w14:paraId="457B89B6" w14:textId="77777777" w:rsidR="00892245" w:rsidRPr="00C86664" w:rsidRDefault="00892245" w:rsidP="00BB13B5">
            <w:pPr>
              <w:pStyle w:val="FAATableText"/>
              <w:spacing w:line="233" w:lineRule="auto"/>
            </w:pPr>
            <w:r w:rsidRPr="00C86664">
              <w:t>Editorial changes; Deleted erroneous entry and renumbered subsequent entries</w:t>
            </w:r>
          </w:p>
        </w:tc>
      </w:tr>
      <w:tr w:rsidR="00892245" w:rsidRPr="00C86664" w14:paraId="457B89BB" w14:textId="77777777" w:rsidTr="003D7FE9">
        <w:tc>
          <w:tcPr>
            <w:tcW w:w="1460" w:type="dxa"/>
          </w:tcPr>
          <w:p w14:paraId="457B89B8" w14:textId="77777777" w:rsidR="00892245" w:rsidRPr="00C86664" w:rsidRDefault="00892245" w:rsidP="00BB13B5">
            <w:pPr>
              <w:pStyle w:val="FAATableText"/>
              <w:spacing w:line="233" w:lineRule="auto"/>
            </w:pPr>
            <w:r w:rsidRPr="00C86664">
              <w:t>2.3.10.4</w:t>
            </w:r>
          </w:p>
        </w:tc>
        <w:tc>
          <w:tcPr>
            <w:tcW w:w="1109" w:type="dxa"/>
          </w:tcPr>
          <w:p w14:paraId="457B89B9" w14:textId="3493CAEB" w:rsidR="00892245" w:rsidRPr="00C86664" w:rsidRDefault="00892245" w:rsidP="00BB13B5">
            <w:pPr>
              <w:pStyle w:val="FAATableText"/>
              <w:spacing w:line="233" w:lineRule="auto"/>
            </w:pPr>
            <w:r w:rsidRPr="00C86664">
              <w:t>11/2011</w:t>
            </w:r>
          </w:p>
        </w:tc>
        <w:tc>
          <w:tcPr>
            <w:tcW w:w="6781" w:type="dxa"/>
          </w:tcPr>
          <w:p w14:paraId="457B89BA" w14:textId="77777777" w:rsidR="00892245" w:rsidRPr="00C86664" w:rsidRDefault="00892245" w:rsidP="00BB13B5">
            <w:pPr>
              <w:pStyle w:val="FAATableText"/>
              <w:spacing w:line="233" w:lineRule="auto"/>
            </w:pPr>
            <w:r w:rsidRPr="00C86664">
              <w:t>Changed reference in sections (a) – (d)</w:t>
            </w:r>
          </w:p>
        </w:tc>
      </w:tr>
      <w:tr w:rsidR="00892245" w:rsidRPr="00C86664" w14:paraId="457B89BF" w14:textId="77777777" w:rsidTr="003D7FE9">
        <w:tc>
          <w:tcPr>
            <w:tcW w:w="1460" w:type="dxa"/>
          </w:tcPr>
          <w:p w14:paraId="457B89BC" w14:textId="77777777" w:rsidR="00892245" w:rsidRPr="00C86664" w:rsidRDefault="00892245" w:rsidP="00BB13B5">
            <w:pPr>
              <w:pStyle w:val="FAATableText"/>
              <w:spacing w:line="233" w:lineRule="auto"/>
            </w:pPr>
            <w:r w:rsidRPr="00C86664">
              <w:t>2.3.10.5</w:t>
            </w:r>
          </w:p>
        </w:tc>
        <w:tc>
          <w:tcPr>
            <w:tcW w:w="1109" w:type="dxa"/>
          </w:tcPr>
          <w:p w14:paraId="457B89BD" w14:textId="24DC73F6" w:rsidR="00892245" w:rsidRPr="00C86664" w:rsidRDefault="00892245" w:rsidP="00BB13B5">
            <w:pPr>
              <w:pStyle w:val="FAATableText"/>
              <w:spacing w:line="233" w:lineRule="auto"/>
            </w:pPr>
            <w:r w:rsidRPr="00C86664">
              <w:t>11/2011</w:t>
            </w:r>
          </w:p>
        </w:tc>
        <w:tc>
          <w:tcPr>
            <w:tcW w:w="6781" w:type="dxa"/>
          </w:tcPr>
          <w:p w14:paraId="457B89BE" w14:textId="77777777" w:rsidR="00892245" w:rsidRPr="00C86664" w:rsidRDefault="00892245" w:rsidP="00BB13B5">
            <w:pPr>
              <w:pStyle w:val="FAATableText"/>
              <w:spacing w:line="233" w:lineRule="auto"/>
            </w:pPr>
            <w:r w:rsidRPr="00C86664">
              <w:t>Changed references in sections (a) – (c)</w:t>
            </w:r>
          </w:p>
        </w:tc>
      </w:tr>
      <w:tr w:rsidR="00892245" w:rsidRPr="00C86664" w14:paraId="457B89C3" w14:textId="77777777" w:rsidTr="003D7FE9">
        <w:tc>
          <w:tcPr>
            <w:tcW w:w="1460" w:type="dxa"/>
          </w:tcPr>
          <w:p w14:paraId="457B89C0" w14:textId="77777777" w:rsidR="00892245" w:rsidRPr="00C86664" w:rsidRDefault="00892245" w:rsidP="00BB13B5">
            <w:pPr>
              <w:pStyle w:val="FAATableText"/>
              <w:spacing w:line="233" w:lineRule="auto"/>
            </w:pPr>
            <w:r w:rsidRPr="00C86664">
              <w:t>2.3.10.5</w:t>
            </w:r>
          </w:p>
        </w:tc>
        <w:tc>
          <w:tcPr>
            <w:tcW w:w="1109" w:type="dxa"/>
          </w:tcPr>
          <w:p w14:paraId="457B89C1" w14:textId="38596EFF" w:rsidR="00892245" w:rsidRPr="00C86664" w:rsidRDefault="00892245" w:rsidP="00BB13B5">
            <w:pPr>
              <w:pStyle w:val="FAATableText"/>
              <w:spacing w:line="233" w:lineRule="auto"/>
            </w:pPr>
            <w:r w:rsidRPr="00C86664">
              <w:t>11/2011</w:t>
            </w:r>
          </w:p>
        </w:tc>
        <w:tc>
          <w:tcPr>
            <w:tcW w:w="6781" w:type="dxa"/>
          </w:tcPr>
          <w:p w14:paraId="457B89C2" w14:textId="77777777" w:rsidR="00892245" w:rsidRPr="00C86664" w:rsidRDefault="00892245" w:rsidP="00BB13B5">
            <w:pPr>
              <w:pStyle w:val="FAATableText"/>
              <w:spacing w:line="233" w:lineRule="auto"/>
            </w:pPr>
            <w:r w:rsidRPr="00C86664">
              <w:t>Format changes</w:t>
            </w:r>
          </w:p>
        </w:tc>
      </w:tr>
      <w:tr w:rsidR="00892245" w:rsidRPr="00C86664" w14:paraId="457B89C7" w14:textId="77777777" w:rsidTr="003D7FE9">
        <w:tc>
          <w:tcPr>
            <w:tcW w:w="1460" w:type="dxa"/>
          </w:tcPr>
          <w:p w14:paraId="457B89C4" w14:textId="77777777" w:rsidR="00892245" w:rsidRPr="00C86664" w:rsidRDefault="00892245" w:rsidP="00BB13B5">
            <w:pPr>
              <w:pStyle w:val="FAATableText"/>
              <w:spacing w:line="233" w:lineRule="auto"/>
            </w:pPr>
            <w:r w:rsidRPr="00C86664">
              <w:t>2.3.10.6</w:t>
            </w:r>
          </w:p>
        </w:tc>
        <w:tc>
          <w:tcPr>
            <w:tcW w:w="1109" w:type="dxa"/>
          </w:tcPr>
          <w:p w14:paraId="457B89C5" w14:textId="5A04032D" w:rsidR="00892245" w:rsidRPr="00C86664" w:rsidRDefault="00892245" w:rsidP="00BB13B5">
            <w:pPr>
              <w:pStyle w:val="FAATableText"/>
              <w:spacing w:line="233" w:lineRule="auto"/>
            </w:pPr>
            <w:r w:rsidRPr="00C86664">
              <w:t>11/2011</w:t>
            </w:r>
          </w:p>
        </w:tc>
        <w:tc>
          <w:tcPr>
            <w:tcW w:w="6781" w:type="dxa"/>
          </w:tcPr>
          <w:p w14:paraId="457B89C6" w14:textId="77777777" w:rsidR="00892245" w:rsidRPr="00C86664" w:rsidRDefault="00892245" w:rsidP="00BB13B5">
            <w:pPr>
              <w:pStyle w:val="FAATableText"/>
              <w:spacing w:line="233" w:lineRule="auto"/>
            </w:pPr>
            <w:r w:rsidRPr="00C86664">
              <w:t>Changed reference</w:t>
            </w:r>
          </w:p>
        </w:tc>
      </w:tr>
      <w:tr w:rsidR="00892245" w:rsidRPr="00C86664" w14:paraId="457B89CB" w14:textId="77777777" w:rsidTr="003D7FE9">
        <w:tc>
          <w:tcPr>
            <w:tcW w:w="1460" w:type="dxa"/>
          </w:tcPr>
          <w:p w14:paraId="457B89C8" w14:textId="77777777" w:rsidR="00892245" w:rsidRPr="00C86664" w:rsidRDefault="00892245" w:rsidP="00BB13B5">
            <w:pPr>
              <w:pStyle w:val="FAATableText"/>
              <w:spacing w:line="233" w:lineRule="auto"/>
            </w:pPr>
            <w:r w:rsidRPr="00C86664">
              <w:t>2.3.11</w:t>
            </w:r>
          </w:p>
        </w:tc>
        <w:tc>
          <w:tcPr>
            <w:tcW w:w="1109" w:type="dxa"/>
          </w:tcPr>
          <w:p w14:paraId="457B89C9" w14:textId="77777777" w:rsidR="00892245" w:rsidRPr="00C86664" w:rsidRDefault="00892245" w:rsidP="00BB13B5">
            <w:pPr>
              <w:pStyle w:val="FAATableText"/>
              <w:spacing w:line="233" w:lineRule="auto"/>
            </w:pPr>
            <w:r w:rsidRPr="00C86664">
              <w:t>11/2013</w:t>
            </w:r>
          </w:p>
        </w:tc>
        <w:tc>
          <w:tcPr>
            <w:tcW w:w="6781" w:type="dxa"/>
          </w:tcPr>
          <w:p w14:paraId="457B89CA" w14:textId="77777777" w:rsidR="00892245" w:rsidRPr="00C86664" w:rsidRDefault="00892245" w:rsidP="00BB13B5">
            <w:pPr>
              <w:pStyle w:val="FAATableText"/>
              <w:spacing w:line="233" w:lineRule="auto"/>
            </w:pPr>
            <w:r w:rsidRPr="00C86664">
              <w:t>New to introduce remote pilot licence</w:t>
            </w:r>
          </w:p>
        </w:tc>
      </w:tr>
      <w:tr w:rsidR="00892245" w:rsidRPr="00C86664" w14:paraId="457B89CF" w14:textId="77777777" w:rsidTr="003D7FE9">
        <w:tc>
          <w:tcPr>
            <w:tcW w:w="1460" w:type="dxa"/>
          </w:tcPr>
          <w:p w14:paraId="457B89CC" w14:textId="77777777" w:rsidR="00892245" w:rsidRPr="00C86664" w:rsidRDefault="00892245" w:rsidP="00BB13B5">
            <w:pPr>
              <w:pStyle w:val="FAATableText"/>
              <w:spacing w:line="233" w:lineRule="auto"/>
            </w:pPr>
            <w:r w:rsidRPr="00C86664">
              <w:t>2.4.4.1</w:t>
            </w:r>
          </w:p>
        </w:tc>
        <w:tc>
          <w:tcPr>
            <w:tcW w:w="1109" w:type="dxa"/>
          </w:tcPr>
          <w:p w14:paraId="457B89CD" w14:textId="77777777" w:rsidR="00892245" w:rsidRPr="00C86664" w:rsidRDefault="00892245" w:rsidP="00BB13B5">
            <w:pPr>
              <w:pStyle w:val="FAATableText"/>
              <w:spacing w:line="233" w:lineRule="auto"/>
            </w:pPr>
            <w:r w:rsidRPr="00C86664">
              <w:t>11/2013</w:t>
            </w:r>
          </w:p>
        </w:tc>
        <w:tc>
          <w:tcPr>
            <w:tcW w:w="6781" w:type="dxa"/>
          </w:tcPr>
          <w:p w14:paraId="457B89CE" w14:textId="77777777" w:rsidR="00892245" w:rsidRPr="00C86664" w:rsidRDefault="00892245" w:rsidP="00BB13B5">
            <w:pPr>
              <w:pStyle w:val="FAATableText"/>
              <w:spacing w:line="233" w:lineRule="auto"/>
            </w:pPr>
            <w:r w:rsidRPr="00C86664">
              <w:t>(j) Revised to add reference to the skill test</w:t>
            </w:r>
          </w:p>
        </w:tc>
      </w:tr>
      <w:tr w:rsidR="00F24BE0" w:rsidRPr="00C86664" w14:paraId="421E836C" w14:textId="77777777" w:rsidTr="003D7FE9">
        <w:tc>
          <w:tcPr>
            <w:tcW w:w="1460" w:type="dxa"/>
          </w:tcPr>
          <w:p w14:paraId="1BDF9AB0" w14:textId="27A48B2C" w:rsidR="00F24BE0" w:rsidRPr="00C86664" w:rsidRDefault="00F24BE0" w:rsidP="00BB13B5">
            <w:pPr>
              <w:pStyle w:val="FAATableText"/>
              <w:spacing w:line="233" w:lineRule="auto"/>
            </w:pPr>
            <w:r w:rsidRPr="00C86664">
              <w:t>2.4.4.1(f)(3); (i) and (j)</w:t>
            </w:r>
          </w:p>
        </w:tc>
        <w:tc>
          <w:tcPr>
            <w:tcW w:w="1109" w:type="dxa"/>
          </w:tcPr>
          <w:p w14:paraId="6C3E12E6" w14:textId="2EC92FB3" w:rsidR="00F24BE0" w:rsidRPr="00C86664" w:rsidRDefault="00F24BE0" w:rsidP="00BB13B5">
            <w:pPr>
              <w:pStyle w:val="FAATableText"/>
              <w:spacing w:line="233" w:lineRule="auto"/>
            </w:pPr>
            <w:r w:rsidRPr="00C86664">
              <w:t>11/2014</w:t>
            </w:r>
          </w:p>
        </w:tc>
        <w:tc>
          <w:tcPr>
            <w:tcW w:w="6781" w:type="dxa"/>
          </w:tcPr>
          <w:p w14:paraId="2467EDE7" w14:textId="7737AF01" w:rsidR="00F24BE0" w:rsidRPr="00C86664" w:rsidRDefault="00F24BE0" w:rsidP="00BB13B5">
            <w:pPr>
              <w:pStyle w:val="FAATableText"/>
              <w:spacing w:line="233" w:lineRule="auto"/>
            </w:pPr>
            <w:r w:rsidRPr="00C86664">
              <w:t>Removed reference for skill test requirements from the IS to a CAA skill test standard</w:t>
            </w:r>
          </w:p>
        </w:tc>
      </w:tr>
      <w:tr w:rsidR="006B0398" w:rsidRPr="00C86664" w14:paraId="23FB6C4D" w14:textId="77777777" w:rsidTr="003D7FE9">
        <w:tc>
          <w:tcPr>
            <w:tcW w:w="1460" w:type="dxa"/>
          </w:tcPr>
          <w:p w14:paraId="0F8211A0" w14:textId="7F7681FD" w:rsidR="006B0398" w:rsidRPr="00C86664" w:rsidRDefault="006B0398" w:rsidP="00BB13B5">
            <w:pPr>
              <w:pStyle w:val="FAATableText"/>
              <w:spacing w:line="233" w:lineRule="auto"/>
            </w:pPr>
            <w:r w:rsidRPr="00C86664">
              <w:t>2.4.4.4</w:t>
            </w:r>
          </w:p>
        </w:tc>
        <w:tc>
          <w:tcPr>
            <w:tcW w:w="1109" w:type="dxa"/>
          </w:tcPr>
          <w:p w14:paraId="0BEACF4A" w14:textId="5E168AF9" w:rsidR="006B0398" w:rsidRPr="00C86664" w:rsidRDefault="006B0398" w:rsidP="00BB13B5">
            <w:pPr>
              <w:pStyle w:val="FAATableText"/>
              <w:spacing w:line="233" w:lineRule="auto"/>
            </w:pPr>
            <w:r w:rsidRPr="00C86664">
              <w:t>11/2014</w:t>
            </w:r>
          </w:p>
        </w:tc>
        <w:tc>
          <w:tcPr>
            <w:tcW w:w="6781" w:type="dxa"/>
          </w:tcPr>
          <w:p w14:paraId="4A1F0B25" w14:textId="21DE5118" w:rsidR="006B0398" w:rsidRPr="00C86664" w:rsidRDefault="006B0398" w:rsidP="00BB13B5">
            <w:pPr>
              <w:pStyle w:val="FAATableText"/>
              <w:spacing w:line="233" w:lineRule="auto"/>
            </w:pPr>
            <w:r w:rsidRPr="00C86664">
              <w:t>Removed reference for skill test requirements from the IS to a CAA skill test standard</w:t>
            </w:r>
          </w:p>
        </w:tc>
      </w:tr>
      <w:tr w:rsidR="00892245" w:rsidRPr="00C86664" w14:paraId="457B89D3" w14:textId="77777777" w:rsidTr="003D7FE9">
        <w:tc>
          <w:tcPr>
            <w:tcW w:w="1460" w:type="dxa"/>
          </w:tcPr>
          <w:p w14:paraId="457B89D0" w14:textId="77777777" w:rsidR="00892245" w:rsidRPr="00C86664" w:rsidRDefault="00892245" w:rsidP="00BB13B5">
            <w:pPr>
              <w:pStyle w:val="FAATableText"/>
              <w:spacing w:line="233" w:lineRule="auto"/>
            </w:pPr>
            <w:r w:rsidRPr="00C86664">
              <w:t>2.4.5.1</w:t>
            </w:r>
          </w:p>
        </w:tc>
        <w:tc>
          <w:tcPr>
            <w:tcW w:w="1109" w:type="dxa"/>
          </w:tcPr>
          <w:p w14:paraId="457B89D1" w14:textId="66FACDAE" w:rsidR="00892245" w:rsidRPr="00C86664" w:rsidRDefault="00892245" w:rsidP="00BB13B5">
            <w:pPr>
              <w:pStyle w:val="FAATableText"/>
              <w:spacing w:line="233" w:lineRule="auto"/>
            </w:pPr>
            <w:r w:rsidRPr="00C86664">
              <w:t>11/2011</w:t>
            </w:r>
          </w:p>
        </w:tc>
        <w:tc>
          <w:tcPr>
            <w:tcW w:w="6781" w:type="dxa"/>
          </w:tcPr>
          <w:p w14:paraId="457B89D2" w14:textId="77777777" w:rsidR="00892245" w:rsidRPr="00C86664" w:rsidRDefault="00892245" w:rsidP="00BB13B5">
            <w:pPr>
              <w:pStyle w:val="FAATableText"/>
              <w:spacing w:line="233" w:lineRule="auto"/>
            </w:pPr>
            <w:r w:rsidRPr="00C86664">
              <w:t>Corrects IS reference</w:t>
            </w:r>
          </w:p>
        </w:tc>
      </w:tr>
      <w:tr w:rsidR="006B0398" w:rsidRPr="00C86664" w14:paraId="41DD038D" w14:textId="77777777" w:rsidTr="003D7FE9">
        <w:tc>
          <w:tcPr>
            <w:tcW w:w="1460" w:type="dxa"/>
          </w:tcPr>
          <w:p w14:paraId="596AE1EF" w14:textId="56DE1BBA" w:rsidR="006B0398" w:rsidRPr="00C86664" w:rsidRDefault="006B0398" w:rsidP="00BB13B5">
            <w:pPr>
              <w:pStyle w:val="FAATableText"/>
              <w:spacing w:line="233" w:lineRule="auto"/>
            </w:pPr>
            <w:r w:rsidRPr="00C86664">
              <w:t>2.4.5.1(h)(2)</w:t>
            </w:r>
          </w:p>
        </w:tc>
        <w:tc>
          <w:tcPr>
            <w:tcW w:w="1109" w:type="dxa"/>
          </w:tcPr>
          <w:p w14:paraId="746A82EF" w14:textId="309E24C0" w:rsidR="006B0398" w:rsidRPr="00C86664" w:rsidRDefault="006B0398" w:rsidP="00BB13B5">
            <w:pPr>
              <w:pStyle w:val="FAATableText"/>
              <w:spacing w:line="233" w:lineRule="auto"/>
            </w:pPr>
            <w:r w:rsidRPr="00C86664">
              <w:t>11/2014</w:t>
            </w:r>
          </w:p>
        </w:tc>
        <w:tc>
          <w:tcPr>
            <w:tcW w:w="6781" w:type="dxa"/>
          </w:tcPr>
          <w:p w14:paraId="352E075B" w14:textId="3DF49FBC" w:rsidR="006B0398" w:rsidRPr="00C86664" w:rsidRDefault="006B0398" w:rsidP="00BB13B5">
            <w:pPr>
              <w:pStyle w:val="FAATableText"/>
              <w:spacing w:line="233" w:lineRule="auto"/>
            </w:pPr>
            <w:r w:rsidRPr="00C86664">
              <w:t>Removed reference for skill test requirements from the IS to a CAA skill test standard</w:t>
            </w:r>
          </w:p>
        </w:tc>
      </w:tr>
      <w:tr w:rsidR="00892245" w:rsidRPr="00C86664" w14:paraId="457B89D7" w14:textId="77777777" w:rsidTr="003D7FE9">
        <w:tc>
          <w:tcPr>
            <w:tcW w:w="1460" w:type="dxa"/>
          </w:tcPr>
          <w:p w14:paraId="457B89D4" w14:textId="77777777" w:rsidR="00892245" w:rsidRPr="00C86664" w:rsidRDefault="00892245" w:rsidP="00BB13B5">
            <w:pPr>
              <w:pStyle w:val="FAATableText"/>
              <w:spacing w:line="233" w:lineRule="auto"/>
            </w:pPr>
            <w:r w:rsidRPr="00C86664">
              <w:t>2.4.5.1</w:t>
            </w:r>
          </w:p>
        </w:tc>
        <w:tc>
          <w:tcPr>
            <w:tcW w:w="1109" w:type="dxa"/>
          </w:tcPr>
          <w:p w14:paraId="457B89D5" w14:textId="77777777" w:rsidR="00892245" w:rsidRPr="00C86664" w:rsidRDefault="00892245" w:rsidP="00BB13B5">
            <w:pPr>
              <w:pStyle w:val="FAATableText"/>
              <w:spacing w:line="233" w:lineRule="auto"/>
            </w:pPr>
            <w:r w:rsidRPr="00C86664">
              <w:t>11/2013</w:t>
            </w:r>
          </w:p>
        </w:tc>
        <w:tc>
          <w:tcPr>
            <w:tcW w:w="6781" w:type="dxa"/>
          </w:tcPr>
          <w:p w14:paraId="457B89D6" w14:textId="77777777" w:rsidR="00892245" w:rsidRPr="00C86664" w:rsidRDefault="00892245" w:rsidP="00BB13B5">
            <w:pPr>
              <w:pStyle w:val="FAATableText"/>
              <w:spacing w:line="233" w:lineRule="auto"/>
            </w:pPr>
            <w:r w:rsidRPr="00C86664">
              <w:t>(k) Revised to add reference to the skill test</w:t>
            </w:r>
          </w:p>
        </w:tc>
      </w:tr>
      <w:tr w:rsidR="00892245" w:rsidRPr="00C86664" w14:paraId="457B89DB" w14:textId="77777777" w:rsidTr="003D7FE9">
        <w:tc>
          <w:tcPr>
            <w:tcW w:w="1460" w:type="dxa"/>
          </w:tcPr>
          <w:p w14:paraId="457B89D8" w14:textId="77777777" w:rsidR="00892245" w:rsidRPr="00C86664" w:rsidRDefault="00892245" w:rsidP="00BB13B5">
            <w:pPr>
              <w:pStyle w:val="FAATableText"/>
              <w:spacing w:line="233" w:lineRule="auto"/>
            </w:pPr>
            <w:r w:rsidRPr="00C86664">
              <w:t>2.4.5.2</w:t>
            </w:r>
          </w:p>
        </w:tc>
        <w:tc>
          <w:tcPr>
            <w:tcW w:w="1109" w:type="dxa"/>
          </w:tcPr>
          <w:p w14:paraId="457B89D9" w14:textId="3EB18179" w:rsidR="00892245" w:rsidRPr="00C86664" w:rsidRDefault="00996C43" w:rsidP="00BB13B5">
            <w:pPr>
              <w:pStyle w:val="FAATableText"/>
              <w:spacing w:line="233" w:lineRule="auto"/>
            </w:pPr>
            <w:r w:rsidRPr="00C86664">
              <w:t>0</w:t>
            </w:r>
            <w:r w:rsidR="00892245" w:rsidRPr="00C86664">
              <w:t>5/2011</w:t>
            </w:r>
          </w:p>
        </w:tc>
        <w:tc>
          <w:tcPr>
            <w:tcW w:w="6781" w:type="dxa"/>
          </w:tcPr>
          <w:p w14:paraId="457B89DA" w14:textId="77777777" w:rsidR="00892245" w:rsidRPr="00C86664" w:rsidRDefault="00892245" w:rsidP="00BB13B5">
            <w:pPr>
              <w:pStyle w:val="FAATableText"/>
              <w:spacing w:line="233" w:lineRule="auto"/>
            </w:pPr>
            <w:r w:rsidRPr="00C86664">
              <w:t>Changed experience and validity of the authorisation from 2 years to 1 year in (a) and (a)(3); added (a)(4) to address renewal; added (a)(5) to address reissue; Changed “synthetic flight training” to “flight simulation training device” throughout paragraph</w:t>
            </w:r>
          </w:p>
        </w:tc>
      </w:tr>
      <w:tr w:rsidR="00892245" w:rsidRPr="00C86664" w14:paraId="457B89DF" w14:textId="77777777" w:rsidTr="003D7FE9">
        <w:tc>
          <w:tcPr>
            <w:tcW w:w="1460" w:type="dxa"/>
          </w:tcPr>
          <w:p w14:paraId="457B89DC" w14:textId="77777777" w:rsidR="00892245" w:rsidRPr="00C86664" w:rsidRDefault="00892245" w:rsidP="00BB13B5">
            <w:pPr>
              <w:pStyle w:val="FAATableText"/>
              <w:spacing w:line="233" w:lineRule="auto"/>
            </w:pPr>
            <w:r w:rsidRPr="00C86664">
              <w:t>2.4.6.1</w:t>
            </w:r>
          </w:p>
        </w:tc>
        <w:tc>
          <w:tcPr>
            <w:tcW w:w="1109" w:type="dxa"/>
          </w:tcPr>
          <w:p w14:paraId="457B89DD" w14:textId="3AC0E310" w:rsidR="00892245" w:rsidRPr="00C86664" w:rsidRDefault="00892245" w:rsidP="00BB13B5">
            <w:pPr>
              <w:pStyle w:val="FAATableText"/>
              <w:spacing w:line="233" w:lineRule="auto"/>
            </w:pPr>
            <w:r w:rsidRPr="00C86664">
              <w:t>11/2011</w:t>
            </w:r>
          </w:p>
        </w:tc>
        <w:tc>
          <w:tcPr>
            <w:tcW w:w="6781" w:type="dxa"/>
          </w:tcPr>
          <w:p w14:paraId="457B89DE" w14:textId="77777777" w:rsidR="00892245" w:rsidRPr="00C86664" w:rsidRDefault="00892245" w:rsidP="00BB13B5">
            <w:pPr>
              <w:pStyle w:val="FAATableText"/>
              <w:spacing w:line="233" w:lineRule="auto"/>
            </w:pPr>
            <w:r w:rsidRPr="00C86664">
              <w:t>Changed reference</w:t>
            </w:r>
          </w:p>
        </w:tc>
      </w:tr>
      <w:tr w:rsidR="00353FD8" w:rsidRPr="00C86664" w14:paraId="16EA5280" w14:textId="77777777" w:rsidTr="003D7FE9">
        <w:tc>
          <w:tcPr>
            <w:tcW w:w="1460" w:type="dxa"/>
          </w:tcPr>
          <w:p w14:paraId="04766C17" w14:textId="366BC980" w:rsidR="00353FD8" w:rsidRPr="00C86664" w:rsidRDefault="00353FD8" w:rsidP="00BB13B5">
            <w:pPr>
              <w:pStyle w:val="FAATableText"/>
              <w:spacing w:line="233" w:lineRule="auto"/>
            </w:pPr>
            <w:r w:rsidRPr="00C86664">
              <w:t>2.4.6.1(e) and (i)(2)</w:t>
            </w:r>
          </w:p>
        </w:tc>
        <w:tc>
          <w:tcPr>
            <w:tcW w:w="1109" w:type="dxa"/>
          </w:tcPr>
          <w:p w14:paraId="4E1D5AB6" w14:textId="1CA4BC97" w:rsidR="00353FD8" w:rsidRPr="00C86664" w:rsidRDefault="00353FD8" w:rsidP="00BB13B5">
            <w:pPr>
              <w:pStyle w:val="FAATableText"/>
              <w:spacing w:line="233" w:lineRule="auto"/>
            </w:pPr>
            <w:r w:rsidRPr="00C86664">
              <w:t>11/2014</w:t>
            </w:r>
          </w:p>
        </w:tc>
        <w:tc>
          <w:tcPr>
            <w:tcW w:w="6781" w:type="dxa"/>
          </w:tcPr>
          <w:p w14:paraId="572DE656" w14:textId="76E3B084" w:rsidR="00353FD8" w:rsidRPr="00C86664" w:rsidRDefault="00353FD8" w:rsidP="00BB13B5">
            <w:pPr>
              <w:pStyle w:val="FAATableText"/>
              <w:spacing w:line="233" w:lineRule="auto"/>
            </w:pPr>
            <w:r w:rsidRPr="00C86664">
              <w:t>Removed reference for skill test requirements from the IS to a CAA skill test standard</w:t>
            </w:r>
          </w:p>
        </w:tc>
      </w:tr>
      <w:tr w:rsidR="003B2176" w:rsidRPr="00C86664" w14:paraId="1F0099D3" w14:textId="77777777" w:rsidTr="003D7FE9">
        <w:tc>
          <w:tcPr>
            <w:tcW w:w="1460" w:type="dxa"/>
          </w:tcPr>
          <w:p w14:paraId="14BCC755" w14:textId="7519F5E3" w:rsidR="003B2176" w:rsidRPr="00C86664" w:rsidRDefault="003B2176" w:rsidP="00BB13B5">
            <w:pPr>
              <w:pStyle w:val="FAATableText"/>
              <w:spacing w:line="233" w:lineRule="auto"/>
            </w:pPr>
            <w:r w:rsidRPr="00C86664">
              <w:t>2.4.6.2(a)</w:t>
            </w:r>
          </w:p>
        </w:tc>
        <w:tc>
          <w:tcPr>
            <w:tcW w:w="1109" w:type="dxa"/>
          </w:tcPr>
          <w:p w14:paraId="2937B8F5" w14:textId="6DC56137" w:rsidR="003B2176" w:rsidRPr="00C86664" w:rsidRDefault="003B2176" w:rsidP="00BB13B5">
            <w:pPr>
              <w:pStyle w:val="FAATableText"/>
              <w:spacing w:line="233" w:lineRule="auto"/>
            </w:pPr>
            <w:r w:rsidRPr="00C86664">
              <w:t>11/2014</w:t>
            </w:r>
          </w:p>
        </w:tc>
        <w:tc>
          <w:tcPr>
            <w:tcW w:w="6781" w:type="dxa"/>
          </w:tcPr>
          <w:p w14:paraId="59BF67DE" w14:textId="482F7078" w:rsidR="003B2176" w:rsidRPr="00C86664" w:rsidRDefault="003B2176" w:rsidP="00BB13B5">
            <w:pPr>
              <w:pStyle w:val="FAATableText"/>
              <w:spacing w:line="233" w:lineRule="auto"/>
            </w:pPr>
            <w:r w:rsidRPr="00C86664">
              <w:t>Removed reference for skill test requirements from the IS to a CAA skill test standard</w:t>
            </w:r>
          </w:p>
        </w:tc>
      </w:tr>
      <w:tr w:rsidR="005E5B29" w:rsidRPr="00C86664" w14:paraId="7EF63591" w14:textId="77777777" w:rsidTr="003D7FE9">
        <w:tc>
          <w:tcPr>
            <w:tcW w:w="1460" w:type="dxa"/>
          </w:tcPr>
          <w:p w14:paraId="175A7CCC" w14:textId="2C72894A" w:rsidR="005E5B29" w:rsidRPr="00C86664" w:rsidRDefault="005E5B29" w:rsidP="005E5B29">
            <w:pPr>
              <w:pStyle w:val="FAATableText"/>
              <w:spacing w:line="233" w:lineRule="auto"/>
            </w:pPr>
            <w:r w:rsidRPr="00C86664">
              <w:t>2.5.4.1(f), (j) and (k)</w:t>
            </w:r>
          </w:p>
        </w:tc>
        <w:tc>
          <w:tcPr>
            <w:tcW w:w="1109" w:type="dxa"/>
          </w:tcPr>
          <w:p w14:paraId="05725303" w14:textId="5285F499" w:rsidR="005E5B29" w:rsidRPr="00C86664" w:rsidRDefault="005E5B29" w:rsidP="00BB13B5">
            <w:pPr>
              <w:pStyle w:val="FAATableText"/>
              <w:spacing w:line="233" w:lineRule="auto"/>
            </w:pPr>
            <w:r w:rsidRPr="00C86664">
              <w:t>11/2014</w:t>
            </w:r>
          </w:p>
        </w:tc>
        <w:tc>
          <w:tcPr>
            <w:tcW w:w="6781" w:type="dxa"/>
          </w:tcPr>
          <w:p w14:paraId="0DE756B6" w14:textId="78056ABE" w:rsidR="005E5B29" w:rsidRPr="00C86664" w:rsidRDefault="005E5B29" w:rsidP="00BB13B5">
            <w:pPr>
              <w:pStyle w:val="FAATableText"/>
              <w:spacing w:line="233" w:lineRule="auto"/>
            </w:pPr>
            <w:r w:rsidRPr="00C86664">
              <w:t>Removed reference for skill test requirements from the IS to a CAA skill test standard</w:t>
            </w:r>
          </w:p>
        </w:tc>
      </w:tr>
      <w:tr w:rsidR="00D9759E" w:rsidRPr="00C86664" w14:paraId="45CEE544" w14:textId="77777777" w:rsidTr="003D7FE9">
        <w:tc>
          <w:tcPr>
            <w:tcW w:w="1460" w:type="dxa"/>
          </w:tcPr>
          <w:p w14:paraId="1770C429" w14:textId="128F6684" w:rsidR="00D9759E" w:rsidRPr="00C86664" w:rsidRDefault="00D9759E" w:rsidP="00D9759E">
            <w:pPr>
              <w:pStyle w:val="FAATableText"/>
              <w:spacing w:line="233" w:lineRule="auto"/>
            </w:pPr>
            <w:r w:rsidRPr="00C86664">
              <w:t>2 5.4.2(a)</w:t>
            </w:r>
          </w:p>
        </w:tc>
        <w:tc>
          <w:tcPr>
            <w:tcW w:w="1109" w:type="dxa"/>
          </w:tcPr>
          <w:p w14:paraId="5C2216C9" w14:textId="45400451" w:rsidR="00D9759E" w:rsidRPr="00C86664" w:rsidRDefault="00D9759E" w:rsidP="00BB13B5">
            <w:pPr>
              <w:pStyle w:val="FAATableText"/>
              <w:spacing w:line="233" w:lineRule="auto"/>
            </w:pPr>
            <w:r w:rsidRPr="00C86664">
              <w:t>11/2014</w:t>
            </w:r>
          </w:p>
        </w:tc>
        <w:tc>
          <w:tcPr>
            <w:tcW w:w="6781" w:type="dxa"/>
          </w:tcPr>
          <w:p w14:paraId="22D0F836" w14:textId="43F260B5" w:rsidR="00D9759E" w:rsidRPr="00C86664" w:rsidRDefault="00D9759E" w:rsidP="00BB13B5">
            <w:pPr>
              <w:pStyle w:val="FAATableText"/>
              <w:spacing w:line="233" w:lineRule="auto"/>
            </w:pPr>
            <w:r w:rsidRPr="00C86664">
              <w:t>Removed reference for skill test requirements from the IS to a CAA skill test standard</w:t>
            </w:r>
          </w:p>
        </w:tc>
      </w:tr>
      <w:tr w:rsidR="00D9759E" w:rsidRPr="00C86664" w14:paraId="773F2BFA" w14:textId="77777777" w:rsidTr="003D7FE9">
        <w:tc>
          <w:tcPr>
            <w:tcW w:w="1460" w:type="dxa"/>
          </w:tcPr>
          <w:p w14:paraId="167B36AB" w14:textId="4D86FEDF" w:rsidR="00D9759E" w:rsidRPr="00C86664" w:rsidRDefault="00D9759E" w:rsidP="00D9759E">
            <w:pPr>
              <w:pStyle w:val="FAATableText"/>
              <w:spacing w:line="233" w:lineRule="auto"/>
            </w:pPr>
            <w:r w:rsidRPr="00C86664">
              <w:t>2.5.5.1(i)</w:t>
            </w:r>
          </w:p>
        </w:tc>
        <w:tc>
          <w:tcPr>
            <w:tcW w:w="1109" w:type="dxa"/>
          </w:tcPr>
          <w:p w14:paraId="0FECFEA3" w14:textId="723CFE77" w:rsidR="00D9759E" w:rsidRPr="00C86664" w:rsidRDefault="00D9759E" w:rsidP="00BB13B5">
            <w:pPr>
              <w:pStyle w:val="FAATableText"/>
              <w:spacing w:line="233" w:lineRule="auto"/>
            </w:pPr>
            <w:r w:rsidRPr="00C86664">
              <w:t>11/2014</w:t>
            </w:r>
          </w:p>
        </w:tc>
        <w:tc>
          <w:tcPr>
            <w:tcW w:w="6781" w:type="dxa"/>
          </w:tcPr>
          <w:p w14:paraId="11F175C1" w14:textId="28FB1F1B" w:rsidR="00D9759E" w:rsidRPr="00C86664" w:rsidRDefault="00D9759E" w:rsidP="00BB13B5">
            <w:pPr>
              <w:pStyle w:val="FAATableText"/>
              <w:spacing w:line="233" w:lineRule="auto"/>
            </w:pPr>
            <w:r w:rsidRPr="00C86664">
              <w:t>Removed reference for skill test requirements from the IS to a CAA skill test standard</w:t>
            </w:r>
          </w:p>
        </w:tc>
      </w:tr>
      <w:tr w:rsidR="00D9759E" w:rsidRPr="00C86664" w14:paraId="1083A79E" w14:textId="77777777" w:rsidTr="003D7FE9">
        <w:tc>
          <w:tcPr>
            <w:tcW w:w="1460" w:type="dxa"/>
          </w:tcPr>
          <w:p w14:paraId="6F889666" w14:textId="25C21338" w:rsidR="00D9759E" w:rsidRPr="00C86664" w:rsidRDefault="00D9759E" w:rsidP="00D9759E">
            <w:pPr>
              <w:pStyle w:val="FAATableText"/>
              <w:spacing w:line="233" w:lineRule="auto"/>
            </w:pPr>
            <w:r w:rsidRPr="00C86664">
              <w:t>2.5.6.1(e) and (i)(2)</w:t>
            </w:r>
          </w:p>
        </w:tc>
        <w:tc>
          <w:tcPr>
            <w:tcW w:w="1109" w:type="dxa"/>
          </w:tcPr>
          <w:p w14:paraId="65FEAD2E" w14:textId="7C1F1035" w:rsidR="00D9759E" w:rsidRPr="00C86664" w:rsidRDefault="00D9759E" w:rsidP="00BB13B5">
            <w:pPr>
              <w:pStyle w:val="FAATableText"/>
              <w:spacing w:line="233" w:lineRule="auto"/>
            </w:pPr>
            <w:r w:rsidRPr="00C86664">
              <w:t>11/2014</w:t>
            </w:r>
          </w:p>
        </w:tc>
        <w:tc>
          <w:tcPr>
            <w:tcW w:w="6781" w:type="dxa"/>
          </w:tcPr>
          <w:p w14:paraId="7646ADBA" w14:textId="4EBDC042" w:rsidR="00D9759E" w:rsidRPr="00C86664" w:rsidRDefault="00D9759E" w:rsidP="00BB13B5">
            <w:pPr>
              <w:pStyle w:val="FAATableText"/>
              <w:spacing w:line="233" w:lineRule="auto"/>
            </w:pPr>
            <w:r w:rsidRPr="00C86664">
              <w:t>Removed reference for skill test requirements from the IS to a CAA skill test standard</w:t>
            </w:r>
          </w:p>
        </w:tc>
      </w:tr>
      <w:tr w:rsidR="00D9759E" w:rsidRPr="00C86664" w14:paraId="231A6898" w14:textId="77777777" w:rsidTr="003D7FE9">
        <w:tc>
          <w:tcPr>
            <w:tcW w:w="1460" w:type="dxa"/>
          </w:tcPr>
          <w:p w14:paraId="3C742C97" w14:textId="472B4E88" w:rsidR="00D9759E" w:rsidRPr="00C86664" w:rsidRDefault="00D9759E" w:rsidP="00D9759E">
            <w:pPr>
              <w:pStyle w:val="FAATableText"/>
              <w:spacing w:line="233" w:lineRule="auto"/>
            </w:pPr>
            <w:r w:rsidRPr="00C86664">
              <w:lastRenderedPageBreak/>
              <w:t>2.5.6.2(a)</w:t>
            </w:r>
          </w:p>
        </w:tc>
        <w:tc>
          <w:tcPr>
            <w:tcW w:w="1109" w:type="dxa"/>
          </w:tcPr>
          <w:p w14:paraId="4FDF830F" w14:textId="3B7CB703" w:rsidR="00D9759E" w:rsidRPr="00C86664" w:rsidRDefault="00D9759E" w:rsidP="00BB13B5">
            <w:pPr>
              <w:pStyle w:val="FAATableText"/>
              <w:spacing w:line="233" w:lineRule="auto"/>
            </w:pPr>
            <w:r w:rsidRPr="00C86664">
              <w:t>11/2014</w:t>
            </w:r>
          </w:p>
        </w:tc>
        <w:tc>
          <w:tcPr>
            <w:tcW w:w="6781" w:type="dxa"/>
          </w:tcPr>
          <w:p w14:paraId="4CB3A6FF" w14:textId="3A85C409" w:rsidR="00D9759E" w:rsidRPr="00C86664" w:rsidRDefault="00D9759E" w:rsidP="00BB13B5">
            <w:pPr>
              <w:pStyle w:val="FAATableText"/>
              <w:spacing w:line="233" w:lineRule="auto"/>
            </w:pPr>
            <w:r w:rsidRPr="00C86664">
              <w:t>Removed reference for skill test requirements from the IS to a CAA skill test standard</w:t>
            </w:r>
          </w:p>
        </w:tc>
      </w:tr>
      <w:tr w:rsidR="00892245" w:rsidRPr="00C86664" w14:paraId="457B89E3" w14:textId="77777777" w:rsidTr="003D7FE9">
        <w:tc>
          <w:tcPr>
            <w:tcW w:w="1460" w:type="dxa"/>
          </w:tcPr>
          <w:p w14:paraId="457B89E0" w14:textId="77777777" w:rsidR="00892245" w:rsidRPr="00C86664" w:rsidRDefault="00892245" w:rsidP="00BB13B5">
            <w:pPr>
              <w:pStyle w:val="FAATableText"/>
              <w:spacing w:line="233" w:lineRule="auto"/>
            </w:pPr>
            <w:r w:rsidRPr="00C86664">
              <w:t>2.6.1.1</w:t>
            </w:r>
          </w:p>
        </w:tc>
        <w:tc>
          <w:tcPr>
            <w:tcW w:w="1109" w:type="dxa"/>
          </w:tcPr>
          <w:p w14:paraId="457B89E1" w14:textId="77777777" w:rsidR="00892245" w:rsidRPr="00C86664" w:rsidRDefault="00892245" w:rsidP="00BB13B5">
            <w:pPr>
              <w:pStyle w:val="FAATableText"/>
              <w:spacing w:line="233" w:lineRule="auto"/>
            </w:pPr>
            <w:r w:rsidRPr="00C86664">
              <w:t>11/2013</w:t>
            </w:r>
          </w:p>
        </w:tc>
        <w:tc>
          <w:tcPr>
            <w:tcW w:w="6781" w:type="dxa"/>
          </w:tcPr>
          <w:p w14:paraId="457B89E2" w14:textId="77777777" w:rsidR="00892245" w:rsidRPr="00C86664" w:rsidRDefault="00892245" w:rsidP="00BB13B5">
            <w:pPr>
              <w:pStyle w:val="FAATableText"/>
              <w:spacing w:line="233" w:lineRule="auto"/>
            </w:pPr>
            <w:r w:rsidRPr="00C86664">
              <w:t>(a)(4) and (5) Added text</w:t>
            </w:r>
          </w:p>
        </w:tc>
      </w:tr>
      <w:tr w:rsidR="00892245" w:rsidRPr="00C86664" w14:paraId="457B89E7" w14:textId="77777777" w:rsidTr="003D7FE9">
        <w:tc>
          <w:tcPr>
            <w:tcW w:w="1460" w:type="dxa"/>
          </w:tcPr>
          <w:p w14:paraId="457B89E4" w14:textId="77777777" w:rsidR="00892245" w:rsidRPr="00C86664" w:rsidRDefault="00892245" w:rsidP="00BB13B5">
            <w:pPr>
              <w:pStyle w:val="FAATableText"/>
              <w:spacing w:line="233" w:lineRule="auto"/>
            </w:pPr>
            <w:r w:rsidRPr="00C86664">
              <w:t>2.6.2.4 (a)(5)(i)</w:t>
            </w:r>
          </w:p>
        </w:tc>
        <w:tc>
          <w:tcPr>
            <w:tcW w:w="1109" w:type="dxa"/>
          </w:tcPr>
          <w:p w14:paraId="457B89E5" w14:textId="14D3AA11" w:rsidR="00892245" w:rsidRPr="00C86664" w:rsidRDefault="00996C43" w:rsidP="00BB13B5">
            <w:pPr>
              <w:pStyle w:val="FAATableText"/>
              <w:spacing w:line="233" w:lineRule="auto"/>
            </w:pPr>
            <w:r w:rsidRPr="00C86664">
              <w:t>0</w:t>
            </w:r>
            <w:r w:rsidR="00892245" w:rsidRPr="00C86664">
              <w:t>5/2011</w:t>
            </w:r>
          </w:p>
        </w:tc>
        <w:tc>
          <w:tcPr>
            <w:tcW w:w="6781" w:type="dxa"/>
          </w:tcPr>
          <w:p w14:paraId="457B89E6" w14:textId="77777777" w:rsidR="00892245" w:rsidRPr="00C86664" w:rsidRDefault="00892245" w:rsidP="00BB13B5">
            <w:pPr>
              <w:pStyle w:val="FAATableText"/>
              <w:spacing w:line="233" w:lineRule="auto"/>
            </w:pPr>
            <w:r w:rsidRPr="00C86664">
              <w:t>Added text to reflect additional knowledge requirement</w:t>
            </w:r>
          </w:p>
        </w:tc>
      </w:tr>
      <w:tr w:rsidR="00892245" w:rsidRPr="00C86664" w14:paraId="457B89EB" w14:textId="77777777" w:rsidTr="003D7FE9">
        <w:tc>
          <w:tcPr>
            <w:tcW w:w="1460" w:type="dxa"/>
          </w:tcPr>
          <w:p w14:paraId="457B89E8" w14:textId="77777777" w:rsidR="00892245" w:rsidRPr="00C86664" w:rsidRDefault="00892245" w:rsidP="00BB13B5">
            <w:pPr>
              <w:pStyle w:val="FAATableText"/>
              <w:spacing w:line="233" w:lineRule="auto"/>
            </w:pPr>
            <w:r w:rsidRPr="00C86664">
              <w:t>2.6.2.4 Note</w:t>
            </w:r>
          </w:p>
        </w:tc>
        <w:tc>
          <w:tcPr>
            <w:tcW w:w="1109" w:type="dxa"/>
          </w:tcPr>
          <w:p w14:paraId="457B89E9" w14:textId="17300C12" w:rsidR="00892245" w:rsidRPr="00C86664" w:rsidRDefault="00996C43" w:rsidP="00BB13B5">
            <w:pPr>
              <w:pStyle w:val="FAATableText"/>
              <w:spacing w:line="233" w:lineRule="auto"/>
            </w:pPr>
            <w:r w:rsidRPr="00C86664">
              <w:t>0</w:t>
            </w:r>
            <w:r w:rsidR="00892245" w:rsidRPr="00C86664">
              <w:t>5/2011</w:t>
            </w:r>
          </w:p>
        </w:tc>
        <w:tc>
          <w:tcPr>
            <w:tcW w:w="6781" w:type="dxa"/>
          </w:tcPr>
          <w:p w14:paraId="457B89EA" w14:textId="77777777" w:rsidR="00892245" w:rsidRPr="00C86664" w:rsidRDefault="00892245" w:rsidP="00BB13B5">
            <w:pPr>
              <w:pStyle w:val="FAATableText"/>
              <w:spacing w:line="233" w:lineRule="auto"/>
            </w:pPr>
            <w:r w:rsidRPr="00C86664">
              <w:t>Updated Note to reflect ICAO material</w:t>
            </w:r>
          </w:p>
        </w:tc>
      </w:tr>
      <w:tr w:rsidR="00E126B6" w:rsidRPr="00C86664" w14:paraId="4868F5F8" w14:textId="77777777" w:rsidTr="003D7FE9">
        <w:tc>
          <w:tcPr>
            <w:tcW w:w="1460" w:type="dxa"/>
          </w:tcPr>
          <w:p w14:paraId="2E43BB61" w14:textId="2B650965" w:rsidR="00E126B6" w:rsidRPr="00E126B6" w:rsidRDefault="00E126B6" w:rsidP="00BB13B5">
            <w:pPr>
              <w:pStyle w:val="FAATableText"/>
              <w:spacing w:line="233" w:lineRule="auto"/>
              <w:rPr>
                <w:highlight w:val="yellow"/>
              </w:rPr>
            </w:pPr>
            <w:r w:rsidRPr="00E126B6">
              <w:rPr>
                <w:highlight w:val="yellow"/>
              </w:rPr>
              <w:t>2.6.2.6</w:t>
            </w:r>
          </w:p>
        </w:tc>
        <w:tc>
          <w:tcPr>
            <w:tcW w:w="1109" w:type="dxa"/>
          </w:tcPr>
          <w:p w14:paraId="777844E3" w14:textId="204DA56C" w:rsidR="00E126B6" w:rsidRPr="00E126B6" w:rsidRDefault="00E126B6" w:rsidP="00BB13B5">
            <w:pPr>
              <w:pStyle w:val="FAATableText"/>
              <w:spacing w:line="233" w:lineRule="auto"/>
              <w:rPr>
                <w:highlight w:val="yellow"/>
              </w:rPr>
            </w:pPr>
            <w:r w:rsidRPr="00E126B6">
              <w:rPr>
                <w:highlight w:val="yellow"/>
              </w:rPr>
              <w:t>11/2020</w:t>
            </w:r>
          </w:p>
        </w:tc>
        <w:tc>
          <w:tcPr>
            <w:tcW w:w="6781" w:type="dxa"/>
          </w:tcPr>
          <w:p w14:paraId="5BF7B1B3" w14:textId="756FD419" w:rsidR="00E126B6" w:rsidRPr="00E126B6" w:rsidRDefault="00E126B6" w:rsidP="00BB13B5">
            <w:pPr>
              <w:pStyle w:val="FAATableText"/>
              <w:spacing w:line="233" w:lineRule="auto"/>
              <w:rPr>
                <w:highlight w:val="yellow"/>
              </w:rPr>
            </w:pPr>
            <w:r w:rsidRPr="00E126B6">
              <w:rPr>
                <w:highlight w:val="yellow"/>
              </w:rPr>
              <w:t>AMT Licen</w:t>
            </w:r>
            <w:r w:rsidR="00711440">
              <w:rPr>
                <w:highlight w:val="yellow"/>
              </w:rPr>
              <w:t>c</w:t>
            </w:r>
            <w:r w:rsidRPr="00E126B6">
              <w:rPr>
                <w:highlight w:val="yellow"/>
              </w:rPr>
              <w:t>e</w:t>
            </w:r>
            <w:r w:rsidR="000F30C0">
              <w:rPr>
                <w:highlight w:val="yellow"/>
              </w:rPr>
              <w:t xml:space="preserve"> </w:t>
            </w:r>
            <w:r w:rsidR="000F30C0" w:rsidRPr="00E126B6">
              <w:rPr>
                <w:highlight w:val="yellow"/>
              </w:rPr>
              <w:t>–</w:t>
            </w:r>
            <w:r w:rsidRPr="00E126B6">
              <w:rPr>
                <w:highlight w:val="yellow"/>
              </w:rPr>
              <w:t xml:space="preserve"> notes updated regarding training</w:t>
            </w:r>
            <w:r w:rsidR="004C3FB5">
              <w:rPr>
                <w:highlight w:val="yellow"/>
              </w:rPr>
              <w:t xml:space="preserve"> due to ICAO Annex 1, Amendment 176</w:t>
            </w:r>
          </w:p>
        </w:tc>
      </w:tr>
      <w:tr w:rsidR="006C07FD" w:rsidRPr="00C86664" w14:paraId="2475AB36" w14:textId="77777777" w:rsidTr="003D7FE9">
        <w:tc>
          <w:tcPr>
            <w:tcW w:w="1460" w:type="dxa"/>
          </w:tcPr>
          <w:p w14:paraId="49D4EC39" w14:textId="513604C4" w:rsidR="006C07FD" w:rsidRPr="00C86664" w:rsidRDefault="006C07FD" w:rsidP="00BB13B5">
            <w:pPr>
              <w:pStyle w:val="FAATableText"/>
              <w:spacing w:line="233" w:lineRule="auto"/>
            </w:pPr>
            <w:r w:rsidRPr="00C86664">
              <w:t>2.6.2.7(a)</w:t>
            </w:r>
          </w:p>
        </w:tc>
        <w:tc>
          <w:tcPr>
            <w:tcW w:w="1109" w:type="dxa"/>
          </w:tcPr>
          <w:p w14:paraId="08771131" w14:textId="06B457EC" w:rsidR="006C07FD" w:rsidRPr="00C86664" w:rsidRDefault="006C07FD" w:rsidP="00BB13B5">
            <w:pPr>
              <w:pStyle w:val="FAATableText"/>
              <w:spacing w:line="233" w:lineRule="auto"/>
            </w:pPr>
            <w:r w:rsidRPr="00C86664">
              <w:t>11/2014</w:t>
            </w:r>
          </w:p>
        </w:tc>
        <w:tc>
          <w:tcPr>
            <w:tcW w:w="6781" w:type="dxa"/>
          </w:tcPr>
          <w:p w14:paraId="5ADB270B" w14:textId="4F9D9B93" w:rsidR="006C07FD" w:rsidRPr="00C86664" w:rsidRDefault="006C07FD" w:rsidP="00BB13B5">
            <w:pPr>
              <w:pStyle w:val="FAATableText"/>
              <w:spacing w:line="233" w:lineRule="auto"/>
            </w:pPr>
            <w:r w:rsidRPr="00C86664">
              <w:t>Removed reference for skill test requirements from the IS to a CAA skill test standard</w:t>
            </w:r>
          </w:p>
        </w:tc>
      </w:tr>
      <w:tr w:rsidR="00892245" w:rsidRPr="00C86664" w14:paraId="457B89EF" w14:textId="77777777" w:rsidTr="003D7FE9">
        <w:tc>
          <w:tcPr>
            <w:tcW w:w="1460" w:type="dxa"/>
          </w:tcPr>
          <w:p w14:paraId="457B89EC" w14:textId="77777777" w:rsidR="00892245" w:rsidRPr="00C86664" w:rsidRDefault="00892245" w:rsidP="00BB13B5">
            <w:pPr>
              <w:pStyle w:val="FAATableText"/>
              <w:spacing w:line="233" w:lineRule="auto"/>
            </w:pPr>
            <w:r w:rsidRPr="00C86664">
              <w:t>2.6.2.9</w:t>
            </w:r>
          </w:p>
        </w:tc>
        <w:tc>
          <w:tcPr>
            <w:tcW w:w="1109" w:type="dxa"/>
          </w:tcPr>
          <w:p w14:paraId="457B89ED" w14:textId="77777777" w:rsidR="00892245" w:rsidRPr="00C86664" w:rsidRDefault="00892245" w:rsidP="00BB13B5">
            <w:pPr>
              <w:pStyle w:val="FAATableText"/>
              <w:spacing w:line="233" w:lineRule="auto"/>
            </w:pPr>
            <w:r w:rsidRPr="00C86664">
              <w:t>11/2013</w:t>
            </w:r>
          </w:p>
        </w:tc>
        <w:tc>
          <w:tcPr>
            <w:tcW w:w="6781" w:type="dxa"/>
          </w:tcPr>
          <w:p w14:paraId="457B89EE" w14:textId="77777777" w:rsidR="00892245" w:rsidRPr="00C86664" w:rsidRDefault="00892245" w:rsidP="00BB13B5">
            <w:pPr>
              <w:pStyle w:val="FAATableText"/>
              <w:spacing w:line="233" w:lineRule="auto"/>
            </w:pPr>
            <w:r w:rsidRPr="00C86664">
              <w:t>(c) Revised to add reference to the skill test</w:t>
            </w:r>
          </w:p>
        </w:tc>
      </w:tr>
      <w:tr w:rsidR="00E25E63" w:rsidRPr="00C86664" w14:paraId="71064089" w14:textId="77777777" w:rsidTr="003D7FE9">
        <w:tc>
          <w:tcPr>
            <w:tcW w:w="1460" w:type="dxa"/>
          </w:tcPr>
          <w:p w14:paraId="705002ED" w14:textId="17E6BF48" w:rsidR="00E25E63" w:rsidRPr="00C86664" w:rsidRDefault="00E25E63" w:rsidP="00BB13B5">
            <w:pPr>
              <w:pStyle w:val="FAATableText"/>
              <w:spacing w:line="233" w:lineRule="auto"/>
            </w:pPr>
            <w:r w:rsidRPr="00C86664">
              <w:t>2.6.2.9</w:t>
            </w:r>
          </w:p>
        </w:tc>
        <w:tc>
          <w:tcPr>
            <w:tcW w:w="1109" w:type="dxa"/>
          </w:tcPr>
          <w:p w14:paraId="488D305D" w14:textId="556678BF" w:rsidR="00E25E63" w:rsidRPr="00C86664" w:rsidRDefault="00E25E63" w:rsidP="00BB13B5">
            <w:pPr>
              <w:pStyle w:val="FAATableText"/>
              <w:spacing w:line="233" w:lineRule="auto"/>
            </w:pPr>
            <w:r w:rsidRPr="00C86664">
              <w:t>11/2014</w:t>
            </w:r>
          </w:p>
        </w:tc>
        <w:tc>
          <w:tcPr>
            <w:tcW w:w="6781" w:type="dxa"/>
          </w:tcPr>
          <w:p w14:paraId="6B8539C6" w14:textId="5733108D" w:rsidR="00E25E63" w:rsidRPr="00C86664" w:rsidRDefault="00E25E63" w:rsidP="00BB13B5">
            <w:pPr>
              <w:pStyle w:val="FAATableText"/>
              <w:spacing w:line="233" w:lineRule="auto"/>
            </w:pPr>
            <w:r w:rsidRPr="00C86664">
              <w:t>Removed reference for skill test requirements from the IS to a CAA skill test standard</w:t>
            </w:r>
          </w:p>
        </w:tc>
      </w:tr>
      <w:tr w:rsidR="00892245" w:rsidRPr="00C86664" w14:paraId="457B89F3" w14:textId="77777777" w:rsidTr="003D7FE9">
        <w:tc>
          <w:tcPr>
            <w:tcW w:w="1460" w:type="dxa"/>
          </w:tcPr>
          <w:p w14:paraId="457B89F0" w14:textId="77777777" w:rsidR="00892245" w:rsidRPr="00C86664" w:rsidRDefault="00892245" w:rsidP="00BB13B5">
            <w:pPr>
              <w:pStyle w:val="FAATableText"/>
              <w:spacing w:line="233" w:lineRule="auto"/>
            </w:pPr>
            <w:r w:rsidRPr="00C86664">
              <w:t>2.6.3.4</w:t>
            </w:r>
          </w:p>
        </w:tc>
        <w:tc>
          <w:tcPr>
            <w:tcW w:w="1109" w:type="dxa"/>
          </w:tcPr>
          <w:p w14:paraId="457B89F1" w14:textId="77777777" w:rsidR="00892245" w:rsidRPr="00C86664" w:rsidRDefault="00892245" w:rsidP="00BB13B5">
            <w:pPr>
              <w:pStyle w:val="FAATableText"/>
              <w:spacing w:line="233" w:lineRule="auto"/>
            </w:pPr>
            <w:r w:rsidRPr="00C86664">
              <w:t>11/2013</w:t>
            </w:r>
          </w:p>
        </w:tc>
        <w:tc>
          <w:tcPr>
            <w:tcW w:w="6781" w:type="dxa"/>
          </w:tcPr>
          <w:p w14:paraId="457B89F2" w14:textId="77777777" w:rsidR="00892245" w:rsidRPr="00C86664" w:rsidRDefault="00892245" w:rsidP="00BB13B5">
            <w:pPr>
              <w:pStyle w:val="FAATableText"/>
              <w:spacing w:line="233" w:lineRule="auto"/>
            </w:pPr>
            <w:r w:rsidRPr="00C86664">
              <w:t>Corrects June to March</w:t>
            </w:r>
          </w:p>
        </w:tc>
      </w:tr>
      <w:tr w:rsidR="00892245" w:rsidRPr="00C86664" w14:paraId="457B89F7" w14:textId="77777777" w:rsidTr="003D7FE9">
        <w:tc>
          <w:tcPr>
            <w:tcW w:w="1460" w:type="dxa"/>
          </w:tcPr>
          <w:p w14:paraId="457B89F4" w14:textId="77777777" w:rsidR="00892245" w:rsidRPr="00C86664" w:rsidRDefault="00892245" w:rsidP="00BB13B5">
            <w:pPr>
              <w:pStyle w:val="FAATableText"/>
              <w:spacing w:line="233" w:lineRule="auto"/>
            </w:pPr>
            <w:r w:rsidRPr="00C86664">
              <w:t>2.6.4.1</w:t>
            </w:r>
          </w:p>
        </w:tc>
        <w:tc>
          <w:tcPr>
            <w:tcW w:w="1109" w:type="dxa"/>
          </w:tcPr>
          <w:p w14:paraId="457B89F5" w14:textId="77777777" w:rsidR="00892245" w:rsidRPr="00C86664" w:rsidRDefault="00892245" w:rsidP="00BB13B5">
            <w:pPr>
              <w:pStyle w:val="FAATableText"/>
              <w:spacing w:line="233" w:lineRule="auto"/>
            </w:pPr>
            <w:r w:rsidRPr="00C86664">
              <w:t>11/2013</w:t>
            </w:r>
          </w:p>
        </w:tc>
        <w:tc>
          <w:tcPr>
            <w:tcW w:w="6781" w:type="dxa"/>
          </w:tcPr>
          <w:p w14:paraId="457B89F6" w14:textId="77777777" w:rsidR="00892245" w:rsidRPr="00C86664" w:rsidRDefault="00892245" w:rsidP="00BB13B5">
            <w:pPr>
              <w:pStyle w:val="FAATableText"/>
              <w:spacing w:line="233" w:lineRule="auto"/>
            </w:pPr>
            <w:r w:rsidRPr="00C86664">
              <w:t>(b) Added text</w:t>
            </w:r>
          </w:p>
        </w:tc>
      </w:tr>
      <w:tr w:rsidR="00892245" w:rsidRPr="00C86664" w14:paraId="457B89FB" w14:textId="77777777" w:rsidTr="003D7FE9">
        <w:tc>
          <w:tcPr>
            <w:tcW w:w="1460" w:type="dxa"/>
          </w:tcPr>
          <w:p w14:paraId="457B89F8" w14:textId="77777777" w:rsidR="00892245" w:rsidRPr="00C86664" w:rsidRDefault="00892245" w:rsidP="00BB13B5">
            <w:pPr>
              <w:pStyle w:val="FAATableText"/>
              <w:spacing w:line="233" w:lineRule="auto"/>
            </w:pPr>
            <w:r w:rsidRPr="00C86664">
              <w:t>2.6.4.3</w:t>
            </w:r>
          </w:p>
        </w:tc>
        <w:tc>
          <w:tcPr>
            <w:tcW w:w="1109" w:type="dxa"/>
          </w:tcPr>
          <w:p w14:paraId="457B89F9" w14:textId="77777777" w:rsidR="00892245" w:rsidRPr="00C86664" w:rsidRDefault="00892245" w:rsidP="00BB13B5">
            <w:pPr>
              <w:pStyle w:val="FAATableText"/>
              <w:spacing w:line="233" w:lineRule="auto"/>
            </w:pPr>
            <w:r w:rsidRPr="00C86664">
              <w:t>11/2013</w:t>
            </w:r>
          </w:p>
        </w:tc>
        <w:tc>
          <w:tcPr>
            <w:tcW w:w="6781" w:type="dxa"/>
          </w:tcPr>
          <w:p w14:paraId="457B89FA" w14:textId="77777777" w:rsidR="00892245" w:rsidRPr="00C86664" w:rsidRDefault="00892245" w:rsidP="00BB13B5">
            <w:pPr>
              <w:pStyle w:val="FAATableText"/>
              <w:spacing w:line="233" w:lineRule="auto"/>
            </w:pPr>
            <w:r w:rsidRPr="00C86664">
              <w:t>(d) Revised to include AOC holder</w:t>
            </w:r>
          </w:p>
        </w:tc>
      </w:tr>
      <w:tr w:rsidR="00892245" w:rsidRPr="00C86664" w14:paraId="457B89FF" w14:textId="77777777" w:rsidTr="003D7FE9">
        <w:tc>
          <w:tcPr>
            <w:tcW w:w="1460" w:type="dxa"/>
          </w:tcPr>
          <w:p w14:paraId="457B89FC" w14:textId="77777777" w:rsidR="00892245" w:rsidRPr="00C86664" w:rsidRDefault="00892245" w:rsidP="00BB13B5">
            <w:pPr>
              <w:pStyle w:val="FAATableText"/>
              <w:spacing w:line="233" w:lineRule="auto"/>
            </w:pPr>
            <w:r w:rsidRPr="00C86664">
              <w:t>2.6.4.4 (c)</w:t>
            </w:r>
          </w:p>
        </w:tc>
        <w:tc>
          <w:tcPr>
            <w:tcW w:w="1109" w:type="dxa"/>
          </w:tcPr>
          <w:p w14:paraId="457B89FD" w14:textId="294BC35D" w:rsidR="00892245" w:rsidRPr="00C86664" w:rsidRDefault="00996C43" w:rsidP="00BB13B5">
            <w:pPr>
              <w:pStyle w:val="FAATableText"/>
              <w:spacing w:line="233" w:lineRule="auto"/>
            </w:pPr>
            <w:r w:rsidRPr="00C86664">
              <w:t>0</w:t>
            </w:r>
            <w:r w:rsidR="00892245" w:rsidRPr="00C86664">
              <w:t>5/2011</w:t>
            </w:r>
          </w:p>
        </w:tc>
        <w:tc>
          <w:tcPr>
            <w:tcW w:w="6781" w:type="dxa"/>
          </w:tcPr>
          <w:p w14:paraId="457B89FE" w14:textId="77777777" w:rsidR="00892245" w:rsidRPr="00C86664" w:rsidRDefault="00892245" w:rsidP="00BB13B5">
            <w:pPr>
              <w:pStyle w:val="FAATableText"/>
              <w:spacing w:line="233" w:lineRule="auto"/>
            </w:pPr>
            <w:r w:rsidRPr="00C86664">
              <w:t>Editorial – to reflect AOC holder</w:t>
            </w:r>
          </w:p>
        </w:tc>
      </w:tr>
      <w:tr w:rsidR="00892245" w:rsidRPr="00C86664" w14:paraId="457B8A03" w14:textId="77777777" w:rsidTr="003D7FE9">
        <w:tc>
          <w:tcPr>
            <w:tcW w:w="1460" w:type="dxa"/>
          </w:tcPr>
          <w:p w14:paraId="457B8A00" w14:textId="77777777" w:rsidR="00892245" w:rsidRPr="00C86664" w:rsidRDefault="00892245" w:rsidP="00BB13B5">
            <w:pPr>
              <w:pStyle w:val="FAATableText"/>
              <w:spacing w:line="233" w:lineRule="auto"/>
            </w:pPr>
            <w:r w:rsidRPr="00C86664">
              <w:t>2.6.4.6</w:t>
            </w:r>
          </w:p>
        </w:tc>
        <w:tc>
          <w:tcPr>
            <w:tcW w:w="1109" w:type="dxa"/>
          </w:tcPr>
          <w:p w14:paraId="457B8A01" w14:textId="77777777" w:rsidR="00892245" w:rsidRPr="00C86664" w:rsidRDefault="00892245" w:rsidP="00BB13B5">
            <w:pPr>
              <w:pStyle w:val="FAATableText"/>
              <w:spacing w:line="233" w:lineRule="auto"/>
            </w:pPr>
            <w:r w:rsidRPr="00C86664">
              <w:t>11/2013</w:t>
            </w:r>
          </w:p>
        </w:tc>
        <w:tc>
          <w:tcPr>
            <w:tcW w:w="6781" w:type="dxa"/>
          </w:tcPr>
          <w:p w14:paraId="457B8A02" w14:textId="77777777" w:rsidR="00892245" w:rsidRPr="00C86664" w:rsidRDefault="00892245" w:rsidP="00BB13B5">
            <w:pPr>
              <w:pStyle w:val="FAATableText"/>
              <w:spacing w:line="233" w:lineRule="auto"/>
            </w:pPr>
            <w:r w:rsidRPr="00C86664">
              <w:t>Revised entire paragraph</w:t>
            </w:r>
          </w:p>
        </w:tc>
      </w:tr>
      <w:tr w:rsidR="00892245" w:rsidRPr="00C86664" w14:paraId="457B8A07" w14:textId="77777777" w:rsidTr="003D7FE9">
        <w:tc>
          <w:tcPr>
            <w:tcW w:w="1460" w:type="dxa"/>
          </w:tcPr>
          <w:p w14:paraId="457B8A04" w14:textId="77777777" w:rsidR="00892245" w:rsidRPr="00C86664" w:rsidRDefault="00892245" w:rsidP="00BB13B5">
            <w:pPr>
              <w:pStyle w:val="FAATableText"/>
              <w:spacing w:line="233" w:lineRule="auto"/>
            </w:pPr>
            <w:r w:rsidRPr="00C86664">
              <w:t>2.6.5.1</w:t>
            </w:r>
          </w:p>
        </w:tc>
        <w:tc>
          <w:tcPr>
            <w:tcW w:w="1109" w:type="dxa"/>
          </w:tcPr>
          <w:p w14:paraId="457B8A05" w14:textId="77777777" w:rsidR="00892245" w:rsidRPr="00C86664" w:rsidRDefault="00892245" w:rsidP="00BB13B5">
            <w:pPr>
              <w:pStyle w:val="FAATableText"/>
              <w:spacing w:line="233" w:lineRule="auto"/>
            </w:pPr>
            <w:r w:rsidRPr="00C86664">
              <w:t>11/2013</w:t>
            </w:r>
          </w:p>
        </w:tc>
        <w:tc>
          <w:tcPr>
            <w:tcW w:w="6781" w:type="dxa"/>
          </w:tcPr>
          <w:p w14:paraId="457B8A06" w14:textId="77777777" w:rsidR="00892245" w:rsidRPr="00C86664" w:rsidRDefault="00892245" w:rsidP="00BB13B5">
            <w:pPr>
              <w:pStyle w:val="FAATableText"/>
              <w:spacing w:line="233" w:lineRule="auto"/>
            </w:pPr>
            <w:r w:rsidRPr="00C86664">
              <w:t>Editorials at (c); (f)(3) to correct reference to AMT; (g) revised to include reference to skill test</w:t>
            </w:r>
          </w:p>
        </w:tc>
      </w:tr>
      <w:tr w:rsidR="00A471D3" w:rsidRPr="00C86664" w14:paraId="750E0905" w14:textId="77777777" w:rsidTr="003D7FE9">
        <w:tc>
          <w:tcPr>
            <w:tcW w:w="1460" w:type="dxa"/>
          </w:tcPr>
          <w:p w14:paraId="48316D76" w14:textId="367D09D1" w:rsidR="00A471D3" w:rsidRPr="00C86664" w:rsidRDefault="00A471D3" w:rsidP="00BB13B5">
            <w:pPr>
              <w:pStyle w:val="FAATableText"/>
              <w:spacing w:line="233" w:lineRule="auto"/>
            </w:pPr>
            <w:r w:rsidRPr="00C86664">
              <w:t>2.6.5.1(g)</w:t>
            </w:r>
          </w:p>
        </w:tc>
        <w:tc>
          <w:tcPr>
            <w:tcW w:w="1109" w:type="dxa"/>
          </w:tcPr>
          <w:p w14:paraId="2B412CA6" w14:textId="6D60D803" w:rsidR="00A471D3" w:rsidRPr="00C86664" w:rsidRDefault="00A471D3" w:rsidP="00BB13B5">
            <w:pPr>
              <w:pStyle w:val="FAATableText"/>
              <w:spacing w:line="233" w:lineRule="auto"/>
            </w:pPr>
            <w:r w:rsidRPr="00C86664">
              <w:t>11/2014</w:t>
            </w:r>
          </w:p>
        </w:tc>
        <w:tc>
          <w:tcPr>
            <w:tcW w:w="6781" w:type="dxa"/>
          </w:tcPr>
          <w:p w14:paraId="7E5A9B8A" w14:textId="374BE287" w:rsidR="00A471D3" w:rsidRPr="00C86664" w:rsidRDefault="00A471D3" w:rsidP="00BB13B5">
            <w:pPr>
              <w:pStyle w:val="FAATableText"/>
              <w:spacing w:line="233" w:lineRule="auto"/>
            </w:pPr>
            <w:r w:rsidRPr="00C86664">
              <w:t>Removed reference for skill test requirements from the IS to a CAA skill test standard</w:t>
            </w:r>
          </w:p>
        </w:tc>
      </w:tr>
      <w:tr w:rsidR="00892245" w:rsidRPr="00C86664" w14:paraId="457B8A0B" w14:textId="77777777" w:rsidTr="003D7FE9">
        <w:tc>
          <w:tcPr>
            <w:tcW w:w="1460" w:type="dxa"/>
          </w:tcPr>
          <w:p w14:paraId="457B8A08" w14:textId="77777777" w:rsidR="00892245" w:rsidRPr="00C86664" w:rsidRDefault="00892245" w:rsidP="00BB13B5">
            <w:pPr>
              <w:pStyle w:val="FAATableText"/>
              <w:spacing w:line="233" w:lineRule="auto"/>
            </w:pPr>
            <w:r w:rsidRPr="00C86664">
              <w:t>2.6.6</w:t>
            </w:r>
          </w:p>
        </w:tc>
        <w:tc>
          <w:tcPr>
            <w:tcW w:w="1109" w:type="dxa"/>
          </w:tcPr>
          <w:p w14:paraId="457B8A09" w14:textId="77777777" w:rsidR="00892245" w:rsidRPr="00C86664" w:rsidRDefault="00892245" w:rsidP="00BB13B5">
            <w:pPr>
              <w:pStyle w:val="FAATableText"/>
              <w:spacing w:line="233" w:lineRule="auto"/>
            </w:pPr>
            <w:r w:rsidRPr="00C86664">
              <w:t>11/2013</w:t>
            </w:r>
          </w:p>
        </w:tc>
        <w:tc>
          <w:tcPr>
            <w:tcW w:w="6781" w:type="dxa"/>
          </w:tcPr>
          <w:p w14:paraId="457B8A0A" w14:textId="77777777" w:rsidR="00892245" w:rsidRPr="00C86664" w:rsidRDefault="00892245" w:rsidP="00BB13B5">
            <w:pPr>
              <w:pStyle w:val="FAATableText"/>
              <w:spacing w:line="233" w:lineRule="auto"/>
            </w:pPr>
            <w:r w:rsidRPr="00C86664">
              <w:t>Added abbreviation to title</w:t>
            </w:r>
          </w:p>
        </w:tc>
      </w:tr>
      <w:tr w:rsidR="00892245" w:rsidRPr="00C86664" w14:paraId="457B8A0F" w14:textId="77777777" w:rsidTr="003D7FE9">
        <w:tc>
          <w:tcPr>
            <w:tcW w:w="1460" w:type="dxa"/>
          </w:tcPr>
          <w:p w14:paraId="457B8A0C" w14:textId="77777777" w:rsidR="00892245" w:rsidRPr="00C86664" w:rsidRDefault="00892245" w:rsidP="00BB13B5">
            <w:pPr>
              <w:pStyle w:val="FAATableText"/>
              <w:spacing w:line="233" w:lineRule="auto"/>
            </w:pPr>
            <w:r w:rsidRPr="00C86664">
              <w:t>2.6.6.1</w:t>
            </w:r>
          </w:p>
        </w:tc>
        <w:tc>
          <w:tcPr>
            <w:tcW w:w="1109" w:type="dxa"/>
          </w:tcPr>
          <w:p w14:paraId="457B8A0D" w14:textId="77777777" w:rsidR="00892245" w:rsidRPr="00C86664" w:rsidRDefault="00892245" w:rsidP="00BB13B5">
            <w:pPr>
              <w:pStyle w:val="FAATableText"/>
              <w:spacing w:line="233" w:lineRule="auto"/>
            </w:pPr>
            <w:r w:rsidRPr="00C86664">
              <w:t>11/2013</w:t>
            </w:r>
          </w:p>
        </w:tc>
        <w:tc>
          <w:tcPr>
            <w:tcW w:w="6781" w:type="dxa"/>
          </w:tcPr>
          <w:p w14:paraId="457B8A0E" w14:textId="77777777" w:rsidR="00892245" w:rsidRPr="00C86664" w:rsidRDefault="00892245" w:rsidP="00BB13B5">
            <w:pPr>
              <w:pStyle w:val="FAATableText"/>
              <w:spacing w:line="233" w:lineRule="auto"/>
            </w:pPr>
            <w:r w:rsidRPr="00C86664">
              <w:t>(c)(2) Editorial revision; (c)(5) Updated; (c)(8) Editorial</w:t>
            </w:r>
          </w:p>
        </w:tc>
      </w:tr>
      <w:tr w:rsidR="00892245" w:rsidRPr="00C86664" w14:paraId="457B8A13" w14:textId="77777777" w:rsidTr="003D7FE9">
        <w:tc>
          <w:tcPr>
            <w:tcW w:w="1460" w:type="dxa"/>
          </w:tcPr>
          <w:p w14:paraId="457B8A10" w14:textId="77777777" w:rsidR="00892245" w:rsidRPr="00C86664" w:rsidRDefault="00892245" w:rsidP="00BB13B5">
            <w:pPr>
              <w:pStyle w:val="FAATableText"/>
              <w:spacing w:line="233" w:lineRule="auto"/>
            </w:pPr>
            <w:r w:rsidRPr="00C86664">
              <w:t>2.6.6.4</w:t>
            </w:r>
          </w:p>
        </w:tc>
        <w:tc>
          <w:tcPr>
            <w:tcW w:w="1109" w:type="dxa"/>
          </w:tcPr>
          <w:p w14:paraId="457B8A11" w14:textId="77777777" w:rsidR="00892245" w:rsidRPr="00C86664" w:rsidRDefault="00892245" w:rsidP="00BB13B5">
            <w:pPr>
              <w:pStyle w:val="FAATableText"/>
              <w:spacing w:line="233" w:lineRule="auto"/>
            </w:pPr>
            <w:r w:rsidRPr="00C86664">
              <w:t>11/2013</w:t>
            </w:r>
          </w:p>
        </w:tc>
        <w:tc>
          <w:tcPr>
            <w:tcW w:w="6781" w:type="dxa"/>
          </w:tcPr>
          <w:p w14:paraId="457B8A12" w14:textId="77777777" w:rsidR="00892245" w:rsidRPr="00C86664" w:rsidRDefault="00892245" w:rsidP="00BB13B5">
            <w:pPr>
              <w:pStyle w:val="FAATableText"/>
              <w:spacing w:line="233" w:lineRule="auto"/>
            </w:pPr>
            <w:r w:rsidRPr="00C86664">
              <w:t>Editorials throughout paragraph</w:t>
            </w:r>
          </w:p>
        </w:tc>
      </w:tr>
      <w:tr w:rsidR="00892245" w:rsidRPr="00C86664" w14:paraId="457B8A17" w14:textId="77777777" w:rsidTr="003D7FE9">
        <w:tc>
          <w:tcPr>
            <w:tcW w:w="1460" w:type="dxa"/>
          </w:tcPr>
          <w:p w14:paraId="457B8A14" w14:textId="77777777" w:rsidR="00892245" w:rsidRPr="00C86664" w:rsidRDefault="00892245" w:rsidP="00BB13B5">
            <w:pPr>
              <w:pStyle w:val="FAATableText"/>
              <w:spacing w:line="233" w:lineRule="auto"/>
            </w:pPr>
            <w:r w:rsidRPr="00C86664">
              <w:t>2.6.6.5</w:t>
            </w:r>
          </w:p>
        </w:tc>
        <w:tc>
          <w:tcPr>
            <w:tcW w:w="1109" w:type="dxa"/>
          </w:tcPr>
          <w:p w14:paraId="457B8A15" w14:textId="77777777" w:rsidR="00892245" w:rsidRPr="00C86664" w:rsidRDefault="00892245" w:rsidP="00BB13B5">
            <w:pPr>
              <w:pStyle w:val="FAATableText"/>
              <w:spacing w:line="233" w:lineRule="auto"/>
            </w:pPr>
            <w:r w:rsidRPr="00C86664">
              <w:t>11/2013</w:t>
            </w:r>
          </w:p>
        </w:tc>
        <w:tc>
          <w:tcPr>
            <w:tcW w:w="6781" w:type="dxa"/>
          </w:tcPr>
          <w:p w14:paraId="457B8A16" w14:textId="77777777" w:rsidR="00892245" w:rsidRPr="00C86664" w:rsidRDefault="00892245" w:rsidP="00BB13B5">
            <w:pPr>
              <w:pStyle w:val="FAATableText"/>
              <w:spacing w:line="233" w:lineRule="auto"/>
            </w:pPr>
            <w:r w:rsidRPr="00C86664">
              <w:t>Editorial changes</w:t>
            </w:r>
          </w:p>
        </w:tc>
      </w:tr>
      <w:tr w:rsidR="00892245" w:rsidRPr="00C86664" w14:paraId="457B8A1B" w14:textId="77777777" w:rsidTr="003D7FE9">
        <w:tc>
          <w:tcPr>
            <w:tcW w:w="1460" w:type="dxa"/>
          </w:tcPr>
          <w:p w14:paraId="457B8A18" w14:textId="77777777" w:rsidR="00892245" w:rsidRPr="00C86664" w:rsidRDefault="00892245" w:rsidP="00BB13B5">
            <w:pPr>
              <w:pStyle w:val="FAATableText"/>
              <w:spacing w:line="233" w:lineRule="auto"/>
            </w:pPr>
            <w:r w:rsidRPr="00C86664">
              <w:t>2.6.6.6</w:t>
            </w:r>
          </w:p>
        </w:tc>
        <w:tc>
          <w:tcPr>
            <w:tcW w:w="1109" w:type="dxa"/>
          </w:tcPr>
          <w:p w14:paraId="457B8A19" w14:textId="77777777" w:rsidR="00892245" w:rsidRPr="00C86664" w:rsidRDefault="00892245" w:rsidP="00BB13B5">
            <w:pPr>
              <w:pStyle w:val="FAATableText"/>
              <w:spacing w:line="233" w:lineRule="auto"/>
            </w:pPr>
            <w:r w:rsidRPr="00C86664">
              <w:t>11/2013</w:t>
            </w:r>
          </w:p>
        </w:tc>
        <w:tc>
          <w:tcPr>
            <w:tcW w:w="6781" w:type="dxa"/>
          </w:tcPr>
          <w:p w14:paraId="457B8A1A" w14:textId="77777777" w:rsidR="00892245" w:rsidRPr="00C86664" w:rsidRDefault="00892245" w:rsidP="00BB13B5">
            <w:pPr>
              <w:pStyle w:val="FAATableText"/>
              <w:spacing w:line="233" w:lineRule="auto"/>
            </w:pPr>
            <w:r w:rsidRPr="00C86664">
              <w:t>Editorial to use abbreviation</w:t>
            </w:r>
          </w:p>
        </w:tc>
      </w:tr>
      <w:tr w:rsidR="00892245" w:rsidRPr="00C86664" w14:paraId="457B8A1F" w14:textId="77777777" w:rsidTr="003D7FE9">
        <w:tc>
          <w:tcPr>
            <w:tcW w:w="1460" w:type="dxa"/>
          </w:tcPr>
          <w:p w14:paraId="457B8A1C" w14:textId="77777777" w:rsidR="00892245" w:rsidRPr="00C86664" w:rsidRDefault="00892245" w:rsidP="00BB13B5">
            <w:pPr>
              <w:pStyle w:val="FAATableText"/>
              <w:spacing w:line="233" w:lineRule="auto"/>
            </w:pPr>
            <w:r w:rsidRPr="00C86664">
              <w:t>2.6.6.7</w:t>
            </w:r>
          </w:p>
        </w:tc>
        <w:tc>
          <w:tcPr>
            <w:tcW w:w="1109" w:type="dxa"/>
          </w:tcPr>
          <w:p w14:paraId="457B8A1D" w14:textId="77777777" w:rsidR="00892245" w:rsidRPr="00C86664" w:rsidRDefault="00892245" w:rsidP="00BB13B5">
            <w:pPr>
              <w:pStyle w:val="FAATableText"/>
              <w:spacing w:line="233" w:lineRule="auto"/>
            </w:pPr>
            <w:r w:rsidRPr="00C86664">
              <w:t>11/2013</w:t>
            </w:r>
          </w:p>
        </w:tc>
        <w:tc>
          <w:tcPr>
            <w:tcW w:w="6781" w:type="dxa"/>
          </w:tcPr>
          <w:p w14:paraId="457B8A1E" w14:textId="77777777" w:rsidR="00892245" w:rsidRPr="00C86664" w:rsidRDefault="00892245" w:rsidP="00BB13B5">
            <w:pPr>
              <w:pStyle w:val="FAATableText"/>
              <w:spacing w:line="233" w:lineRule="auto"/>
            </w:pPr>
            <w:r w:rsidRPr="00C86664">
              <w:t>Editorial to use abbreviations throughout</w:t>
            </w:r>
          </w:p>
        </w:tc>
      </w:tr>
      <w:tr w:rsidR="00892245" w:rsidRPr="00C86664" w14:paraId="457B8A23" w14:textId="77777777" w:rsidTr="003D7FE9">
        <w:tc>
          <w:tcPr>
            <w:tcW w:w="1460" w:type="dxa"/>
          </w:tcPr>
          <w:p w14:paraId="457B8A20" w14:textId="77777777" w:rsidR="00892245" w:rsidRPr="00C86664" w:rsidRDefault="00892245" w:rsidP="00BB13B5">
            <w:pPr>
              <w:pStyle w:val="FAATableText"/>
              <w:spacing w:line="233" w:lineRule="auto"/>
            </w:pPr>
            <w:r w:rsidRPr="00C86664">
              <w:t>2.6.6.7</w:t>
            </w:r>
          </w:p>
        </w:tc>
        <w:tc>
          <w:tcPr>
            <w:tcW w:w="1109" w:type="dxa"/>
          </w:tcPr>
          <w:p w14:paraId="457B8A21" w14:textId="467C480C" w:rsidR="00892245" w:rsidRPr="00C86664" w:rsidRDefault="00996C43" w:rsidP="00BB13B5">
            <w:pPr>
              <w:pStyle w:val="FAATableText"/>
              <w:spacing w:line="233" w:lineRule="auto"/>
            </w:pPr>
            <w:r w:rsidRPr="00C86664">
              <w:t>0</w:t>
            </w:r>
            <w:r w:rsidR="00892245" w:rsidRPr="00C86664">
              <w:t>5/2010</w:t>
            </w:r>
          </w:p>
        </w:tc>
        <w:tc>
          <w:tcPr>
            <w:tcW w:w="6781" w:type="dxa"/>
          </w:tcPr>
          <w:p w14:paraId="457B8A22" w14:textId="77777777" w:rsidR="00892245" w:rsidRPr="00C86664" w:rsidRDefault="00892245" w:rsidP="00BB13B5">
            <w:pPr>
              <w:pStyle w:val="FAATableText"/>
              <w:spacing w:line="233" w:lineRule="auto"/>
            </w:pPr>
            <w:r w:rsidRPr="00C86664">
              <w:t>Changed reference</w:t>
            </w:r>
          </w:p>
        </w:tc>
      </w:tr>
      <w:tr w:rsidR="00892245" w:rsidRPr="00C86664" w14:paraId="457B8A27" w14:textId="77777777" w:rsidTr="003D7FE9">
        <w:tc>
          <w:tcPr>
            <w:tcW w:w="1460" w:type="dxa"/>
          </w:tcPr>
          <w:p w14:paraId="457B8A24" w14:textId="77777777" w:rsidR="00892245" w:rsidRPr="00C86664" w:rsidRDefault="00892245" w:rsidP="00BB13B5">
            <w:pPr>
              <w:pStyle w:val="FAATableText"/>
              <w:spacing w:line="233" w:lineRule="auto"/>
            </w:pPr>
            <w:r w:rsidRPr="00C86664">
              <w:t xml:space="preserve">2.7.3.1 </w:t>
            </w:r>
          </w:p>
        </w:tc>
        <w:tc>
          <w:tcPr>
            <w:tcW w:w="1109" w:type="dxa"/>
          </w:tcPr>
          <w:p w14:paraId="457B8A25" w14:textId="28E4C954" w:rsidR="00892245" w:rsidRPr="00C86664" w:rsidRDefault="00996C43" w:rsidP="00BB13B5">
            <w:pPr>
              <w:pStyle w:val="FAATableText"/>
              <w:spacing w:line="233" w:lineRule="auto"/>
            </w:pPr>
            <w:r w:rsidRPr="00C86664">
              <w:t>0</w:t>
            </w:r>
            <w:r w:rsidR="00892245" w:rsidRPr="00C86664">
              <w:t>5/2010</w:t>
            </w:r>
          </w:p>
        </w:tc>
        <w:tc>
          <w:tcPr>
            <w:tcW w:w="6781" w:type="dxa"/>
          </w:tcPr>
          <w:p w14:paraId="457B8A26" w14:textId="77777777" w:rsidR="00892245" w:rsidRPr="00C86664" w:rsidRDefault="00892245" w:rsidP="00BB13B5">
            <w:pPr>
              <w:pStyle w:val="FAATableText"/>
              <w:spacing w:line="233" w:lineRule="auto"/>
            </w:pPr>
            <w:r w:rsidRPr="00C86664">
              <w:t>Added new text for Student Air Traffic Controller</w:t>
            </w:r>
          </w:p>
        </w:tc>
      </w:tr>
      <w:tr w:rsidR="00892245" w:rsidRPr="00C86664" w14:paraId="457B8A2B" w14:textId="77777777" w:rsidTr="003D7FE9">
        <w:tc>
          <w:tcPr>
            <w:tcW w:w="1460" w:type="dxa"/>
          </w:tcPr>
          <w:p w14:paraId="457B8A28" w14:textId="77777777" w:rsidR="00892245" w:rsidRPr="00C86664" w:rsidRDefault="00892245" w:rsidP="00BB13B5">
            <w:pPr>
              <w:pStyle w:val="FAATableText"/>
              <w:spacing w:line="233" w:lineRule="auto"/>
            </w:pPr>
            <w:r w:rsidRPr="00C86664">
              <w:t>2.7.3.2</w:t>
            </w:r>
          </w:p>
        </w:tc>
        <w:tc>
          <w:tcPr>
            <w:tcW w:w="1109" w:type="dxa"/>
          </w:tcPr>
          <w:p w14:paraId="457B8A29" w14:textId="77777777" w:rsidR="00892245" w:rsidRPr="00C86664" w:rsidRDefault="00892245" w:rsidP="00BB13B5">
            <w:pPr>
              <w:pStyle w:val="FAATableText"/>
              <w:spacing w:line="233" w:lineRule="auto"/>
            </w:pPr>
          </w:p>
        </w:tc>
        <w:tc>
          <w:tcPr>
            <w:tcW w:w="6781" w:type="dxa"/>
          </w:tcPr>
          <w:p w14:paraId="457B8A2A" w14:textId="77777777" w:rsidR="00892245" w:rsidRPr="00C86664" w:rsidRDefault="00892245" w:rsidP="00BB13B5">
            <w:pPr>
              <w:pStyle w:val="FAATableText"/>
              <w:spacing w:line="233" w:lineRule="auto"/>
            </w:pPr>
            <w:r w:rsidRPr="00C86664">
              <w:t xml:space="preserve">Moved text previously contained in 2.7.3.1 for “Air Traffic Licence" and renumbered subsequent sections </w:t>
            </w:r>
          </w:p>
        </w:tc>
      </w:tr>
      <w:tr w:rsidR="00892245" w:rsidRPr="00C86664" w14:paraId="457B8A2F" w14:textId="77777777" w:rsidTr="003D7FE9">
        <w:tc>
          <w:tcPr>
            <w:tcW w:w="1460" w:type="dxa"/>
          </w:tcPr>
          <w:p w14:paraId="457B8A2C" w14:textId="77777777" w:rsidR="00892245" w:rsidRPr="00C86664" w:rsidRDefault="00892245" w:rsidP="00BB13B5">
            <w:pPr>
              <w:pStyle w:val="FAATableText"/>
              <w:spacing w:line="233" w:lineRule="auto"/>
            </w:pPr>
            <w:r w:rsidRPr="00C86664">
              <w:t>2.7.3.2 (c)(4)</w:t>
            </w:r>
          </w:p>
        </w:tc>
        <w:tc>
          <w:tcPr>
            <w:tcW w:w="1109" w:type="dxa"/>
          </w:tcPr>
          <w:p w14:paraId="457B8A2D" w14:textId="6C0C749A" w:rsidR="00892245" w:rsidRPr="00C86664" w:rsidRDefault="00996C43" w:rsidP="00BB13B5">
            <w:pPr>
              <w:pStyle w:val="FAATableText"/>
              <w:spacing w:line="233" w:lineRule="auto"/>
            </w:pPr>
            <w:r w:rsidRPr="00C86664">
              <w:t>0</w:t>
            </w:r>
            <w:r w:rsidR="00892245" w:rsidRPr="00C86664">
              <w:t>5/2010</w:t>
            </w:r>
          </w:p>
        </w:tc>
        <w:tc>
          <w:tcPr>
            <w:tcW w:w="6781" w:type="dxa"/>
          </w:tcPr>
          <w:p w14:paraId="457B8A2E" w14:textId="77777777" w:rsidR="00892245" w:rsidRPr="00C86664" w:rsidRDefault="00892245" w:rsidP="00BB13B5">
            <w:pPr>
              <w:pStyle w:val="FAATableText"/>
              <w:spacing w:line="233" w:lineRule="auto"/>
            </w:pPr>
            <w:r w:rsidRPr="00C86664">
              <w:t>Changed text to include principles of treat and error management</w:t>
            </w:r>
          </w:p>
        </w:tc>
      </w:tr>
      <w:tr w:rsidR="00892245" w:rsidRPr="00C86664" w14:paraId="457B8A33" w14:textId="77777777" w:rsidTr="003D7FE9">
        <w:tc>
          <w:tcPr>
            <w:tcW w:w="1460" w:type="dxa"/>
          </w:tcPr>
          <w:p w14:paraId="457B8A30" w14:textId="77777777" w:rsidR="00892245" w:rsidRPr="00C86664" w:rsidRDefault="00892245" w:rsidP="00BB13B5">
            <w:pPr>
              <w:pStyle w:val="FAATableText"/>
              <w:spacing w:line="233" w:lineRule="auto"/>
            </w:pPr>
            <w:r w:rsidRPr="00C86664">
              <w:t>2.7.3.2</w:t>
            </w:r>
          </w:p>
        </w:tc>
        <w:tc>
          <w:tcPr>
            <w:tcW w:w="1109" w:type="dxa"/>
          </w:tcPr>
          <w:p w14:paraId="457B8A31" w14:textId="77777777" w:rsidR="00892245" w:rsidRPr="00C86664" w:rsidRDefault="00892245" w:rsidP="00BB13B5">
            <w:pPr>
              <w:pStyle w:val="FAATableText"/>
              <w:spacing w:line="233" w:lineRule="auto"/>
            </w:pPr>
            <w:r w:rsidRPr="00C86664">
              <w:t>11/2013</w:t>
            </w:r>
          </w:p>
        </w:tc>
        <w:tc>
          <w:tcPr>
            <w:tcW w:w="6781" w:type="dxa"/>
          </w:tcPr>
          <w:p w14:paraId="457B8A32" w14:textId="77777777" w:rsidR="00892245" w:rsidRPr="00C86664" w:rsidRDefault="00892245" w:rsidP="00BB13B5">
            <w:pPr>
              <w:pStyle w:val="FAATableText"/>
              <w:spacing w:line="233" w:lineRule="auto"/>
            </w:pPr>
            <w:r w:rsidRPr="00C86664">
              <w:t>(f) Added the validity period of the licence</w:t>
            </w:r>
          </w:p>
        </w:tc>
      </w:tr>
      <w:tr w:rsidR="00D05A57" w:rsidRPr="00C86664" w14:paraId="75B5E6CB" w14:textId="77777777" w:rsidTr="003D7FE9">
        <w:tc>
          <w:tcPr>
            <w:tcW w:w="1460" w:type="dxa"/>
          </w:tcPr>
          <w:p w14:paraId="729B5AF8" w14:textId="5E63E4D1" w:rsidR="00D05A57" w:rsidRPr="00C86664" w:rsidRDefault="00D05A57" w:rsidP="00BB13B5">
            <w:pPr>
              <w:pStyle w:val="FAATableText"/>
              <w:spacing w:line="233" w:lineRule="auto"/>
            </w:pPr>
            <w:r w:rsidRPr="00C86664">
              <w:t>2.7.3.2(f)</w:t>
            </w:r>
          </w:p>
        </w:tc>
        <w:tc>
          <w:tcPr>
            <w:tcW w:w="1109" w:type="dxa"/>
          </w:tcPr>
          <w:p w14:paraId="4CFDE2E4" w14:textId="08465010" w:rsidR="00D05A57" w:rsidRPr="00C86664" w:rsidRDefault="00D05A57" w:rsidP="00BB13B5">
            <w:pPr>
              <w:pStyle w:val="FAATableText"/>
              <w:spacing w:line="233" w:lineRule="auto"/>
            </w:pPr>
            <w:r w:rsidRPr="00C86664">
              <w:t>11/2014</w:t>
            </w:r>
          </w:p>
        </w:tc>
        <w:tc>
          <w:tcPr>
            <w:tcW w:w="6781" w:type="dxa"/>
          </w:tcPr>
          <w:p w14:paraId="42F615FA" w14:textId="0C7A3954" w:rsidR="00D05A57" w:rsidRPr="00C86664" w:rsidRDefault="00D05A57" w:rsidP="00BB13B5">
            <w:pPr>
              <w:pStyle w:val="FAATableText"/>
              <w:spacing w:line="233" w:lineRule="auto"/>
            </w:pPr>
            <w:r w:rsidRPr="00C86664">
              <w:t>Removed reference for skill test requirements from the IS to a CAA skill test standard</w:t>
            </w:r>
          </w:p>
        </w:tc>
      </w:tr>
      <w:tr w:rsidR="00FC2DA5" w:rsidRPr="00C86664" w14:paraId="6D0052FB" w14:textId="77777777" w:rsidTr="003D7FE9">
        <w:tc>
          <w:tcPr>
            <w:tcW w:w="1460" w:type="dxa"/>
          </w:tcPr>
          <w:p w14:paraId="22819424" w14:textId="16B4D0D5" w:rsidR="00FC2DA5" w:rsidRPr="00FC2DA5" w:rsidRDefault="00FC2DA5" w:rsidP="00BB13B5">
            <w:pPr>
              <w:pStyle w:val="FAATableText"/>
              <w:spacing w:line="233" w:lineRule="auto"/>
              <w:rPr>
                <w:highlight w:val="yellow"/>
              </w:rPr>
            </w:pPr>
            <w:r w:rsidRPr="00FC2DA5">
              <w:rPr>
                <w:highlight w:val="yellow"/>
              </w:rPr>
              <w:t>2.7.3.2</w:t>
            </w:r>
          </w:p>
        </w:tc>
        <w:tc>
          <w:tcPr>
            <w:tcW w:w="1109" w:type="dxa"/>
          </w:tcPr>
          <w:p w14:paraId="601CE877" w14:textId="3BD19135" w:rsidR="00FC2DA5" w:rsidRPr="00FC2DA5" w:rsidRDefault="00FC2DA5" w:rsidP="00BB13B5">
            <w:pPr>
              <w:pStyle w:val="FAATableText"/>
              <w:spacing w:line="233" w:lineRule="auto"/>
              <w:rPr>
                <w:highlight w:val="yellow"/>
              </w:rPr>
            </w:pPr>
            <w:r w:rsidRPr="00FC2DA5">
              <w:rPr>
                <w:highlight w:val="yellow"/>
              </w:rPr>
              <w:t>11/2020</w:t>
            </w:r>
          </w:p>
        </w:tc>
        <w:tc>
          <w:tcPr>
            <w:tcW w:w="6781" w:type="dxa"/>
          </w:tcPr>
          <w:p w14:paraId="500F10B2" w14:textId="59DBFBAA" w:rsidR="00FC2DA5" w:rsidRPr="00FC2DA5" w:rsidRDefault="00FC2DA5" w:rsidP="00BB13B5">
            <w:pPr>
              <w:pStyle w:val="FAATableText"/>
              <w:spacing w:line="233" w:lineRule="auto"/>
              <w:rPr>
                <w:highlight w:val="yellow"/>
              </w:rPr>
            </w:pPr>
            <w:r w:rsidRPr="00FC2DA5">
              <w:rPr>
                <w:highlight w:val="yellow"/>
              </w:rPr>
              <w:t>Air Traffic Controller Licence</w:t>
            </w:r>
            <w:r w:rsidR="00DC5BEC">
              <w:rPr>
                <w:highlight w:val="yellow"/>
              </w:rPr>
              <w:t xml:space="preserve"> </w:t>
            </w:r>
            <w:r w:rsidR="00DC5BEC" w:rsidRPr="00E126B6">
              <w:rPr>
                <w:highlight w:val="yellow"/>
              </w:rPr>
              <w:t>–</w:t>
            </w:r>
            <w:r w:rsidRPr="00FC2DA5">
              <w:rPr>
                <w:highlight w:val="yellow"/>
              </w:rPr>
              <w:t xml:space="preserve"> Experience at (</w:t>
            </w:r>
            <w:r w:rsidR="00C54513">
              <w:rPr>
                <w:highlight w:val="yellow"/>
              </w:rPr>
              <w:t>e</w:t>
            </w:r>
            <w:r w:rsidRPr="00FC2DA5">
              <w:rPr>
                <w:highlight w:val="yellow"/>
              </w:rPr>
              <w:t>)(1)(2) updated due to ICAO Annex 1, Amendment 176</w:t>
            </w:r>
          </w:p>
        </w:tc>
      </w:tr>
      <w:tr w:rsidR="00892245" w:rsidRPr="00C86664" w14:paraId="457B8A37" w14:textId="77777777" w:rsidTr="003D7FE9">
        <w:tc>
          <w:tcPr>
            <w:tcW w:w="1460" w:type="dxa"/>
          </w:tcPr>
          <w:p w14:paraId="457B8A34" w14:textId="77777777" w:rsidR="00892245" w:rsidRPr="00C86664" w:rsidRDefault="00892245" w:rsidP="00BB13B5">
            <w:pPr>
              <w:pStyle w:val="FAATableText"/>
              <w:spacing w:line="233" w:lineRule="auto"/>
            </w:pPr>
            <w:r w:rsidRPr="00C86664">
              <w:t>2.7.3.3(a)</w:t>
            </w:r>
          </w:p>
        </w:tc>
        <w:tc>
          <w:tcPr>
            <w:tcW w:w="1109" w:type="dxa"/>
          </w:tcPr>
          <w:p w14:paraId="457B8A35" w14:textId="34E23706" w:rsidR="00892245" w:rsidRPr="00C86664" w:rsidRDefault="00996C43" w:rsidP="00BB13B5">
            <w:pPr>
              <w:pStyle w:val="FAATableText"/>
              <w:spacing w:line="233" w:lineRule="auto"/>
            </w:pPr>
            <w:r w:rsidRPr="00C86664">
              <w:t>0</w:t>
            </w:r>
            <w:r w:rsidR="00892245" w:rsidRPr="00C86664">
              <w:t>5/2010</w:t>
            </w:r>
          </w:p>
        </w:tc>
        <w:tc>
          <w:tcPr>
            <w:tcW w:w="6781" w:type="dxa"/>
          </w:tcPr>
          <w:p w14:paraId="457B8A36" w14:textId="77777777" w:rsidR="00892245" w:rsidRPr="00C86664" w:rsidRDefault="00892245" w:rsidP="00BB13B5">
            <w:pPr>
              <w:pStyle w:val="FAATableText"/>
              <w:spacing w:line="233" w:lineRule="auto"/>
            </w:pPr>
            <w:r w:rsidRPr="00C86664">
              <w:t>Deleted radar control ratings – replaced with area control surveillance ratings</w:t>
            </w:r>
          </w:p>
        </w:tc>
      </w:tr>
      <w:tr w:rsidR="00892245" w:rsidRPr="00C86664" w14:paraId="457B8A3B" w14:textId="77777777" w:rsidTr="003D7FE9">
        <w:tc>
          <w:tcPr>
            <w:tcW w:w="1460" w:type="dxa"/>
          </w:tcPr>
          <w:p w14:paraId="457B8A38" w14:textId="77777777" w:rsidR="00892245" w:rsidRPr="00C86664" w:rsidRDefault="00892245" w:rsidP="00BB13B5">
            <w:pPr>
              <w:pStyle w:val="FAATableText"/>
              <w:spacing w:line="233" w:lineRule="auto"/>
            </w:pPr>
            <w:r w:rsidRPr="00C86664">
              <w:t>2.7.3.3(a)</w:t>
            </w:r>
          </w:p>
        </w:tc>
        <w:tc>
          <w:tcPr>
            <w:tcW w:w="1109" w:type="dxa"/>
          </w:tcPr>
          <w:p w14:paraId="457B8A39" w14:textId="6565BD6A" w:rsidR="00892245" w:rsidRPr="00C86664" w:rsidRDefault="00996C43" w:rsidP="00BB13B5">
            <w:pPr>
              <w:pStyle w:val="FAATableText"/>
              <w:spacing w:line="233" w:lineRule="auto"/>
            </w:pPr>
            <w:r w:rsidRPr="00C86664">
              <w:t>0</w:t>
            </w:r>
            <w:r w:rsidR="00892245" w:rsidRPr="00C86664">
              <w:t>5/2010</w:t>
            </w:r>
          </w:p>
        </w:tc>
        <w:tc>
          <w:tcPr>
            <w:tcW w:w="6781" w:type="dxa"/>
          </w:tcPr>
          <w:p w14:paraId="457B8A3A" w14:textId="77777777" w:rsidR="00892245" w:rsidRPr="00C86664" w:rsidRDefault="00892245" w:rsidP="00BB13B5">
            <w:pPr>
              <w:pStyle w:val="FAATableText"/>
              <w:spacing w:line="233" w:lineRule="auto"/>
            </w:pPr>
            <w:r w:rsidRPr="00C86664">
              <w:t>Added new note</w:t>
            </w:r>
          </w:p>
        </w:tc>
      </w:tr>
      <w:tr w:rsidR="00892245" w:rsidRPr="00C86664" w14:paraId="457B8A3F" w14:textId="77777777" w:rsidTr="003D7FE9">
        <w:tc>
          <w:tcPr>
            <w:tcW w:w="1460" w:type="dxa"/>
          </w:tcPr>
          <w:p w14:paraId="457B8A3C" w14:textId="77777777" w:rsidR="00892245" w:rsidRPr="00C86664" w:rsidRDefault="00892245" w:rsidP="00BB13B5">
            <w:pPr>
              <w:pStyle w:val="FAATableText"/>
              <w:spacing w:line="233" w:lineRule="auto"/>
            </w:pPr>
            <w:r w:rsidRPr="00C86664">
              <w:t>2.7.3.3(b)(2)</w:t>
            </w:r>
          </w:p>
        </w:tc>
        <w:tc>
          <w:tcPr>
            <w:tcW w:w="1109" w:type="dxa"/>
          </w:tcPr>
          <w:p w14:paraId="457B8A3D" w14:textId="784F514C" w:rsidR="00892245" w:rsidRPr="00C86664" w:rsidRDefault="00996C43" w:rsidP="00BB13B5">
            <w:pPr>
              <w:pStyle w:val="FAATableText"/>
              <w:spacing w:line="233" w:lineRule="auto"/>
            </w:pPr>
            <w:r w:rsidRPr="00C86664">
              <w:t>0</w:t>
            </w:r>
            <w:r w:rsidR="00892245" w:rsidRPr="00C86664">
              <w:t>5/2010</w:t>
            </w:r>
          </w:p>
        </w:tc>
        <w:tc>
          <w:tcPr>
            <w:tcW w:w="6781" w:type="dxa"/>
          </w:tcPr>
          <w:p w14:paraId="457B8A3E" w14:textId="77777777" w:rsidR="00892245" w:rsidRPr="00C86664" w:rsidRDefault="00892245" w:rsidP="00BB13B5">
            <w:pPr>
              <w:pStyle w:val="FAATableText"/>
              <w:spacing w:line="233" w:lineRule="auto"/>
            </w:pPr>
            <w:r w:rsidRPr="00C86664">
              <w:t>Changed text to: Approach control procedural and area control procedural ratings</w:t>
            </w:r>
          </w:p>
        </w:tc>
      </w:tr>
      <w:tr w:rsidR="00892245" w:rsidRPr="00C86664" w14:paraId="457B8A43" w14:textId="77777777" w:rsidTr="003D7FE9">
        <w:tc>
          <w:tcPr>
            <w:tcW w:w="1460" w:type="dxa"/>
          </w:tcPr>
          <w:p w14:paraId="457B8A40" w14:textId="77777777" w:rsidR="00892245" w:rsidRPr="00C86664" w:rsidRDefault="00892245" w:rsidP="00BB13B5">
            <w:pPr>
              <w:pStyle w:val="FAATableText"/>
              <w:spacing w:line="233" w:lineRule="auto"/>
            </w:pPr>
            <w:r w:rsidRPr="00C86664">
              <w:t>2.7.3.3(b)(3)</w:t>
            </w:r>
          </w:p>
        </w:tc>
        <w:tc>
          <w:tcPr>
            <w:tcW w:w="1109" w:type="dxa"/>
          </w:tcPr>
          <w:p w14:paraId="457B8A41" w14:textId="05DBEC97" w:rsidR="00892245" w:rsidRPr="00C86664" w:rsidRDefault="00996C43" w:rsidP="00BB13B5">
            <w:pPr>
              <w:pStyle w:val="FAATableText"/>
              <w:spacing w:line="233" w:lineRule="auto"/>
            </w:pPr>
            <w:r w:rsidRPr="00C86664">
              <w:t>0</w:t>
            </w:r>
            <w:r w:rsidR="00892245" w:rsidRPr="00C86664">
              <w:t>5/2010</w:t>
            </w:r>
          </w:p>
        </w:tc>
        <w:tc>
          <w:tcPr>
            <w:tcW w:w="6781" w:type="dxa"/>
          </w:tcPr>
          <w:p w14:paraId="457B8A42" w14:textId="77777777" w:rsidR="00892245" w:rsidRPr="00C86664" w:rsidRDefault="00892245" w:rsidP="00BB13B5">
            <w:pPr>
              <w:pStyle w:val="FAATableText"/>
              <w:spacing w:line="233" w:lineRule="auto"/>
            </w:pPr>
            <w:r w:rsidRPr="00C86664">
              <w:t>Changed and added text</w:t>
            </w:r>
          </w:p>
        </w:tc>
      </w:tr>
      <w:tr w:rsidR="00892245" w:rsidRPr="00C86664" w14:paraId="457B8A47" w14:textId="77777777" w:rsidTr="003D7FE9">
        <w:tc>
          <w:tcPr>
            <w:tcW w:w="1460" w:type="dxa"/>
          </w:tcPr>
          <w:p w14:paraId="457B8A44" w14:textId="77777777" w:rsidR="00892245" w:rsidRPr="00C86664" w:rsidRDefault="00892245" w:rsidP="00BB13B5">
            <w:pPr>
              <w:pStyle w:val="FAATableText"/>
              <w:spacing w:line="233" w:lineRule="auto"/>
            </w:pPr>
            <w:r w:rsidRPr="00C86664">
              <w:t>2.7.3.3(d)(2)(ii)</w:t>
            </w:r>
          </w:p>
        </w:tc>
        <w:tc>
          <w:tcPr>
            <w:tcW w:w="1109" w:type="dxa"/>
          </w:tcPr>
          <w:p w14:paraId="457B8A45" w14:textId="611021A3" w:rsidR="00892245" w:rsidRPr="00C86664" w:rsidRDefault="00996C43" w:rsidP="00BB13B5">
            <w:pPr>
              <w:pStyle w:val="FAATableText"/>
              <w:spacing w:line="233" w:lineRule="auto"/>
            </w:pPr>
            <w:r w:rsidRPr="00C86664">
              <w:t>0</w:t>
            </w:r>
            <w:r w:rsidR="00892245" w:rsidRPr="00C86664">
              <w:t>5/2010</w:t>
            </w:r>
          </w:p>
        </w:tc>
        <w:tc>
          <w:tcPr>
            <w:tcW w:w="6781" w:type="dxa"/>
          </w:tcPr>
          <w:p w14:paraId="457B8A46" w14:textId="77777777" w:rsidR="00892245" w:rsidRPr="00C86664" w:rsidRDefault="00892245" w:rsidP="00BB13B5">
            <w:pPr>
              <w:pStyle w:val="FAATableText"/>
              <w:spacing w:line="233" w:lineRule="auto"/>
            </w:pPr>
            <w:r w:rsidRPr="00C86664">
              <w:t>Changed text</w:t>
            </w:r>
          </w:p>
        </w:tc>
      </w:tr>
      <w:tr w:rsidR="00892245" w:rsidRPr="00C86664" w14:paraId="457B8A4B" w14:textId="77777777" w:rsidTr="003D7FE9">
        <w:tc>
          <w:tcPr>
            <w:tcW w:w="1460" w:type="dxa"/>
          </w:tcPr>
          <w:p w14:paraId="457B8A48" w14:textId="77777777" w:rsidR="00892245" w:rsidRPr="00C86664" w:rsidRDefault="00892245" w:rsidP="00BB13B5">
            <w:pPr>
              <w:pStyle w:val="FAATableText"/>
              <w:spacing w:line="233" w:lineRule="auto"/>
            </w:pPr>
            <w:r w:rsidRPr="00C86664">
              <w:lastRenderedPageBreak/>
              <w:t>2.7.3.3(d)(3)</w:t>
            </w:r>
          </w:p>
        </w:tc>
        <w:tc>
          <w:tcPr>
            <w:tcW w:w="1109" w:type="dxa"/>
          </w:tcPr>
          <w:p w14:paraId="457B8A49" w14:textId="4174AD5B" w:rsidR="00892245" w:rsidRPr="00C86664" w:rsidRDefault="00996C43" w:rsidP="00BB13B5">
            <w:pPr>
              <w:pStyle w:val="FAATableText"/>
              <w:spacing w:line="233" w:lineRule="auto"/>
            </w:pPr>
            <w:r w:rsidRPr="00C86664">
              <w:t>0</w:t>
            </w:r>
            <w:r w:rsidR="00892245" w:rsidRPr="00C86664">
              <w:t>5/2010</w:t>
            </w:r>
          </w:p>
        </w:tc>
        <w:tc>
          <w:tcPr>
            <w:tcW w:w="6781" w:type="dxa"/>
          </w:tcPr>
          <w:p w14:paraId="457B8A4A" w14:textId="77777777" w:rsidR="00892245" w:rsidRPr="00C86664" w:rsidRDefault="00892245" w:rsidP="00BB13B5">
            <w:pPr>
              <w:pStyle w:val="FAATableText"/>
              <w:spacing w:line="233" w:lineRule="auto"/>
            </w:pPr>
            <w:r w:rsidRPr="00C86664">
              <w:t>Changed text</w:t>
            </w:r>
          </w:p>
        </w:tc>
      </w:tr>
      <w:tr w:rsidR="00892245" w:rsidRPr="00C86664" w14:paraId="457B8A4F" w14:textId="77777777" w:rsidTr="003D7FE9">
        <w:tc>
          <w:tcPr>
            <w:tcW w:w="1460" w:type="dxa"/>
          </w:tcPr>
          <w:p w14:paraId="457B8A4C" w14:textId="77777777" w:rsidR="00892245" w:rsidRPr="00C86664" w:rsidRDefault="00892245" w:rsidP="00BB13B5">
            <w:pPr>
              <w:pStyle w:val="FAATableText"/>
              <w:spacing w:line="233" w:lineRule="auto"/>
            </w:pPr>
            <w:r w:rsidRPr="00C86664">
              <w:t>2.7.3.3 (e) and Note</w:t>
            </w:r>
          </w:p>
        </w:tc>
        <w:tc>
          <w:tcPr>
            <w:tcW w:w="1109" w:type="dxa"/>
          </w:tcPr>
          <w:p w14:paraId="457B8A4D" w14:textId="342B541A" w:rsidR="00892245" w:rsidRPr="00C86664" w:rsidRDefault="00996C43" w:rsidP="00BB13B5">
            <w:pPr>
              <w:pStyle w:val="FAATableText"/>
              <w:spacing w:line="233" w:lineRule="auto"/>
            </w:pPr>
            <w:r w:rsidRPr="00C86664">
              <w:t>0</w:t>
            </w:r>
            <w:r w:rsidR="00892245" w:rsidRPr="00C86664">
              <w:t>5/2011</w:t>
            </w:r>
          </w:p>
        </w:tc>
        <w:tc>
          <w:tcPr>
            <w:tcW w:w="6781" w:type="dxa"/>
          </w:tcPr>
          <w:p w14:paraId="457B8A4E" w14:textId="77777777" w:rsidR="00892245" w:rsidRPr="00C86664" w:rsidRDefault="00892245" w:rsidP="00BB13B5">
            <w:pPr>
              <w:pStyle w:val="FAATableText"/>
              <w:spacing w:line="233" w:lineRule="auto"/>
            </w:pPr>
            <w:r w:rsidRPr="00C86664">
              <w:t>Updated to include new knowledge requirement and updated Note to reflect ICAO reference material</w:t>
            </w:r>
          </w:p>
        </w:tc>
      </w:tr>
      <w:tr w:rsidR="00892245" w:rsidRPr="00C86664" w14:paraId="457B8A53" w14:textId="77777777" w:rsidTr="003D7FE9">
        <w:tc>
          <w:tcPr>
            <w:tcW w:w="1460" w:type="dxa"/>
          </w:tcPr>
          <w:p w14:paraId="457B8A50" w14:textId="77777777" w:rsidR="00892245" w:rsidRPr="00C86664" w:rsidRDefault="00892245" w:rsidP="00BB13B5">
            <w:pPr>
              <w:pStyle w:val="FAATableText"/>
              <w:spacing w:line="233" w:lineRule="auto"/>
            </w:pPr>
            <w:r w:rsidRPr="00C86664">
              <w:t>2.7.3.3(f)(ii)</w:t>
            </w:r>
          </w:p>
        </w:tc>
        <w:tc>
          <w:tcPr>
            <w:tcW w:w="1109" w:type="dxa"/>
          </w:tcPr>
          <w:p w14:paraId="457B8A51" w14:textId="0845DF16" w:rsidR="00892245" w:rsidRPr="00C86664" w:rsidRDefault="00996C43" w:rsidP="00BB13B5">
            <w:pPr>
              <w:pStyle w:val="FAATableText"/>
              <w:spacing w:line="233" w:lineRule="auto"/>
            </w:pPr>
            <w:r w:rsidRPr="00C86664">
              <w:t>0</w:t>
            </w:r>
            <w:r w:rsidR="00892245" w:rsidRPr="00C86664">
              <w:t>5/2010</w:t>
            </w:r>
          </w:p>
        </w:tc>
        <w:tc>
          <w:tcPr>
            <w:tcW w:w="6781" w:type="dxa"/>
          </w:tcPr>
          <w:p w14:paraId="457B8A52" w14:textId="77777777" w:rsidR="00892245" w:rsidRPr="00C86664" w:rsidRDefault="00892245" w:rsidP="00BB13B5">
            <w:pPr>
              <w:pStyle w:val="FAATableText"/>
              <w:spacing w:line="233" w:lineRule="auto"/>
            </w:pPr>
            <w:r w:rsidRPr="00C86664">
              <w:t>Changed text to: approach control procedural rating</w:t>
            </w:r>
          </w:p>
        </w:tc>
      </w:tr>
      <w:tr w:rsidR="00892245" w:rsidRPr="00C86664" w14:paraId="457B8A57" w14:textId="77777777" w:rsidTr="003D7FE9">
        <w:tc>
          <w:tcPr>
            <w:tcW w:w="1460" w:type="dxa"/>
          </w:tcPr>
          <w:p w14:paraId="457B8A54" w14:textId="77777777" w:rsidR="00892245" w:rsidRPr="00C86664" w:rsidRDefault="00892245" w:rsidP="00BB13B5">
            <w:pPr>
              <w:pStyle w:val="FAATableText"/>
              <w:spacing w:line="233" w:lineRule="auto"/>
            </w:pPr>
            <w:r w:rsidRPr="00C86664">
              <w:t>2.7.3.3(f)(iii)</w:t>
            </w:r>
          </w:p>
        </w:tc>
        <w:tc>
          <w:tcPr>
            <w:tcW w:w="1109" w:type="dxa"/>
          </w:tcPr>
          <w:p w14:paraId="457B8A55" w14:textId="7B8C144C" w:rsidR="00892245" w:rsidRPr="00C86664" w:rsidRDefault="00996C43" w:rsidP="00BB13B5">
            <w:pPr>
              <w:pStyle w:val="FAATableText"/>
              <w:spacing w:line="233" w:lineRule="auto"/>
            </w:pPr>
            <w:r w:rsidRPr="00C86664">
              <w:t>0</w:t>
            </w:r>
            <w:r w:rsidR="00892245" w:rsidRPr="00C86664">
              <w:t>5/2010</w:t>
            </w:r>
          </w:p>
        </w:tc>
        <w:tc>
          <w:tcPr>
            <w:tcW w:w="6781" w:type="dxa"/>
          </w:tcPr>
          <w:p w14:paraId="457B8A56" w14:textId="77777777" w:rsidR="00892245" w:rsidRPr="00C86664" w:rsidRDefault="00892245" w:rsidP="00BB13B5">
            <w:pPr>
              <w:pStyle w:val="FAATableText"/>
              <w:spacing w:line="233" w:lineRule="auto"/>
            </w:pPr>
            <w:r w:rsidRPr="00C86664">
              <w:t>Changed text to: approach control surveillance rating</w:t>
            </w:r>
          </w:p>
        </w:tc>
      </w:tr>
      <w:tr w:rsidR="00892245" w:rsidRPr="00C86664" w14:paraId="457B8A5B" w14:textId="77777777" w:rsidTr="003D7FE9">
        <w:tc>
          <w:tcPr>
            <w:tcW w:w="1460" w:type="dxa"/>
          </w:tcPr>
          <w:p w14:paraId="457B8A58" w14:textId="77777777" w:rsidR="00892245" w:rsidRPr="00C86664" w:rsidRDefault="00892245" w:rsidP="00BB13B5">
            <w:pPr>
              <w:pStyle w:val="FAATableText"/>
              <w:spacing w:line="233" w:lineRule="auto"/>
            </w:pPr>
            <w:r w:rsidRPr="00C86664">
              <w:t>2.7.3.3</w:t>
            </w:r>
          </w:p>
        </w:tc>
        <w:tc>
          <w:tcPr>
            <w:tcW w:w="1109" w:type="dxa"/>
          </w:tcPr>
          <w:p w14:paraId="457B8A59" w14:textId="47F3A87C" w:rsidR="00892245" w:rsidRPr="00C86664" w:rsidRDefault="00892245" w:rsidP="00BB13B5">
            <w:pPr>
              <w:pStyle w:val="FAATableText"/>
              <w:spacing w:line="233" w:lineRule="auto"/>
            </w:pPr>
            <w:r w:rsidRPr="00C86664">
              <w:t>11/2011</w:t>
            </w:r>
          </w:p>
        </w:tc>
        <w:tc>
          <w:tcPr>
            <w:tcW w:w="6781" w:type="dxa"/>
          </w:tcPr>
          <w:p w14:paraId="457B8A5A" w14:textId="77777777" w:rsidR="00892245" w:rsidRPr="00C86664" w:rsidRDefault="00892245" w:rsidP="00BB13B5">
            <w:pPr>
              <w:pStyle w:val="FAATableText"/>
              <w:spacing w:line="233" w:lineRule="auto"/>
            </w:pPr>
            <w:r w:rsidRPr="00C86664">
              <w:t>Changed references</w:t>
            </w:r>
          </w:p>
        </w:tc>
      </w:tr>
      <w:tr w:rsidR="00822ED1" w:rsidRPr="00C86664" w14:paraId="1E76E353" w14:textId="77777777" w:rsidTr="003D7FE9">
        <w:tc>
          <w:tcPr>
            <w:tcW w:w="1460" w:type="dxa"/>
          </w:tcPr>
          <w:p w14:paraId="65211B80" w14:textId="18503C78" w:rsidR="00822ED1" w:rsidRPr="00822ED1" w:rsidRDefault="00822ED1" w:rsidP="00BB13B5">
            <w:pPr>
              <w:pStyle w:val="FAATableText"/>
              <w:spacing w:line="233" w:lineRule="auto"/>
              <w:rPr>
                <w:highlight w:val="yellow"/>
              </w:rPr>
            </w:pPr>
            <w:r w:rsidRPr="00822ED1">
              <w:rPr>
                <w:highlight w:val="yellow"/>
              </w:rPr>
              <w:t>2.7.3.3</w:t>
            </w:r>
          </w:p>
        </w:tc>
        <w:tc>
          <w:tcPr>
            <w:tcW w:w="1109" w:type="dxa"/>
          </w:tcPr>
          <w:p w14:paraId="4228D89D" w14:textId="67B027FB" w:rsidR="00822ED1" w:rsidRPr="00822ED1" w:rsidRDefault="00822ED1" w:rsidP="004B1D75">
            <w:pPr>
              <w:pStyle w:val="FAATableText"/>
              <w:spacing w:line="233" w:lineRule="auto"/>
              <w:rPr>
                <w:highlight w:val="yellow"/>
              </w:rPr>
            </w:pPr>
            <w:r w:rsidRPr="00822ED1">
              <w:rPr>
                <w:highlight w:val="yellow"/>
              </w:rPr>
              <w:t>11/</w:t>
            </w:r>
            <w:r w:rsidR="004B1D75" w:rsidRPr="00822ED1">
              <w:rPr>
                <w:highlight w:val="yellow"/>
              </w:rPr>
              <w:t>202</w:t>
            </w:r>
            <w:r w:rsidR="004B1D75">
              <w:rPr>
                <w:highlight w:val="yellow"/>
              </w:rPr>
              <w:t>0</w:t>
            </w:r>
          </w:p>
        </w:tc>
        <w:tc>
          <w:tcPr>
            <w:tcW w:w="6781" w:type="dxa"/>
          </w:tcPr>
          <w:p w14:paraId="340AD414" w14:textId="79D9ABDF" w:rsidR="00822ED1" w:rsidRPr="00C86664" w:rsidRDefault="00822ED1" w:rsidP="00BB13B5">
            <w:pPr>
              <w:pStyle w:val="FAATableText"/>
              <w:spacing w:line="233" w:lineRule="auto"/>
            </w:pPr>
            <w:r w:rsidRPr="00822ED1">
              <w:rPr>
                <w:highlight w:val="yellow"/>
              </w:rPr>
              <w:t>Air Traffic Controller Licence Ratings – Experience at (d)(1)(ii)</w:t>
            </w:r>
            <w:r w:rsidR="00C54513">
              <w:rPr>
                <w:highlight w:val="yellow"/>
              </w:rPr>
              <w:t xml:space="preserve"> </w:t>
            </w:r>
            <w:r w:rsidRPr="00822ED1">
              <w:rPr>
                <w:highlight w:val="yellow"/>
              </w:rPr>
              <w:t>updated</w:t>
            </w:r>
            <w:r w:rsidR="0009526B">
              <w:rPr>
                <w:highlight w:val="yellow"/>
              </w:rPr>
              <w:t xml:space="preserve">, (d)(1)(iii) removed, and </w:t>
            </w:r>
            <w:r w:rsidR="0009526B" w:rsidRPr="00822ED1">
              <w:rPr>
                <w:highlight w:val="yellow"/>
              </w:rPr>
              <w:t>(</w:t>
            </w:r>
            <w:r w:rsidR="0009526B">
              <w:rPr>
                <w:highlight w:val="yellow"/>
              </w:rPr>
              <w:t>d)(2</w:t>
            </w:r>
            <w:r w:rsidR="0009526B" w:rsidRPr="00822ED1">
              <w:rPr>
                <w:highlight w:val="yellow"/>
              </w:rPr>
              <w:t xml:space="preserve">) </w:t>
            </w:r>
            <w:r w:rsidR="0009526B">
              <w:rPr>
                <w:highlight w:val="yellow"/>
              </w:rPr>
              <w:t>added,</w:t>
            </w:r>
            <w:r w:rsidRPr="00822ED1">
              <w:rPr>
                <w:highlight w:val="yellow"/>
              </w:rPr>
              <w:t xml:space="preserve"> due to ICAO Annex 1, Amendent 176</w:t>
            </w:r>
          </w:p>
        </w:tc>
      </w:tr>
      <w:tr w:rsidR="00892245" w:rsidRPr="00C86664" w14:paraId="457B8A5F" w14:textId="77777777" w:rsidTr="003D7FE9">
        <w:tc>
          <w:tcPr>
            <w:tcW w:w="1460" w:type="dxa"/>
          </w:tcPr>
          <w:p w14:paraId="457B8A5C" w14:textId="77777777" w:rsidR="00892245" w:rsidRPr="00C86664" w:rsidRDefault="00892245" w:rsidP="00BB13B5">
            <w:pPr>
              <w:pStyle w:val="FAATableText"/>
              <w:spacing w:line="233" w:lineRule="auto"/>
            </w:pPr>
            <w:r w:rsidRPr="00C86664">
              <w:t>2.8.2</w:t>
            </w:r>
          </w:p>
        </w:tc>
        <w:tc>
          <w:tcPr>
            <w:tcW w:w="1109" w:type="dxa"/>
          </w:tcPr>
          <w:p w14:paraId="457B8A5D" w14:textId="77777777" w:rsidR="00892245" w:rsidRPr="00C86664" w:rsidRDefault="00892245" w:rsidP="00BB13B5">
            <w:pPr>
              <w:pStyle w:val="FAATableText"/>
              <w:spacing w:line="233" w:lineRule="auto"/>
            </w:pPr>
            <w:r w:rsidRPr="00C86664">
              <w:t>11/2013</w:t>
            </w:r>
          </w:p>
        </w:tc>
        <w:tc>
          <w:tcPr>
            <w:tcW w:w="6781" w:type="dxa"/>
          </w:tcPr>
          <w:p w14:paraId="457B8A5E" w14:textId="77777777" w:rsidR="00892245" w:rsidRPr="00C86664" w:rsidRDefault="00892245" w:rsidP="00BB13B5">
            <w:pPr>
              <w:pStyle w:val="FAATableText"/>
              <w:spacing w:line="233" w:lineRule="auto"/>
            </w:pPr>
            <w:r w:rsidRPr="00C86664">
              <w:t>(c) Added to address language proficiency</w:t>
            </w:r>
          </w:p>
        </w:tc>
      </w:tr>
      <w:tr w:rsidR="00892245" w:rsidRPr="00C86664" w14:paraId="457B8A63" w14:textId="77777777" w:rsidTr="003D7FE9">
        <w:tc>
          <w:tcPr>
            <w:tcW w:w="1460" w:type="dxa"/>
          </w:tcPr>
          <w:p w14:paraId="457B8A60" w14:textId="77777777" w:rsidR="00892245" w:rsidRPr="00C86664" w:rsidRDefault="00892245" w:rsidP="00BB13B5">
            <w:pPr>
              <w:pStyle w:val="FAATableText"/>
              <w:spacing w:line="233" w:lineRule="auto"/>
            </w:pPr>
            <w:r w:rsidRPr="00C86664">
              <w:t>2.8.3.1 (b)(3)</w:t>
            </w:r>
          </w:p>
        </w:tc>
        <w:tc>
          <w:tcPr>
            <w:tcW w:w="1109" w:type="dxa"/>
          </w:tcPr>
          <w:p w14:paraId="457B8A61" w14:textId="69938711" w:rsidR="00892245" w:rsidRPr="00C86664" w:rsidRDefault="00892245" w:rsidP="00BB13B5">
            <w:pPr>
              <w:pStyle w:val="FAATableText"/>
              <w:spacing w:line="233" w:lineRule="auto"/>
            </w:pPr>
            <w:r w:rsidRPr="00C86664">
              <w:t>11/2011</w:t>
            </w:r>
          </w:p>
        </w:tc>
        <w:tc>
          <w:tcPr>
            <w:tcW w:w="6781" w:type="dxa"/>
          </w:tcPr>
          <w:p w14:paraId="457B8A62" w14:textId="77777777" w:rsidR="00892245" w:rsidRPr="00C86664" w:rsidRDefault="00892245" w:rsidP="00BB13B5">
            <w:pPr>
              <w:pStyle w:val="FAATableText"/>
              <w:spacing w:line="233" w:lineRule="auto"/>
            </w:pPr>
            <w:r w:rsidRPr="00C86664">
              <w:t>Added text</w:t>
            </w:r>
          </w:p>
        </w:tc>
      </w:tr>
      <w:tr w:rsidR="00892245" w:rsidRPr="00C86664" w14:paraId="457B8A67" w14:textId="77777777" w:rsidTr="003D7FE9">
        <w:tc>
          <w:tcPr>
            <w:tcW w:w="1460" w:type="dxa"/>
          </w:tcPr>
          <w:p w14:paraId="457B8A64" w14:textId="77777777" w:rsidR="00892245" w:rsidRPr="00C86664" w:rsidRDefault="00892245" w:rsidP="00BB13B5">
            <w:pPr>
              <w:pStyle w:val="FAATableText"/>
              <w:spacing w:line="233" w:lineRule="auto"/>
            </w:pPr>
            <w:r w:rsidRPr="00C86664">
              <w:t>2.8.3.1 (b)(4)(i) and Note</w:t>
            </w:r>
          </w:p>
        </w:tc>
        <w:tc>
          <w:tcPr>
            <w:tcW w:w="1109" w:type="dxa"/>
          </w:tcPr>
          <w:p w14:paraId="457B8A65" w14:textId="4728D47D" w:rsidR="00892245" w:rsidRPr="00C86664" w:rsidRDefault="00996C43" w:rsidP="00BB13B5">
            <w:pPr>
              <w:pStyle w:val="FAATableText"/>
              <w:spacing w:line="233" w:lineRule="auto"/>
            </w:pPr>
            <w:r w:rsidRPr="00C86664">
              <w:t>0</w:t>
            </w:r>
            <w:r w:rsidR="00892245" w:rsidRPr="00C86664">
              <w:t>5/2011</w:t>
            </w:r>
          </w:p>
        </w:tc>
        <w:tc>
          <w:tcPr>
            <w:tcW w:w="6781" w:type="dxa"/>
          </w:tcPr>
          <w:p w14:paraId="457B8A66" w14:textId="77777777" w:rsidR="00892245" w:rsidRPr="00C86664" w:rsidRDefault="00892245" w:rsidP="00BB13B5">
            <w:pPr>
              <w:pStyle w:val="FAATableText"/>
              <w:spacing w:line="233" w:lineRule="auto"/>
            </w:pPr>
            <w:r w:rsidRPr="00C86664">
              <w:t>Updated to include new knowledge requirement and updated Note to reflect ICAO reference material</w:t>
            </w:r>
          </w:p>
        </w:tc>
      </w:tr>
      <w:tr w:rsidR="00892245" w:rsidRPr="00C86664" w14:paraId="457B8A6B" w14:textId="77777777" w:rsidTr="003D7FE9">
        <w:tc>
          <w:tcPr>
            <w:tcW w:w="1460" w:type="dxa"/>
          </w:tcPr>
          <w:p w14:paraId="457B8A68" w14:textId="77777777" w:rsidR="00892245" w:rsidRPr="00C86664" w:rsidRDefault="00892245" w:rsidP="00BB13B5">
            <w:pPr>
              <w:pStyle w:val="FAATableText"/>
              <w:spacing w:line="233" w:lineRule="auto"/>
            </w:pPr>
            <w:r w:rsidRPr="00C86664">
              <w:t>2.8.3.1 (b)(8)</w:t>
            </w:r>
          </w:p>
        </w:tc>
        <w:tc>
          <w:tcPr>
            <w:tcW w:w="1109" w:type="dxa"/>
          </w:tcPr>
          <w:p w14:paraId="457B8A69" w14:textId="046C91D6" w:rsidR="00892245" w:rsidRPr="00C86664" w:rsidRDefault="00892245" w:rsidP="00BB13B5">
            <w:pPr>
              <w:pStyle w:val="FAATableText"/>
              <w:spacing w:line="233" w:lineRule="auto"/>
            </w:pPr>
            <w:r w:rsidRPr="00C86664">
              <w:t>11/2011</w:t>
            </w:r>
          </w:p>
        </w:tc>
        <w:tc>
          <w:tcPr>
            <w:tcW w:w="6781" w:type="dxa"/>
          </w:tcPr>
          <w:p w14:paraId="457B8A6A" w14:textId="77777777" w:rsidR="00892245" w:rsidRPr="00C86664" w:rsidRDefault="00892245" w:rsidP="00BB13B5">
            <w:pPr>
              <w:pStyle w:val="FAATableText"/>
              <w:spacing w:line="233" w:lineRule="auto"/>
            </w:pPr>
            <w:r w:rsidRPr="00C86664">
              <w:t>Added text for Principles of Flight and renumbered Radio Communication to (b)(9)</w:t>
            </w:r>
          </w:p>
        </w:tc>
      </w:tr>
      <w:tr w:rsidR="00892245" w:rsidRPr="00C86664" w14:paraId="457B8A6F" w14:textId="77777777" w:rsidTr="003D7FE9">
        <w:tc>
          <w:tcPr>
            <w:tcW w:w="1460" w:type="dxa"/>
          </w:tcPr>
          <w:p w14:paraId="457B8A6C" w14:textId="77777777" w:rsidR="00892245" w:rsidRPr="00C86664" w:rsidRDefault="00892245" w:rsidP="00BB13B5">
            <w:pPr>
              <w:pStyle w:val="FAATableText"/>
              <w:spacing w:line="233" w:lineRule="auto"/>
            </w:pPr>
            <w:r w:rsidRPr="00C86664">
              <w:t>2.8.3.1 (e)(4) and Note</w:t>
            </w:r>
          </w:p>
        </w:tc>
        <w:tc>
          <w:tcPr>
            <w:tcW w:w="1109" w:type="dxa"/>
          </w:tcPr>
          <w:p w14:paraId="457B8A6D" w14:textId="54236AB9" w:rsidR="00892245" w:rsidRPr="00C86664" w:rsidRDefault="00996C43" w:rsidP="00BB13B5">
            <w:pPr>
              <w:pStyle w:val="FAATableText"/>
              <w:spacing w:line="233" w:lineRule="auto"/>
            </w:pPr>
            <w:r w:rsidRPr="00C86664">
              <w:t>0</w:t>
            </w:r>
            <w:r w:rsidR="00892245" w:rsidRPr="00C86664">
              <w:t>5/2011</w:t>
            </w:r>
          </w:p>
        </w:tc>
        <w:tc>
          <w:tcPr>
            <w:tcW w:w="6781" w:type="dxa"/>
          </w:tcPr>
          <w:p w14:paraId="457B8A6E" w14:textId="77777777" w:rsidR="00892245" w:rsidRPr="00C86664" w:rsidRDefault="00892245" w:rsidP="00BB13B5">
            <w:pPr>
              <w:pStyle w:val="FAATableText"/>
              <w:spacing w:line="233" w:lineRule="auto"/>
            </w:pPr>
            <w:r w:rsidRPr="00C86664">
              <w:t>Updated to include new skill requirement and added Note to reflect ICAO reference material</w:t>
            </w:r>
          </w:p>
        </w:tc>
      </w:tr>
      <w:tr w:rsidR="00892245" w:rsidRPr="00C86664" w14:paraId="457B8A73" w14:textId="77777777" w:rsidTr="003D7FE9">
        <w:tc>
          <w:tcPr>
            <w:tcW w:w="1460" w:type="dxa"/>
          </w:tcPr>
          <w:p w14:paraId="457B8A70" w14:textId="77777777" w:rsidR="00892245" w:rsidRPr="00C86664" w:rsidRDefault="00892245" w:rsidP="00BB13B5">
            <w:pPr>
              <w:pStyle w:val="FAATableText"/>
              <w:spacing w:line="233" w:lineRule="auto"/>
            </w:pPr>
            <w:r w:rsidRPr="00C86664">
              <w:t>2.8.3.1</w:t>
            </w:r>
          </w:p>
        </w:tc>
        <w:tc>
          <w:tcPr>
            <w:tcW w:w="1109" w:type="dxa"/>
          </w:tcPr>
          <w:p w14:paraId="457B8A71" w14:textId="77777777" w:rsidR="00892245" w:rsidRPr="00C86664" w:rsidRDefault="00892245" w:rsidP="00BB13B5">
            <w:pPr>
              <w:pStyle w:val="FAATableText"/>
              <w:spacing w:line="233" w:lineRule="auto"/>
            </w:pPr>
            <w:r w:rsidRPr="00C86664">
              <w:t>11/2013</w:t>
            </w:r>
          </w:p>
        </w:tc>
        <w:tc>
          <w:tcPr>
            <w:tcW w:w="6781" w:type="dxa"/>
          </w:tcPr>
          <w:p w14:paraId="457B8A72" w14:textId="77777777" w:rsidR="00892245" w:rsidRPr="00C86664" w:rsidRDefault="00892245" w:rsidP="00BB13B5">
            <w:pPr>
              <w:pStyle w:val="FAATableText"/>
              <w:spacing w:line="233" w:lineRule="auto"/>
              <w:ind w:left="31"/>
            </w:pPr>
            <w:r w:rsidRPr="00C86664">
              <w:t>(i) Added language to address the skill test</w:t>
            </w:r>
          </w:p>
        </w:tc>
      </w:tr>
      <w:tr w:rsidR="00D504BD" w:rsidRPr="00C86664" w14:paraId="21CFC6B3" w14:textId="77777777" w:rsidTr="003D7FE9">
        <w:tc>
          <w:tcPr>
            <w:tcW w:w="1460" w:type="dxa"/>
          </w:tcPr>
          <w:p w14:paraId="3571202E" w14:textId="0B11B799" w:rsidR="00D504BD" w:rsidRPr="00C86664" w:rsidRDefault="00D504BD" w:rsidP="00D504BD">
            <w:pPr>
              <w:pStyle w:val="FAATableText"/>
              <w:spacing w:line="233" w:lineRule="auto"/>
            </w:pPr>
            <w:r w:rsidRPr="00C86664">
              <w:t>2.8.3.1(e) and (i)</w:t>
            </w:r>
          </w:p>
        </w:tc>
        <w:tc>
          <w:tcPr>
            <w:tcW w:w="1109" w:type="dxa"/>
          </w:tcPr>
          <w:p w14:paraId="4FEC50C3" w14:textId="052A89BA" w:rsidR="00D504BD" w:rsidRPr="00C86664" w:rsidRDefault="00D504BD" w:rsidP="00BB13B5">
            <w:pPr>
              <w:pStyle w:val="FAATableText"/>
              <w:spacing w:line="233" w:lineRule="auto"/>
            </w:pPr>
            <w:r w:rsidRPr="00C86664">
              <w:t>11/2014</w:t>
            </w:r>
          </w:p>
        </w:tc>
        <w:tc>
          <w:tcPr>
            <w:tcW w:w="6781" w:type="dxa"/>
          </w:tcPr>
          <w:p w14:paraId="37E330B1" w14:textId="4BF249BC" w:rsidR="00D504BD" w:rsidRPr="00C86664" w:rsidRDefault="00D504BD" w:rsidP="00BB13B5">
            <w:pPr>
              <w:pStyle w:val="FAATableText"/>
              <w:spacing w:line="233" w:lineRule="auto"/>
              <w:ind w:left="31"/>
            </w:pPr>
            <w:r w:rsidRPr="00C86664">
              <w:t>Removed reference for skill test requirements from the IS to a CAA skill test standard</w:t>
            </w:r>
          </w:p>
        </w:tc>
      </w:tr>
      <w:tr w:rsidR="00515476" w:rsidRPr="00C86664" w14:paraId="6EAABAE5" w14:textId="77777777" w:rsidTr="003D7FE9">
        <w:tc>
          <w:tcPr>
            <w:tcW w:w="1460" w:type="dxa"/>
          </w:tcPr>
          <w:p w14:paraId="36F2E312" w14:textId="3A5405FB" w:rsidR="00515476" w:rsidRPr="00515476" w:rsidRDefault="00515476" w:rsidP="00D504BD">
            <w:pPr>
              <w:pStyle w:val="FAATableText"/>
              <w:spacing w:line="233" w:lineRule="auto"/>
              <w:rPr>
                <w:highlight w:val="yellow"/>
              </w:rPr>
            </w:pPr>
            <w:r w:rsidRPr="00515476">
              <w:rPr>
                <w:highlight w:val="yellow"/>
              </w:rPr>
              <w:t>2.8.3.1</w:t>
            </w:r>
          </w:p>
        </w:tc>
        <w:tc>
          <w:tcPr>
            <w:tcW w:w="1109" w:type="dxa"/>
          </w:tcPr>
          <w:p w14:paraId="1EFE0BB3" w14:textId="08F0D73D" w:rsidR="00515476" w:rsidRPr="00515476" w:rsidRDefault="00515476" w:rsidP="00BB13B5">
            <w:pPr>
              <w:pStyle w:val="FAATableText"/>
              <w:spacing w:line="233" w:lineRule="auto"/>
              <w:rPr>
                <w:highlight w:val="yellow"/>
              </w:rPr>
            </w:pPr>
            <w:r w:rsidRPr="00515476">
              <w:rPr>
                <w:highlight w:val="yellow"/>
              </w:rPr>
              <w:t>11/2020</w:t>
            </w:r>
          </w:p>
        </w:tc>
        <w:tc>
          <w:tcPr>
            <w:tcW w:w="6781" w:type="dxa"/>
          </w:tcPr>
          <w:p w14:paraId="1313838F" w14:textId="41A64F49" w:rsidR="00515476" w:rsidRPr="00C86664" w:rsidRDefault="00515476" w:rsidP="00515476">
            <w:pPr>
              <w:pStyle w:val="FAATableText"/>
              <w:spacing w:line="233" w:lineRule="auto"/>
              <w:ind w:left="31"/>
            </w:pPr>
            <w:r w:rsidRPr="00515476">
              <w:rPr>
                <w:highlight w:val="yellow"/>
              </w:rPr>
              <w:t>Flight Operations Officer.  Revis</w:t>
            </w:r>
            <w:r w:rsidR="00DC5BEC">
              <w:rPr>
                <w:highlight w:val="yellow"/>
              </w:rPr>
              <w:t>ions</w:t>
            </w:r>
            <w:r w:rsidRPr="00515476">
              <w:rPr>
                <w:highlight w:val="yellow"/>
              </w:rPr>
              <w:t xml:space="preserve"> made due to ICAO Annex 1, Amendment 176:  Knowledge </w:t>
            </w:r>
            <w:r w:rsidR="00DC5BEC" w:rsidRPr="00E126B6">
              <w:rPr>
                <w:highlight w:val="yellow"/>
              </w:rPr>
              <w:t>–</w:t>
            </w:r>
            <w:r w:rsidRPr="00515476">
              <w:rPr>
                <w:highlight w:val="yellow"/>
              </w:rPr>
              <w:t xml:space="preserve"> (b)(1)(i); (2)(iii); (3) three new items added; (4)(i); (7)(i); Experience: (d)(1)</w:t>
            </w:r>
            <w:r w:rsidR="007B69A8">
              <w:rPr>
                <w:highlight w:val="yellow"/>
              </w:rPr>
              <w:t>(i)</w:t>
            </w:r>
            <w:r w:rsidRPr="00515476">
              <w:rPr>
                <w:highlight w:val="yellow"/>
              </w:rPr>
              <w:t>(B); Skill – (e) revised to add six new items</w:t>
            </w:r>
          </w:p>
        </w:tc>
      </w:tr>
      <w:tr w:rsidR="00892245" w:rsidRPr="00C86664" w14:paraId="457B8A77" w14:textId="77777777" w:rsidTr="003D7FE9">
        <w:tc>
          <w:tcPr>
            <w:tcW w:w="1460" w:type="dxa"/>
          </w:tcPr>
          <w:p w14:paraId="457B8A74" w14:textId="77777777" w:rsidR="00892245" w:rsidRPr="00C86664" w:rsidRDefault="00892245" w:rsidP="00BB13B5">
            <w:pPr>
              <w:pStyle w:val="FAATableText"/>
              <w:spacing w:line="233" w:lineRule="auto"/>
            </w:pPr>
            <w:r w:rsidRPr="00C86664">
              <w:t>2.8.3.2 references</w:t>
            </w:r>
          </w:p>
        </w:tc>
        <w:tc>
          <w:tcPr>
            <w:tcW w:w="1109" w:type="dxa"/>
          </w:tcPr>
          <w:p w14:paraId="457B8A75" w14:textId="6DC22CF2" w:rsidR="00892245" w:rsidRPr="00C86664" w:rsidRDefault="00996C43" w:rsidP="00BB13B5">
            <w:pPr>
              <w:pStyle w:val="FAATableText"/>
              <w:spacing w:line="233" w:lineRule="auto"/>
            </w:pPr>
            <w:r w:rsidRPr="00C86664">
              <w:t>0</w:t>
            </w:r>
            <w:r w:rsidR="00892245" w:rsidRPr="00C86664">
              <w:t>5/2011</w:t>
            </w:r>
          </w:p>
        </w:tc>
        <w:tc>
          <w:tcPr>
            <w:tcW w:w="6781" w:type="dxa"/>
          </w:tcPr>
          <w:p w14:paraId="457B8A76" w14:textId="77777777" w:rsidR="00892245" w:rsidRPr="00C86664" w:rsidRDefault="00892245" w:rsidP="00BB13B5">
            <w:pPr>
              <w:pStyle w:val="FAATableText"/>
              <w:spacing w:line="233" w:lineRule="auto"/>
            </w:pPr>
            <w:r w:rsidRPr="00C86664">
              <w:t>Updated ICAO references</w:t>
            </w:r>
          </w:p>
        </w:tc>
      </w:tr>
      <w:tr w:rsidR="00184903" w:rsidRPr="00C86664" w14:paraId="6F6A62A0" w14:textId="77777777" w:rsidTr="003D7FE9">
        <w:tc>
          <w:tcPr>
            <w:tcW w:w="1460" w:type="dxa"/>
          </w:tcPr>
          <w:p w14:paraId="678D4F92" w14:textId="5F568FFB" w:rsidR="00184903" w:rsidRPr="00C86664" w:rsidRDefault="00184903" w:rsidP="00BB13B5">
            <w:pPr>
              <w:pStyle w:val="FAATableText"/>
              <w:spacing w:line="233" w:lineRule="auto"/>
            </w:pPr>
            <w:r w:rsidRPr="00C86664">
              <w:t>2.8.3.2</w:t>
            </w:r>
          </w:p>
        </w:tc>
        <w:tc>
          <w:tcPr>
            <w:tcW w:w="1109" w:type="dxa"/>
          </w:tcPr>
          <w:p w14:paraId="33328E06" w14:textId="7A01856F" w:rsidR="00184903" w:rsidRPr="00C86664" w:rsidRDefault="00184903" w:rsidP="00BB13B5">
            <w:pPr>
              <w:pStyle w:val="FAATableText"/>
              <w:spacing w:line="233" w:lineRule="auto"/>
            </w:pPr>
            <w:r w:rsidRPr="00C86664">
              <w:t>11/2014</w:t>
            </w:r>
          </w:p>
        </w:tc>
        <w:tc>
          <w:tcPr>
            <w:tcW w:w="6781" w:type="dxa"/>
          </w:tcPr>
          <w:p w14:paraId="357F4AEE" w14:textId="2768E84A" w:rsidR="00184903" w:rsidRPr="00C86664" w:rsidRDefault="00184903" w:rsidP="00BB13B5">
            <w:pPr>
              <w:pStyle w:val="FAATableText"/>
              <w:spacing w:line="233" w:lineRule="auto"/>
            </w:pPr>
            <w:r w:rsidRPr="00C86664">
              <w:t>Removed reference for skill test requirements from the IS to a CAA skill test standard</w:t>
            </w:r>
          </w:p>
        </w:tc>
      </w:tr>
      <w:tr w:rsidR="00892245" w:rsidRPr="00C86664" w14:paraId="457B8A7B" w14:textId="77777777" w:rsidTr="003D7FE9">
        <w:tc>
          <w:tcPr>
            <w:tcW w:w="1460" w:type="dxa"/>
          </w:tcPr>
          <w:p w14:paraId="457B8A78" w14:textId="77777777" w:rsidR="00892245" w:rsidRPr="00C86664" w:rsidRDefault="00892245" w:rsidP="00BB13B5">
            <w:pPr>
              <w:pStyle w:val="FAATableText"/>
              <w:spacing w:line="233" w:lineRule="auto"/>
            </w:pPr>
            <w:r w:rsidRPr="00C86664">
              <w:t>2.8.5.4</w:t>
            </w:r>
          </w:p>
        </w:tc>
        <w:tc>
          <w:tcPr>
            <w:tcW w:w="1109" w:type="dxa"/>
          </w:tcPr>
          <w:p w14:paraId="457B8A79" w14:textId="77777777" w:rsidR="00892245" w:rsidRPr="00C86664" w:rsidRDefault="00892245" w:rsidP="00BB13B5">
            <w:pPr>
              <w:pStyle w:val="FAATableText"/>
              <w:spacing w:line="233" w:lineRule="auto"/>
            </w:pPr>
            <w:r w:rsidRPr="00C86664">
              <w:t>11/2013</w:t>
            </w:r>
          </w:p>
        </w:tc>
        <w:tc>
          <w:tcPr>
            <w:tcW w:w="6781" w:type="dxa"/>
          </w:tcPr>
          <w:p w14:paraId="457B8A7A" w14:textId="77777777" w:rsidR="00892245" w:rsidRPr="00C86664" w:rsidRDefault="00892245" w:rsidP="00BB13B5">
            <w:pPr>
              <w:pStyle w:val="FAATableText"/>
              <w:spacing w:line="233" w:lineRule="auto"/>
              <w:ind w:left="121" w:hanging="121"/>
              <w:jc w:val="both"/>
            </w:pPr>
            <w:r w:rsidRPr="00C86664">
              <w:t>(i) Added training and currency requirements</w:t>
            </w:r>
          </w:p>
        </w:tc>
      </w:tr>
      <w:tr w:rsidR="00892245" w:rsidRPr="00C86664" w14:paraId="457B8A7F" w14:textId="77777777" w:rsidTr="003D7FE9">
        <w:tc>
          <w:tcPr>
            <w:tcW w:w="1460" w:type="dxa"/>
          </w:tcPr>
          <w:p w14:paraId="457B8A7C" w14:textId="77777777" w:rsidR="00892245" w:rsidRPr="00C86664" w:rsidRDefault="00892245" w:rsidP="00BB13B5">
            <w:pPr>
              <w:pStyle w:val="FAATableText"/>
              <w:spacing w:line="233" w:lineRule="auto"/>
            </w:pPr>
            <w:r w:rsidRPr="00C86664">
              <w:t>2.8.5.5</w:t>
            </w:r>
          </w:p>
        </w:tc>
        <w:tc>
          <w:tcPr>
            <w:tcW w:w="1109" w:type="dxa"/>
          </w:tcPr>
          <w:p w14:paraId="457B8A7D" w14:textId="77777777" w:rsidR="00892245" w:rsidRPr="00C86664" w:rsidRDefault="00892245" w:rsidP="00BB13B5">
            <w:pPr>
              <w:pStyle w:val="FAATableText"/>
              <w:spacing w:line="233" w:lineRule="auto"/>
            </w:pPr>
            <w:r w:rsidRPr="00C86664">
              <w:t>11/2013</w:t>
            </w:r>
          </w:p>
        </w:tc>
        <w:tc>
          <w:tcPr>
            <w:tcW w:w="6781" w:type="dxa"/>
          </w:tcPr>
          <w:p w14:paraId="457B8A7E" w14:textId="77777777" w:rsidR="00892245" w:rsidRPr="00C86664" w:rsidRDefault="00892245" w:rsidP="00BB13B5">
            <w:pPr>
              <w:pStyle w:val="FAATableText"/>
              <w:spacing w:line="233" w:lineRule="auto"/>
              <w:ind w:left="121" w:hanging="121"/>
              <w:jc w:val="both"/>
            </w:pPr>
            <w:r w:rsidRPr="00C86664">
              <w:t>Deleted (b) from prior versions</w:t>
            </w:r>
          </w:p>
        </w:tc>
      </w:tr>
      <w:tr w:rsidR="00892245" w:rsidRPr="00C86664" w14:paraId="457B8A83" w14:textId="77777777" w:rsidTr="003D7FE9">
        <w:tc>
          <w:tcPr>
            <w:tcW w:w="1460" w:type="dxa"/>
          </w:tcPr>
          <w:p w14:paraId="457B8A80" w14:textId="77777777" w:rsidR="00892245" w:rsidRPr="00C86664" w:rsidRDefault="00892245" w:rsidP="00BB13B5">
            <w:pPr>
              <w:pStyle w:val="FAATableText"/>
              <w:spacing w:line="233" w:lineRule="auto"/>
            </w:pPr>
            <w:r w:rsidRPr="00C86664">
              <w:t>2.8.5.6</w:t>
            </w:r>
          </w:p>
        </w:tc>
        <w:tc>
          <w:tcPr>
            <w:tcW w:w="1109" w:type="dxa"/>
          </w:tcPr>
          <w:p w14:paraId="457B8A81" w14:textId="77777777" w:rsidR="00892245" w:rsidRPr="00C86664" w:rsidRDefault="00892245" w:rsidP="00BB13B5">
            <w:pPr>
              <w:pStyle w:val="FAATableText"/>
              <w:spacing w:line="233" w:lineRule="auto"/>
            </w:pPr>
            <w:r w:rsidRPr="00C86664">
              <w:t>11/2013</w:t>
            </w:r>
          </w:p>
        </w:tc>
        <w:tc>
          <w:tcPr>
            <w:tcW w:w="6781" w:type="dxa"/>
          </w:tcPr>
          <w:p w14:paraId="457B8A82" w14:textId="77777777" w:rsidR="00892245" w:rsidRPr="00C86664" w:rsidRDefault="00892245" w:rsidP="00BB13B5">
            <w:pPr>
              <w:pStyle w:val="FAATableText"/>
              <w:spacing w:line="233" w:lineRule="auto"/>
              <w:ind w:left="31"/>
            </w:pPr>
            <w:r w:rsidRPr="00C86664">
              <w:t>(a) Added the validity period for the licence</w:t>
            </w:r>
          </w:p>
        </w:tc>
      </w:tr>
      <w:tr w:rsidR="00184903" w:rsidRPr="00C86664" w14:paraId="5E648E5F" w14:textId="77777777" w:rsidTr="003D7FE9">
        <w:tc>
          <w:tcPr>
            <w:tcW w:w="1460" w:type="dxa"/>
          </w:tcPr>
          <w:p w14:paraId="046C8FD8" w14:textId="52B6B2F2" w:rsidR="00184903" w:rsidRPr="00C86664" w:rsidRDefault="00184903" w:rsidP="00BB13B5">
            <w:pPr>
              <w:pStyle w:val="FAATableText"/>
              <w:spacing w:line="233" w:lineRule="auto"/>
            </w:pPr>
            <w:r w:rsidRPr="00C86664">
              <w:t>2.10.1.4(d)</w:t>
            </w:r>
          </w:p>
        </w:tc>
        <w:tc>
          <w:tcPr>
            <w:tcW w:w="1109" w:type="dxa"/>
          </w:tcPr>
          <w:p w14:paraId="53D71042" w14:textId="795E9C17" w:rsidR="00184903" w:rsidRPr="00C86664" w:rsidRDefault="00184903" w:rsidP="00BB13B5">
            <w:pPr>
              <w:pStyle w:val="FAATableText"/>
              <w:spacing w:line="233" w:lineRule="auto"/>
            </w:pPr>
            <w:r w:rsidRPr="00C86664">
              <w:t>11/2014</w:t>
            </w:r>
          </w:p>
        </w:tc>
        <w:tc>
          <w:tcPr>
            <w:tcW w:w="6781" w:type="dxa"/>
          </w:tcPr>
          <w:p w14:paraId="7C97960E" w14:textId="3D970AA1" w:rsidR="00184903" w:rsidRPr="00C86664" w:rsidRDefault="00184903" w:rsidP="00BB13B5">
            <w:pPr>
              <w:pStyle w:val="FAATableText"/>
              <w:spacing w:line="233" w:lineRule="auto"/>
              <w:ind w:left="31"/>
            </w:pPr>
            <w:r w:rsidRPr="00C86664">
              <w:t>Removed reference for skill test requirements from the IS to a CAA skill test standard</w:t>
            </w:r>
          </w:p>
        </w:tc>
      </w:tr>
      <w:tr w:rsidR="00184903" w:rsidRPr="00C86664" w14:paraId="350EE2BF" w14:textId="77777777" w:rsidTr="003D7FE9">
        <w:tc>
          <w:tcPr>
            <w:tcW w:w="1460" w:type="dxa"/>
          </w:tcPr>
          <w:p w14:paraId="578C527E" w14:textId="171D8B10" w:rsidR="00184903" w:rsidRPr="00C86664" w:rsidRDefault="00184903" w:rsidP="00BB13B5">
            <w:pPr>
              <w:pStyle w:val="FAATableText"/>
              <w:spacing w:line="233" w:lineRule="auto"/>
            </w:pPr>
            <w:r w:rsidRPr="00C86664">
              <w:t>2.10.1.5(a)(3)</w:t>
            </w:r>
          </w:p>
        </w:tc>
        <w:tc>
          <w:tcPr>
            <w:tcW w:w="1109" w:type="dxa"/>
          </w:tcPr>
          <w:p w14:paraId="3D4595A6" w14:textId="73BD5CE5" w:rsidR="00184903" w:rsidRPr="00C86664" w:rsidRDefault="00184903" w:rsidP="00BB13B5">
            <w:pPr>
              <w:pStyle w:val="FAATableText"/>
              <w:spacing w:line="233" w:lineRule="auto"/>
            </w:pPr>
            <w:r w:rsidRPr="00C86664">
              <w:t>11/2014</w:t>
            </w:r>
          </w:p>
        </w:tc>
        <w:tc>
          <w:tcPr>
            <w:tcW w:w="6781" w:type="dxa"/>
          </w:tcPr>
          <w:p w14:paraId="318ACE08" w14:textId="42A1B813" w:rsidR="00184903" w:rsidRPr="00C86664" w:rsidRDefault="00184903" w:rsidP="00BB13B5">
            <w:pPr>
              <w:pStyle w:val="FAATableText"/>
              <w:spacing w:line="233" w:lineRule="auto"/>
              <w:ind w:left="31"/>
            </w:pPr>
            <w:r w:rsidRPr="00C86664">
              <w:t>Removed reference for skill test requirements from the IS to a CAA skill test standard</w:t>
            </w:r>
          </w:p>
        </w:tc>
      </w:tr>
      <w:tr w:rsidR="001118EF" w:rsidRPr="00C86664" w14:paraId="793EC06E" w14:textId="77777777" w:rsidTr="003D7FE9">
        <w:tc>
          <w:tcPr>
            <w:tcW w:w="1460" w:type="dxa"/>
          </w:tcPr>
          <w:p w14:paraId="628B60A0" w14:textId="77693F88" w:rsidR="001118EF" w:rsidRPr="00C86664" w:rsidRDefault="001118EF" w:rsidP="00BB13B5">
            <w:pPr>
              <w:pStyle w:val="FAATableText"/>
              <w:spacing w:line="233" w:lineRule="auto"/>
            </w:pPr>
            <w:r w:rsidRPr="00C86664">
              <w:t>2.10.1.6(b)</w:t>
            </w:r>
          </w:p>
        </w:tc>
        <w:tc>
          <w:tcPr>
            <w:tcW w:w="1109" w:type="dxa"/>
          </w:tcPr>
          <w:p w14:paraId="1806B6F7" w14:textId="7DC992E0" w:rsidR="001118EF" w:rsidRPr="00C86664" w:rsidRDefault="001118EF" w:rsidP="00BB13B5">
            <w:pPr>
              <w:pStyle w:val="FAATableText"/>
              <w:spacing w:line="233" w:lineRule="auto"/>
            </w:pPr>
            <w:r w:rsidRPr="00C86664">
              <w:t>11/2014</w:t>
            </w:r>
          </w:p>
        </w:tc>
        <w:tc>
          <w:tcPr>
            <w:tcW w:w="6781" w:type="dxa"/>
          </w:tcPr>
          <w:p w14:paraId="54A5D73A" w14:textId="3914A6AB" w:rsidR="001118EF" w:rsidRPr="00C86664" w:rsidRDefault="001118EF" w:rsidP="00BB13B5">
            <w:pPr>
              <w:pStyle w:val="FAATableText"/>
              <w:spacing w:line="233" w:lineRule="auto"/>
              <w:ind w:left="31"/>
            </w:pPr>
            <w:r w:rsidRPr="00C86664">
              <w:t>Removed reference for skill test requirements from the IS to a CAA skill test standard</w:t>
            </w:r>
          </w:p>
        </w:tc>
      </w:tr>
      <w:tr w:rsidR="006622EC" w:rsidRPr="00C86664" w14:paraId="5734726E" w14:textId="77777777" w:rsidTr="003D7FE9">
        <w:tc>
          <w:tcPr>
            <w:tcW w:w="1460" w:type="dxa"/>
          </w:tcPr>
          <w:p w14:paraId="074FB7EA" w14:textId="7AC3D320" w:rsidR="006622EC" w:rsidRPr="00C86664" w:rsidRDefault="006622EC" w:rsidP="00BB13B5">
            <w:pPr>
              <w:pStyle w:val="FAATableText"/>
              <w:spacing w:line="233" w:lineRule="auto"/>
            </w:pPr>
            <w:r w:rsidRPr="00C86664">
              <w:t>2.10.1.13</w:t>
            </w:r>
          </w:p>
        </w:tc>
        <w:tc>
          <w:tcPr>
            <w:tcW w:w="1109" w:type="dxa"/>
          </w:tcPr>
          <w:p w14:paraId="184F3512" w14:textId="2EFE799E" w:rsidR="006622EC" w:rsidRPr="00C86664" w:rsidRDefault="006622EC" w:rsidP="00BB13B5">
            <w:pPr>
              <w:pStyle w:val="FAATableText"/>
              <w:spacing w:line="233" w:lineRule="auto"/>
            </w:pPr>
            <w:r w:rsidRPr="00C86664">
              <w:t>11/2014</w:t>
            </w:r>
          </w:p>
        </w:tc>
        <w:tc>
          <w:tcPr>
            <w:tcW w:w="6781" w:type="dxa"/>
          </w:tcPr>
          <w:p w14:paraId="31B3BBB2" w14:textId="738C7318" w:rsidR="006622EC" w:rsidRPr="00C86664" w:rsidRDefault="006622EC" w:rsidP="00BB13B5">
            <w:pPr>
              <w:pStyle w:val="FAATableText"/>
              <w:spacing w:line="233" w:lineRule="auto"/>
              <w:ind w:left="31"/>
            </w:pPr>
            <w:r w:rsidRPr="00C86664">
              <w:t>Removed reference for skill test requirements from the IS to a CAA skill test standard</w:t>
            </w:r>
          </w:p>
        </w:tc>
      </w:tr>
      <w:tr w:rsidR="00892245" w:rsidRPr="00C86664" w14:paraId="457B8A87" w14:textId="77777777" w:rsidTr="003D7FE9">
        <w:tc>
          <w:tcPr>
            <w:tcW w:w="1460" w:type="dxa"/>
          </w:tcPr>
          <w:p w14:paraId="457B8A84" w14:textId="77777777" w:rsidR="00892245" w:rsidRPr="00C86664" w:rsidRDefault="00892245" w:rsidP="00BB13B5">
            <w:pPr>
              <w:pStyle w:val="FAATableText"/>
              <w:spacing w:line="233" w:lineRule="auto"/>
            </w:pPr>
            <w:r w:rsidRPr="00C86664">
              <w:t>2.10.3.7</w:t>
            </w:r>
          </w:p>
        </w:tc>
        <w:tc>
          <w:tcPr>
            <w:tcW w:w="1109" w:type="dxa"/>
          </w:tcPr>
          <w:p w14:paraId="457B8A85" w14:textId="4D4335C7" w:rsidR="00892245" w:rsidRPr="00C86664" w:rsidRDefault="00996C43" w:rsidP="00BB13B5">
            <w:pPr>
              <w:pStyle w:val="FAATableText"/>
              <w:spacing w:line="233" w:lineRule="auto"/>
            </w:pPr>
            <w:r w:rsidRPr="00C86664">
              <w:t>0</w:t>
            </w:r>
            <w:r w:rsidR="00892245" w:rsidRPr="00C86664">
              <w:t>5/2010</w:t>
            </w:r>
          </w:p>
        </w:tc>
        <w:tc>
          <w:tcPr>
            <w:tcW w:w="6781" w:type="dxa"/>
          </w:tcPr>
          <w:p w14:paraId="457B8A86" w14:textId="77777777" w:rsidR="00892245" w:rsidRPr="00C86664" w:rsidRDefault="00892245" w:rsidP="00BB13B5">
            <w:pPr>
              <w:pStyle w:val="FAATableText"/>
              <w:spacing w:line="233" w:lineRule="auto"/>
            </w:pPr>
            <w:r w:rsidRPr="00C86664">
              <w:t>Changed reference</w:t>
            </w:r>
          </w:p>
        </w:tc>
      </w:tr>
      <w:tr w:rsidR="00892245" w:rsidRPr="00C86664" w14:paraId="457B8A8B" w14:textId="77777777" w:rsidTr="003D7FE9">
        <w:tc>
          <w:tcPr>
            <w:tcW w:w="1460" w:type="dxa"/>
          </w:tcPr>
          <w:p w14:paraId="457B8A88" w14:textId="77777777" w:rsidR="00892245" w:rsidRPr="00C86664" w:rsidRDefault="00892245" w:rsidP="00BB13B5">
            <w:pPr>
              <w:pStyle w:val="FAATableText"/>
              <w:spacing w:line="233" w:lineRule="auto"/>
            </w:pPr>
            <w:r w:rsidRPr="00C86664">
              <w:t>2.10.1.13</w:t>
            </w:r>
          </w:p>
        </w:tc>
        <w:tc>
          <w:tcPr>
            <w:tcW w:w="1109" w:type="dxa"/>
          </w:tcPr>
          <w:p w14:paraId="457B8A89" w14:textId="77777777" w:rsidR="00892245" w:rsidRPr="00C86664" w:rsidRDefault="00892245" w:rsidP="00BB13B5">
            <w:pPr>
              <w:pStyle w:val="FAATableText"/>
              <w:spacing w:line="233" w:lineRule="auto"/>
            </w:pPr>
            <w:r w:rsidRPr="00C86664">
              <w:t>11/2013</w:t>
            </w:r>
          </w:p>
        </w:tc>
        <w:tc>
          <w:tcPr>
            <w:tcW w:w="6781" w:type="dxa"/>
          </w:tcPr>
          <w:p w14:paraId="457B8A8A" w14:textId="77777777" w:rsidR="00892245" w:rsidRPr="00C86664" w:rsidRDefault="00892245" w:rsidP="00BB13B5">
            <w:pPr>
              <w:pStyle w:val="FAATableText"/>
              <w:spacing w:line="233" w:lineRule="auto"/>
            </w:pPr>
            <w:r w:rsidRPr="00C86664">
              <w:t>(c) Added language to refer to the skill test</w:t>
            </w:r>
          </w:p>
        </w:tc>
      </w:tr>
      <w:tr w:rsidR="00892245" w:rsidRPr="00C86664" w14:paraId="457B8A8F" w14:textId="77777777" w:rsidTr="003D7FE9">
        <w:tc>
          <w:tcPr>
            <w:tcW w:w="1460" w:type="dxa"/>
          </w:tcPr>
          <w:p w14:paraId="457B8A8C" w14:textId="77777777" w:rsidR="00892245" w:rsidRPr="00C86664" w:rsidRDefault="00892245" w:rsidP="00BB13B5">
            <w:pPr>
              <w:pStyle w:val="FAATableText"/>
              <w:spacing w:line="233" w:lineRule="auto"/>
            </w:pPr>
            <w:r w:rsidRPr="00C86664">
              <w:t>2.10.2.5</w:t>
            </w:r>
          </w:p>
        </w:tc>
        <w:tc>
          <w:tcPr>
            <w:tcW w:w="1109" w:type="dxa"/>
          </w:tcPr>
          <w:p w14:paraId="457B8A8D" w14:textId="77777777" w:rsidR="00892245" w:rsidRPr="00C86664" w:rsidRDefault="00892245" w:rsidP="00BB13B5">
            <w:pPr>
              <w:pStyle w:val="FAATableText"/>
              <w:spacing w:line="233" w:lineRule="auto"/>
            </w:pPr>
            <w:r w:rsidRPr="00C86664">
              <w:t>11/2013</w:t>
            </w:r>
          </w:p>
        </w:tc>
        <w:tc>
          <w:tcPr>
            <w:tcW w:w="6781" w:type="dxa"/>
          </w:tcPr>
          <w:p w14:paraId="457B8A8E" w14:textId="77777777" w:rsidR="00892245" w:rsidRPr="00C86664" w:rsidRDefault="00892245" w:rsidP="00BB13B5">
            <w:pPr>
              <w:pStyle w:val="FAATableText"/>
              <w:spacing w:line="233" w:lineRule="auto"/>
            </w:pPr>
            <w:r w:rsidRPr="00C86664">
              <w:t>Deleted (b) from prior versions</w:t>
            </w:r>
          </w:p>
        </w:tc>
      </w:tr>
      <w:tr w:rsidR="00892245" w:rsidRPr="00C86664" w14:paraId="457B8A93" w14:textId="77777777" w:rsidTr="003D7FE9">
        <w:tc>
          <w:tcPr>
            <w:tcW w:w="1460" w:type="dxa"/>
          </w:tcPr>
          <w:p w14:paraId="457B8A90" w14:textId="77777777" w:rsidR="00892245" w:rsidRPr="00C86664" w:rsidRDefault="00892245" w:rsidP="00BB13B5">
            <w:pPr>
              <w:pStyle w:val="FAATableText"/>
              <w:spacing w:line="233" w:lineRule="auto"/>
            </w:pPr>
            <w:r w:rsidRPr="00C86664">
              <w:t>2.10.3.6</w:t>
            </w:r>
          </w:p>
        </w:tc>
        <w:tc>
          <w:tcPr>
            <w:tcW w:w="1109" w:type="dxa"/>
          </w:tcPr>
          <w:p w14:paraId="457B8A91" w14:textId="77777777" w:rsidR="00892245" w:rsidRPr="00C86664" w:rsidRDefault="00892245" w:rsidP="00BB13B5">
            <w:pPr>
              <w:pStyle w:val="FAATableText"/>
              <w:spacing w:line="233" w:lineRule="auto"/>
            </w:pPr>
            <w:r w:rsidRPr="00C86664">
              <w:t>11/2013</w:t>
            </w:r>
          </w:p>
        </w:tc>
        <w:tc>
          <w:tcPr>
            <w:tcW w:w="6781" w:type="dxa"/>
          </w:tcPr>
          <w:p w14:paraId="457B8A92" w14:textId="77777777" w:rsidR="00892245" w:rsidRPr="00C86664" w:rsidRDefault="00892245" w:rsidP="00BB13B5">
            <w:pPr>
              <w:pStyle w:val="FAATableText"/>
              <w:spacing w:line="233" w:lineRule="auto"/>
            </w:pPr>
            <w:r w:rsidRPr="00C86664">
              <w:t>(a) Added the validity period for the licence</w:t>
            </w:r>
          </w:p>
        </w:tc>
      </w:tr>
      <w:tr w:rsidR="00892245" w:rsidRPr="00C86664" w14:paraId="457B8A97" w14:textId="77777777" w:rsidTr="003D7FE9">
        <w:tc>
          <w:tcPr>
            <w:tcW w:w="1460" w:type="dxa"/>
          </w:tcPr>
          <w:p w14:paraId="457B8A94" w14:textId="77777777" w:rsidR="00892245" w:rsidRPr="00C86664" w:rsidRDefault="00892245" w:rsidP="00BB13B5">
            <w:pPr>
              <w:pStyle w:val="FAATableText"/>
              <w:spacing w:line="233" w:lineRule="auto"/>
            </w:pPr>
            <w:r w:rsidRPr="00C86664">
              <w:t>2.10.3.7</w:t>
            </w:r>
          </w:p>
        </w:tc>
        <w:tc>
          <w:tcPr>
            <w:tcW w:w="1109" w:type="dxa"/>
          </w:tcPr>
          <w:p w14:paraId="457B8A95" w14:textId="77777777" w:rsidR="00892245" w:rsidRPr="00C86664" w:rsidRDefault="00892245" w:rsidP="00BB13B5">
            <w:pPr>
              <w:pStyle w:val="FAATableText"/>
              <w:spacing w:line="233" w:lineRule="auto"/>
            </w:pPr>
            <w:r w:rsidRPr="00C86664">
              <w:t>11/2013</w:t>
            </w:r>
          </w:p>
        </w:tc>
        <w:tc>
          <w:tcPr>
            <w:tcW w:w="6781" w:type="dxa"/>
          </w:tcPr>
          <w:p w14:paraId="457B8A96" w14:textId="77777777" w:rsidR="00892245" w:rsidRPr="00C86664" w:rsidRDefault="00892245" w:rsidP="00BB13B5">
            <w:pPr>
              <w:pStyle w:val="FAATableText"/>
              <w:spacing w:line="233" w:lineRule="auto"/>
            </w:pPr>
            <w:r w:rsidRPr="00C86664">
              <w:t>(a)(3) Added language for the period of validity</w:t>
            </w:r>
          </w:p>
        </w:tc>
      </w:tr>
      <w:tr w:rsidR="00892245" w:rsidRPr="00C86664" w14:paraId="457B8A9B" w14:textId="77777777" w:rsidTr="003D7FE9">
        <w:tc>
          <w:tcPr>
            <w:tcW w:w="1460" w:type="dxa"/>
          </w:tcPr>
          <w:p w14:paraId="457B8A98" w14:textId="77777777" w:rsidR="00892245" w:rsidRPr="00C86664" w:rsidRDefault="00892245" w:rsidP="00BB13B5">
            <w:pPr>
              <w:pStyle w:val="FAATableText"/>
              <w:spacing w:line="233" w:lineRule="auto"/>
            </w:pPr>
            <w:r w:rsidRPr="00C86664">
              <w:t>2.11.1</w:t>
            </w:r>
          </w:p>
        </w:tc>
        <w:tc>
          <w:tcPr>
            <w:tcW w:w="1109" w:type="dxa"/>
          </w:tcPr>
          <w:p w14:paraId="457B8A99" w14:textId="2672E27E" w:rsidR="00892245" w:rsidRPr="00C86664" w:rsidRDefault="00996C43" w:rsidP="00BB13B5">
            <w:pPr>
              <w:pStyle w:val="FAATableText"/>
              <w:spacing w:line="233" w:lineRule="auto"/>
            </w:pPr>
            <w:r w:rsidRPr="00C86664">
              <w:t>0</w:t>
            </w:r>
            <w:r w:rsidR="00892245" w:rsidRPr="00C86664">
              <w:t>5/2011</w:t>
            </w:r>
          </w:p>
        </w:tc>
        <w:tc>
          <w:tcPr>
            <w:tcW w:w="6781" w:type="dxa"/>
          </w:tcPr>
          <w:p w14:paraId="457B8A9A" w14:textId="77777777" w:rsidR="00892245" w:rsidRPr="00C86664" w:rsidRDefault="00892245" w:rsidP="00BB13B5">
            <w:pPr>
              <w:pStyle w:val="FAATableText"/>
              <w:spacing w:line="233" w:lineRule="auto"/>
            </w:pPr>
            <w:r w:rsidRPr="00C86664">
              <w:t>Added Notes from ICAO Annex 1: 1.2.4R</w:t>
            </w:r>
          </w:p>
        </w:tc>
      </w:tr>
      <w:tr w:rsidR="00892245" w:rsidRPr="00C86664" w14:paraId="457B8A9F" w14:textId="77777777" w:rsidTr="003D7FE9">
        <w:tc>
          <w:tcPr>
            <w:tcW w:w="1460" w:type="dxa"/>
          </w:tcPr>
          <w:p w14:paraId="457B8A9C" w14:textId="77777777" w:rsidR="00892245" w:rsidRPr="00C86664" w:rsidRDefault="00892245" w:rsidP="00BB13B5">
            <w:pPr>
              <w:pStyle w:val="FAATableText"/>
              <w:spacing w:line="233" w:lineRule="auto"/>
            </w:pPr>
            <w:r w:rsidRPr="00C86664">
              <w:lastRenderedPageBreak/>
              <w:t>2.11.1</w:t>
            </w:r>
          </w:p>
        </w:tc>
        <w:tc>
          <w:tcPr>
            <w:tcW w:w="1109" w:type="dxa"/>
          </w:tcPr>
          <w:p w14:paraId="457B8A9D" w14:textId="77777777" w:rsidR="00892245" w:rsidRPr="00C86664" w:rsidRDefault="00892245" w:rsidP="00BB13B5">
            <w:pPr>
              <w:pStyle w:val="FAATableText"/>
              <w:spacing w:line="233" w:lineRule="auto"/>
            </w:pPr>
            <w:r w:rsidRPr="00C86664">
              <w:t>11/2013</w:t>
            </w:r>
          </w:p>
        </w:tc>
        <w:tc>
          <w:tcPr>
            <w:tcW w:w="6781" w:type="dxa"/>
          </w:tcPr>
          <w:p w14:paraId="457B8A9E" w14:textId="77777777" w:rsidR="00892245" w:rsidRPr="00C86664" w:rsidRDefault="00892245" w:rsidP="00BB13B5">
            <w:pPr>
              <w:pStyle w:val="FAATableText"/>
              <w:spacing w:line="233" w:lineRule="auto"/>
            </w:pPr>
            <w:r w:rsidRPr="00C86664">
              <w:t>Deleted as it was ICAO direction to the CAA which would not appear in regulations</w:t>
            </w:r>
          </w:p>
        </w:tc>
      </w:tr>
      <w:tr w:rsidR="00892245" w:rsidRPr="00C86664" w14:paraId="457B8AA3" w14:textId="77777777" w:rsidTr="003D7FE9">
        <w:tc>
          <w:tcPr>
            <w:tcW w:w="1460" w:type="dxa"/>
          </w:tcPr>
          <w:p w14:paraId="457B8AA0" w14:textId="77777777" w:rsidR="00892245" w:rsidRPr="00C86664" w:rsidRDefault="00892245" w:rsidP="00BB13B5">
            <w:pPr>
              <w:pStyle w:val="FAATableText"/>
              <w:spacing w:line="233" w:lineRule="auto"/>
            </w:pPr>
            <w:r w:rsidRPr="00C86664">
              <w:t>2.11.1.1</w:t>
            </w:r>
          </w:p>
        </w:tc>
        <w:tc>
          <w:tcPr>
            <w:tcW w:w="1109" w:type="dxa"/>
          </w:tcPr>
          <w:p w14:paraId="457B8AA1" w14:textId="77777777" w:rsidR="00892245" w:rsidRPr="00C86664" w:rsidRDefault="00892245" w:rsidP="00BB13B5">
            <w:pPr>
              <w:pStyle w:val="FAATableText"/>
              <w:spacing w:line="233" w:lineRule="auto"/>
            </w:pPr>
            <w:r w:rsidRPr="00C86664">
              <w:t>11/2013</w:t>
            </w:r>
          </w:p>
        </w:tc>
        <w:tc>
          <w:tcPr>
            <w:tcW w:w="6781" w:type="dxa"/>
          </w:tcPr>
          <w:p w14:paraId="457B8AA2" w14:textId="77777777" w:rsidR="00892245" w:rsidRPr="00C86664" w:rsidRDefault="00892245" w:rsidP="00BB13B5">
            <w:pPr>
              <w:pStyle w:val="FAATableText"/>
              <w:spacing w:line="233" w:lineRule="auto"/>
            </w:pPr>
            <w:r w:rsidRPr="00C86664">
              <w:t>Added notes</w:t>
            </w:r>
          </w:p>
        </w:tc>
      </w:tr>
      <w:tr w:rsidR="00892245" w:rsidRPr="00C86664" w14:paraId="457B8AA7" w14:textId="77777777" w:rsidTr="003D7FE9">
        <w:tc>
          <w:tcPr>
            <w:tcW w:w="1460" w:type="dxa"/>
          </w:tcPr>
          <w:p w14:paraId="457B8AA4" w14:textId="77777777" w:rsidR="00892245" w:rsidRPr="00C86664" w:rsidRDefault="00892245" w:rsidP="00BB13B5">
            <w:pPr>
              <w:pStyle w:val="FAATableText"/>
              <w:spacing w:line="233" w:lineRule="auto"/>
            </w:pPr>
            <w:r w:rsidRPr="00C86664">
              <w:t>2.11.1.3</w:t>
            </w:r>
          </w:p>
        </w:tc>
        <w:tc>
          <w:tcPr>
            <w:tcW w:w="1109" w:type="dxa"/>
          </w:tcPr>
          <w:p w14:paraId="457B8AA5" w14:textId="2067D564" w:rsidR="00892245" w:rsidRPr="00C86664" w:rsidRDefault="00996C43" w:rsidP="00BB13B5">
            <w:pPr>
              <w:pStyle w:val="FAATableText"/>
              <w:spacing w:line="233" w:lineRule="auto"/>
            </w:pPr>
            <w:r w:rsidRPr="00C86664">
              <w:t>0</w:t>
            </w:r>
            <w:r w:rsidR="00892245" w:rsidRPr="00C86664">
              <w:t>9/2011</w:t>
            </w:r>
          </w:p>
        </w:tc>
        <w:tc>
          <w:tcPr>
            <w:tcW w:w="6781" w:type="dxa"/>
          </w:tcPr>
          <w:p w14:paraId="457B8AA6" w14:textId="77777777" w:rsidR="00892245" w:rsidRPr="00C86664" w:rsidRDefault="00892245" w:rsidP="00BB13B5">
            <w:pPr>
              <w:pStyle w:val="FAATableText"/>
              <w:spacing w:line="233" w:lineRule="auto"/>
            </w:pPr>
            <w:r w:rsidRPr="00C86664">
              <w:t xml:space="preserve">New: Added Note after (c ); (d) and added (i) and (j) </w:t>
            </w:r>
          </w:p>
        </w:tc>
      </w:tr>
      <w:tr w:rsidR="00892245" w:rsidRPr="00C86664" w14:paraId="457B8AAB" w14:textId="77777777" w:rsidTr="003D7FE9">
        <w:tc>
          <w:tcPr>
            <w:tcW w:w="1460" w:type="dxa"/>
          </w:tcPr>
          <w:p w14:paraId="457B8AA8" w14:textId="77777777" w:rsidR="00892245" w:rsidRPr="00C86664" w:rsidRDefault="00892245" w:rsidP="00BB13B5">
            <w:pPr>
              <w:pStyle w:val="FAATableText"/>
              <w:spacing w:line="233" w:lineRule="auto"/>
            </w:pPr>
            <w:r w:rsidRPr="00C86664">
              <w:t>2.11.1.3 (a)</w:t>
            </w:r>
          </w:p>
        </w:tc>
        <w:tc>
          <w:tcPr>
            <w:tcW w:w="1109" w:type="dxa"/>
          </w:tcPr>
          <w:p w14:paraId="457B8AA9" w14:textId="4A721A18" w:rsidR="00892245" w:rsidRPr="00C86664" w:rsidRDefault="00996C43" w:rsidP="00BB13B5">
            <w:pPr>
              <w:pStyle w:val="FAATableText"/>
              <w:spacing w:line="233" w:lineRule="auto"/>
            </w:pPr>
            <w:r w:rsidRPr="00C86664">
              <w:t>0</w:t>
            </w:r>
            <w:r w:rsidR="00892245" w:rsidRPr="00C86664">
              <w:t>5/2011</w:t>
            </w:r>
          </w:p>
        </w:tc>
        <w:tc>
          <w:tcPr>
            <w:tcW w:w="6781" w:type="dxa"/>
          </w:tcPr>
          <w:p w14:paraId="457B8AAA" w14:textId="77777777" w:rsidR="00892245" w:rsidRPr="00C86664" w:rsidRDefault="00892245" w:rsidP="00BB13B5">
            <w:pPr>
              <w:pStyle w:val="FAATableText"/>
              <w:spacing w:line="233" w:lineRule="auto"/>
            </w:pPr>
            <w:r w:rsidRPr="00C86664">
              <w:t>Changed “will” to “may”</w:t>
            </w:r>
          </w:p>
        </w:tc>
      </w:tr>
      <w:tr w:rsidR="00892245" w:rsidRPr="00C86664" w14:paraId="457B8AAF" w14:textId="77777777" w:rsidTr="003D7FE9">
        <w:tc>
          <w:tcPr>
            <w:tcW w:w="1460" w:type="dxa"/>
          </w:tcPr>
          <w:p w14:paraId="457B8AAC" w14:textId="77777777" w:rsidR="00892245" w:rsidRPr="00C86664" w:rsidRDefault="00892245" w:rsidP="00BB13B5">
            <w:pPr>
              <w:pStyle w:val="FAATableText"/>
              <w:spacing w:line="233" w:lineRule="auto"/>
            </w:pPr>
            <w:r w:rsidRPr="00C86664">
              <w:t>2.11.1.3 (b)</w:t>
            </w:r>
          </w:p>
        </w:tc>
        <w:tc>
          <w:tcPr>
            <w:tcW w:w="1109" w:type="dxa"/>
          </w:tcPr>
          <w:p w14:paraId="457B8AAD" w14:textId="165FF079" w:rsidR="00892245" w:rsidRPr="00C86664" w:rsidRDefault="00996C43" w:rsidP="00BB13B5">
            <w:pPr>
              <w:pStyle w:val="FAATableText"/>
              <w:spacing w:line="233" w:lineRule="auto"/>
            </w:pPr>
            <w:r w:rsidRPr="00C86664">
              <w:t>0</w:t>
            </w:r>
            <w:r w:rsidR="00892245" w:rsidRPr="00C86664">
              <w:t>5/2011</w:t>
            </w:r>
          </w:p>
        </w:tc>
        <w:tc>
          <w:tcPr>
            <w:tcW w:w="6781" w:type="dxa"/>
          </w:tcPr>
          <w:p w14:paraId="457B8AAE" w14:textId="77777777" w:rsidR="00892245" w:rsidRPr="00C86664" w:rsidRDefault="00892245" w:rsidP="00BB13B5">
            <w:pPr>
              <w:pStyle w:val="FAATableText"/>
              <w:spacing w:line="233" w:lineRule="auto"/>
            </w:pPr>
            <w:r w:rsidRPr="00C86664">
              <w:t>Added new text to reflect initial and recurrent training for AMEs</w:t>
            </w:r>
          </w:p>
        </w:tc>
      </w:tr>
      <w:tr w:rsidR="00892245" w:rsidRPr="00C86664" w14:paraId="457B8AB3" w14:textId="77777777" w:rsidTr="003D7FE9">
        <w:tc>
          <w:tcPr>
            <w:tcW w:w="1460" w:type="dxa"/>
          </w:tcPr>
          <w:p w14:paraId="457B8AB0" w14:textId="77777777" w:rsidR="00892245" w:rsidRPr="00C86664" w:rsidRDefault="00892245" w:rsidP="00BB13B5">
            <w:pPr>
              <w:pStyle w:val="FAATableText"/>
              <w:spacing w:line="233" w:lineRule="auto"/>
            </w:pPr>
            <w:r w:rsidRPr="00C86664">
              <w:t>2.11.1.4</w:t>
            </w:r>
          </w:p>
        </w:tc>
        <w:tc>
          <w:tcPr>
            <w:tcW w:w="1109" w:type="dxa"/>
          </w:tcPr>
          <w:p w14:paraId="457B8AB1" w14:textId="79991F0E" w:rsidR="00892245" w:rsidRPr="00C86664" w:rsidRDefault="00996C43" w:rsidP="00BB13B5">
            <w:pPr>
              <w:pStyle w:val="FAATableText"/>
              <w:spacing w:line="233" w:lineRule="auto"/>
            </w:pPr>
            <w:r w:rsidRPr="00C86664">
              <w:t>0</w:t>
            </w:r>
            <w:r w:rsidR="00892245" w:rsidRPr="00C86664">
              <w:t>5/2010</w:t>
            </w:r>
          </w:p>
        </w:tc>
        <w:tc>
          <w:tcPr>
            <w:tcW w:w="6781" w:type="dxa"/>
          </w:tcPr>
          <w:p w14:paraId="457B8AB2" w14:textId="77777777" w:rsidR="00892245" w:rsidRPr="00C86664" w:rsidRDefault="00892245" w:rsidP="00BB13B5">
            <w:pPr>
              <w:pStyle w:val="FAATableText"/>
              <w:spacing w:line="233" w:lineRule="auto"/>
            </w:pPr>
            <w:r w:rsidRPr="00C86664">
              <w:t>Added new (b) and renumbered remaining items; added reference in renumbered (d) to reflect the reference for government-issued identification; changed renumbered (f) to indicate the medical application form as prescribed by the Authority</w:t>
            </w:r>
          </w:p>
        </w:tc>
      </w:tr>
      <w:tr w:rsidR="00892245" w:rsidRPr="00C86664" w14:paraId="457B8AB7" w14:textId="77777777" w:rsidTr="003D7FE9">
        <w:tc>
          <w:tcPr>
            <w:tcW w:w="1460" w:type="dxa"/>
          </w:tcPr>
          <w:p w14:paraId="457B8AB4" w14:textId="77777777" w:rsidR="00892245" w:rsidRPr="00C86664" w:rsidRDefault="00892245" w:rsidP="00BB13B5">
            <w:pPr>
              <w:pStyle w:val="FAATableText"/>
              <w:spacing w:line="233" w:lineRule="auto"/>
            </w:pPr>
            <w:r w:rsidRPr="00C86664">
              <w:t>2.11.1.7 Note</w:t>
            </w:r>
          </w:p>
        </w:tc>
        <w:tc>
          <w:tcPr>
            <w:tcW w:w="1109" w:type="dxa"/>
          </w:tcPr>
          <w:p w14:paraId="457B8AB5" w14:textId="024958C5" w:rsidR="00892245" w:rsidRPr="00C86664" w:rsidRDefault="00996C43" w:rsidP="00BB13B5">
            <w:pPr>
              <w:pStyle w:val="FAATableText"/>
              <w:spacing w:line="233" w:lineRule="auto"/>
            </w:pPr>
            <w:r w:rsidRPr="00C86664">
              <w:t>0</w:t>
            </w:r>
            <w:r w:rsidR="00892245" w:rsidRPr="00C86664">
              <w:t>5/2010</w:t>
            </w:r>
          </w:p>
        </w:tc>
        <w:tc>
          <w:tcPr>
            <w:tcW w:w="6781" w:type="dxa"/>
          </w:tcPr>
          <w:p w14:paraId="457B8AB6" w14:textId="77777777" w:rsidR="00892245" w:rsidRPr="00C86664" w:rsidRDefault="00892245" w:rsidP="00BB13B5">
            <w:pPr>
              <w:pStyle w:val="FAATableText"/>
              <w:spacing w:line="233" w:lineRule="auto"/>
            </w:pPr>
            <w:r w:rsidRPr="00C86664">
              <w:t>Added new text to Note to reflect further ICAO guidance</w:t>
            </w:r>
          </w:p>
        </w:tc>
      </w:tr>
      <w:tr w:rsidR="00892245" w:rsidRPr="00C86664" w14:paraId="457B8ABB" w14:textId="77777777" w:rsidTr="003D7FE9">
        <w:tc>
          <w:tcPr>
            <w:tcW w:w="1460" w:type="dxa"/>
          </w:tcPr>
          <w:p w14:paraId="457B8AB8" w14:textId="77777777" w:rsidR="00892245" w:rsidRPr="00C86664" w:rsidRDefault="00892245" w:rsidP="00BB13B5">
            <w:pPr>
              <w:pStyle w:val="FAATableText"/>
              <w:spacing w:line="233" w:lineRule="auto"/>
            </w:pPr>
            <w:r w:rsidRPr="00C86664">
              <w:t xml:space="preserve">2.11.1.8 (d)(2) </w:t>
            </w:r>
          </w:p>
        </w:tc>
        <w:tc>
          <w:tcPr>
            <w:tcW w:w="1109" w:type="dxa"/>
          </w:tcPr>
          <w:p w14:paraId="457B8AB9" w14:textId="52DF3AA2" w:rsidR="00892245" w:rsidRPr="00C86664" w:rsidRDefault="00996C43" w:rsidP="00BB13B5">
            <w:pPr>
              <w:pStyle w:val="FAATableText"/>
              <w:spacing w:line="233" w:lineRule="auto"/>
            </w:pPr>
            <w:r w:rsidRPr="00C86664">
              <w:t>0</w:t>
            </w:r>
            <w:r w:rsidR="00892245" w:rsidRPr="00C86664">
              <w:t>5/2010</w:t>
            </w:r>
          </w:p>
        </w:tc>
        <w:tc>
          <w:tcPr>
            <w:tcW w:w="6781" w:type="dxa"/>
          </w:tcPr>
          <w:p w14:paraId="457B8ABA" w14:textId="77777777" w:rsidR="00892245" w:rsidRPr="00C86664" w:rsidRDefault="00892245" w:rsidP="00BB13B5">
            <w:pPr>
              <w:pStyle w:val="FAATableText"/>
              <w:spacing w:line="233" w:lineRule="auto"/>
            </w:pPr>
            <w:r w:rsidRPr="00C86664">
              <w:t>Editorial – deleted “authorised”</w:t>
            </w:r>
          </w:p>
        </w:tc>
      </w:tr>
      <w:tr w:rsidR="00892245" w:rsidRPr="00C86664" w14:paraId="457B8ABF" w14:textId="77777777" w:rsidTr="003D7FE9">
        <w:tc>
          <w:tcPr>
            <w:tcW w:w="1460" w:type="dxa"/>
          </w:tcPr>
          <w:p w14:paraId="457B8ABC" w14:textId="77777777" w:rsidR="00892245" w:rsidRPr="00C86664" w:rsidRDefault="00892245" w:rsidP="00BB13B5">
            <w:pPr>
              <w:pStyle w:val="FAATableText"/>
              <w:spacing w:line="233" w:lineRule="auto"/>
            </w:pPr>
            <w:r w:rsidRPr="00C86664">
              <w:t>2.11.1.8 (d)(3)</w:t>
            </w:r>
          </w:p>
        </w:tc>
        <w:tc>
          <w:tcPr>
            <w:tcW w:w="1109" w:type="dxa"/>
          </w:tcPr>
          <w:p w14:paraId="457B8ABD" w14:textId="58D9341E" w:rsidR="00892245" w:rsidRPr="00C86664" w:rsidRDefault="00996C43" w:rsidP="00BB13B5">
            <w:pPr>
              <w:pStyle w:val="FAATableText"/>
              <w:spacing w:line="233" w:lineRule="auto"/>
            </w:pPr>
            <w:r w:rsidRPr="00C86664">
              <w:t>0</w:t>
            </w:r>
            <w:r w:rsidR="00892245" w:rsidRPr="00C86664">
              <w:t>5/2011</w:t>
            </w:r>
          </w:p>
        </w:tc>
        <w:tc>
          <w:tcPr>
            <w:tcW w:w="6781" w:type="dxa"/>
          </w:tcPr>
          <w:p w14:paraId="457B8ABE" w14:textId="77777777" w:rsidR="00892245" w:rsidRPr="00C86664" w:rsidRDefault="00892245" w:rsidP="00BB13B5">
            <w:pPr>
              <w:pStyle w:val="FAATableText"/>
              <w:spacing w:line="233" w:lineRule="auto"/>
            </w:pPr>
            <w:r w:rsidRPr="00C86664">
              <w:t>Added text to allow delegation to an AME</w:t>
            </w:r>
          </w:p>
        </w:tc>
      </w:tr>
      <w:tr w:rsidR="00892245" w:rsidRPr="00C86664" w14:paraId="457B8AC3" w14:textId="77777777" w:rsidTr="003D7FE9">
        <w:tc>
          <w:tcPr>
            <w:tcW w:w="1460" w:type="dxa"/>
          </w:tcPr>
          <w:p w14:paraId="457B8AC0" w14:textId="77777777" w:rsidR="00892245" w:rsidRPr="00C86664" w:rsidRDefault="00892245" w:rsidP="00BB13B5">
            <w:pPr>
              <w:pStyle w:val="FAATableText"/>
              <w:spacing w:line="233" w:lineRule="auto"/>
            </w:pPr>
            <w:r w:rsidRPr="00C86664">
              <w:t>2.11.1.8</w:t>
            </w:r>
          </w:p>
        </w:tc>
        <w:tc>
          <w:tcPr>
            <w:tcW w:w="1109" w:type="dxa"/>
          </w:tcPr>
          <w:p w14:paraId="457B8AC1" w14:textId="77777777" w:rsidR="00892245" w:rsidRPr="00C86664" w:rsidRDefault="00892245" w:rsidP="00BB13B5">
            <w:pPr>
              <w:pStyle w:val="FAATableText"/>
              <w:spacing w:line="233" w:lineRule="auto"/>
            </w:pPr>
            <w:r w:rsidRPr="00C86664">
              <w:t>11/2013</w:t>
            </w:r>
          </w:p>
        </w:tc>
        <w:tc>
          <w:tcPr>
            <w:tcW w:w="6781" w:type="dxa"/>
          </w:tcPr>
          <w:p w14:paraId="457B8AC2" w14:textId="77777777" w:rsidR="00892245" w:rsidRPr="00C86664" w:rsidRDefault="00892245" w:rsidP="00BB13B5">
            <w:pPr>
              <w:pStyle w:val="FAATableText"/>
              <w:spacing w:line="233" w:lineRule="auto"/>
            </w:pPr>
            <w:r w:rsidRPr="00C86664">
              <w:t xml:space="preserve">Added a new requirement to (a); (c)(2)(iii) added </w:t>
            </w:r>
          </w:p>
        </w:tc>
      </w:tr>
      <w:tr w:rsidR="00892245" w:rsidRPr="00C86664" w14:paraId="457B8AC7" w14:textId="77777777" w:rsidTr="003D7FE9">
        <w:tc>
          <w:tcPr>
            <w:tcW w:w="1460" w:type="dxa"/>
          </w:tcPr>
          <w:p w14:paraId="457B8AC4" w14:textId="77777777" w:rsidR="00892245" w:rsidRPr="00C86664" w:rsidRDefault="00892245" w:rsidP="00BB13B5">
            <w:pPr>
              <w:pStyle w:val="FAATableText"/>
              <w:spacing w:line="233" w:lineRule="auto"/>
            </w:pPr>
            <w:r w:rsidRPr="00C86664">
              <w:t>2.11.2.2</w:t>
            </w:r>
          </w:p>
        </w:tc>
        <w:tc>
          <w:tcPr>
            <w:tcW w:w="1109" w:type="dxa"/>
          </w:tcPr>
          <w:p w14:paraId="457B8AC5" w14:textId="1FB13685" w:rsidR="00892245" w:rsidRPr="00C86664" w:rsidRDefault="00996C43" w:rsidP="00BB13B5">
            <w:pPr>
              <w:pStyle w:val="FAATableText"/>
              <w:spacing w:line="233" w:lineRule="auto"/>
            </w:pPr>
            <w:r w:rsidRPr="00C86664">
              <w:t>0</w:t>
            </w:r>
            <w:r w:rsidR="00892245" w:rsidRPr="00C86664">
              <w:t>5/2010</w:t>
            </w:r>
          </w:p>
        </w:tc>
        <w:tc>
          <w:tcPr>
            <w:tcW w:w="6781" w:type="dxa"/>
          </w:tcPr>
          <w:p w14:paraId="457B8AC6" w14:textId="77777777" w:rsidR="00892245" w:rsidRPr="00C86664" w:rsidRDefault="00892245" w:rsidP="00BB13B5">
            <w:pPr>
              <w:pStyle w:val="FAATableText"/>
              <w:spacing w:line="233" w:lineRule="auto"/>
            </w:pPr>
            <w:r w:rsidRPr="00C86664">
              <w:t>Added new text (b) and notes and added references</w:t>
            </w:r>
          </w:p>
        </w:tc>
      </w:tr>
      <w:tr w:rsidR="00892245" w:rsidRPr="00C86664" w14:paraId="457B8ACB" w14:textId="77777777" w:rsidTr="003D7FE9">
        <w:tc>
          <w:tcPr>
            <w:tcW w:w="1460" w:type="dxa"/>
          </w:tcPr>
          <w:p w14:paraId="457B8AC8" w14:textId="77777777" w:rsidR="00892245" w:rsidRPr="00C86664" w:rsidRDefault="00892245" w:rsidP="00BB13B5">
            <w:pPr>
              <w:pStyle w:val="FAATableText"/>
              <w:spacing w:line="233" w:lineRule="auto"/>
            </w:pPr>
            <w:r w:rsidRPr="00C86664">
              <w:t>2.11.2.6 (a)</w:t>
            </w:r>
          </w:p>
        </w:tc>
        <w:tc>
          <w:tcPr>
            <w:tcW w:w="1109" w:type="dxa"/>
          </w:tcPr>
          <w:p w14:paraId="457B8AC9" w14:textId="6C855B10" w:rsidR="00892245" w:rsidRPr="00C86664" w:rsidRDefault="00996C43" w:rsidP="00BB13B5">
            <w:pPr>
              <w:pStyle w:val="FAATableText"/>
              <w:spacing w:line="233" w:lineRule="auto"/>
            </w:pPr>
            <w:r w:rsidRPr="00C86664">
              <w:t>0</w:t>
            </w:r>
            <w:r w:rsidR="00892245" w:rsidRPr="00C86664">
              <w:t>5/2010</w:t>
            </w:r>
          </w:p>
        </w:tc>
        <w:tc>
          <w:tcPr>
            <w:tcW w:w="6781" w:type="dxa"/>
          </w:tcPr>
          <w:p w14:paraId="457B8ACA" w14:textId="77777777" w:rsidR="00892245" w:rsidRPr="00C86664" w:rsidRDefault="00892245" w:rsidP="00BB13B5">
            <w:pPr>
              <w:pStyle w:val="FAATableText"/>
              <w:spacing w:line="233" w:lineRule="auto"/>
            </w:pPr>
            <w:r w:rsidRPr="00C86664">
              <w:t>Added new text (1), (4) and note</w:t>
            </w:r>
          </w:p>
        </w:tc>
      </w:tr>
      <w:tr w:rsidR="00892245" w:rsidRPr="00C86664" w14:paraId="457B8AD1" w14:textId="77777777" w:rsidTr="003D7FE9">
        <w:tc>
          <w:tcPr>
            <w:tcW w:w="1460" w:type="dxa"/>
          </w:tcPr>
          <w:p w14:paraId="457B8ACC" w14:textId="77777777" w:rsidR="00892245" w:rsidRPr="00C86664" w:rsidRDefault="00892245" w:rsidP="00BB13B5">
            <w:pPr>
              <w:pStyle w:val="FAATableText"/>
              <w:spacing w:line="233" w:lineRule="auto"/>
            </w:pPr>
            <w:r w:rsidRPr="00C86664">
              <w:t>2.11.2.6 (b) (22)</w:t>
            </w:r>
          </w:p>
          <w:p w14:paraId="457B8ACD" w14:textId="77777777" w:rsidR="00892245" w:rsidRPr="00C86664" w:rsidRDefault="00892245" w:rsidP="00BB13B5">
            <w:pPr>
              <w:pStyle w:val="FAATableText"/>
              <w:spacing w:line="233" w:lineRule="auto"/>
            </w:pPr>
            <w:r w:rsidRPr="00C86664">
              <w:t>2.11.2.6(b)(21)</w:t>
            </w:r>
          </w:p>
          <w:p w14:paraId="457B8ACE" w14:textId="77777777" w:rsidR="00892245" w:rsidRPr="00C86664" w:rsidRDefault="00892245" w:rsidP="00BB13B5">
            <w:pPr>
              <w:pStyle w:val="FAATableText"/>
              <w:spacing w:line="233" w:lineRule="auto"/>
            </w:pPr>
            <w:r w:rsidRPr="00C86664">
              <w:t>2.11.2.6(b)(20)</w:t>
            </w:r>
          </w:p>
        </w:tc>
        <w:tc>
          <w:tcPr>
            <w:tcW w:w="1109" w:type="dxa"/>
          </w:tcPr>
          <w:p w14:paraId="457B8ACF" w14:textId="77777777" w:rsidR="00892245" w:rsidRPr="00C86664" w:rsidRDefault="00892245" w:rsidP="00BB13B5">
            <w:pPr>
              <w:pStyle w:val="FAATableText"/>
              <w:spacing w:line="233" w:lineRule="auto"/>
            </w:pPr>
            <w:r w:rsidRPr="00C86664">
              <w:t>11/2012</w:t>
            </w:r>
          </w:p>
        </w:tc>
        <w:tc>
          <w:tcPr>
            <w:tcW w:w="6781" w:type="dxa"/>
          </w:tcPr>
          <w:p w14:paraId="457B8AD0" w14:textId="77777777" w:rsidR="00892245" w:rsidRPr="00C86664" w:rsidRDefault="00892245" w:rsidP="00BB13B5">
            <w:pPr>
              <w:pStyle w:val="FAATableText"/>
              <w:spacing w:line="233" w:lineRule="auto"/>
            </w:pPr>
            <w:r w:rsidRPr="00C86664">
              <w:t xml:space="preserve">Corrects “structure” to “stricture” </w:t>
            </w:r>
          </w:p>
        </w:tc>
      </w:tr>
      <w:tr w:rsidR="00892245" w:rsidRPr="00C86664" w14:paraId="457B8AD5" w14:textId="77777777" w:rsidTr="003D7FE9">
        <w:tc>
          <w:tcPr>
            <w:tcW w:w="1460" w:type="dxa"/>
          </w:tcPr>
          <w:p w14:paraId="457B8AD2" w14:textId="77777777" w:rsidR="00892245" w:rsidRPr="00C86664" w:rsidRDefault="00892245" w:rsidP="00BB13B5">
            <w:pPr>
              <w:pStyle w:val="FAATableText"/>
              <w:spacing w:line="233" w:lineRule="auto"/>
            </w:pPr>
            <w:r w:rsidRPr="00C86664">
              <w:t>IS 2.2.1.7</w:t>
            </w:r>
          </w:p>
        </w:tc>
        <w:tc>
          <w:tcPr>
            <w:tcW w:w="1109" w:type="dxa"/>
          </w:tcPr>
          <w:p w14:paraId="457B8AD3" w14:textId="77777777" w:rsidR="00892245" w:rsidRPr="00C86664" w:rsidRDefault="00892245" w:rsidP="00BB13B5">
            <w:pPr>
              <w:pStyle w:val="FAATableText"/>
              <w:spacing w:line="233" w:lineRule="auto"/>
            </w:pPr>
            <w:r w:rsidRPr="00C86664">
              <w:t>11/2013</w:t>
            </w:r>
          </w:p>
        </w:tc>
        <w:tc>
          <w:tcPr>
            <w:tcW w:w="6781" w:type="dxa"/>
          </w:tcPr>
          <w:p w14:paraId="457B8AD4" w14:textId="77777777" w:rsidR="00892245" w:rsidRPr="00C86664" w:rsidRDefault="00892245" w:rsidP="00BB13B5">
            <w:pPr>
              <w:pStyle w:val="FAATableText"/>
              <w:spacing w:line="233" w:lineRule="auto"/>
            </w:pPr>
            <w:r w:rsidRPr="00C86664">
              <w:t>Deleted the IS and moved text to 2.2.1.7</w:t>
            </w:r>
          </w:p>
        </w:tc>
      </w:tr>
      <w:tr w:rsidR="00432779" w:rsidRPr="00C86664" w14:paraId="7FCF54BD" w14:textId="77777777" w:rsidTr="003D7FE9">
        <w:tc>
          <w:tcPr>
            <w:tcW w:w="1460" w:type="dxa"/>
          </w:tcPr>
          <w:p w14:paraId="407BA4DE" w14:textId="4FF2E014" w:rsidR="00432779" w:rsidRPr="00C86664" w:rsidRDefault="00432779" w:rsidP="00BB13B5">
            <w:pPr>
              <w:pStyle w:val="FAATableText"/>
              <w:spacing w:line="233" w:lineRule="auto"/>
            </w:pPr>
            <w:r w:rsidRPr="00C86664">
              <w:t>IS 2.2.3.1(b)(1)</w:t>
            </w:r>
          </w:p>
        </w:tc>
        <w:tc>
          <w:tcPr>
            <w:tcW w:w="1109" w:type="dxa"/>
          </w:tcPr>
          <w:p w14:paraId="6270BE53" w14:textId="338B3E0D" w:rsidR="00432779" w:rsidRPr="00C86664" w:rsidRDefault="00432779" w:rsidP="00BB13B5">
            <w:pPr>
              <w:pStyle w:val="FAATableText"/>
              <w:spacing w:line="233" w:lineRule="auto"/>
            </w:pPr>
            <w:r w:rsidRPr="00C86664">
              <w:t>11/2014</w:t>
            </w:r>
          </w:p>
        </w:tc>
        <w:tc>
          <w:tcPr>
            <w:tcW w:w="6781" w:type="dxa"/>
          </w:tcPr>
          <w:p w14:paraId="1A4262A7" w14:textId="7FD849F1" w:rsidR="00432779" w:rsidRPr="00C86664" w:rsidRDefault="00432779" w:rsidP="00BB13B5">
            <w:pPr>
              <w:pStyle w:val="FAATableText"/>
              <w:spacing w:line="233" w:lineRule="auto"/>
            </w:pPr>
            <w:r w:rsidRPr="00C86664">
              <w:t>Changed knowledge test items</w:t>
            </w:r>
          </w:p>
        </w:tc>
      </w:tr>
      <w:tr w:rsidR="00892245" w:rsidRPr="00C86664" w14:paraId="457B8AD9" w14:textId="77777777" w:rsidTr="003D7FE9">
        <w:tc>
          <w:tcPr>
            <w:tcW w:w="1460" w:type="dxa"/>
          </w:tcPr>
          <w:p w14:paraId="457B8AD6" w14:textId="77777777" w:rsidR="00892245" w:rsidRPr="00C86664" w:rsidRDefault="00892245" w:rsidP="00BB13B5">
            <w:pPr>
              <w:pStyle w:val="FAATableText"/>
              <w:spacing w:line="233" w:lineRule="auto"/>
            </w:pPr>
            <w:r w:rsidRPr="00C86664">
              <w:t>IS 2.2.4.3 (c)</w:t>
            </w:r>
          </w:p>
        </w:tc>
        <w:tc>
          <w:tcPr>
            <w:tcW w:w="1109" w:type="dxa"/>
          </w:tcPr>
          <w:p w14:paraId="457B8AD7" w14:textId="53037158" w:rsidR="00892245" w:rsidRPr="00C86664" w:rsidRDefault="00996C43" w:rsidP="00BB13B5">
            <w:pPr>
              <w:pStyle w:val="FAATableText"/>
              <w:spacing w:line="233" w:lineRule="auto"/>
            </w:pPr>
            <w:r w:rsidRPr="00C86664">
              <w:t>0</w:t>
            </w:r>
            <w:r w:rsidR="00892245" w:rsidRPr="00C86664">
              <w:t>5/2011</w:t>
            </w:r>
          </w:p>
        </w:tc>
        <w:tc>
          <w:tcPr>
            <w:tcW w:w="6781" w:type="dxa"/>
          </w:tcPr>
          <w:p w14:paraId="457B8AD8" w14:textId="77777777" w:rsidR="00892245" w:rsidRPr="00C86664" w:rsidRDefault="00892245" w:rsidP="00BB13B5">
            <w:pPr>
              <w:pStyle w:val="FAATableText"/>
              <w:spacing w:line="233" w:lineRule="auto"/>
            </w:pPr>
            <w:r w:rsidRPr="00C86664">
              <w:t>Added text </w:t>
            </w:r>
          </w:p>
        </w:tc>
      </w:tr>
      <w:tr w:rsidR="00892245" w:rsidRPr="00C86664" w14:paraId="457B8ADD" w14:textId="77777777" w:rsidTr="003D7FE9">
        <w:tc>
          <w:tcPr>
            <w:tcW w:w="1460" w:type="dxa"/>
          </w:tcPr>
          <w:p w14:paraId="457B8ADA" w14:textId="77777777" w:rsidR="00892245" w:rsidRPr="00C86664" w:rsidRDefault="00892245" w:rsidP="00BB13B5">
            <w:pPr>
              <w:pStyle w:val="FAATableText"/>
              <w:spacing w:line="233" w:lineRule="auto"/>
            </w:pPr>
            <w:r w:rsidRPr="00C86664">
              <w:t>IS 2.2.4.4 (c)(1)</w:t>
            </w:r>
          </w:p>
        </w:tc>
        <w:tc>
          <w:tcPr>
            <w:tcW w:w="1109" w:type="dxa"/>
          </w:tcPr>
          <w:p w14:paraId="457B8ADB" w14:textId="4620129D" w:rsidR="00892245" w:rsidRPr="00C86664" w:rsidRDefault="00996C43" w:rsidP="00BB13B5">
            <w:pPr>
              <w:pStyle w:val="FAATableText"/>
              <w:spacing w:line="233" w:lineRule="auto"/>
            </w:pPr>
            <w:r w:rsidRPr="00C86664">
              <w:t>0</w:t>
            </w:r>
            <w:r w:rsidR="00892245" w:rsidRPr="00C86664">
              <w:t>5/2011</w:t>
            </w:r>
          </w:p>
        </w:tc>
        <w:tc>
          <w:tcPr>
            <w:tcW w:w="6781" w:type="dxa"/>
          </w:tcPr>
          <w:p w14:paraId="457B8ADC" w14:textId="77777777" w:rsidR="00892245" w:rsidRPr="00C86664" w:rsidRDefault="00892245" w:rsidP="00BB13B5">
            <w:pPr>
              <w:pStyle w:val="FAATableText"/>
              <w:spacing w:line="233" w:lineRule="auto"/>
            </w:pPr>
            <w:r w:rsidRPr="00C86664">
              <w:t>Added text </w:t>
            </w:r>
          </w:p>
        </w:tc>
      </w:tr>
      <w:tr w:rsidR="00892245" w:rsidRPr="00C86664" w14:paraId="457B8AE1" w14:textId="77777777" w:rsidTr="003D7FE9">
        <w:tc>
          <w:tcPr>
            <w:tcW w:w="1460" w:type="dxa"/>
          </w:tcPr>
          <w:p w14:paraId="457B8ADE" w14:textId="77777777" w:rsidR="00892245" w:rsidRPr="00C86664" w:rsidRDefault="00892245" w:rsidP="00BB13B5">
            <w:pPr>
              <w:pStyle w:val="FAATableText"/>
              <w:spacing w:line="233" w:lineRule="auto"/>
            </w:pPr>
            <w:r w:rsidRPr="00C86664">
              <w:t>IS 2.2.4.9 (c)</w:t>
            </w:r>
          </w:p>
        </w:tc>
        <w:tc>
          <w:tcPr>
            <w:tcW w:w="1109" w:type="dxa"/>
          </w:tcPr>
          <w:p w14:paraId="457B8ADF" w14:textId="05E71E87" w:rsidR="00892245" w:rsidRPr="00C86664" w:rsidRDefault="00996C43" w:rsidP="00BB13B5">
            <w:pPr>
              <w:pStyle w:val="FAATableText"/>
              <w:spacing w:line="233" w:lineRule="auto"/>
            </w:pPr>
            <w:r w:rsidRPr="00C86664">
              <w:t>0</w:t>
            </w:r>
            <w:r w:rsidR="00892245" w:rsidRPr="00C86664">
              <w:t>5/2011</w:t>
            </w:r>
          </w:p>
        </w:tc>
        <w:tc>
          <w:tcPr>
            <w:tcW w:w="6781" w:type="dxa"/>
          </w:tcPr>
          <w:p w14:paraId="457B8AE0" w14:textId="77777777" w:rsidR="00892245" w:rsidRPr="00C86664" w:rsidRDefault="00892245" w:rsidP="00BB13B5">
            <w:pPr>
              <w:pStyle w:val="FAATableText"/>
              <w:spacing w:line="233" w:lineRule="auto"/>
            </w:pPr>
            <w:r w:rsidRPr="00C86664">
              <w:t>Added text</w:t>
            </w:r>
          </w:p>
        </w:tc>
      </w:tr>
      <w:tr w:rsidR="00892245" w:rsidRPr="00C86664" w14:paraId="457B8AE5" w14:textId="77777777" w:rsidTr="003D7FE9">
        <w:tc>
          <w:tcPr>
            <w:tcW w:w="1460" w:type="dxa"/>
          </w:tcPr>
          <w:p w14:paraId="457B8AE2" w14:textId="77777777" w:rsidR="00892245" w:rsidRPr="00C86664" w:rsidRDefault="00892245" w:rsidP="00BB13B5">
            <w:pPr>
              <w:pStyle w:val="FAATableText"/>
              <w:spacing w:line="233" w:lineRule="auto"/>
            </w:pPr>
            <w:r w:rsidRPr="00C86664">
              <w:t>IS 2.2.4.10 (c)(1)</w:t>
            </w:r>
          </w:p>
        </w:tc>
        <w:tc>
          <w:tcPr>
            <w:tcW w:w="1109" w:type="dxa"/>
          </w:tcPr>
          <w:p w14:paraId="457B8AE3" w14:textId="0E8ADA4B" w:rsidR="00892245" w:rsidRPr="00C86664" w:rsidRDefault="00996C43" w:rsidP="00BB13B5">
            <w:pPr>
              <w:pStyle w:val="FAATableText"/>
              <w:spacing w:line="233" w:lineRule="auto"/>
            </w:pPr>
            <w:r w:rsidRPr="00C86664">
              <w:t>0</w:t>
            </w:r>
            <w:r w:rsidR="00892245" w:rsidRPr="00C86664">
              <w:t>5/2011</w:t>
            </w:r>
          </w:p>
        </w:tc>
        <w:tc>
          <w:tcPr>
            <w:tcW w:w="6781" w:type="dxa"/>
          </w:tcPr>
          <w:p w14:paraId="457B8AE4" w14:textId="77777777" w:rsidR="00892245" w:rsidRPr="00C86664" w:rsidRDefault="00892245" w:rsidP="00BB13B5">
            <w:pPr>
              <w:pStyle w:val="FAATableText"/>
              <w:spacing w:line="233" w:lineRule="auto"/>
            </w:pPr>
            <w:r w:rsidRPr="00C86664">
              <w:t>Added text</w:t>
            </w:r>
          </w:p>
        </w:tc>
      </w:tr>
      <w:tr w:rsidR="00892245" w:rsidRPr="00C86664" w14:paraId="457B8AE9" w14:textId="77777777" w:rsidTr="003D7FE9">
        <w:tc>
          <w:tcPr>
            <w:tcW w:w="1460" w:type="dxa"/>
          </w:tcPr>
          <w:p w14:paraId="457B8AE6" w14:textId="77777777" w:rsidR="00892245" w:rsidRPr="00C86664" w:rsidRDefault="00892245" w:rsidP="00BB13B5">
            <w:pPr>
              <w:pStyle w:val="FAATableText"/>
              <w:spacing w:line="233" w:lineRule="auto"/>
            </w:pPr>
            <w:r w:rsidRPr="00C86664">
              <w:t>IS 2.2.8 (IX)</w:t>
            </w:r>
          </w:p>
        </w:tc>
        <w:tc>
          <w:tcPr>
            <w:tcW w:w="1109" w:type="dxa"/>
          </w:tcPr>
          <w:p w14:paraId="457B8AE7" w14:textId="7FE51A07" w:rsidR="00892245" w:rsidRPr="00C86664" w:rsidRDefault="00996C43" w:rsidP="00BB13B5">
            <w:pPr>
              <w:pStyle w:val="FAATableText"/>
              <w:spacing w:line="233" w:lineRule="auto"/>
            </w:pPr>
            <w:r w:rsidRPr="00C86664">
              <w:t>0</w:t>
            </w:r>
            <w:r w:rsidR="00892245" w:rsidRPr="00C86664">
              <w:t>5/2011</w:t>
            </w:r>
          </w:p>
        </w:tc>
        <w:tc>
          <w:tcPr>
            <w:tcW w:w="6781" w:type="dxa"/>
          </w:tcPr>
          <w:p w14:paraId="457B8AE8" w14:textId="77777777" w:rsidR="00892245" w:rsidRPr="00C86664" w:rsidRDefault="00892245" w:rsidP="00BB13B5">
            <w:pPr>
              <w:pStyle w:val="FAATableText"/>
              <w:spacing w:line="233" w:lineRule="auto"/>
            </w:pPr>
            <w:r w:rsidRPr="00C86664">
              <w:t>Editorial to correct numbering</w:t>
            </w:r>
          </w:p>
        </w:tc>
      </w:tr>
      <w:tr w:rsidR="00892245" w:rsidRPr="00C86664" w14:paraId="457B8AED" w14:textId="77777777" w:rsidTr="003D7FE9">
        <w:tc>
          <w:tcPr>
            <w:tcW w:w="1460" w:type="dxa"/>
          </w:tcPr>
          <w:p w14:paraId="457B8AEA" w14:textId="77777777" w:rsidR="00892245" w:rsidRPr="00C86664" w:rsidRDefault="00892245" w:rsidP="00BB13B5">
            <w:pPr>
              <w:pStyle w:val="FAATableText"/>
              <w:spacing w:line="233" w:lineRule="auto"/>
            </w:pPr>
            <w:r w:rsidRPr="00C86664">
              <w:t>IS 2.2.8</w:t>
            </w:r>
          </w:p>
        </w:tc>
        <w:tc>
          <w:tcPr>
            <w:tcW w:w="1109" w:type="dxa"/>
          </w:tcPr>
          <w:p w14:paraId="457B8AEB" w14:textId="77777777" w:rsidR="00892245" w:rsidRPr="00C86664" w:rsidRDefault="00892245" w:rsidP="00BB13B5">
            <w:pPr>
              <w:pStyle w:val="FAATableText"/>
              <w:spacing w:line="233" w:lineRule="auto"/>
            </w:pPr>
            <w:r w:rsidRPr="00C86664">
              <w:t>11/2013</w:t>
            </w:r>
          </w:p>
        </w:tc>
        <w:tc>
          <w:tcPr>
            <w:tcW w:w="6781" w:type="dxa"/>
          </w:tcPr>
          <w:p w14:paraId="457B8AEC" w14:textId="77777777" w:rsidR="00892245" w:rsidRPr="00C86664" w:rsidRDefault="00892245" w:rsidP="00BB13B5">
            <w:pPr>
              <w:pStyle w:val="FAATableText"/>
              <w:spacing w:line="233" w:lineRule="auto"/>
              <w:jc w:val="both"/>
            </w:pPr>
            <w:r w:rsidRPr="00C86664">
              <w:t xml:space="preserve">Changed the numbering of the licence in (a) to Roman numerals to match the ICAO Annex; numbering editorial to renumber date of birth as (IVa) </w:t>
            </w:r>
          </w:p>
        </w:tc>
      </w:tr>
      <w:tr w:rsidR="00892245" w:rsidRPr="00C86664" w14:paraId="457B8AF1" w14:textId="77777777" w:rsidTr="003D7FE9">
        <w:tc>
          <w:tcPr>
            <w:tcW w:w="1460" w:type="dxa"/>
          </w:tcPr>
          <w:p w14:paraId="457B8AEE" w14:textId="77777777" w:rsidR="00892245" w:rsidRPr="00C86664" w:rsidRDefault="00892245" w:rsidP="00BB13B5">
            <w:pPr>
              <w:pStyle w:val="FAATableText"/>
              <w:spacing w:line="233" w:lineRule="auto"/>
            </w:pPr>
            <w:r w:rsidRPr="00C86664">
              <w:t>IS 2.3.1.7(b)(3) and (c)(5)(i)</w:t>
            </w:r>
          </w:p>
        </w:tc>
        <w:tc>
          <w:tcPr>
            <w:tcW w:w="1109" w:type="dxa"/>
          </w:tcPr>
          <w:p w14:paraId="457B8AEF" w14:textId="132473E2" w:rsidR="00892245" w:rsidRPr="00C86664" w:rsidRDefault="00996C43" w:rsidP="00BB13B5">
            <w:pPr>
              <w:pStyle w:val="FAATableText"/>
              <w:spacing w:line="233" w:lineRule="auto"/>
            </w:pPr>
            <w:r w:rsidRPr="00C86664">
              <w:t>0</w:t>
            </w:r>
            <w:r w:rsidR="00892245" w:rsidRPr="00C86664">
              <w:t>9/</w:t>
            </w:r>
            <w:r w:rsidRPr="00C86664">
              <w:t>20</w:t>
            </w:r>
            <w:r w:rsidR="00892245" w:rsidRPr="00C86664">
              <w:t>11</w:t>
            </w:r>
          </w:p>
        </w:tc>
        <w:tc>
          <w:tcPr>
            <w:tcW w:w="6781" w:type="dxa"/>
          </w:tcPr>
          <w:p w14:paraId="457B8AF0" w14:textId="77777777" w:rsidR="00892245" w:rsidRPr="00C86664" w:rsidRDefault="00892245" w:rsidP="00BB13B5">
            <w:pPr>
              <w:pStyle w:val="FAATableText"/>
              <w:spacing w:line="233" w:lineRule="auto"/>
            </w:pPr>
            <w:r w:rsidRPr="00C86664">
              <w:t>Changed “synthetic flight training” to “flight simulation training device”</w:t>
            </w:r>
          </w:p>
        </w:tc>
      </w:tr>
      <w:tr w:rsidR="00892245" w:rsidRPr="00C86664" w14:paraId="457B8AF5" w14:textId="77777777" w:rsidTr="003D7FE9">
        <w:tc>
          <w:tcPr>
            <w:tcW w:w="1460" w:type="dxa"/>
          </w:tcPr>
          <w:p w14:paraId="457B8AF2" w14:textId="77777777" w:rsidR="00892245" w:rsidRPr="00C86664" w:rsidRDefault="00892245" w:rsidP="00BB13B5">
            <w:pPr>
              <w:pStyle w:val="FAATableText"/>
              <w:spacing w:line="233" w:lineRule="auto"/>
            </w:pPr>
            <w:r w:rsidRPr="00C86664">
              <w:t>IS 2.3.5</w:t>
            </w:r>
          </w:p>
        </w:tc>
        <w:tc>
          <w:tcPr>
            <w:tcW w:w="1109" w:type="dxa"/>
          </w:tcPr>
          <w:p w14:paraId="457B8AF3" w14:textId="787E69F5" w:rsidR="00892245" w:rsidRPr="00C86664" w:rsidRDefault="00892245" w:rsidP="00BB13B5">
            <w:pPr>
              <w:pStyle w:val="FAATableText"/>
              <w:spacing w:line="233" w:lineRule="auto"/>
            </w:pPr>
            <w:r w:rsidRPr="00C86664">
              <w:t>11/2011</w:t>
            </w:r>
          </w:p>
        </w:tc>
        <w:tc>
          <w:tcPr>
            <w:tcW w:w="6781" w:type="dxa"/>
          </w:tcPr>
          <w:p w14:paraId="457B8AF4" w14:textId="77777777" w:rsidR="00892245" w:rsidRPr="00C86664" w:rsidRDefault="00892245" w:rsidP="00BB13B5">
            <w:pPr>
              <w:pStyle w:val="FAATableText"/>
              <w:spacing w:line="233" w:lineRule="auto"/>
            </w:pPr>
            <w:r w:rsidRPr="00C86664">
              <w:t>Updated IS numbering to match changes in MCAR</w:t>
            </w:r>
          </w:p>
        </w:tc>
      </w:tr>
      <w:tr w:rsidR="00892245" w:rsidRPr="00C86664" w14:paraId="457B8AF9" w14:textId="77777777" w:rsidTr="003D7FE9">
        <w:tc>
          <w:tcPr>
            <w:tcW w:w="1460" w:type="dxa"/>
          </w:tcPr>
          <w:p w14:paraId="457B8AF6" w14:textId="77777777" w:rsidR="00892245" w:rsidRPr="00C86664" w:rsidRDefault="00892245" w:rsidP="00BB13B5">
            <w:pPr>
              <w:pStyle w:val="FAATableText"/>
              <w:spacing w:line="233" w:lineRule="auto"/>
            </w:pPr>
            <w:r w:rsidRPr="00C86664">
              <w:t>IS 2.3.6</w:t>
            </w:r>
          </w:p>
        </w:tc>
        <w:tc>
          <w:tcPr>
            <w:tcW w:w="1109" w:type="dxa"/>
          </w:tcPr>
          <w:p w14:paraId="457B8AF7" w14:textId="24B3D970" w:rsidR="00892245" w:rsidRPr="00C86664" w:rsidRDefault="00892245" w:rsidP="00BB13B5">
            <w:pPr>
              <w:pStyle w:val="FAATableText"/>
              <w:spacing w:line="233" w:lineRule="auto"/>
            </w:pPr>
            <w:r w:rsidRPr="00C86664">
              <w:t>11/2011</w:t>
            </w:r>
          </w:p>
        </w:tc>
        <w:tc>
          <w:tcPr>
            <w:tcW w:w="6781" w:type="dxa"/>
          </w:tcPr>
          <w:p w14:paraId="457B8AF8" w14:textId="77777777" w:rsidR="00892245" w:rsidRPr="00C86664" w:rsidRDefault="00892245" w:rsidP="00BB13B5">
            <w:pPr>
              <w:pStyle w:val="FAATableText"/>
              <w:spacing w:line="233" w:lineRule="auto"/>
            </w:pPr>
            <w:r w:rsidRPr="00C86664">
              <w:t>Updated IS numbering to match changes in MCAR</w:t>
            </w:r>
          </w:p>
        </w:tc>
      </w:tr>
      <w:tr w:rsidR="00892245" w:rsidRPr="00C86664" w14:paraId="457B8AFD" w14:textId="77777777" w:rsidTr="003D7FE9">
        <w:tc>
          <w:tcPr>
            <w:tcW w:w="1460" w:type="dxa"/>
          </w:tcPr>
          <w:p w14:paraId="457B8AFA" w14:textId="77777777" w:rsidR="00892245" w:rsidRPr="00C86664" w:rsidRDefault="00892245" w:rsidP="00BB13B5">
            <w:pPr>
              <w:pStyle w:val="FAATableText"/>
              <w:spacing w:line="233" w:lineRule="auto"/>
            </w:pPr>
            <w:r w:rsidRPr="00C86664">
              <w:t>IS 2.3.7</w:t>
            </w:r>
          </w:p>
        </w:tc>
        <w:tc>
          <w:tcPr>
            <w:tcW w:w="1109" w:type="dxa"/>
          </w:tcPr>
          <w:p w14:paraId="457B8AFB" w14:textId="22A953DD" w:rsidR="00892245" w:rsidRPr="00C86664" w:rsidRDefault="00892245" w:rsidP="00BB13B5">
            <w:pPr>
              <w:pStyle w:val="FAATableText"/>
              <w:spacing w:line="233" w:lineRule="auto"/>
            </w:pPr>
            <w:r w:rsidRPr="00C86664">
              <w:t>11/2011</w:t>
            </w:r>
          </w:p>
        </w:tc>
        <w:tc>
          <w:tcPr>
            <w:tcW w:w="6781" w:type="dxa"/>
          </w:tcPr>
          <w:p w14:paraId="457B8AFC" w14:textId="77777777" w:rsidR="00892245" w:rsidRPr="00C86664" w:rsidRDefault="00892245" w:rsidP="00BB13B5">
            <w:pPr>
              <w:pStyle w:val="FAATableText"/>
              <w:spacing w:line="233" w:lineRule="auto"/>
            </w:pPr>
            <w:r w:rsidRPr="00C86664">
              <w:t>Updated IS numbering to match changes in MCAR</w:t>
            </w:r>
          </w:p>
        </w:tc>
      </w:tr>
      <w:tr w:rsidR="00432779" w:rsidRPr="00C86664" w14:paraId="0084F7F9" w14:textId="77777777" w:rsidTr="003D7FE9">
        <w:tc>
          <w:tcPr>
            <w:tcW w:w="1460" w:type="dxa"/>
          </w:tcPr>
          <w:p w14:paraId="172D50B8" w14:textId="0829B665" w:rsidR="00432779" w:rsidRPr="00C86664" w:rsidRDefault="00432779" w:rsidP="00BB13B5">
            <w:pPr>
              <w:pStyle w:val="FAATableText"/>
              <w:spacing w:line="233" w:lineRule="auto"/>
            </w:pPr>
            <w:r w:rsidRPr="00C86664">
              <w:t>IS 2.3.4 through IS 2.10.1.6</w:t>
            </w:r>
          </w:p>
        </w:tc>
        <w:tc>
          <w:tcPr>
            <w:tcW w:w="1109" w:type="dxa"/>
          </w:tcPr>
          <w:p w14:paraId="407E6648" w14:textId="256F209A" w:rsidR="00432779" w:rsidRPr="00C86664" w:rsidRDefault="00432779" w:rsidP="00BB13B5">
            <w:pPr>
              <w:pStyle w:val="FAATableText"/>
              <w:spacing w:line="233" w:lineRule="auto"/>
            </w:pPr>
            <w:r w:rsidRPr="00C86664">
              <w:t>11/2014</w:t>
            </w:r>
          </w:p>
        </w:tc>
        <w:tc>
          <w:tcPr>
            <w:tcW w:w="6781" w:type="dxa"/>
          </w:tcPr>
          <w:p w14:paraId="4C269DEA" w14:textId="4A02874A" w:rsidR="00432779" w:rsidRPr="00C86664" w:rsidRDefault="00432779" w:rsidP="004A09E6">
            <w:pPr>
              <w:pStyle w:val="FAATableText"/>
              <w:spacing w:line="233" w:lineRule="auto"/>
            </w:pPr>
            <w:r w:rsidRPr="00C86664">
              <w:t xml:space="preserve">Deleted.  Removed skill test requirements from the IS to refer to </w:t>
            </w:r>
            <w:r w:rsidR="004A09E6" w:rsidRPr="00C86664">
              <w:t>individual</w:t>
            </w:r>
            <w:r w:rsidRPr="00C86664">
              <w:t xml:space="preserve"> CAA skill test standard</w:t>
            </w:r>
            <w:r w:rsidR="004A09E6" w:rsidRPr="00C86664">
              <w:t xml:space="preserve"> (separate skill test documents to be issued by the CAA)</w:t>
            </w:r>
          </w:p>
        </w:tc>
      </w:tr>
      <w:tr w:rsidR="00892245" w:rsidRPr="00C86664" w14:paraId="457B8B01" w14:textId="77777777" w:rsidTr="003D7FE9">
        <w:tc>
          <w:tcPr>
            <w:tcW w:w="1460" w:type="dxa"/>
          </w:tcPr>
          <w:p w14:paraId="457B8AFE" w14:textId="77777777" w:rsidR="00892245" w:rsidRPr="00C86664" w:rsidRDefault="00892245" w:rsidP="00BB13B5">
            <w:pPr>
              <w:pStyle w:val="FAATableText"/>
              <w:spacing w:line="233" w:lineRule="auto"/>
            </w:pPr>
            <w:r w:rsidRPr="00C86664">
              <w:t>IS 2.11.1.8</w:t>
            </w:r>
          </w:p>
        </w:tc>
        <w:tc>
          <w:tcPr>
            <w:tcW w:w="1109" w:type="dxa"/>
          </w:tcPr>
          <w:p w14:paraId="457B8AFF" w14:textId="77777777" w:rsidR="00892245" w:rsidRPr="00C86664" w:rsidRDefault="00892245" w:rsidP="00BB13B5">
            <w:pPr>
              <w:pStyle w:val="FAATableText"/>
              <w:spacing w:line="233" w:lineRule="auto"/>
            </w:pPr>
            <w:r w:rsidRPr="00C86664">
              <w:t>11/2013</w:t>
            </w:r>
          </w:p>
        </w:tc>
        <w:tc>
          <w:tcPr>
            <w:tcW w:w="6781" w:type="dxa"/>
          </w:tcPr>
          <w:p w14:paraId="457B8B00" w14:textId="77777777" w:rsidR="00892245" w:rsidRPr="00C86664" w:rsidRDefault="00892245" w:rsidP="00BB13B5">
            <w:pPr>
              <w:pStyle w:val="FAATableText"/>
              <w:spacing w:line="233" w:lineRule="auto"/>
            </w:pPr>
            <w:r w:rsidRPr="00C86664">
              <w:t>Deleted initial medical examination form; added to requirements for medical certificate</w:t>
            </w:r>
          </w:p>
        </w:tc>
      </w:tr>
    </w:tbl>
    <w:p w14:paraId="457B8B03" w14:textId="77777777" w:rsidR="00A311DB" w:rsidRPr="00C86664" w:rsidRDefault="00A311DB" w:rsidP="00BB13B5">
      <w:pPr>
        <w:spacing w:before="0" w:after="0" w:line="233" w:lineRule="auto"/>
      </w:pPr>
    </w:p>
    <w:p w14:paraId="457B8B04" w14:textId="5140CB13" w:rsidR="007065E9" w:rsidRDefault="007065E9">
      <w:pPr>
        <w:spacing w:before="0" w:after="0"/>
      </w:pPr>
      <w:r>
        <w:br w:type="page"/>
      </w:r>
    </w:p>
    <w:p w14:paraId="346AAD3C" w14:textId="77777777" w:rsidR="007065E9" w:rsidRPr="00C86664" w:rsidRDefault="007065E9" w:rsidP="007065E9">
      <w:pPr>
        <w:pStyle w:val="IntentionallyBlank"/>
        <w:spacing w:line="233" w:lineRule="auto"/>
      </w:pPr>
    </w:p>
    <w:p w14:paraId="7B84A10C" w14:textId="77777777" w:rsidR="007065E9" w:rsidRPr="00C86664" w:rsidRDefault="007065E9" w:rsidP="007065E9">
      <w:pPr>
        <w:pStyle w:val="IntentionallyBlank"/>
        <w:spacing w:line="233" w:lineRule="auto"/>
      </w:pPr>
      <w:r w:rsidRPr="00C86664">
        <w:t>[THIS PAGE INTENTIONALLY LEFT BLANK]</w:t>
      </w:r>
    </w:p>
    <w:p w14:paraId="3DBB750A" w14:textId="77777777" w:rsidR="00A311DB" w:rsidRPr="00C86664" w:rsidRDefault="00A311DB" w:rsidP="00BB13B5">
      <w:pPr>
        <w:spacing w:before="0" w:after="0" w:line="233" w:lineRule="auto"/>
      </w:pPr>
    </w:p>
    <w:p w14:paraId="457B8B0A" w14:textId="253F0F80" w:rsidR="00A311DB" w:rsidRPr="00C86664" w:rsidRDefault="00A311DB" w:rsidP="003D7FE9">
      <w:pPr>
        <w:pStyle w:val="Title"/>
      </w:pPr>
      <w:r w:rsidRPr="00C86664">
        <w:br w:type="page"/>
      </w:r>
      <w:r w:rsidRPr="00C86664">
        <w:lastRenderedPageBreak/>
        <w:t>Introduction</w:t>
      </w:r>
    </w:p>
    <w:p w14:paraId="422878B3" w14:textId="158E1733" w:rsidR="002052D3" w:rsidRPr="00C86664" w:rsidRDefault="00A311DB">
      <w:r w:rsidRPr="00C86664">
        <w:t xml:space="preserve">Part 2 </w:t>
      </w:r>
      <w:r w:rsidR="00AB163E" w:rsidRPr="00C86664">
        <w:t xml:space="preserve">of the Model Civil Aviation Regulations (MCARs) </w:t>
      </w:r>
      <w:r w:rsidRPr="00C86664">
        <w:t>addresses the licensing of aviation personnel.</w:t>
      </w:r>
      <w:r w:rsidR="00190AA1" w:rsidRPr="00C86664">
        <w:t xml:space="preserve"> </w:t>
      </w:r>
      <w:r w:rsidRPr="00C86664">
        <w:t xml:space="preserve">Article 32 of the </w:t>
      </w:r>
      <w:r w:rsidR="00D01059" w:rsidRPr="00C86664">
        <w:t>International Civil Aviation Organization (ICAO) Convention on International Civil Aviation (</w:t>
      </w:r>
      <w:r w:rsidRPr="00C86664">
        <w:t>Chicago Convention</w:t>
      </w:r>
      <w:r w:rsidR="00D01059" w:rsidRPr="00C86664">
        <w:t>)</w:t>
      </w:r>
      <w:r w:rsidRPr="00C86664">
        <w:t xml:space="preserve"> requires [STATE] to issue </w:t>
      </w:r>
      <w:r w:rsidR="00184218" w:rsidRPr="00C86664">
        <w:t xml:space="preserve">licences and </w:t>
      </w:r>
      <w:r w:rsidRPr="00C86664">
        <w:t>certificates of competency</w:t>
      </w:r>
      <w:r w:rsidR="0085756D" w:rsidRPr="00C86664">
        <w:t>,</w:t>
      </w:r>
      <w:r w:rsidRPr="00C86664">
        <w:t xml:space="preserve"> or </w:t>
      </w:r>
      <w:r w:rsidR="00184218" w:rsidRPr="00C86664">
        <w:t xml:space="preserve">to </w:t>
      </w:r>
      <w:r w:rsidRPr="00C86664">
        <w:t xml:space="preserve">validate such </w:t>
      </w:r>
      <w:r w:rsidR="00184218" w:rsidRPr="00C86664">
        <w:t xml:space="preserve">licences or </w:t>
      </w:r>
      <w:r w:rsidRPr="00C86664">
        <w:t>certificates issued by other Contracting States</w:t>
      </w:r>
      <w:r w:rsidR="0085756D" w:rsidRPr="00C86664">
        <w:t>,</w:t>
      </w:r>
      <w:r w:rsidRPr="00C86664">
        <w:t xml:space="preserve"> to the pilot of every aircraft and to other members of the </w:t>
      </w:r>
      <w:r w:rsidR="00682600" w:rsidRPr="00C86664">
        <w:t>flight</w:t>
      </w:r>
      <w:r w:rsidRPr="00C86664">
        <w:t xml:space="preserve"> crew of every aircraft engaged in international navigation.</w:t>
      </w:r>
      <w:r w:rsidR="00190AA1" w:rsidRPr="00C86664">
        <w:t xml:space="preserve"> </w:t>
      </w:r>
      <w:r w:rsidRPr="00C86664">
        <w:t>The basis of this obligation is the goal of promoting and conducting safe and regular aircraft operations through the development and implementation of internationally acceptable certification and licensing processes.</w:t>
      </w:r>
      <w:r w:rsidR="00190AA1" w:rsidRPr="00C86664">
        <w:t xml:space="preserve"> </w:t>
      </w:r>
      <w:r w:rsidRPr="00C86664">
        <w:t>If the same process</w:t>
      </w:r>
      <w:r w:rsidR="00184218" w:rsidRPr="00C86664">
        <w:t>es</w:t>
      </w:r>
      <w:r w:rsidRPr="00C86664">
        <w:t xml:space="preserve"> </w:t>
      </w:r>
      <w:r w:rsidR="00184218" w:rsidRPr="00C86664">
        <w:t>are</w:t>
      </w:r>
      <w:r w:rsidRPr="00C86664">
        <w:t xml:space="preserve"> extended to domestic operations, [STATE] can ensure the overall safety of aircraft operation through unification of licensing requirements.</w:t>
      </w:r>
      <w:r w:rsidR="00190AA1" w:rsidRPr="00C86664">
        <w:t xml:space="preserve"> </w:t>
      </w:r>
      <w:r w:rsidRPr="003D7FE9">
        <w:rPr>
          <w:highlight w:val="yellow"/>
        </w:rPr>
        <w:t>ICAO</w:t>
      </w:r>
      <w:r w:rsidRPr="00C86664">
        <w:t xml:space="preserve"> Annex 1, </w:t>
      </w:r>
      <w:r w:rsidRPr="00C86664">
        <w:rPr>
          <w:i/>
        </w:rPr>
        <w:t>Personnel Licensing</w:t>
      </w:r>
      <w:r w:rsidRPr="00C86664">
        <w:t xml:space="preserve">, presents the broad international specifications for </w:t>
      </w:r>
      <w:r w:rsidR="00184218" w:rsidRPr="00C86664">
        <w:t>p</w:t>
      </w:r>
      <w:r w:rsidRPr="00C86664">
        <w:t xml:space="preserve">ersonnel </w:t>
      </w:r>
      <w:r w:rsidR="00184218" w:rsidRPr="00C86664">
        <w:t>l</w:t>
      </w:r>
      <w:r w:rsidRPr="00C86664">
        <w:t>icensing agreed upon by Contracting States.</w:t>
      </w:r>
    </w:p>
    <w:p w14:paraId="457B8B0B" w14:textId="46E18B27" w:rsidR="00A311DB" w:rsidRPr="00C86664" w:rsidRDefault="00A311DB" w:rsidP="003E5182">
      <w:r w:rsidRPr="00C86664">
        <w:t xml:space="preserve">Most of the </w:t>
      </w:r>
      <w:r w:rsidR="00682600" w:rsidRPr="00C86664">
        <w:t>Standard</w:t>
      </w:r>
      <w:r w:rsidRPr="00C86664">
        <w:t xml:space="preserve">s in ICAO Annex 1 </w:t>
      </w:r>
      <w:r w:rsidR="00517AB0" w:rsidRPr="00C86664">
        <w:t>do not provide</w:t>
      </w:r>
      <w:r w:rsidRPr="00C86664">
        <w:t xml:space="preserve"> enough detail to satisfy the day-to-day management of a </w:t>
      </w:r>
      <w:r w:rsidR="002052D3" w:rsidRPr="00C86664">
        <w:t xml:space="preserve">State’s </w:t>
      </w:r>
      <w:r w:rsidR="00184218" w:rsidRPr="00C86664">
        <w:t>p</w:t>
      </w:r>
      <w:r w:rsidRPr="00C86664">
        <w:t xml:space="preserve">ersonnel </w:t>
      </w:r>
      <w:r w:rsidR="00184218" w:rsidRPr="00C86664">
        <w:t>l</w:t>
      </w:r>
      <w:r w:rsidRPr="00C86664">
        <w:t>icensing activities.</w:t>
      </w:r>
      <w:r w:rsidR="002052D3" w:rsidRPr="00C86664">
        <w:t xml:space="preserve"> </w:t>
      </w:r>
      <w:r w:rsidR="00AB163E" w:rsidRPr="00C86664">
        <w:t>This part</w:t>
      </w:r>
      <w:r w:rsidR="00184218" w:rsidRPr="00C86664">
        <w:t xml:space="preserve"> of the MCARs</w:t>
      </w:r>
      <w:r w:rsidRPr="00C86664">
        <w:t xml:space="preserve"> presents detailed requirements for the general rules of licensing</w:t>
      </w:r>
      <w:r w:rsidR="002052D3" w:rsidRPr="00C86664">
        <w:t>,</w:t>
      </w:r>
      <w:r w:rsidRPr="00C86664">
        <w:t xml:space="preserve"> and for certification of the licences contained in ICAO Annex 1</w:t>
      </w:r>
      <w:r w:rsidR="002052D3" w:rsidRPr="00C86664">
        <w:t>,</w:t>
      </w:r>
      <w:r w:rsidRPr="00C86664">
        <w:t xml:space="preserve"> of pilots</w:t>
      </w:r>
      <w:r w:rsidR="002052D3" w:rsidRPr="00C86664">
        <w:t xml:space="preserve">, </w:t>
      </w:r>
      <w:r w:rsidRPr="00C86664">
        <w:t>flight instructors</w:t>
      </w:r>
      <w:r w:rsidR="000B44C3" w:rsidRPr="00C86664">
        <w:t xml:space="preserve"> (FIs)</w:t>
      </w:r>
      <w:r w:rsidRPr="00C86664">
        <w:t>, flight engineers</w:t>
      </w:r>
      <w:r w:rsidR="001E3842" w:rsidRPr="00C86664">
        <w:t xml:space="preserve"> (FEs)</w:t>
      </w:r>
      <w:r w:rsidRPr="00C86664">
        <w:t>, flight navigators</w:t>
      </w:r>
      <w:r w:rsidR="00CF64BD" w:rsidRPr="00C86664">
        <w:t xml:space="preserve"> (FNs)</w:t>
      </w:r>
      <w:r w:rsidRPr="00C86664">
        <w:t>, flight operations officers</w:t>
      </w:r>
      <w:r w:rsidR="008767CB" w:rsidRPr="00C86664">
        <w:t xml:space="preserve"> (FOOs)</w:t>
      </w:r>
      <w:r w:rsidRPr="00C86664">
        <w:t xml:space="preserve">, mechanics, </w:t>
      </w:r>
      <w:r w:rsidR="00682600" w:rsidRPr="00C86664">
        <w:t xml:space="preserve">air traffic controllers, </w:t>
      </w:r>
      <w:r w:rsidR="00E442D1" w:rsidRPr="00C86664">
        <w:t xml:space="preserve">and </w:t>
      </w:r>
      <w:r w:rsidRPr="00C86664">
        <w:t>aeronautical station operators</w:t>
      </w:r>
      <w:r w:rsidR="00A86AD8" w:rsidRPr="00C86664">
        <w:t>,</w:t>
      </w:r>
      <w:r w:rsidRPr="00C86664">
        <w:t xml:space="preserve"> and </w:t>
      </w:r>
      <w:r w:rsidR="00E442D1" w:rsidRPr="00C86664">
        <w:t xml:space="preserve">for the </w:t>
      </w:r>
      <w:r w:rsidRPr="00C86664">
        <w:t>medical assessment of flight crew and aeronautical station operators.</w:t>
      </w:r>
      <w:r w:rsidR="00190AA1" w:rsidRPr="00C86664">
        <w:t xml:space="preserve"> </w:t>
      </w:r>
      <w:r w:rsidR="00AB163E" w:rsidRPr="00C86664">
        <w:t>This part</w:t>
      </w:r>
      <w:r w:rsidRPr="00C86664">
        <w:t xml:space="preserve"> also addresses licences not addressed in ICAO Annex 1, such as </w:t>
      </w:r>
      <w:r w:rsidR="00BE6596" w:rsidRPr="00C86664">
        <w:t>p</w:t>
      </w:r>
      <w:r w:rsidRPr="00C86664">
        <w:t xml:space="preserve">arachute </w:t>
      </w:r>
      <w:r w:rsidR="00BE6596" w:rsidRPr="00C86664">
        <w:t>r</w:t>
      </w:r>
      <w:r w:rsidRPr="00C86664">
        <w:t xml:space="preserve">iggers, </w:t>
      </w:r>
      <w:r w:rsidR="00BE6596" w:rsidRPr="00C86664">
        <w:t>i</w:t>
      </w:r>
      <w:r w:rsidRPr="00C86664">
        <w:t xml:space="preserve">nspection </w:t>
      </w:r>
      <w:r w:rsidR="00BE6596" w:rsidRPr="00C86664">
        <w:t>a</w:t>
      </w:r>
      <w:r w:rsidRPr="00C86664">
        <w:t>uthorisations</w:t>
      </w:r>
      <w:r w:rsidR="00815E1B" w:rsidRPr="00C86664">
        <w:t xml:space="preserve"> (IAs)</w:t>
      </w:r>
      <w:r w:rsidRPr="00C86664">
        <w:t xml:space="preserve">, </w:t>
      </w:r>
      <w:r w:rsidR="00BE6596" w:rsidRPr="00C86664">
        <w:t>a</w:t>
      </w:r>
      <w:r w:rsidRPr="00C86664">
        <w:t xml:space="preserve">viation </w:t>
      </w:r>
      <w:r w:rsidR="00BE6596" w:rsidRPr="00C86664">
        <w:t>r</w:t>
      </w:r>
      <w:r w:rsidRPr="00C86664">
        <w:t xml:space="preserve">epair </w:t>
      </w:r>
      <w:r w:rsidR="00BE6596" w:rsidRPr="00C86664">
        <w:t>s</w:t>
      </w:r>
      <w:r w:rsidRPr="00C86664">
        <w:t>pecialists</w:t>
      </w:r>
      <w:r w:rsidR="00AF5512" w:rsidRPr="00C86664">
        <w:t xml:space="preserve"> (ARS)</w:t>
      </w:r>
      <w:r w:rsidRPr="00C86664">
        <w:t xml:space="preserve">, and designees. The licensing and medical standards are based upon ICAO Annex 1, through Amendment </w:t>
      </w:r>
      <w:r w:rsidR="00BA15FB" w:rsidRPr="00C86664">
        <w:t>17</w:t>
      </w:r>
      <w:r w:rsidR="008F2ED4" w:rsidRPr="008F2ED4">
        <w:rPr>
          <w:highlight w:val="yellow"/>
        </w:rPr>
        <w:t>6</w:t>
      </w:r>
      <w:r w:rsidR="0045506B" w:rsidRPr="003D7FE9">
        <w:rPr>
          <w:highlight w:val="yellow"/>
        </w:rPr>
        <w:t xml:space="preserve">; </w:t>
      </w:r>
      <w:r w:rsidR="008F5994" w:rsidRPr="003D7FE9">
        <w:rPr>
          <w:highlight w:val="yellow"/>
        </w:rPr>
        <w:t xml:space="preserve">Annex 2, </w:t>
      </w:r>
      <w:r w:rsidR="008F5994" w:rsidRPr="003D7FE9">
        <w:rPr>
          <w:i/>
          <w:iCs/>
          <w:highlight w:val="yellow"/>
        </w:rPr>
        <w:t>Rules of the Air</w:t>
      </w:r>
      <w:r w:rsidR="008F5994" w:rsidRPr="008F5994">
        <w:rPr>
          <w:highlight w:val="yellow"/>
        </w:rPr>
        <w:t>, Amendment 46</w:t>
      </w:r>
      <w:r w:rsidR="008F5994" w:rsidRPr="003D7FE9">
        <w:rPr>
          <w:i/>
          <w:iCs/>
          <w:highlight w:val="yellow"/>
        </w:rPr>
        <w:t>;</w:t>
      </w:r>
      <w:r w:rsidR="008F5994" w:rsidRPr="003D7FE9">
        <w:rPr>
          <w:highlight w:val="yellow"/>
        </w:rPr>
        <w:t xml:space="preserve"> Annex 6, </w:t>
      </w:r>
      <w:r w:rsidR="008F5994" w:rsidRPr="008F5994">
        <w:rPr>
          <w:highlight w:val="yellow"/>
        </w:rPr>
        <w:t xml:space="preserve">Part I, </w:t>
      </w:r>
      <w:r w:rsidR="008F5994" w:rsidRPr="008F5994">
        <w:rPr>
          <w:i/>
          <w:iCs/>
          <w:highlight w:val="yellow"/>
        </w:rPr>
        <w:t>International Commercial Air Transport – Aeroplanes</w:t>
      </w:r>
      <w:r w:rsidR="008F5994" w:rsidRPr="008F5994">
        <w:rPr>
          <w:highlight w:val="yellow"/>
        </w:rPr>
        <w:t>, Amendment 45</w:t>
      </w:r>
      <w:r w:rsidR="008F5994" w:rsidRPr="003D7FE9">
        <w:rPr>
          <w:i/>
          <w:iCs/>
          <w:highlight w:val="yellow"/>
        </w:rPr>
        <w:t>;</w:t>
      </w:r>
      <w:r w:rsidR="008F5994" w:rsidRPr="003D7FE9">
        <w:rPr>
          <w:highlight w:val="yellow"/>
        </w:rPr>
        <w:t xml:space="preserve"> </w:t>
      </w:r>
      <w:r w:rsidR="008F5994" w:rsidRPr="008F5994">
        <w:rPr>
          <w:highlight w:val="yellow"/>
        </w:rPr>
        <w:t xml:space="preserve">Annex 6, Part III, </w:t>
      </w:r>
      <w:r w:rsidR="008F5994" w:rsidRPr="008F5994">
        <w:rPr>
          <w:i/>
          <w:iCs/>
          <w:highlight w:val="yellow"/>
        </w:rPr>
        <w:t xml:space="preserve">International Operations </w:t>
      </w:r>
      <w:r w:rsidR="008F5994" w:rsidRPr="00D84FEF">
        <w:rPr>
          <w:i/>
          <w:iCs/>
          <w:highlight w:val="yellow"/>
        </w:rPr>
        <w:t>– Helicopters</w:t>
      </w:r>
      <w:r w:rsidR="008F5994" w:rsidRPr="00D84FEF">
        <w:rPr>
          <w:highlight w:val="yellow"/>
        </w:rPr>
        <w:t>, Amendment</w:t>
      </w:r>
      <w:r w:rsidR="008F5994" w:rsidRPr="00450C28">
        <w:rPr>
          <w:highlight w:val="yellow"/>
        </w:rPr>
        <w:t xml:space="preserve"> 23;</w:t>
      </w:r>
      <w:r w:rsidR="008F5994" w:rsidRPr="003D7FE9">
        <w:rPr>
          <w:highlight w:val="yellow"/>
        </w:rPr>
        <w:t xml:space="preserve"> Annex 10, </w:t>
      </w:r>
      <w:r w:rsidR="00694BBB" w:rsidRPr="003D7FE9">
        <w:rPr>
          <w:i/>
          <w:iCs/>
          <w:highlight w:val="yellow"/>
        </w:rPr>
        <w:t>Aeronautical Telecommunications,</w:t>
      </w:r>
      <w:r w:rsidR="00694BBB">
        <w:rPr>
          <w:highlight w:val="yellow"/>
        </w:rPr>
        <w:t xml:space="preserve"> </w:t>
      </w:r>
      <w:r w:rsidR="00450C28" w:rsidRPr="003D7FE9">
        <w:rPr>
          <w:highlight w:val="yellow"/>
        </w:rPr>
        <w:t xml:space="preserve">Volume II, </w:t>
      </w:r>
      <w:r w:rsidR="00450C28" w:rsidRPr="003D7FE9">
        <w:rPr>
          <w:i/>
          <w:iCs/>
          <w:highlight w:val="yellow"/>
        </w:rPr>
        <w:t>Communication Procedures,</w:t>
      </w:r>
      <w:r w:rsidR="00450C28" w:rsidRPr="003D7FE9">
        <w:rPr>
          <w:highlight w:val="yellow"/>
        </w:rPr>
        <w:t xml:space="preserve"> Amendment 9</w:t>
      </w:r>
      <w:r w:rsidR="00694BBB">
        <w:rPr>
          <w:highlight w:val="yellow"/>
        </w:rPr>
        <w:t>0</w:t>
      </w:r>
      <w:r w:rsidR="00450C28" w:rsidRPr="003D7FE9">
        <w:rPr>
          <w:highlight w:val="yellow"/>
        </w:rPr>
        <w:t>;</w:t>
      </w:r>
      <w:r w:rsidR="00450C28">
        <w:t xml:space="preserve"> </w:t>
      </w:r>
      <w:r w:rsidR="00577F5C" w:rsidRPr="00C86664">
        <w:t>Title 14 of the United States (U.S.) Code of Federal Regulations (</w:t>
      </w:r>
      <w:r w:rsidR="00D01059" w:rsidRPr="00C86664">
        <w:t xml:space="preserve">14 </w:t>
      </w:r>
      <w:r w:rsidR="00577F5C" w:rsidRPr="00C86664">
        <w:t>CFR)</w:t>
      </w:r>
      <w:r w:rsidR="0045506B" w:rsidRPr="00C86664">
        <w:t>;</w:t>
      </w:r>
      <w:r w:rsidR="00577F5C" w:rsidRPr="00C86664">
        <w:t xml:space="preserve"> </w:t>
      </w:r>
      <w:r w:rsidRPr="00C86664">
        <w:t>and the J</w:t>
      </w:r>
      <w:r w:rsidR="00577F5C" w:rsidRPr="00C86664">
        <w:t>oint Aviation Requirements – Flight Crew Licensing (J</w:t>
      </w:r>
      <w:r w:rsidRPr="00C86664">
        <w:t>AR-FCL</w:t>
      </w:r>
      <w:r w:rsidR="00577F5C" w:rsidRPr="00C86664">
        <w:t>)</w:t>
      </w:r>
      <w:r w:rsidRPr="00C86664">
        <w:t>.</w:t>
      </w:r>
      <w:r w:rsidR="00190AA1" w:rsidRPr="00C86664">
        <w:t xml:space="preserve"> </w:t>
      </w:r>
    </w:p>
    <w:p w14:paraId="5206BBF2" w14:textId="616AC7E5" w:rsidR="00E04E7A" w:rsidRPr="00C86664" w:rsidRDefault="00E04E7A">
      <w:pPr>
        <w:pStyle w:val="FAANoteL1"/>
        <w:ind w:left="0"/>
      </w:pPr>
      <w:r w:rsidRPr="00C86664">
        <w:rPr>
          <w:iCs/>
        </w:rPr>
        <w:t>Note:</w:t>
      </w:r>
      <w:r w:rsidR="008F2ED4">
        <w:rPr>
          <w:i w:val="0"/>
          <w:iCs/>
        </w:rPr>
        <w:t xml:space="preserve"> </w:t>
      </w:r>
      <w:r w:rsidR="008F2ED4" w:rsidRPr="008F2ED4">
        <w:rPr>
          <w:iCs/>
          <w:highlight w:val="yellow"/>
        </w:rPr>
        <w:t>From</w:t>
      </w:r>
      <w:r w:rsidR="00AF5C60" w:rsidRPr="008F2ED4">
        <w:rPr>
          <w:iCs/>
        </w:rPr>
        <w:t xml:space="preserve"> </w:t>
      </w:r>
      <w:r w:rsidR="00E22A54" w:rsidRPr="00C86664">
        <w:rPr>
          <w:iCs/>
        </w:rPr>
        <w:t>v</w:t>
      </w:r>
      <w:r w:rsidR="00AF5C60" w:rsidRPr="00C86664">
        <w:rPr>
          <w:iCs/>
        </w:rPr>
        <w:t>ersion 2.9</w:t>
      </w:r>
      <w:r w:rsidR="00E22A54" w:rsidRPr="00C86664">
        <w:t xml:space="preserve"> of the MCARs</w:t>
      </w:r>
      <w:r w:rsidR="00AF5C60" w:rsidRPr="00C86664">
        <w:rPr>
          <w:i w:val="0"/>
        </w:rPr>
        <w:t xml:space="preserve">, </w:t>
      </w:r>
      <w:r w:rsidR="00682600" w:rsidRPr="00C86664">
        <w:t>C</w:t>
      </w:r>
      <w:r w:rsidR="00B12EEA" w:rsidRPr="00C86664">
        <w:t xml:space="preserve">ivil </w:t>
      </w:r>
      <w:r w:rsidR="00682600" w:rsidRPr="00C86664">
        <w:t>A</w:t>
      </w:r>
      <w:r w:rsidR="00B12EEA" w:rsidRPr="00C86664">
        <w:t xml:space="preserve">viation </w:t>
      </w:r>
      <w:r w:rsidR="00682600" w:rsidRPr="00C86664">
        <w:t>A</w:t>
      </w:r>
      <w:r w:rsidR="00B12EEA" w:rsidRPr="00C86664">
        <w:t>uthorities</w:t>
      </w:r>
      <w:r w:rsidR="00B64568" w:rsidRPr="00C86664">
        <w:t xml:space="preserve"> </w:t>
      </w:r>
      <w:r w:rsidR="00DA1817" w:rsidRPr="00C86664">
        <w:t>(CAAs</w:t>
      </w:r>
      <w:r w:rsidR="00B12EEA" w:rsidRPr="00C86664">
        <w:t>)</w:t>
      </w:r>
      <w:r w:rsidRPr="00C86664">
        <w:t xml:space="preserve"> are responsible for the development and periodic updating of training and testing requirements for personnel licence holders as technology advances. </w:t>
      </w:r>
      <w:r w:rsidR="000E0A5D" w:rsidRPr="00C86664">
        <w:t>T</w:t>
      </w:r>
      <w:r w:rsidRPr="00C86664">
        <w:t xml:space="preserve">hese training and testing requirements can be more easily updated through the use of </w:t>
      </w:r>
      <w:r w:rsidR="00276CD8" w:rsidRPr="00C86664">
        <w:t>skill test standard</w:t>
      </w:r>
      <w:r w:rsidR="002D6132" w:rsidRPr="00C86664">
        <w:t>s</w:t>
      </w:r>
      <w:r w:rsidR="00276CD8" w:rsidRPr="00C86664">
        <w:t xml:space="preserve"> </w:t>
      </w:r>
      <w:r w:rsidR="009F5FF6" w:rsidRPr="00C86664">
        <w:t xml:space="preserve">(STSs) </w:t>
      </w:r>
      <w:r w:rsidRPr="00C86664">
        <w:t xml:space="preserve">than </w:t>
      </w:r>
      <w:r w:rsidR="000E0A5D" w:rsidRPr="00C86664">
        <w:t xml:space="preserve">through </w:t>
      </w:r>
      <w:r w:rsidRPr="00C86664">
        <w:t>regulatory change</w:t>
      </w:r>
      <w:r w:rsidR="002D6132" w:rsidRPr="00C86664">
        <w:t>s</w:t>
      </w:r>
      <w:r w:rsidRPr="00C86664">
        <w:t xml:space="preserve">. Examples of </w:t>
      </w:r>
      <w:r w:rsidR="00077DE2" w:rsidRPr="00C86664">
        <w:t>STS</w:t>
      </w:r>
      <w:r w:rsidR="00276CD8" w:rsidRPr="00C86664">
        <w:t xml:space="preserve">s </w:t>
      </w:r>
      <w:r w:rsidRPr="00C86664">
        <w:t>can be found in ICAO Course 18710, Government Safety Inspecto</w:t>
      </w:r>
      <w:r w:rsidR="00A45C5A" w:rsidRPr="00C86664">
        <w:t>r –</w:t>
      </w:r>
      <w:r w:rsidR="00276CD8" w:rsidRPr="00C86664">
        <w:t xml:space="preserve"> </w:t>
      </w:r>
      <w:r w:rsidRPr="00C86664">
        <w:t>Personnel Licensing</w:t>
      </w:r>
      <w:r w:rsidR="00A45C5A" w:rsidRPr="00C86664">
        <w:t xml:space="preserve"> (GSI-PEL)</w:t>
      </w:r>
      <w:r w:rsidRPr="00C86664">
        <w:t>.</w:t>
      </w:r>
    </w:p>
    <w:p w14:paraId="37E23B03" w14:textId="77777777" w:rsidR="00E04E7A" w:rsidRPr="00C86664" w:rsidRDefault="00E04E7A" w:rsidP="00AB40BD">
      <w:pPr>
        <w:pStyle w:val="FAAISManualText"/>
        <w:keepLines w:val="0"/>
        <w:widowControl w:val="0"/>
        <w:spacing w:before="0" w:after="0" w:line="233" w:lineRule="auto"/>
      </w:pPr>
    </w:p>
    <w:p w14:paraId="457B8B0C" w14:textId="77777777" w:rsidR="00232C8F" w:rsidRPr="00C86664" w:rsidRDefault="00A311DB" w:rsidP="00BB13B5">
      <w:pPr>
        <w:spacing w:before="0" w:after="0" w:line="233" w:lineRule="auto"/>
      </w:pPr>
      <w:r w:rsidRPr="00C86664">
        <w:br w:type="page"/>
      </w:r>
    </w:p>
    <w:p w14:paraId="457B8B0D" w14:textId="77777777" w:rsidR="00232C8F" w:rsidRPr="00C86664" w:rsidRDefault="00232C8F" w:rsidP="00BB13B5">
      <w:pPr>
        <w:pStyle w:val="IntentionallyBlank"/>
        <w:spacing w:line="233" w:lineRule="auto"/>
      </w:pPr>
    </w:p>
    <w:p w14:paraId="457B8B0E" w14:textId="77777777" w:rsidR="00232C8F" w:rsidRPr="00C86664" w:rsidRDefault="00232C8F" w:rsidP="00BB13B5">
      <w:pPr>
        <w:pStyle w:val="IntentionallyBlank"/>
        <w:spacing w:line="233" w:lineRule="auto"/>
      </w:pPr>
      <w:r w:rsidRPr="00C86664">
        <w:t>[THIS PAGE INTENTIONALLY LEFT BLANK]</w:t>
      </w:r>
    </w:p>
    <w:p w14:paraId="457B8B0F" w14:textId="77777777" w:rsidR="00232C8F" w:rsidRPr="00C86664" w:rsidRDefault="00232C8F" w:rsidP="00BB13B5">
      <w:pPr>
        <w:spacing w:before="0" w:after="0" w:line="233" w:lineRule="auto"/>
      </w:pPr>
    </w:p>
    <w:p w14:paraId="457B8B10" w14:textId="77777777" w:rsidR="00232C8F" w:rsidRPr="00C86664" w:rsidRDefault="00232C8F" w:rsidP="00BB13B5">
      <w:pPr>
        <w:spacing w:before="0" w:after="0" w:line="233" w:lineRule="auto"/>
      </w:pPr>
      <w:r w:rsidRPr="00C86664">
        <w:br w:type="page"/>
      </w:r>
    </w:p>
    <w:p w14:paraId="457B8B11" w14:textId="77777777" w:rsidR="00A311DB" w:rsidRPr="00C86664" w:rsidRDefault="00A311DB" w:rsidP="00BB13B5">
      <w:pPr>
        <w:pStyle w:val="Title"/>
        <w:spacing w:line="233" w:lineRule="auto"/>
      </w:pPr>
      <w:r w:rsidRPr="00C86664">
        <w:lastRenderedPageBreak/>
        <w:t>Contents</w:t>
      </w:r>
    </w:p>
    <w:p w14:paraId="215B812C" w14:textId="49206976" w:rsidR="00077FB9" w:rsidRDefault="00640945">
      <w:pPr>
        <w:pStyle w:val="TOC2"/>
        <w:rPr>
          <w:rFonts w:asciiTheme="minorHAnsi" w:eastAsiaTheme="minorEastAsia" w:hAnsiTheme="minorHAnsi" w:cstheme="minorBidi"/>
          <w:b w:val="0"/>
        </w:rPr>
      </w:pPr>
      <w:r w:rsidRPr="00C86664">
        <w:fldChar w:fldCharType="begin"/>
      </w:r>
      <w:r w:rsidRPr="00C86664">
        <w:instrText xml:space="preserve"> TOC \o "2-4" \h \z \t "Heading_SectionStart,1,FAA_IS Heading,3" </w:instrText>
      </w:r>
      <w:r w:rsidRPr="00C86664">
        <w:fldChar w:fldCharType="separate"/>
      </w:r>
      <w:hyperlink w:anchor="_Toc54933958" w:history="1">
        <w:r w:rsidR="00077FB9" w:rsidRPr="008F64F3">
          <w:rPr>
            <w:rStyle w:val="Hyperlink"/>
          </w:rPr>
          <w:t>Part 2 – Personnel Licensing</w:t>
        </w:r>
        <w:r w:rsidR="00077FB9">
          <w:rPr>
            <w:webHidden/>
          </w:rPr>
          <w:tab/>
        </w:r>
        <w:r w:rsidR="00077FB9">
          <w:rPr>
            <w:webHidden/>
          </w:rPr>
          <w:fldChar w:fldCharType="begin"/>
        </w:r>
        <w:r w:rsidR="00077FB9">
          <w:rPr>
            <w:webHidden/>
          </w:rPr>
          <w:instrText xml:space="preserve"> PAGEREF _Toc54933958 \h </w:instrText>
        </w:r>
        <w:r w:rsidR="00077FB9">
          <w:rPr>
            <w:webHidden/>
          </w:rPr>
        </w:r>
        <w:r w:rsidR="00077FB9">
          <w:rPr>
            <w:webHidden/>
          </w:rPr>
          <w:fldChar w:fldCharType="separate"/>
        </w:r>
        <w:r w:rsidR="00754BDF">
          <w:rPr>
            <w:webHidden/>
          </w:rPr>
          <w:t>2-1</w:t>
        </w:r>
        <w:r w:rsidR="00077FB9">
          <w:rPr>
            <w:webHidden/>
          </w:rPr>
          <w:fldChar w:fldCharType="end"/>
        </w:r>
      </w:hyperlink>
    </w:p>
    <w:p w14:paraId="4E773FD6" w14:textId="5EAC0FDD" w:rsidR="00077FB9" w:rsidRDefault="00555990">
      <w:pPr>
        <w:pStyle w:val="TOC2"/>
        <w:rPr>
          <w:rFonts w:asciiTheme="minorHAnsi" w:eastAsiaTheme="minorEastAsia" w:hAnsiTheme="minorHAnsi" w:cstheme="minorBidi"/>
          <w:b w:val="0"/>
        </w:rPr>
      </w:pPr>
      <w:hyperlink w:anchor="_Toc54933959" w:history="1">
        <w:r w:rsidR="00077FB9" w:rsidRPr="008F64F3">
          <w:rPr>
            <w:rStyle w:val="Hyperlink"/>
          </w:rPr>
          <w:t>2.1</w:t>
        </w:r>
        <w:r w:rsidR="00077FB9">
          <w:rPr>
            <w:rFonts w:asciiTheme="minorHAnsi" w:eastAsiaTheme="minorEastAsia" w:hAnsiTheme="minorHAnsi" w:cstheme="minorBidi"/>
            <w:b w:val="0"/>
          </w:rPr>
          <w:tab/>
        </w:r>
        <w:r w:rsidR="00077FB9" w:rsidRPr="008F64F3">
          <w:rPr>
            <w:rStyle w:val="Hyperlink"/>
          </w:rPr>
          <w:t>General</w:t>
        </w:r>
        <w:r w:rsidR="00077FB9">
          <w:rPr>
            <w:webHidden/>
          </w:rPr>
          <w:tab/>
        </w:r>
        <w:r w:rsidR="00077FB9">
          <w:rPr>
            <w:webHidden/>
          </w:rPr>
          <w:fldChar w:fldCharType="begin"/>
        </w:r>
        <w:r w:rsidR="00077FB9">
          <w:rPr>
            <w:webHidden/>
          </w:rPr>
          <w:instrText xml:space="preserve"> PAGEREF _Toc54933959 \h </w:instrText>
        </w:r>
        <w:r w:rsidR="00077FB9">
          <w:rPr>
            <w:webHidden/>
          </w:rPr>
        </w:r>
        <w:r w:rsidR="00077FB9">
          <w:rPr>
            <w:webHidden/>
          </w:rPr>
          <w:fldChar w:fldCharType="separate"/>
        </w:r>
        <w:r w:rsidR="00754BDF">
          <w:rPr>
            <w:webHidden/>
          </w:rPr>
          <w:t>2-1</w:t>
        </w:r>
        <w:r w:rsidR="00077FB9">
          <w:rPr>
            <w:webHidden/>
          </w:rPr>
          <w:fldChar w:fldCharType="end"/>
        </w:r>
      </w:hyperlink>
    </w:p>
    <w:p w14:paraId="4FD8E030" w14:textId="1E5855C5" w:rsidR="00077FB9" w:rsidRDefault="00555990">
      <w:pPr>
        <w:pStyle w:val="TOC4"/>
        <w:tabs>
          <w:tab w:val="left" w:pos="2520"/>
        </w:tabs>
        <w:rPr>
          <w:rFonts w:asciiTheme="minorHAnsi" w:eastAsiaTheme="minorEastAsia" w:hAnsiTheme="minorHAnsi" w:cstheme="minorBidi"/>
        </w:rPr>
      </w:pPr>
      <w:hyperlink w:anchor="_Toc54933960" w:history="1">
        <w:r w:rsidR="00077FB9" w:rsidRPr="008F64F3">
          <w:rPr>
            <w:rStyle w:val="Hyperlink"/>
          </w:rPr>
          <w:t>2.1.1.1</w:t>
        </w:r>
        <w:r w:rsidR="00077FB9">
          <w:rPr>
            <w:rFonts w:asciiTheme="minorHAnsi" w:eastAsiaTheme="minorEastAsia" w:hAnsiTheme="minorHAnsi" w:cstheme="minorBidi"/>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_Toc54933960 \h </w:instrText>
        </w:r>
        <w:r w:rsidR="00077FB9">
          <w:rPr>
            <w:webHidden/>
          </w:rPr>
        </w:r>
        <w:r w:rsidR="00077FB9">
          <w:rPr>
            <w:webHidden/>
          </w:rPr>
          <w:fldChar w:fldCharType="separate"/>
        </w:r>
        <w:r w:rsidR="00754BDF">
          <w:rPr>
            <w:webHidden/>
          </w:rPr>
          <w:t>2-1</w:t>
        </w:r>
        <w:r w:rsidR="00077FB9">
          <w:rPr>
            <w:webHidden/>
          </w:rPr>
          <w:fldChar w:fldCharType="end"/>
        </w:r>
      </w:hyperlink>
    </w:p>
    <w:p w14:paraId="4E1D7D69" w14:textId="1D354150" w:rsidR="00077FB9" w:rsidRDefault="00555990">
      <w:pPr>
        <w:pStyle w:val="TOC4"/>
        <w:tabs>
          <w:tab w:val="left" w:pos="2520"/>
        </w:tabs>
        <w:rPr>
          <w:rFonts w:asciiTheme="minorHAnsi" w:eastAsiaTheme="minorEastAsia" w:hAnsiTheme="minorHAnsi" w:cstheme="minorBidi"/>
        </w:rPr>
      </w:pPr>
      <w:hyperlink w:anchor="_Toc54933961" w:history="1">
        <w:r w:rsidR="00077FB9" w:rsidRPr="008F64F3">
          <w:rPr>
            <w:rStyle w:val="Hyperlink"/>
          </w:rPr>
          <w:t>2.1.1.2</w:t>
        </w:r>
        <w:r w:rsidR="00077FB9">
          <w:rPr>
            <w:rFonts w:asciiTheme="minorHAnsi" w:eastAsiaTheme="minorEastAsia" w:hAnsiTheme="minorHAnsi" w:cstheme="minorBidi"/>
          </w:rPr>
          <w:tab/>
        </w:r>
        <w:r w:rsidR="00077FB9" w:rsidRPr="008F64F3">
          <w:rPr>
            <w:rStyle w:val="Hyperlink"/>
          </w:rPr>
          <w:t>Definitions</w:t>
        </w:r>
        <w:r w:rsidR="00077FB9">
          <w:rPr>
            <w:webHidden/>
          </w:rPr>
          <w:tab/>
        </w:r>
        <w:r w:rsidR="00077FB9">
          <w:rPr>
            <w:webHidden/>
          </w:rPr>
          <w:fldChar w:fldCharType="begin"/>
        </w:r>
        <w:r w:rsidR="00077FB9">
          <w:rPr>
            <w:webHidden/>
          </w:rPr>
          <w:instrText xml:space="preserve"> PAGEREF _Toc54933961 \h </w:instrText>
        </w:r>
        <w:r w:rsidR="00077FB9">
          <w:rPr>
            <w:webHidden/>
          </w:rPr>
        </w:r>
        <w:r w:rsidR="00077FB9">
          <w:rPr>
            <w:webHidden/>
          </w:rPr>
          <w:fldChar w:fldCharType="separate"/>
        </w:r>
        <w:r w:rsidR="00754BDF">
          <w:rPr>
            <w:webHidden/>
          </w:rPr>
          <w:t>2-1</w:t>
        </w:r>
        <w:r w:rsidR="00077FB9">
          <w:rPr>
            <w:webHidden/>
          </w:rPr>
          <w:fldChar w:fldCharType="end"/>
        </w:r>
      </w:hyperlink>
    </w:p>
    <w:p w14:paraId="5C60F52B" w14:textId="3E42C116" w:rsidR="00077FB9" w:rsidRDefault="00555990">
      <w:pPr>
        <w:pStyle w:val="TOC4"/>
        <w:tabs>
          <w:tab w:val="left" w:pos="2520"/>
        </w:tabs>
        <w:rPr>
          <w:rFonts w:asciiTheme="minorHAnsi" w:eastAsiaTheme="minorEastAsia" w:hAnsiTheme="minorHAnsi" w:cstheme="minorBidi"/>
        </w:rPr>
      </w:pPr>
      <w:hyperlink w:anchor="_Toc54933962" w:history="1">
        <w:r w:rsidR="00077FB9" w:rsidRPr="008F64F3">
          <w:rPr>
            <w:rStyle w:val="Hyperlink"/>
          </w:rPr>
          <w:t>2.1.1.3</w:t>
        </w:r>
        <w:r w:rsidR="00077FB9">
          <w:rPr>
            <w:rFonts w:asciiTheme="minorHAnsi" w:eastAsiaTheme="minorEastAsia" w:hAnsiTheme="minorHAnsi" w:cstheme="minorBidi"/>
          </w:rPr>
          <w:tab/>
        </w:r>
        <w:r w:rsidR="00077FB9" w:rsidRPr="008F64F3">
          <w:rPr>
            <w:rStyle w:val="Hyperlink"/>
          </w:rPr>
          <w:t>Abbreviations</w:t>
        </w:r>
        <w:r w:rsidR="00077FB9">
          <w:rPr>
            <w:webHidden/>
          </w:rPr>
          <w:tab/>
        </w:r>
        <w:r w:rsidR="00077FB9">
          <w:rPr>
            <w:webHidden/>
          </w:rPr>
          <w:fldChar w:fldCharType="begin"/>
        </w:r>
        <w:r w:rsidR="00077FB9">
          <w:rPr>
            <w:webHidden/>
          </w:rPr>
          <w:instrText xml:space="preserve"> PAGEREF _Toc54933962 \h </w:instrText>
        </w:r>
        <w:r w:rsidR="00077FB9">
          <w:rPr>
            <w:webHidden/>
          </w:rPr>
        </w:r>
        <w:r w:rsidR="00077FB9">
          <w:rPr>
            <w:webHidden/>
          </w:rPr>
          <w:fldChar w:fldCharType="separate"/>
        </w:r>
        <w:r w:rsidR="00754BDF">
          <w:rPr>
            <w:webHidden/>
          </w:rPr>
          <w:t>2-1</w:t>
        </w:r>
        <w:r w:rsidR="00077FB9">
          <w:rPr>
            <w:webHidden/>
          </w:rPr>
          <w:fldChar w:fldCharType="end"/>
        </w:r>
      </w:hyperlink>
    </w:p>
    <w:p w14:paraId="0EAA4C2A" w14:textId="4B725E5D" w:rsidR="00077FB9" w:rsidRDefault="00555990">
      <w:pPr>
        <w:pStyle w:val="TOC2"/>
        <w:rPr>
          <w:rFonts w:asciiTheme="minorHAnsi" w:eastAsiaTheme="minorEastAsia" w:hAnsiTheme="minorHAnsi" w:cstheme="minorBidi"/>
          <w:b w:val="0"/>
        </w:rPr>
      </w:pPr>
      <w:hyperlink w:anchor="_Toc54933963" w:history="1">
        <w:r w:rsidR="00077FB9" w:rsidRPr="008F64F3">
          <w:rPr>
            <w:rStyle w:val="Hyperlink"/>
          </w:rPr>
          <w:t>2.2</w:t>
        </w:r>
        <w:r w:rsidR="00077FB9">
          <w:rPr>
            <w:rFonts w:asciiTheme="minorHAnsi" w:eastAsiaTheme="minorEastAsia" w:hAnsiTheme="minorHAnsi" w:cstheme="minorBidi"/>
            <w:b w:val="0"/>
          </w:rPr>
          <w:tab/>
        </w:r>
        <w:r w:rsidR="00077FB9" w:rsidRPr="008F64F3">
          <w:rPr>
            <w:rStyle w:val="Hyperlink"/>
          </w:rPr>
          <w:t>General Requirements for Licences, Ratings, Authorisations, Endorsements, Certificates, and Designations</w:t>
        </w:r>
        <w:r w:rsidR="00077FB9">
          <w:rPr>
            <w:webHidden/>
          </w:rPr>
          <w:tab/>
        </w:r>
        <w:r w:rsidR="00077FB9">
          <w:rPr>
            <w:webHidden/>
          </w:rPr>
          <w:fldChar w:fldCharType="begin"/>
        </w:r>
        <w:r w:rsidR="00077FB9">
          <w:rPr>
            <w:webHidden/>
          </w:rPr>
          <w:instrText xml:space="preserve"> PAGEREF _Toc54933963 \h </w:instrText>
        </w:r>
        <w:r w:rsidR="00077FB9">
          <w:rPr>
            <w:webHidden/>
          </w:rPr>
        </w:r>
        <w:r w:rsidR="00077FB9">
          <w:rPr>
            <w:webHidden/>
          </w:rPr>
          <w:fldChar w:fldCharType="separate"/>
        </w:r>
        <w:r w:rsidR="00754BDF">
          <w:rPr>
            <w:webHidden/>
          </w:rPr>
          <w:t>2-3</w:t>
        </w:r>
        <w:r w:rsidR="00077FB9">
          <w:rPr>
            <w:webHidden/>
          </w:rPr>
          <w:fldChar w:fldCharType="end"/>
        </w:r>
      </w:hyperlink>
    </w:p>
    <w:p w14:paraId="36389D0F" w14:textId="4B4F0FF5" w:rsidR="00077FB9" w:rsidRDefault="00555990">
      <w:pPr>
        <w:pStyle w:val="TOC3"/>
        <w:rPr>
          <w:rFonts w:asciiTheme="minorHAnsi" w:eastAsiaTheme="minorEastAsia" w:hAnsiTheme="minorHAnsi" w:cstheme="minorBidi"/>
          <w:b w:val="0"/>
        </w:rPr>
      </w:pPr>
      <w:hyperlink w:anchor="_Toc54933964" w:history="1">
        <w:r w:rsidR="00077FB9" w:rsidRPr="008F64F3">
          <w:rPr>
            <w:rStyle w:val="Hyperlink"/>
          </w:rPr>
          <w:t>2.2.1</w:t>
        </w:r>
        <w:r w:rsidR="00077FB9">
          <w:rPr>
            <w:rFonts w:asciiTheme="minorHAnsi" w:eastAsiaTheme="minorEastAsia" w:hAnsiTheme="minorHAnsi" w:cstheme="minorBidi"/>
            <w:b w:val="0"/>
          </w:rPr>
          <w:tab/>
        </w:r>
        <w:r w:rsidR="00077FB9" w:rsidRPr="008F64F3">
          <w:rPr>
            <w:rStyle w:val="Hyperlink"/>
          </w:rPr>
          <w:t>Issue, Renewal, and Reissue of Licences, Ratings, Authorisations, Endorsements, Certificates, and Designations</w:t>
        </w:r>
        <w:r w:rsidR="00077FB9">
          <w:rPr>
            <w:webHidden/>
          </w:rPr>
          <w:tab/>
        </w:r>
        <w:r w:rsidR="00077FB9">
          <w:rPr>
            <w:webHidden/>
          </w:rPr>
          <w:fldChar w:fldCharType="begin"/>
        </w:r>
        <w:r w:rsidR="00077FB9">
          <w:rPr>
            <w:webHidden/>
          </w:rPr>
          <w:instrText xml:space="preserve"> PAGEREF _Toc54933964 \h </w:instrText>
        </w:r>
        <w:r w:rsidR="00077FB9">
          <w:rPr>
            <w:webHidden/>
          </w:rPr>
        </w:r>
        <w:r w:rsidR="00077FB9">
          <w:rPr>
            <w:webHidden/>
          </w:rPr>
          <w:fldChar w:fldCharType="separate"/>
        </w:r>
        <w:r w:rsidR="00754BDF">
          <w:rPr>
            <w:webHidden/>
          </w:rPr>
          <w:t>2-3</w:t>
        </w:r>
        <w:r w:rsidR="00077FB9">
          <w:rPr>
            <w:webHidden/>
          </w:rPr>
          <w:fldChar w:fldCharType="end"/>
        </w:r>
      </w:hyperlink>
    </w:p>
    <w:p w14:paraId="34EE0BF6" w14:textId="32512B42" w:rsidR="00077FB9" w:rsidRDefault="00555990">
      <w:pPr>
        <w:pStyle w:val="TOC4"/>
        <w:tabs>
          <w:tab w:val="left" w:pos="2520"/>
        </w:tabs>
        <w:rPr>
          <w:rFonts w:asciiTheme="minorHAnsi" w:eastAsiaTheme="minorEastAsia" w:hAnsiTheme="minorHAnsi" w:cstheme="minorBidi"/>
        </w:rPr>
      </w:pPr>
      <w:hyperlink w:anchor="_Toc54933965" w:history="1">
        <w:r w:rsidR="00077FB9" w:rsidRPr="008F64F3">
          <w:rPr>
            <w:rStyle w:val="Hyperlink"/>
          </w:rPr>
          <w:t>2.2.1.1</w:t>
        </w:r>
        <w:r w:rsidR="00077FB9">
          <w:rPr>
            <w:rFonts w:asciiTheme="minorHAnsi" w:eastAsiaTheme="minorEastAsia" w:hAnsiTheme="minorHAnsi" w:cstheme="minorBidi"/>
          </w:rPr>
          <w:tab/>
        </w:r>
        <w:r w:rsidR="00077FB9" w:rsidRPr="008F64F3">
          <w:rPr>
            <w:rStyle w:val="Hyperlink"/>
          </w:rPr>
          <w:t>Licences</w:t>
        </w:r>
        <w:r w:rsidR="00077FB9">
          <w:rPr>
            <w:webHidden/>
          </w:rPr>
          <w:tab/>
        </w:r>
        <w:r w:rsidR="00077FB9">
          <w:rPr>
            <w:webHidden/>
          </w:rPr>
          <w:fldChar w:fldCharType="begin"/>
        </w:r>
        <w:r w:rsidR="00077FB9">
          <w:rPr>
            <w:webHidden/>
          </w:rPr>
          <w:instrText xml:space="preserve"> PAGEREF _Toc54933965 \h </w:instrText>
        </w:r>
        <w:r w:rsidR="00077FB9">
          <w:rPr>
            <w:webHidden/>
          </w:rPr>
        </w:r>
        <w:r w:rsidR="00077FB9">
          <w:rPr>
            <w:webHidden/>
          </w:rPr>
          <w:fldChar w:fldCharType="separate"/>
        </w:r>
        <w:r w:rsidR="00754BDF">
          <w:rPr>
            <w:webHidden/>
          </w:rPr>
          <w:t>2-3</w:t>
        </w:r>
        <w:r w:rsidR="00077FB9">
          <w:rPr>
            <w:webHidden/>
          </w:rPr>
          <w:fldChar w:fldCharType="end"/>
        </w:r>
      </w:hyperlink>
    </w:p>
    <w:p w14:paraId="2B4DA918" w14:textId="6D08D60E" w:rsidR="00077FB9" w:rsidRDefault="00555990">
      <w:pPr>
        <w:pStyle w:val="TOC4"/>
        <w:tabs>
          <w:tab w:val="left" w:pos="2520"/>
        </w:tabs>
        <w:rPr>
          <w:rFonts w:asciiTheme="minorHAnsi" w:eastAsiaTheme="minorEastAsia" w:hAnsiTheme="minorHAnsi" w:cstheme="minorBidi"/>
        </w:rPr>
      </w:pPr>
      <w:hyperlink w:anchor="_Toc54933966" w:history="1">
        <w:r w:rsidR="00077FB9" w:rsidRPr="008F64F3">
          <w:rPr>
            <w:rStyle w:val="Hyperlink"/>
          </w:rPr>
          <w:t>2.2.1.2</w:t>
        </w:r>
        <w:r w:rsidR="00077FB9">
          <w:rPr>
            <w:rFonts w:asciiTheme="minorHAnsi" w:eastAsiaTheme="minorEastAsia" w:hAnsiTheme="minorHAnsi" w:cstheme="minorBidi"/>
          </w:rPr>
          <w:tab/>
        </w:r>
        <w:r w:rsidR="00077FB9" w:rsidRPr="008F64F3">
          <w:rPr>
            <w:rStyle w:val="Hyperlink"/>
          </w:rPr>
          <w:t>Ratings</w:t>
        </w:r>
        <w:r w:rsidR="00077FB9">
          <w:rPr>
            <w:webHidden/>
          </w:rPr>
          <w:tab/>
        </w:r>
        <w:r w:rsidR="00077FB9">
          <w:rPr>
            <w:webHidden/>
          </w:rPr>
          <w:fldChar w:fldCharType="begin"/>
        </w:r>
        <w:r w:rsidR="00077FB9">
          <w:rPr>
            <w:webHidden/>
          </w:rPr>
          <w:instrText xml:space="preserve"> PAGEREF _Toc54933966 \h </w:instrText>
        </w:r>
        <w:r w:rsidR="00077FB9">
          <w:rPr>
            <w:webHidden/>
          </w:rPr>
        </w:r>
        <w:r w:rsidR="00077FB9">
          <w:rPr>
            <w:webHidden/>
          </w:rPr>
          <w:fldChar w:fldCharType="separate"/>
        </w:r>
        <w:r w:rsidR="00754BDF">
          <w:rPr>
            <w:webHidden/>
          </w:rPr>
          <w:t>2-4</w:t>
        </w:r>
        <w:r w:rsidR="00077FB9">
          <w:rPr>
            <w:webHidden/>
          </w:rPr>
          <w:fldChar w:fldCharType="end"/>
        </w:r>
      </w:hyperlink>
    </w:p>
    <w:p w14:paraId="5D5CD78E" w14:textId="45F75602" w:rsidR="00077FB9" w:rsidRDefault="00555990">
      <w:pPr>
        <w:pStyle w:val="TOC4"/>
        <w:tabs>
          <w:tab w:val="left" w:pos="2520"/>
        </w:tabs>
        <w:rPr>
          <w:rFonts w:asciiTheme="minorHAnsi" w:eastAsiaTheme="minorEastAsia" w:hAnsiTheme="minorHAnsi" w:cstheme="minorBidi"/>
        </w:rPr>
      </w:pPr>
      <w:hyperlink w:anchor="_Toc54933967" w:history="1">
        <w:r w:rsidR="00077FB9" w:rsidRPr="008F64F3">
          <w:rPr>
            <w:rStyle w:val="Hyperlink"/>
          </w:rPr>
          <w:t>2.2.1.3</w:t>
        </w:r>
        <w:r w:rsidR="00077FB9">
          <w:rPr>
            <w:rFonts w:asciiTheme="minorHAnsi" w:eastAsiaTheme="minorEastAsia" w:hAnsiTheme="minorHAnsi" w:cstheme="minorBidi"/>
          </w:rPr>
          <w:tab/>
        </w:r>
        <w:r w:rsidR="00077FB9" w:rsidRPr="008F64F3">
          <w:rPr>
            <w:rStyle w:val="Hyperlink"/>
          </w:rPr>
          <w:t>Authorisations</w:t>
        </w:r>
        <w:r w:rsidR="00077FB9">
          <w:rPr>
            <w:webHidden/>
          </w:rPr>
          <w:tab/>
        </w:r>
        <w:r w:rsidR="00077FB9">
          <w:rPr>
            <w:webHidden/>
          </w:rPr>
          <w:fldChar w:fldCharType="begin"/>
        </w:r>
        <w:r w:rsidR="00077FB9">
          <w:rPr>
            <w:webHidden/>
          </w:rPr>
          <w:instrText xml:space="preserve"> PAGEREF _Toc54933967 \h </w:instrText>
        </w:r>
        <w:r w:rsidR="00077FB9">
          <w:rPr>
            <w:webHidden/>
          </w:rPr>
        </w:r>
        <w:r w:rsidR="00077FB9">
          <w:rPr>
            <w:webHidden/>
          </w:rPr>
          <w:fldChar w:fldCharType="separate"/>
        </w:r>
        <w:r w:rsidR="00754BDF">
          <w:rPr>
            <w:webHidden/>
          </w:rPr>
          <w:t>2-6</w:t>
        </w:r>
        <w:r w:rsidR="00077FB9">
          <w:rPr>
            <w:webHidden/>
          </w:rPr>
          <w:fldChar w:fldCharType="end"/>
        </w:r>
      </w:hyperlink>
    </w:p>
    <w:p w14:paraId="4DC65A9F" w14:textId="433B2DF9" w:rsidR="00077FB9" w:rsidRDefault="00555990">
      <w:pPr>
        <w:pStyle w:val="TOC4"/>
        <w:tabs>
          <w:tab w:val="left" w:pos="2520"/>
        </w:tabs>
        <w:rPr>
          <w:rFonts w:asciiTheme="minorHAnsi" w:eastAsiaTheme="minorEastAsia" w:hAnsiTheme="minorHAnsi" w:cstheme="minorBidi"/>
        </w:rPr>
      </w:pPr>
      <w:hyperlink w:anchor="_Toc54933968" w:history="1">
        <w:r w:rsidR="00077FB9" w:rsidRPr="008F64F3">
          <w:rPr>
            <w:rStyle w:val="Hyperlink"/>
          </w:rPr>
          <w:t>2.2.1.4</w:t>
        </w:r>
        <w:r w:rsidR="00077FB9">
          <w:rPr>
            <w:rFonts w:asciiTheme="minorHAnsi" w:eastAsiaTheme="minorEastAsia" w:hAnsiTheme="minorHAnsi" w:cstheme="minorBidi"/>
          </w:rPr>
          <w:tab/>
        </w:r>
        <w:r w:rsidR="00077FB9" w:rsidRPr="008F64F3">
          <w:rPr>
            <w:rStyle w:val="Hyperlink"/>
          </w:rPr>
          <w:t>Certificates</w:t>
        </w:r>
        <w:r w:rsidR="00077FB9">
          <w:rPr>
            <w:webHidden/>
          </w:rPr>
          <w:tab/>
        </w:r>
        <w:r w:rsidR="00077FB9">
          <w:rPr>
            <w:webHidden/>
          </w:rPr>
          <w:fldChar w:fldCharType="begin"/>
        </w:r>
        <w:r w:rsidR="00077FB9">
          <w:rPr>
            <w:webHidden/>
          </w:rPr>
          <w:instrText xml:space="preserve"> PAGEREF _Toc54933968 \h </w:instrText>
        </w:r>
        <w:r w:rsidR="00077FB9">
          <w:rPr>
            <w:webHidden/>
          </w:rPr>
        </w:r>
        <w:r w:rsidR="00077FB9">
          <w:rPr>
            <w:webHidden/>
          </w:rPr>
          <w:fldChar w:fldCharType="separate"/>
        </w:r>
        <w:r w:rsidR="00754BDF">
          <w:rPr>
            <w:webHidden/>
          </w:rPr>
          <w:t>2-6</w:t>
        </w:r>
        <w:r w:rsidR="00077FB9">
          <w:rPr>
            <w:webHidden/>
          </w:rPr>
          <w:fldChar w:fldCharType="end"/>
        </w:r>
      </w:hyperlink>
    </w:p>
    <w:p w14:paraId="4D8F5F27" w14:textId="17D4B9C0" w:rsidR="00077FB9" w:rsidRDefault="00555990">
      <w:pPr>
        <w:pStyle w:val="TOC4"/>
        <w:tabs>
          <w:tab w:val="left" w:pos="2520"/>
        </w:tabs>
        <w:rPr>
          <w:rFonts w:asciiTheme="minorHAnsi" w:eastAsiaTheme="minorEastAsia" w:hAnsiTheme="minorHAnsi" w:cstheme="minorBidi"/>
        </w:rPr>
      </w:pPr>
      <w:hyperlink w:anchor="_Toc54933969" w:history="1">
        <w:r w:rsidR="00077FB9" w:rsidRPr="008F64F3">
          <w:rPr>
            <w:rStyle w:val="Hyperlink"/>
          </w:rPr>
          <w:t>2.2.1.5</w:t>
        </w:r>
        <w:r w:rsidR="00077FB9">
          <w:rPr>
            <w:rFonts w:asciiTheme="minorHAnsi" w:eastAsiaTheme="minorEastAsia" w:hAnsiTheme="minorHAnsi" w:cstheme="minorBidi"/>
          </w:rPr>
          <w:tab/>
        </w:r>
        <w:r w:rsidR="00077FB9" w:rsidRPr="008F64F3">
          <w:rPr>
            <w:rStyle w:val="Hyperlink"/>
          </w:rPr>
          <w:t>Endorsements</w:t>
        </w:r>
        <w:r w:rsidR="00077FB9">
          <w:rPr>
            <w:webHidden/>
          </w:rPr>
          <w:tab/>
        </w:r>
        <w:r w:rsidR="00077FB9">
          <w:rPr>
            <w:webHidden/>
          </w:rPr>
          <w:fldChar w:fldCharType="begin"/>
        </w:r>
        <w:r w:rsidR="00077FB9">
          <w:rPr>
            <w:webHidden/>
          </w:rPr>
          <w:instrText xml:space="preserve"> PAGEREF _Toc54933969 \h </w:instrText>
        </w:r>
        <w:r w:rsidR="00077FB9">
          <w:rPr>
            <w:webHidden/>
          </w:rPr>
        </w:r>
        <w:r w:rsidR="00077FB9">
          <w:rPr>
            <w:webHidden/>
          </w:rPr>
          <w:fldChar w:fldCharType="separate"/>
        </w:r>
        <w:r w:rsidR="00754BDF">
          <w:rPr>
            <w:webHidden/>
          </w:rPr>
          <w:t>2-7</w:t>
        </w:r>
        <w:r w:rsidR="00077FB9">
          <w:rPr>
            <w:webHidden/>
          </w:rPr>
          <w:fldChar w:fldCharType="end"/>
        </w:r>
      </w:hyperlink>
    </w:p>
    <w:p w14:paraId="10422965" w14:textId="1A738C2A" w:rsidR="00077FB9" w:rsidRDefault="00555990">
      <w:pPr>
        <w:pStyle w:val="TOC4"/>
        <w:tabs>
          <w:tab w:val="left" w:pos="2520"/>
        </w:tabs>
        <w:rPr>
          <w:rFonts w:asciiTheme="minorHAnsi" w:eastAsiaTheme="minorEastAsia" w:hAnsiTheme="minorHAnsi" w:cstheme="minorBidi"/>
        </w:rPr>
      </w:pPr>
      <w:hyperlink w:anchor="_Toc54933970" w:history="1">
        <w:r w:rsidR="00077FB9" w:rsidRPr="008F64F3">
          <w:rPr>
            <w:rStyle w:val="Hyperlink"/>
          </w:rPr>
          <w:t>2.2.1.6</w:t>
        </w:r>
        <w:r w:rsidR="00077FB9">
          <w:rPr>
            <w:rFonts w:asciiTheme="minorHAnsi" w:eastAsiaTheme="minorEastAsia" w:hAnsiTheme="minorHAnsi" w:cstheme="minorBidi"/>
          </w:rPr>
          <w:tab/>
        </w:r>
        <w:r w:rsidR="00077FB9" w:rsidRPr="008F64F3">
          <w:rPr>
            <w:rStyle w:val="Hyperlink"/>
          </w:rPr>
          <w:t>Designation of Representatives of the Director of Civil Aviation</w:t>
        </w:r>
        <w:r w:rsidR="00077FB9">
          <w:rPr>
            <w:webHidden/>
          </w:rPr>
          <w:tab/>
        </w:r>
        <w:r w:rsidR="00077FB9">
          <w:rPr>
            <w:webHidden/>
          </w:rPr>
          <w:fldChar w:fldCharType="begin"/>
        </w:r>
        <w:r w:rsidR="00077FB9">
          <w:rPr>
            <w:webHidden/>
          </w:rPr>
          <w:instrText xml:space="preserve"> PAGEREF _Toc54933970 \h </w:instrText>
        </w:r>
        <w:r w:rsidR="00077FB9">
          <w:rPr>
            <w:webHidden/>
          </w:rPr>
        </w:r>
        <w:r w:rsidR="00077FB9">
          <w:rPr>
            <w:webHidden/>
          </w:rPr>
          <w:fldChar w:fldCharType="separate"/>
        </w:r>
        <w:r w:rsidR="00754BDF">
          <w:rPr>
            <w:webHidden/>
          </w:rPr>
          <w:t>2-7</w:t>
        </w:r>
        <w:r w:rsidR="00077FB9">
          <w:rPr>
            <w:webHidden/>
          </w:rPr>
          <w:fldChar w:fldCharType="end"/>
        </w:r>
      </w:hyperlink>
    </w:p>
    <w:p w14:paraId="553AD371" w14:textId="57E5AA32" w:rsidR="00077FB9" w:rsidRDefault="00555990">
      <w:pPr>
        <w:pStyle w:val="TOC4"/>
        <w:tabs>
          <w:tab w:val="left" w:pos="2520"/>
        </w:tabs>
        <w:rPr>
          <w:rFonts w:asciiTheme="minorHAnsi" w:eastAsiaTheme="minorEastAsia" w:hAnsiTheme="minorHAnsi" w:cstheme="minorBidi"/>
        </w:rPr>
      </w:pPr>
      <w:hyperlink w:anchor="_Toc54933971" w:history="1">
        <w:r w:rsidR="00077FB9" w:rsidRPr="008F64F3">
          <w:rPr>
            <w:rStyle w:val="Hyperlink"/>
          </w:rPr>
          <w:t>2.2.1.7</w:t>
        </w:r>
        <w:r w:rsidR="00077FB9">
          <w:rPr>
            <w:rFonts w:asciiTheme="minorHAnsi" w:eastAsiaTheme="minorEastAsia" w:hAnsiTheme="minorHAnsi" w:cstheme="minorBidi"/>
          </w:rPr>
          <w:tab/>
        </w:r>
        <w:r w:rsidR="00077FB9" w:rsidRPr="008F64F3">
          <w:rPr>
            <w:rStyle w:val="Hyperlink"/>
          </w:rPr>
          <w:t>Validity of Licences, Ratings, Authorisations, Certificates, and Designations,</w:t>
        </w:r>
        <w:r w:rsidR="00077FB9">
          <w:rPr>
            <w:webHidden/>
          </w:rPr>
          <w:tab/>
        </w:r>
        <w:r w:rsidR="00077FB9">
          <w:rPr>
            <w:webHidden/>
          </w:rPr>
          <w:fldChar w:fldCharType="begin"/>
        </w:r>
        <w:r w:rsidR="00077FB9">
          <w:rPr>
            <w:webHidden/>
          </w:rPr>
          <w:instrText xml:space="preserve"> PAGEREF _Toc54933971 \h </w:instrText>
        </w:r>
        <w:r w:rsidR="00077FB9">
          <w:rPr>
            <w:webHidden/>
          </w:rPr>
        </w:r>
        <w:r w:rsidR="00077FB9">
          <w:rPr>
            <w:webHidden/>
          </w:rPr>
          <w:fldChar w:fldCharType="separate"/>
        </w:r>
        <w:r w:rsidR="00754BDF">
          <w:rPr>
            <w:webHidden/>
          </w:rPr>
          <w:t>2-7</w:t>
        </w:r>
        <w:r w:rsidR="00077FB9">
          <w:rPr>
            <w:webHidden/>
          </w:rPr>
          <w:fldChar w:fldCharType="end"/>
        </w:r>
      </w:hyperlink>
    </w:p>
    <w:p w14:paraId="4CCE8864" w14:textId="4A7AEA23" w:rsidR="00077FB9" w:rsidRDefault="00555990">
      <w:pPr>
        <w:pStyle w:val="TOC3"/>
        <w:rPr>
          <w:rFonts w:asciiTheme="minorHAnsi" w:eastAsiaTheme="minorEastAsia" w:hAnsiTheme="minorHAnsi" w:cstheme="minorBidi"/>
          <w:b w:val="0"/>
        </w:rPr>
      </w:pPr>
      <w:hyperlink w:anchor="_Toc54933972" w:history="1">
        <w:r w:rsidR="00077FB9" w:rsidRPr="008F64F3">
          <w:rPr>
            <w:rStyle w:val="Hyperlink"/>
          </w:rPr>
          <w:t>2.2.2</w:t>
        </w:r>
        <w:r w:rsidR="00077FB9">
          <w:rPr>
            <w:rFonts w:asciiTheme="minorHAnsi" w:eastAsiaTheme="minorEastAsia" w:hAnsiTheme="minorHAnsi" w:cstheme="minorBidi"/>
            <w:b w:val="0"/>
          </w:rPr>
          <w:tab/>
        </w:r>
        <w:r w:rsidR="00077FB9" w:rsidRPr="008F64F3">
          <w:rPr>
            <w:rStyle w:val="Hyperlink"/>
          </w:rPr>
          <w:t>Language Proficiency</w:t>
        </w:r>
        <w:r w:rsidR="00077FB9">
          <w:rPr>
            <w:webHidden/>
          </w:rPr>
          <w:tab/>
        </w:r>
        <w:r w:rsidR="00077FB9">
          <w:rPr>
            <w:webHidden/>
          </w:rPr>
          <w:fldChar w:fldCharType="begin"/>
        </w:r>
        <w:r w:rsidR="00077FB9">
          <w:rPr>
            <w:webHidden/>
          </w:rPr>
          <w:instrText xml:space="preserve"> PAGEREF _Toc54933972 \h </w:instrText>
        </w:r>
        <w:r w:rsidR="00077FB9">
          <w:rPr>
            <w:webHidden/>
          </w:rPr>
        </w:r>
        <w:r w:rsidR="00077FB9">
          <w:rPr>
            <w:webHidden/>
          </w:rPr>
          <w:fldChar w:fldCharType="separate"/>
        </w:r>
        <w:r w:rsidR="00754BDF">
          <w:rPr>
            <w:webHidden/>
          </w:rPr>
          <w:t>2-9</w:t>
        </w:r>
        <w:r w:rsidR="00077FB9">
          <w:rPr>
            <w:webHidden/>
          </w:rPr>
          <w:fldChar w:fldCharType="end"/>
        </w:r>
      </w:hyperlink>
    </w:p>
    <w:p w14:paraId="2A534536" w14:textId="35579AA8" w:rsidR="00077FB9" w:rsidRDefault="00555990">
      <w:pPr>
        <w:pStyle w:val="TOC3"/>
        <w:rPr>
          <w:rFonts w:asciiTheme="minorHAnsi" w:eastAsiaTheme="minorEastAsia" w:hAnsiTheme="minorHAnsi" w:cstheme="minorBidi"/>
          <w:b w:val="0"/>
        </w:rPr>
      </w:pPr>
      <w:hyperlink w:anchor="_Toc54933973" w:history="1">
        <w:r w:rsidR="00077FB9" w:rsidRPr="008F64F3">
          <w:rPr>
            <w:rStyle w:val="Hyperlink"/>
          </w:rPr>
          <w:t>2.2.3</w:t>
        </w:r>
        <w:r w:rsidR="00077FB9">
          <w:rPr>
            <w:rFonts w:asciiTheme="minorHAnsi" w:eastAsiaTheme="minorEastAsia" w:hAnsiTheme="minorHAnsi" w:cstheme="minorBidi"/>
            <w:b w:val="0"/>
          </w:rPr>
          <w:tab/>
        </w:r>
        <w:r w:rsidR="00077FB9" w:rsidRPr="008F64F3">
          <w:rPr>
            <w:rStyle w:val="Hyperlink"/>
          </w:rPr>
          <w:t>Credit for Military Competency</w:t>
        </w:r>
        <w:r w:rsidR="00077FB9">
          <w:rPr>
            <w:webHidden/>
          </w:rPr>
          <w:tab/>
        </w:r>
        <w:r w:rsidR="00077FB9">
          <w:rPr>
            <w:webHidden/>
          </w:rPr>
          <w:fldChar w:fldCharType="begin"/>
        </w:r>
        <w:r w:rsidR="00077FB9">
          <w:rPr>
            <w:webHidden/>
          </w:rPr>
          <w:instrText xml:space="preserve"> PAGEREF _Toc54933973 \h </w:instrText>
        </w:r>
        <w:r w:rsidR="00077FB9">
          <w:rPr>
            <w:webHidden/>
          </w:rPr>
        </w:r>
        <w:r w:rsidR="00077FB9">
          <w:rPr>
            <w:webHidden/>
          </w:rPr>
          <w:fldChar w:fldCharType="separate"/>
        </w:r>
        <w:r w:rsidR="00754BDF">
          <w:rPr>
            <w:webHidden/>
          </w:rPr>
          <w:t>2-9</w:t>
        </w:r>
        <w:r w:rsidR="00077FB9">
          <w:rPr>
            <w:webHidden/>
          </w:rPr>
          <w:fldChar w:fldCharType="end"/>
        </w:r>
      </w:hyperlink>
    </w:p>
    <w:p w14:paraId="5792FD23" w14:textId="0844E18F" w:rsidR="00077FB9" w:rsidRDefault="00555990">
      <w:pPr>
        <w:pStyle w:val="TOC4"/>
        <w:tabs>
          <w:tab w:val="left" w:pos="2520"/>
        </w:tabs>
        <w:rPr>
          <w:rFonts w:asciiTheme="minorHAnsi" w:eastAsiaTheme="minorEastAsia" w:hAnsiTheme="minorHAnsi" w:cstheme="minorBidi"/>
        </w:rPr>
      </w:pPr>
      <w:hyperlink w:anchor="_Toc54933974" w:history="1">
        <w:r w:rsidR="00077FB9" w:rsidRPr="008F64F3">
          <w:rPr>
            <w:rStyle w:val="Hyperlink"/>
          </w:rPr>
          <w:t>2.2.3.1</w:t>
        </w:r>
        <w:r w:rsidR="00077FB9">
          <w:rPr>
            <w:rFonts w:asciiTheme="minorHAnsi" w:eastAsiaTheme="minorEastAsia" w:hAnsiTheme="minorHAnsi" w:cstheme="minorBidi"/>
          </w:rPr>
          <w:tab/>
        </w:r>
        <w:r w:rsidR="00077FB9" w:rsidRPr="008F64F3">
          <w:rPr>
            <w:rStyle w:val="Hyperlink"/>
          </w:rPr>
          <w:t>Credit for Military Pilots</w:t>
        </w:r>
        <w:r w:rsidR="00077FB9">
          <w:rPr>
            <w:webHidden/>
          </w:rPr>
          <w:tab/>
        </w:r>
        <w:r w:rsidR="00077FB9">
          <w:rPr>
            <w:webHidden/>
          </w:rPr>
          <w:fldChar w:fldCharType="begin"/>
        </w:r>
        <w:r w:rsidR="00077FB9">
          <w:rPr>
            <w:webHidden/>
          </w:rPr>
          <w:instrText xml:space="preserve"> PAGEREF _Toc54933974 \h </w:instrText>
        </w:r>
        <w:r w:rsidR="00077FB9">
          <w:rPr>
            <w:webHidden/>
          </w:rPr>
        </w:r>
        <w:r w:rsidR="00077FB9">
          <w:rPr>
            <w:webHidden/>
          </w:rPr>
          <w:fldChar w:fldCharType="separate"/>
        </w:r>
        <w:r w:rsidR="00754BDF">
          <w:rPr>
            <w:webHidden/>
          </w:rPr>
          <w:t>2-9</w:t>
        </w:r>
        <w:r w:rsidR="00077FB9">
          <w:rPr>
            <w:webHidden/>
          </w:rPr>
          <w:fldChar w:fldCharType="end"/>
        </w:r>
      </w:hyperlink>
    </w:p>
    <w:p w14:paraId="3D05FD5C" w14:textId="33FD2842" w:rsidR="00077FB9" w:rsidRDefault="00555990">
      <w:pPr>
        <w:pStyle w:val="TOC4"/>
        <w:tabs>
          <w:tab w:val="left" w:pos="2520"/>
        </w:tabs>
        <w:rPr>
          <w:rFonts w:asciiTheme="minorHAnsi" w:eastAsiaTheme="minorEastAsia" w:hAnsiTheme="minorHAnsi" w:cstheme="minorBidi"/>
        </w:rPr>
      </w:pPr>
      <w:hyperlink w:anchor="_Toc54933975" w:history="1">
        <w:r w:rsidR="00077FB9" w:rsidRPr="008F64F3">
          <w:rPr>
            <w:rStyle w:val="Hyperlink"/>
          </w:rPr>
          <w:t>2.2.3.2</w:t>
        </w:r>
        <w:r w:rsidR="00077FB9">
          <w:rPr>
            <w:rFonts w:asciiTheme="minorHAnsi" w:eastAsiaTheme="minorEastAsia" w:hAnsiTheme="minorHAnsi" w:cstheme="minorBidi"/>
          </w:rPr>
          <w:tab/>
        </w:r>
        <w:r w:rsidR="00077FB9" w:rsidRPr="008F64F3">
          <w:rPr>
            <w:rStyle w:val="Hyperlink"/>
          </w:rPr>
          <w:t>Credit for Military Parachute Riggers</w:t>
        </w:r>
        <w:r w:rsidR="00077FB9">
          <w:rPr>
            <w:webHidden/>
          </w:rPr>
          <w:tab/>
        </w:r>
        <w:r w:rsidR="00077FB9">
          <w:rPr>
            <w:webHidden/>
          </w:rPr>
          <w:fldChar w:fldCharType="begin"/>
        </w:r>
        <w:r w:rsidR="00077FB9">
          <w:rPr>
            <w:webHidden/>
          </w:rPr>
          <w:instrText xml:space="preserve"> PAGEREF _Toc54933975 \h </w:instrText>
        </w:r>
        <w:r w:rsidR="00077FB9">
          <w:rPr>
            <w:webHidden/>
          </w:rPr>
        </w:r>
        <w:r w:rsidR="00077FB9">
          <w:rPr>
            <w:webHidden/>
          </w:rPr>
          <w:fldChar w:fldCharType="separate"/>
        </w:r>
        <w:r w:rsidR="00754BDF">
          <w:rPr>
            <w:webHidden/>
          </w:rPr>
          <w:t>2-10</w:t>
        </w:r>
        <w:r w:rsidR="00077FB9">
          <w:rPr>
            <w:webHidden/>
          </w:rPr>
          <w:fldChar w:fldCharType="end"/>
        </w:r>
      </w:hyperlink>
    </w:p>
    <w:p w14:paraId="29D57D80" w14:textId="6BA73FE8" w:rsidR="00077FB9" w:rsidRDefault="00555990">
      <w:pPr>
        <w:pStyle w:val="TOC3"/>
        <w:rPr>
          <w:rFonts w:asciiTheme="minorHAnsi" w:eastAsiaTheme="minorEastAsia" w:hAnsiTheme="minorHAnsi" w:cstheme="minorBidi"/>
          <w:b w:val="0"/>
        </w:rPr>
      </w:pPr>
      <w:hyperlink w:anchor="_Toc54933976" w:history="1">
        <w:r w:rsidR="00077FB9" w:rsidRPr="008F64F3">
          <w:rPr>
            <w:rStyle w:val="Hyperlink"/>
          </w:rPr>
          <w:t>2.2.4</w:t>
        </w:r>
        <w:r w:rsidR="00077FB9">
          <w:rPr>
            <w:rFonts w:asciiTheme="minorHAnsi" w:eastAsiaTheme="minorEastAsia" w:hAnsiTheme="minorHAnsi" w:cstheme="minorBidi"/>
            <w:b w:val="0"/>
          </w:rPr>
          <w:tab/>
        </w:r>
        <w:r w:rsidR="00077FB9" w:rsidRPr="008F64F3">
          <w:rPr>
            <w:rStyle w:val="Hyperlink"/>
          </w:rPr>
          <w:t>Validation and Conversion of Foreign Licences, Ratings, Authorisations, and Certificates</w:t>
        </w:r>
        <w:r w:rsidR="00077FB9">
          <w:rPr>
            <w:webHidden/>
          </w:rPr>
          <w:tab/>
        </w:r>
        <w:r w:rsidR="00077FB9">
          <w:rPr>
            <w:webHidden/>
          </w:rPr>
          <w:fldChar w:fldCharType="begin"/>
        </w:r>
        <w:r w:rsidR="00077FB9">
          <w:rPr>
            <w:webHidden/>
          </w:rPr>
          <w:instrText xml:space="preserve"> PAGEREF _Toc54933976 \h </w:instrText>
        </w:r>
        <w:r w:rsidR="00077FB9">
          <w:rPr>
            <w:webHidden/>
          </w:rPr>
        </w:r>
        <w:r w:rsidR="00077FB9">
          <w:rPr>
            <w:webHidden/>
          </w:rPr>
          <w:fldChar w:fldCharType="separate"/>
        </w:r>
        <w:r w:rsidR="00754BDF">
          <w:rPr>
            <w:webHidden/>
          </w:rPr>
          <w:t>2-10</w:t>
        </w:r>
        <w:r w:rsidR="00077FB9">
          <w:rPr>
            <w:webHidden/>
          </w:rPr>
          <w:fldChar w:fldCharType="end"/>
        </w:r>
      </w:hyperlink>
    </w:p>
    <w:p w14:paraId="7E3C717C" w14:textId="314564E0" w:rsidR="00077FB9" w:rsidRDefault="00555990">
      <w:pPr>
        <w:pStyle w:val="TOC4"/>
        <w:tabs>
          <w:tab w:val="left" w:pos="2520"/>
        </w:tabs>
        <w:rPr>
          <w:rFonts w:asciiTheme="minorHAnsi" w:eastAsiaTheme="minorEastAsia" w:hAnsiTheme="minorHAnsi" w:cstheme="minorBidi"/>
        </w:rPr>
      </w:pPr>
      <w:hyperlink w:anchor="_Toc54933977" w:history="1">
        <w:r w:rsidR="00077FB9" w:rsidRPr="008F64F3">
          <w:rPr>
            <w:rStyle w:val="Hyperlink"/>
          </w:rPr>
          <w:t>2.2.4.1</w:t>
        </w:r>
        <w:r w:rsidR="00077FB9">
          <w:rPr>
            <w:rFonts w:asciiTheme="minorHAnsi" w:eastAsiaTheme="minorEastAsia" w:hAnsiTheme="minorHAnsi" w:cstheme="minorBidi"/>
          </w:rPr>
          <w:tab/>
        </w:r>
        <w:r w:rsidR="00077FB9" w:rsidRPr="008F64F3">
          <w:rPr>
            <w:rStyle w:val="Hyperlink"/>
          </w:rPr>
          <w:t>Validation of Flight Crew Licences</w:t>
        </w:r>
        <w:r w:rsidR="00077FB9">
          <w:rPr>
            <w:webHidden/>
          </w:rPr>
          <w:tab/>
        </w:r>
        <w:r w:rsidR="00077FB9">
          <w:rPr>
            <w:webHidden/>
          </w:rPr>
          <w:fldChar w:fldCharType="begin"/>
        </w:r>
        <w:r w:rsidR="00077FB9">
          <w:rPr>
            <w:webHidden/>
          </w:rPr>
          <w:instrText xml:space="preserve"> PAGEREF _Toc54933977 \h </w:instrText>
        </w:r>
        <w:r w:rsidR="00077FB9">
          <w:rPr>
            <w:webHidden/>
          </w:rPr>
        </w:r>
        <w:r w:rsidR="00077FB9">
          <w:rPr>
            <w:webHidden/>
          </w:rPr>
          <w:fldChar w:fldCharType="separate"/>
        </w:r>
        <w:r w:rsidR="00754BDF">
          <w:rPr>
            <w:webHidden/>
          </w:rPr>
          <w:t>2-10</w:t>
        </w:r>
        <w:r w:rsidR="00077FB9">
          <w:rPr>
            <w:webHidden/>
          </w:rPr>
          <w:fldChar w:fldCharType="end"/>
        </w:r>
      </w:hyperlink>
    </w:p>
    <w:p w14:paraId="6FDAA804" w14:textId="08AF2735" w:rsidR="00077FB9" w:rsidRDefault="00555990">
      <w:pPr>
        <w:pStyle w:val="TOC4"/>
        <w:tabs>
          <w:tab w:val="left" w:pos="2520"/>
        </w:tabs>
        <w:rPr>
          <w:rFonts w:asciiTheme="minorHAnsi" w:eastAsiaTheme="minorEastAsia" w:hAnsiTheme="minorHAnsi" w:cstheme="minorBidi"/>
        </w:rPr>
      </w:pPr>
      <w:hyperlink w:anchor="_Toc54933978" w:history="1">
        <w:r w:rsidR="00077FB9" w:rsidRPr="008F64F3">
          <w:rPr>
            <w:rStyle w:val="Hyperlink"/>
          </w:rPr>
          <w:t>2.2.4.2</w:t>
        </w:r>
        <w:r w:rsidR="00077FB9">
          <w:rPr>
            <w:rFonts w:asciiTheme="minorHAnsi" w:eastAsiaTheme="minorEastAsia" w:hAnsiTheme="minorHAnsi" w:cstheme="minorBidi"/>
          </w:rPr>
          <w:tab/>
        </w:r>
        <w:r w:rsidR="00077FB9" w:rsidRPr="008F64F3">
          <w:rPr>
            <w:rStyle w:val="Hyperlink"/>
          </w:rPr>
          <w:t>Conversion of Flight Crew Licences</w:t>
        </w:r>
        <w:r w:rsidR="00077FB9">
          <w:rPr>
            <w:webHidden/>
          </w:rPr>
          <w:tab/>
        </w:r>
        <w:r w:rsidR="00077FB9">
          <w:rPr>
            <w:webHidden/>
          </w:rPr>
          <w:fldChar w:fldCharType="begin"/>
        </w:r>
        <w:r w:rsidR="00077FB9">
          <w:rPr>
            <w:webHidden/>
          </w:rPr>
          <w:instrText xml:space="preserve"> PAGEREF _Toc54933978 \h </w:instrText>
        </w:r>
        <w:r w:rsidR="00077FB9">
          <w:rPr>
            <w:webHidden/>
          </w:rPr>
        </w:r>
        <w:r w:rsidR="00077FB9">
          <w:rPr>
            <w:webHidden/>
          </w:rPr>
          <w:fldChar w:fldCharType="separate"/>
        </w:r>
        <w:r w:rsidR="00754BDF">
          <w:rPr>
            <w:webHidden/>
          </w:rPr>
          <w:t>2-12</w:t>
        </w:r>
        <w:r w:rsidR="00077FB9">
          <w:rPr>
            <w:webHidden/>
          </w:rPr>
          <w:fldChar w:fldCharType="end"/>
        </w:r>
      </w:hyperlink>
    </w:p>
    <w:p w14:paraId="326C98F7" w14:textId="0D9A4272" w:rsidR="00077FB9" w:rsidRDefault="00555990">
      <w:pPr>
        <w:pStyle w:val="TOC4"/>
        <w:tabs>
          <w:tab w:val="left" w:pos="2520"/>
        </w:tabs>
        <w:rPr>
          <w:rFonts w:asciiTheme="minorHAnsi" w:eastAsiaTheme="minorEastAsia" w:hAnsiTheme="minorHAnsi" w:cstheme="minorBidi"/>
        </w:rPr>
      </w:pPr>
      <w:hyperlink w:anchor="_Toc54933979" w:history="1">
        <w:r w:rsidR="00077FB9" w:rsidRPr="008F64F3">
          <w:rPr>
            <w:rStyle w:val="Hyperlink"/>
          </w:rPr>
          <w:t>2.2.4.3</w:t>
        </w:r>
        <w:r w:rsidR="00077FB9">
          <w:rPr>
            <w:rFonts w:asciiTheme="minorHAnsi" w:eastAsiaTheme="minorEastAsia" w:hAnsiTheme="minorHAnsi" w:cstheme="minorBidi"/>
          </w:rPr>
          <w:tab/>
        </w:r>
        <w:r w:rsidR="00077FB9" w:rsidRPr="008F64F3">
          <w:rPr>
            <w:rStyle w:val="Hyperlink"/>
          </w:rPr>
          <w:t>Validation of Flight Crew Licences by Reliance Upon the Licensing System of Another Contracting State</w:t>
        </w:r>
        <w:r w:rsidR="00077FB9">
          <w:rPr>
            <w:webHidden/>
          </w:rPr>
          <w:tab/>
        </w:r>
        <w:r w:rsidR="00077FB9">
          <w:rPr>
            <w:webHidden/>
          </w:rPr>
          <w:fldChar w:fldCharType="begin"/>
        </w:r>
        <w:r w:rsidR="00077FB9">
          <w:rPr>
            <w:webHidden/>
          </w:rPr>
          <w:instrText xml:space="preserve"> PAGEREF _Toc54933979 \h </w:instrText>
        </w:r>
        <w:r w:rsidR="00077FB9">
          <w:rPr>
            <w:webHidden/>
          </w:rPr>
        </w:r>
        <w:r w:rsidR="00077FB9">
          <w:rPr>
            <w:webHidden/>
          </w:rPr>
          <w:fldChar w:fldCharType="separate"/>
        </w:r>
        <w:r w:rsidR="00754BDF">
          <w:rPr>
            <w:webHidden/>
          </w:rPr>
          <w:t>2-14</w:t>
        </w:r>
        <w:r w:rsidR="00077FB9">
          <w:rPr>
            <w:webHidden/>
          </w:rPr>
          <w:fldChar w:fldCharType="end"/>
        </w:r>
      </w:hyperlink>
    </w:p>
    <w:p w14:paraId="0B350AC9" w14:textId="4A9CF8AA" w:rsidR="00077FB9" w:rsidRDefault="00555990">
      <w:pPr>
        <w:pStyle w:val="TOC4"/>
        <w:tabs>
          <w:tab w:val="left" w:pos="2520"/>
        </w:tabs>
        <w:rPr>
          <w:rFonts w:asciiTheme="minorHAnsi" w:eastAsiaTheme="minorEastAsia" w:hAnsiTheme="minorHAnsi" w:cstheme="minorBidi"/>
        </w:rPr>
      </w:pPr>
      <w:hyperlink w:anchor="_Toc54933980" w:history="1">
        <w:r w:rsidR="00077FB9" w:rsidRPr="008F64F3">
          <w:rPr>
            <w:rStyle w:val="Hyperlink"/>
          </w:rPr>
          <w:t>2.2.4.4</w:t>
        </w:r>
        <w:r w:rsidR="00077FB9">
          <w:rPr>
            <w:rFonts w:asciiTheme="minorHAnsi" w:eastAsiaTheme="minorEastAsia" w:hAnsiTheme="minorHAnsi" w:cstheme="minorBidi"/>
          </w:rPr>
          <w:tab/>
        </w:r>
        <w:r w:rsidR="00077FB9" w:rsidRPr="008F64F3">
          <w:rPr>
            <w:rStyle w:val="Hyperlink"/>
          </w:rPr>
          <w:t>Conversion of Flight Crew Licences by Reliance Upon the Licensing System of Another Contracting State</w:t>
        </w:r>
        <w:r w:rsidR="00077FB9">
          <w:rPr>
            <w:webHidden/>
          </w:rPr>
          <w:tab/>
        </w:r>
        <w:r w:rsidR="00077FB9">
          <w:rPr>
            <w:webHidden/>
          </w:rPr>
          <w:fldChar w:fldCharType="begin"/>
        </w:r>
        <w:r w:rsidR="00077FB9">
          <w:rPr>
            <w:webHidden/>
          </w:rPr>
          <w:instrText xml:space="preserve"> PAGEREF _Toc54933980 \h </w:instrText>
        </w:r>
        <w:r w:rsidR="00077FB9">
          <w:rPr>
            <w:webHidden/>
          </w:rPr>
        </w:r>
        <w:r w:rsidR="00077FB9">
          <w:rPr>
            <w:webHidden/>
          </w:rPr>
          <w:fldChar w:fldCharType="separate"/>
        </w:r>
        <w:r w:rsidR="00754BDF">
          <w:rPr>
            <w:webHidden/>
          </w:rPr>
          <w:t>2-15</w:t>
        </w:r>
        <w:r w:rsidR="00077FB9">
          <w:rPr>
            <w:webHidden/>
          </w:rPr>
          <w:fldChar w:fldCharType="end"/>
        </w:r>
      </w:hyperlink>
    </w:p>
    <w:p w14:paraId="0CEB6656" w14:textId="77212CBC" w:rsidR="00077FB9" w:rsidRDefault="00555990">
      <w:pPr>
        <w:pStyle w:val="TOC4"/>
        <w:tabs>
          <w:tab w:val="left" w:pos="2520"/>
        </w:tabs>
        <w:rPr>
          <w:rFonts w:asciiTheme="minorHAnsi" w:eastAsiaTheme="minorEastAsia" w:hAnsiTheme="minorHAnsi" w:cstheme="minorBidi"/>
        </w:rPr>
      </w:pPr>
      <w:hyperlink w:anchor="_Toc54933981" w:history="1">
        <w:r w:rsidR="00077FB9" w:rsidRPr="008F64F3">
          <w:rPr>
            <w:rStyle w:val="Hyperlink"/>
          </w:rPr>
          <w:t>2.2.4.5</w:t>
        </w:r>
        <w:r w:rsidR="00077FB9">
          <w:rPr>
            <w:rFonts w:asciiTheme="minorHAnsi" w:eastAsiaTheme="minorEastAsia" w:hAnsiTheme="minorHAnsi" w:cstheme="minorBidi"/>
          </w:rPr>
          <w:tab/>
        </w:r>
        <w:r w:rsidR="00077FB9" w:rsidRPr="008F64F3">
          <w:rPr>
            <w:rStyle w:val="Hyperlink"/>
          </w:rPr>
          <w:t>Validation in Case of Leased, Chartered, or Interchanged Aircraft</w:t>
        </w:r>
        <w:r w:rsidR="00077FB9">
          <w:rPr>
            <w:webHidden/>
          </w:rPr>
          <w:tab/>
        </w:r>
        <w:r w:rsidR="00077FB9">
          <w:rPr>
            <w:webHidden/>
          </w:rPr>
          <w:fldChar w:fldCharType="begin"/>
        </w:r>
        <w:r w:rsidR="00077FB9">
          <w:rPr>
            <w:webHidden/>
          </w:rPr>
          <w:instrText xml:space="preserve"> PAGEREF _Toc54933981 \h </w:instrText>
        </w:r>
        <w:r w:rsidR="00077FB9">
          <w:rPr>
            <w:webHidden/>
          </w:rPr>
        </w:r>
        <w:r w:rsidR="00077FB9">
          <w:rPr>
            <w:webHidden/>
          </w:rPr>
          <w:fldChar w:fldCharType="separate"/>
        </w:r>
        <w:r w:rsidR="00754BDF">
          <w:rPr>
            <w:webHidden/>
          </w:rPr>
          <w:t>2-15</w:t>
        </w:r>
        <w:r w:rsidR="00077FB9">
          <w:rPr>
            <w:webHidden/>
          </w:rPr>
          <w:fldChar w:fldCharType="end"/>
        </w:r>
      </w:hyperlink>
    </w:p>
    <w:p w14:paraId="3DC1B640" w14:textId="0DF76727" w:rsidR="00077FB9" w:rsidRDefault="00555990">
      <w:pPr>
        <w:pStyle w:val="TOC4"/>
        <w:tabs>
          <w:tab w:val="left" w:pos="2520"/>
        </w:tabs>
        <w:rPr>
          <w:rFonts w:asciiTheme="minorHAnsi" w:eastAsiaTheme="minorEastAsia" w:hAnsiTheme="minorHAnsi" w:cstheme="minorBidi"/>
        </w:rPr>
      </w:pPr>
      <w:hyperlink w:anchor="_Toc54933982" w:history="1">
        <w:r w:rsidR="00077FB9" w:rsidRPr="008F64F3">
          <w:rPr>
            <w:rStyle w:val="Hyperlink"/>
          </w:rPr>
          <w:t>2.2.4.6</w:t>
        </w:r>
        <w:r w:rsidR="00077FB9">
          <w:rPr>
            <w:rFonts w:asciiTheme="minorHAnsi" w:eastAsiaTheme="minorEastAsia" w:hAnsiTheme="minorHAnsi" w:cstheme="minorBidi"/>
          </w:rPr>
          <w:tab/>
        </w:r>
        <w:r w:rsidR="00077FB9" w:rsidRPr="008F64F3">
          <w:rPr>
            <w:rStyle w:val="Hyperlink"/>
          </w:rPr>
          <w:t xml:space="preserve">Temporary Validation of Non-[STATE] Pilot Licences Held by Manufacturer </w:t>
        </w:r>
        <w:r w:rsidR="00077FB9">
          <w:rPr>
            <w:rStyle w:val="Hyperlink"/>
          </w:rPr>
          <w:br/>
        </w:r>
        <w:r w:rsidR="00077FB9" w:rsidRPr="008F64F3">
          <w:rPr>
            <w:rStyle w:val="Hyperlink"/>
          </w:rPr>
          <w:t>Pilots</w:t>
        </w:r>
        <w:r w:rsidR="00077FB9">
          <w:rPr>
            <w:webHidden/>
          </w:rPr>
          <w:tab/>
        </w:r>
        <w:r w:rsidR="00077FB9">
          <w:rPr>
            <w:webHidden/>
          </w:rPr>
          <w:fldChar w:fldCharType="begin"/>
        </w:r>
        <w:r w:rsidR="00077FB9">
          <w:rPr>
            <w:webHidden/>
          </w:rPr>
          <w:instrText xml:space="preserve"> PAGEREF _Toc54933982 \h </w:instrText>
        </w:r>
        <w:r w:rsidR="00077FB9">
          <w:rPr>
            <w:webHidden/>
          </w:rPr>
        </w:r>
        <w:r w:rsidR="00077FB9">
          <w:rPr>
            <w:webHidden/>
          </w:rPr>
          <w:fldChar w:fldCharType="separate"/>
        </w:r>
        <w:r w:rsidR="00754BDF">
          <w:rPr>
            <w:webHidden/>
          </w:rPr>
          <w:t>2-16</w:t>
        </w:r>
        <w:r w:rsidR="00077FB9">
          <w:rPr>
            <w:webHidden/>
          </w:rPr>
          <w:fldChar w:fldCharType="end"/>
        </w:r>
      </w:hyperlink>
    </w:p>
    <w:p w14:paraId="4B799A41" w14:textId="7CE9626F" w:rsidR="00077FB9" w:rsidRDefault="00555990">
      <w:pPr>
        <w:pStyle w:val="TOC4"/>
        <w:tabs>
          <w:tab w:val="left" w:pos="2520"/>
        </w:tabs>
        <w:rPr>
          <w:rFonts w:asciiTheme="minorHAnsi" w:eastAsiaTheme="minorEastAsia" w:hAnsiTheme="minorHAnsi" w:cstheme="minorBidi"/>
        </w:rPr>
      </w:pPr>
      <w:hyperlink w:anchor="_Toc54933983" w:history="1">
        <w:r w:rsidR="00077FB9" w:rsidRPr="008F64F3">
          <w:rPr>
            <w:rStyle w:val="Hyperlink"/>
          </w:rPr>
          <w:t>2.2.4.7</w:t>
        </w:r>
        <w:r w:rsidR="00077FB9">
          <w:rPr>
            <w:rFonts w:asciiTheme="minorHAnsi" w:eastAsiaTheme="minorEastAsia" w:hAnsiTheme="minorHAnsi" w:cstheme="minorBidi"/>
          </w:rPr>
          <w:tab/>
        </w:r>
        <w:r w:rsidR="00077FB9" w:rsidRPr="008F64F3">
          <w:rPr>
            <w:rStyle w:val="Hyperlink"/>
          </w:rPr>
          <w:t>Validation of Aircraft Maintenance Technician Licences</w:t>
        </w:r>
        <w:r w:rsidR="00077FB9">
          <w:rPr>
            <w:webHidden/>
          </w:rPr>
          <w:tab/>
        </w:r>
        <w:r w:rsidR="00077FB9">
          <w:rPr>
            <w:webHidden/>
          </w:rPr>
          <w:fldChar w:fldCharType="begin"/>
        </w:r>
        <w:r w:rsidR="00077FB9">
          <w:rPr>
            <w:webHidden/>
          </w:rPr>
          <w:instrText xml:space="preserve"> PAGEREF _Toc54933983 \h </w:instrText>
        </w:r>
        <w:r w:rsidR="00077FB9">
          <w:rPr>
            <w:webHidden/>
          </w:rPr>
        </w:r>
        <w:r w:rsidR="00077FB9">
          <w:rPr>
            <w:webHidden/>
          </w:rPr>
          <w:fldChar w:fldCharType="separate"/>
        </w:r>
        <w:r w:rsidR="00754BDF">
          <w:rPr>
            <w:webHidden/>
          </w:rPr>
          <w:t>2-17</w:t>
        </w:r>
        <w:r w:rsidR="00077FB9">
          <w:rPr>
            <w:webHidden/>
          </w:rPr>
          <w:fldChar w:fldCharType="end"/>
        </w:r>
      </w:hyperlink>
    </w:p>
    <w:p w14:paraId="131F83C3" w14:textId="3EE719D2" w:rsidR="00077FB9" w:rsidRDefault="00555990">
      <w:pPr>
        <w:pStyle w:val="TOC4"/>
        <w:tabs>
          <w:tab w:val="left" w:pos="2520"/>
        </w:tabs>
        <w:rPr>
          <w:rFonts w:asciiTheme="minorHAnsi" w:eastAsiaTheme="minorEastAsia" w:hAnsiTheme="minorHAnsi" w:cstheme="minorBidi"/>
        </w:rPr>
      </w:pPr>
      <w:hyperlink w:anchor="_Toc54933984" w:history="1">
        <w:r w:rsidR="00077FB9" w:rsidRPr="008F64F3">
          <w:rPr>
            <w:rStyle w:val="Hyperlink"/>
          </w:rPr>
          <w:t>2.2.4.8</w:t>
        </w:r>
        <w:r w:rsidR="00077FB9">
          <w:rPr>
            <w:rFonts w:asciiTheme="minorHAnsi" w:eastAsiaTheme="minorEastAsia" w:hAnsiTheme="minorHAnsi" w:cstheme="minorBidi"/>
          </w:rPr>
          <w:tab/>
        </w:r>
        <w:r w:rsidR="00077FB9" w:rsidRPr="008F64F3">
          <w:rPr>
            <w:rStyle w:val="Hyperlink"/>
          </w:rPr>
          <w:t>Conversion of Aircraft Maintenance Technician Licences</w:t>
        </w:r>
        <w:r w:rsidR="00077FB9">
          <w:rPr>
            <w:webHidden/>
          </w:rPr>
          <w:tab/>
        </w:r>
        <w:r w:rsidR="00077FB9">
          <w:rPr>
            <w:webHidden/>
          </w:rPr>
          <w:fldChar w:fldCharType="begin"/>
        </w:r>
        <w:r w:rsidR="00077FB9">
          <w:rPr>
            <w:webHidden/>
          </w:rPr>
          <w:instrText xml:space="preserve"> PAGEREF _Toc54933984 \h </w:instrText>
        </w:r>
        <w:r w:rsidR="00077FB9">
          <w:rPr>
            <w:webHidden/>
          </w:rPr>
        </w:r>
        <w:r w:rsidR="00077FB9">
          <w:rPr>
            <w:webHidden/>
          </w:rPr>
          <w:fldChar w:fldCharType="separate"/>
        </w:r>
        <w:r w:rsidR="00754BDF">
          <w:rPr>
            <w:webHidden/>
          </w:rPr>
          <w:t>2-17</w:t>
        </w:r>
        <w:r w:rsidR="00077FB9">
          <w:rPr>
            <w:webHidden/>
          </w:rPr>
          <w:fldChar w:fldCharType="end"/>
        </w:r>
      </w:hyperlink>
    </w:p>
    <w:p w14:paraId="3B0E82A4" w14:textId="79F9597F" w:rsidR="00077FB9" w:rsidRDefault="00555990">
      <w:pPr>
        <w:pStyle w:val="TOC4"/>
        <w:tabs>
          <w:tab w:val="left" w:pos="2520"/>
        </w:tabs>
        <w:rPr>
          <w:rFonts w:asciiTheme="minorHAnsi" w:eastAsiaTheme="minorEastAsia" w:hAnsiTheme="minorHAnsi" w:cstheme="minorBidi"/>
        </w:rPr>
      </w:pPr>
      <w:hyperlink w:anchor="_Toc54933985" w:history="1">
        <w:r w:rsidR="00077FB9" w:rsidRPr="008F64F3">
          <w:rPr>
            <w:rStyle w:val="Hyperlink"/>
          </w:rPr>
          <w:t>2.2.4.9</w:t>
        </w:r>
        <w:r w:rsidR="00077FB9">
          <w:rPr>
            <w:rFonts w:asciiTheme="minorHAnsi" w:eastAsiaTheme="minorEastAsia" w:hAnsiTheme="minorHAnsi" w:cstheme="minorBidi"/>
          </w:rPr>
          <w:tab/>
        </w:r>
        <w:r w:rsidR="00077FB9" w:rsidRPr="008F64F3">
          <w:rPr>
            <w:rStyle w:val="Hyperlink"/>
          </w:rPr>
          <w:t>Validation of AMT Licences by Reliance Upon the Licensing System of Another Contracting State</w:t>
        </w:r>
        <w:r w:rsidR="00077FB9">
          <w:rPr>
            <w:webHidden/>
          </w:rPr>
          <w:tab/>
        </w:r>
        <w:r w:rsidR="00077FB9">
          <w:rPr>
            <w:webHidden/>
          </w:rPr>
          <w:fldChar w:fldCharType="begin"/>
        </w:r>
        <w:r w:rsidR="00077FB9">
          <w:rPr>
            <w:webHidden/>
          </w:rPr>
          <w:instrText xml:space="preserve"> PAGEREF _Toc54933985 \h </w:instrText>
        </w:r>
        <w:r w:rsidR="00077FB9">
          <w:rPr>
            <w:webHidden/>
          </w:rPr>
        </w:r>
        <w:r w:rsidR="00077FB9">
          <w:rPr>
            <w:webHidden/>
          </w:rPr>
          <w:fldChar w:fldCharType="separate"/>
        </w:r>
        <w:r w:rsidR="00754BDF">
          <w:rPr>
            <w:webHidden/>
          </w:rPr>
          <w:t>2-18</w:t>
        </w:r>
        <w:r w:rsidR="00077FB9">
          <w:rPr>
            <w:webHidden/>
          </w:rPr>
          <w:fldChar w:fldCharType="end"/>
        </w:r>
      </w:hyperlink>
    </w:p>
    <w:p w14:paraId="36B6AD43" w14:textId="73E3CD8A" w:rsidR="00077FB9" w:rsidRDefault="00555990">
      <w:pPr>
        <w:pStyle w:val="TOC4"/>
        <w:tabs>
          <w:tab w:val="left" w:pos="2520"/>
        </w:tabs>
        <w:rPr>
          <w:rFonts w:asciiTheme="minorHAnsi" w:eastAsiaTheme="minorEastAsia" w:hAnsiTheme="minorHAnsi" w:cstheme="minorBidi"/>
        </w:rPr>
      </w:pPr>
      <w:hyperlink w:anchor="_Toc54933986" w:history="1">
        <w:r w:rsidR="00077FB9" w:rsidRPr="008F64F3">
          <w:rPr>
            <w:rStyle w:val="Hyperlink"/>
          </w:rPr>
          <w:t>2.2.4.10</w:t>
        </w:r>
        <w:r w:rsidR="00077FB9">
          <w:rPr>
            <w:rFonts w:asciiTheme="minorHAnsi" w:eastAsiaTheme="minorEastAsia" w:hAnsiTheme="minorHAnsi" w:cstheme="minorBidi"/>
          </w:rPr>
          <w:tab/>
        </w:r>
        <w:r w:rsidR="00077FB9" w:rsidRPr="008F64F3">
          <w:rPr>
            <w:rStyle w:val="Hyperlink"/>
          </w:rPr>
          <w:t>Conversion of AMT Licences by Reliance Upon the Licensing System of Another Contracting State</w:t>
        </w:r>
        <w:r w:rsidR="00077FB9">
          <w:rPr>
            <w:webHidden/>
          </w:rPr>
          <w:tab/>
        </w:r>
        <w:r w:rsidR="00077FB9">
          <w:rPr>
            <w:webHidden/>
          </w:rPr>
          <w:fldChar w:fldCharType="begin"/>
        </w:r>
        <w:r w:rsidR="00077FB9">
          <w:rPr>
            <w:webHidden/>
          </w:rPr>
          <w:instrText xml:space="preserve"> PAGEREF _Toc54933986 \h </w:instrText>
        </w:r>
        <w:r w:rsidR="00077FB9">
          <w:rPr>
            <w:webHidden/>
          </w:rPr>
        </w:r>
        <w:r w:rsidR="00077FB9">
          <w:rPr>
            <w:webHidden/>
          </w:rPr>
          <w:fldChar w:fldCharType="separate"/>
        </w:r>
        <w:r w:rsidR="00754BDF">
          <w:rPr>
            <w:webHidden/>
          </w:rPr>
          <w:t>2-19</w:t>
        </w:r>
        <w:r w:rsidR="00077FB9">
          <w:rPr>
            <w:webHidden/>
          </w:rPr>
          <w:fldChar w:fldCharType="end"/>
        </w:r>
      </w:hyperlink>
    </w:p>
    <w:p w14:paraId="1921BB75" w14:textId="62A5C8B1" w:rsidR="00077FB9" w:rsidRDefault="00555990">
      <w:pPr>
        <w:pStyle w:val="TOC4"/>
        <w:tabs>
          <w:tab w:val="left" w:pos="2520"/>
        </w:tabs>
        <w:rPr>
          <w:rFonts w:asciiTheme="minorHAnsi" w:eastAsiaTheme="minorEastAsia" w:hAnsiTheme="minorHAnsi" w:cstheme="minorBidi"/>
        </w:rPr>
      </w:pPr>
      <w:hyperlink w:anchor="_Toc54933987" w:history="1">
        <w:r w:rsidR="00077FB9" w:rsidRPr="008F64F3">
          <w:rPr>
            <w:rStyle w:val="Hyperlink"/>
          </w:rPr>
          <w:t>2.2.4.11</w:t>
        </w:r>
        <w:r w:rsidR="00077FB9">
          <w:rPr>
            <w:rFonts w:asciiTheme="minorHAnsi" w:eastAsiaTheme="minorEastAsia" w:hAnsiTheme="minorHAnsi" w:cstheme="minorBidi"/>
          </w:rPr>
          <w:tab/>
        </w:r>
        <w:r w:rsidR="00077FB9" w:rsidRPr="008F64F3">
          <w:rPr>
            <w:rStyle w:val="Hyperlink"/>
          </w:rPr>
          <w:t>Automatic Validation of Licences Issued by Contracting States With a Formal Agreement Under Common Licensing Regulations</w:t>
        </w:r>
        <w:r w:rsidR="00077FB9">
          <w:rPr>
            <w:webHidden/>
          </w:rPr>
          <w:tab/>
        </w:r>
        <w:r w:rsidR="00077FB9">
          <w:rPr>
            <w:webHidden/>
          </w:rPr>
          <w:fldChar w:fldCharType="begin"/>
        </w:r>
        <w:r w:rsidR="00077FB9">
          <w:rPr>
            <w:webHidden/>
          </w:rPr>
          <w:instrText xml:space="preserve"> PAGEREF _Toc54933987 \h </w:instrText>
        </w:r>
        <w:r w:rsidR="00077FB9">
          <w:rPr>
            <w:webHidden/>
          </w:rPr>
        </w:r>
        <w:r w:rsidR="00077FB9">
          <w:rPr>
            <w:webHidden/>
          </w:rPr>
          <w:fldChar w:fldCharType="separate"/>
        </w:r>
        <w:r w:rsidR="00754BDF">
          <w:rPr>
            <w:webHidden/>
          </w:rPr>
          <w:t>2-19</w:t>
        </w:r>
        <w:r w:rsidR="00077FB9">
          <w:rPr>
            <w:webHidden/>
          </w:rPr>
          <w:fldChar w:fldCharType="end"/>
        </w:r>
      </w:hyperlink>
    </w:p>
    <w:p w14:paraId="3E21425C" w14:textId="5A08B14E" w:rsidR="00077FB9" w:rsidRDefault="00555990">
      <w:pPr>
        <w:pStyle w:val="TOC3"/>
        <w:rPr>
          <w:rFonts w:asciiTheme="minorHAnsi" w:eastAsiaTheme="minorEastAsia" w:hAnsiTheme="minorHAnsi" w:cstheme="minorBidi"/>
          <w:b w:val="0"/>
        </w:rPr>
      </w:pPr>
      <w:hyperlink w:anchor="_Toc54933988" w:history="1">
        <w:r w:rsidR="00077FB9" w:rsidRPr="008F64F3">
          <w:rPr>
            <w:rStyle w:val="Hyperlink"/>
          </w:rPr>
          <w:t>2.2.5</w:t>
        </w:r>
        <w:r w:rsidR="00077FB9">
          <w:rPr>
            <w:rFonts w:asciiTheme="minorHAnsi" w:eastAsiaTheme="minorEastAsia" w:hAnsiTheme="minorHAnsi" w:cstheme="minorBidi"/>
            <w:b w:val="0"/>
          </w:rPr>
          <w:tab/>
        </w:r>
        <w:r w:rsidR="00077FB9" w:rsidRPr="008F64F3">
          <w:rPr>
            <w:rStyle w:val="Hyperlink"/>
          </w:rPr>
          <w:t>Training and Testing Requirements</w:t>
        </w:r>
        <w:r w:rsidR="00077FB9">
          <w:rPr>
            <w:webHidden/>
          </w:rPr>
          <w:tab/>
        </w:r>
        <w:r w:rsidR="00077FB9">
          <w:rPr>
            <w:webHidden/>
          </w:rPr>
          <w:fldChar w:fldCharType="begin"/>
        </w:r>
        <w:r w:rsidR="00077FB9">
          <w:rPr>
            <w:webHidden/>
          </w:rPr>
          <w:instrText xml:space="preserve"> PAGEREF _Toc54933988 \h </w:instrText>
        </w:r>
        <w:r w:rsidR="00077FB9">
          <w:rPr>
            <w:webHidden/>
          </w:rPr>
        </w:r>
        <w:r w:rsidR="00077FB9">
          <w:rPr>
            <w:webHidden/>
          </w:rPr>
          <w:fldChar w:fldCharType="separate"/>
        </w:r>
        <w:r w:rsidR="00754BDF">
          <w:rPr>
            <w:webHidden/>
          </w:rPr>
          <w:t>2-20</w:t>
        </w:r>
        <w:r w:rsidR="00077FB9">
          <w:rPr>
            <w:webHidden/>
          </w:rPr>
          <w:fldChar w:fldCharType="end"/>
        </w:r>
      </w:hyperlink>
    </w:p>
    <w:p w14:paraId="1CFB8882" w14:textId="4BA7E7F0" w:rsidR="00077FB9" w:rsidRDefault="00555990">
      <w:pPr>
        <w:pStyle w:val="TOC4"/>
        <w:tabs>
          <w:tab w:val="left" w:pos="2520"/>
        </w:tabs>
        <w:rPr>
          <w:rFonts w:asciiTheme="minorHAnsi" w:eastAsiaTheme="minorEastAsia" w:hAnsiTheme="minorHAnsi" w:cstheme="minorBidi"/>
        </w:rPr>
      </w:pPr>
      <w:hyperlink w:anchor="_Toc54933989" w:history="1">
        <w:r w:rsidR="00077FB9" w:rsidRPr="008F64F3">
          <w:rPr>
            <w:rStyle w:val="Hyperlink"/>
          </w:rPr>
          <w:t>2.2.5.1</w:t>
        </w:r>
        <w:r w:rsidR="00077FB9">
          <w:rPr>
            <w:rFonts w:asciiTheme="minorHAnsi" w:eastAsiaTheme="minorEastAsia" w:hAnsiTheme="minorHAnsi" w:cstheme="minorBidi"/>
          </w:rPr>
          <w:tab/>
        </w:r>
        <w:r w:rsidR="00077FB9" w:rsidRPr="008F64F3">
          <w:rPr>
            <w:rStyle w:val="Hyperlink"/>
          </w:rPr>
          <w:t>Documentation of Training and Aeronautical Experience</w:t>
        </w:r>
        <w:r w:rsidR="00077FB9">
          <w:rPr>
            <w:webHidden/>
          </w:rPr>
          <w:tab/>
        </w:r>
        <w:r w:rsidR="00077FB9">
          <w:rPr>
            <w:webHidden/>
          </w:rPr>
          <w:fldChar w:fldCharType="begin"/>
        </w:r>
        <w:r w:rsidR="00077FB9">
          <w:rPr>
            <w:webHidden/>
          </w:rPr>
          <w:instrText xml:space="preserve"> PAGEREF _Toc54933989 \h </w:instrText>
        </w:r>
        <w:r w:rsidR="00077FB9">
          <w:rPr>
            <w:webHidden/>
          </w:rPr>
        </w:r>
        <w:r w:rsidR="00077FB9">
          <w:rPr>
            <w:webHidden/>
          </w:rPr>
          <w:fldChar w:fldCharType="separate"/>
        </w:r>
        <w:r w:rsidR="00754BDF">
          <w:rPr>
            <w:webHidden/>
          </w:rPr>
          <w:t>2-20</w:t>
        </w:r>
        <w:r w:rsidR="00077FB9">
          <w:rPr>
            <w:webHidden/>
          </w:rPr>
          <w:fldChar w:fldCharType="end"/>
        </w:r>
      </w:hyperlink>
    </w:p>
    <w:p w14:paraId="78B0A8D5" w14:textId="743EF2FD" w:rsidR="00077FB9" w:rsidRDefault="00555990">
      <w:pPr>
        <w:pStyle w:val="TOC4"/>
        <w:tabs>
          <w:tab w:val="left" w:pos="2520"/>
        </w:tabs>
        <w:rPr>
          <w:rFonts w:asciiTheme="minorHAnsi" w:eastAsiaTheme="minorEastAsia" w:hAnsiTheme="minorHAnsi" w:cstheme="minorBidi"/>
        </w:rPr>
      </w:pPr>
      <w:hyperlink w:anchor="_Toc54933990" w:history="1">
        <w:r w:rsidR="00077FB9" w:rsidRPr="008F64F3">
          <w:rPr>
            <w:rStyle w:val="Hyperlink"/>
          </w:rPr>
          <w:t>2.2.5.2</w:t>
        </w:r>
        <w:r w:rsidR="00077FB9">
          <w:rPr>
            <w:rFonts w:asciiTheme="minorHAnsi" w:eastAsiaTheme="minorEastAsia" w:hAnsiTheme="minorHAnsi" w:cstheme="minorBidi"/>
          </w:rPr>
          <w:tab/>
        </w:r>
        <w:r w:rsidR="00077FB9" w:rsidRPr="008F64F3">
          <w:rPr>
            <w:rStyle w:val="Hyperlink"/>
          </w:rPr>
          <w:t>Training Conducted in an ATO</w:t>
        </w:r>
        <w:r w:rsidR="00077FB9">
          <w:rPr>
            <w:webHidden/>
          </w:rPr>
          <w:tab/>
        </w:r>
        <w:r w:rsidR="00077FB9">
          <w:rPr>
            <w:webHidden/>
          </w:rPr>
          <w:fldChar w:fldCharType="begin"/>
        </w:r>
        <w:r w:rsidR="00077FB9">
          <w:rPr>
            <w:webHidden/>
          </w:rPr>
          <w:instrText xml:space="preserve"> PAGEREF _Toc54933990 \h </w:instrText>
        </w:r>
        <w:r w:rsidR="00077FB9">
          <w:rPr>
            <w:webHidden/>
          </w:rPr>
        </w:r>
        <w:r w:rsidR="00077FB9">
          <w:rPr>
            <w:webHidden/>
          </w:rPr>
          <w:fldChar w:fldCharType="separate"/>
        </w:r>
        <w:r w:rsidR="00754BDF">
          <w:rPr>
            <w:webHidden/>
          </w:rPr>
          <w:t>2-20</w:t>
        </w:r>
        <w:r w:rsidR="00077FB9">
          <w:rPr>
            <w:webHidden/>
          </w:rPr>
          <w:fldChar w:fldCharType="end"/>
        </w:r>
      </w:hyperlink>
    </w:p>
    <w:p w14:paraId="2C49E9C4" w14:textId="1A08757B" w:rsidR="00077FB9" w:rsidRDefault="00555990">
      <w:pPr>
        <w:pStyle w:val="TOC4"/>
        <w:tabs>
          <w:tab w:val="left" w:pos="2520"/>
        </w:tabs>
        <w:rPr>
          <w:rFonts w:asciiTheme="minorHAnsi" w:eastAsiaTheme="minorEastAsia" w:hAnsiTheme="minorHAnsi" w:cstheme="minorBidi"/>
        </w:rPr>
      </w:pPr>
      <w:hyperlink w:anchor="_Toc54933991" w:history="1">
        <w:r w:rsidR="00077FB9" w:rsidRPr="008F64F3">
          <w:rPr>
            <w:rStyle w:val="Hyperlink"/>
          </w:rPr>
          <w:t>2.2.5.3</w:t>
        </w:r>
        <w:r w:rsidR="00077FB9">
          <w:rPr>
            <w:rFonts w:asciiTheme="minorHAnsi" w:eastAsiaTheme="minorEastAsia" w:hAnsiTheme="minorHAnsi" w:cstheme="minorBidi"/>
          </w:rPr>
          <w:tab/>
        </w:r>
        <w:r w:rsidR="00077FB9" w:rsidRPr="008F64F3">
          <w:rPr>
            <w:rStyle w:val="Hyperlink"/>
          </w:rPr>
          <w:t>Use of Flight Simulation Training Devices</w:t>
        </w:r>
        <w:r w:rsidR="00077FB9">
          <w:rPr>
            <w:webHidden/>
          </w:rPr>
          <w:tab/>
        </w:r>
        <w:r w:rsidR="00077FB9">
          <w:rPr>
            <w:webHidden/>
          </w:rPr>
          <w:fldChar w:fldCharType="begin"/>
        </w:r>
        <w:r w:rsidR="00077FB9">
          <w:rPr>
            <w:webHidden/>
          </w:rPr>
          <w:instrText xml:space="preserve"> PAGEREF _Toc54933991 \h </w:instrText>
        </w:r>
        <w:r w:rsidR="00077FB9">
          <w:rPr>
            <w:webHidden/>
          </w:rPr>
        </w:r>
        <w:r w:rsidR="00077FB9">
          <w:rPr>
            <w:webHidden/>
          </w:rPr>
          <w:fldChar w:fldCharType="separate"/>
        </w:r>
        <w:r w:rsidR="00754BDF">
          <w:rPr>
            <w:webHidden/>
          </w:rPr>
          <w:t>2-21</w:t>
        </w:r>
        <w:r w:rsidR="00077FB9">
          <w:rPr>
            <w:webHidden/>
          </w:rPr>
          <w:fldChar w:fldCharType="end"/>
        </w:r>
      </w:hyperlink>
    </w:p>
    <w:p w14:paraId="2A99DDBE" w14:textId="7AC708E4" w:rsidR="00077FB9" w:rsidRDefault="00555990">
      <w:pPr>
        <w:pStyle w:val="TOC4"/>
        <w:tabs>
          <w:tab w:val="left" w:pos="2520"/>
        </w:tabs>
        <w:rPr>
          <w:rFonts w:asciiTheme="minorHAnsi" w:eastAsiaTheme="minorEastAsia" w:hAnsiTheme="minorHAnsi" w:cstheme="minorBidi"/>
        </w:rPr>
      </w:pPr>
      <w:hyperlink w:anchor="_Toc54933992" w:history="1">
        <w:r w:rsidR="00077FB9" w:rsidRPr="008F64F3">
          <w:rPr>
            <w:rStyle w:val="Hyperlink"/>
          </w:rPr>
          <w:t>2.2.5.4</w:t>
        </w:r>
        <w:r w:rsidR="00077FB9">
          <w:rPr>
            <w:rFonts w:asciiTheme="minorHAnsi" w:eastAsiaTheme="minorEastAsia" w:hAnsiTheme="minorHAnsi" w:cstheme="minorBidi"/>
          </w:rPr>
          <w:tab/>
        </w:r>
        <w:r w:rsidR="00077FB9" w:rsidRPr="008F64F3">
          <w:rPr>
            <w:rStyle w:val="Hyperlink"/>
          </w:rPr>
          <w:t>Knowledge and Skill Tests and Checks – Time, Place, Designated Persons, and Format</w:t>
        </w:r>
        <w:r w:rsidR="00077FB9">
          <w:rPr>
            <w:webHidden/>
          </w:rPr>
          <w:tab/>
        </w:r>
        <w:r w:rsidR="00077FB9">
          <w:rPr>
            <w:webHidden/>
          </w:rPr>
          <w:fldChar w:fldCharType="begin"/>
        </w:r>
        <w:r w:rsidR="00077FB9">
          <w:rPr>
            <w:webHidden/>
          </w:rPr>
          <w:instrText xml:space="preserve"> PAGEREF _Toc54933992 \h </w:instrText>
        </w:r>
        <w:r w:rsidR="00077FB9">
          <w:rPr>
            <w:webHidden/>
          </w:rPr>
        </w:r>
        <w:r w:rsidR="00077FB9">
          <w:rPr>
            <w:webHidden/>
          </w:rPr>
          <w:fldChar w:fldCharType="separate"/>
        </w:r>
        <w:r w:rsidR="00754BDF">
          <w:rPr>
            <w:webHidden/>
          </w:rPr>
          <w:t>2-21</w:t>
        </w:r>
        <w:r w:rsidR="00077FB9">
          <w:rPr>
            <w:webHidden/>
          </w:rPr>
          <w:fldChar w:fldCharType="end"/>
        </w:r>
      </w:hyperlink>
    </w:p>
    <w:p w14:paraId="6BDC9E2F" w14:textId="6B67B429" w:rsidR="00077FB9" w:rsidRDefault="00555990">
      <w:pPr>
        <w:pStyle w:val="TOC4"/>
        <w:tabs>
          <w:tab w:val="left" w:pos="2520"/>
        </w:tabs>
        <w:rPr>
          <w:rFonts w:asciiTheme="minorHAnsi" w:eastAsiaTheme="minorEastAsia" w:hAnsiTheme="minorHAnsi" w:cstheme="minorBidi"/>
        </w:rPr>
      </w:pPr>
      <w:hyperlink w:anchor="_Toc54933993" w:history="1">
        <w:r w:rsidR="00077FB9" w:rsidRPr="008F64F3">
          <w:rPr>
            <w:rStyle w:val="Hyperlink"/>
          </w:rPr>
          <w:t>2.2.5.5</w:t>
        </w:r>
        <w:r w:rsidR="00077FB9">
          <w:rPr>
            <w:rFonts w:asciiTheme="minorHAnsi" w:eastAsiaTheme="minorEastAsia" w:hAnsiTheme="minorHAnsi" w:cstheme="minorBidi"/>
          </w:rPr>
          <w:tab/>
        </w:r>
        <w:r w:rsidR="00077FB9" w:rsidRPr="008F64F3">
          <w:rPr>
            <w:rStyle w:val="Hyperlink"/>
          </w:rPr>
          <w:t>Knowledge and Skill Tests and Checks – Prerequisites, Passing Grades, and Retesting After Failure</w:t>
        </w:r>
        <w:r w:rsidR="00077FB9">
          <w:rPr>
            <w:webHidden/>
          </w:rPr>
          <w:tab/>
        </w:r>
        <w:r w:rsidR="00077FB9">
          <w:rPr>
            <w:webHidden/>
          </w:rPr>
          <w:fldChar w:fldCharType="begin"/>
        </w:r>
        <w:r w:rsidR="00077FB9">
          <w:rPr>
            <w:webHidden/>
          </w:rPr>
          <w:instrText xml:space="preserve"> PAGEREF _Toc54933993 \h </w:instrText>
        </w:r>
        <w:r w:rsidR="00077FB9">
          <w:rPr>
            <w:webHidden/>
          </w:rPr>
        </w:r>
        <w:r w:rsidR="00077FB9">
          <w:rPr>
            <w:webHidden/>
          </w:rPr>
          <w:fldChar w:fldCharType="separate"/>
        </w:r>
        <w:r w:rsidR="00754BDF">
          <w:rPr>
            <w:webHidden/>
          </w:rPr>
          <w:t>2-22</w:t>
        </w:r>
        <w:r w:rsidR="00077FB9">
          <w:rPr>
            <w:webHidden/>
          </w:rPr>
          <w:fldChar w:fldCharType="end"/>
        </w:r>
      </w:hyperlink>
    </w:p>
    <w:p w14:paraId="09AD5AF4" w14:textId="0DE97F68" w:rsidR="00077FB9" w:rsidRDefault="00555990">
      <w:pPr>
        <w:pStyle w:val="TOC4"/>
        <w:tabs>
          <w:tab w:val="left" w:pos="2520"/>
        </w:tabs>
        <w:rPr>
          <w:rFonts w:asciiTheme="minorHAnsi" w:eastAsiaTheme="minorEastAsia" w:hAnsiTheme="minorHAnsi" w:cstheme="minorBidi"/>
        </w:rPr>
      </w:pPr>
      <w:hyperlink w:anchor="_Toc54933994" w:history="1">
        <w:r w:rsidR="00077FB9" w:rsidRPr="008F64F3">
          <w:rPr>
            <w:rStyle w:val="Hyperlink"/>
          </w:rPr>
          <w:t>2.2.5.6</w:t>
        </w:r>
        <w:r w:rsidR="00077FB9">
          <w:rPr>
            <w:rFonts w:asciiTheme="minorHAnsi" w:eastAsiaTheme="minorEastAsia" w:hAnsiTheme="minorHAnsi" w:cstheme="minorBidi"/>
          </w:rPr>
          <w:tab/>
        </w:r>
        <w:r w:rsidR="00077FB9" w:rsidRPr="008F64F3">
          <w:rPr>
            <w:rStyle w:val="Hyperlink"/>
          </w:rPr>
          <w:t>Reliance on Training and Testing in Another Contracting State</w:t>
        </w:r>
        <w:r w:rsidR="00077FB9">
          <w:rPr>
            <w:webHidden/>
          </w:rPr>
          <w:tab/>
        </w:r>
        <w:r w:rsidR="00077FB9">
          <w:rPr>
            <w:webHidden/>
          </w:rPr>
          <w:fldChar w:fldCharType="begin"/>
        </w:r>
        <w:r w:rsidR="00077FB9">
          <w:rPr>
            <w:webHidden/>
          </w:rPr>
          <w:instrText xml:space="preserve"> PAGEREF _Toc54933994 \h </w:instrText>
        </w:r>
        <w:r w:rsidR="00077FB9">
          <w:rPr>
            <w:webHidden/>
          </w:rPr>
        </w:r>
        <w:r w:rsidR="00077FB9">
          <w:rPr>
            <w:webHidden/>
          </w:rPr>
          <w:fldChar w:fldCharType="separate"/>
        </w:r>
        <w:r w:rsidR="00754BDF">
          <w:rPr>
            <w:webHidden/>
          </w:rPr>
          <w:t>2-23</w:t>
        </w:r>
        <w:r w:rsidR="00077FB9">
          <w:rPr>
            <w:webHidden/>
          </w:rPr>
          <w:fldChar w:fldCharType="end"/>
        </w:r>
      </w:hyperlink>
    </w:p>
    <w:p w14:paraId="5A86E914" w14:textId="54F30ED2" w:rsidR="00077FB9" w:rsidRDefault="00555990">
      <w:pPr>
        <w:pStyle w:val="TOC3"/>
        <w:rPr>
          <w:rFonts w:asciiTheme="minorHAnsi" w:eastAsiaTheme="minorEastAsia" w:hAnsiTheme="minorHAnsi" w:cstheme="minorBidi"/>
          <w:b w:val="0"/>
        </w:rPr>
      </w:pPr>
      <w:hyperlink w:anchor="_Toc54933995" w:history="1">
        <w:r w:rsidR="00077FB9" w:rsidRPr="008F64F3">
          <w:rPr>
            <w:rStyle w:val="Hyperlink"/>
          </w:rPr>
          <w:t>2.2.6</w:t>
        </w:r>
        <w:r w:rsidR="00077FB9">
          <w:rPr>
            <w:rFonts w:asciiTheme="minorHAnsi" w:eastAsiaTheme="minorEastAsia" w:hAnsiTheme="minorHAnsi" w:cstheme="minorBidi"/>
            <w:b w:val="0"/>
          </w:rPr>
          <w:tab/>
        </w:r>
        <w:r w:rsidR="00077FB9" w:rsidRPr="008F64F3">
          <w:rPr>
            <w:rStyle w:val="Hyperlink"/>
          </w:rPr>
          <w:t>Instructor Requirements – General</w:t>
        </w:r>
        <w:r w:rsidR="00077FB9">
          <w:rPr>
            <w:webHidden/>
          </w:rPr>
          <w:tab/>
        </w:r>
        <w:r w:rsidR="00077FB9">
          <w:rPr>
            <w:webHidden/>
          </w:rPr>
          <w:fldChar w:fldCharType="begin"/>
        </w:r>
        <w:r w:rsidR="00077FB9">
          <w:rPr>
            <w:webHidden/>
          </w:rPr>
          <w:instrText xml:space="preserve"> PAGEREF _Toc54933995 \h </w:instrText>
        </w:r>
        <w:r w:rsidR="00077FB9">
          <w:rPr>
            <w:webHidden/>
          </w:rPr>
        </w:r>
        <w:r w:rsidR="00077FB9">
          <w:rPr>
            <w:webHidden/>
          </w:rPr>
          <w:fldChar w:fldCharType="separate"/>
        </w:r>
        <w:r w:rsidR="00754BDF">
          <w:rPr>
            <w:webHidden/>
          </w:rPr>
          <w:t>2-23</w:t>
        </w:r>
        <w:r w:rsidR="00077FB9">
          <w:rPr>
            <w:webHidden/>
          </w:rPr>
          <w:fldChar w:fldCharType="end"/>
        </w:r>
      </w:hyperlink>
    </w:p>
    <w:p w14:paraId="04A88514" w14:textId="33F4775F" w:rsidR="00077FB9" w:rsidRDefault="00555990">
      <w:pPr>
        <w:pStyle w:val="TOC3"/>
        <w:rPr>
          <w:rFonts w:asciiTheme="minorHAnsi" w:eastAsiaTheme="minorEastAsia" w:hAnsiTheme="minorHAnsi" w:cstheme="minorBidi"/>
          <w:b w:val="0"/>
        </w:rPr>
      </w:pPr>
      <w:hyperlink w:anchor="_Toc54933996" w:history="1">
        <w:r w:rsidR="00077FB9" w:rsidRPr="008F64F3">
          <w:rPr>
            <w:rStyle w:val="Hyperlink"/>
          </w:rPr>
          <w:t>2.2.7</w:t>
        </w:r>
        <w:r w:rsidR="00077FB9">
          <w:rPr>
            <w:rFonts w:asciiTheme="minorHAnsi" w:eastAsiaTheme="minorEastAsia" w:hAnsiTheme="minorHAnsi" w:cstheme="minorBidi"/>
            <w:b w:val="0"/>
          </w:rPr>
          <w:tab/>
        </w:r>
        <w:r w:rsidR="00077FB9" w:rsidRPr="008F64F3">
          <w:rPr>
            <w:rStyle w:val="Hyperlink"/>
          </w:rPr>
          <w:t>Designated Examiners</w:t>
        </w:r>
        <w:r w:rsidR="00077FB9">
          <w:rPr>
            <w:webHidden/>
          </w:rPr>
          <w:tab/>
        </w:r>
        <w:r w:rsidR="00077FB9">
          <w:rPr>
            <w:webHidden/>
          </w:rPr>
          <w:fldChar w:fldCharType="begin"/>
        </w:r>
        <w:r w:rsidR="00077FB9">
          <w:rPr>
            <w:webHidden/>
          </w:rPr>
          <w:instrText xml:space="preserve"> PAGEREF _Toc54933996 \h </w:instrText>
        </w:r>
        <w:r w:rsidR="00077FB9">
          <w:rPr>
            <w:webHidden/>
          </w:rPr>
        </w:r>
        <w:r w:rsidR="00077FB9">
          <w:rPr>
            <w:webHidden/>
          </w:rPr>
          <w:fldChar w:fldCharType="separate"/>
        </w:r>
        <w:r w:rsidR="00754BDF">
          <w:rPr>
            <w:webHidden/>
          </w:rPr>
          <w:t>2-24</w:t>
        </w:r>
        <w:r w:rsidR="00077FB9">
          <w:rPr>
            <w:webHidden/>
          </w:rPr>
          <w:fldChar w:fldCharType="end"/>
        </w:r>
      </w:hyperlink>
    </w:p>
    <w:p w14:paraId="5005F774" w14:textId="4C222B60" w:rsidR="00077FB9" w:rsidRDefault="00555990">
      <w:pPr>
        <w:pStyle w:val="TOC3"/>
        <w:rPr>
          <w:rFonts w:asciiTheme="minorHAnsi" w:eastAsiaTheme="minorEastAsia" w:hAnsiTheme="minorHAnsi" w:cstheme="minorBidi"/>
          <w:b w:val="0"/>
        </w:rPr>
      </w:pPr>
      <w:hyperlink w:anchor="_Toc54933997" w:history="1">
        <w:r w:rsidR="00077FB9" w:rsidRPr="008F64F3">
          <w:rPr>
            <w:rStyle w:val="Hyperlink"/>
          </w:rPr>
          <w:t>2.2.8</w:t>
        </w:r>
        <w:r w:rsidR="00077FB9">
          <w:rPr>
            <w:rFonts w:asciiTheme="minorHAnsi" w:eastAsiaTheme="minorEastAsia" w:hAnsiTheme="minorHAnsi" w:cstheme="minorBidi"/>
            <w:b w:val="0"/>
          </w:rPr>
          <w:tab/>
        </w:r>
        <w:r w:rsidR="00077FB9" w:rsidRPr="008F64F3">
          <w:rPr>
            <w:rStyle w:val="Hyperlink"/>
          </w:rPr>
          <w:t>Specifications and Format of the Licence</w:t>
        </w:r>
        <w:r w:rsidR="00077FB9">
          <w:rPr>
            <w:webHidden/>
          </w:rPr>
          <w:tab/>
        </w:r>
        <w:r w:rsidR="00077FB9">
          <w:rPr>
            <w:webHidden/>
          </w:rPr>
          <w:fldChar w:fldCharType="begin"/>
        </w:r>
        <w:r w:rsidR="00077FB9">
          <w:rPr>
            <w:webHidden/>
          </w:rPr>
          <w:instrText xml:space="preserve"> PAGEREF _Toc54933997 \h </w:instrText>
        </w:r>
        <w:r w:rsidR="00077FB9">
          <w:rPr>
            <w:webHidden/>
          </w:rPr>
        </w:r>
        <w:r w:rsidR="00077FB9">
          <w:rPr>
            <w:webHidden/>
          </w:rPr>
          <w:fldChar w:fldCharType="separate"/>
        </w:r>
        <w:r w:rsidR="00754BDF">
          <w:rPr>
            <w:webHidden/>
          </w:rPr>
          <w:t>2-24</w:t>
        </w:r>
        <w:r w:rsidR="00077FB9">
          <w:rPr>
            <w:webHidden/>
          </w:rPr>
          <w:fldChar w:fldCharType="end"/>
        </w:r>
      </w:hyperlink>
    </w:p>
    <w:p w14:paraId="0FF2F6E8" w14:textId="5E111DBB" w:rsidR="00077FB9" w:rsidRDefault="00555990">
      <w:pPr>
        <w:pStyle w:val="TOC3"/>
        <w:rPr>
          <w:rFonts w:asciiTheme="minorHAnsi" w:eastAsiaTheme="minorEastAsia" w:hAnsiTheme="minorHAnsi" w:cstheme="minorBidi"/>
          <w:b w:val="0"/>
        </w:rPr>
      </w:pPr>
      <w:hyperlink w:anchor="_Toc54933998" w:history="1">
        <w:r w:rsidR="00077FB9" w:rsidRPr="008F64F3">
          <w:rPr>
            <w:rStyle w:val="Hyperlink"/>
          </w:rPr>
          <w:t>2.2.9</w:t>
        </w:r>
        <w:r w:rsidR="00077FB9">
          <w:rPr>
            <w:rFonts w:asciiTheme="minorHAnsi" w:eastAsiaTheme="minorEastAsia" w:hAnsiTheme="minorHAnsi" w:cstheme="minorBidi"/>
            <w:b w:val="0"/>
          </w:rPr>
          <w:tab/>
        </w:r>
        <w:r w:rsidR="00077FB9" w:rsidRPr="008F64F3">
          <w:rPr>
            <w:rStyle w:val="Hyperlink"/>
          </w:rPr>
          <w:t>Suspension or Revocation of a Licence, Rating, Authorisation, or Certificate</w:t>
        </w:r>
        <w:r w:rsidR="00077FB9">
          <w:rPr>
            <w:webHidden/>
          </w:rPr>
          <w:tab/>
        </w:r>
        <w:r w:rsidR="00077FB9">
          <w:rPr>
            <w:webHidden/>
          </w:rPr>
          <w:fldChar w:fldCharType="begin"/>
        </w:r>
        <w:r w:rsidR="00077FB9">
          <w:rPr>
            <w:webHidden/>
          </w:rPr>
          <w:instrText xml:space="preserve"> PAGEREF _Toc54933998 \h </w:instrText>
        </w:r>
        <w:r w:rsidR="00077FB9">
          <w:rPr>
            <w:webHidden/>
          </w:rPr>
        </w:r>
        <w:r w:rsidR="00077FB9">
          <w:rPr>
            <w:webHidden/>
          </w:rPr>
          <w:fldChar w:fldCharType="separate"/>
        </w:r>
        <w:r w:rsidR="00754BDF">
          <w:rPr>
            <w:webHidden/>
          </w:rPr>
          <w:t>2-24</w:t>
        </w:r>
        <w:r w:rsidR="00077FB9">
          <w:rPr>
            <w:webHidden/>
          </w:rPr>
          <w:fldChar w:fldCharType="end"/>
        </w:r>
      </w:hyperlink>
    </w:p>
    <w:p w14:paraId="76F6ECFB" w14:textId="3A5DA129" w:rsidR="00077FB9" w:rsidRDefault="00555990">
      <w:pPr>
        <w:pStyle w:val="TOC4"/>
        <w:tabs>
          <w:tab w:val="left" w:pos="2520"/>
        </w:tabs>
        <w:rPr>
          <w:rFonts w:asciiTheme="minorHAnsi" w:eastAsiaTheme="minorEastAsia" w:hAnsiTheme="minorHAnsi" w:cstheme="minorBidi"/>
        </w:rPr>
      </w:pPr>
      <w:hyperlink w:anchor="_Toc54933999" w:history="1">
        <w:r w:rsidR="00077FB9" w:rsidRPr="008F64F3">
          <w:rPr>
            <w:rStyle w:val="Hyperlink"/>
          </w:rPr>
          <w:t>2.2.9.1</w:t>
        </w:r>
        <w:r w:rsidR="00077FB9">
          <w:rPr>
            <w:rFonts w:asciiTheme="minorHAnsi" w:eastAsiaTheme="minorEastAsia" w:hAnsiTheme="minorHAnsi" w:cstheme="minorBidi"/>
          </w:rPr>
          <w:tab/>
        </w:r>
        <w:r w:rsidR="00077FB9" w:rsidRPr="008F64F3">
          <w:rPr>
            <w:rStyle w:val="Hyperlink"/>
          </w:rPr>
          <w:t>Suspension of a Licence, Rating, Authorisation, or Validation Certificate</w:t>
        </w:r>
        <w:r w:rsidR="00077FB9">
          <w:rPr>
            <w:webHidden/>
          </w:rPr>
          <w:tab/>
        </w:r>
        <w:r w:rsidR="00077FB9">
          <w:rPr>
            <w:webHidden/>
          </w:rPr>
          <w:fldChar w:fldCharType="begin"/>
        </w:r>
        <w:r w:rsidR="00077FB9">
          <w:rPr>
            <w:webHidden/>
          </w:rPr>
          <w:instrText xml:space="preserve"> PAGEREF _Toc54933999 \h </w:instrText>
        </w:r>
        <w:r w:rsidR="00077FB9">
          <w:rPr>
            <w:webHidden/>
          </w:rPr>
        </w:r>
        <w:r w:rsidR="00077FB9">
          <w:rPr>
            <w:webHidden/>
          </w:rPr>
          <w:fldChar w:fldCharType="separate"/>
        </w:r>
        <w:r w:rsidR="00754BDF">
          <w:rPr>
            <w:webHidden/>
          </w:rPr>
          <w:t>2-25</w:t>
        </w:r>
        <w:r w:rsidR="00077FB9">
          <w:rPr>
            <w:webHidden/>
          </w:rPr>
          <w:fldChar w:fldCharType="end"/>
        </w:r>
      </w:hyperlink>
    </w:p>
    <w:p w14:paraId="79EE5D0E" w14:textId="35293880" w:rsidR="00077FB9" w:rsidRDefault="00555990">
      <w:pPr>
        <w:pStyle w:val="TOC4"/>
        <w:tabs>
          <w:tab w:val="left" w:pos="2520"/>
        </w:tabs>
        <w:rPr>
          <w:rFonts w:asciiTheme="minorHAnsi" w:eastAsiaTheme="minorEastAsia" w:hAnsiTheme="minorHAnsi" w:cstheme="minorBidi"/>
        </w:rPr>
      </w:pPr>
      <w:hyperlink w:anchor="_Toc54934000" w:history="1">
        <w:r w:rsidR="00077FB9" w:rsidRPr="008F64F3">
          <w:rPr>
            <w:rStyle w:val="Hyperlink"/>
          </w:rPr>
          <w:t>2.2.9.2</w:t>
        </w:r>
        <w:r w:rsidR="00077FB9">
          <w:rPr>
            <w:rFonts w:asciiTheme="minorHAnsi" w:eastAsiaTheme="minorEastAsia" w:hAnsiTheme="minorHAnsi" w:cstheme="minorBidi"/>
          </w:rPr>
          <w:tab/>
        </w:r>
        <w:r w:rsidR="00077FB9" w:rsidRPr="008F64F3">
          <w:rPr>
            <w:rStyle w:val="Hyperlink"/>
          </w:rPr>
          <w:t>Suspension of a Medical Certificate</w:t>
        </w:r>
        <w:r w:rsidR="00077FB9">
          <w:rPr>
            <w:webHidden/>
          </w:rPr>
          <w:tab/>
        </w:r>
        <w:r w:rsidR="00077FB9">
          <w:rPr>
            <w:webHidden/>
          </w:rPr>
          <w:fldChar w:fldCharType="begin"/>
        </w:r>
        <w:r w:rsidR="00077FB9">
          <w:rPr>
            <w:webHidden/>
          </w:rPr>
          <w:instrText xml:space="preserve"> PAGEREF _Toc54934000 \h </w:instrText>
        </w:r>
        <w:r w:rsidR="00077FB9">
          <w:rPr>
            <w:webHidden/>
          </w:rPr>
        </w:r>
        <w:r w:rsidR="00077FB9">
          <w:rPr>
            <w:webHidden/>
          </w:rPr>
          <w:fldChar w:fldCharType="separate"/>
        </w:r>
        <w:r w:rsidR="00754BDF">
          <w:rPr>
            <w:webHidden/>
          </w:rPr>
          <w:t>2-25</w:t>
        </w:r>
        <w:r w:rsidR="00077FB9">
          <w:rPr>
            <w:webHidden/>
          </w:rPr>
          <w:fldChar w:fldCharType="end"/>
        </w:r>
      </w:hyperlink>
    </w:p>
    <w:p w14:paraId="4874D64D" w14:textId="3758EC36" w:rsidR="00077FB9" w:rsidRDefault="00555990">
      <w:pPr>
        <w:pStyle w:val="TOC4"/>
        <w:tabs>
          <w:tab w:val="left" w:pos="2520"/>
        </w:tabs>
        <w:rPr>
          <w:rFonts w:asciiTheme="minorHAnsi" w:eastAsiaTheme="minorEastAsia" w:hAnsiTheme="minorHAnsi" w:cstheme="minorBidi"/>
        </w:rPr>
      </w:pPr>
      <w:hyperlink w:anchor="_Toc54934001" w:history="1">
        <w:r w:rsidR="00077FB9" w:rsidRPr="008F64F3">
          <w:rPr>
            <w:rStyle w:val="Hyperlink"/>
          </w:rPr>
          <w:t>2.2.9.3</w:t>
        </w:r>
        <w:r w:rsidR="00077FB9">
          <w:rPr>
            <w:rFonts w:asciiTheme="minorHAnsi" w:eastAsiaTheme="minorEastAsia" w:hAnsiTheme="minorHAnsi" w:cstheme="minorBidi"/>
          </w:rPr>
          <w:tab/>
        </w:r>
        <w:r w:rsidR="00077FB9" w:rsidRPr="008F64F3">
          <w:rPr>
            <w:rStyle w:val="Hyperlink"/>
          </w:rPr>
          <w:t>Revocation of Licences, Ratings, Authorisations, or Certificates</w:t>
        </w:r>
        <w:r w:rsidR="00077FB9">
          <w:rPr>
            <w:webHidden/>
          </w:rPr>
          <w:tab/>
        </w:r>
        <w:r w:rsidR="00077FB9">
          <w:rPr>
            <w:webHidden/>
          </w:rPr>
          <w:fldChar w:fldCharType="begin"/>
        </w:r>
        <w:r w:rsidR="00077FB9">
          <w:rPr>
            <w:webHidden/>
          </w:rPr>
          <w:instrText xml:space="preserve"> PAGEREF _Toc54934001 \h </w:instrText>
        </w:r>
        <w:r w:rsidR="00077FB9">
          <w:rPr>
            <w:webHidden/>
          </w:rPr>
        </w:r>
        <w:r w:rsidR="00077FB9">
          <w:rPr>
            <w:webHidden/>
          </w:rPr>
          <w:fldChar w:fldCharType="separate"/>
        </w:r>
        <w:r w:rsidR="00754BDF">
          <w:rPr>
            <w:webHidden/>
          </w:rPr>
          <w:t>2-26</w:t>
        </w:r>
        <w:r w:rsidR="00077FB9">
          <w:rPr>
            <w:webHidden/>
          </w:rPr>
          <w:fldChar w:fldCharType="end"/>
        </w:r>
      </w:hyperlink>
    </w:p>
    <w:p w14:paraId="454E1752" w14:textId="6CDB49D6" w:rsidR="00077FB9" w:rsidRDefault="00555990">
      <w:pPr>
        <w:pStyle w:val="TOC2"/>
        <w:rPr>
          <w:rFonts w:asciiTheme="minorHAnsi" w:eastAsiaTheme="minorEastAsia" w:hAnsiTheme="minorHAnsi" w:cstheme="minorBidi"/>
          <w:b w:val="0"/>
        </w:rPr>
      </w:pPr>
      <w:hyperlink w:anchor="_Toc54934002" w:history="1">
        <w:r w:rsidR="00077FB9" w:rsidRPr="008F64F3">
          <w:rPr>
            <w:rStyle w:val="Hyperlink"/>
          </w:rPr>
          <w:t>2.3</w:t>
        </w:r>
        <w:r w:rsidR="00077FB9">
          <w:rPr>
            <w:rFonts w:asciiTheme="minorHAnsi" w:eastAsiaTheme="minorEastAsia" w:hAnsiTheme="minorHAnsi" w:cstheme="minorBidi"/>
            <w:b w:val="0"/>
          </w:rPr>
          <w:tab/>
        </w:r>
        <w:r w:rsidR="00077FB9" w:rsidRPr="008F64F3">
          <w:rPr>
            <w:rStyle w:val="Hyperlink"/>
          </w:rPr>
          <w:t>Pilot* Licences, Categories, Ratings, Authorisations, Endorsements, Instructors for Pilot Licensing, and Designated Pilot Examiners</w:t>
        </w:r>
        <w:r w:rsidR="00077FB9">
          <w:rPr>
            <w:webHidden/>
          </w:rPr>
          <w:tab/>
        </w:r>
        <w:r w:rsidR="00077FB9">
          <w:rPr>
            <w:webHidden/>
          </w:rPr>
          <w:fldChar w:fldCharType="begin"/>
        </w:r>
        <w:r w:rsidR="00077FB9">
          <w:rPr>
            <w:webHidden/>
          </w:rPr>
          <w:instrText xml:space="preserve"> PAGEREF _Toc54934002 \h </w:instrText>
        </w:r>
        <w:r w:rsidR="00077FB9">
          <w:rPr>
            <w:webHidden/>
          </w:rPr>
        </w:r>
        <w:r w:rsidR="00077FB9">
          <w:rPr>
            <w:webHidden/>
          </w:rPr>
          <w:fldChar w:fldCharType="separate"/>
        </w:r>
        <w:r w:rsidR="00754BDF">
          <w:rPr>
            <w:webHidden/>
          </w:rPr>
          <w:t>2-26</w:t>
        </w:r>
        <w:r w:rsidR="00077FB9">
          <w:rPr>
            <w:webHidden/>
          </w:rPr>
          <w:fldChar w:fldCharType="end"/>
        </w:r>
      </w:hyperlink>
    </w:p>
    <w:p w14:paraId="5FE18C57" w14:textId="51F0E53F" w:rsidR="00077FB9" w:rsidRDefault="00555990">
      <w:pPr>
        <w:pStyle w:val="TOC3"/>
        <w:rPr>
          <w:rFonts w:asciiTheme="minorHAnsi" w:eastAsiaTheme="minorEastAsia" w:hAnsiTheme="minorHAnsi" w:cstheme="minorBidi"/>
          <w:b w:val="0"/>
        </w:rPr>
      </w:pPr>
      <w:hyperlink w:anchor="_Toc54934003" w:history="1">
        <w:r w:rsidR="00077FB9" w:rsidRPr="008F64F3">
          <w:rPr>
            <w:rStyle w:val="Hyperlink"/>
          </w:rPr>
          <w:t>2.3.1</w:t>
        </w:r>
        <w:r w:rsidR="00077FB9">
          <w:rPr>
            <w:rFonts w:asciiTheme="minorHAnsi" w:eastAsiaTheme="minorEastAsia" w:hAnsiTheme="minorHAnsi" w:cstheme="minorBidi"/>
            <w:b w:val="0"/>
          </w:rPr>
          <w:tab/>
        </w:r>
        <w:r w:rsidR="00077FB9" w:rsidRPr="008F64F3">
          <w:rPr>
            <w:rStyle w:val="Hyperlink"/>
          </w:rPr>
          <w:t>General</w:t>
        </w:r>
        <w:r w:rsidR="00077FB9">
          <w:rPr>
            <w:webHidden/>
          </w:rPr>
          <w:tab/>
        </w:r>
        <w:r w:rsidR="00077FB9">
          <w:rPr>
            <w:webHidden/>
          </w:rPr>
          <w:fldChar w:fldCharType="begin"/>
        </w:r>
        <w:r w:rsidR="00077FB9">
          <w:rPr>
            <w:webHidden/>
          </w:rPr>
          <w:instrText xml:space="preserve"> PAGEREF _Toc54934003 \h </w:instrText>
        </w:r>
        <w:r w:rsidR="00077FB9">
          <w:rPr>
            <w:webHidden/>
          </w:rPr>
        </w:r>
        <w:r w:rsidR="00077FB9">
          <w:rPr>
            <w:webHidden/>
          </w:rPr>
          <w:fldChar w:fldCharType="separate"/>
        </w:r>
        <w:r w:rsidR="00754BDF">
          <w:rPr>
            <w:webHidden/>
          </w:rPr>
          <w:t>2-26</w:t>
        </w:r>
        <w:r w:rsidR="00077FB9">
          <w:rPr>
            <w:webHidden/>
          </w:rPr>
          <w:fldChar w:fldCharType="end"/>
        </w:r>
      </w:hyperlink>
    </w:p>
    <w:p w14:paraId="6AD1C07E" w14:textId="3A4DFF2D" w:rsidR="00077FB9" w:rsidRDefault="00555990">
      <w:pPr>
        <w:pStyle w:val="TOC4"/>
        <w:tabs>
          <w:tab w:val="left" w:pos="2520"/>
        </w:tabs>
        <w:rPr>
          <w:rFonts w:asciiTheme="minorHAnsi" w:eastAsiaTheme="minorEastAsia" w:hAnsiTheme="minorHAnsi" w:cstheme="minorBidi"/>
        </w:rPr>
      </w:pPr>
      <w:hyperlink w:anchor="_Toc54934004" w:history="1">
        <w:r w:rsidR="00077FB9" w:rsidRPr="008F64F3">
          <w:rPr>
            <w:rStyle w:val="Hyperlink"/>
          </w:rPr>
          <w:t>2.3.1.1</w:t>
        </w:r>
        <w:r w:rsidR="00077FB9">
          <w:rPr>
            <w:rFonts w:asciiTheme="minorHAnsi" w:eastAsiaTheme="minorEastAsia" w:hAnsiTheme="minorHAnsi" w:cstheme="minorBidi"/>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_Toc54934004 \h </w:instrText>
        </w:r>
        <w:r w:rsidR="00077FB9">
          <w:rPr>
            <w:webHidden/>
          </w:rPr>
        </w:r>
        <w:r w:rsidR="00077FB9">
          <w:rPr>
            <w:webHidden/>
          </w:rPr>
          <w:fldChar w:fldCharType="separate"/>
        </w:r>
        <w:r w:rsidR="00754BDF">
          <w:rPr>
            <w:webHidden/>
          </w:rPr>
          <w:t>2-26</w:t>
        </w:r>
        <w:r w:rsidR="00077FB9">
          <w:rPr>
            <w:webHidden/>
          </w:rPr>
          <w:fldChar w:fldCharType="end"/>
        </w:r>
      </w:hyperlink>
    </w:p>
    <w:p w14:paraId="0BD28847" w14:textId="0E19E8C4" w:rsidR="00077FB9" w:rsidRDefault="00555990">
      <w:pPr>
        <w:pStyle w:val="TOC4"/>
        <w:tabs>
          <w:tab w:val="left" w:pos="2520"/>
        </w:tabs>
        <w:rPr>
          <w:rFonts w:asciiTheme="minorHAnsi" w:eastAsiaTheme="minorEastAsia" w:hAnsiTheme="minorHAnsi" w:cstheme="minorBidi"/>
        </w:rPr>
      </w:pPr>
      <w:hyperlink w:anchor="_Toc54934005" w:history="1">
        <w:r w:rsidR="00077FB9" w:rsidRPr="008F64F3">
          <w:rPr>
            <w:rStyle w:val="Hyperlink"/>
          </w:rPr>
          <w:t>2.3.1.2</w:t>
        </w:r>
        <w:r w:rsidR="00077FB9">
          <w:rPr>
            <w:rFonts w:asciiTheme="minorHAnsi" w:eastAsiaTheme="minorEastAsia" w:hAnsiTheme="minorHAnsi" w:cstheme="minorBidi"/>
          </w:rPr>
          <w:tab/>
        </w:r>
        <w:r w:rsidR="00077FB9" w:rsidRPr="008F64F3">
          <w:rPr>
            <w:rStyle w:val="Hyperlink"/>
          </w:rPr>
          <w:t>General Rule Concerning Licences, Ratings, and Authorisations, and Designations</w:t>
        </w:r>
        <w:r w:rsidR="00077FB9">
          <w:rPr>
            <w:webHidden/>
          </w:rPr>
          <w:tab/>
        </w:r>
        <w:r w:rsidR="00077FB9">
          <w:rPr>
            <w:webHidden/>
          </w:rPr>
          <w:fldChar w:fldCharType="begin"/>
        </w:r>
        <w:r w:rsidR="00077FB9">
          <w:rPr>
            <w:webHidden/>
          </w:rPr>
          <w:instrText xml:space="preserve"> PAGEREF _Toc54934005 \h </w:instrText>
        </w:r>
        <w:r w:rsidR="00077FB9">
          <w:rPr>
            <w:webHidden/>
          </w:rPr>
        </w:r>
        <w:r w:rsidR="00077FB9">
          <w:rPr>
            <w:webHidden/>
          </w:rPr>
          <w:fldChar w:fldCharType="separate"/>
        </w:r>
        <w:r w:rsidR="00754BDF">
          <w:rPr>
            <w:webHidden/>
          </w:rPr>
          <w:t>2-26</w:t>
        </w:r>
        <w:r w:rsidR="00077FB9">
          <w:rPr>
            <w:webHidden/>
          </w:rPr>
          <w:fldChar w:fldCharType="end"/>
        </w:r>
      </w:hyperlink>
    </w:p>
    <w:p w14:paraId="26C2D1DA" w14:textId="3ED8F441" w:rsidR="00077FB9" w:rsidRDefault="00555990">
      <w:pPr>
        <w:pStyle w:val="TOC4"/>
        <w:tabs>
          <w:tab w:val="left" w:pos="2520"/>
        </w:tabs>
        <w:rPr>
          <w:rFonts w:asciiTheme="minorHAnsi" w:eastAsiaTheme="minorEastAsia" w:hAnsiTheme="minorHAnsi" w:cstheme="minorBidi"/>
        </w:rPr>
      </w:pPr>
      <w:hyperlink w:anchor="_Toc54934006" w:history="1">
        <w:r w:rsidR="00077FB9" w:rsidRPr="008F64F3">
          <w:rPr>
            <w:rStyle w:val="Hyperlink"/>
          </w:rPr>
          <w:t>2.3.1.3</w:t>
        </w:r>
        <w:r w:rsidR="00077FB9">
          <w:rPr>
            <w:rFonts w:asciiTheme="minorHAnsi" w:eastAsiaTheme="minorEastAsia" w:hAnsiTheme="minorHAnsi" w:cstheme="minorBidi"/>
          </w:rPr>
          <w:tab/>
        </w:r>
        <w:r w:rsidR="00077FB9" w:rsidRPr="008F64F3">
          <w:rPr>
            <w:rStyle w:val="Hyperlink"/>
          </w:rPr>
          <w:t>Authority to Act as a Flight Crew Member</w:t>
        </w:r>
        <w:r w:rsidR="00077FB9">
          <w:rPr>
            <w:webHidden/>
          </w:rPr>
          <w:tab/>
        </w:r>
        <w:r w:rsidR="00077FB9">
          <w:rPr>
            <w:webHidden/>
          </w:rPr>
          <w:fldChar w:fldCharType="begin"/>
        </w:r>
        <w:r w:rsidR="00077FB9">
          <w:rPr>
            <w:webHidden/>
          </w:rPr>
          <w:instrText xml:space="preserve"> PAGEREF _Toc54934006 \h </w:instrText>
        </w:r>
        <w:r w:rsidR="00077FB9">
          <w:rPr>
            <w:webHidden/>
          </w:rPr>
        </w:r>
        <w:r w:rsidR="00077FB9">
          <w:rPr>
            <w:webHidden/>
          </w:rPr>
          <w:fldChar w:fldCharType="separate"/>
        </w:r>
        <w:r w:rsidR="00754BDF">
          <w:rPr>
            <w:webHidden/>
          </w:rPr>
          <w:t>2-27</w:t>
        </w:r>
        <w:r w:rsidR="00077FB9">
          <w:rPr>
            <w:webHidden/>
          </w:rPr>
          <w:fldChar w:fldCharType="end"/>
        </w:r>
      </w:hyperlink>
    </w:p>
    <w:p w14:paraId="1AF96BAB" w14:textId="37C223A6" w:rsidR="00077FB9" w:rsidRDefault="00555990">
      <w:pPr>
        <w:pStyle w:val="TOC4"/>
        <w:tabs>
          <w:tab w:val="left" w:pos="2520"/>
        </w:tabs>
        <w:rPr>
          <w:rFonts w:asciiTheme="minorHAnsi" w:eastAsiaTheme="minorEastAsia" w:hAnsiTheme="minorHAnsi" w:cstheme="minorBidi"/>
        </w:rPr>
      </w:pPr>
      <w:hyperlink w:anchor="_Toc54934007" w:history="1">
        <w:r w:rsidR="00077FB9" w:rsidRPr="008F64F3">
          <w:rPr>
            <w:rStyle w:val="Hyperlink"/>
          </w:rPr>
          <w:t>2.3.1.4</w:t>
        </w:r>
        <w:r w:rsidR="00077FB9">
          <w:rPr>
            <w:rFonts w:asciiTheme="minorHAnsi" w:eastAsiaTheme="minorEastAsia" w:hAnsiTheme="minorHAnsi" w:cstheme="minorBidi"/>
          </w:rPr>
          <w:tab/>
        </w:r>
        <w:r w:rsidR="00077FB9" w:rsidRPr="008F64F3">
          <w:rPr>
            <w:rStyle w:val="Hyperlink"/>
          </w:rPr>
          <w:t>Crediting of Flight Time</w:t>
        </w:r>
        <w:r w:rsidR="00077FB9">
          <w:rPr>
            <w:webHidden/>
          </w:rPr>
          <w:tab/>
        </w:r>
        <w:r w:rsidR="00077FB9">
          <w:rPr>
            <w:webHidden/>
          </w:rPr>
          <w:fldChar w:fldCharType="begin"/>
        </w:r>
        <w:r w:rsidR="00077FB9">
          <w:rPr>
            <w:webHidden/>
          </w:rPr>
          <w:instrText xml:space="preserve"> PAGEREF _Toc54934007 \h </w:instrText>
        </w:r>
        <w:r w:rsidR="00077FB9">
          <w:rPr>
            <w:webHidden/>
          </w:rPr>
        </w:r>
        <w:r w:rsidR="00077FB9">
          <w:rPr>
            <w:webHidden/>
          </w:rPr>
          <w:fldChar w:fldCharType="separate"/>
        </w:r>
        <w:r w:rsidR="00754BDF">
          <w:rPr>
            <w:webHidden/>
          </w:rPr>
          <w:t>2-27</w:t>
        </w:r>
        <w:r w:rsidR="00077FB9">
          <w:rPr>
            <w:webHidden/>
          </w:rPr>
          <w:fldChar w:fldCharType="end"/>
        </w:r>
      </w:hyperlink>
    </w:p>
    <w:p w14:paraId="6DA43FEE" w14:textId="3E787E65" w:rsidR="00077FB9" w:rsidRDefault="00555990">
      <w:pPr>
        <w:pStyle w:val="TOC4"/>
        <w:tabs>
          <w:tab w:val="left" w:pos="2520"/>
        </w:tabs>
        <w:rPr>
          <w:rFonts w:asciiTheme="minorHAnsi" w:eastAsiaTheme="minorEastAsia" w:hAnsiTheme="minorHAnsi" w:cstheme="minorBidi"/>
        </w:rPr>
      </w:pPr>
      <w:hyperlink w:anchor="_Toc54934008" w:history="1">
        <w:r w:rsidR="00077FB9" w:rsidRPr="008F64F3">
          <w:rPr>
            <w:rStyle w:val="Hyperlink"/>
          </w:rPr>
          <w:t>2.3.1.5</w:t>
        </w:r>
        <w:r w:rsidR="00077FB9">
          <w:rPr>
            <w:rFonts w:asciiTheme="minorHAnsi" w:eastAsiaTheme="minorEastAsia" w:hAnsiTheme="minorHAnsi" w:cstheme="minorBidi"/>
          </w:rPr>
          <w:tab/>
        </w:r>
        <w:r w:rsidR="00077FB9" w:rsidRPr="008F64F3">
          <w:rPr>
            <w:rStyle w:val="Hyperlink"/>
          </w:rPr>
          <w:t>Limitation of Privileges of Pilots Who Have Attained Their 60th Birthday and Curtailment of Privileges of Pilots Who Have Attained Their 65th Birthday</w:t>
        </w:r>
        <w:r w:rsidR="00077FB9">
          <w:rPr>
            <w:webHidden/>
          </w:rPr>
          <w:tab/>
        </w:r>
        <w:r w:rsidR="00077FB9">
          <w:rPr>
            <w:webHidden/>
          </w:rPr>
          <w:fldChar w:fldCharType="begin"/>
        </w:r>
        <w:r w:rsidR="00077FB9">
          <w:rPr>
            <w:webHidden/>
          </w:rPr>
          <w:instrText xml:space="preserve"> PAGEREF _Toc54934008 \h </w:instrText>
        </w:r>
        <w:r w:rsidR="00077FB9">
          <w:rPr>
            <w:webHidden/>
          </w:rPr>
        </w:r>
        <w:r w:rsidR="00077FB9">
          <w:rPr>
            <w:webHidden/>
          </w:rPr>
          <w:fldChar w:fldCharType="separate"/>
        </w:r>
        <w:r w:rsidR="00754BDF">
          <w:rPr>
            <w:webHidden/>
          </w:rPr>
          <w:t>2-27</w:t>
        </w:r>
        <w:r w:rsidR="00077FB9">
          <w:rPr>
            <w:webHidden/>
          </w:rPr>
          <w:fldChar w:fldCharType="end"/>
        </w:r>
      </w:hyperlink>
    </w:p>
    <w:p w14:paraId="5135923C" w14:textId="711F88F2" w:rsidR="00077FB9" w:rsidRDefault="00555990">
      <w:pPr>
        <w:pStyle w:val="TOC4"/>
        <w:tabs>
          <w:tab w:val="left" w:pos="2520"/>
        </w:tabs>
        <w:rPr>
          <w:rFonts w:asciiTheme="minorHAnsi" w:eastAsiaTheme="minorEastAsia" w:hAnsiTheme="minorHAnsi" w:cstheme="minorBidi"/>
        </w:rPr>
      </w:pPr>
      <w:hyperlink w:anchor="_Toc54934009" w:history="1">
        <w:r w:rsidR="00077FB9" w:rsidRPr="008F64F3">
          <w:rPr>
            <w:rStyle w:val="Hyperlink"/>
          </w:rPr>
          <w:t>2.3.1.6</w:t>
        </w:r>
        <w:r w:rsidR="00077FB9">
          <w:rPr>
            <w:rFonts w:asciiTheme="minorHAnsi" w:eastAsiaTheme="minorEastAsia" w:hAnsiTheme="minorHAnsi" w:cstheme="minorBidi"/>
          </w:rPr>
          <w:tab/>
        </w:r>
        <w:r w:rsidR="00077FB9" w:rsidRPr="008F64F3">
          <w:rPr>
            <w:rStyle w:val="Hyperlink"/>
          </w:rPr>
          <w:t>Recent Experience and Proficiency Requirements for Non-Commercial Air Transport Operations</w:t>
        </w:r>
        <w:r w:rsidR="00077FB9">
          <w:rPr>
            <w:webHidden/>
          </w:rPr>
          <w:tab/>
        </w:r>
        <w:r w:rsidR="00077FB9">
          <w:rPr>
            <w:webHidden/>
          </w:rPr>
          <w:fldChar w:fldCharType="begin"/>
        </w:r>
        <w:r w:rsidR="00077FB9">
          <w:rPr>
            <w:webHidden/>
          </w:rPr>
          <w:instrText xml:space="preserve"> PAGEREF _Toc54934009 \h </w:instrText>
        </w:r>
        <w:r w:rsidR="00077FB9">
          <w:rPr>
            <w:webHidden/>
          </w:rPr>
        </w:r>
        <w:r w:rsidR="00077FB9">
          <w:rPr>
            <w:webHidden/>
          </w:rPr>
          <w:fldChar w:fldCharType="separate"/>
        </w:r>
        <w:r w:rsidR="00754BDF">
          <w:rPr>
            <w:webHidden/>
          </w:rPr>
          <w:t>2-28</w:t>
        </w:r>
        <w:r w:rsidR="00077FB9">
          <w:rPr>
            <w:webHidden/>
          </w:rPr>
          <w:fldChar w:fldCharType="end"/>
        </w:r>
      </w:hyperlink>
    </w:p>
    <w:p w14:paraId="0F37DC8B" w14:textId="1C5B95BD" w:rsidR="00077FB9" w:rsidRDefault="00555990">
      <w:pPr>
        <w:pStyle w:val="TOC4"/>
        <w:tabs>
          <w:tab w:val="left" w:pos="2520"/>
        </w:tabs>
        <w:rPr>
          <w:rFonts w:asciiTheme="minorHAnsi" w:eastAsiaTheme="minorEastAsia" w:hAnsiTheme="minorHAnsi" w:cstheme="minorBidi"/>
        </w:rPr>
      </w:pPr>
      <w:hyperlink w:anchor="_Toc54934010" w:history="1">
        <w:r w:rsidR="00077FB9" w:rsidRPr="008F64F3">
          <w:rPr>
            <w:rStyle w:val="Hyperlink"/>
          </w:rPr>
          <w:t>2.3.1.7</w:t>
        </w:r>
        <w:r w:rsidR="00077FB9">
          <w:rPr>
            <w:rFonts w:asciiTheme="minorHAnsi" w:eastAsiaTheme="minorEastAsia" w:hAnsiTheme="minorHAnsi" w:cstheme="minorBidi"/>
          </w:rPr>
          <w:tab/>
        </w:r>
        <w:r w:rsidR="00077FB9" w:rsidRPr="008F64F3">
          <w:rPr>
            <w:rStyle w:val="Hyperlink"/>
          </w:rPr>
          <w:t>Recording of Flight Time</w:t>
        </w:r>
        <w:r w:rsidR="00077FB9">
          <w:rPr>
            <w:webHidden/>
          </w:rPr>
          <w:tab/>
        </w:r>
        <w:r w:rsidR="00077FB9">
          <w:rPr>
            <w:webHidden/>
          </w:rPr>
          <w:fldChar w:fldCharType="begin"/>
        </w:r>
        <w:r w:rsidR="00077FB9">
          <w:rPr>
            <w:webHidden/>
          </w:rPr>
          <w:instrText xml:space="preserve"> PAGEREF _Toc54934010 \h </w:instrText>
        </w:r>
        <w:r w:rsidR="00077FB9">
          <w:rPr>
            <w:webHidden/>
          </w:rPr>
        </w:r>
        <w:r w:rsidR="00077FB9">
          <w:rPr>
            <w:webHidden/>
          </w:rPr>
          <w:fldChar w:fldCharType="separate"/>
        </w:r>
        <w:r w:rsidR="00754BDF">
          <w:rPr>
            <w:webHidden/>
          </w:rPr>
          <w:t>2-30</w:t>
        </w:r>
        <w:r w:rsidR="00077FB9">
          <w:rPr>
            <w:webHidden/>
          </w:rPr>
          <w:fldChar w:fldCharType="end"/>
        </w:r>
      </w:hyperlink>
    </w:p>
    <w:p w14:paraId="6D1484AE" w14:textId="406D6683" w:rsidR="00077FB9" w:rsidRDefault="00555990">
      <w:pPr>
        <w:pStyle w:val="TOC3"/>
        <w:rPr>
          <w:rFonts w:asciiTheme="minorHAnsi" w:eastAsiaTheme="minorEastAsia" w:hAnsiTheme="minorHAnsi" w:cstheme="minorBidi"/>
          <w:b w:val="0"/>
        </w:rPr>
      </w:pPr>
      <w:hyperlink w:anchor="_Toc54934011" w:history="1">
        <w:r w:rsidR="00077FB9" w:rsidRPr="008F64F3">
          <w:rPr>
            <w:rStyle w:val="Hyperlink"/>
          </w:rPr>
          <w:t>2.3.2</w:t>
        </w:r>
        <w:r w:rsidR="00077FB9">
          <w:rPr>
            <w:rFonts w:asciiTheme="minorHAnsi" w:eastAsiaTheme="minorEastAsia" w:hAnsiTheme="minorHAnsi" w:cstheme="minorBidi"/>
            <w:b w:val="0"/>
          </w:rPr>
          <w:tab/>
        </w:r>
        <w:r w:rsidR="00077FB9" w:rsidRPr="008F64F3">
          <w:rPr>
            <w:rStyle w:val="Hyperlink"/>
          </w:rPr>
          <w:t>Category, Class, and Type Ratings, Category II/III Authorisations, and Endorsements</w:t>
        </w:r>
        <w:r w:rsidR="00077FB9">
          <w:rPr>
            <w:webHidden/>
          </w:rPr>
          <w:tab/>
        </w:r>
        <w:r w:rsidR="00077FB9">
          <w:rPr>
            <w:webHidden/>
          </w:rPr>
          <w:fldChar w:fldCharType="begin"/>
        </w:r>
        <w:r w:rsidR="00077FB9">
          <w:rPr>
            <w:webHidden/>
          </w:rPr>
          <w:instrText xml:space="preserve"> PAGEREF _Toc54934011 \h </w:instrText>
        </w:r>
        <w:r w:rsidR="00077FB9">
          <w:rPr>
            <w:webHidden/>
          </w:rPr>
        </w:r>
        <w:r w:rsidR="00077FB9">
          <w:rPr>
            <w:webHidden/>
          </w:rPr>
          <w:fldChar w:fldCharType="separate"/>
        </w:r>
        <w:r w:rsidR="00754BDF">
          <w:rPr>
            <w:webHidden/>
          </w:rPr>
          <w:t>2-30</w:t>
        </w:r>
        <w:r w:rsidR="00077FB9">
          <w:rPr>
            <w:webHidden/>
          </w:rPr>
          <w:fldChar w:fldCharType="end"/>
        </w:r>
      </w:hyperlink>
    </w:p>
    <w:p w14:paraId="4732EC4A" w14:textId="28AD043F" w:rsidR="00077FB9" w:rsidRDefault="00555990">
      <w:pPr>
        <w:pStyle w:val="TOC4"/>
        <w:tabs>
          <w:tab w:val="left" w:pos="2520"/>
        </w:tabs>
        <w:rPr>
          <w:rFonts w:asciiTheme="minorHAnsi" w:eastAsiaTheme="minorEastAsia" w:hAnsiTheme="minorHAnsi" w:cstheme="minorBidi"/>
        </w:rPr>
      </w:pPr>
      <w:hyperlink w:anchor="_Toc54934012" w:history="1">
        <w:r w:rsidR="00077FB9" w:rsidRPr="008F64F3">
          <w:rPr>
            <w:rStyle w:val="Hyperlink"/>
          </w:rPr>
          <w:t>2.3.2.1</w:t>
        </w:r>
        <w:r w:rsidR="00077FB9">
          <w:rPr>
            <w:rFonts w:asciiTheme="minorHAnsi" w:eastAsiaTheme="minorEastAsia" w:hAnsiTheme="minorHAnsi" w:cstheme="minorBidi"/>
          </w:rPr>
          <w:tab/>
        </w:r>
        <w:r w:rsidR="00077FB9" w:rsidRPr="008F64F3">
          <w:rPr>
            <w:rStyle w:val="Hyperlink"/>
          </w:rPr>
          <w:t>General</w:t>
        </w:r>
        <w:r w:rsidR="00077FB9">
          <w:rPr>
            <w:webHidden/>
          </w:rPr>
          <w:tab/>
        </w:r>
        <w:r w:rsidR="00077FB9">
          <w:rPr>
            <w:webHidden/>
          </w:rPr>
          <w:fldChar w:fldCharType="begin"/>
        </w:r>
        <w:r w:rsidR="00077FB9">
          <w:rPr>
            <w:webHidden/>
          </w:rPr>
          <w:instrText xml:space="preserve"> PAGEREF _Toc54934012 \h </w:instrText>
        </w:r>
        <w:r w:rsidR="00077FB9">
          <w:rPr>
            <w:webHidden/>
          </w:rPr>
        </w:r>
        <w:r w:rsidR="00077FB9">
          <w:rPr>
            <w:webHidden/>
          </w:rPr>
          <w:fldChar w:fldCharType="separate"/>
        </w:r>
        <w:r w:rsidR="00754BDF">
          <w:rPr>
            <w:webHidden/>
          </w:rPr>
          <w:t>2-30</w:t>
        </w:r>
        <w:r w:rsidR="00077FB9">
          <w:rPr>
            <w:webHidden/>
          </w:rPr>
          <w:fldChar w:fldCharType="end"/>
        </w:r>
      </w:hyperlink>
    </w:p>
    <w:p w14:paraId="079FAE13" w14:textId="27967F93" w:rsidR="00077FB9" w:rsidRDefault="00555990">
      <w:pPr>
        <w:pStyle w:val="TOC4"/>
        <w:tabs>
          <w:tab w:val="left" w:pos="2520"/>
        </w:tabs>
        <w:rPr>
          <w:rFonts w:asciiTheme="minorHAnsi" w:eastAsiaTheme="minorEastAsia" w:hAnsiTheme="minorHAnsi" w:cstheme="minorBidi"/>
        </w:rPr>
      </w:pPr>
      <w:hyperlink w:anchor="_Toc54934013" w:history="1">
        <w:r w:rsidR="00077FB9" w:rsidRPr="008F64F3">
          <w:rPr>
            <w:rStyle w:val="Hyperlink"/>
          </w:rPr>
          <w:t>2.3.2.2</w:t>
        </w:r>
        <w:r w:rsidR="00077FB9">
          <w:rPr>
            <w:rFonts w:asciiTheme="minorHAnsi" w:eastAsiaTheme="minorEastAsia" w:hAnsiTheme="minorHAnsi" w:cstheme="minorBidi"/>
          </w:rPr>
          <w:tab/>
        </w:r>
        <w:r w:rsidR="00077FB9" w:rsidRPr="008F64F3">
          <w:rPr>
            <w:rStyle w:val="Hyperlink"/>
          </w:rPr>
          <w:t>Category Ratings</w:t>
        </w:r>
        <w:r w:rsidR="00077FB9">
          <w:rPr>
            <w:webHidden/>
          </w:rPr>
          <w:tab/>
        </w:r>
        <w:r w:rsidR="00077FB9">
          <w:rPr>
            <w:webHidden/>
          </w:rPr>
          <w:fldChar w:fldCharType="begin"/>
        </w:r>
        <w:r w:rsidR="00077FB9">
          <w:rPr>
            <w:webHidden/>
          </w:rPr>
          <w:instrText xml:space="preserve"> PAGEREF _Toc54934013 \h </w:instrText>
        </w:r>
        <w:r w:rsidR="00077FB9">
          <w:rPr>
            <w:webHidden/>
          </w:rPr>
        </w:r>
        <w:r w:rsidR="00077FB9">
          <w:rPr>
            <w:webHidden/>
          </w:rPr>
          <w:fldChar w:fldCharType="separate"/>
        </w:r>
        <w:r w:rsidR="00754BDF">
          <w:rPr>
            <w:webHidden/>
          </w:rPr>
          <w:t>2-30</w:t>
        </w:r>
        <w:r w:rsidR="00077FB9">
          <w:rPr>
            <w:webHidden/>
          </w:rPr>
          <w:fldChar w:fldCharType="end"/>
        </w:r>
      </w:hyperlink>
    </w:p>
    <w:p w14:paraId="13E5C48E" w14:textId="4DD045DC" w:rsidR="00077FB9" w:rsidRDefault="00555990">
      <w:pPr>
        <w:pStyle w:val="TOC4"/>
        <w:tabs>
          <w:tab w:val="left" w:pos="2520"/>
        </w:tabs>
        <w:rPr>
          <w:rFonts w:asciiTheme="minorHAnsi" w:eastAsiaTheme="minorEastAsia" w:hAnsiTheme="minorHAnsi" w:cstheme="minorBidi"/>
        </w:rPr>
      </w:pPr>
      <w:hyperlink w:anchor="_Toc54934014" w:history="1">
        <w:r w:rsidR="00077FB9" w:rsidRPr="008F64F3">
          <w:rPr>
            <w:rStyle w:val="Hyperlink"/>
          </w:rPr>
          <w:t>2.3.2.3</w:t>
        </w:r>
        <w:r w:rsidR="00077FB9">
          <w:rPr>
            <w:rFonts w:asciiTheme="minorHAnsi" w:eastAsiaTheme="minorEastAsia" w:hAnsiTheme="minorHAnsi" w:cstheme="minorBidi"/>
          </w:rPr>
          <w:tab/>
        </w:r>
        <w:r w:rsidR="00077FB9" w:rsidRPr="008F64F3">
          <w:rPr>
            <w:rStyle w:val="Hyperlink"/>
          </w:rPr>
          <w:t>Class Ratings</w:t>
        </w:r>
        <w:r w:rsidR="00077FB9">
          <w:rPr>
            <w:webHidden/>
          </w:rPr>
          <w:tab/>
        </w:r>
        <w:r w:rsidR="00077FB9">
          <w:rPr>
            <w:webHidden/>
          </w:rPr>
          <w:fldChar w:fldCharType="begin"/>
        </w:r>
        <w:r w:rsidR="00077FB9">
          <w:rPr>
            <w:webHidden/>
          </w:rPr>
          <w:instrText xml:space="preserve"> PAGEREF _Toc54934014 \h </w:instrText>
        </w:r>
        <w:r w:rsidR="00077FB9">
          <w:rPr>
            <w:webHidden/>
          </w:rPr>
        </w:r>
        <w:r w:rsidR="00077FB9">
          <w:rPr>
            <w:webHidden/>
          </w:rPr>
          <w:fldChar w:fldCharType="separate"/>
        </w:r>
        <w:r w:rsidR="00754BDF">
          <w:rPr>
            <w:webHidden/>
          </w:rPr>
          <w:t>2-31</w:t>
        </w:r>
        <w:r w:rsidR="00077FB9">
          <w:rPr>
            <w:webHidden/>
          </w:rPr>
          <w:fldChar w:fldCharType="end"/>
        </w:r>
      </w:hyperlink>
    </w:p>
    <w:p w14:paraId="70B23128" w14:textId="5E99197D" w:rsidR="00077FB9" w:rsidRDefault="00555990">
      <w:pPr>
        <w:pStyle w:val="TOC4"/>
        <w:tabs>
          <w:tab w:val="left" w:pos="2520"/>
        </w:tabs>
        <w:rPr>
          <w:rFonts w:asciiTheme="minorHAnsi" w:eastAsiaTheme="minorEastAsia" w:hAnsiTheme="minorHAnsi" w:cstheme="minorBidi"/>
        </w:rPr>
      </w:pPr>
      <w:hyperlink w:anchor="_Toc54934015" w:history="1">
        <w:r w:rsidR="00077FB9" w:rsidRPr="008F64F3">
          <w:rPr>
            <w:rStyle w:val="Hyperlink"/>
          </w:rPr>
          <w:t>2.3.2.4</w:t>
        </w:r>
        <w:r w:rsidR="00077FB9">
          <w:rPr>
            <w:rFonts w:asciiTheme="minorHAnsi" w:eastAsiaTheme="minorEastAsia" w:hAnsiTheme="minorHAnsi" w:cstheme="minorBidi"/>
          </w:rPr>
          <w:tab/>
        </w:r>
        <w:r w:rsidR="00077FB9" w:rsidRPr="008F64F3">
          <w:rPr>
            <w:rStyle w:val="Hyperlink"/>
          </w:rPr>
          <w:t>Type Ratings</w:t>
        </w:r>
        <w:r w:rsidR="00077FB9">
          <w:rPr>
            <w:webHidden/>
          </w:rPr>
          <w:tab/>
        </w:r>
        <w:r w:rsidR="00077FB9">
          <w:rPr>
            <w:webHidden/>
          </w:rPr>
          <w:fldChar w:fldCharType="begin"/>
        </w:r>
        <w:r w:rsidR="00077FB9">
          <w:rPr>
            <w:webHidden/>
          </w:rPr>
          <w:instrText xml:space="preserve"> PAGEREF _Toc54934015 \h </w:instrText>
        </w:r>
        <w:r w:rsidR="00077FB9">
          <w:rPr>
            <w:webHidden/>
          </w:rPr>
        </w:r>
        <w:r w:rsidR="00077FB9">
          <w:rPr>
            <w:webHidden/>
          </w:rPr>
          <w:fldChar w:fldCharType="separate"/>
        </w:r>
        <w:r w:rsidR="00754BDF">
          <w:rPr>
            <w:webHidden/>
          </w:rPr>
          <w:t>2-32</w:t>
        </w:r>
        <w:r w:rsidR="00077FB9">
          <w:rPr>
            <w:webHidden/>
          </w:rPr>
          <w:fldChar w:fldCharType="end"/>
        </w:r>
      </w:hyperlink>
    </w:p>
    <w:p w14:paraId="7F14C6DC" w14:textId="3871A0A9" w:rsidR="00077FB9" w:rsidRDefault="00555990">
      <w:pPr>
        <w:pStyle w:val="TOC4"/>
        <w:tabs>
          <w:tab w:val="left" w:pos="2520"/>
        </w:tabs>
        <w:rPr>
          <w:rFonts w:asciiTheme="minorHAnsi" w:eastAsiaTheme="minorEastAsia" w:hAnsiTheme="minorHAnsi" w:cstheme="minorBidi"/>
        </w:rPr>
      </w:pPr>
      <w:hyperlink w:anchor="_Toc54934016" w:history="1">
        <w:r w:rsidR="00077FB9" w:rsidRPr="008F64F3">
          <w:rPr>
            <w:rStyle w:val="Hyperlink"/>
          </w:rPr>
          <w:t>2.3.2.5</w:t>
        </w:r>
        <w:r w:rsidR="00077FB9">
          <w:rPr>
            <w:rFonts w:asciiTheme="minorHAnsi" w:eastAsiaTheme="minorEastAsia" w:hAnsiTheme="minorHAnsi" w:cstheme="minorBidi"/>
          </w:rPr>
          <w:tab/>
        </w:r>
        <w:r w:rsidR="00077FB9" w:rsidRPr="008F64F3">
          <w:rPr>
            <w:rStyle w:val="Hyperlink"/>
          </w:rPr>
          <w:t>Category II and III Authorisation</w:t>
        </w:r>
        <w:r w:rsidR="00077FB9">
          <w:rPr>
            <w:webHidden/>
          </w:rPr>
          <w:tab/>
        </w:r>
        <w:r w:rsidR="00077FB9">
          <w:rPr>
            <w:webHidden/>
          </w:rPr>
          <w:fldChar w:fldCharType="begin"/>
        </w:r>
        <w:r w:rsidR="00077FB9">
          <w:rPr>
            <w:webHidden/>
          </w:rPr>
          <w:instrText xml:space="preserve"> PAGEREF _Toc54934016 \h </w:instrText>
        </w:r>
        <w:r w:rsidR="00077FB9">
          <w:rPr>
            <w:webHidden/>
          </w:rPr>
        </w:r>
        <w:r w:rsidR="00077FB9">
          <w:rPr>
            <w:webHidden/>
          </w:rPr>
          <w:fldChar w:fldCharType="separate"/>
        </w:r>
        <w:r w:rsidR="00754BDF">
          <w:rPr>
            <w:webHidden/>
          </w:rPr>
          <w:t>2-34</w:t>
        </w:r>
        <w:r w:rsidR="00077FB9">
          <w:rPr>
            <w:webHidden/>
          </w:rPr>
          <w:fldChar w:fldCharType="end"/>
        </w:r>
      </w:hyperlink>
    </w:p>
    <w:p w14:paraId="5B1DE586" w14:textId="38815DAA" w:rsidR="00077FB9" w:rsidRDefault="00555990">
      <w:pPr>
        <w:pStyle w:val="TOC4"/>
        <w:tabs>
          <w:tab w:val="left" w:pos="2520"/>
        </w:tabs>
        <w:rPr>
          <w:rFonts w:asciiTheme="minorHAnsi" w:eastAsiaTheme="minorEastAsia" w:hAnsiTheme="minorHAnsi" w:cstheme="minorBidi"/>
        </w:rPr>
      </w:pPr>
      <w:hyperlink w:anchor="_Toc54934017" w:history="1">
        <w:r w:rsidR="00077FB9" w:rsidRPr="008F64F3">
          <w:rPr>
            <w:rStyle w:val="Hyperlink"/>
          </w:rPr>
          <w:t>2.3.2.6</w:t>
        </w:r>
        <w:r w:rsidR="00077FB9">
          <w:rPr>
            <w:rFonts w:asciiTheme="minorHAnsi" w:eastAsiaTheme="minorEastAsia" w:hAnsiTheme="minorHAnsi" w:cstheme="minorBidi"/>
          </w:rPr>
          <w:tab/>
        </w:r>
        <w:r w:rsidR="00077FB9" w:rsidRPr="008F64F3">
          <w:rPr>
            <w:rStyle w:val="Hyperlink"/>
          </w:rPr>
          <w:t>Complex Aeroplane Endorsement</w:t>
        </w:r>
        <w:r w:rsidR="00077FB9">
          <w:rPr>
            <w:webHidden/>
          </w:rPr>
          <w:tab/>
        </w:r>
        <w:r w:rsidR="00077FB9">
          <w:rPr>
            <w:webHidden/>
          </w:rPr>
          <w:fldChar w:fldCharType="begin"/>
        </w:r>
        <w:r w:rsidR="00077FB9">
          <w:rPr>
            <w:webHidden/>
          </w:rPr>
          <w:instrText xml:space="preserve"> PAGEREF _Toc54934017 \h </w:instrText>
        </w:r>
        <w:r w:rsidR="00077FB9">
          <w:rPr>
            <w:webHidden/>
          </w:rPr>
        </w:r>
        <w:r w:rsidR="00077FB9">
          <w:rPr>
            <w:webHidden/>
          </w:rPr>
          <w:fldChar w:fldCharType="separate"/>
        </w:r>
        <w:r w:rsidR="00754BDF">
          <w:rPr>
            <w:webHidden/>
          </w:rPr>
          <w:t>2-35</w:t>
        </w:r>
        <w:r w:rsidR="00077FB9">
          <w:rPr>
            <w:webHidden/>
          </w:rPr>
          <w:fldChar w:fldCharType="end"/>
        </w:r>
      </w:hyperlink>
    </w:p>
    <w:p w14:paraId="24FB2C69" w14:textId="0D597BD5" w:rsidR="00077FB9" w:rsidRDefault="00555990">
      <w:pPr>
        <w:pStyle w:val="TOC4"/>
        <w:tabs>
          <w:tab w:val="left" w:pos="2520"/>
        </w:tabs>
        <w:rPr>
          <w:rFonts w:asciiTheme="minorHAnsi" w:eastAsiaTheme="minorEastAsia" w:hAnsiTheme="minorHAnsi" w:cstheme="minorBidi"/>
        </w:rPr>
      </w:pPr>
      <w:hyperlink w:anchor="_Toc54934018" w:history="1">
        <w:r w:rsidR="00077FB9" w:rsidRPr="008F64F3">
          <w:rPr>
            <w:rStyle w:val="Hyperlink"/>
          </w:rPr>
          <w:t>2.3.2.7</w:t>
        </w:r>
        <w:r w:rsidR="00077FB9">
          <w:rPr>
            <w:rFonts w:asciiTheme="minorHAnsi" w:eastAsiaTheme="minorEastAsia" w:hAnsiTheme="minorHAnsi" w:cstheme="minorBidi"/>
          </w:rPr>
          <w:tab/>
        </w:r>
        <w:r w:rsidR="00077FB9" w:rsidRPr="008F64F3">
          <w:rPr>
            <w:rStyle w:val="Hyperlink"/>
          </w:rPr>
          <w:t>High-Performance Aeroplane Endorsement</w:t>
        </w:r>
        <w:r w:rsidR="00077FB9">
          <w:rPr>
            <w:webHidden/>
          </w:rPr>
          <w:tab/>
        </w:r>
        <w:r w:rsidR="00077FB9">
          <w:rPr>
            <w:webHidden/>
          </w:rPr>
          <w:fldChar w:fldCharType="begin"/>
        </w:r>
        <w:r w:rsidR="00077FB9">
          <w:rPr>
            <w:webHidden/>
          </w:rPr>
          <w:instrText xml:space="preserve"> PAGEREF _Toc54934018 \h </w:instrText>
        </w:r>
        <w:r w:rsidR="00077FB9">
          <w:rPr>
            <w:webHidden/>
          </w:rPr>
        </w:r>
        <w:r w:rsidR="00077FB9">
          <w:rPr>
            <w:webHidden/>
          </w:rPr>
          <w:fldChar w:fldCharType="separate"/>
        </w:r>
        <w:r w:rsidR="00754BDF">
          <w:rPr>
            <w:webHidden/>
          </w:rPr>
          <w:t>2-35</w:t>
        </w:r>
        <w:r w:rsidR="00077FB9">
          <w:rPr>
            <w:webHidden/>
          </w:rPr>
          <w:fldChar w:fldCharType="end"/>
        </w:r>
      </w:hyperlink>
    </w:p>
    <w:p w14:paraId="52E36CBE" w14:textId="5B70A4EC" w:rsidR="00077FB9" w:rsidRDefault="00555990">
      <w:pPr>
        <w:pStyle w:val="TOC4"/>
        <w:tabs>
          <w:tab w:val="left" w:pos="2520"/>
        </w:tabs>
        <w:rPr>
          <w:rFonts w:asciiTheme="minorHAnsi" w:eastAsiaTheme="minorEastAsia" w:hAnsiTheme="minorHAnsi" w:cstheme="minorBidi"/>
        </w:rPr>
      </w:pPr>
      <w:hyperlink w:anchor="_Toc54934019" w:history="1">
        <w:r w:rsidR="00077FB9" w:rsidRPr="008F64F3">
          <w:rPr>
            <w:rStyle w:val="Hyperlink"/>
          </w:rPr>
          <w:t>2.3.2.8</w:t>
        </w:r>
        <w:r w:rsidR="00077FB9">
          <w:rPr>
            <w:rFonts w:asciiTheme="minorHAnsi" w:eastAsiaTheme="minorEastAsia" w:hAnsiTheme="minorHAnsi" w:cstheme="minorBidi"/>
          </w:rPr>
          <w:tab/>
        </w:r>
        <w:r w:rsidR="00077FB9" w:rsidRPr="008F64F3">
          <w:rPr>
            <w:rStyle w:val="Hyperlink"/>
          </w:rPr>
          <w:t>High-Altitude Aircraft Endorsement</w:t>
        </w:r>
        <w:r w:rsidR="00077FB9">
          <w:rPr>
            <w:webHidden/>
          </w:rPr>
          <w:tab/>
        </w:r>
        <w:r w:rsidR="00077FB9">
          <w:rPr>
            <w:webHidden/>
          </w:rPr>
          <w:fldChar w:fldCharType="begin"/>
        </w:r>
        <w:r w:rsidR="00077FB9">
          <w:rPr>
            <w:webHidden/>
          </w:rPr>
          <w:instrText xml:space="preserve"> PAGEREF _Toc54934019 \h </w:instrText>
        </w:r>
        <w:r w:rsidR="00077FB9">
          <w:rPr>
            <w:webHidden/>
          </w:rPr>
        </w:r>
        <w:r w:rsidR="00077FB9">
          <w:rPr>
            <w:webHidden/>
          </w:rPr>
          <w:fldChar w:fldCharType="separate"/>
        </w:r>
        <w:r w:rsidR="00754BDF">
          <w:rPr>
            <w:webHidden/>
          </w:rPr>
          <w:t>2-35</w:t>
        </w:r>
        <w:r w:rsidR="00077FB9">
          <w:rPr>
            <w:webHidden/>
          </w:rPr>
          <w:fldChar w:fldCharType="end"/>
        </w:r>
      </w:hyperlink>
    </w:p>
    <w:p w14:paraId="79CFA27E" w14:textId="2DD4D79D" w:rsidR="00077FB9" w:rsidRDefault="00555990">
      <w:pPr>
        <w:pStyle w:val="TOC4"/>
        <w:tabs>
          <w:tab w:val="left" w:pos="2520"/>
        </w:tabs>
        <w:rPr>
          <w:rFonts w:asciiTheme="minorHAnsi" w:eastAsiaTheme="minorEastAsia" w:hAnsiTheme="minorHAnsi" w:cstheme="minorBidi"/>
        </w:rPr>
      </w:pPr>
      <w:hyperlink w:anchor="_Toc54934020" w:history="1">
        <w:r w:rsidR="00077FB9" w:rsidRPr="008F64F3">
          <w:rPr>
            <w:rStyle w:val="Hyperlink"/>
          </w:rPr>
          <w:t>2.3.2.9</w:t>
        </w:r>
        <w:r w:rsidR="00077FB9">
          <w:rPr>
            <w:rFonts w:asciiTheme="minorHAnsi" w:eastAsiaTheme="minorEastAsia" w:hAnsiTheme="minorHAnsi" w:cstheme="minorBidi"/>
          </w:rPr>
          <w:tab/>
        </w:r>
        <w:r w:rsidR="00077FB9" w:rsidRPr="008F64F3">
          <w:rPr>
            <w:rStyle w:val="Hyperlink"/>
          </w:rPr>
          <w:t>Night Vision Goggles Endorsement</w:t>
        </w:r>
        <w:r w:rsidR="00077FB9">
          <w:rPr>
            <w:webHidden/>
          </w:rPr>
          <w:tab/>
        </w:r>
        <w:r w:rsidR="00077FB9">
          <w:rPr>
            <w:webHidden/>
          </w:rPr>
          <w:fldChar w:fldCharType="begin"/>
        </w:r>
        <w:r w:rsidR="00077FB9">
          <w:rPr>
            <w:webHidden/>
          </w:rPr>
          <w:instrText xml:space="preserve"> PAGEREF _Toc54934020 \h </w:instrText>
        </w:r>
        <w:r w:rsidR="00077FB9">
          <w:rPr>
            <w:webHidden/>
          </w:rPr>
        </w:r>
        <w:r w:rsidR="00077FB9">
          <w:rPr>
            <w:webHidden/>
          </w:rPr>
          <w:fldChar w:fldCharType="separate"/>
        </w:r>
        <w:r w:rsidR="00754BDF">
          <w:rPr>
            <w:webHidden/>
          </w:rPr>
          <w:t>2-36</w:t>
        </w:r>
        <w:r w:rsidR="00077FB9">
          <w:rPr>
            <w:webHidden/>
          </w:rPr>
          <w:fldChar w:fldCharType="end"/>
        </w:r>
      </w:hyperlink>
    </w:p>
    <w:p w14:paraId="2D99A413" w14:textId="21B78F29" w:rsidR="00077FB9" w:rsidRDefault="00555990">
      <w:pPr>
        <w:pStyle w:val="TOC3"/>
        <w:rPr>
          <w:rFonts w:asciiTheme="minorHAnsi" w:eastAsiaTheme="minorEastAsia" w:hAnsiTheme="minorHAnsi" w:cstheme="minorBidi"/>
          <w:b w:val="0"/>
        </w:rPr>
      </w:pPr>
      <w:hyperlink w:anchor="_Toc54934021" w:history="1">
        <w:r w:rsidR="00077FB9" w:rsidRPr="008F64F3">
          <w:rPr>
            <w:rStyle w:val="Hyperlink"/>
          </w:rPr>
          <w:t>2.3.3</w:t>
        </w:r>
        <w:r w:rsidR="00077FB9">
          <w:rPr>
            <w:rFonts w:asciiTheme="minorHAnsi" w:eastAsiaTheme="minorEastAsia" w:hAnsiTheme="minorHAnsi" w:cstheme="minorBidi"/>
            <w:b w:val="0"/>
          </w:rPr>
          <w:tab/>
        </w:r>
        <w:r w:rsidR="00077FB9" w:rsidRPr="008F64F3">
          <w:rPr>
            <w:rStyle w:val="Hyperlink"/>
          </w:rPr>
          <w:t>Student Pilots</w:t>
        </w:r>
        <w:r w:rsidR="00077FB9">
          <w:rPr>
            <w:webHidden/>
          </w:rPr>
          <w:tab/>
        </w:r>
        <w:r w:rsidR="00077FB9">
          <w:rPr>
            <w:webHidden/>
          </w:rPr>
          <w:fldChar w:fldCharType="begin"/>
        </w:r>
        <w:r w:rsidR="00077FB9">
          <w:rPr>
            <w:webHidden/>
          </w:rPr>
          <w:instrText xml:space="preserve"> PAGEREF _Toc54934021 \h </w:instrText>
        </w:r>
        <w:r w:rsidR="00077FB9">
          <w:rPr>
            <w:webHidden/>
          </w:rPr>
        </w:r>
        <w:r w:rsidR="00077FB9">
          <w:rPr>
            <w:webHidden/>
          </w:rPr>
          <w:fldChar w:fldCharType="separate"/>
        </w:r>
        <w:r w:rsidR="00754BDF">
          <w:rPr>
            <w:webHidden/>
          </w:rPr>
          <w:t>2-37</w:t>
        </w:r>
        <w:r w:rsidR="00077FB9">
          <w:rPr>
            <w:webHidden/>
          </w:rPr>
          <w:fldChar w:fldCharType="end"/>
        </w:r>
      </w:hyperlink>
    </w:p>
    <w:p w14:paraId="7A3840BE" w14:textId="69AE1D73" w:rsidR="00077FB9" w:rsidRDefault="00555990">
      <w:pPr>
        <w:pStyle w:val="TOC4"/>
        <w:tabs>
          <w:tab w:val="left" w:pos="2520"/>
        </w:tabs>
        <w:rPr>
          <w:rFonts w:asciiTheme="minorHAnsi" w:eastAsiaTheme="minorEastAsia" w:hAnsiTheme="minorHAnsi" w:cstheme="minorBidi"/>
        </w:rPr>
      </w:pPr>
      <w:hyperlink w:anchor="_Toc54934022" w:history="1">
        <w:r w:rsidR="00077FB9" w:rsidRPr="008F64F3">
          <w:rPr>
            <w:rStyle w:val="Hyperlink"/>
          </w:rPr>
          <w:t>2.3.3.1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_Toc54934022 \h </w:instrText>
        </w:r>
        <w:r w:rsidR="00077FB9">
          <w:rPr>
            <w:webHidden/>
          </w:rPr>
        </w:r>
        <w:r w:rsidR="00077FB9">
          <w:rPr>
            <w:webHidden/>
          </w:rPr>
          <w:fldChar w:fldCharType="separate"/>
        </w:r>
        <w:r w:rsidR="00754BDF">
          <w:rPr>
            <w:webHidden/>
          </w:rPr>
          <w:t>2-37</w:t>
        </w:r>
        <w:r w:rsidR="00077FB9">
          <w:rPr>
            <w:webHidden/>
          </w:rPr>
          <w:fldChar w:fldCharType="end"/>
        </w:r>
      </w:hyperlink>
    </w:p>
    <w:p w14:paraId="5B18C30A" w14:textId="3C5B5FCF" w:rsidR="00077FB9" w:rsidRDefault="00555990">
      <w:pPr>
        <w:pStyle w:val="TOC4"/>
        <w:tabs>
          <w:tab w:val="left" w:pos="2520"/>
        </w:tabs>
        <w:rPr>
          <w:rFonts w:asciiTheme="minorHAnsi" w:eastAsiaTheme="minorEastAsia" w:hAnsiTheme="minorHAnsi" w:cstheme="minorBidi"/>
        </w:rPr>
      </w:pPr>
      <w:hyperlink w:anchor="_Toc54934023" w:history="1">
        <w:r w:rsidR="00077FB9" w:rsidRPr="008F64F3">
          <w:rPr>
            <w:rStyle w:val="Hyperlink"/>
          </w:rPr>
          <w:t>2.3.3.2</w:t>
        </w:r>
        <w:r w:rsidR="00077FB9">
          <w:rPr>
            <w:rFonts w:asciiTheme="minorHAnsi" w:eastAsiaTheme="minorEastAsia" w:hAnsiTheme="minorHAnsi" w:cstheme="minorBidi"/>
          </w:rPr>
          <w:tab/>
        </w:r>
        <w:r w:rsidR="00077FB9" w:rsidRPr="008F64F3">
          <w:rPr>
            <w:rStyle w:val="Hyperlink"/>
          </w:rPr>
          <w:t>Student Pilot Manoeuvres and Procedures for Pre-Solo Flight Training – Aeroplane Category</w:t>
        </w:r>
        <w:r w:rsidR="00077FB9">
          <w:rPr>
            <w:webHidden/>
          </w:rPr>
          <w:tab/>
        </w:r>
        <w:r w:rsidR="00077FB9">
          <w:rPr>
            <w:webHidden/>
          </w:rPr>
          <w:fldChar w:fldCharType="begin"/>
        </w:r>
        <w:r w:rsidR="00077FB9">
          <w:rPr>
            <w:webHidden/>
          </w:rPr>
          <w:instrText xml:space="preserve"> PAGEREF _Toc54934023 \h </w:instrText>
        </w:r>
        <w:r w:rsidR="00077FB9">
          <w:rPr>
            <w:webHidden/>
          </w:rPr>
        </w:r>
        <w:r w:rsidR="00077FB9">
          <w:rPr>
            <w:webHidden/>
          </w:rPr>
          <w:fldChar w:fldCharType="separate"/>
        </w:r>
        <w:r w:rsidR="00754BDF">
          <w:rPr>
            <w:webHidden/>
          </w:rPr>
          <w:t>2-37</w:t>
        </w:r>
        <w:r w:rsidR="00077FB9">
          <w:rPr>
            <w:webHidden/>
          </w:rPr>
          <w:fldChar w:fldCharType="end"/>
        </w:r>
      </w:hyperlink>
    </w:p>
    <w:p w14:paraId="5FFF46F3" w14:textId="29FA320D" w:rsidR="00077FB9" w:rsidRDefault="00555990">
      <w:pPr>
        <w:pStyle w:val="TOC4"/>
        <w:tabs>
          <w:tab w:val="left" w:pos="2520"/>
        </w:tabs>
        <w:rPr>
          <w:rFonts w:asciiTheme="minorHAnsi" w:eastAsiaTheme="minorEastAsia" w:hAnsiTheme="minorHAnsi" w:cstheme="minorBidi"/>
        </w:rPr>
      </w:pPr>
      <w:hyperlink w:anchor="_Toc54934024" w:history="1">
        <w:r w:rsidR="00077FB9" w:rsidRPr="008F64F3">
          <w:rPr>
            <w:rStyle w:val="Hyperlink"/>
          </w:rPr>
          <w:t>2.3.3.3</w:t>
        </w:r>
        <w:r w:rsidR="00077FB9">
          <w:rPr>
            <w:rFonts w:asciiTheme="minorHAnsi" w:eastAsiaTheme="minorEastAsia" w:hAnsiTheme="minorHAnsi" w:cstheme="minorBidi"/>
          </w:rPr>
          <w:tab/>
        </w:r>
        <w:r w:rsidR="00077FB9" w:rsidRPr="008F64F3">
          <w:rPr>
            <w:rStyle w:val="Hyperlink"/>
          </w:rPr>
          <w:t>Student Pilot Manoeuvres and Procedures for Pre-Solo Flight Training – Helicopter Category</w:t>
        </w:r>
        <w:r w:rsidR="00077FB9">
          <w:rPr>
            <w:webHidden/>
          </w:rPr>
          <w:tab/>
        </w:r>
        <w:r w:rsidR="00077FB9">
          <w:rPr>
            <w:webHidden/>
          </w:rPr>
          <w:fldChar w:fldCharType="begin"/>
        </w:r>
        <w:r w:rsidR="00077FB9">
          <w:rPr>
            <w:webHidden/>
          </w:rPr>
          <w:instrText xml:space="preserve"> PAGEREF _Toc54934024 \h </w:instrText>
        </w:r>
        <w:r w:rsidR="00077FB9">
          <w:rPr>
            <w:webHidden/>
          </w:rPr>
        </w:r>
        <w:r w:rsidR="00077FB9">
          <w:rPr>
            <w:webHidden/>
          </w:rPr>
          <w:fldChar w:fldCharType="separate"/>
        </w:r>
        <w:r w:rsidR="00754BDF">
          <w:rPr>
            <w:webHidden/>
          </w:rPr>
          <w:t>2-37</w:t>
        </w:r>
        <w:r w:rsidR="00077FB9">
          <w:rPr>
            <w:webHidden/>
          </w:rPr>
          <w:fldChar w:fldCharType="end"/>
        </w:r>
      </w:hyperlink>
    </w:p>
    <w:p w14:paraId="5F51BCD4" w14:textId="69E98D87" w:rsidR="00077FB9" w:rsidRDefault="00555990">
      <w:pPr>
        <w:pStyle w:val="TOC4"/>
        <w:tabs>
          <w:tab w:val="left" w:pos="2520"/>
        </w:tabs>
        <w:rPr>
          <w:rFonts w:asciiTheme="minorHAnsi" w:eastAsiaTheme="minorEastAsia" w:hAnsiTheme="minorHAnsi" w:cstheme="minorBidi"/>
        </w:rPr>
      </w:pPr>
      <w:hyperlink w:anchor="_Toc54934025" w:history="1">
        <w:r w:rsidR="00077FB9" w:rsidRPr="008F64F3">
          <w:rPr>
            <w:rStyle w:val="Hyperlink"/>
          </w:rPr>
          <w:t>2.3.3.4</w:t>
        </w:r>
        <w:r w:rsidR="00077FB9">
          <w:rPr>
            <w:rFonts w:asciiTheme="minorHAnsi" w:eastAsiaTheme="minorEastAsia" w:hAnsiTheme="minorHAnsi" w:cstheme="minorBidi"/>
          </w:rPr>
          <w:tab/>
        </w:r>
        <w:r w:rsidR="00077FB9" w:rsidRPr="008F64F3">
          <w:rPr>
            <w:rStyle w:val="Hyperlink"/>
          </w:rPr>
          <w:t>Student Pilot Manoeuvres and Procedures for Pre-Solo Flight Training – Powered-Lift Category</w:t>
        </w:r>
        <w:r w:rsidR="00077FB9">
          <w:rPr>
            <w:webHidden/>
          </w:rPr>
          <w:tab/>
        </w:r>
        <w:r w:rsidR="00077FB9">
          <w:rPr>
            <w:webHidden/>
          </w:rPr>
          <w:fldChar w:fldCharType="begin"/>
        </w:r>
        <w:r w:rsidR="00077FB9">
          <w:rPr>
            <w:webHidden/>
          </w:rPr>
          <w:instrText xml:space="preserve"> PAGEREF _Toc54934025 \h </w:instrText>
        </w:r>
        <w:r w:rsidR="00077FB9">
          <w:rPr>
            <w:webHidden/>
          </w:rPr>
        </w:r>
        <w:r w:rsidR="00077FB9">
          <w:rPr>
            <w:webHidden/>
          </w:rPr>
          <w:fldChar w:fldCharType="separate"/>
        </w:r>
        <w:r w:rsidR="00754BDF">
          <w:rPr>
            <w:webHidden/>
          </w:rPr>
          <w:t>2-37</w:t>
        </w:r>
        <w:r w:rsidR="00077FB9">
          <w:rPr>
            <w:webHidden/>
          </w:rPr>
          <w:fldChar w:fldCharType="end"/>
        </w:r>
      </w:hyperlink>
    </w:p>
    <w:p w14:paraId="5DC60813" w14:textId="7701B841" w:rsidR="00077FB9" w:rsidRDefault="00555990">
      <w:pPr>
        <w:pStyle w:val="TOC4"/>
        <w:tabs>
          <w:tab w:val="left" w:pos="2520"/>
        </w:tabs>
        <w:rPr>
          <w:rFonts w:asciiTheme="minorHAnsi" w:eastAsiaTheme="minorEastAsia" w:hAnsiTheme="minorHAnsi" w:cstheme="minorBidi"/>
        </w:rPr>
      </w:pPr>
      <w:hyperlink w:anchor="_Toc54934026" w:history="1">
        <w:r w:rsidR="00077FB9" w:rsidRPr="008F64F3">
          <w:rPr>
            <w:rStyle w:val="Hyperlink"/>
          </w:rPr>
          <w:t>2.3.3.5</w:t>
        </w:r>
        <w:r w:rsidR="00077FB9">
          <w:rPr>
            <w:rFonts w:asciiTheme="minorHAnsi" w:eastAsiaTheme="minorEastAsia" w:hAnsiTheme="minorHAnsi" w:cstheme="minorBidi"/>
          </w:rPr>
          <w:tab/>
        </w:r>
        <w:r w:rsidR="00077FB9" w:rsidRPr="008F64F3">
          <w:rPr>
            <w:rStyle w:val="Hyperlink"/>
          </w:rPr>
          <w:t>Student Pilot Manoeuvres and Procedures for Pre-Solo Flight Training – Airship Category</w:t>
        </w:r>
        <w:r w:rsidR="00077FB9">
          <w:rPr>
            <w:webHidden/>
          </w:rPr>
          <w:tab/>
        </w:r>
        <w:r w:rsidR="00077FB9">
          <w:rPr>
            <w:webHidden/>
          </w:rPr>
          <w:fldChar w:fldCharType="begin"/>
        </w:r>
        <w:r w:rsidR="00077FB9">
          <w:rPr>
            <w:webHidden/>
          </w:rPr>
          <w:instrText xml:space="preserve"> PAGEREF _Toc54934026 \h </w:instrText>
        </w:r>
        <w:r w:rsidR="00077FB9">
          <w:rPr>
            <w:webHidden/>
          </w:rPr>
        </w:r>
        <w:r w:rsidR="00077FB9">
          <w:rPr>
            <w:webHidden/>
          </w:rPr>
          <w:fldChar w:fldCharType="separate"/>
        </w:r>
        <w:r w:rsidR="00754BDF">
          <w:rPr>
            <w:webHidden/>
          </w:rPr>
          <w:t>2-37</w:t>
        </w:r>
        <w:r w:rsidR="00077FB9">
          <w:rPr>
            <w:webHidden/>
          </w:rPr>
          <w:fldChar w:fldCharType="end"/>
        </w:r>
      </w:hyperlink>
    </w:p>
    <w:p w14:paraId="1130B2CC" w14:textId="47DBF469" w:rsidR="00077FB9" w:rsidRDefault="00555990">
      <w:pPr>
        <w:pStyle w:val="TOC4"/>
        <w:tabs>
          <w:tab w:val="left" w:pos="2520"/>
        </w:tabs>
        <w:rPr>
          <w:rFonts w:asciiTheme="minorHAnsi" w:eastAsiaTheme="minorEastAsia" w:hAnsiTheme="minorHAnsi" w:cstheme="minorBidi"/>
        </w:rPr>
      </w:pPr>
      <w:hyperlink w:anchor="_Toc54934027" w:history="1">
        <w:r w:rsidR="00077FB9" w:rsidRPr="008F64F3">
          <w:rPr>
            <w:rStyle w:val="Hyperlink"/>
          </w:rPr>
          <w:t>2.3.3.6</w:t>
        </w:r>
        <w:r w:rsidR="00077FB9">
          <w:rPr>
            <w:rFonts w:asciiTheme="minorHAnsi" w:eastAsiaTheme="minorEastAsia" w:hAnsiTheme="minorHAnsi" w:cstheme="minorBidi"/>
          </w:rPr>
          <w:tab/>
        </w:r>
        <w:r w:rsidR="00077FB9" w:rsidRPr="008F64F3">
          <w:rPr>
            <w:rStyle w:val="Hyperlink"/>
          </w:rPr>
          <w:t>Student Pilot Manoeuvres and Procedures for Pre-Solo Flight Training – Balloon Category</w:t>
        </w:r>
        <w:r w:rsidR="00077FB9">
          <w:rPr>
            <w:webHidden/>
          </w:rPr>
          <w:tab/>
        </w:r>
        <w:r w:rsidR="00077FB9">
          <w:rPr>
            <w:webHidden/>
          </w:rPr>
          <w:fldChar w:fldCharType="begin"/>
        </w:r>
        <w:r w:rsidR="00077FB9">
          <w:rPr>
            <w:webHidden/>
          </w:rPr>
          <w:instrText xml:space="preserve"> PAGEREF _Toc54934027 \h </w:instrText>
        </w:r>
        <w:r w:rsidR="00077FB9">
          <w:rPr>
            <w:webHidden/>
          </w:rPr>
        </w:r>
        <w:r w:rsidR="00077FB9">
          <w:rPr>
            <w:webHidden/>
          </w:rPr>
          <w:fldChar w:fldCharType="separate"/>
        </w:r>
        <w:r w:rsidR="00754BDF">
          <w:rPr>
            <w:webHidden/>
          </w:rPr>
          <w:t>2-38</w:t>
        </w:r>
        <w:r w:rsidR="00077FB9">
          <w:rPr>
            <w:webHidden/>
          </w:rPr>
          <w:fldChar w:fldCharType="end"/>
        </w:r>
      </w:hyperlink>
    </w:p>
    <w:p w14:paraId="1447F32F" w14:textId="31E37A83" w:rsidR="00077FB9" w:rsidRDefault="00555990">
      <w:pPr>
        <w:pStyle w:val="TOC4"/>
        <w:tabs>
          <w:tab w:val="left" w:pos="2520"/>
        </w:tabs>
        <w:rPr>
          <w:rFonts w:asciiTheme="minorHAnsi" w:eastAsiaTheme="minorEastAsia" w:hAnsiTheme="minorHAnsi" w:cstheme="minorBidi"/>
        </w:rPr>
      </w:pPr>
      <w:hyperlink w:anchor="_Toc54934028" w:history="1">
        <w:r w:rsidR="00077FB9" w:rsidRPr="008F64F3">
          <w:rPr>
            <w:rStyle w:val="Hyperlink"/>
          </w:rPr>
          <w:t>2.3.3.7</w:t>
        </w:r>
        <w:r w:rsidR="00077FB9">
          <w:rPr>
            <w:rFonts w:asciiTheme="minorHAnsi" w:eastAsiaTheme="minorEastAsia" w:hAnsiTheme="minorHAnsi" w:cstheme="minorBidi"/>
          </w:rPr>
          <w:tab/>
        </w:r>
        <w:r w:rsidR="00077FB9" w:rsidRPr="008F64F3">
          <w:rPr>
            <w:rStyle w:val="Hyperlink"/>
          </w:rPr>
          <w:t>Student Pilot Manoeuvres and Procedures for Pre-Solo Flight Training – Glider Category</w:t>
        </w:r>
        <w:r w:rsidR="00077FB9">
          <w:rPr>
            <w:webHidden/>
          </w:rPr>
          <w:tab/>
        </w:r>
        <w:r w:rsidR="00077FB9">
          <w:rPr>
            <w:webHidden/>
          </w:rPr>
          <w:fldChar w:fldCharType="begin"/>
        </w:r>
        <w:r w:rsidR="00077FB9">
          <w:rPr>
            <w:webHidden/>
          </w:rPr>
          <w:instrText xml:space="preserve"> PAGEREF _Toc54934028 \h </w:instrText>
        </w:r>
        <w:r w:rsidR="00077FB9">
          <w:rPr>
            <w:webHidden/>
          </w:rPr>
        </w:r>
        <w:r w:rsidR="00077FB9">
          <w:rPr>
            <w:webHidden/>
          </w:rPr>
          <w:fldChar w:fldCharType="separate"/>
        </w:r>
        <w:r w:rsidR="00754BDF">
          <w:rPr>
            <w:webHidden/>
          </w:rPr>
          <w:t>2-38</w:t>
        </w:r>
        <w:r w:rsidR="00077FB9">
          <w:rPr>
            <w:webHidden/>
          </w:rPr>
          <w:fldChar w:fldCharType="end"/>
        </w:r>
      </w:hyperlink>
    </w:p>
    <w:p w14:paraId="274918F5" w14:textId="58367F2D" w:rsidR="00077FB9" w:rsidRDefault="00555990">
      <w:pPr>
        <w:pStyle w:val="TOC3"/>
        <w:rPr>
          <w:rFonts w:asciiTheme="minorHAnsi" w:eastAsiaTheme="minorEastAsia" w:hAnsiTheme="minorHAnsi" w:cstheme="minorBidi"/>
          <w:b w:val="0"/>
        </w:rPr>
      </w:pPr>
      <w:hyperlink w:anchor="_Toc54934029" w:history="1">
        <w:r w:rsidR="00077FB9" w:rsidRPr="008F64F3">
          <w:rPr>
            <w:rStyle w:val="Hyperlink"/>
          </w:rPr>
          <w:t>2.3.4</w:t>
        </w:r>
        <w:r w:rsidR="00077FB9">
          <w:rPr>
            <w:rFonts w:asciiTheme="minorHAnsi" w:eastAsiaTheme="minorEastAsia" w:hAnsiTheme="minorHAnsi" w:cstheme="minorBidi"/>
            <w:b w:val="0"/>
          </w:rPr>
          <w:tab/>
        </w:r>
        <w:r w:rsidR="00077FB9" w:rsidRPr="008F64F3">
          <w:rPr>
            <w:rStyle w:val="Hyperlink"/>
          </w:rPr>
          <w:t>Private Pilot Licence</w:t>
        </w:r>
        <w:r w:rsidR="00077FB9">
          <w:rPr>
            <w:webHidden/>
          </w:rPr>
          <w:tab/>
        </w:r>
        <w:r w:rsidR="00077FB9">
          <w:rPr>
            <w:webHidden/>
          </w:rPr>
          <w:fldChar w:fldCharType="begin"/>
        </w:r>
        <w:r w:rsidR="00077FB9">
          <w:rPr>
            <w:webHidden/>
          </w:rPr>
          <w:instrText xml:space="preserve"> PAGEREF _Toc54934029 \h </w:instrText>
        </w:r>
        <w:r w:rsidR="00077FB9">
          <w:rPr>
            <w:webHidden/>
          </w:rPr>
        </w:r>
        <w:r w:rsidR="00077FB9">
          <w:rPr>
            <w:webHidden/>
          </w:rPr>
          <w:fldChar w:fldCharType="separate"/>
        </w:r>
        <w:r w:rsidR="00754BDF">
          <w:rPr>
            <w:webHidden/>
          </w:rPr>
          <w:t>2-38</w:t>
        </w:r>
        <w:r w:rsidR="00077FB9">
          <w:rPr>
            <w:webHidden/>
          </w:rPr>
          <w:fldChar w:fldCharType="end"/>
        </w:r>
      </w:hyperlink>
    </w:p>
    <w:p w14:paraId="3A4F4266" w14:textId="7886EE89" w:rsidR="00077FB9" w:rsidRDefault="00555990">
      <w:pPr>
        <w:pStyle w:val="TOC4"/>
        <w:tabs>
          <w:tab w:val="left" w:pos="2520"/>
        </w:tabs>
        <w:rPr>
          <w:rFonts w:asciiTheme="minorHAnsi" w:eastAsiaTheme="minorEastAsia" w:hAnsiTheme="minorHAnsi" w:cstheme="minorBidi"/>
        </w:rPr>
      </w:pPr>
      <w:hyperlink w:anchor="_Toc54934030" w:history="1">
        <w:r w:rsidR="00077FB9" w:rsidRPr="008F64F3">
          <w:rPr>
            <w:rStyle w:val="Hyperlink"/>
          </w:rPr>
          <w:t>2.3.4.1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_Toc54934030 \h </w:instrText>
        </w:r>
        <w:r w:rsidR="00077FB9">
          <w:rPr>
            <w:webHidden/>
          </w:rPr>
        </w:r>
        <w:r w:rsidR="00077FB9">
          <w:rPr>
            <w:webHidden/>
          </w:rPr>
          <w:fldChar w:fldCharType="separate"/>
        </w:r>
        <w:r w:rsidR="00754BDF">
          <w:rPr>
            <w:webHidden/>
          </w:rPr>
          <w:t>2-38</w:t>
        </w:r>
        <w:r w:rsidR="00077FB9">
          <w:rPr>
            <w:webHidden/>
          </w:rPr>
          <w:fldChar w:fldCharType="end"/>
        </w:r>
      </w:hyperlink>
    </w:p>
    <w:p w14:paraId="0DB32344" w14:textId="07ECB9FC" w:rsidR="00077FB9" w:rsidRDefault="00555990">
      <w:pPr>
        <w:pStyle w:val="TOC4"/>
        <w:tabs>
          <w:tab w:val="left" w:pos="2520"/>
        </w:tabs>
        <w:rPr>
          <w:rFonts w:asciiTheme="minorHAnsi" w:eastAsiaTheme="minorEastAsia" w:hAnsiTheme="minorHAnsi" w:cstheme="minorBidi"/>
        </w:rPr>
      </w:pPr>
      <w:hyperlink w:anchor="_Toc54934031" w:history="1">
        <w:r w:rsidR="00077FB9" w:rsidRPr="008F64F3">
          <w:rPr>
            <w:rStyle w:val="Hyperlink"/>
          </w:rPr>
          <w:t>2.3.4.2</w:t>
        </w:r>
        <w:r w:rsidR="00077FB9">
          <w:rPr>
            <w:rFonts w:asciiTheme="minorHAnsi" w:eastAsiaTheme="minorEastAsia" w:hAnsiTheme="minorHAnsi" w:cstheme="minorBidi"/>
          </w:rPr>
          <w:tab/>
        </w:r>
        <w:r w:rsidR="00077FB9" w:rsidRPr="008F64F3">
          <w:rPr>
            <w:rStyle w:val="Hyperlink"/>
          </w:rPr>
          <w:t>Experience, Flight Instruction, and Skill Test for the PPL – Aeroplane Category</w:t>
        </w:r>
        <w:r w:rsidR="00077FB9">
          <w:rPr>
            <w:webHidden/>
          </w:rPr>
          <w:tab/>
        </w:r>
        <w:r w:rsidR="00077FB9">
          <w:rPr>
            <w:webHidden/>
          </w:rPr>
          <w:fldChar w:fldCharType="begin"/>
        </w:r>
        <w:r w:rsidR="00077FB9">
          <w:rPr>
            <w:webHidden/>
          </w:rPr>
          <w:instrText xml:space="preserve"> PAGEREF _Toc54934031 \h </w:instrText>
        </w:r>
        <w:r w:rsidR="00077FB9">
          <w:rPr>
            <w:webHidden/>
          </w:rPr>
        </w:r>
        <w:r w:rsidR="00077FB9">
          <w:rPr>
            <w:webHidden/>
          </w:rPr>
          <w:fldChar w:fldCharType="separate"/>
        </w:r>
        <w:r w:rsidR="00754BDF">
          <w:rPr>
            <w:webHidden/>
          </w:rPr>
          <w:t>2-40</w:t>
        </w:r>
        <w:r w:rsidR="00077FB9">
          <w:rPr>
            <w:webHidden/>
          </w:rPr>
          <w:fldChar w:fldCharType="end"/>
        </w:r>
      </w:hyperlink>
    </w:p>
    <w:p w14:paraId="2C5CA3DF" w14:textId="792C2D5F" w:rsidR="00077FB9" w:rsidRDefault="00555990">
      <w:pPr>
        <w:pStyle w:val="TOC4"/>
        <w:tabs>
          <w:tab w:val="left" w:pos="2520"/>
        </w:tabs>
        <w:rPr>
          <w:rFonts w:asciiTheme="minorHAnsi" w:eastAsiaTheme="minorEastAsia" w:hAnsiTheme="minorHAnsi" w:cstheme="minorBidi"/>
        </w:rPr>
      </w:pPr>
      <w:hyperlink w:anchor="_Toc54934032" w:history="1">
        <w:r w:rsidR="00077FB9" w:rsidRPr="008F64F3">
          <w:rPr>
            <w:rStyle w:val="Hyperlink"/>
          </w:rPr>
          <w:t>2.3.4.3</w:t>
        </w:r>
        <w:r w:rsidR="00077FB9">
          <w:rPr>
            <w:rFonts w:asciiTheme="minorHAnsi" w:eastAsiaTheme="minorEastAsia" w:hAnsiTheme="minorHAnsi" w:cstheme="minorBidi"/>
          </w:rPr>
          <w:tab/>
        </w:r>
        <w:r w:rsidR="00077FB9" w:rsidRPr="008F64F3">
          <w:rPr>
            <w:rStyle w:val="Hyperlink"/>
          </w:rPr>
          <w:t>Experience, Flight Instruction, and Skill Test for the PPL – Helicopter Category</w:t>
        </w:r>
        <w:r w:rsidR="00077FB9">
          <w:rPr>
            <w:webHidden/>
          </w:rPr>
          <w:tab/>
        </w:r>
        <w:r w:rsidR="00077FB9">
          <w:rPr>
            <w:webHidden/>
          </w:rPr>
          <w:fldChar w:fldCharType="begin"/>
        </w:r>
        <w:r w:rsidR="00077FB9">
          <w:rPr>
            <w:webHidden/>
          </w:rPr>
          <w:instrText xml:space="preserve"> PAGEREF _Toc54934032 \h </w:instrText>
        </w:r>
        <w:r w:rsidR="00077FB9">
          <w:rPr>
            <w:webHidden/>
          </w:rPr>
        </w:r>
        <w:r w:rsidR="00077FB9">
          <w:rPr>
            <w:webHidden/>
          </w:rPr>
          <w:fldChar w:fldCharType="separate"/>
        </w:r>
        <w:r w:rsidR="00754BDF">
          <w:rPr>
            <w:webHidden/>
          </w:rPr>
          <w:t>2-41</w:t>
        </w:r>
        <w:r w:rsidR="00077FB9">
          <w:rPr>
            <w:webHidden/>
          </w:rPr>
          <w:fldChar w:fldCharType="end"/>
        </w:r>
      </w:hyperlink>
    </w:p>
    <w:p w14:paraId="79077661" w14:textId="0FB4305E" w:rsidR="00077FB9" w:rsidRDefault="00555990">
      <w:pPr>
        <w:pStyle w:val="TOC4"/>
        <w:tabs>
          <w:tab w:val="left" w:pos="2520"/>
        </w:tabs>
        <w:rPr>
          <w:rFonts w:asciiTheme="minorHAnsi" w:eastAsiaTheme="minorEastAsia" w:hAnsiTheme="minorHAnsi" w:cstheme="minorBidi"/>
        </w:rPr>
      </w:pPr>
      <w:hyperlink w:anchor="_Toc54934033" w:history="1">
        <w:r w:rsidR="00077FB9" w:rsidRPr="008F64F3">
          <w:rPr>
            <w:rStyle w:val="Hyperlink"/>
          </w:rPr>
          <w:t>2.3.4.4</w:t>
        </w:r>
        <w:r w:rsidR="00077FB9">
          <w:rPr>
            <w:rFonts w:asciiTheme="minorHAnsi" w:eastAsiaTheme="minorEastAsia" w:hAnsiTheme="minorHAnsi" w:cstheme="minorBidi"/>
          </w:rPr>
          <w:tab/>
        </w:r>
        <w:r w:rsidR="00077FB9" w:rsidRPr="008F64F3">
          <w:rPr>
            <w:rStyle w:val="Hyperlink"/>
          </w:rPr>
          <w:t xml:space="preserve">Experience, Flight Instruction, and Skill Test for the PPL – Powered-Lift </w:t>
        </w:r>
        <w:r w:rsidR="00077FB9">
          <w:rPr>
            <w:rStyle w:val="Hyperlink"/>
          </w:rPr>
          <w:br/>
        </w:r>
        <w:r w:rsidR="00077FB9" w:rsidRPr="008F64F3">
          <w:rPr>
            <w:rStyle w:val="Hyperlink"/>
          </w:rPr>
          <w:t>Category</w:t>
        </w:r>
        <w:r w:rsidR="00077FB9">
          <w:rPr>
            <w:webHidden/>
          </w:rPr>
          <w:tab/>
        </w:r>
        <w:r w:rsidR="00077FB9">
          <w:rPr>
            <w:webHidden/>
          </w:rPr>
          <w:fldChar w:fldCharType="begin"/>
        </w:r>
        <w:r w:rsidR="00077FB9">
          <w:rPr>
            <w:webHidden/>
          </w:rPr>
          <w:instrText xml:space="preserve"> PAGEREF _Toc54934033 \h </w:instrText>
        </w:r>
        <w:r w:rsidR="00077FB9">
          <w:rPr>
            <w:webHidden/>
          </w:rPr>
        </w:r>
        <w:r w:rsidR="00077FB9">
          <w:rPr>
            <w:webHidden/>
          </w:rPr>
          <w:fldChar w:fldCharType="separate"/>
        </w:r>
        <w:r w:rsidR="00754BDF">
          <w:rPr>
            <w:webHidden/>
          </w:rPr>
          <w:t>2-43</w:t>
        </w:r>
        <w:r w:rsidR="00077FB9">
          <w:rPr>
            <w:webHidden/>
          </w:rPr>
          <w:fldChar w:fldCharType="end"/>
        </w:r>
      </w:hyperlink>
    </w:p>
    <w:p w14:paraId="2E55554F" w14:textId="24AB6229" w:rsidR="00077FB9" w:rsidRDefault="00555990">
      <w:pPr>
        <w:pStyle w:val="TOC4"/>
        <w:tabs>
          <w:tab w:val="left" w:pos="2520"/>
        </w:tabs>
        <w:rPr>
          <w:rFonts w:asciiTheme="minorHAnsi" w:eastAsiaTheme="minorEastAsia" w:hAnsiTheme="minorHAnsi" w:cstheme="minorBidi"/>
        </w:rPr>
      </w:pPr>
      <w:hyperlink w:anchor="_Toc54934034" w:history="1">
        <w:r w:rsidR="00077FB9" w:rsidRPr="008F64F3">
          <w:rPr>
            <w:rStyle w:val="Hyperlink"/>
          </w:rPr>
          <w:t>2.3.4.5</w:t>
        </w:r>
        <w:r w:rsidR="00077FB9">
          <w:rPr>
            <w:rFonts w:asciiTheme="minorHAnsi" w:eastAsiaTheme="minorEastAsia" w:hAnsiTheme="minorHAnsi" w:cstheme="minorBidi"/>
          </w:rPr>
          <w:tab/>
        </w:r>
        <w:r w:rsidR="00077FB9" w:rsidRPr="008F64F3">
          <w:rPr>
            <w:rStyle w:val="Hyperlink"/>
          </w:rPr>
          <w:t>Experience, Flight Instruction, and Skill Test for the PPL – Airship Category</w:t>
        </w:r>
        <w:r w:rsidR="00077FB9">
          <w:rPr>
            <w:webHidden/>
          </w:rPr>
          <w:tab/>
        </w:r>
        <w:r w:rsidR="00077FB9">
          <w:rPr>
            <w:webHidden/>
          </w:rPr>
          <w:fldChar w:fldCharType="begin"/>
        </w:r>
        <w:r w:rsidR="00077FB9">
          <w:rPr>
            <w:webHidden/>
          </w:rPr>
          <w:instrText xml:space="preserve"> PAGEREF _Toc54934034 \h </w:instrText>
        </w:r>
        <w:r w:rsidR="00077FB9">
          <w:rPr>
            <w:webHidden/>
          </w:rPr>
        </w:r>
        <w:r w:rsidR="00077FB9">
          <w:rPr>
            <w:webHidden/>
          </w:rPr>
          <w:fldChar w:fldCharType="separate"/>
        </w:r>
        <w:r w:rsidR="00754BDF">
          <w:rPr>
            <w:webHidden/>
          </w:rPr>
          <w:t>2-43</w:t>
        </w:r>
        <w:r w:rsidR="00077FB9">
          <w:rPr>
            <w:webHidden/>
          </w:rPr>
          <w:fldChar w:fldCharType="end"/>
        </w:r>
      </w:hyperlink>
    </w:p>
    <w:p w14:paraId="1AB68B19" w14:textId="2C4EB0B8" w:rsidR="00077FB9" w:rsidRDefault="00555990">
      <w:pPr>
        <w:pStyle w:val="TOC4"/>
        <w:tabs>
          <w:tab w:val="left" w:pos="2520"/>
        </w:tabs>
        <w:rPr>
          <w:rFonts w:asciiTheme="minorHAnsi" w:eastAsiaTheme="minorEastAsia" w:hAnsiTheme="minorHAnsi" w:cstheme="minorBidi"/>
        </w:rPr>
      </w:pPr>
      <w:hyperlink w:anchor="_Toc54934035" w:history="1">
        <w:r w:rsidR="00077FB9" w:rsidRPr="008F64F3">
          <w:rPr>
            <w:rStyle w:val="Hyperlink"/>
          </w:rPr>
          <w:t>2.3.4.6</w:t>
        </w:r>
        <w:r w:rsidR="00077FB9">
          <w:rPr>
            <w:rFonts w:asciiTheme="minorHAnsi" w:eastAsiaTheme="minorEastAsia" w:hAnsiTheme="minorHAnsi" w:cstheme="minorBidi"/>
          </w:rPr>
          <w:tab/>
        </w:r>
        <w:r w:rsidR="00077FB9" w:rsidRPr="008F64F3">
          <w:rPr>
            <w:rStyle w:val="Hyperlink"/>
          </w:rPr>
          <w:t>Experience, Flight Instruction, and Skill Test for the PPL – Balloon Category</w:t>
        </w:r>
        <w:r w:rsidR="00077FB9">
          <w:rPr>
            <w:webHidden/>
          </w:rPr>
          <w:tab/>
        </w:r>
        <w:r w:rsidR="00077FB9">
          <w:rPr>
            <w:webHidden/>
          </w:rPr>
          <w:fldChar w:fldCharType="begin"/>
        </w:r>
        <w:r w:rsidR="00077FB9">
          <w:rPr>
            <w:webHidden/>
          </w:rPr>
          <w:instrText xml:space="preserve"> PAGEREF _Toc54934035 \h </w:instrText>
        </w:r>
        <w:r w:rsidR="00077FB9">
          <w:rPr>
            <w:webHidden/>
          </w:rPr>
        </w:r>
        <w:r w:rsidR="00077FB9">
          <w:rPr>
            <w:webHidden/>
          </w:rPr>
          <w:fldChar w:fldCharType="separate"/>
        </w:r>
        <w:r w:rsidR="00754BDF">
          <w:rPr>
            <w:webHidden/>
          </w:rPr>
          <w:t>2-44</w:t>
        </w:r>
        <w:r w:rsidR="00077FB9">
          <w:rPr>
            <w:webHidden/>
          </w:rPr>
          <w:fldChar w:fldCharType="end"/>
        </w:r>
      </w:hyperlink>
    </w:p>
    <w:p w14:paraId="6802F7ED" w14:textId="60638562" w:rsidR="00077FB9" w:rsidRDefault="00555990">
      <w:pPr>
        <w:pStyle w:val="TOC4"/>
        <w:tabs>
          <w:tab w:val="left" w:pos="2520"/>
        </w:tabs>
        <w:rPr>
          <w:rFonts w:asciiTheme="minorHAnsi" w:eastAsiaTheme="minorEastAsia" w:hAnsiTheme="minorHAnsi" w:cstheme="minorBidi"/>
        </w:rPr>
      </w:pPr>
      <w:hyperlink w:anchor="_Toc54934036" w:history="1">
        <w:r w:rsidR="00077FB9" w:rsidRPr="008F64F3">
          <w:rPr>
            <w:rStyle w:val="Hyperlink"/>
          </w:rPr>
          <w:t>2.3.4.7</w:t>
        </w:r>
        <w:r w:rsidR="00077FB9">
          <w:rPr>
            <w:rFonts w:asciiTheme="minorHAnsi" w:eastAsiaTheme="minorEastAsia" w:hAnsiTheme="minorHAnsi" w:cstheme="minorBidi"/>
          </w:rPr>
          <w:tab/>
        </w:r>
        <w:r w:rsidR="00077FB9" w:rsidRPr="008F64F3">
          <w:rPr>
            <w:rStyle w:val="Hyperlink"/>
          </w:rPr>
          <w:t>Experience, Flight Instruction, and Skill Test for the PPL – Glider Category</w:t>
        </w:r>
        <w:r w:rsidR="00077FB9">
          <w:rPr>
            <w:webHidden/>
          </w:rPr>
          <w:tab/>
        </w:r>
        <w:r w:rsidR="00077FB9">
          <w:rPr>
            <w:webHidden/>
          </w:rPr>
          <w:fldChar w:fldCharType="begin"/>
        </w:r>
        <w:r w:rsidR="00077FB9">
          <w:rPr>
            <w:webHidden/>
          </w:rPr>
          <w:instrText xml:space="preserve"> PAGEREF _Toc54934036 \h </w:instrText>
        </w:r>
        <w:r w:rsidR="00077FB9">
          <w:rPr>
            <w:webHidden/>
          </w:rPr>
        </w:r>
        <w:r w:rsidR="00077FB9">
          <w:rPr>
            <w:webHidden/>
          </w:rPr>
          <w:fldChar w:fldCharType="separate"/>
        </w:r>
        <w:r w:rsidR="00754BDF">
          <w:rPr>
            <w:webHidden/>
          </w:rPr>
          <w:t>2-45</w:t>
        </w:r>
        <w:r w:rsidR="00077FB9">
          <w:rPr>
            <w:webHidden/>
          </w:rPr>
          <w:fldChar w:fldCharType="end"/>
        </w:r>
      </w:hyperlink>
    </w:p>
    <w:p w14:paraId="54EE21A1" w14:textId="4277482F" w:rsidR="00077FB9" w:rsidRDefault="00555990">
      <w:pPr>
        <w:pStyle w:val="TOC3"/>
        <w:rPr>
          <w:rFonts w:asciiTheme="minorHAnsi" w:eastAsiaTheme="minorEastAsia" w:hAnsiTheme="minorHAnsi" w:cstheme="minorBidi"/>
          <w:b w:val="0"/>
        </w:rPr>
      </w:pPr>
      <w:hyperlink w:anchor="_Toc54934037" w:history="1">
        <w:r w:rsidR="00077FB9" w:rsidRPr="008F64F3">
          <w:rPr>
            <w:rStyle w:val="Hyperlink"/>
          </w:rPr>
          <w:t>2.3.5</w:t>
        </w:r>
        <w:r w:rsidR="00077FB9">
          <w:rPr>
            <w:rFonts w:asciiTheme="minorHAnsi" w:eastAsiaTheme="minorEastAsia" w:hAnsiTheme="minorHAnsi" w:cstheme="minorBidi"/>
            <w:b w:val="0"/>
          </w:rPr>
          <w:tab/>
        </w:r>
        <w:r w:rsidR="00077FB9" w:rsidRPr="008F64F3">
          <w:rPr>
            <w:rStyle w:val="Hyperlink"/>
          </w:rPr>
          <w:t>Commercial Pilot Licence</w:t>
        </w:r>
        <w:r w:rsidR="00077FB9">
          <w:rPr>
            <w:webHidden/>
          </w:rPr>
          <w:tab/>
        </w:r>
        <w:r w:rsidR="00077FB9">
          <w:rPr>
            <w:webHidden/>
          </w:rPr>
          <w:fldChar w:fldCharType="begin"/>
        </w:r>
        <w:r w:rsidR="00077FB9">
          <w:rPr>
            <w:webHidden/>
          </w:rPr>
          <w:instrText xml:space="preserve"> PAGEREF _Toc54934037 \h </w:instrText>
        </w:r>
        <w:r w:rsidR="00077FB9">
          <w:rPr>
            <w:webHidden/>
          </w:rPr>
        </w:r>
        <w:r w:rsidR="00077FB9">
          <w:rPr>
            <w:webHidden/>
          </w:rPr>
          <w:fldChar w:fldCharType="separate"/>
        </w:r>
        <w:r w:rsidR="00754BDF">
          <w:rPr>
            <w:webHidden/>
          </w:rPr>
          <w:t>2-45</w:t>
        </w:r>
        <w:r w:rsidR="00077FB9">
          <w:rPr>
            <w:webHidden/>
          </w:rPr>
          <w:fldChar w:fldCharType="end"/>
        </w:r>
      </w:hyperlink>
    </w:p>
    <w:p w14:paraId="4E8CF1DB" w14:textId="7FCF935E" w:rsidR="00077FB9" w:rsidRDefault="00555990">
      <w:pPr>
        <w:pStyle w:val="TOC4"/>
        <w:tabs>
          <w:tab w:val="left" w:pos="2520"/>
        </w:tabs>
        <w:rPr>
          <w:rFonts w:asciiTheme="minorHAnsi" w:eastAsiaTheme="minorEastAsia" w:hAnsiTheme="minorHAnsi" w:cstheme="minorBidi"/>
        </w:rPr>
      </w:pPr>
      <w:hyperlink w:anchor="_Toc54934038" w:history="1">
        <w:r w:rsidR="00077FB9" w:rsidRPr="008F64F3">
          <w:rPr>
            <w:rStyle w:val="Hyperlink"/>
          </w:rPr>
          <w:t>2.3.5.1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_Toc54934038 \h </w:instrText>
        </w:r>
        <w:r w:rsidR="00077FB9">
          <w:rPr>
            <w:webHidden/>
          </w:rPr>
        </w:r>
        <w:r w:rsidR="00077FB9">
          <w:rPr>
            <w:webHidden/>
          </w:rPr>
          <w:fldChar w:fldCharType="separate"/>
        </w:r>
        <w:r w:rsidR="00754BDF">
          <w:rPr>
            <w:webHidden/>
          </w:rPr>
          <w:t>2-45</w:t>
        </w:r>
        <w:r w:rsidR="00077FB9">
          <w:rPr>
            <w:webHidden/>
          </w:rPr>
          <w:fldChar w:fldCharType="end"/>
        </w:r>
      </w:hyperlink>
    </w:p>
    <w:p w14:paraId="10274CA2" w14:textId="65FB6801" w:rsidR="00077FB9" w:rsidRDefault="00555990">
      <w:pPr>
        <w:pStyle w:val="TOC4"/>
        <w:tabs>
          <w:tab w:val="left" w:pos="2520"/>
        </w:tabs>
        <w:rPr>
          <w:rFonts w:asciiTheme="minorHAnsi" w:eastAsiaTheme="minorEastAsia" w:hAnsiTheme="minorHAnsi" w:cstheme="minorBidi"/>
        </w:rPr>
      </w:pPr>
      <w:hyperlink w:anchor="_Toc54934039" w:history="1">
        <w:r w:rsidR="00077FB9" w:rsidRPr="008F64F3">
          <w:rPr>
            <w:rStyle w:val="Hyperlink"/>
          </w:rPr>
          <w:t>2.3.5.2</w:t>
        </w:r>
        <w:r w:rsidR="00077FB9">
          <w:rPr>
            <w:rFonts w:asciiTheme="minorHAnsi" w:eastAsiaTheme="minorEastAsia" w:hAnsiTheme="minorHAnsi" w:cstheme="minorBidi"/>
          </w:rPr>
          <w:tab/>
        </w:r>
        <w:r w:rsidR="00077FB9" w:rsidRPr="008F64F3">
          <w:rPr>
            <w:rStyle w:val="Hyperlink"/>
          </w:rPr>
          <w:t>Experience, Flight Instruction, and Skill Test for the CPL – Aeroplane Category</w:t>
        </w:r>
        <w:r w:rsidR="00077FB9">
          <w:rPr>
            <w:webHidden/>
          </w:rPr>
          <w:tab/>
        </w:r>
        <w:r w:rsidR="00077FB9">
          <w:rPr>
            <w:webHidden/>
          </w:rPr>
          <w:fldChar w:fldCharType="begin"/>
        </w:r>
        <w:r w:rsidR="00077FB9">
          <w:rPr>
            <w:webHidden/>
          </w:rPr>
          <w:instrText xml:space="preserve"> PAGEREF _Toc54934039 \h </w:instrText>
        </w:r>
        <w:r w:rsidR="00077FB9">
          <w:rPr>
            <w:webHidden/>
          </w:rPr>
        </w:r>
        <w:r w:rsidR="00077FB9">
          <w:rPr>
            <w:webHidden/>
          </w:rPr>
          <w:fldChar w:fldCharType="separate"/>
        </w:r>
        <w:r w:rsidR="00754BDF">
          <w:rPr>
            <w:webHidden/>
          </w:rPr>
          <w:t>2-48</w:t>
        </w:r>
        <w:r w:rsidR="00077FB9">
          <w:rPr>
            <w:webHidden/>
          </w:rPr>
          <w:fldChar w:fldCharType="end"/>
        </w:r>
      </w:hyperlink>
    </w:p>
    <w:p w14:paraId="4EB38FCF" w14:textId="154E115E" w:rsidR="00077FB9" w:rsidRDefault="00555990">
      <w:pPr>
        <w:pStyle w:val="TOC4"/>
        <w:tabs>
          <w:tab w:val="left" w:pos="2520"/>
        </w:tabs>
        <w:rPr>
          <w:rFonts w:asciiTheme="minorHAnsi" w:eastAsiaTheme="minorEastAsia" w:hAnsiTheme="minorHAnsi" w:cstheme="minorBidi"/>
        </w:rPr>
      </w:pPr>
      <w:hyperlink w:anchor="_Toc54934040" w:history="1">
        <w:r w:rsidR="00077FB9" w:rsidRPr="008F64F3">
          <w:rPr>
            <w:rStyle w:val="Hyperlink"/>
          </w:rPr>
          <w:t>2.3.5.3</w:t>
        </w:r>
        <w:r w:rsidR="00077FB9">
          <w:rPr>
            <w:rFonts w:asciiTheme="minorHAnsi" w:eastAsiaTheme="minorEastAsia" w:hAnsiTheme="minorHAnsi" w:cstheme="minorBidi"/>
          </w:rPr>
          <w:tab/>
        </w:r>
        <w:r w:rsidR="00077FB9" w:rsidRPr="008F64F3">
          <w:rPr>
            <w:rStyle w:val="Hyperlink"/>
          </w:rPr>
          <w:t>Experience, Flight Instruction, and Skill Test for the CPL – Helicopter Category</w:t>
        </w:r>
        <w:r w:rsidR="00077FB9">
          <w:rPr>
            <w:webHidden/>
          </w:rPr>
          <w:tab/>
        </w:r>
        <w:r w:rsidR="00077FB9">
          <w:rPr>
            <w:webHidden/>
          </w:rPr>
          <w:fldChar w:fldCharType="begin"/>
        </w:r>
        <w:r w:rsidR="00077FB9">
          <w:rPr>
            <w:webHidden/>
          </w:rPr>
          <w:instrText xml:space="preserve"> PAGEREF _Toc54934040 \h </w:instrText>
        </w:r>
        <w:r w:rsidR="00077FB9">
          <w:rPr>
            <w:webHidden/>
          </w:rPr>
        </w:r>
        <w:r w:rsidR="00077FB9">
          <w:rPr>
            <w:webHidden/>
          </w:rPr>
          <w:fldChar w:fldCharType="separate"/>
        </w:r>
        <w:r w:rsidR="00754BDF">
          <w:rPr>
            <w:webHidden/>
          </w:rPr>
          <w:t>2-50</w:t>
        </w:r>
        <w:r w:rsidR="00077FB9">
          <w:rPr>
            <w:webHidden/>
          </w:rPr>
          <w:fldChar w:fldCharType="end"/>
        </w:r>
      </w:hyperlink>
    </w:p>
    <w:p w14:paraId="59A0D170" w14:textId="283D19D2" w:rsidR="00077FB9" w:rsidRDefault="00555990">
      <w:pPr>
        <w:pStyle w:val="TOC4"/>
        <w:tabs>
          <w:tab w:val="left" w:pos="2520"/>
        </w:tabs>
        <w:rPr>
          <w:rFonts w:asciiTheme="minorHAnsi" w:eastAsiaTheme="minorEastAsia" w:hAnsiTheme="minorHAnsi" w:cstheme="minorBidi"/>
        </w:rPr>
      </w:pPr>
      <w:hyperlink w:anchor="_Toc54934041" w:history="1">
        <w:r w:rsidR="00077FB9" w:rsidRPr="008F64F3">
          <w:rPr>
            <w:rStyle w:val="Hyperlink"/>
          </w:rPr>
          <w:t>2.3.5.4</w:t>
        </w:r>
        <w:r w:rsidR="00077FB9">
          <w:rPr>
            <w:rFonts w:asciiTheme="minorHAnsi" w:eastAsiaTheme="minorEastAsia" w:hAnsiTheme="minorHAnsi" w:cstheme="minorBidi"/>
          </w:rPr>
          <w:tab/>
        </w:r>
        <w:r w:rsidR="00077FB9" w:rsidRPr="008F64F3">
          <w:rPr>
            <w:rStyle w:val="Hyperlink"/>
          </w:rPr>
          <w:t xml:space="preserve">Experience, Flight Instruction, and Skill Test for the CPL – Powered-Lift </w:t>
        </w:r>
        <w:r w:rsidR="00077FB9">
          <w:rPr>
            <w:rStyle w:val="Hyperlink"/>
          </w:rPr>
          <w:br/>
        </w:r>
        <w:r w:rsidR="00077FB9" w:rsidRPr="008F64F3">
          <w:rPr>
            <w:rStyle w:val="Hyperlink"/>
          </w:rPr>
          <w:t>Category</w:t>
        </w:r>
        <w:r w:rsidR="00077FB9">
          <w:rPr>
            <w:webHidden/>
          </w:rPr>
          <w:tab/>
        </w:r>
        <w:r w:rsidR="00077FB9">
          <w:rPr>
            <w:webHidden/>
          </w:rPr>
          <w:fldChar w:fldCharType="begin"/>
        </w:r>
        <w:r w:rsidR="00077FB9">
          <w:rPr>
            <w:webHidden/>
          </w:rPr>
          <w:instrText xml:space="preserve"> PAGEREF _Toc54934041 \h </w:instrText>
        </w:r>
        <w:r w:rsidR="00077FB9">
          <w:rPr>
            <w:webHidden/>
          </w:rPr>
        </w:r>
        <w:r w:rsidR="00077FB9">
          <w:rPr>
            <w:webHidden/>
          </w:rPr>
          <w:fldChar w:fldCharType="separate"/>
        </w:r>
        <w:r w:rsidR="00754BDF">
          <w:rPr>
            <w:webHidden/>
          </w:rPr>
          <w:t>2-51</w:t>
        </w:r>
        <w:r w:rsidR="00077FB9">
          <w:rPr>
            <w:webHidden/>
          </w:rPr>
          <w:fldChar w:fldCharType="end"/>
        </w:r>
      </w:hyperlink>
    </w:p>
    <w:p w14:paraId="098F9C58" w14:textId="760B3D9D" w:rsidR="00077FB9" w:rsidRDefault="00555990">
      <w:pPr>
        <w:pStyle w:val="TOC4"/>
        <w:tabs>
          <w:tab w:val="left" w:pos="2520"/>
        </w:tabs>
        <w:rPr>
          <w:rFonts w:asciiTheme="minorHAnsi" w:eastAsiaTheme="minorEastAsia" w:hAnsiTheme="minorHAnsi" w:cstheme="minorBidi"/>
        </w:rPr>
      </w:pPr>
      <w:hyperlink w:anchor="_Toc54934042" w:history="1">
        <w:r w:rsidR="00077FB9" w:rsidRPr="008F64F3">
          <w:rPr>
            <w:rStyle w:val="Hyperlink"/>
          </w:rPr>
          <w:t>2.3.5.5</w:t>
        </w:r>
        <w:r w:rsidR="00077FB9">
          <w:rPr>
            <w:rFonts w:asciiTheme="minorHAnsi" w:eastAsiaTheme="minorEastAsia" w:hAnsiTheme="minorHAnsi" w:cstheme="minorBidi"/>
          </w:rPr>
          <w:tab/>
        </w:r>
        <w:r w:rsidR="00077FB9" w:rsidRPr="008F64F3">
          <w:rPr>
            <w:rStyle w:val="Hyperlink"/>
          </w:rPr>
          <w:t>Experience, Flight Instruction, and Skill Test for the CPL – Airship Category</w:t>
        </w:r>
        <w:r w:rsidR="00077FB9">
          <w:rPr>
            <w:webHidden/>
          </w:rPr>
          <w:tab/>
        </w:r>
        <w:r w:rsidR="00077FB9">
          <w:rPr>
            <w:webHidden/>
          </w:rPr>
          <w:fldChar w:fldCharType="begin"/>
        </w:r>
        <w:r w:rsidR="00077FB9">
          <w:rPr>
            <w:webHidden/>
          </w:rPr>
          <w:instrText xml:space="preserve"> PAGEREF _Toc54934042 \h </w:instrText>
        </w:r>
        <w:r w:rsidR="00077FB9">
          <w:rPr>
            <w:webHidden/>
          </w:rPr>
        </w:r>
        <w:r w:rsidR="00077FB9">
          <w:rPr>
            <w:webHidden/>
          </w:rPr>
          <w:fldChar w:fldCharType="separate"/>
        </w:r>
        <w:r w:rsidR="00754BDF">
          <w:rPr>
            <w:webHidden/>
          </w:rPr>
          <w:t>2-52</w:t>
        </w:r>
        <w:r w:rsidR="00077FB9">
          <w:rPr>
            <w:webHidden/>
          </w:rPr>
          <w:fldChar w:fldCharType="end"/>
        </w:r>
      </w:hyperlink>
    </w:p>
    <w:p w14:paraId="656D8999" w14:textId="13C9B6AF" w:rsidR="00077FB9" w:rsidRDefault="00555990">
      <w:pPr>
        <w:pStyle w:val="TOC4"/>
        <w:tabs>
          <w:tab w:val="left" w:pos="2520"/>
        </w:tabs>
        <w:rPr>
          <w:rFonts w:asciiTheme="minorHAnsi" w:eastAsiaTheme="minorEastAsia" w:hAnsiTheme="minorHAnsi" w:cstheme="minorBidi"/>
        </w:rPr>
      </w:pPr>
      <w:hyperlink w:anchor="_Toc54934043" w:history="1">
        <w:r w:rsidR="00077FB9" w:rsidRPr="008F64F3">
          <w:rPr>
            <w:rStyle w:val="Hyperlink"/>
          </w:rPr>
          <w:t>2.3.5.6</w:t>
        </w:r>
        <w:r w:rsidR="00077FB9">
          <w:rPr>
            <w:rFonts w:asciiTheme="minorHAnsi" w:eastAsiaTheme="minorEastAsia" w:hAnsiTheme="minorHAnsi" w:cstheme="minorBidi"/>
          </w:rPr>
          <w:tab/>
        </w:r>
        <w:r w:rsidR="00077FB9" w:rsidRPr="008F64F3">
          <w:rPr>
            <w:rStyle w:val="Hyperlink"/>
          </w:rPr>
          <w:t>Experience, Flight Instruction, and Skill Test for the CPL – Balloon Category</w:t>
        </w:r>
        <w:r w:rsidR="00077FB9">
          <w:rPr>
            <w:webHidden/>
          </w:rPr>
          <w:tab/>
        </w:r>
        <w:r w:rsidR="00077FB9">
          <w:rPr>
            <w:webHidden/>
          </w:rPr>
          <w:fldChar w:fldCharType="begin"/>
        </w:r>
        <w:r w:rsidR="00077FB9">
          <w:rPr>
            <w:webHidden/>
          </w:rPr>
          <w:instrText xml:space="preserve"> PAGEREF _Toc54934043 \h </w:instrText>
        </w:r>
        <w:r w:rsidR="00077FB9">
          <w:rPr>
            <w:webHidden/>
          </w:rPr>
        </w:r>
        <w:r w:rsidR="00077FB9">
          <w:rPr>
            <w:webHidden/>
          </w:rPr>
          <w:fldChar w:fldCharType="separate"/>
        </w:r>
        <w:r w:rsidR="00754BDF">
          <w:rPr>
            <w:webHidden/>
          </w:rPr>
          <w:t>2-53</w:t>
        </w:r>
        <w:r w:rsidR="00077FB9">
          <w:rPr>
            <w:webHidden/>
          </w:rPr>
          <w:fldChar w:fldCharType="end"/>
        </w:r>
      </w:hyperlink>
    </w:p>
    <w:p w14:paraId="3644A42D" w14:textId="6D4903ED" w:rsidR="00077FB9" w:rsidRDefault="00555990">
      <w:pPr>
        <w:pStyle w:val="TOC4"/>
        <w:tabs>
          <w:tab w:val="left" w:pos="2520"/>
        </w:tabs>
        <w:rPr>
          <w:rFonts w:asciiTheme="minorHAnsi" w:eastAsiaTheme="minorEastAsia" w:hAnsiTheme="minorHAnsi" w:cstheme="minorBidi"/>
        </w:rPr>
      </w:pPr>
      <w:hyperlink w:anchor="_Toc54934044" w:history="1">
        <w:r w:rsidR="00077FB9" w:rsidRPr="008F64F3">
          <w:rPr>
            <w:rStyle w:val="Hyperlink"/>
          </w:rPr>
          <w:t>2.3.5.7</w:t>
        </w:r>
        <w:r w:rsidR="00077FB9">
          <w:rPr>
            <w:rFonts w:asciiTheme="minorHAnsi" w:eastAsiaTheme="minorEastAsia" w:hAnsiTheme="minorHAnsi" w:cstheme="minorBidi"/>
          </w:rPr>
          <w:tab/>
        </w:r>
        <w:r w:rsidR="00077FB9" w:rsidRPr="008F64F3">
          <w:rPr>
            <w:rStyle w:val="Hyperlink"/>
          </w:rPr>
          <w:t>Experience, Flight Instruction, and Skill Test for the CPL – Glider Category</w:t>
        </w:r>
        <w:r w:rsidR="00077FB9">
          <w:rPr>
            <w:webHidden/>
          </w:rPr>
          <w:tab/>
        </w:r>
        <w:r w:rsidR="00077FB9">
          <w:rPr>
            <w:webHidden/>
          </w:rPr>
          <w:fldChar w:fldCharType="begin"/>
        </w:r>
        <w:r w:rsidR="00077FB9">
          <w:rPr>
            <w:webHidden/>
          </w:rPr>
          <w:instrText xml:space="preserve"> PAGEREF _Toc54934044 \h </w:instrText>
        </w:r>
        <w:r w:rsidR="00077FB9">
          <w:rPr>
            <w:webHidden/>
          </w:rPr>
        </w:r>
        <w:r w:rsidR="00077FB9">
          <w:rPr>
            <w:webHidden/>
          </w:rPr>
          <w:fldChar w:fldCharType="separate"/>
        </w:r>
        <w:r w:rsidR="00754BDF">
          <w:rPr>
            <w:webHidden/>
          </w:rPr>
          <w:t>2-54</w:t>
        </w:r>
        <w:r w:rsidR="00077FB9">
          <w:rPr>
            <w:webHidden/>
          </w:rPr>
          <w:fldChar w:fldCharType="end"/>
        </w:r>
      </w:hyperlink>
    </w:p>
    <w:p w14:paraId="025B13EA" w14:textId="29EBAE42" w:rsidR="00077FB9" w:rsidRDefault="00555990">
      <w:pPr>
        <w:pStyle w:val="TOC3"/>
        <w:rPr>
          <w:rFonts w:asciiTheme="minorHAnsi" w:eastAsiaTheme="minorEastAsia" w:hAnsiTheme="minorHAnsi" w:cstheme="minorBidi"/>
          <w:b w:val="0"/>
        </w:rPr>
      </w:pPr>
      <w:hyperlink w:anchor="_Toc54934045" w:history="1">
        <w:r w:rsidR="00077FB9" w:rsidRPr="008F64F3">
          <w:rPr>
            <w:rStyle w:val="Hyperlink"/>
          </w:rPr>
          <w:t>2.3.6</w:t>
        </w:r>
        <w:r w:rsidR="00077FB9">
          <w:rPr>
            <w:rFonts w:asciiTheme="minorHAnsi" w:eastAsiaTheme="minorEastAsia" w:hAnsiTheme="minorHAnsi" w:cstheme="minorBidi"/>
            <w:b w:val="0"/>
          </w:rPr>
          <w:tab/>
        </w:r>
        <w:r w:rsidR="00077FB9" w:rsidRPr="008F64F3">
          <w:rPr>
            <w:rStyle w:val="Hyperlink"/>
          </w:rPr>
          <w:t>Multi-Crew Pilot Licence – Aeroplane</w:t>
        </w:r>
        <w:r w:rsidR="00077FB9">
          <w:rPr>
            <w:webHidden/>
          </w:rPr>
          <w:tab/>
        </w:r>
        <w:r w:rsidR="00077FB9">
          <w:rPr>
            <w:webHidden/>
          </w:rPr>
          <w:fldChar w:fldCharType="begin"/>
        </w:r>
        <w:r w:rsidR="00077FB9">
          <w:rPr>
            <w:webHidden/>
          </w:rPr>
          <w:instrText xml:space="preserve"> PAGEREF _Toc54934045 \h </w:instrText>
        </w:r>
        <w:r w:rsidR="00077FB9">
          <w:rPr>
            <w:webHidden/>
          </w:rPr>
        </w:r>
        <w:r w:rsidR="00077FB9">
          <w:rPr>
            <w:webHidden/>
          </w:rPr>
          <w:fldChar w:fldCharType="separate"/>
        </w:r>
        <w:r w:rsidR="00754BDF">
          <w:rPr>
            <w:webHidden/>
          </w:rPr>
          <w:t>2-55</w:t>
        </w:r>
        <w:r w:rsidR="00077FB9">
          <w:rPr>
            <w:webHidden/>
          </w:rPr>
          <w:fldChar w:fldCharType="end"/>
        </w:r>
      </w:hyperlink>
    </w:p>
    <w:p w14:paraId="7B17A902" w14:textId="19A65942" w:rsidR="00077FB9" w:rsidRDefault="00555990">
      <w:pPr>
        <w:pStyle w:val="TOC4"/>
        <w:tabs>
          <w:tab w:val="left" w:pos="2520"/>
        </w:tabs>
        <w:rPr>
          <w:rFonts w:asciiTheme="minorHAnsi" w:eastAsiaTheme="minorEastAsia" w:hAnsiTheme="minorHAnsi" w:cstheme="minorBidi"/>
        </w:rPr>
      </w:pPr>
      <w:hyperlink w:anchor="_Toc54934046" w:history="1">
        <w:r w:rsidR="00077FB9" w:rsidRPr="008F64F3">
          <w:rPr>
            <w:rStyle w:val="Hyperlink"/>
          </w:rPr>
          <w:t>2.3.6.1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_Toc54934046 \h </w:instrText>
        </w:r>
        <w:r w:rsidR="00077FB9">
          <w:rPr>
            <w:webHidden/>
          </w:rPr>
        </w:r>
        <w:r w:rsidR="00077FB9">
          <w:rPr>
            <w:webHidden/>
          </w:rPr>
          <w:fldChar w:fldCharType="separate"/>
        </w:r>
        <w:r w:rsidR="00754BDF">
          <w:rPr>
            <w:webHidden/>
          </w:rPr>
          <w:t>2-55</w:t>
        </w:r>
        <w:r w:rsidR="00077FB9">
          <w:rPr>
            <w:webHidden/>
          </w:rPr>
          <w:fldChar w:fldCharType="end"/>
        </w:r>
      </w:hyperlink>
    </w:p>
    <w:p w14:paraId="55BBA9FD" w14:textId="52D60C50" w:rsidR="00077FB9" w:rsidRDefault="00555990">
      <w:pPr>
        <w:pStyle w:val="TOC4"/>
        <w:tabs>
          <w:tab w:val="left" w:pos="2520"/>
        </w:tabs>
        <w:rPr>
          <w:rFonts w:asciiTheme="minorHAnsi" w:eastAsiaTheme="minorEastAsia" w:hAnsiTheme="minorHAnsi" w:cstheme="minorBidi"/>
        </w:rPr>
      </w:pPr>
      <w:hyperlink w:anchor="_Toc54934047" w:history="1">
        <w:r w:rsidR="00077FB9" w:rsidRPr="008F64F3">
          <w:rPr>
            <w:rStyle w:val="Hyperlink"/>
          </w:rPr>
          <w:t>2.3.6.2</w:t>
        </w:r>
        <w:r w:rsidR="00077FB9">
          <w:rPr>
            <w:rFonts w:asciiTheme="minorHAnsi" w:eastAsiaTheme="minorEastAsia" w:hAnsiTheme="minorHAnsi" w:cstheme="minorBidi"/>
          </w:rPr>
          <w:tab/>
        </w:r>
        <w:r w:rsidR="00077FB9" w:rsidRPr="008F64F3">
          <w:rPr>
            <w:rStyle w:val="Hyperlink"/>
          </w:rPr>
          <w:t>Experience, Flight Instruction, and Skill Test for the Multi-Crew Pilot Licence – Aeroplane Category</w:t>
        </w:r>
        <w:r w:rsidR="00077FB9">
          <w:rPr>
            <w:webHidden/>
          </w:rPr>
          <w:tab/>
        </w:r>
        <w:r w:rsidR="00077FB9">
          <w:rPr>
            <w:webHidden/>
          </w:rPr>
          <w:fldChar w:fldCharType="begin"/>
        </w:r>
        <w:r w:rsidR="00077FB9">
          <w:rPr>
            <w:webHidden/>
          </w:rPr>
          <w:instrText xml:space="preserve"> PAGEREF _Toc54934047 \h </w:instrText>
        </w:r>
        <w:r w:rsidR="00077FB9">
          <w:rPr>
            <w:webHidden/>
          </w:rPr>
        </w:r>
        <w:r w:rsidR="00077FB9">
          <w:rPr>
            <w:webHidden/>
          </w:rPr>
          <w:fldChar w:fldCharType="separate"/>
        </w:r>
        <w:r w:rsidR="00754BDF">
          <w:rPr>
            <w:webHidden/>
          </w:rPr>
          <w:t>2-57</w:t>
        </w:r>
        <w:r w:rsidR="00077FB9">
          <w:rPr>
            <w:webHidden/>
          </w:rPr>
          <w:fldChar w:fldCharType="end"/>
        </w:r>
      </w:hyperlink>
    </w:p>
    <w:p w14:paraId="1B752DD9" w14:textId="11E3F825" w:rsidR="00077FB9" w:rsidRDefault="00555990">
      <w:pPr>
        <w:pStyle w:val="TOC3"/>
        <w:rPr>
          <w:rFonts w:asciiTheme="minorHAnsi" w:eastAsiaTheme="minorEastAsia" w:hAnsiTheme="minorHAnsi" w:cstheme="minorBidi"/>
          <w:b w:val="0"/>
        </w:rPr>
      </w:pPr>
      <w:hyperlink w:anchor="_Toc54934048" w:history="1">
        <w:r w:rsidR="00077FB9" w:rsidRPr="008F64F3">
          <w:rPr>
            <w:rStyle w:val="Hyperlink"/>
          </w:rPr>
          <w:t>2.3.7</w:t>
        </w:r>
        <w:r w:rsidR="00077FB9">
          <w:rPr>
            <w:rFonts w:asciiTheme="minorHAnsi" w:eastAsiaTheme="minorEastAsia" w:hAnsiTheme="minorHAnsi" w:cstheme="minorBidi"/>
            <w:b w:val="0"/>
          </w:rPr>
          <w:tab/>
        </w:r>
        <w:r w:rsidR="00077FB9" w:rsidRPr="008F64F3">
          <w:rPr>
            <w:rStyle w:val="Hyperlink"/>
          </w:rPr>
          <w:t>Airline Transport Pilot Licence</w:t>
        </w:r>
        <w:r w:rsidR="00077FB9">
          <w:rPr>
            <w:webHidden/>
          </w:rPr>
          <w:tab/>
        </w:r>
        <w:r w:rsidR="00077FB9">
          <w:rPr>
            <w:webHidden/>
          </w:rPr>
          <w:fldChar w:fldCharType="begin"/>
        </w:r>
        <w:r w:rsidR="00077FB9">
          <w:rPr>
            <w:webHidden/>
          </w:rPr>
          <w:instrText xml:space="preserve"> PAGEREF _Toc54934048 \h </w:instrText>
        </w:r>
        <w:r w:rsidR="00077FB9">
          <w:rPr>
            <w:webHidden/>
          </w:rPr>
        </w:r>
        <w:r w:rsidR="00077FB9">
          <w:rPr>
            <w:webHidden/>
          </w:rPr>
          <w:fldChar w:fldCharType="separate"/>
        </w:r>
        <w:r w:rsidR="00754BDF">
          <w:rPr>
            <w:webHidden/>
          </w:rPr>
          <w:t>2-58</w:t>
        </w:r>
        <w:r w:rsidR="00077FB9">
          <w:rPr>
            <w:webHidden/>
          </w:rPr>
          <w:fldChar w:fldCharType="end"/>
        </w:r>
      </w:hyperlink>
    </w:p>
    <w:p w14:paraId="796C96A0" w14:textId="0C7970D4" w:rsidR="00077FB9" w:rsidRDefault="00555990">
      <w:pPr>
        <w:pStyle w:val="TOC4"/>
        <w:tabs>
          <w:tab w:val="left" w:pos="2520"/>
        </w:tabs>
        <w:rPr>
          <w:rFonts w:asciiTheme="minorHAnsi" w:eastAsiaTheme="minorEastAsia" w:hAnsiTheme="minorHAnsi" w:cstheme="minorBidi"/>
        </w:rPr>
      </w:pPr>
      <w:hyperlink w:anchor="_Toc54934049" w:history="1">
        <w:r w:rsidR="00077FB9" w:rsidRPr="008F64F3">
          <w:rPr>
            <w:rStyle w:val="Hyperlink"/>
          </w:rPr>
          <w:t>2.3.7.1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_Toc54934049 \h </w:instrText>
        </w:r>
        <w:r w:rsidR="00077FB9">
          <w:rPr>
            <w:webHidden/>
          </w:rPr>
        </w:r>
        <w:r w:rsidR="00077FB9">
          <w:rPr>
            <w:webHidden/>
          </w:rPr>
          <w:fldChar w:fldCharType="separate"/>
        </w:r>
        <w:r w:rsidR="00754BDF">
          <w:rPr>
            <w:webHidden/>
          </w:rPr>
          <w:t>2-58</w:t>
        </w:r>
        <w:r w:rsidR="00077FB9">
          <w:rPr>
            <w:webHidden/>
          </w:rPr>
          <w:fldChar w:fldCharType="end"/>
        </w:r>
      </w:hyperlink>
    </w:p>
    <w:p w14:paraId="55DB6C30" w14:textId="075DB064" w:rsidR="00077FB9" w:rsidRDefault="00555990">
      <w:pPr>
        <w:pStyle w:val="TOC4"/>
        <w:tabs>
          <w:tab w:val="left" w:pos="2520"/>
        </w:tabs>
        <w:rPr>
          <w:rFonts w:asciiTheme="minorHAnsi" w:eastAsiaTheme="minorEastAsia" w:hAnsiTheme="minorHAnsi" w:cstheme="minorBidi"/>
        </w:rPr>
      </w:pPr>
      <w:hyperlink w:anchor="_Toc54934050" w:history="1">
        <w:r w:rsidR="00077FB9" w:rsidRPr="008F64F3">
          <w:rPr>
            <w:rStyle w:val="Hyperlink"/>
          </w:rPr>
          <w:t>2.3.7.2</w:t>
        </w:r>
        <w:r w:rsidR="00077FB9">
          <w:rPr>
            <w:rFonts w:asciiTheme="minorHAnsi" w:eastAsiaTheme="minorEastAsia" w:hAnsiTheme="minorHAnsi" w:cstheme="minorBidi"/>
          </w:rPr>
          <w:tab/>
        </w:r>
        <w:r w:rsidR="00077FB9" w:rsidRPr="008F64F3">
          <w:rPr>
            <w:rStyle w:val="Hyperlink"/>
          </w:rPr>
          <w:t xml:space="preserve">Experience, Flight Instruction, and Skill Test for the ATPL – Aeroplane </w:t>
        </w:r>
        <w:r w:rsidR="00077FB9">
          <w:rPr>
            <w:rStyle w:val="Hyperlink"/>
          </w:rPr>
          <w:br/>
        </w:r>
        <w:r w:rsidR="00077FB9" w:rsidRPr="008F64F3">
          <w:rPr>
            <w:rStyle w:val="Hyperlink"/>
          </w:rPr>
          <w:t>Category</w:t>
        </w:r>
        <w:r w:rsidR="00077FB9">
          <w:rPr>
            <w:webHidden/>
          </w:rPr>
          <w:tab/>
        </w:r>
        <w:r w:rsidR="00077FB9">
          <w:rPr>
            <w:webHidden/>
          </w:rPr>
          <w:fldChar w:fldCharType="begin"/>
        </w:r>
        <w:r w:rsidR="00077FB9">
          <w:rPr>
            <w:webHidden/>
          </w:rPr>
          <w:instrText xml:space="preserve"> PAGEREF _Toc54934050 \h </w:instrText>
        </w:r>
        <w:r w:rsidR="00077FB9">
          <w:rPr>
            <w:webHidden/>
          </w:rPr>
        </w:r>
        <w:r w:rsidR="00077FB9">
          <w:rPr>
            <w:webHidden/>
          </w:rPr>
          <w:fldChar w:fldCharType="separate"/>
        </w:r>
        <w:r w:rsidR="00754BDF">
          <w:rPr>
            <w:webHidden/>
          </w:rPr>
          <w:t>2-61</w:t>
        </w:r>
        <w:r w:rsidR="00077FB9">
          <w:rPr>
            <w:webHidden/>
          </w:rPr>
          <w:fldChar w:fldCharType="end"/>
        </w:r>
      </w:hyperlink>
    </w:p>
    <w:p w14:paraId="5DD25536" w14:textId="04D6D377" w:rsidR="00077FB9" w:rsidRDefault="00555990">
      <w:pPr>
        <w:pStyle w:val="TOC4"/>
        <w:tabs>
          <w:tab w:val="left" w:pos="2520"/>
        </w:tabs>
        <w:rPr>
          <w:rFonts w:asciiTheme="minorHAnsi" w:eastAsiaTheme="minorEastAsia" w:hAnsiTheme="minorHAnsi" w:cstheme="minorBidi"/>
        </w:rPr>
      </w:pPr>
      <w:hyperlink w:anchor="_Toc54934051" w:history="1">
        <w:r w:rsidR="00077FB9" w:rsidRPr="008F64F3">
          <w:rPr>
            <w:rStyle w:val="Hyperlink"/>
          </w:rPr>
          <w:t>2.3.7.3</w:t>
        </w:r>
        <w:r w:rsidR="00077FB9">
          <w:rPr>
            <w:rFonts w:asciiTheme="minorHAnsi" w:eastAsiaTheme="minorEastAsia" w:hAnsiTheme="minorHAnsi" w:cstheme="minorBidi"/>
          </w:rPr>
          <w:tab/>
        </w:r>
        <w:r w:rsidR="00077FB9" w:rsidRPr="008F64F3">
          <w:rPr>
            <w:rStyle w:val="Hyperlink"/>
          </w:rPr>
          <w:t xml:space="preserve">Experience, Flight Instruction, and Skill Test for the ATPL – Helicopter </w:t>
        </w:r>
        <w:r w:rsidR="00077FB9">
          <w:rPr>
            <w:rStyle w:val="Hyperlink"/>
          </w:rPr>
          <w:br/>
        </w:r>
        <w:r w:rsidR="00077FB9" w:rsidRPr="008F64F3">
          <w:rPr>
            <w:rStyle w:val="Hyperlink"/>
          </w:rPr>
          <w:t>Category</w:t>
        </w:r>
        <w:r w:rsidR="00077FB9">
          <w:rPr>
            <w:webHidden/>
          </w:rPr>
          <w:tab/>
        </w:r>
        <w:r w:rsidR="00077FB9">
          <w:rPr>
            <w:webHidden/>
          </w:rPr>
          <w:fldChar w:fldCharType="begin"/>
        </w:r>
        <w:r w:rsidR="00077FB9">
          <w:rPr>
            <w:webHidden/>
          </w:rPr>
          <w:instrText xml:space="preserve"> PAGEREF _Toc54934051 \h </w:instrText>
        </w:r>
        <w:r w:rsidR="00077FB9">
          <w:rPr>
            <w:webHidden/>
          </w:rPr>
        </w:r>
        <w:r w:rsidR="00077FB9">
          <w:rPr>
            <w:webHidden/>
          </w:rPr>
          <w:fldChar w:fldCharType="separate"/>
        </w:r>
        <w:r w:rsidR="00754BDF">
          <w:rPr>
            <w:webHidden/>
          </w:rPr>
          <w:t>2-62</w:t>
        </w:r>
        <w:r w:rsidR="00077FB9">
          <w:rPr>
            <w:webHidden/>
          </w:rPr>
          <w:fldChar w:fldCharType="end"/>
        </w:r>
      </w:hyperlink>
    </w:p>
    <w:p w14:paraId="691BE868" w14:textId="1D711D2A" w:rsidR="00077FB9" w:rsidRDefault="00555990">
      <w:pPr>
        <w:pStyle w:val="TOC4"/>
        <w:tabs>
          <w:tab w:val="left" w:pos="2520"/>
        </w:tabs>
        <w:rPr>
          <w:rFonts w:asciiTheme="minorHAnsi" w:eastAsiaTheme="minorEastAsia" w:hAnsiTheme="minorHAnsi" w:cstheme="minorBidi"/>
        </w:rPr>
      </w:pPr>
      <w:hyperlink w:anchor="_Toc54934052" w:history="1">
        <w:r w:rsidR="00077FB9" w:rsidRPr="008F64F3">
          <w:rPr>
            <w:rStyle w:val="Hyperlink"/>
          </w:rPr>
          <w:t>2.3.7.4</w:t>
        </w:r>
        <w:r w:rsidR="00077FB9">
          <w:rPr>
            <w:rFonts w:asciiTheme="minorHAnsi" w:eastAsiaTheme="minorEastAsia" w:hAnsiTheme="minorHAnsi" w:cstheme="minorBidi"/>
          </w:rPr>
          <w:tab/>
        </w:r>
        <w:r w:rsidR="00077FB9" w:rsidRPr="008F64F3">
          <w:rPr>
            <w:rStyle w:val="Hyperlink"/>
          </w:rPr>
          <w:t>Experience, Flight Instruction, and Skill Test for the ATPL – Powered-Lift Category</w:t>
        </w:r>
        <w:r w:rsidR="00077FB9">
          <w:rPr>
            <w:webHidden/>
          </w:rPr>
          <w:tab/>
        </w:r>
        <w:r w:rsidR="00077FB9">
          <w:rPr>
            <w:webHidden/>
          </w:rPr>
          <w:fldChar w:fldCharType="begin"/>
        </w:r>
        <w:r w:rsidR="00077FB9">
          <w:rPr>
            <w:webHidden/>
          </w:rPr>
          <w:instrText xml:space="preserve"> PAGEREF _Toc54934052 \h </w:instrText>
        </w:r>
        <w:r w:rsidR="00077FB9">
          <w:rPr>
            <w:webHidden/>
          </w:rPr>
        </w:r>
        <w:r w:rsidR="00077FB9">
          <w:rPr>
            <w:webHidden/>
          </w:rPr>
          <w:fldChar w:fldCharType="separate"/>
        </w:r>
        <w:r w:rsidR="00754BDF">
          <w:rPr>
            <w:webHidden/>
          </w:rPr>
          <w:t>2-63</w:t>
        </w:r>
        <w:r w:rsidR="00077FB9">
          <w:rPr>
            <w:webHidden/>
          </w:rPr>
          <w:fldChar w:fldCharType="end"/>
        </w:r>
      </w:hyperlink>
    </w:p>
    <w:p w14:paraId="6EAFDE48" w14:textId="4E71314C" w:rsidR="00077FB9" w:rsidRDefault="00555990">
      <w:pPr>
        <w:pStyle w:val="TOC3"/>
        <w:rPr>
          <w:rFonts w:asciiTheme="minorHAnsi" w:eastAsiaTheme="minorEastAsia" w:hAnsiTheme="minorHAnsi" w:cstheme="minorBidi"/>
          <w:b w:val="0"/>
        </w:rPr>
      </w:pPr>
      <w:hyperlink w:anchor="_Toc54934053" w:history="1">
        <w:r w:rsidR="00077FB9" w:rsidRPr="008F64F3">
          <w:rPr>
            <w:rStyle w:val="Hyperlink"/>
          </w:rPr>
          <w:t>2.3.8</w:t>
        </w:r>
        <w:r w:rsidR="00077FB9">
          <w:rPr>
            <w:rFonts w:asciiTheme="minorHAnsi" w:eastAsiaTheme="minorEastAsia" w:hAnsiTheme="minorHAnsi" w:cstheme="minorBidi"/>
            <w:b w:val="0"/>
          </w:rPr>
          <w:tab/>
        </w:r>
        <w:r w:rsidR="00077FB9" w:rsidRPr="008F64F3">
          <w:rPr>
            <w:rStyle w:val="Hyperlink"/>
          </w:rPr>
          <w:t>Instrument Rating</w:t>
        </w:r>
        <w:r w:rsidR="00077FB9">
          <w:rPr>
            <w:webHidden/>
          </w:rPr>
          <w:tab/>
        </w:r>
        <w:r w:rsidR="00077FB9">
          <w:rPr>
            <w:webHidden/>
          </w:rPr>
          <w:fldChar w:fldCharType="begin"/>
        </w:r>
        <w:r w:rsidR="00077FB9">
          <w:rPr>
            <w:webHidden/>
          </w:rPr>
          <w:instrText xml:space="preserve"> PAGEREF _Toc54934053 \h </w:instrText>
        </w:r>
        <w:r w:rsidR="00077FB9">
          <w:rPr>
            <w:webHidden/>
          </w:rPr>
        </w:r>
        <w:r w:rsidR="00077FB9">
          <w:rPr>
            <w:webHidden/>
          </w:rPr>
          <w:fldChar w:fldCharType="separate"/>
        </w:r>
        <w:r w:rsidR="00754BDF">
          <w:rPr>
            <w:webHidden/>
          </w:rPr>
          <w:t>2-64</w:t>
        </w:r>
        <w:r w:rsidR="00077FB9">
          <w:rPr>
            <w:webHidden/>
          </w:rPr>
          <w:fldChar w:fldCharType="end"/>
        </w:r>
      </w:hyperlink>
    </w:p>
    <w:p w14:paraId="6BEF5DB3" w14:textId="4164E82E" w:rsidR="00077FB9" w:rsidRDefault="00555990">
      <w:pPr>
        <w:pStyle w:val="TOC4"/>
        <w:tabs>
          <w:tab w:val="left" w:pos="2520"/>
        </w:tabs>
        <w:rPr>
          <w:rFonts w:asciiTheme="minorHAnsi" w:eastAsiaTheme="minorEastAsia" w:hAnsiTheme="minorHAnsi" w:cstheme="minorBidi"/>
        </w:rPr>
      </w:pPr>
      <w:hyperlink w:anchor="_Toc54934054" w:history="1">
        <w:r w:rsidR="00077FB9" w:rsidRPr="008F64F3">
          <w:rPr>
            <w:rStyle w:val="Hyperlink"/>
          </w:rPr>
          <w:t>2.3.8.1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_Toc54934054 \h </w:instrText>
        </w:r>
        <w:r w:rsidR="00077FB9">
          <w:rPr>
            <w:webHidden/>
          </w:rPr>
        </w:r>
        <w:r w:rsidR="00077FB9">
          <w:rPr>
            <w:webHidden/>
          </w:rPr>
          <w:fldChar w:fldCharType="separate"/>
        </w:r>
        <w:r w:rsidR="00754BDF">
          <w:rPr>
            <w:webHidden/>
          </w:rPr>
          <w:t>2-64</w:t>
        </w:r>
        <w:r w:rsidR="00077FB9">
          <w:rPr>
            <w:webHidden/>
          </w:rPr>
          <w:fldChar w:fldCharType="end"/>
        </w:r>
      </w:hyperlink>
    </w:p>
    <w:p w14:paraId="58EA8B72" w14:textId="3EFCB59E" w:rsidR="00077FB9" w:rsidRDefault="00555990">
      <w:pPr>
        <w:pStyle w:val="TOC4"/>
        <w:tabs>
          <w:tab w:val="left" w:pos="2520"/>
        </w:tabs>
        <w:rPr>
          <w:rFonts w:asciiTheme="minorHAnsi" w:eastAsiaTheme="minorEastAsia" w:hAnsiTheme="minorHAnsi" w:cstheme="minorBidi"/>
        </w:rPr>
      </w:pPr>
      <w:hyperlink w:anchor="_Toc54934055" w:history="1">
        <w:r w:rsidR="00077FB9" w:rsidRPr="008F64F3">
          <w:rPr>
            <w:rStyle w:val="Hyperlink"/>
          </w:rPr>
          <w:t>2.3.8.2</w:t>
        </w:r>
        <w:r w:rsidR="00077FB9">
          <w:rPr>
            <w:rFonts w:asciiTheme="minorHAnsi" w:eastAsiaTheme="minorEastAsia" w:hAnsiTheme="minorHAnsi" w:cstheme="minorBidi"/>
          </w:rPr>
          <w:tab/>
        </w:r>
        <w:r w:rsidR="00077FB9" w:rsidRPr="008F64F3">
          <w:rPr>
            <w:rStyle w:val="Hyperlink"/>
          </w:rPr>
          <w:t>Experience, Flight Instruction, and Skill Test for the Instrument Rating</w:t>
        </w:r>
        <w:r w:rsidR="00077FB9">
          <w:rPr>
            <w:webHidden/>
          </w:rPr>
          <w:tab/>
        </w:r>
        <w:r w:rsidR="00077FB9">
          <w:rPr>
            <w:webHidden/>
          </w:rPr>
          <w:fldChar w:fldCharType="begin"/>
        </w:r>
        <w:r w:rsidR="00077FB9">
          <w:rPr>
            <w:webHidden/>
          </w:rPr>
          <w:instrText xml:space="preserve"> PAGEREF _Toc54934055 \h </w:instrText>
        </w:r>
        <w:r w:rsidR="00077FB9">
          <w:rPr>
            <w:webHidden/>
          </w:rPr>
        </w:r>
        <w:r w:rsidR="00077FB9">
          <w:rPr>
            <w:webHidden/>
          </w:rPr>
          <w:fldChar w:fldCharType="separate"/>
        </w:r>
        <w:r w:rsidR="00754BDF">
          <w:rPr>
            <w:webHidden/>
          </w:rPr>
          <w:t>2-66</w:t>
        </w:r>
        <w:r w:rsidR="00077FB9">
          <w:rPr>
            <w:webHidden/>
          </w:rPr>
          <w:fldChar w:fldCharType="end"/>
        </w:r>
      </w:hyperlink>
    </w:p>
    <w:p w14:paraId="38F47226" w14:textId="5784FFF1" w:rsidR="00077FB9" w:rsidRDefault="00555990">
      <w:pPr>
        <w:pStyle w:val="TOC3"/>
        <w:rPr>
          <w:rFonts w:asciiTheme="minorHAnsi" w:eastAsiaTheme="minorEastAsia" w:hAnsiTheme="minorHAnsi" w:cstheme="minorBidi"/>
          <w:b w:val="0"/>
        </w:rPr>
      </w:pPr>
      <w:hyperlink w:anchor="_Toc54934056" w:history="1">
        <w:r w:rsidR="00077FB9" w:rsidRPr="008F64F3">
          <w:rPr>
            <w:rStyle w:val="Hyperlink"/>
          </w:rPr>
          <w:t>2.3.9</w:t>
        </w:r>
        <w:r w:rsidR="00077FB9">
          <w:rPr>
            <w:rFonts w:asciiTheme="minorHAnsi" w:eastAsiaTheme="minorEastAsia" w:hAnsiTheme="minorHAnsi" w:cstheme="minorBidi"/>
            <w:b w:val="0"/>
          </w:rPr>
          <w:tab/>
        </w:r>
        <w:r w:rsidR="00077FB9" w:rsidRPr="008F64F3">
          <w:rPr>
            <w:rStyle w:val="Hyperlink"/>
          </w:rPr>
          <w:t>Instructors for Pilot Licensing</w:t>
        </w:r>
        <w:r w:rsidR="00077FB9">
          <w:rPr>
            <w:webHidden/>
          </w:rPr>
          <w:tab/>
        </w:r>
        <w:r w:rsidR="00077FB9">
          <w:rPr>
            <w:webHidden/>
          </w:rPr>
          <w:fldChar w:fldCharType="begin"/>
        </w:r>
        <w:r w:rsidR="00077FB9">
          <w:rPr>
            <w:webHidden/>
          </w:rPr>
          <w:instrText xml:space="preserve"> PAGEREF _Toc54934056 \h </w:instrText>
        </w:r>
        <w:r w:rsidR="00077FB9">
          <w:rPr>
            <w:webHidden/>
          </w:rPr>
        </w:r>
        <w:r w:rsidR="00077FB9">
          <w:rPr>
            <w:webHidden/>
          </w:rPr>
          <w:fldChar w:fldCharType="separate"/>
        </w:r>
        <w:r w:rsidR="00754BDF">
          <w:rPr>
            <w:webHidden/>
          </w:rPr>
          <w:t>2-67</w:t>
        </w:r>
        <w:r w:rsidR="00077FB9">
          <w:rPr>
            <w:webHidden/>
          </w:rPr>
          <w:fldChar w:fldCharType="end"/>
        </w:r>
      </w:hyperlink>
    </w:p>
    <w:p w14:paraId="14CBFE90" w14:textId="7F9B309D" w:rsidR="00077FB9" w:rsidRDefault="00555990">
      <w:pPr>
        <w:pStyle w:val="TOC4"/>
        <w:tabs>
          <w:tab w:val="left" w:pos="2520"/>
        </w:tabs>
        <w:rPr>
          <w:rFonts w:asciiTheme="minorHAnsi" w:eastAsiaTheme="minorEastAsia" w:hAnsiTheme="minorHAnsi" w:cstheme="minorBidi"/>
        </w:rPr>
      </w:pPr>
      <w:hyperlink w:anchor="_Toc54934057" w:history="1">
        <w:r w:rsidR="00077FB9" w:rsidRPr="008F64F3">
          <w:rPr>
            <w:rStyle w:val="Hyperlink"/>
          </w:rPr>
          <w:t>2.3.9.1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_Toc54934057 \h </w:instrText>
        </w:r>
        <w:r w:rsidR="00077FB9">
          <w:rPr>
            <w:webHidden/>
          </w:rPr>
        </w:r>
        <w:r w:rsidR="00077FB9">
          <w:rPr>
            <w:webHidden/>
          </w:rPr>
          <w:fldChar w:fldCharType="separate"/>
        </w:r>
        <w:r w:rsidR="00754BDF">
          <w:rPr>
            <w:webHidden/>
          </w:rPr>
          <w:t>2-67</w:t>
        </w:r>
        <w:r w:rsidR="00077FB9">
          <w:rPr>
            <w:webHidden/>
          </w:rPr>
          <w:fldChar w:fldCharType="end"/>
        </w:r>
      </w:hyperlink>
    </w:p>
    <w:p w14:paraId="70F19D39" w14:textId="49B245A4" w:rsidR="00077FB9" w:rsidRDefault="00555990">
      <w:pPr>
        <w:pStyle w:val="TOC4"/>
        <w:tabs>
          <w:tab w:val="left" w:pos="2520"/>
        </w:tabs>
        <w:rPr>
          <w:rFonts w:asciiTheme="minorHAnsi" w:eastAsiaTheme="minorEastAsia" w:hAnsiTheme="minorHAnsi" w:cstheme="minorBidi"/>
        </w:rPr>
      </w:pPr>
      <w:hyperlink w:anchor="_Toc54934058" w:history="1">
        <w:r w:rsidR="00077FB9" w:rsidRPr="008F64F3">
          <w:rPr>
            <w:rStyle w:val="Hyperlink"/>
          </w:rPr>
          <w:t>2.3.9.2</w:t>
        </w:r>
        <w:r w:rsidR="00077FB9">
          <w:rPr>
            <w:rFonts w:asciiTheme="minorHAnsi" w:eastAsiaTheme="minorEastAsia" w:hAnsiTheme="minorHAnsi" w:cstheme="minorBidi"/>
          </w:rPr>
          <w:tab/>
        </w:r>
        <w:r w:rsidR="00077FB9" w:rsidRPr="008F64F3">
          <w:rPr>
            <w:rStyle w:val="Hyperlink"/>
          </w:rPr>
          <w:t>Flight Instructor Licence Requirements, Skill Test, and Proficiency Check</w:t>
        </w:r>
        <w:r w:rsidR="00077FB9">
          <w:rPr>
            <w:webHidden/>
          </w:rPr>
          <w:tab/>
        </w:r>
        <w:r w:rsidR="00077FB9">
          <w:rPr>
            <w:webHidden/>
          </w:rPr>
          <w:fldChar w:fldCharType="begin"/>
        </w:r>
        <w:r w:rsidR="00077FB9">
          <w:rPr>
            <w:webHidden/>
          </w:rPr>
          <w:instrText xml:space="preserve"> PAGEREF _Toc54934058 \h </w:instrText>
        </w:r>
        <w:r w:rsidR="00077FB9">
          <w:rPr>
            <w:webHidden/>
          </w:rPr>
        </w:r>
        <w:r w:rsidR="00077FB9">
          <w:rPr>
            <w:webHidden/>
          </w:rPr>
          <w:fldChar w:fldCharType="separate"/>
        </w:r>
        <w:r w:rsidR="00754BDF">
          <w:rPr>
            <w:webHidden/>
          </w:rPr>
          <w:t>2-67</w:t>
        </w:r>
        <w:r w:rsidR="00077FB9">
          <w:rPr>
            <w:webHidden/>
          </w:rPr>
          <w:fldChar w:fldCharType="end"/>
        </w:r>
      </w:hyperlink>
    </w:p>
    <w:p w14:paraId="0029756B" w14:textId="343B9F46" w:rsidR="00077FB9" w:rsidRDefault="00555990">
      <w:pPr>
        <w:pStyle w:val="TOC4"/>
        <w:tabs>
          <w:tab w:val="left" w:pos="2520"/>
        </w:tabs>
        <w:rPr>
          <w:rFonts w:asciiTheme="minorHAnsi" w:eastAsiaTheme="minorEastAsia" w:hAnsiTheme="minorHAnsi" w:cstheme="minorBidi"/>
        </w:rPr>
      </w:pPr>
      <w:hyperlink w:anchor="_Toc54934059" w:history="1">
        <w:r w:rsidR="00077FB9" w:rsidRPr="008F64F3">
          <w:rPr>
            <w:rStyle w:val="Hyperlink"/>
          </w:rPr>
          <w:t>2.3.9.3</w:t>
        </w:r>
        <w:r w:rsidR="00077FB9">
          <w:rPr>
            <w:rFonts w:asciiTheme="minorHAnsi" w:eastAsiaTheme="minorEastAsia" w:hAnsiTheme="minorHAnsi" w:cstheme="minorBidi"/>
          </w:rPr>
          <w:tab/>
        </w:r>
        <w:r w:rsidR="00077FB9" w:rsidRPr="008F64F3">
          <w:rPr>
            <w:rStyle w:val="Hyperlink"/>
          </w:rPr>
          <w:t>Instructor Authorisation for Flight Simulation Training</w:t>
        </w:r>
        <w:r w:rsidR="00077FB9">
          <w:rPr>
            <w:webHidden/>
          </w:rPr>
          <w:tab/>
        </w:r>
        <w:r w:rsidR="00077FB9">
          <w:rPr>
            <w:webHidden/>
          </w:rPr>
          <w:fldChar w:fldCharType="begin"/>
        </w:r>
        <w:r w:rsidR="00077FB9">
          <w:rPr>
            <w:webHidden/>
          </w:rPr>
          <w:instrText xml:space="preserve"> PAGEREF _Toc54934059 \h </w:instrText>
        </w:r>
        <w:r w:rsidR="00077FB9">
          <w:rPr>
            <w:webHidden/>
          </w:rPr>
        </w:r>
        <w:r w:rsidR="00077FB9">
          <w:rPr>
            <w:webHidden/>
          </w:rPr>
          <w:fldChar w:fldCharType="separate"/>
        </w:r>
        <w:r w:rsidR="00754BDF">
          <w:rPr>
            <w:webHidden/>
          </w:rPr>
          <w:t>2-72</w:t>
        </w:r>
        <w:r w:rsidR="00077FB9">
          <w:rPr>
            <w:webHidden/>
          </w:rPr>
          <w:fldChar w:fldCharType="end"/>
        </w:r>
      </w:hyperlink>
    </w:p>
    <w:p w14:paraId="518A37F4" w14:textId="06AF29C3" w:rsidR="00077FB9" w:rsidRDefault="00555990">
      <w:pPr>
        <w:pStyle w:val="TOC4"/>
        <w:tabs>
          <w:tab w:val="left" w:pos="2520"/>
        </w:tabs>
        <w:rPr>
          <w:rFonts w:asciiTheme="minorHAnsi" w:eastAsiaTheme="minorEastAsia" w:hAnsiTheme="minorHAnsi" w:cstheme="minorBidi"/>
        </w:rPr>
      </w:pPr>
      <w:hyperlink w:anchor="_Toc54934060" w:history="1">
        <w:r w:rsidR="00077FB9" w:rsidRPr="008F64F3">
          <w:rPr>
            <w:rStyle w:val="Hyperlink"/>
          </w:rPr>
          <w:t>2.3.9.4</w:t>
        </w:r>
        <w:r w:rsidR="00077FB9">
          <w:rPr>
            <w:rFonts w:asciiTheme="minorHAnsi" w:eastAsiaTheme="minorEastAsia" w:hAnsiTheme="minorHAnsi" w:cstheme="minorBidi"/>
          </w:rPr>
          <w:tab/>
        </w:r>
        <w:r w:rsidR="00077FB9" w:rsidRPr="008F64F3">
          <w:rPr>
            <w:rStyle w:val="Hyperlink"/>
          </w:rPr>
          <w:t>Ground Instructor Licence</w:t>
        </w:r>
        <w:r w:rsidR="00077FB9">
          <w:rPr>
            <w:webHidden/>
          </w:rPr>
          <w:tab/>
        </w:r>
        <w:r w:rsidR="00077FB9">
          <w:rPr>
            <w:webHidden/>
          </w:rPr>
          <w:fldChar w:fldCharType="begin"/>
        </w:r>
        <w:r w:rsidR="00077FB9">
          <w:rPr>
            <w:webHidden/>
          </w:rPr>
          <w:instrText xml:space="preserve"> PAGEREF _Toc54934060 \h </w:instrText>
        </w:r>
        <w:r w:rsidR="00077FB9">
          <w:rPr>
            <w:webHidden/>
          </w:rPr>
        </w:r>
        <w:r w:rsidR="00077FB9">
          <w:rPr>
            <w:webHidden/>
          </w:rPr>
          <w:fldChar w:fldCharType="separate"/>
        </w:r>
        <w:r w:rsidR="00754BDF">
          <w:rPr>
            <w:webHidden/>
          </w:rPr>
          <w:t>2-72</w:t>
        </w:r>
        <w:r w:rsidR="00077FB9">
          <w:rPr>
            <w:webHidden/>
          </w:rPr>
          <w:fldChar w:fldCharType="end"/>
        </w:r>
      </w:hyperlink>
    </w:p>
    <w:p w14:paraId="3E915A51" w14:textId="0E1F2805" w:rsidR="00077FB9" w:rsidRDefault="00555990">
      <w:pPr>
        <w:pStyle w:val="TOC3"/>
        <w:rPr>
          <w:rFonts w:asciiTheme="minorHAnsi" w:eastAsiaTheme="minorEastAsia" w:hAnsiTheme="minorHAnsi" w:cstheme="minorBidi"/>
          <w:b w:val="0"/>
        </w:rPr>
      </w:pPr>
      <w:hyperlink w:anchor="_Toc54934061" w:history="1">
        <w:r w:rsidR="00077FB9" w:rsidRPr="008F64F3">
          <w:rPr>
            <w:rStyle w:val="Hyperlink"/>
          </w:rPr>
          <w:t>2.3.10</w:t>
        </w:r>
        <w:r w:rsidR="00077FB9">
          <w:rPr>
            <w:rFonts w:asciiTheme="minorHAnsi" w:eastAsiaTheme="minorEastAsia" w:hAnsiTheme="minorHAnsi" w:cstheme="minorBidi"/>
            <w:b w:val="0"/>
          </w:rPr>
          <w:tab/>
        </w:r>
        <w:r w:rsidR="00077FB9" w:rsidRPr="008F64F3">
          <w:rPr>
            <w:rStyle w:val="Hyperlink"/>
          </w:rPr>
          <w:t>Designated Pilot Examiners</w:t>
        </w:r>
        <w:r w:rsidR="00077FB9">
          <w:rPr>
            <w:webHidden/>
          </w:rPr>
          <w:tab/>
        </w:r>
        <w:r w:rsidR="00077FB9">
          <w:rPr>
            <w:webHidden/>
          </w:rPr>
          <w:fldChar w:fldCharType="begin"/>
        </w:r>
        <w:r w:rsidR="00077FB9">
          <w:rPr>
            <w:webHidden/>
          </w:rPr>
          <w:instrText xml:space="preserve"> PAGEREF _Toc54934061 \h </w:instrText>
        </w:r>
        <w:r w:rsidR="00077FB9">
          <w:rPr>
            <w:webHidden/>
          </w:rPr>
        </w:r>
        <w:r w:rsidR="00077FB9">
          <w:rPr>
            <w:webHidden/>
          </w:rPr>
          <w:fldChar w:fldCharType="separate"/>
        </w:r>
        <w:r w:rsidR="00754BDF">
          <w:rPr>
            <w:webHidden/>
          </w:rPr>
          <w:t>2-73</w:t>
        </w:r>
        <w:r w:rsidR="00077FB9">
          <w:rPr>
            <w:webHidden/>
          </w:rPr>
          <w:fldChar w:fldCharType="end"/>
        </w:r>
      </w:hyperlink>
    </w:p>
    <w:p w14:paraId="6942B302" w14:textId="3EA03073" w:rsidR="00077FB9" w:rsidRDefault="00555990">
      <w:pPr>
        <w:pStyle w:val="TOC4"/>
        <w:tabs>
          <w:tab w:val="left" w:pos="2520"/>
        </w:tabs>
        <w:rPr>
          <w:rFonts w:asciiTheme="minorHAnsi" w:eastAsiaTheme="minorEastAsia" w:hAnsiTheme="minorHAnsi" w:cstheme="minorBidi"/>
        </w:rPr>
      </w:pPr>
      <w:hyperlink w:anchor="_Toc54934062" w:history="1">
        <w:r w:rsidR="00077FB9" w:rsidRPr="008F64F3">
          <w:rPr>
            <w:rStyle w:val="Hyperlink"/>
          </w:rPr>
          <w:t>2.3.10.1</w:t>
        </w:r>
        <w:r w:rsidR="00077FB9">
          <w:rPr>
            <w:rFonts w:asciiTheme="minorHAnsi" w:eastAsiaTheme="minorEastAsia" w:hAnsiTheme="minorHAnsi" w:cstheme="minorBidi"/>
          </w:rPr>
          <w:tab/>
        </w:r>
        <w:r w:rsidR="00077FB9" w:rsidRPr="008F64F3">
          <w:rPr>
            <w:rStyle w:val="Hyperlink"/>
          </w:rPr>
          <w:t>Requirements and Skill Test for a DPE</w:t>
        </w:r>
        <w:r w:rsidR="00077FB9">
          <w:rPr>
            <w:webHidden/>
          </w:rPr>
          <w:tab/>
        </w:r>
        <w:r w:rsidR="00077FB9">
          <w:rPr>
            <w:webHidden/>
          </w:rPr>
          <w:fldChar w:fldCharType="begin"/>
        </w:r>
        <w:r w:rsidR="00077FB9">
          <w:rPr>
            <w:webHidden/>
          </w:rPr>
          <w:instrText xml:space="preserve"> PAGEREF _Toc54934062 \h </w:instrText>
        </w:r>
        <w:r w:rsidR="00077FB9">
          <w:rPr>
            <w:webHidden/>
          </w:rPr>
        </w:r>
        <w:r w:rsidR="00077FB9">
          <w:rPr>
            <w:webHidden/>
          </w:rPr>
          <w:fldChar w:fldCharType="separate"/>
        </w:r>
        <w:r w:rsidR="00754BDF">
          <w:rPr>
            <w:webHidden/>
          </w:rPr>
          <w:t>2-73</w:t>
        </w:r>
        <w:r w:rsidR="00077FB9">
          <w:rPr>
            <w:webHidden/>
          </w:rPr>
          <w:fldChar w:fldCharType="end"/>
        </w:r>
      </w:hyperlink>
    </w:p>
    <w:p w14:paraId="3EDA4EE9" w14:textId="0FCAD052" w:rsidR="00077FB9" w:rsidRDefault="00555990">
      <w:pPr>
        <w:pStyle w:val="TOC4"/>
        <w:tabs>
          <w:tab w:val="left" w:pos="2520"/>
        </w:tabs>
        <w:rPr>
          <w:rFonts w:asciiTheme="minorHAnsi" w:eastAsiaTheme="minorEastAsia" w:hAnsiTheme="minorHAnsi" w:cstheme="minorBidi"/>
        </w:rPr>
      </w:pPr>
      <w:hyperlink w:anchor="_Toc54934063" w:history="1">
        <w:r w:rsidR="00077FB9" w:rsidRPr="008F64F3">
          <w:rPr>
            <w:rStyle w:val="Hyperlink"/>
          </w:rPr>
          <w:t>2.3.10.2</w:t>
        </w:r>
        <w:r w:rsidR="00077FB9">
          <w:rPr>
            <w:rFonts w:asciiTheme="minorHAnsi" w:eastAsiaTheme="minorEastAsia" w:hAnsiTheme="minorHAnsi" w:cstheme="minorBidi"/>
          </w:rPr>
          <w:tab/>
        </w:r>
        <w:r w:rsidR="00077FB9" w:rsidRPr="008F64F3">
          <w:rPr>
            <w:rStyle w:val="Hyperlink"/>
          </w:rPr>
          <w:t>Experience Requirements for Private Pilot Examiner</w:t>
        </w:r>
        <w:r w:rsidR="00077FB9">
          <w:rPr>
            <w:webHidden/>
          </w:rPr>
          <w:tab/>
        </w:r>
        <w:r w:rsidR="00077FB9">
          <w:rPr>
            <w:webHidden/>
          </w:rPr>
          <w:fldChar w:fldCharType="begin"/>
        </w:r>
        <w:r w:rsidR="00077FB9">
          <w:rPr>
            <w:webHidden/>
          </w:rPr>
          <w:instrText xml:space="preserve"> PAGEREF _Toc54934063 \h </w:instrText>
        </w:r>
        <w:r w:rsidR="00077FB9">
          <w:rPr>
            <w:webHidden/>
          </w:rPr>
        </w:r>
        <w:r w:rsidR="00077FB9">
          <w:rPr>
            <w:webHidden/>
          </w:rPr>
          <w:fldChar w:fldCharType="separate"/>
        </w:r>
        <w:r w:rsidR="00754BDF">
          <w:rPr>
            <w:webHidden/>
          </w:rPr>
          <w:t>2-74</w:t>
        </w:r>
        <w:r w:rsidR="00077FB9">
          <w:rPr>
            <w:webHidden/>
          </w:rPr>
          <w:fldChar w:fldCharType="end"/>
        </w:r>
      </w:hyperlink>
    </w:p>
    <w:p w14:paraId="58120BCC" w14:textId="362BDC2B" w:rsidR="00077FB9" w:rsidRDefault="00555990">
      <w:pPr>
        <w:pStyle w:val="TOC4"/>
        <w:tabs>
          <w:tab w:val="left" w:pos="2520"/>
        </w:tabs>
        <w:rPr>
          <w:rFonts w:asciiTheme="minorHAnsi" w:eastAsiaTheme="minorEastAsia" w:hAnsiTheme="minorHAnsi" w:cstheme="minorBidi"/>
        </w:rPr>
      </w:pPr>
      <w:hyperlink w:anchor="_Toc54934064" w:history="1">
        <w:r w:rsidR="00077FB9" w:rsidRPr="008F64F3">
          <w:rPr>
            <w:rStyle w:val="Hyperlink"/>
          </w:rPr>
          <w:t>2.3.10.3</w:t>
        </w:r>
        <w:r w:rsidR="00077FB9">
          <w:rPr>
            <w:rFonts w:asciiTheme="minorHAnsi" w:eastAsiaTheme="minorEastAsia" w:hAnsiTheme="minorHAnsi" w:cstheme="minorBidi"/>
          </w:rPr>
          <w:tab/>
        </w:r>
        <w:r w:rsidR="00077FB9" w:rsidRPr="008F64F3">
          <w:rPr>
            <w:rStyle w:val="Hyperlink"/>
          </w:rPr>
          <w:t xml:space="preserve">Experience Requirements for Commercial and Instrument Rating Pilot </w:t>
        </w:r>
        <w:r w:rsidR="00077FB9">
          <w:rPr>
            <w:rStyle w:val="Hyperlink"/>
          </w:rPr>
          <w:br/>
        </w:r>
        <w:r w:rsidR="00077FB9" w:rsidRPr="008F64F3">
          <w:rPr>
            <w:rStyle w:val="Hyperlink"/>
          </w:rPr>
          <w:t>Examiner</w:t>
        </w:r>
        <w:r w:rsidR="00077FB9">
          <w:rPr>
            <w:webHidden/>
          </w:rPr>
          <w:tab/>
        </w:r>
        <w:r w:rsidR="00077FB9">
          <w:rPr>
            <w:webHidden/>
          </w:rPr>
          <w:fldChar w:fldCharType="begin"/>
        </w:r>
        <w:r w:rsidR="00077FB9">
          <w:rPr>
            <w:webHidden/>
          </w:rPr>
          <w:instrText xml:space="preserve"> PAGEREF _Toc54934064 \h </w:instrText>
        </w:r>
        <w:r w:rsidR="00077FB9">
          <w:rPr>
            <w:webHidden/>
          </w:rPr>
        </w:r>
        <w:r w:rsidR="00077FB9">
          <w:rPr>
            <w:webHidden/>
          </w:rPr>
          <w:fldChar w:fldCharType="separate"/>
        </w:r>
        <w:r w:rsidR="00754BDF">
          <w:rPr>
            <w:webHidden/>
          </w:rPr>
          <w:t>2-76</w:t>
        </w:r>
        <w:r w:rsidR="00077FB9">
          <w:rPr>
            <w:webHidden/>
          </w:rPr>
          <w:fldChar w:fldCharType="end"/>
        </w:r>
      </w:hyperlink>
    </w:p>
    <w:p w14:paraId="475B7211" w14:textId="28A63FE4" w:rsidR="00077FB9" w:rsidRDefault="00555990">
      <w:pPr>
        <w:pStyle w:val="TOC4"/>
        <w:tabs>
          <w:tab w:val="left" w:pos="2520"/>
        </w:tabs>
        <w:rPr>
          <w:rFonts w:asciiTheme="minorHAnsi" w:eastAsiaTheme="minorEastAsia" w:hAnsiTheme="minorHAnsi" w:cstheme="minorBidi"/>
        </w:rPr>
      </w:pPr>
      <w:hyperlink w:anchor="_Toc54934065" w:history="1">
        <w:r w:rsidR="00077FB9" w:rsidRPr="008F64F3">
          <w:rPr>
            <w:rStyle w:val="Hyperlink"/>
          </w:rPr>
          <w:t>2.3.10.4</w:t>
        </w:r>
        <w:r w:rsidR="00077FB9">
          <w:rPr>
            <w:rFonts w:asciiTheme="minorHAnsi" w:eastAsiaTheme="minorEastAsia" w:hAnsiTheme="minorHAnsi" w:cstheme="minorBidi"/>
          </w:rPr>
          <w:tab/>
        </w:r>
        <w:r w:rsidR="00077FB9" w:rsidRPr="008F64F3">
          <w:rPr>
            <w:rStyle w:val="Hyperlink"/>
          </w:rPr>
          <w:t>Experience Requirements for Commercial Pilot Examiners</w:t>
        </w:r>
        <w:r w:rsidR="00077FB9">
          <w:rPr>
            <w:webHidden/>
          </w:rPr>
          <w:tab/>
        </w:r>
        <w:r w:rsidR="00077FB9">
          <w:rPr>
            <w:webHidden/>
          </w:rPr>
          <w:fldChar w:fldCharType="begin"/>
        </w:r>
        <w:r w:rsidR="00077FB9">
          <w:rPr>
            <w:webHidden/>
          </w:rPr>
          <w:instrText xml:space="preserve"> PAGEREF _Toc54934065 \h </w:instrText>
        </w:r>
        <w:r w:rsidR="00077FB9">
          <w:rPr>
            <w:webHidden/>
          </w:rPr>
        </w:r>
        <w:r w:rsidR="00077FB9">
          <w:rPr>
            <w:webHidden/>
          </w:rPr>
          <w:fldChar w:fldCharType="separate"/>
        </w:r>
        <w:r w:rsidR="00754BDF">
          <w:rPr>
            <w:webHidden/>
          </w:rPr>
          <w:t>2-77</w:t>
        </w:r>
        <w:r w:rsidR="00077FB9">
          <w:rPr>
            <w:webHidden/>
          </w:rPr>
          <w:fldChar w:fldCharType="end"/>
        </w:r>
      </w:hyperlink>
    </w:p>
    <w:p w14:paraId="1A33D1AA" w14:textId="763352F3" w:rsidR="00077FB9" w:rsidRDefault="00555990">
      <w:pPr>
        <w:pStyle w:val="TOC4"/>
        <w:tabs>
          <w:tab w:val="left" w:pos="2520"/>
        </w:tabs>
        <w:rPr>
          <w:rFonts w:asciiTheme="minorHAnsi" w:eastAsiaTheme="minorEastAsia" w:hAnsiTheme="minorHAnsi" w:cstheme="minorBidi"/>
        </w:rPr>
      </w:pPr>
      <w:hyperlink w:anchor="_Toc54934066" w:history="1">
        <w:r w:rsidR="00077FB9" w:rsidRPr="008F64F3">
          <w:rPr>
            <w:rStyle w:val="Hyperlink"/>
          </w:rPr>
          <w:t>2.3.10.5</w:t>
        </w:r>
        <w:r w:rsidR="00077FB9">
          <w:rPr>
            <w:rFonts w:asciiTheme="minorHAnsi" w:eastAsiaTheme="minorEastAsia" w:hAnsiTheme="minorHAnsi" w:cstheme="minorBidi"/>
          </w:rPr>
          <w:tab/>
        </w:r>
        <w:r w:rsidR="00077FB9" w:rsidRPr="008F64F3">
          <w:rPr>
            <w:rStyle w:val="Hyperlink"/>
          </w:rPr>
          <w:t>Experience Requirements for Airline Transport Pilot Examiners</w:t>
        </w:r>
        <w:r w:rsidR="00077FB9">
          <w:rPr>
            <w:webHidden/>
          </w:rPr>
          <w:tab/>
        </w:r>
        <w:r w:rsidR="00077FB9">
          <w:rPr>
            <w:webHidden/>
          </w:rPr>
          <w:fldChar w:fldCharType="begin"/>
        </w:r>
        <w:r w:rsidR="00077FB9">
          <w:rPr>
            <w:webHidden/>
          </w:rPr>
          <w:instrText xml:space="preserve"> PAGEREF _Toc54934066 \h </w:instrText>
        </w:r>
        <w:r w:rsidR="00077FB9">
          <w:rPr>
            <w:webHidden/>
          </w:rPr>
        </w:r>
        <w:r w:rsidR="00077FB9">
          <w:rPr>
            <w:webHidden/>
          </w:rPr>
          <w:fldChar w:fldCharType="separate"/>
        </w:r>
        <w:r w:rsidR="00754BDF">
          <w:rPr>
            <w:webHidden/>
          </w:rPr>
          <w:t>2-78</w:t>
        </w:r>
        <w:r w:rsidR="00077FB9">
          <w:rPr>
            <w:webHidden/>
          </w:rPr>
          <w:fldChar w:fldCharType="end"/>
        </w:r>
      </w:hyperlink>
    </w:p>
    <w:p w14:paraId="50FF3847" w14:textId="20BBD469" w:rsidR="00077FB9" w:rsidRDefault="00555990">
      <w:pPr>
        <w:pStyle w:val="TOC4"/>
        <w:tabs>
          <w:tab w:val="left" w:pos="2520"/>
        </w:tabs>
        <w:rPr>
          <w:rFonts w:asciiTheme="minorHAnsi" w:eastAsiaTheme="minorEastAsia" w:hAnsiTheme="minorHAnsi" w:cstheme="minorBidi"/>
        </w:rPr>
      </w:pPr>
      <w:hyperlink w:anchor="_Toc54934067" w:history="1">
        <w:r w:rsidR="00077FB9" w:rsidRPr="008F64F3">
          <w:rPr>
            <w:rStyle w:val="Hyperlink"/>
          </w:rPr>
          <w:t>2.3.10.6</w:t>
        </w:r>
        <w:r w:rsidR="00077FB9">
          <w:rPr>
            <w:rFonts w:asciiTheme="minorHAnsi" w:eastAsiaTheme="minorEastAsia" w:hAnsiTheme="minorHAnsi" w:cstheme="minorBidi"/>
          </w:rPr>
          <w:tab/>
        </w:r>
        <w:r w:rsidR="00077FB9" w:rsidRPr="008F64F3">
          <w:rPr>
            <w:rStyle w:val="Hyperlink"/>
          </w:rPr>
          <w:t>Experience Requirements for Flight Instructor Examiner</w:t>
        </w:r>
        <w:r w:rsidR="00077FB9">
          <w:rPr>
            <w:webHidden/>
          </w:rPr>
          <w:tab/>
        </w:r>
        <w:r w:rsidR="00077FB9">
          <w:rPr>
            <w:webHidden/>
          </w:rPr>
          <w:fldChar w:fldCharType="begin"/>
        </w:r>
        <w:r w:rsidR="00077FB9">
          <w:rPr>
            <w:webHidden/>
          </w:rPr>
          <w:instrText xml:space="preserve"> PAGEREF _Toc54934067 \h </w:instrText>
        </w:r>
        <w:r w:rsidR="00077FB9">
          <w:rPr>
            <w:webHidden/>
          </w:rPr>
        </w:r>
        <w:r w:rsidR="00077FB9">
          <w:rPr>
            <w:webHidden/>
          </w:rPr>
          <w:fldChar w:fldCharType="separate"/>
        </w:r>
        <w:r w:rsidR="00754BDF">
          <w:rPr>
            <w:webHidden/>
          </w:rPr>
          <w:t>2-80</w:t>
        </w:r>
        <w:r w:rsidR="00077FB9">
          <w:rPr>
            <w:webHidden/>
          </w:rPr>
          <w:fldChar w:fldCharType="end"/>
        </w:r>
      </w:hyperlink>
    </w:p>
    <w:p w14:paraId="6A1EED9B" w14:textId="5F9C5F2B" w:rsidR="00077FB9" w:rsidRDefault="00555990">
      <w:pPr>
        <w:pStyle w:val="TOC3"/>
        <w:rPr>
          <w:rFonts w:asciiTheme="minorHAnsi" w:eastAsiaTheme="minorEastAsia" w:hAnsiTheme="minorHAnsi" w:cstheme="minorBidi"/>
          <w:b w:val="0"/>
        </w:rPr>
      </w:pPr>
      <w:hyperlink w:anchor="_Toc54934068" w:history="1">
        <w:r w:rsidR="00077FB9" w:rsidRPr="008F64F3">
          <w:rPr>
            <w:rStyle w:val="Hyperlink"/>
          </w:rPr>
          <w:t>2.3.11</w:t>
        </w:r>
        <w:r w:rsidR="00077FB9">
          <w:rPr>
            <w:rFonts w:asciiTheme="minorHAnsi" w:eastAsiaTheme="minorEastAsia" w:hAnsiTheme="minorHAnsi" w:cstheme="minorBidi"/>
            <w:b w:val="0"/>
          </w:rPr>
          <w:tab/>
        </w:r>
        <w:r w:rsidR="00077FB9" w:rsidRPr="008F64F3">
          <w:rPr>
            <w:rStyle w:val="Hyperlink"/>
          </w:rPr>
          <w:t>Remote Pilot Licence</w:t>
        </w:r>
        <w:r w:rsidR="00077FB9">
          <w:rPr>
            <w:webHidden/>
          </w:rPr>
          <w:tab/>
        </w:r>
        <w:r w:rsidR="00077FB9">
          <w:rPr>
            <w:webHidden/>
          </w:rPr>
          <w:fldChar w:fldCharType="begin"/>
        </w:r>
        <w:r w:rsidR="00077FB9">
          <w:rPr>
            <w:webHidden/>
          </w:rPr>
          <w:instrText xml:space="preserve"> PAGEREF _Toc54934068 \h </w:instrText>
        </w:r>
        <w:r w:rsidR="00077FB9">
          <w:rPr>
            <w:webHidden/>
          </w:rPr>
        </w:r>
        <w:r w:rsidR="00077FB9">
          <w:rPr>
            <w:webHidden/>
          </w:rPr>
          <w:fldChar w:fldCharType="separate"/>
        </w:r>
        <w:r w:rsidR="00754BDF">
          <w:rPr>
            <w:webHidden/>
          </w:rPr>
          <w:t>2-80</w:t>
        </w:r>
        <w:r w:rsidR="00077FB9">
          <w:rPr>
            <w:webHidden/>
          </w:rPr>
          <w:fldChar w:fldCharType="end"/>
        </w:r>
      </w:hyperlink>
    </w:p>
    <w:p w14:paraId="3F8E5024" w14:textId="19ADCDAB" w:rsidR="00077FB9" w:rsidRDefault="00555990">
      <w:pPr>
        <w:pStyle w:val="TOC4"/>
        <w:tabs>
          <w:tab w:val="left" w:pos="2520"/>
        </w:tabs>
        <w:rPr>
          <w:rFonts w:asciiTheme="minorHAnsi" w:eastAsiaTheme="minorEastAsia" w:hAnsiTheme="minorHAnsi" w:cstheme="minorBidi"/>
        </w:rPr>
      </w:pPr>
      <w:hyperlink w:anchor="_Toc54934069" w:history="1">
        <w:r w:rsidR="00077FB9" w:rsidRPr="008F64F3">
          <w:rPr>
            <w:rStyle w:val="Hyperlink"/>
          </w:rPr>
          <w:t>2.3.11.1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_Toc54934069 \h </w:instrText>
        </w:r>
        <w:r w:rsidR="00077FB9">
          <w:rPr>
            <w:webHidden/>
          </w:rPr>
        </w:r>
        <w:r w:rsidR="00077FB9">
          <w:rPr>
            <w:webHidden/>
          </w:rPr>
          <w:fldChar w:fldCharType="separate"/>
        </w:r>
        <w:r w:rsidR="00754BDF">
          <w:rPr>
            <w:webHidden/>
          </w:rPr>
          <w:t>2-80</w:t>
        </w:r>
        <w:r w:rsidR="00077FB9">
          <w:rPr>
            <w:webHidden/>
          </w:rPr>
          <w:fldChar w:fldCharType="end"/>
        </w:r>
      </w:hyperlink>
    </w:p>
    <w:p w14:paraId="51A54015" w14:textId="671731A7" w:rsidR="00077FB9" w:rsidRDefault="00555990">
      <w:pPr>
        <w:pStyle w:val="TOC4"/>
        <w:tabs>
          <w:tab w:val="left" w:pos="2520"/>
        </w:tabs>
        <w:rPr>
          <w:rFonts w:asciiTheme="minorHAnsi" w:eastAsiaTheme="minorEastAsia" w:hAnsiTheme="minorHAnsi" w:cstheme="minorBidi"/>
        </w:rPr>
      </w:pPr>
      <w:hyperlink w:anchor="_Toc54934070" w:history="1">
        <w:r w:rsidR="00077FB9" w:rsidRPr="008F64F3">
          <w:rPr>
            <w:rStyle w:val="Hyperlink"/>
          </w:rPr>
          <w:t>2.3.11.2</w:t>
        </w:r>
        <w:r w:rsidR="00077FB9">
          <w:rPr>
            <w:rFonts w:asciiTheme="minorHAnsi" w:eastAsiaTheme="minorEastAsia" w:hAnsiTheme="minorHAnsi" w:cstheme="minorBidi"/>
          </w:rPr>
          <w:tab/>
        </w:r>
        <w:r w:rsidR="00077FB9" w:rsidRPr="008F64F3">
          <w:rPr>
            <w:rStyle w:val="Hyperlink"/>
          </w:rPr>
          <w:t>Experience, Flight Instruction, and Skill Test for the Remote Pilot Licence</w:t>
        </w:r>
        <w:r w:rsidR="00077FB9">
          <w:rPr>
            <w:webHidden/>
          </w:rPr>
          <w:tab/>
        </w:r>
        <w:r w:rsidR="00077FB9">
          <w:rPr>
            <w:webHidden/>
          </w:rPr>
          <w:fldChar w:fldCharType="begin"/>
        </w:r>
        <w:r w:rsidR="00077FB9">
          <w:rPr>
            <w:webHidden/>
          </w:rPr>
          <w:instrText xml:space="preserve"> PAGEREF _Toc54934070 \h </w:instrText>
        </w:r>
        <w:r w:rsidR="00077FB9">
          <w:rPr>
            <w:webHidden/>
          </w:rPr>
        </w:r>
        <w:r w:rsidR="00077FB9">
          <w:rPr>
            <w:webHidden/>
          </w:rPr>
          <w:fldChar w:fldCharType="separate"/>
        </w:r>
        <w:r w:rsidR="00754BDF">
          <w:rPr>
            <w:webHidden/>
          </w:rPr>
          <w:t>2-83</w:t>
        </w:r>
        <w:r w:rsidR="00077FB9">
          <w:rPr>
            <w:webHidden/>
          </w:rPr>
          <w:fldChar w:fldCharType="end"/>
        </w:r>
      </w:hyperlink>
    </w:p>
    <w:p w14:paraId="4B9838A6" w14:textId="3DCC6F46" w:rsidR="00077FB9" w:rsidRDefault="00555990">
      <w:pPr>
        <w:pStyle w:val="TOC4"/>
        <w:tabs>
          <w:tab w:val="left" w:pos="2520"/>
        </w:tabs>
        <w:rPr>
          <w:rFonts w:asciiTheme="minorHAnsi" w:eastAsiaTheme="minorEastAsia" w:hAnsiTheme="minorHAnsi" w:cstheme="minorBidi"/>
        </w:rPr>
      </w:pPr>
      <w:hyperlink w:anchor="_Toc54934071" w:history="1">
        <w:r w:rsidR="00077FB9" w:rsidRPr="008F64F3">
          <w:rPr>
            <w:rStyle w:val="Hyperlink"/>
          </w:rPr>
          <w:t>2.3.11.3</w:t>
        </w:r>
        <w:r w:rsidR="00077FB9">
          <w:rPr>
            <w:rFonts w:asciiTheme="minorHAnsi" w:eastAsiaTheme="minorEastAsia" w:hAnsiTheme="minorHAnsi" w:cstheme="minorBidi"/>
          </w:rPr>
          <w:tab/>
        </w:r>
        <w:r w:rsidR="00077FB9" w:rsidRPr="008F64F3">
          <w:rPr>
            <w:rStyle w:val="Hyperlink"/>
          </w:rPr>
          <w:t>General Licensing Specifications</w:t>
        </w:r>
        <w:r w:rsidR="00077FB9">
          <w:rPr>
            <w:webHidden/>
          </w:rPr>
          <w:tab/>
        </w:r>
        <w:r w:rsidR="00077FB9">
          <w:rPr>
            <w:webHidden/>
          </w:rPr>
          <w:fldChar w:fldCharType="begin"/>
        </w:r>
        <w:r w:rsidR="00077FB9">
          <w:rPr>
            <w:webHidden/>
          </w:rPr>
          <w:instrText xml:space="preserve"> PAGEREF _Toc54934071 \h </w:instrText>
        </w:r>
        <w:r w:rsidR="00077FB9">
          <w:rPr>
            <w:webHidden/>
          </w:rPr>
        </w:r>
        <w:r w:rsidR="00077FB9">
          <w:rPr>
            <w:webHidden/>
          </w:rPr>
          <w:fldChar w:fldCharType="separate"/>
        </w:r>
        <w:r w:rsidR="00754BDF">
          <w:rPr>
            <w:webHidden/>
          </w:rPr>
          <w:t>2-83</w:t>
        </w:r>
        <w:r w:rsidR="00077FB9">
          <w:rPr>
            <w:webHidden/>
          </w:rPr>
          <w:fldChar w:fldCharType="end"/>
        </w:r>
      </w:hyperlink>
    </w:p>
    <w:p w14:paraId="29C21C09" w14:textId="135A0301" w:rsidR="00077FB9" w:rsidRDefault="00555990">
      <w:pPr>
        <w:pStyle w:val="TOC4"/>
        <w:tabs>
          <w:tab w:val="left" w:pos="2520"/>
        </w:tabs>
        <w:rPr>
          <w:rFonts w:asciiTheme="minorHAnsi" w:eastAsiaTheme="minorEastAsia" w:hAnsiTheme="minorHAnsi" w:cstheme="minorBidi"/>
        </w:rPr>
      </w:pPr>
      <w:hyperlink w:anchor="_Toc54934072" w:history="1">
        <w:r w:rsidR="00077FB9" w:rsidRPr="008F64F3">
          <w:rPr>
            <w:rStyle w:val="Hyperlink"/>
          </w:rPr>
          <w:t>2.3.11.4</w:t>
        </w:r>
        <w:r w:rsidR="00077FB9">
          <w:rPr>
            <w:rFonts w:asciiTheme="minorHAnsi" w:eastAsiaTheme="minorEastAsia" w:hAnsiTheme="minorHAnsi" w:cstheme="minorBidi"/>
          </w:rPr>
          <w:tab/>
        </w:r>
        <w:r w:rsidR="00077FB9" w:rsidRPr="008F64F3">
          <w:rPr>
            <w:rStyle w:val="Hyperlink"/>
          </w:rPr>
          <w:t>Category Ratings</w:t>
        </w:r>
        <w:r w:rsidR="00077FB9">
          <w:rPr>
            <w:webHidden/>
          </w:rPr>
          <w:tab/>
        </w:r>
        <w:r w:rsidR="00077FB9">
          <w:rPr>
            <w:webHidden/>
          </w:rPr>
          <w:fldChar w:fldCharType="begin"/>
        </w:r>
        <w:r w:rsidR="00077FB9">
          <w:rPr>
            <w:webHidden/>
          </w:rPr>
          <w:instrText xml:space="preserve"> PAGEREF _Toc54934072 \h </w:instrText>
        </w:r>
        <w:r w:rsidR="00077FB9">
          <w:rPr>
            <w:webHidden/>
          </w:rPr>
        </w:r>
        <w:r w:rsidR="00077FB9">
          <w:rPr>
            <w:webHidden/>
          </w:rPr>
          <w:fldChar w:fldCharType="separate"/>
        </w:r>
        <w:r w:rsidR="00754BDF">
          <w:rPr>
            <w:webHidden/>
          </w:rPr>
          <w:t>2-84</w:t>
        </w:r>
        <w:r w:rsidR="00077FB9">
          <w:rPr>
            <w:webHidden/>
          </w:rPr>
          <w:fldChar w:fldCharType="end"/>
        </w:r>
      </w:hyperlink>
    </w:p>
    <w:p w14:paraId="16BA560C" w14:textId="1752346A" w:rsidR="00077FB9" w:rsidRDefault="00555990">
      <w:pPr>
        <w:pStyle w:val="TOC4"/>
        <w:tabs>
          <w:tab w:val="left" w:pos="2520"/>
        </w:tabs>
        <w:rPr>
          <w:rFonts w:asciiTheme="minorHAnsi" w:eastAsiaTheme="minorEastAsia" w:hAnsiTheme="minorHAnsi" w:cstheme="minorBidi"/>
        </w:rPr>
      </w:pPr>
      <w:hyperlink w:anchor="_Toc54934073" w:history="1">
        <w:r w:rsidR="00077FB9" w:rsidRPr="008F64F3">
          <w:rPr>
            <w:rStyle w:val="Hyperlink"/>
          </w:rPr>
          <w:t>2.3.11.5</w:t>
        </w:r>
        <w:r w:rsidR="00077FB9">
          <w:rPr>
            <w:rFonts w:asciiTheme="minorHAnsi" w:eastAsiaTheme="minorEastAsia" w:hAnsiTheme="minorHAnsi" w:cstheme="minorBidi"/>
          </w:rPr>
          <w:tab/>
        </w:r>
        <w:r w:rsidR="00077FB9" w:rsidRPr="008F64F3">
          <w:rPr>
            <w:rStyle w:val="Hyperlink"/>
          </w:rPr>
          <w:t>Class and Type Ratings</w:t>
        </w:r>
        <w:r w:rsidR="00077FB9">
          <w:rPr>
            <w:webHidden/>
          </w:rPr>
          <w:tab/>
        </w:r>
        <w:r w:rsidR="00077FB9">
          <w:rPr>
            <w:webHidden/>
          </w:rPr>
          <w:fldChar w:fldCharType="begin"/>
        </w:r>
        <w:r w:rsidR="00077FB9">
          <w:rPr>
            <w:webHidden/>
          </w:rPr>
          <w:instrText xml:space="preserve"> PAGEREF _Toc54934073 \h </w:instrText>
        </w:r>
        <w:r w:rsidR="00077FB9">
          <w:rPr>
            <w:webHidden/>
          </w:rPr>
        </w:r>
        <w:r w:rsidR="00077FB9">
          <w:rPr>
            <w:webHidden/>
          </w:rPr>
          <w:fldChar w:fldCharType="separate"/>
        </w:r>
        <w:r w:rsidR="00754BDF">
          <w:rPr>
            <w:webHidden/>
          </w:rPr>
          <w:t>2-84</w:t>
        </w:r>
        <w:r w:rsidR="00077FB9">
          <w:rPr>
            <w:webHidden/>
          </w:rPr>
          <w:fldChar w:fldCharType="end"/>
        </w:r>
      </w:hyperlink>
    </w:p>
    <w:p w14:paraId="0583B67F" w14:textId="5D45D547" w:rsidR="00077FB9" w:rsidRDefault="00555990">
      <w:pPr>
        <w:pStyle w:val="TOC4"/>
        <w:tabs>
          <w:tab w:val="left" w:pos="2520"/>
        </w:tabs>
        <w:rPr>
          <w:rFonts w:asciiTheme="minorHAnsi" w:eastAsiaTheme="minorEastAsia" w:hAnsiTheme="minorHAnsi" w:cstheme="minorBidi"/>
        </w:rPr>
      </w:pPr>
      <w:hyperlink w:anchor="_Toc54934074" w:history="1">
        <w:r w:rsidR="00077FB9" w:rsidRPr="008F64F3">
          <w:rPr>
            <w:rStyle w:val="Hyperlink"/>
          </w:rPr>
          <w:t>2.3.11.6</w:t>
        </w:r>
        <w:r w:rsidR="00077FB9">
          <w:rPr>
            <w:rFonts w:asciiTheme="minorHAnsi" w:eastAsiaTheme="minorEastAsia" w:hAnsiTheme="minorHAnsi" w:cstheme="minorBidi"/>
          </w:rPr>
          <w:tab/>
        </w:r>
        <w:r w:rsidR="00077FB9" w:rsidRPr="008F64F3">
          <w:rPr>
            <w:rStyle w:val="Hyperlink"/>
          </w:rPr>
          <w:t>Circumstances in Which Class and Type Ratings Are Required</w:t>
        </w:r>
        <w:r w:rsidR="00077FB9">
          <w:rPr>
            <w:webHidden/>
          </w:rPr>
          <w:tab/>
        </w:r>
        <w:r w:rsidR="00077FB9">
          <w:rPr>
            <w:webHidden/>
          </w:rPr>
          <w:fldChar w:fldCharType="begin"/>
        </w:r>
        <w:r w:rsidR="00077FB9">
          <w:rPr>
            <w:webHidden/>
          </w:rPr>
          <w:instrText xml:space="preserve"> PAGEREF _Toc54934074 \h </w:instrText>
        </w:r>
        <w:r w:rsidR="00077FB9">
          <w:rPr>
            <w:webHidden/>
          </w:rPr>
        </w:r>
        <w:r w:rsidR="00077FB9">
          <w:rPr>
            <w:webHidden/>
          </w:rPr>
          <w:fldChar w:fldCharType="separate"/>
        </w:r>
        <w:r w:rsidR="00754BDF">
          <w:rPr>
            <w:webHidden/>
          </w:rPr>
          <w:t>2-84</w:t>
        </w:r>
        <w:r w:rsidR="00077FB9">
          <w:rPr>
            <w:webHidden/>
          </w:rPr>
          <w:fldChar w:fldCharType="end"/>
        </w:r>
      </w:hyperlink>
    </w:p>
    <w:p w14:paraId="28FCD917" w14:textId="73F6EAC1" w:rsidR="00077FB9" w:rsidRDefault="00555990">
      <w:pPr>
        <w:pStyle w:val="TOC4"/>
        <w:tabs>
          <w:tab w:val="left" w:pos="2520"/>
        </w:tabs>
        <w:rPr>
          <w:rFonts w:asciiTheme="minorHAnsi" w:eastAsiaTheme="minorEastAsia" w:hAnsiTheme="minorHAnsi" w:cstheme="minorBidi"/>
        </w:rPr>
      </w:pPr>
      <w:hyperlink w:anchor="_Toc54934075" w:history="1">
        <w:r w:rsidR="00077FB9" w:rsidRPr="008F64F3">
          <w:rPr>
            <w:rStyle w:val="Hyperlink"/>
          </w:rPr>
          <w:t>2.3.11.7</w:t>
        </w:r>
        <w:r w:rsidR="00077FB9">
          <w:rPr>
            <w:rFonts w:asciiTheme="minorHAnsi" w:eastAsiaTheme="minorEastAsia" w:hAnsiTheme="minorHAnsi" w:cstheme="minorBidi"/>
          </w:rPr>
          <w:tab/>
        </w:r>
        <w:r w:rsidR="00077FB9" w:rsidRPr="008F64F3">
          <w:rPr>
            <w:rStyle w:val="Hyperlink"/>
          </w:rPr>
          <w:t>Requirements for the Issue of Class and Type Ratings</w:t>
        </w:r>
        <w:r w:rsidR="00077FB9">
          <w:rPr>
            <w:webHidden/>
          </w:rPr>
          <w:tab/>
        </w:r>
        <w:r w:rsidR="00077FB9">
          <w:rPr>
            <w:webHidden/>
          </w:rPr>
          <w:fldChar w:fldCharType="begin"/>
        </w:r>
        <w:r w:rsidR="00077FB9">
          <w:rPr>
            <w:webHidden/>
          </w:rPr>
          <w:instrText xml:space="preserve"> PAGEREF _Toc54934075 \h </w:instrText>
        </w:r>
        <w:r w:rsidR="00077FB9">
          <w:rPr>
            <w:webHidden/>
          </w:rPr>
        </w:r>
        <w:r w:rsidR="00077FB9">
          <w:rPr>
            <w:webHidden/>
          </w:rPr>
          <w:fldChar w:fldCharType="separate"/>
        </w:r>
        <w:r w:rsidR="00754BDF">
          <w:rPr>
            <w:webHidden/>
          </w:rPr>
          <w:t>2-85</w:t>
        </w:r>
        <w:r w:rsidR="00077FB9">
          <w:rPr>
            <w:webHidden/>
          </w:rPr>
          <w:fldChar w:fldCharType="end"/>
        </w:r>
      </w:hyperlink>
    </w:p>
    <w:p w14:paraId="07210E9E" w14:textId="1F272BDC" w:rsidR="00077FB9" w:rsidRDefault="00555990">
      <w:pPr>
        <w:pStyle w:val="TOC4"/>
        <w:tabs>
          <w:tab w:val="left" w:pos="2520"/>
        </w:tabs>
        <w:rPr>
          <w:rFonts w:asciiTheme="minorHAnsi" w:eastAsiaTheme="minorEastAsia" w:hAnsiTheme="minorHAnsi" w:cstheme="minorBidi"/>
        </w:rPr>
      </w:pPr>
      <w:hyperlink w:anchor="_Toc54934076" w:history="1">
        <w:r w:rsidR="00077FB9" w:rsidRPr="008F64F3">
          <w:rPr>
            <w:rStyle w:val="Hyperlink"/>
          </w:rPr>
          <w:t>2.3.11.8</w:t>
        </w:r>
        <w:r w:rsidR="00077FB9">
          <w:rPr>
            <w:rFonts w:asciiTheme="minorHAnsi" w:eastAsiaTheme="minorEastAsia" w:hAnsiTheme="minorHAnsi" w:cstheme="minorBidi"/>
          </w:rPr>
          <w:tab/>
        </w:r>
        <w:r w:rsidR="00077FB9" w:rsidRPr="008F64F3">
          <w:rPr>
            <w:rStyle w:val="Hyperlink"/>
          </w:rPr>
          <w:t>Use of a Flight Simulation Training Device for Acquisition of Experience and Demonstration of Competencies</w:t>
        </w:r>
        <w:r w:rsidR="00077FB9">
          <w:rPr>
            <w:webHidden/>
          </w:rPr>
          <w:tab/>
        </w:r>
        <w:r w:rsidR="00077FB9">
          <w:rPr>
            <w:webHidden/>
          </w:rPr>
          <w:fldChar w:fldCharType="begin"/>
        </w:r>
        <w:r w:rsidR="00077FB9">
          <w:rPr>
            <w:webHidden/>
          </w:rPr>
          <w:instrText xml:space="preserve"> PAGEREF _Toc54934076 \h </w:instrText>
        </w:r>
        <w:r w:rsidR="00077FB9">
          <w:rPr>
            <w:webHidden/>
          </w:rPr>
        </w:r>
        <w:r w:rsidR="00077FB9">
          <w:rPr>
            <w:webHidden/>
          </w:rPr>
          <w:fldChar w:fldCharType="separate"/>
        </w:r>
        <w:r w:rsidR="00754BDF">
          <w:rPr>
            <w:webHidden/>
          </w:rPr>
          <w:t>2-85</w:t>
        </w:r>
        <w:r w:rsidR="00077FB9">
          <w:rPr>
            <w:webHidden/>
          </w:rPr>
          <w:fldChar w:fldCharType="end"/>
        </w:r>
      </w:hyperlink>
    </w:p>
    <w:p w14:paraId="1A3A6CE9" w14:textId="220F3DE2" w:rsidR="00077FB9" w:rsidRDefault="00555990">
      <w:pPr>
        <w:pStyle w:val="TOC4"/>
        <w:tabs>
          <w:tab w:val="left" w:pos="2520"/>
        </w:tabs>
        <w:rPr>
          <w:rFonts w:asciiTheme="minorHAnsi" w:eastAsiaTheme="minorEastAsia" w:hAnsiTheme="minorHAnsi" w:cstheme="minorBidi"/>
        </w:rPr>
      </w:pPr>
      <w:hyperlink w:anchor="_Toc54934077" w:history="1">
        <w:r w:rsidR="00077FB9" w:rsidRPr="008F64F3">
          <w:rPr>
            <w:rStyle w:val="Hyperlink"/>
          </w:rPr>
          <w:t>2.3.11.9</w:t>
        </w:r>
        <w:r w:rsidR="00077FB9">
          <w:rPr>
            <w:rFonts w:asciiTheme="minorHAnsi" w:eastAsiaTheme="minorEastAsia" w:hAnsiTheme="minorHAnsi" w:cstheme="minorBidi"/>
          </w:rPr>
          <w:tab/>
        </w:r>
        <w:r w:rsidR="00077FB9" w:rsidRPr="008F64F3">
          <w:rPr>
            <w:rStyle w:val="Hyperlink"/>
          </w:rPr>
          <w:t>Circumstances in Which Authorisation to Conduct Remote Pilot Licence Training Is Required</w:t>
        </w:r>
        <w:r w:rsidR="00077FB9">
          <w:rPr>
            <w:webHidden/>
          </w:rPr>
          <w:tab/>
        </w:r>
        <w:r w:rsidR="00077FB9">
          <w:rPr>
            <w:webHidden/>
          </w:rPr>
          <w:fldChar w:fldCharType="begin"/>
        </w:r>
        <w:r w:rsidR="00077FB9">
          <w:rPr>
            <w:webHidden/>
          </w:rPr>
          <w:instrText xml:space="preserve"> PAGEREF _Toc54934077 \h </w:instrText>
        </w:r>
        <w:r w:rsidR="00077FB9">
          <w:rPr>
            <w:webHidden/>
          </w:rPr>
        </w:r>
        <w:r w:rsidR="00077FB9">
          <w:rPr>
            <w:webHidden/>
          </w:rPr>
          <w:fldChar w:fldCharType="separate"/>
        </w:r>
        <w:r w:rsidR="00754BDF">
          <w:rPr>
            <w:webHidden/>
          </w:rPr>
          <w:t>2-86</w:t>
        </w:r>
        <w:r w:rsidR="00077FB9">
          <w:rPr>
            <w:webHidden/>
          </w:rPr>
          <w:fldChar w:fldCharType="end"/>
        </w:r>
      </w:hyperlink>
    </w:p>
    <w:p w14:paraId="4E70F23F" w14:textId="17FCB693" w:rsidR="00077FB9" w:rsidRDefault="00555990">
      <w:pPr>
        <w:pStyle w:val="TOC4"/>
        <w:tabs>
          <w:tab w:val="left" w:pos="2520"/>
        </w:tabs>
        <w:rPr>
          <w:rFonts w:asciiTheme="minorHAnsi" w:eastAsiaTheme="minorEastAsia" w:hAnsiTheme="minorHAnsi" w:cstheme="minorBidi"/>
        </w:rPr>
      </w:pPr>
      <w:hyperlink w:anchor="_Toc54934078" w:history="1">
        <w:r w:rsidR="00077FB9" w:rsidRPr="008F64F3">
          <w:rPr>
            <w:rStyle w:val="Hyperlink"/>
          </w:rPr>
          <w:t>2.3.11.10</w:t>
        </w:r>
        <w:r w:rsidR="00077FB9">
          <w:rPr>
            <w:rFonts w:asciiTheme="minorHAnsi" w:eastAsiaTheme="minorEastAsia" w:hAnsiTheme="minorHAnsi" w:cstheme="minorBidi"/>
          </w:rPr>
          <w:tab/>
        </w:r>
        <w:r w:rsidR="00077FB9" w:rsidRPr="008F64F3">
          <w:rPr>
            <w:rStyle w:val="Hyperlink"/>
          </w:rPr>
          <w:t>Crediting of RPAS Flight Time</w:t>
        </w:r>
        <w:r w:rsidR="00077FB9">
          <w:rPr>
            <w:webHidden/>
          </w:rPr>
          <w:tab/>
        </w:r>
        <w:r w:rsidR="00077FB9">
          <w:rPr>
            <w:webHidden/>
          </w:rPr>
          <w:fldChar w:fldCharType="begin"/>
        </w:r>
        <w:r w:rsidR="00077FB9">
          <w:rPr>
            <w:webHidden/>
          </w:rPr>
          <w:instrText xml:space="preserve"> PAGEREF _Toc54934078 \h </w:instrText>
        </w:r>
        <w:r w:rsidR="00077FB9">
          <w:rPr>
            <w:webHidden/>
          </w:rPr>
        </w:r>
        <w:r w:rsidR="00077FB9">
          <w:rPr>
            <w:webHidden/>
          </w:rPr>
          <w:fldChar w:fldCharType="separate"/>
        </w:r>
        <w:r w:rsidR="00754BDF">
          <w:rPr>
            <w:webHidden/>
          </w:rPr>
          <w:t>2-86</w:t>
        </w:r>
        <w:r w:rsidR="00077FB9">
          <w:rPr>
            <w:webHidden/>
          </w:rPr>
          <w:fldChar w:fldCharType="end"/>
        </w:r>
      </w:hyperlink>
    </w:p>
    <w:p w14:paraId="5E0A3F4A" w14:textId="0E794AEC" w:rsidR="00077FB9" w:rsidRDefault="00555990">
      <w:pPr>
        <w:pStyle w:val="TOC4"/>
        <w:tabs>
          <w:tab w:val="left" w:pos="2520"/>
        </w:tabs>
        <w:rPr>
          <w:rFonts w:asciiTheme="minorHAnsi" w:eastAsiaTheme="minorEastAsia" w:hAnsiTheme="minorHAnsi" w:cstheme="minorBidi"/>
        </w:rPr>
      </w:pPr>
      <w:hyperlink w:anchor="_Toc54934079" w:history="1">
        <w:r w:rsidR="00077FB9" w:rsidRPr="008F64F3">
          <w:rPr>
            <w:rStyle w:val="Hyperlink"/>
          </w:rPr>
          <w:t>2.3.11.11</w:t>
        </w:r>
        <w:r w:rsidR="00077FB9">
          <w:rPr>
            <w:rFonts w:asciiTheme="minorHAnsi" w:eastAsiaTheme="minorEastAsia" w:hAnsiTheme="minorHAnsi" w:cstheme="minorBidi"/>
          </w:rPr>
          <w:tab/>
        </w:r>
        <w:r w:rsidR="00077FB9" w:rsidRPr="008F64F3">
          <w:rPr>
            <w:rStyle w:val="Hyperlink"/>
          </w:rPr>
          <w:t>Limitation of Privileges of Remote Pilots Who Attain Their 60th Birthday and Curtailment of Privileges of Remote Pilots Who Attain Their 65th Birthday</w:t>
        </w:r>
        <w:r w:rsidR="00077FB9">
          <w:rPr>
            <w:webHidden/>
          </w:rPr>
          <w:tab/>
        </w:r>
        <w:r w:rsidR="00077FB9">
          <w:rPr>
            <w:webHidden/>
          </w:rPr>
          <w:fldChar w:fldCharType="begin"/>
        </w:r>
        <w:r w:rsidR="00077FB9">
          <w:rPr>
            <w:webHidden/>
          </w:rPr>
          <w:instrText xml:space="preserve"> PAGEREF _Toc54934079 \h </w:instrText>
        </w:r>
        <w:r w:rsidR="00077FB9">
          <w:rPr>
            <w:webHidden/>
          </w:rPr>
        </w:r>
        <w:r w:rsidR="00077FB9">
          <w:rPr>
            <w:webHidden/>
          </w:rPr>
          <w:fldChar w:fldCharType="separate"/>
        </w:r>
        <w:r w:rsidR="00754BDF">
          <w:rPr>
            <w:webHidden/>
          </w:rPr>
          <w:t>2-87</w:t>
        </w:r>
        <w:r w:rsidR="00077FB9">
          <w:rPr>
            <w:webHidden/>
          </w:rPr>
          <w:fldChar w:fldCharType="end"/>
        </w:r>
      </w:hyperlink>
    </w:p>
    <w:p w14:paraId="4A2AE302" w14:textId="73846D18" w:rsidR="00077FB9" w:rsidRDefault="00555990">
      <w:pPr>
        <w:pStyle w:val="TOC4"/>
        <w:tabs>
          <w:tab w:val="left" w:pos="2520"/>
        </w:tabs>
        <w:rPr>
          <w:rFonts w:asciiTheme="minorHAnsi" w:eastAsiaTheme="minorEastAsia" w:hAnsiTheme="minorHAnsi" w:cstheme="minorBidi"/>
        </w:rPr>
      </w:pPr>
      <w:hyperlink w:anchor="_Toc54934080" w:history="1">
        <w:r w:rsidR="00077FB9" w:rsidRPr="008F64F3">
          <w:rPr>
            <w:rStyle w:val="Hyperlink"/>
          </w:rPr>
          <w:t>2.3.11.12</w:t>
        </w:r>
        <w:r w:rsidR="00077FB9">
          <w:rPr>
            <w:rFonts w:asciiTheme="minorHAnsi" w:eastAsiaTheme="minorEastAsia" w:hAnsiTheme="minorHAnsi" w:cstheme="minorBidi"/>
          </w:rPr>
          <w:tab/>
        </w:r>
        <w:r w:rsidR="00077FB9" w:rsidRPr="008F64F3">
          <w:rPr>
            <w:rStyle w:val="Hyperlink"/>
          </w:rPr>
          <w:t>Privileges of the Holder of the Remote Pilot Licence and the Conditions to Be Observed in Exercising Such Privileges</w:t>
        </w:r>
        <w:r w:rsidR="00077FB9">
          <w:rPr>
            <w:webHidden/>
          </w:rPr>
          <w:tab/>
        </w:r>
        <w:r w:rsidR="00077FB9">
          <w:rPr>
            <w:webHidden/>
          </w:rPr>
          <w:fldChar w:fldCharType="begin"/>
        </w:r>
        <w:r w:rsidR="00077FB9">
          <w:rPr>
            <w:webHidden/>
          </w:rPr>
          <w:instrText xml:space="preserve"> PAGEREF _Toc54934080 \h </w:instrText>
        </w:r>
        <w:r w:rsidR="00077FB9">
          <w:rPr>
            <w:webHidden/>
          </w:rPr>
        </w:r>
        <w:r w:rsidR="00077FB9">
          <w:rPr>
            <w:webHidden/>
          </w:rPr>
          <w:fldChar w:fldCharType="separate"/>
        </w:r>
        <w:r w:rsidR="00754BDF">
          <w:rPr>
            <w:webHidden/>
          </w:rPr>
          <w:t>2-87</w:t>
        </w:r>
        <w:r w:rsidR="00077FB9">
          <w:rPr>
            <w:webHidden/>
          </w:rPr>
          <w:fldChar w:fldCharType="end"/>
        </w:r>
      </w:hyperlink>
    </w:p>
    <w:p w14:paraId="6A53977E" w14:textId="26A2C622" w:rsidR="00077FB9" w:rsidRDefault="00555990">
      <w:pPr>
        <w:pStyle w:val="TOC4"/>
        <w:tabs>
          <w:tab w:val="left" w:pos="2520"/>
        </w:tabs>
        <w:rPr>
          <w:rFonts w:asciiTheme="minorHAnsi" w:eastAsiaTheme="minorEastAsia" w:hAnsiTheme="minorHAnsi" w:cstheme="minorBidi"/>
        </w:rPr>
      </w:pPr>
      <w:hyperlink w:anchor="_Toc54934081" w:history="1">
        <w:r w:rsidR="00077FB9" w:rsidRPr="008F64F3">
          <w:rPr>
            <w:rStyle w:val="Hyperlink"/>
          </w:rPr>
          <w:t>2.3.11.13</w:t>
        </w:r>
        <w:r w:rsidR="00077FB9">
          <w:rPr>
            <w:rFonts w:asciiTheme="minorHAnsi" w:eastAsiaTheme="minorEastAsia" w:hAnsiTheme="minorHAnsi" w:cstheme="minorBidi"/>
          </w:rPr>
          <w:tab/>
        </w:r>
        <w:r w:rsidR="00077FB9" w:rsidRPr="008F64F3">
          <w:rPr>
            <w:rStyle w:val="Hyperlink"/>
          </w:rPr>
          <w:t>RPAS Instructor Rating</w:t>
        </w:r>
        <w:r w:rsidR="00077FB9">
          <w:rPr>
            <w:webHidden/>
          </w:rPr>
          <w:tab/>
        </w:r>
        <w:r w:rsidR="00077FB9">
          <w:rPr>
            <w:webHidden/>
          </w:rPr>
          <w:fldChar w:fldCharType="begin"/>
        </w:r>
        <w:r w:rsidR="00077FB9">
          <w:rPr>
            <w:webHidden/>
          </w:rPr>
          <w:instrText xml:space="preserve"> PAGEREF _Toc54934081 \h </w:instrText>
        </w:r>
        <w:r w:rsidR="00077FB9">
          <w:rPr>
            <w:webHidden/>
          </w:rPr>
        </w:r>
        <w:r w:rsidR="00077FB9">
          <w:rPr>
            <w:webHidden/>
          </w:rPr>
          <w:fldChar w:fldCharType="separate"/>
        </w:r>
        <w:r w:rsidR="00754BDF">
          <w:rPr>
            <w:webHidden/>
          </w:rPr>
          <w:t>2-87</w:t>
        </w:r>
        <w:r w:rsidR="00077FB9">
          <w:rPr>
            <w:webHidden/>
          </w:rPr>
          <w:fldChar w:fldCharType="end"/>
        </w:r>
      </w:hyperlink>
    </w:p>
    <w:p w14:paraId="23E7BFD3" w14:textId="796E42C4" w:rsidR="00077FB9" w:rsidRDefault="00555990">
      <w:pPr>
        <w:pStyle w:val="TOC4"/>
        <w:tabs>
          <w:tab w:val="left" w:pos="2520"/>
        </w:tabs>
        <w:rPr>
          <w:rFonts w:asciiTheme="minorHAnsi" w:eastAsiaTheme="minorEastAsia" w:hAnsiTheme="minorHAnsi" w:cstheme="minorBidi"/>
        </w:rPr>
      </w:pPr>
      <w:hyperlink w:anchor="_Toc54934082" w:history="1">
        <w:r w:rsidR="00077FB9" w:rsidRPr="008F64F3">
          <w:rPr>
            <w:rStyle w:val="Hyperlink"/>
          </w:rPr>
          <w:t>2.3.11.14</w:t>
        </w:r>
        <w:r w:rsidR="00077FB9">
          <w:rPr>
            <w:rFonts w:asciiTheme="minorHAnsi" w:eastAsiaTheme="minorEastAsia" w:hAnsiTheme="minorHAnsi" w:cstheme="minorBidi"/>
          </w:rPr>
          <w:tab/>
        </w:r>
        <w:r w:rsidR="00077FB9" w:rsidRPr="008F64F3">
          <w:rPr>
            <w:rStyle w:val="Hyperlink"/>
          </w:rPr>
          <w:t>Student Remote Pilot</w:t>
        </w:r>
        <w:r w:rsidR="00077FB9">
          <w:rPr>
            <w:webHidden/>
          </w:rPr>
          <w:tab/>
        </w:r>
        <w:r w:rsidR="00077FB9">
          <w:rPr>
            <w:webHidden/>
          </w:rPr>
          <w:fldChar w:fldCharType="begin"/>
        </w:r>
        <w:r w:rsidR="00077FB9">
          <w:rPr>
            <w:webHidden/>
          </w:rPr>
          <w:instrText xml:space="preserve"> PAGEREF _Toc54934082 \h </w:instrText>
        </w:r>
        <w:r w:rsidR="00077FB9">
          <w:rPr>
            <w:webHidden/>
          </w:rPr>
        </w:r>
        <w:r w:rsidR="00077FB9">
          <w:rPr>
            <w:webHidden/>
          </w:rPr>
          <w:fldChar w:fldCharType="separate"/>
        </w:r>
        <w:r w:rsidR="00754BDF">
          <w:rPr>
            <w:webHidden/>
          </w:rPr>
          <w:t>2-87</w:t>
        </w:r>
        <w:r w:rsidR="00077FB9">
          <w:rPr>
            <w:webHidden/>
          </w:rPr>
          <w:fldChar w:fldCharType="end"/>
        </w:r>
      </w:hyperlink>
    </w:p>
    <w:p w14:paraId="0CB6CF95" w14:textId="52EB16AB" w:rsidR="00077FB9" w:rsidRDefault="00555990">
      <w:pPr>
        <w:pStyle w:val="TOC4"/>
        <w:tabs>
          <w:tab w:val="left" w:pos="2520"/>
        </w:tabs>
        <w:rPr>
          <w:rFonts w:asciiTheme="minorHAnsi" w:eastAsiaTheme="minorEastAsia" w:hAnsiTheme="minorHAnsi" w:cstheme="minorBidi"/>
        </w:rPr>
      </w:pPr>
      <w:hyperlink w:anchor="_Toc54934083" w:history="1">
        <w:r w:rsidR="00077FB9" w:rsidRPr="008F64F3">
          <w:rPr>
            <w:rStyle w:val="Hyperlink"/>
          </w:rPr>
          <w:t>2.3.11.15</w:t>
        </w:r>
        <w:r w:rsidR="00077FB9">
          <w:rPr>
            <w:rFonts w:asciiTheme="minorHAnsi" w:eastAsiaTheme="minorEastAsia" w:hAnsiTheme="minorHAnsi" w:cstheme="minorBidi"/>
          </w:rPr>
          <w:tab/>
        </w:r>
        <w:r w:rsidR="00077FB9" w:rsidRPr="008F64F3">
          <w:rPr>
            <w:rStyle w:val="Hyperlink"/>
          </w:rPr>
          <w:t>Remote Pilot Licence</w:t>
        </w:r>
        <w:r w:rsidR="00077FB9">
          <w:rPr>
            <w:webHidden/>
          </w:rPr>
          <w:tab/>
        </w:r>
        <w:r w:rsidR="00077FB9">
          <w:rPr>
            <w:webHidden/>
          </w:rPr>
          <w:fldChar w:fldCharType="begin"/>
        </w:r>
        <w:r w:rsidR="00077FB9">
          <w:rPr>
            <w:webHidden/>
          </w:rPr>
          <w:instrText xml:space="preserve"> PAGEREF _Toc54934083 \h </w:instrText>
        </w:r>
        <w:r w:rsidR="00077FB9">
          <w:rPr>
            <w:webHidden/>
          </w:rPr>
        </w:r>
        <w:r w:rsidR="00077FB9">
          <w:rPr>
            <w:webHidden/>
          </w:rPr>
          <w:fldChar w:fldCharType="separate"/>
        </w:r>
        <w:r w:rsidR="00754BDF">
          <w:rPr>
            <w:webHidden/>
          </w:rPr>
          <w:t>2-87</w:t>
        </w:r>
        <w:r w:rsidR="00077FB9">
          <w:rPr>
            <w:webHidden/>
          </w:rPr>
          <w:fldChar w:fldCharType="end"/>
        </w:r>
      </w:hyperlink>
    </w:p>
    <w:p w14:paraId="5C463702" w14:textId="52F4D1AF" w:rsidR="00077FB9" w:rsidRDefault="00555990">
      <w:pPr>
        <w:pStyle w:val="TOC4"/>
        <w:tabs>
          <w:tab w:val="left" w:pos="2520"/>
        </w:tabs>
        <w:rPr>
          <w:rFonts w:asciiTheme="minorHAnsi" w:eastAsiaTheme="minorEastAsia" w:hAnsiTheme="minorHAnsi" w:cstheme="minorBidi"/>
        </w:rPr>
      </w:pPr>
      <w:hyperlink w:anchor="_Toc54934084" w:history="1">
        <w:r w:rsidR="00077FB9" w:rsidRPr="008F64F3">
          <w:rPr>
            <w:rStyle w:val="Hyperlink"/>
          </w:rPr>
          <w:t>2.3.11.16</w:t>
        </w:r>
        <w:r w:rsidR="00077FB9">
          <w:rPr>
            <w:rFonts w:asciiTheme="minorHAnsi" w:eastAsiaTheme="minorEastAsia" w:hAnsiTheme="minorHAnsi" w:cstheme="minorBidi"/>
          </w:rPr>
          <w:tab/>
        </w:r>
        <w:r w:rsidR="00077FB9" w:rsidRPr="008F64F3">
          <w:rPr>
            <w:rStyle w:val="Hyperlink"/>
          </w:rPr>
          <w:t>Requirements for the Issue of the Rating</w:t>
        </w:r>
        <w:r w:rsidR="00077FB9">
          <w:rPr>
            <w:webHidden/>
          </w:rPr>
          <w:tab/>
        </w:r>
        <w:r w:rsidR="00077FB9">
          <w:rPr>
            <w:webHidden/>
          </w:rPr>
          <w:fldChar w:fldCharType="begin"/>
        </w:r>
        <w:r w:rsidR="00077FB9">
          <w:rPr>
            <w:webHidden/>
          </w:rPr>
          <w:instrText xml:space="preserve"> PAGEREF _Toc54934084 \h </w:instrText>
        </w:r>
        <w:r w:rsidR="00077FB9">
          <w:rPr>
            <w:webHidden/>
          </w:rPr>
        </w:r>
        <w:r w:rsidR="00077FB9">
          <w:rPr>
            <w:webHidden/>
          </w:rPr>
          <w:fldChar w:fldCharType="separate"/>
        </w:r>
        <w:r w:rsidR="00754BDF">
          <w:rPr>
            <w:webHidden/>
          </w:rPr>
          <w:t>2-88</w:t>
        </w:r>
        <w:r w:rsidR="00077FB9">
          <w:rPr>
            <w:webHidden/>
          </w:rPr>
          <w:fldChar w:fldCharType="end"/>
        </w:r>
      </w:hyperlink>
    </w:p>
    <w:p w14:paraId="0CB92431" w14:textId="26508E56" w:rsidR="00077FB9" w:rsidRDefault="00555990">
      <w:pPr>
        <w:pStyle w:val="TOC4"/>
        <w:tabs>
          <w:tab w:val="left" w:pos="2520"/>
        </w:tabs>
        <w:rPr>
          <w:rFonts w:asciiTheme="minorHAnsi" w:eastAsiaTheme="minorEastAsia" w:hAnsiTheme="minorHAnsi" w:cstheme="minorBidi"/>
        </w:rPr>
      </w:pPr>
      <w:hyperlink w:anchor="_Toc54934085" w:history="1">
        <w:r w:rsidR="00077FB9" w:rsidRPr="008F64F3">
          <w:rPr>
            <w:rStyle w:val="Hyperlink"/>
          </w:rPr>
          <w:t>2.3.11.17</w:t>
        </w:r>
        <w:r w:rsidR="00077FB9">
          <w:rPr>
            <w:rFonts w:asciiTheme="minorHAnsi" w:eastAsiaTheme="minorEastAsia" w:hAnsiTheme="minorHAnsi" w:cstheme="minorBidi"/>
          </w:rPr>
          <w:tab/>
        </w:r>
        <w:r w:rsidR="00077FB9" w:rsidRPr="008F64F3">
          <w:rPr>
            <w:rStyle w:val="Hyperlink"/>
          </w:rPr>
          <w:t>Privileges of the Holder of the Rating and the Conditions to be Observed</w:t>
        </w:r>
        <w:r w:rsidR="00077FB9">
          <w:rPr>
            <w:webHidden/>
          </w:rPr>
          <w:tab/>
        </w:r>
        <w:r w:rsidR="00077FB9">
          <w:rPr>
            <w:webHidden/>
          </w:rPr>
          <w:fldChar w:fldCharType="begin"/>
        </w:r>
        <w:r w:rsidR="00077FB9">
          <w:rPr>
            <w:webHidden/>
          </w:rPr>
          <w:instrText xml:space="preserve"> PAGEREF _Toc54934085 \h </w:instrText>
        </w:r>
        <w:r w:rsidR="00077FB9">
          <w:rPr>
            <w:webHidden/>
          </w:rPr>
        </w:r>
        <w:r w:rsidR="00077FB9">
          <w:rPr>
            <w:webHidden/>
          </w:rPr>
          <w:fldChar w:fldCharType="separate"/>
        </w:r>
        <w:r w:rsidR="00754BDF">
          <w:rPr>
            <w:webHidden/>
          </w:rPr>
          <w:t>2-89</w:t>
        </w:r>
        <w:r w:rsidR="00077FB9">
          <w:rPr>
            <w:webHidden/>
          </w:rPr>
          <w:fldChar w:fldCharType="end"/>
        </w:r>
      </w:hyperlink>
    </w:p>
    <w:p w14:paraId="35AE24D2" w14:textId="48CA499F" w:rsidR="00077FB9" w:rsidRDefault="00555990">
      <w:pPr>
        <w:pStyle w:val="TOC2"/>
        <w:rPr>
          <w:rFonts w:asciiTheme="minorHAnsi" w:eastAsiaTheme="minorEastAsia" w:hAnsiTheme="minorHAnsi" w:cstheme="minorBidi"/>
          <w:b w:val="0"/>
        </w:rPr>
      </w:pPr>
      <w:hyperlink w:anchor="_Toc54934086" w:history="1">
        <w:r w:rsidR="00077FB9" w:rsidRPr="008F64F3">
          <w:rPr>
            <w:rStyle w:val="Hyperlink"/>
          </w:rPr>
          <w:t>2.4</w:t>
        </w:r>
        <w:r w:rsidR="00077FB9">
          <w:rPr>
            <w:rFonts w:asciiTheme="minorHAnsi" w:eastAsiaTheme="minorEastAsia" w:hAnsiTheme="minorHAnsi" w:cstheme="minorBidi"/>
            <w:b w:val="0"/>
          </w:rPr>
          <w:tab/>
        </w:r>
        <w:r w:rsidR="00077FB9" w:rsidRPr="008F64F3">
          <w:rPr>
            <w:rStyle w:val="Hyperlink"/>
          </w:rPr>
          <w:t>Flight Engineer Licence, Ratings, Instructors, and Designated Flight Engineer Examiners</w:t>
        </w:r>
        <w:r w:rsidR="00077FB9">
          <w:rPr>
            <w:webHidden/>
          </w:rPr>
          <w:tab/>
        </w:r>
        <w:r w:rsidR="00077FB9">
          <w:rPr>
            <w:webHidden/>
          </w:rPr>
          <w:fldChar w:fldCharType="begin"/>
        </w:r>
        <w:r w:rsidR="00077FB9">
          <w:rPr>
            <w:webHidden/>
          </w:rPr>
          <w:instrText xml:space="preserve"> PAGEREF _Toc54934086 \h </w:instrText>
        </w:r>
        <w:r w:rsidR="00077FB9">
          <w:rPr>
            <w:webHidden/>
          </w:rPr>
        </w:r>
        <w:r w:rsidR="00077FB9">
          <w:rPr>
            <w:webHidden/>
          </w:rPr>
          <w:fldChar w:fldCharType="separate"/>
        </w:r>
        <w:r w:rsidR="00754BDF">
          <w:rPr>
            <w:webHidden/>
          </w:rPr>
          <w:t>2-89</w:t>
        </w:r>
        <w:r w:rsidR="00077FB9">
          <w:rPr>
            <w:webHidden/>
          </w:rPr>
          <w:fldChar w:fldCharType="end"/>
        </w:r>
      </w:hyperlink>
    </w:p>
    <w:p w14:paraId="74C76EE4" w14:textId="4264ED05" w:rsidR="00077FB9" w:rsidRDefault="00555990">
      <w:pPr>
        <w:pStyle w:val="TOC3"/>
        <w:rPr>
          <w:rFonts w:asciiTheme="minorHAnsi" w:eastAsiaTheme="minorEastAsia" w:hAnsiTheme="minorHAnsi" w:cstheme="minorBidi"/>
          <w:b w:val="0"/>
        </w:rPr>
      </w:pPr>
      <w:hyperlink w:anchor="_Toc54934087" w:history="1">
        <w:r w:rsidR="00077FB9" w:rsidRPr="008F64F3">
          <w:rPr>
            <w:rStyle w:val="Hyperlink"/>
          </w:rPr>
          <w:t>2.4.1</w:t>
        </w:r>
        <w:r w:rsidR="00077FB9">
          <w:rPr>
            <w:rFonts w:asciiTheme="minorHAnsi" w:eastAsiaTheme="minorEastAsia" w:hAnsiTheme="minorHAnsi" w:cstheme="minorBidi"/>
            <w:b w:val="0"/>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_Toc54934087 \h </w:instrText>
        </w:r>
        <w:r w:rsidR="00077FB9">
          <w:rPr>
            <w:webHidden/>
          </w:rPr>
        </w:r>
        <w:r w:rsidR="00077FB9">
          <w:rPr>
            <w:webHidden/>
          </w:rPr>
          <w:fldChar w:fldCharType="separate"/>
        </w:r>
        <w:r w:rsidR="00754BDF">
          <w:rPr>
            <w:webHidden/>
          </w:rPr>
          <w:t>2-89</w:t>
        </w:r>
        <w:r w:rsidR="00077FB9">
          <w:rPr>
            <w:webHidden/>
          </w:rPr>
          <w:fldChar w:fldCharType="end"/>
        </w:r>
      </w:hyperlink>
    </w:p>
    <w:p w14:paraId="21F62288" w14:textId="323545E6" w:rsidR="00077FB9" w:rsidRDefault="00555990">
      <w:pPr>
        <w:pStyle w:val="TOC3"/>
        <w:rPr>
          <w:rFonts w:asciiTheme="minorHAnsi" w:eastAsiaTheme="minorEastAsia" w:hAnsiTheme="minorHAnsi" w:cstheme="minorBidi"/>
          <w:b w:val="0"/>
        </w:rPr>
      </w:pPr>
      <w:hyperlink w:anchor="_Toc54934088" w:history="1">
        <w:r w:rsidR="00077FB9" w:rsidRPr="008F64F3">
          <w:rPr>
            <w:rStyle w:val="Hyperlink"/>
          </w:rPr>
          <w:t>2.4.2</w:t>
        </w:r>
        <w:r w:rsidR="00077FB9">
          <w:rPr>
            <w:rFonts w:asciiTheme="minorHAnsi" w:eastAsiaTheme="minorEastAsia" w:hAnsiTheme="minorHAnsi" w:cstheme="minorBidi"/>
            <w:b w:val="0"/>
          </w:rPr>
          <w:tab/>
        </w:r>
        <w:r w:rsidR="00077FB9" w:rsidRPr="008F64F3">
          <w:rPr>
            <w:rStyle w:val="Hyperlink"/>
          </w:rPr>
          <w:t>General Rule Concerning Flight Engineer Licences and Ratings</w:t>
        </w:r>
        <w:r w:rsidR="00077FB9">
          <w:rPr>
            <w:webHidden/>
          </w:rPr>
          <w:tab/>
        </w:r>
        <w:r w:rsidR="00077FB9">
          <w:rPr>
            <w:webHidden/>
          </w:rPr>
          <w:fldChar w:fldCharType="begin"/>
        </w:r>
        <w:r w:rsidR="00077FB9">
          <w:rPr>
            <w:webHidden/>
          </w:rPr>
          <w:instrText xml:space="preserve"> PAGEREF _Toc54934088 \h </w:instrText>
        </w:r>
        <w:r w:rsidR="00077FB9">
          <w:rPr>
            <w:webHidden/>
          </w:rPr>
        </w:r>
        <w:r w:rsidR="00077FB9">
          <w:rPr>
            <w:webHidden/>
          </w:rPr>
          <w:fldChar w:fldCharType="separate"/>
        </w:r>
        <w:r w:rsidR="00754BDF">
          <w:rPr>
            <w:webHidden/>
          </w:rPr>
          <w:t>2-90</w:t>
        </w:r>
        <w:r w:rsidR="00077FB9">
          <w:rPr>
            <w:webHidden/>
          </w:rPr>
          <w:fldChar w:fldCharType="end"/>
        </w:r>
      </w:hyperlink>
    </w:p>
    <w:p w14:paraId="7A977F10" w14:textId="7854E9BC" w:rsidR="00077FB9" w:rsidRDefault="00555990">
      <w:pPr>
        <w:pStyle w:val="TOC3"/>
        <w:rPr>
          <w:rFonts w:asciiTheme="minorHAnsi" w:eastAsiaTheme="minorEastAsia" w:hAnsiTheme="minorHAnsi" w:cstheme="minorBidi"/>
          <w:b w:val="0"/>
        </w:rPr>
      </w:pPr>
      <w:hyperlink w:anchor="_Toc54934089" w:history="1">
        <w:r w:rsidR="00077FB9" w:rsidRPr="008F64F3">
          <w:rPr>
            <w:rStyle w:val="Hyperlink"/>
          </w:rPr>
          <w:t>2.4.3</w:t>
        </w:r>
        <w:r w:rsidR="00077FB9">
          <w:rPr>
            <w:rFonts w:asciiTheme="minorHAnsi" w:eastAsiaTheme="minorEastAsia" w:hAnsiTheme="minorHAnsi" w:cstheme="minorBidi"/>
            <w:b w:val="0"/>
          </w:rPr>
          <w:tab/>
        </w:r>
        <w:r w:rsidR="00077FB9" w:rsidRPr="008F64F3">
          <w:rPr>
            <w:rStyle w:val="Hyperlink"/>
          </w:rPr>
          <w:t>Authority to Act as a Flight Crew Member</w:t>
        </w:r>
        <w:r w:rsidR="00077FB9">
          <w:rPr>
            <w:webHidden/>
          </w:rPr>
          <w:tab/>
        </w:r>
        <w:r w:rsidR="00077FB9">
          <w:rPr>
            <w:webHidden/>
          </w:rPr>
          <w:fldChar w:fldCharType="begin"/>
        </w:r>
        <w:r w:rsidR="00077FB9">
          <w:rPr>
            <w:webHidden/>
          </w:rPr>
          <w:instrText xml:space="preserve"> PAGEREF _Toc54934089 \h </w:instrText>
        </w:r>
        <w:r w:rsidR="00077FB9">
          <w:rPr>
            <w:webHidden/>
          </w:rPr>
        </w:r>
        <w:r w:rsidR="00077FB9">
          <w:rPr>
            <w:webHidden/>
          </w:rPr>
          <w:fldChar w:fldCharType="separate"/>
        </w:r>
        <w:r w:rsidR="00754BDF">
          <w:rPr>
            <w:webHidden/>
          </w:rPr>
          <w:t>2-90</w:t>
        </w:r>
        <w:r w:rsidR="00077FB9">
          <w:rPr>
            <w:webHidden/>
          </w:rPr>
          <w:fldChar w:fldCharType="end"/>
        </w:r>
      </w:hyperlink>
    </w:p>
    <w:p w14:paraId="20F289D7" w14:textId="5BAA222A" w:rsidR="00077FB9" w:rsidRDefault="00555990">
      <w:pPr>
        <w:pStyle w:val="TOC3"/>
        <w:rPr>
          <w:rFonts w:asciiTheme="minorHAnsi" w:eastAsiaTheme="minorEastAsia" w:hAnsiTheme="minorHAnsi" w:cstheme="minorBidi"/>
          <w:b w:val="0"/>
        </w:rPr>
      </w:pPr>
      <w:hyperlink w:anchor="_Toc54934090" w:history="1">
        <w:r w:rsidR="00077FB9" w:rsidRPr="008F64F3">
          <w:rPr>
            <w:rStyle w:val="Hyperlink"/>
          </w:rPr>
          <w:t>2.4.4</w:t>
        </w:r>
        <w:r w:rsidR="00077FB9">
          <w:rPr>
            <w:rFonts w:asciiTheme="minorHAnsi" w:eastAsiaTheme="minorEastAsia" w:hAnsiTheme="minorHAnsi" w:cstheme="minorBidi"/>
            <w:b w:val="0"/>
          </w:rPr>
          <w:tab/>
        </w:r>
        <w:r w:rsidR="00077FB9" w:rsidRPr="008F64F3">
          <w:rPr>
            <w:rStyle w:val="Hyperlink"/>
          </w:rPr>
          <w:t>Flight Engineer Licence, Class Rating, and Experience Requirements</w:t>
        </w:r>
        <w:r w:rsidR="00077FB9">
          <w:rPr>
            <w:webHidden/>
          </w:rPr>
          <w:tab/>
        </w:r>
        <w:r w:rsidR="00077FB9">
          <w:rPr>
            <w:webHidden/>
          </w:rPr>
          <w:fldChar w:fldCharType="begin"/>
        </w:r>
        <w:r w:rsidR="00077FB9">
          <w:rPr>
            <w:webHidden/>
          </w:rPr>
          <w:instrText xml:space="preserve"> PAGEREF _Toc54934090 \h </w:instrText>
        </w:r>
        <w:r w:rsidR="00077FB9">
          <w:rPr>
            <w:webHidden/>
          </w:rPr>
        </w:r>
        <w:r w:rsidR="00077FB9">
          <w:rPr>
            <w:webHidden/>
          </w:rPr>
          <w:fldChar w:fldCharType="separate"/>
        </w:r>
        <w:r w:rsidR="00754BDF">
          <w:rPr>
            <w:webHidden/>
          </w:rPr>
          <w:t>2-90</w:t>
        </w:r>
        <w:r w:rsidR="00077FB9">
          <w:rPr>
            <w:webHidden/>
          </w:rPr>
          <w:fldChar w:fldCharType="end"/>
        </w:r>
      </w:hyperlink>
    </w:p>
    <w:p w14:paraId="139ECEDB" w14:textId="11DDFE86" w:rsidR="00077FB9" w:rsidRDefault="00555990">
      <w:pPr>
        <w:pStyle w:val="TOC4"/>
        <w:tabs>
          <w:tab w:val="left" w:pos="2520"/>
        </w:tabs>
        <w:rPr>
          <w:rFonts w:asciiTheme="minorHAnsi" w:eastAsiaTheme="minorEastAsia" w:hAnsiTheme="minorHAnsi" w:cstheme="minorBidi"/>
        </w:rPr>
      </w:pPr>
      <w:hyperlink w:anchor="_Toc54934091" w:history="1">
        <w:r w:rsidR="00077FB9" w:rsidRPr="008F64F3">
          <w:rPr>
            <w:rStyle w:val="Hyperlink"/>
          </w:rPr>
          <w:t>2.4.4.1</w:t>
        </w:r>
        <w:r w:rsidR="00077FB9">
          <w:rPr>
            <w:rFonts w:asciiTheme="minorHAnsi" w:eastAsiaTheme="minorEastAsia" w:hAnsiTheme="minorHAnsi" w:cstheme="minorBidi"/>
          </w:rPr>
          <w:tab/>
        </w:r>
        <w:r w:rsidR="00077FB9" w:rsidRPr="008F64F3">
          <w:rPr>
            <w:rStyle w:val="Hyperlink"/>
          </w:rPr>
          <w:t>Flight Engineer Licence</w:t>
        </w:r>
        <w:r w:rsidR="00077FB9">
          <w:rPr>
            <w:webHidden/>
          </w:rPr>
          <w:tab/>
        </w:r>
        <w:r w:rsidR="00077FB9">
          <w:rPr>
            <w:webHidden/>
          </w:rPr>
          <w:fldChar w:fldCharType="begin"/>
        </w:r>
        <w:r w:rsidR="00077FB9">
          <w:rPr>
            <w:webHidden/>
          </w:rPr>
          <w:instrText xml:space="preserve"> PAGEREF _Toc54934091 \h </w:instrText>
        </w:r>
        <w:r w:rsidR="00077FB9">
          <w:rPr>
            <w:webHidden/>
          </w:rPr>
        </w:r>
        <w:r w:rsidR="00077FB9">
          <w:rPr>
            <w:webHidden/>
          </w:rPr>
          <w:fldChar w:fldCharType="separate"/>
        </w:r>
        <w:r w:rsidR="00754BDF">
          <w:rPr>
            <w:webHidden/>
          </w:rPr>
          <w:t>2-90</w:t>
        </w:r>
        <w:r w:rsidR="00077FB9">
          <w:rPr>
            <w:webHidden/>
          </w:rPr>
          <w:fldChar w:fldCharType="end"/>
        </w:r>
      </w:hyperlink>
    </w:p>
    <w:p w14:paraId="4E72618D" w14:textId="0BB80F53" w:rsidR="00077FB9" w:rsidRDefault="00555990">
      <w:pPr>
        <w:pStyle w:val="TOC4"/>
        <w:tabs>
          <w:tab w:val="left" w:pos="2520"/>
        </w:tabs>
        <w:rPr>
          <w:rFonts w:asciiTheme="minorHAnsi" w:eastAsiaTheme="minorEastAsia" w:hAnsiTheme="minorHAnsi" w:cstheme="minorBidi"/>
        </w:rPr>
      </w:pPr>
      <w:hyperlink w:anchor="_Toc54934092" w:history="1">
        <w:r w:rsidR="00077FB9" w:rsidRPr="008F64F3">
          <w:rPr>
            <w:rStyle w:val="Hyperlink"/>
          </w:rPr>
          <w:t>2.4.4.2</w:t>
        </w:r>
        <w:r w:rsidR="00077FB9">
          <w:rPr>
            <w:rFonts w:asciiTheme="minorHAnsi" w:eastAsiaTheme="minorEastAsia" w:hAnsiTheme="minorHAnsi" w:cstheme="minorBidi"/>
          </w:rPr>
          <w:tab/>
        </w:r>
        <w:r w:rsidR="00077FB9" w:rsidRPr="008F64F3">
          <w:rPr>
            <w:rStyle w:val="Hyperlink"/>
          </w:rPr>
          <w:t>Flight Engineer Class Ratings</w:t>
        </w:r>
        <w:r w:rsidR="00077FB9">
          <w:rPr>
            <w:webHidden/>
          </w:rPr>
          <w:tab/>
        </w:r>
        <w:r w:rsidR="00077FB9">
          <w:rPr>
            <w:webHidden/>
          </w:rPr>
          <w:fldChar w:fldCharType="begin"/>
        </w:r>
        <w:r w:rsidR="00077FB9">
          <w:rPr>
            <w:webHidden/>
          </w:rPr>
          <w:instrText xml:space="preserve"> PAGEREF _Toc54934092 \h </w:instrText>
        </w:r>
        <w:r w:rsidR="00077FB9">
          <w:rPr>
            <w:webHidden/>
          </w:rPr>
        </w:r>
        <w:r w:rsidR="00077FB9">
          <w:rPr>
            <w:webHidden/>
          </w:rPr>
          <w:fldChar w:fldCharType="separate"/>
        </w:r>
        <w:r w:rsidR="00754BDF">
          <w:rPr>
            <w:webHidden/>
          </w:rPr>
          <w:t>2-93</w:t>
        </w:r>
        <w:r w:rsidR="00077FB9">
          <w:rPr>
            <w:webHidden/>
          </w:rPr>
          <w:fldChar w:fldCharType="end"/>
        </w:r>
      </w:hyperlink>
    </w:p>
    <w:p w14:paraId="15154EB1" w14:textId="37D35264" w:rsidR="00077FB9" w:rsidRDefault="00555990">
      <w:pPr>
        <w:pStyle w:val="TOC4"/>
        <w:tabs>
          <w:tab w:val="left" w:pos="2520"/>
        </w:tabs>
        <w:rPr>
          <w:rFonts w:asciiTheme="minorHAnsi" w:eastAsiaTheme="minorEastAsia" w:hAnsiTheme="minorHAnsi" w:cstheme="minorBidi"/>
        </w:rPr>
      </w:pPr>
      <w:hyperlink w:anchor="_Toc54934093" w:history="1">
        <w:r w:rsidR="00077FB9" w:rsidRPr="008F64F3">
          <w:rPr>
            <w:rStyle w:val="Hyperlink"/>
          </w:rPr>
          <w:t>2.4.4.3</w:t>
        </w:r>
        <w:r w:rsidR="00077FB9">
          <w:rPr>
            <w:rFonts w:asciiTheme="minorHAnsi" w:eastAsiaTheme="minorEastAsia" w:hAnsiTheme="minorHAnsi" w:cstheme="minorBidi"/>
          </w:rPr>
          <w:tab/>
        </w:r>
        <w:r w:rsidR="00077FB9" w:rsidRPr="008F64F3">
          <w:rPr>
            <w:rStyle w:val="Hyperlink"/>
          </w:rPr>
          <w:t>Recent Experience Requirements</w:t>
        </w:r>
        <w:r w:rsidR="00077FB9">
          <w:rPr>
            <w:webHidden/>
          </w:rPr>
          <w:tab/>
        </w:r>
        <w:r w:rsidR="00077FB9">
          <w:rPr>
            <w:webHidden/>
          </w:rPr>
          <w:fldChar w:fldCharType="begin"/>
        </w:r>
        <w:r w:rsidR="00077FB9">
          <w:rPr>
            <w:webHidden/>
          </w:rPr>
          <w:instrText xml:space="preserve"> PAGEREF _Toc54934093 \h </w:instrText>
        </w:r>
        <w:r w:rsidR="00077FB9">
          <w:rPr>
            <w:webHidden/>
          </w:rPr>
        </w:r>
        <w:r w:rsidR="00077FB9">
          <w:rPr>
            <w:webHidden/>
          </w:rPr>
          <w:fldChar w:fldCharType="separate"/>
        </w:r>
        <w:r w:rsidR="00754BDF">
          <w:rPr>
            <w:webHidden/>
          </w:rPr>
          <w:t>2-94</w:t>
        </w:r>
        <w:r w:rsidR="00077FB9">
          <w:rPr>
            <w:webHidden/>
          </w:rPr>
          <w:fldChar w:fldCharType="end"/>
        </w:r>
      </w:hyperlink>
    </w:p>
    <w:p w14:paraId="6D78A86D" w14:textId="02DBED21" w:rsidR="00077FB9" w:rsidRDefault="00555990">
      <w:pPr>
        <w:pStyle w:val="TOC4"/>
        <w:tabs>
          <w:tab w:val="left" w:pos="2520"/>
        </w:tabs>
        <w:rPr>
          <w:rFonts w:asciiTheme="minorHAnsi" w:eastAsiaTheme="minorEastAsia" w:hAnsiTheme="minorHAnsi" w:cstheme="minorBidi"/>
        </w:rPr>
      </w:pPr>
      <w:hyperlink w:anchor="_Toc54934094" w:history="1">
        <w:r w:rsidR="00077FB9" w:rsidRPr="008F64F3">
          <w:rPr>
            <w:rStyle w:val="Hyperlink"/>
          </w:rPr>
          <w:t>2.4.4.4</w:t>
        </w:r>
        <w:r w:rsidR="00077FB9">
          <w:rPr>
            <w:rFonts w:asciiTheme="minorHAnsi" w:eastAsiaTheme="minorEastAsia" w:hAnsiTheme="minorHAnsi" w:cstheme="minorBidi"/>
          </w:rPr>
          <w:tab/>
        </w:r>
        <w:r w:rsidR="00077FB9" w:rsidRPr="008F64F3">
          <w:rPr>
            <w:rStyle w:val="Hyperlink"/>
          </w:rPr>
          <w:t>Flight Engineer Licence Skill Test and Proficiency Check</w:t>
        </w:r>
        <w:r w:rsidR="00077FB9">
          <w:rPr>
            <w:webHidden/>
          </w:rPr>
          <w:tab/>
        </w:r>
        <w:r w:rsidR="00077FB9">
          <w:rPr>
            <w:webHidden/>
          </w:rPr>
          <w:fldChar w:fldCharType="begin"/>
        </w:r>
        <w:r w:rsidR="00077FB9">
          <w:rPr>
            <w:webHidden/>
          </w:rPr>
          <w:instrText xml:space="preserve"> PAGEREF _Toc54934094 \h </w:instrText>
        </w:r>
        <w:r w:rsidR="00077FB9">
          <w:rPr>
            <w:webHidden/>
          </w:rPr>
        </w:r>
        <w:r w:rsidR="00077FB9">
          <w:rPr>
            <w:webHidden/>
          </w:rPr>
          <w:fldChar w:fldCharType="separate"/>
        </w:r>
        <w:r w:rsidR="00754BDF">
          <w:rPr>
            <w:webHidden/>
          </w:rPr>
          <w:t>2-94</w:t>
        </w:r>
        <w:r w:rsidR="00077FB9">
          <w:rPr>
            <w:webHidden/>
          </w:rPr>
          <w:fldChar w:fldCharType="end"/>
        </w:r>
      </w:hyperlink>
    </w:p>
    <w:p w14:paraId="48E24C6B" w14:textId="30DAA2C3" w:rsidR="00077FB9" w:rsidRDefault="00555990">
      <w:pPr>
        <w:pStyle w:val="TOC3"/>
        <w:rPr>
          <w:rFonts w:asciiTheme="minorHAnsi" w:eastAsiaTheme="minorEastAsia" w:hAnsiTheme="minorHAnsi" w:cstheme="minorBidi"/>
          <w:b w:val="0"/>
        </w:rPr>
      </w:pPr>
      <w:hyperlink w:anchor="_Toc54934095" w:history="1">
        <w:r w:rsidR="00077FB9" w:rsidRPr="008F64F3">
          <w:rPr>
            <w:rStyle w:val="Hyperlink"/>
          </w:rPr>
          <w:t>2.4.5</w:t>
        </w:r>
        <w:r w:rsidR="00077FB9">
          <w:rPr>
            <w:rFonts w:asciiTheme="minorHAnsi" w:eastAsiaTheme="minorEastAsia" w:hAnsiTheme="minorHAnsi" w:cstheme="minorBidi"/>
            <w:b w:val="0"/>
          </w:rPr>
          <w:tab/>
        </w:r>
        <w:r w:rsidR="00077FB9" w:rsidRPr="008F64F3">
          <w:rPr>
            <w:rStyle w:val="Hyperlink"/>
          </w:rPr>
          <w:t>Instructors for Flight Engineer Licences</w:t>
        </w:r>
        <w:r w:rsidR="00077FB9">
          <w:rPr>
            <w:webHidden/>
          </w:rPr>
          <w:tab/>
        </w:r>
        <w:r w:rsidR="00077FB9">
          <w:rPr>
            <w:webHidden/>
          </w:rPr>
          <w:fldChar w:fldCharType="begin"/>
        </w:r>
        <w:r w:rsidR="00077FB9">
          <w:rPr>
            <w:webHidden/>
          </w:rPr>
          <w:instrText xml:space="preserve"> PAGEREF _Toc54934095 \h </w:instrText>
        </w:r>
        <w:r w:rsidR="00077FB9">
          <w:rPr>
            <w:webHidden/>
          </w:rPr>
        </w:r>
        <w:r w:rsidR="00077FB9">
          <w:rPr>
            <w:webHidden/>
          </w:rPr>
          <w:fldChar w:fldCharType="separate"/>
        </w:r>
        <w:r w:rsidR="00754BDF">
          <w:rPr>
            <w:webHidden/>
          </w:rPr>
          <w:t>2-94</w:t>
        </w:r>
        <w:r w:rsidR="00077FB9">
          <w:rPr>
            <w:webHidden/>
          </w:rPr>
          <w:fldChar w:fldCharType="end"/>
        </w:r>
      </w:hyperlink>
    </w:p>
    <w:p w14:paraId="2C9A7139" w14:textId="5C5AD9D5" w:rsidR="00077FB9" w:rsidRDefault="00555990">
      <w:pPr>
        <w:pStyle w:val="TOC4"/>
        <w:tabs>
          <w:tab w:val="left" w:pos="2520"/>
        </w:tabs>
        <w:rPr>
          <w:rFonts w:asciiTheme="minorHAnsi" w:eastAsiaTheme="minorEastAsia" w:hAnsiTheme="minorHAnsi" w:cstheme="minorBidi"/>
        </w:rPr>
      </w:pPr>
      <w:hyperlink w:anchor="_Toc54934096" w:history="1">
        <w:r w:rsidR="00077FB9" w:rsidRPr="008F64F3">
          <w:rPr>
            <w:rStyle w:val="Hyperlink"/>
          </w:rPr>
          <w:t>2.4.5.1</w:t>
        </w:r>
        <w:r w:rsidR="00077FB9">
          <w:rPr>
            <w:rFonts w:asciiTheme="minorHAnsi" w:eastAsiaTheme="minorEastAsia" w:hAnsiTheme="minorHAnsi" w:cstheme="minorBidi"/>
          </w:rPr>
          <w:tab/>
        </w:r>
        <w:r w:rsidR="00077FB9" w:rsidRPr="008F64F3">
          <w:rPr>
            <w:rStyle w:val="Hyperlink"/>
          </w:rPr>
          <w:t>Requirements for Flight Engineer Instructor Licence and Class Rating</w:t>
        </w:r>
        <w:r w:rsidR="00077FB9">
          <w:rPr>
            <w:webHidden/>
          </w:rPr>
          <w:tab/>
        </w:r>
        <w:r w:rsidR="00077FB9">
          <w:rPr>
            <w:webHidden/>
          </w:rPr>
          <w:fldChar w:fldCharType="begin"/>
        </w:r>
        <w:r w:rsidR="00077FB9">
          <w:rPr>
            <w:webHidden/>
          </w:rPr>
          <w:instrText xml:space="preserve"> PAGEREF _Toc54934096 \h </w:instrText>
        </w:r>
        <w:r w:rsidR="00077FB9">
          <w:rPr>
            <w:webHidden/>
          </w:rPr>
        </w:r>
        <w:r w:rsidR="00077FB9">
          <w:rPr>
            <w:webHidden/>
          </w:rPr>
          <w:fldChar w:fldCharType="separate"/>
        </w:r>
        <w:r w:rsidR="00754BDF">
          <w:rPr>
            <w:webHidden/>
          </w:rPr>
          <w:t>2-94</w:t>
        </w:r>
        <w:r w:rsidR="00077FB9">
          <w:rPr>
            <w:webHidden/>
          </w:rPr>
          <w:fldChar w:fldCharType="end"/>
        </w:r>
      </w:hyperlink>
    </w:p>
    <w:p w14:paraId="3BF67511" w14:textId="7519B184" w:rsidR="00077FB9" w:rsidRDefault="00555990">
      <w:pPr>
        <w:pStyle w:val="TOC4"/>
        <w:tabs>
          <w:tab w:val="left" w:pos="2520"/>
        </w:tabs>
        <w:rPr>
          <w:rFonts w:asciiTheme="minorHAnsi" w:eastAsiaTheme="minorEastAsia" w:hAnsiTheme="minorHAnsi" w:cstheme="minorBidi"/>
        </w:rPr>
      </w:pPr>
      <w:hyperlink w:anchor="_Toc54934097" w:history="1">
        <w:r w:rsidR="00077FB9" w:rsidRPr="008F64F3">
          <w:rPr>
            <w:rStyle w:val="Hyperlink"/>
          </w:rPr>
          <w:t>2.4.5.2</w:t>
        </w:r>
        <w:r w:rsidR="00077FB9">
          <w:rPr>
            <w:rFonts w:asciiTheme="minorHAnsi" w:eastAsiaTheme="minorEastAsia" w:hAnsiTheme="minorHAnsi" w:cstheme="minorBidi"/>
          </w:rPr>
          <w:tab/>
        </w:r>
        <w:r w:rsidR="00077FB9" w:rsidRPr="008F64F3">
          <w:rPr>
            <w:rStyle w:val="Hyperlink"/>
          </w:rPr>
          <w:t>Instructor Authorisation for Flight Simulation Training</w:t>
        </w:r>
        <w:r w:rsidR="00077FB9">
          <w:rPr>
            <w:webHidden/>
          </w:rPr>
          <w:tab/>
        </w:r>
        <w:r w:rsidR="00077FB9">
          <w:rPr>
            <w:webHidden/>
          </w:rPr>
          <w:fldChar w:fldCharType="begin"/>
        </w:r>
        <w:r w:rsidR="00077FB9">
          <w:rPr>
            <w:webHidden/>
          </w:rPr>
          <w:instrText xml:space="preserve"> PAGEREF _Toc54934097 \h </w:instrText>
        </w:r>
        <w:r w:rsidR="00077FB9">
          <w:rPr>
            <w:webHidden/>
          </w:rPr>
        </w:r>
        <w:r w:rsidR="00077FB9">
          <w:rPr>
            <w:webHidden/>
          </w:rPr>
          <w:fldChar w:fldCharType="separate"/>
        </w:r>
        <w:r w:rsidR="00754BDF">
          <w:rPr>
            <w:webHidden/>
          </w:rPr>
          <w:t>2-95</w:t>
        </w:r>
        <w:r w:rsidR="00077FB9">
          <w:rPr>
            <w:webHidden/>
          </w:rPr>
          <w:fldChar w:fldCharType="end"/>
        </w:r>
      </w:hyperlink>
    </w:p>
    <w:p w14:paraId="78F5F373" w14:textId="2FA93D87" w:rsidR="00077FB9" w:rsidRDefault="00555990">
      <w:pPr>
        <w:pStyle w:val="TOC3"/>
        <w:rPr>
          <w:rFonts w:asciiTheme="minorHAnsi" w:eastAsiaTheme="minorEastAsia" w:hAnsiTheme="minorHAnsi" w:cstheme="minorBidi"/>
          <w:b w:val="0"/>
        </w:rPr>
      </w:pPr>
      <w:hyperlink w:anchor="_Toc54934098" w:history="1">
        <w:r w:rsidR="00077FB9" w:rsidRPr="008F64F3">
          <w:rPr>
            <w:rStyle w:val="Hyperlink"/>
          </w:rPr>
          <w:t>2.4.6</w:t>
        </w:r>
        <w:r w:rsidR="00077FB9">
          <w:rPr>
            <w:rFonts w:asciiTheme="minorHAnsi" w:eastAsiaTheme="minorEastAsia" w:hAnsiTheme="minorHAnsi" w:cstheme="minorBidi"/>
            <w:b w:val="0"/>
          </w:rPr>
          <w:tab/>
        </w:r>
        <w:r w:rsidR="00077FB9" w:rsidRPr="008F64F3">
          <w:rPr>
            <w:rStyle w:val="Hyperlink"/>
          </w:rPr>
          <w:t>Designated Flight Engineer Examiners</w:t>
        </w:r>
        <w:r w:rsidR="00077FB9">
          <w:rPr>
            <w:webHidden/>
          </w:rPr>
          <w:tab/>
        </w:r>
        <w:r w:rsidR="00077FB9">
          <w:rPr>
            <w:webHidden/>
          </w:rPr>
          <w:fldChar w:fldCharType="begin"/>
        </w:r>
        <w:r w:rsidR="00077FB9">
          <w:rPr>
            <w:webHidden/>
          </w:rPr>
          <w:instrText xml:space="preserve"> PAGEREF _Toc54934098 \h </w:instrText>
        </w:r>
        <w:r w:rsidR="00077FB9">
          <w:rPr>
            <w:webHidden/>
          </w:rPr>
        </w:r>
        <w:r w:rsidR="00077FB9">
          <w:rPr>
            <w:webHidden/>
          </w:rPr>
          <w:fldChar w:fldCharType="separate"/>
        </w:r>
        <w:r w:rsidR="00754BDF">
          <w:rPr>
            <w:webHidden/>
          </w:rPr>
          <w:t>2-95</w:t>
        </w:r>
        <w:r w:rsidR="00077FB9">
          <w:rPr>
            <w:webHidden/>
          </w:rPr>
          <w:fldChar w:fldCharType="end"/>
        </w:r>
      </w:hyperlink>
    </w:p>
    <w:p w14:paraId="0E8980A9" w14:textId="2A834DAC" w:rsidR="00077FB9" w:rsidRDefault="00555990">
      <w:pPr>
        <w:pStyle w:val="TOC4"/>
        <w:tabs>
          <w:tab w:val="left" w:pos="2520"/>
        </w:tabs>
        <w:rPr>
          <w:rFonts w:asciiTheme="minorHAnsi" w:eastAsiaTheme="minorEastAsia" w:hAnsiTheme="minorHAnsi" w:cstheme="minorBidi"/>
        </w:rPr>
      </w:pPr>
      <w:hyperlink w:anchor="_Toc54934099" w:history="1">
        <w:r w:rsidR="00077FB9" w:rsidRPr="008F64F3">
          <w:rPr>
            <w:rStyle w:val="Hyperlink"/>
          </w:rPr>
          <w:t>2.4.6.1</w:t>
        </w:r>
        <w:r w:rsidR="00077FB9">
          <w:rPr>
            <w:rFonts w:asciiTheme="minorHAnsi" w:eastAsiaTheme="minorEastAsia" w:hAnsiTheme="minorHAnsi" w:cstheme="minorBidi"/>
          </w:rPr>
          <w:tab/>
        </w:r>
        <w:r w:rsidR="00077FB9" w:rsidRPr="008F64F3">
          <w:rPr>
            <w:rStyle w:val="Hyperlink"/>
          </w:rPr>
          <w:t>Requirements</w:t>
        </w:r>
        <w:r w:rsidR="00077FB9">
          <w:rPr>
            <w:webHidden/>
          </w:rPr>
          <w:tab/>
        </w:r>
        <w:r w:rsidR="00077FB9">
          <w:rPr>
            <w:webHidden/>
          </w:rPr>
          <w:fldChar w:fldCharType="begin"/>
        </w:r>
        <w:r w:rsidR="00077FB9">
          <w:rPr>
            <w:webHidden/>
          </w:rPr>
          <w:instrText xml:space="preserve"> PAGEREF _Toc54934099 \h </w:instrText>
        </w:r>
        <w:r w:rsidR="00077FB9">
          <w:rPr>
            <w:webHidden/>
          </w:rPr>
        </w:r>
        <w:r w:rsidR="00077FB9">
          <w:rPr>
            <w:webHidden/>
          </w:rPr>
          <w:fldChar w:fldCharType="separate"/>
        </w:r>
        <w:r w:rsidR="00754BDF">
          <w:rPr>
            <w:webHidden/>
          </w:rPr>
          <w:t>2-95</w:t>
        </w:r>
        <w:r w:rsidR="00077FB9">
          <w:rPr>
            <w:webHidden/>
          </w:rPr>
          <w:fldChar w:fldCharType="end"/>
        </w:r>
      </w:hyperlink>
    </w:p>
    <w:p w14:paraId="4C198CDD" w14:textId="0BC03AC8" w:rsidR="00077FB9" w:rsidRDefault="00555990">
      <w:pPr>
        <w:pStyle w:val="TOC4"/>
        <w:tabs>
          <w:tab w:val="left" w:pos="2520"/>
        </w:tabs>
        <w:rPr>
          <w:rFonts w:asciiTheme="minorHAnsi" w:eastAsiaTheme="minorEastAsia" w:hAnsiTheme="minorHAnsi" w:cstheme="minorBidi"/>
        </w:rPr>
      </w:pPr>
      <w:hyperlink w:anchor="_Toc54934100" w:history="1">
        <w:r w:rsidR="00077FB9" w:rsidRPr="008F64F3">
          <w:rPr>
            <w:rStyle w:val="Hyperlink"/>
          </w:rPr>
          <w:t>2.4.6.2</w:t>
        </w:r>
        <w:r w:rsidR="00077FB9">
          <w:rPr>
            <w:rFonts w:asciiTheme="minorHAnsi" w:eastAsiaTheme="minorEastAsia" w:hAnsiTheme="minorHAnsi" w:cstheme="minorBidi"/>
          </w:rPr>
          <w:tab/>
        </w:r>
        <w:r w:rsidR="00077FB9" w:rsidRPr="008F64F3">
          <w:rPr>
            <w:rStyle w:val="Hyperlink"/>
          </w:rPr>
          <w:t>Skill Test for Designated Flight Engineer Examiners</w:t>
        </w:r>
        <w:r w:rsidR="00077FB9">
          <w:rPr>
            <w:webHidden/>
          </w:rPr>
          <w:tab/>
        </w:r>
        <w:r w:rsidR="00077FB9">
          <w:rPr>
            <w:webHidden/>
          </w:rPr>
          <w:fldChar w:fldCharType="begin"/>
        </w:r>
        <w:r w:rsidR="00077FB9">
          <w:rPr>
            <w:webHidden/>
          </w:rPr>
          <w:instrText xml:space="preserve"> PAGEREF _Toc54934100 \h </w:instrText>
        </w:r>
        <w:r w:rsidR="00077FB9">
          <w:rPr>
            <w:webHidden/>
          </w:rPr>
        </w:r>
        <w:r w:rsidR="00077FB9">
          <w:rPr>
            <w:webHidden/>
          </w:rPr>
          <w:fldChar w:fldCharType="separate"/>
        </w:r>
        <w:r w:rsidR="00754BDF">
          <w:rPr>
            <w:webHidden/>
          </w:rPr>
          <w:t>2-96</w:t>
        </w:r>
        <w:r w:rsidR="00077FB9">
          <w:rPr>
            <w:webHidden/>
          </w:rPr>
          <w:fldChar w:fldCharType="end"/>
        </w:r>
      </w:hyperlink>
    </w:p>
    <w:p w14:paraId="0B3DE057" w14:textId="27B6742C" w:rsidR="00077FB9" w:rsidRDefault="00555990">
      <w:pPr>
        <w:pStyle w:val="TOC2"/>
        <w:rPr>
          <w:rFonts w:asciiTheme="minorHAnsi" w:eastAsiaTheme="minorEastAsia" w:hAnsiTheme="minorHAnsi" w:cstheme="minorBidi"/>
          <w:b w:val="0"/>
        </w:rPr>
      </w:pPr>
      <w:hyperlink w:anchor="_Toc54934101" w:history="1">
        <w:r w:rsidR="00077FB9" w:rsidRPr="008F64F3">
          <w:rPr>
            <w:rStyle w:val="Hyperlink"/>
          </w:rPr>
          <w:t>2.5</w:t>
        </w:r>
        <w:r w:rsidR="00077FB9">
          <w:rPr>
            <w:rFonts w:asciiTheme="minorHAnsi" w:eastAsiaTheme="minorEastAsia" w:hAnsiTheme="minorHAnsi" w:cstheme="minorBidi"/>
            <w:b w:val="0"/>
          </w:rPr>
          <w:tab/>
        </w:r>
        <w:r w:rsidR="00077FB9" w:rsidRPr="008F64F3">
          <w:rPr>
            <w:rStyle w:val="Hyperlink"/>
          </w:rPr>
          <w:t>Flight Navigator Licence</w:t>
        </w:r>
        <w:r w:rsidR="00077FB9">
          <w:rPr>
            <w:webHidden/>
          </w:rPr>
          <w:tab/>
        </w:r>
        <w:r w:rsidR="00077FB9">
          <w:rPr>
            <w:webHidden/>
          </w:rPr>
          <w:fldChar w:fldCharType="begin"/>
        </w:r>
        <w:r w:rsidR="00077FB9">
          <w:rPr>
            <w:webHidden/>
          </w:rPr>
          <w:instrText xml:space="preserve"> PAGEREF _Toc54934101 \h </w:instrText>
        </w:r>
        <w:r w:rsidR="00077FB9">
          <w:rPr>
            <w:webHidden/>
          </w:rPr>
        </w:r>
        <w:r w:rsidR="00077FB9">
          <w:rPr>
            <w:webHidden/>
          </w:rPr>
          <w:fldChar w:fldCharType="separate"/>
        </w:r>
        <w:r w:rsidR="00754BDF">
          <w:rPr>
            <w:webHidden/>
          </w:rPr>
          <w:t>2-96</w:t>
        </w:r>
        <w:r w:rsidR="00077FB9">
          <w:rPr>
            <w:webHidden/>
          </w:rPr>
          <w:fldChar w:fldCharType="end"/>
        </w:r>
      </w:hyperlink>
    </w:p>
    <w:p w14:paraId="5FD42C37" w14:textId="77C3E075" w:rsidR="00077FB9" w:rsidRDefault="00555990">
      <w:pPr>
        <w:pStyle w:val="TOC3"/>
        <w:rPr>
          <w:rFonts w:asciiTheme="minorHAnsi" w:eastAsiaTheme="minorEastAsia" w:hAnsiTheme="minorHAnsi" w:cstheme="minorBidi"/>
          <w:b w:val="0"/>
        </w:rPr>
      </w:pPr>
      <w:hyperlink w:anchor="_Toc54934102" w:history="1">
        <w:r w:rsidR="00077FB9" w:rsidRPr="008F64F3">
          <w:rPr>
            <w:rStyle w:val="Hyperlink"/>
          </w:rPr>
          <w:t>2.5.1</w:t>
        </w:r>
        <w:r w:rsidR="00077FB9">
          <w:rPr>
            <w:rFonts w:asciiTheme="minorHAnsi" w:eastAsiaTheme="minorEastAsia" w:hAnsiTheme="minorHAnsi" w:cstheme="minorBidi"/>
            <w:b w:val="0"/>
          </w:rPr>
          <w:tab/>
        </w:r>
        <w:r w:rsidR="00077FB9" w:rsidRPr="008F64F3">
          <w:rPr>
            <w:rStyle w:val="Hyperlink"/>
          </w:rPr>
          <w:t>Flight Navigator Licence, Instructors, and Designated Examiners</w:t>
        </w:r>
        <w:r w:rsidR="00077FB9">
          <w:rPr>
            <w:webHidden/>
          </w:rPr>
          <w:tab/>
        </w:r>
        <w:r w:rsidR="00077FB9">
          <w:rPr>
            <w:webHidden/>
          </w:rPr>
          <w:fldChar w:fldCharType="begin"/>
        </w:r>
        <w:r w:rsidR="00077FB9">
          <w:rPr>
            <w:webHidden/>
          </w:rPr>
          <w:instrText xml:space="preserve"> PAGEREF _Toc54934102 \h </w:instrText>
        </w:r>
        <w:r w:rsidR="00077FB9">
          <w:rPr>
            <w:webHidden/>
          </w:rPr>
        </w:r>
        <w:r w:rsidR="00077FB9">
          <w:rPr>
            <w:webHidden/>
          </w:rPr>
          <w:fldChar w:fldCharType="separate"/>
        </w:r>
        <w:r w:rsidR="00754BDF">
          <w:rPr>
            <w:webHidden/>
          </w:rPr>
          <w:t>2-96</w:t>
        </w:r>
        <w:r w:rsidR="00077FB9">
          <w:rPr>
            <w:webHidden/>
          </w:rPr>
          <w:fldChar w:fldCharType="end"/>
        </w:r>
      </w:hyperlink>
    </w:p>
    <w:p w14:paraId="69B1262D" w14:textId="35E7006A" w:rsidR="00077FB9" w:rsidRDefault="00555990">
      <w:pPr>
        <w:pStyle w:val="TOC4"/>
        <w:tabs>
          <w:tab w:val="left" w:pos="2520"/>
        </w:tabs>
        <w:rPr>
          <w:rFonts w:asciiTheme="minorHAnsi" w:eastAsiaTheme="minorEastAsia" w:hAnsiTheme="minorHAnsi" w:cstheme="minorBidi"/>
        </w:rPr>
      </w:pPr>
      <w:hyperlink w:anchor="_Toc54934103" w:history="1">
        <w:r w:rsidR="00077FB9" w:rsidRPr="008F64F3">
          <w:rPr>
            <w:rStyle w:val="Hyperlink"/>
          </w:rPr>
          <w:t>2.5.1.1</w:t>
        </w:r>
        <w:r w:rsidR="00077FB9">
          <w:rPr>
            <w:rFonts w:asciiTheme="minorHAnsi" w:eastAsiaTheme="minorEastAsia" w:hAnsiTheme="minorHAnsi" w:cstheme="minorBidi"/>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_Toc54934103 \h </w:instrText>
        </w:r>
        <w:r w:rsidR="00077FB9">
          <w:rPr>
            <w:webHidden/>
          </w:rPr>
        </w:r>
        <w:r w:rsidR="00077FB9">
          <w:rPr>
            <w:webHidden/>
          </w:rPr>
          <w:fldChar w:fldCharType="separate"/>
        </w:r>
        <w:r w:rsidR="00754BDF">
          <w:rPr>
            <w:webHidden/>
          </w:rPr>
          <w:t>2-96</w:t>
        </w:r>
        <w:r w:rsidR="00077FB9">
          <w:rPr>
            <w:webHidden/>
          </w:rPr>
          <w:fldChar w:fldCharType="end"/>
        </w:r>
      </w:hyperlink>
    </w:p>
    <w:p w14:paraId="4C127147" w14:textId="58B40587" w:rsidR="00077FB9" w:rsidRDefault="00555990">
      <w:pPr>
        <w:pStyle w:val="TOC3"/>
        <w:rPr>
          <w:rFonts w:asciiTheme="minorHAnsi" w:eastAsiaTheme="minorEastAsia" w:hAnsiTheme="minorHAnsi" w:cstheme="minorBidi"/>
          <w:b w:val="0"/>
        </w:rPr>
      </w:pPr>
      <w:hyperlink w:anchor="_Toc54934104" w:history="1">
        <w:r w:rsidR="00077FB9" w:rsidRPr="008F64F3">
          <w:rPr>
            <w:rStyle w:val="Hyperlink"/>
          </w:rPr>
          <w:t>2.5.2</w:t>
        </w:r>
        <w:r w:rsidR="00077FB9">
          <w:rPr>
            <w:rFonts w:asciiTheme="minorHAnsi" w:eastAsiaTheme="minorEastAsia" w:hAnsiTheme="minorHAnsi" w:cstheme="minorBidi"/>
            <w:b w:val="0"/>
          </w:rPr>
          <w:tab/>
        </w:r>
        <w:r w:rsidR="00077FB9" w:rsidRPr="008F64F3">
          <w:rPr>
            <w:rStyle w:val="Hyperlink"/>
          </w:rPr>
          <w:t>General Rule Concerning Flight Navigator Licences</w:t>
        </w:r>
        <w:r w:rsidR="00077FB9">
          <w:rPr>
            <w:webHidden/>
          </w:rPr>
          <w:tab/>
        </w:r>
        <w:r w:rsidR="00077FB9">
          <w:rPr>
            <w:webHidden/>
          </w:rPr>
          <w:fldChar w:fldCharType="begin"/>
        </w:r>
        <w:r w:rsidR="00077FB9">
          <w:rPr>
            <w:webHidden/>
          </w:rPr>
          <w:instrText xml:space="preserve"> PAGEREF _Toc54934104 \h </w:instrText>
        </w:r>
        <w:r w:rsidR="00077FB9">
          <w:rPr>
            <w:webHidden/>
          </w:rPr>
        </w:r>
        <w:r w:rsidR="00077FB9">
          <w:rPr>
            <w:webHidden/>
          </w:rPr>
          <w:fldChar w:fldCharType="separate"/>
        </w:r>
        <w:r w:rsidR="00754BDF">
          <w:rPr>
            <w:webHidden/>
          </w:rPr>
          <w:t>2-96</w:t>
        </w:r>
        <w:r w:rsidR="00077FB9">
          <w:rPr>
            <w:webHidden/>
          </w:rPr>
          <w:fldChar w:fldCharType="end"/>
        </w:r>
      </w:hyperlink>
    </w:p>
    <w:p w14:paraId="7A907DF7" w14:textId="7FFFC12F" w:rsidR="00077FB9" w:rsidRDefault="00555990">
      <w:pPr>
        <w:pStyle w:val="TOC3"/>
        <w:rPr>
          <w:rFonts w:asciiTheme="minorHAnsi" w:eastAsiaTheme="minorEastAsia" w:hAnsiTheme="minorHAnsi" w:cstheme="minorBidi"/>
          <w:b w:val="0"/>
        </w:rPr>
      </w:pPr>
      <w:hyperlink w:anchor="_Toc54934105" w:history="1">
        <w:r w:rsidR="00077FB9" w:rsidRPr="008F64F3">
          <w:rPr>
            <w:rStyle w:val="Hyperlink"/>
          </w:rPr>
          <w:t>2.5.3</w:t>
        </w:r>
        <w:r w:rsidR="00077FB9">
          <w:rPr>
            <w:rFonts w:asciiTheme="minorHAnsi" w:eastAsiaTheme="minorEastAsia" w:hAnsiTheme="minorHAnsi" w:cstheme="minorBidi"/>
            <w:b w:val="0"/>
          </w:rPr>
          <w:tab/>
        </w:r>
        <w:r w:rsidR="00077FB9" w:rsidRPr="008F64F3">
          <w:rPr>
            <w:rStyle w:val="Hyperlink"/>
          </w:rPr>
          <w:t>Authority to Act as a Flight Crew Member</w:t>
        </w:r>
        <w:r w:rsidR="00077FB9">
          <w:rPr>
            <w:webHidden/>
          </w:rPr>
          <w:tab/>
        </w:r>
        <w:r w:rsidR="00077FB9">
          <w:rPr>
            <w:webHidden/>
          </w:rPr>
          <w:fldChar w:fldCharType="begin"/>
        </w:r>
        <w:r w:rsidR="00077FB9">
          <w:rPr>
            <w:webHidden/>
          </w:rPr>
          <w:instrText xml:space="preserve"> PAGEREF _Toc54934105 \h </w:instrText>
        </w:r>
        <w:r w:rsidR="00077FB9">
          <w:rPr>
            <w:webHidden/>
          </w:rPr>
        </w:r>
        <w:r w:rsidR="00077FB9">
          <w:rPr>
            <w:webHidden/>
          </w:rPr>
          <w:fldChar w:fldCharType="separate"/>
        </w:r>
        <w:r w:rsidR="00754BDF">
          <w:rPr>
            <w:webHidden/>
          </w:rPr>
          <w:t>2-97</w:t>
        </w:r>
        <w:r w:rsidR="00077FB9">
          <w:rPr>
            <w:webHidden/>
          </w:rPr>
          <w:fldChar w:fldCharType="end"/>
        </w:r>
      </w:hyperlink>
    </w:p>
    <w:p w14:paraId="143D7062" w14:textId="780E15BD" w:rsidR="00077FB9" w:rsidRDefault="00555990">
      <w:pPr>
        <w:pStyle w:val="TOC3"/>
        <w:rPr>
          <w:rFonts w:asciiTheme="minorHAnsi" w:eastAsiaTheme="minorEastAsia" w:hAnsiTheme="minorHAnsi" w:cstheme="minorBidi"/>
          <w:b w:val="0"/>
        </w:rPr>
      </w:pPr>
      <w:hyperlink w:anchor="_Toc54934106" w:history="1">
        <w:r w:rsidR="00077FB9" w:rsidRPr="008F64F3">
          <w:rPr>
            <w:rStyle w:val="Hyperlink"/>
          </w:rPr>
          <w:t>2.5.4</w:t>
        </w:r>
        <w:r w:rsidR="00077FB9">
          <w:rPr>
            <w:rFonts w:asciiTheme="minorHAnsi" w:eastAsiaTheme="minorEastAsia" w:hAnsiTheme="minorHAnsi" w:cstheme="minorBidi"/>
            <w:b w:val="0"/>
          </w:rPr>
          <w:tab/>
        </w:r>
        <w:r w:rsidR="00077FB9" w:rsidRPr="008F64F3">
          <w:rPr>
            <w:rStyle w:val="Hyperlink"/>
          </w:rPr>
          <w:t>Flight Navigator Licence</w:t>
        </w:r>
        <w:r w:rsidR="00077FB9">
          <w:rPr>
            <w:webHidden/>
          </w:rPr>
          <w:tab/>
        </w:r>
        <w:r w:rsidR="00077FB9">
          <w:rPr>
            <w:webHidden/>
          </w:rPr>
          <w:fldChar w:fldCharType="begin"/>
        </w:r>
        <w:r w:rsidR="00077FB9">
          <w:rPr>
            <w:webHidden/>
          </w:rPr>
          <w:instrText xml:space="preserve"> PAGEREF _Toc54934106 \h </w:instrText>
        </w:r>
        <w:r w:rsidR="00077FB9">
          <w:rPr>
            <w:webHidden/>
          </w:rPr>
        </w:r>
        <w:r w:rsidR="00077FB9">
          <w:rPr>
            <w:webHidden/>
          </w:rPr>
          <w:fldChar w:fldCharType="separate"/>
        </w:r>
        <w:r w:rsidR="00754BDF">
          <w:rPr>
            <w:webHidden/>
          </w:rPr>
          <w:t>2-97</w:t>
        </w:r>
        <w:r w:rsidR="00077FB9">
          <w:rPr>
            <w:webHidden/>
          </w:rPr>
          <w:fldChar w:fldCharType="end"/>
        </w:r>
      </w:hyperlink>
    </w:p>
    <w:p w14:paraId="140D18A0" w14:textId="7746487A" w:rsidR="00077FB9" w:rsidRDefault="00555990">
      <w:pPr>
        <w:pStyle w:val="TOC4"/>
        <w:tabs>
          <w:tab w:val="left" w:pos="2520"/>
        </w:tabs>
        <w:rPr>
          <w:rFonts w:asciiTheme="minorHAnsi" w:eastAsiaTheme="minorEastAsia" w:hAnsiTheme="minorHAnsi" w:cstheme="minorBidi"/>
        </w:rPr>
      </w:pPr>
      <w:hyperlink w:anchor="_Toc54934107" w:history="1">
        <w:r w:rsidR="00077FB9" w:rsidRPr="008F64F3">
          <w:rPr>
            <w:rStyle w:val="Hyperlink"/>
          </w:rPr>
          <w:t>2.5.4.1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_Toc54934107 \h </w:instrText>
        </w:r>
        <w:r w:rsidR="00077FB9">
          <w:rPr>
            <w:webHidden/>
          </w:rPr>
        </w:r>
        <w:r w:rsidR="00077FB9">
          <w:rPr>
            <w:webHidden/>
          </w:rPr>
          <w:fldChar w:fldCharType="separate"/>
        </w:r>
        <w:r w:rsidR="00754BDF">
          <w:rPr>
            <w:webHidden/>
          </w:rPr>
          <w:t>2-97</w:t>
        </w:r>
        <w:r w:rsidR="00077FB9">
          <w:rPr>
            <w:webHidden/>
          </w:rPr>
          <w:fldChar w:fldCharType="end"/>
        </w:r>
      </w:hyperlink>
    </w:p>
    <w:p w14:paraId="55766E5E" w14:textId="20D3C202" w:rsidR="00077FB9" w:rsidRDefault="00555990">
      <w:pPr>
        <w:pStyle w:val="TOC4"/>
        <w:tabs>
          <w:tab w:val="left" w:pos="2520"/>
        </w:tabs>
        <w:rPr>
          <w:rFonts w:asciiTheme="minorHAnsi" w:eastAsiaTheme="minorEastAsia" w:hAnsiTheme="minorHAnsi" w:cstheme="minorBidi"/>
        </w:rPr>
      </w:pPr>
      <w:hyperlink w:anchor="_Toc54934108" w:history="1">
        <w:r w:rsidR="00077FB9" w:rsidRPr="008F64F3">
          <w:rPr>
            <w:rStyle w:val="Hyperlink"/>
          </w:rPr>
          <w:t>2.5.4.2</w:t>
        </w:r>
        <w:r w:rsidR="00077FB9">
          <w:rPr>
            <w:rFonts w:asciiTheme="minorHAnsi" w:eastAsiaTheme="minorEastAsia" w:hAnsiTheme="minorHAnsi" w:cstheme="minorBidi"/>
          </w:rPr>
          <w:tab/>
        </w:r>
        <w:r w:rsidR="00077FB9" w:rsidRPr="008F64F3">
          <w:rPr>
            <w:rStyle w:val="Hyperlink"/>
          </w:rPr>
          <w:t>Flight Navigator Licence Skill Test and Proficiency Check</w:t>
        </w:r>
        <w:r w:rsidR="00077FB9">
          <w:rPr>
            <w:webHidden/>
          </w:rPr>
          <w:tab/>
        </w:r>
        <w:r w:rsidR="00077FB9">
          <w:rPr>
            <w:webHidden/>
          </w:rPr>
          <w:fldChar w:fldCharType="begin"/>
        </w:r>
        <w:r w:rsidR="00077FB9">
          <w:rPr>
            <w:webHidden/>
          </w:rPr>
          <w:instrText xml:space="preserve"> PAGEREF _Toc54934108 \h </w:instrText>
        </w:r>
        <w:r w:rsidR="00077FB9">
          <w:rPr>
            <w:webHidden/>
          </w:rPr>
        </w:r>
        <w:r w:rsidR="00077FB9">
          <w:rPr>
            <w:webHidden/>
          </w:rPr>
          <w:fldChar w:fldCharType="separate"/>
        </w:r>
        <w:r w:rsidR="00754BDF">
          <w:rPr>
            <w:webHidden/>
          </w:rPr>
          <w:t>2-99</w:t>
        </w:r>
        <w:r w:rsidR="00077FB9">
          <w:rPr>
            <w:webHidden/>
          </w:rPr>
          <w:fldChar w:fldCharType="end"/>
        </w:r>
      </w:hyperlink>
    </w:p>
    <w:p w14:paraId="3B74E77D" w14:textId="07A36CFE" w:rsidR="00077FB9" w:rsidRDefault="00555990">
      <w:pPr>
        <w:pStyle w:val="TOC3"/>
        <w:rPr>
          <w:rFonts w:asciiTheme="minorHAnsi" w:eastAsiaTheme="minorEastAsia" w:hAnsiTheme="minorHAnsi" w:cstheme="minorBidi"/>
          <w:b w:val="0"/>
        </w:rPr>
      </w:pPr>
      <w:hyperlink w:anchor="_Toc54934109" w:history="1">
        <w:r w:rsidR="00077FB9" w:rsidRPr="008F64F3">
          <w:rPr>
            <w:rStyle w:val="Hyperlink"/>
          </w:rPr>
          <w:t>2.5.5</w:t>
        </w:r>
        <w:r w:rsidR="00077FB9">
          <w:rPr>
            <w:rFonts w:asciiTheme="minorHAnsi" w:eastAsiaTheme="minorEastAsia" w:hAnsiTheme="minorHAnsi" w:cstheme="minorBidi"/>
            <w:b w:val="0"/>
          </w:rPr>
          <w:tab/>
        </w:r>
        <w:r w:rsidR="00077FB9" w:rsidRPr="008F64F3">
          <w:rPr>
            <w:rStyle w:val="Hyperlink"/>
          </w:rPr>
          <w:t>Instructor Requirements for Flight Navigators</w:t>
        </w:r>
        <w:r w:rsidR="00077FB9">
          <w:rPr>
            <w:webHidden/>
          </w:rPr>
          <w:tab/>
        </w:r>
        <w:r w:rsidR="00077FB9">
          <w:rPr>
            <w:webHidden/>
          </w:rPr>
          <w:fldChar w:fldCharType="begin"/>
        </w:r>
        <w:r w:rsidR="00077FB9">
          <w:rPr>
            <w:webHidden/>
          </w:rPr>
          <w:instrText xml:space="preserve"> PAGEREF _Toc54934109 \h </w:instrText>
        </w:r>
        <w:r w:rsidR="00077FB9">
          <w:rPr>
            <w:webHidden/>
          </w:rPr>
        </w:r>
        <w:r w:rsidR="00077FB9">
          <w:rPr>
            <w:webHidden/>
          </w:rPr>
          <w:fldChar w:fldCharType="separate"/>
        </w:r>
        <w:r w:rsidR="00754BDF">
          <w:rPr>
            <w:webHidden/>
          </w:rPr>
          <w:t>2-99</w:t>
        </w:r>
        <w:r w:rsidR="00077FB9">
          <w:rPr>
            <w:webHidden/>
          </w:rPr>
          <w:fldChar w:fldCharType="end"/>
        </w:r>
      </w:hyperlink>
    </w:p>
    <w:p w14:paraId="0EE16A00" w14:textId="0F56E3FB" w:rsidR="00077FB9" w:rsidRDefault="00555990">
      <w:pPr>
        <w:pStyle w:val="TOC4"/>
        <w:tabs>
          <w:tab w:val="left" w:pos="2520"/>
        </w:tabs>
        <w:rPr>
          <w:rFonts w:asciiTheme="minorHAnsi" w:eastAsiaTheme="minorEastAsia" w:hAnsiTheme="minorHAnsi" w:cstheme="minorBidi"/>
        </w:rPr>
      </w:pPr>
      <w:hyperlink w:anchor="_Toc54934110" w:history="1">
        <w:r w:rsidR="00077FB9" w:rsidRPr="008F64F3">
          <w:rPr>
            <w:rStyle w:val="Hyperlink"/>
          </w:rPr>
          <w:t>2.5.5.1</w:t>
        </w:r>
        <w:r w:rsidR="00077FB9">
          <w:rPr>
            <w:rFonts w:asciiTheme="minorHAnsi" w:eastAsiaTheme="minorEastAsia" w:hAnsiTheme="minorHAnsi" w:cstheme="minorBidi"/>
          </w:rPr>
          <w:tab/>
        </w:r>
        <w:r w:rsidR="00077FB9" w:rsidRPr="008F64F3">
          <w:rPr>
            <w:rStyle w:val="Hyperlink"/>
          </w:rPr>
          <w:t>Requirements for Flight Navigator Instructor Licence</w:t>
        </w:r>
        <w:r w:rsidR="00077FB9">
          <w:rPr>
            <w:webHidden/>
          </w:rPr>
          <w:tab/>
        </w:r>
        <w:r w:rsidR="00077FB9">
          <w:rPr>
            <w:webHidden/>
          </w:rPr>
          <w:fldChar w:fldCharType="begin"/>
        </w:r>
        <w:r w:rsidR="00077FB9">
          <w:rPr>
            <w:webHidden/>
          </w:rPr>
          <w:instrText xml:space="preserve"> PAGEREF _Toc54934110 \h </w:instrText>
        </w:r>
        <w:r w:rsidR="00077FB9">
          <w:rPr>
            <w:webHidden/>
          </w:rPr>
        </w:r>
        <w:r w:rsidR="00077FB9">
          <w:rPr>
            <w:webHidden/>
          </w:rPr>
          <w:fldChar w:fldCharType="separate"/>
        </w:r>
        <w:r w:rsidR="00754BDF">
          <w:rPr>
            <w:webHidden/>
          </w:rPr>
          <w:t>2-99</w:t>
        </w:r>
        <w:r w:rsidR="00077FB9">
          <w:rPr>
            <w:webHidden/>
          </w:rPr>
          <w:fldChar w:fldCharType="end"/>
        </w:r>
      </w:hyperlink>
    </w:p>
    <w:p w14:paraId="78AC2F54" w14:textId="339D7751" w:rsidR="00077FB9" w:rsidRDefault="00555990">
      <w:pPr>
        <w:pStyle w:val="TOC3"/>
        <w:rPr>
          <w:rFonts w:asciiTheme="minorHAnsi" w:eastAsiaTheme="minorEastAsia" w:hAnsiTheme="minorHAnsi" w:cstheme="minorBidi"/>
          <w:b w:val="0"/>
        </w:rPr>
      </w:pPr>
      <w:hyperlink w:anchor="_Toc54934111" w:history="1">
        <w:r w:rsidR="00077FB9" w:rsidRPr="008F64F3">
          <w:rPr>
            <w:rStyle w:val="Hyperlink"/>
          </w:rPr>
          <w:t>2.5.6</w:t>
        </w:r>
        <w:r w:rsidR="00077FB9">
          <w:rPr>
            <w:rFonts w:asciiTheme="minorHAnsi" w:eastAsiaTheme="minorEastAsia" w:hAnsiTheme="minorHAnsi" w:cstheme="minorBidi"/>
            <w:b w:val="0"/>
          </w:rPr>
          <w:tab/>
        </w:r>
        <w:r w:rsidR="00077FB9" w:rsidRPr="008F64F3">
          <w:rPr>
            <w:rStyle w:val="Hyperlink"/>
          </w:rPr>
          <w:t>Designated Flight Navigator Examiners</w:t>
        </w:r>
        <w:r w:rsidR="00077FB9">
          <w:rPr>
            <w:webHidden/>
          </w:rPr>
          <w:tab/>
        </w:r>
        <w:r w:rsidR="00077FB9">
          <w:rPr>
            <w:webHidden/>
          </w:rPr>
          <w:fldChar w:fldCharType="begin"/>
        </w:r>
        <w:r w:rsidR="00077FB9">
          <w:rPr>
            <w:webHidden/>
          </w:rPr>
          <w:instrText xml:space="preserve"> PAGEREF _Toc54934111 \h </w:instrText>
        </w:r>
        <w:r w:rsidR="00077FB9">
          <w:rPr>
            <w:webHidden/>
          </w:rPr>
        </w:r>
        <w:r w:rsidR="00077FB9">
          <w:rPr>
            <w:webHidden/>
          </w:rPr>
          <w:fldChar w:fldCharType="separate"/>
        </w:r>
        <w:r w:rsidR="00754BDF">
          <w:rPr>
            <w:webHidden/>
          </w:rPr>
          <w:t>2-100</w:t>
        </w:r>
        <w:r w:rsidR="00077FB9">
          <w:rPr>
            <w:webHidden/>
          </w:rPr>
          <w:fldChar w:fldCharType="end"/>
        </w:r>
      </w:hyperlink>
    </w:p>
    <w:p w14:paraId="00A0A59A" w14:textId="3E053242" w:rsidR="00077FB9" w:rsidRDefault="00555990">
      <w:pPr>
        <w:pStyle w:val="TOC4"/>
        <w:tabs>
          <w:tab w:val="left" w:pos="2520"/>
        </w:tabs>
        <w:rPr>
          <w:rFonts w:asciiTheme="minorHAnsi" w:eastAsiaTheme="minorEastAsia" w:hAnsiTheme="minorHAnsi" w:cstheme="minorBidi"/>
        </w:rPr>
      </w:pPr>
      <w:hyperlink w:anchor="_Toc54934112" w:history="1">
        <w:r w:rsidR="00077FB9" w:rsidRPr="008F64F3">
          <w:rPr>
            <w:rStyle w:val="Hyperlink"/>
          </w:rPr>
          <w:t>2.5.6.1</w:t>
        </w:r>
        <w:r w:rsidR="00077FB9">
          <w:rPr>
            <w:rFonts w:asciiTheme="minorHAnsi" w:eastAsiaTheme="minorEastAsia" w:hAnsiTheme="minorHAnsi" w:cstheme="minorBidi"/>
          </w:rPr>
          <w:tab/>
        </w:r>
        <w:r w:rsidR="00077FB9" w:rsidRPr="008F64F3">
          <w:rPr>
            <w:rStyle w:val="Hyperlink"/>
          </w:rPr>
          <w:t>Requirements</w:t>
        </w:r>
        <w:r w:rsidR="00077FB9">
          <w:rPr>
            <w:webHidden/>
          </w:rPr>
          <w:tab/>
        </w:r>
        <w:r w:rsidR="00077FB9">
          <w:rPr>
            <w:webHidden/>
          </w:rPr>
          <w:fldChar w:fldCharType="begin"/>
        </w:r>
        <w:r w:rsidR="00077FB9">
          <w:rPr>
            <w:webHidden/>
          </w:rPr>
          <w:instrText xml:space="preserve"> PAGEREF _Toc54934112 \h </w:instrText>
        </w:r>
        <w:r w:rsidR="00077FB9">
          <w:rPr>
            <w:webHidden/>
          </w:rPr>
        </w:r>
        <w:r w:rsidR="00077FB9">
          <w:rPr>
            <w:webHidden/>
          </w:rPr>
          <w:fldChar w:fldCharType="separate"/>
        </w:r>
        <w:r w:rsidR="00754BDF">
          <w:rPr>
            <w:webHidden/>
          </w:rPr>
          <w:t>2-100</w:t>
        </w:r>
        <w:r w:rsidR="00077FB9">
          <w:rPr>
            <w:webHidden/>
          </w:rPr>
          <w:fldChar w:fldCharType="end"/>
        </w:r>
      </w:hyperlink>
    </w:p>
    <w:p w14:paraId="2DFDB0A1" w14:textId="00C7D73B" w:rsidR="00077FB9" w:rsidRDefault="00555990">
      <w:pPr>
        <w:pStyle w:val="TOC4"/>
        <w:tabs>
          <w:tab w:val="left" w:pos="2520"/>
        </w:tabs>
        <w:rPr>
          <w:rFonts w:asciiTheme="minorHAnsi" w:eastAsiaTheme="minorEastAsia" w:hAnsiTheme="minorHAnsi" w:cstheme="minorBidi"/>
        </w:rPr>
      </w:pPr>
      <w:hyperlink w:anchor="_Toc54934113" w:history="1">
        <w:r w:rsidR="00077FB9" w:rsidRPr="008F64F3">
          <w:rPr>
            <w:rStyle w:val="Hyperlink"/>
          </w:rPr>
          <w:t>2.5.6.2</w:t>
        </w:r>
        <w:r w:rsidR="00077FB9">
          <w:rPr>
            <w:rFonts w:asciiTheme="minorHAnsi" w:eastAsiaTheme="minorEastAsia" w:hAnsiTheme="minorHAnsi" w:cstheme="minorBidi"/>
          </w:rPr>
          <w:tab/>
        </w:r>
        <w:r w:rsidR="00077FB9" w:rsidRPr="008F64F3">
          <w:rPr>
            <w:rStyle w:val="Hyperlink"/>
          </w:rPr>
          <w:t>Skill Test for Designated Flight Navigator Examiner</w:t>
        </w:r>
        <w:r w:rsidR="00077FB9">
          <w:rPr>
            <w:webHidden/>
          </w:rPr>
          <w:tab/>
        </w:r>
        <w:r w:rsidR="00077FB9">
          <w:rPr>
            <w:webHidden/>
          </w:rPr>
          <w:fldChar w:fldCharType="begin"/>
        </w:r>
        <w:r w:rsidR="00077FB9">
          <w:rPr>
            <w:webHidden/>
          </w:rPr>
          <w:instrText xml:space="preserve"> PAGEREF _Toc54934113 \h </w:instrText>
        </w:r>
        <w:r w:rsidR="00077FB9">
          <w:rPr>
            <w:webHidden/>
          </w:rPr>
        </w:r>
        <w:r w:rsidR="00077FB9">
          <w:rPr>
            <w:webHidden/>
          </w:rPr>
          <w:fldChar w:fldCharType="separate"/>
        </w:r>
        <w:r w:rsidR="00754BDF">
          <w:rPr>
            <w:webHidden/>
          </w:rPr>
          <w:t>2-101</w:t>
        </w:r>
        <w:r w:rsidR="00077FB9">
          <w:rPr>
            <w:webHidden/>
          </w:rPr>
          <w:fldChar w:fldCharType="end"/>
        </w:r>
      </w:hyperlink>
    </w:p>
    <w:p w14:paraId="786DE65B" w14:textId="0D27FF99" w:rsidR="00077FB9" w:rsidRDefault="00555990">
      <w:pPr>
        <w:pStyle w:val="TOC2"/>
        <w:rPr>
          <w:rFonts w:asciiTheme="minorHAnsi" w:eastAsiaTheme="minorEastAsia" w:hAnsiTheme="minorHAnsi" w:cstheme="minorBidi"/>
          <w:b w:val="0"/>
        </w:rPr>
      </w:pPr>
      <w:hyperlink w:anchor="_Toc54934114" w:history="1">
        <w:r w:rsidR="00077FB9" w:rsidRPr="008F64F3">
          <w:rPr>
            <w:rStyle w:val="Hyperlink"/>
          </w:rPr>
          <w:t>2.6</w:t>
        </w:r>
        <w:r w:rsidR="00077FB9">
          <w:rPr>
            <w:rFonts w:asciiTheme="minorHAnsi" w:eastAsiaTheme="minorEastAsia" w:hAnsiTheme="minorHAnsi" w:cstheme="minorBidi"/>
            <w:b w:val="0"/>
          </w:rPr>
          <w:tab/>
        </w:r>
        <w:r w:rsidR="00077FB9" w:rsidRPr="008F64F3">
          <w:rPr>
            <w:rStyle w:val="Hyperlink"/>
          </w:rPr>
          <w:t>Aviation Maintenance Licensing, Instructors, and Designated Examiners</w:t>
        </w:r>
        <w:r w:rsidR="00077FB9">
          <w:rPr>
            <w:webHidden/>
          </w:rPr>
          <w:tab/>
        </w:r>
        <w:r w:rsidR="00077FB9">
          <w:rPr>
            <w:webHidden/>
          </w:rPr>
          <w:fldChar w:fldCharType="begin"/>
        </w:r>
        <w:r w:rsidR="00077FB9">
          <w:rPr>
            <w:webHidden/>
          </w:rPr>
          <w:instrText xml:space="preserve"> PAGEREF _Toc54934114 \h </w:instrText>
        </w:r>
        <w:r w:rsidR="00077FB9">
          <w:rPr>
            <w:webHidden/>
          </w:rPr>
        </w:r>
        <w:r w:rsidR="00077FB9">
          <w:rPr>
            <w:webHidden/>
          </w:rPr>
          <w:fldChar w:fldCharType="separate"/>
        </w:r>
        <w:r w:rsidR="00754BDF">
          <w:rPr>
            <w:webHidden/>
          </w:rPr>
          <w:t>2-101</w:t>
        </w:r>
        <w:r w:rsidR="00077FB9">
          <w:rPr>
            <w:webHidden/>
          </w:rPr>
          <w:fldChar w:fldCharType="end"/>
        </w:r>
      </w:hyperlink>
    </w:p>
    <w:p w14:paraId="2B2B1C8B" w14:textId="1F982FAC" w:rsidR="00077FB9" w:rsidRDefault="00555990">
      <w:pPr>
        <w:pStyle w:val="TOC3"/>
        <w:rPr>
          <w:rFonts w:asciiTheme="minorHAnsi" w:eastAsiaTheme="minorEastAsia" w:hAnsiTheme="minorHAnsi" w:cstheme="minorBidi"/>
          <w:b w:val="0"/>
        </w:rPr>
      </w:pPr>
      <w:hyperlink w:anchor="_Toc54934115" w:history="1">
        <w:r w:rsidR="00077FB9" w:rsidRPr="008F64F3">
          <w:rPr>
            <w:rStyle w:val="Hyperlink"/>
          </w:rPr>
          <w:t>2.6.1</w:t>
        </w:r>
        <w:r w:rsidR="00077FB9">
          <w:rPr>
            <w:rFonts w:asciiTheme="minorHAnsi" w:eastAsiaTheme="minorEastAsia" w:hAnsiTheme="minorHAnsi" w:cstheme="minorBidi"/>
            <w:b w:val="0"/>
          </w:rPr>
          <w:tab/>
        </w:r>
        <w:r w:rsidR="00077FB9" w:rsidRPr="008F64F3">
          <w:rPr>
            <w:rStyle w:val="Hyperlink"/>
          </w:rPr>
          <w:t>General</w:t>
        </w:r>
        <w:r w:rsidR="00077FB9">
          <w:rPr>
            <w:webHidden/>
          </w:rPr>
          <w:tab/>
        </w:r>
        <w:r w:rsidR="00077FB9">
          <w:rPr>
            <w:webHidden/>
          </w:rPr>
          <w:fldChar w:fldCharType="begin"/>
        </w:r>
        <w:r w:rsidR="00077FB9">
          <w:rPr>
            <w:webHidden/>
          </w:rPr>
          <w:instrText xml:space="preserve"> PAGEREF _Toc54934115 \h </w:instrText>
        </w:r>
        <w:r w:rsidR="00077FB9">
          <w:rPr>
            <w:webHidden/>
          </w:rPr>
        </w:r>
        <w:r w:rsidR="00077FB9">
          <w:rPr>
            <w:webHidden/>
          </w:rPr>
          <w:fldChar w:fldCharType="separate"/>
        </w:r>
        <w:r w:rsidR="00754BDF">
          <w:rPr>
            <w:webHidden/>
          </w:rPr>
          <w:t>2-101</w:t>
        </w:r>
        <w:r w:rsidR="00077FB9">
          <w:rPr>
            <w:webHidden/>
          </w:rPr>
          <w:fldChar w:fldCharType="end"/>
        </w:r>
      </w:hyperlink>
    </w:p>
    <w:p w14:paraId="2FF2DCE2" w14:textId="4883B2C6" w:rsidR="00077FB9" w:rsidRDefault="00555990">
      <w:pPr>
        <w:pStyle w:val="TOC4"/>
        <w:tabs>
          <w:tab w:val="left" w:pos="2520"/>
        </w:tabs>
        <w:rPr>
          <w:rFonts w:asciiTheme="minorHAnsi" w:eastAsiaTheme="minorEastAsia" w:hAnsiTheme="minorHAnsi" w:cstheme="minorBidi"/>
        </w:rPr>
      </w:pPr>
      <w:hyperlink w:anchor="_Toc54934116" w:history="1">
        <w:r w:rsidR="00077FB9" w:rsidRPr="008F64F3">
          <w:rPr>
            <w:rStyle w:val="Hyperlink"/>
          </w:rPr>
          <w:t>2.6.1.1</w:t>
        </w:r>
        <w:r w:rsidR="00077FB9">
          <w:rPr>
            <w:rFonts w:asciiTheme="minorHAnsi" w:eastAsiaTheme="minorEastAsia" w:hAnsiTheme="minorHAnsi" w:cstheme="minorBidi"/>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_Toc54934116 \h </w:instrText>
        </w:r>
        <w:r w:rsidR="00077FB9">
          <w:rPr>
            <w:webHidden/>
          </w:rPr>
        </w:r>
        <w:r w:rsidR="00077FB9">
          <w:rPr>
            <w:webHidden/>
          </w:rPr>
          <w:fldChar w:fldCharType="separate"/>
        </w:r>
        <w:r w:rsidR="00754BDF">
          <w:rPr>
            <w:webHidden/>
          </w:rPr>
          <w:t>2-101</w:t>
        </w:r>
        <w:r w:rsidR="00077FB9">
          <w:rPr>
            <w:webHidden/>
          </w:rPr>
          <w:fldChar w:fldCharType="end"/>
        </w:r>
      </w:hyperlink>
    </w:p>
    <w:p w14:paraId="1310A285" w14:textId="56F8A854" w:rsidR="00077FB9" w:rsidRDefault="00555990">
      <w:pPr>
        <w:pStyle w:val="TOC3"/>
        <w:rPr>
          <w:rFonts w:asciiTheme="minorHAnsi" w:eastAsiaTheme="minorEastAsia" w:hAnsiTheme="minorHAnsi" w:cstheme="minorBidi"/>
          <w:b w:val="0"/>
        </w:rPr>
      </w:pPr>
      <w:hyperlink w:anchor="_Toc54934117" w:history="1">
        <w:r w:rsidR="00077FB9" w:rsidRPr="008F64F3">
          <w:rPr>
            <w:rStyle w:val="Hyperlink"/>
          </w:rPr>
          <w:t>2.6.2</w:t>
        </w:r>
        <w:r w:rsidR="00077FB9">
          <w:rPr>
            <w:rFonts w:asciiTheme="minorHAnsi" w:eastAsiaTheme="minorEastAsia" w:hAnsiTheme="minorHAnsi" w:cstheme="minorBidi"/>
            <w:b w:val="0"/>
          </w:rPr>
          <w:tab/>
        </w:r>
        <w:r w:rsidR="00077FB9" w:rsidRPr="008F64F3">
          <w:rPr>
            <w:rStyle w:val="Hyperlink"/>
          </w:rPr>
          <w:t>Aviation Maintenance Technicians</w:t>
        </w:r>
        <w:r w:rsidR="00077FB9">
          <w:rPr>
            <w:webHidden/>
          </w:rPr>
          <w:tab/>
        </w:r>
        <w:r w:rsidR="00077FB9">
          <w:rPr>
            <w:webHidden/>
          </w:rPr>
          <w:fldChar w:fldCharType="begin"/>
        </w:r>
        <w:r w:rsidR="00077FB9">
          <w:rPr>
            <w:webHidden/>
          </w:rPr>
          <w:instrText xml:space="preserve"> PAGEREF _Toc54934117 \h </w:instrText>
        </w:r>
        <w:r w:rsidR="00077FB9">
          <w:rPr>
            <w:webHidden/>
          </w:rPr>
        </w:r>
        <w:r w:rsidR="00077FB9">
          <w:rPr>
            <w:webHidden/>
          </w:rPr>
          <w:fldChar w:fldCharType="separate"/>
        </w:r>
        <w:r w:rsidR="00754BDF">
          <w:rPr>
            <w:webHidden/>
          </w:rPr>
          <w:t>2-101</w:t>
        </w:r>
        <w:r w:rsidR="00077FB9">
          <w:rPr>
            <w:webHidden/>
          </w:rPr>
          <w:fldChar w:fldCharType="end"/>
        </w:r>
      </w:hyperlink>
    </w:p>
    <w:p w14:paraId="003788AF" w14:textId="4B9961A2" w:rsidR="00077FB9" w:rsidRDefault="00555990">
      <w:pPr>
        <w:pStyle w:val="TOC4"/>
        <w:tabs>
          <w:tab w:val="left" w:pos="2520"/>
        </w:tabs>
        <w:rPr>
          <w:rFonts w:asciiTheme="minorHAnsi" w:eastAsiaTheme="minorEastAsia" w:hAnsiTheme="minorHAnsi" w:cstheme="minorBidi"/>
        </w:rPr>
      </w:pPr>
      <w:hyperlink w:anchor="_Toc54934118" w:history="1">
        <w:r w:rsidR="00077FB9" w:rsidRPr="008F64F3">
          <w:rPr>
            <w:rStyle w:val="Hyperlink"/>
          </w:rPr>
          <w:t>2.6.2.1</w:t>
        </w:r>
        <w:r w:rsidR="00077FB9">
          <w:rPr>
            <w:rFonts w:asciiTheme="minorHAnsi" w:eastAsiaTheme="minorEastAsia" w:hAnsiTheme="minorHAnsi" w:cstheme="minorBidi"/>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_Toc54934118 \h </w:instrText>
        </w:r>
        <w:r w:rsidR="00077FB9">
          <w:rPr>
            <w:webHidden/>
          </w:rPr>
        </w:r>
        <w:r w:rsidR="00077FB9">
          <w:rPr>
            <w:webHidden/>
          </w:rPr>
          <w:fldChar w:fldCharType="separate"/>
        </w:r>
        <w:r w:rsidR="00754BDF">
          <w:rPr>
            <w:webHidden/>
          </w:rPr>
          <w:t>2-101</w:t>
        </w:r>
        <w:r w:rsidR="00077FB9">
          <w:rPr>
            <w:webHidden/>
          </w:rPr>
          <w:fldChar w:fldCharType="end"/>
        </w:r>
      </w:hyperlink>
    </w:p>
    <w:p w14:paraId="6D83562C" w14:textId="130F144B" w:rsidR="00077FB9" w:rsidRDefault="00555990">
      <w:pPr>
        <w:pStyle w:val="TOC4"/>
        <w:tabs>
          <w:tab w:val="left" w:pos="2520"/>
        </w:tabs>
        <w:rPr>
          <w:rFonts w:asciiTheme="minorHAnsi" w:eastAsiaTheme="minorEastAsia" w:hAnsiTheme="minorHAnsi" w:cstheme="minorBidi"/>
        </w:rPr>
      </w:pPr>
      <w:hyperlink w:anchor="_Toc54934119" w:history="1">
        <w:r w:rsidR="00077FB9" w:rsidRPr="008F64F3">
          <w:rPr>
            <w:rStyle w:val="Hyperlink"/>
          </w:rPr>
          <w:t>2.6.2.2</w:t>
        </w:r>
        <w:r w:rsidR="00077FB9">
          <w:rPr>
            <w:rFonts w:asciiTheme="minorHAnsi" w:eastAsiaTheme="minorEastAsia" w:hAnsiTheme="minorHAnsi" w:cstheme="minorBidi"/>
          </w:rPr>
          <w:tab/>
        </w:r>
        <w:r w:rsidR="00077FB9" w:rsidRPr="008F64F3">
          <w:rPr>
            <w:rStyle w:val="Hyperlink"/>
          </w:rPr>
          <w:t>Eligibility Requirements: General</w:t>
        </w:r>
        <w:r w:rsidR="00077FB9">
          <w:rPr>
            <w:webHidden/>
          </w:rPr>
          <w:tab/>
        </w:r>
        <w:r w:rsidR="00077FB9">
          <w:rPr>
            <w:webHidden/>
          </w:rPr>
          <w:fldChar w:fldCharType="begin"/>
        </w:r>
        <w:r w:rsidR="00077FB9">
          <w:rPr>
            <w:webHidden/>
          </w:rPr>
          <w:instrText xml:space="preserve"> PAGEREF _Toc54934119 \h </w:instrText>
        </w:r>
        <w:r w:rsidR="00077FB9">
          <w:rPr>
            <w:webHidden/>
          </w:rPr>
        </w:r>
        <w:r w:rsidR="00077FB9">
          <w:rPr>
            <w:webHidden/>
          </w:rPr>
          <w:fldChar w:fldCharType="separate"/>
        </w:r>
        <w:r w:rsidR="00754BDF">
          <w:rPr>
            <w:webHidden/>
          </w:rPr>
          <w:t>2-101</w:t>
        </w:r>
        <w:r w:rsidR="00077FB9">
          <w:rPr>
            <w:webHidden/>
          </w:rPr>
          <w:fldChar w:fldCharType="end"/>
        </w:r>
      </w:hyperlink>
    </w:p>
    <w:p w14:paraId="628DC374" w14:textId="51A48028" w:rsidR="00077FB9" w:rsidRDefault="00555990">
      <w:pPr>
        <w:pStyle w:val="TOC4"/>
        <w:tabs>
          <w:tab w:val="left" w:pos="2520"/>
        </w:tabs>
        <w:rPr>
          <w:rFonts w:asciiTheme="minorHAnsi" w:eastAsiaTheme="minorEastAsia" w:hAnsiTheme="minorHAnsi" w:cstheme="minorBidi"/>
        </w:rPr>
      </w:pPr>
      <w:hyperlink w:anchor="_Toc54934120" w:history="1">
        <w:r w:rsidR="00077FB9" w:rsidRPr="008F64F3">
          <w:rPr>
            <w:rStyle w:val="Hyperlink"/>
          </w:rPr>
          <w:t>2.6.2.3</w:t>
        </w:r>
        <w:r w:rsidR="00077FB9">
          <w:rPr>
            <w:rFonts w:asciiTheme="minorHAnsi" w:eastAsiaTheme="minorEastAsia" w:hAnsiTheme="minorHAnsi" w:cstheme="minorBidi"/>
          </w:rPr>
          <w:tab/>
        </w:r>
        <w:r w:rsidR="00077FB9" w:rsidRPr="008F64F3">
          <w:rPr>
            <w:rStyle w:val="Hyperlink"/>
          </w:rPr>
          <w:t>Ratings</w:t>
        </w:r>
        <w:r w:rsidR="00077FB9">
          <w:rPr>
            <w:webHidden/>
          </w:rPr>
          <w:tab/>
        </w:r>
        <w:r w:rsidR="00077FB9">
          <w:rPr>
            <w:webHidden/>
          </w:rPr>
          <w:fldChar w:fldCharType="begin"/>
        </w:r>
        <w:r w:rsidR="00077FB9">
          <w:rPr>
            <w:webHidden/>
          </w:rPr>
          <w:instrText xml:space="preserve"> PAGEREF _Toc54934120 \h </w:instrText>
        </w:r>
        <w:r w:rsidR="00077FB9">
          <w:rPr>
            <w:webHidden/>
          </w:rPr>
        </w:r>
        <w:r w:rsidR="00077FB9">
          <w:rPr>
            <w:webHidden/>
          </w:rPr>
          <w:fldChar w:fldCharType="separate"/>
        </w:r>
        <w:r w:rsidR="00754BDF">
          <w:rPr>
            <w:webHidden/>
          </w:rPr>
          <w:t>2-102</w:t>
        </w:r>
        <w:r w:rsidR="00077FB9">
          <w:rPr>
            <w:webHidden/>
          </w:rPr>
          <w:fldChar w:fldCharType="end"/>
        </w:r>
      </w:hyperlink>
    </w:p>
    <w:p w14:paraId="73902FE6" w14:textId="1C649A95" w:rsidR="00077FB9" w:rsidRDefault="00555990">
      <w:pPr>
        <w:pStyle w:val="TOC4"/>
        <w:tabs>
          <w:tab w:val="left" w:pos="2520"/>
        </w:tabs>
        <w:rPr>
          <w:rFonts w:asciiTheme="minorHAnsi" w:eastAsiaTheme="minorEastAsia" w:hAnsiTheme="minorHAnsi" w:cstheme="minorBidi"/>
        </w:rPr>
      </w:pPr>
      <w:hyperlink w:anchor="_Toc54934121" w:history="1">
        <w:r w:rsidR="00077FB9" w:rsidRPr="008F64F3">
          <w:rPr>
            <w:rStyle w:val="Hyperlink"/>
          </w:rPr>
          <w:t>2.6.2.4</w:t>
        </w:r>
        <w:r w:rsidR="00077FB9">
          <w:rPr>
            <w:rFonts w:asciiTheme="minorHAnsi" w:eastAsiaTheme="minorEastAsia" w:hAnsiTheme="minorHAnsi" w:cstheme="minorBidi"/>
          </w:rPr>
          <w:tab/>
        </w:r>
        <w:r w:rsidR="00077FB9" w:rsidRPr="008F64F3">
          <w:rPr>
            <w:rStyle w:val="Hyperlink"/>
          </w:rPr>
          <w:t>Knowledge Requirements for the AMT Licence</w:t>
        </w:r>
        <w:r w:rsidR="00077FB9">
          <w:rPr>
            <w:webHidden/>
          </w:rPr>
          <w:tab/>
        </w:r>
        <w:r w:rsidR="00077FB9">
          <w:rPr>
            <w:webHidden/>
          </w:rPr>
          <w:fldChar w:fldCharType="begin"/>
        </w:r>
        <w:r w:rsidR="00077FB9">
          <w:rPr>
            <w:webHidden/>
          </w:rPr>
          <w:instrText xml:space="preserve"> PAGEREF _Toc54934121 \h </w:instrText>
        </w:r>
        <w:r w:rsidR="00077FB9">
          <w:rPr>
            <w:webHidden/>
          </w:rPr>
        </w:r>
        <w:r w:rsidR="00077FB9">
          <w:rPr>
            <w:webHidden/>
          </w:rPr>
          <w:fldChar w:fldCharType="separate"/>
        </w:r>
        <w:r w:rsidR="00754BDF">
          <w:rPr>
            <w:webHidden/>
          </w:rPr>
          <w:t>2-102</w:t>
        </w:r>
        <w:r w:rsidR="00077FB9">
          <w:rPr>
            <w:webHidden/>
          </w:rPr>
          <w:fldChar w:fldCharType="end"/>
        </w:r>
      </w:hyperlink>
    </w:p>
    <w:p w14:paraId="7D8A86EF" w14:textId="0011BA13" w:rsidR="00077FB9" w:rsidRDefault="00555990">
      <w:pPr>
        <w:pStyle w:val="TOC4"/>
        <w:tabs>
          <w:tab w:val="left" w:pos="2520"/>
        </w:tabs>
        <w:rPr>
          <w:rFonts w:asciiTheme="minorHAnsi" w:eastAsiaTheme="minorEastAsia" w:hAnsiTheme="minorHAnsi" w:cstheme="minorBidi"/>
        </w:rPr>
      </w:pPr>
      <w:hyperlink w:anchor="_Toc54934122" w:history="1">
        <w:r w:rsidR="00077FB9" w:rsidRPr="008F64F3">
          <w:rPr>
            <w:rStyle w:val="Hyperlink"/>
          </w:rPr>
          <w:t>2.6.2.5</w:t>
        </w:r>
        <w:r w:rsidR="00077FB9">
          <w:rPr>
            <w:rFonts w:asciiTheme="minorHAnsi" w:eastAsiaTheme="minorEastAsia" w:hAnsiTheme="minorHAnsi" w:cstheme="minorBidi"/>
          </w:rPr>
          <w:tab/>
        </w:r>
        <w:r w:rsidR="00077FB9" w:rsidRPr="008F64F3">
          <w:rPr>
            <w:rStyle w:val="Hyperlink"/>
          </w:rPr>
          <w:t>Knowledge Requirements for the Ratings</w:t>
        </w:r>
        <w:r w:rsidR="00077FB9">
          <w:rPr>
            <w:webHidden/>
          </w:rPr>
          <w:tab/>
        </w:r>
        <w:r w:rsidR="00077FB9">
          <w:rPr>
            <w:webHidden/>
          </w:rPr>
          <w:fldChar w:fldCharType="begin"/>
        </w:r>
        <w:r w:rsidR="00077FB9">
          <w:rPr>
            <w:webHidden/>
          </w:rPr>
          <w:instrText xml:space="preserve"> PAGEREF _Toc54934122 \h </w:instrText>
        </w:r>
        <w:r w:rsidR="00077FB9">
          <w:rPr>
            <w:webHidden/>
          </w:rPr>
        </w:r>
        <w:r w:rsidR="00077FB9">
          <w:rPr>
            <w:webHidden/>
          </w:rPr>
          <w:fldChar w:fldCharType="separate"/>
        </w:r>
        <w:r w:rsidR="00754BDF">
          <w:rPr>
            <w:webHidden/>
          </w:rPr>
          <w:t>2-103</w:t>
        </w:r>
        <w:r w:rsidR="00077FB9">
          <w:rPr>
            <w:webHidden/>
          </w:rPr>
          <w:fldChar w:fldCharType="end"/>
        </w:r>
      </w:hyperlink>
    </w:p>
    <w:p w14:paraId="46676CBE" w14:textId="34E48E22" w:rsidR="00077FB9" w:rsidRDefault="00555990">
      <w:pPr>
        <w:pStyle w:val="TOC4"/>
        <w:tabs>
          <w:tab w:val="left" w:pos="2520"/>
        </w:tabs>
        <w:rPr>
          <w:rFonts w:asciiTheme="minorHAnsi" w:eastAsiaTheme="minorEastAsia" w:hAnsiTheme="minorHAnsi" w:cstheme="minorBidi"/>
        </w:rPr>
      </w:pPr>
      <w:hyperlink w:anchor="_Toc54934123" w:history="1">
        <w:r w:rsidR="00077FB9" w:rsidRPr="008F64F3">
          <w:rPr>
            <w:rStyle w:val="Hyperlink"/>
          </w:rPr>
          <w:t>2.6.2.6</w:t>
        </w:r>
        <w:r w:rsidR="00077FB9">
          <w:rPr>
            <w:rFonts w:asciiTheme="minorHAnsi" w:eastAsiaTheme="minorEastAsia" w:hAnsiTheme="minorHAnsi" w:cstheme="minorBidi"/>
          </w:rPr>
          <w:tab/>
        </w:r>
        <w:r w:rsidR="00077FB9" w:rsidRPr="008F64F3">
          <w:rPr>
            <w:rStyle w:val="Hyperlink"/>
          </w:rPr>
          <w:t>Experience Requirements</w:t>
        </w:r>
        <w:r w:rsidR="00077FB9">
          <w:rPr>
            <w:webHidden/>
          </w:rPr>
          <w:tab/>
        </w:r>
        <w:r w:rsidR="00077FB9">
          <w:rPr>
            <w:webHidden/>
          </w:rPr>
          <w:fldChar w:fldCharType="begin"/>
        </w:r>
        <w:r w:rsidR="00077FB9">
          <w:rPr>
            <w:webHidden/>
          </w:rPr>
          <w:instrText xml:space="preserve"> PAGEREF _Toc54934123 \h </w:instrText>
        </w:r>
        <w:r w:rsidR="00077FB9">
          <w:rPr>
            <w:webHidden/>
          </w:rPr>
        </w:r>
        <w:r w:rsidR="00077FB9">
          <w:rPr>
            <w:webHidden/>
          </w:rPr>
          <w:fldChar w:fldCharType="separate"/>
        </w:r>
        <w:r w:rsidR="00754BDF">
          <w:rPr>
            <w:webHidden/>
          </w:rPr>
          <w:t>2-104</w:t>
        </w:r>
        <w:r w:rsidR="00077FB9">
          <w:rPr>
            <w:webHidden/>
          </w:rPr>
          <w:fldChar w:fldCharType="end"/>
        </w:r>
      </w:hyperlink>
    </w:p>
    <w:p w14:paraId="08C3A0D9" w14:textId="7A93D246" w:rsidR="00077FB9" w:rsidRDefault="00555990">
      <w:pPr>
        <w:pStyle w:val="TOC4"/>
        <w:tabs>
          <w:tab w:val="left" w:pos="2520"/>
        </w:tabs>
        <w:rPr>
          <w:rFonts w:asciiTheme="minorHAnsi" w:eastAsiaTheme="minorEastAsia" w:hAnsiTheme="minorHAnsi" w:cstheme="minorBidi"/>
        </w:rPr>
      </w:pPr>
      <w:hyperlink w:anchor="_Toc54934124" w:history="1">
        <w:r w:rsidR="00077FB9" w:rsidRPr="008F64F3">
          <w:rPr>
            <w:rStyle w:val="Hyperlink"/>
          </w:rPr>
          <w:t>2.6.2.7</w:t>
        </w:r>
        <w:r w:rsidR="00077FB9">
          <w:rPr>
            <w:rFonts w:asciiTheme="minorHAnsi" w:eastAsiaTheme="minorEastAsia" w:hAnsiTheme="minorHAnsi" w:cstheme="minorBidi"/>
          </w:rPr>
          <w:tab/>
        </w:r>
        <w:r w:rsidR="00077FB9" w:rsidRPr="008F64F3">
          <w:rPr>
            <w:rStyle w:val="Hyperlink"/>
          </w:rPr>
          <w:t>Skill Requirements</w:t>
        </w:r>
        <w:r w:rsidR="00077FB9">
          <w:rPr>
            <w:webHidden/>
          </w:rPr>
          <w:tab/>
        </w:r>
        <w:r w:rsidR="00077FB9">
          <w:rPr>
            <w:webHidden/>
          </w:rPr>
          <w:fldChar w:fldCharType="begin"/>
        </w:r>
        <w:r w:rsidR="00077FB9">
          <w:rPr>
            <w:webHidden/>
          </w:rPr>
          <w:instrText xml:space="preserve"> PAGEREF _Toc54934124 \h </w:instrText>
        </w:r>
        <w:r w:rsidR="00077FB9">
          <w:rPr>
            <w:webHidden/>
          </w:rPr>
        </w:r>
        <w:r w:rsidR="00077FB9">
          <w:rPr>
            <w:webHidden/>
          </w:rPr>
          <w:fldChar w:fldCharType="separate"/>
        </w:r>
        <w:r w:rsidR="00754BDF">
          <w:rPr>
            <w:webHidden/>
          </w:rPr>
          <w:t>2-105</w:t>
        </w:r>
        <w:r w:rsidR="00077FB9">
          <w:rPr>
            <w:webHidden/>
          </w:rPr>
          <w:fldChar w:fldCharType="end"/>
        </w:r>
      </w:hyperlink>
    </w:p>
    <w:p w14:paraId="53FE66EB" w14:textId="6B5229B6" w:rsidR="00077FB9" w:rsidRDefault="00555990">
      <w:pPr>
        <w:pStyle w:val="TOC4"/>
        <w:tabs>
          <w:tab w:val="left" w:pos="2520"/>
        </w:tabs>
        <w:rPr>
          <w:rFonts w:asciiTheme="minorHAnsi" w:eastAsiaTheme="minorEastAsia" w:hAnsiTheme="minorHAnsi" w:cstheme="minorBidi"/>
        </w:rPr>
      </w:pPr>
      <w:hyperlink w:anchor="_Toc54934125" w:history="1">
        <w:r w:rsidR="00077FB9" w:rsidRPr="008F64F3">
          <w:rPr>
            <w:rStyle w:val="Hyperlink"/>
          </w:rPr>
          <w:t>2.6.2.8</w:t>
        </w:r>
        <w:r w:rsidR="00077FB9">
          <w:rPr>
            <w:rFonts w:asciiTheme="minorHAnsi" w:eastAsiaTheme="minorEastAsia" w:hAnsiTheme="minorHAnsi" w:cstheme="minorBidi"/>
          </w:rPr>
          <w:tab/>
        </w:r>
        <w:r w:rsidR="00077FB9" w:rsidRPr="008F64F3">
          <w:rPr>
            <w:rStyle w:val="Hyperlink"/>
          </w:rPr>
          <w:t>Privileges and Limitations</w:t>
        </w:r>
        <w:r w:rsidR="00077FB9">
          <w:rPr>
            <w:webHidden/>
          </w:rPr>
          <w:tab/>
        </w:r>
        <w:r w:rsidR="00077FB9">
          <w:rPr>
            <w:webHidden/>
          </w:rPr>
          <w:fldChar w:fldCharType="begin"/>
        </w:r>
        <w:r w:rsidR="00077FB9">
          <w:rPr>
            <w:webHidden/>
          </w:rPr>
          <w:instrText xml:space="preserve"> PAGEREF _Toc54934125 \h </w:instrText>
        </w:r>
        <w:r w:rsidR="00077FB9">
          <w:rPr>
            <w:webHidden/>
          </w:rPr>
        </w:r>
        <w:r w:rsidR="00077FB9">
          <w:rPr>
            <w:webHidden/>
          </w:rPr>
          <w:fldChar w:fldCharType="separate"/>
        </w:r>
        <w:r w:rsidR="00754BDF">
          <w:rPr>
            <w:webHidden/>
          </w:rPr>
          <w:t>2-105</w:t>
        </w:r>
        <w:r w:rsidR="00077FB9">
          <w:rPr>
            <w:webHidden/>
          </w:rPr>
          <w:fldChar w:fldCharType="end"/>
        </w:r>
      </w:hyperlink>
    </w:p>
    <w:p w14:paraId="61BF2727" w14:textId="1DAC400D" w:rsidR="00077FB9" w:rsidRDefault="00555990">
      <w:pPr>
        <w:pStyle w:val="TOC4"/>
        <w:tabs>
          <w:tab w:val="left" w:pos="2520"/>
        </w:tabs>
        <w:rPr>
          <w:rFonts w:asciiTheme="minorHAnsi" w:eastAsiaTheme="minorEastAsia" w:hAnsiTheme="minorHAnsi" w:cstheme="minorBidi"/>
        </w:rPr>
      </w:pPr>
      <w:hyperlink w:anchor="_Toc54934126" w:history="1">
        <w:r w:rsidR="00077FB9" w:rsidRPr="008F64F3">
          <w:rPr>
            <w:rStyle w:val="Hyperlink"/>
          </w:rPr>
          <w:t>2.6.2.9</w:t>
        </w:r>
        <w:r w:rsidR="00077FB9">
          <w:rPr>
            <w:rFonts w:asciiTheme="minorHAnsi" w:eastAsiaTheme="minorEastAsia" w:hAnsiTheme="minorHAnsi" w:cstheme="minorBidi"/>
          </w:rPr>
          <w:tab/>
        </w:r>
        <w:r w:rsidR="00077FB9" w:rsidRPr="008F64F3">
          <w:rPr>
            <w:rStyle w:val="Hyperlink"/>
          </w:rPr>
          <w:t>Duration of the AMT Licence</w:t>
        </w:r>
        <w:r w:rsidR="00077FB9">
          <w:rPr>
            <w:webHidden/>
          </w:rPr>
          <w:tab/>
        </w:r>
        <w:r w:rsidR="00077FB9">
          <w:rPr>
            <w:webHidden/>
          </w:rPr>
          <w:fldChar w:fldCharType="begin"/>
        </w:r>
        <w:r w:rsidR="00077FB9">
          <w:rPr>
            <w:webHidden/>
          </w:rPr>
          <w:instrText xml:space="preserve"> PAGEREF _Toc54934126 \h </w:instrText>
        </w:r>
        <w:r w:rsidR="00077FB9">
          <w:rPr>
            <w:webHidden/>
          </w:rPr>
        </w:r>
        <w:r w:rsidR="00077FB9">
          <w:rPr>
            <w:webHidden/>
          </w:rPr>
          <w:fldChar w:fldCharType="separate"/>
        </w:r>
        <w:r w:rsidR="00754BDF">
          <w:rPr>
            <w:webHidden/>
          </w:rPr>
          <w:t>2-106</w:t>
        </w:r>
        <w:r w:rsidR="00077FB9">
          <w:rPr>
            <w:webHidden/>
          </w:rPr>
          <w:fldChar w:fldCharType="end"/>
        </w:r>
      </w:hyperlink>
    </w:p>
    <w:p w14:paraId="7D4DDE94" w14:textId="57C32E83" w:rsidR="00077FB9" w:rsidRDefault="00555990">
      <w:pPr>
        <w:pStyle w:val="TOC4"/>
        <w:tabs>
          <w:tab w:val="left" w:pos="2520"/>
        </w:tabs>
        <w:rPr>
          <w:rFonts w:asciiTheme="minorHAnsi" w:eastAsiaTheme="minorEastAsia" w:hAnsiTheme="minorHAnsi" w:cstheme="minorBidi"/>
        </w:rPr>
      </w:pPr>
      <w:hyperlink w:anchor="_Toc54934127" w:history="1">
        <w:r w:rsidR="00077FB9" w:rsidRPr="008F64F3">
          <w:rPr>
            <w:rStyle w:val="Hyperlink"/>
          </w:rPr>
          <w:t>2.6.2.10</w:t>
        </w:r>
        <w:r w:rsidR="00077FB9">
          <w:rPr>
            <w:rFonts w:asciiTheme="minorHAnsi" w:eastAsiaTheme="minorEastAsia" w:hAnsiTheme="minorHAnsi" w:cstheme="minorBidi"/>
          </w:rPr>
          <w:tab/>
        </w:r>
        <w:r w:rsidR="00077FB9" w:rsidRPr="008F64F3">
          <w:rPr>
            <w:rStyle w:val="Hyperlink"/>
          </w:rPr>
          <w:t>Recent Experience Requirements</w:t>
        </w:r>
        <w:r w:rsidR="00077FB9">
          <w:rPr>
            <w:webHidden/>
          </w:rPr>
          <w:tab/>
        </w:r>
        <w:r w:rsidR="00077FB9">
          <w:rPr>
            <w:webHidden/>
          </w:rPr>
          <w:fldChar w:fldCharType="begin"/>
        </w:r>
        <w:r w:rsidR="00077FB9">
          <w:rPr>
            <w:webHidden/>
          </w:rPr>
          <w:instrText xml:space="preserve"> PAGEREF _Toc54934127 \h </w:instrText>
        </w:r>
        <w:r w:rsidR="00077FB9">
          <w:rPr>
            <w:webHidden/>
          </w:rPr>
        </w:r>
        <w:r w:rsidR="00077FB9">
          <w:rPr>
            <w:webHidden/>
          </w:rPr>
          <w:fldChar w:fldCharType="separate"/>
        </w:r>
        <w:r w:rsidR="00754BDF">
          <w:rPr>
            <w:webHidden/>
          </w:rPr>
          <w:t>2-106</w:t>
        </w:r>
        <w:r w:rsidR="00077FB9">
          <w:rPr>
            <w:webHidden/>
          </w:rPr>
          <w:fldChar w:fldCharType="end"/>
        </w:r>
      </w:hyperlink>
    </w:p>
    <w:p w14:paraId="2F60C4AF" w14:textId="7AB8031F" w:rsidR="00077FB9" w:rsidRDefault="00555990">
      <w:pPr>
        <w:pStyle w:val="TOC4"/>
        <w:tabs>
          <w:tab w:val="left" w:pos="2520"/>
        </w:tabs>
        <w:rPr>
          <w:rFonts w:asciiTheme="minorHAnsi" w:eastAsiaTheme="minorEastAsia" w:hAnsiTheme="minorHAnsi" w:cstheme="minorBidi"/>
        </w:rPr>
      </w:pPr>
      <w:hyperlink w:anchor="_Toc54934128" w:history="1">
        <w:r w:rsidR="00077FB9" w:rsidRPr="008F64F3">
          <w:rPr>
            <w:rStyle w:val="Hyperlink"/>
          </w:rPr>
          <w:t>2.6.2.11</w:t>
        </w:r>
        <w:r w:rsidR="00077FB9">
          <w:rPr>
            <w:rFonts w:asciiTheme="minorHAnsi" w:eastAsiaTheme="minorEastAsia" w:hAnsiTheme="minorHAnsi" w:cstheme="minorBidi"/>
          </w:rPr>
          <w:tab/>
        </w:r>
        <w:r w:rsidR="00077FB9" w:rsidRPr="008F64F3">
          <w:rPr>
            <w:rStyle w:val="Hyperlink"/>
          </w:rPr>
          <w:t>Display of Licence</w:t>
        </w:r>
        <w:r w:rsidR="00077FB9">
          <w:rPr>
            <w:webHidden/>
          </w:rPr>
          <w:tab/>
        </w:r>
        <w:r w:rsidR="00077FB9">
          <w:rPr>
            <w:webHidden/>
          </w:rPr>
          <w:fldChar w:fldCharType="begin"/>
        </w:r>
        <w:r w:rsidR="00077FB9">
          <w:rPr>
            <w:webHidden/>
          </w:rPr>
          <w:instrText xml:space="preserve"> PAGEREF _Toc54934128 \h </w:instrText>
        </w:r>
        <w:r w:rsidR="00077FB9">
          <w:rPr>
            <w:webHidden/>
          </w:rPr>
        </w:r>
        <w:r w:rsidR="00077FB9">
          <w:rPr>
            <w:webHidden/>
          </w:rPr>
          <w:fldChar w:fldCharType="separate"/>
        </w:r>
        <w:r w:rsidR="00754BDF">
          <w:rPr>
            <w:webHidden/>
          </w:rPr>
          <w:t>2-107</w:t>
        </w:r>
        <w:r w:rsidR="00077FB9">
          <w:rPr>
            <w:webHidden/>
          </w:rPr>
          <w:fldChar w:fldCharType="end"/>
        </w:r>
      </w:hyperlink>
    </w:p>
    <w:p w14:paraId="2E663D39" w14:textId="3B3A9811" w:rsidR="00077FB9" w:rsidRDefault="00555990">
      <w:pPr>
        <w:pStyle w:val="TOC3"/>
        <w:rPr>
          <w:rFonts w:asciiTheme="minorHAnsi" w:eastAsiaTheme="minorEastAsia" w:hAnsiTheme="minorHAnsi" w:cstheme="minorBidi"/>
          <w:b w:val="0"/>
        </w:rPr>
      </w:pPr>
      <w:hyperlink w:anchor="_Toc54934129" w:history="1">
        <w:r w:rsidR="00077FB9" w:rsidRPr="008F64F3">
          <w:rPr>
            <w:rStyle w:val="Hyperlink"/>
          </w:rPr>
          <w:t>2.6.3</w:t>
        </w:r>
        <w:r w:rsidR="00077FB9">
          <w:rPr>
            <w:rFonts w:asciiTheme="minorHAnsi" w:eastAsiaTheme="minorEastAsia" w:hAnsiTheme="minorHAnsi" w:cstheme="minorBidi"/>
            <w:b w:val="0"/>
          </w:rPr>
          <w:tab/>
        </w:r>
        <w:r w:rsidR="00077FB9" w:rsidRPr="008F64F3">
          <w:rPr>
            <w:rStyle w:val="Hyperlink"/>
          </w:rPr>
          <w:t>Inspection Authorisations</w:t>
        </w:r>
        <w:r w:rsidR="00077FB9">
          <w:rPr>
            <w:webHidden/>
          </w:rPr>
          <w:tab/>
        </w:r>
        <w:r w:rsidR="00077FB9">
          <w:rPr>
            <w:webHidden/>
          </w:rPr>
          <w:fldChar w:fldCharType="begin"/>
        </w:r>
        <w:r w:rsidR="00077FB9">
          <w:rPr>
            <w:webHidden/>
          </w:rPr>
          <w:instrText xml:space="preserve"> PAGEREF _Toc54934129 \h </w:instrText>
        </w:r>
        <w:r w:rsidR="00077FB9">
          <w:rPr>
            <w:webHidden/>
          </w:rPr>
        </w:r>
        <w:r w:rsidR="00077FB9">
          <w:rPr>
            <w:webHidden/>
          </w:rPr>
          <w:fldChar w:fldCharType="separate"/>
        </w:r>
        <w:r w:rsidR="00754BDF">
          <w:rPr>
            <w:webHidden/>
          </w:rPr>
          <w:t>2-107</w:t>
        </w:r>
        <w:r w:rsidR="00077FB9">
          <w:rPr>
            <w:webHidden/>
          </w:rPr>
          <w:fldChar w:fldCharType="end"/>
        </w:r>
      </w:hyperlink>
    </w:p>
    <w:p w14:paraId="234790C5" w14:textId="714081C9" w:rsidR="00077FB9" w:rsidRDefault="00555990">
      <w:pPr>
        <w:pStyle w:val="TOC4"/>
        <w:tabs>
          <w:tab w:val="left" w:pos="2520"/>
        </w:tabs>
        <w:rPr>
          <w:rFonts w:asciiTheme="minorHAnsi" w:eastAsiaTheme="minorEastAsia" w:hAnsiTheme="minorHAnsi" w:cstheme="minorBidi"/>
        </w:rPr>
      </w:pPr>
      <w:hyperlink w:anchor="_Toc54934130" w:history="1">
        <w:r w:rsidR="00077FB9" w:rsidRPr="008F64F3">
          <w:rPr>
            <w:rStyle w:val="Hyperlink"/>
          </w:rPr>
          <w:t>2.6.3.1</w:t>
        </w:r>
        <w:r w:rsidR="00077FB9">
          <w:rPr>
            <w:rFonts w:asciiTheme="minorHAnsi" w:eastAsiaTheme="minorEastAsia" w:hAnsiTheme="minorHAnsi" w:cstheme="minorBidi"/>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_Toc54934130 \h </w:instrText>
        </w:r>
        <w:r w:rsidR="00077FB9">
          <w:rPr>
            <w:webHidden/>
          </w:rPr>
        </w:r>
        <w:r w:rsidR="00077FB9">
          <w:rPr>
            <w:webHidden/>
          </w:rPr>
          <w:fldChar w:fldCharType="separate"/>
        </w:r>
        <w:r w:rsidR="00754BDF">
          <w:rPr>
            <w:webHidden/>
          </w:rPr>
          <w:t>2-107</w:t>
        </w:r>
        <w:r w:rsidR="00077FB9">
          <w:rPr>
            <w:webHidden/>
          </w:rPr>
          <w:fldChar w:fldCharType="end"/>
        </w:r>
      </w:hyperlink>
    </w:p>
    <w:p w14:paraId="0B899FF9" w14:textId="1B088C37" w:rsidR="00077FB9" w:rsidRDefault="00555990">
      <w:pPr>
        <w:pStyle w:val="TOC4"/>
        <w:tabs>
          <w:tab w:val="left" w:pos="2520"/>
        </w:tabs>
        <w:rPr>
          <w:rFonts w:asciiTheme="minorHAnsi" w:eastAsiaTheme="minorEastAsia" w:hAnsiTheme="minorHAnsi" w:cstheme="minorBidi"/>
        </w:rPr>
      </w:pPr>
      <w:hyperlink w:anchor="_Toc54934131" w:history="1">
        <w:r w:rsidR="00077FB9" w:rsidRPr="008F64F3">
          <w:rPr>
            <w:rStyle w:val="Hyperlink"/>
          </w:rPr>
          <w:t>2.6.3.2</w:t>
        </w:r>
        <w:r w:rsidR="00077FB9">
          <w:rPr>
            <w:rFonts w:asciiTheme="minorHAnsi" w:eastAsiaTheme="minorEastAsia" w:hAnsiTheme="minorHAnsi" w:cstheme="minorBidi"/>
          </w:rPr>
          <w:tab/>
        </w:r>
        <w:r w:rsidR="00077FB9" w:rsidRPr="008F64F3">
          <w:rPr>
            <w:rStyle w:val="Hyperlink"/>
          </w:rPr>
          <w:t>Eligibility Requirements: General</w:t>
        </w:r>
        <w:r w:rsidR="00077FB9">
          <w:rPr>
            <w:webHidden/>
          </w:rPr>
          <w:tab/>
        </w:r>
        <w:r w:rsidR="00077FB9">
          <w:rPr>
            <w:webHidden/>
          </w:rPr>
          <w:fldChar w:fldCharType="begin"/>
        </w:r>
        <w:r w:rsidR="00077FB9">
          <w:rPr>
            <w:webHidden/>
          </w:rPr>
          <w:instrText xml:space="preserve"> PAGEREF _Toc54934131 \h </w:instrText>
        </w:r>
        <w:r w:rsidR="00077FB9">
          <w:rPr>
            <w:webHidden/>
          </w:rPr>
        </w:r>
        <w:r w:rsidR="00077FB9">
          <w:rPr>
            <w:webHidden/>
          </w:rPr>
          <w:fldChar w:fldCharType="separate"/>
        </w:r>
        <w:r w:rsidR="00754BDF">
          <w:rPr>
            <w:webHidden/>
          </w:rPr>
          <w:t>2-107</w:t>
        </w:r>
        <w:r w:rsidR="00077FB9">
          <w:rPr>
            <w:webHidden/>
          </w:rPr>
          <w:fldChar w:fldCharType="end"/>
        </w:r>
      </w:hyperlink>
    </w:p>
    <w:p w14:paraId="39CAD518" w14:textId="03233309" w:rsidR="00077FB9" w:rsidRDefault="00555990">
      <w:pPr>
        <w:pStyle w:val="TOC4"/>
        <w:tabs>
          <w:tab w:val="left" w:pos="2520"/>
        </w:tabs>
        <w:rPr>
          <w:rFonts w:asciiTheme="minorHAnsi" w:eastAsiaTheme="minorEastAsia" w:hAnsiTheme="minorHAnsi" w:cstheme="minorBidi"/>
        </w:rPr>
      </w:pPr>
      <w:hyperlink w:anchor="_Toc54934132" w:history="1">
        <w:r w:rsidR="00077FB9" w:rsidRPr="008F64F3">
          <w:rPr>
            <w:rStyle w:val="Hyperlink"/>
          </w:rPr>
          <w:t>2.6.3.3</w:t>
        </w:r>
        <w:r w:rsidR="00077FB9">
          <w:rPr>
            <w:rFonts w:asciiTheme="minorHAnsi" w:eastAsiaTheme="minorEastAsia" w:hAnsiTheme="minorHAnsi" w:cstheme="minorBidi"/>
          </w:rPr>
          <w:tab/>
        </w:r>
        <w:r w:rsidR="00077FB9" w:rsidRPr="008F64F3">
          <w:rPr>
            <w:rStyle w:val="Hyperlink"/>
          </w:rPr>
          <w:t>Knowledge Requirements for the Inspection Authorisation</w:t>
        </w:r>
        <w:r w:rsidR="00077FB9">
          <w:rPr>
            <w:webHidden/>
          </w:rPr>
          <w:tab/>
        </w:r>
        <w:r w:rsidR="00077FB9">
          <w:rPr>
            <w:webHidden/>
          </w:rPr>
          <w:fldChar w:fldCharType="begin"/>
        </w:r>
        <w:r w:rsidR="00077FB9">
          <w:rPr>
            <w:webHidden/>
          </w:rPr>
          <w:instrText xml:space="preserve"> PAGEREF _Toc54934132 \h </w:instrText>
        </w:r>
        <w:r w:rsidR="00077FB9">
          <w:rPr>
            <w:webHidden/>
          </w:rPr>
        </w:r>
        <w:r w:rsidR="00077FB9">
          <w:rPr>
            <w:webHidden/>
          </w:rPr>
          <w:fldChar w:fldCharType="separate"/>
        </w:r>
        <w:r w:rsidR="00754BDF">
          <w:rPr>
            <w:webHidden/>
          </w:rPr>
          <w:t>2-107</w:t>
        </w:r>
        <w:r w:rsidR="00077FB9">
          <w:rPr>
            <w:webHidden/>
          </w:rPr>
          <w:fldChar w:fldCharType="end"/>
        </w:r>
      </w:hyperlink>
    </w:p>
    <w:p w14:paraId="355DD80E" w14:textId="7904F830" w:rsidR="00077FB9" w:rsidRDefault="00555990">
      <w:pPr>
        <w:pStyle w:val="TOC4"/>
        <w:tabs>
          <w:tab w:val="left" w:pos="2520"/>
        </w:tabs>
        <w:rPr>
          <w:rFonts w:asciiTheme="minorHAnsi" w:eastAsiaTheme="minorEastAsia" w:hAnsiTheme="minorHAnsi" w:cstheme="minorBidi"/>
        </w:rPr>
      </w:pPr>
      <w:hyperlink w:anchor="_Toc54934133" w:history="1">
        <w:r w:rsidR="00077FB9" w:rsidRPr="008F64F3">
          <w:rPr>
            <w:rStyle w:val="Hyperlink"/>
          </w:rPr>
          <w:t>2.6.3.4</w:t>
        </w:r>
        <w:r w:rsidR="00077FB9">
          <w:rPr>
            <w:rFonts w:asciiTheme="minorHAnsi" w:eastAsiaTheme="minorEastAsia" w:hAnsiTheme="minorHAnsi" w:cstheme="minorBidi"/>
          </w:rPr>
          <w:tab/>
        </w:r>
        <w:r w:rsidR="00077FB9" w:rsidRPr="008F64F3">
          <w:rPr>
            <w:rStyle w:val="Hyperlink"/>
          </w:rPr>
          <w:t>Duration of the Inspection Authorisation</w:t>
        </w:r>
        <w:r w:rsidR="00077FB9">
          <w:rPr>
            <w:webHidden/>
          </w:rPr>
          <w:tab/>
        </w:r>
        <w:r w:rsidR="00077FB9">
          <w:rPr>
            <w:webHidden/>
          </w:rPr>
          <w:fldChar w:fldCharType="begin"/>
        </w:r>
        <w:r w:rsidR="00077FB9">
          <w:rPr>
            <w:webHidden/>
          </w:rPr>
          <w:instrText xml:space="preserve"> PAGEREF _Toc54934133 \h </w:instrText>
        </w:r>
        <w:r w:rsidR="00077FB9">
          <w:rPr>
            <w:webHidden/>
          </w:rPr>
        </w:r>
        <w:r w:rsidR="00077FB9">
          <w:rPr>
            <w:webHidden/>
          </w:rPr>
          <w:fldChar w:fldCharType="separate"/>
        </w:r>
        <w:r w:rsidR="00754BDF">
          <w:rPr>
            <w:webHidden/>
          </w:rPr>
          <w:t>2-108</w:t>
        </w:r>
        <w:r w:rsidR="00077FB9">
          <w:rPr>
            <w:webHidden/>
          </w:rPr>
          <w:fldChar w:fldCharType="end"/>
        </w:r>
      </w:hyperlink>
    </w:p>
    <w:p w14:paraId="6C365EDC" w14:textId="1A208ACC" w:rsidR="00077FB9" w:rsidRDefault="00555990">
      <w:pPr>
        <w:pStyle w:val="TOC4"/>
        <w:tabs>
          <w:tab w:val="left" w:pos="2520"/>
        </w:tabs>
        <w:rPr>
          <w:rFonts w:asciiTheme="minorHAnsi" w:eastAsiaTheme="minorEastAsia" w:hAnsiTheme="minorHAnsi" w:cstheme="minorBidi"/>
        </w:rPr>
      </w:pPr>
      <w:hyperlink w:anchor="_Toc54934134" w:history="1">
        <w:r w:rsidR="00077FB9" w:rsidRPr="008F64F3">
          <w:rPr>
            <w:rStyle w:val="Hyperlink"/>
          </w:rPr>
          <w:t>2.6.3.5</w:t>
        </w:r>
        <w:r w:rsidR="00077FB9">
          <w:rPr>
            <w:rFonts w:asciiTheme="minorHAnsi" w:eastAsiaTheme="minorEastAsia" w:hAnsiTheme="minorHAnsi" w:cstheme="minorBidi"/>
          </w:rPr>
          <w:tab/>
        </w:r>
        <w:r w:rsidR="00077FB9" w:rsidRPr="008F64F3">
          <w:rPr>
            <w:rStyle w:val="Hyperlink"/>
          </w:rPr>
          <w:t>Renewal of the Inspection Authorisation</w:t>
        </w:r>
        <w:r w:rsidR="00077FB9">
          <w:rPr>
            <w:webHidden/>
          </w:rPr>
          <w:tab/>
        </w:r>
        <w:r w:rsidR="00077FB9">
          <w:rPr>
            <w:webHidden/>
          </w:rPr>
          <w:fldChar w:fldCharType="begin"/>
        </w:r>
        <w:r w:rsidR="00077FB9">
          <w:rPr>
            <w:webHidden/>
          </w:rPr>
          <w:instrText xml:space="preserve"> PAGEREF _Toc54934134 \h </w:instrText>
        </w:r>
        <w:r w:rsidR="00077FB9">
          <w:rPr>
            <w:webHidden/>
          </w:rPr>
        </w:r>
        <w:r w:rsidR="00077FB9">
          <w:rPr>
            <w:webHidden/>
          </w:rPr>
          <w:fldChar w:fldCharType="separate"/>
        </w:r>
        <w:r w:rsidR="00754BDF">
          <w:rPr>
            <w:webHidden/>
          </w:rPr>
          <w:t>2-108</w:t>
        </w:r>
        <w:r w:rsidR="00077FB9">
          <w:rPr>
            <w:webHidden/>
          </w:rPr>
          <w:fldChar w:fldCharType="end"/>
        </w:r>
      </w:hyperlink>
    </w:p>
    <w:p w14:paraId="7CE20C96" w14:textId="5F720F7C" w:rsidR="00077FB9" w:rsidRDefault="00555990">
      <w:pPr>
        <w:pStyle w:val="TOC4"/>
        <w:tabs>
          <w:tab w:val="left" w:pos="2520"/>
        </w:tabs>
        <w:rPr>
          <w:rFonts w:asciiTheme="minorHAnsi" w:eastAsiaTheme="minorEastAsia" w:hAnsiTheme="minorHAnsi" w:cstheme="minorBidi"/>
        </w:rPr>
      </w:pPr>
      <w:hyperlink w:anchor="_Toc54934135" w:history="1">
        <w:r w:rsidR="00077FB9" w:rsidRPr="008F64F3">
          <w:rPr>
            <w:rStyle w:val="Hyperlink"/>
          </w:rPr>
          <w:t>2.6.3.6</w:t>
        </w:r>
        <w:r w:rsidR="00077FB9">
          <w:rPr>
            <w:rFonts w:asciiTheme="minorHAnsi" w:eastAsiaTheme="minorEastAsia" w:hAnsiTheme="minorHAnsi" w:cstheme="minorBidi"/>
          </w:rPr>
          <w:tab/>
        </w:r>
        <w:r w:rsidR="00077FB9" w:rsidRPr="008F64F3">
          <w:rPr>
            <w:rStyle w:val="Hyperlink"/>
          </w:rPr>
          <w:t>Privileges and Limitations</w:t>
        </w:r>
        <w:r w:rsidR="00077FB9">
          <w:rPr>
            <w:webHidden/>
          </w:rPr>
          <w:tab/>
        </w:r>
        <w:r w:rsidR="00077FB9">
          <w:rPr>
            <w:webHidden/>
          </w:rPr>
          <w:fldChar w:fldCharType="begin"/>
        </w:r>
        <w:r w:rsidR="00077FB9">
          <w:rPr>
            <w:webHidden/>
          </w:rPr>
          <w:instrText xml:space="preserve"> PAGEREF _Toc54934135 \h </w:instrText>
        </w:r>
        <w:r w:rsidR="00077FB9">
          <w:rPr>
            <w:webHidden/>
          </w:rPr>
        </w:r>
        <w:r w:rsidR="00077FB9">
          <w:rPr>
            <w:webHidden/>
          </w:rPr>
          <w:fldChar w:fldCharType="separate"/>
        </w:r>
        <w:r w:rsidR="00754BDF">
          <w:rPr>
            <w:webHidden/>
          </w:rPr>
          <w:t>2-109</w:t>
        </w:r>
        <w:r w:rsidR="00077FB9">
          <w:rPr>
            <w:webHidden/>
          </w:rPr>
          <w:fldChar w:fldCharType="end"/>
        </w:r>
      </w:hyperlink>
    </w:p>
    <w:p w14:paraId="0709E1A3" w14:textId="61BB802A" w:rsidR="00077FB9" w:rsidRDefault="00555990">
      <w:pPr>
        <w:pStyle w:val="TOC3"/>
        <w:rPr>
          <w:rFonts w:asciiTheme="minorHAnsi" w:eastAsiaTheme="minorEastAsia" w:hAnsiTheme="minorHAnsi" w:cstheme="minorBidi"/>
          <w:b w:val="0"/>
        </w:rPr>
      </w:pPr>
      <w:hyperlink w:anchor="_Toc54934136" w:history="1">
        <w:r w:rsidR="00077FB9" w:rsidRPr="008F64F3">
          <w:rPr>
            <w:rStyle w:val="Hyperlink"/>
          </w:rPr>
          <w:t>2.6.4</w:t>
        </w:r>
        <w:r w:rsidR="00077FB9">
          <w:rPr>
            <w:rFonts w:asciiTheme="minorHAnsi" w:eastAsiaTheme="minorEastAsia" w:hAnsiTheme="minorHAnsi" w:cstheme="minorBidi"/>
            <w:b w:val="0"/>
          </w:rPr>
          <w:tab/>
        </w:r>
        <w:r w:rsidR="00077FB9" w:rsidRPr="008F64F3">
          <w:rPr>
            <w:rStyle w:val="Hyperlink"/>
          </w:rPr>
          <w:t>Aviation Repair Specialist</w:t>
        </w:r>
        <w:r w:rsidR="00077FB9">
          <w:rPr>
            <w:webHidden/>
          </w:rPr>
          <w:tab/>
        </w:r>
        <w:r w:rsidR="00077FB9">
          <w:rPr>
            <w:webHidden/>
          </w:rPr>
          <w:fldChar w:fldCharType="begin"/>
        </w:r>
        <w:r w:rsidR="00077FB9">
          <w:rPr>
            <w:webHidden/>
          </w:rPr>
          <w:instrText xml:space="preserve"> PAGEREF _Toc54934136 \h </w:instrText>
        </w:r>
        <w:r w:rsidR="00077FB9">
          <w:rPr>
            <w:webHidden/>
          </w:rPr>
        </w:r>
        <w:r w:rsidR="00077FB9">
          <w:rPr>
            <w:webHidden/>
          </w:rPr>
          <w:fldChar w:fldCharType="separate"/>
        </w:r>
        <w:r w:rsidR="00754BDF">
          <w:rPr>
            <w:webHidden/>
          </w:rPr>
          <w:t>2-109</w:t>
        </w:r>
        <w:r w:rsidR="00077FB9">
          <w:rPr>
            <w:webHidden/>
          </w:rPr>
          <w:fldChar w:fldCharType="end"/>
        </w:r>
      </w:hyperlink>
    </w:p>
    <w:p w14:paraId="2121E988" w14:textId="15AF32DB" w:rsidR="00077FB9" w:rsidRDefault="00555990">
      <w:pPr>
        <w:pStyle w:val="TOC4"/>
        <w:tabs>
          <w:tab w:val="left" w:pos="2520"/>
        </w:tabs>
        <w:rPr>
          <w:rFonts w:asciiTheme="minorHAnsi" w:eastAsiaTheme="minorEastAsia" w:hAnsiTheme="minorHAnsi" w:cstheme="minorBidi"/>
        </w:rPr>
      </w:pPr>
      <w:hyperlink w:anchor="_Toc54934137" w:history="1">
        <w:r w:rsidR="00077FB9" w:rsidRPr="008F64F3">
          <w:rPr>
            <w:rStyle w:val="Hyperlink"/>
          </w:rPr>
          <w:t>2.6.4.1</w:t>
        </w:r>
        <w:r w:rsidR="00077FB9">
          <w:rPr>
            <w:rFonts w:asciiTheme="minorHAnsi" w:eastAsiaTheme="minorEastAsia" w:hAnsiTheme="minorHAnsi" w:cstheme="minorBidi"/>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_Toc54934137 \h </w:instrText>
        </w:r>
        <w:r w:rsidR="00077FB9">
          <w:rPr>
            <w:webHidden/>
          </w:rPr>
        </w:r>
        <w:r w:rsidR="00077FB9">
          <w:rPr>
            <w:webHidden/>
          </w:rPr>
          <w:fldChar w:fldCharType="separate"/>
        </w:r>
        <w:r w:rsidR="00754BDF">
          <w:rPr>
            <w:webHidden/>
          </w:rPr>
          <w:t>2-109</w:t>
        </w:r>
        <w:r w:rsidR="00077FB9">
          <w:rPr>
            <w:webHidden/>
          </w:rPr>
          <w:fldChar w:fldCharType="end"/>
        </w:r>
      </w:hyperlink>
    </w:p>
    <w:p w14:paraId="2D08CC8A" w14:textId="56E7558A" w:rsidR="00077FB9" w:rsidRDefault="00555990">
      <w:pPr>
        <w:pStyle w:val="TOC4"/>
        <w:tabs>
          <w:tab w:val="left" w:pos="2520"/>
        </w:tabs>
        <w:rPr>
          <w:rFonts w:asciiTheme="minorHAnsi" w:eastAsiaTheme="minorEastAsia" w:hAnsiTheme="minorHAnsi" w:cstheme="minorBidi"/>
        </w:rPr>
      </w:pPr>
      <w:hyperlink w:anchor="_Toc54934138" w:history="1">
        <w:r w:rsidR="00077FB9" w:rsidRPr="008F64F3">
          <w:rPr>
            <w:rStyle w:val="Hyperlink"/>
          </w:rPr>
          <w:t>2.6.4.2</w:t>
        </w:r>
        <w:r w:rsidR="00077FB9">
          <w:rPr>
            <w:rFonts w:asciiTheme="minorHAnsi" w:eastAsiaTheme="minorEastAsia" w:hAnsiTheme="minorHAnsi" w:cstheme="minorBidi"/>
          </w:rPr>
          <w:tab/>
        </w:r>
        <w:r w:rsidR="00077FB9" w:rsidRPr="008F64F3">
          <w:rPr>
            <w:rStyle w:val="Hyperlink"/>
          </w:rPr>
          <w:t>Aviation Repair Specialist Licence: Eligibility</w:t>
        </w:r>
        <w:r w:rsidR="00077FB9">
          <w:rPr>
            <w:webHidden/>
          </w:rPr>
          <w:tab/>
        </w:r>
        <w:r w:rsidR="00077FB9">
          <w:rPr>
            <w:webHidden/>
          </w:rPr>
          <w:fldChar w:fldCharType="begin"/>
        </w:r>
        <w:r w:rsidR="00077FB9">
          <w:rPr>
            <w:webHidden/>
          </w:rPr>
          <w:instrText xml:space="preserve"> PAGEREF _Toc54934138 \h </w:instrText>
        </w:r>
        <w:r w:rsidR="00077FB9">
          <w:rPr>
            <w:webHidden/>
          </w:rPr>
        </w:r>
        <w:r w:rsidR="00077FB9">
          <w:rPr>
            <w:webHidden/>
          </w:rPr>
          <w:fldChar w:fldCharType="separate"/>
        </w:r>
        <w:r w:rsidR="00754BDF">
          <w:rPr>
            <w:webHidden/>
          </w:rPr>
          <w:t>2-110</w:t>
        </w:r>
        <w:r w:rsidR="00077FB9">
          <w:rPr>
            <w:webHidden/>
          </w:rPr>
          <w:fldChar w:fldCharType="end"/>
        </w:r>
      </w:hyperlink>
    </w:p>
    <w:p w14:paraId="459BA492" w14:textId="6D263D11" w:rsidR="00077FB9" w:rsidRDefault="00555990">
      <w:pPr>
        <w:pStyle w:val="TOC4"/>
        <w:tabs>
          <w:tab w:val="left" w:pos="2520"/>
        </w:tabs>
        <w:rPr>
          <w:rFonts w:asciiTheme="minorHAnsi" w:eastAsiaTheme="minorEastAsia" w:hAnsiTheme="minorHAnsi" w:cstheme="minorBidi"/>
        </w:rPr>
      </w:pPr>
      <w:hyperlink w:anchor="_Toc54934139" w:history="1">
        <w:r w:rsidR="00077FB9" w:rsidRPr="008F64F3">
          <w:rPr>
            <w:rStyle w:val="Hyperlink"/>
          </w:rPr>
          <w:t>2.6.4.3</w:t>
        </w:r>
        <w:r w:rsidR="00077FB9">
          <w:rPr>
            <w:rFonts w:asciiTheme="minorHAnsi" w:eastAsiaTheme="minorEastAsia" w:hAnsiTheme="minorHAnsi" w:cstheme="minorBidi"/>
          </w:rPr>
          <w:tab/>
        </w:r>
        <w:r w:rsidR="00077FB9" w:rsidRPr="008F64F3">
          <w:rPr>
            <w:rStyle w:val="Hyperlink"/>
          </w:rPr>
          <w:t>Ratings</w:t>
        </w:r>
        <w:r w:rsidR="00077FB9">
          <w:rPr>
            <w:webHidden/>
          </w:rPr>
          <w:tab/>
        </w:r>
        <w:r w:rsidR="00077FB9">
          <w:rPr>
            <w:webHidden/>
          </w:rPr>
          <w:fldChar w:fldCharType="begin"/>
        </w:r>
        <w:r w:rsidR="00077FB9">
          <w:rPr>
            <w:webHidden/>
          </w:rPr>
          <w:instrText xml:space="preserve"> PAGEREF _Toc54934139 \h </w:instrText>
        </w:r>
        <w:r w:rsidR="00077FB9">
          <w:rPr>
            <w:webHidden/>
          </w:rPr>
        </w:r>
        <w:r w:rsidR="00077FB9">
          <w:rPr>
            <w:webHidden/>
          </w:rPr>
          <w:fldChar w:fldCharType="separate"/>
        </w:r>
        <w:r w:rsidR="00754BDF">
          <w:rPr>
            <w:webHidden/>
          </w:rPr>
          <w:t>2-110</w:t>
        </w:r>
        <w:r w:rsidR="00077FB9">
          <w:rPr>
            <w:webHidden/>
          </w:rPr>
          <w:fldChar w:fldCharType="end"/>
        </w:r>
      </w:hyperlink>
    </w:p>
    <w:p w14:paraId="7F055817" w14:textId="5882DC7D" w:rsidR="00077FB9" w:rsidRDefault="00555990">
      <w:pPr>
        <w:pStyle w:val="TOC4"/>
        <w:tabs>
          <w:tab w:val="left" w:pos="2520"/>
        </w:tabs>
        <w:rPr>
          <w:rFonts w:asciiTheme="minorHAnsi" w:eastAsiaTheme="minorEastAsia" w:hAnsiTheme="minorHAnsi" w:cstheme="minorBidi"/>
        </w:rPr>
      </w:pPr>
      <w:hyperlink w:anchor="_Toc54934140" w:history="1">
        <w:r w:rsidR="00077FB9" w:rsidRPr="008F64F3">
          <w:rPr>
            <w:rStyle w:val="Hyperlink"/>
          </w:rPr>
          <w:t>2.6.4.4</w:t>
        </w:r>
        <w:r w:rsidR="00077FB9">
          <w:rPr>
            <w:rFonts w:asciiTheme="minorHAnsi" w:eastAsiaTheme="minorEastAsia" w:hAnsiTheme="minorHAnsi" w:cstheme="minorBidi"/>
          </w:rPr>
          <w:tab/>
        </w:r>
        <w:r w:rsidR="00077FB9" w:rsidRPr="008F64F3">
          <w:rPr>
            <w:rStyle w:val="Hyperlink"/>
          </w:rPr>
          <w:t>Aviation Repair Specialist Licence: Privileges and Limitations</w:t>
        </w:r>
        <w:r w:rsidR="00077FB9">
          <w:rPr>
            <w:webHidden/>
          </w:rPr>
          <w:tab/>
        </w:r>
        <w:r w:rsidR="00077FB9">
          <w:rPr>
            <w:webHidden/>
          </w:rPr>
          <w:fldChar w:fldCharType="begin"/>
        </w:r>
        <w:r w:rsidR="00077FB9">
          <w:rPr>
            <w:webHidden/>
          </w:rPr>
          <w:instrText xml:space="preserve"> PAGEREF _Toc54934140 \h </w:instrText>
        </w:r>
        <w:r w:rsidR="00077FB9">
          <w:rPr>
            <w:webHidden/>
          </w:rPr>
        </w:r>
        <w:r w:rsidR="00077FB9">
          <w:rPr>
            <w:webHidden/>
          </w:rPr>
          <w:fldChar w:fldCharType="separate"/>
        </w:r>
        <w:r w:rsidR="00754BDF">
          <w:rPr>
            <w:webHidden/>
          </w:rPr>
          <w:t>2-111</w:t>
        </w:r>
        <w:r w:rsidR="00077FB9">
          <w:rPr>
            <w:webHidden/>
          </w:rPr>
          <w:fldChar w:fldCharType="end"/>
        </w:r>
      </w:hyperlink>
    </w:p>
    <w:p w14:paraId="0B116F82" w14:textId="24B969DD" w:rsidR="00077FB9" w:rsidRDefault="00555990">
      <w:pPr>
        <w:pStyle w:val="TOC4"/>
        <w:tabs>
          <w:tab w:val="left" w:pos="2520"/>
        </w:tabs>
        <w:rPr>
          <w:rFonts w:asciiTheme="minorHAnsi" w:eastAsiaTheme="minorEastAsia" w:hAnsiTheme="minorHAnsi" w:cstheme="minorBidi"/>
        </w:rPr>
      </w:pPr>
      <w:hyperlink w:anchor="_Toc54934141" w:history="1">
        <w:r w:rsidR="00077FB9" w:rsidRPr="008F64F3">
          <w:rPr>
            <w:rStyle w:val="Hyperlink"/>
          </w:rPr>
          <w:t>2.6.4.5</w:t>
        </w:r>
        <w:r w:rsidR="00077FB9">
          <w:rPr>
            <w:rFonts w:asciiTheme="minorHAnsi" w:eastAsiaTheme="minorEastAsia" w:hAnsiTheme="minorHAnsi" w:cstheme="minorBidi"/>
          </w:rPr>
          <w:tab/>
        </w:r>
        <w:r w:rsidR="00077FB9" w:rsidRPr="008F64F3">
          <w:rPr>
            <w:rStyle w:val="Hyperlink"/>
          </w:rPr>
          <w:t>Display of Licence</w:t>
        </w:r>
        <w:r w:rsidR="00077FB9">
          <w:rPr>
            <w:webHidden/>
          </w:rPr>
          <w:tab/>
        </w:r>
        <w:r w:rsidR="00077FB9">
          <w:rPr>
            <w:webHidden/>
          </w:rPr>
          <w:fldChar w:fldCharType="begin"/>
        </w:r>
        <w:r w:rsidR="00077FB9">
          <w:rPr>
            <w:webHidden/>
          </w:rPr>
          <w:instrText xml:space="preserve"> PAGEREF _Toc54934141 \h </w:instrText>
        </w:r>
        <w:r w:rsidR="00077FB9">
          <w:rPr>
            <w:webHidden/>
          </w:rPr>
        </w:r>
        <w:r w:rsidR="00077FB9">
          <w:rPr>
            <w:webHidden/>
          </w:rPr>
          <w:fldChar w:fldCharType="separate"/>
        </w:r>
        <w:r w:rsidR="00754BDF">
          <w:rPr>
            <w:webHidden/>
          </w:rPr>
          <w:t>2-111</w:t>
        </w:r>
        <w:r w:rsidR="00077FB9">
          <w:rPr>
            <w:webHidden/>
          </w:rPr>
          <w:fldChar w:fldCharType="end"/>
        </w:r>
      </w:hyperlink>
    </w:p>
    <w:p w14:paraId="36EF7929" w14:textId="27CFCEC2" w:rsidR="00077FB9" w:rsidRDefault="00555990">
      <w:pPr>
        <w:pStyle w:val="TOC4"/>
        <w:tabs>
          <w:tab w:val="left" w:pos="2520"/>
        </w:tabs>
        <w:rPr>
          <w:rFonts w:asciiTheme="minorHAnsi" w:eastAsiaTheme="minorEastAsia" w:hAnsiTheme="minorHAnsi" w:cstheme="minorBidi"/>
        </w:rPr>
      </w:pPr>
      <w:hyperlink w:anchor="_Toc54934142" w:history="1">
        <w:r w:rsidR="00077FB9" w:rsidRPr="008F64F3">
          <w:rPr>
            <w:rStyle w:val="Hyperlink"/>
          </w:rPr>
          <w:t>2.6.4.6</w:t>
        </w:r>
        <w:r w:rsidR="00077FB9">
          <w:rPr>
            <w:rFonts w:asciiTheme="minorHAnsi" w:eastAsiaTheme="minorEastAsia" w:hAnsiTheme="minorHAnsi" w:cstheme="minorBidi"/>
          </w:rPr>
          <w:tab/>
        </w:r>
        <w:r w:rsidR="00077FB9" w:rsidRPr="008F64F3">
          <w:rPr>
            <w:rStyle w:val="Hyperlink"/>
          </w:rPr>
          <w:t>Duration of Licence</w:t>
        </w:r>
        <w:r w:rsidR="00077FB9">
          <w:rPr>
            <w:webHidden/>
          </w:rPr>
          <w:tab/>
        </w:r>
        <w:r w:rsidR="00077FB9">
          <w:rPr>
            <w:webHidden/>
          </w:rPr>
          <w:fldChar w:fldCharType="begin"/>
        </w:r>
        <w:r w:rsidR="00077FB9">
          <w:rPr>
            <w:webHidden/>
          </w:rPr>
          <w:instrText xml:space="preserve"> PAGEREF _Toc54934142 \h </w:instrText>
        </w:r>
        <w:r w:rsidR="00077FB9">
          <w:rPr>
            <w:webHidden/>
          </w:rPr>
        </w:r>
        <w:r w:rsidR="00077FB9">
          <w:rPr>
            <w:webHidden/>
          </w:rPr>
          <w:fldChar w:fldCharType="separate"/>
        </w:r>
        <w:r w:rsidR="00754BDF">
          <w:rPr>
            <w:webHidden/>
          </w:rPr>
          <w:t>2-111</w:t>
        </w:r>
        <w:r w:rsidR="00077FB9">
          <w:rPr>
            <w:webHidden/>
          </w:rPr>
          <w:fldChar w:fldCharType="end"/>
        </w:r>
      </w:hyperlink>
    </w:p>
    <w:p w14:paraId="1C07F6CF" w14:textId="615AB032" w:rsidR="00077FB9" w:rsidRDefault="00555990">
      <w:pPr>
        <w:pStyle w:val="TOC3"/>
        <w:rPr>
          <w:rFonts w:asciiTheme="minorHAnsi" w:eastAsiaTheme="minorEastAsia" w:hAnsiTheme="minorHAnsi" w:cstheme="minorBidi"/>
          <w:b w:val="0"/>
        </w:rPr>
      </w:pPr>
      <w:hyperlink w:anchor="_Toc54934143" w:history="1">
        <w:r w:rsidR="00077FB9" w:rsidRPr="008F64F3">
          <w:rPr>
            <w:rStyle w:val="Hyperlink"/>
          </w:rPr>
          <w:t>2.6.5</w:t>
        </w:r>
        <w:r w:rsidR="00077FB9">
          <w:rPr>
            <w:rFonts w:asciiTheme="minorHAnsi" w:eastAsiaTheme="minorEastAsia" w:hAnsiTheme="minorHAnsi" w:cstheme="minorBidi"/>
            <w:b w:val="0"/>
          </w:rPr>
          <w:tab/>
        </w:r>
        <w:r w:rsidR="00077FB9" w:rsidRPr="008F64F3">
          <w:rPr>
            <w:rStyle w:val="Hyperlink"/>
          </w:rPr>
          <w:t>Instructors for Aviation Maintenance Technician Licences</w:t>
        </w:r>
        <w:r w:rsidR="00077FB9">
          <w:rPr>
            <w:webHidden/>
          </w:rPr>
          <w:tab/>
        </w:r>
        <w:r w:rsidR="00077FB9">
          <w:rPr>
            <w:webHidden/>
          </w:rPr>
          <w:fldChar w:fldCharType="begin"/>
        </w:r>
        <w:r w:rsidR="00077FB9">
          <w:rPr>
            <w:webHidden/>
          </w:rPr>
          <w:instrText xml:space="preserve"> PAGEREF _Toc54934143 \h </w:instrText>
        </w:r>
        <w:r w:rsidR="00077FB9">
          <w:rPr>
            <w:webHidden/>
          </w:rPr>
        </w:r>
        <w:r w:rsidR="00077FB9">
          <w:rPr>
            <w:webHidden/>
          </w:rPr>
          <w:fldChar w:fldCharType="separate"/>
        </w:r>
        <w:r w:rsidR="00754BDF">
          <w:rPr>
            <w:webHidden/>
          </w:rPr>
          <w:t>2-112</w:t>
        </w:r>
        <w:r w:rsidR="00077FB9">
          <w:rPr>
            <w:webHidden/>
          </w:rPr>
          <w:fldChar w:fldCharType="end"/>
        </w:r>
      </w:hyperlink>
    </w:p>
    <w:p w14:paraId="78941FAA" w14:textId="4530E56F" w:rsidR="00077FB9" w:rsidRDefault="00555990">
      <w:pPr>
        <w:pStyle w:val="TOC4"/>
        <w:tabs>
          <w:tab w:val="left" w:pos="2520"/>
        </w:tabs>
        <w:rPr>
          <w:rFonts w:asciiTheme="minorHAnsi" w:eastAsiaTheme="minorEastAsia" w:hAnsiTheme="minorHAnsi" w:cstheme="minorBidi"/>
        </w:rPr>
      </w:pPr>
      <w:hyperlink w:anchor="_Toc54934144" w:history="1">
        <w:r w:rsidR="00077FB9" w:rsidRPr="008F64F3">
          <w:rPr>
            <w:rStyle w:val="Hyperlink"/>
          </w:rPr>
          <w:t>2.6.5.1</w:t>
        </w:r>
        <w:r w:rsidR="00077FB9">
          <w:rPr>
            <w:rFonts w:asciiTheme="minorHAnsi" w:eastAsiaTheme="minorEastAsia" w:hAnsiTheme="minorHAnsi" w:cstheme="minorBidi"/>
          </w:rPr>
          <w:tab/>
        </w:r>
        <w:r w:rsidR="00077FB9" w:rsidRPr="008F64F3">
          <w:rPr>
            <w:rStyle w:val="Hyperlink"/>
          </w:rPr>
          <w:t xml:space="preserve">Requirements for Aviation Maintenance Technician Instructor Licence and </w:t>
        </w:r>
        <w:r w:rsidR="00077FB9">
          <w:rPr>
            <w:rStyle w:val="Hyperlink"/>
          </w:rPr>
          <w:br/>
        </w:r>
        <w:r w:rsidR="00077FB9" w:rsidRPr="008F64F3">
          <w:rPr>
            <w:rStyle w:val="Hyperlink"/>
          </w:rPr>
          <w:t>Rating</w:t>
        </w:r>
        <w:r w:rsidR="00077FB9">
          <w:rPr>
            <w:webHidden/>
          </w:rPr>
          <w:tab/>
        </w:r>
        <w:r w:rsidR="00077FB9">
          <w:rPr>
            <w:webHidden/>
          </w:rPr>
          <w:fldChar w:fldCharType="begin"/>
        </w:r>
        <w:r w:rsidR="00077FB9">
          <w:rPr>
            <w:webHidden/>
          </w:rPr>
          <w:instrText xml:space="preserve"> PAGEREF _Toc54934144 \h </w:instrText>
        </w:r>
        <w:r w:rsidR="00077FB9">
          <w:rPr>
            <w:webHidden/>
          </w:rPr>
        </w:r>
        <w:r w:rsidR="00077FB9">
          <w:rPr>
            <w:webHidden/>
          </w:rPr>
          <w:fldChar w:fldCharType="separate"/>
        </w:r>
        <w:r w:rsidR="00754BDF">
          <w:rPr>
            <w:webHidden/>
          </w:rPr>
          <w:t>2-112</w:t>
        </w:r>
        <w:r w:rsidR="00077FB9">
          <w:rPr>
            <w:webHidden/>
          </w:rPr>
          <w:fldChar w:fldCharType="end"/>
        </w:r>
      </w:hyperlink>
    </w:p>
    <w:p w14:paraId="658FAD00" w14:textId="4F5DB4A8" w:rsidR="00077FB9" w:rsidRDefault="00555990">
      <w:pPr>
        <w:pStyle w:val="TOC3"/>
        <w:rPr>
          <w:rFonts w:asciiTheme="minorHAnsi" w:eastAsiaTheme="minorEastAsia" w:hAnsiTheme="minorHAnsi" w:cstheme="minorBidi"/>
          <w:b w:val="0"/>
        </w:rPr>
      </w:pPr>
      <w:hyperlink w:anchor="_Toc54934145" w:history="1">
        <w:r w:rsidR="00077FB9" w:rsidRPr="008F64F3">
          <w:rPr>
            <w:rStyle w:val="Hyperlink"/>
          </w:rPr>
          <w:t>2.6.6</w:t>
        </w:r>
        <w:r w:rsidR="00077FB9">
          <w:rPr>
            <w:rFonts w:asciiTheme="minorHAnsi" w:eastAsiaTheme="minorEastAsia" w:hAnsiTheme="minorHAnsi" w:cstheme="minorBidi"/>
            <w:b w:val="0"/>
          </w:rPr>
          <w:tab/>
        </w:r>
        <w:r w:rsidR="00077FB9" w:rsidRPr="008F64F3">
          <w:rPr>
            <w:rStyle w:val="Hyperlink"/>
          </w:rPr>
          <w:t>Designated Mechanic Examiner</w:t>
        </w:r>
        <w:r w:rsidR="00077FB9">
          <w:rPr>
            <w:webHidden/>
          </w:rPr>
          <w:tab/>
        </w:r>
        <w:r w:rsidR="00077FB9">
          <w:rPr>
            <w:webHidden/>
          </w:rPr>
          <w:fldChar w:fldCharType="begin"/>
        </w:r>
        <w:r w:rsidR="00077FB9">
          <w:rPr>
            <w:webHidden/>
          </w:rPr>
          <w:instrText xml:space="preserve"> PAGEREF _Toc54934145 \h </w:instrText>
        </w:r>
        <w:r w:rsidR="00077FB9">
          <w:rPr>
            <w:webHidden/>
          </w:rPr>
        </w:r>
        <w:r w:rsidR="00077FB9">
          <w:rPr>
            <w:webHidden/>
          </w:rPr>
          <w:fldChar w:fldCharType="separate"/>
        </w:r>
        <w:r w:rsidR="00754BDF">
          <w:rPr>
            <w:webHidden/>
          </w:rPr>
          <w:t>2-112</w:t>
        </w:r>
        <w:r w:rsidR="00077FB9">
          <w:rPr>
            <w:webHidden/>
          </w:rPr>
          <w:fldChar w:fldCharType="end"/>
        </w:r>
      </w:hyperlink>
    </w:p>
    <w:p w14:paraId="53ECB6BC" w14:textId="79F82A6A" w:rsidR="00077FB9" w:rsidRDefault="00555990">
      <w:pPr>
        <w:pStyle w:val="TOC4"/>
        <w:tabs>
          <w:tab w:val="left" w:pos="2520"/>
        </w:tabs>
        <w:rPr>
          <w:rFonts w:asciiTheme="minorHAnsi" w:eastAsiaTheme="minorEastAsia" w:hAnsiTheme="minorHAnsi" w:cstheme="minorBidi"/>
        </w:rPr>
      </w:pPr>
      <w:hyperlink w:anchor="_Toc54934146" w:history="1">
        <w:r w:rsidR="00077FB9" w:rsidRPr="008F64F3">
          <w:rPr>
            <w:rStyle w:val="Hyperlink"/>
          </w:rPr>
          <w:t>2.6.6.1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_Toc54934146 \h </w:instrText>
        </w:r>
        <w:r w:rsidR="00077FB9">
          <w:rPr>
            <w:webHidden/>
          </w:rPr>
        </w:r>
        <w:r w:rsidR="00077FB9">
          <w:rPr>
            <w:webHidden/>
          </w:rPr>
          <w:fldChar w:fldCharType="separate"/>
        </w:r>
        <w:r w:rsidR="00754BDF">
          <w:rPr>
            <w:webHidden/>
          </w:rPr>
          <w:t>2-112</w:t>
        </w:r>
        <w:r w:rsidR="00077FB9">
          <w:rPr>
            <w:webHidden/>
          </w:rPr>
          <w:fldChar w:fldCharType="end"/>
        </w:r>
      </w:hyperlink>
    </w:p>
    <w:p w14:paraId="3B2B2D0E" w14:textId="0796D7DC" w:rsidR="00077FB9" w:rsidRDefault="00555990">
      <w:pPr>
        <w:pStyle w:val="TOC4"/>
        <w:tabs>
          <w:tab w:val="left" w:pos="2520"/>
        </w:tabs>
        <w:rPr>
          <w:rFonts w:asciiTheme="minorHAnsi" w:eastAsiaTheme="minorEastAsia" w:hAnsiTheme="minorHAnsi" w:cstheme="minorBidi"/>
        </w:rPr>
      </w:pPr>
      <w:hyperlink w:anchor="_Toc54934147" w:history="1">
        <w:r w:rsidR="00077FB9" w:rsidRPr="008F64F3">
          <w:rPr>
            <w:rStyle w:val="Hyperlink"/>
          </w:rPr>
          <w:t>2.6.6.2</w:t>
        </w:r>
        <w:r w:rsidR="00077FB9">
          <w:rPr>
            <w:rFonts w:asciiTheme="minorHAnsi" w:eastAsiaTheme="minorEastAsia" w:hAnsiTheme="minorHAnsi" w:cstheme="minorBidi"/>
          </w:rPr>
          <w:tab/>
        </w:r>
        <w:r w:rsidR="00077FB9" w:rsidRPr="008F64F3">
          <w:rPr>
            <w:rStyle w:val="Hyperlink"/>
          </w:rPr>
          <w:t>Knowledge</w:t>
        </w:r>
        <w:r w:rsidR="00077FB9">
          <w:rPr>
            <w:webHidden/>
          </w:rPr>
          <w:tab/>
        </w:r>
        <w:r w:rsidR="00077FB9">
          <w:rPr>
            <w:webHidden/>
          </w:rPr>
          <w:fldChar w:fldCharType="begin"/>
        </w:r>
        <w:r w:rsidR="00077FB9">
          <w:rPr>
            <w:webHidden/>
          </w:rPr>
          <w:instrText xml:space="preserve"> PAGEREF _Toc54934147 \h </w:instrText>
        </w:r>
        <w:r w:rsidR="00077FB9">
          <w:rPr>
            <w:webHidden/>
          </w:rPr>
        </w:r>
        <w:r w:rsidR="00077FB9">
          <w:rPr>
            <w:webHidden/>
          </w:rPr>
          <w:fldChar w:fldCharType="separate"/>
        </w:r>
        <w:r w:rsidR="00754BDF">
          <w:rPr>
            <w:webHidden/>
          </w:rPr>
          <w:t>2-113</w:t>
        </w:r>
        <w:r w:rsidR="00077FB9">
          <w:rPr>
            <w:webHidden/>
          </w:rPr>
          <w:fldChar w:fldCharType="end"/>
        </w:r>
      </w:hyperlink>
    </w:p>
    <w:p w14:paraId="026C3500" w14:textId="1B5A7708" w:rsidR="00077FB9" w:rsidRDefault="00555990">
      <w:pPr>
        <w:pStyle w:val="TOC4"/>
        <w:tabs>
          <w:tab w:val="left" w:pos="2520"/>
        </w:tabs>
        <w:rPr>
          <w:rFonts w:asciiTheme="minorHAnsi" w:eastAsiaTheme="minorEastAsia" w:hAnsiTheme="minorHAnsi" w:cstheme="minorBidi"/>
        </w:rPr>
      </w:pPr>
      <w:hyperlink w:anchor="_Toc54934148" w:history="1">
        <w:r w:rsidR="00077FB9" w:rsidRPr="008F64F3">
          <w:rPr>
            <w:rStyle w:val="Hyperlink"/>
          </w:rPr>
          <w:t>2.6.6.3</w:t>
        </w:r>
        <w:r w:rsidR="00077FB9">
          <w:rPr>
            <w:rFonts w:asciiTheme="minorHAnsi" w:eastAsiaTheme="minorEastAsia" w:hAnsiTheme="minorHAnsi" w:cstheme="minorBidi"/>
          </w:rPr>
          <w:tab/>
        </w:r>
        <w:r w:rsidR="00077FB9" w:rsidRPr="008F64F3">
          <w:rPr>
            <w:rStyle w:val="Hyperlink"/>
          </w:rPr>
          <w:t>Skill</w:t>
        </w:r>
        <w:r w:rsidR="00077FB9">
          <w:rPr>
            <w:webHidden/>
          </w:rPr>
          <w:tab/>
        </w:r>
        <w:r w:rsidR="00077FB9">
          <w:rPr>
            <w:webHidden/>
          </w:rPr>
          <w:fldChar w:fldCharType="begin"/>
        </w:r>
        <w:r w:rsidR="00077FB9">
          <w:rPr>
            <w:webHidden/>
          </w:rPr>
          <w:instrText xml:space="preserve"> PAGEREF _Toc54934148 \h </w:instrText>
        </w:r>
        <w:r w:rsidR="00077FB9">
          <w:rPr>
            <w:webHidden/>
          </w:rPr>
        </w:r>
        <w:r w:rsidR="00077FB9">
          <w:rPr>
            <w:webHidden/>
          </w:rPr>
          <w:fldChar w:fldCharType="separate"/>
        </w:r>
        <w:r w:rsidR="00754BDF">
          <w:rPr>
            <w:webHidden/>
          </w:rPr>
          <w:t>2-113</w:t>
        </w:r>
        <w:r w:rsidR="00077FB9">
          <w:rPr>
            <w:webHidden/>
          </w:rPr>
          <w:fldChar w:fldCharType="end"/>
        </w:r>
      </w:hyperlink>
    </w:p>
    <w:p w14:paraId="0C39FC59" w14:textId="450ACFFB" w:rsidR="00077FB9" w:rsidRDefault="00555990">
      <w:pPr>
        <w:pStyle w:val="TOC4"/>
        <w:tabs>
          <w:tab w:val="left" w:pos="2520"/>
        </w:tabs>
        <w:rPr>
          <w:rFonts w:asciiTheme="minorHAnsi" w:eastAsiaTheme="minorEastAsia" w:hAnsiTheme="minorHAnsi" w:cstheme="minorBidi"/>
        </w:rPr>
      </w:pPr>
      <w:hyperlink w:anchor="_Toc54934149" w:history="1">
        <w:r w:rsidR="00077FB9" w:rsidRPr="008F64F3">
          <w:rPr>
            <w:rStyle w:val="Hyperlink"/>
          </w:rPr>
          <w:t>2.6.6.4</w:t>
        </w:r>
        <w:r w:rsidR="00077FB9">
          <w:rPr>
            <w:rFonts w:asciiTheme="minorHAnsi" w:eastAsiaTheme="minorEastAsia" w:hAnsiTheme="minorHAnsi" w:cstheme="minorBidi"/>
          </w:rPr>
          <w:tab/>
        </w:r>
        <w:r w:rsidR="00077FB9" w:rsidRPr="008F64F3">
          <w:rPr>
            <w:rStyle w:val="Hyperlink"/>
          </w:rPr>
          <w:t>Currency</w:t>
        </w:r>
        <w:r w:rsidR="00077FB9">
          <w:rPr>
            <w:webHidden/>
          </w:rPr>
          <w:tab/>
        </w:r>
        <w:r w:rsidR="00077FB9">
          <w:rPr>
            <w:webHidden/>
          </w:rPr>
          <w:fldChar w:fldCharType="begin"/>
        </w:r>
        <w:r w:rsidR="00077FB9">
          <w:rPr>
            <w:webHidden/>
          </w:rPr>
          <w:instrText xml:space="preserve"> PAGEREF _Toc54934149 \h </w:instrText>
        </w:r>
        <w:r w:rsidR="00077FB9">
          <w:rPr>
            <w:webHidden/>
          </w:rPr>
        </w:r>
        <w:r w:rsidR="00077FB9">
          <w:rPr>
            <w:webHidden/>
          </w:rPr>
          <w:fldChar w:fldCharType="separate"/>
        </w:r>
        <w:r w:rsidR="00754BDF">
          <w:rPr>
            <w:webHidden/>
          </w:rPr>
          <w:t>2-113</w:t>
        </w:r>
        <w:r w:rsidR="00077FB9">
          <w:rPr>
            <w:webHidden/>
          </w:rPr>
          <w:fldChar w:fldCharType="end"/>
        </w:r>
      </w:hyperlink>
    </w:p>
    <w:p w14:paraId="2792906B" w14:textId="24101453" w:rsidR="00077FB9" w:rsidRDefault="00555990">
      <w:pPr>
        <w:pStyle w:val="TOC4"/>
        <w:tabs>
          <w:tab w:val="left" w:pos="2520"/>
        </w:tabs>
        <w:rPr>
          <w:rFonts w:asciiTheme="minorHAnsi" w:eastAsiaTheme="minorEastAsia" w:hAnsiTheme="minorHAnsi" w:cstheme="minorBidi"/>
        </w:rPr>
      </w:pPr>
      <w:hyperlink w:anchor="_Toc54934150" w:history="1">
        <w:r w:rsidR="00077FB9" w:rsidRPr="008F64F3">
          <w:rPr>
            <w:rStyle w:val="Hyperlink"/>
          </w:rPr>
          <w:t>2.6.6.5</w:t>
        </w:r>
        <w:r w:rsidR="00077FB9">
          <w:rPr>
            <w:rFonts w:asciiTheme="minorHAnsi" w:eastAsiaTheme="minorEastAsia" w:hAnsiTheme="minorHAnsi" w:cstheme="minorBidi"/>
          </w:rPr>
          <w:tab/>
        </w:r>
        <w:r w:rsidR="00077FB9" w:rsidRPr="008F64F3">
          <w:rPr>
            <w:rStyle w:val="Hyperlink"/>
          </w:rPr>
          <w:t>Privileges</w:t>
        </w:r>
        <w:r w:rsidR="00077FB9">
          <w:rPr>
            <w:webHidden/>
          </w:rPr>
          <w:tab/>
        </w:r>
        <w:r w:rsidR="00077FB9">
          <w:rPr>
            <w:webHidden/>
          </w:rPr>
          <w:fldChar w:fldCharType="begin"/>
        </w:r>
        <w:r w:rsidR="00077FB9">
          <w:rPr>
            <w:webHidden/>
          </w:rPr>
          <w:instrText xml:space="preserve"> PAGEREF _Toc54934150 \h </w:instrText>
        </w:r>
        <w:r w:rsidR="00077FB9">
          <w:rPr>
            <w:webHidden/>
          </w:rPr>
        </w:r>
        <w:r w:rsidR="00077FB9">
          <w:rPr>
            <w:webHidden/>
          </w:rPr>
          <w:fldChar w:fldCharType="separate"/>
        </w:r>
        <w:r w:rsidR="00754BDF">
          <w:rPr>
            <w:webHidden/>
          </w:rPr>
          <w:t>2-113</w:t>
        </w:r>
        <w:r w:rsidR="00077FB9">
          <w:rPr>
            <w:webHidden/>
          </w:rPr>
          <w:fldChar w:fldCharType="end"/>
        </w:r>
      </w:hyperlink>
    </w:p>
    <w:p w14:paraId="3CBB182D" w14:textId="38F3AFEC" w:rsidR="00077FB9" w:rsidRDefault="00555990">
      <w:pPr>
        <w:pStyle w:val="TOC4"/>
        <w:tabs>
          <w:tab w:val="left" w:pos="2520"/>
        </w:tabs>
        <w:rPr>
          <w:rFonts w:asciiTheme="minorHAnsi" w:eastAsiaTheme="minorEastAsia" w:hAnsiTheme="minorHAnsi" w:cstheme="minorBidi"/>
        </w:rPr>
      </w:pPr>
      <w:hyperlink w:anchor="_Toc54934151" w:history="1">
        <w:r w:rsidR="00077FB9" w:rsidRPr="008F64F3">
          <w:rPr>
            <w:rStyle w:val="Hyperlink"/>
          </w:rPr>
          <w:t>2.6.6.6</w:t>
        </w:r>
        <w:r w:rsidR="00077FB9">
          <w:rPr>
            <w:rFonts w:asciiTheme="minorHAnsi" w:eastAsiaTheme="minorEastAsia" w:hAnsiTheme="minorHAnsi" w:cstheme="minorBidi"/>
          </w:rPr>
          <w:tab/>
        </w:r>
        <w:r w:rsidR="00077FB9" w:rsidRPr="008F64F3">
          <w:rPr>
            <w:rStyle w:val="Hyperlink"/>
          </w:rPr>
          <w:t>Validity</w:t>
        </w:r>
        <w:r w:rsidR="00077FB9">
          <w:rPr>
            <w:webHidden/>
          </w:rPr>
          <w:tab/>
        </w:r>
        <w:r w:rsidR="00077FB9">
          <w:rPr>
            <w:webHidden/>
          </w:rPr>
          <w:fldChar w:fldCharType="begin"/>
        </w:r>
        <w:r w:rsidR="00077FB9">
          <w:rPr>
            <w:webHidden/>
          </w:rPr>
          <w:instrText xml:space="preserve"> PAGEREF _Toc54934151 \h </w:instrText>
        </w:r>
        <w:r w:rsidR="00077FB9">
          <w:rPr>
            <w:webHidden/>
          </w:rPr>
        </w:r>
        <w:r w:rsidR="00077FB9">
          <w:rPr>
            <w:webHidden/>
          </w:rPr>
          <w:fldChar w:fldCharType="separate"/>
        </w:r>
        <w:r w:rsidR="00754BDF">
          <w:rPr>
            <w:webHidden/>
          </w:rPr>
          <w:t>2-113</w:t>
        </w:r>
        <w:r w:rsidR="00077FB9">
          <w:rPr>
            <w:webHidden/>
          </w:rPr>
          <w:fldChar w:fldCharType="end"/>
        </w:r>
      </w:hyperlink>
    </w:p>
    <w:p w14:paraId="709B5398" w14:textId="4BDA3773" w:rsidR="00077FB9" w:rsidRDefault="00555990">
      <w:pPr>
        <w:pStyle w:val="TOC4"/>
        <w:tabs>
          <w:tab w:val="left" w:pos="2520"/>
        </w:tabs>
        <w:rPr>
          <w:rFonts w:asciiTheme="minorHAnsi" w:eastAsiaTheme="minorEastAsia" w:hAnsiTheme="minorHAnsi" w:cstheme="minorBidi"/>
        </w:rPr>
      </w:pPr>
      <w:hyperlink w:anchor="_Toc54934152" w:history="1">
        <w:r w:rsidR="00077FB9" w:rsidRPr="008F64F3">
          <w:rPr>
            <w:rStyle w:val="Hyperlink"/>
          </w:rPr>
          <w:t>2.6.6.7</w:t>
        </w:r>
        <w:r w:rsidR="00077FB9">
          <w:rPr>
            <w:rFonts w:asciiTheme="minorHAnsi" w:eastAsiaTheme="minorEastAsia" w:hAnsiTheme="minorHAnsi" w:cstheme="minorBidi"/>
          </w:rPr>
          <w:tab/>
        </w:r>
        <w:r w:rsidR="00077FB9" w:rsidRPr="008F64F3">
          <w:rPr>
            <w:rStyle w:val="Hyperlink"/>
          </w:rPr>
          <w:t>Renewal</w:t>
        </w:r>
        <w:r w:rsidR="00077FB9">
          <w:rPr>
            <w:webHidden/>
          </w:rPr>
          <w:tab/>
        </w:r>
        <w:r w:rsidR="00077FB9">
          <w:rPr>
            <w:webHidden/>
          </w:rPr>
          <w:fldChar w:fldCharType="begin"/>
        </w:r>
        <w:r w:rsidR="00077FB9">
          <w:rPr>
            <w:webHidden/>
          </w:rPr>
          <w:instrText xml:space="preserve"> PAGEREF _Toc54934152 \h </w:instrText>
        </w:r>
        <w:r w:rsidR="00077FB9">
          <w:rPr>
            <w:webHidden/>
          </w:rPr>
        </w:r>
        <w:r w:rsidR="00077FB9">
          <w:rPr>
            <w:webHidden/>
          </w:rPr>
          <w:fldChar w:fldCharType="separate"/>
        </w:r>
        <w:r w:rsidR="00754BDF">
          <w:rPr>
            <w:webHidden/>
          </w:rPr>
          <w:t>2-113</w:t>
        </w:r>
        <w:r w:rsidR="00077FB9">
          <w:rPr>
            <w:webHidden/>
          </w:rPr>
          <w:fldChar w:fldCharType="end"/>
        </w:r>
      </w:hyperlink>
    </w:p>
    <w:p w14:paraId="11E2DD44" w14:textId="5A8C4019" w:rsidR="00077FB9" w:rsidRDefault="00555990">
      <w:pPr>
        <w:pStyle w:val="TOC2"/>
        <w:rPr>
          <w:rFonts w:asciiTheme="minorHAnsi" w:eastAsiaTheme="minorEastAsia" w:hAnsiTheme="minorHAnsi" w:cstheme="minorBidi"/>
          <w:b w:val="0"/>
        </w:rPr>
      </w:pPr>
      <w:hyperlink w:anchor="_Toc54934153" w:history="1">
        <w:r w:rsidR="00077FB9" w:rsidRPr="008F64F3">
          <w:rPr>
            <w:rStyle w:val="Hyperlink"/>
          </w:rPr>
          <w:t>2.7</w:t>
        </w:r>
        <w:r w:rsidR="00077FB9">
          <w:rPr>
            <w:rFonts w:asciiTheme="minorHAnsi" w:eastAsiaTheme="minorEastAsia" w:hAnsiTheme="minorHAnsi" w:cstheme="minorBidi"/>
            <w:b w:val="0"/>
          </w:rPr>
          <w:tab/>
        </w:r>
        <w:r w:rsidR="00077FB9" w:rsidRPr="008F64F3">
          <w:rPr>
            <w:rStyle w:val="Hyperlink"/>
          </w:rPr>
          <w:t>Air Traffic Controller Licences, Categories, and Ratings</w:t>
        </w:r>
        <w:r w:rsidR="00077FB9">
          <w:rPr>
            <w:webHidden/>
          </w:rPr>
          <w:tab/>
        </w:r>
        <w:r w:rsidR="00077FB9">
          <w:rPr>
            <w:webHidden/>
          </w:rPr>
          <w:fldChar w:fldCharType="begin"/>
        </w:r>
        <w:r w:rsidR="00077FB9">
          <w:rPr>
            <w:webHidden/>
          </w:rPr>
          <w:instrText xml:space="preserve"> PAGEREF _Toc54934153 \h </w:instrText>
        </w:r>
        <w:r w:rsidR="00077FB9">
          <w:rPr>
            <w:webHidden/>
          </w:rPr>
        </w:r>
        <w:r w:rsidR="00077FB9">
          <w:rPr>
            <w:webHidden/>
          </w:rPr>
          <w:fldChar w:fldCharType="separate"/>
        </w:r>
        <w:r w:rsidR="00754BDF">
          <w:rPr>
            <w:webHidden/>
          </w:rPr>
          <w:t>2-114</w:t>
        </w:r>
        <w:r w:rsidR="00077FB9">
          <w:rPr>
            <w:webHidden/>
          </w:rPr>
          <w:fldChar w:fldCharType="end"/>
        </w:r>
      </w:hyperlink>
    </w:p>
    <w:p w14:paraId="474F34AC" w14:textId="73E3CAFD" w:rsidR="00077FB9" w:rsidRDefault="00555990">
      <w:pPr>
        <w:pStyle w:val="TOC3"/>
        <w:rPr>
          <w:rFonts w:asciiTheme="minorHAnsi" w:eastAsiaTheme="minorEastAsia" w:hAnsiTheme="minorHAnsi" w:cstheme="minorBidi"/>
          <w:b w:val="0"/>
        </w:rPr>
      </w:pPr>
      <w:hyperlink w:anchor="_Toc54934154" w:history="1">
        <w:r w:rsidR="00077FB9" w:rsidRPr="008F64F3">
          <w:rPr>
            <w:rStyle w:val="Hyperlink"/>
          </w:rPr>
          <w:t>2.7.1</w:t>
        </w:r>
        <w:r w:rsidR="00077FB9">
          <w:rPr>
            <w:rFonts w:asciiTheme="minorHAnsi" w:eastAsiaTheme="minorEastAsia" w:hAnsiTheme="minorHAnsi" w:cstheme="minorBidi"/>
            <w:b w:val="0"/>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_Toc54934154 \h </w:instrText>
        </w:r>
        <w:r w:rsidR="00077FB9">
          <w:rPr>
            <w:webHidden/>
          </w:rPr>
        </w:r>
        <w:r w:rsidR="00077FB9">
          <w:rPr>
            <w:webHidden/>
          </w:rPr>
          <w:fldChar w:fldCharType="separate"/>
        </w:r>
        <w:r w:rsidR="00754BDF">
          <w:rPr>
            <w:webHidden/>
          </w:rPr>
          <w:t>2-114</w:t>
        </w:r>
        <w:r w:rsidR="00077FB9">
          <w:rPr>
            <w:webHidden/>
          </w:rPr>
          <w:fldChar w:fldCharType="end"/>
        </w:r>
      </w:hyperlink>
    </w:p>
    <w:p w14:paraId="44A48273" w14:textId="78D07FA7" w:rsidR="00077FB9" w:rsidRDefault="00555990">
      <w:pPr>
        <w:pStyle w:val="TOC3"/>
        <w:rPr>
          <w:rFonts w:asciiTheme="minorHAnsi" w:eastAsiaTheme="minorEastAsia" w:hAnsiTheme="minorHAnsi" w:cstheme="minorBidi"/>
          <w:b w:val="0"/>
        </w:rPr>
      </w:pPr>
      <w:hyperlink w:anchor="_Toc54934155" w:history="1">
        <w:r w:rsidR="00077FB9" w:rsidRPr="008F64F3">
          <w:rPr>
            <w:rStyle w:val="Hyperlink"/>
          </w:rPr>
          <w:t>2.7.2</w:t>
        </w:r>
        <w:r w:rsidR="00077FB9">
          <w:rPr>
            <w:rFonts w:asciiTheme="minorHAnsi" w:eastAsiaTheme="minorEastAsia" w:hAnsiTheme="minorHAnsi" w:cstheme="minorBidi"/>
            <w:b w:val="0"/>
          </w:rPr>
          <w:tab/>
        </w:r>
        <w:r w:rsidR="00077FB9" w:rsidRPr="008F64F3">
          <w:rPr>
            <w:rStyle w:val="Hyperlink"/>
          </w:rPr>
          <w:t>General</w:t>
        </w:r>
        <w:r w:rsidR="00077FB9">
          <w:rPr>
            <w:webHidden/>
          </w:rPr>
          <w:tab/>
        </w:r>
        <w:r w:rsidR="00077FB9">
          <w:rPr>
            <w:webHidden/>
          </w:rPr>
          <w:fldChar w:fldCharType="begin"/>
        </w:r>
        <w:r w:rsidR="00077FB9">
          <w:rPr>
            <w:webHidden/>
          </w:rPr>
          <w:instrText xml:space="preserve"> PAGEREF _Toc54934155 \h </w:instrText>
        </w:r>
        <w:r w:rsidR="00077FB9">
          <w:rPr>
            <w:webHidden/>
          </w:rPr>
        </w:r>
        <w:r w:rsidR="00077FB9">
          <w:rPr>
            <w:webHidden/>
          </w:rPr>
          <w:fldChar w:fldCharType="separate"/>
        </w:r>
        <w:r w:rsidR="00754BDF">
          <w:rPr>
            <w:webHidden/>
          </w:rPr>
          <w:t>2-114</w:t>
        </w:r>
        <w:r w:rsidR="00077FB9">
          <w:rPr>
            <w:webHidden/>
          </w:rPr>
          <w:fldChar w:fldCharType="end"/>
        </w:r>
      </w:hyperlink>
    </w:p>
    <w:p w14:paraId="762D590E" w14:textId="1BFA7DEF" w:rsidR="00077FB9" w:rsidRDefault="00555990">
      <w:pPr>
        <w:pStyle w:val="TOC3"/>
        <w:rPr>
          <w:rFonts w:asciiTheme="minorHAnsi" w:eastAsiaTheme="minorEastAsia" w:hAnsiTheme="minorHAnsi" w:cstheme="minorBidi"/>
          <w:b w:val="0"/>
        </w:rPr>
      </w:pPr>
      <w:hyperlink w:anchor="_Toc54934156" w:history="1">
        <w:r w:rsidR="00077FB9" w:rsidRPr="008F64F3">
          <w:rPr>
            <w:rStyle w:val="Hyperlink"/>
          </w:rPr>
          <w:t>2.7.3</w:t>
        </w:r>
        <w:r w:rsidR="00077FB9">
          <w:rPr>
            <w:rFonts w:asciiTheme="minorHAnsi" w:eastAsiaTheme="minorEastAsia" w:hAnsiTheme="minorHAnsi" w:cstheme="minorBidi"/>
            <w:b w:val="0"/>
          </w:rPr>
          <w:tab/>
        </w:r>
        <w:r w:rsidR="00077FB9" w:rsidRPr="008F64F3">
          <w:rPr>
            <w:rStyle w:val="Hyperlink"/>
          </w:rPr>
          <w:t>Air Traffic Controller Licence and Ratings</w:t>
        </w:r>
        <w:r w:rsidR="00077FB9">
          <w:rPr>
            <w:webHidden/>
          </w:rPr>
          <w:tab/>
        </w:r>
        <w:r w:rsidR="00077FB9">
          <w:rPr>
            <w:webHidden/>
          </w:rPr>
          <w:fldChar w:fldCharType="begin"/>
        </w:r>
        <w:r w:rsidR="00077FB9">
          <w:rPr>
            <w:webHidden/>
          </w:rPr>
          <w:instrText xml:space="preserve"> PAGEREF _Toc54934156 \h </w:instrText>
        </w:r>
        <w:r w:rsidR="00077FB9">
          <w:rPr>
            <w:webHidden/>
          </w:rPr>
        </w:r>
        <w:r w:rsidR="00077FB9">
          <w:rPr>
            <w:webHidden/>
          </w:rPr>
          <w:fldChar w:fldCharType="separate"/>
        </w:r>
        <w:r w:rsidR="00754BDF">
          <w:rPr>
            <w:webHidden/>
          </w:rPr>
          <w:t>2-114</w:t>
        </w:r>
        <w:r w:rsidR="00077FB9">
          <w:rPr>
            <w:webHidden/>
          </w:rPr>
          <w:fldChar w:fldCharType="end"/>
        </w:r>
      </w:hyperlink>
    </w:p>
    <w:p w14:paraId="44BE61C6" w14:textId="2095705F" w:rsidR="00077FB9" w:rsidRDefault="00555990">
      <w:pPr>
        <w:pStyle w:val="TOC4"/>
        <w:tabs>
          <w:tab w:val="left" w:pos="2520"/>
        </w:tabs>
        <w:rPr>
          <w:rFonts w:asciiTheme="minorHAnsi" w:eastAsiaTheme="minorEastAsia" w:hAnsiTheme="minorHAnsi" w:cstheme="minorBidi"/>
        </w:rPr>
      </w:pPr>
      <w:hyperlink w:anchor="_Toc54934157" w:history="1">
        <w:r w:rsidR="00077FB9" w:rsidRPr="008F64F3">
          <w:rPr>
            <w:rStyle w:val="Hyperlink"/>
          </w:rPr>
          <w:t>2.7.3.1</w:t>
        </w:r>
        <w:r w:rsidR="00077FB9">
          <w:rPr>
            <w:rFonts w:asciiTheme="minorHAnsi" w:eastAsiaTheme="minorEastAsia" w:hAnsiTheme="minorHAnsi" w:cstheme="minorBidi"/>
          </w:rPr>
          <w:tab/>
        </w:r>
        <w:r w:rsidR="00077FB9" w:rsidRPr="008F64F3">
          <w:rPr>
            <w:rStyle w:val="Hyperlink"/>
          </w:rPr>
          <w:t>Student Air Traffic Controller</w:t>
        </w:r>
        <w:r w:rsidR="00077FB9">
          <w:rPr>
            <w:webHidden/>
          </w:rPr>
          <w:tab/>
        </w:r>
        <w:r w:rsidR="00077FB9">
          <w:rPr>
            <w:webHidden/>
          </w:rPr>
          <w:fldChar w:fldCharType="begin"/>
        </w:r>
        <w:r w:rsidR="00077FB9">
          <w:rPr>
            <w:webHidden/>
          </w:rPr>
          <w:instrText xml:space="preserve"> PAGEREF _Toc54934157 \h </w:instrText>
        </w:r>
        <w:r w:rsidR="00077FB9">
          <w:rPr>
            <w:webHidden/>
          </w:rPr>
        </w:r>
        <w:r w:rsidR="00077FB9">
          <w:rPr>
            <w:webHidden/>
          </w:rPr>
          <w:fldChar w:fldCharType="separate"/>
        </w:r>
        <w:r w:rsidR="00754BDF">
          <w:rPr>
            <w:webHidden/>
          </w:rPr>
          <w:t>2-114</w:t>
        </w:r>
        <w:r w:rsidR="00077FB9">
          <w:rPr>
            <w:webHidden/>
          </w:rPr>
          <w:fldChar w:fldCharType="end"/>
        </w:r>
      </w:hyperlink>
    </w:p>
    <w:p w14:paraId="56B9D427" w14:textId="1C915B12" w:rsidR="00077FB9" w:rsidRDefault="00555990">
      <w:pPr>
        <w:pStyle w:val="TOC4"/>
        <w:tabs>
          <w:tab w:val="left" w:pos="2520"/>
        </w:tabs>
        <w:rPr>
          <w:rFonts w:asciiTheme="minorHAnsi" w:eastAsiaTheme="minorEastAsia" w:hAnsiTheme="minorHAnsi" w:cstheme="minorBidi"/>
        </w:rPr>
      </w:pPr>
      <w:hyperlink w:anchor="_Toc54934158" w:history="1">
        <w:r w:rsidR="00077FB9" w:rsidRPr="008F64F3">
          <w:rPr>
            <w:rStyle w:val="Hyperlink"/>
          </w:rPr>
          <w:t>2.7.3.2</w:t>
        </w:r>
        <w:r w:rsidR="00077FB9">
          <w:rPr>
            <w:rFonts w:asciiTheme="minorHAnsi" w:eastAsiaTheme="minorEastAsia" w:hAnsiTheme="minorHAnsi" w:cstheme="minorBidi"/>
          </w:rPr>
          <w:tab/>
        </w:r>
        <w:r w:rsidR="00077FB9" w:rsidRPr="008F64F3">
          <w:rPr>
            <w:rStyle w:val="Hyperlink"/>
          </w:rPr>
          <w:t>Air Traffic Controller Licence</w:t>
        </w:r>
        <w:r w:rsidR="00077FB9">
          <w:rPr>
            <w:webHidden/>
          </w:rPr>
          <w:tab/>
        </w:r>
        <w:r w:rsidR="00077FB9">
          <w:rPr>
            <w:webHidden/>
          </w:rPr>
          <w:fldChar w:fldCharType="begin"/>
        </w:r>
        <w:r w:rsidR="00077FB9">
          <w:rPr>
            <w:webHidden/>
          </w:rPr>
          <w:instrText xml:space="preserve"> PAGEREF _Toc54934158 \h </w:instrText>
        </w:r>
        <w:r w:rsidR="00077FB9">
          <w:rPr>
            <w:webHidden/>
          </w:rPr>
        </w:r>
        <w:r w:rsidR="00077FB9">
          <w:rPr>
            <w:webHidden/>
          </w:rPr>
          <w:fldChar w:fldCharType="separate"/>
        </w:r>
        <w:r w:rsidR="00754BDF">
          <w:rPr>
            <w:webHidden/>
          </w:rPr>
          <w:t>2-114</w:t>
        </w:r>
        <w:r w:rsidR="00077FB9">
          <w:rPr>
            <w:webHidden/>
          </w:rPr>
          <w:fldChar w:fldCharType="end"/>
        </w:r>
      </w:hyperlink>
    </w:p>
    <w:p w14:paraId="320CB33C" w14:textId="11A949B6" w:rsidR="00077FB9" w:rsidRDefault="00555990">
      <w:pPr>
        <w:pStyle w:val="TOC4"/>
        <w:tabs>
          <w:tab w:val="left" w:pos="2520"/>
        </w:tabs>
        <w:rPr>
          <w:rFonts w:asciiTheme="minorHAnsi" w:eastAsiaTheme="minorEastAsia" w:hAnsiTheme="minorHAnsi" w:cstheme="minorBidi"/>
        </w:rPr>
      </w:pPr>
      <w:hyperlink w:anchor="_Toc54934159" w:history="1">
        <w:r w:rsidR="00077FB9" w:rsidRPr="008F64F3">
          <w:rPr>
            <w:rStyle w:val="Hyperlink"/>
          </w:rPr>
          <w:t>2.7.3.3</w:t>
        </w:r>
        <w:r w:rsidR="00077FB9">
          <w:rPr>
            <w:rFonts w:asciiTheme="minorHAnsi" w:eastAsiaTheme="minorEastAsia" w:hAnsiTheme="minorHAnsi" w:cstheme="minorBidi"/>
          </w:rPr>
          <w:tab/>
        </w:r>
        <w:r w:rsidR="00077FB9" w:rsidRPr="008F64F3">
          <w:rPr>
            <w:rStyle w:val="Hyperlink"/>
          </w:rPr>
          <w:t>Air Traffic Controller Ratings</w:t>
        </w:r>
        <w:r w:rsidR="00077FB9">
          <w:rPr>
            <w:webHidden/>
          </w:rPr>
          <w:tab/>
        </w:r>
        <w:r w:rsidR="00077FB9">
          <w:rPr>
            <w:webHidden/>
          </w:rPr>
          <w:fldChar w:fldCharType="begin"/>
        </w:r>
        <w:r w:rsidR="00077FB9">
          <w:rPr>
            <w:webHidden/>
          </w:rPr>
          <w:instrText xml:space="preserve"> PAGEREF _Toc54934159 \h </w:instrText>
        </w:r>
        <w:r w:rsidR="00077FB9">
          <w:rPr>
            <w:webHidden/>
          </w:rPr>
        </w:r>
        <w:r w:rsidR="00077FB9">
          <w:rPr>
            <w:webHidden/>
          </w:rPr>
          <w:fldChar w:fldCharType="separate"/>
        </w:r>
        <w:r w:rsidR="00754BDF">
          <w:rPr>
            <w:webHidden/>
          </w:rPr>
          <w:t>2-115</w:t>
        </w:r>
        <w:r w:rsidR="00077FB9">
          <w:rPr>
            <w:webHidden/>
          </w:rPr>
          <w:fldChar w:fldCharType="end"/>
        </w:r>
      </w:hyperlink>
    </w:p>
    <w:p w14:paraId="2C44E12F" w14:textId="574ED09C" w:rsidR="00077FB9" w:rsidRDefault="00555990">
      <w:pPr>
        <w:pStyle w:val="TOC2"/>
        <w:rPr>
          <w:rFonts w:asciiTheme="minorHAnsi" w:eastAsiaTheme="minorEastAsia" w:hAnsiTheme="minorHAnsi" w:cstheme="minorBidi"/>
          <w:b w:val="0"/>
        </w:rPr>
      </w:pPr>
      <w:hyperlink w:anchor="_Toc54934160" w:history="1">
        <w:r w:rsidR="00077FB9" w:rsidRPr="008F64F3">
          <w:rPr>
            <w:rStyle w:val="Hyperlink"/>
          </w:rPr>
          <w:t>2.8</w:t>
        </w:r>
        <w:r w:rsidR="00077FB9">
          <w:rPr>
            <w:rFonts w:asciiTheme="minorHAnsi" w:eastAsiaTheme="minorEastAsia" w:hAnsiTheme="minorHAnsi" w:cstheme="minorBidi"/>
            <w:b w:val="0"/>
          </w:rPr>
          <w:tab/>
        </w:r>
        <w:r w:rsidR="00077FB9" w:rsidRPr="008F64F3">
          <w:rPr>
            <w:rStyle w:val="Hyperlink"/>
          </w:rPr>
          <w:t>Flight Operations Officer Licence, Instructors, and Designated Examiners</w:t>
        </w:r>
        <w:r w:rsidR="00077FB9">
          <w:rPr>
            <w:webHidden/>
          </w:rPr>
          <w:tab/>
        </w:r>
        <w:r w:rsidR="00077FB9">
          <w:rPr>
            <w:webHidden/>
          </w:rPr>
          <w:fldChar w:fldCharType="begin"/>
        </w:r>
        <w:r w:rsidR="00077FB9">
          <w:rPr>
            <w:webHidden/>
          </w:rPr>
          <w:instrText xml:space="preserve"> PAGEREF _Toc54934160 \h </w:instrText>
        </w:r>
        <w:r w:rsidR="00077FB9">
          <w:rPr>
            <w:webHidden/>
          </w:rPr>
        </w:r>
        <w:r w:rsidR="00077FB9">
          <w:rPr>
            <w:webHidden/>
          </w:rPr>
          <w:fldChar w:fldCharType="separate"/>
        </w:r>
        <w:r w:rsidR="00754BDF">
          <w:rPr>
            <w:webHidden/>
          </w:rPr>
          <w:t>2-118</w:t>
        </w:r>
        <w:r w:rsidR="00077FB9">
          <w:rPr>
            <w:webHidden/>
          </w:rPr>
          <w:fldChar w:fldCharType="end"/>
        </w:r>
      </w:hyperlink>
    </w:p>
    <w:p w14:paraId="697FA07D" w14:textId="210067A3" w:rsidR="00077FB9" w:rsidRDefault="00555990">
      <w:pPr>
        <w:pStyle w:val="TOC3"/>
        <w:rPr>
          <w:rFonts w:asciiTheme="minorHAnsi" w:eastAsiaTheme="minorEastAsia" w:hAnsiTheme="minorHAnsi" w:cstheme="minorBidi"/>
          <w:b w:val="0"/>
        </w:rPr>
      </w:pPr>
      <w:hyperlink w:anchor="_Toc54934161" w:history="1">
        <w:r w:rsidR="00077FB9" w:rsidRPr="008F64F3">
          <w:rPr>
            <w:rStyle w:val="Hyperlink"/>
          </w:rPr>
          <w:t>2.8.1</w:t>
        </w:r>
        <w:r w:rsidR="00077FB9">
          <w:rPr>
            <w:rFonts w:asciiTheme="minorHAnsi" w:eastAsiaTheme="minorEastAsia" w:hAnsiTheme="minorHAnsi" w:cstheme="minorBidi"/>
            <w:b w:val="0"/>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_Toc54934161 \h </w:instrText>
        </w:r>
        <w:r w:rsidR="00077FB9">
          <w:rPr>
            <w:webHidden/>
          </w:rPr>
        </w:r>
        <w:r w:rsidR="00077FB9">
          <w:rPr>
            <w:webHidden/>
          </w:rPr>
          <w:fldChar w:fldCharType="separate"/>
        </w:r>
        <w:r w:rsidR="00754BDF">
          <w:rPr>
            <w:webHidden/>
          </w:rPr>
          <w:t>2-118</w:t>
        </w:r>
        <w:r w:rsidR="00077FB9">
          <w:rPr>
            <w:webHidden/>
          </w:rPr>
          <w:fldChar w:fldCharType="end"/>
        </w:r>
      </w:hyperlink>
    </w:p>
    <w:p w14:paraId="603CC223" w14:textId="14994159" w:rsidR="00077FB9" w:rsidRDefault="00555990">
      <w:pPr>
        <w:pStyle w:val="TOC3"/>
        <w:rPr>
          <w:rFonts w:asciiTheme="minorHAnsi" w:eastAsiaTheme="minorEastAsia" w:hAnsiTheme="minorHAnsi" w:cstheme="minorBidi"/>
          <w:b w:val="0"/>
        </w:rPr>
      </w:pPr>
      <w:hyperlink w:anchor="_Toc54934162" w:history="1">
        <w:r w:rsidR="00077FB9" w:rsidRPr="008F64F3">
          <w:rPr>
            <w:rStyle w:val="Hyperlink"/>
          </w:rPr>
          <w:t>2.8.2</w:t>
        </w:r>
        <w:r w:rsidR="00077FB9">
          <w:rPr>
            <w:rFonts w:asciiTheme="minorHAnsi" w:eastAsiaTheme="minorEastAsia" w:hAnsiTheme="minorHAnsi" w:cstheme="minorBidi"/>
            <w:b w:val="0"/>
          </w:rPr>
          <w:tab/>
        </w:r>
        <w:r w:rsidR="00077FB9" w:rsidRPr="008F64F3">
          <w:rPr>
            <w:rStyle w:val="Hyperlink"/>
          </w:rPr>
          <w:t>General</w:t>
        </w:r>
        <w:r w:rsidR="00077FB9">
          <w:rPr>
            <w:webHidden/>
          </w:rPr>
          <w:tab/>
        </w:r>
        <w:r w:rsidR="00077FB9">
          <w:rPr>
            <w:webHidden/>
          </w:rPr>
          <w:fldChar w:fldCharType="begin"/>
        </w:r>
        <w:r w:rsidR="00077FB9">
          <w:rPr>
            <w:webHidden/>
          </w:rPr>
          <w:instrText xml:space="preserve"> PAGEREF _Toc54934162 \h </w:instrText>
        </w:r>
        <w:r w:rsidR="00077FB9">
          <w:rPr>
            <w:webHidden/>
          </w:rPr>
        </w:r>
        <w:r w:rsidR="00077FB9">
          <w:rPr>
            <w:webHidden/>
          </w:rPr>
          <w:fldChar w:fldCharType="separate"/>
        </w:r>
        <w:r w:rsidR="00754BDF">
          <w:rPr>
            <w:webHidden/>
          </w:rPr>
          <w:t>2-118</w:t>
        </w:r>
        <w:r w:rsidR="00077FB9">
          <w:rPr>
            <w:webHidden/>
          </w:rPr>
          <w:fldChar w:fldCharType="end"/>
        </w:r>
      </w:hyperlink>
    </w:p>
    <w:p w14:paraId="15F093AE" w14:textId="1659A2CB" w:rsidR="00077FB9" w:rsidRDefault="00555990">
      <w:pPr>
        <w:pStyle w:val="TOC3"/>
        <w:rPr>
          <w:rFonts w:asciiTheme="minorHAnsi" w:eastAsiaTheme="minorEastAsia" w:hAnsiTheme="minorHAnsi" w:cstheme="minorBidi"/>
          <w:b w:val="0"/>
        </w:rPr>
      </w:pPr>
      <w:hyperlink w:anchor="_Toc54934163" w:history="1">
        <w:r w:rsidR="00077FB9" w:rsidRPr="008F64F3">
          <w:rPr>
            <w:rStyle w:val="Hyperlink"/>
          </w:rPr>
          <w:t>2.8.3</w:t>
        </w:r>
        <w:r w:rsidR="00077FB9">
          <w:rPr>
            <w:rFonts w:asciiTheme="minorHAnsi" w:eastAsiaTheme="minorEastAsia" w:hAnsiTheme="minorHAnsi" w:cstheme="minorBidi"/>
            <w:b w:val="0"/>
          </w:rPr>
          <w:tab/>
        </w:r>
        <w:r w:rsidR="00077FB9" w:rsidRPr="008F64F3">
          <w:rPr>
            <w:rStyle w:val="Hyperlink"/>
          </w:rPr>
          <w:t>Flight Operations Officer Licence</w:t>
        </w:r>
        <w:r w:rsidR="00077FB9">
          <w:rPr>
            <w:webHidden/>
          </w:rPr>
          <w:tab/>
        </w:r>
        <w:r w:rsidR="00077FB9">
          <w:rPr>
            <w:webHidden/>
          </w:rPr>
          <w:fldChar w:fldCharType="begin"/>
        </w:r>
        <w:r w:rsidR="00077FB9">
          <w:rPr>
            <w:webHidden/>
          </w:rPr>
          <w:instrText xml:space="preserve"> PAGEREF _Toc54934163 \h </w:instrText>
        </w:r>
        <w:r w:rsidR="00077FB9">
          <w:rPr>
            <w:webHidden/>
          </w:rPr>
        </w:r>
        <w:r w:rsidR="00077FB9">
          <w:rPr>
            <w:webHidden/>
          </w:rPr>
          <w:fldChar w:fldCharType="separate"/>
        </w:r>
        <w:r w:rsidR="00754BDF">
          <w:rPr>
            <w:webHidden/>
          </w:rPr>
          <w:t>2-118</w:t>
        </w:r>
        <w:r w:rsidR="00077FB9">
          <w:rPr>
            <w:webHidden/>
          </w:rPr>
          <w:fldChar w:fldCharType="end"/>
        </w:r>
      </w:hyperlink>
    </w:p>
    <w:p w14:paraId="495E4151" w14:textId="638E4E75" w:rsidR="00077FB9" w:rsidRDefault="00555990">
      <w:pPr>
        <w:pStyle w:val="TOC4"/>
        <w:tabs>
          <w:tab w:val="left" w:pos="2520"/>
        </w:tabs>
        <w:rPr>
          <w:rFonts w:asciiTheme="minorHAnsi" w:eastAsiaTheme="minorEastAsia" w:hAnsiTheme="minorHAnsi" w:cstheme="minorBidi"/>
        </w:rPr>
      </w:pPr>
      <w:hyperlink w:anchor="_Toc54934164" w:history="1">
        <w:r w:rsidR="00077FB9" w:rsidRPr="008F64F3">
          <w:rPr>
            <w:rStyle w:val="Hyperlink"/>
          </w:rPr>
          <w:t>2.8.3.1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_Toc54934164 \h </w:instrText>
        </w:r>
        <w:r w:rsidR="00077FB9">
          <w:rPr>
            <w:webHidden/>
          </w:rPr>
        </w:r>
        <w:r w:rsidR="00077FB9">
          <w:rPr>
            <w:webHidden/>
          </w:rPr>
          <w:fldChar w:fldCharType="separate"/>
        </w:r>
        <w:r w:rsidR="00754BDF">
          <w:rPr>
            <w:webHidden/>
          </w:rPr>
          <w:t>2-118</w:t>
        </w:r>
        <w:r w:rsidR="00077FB9">
          <w:rPr>
            <w:webHidden/>
          </w:rPr>
          <w:fldChar w:fldCharType="end"/>
        </w:r>
      </w:hyperlink>
    </w:p>
    <w:p w14:paraId="3FFCA8BA" w14:textId="1D76F2D8" w:rsidR="00077FB9" w:rsidRDefault="00555990">
      <w:pPr>
        <w:pStyle w:val="TOC4"/>
        <w:tabs>
          <w:tab w:val="left" w:pos="2520"/>
        </w:tabs>
        <w:rPr>
          <w:rFonts w:asciiTheme="minorHAnsi" w:eastAsiaTheme="minorEastAsia" w:hAnsiTheme="minorHAnsi" w:cstheme="minorBidi"/>
        </w:rPr>
      </w:pPr>
      <w:hyperlink w:anchor="_Toc54934165" w:history="1">
        <w:r w:rsidR="00077FB9" w:rsidRPr="008F64F3">
          <w:rPr>
            <w:rStyle w:val="Hyperlink"/>
          </w:rPr>
          <w:t>2.8.3.2</w:t>
        </w:r>
        <w:r w:rsidR="00077FB9">
          <w:rPr>
            <w:rFonts w:asciiTheme="minorHAnsi" w:eastAsiaTheme="minorEastAsia" w:hAnsiTheme="minorHAnsi" w:cstheme="minorBidi"/>
          </w:rPr>
          <w:tab/>
        </w:r>
        <w:r w:rsidR="00077FB9" w:rsidRPr="008F64F3">
          <w:rPr>
            <w:rStyle w:val="Hyperlink"/>
          </w:rPr>
          <w:t>Skill Test for the Flight Operations Officer Licence</w:t>
        </w:r>
        <w:r w:rsidR="00077FB9">
          <w:rPr>
            <w:webHidden/>
          </w:rPr>
          <w:tab/>
        </w:r>
        <w:r w:rsidR="00077FB9">
          <w:rPr>
            <w:webHidden/>
          </w:rPr>
          <w:fldChar w:fldCharType="begin"/>
        </w:r>
        <w:r w:rsidR="00077FB9">
          <w:rPr>
            <w:webHidden/>
          </w:rPr>
          <w:instrText xml:space="preserve"> PAGEREF _Toc54934165 \h </w:instrText>
        </w:r>
        <w:r w:rsidR="00077FB9">
          <w:rPr>
            <w:webHidden/>
          </w:rPr>
        </w:r>
        <w:r w:rsidR="00077FB9">
          <w:rPr>
            <w:webHidden/>
          </w:rPr>
          <w:fldChar w:fldCharType="separate"/>
        </w:r>
        <w:r w:rsidR="00754BDF">
          <w:rPr>
            <w:webHidden/>
          </w:rPr>
          <w:t>2-121</w:t>
        </w:r>
        <w:r w:rsidR="00077FB9">
          <w:rPr>
            <w:webHidden/>
          </w:rPr>
          <w:fldChar w:fldCharType="end"/>
        </w:r>
      </w:hyperlink>
    </w:p>
    <w:p w14:paraId="5AE1BB6A" w14:textId="1399274D" w:rsidR="00077FB9" w:rsidRDefault="00555990">
      <w:pPr>
        <w:pStyle w:val="TOC3"/>
        <w:rPr>
          <w:rFonts w:asciiTheme="minorHAnsi" w:eastAsiaTheme="minorEastAsia" w:hAnsiTheme="minorHAnsi" w:cstheme="minorBidi"/>
          <w:b w:val="0"/>
        </w:rPr>
      </w:pPr>
      <w:hyperlink w:anchor="_Toc54934166" w:history="1">
        <w:r w:rsidR="00077FB9" w:rsidRPr="008F64F3">
          <w:rPr>
            <w:rStyle w:val="Hyperlink"/>
          </w:rPr>
          <w:t>2.8.4</w:t>
        </w:r>
        <w:r w:rsidR="00077FB9">
          <w:rPr>
            <w:rFonts w:asciiTheme="minorHAnsi" w:eastAsiaTheme="minorEastAsia" w:hAnsiTheme="minorHAnsi" w:cstheme="minorBidi"/>
            <w:b w:val="0"/>
          </w:rPr>
          <w:tab/>
        </w:r>
        <w:r w:rsidR="00077FB9" w:rsidRPr="008F64F3">
          <w:rPr>
            <w:rStyle w:val="Hyperlink"/>
          </w:rPr>
          <w:t>Instructors for Flight Operations Officers</w:t>
        </w:r>
        <w:r w:rsidR="00077FB9">
          <w:rPr>
            <w:webHidden/>
          </w:rPr>
          <w:tab/>
        </w:r>
        <w:r w:rsidR="00077FB9">
          <w:rPr>
            <w:webHidden/>
          </w:rPr>
          <w:fldChar w:fldCharType="begin"/>
        </w:r>
        <w:r w:rsidR="00077FB9">
          <w:rPr>
            <w:webHidden/>
          </w:rPr>
          <w:instrText xml:space="preserve"> PAGEREF _Toc54934166 \h </w:instrText>
        </w:r>
        <w:r w:rsidR="00077FB9">
          <w:rPr>
            <w:webHidden/>
          </w:rPr>
        </w:r>
        <w:r w:rsidR="00077FB9">
          <w:rPr>
            <w:webHidden/>
          </w:rPr>
          <w:fldChar w:fldCharType="separate"/>
        </w:r>
        <w:r w:rsidR="00754BDF">
          <w:rPr>
            <w:webHidden/>
          </w:rPr>
          <w:t>2-121</w:t>
        </w:r>
        <w:r w:rsidR="00077FB9">
          <w:rPr>
            <w:webHidden/>
          </w:rPr>
          <w:fldChar w:fldCharType="end"/>
        </w:r>
      </w:hyperlink>
    </w:p>
    <w:p w14:paraId="20DFB52A" w14:textId="2CEA15AA" w:rsidR="00077FB9" w:rsidRDefault="00555990">
      <w:pPr>
        <w:pStyle w:val="TOC4"/>
        <w:tabs>
          <w:tab w:val="left" w:pos="2520"/>
        </w:tabs>
        <w:rPr>
          <w:rFonts w:asciiTheme="minorHAnsi" w:eastAsiaTheme="minorEastAsia" w:hAnsiTheme="minorHAnsi" w:cstheme="minorBidi"/>
        </w:rPr>
      </w:pPr>
      <w:hyperlink w:anchor="_Toc54934167" w:history="1">
        <w:r w:rsidR="00077FB9" w:rsidRPr="008F64F3">
          <w:rPr>
            <w:rStyle w:val="Hyperlink"/>
          </w:rPr>
          <w:t>2.8.4.1</w:t>
        </w:r>
        <w:r w:rsidR="00077FB9">
          <w:rPr>
            <w:rFonts w:asciiTheme="minorHAnsi" w:eastAsiaTheme="minorEastAsia" w:hAnsiTheme="minorHAnsi" w:cstheme="minorBidi"/>
          </w:rPr>
          <w:tab/>
        </w:r>
        <w:r w:rsidR="00077FB9" w:rsidRPr="008F64F3">
          <w:rPr>
            <w:rStyle w:val="Hyperlink"/>
          </w:rPr>
          <w:t>Requirements for the Flight Operations Officer Instructor Licence</w:t>
        </w:r>
        <w:r w:rsidR="00077FB9">
          <w:rPr>
            <w:webHidden/>
          </w:rPr>
          <w:tab/>
        </w:r>
        <w:r w:rsidR="00077FB9">
          <w:rPr>
            <w:webHidden/>
          </w:rPr>
          <w:fldChar w:fldCharType="begin"/>
        </w:r>
        <w:r w:rsidR="00077FB9">
          <w:rPr>
            <w:webHidden/>
          </w:rPr>
          <w:instrText xml:space="preserve"> PAGEREF _Toc54934167 \h </w:instrText>
        </w:r>
        <w:r w:rsidR="00077FB9">
          <w:rPr>
            <w:webHidden/>
          </w:rPr>
        </w:r>
        <w:r w:rsidR="00077FB9">
          <w:rPr>
            <w:webHidden/>
          </w:rPr>
          <w:fldChar w:fldCharType="separate"/>
        </w:r>
        <w:r w:rsidR="00754BDF">
          <w:rPr>
            <w:webHidden/>
          </w:rPr>
          <w:t>2-121</w:t>
        </w:r>
        <w:r w:rsidR="00077FB9">
          <w:rPr>
            <w:webHidden/>
          </w:rPr>
          <w:fldChar w:fldCharType="end"/>
        </w:r>
      </w:hyperlink>
    </w:p>
    <w:p w14:paraId="4135D610" w14:textId="29D705E4" w:rsidR="00077FB9" w:rsidRDefault="00555990">
      <w:pPr>
        <w:pStyle w:val="TOC3"/>
        <w:rPr>
          <w:rFonts w:asciiTheme="minorHAnsi" w:eastAsiaTheme="minorEastAsia" w:hAnsiTheme="minorHAnsi" w:cstheme="minorBidi"/>
          <w:b w:val="0"/>
        </w:rPr>
      </w:pPr>
      <w:hyperlink w:anchor="_Toc54934168" w:history="1">
        <w:r w:rsidR="00077FB9" w:rsidRPr="008F64F3">
          <w:rPr>
            <w:rStyle w:val="Hyperlink"/>
          </w:rPr>
          <w:t>2.8.5</w:t>
        </w:r>
        <w:r w:rsidR="00077FB9">
          <w:rPr>
            <w:rFonts w:asciiTheme="minorHAnsi" w:eastAsiaTheme="minorEastAsia" w:hAnsiTheme="minorHAnsi" w:cstheme="minorBidi"/>
            <w:b w:val="0"/>
          </w:rPr>
          <w:tab/>
        </w:r>
        <w:r w:rsidR="00077FB9" w:rsidRPr="008F64F3">
          <w:rPr>
            <w:rStyle w:val="Hyperlink"/>
          </w:rPr>
          <w:t>Designated Examiners for Flight Operations Officers</w:t>
        </w:r>
        <w:r w:rsidR="00077FB9">
          <w:rPr>
            <w:webHidden/>
          </w:rPr>
          <w:tab/>
        </w:r>
        <w:r w:rsidR="00077FB9">
          <w:rPr>
            <w:webHidden/>
          </w:rPr>
          <w:fldChar w:fldCharType="begin"/>
        </w:r>
        <w:r w:rsidR="00077FB9">
          <w:rPr>
            <w:webHidden/>
          </w:rPr>
          <w:instrText xml:space="preserve"> PAGEREF _Toc54934168 \h </w:instrText>
        </w:r>
        <w:r w:rsidR="00077FB9">
          <w:rPr>
            <w:webHidden/>
          </w:rPr>
        </w:r>
        <w:r w:rsidR="00077FB9">
          <w:rPr>
            <w:webHidden/>
          </w:rPr>
          <w:fldChar w:fldCharType="separate"/>
        </w:r>
        <w:r w:rsidR="00754BDF">
          <w:rPr>
            <w:webHidden/>
          </w:rPr>
          <w:t>2-122</w:t>
        </w:r>
        <w:r w:rsidR="00077FB9">
          <w:rPr>
            <w:webHidden/>
          </w:rPr>
          <w:fldChar w:fldCharType="end"/>
        </w:r>
      </w:hyperlink>
    </w:p>
    <w:p w14:paraId="4961FA6E" w14:textId="626A9188" w:rsidR="00077FB9" w:rsidRDefault="00555990">
      <w:pPr>
        <w:pStyle w:val="TOC4"/>
        <w:tabs>
          <w:tab w:val="left" w:pos="2520"/>
        </w:tabs>
        <w:rPr>
          <w:rFonts w:asciiTheme="minorHAnsi" w:eastAsiaTheme="minorEastAsia" w:hAnsiTheme="minorHAnsi" w:cstheme="minorBidi"/>
        </w:rPr>
      </w:pPr>
      <w:hyperlink w:anchor="_Toc54934169" w:history="1">
        <w:r w:rsidR="00077FB9" w:rsidRPr="008F64F3">
          <w:rPr>
            <w:rStyle w:val="Hyperlink"/>
          </w:rPr>
          <w:t>2.8.5.1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_Toc54934169 \h </w:instrText>
        </w:r>
        <w:r w:rsidR="00077FB9">
          <w:rPr>
            <w:webHidden/>
          </w:rPr>
        </w:r>
        <w:r w:rsidR="00077FB9">
          <w:rPr>
            <w:webHidden/>
          </w:rPr>
          <w:fldChar w:fldCharType="separate"/>
        </w:r>
        <w:r w:rsidR="00754BDF">
          <w:rPr>
            <w:webHidden/>
          </w:rPr>
          <w:t>2-122</w:t>
        </w:r>
        <w:r w:rsidR="00077FB9">
          <w:rPr>
            <w:webHidden/>
          </w:rPr>
          <w:fldChar w:fldCharType="end"/>
        </w:r>
      </w:hyperlink>
    </w:p>
    <w:p w14:paraId="4ED126E6" w14:textId="6A8DB052" w:rsidR="00077FB9" w:rsidRDefault="00555990">
      <w:pPr>
        <w:pStyle w:val="TOC4"/>
        <w:tabs>
          <w:tab w:val="left" w:pos="2520"/>
        </w:tabs>
        <w:rPr>
          <w:rFonts w:asciiTheme="minorHAnsi" w:eastAsiaTheme="minorEastAsia" w:hAnsiTheme="minorHAnsi" w:cstheme="minorBidi"/>
        </w:rPr>
      </w:pPr>
      <w:hyperlink w:anchor="_Toc54934170" w:history="1">
        <w:r w:rsidR="00077FB9" w:rsidRPr="008F64F3">
          <w:rPr>
            <w:rStyle w:val="Hyperlink"/>
          </w:rPr>
          <w:t>2.8.5.2</w:t>
        </w:r>
        <w:r w:rsidR="00077FB9">
          <w:rPr>
            <w:rFonts w:asciiTheme="minorHAnsi" w:eastAsiaTheme="minorEastAsia" w:hAnsiTheme="minorHAnsi" w:cstheme="minorBidi"/>
          </w:rPr>
          <w:tab/>
        </w:r>
        <w:r w:rsidR="00077FB9" w:rsidRPr="008F64F3">
          <w:rPr>
            <w:rStyle w:val="Hyperlink"/>
          </w:rPr>
          <w:t>Knowledge</w:t>
        </w:r>
        <w:r w:rsidR="00077FB9">
          <w:rPr>
            <w:webHidden/>
          </w:rPr>
          <w:tab/>
        </w:r>
        <w:r w:rsidR="00077FB9">
          <w:rPr>
            <w:webHidden/>
          </w:rPr>
          <w:fldChar w:fldCharType="begin"/>
        </w:r>
        <w:r w:rsidR="00077FB9">
          <w:rPr>
            <w:webHidden/>
          </w:rPr>
          <w:instrText xml:space="preserve"> PAGEREF _Toc54934170 \h </w:instrText>
        </w:r>
        <w:r w:rsidR="00077FB9">
          <w:rPr>
            <w:webHidden/>
          </w:rPr>
        </w:r>
        <w:r w:rsidR="00077FB9">
          <w:rPr>
            <w:webHidden/>
          </w:rPr>
          <w:fldChar w:fldCharType="separate"/>
        </w:r>
        <w:r w:rsidR="00754BDF">
          <w:rPr>
            <w:webHidden/>
          </w:rPr>
          <w:t>2-122</w:t>
        </w:r>
        <w:r w:rsidR="00077FB9">
          <w:rPr>
            <w:webHidden/>
          </w:rPr>
          <w:fldChar w:fldCharType="end"/>
        </w:r>
      </w:hyperlink>
    </w:p>
    <w:p w14:paraId="48CE36B2" w14:textId="2213E12C" w:rsidR="00077FB9" w:rsidRDefault="00555990">
      <w:pPr>
        <w:pStyle w:val="TOC4"/>
        <w:tabs>
          <w:tab w:val="left" w:pos="2520"/>
        </w:tabs>
        <w:rPr>
          <w:rFonts w:asciiTheme="minorHAnsi" w:eastAsiaTheme="minorEastAsia" w:hAnsiTheme="minorHAnsi" w:cstheme="minorBidi"/>
        </w:rPr>
      </w:pPr>
      <w:hyperlink w:anchor="_Toc54934171" w:history="1">
        <w:r w:rsidR="00077FB9" w:rsidRPr="008F64F3">
          <w:rPr>
            <w:rStyle w:val="Hyperlink"/>
          </w:rPr>
          <w:t>2.8.5.3</w:t>
        </w:r>
        <w:r w:rsidR="00077FB9">
          <w:rPr>
            <w:rFonts w:asciiTheme="minorHAnsi" w:eastAsiaTheme="minorEastAsia" w:hAnsiTheme="minorHAnsi" w:cstheme="minorBidi"/>
          </w:rPr>
          <w:tab/>
        </w:r>
        <w:r w:rsidR="00077FB9" w:rsidRPr="008F64F3">
          <w:rPr>
            <w:rStyle w:val="Hyperlink"/>
          </w:rPr>
          <w:t>Skill</w:t>
        </w:r>
        <w:r w:rsidR="00077FB9">
          <w:rPr>
            <w:webHidden/>
          </w:rPr>
          <w:tab/>
        </w:r>
        <w:r w:rsidR="00077FB9">
          <w:rPr>
            <w:webHidden/>
          </w:rPr>
          <w:fldChar w:fldCharType="begin"/>
        </w:r>
        <w:r w:rsidR="00077FB9">
          <w:rPr>
            <w:webHidden/>
          </w:rPr>
          <w:instrText xml:space="preserve"> PAGEREF _Toc54934171 \h </w:instrText>
        </w:r>
        <w:r w:rsidR="00077FB9">
          <w:rPr>
            <w:webHidden/>
          </w:rPr>
        </w:r>
        <w:r w:rsidR="00077FB9">
          <w:rPr>
            <w:webHidden/>
          </w:rPr>
          <w:fldChar w:fldCharType="separate"/>
        </w:r>
        <w:r w:rsidR="00754BDF">
          <w:rPr>
            <w:webHidden/>
          </w:rPr>
          <w:t>2-122</w:t>
        </w:r>
        <w:r w:rsidR="00077FB9">
          <w:rPr>
            <w:webHidden/>
          </w:rPr>
          <w:fldChar w:fldCharType="end"/>
        </w:r>
      </w:hyperlink>
    </w:p>
    <w:p w14:paraId="2A152F25" w14:textId="35B1E7F1" w:rsidR="00077FB9" w:rsidRDefault="00555990">
      <w:pPr>
        <w:pStyle w:val="TOC4"/>
        <w:tabs>
          <w:tab w:val="left" w:pos="2520"/>
        </w:tabs>
        <w:rPr>
          <w:rFonts w:asciiTheme="minorHAnsi" w:eastAsiaTheme="minorEastAsia" w:hAnsiTheme="minorHAnsi" w:cstheme="minorBidi"/>
        </w:rPr>
      </w:pPr>
      <w:hyperlink w:anchor="_Toc54934172" w:history="1">
        <w:r w:rsidR="00077FB9" w:rsidRPr="008F64F3">
          <w:rPr>
            <w:rStyle w:val="Hyperlink"/>
          </w:rPr>
          <w:t>2.8.5.4</w:t>
        </w:r>
        <w:r w:rsidR="00077FB9">
          <w:rPr>
            <w:rFonts w:asciiTheme="minorHAnsi" w:eastAsiaTheme="minorEastAsia" w:hAnsiTheme="minorHAnsi" w:cstheme="minorBidi"/>
          </w:rPr>
          <w:tab/>
        </w:r>
        <w:r w:rsidR="00077FB9" w:rsidRPr="008F64F3">
          <w:rPr>
            <w:rStyle w:val="Hyperlink"/>
          </w:rPr>
          <w:t>Currency</w:t>
        </w:r>
        <w:r w:rsidR="00077FB9">
          <w:rPr>
            <w:webHidden/>
          </w:rPr>
          <w:tab/>
        </w:r>
        <w:r w:rsidR="00077FB9">
          <w:rPr>
            <w:webHidden/>
          </w:rPr>
          <w:fldChar w:fldCharType="begin"/>
        </w:r>
        <w:r w:rsidR="00077FB9">
          <w:rPr>
            <w:webHidden/>
          </w:rPr>
          <w:instrText xml:space="preserve"> PAGEREF _Toc54934172 \h </w:instrText>
        </w:r>
        <w:r w:rsidR="00077FB9">
          <w:rPr>
            <w:webHidden/>
          </w:rPr>
        </w:r>
        <w:r w:rsidR="00077FB9">
          <w:rPr>
            <w:webHidden/>
          </w:rPr>
          <w:fldChar w:fldCharType="separate"/>
        </w:r>
        <w:r w:rsidR="00754BDF">
          <w:rPr>
            <w:webHidden/>
          </w:rPr>
          <w:t>2-122</w:t>
        </w:r>
        <w:r w:rsidR="00077FB9">
          <w:rPr>
            <w:webHidden/>
          </w:rPr>
          <w:fldChar w:fldCharType="end"/>
        </w:r>
      </w:hyperlink>
    </w:p>
    <w:p w14:paraId="09BE682D" w14:textId="7D1655CD" w:rsidR="00077FB9" w:rsidRDefault="00555990">
      <w:pPr>
        <w:pStyle w:val="TOC4"/>
        <w:tabs>
          <w:tab w:val="left" w:pos="2520"/>
        </w:tabs>
        <w:rPr>
          <w:rFonts w:asciiTheme="minorHAnsi" w:eastAsiaTheme="minorEastAsia" w:hAnsiTheme="minorHAnsi" w:cstheme="minorBidi"/>
        </w:rPr>
      </w:pPr>
      <w:hyperlink w:anchor="_Toc54934173" w:history="1">
        <w:r w:rsidR="00077FB9" w:rsidRPr="008F64F3">
          <w:rPr>
            <w:rStyle w:val="Hyperlink"/>
          </w:rPr>
          <w:t>2.8.5.5</w:t>
        </w:r>
        <w:r w:rsidR="00077FB9">
          <w:rPr>
            <w:rFonts w:asciiTheme="minorHAnsi" w:eastAsiaTheme="minorEastAsia" w:hAnsiTheme="minorHAnsi" w:cstheme="minorBidi"/>
          </w:rPr>
          <w:tab/>
        </w:r>
        <w:r w:rsidR="00077FB9" w:rsidRPr="008F64F3">
          <w:rPr>
            <w:rStyle w:val="Hyperlink"/>
          </w:rPr>
          <w:t>Privileges</w:t>
        </w:r>
        <w:r w:rsidR="00077FB9">
          <w:rPr>
            <w:webHidden/>
          </w:rPr>
          <w:tab/>
        </w:r>
        <w:r w:rsidR="00077FB9">
          <w:rPr>
            <w:webHidden/>
          </w:rPr>
          <w:fldChar w:fldCharType="begin"/>
        </w:r>
        <w:r w:rsidR="00077FB9">
          <w:rPr>
            <w:webHidden/>
          </w:rPr>
          <w:instrText xml:space="preserve"> PAGEREF _Toc54934173 \h </w:instrText>
        </w:r>
        <w:r w:rsidR="00077FB9">
          <w:rPr>
            <w:webHidden/>
          </w:rPr>
        </w:r>
        <w:r w:rsidR="00077FB9">
          <w:rPr>
            <w:webHidden/>
          </w:rPr>
          <w:fldChar w:fldCharType="separate"/>
        </w:r>
        <w:r w:rsidR="00754BDF">
          <w:rPr>
            <w:webHidden/>
          </w:rPr>
          <w:t>2-123</w:t>
        </w:r>
        <w:r w:rsidR="00077FB9">
          <w:rPr>
            <w:webHidden/>
          </w:rPr>
          <w:fldChar w:fldCharType="end"/>
        </w:r>
      </w:hyperlink>
    </w:p>
    <w:p w14:paraId="68AF2FA2" w14:textId="5C8547A2" w:rsidR="00077FB9" w:rsidRDefault="00555990">
      <w:pPr>
        <w:pStyle w:val="TOC4"/>
        <w:tabs>
          <w:tab w:val="left" w:pos="2520"/>
        </w:tabs>
        <w:rPr>
          <w:rFonts w:asciiTheme="minorHAnsi" w:eastAsiaTheme="minorEastAsia" w:hAnsiTheme="minorHAnsi" w:cstheme="minorBidi"/>
        </w:rPr>
      </w:pPr>
      <w:hyperlink w:anchor="_Toc54934174" w:history="1">
        <w:r w:rsidR="00077FB9" w:rsidRPr="008F64F3">
          <w:rPr>
            <w:rStyle w:val="Hyperlink"/>
          </w:rPr>
          <w:t>2.8.5.6</w:t>
        </w:r>
        <w:r w:rsidR="00077FB9">
          <w:rPr>
            <w:rFonts w:asciiTheme="minorHAnsi" w:eastAsiaTheme="minorEastAsia" w:hAnsiTheme="minorHAnsi" w:cstheme="minorBidi"/>
          </w:rPr>
          <w:tab/>
        </w:r>
        <w:r w:rsidR="00077FB9" w:rsidRPr="008F64F3">
          <w:rPr>
            <w:rStyle w:val="Hyperlink"/>
          </w:rPr>
          <w:t>Validity</w:t>
        </w:r>
        <w:r w:rsidR="00077FB9">
          <w:rPr>
            <w:webHidden/>
          </w:rPr>
          <w:tab/>
        </w:r>
        <w:r w:rsidR="00077FB9">
          <w:rPr>
            <w:webHidden/>
          </w:rPr>
          <w:fldChar w:fldCharType="begin"/>
        </w:r>
        <w:r w:rsidR="00077FB9">
          <w:rPr>
            <w:webHidden/>
          </w:rPr>
          <w:instrText xml:space="preserve"> PAGEREF _Toc54934174 \h </w:instrText>
        </w:r>
        <w:r w:rsidR="00077FB9">
          <w:rPr>
            <w:webHidden/>
          </w:rPr>
        </w:r>
        <w:r w:rsidR="00077FB9">
          <w:rPr>
            <w:webHidden/>
          </w:rPr>
          <w:fldChar w:fldCharType="separate"/>
        </w:r>
        <w:r w:rsidR="00754BDF">
          <w:rPr>
            <w:webHidden/>
          </w:rPr>
          <w:t>2-123</w:t>
        </w:r>
        <w:r w:rsidR="00077FB9">
          <w:rPr>
            <w:webHidden/>
          </w:rPr>
          <w:fldChar w:fldCharType="end"/>
        </w:r>
      </w:hyperlink>
    </w:p>
    <w:p w14:paraId="23C336EA" w14:textId="00995822" w:rsidR="00077FB9" w:rsidRDefault="00555990">
      <w:pPr>
        <w:pStyle w:val="TOC4"/>
        <w:tabs>
          <w:tab w:val="left" w:pos="2520"/>
        </w:tabs>
        <w:rPr>
          <w:rFonts w:asciiTheme="minorHAnsi" w:eastAsiaTheme="minorEastAsia" w:hAnsiTheme="minorHAnsi" w:cstheme="minorBidi"/>
        </w:rPr>
      </w:pPr>
      <w:hyperlink w:anchor="_Toc54934175" w:history="1">
        <w:r w:rsidR="00077FB9" w:rsidRPr="008F64F3">
          <w:rPr>
            <w:rStyle w:val="Hyperlink"/>
          </w:rPr>
          <w:t>2.8.5.7</w:t>
        </w:r>
        <w:r w:rsidR="00077FB9">
          <w:rPr>
            <w:rFonts w:asciiTheme="minorHAnsi" w:eastAsiaTheme="minorEastAsia" w:hAnsiTheme="minorHAnsi" w:cstheme="minorBidi"/>
          </w:rPr>
          <w:tab/>
        </w:r>
        <w:r w:rsidR="00077FB9" w:rsidRPr="008F64F3">
          <w:rPr>
            <w:rStyle w:val="Hyperlink"/>
          </w:rPr>
          <w:t>Renewal</w:t>
        </w:r>
        <w:r w:rsidR="00077FB9">
          <w:rPr>
            <w:webHidden/>
          </w:rPr>
          <w:tab/>
        </w:r>
        <w:r w:rsidR="00077FB9">
          <w:rPr>
            <w:webHidden/>
          </w:rPr>
          <w:fldChar w:fldCharType="begin"/>
        </w:r>
        <w:r w:rsidR="00077FB9">
          <w:rPr>
            <w:webHidden/>
          </w:rPr>
          <w:instrText xml:space="preserve"> PAGEREF _Toc54934175 \h </w:instrText>
        </w:r>
        <w:r w:rsidR="00077FB9">
          <w:rPr>
            <w:webHidden/>
          </w:rPr>
        </w:r>
        <w:r w:rsidR="00077FB9">
          <w:rPr>
            <w:webHidden/>
          </w:rPr>
          <w:fldChar w:fldCharType="separate"/>
        </w:r>
        <w:r w:rsidR="00754BDF">
          <w:rPr>
            <w:webHidden/>
          </w:rPr>
          <w:t>2-123</w:t>
        </w:r>
        <w:r w:rsidR="00077FB9">
          <w:rPr>
            <w:webHidden/>
          </w:rPr>
          <w:fldChar w:fldCharType="end"/>
        </w:r>
      </w:hyperlink>
    </w:p>
    <w:p w14:paraId="131E796A" w14:textId="13A9C42F" w:rsidR="00077FB9" w:rsidRDefault="00555990">
      <w:pPr>
        <w:pStyle w:val="TOC2"/>
        <w:rPr>
          <w:rFonts w:asciiTheme="minorHAnsi" w:eastAsiaTheme="minorEastAsia" w:hAnsiTheme="minorHAnsi" w:cstheme="minorBidi"/>
          <w:b w:val="0"/>
        </w:rPr>
      </w:pPr>
      <w:hyperlink w:anchor="_Toc54934176" w:history="1">
        <w:r w:rsidR="00077FB9" w:rsidRPr="008F64F3">
          <w:rPr>
            <w:rStyle w:val="Hyperlink"/>
          </w:rPr>
          <w:t>2.9</w:t>
        </w:r>
        <w:r w:rsidR="00077FB9">
          <w:rPr>
            <w:rFonts w:asciiTheme="minorHAnsi" w:eastAsiaTheme="minorEastAsia" w:hAnsiTheme="minorHAnsi" w:cstheme="minorBidi"/>
            <w:b w:val="0"/>
          </w:rPr>
          <w:tab/>
        </w:r>
        <w:r w:rsidR="00077FB9" w:rsidRPr="008F64F3">
          <w:rPr>
            <w:rStyle w:val="Hyperlink"/>
          </w:rPr>
          <w:t>Aeronautical Station Operator and Meteorological Personnel</w:t>
        </w:r>
        <w:r w:rsidR="00077FB9">
          <w:rPr>
            <w:webHidden/>
          </w:rPr>
          <w:tab/>
        </w:r>
        <w:r w:rsidR="00077FB9">
          <w:rPr>
            <w:webHidden/>
          </w:rPr>
          <w:fldChar w:fldCharType="begin"/>
        </w:r>
        <w:r w:rsidR="00077FB9">
          <w:rPr>
            <w:webHidden/>
          </w:rPr>
          <w:instrText xml:space="preserve"> PAGEREF _Toc54934176 \h </w:instrText>
        </w:r>
        <w:r w:rsidR="00077FB9">
          <w:rPr>
            <w:webHidden/>
          </w:rPr>
        </w:r>
        <w:r w:rsidR="00077FB9">
          <w:rPr>
            <w:webHidden/>
          </w:rPr>
          <w:fldChar w:fldCharType="separate"/>
        </w:r>
        <w:r w:rsidR="00754BDF">
          <w:rPr>
            <w:webHidden/>
          </w:rPr>
          <w:t>2-123</w:t>
        </w:r>
        <w:r w:rsidR="00077FB9">
          <w:rPr>
            <w:webHidden/>
          </w:rPr>
          <w:fldChar w:fldCharType="end"/>
        </w:r>
      </w:hyperlink>
    </w:p>
    <w:p w14:paraId="13249926" w14:textId="19DA65DC" w:rsidR="00077FB9" w:rsidRDefault="00555990">
      <w:pPr>
        <w:pStyle w:val="TOC3"/>
        <w:rPr>
          <w:rFonts w:asciiTheme="minorHAnsi" w:eastAsiaTheme="minorEastAsia" w:hAnsiTheme="minorHAnsi" w:cstheme="minorBidi"/>
          <w:b w:val="0"/>
        </w:rPr>
      </w:pPr>
      <w:hyperlink w:anchor="_Toc54934177" w:history="1">
        <w:r w:rsidR="00077FB9" w:rsidRPr="008F64F3">
          <w:rPr>
            <w:rStyle w:val="Hyperlink"/>
          </w:rPr>
          <w:t>2.9.1</w:t>
        </w:r>
        <w:r w:rsidR="00077FB9">
          <w:rPr>
            <w:rFonts w:asciiTheme="minorHAnsi" w:eastAsiaTheme="minorEastAsia" w:hAnsiTheme="minorHAnsi" w:cstheme="minorBidi"/>
            <w:b w:val="0"/>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_Toc54934177 \h </w:instrText>
        </w:r>
        <w:r w:rsidR="00077FB9">
          <w:rPr>
            <w:webHidden/>
          </w:rPr>
        </w:r>
        <w:r w:rsidR="00077FB9">
          <w:rPr>
            <w:webHidden/>
          </w:rPr>
          <w:fldChar w:fldCharType="separate"/>
        </w:r>
        <w:r w:rsidR="00754BDF">
          <w:rPr>
            <w:webHidden/>
          </w:rPr>
          <w:t>2-123</w:t>
        </w:r>
        <w:r w:rsidR="00077FB9">
          <w:rPr>
            <w:webHidden/>
          </w:rPr>
          <w:fldChar w:fldCharType="end"/>
        </w:r>
      </w:hyperlink>
    </w:p>
    <w:p w14:paraId="7E13FEC6" w14:textId="3807C533" w:rsidR="00077FB9" w:rsidRDefault="00555990">
      <w:pPr>
        <w:pStyle w:val="TOC3"/>
        <w:rPr>
          <w:rFonts w:asciiTheme="minorHAnsi" w:eastAsiaTheme="minorEastAsia" w:hAnsiTheme="minorHAnsi" w:cstheme="minorBidi"/>
          <w:b w:val="0"/>
        </w:rPr>
      </w:pPr>
      <w:hyperlink w:anchor="_Toc54934178" w:history="1">
        <w:r w:rsidR="00077FB9" w:rsidRPr="008F64F3">
          <w:rPr>
            <w:rStyle w:val="Hyperlink"/>
          </w:rPr>
          <w:t>2.9.2</w:t>
        </w:r>
        <w:r w:rsidR="00077FB9">
          <w:rPr>
            <w:rFonts w:asciiTheme="minorHAnsi" w:eastAsiaTheme="minorEastAsia" w:hAnsiTheme="minorHAnsi" w:cstheme="minorBidi"/>
            <w:b w:val="0"/>
          </w:rPr>
          <w:tab/>
        </w:r>
        <w:r w:rsidR="00077FB9" w:rsidRPr="008F64F3">
          <w:rPr>
            <w:rStyle w:val="Hyperlink"/>
          </w:rPr>
          <w:t>General</w:t>
        </w:r>
        <w:r w:rsidR="00077FB9">
          <w:rPr>
            <w:webHidden/>
          </w:rPr>
          <w:tab/>
        </w:r>
        <w:r w:rsidR="00077FB9">
          <w:rPr>
            <w:webHidden/>
          </w:rPr>
          <w:fldChar w:fldCharType="begin"/>
        </w:r>
        <w:r w:rsidR="00077FB9">
          <w:rPr>
            <w:webHidden/>
          </w:rPr>
          <w:instrText xml:space="preserve"> PAGEREF _Toc54934178 \h </w:instrText>
        </w:r>
        <w:r w:rsidR="00077FB9">
          <w:rPr>
            <w:webHidden/>
          </w:rPr>
        </w:r>
        <w:r w:rsidR="00077FB9">
          <w:rPr>
            <w:webHidden/>
          </w:rPr>
          <w:fldChar w:fldCharType="separate"/>
        </w:r>
        <w:r w:rsidR="00754BDF">
          <w:rPr>
            <w:webHidden/>
          </w:rPr>
          <w:t>2-123</w:t>
        </w:r>
        <w:r w:rsidR="00077FB9">
          <w:rPr>
            <w:webHidden/>
          </w:rPr>
          <w:fldChar w:fldCharType="end"/>
        </w:r>
      </w:hyperlink>
    </w:p>
    <w:p w14:paraId="6021E611" w14:textId="7B96F5CA" w:rsidR="00077FB9" w:rsidRDefault="00555990">
      <w:pPr>
        <w:pStyle w:val="TOC3"/>
        <w:rPr>
          <w:rFonts w:asciiTheme="minorHAnsi" w:eastAsiaTheme="minorEastAsia" w:hAnsiTheme="minorHAnsi" w:cstheme="minorBidi"/>
          <w:b w:val="0"/>
        </w:rPr>
      </w:pPr>
      <w:hyperlink w:anchor="_Toc54934179" w:history="1">
        <w:r w:rsidR="00077FB9" w:rsidRPr="008F64F3">
          <w:rPr>
            <w:rStyle w:val="Hyperlink"/>
          </w:rPr>
          <w:t>2.9.3</w:t>
        </w:r>
        <w:r w:rsidR="00077FB9">
          <w:rPr>
            <w:rFonts w:asciiTheme="minorHAnsi" w:eastAsiaTheme="minorEastAsia" w:hAnsiTheme="minorHAnsi" w:cstheme="minorBidi"/>
            <w:b w:val="0"/>
          </w:rPr>
          <w:tab/>
        </w:r>
        <w:r w:rsidR="00077FB9" w:rsidRPr="008F64F3">
          <w:rPr>
            <w:rStyle w:val="Hyperlink"/>
          </w:rPr>
          <w:t>Aeronautical Station Operator Licence</w:t>
        </w:r>
        <w:r w:rsidR="00077FB9">
          <w:rPr>
            <w:webHidden/>
          </w:rPr>
          <w:tab/>
        </w:r>
        <w:r w:rsidR="00077FB9">
          <w:rPr>
            <w:webHidden/>
          </w:rPr>
          <w:fldChar w:fldCharType="begin"/>
        </w:r>
        <w:r w:rsidR="00077FB9">
          <w:rPr>
            <w:webHidden/>
          </w:rPr>
          <w:instrText xml:space="preserve"> PAGEREF _Toc54934179 \h </w:instrText>
        </w:r>
        <w:r w:rsidR="00077FB9">
          <w:rPr>
            <w:webHidden/>
          </w:rPr>
        </w:r>
        <w:r w:rsidR="00077FB9">
          <w:rPr>
            <w:webHidden/>
          </w:rPr>
          <w:fldChar w:fldCharType="separate"/>
        </w:r>
        <w:r w:rsidR="00754BDF">
          <w:rPr>
            <w:webHidden/>
          </w:rPr>
          <w:t>2-123</w:t>
        </w:r>
        <w:r w:rsidR="00077FB9">
          <w:rPr>
            <w:webHidden/>
          </w:rPr>
          <w:fldChar w:fldCharType="end"/>
        </w:r>
      </w:hyperlink>
    </w:p>
    <w:p w14:paraId="0F8408FF" w14:textId="2336AC38" w:rsidR="00077FB9" w:rsidRDefault="00555990">
      <w:pPr>
        <w:pStyle w:val="TOC3"/>
        <w:rPr>
          <w:rFonts w:asciiTheme="minorHAnsi" w:eastAsiaTheme="minorEastAsia" w:hAnsiTheme="minorHAnsi" w:cstheme="minorBidi"/>
          <w:b w:val="0"/>
        </w:rPr>
      </w:pPr>
      <w:hyperlink w:anchor="_Toc54934180" w:history="1">
        <w:r w:rsidR="00077FB9" w:rsidRPr="008F64F3">
          <w:rPr>
            <w:rStyle w:val="Hyperlink"/>
          </w:rPr>
          <w:t>2.9.4</w:t>
        </w:r>
        <w:r w:rsidR="00077FB9">
          <w:rPr>
            <w:rFonts w:asciiTheme="minorHAnsi" w:eastAsiaTheme="minorEastAsia" w:hAnsiTheme="minorHAnsi" w:cstheme="minorBidi"/>
            <w:b w:val="0"/>
          </w:rPr>
          <w:tab/>
        </w:r>
        <w:r w:rsidR="00077FB9" w:rsidRPr="008F64F3">
          <w:rPr>
            <w:rStyle w:val="Hyperlink"/>
          </w:rPr>
          <w:t>Aeronautical Meteorological Personnel</w:t>
        </w:r>
        <w:r w:rsidR="00077FB9">
          <w:rPr>
            <w:webHidden/>
          </w:rPr>
          <w:tab/>
        </w:r>
        <w:r w:rsidR="00077FB9">
          <w:rPr>
            <w:webHidden/>
          </w:rPr>
          <w:fldChar w:fldCharType="begin"/>
        </w:r>
        <w:r w:rsidR="00077FB9">
          <w:rPr>
            <w:webHidden/>
          </w:rPr>
          <w:instrText xml:space="preserve"> PAGEREF _Toc54934180 \h </w:instrText>
        </w:r>
        <w:r w:rsidR="00077FB9">
          <w:rPr>
            <w:webHidden/>
          </w:rPr>
        </w:r>
        <w:r w:rsidR="00077FB9">
          <w:rPr>
            <w:webHidden/>
          </w:rPr>
          <w:fldChar w:fldCharType="separate"/>
        </w:r>
        <w:r w:rsidR="00754BDF">
          <w:rPr>
            <w:webHidden/>
          </w:rPr>
          <w:t>2-124</w:t>
        </w:r>
        <w:r w:rsidR="00077FB9">
          <w:rPr>
            <w:webHidden/>
          </w:rPr>
          <w:fldChar w:fldCharType="end"/>
        </w:r>
      </w:hyperlink>
    </w:p>
    <w:p w14:paraId="5759EAEA" w14:textId="0FC6AD9F" w:rsidR="00077FB9" w:rsidRDefault="00555990">
      <w:pPr>
        <w:pStyle w:val="TOC2"/>
        <w:rPr>
          <w:rFonts w:asciiTheme="minorHAnsi" w:eastAsiaTheme="minorEastAsia" w:hAnsiTheme="minorHAnsi" w:cstheme="minorBidi"/>
          <w:b w:val="0"/>
        </w:rPr>
      </w:pPr>
      <w:hyperlink w:anchor="_Toc54934181" w:history="1">
        <w:r w:rsidR="00077FB9" w:rsidRPr="008F64F3">
          <w:rPr>
            <w:rStyle w:val="Hyperlink"/>
          </w:rPr>
          <w:t>2.10</w:t>
        </w:r>
        <w:r w:rsidR="00077FB9">
          <w:rPr>
            <w:rFonts w:asciiTheme="minorHAnsi" w:eastAsiaTheme="minorEastAsia" w:hAnsiTheme="minorHAnsi" w:cstheme="minorBidi"/>
            <w:b w:val="0"/>
          </w:rPr>
          <w:tab/>
        </w:r>
        <w:r w:rsidR="00077FB9" w:rsidRPr="008F64F3">
          <w:rPr>
            <w:rStyle w:val="Hyperlink"/>
          </w:rPr>
          <w:t>Parachute Rigger Licences, Instructors, and Designated Parachute Rigger Examiners</w:t>
        </w:r>
        <w:r w:rsidR="00077FB9">
          <w:rPr>
            <w:webHidden/>
          </w:rPr>
          <w:tab/>
        </w:r>
        <w:r w:rsidR="00077FB9">
          <w:rPr>
            <w:webHidden/>
          </w:rPr>
          <w:fldChar w:fldCharType="begin"/>
        </w:r>
        <w:r w:rsidR="00077FB9">
          <w:rPr>
            <w:webHidden/>
          </w:rPr>
          <w:instrText xml:space="preserve"> PAGEREF _Toc54934181 \h </w:instrText>
        </w:r>
        <w:r w:rsidR="00077FB9">
          <w:rPr>
            <w:webHidden/>
          </w:rPr>
        </w:r>
        <w:r w:rsidR="00077FB9">
          <w:rPr>
            <w:webHidden/>
          </w:rPr>
          <w:fldChar w:fldCharType="separate"/>
        </w:r>
        <w:r w:rsidR="00754BDF">
          <w:rPr>
            <w:webHidden/>
          </w:rPr>
          <w:t>2-125</w:t>
        </w:r>
        <w:r w:rsidR="00077FB9">
          <w:rPr>
            <w:webHidden/>
          </w:rPr>
          <w:fldChar w:fldCharType="end"/>
        </w:r>
      </w:hyperlink>
    </w:p>
    <w:p w14:paraId="2F95E967" w14:textId="089D74D8" w:rsidR="00077FB9" w:rsidRDefault="00555990">
      <w:pPr>
        <w:pStyle w:val="TOC4"/>
        <w:tabs>
          <w:tab w:val="left" w:pos="2520"/>
        </w:tabs>
        <w:rPr>
          <w:rFonts w:asciiTheme="minorHAnsi" w:eastAsiaTheme="minorEastAsia" w:hAnsiTheme="minorHAnsi" w:cstheme="minorBidi"/>
        </w:rPr>
      </w:pPr>
      <w:hyperlink w:anchor="_Toc54934182" w:history="1">
        <w:r w:rsidR="00077FB9" w:rsidRPr="008F64F3">
          <w:rPr>
            <w:rStyle w:val="Hyperlink"/>
          </w:rPr>
          <w:t>2.10.1.1</w:t>
        </w:r>
        <w:r w:rsidR="00077FB9">
          <w:rPr>
            <w:rFonts w:asciiTheme="minorHAnsi" w:eastAsiaTheme="minorEastAsia" w:hAnsiTheme="minorHAnsi" w:cstheme="minorBidi"/>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_Toc54934182 \h </w:instrText>
        </w:r>
        <w:r w:rsidR="00077FB9">
          <w:rPr>
            <w:webHidden/>
          </w:rPr>
        </w:r>
        <w:r w:rsidR="00077FB9">
          <w:rPr>
            <w:webHidden/>
          </w:rPr>
          <w:fldChar w:fldCharType="separate"/>
        </w:r>
        <w:r w:rsidR="00754BDF">
          <w:rPr>
            <w:webHidden/>
          </w:rPr>
          <w:t>2-125</w:t>
        </w:r>
        <w:r w:rsidR="00077FB9">
          <w:rPr>
            <w:webHidden/>
          </w:rPr>
          <w:fldChar w:fldCharType="end"/>
        </w:r>
      </w:hyperlink>
    </w:p>
    <w:p w14:paraId="2527D874" w14:textId="0CFE7026" w:rsidR="00077FB9" w:rsidRDefault="00555990">
      <w:pPr>
        <w:pStyle w:val="TOC4"/>
        <w:tabs>
          <w:tab w:val="left" w:pos="2520"/>
        </w:tabs>
        <w:rPr>
          <w:rFonts w:asciiTheme="minorHAnsi" w:eastAsiaTheme="minorEastAsia" w:hAnsiTheme="minorHAnsi" w:cstheme="minorBidi"/>
        </w:rPr>
      </w:pPr>
      <w:hyperlink w:anchor="_Toc54934183" w:history="1">
        <w:r w:rsidR="00077FB9" w:rsidRPr="008F64F3">
          <w:rPr>
            <w:rStyle w:val="Hyperlink"/>
          </w:rPr>
          <w:t>2.10.1.2</w:t>
        </w:r>
        <w:r w:rsidR="00077FB9">
          <w:rPr>
            <w:rFonts w:asciiTheme="minorHAnsi" w:eastAsiaTheme="minorEastAsia" w:hAnsiTheme="minorHAnsi" w:cstheme="minorBidi"/>
          </w:rPr>
          <w:tab/>
        </w:r>
        <w:r w:rsidR="00077FB9" w:rsidRPr="008F64F3">
          <w:rPr>
            <w:rStyle w:val="Hyperlink"/>
          </w:rPr>
          <w:t>Eligibility Requirements: General</w:t>
        </w:r>
        <w:r w:rsidR="00077FB9">
          <w:rPr>
            <w:webHidden/>
          </w:rPr>
          <w:tab/>
        </w:r>
        <w:r w:rsidR="00077FB9">
          <w:rPr>
            <w:webHidden/>
          </w:rPr>
          <w:fldChar w:fldCharType="begin"/>
        </w:r>
        <w:r w:rsidR="00077FB9">
          <w:rPr>
            <w:webHidden/>
          </w:rPr>
          <w:instrText xml:space="preserve"> PAGEREF _Toc54934183 \h </w:instrText>
        </w:r>
        <w:r w:rsidR="00077FB9">
          <w:rPr>
            <w:webHidden/>
          </w:rPr>
        </w:r>
        <w:r w:rsidR="00077FB9">
          <w:rPr>
            <w:webHidden/>
          </w:rPr>
          <w:fldChar w:fldCharType="separate"/>
        </w:r>
        <w:r w:rsidR="00754BDF">
          <w:rPr>
            <w:webHidden/>
          </w:rPr>
          <w:t>2-125</w:t>
        </w:r>
        <w:r w:rsidR="00077FB9">
          <w:rPr>
            <w:webHidden/>
          </w:rPr>
          <w:fldChar w:fldCharType="end"/>
        </w:r>
      </w:hyperlink>
    </w:p>
    <w:p w14:paraId="04A7B149" w14:textId="45CB6CB1" w:rsidR="00077FB9" w:rsidRDefault="00555990">
      <w:pPr>
        <w:pStyle w:val="TOC4"/>
        <w:tabs>
          <w:tab w:val="left" w:pos="2520"/>
        </w:tabs>
        <w:rPr>
          <w:rFonts w:asciiTheme="minorHAnsi" w:eastAsiaTheme="minorEastAsia" w:hAnsiTheme="minorHAnsi" w:cstheme="minorBidi"/>
        </w:rPr>
      </w:pPr>
      <w:hyperlink w:anchor="_Toc54934184" w:history="1">
        <w:r w:rsidR="00077FB9" w:rsidRPr="008F64F3">
          <w:rPr>
            <w:rStyle w:val="Hyperlink"/>
          </w:rPr>
          <w:t>2.10.1.3</w:t>
        </w:r>
        <w:r w:rsidR="00077FB9">
          <w:rPr>
            <w:rFonts w:asciiTheme="minorHAnsi" w:eastAsiaTheme="minorEastAsia" w:hAnsiTheme="minorHAnsi" w:cstheme="minorBidi"/>
          </w:rPr>
          <w:tab/>
        </w:r>
        <w:r w:rsidR="00077FB9" w:rsidRPr="008F64F3">
          <w:rPr>
            <w:rStyle w:val="Hyperlink"/>
          </w:rPr>
          <w:t>Licence Required</w:t>
        </w:r>
        <w:r w:rsidR="00077FB9">
          <w:rPr>
            <w:webHidden/>
          </w:rPr>
          <w:tab/>
        </w:r>
        <w:r w:rsidR="00077FB9">
          <w:rPr>
            <w:webHidden/>
          </w:rPr>
          <w:fldChar w:fldCharType="begin"/>
        </w:r>
        <w:r w:rsidR="00077FB9">
          <w:rPr>
            <w:webHidden/>
          </w:rPr>
          <w:instrText xml:space="preserve"> PAGEREF _Toc54934184 \h </w:instrText>
        </w:r>
        <w:r w:rsidR="00077FB9">
          <w:rPr>
            <w:webHidden/>
          </w:rPr>
        </w:r>
        <w:r w:rsidR="00077FB9">
          <w:rPr>
            <w:webHidden/>
          </w:rPr>
          <w:fldChar w:fldCharType="separate"/>
        </w:r>
        <w:r w:rsidR="00754BDF">
          <w:rPr>
            <w:webHidden/>
          </w:rPr>
          <w:t>2-125</w:t>
        </w:r>
        <w:r w:rsidR="00077FB9">
          <w:rPr>
            <w:webHidden/>
          </w:rPr>
          <w:fldChar w:fldCharType="end"/>
        </w:r>
      </w:hyperlink>
    </w:p>
    <w:p w14:paraId="3048FA83" w14:textId="0F43DF82" w:rsidR="00077FB9" w:rsidRDefault="00555990">
      <w:pPr>
        <w:pStyle w:val="TOC4"/>
        <w:tabs>
          <w:tab w:val="left" w:pos="2520"/>
        </w:tabs>
        <w:rPr>
          <w:rFonts w:asciiTheme="minorHAnsi" w:eastAsiaTheme="minorEastAsia" w:hAnsiTheme="minorHAnsi" w:cstheme="minorBidi"/>
        </w:rPr>
      </w:pPr>
      <w:hyperlink w:anchor="_Toc54934185" w:history="1">
        <w:r w:rsidR="00077FB9" w:rsidRPr="008F64F3">
          <w:rPr>
            <w:rStyle w:val="Hyperlink"/>
          </w:rPr>
          <w:t>2.10.1.4</w:t>
        </w:r>
        <w:r w:rsidR="00077FB9">
          <w:rPr>
            <w:rFonts w:asciiTheme="minorHAnsi" w:eastAsiaTheme="minorEastAsia" w:hAnsiTheme="minorHAnsi" w:cstheme="minorBidi"/>
          </w:rPr>
          <w:tab/>
        </w:r>
        <w:r w:rsidR="00077FB9" w:rsidRPr="008F64F3">
          <w:rPr>
            <w:rStyle w:val="Hyperlink"/>
          </w:rPr>
          <w:t>Senior Parachute Rigger Licence – Experience, Knowledge, and Skill Requirements</w:t>
        </w:r>
        <w:r w:rsidR="00077FB9">
          <w:rPr>
            <w:webHidden/>
          </w:rPr>
          <w:tab/>
        </w:r>
        <w:r w:rsidR="00077FB9">
          <w:rPr>
            <w:webHidden/>
          </w:rPr>
          <w:fldChar w:fldCharType="begin"/>
        </w:r>
        <w:r w:rsidR="00077FB9">
          <w:rPr>
            <w:webHidden/>
          </w:rPr>
          <w:instrText xml:space="preserve"> PAGEREF _Toc54934185 \h </w:instrText>
        </w:r>
        <w:r w:rsidR="00077FB9">
          <w:rPr>
            <w:webHidden/>
          </w:rPr>
        </w:r>
        <w:r w:rsidR="00077FB9">
          <w:rPr>
            <w:webHidden/>
          </w:rPr>
          <w:fldChar w:fldCharType="separate"/>
        </w:r>
        <w:r w:rsidR="00754BDF">
          <w:rPr>
            <w:webHidden/>
          </w:rPr>
          <w:t>2-125</w:t>
        </w:r>
        <w:r w:rsidR="00077FB9">
          <w:rPr>
            <w:webHidden/>
          </w:rPr>
          <w:fldChar w:fldCharType="end"/>
        </w:r>
      </w:hyperlink>
    </w:p>
    <w:p w14:paraId="7ABF47E2" w14:textId="0D9F51F5" w:rsidR="00077FB9" w:rsidRDefault="00555990">
      <w:pPr>
        <w:pStyle w:val="TOC4"/>
        <w:tabs>
          <w:tab w:val="left" w:pos="2520"/>
        </w:tabs>
        <w:rPr>
          <w:rFonts w:asciiTheme="minorHAnsi" w:eastAsiaTheme="minorEastAsia" w:hAnsiTheme="minorHAnsi" w:cstheme="minorBidi"/>
        </w:rPr>
      </w:pPr>
      <w:hyperlink w:anchor="_Toc54934186" w:history="1">
        <w:r w:rsidR="00077FB9" w:rsidRPr="008F64F3">
          <w:rPr>
            <w:rStyle w:val="Hyperlink"/>
          </w:rPr>
          <w:t>2.10.1.5</w:t>
        </w:r>
        <w:r w:rsidR="00077FB9">
          <w:rPr>
            <w:rFonts w:asciiTheme="minorHAnsi" w:eastAsiaTheme="minorEastAsia" w:hAnsiTheme="minorHAnsi" w:cstheme="minorBidi"/>
          </w:rPr>
          <w:tab/>
        </w:r>
        <w:r w:rsidR="00077FB9" w:rsidRPr="008F64F3">
          <w:rPr>
            <w:rStyle w:val="Hyperlink"/>
          </w:rPr>
          <w:t>Master Parachute Rigger Licence – Experience, Knowledge, and Skill Requirements</w:t>
        </w:r>
        <w:r w:rsidR="00077FB9">
          <w:rPr>
            <w:webHidden/>
          </w:rPr>
          <w:tab/>
        </w:r>
        <w:r w:rsidR="00077FB9">
          <w:rPr>
            <w:webHidden/>
          </w:rPr>
          <w:fldChar w:fldCharType="begin"/>
        </w:r>
        <w:r w:rsidR="00077FB9">
          <w:rPr>
            <w:webHidden/>
          </w:rPr>
          <w:instrText xml:space="preserve"> PAGEREF _Toc54934186 \h </w:instrText>
        </w:r>
        <w:r w:rsidR="00077FB9">
          <w:rPr>
            <w:webHidden/>
          </w:rPr>
        </w:r>
        <w:r w:rsidR="00077FB9">
          <w:rPr>
            <w:webHidden/>
          </w:rPr>
          <w:fldChar w:fldCharType="separate"/>
        </w:r>
        <w:r w:rsidR="00754BDF">
          <w:rPr>
            <w:webHidden/>
          </w:rPr>
          <w:t>2-126</w:t>
        </w:r>
        <w:r w:rsidR="00077FB9">
          <w:rPr>
            <w:webHidden/>
          </w:rPr>
          <w:fldChar w:fldCharType="end"/>
        </w:r>
      </w:hyperlink>
    </w:p>
    <w:p w14:paraId="17359035" w14:textId="1FC8B428" w:rsidR="00077FB9" w:rsidRDefault="00555990">
      <w:pPr>
        <w:pStyle w:val="TOC4"/>
        <w:tabs>
          <w:tab w:val="left" w:pos="2520"/>
        </w:tabs>
        <w:rPr>
          <w:rFonts w:asciiTheme="minorHAnsi" w:eastAsiaTheme="minorEastAsia" w:hAnsiTheme="minorHAnsi" w:cstheme="minorBidi"/>
        </w:rPr>
      </w:pPr>
      <w:hyperlink w:anchor="_Toc54934187" w:history="1">
        <w:r w:rsidR="00077FB9" w:rsidRPr="008F64F3">
          <w:rPr>
            <w:rStyle w:val="Hyperlink"/>
          </w:rPr>
          <w:t>2.10.1.6</w:t>
        </w:r>
        <w:r w:rsidR="00077FB9">
          <w:rPr>
            <w:rFonts w:asciiTheme="minorHAnsi" w:eastAsiaTheme="minorEastAsia" w:hAnsiTheme="minorHAnsi" w:cstheme="minorBidi"/>
          </w:rPr>
          <w:tab/>
        </w:r>
        <w:r w:rsidR="00077FB9" w:rsidRPr="008F64F3">
          <w:rPr>
            <w:rStyle w:val="Hyperlink"/>
          </w:rPr>
          <w:t>Type Ratings</w:t>
        </w:r>
        <w:r w:rsidR="00077FB9">
          <w:rPr>
            <w:webHidden/>
          </w:rPr>
          <w:tab/>
        </w:r>
        <w:r w:rsidR="00077FB9">
          <w:rPr>
            <w:webHidden/>
          </w:rPr>
          <w:fldChar w:fldCharType="begin"/>
        </w:r>
        <w:r w:rsidR="00077FB9">
          <w:rPr>
            <w:webHidden/>
          </w:rPr>
          <w:instrText xml:space="preserve"> PAGEREF _Toc54934187 \h </w:instrText>
        </w:r>
        <w:r w:rsidR="00077FB9">
          <w:rPr>
            <w:webHidden/>
          </w:rPr>
        </w:r>
        <w:r w:rsidR="00077FB9">
          <w:rPr>
            <w:webHidden/>
          </w:rPr>
          <w:fldChar w:fldCharType="separate"/>
        </w:r>
        <w:r w:rsidR="00754BDF">
          <w:rPr>
            <w:webHidden/>
          </w:rPr>
          <w:t>2-126</w:t>
        </w:r>
        <w:r w:rsidR="00077FB9">
          <w:rPr>
            <w:webHidden/>
          </w:rPr>
          <w:fldChar w:fldCharType="end"/>
        </w:r>
      </w:hyperlink>
    </w:p>
    <w:p w14:paraId="7CE9F254" w14:textId="543AFCEC" w:rsidR="00077FB9" w:rsidRDefault="00555990">
      <w:pPr>
        <w:pStyle w:val="TOC4"/>
        <w:tabs>
          <w:tab w:val="left" w:pos="2520"/>
        </w:tabs>
        <w:rPr>
          <w:rFonts w:asciiTheme="minorHAnsi" w:eastAsiaTheme="minorEastAsia" w:hAnsiTheme="minorHAnsi" w:cstheme="minorBidi"/>
        </w:rPr>
      </w:pPr>
      <w:hyperlink w:anchor="_Toc54934188" w:history="1">
        <w:r w:rsidR="00077FB9" w:rsidRPr="008F64F3">
          <w:rPr>
            <w:rStyle w:val="Hyperlink"/>
          </w:rPr>
          <w:t>2.10.1.7</w:t>
        </w:r>
        <w:r w:rsidR="00077FB9">
          <w:rPr>
            <w:rFonts w:asciiTheme="minorHAnsi" w:eastAsiaTheme="minorEastAsia" w:hAnsiTheme="minorHAnsi" w:cstheme="minorBidi"/>
          </w:rPr>
          <w:tab/>
        </w:r>
        <w:r w:rsidR="00077FB9" w:rsidRPr="008F64F3">
          <w:rPr>
            <w:rStyle w:val="Hyperlink"/>
          </w:rPr>
          <w:t>Additional Type Ratings: Requirements</w:t>
        </w:r>
        <w:r w:rsidR="00077FB9">
          <w:rPr>
            <w:webHidden/>
          </w:rPr>
          <w:tab/>
        </w:r>
        <w:r w:rsidR="00077FB9">
          <w:rPr>
            <w:webHidden/>
          </w:rPr>
          <w:fldChar w:fldCharType="begin"/>
        </w:r>
        <w:r w:rsidR="00077FB9">
          <w:rPr>
            <w:webHidden/>
          </w:rPr>
          <w:instrText xml:space="preserve"> PAGEREF _Toc54934188 \h </w:instrText>
        </w:r>
        <w:r w:rsidR="00077FB9">
          <w:rPr>
            <w:webHidden/>
          </w:rPr>
        </w:r>
        <w:r w:rsidR="00077FB9">
          <w:rPr>
            <w:webHidden/>
          </w:rPr>
          <w:fldChar w:fldCharType="separate"/>
        </w:r>
        <w:r w:rsidR="00754BDF">
          <w:rPr>
            <w:webHidden/>
          </w:rPr>
          <w:t>2-127</w:t>
        </w:r>
        <w:r w:rsidR="00077FB9">
          <w:rPr>
            <w:webHidden/>
          </w:rPr>
          <w:fldChar w:fldCharType="end"/>
        </w:r>
      </w:hyperlink>
    </w:p>
    <w:p w14:paraId="36027FBF" w14:textId="34745DAC" w:rsidR="00077FB9" w:rsidRDefault="00555990">
      <w:pPr>
        <w:pStyle w:val="TOC4"/>
        <w:tabs>
          <w:tab w:val="left" w:pos="2520"/>
        </w:tabs>
        <w:rPr>
          <w:rFonts w:asciiTheme="minorHAnsi" w:eastAsiaTheme="minorEastAsia" w:hAnsiTheme="minorHAnsi" w:cstheme="minorBidi"/>
        </w:rPr>
      </w:pPr>
      <w:hyperlink w:anchor="_Toc54934189" w:history="1">
        <w:r w:rsidR="00077FB9" w:rsidRPr="008F64F3">
          <w:rPr>
            <w:rStyle w:val="Hyperlink"/>
          </w:rPr>
          <w:t>2.10.1.8</w:t>
        </w:r>
        <w:r w:rsidR="00077FB9">
          <w:rPr>
            <w:rFonts w:asciiTheme="minorHAnsi" w:eastAsiaTheme="minorEastAsia" w:hAnsiTheme="minorHAnsi" w:cstheme="minorBidi"/>
          </w:rPr>
          <w:tab/>
        </w:r>
        <w:r w:rsidR="00077FB9" w:rsidRPr="008F64F3">
          <w:rPr>
            <w:rStyle w:val="Hyperlink"/>
          </w:rPr>
          <w:t>Privileges</w:t>
        </w:r>
        <w:r w:rsidR="00077FB9">
          <w:rPr>
            <w:webHidden/>
          </w:rPr>
          <w:tab/>
        </w:r>
        <w:r w:rsidR="00077FB9">
          <w:rPr>
            <w:webHidden/>
          </w:rPr>
          <w:fldChar w:fldCharType="begin"/>
        </w:r>
        <w:r w:rsidR="00077FB9">
          <w:rPr>
            <w:webHidden/>
          </w:rPr>
          <w:instrText xml:space="preserve"> PAGEREF _Toc54934189 \h </w:instrText>
        </w:r>
        <w:r w:rsidR="00077FB9">
          <w:rPr>
            <w:webHidden/>
          </w:rPr>
        </w:r>
        <w:r w:rsidR="00077FB9">
          <w:rPr>
            <w:webHidden/>
          </w:rPr>
          <w:fldChar w:fldCharType="separate"/>
        </w:r>
        <w:r w:rsidR="00754BDF">
          <w:rPr>
            <w:webHidden/>
          </w:rPr>
          <w:t>2-127</w:t>
        </w:r>
        <w:r w:rsidR="00077FB9">
          <w:rPr>
            <w:webHidden/>
          </w:rPr>
          <w:fldChar w:fldCharType="end"/>
        </w:r>
      </w:hyperlink>
    </w:p>
    <w:p w14:paraId="18EB8659" w14:textId="7CD6F95F" w:rsidR="00077FB9" w:rsidRDefault="00555990">
      <w:pPr>
        <w:pStyle w:val="TOC4"/>
        <w:tabs>
          <w:tab w:val="left" w:pos="2520"/>
        </w:tabs>
        <w:rPr>
          <w:rFonts w:asciiTheme="minorHAnsi" w:eastAsiaTheme="minorEastAsia" w:hAnsiTheme="minorHAnsi" w:cstheme="minorBidi"/>
        </w:rPr>
      </w:pPr>
      <w:hyperlink w:anchor="_Toc54934190" w:history="1">
        <w:r w:rsidR="00077FB9" w:rsidRPr="008F64F3">
          <w:rPr>
            <w:rStyle w:val="Hyperlink"/>
          </w:rPr>
          <w:t>2.10.1.9</w:t>
        </w:r>
        <w:r w:rsidR="00077FB9">
          <w:rPr>
            <w:rFonts w:asciiTheme="minorHAnsi" w:eastAsiaTheme="minorEastAsia" w:hAnsiTheme="minorHAnsi" w:cstheme="minorBidi"/>
          </w:rPr>
          <w:tab/>
        </w:r>
        <w:r w:rsidR="00077FB9" w:rsidRPr="008F64F3">
          <w:rPr>
            <w:rStyle w:val="Hyperlink"/>
          </w:rPr>
          <w:t>Facilities and Equipment</w:t>
        </w:r>
        <w:r w:rsidR="00077FB9">
          <w:rPr>
            <w:webHidden/>
          </w:rPr>
          <w:tab/>
        </w:r>
        <w:r w:rsidR="00077FB9">
          <w:rPr>
            <w:webHidden/>
          </w:rPr>
          <w:fldChar w:fldCharType="begin"/>
        </w:r>
        <w:r w:rsidR="00077FB9">
          <w:rPr>
            <w:webHidden/>
          </w:rPr>
          <w:instrText xml:space="preserve"> PAGEREF _Toc54934190 \h </w:instrText>
        </w:r>
        <w:r w:rsidR="00077FB9">
          <w:rPr>
            <w:webHidden/>
          </w:rPr>
        </w:r>
        <w:r w:rsidR="00077FB9">
          <w:rPr>
            <w:webHidden/>
          </w:rPr>
          <w:fldChar w:fldCharType="separate"/>
        </w:r>
        <w:r w:rsidR="00754BDF">
          <w:rPr>
            <w:webHidden/>
          </w:rPr>
          <w:t>2-127</w:t>
        </w:r>
        <w:r w:rsidR="00077FB9">
          <w:rPr>
            <w:webHidden/>
          </w:rPr>
          <w:fldChar w:fldCharType="end"/>
        </w:r>
      </w:hyperlink>
    </w:p>
    <w:p w14:paraId="1E8DD482" w14:textId="143E1B67" w:rsidR="00077FB9" w:rsidRDefault="00555990">
      <w:pPr>
        <w:pStyle w:val="TOC4"/>
        <w:tabs>
          <w:tab w:val="left" w:pos="2520"/>
        </w:tabs>
        <w:rPr>
          <w:rFonts w:asciiTheme="minorHAnsi" w:eastAsiaTheme="minorEastAsia" w:hAnsiTheme="minorHAnsi" w:cstheme="minorBidi"/>
        </w:rPr>
      </w:pPr>
      <w:hyperlink w:anchor="_Toc54934191" w:history="1">
        <w:r w:rsidR="00077FB9" w:rsidRPr="008F64F3">
          <w:rPr>
            <w:rStyle w:val="Hyperlink"/>
          </w:rPr>
          <w:t>2.10.1.10</w:t>
        </w:r>
        <w:r w:rsidR="00077FB9">
          <w:rPr>
            <w:rFonts w:asciiTheme="minorHAnsi" w:eastAsiaTheme="minorEastAsia" w:hAnsiTheme="minorHAnsi" w:cstheme="minorBidi"/>
          </w:rPr>
          <w:tab/>
        </w:r>
        <w:r w:rsidR="00077FB9" w:rsidRPr="008F64F3">
          <w:rPr>
            <w:rStyle w:val="Hyperlink"/>
          </w:rPr>
          <w:t>Performance Standards and Recency Requirements</w:t>
        </w:r>
        <w:r w:rsidR="00077FB9">
          <w:rPr>
            <w:webHidden/>
          </w:rPr>
          <w:tab/>
        </w:r>
        <w:r w:rsidR="00077FB9">
          <w:rPr>
            <w:webHidden/>
          </w:rPr>
          <w:fldChar w:fldCharType="begin"/>
        </w:r>
        <w:r w:rsidR="00077FB9">
          <w:rPr>
            <w:webHidden/>
          </w:rPr>
          <w:instrText xml:space="preserve"> PAGEREF _Toc54934191 \h </w:instrText>
        </w:r>
        <w:r w:rsidR="00077FB9">
          <w:rPr>
            <w:webHidden/>
          </w:rPr>
        </w:r>
        <w:r w:rsidR="00077FB9">
          <w:rPr>
            <w:webHidden/>
          </w:rPr>
          <w:fldChar w:fldCharType="separate"/>
        </w:r>
        <w:r w:rsidR="00754BDF">
          <w:rPr>
            <w:webHidden/>
          </w:rPr>
          <w:t>2-127</w:t>
        </w:r>
        <w:r w:rsidR="00077FB9">
          <w:rPr>
            <w:webHidden/>
          </w:rPr>
          <w:fldChar w:fldCharType="end"/>
        </w:r>
      </w:hyperlink>
    </w:p>
    <w:p w14:paraId="421E4057" w14:textId="3E8FF100" w:rsidR="00077FB9" w:rsidRDefault="00555990">
      <w:pPr>
        <w:pStyle w:val="TOC4"/>
        <w:tabs>
          <w:tab w:val="left" w:pos="2520"/>
        </w:tabs>
        <w:rPr>
          <w:rFonts w:asciiTheme="minorHAnsi" w:eastAsiaTheme="minorEastAsia" w:hAnsiTheme="minorHAnsi" w:cstheme="minorBidi"/>
        </w:rPr>
      </w:pPr>
      <w:hyperlink w:anchor="_Toc54934192" w:history="1">
        <w:r w:rsidR="00077FB9" w:rsidRPr="008F64F3">
          <w:rPr>
            <w:rStyle w:val="Hyperlink"/>
          </w:rPr>
          <w:t>2.10.1.11</w:t>
        </w:r>
        <w:r w:rsidR="00077FB9">
          <w:rPr>
            <w:rFonts w:asciiTheme="minorHAnsi" w:eastAsiaTheme="minorEastAsia" w:hAnsiTheme="minorHAnsi" w:cstheme="minorBidi"/>
          </w:rPr>
          <w:tab/>
        </w:r>
        <w:r w:rsidR="00077FB9" w:rsidRPr="008F64F3">
          <w:rPr>
            <w:rStyle w:val="Hyperlink"/>
          </w:rPr>
          <w:t>Records</w:t>
        </w:r>
        <w:r w:rsidR="00077FB9">
          <w:rPr>
            <w:webHidden/>
          </w:rPr>
          <w:tab/>
        </w:r>
        <w:r w:rsidR="00077FB9">
          <w:rPr>
            <w:webHidden/>
          </w:rPr>
          <w:fldChar w:fldCharType="begin"/>
        </w:r>
        <w:r w:rsidR="00077FB9">
          <w:rPr>
            <w:webHidden/>
          </w:rPr>
          <w:instrText xml:space="preserve"> PAGEREF _Toc54934192 \h </w:instrText>
        </w:r>
        <w:r w:rsidR="00077FB9">
          <w:rPr>
            <w:webHidden/>
          </w:rPr>
        </w:r>
        <w:r w:rsidR="00077FB9">
          <w:rPr>
            <w:webHidden/>
          </w:rPr>
          <w:fldChar w:fldCharType="separate"/>
        </w:r>
        <w:r w:rsidR="00754BDF">
          <w:rPr>
            <w:webHidden/>
          </w:rPr>
          <w:t>2-128</w:t>
        </w:r>
        <w:r w:rsidR="00077FB9">
          <w:rPr>
            <w:webHidden/>
          </w:rPr>
          <w:fldChar w:fldCharType="end"/>
        </w:r>
      </w:hyperlink>
    </w:p>
    <w:p w14:paraId="1D971D87" w14:textId="0EB79132" w:rsidR="00077FB9" w:rsidRDefault="00555990">
      <w:pPr>
        <w:pStyle w:val="TOC4"/>
        <w:tabs>
          <w:tab w:val="left" w:pos="2520"/>
        </w:tabs>
        <w:rPr>
          <w:rFonts w:asciiTheme="minorHAnsi" w:eastAsiaTheme="minorEastAsia" w:hAnsiTheme="minorHAnsi" w:cstheme="minorBidi"/>
        </w:rPr>
      </w:pPr>
      <w:hyperlink w:anchor="_Toc54934193" w:history="1">
        <w:r w:rsidR="00077FB9" w:rsidRPr="008F64F3">
          <w:rPr>
            <w:rStyle w:val="Hyperlink"/>
          </w:rPr>
          <w:t>2.10.1.12</w:t>
        </w:r>
        <w:r w:rsidR="00077FB9">
          <w:rPr>
            <w:rFonts w:asciiTheme="minorHAnsi" w:eastAsiaTheme="minorEastAsia" w:hAnsiTheme="minorHAnsi" w:cstheme="minorBidi"/>
          </w:rPr>
          <w:tab/>
        </w:r>
        <w:r w:rsidR="00077FB9" w:rsidRPr="008F64F3">
          <w:rPr>
            <w:rStyle w:val="Hyperlink"/>
          </w:rPr>
          <w:t>Seal</w:t>
        </w:r>
        <w:r w:rsidR="00077FB9">
          <w:rPr>
            <w:webHidden/>
          </w:rPr>
          <w:tab/>
        </w:r>
        <w:r w:rsidR="00077FB9">
          <w:rPr>
            <w:webHidden/>
          </w:rPr>
          <w:fldChar w:fldCharType="begin"/>
        </w:r>
        <w:r w:rsidR="00077FB9">
          <w:rPr>
            <w:webHidden/>
          </w:rPr>
          <w:instrText xml:space="preserve"> PAGEREF _Toc54934193 \h </w:instrText>
        </w:r>
        <w:r w:rsidR="00077FB9">
          <w:rPr>
            <w:webHidden/>
          </w:rPr>
        </w:r>
        <w:r w:rsidR="00077FB9">
          <w:rPr>
            <w:webHidden/>
          </w:rPr>
          <w:fldChar w:fldCharType="separate"/>
        </w:r>
        <w:r w:rsidR="00754BDF">
          <w:rPr>
            <w:webHidden/>
          </w:rPr>
          <w:t>2-128</w:t>
        </w:r>
        <w:r w:rsidR="00077FB9">
          <w:rPr>
            <w:webHidden/>
          </w:rPr>
          <w:fldChar w:fldCharType="end"/>
        </w:r>
      </w:hyperlink>
    </w:p>
    <w:p w14:paraId="4954884D" w14:textId="0FEA972E" w:rsidR="00077FB9" w:rsidRDefault="00555990">
      <w:pPr>
        <w:pStyle w:val="TOC4"/>
        <w:tabs>
          <w:tab w:val="left" w:pos="2520"/>
        </w:tabs>
        <w:rPr>
          <w:rFonts w:asciiTheme="minorHAnsi" w:eastAsiaTheme="minorEastAsia" w:hAnsiTheme="minorHAnsi" w:cstheme="minorBidi"/>
        </w:rPr>
      </w:pPr>
      <w:hyperlink w:anchor="_Toc54934194" w:history="1">
        <w:r w:rsidR="00077FB9" w:rsidRPr="008F64F3">
          <w:rPr>
            <w:rStyle w:val="Hyperlink"/>
          </w:rPr>
          <w:t>2.10.1.13</w:t>
        </w:r>
        <w:r w:rsidR="00077FB9">
          <w:rPr>
            <w:rFonts w:asciiTheme="minorHAnsi" w:eastAsiaTheme="minorEastAsia" w:hAnsiTheme="minorHAnsi" w:cstheme="minorBidi"/>
          </w:rPr>
          <w:tab/>
        </w:r>
        <w:r w:rsidR="00077FB9" w:rsidRPr="008F64F3">
          <w:rPr>
            <w:rStyle w:val="Hyperlink"/>
          </w:rPr>
          <w:t>Duration of Parachute Rigger Licence</w:t>
        </w:r>
        <w:r w:rsidR="00077FB9">
          <w:rPr>
            <w:webHidden/>
          </w:rPr>
          <w:tab/>
        </w:r>
        <w:r w:rsidR="00077FB9">
          <w:rPr>
            <w:webHidden/>
          </w:rPr>
          <w:fldChar w:fldCharType="begin"/>
        </w:r>
        <w:r w:rsidR="00077FB9">
          <w:rPr>
            <w:webHidden/>
          </w:rPr>
          <w:instrText xml:space="preserve"> PAGEREF _Toc54934194 \h </w:instrText>
        </w:r>
        <w:r w:rsidR="00077FB9">
          <w:rPr>
            <w:webHidden/>
          </w:rPr>
        </w:r>
        <w:r w:rsidR="00077FB9">
          <w:rPr>
            <w:webHidden/>
          </w:rPr>
          <w:fldChar w:fldCharType="separate"/>
        </w:r>
        <w:r w:rsidR="00754BDF">
          <w:rPr>
            <w:webHidden/>
          </w:rPr>
          <w:t>2-128</w:t>
        </w:r>
        <w:r w:rsidR="00077FB9">
          <w:rPr>
            <w:webHidden/>
          </w:rPr>
          <w:fldChar w:fldCharType="end"/>
        </w:r>
      </w:hyperlink>
    </w:p>
    <w:p w14:paraId="4AFDDE05" w14:textId="4D414E2B" w:rsidR="00077FB9" w:rsidRDefault="00555990">
      <w:pPr>
        <w:pStyle w:val="TOC4"/>
        <w:tabs>
          <w:tab w:val="left" w:pos="2520"/>
        </w:tabs>
        <w:rPr>
          <w:rFonts w:asciiTheme="minorHAnsi" w:eastAsiaTheme="minorEastAsia" w:hAnsiTheme="minorHAnsi" w:cstheme="minorBidi"/>
        </w:rPr>
      </w:pPr>
      <w:hyperlink w:anchor="_Toc54934195" w:history="1">
        <w:r w:rsidR="00077FB9" w:rsidRPr="008F64F3">
          <w:rPr>
            <w:rStyle w:val="Hyperlink"/>
          </w:rPr>
          <w:t>2.10.1.14</w:t>
        </w:r>
        <w:r w:rsidR="00077FB9">
          <w:rPr>
            <w:rFonts w:asciiTheme="minorHAnsi" w:eastAsiaTheme="minorEastAsia" w:hAnsiTheme="minorHAnsi" w:cstheme="minorBidi"/>
          </w:rPr>
          <w:tab/>
        </w:r>
        <w:r w:rsidR="00077FB9" w:rsidRPr="008F64F3">
          <w:rPr>
            <w:rStyle w:val="Hyperlink"/>
          </w:rPr>
          <w:t>Display of Licence</w:t>
        </w:r>
        <w:r w:rsidR="00077FB9">
          <w:rPr>
            <w:webHidden/>
          </w:rPr>
          <w:tab/>
        </w:r>
        <w:r w:rsidR="00077FB9">
          <w:rPr>
            <w:webHidden/>
          </w:rPr>
          <w:fldChar w:fldCharType="begin"/>
        </w:r>
        <w:r w:rsidR="00077FB9">
          <w:rPr>
            <w:webHidden/>
          </w:rPr>
          <w:instrText xml:space="preserve"> PAGEREF _Toc54934195 \h </w:instrText>
        </w:r>
        <w:r w:rsidR="00077FB9">
          <w:rPr>
            <w:webHidden/>
          </w:rPr>
        </w:r>
        <w:r w:rsidR="00077FB9">
          <w:rPr>
            <w:webHidden/>
          </w:rPr>
          <w:fldChar w:fldCharType="separate"/>
        </w:r>
        <w:r w:rsidR="00754BDF">
          <w:rPr>
            <w:webHidden/>
          </w:rPr>
          <w:t>2-129</w:t>
        </w:r>
        <w:r w:rsidR="00077FB9">
          <w:rPr>
            <w:webHidden/>
          </w:rPr>
          <w:fldChar w:fldCharType="end"/>
        </w:r>
      </w:hyperlink>
    </w:p>
    <w:p w14:paraId="083B3CD0" w14:textId="1FBC7E85" w:rsidR="00077FB9" w:rsidRDefault="00555990">
      <w:pPr>
        <w:pStyle w:val="TOC3"/>
        <w:rPr>
          <w:rFonts w:asciiTheme="minorHAnsi" w:eastAsiaTheme="minorEastAsia" w:hAnsiTheme="minorHAnsi" w:cstheme="minorBidi"/>
          <w:b w:val="0"/>
        </w:rPr>
      </w:pPr>
      <w:hyperlink w:anchor="_Toc54934196" w:history="1">
        <w:r w:rsidR="00077FB9" w:rsidRPr="008F64F3">
          <w:rPr>
            <w:rStyle w:val="Hyperlink"/>
          </w:rPr>
          <w:t>2.10.2</w:t>
        </w:r>
        <w:r w:rsidR="00077FB9">
          <w:rPr>
            <w:rFonts w:asciiTheme="minorHAnsi" w:eastAsiaTheme="minorEastAsia" w:hAnsiTheme="minorHAnsi" w:cstheme="minorBidi"/>
            <w:b w:val="0"/>
          </w:rPr>
          <w:tab/>
        </w:r>
        <w:r w:rsidR="00077FB9" w:rsidRPr="008F64F3">
          <w:rPr>
            <w:rStyle w:val="Hyperlink"/>
          </w:rPr>
          <w:t>Parachute Rigger Instructor Requirements</w:t>
        </w:r>
        <w:r w:rsidR="00077FB9">
          <w:rPr>
            <w:webHidden/>
          </w:rPr>
          <w:tab/>
        </w:r>
        <w:r w:rsidR="00077FB9">
          <w:rPr>
            <w:webHidden/>
          </w:rPr>
          <w:fldChar w:fldCharType="begin"/>
        </w:r>
        <w:r w:rsidR="00077FB9">
          <w:rPr>
            <w:webHidden/>
          </w:rPr>
          <w:instrText xml:space="preserve"> PAGEREF _Toc54934196 \h </w:instrText>
        </w:r>
        <w:r w:rsidR="00077FB9">
          <w:rPr>
            <w:webHidden/>
          </w:rPr>
        </w:r>
        <w:r w:rsidR="00077FB9">
          <w:rPr>
            <w:webHidden/>
          </w:rPr>
          <w:fldChar w:fldCharType="separate"/>
        </w:r>
        <w:r w:rsidR="00754BDF">
          <w:rPr>
            <w:webHidden/>
          </w:rPr>
          <w:t>2-129</w:t>
        </w:r>
        <w:r w:rsidR="00077FB9">
          <w:rPr>
            <w:webHidden/>
          </w:rPr>
          <w:fldChar w:fldCharType="end"/>
        </w:r>
      </w:hyperlink>
    </w:p>
    <w:p w14:paraId="6398A69E" w14:textId="4776A339" w:rsidR="00077FB9" w:rsidRDefault="00555990">
      <w:pPr>
        <w:pStyle w:val="TOC4"/>
        <w:tabs>
          <w:tab w:val="left" w:pos="2520"/>
        </w:tabs>
        <w:rPr>
          <w:rFonts w:asciiTheme="minorHAnsi" w:eastAsiaTheme="minorEastAsia" w:hAnsiTheme="minorHAnsi" w:cstheme="minorBidi"/>
        </w:rPr>
      </w:pPr>
      <w:hyperlink w:anchor="_Toc54934197" w:history="1">
        <w:r w:rsidR="00077FB9" w:rsidRPr="008F64F3">
          <w:rPr>
            <w:rStyle w:val="Hyperlink"/>
          </w:rPr>
          <w:t>2.10.2.1</w:t>
        </w:r>
        <w:r w:rsidR="00077FB9">
          <w:rPr>
            <w:rFonts w:asciiTheme="minorHAnsi" w:eastAsiaTheme="minorEastAsia" w:hAnsiTheme="minorHAnsi" w:cstheme="minorBidi"/>
          </w:rPr>
          <w:tab/>
        </w:r>
        <w:r w:rsidR="00077FB9" w:rsidRPr="008F64F3">
          <w:rPr>
            <w:rStyle w:val="Hyperlink"/>
          </w:rPr>
          <w:t>Requirements for a Parachute Rigger Instructor Licence</w:t>
        </w:r>
        <w:r w:rsidR="00077FB9">
          <w:rPr>
            <w:webHidden/>
          </w:rPr>
          <w:tab/>
        </w:r>
        <w:r w:rsidR="00077FB9">
          <w:rPr>
            <w:webHidden/>
          </w:rPr>
          <w:fldChar w:fldCharType="begin"/>
        </w:r>
        <w:r w:rsidR="00077FB9">
          <w:rPr>
            <w:webHidden/>
          </w:rPr>
          <w:instrText xml:space="preserve"> PAGEREF _Toc54934197 \h </w:instrText>
        </w:r>
        <w:r w:rsidR="00077FB9">
          <w:rPr>
            <w:webHidden/>
          </w:rPr>
        </w:r>
        <w:r w:rsidR="00077FB9">
          <w:rPr>
            <w:webHidden/>
          </w:rPr>
          <w:fldChar w:fldCharType="separate"/>
        </w:r>
        <w:r w:rsidR="00754BDF">
          <w:rPr>
            <w:webHidden/>
          </w:rPr>
          <w:t>2-129</w:t>
        </w:r>
        <w:r w:rsidR="00077FB9">
          <w:rPr>
            <w:webHidden/>
          </w:rPr>
          <w:fldChar w:fldCharType="end"/>
        </w:r>
      </w:hyperlink>
    </w:p>
    <w:p w14:paraId="723CD7EF" w14:textId="6D9EF983" w:rsidR="00077FB9" w:rsidRDefault="00555990">
      <w:pPr>
        <w:pStyle w:val="TOC3"/>
        <w:rPr>
          <w:rFonts w:asciiTheme="minorHAnsi" w:eastAsiaTheme="minorEastAsia" w:hAnsiTheme="minorHAnsi" w:cstheme="minorBidi"/>
          <w:b w:val="0"/>
        </w:rPr>
      </w:pPr>
      <w:hyperlink w:anchor="_Toc54934198" w:history="1">
        <w:r w:rsidR="00077FB9" w:rsidRPr="008F64F3">
          <w:rPr>
            <w:rStyle w:val="Hyperlink"/>
          </w:rPr>
          <w:t>2.10.3</w:t>
        </w:r>
        <w:r w:rsidR="00077FB9">
          <w:rPr>
            <w:rFonts w:asciiTheme="minorHAnsi" w:eastAsiaTheme="minorEastAsia" w:hAnsiTheme="minorHAnsi" w:cstheme="minorBidi"/>
            <w:b w:val="0"/>
          </w:rPr>
          <w:tab/>
        </w:r>
        <w:r w:rsidR="00077FB9" w:rsidRPr="008F64F3">
          <w:rPr>
            <w:rStyle w:val="Hyperlink"/>
          </w:rPr>
          <w:t>Designated Parachute Rigger Examiner Requirement</w:t>
        </w:r>
        <w:r w:rsidR="00077FB9">
          <w:rPr>
            <w:webHidden/>
          </w:rPr>
          <w:tab/>
        </w:r>
        <w:r w:rsidR="00077FB9">
          <w:rPr>
            <w:webHidden/>
          </w:rPr>
          <w:fldChar w:fldCharType="begin"/>
        </w:r>
        <w:r w:rsidR="00077FB9">
          <w:rPr>
            <w:webHidden/>
          </w:rPr>
          <w:instrText xml:space="preserve"> PAGEREF _Toc54934198 \h </w:instrText>
        </w:r>
        <w:r w:rsidR="00077FB9">
          <w:rPr>
            <w:webHidden/>
          </w:rPr>
        </w:r>
        <w:r w:rsidR="00077FB9">
          <w:rPr>
            <w:webHidden/>
          </w:rPr>
          <w:fldChar w:fldCharType="separate"/>
        </w:r>
        <w:r w:rsidR="00754BDF">
          <w:rPr>
            <w:webHidden/>
          </w:rPr>
          <w:t>2-129</w:t>
        </w:r>
        <w:r w:rsidR="00077FB9">
          <w:rPr>
            <w:webHidden/>
          </w:rPr>
          <w:fldChar w:fldCharType="end"/>
        </w:r>
      </w:hyperlink>
    </w:p>
    <w:p w14:paraId="2334D22E" w14:textId="67E32C8E" w:rsidR="00077FB9" w:rsidRDefault="00555990">
      <w:pPr>
        <w:pStyle w:val="TOC4"/>
        <w:tabs>
          <w:tab w:val="left" w:pos="2520"/>
        </w:tabs>
        <w:rPr>
          <w:rFonts w:asciiTheme="minorHAnsi" w:eastAsiaTheme="minorEastAsia" w:hAnsiTheme="minorHAnsi" w:cstheme="minorBidi"/>
        </w:rPr>
      </w:pPr>
      <w:hyperlink w:anchor="_Toc54934199" w:history="1">
        <w:r w:rsidR="00077FB9" w:rsidRPr="008F64F3">
          <w:rPr>
            <w:rStyle w:val="Hyperlink"/>
          </w:rPr>
          <w:t>2.10.3.1</w:t>
        </w:r>
        <w:r w:rsidR="00077FB9">
          <w:rPr>
            <w:rFonts w:asciiTheme="minorHAnsi" w:eastAsiaTheme="minorEastAsia" w:hAnsiTheme="minorHAnsi" w:cstheme="minorBidi"/>
          </w:rPr>
          <w:tab/>
        </w:r>
        <w:r w:rsidR="00077FB9" w:rsidRPr="008F64F3">
          <w:rPr>
            <w:rStyle w:val="Hyperlink"/>
          </w:rPr>
          <w:t>General Requirements</w:t>
        </w:r>
        <w:r w:rsidR="00077FB9">
          <w:rPr>
            <w:webHidden/>
          </w:rPr>
          <w:tab/>
        </w:r>
        <w:r w:rsidR="00077FB9">
          <w:rPr>
            <w:webHidden/>
          </w:rPr>
          <w:fldChar w:fldCharType="begin"/>
        </w:r>
        <w:r w:rsidR="00077FB9">
          <w:rPr>
            <w:webHidden/>
          </w:rPr>
          <w:instrText xml:space="preserve"> PAGEREF _Toc54934199 \h </w:instrText>
        </w:r>
        <w:r w:rsidR="00077FB9">
          <w:rPr>
            <w:webHidden/>
          </w:rPr>
        </w:r>
        <w:r w:rsidR="00077FB9">
          <w:rPr>
            <w:webHidden/>
          </w:rPr>
          <w:fldChar w:fldCharType="separate"/>
        </w:r>
        <w:r w:rsidR="00754BDF">
          <w:rPr>
            <w:webHidden/>
          </w:rPr>
          <w:t>2-129</w:t>
        </w:r>
        <w:r w:rsidR="00077FB9">
          <w:rPr>
            <w:webHidden/>
          </w:rPr>
          <w:fldChar w:fldCharType="end"/>
        </w:r>
      </w:hyperlink>
    </w:p>
    <w:p w14:paraId="3C6FE6FC" w14:textId="171F18D6" w:rsidR="00077FB9" w:rsidRDefault="00555990">
      <w:pPr>
        <w:pStyle w:val="TOC4"/>
        <w:tabs>
          <w:tab w:val="left" w:pos="2520"/>
        </w:tabs>
        <w:rPr>
          <w:rFonts w:asciiTheme="minorHAnsi" w:eastAsiaTheme="minorEastAsia" w:hAnsiTheme="minorHAnsi" w:cstheme="minorBidi"/>
        </w:rPr>
      </w:pPr>
      <w:hyperlink w:anchor="_Toc54934200" w:history="1">
        <w:r w:rsidR="00077FB9" w:rsidRPr="008F64F3">
          <w:rPr>
            <w:rStyle w:val="Hyperlink"/>
          </w:rPr>
          <w:t>2.10.3.2</w:t>
        </w:r>
        <w:r w:rsidR="00077FB9">
          <w:rPr>
            <w:rFonts w:asciiTheme="minorHAnsi" w:eastAsiaTheme="minorEastAsia" w:hAnsiTheme="minorHAnsi" w:cstheme="minorBidi"/>
          </w:rPr>
          <w:tab/>
        </w:r>
        <w:r w:rsidR="00077FB9" w:rsidRPr="008F64F3">
          <w:rPr>
            <w:rStyle w:val="Hyperlink"/>
          </w:rPr>
          <w:t>Knowledge</w:t>
        </w:r>
        <w:r w:rsidR="00077FB9">
          <w:rPr>
            <w:webHidden/>
          </w:rPr>
          <w:tab/>
        </w:r>
        <w:r w:rsidR="00077FB9">
          <w:rPr>
            <w:webHidden/>
          </w:rPr>
          <w:fldChar w:fldCharType="begin"/>
        </w:r>
        <w:r w:rsidR="00077FB9">
          <w:rPr>
            <w:webHidden/>
          </w:rPr>
          <w:instrText xml:space="preserve"> PAGEREF _Toc54934200 \h </w:instrText>
        </w:r>
        <w:r w:rsidR="00077FB9">
          <w:rPr>
            <w:webHidden/>
          </w:rPr>
        </w:r>
        <w:r w:rsidR="00077FB9">
          <w:rPr>
            <w:webHidden/>
          </w:rPr>
          <w:fldChar w:fldCharType="separate"/>
        </w:r>
        <w:r w:rsidR="00754BDF">
          <w:rPr>
            <w:webHidden/>
          </w:rPr>
          <w:t>2-130</w:t>
        </w:r>
        <w:r w:rsidR="00077FB9">
          <w:rPr>
            <w:webHidden/>
          </w:rPr>
          <w:fldChar w:fldCharType="end"/>
        </w:r>
      </w:hyperlink>
    </w:p>
    <w:p w14:paraId="2BFD14D6" w14:textId="23BBEFFA" w:rsidR="00077FB9" w:rsidRDefault="00555990">
      <w:pPr>
        <w:pStyle w:val="TOC4"/>
        <w:tabs>
          <w:tab w:val="left" w:pos="2520"/>
        </w:tabs>
        <w:rPr>
          <w:rFonts w:asciiTheme="minorHAnsi" w:eastAsiaTheme="minorEastAsia" w:hAnsiTheme="minorHAnsi" w:cstheme="minorBidi"/>
        </w:rPr>
      </w:pPr>
      <w:hyperlink w:anchor="_Toc54934201" w:history="1">
        <w:r w:rsidR="00077FB9" w:rsidRPr="008F64F3">
          <w:rPr>
            <w:rStyle w:val="Hyperlink"/>
          </w:rPr>
          <w:t>2.10.3.3</w:t>
        </w:r>
        <w:r w:rsidR="00077FB9">
          <w:rPr>
            <w:rFonts w:asciiTheme="minorHAnsi" w:eastAsiaTheme="minorEastAsia" w:hAnsiTheme="minorHAnsi" w:cstheme="minorBidi"/>
          </w:rPr>
          <w:tab/>
        </w:r>
        <w:r w:rsidR="00077FB9" w:rsidRPr="008F64F3">
          <w:rPr>
            <w:rStyle w:val="Hyperlink"/>
          </w:rPr>
          <w:t>Skill</w:t>
        </w:r>
        <w:r w:rsidR="00077FB9">
          <w:rPr>
            <w:webHidden/>
          </w:rPr>
          <w:tab/>
        </w:r>
        <w:r w:rsidR="00077FB9">
          <w:rPr>
            <w:webHidden/>
          </w:rPr>
          <w:fldChar w:fldCharType="begin"/>
        </w:r>
        <w:r w:rsidR="00077FB9">
          <w:rPr>
            <w:webHidden/>
          </w:rPr>
          <w:instrText xml:space="preserve"> PAGEREF _Toc54934201 \h </w:instrText>
        </w:r>
        <w:r w:rsidR="00077FB9">
          <w:rPr>
            <w:webHidden/>
          </w:rPr>
        </w:r>
        <w:r w:rsidR="00077FB9">
          <w:rPr>
            <w:webHidden/>
          </w:rPr>
          <w:fldChar w:fldCharType="separate"/>
        </w:r>
        <w:r w:rsidR="00754BDF">
          <w:rPr>
            <w:webHidden/>
          </w:rPr>
          <w:t>2-130</w:t>
        </w:r>
        <w:r w:rsidR="00077FB9">
          <w:rPr>
            <w:webHidden/>
          </w:rPr>
          <w:fldChar w:fldCharType="end"/>
        </w:r>
      </w:hyperlink>
    </w:p>
    <w:p w14:paraId="27150D91" w14:textId="38214736" w:rsidR="00077FB9" w:rsidRDefault="00555990">
      <w:pPr>
        <w:pStyle w:val="TOC4"/>
        <w:tabs>
          <w:tab w:val="left" w:pos="2520"/>
        </w:tabs>
        <w:rPr>
          <w:rFonts w:asciiTheme="minorHAnsi" w:eastAsiaTheme="minorEastAsia" w:hAnsiTheme="minorHAnsi" w:cstheme="minorBidi"/>
        </w:rPr>
      </w:pPr>
      <w:hyperlink w:anchor="_Toc54934202" w:history="1">
        <w:r w:rsidR="00077FB9" w:rsidRPr="008F64F3">
          <w:rPr>
            <w:rStyle w:val="Hyperlink"/>
          </w:rPr>
          <w:t>2.10.3.4</w:t>
        </w:r>
        <w:r w:rsidR="00077FB9">
          <w:rPr>
            <w:rFonts w:asciiTheme="minorHAnsi" w:eastAsiaTheme="minorEastAsia" w:hAnsiTheme="minorHAnsi" w:cstheme="minorBidi"/>
          </w:rPr>
          <w:tab/>
        </w:r>
        <w:r w:rsidR="00077FB9" w:rsidRPr="008F64F3">
          <w:rPr>
            <w:rStyle w:val="Hyperlink"/>
          </w:rPr>
          <w:t>Currency</w:t>
        </w:r>
        <w:r w:rsidR="00077FB9">
          <w:rPr>
            <w:webHidden/>
          </w:rPr>
          <w:tab/>
        </w:r>
        <w:r w:rsidR="00077FB9">
          <w:rPr>
            <w:webHidden/>
          </w:rPr>
          <w:fldChar w:fldCharType="begin"/>
        </w:r>
        <w:r w:rsidR="00077FB9">
          <w:rPr>
            <w:webHidden/>
          </w:rPr>
          <w:instrText xml:space="preserve"> PAGEREF _Toc54934202 \h </w:instrText>
        </w:r>
        <w:r w:rsidR="00077FB9">
          <w:rPr>
            <w:webHidden/>
          </w:rPr>
        </w:r>
        <w:r w:rsidR="00077FB9">
          <w:rPr>
            <w:webHidden/>
          </w:rPr>
          <w:fldChar w:fldCharType="separate"/>
        </w:r>
        <w:r w:rsidR="00754BDF">
          <w:rPr>
            <w:webHidden/>
          </w:rPr>
          <w:t>2-130</w:t>
        </w:r>
        <w:r w:rsidR="00077FB9">
          <w:rPr>
            <w:webHidden/>
          </w:rPr>
          <w:fldChar w:fldCharType="end"/>
        </w:r>
      </w:hyperlink>
    </w:p>
    <w:p w14:paraId="6DB63383" w14:textId="78609C7C" w:rsidR="00077FB9" w:rsidRDefault="00555990">
      <w:pPr>
        <w:pStyle w:val="TOC4"/>
        <w:tabs>
          <w:tab w:val="left" w:pos="2520"/>
        </w:tabs>
        <w:rPr>
          <w:rFonts w:asciiTheme="minorHAnsi" w:eastAsiaTheme="minorEastAsia" w:hAnsiTheme="minorHAnsi" w:cstheme="minorBidi"/>
        </w:rPr>
      </w:pPr>
      <w:hyperlink w:anchor="_Toc54934203" w:history="1">
        <w:r w:rsidR="00077FB9" w:rsidRPr="008F64F3">
          <w:rPr>
            <w:rStyle w:val="Hyperlink"/>
          </w:rPr>
          <w:t>2.10.3.5</w:t>
        </w:r>
        <w:r w:rsidR="00077FB9">
          <w:rPr>
            <w:rFonts w:asciiTheme="minorHAnsi" w:eastAsiaTheme="minorEastAsia" w:hAnsiTheme="minorHAnsi" w:cstheme="minorBidi"/>
          </w:rPr>
          <w:tab/>
        </w:r>
        <w:r w:rsidR="00077FB9" w:rsidRPr="008F64F3">
          <w:rPr>
            <w:rStyle w:val="Hyperlink"/>
          </w:rPr>
          <w:t>Privileges</w:t>
        </w:r>
        <w:r w:rsidR="00077FB9">
          <w:rPr>
            <w:webHidden/>
          </w:rPr>
          <w:tab/>
        </w:r>
        <w:r w:rsidR="00077FB9">
          <w:rPr>
            <w:webHidden/>
          </w:rPr>
          <w:fldChar w:fldCharType="begin"/>
        </w:r>
        <w:r w:rsidR="00077FB9">
          <w:rPr>
            <w:webHidden/>
          </w:rPr>
          <w:instrText xml:space="preserve"> PAGEREF _Toc54934203 \h </w:instrText>
        </w:r>
        <w:r w:rsidR="00077FB9">
          <w:rPr>
            <w:webHidden/>
          </w:rPr>
        </w:r>
        <w:r w:rsidR="00077FB9">
          <w:rPr>
            <w:webHidden/>
          </w:rPr>
          <w:fldChar w:fldCharType="separate"/>
        </w:r>
        <w:r w:rsidR="00754BDF">
          <w:rPr>
            <w:webHidden/>
          </w:rPr>
          <w:t>2-130</w:t>
        </w:r>
        <w:r w:rsidR="00077FB9">
          <w:rPr>
            <w:webHidden/>
          </w:rPr>
          <w:fldChar w:fldCharType="end"/>
        </w:r>
      </w:hyperlink>
    </w:p>
    <w:p w14:paraId="01E31F81" w14:textId="01972C42" w:rsidR="00077FB9" w:rsidRDefault="00555990">
      <w:pPr>
        <w:pStyle w:val="TOC4"/>
        <w:tabs>
          <w:tab w:val="left" w:pos="2520"/>
        </w:tabs>
        <w:rPr>
          <w:rFonts w:asciiTheme="minorHAnsi" w:eastAsiaTheme="minorEastAsia" w:hAnsiTheme="minorHAnsi" w:cstheme="minorBidi"/>
        </w:rPr>
      </w:pPr>
      <w:hyperlink w:anchor="_Toc54934204" w:history="1">
        <w:r w:rsidR="00077FB9" w:rsidRPr="008F64F3">
          <w:rPr>
            <w:rStyle w:val="Hyperlink"/>
          </w:rPr>
          <w:t>2.10.3.6</w:t>
        </w:r>
        <w:r w:rsidR="00077FB9">
          <w:rPr>
            <w:rFonts w:asciiTheme="minorHAnsi" w:eastAsiaTheme="minorEastAsia" w:hAnsiTheme="minorHAnsi" w:cstheme="minorBidi"/>
          </w:rPr>
          <w:tab/>
        </w:r>
        <w:r w:rsidR="00077FB9" w:rsidRPr="008F64F3">
          <w:rPr>
            <w:rStyle w:val="Hyperlink"/>
          </w:rPr>
          <w:t>Validity</w:t>
        </w:r>
        <w:r w:rsidR="00077FB9">
          <w:rPr>
            <w:webHidden/>
          </w:rPr>
          <w:tab/>
        </w:r>
        <w:r w:rsidR="00077FB9">
          <w:rPr>
            <w:webHidden/>
          </w:rPr>
          <w:fldChar w:fldCharType="begin"/>
        </w:r>
        <w:r w:rsidR="00077FB9">
          <w:rPr>
            <w:webHidden/>
          </w:rPr>
          <w:instrText xml:space="preserve"> PAGEREF _Toc54934204 \h </w:instrText>
        </w:r>
        <w:r w:rsidR="00077FB9">
          <w:rPr>
            <w:webHidden/>
          </w:rPr>
        </w:r>
        <w:r w:rsidR="00077FB9">
          <w:rPr>
            <w:webHidden/>
          </w:rPr>
          <w:fldChar w:fldCharType="separate"/>
        </w:r>
        <w:r w:rsidR="00754BDF">
          <w:rPr>
            <w:webHidden/>
          </w:rPr>
          <w:t>2-130</w:t>
        </w:r>
        <w:r w:rsidR="00077FB9">
          <w:rPr>
            <w:webHidden/>
          </w:rPr>
          <w:fldChar w:fldCharType="end"/>
        </w:r>
      </w:hyperlink>
    </w:p>
    <w:p w14:paraId="013C5589" w14:textId="116AF21F" w:rsidR="00077FB9" w:rsidRDefault="00555990">
      <w:pPr>
        <w:pStyle w:val="TOC4"/>
        <w:tabs>
          <w:tab w:val="left" w:pos="2520"/>
        </w:tabs>
        <w:rPr>
          <w:rFonts w:asciiTheme="minorHAnsi" w:eastAsiaTheme="minorEastAsia" w:hAnsiTheme="minorHAnsi" w:cstheme="minorBidi"/>
        </w:rPr>
      </w:pPr>
      <w:hyperlink w:anchor="_Toc54934205" w:history="1">
        <w:r w:rsidR="00077FB9" w:rsidRPr="008F64F3">
          <w:rPr>
            <w:rStyle w:val="Hyperlink"/>
          </w:rPr>
          <w:t>2.10.3.7</w:t>
        </w:r>
        <w:r w:rsidR="00077FB9">
          <w:rPr>
            <w:rFonts w:asciiTheme="minorHAnsi" w:eastAsiaTheme="minorEastAsia" w:hAnsiTheme="minorHAnsi" w:cstheme="minorBidi"/>
          </w:rPr>
          <w:tab/>
        </w:r>
        <w:r w:rsidR="00077FB9" w:rsidRPr="008F64F3">
          <w:rPr>
            <w:rStyle w:val="Hyperlink"/>
          </w:rPr>
          <w:t>Renewal</w:t>
        </w:r>
        <w:r w:rsidR="00077FB9">
          <w:rPr>
            <w:webHidden/>
          </w:rPr>
          <w:tab/>
        </w:r>
        <w:r w:rsidR="00077FB9">
          <w:rPr>
            <w:webHidden/>
          </w:rPr>
          <w:fldChar w:fldCharType="begin"/>
        </w:r>
        <w:r w:rsidR="00077FB9">
          <w:rPr>
            <w:webHidden/>
          </w:rPr>
          <w:instrText xml:space="preserve"> PAGEREF _Toc54934205 \h </w:instrText>
        </w:r>
        <w:r w:rsidR="00077FB9">
          <w:rPr>
            <w:webHidden/>
          </w:rPr>
        </w:r>
        <w:r w:rsidR="00077FB9">
          <w:rPr>
            <w:webHidden/>
          </w:rPr>
          <w:fldChar w:fldCharType="separate"/>
        </w:r>
        <w:r w:rsidR="00754BDF">
          <w:rPr>
            <w:webHidden/>
          </w:rPr>
          <w:t>2-130</w:t>
        </w:r>
        <w:r w:rsidR="00077FB9">
          <w:rPr>
            <w:webHidden/>
          </w:rPr>
          <w:fldChar w:fldCharType="end"/>
        </w:r>
      </w:hyperlink>
    </w:p>
    <w:p w14:paraId="02AA08B2" w14:textId="3ED2F9F4" w:rsidR="00077FB9" w:rsidRDefault="00555990">
      <w:pPr>
        <w:pStyle w:val="TOC2"/>
        <w:rPr>
          <w:rFonts w:asciiTheme="minorHAnsi" w:eastAsiaTheme="minorEastAsia" w:hAnsiTheme="minorHAnsi" w:cstheme="minorBidi"/>
          <w:b w:val="0"/>
        </w:rPr>
      </w:pPr>
      <w:hyperlink w:anchor="_Toc54934206" w:history="1">
        <w:r w:rsidR="00077FB9" w:rsidRPr="008F64F3">
          <w:rPr>
            <w:rStyle w:val="Hyperlink"/>
          </w:rPr>
          <w:t>2.11</w:t>
        </w:r>
        <w:r w:rsidR="00077FB9">
          <w:rPr>
            <w:rFonts w:asciiTheme="minorHAnsi" w:eastAsiaTheme="minorEastAsia" w:hAnsiTheme="minorHAnsi" w:cstheme="minorBidi"/>
            <w:b w:val="0"/>
          </w:rPr>
          <w:tab/>
        </w:r>
        <w:r w:rsidR="00077FB9" w:rsidRPr="008F64F3">
          <w:rPr>
            <w:rStyle w:val="Hyperlink"/>
          </w:rPr>
          <w:t>Medical Provisions for Licensing</w:t>
        </w:r>
        <w:r w:rsidR="00077FB9">
          <w:rPr>
            <w:webHidden/>
          </w:rPr>
          <w:tab/>
        </w:r>
        <w:r w:rsidR="00077FB9">
          <w:rPr>
            <w:webHidden/>
          </w:rPr>
          <w:fldChar w:fldCharType="begin"/>
        </w:r>
        <w:r w:rsidR="00077FB9">
          <w:rPr>
            <w:webHidden/>
          </w:rPr>
          <w:instrText xml:space="preserve"> PAGEREF _Toc54934206 \h </w:instrText>
        </w:r>
        <w:r w:rsidR="00077FB9">
          <w:rPr>
            <w:webHidden/>
          </w:rPr>
        </w:r>
        <w:r w:rsidR="00077FB9">
          <w:rPr>
            <w:webHidden/>
          </w:rPr>
          <w:fldChar w:fldCharType="separate"/>
        </w:r>
        <w:r w:rsidR="00754BDF">
          <w:rPr>
            <w:webHidden/>
          </w:rPr>
          <w:t>2-131</w:t>
        </w:r>
        <w:r w:rsidR="00077FB9">
          <w:rPr>
            <w:webHidden/>
          </w:rPr>
          <w:fldChar w:fldCharType="end"/>
        </w:r>
      </w:hyperlink>
    </w:p>
    <w:p w14:paraId="501C474F" w14:textId="1457F2D8" w:rsidR="00077FB9" w:rsidRDefault="00555990">
      <w:pPr>
        <w:pStyle w:val="TOC4"/>
        <w:tabs>
          <w:tab w:val="left" w:pos="2520"/>
        </w:tabs>
        <w:rPr>
          <w:rFonts w:asciiTheme="minorHAnsi" w:eastAsiaTheme="minorEastAsia" w:hAnsiTheme="minorHAnsi" w:cstheme="minorBidi"/>
        </w:rPr>
      </w:pPr>
      <w:hyperlink w:anchor="_Toc54934207" w:history="1">
        <w:r w:rsidR="00077FB9" w:rsidRPr="008F64F3">
          <w:rPr>
            <w:rStyle w:val="Hyperlink"/>
          </w:rPr>
          <w:t>2.11.1.1</w:t>
        </w:r>
        <w:r w:rsidR="00077FB9">
          <w:rPr>
            <w:rFonts w:asciiTheme="minorHAnsi" w:eastAsiaTheme="minorEastAsia" w:hAnsiTheme="minorHAnsi" w:cstheme="minorBidi"/>
          </w:rPr>
          <w:tab/>
        </w:r>
        <w:r w:rsidR="00077FB9" w:rsidRPr="008F64F3">
          <w:rPr>
            <w:rStyle w:val="Hyperlink"/>
          </w:rPr>
          <w:t>Applicability</w:t>
        </w:r>
        <w:r w:rsidR="00077FB9">
          <w:rPr>
            <w:webHidden/>
          </w:rPr>
          <w:tab/>
        </w:r>
        <w:r w:rsidR="00077FB9">
          <w:rPr>
            <w:webHidden/>
          </w:rPr>
          <w:fldChar w:fldCharType="begin"/>
        </w:r>
        <w:r w:rsidR="00077FB9">
          <w:rPr>
            <w:webHidden/>
          </w:rPr>
          <w:instrText xml:space="preserve"> PAGEREF _Toc54934207 \h </w:instrText>
        </w:r>
        <w:r w:rsidR="00077FB9">
          <w:rPr>
            <w:webHidden/>
          </w:rPr>
        </w:r>
        <w:r w:rsidR="00077FB9">
          <w:rPr>
            <w:webHidden/>
          </w:rPr>
          <w:fldChar w:fldCharType="separate"/>
        </w:r>
        <w:r w:rsidR="00754BDF">
          <w:rPr>
            <w:webHidden/>
          </w:rPr>
          <w:t>2-131</w:t>
        </w:r>
        <w:r w:rsidR="00077FB9">
          <w:rPr>
            <w:webHidden/>
          </w:rPr>
          <w:fldChar w:fldCharType="end"/>
        </w:r>
      </w:hyperlink>
    </w:p>
    <w:p w14:paraId="67E886AF" w14:textId="479187CD" w:rsidR="00077FB9" w:rsidRDefault="00555990">
      <w:pPr>
        <w:pStyle w:val="TOC4"/>
        <w:tabs>
          <w:tab w:val="left" w:pos="2520"/>
        </w:tabs>
        <w:rPr>
          <w:rFonts w:asciiTheme="minorHAnsi" w:eastAsiaTheme="minorEastAsia" w:hAnsiTheme="minorHAnsi" w:cstheme="minorBidi"/>
        </w:rPr>
      </w:pPr>
      <w:hyperlink w:anchor="_Toc54934208" w:history="1">
        <w:r w:rsidR="00077FB9" w:rsidRPr="008F64F3">
          <w:rPr>
            <w:rStyle w:val="Hyperlink"/>
          </w:rPr>
          <w:t>2.11.1.2</w:t>
        </w:r>
        <w:r w:rsidR="00077FB9">
          <w:rPr>
            <w:rFonts w:asciiTheme="minorHAnsi" w:eastAsiaTheme="minorEastAsia" w:hAnsiTheme="minorHAnsi" w:cstheme="minorBidi"/>
          </w:rPr>
          <w:tab/>
        </w:r>
        <w:r w:rsidR="00077FB9" w:rsidRPr="008F64F3">
          <w:rPr>
            <w:rStyle w:val="Hyperlink"/>
          </w:rPr>
          <w:t>Medical Fitness</w:t>
        </w:r>
        <w:r w:rsidR="00077FB9">
          <w:rPr>
            <w:webHidden/>
          </w:rPr>
          <w:tab/>
        </w:r>
        <w:r w:rsidR="00077FB9">
          <w:rPr>
            <w:webHidden/>
          </w:rPr>
          <w:fldChar w:fldCharType="begin"/>
        </w:r>
        <w:r w:rsidR="00077FB9">
          <w:rPr>
            <w:webHidden/>
          </w:rPr>
          <w:instrText xml:space="preserve"> PAGEREF _Toc54934208 \h </w:instrText>
        </w:r>
        <w:r w:rsidR="00077FB9">
          <w:rPr>
            <w:webHidden/>
          </w:rPr>
        </w:r>
        <w:r w:rsidR="00077FB9">
          <w:rPr>
            <w:webHidden/>
          </w:rPr>
          <w:fldChar w:fldCharType="separate"/>
        </w:r>
        <w:r w:rsidR="00754BDF">
          <w:rPr>
            <w:webHidden/>
          </w:rPr>
          <w:t>2-131</w:t>
        </w:r>
        <w:r w:rsidR="00077FB9">
          <w:rPr>
            <w:webHidden/>
          </w:rPr>
          <w:fldChar w:fldCharType="end"/>
        </w:r>
      </w:hyperlink>
    </w:p>
    <w:p w14:paraId="5E83DA96" w14:textId="42C82B2B" w:rsidR="00077FB9" w:rsidRDefault="00555990">
      <w:pPr>
        <w:pStyle w:val="TOC4"/>
        <w:tabs>
          <w:tab w:val="left" w:pos="2520"/>
        </w:tabs>
        <w:rPr>
          <w:rFonts w:asciiTheme="minorHAnsi" w:eastAsiaTheme="minorEastAsia" w:hAnsiTheme="minorHAnsi" w:cstheme="minorBidi"/>
        </w:rPr>
      </w:pPr>
      <w:hyperlink w:anchor="_Toc54934209" w:history="1">
        <w:r w:rsidR="00077FB9" w:rsidRPr="008F64F3">
          <w:rPr>
            <w:rStyle w:val="Hyperlink"/>
          </w:rPr>
          <w:t>2.11.1.3</w:t>
        </w:r>
        <w:r w:rsidR="00077FB9">
          <w:rPr>
            <w:rFonts w:asciiTheme="minorHAnsi" w:eastAsiaTheme="minorEastAsia" w:hAnsiTheme="minorHAnsi" w:cstheme="minorBidi"/>
          </w:rPr>
          <w:tab/>
        </w:r>
        <w:r w:rsidR="00077FB9" w:rsidRPr="008F64F3">
          <w:rPr>
            <w:rStyle w:val="Hyperlink"/>
          </w:rPr>
          <w:t>Aviation Medical Examiners</w:t>
        </w:r>
        <w:r w:rsidR="00077FB9">
          <w:rPr>
            <w:webHidden/>
          </w:rPr>
          <w:tab/>
        </w:r>
        <w:r w:rsidR="00077FB9">
          <w:rPr>
            <w:webHidden/>
          </w:rPr>
          <w:fldChar w:fldCharType="begin"/>
        </w:r>
        <w:r w:rsidR="00077FB9">
          <w:rPr>
            <w:webHidden/>
          </w:rPr>
          <w:instrText xml:space="preserve"> PAGEREF _Toc54934209 \h </w:instrText>
        </w:r>
        <w:r w:rsidR="00077FB9">
          <w:rPr>
            <w:webHidden/>
          </w:rPr>
        </w:r>
        <w:r w:rsidR="00077FB9">
          <w:rPr>
            <w:webHidden/>
          </w:rPr>
          <w:fldChar w:fldCharType="separate"/>
        </w:r>
        <w:r w:rsidR="00754BDF">
          <w:rPr>
            <w:webHidden/>
          </w:rPr>
          <w:t>2-131</w:t>
        </w:r>
        <w:r w:rsidR="00077FB9">
          <w:rPr>
            <w:webHidden/>
          </w:rPr>
          <w:fldChar w:fldCharType="end"/>
        </w:r>
      </w:hyperlink>
    </w:p>
    <w:p w14:paraId="0365A5BB" w14:textId="0C0AA0E8" w:rsidR="00077FB9" w:rsidRDefault="00555990">
      <w:pPr>
        <w:pStyle w:val="TOC4"/>
        <w:tabs>
          <w:tab w:val="left" w:pos="2520"/>
        </w:tabs>
        <w:rPr>
          <w:rFonts w:asciiTheme="minorHAnsi" w:eastAsiaTheme="minorEastAsia" w:hAnsiTheme="minorHAnsi" w:cstheme="minorBidi"/>
        </w:rPr>
      </w:pPr>
      <w:hyperlink w:anchor="_Toc54934210" w:history="1">
        <w:r w:rsidR="00077FB9" w:rsidRPr="008F64F3">
          <w:rPr>
            <w:rStyle w:val="Hyperlink"/>
          </w:rPr>
          <w:t>2.11.1.4</w:t>
        </w:r>
        <w:r w:rsidR="00077FB9">
          <w:rPr>
            <w:rFonts w:asciiTheme="minorHAnsi" w:eastAsiaTheme="minorEastAsia" w:hAnsiTheme="minorHAnsi" w:cstheme="minorBidi"/>
          </w:rPr>
          <w:tab/>
        </w:r>
        <w:r w:rsidR="00077FB9" w:rsidRPr="008F64F3">
          <w:rPr>
            <w:rStyle w:val="Hyperlink"/>
          </w:rPr>
          <w:t>Aviation Medical Examinations</w:t>
        </w:r>
        <w:r w:rsidR="00077FB9">
          <w:rPr>
            <w:webHidden/>
          </w:rPr>
          <w:tab/>
        </w:r>
        <w:r w:rsidR="00077FB9">
          <w:rPr>
            <w:webHidden/>
          </w:rPr>
          <w:fldChar w:fldCharType="begin"/>
        </w:r>
        <w:r w:rsidR="00077FB9">
          <w:rPr>
            <w:webHidden/>
          </w:rPr>
          <w:instrText xml:space="preserve"> PAGEREF _Toc54934210 \h </w:instrText>
        </w:r>
        <w:r w:rsidR="00077FB9">
          <w:rPr>
            <w:webHidden/>
          </w:rPr>
        </w:r>
        <w:r w:rsidR="00077FB9">
          <w:rPr>
            <w:webHidden/>
          </w:rPr>
          <w:fldChar w:fldCharType="separate"/>
        </w:r>
        <w:r w:rsidR="00754BDF">
          <w:rPr>
            <w:webHidden/>
          </w:rPr>
          <w:t>2-132</w:t>
        </w:r>
        <w:r w:rsidR="00077FB9">
          <w:rPr>
            <w:webHidden/>
          </w:rPr>
          <w:fldChar w:fldCharType="end"/>
        </w:r>
      </w:hyperlink>
    </w:p>
    <w:p w14:paraId="6D93A65C" w14:textId="560B6606" w:rsidR="00077FB9" w:rsidRDefault="00555990">
      <w:pPr>
        <w:pStyle w:val="TOC4"/>
        <w:tabs>
          <w:tab w:val="left" w:pos="2520"/>
        </w:tabs>
        <w:rPr>
          <w:rFonts w:asciiTheme="minorHAnsi" w:eastAsiaTheme="minorEastAsia" w:hAnsiTheme="minorHAnsi" w:cstheme="minorBidi"/>
        </w:rPr>
      </w:pPr>
      <w:hyperlink w:anchor="_Toc54934211" w:history="1">
        <w:r w:rsidR="00077FB9" w:rsidRPr="008F64F3">
          <w:rPr>
            <w:rStyle w:val="Hyperlink"/>
          </w:rPr>
          <w:t>2.11.1.5</w:t>
        </w:r>
        <w:r w:rsidR="00077FB9">
          <w:rPr>
            <w:rFonts w:asciiTheme="minorHAnsi" w:eastAsiaTheme="minorEastAsia" w:hAnsiTheme="minorHAnsi" w:cstheme="minorBidi"/>
          </w:rPr>
          <w:tab/>
        </w:r>
        <w:r w:rsidR="00077FB9" w:rsidRPr="008F64F3">
          <w:rPr>
            <w:rStyle w:val="Hyperlink"/>
          </w:rPr>
          <w:t>Special Circumstances</w:t>
        </w:r>
        <w:r w:rsidR="00077FB9">
          <w:rPr>
            <w:webHidden/>
          </w:rPr>
          <w:tab/>
        </w:r>
        <w:r w:rsidR="00077FB9">
          <w:rPr>
            <w:webHidden/>
          </w:rPr>
          <w:fldChar w:fldCharType="begin"/>
        </w:r>
        <w:r w:rsidR="00077FB9">
          <w:rPr>
            <w:webHidden/>
          </w:rPr>
          <w:instrText xml:space="preserve"> PAGEREF _Toc54934211 \h </w:instrText>
        </w:r>
        <w:r w:rsidR="00077FB9">
          <w:rPr>
            <w:webHidden/>
          </w:rPr>
        </w:r>
        <w:r w:rsidR="00077FB9">
          <w:rPr>
            <w:webHidden/>
          </w:rPr>
          <w:fldChar w:fldCharType="separate"/>
        </w:r>
        <w:r w:rsidR="00754BDF">
          <w:rPr>
            <w:webHidden/>
          </w:rPr>
          <w:t>2-133</w:t>
        </w:r>
        <w:r w:rsidR="00077FB9">
          <w:rPr>
            <w:webHidden/>
          </w:rPr>
          <w:fldChar w:fldCharType="end"/>
        </w:r>
      </w:hyperlink>
    </w:p>
    <w:p w14:paraId="546216CD" w14:textId="484C39E8" w:rsidR="00077FB9" w:rsidRDefault="00555990">
      <w:pPr>
        <w:pStyle w:val="TOC4"/>
        <w:tabs>
          <w:tab w:val="left" w:pos="2520"/>
        </w:tabs>
        <w:rPr>
          <w:rFonts w:asciiTheme="minorHAnsi" w:eastAsiaTheme="minorEastAsia" w:hAnsiTheme="minorHAnsi" w:cstheme="minorBidi"/>
        </w:rPr>
      </w:pPr>
      <w:hyperlink w:anchor="_Toc54934212" w:history="1">
        <w:r w:rsidR="00077FB9" w:rsidRPr="008F64F3">
          <w:rPr>
            <w:rStyle w:val="Hyperlink"/>
          </w:rPr>
          <w:t>2.11.1.6</w:t>
        </w:r>
        <w:r w:rsidR="00077FB9">
          <w:rPr>
            <w:rFonts w:asciiTheme="minorHAnsi" w:eastAsiaTheme="minorEastAsia" w:hAnsiTheme="minorHAnsi" w:cstheme="minorBidi"/>
          </w:rPr>
          <w:tab/>
        </w:r>
        <w:r w:rsidR="00077FB9" w:rsidRPr="008F64F3">
          <w:rPr>
            <w:rStyle w:val="Hyperlink"/>
          </w:rPr>
          <w:t>Decrease of Medical Fitness</w:t>
        </w:r>
        <w:r w:rsidR="00077FB9">
          <w:rPr>
            <w:webHidden/>
          </w:rPr>
          <w:tab/>
        </w:r>
        <w:r w:rsidR="00077FB9">
          <w:rPr>
            <w:webHidden/>
          </w:rPr>
          <w:fldChar w:fldCharType="begin"/>
        </w:r>
        <w:r w:rsidR="00077FB9">
          <w:rPr>
            <w:webHidden/>
          </w:rPr>
          <w:instrText xml:space="preserve"> PAGEREF _Toc54934212 \h </w:instrText>
        </w:r>
        <w:r w:rsidR="00077FB9">
          <w:rPr>
            <w:webHidden/>
          </w:rPr>
        </w:r>
        <w:r w:rsidR="00077FB9">
          <w:rPr>
            <w:webHidden/>
          </w:rPr>
          <w:fldChar w:fldCharType="separate"/>
        </w:r>
        <w:r w:rsidR="00754BDF">
          <w:rPr>
            <w:webHidden/>
          </w:rPr>
          <w:t>2-133</w:t>
        </w:r>
        <w:r w:rsidR="00077FB9">
          <w:rPr>
            <w:webHidden/>
          </w:rPr>
          <w:fldChar w:fldCharType="end"/>
        </w:r>
      </w:hyperlink>
    </w:p>
    <w:p w14:paraId="52118838" w14:textId="1E5260A2" w:rsidR="00077FB9" w:rsidRDefault="00555990">
      <w:pPr>
        <w:pStyle w:val="TOC4"/>
        <w:tabs>
          <w:tab w:val="left" w:pos="2520"/>
        </w:tabs>
        <w:rPr>
          <w:rFonts w:asciiTheme="minorHAnsi" w:eastAsiaTheme="minorEastAsia" w:hAnsiTheme="minorHAnsi" w:cstheme="minorBidi"/>
        </w:rPr>
      </w:pPr>
      <w:hyperlink w:anchor="_Toc54934213" w:history="1">
        <w:r w:rsidR="00077FB9" w:rsidRPr="008F64F3">
          <w:rPr>
            <w:rStyle w:val="Hyperlink"/>
          </w:rPr>
          <w:t>2.11.1.7</w:t>
        </w:r>
        <w:r w:rsidR="00077FB9">
          <w:rPr>
            <w:rFonts w:asciiTheme="minorHAnsi" w:eastAsiaTheme="minorEastAsia" w:hAnsiTheme="minorHAnsi" w:cstheme="minorBidi"/>
          </w:rPr>
          <w:tab/>
        </w:r>
        <w:r w:rsidR="00077FB9" w:rsidRPr="008F64F3">
          <w:rPr>
            <w:rStyle w:val="Hyperlink"/>
          </w:rPr>
          <w:t>Use of Psychoactive Substances</w:t>
        </w:r>
        <w:r w:rsidR="00077FB9">
          <w:rPr>
            <w:webHidden/>
          </w:rPr>
          <w:tab/>
        </w:r>
        <w:r w:rsidR="00077FB9">
          <w:rPr>
            <w:webHidden/>
          </w:rPr>
          <w:fldChar w:fldCharType="begin"/>
        </w:r>
        <w:r w:rsidR="00077FB9">
          <w:rPr>
            <w:webHidden/>
          </w:rPr>
          <w:instrText xml:space="preserve"> PAGEREF _Toc54934213 \h </w:instrText>
        </w:r>
        <w:r w:rsidR="00077FB9">
          <w:rPr>
            <w:webHidden/>
          </w:rPr>
        </w:r>
        <w:r w:rsidR="00077FB9">
          <w:rPr>
            <w:webHidden/>
          </w:rPr>
          <w:fldChar w:fldCharType="separate"/>
        </w:r>
        <w:r w:rsidR="00754BDF">
          <w:rPr>
            <w:webHidden/>
          </w:rPr>
          <w:t>2-133</w:t>
        </w:r>
        <w:r w:rsidR="00077FB9">
          <w:rPr>
            <w:webHidden/>
          </w:rPr>
          <w:fldChar w:fldCharType="end"/>
        </w:r>
      </w:hyperlink>
    </w:p>
    <w:p w14:paraId="05A3ACB5" w14:textId="1310D2E6" w:rsidR="00077FB9" w:rsidRDefault="00555990">
      <w:pPr>
        <w:pStyle w:val="TOC4"/>
        <w:tabs>
          <w:tab w:val="left" w:pos="2520"/>
        </w:tabs>
        <w:rPr>
          <w:rFonts w:asciiTheme="minorHAnsi" w:eastAsiaTheme="minorEastAsia" w:hAnsiTheme="minorHAnsi" w:cstheme="minorBidi"/>
        </w:rPr>
      </w:pPr>
      <w:hyperlink w:anchor="_Toc54934214" w:history="1">
        <w:r w:rsidR="00077FB9" w:rsidRPr="008F64F3">
          <w:rPr>
            <w:rStyle w:val="Hyperlink"/>
          </w:rPr>
          <w:t>2.11.1.8</w:t>
        </w:r>
        <w:r w:rsidR="00077FB9">
          <w:rPr>
            <w:rFonts w:asciiTheme="minorHAnsi" w:eastAsiaTheme="minorEastAsia" w:hAnsiTheme="minorHAnsi" w:cstheme="minorBidi"/>
          </w:rPr>
          <w:tab/>
        </w:r>
        <w:r w:rsidR="00077FB9" w:rsidRPr="008F64F3">
          <w:rPr>
            <w:rStyle w:val="Hyperlink"/>
          </w:rPr>
          <w:t>Medical Certificate</w:t>
        </w:r>
        <w:r w:rsidR="00077FB9">
          <w:rPr>
            <w:webHidden/>
          </w:rPr>
          <w:tab/>
        </w:r>
        <w:r w:rsidR="00077FB9">
          <w:rPr>
            <w:webHidden/>
          </w:rPr>
          <w:fldChar w:fldCharType="begin"/>
        </w:r>
        <w:r w:rsidR="00077FB9">
          <w:rPr>
            <w:webHidden/>
          </w:rPr>
          <w:instrText xml:space="preserve"> PAGEREF _Toc54934214 \h </w:instrText>
        </w:r>
        <w:r w:rsidR="00077FB9">
          <w:rPr>
            <w:webHidden/>
          </w:rPr>
        </w:r>
        <w:r w:rsidR="00077FB9">
          <w:rPr>
            <w:webHidden/>
          </w:rPr>
          <w:fldChar w:fldCharType="separate"/>
        </w:r>
        <w:r w:rsidR="00754BDF">
          <w:rPr>
            <w:webHidden/>
          </w:rPr>
          <w:t>2-134</w:t>
        </w:r>
        <w:r w:rsidR="00077FB9">
          <w:rPr>
            <w:webHidden/>
          </w:rPr>
          <w:fldChar w:fldCharType="end"/>
        </w:r>
      </w:hyperlink>
    </w:p>
    <w:p w14:paraId="73253F7E" w14:textId="4513A16D" w:rsidR="00077FB9" w:rsidRDefault="00555990">
      <w:pPr>
        <w:pStyle w:val="TOC4"/>
        <w:tabs>
          <w:tab w:val="left" w:pos="2520"/>
        </w:tabs>
        <w:rPr>
          <w:rFonts w:asciiTheme="minorHAnsi" w:eastAsiaTheme="minorEastAsia" w:hAnsiTheme="minorHAnsi" w:cstheme="minorBidi"/>
        </w:rPr>
      </w:pPr>
      <w:hyperlink w:anchor="_Toc54934215" w:history="1">
        <w:r w:rsidR="00077FB9" w:rsidRPr="008F64F3">
          <w:rPr>
            <w:rStyle w:val="Hyperlink"/>
          </w:rPr>
          <w:t>2.11.1.9</w:t>
        </w:r>
        <w:r w:rsidR="00077FB9">
          <w:rPr>
            <w:rFonts w:asciiTheme="minorHAnsi" w:eastAsiaTheme="minorEastAsia" w:hAnsiTheme="minorHAnsi" w:cstheme="minorBidi"/>
          </w:rPr>
          <w:tab/>
        </w:r>
        <w:r w:rsidR="00077FB9" w:rsidRPr="008F64F3">
          <w:rPr>
            <w:rStyle w:val="Hyperlink"/>
          </w:rPr>
          <w:t>Medical Assessor</w:t>
        </w:r>
        <w:r w:rsidR="00077FB9">
          <w:rPr>
            <w:webHidden/>
          </w:rPr>
          <w:tab/>
        </w:r>
        <w:r w:rsidR="00077FB9">
          <w:rPr>
            <w:webHidden/>
          </w:rPr>
          <w:fldChar w:fldCharType="begin"/>
        </w:r>
        <w:r w:rsidR="00077FB9">
          <w:rPr>
            <w:webHidden/>
          </w:rPr>
          <w:instrText xml:space="preserve"> PAGEREF _Toc54934215 \h </w:instrText>
        </w:r>
        <w:r w:rsidR="00077FB9">
          <w:rPr>
            <w:webHidden/>
          </w:rPr>
        </w:r>
        <w:r w:rsidR="00077FB9">
          <w:rPr>
            <w:webHidden/>
          </w:rPr>
          <w:fldChar w:fldCharType="separate"/>
        </w:r>
        <w:r w:rsidR="00754BDF">
          <w:rPr>
            <w:webHidden/>
          </w:rPr>
          <w:t>2-135</w:t>
        </w:r>
        <w:r w:rsidR="00077FB9">
          <w:rPr>
            <w:webHidden/>
          </w:rPr>
          <w:fldChar w:fldCharType="end"/>
        </w:r>
      </w:hyperlink>
    </w:p>
    <w:p w14:paraId="7701B743" w14:textId="59732A18" w:rsidR="00077FB9" w:rsidRDefault="00555990">
      <w:pPr>
        <w:pStyle w:val="TOC3"/>
        <w:rPr>
          <w:rFonts w:asciiTheme="minorHAnsi" w:eastAsiaTheme="minorEastAsia" w:hAnsiTheme="minorHAnsi" w:cstheme="minorBidi"/>
          <w:b w:val="0"/>
        </w:rPr>
      </w:pPr>
      <w:hyperlink w:anchor="_Toc54934216" w:history="1">
        <w:r w:rsidR="00077FB9" w:rsidRPr="008F64F3">
          <w:rPr>
            <w:rStyle w:val="Hyperlink"/>
          </w:rPr>
          <w:t>2.11.2</w:t>
        </w:r>
        <w:r w:rsidR="00077FB9">
          <w:rPr>
            <w:rFonts w:asciiTheme="minorHAnsi" w:eastAsiaTheme="minorEastAsia" w:hAnsiTheme="minorHAnsi" w:cstheme="minorBidi"/>
            <w:b w:val="0"/>
          </w:rPr>
          <w:tab/>
        </w:r>
        <w:r w:rsidR="00077FB9" w:rsidRPr="008F64F3">
          <w:rPr>
            <w:rStyle w:val="Hyperlink"/>
          </w:rPr>
          <w:t>Medical Requirements</w:t>
        </w:r>
        <w:r w:rsidR="00077FB9">
          <w:rPr>
            <w:webHidden/>
          </w:rPr>
          <w:tab/>
        </w:r>
        <w:r w:rsidR="00077FB9">
          <w:rPr>
            <w:webHidden/>
          </w:rPr>
          <w:fldChar w:fldCharType="begin"/>
        </w:r>
        <w:r w:rsidR="00077FB9">
          <w:rPr>
            <w:webHidden/>
          </w:rPr>
          <w:instrText xml:space="preserve"> PAGEREF _Toc54934216 \h </w:instrText>
        </w:r>
        <w:r w:rsidR="00077FB9">
          <w:rPr>
            <w:webHidden/>
          </w:rPr>
        </w:r>
        <w:r w:rsidR="00077FB9">
          <w:rPr>
            <w:webHidden/>
          </w:rPr>
          <w:fldChar w:fldCharType="separate"/>
        </w:r>
        <w:r w:rsidR="00754BDF">
          <w:rPr>
            <w:webHidden/>
          </w:rPr>
          <w:t>2-136</w:t>
        </w:r>
        <w:r w:rsidR="00077FB9">
          <w:rPr>
            <w:webHidden/>
          </w:rPr>
          <w:fldChar w:fldCharType="end"/>
        </w:r>
      </w:hyperlink>
    </w:p>
    <w:p w14:paraId="17E07429" w14:textId="22377587" w:rsidR="00077FB9" w:rsidRDefault="00555990">
      <w:pPr>
        <w:pStyle w:val="TOC4"/>
        <w:tabs>
          <w:tab w:val="left" w:pos="2520"/>
        </w:tabs>
        <w:rPr>
          <w:rFonts w:asciiTheme="minorHAnsi" w:eastAsiaTheme="minorEastAsia" w:hAnsiTheme="minorHAnsi" w:cstheme="minorBidi"/>
        </w:rPr>
      </w:pPr>
      <w:hyperlink w:anchor="_Toc54934217" w:history="1">
        <w:r w:rsidR="00077FB9" w:rsidRPr="008F64F3">
          <w:rPr>
            <w:rStyle w:val="Hyperlink"/>
          </w:rPr>
          <w:t>2.11.2.1</w:t>
        </w:r>
        <w:r w:rsidR="00077FB9">
          <w:rPr>
            <w:rFonts w:asciiTheme="minorHAnsi" w:eastAsiaTheme="minorEastAsia" w:hAnsiTheme="minorHAnsi" w:cstheme="minorBidi"/>
          </w:rPr>
          <w:tab/>
        </w:r>
        <w:r w:rsidR="00077FB9" w:rsidRPr="008F64F3">
          <w:rPr>
            <w:rStyle w:val="Hyperlink"/>
          </w:rPr>
          <w:t>General</w:t>
        </w:r>
        <w:r w:rsidR="00077FB9">
          <w:rPr>
            <w:webHidden/>
          </w:rPr>
          <w:tab/>
        </w:r>
        <w:r w:rsidR="00077FB9">
          <w:rPr>
            <w:webHidden/>
          </w:rPr>
          <w:fldChar w:fldCharType="begin"/>
        </w:r>
        <w:r w:rsidR="00077FB9">
          <w:rPr>
            <w:webHidden/>
          </w:rPr>
          <w:instrText xml:space="preserve"> PAGEREF _Toc54934217 \h </w:instrText>
        </w:r>
        <w:r w:rsidR="00077FB9">
          <w:rPr>
            <w:webHidden/>
          </w:rPr>
        </w:r>
        <w:r w:rsidR="00077FB9">
          <w:rPr>
            <w:webHidden/>
          </w:rPr>
          <w:fldChar w:fldCharType="separate"/>
        </w:r>
        <w:r w:rsidR="00754BDF">
          <w:rPr>
            <w:webHidden/>
          </w:rPr>
          <w:t>2-136</w:t>
        </w:r>
        <w:r w:rsidR="00077FB9">
          <w:rPr>
            <w:webHidden/>
          </w:rPr>
          <w:fldChar w:fldCharType="end"/>
        </w:r>
      </w:hyperlink>
    </w:p>
    <w:p w14:paraId="18D51540" w14:textId="0A19AF0D" w:rsidR="00077FB9" w:rsidRDefault="00555990">
      <w:pPr>
        <w:pStyle w:val="TOC4"/>
        <w:tabs>
          <w:tab w:val="left" w:pos="2520"/>
        </w:tabs>
        <w:rPr>
          <w:rFonts w:asciiTheme="minorHAnsi" w:eastAsiaTheme="minorEastAsia" w:hAnsiTheme="minorHAnsi" w:cstheme="minorBidi"/>
        </w:rPr>
      </w:pPr>
      <w:hyperlink w:anchor="_Toc54934218" w:history="1">
        <w:r w:rsidR="00077FB9" w:rsidRPr="008F64F3">
          <w:rPr>
            <w:rStyle w:val="Hyperlink"/>
          </w:rPr>
          <w:t>2.11.2.2</w:t>
        </w:r>
        <w:r w:rsidR="00077FB9">
          <w:rPr>
            <w:rFonts w:asciiTheme="minorHAnsi" w:eastAsiaTheme="minorEastAsia" w:hAnsiTheme="minorHAnsi" w:cstheme="minorBidi"/>
          </w:rPr>
          <w:tab/>
        </w:r>
        <w:r w:rsidR="00077FB9" w:rsidRPr="008F64F3">
          <w:rPr>
            <w:rStyle w:val="Hyperlink"/>
          </w:rPr>
          <w:t>Physical and Mental Requirements</w:t>
        </w:r>
        <w:r w:rsidR="00077FB9">
          <w:rPr>
            <w:webHidden/>
          </w:rPr>
          <w:tab/>
        </w:r>
        <w:r w:rsidR="00077FB9">
          <w:rPr>
            <w:webHidden/>
          </w:rPr>
          <w:fldChar w:fldCharType="begin"/>
        </w:r>
        <w:r w:rsidR="00077FB9">
          <w:rPr>
            <w:webHidden/>
          </w:rPr>
          <w:instrText xml:space="preserve"> PAGEREF _Toc54934218 \h </w:instrText>
        </w:r>
        <w:r w:rsidR="00077FB9">
          <w:rPr>
            <w:webHidden/>
          </w:rPr>
        </w:r>
        <w:r w:rsidR="00077FB9">
          <w:rPr>
            <w:webHidden/>
          </w:rPr>
          <w:fldChar w:fldCharType="separate"/>
        </w:r>
        <w:r w:rsidR="00754BDF">
          <w:rPr>
            <w:webHidden/>
          </w:rPr>
          <w:t>2-136</w:t>
        </w:r>
        <w:r w:rsidR="00077FB9">
          <w:rPr>
            <w:webHidden/>
          </w:rPr>
          <w:fldChar w:fldCharType="end"/>
        </w:r>
      </w:hyperlink>
    </w:p>
    <w:p w14:paraId="419CEF3F" w14:textId="24C51A86" w:rsidR="00077FB9" w:rsidRDefault="00555990">
      <w:pPr>
        <w:pStyle w:val="TOC4"/>
        <w:tabs>
          <w:tab w:val="left" w:pos="2520"/>
        </w:tabs>
        <w:rPr>
          <w:rFonts w:asciiTheme="minorHAnsi" w:eastAsiaTheme="minorEastAsia" w:hAnsiTheme="minorHAnsi" w:cstheme="minorBidi"/>
        </w:rPr>
      </w:pPr>
      <w:hyperlink w:anchor="_Toc54934219" w:history="1">
        <w:r w:rsidR="00077FB9" w:rsidRPr="008F64F3">
          <w:rPr>
            <w:rStyle w:val="Hyperlink"/>
          </w:rPr>
          <w:t>2.11.2.3</w:t>
        </w:r>
        <w:r w:rsidR="00077FB9">
          <w:rPr>
            <w:rFonts w:asciiTheme="minorHAnsi" w:eastAsiaTheme="minorEastAsia" w:hAnsiTheme="minorHAnsi" w:cstheme="minorBidi"/>
          </w:rPr>
          <w:tab/>
        </w:r>
        <w:r w:rsidR="00077FB9" w:rsidRPr="008F64F3">
          <w:rPr>
            <w:rStyle w:val="Hyperlink"/>
          </w:rPr>
          <w:t>Visual Acuity Test Requirements</w:t>
        </w:r>
        <w:r w:rsidR="00077FB9">
          <w:rPr>
            <w:webHidden/>
          </w:rPr>
          <w:tab/>
        </w:r>
        <w:r w:rsidR="00077FB9">
          <w:rPr>
            <w:webHidden/>
          </w:rPr>
          <w:fldChar w:fldCharType="begin"/>
        </w:r>
        <w:r w:rsidR="00077FB9">
          <w:rPr>
            <w:webHidden/>
          </w:rPr>
          <w:instrText xml:space="preserve"> PAGEREF _Toc54934219 \h </w:instrText>
        </w:r>
        <w:r w:rsidR="00077FB9">
          <w:rPr>
            <w:webHidden/>
          </w:rPr>
        </w:r>
        <w:r w:rsidR="00077FB9">
          <w:rPr>
            <w:webHidden/>
          </w:rPr>
          <w:fldChar w:fldCharType="separate"/>
        </w:r>
        <w:r w:rsidR="00754BDF">
          <w:rPr>
            <w:webHidden/>
          </w:rPr>
          <w:t>2-136</w:t>
        </w:r>
        <w:r w:rsidR="00077FB9">
          <w:rPr>
            <w:webHidden/>
          </w:rPr>
          <w:fldChar w:fldCharType="end"/>
        </w:r>
      </w:hyperlink>
    </w:p>
    <w:p w14:paraId="3C932A2A" w14:textId="7A620535" w:rsidR="00077FB9" w:rsidRDefault="00555990">
      <w:pPr>
        <w:pStyle w:val="TOC4"/>
        <w:tabs>
          <w:tab w:val="left" w:pos="2520"/>
        </w:tabs>
        <w:rPr>
          <w:rFonts w:asciiTheme="minorHAnsi" w:eastAsiaTheme="minorEastAsia" w:hAnsiTheme="minorHAnsi" w:cstheme="minorBidi"/>
        </w:rPr>
      </w:pPr>
      <w:hyperlink w:anchor="_Toc54934220" w:history="1">
        <w:r w:rsidR="00077FB9" w:rsidRPr="008F64F3">
          <w:rPr>
            <w:rStyle w:val="Hyperlink"/>
          </w:rPr>
          <w:t>2.11.2.4</w:t>
        </w:r>
        <w:r w:rsidR="00077FB9">
          <w:rPr>
            <w:rFonts w:asciiTheme="minorHAnsi" w:eastAsiaTheme="minorEastAsia" w:hAnsiTheme="minorHAnsi" w:cstheme="minorBidi"/>
          </w:rPr>
          <w:tab/>
        </w:r>
        <w:r w:rsidR="00077FB9" w:rsidRPr="008F64F3">
          <w:rPr>
            <w:rStyle w:val="Hyperlink"/>
          </w:rPr>
          <w:t>Colour Perception Requirements</w:t>
        </w:r>
        <w:r w:rsidR="00077FB9">
          <w:rPr>
            <w:webHidden/>
          </w:rPr>
          <w:tab/>
        </w:r>
        <w:r w:rsidR="00077FB9">
          <w:rPr>
            <w:webHidden/>
          </w:rPr>
          <w:fldChar w:fldCharType="begin"/>
        </w:r>
        <w:r w:rsidR="00077FB9">
          <w:rPr>
            <w:webHidden/>
          </w:rPr>
          <w:instrText xml:space="preserve"> PAGEREF _Toc54934220 \h </w:instrText>
        </w:r>
        <w:r w:rsidR="00077FB9">
          <w:rPr>
            <w:webHidden/>
          </w:rPr>
        </w:r>
        <w:r w:rsidR="00077FB9">
          <w:rPr>
            <w:webHidden/>
          </w:rPr>
          <w:fldChar w:fldCharType="separate"/>
        </w:r>
        <w:r w:rsidR="00754BDF">
          <w:rPr>
            <w:webHidden/>
          </w:rPr>
          <w:t>2-137</w:t>
        </w:r>
        <w:r w:rsidR="00077FB9">
          <w:rPr>
            <w:webHidden/>
          </w:rPr>
          <w:fldChar w:fldCharType="end"/>
        </w:r>
      </w:hyperlink>
    </w:p>
    <w:p w14:paraId="74C564C5" w14:textId="2B8E312B" w:rsidR="00077FB9" w:rsidRDefault="00555990">
      <w:pPr>
        <w:pStyle w:val="TOC4"/>
        <w:tabs>
          <w:tab w:val="left" w:pos="2520"/>
        </w:tabs>
        <w:rPr>
          <w:rFonts w:asciiTheme="minorHAnsi" w:eastAsiaTheme="minorEastAsia" w:hAnsiTheme="minorHAnsi" w:cstheme="minorBidi"/>
        </w:rPr>
      </w:pPr>
      <w:hyperlink w:anchor="_Toc54934221" w:history="1">
        <w:r w:rsidR="00077FB9" w:rsidRPr="008F64F3">
          <w:rPr>
            <w:rStyle w:val="Hyperlink"/>
          </w:rPr>
          <w:t>2.11.2.5</w:t>
        </w:r>
        <w:r w:rsidR="00077FB9">
          <w:rPr>
            <w:rFonts w:asciiTheme="minorHAnsi" w:eastAsiaTheme="minorEastAsia" w:hAnsiTheme="minorHAnsi" w:cstheme="minorBidi"/>
          </w:rPr>
          <w:tab/>
        </w:r>
        <w:r w:rsidR="00077FB9" w:rsidRPr="008F64F3">
          <w:rPr>
            <w:rStyle w:val="Hyperlink"/>
          </w:rPr>
          <w:t>Hearing Test Requirements</w:t>
        </w:r>
        <w:r w:rsidR="00077FB9">
          <w:rPr>
            <w:webHidden/>
          </w:rPr>
          <w:tab/>
        </w:r>
        <w:r w:rsidR="00077FB9">
          <w:rPr>
            <w:webHidden/>
          </w:rPr>
          <w:fldChar w:fldCharType="begin"/>
        </w:r>
        <w:r w:rsidR="00077FB9">
          <w:rPr>
            <w:webHidden/>
          </w:rPr>
          <w:instrText xml:space="preserve"> PAGEREF _Toc54934221 \h </w:instrText>
        </w:r>
        <w:r w:rsidR="00077FB9">
          <w:rPr>
            <w:webHidden/>
          </w:rPr>
        </w:r>
        <w:r w:rsidR="00077FB9">
          <w:rPr>
            <w:webHidden/>
          </w:rPr>
          <w:fldChar w:fldCharType="separate"/>
        </w:r>
        <w:r w:rsidR="00754BDF">
          <w:rPr>
            <w:webHidden/>
          </w:rPr>
          <w:t>2-137</w:t>
        </w:r>
        <w:r w:rsidR="00077FB9">
          <w:rPr>
            <w:webHidden/>
          </w:rPr>
          <w:fldChar w:fldCharType="end"/>
        </w:r>
      </w:hyperlink>
    </w:p>
    <w:p w14:paraId="53B7DFC3" w14:textId="4952564B" w:rsidR="00077FB9" w:rsidRDefault="00555990">
      <w:pPr>
        <w:pStyle w:val="TOC4"/>
        <w:tabs>
          <w:tab w:val="left" w:pos="2520"/>
        </w:tabs>
        <w:rPr>
          <w:rFonts w:asciiTheme="minorHAnsi" w:eastAsiaTheme="minorEastAsia" w:hAnsiTheme="minorHAnsi" w:cstheme="minorBidi"/>
        </w:rPr>
      </w:pPr>
      <w:hyperlink w:anchor="_Toc54934222" w:history="1">
        <w:r w:rsidR="00077FB9" w:rsidRPr="008F64F3">
          <w:rPr>
            <w:rStyle w:val="Hyperlink"/>
          </w:rPr>
          <w:t>2.11.2.6</w:t>
        </w:r>
        <w:r w:rsidR="00077FB9">
          <w:rPr>
            <w:rFonts w:asciiTheme="minorHAnsi" w:eastAsiaTheme="minorEastAsia" w:hAnsiTheme="minorHAnsi" w:cstheme="minorBidi"/>
          </w:rPr>
          <w:tab/>
        </w:r>
        <w:r w:rsidR="00077FB9" w:rsidRPr="008F64F3">
          <w:rPr>
            <w:rStyle w:val="Hyperlink"/>
          </w:rPr>
          <w:t>Class 1 Medical Certificate</w:t>
        </w:r>
        <w:r w:rsidR="00077FB9">
          <w:rPr>
            <w:webHidden/>
          </w:rPr>
          <w:tab/>
        </w:r>
        <w:r w:rsidR="00077FB9">
          <w:rPr>
            <w:webHidden/>
          </w:rPr>
          <w:fldChar w:fldCharType="begin"/>
        </w:r>
        <w:r w:rsidR="00077FB9">
          <w:rPr>
            <w:webHidden/>
          </w:rPr>
          <w:instrText xml:space="preserve"> PAGEREF _Toc54934222 \h </w:instrText>
        </w:r>
        <w:r w:rsidR="00077FB9">
          <w:rPr>
            <w:webHidden/>
          </w:rPr>
        </w:r>
        <w:r w:rsidR="00077FB9">
          <w:rPr>
            <w:webHidden/>
          </w:rPr>
          <w:fldChar w:fldCharType="separate"/>
        </w:r>
        <w:r w:rsidR="00754BDF">
          <w:rPr>
            <w:webHidden/>
          </w:rPr>
          <w:t>2-137</w:t>
        </w:r>
        <w:r w:rsidR="00077FB9">
          <w:rPr>
            <w:webHidden/>
          </w:rPr>
          <w:fldChar w:fldCharType="end"/>
        </w:r>
      </w:hyperlink>
    </w:p>
    <w:p w14:paraId="501021F7" w14:textId="28832613" w:rsidR="00077FB9" w:rsidRDefault="00555990">
      <w:pPr>
        <w:pStyle w:val="TOC4"/>
        <w:tabs>
          <w:tab w:val="left" w:pos="2520"/>
        </w:tabs>
        <w:rPr>
          <w:rFonts w:asciiTheme="minorHAnsi" w:eastAsiaTheme="minorEastAsia" w:hAnsiTheme="minorHAnsi" w:cstheme="minorBidi"/>
        </w:rPr>
      </w:pPr>
      <w:hyperlink w:anchor="_Toc54934223" w:history="1">
        <w:r w:rsidR="00077FB9" w:rsidRPr="008F64F3">
          <w:rPr>
            <w:rStyle w:val="Hyperlink"/>
          </w:rPr>
          <w:t>2.11.2.7</w:t>
        </w:r>
        <w:r w:rsidR="00077FB9">
          <w:rPr>
            <w:rFonts w:asciiTheme="minorHAnsi" w:eastAsiaTheme="minorEastAsia" w:hAnsiTheme="minorHAnsi" w:cstheme="minorBidi"/>
          </w:rPr>
          <w:tab/>
        </w:r>
        <w:r w:rsidR="00077FB9" w:rsidRPr="008F64F3">
          <w:rPr>
            <w:rStyle w:val="Hyperlink"/>
          </w:rPr>
          <w:t>Class 2 Medical Certificate</w:t>
        </w:r>
        <w:r w:rsidR="00077FB9">
          <w:rPr>
            <w:webHidden/>
          </w:rPr>
          <w:tab/>
        </w:r>
        <w:r w:rsidR="00077FB9">
          <w:rPr>
            <w:webHidden/>
          </w:rPr>
          <w:fldChar w:fldCharType="begin"/>
        </w:r>
        <w:r w:rsidR="00077FB9">
          <w:rPr>
            <w:webHidden/>
          </w:rPr>
          <w:instrText xml:space="preserve"> PAGEREF _Toc54934223 \h </w:instrText>
        </w:r>
        <w:r w:rsidR="00077FB9">
          <w:rPr>
            <w:webHidden/>
          </w:rPr>
        </w:r>
        <w:r w:rsidR="00077FB9">
          <w:rPr>
            <w:webHidden/>
          </w:rPr>
          <w:fldChar w:fldCharType="separate"/>
        </w:r>
        <w:r w:rsidR="00754BDF">
          <w:rPr>
            <w:webHidden/>
          </w:rPr>
          <w:t>2-143</w:t>
        </w:r>
        <w:r w:rsidR="00077FB9">
          <w:rPr>
            <w:webHidden/>
          </w:rPr>
          <w:fldChar w:fldCharType="end"/>
        </w:r>
      </w:hyperlink>
    </w:p>
    <w:p w14:paraId="15F3F0AD" w14:textId="0F4B9322" w:rsidR="00077FB9" w:rsidRDefault="00555990">
      <w:pPr>
        <w:pStyle w:val="TOC4"/>
        <w:tabs>
          <w:tab w:val="left" w:pos="2520"/>
        </w:tabs>
        <w:rPr>
          <w:rFonts w:asciiTheme="minorHAnsi" w:eastAsiaTheme="minorEastAsia" w:hAnsiTheme="minorHAnsi" w:cstheme="minorBidi"/>
        </w:rPr>
      </w:pPr>
      <w:hyperlink w:anchor="_Toc54934224" w:history="1">
        <w:r w:rsidR="00077FB9" w:rsidRPr="008F64F3">
          <w:rPr>
            <w:rStyle w:val="Hyperlink"/>
          </w:rPr>
          <w:t>2.11.2.8</w:t>
        </w:r>
        <w:r w:rsidR="00077FB9">
          <w:rPr>
            <w:rFonts w:asciiTheme="minorHAnsi" w:eastAsiaTheme="minorEastAsia" w:hAnsiTheme="minorHAnsi" w:cstheme="minorBidi"/>
          </w:rPr>
          <w:tab/>
        </w:r>
        <w:r w:rsidR="00077FB9" w:rsidRPr="008F64F3">
          <w:rPr>
            <w:rStyle w:val="Hyperlink"/>
          </w:rPr>
          <w:t>Class 3 Medical Certificate</w:t>
        </w:r>
        <w:r w:rsidR="00077FB9">
          <w:rPr>
            <w:webHidden/>
          </w:rPr>
          <w:tab/>
        </w:r>
        <w:r w:rsidR="00077FB9">
          <w:rPr>
            <w:webHidden/>
          </w:rPr>
          <w:fldChar w:fldCharType="begin"/>
        </w:r>
        <w:r w:rsidR="00077FB9">
          <w:rPr>
            <w:webHidden/>
          </w:rPr>
          <w:instrText xml:space="preserve"> PAGEREF _Toc54934224 \h </w:instrText>
        </w:r>
        <w:r w:rsidR="00077FB9">
          <w:rPr>
            <w:webHidden/>
          </w:rPr>
        </w:r>
        <w:r w:rsidR="00077FB9">
          <w:rPr>
            <w:webHidden/>
          </w:rPr>
          <w:fldChar w:fldCharType="separate"/>
        </w:r>
        <w:r w:rsidR="00754BDF">
          <w:rPr>
            <w:webHidden/>
          </w:rPr>
          <w:t>2-150</w:t>
        </w:r>
        <w:r w:rsidR="00077FB9">
          <w:rPr>
            <w:webHidden/>
          </w:rPr>
          <w:fldChar w:fldCharType="end"/>
        </w:r>
      </w:hyperlink>
    </w:p>
    <w:p w14:paraId="4A64DE8F" w14:textId="75D2FBAA" w:rsidR="00077FB9" w:rsidRDefault="00555990">
      <w:pPr>
        <w:pStyle w:val="TOC2"/>
        <w:rPr>
          <w:rFonts w:asciiTheme="minorHAnsi" w:eastAsiaTheme="minorEastAsia" w:hAnsiTheme="minorHAnsi" w:cstheme="minorBidi"/>
          <w:b w:val="0"/>
        </w:rPr>
      </w:pPr>
      <w:hyperlink w:anchor="_Toc54934225" w:history="1">
        <w:r w:rsidR="00077FB9" w:rsidRPr="008F64F3">
          <w:rPr>
            <w:rStyle w:val="Hyperlink"/>
          </w:rPr>
          <w:t>PART 2 – IMPLEMENTING STANDARDS</w:t>
        </w:r>
        <w:r w:rsidR="00077FB9">
          <w:rPr>
            <w:webHidden/>
          </w:rPr>
          <w:tab/>
          <w:t xml:space="preserve">IS </w:t>
        </w:r>
        <w:r w:rsidR="00077FB9">
          <w:rPr>
            <w:webHidden/>
          </w:rPr>
          <w:fldChar w:fldCharType="begin"/>
        </w:r>
        <w:r w:rsidR="00077FB9">
          <w:rPr>
            <w:webHidden/>
          </w:rPr>
          <w:instrText xml:space="preserve"> PAGEREF _Toc54934225 \h </w:instrText>
        </w:r>
        <w:r w:rsidR="00077FB9">
          <w:rPr>
            <w:webHidden/>
          </w:rPr>
        </w:r>
        <w:r w:rsidR="00077FB9">
          <w:rPr>
            <w:webHidden/>
          </w:rPr>
          <w:fldChar w:fldCharType="separate"/>
        </w:r>
        <w:r w:rsidR="00754BDF">
          <w:rPr>
            <w:webHidden/>
          </w:rPr>
          <w:t>2-3</w:t>
        </w:r>
        <w:r w:rsidR="00077FB9">
          <w:rPr>
            <w:webHidden/>
          </w:rPr>
          <w:fldChar w:fldCharType="end"/>
        </w:r>
      </w:hyperlink>
    </w:p>
    <w:p w14:paraId="1ABAF941" w14:textId="3A494A70" w:rsidR="00077FB9" w:rsidRDefault="00555990">
      <w:pPr>
        <w:pStyle w:val="TOC4"/>
        <w:tabs>
          <w:tab w:val="left" w:pos="2520"/>
        </w:tabs>
        <w:rPr>
          <w:rFonts w:asciiTheme="minorHAnsi" w:eastAsiaTheme="minorEastAsia" w:hAnsiTheme="minorHAnsi" w:cstheme="minorBidi"/>
        </w:rPr>
      </w:pPr>
      <w:hyperlink w:anchor="_Toc54934226" w:history="1">
        <w:r w:rsidR="00077FB9" w:rsidRPr="008F64F3">
          <w:rPr>
            <w:rStyle w:val="Hyperlink"/>
          </w:rPr>
          <w:t xml:space="preserve">IS 2.2.2  </w:t>
        </w:r>
        <w:r w:rsidR="00077FB9">
          <w:rPr>
            <w:rFonts w:asciiTheme="minorHAnsi" w:eastAsiaTheme="minorEastAsia" w:hAnsiTheme="minorHAnsi" w:cstheme="minorBidi"/>
          </w:rPr>
          <w:tab/>
        </w:r>
        <w:r w:rsidR="00077FB9" w:rsidRPr="008F64F3">
          <w:rPr>
            <w:rStyle w:val="Hyperlink"/>
          </w:rPr>
          <w:t>Language Proficiency</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_Toc54934226 \h </w:instrText>
        </w:r>
        <w:r w:rsidR="00077FB9">
          <w:rPr>
            <w:webHidden/>
          </w:rPr>
        </w:r>
        <w:r w:rsidR="00077FB9">
          <w:rPr>
            <w:webHidden/>
          </w:rPr>
          <w:fldChar w:fldCharType="separate"/>
        </w:r>
        <w:r w:rsidR="00754BDF">
          <w:rPr>
            <w:webHidden/>
          </w:rPr>
          <w:t>2-3</w:t>
        </w:r>
        <w:r w:rsidR="00077FB9">
          <w:rPr>
            <w:webHidden/>
          </w:rPr>
          <w:fldChar w:fldCharType="end"/>
        </w:r>
      </w:hyperlink>
    </w:p>
    <w:p w14:paraId="11F8FC45" w14:textId="714F3A37" w:rsidR="00077FB9" w:rsidRDefault="00555990">
      <w:pPr>
        <w:pStyle w:val="TOC4"/>
        <w:tabs>
          <w:tab w:val="left" w:pos="2520"/>
        </w:tabs>
        <w:rPr>
          <w:rFonts w:asciiTheme="minorHAnsi" w:eastAsiaTheme="minorEastAsia" w:hAnsiTheme="minorHAnsi" w:cstheme="minorBidi"/>
        </w:rPr>
      </w:pPr>
      <w:hyperlink w:anchor="_Toc54934227" w:history="1">
        <w:r w:rsidR="00077FB9" w:rsidRPr="008F64F3">
          <w:rPr>
            <w:rStyle w:val="Hyperlink"/>
          </w:rPr>
          <w:t>IS 2.2.3.1</w:t>
        </w:r>
        <w:r w:rsidR="00077FB9">
          <w:rPr>
            <w:rFonts w:asciiTheme="minorHAnsi" w:eastAsiaTheme="minorEastAsia" w:hAnsiTheme="minorHAnsi" w:cstheme="minorBidi"/>
          </w:rPr>
          <w:tab/>
        </w:r>
        <w:r w:rsidR="00077FB9" w:rsidRPr="008F64F3">
          <w:rPr>
            <w:rStyle w:val="Hyperlink"/>
          </w:rPr>
          <w:t>Credit for Military Pilots</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_Toc54934227 \h </w:instrText>
        </w:r>
        <w:r w:rsidR="00077FB9">
          <w:rPr>
            <w:webHidden/>
          </w:rPr>
        </w:r>
        <w:r w:rsidR="00077FB9">
          <w:rPr>
            <w:webHidden/>
          </w:rPr>
          <w:fldChar w:fldCharType="separate"/>
        </w:r>
        <w:r w:rsidR="00754BDF">
          <w:rPr>
            <w:webHidden/>
          </w:rPr>
          <w:t>2-5</w:t>
        </w:r>
        <w:r w:rsidR="00077FB9">
          <w:rPr>
            <w:webHidden/>
          </w:rPr>
          <w:fldChar w:fldCharType="end"/>
        </w:r>
      </w:hyperlink>
    </w:p>
    <w:p w14:paraId="17F2ABC0" w14:textId="63705F32" w:rsidR="00077FB9" w:rsidRDefault="00555990">
      <w:pPr>
        <w:pStyle w:val="TOC4"/>
        <w:tabs>
          <w:tab w:val="left" w:pos="2520"/>
        </w:tabs>
        <w:rPr>
          <w:rFonts w:asciiTheme="minorHAnsi" w:eastAsiaTheme="minorEastAsia" w:hAnsiTheme="minorHAnsi" w:cstheme="minorBidi"/>
        </w:rPr>
      </w:pPr>
      <w:hyperlink w:anchor="_Toc54934228" w:history="1">
        <w:r w:rsidR="00077FB9" w:rsidRPr="008F64F3">
          <w:rPr>
            <w:rStyle w:val="Hyperlink"/>
          </w:rPr>
          <w:t>IS 2.2.4.3</w:t>
        </w:r>
        <w:r w:rsidR="00077FB9">
          <w:rPr>
            <w:rFonts w:asciiTheme="minorHAnsi" w:eastAsiaTheme="minorEastAsia" w:hAnsiTheme="minorHAnsi" w:cstheme="minorBidi"/>
          </w:rPr>
          <w:tab/>
        </w:r>
        <w:r w:rsidR="00077FB9" w:rsidRPr="008F64F3">
          <w:rPr>
            <w:rStyle w:val="Hyperlink"/>
          </w:rPr>
          <w:t>Procedures for Validation of Flight Crew Licences by Reliance Upon the Licensing System of Another Contracting State</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_Toc54934228 \h </w:instrText>
        </w:r>
        <w:r w:rsidR="00077FB9">
          <w:rPr>
            <w:webHidden/>
          </w:rPr>
        </w:r>
        <w:r w:rsidR="00077FB9">
          <w:rPr>
            <w:webHidden/>
          </w:rPr>
          <w:fldChar w:fldCharType="separate"/>
        </w:r>
        <w:r w:rsidR="00754BDF">
          <w:rPr>
            <w:webHidden/>
          </w:rPr>
          <w:t>2-7</w:t>
        </w:r>
        <w:r w:rsidR="00077FB9">
          <w:rPr>
            <w:webHidden/>
          </w:rPr>
          <w:fldChar w:fldCharType="end"/>
        </w:r>
      </w:hyperlink>
    </w:p>
    <w:p w14:paraId="53B39F91" w14:textId="76E5F572" w:rsidR="00077FB9" w:rsidRDefault="00555990">
      <w:pPr>
        <w:pStyle w:val="TOC4"/>
        <w:tabs>
          <w:tab w:val="left" w:pos="2520"/>
        </w:tabs>
        <w:rPr>
          <w:rFonts w:asciiTheme="minorHAnsi" w:eastAsiaTheme="minorEastAsia" w:hAnsiTheme="minorHAnsi" w:cstheme="minorBidi"/>
        </w:rPr>
      </w:pPr>
      <w:hyperlink w:anchor="_Toc54934229" w:history="1">
        <w:r w:rsidR="00077FB9" w:rsidRPr="008F64F3">
          <w:rPr>
            <w:rStyle w:val="Hyperlink"/>
          </w:rPr>
          <w:t>IS 2.2.4.4</w:t>
        </w:r>
        <w:r w:rsidR="00077FB9">
          <w:rPr>
            <w:rFonts w:asciiTheme="minorHAnsi" w:eastAsiaTheme="minorEastAsia" w:hAnsiTheme="minorHAnsi" w:cstheme="minorBidi"/>
          </w:rPr>
          <w:tab/>
        </w:r>
        <w:r w:rsidR="00077FB9" w:rsidRPr="008F64F3">
          <w:rPr>
            <w:rStyle w:val="Hyperlink"/>
          </w:rPr>
          <w:t>Procedures for Conversion of Flight Crew Licences by Reliance Upon the Licensing System of Another Contracting State</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_Toc54934229 \h </w:instrText>
        </w:r>
        <w:r w:rsidR="00077FB9">
          <w:rPr>
            <w:webHidden/>
          </w:rPr>
        </w:r>
        <w:r w:rsidR="00077FB9">
          <w:rPr>
            <w:webHidden/>
          </w:rPr>
          <w:fldChar w:fldCharType="separate"/>
        </w:r>
        <w:r w:rsidR="00754BDF">
          <w:rPr>
            <w:webHidden/>
          </w:rPr>
          <w:t>2-7</w:t>
        </w:r>
        <w:r w:rsidR="00077FB9">
          <w:rPr>
            <w:webHidden/>
          </w:rPr>
          <w:fldChar w:fldCharType="end"/>
        </w:r>
      </w:hyperlink>
    </w:p>
    <w:p w14:paraId="2CFD6E12" w14:textId="46BE9E9C" w:rsidR="00077FB9" w:rsidRDefault="00555990">
      <w:pPr>
        <w:pStyle w:val="TOC4"/>
        <w:tabs>
          <w:tab w:val="left" w:pos="2520"/>
        </w:tabs>
        <w:rPr>
          <w:rFonts w:asciiTheme="minorHAnsi" w:eastAsiaTheme="minorEastAsia" w:hAnsiTheme="minorHAnsi" w:cstheme="minorBidi"/>
        </w:rPr>
      </w:pPr>
      <w:hyperlink w:anchor="_Toc54934230" w:history="1">
        <w:r w:rsidR="00077FB9" w:rsidRPr="008F64F3">
          <w:rPr>
            <w:rStyle w:val="Hyperlink"/>
          </w:rPr>
          <w:t>IS 2.2.4.9</w:t>
        </w:r>
        <w:r w:rsidR="00077FB9">
          <w:rPr>
            <w:rFonts w:asciiTheme="minorHAnsi" w:eastAsiaTheme="minorEastAsia" w:hAnsiTheme="minorHAnsi" w:cstheme="minorBidi"/>
          </w:rPr>
          <w:tab/>
        </w:r>
        <w:r w:rsidR="00077FB9" w:rsidRPr="008F64F3">
          <w:rPr>
            <w:rStyle w:val="Hyperlink"/>
          </w:rPr>
          <w:t>Procedures for Validation of AMT Licences by Reliance Upon the Licensing System of Another Contracting State</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_Toc54934230 \h </w:instrText>
        </w:r>
        <w:r w:rsidR="00077FB9">
          <w:rPr>
            <w:webHidden/>
          </w:rPr>
        </w:r>
        <w:r w:rsidR="00077FB9">
          <w:rPr>
            <w:webHidden/>
          </w:rPr>
          <w:fldChar w:fldCharType="separate"/>
        </w:r>
        <w:r w:rsidR="00754BDF">
          <w:rPr>
            <w:webHidden/>
          </w:rPr>
          <w:t>2-8</w:t>
        </w:r>
        <w:r w:rsidR="00077FB9">
          <w:rPr>
            <w:webHidden/>
          </w:rPr>
          <w:fldChar w:fldCharType="end"/>
        </w:r>
      </w:hyperlink>
    </w:p>
    <w:p w14:paraId="11746DB3" w14:textId="10E3EED6" w:rsidR="00077FB9" w:rsidRDefault="00555990">
      <w:pPr>
        <w:pStyle w:val="TOC4"/>
        <w:tabs>
          <w:tab w:val="left" w:pos="2547"/>
        </w:tabs>
        <w:rPr>
          <w:rFonts w:asciiTheme="minorHAnsi" w:eastAsiaTheme="minorEastAsia" w:hAnsiTheme="minorHAnsi" w:cstheme="minorBidi"/>
        </w:rPr>
      </w:pPr>
      <w:hyperlink w:anchor="_Toc54934231" w:history="1">
        <w:r w:rsidR="00077FB9" w:rsidRPr="008F64F3">
          <w:rPr>
            <w:rStyle w:val="Hyperlink"/>
          </w:rPr>
          <w:t>IS 2.2.4.10</w:t>
        </w:r>
        <w:r w:rsidR="00077FB9">
          <w:rPr>
            <w:rFonts w:asciiTheme="minorHAnsi" w:eastAsiaTheme="minorEastAsia" w:hAnsiTheme="minorHAnsi" w:cstheme="minorBidi"/>
          </w:rPr>
          <w:tab/>
        </w:r>
        <w:r w:rsidR="00077FB9" w:rsidRPr="008F64F3">
          <w:rPr>
            <w:rStyle w:val="Hyperlink"/>
          </w:rPr>
          <w:t>Procedures for Conversion of AMT Licences by Reliance Upon the Licensing System of Another Contracting State</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_Toc54934231 \h </w:instrText>
        </w:r>
        <w:r w:rsidR="00077FB9">
          <w:rPr>
            <w:webHidden/>
          </w:rPr>
        </w:r>
        <w:r w:rsidR="00077FB9">
          <w:rPr>
            <w:webHidden/>
          </w:rPr>
          <w:fldChar w:fldCharType="separate"/>
        </w:r>
        <w:r w:rsidR="00754BDF">
          <w:rPr>
            <w:webHidden/>
          </w:rPr>
          <w:t>2-8</w:t>
        </w:r>
        <w:r w:rsidR="00077FB9">
          <w:rPr>
            <w:webHidden/>
          </w:rPr>
          <w:fldChar w:fldCharType="end"/>
        </w:r>
      </w:hyperlink>
    </w:p>
    <w:p w14:paraId="3AA1389B" w14:textId="045E0B5B" w:rsidR="00077FB9" w:rsidRDefault="00555990">
      <w:pPr>
        <w:pStyle w:val="TOC4"/>
        <w:tabs>
          <w:tab w:val="left" w:pos="2547"/>
        </w:tabs>
        <w:rPr>
          <w:rFonts w:asciiTheme="minorHAnsi" w:eastAsiaTheme="minorEastAsia" w:hAnsiTheme="minorHAnsi" w:cstheme="minorBidi"/>
        </w:rPr>
      </w:pPr>
      <w:hyperlink w:anchor="_Toc54934232" w:history="1">
        <w:r w:rsidR="00077FB9" w:rsidRPr="008F64F3">
          <w:rPr>
            <w:rStyle w:val="Hyperlink"/>
          </w:rPr>
          <w:t>IS 2.2.4.11</w:t>
        </w:r>
        <w:r w:rsidR="00077FB9">
          <w:rPr>
            <w:rFonts w:asciiTheme="minorHAnsi" w:eastAsiaTheme="minorEastAsia" w:hAnsiTheme="minorHAnsi" w:cstheme="minorBidi"/>
          </w:rPr>
          <w:tab/>
        </w:r>
        <w:r w:rsidR="00077FB9" w:rsidRPr="008F64F3">
          <w:rPr>
            <w:rStyle w:val="Hyperlink"/>
          </w:rPr>
          <w:t>Automatic Validation of Licences Issued by Contracting States With a Formal Agreement Under Common Licensing Regulations</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_Toc54934232 \h </w:instrText>
        </w:r>
        <w:r w:rsidR="00077FB9">
          <w:rPr>
            <w:webHidden/>
          </w:rPr>
        </w:r>
        <w:r w:rsidR="00077FB9">
          <w:rPr>
            <w:webHidden/>
          </w:rPr>
          <w:fldChar w:fldCharType="separate"/>
        </w:r>
        <w:r w:rsidR="00754BDF">
          <w:rPr>
            <w:webHidden/>
          </w:rPr>
          <w:t>2-9</w:t>
        </w:r>
        <w:r w:rsidR="00077FB9">
          <w:rPr>
            <w:webHidden/>
          </w:rPr>
          <w:fldChar w:fldCharType="end"/>
        </w:r>
      </w:hyperlink>
    </w:p>
    <w:p w14:paraId="56055E36" w14:textId="01D072E5" w:rsidR="00077FB9" w:rsidRDefault="00555990">
      <w:pPr>
        <w:pStyle w:val="TOC4"/>
        <w:tabs>
          <w:tab w:val="left" w:pos="2520"/>
        </w:tabs>
        <w:rPr>
          <w:rFonts w:asciiTheme="minorHAnsi" w:eastAsiaTheme="minorEastAsia" w:hAnsiTheme="minorHAnsi" w:cstheme="minorBidi"/>
        </w:rPr>
      </w:pPr>
      <w:hyperlink w:anchor="_Toc54934233" w:history="1">
        <w:r w:rsidR="00077FB9" w:rsidRPr="008F64F3">
          <w:rPr>
            <w:rStyle w:val="Hyperlink"/>
          </w:rPr>
          <w:t xml:space="preserve">IS 2.2.8  </w:t>
        </w:r>
        <w:r w:rsidR="00077FB9">
          <w:rPr>
            <w:rFonts w:asciiTheme="minorHAnsi" w:eastAsiaTheme="minorEastAsia" w:hAnsiTheme="minorHAnsi" w:cstheme="minorBidi"/>
          </w:rPr>
          <w:tab/>
        </w:r>
        <w:r w:rsidR="00077FB9" w:rsidRPr="008F64F3">
          <w:rPr>
            <w:rStyle w:val="Hyperlink"/>
          </w:rPr>
          <w:t>Specifications and Format of the Licence</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_Toc54934233 \h </w:instrText>
        </w:r>
        <w:r w:rsidR="00077FB9">
          <w:rPr>
            <w:webHidden/>
          </w:rPr>
        </w:r>
        <w:r w:rsidR="00077FB9">
          <w:rPr>
            <w:webHidden/>
          </w:rPr>
          <w:fldChar w:fldCharType="separate"/>
        </w:r>
        <w:r w:rsidR="00754BDF">
          <w:rPr>
            <w:webHidden/>
          </w:rPr>
          <w:t>2-10</w:t>
        </w:r>
        <w:r w:rsidR="00077FB9">
          <w:rPr>
            <w:webHidden/>
          </w:rPr>
          <w:fldChar w:fldCharType="end"/>
        </w:r>
      </w:hyperlink>
    </w:p>
    <w:p w14:paraId="26FC1788" w14:textId="20834025" w:rsidR="00077FB9" w:rsidRDefault="00555990">
      <w:pPr>
        <w:pStyle w:val="TOC4"/>
        <w:tabs>
          <w:tab w:val="left" w:pos="2520"/>
        </w:tabs>
        <w:rPr>
          <w:rFonts w:asciiTheme="minorHAnsi" w:eastAsiaTheme="minorEastAsia" w:hAnsiTheme="minorHAnsi" w:cstheme="minorBidi"/>
        </w:rPr>
      </w:pPr>
      <w:hyperlink w:anchor="_Toc54934234" w:history="1">
        <w:r w:rsidR="00077FB9" w:rsidRPr="008F64F3">
          <w:rPr>
            <w:rStyle w:val="Hyperlink"/>
          </w:rPr>
          <w:t>IS 2.3.1.7</w:t>
        </w:r>
        <w:r w:rsidR="00077FB9">
          <w:rPr>
            <w:rFonts w:asciiTheme="minorHAnsi" w:eastAsiaTheme="minorEastAsia" w:hAnsiTheme="minorHAnsi" w:cstheme="minorBidi"/>
          </w:rPr>
          <w:tab/>
        </w:r>
        <w:r w:rsidR="00077FB9" w:rsidRPr="008F64F3">
          <w:rPr>
            <w:rStyle w:val="Hyperlink"/>
          </w:rPr>
          <w:t>Recording of Flight Time</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_Toc54934234 \h </w:instrText>
        </w:r>
        <w:r w:rsidR="00077FB9">
          <w:rPr>
            <w:webHidden/>
          </w:rPr>
        </w:r>
        <w:r w:rsidR="00077FB9">
          <w:rPr>
            <w:webHidden/>
          </w:rPr>
          <w:fldChar w:fldCharType="separate"/>
        </w:r>
        <w:r w:rsidR="00754BDF">
          <w:rPr>
            <w:webHidden/>
          </w:rPr>
          <w:t>2-10</w:t>
        </w:r>
        <w:r w:rsidR="00077FB9">
          <w:rPr>
            <w:webHidden/>
          </w:rPr>
          <w:fldChar w:fldCharType="end"/>
        </w:r>
      </w:hyperlink>
    </w:p>
    <w:p w14:paraId="301F950C" w14:textId="789AE592" w:rsidR="00077FB9" w:rsidRDefault="00555990">
      <w:pPr>
        <w:pStyle w:val="TOC4"/>
        <w:tabs>
          <w:tab w:val="left" w:pos="2520"/>
        </w:tabs>
        <w:rPr>
          <w:rFonts w:asciiTheme="minorHAnsi" w:eastAsiaTheme="minorEastAsia" w:hAnsiTheme="minorHAnsi" w:cstheme="minorBidi"/>
        </w:rPr>
      </w:pPr>
      <w:hyperlink w:anchor="_Toc54934235" w:history="1">
        <w:r w:rsidR="00077FB9" w:rsidRPr="008F64F3">
          <w:rPr>
            <w:rStyle w:val="Hyperlink"/>
          </w:rPr>
          <w:t>IS 2.3.2.5</w:t>
        </w:r>
        <w:r w:rsidR="00077FB9">
          <w:rPr>
            <w:rFonts w:asciiTheme="minorHAnsi" w:eastAsiaTheme="minorEastAsia" w:hAnsiTheme="minorHAnsi" w:cstheme="minorBidi"/>
          </w:rPr>
          <w:tab/>
        </w:r>
        <w:r w:rsidR="00077FB9" w:rsidRPr="008F64F3">
          <w:rPr>
            <w:rStyle w:val="Hyperlink"/>
          </w:rPr>
          <w:t>Category II and III Authorisation</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_Toc54934235 \h </w:instrText>
        </w:r>
        <w:r w:rsidR="00077FB9">
          <w:rPr>
            <w:webHidden/>
          </w:rPr>
        </w:r>
        <w:r w:rsidR="00077FB9">
          <w:rPr>
            <w:webHidden/>
          </w:rPr>
          <w:fldChar w:fldCharType="separate"/>
        </w:r>
        <w:r w:rsidR="00754BDF">
          <w:rPr>
            <w:webHidden/>
          </w:rPr>
          <w:t>2-12</w:t>
        </w:r>
        <w:r w:rsidR="00077FB9">
          <w:rPr>
            <w:webHidden/>
          </w:rPr>
          <w:fldChar w:fldCharType="end"/>
        </w:r>
      </w:hyperlink>
    </w:p>
    <w:p w14:paraId="46A5C2A1" w14:textId="44938872" w:rsidR="00077FB9" w:rsidRDefault="00555990">
      <w:pPr>
        <w:pStyle w:val="TOC4"/>
        <w:tabs>
          <w:tab w:val="left" w:pos="2520"/>
        </w:tabs>
        <w:rPr>
          <w:rFonts w:asciiTheme="minorHAnsi" w:eastAsiaTheme="minorEastAsia" w:hAnsiTheme="minorHAnsi" w:cstheme="minorBidi"/>
        </w:rPr>
      </w:pPr>
      <w:hyperlink w:anchor="_Toc54934236" w:history="1">
        <w:r w:rsidR="00077FB9" w:rsidRPr="008F64F3">
          <w:rPr>
            <w:rStyle w:val="Hyperlink"/>
          </w:rPr>
          <w:t xml:space="preserve">IS 2.3.3  </w:t>
        </w:r>
        <w:r w:rsidR="00077FB9">
          <w:rPr>
            <w:rFonts w:asciiTheme="minorHAnsi" w:eastAsiaTheme="minorEastAsia" w:hAnsiTheme="minorHAnsi" w:cstheme="minorBidi"/>
          </w:rPr>
          <w:tab/>
        </w:r>
        <w:r w:rsidR="00077FB9" w:rsidRPr="008F64F3">
          <w:rPr>
            <w:rStyle w:val="Hyperlink"/>
          </w:rPr>
          <w:t>Student Pilots</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_Toc54934236 \h </w:instrText>
        </w:r>
        <w:r w:rsidR="00077FB9">
          <w:rPr>
            <w:webHidden/>
          </w:rPr>
        </w:r>
        <w:r w:rsidR="00077FB9">
          <w:rPr>
            <w:webHidden/>
          </w:rPr>
          <w:fldChar w:fldCharType="separate"/>
        </w:r>
        <w:r w:rsidR="00754BDF">
          <w:rPr>
            <w:webHidden/>
          </w:rPr>
          <w:t>2-16</w:t>
        </w:r>
        <w:r w:rsidR="00077FB9">
          <w:rPr>
            <w:webHidden/>
          </w:rPr>
          <w:fldChar w:fldCharType="end"/>
        </w:r>
      </w:hyperlink>
    </w:p>
    <w:p w14:paraId="60286916" w14:textId="6C5B5D52" w:rsidR="00077FB9" w:rsidRDefault="00555990">
      <w:pPr>
        <w:pStyle w:val="TOC4"/>
        <w:tabs>
          <w:tab w:val="left" w:pos="2520"/>
        </w:tabs>
        <w:rPr>
          <w:rFonts w:asciiTheme="minorHAnsi" w:eastAsiaTheme="minorEastAsia" w:hAnsiTheme="minorHAnsi" w:cstheme="minorBidi"/>
        </w:rPr>
      </w:pPr>
      <w:hyperlink w:anchor="_Toc54934237" w:history="1">
        <w:r w:rsidR="00077FB9" w:rsidRPr="008F64F3">
          <w:rPr>
            <w:rStyle w:val="Hyperlink"/>
          </w:rPr>
          <w:t>IS 2.3.3.2</w:t>
        </w:r>
        <w:r w:rsidR="00077FB9">
          <w:rPr>
            <w:rFonts w:asciiTheme="minorHAnsi" w:eastAsiaTheme="minorEastAsia" w:hAnsiTheme="minorHAnsi" w:cstheme="minorBidi"/>
          </w:rPr>
          <w:tab/>
        </w:r>
        <w:r w:rsidR="00077FB9" w:rsidRPr="008F64F3">
          <w:rPr>
            <w:rStyle w:val="Hyperlink"/>
          </w:rPr>
          <w:t>Student Pilot Manoeuvres and Procedures for Pre-Solo Flight Training – Aeroplane Category</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_Toc54934237 \h </w:instrText>
        </w:r>
        <w:r w:rsidR="00077FB9">
          <w:rPr>
            <w:webHidden/>
          </w:rPr>
        </w:r>
        <w:r w:rsidR="00077FB9">
          <w:rPr>
            <w:webHidden/>
          </w:rPr>
          <w:fldChar w:fldCharType="separate"/>
        </w:r>
        <w:r w:rsidR="00754BDF">
          <w:rPr>
            <w:webHidden/>
          </w:rPr>
          <w:t>2-17</w:t>
        </w:r>
        <w:r w:rsidR="00077FB9">
          <w:rPr>
            <w:webHidden/>
          </w:rPr>
          <w:fldChar w:fldCharType="end"/>
        </w:r>
      </w:hyperlink>
    </w:p>
    <w:p w14:paraId="09545F97" w14:textId="5FCAA604" w:rsidR="00077FB9" w:rsidRDefault="00555990">
      <w:pPr>
        <w:pStyle w:val="TOC4"/>
        <w:tabs>
          <w:tab w:val="left" w:pos="2520"/>
        </w:tabs>
        <w:rPr>
          <w:rFonts w:asciiTheme="minorHAnsi" w:eastAsiaTheme="minorEastAsia" w:hAnsiTheme="minorHAnsi" w:cstheme="minorBidi"/>
        </w:rPr>
      </w:pPr>
      <w:hyperlink w:anchor="_Toc54934238" w:history="1">
        <w:r w:rsidR="00077FB9" w:rsidRPr="008F64F3">
          <w:rPr>
            <w:rStyle w:val="Hyperlink"/>
          </w:rPr>
          <w:t>IS 2.3.3.3</w:t>
        </w:r>
        <w:r w:rsidR="00077FB9">
          <w:rPr>
            <w:rFonts w:asciiTheme="minorHAnsi" w:eastAsiaTheme="minorEastAsia" w:hAnsiTheme="minorHAnsi" w:cstheme="minorBidi"/>
          </w:rPr>
          <w:tab/>
        </w:r>
        <w:r w:rsidR="00077FB9" w:rsidRPr="008F64F3">
          <w:rPr>
            <w:rStyle w:val="Hyperlink"/>
          </w:rPr>
          <w:t>Student Pilot Manoeuvres and Procedures for Pre-Solo Flight Training – Helicopter Category</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_Toc54934238 \h </w:instrText>
        </w:r>
        <w:r w:rsidR="00077FB9">
          <w:rPr>
            <w:webHidden/>
          </w:rPr>
        </w:r>
        <w:r w:rsidR="00077FB9">
          <w:rPr>
            <w:webHidden/>
          </w:rPr>
          <w:fldChar w:fldCharType="separate"/>
        </w:r>
        <w:r w:rsidR="00754BDF">
          <w:rPr>
            <w:webHidden/>
          </w:rPr>
          <w:t>2-17</w:t>
        </w:r>
        <w:r w:rsidR="00077FB9">
          <w:rPr>
            <w:webHidden/>
          </w:rPr>
          <w:fldChar w:fldCharType="end"/>
        </w:r>
      </w:hyperlink>
    </w:p>
    <w:p w14:paraId="04E3DB3B" w14:textId="7211C4AB" w:rsidR="00077FB9" w:rsidRDefault="00555990">
      <w:pPr>
        <w:pStyle w:val="TOC4"/>
        <w:tabs>
          <w:tab w:val="left" w:pos="2520"/>
        </w:tabs>
        <w:rPr>
          <w:rFonts w:asciiTheme="minorHAnsi" w:eastAsiaTheme="minorEastAsia" w:hAnsiTheme="minorHAnsi" w:cstheme="minorBidi"/>
        </w:rPr>
      </w:pPr>
      <w:hyperlink w:anchor="_Toc54934239" w:history="1">
        <w:r w:rsidR="00077FB9" w:rsidRPr="008F64F3">
          <w:rPr>
            <w:rStyle w:val="Hyperlink"/>
          </w:rPr>
          <w:t>IS 2.3.3.4</w:t>
        </w:r>
        <w:r w:rsidR="00077FB9">
          <w:rPr>
            <w:rFonts w:asciiTheme="minorHAnsi" w:eastAsiaTheme="minorEastAsia" w:hAnsiTheme="minorHAnsi" w:cstheme="minorBidi"/>
          </w:rPr>
          <w:tab/>
        </w:r>
        <w:r w:rsidR="00077FB9" w:rsidRPr="008F64F3">
          <w:rPr>
            <w:rStyle w:val="Hyperlink"/>
          </w:rPr>
          <w:t>Student Pilot Manoeuvres and Procedures for Pre-Solo Flight Training – Powered-Lift Category</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_Toc54934239 \h </w:instrText>
        </w:r>
        <w:r w:rsidR="00077FB9">
          <w:rPr>
            <w:webHidden/>
          </w:rPr>
        </w:r>
        <w:r w:rsidR="00077FB9">
          <w:rPr>
            <w:webHidden/>
          </w:rPr>
          <w:fldChar w:fldCharType="separate"/>
        </w:r>
        <w:r w:rsidR="00754BDF">
          <w:rPr>
            <w:webHidden/>
          </w:rPr>
          <w:t>2-18</w:t>
        </w:r>
        <w:r w:rsidR="00077FB9">
          <w:rPr>
            <w:webHidden/>
          </w:rPr>
          <w:fldChar w:fldCharType="end"/>
        </w:r>
      </w:hyperlink>
    </w:p>
    <w:p w14:paraId="345E22D4" w14:textId="7844CC44" w:rsidR="00077FB9" w:rsidRDefault="00555990">
      <w:pPr>
        <w:pStyle w:val="TOC4"/>
        <w:tabs>
          <w:tab w:val="left" w:pos="2520"/>
        </w:tabs>
        <w:rPr>
          <w:rFonts w:asciiTheme="minorHAnsi" w:eastAsiaTheme="minorEastAsia" w:hAnsiTheme="minorHAnsi" w:cstheme="minorBidi"/>
        </w:rPr>
      </w:pPr>
      <w:hyperlink w:anchor="_Toc54934240" w:history="1">
        <w:r w:rsidR="00077FB9" w:rsidRPr="008F64F3">
          <w:rPr>
            <w:rStyle w:val="Hyperlink"/>
          </w:rPr>
          <w:t>IS 2.3.3.5</w:t>
        </w:r>
        <w:r w:rsidR="00077FB9">
          <w:rPr>
            <w:rFonts w:asciiTheme="minorHAnsi" w:eastAsiaTheme="minorEastAsia" w:hAnsiTheme="minorHAnsi" w:cstheme="minorBidi"/>
          </w:rPr>
          <w:tab/>
        </w:r>
        <w:r w:rsidR="00077FB9" w:rsidRPr="008F64F3">
          <w:rPr>
            <w:rStyle w:val="Hyperlink"/>
          </w:rPr>
          <w:t xml:space="preserve">Student Pilot Manoeuvres and Procedures for Pre-Solo Flight Training – </w:t>
        </w:r>
        <w:r w:rsidR="00077FB9">
          <w:rPr>
            <w:rStyle w:val="Hyperlink"/>
          </w:rPr>
          <w:br/>
        </w:r>
        <w:r w:rsidR="00077FB9" w:rsidRPr="008F64F3">
          <w:rPr>
            <w:rStyle w:val="Hyperlink"/>
          </w:rPr>
          <w:t>Airship Category</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_Toc54934240 \h </w:instrText>
        </w:r>
        <w:r w:rsidR="00077FB9">
          <w:rPr>
            <w:webHidden/>
          </w:rPr>
        </w:r>
        <w:r w:rsidR="00077FB9">
          <w:rPr>
            <w:webHidden/>
          </w:rPr>
          <w:fldChar w:fldCharType="separate"/>
        </w:r>
        <w:r w:rsidR="00754BDF">
          <w:rPr>
            <w:webHidden/>
          </w:rPr>
          <w:t>2-18</w:t>
        </w:r>
        <w:r w:rsidR="00077FB9">
          <w:rPr>
            <w:webHidden/>
          </w:rPr>
          <w:fldChar w:fldCharType="end"/>
        </w:r>
      </w:hyperlink>
    </w:p>
    <w:p w14:paraId="1A6AE1EE" w14:textId="5EB60B4D" w:rsidR="00077FB9" w:rsidRDefault="00555990">
      <w:pPr>
        <w:pStyle w:val="TOC4"/>
        <w:tabs>
          <w:tab w:val="left" w:pos="2520"/>
        </w:tabs>
        <w:rPr>
          <w:rFonts w:asciiTheme="minorHAnsi" w:eastAsiaTheme="minorEastAsia" w:hAnsiTheme="minorHAnsi" w:cstheme="minorBidi"/>
        </w:rPr>
      </w:pPr>
      <w:hyperlink w:anchor="_Toc54934241" w:history="1">
        <w:r w:rsidR="00077FB9" w:rsidRPr="008F64F3">
          <w:rPr>
            <w:rStyle w:val="Hyperlink"/>
          </w:rPr>
          <w:t>IS 2.3.3.6</w:t>
        </w:r>
        <w:r w:rsidR="00077FB9">
          <w:rPr>
            <w:rFonts w:asciiTheme="minorHAnsi" w:eastAsiaTheme="minorEastAsia" w:hAnsiTheme="minorHAnsi" w:cstheme="minorBidi"/>
          </w:rPr>
          <w:tab/>
        </w:r>
        <w:r w:rsidR="00077FB9" w:rsidRPr="008F64F3">
          <w:rPr>
            <w:rStyle w:val="Hyperlink"/>
          </w:rPr>
          <w:t xml:space="preserve">Student Pilot Manoeuvres and Procedures for Pre-Solo Flight Training – </w:t>
        </w:r>
        <w:r w:rsidR="00077FB9">
          <w:rPr>
            <w:rStyle w:val="Hyperlink"/>
          </w:rPr>
          <w:br/>
        </w:r>
        <w:r w:rsidR="00077FB9" w:rsidRPr="008F64F3">
          <w:rPr>
            <w:rStyle w:val="Hyperlink"/>
          </w:rPr>
          <w:t>Balloon Category</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_Toc54934241 \h </w:instrText>
        </w:r>
        <w:r w:rsidR="00077FB9">
          <w:rPr>
            <w:webHidden/>
          </w:rPr>
        </w:r>
        <w:r w:rsidR="00077FB9">
          <w:rPr>
            <w:webHidden/>
          </w:rPr>
          <w:fldChar w:fldCharType="separate"/>
        </w:r>
        <w:r w:rsidR="00754BDF">
          <w:rPr>
            <w:webHidden/>
          </w:rPr>
          <w:t>2-19</w:t>
        </w:r>
        <w:r w:rsidR="00077FB9">
          <w:rPr>
            <w:webHidden/>
          </w:rPr>
          <w:fldChar w:fldCharType="end"/>
        </w:r>
      </w:hyperlink>
    </w:p>
    <w:p w14:paraId="116A22CF" w14:textId="190D27A0" w:rsidR="00077FB9" w:rsidRDefault="00555990">
      <w:pPr>
        <w:pStyle w:val="TOC4"/>
        <w:tabs>
          <w:tab w:val="left" w:pos="2520"/>
        </w:tabs>
        <w:rPr>
          <w:rFonts w:asciiTheme="minorHAnsi" w:eastAsiaTheme="minorEastAsia" w:hAnsiTheme="minorHAnsi" w:cstheme="minorBidi"/>
        </w:rPr>
      </w:pPr>
      <w:hyperlink w:anchor="_Toc54934242" w:history="1">
        <w:r w:rsidR="00077FB9" w:rsidRPr="008F64F3">
          <w:rPr>
            <w:rStyle w:val="Hyperlink"/>
          </w:rPr>
          <w:t>IS 2.3.3.7</w:t>
        </w:r>
        <w:r w:rsidR="00077FB9">
          <w:rPr>
            <w:rFonts w:asciiTheme="minorHAnsi" w:eastAsiaTheme="minorEastAsia" w:hAnsiTheme="minorHAnsi" w:cstheme="minorBidi"/>
          </w:rPr>
          <w:tab/>
        </w:r>
        <w:r w:rsidR="00077FB9" w:rsidRPr="008F64F3">
          <w:rPr>
            <w:rStyle w:val="Hyperlink"/>
          </w:rPr>
          <w:t xml:space="preserve">Student Pilot Manoeuvres and Procedures for Pre-Solo Flight Training – </w:t>
        </w:r>
        <w:r w:rsidR="00077FB9">
          <w:rPr>
            <w:rStyle w:val="Hyperlink"/>
          </w:rPr>
          <w:br/>
        </w:r>
        <w:r w:rsidR="00077FB9" w:rsidRPr="008F64F3">
          <w:rPr>
            <w:rStyle w:val="Hyperlink"/>
          </w:rPr>
          <w:t>Glider Category</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_Toc54934242 \h </w:instrText>
        </w:r>
        <w:r w:rsidR="00077FB9">
          <w:rPr>
            <w:webHidden/>
          </w:rPr>
        </w:r>
        <w:r w:rsidR="00077FB9">
          <w:rPr>
            <w:webHidden/>
          </w:rPr>
          <w:fldChar w:fldCharType="separate"/>
        </w:r>
        <w:r w:rsidR="00754BDF">
          <w:rPr>
            <w:webHidden/>
          </w:rPr>
          <w:t>2-19</w:t>
        </w:r>
        <w:r w:rsidR="00077FB9">
          <w:rPr>
            <w:webHidden/>
          </w:rPr>
          <w:fldChar w:fldCharType="end"/>
        </w:r>
      </w:hyperlink>
    </w:p>
    <w:p w14:paraId="2FC60D48" w14:textId="4F8725DB" w:rsidR="00077FB9" w:rsidRDefault="00555990">
      <w:pPr>
        <w:pStyle w:val="TOC4"/>
        <w:tabs>
          <w:tab w:val="left" w:pos="2547"/>
        </w:tabs>
        <w:rPr>
          <w:rFonts w:asciiTheme="minorHAnsi" w:eastAsiaTheme="minorEastAsia" w:hAnsiTheme="minorHAnsi" w:cstheme="minorBidi"/>
        </w:rPr>
      </w:pPr>
      <w:hyperlink w:anchor="_Toc54934243" w:history="1">
        <w:r w:rsidR="00077FB9" w:rsidRPr="008F64F3">
          <w:rPr>
            <w:rStyle w:val="Hyperlink"/>
          </w:rPr>
          <w:t>IS 2.11.1.3</w:t>
        </w:r>
        <w:r w:rsidR="00077FB9">
          <w:rPr>
            <w:rFonts w:asciiTheme="minorHAnsi" w:eastAsiaTheme="minorEastAsia" w:hAnsiTheme="minorHAnsi" w:cstheme="minorBidi"/>
          </w:rPr>
          <w:tab/>
        </w:r>
        <w:r w:rsidR="00077FB9" w:rsidRPr="008F64F3">
          <w:rPr>
            <w:rStyle w:val="Hyperlink"/>
          </w:rPr>
          <w:t>Aviation Medical Examiners</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_Toc54934243 \h </w:instrText>
        </w:r>
        <w:r w:rsidR="00077FB9">
          <w:rPr>
            <w:webHidden/>
          </w:rPr>
        </w:r>
        <w:r w:rsidR="00077FB9">
          <w:rPr>
            <w:webHidden/>
          </w:rPr>
          <w:fldChar w:fldCharType="separate"/>
        </w:r>
        <w:r w:rsidR="00754BDF">
          <w:rPr>
            <w:webHidden/>
          </w:rPr>
          <w:t>2-20</w:t>
        </w:r>
        <w:r w:rsidR="00077FB9">
          <w:rPr>
            <w:webHidden/>
          </w:rPr>
          <w:fldChar w:fldCharType="end"/>
        </w:r>
      </w:hyperlink>
    </w:p>
    <w:p w14:paraId="5BF851D4" w14:textId="4CF5703B" w:rsidR="00077FB9" w:rsidRDefault="00555990">
      <w:pPr>
        <w:pStyle w:val="TOC4"/>
        <w:tabs>
          <w:tab w:val="left" w:pos="2547"/>
        </w:tabs>
        <w:rPr>
          <w:rFonts w:asciiTheme="minorHAnsi" w:eastAsiaTheme="minorEastAsia" w:hAnsiTheme="minorHAnsi" w:cstheme="minorBidi"/>
        </w:rPr>
      </w:pPr>
      <w:hyperlink w:anchor="_Toc54934244" w:history="1">
        <w:r w:rsidR="00077FB9" w:rsidRPr="008F64F3">
          <w:rPr>
            <w:rStyle w:val="Hyperlink"/>
          </w:rPr>
          <w:t>IS 2.11.1.8</w:t>
        </w:r>
        <w:r w:rsidR="00077FB9">
          <w:rPr>
            <w:rFonts w:asciiTheme="minorHAnsi" w:eastAsiaTheme="minorEastAsia" w:hAnsiTheme="minorHAnsi" w:cstheme="minorBidi"/>
          </w:rPr>
          <w:tab/>
        </w:r>
        <w:r w:rsidR="00077FB9" w:rsidRPr="008F64F3">
          <w:rPr>
            <w:rStyle w:val="Hyperlink"/>
          </w:rPr>
          <w:t>Medical Certificate</w:t>
        </w:r>
        <w:r w:rsidR="00077FB9">
          <w:rPr>
            <w:webHidden/>
          </w:rPr>
          <w:tab/>
        </w:r>
        <w:r w:rsidR="00077FB9" w:rsidRPr="00077FB9">
          <w:rPr>
            <w:webHidden/>
          </w:rPr>
          <w:t xml:space="preserve">IS </w:t>
        </w:r>
        <w:r w:rsidR="00077FB9">
          <w:rPr>
            <w:webHidden/>
          </w:rPr>
          <w:fldChar w:fldCharType="begin"/>
        </w:r>
        <w:r w:rsidR="00077FB9">
          <w:rPr>
            <w:webHidden/>
          </w:rPr>
          <w:instrText xml:space="preserve"> PAGEREF _Toc54934244 \h </w:instrText>
        </w:r>
        <w:r w:rsidR="00077FB9">
          <w:rPr>
            <w:webHidden/>
          </w:rPr>
        </w:r>
        <w:r w:rsidR="00077FB9">
          <w:rPr>
            <w:webHidden/>
          </w:rPr>
          <w:fldChar w:fldCharType="separate"/>
        </w:r>
        <w:r w:rsidR="00754BDF">
          <w:rPr>
            <w:webHidden/>
          </w:rPr>
          <w:t>2-21</w:t>
        </w:r>
        <w:r w:rsidR="00077FB9">
          <w:rPr>
            <w:webHidden/>
          </w:rPr>
          <w:fldChar w:fldCharType="end"/>
        </w:r>
      </w:hyperlink>
    </w:p>
    <w:p w14:paraId="0904F2EB" w14:textId="44556C8F" w:rsidR="001012A6" w:rsidRPr="00C86664" w:rsidRDefault="00640945" w:rsidP="003B44D4">
      <w:r w:rsidRPr="00C86664">
        <w:fldChar w:fldCharType="end"/>
      </w:r>
    </w:p>
    <w:p w14:paraId="457B8C40" w14:textId="134E6BA0" w:rsidR="00A311DB" w:rsidRPr="00C86664" w:rsidRDefault="00A311DB" w:rsidP="00EE7B74">
      <w:pPr>
        <w:spacing w:line="233" w:lineRule="auto"/>
        <w:rPr>
          <w:sz w:val="4"/>
          <w:szCs w:val="4"/>
        </w:rPr>
      </w:pPr>
    </w:p>
    <w:p w14:paraId="168FAD7E" w14:textId="3223D120" w:rsidR="00E00416" w:rsidRPr="00C86664" w:rsidRDefault="00E00416">
      <w:pPr>
        <w:spacing w:before="0" w:after="0"/>
      </w:pPr>
      <w:r w:rsidRPr="00C86664">
        <w:br w:type="page"/>
      </w:r>
    </w:p>
    <w:p w14:paraId="0565C158" w14:textId="77777777" w:rsidR="00747206" w:rsidRPr="00C86664" w:rsidRDefault="00747206" w:rsidP="00747206">
      <w:pPr>
        <w:pStyle w:val="IntentionallyBlank"/>
        <w:spacing w:line="233" w:lineRule="auto"/>
      </w:pPr>
    </w:p>
    <w:p w14:paraId="247F3DA8" w14:textId="310E1C70" w:rsidR="00E00416" w:rsidRPr="00C86664" w:rsidRDefault="00E00416">
      <w:pPr>
        <w:pStyle w:val="IntentionallyBlank"/>
        <w:spacing w:line="233" w:lineRule="auto"/>
      </w:pPr>
      <w:r w:rsidRPr="00C86664">
        <w:t>[THIS PAGE INTENTIONALLY LEFT BLANK]</w:t>
      </w:r>
    </w:p>
    <w:p w14:paraId="0576F96C" w14:textId="77777777" w:rsidR="00A311DB" w:rsidRPr="00C86664" w:rsidRDefault="00A311DB" w:rsidP="003E5182">
      <w:pPr>
        <w:pageBreakBefore/>
        <w:spacing w:before="0" w:after="0"/>
        <w:jc w:val="both"/>
        <w:sectPr w:rsidR="00A311DB" w:rsidRPr="00C86664" w:rsidSect="003B44D4">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57B8C42" w14:textId="0D4396E0" w:rsidR="00A311DB" w:rsidRDefault="00A311DB" w:rsidP="003D7FE9">
      <w:pPr>
        <w:pStyle w:val="Heading2"/>
        <w:numPr>
          <w:ilvl w:val="0"/>
          <w:numId w:val="0"/>
        </w:numPr>
        <w:ind w:left="576" w:hanging="576"/>
      </w:pPr>
      <w:bookmarkStart w:id="0" w:name="_Toc54933958"/>
      <w:r w:rsidRPr="00C86664">
        <w:lastRenderedPageBreak/>
        <w:t>Part 2</w:t>
      </w:r>
      <w:r w:rsidR="004E7BF6" w:rsidRPr="00C86664">
        <w:t xml:space="preserve"> </w:t>
      </w:r>
      <w:r w:rsidR="00A86AD8" w:rsidRPr="00C86664">
        <w:t xml:space="preserve">– </w:t>
      </w:r>
      <w:r w:rsidRPr="00C86664">
        <w:t>Personnel Licensing</w:t>
      </w:r>
      <w:bookmarkEnd w:id="0"/>
    </w:p>
    <w:p w14:paraId="74FFC7A5" w14:textId="77777777" w:rsidR="00527038" w:rsidRPr="003D7FE9" w:rsidRDefault="00527038" w:rsidP="003D7FE9">
      <w:pPr>
        <w:pStyle w:val="Heading1"/>
        <w:spacing w:before="0"/>
        <w:rPr>
          <w:sz w:val="2"/>
          <w:szCs w:val="2"/>
        </w:rPr>
      </w:pPr>
    </w:p>
    <w:p w14:paraId="063B44F8" w14:textId="0EFC2B7E" w:rsidR="00640945" w:rsidRPr="00C86664" w:rsidRDefault="00640945" w:rsidP="003D7FE9">
      <w:pPr>
        <w:pStyle w:val="Heading2"/>
        <w:spacing w:before="0"/>
      </w:pPr>
      <w:bookmarkStart w:id="1" w:name="_Toc20221981"/>
      <w:bookmarkStart w:id="2" w:name="_Toc20222296"/>
      <w:bookmarkStart w:id="3" w:name="_Toc20222612"/>
      <w:bookmarkStart w:id="4" w:name="_Toc20222929"/>
      <w:bookmarkStart w:id="5" w:name="_Toc20223245"/>
      <w:bookmarkStart w:id="6" w:name="_Toc20476082"/>
      <w:bookmarkStart w:id="7" w:name="_Toc20479674"/>
      <w:bookmarkStart w:id="8" w:name="_Toc20479990"/>
      <w:bookmarkStart w:id="9" w:name="_Toc54933959"/>
      <w:bookmarkEnd w:id="1"/>
      <w:bookmarkEnd w:id="2"/>
      <w:bookmarkEnd w:id="3"/>
      <w:bookmarkEnd w:id="4"/>
      <w:bookmarkEnd w:id="5"/>
      <w:bookmarkEnd w:id="6"/>
      <w:bookmarkEnd w:id="7"/>
      <w:bookmarkEnd w:id="8"/>
      <w:r w:rsidRPr="00C86664">
        <w:t>General</w:t>
      </w:r>
      <w:bookmarkEnd w:id="9"/>
    </w:p>
    <w:p w14:paraId="457B8C45" w14:textId="435A9CB9" w:rsidR="00A311DB" w:rsidRPr="00C86664" w:rsidRDefault="00A311DB" w:rsidP="006E6C81">
      <w:pPr>
        <w:pStyle w:val="Heading4"/>
        <w:keepNext w:val="0"/>
        <w:keepLines w:val="0"/>
        <w:widowControl w:val="0"/>
        <w:spacing w:line="233" w:lineRule="auto"/>
      </w:pPr>
      <w:bookmarkStart w:id="10" w:name="_Toc54933960"/>
      <w:r w:rsidRPr="00C86664">
        <w:t>Applicability</w:t>
      </w:r>
      <w:bookmarkEnd w:id="10"/>
    </w:p>
    <w:p w14:paraId="457B8C47" w14:textId="164BD4BF" w:rsidR="00A311DB" w:rsidRPr="00C86664" w:rsidRDefault="00AB163E">
      <w:pPr>
        <w:pStyle w:val="FAAOutlineL1a"/>
      </w:pPr>
      <w:r w:rsidRPr="00C86664">
        <w:t>This p</w:t>
      </w:r>
      <w:r w:rsidR="00A311DB" w:rsidRPr="00C86664">
        <w:t>art prescribes</w:t>
      </w:r>
      <w:r w:rsidRPr="00C86664">
        <w:t xml:space="preserve"> the</w:t>
      </w:r>
      <w:r w:rsidR="00A311DB" w:rsidRPr="00C86664">
        <w:t>:</w:t>
      </w:r>
    </w:p>
    <w:p w14:paraId="457B8C48" w14:textId="3F617A12" w:rsidR="00A311DB" w:rsidRPr="00C86664" w:rsidRDefault="00AB163E" w:rsidP="003E5182">
      <w:pPr>
        <w:pStyle w:val="FAAOutlineL21"/>
      </w:pPr>
      <w:r w:rsidRPr="00C86664">
        <w:t>R</w:t>
      </w:r>
      <w:r w:rsidR="00A311DB" w:rsidRPr="00C86664">
        <w:t>equirements for</w:t>
      </w:r>
      <w:r w:rsidR="00B65156" w:rsidRPr="00C86664">
        <w:t xml:space="preserve"> the</w:t>
      </w:r>
      <w:r w:rsidR="00A311DB" w:rsidRPr="00C86664">
        <w:t xml:space="preserve"> issu</w:t>
      </w:r>
      <w:r w:rsidR="00B65156" w:rsidRPr="00C86664">
        <w:t>e</w:t>
      </w:r>
      <w:r w:rsidR="00A311DB" w:rsidRPr="00C86664">
        <w:t>, renewal</w:t>
      </w:r>
      <w:r w:rsidR="006244E7" w:rsidRPr="00C86664">
        <w:t>,</w:t>
      </w:r>
      <w:r w:rsidR="00A311DB" w:rsidRPr="00C86664">
        <w:t xml:space="preserve"> reissue</w:t>
      </w:r>
      <w:r w:rsidR="0066459B" w:rsidRPr="00C86664">
        <w:t>, validation, and conversion</w:t>
      </w:r>
      <w:r w:rsidR="00A311DB" w:rsidRPr="00C86664">
        <w:t xml:space="preserve"> of aviation personnel licences, ratings, authorisations</w:t>
      </w:r>
      <w:r w:rsidR="00A86AD8" w:rsidRPr="00C86664">
        <w:t>,</w:t>
      </w:r>
      <w:r w:rsidR="00A311DB" w:rsidRPr="00C86664">
        <w:t xml:space="preserve"> </w:t>
      </w:r>
      <w:r w:rsidR="000E34F0" w:rsidRPr="00C86664">
        <w:t xml:space="preserve">endorsements, </w:t>
      </w:r>
      <w:r w:rsidR="0014525C" w:rsidRPr="00C86664">
        <w:t xml:space="preserve">certificates, </w:t>
      </w:r>
      <w:r w:rsidR="000E34F0" w:rsidRPr="00C86664">
        <w:t>and designations</w:t>
      </w:r>
      <w:r w:rsidR="00A311DB" w:rsidRPr="00C86664">
        <w:t>;</w:t>
      </w:r>
    </w:p>
    <w:p w14:paraId="457B8C49" w14:textId="002DEF24" w:rsidR="00A311DB" w:rsidRPr="00C86664" w:rsidRDefault="00AB163E" w:rsidP="003E5182">
      <w:pPr>
        <w:pStyle w:val="FAAOutlineL21"/>
      </w:pPr>
      <w:r w:rsidRPr="00C86664">
        <w:t>C</w:t>
      </w:r>
      <w:r w:rsidR="00A311DB" w:rsidRPr="00C86664">
        <w:t>onditions under which those licences, ratings, authorisations</w:t>
      </w:r>
      <w:r w:rsidR="00A86AD8" w:rsidRPr="00C86664">
        <w:t>,</w:t>
      </w:r>
      <w:r w:rsidR="00A311DB" w:rsidRPr="00C86664">
        <w:t xml:space="preserve"> </w:t>
      </w:r>
      <w:r w:rsidR="000E34F0" w:rsidRPr="00C86664">
        <w:t xml:space="preserve">endorsements, </w:t>
      </w:r>
      <w:r w:rsidR="0014525C" w:rsidRPr="00C86664">
        <w:t xml:space="preserve">certificates, </w:t>
      </w:r>
      <w:r w:rsidR="000E34F0" w:rsidRPr="00C86664">
        <w:t>and designations</w:t>
      </w:r>
      <w:r w:rsidR="00A311DB" w:rsidRPr="00C86664">
        <w:t xml:space="preserve"> are necessary; and</w:t>
      </w:r>
    </w:p>
    <w:p w14:paraId="457B8C4A" w14:textId="2BF39927" w:rsidR="00A311DB" w:rsidRPr="00C86664" w:rsidRDefault="00AB163E" w:rsidP="003E5182">
      <w:pPr>
        <w:pStyle w:val="FAAOutlineL21"/>
      </w:pPr>
      <w:r w:rsidRPr="00C86664">
        <w:t>P</w:t>
      </w:r>
      <w:r w:rsidR="00A311DB" w:rsidRPr="00C86664">
        <w:t>rivileges and limitations granted to the holders of those licences, ratings, authorisations</w:t>
      </w:r>
      <w:r w:rsidR="00A86AD8" w:rsidRPr="00C86664">
        <w:t>,</w:t>
      </w:r>
      <w:r w:rsidR="00A311DB" w:rsidRPr="00C86664">
        <w:t xml:space="preserve"> </w:t>
      </w:r>
      <w:r w:rsidR="000E34F0" w:rsidRPr="00C86664">
        <w:t xml:space="preserve">endorsements, </w:t>
      </w:r>
      <w:r w:rsidR="0014525C" w:rsidRPr="00C86664">
        <w:t xml:space="preserve">certificates, </w:t>
      </w:r>
      <w:r w:rsidR="000E34F0" w:rsidRPr="00C86664">
        <w:t>and designations</w:t>
      </w:r>
      <w:r w:rsidR="00A311DB" w:rsidRPr="00C86664">
        <w:t>.</w:t>
      </w:r>
    </w:p>
    <w:p w14:paraId="457B8C4B" w14:textId="1846C171" w:rsidR="00A311DB" w:rsidRPr="00C86664" w:rsidRDefault="00A311DB" w:rsidP="006E6C81">
      <w:pPr>
        <w:pStyle w:val="Heading4"/>
        <w:keepNext w:val="0"/>
        <w:keepLines w:val="0"/>
        <w:widowControl w:val="0"/>
        <w:spacing w:line="233" w:lineRule="auto"/>
      </w:pPr>
      <w:bookmarkStart w:id="11" w:name="_Toc54933961"/>
      <w:r w:rsidRPr="00C86664">
        <w:t>Definitions</w:t>
      </w:r>
      <w:bookmarkEnd w:id="11"/>
      <w:r w:rsidR="00190AA1" w:rsidRPr="00C86664">
        <w:t xml:space="preserve"> </w:t>
      </w:r>
    </w:p>
    <w:p w14:paraId="0B23F6F3" w14:textId="24434CA3" w:rsidR="00523E8F" w:rsidRPr="00C86664" w:rsidRDefault="00523E8F" w:rsidP="003D7FE9">
      <w:pPr>
        <w:pStyle w:val="FAAOutlineL1a"/>
        <w:numPr>
          <w:ilvl w:val="0"/>
          <w:numId w:val="13"/>
        </w:numPr>
        <w:ind w:left="1440" w:hanging="720"/>
      </w:pPr>
      <w:r w:rsidRPr="00C86664">
        <w:t>Definitions are contained in Part 1</w:t>
      </w:r>
      <w:r w:rsidR="00AB163E" w:rsidRPr="00C86664">
        <w:t xml:space="preserve"> of these regulations</w:t>
      </w:r>
      <w:r w:rsidRPr="00C86664">
        <w:t>.</w:t>
      </w:r>
    </w:p>
    <w:p w14:paraId="457B8C4E" w14:textId="0CD67929" w:rsidR="00A311DB" w:rsidRPr="00C86664" w:rsidRDefault="00A311DB" w:rsidP="006E6C81">
      <w:pPr>
        <w:pStyle w:val="Heading4"/>
        <w:keepNext w:val="0"/>
        <w:keepLines w:val="0"/>
        <w:widowControl w:val="0"/>
        <w:spacing w:line="233" w:lineRule="auto"/>
      </w:pPr>
      <w:bookmarkStart w:id="12" w:name="_Toc4745657"/>
      <w:bookmarkStart w:id="13" w:name="_Toc4745998"/>
      <w:bookmarkStart w:id="14" w:name="_Toc8705269"/>
      <w:bookmarkStart w:id="15" w:name="_Toc9306810"/>
      <w:bookmarkStart w:id="16" w:name="_Toc10106256"/>
      <w:bookmarkStart w:id="17" w:name="_Toc10118893"/>
      <w:bookmarkStart w:id="18" w:name="_Toc19535885"/>
      <w:bookmarkStart w:id="19" w:name="_Toc19536198"/>
      <w:bookmarkStart w:id="20" w:name="_Toc19537783"/>
      <w:bookmarkStart w:id="21" w:name="_Toc19606745"/>
      <w:bookmarkStart w:id="22" w:name="_Toc19625846"/>
      <w:bookmarkStart w:id="23" w:name="_Toc19626161"/>
      <w:bookmarkStart w:id="24" w:name="_Toc19626476"/>
      <w:bookmarkStart w:id="25" w:name="_Toc19629498"/>
      <w:bookmarkStart w:id="26" w:name="_Toc20221352"/>
      <w:bookmarkStart w:id="27" w:name="_Toc20221669"/>
      <w:bookmarkStart w:id="28" w:name="_Toc20221985"/>
      <w:bookmarkStart w:id="29" w:name="_Toc20222300"/>
      <w:bookmarkStart w:id="30" w:name="_Toc20222616"/>
      <w:bookmarkStart w:id="31" w:name="_Toc20222933"/>
      <w:bookmarkStart w:id="32" w:name="_Toc20223249"/>
      <w:bookmarkStart w:id="33" w:name="_Toc20476086"/>
      <w:bookmarkStart w:id="34" w:name="_Toc20479678"/>
      <w:bookmarkStart w:id="35" w:name="_Toc20479994"/>
      <w:bookmarkStart w:id="36" w:name="_Toc4745658"/>
      <w:bookmarkStart w:id="37" w:name="_Toc4745999"/>
      <w:bookmarkStart w:id="38" w:name="_Toc8705270"/>
      <w:bookmarkStart w:id="39" w:name="_Toc9306811"/>
      <w:bookmarkStart w:id="40" w:name="_Toc10106257"/>
      <w:bookmarkStart w:id="41" w:name="_Toc10118894"/>
      <w:bookmarkStart w:id="42" w:name="_Toc19535886"/>
      <w:bookmarkStart w:id="43" w:name="_Toc19536199"/>
      <w:bookmarkStart w:id="44" w:name="_Toc19537784"/>
      <w:bookmarkStart w:id="45" w:name="_Toc19606746"/>
      <w:bookmarkStart w:id="46" w:name="_Toc19625847"/>
      <w:bookmarkStart w:id="47" w:name="_Toc19626162"/>
      <w:bookmarkStart w:id="48" w:name="_Toc19626477"/>
      <w:bookmarkStart w:id="49" w:name="_Toc19629499"/>
      <w:bookmarkStart w:id="50" w:name="_Toc20221353"/>
      <w:bookmarkStart w:id="51" w:name="_Toc20221670"/>
      <w:bookmarkStart w:id="52" w:name="_Toc20221986"/>
      <w:bookmarkStart w:id="53" w:name="_Toc20222301"/>
      <w:bookmarkStart w:id="54" w:name="_Toc20222617"/>
      <w:bookmarkStart w:id="55" w:name="_Toc20222934"/>
      <w:bookmarkStart w:id="56" w:name="_Toc20223250"/>
      <w:bookmarkStart w:id="57" w:name="_Toc20476087"/>
      <w:bookmarkStart w:id="58" w:name="_Toc20479679"/>
      <w:bookmarkStart w:id="59" w:name="_Toc20479995"/>
      <w:bookmarkStart w:id="60" w:name="_Toc4745659"/>
      <w:bookmarkStart w:id="61" w:name="_Toc4746000"/>
      <w:bookmarkStart w:id="62" w:name="_Toc8705271"/>
      <w:bookmarkStart w:id="63" w:name="_Toc9306812"/>
      <w:bookmarkStart w:id="64" w:name="_Toc10106258"/>
      <w:bookmarkStart w:id="65" w:name="_Toc10118895"/>
      <w:bookmarkStart w:id="66" w:name="_Toc19535887"/>
      <w:bookmarkStart w:id="67" w:name="_Toc19536200"/>
      <w:bookmarkStart w:id="68" w:name="_Toc19537785"/>
      <w:bookmarkStart w:id="69" w:name="_Toc19606747"/>
      <w:bookmarkStart w:id="70" w:name="_Toc19625848"/>
      <w:bookmarkStart w:id="71" w:name="_Toc19626163"/>
      <w:bookmarkStart w:id="72" w:name="_Toc19626478"/>
      <w:bookmarkStart w:id="73" w:name="_Toc19629500"/>
      <w:bookmarkStart w:id="74" w:name="_Toc20221354"/>
      <w:bookmarkStart w:id="75" w:name="_Toc20221671"/>
      <w:bookmarkStart w:id="76" w:name="_Toc20221987"/>
      <w:bookmarkStart w:id="77" w:name="_Toc20222302"/>
      <w:bookmarkStart w:id="78" w:name="_Toc20222618"/>
      <w:bookmarkStart w:id="79" w:name="_Toc20222935"/>
      <w:bookmarkStart w:id="80" w:name="_Toc20223251"/>
      <w:bookmarkStart w:id="81" w:name="_Toc20476088"/>
      <w:bookmarkStart w:id="82" w:name="_Toc20479680"/>
      <w:bookmarkStart w:id="83" w:name="_Toc20479996"/>
      <w:bookmarkStart w:id="84" w:name="_Toc54933962"/>
      <w:bookmarkStart w:id="85" w:name="_Hlk91791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C86664">
        <w:t>Abbreviations</w:t>
      </w:r>
      <w:bookmarkEnd w:id="84"/>
    </w:p>
    <w:p w14:paraId="51C7776B" w14:textId="570E9BB2" w:rsidR="00523E8F" w:rsidRPr="00C86664" w:rsidRDefault="00523E8F" w:rsidP="003D7FE9">
      <w:pPr>
        <w:pStyle w:val="FAAOutlineL1a"/>
        <w:numPr>
          <w:ilvl w:val="0"/>
          <w:numId w:val="14"/>
        </w:numPr>
        <w:ind w:left="1440" w:hanging="720"/>
      </w:pPr>
      <w:r w:rsidRPr="00C86664">
        <w:t xml:space="preserve">The following abbreviations are used in </w:t>
      </w:r>
      <w:r w:rsidR="00AB163E" w:rsidRPr="00C86664">
        <w:t>this part</w:t>
      </w:r>
      <w:r w:rsidRPr="00C86664">
        <w:t>:</w:t>
      </w:r>
    </w:p>
    <w:p w14:paraId="304AF9DA" w14:textId="4B827EA4" w:rsidR="00667058" w:rsidRPr="00C86664" w:rsidRDefault="00667058" w:rsidP="009E7840">
      <w:pPr>
        <w:pStyle w:val="FAAOutlineL21"/>
        <w:numPr>
          <w:ilvl w:val="0"/>
          <w:numId w:val="874"/>
        </w:numPr>
      </w:pPr>
      <w:bookmarkStart w:id="86" w:name="_Hlk9215622"/>
      <w:r w:rsidRPr="00C86664">
        <w:rPr>
          <w:b/>
        </w:rPr>
        <w:t xml:space="preserve">AFIS </w:t>
      </w:r>
      <w:r w:rsidRPr="00C86664">
        <w:t>– Aerodrome Flight Information Service</w:t>
      </w:r>
    </w:p>
    <w:p w14:paraId="457B8C52" w14:textId="1FE5F849" w:rsidR="00A311DB" w:rsidRPr="00C86664" w:rsidRDefault="005D62E4">
      <w:pPr>
        <w:pStyle w:val="FAAOutlineL21"/>
      </w:pPr>
      <w:r w:rsidRPr="00C86664">
        <w:rPr>
          <w:b/>
        </w:rPr>
        <w:t xml:space="preserve">AGI – </w:t>
      </w:r>
      <w:r w:rsidRPr="00C86664">
        <w:t>advanced ground instructor</w:t>
      </w:r>
    </w:p>
    <w:p w14:paraId="20E66EF5" w14:textId="2DFEAFD8" w:rsidR="005D62E4" w:rsidRPr="00C86664" w:rsidRDefault="005D62E4" w:rsidP="003E5182">
      <w:pPr>
        <w:pStyle w:val="FAAOutlineL21"/>
      </w:pPr>
      <w:r w:rsidRPr="00C86664">
        <w:rPr>
          <w:b/>
        </w:rPr>
        <w:t>AIP</w:t>
      </w:r>
      <w:r w:rsidRPr="00C86664">
        <w:t xml:space="preserve"> – Aeronautical Information Publication</w:t>
      </w:r>
    </w:p>
    <w:p w14:paraId="457B8C53" w14:textId="77777777" w:rsidR="00A311DB" w:rsidRPr="00C86664" w:rsidRDefault="00A311DB" w:rsidP="003E5182">
      <w:pPr>
        <w:pStyle w:val="FAAOutlineL21"/>
      </w:pPr>
      <w:r w:rsidRPr="00C86664">
        <w:rPr>
          <w:b/>
        </w:rPr>
        <w:t>AME</w:t>
      </w:r>
      <w:r w:rsidR="00DD33B4" w:rsidRPr="00C86664">
        <w:t xml:space="preserve"> – </w:t>
      </w:r>
      <w:r w:rsidR="008E6670" w:rsidRPr="00C86664">
        <w:t>a</w:t>
      </w:r>
      <w:r w:rsidR="00DD33B4" w:rsidRPr="00C86664">
        <w:t xml:space="preserve">viation </w:t>
      </w:r>
      <w:r w:rsidR="008E6670" w:rsidRPr="00C86664">
        <w:t>m</w:t>
      </w:r>
      <w:r w:rsidR="00DD33B4" w:rsidRPr="00C86664">
        <w:t xml:space="preserve">edical </w:t>
      </w:r>
      <w:r w:rsidR="008E6670" w:rsidRPr="00C86664">
        <w:t>e</w:t>
      </w:r>
      <w:r w:rsidR="00DD33B4" w:rsidRPr="00C86664">
        <w:t>xaminer</w:t>
      </w:r>
    </w:p>
    <w:p w14:paraId="1D6F8E61" w14:textId="2B2A2AD5" w:rsidR="00674AA3" w:rsidRPr="00C86664" w:rsidRDefault="00674AA3" w:rsidP="003E5182">
      <w:pPr>
        <w:pStyle w:val="FAAOutlineL21"/>
      </w:pPr>
      <w:r w:rsidRPr="00C86664">
        <w:rPr>
          <w:b/>
        </w:rPr>
        <w:t>AMO</w:t>
      </w:r>
      <w:r w:rsidRPr="00C86664">
        <w:t xml:space="preserve"> – approved maintenance organisation</w:t>
      </w:r>
    </w:p>
    <w:p w14:paraId="457B8C54" w14:textId="3283D947" w:rsidR="00A311DB" w:rsidRPr="00C86664" w:rsidRDefault="00A311DB">
      <w:pPr>
        <w:pStyle w:val="FAAOutlineL21"/>
      </w:pPr>
      <w:r w:rsidRPr="00C86664">
        <w:rPr>
          <w:b/>
        </w:rPr>
        <w:t>AMT</w:t>
      </w:r>
      <w:r w:rsidRPr="00C86664">
        <w:t xml:space="preserve"> – </w:t>
      </w:r>
      <w:r w:rsidR="008E6670" w:rsidRPr="00C86664">
        <w:t>a</w:t>
      </w:r>
      <w:r w:rsidR="00DD33B4" w:rsidRPr="00C86664">
        <w:t xml:space="preserve">viation </w:t>
      </w:r>
      <w:r w:rsidR="008E6670" w:rsidRPr="00C86664">
        <w:t>m</w:t>
      </w:r>
      <w:r w:rsidR="00DD33B4" w:rsidRPr="00C86664">
        <w:t xml:space="preserve">aintenance </w:t>
      </w:r>
      <w:r w:rsidR="008E6670" w:rsidRPr="00C86664">
        <w:t>t</w:t>
      </w:r>
      <w:r w:rsidR="00DD33B4" w:rsidRPr="00C86664">
        <w:t>echnician</w:t>
      </w:r>
    </w:p>
    <w:p w14:paraId="07334D3E" w14:textId="3649E104" w:rsidR="006706E8" w:rsidRPr="00C86664" w:rsidRDefault="006706E8" w:rsidP="003E5182">
      <w:pPr>
        <w:pStyle w:val="FAAOutlineL21"/>
      </w:pPr>
      <w:r w:rsidRPr="00C86664">
        <w:rPr>
          <w:b/>
        </w:rPr>
        <w:t xml:space="preserve">ARS </w:t>
      </w:r>
      <w:r w:rsidRPr="00C86664">
        <w:t>– aviation repair specialist</w:t>
      </w:r>
    </w:p>
    <w:p w14:paraId="007CF077" w14:textId="24ACEE9F" w:rsidR="00674AA3" w:rsidRPr="00C86664" w:rsidRDefault="00674AA3">
      <w:pPr>
        <w:pStyle w:val="FAAOutlineL21"/>
      </w:pPr>
      <w:r w:rsidRPr="00C86664">
        <w:rPr>
          <w:b/>
        </w:rPr>
        <w:t>AS</w:t>
      </w:r>
      <w:r w:rsidRPr="00C86664">
        <w:t xml:space="preserve"> – airship</w:t>
      </w:r>
    </w:p>
    <w:p w14:paraId="194B0901" w14:textId="08767182" w:rsidR="005D346A" w:rsidRDefault="005D346A">
      <w:pPr>
        <w:pStyle w:val="FAAOutlineL21"/>
      </w:pPr>
      <w:r w:rsidRPr="00C86664">
        <w:rPr>
          <w:b/>
        </w:rPr>
        <w:t xml:space="preserve">ASO </w:t>
      </w:r>
      <w:r w:rsidRPr="00C86664">
        <w:t>– aeronautical station operator</w:t>
      </w:r>
    </w:p>
    <w:p w14:paraId="42ED46CB" w14:textId="7AD2D14E" w:rsidR="009E10D5" w:rsidRPr="009E10D5" w:rsidRDefault="009E10D5">
      <w:pPr>
        <w:pStyle w:val="FAAOutlineL21"/>
        <w:rPr>
          <w:highlight w:val="yellow"/>
        </w:rPr>
      </w:pPr>
      <w:r w:rsidRPr="009E10D5">
        <w:rPr>
          <w:b/>
          <w:highlight w:val="yellow"/>
        </w:rPr>
        <w:t xml:space="preserve">ATC </w:t>
      </w:r>
      <w:r w:rsidRPr="009E10D5">
        <w:rPr>
          <w:highlight w:val="yellow"/>
        </w:rPr>
        <w:t>– air traffic control</w:t>
      </w:r>
    </w:p>
    <w:p w14:paraId="457B8C55" w14:textId="5472C596" w:rsidR="00A311DB" w:rsidRPr="00C86664" w:rsidRDefault="00A311DB" w:rsidP="003E5182">
      <w:pPr>
        <w:pStyle w:val="FAAOutlineL21"/>
      </w:pPr>
      <w:r w:rsidRPr="00C86664">
        <w:rPr>
          <w:b/>
        </w:rPr>
        <w:t>ATCO</w:t>
      </w:r>
      <w:r w:rsidRPr="00C86664">
        <w:t xml:space="preserve"> – </w:t>
      </w:r>
      <w:r w:rsidR="008E6670" w:rsidRPr="00C86664">
        <w:t>a</w:t>
      </w:r>
      <w:r w:rsidRPr="00C86664">
        <w:t xml:space="preserve">ir </w:t>
      </w:r>
      <w:r w:rsidR="008E6670" w:rsidRPr="00C86664">
        <w:t>t</w:t>
      </w:r>
      <w:r w:rsidRPr="00C86664">
        <w:t xml:space="preserve">raffic </w:t>
      </w:r>
      <w:r w:rsidR="008E6670" w:rsidRPr="00C86664">
        <w:t>c</w:t>
      </w:r>
      <w:r w:rsidRPr="00C86664">
        <w:t>ontroller</w:t>
      </w:r>
      <w:r w:rsidR="00DD33B4" w:rsidRPr="00C86664">
        <w:t xml:space="preserve"> (</w:t>
      </w:r>
      <w:r w:rsidR="00DD33B4" w:rsidRPr="00C86664">
        <w:rPr>
          <w:i/>
        </w:rPr>
        <w:t xml:space="preserve">Note: </w:t>
      </w:r>
      <w:r w:rsidR="008E6670" w:rsidRPr="00C86664">
        <w:rPr>
          <w:i/>
        </w:rPr>
        <w:t>A</w:t>
      </w:r>
      <w:r w:rsidR="00DD33B4" w:rsidRPr="00C86664">
        <w:rPr>
          <w:i/>
        </w:rPr>
        <w:t>bbreviation ICAO A446</w:t>
      </w:r>
      <w:r w:rsidR="00DD33B4" w:rsidRPr="00C86664">
        <w:t>)</w:t>
      </w:r>
    </w:p>
    <w:p w14:paraId="3A1A3ADD" w14:textId="1C8FD2AF" w:rsidR="00674AA3" w:rsidRPr="00C86664" w:rsidRDefault="00674AA3">
      <w:pPr>
        <w:pStyle w:val="FAAOutlineL21"/>
      </w:pPr>
      <w:r w:rsidRPr="00C86664">
        <w:rPr>
          <w:b/>
        </w:rPr>
        <w:t>ATO</w:t>
      </w:r>
      <w:r w:rsidRPr="00C86664">
        <w:t xml:space="preserve"> – approved training organisation</w:t>
      </w:r>
    </w:p>
    <w:p w14:paraId="5492473C" w14:textId="0C48BD5E" w:rsidR="002177F7" w:rsidRPr="00C86664" w:rsidRDefault="002177F7" w:rsidP="003E5182">
      <w:pPr>
        <w:pStyle w:val="FAAOutlineL21"/>
      </w:pPr>
      <w:r w:rsidRPr="00C86664">
        <w:rPr>
          <w:b/>
        </w:rPr>
        <w:t xml:space="preserve">ATPE </w:t>
      </w:r>
      <w:r w:rsidRPr="00C86664">
        <w:t>– airline transport pilot examiner</w:t>
      </w:r>
    </w:p>
    <w:p w14:paraId="457B8C57" w14:textId="20B10203" w:rsidR="00A311DB" w:rsidRPr="00C86664" w:rsidRDefault="00A311DB">
      <w:pPr>
        <w:pStyle w:val="FAAOutlineL21"/>
      </w:pPr>
      <w:r w:rsidRPr="00C86664">
        <w:rPr>
          <w:b/>
        </w:rPr>
        <w:t>ATPL</w:t>
      </w:r>
      <w:r w:rsidRPr="00C86664">
        <w:t xml:space="preserve"> – </w:t>
      </w:r>
      <w:r w:rsidR="008E6670" w:rsidRPr="00C86664">
        <w:t>a</w:t>
      </w:r>
      <w:r w:rsidR="00DD33B4" w:rsidRPr="00C86664">
        <w:t xml:space="preserve">irline </w:t>
      </w:r>
      <w:r w:rsidR="008E6670" w:rsidRPr="00C86664">
        <w:t>t</w:t>
      </w:r>
      <w:r w:rsidR="00DD33B4" w:rsidRPr="00C86664">
        <w:t xml:space="preserve">ransport </w:t>
      </w:r>
      <w:r w:rsidR="008E6670" w:rsidRPr="00C86664">
        <w:t>p</w:t>
      </w:r>
      <w:r w:rsidR="00DD33B4" w:rsidRPr="00C86664">
        <w:t xml:space="preserve">ilot </w:t>
      </w:r>
      <w:r w:rsidR="008E6670" w:rsidRPr="00C86664">
        <w:t>l</w:t>
      </w:r>
      <w:r w:rsidR="00DD33B4" w:rsidRPr="00C86664">
        <w:t>icence</w:t>
      </w:r>
    </w:p>
    <w:p w14:paraId="41A6FD0A" w14:textId="1A5BE780" w:rsidR="009967AF" w:rsidRPr="00C86664" w:rsidRDefault="009967AF" w:rsidP="003E5182">
      <w:pPr>
        <w:pStyle w:val="FAAOutlineL21"/>
      </w:pPr>
      <w:r w:rsidRPr="00C86664">
        <w:rPr>
          <w:b/>
        </w:rPr>
        <w:t xml:space="preserve">ATS </w:t>
      </w:r>
      <w:r w:rsidRPr="00C86664">
        <w:t>– air traffic service</w:t>
      </w:r>
    </w:p>
    <w:p w14:paraId="3BABE9D4" w14:textId="1824F404" w:rsidR="005D62E4" w:rsidRPr="00C86664" w:rsidRDefault="005D62E4">
      <w:pPr>
        <w:pStyle w:val="FAAOutlineL21"/>
      </w:pPr>
      <w:r w:rsidRPr="00C86664">
        <w:rPr>
          <w:b/>
        </w:rPr>
        <w:t xml:space="preserve">BGI </w:t>
      </w:r>
      <w:r w:rsidRPr="00C86664">
        <w:t>– basic ground instructor</w:t>
      </w:r>
    </w:p>
    <w:p w14:paraId="5CB1F93F" w14:textId="0488E1EB" w:rsidR="00F64349" w:rsidRPr="00C86664" w:rsidRDefault="00F64349" w:rsidP="003E5182">
      <w:pPr>
        <w:pStyle w:val="FAAOutlineL21"/>
      </w:pPr>
      <w:r w:rsidRPr="00C86664">
        <w:rPr>
          <w:b/>
        </w:rPr>
        <w:t xml:space="preserve">C2 </w:t>
      </w:r>
      <w:r w:rsidRPr="00C86664">
        <w:t>– command and control</w:t>
      </w:r>
    </w:p>
    <w:p w14:paraId="457B8C59" w14:textId="77777777" w:rsidR="00A311DB" w:rsidRPr="00C86664" w:rsidRDefault="00A311DB" w:rsidP="003E5182">
      <w:pPr>
        <w:pStyle w:val="FAAOutlineL21"/>
      </w:pPr>
      <w:r w:rsidRPr="00C86664">
        <w:rPr>
          <w:b/>
        </w:rPr>
        <w:t>CAT II</w:t>
      </w:r>
      <w:r w:rsidR="00DD33B4" w:rsidRPr="00C86664">
        <w:t xml:space="preserve"> – Category II</w:t>
      </w:r>
    </w:p>
    <w:p w14:paraId="457B8C5A" w14:textId="702F7D1C" w:rsidR="00A311DB" w:rsidRPr="00C86664" w:rsidRDefault="00A311DB">
      <w:pPr>
        <w:pStyle w:val="FAAOutlineL21"/>
      </w:pPr>
      <w:r w:rsidRPr="00C86664">
        <w:rPr>
          <w:b/>
        </w:rPr>
        <w:t>CAT III</w:t>
      </w:r>
      <w:r w:rsidR="00DD33B4" w:rsidRPr="00C86664">
        <w:t xml:space="preserve"> – Category III</w:t>
      </w:r>
    </w:p>
    <w:p w14:paraId="68DF9BAC" w14:textId="5EDFEE1A" w:rsidR="002177F7" w:rsidRPr="00C86664" w:rsidRDefault="002177F7">
      <w:pPr>
        <w:pStyle w:val="FAAOutlineL21"/>
      </w:pPr>
      <w:r w:rsidRPr="00C86664">
        <w:rPr>
          <w:b/>
        </w:rPr>
        <w:t xml:space="preserve">CE </w:t>
      </w:r>
      <w:r w:rsidRPr="00C86664">
        <w:t xml:space="preserve">– commercial </w:t>
      </w:r>
      <w:r w:rsidR="000E34F0" w:rsidRPr="00C86664">
        <w:t xml:space="preserve">pilot </w:t>
      </w:r>
      <w:r w:rsidRPr="00C86664">
        <w:t>examiner</w:t>
      </w:r>
    </w:p>
    <w:p w14:paraId="095AB286" w14:textId="1F193878" w:rsidR="00023F35" w:rsidRPr="00C86664" w:rsidRDefault="00023F35">
      <w:pPr>
        <w:pStyle w:val="FAAOutlineL21"/>
      </w:pPr>
      <w:r w:rsidRPr="00C86664">
        <w:rPr>
          <w:b/>
        </w:rPr>
        <w:t xml:space="preserve">CIE </w:t>
      </w:r>
      <w:r w:rsidRPr="00C86664">
        <w:t>– International Commission on Illumination</w:t>
      </w:r>
    </w:p>
    <w:p w14:paraId="43D55E78" w14:textId="6E35AF37" w:rsidR="002177F7" w:rsidRPr="00C86664" w:rsidRDefault="002177F7" w:rsidP="003E5182">
      <w:pPr>
        <w:pStyle w:val="FAAOutlineL21"/>
      </w:pPr>
      <w:r w:rsidRPr="00C86664">
        <w:rPr>
          <w:b/>
        </w:rPr>
        <w:t xml:space="preserve">CIRE </w:t>
      </w:r>
      <w:r w:rsidRPr="00C86664">
        <w:t>– commercial instrument rating examiner</w:t>
      </w:r>
    </w:p>
    <w:p w14:paraId="6903E21B" w14:textId="233539D3" w:rsidR="007B483E" w:rsidRPr="00C86664" w:rsidRDefault="007B483E" w:rsidP="003E5182">
      <w:pPr>
        <w:pStyle w:val="FAAOutlineL21"/>
      </w:pPr>
      <w:r w:rsidRPr="00C86664">
        <w:rPr>
          <w:b/>
        </w:rPr>
        <w:t>CP</w:t>
      </w:r>
      <w:r w:rsidRPr="00C86664">
        <w:t xml:space="preserve"> – co-pilot</w:t>
      </w:r>
    </w:p>
    <w:p w14:paraId="457B8C5B" w14:textId="77777777" w:rsidR="00A311DB" w:rsidRPr="00C86664" w:rsidRDefault="00A311DB" w:rsidP="003E5182">
      <w:pPr>
        <w:pStyle w:val="FAAOutlineL21"/>
      </w:pPr>
      <w:r w:rsidRPr="00C86664">
        <w:rPr>
          <w:b/>
        </w:rPr>
        <w:lastRenderedPageBreak/>
        <w:t>CPL</w:t>
      </w:r>
      <w:r w:rsidR="00DD33B4" w:rsidRPr="00C86664">
        <w:t xml:space="preserve"> – </w:t>
      </w:r>
      <w:r w:rsidR="008E6670" w:rsidRPr="00C86664">
        <w:t>c</w:t>
      </w:r>
      <w:r w:rsidR="00DD33B4" w:rsidRPr="00C86664">
        <w:t xml:space="preserve">ommercial </w:t>
      </w:r>
      <w:r w:rsidR="008E6670" w:rsidRPr="00C86664">
        <w:t>p</w:t>
      </w:r>
      <w:r w:rsidR="00DD33B4" w:rsidRPr="00C86664">
        <w:t xml:space="preserve">ilot </w:t>
      </w:r>
      <w:r w:rsidR="008E6670" w:rsidRPr="00C86664">
        <w:t>l</w:t>
      </w:r>
      <w:r w:rsidR="00DD33B4" w:rsidRPr="00C86664">
        <w:t>icence</w:t>
      </w:r>
    </w:p>
    <w:p w14:paraId="457B8C5C" w14:textId="77777777" w:rsidR="00A311DB" w:rsidRPr="00C86664" w:rsidRDefault="00A311DB" w:rsidP="003E5182">
      <w:pPr>
        <w:pStyle w:val="FAAOutlineL21"/>
      </w:pPr>
      <w:r w:rsidRPr="00C86664">
        <w:rPr>
          <w:b/>
        </w:rPr>
        <w:t>CRM</w:t>
      </w:r>
      <w:r w:rsidR="00DD33B4" w:rsidRPr="00C86664">
        <w:t xml:space="preserve"> – </w:t>
      </w:r>
      <w:r w:rsidR="00332E11" w:rsidRPr="00C86664">
        <w:t>c</w:t>
      </w:r>
      <w:r w:rsidR="00DD33B4" w:rsidRPr="00C86664">
        <w:t xml:space="preserve">rew </w:t>
      </w:r>
      <w:r w:rsidR="00332E11" w:rsidRPr="00C86664">
        <w:t>r</w:t>
      </w:r>
      <w:r w:rsidR="00DD33B4" w:rsidRPr="00C86664">
        <w:t xml:space="preserve">esource </w:t>
      </w:r>
      <w:r w:rsidR="00332E11" w:rsidRPr="00C86664">
        <w:t>m</w:t>
      </w:r>
      <w:r w:rsidR="00DD33B4" w:rsidRPr="00C86664">
        <w:t>anagement</w:t>
      </w:r>
    </w:p>
    <w:p w14:paraId="082B943A" w14:textId="50778A54" w:rsidR="00232BA8" w:rsidRPr="00C86664" w:rsidRDefault="00232BA8" w:rsidP="003E5182">
      <w:pPr>
        <w:pStyle w:val="FAAOutlineL21"/>
      </w:pPr>
      <w:r w:rsidRPr="00C86664">
        <w:rPr>
          <w:b/>
        </w:rPr>
        <w:t>DCA</w:t>
      </w:r>
      <w:r w:rsidRPr="00C86664">
        <w:t xml:space="preserve"> – Director of Civil Aviation</w:t>
      </w:r>
    </w:p>
    <w:p w14:paraId="457B8C5D" w14:textId="77777777" w:rsidR="00A311DB" w:rsidRPr="00C86664" w:rsidRDefault="00A311DB" w:rsidP="003E5182">
      <w:pPr>
        <w:pStyle w:val="FAAOutlineL21"/>
      </w:pPr>
      <w:r w:rsidRPr="00C86664">
        <w:rPr>
          <w:b/>
        </w:rPr>
        <w:t>DFEE</w:t>
      </w:r>
      <w:r w:rsidRPr="00C86664">
        <w:t xml:space="preserve"> – </w:t>
      </w:r>
      <w:r w:rsidR="008E6670" w:rsidRPr="00C86664">
        <w:t>d</w:t>
      </w:r>
      <w:r w:rsidRPr="00C86664">
        <w:t>esi</w:t>
      </w:r>
      <w:r w:rsidR="00DD33B4" w:rsidRPr="00C86664">
        <w:t xml:space="preserve">gnated </w:t>
      </w:r>
      <w:r w:rsidR="008E6670" w:rsidRPr="00C86664">
        <w:t>f</w:t>
      </w:r>
      <w:r w:rsidR="00DD33B4" w:rsidRPr="00C86664">
        <w:t xml:space="preserve">light </w:t>
      </w:r>
      <w:r w:rsidR="008E6670" w:rsidRPr="00C86664">
        <w:t>e</w:t>
      </w:r>
      <w:r w:rsidR="00DD33B4" w:rsidRPr="00C86664">
        <w:t xml:space="preserve">ngineer </w:t>
      </w:r>
      <w:r w:rsidR="008E6670" w:rsidRPr="00C86664">
        <w:t>e</w:t>
      </w:r>
      <w:r w:rsidR="00DD33B4" w:rsidRPr="00C86664">
        <w:t>xaminer</w:t>
      </w:r>
    </w:p>
    <w:p w14:paraId="457B8C5E" w14:textId="77777777" w:rsidR="00A311DB" w:rsidRPr="00C86664" w:rsidRDefault="00A311DB" w:rsidP="003E5182">
      <w:pPr>
        <w:pStyle w:val="FAAOutlineL21"/>
      </w:pPr>
      <w:r w:rsidRPr="00C86664">
        <w:rPr>
          <w:b/>
        </w:rPr>
        <w:t>DFNE</w:t>
      </w:r>
      <w:r w:rsidRPr="00C86664">
        <w:t xml:space="preserve"> – </w:t>
      </w:r>
      <w:r w:rsidR="008E6670" w:rsidRPr="00C86664">
        <w:t>d</w:t>
      </w:r>
      <w:r w:rsidRPr="00C86664">
        <w:t>esig</w:t>
      </w:r>
      <w:r w:rsidR="00DD33B4" w:rsidRPr="00C86664">
        <w:t xml:space="preserve">nated </w:t>
      </w:r>
      <w:r w:rsidR="008E6670" w:rsidRPr="00C86664">
        <w:t>f</w:t>
      </w:r>
      <w:r w:rsidR="00DD33B4" w:rsidRPr="00C86664">
        <w:t xml:space="preserve">light </w:t>
      </w:r>
      <w:r w:rsidR="008E6670" w:rsidRPr="00C86664">
        <w:t>n</w:t>
      </w:r>
      <w:r w:rsidR="00DD33B4" w:rsidRPr="00C86664">
        <w:t xml:space="preserve">avigator </w:t>
      </w:r>
      <w:r w:rsidR="008E6670" w:rsidRPr="00C86664">
        <w:t>e</w:t>
      </w:r>
      <w:r w:rsidR="00DD33B4" w:rsidRPr="00C86664">
        <w:t>xaminer</w:t>
      </w:r>
    </w:p>
    <w:p w14:paraId="457B8C5F" w14:textId="679BDE66" w:rsidR="00A311DB" w:rsidRPr="00C86664" w:rsidRDefault="00A311DB">
      <w:pPr>
        <w:pStyle w:val="FAAOutlineL21"/>
      </w:pPr>
      <w:r w:rsidRPr="00C86664">
        <w:rPr>
          <w:b/>
        </w:rPr>
        <w:t>DFOOE</w:t>
      </w:r>
      <w:r w:rsidRPr="00C86664">
        <w:t xml:space="preserve"> – </w:t>
      </w:r>
      <w:r w:rsidR="008E6670" w:rsidRPr="00C86664">
        <w:t>designated flight operations officer examiner</w:t>
      </w:r>
    </w:p>
    <w:p w14:paraId="61AFEE0E" w14:textId="4750F11E" w:rsidR="00E771E4" w:rsidRPr="00C86664" w:rsidRDefault="00E771E4" w:rsidP="003E5182">
      <w:pPr>
        <w:pStyle w:val="FAAOutlineL21"/>
      </w:pPr>
      <w:r w:rsidRPr="00C86664">
        <w:rPr>
          <w:b/>
        </w:rPr>
        <w:t xml:space="preserve">DH </w:t>
      </w:r>
      <w:r w:rsidRPr="00C86664">
        <w:t>– decision height</w:t>
      </w:r>
    </w:p>
    <w:p w14:paraId="457B8C60" w14:textId="77777777" w:rsidR="00A311DB" w:rsidRPr="00C86664" w:rsidRDefault="00A311DB" w:rsidP="003E5182">
      <w:pPr>
        <w:pStyle w:val="FAAOutlineL21"/>
      </w:pPr>
      <w:r w:rsidRPr="00C86664">
        <w:rPr>
          <w:b/>
        </w:rPr>
        <w:t>DME</w:t>
      </w:r>
      <w:r w:rsidRPr="00C86664">
        <w:t xml:space="preserve"> – </w:t>
      </w:r>
      <w:r w:rsidR="008E6670" w:rsidRPr="00C86664">
        <w:t>designated mechanic examiner</w:t>
      </w:r>
    </w:p>
    <w:p w14:paraId="457B8C61" w14:textId="77777777" w:rsidR="00A311DB" w:rsidRPr="00C86664" w:rsidRDefault="00A311DB" w:rsidP="003E5182">
      <w:pPr>
        <w:pStyle w:val="FAAOutlineL21"/>
      </w:pPr>
      <w:r w:rsidRPr="00C86664">
        <w:rPr>
          <w:b/>
        </w:rPr>
        <w:t>DPE</w:t>
      </w:r>
      <w:r w:rsidR="00DD33B4" w:rsidRPr="00C86664">
        <w:t xml:space="preserve"> – </w:t>
      </w:r>
      <w:r w:rsidR="008E6670" w:rsidRPr="00C86664">
        <w:t>designated pilot examiner</w:t>
      </w:r>
    </w:p>
    <w:p w14:paraId="457B8C62" w14:textId="77777777" w:rsidR="00A311DB" w:rsidRPr="00C86664" w:rsidRDefault="00A311DB" w:rsidP="003E5182">
      <w:pPr>
        <w:pStyle w:val="FAAOutlineL21"/>
      </w:pPr>
      <w:r w:rsidRPr="00C86664">
        <w:rPr>
          <w:b/>
        </w:rPr>
        <w:t>DPRE</w:t>
      </w:r>
      <w:r w:rsidRPr="00C86664">
        <w:t xml:space="preserve"> – </w:t>
      </w:r>
      <w:r w:rsidR="008E6670" w:rsidRPr="00C86664">
        <w:t>designated parachute rigger examiner</w:t>
      </w:r>
    </w:p>
    <w:p w14:paraId="457B8C63" w14:textId="77777777" w:rsidR="00A311DB" w:rsidRPr="00C86664" w:rsidRDefault="00A311DB" w:rsidP="003E5182">
      <w:pPr>
        <w:pStyle w:val="FAAOutlineL21"/>
      </w:pPr>
      <w:r w:rsidRPr="00C86664">
        <w:rPr>
          <w:b/>
        </w:rPr>
        <w:t>FE</w:t>
      </w:r>
      <w:r w:rsidR="00DD33B4" w:rsidRPr="00C86664">
        <w:t xml:space="preserve"> – </w:t>
      </w:r>
      <w:r w:rsidR="008E6670" w:rsidRPr="00C86664">
        <w:t>flight engineer</w:t>
      </w:r>
    </w:p>
    <w:p w14:paraId="457B8C64" w14:textId="58776572" w:rsidR="00A311DB" w:rsidRPr="00C86664" w:rsidRDefault="009B59F3">
      <w:pPr>
        <w:pStyle w:val="FAAOutlineL21"/>
      </w:pPr>
      <w:r w:rsidRPr="00C86664">
        <w:rPr>
          <w:b/>
        </w:rPr>
        <w:t>FEI</w:t>
      </w:r>
      <w:r w:rsidRPr="00C86664">
        <w:t xml:space="preserve"> – flight engineer instructor </w:t>
      </w:r>
      <w:r w:rsidR="00A311DB" w:rsidRPr="00C86664">
        <w:rPr>
          <w:b/>
        </w:rPr>
        <w:t>FI</w:t>
      </w:r>
      <w:r w:rsidR="00DD33B4" w:rsidRPr="00C86664">
        <w:t xml:space="preserve"> – </w:t>
      </w:r>
      <w:r w:rsidR="008E6670" w:rsidRPr="00C86664">
        <w:t>flight instructor</w:t>
      </w:r>
    </w:p>
    <w:p w14:paraId="7EC38C38" w14:textId="093FACD5" w:rsidR="0002308B" w:rsidRPr="00C86664" w:rsidRDefault="0002308B" w:rsidP="003E5182">
      <w:pPr>
        <w:pStyle w:val="FAAOutlineL21"/>
      </w:pPr>
      <w:r w:rsidRPr="00C86664">
        <w:rPr>
          <w:b/>
        </w:rPr>
        <w:t xml:space="preserve">FN </w:t>
      </w:r>
      <w:r w:rsidRPr="00C86664">
        <w:t>– flight navigator</w:t>
      </w:r>
    </w:p>
    <w:p w14:paraId="457B8C65" w14:textId="6431D7AC" w:rsidR="00A311DB" w:rsidRPr="00C86664" w:rsidRDefault="00A311DB">
      <w:pPr>
        <w:pStyle w:val="FAAOutlineL21"/>
      </w:pPr>
      <w:r w:rsidRPr="00C86664">
        <w:rPr>
          <w:b/>
        </w:rPr>
        <w:t>FOO</w:t>
      </w:r>
      <w:r w:rsidR="00DD33B4" w:rsidRPr="00C86664">
        <w:t xml:space="preserve"> – </w:t>
      </w:r>
      <w:r w:rsidR="008E6670" w:rsidRPr="00C86664">
        <w:t>flight operations officer</w:t>
      </w:r>
    </w:p>
    <w:p w14:paraId="672BE090" w14:textId="71658AA2" w:rsidR="00880F03" w:rsidRPr="00C86664" w:rsidRDefault="00880F03" w:rsidP="003E5182">
      <w:pPr>
        <w:pStyle w:val="FAAOutlineL21"/>
      </w:pPr>
      <w:r w:rsidRPr="00C86664">
        <w:rPr>
          <w:b/>
        </w:rPr>
        <w:t>FSTD</w:t>
      </w:r>
      <w:r w:rsidRPr="00C86664">
        <w:t xml:space="preserve"> – flight simulat</w:t>
      </w:r>
      <w:r w:rsidR="000A653C" w:rsidRPr="00C86664">
        <w:t>ion</w:t>
      </w:r>
      <w:r w:rsidRPr="00C86664">
        <w:t xml:space="preserve"> training device</w:t>
      </w:r>
    </w:p>
    <w:p w14:paraId="62638D79" w14:textId="564CC2C3" w:rsidR="0014525C" w:rsidRPr="00C86664" w:rsidRDefault="0014525C" w:rsidP="003E5182">
      <w:pPr>
        <w:pStyle w:val="FAAOutlineL21"/>
      </w:pPr>
      <w:r w:rsidRPr="00C86664">
        <w:rPr>
          <w:b/>
        </w:rPr>
        <w:t xml:space="preserve">GI </w:t>
      </w:r>
      <w:r w:rsidRPr="00C86664">
        <w:t>– ground instructor</w:t>
      </w:r>
    </w:p>
    <w:p w14:paraId="62D8CB29" w14:textId="48E5F03A" w:rsidR="008B234A" w:rsidRPr="00C86664" w:rsidRDefault="008B234A">
      <w:pPr>
        <w:pStyle w:val="FAAOutlineL21"/>
      </w:pPr>
      <w:r w:rsidRPr="00C86664">
        <w:rPr>
          <w:b/>
        </w:rPr>
        <w:t xml:space="preserve">HIV </w:t>
      </w:r>
      <w:r w:rsidRPr="00C86664">
        <w:t>– human immunodeficiency virus</w:t>
      </w:r>
    </w:p>
    <w:p w14:paraId="5C1CC565" w14:textId="77777777" w:rsidR="00232BA8" w:rsidRPr="00C86664" w:rsidRDefault="00232BA8">
      <w:pPr>
        <w:pStyle w:val="FAAOutlineL21"/>
      </w:pPr>
      <w:r w:rsidRPr="00C86664">
        <w:rPr>
          <w:b/>
        </w:rPr>
        <w:t>IA</w:t>
      </w:r>
      <w:r w:rsidRPr="00C86664">
        <w:t xml:space="preserve"> – inspection authorisation</w:t>
      </w:r>
    </w:p>
    <w:p w14:paraId="457B8C6B" w14:textId="1EB38845" w:rsidR="00A311DB" w:rsidRPr="00C86664" w:rsidRDefault="00A311DB" w:rsidP="003E5182">
      <w:pPr>
        <w:pStyle w:val="FAAOutlineL21"/>
        <w:rPr>
          <w:lang w:val="fr-FR"/>
        </w:rPr>
      </w:pPr>
      <w:r w:rsidRPr="00C86664">
        <w:rPr>
          <w:b/>
          <w:lang w:val="fr-FR"/>
        </w:rPr>
        <w:t>ICAO</w:t>
      </w:r>
      <w:r w:rsidRPr="00C86664">
        <w:rPr>
          <w:lang w:val="fr-FR"/>
        </w:rPr>
        <w:t xml:space="preserve"> – Internatio</w:t>
      </w:r>
      <w:r w:rsidR="00DD33B4" w:rsidRPr="00C86664">
        <w:rPr>
          <w:lang w:val="fr-FR"/>
        </w:rPr>
        <w:t>nal Civil Aviation Organi</w:t>
      </w:r>
      <w:r w:rsidR="001E6C82" w:rsidRPr="00C86664">
        <w:rPr>
          <w:lang w:val="fr-FR"/>
        </w:rPr>
        <w:t>za</w:t>
      </w:r>
      <w:r w:rsidR="00DD33B4" w:rsidRPr="00C86664">
        <w:rPr>
          <w:lang w:val="fr-FR"/>
        </w:rPr>
        <w:t>tion</w:t>
      </w:r>
    </w:p>
    <w:p w14:paraId="6DF95D41" w14:textId="44C759BA" w:rsidR="00232BA8" w:rsidRPr="00C86664" w:rsidRDefault="00232BA8">
      <w:pPr>
        <w:pStyle w:val="FAAOutlineL21"/>
      </w:pPr>
      <w:r w:rsidRPr="00C86664">
        <w:rPr>
          <w:b/>
        </w:rPr>
        <w:t>IFR</w:t>
      </w:r>
      <w:r w:rsidRPr="00C86664">
        <w:t xml:space="preserve"> – instrument flight rules</w:t>
      </w:r>
    </w:p>
    <w:p w14:paraId="2ECA1827" w14:textId="6A7CB005" w:rsidR="005D62E4" w:rsidRPr="00C86664" w:rsidRDefault="005D62E4">
      <w:pPr>
        <w:pStyle w:val="FAAOutlineL21"/>
      </w:pPr>
      <w:r w:rsidRPr="00C86664">
        <w:rPr>
          <w:b/>
        </w:rPr>
        <w:t xml:space="preserve">IGI </w:t>
      </w:r>
      <w:r w:rsidRPr="00C86664">
        <w:t>– instrument ground instructor</w:t>
      </w:r>
    </w:p>
    <w:p w14:paraId="127B6C4B" w14:textId="020550A5" w:rsidR="00232BA8" w:rsidRPr="00C86664" w:rsidRDefault="00232BA8">
      <w:pPr>
        <w:pStyle w:val="FAAOutlineL21"/>
      </w:pPr>
      <w:r w:rsidRPr="00C86664">
        <w:rPr>
          <w:b/>
        </w:rPr>
        <w:t>ILS</w:t>
      </w:r>
      <w:r w:rsidRPr="00C86664">
        <w:t xml:space="preserve"> – instrument landing system</w:t>
      </w:r>
    </w:p>
    <w:p w14:paraId="20F37148" w14:textId="3FA0E1A4" w:rsidR="003355CE" w:rsidRPr="00C86664" w:rsidRDefault="003355CE">
      <w:pPr>
        <w:pStyle w:val="FAAOutlineL21"/>
      </w:pPr>
      <w:r w:rsidRPr="00C86664">
        <w:rPr>
          <w:b/>
        </w:rPr>
        <w:t xml:space="preserve">IMC – </w:t>
      </w:r>
      <w:r w:rsidRPr="00C86664">
        <w:t>instrument meteorological conditions</w:t>
      </w:r>
    </w:p>
    <w:p w14:paraId="1672FDE6" w14:textId="68036AB1" w:rsidR="009967AF" w:rsidRPr="00C86664" w:rsidRDefault="009967AF">
      <w:pPr>
        <w:pStyle w:val="FAAOutlineL21"/>
      </w:pPr>
      <w:r w:rsidRPr="00C86664">
        <w:rPr>
          <w:b/>
        </w:rPr>
        <w:t xml:space="preserve">IR </w:t>
      </w:r>
      <w:r w:rsidRPr="00C86664">
        <w:t>– instrument rating</w:t>
      </w:r>
    </w:p>
    <w:p w14:paraId="6620FD1D" w14:textId="416775E9" w:rsidR="00804AE6" w:rsidRPr="00C86664" w:rsidRDefault="00804AE6">
      <w:pPr>
        <w:pStyle w:val="FAAOutlineL21"/>
      </w:pPr>
      <w:r w:rsidRPr="00C86664">
        <w:rPr>
          <w:b/>
        </w:rPr>
        <w:t xml:space="preserve">IS </w:t>
      </w:r>
      <w:r w:rsidRPr="00C86664">
        <w:t>– Implementing Standard</w:t>
      </w:r>
    </w:p>
    <w:p w14:paraId="66967D3B" w14:textId="6230EF2C" w:rsidR="00DF41C5" w:rsidRPr="00C86664" w:rsidRDefault="00DF41C5">
      <w:pPr>
        <w:pStyle w:val="FAAOutlineL21"/>
      </w:pPr>
      <w:r w:rsidRPr="00C86664">
        <w:rPr>
          <w:b/>
        </w:rPr>
        <w:t xml:space="preserve">ISO </w:t>
      </w:r>
      <w:r w:rsidRPr="00C86664">
        <w:t>– International Organization for Standardization</w:t>
      </w:r>
    </w:p>
    <w:p w14:paraId="3F1CBB4F" w14:textId="75C78005" w:rsidR="00B76C7D" w:rsidRPr="00C86664" w:rsidRDefault="00B76C7D">
      <w:pPr>
        <w:pStyle w:val="FAAOutlineL21"/>
      </w:pPr>
      <w:r w:rsidRPr="00C86664">
        <w:rPr>
          <w:b/>
        </w:rPr>
        <w:t>MCM</w:t>
      </w:r>
      <w:r w:rsidRPr="00C86664">
        <w:t xml:space="preserve"> – Maintenance Control Manual</w:t>
      </w:r>
    </w:p>
    <w:p w14:paraId="0187389B" w14:textId="6B0A74DD" w:rsidR="009E2209" w:rsidRPr="00C86664" w:rsidRDefault="009E2209" w:rsidP="003E5182">
      <w:pPr>
        <w:pStyle w:val="FAAOutlineL21"/>
      </w:pPr>
      <w:r w:rsidRPr="00C86664">
        <w:rPr>
          <w:b/>
        </w:rPr>
        <w:t xml:space="preserve">MEL </w:t>
      </w:r>
      <w:r w:rsidRPr="00C86664">
        <w:t>– minimum equipment list</w:t>
      </w:r>
    </w:p>
    <w:p w14:paraId="457B8C6C" w14:textId="77777777" w:rsidR="00A311DB" w:rsidRPr="00C86664" w:rsidRDefault="00A311DB" w:rsidP="003E5182">
      <w:pPr>
        <w:pStyle w:val="FAAOutlineL21"/>
      </w:pPr>
      <w:r w:rsidRPr="00C86664">
        <w:rPr>
          <w:b/>
        </w:rPr>
        <w:t>MPA</w:t>
      </w:r>
      <w:r w:rsidR="00DD33B4" w:rsidRPr="00C86664">
        <w:t xml:space="preserve"> – </w:t>
      </w:r>
      <w:r w:rsidR="008E6670" w:rsidRPr="00C86664">
        <w:t>multi-pilot aeroplane</w:t>
      </w:r>
    </w:p>
    <w:p w14:paraId="457B8C6D" w14:textId="77777777" w:rsidR="00A311DB" w:rsidRPr="00C86664" w:rsidRDefault="00A311DB" w:rsidP="003E5182">
      <w:pPr>
        <w:pStyle w:val="FAAOutlineL21"/>
      </w:pPr>
      <w:r w:rsidRPr="00C86664">
        <w:rPr>
          <w:b/>
        </w:rPr>
        <w:t>MPH</w:t>
      </w:r>
      <w:r w:rsidR="00DD33B4" w:rsidRPr="00C86664">
        <w:t xml:space="preserve"> – </w:t>
      </w:r>
      <w:r w:rsidR="008E6670" w:rsidRPr="00C86664">
        <w:t>multi-pilot helicopter</w:t>
      </w:r>
    </w:p>
    <w:p w14:paraId="457B8C6E" w14:textId="2B3F02C5" w:rsidR="00A311DB" w:rsidRPr="00C86664" w:rsidRDefault="00A311DB">
      <w:pPr>
        <w:pStyle w:val="FAAOutlineL21"/>
      </w:pPr>
      <w:r w:rsidRPr="00C86664">
        <w:rPr>
          <w:b/>
        </w:rPr>
        <w:t>MPL</w:t>
      </w:r>
      <w:r w:rsidRPr="00C86664">
        <w:t xml:space="preserve"> – </w:t>
      </w:r>
      <w:r w:rsidR="008E6670" w:rsidRPr="00C86664">
        <w:t>multi-crew pilot licence</w:t>
      </w:r>
    </w:p>
    <w:p w14:paraId="2B5A0C25" w14:textId="3969BD93" w:rsidR="00DF67B3" w:rsidRPr="00C86664" w:rsidRDefault="00DF67B3">
      <w:pPr>
        <w:pStyle w:val="FAAOutlineL21"/>
      </w:pPr>
      <w:r w:rsidRPr="00C86664">
        <w:rPr>
          <w:b/>
        </w:rPr>
        <w:t xml:space="preserve">MSL </w:t>
      </w:r>
      <w:r w:rsidRPr="00C86664">
        <w:t>– mean sea level</w:t>
      </w:r>
    </w:p>
    <w:p w14:paraId="289A7005" w14:textId="754C5741" w:rsidR="00541DC2" w:rsidRPr="00C86664" w:rsidRDefault="00541DC2" w:rsidP="003E5182">
      <w:pPr>
        <w:pStyle w:val="FAAOutlineL21"/>
      </w:pPr>
      <w:r w:rsidRPr="00C86664">
        <w:rPr>
          <w:b/>
        </w:rPr>
        <w:t xml:space="preserve">NDT </w:t>
      </w:r>
      <w:r w:rsidRPr="00C86664">
        <w:t>– non-destructive testing</w:t>
      </w:r>
    </w:p>
    <w:p w14:paraId="457B8C6F" w14:textId="77777777" w:rsidR="00A311DB" w:rsidRPr="00C86664" w:rsidRDefault="00A311DB" w:rsidP="003E5182">
      <w:pPr>
        <w:pStyle w:val="FAAOutlineL21"/>
      </w:pPr>
      <w:r w:rsidRPr="00C86664">
        <w:rPr>
          <w:b/>
        </w:rPr>
        <w:t>NOTAM</w:t>
      </w:r>
      <w:r w:rsidR="00DD33B4" w:rsidRPr="00C86664">
        <w:t xml:space="preserve"> – Notice to </w:t>
      </w:r>
      <w:r w:rsidR="008E6670" w:rsidRPr="00C86664">
        <w:t>A</w:t>
      </w:r>
      <w:r w:rsidR="00DD33B4" w:rsidRPr="00C86664">
        <w:t>irmen</w:t>
      </w:r>
    </w:p>
    <w:p w14:paraId="048FD781" w14:textId="1468066A" w:rsidR="001D5191" w:rsidRDefault="001D5191" w:rsidP="003E5182">
      <w:pPr>
        <w:pStyle w:val="FAAOutlineL21"/>
        <w:rPr>
          <w:highlight w:val="yellow"/>
        </w:rPr>
      </w:pPr>
      <w:r w:rsidRPr="001D5191">
        <w:rPr>
          <w:b/>
          <w:highlight w:val="yellow"/>
        </w:rPr>
        <w:t>OJTI</w:t>
      </w:r>
      <w:r w:rsidRPr="001D5191">
        <w:rPr>
          <w:highlight w:val="yellow"/>
        </w:rPr>
        <w:t xml:space="preserve"> – </w:t>
      </w:r>
      <w:r w:rsidR="001554CD">
        <w:rPr>
          <w:highlight w:val="yellow"/>
        </w:rPr>
        <w:t>o</w:t>
      </w:r>
      <w:r w:rsidRPr="001D5191">
        <w:rPr>
          <w:highlight w:val="yellow"/>
        </w:rPr>
        <w:t>n-the-</w:t>
      </w:r>
      <w:r w:rsidR="001554CD">
        <w:rPr>
          <w:highlight w:val="yellow"/>
        </w:rPr>
        <w:t>j</w:t>
      </w:r>
      <w:r w:rsidRPr="001D5191">
        <w:rPr>
          <w:highlight w:val="yellow"/>
        </w:rPr>
        <w:t xml:space="preserve">ob </w:t>
      </w:r>
      <w:r w:rsidR="001554CD">
        <w:rPr>
          <w:highlight w:val="yellow"/>
        </w:rPr>
        <w:t>t</w:t>
      </w:r>
      <w:r w:rsidRPr="001D5191">
        <w:rPr>
          <w:highlight w:val="yellow"/>
        </w:rPr>
        <w:t xml:space="preserve">raining </w:t>
      </w:r>
      <w:r w:rsidR="001554CD">
        <w:rPr>
          <w:highlight w:val="yellow"/>
        </w:rPr>
        <w:t>i</w:t>
      </w:r>
      <w:r w:rsidRPr="001D5191">
        <w:rPr>
          <w:highlight w:val="yellow"/>
        </w:rPr>
        <w:t>nstructor</w:t>
      </w:r>
    </w:p>
    <w:p w14:paraId="706D80CF" w14:textId="0F93269E" w:rsidR="00E14047" w:rsidRPr="001D5191" w:rsidRDefault="00E14047" w:rsidP="003E5182">
      <w:pPr>
        <w:pStyle w:val="FAAOutlineL21"/>
        <w:rPr>
          <w:highlight w:val="yellow"/>
        </w:rPr>
      </w:pPr>
      <w:r>
        <w:rPr>
          <w:b/>
          <w:highlight w:val="yellow"/>
        </w:rPr>
        <w:t>OM –</w:t>
      </w:r>
      <w:r>
        <w:rPr>
          <w:highlight w:val="yellow"/>
        </w:rPr>
        <w:t xml:space="preserve"> Operations Manual</w:t>
      </w:r>
    </w:p>
    <w:p w14:paraId="457B8C70" w14:textId="1C0EF313" w:rsidR="00A311DB" w:rsidRPr="00C86664" w:rsidRDefault="00A311DB" w:rsidP="003E5182">
      <w:pPr>
        <w:pStyle w:val="FAAOutlineL21"/>
      </w:pPr>
      <w:r w:rsidRPr="00C86664">
        <w:rPr>
          <w:b/>
        </w:rPr>
        <w:t>PIC</w:t>
      </w:r>
      <w:r w:rsidRPr="00C86664">
        <w:t xml:space="preserve"> – pilot-</w:t>
      </w:r>
      <w:r w:rsidR="00DD33B4" w:rsidRPr="00C86664">
        <w:t>in-command</w:t>
      </w:r>
    </w:p>
    <w:p w14:paraId="457B8C71" w14:textId="10DC9EFD" w:rsidR="00A311DB" w:rsidRPr="00C86664" w:rsidRDefault="00A311DB">
      <w:pPr>
        <w:pStyle w:val="FAAOutlineL21"/>
      </w:pPr>
      <w:r w:rsidRPr="00C86664">
        <w:rPr>
          <w:b/>
        </w:rPr>
        <w:lastRenderedPageBreak/>
        <w:t>PL</w:t>
      </w:r>
      <w:r w:rsidRPr="00C86664">
        <w:t xml:space="preserve"> – </w:t>
      </w:r>
      <w:r w:rsidR="008E6670" w:rsidRPr="00C86664">
        <w:t>p</w:t>
      </w:r>
      <w:r w:rsidRPr="00C86664">
        <w:t>owered-</w:t>
      </w:r>
      <w:r w:rsidR="008E6670" w:rsidRPr="00C86664">
        <w:t>l</w:t>
      </w:r>
      <w:r w:rsidRPr="00C86664">
        <w:t>ift</w:t>
      </w:r>
    </w:p>
    <w:p w14:paraId="7ACC01E2" w14:textId="6DD71AE4" w:rsidR="002177F7" w:rsidRPr="00C86664" w:rsidRDefault="002177F7" w:rsidP="003E5182">
      <w:pPr>
        <w:pStyle w:val="FAAOutlineL21"/>
      </w:pPr>
      <w:r w:rsidRPr="00C86664">
        <w:rPr>
          <w:b/>
        </w:rPr>
        <w:t xml:space="preserve">PPE </w:t>
      </w:r>
      <w:r w:rsidRPr="00C86664">
        <w:t>– private pilot examiner</w:t>
      </w:r>
    </w:p>
    <w:p w14:paraId="457B8C72" w14:textId="5C4C10A5" w:rsidR="00A311DB" w:rsidRPr="00C86664" w:rsidRDefault="00A311DB">
      <w:pPr>
        <w:pStyle w:val="FAAOutlineL21"/>
      </w:pPr>
      <w:r w:rsidRPr="00C86664">
        <w:rPr>
          <w:b/>
        </w:rPr>
        <w:t>PPL</w:t>
      </w:r>
      <w:r w:rsidR="00DD33B4" w:rsidRPr="00C86664">
        <w:t xml:space="preserve"> – </w:t>
      </w:r>
      <w:r w:rsidR="008E6670" w:rsidRPr="00C86664">
        <w:t>private pilot licence</w:t>
      </w:r>
    </w:p>
    <w:p w14:paraId="6D278366" w14:textId="1AD80D1E" w:rsidR="0014525C" w:rsidRPr="00C86664" w:rsidRDefault="0014525C" w:rsidP="003E5182">
      <w:pPr>
        <w:pStyle w:val="FAAOutlineL21"/>
      </w:pPr>
      <w:r w:rsidRPr="00C86664">
        <w:rPr>
          <w:b/>
        </w:rPr>
        <w:t xml:space="preserve">PR </w:t>
      </w:r>
      <w:r w:rsidRPr="00C86664">
        <w:t>– parachute rigger</w:t>
      </w:r>
    </w:p>
    <w:p w14:paraId="457B8C73" w14:textId="77777777" w:rsidR="00543645" w:rsidRPr="00C86664" w:rsidRDefault="00543645" w:rsidP="003E5182">
      <w:pPr>
        <w:pStyle w:val="FAAOutlineL21"/>
      </w:pPr>
      <w:r w:rsidRPr="00C86664">
        <w:rPr>
          <w:b/>
        </w:rPr>
        <w:t xml:space="preserve">RP </w:t>
      </w:r>
      <w:r w:rsidR="00DD33B4" w:rsidRPr="00C86664">
        <w:t xml:space="preserve">– </w:t>
      </w:r>
      <w:r w:rsidR="008E6670" w:rsidRPr="00C86664">
        <w:t>remote pilot</w:t>
      </w:r>
    </w:p>
    <w:p w14:paraId="457B8C74" w14:textId="77777777" w:rsidR="00543645" w:rsidRPr="00C86664" w:rsidRDefault="00543645" w:rsidP="003E5182">
      <w:pPr>
        <w:pStyle w:val="FAAOutlineL21"/>
      </w:pPr>
      <w:r w:rsidRPr="00C86664">
        <w:rPr>
          <w:b/>
        </w:rPr>
        <w:t>RPA</w:t>
      </w:r>
      <w:r w:rsidR="00DD33B4" w:rsidRPr="00C86664">
        <w:t xml:space="preserve"> – </w:t>
      </w:r>
      <w:r w:rsidR="008E6670" w:rsidRPr="00C86664">
        <w:t>remotely piloted aircraft</w:t>
      </w:r>
    </w:p>
    <w:p w14:paraId="757BB846" w14:textId="10C884FD" w:rsidR="00442AE9" w:rsidRPr="00C86664" w:rsidRDefault="00442AE9">
      <w:pPr>
        <w:pStyle w:val="FAAOutlineL21"/>
      </w:pPr>
      <w:r w:rsidRPr="00C86664">
        <w:rPr>
          <w:b/>
        </w:rPr>
        <w:t>RPAS</w:t>
      </w:r>
      <w:r w:rsidRPr="00C86664">
        <w:t xml:space="preserve"> – remotely piloted aircraft systems</w:t>
      </w:r>
    </w:p>
    <w:p w14:paraId="37917CDE" w14:textId="052B3ADB" w:rsidR="008460C8" w:rsidRPr="00C86664" w:rsidRDefault="008460C8">
      <w:pPr>
        <w:pStyle w:val="FAAOutlineL21"/>
      </w:pPr>
      <w:r w:rsidRPr="00C86664">
        <w:rPr>
          <w:b/>
        </w:rPr>
        <w:t>RPL</w:t>
      </w:r>
      <w:r w:rsidRPr="00C86664">
        <w:t xml:space="preserve"> – remote pilot licence</w:t>
      </w:r>
    </w:p>
    <w:p w14:paraId="667D935C" w14:textId="0360157C" w:rsidR="00F64349" w:rsidRPr="00C86664" w:rsidRDefault="00F64349">
      <w:pPr>
        <w:pStyle w:val="FAAOutlineL21"/>
      </w:pPr>
      <w:r w:rsidRPr="00C86664">
        <w:rPr>
          <w:b/>
        </w:rPr>
        <w:t xml:space="preserve">RPS </w:t>
      </w:r>
      <w:r w:rsidRPr="00C86664">
        <w:t>– remote pilot station</w:t>
      </w:r>
    </w:p>
    <w:p w14:paraId="457B8C75" w14:textId="07674857" w:rsidR="00A311DB" w:rsidRPr="00C86664" w:rsidRDefault="00A311DB">
      <w:pPr>
        <w:pStyle w:val="FAAOutlineL21"/>
      </w:pPr>
      <w:r w:rsidRPr="00C86664">
        <w:rPr>
          <w:b/>
        </w:rPr>
        <w:t>RT</w:t>
      </w:r>
      <w:r w:rsidR="00DD33B4" w:rsidRPr="00C86664">
        <w:t xml:space="preserve"> – </w:t>
      </w:r>
      <w:r w:rsidR="008E6670" w:rsidRPr="00C86664">
        <w:t>radiotelephony</w:t>
      </w:r>
    </w:p>
    <w:p w14:paraId="204EEC94" w14:textId="153727E0" w:rsidR="00E771E4" w:rsidRPr="00C86664" w:rsidRDefault="00E771E4">
      <w:pPr>
        <w:pStyle w:val="FAAOutlineL21"/>
      </w:pPr>
      <w:r w:rsidRPr="00C86664">
        <w:rPr>
          <w:b/>
        </w:rPr>
        <w:t xml:space="preserve">RVR </w:t>
      </w:r>
      <w:r w:rsidRPr="00C86664">
        <w:t>– runway visual range</w:t>
      </w:r>
    </w:p>
    <w:p w14:paraId="000187FB" w14:textId="0FED412B" w:rsidR="00E2507D" w:rsidRPr="00C86664" w:rsidRDefault="00E2507D" w:rsidP="003E5182">
      <w:pPr>
        <w:pStyle w:val="FAAOutlineL21"/>
      </w:pPr>
      <w:r w:rsidRPr="00C86664">
        <w:rPr>
          <w:b/>
        </w:rPr>
        <w:t xml:space="preserve">SOP </w:t>
      </w:r>
      <w:r w:rsidRPr="00C86664">
        <w:t>– standard operating procedure</w:t>
      </w:r>
    </w:p>
    <w:p w14:paraId="457B8C76" w14:textId="77777777" w:rsidR="00A311DB" w:rsidRPr="00C86664" w:rsidRDefault="00A311DB" w:rsidP="003E5182">
      <w:pPr>
        <w:pStyle w:val="FAAOutlineL21"/>
      </w:pPr>
      <w:r w:rsidRPr="00C86664">
        <w:rPr>
          <w:b/>
        </w:rPr>
        <w:t>SPA</w:t>
      </w:r>
      <w:r w:rsidR="00DD33B4" w:rsidRPr="00C86664">
        <w:t xml:space="preserve"> – </w:t>
      </w:r>
      <w:r w:rsidR="008E6670" w:rsidRPr="00C86664">
        <w:t>single-pilot aeroplane</w:t>
      </w:r>
    </w:p>
    <w:p w14:paraId="457B8C77" w14:textId="4B7A6D95" w:rsidR="00A311DB" w:rsidRPr="00C86664" w:rsidRDefault="00A311DB">
      <w:pPr>
        <w:pStyle w:val="FAAOutlineL21"/>
      </w:pPr>
      <w:r w:rsidRPr="00C86664">
        <w:rPr>
          <w:b/>
        </w:rPr>
        <w:t>SPH</w:t>
      </w:r>
      <w:r w:rsidR="00DD33B4" w:rsidRPr="00C86664">
        <w:t xml:space="preserve"> – </w:t>
      </w:r>
      <w:r w:rsidR="008E6670" w:rsidRPr="00C86664">
        <w:t>single-pilot helicopter</w:t>
      </w:r>
    </w:p>
    <w:p w14:paraId="32CAC59F" w14:textId="1096B8B8" w:rsidR="00D77303" w:rsidRPr="00C86664" w:rsidRDefault="00D77303" w:rsidP="003E5182">
      <w:pPr>
        <w:pStyle w:val="FAAOutlineL21"/>
      </w:pPr>
      <w:r w:rsidRPr="00C86664">
        <w:rPr>
          <w:b/>
        </w:rPr>
        <w:t xml:space="preserve">SSP </w:t>
      </w:r>
      <w:r w:rsidRPr="00C86664">
        <w:t>– State safety programme</w:t>
      </w:r>
    </w:p>
    <w:p w14:paraId="457B8C78" w14:textId="77777777" w:rsidR="00005ADC" w:rsidRPr="00C86664" w:rsidRDefault="00005ADC" w:rsidP="003E5182">
      <w:pPr>
        <w:pStyle w:val="FAAOutlineL21"/>
      </w:pPr>
      <w:r w:rsidRPr="00C86664">
        <w:rPr>
          <w:b/>
        </w:rPr>
        <w:t>STS</w:t>
      </w:r>
      <w:r w:rsidRPr="00C86664">
        <w:t xml:space="preserve"> – </w:t>
      </w:r>
      <w:r w:rsidR="008E6670" w:rsidRPr="00C86664">
        <w:t>skill test standard</w:t>
      </w:r>
    </w:p>
    <w:p w14:paraId="457B8C79" w14:textId="032F8AF2" w:rsidR="00A311DB" w:rsidRPr="00C86664" w:rsidRDefault="00A311DB">
      <w:pPr>
        <w:pStyle w:val="FAAOutlineL21"/>
      </w:pPr>
      <w:r w:rsidRPr="00C86664">
        <w:rPr>
          <w:b/>
        </w:rPr>
        <w:t>VFR</w:t>
      </w:r>
      <w:r w:rsidR="00DD33B4" w:rsidRPr="00C86664">
        <w:t xml:space="preserve"> – </w:t>
      </w:r>
      <w:r w:rsidR="004A7F4B" w:rsidRPr="00C86664">
        <w:t>v</w:t>
      </w:r>
      <w:r w:rsidR="00DD33B4" w:rsidRPr="00C86664">
        <w:t xml:space="preserve">isual </w:t>
      </w:r>
      <w:r w:rsidR="004A7F4B" w:rsidRPr="00C86664">
        <w:t>f</w:t>
      </w:r>
      <w:r w:rsidR="00DD33B4" w:rsidRPr="00C86664">
        <w:t xml:space="preserve">light </w:t>
      </w:r>
      <w:r w:rsidR="004A7F4B" w:rsidRPr="00C86664">
        <w:t>r</w:t>
      </w:r>
      <w:r w:rsidR="00DD33B4" w:rsidRPr="00C86664">
        <w:t>ules</w:t>
      </w:r>
      <w:bookmarkEnd w:id="85"/>
      <w:bookmarkEnd w:id="86"/>
    </w:p>
    <w:p w14:paraId="51F21C50" w14:textId="4E24DBAA" w:rsidR="000F3CEC" w:rsidRPr="00C86664" w:rsidRDefault="000F3CEC" w:rsidP="003E5182">
      <w:pPr>
        <w:pStyle w:val="FAAOutlineL21"/>
      </w:pPr>
      <w:r w:rsidRPr="00C86664">
        <w:rPr>
          <w:b/>
        </w:rPr>
        <w:t xml:space="preserve">VMC </w:t>
      </w:r>
      <w:r w:rsidRPr="00C86664">
        <w:t>– visual meteorological conditions</w:t>
      </w:r>
    </w:p>
    <w:p w14:paraId="457B8C7A" w14:textId="55F35406" w:rsidR="00A311DB" w:rsidRPr="00C86664" w:rsidRDefault="00A311DB">
      <w:pPr>
        <w:pStyle w:val="Heading2"/>
        <w:keepNext w:val="0"/>
        <w:keepLines w:val="0"/>
        <w:widowControl w:val="0"/>
        <w:spacing w:line="233" w:lineRule="auto"/>
      </w:pPr>
      <w:bookmarkStart w:id="87" w:name="_Toc54933963"/>
      <w:r w:rsidRPr="00C86664">
        <w:t>General Requirements for Licences, Ratings, Authorisations, Endorsements</w:t>
      </w:r>
      <w:r w:rsidR="008E6670" w:rsidRPr="00C86664">
        <w:t>,</w:t>
      </w:r>
      <w:r w:rsidRPr="00C86664">
        <w:t xml:space="preserve"> </w:t>
      </w:r>
      <w:r w:rsidR="00F7100F" w:rsidRPr="00C86664">
        <w:t xml:space="preserve">Certificates, </w:t>
      </w:r>
      <w:r w:rsidRPr="00C86664">
        <w:t>and Designations</w:t>
      </w:r>
      <w:bookmarkEnd w:id="87"/>
    </w:p>
    <w:p w14:paraId="457B8C7B" w14:textId="07A9863D" w:rsidR="00A311DB" w:rsidRPr="00C86664" w:rsidRDefault="00A311DB" w:rsidP="006E6C81">
      <w:pPr>
        <w:pStyle w:val="Heading3"/>
        <w:keepNext w:val="0"/>
        <w:keepLines w:val="0"/>
        <w:widowControl w:val="0"/>
        <w:spacing w:line="233" w:lineRule="auto"/>
      </w:pPr>
      <w:bookmarkStart w:id="88" w:name="_Toc54933964"/>
      <w:r w:rsidRPr="00C86664">
        <w:t xml:space="preserve">Issue, Renewal, and </w:t>
      </w:r>
      <w:r w:rsidR="00E510E7" w:rsidRPr="00C86664">
        <w:t xml:space="preserve">Reissue </w:t>
      </w:r>
      <w:r w:rsidRPr="00C86664">
        <w:t xml:space="preserve">of Licences, Ratings, Authorisations, </w:t>
      </w:r>
      <w:r w:rsidR="00F838C8" w:rsidRPr="00C86664">
        <w:t xml:space="preserve">Endorsements, </w:t>
      </w:r>
      <w:r w:rsidR="00F7100F" w:rsidRPr="00C86664">
        <w:t xml:space="preserve">Certificates, </w:t>
      </w:r>
      <w:r w:rsidR="00F838C8" w:rsidRPr="00C86664">
        <w:t xml:space="preserve">and </w:t>
      </w:r>
      <w:r w:rsidRPr="00C86664">
        <w:t>Designations</w:t>
      </w:r>
      <w:bookmarkEnd w:id="88"/>
    </w:p>
    <w:p w14:paraId="457B8C7C" w14:textId="79AF55CE" w:rsidR="00A311DB" w:rsidRPr="00C86664" w:rsidRDefault="00A311DB" w:rsidP="006E6C81">
      <w:pPr>
        <w:pStyle w:val="Heading4"/>
        <w:keepNext w:val="0"/>
        <w:keepLines w:val="0"/>
        <w:widowControl w:val="0"/>
        <w:spacing w:line="233" w:lineRule="auto"/>
      </w:pPr>
      <w:bookmarkStart w:id="89" w:name="_Toc54933965"/>
      <w:r w:rsidRPr="00C86664">
        <w:t>Licences</w:t>
      </w:r>
      <w:bookmarkEnd w:id="89"/>
    </w:p>
    <w:p w14:paraId="6CFBDBC4" w14:textId="0D8F7D8C" w:rsidR="00D215BD" w:rsidRPr="00C86664" w:rsidRDefault="00D215BD" w:rsidP="003D7FE9">
      <w:pPr>
        <w:pStyle w:val="FAAOutlineL1a"/>
        <w:numPr>
          <w:ilvl w:val="0"/>
          <w:numId w:val="15"/>
        </w:numPr>
        <w:ind w:left="1440" w:hanging="720"/>
      </w:pPr>
      <w:r w:rsidRPr="00C86664">
        <w:t xml:space="preserve">The Authority may issue the following licences under this part to an applicant who satisfactorily accomplishes the requirements </w:t>
      </w:r>
      <w:r w:rsidR="00F838C8" w:rsidRPr="00C86664">
        <w:t>of</w:t>
      </w:r>
      <w:r w:rsidRPr="00C86664">
        <w:t xml:space="preserve"> this part for the licence sought:</w:t>
      </w:r>
    </w:p>
    <w:p w14:paraId="04E3FF3D" w14:textId="54D01DDA" w:rsidR="00D215BD" w:rsidRPr="00C86664" w:rsidRDefault="00D215BD" w:rsidP="009E7840">
      <w:pPr>
        <w:pStyle w:val="FAAOutlineL21"/>
        <w:numPr>
          <w:ilvl w:val="0"/>
          <w:numId w:val="16"/>
        </w:numPr>
      </w:pPr>
      <w:r w:rsidRPr="00C86664">
        <w:t>Pilot licence:</w:t>
      </w:r>
    </w:p>
    <w:p w14:paraId="457B8C80" w14:textId="005974A3" w:rsidR="00A311DB" w:rsidRPr="00C86664" w:rsidRDefault="00815E1B" w:rsidP="003E5182">
      <w:pPr>
        <w:pStyle w:val="FAAOutlineL3i"/>
      </w:pPr>
      <w:r w:rsidRPr="00C86664">
        <w:t>PPL</w:t>
      </w:r>
      <w:r w:rsidR="00E50C36" w:rsidRPr="00C86664">
        <w:t xml:space="preserve"> – </w:t>
      </w:r>
      <w:r w:rsidR="00A311DB" w:rsidRPr="00C86664">
        <w:t xml:space="preserve">aeroplane, helicopter, </w:t>
      </w:r>
      <w:r w:rsidR="00F7100F" w:rsidRPr="00C86664">
        <w:t xml:space="preserve">glider, free balloon, </w:t>
      </w:r>
      <w:r w:rsidR="00A311DB" w:rsidRPr="00C86664">
        <w:t xml:space="preserve">airship, </w:t>
      </w:r>
      <w:r w:rsidR="00F7100F" w:rsidRPr="00C86664">
        <w:t xml:space="preserve">or </w:t>
      </w:r>
      <w:r w:rsidR="00A311DB" w:rsidRPr="00C86664">
        <w:t>powered-lift</w:t>
      </w:r>
      <w:r w:rsidR="006244E7" w:rsidRPr="00C86664">
        <w:t xml:space="preserve"> categories</w:t>
      </w:r>
    </w:p>
    <w:p w14:paraId="457B8C81" w14:textId="3E83935D" w:rsidR="00A311DB" w:rsidRPr="00C86664" w:rsidRDefault="00815E1B" w:rsidP="003E5182">
      <w:pPr>
        <w:pStyle w:val="FAAOutlineL3i"/>
      </w:pPr>
      <w:r w:rsidRPr="00C86664">
        <w:t>CPL</w:t>
      </w:r>
      <w:r w:rsidR="008E6670" w:rsidRPr="00C86664">
        <w:t xml:space="preserve"> – </w:t>
      </w:r>
      <w:r w:rsidR="00A311DB" w:rsidRPr="00C86664">
        <w:t xml:space="preserve">aeroplane, helicopter, </w:t>
      </w:r>
      <w:r w:rsidR="00F7100F" w:rsidRPr="00C86664">
        <w:t xml:space="preserve">glider, free balloon, </w:t>
      </w:r>
      <w:r w:rsidR="00A311DB" w:rsidRPr="00C86664">
        <w:t>airship,</w:t>
      </w:r>
      <w:r w:rsidR="00F7100F" w:rsidRPr="00C86664">
        <w:t xml:space="preserve"> or </w:t>
      </w:r>
      <w:r w:rsidR="00A311DB" w:rsidRPr="00C86664">
        <w:t>powered-lift</w:t>
      </w:r>
      <w:r w:rsidR="006244E7" w:rsidRPr="00C86664">
        <w:t xml:space="preserve"> categories</w:t>
      </w:r>
    </w:p>
    <w:p w14:paraId="457B8C82" w14:textId="76DA69CD" w:rsidR="001203B5" w:rsidRPr="00C86664" w:rsidRDefault="00815E1B" w:rsidP="003E5182">
      <w:pPr>
        <w:pStyle w:val="FAAOutlineL3i"/>
      </w:pPr>
      <w:r w:rsidRPr="00C86664">
        <w:t>MPL</w:t>
      </w:r>
      <w:r w:rsidR="00973FF4" w:rsidRPr="00C86664">
        <w:t xml:space="preserve"> – ae</w:t>
      </w:r>
      <w:r w:rsidR="006244E7" w:rsidRPr="00C86664">
        <w:t>roplane</w:t>
      </w:r>
    </w:p>
    <w:p w14:paraId="457B8C83" w14:textId="0CB41163" w:rsidR="00A311DB" w:rsidRPr="00C86664" w:rsidRDefault="00DF1D91" w:rsidP="003E5182">
      <w:pPr>
        <w:pStyle w:val="FAAOutlineL3i"/>
      </w:pPr>
      <w:r w:rsidRPr="00C86664">
        <w:t>ATPL</w:t>
      </w:r>
      <w:r w:rsidR="00A311DB" w:rsidRPr="00C86664">
        <w:t xml:space="preserve"> </w:t>
      </w:r>
      <w:r w:rsidR="00E50C36" w:rsidRPr="00C86664">
        <w:t xml:space="preserve">– </w:t>
      </w:r>
      <w:r w:rsidR="00A311DB" w:rsidRPr="00C86664">
        <w:t>aeroplane, helicopter</w:t>
      </w:r>
      <w:r w:rsidR="00E50C36" w:rsidRPr="00C86664">
        <w:t>,</w:t>
      </w:r>
      <w:r w:rsidR="00A311DB" w:rsidRPr="00C86664">
        <w:t xml:space="preserve"> or powered-lift categories</w:t>
      </w:r>
    </w:p>
    <w:p w14:paraId="374C2804" w14:textId="5FBC05A2" w:rsidR="007C56E2" w:rsidRPr="00C86664" w:rsidRDefault="00737320" w:rsidP="003E5182">
      <w:pPr>
        <w:pStyle w:val="FAAOutlineL3i"/>
      </w:pPr>
      <w:r w:rsidRPr="00C86664">
        <w:t xml:space="preserve">As of </w:t>
      </w:r>
      <w:r w:rsidR="0014525C" w:rsidRPr="00C86664">
        <w:t>0</w:t>
      </w:r>
      <w:r w:rsidRPr="00C86664">
        <w:t xml:space="preserve">3 November 2022, </w:t>
      </w:r>
      <w:r w:rsidR="008460C8" w:rsidRPr="00C86664">
        <w:t>RPL</w:t>
      </w:r>
      <w:r w:rsidR="007C56E2" w:rsidRPr="00C86664">
        <w:t xml:space="preserve"> – a</w:t>
      </w:r>
      <w:r w:rsidR="003B6130" w:rsidRPr="00C86664">
        <w:t>er</w:t>
      </w:r>
      <w:r w:rsidR="007C56E2" w:rsidRPr="00C86664">
        <w:t xml:space="preserve">oplane, </w:t>
      </w:r>
      <w:r w:rsidR="00D42636" w:rsidRPr="00C86664">
        <w:t xml:space="preserve">rotorcraft, </w:t>
      </w:r>
      <w:r w:rsidR="0014525C" w:rsidRPr="00C86664">
        <w:t xml:space="preserve">glider, free balloon, </w:t>
      </w:r>
      <w:r w:rsidR="007C56E2" w:rsidRPr="00C86664">
        <w:t xml:space="preserve">airship, </w:t>
      </w:r>
      <w:r w:rsidR="0014525C" w:rsidRPr="00C86664">
        <w:t xml:space="preserve">or </w:t>
      </w:r>
      <w:r w:rsidR="007C56E2" w:rsidRPr="00C86664">
        <w:t>powered-lift</w:t>
      </w:r>
      <w:r w:rsidR="00D42636" w:rsidRPr="00C86664">
        <w:t>,</w:t>
      </w:r>
      <w:r w:rsidR="006B7063" w:rsidRPr="00C86664">
        <w:t xml:space="preserve"> </w:t>
      </w:r>
      <w:r w:rsidR="00D42636" w:rsidRPr="00C86664">
        <w:t>categories</w:t>
      </w:r>
    </w:p>
    <w:p w14:paraId="5286278D" w14:textId="33A017D7" w:rsidR="00843519" w:rsidRPr="00C86664" w:rsidRDefault="00843519" w:rsidP="003E5182">
      <w:pPr>
        <w:pStyle w:val="FAANoteL1"/>
        <w:ind w:left="2160"/>
      </w:pPr>
      <w:r w:rsidRPr="00C86664">
        <w:t xml:space="preserve">Note: The requirements for the </w:t>
      </w:r>
      <w:r w:rsidR="008460C8" w:rsidRPr="00C86664">
        <w:t>RPL</w:t>
      </w:r>
      <w:r w:rsidRPr="00C86664">
        <w:t xml:space="preserve"> and ratings can be found in 2.3.11</w:t>
      </w:r>
      <w:r w:rsidR="00F838C8" w:rsidRPr="00C86664">
        <w:t xml:space="preserve"> of this part</w:t>
      </w:r>
      <w:r w:rsidRPr="00C86664">
        <w:t>.</w:t>
      </w:r>
    </w:p>
    <w:p w14:paraId="457B8C84" w14:textId="0AE092D4" w:rsidR="00A311DB" w:rsidRPr="00C86664" w:rsidRDefault="001E3842" w:rsidP="003E5182">
      <w:pPr>
        <w:pStyle w:val="FAAOutlineL21"/>
      </w:pPr>
      <w:r w:rsidRPr="00C86664">
        <w:t>FE</w:t>
      </w:r>
      <w:r w:rsidR="00A311DB" w:rsidRPr="00C86664">
        <w:t xml:space="preserve"> licence</w:t>
      </w:r>
    </w:p>
    <w:p w14:paraId="457B8C85" w14:textId="30396870" w:rsidR="00A311DB" w:rsidRPr="00C86664" w:rsidRDefault="00C808C7" w:rsidP="003E5182">
      <w:pPr>
        <w:pStyle w:val="FAAOutlineL21"/>
      </w:pPr>
      <w:r w:rsidRPr="00C86664">
        <w:t>FN</w:t>
      </w:r>
      <w:r w:rsidR="00A311DB" w:rsidRPr="00C86664">
        <w:t xml:space="preserve"> licence</w:t>
      </w:r>
    </w:p>
    <w:p w14:paraId="457B8C86" w14:textId="67863205" w:rsidR="00A311DB" w:rsidRPr="00C86664" w:rsidRDefault="008767CB" w:rsidP="003E5182">
      <w:pPr>
        <w:pStyle w:val="FAAOutlineL21"/>
      </w:pPr>
      <w:r w:rsidRPr="00C86664">
        <w:t>FOO</w:t>
      </w:r>
      <w:r w:rsidR="00A311DB" w:rsidRPr="00C86664">
        <w:t xml:space="preserve"> licence</w:t>
      </w:r>
    </w:p>
    <w:p w14:paraId="457B8C87" w14:textId="2239C694" w:rsidR="00A311DB" w:rsidRPr="00C86664" w:rsidRDefault="00A311DB" w:rsidP="003E5182">
      <w:pPr>
        <w:pStyle w:val="FAANote3"/>
      </w:pPr>
      <w:r w:rsidRPr="00C86664">
        <w:lastRenderedPageBreak/>
        <w:t xml:space="preserve">Note: Some </w:t>
      </w:r>
      <w:r w:rsidR="004E0FA4" w:rsidRPr="00C86664">
        <w:t>S</w:t>
      </w:r>
      <w:r w:rsidRPr="00C86664">
        <w:t xml:space="preserve">tates use the term </w:t>
      </w:r>
      <w:r w:rsidR="00E50C36" w:rsidRPr="00C86664">
        <w:t xml:space="preserve">flight dispatcher </w:t>
      </w:r>
      <w:r w:rsidRPr="00C86664">
        <w:t>licence</w:t>
      </w:r>
      <w:r w:rsidR="00CC245E" w:rsidRPr="00C86664">
        <w:t>.</w:t>
      </w:r>
    </w:p>
    <w:p w14:paraId="457B8C88" w14:textId="69B45584" w:rsidR="00A311DB" w:rsidRPr="00C86664" w:rsidRDefault="000B44C3" w:rsidP="003E5182">
      <w:pPr>
        <w:pStyle w:val="FAAOutlineL21"/>
      </w:pPr>
      <w:r w:rsidRPr="00C86664">
        <w:t>FI</w:t>
      </w:r>
      <w:r w:rsidR="00A311DB" w:rsidRPr="00C86664">
        <w:t xml:space="preserve"> licence</w:t>
      </w:r>
    </w:p>
    <w:p w14:paraId="457B8C89" w14:textId="5AB6723E" w:rsidR="00A311DB" w:rsidRPr="00C86664" w:rsidRDefault="0014525C" w:rsidP="003E5182">
      <w:pPr>
        <w:pStyle w:val="FAAOutlineL21"/>
      </w:pPr>
      <w:r w:rsidRPr="00C86664">
        <w:t>GI</w:t>
      </w:r>
      <w:r w:rsidR="00A311DB" w:rsidRPr="00C86664">
        <w:t xml:space="preserve"> licence</w:t>
      </w:r>
    </w:p>
    <w:p w14:paraId="457B8C8A" w14:textId="38E0E9AD" w:rsidR="00A311DB" w:rsidRPr="00C86664" w:rsidRDefault="003F3655" w:rsidP="003E5182">
      <w:pPr>
        <w:pStyle w:val="FAAOutlineL21"/>
      </w:pPr>
      <w:r w:rsidRPr="00C86664">
        <w:t>AMT</w:t>
      </w:r>
      <w:r w:rsidR="00A311DB" w:rsidRPr="00C86664">
        <w:t xml:space="preserve"> licence</w:t>
      </w:r>
    </w:p>
    <w:p w14:paraId="457B8C8B" w14:textId="45039332" w:rsidR="00A311DB" w:rsidRPr="00C86664" w:rsidRDefault="007767F1" w:rsidP="003E5182">
      <w:pPr>
        <w:pStyle w:val="FAAOutlineL21"/>
      </w:pPr>
      <w:r w:rsidRPr="00C86664">
        <w:t>ARS</w:t>
      </w:r>
      <w:r w:rsidR="00A311DB" w:rsidRPr="00C86664">
        <w:t xml:space="preserve"> licence</w:t>
      </w:r>
    </w:p>
    <w:p w14:paraId="457B8C8C" w14:textId="779F91FB" w:rsidR="00A311DB" w:rsidRPr="00C86664" w:rsidRDefault="0014525C" w:rsidP="003E5182">
      <w:pPr>
        <w:pStyle w:val="FAAOutlineL21"/>
      </w:pPr>
      <w:r w:rsidRPr="00C86664">
        <w:t>PR</w:t>
      </w:r>
      <w:r w:rsidR="00A311DB" w:rsidRPr="00C86664">
        <w:t xml:space="preserve"> licence</w:t>
      </w:r>
    </w:p>
    <w:p w14:paraId="457B8C8D" w14:textId="2F863A46" w:rsidR="00A311DB" w:rsidRPr="00C86664" w:rsidRDefault="00D92F34" w:rsidP="003E5182">
      <w:pPr>
        <w:pStyle w:val="FAAOutlineL21"/>
      </w:pPr>
      <w:r w:rsidRPr="00C86664">
        <w:t>ATCO</w:t>
      </w:r>
      <w:r w:rsidR="00A311DB" w:rsidRPr="00C86664">
        <w:t xml:space="preserve"> licence</w:t>
      </w:r>
    </w:p>
    <w:p w14:paraId="457B8C8E" w14:textId="2C43D4CF" w:rsidR="00A311DB" w:rsidRPr="00C86664" w:rsidRDefault="005D346A" w:rsidP="003E5182">
      <w:pPr>
        <w:pStyle w:val="FAAOutlineL21"/>
      </w:pPr>
      <w:r w:rsidRPr="00C86664">
        <w:t>ASO</w:t>
      </w:r>
      <w:r w:rsidR="00A311DB" w:rsidRPr="00C86664">
        <w:t xml:space="preserve"> licence</w:t>
      </w:r>
    </w:p>
    <w:p w14:paraId="457B8C8F" w14:textId="53EE27D6" w:rsidR="00A311DB" w:rsidRPr="00C86664" w:rsidRDefault="00E50C36" w:rsidP="003E5182">
      <w:pPr>
        <w:pStyle w:val="FAAOutlineL21"/>
      </w:pPr>
      <w:r w:rsidRPr="00C86664">
        <w:t>F</w:t>
      </w:r>
      <w:r w:rsidR="00A311DB" w:rsidRPr="00C86664">
        <w:t>light radiotelephone operator</w:t>
      </w:r>
      <w:r w:rsidR="00191378" w:rsidRPr="00C86664">
        <w:t xml:space="preserve"> licence</w:t>
      </w:r>
    </w:p>
    <w:p w14:paraId="457B8C90" w14:textId="4147D999" w:rsidR="00A311DB" w:rsidRPr="00C86664" w:rsidRDefault="00A311DB" w:rsidP="003E5182">
      <w:pPr>
        <w:pStyle w:val="FAANoteL1"/>
        <w:ind w:left="1440"/>
      </w:pPr>
      <w:r w:rsidRPr="00C86664">
        <w:t>Note:</w:t>
      </w:r>
      <w:r w:rsidR="00190AA1" w:rsidRPr="00C86664">
        <w:t xml:space="preserve"> </w:t>
      </w:r>
      <w:r w:rsidRPr="00C86664">
        <w:t xml:space="preserve">Regarding the </w:t>
      </w:r>
      <w:r w:rsidR="00815E5A" w:rsidRPr="00C86664">
        <w:t>f</w:t>
      </w:r>
      <w:r w:rsidRPr="00C86664">
        <w:t>light radiotelephone operator licence</w:t>
      </w:r>
      <w:r w:rsidR="00CC245E" w:rsidRPr="00C86664">
        <w:t>:</w:t>
      </w:r>
    </w:p>
    <w:p w14:paraId="457B8C91" w14:textId="665FE109" w:rsidR="00A311DB" w:rsidRPr="00C86664" w:rsidRDefault="00A311DB" w:rsidP="003E5182">
      <w:pPr>
        <w:pStyle w:val="FAAOutlineBullet"/>
        <w:ind w:left="2160"/>
      </w:pPr>
      <w:r w:rsidRPr="00C86664">
        <w:t xml:space="preserve">Where the knowledge and skill of an applicant have been established as satisfactory </w:t>
      </w:r>
      <w:r w:rsidR="00AF26B6" w:rsidRPr="00C86664">
        <w:t>with respect to</w:t>
      </w:r>
      <w:r w:rsidRPr="00C86664">
        <w:t xml:space="preserve"> the certification requirements for the radiotelephone operator’s restricted certificate specified in the general radio regulations annexed to the International Telecommunication Convention</w:t>
      </w:r>
      <w:r w:rsidR="001B5CBB" w:rsidRPr="00C86664">
        <w:t>,</w:t>
      </w:r>
      <w:r w:rsidRPr="00C86664">
        <w:t xml:space="preserve"> and the applicant has met the requirements that are pertinent to the operation of the radiotelephone on board an aircraft, a Contracting State may endorse a licence already held by the applicant or </w:t>
      </w:r>
      <w:r w:rsidR="001B5CBB" w:rsidRPr="00C86664">
        <w:t xml:space="preserve">may </w:t>
      </w:r>
      <w:r w:rsidRPr="00C86664">
        <w:t>issue a separate licence</w:t>
      </w:r>
      <w:r w:rsidR="001B5CBB" w:rsidRPr="00C86664">
        <w:t>,</w:t>
      </w:r>
      <w:r w:rsidRPr="00C86664">
        <w:t xml:space="preserve"> as appropriate.</w:t>
      </w:r>
      <w:r w:rsidR="00190AA1" w:rsidRPr="00C86664">
        <w:t xml:space="preserve"> </w:t>
      </w:r>
    </w:p>
    <w:p w14:paraId="457B8C92" w14:textId="79B21380" w:rsidR="00A311DB" w:rsidRPr="00C86664" w:rsidRDefault="00A311DB" w:rsidP="003E5182">
      <w:pPr>
        <w:pStyle w:val="FAAOutlineBullet"/>
        <w:ind w:left="2160"/>
      </w:pPr>
      <w:r w:rsidRPr="00C86664">
        <w:t xml:space="preserve">In some Contracting States, the testing and authorisation of </w:t>
      </w:r>
      <w:r w:rsidR="00C81FBD" w:rsidRPr="00C86664">
        <w:t xml:space="preserve">a </w:t>
      </w:r>
      <w:r w:rsidRPr="00C86664">
        <w:t xml:space="preserve">radiotelephone licence may rest with a </w:t>
      </w:r>
      <w:r w:rsidR="00B3008D" w:rsidRPr="00C86664">
        <w:t>g</w:t>
      </w:r>
      <w:r w:rsidRPr="00C86664">
        <w:t xml:space="preserve">overnment </w:t>
      </w:r>
      <w:r w:rsidR="00B3008D" w:rsidRPr="00C86664">
        <w:t>a</w:t>
      </w:r>
      <w:r w:rsidRPr="00C86664">
        <w:t xml:space="preserve">gency other than the </w:t>
      </w:r>
      <w:r w:rsidR="00191378" w:rsidRPr="00C86664">
        <w:t>Authority</w:t>
      </w:r>
      <w:r w:rsidRPr="00C86664">
        <w:t>.</w:t>
      </w:r>
    </w:p>
    <w:p w14:paraId="6955F6F8" w14:textId="3FA30152" w:rsidR="00200B10" w:rsidRPr="00C86664" w:rsidRDefault="00A311DB" w:rsidP="003E5182">
      <w:pPr>
        <w:pStyle w:val="FAAOutlineBullet"/>
        <w:ind w:left="2160"/>
      </w:pPr>
      <w:r w:rsidRPr="00C86664">
        <w:t xml:space="preserve">Skill and knowledge requirements on </w:t>
      </w:r>
      <w:r w:rsidR="001521CA" w:rsidRPr="00C86664">
        <w:t>RT</w:t>
      </w:r>
      <w:r w:rsidR="00191378" w:rsidRPr="00C86664">
        <w:t xml:space="preserve"> </w:t>
      </w:r>
      <w:r w:rsidRPr="00C86664">
        <w:t>procedures and phraseology have been developed as an integral part of all pilot aeroplane and helicopter licences.</w:t>
      </w:r>
    </w:p>
    <w:p w14:paraId="457B8C94" w14:textId="3DDE7B01" w:rsidR="00A311DB" w:rsidRPr="00C86664" w:rsidRDefault="00A311DB" w:rsidP="006E6C81">
      <w:pPr>
        <w:pStyle w:val="FFATextFlushRight"/>
        <w:keepLines w:val="0"/>
        <w:widowControl w:val="0"/>
        <w:spacing w:line="233" w:lineRule="auto"/>
      </w:pPr>
      <w:r w:rsidRPr="00C86664">
        <w:t xml:space="preserve">ICAO Annex 1: </w:t>
      </w:r>
      <w:r w:rsidR="00200B10" w:rsidRPr="00C86664">
        <w:t>1.2</w:t>
      </w:r>
      <w:r w:rsidR="007C56E2" w:rsidRPr="00C86664">
        <w:t xml:space="preserve">; </w:t>
      </w:r>
      <w:r w:rsidRPr="00C86664">
        <w:t>3.4</w:t>
      </w:r>
    </w:p>
    <w:p w14:paraId="457B8C95" w14:textId="77777777" w:rsidR="00A311DB" w:rsidRPr="00C86664" w:rsidRDefault="00A311DB" w:rsidP="006E6C81">
      <w:pPr>
        <w:pStyle w:val="FFATextFlushRight"/>
        <w:keepLines w:val="0"/>
        <w:widowControl w:val="0"/>
        <w:spacing w:line="233" w:lineRule="auto"/>
      </w:pPr>
      <w:r w:rsidRPr="00C86664">
        <w:t>14 CFR 61.5; 63.3; 65.1</w:t>
      </w:r>
    </w:p>
    <w:p w14:paraId="457B8C96" w14:textId="5A4C46B4" w:rsidR="00A311DB" w:rsidRPr="00C86664" w:rsidRDefault="00A311DB" w:rsidP="006E6C81">
      <w:pPr>
        <w:pStyle w:val="Heading4"/>
        <w:keepNext w:val="0"/>
        <w:keepLines w:val="0"/>
        <w:widowControl w:val="0"/>
        <w:spacing w:line="233" w:lineRule="auto"/>
      </w:pPr>
      <w:bookmarkStart w:id="90" w:name="_Toc54933966"/>
      <w:r w:rsidRPr="00C86664">
        <w:t>Ratings</w:t>
      </w:r>
      <w:bookmarkEnd w:id="90"/>
      <w:r w:rsidRPr="00C86664">
        <w:t xml:space="preserve"> </w:t>
      </w:r>
    </w:p>
    <w:p w14:paraId="52E08F70" w14:textId="7625D13E" w:rsidR="00D215BD" w:rsidRPr="00C86664" w:rsidRDefault="00D215BD" w:rsidP="003D7FE9">
      <w:pPr>
        <w:pStyle w:val="FAAOutlineL1a"/>
        <w:numPr>
          <w:ilvl w:val="0"/>
          <w:numId w:val="17"/>
        </w:numPr>
        <w:ind w:left="1440" w:hanging="720"/>
      </w:pPr>
      <w:r w:rsidRPr="00C86664">
        <w:t xml:space="preserve">The Authority may issue the following ratings to place on a pilot licence or </w:t>
      </w:r>
      <w:r w:rsidR="000B44C3" w:rsidRPr="00C86664">
        <w:t>FI</w:t>
      </w:r>
      <w:r w:rsidRPr="00C86664">
        <w:t xml:space="preserve"> licence when an applicant satisfactorily accomplishes the requirements </w:t>
      </w:r>
      <w:r w:rsidR="00F838C8" w:rsidRPr="00C86664">
        <w:t>of</w:t>
      </w:r>
      <w:r w:rsidRPr="00C86664">
        <w:t xml:space="preserve"> this part for the rating sought:</w:t>
      </w:r>
    </w:p>
    <w:p w14:paraId="21777735" w14:textId="2CB2F064" w:rsidR="00D215BD" w:rsidRPr="00C86664" w:rsidRDefault="00D215BD" w:rsidP="009E7840">
      <w:pPr>
        <w:pStyle w:val="FAAOutlineL21"/>
        <w:numPr>
          <w:ilvl w:val="0"/>
          <w:numId w:val="18"/>
        </w:numPr>
      </w:pPr>
      <w:r w:rsidRPr="00C86664">
        <w:t>Category ratings in the following aircraft:</w:t>
      </w:r>
    </w:p>
    <w:p w14:paraId="79653A46" w14:textId="4BF1DFAA" w:rsidR="00D215BD" w:rsidRPr="00C86664" w:rsidRDefault="00D215BD" w:rsidP="009E7840">
      <w:pPr>
        <w:pStyle w:val="FAAOutlineL3i"/>
        <w:numPr>
          <w:ilvl w:val="0"/>
          <w:numId w:val="787"/>
        </w:numPr>
        <w:ind w:left="2880" w:hanging="720"/>
      </w:pPr>
      <w:r w:rsidRPr="00C86664">
        <w:t>Aeroplane</w:t>
      </w:r>
    </w:p>
    <w:p w14:paraId="457B8C9B" w14:textId="77777777" w:rsidR="00A311DB" w:rsidRPr="00C86664" w:rsidRDefault="00A311DB" w:rsidP="009E7840">
      <w:pPr>
        <w:pStyle w:val="FAAOutlineL3i"/>
        <w:numPr>
          <w:ilvl w:val="3"/>
          <w:numId w:val="833"/>
        </w:numPr>
      </w:pPr>
      <w:r w:rsidRPr="00C86664">
        <w:t>Helicopter</w:t>
      </w:r>
    </w:p>
    <w:p w14:paraId="457B8C9C" w14:textId="77777777" w:rsidR="00A311DB" w:rsidRPr="00C86664" w:rsidRDefault="00A311DB" w:rsidP="003E5182">
      <w:pPr>
        <w:pStyle w:val="FAAOutlineL3i"/>
      </w:pPr>
      <w:r w:rsidRPr="00C86664">
        <w:t>Glider</w:t>
      </w:r>
    </w:p>
    <w:p w14:paraId="457B8C9D" w14:textId="77777777" w:rsidR="00A311DB" w:rsidRPr="00C86664" w:rsidRDefault="00A311DB" w:rsidP="003E5182">
      <w:pPr>
        <w:pStyle w:val="FAAOutlineL3i"/>
      </w:pPr>
      <w:r w:rsidRPr="00C86664">
        <w:t xml:space="preserve">Free </w:t>
      </w:r>
      <w:r w:rsidR="0070658C" w:rsidRPr="00C86664">
        <w:t>b</w:t>
      </w:r>
      <w:r w:rsidRPr="00C86664">
        <w:t>alloon</w:t>
      </w:r>
    </w:p>
    <w:p w14:paraId="457B8C9E" w14:textId="77777777" w:rsidR="00A311DB" w:rsidRPr="00C86664" w:rsidRDefault="00A311DB" w:rsidP="003E5182">
      <w:pPr>
        <w:pStyle w:val="FAAOutlineL3i"/>
      </w:pPr>
      <w:r w:rsidRPr="00C86664">
        <w:t>Airship</w:t>
      </w:r>
    </w:p>
    <w:p w14:paraId="457B8C9F" w14:textId="5257B7EB" w:rsidR="00A311DB" w:rsidRPr="00C86664" w:rsidRDefault="00A311DB" w:rsidP="003E5182">
      <w:pPr>
        <w:pStyle w:val="FAAOutlineL3i"/>
      </w:pPr>
      <w:r w:rsidRPr="00C86664">
        <w:t>Powered</w:t>
      </w:r>
      <w:r w:rsidR="008E56F1" w:rsidRPr="00C86664">
        <w:t>-</w:t>
      </w:r>
      <w:r w:rsidRPr="00C86664">
        <w:t>lift</w:t>
      </w:r>
    </w:p>
    <w:p w14:paraId="0A378B2A" w14:textId="3F991C9C" w:rsidR="00300812" w:rsidRPr="00C86664" w:rsidRDefault="00300812" w:rsidP="003E5182">
      <w:pPr>
        <w:pStyle w:val="FAAOutlineL3i"/>
      </w:pPr>
      <w:r w:rsidRPr="00C86664">
        <w:t>RPAS</w:t>
      </w:r>
    </w:p>
    <w:p w14:paraId="457B8CA0" w14:textId="77777777" w:rsidR="00A311DB" w:rsidRPr="00C86664" w:rsidRDefault="00A311DB" w:rsidP="003E5182">
      <w:pPr>
        <w:pStyle w:val="FAAOutlineL21"/>
      </w:pPr>
      <w:r w:rsidRPr="00C86664">
        <w:t>Class ratings in the following aircraft:</w:t>
      </w:r>
    </w:p>
    <w:p w14:paraId="457B8CA1" w14:textId="77777777" w:rsidR="00A311DB" w:rsidRPr="00C86664" w:rsidRDefault="00973FF4" w:rsidP="009E7840">
      <w:pPr>
        <w:pStyle w:val="FAAOutlineL3i"/>
        <w:numPr>
          <w:ilvl w:val="3"/>
          <w:numId w:val="834"/>
        </w:numPr>
      </w:pPr>
      <w:r w:rsidRPr="00C86664">
        <w:t>Single-engine land</w:t>
      </w:r>
      <w:r w:rsidR="0070658C" w:rsidRPr="00C86664">
        <w:t xml:space="preserve"> – </w:t>
      </w:r>
      <w:r w:rsidR="00A311DB" w:rsidRPr="00C86664">
        <w:t>aeroplane</w:t>
      </w:r>
    </w:p>
    <w:p w14:paraId="457B8CA2" w14:textId="77777777" w:rsidR="00A311DB" w:rsidRPr="00C86664" w:rsidRDefault="00A311DB" w:rsidP="003E5182">
      <w:pPr>
        <w:pStyle w:val="FAAOutlineL3i"/>
      </w:pPr>
      <w:r w:rsidRPr="00C86664">
        <w:t>Sing</w:t>
      </w:r>
      <w:r w:rsidR="00973FF4" w:rsidRPr="00C86664">
        <w:t>le-engine sea</w:t>
      </w:r>
      <w:r w:rsidR="0070658C" w:rsidRPr="00C86664">
        <w:t xml:space="preserve"> – </w:t>
      </w:r>
      <w:r w:rsidRPr="00C86664">
        <w:t>aeroplane</w:t>
      </w:r>
    </w:p>
    <w:p w14:paraId="457B8CA3" w14:textId="77777777" w:rsidR="00A311DB" w:rsidRPr="00C86664" w:rsidRDefault="00973FF4" w:rsidP="003E5182">
      <w:pPr>
        <w:pStyle w:val="FAAOutlineL3i"/>
      </w:pPr>
      <w:r w:rsidRPr="00C86664">
        <w:t>Multi-engine land</w:t>
      </w:r>
      <w:r w:rsidR="0070658C" w:rsidRPr="00C86664">
        <w:t xml:space="preserve"> – </w:t>
      </w:r>
      <w:r w:rsidR="00A311DB" w:rsidRPr="00C86664">
        <w:t>aeroplane</w:t>
      </w:r>
    </w:p>
    <w:p w14:paraId="457B8CA4" w14:textId="77777777" w:rsidR="00A311DB" w:rsidRPr="00C86664" w:rsidRDefault="00973FF4" w:rsidP="003E5182">
      <w:pPr>
        <w:pStyle w:val="FAAOutlineL3i"/>
      </w:pPr>
      <w:r w:rsidRPr="00C86664">
        <w:t>Multi-engine sea</w:t>
      </w:r>
      <w:r w:rsidR="0070658C" w:rsidRPr="00C86664">
        <w:t xml:space="preserve"> – </w:t>
      </w:r>
      <w:r w:rsidR="00A311DB" w:rsidRPr="00C86664">
        <w:t>aeroplane</w:t>
      </w:r>
    </w:p>
    <w:p w14:paraId="457B8CA5" w14:textId="10AC05A5" w:rsidR="00A311DB" w:rsidRPr="00C86664" w:rsidRDefault="00C751B8" w:rsidP="003E5182">
      <w:pPr>
        <w:pStyle w:val="FAANoteL1"/>
      </w:pPr>
      <w:r w:rsidRPr="00C86664">
        <w:lastRenderedPageBreak/>
        <w:t xml:space="preserve">Note: </w:t>
      </w:r>
      <w:r w:rsidR="00A311DB" w:rsidRPr="00C86664">
        <w:t>A class rating may be issued for those helicopters certificated for single-pilot operations and which have comparable handling, performance</w:t>
      </w:r>
      <w:r w:rsidR="0070658C" w:rsidRPr="00C86664">
        <w:t>,</w:t>
      </w:r>
      <w:r w:rsidR="00A311DB" w:rsidRPr="00C86664">
        <w:t xml:space="preserve"> and other characteristics.</w:t>
      </w:r>
    </w:p>
    <w:p w14:paraId="457B8CA6" w14:textId="77777777" w:rsidR="00A311DB" w:rsidRPr="00C86664" w:rsidRDefault="00A311DB" w:rsidP="003E5182">
      <w:pPr>
        <w:pStyle w:val="FAAOutlineL3i"/>
      </w:pPr>
      <w:r w:rsidRPr="00C86664">
        <w:t>Ho</w:t>
      </w:r>
      <w:r w:rsidR="00973FF4" w:rsidRPr="00C86664">
        <w:t>t air</w:t>
      </w:r>
      <w:r w:rsidR="0070658C" w:rsidRPr="00C86664">
        <w:t xml:space="preserve"> – </w:t>
      </w:r>
      <w:r w:rsidRPr="00C86664">
        <w:t>balloon</w:t>
      </w:r>
    </w:p>
    <w:p w14:paraId="457B8CA7" w14:textId="70222099" w:rsidR="00A311DB" w:rsidRPr="00C86664" w:rsidRDefault="00973FF4" w:rsidP="003E5182">
      <w:pPr>
        <w:pStyle w:val="FAAOutlineL3i"/>
      </w:pPr>
      <w:r w:rsidRPr="00C86664">
        <w:t>Gas</w:t>
      </w:r>
      <w:r w:rsidR="0070658C" w:rsidRPr="00C86664">
        <w:t xml:space="preserve"> – </w:t>
      </w:r>
      <w:r w:rsidR="00A311DB" w:rsidRPr="00C86664">
        <w:t>balloon</w:t>
      </w:r>
    </w:p>
    <w:p w14:paraId="6849858A" w14:textId="4E0C8965" w:rsidR="00300812" w:rsidRPr="00C86664" w:rsidRDefault="00300812" w:rsidP="003E5182">
      <w:pPr>
        <w:pStyle w:val="FAAOutlineL3i"/>
      </w:pPr>
      <w:r w:rsidRPr="00C86664">
        <w:t>RPAS</w:t>
      </w:r>
    </w:p>
    <w:p w14:paraId="457B8CA8" w14:textId="77777777" w:rsidR="00A311DB" w:rsidRPr="00C86664" w:rsidRDefault="00A311DB" w:rsidP="003E5182">
      <w:pPr>
        <w:pStyle w:val="FAAOutlineL3i"/>
      </w:pPr>
      <w:r w:rsidRPr="00C86664">
        <w:t>Any rating considered necessary by the Authority</w:t>
      </w:r>
    </w:p>
    <w:p w14:paraId="457B8CA9" w14:textId="5EA7545A" w:rsidR="00A311DB" w:rsidRPr="00C86664" w:rsidRDefault="00A311DB" w:rsidP="003E5182">
      <w:pPr>
        <w:pStyle w:val="FAANoteL1"/>
      </w:pPr>
      <w:r w:rsidRPr="00C86664">
        <w:t>Note:</w:t>
      </w:r>
      <w:r w:rsidR="00190AA1" w:rsidRPr="00C86664">
        <w:t xml:space="preserve"> </w:t>
      </w:r>
      <w:r w:rsidRPr="00C86664">
        <w:t xml:space="preserve">A class rating or endorsement for </w:t>
      </w:r>
      <w:r w:rsidR="00B3008D" w:rsidRPr="00C86664">
        <w:t>hi</w:t>
      </w:r>
      <w:r w:rsidRPr="00C86664">
        <w:t>gh</w:t>
      </w:r>
      <w:r w:rsidR="00551FAF" w:rsidRPr="00C86664">
        <w:t>-</w:t>
      </w:r>
      <w:r w:rsidR="00B3008D" w:rsidRPr="00C86664">
        <w:t>p</w:t>
      </w:r>
      <w:r w:rsidRPr="00C86664">
        <w:t xml:space="preserve">erformance </w:t>
      </w:r>
      <w:r w:rsidR="00B3008D" w:rsidRPr="00C86664">
        <w:t>a</w:t>
      </w:r>
      <w:r w:rsidRPr="00C86664">
        <w:t xml:space="preserve">eroplanes requires additional knowledge, if the applicant has not completed the </w:t>
      </w:r>
      <w:proofErr w:type="gramStart"/>
      <w:r w:rsidRPr="00C86664">
        <w:t>ATPL(</w:t>
      </w:r>
      <w:proofErr w:type="gramEnd"/>
      <w:r w:rsidRPr="00C86664">
        <w:t>A) knowledge requirements. (See 14 CFR 61.31(f) and Appendix 1 to JAR-FCL 1.215(d)).</w:t>
      </w:r>
    </w:p>
    <w:p w14:paraId="457B8CAA" w14:textId="77777777" w:rsidR="00A311DB" w:rsidRPr="00C86664" w:rsidRDefault="00A311DB" w:rsidP="003E5182">
      <w:pPr>
        <w:pStyle w:val="FAAOutlineL21"/>
      </w:pPr>
      <w:r w:rsidRPr="00C86664">
        <w:t>Type ratings in the following aircraft:</w:t>
      </w:r>
    </w:p>
    <w:p w14:paraId="457B8CAB" w14:textId="77777777" w:rsidR="00A311DB" w:rsidRPr="00C86664" w:rsidRDefault="00A311DB" w:rsidP="009E7840">
      <w:pPr>
        <w:pStyle w:val="FAAOutlineL3i"/>
        <w:numPr>
          <w:ilvl w:val="3"/>
          <w:numId w:val="19"/>
        </w:numPr>
      </w:pPr>
      <w:r w:rsidRPr="00C86664">
        <w:t>Each type of aircraft certificated for operation with a minimum crew of at least two pilots</w:t>
      </w:r>
    </w:p>
    <w:p w14:paraId="457B8CAC" w14:textId="666DA250" w:rsidR="00A311DB" w:rsidRPr="00C86664" w:rsidRDefault="00A311DB" w:rsidP="009E7840">
      <w:pPr>
        <w:pStyle w:val="FAAOutlineL3i"/>
        <w:numPr>
          <w:ilvl w:val="3"/>
          <w:numId w:val="19"/>
        </w:numPr>
      </w:pPr>
      <w:r w:rsidRPr="00C86664">
        <w:t xml:space="preserve">Each type of helicopter certificated for single-pilot </w:t>
      </w:r>
      <w:r w:rsidR="005F33B3" w:rsidRPr="00C86664">
        <w:t xml:space="preserve">operation </w:t>
      </w:r>
      <w:r w:rsidRPr="00C86664">
        <w:t xml:space="preserve">except where a class rating has been established under </w:t>
      </w:r>
      <w:r w:rsidR="00282509" w:rsidRPr="00C86664">
        <w:t xml:space="preserve">paragraph </w:t>
      </w:r>
      <w:r w:rsidR="00F838C8" w:rsidRPr="00C86664">
        <w:t>2.2.1.2</w:t>
      </w:r>
      <w:r w:rsidRPr="00C86664">
        <w:t>(a)(2)(v)</w:t>
      </w:r>
      <w:r w:rsidR="00F838C8" w:rsidRPr="00C86664">
        <w:t xml:space="preserve"> of this </w:t>
      </w:r>
      <w:r w:rsidR="00EC0194" w:rsidRPr="00C86664">
        <w:t>subsection</w:t>
      </w:r>
    </w:p>
    <w:p w14:paraId="457B8CAD" w14:textId="77777777" w:rsidR="00A311DB" w:rsidRPr="00C86664" w:rsidRDefault="00A311DB" w:rsidP="009E7840">
      <w:pPr>
        <w:pStyle w:val="FAAOutlineL3i"/>
        <w:numPr>
          <w:ilvl w:val="3"/>
          <w:numId w:val="19"/>
        </w:numPr>
      </w:pPr>
      <w:r w:rsidRPr="00C86664">
        <w:t>Any aircraft consid</w:t>
      </w:r>
      <w:r w:rsidR="006244E7" w:rsidRPr="00C86664">
        <w:t>ered necessary by the Authority</w:t>
      </w:r>
    </w:p>
    <w:p w14:paraId="457B8CAE" w14:textId="1DAA5EE3" w:rsidR="00A311DB" w:rsidRPr="00C86664" w:rsidRDefault="00A311DB" w:rsidP="003E5182">
      <w:pPr>
        <w:pStyle w:val="FAANoteL1"/>
      </w:pPr>
      <w:r w:rsidRPr="00C86664">
        <w:t>Note:</w:t>
      </w:r>
      <w:r w:rsidR="00190AA1" w:rsidRPr="00C86664">
        <w:t xml:space="preserve"> </w:t>
      </w:r>
      <w:r w:rsidRPr="00C86664">
        <w:t xml:space="preserve">A type rating for </w:t>
      </w:r>
      <w:r w:rsidR="0070658C" w:rsidRPr="00C86664">
        <w:t>h</w:t>
      </w:r>
      <w:r w:rsidRPr="00C86664">
        <w:t>igh</w:t>
      </w:r>
      <w:r w:rsidR="00312721" w:rsidRPr="00C86664">
        <w:t>-</w:t>
      </w:r>
      <w:r w:rsidR="0070658C" w:rsidRPr="00C86664">
        <w:t>p</w:t>
      </w:r>
      <w:r w:rsidRPr="00C86664">
        <w:t xml:space="preserve">erformance </w:t>
      </w:r>
      <w:r w:rsidR="0070658C" w:rsidRPr="00C86664">
        <w:t>a</w:t>
      </w:r>
      <w:r w:rsidRPr="00C86664">
        <w:t xml:space="preserve">eroplanes requires additional knowledge, if the applicant has not completed the </w:t>
      </w:r>
      <w:proofErr w:type="gramStart"/>
      <w:r w:rsidRPr="00C86664">
        <w:t>ATPL(</w:t>
      </w:r>
      <w:proofErr w:type="gramEnd"/>
      <w:r w:rsidRPr="00C86664">
        <w:t>A) knowledge requirements. (See 14 CFR 61.</w:t>
      </w:r>
      <w:r w:rsidR="00282509" w:rsidRPr="00C86664">
        <w:t>31</w:t>
      </w:r>
      <w:r w:rsidRPr="00C86664">
        <w:t>(f) and Appendix 1 to JAR-FCL 1.220(d))</w:t>
      </w:r>
      <w:r w:rsidR="00707C97" w:rsidRPr="00C86664">
        <w:t>.</w:t>
      </w:r>
      <w:r w:rsidR="00190AA1" w:rsidRPr="00C86664">
        <w:t xml:space="preserve"> </w:t>
      </w:r>
    </w:p>
    <w:p w14:paraId="457B8CAF" w14:textId="77777777" w:rsidR="00A311DB" w:rsidRPr="00C86664" w:rsidRDefault="00A311DB" w:rsidP="003E5182">
      <w:pPr>
        <w:pStyle w:val="FAAOutlineL21"/>
      </w:pPr>
      <w:r w:rsidRPr="00C86664">
        <w:t>Instrument ratings in the following aircraft:</w:t>
      </w:r>
    </w:p>
    <w:p w14:paraId="457B8CB0" w14:textId="77777777" w:rsidR="00A311DB" w:rsidRPr="00C86664" w:rsidRDefault="00A311DB" w:rsidP="009E7840">
      <w:pPr>
        <w:pStyle w:val="FAAOutlineL3i"/>
        <w:numPr>
          <w:ilvl w:val="3"/>
          <w:numId w:val="20"/>
        </w:numPr>
      </w:pPr>
      <w:r w:rsidRPr="00C86664">
        <w:t xml:space="preserve">Instrument – </w:t>
      </w:r>
      <w:r w:rsidR="00EC4ACE" w:rsidRPr="00C86664">
        <w:t>a</w:t>
      </w:r>
      <w:r w:rsidRPr="00C86664">
        <w:t>eroplane</w:t>
      </w:r>
    </w:p>
    <w:p w14:paraId="457B8CB1" w14:textId="77777777" w:rsidR="00A311DB" w:rsidRPr="00C86664" w:rsidRDefault="00A311DB" w:rsidP="009E7840">
      <w:pPr>
        <w:pStyle w:val="FAAOutlineL3i"/>
        <w:numPr>
          <w:ilvl w:val="3"/>
          <w:numId w:val="20"/>
        </w:numPr>
      </w:pPr>
      <w:r w:rsidRPr="00C86664">
        <w:t xml:space="preserve">Instrument – </w:t>
      </w:r>
      <w:r w:rsidR="00EC4ACE" w:rsidRPr="00C86664">
        <w:t>h</w:t>
      </w:r>
      <w:r w:rsidRPr="00C86664">
        <w:t>elicopter</w:t>
      </w:r>
    </w:p>
    <w:p w14:paraId="457B8CB2" w14:textId="77777777" w:rsidR="00A311DB" w:rsidRPr="00C86664" w:rsidRDefault="00A311DB" w:rsidP="009E7840">
      <w:pPr>
        <w:pStyle w:val="FAAOutlineL3i"/>
        <w:numPr>
          <w:ilvl w:val="3"/>
          <w:numId w:val="20"/>
        </w:numPr>
      </w:pPr>
      <w:r w:rsidRPr="00C86664">
        <w:t xml:space="preserve">Instrument – </w:t>
      </w:r>
      <w:r w:rsidR="00EC4ACE" w:rsidRPr="00C86664">
        <w:t>p</w:t>
      </w:r>
      <w:r w:rsidRPr="00C86664">
        <w:t>owered</w:t>
      </w:r>
      <w:r w:rsidR="008E56F1" w:rsidRPr="00C86664">
        <w:t>-</w:t>
      </w:r>
      <w:r w:rsidRPr="00C86664">
        <w:t>lift</w:t>
      </w:r>
    </w:p>
    <w:p w14:paraId="457B8CB3" w14:textId="2C06FE16" w:rsidR="00A311DB" w:rsidRPr="00C86664" w:rsidRDefault="00A311DB" w:rsidP="003E5182">
      <w:pPr>
        <w:pStyle w:val="FAANoteL1"/>
      </w:pPr>
      <w:r w:rsidRPr="00C86664">
        <w:t>Note:</w:t>
      </w:r>
      <w:r w:rsidR="00190AA1" w:rsidRPr="00C86664">
        <w:t xml:space="preserve"> </w:t>
      </w:r>
      <w:r w:rsidRPr="00C86664">
        <w:t xml:space="preserve">The </w:t>
      </w:r>
      <w:r w:rsidR="00333EE5" w:rsidRPr="00C86664">
        <w:t>IR</w:t>
      </w:r>
      <w:r w:rsidRPr="00C86664">
        <w:t xml:space="preserve"> is included in CPL</w:t>
      </w:r>
      <w:r w:rsidR="0070658C" w:rsidRPr="00C86664">
        <w:t xml:space="preserve"> – </w:t>
      </w:r>
      <w:r w:rsidR="00BE0FC0" w:rsidRPr="00C86664">
        <w:t>a</w:t>
      </w:r>
      <w:r w:rsidRPr="00C86664">
        <w:t>irship</w:t>
      </w:r>
      <w:r w:rsidR="00EC4ACE" w:rsidRPr="00C86664">
        <w:t>,</w:t>
      </w:r>
      <w:r w:rsidRPr="00C86664">
        <w:t xml:space="preserve"> ATPL</w:t>
      </w:r>
      <w:r w:rsidR="006244E7" w:rsidRPr="00C86664">
        <w:t xml:space="preserve"> </w:t>
      </w:r>
      <w:r w:rsidR="0070658C" w:rsidRPr="00C86664">
        <w:t xml:space="preserve">– </w:t>
      </w:r>
      <w:r w:rsidR="00BE0FC0" w:rsidRPr="00C86664">
        <w:t>a</w:t>
      </w:r>
      <w:r w:rsidRPr="00C86664">
        <w:t>eroplane</w:t>
      </w:r>
      <w:r w:rsidR="00EC4ACE" w:rsidRPr="00C86664">
        <w:t>,</w:t>
      </w:r>
      <w:r w:rsidRPr="00C86664">
        <w:t xml:space="preserve"> and </w:t>
      </w:r>
      <w:r w:rsidR="00BE0FC0" w:rsidRPr="00C86664">
        <w:t>p</w:t>
      </w:r>
      <w:r w:rsidRPr="00C86664">
        <w:t>owered-</w:t>
      </w:r>
      <w:r w:rsidR="00BE0FC0" w:rsidRPr="00C86664">
        <w:t>l</w:t>
      </w:r>
      <w:r w:rsidRPr="00C86664">
        <w:t>ift.</w:t>
      </w:r>
    </w:p>
    <w:p w14:paraId="457B8CB4" w14:textId="5039404B" w:rsidR="00A311DB" w:rsidRPr="00C86664" w:rsidRDefault="000B44C3" w:rsidP="003E5182">
      <w:pPr>
        <w:pStyle w:val="FAAOutlineL21"/>
      </w:pPr>
      <w:r w:rsidRPr="00C86664">
        <w:t>FI</w:t>
      </w:r>
      <w:r w:rsidR="00A311DB" w:rsidRPr="00C86664">
        <w:t xml:space="preserve"> ratings:</w:t>
      </w:r>
    </w:p>
    <w:p w14:paraId="457B8CB5" w14:textId="77777777" w:rsidR="00A311DB" w:rsidRPr="00C86664" w:rsidRDefault="00A311DB" w:rsidP="009E7840">
      <w:pPr>
        <w:pStyle w:val="FAAOutlineL3i"/>
        <w:numPr>
          <w:ilvl w:val="3"/>
          <w:numId w:val="21"/>
        </w:numPr>
      </w:pPr>
      <w:r w:rsidRPr="00C86664">
        <w:t>The appropriate aircraft category, class, instrument</w:t>
      </w:r>
      <w:r w:rsidR="006244E7" w:rsidRPr="00C86664">
        <w:t>,</w:t>
      </w:r>
      <w:r w:rsidRPr="00C86664">
        <w:t xml:space="preserve"> and/or type rating according to the instruction to be taught.</w:t>
      </w:r>
    </w:p>
    <w:p w14:paraId="4F56CC9F" w14:textId="28CD870B" w:rsidR="00CE5329" w:rsidRPr="00C86664" w:rsidRDefault="00A311DB">
      <w:pPr>
        <w:pStyle w:val="FAAOutlineL1a"/>
      </w:pPr>
      <w:r w:rsidRPr="00C86664">
        <w:t xml:space="preserve">The </w:t>
      </w:r>
      <w:r w:rsidRPr="006C2D6B">
        <w:t>Authority</w:t>
      </w:r>
      <w:r w:rsidRPr="00C86664">
        <w:t xml:space="preserve"> may issue the </w:t>
      </w:r>
      <w:r w:rsidRPr="006C2D6B">
        <w:t>following</w:t>
      </w:r>
      <w:r w:rsidRPr="00C86664">
        <w:t xml:space="preserve"> ratings to place on a </w:t>
      </w:r>
      <w:r w:rsidR="00731E6D" w:rsidRPr="00C86664">
        <w:t>GI</w:t>
      </w:r>
      <w:r w:rsidRPr="00C86664">
        <w:t xml:space="preserve"> licence when an applicant satisfactorily accomplishe</w:t>
      </w:r>
      <w:r w:rsidR="0024721D" w:rsidRPr="00C86664">
        <w:t>s</w:t>
      </w:r>
      <w:r w:rsidRPr="00C86664">
        <w:t xml:space="preserve"> the requirements of this </w:t>
      </w:r>
      <w:r w:rsidR="00815E5A" w:rsidRPr="00C86664">
        <w:t>p</w:t>
      </w:r>
      <w:r w:rsidRPr="00C86664">
        <w:t>art for the rating sought:</w:t>
      </w:r>
      <w:r w:rsidR="00CE5329" w:rsidRPr="00C86664">
        <w:t xml:space="preserve"> </w:t>
      </w:r>
    </w:p>
    <w:p w14:paraId="457B8CB7" w14:textId="77777777" w:rsidR="00A311DB" w:rsidRPr="00C86664" w:rsidRDefault="00A311DB" w:rsidP="009E7840">
      <w:pPr>
        <w:pStyle w:val="FAAOutlineL21"/>
        <w:numPr>
          <w:ilvl w:val="0"/>
          <w:numId w:val="835"/>
        </w:numPr>
      </w:pPr>
      <w:r w:rsidRPr="00C86664">
        <w:t>Basic</w:t>
      </w:r>
    </w:p>
    <w:p w14:paraId="457B8CB8" w14:textId="77777777" w:rsidR="00A311DB" w:rsidRPr="00C86664" w:rsidRDefault="00A311DB" w:rsidP="003E5182">
      <w:pPr>
        <w:pStyle w:val="FAAOutlineL21"/>
      </w:pPr>
      <w:r w:rsidRPr="00C86664">
        <w:t>Advanced</w:t>
      </w:r>
    </w:p>
    <w:p w14:paraId="457B8CB9" w14:textId="77777777" w:rsidR="00A311DB" w:rsidRPr="00C86664" w:rsidRDefault="00A311DB" w:rsidP="003E5182">
      <w:pPr>
        <w:pStyle w:val="FAAOutlineL21"/>
      </w:pPr>
      <w:r w:rsidRPr="00C86664">
        <w:t>Instrument</w:t>
      </w:r>
    </w:p>
    <w:p w14:paraId="457B8CBA" w14:textId="7FB0734D" w:rsidR="00A311DB" w:rsidRPr="00C86664" w:rsidRDefault="00A311DB">
      <w:pPr>
        <w:pStyle w:val="FAAOutlineL1a"/>
      </w:pPr>
      <w:r w:rsidRPr="00C86664">
        <w:t>The Authority may issue the following ratings to place on a</w:t>
      </w:r>
      <w:r w:rsidR="002574D2" w:rsidRPr="00C86664">
        <w:t>n</w:t>
      </w:r>
      <w:r w:rsidRPr="00C86664">
        <w:t xml:space="preserve"> </w:t>
      </w:r>
      <w:r w:rsidR="001E3842" w:rsidRPr="00C86664">
        <w:t>FE</w:t>
      </w:r>
      <w:r w:rsidRPr="00C86664">
        <w:t xml:space="preserve"> licence when an applicant satisfactorily accomplishes the requirements </w:t>
      </w:r>
      <w:r w:rsidR="0024721D" w:rsidRPr="00C86664">
        <w:t>of</w:t>
      </w:r>
      <w:r w:rsidRPr="00C86664">
        <w:t xml:space="preserve"> this </w:t>
      </w:r>
      <w:r w:rsidR="00815E5A" w:rsidRPr="00C86664">
        <w:t>p</w:t>
      </w:r>
      <w:r w:rsidRPr="00C86664">
        <w:t>art for the rating sought:</w:t>
      </w:r>
    </w:p>
    <w:p w14:paraId="457B8CBB" w14:textId="77777777" w:rsidR="00A311DB" w:rsidRPr="00C86664" w:rsidRDefault="00A311DB" w:rsidP="009E7840">
      <w:pPr>
        <w:pStyle w:val="FAAOutlineL21"/>
        <w:numPr>
          <w:ilvl w:val="0"/>
          <w:numId w:val="22"/>
        </w:numPr>
      </w:pPr>
      <w:r w:rsidRPr="00C86664">
        <w:t>Reciprocating engine powered</w:t>
      </w:r>
    </w:p>
    <w:p w14:paraId="72205C14" w14:textId="77777777" w:rsidR="0024721D" w:rsidRPr="00C86664" w:rsidRDefault="00641EE8" w:rsidP="003E5182">
      <w:pPr>
        <w:pStyle w:val="FAAOutlineL21"/>
      </w:pPr>
      <w:r w:rsidRPr="00C86664">
        <w:t>Turbo propeller</w:t>
      </w:r>
      <w:r w:rsidR="00A311DB" w:rsidRPr="00C86664">
        <w:t xml:space="preserve"> powered</w:t>
      </w:r>
    </w:p>
    <w:p w14:paraId="457B8CBD" w14:textId="77777777" w:rsidR="00A311DB" w:rsidRPr="00C86664" w:rsidRDefault="00A311DB" w:rsidP="003E5182">
      <w:pPr>
        <w:pStyle w:val="FAAOutlineL21"/>
      </w:pPr>
      <w:r w:rsidRPr="00C86664">
        <w:t>Turbojet powered</w:t>
      </w:r>
    </w:p>
    <w:p w14:paraId="5B52C2C0" w14:textId="67F13F70" w:rsidR="0010025B" w:rsidRPr="00C86664" w:rsidRDefault="00A311DB">
      <w:pPr>
        <w:pStyle w:val="FAAOutlineL1a"/>
      </w:pPr>
      <w:r w:rsidRPr="00C86664">
        <w:t xml:space="preserve">The Authority may issue the following ratings to place on an </w:t>
      </w:r>
      <w:r w:rsidR="00D92F34" w:rsidRPr="00C86664">
        <w:t>ATCO</w:t>
      </w:r>
      <w:r w:rsidRPr="00C86664">
        <w:t xml:space="preserve"> licence when an applicant satisfactorily accomplishes the requirements </w:t>
      </w:r>
      <w:r w:rsidR="0024721D" w:rsidRPr="00C86664">
        <w:t>of</w:t>
      </w:r>
      <w:r w:rsidRPr="00C86664">
        <w:t xml:space="preserve"> this </w:t>
      </w:r>
      <w:r w:rsidR="00815E5A" w:rsidRPr="00C86664">
        <w:t>p</w:t>
      </w:r>
      <w:r w:rsidRPr="00C86664">
        <w:t>art for the rating sought:</w:t>
      </w:r>
      <w:r w:rsidR="0010025B" w:rsidRPr="00C86664">
        <w:t xml:space="preserve"> </w:t>
      </w:r>
    </w:p>
    <w:p w14:paraId="50797CA3" w14:textId="77777777" w:rsidR="0010025B" w:rsidRPr="00C86664" w:rsidRDefault="00A311DB" w:rsidP="009E7840">
      <w:pPr>
        <w:pStyle w:val="FAAOutlineL21"/>
        <w:numPr>
          <w:ilvl w:val="0"/>
          <w:numId w:val="23"/>
        </w:numPr>
      </w:pPr>
      <w:r w:rsidRPr="00C86664">
        <w:t>Aerodrome control rating</w:t>
      </w:r>
    </w:p>
    <w:p w14:paraId="268D8E73" w14:textId="77777777" w:rsidR="0010025B" w:rsidRPr="00C86664" w:rsidRDefault="00A311DB" w:rsidP="003E5182">
      <w:pPr>
        <w:pStyle w:val="FAAOutlineL21"/>
      </w:pPr>
      <w:r w:rsidRPr="00C86664">
        <w:t>Approach control rating</w:t>
      </w:r>
    </w:p>
    <w:p w14:paraId="1F9EAB9E" w14:textId="77777777" w:rsidR="0010025B" w:rsidRPr="00C86664" w:rsidRDefault="00A311DB" w:rsidP="003E5182">
      <w:pPr>
        <w:pStyle w:val="FAAOutlineL21"/>
      </w:pPr>
      <w:r w:rsidRPr="00C86664">
        <w:lastRenderedPageBreak/>
        <w:t>Approach radar control rating</w:t>
      </w:r>
    </w:p>
    <w:p w14:paraId="252A9E12" w14:textId="77777777" w:rsidR="0010025B" w:rsidRPr="00C86664" w:rsidRDefault="00A311DB" w:rsidP="003E5182">
      <w:pPr>
        <w:pStyle w:val="FAAOutlineL21"/>
      </w:pPr>
      <w:r w:rsidRPr="00C86664">
        <w:t>Approach precision radar control rating</w:t>
      </w:r>
    </w:p>
    <w:p w14:paraId="6EFEF1ED" w14:textId="77777777" w:rsidR="0010025B" w:rsidRPr="00C86664" w:rsidRDefault="00A311DB" w:rsidP="003E5182">
      <w:pPr>
        <w:pStyle w:val="FAAOutlineL21"/>
      </w:pPr>
      <w:r w:rsidRPr="00C86664">
        <w:t>Area control rating</w:t>
      </w:r>
    </w:p>
    <w:p w14:paraId="459405B0" w14:textId="77777777" w:rsidR="0010025B" w:rsidRPr="00C86664" w:rsidRDefault="00A311DB" w:rsidP="003E5182">
      <w:pPr>
        <w:pStyle w:val="FAAOutlineL21"/>
      </w:pPr>
      <w:r w:rsidRPr="00C86664">
        <w:t>Area radar control rating</w:t>
      </w:r>
    </w:p>
    <w:p w14:paraId="457B8CC5" w14:textId="1892C788" w:rsidR="00A311DB" w:rsidRPr="00C86664" w:rsidRDefault="00A311DB">
      <w:pPr>
        <w:pStyle w:val="FAAOutlineL1a"/>
      </w:pPr>
      <w:r w:rsidRPr="00C86664">
        <w:t xml:space="preserve">The Authority may issue the following ratings to place on an </w:t>
      </w:r>
      <w:r w:rsidR="003E3816" w:rsidRPr="00C86664">
        <w:t>AMT</w:t>
      </w:r>
      <w:r w:rsidRPr="00C86664">
        <w:t xml:space="preserve"> licence when an applicant satisfactorily accomplishes the requirements </w:t>
      </w:r>
      <w:r w:rsidR="003E3816" w:rsidRPr="00C86664">
        <w:t>of</w:t>
      </w:r>
      <w:r w:rsidRPr="00C86664">
        <w:t xml:space="preserve"> this </w:t>
      </w:r>
      <w:r w:rsidR="00815E5A" w:rsidRPr="00C86664">
        <w:t>p</w:t>
      </w:r>
      <w:r w:rsidRPr="00C86664">
        <w:t>art for the rating sought:</w:t>
      </w:r>
    </w:p>
    <w:p w14:paraId="01BF77B3" w14:textId="77777777" w:rsidR="0010025B" w:rsidRPr="00C86664" w:rsidRDefault="00A311DB" w:rsidP="009E7840">
      <w:pPr>
        <w:pStyle w:val="FAAOutlineL21"/>
        <w:numPr>
          <w:ilvl w:val="0"/>
          <w:numId w:val="786"/>
        </w:numPr>
      </w:pPr>
      <w:r w:rsidRPr="00C86664">
        <w:t>Airframe</w:t>
      </w:r>
    </w:p>
    <w:p w14:paraId="457B8CC7" w14:textId="77777777" w:rsidR="00A311DB" w:rsidRPr="00C86664" w:rsidRDefault="00A311DB" w:rsidP="003E5182">
      <w:pPr>
        <w:pStyle w:val="FAAOutlineL21"/>
      </w:pPr>
      <w:r w:rsidRPr="00C86664">
        <w:t>Powerplant</w:t>
      </w:r>
    </w:p>
    <w:p w14:paraId="457B8CC8" w14:textId="77777777" w:rsidR="00A311DB" w:rsidRPr="00C86664" w:rsidRDefault="00A311DB" w:rsidP="003E5182">
      <w:pPr>
        <w:pStyle w:val="FAAOutlineL21"/>
      </w:pPr>
      <w:r w:rsidRPr="00C86664">
        <w:t>Avionics</w:t>
      </w:r>
    </w:p>
    <w:p w14:paraId="457B8CC9" w14:textId="7C262285" w:rsidR="00A311DB" w:rsidRPr="00C86664" w:rsidRDefault="00A311DB">
      <w:pPr>
        <w:pStyle w:val="FAAOutlineL1a"/>
      </w:pPr>
      <w:r w:rsidRPr="00C86664">
        <w:t xml:space="preserve">The Authority may issue ratings as appropriate to place on an </w:t>
      </w:r>
      <w:r w:rsidR="003E3816" w:rsidRPr="00C86664">
        <w:t xml:space="preserve">ARS </w:t>
      </w:r>
      <w:r w:rsidRPr="00C86664">
        <w:t>licence.</w:t>
      </w:r>
    </w:p>
    <w:p w14:paraId="457B8CCA" w14:textId="5E0738C9" w:rsidR="00A311DB" w:rsidRPr="00C86664" w:rsidRDefault="00A311DB">
      <w:pPr>
        <w:pStyle w:val="FAAOutlineL1a"/>
      </w:pPr>
      <w:r w:rsidRPr="00C86664">
        <w:t xml:space="preserve">The Authority may issue the following ratings to place on a </w:t>
      </w:r>
      <w:r w:rsidR="00731E6D" w:rsidRPr="00C86664">
        <w:t>PR</w:t>
      </w:r>
      <w:r w:rsidRPr="00C86664">
        <w:t xml:space="preserve"> licence when an applicant satisfactorily </w:t>
      </w:r>
      <w:r w:rsidR="000622A9" w:rsidRPr="00C86664">
        <w:t xml:space="preserve">accomplishes </w:t>
      </w:r>
      <w:r w:rsidRPr="00C86664">
        <w:t>the requirements of thi</w:t>
      </w:r>
      <w:r w:rsidR="00815E5A" w:rsidRPr="00C86664">
        <w:t>s p</w:t>
      </w:r>
      <w:r w:rsidRPr="00C86664">
        <w:t>art for the rating sought:</w:t>
      </w:r>
    </w:p>
    <w:p w14:paraId="457B8CCB" w14:textId="77777777" w:rsidR="00A311DB" w:rsidRPr="00C86664" w:rsidRDefault="00A311DB" w:rsidP="009E7840">
      <w:pPr>
        <w:pStyle w:val="FAAOutlineL21"/>
        <w:numPr>
          <w:ilvl w:val="0"/>
          <w:numId w:val="24"/>
        </w:numPr>
      </w:pPr>
      <w:r w:rsidRPr="00C86664">
        <w:t>Seat</w:t>
      </w:r>
    </w:p>
    <w:p w14:paraId="457B8CCC" w14:textId="77777777" w:rsidR="00A311DB" w:rsidRPr="00C86664" w:rsidRDefault="00A311DB" w:rsidP="003E5182">
      <w:pPr>
        <w:pStyle w:val="FAAOutlineL21"/>
      </w:pPr>
      <w:r w:rsidRPr="00C86664">
        <w:t>Back</w:t>
      </w:r>
    </w:p>
    <w:p w14:paraId="457B8CCD" w14:textId="77777777" w:rsidR="00A311DB" w:rsidRPr="00C86664" w:rsidRDefault="00A311DB" w:rsidP="003E5182">
      <w:pPr>
        <w:pStyle w:val="FAAOutlineL21"/>
      </w:pPr>
      <w:r w:rsidRPr="00C86664">
        <w:t>Chest</w:t>
      </w:r>
    </w:p>
    <w:p w14:paraId="457B8CCE" w14:textId="77777777" w:rsidR="00A311DB" w:rsidRPr="00C86664" w:rsidRDefault="00A311DB" w:rsidP="003E5182">
      <w:pPr>
        <w:pStyle w:val="FAAOutlineL21"/>
      </w:pPr>
      <w:r w:rsidRPr="00C86664">
        <w:t>Lap</w:t>
      </w:r>
    </w:p>
    <w:p w14:paraId="457B8CCF" w14:textId="7CEE38C2" w:rsidR="00A311DB" w:rsidRPr="00C86664" w:rsidRDefault="00A311DB" w:rsidP="006E6C81">
      <w:pPr>
        <w:pStyle w:val="FFATextFlushRight"/>
        <w:keepLines w:val="0"/>
        <w:widowControl w:val="0"/>
        <w:spacing w:line="233" w:lineRule="auto"/>
      </w:pPr>
      <w:r w:rsidRPr="00C86664">
        <w:t>ICAO Annex 1: 2.1.1.1;</w:t>
      </w:r>
      <w:r w:rsidR="003E3816" w:rsidRPr="00C86664">
        <w:t xml:space="preserve"> </w:t>
      </w:r>
      <w:r w:rsidRPr="00C86664">
        <w:t>2.1.1.2; 2.1.1.2.1; 2.1.1.3</w:t>
      </w:r>
      <w:r w:rsidR="003E3816" w:rsidRPr="00C86664">
        <w:t>;</w:t>
      </w:r>
      <w:r w:rsidRPr="00C86664">
        <w:t xml:space="preserve"> 2.1.1.3.1; 2.1.2.1</w:t>
      </w:r>
      <w:r w:rsidR="003E3816" w:rsidRPr="00C86664">
        <w:t>;</w:t>
      </w:r>
      <w:r w:rsidRPr="00C86664">
        <w:t xml:space="preserve"> 2.1.2.2; 2.1.2.3;</w:t>
      </w:r>
      <w:r w:rsidRPr="00C86664">
        <w:br/>
        <w:t>2.1.</w:t>
      </w:r>
      <w:r w:rsidR="003B76F3" w:rsidRPr="00C86664">
        <w:t>2</w:t>
      </w:r>
      <w:r w:rsidRPr="00C86664">
        <w:t>.4; 2.1.3.1; 2.1.3.1.1R</w:t>
      </w:r>
      <w:r w:rsidR="003E3816" w:rsidRPr="00C86664">
        <w:t>;</w:t>
      </w:r>
      <w:r w:rsidR="00190AA1" w:rsidRPr="00C86664">
        <w:t xml:space="preserve"> </w:t>
      </w:r>
      <w:r w:rsidRPr="00C86664">
        <w:t>2.1.3.2</w:t>
      </w:r>
      <w:r w:rsidR="003E3816" w:rsidRPr="00C86664">
        <w:t>;</w:t>
      </w:r>
      <w:r w:rsidRPr="00C86664">
        <w:t xml:space="preserve"> 2.1.3.3</w:t>
      </w:r>
    </w:p>
    <w:p w14:paraId="457B8CD0" w14:textId="5A046CDA" w:rsidR="00A311DB" w:rsidRPr="00C86664" w:rsidRDefault="00A311DB" w:rsidP="006E6C81">
      <w:pPr>
        <w:pStyle w:val="FFATextFlushRight"/>
        <w:keepLines w:val="0"/>
        <w:widowControl w:val="0"/>
        <w:spacing w:line="233" w:lineRule="auto"/>
      </w:pPr>
      <w:r w:rsidRPr="00C86664">
        <w:t xml:space="preserve">14 </w:t>
      </w:r>
      <w:r w:rsidR="00EB4B3E" w:rsidRPr="00C86664">
        <w:t>CFR</w:t>
      </w:r>
      <w:r w:rsidRPr="00C86664">
        <w:t xml:space="preserve"> 61.5; 63.3; 65.</w:t>
      </w:r>
      <w:r w:rsidR="00456D6C" w:rsidRPr="00C86664">
        <w:t>31</w:t>
      </w:r>
      <w:r w:rsidRPr="00C86664">
        <w:t>; 65.73; 65.103; 65.121</w:t>
      </w:r>
    </w:p>
    <w:p w14:paraId="457B8CD1" w14:textId="77777777" w:rsidR="00A311DB" w:rsidRPr="00C86664" w:rsidRDefault="00A311DB" w:rsidP="006E6C81">
      <w:pPr>
        <w:pStyle w:val="FFATextFlushRight"/>
        <w:keepLines w:val="0"/>
        <w:widowControl w:val="0"/>
        <w:spacing w:line="233" w:lineRule="auto"/>
      </w:pPr>
      <w:r w:rsidRPr="00C86664">
        <w:t>JAR-FCL 1/2/3/4.010</w:t>
      </w:r>
    </w:p>
    <w:p w14:paraId="457B8CD2" w14:textId="2CAA1097" w:rsidR="00A311DB" w:rsidRPr="00C86664" w:rsidRDefault="00A311DB">
      <w:pPr>
        <w:pStyle w:val="Heading4"/>
        <w:keepNext w:val="0"/>
        <w:keepLines w:val="0"/>
        <w:widowControl w:val="0"/>
        <w:spacing w:line="233" w:lineRule="auto"/>
      </w:pPr>
      <w:bookmarkStart w:id="91" w:name="_Toc54933967"/>
      <w:r w:rsidRPr="00C86664">
        <w:t>Authorisations</w:t>
      </w:r>
      <w:bookmarkEnd w:id="91"/>
    </w:p>
    <w:p w14:paraId="2AB2480C" w14:textId="76D0C321" w:rsidR="00186D23" w:rsidRPr="00C86664" w:rsidRDefault="00186D23" w:rsidP="003D7FE9">
      <w:pPr>
        <w:pStyle w:val="FAAOutlineL1a"/>
        <w:numPr>
          <w:ilvl w:val="0"/>
          <w:numId w:val="25"/>
        </w:numPr>
        <w:ind w:left="1440" w:hanging="720"/>
      </w:pPr>
      <w:r w:rsidRPr="00C86664">
        <w:t xml:space="preserve">The Authority may issue the following authorisations when an applicant satisfactorily accomplishes the requirements </w:t>
      </w:r>
      <w:r w:rsidR="00880F03" w:rsidRPr="00C86664">
        <w:t>of</w:t>
      </w:r>
      <w:r w:rsidRPr="00C86664">
        <w:t xml:space="preserve"> this part for the authorisation sought:</w:t>
      </w:r>
    </w:p>
    <w:p w14:paraId="3C4B8444" w14:textId="77777777" w:rsidR="00186D23" w:rsidRPr="00C86664" w:rsidRDefault="00186D23" w:rsidP="009E7840">
      <w:pPr>
        <w:pStyle w:val="FAAOutlineL21"/>
        <w:numPr>
          <w:ilvl w:val="0"/>
          <w:numId w:val="26"/>
        </w:numPr>
      </w:pPr>
      <w:r w:rsidRPr="00C86664">
        <w:t>Student pilot authorisation</w:t>
      </w:r>
    </w:p>
    <w:p w14:paraId="457B8CD6" w14:textId="5DFA2156" w:rsidR="00A311DB" w:rsidRPr="00C86664" w:rsidRDefault="000A653C" w:rsidP="003E5182">
      <w:pPr>
        <w:pStyle w:val="FAAOutlineL21"/>
      </w:pPr>
      <w:r w:rsidRPr="00C86664">
        <w:t>IA</w:t>
      </w:r>
      <w:r w:rsidR="00A311DB" w:rsidRPr="00C86664">
        <w:t xml:space="preserve"> for training in a</w:t>
      </w:r>
      <w:r w:rsidR="00091962" w:rsidRPr="00C86664">
        <w:t>n</w:t>
      </w:r>
      <w:r w:rsidR="00A311DB" w:rsidRPr="00C86664">
        <w:t xml:space="preserve"> </w:t>
      </w:r>
      <w:r w:rsidRPr="00C86664">
        <w:t>FSTD</w:t>
      </w:r>
    </w:p>
    <w:p w14:paraId="457B8CD7" w14:textId="5FDDB805" w:rsidR="00A311DB" w:rsidRPr="00C86664" w:rsidRDefault="00A311DB" w:rsidP="003E5182">
      <w:pPr>
        <w:pStyle w:val="FAANoteL2"/>
      </w:pPr>
      <w:r w:rsidRPr="00C86664">
        <w:t xml:space="preserve">Note: </w:t>
      </w:r>
      <w:r w:rsidR="00A4755B" w:rsidRPr="00C86664">
        <w:t>I</w:t>
      </w:r>
      <w:r w:rsidRPr="00C86664">
        <w:t xml:space="preserve">f the State prefers, a student pilot licence or certificate </w:t>
      </w:r>
      <w:r w:rsidR="00612A84" w:rsidRPr="00C86664">
        <w:t xml:space="preserve">may </w:t>
      </w:r>
      <w:r w:rsidRPr="00C86664">
        <w:t>be issued.</w:t>
      </w:r>
    </w:p>
    <w:p w14:paraId="457B8CD8" w14:textId="57E97CD2" w:rsidR="00A311DB" w:rsidRPr="00C86664" w:rsidRDefault="00A311DB">
      <w:pPr>
        <w:pStyle w:val="FAAOutlineL1a"/>
      </w:pPr>
      <w:r w:rsidRPr="00C86664">
        <w:t xml:space="preserve">The Authority may issue the following authorisations to place on a pilot licence when an applicant satisfactorily accomplishes the requirements </w:t>
      </w:r>
      <w:r w:rsidR="00612A84" w:rsidRPr="00C86664">
        <w:t>of</w:t>
      </w:r>
      <w:r w:rsidRPr="00C86664">
        <w:t xml:space="preserve"> this </w:t>
      </w:r>
      <w:r w:rsidR="00815E5A" w:rsidRPr="00C86664">
        <w:t>p</w:t>
      </w:r>
      <w:r w:rsidRPr="00C86664">
        <w:t>art for the authorisation sought:</w:t>
      </w:r>
    </w:p>
    <w:p w14:paraId="457B8CD9" w14:textId="3366586F" w:rsidR="00A311DB" w:rsidRPr="00C86664" w:rsidRDefault="00DC2FCA" w:rsidP="009E7840">
      <w:pPr>
        <w:pStyle w:val="FAAOutlineL21"/>
        <w:numPr>
          <w:ilvl w:val="0"/>
          <w:numId w:val="27"/>
        </w:numPr>
      </w:pPr>
      <w:r w:rsidRPr="00C86664">
        <w:t>CAT</w:t>
      </w:r>
      <w:r w:rsidR="00A311DB" w:rsidRPr="00C86664">
        <w:t xml:space="preserve"> II pilot authorisation</w:t>
      </w:r>
    </w:p>
    <w:p w14:paraId="457B8CDA" w14:textId="785B737C" w:rsidR="00A311DB" w:rsidRPr="00C86664" w:rsidRDefault="00DC2FCA" w:rsidP="003E5182">
      <w:pPr>
        <w:pStyle w:val="FAAOutlineL21"/>
      </w:pPr>
      <w:r w:rsidRPr="00C86664">
        <w:t>CAT</w:t>
      </w:r>
      <w:r w:rsidR="00A311DB" w:rsidRPr="00C86664">
        <w:t xml:space="preserve"> III pilot authorisation</w:t>
      </w:r>
    </w:p>
    <w:p w14:paraId="457B8CDB" w14:textId="3BA95E78" w:rsidR="00A311DB" w:rsidRPr="00C86664" w:rsidRDefault="00A311DB">
      <w:pPr>
        <w:pStyle w:val="FAAOutlineL1a"/>
      </w:pPr>
      <w:r w:rsidRPr="00C86664">
        <w:t xml:space="preserve">The Authority may issue the following authorisation to place on an AMT licence when an applicant satisfactorily </w:t>
      </w:r>
      <w:r w:rsidR="007701FB" w:rsidRPr="00C86664">
        <w:t xml:space="preserve">accomplishes </w:t>
      </w:r>
      <w:r w:rsidRPr="00C86664">
        <w:t xml:space="preserve">the requirements </w:t>
      </w:r>
      <w:r w:rsidR="00612A84" w:rsidRPr="00C86664">
        <w:t>of</w:t>
      </w:r>
      <w:r w:rsidRPr="00C86664">
        <w:t xml:space="preserve"> th</w:t>
      </w:r>
      <w:r w:rsidR="00612A84" w:rsidRPr="00C86664">
        <w:t>is</w:t>
      </w:r>
      <w:r w:rsidRPr="00C86664">
        <w:t xml:space="preserve"> </w:t>
      </w:r>
      <w:r w:rsidR="00815E5A" w:rsidRPr="00C86664">
        <w:t>p</w:t>
      </w:r>
      <w:r w:rsidRPr="00C86664">
        <w:t>art for the authorisation sought:</w:t>
      </w:r>
    </w:p>
    <w:p w14:paraId="457B8CDC" w14:textId="6B99E28E" w:rsidR="00A311DB" w:rsidRPr="00C86664" w:rsidRDefault="00815E1B" w:rsidP="009E7840">
      <w:pPr>
        <w:pStyle w:val="FAAOutlineL21"/>
        <w:numPr>
          <w:ilvl w:val="0"/>
          <w:numId w:val="28"/>
        </w:numPr>
      </w:pPr>
      <w:r w:rsidRPr="00C86664">
        <w:t>IA</w:t>
      </w:r>
    </w:p>
    <w:p w14:paraId="457B8CDD" w14:textId="77777777" w:rsidR="00A311DB" w:rsidRPr="00C86664" w:rsidRDefault="00A311DB" w:rsidP="006E6C81">
      <w:pPr>
        <w:pStyle w:val="FFATextFlushRight"/>
        <w:keepLines w:val="0"/>
        <w:widowControl w:val="0"/>
        <w:spacing w:line="233" w:lineRule="auto"/>
      </w:pPr>
      <w:r w:rsidRPr="00C86664">
        <w:t>ICAO Annex 1: 2.2.1; 2.1.8.1</w:t>
      </w:r>
    </w:p>
    <w:p w14:paraId="457B8CDE" w14:textId="77777777" w:rsidR="00A311DB" w:rsidRPr="00C86664" w:rsidRDefault="00A311DB" w:rsidP="006E6C81">
      <w:pPr>
        <w:pStyle w:val="FFATextFlushRight"/>
        <w:keepLines w:val="0"/>
        <w:widowControl w:val="0"/>
        <w:spacing w:line="233" w:lineRule="auto"/>
      </w:pPr>
      <w:r w:rsidRPr="00C86664">
        <w:t xml:space="preserve">14 </w:t>
      </w:r>
      <w:r w:rsidR="00EB4B3E" w:rsidRPr="00C86664">
        <w:t>CFR</w:t>
      </w:r>
      <w:r w:rsidRPr="00C86664">
        <w:t xml:space="preserve"> 61.5(a</w:t>
      </w:r>
      <w:proofErr w:type="gramStart"/>
      <w:r w:rsidRPr="00C86664">
        <w:t>)(</w:t>
      </w:r>
      <w:proofErr w:type="gramEnd"/>
      <w:r w:rsidRPr="00C86664">
        <w:t>1)(i); 61.13(c); 65:91</w:t>
      </w:r>
    </w:p>
    <w:p w14:paraId="457B8CE7" w14:textId="12C8A88A" w:rsidR="00A311DB" w:rsidRPr="00C86664" w:rsidRDefault="00A311DB" w:rsidP="006E6C81">
      <w:pPr>
        <w:pStyle w:val="Heading4"/>
        <w:keepNext w:val="0"/>
        <w:keepLines w:val="0"/>
        <w:widowControl w:val="0"/>
        <w:spacing w:line="233" w:lineRule="auto"/>
      </w:pPr>
      <w:bookmarkStart w:id="92" w:name="_Toc19535895"/>
      <w:bookmarkStart w:id="93" w:name="_Toc19536208"/>
      <w:bookmarkStart w:id="94" w:name="_Toc19537793"/>
      <w:bookmarkStart w:id="95" w:name="_Toc19606755"/>
      <w:bookmarkStart w:id="96" w:name="_Toc19625856"/>
      <w:bookmarkStart w:id="97" w:name="_Toc19626171"/>
      <w:bookmarkStart w:id="98" w:name="_Toc19626486"/>
      <w:bookmarkStart w:id="99" w:name="_Toc19629508"/>
      <w:bookmarkStart w:id="100" w:name="_Toc20221362"/>
      <w:bookmarkStart w:id="101" w:name="_Toc20221679"/>
      <w:bookmarkStart w:id="102" w:name="_Toc20221995"/>
      <w:bookmarkStart w:id="103" w:name="_Toc20222310"/>
      <w:bookmarkStart w:id="104" w:name="_Toc20222626"/>
      <w:bookmarkStart w:id="105" w:name="_Toc20222943"/>
      <w:bookmarkStart w:id="106" w:name="_Toc20223259"/>
      <w:bookmarkStart w:id="107" w:name="_Toc20476096"/>
      <w:bookmarkStart w:id="108" w:name="_Toc20479688"/>
      <w:bookmarkStart w:id="109" w:name="_Toc20480004"/>
      <w:bookmarkStart w:id="110" w:name="_Toc19535896"/>
      <w:bookmarkStart w:id="111" w:name="_Toc19536209"/>
      <w:bookmarkStart w:id="112" w:name="_Toc19537794"/>
      <w:bookmarkStart w:id="113" w:name="_Toc19606756"/>
      <w:bookmarkStart w:id="114" w:name="_Toc19625857"/>
      <w:bookmarkStart w:id="115" w:name="_Toc19626172"/>
      <w:bookmarkStart w:id="116" w:name="_Toc19626487"/>
      <w:bookmarkStart w:id="117" w:name="_Toc19629509"/>
      <w:bookmarkStart w:id="118" w:name="_Toc20221363"/>
      <w:bookmarkStart w:id="119" w:name="_Toc20221680"/>
      <w:bookmarkStart w:id="120" w:name="_Toc20221996"/>
      <w:bookmarkStart w:id="121" w:name="_Toc20222311"/>
      <w:bookmarkStart w:id="122" w:name="_Toc20222627"/>
      <w:bookmarkStart w:id="123" w:name="_Toc20222944"/>
      <w:bookmarkStart w:id="124" w:name="_Toc20223260"/>
      <w:bookmarkStart w:id="125" w:name="_Toc20476097"/>
      <w:bookmarkStart w:id="126" w:name="_Toc20479689"/>
      <w:bookmarkStart w:id="127" w:name="_Toc20480005"/>
      <w:bookmarkStart w:id="128" w:name="_Toc19535897"/>
      <w:bookmarkStart w:id="129" w:name="_Toc19536210"/>
      <w:bookmarkStart w:id="130" w:name="_Toc19537795"/>
      <w:bookmarkStart w:id="131" w:name="_Toc19606757"/>
      <w:bookmarkStart w:id="132" w:name="_Toc19625858"/>
      <w:bookmarkStart w:id="133" w:name="_Toc19626173"/>
      <w:bookmarkStart w:id="134" w:name="_Toc19626488"/>
      <w:bookmarkStart w:id="135" w:name="_Toc19629510"/>
      <w:bookmarkStart w:id="136" w:name="_Toc20221364"/>
      <w:bookmarkStart w:id="137" w:name="_Toc20221681"/>
      <w:bookmarkStart w:id="138" w:name="_Toc20221997"/>
      <w:bookmarkStart w:id="139" w:name="_Toc20222312"/>
      <w:bookmarkStart w:id="140" w:name="_Toc20222628"/>
      <w:bookmarkStart w:id="141" w:name="_Toc20222945"/>
      <w:bookmarkStart w:id="142" w:name="_Toc20223261"/>
      <w:bookmarkStart w:id="143" w:name="_Toc20476098"/>
      <w:bookmarkStart w:id="144" w:name="_Toc20479690"/>
      <w:bookmarkStart w:id="145" w:name="_Toc20480006"/>
      <w:bookmarkStart w:id="146" w:name="_Toc19535898"/>
      <w:bookmarkStart w:id="147" w:name="_Toc19536211"/>
      <w:bookmarkStart w:id="148" w:name="_Toc19537796"/>
      <w:bookmarkStart w:id="149" w:name="_Toc19606758"/>
      <w:bookmarkStart w:id="150" w:name="_Toc19625859"/>
      <w:bookmarkStart w:id="151" w:name="_Toc19626174"/>
      <w:bookmarkStart w:id="152" w:name="_Toc19626489"/>
      <w:bookmarkStart w:id="153" w:name="_Toc19629511"/>
      <w:bookmarkStart w:id="154" w:name="_Toc20221365"/>
      <w:bookmarkStart w:id="155" w:name="_Toc20221682"/>
      <w:bookmarkStart w:id="156" w:name="_Toc20221998"/>
      <w:bookmarkStart w:id="157" w:name="_Toc20222313"/>
      <w:bookmarkStart w:id="158" w:name="_Toc20222629"/>
      <w:bookmarkStart w:id="159" w:name="_Toc20222946"/>
      <w:bookmarkStart w:id="160" w:name="_Toc20223262"/>
      <w:bookmarkStart w:id="161" w:name="_Toc20476099"/>
      <w:bookmarkStart w:id="162" w:name="_Toc20479691"/>
      <w:bookmarkStart w:id="163" w:name="_Toc20480007"/>
      <w:bookmarkStart w:id="164" w:name="_Toc19535899"/>
      <w:bookmarkStart w:id="165" w:name="_Toc19536212"/>
      <w:bookmarkStart w:id="166" w:name="_Toc19537797"/>
      <w:bookmarkStart w:id="167" w:name="_Toc19606759"/>
      <w:bookmarkStart w:id="168" w:name="_Toc19625860"/>
      <w:bookmarkStart w:id="169" w:name="_Toc19626175"/>
      <w:bookmarkStart w:id="170" w:name="_Toc19626490"/>
      <w:bookmarkStart w:id="171" w:name="_Toc19629512"/>
      <w:bookmarkStart w:id="172" w:name="_Toc20221366"/>
      <w:bookmarkStart w:id="173" w:name="_Toc20221683"/>
      <w:bookmarkStart w:id="174" w:name="_Toc20221999"/>
      <w:bookmarkStart w:id="175" w:name="_Toc20222314"/>
      <w:bookmarkStart w:id="176" w:name="_Toc20222630"/>
      <w:bookmarkStart w:id="177" w:name="_Toc20222947"/>
      <w:bookmarkStart w:id="178" w:name="_Toc20223263"/>
      <w:bookmarkStart w:id="179" w:name="_Toc20476100"/>
      <w:bookmarkStart w:id="180" w:name="_Toc20479692"/>
      <w:bookmarkStart w:id="181" w:name="_Toc20480008"/>
      <w:bookmarkStart w:id="182" w:name="_Toc19535901"/>
      <w:bookmarkStart w:id="183" w:name="_Toc19536214"/>
      <w:bookmarkStart w:id="184" w:name="_Toc19537799"/>
      <w:bookmarkStart w:id="185" w:name="_Toc19606761"/>
      <w:bookmarkStart w:id="186" w:name="_Toc19625862"/>
      <w:bookmarkStart w:id="187" w:name="_Toc19626177"/>
      <w:bookmarkStart w:id="188" w:name="_Toc19626492"/>
      <w:bookmarkStart w:id="189" w:name="_Toc19629514"/>
      <w:bookmarkStart w:id="190" w:name="_Toc20221368"/>
      <w:bookmarkStart w:id="191" w:name="_Toc20221685"/>
      <w:bookmarkStart w:id="192" w:name="_Toc20222001"/>
      <w:bookmarkStart w:id="193" w:name="_Toc20222316"/>
      <w:bookmarkStart w:id="194" w:name="_Toc20222632"/>
      <w:bookmarkStart w:id="195" w:name="_Toc20222949"/>
      <w:bookmarkStart w:id="196" w:name="_Toc20223265"/>
      <w:bookmarkStart w:id="197" w:name="_Toc20476102"/>
      <w:bookmarkStart w:id="198" w:name="_Toc20479694"/>
      <w:bookmarkStart w:id="199" w:name="_Toc20480010"/>
      <w:bookmarkStart w:id="200" w:name="_Toc19535902"/>
      <w:bookmarkStart w:id="201" w:name="_Toc19536215"/>
      <w:bookmarkStart w:id="202" w:name="_Toc19537800"/>
      <w:bookmarkStart w:id="203" w:name="_Toc19606762"/>
      <w:bookmarkStart w:id="204" w:name="_Toc19625863"/>
      <w:bookmarkStart w:id="205" w:name="_Toc19626178"/>
      <w:bookmarkStart w:id="206" w:name="_Toc19626493"/>
      <w:bookmarkStart w:id="207" w:name="_Toc19629515"/>
      <w:bookmarkStart w:id="208" w:name="_Toc20221369"/>
      <w:bookmarkStart w:id="209" w:name="_Toc20221686"/>
      <w:bookmarkStart w:id="210" w:name="_Toc20222002"/>
      <w:bookmarkStart w:id="211" w:name="_Toc20222317"/>
      <w:bookmarkStart w:id="212" w:name="_Toc20222633"/>
      <w:bookmarkStart w:id="213" w:name="_Toc20222950"/>
      <w:bookmarkStart w:id="214" w:name="_Toc20223266"/>
      <w:bookmarkStart w:id="215" w:name="_Toc20476103"/>
      <w:bookmarkStart w:id="216" w:name="_Toc20479695"/>
      <w:bookmarkStart w:id="217" w:name="_Toc20480011"/>
      <w:bookmarkStart w:id="218" w:name="_Toc19535903"/>
      <w:bookmarkStart w:id="219" w:name="_Toc19536216"/>
      <w:bookmarkStart w:id="220" w:name="_Toc19537801"/>
      <w:bookmarkStart w:id="221" w:name="_Toc19606763"/>
      <w:bookmarkStart w:id="222" w:name="_Toc19625864"/>
      <w:bookmarkStart w:id="223" w:name="_Toc19626179"/>
      <w:bookmarkStart w:id="224" w:name="_Toc19626494"/>
      <w:bookmarkStart w:id="225" w:name="_Toc19629516"/>
      <w:bookmarkStart w:id="226" w:name="_Toc20221370"/>
      <w:bookmarkStart w:id="227" w:name="_Toc20221687"/>
      <w:bookmarkStart w:id="228" w:name="_Toc20222003"/>
      <w:bookmarkStart w:id="229" w:name="_Toc20222318"/>
      <w:bookmarkStart w:id="230" w:name="_Toc20222634"/>
      <w:bookmarkStart w:id="231" w:name="_Toc20222951"/>
      <w:bookmarkStart w:id="232" w:name="_Toc20223267"/>
      <w:bookmarkStart w:id="233" w:name="_Toc20476104"/>
      <w:bookmarkStart w:id="234" w:name="_Toc20479696"/>
      <w:bookmarkStart w:id="235" w:name="_Toc20480012"/>
      <w:bookmarkStart w:id="236" w:name="_Toc19535904"/>
      <w:bookmarkStart w:id="237" w:name="_Toc19536217"/>
      <w:bookmarkStart w:id="238" w:name="_Toc19537802"/>
      <w:bookmarkStart w:id="239" w:name="_Toc19606764"/>
      <w:bookmarkStart w:id="240" w:name="_Toc19625865"/>
      <w:bookmarkStart w:id="241" w:name="_Toc19626180"/>
      <w:bookmarkStart w:id="242" w:name="_Toc19626495"/>
      <w:bookmarkStart w:id="243" w:name="_Toc19629517"/>
      <w:bookmarkStart w:id="244" w:name="_Toc20221371"/>
      <w:bookmarkStart w:id="245" w:name="_Toc20221688"/>
      <w:bookmarkStart w:id="246" w:name="_Toc20222004"/>
      <w:bookmarkStart w:id="247" w:name="_Toc20222319"/>
      <w:bookmarkStart w:id="248" w:name="_Toc20222635"/>
      <w:bookmarkStart w:id="249" w:name="_Toc20222952"/>
      <w:bookmarkStart w:id="250" w:name="_Toc20223268"/>
      <w:bookmarkStart w:id="251" w:name="_Toc20476105"/>
      <w:bookmarkStart w:id="252" w:name="_Toc20479697"/>
      <w:bookmarkStart w:id="253" w:name="_Toc20480013"/>
      <w:bookmarkStart w:id="254" w:name="_Toc5493396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C86664">
        <w:t>Certificates</w:t>
      </w:r>
      <w:bookmarkEnd w:id="254"/>
    </w:p>
    <w:p w14:paraId="13A27318" w14:textId="55F938A8" w:rsidR="00186D23" w:rsidRPr="00C86664" w:rsidRDefault="00186D23" w:rsidP="003D7FE9">
      <w:pPr>
        <w:pStyle w:val="FAAOutlineL1a"/>
        <w:numPr>
          <w:ilvl w:val="0"/>
          <w:numId w:val="31"/>
        </w:numPr>
        <w:ind w:left="1440" w:hanging="720"/>
      </w:pPr>
      <w:r w:rsidRPr="00C86664">
        <w:t xml:space="preserve">The Authority may issue the following medical certificates when an applicant satisfactorily accomplishes the requirements </w:t>
      </w:r>
      <w:r w:rsidR="00841388" w:rsidRPr="00C86664">
        <w:t>of</w:t>
      </w:r>
      <w:r w:rsidRPr="00C86664">
        <w:t xml:space="preserve"> this part for the medical certificate sought:</w:t>
      </w:r>
    </w:p>
    <w:p w14:paraId="72CB738D" w14:textId="4A6616F4" w:rsidR="00186D23" w:rsidRPr="00C86664" w:rsidRDefault="00186D23" w:rsidP="009E7840">
      <w:pPr>
        <w:pStyle w:val="FAAOutlineL21"/>
        <w:numPr>
          <w:ilvl w:val="0"/>
          <w:numId w:val="32"/>
        </w:numPr>
      </w:pPr>
      <w:r w:rsidRPr="00C86664">
        <w:t>Medical certificate</w:t>
      </w:r>
      <w:r w:rsidR="00841388" w:rsidRPr="00C86664">
        <w:t>,</w:t>
      </w:r>
      <w:r w:rsidRPr="00C86664">
        <w:t xml:space="preserve"> Class 1</w:t>
      </w:r>
      <w:r w:rsidR="00841388" w:rsidRPr="00C86664">
        <w:t>,</w:t>
      </w:r>
      <w:r w:rsidRPr="00C86664">
        <w:t xml:space="preserve"> for CPL</w:t>
      </w:r>
      <w:r w:rsidR="000B44C3" w:rsidRPr="00C86664">
        <w:t>,</w:t>
      </w:r>
      <w:r w:rsidRPr="00C86664">
        <w:t xml:space="preserve"> ATPL</w:t>
      </w:r>
      <w:r w:rsidR="000B44C3" w:rsidRPr="00C86664">
        <w:t>,</w:t>
      </w:r>
      <w:r w:rsidR="009E10A8" w:rsidRPr="00C86664">
        <w:t xml:space="preserve"> </w:t>
      </w:r>
      <w:r w:rsidR="000B44C3" w:rsidRPr="00C86664">
        <w:t>FI</w:t>
      </w:r>
      <w:r w:rsidRPr="00C86664">
        <w:t xml:space="preserve"> licence, and DPE</w:t>
      </w:r>
    </w:p>
    <w:p w14:paraId="457B8CEB" w14:textId="7A8581EC" w:rsidR="00A311DB" w:rsidRPr="00C86664" w:rsidRDefault="00A311DB" w:rsidP="003E5182">
      <w:pPr>
        <w:pStyle w:val="FAAOutlineL21"/>
      </w:pPr>
      <w:r w:rsidRPr="00C86664">
        <w:t>Medical certificate</w:t>
      </w:r>
      <w:r w:rsidR="00841388" w:rsidRPr="00C86664">
        <w:t>,</w:t>
      </w:r>
      <w:r w:rsidRPr="00C86664">
        <w:t xml:space="preserve"> </w:t>
      </w:r>
      <w:r w:rsidR="00332E11" w:rsidRPr="00C86664">
        <w:t>C</w:t>
      </w:r>
      <w:r w:rsidRPr="00C86664">
        <w:t>lass 2</w:t>
      </w:r>
      <w:r w:rsidR="00841388" w:rsidRPr="00C86664">
        <w:t>,</w:t>
      </w:r>
      <w:r w:rsidRPr="00C86664">
        <w:t xml:space="preserve"> for student pilot authorisation, PPL, </w:t>
      </w:r>
      <w:r w:rsidR="001E3842" w:rsidRPr="00C86664">
        <w:t>FE licence</w:t>
      </w:r>
      <w:r w:rsidRPr="00C86664">
        <w:t xml:space="preserve">, and </w:t>
      </w:r>
      <w:r w:rsidR="00AA3154" w:rsidRPr="00C86664">
        <w:t>FN</w:t>
      </w:r>
      <w:r w:rsidR="00C464C5" w:rsidRPr="00C86664">
        <w:t xml:space="preserve"> licence</w:t>
      </w:r>
    </w:p>
    <w:p w14:paraId="457B8CEC" w14:textId="1767AC04" w:rsidR="00A311DB" w:rsidRPr="00C86664" w:rsidRDefault="00892612" w:rsidP="003E5182">
      <w:pPr>
        <w:pStyle w:val="FAAOutlineL21"/>
      </w:pPr>
      <w:r w:rsidRPr="00C86664">
        <w:lastRenderedPageBreak/>
        <w:t>Medical certificate</w:t>
      </w:r>
      <w:r w:rsidR="00AA3154" w:rsidRPr="00C86664">
        <w:t>,</w:t>
      </w:r>
      <w:r w:rsidRPr="00C86664">
        <w:t xml:space="preserve"> Class 3</w:t>
      </w:r>
      <w:r w:rsidR="00AA3154" w:rsidRPr="00C86664">
        <w:t>,</w:t>
      </w:r>
      <w:r w:rsidRPr="00C86664">
        <w:t xml:space="preserve"> for </w:t>
      </w:r>
      <w:r w:rsidR="00D92F34" w:rsidRPr="00C86664">
        <w:t>ATCO</w:t>
      </w:r>
      <w:r w:rsidRPr="00C86664">
        <w:t xml:space="preserve"> licence</w:t>
      </w:r>
      <w:r w:rsidR="00C93038" w:rsidRPr="00C86664">
        <w:t xml:space="preserve"> and</w:t>
      </w:r>
      <w:r w:rsidR="00AA3154" w:rsidRPr="00C86664">
        <w:t>,</w:t>
      </w:r>
      <w:r w:rsidR="00C93038" w:rsidRPr="00C86664">
        <w:t xml:space="preserve"> a</w:t>
      </w:r>
      <w:r w:rsidRPr="00C86664">
        <w:t xml:space="preserve">s of </w:t>
      </w:r>
      <w:r w:rsidR="002574D2" w:rsidRPr="00C86664">
        <w:t>0</w:t>
      </w:r>
      <w:r w:rsidRPr="00C86664">
        <w:t xml:space="preserve">3 November 2022, </w:t>
      </w:r>
      <w:r w:rsidR="00657034" w:rsidRPr="00C86664">
        <w:t>RPL</w:t>
      </w:r>
    </w:p>
    <w:p w14:paraId="457B8CED" w14:textId="65871C0B" w:rsidR="00A311DB" w:rsidRPr="00C86664" w:rsidRDefault="00A311DB">
      <w:pPr>
        <w:pStyle w:val="FAAOutlineL1a"/>
      </w:pPr>
      <w:r w:rsidRPr="00C86664">
        <w:t xml:space="preserve">The Authority may issue </w:t>
      </w:r>
      <w:r w:rsidR="00AA3154" w:rsidRPr="00C86664">
        <w:t>validation</w:t>
      </w:r>
      <w:r w:rsidRPr="00C86664">
        <w:t xml:space="preserve"> certificates to pilots and </w:t>
      </w:r>
      <w:r w:rsidR="001E3842" w:rsidRPr="00C86664">
        <w:t>FE</w:t>
      </w:r>
      <w:r w:rsidRPr="00C86664">
        <w:t>s holding a licence from another Contracting State</w:t>
      </w:r>
      <w:r w:rsidR="00AA3154" w:rsidRPr="00C86664">
        <w:t>.</w:t>
      </w:r>
    </w:p>
    <w:p w14:paraId="457B8CEF" w14:textId="2D1E2348" w:rsidR="00A311DB" w:rsidRPr="00C86664" w:rsidRDefault="00A311DB" w:rsidP="003D7FE9">
      <w:pPr>
        <w:pStyle w:val="FAAOutlineL1a"/>
      </w:pPr>
      <w:r w:rsidRPr="00C86664">
        <w:t xml:space="preserve">The Authority may issue certificates of designation to representatives of the </w:t>
      </w:r>
      <w:r w:rsidR="0019760E" w:rsidRPr="00C86664">
        <w:t>DCA</w:t>
      </w:r>
      <w:r w:rsidRPr="00C86664">
        <w:t xml:space="preserve"> as identified in 2.2.</w:t>
      </w:r>
      <w:r w:rsidR="00A04EB0" w:rsidRPr="00C86664">
        <w:t>1</w:t>
      </w:r>
      <w:r w:rsidRPr="00C86664">
        <w:t xml:space="preserve">.6 </w:t>
      </w:r>
      <w:r w:rsidR="0019760E" w:rsidRPr="00C86664">
        <w:t>of this part</w:t>
      </w:r>
      <w:r w:rsidRPr="00C86664">
        <w:t>.</w:t>
      </w:r>
    </w:p>
    <w:p w14:paraId="457B8CF2" w14:textId="461E1C29" w:rsidR="00A311DB" w:rsidRPr="00C86664" w:rsidRDefault="00A311DB" w:rsidP="003E5182">
      <w:pPr>
        <w:pStyle w:val="FFATextFlushRight"/>
        <w:rPr>
          <w:lang w:val="fr-FR"/>
        </w:rPr>
      </w:pPr>
      <w:r w:rsidRPr="00C86664">
        <w:rPr>
          <w:lang w:val="fr-FR"/>
        </w:rPr>
        <w:t>ICAO Annex 1: 1.2.2.1; 1.2.4.1;</w:t>
      </w:r>
      <w:r w:rsidR="00C6513D" w:rsidRPr="00C86664">
        <w:rPr>
          <w:lang w:val="fr-FR"/>
        </w:rPr>
        <w:t xml:space="preserve"> </w:t>
      </w:r>
      <w:r w:rsidRPr="00C86664">
        <w:rPr>
          <w:lang w:val="fr-FR"/>
        </w:rPr>
        <w:t xml:space="preserve">2.2.3; 2.3.1.4; 2.4.1.4; 2.6.1.4; </w:t>
      </w:r>
      <w:r w:rsidR="00D0658F" w:rsidRPr="00C86664">
        <w:rPr>
          <w:lang w:val="fr-FR"/>
        </w:rPr>
        <w:t xml:space="preserve">2.13.1.4; </w:t>
      </w:r>
      <w:r w:rsidRPr="00C86664">
        <w:rPr>
          <w:lang w:val="fr-FR"/>
        </w:rPr>
        <w:t>3.2.1.5; 3.3.1.5; 6.5.1.1</w:t>
      </w:r>
    </w:p>
    <w:p w14:paraId="457B8CF3" w14:textId="6F891AAA" w:rsidR="00A311DB" w:rsidRPr="00C86664" w:rsidRDefault="00A311DB" w:rsidP="003E5182">
      <w:pPr>
        <w:pStyle w:val="FFATextFlushRight"/>
        <w:rPr>
          <w:lang w:val="fr-FR"/>
        </w:rPr>
      </w:pPr>
      <w:r w:rsidRPr="00C86664">
        <w:rPr>
          <w:lang w:val="fr-FR"/>
        </w:rPr>
        <w:t xml:space="preserve">14 </w:t>
      </w:r>
      <w:r w:rsidR="00EB4B3E" w:rsidRPr="00C86664">
        <w:rPr>
          <w:lang w:val="fr-FR"/>
        </w:rPr>
        <w:t>CFR</w:t>
      </w:r>
      <w:r w:rsidRPr="00C86664">
        <w:rPr>
          <w:lang w:val="fr-FR"/>
        </w:rPr>
        <w:t xml:space="preserve"> 61.5</w:t>
      </w:r>
      <w:r w:rsidR="009F7F15" w:rsidRPr="00C86664">
        <w:rPr>
          <w:lang w:val="fr-FR"/>
        </w:rPr>
        <w:t>;</w:t>
      </w:r>
      <w:r w:rsidRPr="00C86664">
        <w:rPr>
          <w:lang w:val="fr-FR"/>
        </w:rPr>
        <w:t xml:space="preserve"> 61.23</w:t>
      </w:r>
      <w:r w:rsidR="009F7F15" w:rsidRPr="00C86664">
        <w:rPr>
          <w:lang w:val="fr-FR"/>
        </w:rPr>
        <w:t>;</w:t>
      </w:r>
      <w:r w:rsidRPr="00C86664">
        <w:rPr>
          <w:lang w:val="fr-FR"/>
        </w:rPr>
        <w:t xml:space="preserve"> 61.75; 63.42; 65.49; 67.3</w:t>
      </w:r>
    </w:p>
    <w:p w14:paraId="457B8CF4" w14:textId="77777777" w:rsidR="00A311DB" w:rsidRPr="00C86664" w:rsidRDefault="00A311DB" w:rsidP="003E5182">
      <w:pPr>
        <w:pStyle w:val="FFATextFlushRight"/>
        <w:rPr>
          <w:lang w:val="fr-FR"/>
        </w:rPr>
      </w:pPr>
      <w:r w:rsidRPr="00C86664">
        <w:rPr>
          <w:lang w:val="fr-FR"/>
        </w:rPr>
        <w:t>JAR-FCL 1/2/3/4</w:t>
      </w:r>
    </w:p>
    <w:p w14:paraId="0E42F947" w14:textId="77777777" w:rsidR="00AD105F" w:rsidRPr="00C86664" w:rsidRDefault="00AD105F" w:rsidP="00AD105F">
      <w:pPr>
        <w:pStyle w:val="Heading4"/>
        <w:keepNext w:val="0"/>
        <w:keepLines w:val="0"/>
        <w:widowControl w:val="0"/>
        <w:spacing w:line="233" w:lineRule="auto"/>
      </w:pPr>
      <w:bookmarkStart w:id="255" w:name="_Toc54933969"/>
      <w:r w:rsidRPr="00C86664">
        <w:t>Endorsements</w:t>
      </w:r>
      <w:bookmarkEnd w:id="255"/>
    </w:p>
    <w:p w14:paraId="3A61C23B" w14:textId="068AFA6F" w:rsidR="00AD105F" w:rsidRPr="00C86664" w:rsidRDefault="00AD105F" w:rsidP="003D7FE9">
      <w:pPr>
        <w:pStyle w:val="FAAOutlineL1a"/>
        <w:numPr>
          <w:ilvl w:val="0"/>
          <w:numId w:val="29"/>
        </w:numPr>
        <w:ind w:left="1440" w:hanging="720"/>
      </w:pPr>
      <w:r w:rsidRPr="00C86664">
        <w:t>An authorised instructor may issue the following endorsements to a pilot who satisfactorily accomplishes the required training in this part</w:t>
      </w:r>
      <w:r w:rsidR="0016790E" w:rsidRPr="00C86664">
        <w:t>:</w:t>
      </w:r>
    </w:p>
    <w:p w14:paraId="53651611" w14:textId="77777777" w:rsidR="00AD105F" w:rsidRPr="00C86664" w:rsidRDefault="00AD105F" w:rsidP="009E7840">
      <w:pPr>
        <w:pStyle w:val="FAAOutlineL21"/>
        <w:numPr>
          <w:ilvl w:val="0"/>
          <w:numId w:val="30"/>
        </w:numPr>
      </w:pPr>
      <w:r w:rsidRPr="00C86664">
        <w:t>Complex aeroplane endorsement</w:t>
      </w:r>
    </w:p>
    <w:p w14:paraId="680C72B3" w14:textId="77777777" w:rsidR="00AD105F" w:rsidRPr="00C86664" w:rsidRDefault="00AD105F">
      <w:pPr>
        <w:pStyle w:val="FAAOutlineL21"/>
      </w:pPr>
      <w:r w:rsidRPr="00C86664">
        <w:t>High-performance aeroplane endorsement</w:t>
      </w:r>
    </w:p>
    <w:p w14:paraId="409925C7" w14:textId="77777777" w:rsidR="00AD105F" w:rsidRPr="00C86664" w:rsidRDefault="00AD105F">
      <w:pPr>
        <w:pStyle w:val="FAAOutlineL21"/>
      </w:pPr>
      <w:r w:rsidRPr="00C86664">
        <w:t>High-altitude aircraft endorsement</w:t>
      </w:r>
    </w:p>
    <w:p w14:paraId="4E4B1A95" w14:textId="7638E3A0" w:rsidR="00AD105F" w:rsidRPr="00C86664" w:rsidRDefault="00AD105F">
      <w:pPr>
        <w:pStyle w:val="FAAOutlineL21"/>
      </w:pPr>
      <w:r w:rsidRPr="00C86664">
        <w:t>Night vision goggles endorsement</w:t>
      </w:r>
    </w:p>
    <w:p w14:paraId="7F815F31" w14:textId="79D0DBFF" w:rsidR="00AD105F" w:rsidRPr="00C86664" w:rsidRDefault="00AD105F" w:rsidP="003E5182">
      <w:pPr>
        <w:pStyle w:val="FAAOutlineL21"/>
        <w:numPr>
          <w:ilvl w:val="0"/>
          <w:numId w:val="0"/>
        </w:numPr>
        <w:ind w:left="2160"/>
      </w:pPr>
      <w:r w:rsidRPr="00C86664">
        <w:t>14 CFR 61.31(e), (f), (g), (k)</w:t>
      </w:r>
    </w:p>
    <w:p w14:paraId="457B8CF5" w14:textId="1EE96F8E" w:rsidR="00A311DB" w:rsidRPr="00C86664" w:rsidRDefault="00A311DB">
      <w:pPr>
        <w:pStyle w:val="Heading4"/>
        <w:keepNext w:val="0"/>
        <w:keepLines w:val="0"/>
        <w:widowControl w:val="0"/>
        <w:spacing w:line="233" w:lineRule="auto"/>
      </w:pPr>
      <w:bookmarkStart w:id="256" w:name="_Toc54933970"/>
      <w:r w:rsidRPr="00C86664">
        <w:t>Designation of Representatives of the Director of Civil Aviation</w:t>
      </w:r>
      <w:bookmarkEnd w:id="256"/>
    </w:p>
    <w:p w14:paraId="4FD39A9F" w14:textId="66791E0D" w:rsidR="00186D23" w:rsidRPr="00C86664" w:rsidRDefault="00186D23" w:rsidP="003D7FE9">
      <w:pPr>
        <w:pStyle w:val="FAAOutlineL1a"/>
        <w:numPr>
          <w:ilvl w:val="0"/>
          <w:numId w:val="33"/>
        </w:numPr>
        <w:ind w:left="1440" w:hanging="720"/>
      </w:pPr>
      <w:r w:rsidRPr="00C86664">
        <w:t xml:space="preserve">The Authority may issue the following designations to private persons to act on behalf of the </w:t>
      </w:r>
      <w:r w:rsidR="00232BA8" w:rsidRPr="00C86664">
        <w:t>DCA</w:t>
      </w:r>
      <w:r w:rsidRPr="00C86664">
        <w:t>, as specified in this part:</w:t>
      </w:r>
    </w:p>
    <w:p w14:paraId="311E280A" w14:textId="67A6A657" w:rsidR="00186D23" w:rsidRPr="00C86664" w:rsidRDefault="00186D23" w:rsidP="009E7840">
      <w:pPr>
        <w:pStyle w:val="FAAOutlineL21"/>
        <w:numPr>
          <w:ilvl w:val="0"/>
          <w:numId w:val="34"/>
        </w:numPr>
      </w:pPr>
      <w:r w:rsidRPr="00C86664">
        <w:t>DPE;</w:t>
      </w:r>
    </w:p>
    <w:p w14:paraId="457B8CF9" w14:textId="11E819B5" w:rsidR="00BF4AFF" w:rsidRPr="00C86664" w:rsidRDefault="00A311DB" w:rsidP="003E5182">
      <w:pPr>
        <w:pStyle w:val="FAAOutlineL21"/>
      </w:pPr>
      <w:r w:rsidRPr="00C86664">
        <w:t>DFEE</w:t>
      </w:r>
      <w:r w:rsidR="00C464C5" w:rsidRPr="00C86664">
        <w:t>;</w:t>
      </w:r>
    </w:p>
    <w:p w14:paraId="457B8CFA" w14:textId="7302EBEE" w:rsidR="00BF4AFF" w:rsidRPr="00C86664" w:rsidRDefault="00A311DB" w:rsidP="003E5182">
      <w:pPr>
        <w:pStyle w:val="FAAOutlineL21"/>
      </w:pPr>
      <w:r w:rsidRPr="00C86664">
        <w:t>DFNE</w:t>
      </w:r>
      <w:r w:rsidR="00C464C5" w:rsidRPr="00C86664">
        <w:t>;</w:t>
      </w:r>
    </w:p>
    <w:p w14:paraId="457B8CFB" w14:textId="7D1364EF" w:rsidR="00A311DB" w:rsidRPr="00C86664" w:rsidRDefault="00A311DB" w:rsidP="003E5182">
      <w:pPr>
        <w:pStyle w:val="FAAOutlineL21"/>
      </w:pPr>
      <w:r w:rsidRPr="00C86664">
        <w:t>DFOOE</w:t>
      </w:r>
      <w:r w:rsidR="00C464C5" w:rsidRPr="00C86664">
        <w:t>;</w:t>
      </w:r>
    </w:p>
    <w:p w14:paraId="457B8CFC" w14:textId="4648FC77" w:rsidR="00A311DB" w:rsidRPr="00C86664" w:rsidRDefault="00A311DB" w:rsidP="003E5182">
      <w:pPr>
        <w:pStyle w:val="FAAOutlineL21"/>
      </w:pPr>
      <w:r w:rsidRPr="00C86664">
        <w:t>DME</w:t>
      </w:r>
      <w:r w:rsidR="00C464C5" w:rsidRPr="00C86664">
        <w:t>;</w:t>
      </w:r>
    </w:p>
    <w:p w14:paraId="457B8CFD" w14:textId="5B9BA9DC" w:rsidR="00A311DB" w:rsidRPr="00C86664" w:rsidRDefault="00A311DB" w:rsidP="003E5182">
      <w:pPr>
        <w:pStyle w:val="FAAOutlineL21"/>
      </w:pPr>
      <w:r w:rsidRPr="00C86664">
        <w:t>DPRE</w:t>
      </w:r>
      <w:r w:rsidR="00C464C5" w:rsidRPr="00C86664">
        <w:t>;</w:t>
      </w:r>
    </w:p>
    <w:p w14:paraId="457B8CFE" w14:textId="2E35C176" w:rsidR="00A311DB" w:rsidRPr="00C86664" w:rsidRDefault="00A311DB" w:rsidP="003E5182">
      <w:pPr>
        <w:pStyle w:val="FAAOutlineL21"/>
      </w:pPr>
      <w:r w:rsidRPr="00C86664">
        <w:t>AME; or</w:t>
      </w:r>
    </w:p>
    <w:p w14:paraId="457B8CFF" w14:textId="77777777" w:rsidR="00A311DB" w:rsidRPr="00C86664" w:rsidRDefault="00A311DB" w:rsidP="003E5182">
      <w:pPr>
        <w:pStyle w:val="FAAOutlineL21"/>
      </w:pPr>
      <w:r w:rsidRPr="00C86664">
        <w:t>Other designees as may be determined by the Authority.</w:t>
      </w:r>
    </w:p>
    <w:p w14:paraId="457B8D00" w14:textId="1B50DEE7" w:rsidR="00A311DB" w:rsidRPr="00C86664" w:rsidRDefault="00A311DB" w:rsidP="006E6C81">
      <w:pPr>
        <w:pStyle w:val="FFATextFlushRight"/>
        <w:keepLines w:val="0"/>
        <w:widowControl w:val="0"/>
        <w:spacing w:line="233" w:lineRule="auto"/>
      </w:pPr>
      <w:r w:rsidRPr="00C86664">
        <w:t xml:space="preserve">14 </w:t>
      </w:r>
      <w:r w:rsidR="00EB4B3E" w:rsidRPr="00C86664">
        <w:t>CFR</w:t>
      </w:r>
      <w:r w:rsidRPr="00C86664">
        <w:t xml:space="preserve"> 183.1; 183.21; 183.23; 183.25</w:t>
      </w:r>
      <w:r w:rsidR="00630A2B" w:rsidRPr="00C86664">
        <w:t>; 183.27</w:t>
      </w:r>
    </w:p>
    <w:p w14:paraId="457B8D01" w14:textId="3BBAB3EA" w:rsidR="00A311DB" w:rsidRPr="00C86664" w:rsidRDefault="00A311DB" w:rsidP="006E6C81">
      <w:pPr>
        <w:pStyle w:val="Heading4"/>
        <w:keepNext w:val="0"/>
        <w:keepLines w:val="0"/>
        <w:widowControl w:val="0"/>
        <w:spacing w:line="233" w:lineRule="auto"/>
      </w:pPr>
      <w:bookmarkStart w:id="257" w:name="_Toc54933971"/>
      <w:r w:rsidRPr="00C86664">
        <w:t>Validity of Licences, Ratings, Authorisations</w:t>
      </w:r>
      <w:r w:rsidR="00C464C5" w:rsidRPr="00C86664">
        <w:t>,</w:t>
      </w:r>
      <w:r w:rsidRPr="00C86664">
        <w:t xml:space="preserve"> </w:t>
      </w:r>
      <w:r w:rsidR="00493F22" w:rsidRPr="00C86664">
        <w:t>C</w:t>
      </w:r>
      <w:r w:rsidR="000E5E36" w:rsidRPr="00C86664">
        <w:t xml:space="preserve">ertificates, and </w:t>
      </w:r>
      <w:r w:rsidR="00A96367" w:rsidRPr="00C86664">
        <w:t>Designations,</w:t>
      </w:r>
      <w:bookmarkEnd w:id="257"/>
      <w:r w:rsidR="00A96367" w:rsidRPr="00C86664">
        <w:t xml:space="preserve"> </w:t>
      </w:r>
    </w:p>
    <w:p w14:paraId="4B36434E" w14:textId="1191FB68" w:rsidR="00186D23" w:rsidRPr="00C86664" w:rsidRDefault="00186D23" w:rsidP="003D7FE9">
      <w:pPr>
        <w:pStyle w:val="FAAOutlineL1a"/>
        <w:numPr>
          <w:ilvl w:val="0"/>
          <w:numId w:val="35"/>
        </w:numPr>
        <w:ind w:left="1440" w:hanging="720"/>
      </w:pPr>
      <w:r w:rsidRPr="00C86664">
        <w:t>The validity period of the licences, ratings, authorisations, designations, certificates of validation, and medical certificates and the renewal</w:t>
      </w:r>
      <w:r w:rsidR="0019760E" w:rsidRPr="00C86664">
        <w:t xml:space="preserve"> and </w:t>
      </w:r>
      <w:r w:rsidRPr="00C86664">
        <w:t xml:space="preserve">reissue conditions are indicated in the applicable requirements of </w:t>
      </w:r>
      <w:r w:rsidR="00CA6C79" w:rsidRPr="00C86664">
        <w:t>this part</w:t>
      </w:r>
      <w:r w:rsidRPr="00C86664">
        <w:t>.</w:t>
      </w:r>
    </w:p>
    <w:p w14:paraId="457B8D04" w14:textId="77777777" w:rsidR="00CD7C2B" w:rsidRPr="00C86664" w:rsidRDefault="00CD7C2B">
      <w:pPr>
        <w:pStyle w:val="FAAOutlineL1a"/>
      </w:pPr>
      <w:r w:rsidRPr="00C86664">
        <w:t>The issue, renewal</w:t>
      </w:r>
      <w:r w:rsidR="003721F5" w:rsidRPr="00C86664">
        <w:t>,</w:t>
      </w:r>
      <w:r w:rsidRPr="00C86664">
        <w:t xml:space="preserve"> and reissue of licences, ratings, authorisations, designations</w:t>
      </w:r>
      <w:r w:rsidR="003721F5" w:rsidRPr="00C86664">
        <w:t>,</w:t>
      </w:r>
      <w:r w:rsidRPr="00C86664">
        <w:t xml:space="preserve"> and certificates will be performed by the Authority.</w:t>
      </w:r>
    </w:p>
    <w:p w14:paraId="457B8D05" w14:textId="0509D46F" w:rsidR="00CD7C2B" w:rsidRPr="00C86664" w:rsidRDefault="00CD7C2B" w:rsidP="009E7840">
      <w:pPr>
        <w:pStyle w:val="FAAOutlineL21"/>
        <w:numPr>
          <w:ilvl w:val="0"/>
          <w:numId w:val="36"/>
        </w:numPr>
      </w:pPr>
      <w:r w:rsidRPr="00C86664">
        <w:t xml:space="preserve">Renewal of ratings and </w:t>
      </w:r>
      <w:r w:rsidR="00DC2FCA" w:rsidRPr="00C86664">
        <w:t xml:space="preserve">CAT </w:t>
      </w:r>
      <w:r w:rsidRPr="00C86664">
        <w:t>II</w:t>
      </w:r>
      <w:r w:rsidR="0019760E" w:rsidRPr="00C86664">
        <w:t xml:space="preserve"> or </w:t>
      </w:r>
      <w:r w:rsidRPr="00C86664">
        <w:t xml:space="preserve">III pilot authorisations may be performed by the </w:t>
      </w:r>
      <w:r w:rsidR="00A4755B" w:rsidRPr="00C86664">
        <w:t>e</w:t>
      </w:r>
      <w:r w:rsidRPr="00C86664">
        <w:t>xaminer, when delegated by the Authority.</w:t>
      </w:r>
    </w:p>
    <w:p w14:paraId="457B8D06" w14:textId="77777777" w:rsidR="00CD7C2B" w:rsidRPr="00C86664" w:rsidRDefault="00CD7C2B" w:rsidP="003E5182">
      <w:pPr>
        <w:pStyle w:val="FAAOutlineL21"/>
      </w:pPr>
      <w:r w:rsidRPr="00C86664">
        <w:t>Renewal of medical certificates may be performed by the AME, when delegated by Authority.</w:t>
      </w:r>
    </w:p>
    <w:p w14:paraId="457B8D07" w14:textId="321FD9F9" w:rsidR="005F0FAF" w:rsidRPr="00C86664" w:rsidRDefault="00757120">
      <w:pPr>
        <w:pStyle w:val="FAAOutlineL1a"/>
      </w:pPr>
      <w:r w:rsidRPr="00C86664">
        <w:t>Application for the issue, renewal</w:t>
      </w:r>
      <w:r w:rsidR="003721F5" w:rsidRPr="00C86664">
        <w:t>,</w:t>
      </w:r>
      <w:r w:rsidRPr="00C86664">
        <w:t xml:space="preserve"> and reissue of licences, ratings, authorisations, designations</w:t>
      </w:r>
      <w:r w:rsidR="003721F5" w:rsidRPr="00C86664">
        <w:t>,</w:t>
      </w:r>
      <w:r w:rsidRPr="00C86664">
        <w:t xml:space="preserve"> </w:t>
      </w:r>
      <w:r w:rsidR="0019760E" w:rsidRPr="00C86664">
        <w:t xml:space="preserve">and </w:t>
      </w:r>
      <w:r w:rsidRPr="00C86664">
        <w:t xml:space="preserve">certificates by the Authority shall be done by submitting to the Authority a properly </w:t>
      </w:r>
      <w:r w:rsidR="00A96367" w:rsidRPr="00C86664">
        <w:t>completed</w:t>
      </w:r>
      <w:r w:rsidRPr="00C86664">
        <w:t xml:space="preserve"> form, which can be obtained from the Authority.</w:t>
      </w:r>
      <w:r w:rsidR="00190AA1" w:rsidRPr="00C86664">
        <w:t xml:space="preserve"> </w:t>
      </w:r>
    </w:p>
    <w:p w14:paraId="457B8D08" w14:textId="77777777" w:rsidR="00004759" w:rsidRPr="00C86664" w:rsidRDefault="000F7A12" w:rsidP="003D7FE9">
      <w:pPr>
        <w:pStyle w:val="FAAOutlineL1a"/>
        <w:pageBreakBefore/>
      </w:pPr>
      <w:r w:rsidRPr="00C86664">
        <w:lastRenderedPageBreak/>
        <w:t>FOR RENEWAL.</w:t>
      </w:r>
    </w:p>
    <w:p w14:paraId="457B8D09" w14:textId="44606398" w:rsidR="00CD7C2B" w:rsidRPr="00C86664" w:rsidRDefault="00100330" w:rsidP="009E7840">
      <w:pPr>
        <w:pStyle w:val="FAAOutlineL21"/>
        <w:numPr>
          <w:ilvl w:val="0"/>
          <w:numId w:val="37"/>
        </w:numPr>
      </w:pPr>
      <w:r w:rsidRPr="00C86664">
        <w:t xml:space="preserve">Application </w:t>
      </w:r>
      <w:r w:rsidR="0019760E" w:rsidRPr="00C86664">
        <w:t xml:space="preserve">shall </w:t>
      </w:r>
      <w:r w:rsidRPr="00C86664">
        <w:t>be made</w:t>
      </w:r>
      <w:r w:rsidR="00757120" w:rsidRPr="00C86664">
        <w:t xml:space="preserve"> to the Authority at least 14 days before the </w:t>
      </w:r>
      <w:r w:rsidR="00A4755B" w:rsidRPr="00C86664">
        <w:t xml:space="preserve">expiration </w:t>
      </w:r>
      <w:r w:rsidR="00757120" w:rsidRPr="00C86664">
        <w:t>date.</w:t>
      </w:r>
    </w:p>
    <w:p w14:paraId="457B8D0A" w14:textId="3E044DE7" w:rsidR="00004759" w:rsidRPr="00C86664" w:rsidRDefault="00004759" w:rsidP="003D7FE9">
      <w:pPr>
        <w:pStyle w:val="FAAOutlineL21"/>
      </w:pPr>
      <w:r w:rsidRPr="00C86664">
        <w:t xml:space="preserve">The licence, rating, </w:t>
      </w:r>
      <w:r w:rsidR="002836BB" w:rsidRPr="00C86664">
        <w:t>authorisation</w:t>
      </w:r>
      <w:r w:rsidR="00BA5CB5" w:rsidRPr="00C86664">
        <w:t xml:space="preserve">, </w:t>
      </w:r>
      <w:r w:rsidR="00A96367" w:rsidRPr="00C86664">
        <w:t xml:space="preserve">designation, </w:t>
      </w:r>
      <w:r w:rsidR="00A96E48" w:rsidRPr="00C86664">
        <w:t xml:space="preserve">or </w:t>
      </w:r>
      <w:r w:rsidR="00BA5CB5" w:rsidRPr="00C86664">
        <w:t>certificate, includ</w:t>
      </w:r>
      <w:r w:rsidRPr="00C86664">
        <w:t xml:space="preserve">ing any required medical certificate, </w:t>
      </w:r>
      <w:r w:rsidR="0019760E" w:rsidRPr="00C86664">
        <w:t xml:space="preserve">shall </w:t>
      </w:r>
      <w:r w:rsidRPr="00C86664">
        <w:t>be valid.</w:t>
      </w:r>
    </w:p>
    <w:p w14:paraId="4F0AFD57" w14:textId="77777777" w:rsidR="00A96367" w:rsidRPr="00C86664" w:rsidRDefault="000F7A12">
      <w:pPr>
        <w:pStyle w:val="FAAOutlineL1a"/>
      </w:pPr>
      <w:r w:rsidRPr="00C86664">
        <w:t>PRIVILEGES.</w:t>
      </w:r>
      <w:r w:rsidR="00A311DB" w:rsidRPr="00C86664">
        <w:t xml:space="preserve"> </w:t>
      </w:r>
    </w:p>
    <w:p w14:paraId="6A4E7D3A" w14:textId="79AA9FB9" w:rsidR="00A96367" w:rsidRPr="00C86664" w:rsidRDefault="00A311DB" w:rsidP="009E7840">
      <w:pPr>
        <w:pStyle w:val="FAAOutlineL21"/>
        <w:numPr>
          <w:ilvl w:val="0"/>
          <w:numId w:val="827"/>
        </w:numPr>
      </w:pPr>
      <w:r w:rsidRPr="00C86664">
        <w:t xml:space="preserve">The holder of a licence, </w:t>
      </w:r>
      <w:r w:rsidR="00A96367" w:rsidRPr="00C86664">
        <w:t xml:space="preserve">rating, </w:t>
      </w:r>
      <w:r w:rsidRPr="00C86664">
        <w:t xml:space="preserve">certificate, </w:t>
      </w:r>
      <w:r w:rsidR="00742C03" w:rsidRPr="00C86664">
        <w:t>authorisation</w:t>
      </w:r>
      <w:r w:rsidR="00A4755B" w:rsidRPr="00C86664">
        <w:t>,</w:t>
      </w:r>
      <w:r w:rsidRPr="00C86664">
        <w:t xml:space="preserve"> or designation shall not exercise privileges other than those granted by the licence, certificate, </w:t>
      </w:r>
      <w:r w:rsidR="00742C03" w:rsidRPr="00C86664">
        <w:t>authorisation</w:t>
      </w:r>
      <w:r w:rsidR="00A4755B" w:rsidRPr="00C86664">
        <w:t>,</w:t>
      </w:r>
      <w:r w:rsidRPr="00C86664">
        <w:t xml:space="preserve"> or designation.</w:t>
      </w:r>
      <w:r w:rsidR="00A96367" w:rsidRPr="00C86664">
        <w:t xml:space="preserve"> </w:t>
      </w:r>
    </w:p>
    <w:p w14:paraId="1F64A63F" w14:textId="462D6F8F" w:rsidR="00A96367" w:rsidRPr="00C86664" w:rsidRDefault="00A311DB">
      <w:pPr>
        <w:pStyle w:val="FAAOutlineL21"/>
      </w:pPr>
      <w:r w:rsidRPr="00C86664">
        <w:t xml:space="preserve">The privileges granted by a licence, or by related ratings, may not be exercised unless the holder maintains competency and meets the requirements </w:t>
      </w:r>
      <w:r w:rsidR="00802868" w:rsidRPr="00C86664">
        <w:t xml:space="preserve">of this part </w:t>
      </w:r>
      <w:r w:rsidRPr="00C86664">
        <w:t xml:space="preserve">for recent experience. </w:t>
      </w:r>
    </w:p>
    <w:p w14:paraId="3FCBD258" w14:textId="45F9A585" w:rsidR="00A96367" w:rsidRPr="00C86664" w:rsidRDefault="00A96367">
      <w:pPr>
        <w:pStyle w:val="FAAOutlineL1a"/>
      </w:pPr>
      <w:r w:rsidRPr="00C86664">
        <w:t>MAINTENANCE OF COMPETENCY.</w:t>
      </w:r>
    </w:p>
    <w:p w14:paraId="457B8D0D" w14:textId="581D9637" w:rsidR="00A311DB" w:rsidRPr="00C86664" w:rsidRDefault="00A311DB" w:rsidP="009E7840">
      <w:pPr>
        <w:pStyle w:val="FAAOutlineL21"/>
        <w:numPr>
          <w:ilvl w:val="0"/>
          <w:numId w:val="836"/>
        </w:numPr>
      </w:pPr>
      <w:r w:rsidRPr="00C86664">
        <w:t xml:space="preserve">Maintenance of competency shall be indicated in the </w:t>
      </w:r>
      <w:r w:rsidR="00DE7945" w:rsidRPr="00C86664">
        <w:t xml:space="preserve">flight crew </w:t>
      </w:r>
      <w:proofErr w:type="gramStart"/>
      <w:r w:rsidR="00DE7945" w:rsidRPr="00C86664">
        <w:t>members</w:t>
      </w:r>
      <w:proofErr w:type="gramEnd"/>
      <w:r w:rsidR="00DE7945" w:rsidRPr="00C86664">
        <w:t xml:space="preserve"> </w:t>
      </w:r>
      <w:r w:rsidRPr="00C86664">
        <w:t>personal licence or record (e.g.</w:t>
      </w:r>
      <w:r w:rsidR="00A4755B" w:rsidRPr="00C86664">
        <w:t>,</w:t>
      </w:r>
      <w:r w:rsidRPr="00C86664">
        <w:t xml:space="preserve"> logbook).</w:t>
      </w:r>
    </w:p>
    <w:p w14:paraId="457B8D0E" w14:textId="70D0C514" w:rsidR="00A311DB" w:rsidRPr="00C86664" w:rsidRDefault="00777321" w:rsidP="003E5182">
      <w:pPr>
        <w:pStyle w:val="FAAOutlineL21"/>
      </w:pPr>
      <w:r w:rsidRPr="00C86664">
        <w:t xml:space="preserve">Until </w:t>
      </w:r>
      <w:r w:rsidR="005F12C0" w:rsidRPr="00C86664">
        <w:t>0</w:t>
      </w:r>
      <w:r w:rsidRPr="00C86664">
        <w:t>2 November 2022, t</w:t>
      </w:r>
      <w:r w:rsidR="00A311DB" w:rsidRPr="00C86664">
        <w:t>he maintenance of competency of flight crew</w:t>
      </w:r>
      <w:r w:rsidR="00815E5A" w:rsidRPr="00C86664">
        <w:t xml:space="preserve"> </w:t>
      </w:r>
      <w:r w:rsidR="00A311DB" w:rsidRPr="00C86664">
        <w:t xml:space="preserve">members engaged in commercial air transport operations </w:t>
      </w:r>
      <w:r w:rsidR="0088299B" w:rsidRPr="00C86664">
        <w:t>shall</w:t>
      </w:r>
      <w:r w:rsidR="00A311DB" w:rsidRPr="00C86664">
        <w:t xml:space="preserve"> be satisfactorily established by demonstration of skill during proficiency flight checks completed in accordance with Part 8</w:t>
      </w:r>
      <w:r w:rsidR="00976230" w:rsidRPr="00C86664">
        <w:t xml:space="preserve"> of these regulations</w:t>
      </w:r>
      <w:r w:rsidR="00A311DB" w:rsidRPr="00C86664">
        <w:t>.</w:t>
      </w:r>
    </w:p>
    <w:p w14:paraId="53F27C0B" w14:textId="03031AFB" w:rsidR="00777321" w:rsidRPr="00C86664" w:rsidRDefault="00777321" w:rsidP="003E5182">
      <w:pPr>
        <w:pStyle w:val="FAAOutlineL21"/>
      </w:pPr>
      <w:r w:rsidRPr="00C86664">
        <w:t xml:space="preserve">As of </w:t>
      </w:r>
      <w:r w:rsidR="005F12C0" w:rsidRPr="00C86664">
        <w:t>0</w:t>
      </w:r>
      <w:r w:rsidRPr="00C86664">
        <w:t xml:space="preserve">3 November 2022, the maintenance of competency of flight crew </w:t>
      </w:r>
      <w:r w:rsidR="00A431DE" w:rsidRPr="00C86664">
        <w:t xml:space="preserve">and remote flight crew </w:t>
      </w:r>
      <w:r w:rsidRPr="00C86664">
        <w:t xml:space="preserve">members engaged in commercial air transport operations </w:t>
      </w:r>
      <w:r w:rsidR="0088299B" w:rsidRPr="00C86664">
        <w:t>shall</w:t>
      </w:r>
      <w:r w:rsidRPr="00C86664">
        <w:t xml:space="preserve"> be satisfactorily established by demonstration of skill during proficiency flight checks completed in accordance with Part 8</w:t>
      </w:r>
      <w:r w:rsidR="00976230" w:rsidRPr="00C86664">
        <w:t xml:space="preserve"> of these regulations</w:t>
      </w:r>
      <w:r w:rsidRPr="00C86664">
        <w:t>.</w:t>
      </w:r>
    </w:p>
    <w:p w14:paraId="2DCE15AE" w14:textId="28425224" w:rsidR="00A431DE" w:rsidRPr="00C86664" w:rsidRDefault="00A431DE" w:rsidP="003E5182">
      <w:pPr>
        <w:pStyle w:val="FAAOutlineL21"/>
      </w:pPr>
      <w:r w:rsidRPr="00C86664">
        <w:t xml:space="preserve">Until </w:t>
      </w:r>
      <w:r w:rsidR="005F12C0" w:rsidRPr="00C86664">
        <w:t>0</w:t>
      </w:r>
      <w:r w:rsidRPr="00C86664">
        <w:t xml:space="preserve">2 November 2022, </w:t>
      </w:r>
      <w:r w:rsidR="0088299B" w:rsidRPr="00C86664">
        <w:t xml:space="preserve">the </w:t>
      </w:r>
      <w:r w:rsidRPr="00C86664">
        <w:t xml:space="preserve">maintenance of competency </w:t>
      </w:r>
      <w:r w:rsidR="0088299B" w:rsidRPr="00C86664">
        <w:t>shall</w:t>
      </w:r>
      <w:r w:rsidRPr="00C86664">
        <w:t xml:space="preserve"> be satisfactorily recorded in the operator’s records or in the flight crew member’s personal logbook or licence.</w:t>
      </w:r>
    </w:p>
    <w:p w14:paraId="1C9FB81E" w14:textId="6F47AF5F" w:rsidR="00A431DE" w:rsidRPr="00C86664" w:rsidRDefault="00A431DE" w:rsidP="003E5182">
      <w:pPr>
        <w:pStyle w:val="FAAOutlineL21"/>
      </w:pPr>
      <w:r w:rsidRPr="00C86664">
        <w:t xml:space="preserve">As of </w:t>
      </w:r>
      <w:r w:rsidR="005F12C0" w:rsidRPr="00C86664">
        <w:t>0</w:t>
      </w:r>
      <w:r w:rsidRPr="00C86664">
        <w:t xml:space="preserve">3 November 2022, </w:t>
      </w:r>
      <w:r w:rsidR="0088299B" w:rsidRPr="00C86664">
        <w:t xml:space="preserve">the </w:t>
      </w:r>
      <w:r w:rsidRPr="00C86664">
        <w:t xml:space="preserve">maintenance of competency </w:t>
      </w:r>
      <w:r w:rsidR="0088299B" w:rsidRPr="00C86664">
        <w:t>shall</w:t>
      </w:r>
      <w:r w:rsidRPr="00C86664">
        <w:t xml:space="preserve"> be satisfactorily recorded in the operator’s records or in the flight crew or remote flight </w:t>
      </w:r>
      <w:r w:rsidR="0088299B" w:rsidRPr="00C86664">
        <w:t xml:space="preserve">crew </w:t>
      </w:r>
      <w:r w:rsidRPr="00C86664">
        <w:t>member’s personal logbook or licence.</w:t>
      </w:r>
    </w:p>
    <w:p w14:paraId="53984E5A" w14:textId="494068EA" w:rsidR="00A431DE" w:rsidRPr="00C86664" w:rsidRDefault="00A431DE" w:rsidP="003E5182">
      <w:pPr>
        <w:pStyle w:val="FAAOutlineL21"/>
      </w:pPr>
      <w:r w:rsidRPr="00C86664">
        <w:t xml:space="preserve">Until </w:t>
      </w:r>
      <w:r w:rsidR="005F12C0" w:rsidRPr="00C86664">
        <w:t>0</w:t>
      </w:r>
      <w:r w:rsidRPr="00C86664">
        <w:t xml:space="preserve">2 November 2022, </w:t>
      </w:r>
      <w:r w:rsidR="0088299B" w:rsidRPr="00C86664">
        <w:t xml:space="preserve">a </w:t>
      </w:r>
      <w:r w:rsidRPr="00C86664">
        <w:t xml:space="preserve">flight crew member </w:t>
      </w:r>
      <w:r w:rsidR="0088299B" w:rsidRPr="00C86664">
        <w:t>shall</w:t>
      </w:r>
      <w:r w:rsidRPr="00C86664">
        <w:t xml:space="preserve">, to the extent deemed feasible by the State of Registry, demonstrate </w:t>
      </w:r>
      <w:r w:rsidR="0088299B" w:rsidRPr="00C86664">
        <w:t>his or her</w:t>
      </w:r>
      <w:r w:rsidRPr="00C86664">
        <w:t xml:space="preserve"> continuing competency i</w:t>
      </w:r>
      <w:r w:rsidR="00EC5D8F" w:rsidRPr="00C86664">
        <w:t>n</w:t>
      </w:r>
      <w:r w:rsidRPr="00C86664">
        <w:t xml:space="preserve"> </w:t>
      </w:r>
      <w:r w:rsidR="0088299B" w:rsidRPr="00C86664">
        <w:t>FSTD</w:t>
      </w:r>
      <w:r w:rsidRPr="00C86664">
        <w:t>s approved by that State.</w:t>
      </w:r>
    </w:p>
    <w:p w14:paraId="6B226ADC" w14:textId="3CAC8178" w:rsidR="00A431DE" w:rsidRPr="00C86664" w:rsidRDefault="00A431DE">
      <w:pPr>
        <w:pStyle w:val="FAAOutlineL1a"/>
      </w:pPr>
      <w:r w:rsidRPr="00C86664">
        <w:t xml:space="preserve">As of </w:t>
      </w:r>
      <w:r w:rsidR="005F12C0" w:rsidRPr="00C86664">
        <w:t>0</w:t>
      </w:r>
      <w:r w:rsidRPr="00C86664">
        <w:t xml:space="preserve">3 November 2022, </w:t>
      </w:r>
      <w:r w:rsidR="0088299B" w:rsidRPr="00C86664">
        <w:t xml:space="preserve">a </w:t>
      </w:r>
      <w:r w:rsidRPr="00C86664">
        <w:t xml:space="preserve">flight crew </w:t>
      </w:r>
      <w:r w:rsidR="00A24922" w:rsidRPr="00C86664">
        <w:t xml:space="preserve">or </w:t>
      </w:r>
      <w:r w:rsidR="00EC5D8F" w:rsidRPr="00C86664">
        <w:t xml:space="preserve">remote flight crew </w:t>
      </w:r>
      <w:r w:rsidRPr="00C86664">
        <w:t xml:space="preserve">member </w:t>
      </w:r>
      <w:r w:rsidR="0088299B" w:rsidRPr="00C86664">
        <w:t>shall</w:t>
      </w:r>
      <w:r w:rsidRPr="00C86664">
        <w:t xml:space="preserve">, to the extent deemed feasible by the State of Registry, or </w:t>
      </w:r>
      <w:r w:rsidR="002930E3" w:rsidRPr="00C86664">
        <w:t xml:space="preserve">by the </w:t>
      </w:r>
      <w:r w:rsidRPr="00C86664">
        <w:t xml:space="preserve">Authority of the State of the Operator, respectively, demonstrate </w:t>
      </w:r>
      <w:r w:rsidR="0088299B" w:rsidRPr="00C86664">
        <w:t>his or her</w:t>
      </w:r>
      <w:r w:rsidRPr="00C86664">
        <w:t xml:space="preserve"> continuing competency i</w:t>
      </w:r>
      <w:r w:rsidR="00EC5D8F" w:rsidRPr="00C86664">
        <w:t>n</w:t>
      </w:r>
      <w:r w:rsidRPr="00C86664">
        <w:t xml:space="preserve"> </w:t>
      </w:r>
      <w:r w:rsidR="0088299B" w:rsidRPr="00C86664">
        <w:t>FSTD</w:t>
      </w:r>
      <w:r w:rsidRPr="00C86664">
        <w:t>s approved by that State.</w:t>
      </w:r>
    </w:p>
    <w:p w14:paraId="457B8D0F" w14:textId="09FEE8E1" w:rsidR="00A311DB" w:rsidRPr="00C86664" w:rsidRDefault="000F7A12">
      <w:pPr>
        <w:pStyle w:val="FAAOutlineL1a"/>
      </w:pPr>
      <w:r w:rsidRPr="00C86664">
        <w:t>MEDICAL FITNESS.</w:t>
      </w:r>
      <w:r w:rsidR="00A311DB" w:rsidRPr="00C86664">
        <w:t xml:space="preserve"> </w:t>
      </w:r>
      <w:r w:rsidR="0088299B" w:rsidRPr="00C86664">
        <w:t>An a</w:t>
      </w:r>
      <w:r w:rsidR="00A311DB" w:rsidRPr="00C86664">
        <w:t>pplicant for the following licences</w:t>
      </w:r>
      <w:r w:rsidR="00DE7945" w:rsidRPr="00C86664">
        <w:t>,</w:t>
      </w:r>
      <w:r w:rsidR="00A311DB" w:rsidRPr="00C86664">
        <w:t xml:space="preserve"> authorisations</w:t>
      </w:r>
      <w:r w:rsidR="00DE7945" w:rsidRPr="00C86664">
        <w:t>, and designations</w:t>
      </w:r>
      <w:r w:rsidR="00A311DB" w:rsidRPr="00C86664">
        <w:t xml:space="preserve"> shall hold a current and appropriate medical certificate issued under </w:t>
      </w:r>
      <w:r w:rsidR="0088299B" w:rsidRPr="00C86664">
        <w:t xml:space="preserve">the requirements of </w:t>
      </w:r>
      <w:r w:rsidR="00A311DB" w:rsidRPr="00C86664">
        <w:t xml:space="preserve">this part in order for </w:t>
      </w:r>
      <w:r w:rsidR="0088299B" w:rsidRPr="00C86664">
        <w:t>his or her</w:t>
      </w:r>
      <w:r w:rsidR="00A311DB" w:rsidRPr="00C86664">
        <w:t xml:space="preserve"> licence</w:t>
      </w:r>
      <w:r w:rsidR="00DE7945" w:rsidRPr="00C86664">
        <w:t>, authorisation, or designation</w:t>
      </w:r>
      <w:r w:rsidR="00A311DB" w:rsidRPr="00C86664">
        <w:t xml:space="preserve"> to be valid:</w:t>
      </w:r>
    </w:p>
    <w:p w14:paraId="457B8D10" w14:textId="77777777" w:rsidR="00A311DB" w:rsidRPr="00C86664" w:rsidRDefault="00A4755B" w:rsidP="009E7840">
      <w:pPr>
        <w:pStyle w:val="FAAOutlineL21"/>
        <w:numPr>
          <w:ilvl w:val="0"/>
          <w:numId w:val="38"/>
        </w:numPr>
      </w:pPr>
      <w:r w:rsidRPr="00C86664">
        <w:t>S</w:t>
      </w:r>
      <w:r w:rsidR="00A311DB" w:rsidRPr="00C86664">
        <w:t>tudent pilot authorisation</w:t>
      </w:r>
    </w:p>
    <w:p w14:paraId="457B8D11" w14:textId="77777777" w:rsidR="00A311DB" w:rsidRPr="00C86664" w:rsidRDefault="00A4755B" w:rsidP="003E5182">
      <w:pPr>
        <w:pStyle w:val="FAAOutlineL21"/>
      </w:pPr>
      <w:r w:rsidRPr="00C86664">
        <w:t>P</w:t>
      </w:r>
      <w:r w:rsidR="00A708CA" w:rsidRPr="00C86664">
        <w:t>ilot licence</w:t>
      </w:r>
    </w:p>
    <w:p w14:paraId="457B8D12" w14:textId="7F041062" w:rsidR="00A311DB" w:rsidRPr="00C86664" w:rsidRDefault="001E3842" w:rsidP="003E5182">
      <w:pPr>
        <w:pStyle w:val="FAAOutlineL21"/>
      </w:pPr>
      <w:r w:rsidRPr="00C86664">
        <w:t>FE</w:t>
      </w:r>
      <w:r w:rsidR="00A311DB" w:rsidRPr="00C86664">
        <w:t xml:space="preserve"> licence</w:t>
      </w:r>
    </w:p>
    <w:p w14:paraId="457B8D13" w14:textId="3C4E5B79" w:rsidR="00A311DB" w:rsidRPr="00C86664" w:rsidRDefault="0088299B" w:rsidP="003E5182">
      <w:pPr>
        <w:pStyle w:val="FAAOutlineL21"/>
      </w:pPr>
      <w:r w:rsidRPr="00C86664">
        <w:t>FN</w:t>
      </w:r>
      <w:r w:rsidR="00A311DB" w:rsidRPr="00C86664">
        <w:t xml:space="preserve"> licence</w:t>
      </w:r>
    </w:p>
    <w:p w14:paraId="457B8D14" w14:textId="27E71453" w:rsidR="00A311DB" w:rsidRPr="00C86664" w:rsidRDefault="000B44C3" w:rsidP="003E5182">
      <w:pPr>
        <w:pStyle w:val="FAAOutlineL21"/>
      </w:pPr>
      <w:r w:rsidRPr="00C86664">
        <w:t>FI</w:t>
      </w:r>
      <w:r w:rsidR="00A311DB" w:rsidRPr="00C86664">
        <w:t xml:space="preserve"> licence</w:t>
      </w:r>
    </w:p>
    <w:p w14:paraId="457B8D15" w14:textId="0B771CF6" w:rsidR="00A311DB" w:rsidRPr="00C86664" w:rsidRDefault="001E3842" w:rsidP="003E5182">
      <w:pPr>
        <w:pStyle w:val="FAAOutlineL21"/>
      </w:pPr>
      <w:r w:rsidRPr="00C86664">
        <w:t>DPE</w:t>
      </w:r>
    </w:p>
    <w:p w14:paraId="457B8D16" w14:textId="2D210C3C" w:rsidR="00A311DB" w:rsidRPr="00C86664" w:rsidRDefault="001E3842" w:rsidP="003E5182">
      <w:pPr>
        <w:pStyle w:val="FAAOutlineL21"/>
      </w:pPr>
      <w:r w:rsidRPr="00C86664">
        <w:t>DFEE</w:t>
      </w:r>
    </w:p>
    <w:p w14:paraId="457B8D17" w14:textId="47754752" w:rsidR="00A311DB" w:rsidRPr="00C86664" w:rsidRDefault="001E3842" w:rsidP="003E5182">
      <w:pPr>
        <w:pStyle w:val="FAAOutlineL21"/>
      </w:pPr>
      <w:r w:rsidRPr="00C86664">
        <w:lastRenderedPageBreak/>
        <w:t>DFNE</w:t>
      </w:r>
    </w:p>
    <w:p w14:paraId="457B8D18" w14:textId="1D71159E" w:rsidR="00A311DB" w:rsidRPr="00C86664" w:rsidRDefault="00D92F34" w:rsidP="003D7FE9">
      <w:pPr>
        <w:pStyle w:val="FAAOutlineL21"/>
      </w:pPr>
      <w:r w:rsidRPr="00C86664">
        <w:t>ATCO</w:t>
      </w:r>
      <w:r w:rsidR="00A311DB" w:rsidRPr="00C86664">
        <w:t xml:space="preserve"> licence</w:t>
      </w:r>
    </w:p>
    <w:p w14:paraId="457B8D19" w14:textId="51134C41" w:rsidR="00A311DB" w:rsidRPr="00C86664" w:rsidRDefault="00A311DB" w:rsidP="003E5182">
      <w:pPr>
        <w:pStyle w:val="FFATextFlushRight"/>
      </w:pPr>
      <w:r w:rsidRPr="00C86664">
        <w:t>ICAO Annex 1: 1.</w:t>
      </w:r>
      <w:r w:rsidR="00EC5D8F" w:rsidRPr="00C86664">
        <w:t>2.3</w:t>
      </w:r>
      <w:r w:rsidR="000B4EAC" w:rsidRPr="00C86664">
        <w:t>;</w:t>
      </w:r>
      <w:r w:rsidR="00EC5D8F" w:rsidRPr="00C86664">
        <w:t xml:space="preserve"> 1.2.4.1</w:t>
      </w:r>
      <w:r w:rsidR="000B4EAC" w:rsidRPr="00C86664">
        <w:t>;</w:t>
      </w:r>
      <w:r w:rsidR="00EC5D8F" w:rsidRPr="00C86664">
        <w:t xml:space="preserve"> </w:t>
      </w:r>
      <w:r w:rsidRPr="00C86664">
        <w:t>1.2.5.1</w:t>
      </w:r>
      <w:r w:rsidR="000B4EAC" w:rsidRPr="00C86664">
        <w:t>;</w:t>
      </w:r>
      <w:r w:rsidR="00EC5D8F" w:rsidRPr="00C86664">
        <w:t xml:space="preserve"> </w:t>
      </w:r>
      <w:r w:rsidR="008267F0" w:rsidRPr="00C86664">
        <w:t xml:space="preserve">1.2.5.1.1R; </w:t>
      </w:r>
      <w:r w:rsidR="00EC5D8F" w:rsidRPr="00C86664">
        <w:t>1.2.5.1.2</w:t>
      </w:r>
      <w:r w:rsidR="000B4EAC" w:rsidRPr="00C86664">
        <w:t>;</w:t>
      </w:r>
      <w:r w:rsidRPr="00C86664">
        <w:t xml:space="preserve"> 2.1.1.3</w:t>
      </w:r>
    </w:p>
    <w:p w14:paraId="457B8D1A" w14:textId="1BBEF350" w:rsidR="00A311DB" w:rsidRPr="00C86664" w:rsidRDefault="00A311DB" w:rsidP="003E5182">
      <w:pPr>
        <w:pStyle w:val="FFATextFlushRight"/>
      </w:pPr>
      <w:r w:rsidRPr="00C86664">
        <w:t xml:space="preserve">14 </w:t>
      </w:r>
      <w:r w:rsidR="00EB4B3E" w:rsidRPr="00C86664">
        <w:t>CFR</w:t>
      </w:r>
      <w:r w:rsidRPr="00C86664">
        <w:t xml:space="preserve"> 61.3; 61.19</w:t>
      </w:r>
      <w:r w:rsidR="003149CB" w:rsidRPr="00C86664">
        <w:t>;</w:t>
      </w:r>
      <w:r w:rsidRPr="00C86664">
        <w:t xml:space="preserve"> 61.51</w:t>
      </w:r>
      <w:r w:rsidR="003149CB" w:rsidRPr="00C86664">
        <w:t>;</w:t>
      </w:r>
      <w:r w:rsidRPr="00C86664">
        <w:t xml:space="preserve"> 61.56</w:t>
      </w:r>
      <w:r w:rsidR="003149CB" w:rsidRPr="00C86664">
        <w:t>;</w:t>
      </w:r>
      <w:r w:rsidRPr="00C86664">
        <w:t xml:space="preserve"> 61.57</w:t>
      </w:r>
      <w:r w:rsidR="003149CB" w:rsidRPr="00C86664">
        <w:t>;</w:t>
      </w:r>
      <w:r w:rsidRPr="00C86664">
        <w:t xml:space="preserve"> 61.58</w:t>
      </w:r>
      <w:r w:rsidR="003149CB" w:rsidRPr="00C86664">
        <w:t>;</w:t>
      </w:r>
      <w:r w:rsidRPr="00C86664">
        <w:t xml:space="preserve"> 63.1</w:t>
      </w:r>
      <w:r w:rsidR="003149CB" w:rsidRPr="00C86664">
        <w:t>;</w:t>
      </w:r>
      <w:r w:rsidRPr="00C86664">
        <w:t xml:space="preserve"> 65.1</w:t>
      </w:r>
    </w:p>
    <w:p w14:paraId="457B8D1B" w14:textId="77777777" w:rsidR="00A311DB" w:rsidRPr="00C86664" w:rsidRDefault="00A311DB" w:rsidP="003E5182">
      <w:pPr>
        <w:pStyle w:val="FFATextFlushRight"/>
      </w:pPr>
      <w:r w:rsidRPr="00C86664">
        <w:t>JAR-FCL 1/2/3/4.010; 1/2/3/4.025</w:t>
      </w:r>
    </w:p>
    <w:p w14:paraId="457B8D1C" w14:textId="35B41CB6" w:rsidR="00A311DB" w:rsidRPr="00C86664" w:rsidRDefault="00A311DB" w:rsidP="006E6C81">
      <w:pPr>
        <w:pStyle w:val="Heading3"/>
        <w:keepNext w:val="0"/>
        <w:keepLines w:val="0"/>
        <w:widowControl w:val="0"/>
        <w:spacing w:line="233" w:lineRule="auto"/>
      </w:pPr>
      <w:bookmarkStart w:id="258" w:name="_Toc54933972"/>
      <w:r w:rsidRPr="00C86664">
        <w:t>Language Proficiency</w:t>
      </w:r>
      <w:bookmarkEnd w:id="258"/>
      <w:r w:rsidRPr="00C86664">
        <w:t xml:space="preserve"> </w:t>
      </w:r>
    </w:p>
    <w:p w14:paraId="1E09F234" w14:textId="48BC4AC3" w:rsidR="00186D23" w:rsidRPr="00C86664" w:rsidRDefault="00186D23" w:rsidP="003D7FE9">
      <w:pPr>
        <w:pStyle w:val="FAAOutlineL1a"/>
        <w:numPr>
          <w:ilvl w:val="0"/>
          <w:numId w:val="39"/>
        </w:numPr>
        <w:ind w:left="1440" w:hanging="720"/>
      </w:pPr>
      <w:r w:rsidRPr="00C86664">
        <w:t xml:space="preserve">Pilots, </w:t>
      </w:r>
      <w:r w:rsidR="001E3842" w:rsidRPr="00C86664">
        <w:t>FE</w:t>
      </w:r>
      <w:r w:rsidRPr="00C86664">
        <w:t xml:space="preserve">s, </w:t>
      </w:r>
      <w:r w:rsidR="00CF64BD" w:rsidRPr="00C86664">
        <w:t>FN</w:t>
      </w:r>
      <w:r w:rsidRPr="00C86664">
        <w:t xml:space="preserve">s, </w:t>
      </w:r>
      <w:r w:rsidR="00D92F34" w:rsidRPr="00C86664">
        <w:t>ATCO</w:t>
      </w:r>
      <w:r w:rsidRPr="00C86664">
        <w:t xml:space="preserve">s, </w:t>
      </w:r>
      <w:r w:rsidR="005D346A" w:rsidRPr="00C86664">
        <w:t>ASO</w:t>
      </w:r>
      <w:r w:rsidRPr="00C86664">
        <w:t>s, and</w:t>
      </w:r>
      <w:r w:rsidR="00396E04" w:rsidRPr="00C86664">
        <w:t>,</w:t>
      </w:r>
      <w:r w:rsidRPr="00C86664">
        <w:t xml:space="preserve"> as of </w:t>
      </w:r>
      <w:r w:rsidR="005D346A" w:rsidRPr="00C86664">
        <w:t>0</w:t>
      </w:r>
      <w:r w:rsidRPr="00C86664">
        <w:t>3 November 2022</w:t>
      </w:r>
      <w:r w:rsidR="00657034" w:rsidRPr="00C86664">
        <w:t>,</w:t>
      </w:r>
      <w:r w:rsidRPr="00C86664">
        <w:t xml:space="preserve"> </w:t>
      </w:r>
      <w:r w:rsidR="00657034" w:rsidRPr="00C86664">
        <w:t>RP</w:t>
      </w:r>
      <w:r w:rsidRPr="00C86664">
        <w:t xml:space="preserve">s, shall demonstrate the ability to speak and understand </w:t>
      </w:r>
      <w:r w:rsidR="001521CA" w:rsidRPr="00C86664">
        <w:t>RT</w:t>
      </w:r>
      <w:r w:rsidRPr="00C86664">
        <w:t xml:space="preserve"> communications in </w:t>
      </w:r>
      <w:r w:rsidR="009E6736" w:rsidRPr="00C86664">
        <w:t xml:space="preserve">the language of </w:t>
      </w:r>
      <w:r w:rsidRPr="00C86664">
        <w:t>[STATE] and in the English language.</w:t>
      </w:r>
    </w:p>
    <w:p w14:paraId="5FE51638" w14:textId="0F2A2395" w:rsidR="00017092" w:rsidRPr="00C86664" w:rsidRDefault="00017092">
      <w:pPr>
        <w:pStyle w:val="FAAOutlineL1a"/>
      </w:pPr>
      <w:r w:rsidRPr="00C86664">
        <w:t xml:space="preserve">The airmen identified in </w:t>
      </w:r>
      <w:r w:rsidR="000B4EAC" w:rsidRPr="00C86664">
        <w:t>paragraph 2.2.2</w:t>
      </w:r>
      <w:r w:rsidRPr="00C86664">
        <w:t xml:space="preserve">(a) </w:t>
      </w:r>
      <w:r w:rsidR="000B4EAC" w:rsidRPr="00C86664">
        <w:t xml:space="preserve">of this </w:t>
      </w:r>
      <w:r w:rsidR="004C4651" w:rsidRPr="00C86664">
        <w:t>subsection</w:t>
      </w:r>
      <w:r w:rsidRPr="00C86664">
        <w:t xml:space="preserve"> shall demonstrate the ability to speak and understand </w:t>
      </w:r>
      <w:r w:rsidR="001521CA" w:rsidRPr="00C86664">
        <w:t xml:space="preserve">RT </w:t>
      </w:r>
      <w:r w:rsidRPr="00C86664">
        <w:t xml:space="preserve">communications in </w:t>
      </w:r>
      <w:r w:rsidR="004C4651" w:rsidRPr="00C86664">
        <w:t xml:space="preserve">the language of </w:t>
      </w:r>
      <w:r w:rsidRPr="00C86664">
        <w:t>[STATE] and in the English language to at least the Operational Level (Level 4) with the aim to speak at the Expert Level (Level 6) as specified in the language proficiency requirements in IS 2.2.2.</w:t>
      </w:r>
    </w:p>
    <w:p w14:paraId="457B8D20" w14:textId="5EA3BDDB" w:rsidR="00A311DB" w:rsidRPr="00C86664" w:rsidRDefault="00A311DB">
      <w:pPr>
        <w:pStyle w:val="FAAOutlineL1a"/>
      </w:pPr>
      <w:r w:rsidRPr="00C86664">
        <w:t xml:space="preserve">The language proficiency of </w:t>
      </w:r>
      <w:r w:rsidR="007D599D" w:rsidRPr="00C86664">
        <w:t xml:space="preserve">the </w:t>
      </w:r>
      <w:r w:rsidRPr="00C86664">
        <w:t xml:space="preserve">airmen identified in </w:t>
      </w:r>
      <w:r w:rsidR="007D599D" w:rsidRPr="00C86664">
        <w:t>paragraph 2.2.2</w:t>
      </w:r>
      <w:r w:rsidRPr="00C86664">
        <w:t xml:space="preserve">(a) </w:t>
      </w:r>
      <w:r w:rsidR="007D599D" w:rsidRPr="00C86664">
        <w:t xml:space="preserve">of this subsection </w:t>
      </w:r>
      <w:r w:rsidRPr="00C86664">
        <w:t>shall be formally evaluated at intervals in accordance with an individual’s demonstrated proficiency level as follows:</w:t>
      </w:r>
    </w:p>
    <w:p w14:paraId="457B8D21" w14:textId="77777777" w:rsidR="00A311DB" w:rsidRPr="00C86664" w:rsidRDefault="00A311DB" w:rsidP="009E7840">
      <w:pPr>
        <w:pStyle w:val="FAAOutlineL21"/>
        <w:numPr>
          <w:ilvl w:val="0"/>
          <w:numId w:val="40"/>
        </w:numPr>
      </w:pPr>
      <w:r w:rsidRPr="00C86664">
        <w:t>Those demonstrating language proficiency at the Operational Level (Level 4) shall be evaluated at intervals not greater than 3 years;</w:t>
      </w:r>
    </w:p>
    <w:p w14:paraId="457B8D22" w14:textId="77777777" w:rsidR="00A311DB" w:rsidRPr="00C86664" w:rsidRDefault="00A311DB" w:rsidP="003E5182">
      <w:pPr>
        <w:pStyle w:val="FAAOutlineL21"/>
      </w:pPr>
      <w:r w:rsidRPr="00C86664">
        <w:t>Those demonstrating language proficiency at the Extended Level (Level 5) shall be evaluated at intervals not greater than 6 years; and</w:t>
      </w:r>
    </w:p>
    <w:p w14:paraId="457B8D23" w14:textId="77777777" w:rsidR="00A311DB" w:rsidRPr="00C86664" w:rsidRDefault="00A311DB" w:rsidP="003E5182">
      <w:pPr>
        <w:pStyle w:val="FAAOutlineL21"/>
      </w:pPr>
      <w:r w:rsidRPr="00C86664">
        <w:t>Those demonstrating language proficiency at the Expert Level (Level 6) shall be exempt from further language evaluation.</w:t>
      </w:r>
    </w:p>
    <w:p w14:paraId="457B8D24" w14:textId="760280AA" w:rsidR="00A311DB" w:rsidRPr="00C86664" w:rsidRDefault="00AB26BF">
      <w:pPr>
        <w:pStyle w:val="FAAOutlineL1a"/>
      </w:pPr>
      <w:r w:rsidRPr="00C86664">
        <w:t>D</w:t>
      </w:r>
      <w:r w:rsidR="00A311DB" w:rsidRPr="00C86664">
        <w:t>etailed requirements for language proficiency</w:t>
      </w:r>
      <w:r w:rsidRPr="00C86664">
        <w:t xml:space="preserve"> are contained in IS 2.2.2</w:t>
      </w:r>
      <w:r w:rsidR="00A311DB" w:rsidRPr="00C86664">
        <w:t>.</w:t>
      </w:r>
    </w:p>
    <w:p w14:paraId="457B8D25" w14:textId="2C4ADEB4" w:rsidR="00A311DB" w:rsidRPr="00C86664" w:rsidRDefault="00A311DB" w:rsidP="003E5182">
      <w:pPr>
        <w:pStyle w:val="FAANoteL1"/>
      </w:pPr>
      <w:r w:rsidRPr="00C86664">
        <w:t>Note:</w:t>
      </w:r>
      <w:r w:rsidR="00190AA1" w:rsidRPr="00C86664">
        <w:t xml:space="preserve"> </w:t>
      </w:r>
      <w:r w:rsidRPr="00C86664">
        <w:t>ICAO D</w:t>
      </w:r>
      <w:r w:rsidR="0055561C" w:rsidRPr="00C86664">
        <w:t>oc</w:t>
      </w:r>
      <w:r w:rsidR="00E87EE6" w:rsidRPr="00C86664">
        <w:t xml:space="preserve"> </w:t>
      </w:r>
      <w:r w:rsidRPr="00C86664">
        <w:t xml:space="preserve">9835, Manual on the Implementation of ICAO Language Proficiency Requirements, is a guide to the implementation of the ICAO </w:t>
      </w:r>
      <w:r w:rsidR="0055561C" w:rsidRPr="00C86664">
        <w:t>l</w:t>
      </w:r>
      <w:r w:rsidRPr="00C86664">
        <w:t xml:space="preserve">anguage </w:t>
      </w:r>
      <w:r w:rsidR="0055561C" w:rsidRPr="00C86664">
        <w:t>p</w:t>
      </w:r>
      <w:r w:rsidRPr="00C86664">
        <w:t xml:space="preserve">roficiency </w:t>
      </w:r>
      <w:r w:rsidR="0055561C" w:rsidRPr="00C86664">
        <w:t>r</w:t>
      </w:r>
      <w:r w:rsidRPr="00C86664">
        <w:t>equirements.</w:t>
      </w:r>
    </w:p>
    <w:p w14:paraId="457B8D26" w14:textId="269D3DDE" w:rsidR="00A311DB" w:rsidRPr="00C86664" w:rsidRDefault="00A311DB" w:rsidP="006E6C81">
      <w:pPr>
        <w:pStyle w:val="FFATextFlushRight"/>
        <w:keepLines w:val="0"/>
        <w:widowControl w:val="0"/>
        <w:spacing w:line="233" w:lineRule="auto"/>
        <w:ind w:left="810"/>
      </w:pPr>
      <w:r w:rsidRPr="00C86664">
        <w:t>ICAO Annex 1: 1.2.9.1; 1.2.9.2</w:t>
      </w:r>
      <w:r w:rsidR="0071348C" w:rsidRPr="003D7FE9">
        <w:rPr>
          <w:bCs/>
        </w:rPr>
        <w:t>R</w:t>
      </w:r>
      <w:r w:rsidRPr="00C86664">
        <w:t>; 1.2.9.3; 1.2.9.4</w:t>
      </w:r>
      <w:r w:rsidR="001D6097" w:rsidRPr="00C86664">
        <w:t>R</w:t>
      </w:r>
      <w:r w:rsidRPr="00C86664">
        <w:t xml:space="preserve">; 1.2.9.5; </w:t>
      </w:r>
      <w:r w:rsidR="008E254F" w:rsidRPr="00C86664">
        <w:t xml:space="preserve">1.2.9.6R; </w:t>
      </w:r>
      <w:r w:rsidRPr="00C86664">
        <w:t>Appendix 1</w:t>
      </w:r>
      <w:r w:rsidR="00F35013" w:rsidRPr="00C86664">
        <w:t>;</w:t>
      </w:r>
      <w:r w:rsidRPr="00C86664">
        <w:t xml:space="preserve"> Attachment </w:t>
      </w:r>
      <w:r w:rsidR="00F35013" w:rsidRPr="00C86664">
        <w:t>A</w:t>
      </w:r>
    </w:p>
    <w:p w14:paraId="457B8D27" w14:textId="3D53DDC6" w:rsidR="00A311DB" w:rsidRPr="00C86664" w:rsidRDefault="00A311DB" w:rsidP="006E6C81">
      <w:pPr>
        <w:pStyle w:val="FFATextFlushRight"/>
        <w:keepLines w:val="0"/>
        <w:widowControl w:val="0"/>
        <w:spacing w:line="233" w:lineRule="auto"/>
      </w:pPr>
      <w:r w:rsidRPr="00C86664">
        <w:t>ICAO Annex 10</w:t>
      </w:r>
      <w:r w:rsidR="00B06185" w:rsidRPr="00C86664">
        <w:t xml:space="preserve">, </w:t>
      </w:r>
      <w:r w:rsidRPr="00C86664">
        <w:t>Vol</w:t>
      </w:r>
      <w:r w:rsidR="00980A6C" w:rsidRPr="00C86664">
        <w:t>ume</w:t>
      </w:r>
      <w:r w:rsidRPr="00C86664">
        <w:t xml:space="preserve"> II: 5.2.1.2.1</w:t>
      </w:r>
    </w:p>
    <w:p w14:paraId="457B8D28" w14:textId="1781CF2E" w:rsidR="00A311DB" w:rsidRPr="00C86664" w:rsidRDefault="00A311DB" w:rsidP="006E6C81">
      <w:pPr>
        <w:pStyle w:val="FFATextFlushRight"/>
        <w:keepLines w:val="0"/>
        <w:widowControl w:val="0"/>
        <w:spacing w:line="233" w:lineRule="auto"/>
      </w:pPr>
      <w:r w:rsidRPr="00C86664">
        <w:t xml:space="preserve">14 </w:t>
      </w:r>
      <w:r w:rsidR="00EB4B3E" w:rsidRPr="00C86664">
        <w:t>CFR</w:t>
      </w:r>
      <w:r w:rsidRPr="00C86664">
        <w:t xml:space="preserve"> 61.1-3;</w:t>
      </w:r>
      <w:r w:rsidR="00190AA1" w:rsidRPr="00C86664">
        <w:t xml:space="preserve"> </w:t>
      </w:r>
      <w:r w:rsidRPr="00C86664">
        <w:t>61.123(b); 61.153(b); 61.183(b);</w:t>
      </w:r>
      <w:r w:rsidR="007F4CA8" w:rsidRPr="00C86664">
        <w:t xml:space="preserve"> </w:t>
      </w:r>
      <w:r w:rsidRPr="00C86664">
        <w:t>61.213(a)(2);</w:t>
      </w:r>
      <w:r w:rsidR="007F4CA8" w:rsidRPr="00C86664">
        <w:t xml:space="preserve"> </w:t>
      </w:r>
      <w:r w:rsidRPr="00C86664">
        <w:t>63.31(b); 63.51(b); 65.33(c); 65.53(b)(2);</w:t>
      </w:r>
      <w:r w:rsidR="00A33C2A" w:rsidRPr="00C86664">
        <w:t xml:space="preserve"> 1</w:t>
      </w:r>
      <w:r w:rsidR="00B616E7" w:rsidRPr="00C86664">
        <w:t>07.61</w:t>
      </w:r>
    </w:p>
    <w:p w14:paraId="457B8D29" w14:textId="7F8FA252" w:rsidR="00A311DB" w:rsidRPr="00C86664" w:rsidRDefault="00A311DB" w:rsidP="006E6C81">
      <w:pPr>
        <w:pStyle w:val="FFATextFlushRight"/>
        <w:keepLines w:val="0"/>
        <w:widowControl w:val="0"/>
        <w:spacing w:line="233" w:lineRule="auto"/>
        <w:rPr>
          <w:lang w:val="es-ES"/>
        </w:rPr>
      </w:pPr>
      <w:r w:rsidRPr="00C86664">
        <w:rPr>
          <w:lang w:val="es-ES"/>
        </w:rPr>
        <w:t>FAA AC 60-28</w:t>
      </w:r>
      <w:r w:rsidR="00A33C2A" w:rsidRPr="00C86664">
        <w:rPr>
          <w:lang w:val="es-ES"/>
        </w:rPr>
        <w:t>B</w:t>
      </w:r>
    </w:p>
    <w:p w14:paraId="457B8D2A" w14:textId="556FC3FA" w:rsidR="00A311DB" w:rsidRPr="00C86664" w:rsidRDefault="00A311DB" w:rsidP="006E6C81">
      <w:pPr>
        <w:pStyle w:val="FFATextFlushRight"/>
        <w:keepLines w:val="0"/>
        <w:widowControl w:val="0"/>
        <w:spacing w:line="233" w:lineRule="auto"/>
        <w:rPr>
          <w:lang w:val="es-ES"/>
        </w:rPr>
      </w:pPr>
      <w:r w:rsidRPr="00C86664">
        <w:rPr>
          <w:lang w:val="es-ES"/>
        </w:rPr>
        <w:t>JAR-FCL .200</w:t>
      </w:r>
      <w:r w:rsidR="009222C6" w:rsidRPr="00C86664">
        <w:rPr>
          <w:lang w:val="es-ES"/>
        </w:rPr>
        <w:t>;</w:t>
      </w:r>
      <w:r w:rsidRPr="00C86664">
        <w:rPr>
          <w:lang w:val="es-ES"/>
        </w:rPr>
        <w:t xml:space="preserve"> 4.160</w:t>
      </w:r>
    </w:p>
    <w:p w14:paraId="457B8D2B" w14:textId="77777777" w:rsidR="00A311DB" w:rsidRPr="00C86664" w:rsidRDefault="00A311DB" w:rsidP="006E6C81">
      <w:pPr>
        <w:pStyle w:val="Heading3"/>
        <w:keepNext w:val="0"/>
        <w:keepLines w:val="0"/>
        <w:widowControl w:val="0"/>
        <w:spacing w:line="233" w:lineRule="auto"/>
      </w:pPr>
      <w:bookmarkStart w:id="259" w:name="_Toc54933973"/>
      <w:r w:rsidRPr="00C86664">
        <w:t>Credit for Military Competency</w:t>
      </w:r>
      <w:bookmarkEnd w:id="259"/>
    </w:p>
    <w:p w14:paraId="457B8D2C" w14:textId="11B7BB7B" w:rsidR="00A311DB" w:rsidRPr="00C86664" w:rsidRDefault="00A311DB" w:rsidP="006E6C81">
      <w:pPr>
        <w:pStyle w:val="Heading4"/>
        <w:keepNext w:val="0"/>
        <w:keepLines w:val="0"/>
        <w:widowControl w:val="0"/>
        <w:spacing w:line="233" w:lineRule="auto"/>
      </w:pPr>
      <w:bookmarkStart w:id="260" w:name="_Toc54933974"/>
      <w:r w:rsidRPr="00C86664">
        <w:t>Credit for Military Pilots</w:t>
      </w:r>
      <w:bookmarkEnd w:id="260"/>
    </w:p>
    <w:p w14:paraId="747B84D7" w14:textId="1399A9A4" w:rsidR="0003076B" w:rsidRPr="00C86664" w:rsidRDefault="0003076B" w:rsidP="003D7FE9">
      <w:pPr>
        <w:pStyle w:val="FAAOutlineL1a"/>
        <w:numPr>
          <w:ilvl w:val="0"/>
          <w:numId w:val="41"/>
        </w:numPr>
        <w:ind w:left="1440" w:hanging="720"/>
      </w:pPr>
      <w:r w:rsidRPr="00C86664">
        <w:t xml:space="preserve">PILOT LICENCES. Except for a rated military pilot or former </w:t>
      </w:r>
      <w:r w:rsidR="00292729" w:rsidRPr="00C86664">
        <w:t xml:space="preserve">rated </w:t>
      </w:r>
      <w:r w:rsidRPr="00C86664">
        <w:t>military pilot who has been removed from flying status for lack of proficiency or because of disciplinary action involving aircraft operations, a rated military pilot or former rated military pilot who meets the requirements of IS 2.2.3.1 may apply, on the basis of his or her military training, for:</w:t>
      </w:r>
    </w:p>
    <w:p w14:paraId="305A4A68" w14:textId="77777777" w:rsidR="0003076B" w:rsidRPr="00C86664" w:rsidRDefault="0003076B" w:rsidP="009E7840">
      <w:pPr>
        <w:pStyle w:val="FAAOutlineL21"/>
        <w:numPr>
          <w:ilvl w:val="0"/>
          <w:numId w:val="42"/>
        </w:numPr>
      </w:pPr>
      <w:r w:rsidRPr="00C86664">
        <w:t>A CPL;</w:t>
      </w:r>
    </w:p>
    <w:p w14:paraId="457B8D30" w14:textId="77777777" w:rsidR="00A311DB" w:rsidRPr="00C86664" w:rsidRDefault="00A311DB" w:rsidP="003E5182">
      <w:pPr>
        <w:pStyle w:val="FAAOutlineL21"/>
      </w:pPr>
      <w:r w:rsidRPr="00C86664">
        <w:t>A rating in the category and class of aircraft for which that military pilot is qualified;</w:t>
      </w:r>
    </w:p>
    <w:p w14:paraId="457B8D31" w14:textId="090DC36F" w:rsidR="00A311DB" w:rsidRPr="00C86664" w:rsidRDefault="00A311DB" w:rsidP="003E5182">
      <w:pPr>
        <w:pStyle w:val="FAAOutlineL21"/>
      </w:pPr>
      <w:r w:rsidRPr="00C86664">
        <w:t xml:space="preserve">An </w:t>
      </w:r>
      <w:r w:rsidR="00333EE5" w:rsidRPr="00C86664">
        <w:t>IR</w:t>
      </w:r>
      <w:r w:rsidRPr="00C86664">
        <w:t xml:space="preserve"> with the appropriate category rating for which that military pilot is qualified; and</w:t>
      </w:r>
    </w:p>
    <w:p w14:paraId="457B8D32" w14:textId="77777777" w:rsidR="00A311DB" w:rsidRPr="00C86664" w:rsidRDefault="00A311DB" w:rsidP="003E5182">
      <w:pPr>
        <w:pStyle w:val="FAAOutlineL21"/>
      </w:pPr>
      <w:r w:rsidRPr="00C86664">
        <w:t>A type rating, if appropriate.</w:t>
      </w:r>
    </w:p>
    <w:p w14:paraId="457B8D33" w14:textId="700F3E68" w:rsidR="00A311DB" w:rsidRPr="00C86664" w:rsidRDefault="00A311DB">
      <w:pPr>
        <w:pStyle w:val="FAAOutlineL1a"/>
      </w:pPr>
      <w:r w:rsidRPr="00C86664">
        <w:t xml:space="preserve">The testing required </w:t>
      </w:r>
      <w:r w:rsidR="003F2029" w:rsidRPr="00C86664">
        <w:t xml:space="preserve">for </w:t>
      </w:r>
      <w:r w:rsidRPr="00C86664">
        <w:t>a military pilot seeking a licence or rating is as follows:</w:t>
      </w:r>
    </w:p>
    <w:p w14:paraId="457B8D34" w14:textId="7180C31F" w:rsidR="00A311DB" w:rsidRPr="00C86664" w:rsidRDefault="00A311DB" w:rsidP="009E7840">
      <w:pPr>
        <w:pStyle w:val="FAAOutlineL21"/>
        <w:numPr>
          <w:ilvl w:val="0"/>
          <w:numId w:val="43"/>
        </w:numPr>
      </w:pPr>
      <w:r w:rsidRPr="00C86664">
        <w:t xml:space="preserve">If the applicant has been on active flight status within the 12 months </w:t>
      </w:r>
      <w:r w:rsidR="00DE7945" w:rsidRPr="00C86664">
        <w:t>prior to</w:t>
      </w:r>
      <w:r w:rsidRPr="00C86664">
        <w:t xml:space="preserve"> application</w:t>
      </w:r>
      <w:r w:rsidR="00DE7945" w:rsidRPr="00C86664">
        <w:t xml:space="preserve"> for a licence or rating</w:t>
      </w:r>
      <w:r w:rsidRPr="00C86664">
        <w:t xml:space="preserve">, </w:t>
      </w:r>
      <w:r w:rsidR="00DE7945" w:rsidRPr="00C86664">
        <w:t>the applicant</w:t>
      </w:r>
      <w:r w:rsidR="00FB0AE6" w:rsidRPr="00C86664">
        <w:t xml:space="preserve"> shall </w:t>
      </w:r>
      <w:r w:rsidRPr="00C86664">
        <w:t>pass a knowledge test on:</w:t>
      </w:r>
    </w:p>
    <w:p w14:paraId="457B8D35" w14:textId="77777777" w:rsidR="006E3B90" w:rsidRPr="00C86664" w:rsidRDefault="00A311DB" w:rsidP="009E7840">
      <w:pPr>
        <w:pStyle w:val="FAAOutlineL3i"/>
        <w:numPr>
          <w:ilvl w:val="3"/>
          <w:numId w:val="44"/>
        </w:numPr>
      </w:pPr>
      <w:r w:rsidRPr="00C86664">
        <w:t>Air law;</w:t>
      </w:r>
      <w:r w:rsidR="006E3B90" w:rsidRPr="00C86664">
        <w:t xml:space="preserve"> </w:t>
      </w:r>
    </w:p>
    <w:p w14:paraId="457B8D36" w14:textId="77777777" w:rsidR="006E3B90" w:rsidRPr="00C86664" w:rsidRDefault="006E3B90" w:rsidP="009E7840">
      <w:pPr>
        <w:pStyle w:val="FAAOutlineL3i"/>
        <w:numPr>
          <w:ilvl w:val="3"/>
          <w:numId w:val="44"/>
        </w:numPr>
      </w:pPr>
      <w:r w:rsidRPr="00C86664">
        <w:lastRenderedPageBreak/>
        <w:t xml:space="preserve">Meteorology; </w:t>
      </w:r>
    </w:p>
    <w:p w14:paraId="457B8D37" w14:textId="77777777" w:rsidR="006E3B90" w:rsidRPr="00C86664" w:rsidRDefault="006E3B90" w:rsidP="009E7840">
      <w:pPr>
        <w:pStyle w:val="FAAOutlineL3i"/>
        <w:numPr>
          <w:ilvl w:val="3"/>
          <w:numId w:val="44"/>
        </w:numPr>
      </w:pPr>
      <w:r w:rsidRPr="00C86664">
        <w:t xml:space="preserve">Operational procedures; and </w:t>
      </w:r>
    </w:p>
    <w:p w14:paraId="457B8D38" w14:textId="73CA7AAA" w:rsidR="006E3B90" w:rsidRPr="00C86664" w:rsidRDefault="001521CA" w:rsidP="009E7840">
      <w:pPr>
        <w:pStyle w:val="FAAOutlineL3i"/>
        <w:numPr>
          <w:ilvl w:val="3"/>
          <w:numId w:val="44"/>
        </w:numPr>
      </w:pPr>
      <w:r w:rsidRPr="00C86664">
        <w:t>RT</w:t>
      </w:r>
      <w:r w:rsidR="0055561C" w:rsidRPr="00C86664">
        <w:t>.</w:t>
      </w:r>
    </w:p>
    <w:p w14:paraId="457B8D39" w14:textId="139566D3" w:rsidR="00A311DB" w:rsidRPr="00C86664" w:rsidRDefault="00A311DB" w:rsidP="003E5182">
      <w:pPr>
        <w:pStyle w:val="FAAOutlineL21"/>
      </w:pPr>
      <w:r w:rsidRPr="00C86664">
        <w:t xml:space="preserve">If the applicant has not been on active flight status within the 12 months </w:t>
      </w:r>
      <w:r w:rsidR="00DE7945" w:rsidRPr="00C86664">
        <w:t>prior to</w:t>
      </w:r>
      <w:r w:rsidRPr="00C86664">
        <w:t xml:space="preserve"> application</w:t>
      </w:r>
      <w:r w:rsidR="00DE7945" w:rsidRPr="00C86664">
        <w:t xml:space="preserve"> for a licence or rating</w:t>
      </w:r>
      <w:r w:rsidRPr="00C86664">
        <w:t xml:space="preserve">, </w:t>
      </w:r>
      <w:r w:rsidR="00DE7945" w:rsidRPr="00C86664">
        <w:t>the applicant</w:t>
      </w:r>
      <w:r w:rsidR="00FB0AE6" w:rsidRPr="00C86664">
        <w:t xml:space="preserve"> shall </w:t>
      </w:r>
      <w:r w:rsidRPr="00C86664">
        <w:t>pass both a knowledge and skill test.</w:t>
      </w:r>
    </w:p>
    <w:p w14:paraId="457B8D3A" w14:textId="42A1F66F" w:rsidR="00A311DB" w:rsidRPr="00C86664" w:rsidRDefault="00A311DB" w:rsidP="006E6C81">
      <w:pPr>
        <w:pStyle w:val="FFATextFlushRight"/>
        <w:keepLines w:val="0"/>
        <w:widowControl w:val="0"/>
        <w:spacing w:line="233" w:lineRule="auto"/>
        <w:rPr>
          <w:lang w:val="fr-FR"/>
        </w:rPr>
      </w:pPr>
      <w:r w:rsidRPr="00C86664">
        <w:rPr>
          <w:lang w:val="fr-FR"/>
        </w:rPr>
        <w:t xml:space="preserve">ICAO </w:t>
      </w:r>
      <w:r w:rsidR="00F666E1" w:rsidRPr="00C86664">
        <w:rPr>
          <w:lang w:val="fr-FR"/>
        </w:rPr>
        <w:t>Doc</w:t>
      </w:r>
      <w:r w:rsidR="00350177" w:rsidRPr="00C86664">
        <w:rPr>
          <w:lang w:val="fr-FR"/>
        </w:rPr>
        <w:t xml:space="preserve"> </w:t>
      </w:r>
      <w:r w:rsidRPr="00C86664">
        <w:rPr>
          <w:lang w:val="fr-FR"/>
        </w:rPr>
        <w:t>9379</w:t>
      </w:r>
      <w:r w:rsidR="00B06185" w:rsidRPr="00C86664">
        <w:rPr>
          <w:lang w:val="fr-FR"/>
        </w:rPr>
        <w:t>,</w:t>
      </w:r>
      <w:r w:rsidRPr="00C86664">
        <w:rPr>
          <w:lang w:val="fr-FR"/>
        </w:rPr>
        <w:t xml:space="preserve"> Part 2: 2.</w:t>
      </w:r>
      <w:r w:rsidR="002B3C01" w:rsidRPr="00C86664">
        <w:rPr>
          <w:lang w:val="fr-FR"/>
        </w:rPr>
        <w:t>5.1.2; 2.5.2.1; 2.5.2.2; 2.5.2.3; 2.5.2.5</w:t>
      </w:r>
    </w:p>
    <w:p w14:paraId="457B8D3B" w14:textId="77777777" w:rsidR="00A311DB" w:rsidRPr="00C86664" w:rsidRDefault="00A311DB" w:rsidP="006E6C81">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61.73</w:t>
      </w:r>
    </w:p>
    <w:p w14:paraId="457B8D3C" w14:textId="77777777" w:rsidR="00A311DB" w:rsidRPr="00C86664" w:rsidRDefault="00A311DB" w:rsidP="006E6C81">
      <w:pPr>
        <w:pStyle w:val="FFATextFlushRight"/>
        <w:keepLines w:val="0"/>
        <w:widowControl w:val="0"/>
        <w:spacing w:line="233" w:lineRule="auto"/>
        <w:rPr>
          <w:b/>
          <w:bCs/>
          <w:iCs/>
          <w:caps/>
          <w:sz w:val="22"/>
          <w:lang w:val="fr-FR"/>
        </w:rPr>
      </w:pPr>
      <w:r w:rsidRPr="00C86664">
        <w:rPr>
          <w:lang w:val="fr-FR"/>
        </w:rPr>
        <w:t xml:space="preserve">JAR-FCL </w:t>
      </w:r>
      <w:proofErr w:type="gramStart"/>
      <w:r w:rsidRPr="00C86664">
        <w:rPr>
          <w:lang w:val="fr-FR"/>
        </w:rPr>
        <w:t>1./</w:t>
      </w:r>
      <w:proofErr w:type="gramEnd"/>
      <w:r w:rsidRPr="00C86664">
        <w:rPr>
          <w:lang w:val="fr-FR"/>
        </w:rPr>
        <w:t>2.020</w:t>
      </w:r>
    </w:p>
    <w:p w14:paraId="457B8D3D" w14:textId="41BF4536" w:rsidR="00A311DB" w:rsidRPr="00C86664" w:rsidRDefault="00A311DB" w:rsidP="003E5182">
      <w:pPr>
        <w:pStyle w:val="Heading4"/>
        <w:keepNext w:val="0"/>
        <w:keepLines w:val="0"/>
        <w:widowControl w:val="0"/>
        <w:spacing w:line="233" w:lineRule="auto"/>
      </w:pPr>
      <w:bookmarkStart w:id="261" w:name="_Toc54933975"/>
      <w:r w:rsidRPr="00C86664">
        <w:t>Credit for Military Parachute Riggers</w:t>
      </w:r>
      <w:bookmarkEnd w:id="261"/>
      <w:r w:rsidRPr="00C86664">
        <w:t xml:space="preserve"> </w:t>
      </w:r>
    </w:p>
    <w:p w14:paraId="7C0522B0" w14:textId="15E5A6C6" w:rsidR="0003076B" w:rsidRPr="00C86664" w:rsidRDefault="0003076B" w:rsidP="003D7FE9">
      <w:pPr>
        <w:pStyle w:val="FAAOutlineL1a"/>
        <w:numPr>
          <w:ilvl w:val="0"/>
          <w:numId w:val="45"/>
        </w:numPr>
        <w:ind w:left="1440" w:hanging="720"/>
      </w:pPr>
      <w:r w:rsidRPr="00C86664">
        <w:t xml:space="preserve">The Authority </w:t>
      </w:r>
      <w:r w:rsidR="003D0275" w:rsidRPr="00C86664">
        <w:t>will</w:t>
      </w:r>
      <w:r w:rsidRPr="00C86664">
        <w:t xml:space="preserve"> grant to an applicant for a senior </w:t>
      </w:r>
      <w:r w:rsidR="00731E6D" w:rsidRPr="00C86664">
        <w:t>PR</w:t>
      </w:r>
      <w:r w:rsidRPr="00C86664">
        <w:t xml:space="preserve"> licence that licence if he or she passes a knowledge test on the regulations of 2.10</w:t>
      </w:r>
      <w:r w:rsidR="00976230" w:rsidRPr="00C86664">
        <w:t xml:space="preserve"> of this part</w:t>
      </w:r>
      <w:r w:rsidRPr="00C86664">
        <w:t xml:space="preserve"> and presents satisfactory documentary evidence that he or she:</w:t>
      </w:r>
    </w:p>
    <w:p w14:paraId="5A3DDA2C" w14:textId="5FBCD515" w:rsidR="0003076B" w:rsidRPr="00C86664" w:rsidRDefault="0003076B" w:rsidP="009E7840">
      <w:pPr>
        <w:pStyle w:val="FAAOutlineL21"/>
        <w:numPr>
          <w:ilvl w:val="0"/>
          <w:numId w:val="46"/>
        </w:numPr>
      </w:pPr>
      <w:r w:rsidRPr="00C86664">
        <w:t>Is a member or civilian employee of an armed force of [STATE], is a civilian employee of a regular armed force of a foreign country, or has, within the 12 months</w:t>
      </w:r>
      <w:r w:rsidR="00AE5CBA" w:rsidRPr="00C86664">
        <w:t xml:space="preserve"> preceding his or her application</w:t>
      </w:r>
      <w:r w:rsidRPr="00C86664">
        <w:t>, been honourably discharged or released from any status covered by this paragraph;</w:t>
      </w:r>
    </w:p>
    <w:p w14:paraId="457B8D41" w14:textId="524F0A9B" w:rsidR="00A311DB" w:rsidRPr="00C86664" w:rsidRDefault="00A311DB" w:rsidP="003E5182">
      <w:pPr>
        <w:pStyle w:val="FAAOutlineL21"/>
      </w:pPr>
      <w:r w:rsidRPr="00C86664">
        <w:t xml:space="preserve">Is serving, or has served within the 12 months </w:t>
      </w:r>
      <w:r w:rsidR="00AE5CBA" w:rsidRPr="00C86664">
        <w:t>preceding</w:t>
      </w:r>
      <w:r w:rsidRPr="00C86664">
        <w:t xml:space="preserve"> application, as a </w:t>
      </w:r>
      <w:r w:rsidR="00731E6D" w:rsidRPr="00C86664">
        <w:t>PR</w:t>
      </w:r>
      <w:r w:rsidRPr="00C86664">
        <w:t xml:space="preserve"> for such an armed force; and</w:t>
      </w:r>
    </w:p>
    <w:p w14:paraId="457B8D42" w14:textId="43BBD449" w:rsidR="00A311DB" w:rsidRPr="00C86664" w:rsidRDefault="00A311DB" w:rsidP="003E5182">
      <w:pPr>
        <w:pStyle w:val="FAAOutlineL21"/>
      </w:pPr>
      <w:r w:rsidRPr="00C86664">
        <w:t>Has the experience required by 2.10.1.4</w:t>
      </w:r>
      <w:r w:rsidR="00976230" w:rsidRPr="00C86664">
        <w:t xml:space="preserve"> of this part</w:t>
      </w:r>
      <w:r w:rsidRPr="00C86664">
        <w:t>.</w:t>
      </w:r>
    </w:p>
    <w:p w14:paraId="457B8D43" w14:textId="77777777" w:rsidR="00A311DB" w:rsidRPr="00C86664" w:rsidRDefault="00A311DB" w:rsidP="006E6C81">
      <w:pPr>
        <w:pStyle w:val="FFATextFlushRight"/>
        <w:keepLines w:val="0"/>
        <w:widowControl w:val="0"/>
        <w:spacing w:line="233" w:lineRule="auto"/>
      </w:pPr>
      <w:r w:rsidRPr="00C86664">
        <w:t xml:space="preserve">14 </w:t>
      </w:r>
      <w:r w:rsidR="00EB4B3E" w:rsidRPr="00C86664">
        <w:t>CFR</w:t>
      </w:r>
      <w:r w:rsidRPr="00C86664">
        <w:t xml:space="preserve"> 65.117</w:t>
      </w:r>
    </w:p>
    <w:p w14:paraId="457B8D44" w14:textId="0592B6B7" w:rsidR="00A311DB" w:rsidRPr="00C86664" w:rsidRDefault="00A311DB">
      <w:pPr>
        <w:pStyle w:val="Heading3"/>
        <w:keepNext w:val="0"/>
        <w:keepLines w:val="0"/>
        <w:widowControl w:val="0"/>
        <w:spacing w:line="233" w:lineRule="auto"/>
      </w:pPr>
      <w:bookmarkStart w:id="262" w:name="_Toc54933976"/>
      <w:r w:rsidRPr="00C86664">
        <w:t>Validation and Conversion of Foreign Licences, Ratings, Authorisations</w:t>
      </w:r>
      <w:r w:rsidR="0055561C" w:rsidRPr="00C86664">
        <w:t>,</w:t>
      </w:r>
      <w:r w:rsidRPr="00C86664">
        <w:t xml:space="preserve"> and Certificates</w:t>
      </w:r>
      <w:bookmarkEnd w:id="262"/>
    </w:p>
    <w:p w14:paraId="687832DD" w14:textId="17CBCF8F" w:rsidR="00941CD6" w:rsidRPr="00C86664" w:rsidRDefault="00941CD6" w:rsidP="003E5182">
      <w:pPr>
        <w:pStyle w:val="FAANoteL1"/>
      </w:pPr>
      <w:r w:rsidRPr="00C86664">
        <w:t>Note: Validation and conversion of RPAS licences is contained in 2.</w:t>
      </w:r>
      <w:r w:rsidR="00E9138E" w:rsidRPr="00C86664">
        <w:t>3.11.3</w:t>
      </w:r>
      <w:r w:rsidR="00976230" w:rsidRPr="00C86664">
        <w:t xml:space="preserve"> of this part</w:t>
      </w:r>
      <w:r w:rsidRPr="00C86664">
        <w:t>.</w:t>
      </w:r>
    </w:p>
    <w:p w14:paraId="457B8D45" w14:textId="77777777" w:rsidR="00A311DB" w:rsidRPr="00C86664" w:rsidRDefault="00A311DB" w:rsidP="006E6C81">
      <w:pPr>
        <w:pStyle w:val="Heading4"/>
        <w:keepNext w:val="0"/>
        <w:keepLines w:val="0"/>
        <w:widowControl w:val="0"/>
        <w:spacing w:line="233" w:lineRule="auto"/>
      </w:pPr>
      <w:bookmarkStart w:id="263" w:name="_Toc54933977"/>
      <w:r w:rsidRPr="00C86664">
        <w:t>Validation of Flight</w:t>
      </w:r>
      <w:r w:rsidR="00F71567" w:rsidRPr="00C86664">
        <w:t xml:space="preserve"> </w:t>
      </w:r>
      <w:r w:rsidR="00E510E7" w:rsidRPr="00C86664">
        <w:t xml:space="preserve">Crew </w:t>
      </w:r>
      <w:r w:rsidRPr="00C86664">
        <w:t>Licences</w:t>
      </w:r>
      <w:bookmarkEnd w:id="263"/>
    </w:p>
    <w:p w14:paraId="69E999B0" w14:textId="079364E3" w:rsidR="00941CD6" w:rsidRPr="00C86664" w:rsidRDefault="00A311DB" w:rsidP="003E5182">
      <w:pPr>
        <w:pStyle w:val="FAANoteL1"/>
      </w:pPr>
      <w:r w:rsidRPr="00C86664">
        <w:t xml:space="preserve">Note: See ICAO Doc 9379, </w:t>
      </w:r>
      <w:r w:rsidRPr="00C86664">
        <w:rPr>
          <w:i w:val="0"/>
        </w:rPr>
        <w:t xml:space="preserve">Manual of Procedures for Establishment </w:t>
      </w:r>
      <w:r w:rsidR="00D065FD" w:rsidRPr="00C86664">
        <w:rPr>
          <w:i w:val="0"/>
        </w:rPr>
        <w:t xml:space="preserve">and Management </w:t>
      </w:r>
      <w:r w:rsidRPr="00C86664">
        <w:rPr>
          <w:i w:val="0"/>
        </w:rPr>
        <w:t>of a State’s Personnel Licensing System</w:t>
      </w:r>
      <w:r w:rsidRPr="00C86664">
        <w:t xml:space="preserve">, Chapter 7: 7.3 and Appendix O for guidance related to validation </w:t>
      </w:r>
      <w:r w:rsidR="00391EA9" w:rsidRPr="00C86664">
        <w:t xml:space="preserve">and </w:t>
      </w:r>
      <w:r w:rsidRPr="00C86664">
        <w:t>conversion.</w:t>
      </w:r>
    </w:p>
    <w:p w14:paraId="457B8D47" w14:textId="77777777" w:rsidR="00A311DB" w:rsidRPr="00C86664" w:rsidRDefault="000F7A12" w:rsidP="003D7FE9">
      <w:pPr>
        <w:pStyle w:val="FAAOutlineL1a"/>
        <w:numPr>
          <w:ilvl w:val="0"/>
          <w:numId w:val="47"/>
        </w:numPr>
        <w:ind w:left="1440" w:hanging="720"/>
      </w:pPr>
      <w:r w:rsidRPr="00C86664">
        <w:t>GENERAL REQUIREMENTS FOR VALIDATION</w:t>
      </w:r>
      <w:r w:rsidR="00A311DB" w:rsidRPr="00C86664">
        <w:t>.</w:t>
      </w:r>
    </w:p>
    <w:p w14:paraId="457B8D48" w14:textId="3C921C20" w:rsidR="00A311DB" w:rsidRPr="00C86664" w:rsidRDefault="00A311DB" w:rsidP="009E7840">
      <w:pPr>
        <w:pStyle w:val="FAAOutlineL21"/>
        <w:numPr>
          <w:ilvl w:val="0"/>
          <w:numId w:val="48"/>
        </w:numPr>
      </w:pPr>
      <w:r w:rsidRPr="00C86664">
        <w:t>A person who holds a current and valid pilot licence issued by another Contracting State in accordance with ICAO Annex 1 may apply for validation of such licence for use on aircraft registered in [STATE].</w:t>
      </w:r>
    </w:p>
    <w:p w14:paraId="457B8D49" w14:textId="7CB3BD27" w:rsidR="00A311DB" w:rsidRPr="00C86664" w:rsidRDefault="00A311DB" w:rsidP="009E7840">
      <w:pPr>
        <w:pStyle w:val="FAAOutlineL21"/>
        <w:numPr>
          <w:ilvl w:val="0"/>
          <w:numId w:val="48"/>
        </w:numPr>
      </w:pPr>
      <w:r w:rsidRPr="00C86664">
        <w:t xml:space="preserve">The applicant for the validation certificate shall present to the Authority the foreign licence and </w:t>
      </w:r>
      <w:r w:rsidR="00312420" w:rsidRPr="00C86664">
        <w:t xml:space="preserve">the record (e.g., logbook) of </w:t>
      </w:r>
      <w:r w:rsidRPr="00C86664">
        <w:t xml:space="preserve">evidence of </w:t>
      </w:r>
      <w:r w:rsidR="009B281D" w:rsidRPr="00C86664">
        <w:t xml:space="preserve">required </w:t>
      </w:r>
      <w:r w:rsidRPr="00C86664">
        <w:t>experience.</w:t>
      </w:r>
    </w:p>
    <w:p w14:paraId="457B8D4A" w14:textId="5981244B" w:rsidR="00A311DB" w:rsidRPr="00C86664" w:rsidRDefault="00A311DB" w:rsidP="009E7840">
      <w:pPr>
        <w:pStyle w:val="FAAOutlineL21"/>
        <w:numPr>
          <w:ilvl w:val="0"/>
          <w:numId w:val="48"/>
        </w:numPr>
      </w:pPr>
      <w:r w:rsidRPr="00C86664">
        <w:t>The applicant for the validation certificate shall present to the Authority evidence that he</w:t>
      </w:r>
      <w:r w:rsidR="0055561C" w:rsidRPr="00C86664">
        <w:t xml:space="preserve"> or </w:t>
      </w:r>
      <w:r w:rsidRPr="00C86664">
        <w:t xml:space="preserve">she holds either a current medical certificate issued under </w:t>
      </w:r>
      <w:r w:rsidR="00CA6C79" w:rsidRPr="00C86664">
        <w:t>this part</w:t>
      </w:r>
      <w:r w:rsidRPr="00C86664">
        <w:t xml:space="preserve"> or a current medical certificate issued by the Contracting State that issued the applicant’s licence.</w:t>
      </w:r>
    </w:p>
    <w:p w14:paraId="457B8D4B" w14:textId="4A5A2E4F" w:rsidR="00A311DB" w:rsidRPr="00C86664" w:rsidRDefault="00A311DB" w:rsidP="009E7840">
      <w:pPr>
        <w:pStyle w:val="FAAOutlineL3i"/>
        <w:numPr>
          <w:ilvl w:val="3"/>
          <w:numId w:val="49"/>
        </w:numPr>
      </w:pPr>
      <w:r w:rsidRPr="00C86664">
        <w:t>The Authority may allow the applicant to use his</w:t>
      </w:r>
      <w:r w:rsidR="0055561C" w:rsidRPr="00C86664">
        <w:t xml:space="preserve"> or </w:t>
      </w:r>
      <w:r w:rsidRPr="00C86664">
        <w:t>her foreign medical certificate with the validation certificate</w:t>
      </w:r>
      <w:r w:rsidR="00445C6F" w:rsidRPr="00C86664">
        <w:t>,</w:t>
      </w:r>
      <w:r w:rsidRPr="00C86664">
        <w:t xml:space="preserve"> provided that the medical certification requirements on which the foreign medical certificate was issued meet the requirements of </w:t>
      </w:r>
      <w:r w:rsidR="00CA6C79" w:rsidRPr="00C86664">
        <w:t>this part</w:t>
      </w:r>
      <w:r w:rsidRPr="00C86664">
        <w:t>, relevant to the licence held.</w:t>
      </w:r>
    </w:p>
    <w:p w14:paraId="457B8D4C" w14:textId="5D080BD4" w:rsidR="00A311DB" w:rsidRPr="00C86664" w:rsidRDefault="00A311DB" w:rsidP="003E5182">
      <w:pPr>
        <w:pStyle w:val="FAAOutlineL21"/>
      </w:pPr>
      <w:r w:rsidRPr="00C86664">
        <w:t>The applicant for the validation certificate shall present to the Authority evidence of language proficiency in the language of [STATE] and in English</w:t>
      </w:r>
      <w:r w:rsidR="00445C6F" w:rsidRPr="00C86664">
        <w:t>,</w:t>
      </w:r>
      <w:r w:rsidRPr="00C86664">
        <w:t xml:space="preserve"> as specified in 2.2.2</w:t>
      </w:r>
      <w:r w:rsidR="00445C6F" w:rsidRPr="00C86664">
        <w:t xml:space="preserve"> of this part</w:t>
      </w:r>
      <w:r w:rsidRPr="00C86664">
        <w:t xml:space="preserve"> or shall demonstrate to the Authority the language proficiency skills as specified in 2.2.2</w:t>
      </w:r>
      <w:r w:rsidR="00445C6F" w:rsidRPr="00C86664">
        <w:t xml:space="preserve"> of this part</w:t>
      </w:r>
      <w:r w:rsidRPr="00C86664">
        <w:t>.</w:t>
      </w:r>
      <w:r w:rsidR="00190AA1" w:rsidRPr="00C86664">
        <w:t xml:space="preserve"> </w:t>
      </w:r>
    </w:p>
    <w:p w14:paraId="457B8D4D" w14:textId="00AF571B" w:rsidR="00A311DB" w:rsidRPr="00C86664" w:rsidRDefault="00A311DB" w:rsidP="009E7840">
      <w:pPr>
        <w:pStyle w:val="FAAOutlineL3i"/>
        <w:pageBreakBefore/>
        <w:numPr>
          <w:ilvl w:val="3"/>
          <w:numId w:val="50"/>
        </w:numPr>
      </w:pPr>
      <w:r w:rsidRPr="00C86664">
        <w:lastRenderedPageBreak/>
        <w:t>The validation shall be limited for use on [STATE</w:t>
      </w:r>
      <w:r w:rsidR="00BE5959" w:rsidRPr="00C86664">
        <w:t>]-</w:t>
      </w:r>
      <w:r w:rsidRPr="00C86664">
        <w:t>registered aircraft for use within [STATE] if the pilot is not proficient in the English language as required by 2.2.2</w:t>
      </w:r>
      <w:r w:rsidR="00F84975" w:rsidRPr="00C86664">
        <w:t xml:space="preserve"> of this part</w:t>
      </w:r>
      <w:r w:rsidRPr="00C86664">
        <w:t>.</w:t>
      </w:r>
    </w:p>
    <w:p w14:paraId="457B8D4E" w14:textId="360B8DFE" w:rsidR="00A311DB" w:rsidRPr="00C86664" w:rsidRDefault="00F84975" w:rsidP="003E5182">
      <w:pPr>
        <w:pStyle w:val="FAAOutlineL21"/>
      </w:pPr>
      <w:r w:rsidRPr="00C86664">
        <w:t xml:space="preserve">The </w:t>
      </w:r>
      <w:r w:rsidR="00A311DB" w:rsidRPr="00C86664">
        <w:t>Authority will verify the authenticity of the licence, ratings</w:t>
      </w:r>
      <w:r w:rsidR="000864DB" w:rsidRPr="00C86664">
        <w:t>,</w:t>
      </w:r>
      <w:r w:rsidR="00A311DB" w:rsidRPr="00C86664">
        <w:t xml:space="preserve"> authorisations</w:t>
      </w:r>
      <w:r w:rsidR="000864DB" w:rsidRPr="00C86664">
        <w:t>,</w:t>
      </w:r>
      <w:r w:rsidR="00A311DB" w:rsidRPr="00C86664">
        <w:t xml:space="preserve"> and medical certificate with the </w:t>
      </w:r>
      <w:r w:rsidR="00124188" w:rsidRPr="00C86664">
        <w:t>S</w:t>
      </w:r>
      <w:r w:rsidR="00A311DB" w:rsidRPr="00C86664">
        <w:t xml:space="preserve">tate of </w:t>
      </w:r>
      <w:proofErr w:type="gramStart"/>
      <w:r w:rsidR="007B079C" w:rsidRPr="00C86664">
        <w:t>L</w:t>
      </w:r>
      <w:r w:rsidR="00A311DB" w:rsidRPr="00C86664">
        <w:t>icence  prior</w:t>
      </w:r>
      <w:proofErr w:type="gramEnd"/>
      <w:r w:rsidR="00A311DB" w:rsidRPr="00C86664">
        <w:t xml:space="preserve"> to issuing the validation.</w:t>
      </w:r>
    </w:p>
    <w:p w14:paraId="457B8D4F" w14:textId="77777777" w:rsidR="00A311DB" w:rsidRPr="00C86664" w:rsidRDefault="00A311DB" w:rsidP="003E5182">
      <w:pPr>
        <w:pStyle w:val="FAAOutlineL21"/>
      </w:pPr>
      <w:r w:rsidRPr="00C86664">
        <w:t>The Authority will only validate ratings or authorisations on the foreign licence together with the validation of a licence</w:t>
      </w:r>
      <w:r w:rsidR="003731D5" w:rsidRPr="00C86664">
        <w:t>.</w:t>
      </w:r>
    </w:p>
    <w:p w14:paraId="457B8D50" w14:textId="7453098F" w:rsidR="00A311DB" w:rsidRPr="00C86664" w:rsidRDefault="00A311DB" w:rsidP="003E5182">
      <w:pPr>
        <w:pStyle w:val="FAAOutlineL21"/>
      </w:pPr>
      <w:r w:rsidRPr="00C86664">
        <w:t xml:space="preserve">The Authority may issue a validation certificate which will be valid for </w:t>
      </w:r>
      <w:r w:rsidR="00BC4F40" w:rsidRPr="00C86664">
        <w:t xml:space="preserve">1 </w:t>
      </w:r>
      <w:r w:rsidRPr="00C86664">
        <w:t>year, provided the foreign licence, ratings</w:t>
      </w:r>
      <w:r w:rsidR="008721D3" w:rsidRPr="00C86664">
        <w:t>,</w:t>
      </w:r>
      <w:r w:rsidRPr="00C86664">
        <w:t xml:space="preserve"> or authorisations and the medical certificate remain valid.</w:t>
      </w:r>
    </w:p>
    <w:p w14:paraId="457B8D52" w14:textId="4F7C2D70" w:rsidR="00A311DB" w:rsidRPr="00C86664" w:rsidRDefault="00733CF9">
      <w:pPr>
        <w:pStyle w:val="FAAOutlineL1a"/>
      </w:pPr>
      <w:r w:rsidRPr="00C86664">
        <w:t xml:space="preserve">VALIDATION CERTIFICATE WITH PPL PRIVILEGES. </w:t>
      </w:r>
      <w:r w:rsidR="00A311DB" w:rsidRPr="00C86664">
        <w:t xml:space="preserve">In addition to the requirements </w:t>
      </w:r>
      <w:r w:rsidR="0073778F" w:rsidRPr="00C86664">
        <w:t>of paragraph 2.2.4.1</w:t>
      </w:r>
      <w:r w:rsidR="00A311DB" w:rsidRPr="00C86664">
        <w:t xml:space="preserve">(a) </w:t>
      </w:r>
      <w:r w:rsidR="0073778F" w:rsidRPr="00C86664">
        <w:t>of this subsection</w:t>
      </w:r>
      <w:r w:rsidR="00A311DB" w:rsidRPr="00C86664">
        <w:t xml:space="preserve">, the applicant for </w:t>
      </w:r>
      <w:r w:rsidR="0073778F" w:rsidRPr="00C86664">
        <w:t xml:space="preserve">a </w:t>
      </w:r>
      <w:r w:rsidR="00A311DB" w:rsidRPr="00C86664">
        <w:t>validation certificate with PPL privileges shall have a foreign licence with at least PPL privileges.</w:t>
      </w:r>
    </w:p>
    <w:p w14:paraId="457B8D53" w14:textId="599A7F2D" w:rsidR="00315DDE" w:rsidRPr="00C86664" w:rsidRDefault="00733CF9">
      <w:pPr>
        <w:pStyle w:val="FAAOutlineL1a"/>
      </w:pPr>
      <w:r w:rsidRPr="00C86664">
        <w:t xml:space="preserve">VALIDATION CERTIFICATE WITH PPL/IR, CPL, CPL/IR, MPL, ATPL, OR FE PRIVILEGES. </w:t>
      </w:r>
      <w:r w:rsidR="00A311DB" w:rsidRPr="00C86664">
        <w:t xml:space="preserve">In addition to the requirements in </w:t>
      </w:r>
      <w:r w:rsidR="00162F27" w:rsidRPr="00C86664">
        <w:t>paragraph 2.2.4.1</w:t>
      </w:r>
      <w:r w:rsidR="00A311DB" w:rsidRPr="00C86664">
        <w:t xml:space="preserve">(a) </w:t>
      </w:r>
      <w:r w:rsidR="00162F27" w:rsidRPr="00C86664">
        <w:t>of this subsection</w:t>
      </w:r>
      <w:r w:rsidR="00A311DB" w:rsidRPr="00C86664">
        <w:t xml:space="preserve">, the applicant for a validation certificate </w:t>
      </w:r>
      <w:r w:rsidR="009F38B2" w:rsidRPr="00C86664">
        <w:t>with</w:t>
      </w:r>
      <w:r w:rsidR="00A311DB" w:rsidRPr="00C86664">
        <w:t xml:space="preserve"> PPL/IR, CPL, CPL/IR, MPL, ATPL</w:t>
      </w:r>
      <w:r w:rsidRPr="00C86664">
        <w:t>,</w:t>
      </w:r>
      <w:r w:rsidR="00A311DB" w:rsidRPr="00C86664">
        <w:t xml:space="preserve"> or FE privileges shall have </w:t>
      </w:r>
      <w:r w:rsidR="00312420" w:rsidRPr="00C86664">
        <w:t>a foreign licence with at least those privileges</w:t>
      </w:r>
      <w:r w:rsidR="00A311DB" w:rsidRPr="00C86664">
        <w:t xml:space="preserve"> and </w:t>
      </w:r>
      <w:r w:rsidR="009554FD" w:rsidRPr="00C86664">
        <w:t xml:space="preserve">shall </w:t>
      </w:r>
      <w:r w:rsidR="00A311DB" w:rsidRPr="00C86664">
        <w:t xml:space="preserve">meet the following requirements: </w:t>
      </w:r>
    </w:p>
    <w:p w14:paraId="457B8D54" w14:textId="77777777" w:rsidR="00A311DB" w:rsidRPr="00C86664" w:rsidRDefault="00A311DB" w:rsidP="009E7840">
      <w:pPr>
        <w:pStyle w:val="FAAOutlineL21"/>
        <w:numPr>
          <w:ilvl w:val="0"/>
          <w:numId w:val="51"/>
        </w:numPr>
      </w:pPr>
      <w:r w:rsidRPr="00C86664">
        <w:t>The applicant for the validation certificate shall demonstrate, to the satisfaction of the Authority and relevant to the licence to be validated, knowledge of [STATE]’s:</w:t>
      </w:r>
    </w:p>
    <w:p w14:paraId="457B8D55" w14:textId="77777777" w:rsidR="00A311DB" w:rsidRPr="00C86664" w:rsidRDefault="00A311DB" w:rsidP="009E7840">
      <w:pPr>
        <w:pStyle w:val="FAAOutlineL3i"/>
        <w:numPr>
          <w:ilvl w:val="3"/>
          <w:numId w:val="52"/>
        </w:numPr>
      </w:pPr>
      <w:r w:rsidRPr="00C86664">
        <w:t xml:space="preserve">Air </w:t>
      </w:r>
      <w:r w:rsidR="00A56B98" w:rsidRPr="00C86664">
        <w:t>l</w:t>
      </w:r>
      <w:r w:rsidRPr="00C86664">
        <w:t>aw;</w:t>
      </w:r>
    </w:p>
    <w:p w14:paraId="457B8D56" w14:textId="77777777" w:rsidR="00A311DB" w:rsidRPr="00C86664" w:rsidRDefault="00A311DB" w:rsidP="009E7840">
      <w:pPr>
        <w:pStyle w:val="FAAOutlineL3i"/>
        <w:numPr>
          <w:ilvl w:val="3"/>
          <w:numId w:val="52"/>
        </w:numPr>
      </w:pPr>
      <w:r w:rsidRPr="00C86664">
        <w:t xml:space="preserve">Meteorology; </w:t>
      </w:r>
    </w:p>
    <w:p w14:paraId="457B8D57" w14:textId="77777777" w:rsidR="00A311DB" w:rsidRPr="00C86664" w:rsidRDefault="00A311DB" w:rsidP="009E7840">
      <w:pPr>
        <w:pStyle w:val="FAAOutlineL3i"/>
        <w:numPr>
          <w:ilvl w:val="3"/>
          <w:numId w:val="52"/>
        </w:numPr>
      </w:pPr>
      <w:r w:rsidRPr="00C86664">
        <w:t xml:space="preserve">Operational procedures; and </w:t>
      </w:r>
    </w:p>
    <w:p w14:paraId="457B8D58" w14:textId="170DD484" w:rsidR="00A311DB" w:rsidRPr="00C86664" w:rsidRDefault="001521CA" w:rsidP="009E7840">
      <w:pPr>
        <w:pStyle w:val="FAAOutlineL3i"/>
        <w:numPr>
          <w:ilvl w:val="3"/>
          <w:numId w:val="52"/>
        </w:numPr>
      </w:pPr>
      <w:r w:rsidRPr="00C86664">
        <w:t>RT</w:t>
      </w:r>
      <w:r w:rsidR="003731D5" w:rsidRPr="00C86664">
        <w:t>.</w:t>
      </w:r>
    </w:p>
    <w:p w14:paraId="457B8D59" w14:textId="77777777" w:rsidR="00A311DB" w:rsidRPr="00C86664" w:rsidRDefault="00A311DB" w:rsidP="003E5182">
      <w:pPr>
        <w:pStyle w:val="FAAOutlineL21"/>
      </w:pPr>
      <w:r w:rsidRPr="00C86664">
        <w:t>The applicant for the validation certificate shall complete a skill test for the relevant licence and ratings that he or she wants to be validated relevant to the privileges of the licence held; and</w:t>
      </w:r>
    </w:p>
    <w:p w14:paraId="457B8D5A" w14:textId="089E8667" w:rsidR="00A311DB" w:rsidRPr="00C86664" w:rsidRDefault="00ED29C7" w:rsidP="003E5182">
      <w:pPr>
        <w:pStyle w:val="FAAOutlineL21"/>
      </w:pPr>
      <w:r w:rsidRPr="00C86664">
        <w:t>The applicant shall c</w:t>
      </w:r>
      <w:r w:rsidR="00A311DB" w:rsidRPr="00C86664">
        <w:t>omply with the experience requirements set out in the table below:</w:t>
      </w:r>
    </w:p>
    <w:p w14:paraId="457B8D5D" w14:textId="0E3B33CE" w:rsidR="00A311DB" w:rsidRPr="00C86664" w:rsidRDefault="00A311DB" w:rsidP="006E6C81">
      <w:pPr>
        <w:pStyle w:val="FFATextFlushRight"/>
        <w:keepLines w:val="0"/>
        <w:widowControl w:val="0"/>
        <w:spacing w:line="233" w:lineRule="auto"/>
      </w:pPr>
    </w:p>
    <w:tbl>
      <w:tblPr>
        <w:tblW w:w="9576" w:type="dxa"/>
        <w:tblBorders>
          <w:top w:val="single" w:sz="8" w:space="0" w:color="000000"/>
          <w:bottom w:val="single" w:sz="8" w:space="0" w:color="000000"/>
          <w:insideH w:val="single" w:sz="8" w:space="0" w:color="A6A6A6"/>
          <w:insideV w:val="single" w:sz="8" w:space="0" w:color="A6A6A6"/>
        </w:tblBorders>
        <w:tblCellMar>
          <w:left w:w="58" w:type="dxa"/>
          <w:right w:w="58" w:type="dxa"/>
        </w:tblCellMar>
        <w:tblLook w:val="00A0" w:firstRow="1" w:lastRow="0" w:firstColumn="1" w:lastColumn="0" w:noHBand="0" w:noVBand="0"/>
      </w:tblPr>
      <w:tblGrid>
        <w:gridCol w:w="1278"/>
        <w:gridCol w:w="4860"/>
        <w:gridCol w:w="3438"/>
      </w:tblGrid>
      <w:tr w:rsidR="00A311DB" w:rsidRPr="00C86664" w14:paraId="457B8D61" w14:textId="77777777" w:rsidTr="00275709">
        <w:trPr>
          <w:tblHeader/>
        </w:trPr>
        <w:tc>
          <w:tcPr>
            <w:tcW w:w="1278" w:type="dxa"/>
            <w:tcBorders>
              <w:top w:val="single" w:sz="8" w:space="0" w:color="000000"/>
            </w:tcBorders>
          </w:tcPr>
          <w:p w14:paraId="457B8D5E" w14:textId="77777777" w:rsidR="00A311DB" w:rsidRPr="00C86664" w:rsidRDefault="00A311DB" w:rsidP="00BB13B5">
            <w:pPr>
              <w:pStyle w:val="FAATableHeading"/>
              <w:widowControl w:val="0"/>
              <w:spacing w:line="233" w:lineRule="auto"/>
            </w:pPr>
            <w:bookmarkStart w:id="264" w:name="_Hlk9828101"/>
            <w:r w:rsidRPr="00C86664">
              <w:br w:type="page"/>
            </w:r>
            <w:r w:rsidRPr="00C86664">
              <w:br w:type="page"/>
            </w:r>
            <w:r w:rsidRPr="00C86664">
              <w:br w:type="page"/>
            </w:r>
            <w:r w:rsidRPr="00C86664">
              <w:br w:type="page"/>
            </w:r>
            <w:r w:rsidRPr="00C86664">
              <w:br w:type="page"/>
            </w:r>
            <w:r w:rsidRPr="00C86664">
              <w:br w:type="page"/>
            </w:r>
            <w:r w:rsidRPr="00C86664">
              <w:br w:type="page"/>
            </w:r>
            <w:r w:rsidRPr="00C86664">
              <w:br w:type="page"/>
            </w:r>
            <w:r w:rsidRPr="00C86664">
              <w:br w:type="page"/>
              <w:t>Licence</w:t>
            </w:r>
          </w:p>
        </w:tc>
        <w:tc>
          <w:tcPr>
            <w:tcW w:w="4860" w:type="dxa"/>
            <w:tcBorders>
              <w:top w:val="single" w:sz="8" w:space="0" w:color="000000"/>
            </w:tcBorders>
          </w:tcPr>
          <w:p w14:paraId="457B8D5F" w14:textId="77777777" w:rsidR="00A311DB" w:rsidRPr="00C86664" w:rsidRDefault="00A311DB" w:rsidP="00BB13B5">
            <w:pPr>
              <w:pStyle w:val="FAATableHeading"/>
              <w:widowControl w:val="0"/>
              <w:spacing w:line="233" w:lineRule="auto"/>
            </w:pPr>
            <w:r w:rsidRPr="00C86664">
              <w:t>Experience</w:t>
            </w:r>
          </w:p>
        </w:tc>
        <w:tc>
          <w:tcPr>
            <w:tcW w:w="3438" w:type="dxa"/>
            <w:tcBorders>
              <w:top w:val="single" w:sz="8" w:space="0" w:color="000000"/>
            </w:tcBorders>
          </w:tcPr>
          <w:p w14:paraId="457B8D60" w14:textId="77777777" w:rsidR="00A311DB" w:rsidRPr="00C86664" w:rsidRDefault="00A311DB" w:rsidP="00BB13B5">
            <w:pPr>
              <w:pStyle w:val="FAATableHeading"/>
              <w:widowControl w:val="0"/>
              <w:spacing w:line="233" w:lineRule="auto"/>
            </w:pPr>
            <w:r w:rsidRPr="00C86664">
              <w:t>Validation Privileges</w:t>
            </w:r>
          </w:p>
        </w:tc>
      </w:tr>
      <w:tr w:rsidR="00A311DB" w:rsidRPr="00C86664" w14:paraId="457B8D65" w14:textId="77777777" w:rsidTr="00275709">
        <w:tc>
          <w:tcPr>
            <w:tcW w:w="1278" w:type="dxa"/>
          </w:tcPr>
          <w:p w14:paraId="457B8D62" w14:textId="77777777" w:rsidR="00A311DB" w:rsidRPr="00C86664" w:rsidRDefault="00A311DB" w:rsidP="00BB13B5">
            <w:pPr>
              <w:pStyle w:val="FAATableText"/>
              <w:widowControl w:val="0"/>
              <w:spacing w:line="233" w:lineRule="auto"/>
            </w:pPr>
            <w:r w:rsidRPr="00C86664">
              <w:t xml:space="preserve">ATPL(A) </w:t>
            </w:r>
          </w:p>
        </w:tc>
        <w:tc>
          <w:tcPr>
            <w:tcW w:w="4860" w:type="dxa"/>
          </w:tcPr>
          <w:p w14:paraId="457B8D63" w14:textId="103F259A" w:rsidR="00A311DB" w:rsidRPr="00C86664" w:rsidRDefault="00D16F22" w:rsidP="00BB13B5">
            <w:pPr>
              <w:pStyle w:val="FAATableText"/>
              <w:widowControl w:val="0"/>
              <w:spacing w:line="233" w:lineRule="auto"/>
            </w:pPr>
            <w:r w:rsidRPr="00C86664">
              <w:t>&gt;1</w:t>
            </w:r>
            <w:r w:rsidR="00A311DB" w:rsidRPr="00C86664">
              <w:t>500 hours as PIC in multi-pilot* certificated aeroplanes</w:t>
            </w:r>
          </w:p>
        </w:tc>
        <w:tc>
          <w:tcPr>
            <w:tcW w:w="3438" w:type="dxa"/>
          </w:tcPr>
          <w:p w14:paraId="457B8D64" w14:textId="44DB52C1" w:rsidR="00A311DB" w:rsidRPr="00C86664" w:rsidRDefault="00A311DB" w:rsidP="006C106A">
            <w:pPr>
              <w:pStyle w:val="FAATableText"/>
              <w:widowControl w:val="0"/>
              <w:spacing w:line="233" w:lineRule="auto"/>
            </w:pPr>
            <w:r w:rsidRPr="00C86664">
              <w:t xml:space="preserve">Commercial air transport in </w:t>
            </w:r>
            <w:r w:rsidR="006C106A" w:rsidRPr="00C86664">
              <w:t>MPA</w:t>
            </w:r>
            <w:r w:rsidRPr="00C86664">
              <w:t>s as PIC</w:t>
            </w:r>
          </w:p>
        </w:tc>
      </w:tr>
      <w:tr w:rsidR="00A311DB" w:rsidRPr="00C86664" w14:paraId="457B8D69" w14:textId="77777777" w:rsidTr="00275709">
        <w:tc>
          <w:tcPr>
            <w:tcW w:w="1278" w:type="dxa"/>
          </w:tcPr>
          <w:p w14:paraId="457B8D66" w14:textId="77777777" w:rsidR="00A311DB" w:rsidRPr="00C86664" w:rsidRDefault="00A311DB" w:rsidP="00BB13B5">
            <w:pPr>
              <w:pStyle w:val="FAATableText"/>
              <w:widowControl w:val="0"/>
              <w:spacing w:line="233" w:lineRule="auto"/>
            </w:pPr>
            <w:r w:rsidRPr="00C86664">
              <w:t>ATPL(PL)</w:t>
            </w:r>
          </w:p>
        </w:tc>
        <w:tc>
          <w:tcPr>
            <w:tcW w:w="4860" w:type="dxa"/>
          </w:tcPr>
          <w:p w14:paraId="457B8D67" w14:textId="2E1491D1" w:rsidR="00A311DB" w:rsidRPr="00C86664" w:rsidRDefault="00A311DB" w:rsidP="002E629B">
            <w:pPr>
              <w:pStyle w:val="FAATableText"/>
              <w:widowControl w:val="0"/>
              <w:spacing w:line="233" w:lineRule="auto"/>
            </w:pPr>
            <w:r w:rsidRPr="00C86664">
              <w:t xml:space="preserve">&gt;1500 hours as PIC in multi-pilot certificated powered-lift or </w:t>
            </w:r>
            <w:r w:rsidR="00312420" w:rsidRPr="00C86664">
              <w:t>&gt;</w:t>
            </w:r>
            <w:r w:rsidRPr="00C86664">
              <w:t>1500 hours in multi-pilot operations in a combination of powered-lift</w:t>
            </w:r>
            <w:r w:rsidR="002E629B" w:rsidRPr="00C86664">
              <w:t xml:space="preserve">, </w:t>
            </w:r>
            <w:r w:rsidRPr="00C86664">
              <w:t>aeroplane</w:t>
            </w:r>
            <w:r w:rsidR="002E629B" w:rsidRPr="00C86664">
              <w:t>,</w:t>
            </w:r>
            <w:r w:rsidRPr="00C86664">
              <w:t xml:space="preserve"> and helicopter aircraft</w:t>
            </w:r>
            <w:r w:rsidR="00E54B9B" w:rsidRPr="00C86664">
              <w:t>,</w:t>
            </w:r>
            <w:r w:rsidRPr="00C86664">
              <w:t xml:space="preserve"> as acceptable to the Authority</w:t>
            </w:r>
          </w:p>
        </w:tc>
        <w:tc>
          <w:tcPr>
            <w:tcW w:w="3438" w:type="dxa"/>
          </w:tcPr>
          <w:p w14:paraId="457B8D68" w14:textId="77777777" w:rsidR="00A311DB" w:rsidRPr="00C86664" w:rsidRDefault="00A311DB" w:rsidP="00BB13B5">
            <w:pPr>
              <w:pStyle w:val="FAATableText"/>
              <w:widowControl w:val="0"/>
              <w:spacing w:line="233" w:lineRule="auto"/>
            </w:pPr>
            <w:r w:rsidRPr="00C86664">
              <w:t>Commercial air transport in multi-pilot powered-lift as PIC</w:t>
            </w:r>
          </w:p>
        </w:tc>
      </w:tr>
      <w:tr w:rsidR="00A311DB" w:rsidRPr="00C86664" w14:paraId="457B8D6D" w14:textId="77777777" w:rsidTr="00275709">
        <w:tc>
          <w:tcPr>
            <w:tcW w:w="1278" w:type="dxa"/>
          </w:tcPr>
          <w:p w14:paraId="457B8D6A" w14:textId="77777777" w:rsidR="00A311DB" w:rsidRPr="00C86664" w:rsidRDefault="00A311DB" w:rsidP="00BB13B5">
            <w:pPr>
              <w:pStyle w:val="FAATableText"/>
              <w:widowControl w:val="0"/>
              <w:spacing w:line="233" w:lineRule="auto"/>
            </w:pPr>
            <w:r w:rsidRPr="00C86664">
              <w:t>ATPL(H)</w:t>
            </w:r>
          </w:p>
        </w:tc>
        <w:tc>
          <w:tcPr>
            <w:tcW w:w="4860" w:type="dxa"/>
          </w:tcPr>
          <w:p w14:paraId="457B8D6B" w14:textId="58112186" w:rsidR="00A311DB" w:rsidRPr="00C86664" w:rsidRDefault="0014162F" w:rsidP="006C106A">
            <w:pPr>
              <w:pStyle w:val="FAATableText"/>
              <w:widowControl w:val="0"/>
              <w:spacing w:line="233" w:lineRule="auto"/>
            </w:pPr>
            <w:r w:rsidRPr="00C86664">
              <w:t>&gt;1</w:t>
            </w:r>
            <w:r w:rsidR="00A311DB" w:rsidRPr="00C86664">
              <w:t xml:space="preserve">000 hours as PIC </w:t>
            </w:r>
            <w:r w:rsidR="00AA6B62" w:rsidRPr="00C86664">
              <w:t xml:space="preserve">in </w:t>
            </w:r>
            <w:r w:rsidR="006C106A" w:rsidRPr="00C86664">
              <w:t>MPH</w:t>
            </w:r>
            <w:r w:rsidR="00A311DB" w:rsidRPr="00C86664">
              <w:t>s</w:t>
            </w:r>
          </w:p>
        </w:tc>
        <w:tc>
          <w:tcPr>
            <w:tcW w:w="3438" w:type="dxa"/>
          </w:tcPr>
          <w:p w14:paraId="457B8D6C" w14:textId="244000BA" w:rsidR="00A311DB" w:rsidRPr="00C86664" w:rsidRDefault="00A311DB" w:rsidP="006C106A">
            <w:pPr>
              <w:pStyle w:val="FAATableText"/>
              <w:widowControl w:val="0"/>
              <w:spacing w:line="233" w:lineRule="auto"/>
            </w:pPr>
            <w:r w:rsidRPr="00C86664">
              <w:t xml:space="preserve">Commercial air transport </w:t>
            </w:r>
            <w:r w:rsidR="00AA6B62" w:rsidRPr="00C86664">
              <w:t xml:space="preserve">in </w:t>
            </w:r>
            <w:r w:rsidR="006C106A" w:rsidRPr="00C86664">
              <w:t>MPH</w:t>
            </w:r>
            <w:r w:rsidRPr="00C86664">
              <w:t>s as PIC</w:t>
            </w:r>
          </w:p>
        </w:tc>
      </w:tr>
      <w:tr w:rsidR="00A311DB" w:rsidRPr="00C86664" w14:paraId="457B8D71" w14:textId="77777777" w:rsidTr="00275709">
        <w:tc>
          <w:tcPr>
            <w:tcW w:w="1278" w:type="dxa"/>
          </w:tcPr>
          <w:p w14:paraId="457B8D6E" w14:textId="77777777" w:rsidR="00A311DB" w:rsidRPr="00C86664" w:rsidRDefault="00A311DB" w:rsidP="00BB13B5">
            <w:pPr>
              <w:pStyle w:val="FAATableText"/>
              <w:widowControl w:val="0"/>
              <w:spacing w:line="233" w:lineRule="auto"/>
            </w:pPr>
            <w:r w:rsidRPr="00C86664">
              <w:t xml:space="preserve">ATPL(A) or CPL(A)/IR </w:t>
            </w:r>
          </w:p>
        </w:tc>
        <w:tc>
          <w:tcPr>
            <w:tcW w:w="4860" w:type="dxa"/>
          </w:tcPr>
          <w:p w14:paraId="457B8D6F" w14:textId="7B686694" w:rsidR="00A311DB" w:rsidRPr="00C86664" w:rsidRDefault="00D16F22" w:rsidP="00AE6992">
            <w:pPr>
              <w:pStyle w:val="FAATableText"/>
              <w:widowControl w:val="0"/>
              <w:spacing w:line="233" w:lineRule="auto"/>
            </w:pPr>
            <w:r w:rsidRPr="00C86664">
              <w:t>&gt;</w:t>
            </w:r>
            <w:r w:rsidR="00A311DB" w:rsidRPr="00C86664">
              <w:t xml:space="preserve">500 hours as PIC or </w:t>
            </w:r>
            <w:r w:rsidR="00AE6992" w:rsidRPr="00C86664">
              <w:t>CP</w:t>
            </w:r>
            <w:r w:rsidR="00A311DB" w:rsidRPr="00C86664">
              <w:t xml:space="preserve"> </w:t>
            </w:r>
            <w:r w:rsidR="00AA6B62" w:rsidRPr="00C86664">
              <w:t xml:space="preserve">in </w:t>
            </w:r>
            <w:r w:rsidR="006C106A" w:rsidRPr="00C86664">
              <w:t>MPA</w:t>
            </w:r>
            <w:r w:rsidR="00A311DB" w:rsidRPr="00C86664">
              <w:t>s</w:t>
            </w:r>
          </w:p>
        </w:tc>
        <w:tc>
          <w:tcPr>
            <w:tcW w:w="3438" w:type="dxa"/>
          </w:tcPr>
          <w:p w14:paraId="457B8D70" w14:textId="0D7C43C4" w:rsidR="00A311DB" w:rsidRPr="00C86664" w:rsidRDefault="00A311DB" w:rsidP="00AE6992">
            <w:pPr>
              <w:pStyle w:val="FAATableText"/>
              <w:widowControl w:val="0"/>
              <w:spacing w:line="233" w:lineRule="auto"/>
            </w:pPr>
            <w:r w:rsidRPr="00C86664">
              <w:t xml:space="preserve">Commercial air transport in </w:t>
            </w:r>
            <w:r w:rsidR="006C106A" w:rsidRPr="00C86664">
              <w:t>MPA</w:t>
            </w:r>
            <w:r w:rsidRPr="00C86664">
              <w:t xml:space="preserve">s as </w:t>
            </w:r>
            <w:r w:rsidR="00AE6992" w:rsidRPr="00C86664">
              <w:t>CP</w:t>
            </w:r>
          </w:p>
        </w:tc>
      </w:tr>
      <w:tr w:rsidR="00A311DB" w:rsidRPr="00C86664" w14:paraId="457B8D75" w14:textId="77777777" w:rsidTr="00275709">
        <w:tc>
          <w:tcPr>
            <w:tcW w:w="1278" w:type="dxa"/>
          </w:tcPr>
          <w:p w14:paraId="457B8D72" w14:textId="77777777" w:rsidR="00A311DB" w:rsidRPr="00C86664" w:rsidRDefault="00A311DB" w:rsidP="00BB13B5">
            <w:pPr>
              <w:pStyle w:val="FAATableText"/>
              <w:widowControl w:val="0"/>
              <w:spacing w:line="233" w:lineRule="auto"/>
            </w:pPr>
            <w:r w:rsidRPr="00C86664">
              <w:t xml:space="preserve">ATPL(PL) or CPL(PL)/IR </w:t>
            </w:r>
          </w:p>
        </w:tc>
        <w:tc>
          <w:tcPr>
            <w:tcW w:w="4860" w:type="dxa"/>
          </w:tcPr>
          <w:p w14:paraId="457B8D73" w14:textId="692B562C" w:rsidR="00A311DB" w:rsidRPr="00C86664" w:rsidRDefault="00D16F22" w:rsidP="00AE6992">
            <w:pPr>
              <w:pStyle w:val="FAATableText"/>
              <w:widowControl w:val="0"/>
              <w:spacing w:line="233" w:lineRule="auto"/>
            </w:pPr>
            <w:r w:rsidRPr="00C86664">
              <w:t>&gt;</w:t>
            </w:r>
            <w:r w:rsidR="00A311DB" w:rsidRPr="00C86664">
              <w:t xml:space="preserve">500 hours as PIC or </w:t>
            </w:r>
            <w:r w:rsidR="00AE6992" w:rsidRPr="00C86664">
              <w:t>CP</w:t>
            </w:r>
            <w:r w:rsidR="00A311DB" w:rsidRPr="00C86664">
              <w:t xml:space="preserve"> </w:t>
            </w:r>
            <w:r w:rsidR="00AA6B62" w:rsidRPr="00C86664">
              <w:t xml:space="preserve">in </w:t>
            </w:r>
            <w:r w:rsidR="00A311DB" w:rsidRPr="00C86664">
              <w:t>multi-pilot powered-lift</w:t>
            </w:r>
          </w:p>
        </w:tc>
        <w:tc>
          <w:tcPr>
            <w:tcW w:w="3438" w:type="dxa"/>
          </w:tcPr>
          <w:p w14:paraId="457B8D74" w14:textId="3E95C52E" w:rsidR="00A311DB" w:rsidRPr="00C86664" w:rsidRDefault="00A311DB" w:rsidP="00AE6992">
            <w:pPr>
              <w:pStyle w:val="FAATableText"/>
              <w:widowControl w:val="0"/>
              <w:spacing w:line="233" w:lineRule="auto"/>
            </w:pPr>
            <w:r w:rsidRPr="00C86664">
              <w:t xml:space="preserve">Commercial air transport in multi-pilot powered-lift as </w:t>
            </w:r>
            <w:r w:rsidR="00AE6992" w:rsidRPr="00C86664">
              <w:t>CP</w:t>
            </w:r>
          </w:p>
        </w:tc>
      </w:tr>
      <w:tr w:rsidR="00A311DB" w:rsidRPr="00C86664" w14:paraId="457B8D79" w14:textId="77777777" w:rsidTr="00275709">
        <w:tc>
          <w:tcPr>
            <w:tcW w:w="1278" w:type="dxa"/>
          </w:tcPr>
          <w:p w14:paraId="457B8D76" w14:textId="77777777" w:rsidR="00A311DB" w:rsidRPr="00C86664" w:rsidRDefault="00A311DB" w:rsidP="00BB13B5">
            <w:pPr>
              <w:pStyle w:val="FAATableText"/>
              <w:widowControl w:val="0"/>
              <w:spacing w:line="233" w:lineRule="auto"/>
            </w:pPr>
            <w:r w:rsidRPr="00C86664">
              <w:t xml:space="preserve">ATPL(H) or CPL(H)/IR </w:t>
            </w:r>
          </w:p>
        </w:tc>
        <w:tc>
          <w:tcPr>
            <w:tcW w:w="4860" w:type="dxa"/>
          </w:tcPr>
          <w:p w14:paraId="457B8D77" w14:textId="7F36831F" w:rsidR="00A311DB" w:rsidRPr="00C86664" w:rsidRDefault="0014162F" w:rsidP="00AE6992">
            <w:pPr>
              <w:pStyle w:val="FAATableText"/>
              <w:widowControl w:val="0"/>
              <w:spacing w:line="233" w:lineRule="auto"/>
            </w:pPr>
            <w:r w:rsidRPr="00C86664">
              <w:t>&gt;</w:t>
            </w:r>
            <w:r w:rsidR="00A311DB" w:rsidRPr="00C86664">
              <w:t xml:space="preserve">500 hours as PIC or </w:t>
            </w:r>
            <w:r w:rsidR="00AE6992" w:rsidRPr="00C86664">
              <w:t>CP</w:t>
            </w:r>
            <w:r w:rsidR="00A311DB" w:rsidRPr="00C86664">
              <w:t xml:space="preserve"> </w:t>
            </w:r>
            <w:r w:rsidR="00AA6B62" w:rsidRPr="00C86664">
              <w:t xml:space="preserve">in </w:t>
            </w:r>
            <w:r w:rsidR="006C106A" w:rsidRPr="00C86664">
              <w:t>MPH</w:t>
            </w:r>
            <w:r w:rsidR="00A311DB" w:rsidRPr="00C86664">
              <w:t>s</w:t>
            </w:r>
          </w:p>
        </w:tc>
        <w:tc>
          <w:tcPr>
            <w:tcW w:w="3438" w:type="dxa"/>
          </w:tcPr>
          <w:p w14:paraId="457B8D78" w14:textId="6A058FF2" w:rsidR="00A311DB" w:rsidRPr="00C86664" w:rsidRDefault="00A311DB" w:rsidP="00AE6992">
            <w:pPr>
              <w:pStyle w:val="FAATableText"/>
              <w:widowControl w:val="0"/>
              <w:spacing w:line="233" w:lineRule="auto"/>
            </w:pPr>
            <w:r w:rsidRPr="00C86664">
              <w:t xml:space="preserve">Commercial air transport in </w:t>
            </w:r>
            <w:r w:rsidR="006C106A" w:rsidRPr="00C86664">
              <w:t>MPH</w:t>
            </w:r>
            <w:r w:rsidRPr="00C86664">
              <w:t xml:space="preserve">s as </w:t>
            </w:r>
            <w:r w:rsidR="00AE6992" w:rsidRPr="00C86664">
              <w:t>CP</w:t>
            </w:r>
          </w:p>
        </w:tc>
      </w:tr>
      <w:tr w:rsidR="00A311DB" w:rsidRPr="00C86664" w14:paraId="457B8D7D" w14:textId="77777777" w:rsidTr="00275709">
        <w:tc>
          <w:tcPr>
            <w:tcW w:w="1278" w:type="dxa"/>
          </w:tcPr>
          <w:p w14:paraId="457B8D7A" w14:textId="77777777" w:rsidR="00A311DB" w:rsidRPr="00C86664" w:rsidRDefault="00A311DB" w:rsidP="00BB13B5">
            <w:pPr>
              <w:pStyle w:val="FAATableText"/>
              <w:widowControl w:val="0"/>
              <w:spacing w:line="233" w:lineRule="auto"/>
            </w:pPr>
            <w:r w:rsidRPr="00C86664">
              <w:t>CPL(A)/IR</w:t>
            </w:r>
          </w:p>
        </w:tc>
        <w:tc>
          <w:tcPr>
            <w:tcW w:w="4860" w:type="dxa"/>
          </w:tcPr>
          <w:p w14:paraId="457B8D7B" w14:textId="77777777" w:rsidR="00A311DB" w:rsidRPr="00C86664" w:rsidRDefault="0014162F" w:rsidP="00BB13B5">
            <w:pPr>
              <w:pStyle w:val="FAATableText"/>
              <w:widowControl w:val="0"/>
              <w:spacing w:line="233" w:lineRule="auto"/>
            </w:pPr>
            <w:r w:rsidRPr="00C86664">
              <w:t>&gt;</w:t>
            </w:r>
            <w:r w:rsidR="00D16F22" w:rsidRPr="00C86664">
              <w:t>1</w:t>
            </w:r>
            <w:r w:rsidR="00A311DB" w:rsidRPr="00C86664">
              <w:t>000 hours as PIC in commercial air transport since gaining an IR</w:t>
            </w:r>
          </w:p>
        </w:tc>
        <w:tc>
          <w:tcPr>
            <w:tcW w:w="3438" w:type="dxa"/>
          </w:tcPr>
          <w:p w14:paraId="457B8D7C" w14:textId="727019AB" w:rsidR="00A311DB" w:rsidRPr="00C86664" w:rsidRDefault="00A311DB" w:rsidP="00077DE2">
            <w:pPr>
              <w:pStyle w:val="FAATableText"/>
              <w:widowControl w:val="0"/>
              <w:spacing w:line="233" w:lineRule="auto"/>
            </w:pPr>
            <w:r w:rsidRPr="00C86664">
              <w:t xml:space="preserve">Commercial air transport in </w:t>
            </w:r>
            <w:r w:rsidR="00077DE2" w:rsidRPr="00C86664">
              <w:t>SPA</w:t>
            </w:r>
            <w:r w:rsidRPr="00C86664">
              <w:t>s as PIC</w:t>
            </w:r>
          </w:p>
        </w:tc>
      </w:tr>
      <w:tr w:rsidR="00A311DB" w:rsidRPr="00C86664" w14:paraId="457B8D81" w14:textId="77777777" w:rsidTr="00275709">
        <w:tc>
          <w:tcPr>
            <w:tcW w:w="1278" w:type="dxa"/>
          </w:tcPr>
          <w:p w14:paraId="457B8D7E" w14:textId="77777777" w:rsidR="00A311DB" w:rsidRPr="00C86664" w:rsidRDefault="00A311DB" w:rsidP="00BB13B5">
            <w:pPr>
              <w:pStyle w:val="FAATableText"/>
              <w:widowControl w:val="0"/>
              <w:spacing w:line="233" w:lineRule="auto"/>
            </w:pPr>
            <w:r w:rsidRPr="00C86664">
              <w:t>CPL(H)/IR</w:t>
            </w:r>
          </w:p>
        </w:tc>
        <w:tc>
          <w:tcPr>
            <w:tcW w:w="4860" w:type="dxa"/>
          </w:tcPr>
          <w:p w14:paraId="457B8D7F" w14:textId="77777777" w:rsidR="00A311DB" w:rsidRPr="00C86664" w:rsidRDefault="00D16F22" w:rsidP="00BB13B5">
            <w:pPr>
              <w:pStyle w:val="FAATableText"/>
              <w:widowControl w:val="0"/>
              <w:spacing w:line="233" w:lineRule="auto"/>
            </w:pPr>
            <w:r w:rsidRPr="00C86664">
              <w:t>&gt;1</w:t>
            </w:r>
            <w:r w:rsidR="00A311DB" w:rsidRPr="00C86664">
              <w:t>000 hours as PIC in commercial air transport since gaining an IR</w:t>
            </w:r>
          </w:p>
        </w:tc>
        <w:tc>
          <w:tcPr>
            <w:tcW w:w="3438" w:type="dxa"/>
          </w:tcPr>
          <w:p w14:paraId="457B8D80" w14:textId="51959E65" w:rsidR="00A311DB" w:rsidRPr="00C86664" w:rsidRDefault="00A311DB" w:rsidP="00077DE2">
            <w:pPr>
              <w:pStyle w:val="FAATableText"/>
              <w:widowControl w:val="0"/>
              <w:spacing w:line="233" w:lineRule="auto"/>
            </w:pPr>
            <w:r w:rsidRPr="00C86664">
              <w:t xml:space="preserve">Commercial air transport in </w:t>
            </w:r>
            <w:r w:rsidR="00077DE2" w:rsidRPr="00C86664">
              <w:t>SPH</w:t>
            </w:r>
            <w:r w:rsidRPr="00C86664">
              <w:t>s as PIC</w:t>
            </w:r>
          </w:p>
        </w:tc>
      </w:tr>
      <w:tr w:rsidR="00A311DB" w:rsidRPr="00C86664" w14:paraId="457B8D85" w14:textId="77777777" w:rsidTr="00275709">
        <w:tc>
          <w:tcPr>
            <w:tcW w:w="1278" w:type="dxa"/>
          </w:tcPr>
          <w:p w14:paraId="457B8D82" w14:textId="77777777" w:rsidR="00A311DB" w:rsidRPr="00C86664" w:rsidRDefault="00A311DB" w:rsidP="00BB13B5">
            <w:pPr>
              <w:pStyle w:val="FAATableText"/>
              <w:widowControl w:val="0"/>
              <w:spacing w:line="233" w:lineRule="auto"/>
            </w:pPr>
            <w:r w:rsidRPr="00C86664">
              <w:lastRenderedPageBreak/>
              <w:t>CPL(A)</w:t>
            </w:r>
          </w:p>
        </w:tc>
        <w:tc>
          <w:tcPr>
            <w:tcW w:w="4860" w:type="dxa"/>
          </w:tcPr>
          <w:p w14:paraId="457B8D83" w14:textId="77777777" w:rsidR="00A311DB" w:rsidRPr="00C86664" w:rsidRDefault="00D16F22" w:rsidP="00BB13B5">
            <w:pPr>
              <w:pStyle w:val="FAATableText"/>
              <w:widowControl w:val="0"/>
              <w:spacing w:line="233" w:lineRule="auto"/>
            </w:pPr>
            <w:r w:rsidRPr="00C86664">
              <w:t>&gt;</w:t>
            </w:r>
            <w:r w:rsidR="00A311DB" w:rsidRPr="00C86664">
              <w:t>700 hours in aeroplanes other than gliders, including 200 hours in the activity role for which validation is sought, and 50 hours in that role in the last 12 months</w:t>
            </w:r>
          </w:p>
        </w:tc>
        <w:tc>
          <w:tcPr>
            <w:tcW w:w="3438" w:type="dxa"/>
          </w:tcPr>
          <w:p w14:paraId="457B8D84" w14:textId="77777777" w:rsidR="00A311DB" w:rsidRPr="00C86664" w:rsidRDefault="00A311DB" w:rsidP="00BB13B5">
            <w:pPr>
              <w:pStyle w:val="FAATableText"/>
              <w:widowControl w:val="0"/>
              <w:spacing w:line="233" w:lineRule="auto"/>
            </w:pPr>
            <w:r w:rsidRPr="00C86664">
              <w:t>Activities in aeroplanes other than commercial air transport</w:t>
            </w:r>
          </w:p>
        </w:tc>
      </w:tr>
      <w:tr w:rsidR="00A311DB" w:rsidRPr="00C86664" w14:paraId="457B8D89" w14:textId="77777777" w:rsidTr="00275709">
        <w:tc>
          <w:tcPr>
            <w:tcW w:w="1278" w:type="dxa"/>
          </w:tcPr>
          <w:p w14:paraId="457B8D86" w14:textId="77777777" w:rsidR="00A311DB" w:rsidRPr="00C86664" w:rsidRDefault="00A311DB" w:rsidP="00AB40BD">
            <w:pPr>
              <w:pStyle w:val="FAATableText"/>
              <w:widowControl w:val="0"/>
              <w:spacing w:line="233" w:lineRule="auto"/>
            </w:pPr>
            <w:r w:rsidRPr="00C86664">
              <w:t>CPL(H)</w:t>
            </w:r>
          </w:p>
        </w:tc>
        <w:tc>
          <w:tcPr>
            <w:tcW w:w="4860" w:type="dxa"/>
          </w:tcPr>
          <w:p w14:paraId="457B8D87" w14:textId="73EA6A78" w:rsidR="00A311DB" w:rsidRPr="00C86664" w:rsidRDefault="00D16F22" w:rsidP="00BB13B5">
            <w:pPr>
              <w:pStyle w:val="FAATableText"/>
              <w:widowControl w:val="0"/>
              <w:spacing w:line="233" w:lineRule="auto"/>
            </w:pPr>
            <w:r w:rsidRPr="00C86664">
              <w:t>&gt;</w:t>
            </w:r>
            <w:r w:rsidR="00A311DB" w:rsidRPr="00C86664">
              <w:t>700 hours in helicopters</w:t>
            </w:r>
            <w:r w:rsidR="006373B8" w:rsidRPr="00C86664">
              <w:t>,</w:t>
            </w:r>
            <w:r w:rsidR="00A311DB" w:rsidRPr="00C86664">
              <w:t xml:space="preserve"> including 200 hours in the activity role for which validation is sought, and 50 hours in that role in the last 12 months</w:t>
            </w:r>
          </w:p>
        </w:tc>
        <w:tc>
          <w:tcPr>
            <w:tcW w:w="3438" w:type="dxa"/>
          </w:tcPr>
          <w:p w14:paraId="457B8D88" w14:textId="77777777" w:rsidR="00A311DB" w:rsidRPr="00C86664" w:rsidRDefault="00A311DB" w:rsidP="00BB13B5">
            <w:pPr>
              <w:pStyle w:val="FAATableText"/>
              <w:widowControl w:val="0"/>
              <w:spacing w:line="233" w:lineRule="auto"/>
            </w:pPr>
            <w:r w:rsidRPr="00C86664">
              <w:t>Activities in helicopters other than commercial air transport</w:t>
            </w:r>
          </w:p>
        </w:tc>
      </w:tr>
      <w:tr w:rsidR="00A311DB" w:rsidRPr="00C86664" w14:paraId="457B8D8D" w14:textId="77777777" w:rsidTr="00275709">
        <w:tc>
          <w:tcPr>
            <w:tcW w:w="1278" w:type="dxa"/>
          </w:tcPr>
          <w:p w14:paraId="457B8D8A" w14:textId="77777777" w:rsidR="00A311DB" w:rsidRPr="00C86664" w:rsidRDefault="00A311DB" w:rsidP="00BB13B5">
            <w:pPr>
              <w:pStyle w:val="FAATableText"/>
              <w:widowControl w:val="0"/>
              <w:spacing w:line="233" w:lineRule="auto"/>
            </w:pPr>
            <w:r w:rsidRPr="00C86664">
              <w:t>CPL(PL)</w:t>
            </w:r>
          </w:p>
        </w:tc>
        <w:tc>
          <w:tcPr>
            <w:tcW w:w="4860" w:type="dxa"/>
          </w:tcPr>
          <w:p w14:paraId="457B8D8B" w14:textId="2C61EF8A" w:rsidR="00A311DB" w:rsidRPr="00C86664" w:rsidRDefault="00A311DB" w:rsidP="00BB13B5">
            <w:pPr>
              <w:pStyle w:val="FAATableText"/>
              <w:widowControl w:val="0"/>
              <w:spacing w:line="233" w:lineRule="auto"/>
            </w:pPr>
            <w:r w:rsidRPr="00C86664">
              <w:t>&gt;700 hours in powered-lift (or combination of powered-lift, aeroplane</w:t>
            </w:r>
            <w:r w:rsidR="00867AA0" w:rsidRPr="00C86664">
              <w:t>,</w:t>
            </w:r>
            <w:r w:rsidRPr="00C86664">
              <w:t xml:space="preserve"> and helicopter</w:t>
            </w:r>
            <w:r w:rsidR="006373B8" w:rsidRPr="00C86664">
              <w:t>,</w:t>
            </w:r>
            <w:r w:rsidRPr="00C86664">
              <w:t xml:space="preserve"> as acceptable to the Authority)</w:t>
            </w:r>
            <w:r w:rsidR="00867AA0" w:rsidRPr="00C86664">
              <w:t>,</w:t>
            </w:r>
            <w:r w:rsidRPr="00C86664">
              <w:t xml:space="preserve"> including 200 hours in the activity role for which validation is sought, and 50 hours in that role in the last 12 months</w:t>
            </w:r>
          </w:p>
        </w:tc>
        <w:tc>
          <w:tcPr>
            <w:tcW w:w="3438" w:type="dxa"/>
          </w:tcPr>
          <w:p w14:paraId="457B8D8C" w14:textId="77777777" w:rsidR="00A311DB" w:rsidRPr="00C86664" w:rsidRDefault="00A311DB" w:rsidP="00BB13B5">
            <w:pPr>
              <w:pStyle w:val="FAATableText"/>
              <w:widowControl w:val="0"/>
              <w:spacing w:line="233" w:lineRule="auto"/>
            </w:pPr>
            <w:r w:rsidRPr="00C86664">
              <w:t>Activities in powered-lift other than commercial air transport</w:t>
            </w:r>
          </w:p>
        </w:tc>
      </w:tr>
      <w:tr w:rsidR="00A311DB" w:rsidRPr="00C86664" w14:paraId="457B8D91" w14:textId="77777777" w:rsidTr="00275709">
        <w:tc>
          <w:tcPr>
            <w:tcW w:w="1278" w:type="dxa"/>
          </w:tcPr>
          <w:p w14:paraId="457B8D8E" w14:textId="77777777" w:rsidR="00A311DB" w:rsidRPr="00C86664" w:rsidRDefault="00A311DB" w:rsidP="00BB13B5">
            <w:pPr>
              <w:pStyle w:val="FAATableText"/>
              <w:widowControl w:val="0"/>
              <w:spacing w:line="233" w:lineRule="auto"/>
            </w:pPr>
            <w:r w:rsidRPr="00C86664">
              <w:t>CPL(AS)</w:t>
            </w:r>
          </w:p>
        </w:tc>
        <w:tc>
          <w:tcPr>
            <w:tcW w:w="4860" w:type="dxa"/>
          </w:tcPr>
          <w:p w14:paraId="457B8D8F" w14:textId="03037F60" w:rsidR="00A311DB" w:rsidRPr="00C86664" w:rsidRDefault="00D16F22" w:rsidP="00BB13B5">
            <w:pPr>
              <w:pStyle w:val="FAATableText"/>
              <w:widowControl w:val="0"/>
              <w:spacing w:line="233" w:lineRule="auto"/>
            </w:pPr>
            <w:r w:rsidRPr="00C86664">
              <w:t>&gt;</w:t>
            </w:r>
            <w:r w:rsidR="00A311DB" w:rsidRPr="00C86664">
              <w:t>250 hours as PIC in commercial air transport</w:t>
            </w:r>
            <w:r w:rsidR="00867AA0" w:rsidRPr="00C86664">
              <w:t>,</w:t>
            </w:r>
            <w:r w:rsidR="00A311DB" w:rsidRPr="00C86664">
              <w:t xml:space="preserve"> including 50 hours in </w:t>
            </w:r>
            <w:r w:rsidR="006373B8" w:rsidRPr="00C86664">
              <w:t xml:space="preserve">airships </w:t>
            </w:r>
            <w:r w:rsidR="00A311DB" w:rsidRPr="00C86664">
              <w:t>within the last 12 months</w:t>
            </w:r>
          </w:p>
        </w:tc>
        <w:tc>
          <w:tcPr>
            <w:tcW w:w="3438" w:type="dxa"/>
          </w:tcPr>
          <w:p w14:paraId="397C1C82" w14:textId="77777777" w:rsidR="00A311DB" w:rsidRPr="00C86664" w:rsidRDefault="00A311DB" w:rsidP="00BB13B5">
            <w:pPr>
              <w:pStyle w:val="FAATableText"/>
              <w:widowControl w:val="0"/>
              <w:spacing w:line="233" w:lineRule="auto"/>
            </w:pPr>
            <w:r w:rsidRPr="00C86664">
              <w:t>Commercial air transport in airships as PIC under I</w:t>
            </w:r>
            <w:r w:rsidR="00312420" w:rsidRPr="00C86664">
              <w:t>F</w:t>
            </w:r>
            <w:r w:rsidRPr="00C86664">
              <w:t>R and VFR conditions</w:t>
            </w:r>
          </w:p>
          <w:p w14:paraId="457B8D90" w14:textId="3966D813" w:rsidR="001105EB" w:rsidRPr="00C86664" w:rsidRDefault="001105EB" w:rsidP="00BB13B5">
            <w:pPr>
              <w:pStyle w:val="FAATableText"/>
              <w:widowControl w:val="0"/>
              <w:spacing w:line="233" w:lineRule="auto"/>
            </w:pPr>
          </w:p>
        </w:tc>
      </w:tr>
      <w:tr w:rsidR="00A311DB" w:rsidRPr="00C86664" w14:paraId="457B8D95" w14:textId="77777777" w:rsidTr="00275709">
        <w:tc>
          <w:tcPr>
            <w:tcW w:w="1278" w:type="dxa"/>
          </w:tcPr>
          <w:p w14:paraId="457B8D92" w14:textId="77777777" w:rsidR="00A311DB" w:rsidRPr="00C86664" w:rsidRDefault="00A311DB" w:rsidP="00BB13B5">
            <w:pPr>
              <w:pStyle w:val="FAATableText"/>
              <w:widowControl w:val="0"/>
              <w:spacing w:line="233" w:lineRule="auto"/>
            </w:pPr>
            <w:r w:rsidRPr="00C86664">
              <w:t>CPL(B)</w:t>
            </w:r>
          </w:p>
        </w:tc>
        <w:tc>
          <w:tcPr>
            <w:tcW w:w="4860" w:type="dxa"/>
          </w:tcPr>
          <w:p w14:paraId="457B8D93" w14:textId="383A2A11" w:rsidR="00A311DB" w:rsidRPr="00C86664" w:rsidRDefault="00A311DB" w:rsidP="00867AA0">
            <w:pPr>
              <w:pStyle w:val="FAATableText"/>
              <w:widowControl w:val="0"/>
              <w:spacing w:line="233" w:lineRule="auto"/>
            </w:pPr>
            <w:r w:rsidRPr="00C86664">
              <w:t>&gt;50 hours as PIC in commercial air transport</w:t>
            </w:r>
            <w:r w:rsidR="00867AA0" w:rsidRPr="00C86664">
              <w:t>,</w:t>
            </w:r>
            <w:r w:rsidRPr="00C86664">
              <w:t xml:space="preserve"> </w:t>
            </w:r>
            <w:r w:rsidR="00867AA0" w:rsidRPr="00C86664">
              <w:t>including</w:t>
            </w:r>
            <w:r w:rsidRPr="00C86664">
              <w:t xml:space="preserve"> 35 hours in </w:t>
            </w:r>
            <w:r w:rsidR="006373B8" w:rsidRPr="00C86664">
              <w:t xml:space="preserve">balloons </w:t>
            </w:r>
            <w:r w:rsidRPr="00C86664">
              <w:t>within the last 12 months</w:t>
            </w:r>
          </w:p>
        </w:tc>
        <w:tc>
          <w:tcPr>
            <w:tcW w:w="3438" w:type="dxa"/>
          </w:tcPr>
          <w:p w14:paraId="457B8D94" w14:textId="77777777" w:rsidR="00A311DB" w:rsidRPr="00C86664" w:rsidRDefault="00A311DB" w:rsidP="00BB13B5">
            <w:pPr>
              <w:pStyle w:val="FAATableText"/>
              <w:widowControl w:val="0"/>
              <w:spacing w:line="233" w:lineRule="auto"/>
            </w:pPr>
            <w:r w:rsidRPr="00C86664">
              <w:t>Commercial air transport in balloons as PIC</w:t>
            </w:r>
          </w:p>
        </w:tc>
      </w:tr>
      <w:tr w:rsidR="00A311DB" w:rsidRPr="00C86664" w14:paraId="457B8D99" w14:textId="77777777" w:rsidTr="00275709">
        <w:tc>
          <w:tcPr>
            <w:tcW w:w="1278" w:type="dxa"/>
          </w:tcPr>
          <w:p w14:paraId="457B8D96" w14:textId="77777777" w:rsidR="00A311DB" w:rsidRPr="00C86664" w:rsidRDefault="00A311DB" w:rsidP="003500FD">
            <w:pPr>
              <w:pStyle w:val="FAATableText"/>
              <w:widowControl w:val="0"/>
              <w:spacing w:line="233" w:lineRule="auto"/>
            </w:pPr>
            <w:r w:rsidRPr="00C86664">
              <w:t>CPL(G)</w:t>
            </w:r>
          </w:p>
        </w:tc>
        <w:tc>
          <w:tcPr>
            <w:tcW w:w="4860" w:type="dxa"/>
          </w:tcPr>
          <w:p w14:paraId="457B8D97" w14:textId="2A6C9DC1" w:rsidR="00A311DB" w:rsidRPr="00C86664" w:rsidRDefault="00A311DB" w:rsidP="00867AA0">
            <w:pPr>
              <w:pStyle w:val="FAATableText"/>
              <w:widowControl w:val="0"/>
              <w:spacing w:line="233" w:lineRule="auto"/>
            </w:pPr>
            <w:r w:rsidRPr="00C86664">
              <w:t xml:space="preserve">&gt;250 hours as PIC in commercial air transport, including 50 </w:t>
            </w:r>
            <w:r w:rsidR="00867AA0" w:rsidRPr="00C86664">
              <w:t>hours</w:t>
            </w:r>
            <w:r w:rsidRPr="00C86664">
              <w:t xml:space="preserve"> in </w:t>
            </w:r>
            <w:r w:rsidR="006373B8" w:rsidRPr="00C86664">
              <w:t xml:space="preserve">gliders </w:t>
            </w:r>
            <w:r w:rsidRPr="00C86664">
              <w:t xml:space="preserve">within the past 12 months </w:t>
            </w:r>
          </w:p>
        </w:tc>
        <w:tc>
          <w:tcPr>
            <w:tcW w:w="3438" w:type="dxa"/>
          </w:tcPr>
          <w:p w14:paraId="457B8D98" w14:textId="77777777" w:rsidR="00A311DB" w:rsidRPr="00C86664" w:rsidRDefault="00A311DB" w:rsidP="00BB13B5">
            <w:pPr>
              <w:pStyle w:val="FAATableText"/>
              <w:widowControl w:val="0"/>
              <w:spacing w:line="233" w:lineRule="auto"/>
            </w:pPr>
            <w:r w:rsidRPr="00C86664">
              <w:t>Commercial air transport in gliders as PIC</w:t>
            </w:r>
          </w:p>
        </w:tc>
      </w:tr>
      <w:tr w:rsidR="00A311DB" w:rsidRPr="00C86664" w14:paraId="457B8D9D" w14:textId="77777777" w:rsidTr="00275709">
        <w:tc>
          <w:tcPr>
            <w:tcW w:w="1278" w:type="dxa"/>
          </w:tcPr>
          <w:p w14:paraId="457B8D9A" w14:textId="77777777" w:rsidR="00A311DB" w:rsidRPr="00C86664" w:rsidRDefault="00A311DB" w:rsidP="00205FB7">
            <w:pPr>
              <w:pStyle w:val="FAATableText"/>
              <w:widowControl w:val="0"/>
              <w:spacing w:line="233" w:lineRule="auto"/>
            </w:pPr>
            <w:r w:rsidRPr="00C86664">
              <w:t>MPL(A)</w:t>
            </w:r>
          </w:p>
        </w:tc>
        <w:tc>
          <w:tcPr>
            <w:tcW w:w="4860" w:type="dxa"/>
          </w:tcPr>
          <w:p w14:paraId="457B8D9B" w14:textId="713216AF" w:rsidR="00A311DB" w:rsidRPr="00C86664" w:rsidRDefault="00A311DB" w:rsidP="00AE6992">
            <w:pPr>
              <w:pStyle w:val="FAATableText"/>
              <w:widowControl w:val="0"/>
              <w:spacing w:line="233" w:lineRule="auto"/>
            </w:pPr>
          </w:p>
        </w:tc>
        <w:tc>
          <w:tcPr>
            <w:tcW w:w="3438" w:type="dxa"/>
          </w:tcPr>
          <w:p w14:paraId="457B8D9C" w14:textId="299D3408" w:rsidR="00A311DB" w:rsidRPr="00C86664" w:rsidRDefault="00A311DB" w:rsidP="00AE6992">
            <w:pPr>
              <w:pStyle w:val="FAATableText"/>
              <w:widowControl w:val="0"/>
              <w:spacing w:line="233" w:lineRule="auto"/>
            </w:pPr>
            <w:r w:rsidRPr="00C86664">
              <w:t xml:space="preserve">Commercial air transport in turbine -powered air transport aeroplanes certificated for operations with a minimum crew of at least two pilots as </w:t>
            </w:r>
            <w:r w:rsidR="00AE6992" w:rsidRPr="00C86664">
              <w:t>CP</w:t>
            </w:r>
          </w:p>
        </w:tc>
      </w:tr>
      <w:tr w:rsidR="00A311DB" w:rsidRPr="00C86664" w14:paraId="457B8DA1" w14:textId="77777777" w:rsidTr="00275709">
        <w:tc>
          <w:tcPr>
            <w:tcW w:w="1278" w:type="dxa"/>
          </w:tcPr>
          <w:p w14:paraId="457B8D9E" w14:textId="77777777" w:rsidR="00A311DB" w:rsidRPr="00C86664" w:rsidRDefault="00A311DB" w:rsidP="00BB13B5">
            <w:pPr>
              <w:pStyle w:val="FAATableText"/>
              <w:widowControl w:val="0"/>
              <w:spacing w:line="233" w:lineRule="auto"/>
            </w:pPr>
            <w:r w:rsidRPr="00C86664">
              <w:t>PPL(A)/IR</w:t>
            </w:r>
          </w:p>
        </w:tc>
        <w:tc>
          <w:tcPr>
            <w:tcW w:w="4860" w:type="dxa"/>
          </w:tcPr>
          <w:p w14:paraId="457B8D9F" w14:textId="77777777" w:rsidR="00A311DB" w:rsidRPr="00C86664" w:rsidRDefault="00D16F22" w:rsidP="00BB13B5">
            <w:pPr>
              <w:pStyle w:val="FAATableText"/>
              <w:widowControl w:val="0"/>
              <w:spacing w:line="233" w:lineRule="auto"/>
            </w:pPr>
            <w:r w:rsidRPr="00C86664">
              <w:t>&gt;</w:t>
            </w:r>
            <w:r w:rsidR="00A311DB" w:rsidRPr="00C86664">
              <w:t>100 hours PIC instrument flight time</w:t>
            </w:r>
          </w:p>
        </w:tc>
        <w:tc>
          <w:tcPr>
            <w:tcW w:w="3438" w:type="dxa"/>
          </w:tcPr>
          <w:p w14:paraId="457B8DA0" w14:textId="77777777" w:rsidR="00A311DB" w:rsidRPr="00C86664" w:rsidRDefault="00A311DB" w:rsidP="00BB13B5">
            <w:pPr>
              <w:pStyle w:val="FAATableText"/>
              <w:widowControl w:val="0"/>
              <w:spacing w:line="233" w:lineRule="auto"/>
            </w:pPr>
            <w:r w:rsidRPr="00C86664">
              <w:t>Private flights under IFR</w:t>
            </w:r>
          </w:p>
        </w:tc>
      </w:tr>
      <w:tr w:rsidR="00E00101" w:rsidRPr="00C86664" w14:paraId="457B8DA5" w14:textId="77777777" w:rsidTr="00275709">
        <w:tc>
          <w:tcPr>
            <w:tcW w:w="1278" w:type="dxa"/>
          </w:tcPr>
          <w:p w14:paraId="457B8DA2" w14:textId="77777777" w:rsidR="00E00101" w:rsidRPr="00C86664" w:rsidRDefault="00E00101" w:rsidP="00E00101">
            <w:pPr>
              <w:pStyle w:val="FAATableText"/>
              <w:widowControl w:val="0"/>
              <w:spacing w:line="233" w:lineRule="auto"/>
            </w:pPr>
            <w:r w:rsidRPr="00C86664">
              <w:t>PPL(H)/IR</w:t>
            </w:r>
          </w:p>
        </w:tc>
        <w:tc>
          <w:tcPr>
            <w:tcW w:w="4860" w:type="dxa"/>
          </w:tcPr>
          <w:p w14:paraId="457B8DA3" w14:textId="77777777" w:rsidR="00E00101" w:rsidRPr="00C86664" w:rsidRDefault="00E00101" w:rsidP="00E00101">
            <w:pPr>
              <w:pStyle w:val="FAATableText"/>
              <w:widowControl w:val="0"/>
              <w:spacing w:line="233" w:lineRule="auto"/>
            </w:pPr>
            <w:r w:rsidRPr="00C86664">
              <w:t>&gt;100 hours PIC instrument flight time</w:t>
            </w:r>
          </w:p>
        </w:tc>
        <w:tc>
          <w:tcPr>
            <w:tcW w:w="3438" w:type="dxa"/>
          </w:tcPr>
          <w:p w14:paraId="457B8DA4" w14:textId="0B2E7476" w:rsidR="00E00101" w:rsidRPr="00C86664" w:rsidRDefault="00E00101" w:rsidP="00E00101">
            <w:pPr>
              <w:pStyle w:val="FAATableText"/>
              <w:widowControl w:val="0"/>
              <w:spacing w:line="233" w:lineRule="auto"/>
            </w:pPr>
            <w:r w:rsidRPr="00C86664">
              <w:t xml:space="preserve">&gt;250 hours as </w:t>
            </w:r>
            <w:r w:rsidR="007C580D" w:rsidRPr="00C86664">
              <w:t>check pilot</w:t>
            </w:r>
            <w:r w:rsidRPr="00C86664">
              <w:t xml:space="preserve"> of turbine-powered air transport aeroplanes certificated for operations with a minimum crew of at least two pilots operated in commercial air transport within the past 12 months</w:t>
            </w:r>
          </w:p>
        </w:tc>
      </w:tr>
      <w:tr w:rsidR="00E00101" w:rsidRPr="00C86664" w14:paraId="457B8DA9" w14:textId="77777777" w:rsidTr="00275709">
        <w:tc>
          <w:tcPr>
            <w:tcW w:w="1278" w:type="dxa"/>
          </w:tcPr>
          <w:p w14:paraId="457B8DA6" w14:textId="77777777" w:rsidR="00E00101" w:rsidRPr="00C86664" w:rsidRDefault="00E00101" w:rsidP="00E00101">
            <w:pPr>
              <w:pStyle w:val="FAATableText"/>
              <w:widowControl w:val="0"/>
              <w:spacing w:line="233" w:lineRule="auto"/>
            </w:pPr>
            <w:r w:rsidRPr="00C86664">
              <w:t>PPL(PL)/IR</w:t>
            </w:r>
          </w:p>
        </w:tc>
        <w:tc>
          <w:tcPr>
            <w:tcW w:w="4860" w:type="dxa"/>
          </w:tcPr>
          <w:p w14:paraId="457B8DA7" w14:textId="77777777" w:rsidR="00E00101" w:rsidRPr="00C86664" w:rsidRDefault="00E00101" w:rsidP="00E00101">
            <w:pPr>
              <w:pStyle w:val="FAATableText"/>
              <w:widowControl w:val="0"/>
              <w:spacing w:line="233" w:lineRule="auto"/>
            </w:pPr>
            <w:r w:rsidRPr="00C86664">
              <w:t>&gt;100 hours PIC instrument flight time</w:t>
            </w:r>
          </w:p>
        </w:tc>
        <w:tc>
          <w:tcPr>
            <w:tcW w:w="3438" w:type="dxa"/>
          </w:tcPr>
          <w:p w14:paraId="457B8DA8" w14:textId="77777777" w:rsidR="00E00101" w:rsidRPr="00C86664" w:rsidRDefault="00E00101" w:rsidP="00E00101">
            <w:pPr>
              <w:pStyle w:val="FAATableText"/>
              <w:widowControl w:val="0"/>
              <w:spacing w:line="233" w:lineRule="auto"/>
            </w:pPr>
            <w:r w:rsidRPr="00C86664">
              <w:t>Private flights under IFR</w:t>
            </w:r>
          </w:p>
        </w:tc>
      </w:tr>
      <w:tr w:rsidR="00E00101" w:rsidRPr="00C86664" w14:paraId="457B8DAD" w14:textId="77777777" w:rsidTr="00275709">
        <w:tc>
          <w:tcPr>
            <w:tcW w:w="1278" w:type="dxa"/>
          </w:tcPr>
          <w:p w14:paraId="457B8DAA" w14:textId="176228EB" w:rsidR="00E00101" w:rsidRPr="00C86664" w:rsidRDefault="00E00101" w:rsidP="00E00101">
            <w:pPr>
              <w:pStyle w:val="FAATableText"/>
              <w:widowControl w:val="0"/>
              <w:spacing w:line="233" w:lineRule="auto"/>
            </w:pPr>
            <w:r w:rsidRPr="00C86664">
              <w:t>FE</w:t>
            </w:r>
          </w:p>
        </w:tc>
        <w:tc>
          <w:tcPr>
            <w:tcW w:w="4860" w:type="dxa"/>
          </w:tcPr>
          <w:p w14:paraId="457B8DAB" w14:textId="2BC88249" w:rsidR="00E00101" w:rsidRPr="00C86664" w:rsidRDefault="00E00101" w:rsidP="00E00101">
            <w:pPr>
              <w:pStyle w:val="FAATableText"/>
              <w:widowControl w:val="0"/>
              <w:spacing w:line="233" w:lineRule="auto"/>
            </w:pPr>
            <w:r w:rsidRPr="00C86664">
              <w:t>&gt;1500 hours as FE on aeroplanes in commercial air transport</w:t>
            </w:r>
          </w:p>
        </w:tc>
        <w:tc>
          <w:tcPr>
            <w:tcW w:w="3438" w:type="dxa"/>
          </w:tcPr>
          <w:p w14:paraId="457B8DAC" w14:textId="463AE5DD" w:rsidR="00E00101" w:rsidRPr="00C86664" w:rsidRDefault="00E00101" w:rsidP="00E00101">
            <w:pPr>
              <w:pStyle w:val="FAATableText"/>
              <w:widowControl w:val="0"/>
              <w:spacing w:line="233" w:lineRule="auto"/>
            </w:pPr>
            <w:r w:rsidRPr="00C86664">
              <w:t>Commercial air transport in aeroplanes as FE</w:t>
            </w:r>
          </w:p>
        </w:tc>
      </w:tr>
      <w:tr w:rsidR="00E00101" w:rsidRPr="00C86664" w14:paraId="457B8DB1" w14:textId="77777777" w:rsidTr="00275709">
        <w:tc>
          <w:tcPr>
            <w:tcW w:w="1278" w:type="dxa"/>
            <w:tcBorders>
              <w:bottom w:val="single" w:sz="8" w:space="0" w:color="000000"/>
            </w:tcBorders>
          </w:tcPr>
          <w:p w14:paraId="457B8DAE" w14:textId="47148B9C" w:rsidR="00E00101" w:rsidRPr="00C86664" w:rsidRDefault="00E00101" w:rsidP="00E00101">
            <w:pPr>
              <w:pStyle w:val="FAATableText"/>
              <w:widowControl w:val="0"/>
              <w:spacing w:line="233" w:lineRule="auto"/>
            </w:pPr>
            <w:r w:rsidRPr="00C86664">
              <w:t>FE</w:t>
            </w:r>
          </w:p>
        </w:tc>
        <w:tc>
          <w:tcPr>
            <w:tcW w:w="4860" w:type="dxa"/>
            <w:tcBorders>
              <w:bottom w:val="single" w:sz="8" w:space="0" w:color="000000"/>
            </w:tcBorders>
          </w:tcPr>
          <w:p w14:paraId="457B8DAF" w14:textId="7A3CAEDE" w:rsidR="00E00101" w:rsidRPr="00C86664" w:rsidRDefault="00E00101" w:rsidP="00E00101">
            <w:pPr>
              <w:pStyle w:val="FAATableText"/>
              <w:widowControl w:val="0"/>
              <w:spacing w:line="233" w:lineRule="auto"/>
            </w:pPr>
            <w:r w:rsidRPr="00C86664">
              <w:t>&gt;1000 hours as FE on aeroplanes in other than commercial air transport</w:t>
            </w:r>
          </w:p>
        </w:tc>
        <w:tc>
          <w:tcPr>
            <w:tcW w:w="3438" w:type="dxa"/>
            <w:tcBorders>
              <w:bottom w:val="single" w:sz="8" w:space="0" w:color="000000"/>
            </w:tcBorders>
          </w:tcPr>
          <w:p w14:paraId="457B8DB0" w14:textId="050D7AA1" w:rsidR="00E00101" w:rsidRPr="00C86664" w:rsidRDefault="00E00101" w:rsidP="00E00101">
            <w:pPr>
              <w:pStyle w:val="FAATableText"/>
              <w:widowControl w:val="0"/>
              <w:spacing w:line="233" w:lineRule="auto"/>
            </w:pPr>
            <w:r w:rsidRPr="00C86664">
              <w:t>Other than commercial air transport in aeroplanes as FE</w:t>
            </w:r>
          </w:p>
        </w:tc>
      </w:tr>
    </w:tbl>
    <w:bookmarkEnd w:id="264"/>
    <w:p w14:paraId="457B8DB2" w14:textId="3E91877A" w:rsidR="00A311DB" w:rsidRPr="00C86664" w:rsidRDefault="00312420" w:rsidP="00BB13B5">
      <w:pPr>
        <w:pStyle w:val="FAANoteL1"/>
        <w:keepNext/>
        <w:spacing w:line="233" w:lineRule="auto"/>
        <w:ind w:left="0"/>
      </w:pPr>
      <w:r w:rsidRPr="00C86664">
        <w:t>*</w:t>
      </w:r>
      <w:r w:rsidR="00A311DB" w:rsidRPr="00C86664">
        <w:t>Note 1:</w:t>
      </w:r>
      <w:r w:rsidR="00190AA1" w:rsidRPr="00C86664">
        <w:t xml:space="preserve"> </w:t>
      </w:r>
      <w:r w:rsidR="00A311DB" w:rsidRPr="00C86664">
        <w:t xml:space="preserve">The term </w:t>
      </w:r>
      <w:r w:rsidR="00B549F4" w:rsidRPr="00C86664">
        <w:t>“</w:t>
      </w:r>
      <w:r w:rsidR="00A311DB" w:rsidRPr="00C86664">
        <w:t>multi-pilot</w:t>
      </w:r>
      <w:r w:rsidR="00B549F4" w:rsidRPr="00C86664">
        <w:t>”</w:t>
      </w:r>
      <w:r w:rsidR="00A311DB" w:rsidRPr="00C86664">
        <w:t xml:space="preserve"> is used to indicate experience in an aircraft required to be operated with a </w:t>
      </w:r>
      <w:r w:rsidR="00AE6992" w:rsidRPr="00C86664">
        <w:t>CP</w:t>
      </w:r>
      <w:r w:rsidR="00A311DB" w:rsidRPr="00C86664">
        <w:t>.</w:t>
      </w:r>
      <w:r w:rsidR="00190AA1" w:rsidRPr="00C86664">
        <w:t xml:space="preserve"> </w:t>
      </w:r>
      <w:r w:rsidR="00A311DB" w:rsidRPr="00C86664">
        <w:t>(For example</w:t>
      </w:r>
      <w:r w:rsidR="00F71567" w:rsidRPr="00C86664">
        <w:t>:</w:t>
      </w:r>
      <w:r w:rsidR="00A311DB" w:rsidRPr="00C86664">
        <w:t xml:space="preserve"> </w:t>
      </w:r>
      <w:r w:rsidR="00F71567" w:rsidRPr="00C86664">
        <w:t>S</w:t>
      </w:r>
      <w:r w:rsidR="00A311DB" w:rsidRPr="00C86664">
        <w:t>ee ICAO Annex 1: 2.6.1.3.1.)</w:t>
      </w:r>
    </w:p>
    <w:p w14:paraId="7E68F783" w14:textId="22C2AAD2" w:rsidR="00312420" w:rsidRPr="00C86664" w:rsidRDefault="00312420" w:rsidP="00312420">
      <w:pPr>
        <w:pStyle w:val="FFATextFlushRight"/>
        <w:keepLines w:val="0"/>
        <w:widowControl w:val="0"/>
        <w:spacing w:line="233" w:lineRule="auto"/>
      </w:pPr>
      <w:r w:rsidRPr="00C86664">
        <w:t>ICAO Annex 1: 1.2.2.1</w:t>
      </w:r>
      <w:r w:rsidR="00F71649" w:rsidRPr="00C86664">
        <w:t>;</w:t>
      </w:r>
      <w:r w:rsidRPr="00C86664">
        <w:t xml:space="preserve"> 1.2.2.2</w:t>
      </w:r>
      <w:r w:rsidR="00F71649" w:rsidRPr="00C86664">
        <w:t>;</w:t>
      </w:r>
      <w:r w:rsidRPr="00C86664">
        <w:t xml:space="preserve"> 1.2.2.3R; 1.2.9.1; 1.2.9.3</w:t>
      </w:r>
    </w:p>
    <w:p w14:paraId="1BEC4DF5" w14:textId="77777777" w:rsidR="00312420" w:rsidRPr="00C86664" w:rsidRDefault="00312420" w:rsidP="003E5182">
      <w:pPr>
        <w:pStyle w:val="FFATextFlushRight"/>
      </w:pPr>
      <w:r w:rsidRPr="00C86664">
        <w:t>14 CFR 61.75; 63.42</w:t>
      </w:r>
    </w:p>
    <w:p w14:paraId="2489C4AD" w14:textId="53778319" w:rsidR="00312420" w:rsidRPr="00C86664" w:rsidRDefault="00312420" w:rsidP="003E5182">
      <w:pPr>
        <w:pStyle w:val="FFATextFlushRight"/>
      </w:pPr>
      <w:r w:rsidRPr="00C86664">
        <w:t>JAR-FCL 1/2/4.015</w:t>
      </w:r>
    </w:p>
    <w:p w14:paraId="457B8DB4" w14:textId="53942876" w:rsidR="00A311DB" w:rsidRPr="00C86664" w:rsidRDefault="00A311DB" w:rsidP="003D7FE9">
      <w:pPr>
        <w:pStyle w:val="Heading4"/>
      </w:pPr>
      <w:bookmarkStart w:id="265" w:name="_Toc54933978"/>
      <w:r w:rsidRPr="00C86664">
        <w:t>Conversion of Flight</w:t>
      </w:r>
      <w:r w:rsidR="00F71567" w:rsidRPr="00C86664">
        <w:t xml:space="preserve"> </w:t>
      </w:r>
      <w:r w:rsidR="00E510E7" w:rsidRPr="00C86664">
        <w:t xml:space="preserve">Crew </w:t>
      </w:r>
      <w:r w:rsidRPr="00C86664">
        <w:t>Licences</w:t>
      </w:r>
      <w:bookmarkEnd w:id="265"/>
    </w:p>
    <w:p w14:paraId="55E82CC4" w14:textId="77777777" w:rsidR="0016417E" w:rsidRPr="00C86664" w:rsidRDefault="0003076B" w:rsidP="003D7FE9">
      <w:pPr>
        <w:pStyle w:val="FAAOutlineL1a"/>
        <w:numPr>
          <w:ilvl w:val="0"/>
          <w:numId w:val="53"/>
        </w:numPr>
        <w:ind w:left="1440" w:hanging="720"/>
      </w:pPr>
      <w:r w:rsidRPr="00C86664">
        <w:t xml:space="preserve">Conversion of a foreign pilot licence for issuance of a PPL by [STATE]. </w:t>
      </w:r>
    </w:p>
    <w:p w14:paraId="72431462" w14:textId="665E40F2" w:rsidR="0003076B" w:rsidRPr="00C86664" w:rsidRDefault="0016417E" w:rsidP="009E7840">
      <w:pPr>
        <w:pStyle w:val="FAAOutlineL21"/>
        <w:numPr>
          <w:ilvl w:val="0"/>
          <w:numId w:val="829"/>
        </w:numPr>
      </w:pPr>
      <w:r w:rsidRPr="00C86664">
        <w:t>The holder of</w:t>
      </w:r>
      <w:r w:rsidR="0003076B" w:rsidRPr="00C86664">
        <w:t xml:space="preserve"> a current and valid pilot licence with at least PPL privileges, issued by another Contracting State in accordance with ICAO Annex 1, may apply for a conversion and be issued a PPL for use on aircraft registered in [STATE]</w:t>
      </w:r>
      <w:r w:rsidR="00032F25" w:rsidRPr="00C86664">
        <w:t>,</w:t>
      </w:r>
      <w:r w:rsidR="0003076B" w:rsidRPr="00C86664">
        <w:t xml:space="preserve"> provided the following requirements are met</w:t>
      </w:r>
      <w:r w:rsidR="00032F25" w:rsidRPr="00C86664">
        <w:t>:</w:t>
      </w:r>
    </w:p>
    <w:p w14:paraId="374E9C22" w14:textId="154623A6" w:rsidR="0003076B" w:rsidRPr="00C86664" w:rsidRDefault="0003076B" w:rsidP="003D7FE9">
      <w:pPr>
        <w:pStyle w:val="FAAOutlineL21"/>
        <w:pageBreakBefore/>
      </w:pPr>
      <w:r w:rsidRPr="00C86664">
        <w:lastRenderedPageBreak/>
        <w:t>The holder shall:</w:t>
      </w:r>
    </w:p>
    <w:p w14:paraId="7F85811B" w14:textId="1CDF9AA4" w:rsidR="0003076B" w:rsidRPr="00C86664" w:rsidRDefault="0003076B" w:rsidP="009E7840">
      <w:pPr>
        <w:pStyle w:val="FAAOutlineL3i"/>
        <w:numPr>
          <w:ilvl w:val="3"/>
          <w:numId w:val="837"/>
        </w:numPr>
      </w:pPr>
      <w:r w:rsidRPr="00C86664">
        <w:t xml:space="preserve">Present to the Authority the foreign licence, </w:t>
      </w:r>
      <w:r w:rsidR="00847BEA" w:rsidRPr="00C86664">
        <w:t xml:space="preserve">the </w:t>
      </w:r>
      <w:r w:rsidRPr="00C86664">
        <w:t>evidence of experience required by presenting the record (e.g.</w:t>
      </w:r>
      <w:r w:rsidR="00E10A06" w:rsidRPr="00C86664">
        <w:t>,</w:t>
      </w:r>
      <w:r w:rsidRPr="00C86664">
        <w:t xml:space="preserve"> logbook), and </w:t>
      </w:r>
      <w:r w:rsidR="00847BEA" w:rsidRPr="00C86664">
        <w:t xml:space="preserve">a </w:t>
      </w:r>
      <w:r w:rsidRPr="00C86664">
        <w:t>current medical certificate</w:t>
      </w:r>
      <w:r w:rsidR="00847BEA" w:rsidRPr="00C86664">
        <w:t>;</w:t>
      </w:r>
    </w:p>
    <w:p w14:paraId="457B8DB9" w14:textId="6001B6B1" w:rsidR="00A311DB" w:rsidRPr="00C86664" w:rsidRDefault="003731D5" w:rsidP="003E5182">
      <w:pPr>
        <w:pStyle w:val="FAAOutlineL3i"/>
      </w:pPr>
      <w:r w:rsidRPr="00C86664">
        <w:t>P</w:t>
      </w:r>
      <w:r w:rsidR="00A311DB" w:rsidRPr="00C86664">
        <w:t xml:space="preserve">resent to the Authority evidence of language proficiency in the language of [STATE] and in English as specified in 2.2.2 </w:t>
      </w:r>
      <w:r w:rsidR="00976230" w:rsidRPr="00C86664">
        <w:t>of this part</w:t>
      </w:r>
      <w:r w:rsidR="00847BEA" w:rsidRPr="00C86664">
        <w:t xml:space="preserve">, </w:t>
      </w:r>
      <w:r w:rsidR="00A311DB" w:rsidRPr="00C86664">
        <w:t>or shall demonstrate to the Authority the language proficien</w:t>
      </w:r>
      <w:r w:rsidR="00E47A55" w:rsidRPr="00C86664">
        <w:t>cy skills as specified in 2.2.2</w:t>
      </w:r>
      <w:r w:rsidR="00976230" w:rsidRPr="00C86664">
        <w:t xml:space="preserve"> </w:t>
      </w:r>
      <w:r w:rsidR="00847BEA" w:rsidRPr="00C86664">
        <w:t>of</w:t>
      </w:r>
      <w:r w:rsidR="00976230" w:rsidRPr="00C86664">
        <w:t xml:space="preserve"> this part</w:t>
      </w:r>
      <w:r w:rsidR="00847BEA" w:rsidRPr="00C86664">
        <w:t>;</w:t>
      </w:r>
    </w:p>
    <w:p w14:paraId="457B8DBA" w14:textId="3F6FE6A4" w:rsidR="00A311DB" w:rsidRPr="00C86664" w:rsidRDefault="003731D5" w:rsidP="003E5182">
      <w:pPr>
        <w:pStyle w:val="FAAOutlineL3i"/>
      </w:pPr>
      <w:r w:rsidRPr="00C86664">
        <w:t>O</w:t>
      </w:r>
      <w:r w:rsidR="00A311DB" w:rsidRPr="00C86664">
        <w:t xml:space="preserve">btain a Class 2 medical certificate issued under this </w:t>
      </w:r>
      <w:r w:rsidR="00735FA0" w:rsidRPr="00C86664">
        <w:t>p</w:t>
      </w:r>
      <w:r w:rsidR="00E47A55" w:rsidRPr="00C86664">
        <w:t>art</w:t>
      </w:r>
      <w:r w:rsidR="00847BEA" w:rsidRPr="00C86664">
        <w:t>;</w:t>
      </w:r>
    </w:p>
    <w:p w14:paraId="457B8DBB" w14:textId="43F36799" w:rsidR="00A311DB" w:rsidRPr="00C86664" w:rsidRDefault="003731D5" w:rsidP="003E5182">
      <w:pPr>
        <w:pStyle w:val="FAAOutlineL3i"/>
      </w:pPr>
      <w:r w:rsidRPr="00C86664">
        <w:t>D</w:t>
      </w:r>
      <w:r w:rsidR="00A311DB" w:rsidRPr="00C86664">
        <w:t>emonstrate, to the satisfaction of the A</w:t>
      </w:r>
      <w:r w:rsidR="0016417E" w:rsidRPr="00C86664">
        <w:t>uthority</w:t>
      </w:r>
      <w:r w:rsidR="00A311DB" w:rsidRPr="00C86664">
        <w:t xml:space="preserve"> and relevant to the licence to be converted, knowledge of [STATE]’s:</w:t>
      </w:r>
    </w:p>
    <w:p w14:paraId="457B8DBC" w14:textId="77777777" w:rsidR="00A311DB" w:rsidRPr="00C86664" w:rsidRDefault="00A311DB" w:rsidP="003E5182">
      <w:pPr>
        <w:pStyle w:val="FAAOutlineL4A"/>
      </w:pPr>
      <w:r w:rsidRPr="00C86664">
        <w:t xml:space="preserve">Air </w:t>
      </w:r>
      <w:r w:rsidR="00F71567" w:rsidRPr="00C86664">
        <w:t>l</w:t>
      </w:r>
      <w:r w:rsidR="00E47A55" w:rsidRPr="00C86664">
        <w:t>aw;</w:t>
      </w:r>
    </w:p>
    <w:p w14:paraId="457B8DBD" w14:textId="77777777" w:rsidR="00A311DB" w:rsidRPr="00C86664" w:rsidRDefault="00A311DB" w:rsidP="003E5182">
      <w:pPr>
        <w:pStyle w:val="FAAOutlineL4A"/>
      </w:pPr>
      <w:r w:rsidRPr="00C86664">
        <w:t>Meteorology;</w:t>
      </w:r>
    </w:p>
    <w:p w14:paraId="457B8DBE" w14:textId="77777777" w:rsidR="00A311DB" w:rsidRPr="00C86664" w:rsidRDefault="00A311DB" w:rsidP="003E5182">
      <w:pPr>
        <w:pStyle w:val="FAAOutlineL4A"/>
      </w:pPr>
      <w:r w:rsidRPr="00C86664">
        <w:t xml:space="preserve">Operational </w:t>
      </w:r>
      <w:r w:rsidR="00F71567" w:rsidRPr="00C86664">
        <w:t>p</w:t>
      </w:r>
      <w:r w:rsidRPr="00C86664">
        <w:t>rocedures; and</w:t>
      </w:r>
    </w:p>
    <w:p w14:paraId="457B8DBF" w14:textId="2BDE95A4" w:rsidR="00A311DB" w:rsidRPr="00C86664" w:rsidRDefault="001521CA" w:rsidP="003E5182">
      <w:pPr>
        <w:pStyle w:val="FAAOutlineL4A"/>
      </w:pPr>
      <w:r w:rsidRPr="00C86664">
        <w:t>RT</w:t>
      </w:r>
      <w:r w:rsidR="00847BEA" w:rsidRPr="00C86664">
        <w:t>; and</w:t>
      </w:r>
    </w:p>
    <w:p w14:paraId="457B8DC0" w14:textId="42EFFF9D" w:rsidR="00A311DB" w:rsidRPr="00C86664" w:rsidRDefault="003731D5" w:rsidP="003E5182">
      <w:pPr>
        <w:pStyle w:val="FAAOutlineL3i"/>
      </w:pPr>
      <w:r w:rsidRPr="00C86664">
        <w:t>C</w:t>
      </w:r>
      <w:r w:rsidR="00E47A55" w:rsidRPr="00C86664">
        <w:t>omplete a PPL skill test</w:t>
      </w:r>
      <w:r w:rsidR="00847BEA" w:rsidRPr="00C86664">
        <w:t>.</w:t>
      </w:r>
    </w:p>
    <w:p w14:paraId="457B8DC1" w14:textId="151F8AD3" w:rsidR="00A311DB" w:rsidRPr="00C86664" w:rsidRDefault="00A311DB" w:rsidP="003E5182">
      <w:pPr>
        <w:pStyle w:val="FAAOutlineL21"/>
      </w:pPr>
      <w:r w:rsidRPr="00C86664">
        <w:t>The Authority will verify the authenticity of the licence, ratings, authorisations</w:t>
      </w:r>
      <w:r w:rsidR="004421BF" w:rsidRPr="00C86664">
        <w:t>,</w:t>
      </w:r>
      <w:r w:rsidRPr="00C86664">
        <w:t xml:space="preserve"> and medical certificate with the </w:t>
      </w:r>
      <w:r w:rsidR="00124188" w:rsidRPr="00C86664">
        <w:t>S</w:t>
      </w:r>
      <w:r w:rsidRPr="00C86664">
        <w:t xml:space="preserve">tate of </w:t>
      </w:r>
      <w:r w:rsidR="00124188" w:rsidRPr="00C86664">
        <w:t>L</w:t>
      </w:r>
      <w:r w:rsidRPr="00C86664">
        <w:t xml:space="preserve">icence </w:t>
      </w:r>
      <w:r w:rsidR="00124188" w:rsidRPr="00C86664">
        <w:t>I</w:t>
      </w:r>
      <w:r w:rsidRPr="00C86664">
        <w:t>ssue prior to converting the licence.</w:t>
      </w:r>
    </w:p>
    <w:p w14:paraId="457B8DC2" w14:textId="6AFD4071" w:rsidR="00A311DB" w:rsidRPr="00C86664" w:rsidRDefault="00A311DB">
      <w:pPr>
        <w:pStyle w:val="FAAOutlineL1a"/>
      </w:pPr>
      <w:r w:rsidRPr="00C86664">
        <w:t>Conversion of PPL</w:t>
      </w:r>
      <w:r w:rsidR="001E3842" w:rsidRPr="00C86664">
        <w:t>s</w:t>
      </w:r>
      <w:r w:rsidRPr="00C86664">
        <w:t>/IR, CPL</w:t>
      </w:r>
      <w:r w:rsidR="001E3842" w:rsidRPr="00C86664">
        <w:t>s</w:t>
      </w:r>
      <w:r w:rsidRPr="00C86664">
        <w:t>, CPL</w:t>
      </w:r>
      <w:r w:rsidR="001E3842" w:rsidRPr="00C86664">
        <w:t>s</w:t>
      </w:r>
      <w:r w:rsidRPr="00C86664">
        <w:t>/IR, MPL</w:t>
      </w:r>
      <w:r w:rsidR="001E3842" w:rsidRPr="00C86664">
        <w:t>s</w:t>
      </w:r>
      <w:r w:rsidRPr="00C86664">
        <w:t>, ATPL</w:t>
      </w:r>
      <w:r w:rsidR="001E3842" w:rsidRPr="00C86664">
        <w:t>s,</w:t>
      </w:r>
      <w:r w:rsidRPr="00C86664">
        <w:t xml:space="preserve"> and </w:t>
      </w:r>
      <w:r w:rsidR="001E3842" w:rsidRPr="00C86664">
        <w:t>FE</w:t>
      </w:r>
      <w:r w:rsidRPr="00C86664">
        <w:t xml:space="preserve"> licences, which have been validated in accordance with</w:t>
      </w:r>
      <w:r w:rsidR="000C02D9" w:rsidRPr="00C86664">
        <w:t xml:space="preserve"> </w:t>
      </w:r>
      <w:r w:rsidRPr="00C86664">
        <w:t>2.2.4.1</w:t>
      </w:r>
      <w:r w:rsidR="00976230" w:rsidRPr="00C86664">
        <w:t xml:space="preserve"> of this part</w:t>
      </w:r>
      <w:r w:rsidRPr="00C86664">
        <w:t>.</w:t>
      </w:r>
      <w:r w:rsidR="00190AA1" w:rsidRPr="00C86664">
        <w:t xml:space="preserve"> </w:t>
      </w:r>
    </w:p>
    <w:p w14:paraId="457B8DC3" w14:textId="1B5AA40A" w:rsidR="00A311DB" w:rsidRPr="00C86664" w:rsidRDefault="00A311DB" w:rsidP="009E7840">
      <w:pPr>
        <w:pStyle w:val="FAAOutlineL21"/>
        <w:numPr>
          <w:ilvl w:val="0"/>
          <w:numId w:val="54"/>
        </w:numPr>
      </w:pPr>
      <w:r w:rsidRPr="00C86664">
        <w:t>The holder of a current and valid foreign CPL, CPL/IR, MPL, ATPL</w:t>
      </w:r>
      <w:r w:rsidR="002564BD" w:rsidRPr="00C86664">
        <w:t>,</w:t>
      </w:r>
      <w:r w:rsidRPr="00C86664">
        <w:t xml:space="preserve"> or </w:t>
      </w:r>
      <w:r w:rsidR="001E3842" w:rsidRPr="00C86664">
        <w:t xml:space="preserve">FE </w:t>
      </w:r>
      <w:r w:rsidRPr="00C86664">
        <w:t>licence</w:t>
      </w:r>
      <w:r w:rsidR="002564BD" w:rsidRPr="00C86664">
        <w:t>,</w:t>
      </w:r>
      <w:r w:rsidRPr="00C86664">
        <w:t xml:space="preserve"> issued by another Contracting State in accordance with ICAO Annex 1, and </w:t>
      </w:r>
      <w:r w:rsidR="002564BD" w:rsidRPr="00C86664">
        <w:t xml:space="preserve">an </w:t>
      </w:r>
      <w:r w:rsidRPr="00C86664">
        <w:t>appropriate medical certificate, may apply for conversion to the appropriate licence and ratings issued by [STATE]</w:t>
      </w:r>
      <w:r w:rsidR="00B255EE" w:rsidRPr="00C86664">
        <w:t>,</w:t>
      </w:r>
      <w:r w:rsidRPr="00C86664">
        <w:t xml:space="preserve"> provided the following requirements are met:</w:t>
      </w:r>
    </w:p>
    <w:p w14:paraId="457B8DC4" w14:textId="7F53E2C1" w:rsidR="00A311DB" w:rsidRPr="00C86664" w:rsidRDefault="00A311DB" w:rsidP="009E7840">
      <w:pPr>
        <w:pStyle w:val="FAAOutlineL3i"/>
        <w:numPr>
          <w:ilvl w:val="3"/>
          <w:numId w:val="55"/>
        </w:numPr>
      </w:pPr>
      <w:r w:rsidRPr="00C86664">
        <w:t>The applicant is the holder of a current validation c</w:t>
      </w:r>
      <w:r w:rsidR="00E47A55" w:rsidRPr="00C86664">
        <w:t>ertificate issued under 2.2.4.1</w:t>
      </w:r>
      <w:r w:rsidR="00976230" w:rsidRPr="00C86664">
        <w:t xml:space="preserve"> of this part</w:t>
      </w:r>
      <w:r w:rsidR="00E47A55" w:rsidRPr="00C86664">
        <w:t>;</w:t>
      </w:r>
    </w:p>
    <w:p w14:paraId="457B8DC5" w14:textId="77777777" w:rsidR="00A311DB" w:rsidRPr="00C86664" w:rsidRDefault="00A311DB" w:rsidP="009E7840">
      <w:pPr>
        <w:pStyle w:val="FAAOutlineL3i"/>
        <w:numPr>
          <w:ilvl w:val="3"/>
          <w:numId w:val="55"/>
        </w:numPr>
      </w:pPr>
      <w:r w:rsidRPr="00C86664">
        <w:t>The applicant has completed 200 flight hours in a [STATE</w:t>
      </w:r>
      <w:r w:rsidR="005E2C41" w:rsidRPr="00C86664">
        <w:t>]-</w:t>
      </w:r>
      <w:r w:rsidRPr="00C86664">
        <w:t xml:space="preserve">registered aircraft which </w:t>
      </w:r>
      <w:r w:rsidR="006761CE" w:rsidRPr="00C86664">
        <w:t>is</w:t>
      </w:r>
      <w:r w:rsidRPr="00C86664">
        <w:t xml:space="preserve"> operated by an operator established in [STATE] exercising the privileges granted</w:t>
      </w:r>
      <w:r w:rsidR="00E47A55" w:rsidRPr="00C86664">
        <w:t xml:space="preserve"> by the validation certificate;</w:t>
      </w:r>
    </w:p>
    <w:p w14:paraId="457B8DC6" w14:textId="77777777" w:rsidR="00A311DB" w:rsidRPr="00C86664" w:rsidRDefault="00A311DB" w:rsidP="009E7840">
      <w:pPr>
        <w:pStyle w:val="FAAOutlineL3i"/>
        <w:numPr>
          <w:ilvl w:val="3"/>
          <w:numId w:val="55"/>
        </w:numPr>
      </w:pPr>
      <w:r w:rsidRPr="00C86664">
        <w:t>The applicant for the conversion shall present to the Authority the foreign licence and evidence of the 200 flight hours by presenting the record (e.g.</w:t>
      </w:r>
      <w:r w:rsidR="00E47A55" w:rsidRPr="00C86664">
        <w:t>,</w:t>
      </w:r>
      <w:r w:rsidRPr="00C86664">
        <w:t xml:space="preserve"> logbook); and</w:t>
      </w:r>
    </w:p>
    <w:p w14:paraId="457B8DC7" w14:textId="77777777" w:rsidR="00A311DB" w:rsidRPr="00C86664" w:rsidRDefault="00A311DB" w:rsidP="009E7840">
      <w:pPr>
        <w:pStyle w:val="FAAOutlineL3i"/>
        <w:numPr>
          <w:ilvl w:val="3"/>
          <w:numId w:val="55"/>
        </w:numPr>
      </w:pPr>
      <w:r w:rsidRPr="00C86664">
        <w:t xml:space="preserve">The applicant shall hold or obtain a medical certificate issued under this </w:t>
      </w:r>
      <w:r w:rsidR="00735FA0" w:rsidRPr="00C86664">
        <w:t>p</w:t>
      </w:r>
      <w:r w:rsidRPr="00C86664">
        <w:t>art, appropriate to the level of licence to be converted.</w:t>
      </w:r>
    </w:p>
    <w:p w14:paraId="457B8DC9" w14:textId="3ABA2656" w:rsidR="00A311DB" w:rsidRPr="00C86664" w:rsidRDefault="00A311DB" w:rsidP="003E5182">
      <w:pPr>
        <w:pStyle w:val="FAAOutlineL21"/>
      </w:pPr>
      <w:r w:rsidRPr="00C86664">
        <w:t>The holder of a current and valid foreign PPL/IR issued by another Contracting State</w:t>
      </w:r>
      <w:r w:rsidR="00CA3BFD" w:rsidRPr="00C86664">
        <w:t>,</w:t>
      </w:r>
      <w:r w:rsidRPr="00C86664">
        <w:t xml:space="preserve"> in accordance with ICAO Annex 1, and </w:t>
      </w:r>
      <w:r w:rsidR="002564BD" w:rsidRPr="00C86664">
        <w:t xml:space="preserve">an </w:t>
      </w:r>
      <w:r w:rsidRPr="00C86664">
        <w:t>appropriate medical certificate, may apply for conversion to the appropriate licence and ratings issued by [STATE]</w:t>
      </w:r>
      <w:r w:rsidR="00B255EE" w:rsidRPr="00C86664">
        <w:t>,</w:t>
      </w:r>
      <w:r w:rsidRPr="00C86664">
        <w:t xml:space="preserve"> provided the </w:t>
      </w:r>
      <w:r w:rsidR="003731D5" w:rsidRPr="00C86664">
        <w:t>following requirements are met:</w:t>
      </w:r>
    </w:p>
    <w:p w14:paraId="457B8DCA" w14:textId="38F56D11" w:rsidR="00A311DB" w:rsidRPr="00C86664" w:rsidRDefault="00A311DB" w:rsidP="009E7840">
      <w:pPr>
        <w:pStyle w:val="FAAOutlineL3i"/>
        <w:numPr>
          <w:ilvl w:val="3"/>
          <w:numId w:val="56"/>
        </w:numPr>
      </w:pPr>
      <w:r w:rsidRPr="00C86664">
        <w:t>The applicant is the holder of a current validation certificate issued under 2.2.4.1</w:t>
      </w:r>
      <w:r w:rsidR="000F26E7" w:rsidRPr="00C86664">
        <w:t xml:space="preserve"> of this part</w:t>
      </w:r>
      <w:r w:rsidRPr="00C86664">
        <w:t>;</w:t>
      </w:r>
    </w:p>
    <w:p w14:paraId="457B8DCB" w14:textId="77777777" w:rsidR="00A311DB" w:rsidRPr="00C86664" w:rsidRDefault="00A311DB" w:rsidP="009E7840">
      <w:pPr>
        <w:pStyle w:val="FAAOutlineL3i"/>
        <w:numPr>
          <w:ilvl w:val="3"/>
          <w:numId w:val="56"/>
        </w:numPr>
      </w:pPr>
      <w:r w:rsidRPr="00C86664">
        <w:t>The applicant has completed 75 flight hours in a [STATE</w:t>
      </w:r>
      <w:r w:rsidR="005E2C41" w:rsidRPr="00C86664">
        <w:t>]-</w:t>
      </w:r>
      <w:r w:rsidRPr="00C86664">
        <w:t>registered aircraft in [STATE] exercising the privileges granted</w:t>
      </w:r>
      <w:r w:rsidR="003731D5" w:rsidRPr="00C86664">
        <w:t xml:space="preserve"> by the validation certificate;</w:t>
      </w:r>
    </w:p>
    <w:p w14:paraId="457B8DCC" w14:textId="77777777" w:rsidR="00A311DB" w:rsidRPr="00C86664" w:rsidRDefault="00A311DB" w:rsidP="009E7840">
      <w:pPr>
        <w:pStyle w:val="FAAOutlineL3i"/>
        <w:numPr>
          <w:ilvl w:val="3"/>
          <w:numId w:val="56"/>
        </w:numPr>
      </w:pPr>
      <w:r w:rsidRPr="00C86664">
        <w:t>The applicant for the conversion shall present to the Authority the foreign licence and evidence of the 75 flight hours by presenting the record (e.g.</w:t>
      </w:r>
      <w:r w:rsidR="006918BC" w:rsidRPr="00C86664">
        <w:t>,</w:t>
      </w:r>
      <w:r w:rsidRPr="00C86664">
        <w:t xml:space="preserve"> logbook); and</w:t>
      </w:r>
    </w:p>
    <w:p w14:paraId="457B8DCD" w14:textId="77777777" w:rsidR="00A311DB" w:rsidRPr="00C86664" w:rsidRDefault="00A311DB" w:rsidP="009E7840">
      <w:pPr>
        <w:pStyle w:val="FAAOutlineL3i"/>
        <w:numPr>
          <w:ilvl w:val="3"/>
          <w:numId w:val="56"/>
        </w:numPr>
      </w:pPr>
      <w:r w:rsidRPr="00C86664">
        <w:t xml:space="preserve">The applicant shall hold or obtain a medical certificate issued under this </w:t>
      </w:r>
      <w:r w:rsidR="00735FA0" w:rsidRPr="00C86664">
        <w:t>p</w:t>
      </w:r>
      <w:r w:rsidRPr="00C86664">
        <w:t>art, appropriate to the level of licence to be converted.</w:t>
      </w:r>
    </w:p>
    <w:p w14:paraId="7548F4EE" w14:textId="1625D5F3" w:rsidR="0016417E" w:rsidRPr="00C86664" w:rsidRDefault="0016417E" w:rsidP="003E5182">
      <w:pPr>
        <w:pStyle w:val="FAAOutlineL21"/>
      </w:pPr>
      <w:r w:rsidRPr="00C86664">
        <w:lastRenderedPageBreak/>
        <w:t>Ratings listed on a person’s foreign pilot licence that have been validated in accordance with 2.2.4.1 of this part may be placed on that person’s converted licence.</w:t>
      </w:r>
    </w:p>
    <w:p w14:paraId="457B8DCF" w14:textId="0289AC32" w:rsidR="00A311DB" w:rsidRPr="00C86664" w:rsidRDefault="00A311DB" w:rsidP="00BB13B5">
      <w:pPr>
        <w:pStyle w:val="FFATextFlushRight"/>
        <w:keepLines w:val="0"/>
        <w:widowControl w:val="0"/>
        <w:spacing w:line="233" w:lineRule="auto"/>
      </w:pPr>
      <w:r w:rsidRPr="00C86664">
        <w:t>ICAO Annex 1: 1.2.2.1, 1.2.2.2; 1.2.2.3R; 1.2.9.1</w:t>
      </w:r>
    </w:p>
    <w:p w14:paraId="457B8DD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61.75; 63.42</w:t>
      </w:r>
    </w:p>
    <w:p w14:paraId="457B8DD1" w14:textId="77777777" w:rsidR="00A311DB" w:rsidRPr="00C86664" w:rsidRDefault="00A311DB" w:rsidP="00BB13B5">
      <w:pPr>
        <w:pStyle w:val="FFATextFlushRight"/>
        <w:keepLines w:val="0"/>
        <w:widowControl w:val="0"/>
        <w:spacing w:line="233" w:lineRule="auto"/>
      </w:pPr>
      <w:r w:rsidRPr="00C86664">
        <w:t>JAR-FCL 1/2/4.015</w:t>
      </w:r>
    </w:p>
    <w:p w14:paraId="457B8DD2" w14:textId="139673B3" w:rsidR="00A311DB" w:rsidRPr="00C86664" w:rsidRDefault="00A311DB" w:rsidP="00BB13B5">
      <w:pPr>
        <w:pStyle w:val="Heading4"/>
        <w:keepNext w:val="0"/>
        <w:keepLines w:val="0"/>
        <w:widowControl w:val="0"/>
        <w:spacing w:line="233" w:lineRule="auto"/>
      </w:pPr>
      <w:bookmarkStart w:id="266" w:name="_Toc54933979"/>
      <w:r w:rsidRPr="00C86664">
        <w:t>Validation of Flight</w:t>
      </w:r>
      <w:r w:rsidR="00F71567" w:rsidRPr="00C86664">
        <w:t xml:space="preserve"> </w:t>
      </w:r>
      <w:r w:rsidR="00E510E7" w:rsidRPr="00C86664">
        <w:t xml:space="preserve">Crew </w:t>
      </w:r>
      <w:r w:rsidRPr="00C86664">
        <w:t xml:space="preserve">Licences by Reliance </w:t>
      </w:r>
      <w:r w:rsidR="002B2CE1" w:rsidRPr="00C86664">
        <w:t xml:space="preserve">Upon </w:t>
      </w:r>
      <w:r w:rsidRPr="00C86664">
        <w:t>the Licensing System of Another Contracting State</w:t>
      </w:r>
      <w:bookmarkEnd w:id="266"/>
    </w:p>
    <w:p w14:paraId="7F093C1E" w14:textId="27A1D949" w:rsidR="00EE453A" w:rsidRPr="00C86664" w:rsidRDefault="00EE453A" w:rsidP="003D7FE9">
      <w:pPr>
        <w:pStyle w:val="FAAOutlineL1a"/>
        <w:numPr>
          <w:ilvl w:val="0"/>
          <w:numId w:val="57"/>
        </w:numPr>
        <w:ind w:left="1440" w:hanging="720"/>
      </w:pPr>
      <w:r w:rsidRPr="00C86664">
        <w:t>Notwithstanding 2.2.4.1 and 2.2.4.2</w:t>
      </w:r>
      <w:r w:rsidR="000F26E7" w:rsidRPr="00C86664">
        <w:t xml:space="preserve"> of this part</w:t>
      </w:r>
      <w:r w:rsidRPr="00C86664">
        <w:t>, the Authority may issue a validation certificate with the applicable ratings to the holder of a curr</w:t>
      </w:r>
      <w:r w:rsidR="00DC57AF" w:rsidRPr="00C86664">
        <w:t>e</w:t>
      </w:r>
      <w:r w:rsidRPr="00C86664">
        <w:t>nt and valid foreign licence and current medical certificate, provided:</w:t>
      </w:r>
    </w:p>
    <w:p w14:paraId="187C51F1" w14:textId="07198510" w:rsidR="00EE453A" w:rsidRPr="00C86664" w:rsidRDefault="00EE453A" w:rsidP="009E7840">
      <w:pPr>
        <w:pStyle w:val="FAAOutlineL21"/>
        <w:numPr>
          <w:ilvl w:val="0"/>
          <w:numId w:val="58"/>
        </w:numPr>
      </w:pPr>
      <w:r w:rsidRPr="00C86664">
        <w:t>The licence is issued by another Contracting State;</w:t>
      </w:r>
    </w:p>
    <w:p w14:paraId="457B8DD6" w14:textId="5E5BE208" w:rsidR="00A311DB" w:rsidRPr="00C86664" w:rsidRDefault="003731D5" w:rsidP="003E5182">
      <w:pPr>
        <w:pStyle w:val="FAAOutlineL21"/>
      </w:pPr>
      <w:r w:rsidRPr="00C86664">
        <w:t>T</w:t>
      </w:r>
      <w:r w:rsidR="00A311DB" w:rsidRPr="00C86664">
        <w:t xml:space="preserve">he Authority is convinced that the licence has been issued on the basis of at least </w:t>
      </w:r>
      <w:r w:rsidR="00CA6C79" w:rsidRPr="00C86664">
        <w:t>this part</w:t>
      </w:r>
      <w:r w:rsidR="00A311DB" w:rsidRPr="00C86664">
        <w:t>;</w:t>
      </w:r>
    </w:p>
    <w:p w14:paraId="457B8DD7" w14:textId="186700D0" w:rsidR="00A311DB" w:rsidRPr="00C86664" w:rsidRDefault="003731D5" w:rsidP="003E5182">
      <w:pPr>
        <w:pStyle w:val="FAAOutlineL21"/>
      </w:pPr>
      <w:r w:rsidRPr="00C86664">
        <w:t>T</w:t>
      </w:r>
      <w:r w:rsidR="00A311DB" w:rsidRPr="00C86664">
        <w:t xml:space="preserve">here is an agreement between the Authority and the other Contracting State about recognition of licences and, if applicable, </w:t>
      </w:r>
      <w:r w:rsidR="007768F8" w:rsidRPr="00C86664">
        <w:t xml:space="preserve">about </w:t>
      </w:r>
      <w:r w:rsidR="00A311DB" w:rsidRPr="00C86664">
        <w:t>keeping the licences and ratings current and valid; and</w:t>
      </w:r>
    </w:p>
    <w:p w14:paraId="457B8DD8" w14:textId="77777777" w:rsidR="00A311DB" w:rsidRPr="00C86664" w:rsidRDefault="003731D5" w:rsidP="003E5182">
      <w:pPr>
        <w:pStyle w:val="FAAOutlineL21"/>
      </w:pPr>
      <w:r w:rsidRPr="00C86664">
        <w:t>T</w:t>
      </w:r>
      <w:r w:rsidR="00A311DB" w:rsidRPr="00C86664">
        <w:t>he applicant for the validation certificate shall demonstrate, to the satisfaction of the [AUTHORITY] and relevant to the licence, knowledge of [STATE]’s:</w:t>
      </w:r>
    </w:p>
    <w:p w14:paraId="457B8DD9" w14:textId="77777777" w:rsidR="00A311DB" w:rsidRPr="00C86664" w:rsidRDefault="00A311DB" w:rsidP="009E7840">
      <w:pPr>
        <w:pStyle w:val="FAAOutlineL3i"/>
        <w:numPr>
          <w:ilvl w:val="3"/>
          <w:numId w:val="59"/>
        </w:numPr>
      </w:pPr>
      <w:r w:rsidRPr="00C86664">
        <w:t>Air law;</w:t>
      </w:r>
    </w:p>
    <w:p w14:paraId="457B8DDA" w14:textId="77777777" w:rsidR="00A311DB" w:rsidRPr="00C86664" w:rsidRDefault="00A311DB" w:rsidP="009E7840">
      <w:pPr>
        <w:pStyle w:val="FAAOutlineL3i"/>
        <w:numPr>
          <w:ilvl w:val="3"/>
          <w:numId w:val="59"/>
        </w:numPr>
      </w:pPr>
      <w:r w:rsidRPr="00C86664">
        <w:t>Meteorology;</w:t>
      </w:r>
    </w:p>
    <w:p w14:paraId="457B8DDB" w14:textId="77777777" w:rsidR="00A311DB" w:rsidRPr="00C86664" w:rsidRDefault="00A311DB" w:rsidP="009E7840">
      <w:pPr>
        <w:pStyle w:val="FAAOutlineL3i"/>
        <w:numPr>
          <w:ilvl w:val="3"/>
          <w:numId w:val="59"/>
        </w:numPr>
      </w:pPr>
      <w:r w:rsidRPr="00C86664">
        <w:t>Operational procedures; and</w:t>
      </w:r>
    </w:p>
    <w:p w14:paraId="457B8DDC" w14:textId="05FB24CD" w:rsidR="00A311DB" w:rsidRPr="00C86664" w:rsidRDefault="001521CA" w:rsidP="009E7840">
      <w:pPr>
        <w:pStyle w:val="FAAOutlineL3i"/>
        <w:numPr>
          <w:ilvl w:val="3"/>
          <w:numId w:val="59"/>
        </w:numPr>
      </w:pPr>
      <w:r w:rsidRPr="00C86664">
        <w:t>RT</w:t>
      </w:r>
      <w:r w:rsidR="00A311DB" w:rsidRPr="00C86664">
        <w:t>.</w:t>
      </w:r>
    </w:p>
    <w:p w14:paraId="457B8DDD" w14:textId="77777777" w:rsidR="00A311DB" w:rsidRPr="00C86664" w:rsidRDefault="00A311DB">
      <w:pPr>
        <w:pStyle w:val="FAAOutlineL1a"/>
      </w:pPr>
      <w:r w:rsidRPr="00C86664">
        <w:t>The applicant for the validation certificate shall present to the Authority the:</w:t>
      </w:r>
    </w:p>
    <w:p w14:paraId="457B8DDE" w14:textId="0EBF826D" w:rsidR="00A311DB" w:rsidRPr="00C86664" w:rsidRDefault="00A311DB" w:rsidP="009E7840">
      <w:pPr>
        <w:pStyle w:val="FAAOutlineL21"/>
        <w:numPr>
          <w:ilvl w:val="0"/>
          <w:numId w:val="60"/>
        </w:numPr>
      </w:pPr>
      <w:r w:rsidRPr="00C86664">
        <w:t>Foreign licence and evidence of the currency of the licence by presenting the record (e.g.</w:t>
      </w:r>
      <w:r w:rsidR="00E47A55" w:rsidRPr="00C86664">
        <w:t>,</w:t>
      </w:r>
      <w:r w:rsidRPr="00C86664">
        <w:t xml:space="preserve"> logbook)</w:t>
      </w:r>
      <w:r w:rsidR="004E3A67" w:rsidRPr="00C86664">
        <w:t>;</w:t>
      </w:r>
    </w:p>
    <w:p w14:paraId="457B8DDF" w14:textId="51C24C43" w:rsidR="00A311DB" w:rsidRPr="00C86664" w:rsidRDefault="00A311DB" w:rsidP="003E5182">
      <w:pPr>
        <w:pStyle w:val="FAAOutlineL21"/>
      </w:pPr>
      <w:r w:rsidRPr="00C86664">
        <w:t xml:space="preserve">Medical certificate relevant to the licence to be validated, provided the foreign medical certificate meets the requirements of </w:t>
      </w:r>
      <w:r w:rsidR="00CA6C79" w:rsidRPr="00C86664">
        <w:t>this p</w:t>
      </w:r>
      <w:r w:rsidRPr="00C86664">
        <w:t>art</w:t>
      </w:r>
      <w:r w:rsidR="004E3A67" w:rsidRPr="00C86664">
        <w:t>; and</w:t>
      </w:r>
    </w:p>
    <w:p w14:paraId="457B8DE0" w14:textId="3A22A044" w:rsidR="00A311DB" w:rsidRPr="00C86664" w:rsidRDefault="00A311DB" w:rsidP="003E5182">
      <w:pPr>
        <w:pStyle w:val="FAAOutlineL21"/>
      </w:pPr>
      <w:r w:rsidRPr="00C86664">
        <w:t xml:space="preserve">Evidence of language proficiency in the language of [STATE] and in English as specified in 2.2.2 </w:t>
      </w:r>
      <w:r w:rsidR="000F26E7" w:rsidRPr="00C86664">
        <w:t>of this part</w:t>
      </w:r>
      <w:r w:rsidR="004E3A67" w:rsidRPr="00C86664">
        <w:t xml:space="preserve">, </w:t>
      </w:r>
      <w:r w:rsidRPr="00C86664">
        <w:t>or shall demonstrate to the Authority the language skills as specified in 2.2.2</w:t>
      </w:r>
      <w:r w:rsidR="000F26E7" w:rsidRPr="00C86664">
        <w:t xml:space="preserve"> of this part</w:t>
      </w:r>
      <w:r w:rsidRPr="00C86664">
        <w:t>.</w:t>
      </w:r>
    </w:p>
    <w:p w14:paraId="457B8DE1" w14:textId="73D02237" w:rsidR="00A311DB" w:rsidRPr="00C86664" w:rsidRDefault="00A311DB">
      <w:pPr>
        <w:pStyle w:val="FAAOutlineL1a"/>
      </w:pPr>
      <w:r w:rsidRPr="00C86664">
        <w:t xml:space="preserve">The </w:t>
      </w:r>
      <w:r w:rsidR="00F71567" w:rsidRPr="00C86664">
        <w:t>A</w:t>
      </w:r>
      <w:r w:rsidRPr="00C86664">
        <w:t>uthority will verify the authenticity of the licence, ratings, authorisations</w:t>
      </w:r>
      <w:r w:rsidR="00F71567" w:rsidRPr="00C86664">
        <w:t>,</w:t>
      </w:r>
      <w:r w:rsidRPr="00C86664">
        <w:t xml:space="preserve"> and medical certificate with the State of Licence </w:t>
      </w:r>
      <w:r w:rsidR="00124188" w:rsidRPr="00C86664">
        <w:t>I</w:t>
      </w:r>
      <w:r w:rsidRPr="00C86664">
        <w:t>ssue prior to issuing the validation.</w:t>
      </w:r>
    </w:p>
    <w:p w14:paraId="457B8DE2" w14:textId="12BD99FC" w:rsidR="00A311DB" w:rsidRPr="00C86664" w:rsidRDefault="00A311DB">
      <w:pPr>
        <w:pStyle w:val="FAAOutlineL1a"/>
      </w:pPr>
      <w:r w:rsidRPr="00C86664">
        <w:t xml:space="preserve">The Authority may issue a validation certificate which will be valid for </w:t>
      </w:r>
      <w:r w:rsidR="00BC4F40" w:rsidRPr="00C86664">
        <w:t xml:space="preserve">1 </w:t>
      </w:r>
      <w:r w:rsidRPr="00C86664">
        <w:t xml:space="preserve">year, provided the foreign licence, ratings, </w:t>
      </w:r>
      <w:r w:rsidR="00742C03" w:rsidRPr="00C86664">
        <w:t>authorisation</w:t>
      </w:r>
      <w:r w:rsidR="000C02D9" w:rsidRPr="00C86664">
        <w:t>s,</w:t>
      </w:r>
      <w:r w:rsidRPr="00C86664">
        <w:t xml:space="preserve"> and medical certificate remain valid. </w:t>
      </w:r>
    </w:p>
    <w:p w14:paraId="457B8DE3" w14:textId="52B98A06" w:rsidR="00A311DB" w:rsidRPr="00C86664" w:rsidRDefault="00F10480" w:rsidP="003D7FE9">
      <w:pPr>
        <w:pStyle w:val="FAAOutlineL1a"/>
      </w:pPr>
      <w:r w:rsidRPr="00C86664">
        <w:t>P</w:t>
      </w:r>
      <w:r w:rsidR="00A311DB" w:rsidRPr="00C86664">
        <w:t xml:space="preserve">rocedures for </w:t>
      </w:r>
      <w:r w:rsidRPr="00C86664">
        <w:t xml:space="preserve">the </w:t>
      </w:r>
      <w:r w:rsidR="00A311DB" w:rsidRPr="00C86664">
        <w:t>validation of flight</w:t>
      </w:r>
      <w:r w:rsidR="00F71567" w:rsidRPr="00C86664">
        <w:t xml:space="preserve"> </w:t>
      </w:r>
      <w:r w:rsidR="00A311DB" w:rsidRPr="00C86664">
        <w:t>crew licences by reliance upon the licensing system of another Contracting State</w:t>
      </w:r>
      <w:r w:rsidRPr="00C86664">
        <w:t xml:space="preserve"> are contained in IS 2.2.4.3</w:t>
      </w:r>
      <w:r w:rsidR="00A311DB" w:rsidRPr="00C86664">
        <w:t>.</w:t>
      </w:r>
    </w:p>
    <w:p w14:paraId="457B8DE4" w14:textId="21CD79A4" w:rsidR="00A311DB" w:rsidRPr="00C86664" w:rsidRDefault="00A311DB" w:rsidP="00BB13B5">
      <w:pPr>
        <w:pStyle w:val="FFATextFlushRight"/>
        <w:keepLines w:val="0"/>
        <w:widowControl w:val="0"/>
        <w:spacing w:line="233" w:lineRule="auto"/>
      </w:pPr>
      <w:r w:rsidRPr="00C86664">
        <w:t>ICAO Annex 1: 1.2.2.1</w:t>
      </w:r>
      <w:r w:rsidR="00816670" w:rsidRPr="00C86664">
        <w:t>;</w:t>
      </w:r>
      <w:r w:rsidRPr="00C86664">
        <w:t xml:space="preserve"> 1.2.2.2; 1.2.2.3R</w:t>
      </w:r>
    </w:p>
    <w:p w14:paraId="457B8DE5"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61.75; 63.42</w:t>
      </w:r>
    </w:p>
    <w:p w14:paraId="457B8DE6" w14:textId="77777777" w:rsidR="00A311DB" w:rsidRPr="00C86664" w:rsidRDefault="00A311DB" w:rsidP="00BB13B5">
      <w:pPr>
        <w:pStyle w:val="FFATextFlushRight"/>
        <w:keepLines w:val="0"/>
        <w:widowControl w:val="0"/>
        <w:spacing w:line="233" w:lineRule="auto"/>
      </w:pPr>
      <w:r w:rsidRPr="00C86664">
        <w:t>JAR-FCL 1/2/4.015</w:t>
      </w:r>
    </w:p>
    <w:p w14:paraId="457B8DE7" w14:textId="0AE50507" w:rsidR="00A311DB" w:rsidRPr="00C86664" w:rsidRDefault="00A311DB" w:rsidP="003D7FE9">
      <w:pPr>
        <w:pStyle w:val="Heading4"/>
        <w:keepNext w:val="0"/>
        <w:keepLines w:val="0"/>
        <w:pageBreakBefore/>
        <w:widowControl w:val="0"/>
        <w:spacing w:line="233" w:lineRule="auto"/>
      </w:pPr>
      <w:bookmarkStart w:id="267" w:name="_Toc54933980"/>
      <w:r w:rsidRPr="00C86664">
        <w:lastRenderedPageBreak/>
        <w:t>Conversion of Flight</w:t>
      </w:r>
      <w:r w:rsidR="00F71567" w:rsidRPr="00C86664">
        <w:t xml:space="preserve"> </w:t>
      </w:r>
      <w:r w:rsidR="00E510E7" w:rsidRPr="00C86664">
        <w:t xml:space="preserve">Crew </w:t>
      </w:r>
      <w:r w:rsidRPr="00C86664">
        <w:t xml:space="preserve">Licences by Reliance </w:t>
      </w:r>
      <w:r w:rsidR="002B2CE1" w:rsidRPr="00C86664">
        <w:t xml:space="preserve">Upon </w:t>
      </w:r>
      <w:r w:rsidRPr="00C86664">
        <w:t>the Licensing System of Another Contracting State</w:t>
      </w:r>
      <w:bookmarkEnd w:id="267"/>
    </w:p>
    <w:p w14:paraId="74FDB4F1" w14:textId="08812093" w:rsidR="00275277" w:rsidRPr="00C86664" w:rsidRDefault="00275277" w:rsidP="003D7FE9">
      <w:pPr>
        <w:pStyle w:val="FAAOutlineL1a"/>
        <w:numPr>
          <w:ilvl w:val="0"/>
          <w:numId w:val="61"/>
        </w:numPr>
        <w:ind w:left="1440" w:hanging="720"/>
      </w:pPr>
      <w:r w:rsidRPr="00C86664">
        <w:t>Notwithstanding 2.2.4.1 and 2.2.4.2</w:t>
      </w:r>
      <w:r w:rsidR="000F26E7" w:rsidRPr="00C86664">
        <w:t xml:space="preserve"> of this part</w:t>
      </w:r>
      <w:r w:rsidRPr="00C86664">
        <w:t>, the Authority may issue a licence with the applicable ratings to the holder of a current and valid foreign licence, provided:</w:t>
      </w:r>
    </w:p>
    <w:p w14:paraId="0EC4C295" w14:textId="5CCB5A0D" w:rsidR="00275277" w:rsidRPr="00C86664" w:rsidRDefault="00275277" w:rsidP="009E7840">
      <w:pPr>
        <w:pStyle w:val="FAAOutlineL21"/>
        <w:numPr>
          <w:ilvl w:val="0"/>
          <w:numId w:val="62"/>
        </w:numPr>
      </w:pPr>
      <w:r w:rsidRPr="00C86664">
        <w:t xml:space="preserve">The licence is issued by another Contracting State; </w:t>
      </w:r>
    </w:p>
    <w:p w14:paraId="457B8DEB" w14:textId="496F77BD" w:rsidR="00A311DB" w:rsidRPr="00C86664" w:rsidRDefault="003731D5" w:rsidP="003E5182">
      <w:pPr>
        <w:pStyle w:val="FAAOutlineL21"/>
      </w:pPr>
      <w:r w:rsidRPr="00C86664">
        <w:t>T</w:t>
      </w:r>
      <w:r w:rsidR="00A311DB" w:rsidRPr="00C86664">
        <w:t xml:space="preserve">he Authority is convinced that the licence has been issued on the basis of at least </w:t>
      </w:r>
      <w:r w:rsidR="00CA6C79" w:rsidRPr="00C86664">
        <w:t>this p</w:t>
      </w:r>
      <w:r w:rsidR="00A311DB" w:rsidRPr="00C86664">
        <w:t>art; and</w:t>
      </w:r>
    </w:p>
    <w:p w14:paraId="2F429102" w14:textId="77777777" w:rsidR="00D4578D" w:rsidRPr="00C86664" w:rsidRDefault="003731D5" w:rsidP="003E5182">
      <w:pPr>
        <w:pStyle w:val="FAAOutlineL21"/>
      </w:pPr>
      <w:r w:rsidRPr="00C86664">
        <w:t>T</w:t>
      </w:r>
      <w:r w:rsidR="00A311DB" w:rsidRPr="00C86664">
        <w:t xml:space="preserve">here is an agreement between the Authority and the other Contracting State about recognition of licences. </w:t>
      </w:r>
    </w:p>
    <w:p w14:paraId="127270DE" w14:textId="545157C4" w:rsidR="00D4578D" w:rsidRPr="00C86664" w:rsidRDefault="00D4578D" w:rsidP="003E5182">
      <w:pPr>
        <w:pStyle w:val="FAANoteL1"/>
      </w:pPr>
      <w:r w:rsidRPr="00C86664">
        <w:t xml:space="preserve">Note 1: The registry of agreements with their associated list of Contracting States can be found in ICAO's Database of Aeronautical Agreements and Arrangements. </w:t>
      </w:r>
    </w:p>
    <w:p w14:paraId="6777E42B" w14:textId="6355E186" w:rsidR="00D4578D" w:rsidRPr="00C86664" w:rsidRDefault="00D4578D" w:rsidP="003E5182">
      <w:pPr>
        <w:pStyle w:val="FAANoteL1"/>
      </w:pPr>
      <w:r w:rsidRPr="00C86664">
        <w:t xml:space="preserve">Note 2: Common licensing regulations refer to a common licensing regulatory framework that is legally binding and directly applicable to </w:t>
      </w:r>
      <w:r w:rsidR="00F838C8" w:rsidRPr="00C86664">
        <w:t xml:space="preserve">Contracting </w:t>
      </w:r>
      <w:r w:rsidRPr="00C86664">
        <w:t xml:space="preserve">States party to the agreement, </w:t>
      </w:r>
      <w:r w:rsidR="00B51CD1" w:rsidRPr="00C86664">
        <w:t xml:space="preserve">recognising </w:t>
      </w:r>
      <w:r w:rsidRPr="00C86664">
        <w:t>the automatic validation process. Common licensing regulations used by those States contain identical requirements for licence issuance, maintenance of competency</w:t>
      </w:r>
      <w:r w:rsidR="00147D86" w:rsidRPr="00C86664">
        <w:t>,</w:t>
      </w:r>
      <w:r w:rsidRPr="00C86664">
        <w:t xml:space="preserve"> and recent experience. A regional aviation safety body can develop and maintain these common regulations for its </w:t>
      </w:r>
      <w:r w:rsidR="00F838C8" w:rsidRPr="00C86664">
        <w:t>Contracting</w:t>
      </w:r>
      <w:r w:rsidRPr="00C86664">
        <w:t xml:space="preserve"> States. </w:t>
      </w:r>
    </w:p>
    <w:p w14:paraId="457B8DED" w14:textId="77777777" w:rsidR="00A311DB" w:rsidRPr="00C86664" w:rsidRDefault="00A311DB">
      <w:pPr>
        <w:pStyle w:val="FAAOutlineL1a"/>
      </w:pPr>
      <w:r w:rsidRPr="00C86664">
        <w:t>The applicant for the conversion shall present to the Authority the:</w:t>
      </w:r>
    </w:p>
    <w:p w14:paraId="457B8DEE" w14:textId="77777777" w:rsidR="00A311DB" w:rsidRPr="00C86664" w:rsidRDefault="003731D5" w:rsidP="009E7840">
      <w:pPr>
        <w:pStyle w:val="FAAOutlineL21"/>
        <w:numPr>
          <w:ilvl w:val="0"/>
          <w:numId w:val="63"/>
        </w:numPr>
      </w:pPr>
      <w:r w:rsidRPr="00C86664">
        <w:t>F</w:t>
      </w:r>
      <w:r w:rsidR="00A311DB" w:rsidRPr="00C86664">
        <w:t>oreign licence and evidence of the currency of the licence by presenting the record (e.g.</w:t>
      </w:r>
      <w:r w:rsidR="00A27A0E" w:rsidRPr="00C86664">
        <w:t>,</w:t>
      </w:r>
      <w:r w:rsidR="00A311DB" w:rsidRPr="00C86664">
        <w:t xml:space="preserve"> logbook);</w:t>
      </w:r>
    </w:p>
    <w:p w14:paraId="457B8DEF" w14:textId="22796B00" w:rsidR="00A311DB" w:rsidRPr="00C86664" w:rsidRDefault="003731D5" w:rsidP="009E7840">
      <w:pPr>
        <w:pStyle w:val="FAAOutlineL21"/>
        <w:numPr>
          <w:ilvl w:val="0"/>
          <w:numId w:val="63"/>
        </w:numPr>
      </w:pPr>
      <w:r w:rsidRPr="00C86664">
        <w:t>M</w:t>
      </w:r>
      <w:r w:rsidR="00A311DB" w:rsidRPr="00C86664">
        <w:t>edical certificate relevant to the licence if the medical certificate is to be converted</w:t>
      </w:r>
      <w:r w:rsidR="0062700F" w:rsidRPr="00C86664">
        <w:t>,</w:t>
      </w:r>
      <w:r w:rsidR="00A311DB" w:rsidRPr="00C86664">
        <w:t xml:space="preserve"> or </w:t>
      </w:r>
      <w:r w:rsidR="0062700F" w:rsidRPr="00C86664">
        <w:t xml:space="preserve">the </w:t>
      </w:r>
      <w:r w:rsidR="00A311DB" w:rsidRPr="00C86664">
        <w:t xml:space="preserve">medical certificate issued under </w:t>
      </w:r>
      <w:r w:rsidR="00875DF8" w:rsidRPr="00C86664">
        <w:t>this part</w:t>
      </w:r>
      <w:r w:rsidR="00A311DB" w:rsidRPr="00C86664">
        <w:t xml:space="preserve"> relevant to the licence sought; and</w:t>
      </w:r>
    </w:p>
    <w:p w14:paraId="0EAEA1A3" w14:textId="67FF9653" w:rsidR="00D4578D" w:rsidRPr="00C86664" w:rsidRDefault="00A311DB" w:rsidP="003E5182">
      <w:pPr>
        <w:pStyle w:val="FAAOutlineL21"/>
      </w:pPr>
      <w:r w:rsidRPr="00C86664">
        <w:t xml:space="preserve">Evidence of language proficiency in the language of [STATE] and in English as specified in 2.2.2 </w:t>
      </w:r>
      <w:r w:rsidR="000F26E7" w:rsidRPr="00C86664">
        <w:t xml:space="preserve">of this part </w:t>
      </w:r>
      <w:r w:rsidRPr="00C86664">
        <w:t>or shall demonstrate to the Authority the language skills as specified in 2.2.2</w:t>
      </w:r>
      <w:r w:rsidR="000F26E7" w:rsidRPr="00C86664">
        <w:t xml:space="preserve"> of this part</w:t>
      </w:r>
      <w:r w:rsidRPr="00C86664">
        <w:t>.</w:t>
      </w:r>
    </w:p>
    <w:p w14:paraId="457B8DF1" w14:textId="5336D567" w:rsidR="00A311DB" w:rsidRPr="00C86664" w:rsidRDefault="00A311DB">
      <w:pPr>
        <w:pStyle w:val="FAAOutlineL1a"/>
      </w:pPr>
      <w:r w:rsidRPr="00C86664">
        <w:t>The applicant shall demonstrate, to the satisfaction of the [AUTHORITY] and relevant to the licence to be converted, knowledge of [STATE]’s:</w:t>
      </w:r>
    </w:p>
    <w:p w14:paraId="457B8DF2" w14:textId="77777777" w:rsidR="00A311DB" w:rsidRPr="00C86664" w:rsidRDefault="00A311DB" w:rsidP="009E7840">
      <w:pPr>
        <w:pStyle w:val="FAAOutlineL21"/>
        <w:numPr>
          <w:ilvl w:val="0"/>
          <w:numId w:val="64"/>
        </w:numPr>
      </w:pPr>
      <w:r w:rsidRPr="00C86664">
        <w:t>Air law</w:t>
      </w:r>
      <w:r w:rsidR="00742C03" w:rsidRPr="00C86664">
        <w:t>;</w:t>
      </w:r>
    </w:p>
    <w:p w14:paraId="457B8DF3" w14:textId="77777777" w:rsidR="00A311DB" w:rsidRPr="00C86664" w:rsidRDefault="00A311DB" w:rsidP="003E5182">
      <w:pPr>
        <w:pStyle w:val="FAAOutlineL21"/>
      </w:pPr>
      <w:r w:rsidRPr="00C86664">
        <w:t>Meteorology</w:t>
      </w:r>
      <w:r w:rsidR="00742C03" w:rsidRPr="00C86664">
        <w:t>;</w:t>
      </w:r>
    </w:p>
    <w:p w14:paraId="457B8DF4" w14:textId="77777777" w:rsidR="00A311DB" w:rsidRPr="00C86664" w:rsidRDefault="00A311DB" w:rsidP="003E5182">
      <w:pPr>
        <w:pStyle w:val="FAAOutlineL21"/>
      </w:pPr>
      <w:r w:rsidRPr="00C86664">
        <w:t>Operational procedures</w:t>
      </w:r>
      <w:r w:rsidR="00742C03" w:rsidRPr="00C86664">
        <w:t>; and</w:t>
      </w:r>
    </w:p>
    <w:p w14:paraId="457B8DF5" w14:textId="79A5B5CB" w:rsidR="00A311DB" w:rsidRPr="00C86664" w:rsidRDefault="001521CA" w:rsidP="003E5182">
      <w:pPr>
        <w:pStyle w:val="FAAOutlineL21"/>
      </w:pPr>
      <w:r w:rsidRPr="00C86664">
        <w:t>RT</w:t>
      </w:r>
      <w:r w:rsidR="00742C03" w:rsidRPr="00C86664">
        <w:t>.</w:t>
      </w:r>
    </w:p>
    <w:p w14:paraId="457B8DF6" w14:textId="4F33A7DB" w:rsidR="00A311DB" w:rsidRPr="00C86664" w:rsidRDefault="00A311DB">
      <w:pPr>
        <w:pStyle w:val="FAAOutlineL1a"/>
      </w:pPr>
      <w:r w:rsidRPr="00C86664">
        <w:t xml:space="preserve">The </w:t>
      </w:r>
      <w:r w:rsidR="00F71567" w:rsidRPr="00C86664">
        <w:t>A</w:t>
      </w:r>
      <w:r w:rsidRPr="00C86664">
        <w:t xml:space="preserve">uthority will verify the authenticity of the licence, ratings, </w:t>
      </w:r>
      <w:r w:rsidR="00742C03" w:rsidRPr="00C86664">
        <w:t>authorisations,</w:t>
      </w:r>
      <w:r w:rsidRPr="00C86664">
        <w:t xml:space="preserve"> and medical certificate with the State of Licence </w:t>
      </w:r>
      <w:r w:rsidR="00124188" w:rsidRPr="00C86664">
        <w:t>I</w:t>
      </w:r>
      <w:r w:rsidRPr="00C86664">
        <w:t>ssue prior to issuing the licence.</w:t>
      </w:r>
    </w:p>
    <w:p w14:paraId="457B8DF7" w14:textId="2D234BB3" w:rsidR="00A311DB" w:rsidRPr="00C86664" w:rsidRDefault="00134BD0">
      <w:pPr>
        <w:pStyle w:val="FAAOutlineL1a"/>
      </w:pPr>
      <w:r w:rsidRPr="00C86664">
        <w:t>P</w:t>
      </w:r>
      <w:r w:rsidR="00A311DB" w:rsidRPr="00C86664">
        <w:t xml:space="preserve">rocedures </w:t>
      </w:r>
      <w:r w:rsidRPr="00C86664">
        <w:t xml:space="preserve">for </w:t>
      </w:r>
      <w:r w:rsidR="0052481F" w:rsidRPr="00C86664">
        <w:t xml:space="preserve">the </w:t>
      </w:r>
      <w:r w:rsidR="00A311DB" w:rsidRPr="00C86664">
        <w:t>conversion of flight</w:t>
      </w:r>
      <w:r w:rsidR="00F71567" w:rsidRPr="00C86664">
        <w:t xml:space="preserve"> </w:t>
      </w:r>
      <w:r w:rsidR="00A311DB" w:rsidRPr="00C86664">
        <w:t>crew licences by reliance upon the licensing system of another Contracting State</w:t>
      </w:r>
      <w:r w:rsidRPr="00C86664">
        <w:t xml:space="preserve"> are contained in IS 2.2.4.4</w:t>
      </w:r>
      <w:r w:rsidR="00A311DB" w:rsidRPr="00C86664">
        <w:t>.</w:t>
      </w:r>
    </w:p>
    <w:p w14:paraId="7CAC67EF" w14:textId="37A8A81E" w:rsidR="00004553" w:rsidRPr="00C86664" w:rsidRDefault="00A311DB" w:rsidP="00004553">
      <w:pPr>
        <w:pStyle w:val="FFATextFlushRight"/>
        <w:keepLines w:val="0"/>
        <w:widowControl w:val="0"/>
        <w:spacing w:line="230" w:lineRule="auto"/>
      </w:pPr>
      <w:r w:rsidRPr="00C86664">
        <w:t>ICAO Annex 1: 1.2.2.1</w:t>
      </w:r>
      <w:r w:rsidR="005C5BC1" w:rsidRPr="00C86664">
        <w:t>;</w:t>
      </w:r>
      <w:r w:rsidRPr="00C86664">
        <w:t xml:space="preserve"> 1.2.2.2; 1.2.2.3</w:t>
      </w:r>
      <w:r w:rsidR="005C5BC1" w:rsidRPr="00C86664">
        <w:t>R</w:t>
      </w:r>
    </w:p>
    <w:p w14:paraId="457B8DFA" w14:textId="22D934CD" w:rsidR="00A311DB" w:rsidRPr="00C86664" w:rsidRDefault="00A311DB" w:rsidP="003D7FE9">
      <w:pPr>
        <w:pStyle w:val="Heading4"/>
        <w:keepNext w:val="0"/>
        <w:keepLines w:val="0"/>
        <w:widowControl w:val="0"/>
        <w:spacing w:line="230" w:lineRule="auto"/>
      </w:pPr>
      <w:bookmarkStart w:id="268" w:name="_Toc54933981"/>
      <w:r w:rsidRPr="00C86664">
        <w:t>Validation in Case of Leased, Chartered</w:t>
      </w:r>
      <w:r w:rsidR="00A868EB" w:rsidRPr="00C86664">
        <w:t>,</w:t>
      </w:r>
      <w:r w:rsidRPr="00C86664">
        <w:t xml:space="preserve"> or Interchanged Aircraft</w:t>
      </w:r>
      <w:bookmarkEnd w:id="268"/>
    </w:p>
    <w:p w14:paraId="080156D6" w14:textId="4E50C9E7" w:rsidR="00275277" w:rsidRPr="00C86664" w:rsidRDefault="00275277" w:rsidP="003D7FE9">
      <w:pPr>
        <w:pStyle w:val="FAAOutlineL1a"/>
        <w:numPr>
          <w:ilvl w:val="0"/>
          <w:numId w:val="65"/>
        </w:numPr>
        <w:ind w:left="1440" w:hanging="720"/>
      </w:pPr>
      <w:r w:rsidRPr="00C86664">
        <w:t xml:space="preserve">The requirements stated in 2.2.4.1 </w:t>
      </w:r>
      <w:r w:rsidR="000F26E7" w:rsidRPr="00C86664">
        <w:t xml:space="preserve">of this part </w:t>
      </w:r>
      <w:r w:rsidRPr="00C86664">
        <w:t xml:space="preserve">shall not apply where aircraft registered in [STATE] are leased to, chartered by, or interchanged by an operator of another Contracting State, provided that during the term of the lease the </w:t>
      </w:r>
      <w:r w:rsidR="001915C2" w:rsidRPr="00C86664">
        <w:t>State</w:t>
      </w:r>
      <w:r w:rsidRPr="00C86664">
        <w:t xml:space="preserve"> of the Operator has accepted responsibility for the technical and/or operational supervision</w:t>
      </w:r>
      <w:r w:rsidR="00E02AC9" w:rsidRPr="00C86664">
        <w:t xml:space="preserve"> of the aircraft</w:t>
      </w:r>
      <w:r w:rsidRPr="00C86664">
        <w:t xml:space="preserve"> in accordance with Article 83 </w:t>
      </w:r>
      <w:r w:rsidRPr="006C2D6B">
        <w:rPr>
          <w:i/>
        </w:rPr>
        <w:t>bis</w:t>
      </w:r>
      <w:r w:rsidRPr="00C86664">
        <w:t xml:space="preserve"> of the Convention</w:t>
      </w:r>
      <w:r w:rsidR="00F77F1B" w:rsidRPr="00C86664">
        <w:t xml:space="preserve"> on International Civil Aviation</w:t>
      </w:r>
      <w:r w:rsidRPr="00C86664">
        <w:t>.</w:t>
      </w:r>
    </w:p>
    <w:p w14:paraId="457B8DFD" w14:textId="0C5E85FA" w:rsidR="00A311DB" w:rsidRPr="00C86664" w:rsidRDefault="00A311DB" w:rsidP="003D7FE9">
      <w:pPr>
        <w:pStyle w:val="FAAOutlineL1a"/>
        <w:pageBreakBefore/>
      </w:pPr>
      <w:r w:rsidRPr="00C86664">
        <w:lastRenderedPageBreak/>
        <w:t xml:space="preserve">The licences of the </w:t>
      </w:r>
      <w:r w:rsidR="00F71567" w:rsidRPr="00C86664">
        <w:t>flight crew</w:t>
      </w:r>
      <w:r w:rsidRPr="00C86664">
        <w:t xml:space="preserve"> of the other Contracting State may be validated</w:t>
      </w:r>
      <w:r w:rsidR="00174E7F" w:rsidRPr="00C86664">
        <w:t xml:space="preserve"> by the </w:t>
      </w:r>
      <w:r w:rsidR="0016417E" w:rsidRPr="00C86664">
        <w:t>Authority</w:t>
      </w:r>
      <w:r w:rsidRPr="00C86664">
        <w:t xml:space="preserve">, provided that the privileges of the </w:t>
      </w:r>
      <w:r w:rsidR="00F71567" w:rsidRPr="00C86664">
        <w:t>flight crew</w:t>
      </w:r>
      <w:r w:rsidRPr="00C86664">
        <w:t xml:space="preserve"> licence validation are restricted for use during the lease, charter</w:t>
      </w:r>
      <w:r w:rsidR="00742C03" w:rsidRPr="00C86664">
        <w:t>,</w:t>
      </w:r>
      <w:r w:rsidRPr="00C86664">
        <w:t xml:space="preserve"> or interchange period only on nominated aircraft in specified operations not involving a [STATE] operator, directly or indirectly through a wet lease or other commercial arrangement.</w:t>
      </w:r>
    </w:p>
    <w:p w14:paraId="457B8DFE" w14:textId="28B29BBF" w:rsidR="00A311DB" w:rsidRPr="00C86664" w:rsidRDefault="00A311DB">
      <w:pPr>
        <w:pStyle w:val="FAAOutlineL1a"/>
      </w:pPr>
      <w:r w:rsidRPr="00C86664">
        <w:t xml:space="preserve">The Authority will verify the authenticity of the licence, ratings, authorisations, including the English language proficiency endorsement of at least Level 4, and medical certificate with the State of Licence </w:t>
      </w:r>
      <w:r w:rsidR="00124188" w:rsidRPr="00C86664">
        <w:t>I</w:t>
      </w:r>
      <w:r w:rsidRPr="00C86664">
        <w:t>ssue prior to issuing the validation.</w:t>
      </w:r>
    </w:p>
    <w:p w14:paraId="457B8DFF" w14:textId="670DC454" w:rsidR="00A311DB" w:rsidRPr="00C86664" w:rsidRDefault="00A311DB" w:rsidP="00AB40BD">
      <w:pPr>
        <w:pStyle w:val="FFATextFlushRight"/>
        <w:keepLines w:val="0"/>
        <w:widowControl w:val="0"/>
        <w:spacing w:line="230" w:lineRule="auto"/>
      </w:pPr>
      <w:r w:rsidRPr="00C86664">
        <w:t>Chicago Convention</w:t>
      </w:r>
      <w:r w:rsidR="00FA7905" w:rsidRPr="00C86664">
        <w:t>,</w:t>
      </w:r>
      <w:r w:rsidRPr="00C86664">
        <w:t xml:space="preserve"> Article 83 bis</w:t>
      </w:r>
    </w:p>
    <w:p w14:paraId="457B8E00" w14:textId="77777777" w:rsidR="00A311DB" w:rsidRPr="00C86664" w:rsidRDefault="00A311DB" w:rsidP="00AB40BD">
      <w:pPr>
        <w:pStyle w:val="FFATextFlushRight"/>
        <w:keepLines w:val="0"/>
        <w:widowControl w:val="0"/>
        <w:spacing w:line="230" w:lineRule="auto"/>
      </w:pPr>
      <w:r w:rsidRPr="00C86664">
        <w:t xml:space="preserve">14 </w:t>
      </w:r>
      <w:r w:rsidR="00EB4B3E" w:rsidRPr="00C86664">
        <w:t>CFR</w:t>
      </w:r>
      <w:r w:rsidRPr="00C86664">
        <w:t xml:space="preserve"> 61.77</w:t>
      </w:r>
    </w:p>
    <w:p w14:paraId="457B8E01" w14:textId="77777777" w:rsidR="00A311DB" w:rsidRPr="00C86664" w:rsidRDefault="00A311DB" w:rsidP="00AB40BD">
      <w:pPr>
        <w:pStyle w:val="FFATextFlushRight"/>
        <w:keepLines w:val="0"/>
        <w:widowControl w:val="0"/>
        <w:spacing w:line="230" w:lineRule="auto"/>
      </w:pPr>
      <w:r w:rsidRPr="00C86664">
        <w:t>JAR-FCL 1/2/4.015</w:t>
      </w:r>
    </w:p>
    <w:p w14:paraId="457B8E02" w14:textId="4BD0DD23" w:rsidR="00A311DB" w:rsidRPr="00C86664" w:rsidRDefault="00A311DB" w:rsidP="00AB40BD">
      <w:pPr>
        <w:pStyle w:val="Heading4"/>
        <w:keepNext w:val="0"/>
        <w:keepLines w:val="0"/>
        <w:widowControl w:val="0"/>
        <w:spacing w:line="230" w:lineRule="auto"/>
      </w:pPr>
      <w:bookmarkStart w:id="269" w:name="_Toc54933982"/>
      <w:r w:rsidRPr="00C86664">
        <w:t>Temporary Validation of Non-[STATE] Pilot Licences Held by Manufacturer Pilots</w:t>
      </w:r>
      <w:bookmarkEnd w:id="269"/>
    </w:p>
    <w:p w14:paraId="73C2EAE9" w14:textId="1631B178" w:rsidR="00275277" w:rsidRPr="00C86664" w:rsidRDefault="00275277" w:rsidP="003D7FE9">
      <w:pPr>
        <w:pStyle w:val="FAAOutlineL1a"/>
        <w:numPr>
          <w:ilvl w:val="0"/>
          <w:numId w:val="66"/>
        </w:numPr>
        <w:ind w:left="1440" w:hanging="720"/>
      </w:pPr>
      <w:r w:rsidRPr="00C86664">
        <w:t>In circumstances where validation of a non-[STATE] pilot licence is needed to fulfil specific tasks of finite duration, the Authority may issue a temporary validation of such a licence for those tasks as described in this paragraph.</w:t>
      </w:r>
    </w:p>
    <w:p w14:paraId="457B8E05" w14:textId="00CF5392" w:rsidR="00A311DB" w:rsidRPr="00C86664" w:rsidRDefault="00A311DB">
      <w:pPr>
        <w:pStyle w:val="FAAOutlineL1a"/>
      </w:pPr>
      <w:r w:rsidRPr="00C86664">
        <w:t>Notwithstanding the requirements contained in 2.2.4.1, 2.2.4.2, 2.2.4.3</w:t>
      </w:r>
      <w:r w:rsidR="00742C03" w:rsidRPr="00C86664">
        <w:t>,</w:t>
      </w:r>
      <w:r w:rsidRPr="00C86664">
        <w:t xml:space="preserve"> or 2.2.4.4</w:t>
      </w:r>
      <w:r w:rsidR="000F26E7" w:rsidRPr="00C86664">
        <w:t xml:space="preserve"> of this part</w:t>
      </w:r>
      <w:r w:rsidRPr="00C86664">
        <w:t>, the Authority may temporarily validate a licence issued by another Contracting State in accordance with the provisions of ICAO Annex 1, including an instructor rating or examiner authorisation issued by that S</w:t>
      </w:r>
      <w:r w:rsidR="003E5E90" w:rsidRPr="00C86664">
        <w:t>tate</w:t>
      </w:r>
      <w:r w:rsidRPr="00C86664">
        <w:t>, provided that the holder of the licence shall:</w:t>
      </w:r>
    </w:p>
    <w:p w14:paraId="457B8E06" w14:textId="2CC5ADE1" w:rsidR="00A311DB" w:rsidRPr="00C86664" w:rsidRDefault="00A311DB" w:rsidP="009E7840">
      <w:pPr>
        <w:pStyle w:val="FAAOutlineL21"/>
        <w:numPr>
          <w:ilvl w:val="0"/>
          <w:numId w:val="67"/>
        </w:numPr>
      </w:pPr>
      <w:r w:rsidRPr="00C86664">
        <w:t xml:space="preserve">Possess </w:t>
      </w:r>
      <w:r w:rsidR="003E5E90" w:rsidRPr="00C86664">
        <w:t xml:space="preserve">the </w:t>
      </w:r>
      <w:r w:rsidRPr="00C86664">
        <w:t>appropriate licence, medical certificate, type ratings</w:t>
      </w:r>
      <w:r w:rsidR="003E5E90" w:rsidRPr="00C86664">
        <w:t>,</w:t>
      </w:r>
      <w:r w:rsidRPr="00C86664">
        <w:t xml:space="preserve"> and qualifications, to include instructor or examiner qualifications, valid in the State of </w:t>
      </w:r>
      <w:r w:rsidR="00124188" w:rsidRPr="00C86664">
        <w:t>L</w:t>
      </w:r>
      <w:r w:rsidRPr="00C86664">
        <w:t xml:space="preserve">icence </w:t>
      </w:r>
      <w:r w:rsidR="00124188" w:rsidRPr="00C86664">
        <w:t>I</w:t>
      </w:r>
      <w:r w:rsidRPr="00C86664">
        <w:t>ssue for the duties propose</w:t>
      </w:r>
      <w:r w:rsidR="00742C03" w:rsidRPr="00C86664">
        <w:t>d;</w:t>
      </w:r>
    </w:p>
    <w:p w14:paraId="457B8E07" w14:textId="0DF1FEEB" w:rsidR="00A311DB" w:rsidRPr="00C86664" w:rsidRDefault="00A311DB" w:rsidP="009E7840">
      <w:pPr>
        <w:pStyle w:val="FAAOutlineL21"/>
        <w:numPr>
          <w:ilvl w:val="0"/>
          <w:numId w:val="67"/>
        </w:numPr>
      </w:pPr>
      <w:r w:rsidRPr="00C86664">
        <w:t xml:space="preserve">Demonstrate, to the satisfaction of the </w:t>
      </w:r>
      <w:r w:rsidR="00E8408F" w:rsidRPr="00C86664">
        <w:t>Authority</w:t>
      </w:r>
      <w:r w:rsidRPr="00C86664">
        <w:t xml:space="preserve"> and relevant to the licence to be validated, knowledge of [STATE]’s:</w:t>
      </w:r>
    </w:p>
    <w:p w14:paraId="457B8E08" w14:textId="77777777" w:rsidR="00A311DB" w:rsidRPr="00C86664" w:rsidRDefault="00A311DB" w:rsidP="009E7840">
      <w:pPr>
        <w:pStyle w:val="FAAOutlineL3i"/>
        <w:numPr>
          <w:ilvl w:val="3"/>
          <w:numId w:val="68"/>
        </w:numPr>
      </w:pPr>
      <w:r w:rsidRPr="00C86664">
        <w:t>Air law;</w:t>
      </w:r>
    </w:p>
    <w:p w14:paraId="457B8E09" w14:textId="77777777" w:rsidR="00A311DB" w:rsidRPr="00C86664" w:rsidRDefault="00A311DB" w:rsidP="009E7840">
      <w:pPr>
        <w:pStyle w:val="FAAOutlineL3i"/>
        <w:numPr>
          <w:ilvl w:val="3"/>
          <w:numId w:val="68"/>
        </w:numPr>
      </w:pPr>
      <w:r w:rsidRPr="00C86664">
        <w:t>Meteorology;</w:t>
      </w:r>
    </w:p>
    <w:p w14:paraId="457B8E0A" w14:textId="17CD3C77" w:rsidR="00A311DB" w:rsidRPr="00C86664" w:rsidRDefault="00A311DB" w:rsidP="009E7840">
      <w:pPr>
        <w:pStyle w:val="FAAOutlineL3i"/>
        <w:numPr>
          <w:ilvl w:val="3"/>
          <w:numId w:val="68"/>
        </w:numPr>
      </w:pPr>
      <w:r w:rsidRPr="00C86664">
        <w:t xml:space="preserve">Operational </w:t>
      </w:r>
      <w:r w:rsidR="009D575A" w:rsidRPr="00C86664">
        <w:t>p</w:t>
      </w:r>
      <w:r w:rsidRPr="00C86664">
        <w:t>rocedures; and</w:t>
      </w:r>
    </w:p>
    <w:p w14:paraId="457B8E0B" w14:textId="7689394D" w:rsidR="00A311DB" w:rsidRPr="00C86664" w:rsidRDefault="001521CA" w:rsidP="009E7840">
      <w:pPr>
        <w:pStyle w:val="FAAOutlineL3i"/>
        <w:numPr>
          <w:ilvl w:val="3"/>
          <w:numId w:val="68"/>
        </w:numPr>
      </w:pPr>
      <w:r w:rsidRPr="00C86664">
        <w:t>RT</w:t>
      </w:r>
      <w:r w:rsidR="009D575A" w:rsidRPr="00C86664">
        <w:t>;</w:t>
      </w:r>
    </w:p>
    <w:p w14:paraId="457B8E0C" w14:textId="7720DF44" w:rsidR="00A311DB" w:rsidRPr="00C86664" w:rsidRDefault="00A311DB" w:rsidP="003E5182">
      <w:pPr>
        <w:pStyle w:val="FAAOutlineL21"/>
      </w:pPr>
      <w:r w:rsidRPr="00C86664">
        <w:t xml:space="preserve">Provide evidence of language proficiency in the language of [STATE] and in English as specified in 2.2.2 </w:t>
      </w:r>
      <w:r w:rsidR="000F26E7" w:rsidRPr="00C86664">
        <w:t xml:space="preserve">of this part </w:t>
      </w:r>
      <w:r w:rsidRPr="00C86664">
        <w:t xml:space="preserve">or shall demonstrate to the Authority the language skills as specified in </w:t>
      </w:r>
      <w:r w:rsidR="00742C03" w:rsidRPr="00C86664">
        <w:t>2.2.2</w:t>
      </w:r>
      <w:r w:rsidR="000F26E7" w:rsidRPr="00C86664">
        <w:t xml:space="preserve"> of this part</w:t>
      </w:r>
      <w:r w:rsidR="00742C03" w:rsidRPr="00C86664">
        <w:t>;</w:t>
      </w:r>
    </w:p>
    <w:p w14:paraId="457B8E0D" w14:textId="1BB33C84" w:rsidR="00A311DB" w:rsidRPr="00C86664" w:rsidRDefault="00A311DB" w:rsidP="003E5182">
      <w:pPr>
        <w:pStyle w:val="FAAOutlineL21"/>
      </w:pPr>
      <w:r w:rsidRPr="00C86664">
        <w:t xml:space="preserve">Be employed by an aircraft manufacturer or </w:t>
      </w:r>
      <w:r w:rsidR="00674AA3" w:rsidRPr="00C86664">
        <w:t xml:space="preserve">ATO </w:t>
      </w:r>
      <w:r w:rsidRPr="00C86664">
        <w:t>located outside [STATE]</w:t>
      </w:r>
      <w:r w:rsidR="00572AE3" w:rsidRPr="00C86664">
        <w:t xml:space="preserve"> and </w:t>
      </w:r>
      <w:r w:rsidRPr="00C86664">
        <w:t>performing training on behalf of an aircraft manufacturer; and</w:t>
      </w:r>
    </w:p>
    <w:p w14:paraId="457B8E0E" w14:textId="5B7CDEA3" w:rsidR="00A311DB" w:rsidRPr="00C86664" w:rsidRDefault="00A311DB" w:rsidP="003E5182">
      <w:pPr>
        <w:pStyle w:val="FAAOutlineL21"/>
      </w:pPr>
      <w:r w:rsidRPr="00C86664">
        <w:t>Be limited to performing flight instruction and testing for initial issue of type ratings, the supervision of initial line flying by the pilots of an operator in [STATE], delivery or ferry flights, initial line flying, flight demonstrations</w:t>
      </w:r>
      <w:r w:rsidR="00572AE3" w:rsidRPr="00C86664">
        <w:t>,</w:t>
      </w:r>
      <w:r w:rsidRPr="00C86664">
        <w:t xml:space="preserve"> or test flights.</w:t>
      </w:r>
    </w:p>
    <w:p w14:paraId="457B8E0F" w14:textId="4625676C" w:rsidR="00A311DB" w:rsidRPr="00C86664" w:rsidRDefault="00A311DB">
      <w:pPr>
        <w:pStyle w:val="FAAOutlineL1a"/>
      </w:pPr>
      <w:r w:rsidRPr="00C86664">
        <w:t>Whenever conducting or supervising line flying, the pilot shall also be required to meet the relevant requirements of Part 8</w:t>
      </w:r>
      <w:r w:rsidR="000F26E7" w:rsidRPr="00C86664">
        <w:t xml:space="preserve"> of these regulations</w:t>
      </w:r>
      <w:r w:rsidRPr="00C86664">
        <w:t>.</w:t>
      </w:r>
    </w:p>
    <w:p w14:paraId="457B8E10" w14:textId="77777777" w:rsidR="00A311DB" w:rsidRPr="00C86664" w:rsidRDefault="00A311DB" w:rsidP="003D7FE9">
      <w:pPr>
        <w:pStyle w:val="FAAOutlineL1a"/>
      </w:pPr>
      <w:r w:rsidRPr="00C86664">
        <w:t xml:space="preserve">[STATE] will verify the authenticity of the licence, ratings, </w:t>
      </w:r>
      <w:r w:rsidR="00742C03" w:rsidRPr="00C86664">
        <w:t>authorisations,</w:t>
      </w:r>
      <w:r w:rsidRPr="00C86664">
        <w:t xml:space="preserve"> and medical certificate with the State of </w:t>
      </w:r>
      <w:r w:rsidR="00124188" w:rsidRPr="00C86664">
        <w:t>L</w:t>
      </w:r>
      <w:r w:rsidRPr="00C86664">
        <w:t xml:space="preserve">icence </w:t>
      </w:r>
      <w:r w:rsidR="00124188" w:rsidRPr="00C86664">
        <w:t>I</w:t>
      </w:r>
      <w:r w:rsidRPr="00C86664">
        <w:t>ssue prior to issuing the temporary validation.</w:t>
      </w:r>
    </w:p>
    <w:p w14:paraId="457B8E11" w14:textId="23FD816A" w:rsidR="00A311DB" w:rsidRPr="00C86664" w:rsidRDefault="00A311DB">
      <w:pPr>
        <w:pStyle w:val="FAAOutlineL1a"/>
      </w:pPr>
      <w:r w:rsidRPr="00C86664">
        <w:t xml:space="preserve">The duration of the temporary validation shall be </w:t>
      </w:r>
      <w:r w:rsidR="00BC4F40" w:rsidRPr="00C86664">
        <w:t xml:space="preserve">1 </w:t>
      </w:r>
      <w:r w:rsidRPr="00C86664">
        <w:t>year.</w:t>
      </w:r>
    </w:p>
    <w:p w14:paraId="457B8E12" w14:textId="67881C10" w:rsidR="00A311DB" w:rsidRPr="00C86664" w:rsidRDefault="00A311DB" w:rsidP="00AB40BD">
      <w:pPr>
        <w:pStyle w:val="FFATextFlushRight"/>
        <w:keepLines w:val="0"/>
        <w:widowControl w:val="0"/>
        <w:spacing w:line="230" w:lineRule="auto"/>
      </w:pPr>
      <w:r w:rsidRPr="00C86664">
        <w:t>JAR-FCL 1.015(b</w:t>
      </w:r>
      <w:proofErr w:type="gramStart"/>
      <w:r w:rsidRPr="00C86664">
        <w:t>)(</w:t>
      </w:r>
      <w:proofErr w:type="gramEnd"/>
      <w:r w:rsidRPr="00C86664">
        <w:t>4)</w:t>
      </w:r>
      <w:r w:rsidR="00737F77" w:rsidRPr="00C86664">
        <w:t xml:space="preserve">; </w:t>
      </w:r>
      <w:r w:rsidR="0038461D" w:rsidRPr="00C86664">
        <w:t>Appendix 3 to 1.015</w:t>
      </w:r>
    </w:p>
    <w:p w14:paraId="457B8E13" w14:textId="1CD9FA02" w:rsidR="00A311DB" w:rsidRPr="00C86664" w:rsidRDefault="00A311DB" w:rsidP="003D7FE9">
      <w:pPr>
        <w:pStyle w:val="Heading4"/>
        <w:keepNext w:val="0"/>
        <w:keepLines w:val="0"/>
        <w:pageBreakBefore/>
        <w:widowControl w:val="0"/>
        <w:spacing w:line="230" w:lineRule="auto"/>
      </w:pPr>
      <w:bookmarkStart w:id="270" w:name="_Toc54933983"/>
      <w:r w:rsidRPr="00C86664">
        <w:lastRenderedPageBreak/>
        <w:t>Validation of Aircraft Maintenance Technician Licences</w:t>
      </w:r>
      <w:bookmarkEnd w:id="270"/>
    </w:p>
    <w:p w14:paraId="3A3C888F" w14:textId="413C369D" w:rsidR="00275277" w:rsidRPr="00C86664" w:rsidRDefault="00275277" w:rsidP="003D7FE9">
      <w:pPr>
        <w:pStyle w:val="FAAOutlineL1a"/>
        <w:numPr>
          <w:ilvl w:val="0"/>
          <w:numId w:val="69"/>
        </w:numPr>
        <w:ind w:left="1440" w:hanging="720"/>
      </w:pPr>
      <w:r w:rsidRPr="00C86664">
        <w:t>GENERAL REQUIREMENTS FOR VALIDATION.</w:t>
      </w:r>
    </w:p>
    <w:p w14:paraId="2EBB98DA" w14:textId="49F2CC47" w:rsidR="00275277" w:rsidRPr="00C86664" w:rsidRDefault="00275277" w:rsidP="009E7840">
      <w:pPr>
        <w:pStyle w:val="FAAOutlineL21"/>
        <w:numPr>
          <w:ilvl w:val="0"/>
          <w:numId w:val="70"/>
        </w:numPr>
      </w:pPr>
      <w:r w:rsidRPr="00C86664">
        <w:t xml:space="preserve">A person who holds a current and valid AMT licence issued by another Contracting State in accordance with ICAO Annex 1 may apply for </w:t>
      </w:r>
      <w:r w:rsidR="00B711FB" w:rsidRPr="00C86664">
        <w:t xml:space="preserve">the </w:t>
      </w:r>
      <w:r w:rsidRPr="00C86664">
        <w:t>validation of such licence for use on aircraft registered in [STATE]</w:t>
      </w:r>
      <w:r w:rsidR="00E8408F" w:rsidRPr="00C86664">
        <w:t xml:space="preserve"> provided the following requirements are met</w:t>
      </w:r>
      <w:r w:rsidRPr="00C86664">
        <w:t>.</w:t>
      </w:r>
    </w:p>
    <w:p w14:paraId="457B8E17" w14:textId="36FFFE4F" w:rsidR="00A311DB" w:rsidRPr="00C86664" w:rsidRDefault="00A311DB" w:rsidP="009E7840">
      <w:pPr>
        <w:pStyle w:val="FAAOutlineL3i"/>
        <w:numPr>
          <w:ilvl w:val="3"/>
          <w:numId w:val="838"/>
        </w:numPr>
      </w:pPr>
      <w:r w:rsidRPr="00C86664">
        <w:t>The applicant for the validation certificate shall present to the Authority the foreign licence and evidence of the experience required by presenting the personal record</w:t>
      </w:r>
      <w:r w:rsidR="00E8408F" w:rsidRPr="00C86664">
        <w:t xml:space="preserve"> (e.g., logbook)</w:t>
      </w:r>
      <w:r w:rsidRPr="00C86664">
        <w:t>.</w:t>
      </w:r>
    </w:p>
    <w:p w14:paraId="457B8E18" w14:textId="4DF2E145" w:rsidR="00A311DB" w:rsidRPr="00C86664" w:rsidRDefault="00A311DB" w:rsidP="003E5182">
      <w:pPr>
        <w:pStyle w:val="FAAOutlineL3i"/>
      </w:pPr>
      <w:r w:rsidRPr="00C86664">
        <w:t>The applicant for the validation certificate shall demonstrate to the Authority evidence of language proficiency in the language of [STATE] and</w:t>
      </w:r>
      <w:r w:rsidR="001C05BA" w:rsidRPr="00C86664">
        <w:t>,</w:t>
      </w:r>
      <w:r w:rsidRPr="00C86664">
        <w:t xml:space="preserve"> if required, in English.</w:t>
      </w:r>
      <w:r w:rsidR="00190AA1" w:rsidRPr="00C86664">
        <w:t xml:space="preserve"> </w:t>
      </w:r>
    </w:p>
    <w:p w14:paraId="457B8E19" w14:textId="61E44180" w:rsidR="00A311DB" w:rsidRPr="00C86664" w:rsidRDefault="001C05BA" w:rsidP="003E5182">
      <w:pPr>
        <w:pStyle w:val="FAAOutlineL21"/>
      </w:pPr>
      <w:r w:rsidRPr="00C86664">
        <w:t xml:space="preserve">The </w:t>
      </w:r>
      <w:r w:rsidR="00A311DB" w:rsidRPr="00C86664">
        <w:t>Authority will verify the authenticity of the licence, ratings</w:t>
      </w:r>
      <w:r w:rsidRPr="00C86664">
        <w:t>, and</w:t>
      </w:r>
      <w:r w:rsidR="00A311DB" w:rsidRPr="00C86664">
        <w:t xml:space="preserve"> authorisations with the </w:t>
      </w:r>
      <w:r w:rsidR="00124188" w:rsidRPr="00C86664">
        <w:t>S</w:t>
      </w:r>
      <w:r w:rsidR="00A311DB" w:rsidRPr="00C86664">
        <w:t xml:space="preserve">tate of </w:t>
      </w:r>
      <w:r w:rsidR="00124188" w:rsidRPr="00C86664">
        <w:t>L</w:t>
      </w:r>
      <w:r w:rsidR="00A311DB" w:rsidRPr="00C86664">
        <w:t xml:space="preserve">icence </w:t>
      </w:r>
      <w:r w:rsidR="00124188" w:rsidRPr="00C86664">
        <w:t>I</w:t>
      </w:r>
      <w:r w:rsidR="00A311DB" w:rsidRPr="00C86664">
        <w:t>ssue prior to issuing the validation.</w:t>
      </w:r>
    </w:p>
    <w:p w14:paraId="457B8E1A" w14:textId="77777777" w:rsidR="00A311DB" w:rsidRPr="00C86664" w:rsidRDefault="00A311DB" w:rsidP="003E5182">
      <w:pPr>
        <w:pStyle w:val="FAAOutlineL21"/>
      </w:pPr>
      <w:r w:rsidRPr="00C86664">
        <w:t>The Authority will only validate ratings or authorisations on the foreign licence together with the validation of a licence</w:t>
      </w:r>
      <w:r w:rsidR="00004ADB" w:rsidRPr="00C86664">
        <w:t>.</w:t>
      </w:r>
    </w:p>
    <w:p w14:paraId="457B8E1B" w14:textId="72B07693" w:rsidR="00A311DB" w:rsidRPr="00C86664" w:rsidRDefault="00A311DB" w:rsidP="003E5182">
      <w:pPr>
        <w:pStyle w:val="FAAOutlineL21"/>
      </w:pPr>
      <w:r w:rsidRPr="00C86664">
        <w:t xml:space="preserve">The Authority may issue a validation certificate which </w:t>
      </w:r>
      <w:r w:rsidR="001C05BA" w:rsidRPr="00C86664">
        <w:t xml:space="preserve">shall </w:t>
      </w:r>
      <w:r w:rsidRPr="00C86664">
        <w:t xml:space="preserve">be valid for </w:t>
      </w:r>
      <w:r w:rsidR="00BC4F40" w:rsidRPr="00C86664">
        <w:t xml:space="preserve">1 </w:t>
      </w:r>
      <w:r w:rsidRPr="00C86664">
        <w:t>year, provided the foreign licence, ratings</w:t>
      </w:r>
      <w:r w:rsidR="00742C03" w:rsidRPr="00C86664">
        <w:t>,</w:t>
      </w:r>
      <w:r w:rsidRPr="00C86664">
        <w:t xml:space="preserve"> or authorisations remain valid.</w:t>
      </w:r>
    </w:p>
    <w:p w14:paraId="457B8E1C" w14:textId="04BDF494" w:rsidR="00A311DB" w:rsidRPr="00C86664" w:rsidRDefault="00A311DB">
      <w:pPr>
        <w:pStyle w:val="FAAOutlineL1a"/>
      </w:pPr>
      <w:r w:rsidRPr="00C86664">
        <w:t>The applicant for the validation certificate shall demonstrate</w:t>
      </w:r>
      <w:r w:rsidR="00155DE0" w:rsidRPr="00C86664">
        <w:t>,</w:t>
      </w:r>
      <w:r w:rsidRPr="00C86664">
        <w:t xml:space="preserve"> to the satisfaction of the Authority </w:t>
      </w:r>
      <w:r w:rsidR="00155DE0" w:rsidRPr="00C86664">
        <w:t xml:space="preserve">and </w:t>
      </w:r>
      <w:r w:rsidRPr="00C86664">
        <w:t>relevant to the licence to be validated</w:t>
      </w:r>
      <w:r w:rsidR="006C3BFC" w:rsidRPr="00C86664">
        <w:t>,</w:t>
      </w:r>
      <w:r w:rsidRPr="00C86664">
        <w:t xml:space="preserve"> </w:t>
      </w:r>
      <w:r w:rsidR="00155DE0" w:rsidRPr="00C86664">
        <w:t xml:space="preserve">knowledge </w:t>
      </w:r>
      <w:r w:rsidRPr="00C86664">
        <w:t>of:</w:t>
      </w:r>
    </w:p>
    <w:p w14:paraId="457B8E1D" w14:textId="77777777" w:rsidR="00A311DB" w:rsidRPr="00C86664" w:rsidRDefault="00A311DB" w:rsidP="009E7840">
      <w:pPr>
        <w:pStyle w:val="FAAOutlineL21"/>
        <w:numPr>
          <w:ilvl w:val="0"/>
          <w:numId w:val="830"/>
        </w:numPr>
      </w:pPr>
      <w:r w:rsidRPr="00C86664">
        <w:t xml:space="preserve">Air </w:t>
      </w:r>
      <w:r w:rsidR="0015475A" w:rsidRPr="00C86664">
        <w:t>l</w:t>
      </w:r>
      <w:r w:rsidRPr="00C86664">
        <w:t>aw;</w:t>
      </w:r>
    </w:p>
    <w:p w14:paraId="457B8E1E" w14:textId="77777777" w:rsidR="00A311DB" w:rsidRPr="00C86664" w:rsidRDefault="00A311DB" w:rsidP="003E5182">
      <w:pPr>
        <w:pStyle w:val="FAAOutlineL21"/>
      </w:pPr>
      <w:r w:rsidRPr="00C86664">
        <w:t xml:space="preserve">Applicable </w:t>
      </w:r>
      <w:r w:rsidR="0015475A" w:rsidRPr="00C86664">
        <w:t>a</w:t>
      </w:r>
      <w:r w:rsidRPr="00C86664">
        <w:t>irworthiness requirements governing certification and continuing airworthiness; and</w:t>
      </w:r>
    </w:p>
    <w:p w14:paraId="457B8E1F" w14:textId="256DB8D6" w:rsidR="00A311DB" w:rsidRPr="00C86664" w:rsidRDefault="00497E76" w:rsidP="003E5182">
      <w:pPr>
        <w:pStyle w:val="FAAOutlineL21"/>
      </w:pPr>
      <w:r w:rsidRPr="00C86664">
        <w:t>AMOs</w:t>
      </w:r>
      <w:r w:rsidR="00A311DB" w:rsidRPr="00C86664">
        <w:t xml:space="preserve"> and procedures. </w:t>
      </w:r>
    </w:p>
    <w:p w14:paraId="457B8E20" w14:textId="4F5A1390" w:rsidR="00A311DB" w:rsidRPr="00C86664" w:rsidRDefault="00A311DB">
      <w:pPr>
        <w:pStyle w:val="FAAOutlineL1a"/>
      </w:pPr>
      <w:r w:rsidRPr="00C86664">
        <w:t xml:space="preserve">The applicant for the validation certificate shall complete a skill test for the relevant licence and ratings that he or she wants to </w:t>
      </w:r>
      <w:r w:rsidR="001371D5" w:rsidRPr="00C86664">
        <w:t xml:space="preserve">have </w:t>
      </w:r>
      <w:r w:rsidRPr="00C86664">
        <w:t>validated</w:t>
      </w:r>
      <w:r w:rsidR="001371D5" w:rsidRPr="00C86664">
        <w:t>,</w:t>
      </w:r>
      <w:r w:rsidRPr="00C86664">
        <w:t xml:space="preserve"> relevant to the privileges of the licence held</w:t>
      </w:r>
      <w:r w:rsidR="001371D5" w:rsidRPr="00C86664">
        <w:t>.</w:t>
      </w:r>
    </w:p>
    <w:p w14:paraId="457B8E21" w14:textId="4DAD5141" w:rsidR="00A311DB" w:rsidRPr="00C86664" w:rsidRDefault="00CA3BFD">
      <w:pPr>
        <w:pStyle w:val="FAAOutlineL1a"/>
      </w:pPr>
      <w:r w:rsidRPr="00C86664">
        <w:t xml:space="preserve">The applicant for the validation certificate shall have </w:t>
      </w:r>
      <w:r w:rsidR="00A311DB" w:rsidRPr="00C86664">
        <w:t xml:space="preserve">a minimum of </w:t>
      </w:r>
      <w:r w:rsidR="00161C8F" w:rsidRPr="00C86664">
        <w:t xml:space="preserve">4 </w:t>
      </w:r>
      <w:r w:rsidR="00A311DB" w:rsidRPr="00C86664">
        <w:t xml:space="preserve">years </w:t>
      </w:r>
      <w:r w:rsidRPr="00C86664">
        <w:t xml:space="preserve">of </w:t>
      </w:r>
      <w:r w:rsidR="00A311DB" w:rsidRPr="00C86664">
        <w:t>AMT experience.</w:t>
      </w:r>
    </w:p>
    <w:p w14:paraId="457B8E22" w14:textId="0D131191" w:rsidR="00A311DB" w:rsidRPr="00C86664" w:rsidRDefault="00A311DB" w:rsidP="00AB40BD">
      <w:pPr>
        <w:pStyle w:val="FFATextFlushRight"/>
        <w:keepLines w:val="0"/>
        <w:widowControl w:val="0"/>
        <w:spacing w:line="230" w:lineRule="auto"/>
      </w:pPr>
      <w:r w:rsidRPr="00C86664">
        <w:t>ICAO Annex 1: 1.2.2.1</w:t>
      </w:r>
      <w:r w:rsidR="002443D8" w:rsidRPr="00C86664">
        <w:t>;</w:t>
      </w:r>
      <w:r w:rsidRPr="00C86664">
        <w:t xml:space="preserve"> 1.2.2.2; </w:t>
      </w:r>
      <w:r w:rsidR="00C80EDB" w:rsidRPr="00C86664">
        <w:t xml:space="preserve">4.2.1.2; </w:t>
      </w:r>
      <w:r w:rsidRPr="00C86664">
        <w:t>4.2.1.3(a</w:t>
      </w:r>
      <w:proofErr w:type="gramStart"/>
      <w:r w:rsidRPr="00C86664">
        <w:t>)(</w:t>
      </w:r>
      <w:proofErr w:type="gramEnd"/>
      <w:r w:rsidRPr="00C86664">
        <w:t>1)</w:t>
      </w:r>
    </w:p>
    <w:p w14:paraId="457B8E23" w14:textId="77777777" w:rsidR="00A311DB" w:rsidRPr="00C86664" w:rsidRDefault="00A311DB" w:rsidP="00AB40BD">
      <w:pPr>
        <w:pStyle w:val="Heading4"/>
        <w:keepNext w:val="0"/>
        <w:keepLines w:val="0"/>
        <w:widowControl w:val="0"/>
        <w:spacing w:line="230" w:lineRule="auto"/>
      </w:pPr>
      <w:bookmarkStart w:id="271" w:name="_Toc54933984"/>
      <w:r w:rsidRPr="00C86664">
        <w:t>Conversion of Aircraft Maintenance Technician Licences</w:t>
      </w:r>
      <w:bookmarkEnd w:id="271"/>
    </w:p>
    <w:p w14:paraId="76C5E9D6" w14:textId="1CBB12D2" w:rsidR="00805B2B" w:rsidRPr="00C86664" w:rsidRDefault="00805B2B" w:rsidP="003D7FE9">
      <w:pPr>
        <w:pStyle w:val="FAAOutlineL1a"/>
        <w:numPr>
          <w:ilvl w:val="0"/>
          <w:numId w:val="774"/>
        </w:numPr>
        <w:ind w:left="1440" w:hanging="720"/>
      </w:pPr>
      <w:r w:rsidRPr="00C86664">
        <w:t xml:space="preserve">GENERAL REQUIREMENTS FOR CONVERSION. A person who holds a current and valid AMT licence issued by another Contracting State in accordance with ICAO Annex 1 may apply for </w:t>
      </w:r>
      <w:r w:rsidR="00B711FB" w:rsidRPr="00C86664">
        <w:t xml:space="preserve">the </w:t>
      </w:r>
      <w:r w:rsidRPr="00C86664">
        <w:t>conversion of such licence for use on aircraft registered in [STATE]</w:t>
      </w:r>
      <w:r w:rsidR="00C12370" w:rsidRPr="00C86664">
        <w:t>,</w:t>
      </w:r>
      <w:r w:rsidRPr="00C86664">
        <w:t xml:space="preserve"> provided the following requirements are met:</w:t>
      </w:r>
    </w:p>
    <w:p w14:paraId="0F4E0DDD" w14:textId="4FCDC559" w:rsidR="00B66F95" w:rsidRPr="00C86664" w:rsidRDefault="00B66F95" w:rsidP="009E7840">
      <w:pPr>
        <w:pStyle w:val="FAAOutlineL21"/>
        <w:numPr>
          <w:ilvl w:val="0"/>
          <w:numId w:val="788"/>
        </w:numPr>
      </w:pPr>
      <w:r w:rsidRPr="00C86664">
        <w:t>The applicant for the conversion shall present to the Authority the foreign licence and evidence of the experience required by presenting the personal record</w:t>
      </w:r>
      <w:r w:rsidR="00E8408F" w:rsidRPr="00C86664">
        <w:t xml:space="preserve"> (e.g., logbook)</w:t>
      </w:r>
      <w:r w:rsidRPr="00C86664">
        <w:t xml:space="preserve">. </w:t>
      </w:r>
    </w:p>
    <w:p w14:paraId="457B8E27" w14:textId="77BD059B" w:rsidR="00A311DB" w:rsidRPr="00C86664" w:rsidRDefault="00A311DB" w:rsidP="003E5182">
      <w:pPr>
        <w:pStyle w:val="FAAOutlineL21"/>
      </w:pPr>
      <w:r w:rsidRPr="00C86664">
        <w:t>The applicant for the conversion shall demonstrate to the Authority evidence of language proficiency in the language of [STATE] and</w:t>
      </w:r>
      <w:r w:rsidR="00B711FB" w:rsidRPr="00C86664">
        <w:t>,</w:t>
      </w:r>
      <w:r w:rsidRPr="00C86664">
        <w:t xml:space="preserve"> if required, in English.</w:t>
      </w:r>
      <w:r w:rsidR="00190AA1" w:rsidRPr="00C86664">
        <w:t xml:space="preserve"> </w:t>
      </w:r>
    </w:p>
    <w:p w14:paraId="457B8E28" w14:textId="67FC0105" w:rsidR="00A311DB" w:rsidRPr="00C86664" w:rsidRDefault="00B711FB" w:rsidP="003E5182">
      <w:pPr>
        <w:pStyle w:val="FAAOutlineL21"/>
      </w:pPr>
      <w:r w:rsidRPr="00C86664">
        <w:t>The applicant for the conversion shall d</w:t>
      </w:r>
      <w:r w:rsidR="00A311DB" w:rsidRPr="00C86664">
        <w:t xml:space="preserve">emonstrate, to the satisfaction of the </w:t>
      </w:r>
      <w:r w:rsidR="00E8408F" w:rsidRPr="00C86664">
        <w:t>Authority</w:t>
      </w:r>
      <w:r w:rsidR="00A311DB" w:rsidRPr="00C86664">
        <w:t xml:space="preserve"> and relevant to the licence to be </w:t>
      </w:r>
      <w:r w:rsidR="004459FD" w:rsidRPr="00C86664">
        <w:t>converted</w:t>
      </w:r>
      <w:r w:rsidR="00A311DB" w:rsidRPr="00C86664">
        <w:t>, knowledge of [STATE]’s:</w:t>
      </w:r>
    </w:p>
    <w:p w14:paraId="457B8E29" w14:textId="77777777" w:rsidR="00A311DB" w:rsidRPr="00C86664" w:rsidRDefault="00A311DB" w:rsidP="009E7840">
      <w:pPr>
        <w:pStyle w:val="FAAOutlineL3i"/>
        <w:numPr>
          <w:ilvl w:val="3"/>
          <w:numId w:val="71"/>
        </w:numPr>
      </w:pPr>
      <w:r w:rsidRPr="00C86664">
        <w:t xml:space="preserve">Air </w:t>
      </w:r>
      <w:r w:rsidR="00161C8F" w:rsidRPr="00C86664">
        <w:t>l</w:t>
      </w:r>
      <w:r w:rsidR="00742C03" w:rsidRPr="00C86664">
        <w:t>aw;</w:t>
      </w:r>
    </w:p>
    <w:p w14:paraId="457B8E2A" w14:textId="77777777" w:rsidR="00A311DB" w:rsidRPr="00C86664" w:rsidRDefault="00A311DB" w:rsidP="009E7840">
      <w:pPr>
        <w:pStyle w:val="FAAOutlineL3i"/>
        <w:numPr>
          <w:ilvl w:val="3"/>
          <w:numId w:val="71"/>
        </w:numPr>
      </w:pPr>
      <w:r w:rsidRPr="00C86664">
        <w:t xml:space="preserve">Applicable </w:t>
      </w:r>
      <w:r w:rsidR="00161C8F" w:rsidRPr="00C86664">
        <w:t>a</w:t>
      </w:r>
      <w:r w:rsidRPr="00C86664">
        <w:t>irworthiness requirements governing certificatio</w:t>
      </w:r>
      <w:r w:rsidR="00742C03" w:rsidRPr="00C86664">
        <w:t>n and continuing airworthiness; and</w:t>
      </w:r>
    </w:p>
    <w:p w14:paraId="457B8E2B" w14:textId="729787FF" w:rsidR="00A311DB" w:rsidRPr="00C86664" w:rsidRDefault="00497E76" w:rsidP="009E7840">
      <w:pPr>
        <w:pStyle w:val="FAAOutlineL3i"/>
        <w:numPr>
          <w:ilvl w:val="3"/>
          <w:numId w:val="71"/>
        </w:numPr>
      </w:pPr>
      <w:r w:rsidRPr="00C86664">
        <w:t>AMOs</w:t>
      </w:r>
      <w:r w:rsidR="00742C03" w:rsidRPr="00C86664">
        <w:t xml:space="preserve"> and procedures</w:t>
      </w:r>
      <w:r w:rsidR="002971E0" w:rsidRPr="00C86664">
        <w:t>;</w:t>
      </w:r>
    </w:p>
    <w:p w14:paraId="457B8E2C" w14:textId="23A41291" w:rsidR="00A311DB" w:rsidRPr="00C86664" w:rsidRDefault="00A311DB" w:rsidP="003D7FE9">
      <w:pPr>
        <w:pStyle w:val="FAAOutlineL21"/>
        <w:pageBreakBefore/>
      </w:pPr>
      <w:r w:rsidRPr="00C86664">
        <w:lastRenderedPageBreak/>
        <w:t xml:space="preserve">The applicant for the </w:t>
      </w:r>
      <w:r w:rsidR="00B711FB" w:rsidRPr="00C86664">
        <w:t>conversion</w:t>
      </w:r>
      <w:r w:rsidRPr="00C86664">
        <w:t xml:space="preserve"> shall complete a skill test for the relevant licence and ratings that he or she wants to </w:t>
      </w:r>
      <w:r w:rsidR="002971E0" w:rsidRPr="00C86664">
        <w:t xml:space="preserve">have </w:t>
      </w:r>
      <w:r w:rsidR="004459FD" w:rsidRPr="00C86664">
        <w:t>converted</w:t>
      </w:r>
      <w:r w:rsidR="002971E0" w:rsidRPr="00C86664">
        <w:t>,</w:t>
      </w:r>
      <w:r w:rsidRPr="00C86664">
        <w:t xml:space="preserve"> relevant to the privileges of the licence held; and</w:t>
      </w:r>
    </w:p>
    <w:p w14:paraId="457B8E2D" w14:textId="68690A82" w:rsidR="00A311DB" w:rsidRPr="00C86664" w:rsidRDefault="002971E0" w:rsidP="003E5182">
      <w:pPr>
        <w:pStyle w:val="FAAOutlineL21"/>
      </w:pPr>
      <w:r w:rsidRPr="00C86664">
        <w:t>The applicant for the conversion shall h</w:t>
      </w:r>
      <w:r w:rsidR="00A311DB" w:rsidRPr="00C86664">
        <w:t xml:space="preserve">ave a minimum of </w:t>
      </w:r>
      <w:r w:rsidR="00161C8F" w:rsidRPr="00C86664">
        <w:t xml:space="preserve">4 </w:t>
      </w:r>
      <w:r w:rsidR="00A311DB" w:rsidRPr="00C86664">
        <w:t xml:space="preserve">years </w:t>
      </w:r>
      <w:r w:rsidRPr="00C86664">
        <w:t xml:space="preserve">of </w:t>
      </w:r>
      <w:r w:rsidR="00A311DB" w:rsidRPr="00C86664">
        <w:t>AMT experience.</w:t>
      </w:r>
    </w:p>
    <w:p w14:paraId="457B8E2E" w14:textId="77777777" w:rsidR="00A311DB" w:rsidRPr="00C86664" w:rsidRDefault="00A311DB">
      <w:pPr>
        <w:pStyle w:val="FAAOutlineL1a"/>
      </w:pPr>
      <w:r w:rsidRPr="00C86664">
        <w:t>The [AUTHORITY] will verify the authenticity of the licence, ratings</w:t>
      </w:r>
      <w:r w:rsidR="00742C03" w:rsidRPr="00C86664">
        <w:t>,</w:t>
      </w:r>
      <w:r w:rsidRPr="00C86664">
        <w:t xml:space="preserve"> and authorisations with the </w:t>
      </w:r>
      <w:r w:rsidR="00124188" w:rsidRPr="00C86664">
        <w:t>S</w:t>
      </w:r>
      <w:r w:rsidRPr="00C86664">
        <w:t xml:space="preserve">tate of </w:t>
      </w:r>
      <w:r w:rsidR="00124188" w:rsidRPr="00C86664">
        <w:t>L</w:t>
      </w:r>
      <w:r w:rsidRPr="00C86664">
        <w:t xml:space="preserve">icence </w:t>
      </w:r>
      <w:r w:rsidR="00124188" w:rsidRPr="00C86664">
        <w:t>I</w:t>
      </w:r>
      <w:r w:rsidRPr="00C86664">
        <w:t>ssue prior to issuing the converted licence.</w:t>
      </w:r>
    </w:p>
    <w:p w14:paraId="457B8E2F" w14:textId="77777777" w:rsidR="00A311DB" w:rsidRPr="00C86664" w:rsidRDefault="00A311DB">
      <w:pPr>
        <w:pStyle w:val="FAAOutlineL1a"/>
      </w:pPr>
      <w:r w:rsidRPr="00C86664">
        <w:t>The [AUTHORITY] will only convert ratings or authorisations on the foreign licence together with the conversion of a licence.</w:t>
      </w:r>
    </w:p>
    <w:p w14:paraId="05DD933E" w14:textId="20C50228" w:rsidR="00E8408F" w:rsidRPr="00C86664" w:rsidRDefault="00A311DB">
      <w:pPr>
        <w:pStyle w:val="FAAOutlineL1a"/>
      </w:pPr>
      <w:r w:rsidRPr="00C86664">
        <w:t>Conversion of AMT licences that have been validated in accordance with 2.2.4.7</w:t>
      </w:r>
      <w:r w:rsidR="000F26E7" w:rsidRPr="00C86664">
        <w:t xml:space="preserve"> of this part</w:t>
      </w:r>
      <w:r w:rsidRPr="00C86664">
        <w:t>.</w:t>
      </w:r>
      <w:r w:rsidR="00190AA1" w:rsidRPr="00C86664">
        <w:t xml:space="preserve"> </w:t>
      </w:r>
    </w:p>
    <w:p w14:paraId="457B8E30" w14:textId="66464E0A" w:rsidR="00A311DB" w:rsidRPr="00C86664" w:rsidRDefault="00A311DB" w:rsidP="009E7840">
      <w:pPr>
        <w:pStyle w:val="FAAOutlineL21"/>
        <w:numPr>
          <w:ilvl w:val="0"/>
          <w:numId w:val="831"/>
        </w:numPr>
      </w:pPr>
      <w:r w:rsidRPr="00C86664">
        <w:t xml:space="preserve">The holder of a current and valid AMT licence issued by another Contracting State in accordance with ICAO Annex 1 who has a validation in accordance with 2.2.4.7 </w:t>
      </w:r>
      <w:r w:rsidR="000F26E7" w:rsidRPr="00C86664">
        <w:t xml:space="preserve">of this part </w:t>
      </w:r>
      <w:r w:rsidRPr="00C86664">
        <w:t xml:space="preserve">and can show evidence of 12 months </w:t>
      </w:r>
      <w:r w:rsidR="006077A4" w:rsidRPr="00C86664">
        <w:t xml:space="preserve">of </w:t>
      </w:r>
      <w:r w:rsidRPr="00C86664">
        <w:t>performing maintenance on aircraft registered in [STATE] may convert his</w:t>
      </w:r>
      <w:r w:rsidR="006918BC" w:rsidRPr="00C86664">
        <w:t xml:space="preserve"> or </w:t>
      </w:r>
      <w:r w:rsidRPr="00C86664">
        <w:t xml:space="preserve">her AMT licence with no further formality. </w:t>
      </w:r>
    </w:p>
    <w:p w14:paraId="03762917" w14:textId="5F790295" w:rsidR="00AD1C0A" w:rsidRPr="00C86664" w:rsidRDefault="00AD1C0A" w:rsidP="003E5182">
      <w:pPr>
        <w:pStyle w:val="FFATextFlushRight"/>
      </w:pPr>
      <w:r w:rsidRPr="00C86664">
        <w:t>ICAO Annex 1: 4.2.</w:t>
      </w:r>
      <w:r w:rsidR="00090212" w:rsidRPr="00C86664">
        <w:t>1</w:t>
      </w:r>
      <w:r w:rsidRPr="00C86664">
        <w:t>.2</w:t>
      </w:r>
    </w:p>
    <w:p w14:paraId="457B8E31" w14:textId="64479099" w:rsidR="00A311DB" w:rsidRPr="00C86664" w:rsidRDefault="00A311DB" w:rsidP="00BB13B5">
      <w:pPr>
        <w:pStyle w:val="Heading4"/>
        <w:keepNext w:val="0"/>
        <w:keepLines w:val="0"/>
        <w:widowControl w:val="0"/>
        <w:spacing w:line="233" w:lineRule="auto"/>
      </w:pPr>
      <w:bookmarkStart w:id="272" w:name="_Toc54933985"/>
      <w:r w:rsidRPr="00C86664">
        <w:t xml:space="preserve">Validation of AMT Licences by Reliance </w:t>
      </w:r>
      <w:r w:rsidR="00C954C3" w:rsidRPr="00C86664">
        <w:t xml:space="preserve">Upon </w:t>
      </w:r>
      <w:r w:rsidRPr="00C86664">
        <w:t>the Licensing System of Another Contracting State</w:t>
      </w:r>
      <w:bookmarkEnd w:id="272"/>
    </w:p>
    <w:p w14:paraId="32CF4C3F" w14:textId="208E0BEC" w:rsidR="00016943" w:rsidRPr="00C86664" w:rsidRDefault="00016943" w:rsidP="003D7FE9">
      <w:pPr>
        <w:pStyle w:val="FAAOutlineL1a"/>
        <w:numPr>
          <w:ilvl w:val="0"/>
          <w:numId w:val="72"/>
        </w:numPr>
        <w:ind w:left="1440" w:hanging="720"/>
      </w:pPr>
      <w:r w:rsidRPr="00C86664">
        <w:t>Notwithstanding 2.2.4.7 and 2.2.4.8</w:t>
      </w:r>
      <w:r w:rsidR="000F26E7" w:rsidRPr="00C86664">
        <w:t xml:space="preserve"> of this part</w:t>
      </w:r>
      <w:r w:rsidRPr="00C86664">
        <w:t>, the Authority may issue a validation certificate with the applicable ratings to the holder of a current and valid foreign AMT, provided:</w:t>
      </w:r>
    </w:p>
    <w:p w14:paraId="218A3452" w14:textId="046C3095" w:rsidR="00016943" w:rsidRPr="00C86664" w:rsidRDefault="00016943" w:rsidP="009E7840">
      <w:pPr>
        <w:pStyle w:val="FAAOutlineL21"/>
        <w:numPr>
          <w:ilvl w:val="0"/>
          <w:numId w:val="73"/>
        </w:numPr>
      </w:pPr>
      <w:r w:rsidRPr="00C86664">
        <w:t xml:space="preserve">The licence is issued by another Contracting State; </w:t>
      </w:r>
    </w:p>
    <w:p w14:paraId="457B8E35" w14:textId="4E3D1440" w:rsidR="00A311DB" w:rsidRPr="00C86664" w:rsidRDefault="00004ADB" w:rsidP="003E5182">
      <w:pPr>
        <w:pStyle w:val="FAAOutlineL21"/>
      </w:pPr>
      <w:r w:rsidRPr="00C86664">
        <w:t>T</w:t>
      </w:r>
      <w:r w:rsidR="00A311DB" w:rsidRPr="00C86664">
        <w:t xml:space="preserve">he Authority </w:t>
      </w:r>
      <w:r w:rsidR="00ED12C0" w:rsidRPr="00C86664">
        <w:t xml:space="preserve">has </w:t>
      </w:r>
      <w:r w:rsidR="00A311DB" w:rsidRPr="00C86664">
        <w:t xml:space="preserve">determined that the licence has been issued on the basis of at least </w:t>
      </w:r>
      <w:r w:rsidR="00875DF8" w:rsidRPr="00C86664">
        <w:t>this part</w:t>
      </w:r>
      <w:r w:rsidR="00A311DB" w:rsidRPr="00C86664">
        <w:t xml:space="preserve">; </w:t>
      </w:r>
    </w:p>
    <w:p w14:paraId="457B8E36" w14:textId="183EB431" w:rsidR="00A311DB" w:rsidRPr="00C86664" w:rsidRDefault="00004ADB" w:rsidP="003E5182">
      <w:pPr>
        <w:pStyle w:val="FAAOutlineL21"/>
      </w:pPr>
      <w:r w:rsidRPr="00C86664">
        <w:t>T</w:t>
      </w:r>
      <w:r w:rsidR="00A311DB" w:rsidRPr="00C86664">
        <w:t xml:space="preserve">here is an agreement between the Authority and the other Contracting State about recognition of licences and, if applicable, </w:t>
      </w:r>
      <w:r w:rsidR="006D3E5E" w:rsidRPr="00C86664">
        <w:t xml:space="preserve">about </w:t>
      </w:r>
      <w:r w:rsidR="00A311DB" w:rsidRPr="00C86664">
        <w:t>keeping the licences and ratings current and valid;</w:t>
      </w:r>
    </w:p>
    <w:p w14:paraId="457B8E37" w14:textId="21124583" w:rsidR="00A311DB" w:rsidRPr="00C86664" w:rsidRDefault="00004ADB" w:rsidP="003E5182">
      <w:pPr>
        <w:pStyle w:val="FAAOutlineL21"/>
      </w:pPr>
      <w:r w:rsidRPr="00C86664">
        <w:t>Th</w:t>
      </w:r>
      <w:r w:rsidR="00A311DB" w:rsidRPr="00C86664">
        <w:t xml:space="preserve">e applicant for the validation certificate </w:t>
      </w:r>
      <w:r w:rsidR="006D3E5E" w:rsidRPr="00C86664">
        <w:t xml:space="preserve">shall </w:t>
      </w:r>
      <w:r w:rsidR="00A311DB" w:rsidRPr="00C86664">
        <w:t>demonstrate</w:t>
      </w:r>
      <w:r w:rsidR="00C01A49" w:rsidRPr="00C86664">
        <w:t xml:space="preserve">, to the satisfaction of the </w:t>
      </w:r>
      <w:r w:rsidR="00E8408F" w:rsidRPr="00C86664">
        <w:t>Authority</w:t>
      </w:r>
      <w:r w:rsidR="00A311DB" w:rsidRPr="00C86664">
        <w:t xml:space="preserve"> and relevant to the licence to be validated, knowledge of [STATE]’s</w:t>
      </w:r>
      <w:r w:rsidRPr="00C86664">
        <w:t>:</w:t>
      </w:r>
    </w:p>
    <w:p w14:paraId="457B8E38" w14:textId="77777777" w:rsidR="00A311DB" w:rsidRPr="00C86664" w:rsidRDefault="00A311DB" w:rsidP="009E7840">
      <w:pPr>
        <w:pStyle w:val="FAAOutlineL3i"/>
        <w:numPr>
          <w:ilvl w:val="3"/>
          <w:numId w:val="74"/>
        </w:numPr>
      </w:pPr>
      <w:r w:rsidRPr="00C86664">
        <w:t>Air law;</w:t>
      </w:r>
    </w:p>
    <w:p w14:paraId="457B8E39" w14:textId="5501701B" w:rsidR="00A311DB" w:rsidRPr="00C86664" w:rsidRDefault="00A311DB" w:rsidP="009E7840">
      <w:pPr>
        <w:pStyle w:val="FAAOutlineL3i"/>
        <w:numPr>
          <w:ilvl w:val="3"/>
          <w:numId w:val="74"/>
        </w:numPr>
      </w:pPr>
      <w:r w:rsidRPr="00C86664">
        <w:t xml:space="preserve">Applicable </w:t>
      </w:r>
      <w:r w:rsidR="00ED12C0" w:rsidRPr="00C86664">
        <w:t>a</w:t>
      </w:r>
      <w:r w:rsidRPr="00C86664">
        <w:t>irworthiness requirements governing certification and continuing airworthiness; and</w:t>
      </w:r>
    </w:p>
    <w:p w14:paraId="457B8E3A" w14:textId="50D2AA92" w:rsidR="00A311DB" w:rsidRPr="00C86664" w:rsidRDefault="00497E76" w:rsidP="009E7840">
      <w:pPr>
        <w:pStyle w:val="FAAOutlineL3i"/>
        <w:numPr>
          <w:ilvl w:val="3"/>
          <w:numId w:val="74"/>
        </w:numPr>
      </w:pPr>
      <w:r w:rsidRPr="00C86664">
        <w:t>AMOs</w:t>
      </w:r>
      <w:r w:rsidR="00A311DB" w:rsidRPr="00C86664">
        <w:t xml:space="preserve"> and procedures</w:t>
      </w:r>
      <w:r w:rsidR="00ED12C0" w:rsidRPr="00C86664">
        <w:t>;</w:t>
      </w:r>
    </w:p>
    <w:p w14:paraId="457B8E3B" w14:textId="77777777" w:rsidR="00A311DB" w:rsidRPr="00C86664" w:rsidRDefault="00A311DB" w:rsidP="003E5182">
      <w:pPr>
        <w:pStyle w:val="FAAOutlineL21"/>
      </w:pPr>
      <w:r w:rsidRPr="00C86664">
        <w:t>The applicant for the validation certificate shall present to the Authority the:</w:t>
      </w:r>
    </w:p>
    <w:p w14:paraId="457B8E3C" w14:textId="3CE67D1A" w:rsidR="00A311DB" w:rsidRPr="00C86664" w:rsidRDefault="00A311DB" w:rsidP="009E7840">
      <w:pPr>
        <w:pStyle w:val="FAAOutlineL3i"/>
        <w:numPr>
          <w:ilvl w:val="3"/>
          <w:numId w:val="75"/>
        </w:numPr>
      </w:pPr>
      <w:r w:rsidRPr="00C86664">
        <w:t>Foreign licence and evidence of the currency of the licence by presenting the personal record</w:t>
      </w:r>
      <w:r w:rsidR="00E8408F" w:rsidRPr="00C86664">
        <w:t xml:space="preserve"> (e.g., logbook)</w:t>
      </w:r>
      <w:r w:rsidR="006D3E5E" w:rsidRPr="00C86664">
        <w:t>; and</w:t>
      </w:r>
    </w:p>
    <w:p w14:paraId="457B8E3D" w14:textId="5FAF0075" w:rsidR="00A311DB" w:rsidRPr="00C86664" w:rsidRDefault="00A311DB" w:rsidP="003E5182">
      <w:pPr>
        <w:pStyle w:val="FAAOutlineL21"/>
      </w:pPr>
      <w:r w:rsidRPr="00C86664">
        <w:t xml:space="preserve">The applicant for the </w:t>
      </w:r>
      <w:r w:rsidR="004459FD" w:rsidRPr="00C86664">
        <w:t>validation</w:t>
      </w:r>
      <w:r w:rsidRPr="00C86664">
        <w:t xml:space="preserve"> shall demonstrate to the Authority evidence of language proficiency in the language of [STATE] and</w:t>
      </w:r>
      <w:r w:rsidR="00ED12C0" w:rsidRPr="00C86664">
        <w:t>,</w:t>
      </w:r>
      <w:r w:rsidRPr="00C86664">
        <w:t xml:space="preserve"> if required, in English.</w:t>
      </w:r>
      <w:r w:rsidR="00190AA1" w:rsidRPr="00C86664">
        <w:t xml:space="preserve"> </w:t>
      </w:r>
    </w:p>
    <w:p w14:paraId="457B8E3E" w14:textId="77777777" w:rsidR="00A311DB" w:rsidRPr="00C86664" w:rsidRDefault="00A311DB">
      <w:pPr>
        <w:pStyle w:val="FAAOutlineL1a"/>
      </w:pPr>
      <w:r w:rsidRPr="00C86664">
        <w:t xml:space="preserve">The </w:t>
      </w:r>
      <w:r w:rsidR="00F71567" w:rsidRPr="00C86664">
        <w:t>A</w:t>
      </w:r>
      <w:r w:rsidRPr="00C86664">
        <w:t xml:space="preserve">uthority will verify </w:t>
      </w:r>
      <w:r w:rsidR="00742C03" w:rsidRPr="00C86664">
        <w:t>the authenticity of the licence and ratings</w:t>
      </w:r>
      <w:r w:rsidRPr="00C86664">
        <w:t xml:space="preserve"> with the State of Licence </w:t>
      </w:r>
      <w:r w:rsidR="00124188" w:rsidRPr="00C86664">
        <w:t>I</w:t>
      </w:r>
      <w:r w:rsidRPr="00C86664">
        <w:t>ssue prior to issuing the validation.</w:t>
      </w:r>
    </w:p>
    <w:p w14:paraId="457B8E3F" w14:textId="715A3505" w:rsidR="00A311DB" w:rsidRPr="00C86664" w:rsidRDefault="00A311DB">
      <w:pPr>
        <w:pStyle w:val="FAAOutlineL1a"/>
      </w:pPr>
      <w:r w:rsidRPr="00C86664">
        <w:t xml:space="preserve">The Authority may issue a validation certificate which </w:t>
      </w:r>
      <w:r w:rsidR="00ED12C0" w:rsidRPr="00C86664">
        <w:t xml:space="preserve">shall </w:t>
      </w:r>
      <w:r w:rsidRPr="00C86664">
        <w:t xml:space="preserve">be valid for </w:t>
      </w:r>
      <w:r w:rsidR="00BC4F40" w:rsidRPr="00C86664">
        <w:t xml:space="preserve">1 </w:t>
      </w:r>
      <w:r w:rsidRPr="00C86664">
        <w:t xml:space="preserve">year, provided the foreign licence, ratings, and authorisations remain valid. </w:t>
      </w:r>
    </w:p>
    <w:p w14:paraId="457B8E40" w14:textId="1B95649B" w:rsidR="00A311DB" w:rsidRPr="00C86664" w:rsidRDefault="00ED12C0" w:rsidP="003D7FE9">
      <w:pPr>
        <w:pStyle w:val="FAAOutlineL1a"/>
      </w:pPr>
      <w:r w:rsidRPr="00C86664">
        <w:t>P</w:t>
      </w:r>
      <w:r w:rsidR="00A311DB" w:rsidRPr="00C86664">
        <w:t xml:space="preserve">rocedures for </w:t>
      </w:r>
      <w:r w:rsidRPr="00C86664">
        <w:t xml:space="preserve">the </w:t>
      </w:r>
      <w:r w:rsidR="00A311DB" w:rsidRPr="00C86664">
        <w:t xml:space="preserve">validation of </w:t>
      </w:r>
      <w:r w:rsidR="00B849E6" w:rsidRPr="00C86664">
        <w:t>AMT</w:t>
      </w:r>
      <w:r w:rsidR="00A311DB" w:rsidRPr="00C86664">
        <w:t xml:space="preserve"> licences by reliance upon the licensing system of another Contracting State</w:t>
      </w:r>
      <w:r w:rsidRPr="00C86664">
        <w:t xml:space="preserve"> are contained in IS 2.2.4.9</w:t>
      </w:r>
      <w:r w:rsidR="00A311DB" w:rsidRPr="00C86664">
        <w:t>.</w:t>
      </w:r>
    </w:p>
    <w:p w14:paraId="457B8E41" w14:textId="01EF4AB0" w:rsidR="00A311DB" w:rsidRPr="00C86664" w:rsidRDefault="00A311DB" w:rsidP="00BB13B5">
      <w:pPr>
        <w:pStyle w:val="FFATextFlushRight"/>
        <w:keepLines w:val="0"/>
        <w:widowControl w:val="0"/>
        <w:spacing w:line="233" w:lineRule="auto"/>
      </w:pPr>
      <w:r w:rsidRPr="00C86664">
        <w:t>ICAO Annex 1: 1.2.2.1</w:t>
      </w:r>
      <w:r w:rsidR="00AD6EAD" w:rsidRPr="00C86664">
        <w:t>;</w:t>
      </w:r>
      <w:r w:rsidRPr="00C86664">
        <w:t xml:space="preserve"> 1.2.2.2; 1.2.2.3R; 1.2.9.1</w:t>
      </w:r>
    </w:p>
    <w:p w14:paraId="457B8E42"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61.75; 63.42</w:t>
      </w:r>
    </w:p>
    <w:p w14:paraId="457B8E43" w14:textId="77777777" w:rsidR="00A311DB" w:rsidRPr="00C86664" w:rsidRDefault="00A311DB" w:rsidP="00BB13B5">
      <w:pPr>
        <w:pStyle w:val="FFATextFlushRight"/>
        <w:keepLines w:val="0"/>
        <w:widowControl w:val="0"/>
        <w:spacing w:line="233" w:lineRule="auto"/>
      </w:pPr>
      <w:r w:rsidRPr="00C86664">
        <w:t>JAR-FCL 1/2/4.015</w:t>
      </w:r>
    </w:p>
    <w:p w14:paraId="457B8E44" w14:textId="53827DDC" w:rsidR="00A311DB" w:rsidRPr="00C86664" w:rsidRDefault="00A311DB" w:rsidP="00BB13B5">
      <w:pPr>
        <w:pStyle w:val="Heading4"/>
        <w:keepNext w:val="0"/>
        <w:keepLines w:val="0"/>
        <w:widowControl w:val="0"/>
        <w:spacing w:line="233" w:lineRule="auto"/>
      </w:pPr>
      <w:bookmarkStart w:id="273" w:name="_Toc54933986"/>
      <w:r w:rsidRPr="00C86664">
        <w:lastRenderedPageBreak/>
        <w:t xml:space="preserve">Conversion of AMT Licences by Reliance </w:t>
      </w:r>
      <w:r w:rsidR="00C954C3" w:rsidRPr="00C86664">
        <w:t xml:space="preserve">Upon </w:t>
      </w:r>
      <w:r w:rsidRPr="00C86664">
        <w:t>the Licensing System of Another Contracting State</w:t>
      </w:r>
      <w:bookmarkEnd w:id="273"/>
    </w:p>
    <w:p w14:paraId="2B8F14A1" w14:textId="4FCD62F8" w:rsidR="00016943" w:rsidRPr="00C86664" w:rsidRDefault="00016943" w:rsidP="003D7FE9">
      <w:pPr>
        <w:pStyle w:val="FAAOutlineL1a"/>
        <w:numPr>
          <w:ilvl w:val="0"/>
          <w:numId w:val="76"/>
        </w:numPr>
        <w:ind w:left="1440" w:hanging="720"/>
      </w:pPr>
      <w:r w:rsidRPr="00C86664">
        <w:t>Notwithstanding 2.2.4.7 and 2.2.4.8</w:t>
      </w:r>
      <w:r w:rsidR="008C1F4E" w:rsidRPr="00C86664">
        <w:t xml:space="preserve"> of this part</w:t>
      </w:r>
      <w:r w:rsidRPr="00C86664">
        <w:t>, the Authority may issue a licence with the applicable ratings to the holder of a current and valid foreign licence, provided</w:t>
      </w:r>
      <w:r w:rsidR="0087362D" w:rsidRPr="00C86664">
        <w:t>:</w:t>
      </w:r>
    </w:p>
    <w:p w14:paraId="35C7199A" w14:textId="155A9971" w:rsidR="00016943" w:rsidRPr="00C86664" w:rsidRDefault="00016943" w:rsidP="009E7840">
      <w:pPr>
        <w:pStyle w:val="FAAOutlineL21"/>
        <w:numPr>
          <w:ilvl w:val="0"/>
          <w:numId w:val="77"/>
        </w:numPr>
      </w:pPr>
      <w:r w:rsidRPr="00C86664">
        <w:t xml:space="preserve">The licence is issued by another Contracting State; </w:t>
      </w:r>
    </w:p>
    <w:p w14:paraId="457B8E48" w14:textId="4FBD3341" w:rsidR="00A311DB" w:rsidRPr="00C86664" w:rsidRDefault="00004ADB" w:rsidP="003E5182">
      <w:pPr>
        <w:pStyle w:val="FAAOutlineL21"/>
      </w:pPr>
      <w:r w:rsidRPr="00C86664">
        <w:t>T</w:t>
      </w:r>
      <w:r w:rsidR="00A311DB" w:rsidRPr="00C86664">
        <w:t xml:space="preserve">he Authority is convinced that the licence has been issued on the basis of at least </w:t>
      </w:r>
      <w:r w:rsidR="00875DF8" w:rsidRPr="00C86664">
        <w:t>this part</w:t>
      </w:r>
      <w:r w:rsidR="00A311DB" w:rsidRPr="00C86664">
        <w:t>; and</w:t>
      </w:r>
    </w:p>
    <w:p w14:paraId="457B8E49" w14:textId="77777777" w:rsidR="00A311DB" w:rsidRPr="00C86664" w:rsidRDefault="00004ADB" w:rsidP="003E5182">
      <w:pPr>
        <w:pStyle w:val="FAAOutlineL21"/>
      </w:pPr>
      <w:r w:rsidRPr="00C86664">
        <w:t>T</w:t>
      </w:r>
      <w:r w:rsidR="00A311DB" w:rsidRPr="00C86664">
        <w:t>here is an agreement between the Authority and the other Contracting State about recognition of licences.</w:t>
      </w:r>
      <w:r w:rsidR="00190AA1" w:rsidRPr="00C86664">
        <w:t xml:space="preserve"> </w:t>
      </w:r>
    </w:p>
    <w:p w14:paraId="457B8E4C" w14:textId="0A4C9B52" w:rsidR="00A311DB" w:rsidRPr="00C86664" w:rsidRDefault="00A311DB" w:rsidP="003E5182">
      <w:pPr>
        <w:pStyle w:val="FAAOutlineL21"/>
      </w:pPr>
      <w:r w:rsidRPr="00C86664">
        <w:t>The applicant for the conversion shall present to the Authority the:</w:t>
      </w:r>
      <w:r w:rsidR="0015085C" w:rsidRPr="00C86664">
        <w:t xml:space="preserve"> f</w:t>
      </w:r>
      <w:r w:rsidRPr="00C86664">
        <w:t>oreign licence and</w:t>
      </w:r>
      <w:r w:rsidR="0015085C" w:rsidRPr="00C86664">
        <w:t xml:space="preserve"> e</w:t>
      </w:r>
      <w:r w:rsidRPr="00C86664">
        <w:t>vidence of the currency of the licence by presenting the personnel record (e.g.</w:t>
      </w:r>
      <w:r w:rsidR="00742C03" w:rsidRPr="00C86664">
        <w:t>,</w:t>
      </w:r>
      <w:r w:rsidRPr="00C86664">
        <w:t xml:space="preserve"> logbook).</w:t>
      </w:r>
    </w:p>
    <w:p w14:paraId="457B8E4D" w14:textId="6BC7777D" w:rsidR="00A311DB" w:rsidRPr="00C86664" w:rsidRDefault="00A311DB">
      <w:pPr>
        <w:pStyle w:val="FAAOutlineL1a"/>
      </w:pPr>
      <w:r w:rsidRPr="00C86664">
        <w:t>The applicant for the conversion shall demonstrate to the Authority evidence of language proficiency in the language of [STATE] and</w:t>
      </w:r>
      <w:r w:rsidR="0033428D" w:rsidRPr="00C86664">
        <w:t>,</w:t>
      </w:r>
      <w:r w:rsidRPr="00C86664">
        <w:t xml:space="preserve"> if required, in English.</w:t>
      </w:r>
    </w:p>
    <w:p w14:paraId="457B8E4E" w14:textId="7671387D" w:rsidR="00A311DB" w:rsidRPr="00C86664" w:rsidRDefault="00A311DB">
      <w:pPr>
        <w:pStyle w:val="FAAOutlineL1a"/>
      </w:pPr>
      <w:r w:rsidRPr="00C86664">
        <w:t xml:space="preserve">The applicant </w:t>
      </w:r>
      <w:r w:rsidR="0033428D" w:rsidRPr="00C86664">
        <w:t xml:space="preserve">for the conversion </w:t>
      </w:r>
      <w:r w:rsidRPr="00C86664">
        <w:t xml:space="preserve">shall demonstrate, to the satisfaction of the [AUTHORITY] and relevant to the licence to be </w:t>
      </w:r>
      <w:r w:rsidR="00330B72" w:rsidRPr="00C86664">
        <w:t>converted</w:t>
      </w:r>
      <w:r w:rsidR="0033428D" w:rsidRPr="00C86664">
        <w:t>,</w:t>
      </w:r>
      <w:r w:rsidRPr="00C86664">
        <w:t xml:space="preserve"> knowledge of [STATE]’s:</w:t>
      </w:r>
    </w:p>
    <w:p w14:paraId="457B8E4F" w14:textId="77777777" w:rsidR="00A311DB" w:rsidRPr="00C86664" w:rsidRDefault="00A311DB" w:rsidP="009E7840">
      <w:pPr>
        <w:pStyle w:val="FAAOutlineL21"/>
        <w:numPr>
          <w:ilvl w:val="0"/>
          <w:numId w:val="78"/>
        </w:numPr>
      </w:pPr>
      <w:r w:rsidRPr="00C86664">
        <w:t>Air law;</w:t>
      </w:r>
    </w:p>
    <w:p w14:paraId="457B8E50" w14:textId="77777777" w:rsidR="00A311DB" w:rsidRPr="00C86664" w:rsidRDefault="00A311DB" w:rsidP="003E5182">
      <w:pPr>
        <w:pStyle w:val="FAAOutlineL21"/>
      </w:pPr>
      <w:r w:rsidRPr="00C86664">
        <w:t>Applicable airworthiness requirements governing certification an</w:t>
      </w:r>
      <w:r w:rsidR="00004ADB" w:rsidRPr="00C86664">
        <w:t>d continuing airworthiness; and</w:t>
      </w:r>
    </w:p>
    <w:p w14:paraId="457B8E51" w14:textId="37EF5BA0" w:rsidR="00A311DB" w:rsidRPr="00C86664" w:rsidRDefault="00497E76" w:rsidP="003E5182">
      <w:pPr>
        <w:pStyle w:val="FAAOutlineL21"/>
      </w:pPr>
      <w:r w:rsidRPr="00C86664">
        <w:t>AMOs</w:t>
      </w:r>
      <w:r w:rsidR="00A311DB" w:rsidRPr="00C86664">
        <w:t xml:space="preserve"> and procedures.</w:t>
      </w:r>
    </w:p>
    <w:p w14:paraId="457B8E52" w14:textId="75246DD9" w:rsidR="00A311DB" w:rsidRPr="00C86664" w:rsidRDefault="00A311DB">
      <w:pPr>
        <w:pStyle w:val="FAAOutlineL1a"/>
      </w:pPr>
      <w:r w:rsidRPr="00C86664">
        <w:t xml:space="preserve">The </w:t>
      </w:r>
      <w:r w:rsidR="00F71567" w:rsidRPr="00C86664">
        <w:t>A</w:t>
      </w:r>
      <w:r w:rsidRPr="00C86664">
        <w:t xml:space="preserve">uthority will verify the authenticity of the licence, ratings, </w:t>
      </w:r>
      <w:r w:rsidR="00742C03" w:rsidRPr="00C86664">
        <w:t>authorisations,</w:t>
      </w:r>
      <w:r w:rsidRPr="00C86664">
        <w:t xml:space="preserve"> and medical certificate with the State of Licence </w:t>
      </w:r>
      <w:r w:rsidR="00124188" w:rsidRPr="00C86664">
        <w:t>I</w:t>
      </w:r>
      <w:r w:rsidRPr="00C86664">
        <w:t xml:space="preserve">ssue prior to issuing the </w:t>
      </w:r>
      <w:r w:rsidR="0015085C" w:rsidRPr="00C86664">
        <w:t>conversion</w:t>
      </w:r>
      <w:r w:rsidRPr="00C86664">
        <w:t>.</w:t>
      </w:r>
    </w:p>
    <w:p w14:paraId="457B8E53" w14:textId="6BB324AC" w:rsidR="00A311DB" w:rsidRPr="00C86664" w:rsidRDefault="006963C7">
      <w:pPr>
        <w:pStyle w:val="FAAOutlineL1a"/>
      </w:pPr>
      <w:r w:rsidRPr="00C86664">
        <w:t>P</w:t>
      </w:r>
      <w:r w:rsidR="00A311DB" w:rsidRPr="00C86664">
        <w:t xml:space="preserve">rocedures </w:t>
      </w:r>
      <w:r w:rsidRPr="00C86664">
        <w:t xml:space="preserve">for the </w:t>
      </w:r>
      <w:r w:rsidR="00A311DB" w:rsidRPr="00C86664">
        <w:t>conversion of AMT licences by reliance upon the licensing system of another Contracting State</w:t>
      </w:r>
      <w:r w:rsidRPr="00C86664">
        <w:t xml:space="preserve"> are contained in IS 2.2.4.10</w:t>
      </w:r>
      <w:r w:rsidR="00A311DB" w:rsidRPr="00C86664">
        <w:t>.</w:t>
      </w:r>
    </w:p>
    <w:p w14:paraId="457B8E54" w14:textId="63F9A4FE" w:rsidR="00A311DB" w:rsidRPr="00C86664" w:rsidRDefault="00A311DB" w:rsidP="00BB13B5">
      <w:pPr>
        <w:pStyle w:val="FFATextFlushRight"/>
        <w:keepLines w:val="0"/>
        <w:widowControl w:val="0"/>
        <w:spacing w:line="233" w:lineRule="auto"/>
      </w:pPr>
      <w:r w:rsidRPr="00C86664">
        <w:t>ICAO Annex 1: 1.2.2.1</w:t>
      </w:r>
      <w:r w:rsidR="006963C7" w:rsidRPr="00C86664">
        <w:t>;</w:t>
      </w:r>
      <w:r w:rsidRPr="00C86664">
        <w:t xml:space="preserve"> 1.2.2.2</w:t>
      </w:r>
      <w:r w:rsidR="006963C7" w:rsidRPr="00C86664">
        <w:t>;</w:t>
      </w:r>
      <w:r w:rsidRPr="00C86664">
        <w:t xml:space="preserve"> 4.2.1.2</w:t>
      </w:r>
    </w:p>
    <w:p w14:paraId="6EED7DA3" w14:textId="243CCB94" w:rsidR="00FF023D" w:rsidRPr="00C86664" w:rsidRDefault="008917B1" w:rsidP="00FF023D">
      <w:pPr>
        <w:pStyle w:val="Heading4"/>
        <w:keepNext w:val="0"/>
        <w:keepLines w:val="0"/>
        <w:widowControl w:val="0"/>
        <w:spacing w:line="233" w:lineRule="auto"/>
        <w:rPr>
          <w:iCs w:val="0"/>
        </w:rPr>
      </w:pPr>
      <w:bookmarkStart w:id="274" w:name="_Toc54933987"/>
      <w:r w:rsidRPr="00C86664">
        <w:rPr>
          <w:iCs w:val="0"/>
        </w:rPr>
        <w:t>Automatic Validation of Licences Issued by</w:t>
      </w:r>
      <w:r w:rsidR="00FF023D" w:rsidRPr="00C86664">
        <w:rPr>
          <w:iCs w:val="0"/>
        </w:rPr>
        <w:t xml:space="preserve"> </w:t>
      </w:r>
      <w:r w:rsidRPr="00C86664">
        <w:rPr>
          <w:iCs w:val="0"/>
        </w:rPr>
        <w:t>Contracting States With a Formal Agreement Under Common Licensing Regulations</w:t>
      </w:r>
      <w:bookmarkEnd w:id="274"/>
    </w:p>
    <w:p w14:paraId="31F7CE6B" w14:textId="1257A4F0" w:rsidR="00FF023D" w:rsidRPr="00C86664" w:rsidRDefault="00FF023D" w:rsidP="003D7FE9">
      <w:pPr>
        <w:pStyle w:val="FAAOutlineL1a"/>
        <w:numPr>
          <w:ilvl w:val="0"/>
          <w:numId w:val="79"/>
        </w:numPr>
        <w:ind w:left="1440" w:hanging="720"/>
      </w:pPr>
      <w:r w:rsidRPr="00C86664">
        <w:t>Notwithstanding the requirements contained in 2.2.4.3 and 2.2.4.9</w:t>
      </w:r>
      <w:r w:rsidR="000F26E7" w:rsidRPr="00C86664">
        <w:t xml:space="preserve"> of this part</w:t>
      </w:r>
      <w:r w:rsidRPr="00C86664">
        <w:t>, the Authority may automatically validate licences issued by other Contracting States, provided that the Authority and the other Contracting States shall have:</w:t>
      </w:r>
    </w:p>
    <w:p w14:paraId="6D446DF7" w14:textId="475F50CC" w:rsidR="00FF023D" w:rsidRPr="00C86664" w:rsidRDefault="00FF023D" w:rsidP="009E7840">
      <w:pPr>
        <w:pStyle w:val="FAAOutlineL21"/>
        <w:numPr>
          <w:ilvl w:val="0"/>
          <w:numId w:val="80"/>
        </w:numPr>
      </w:pPr>
      <w:r w:rsidRPr="00C86664">
        <w:t>Adopted common licensing regulations that are compliant with ICAO Annex 1;</w:t>
      </w:r>
    </w:p>
    <w:p w14:paraId="753B9A9B" w14:textId="77777777" w:rsidR="00FF023D" w:rsidRPr="00C86664" w:rsidRDefault="00FF023D" w:rsidP="003E5182">
      <w:pPr>
        <w:pStyle w:val="FAAOutlineL21"/>
      </w:pPr>
      <w:r w:rsidRPr="00C86664">
        <w:t>Entered into a formal agreement recognising the automatic validation process;</w:t>
      </w:r>
    </w:p>
    <w:p w14:paraId="0AA73282" w14:textId="77777777" w:rsidR="00FF023D" w:rsidRPr="00C86664" w:rsidRDefault="00FF023D" w:rsidP="003E5182">
      <w:pPr>
        <w:pStyle w:val="FAAOutlineL21"/>
      </w:pPr>
      <w:r w:rsidRPr="00C86664">
        <w:t>Established a surveillance system to ensure the continuing implementation of the common licensing regulations; and</w:t>
      </w:r>
    </w:p>
    <w:p w14:paraId="4B4964FD" w14:textId="7A098F28" w:rsidR="00FF023D" w:rsidRPr="00C86664" w:rsidRDefault="00FF023D" w:rsidP="003E5182">
      <w:pPr>
        <w:pStyle w:val="FAAOutlineL21"/>
      </w:pPr>
      <w:r w:rsidRPr="00C86664">
        <w:t>Registered the agreement with ICAO pursuant to Article 83 of the Convention on International Civil Aviation.</w:t>
      </w:r>
    </w:p>
    <w:p w14:paraId="214C285B" w14:textId="02465BE5" w:rsidR="00FF023D" w:rsidRPr="00C86664" w:rsidRDefault="00FF023D">
      <w:pPr>
        <w:pStyle w:val="FAAOutlineL1a"/>
      </w:pPr>
      <w:r w:rsidRPr="00C86664">
        <w:t>The Authority, when issuing a licence, rating</w:t>
      </w:r>
      <w:r w:rsidR="004563AD" w:rsidRPr="00C86664">
        <w:t>,</w:t>
      </w:r>
      <w:r w:rsidRPr="00C86664">
        <w:t xml:space="preserve"> or certificate under the requirements of paragraph </w:t>
      </w:r>
      <w:r w:rsidR="004563AD" w:rsidRPr="00C86664">
        <w:t>2.2.4.11</w:t>
      </w:r>
      <w:r w:rsidRPr="00C86664">
        <w:t xml:space="preserve">(a) of this subsection, </w:t>
      </w:r>
      <w:r w:rsidR="004563AD" w:rsidRPr="00C86664">
        <w:t>will</w:t>
      </w:r>
      <w:r w:rsidRPr="00C86664">
        <w:t>:</w:t>
      </w:r>
    </w:p>
    <w:p w14:paraId="0E7E434B" w14:textId="76D2B235" w:rsidR="00FF023D" w:rsidRPr="00C86664" w:rsidRDefault="00FF023D" w:rsidP="003D7FE9">
      <w:pPr>
        <w:pStyle w:val="FAAOutlineL21"/>
        <w:numPr>
          <w:ilvl w:val="0"/>
          <w:numId w:val="81"/>
        </w:numPr>
      </w:pPr>
      <w:r w:rsidRPr="00C86664">
        <w:t xml:space="preserve">Endorse the licence, rating, or certificate to indicate that it is rendered valid through registered agreement with ICAO in accordance with paragraph </w:t>
      </w:r>
      <w:r w:rsidR="001B224A" w:rsidRPr="00C86664">
        <w:t>2.2.4.11</w:t>
      </w:r>
      <w:r w:rsidRPr="00C86664">
        <w:t>(a)(4) of this subsection;</w:t>
      </w:r>
    </w:p>
    <w:p w14:paraId="1CE846E6" w14:textId="159874CA" w:rsidR="00FF023D" w:rsidRPr="00C86664" w:rsidRDefault="00FF023D" w:rsidP="003D7FE9">
      <w:pPr>
        <w:pStyle w:val="FAAOutlineL21"/>
        <w:pageBreakBefore/>
      </w:pPr>
      <w:r w:rsidRPr="00C86664">
        <w:lastRenderedPageBreak/>
        <w:t xml:space="preserve">Issue a numbered attachment to the licence, rating, or certificate with the information required by IS 2.2.4.11 or, until 31 December 2022 for licences issued prior to </w:t>
      </w:r>
      <w:r w:rsidR="006D68C0" w:rsidRPr="00C86664">
        <w:t>0</w:t>
      </w:r>
      <w:r w:rsidRPr="00C86664">
        <w:t>9</w:t>
      </w:r>
      <w:r w:rsidR="006D68C0" w:rsidRPr="00C86664">
        <w:t> </w:t>
      </w:r>
      <w:r w:rsidRPr="00C86664">
        <w:t xml:space="preserve">November 2017, </w:t>
      </w:r>
      <w:r w:rsidR="004563AD" w:rsidRPr="00C86664">
        <w:t xml:space="preserve">will use </w:t>
      </w:r>
      <w:r w:rsidRPr="00C86664">
        <w:t>some other effective means of documentation of the information required by IS 2.2.4.11 to be carried on board the aircraft or accessible; and</w:t>
      </w:r>
    </w:p>
    <w:p w14:paraId="15F4B74E" w14:textId="77777777" w:rsidR="00FF023D" w:rsidRPr="00C86664" w:rsidRDefault="00FF023D" w:rsidP="003E5182">
      <w:pPr>
        <w:pStyle w:val="FAAOutlineL21"/>
      </w:pPr>
      <w:r w:rsidRPr="00C86664">
        <w:t>Issue an English translation of the attachment if the licence is in a language other than English.</w:t>
      </w:r>
    </w:p>
    <w:p w14:paraId="7A2E6636" w14:textId="77777777" w:rsidR="00FF023D" w:rsidRPr="00C86664" w:rsidRDefault="00FF023D" w:rsidP="003E5182">
      <w:pPr>
        <w:pStyle w:val="FAANoteL1"/>
      </w:pPr>
      <w:r w:rsidRPr="00C86664">
        <w:t>Note 1: The registry of agreements with their associated list of Contracting States can be found in ICAO’s Database of Aeronautical Agreements and Arrangements.</w:t>
      </w:r>
    </w:p>
    <w:p w14:paraId="611423F2" w14:textId="6A6C6485" w:rsidR="00FF023D" w:rsidRPr="00C86664" w:rsidRDefault="00FF023D" w:rsidP="003E5182">
      <w:pPr>
        <w:pStyle w:val="FAANoteL1"/>
      </w:pPr>
      <w:r w:rsidRPr="00C86664">
        <w:t>Note 2: Common licensing regulations refer to a common licensing regulatory framework that is legally binding and directly applicable to Contracting States party to the agreement, recognising the automatic validation process. Common licensing regulations used by those States contain identical requirements for licen</w:t>
      </w:r>
      <w:r w:rsidR="00B51CD1" w:rsidRPr="00C86664">
        <w:t>c</w:t>
      </w:r>
      <w:r w:rsidRPr="00C86664">
        <w:t>e issuance, maintenance of competency</w:t>
      </w:r>
      <w:r w:rsidR="00DE74AD" w:rsidRPr="00C86664">
        <w:t>,</w:t>
      </w:r>
      <w:r w:rsidRPr="00C86664">
        <w:t xml:space="preserve"> and recent experience. A regional aviation safety body can develop and maintain these common regulations for its </w:t>
      </w:r>
      <w:r w:rsidR="00F838C8" w:rsidRPr="00C86664">
        <w:t>Contracting</w:t>
      </w:r>
      <w:r w:rsidRPr="00C86664">
        <w:t xml:space="preserve"> States.</w:t>
      </w:r>
    </w:p>
    <w:p w14:paraId="7B65B13A" w14:textId="45A33086" w:rsidR="00FF023D" w:rsidRPr="00C86664" w:rsidRDefault="00FF023D" w:rsidP="003E5182">
      <w:pPr>
        <w:pStyle w:val="FFATextFlushRight"/>
      </w:pPr>
      <w:r w:rsidRPr="00C86664">
        <w:t xml:space="preserve">ICAO Annex 1: 1.2.2.3; 1.2.2.3.1 and Notes 1 and 2; 1.2.2.3.2; 1.2.2.3.2.1 and Note; Attachment </w:t>
      </w:r>
      <w:r w:rsidR="00133D6E" w:rsidRPr="00133D6E">
        <w:rPr>
          <w:highlight w:val="yellow"/>
        </w:rPr>
        <w:t>B</w:t>
      </w:r>
      <w:r w:rsidRPr="00C86664">
        <w:t>: 1.1; 1.2; 1.3; 1.5</w:t>
      </w:r>
    </w:p>
    <w:p w14:paraId="457B8E55" w14:textId="77777777" w:rsidR="00A311DB" w:rsidRPr="00C86664" w:rsidRDefault="00A311DB" w:rsidP="00BB13B5">
      <w:pPr>
        <w:pStyle w:val="Heading3"/>
        <w:keepNext w:val="0"/>
        <w:keepLines w:val="0"/>
        <w:widowControl w:val="0"/>
        <w:spacing w:line="233" w:lineRule="auto"/>
      </w:pPr>
      <w:bookmarkStart w:id="275" w:name="_Toc4745686"/>
      <w:bookmarkStart w:id="276" w:name="_Toc4746027"/>
      <w:bookmarkStart w:id="277" w:name="_Toc8705298"/>
      <w:bookmarkStart w:id="278" w:name="_Toc9306839"/>
      <w:bookmarkStart w:id="279" w:name="_Toc10106285"/>
      <w:bookmarkStart w:id="280" w:name="_Toc10118922"/>
      <w:bookmarkStart w:id="281" w:name="_Toc19535926"/>
      <w:bookmarkStart w:id="282" w:name="_Toc19536239"/>
      <w:bookmarkStart w:id="283" w:name="_Toc19537824"/>
      <w:bookmarkStart w:id="284" w:name="_Toc19606786"/>
      <w:bookmarkStart w:id="285" w:name="_Toc19625887"/>
      <w:bookmarkStart w:id="286" w:name="_Toc19626202"/>
      <w:bookmarkStart w:id="287" w:name="_Toc19626517"/>
      <w:bookmarkStart w:id="288" w:name="_Toc19629539"/>
      <w:bookmarkStart w:id="289" w:name="_Toc20221393"/>
      <w:bookmarkStart w:id="290" w:name="_Toc20221710"/>
      <w:bookmarkStart w:id="291" w:name="_Toc20222026"/>
      <w:bookmarkStart w:id="292" w:name="_Toc20222341"/>
      <w:bookmarkStart w:id="293" w:name="_Toc20222657"/>
      <w:bookmarkStart w:id="294" w:name="_Toc20222974"/>
      <w:bookmarkStart w:id="295" w:name="_Toc20223290"/>
      <w:bookmarkStart w:id="296" w:name="_Toc20476127"/>
      <w:bookmarkStart w:id="297" w:name="_Toc20479719"/>
      <w:bookmarkStart w:id="298" w:name="_Toc20480035"/>
      <w:bookmarkStart w:id="299" w:name="_Toc54933988"/>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C86664">
        <w:t>Training and Testing Requirements</w:t>
      </w:r>
      <w:bookmarkEnd w:id="299"/>
    </w:p>
    <w:p w14:paraId="457B8E56" w14:textId="6E7B071A" w:rsidR="00A311DB" w:rsidRPr="00C86664" w:rsidRDefault="00A311DB" w:rsidP="00BB13B5">
      <w:pPr>
        <w:pStyle w:val="Heading4"/>
        <w:keepNext w:val="0"/>
        <w:keepLines w:val="0"/>
        <w:widowControl w:val="0"/>
        <w:spacing w:line="233" w:lineRule="auto"/>
      </w:pPr>
      <w:bookmarkStart w:id="300" w:name="_Toc54933989"/>
      <w:r w:rsidRPr="00C86664">
        <w:t>Documentation of Training and Aeronautical Experience</w:t>
      </w:r>
      <w:bookmarkEnd w:id="300"/>
    </w:p>
    <w:p w14:paraId="0E69A3C1" w14:textId="281129D2" w:rsidR="00016943" w:rsidRPr="00C86664" w:rsidRDefault="00016943" w:rsidP="003D7FE9">
      <w:pPr>
        <w:pStyle w:val="FAAOutlineL1a"/>
        <w:numPr>
          <w:ilvl w:val="0"/>
          <w:numId w:val="82"/>
        </w:numPr>
        <w:ind w:left="1440" w:hanging="720"/>
      </w:pPr>
      <w:r w:rsidRPr="00C86664">
        <w:t>Each person shall document and record the following in a manner acceptable to the Authority:</w:t>
      </w:r>
    </w:p>
    <w:p w14:paraId="3F30B72E" w14:textId="674ADBE0" w:rsidR="00016943" w:rsidRPr="00C86664" w:rsidRDefault="00016943" w:rsidP="009E7840">
      <w:pPr>
        <w:pStyle w:val="FAAOutlineL21"/>
        <w:numPr>
          <w:ilvl w:val="0"/>
          <w:numId w:val="83"/>
        </w:numPr>
      </w:pPr>
      <w:r w:rsidRPr="00C86664">
        <w:t>T</w:t>
      </w:r>
      <w:r w:rsidR="009834DC" w:rsidRPr="00C86664">
        <w:t>he t</w:t>
      </w:r>
      <w:r w:rsidRPr="00C86664">
        <w:t xml:space="preserve">raining and/or experience used to meet the requirements for a licence, rating, endorsement, and/or authorisation of </w:t>
      </w:r>
      <w:r w:rsidR="00875DF8" w:rsidRPr="00C86664">
        <w:t>this p</w:t>
      </w:r>
      <w:r w:rsidRPr="00C86664">
        <w:t>art; and</w:t>
      </w:r>
    </w:p>
    <w:p w14:paraId="457B8E5A" w14:textId="7B5206D6" w:rsidR="00A311DB" w:rsidRPr="00C86664" w:rsidRDefault="00A311DB" w:rsidP="003E5182">
      <w:pPr>
        <w:pStyle w:val="FAAOutlineL21"/>
      </w:pPr>
      <w:r w:rsidRPr="00C86664">
        <w:t xml:space="preserve">The experience required to show </w:t>
      </w:r>
      <w:r w:rsidR="009834DC" w:rsidRPr="00C86664">
        <w:t>maintenance</w:t>
      </w:r>
      <w:r w:rsidRPr="00C86664">
        <w:t xml:space="preserve"> of recency of aeronautical experience according to the requirements of </w:t>
      </w:r>
      <w:r w:rsidR="00875DF8" w:rsidRPr="00C86664">
        <w:t>this part</w:t>
      </w:r>
      <w:r w:rsidRPr="00C86664">
        <w:t>.</w:t>
      </w:r>
    </w:p>
    <w:p w14:paraId="457B8E5B" w14:textId="06F0B868" w:rsidR="00A311DB" w:rsidRPr="00C86664" w:rsidRDefault="00A311DB">
      <w:pPr>
        <w:pStyle w:val="Heading4"/>
        <w:keepNext w:val="0"/>
        <w:keepLines w:val="0"/>
        <w:widowControl w:val="0"/>
        <w:spacing w:line="233" w:lineRule="auto"/>
      </w:pPr>
      <w:bookmarkStart w:id="301" w:name="_Toc54933990"/>
      <w:r w:rsidRPr="00C86664">
        <w:t xml:space="preserve">Training Conducted in an </w:t>
      </w:r>
      <w:r w:rsidR="00497E76" w:rsidRPr="00C86664">
        <w:t>ATO</w:t>
      </w:r>
      <w:bookmarkEnd w:id="301"/>
    </w:p>
    <w:p w14:paraId="62068342" w14:textId="23063443" w:rsidR="00016943" w:rsidRPr="00C86664" w:rsidRDefault="00016943" w:rsidP="003D7FE9">
      <w:pPr>
        <w:pStyle w:val="FAAOutlineL1a"/>
        <w:numPr>
          <w:ilvl w:val="0"/>
          <w:numId w:val="84"/>
        </w:numPr>
        <w:ind w:left="1440" w:hanging="720"/>
      </w:pPr>
      <w:r w:rsidRPr="00C86664">
        <w:t xml:space="preserve">Approved training for aviation personnel licences shall be conducted within an </w:t>
      </w:r>
      <w:r w:rsidR="00674AA3" w:rsidRPr="00C86664">
        <w:t>ATO</w:t>
      </w:r>
      <w:r w:rsidRPr="00C86664">
        <w:t>.</w:t>
      </w:r>
    </w:p>
    <w:p w14:paraId="457B8E5E" w14:textId="668DE32A" w:rsidR="00A311DB" w:rsidRPr="00C86664" w:rsidRDefault="00A311DB">
      <w:pPr>
        <w:pStyle w:val="FAAOutlineL1a"/>
      </w:pPr>
      <w:r w:rsidRPr="00C86664">
        <w:t xml:space="preserve">The Authority may approve a training programme for a licence, rating, </w:t>
      </w:r>
      <w:r w:rsidR="00742C03" w:rsidRPr="00C86664">
        <w:t>authorisation,</w:t>
      </w:r>
      <w:r w:rsidRPr="00C86664">
        <w:t xml:space="preserve"> or endorsement that allows an alternative means of compliance with the experience requirements prescribed in this </w:t>
      </w:r>
      <w:r w:rsidR="00735FA0" w:rsidRPr="00C86664">
        <w:t>p</w:t>
      </w:r>
      <w:r w:rsidRPr="00C86664">
        <w:t xml:space="preserve">art when training is conducted within an </w:t>
      </w:r>
      <w:r w:rsidR="00674AA3" w:rsidRPr="00C86664">
        <w:t>ATO</w:t>
      </w:r>
      <w:r w:rsidRPr="00C86664">
        <w:t xml:space="preserve"> under special curricula approved by the Authority under Part 3</w:t>
      </w:r>
      <w:r w:rsidR="000F26E7" w:rsidRPr="00C86664">
        <w:t xml:space="preserve"> of these regulations</w:t>
      </w:r>
      <w:r w:rsidRPr="00C86664">
        <w:t>.</w:t>
      </w:r>
    </w:p>
    <w:p w14:paraId="457B8E5F" w14:textId="78CC2256" w:rsidR="00A311DB" w:rsidRPr="00C86664" w:rsidRDefault="00A311DB">
      <w:pPr>
        <w:pStyle w:val="FAAOutlineL1a"/>
      </w:pPr>
      <w:r w:rsidRPr="00C86664">
        <w:t>Prior to authori</w:t>
      </w:r>
      <w:r w:rsidR="008C1E7F" w:rsidRPr="00C86664">
        <w:t>s</w:t>
      </w:r>
      <w:r w:rsidRPr="00C86664">
        <w:t xml:space="preserve">ing an alternative means of compliance that permits an </w:t>
      </w:r>
      <w:r w:rsidR="00674AA3" w:rsidRPr="00C86664">
        <w:t>ATO</w:t>
      </w:r>
      <w:r w:rsidRPr="00C86664">
        <w:t xml:space="preserve"> to conduct training </w:t>
      </w:r>
      <w:r w:rsidR="00001A48" w:rsidRPr="00C86664">
        <w:t xml:space="preserve">that </w:t>
      </w:r>
      <w:r w:rsidRPr="00C86664">
        <w:t xml:space="preserve">does not meet the normal prescribed experience requirements, the Authority </w:t>
      </w:r>
      <w:r w:rsidR="003D0275" w:rsidRPr="00C86664">
        <w:t xml:space="preserve">will </w:t>
      </w:r>
      <w:r w:rsidRPr="00C86664">
        <w:t>ensure that the approved training programme provides a level of competency at least equal to that provided by the minimum experience requirements for personnel not receiving such approved special curricula.</w:t>
      </w:r>
    </w:p>
    <w:p w14:paraId="457B8E60" w14:textId="04F230C5" w:rsidR="00A311DB" w:rsidRPr="00C86664" w:rsidRDefault="00B97E5A">
      <w:pPr>
        <w:pStyle w:val="FAAOutlineL1a"/>
      </w:pPr>
      <w:r w:rsidRPr="00C86664">
        <w:t xml:space="preserve">Part </w:t>
      </w:r>
      <w:r w:rsidR="00A311DB" w:rsidRPr="00C86664">
        <w:t xml:space="preserve">3 </w:t>
      </w:r>
      <w:r w:rsidR="000F26E7" w:rsidRPr="00C86664">
        <w:t xml:space="preserve">of these regulations </w:t>
      </w:r>
      <w:r w:rsidR="00A311DB" w:rsidRPr="00C86664">
        <w:t xml:space="preserve">prescribes the requirements for certifying and administering </w:t>
      </w:r>
      <w:r w:rsidR="00674AA3" w:rsidRPr="00C86664">
        <w:t>ATO</w:t>
      </w:r>
      <w:r w:rsidR="00A311DB" w:rsidRPr="00C86664">
        <w:t>s for conducting approved training.</w:t>
      </w:r>
    </w:p>
    <w:p w14:paraId="457B8E61" w14:textId="5A45AE96" w:rsidR="00A311DB" w:rsidRPr="00C86664" w:rsidRDefault="00FD1B41">
      <w:pPr>
        <w:pStyle w:val="FAAOutlineL1a"/>
      </w:pPr>
      <w:r w:rsidRPr="00C86664">
        <w:t>C</w:t>
      </w:r>
      <w:r w:rsidR="00A311DB" w:rsidRPr="00C86664">
        <w:t xml:space="preserve">ompetency-based approved training for aircraft maintenance personnel shall be conducted within an </w:t>
      </w:r>
      <w:r w:rsidR="00674AA3" w:rsidRPr="00C86664">
        <w:t>ATO</w:t>
      </w:r>
      <w:r w:rsidR="00A311DB" w:rsidRPr="00C86664">
        <w:t>.</w:t>
      </w:r>
    </w:p>
    <w:p w14:paraId="7730DFD6" w14:textId="11CE4B74" w:rsidR="00B54411" w:rsidRDefault="00B54411">
      <w:pPr>
        <w:pStyle w:val="FAAOutlineL1a"/>
      </w:pPr>
      <w:r w:rsidRPr="00C86664">
        <w:t xml:space="preserve">As of </w:t>
      </w:r>
      <w:r w:rsidR="0015085C" w:rsidRPr="00C86664">
        <w:t>0</w:t>
      </w:r>
      <w:r w:rsidRPr="00C86664">
        <w:t xml:space="preserve">3 November 2022, competency-based approved training for </w:t>
      </w:r>
      <w:r w:rsidR="00FD1B41" w:rsidRPr="00C86664">
        <w:t xml:space="preserve">remote flight crew and RPAS maintenance personnel shall be conducted within an </w:t>
      </w:r>
      <w:r w:rsidR="00674AA3" w:rsidRPr="00C86664">
        <w:t>ATO</w:t>
      </w:r>
      <w:r w:rsidR="00FD1B41" w:rsidRPr="00C86664">
        <w:t>.</w:t>
      </w:r>
    </w:p>
    <w:p w14:paraId="2A2C4BA1" w14:textId="653BB1B4" w:rsidR="00E14548" w:rsidRPr="00E14548" w:rsidRDefault="00E14548">
      <w:pPr>
        <w:pStyle w:val="FAAOutlineL1a"/>
        <w:rPr>
          <w:highlight w:val="yellow"/>
        </w:rPr>
      </w:pPr>
      <w:r w:rsidRPr="00E14548">
        <w:rPr>
          <w:highlight w:val="yellow"/>
          <w:shd w:val="clear" w:color="auto" w:fill="DADADA"/>
        </w:rPr>
        <w:t>Competency-based approved training for flight operations officer/flight dispatcher</w:t>
      </w:r>
      <w:r w:rsidRPr="00E14548">
        <w:rPr>
          <w:spacing w:val="-28"/>
          <w:highlight w:val="yellow"/>
          <w:shd w:val="clear" w:color="auto" w:fill="DADADA"/>
        </w:rPr>
        <w:t xml:space="preserve"> </w:t>
      </w:r>
      <w:r w:rsidRPr="00E14548">
        <w:rPr>
          <w:highlight w:val="yellow"/>
          <w:shd w:val="clear" w:color="auto" w:fill="DADADA"/>
        </w:rPr>
        <w:t xml:space="preserve">personnel shall be conducted within an </w:t>
      </w:r>
      <w:r w:rsidR="004E1EB7">
        <w:rPr>
          <w:highlight w:val="yellow"/>
          <w:shd w:val="clear" w:color="auto" w:fill="DADADA"/>
        </w:rPr>
        <w:t>ATO</w:t>
      </w:r>
      <w:r w:rsidRPr="00E14548">
        <w:rPr>
          <w:highlight w:val="yellow"/>
          <w:shd w:val="clear" w:color="auto" w:fill="DADADA"/>
        </w:rPr>
        <w:t>.</w:t>
      </w:r>
    </w:p>
    <w:p w14:paraId="1B0B7196" w14:textId="2A960614" w:rsidR="00133D6E" w:rsidRPr="00E14548" w:rsidRDefault="00A311DB" w:rsidP="003D7FE9">
      <w:pPr>
        <w:pageBreakBefore/>
        <w:ind w:left="720"/>
        <w:rPr>
          <w:i/>
        </w:rPr>
      </w:pPr>
      <w:r w:rsidRPr="00E14548">
        <w:rPr>
          <w:i/>
        </w:rPr>
        <w:lastRenderedPageBreak/>
        <w:t>Note 1:</w:t>
      </w:r>
      <w:r w:rsidRPr="00243515">
        <w:rPr>
          <w:i/>
        </w:rPr>
        <w:t xml:space="preserve"> </w:t>
      </w:r>
      <w:r w:rsidRPr="00243515">
        <w:rPr>
          <w:i/>
          <w:highlight w:val="yellow"/>
        </w:rPr>
        <w:t xml:space="preserve">See </w:t>
      </w:r>
      <w:r w:rsidR="00080E6C" w:rsidRPr="00E14548">
        <w:rPr>
          <w:i/>
        </w:rPr>
        <w:t xml:space="preserve">ICAO </w:t>
      </w:r>
      <w:r w:rsidRPr="00E14548">
        <w:rPr>
          <w:i/>
        </w:rPr>
        <w:t>Doc 9379</w:t>
      </w:r>
      <w:r w:rsidR="00080E6C" w:rsidRPr="00E14548">
        <w:rPr>
          <w:i/>
        </w:rPr>
        <w:t xml:space="preserve">, </w:t>
      </w:r>
      <w:r w:rsidR="00080E6C" w:rsidRPr="003D7FE9">
        <w:rPr>
          <w:iCs/>
        </w:rPr>
        <w:t>Manual of Procedures for Establishment and Management of a State’s Personnel Licensing System</w:t>
      </w:r>
      <w:r w:rsidR="00080E6C" w:rsidRPr="00E14548">
        <w:rPr>
          <w:i/>
        </w:rPr>
        <w:t>, for</w:t>
      </w:r>
      <w:r w:rsidRPr="00E14548">
        <w:rPr>
          <w:i/>
        </w:rPr>
        <w:t xml:space="preserve"> details on training.</w:t>
      </w:r>
      <w:r w:rsidR="00190AA1" w:rsidRPr="00E14548">
        <w:rPr>
          <w:i/>
        </w:rPr>
        <w:t xml:space="preserve"> </w:t>
      </w:r>
      <w:r w:rsidR="00E14548" w:rsidRPr="00E14548">
        <w:rPr>
          <w:i/>
          <w:highlight w:val="yellow"/>
          <w:shd w:val="clear" w:color="auto" w:fill="DADADA"/>
        </w:rPr>
        <w:t xml:space="preserve">Procedures supporting the development of competency-based training and assessment for </w:t>
      </w:r>
      <w:r w:rsidR="00E14548" w:rsidRPr="00E14548">
        <w:rPr>
          <w:i/>
          <w:highlight w:val="yellow"/>
        </w:rPr>
        <w:t>aeroplane flight crew, air traffic controllers, aircraft maintenance personnel, remote flight crew</w:t>
      </w:r>
      <w:r w:rsidR="00DC5BEC">
        <w:rPr>
          <w:i/>
          <w:highlight w:val="yellow"/>
        </w:rPr>
        <w:t>,</w:t>
      </w:r>
      <w:r w:rsidR="00E14548" w:rsidRPr="00E14548">
        <w:rPr>
          <w:i/>
          <w:highlight w:val="yellow"/>
        </w:rPr>
        <w:t xml:space="preserve"> and flight operations officers/flight dispatchers, including ICAO competency frameworks, are contained in ICAO Doc 9868, </w:t>
      </w:r>
      <w:r w:rsidR="00E14548" w:rsidRPr="003D7FE9">
        <w:rPr>
          <w:iCs/>
          <w:highlight w:val="yellow"/>
        </w:rPr>
        <w:t>Procedures for Air Navigation Services – Training (PANS-TRG)</w:t>
      </w:r>
      <w:r w:rsidR="00E14548" w:rsidRPr="00DC5BEC">
        <w:rPr>
          <w:i/>
          <w:highlight w:val="yellow"/>
        </w:rPr>
        <w:t>.</w:t>
      </w:r>
      <w:r w:rsidR="00E14548" w:rsidRPr="003D7FE9">
        <w:rPr>
          <w:i/>
          <w:highlight w:val="yellow"/>
        </w:rPr>
        <w:t xml:space="preserve"> </w:t>
      </w:r>
      <w:r w:rsidR="00133D6E" w:rsidRPr="00E14548">
        <w:rPr>
          <w:i/>
          <w:highlight w:val="yellow"/>
          <w:shd w:val="clear" w:color="auto" w:fill="DADADA"/>
        </w:rPr>
        <w:t xml:space="preserve">ICAO Doc 10098, </w:t>
      </w:r>
      <w:r w:rsidR="00133D6E" w:rsidRPr="003D7FE9">
        <w:rPr>
          <w:iCs/>
          <w:highlight w:val="yellow"/>
          <w:shd w:val="clear" w:color="auto" w:fill="DADADA"/>
        </w:rPr>
        <w:t>Manual on Training of Aircraft Maintenance Personnel</w:t>
      </w:r>
      <w:r w:rsidR="00133D6E" w:rsidRPr="00E14548">
        <w:rPr>
          <w:i/>
          <w:highlight w:val="yellow"/>
          <w:shd w:val="clear" w:color="auto" w:fill="DADADA"/>
        </w:rPr>
        <w:t>, contains guidance material on the design and development of an aircraft maintenance personnel training programme.</w:t>
      </w:r>
    </w:p>
    <w:p w14:paraId="457B8E63" w14:textId="40B005C0" w:rsidR="00304AD3" w:rsidRPr="00C86664" w:rsidRDefault="00A311DB" w:rsidP="003E5182">
      <w:pPr>
        <w:pStyle w:val="FAANoteL1"/>
      </w:pPr>
      <w:r w:rsidRPr="00C86664">
        <w:t xml:space="preserve">Note 2: Personnel approving MPL programmes or assessing training delivery and student performance need to be appropriately trained </w:t>
      </w:r>
      <w:r w:rsidR="0015085C" w:rsidRPr="00C86664">
        <w:t>in the MPL-specific principles and procedures</w:t>
      </w:r>
      <w:r w:rsidRPr="00C86664">
        <w:t xml:space="preserve">. This is discussed in greater detail in ICAO </w:t>
      </w:r>
      <w:r w:rsidR="00304AD3" w:rsidRPr="00C86664">
        <w:t>Doc</w:t>
      </w:r>
      <w:r w:rsidRPr="00C86664">
        <w:t xml:space="preserve"> 9841, </w:t>
      </w:r>
      <w:r w:rsidRPr="00C86664">
        <w:rPr>
          <w:i w:val="0"/>
        </w:rPr>
        <w:t>Manual on the Approval of Training Organi</w:t>
      </w:r>
      <w:r w:rsidR="007C7F6F" w:rsidRPr="00C86664">
        <w:rPr>
          <w:i w:val="0"/>
        </w:rPr>
        <w:t>z</w:t>
      </w:r>
      <w:r w:rsidRPr="00C86664">
        <w:rPr>
          <w:i w:val="0"/>
        </w:rPr>
        <w:t>ations</w:t>
      </w:r>
      <w:r w:rsidRPr="00C86664">
        <w:t>.</w:t>
      </w:r>
      <w:r w:rsidR="00304AD3" w:rsidRPr="00C86664">
        <w:t xml:space="preserve"> </w:t>
      </w:r>
    </w:p>
    <w:p w14:paraId="457B8E64" w14:textId="1B43539A" w:rsidR="00A311DB" w:rsidRPr="00C86664" w:rsidRDefault="00A311DB" w:rsidP="003E5182">
      <w:pPr>
        <w:pStyle w:val="FFATextFlushRight"/>
      </w:pPr>
      <w:r w:rsidRPr="00C86664">
        <w:t>ICAO Annex 1: 1.2.8.1; 1.2.8.2</w:t>
      </w:r>
      <w:r w:rsidR="0069115D" w:rsidRPr="00C86664">
        <w:t>;</w:t>
      </w:r>
      <w:r w:rsidRPr="00C86664">
        <w:t xml:space="preserve"> 1.2.8.3</w:t>
      </w:r>
      <w:r w:rsidR="0069115D" w:rsidRPr="00C86664">
        <w:t>;</w:t>
      </w:r>
      <w:r w:rsidRPr="00C86664">
        <w:t xml:space="preserve"> </w:t>
      </w:r>
      <w:r w:rsidR="00B54411" w:rsidRPr="00C86664">
        <w:t>1.2.8.4</w:t>
      </w:r>
      <w:r w:rsidR="0069115D" w:rsidRPr="00C86664">
        <w:t>;</w:t>
      </w:r>
      <w:r w:rsidR="001F23F2" w:rsidRPr="00C86664">
        <w:t xml:space="preserve"> 1.2.8.5</w:t>
      </w:r>
      <w:r w:rsidR="00E14548">
        <w:t xml:space="preserve">; </w:t>
      </w:r>
      <w:r w:rsidR="00E14548" w:rsidRPr="00E14548">
        <w:rPr>
          <w:highlight w:val="yellow"/>
        </w:rPr>
        <w:t>1.2.8.6</w:t>
      </w:r>
    </w:p>
    <w:p w14:paraId="457B8E65" w14:textId="3CF507EA" w:rsidR="00A311DB" w:rsidRPr="00C86664" w:rsidRDefault="00A311DB" w:rsidP="003E5182">
      <w:pPr>
        <w:pStyle w:val="FFATextFlushRight"/>
      </w:pPr>
      <w:r w:rsidRPr="00C86664">
        <w:t>ICAO Doc 9841</w:t>
      </w:r>
    </w:p>
    <w:p w14:paraId="457B8E66" w14:textId="10FC18BE"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141</w:t>
      </w:r>
      <w:r w:rsidR="002035C9" w:rsidRPr="00C86664">
        <w:t>;</w:t>
      </w:r>
      <w:r w:rsidRPr="00C86664">
        <w:t xml:space="preserve"> 142</w:t>
      </w:r>
      <w:r w:rsidR="002035C9" w:rsidRPr="00C86664">
        <w:t>;</w:t>
      </w:r>
      <w:r w:rsidRPr="00C86664">
        <w:t xml:space="preserve"> 147</w:t>
      </w:r>
    </w:p>
    <w:p w14:paraId="457B8E67" w14:textId="77777777" w:rsidR="00A311DB" w:rsidRPr="00C86664" w:rsidRDefault="00A311DB" w:rsidP="00BB13B5">
      <w:pPr>
        <w:pStyle w:val="FFATextFlushRight"/>
        <w:keepLines w:val="0"/>
        <w:widowControl w:val="0"/>
        <w:spacing w:line="233" w:lineRule="auto"/>
      </w:pPr>
      <w:r w:rsidRPr="00C86664">
        <w:t>JAR-FCL 1/2/4.055; 147</w:t>
      </w:r>
    </w:p>
    <w:p w14:paraId="457B8E68" w14:textId="3A89E00A" w:rsidR="00A311DB" w:rsidRPr="00C86664" w:rsidRDefault="00A311DB" w:rsidP="00BB13B5">
      <w:pPr>
        <w:pStyle w:val="Heading4"/>
        <w:keepNext w:val="0"/>
        <w:keepLines w:val="0"/>
        <w:widowControl w:val="0"/>
        <w:spacing w:line="233" w:lineRule="auto"/>
      </w:pPr>
      <w:bookmarkStart w:id="302" w:name="_Toc54933991"/>
      <w:r w:rsidRPr="00C86664">
        <w:t>Use of Flight Simulation Training Devices</w:t>
      </w:r>
      <w:bookmarkEnd w:id="302"/>
    </w:p>
    <w:p w14:paraId="1BFC9FD7" w14:textId="74B08CB9" w:rsidR="00016943" w:rsidRPr="00C86664" w:rsidRDefault="00016943" w:rsidP="003D7FE9">
      <w:pPr>
        <w:pStyle w:val="FAAOutlineL1a"/>
        <w:numPr>
          <w:ilvl w:val="0"/>
          <w:numId w:val="85"/>
        </w:numPr>
        <w:ind w:left="1440" w:hanging="720"/>
      </w:pPr>
      <w:r w:rsidRPr="00C86664">
        <w:t xml:space="preserve">Except as specified in paragraph </w:t>
      </w:r>
      <w:r w:rsidR="00FE300C" w:rsidRPr="00C86664">
        <w:t>2.2.5.3</w:t>
      </w:r>
      <w:r w:rsidRPr="00C86664">
        <w:t xml:space="preserve">(b) of this subsection, no airman may receive credit for use of any </w:t>
      </w:r>
      <w:r w:rsidR="00FE300C" w:rsidRPr="00C86664">
        <w:t>FSTD</w:t>
      </w:r>
      <w:r w:rsidRPr="00C86664">
        <w:t xml:space="preserve"> for satisfying any training, testing, or checking requirement of this part unless that flight simulator or flight training device is approved by the Authority for:</w:t>
      </w:r>
    </w:p>
    <w:p w14:paraId="69C5650A" w14:textId="4E2594DA" w:rsidR="00D764B8" w:rsidRPr="00C86664" w:rsidRDefault="00D764B8" w:rsidP="009E7840">
      <w:pPr>
        <w:pStyle w:val="FAAOutlineL21"/>
        <w:numPr>
          <w:ilvl w:val="0"/>
          <w:numId w:val="789"/>
        </w:numPr>
      </w:pPr>
      <w:r w:rsidRPr="00C86664">
        <w:t>The training, testing, and checking for which it is used;</w:t>
      </w:r>
    </w:p>
    <w:p w14:paraId="457B8E6C" w14:textId="77777777" w:rsidR="00A311DB" w:rsidRPr="00C86664" w:rsidRDefault="00A311DB" w:rsidP="003E5182">
      <w:pPr>
        <w:pStyle w:val="FAAOutlineL21"/>
      </w:pPr>
      <w:r w:rsidRPr="00C86664">
        <w:t xml:space="preserve">Each particular manoeuvre, procedure, or </w:t>
      </w:r>
      <w:r w:rsidR="00116ABC" w:rsidRPr="00C86664">
        <w:t>crew member</w:t>
      </w:r>
      <w:r w:rsidRPr="00C86664">
        <w:t xml:space="preserve"> function performed; and</w:t>
      </w:r>
    </w:p>
    <w:p w14:paraId="457B8E6D" w14:textId="77777777" w:rsidR="00A311DB" w:rsidRPr="00C86664" w:rsidRDefault="00A311DB" w:rsidP="003E5182">
      <w:pPr>
        <w:pStyle w:val="FAAOutlineL21"/>
      </w:pPr>
      <w:r w:rsidRPr="00C86664">
        <w:t>The representation of the specific category and class of aircraft, type of aircraft, particular variation within the type of aircraft, or set of aircraft for certain flight training devices.</w:t>
      </w:r>
    </w:p>
    <w:p w14:paraId="457B8E6E" w14:textId="6FA24017" w:rsidR="00A311DB" w:rsidRPr="00C86664" w:rsidRDefault="00A311DB">
      <w:pPr>
        <w:pStyle w:val="FAAOutlineL1a"/>
      </w:pPr>
      <w:r w:rsidRPr="00C86664">
        <w:t xml:space="preserve">The </w:t>
      </w:r>
      <w:r w:rsidR="00FE300C" w:rsidRPr="00C86664">
        <w:t>FSTD</w:t>
      </w:r>
      <w:r w:rsidRPr="00C86664">
        <w:t xml:space="preserve"> shall have the same technology for the basic flight instruments (attitude indicator, airspeed, altimeter, and heading reference) as those of the aircraft used by the operator.</w:t>
      </w:r>
      <w:r w:rsidR="00190AA1" w:rsidRPr="00C86664">
        <w:t xml:space="preserve"> </w:t>
      </w:r>
    </w:p>
    <w:p w14:paraId="457B8E6F" w14:textId="77777777" w:rsidR="00A311DB" w:rsidRPr="00C86664" w:rsidRDefault="00A311DB">
      <w:pPr>
        <w:pStyle w:val="FAAOutlineL1a"/>
      </w:pPr>
      <w:r w:rsidRPr="00C86664">
        <w:t>Operators that have electronic/glass displays shall use simulators that have electronic/glass displays.</w:t>
      </w:r>
    </w:p>
    <w:p w14:paraId="457B8E70" w14:textId="77777777" w:rsidR="00A311DB" w:rsidRPr="00C86664" w:rsidRDefault="00A311DB">
      <w:pPr>
        <w:pStyle w:val="FAAOutlineL1a"/>
      </w:pPr>
      <w:r w:rsidRPr="00C86664">
        <w:t>Operators that have standard instruments shall use simulators that have standard instruments.</w:t>
      </w:r>
    </w:p>
    <w:p w14:paraId="457B8E71" w14:textId="3E81B27C" w:rsidR="00A311DB" w:rsidRPr="00C86664" w:rsidRDefault="00A311DB">
      <w:pPr>
        <w:pStyle w:val="FAAOutlineL1a"/>
      </w:pPr>
      <w:r w:rsidRPr="00C86664">
        <w:t>Operators shall not conduct differences training o</w:t>
      </w:r>
      <w:r w:rsidR="0015085C" w:rsidRPr="00C86664">
        <w:t>r</w:t>
      </w:r>
      <w:r w:rsidRPr="00C86664">
        <w:t xml:space="preserve"> variant training on aircraft that have electronic glass displays with aircraft that have standard instruments.</w:t>
      </w:r>
    </w:p>
    <w:p w14:paraId="457B8E72" w14:textId="3FEDA801" w:rsidR="00A311DB" w:rsidRPr="00C86664" w:rsidRDefault="00A311DB">
      <w:pPr>
        <w:pStyle w:val="FAAOutlineL1a"/>
      </w:pPr>
      <w:r w:rsidRPr="00C86664">
        <w:t>The Authority may approve a device other than a</w:t>
      </w:r>
      <w:r w:rsidR="00FE300C" w:rsidRPr="00C86664">
        <w:t>n</w:t>
      </w:r>
      <w:r w:rsidRPr="00C86664">
        <w:t xml:space="preserve"> </w:t>
      </w:r>
      <w:r w:rsidR="00FE300C" w:rsidRPr="00C86664">
        <w:t>FSTD</w:t>
      </w:r>
      <w:r w:rsidRPr="00C86664">
        <w:t xml:space="preserve"> for specific purposes.</w:t>
      </w:r>
    </w:p>
    <w:p w14:paraId="457B8E73" w14:textId="5A47C7AC" w:rsidR="00A311DB" w:rsidRPr="00C86664" w:rsidRDefault="00A311DB">
      <w:pPr>
        <w:pStyle w:val="FAAOutlineL1a"/>
      </w:pPr>
      <w:r w:rsidRPr="00C86664">
        <w:t>The use of a</w:t>
      </w:r>
      <w:r w:rsidR="00FE300C" w:rsidRPr="00C86664">
        <w:t>n</w:t>
      </w:r>
      <w:r w:rsidRPr="00C86664">
        <w:t xml:space="preserve"> </w:t>
      </w:r>
      <w:r w:rsidR="00FE300C" w:rsidRPr="00C86664">
        <w:t>FSTD</w:t>
      </w:r>
      <w:r w:rsidRPr="00C86664">
        <w:t xml:space="preserve"> for performing training, testing</w:t>
      </w:r>
      <w:r w:rsidR="00742C03" w:rsidRPr="00C86664">
        <w:t>,</w:t>
      </w:r>
      <w:r w:rsidRPr="00C86664">
        <w:t xml:space="preserve"> and checking for which a flight </w:t>
      </w:r>
      <w:r w:rsidR="00116ABC" w:rsidRPr="00C86664">
        <w:t>crew member</w:t>
      </w:r>
      <w:r w:rsidRPr="00C86664">
        <w:t xml:space="preserve"> is to receive credit shall be approved by the Authority, which </w:t>
      </w:r>
      <w:r w:rsidR="00CB67A4" w:rsidRPr="00C86664">
        <w:t xml:space="preserve">will </w:t>
      </w:r>
      <w:r w:rsidRPr="00C86664">
        <w:t xml:space="preserve">ensure that the </w:t>
      </w:r>
      <w:r w:rsidR="00FE300C" w:rsidRPr="00C86664">
        <w:t>FSTD</w:t>
      </w:r>
      <w:r w:rsidRPr="00C86664">
        <w:t xml:space="preserve"> is appropriate to the task.</w:t>
      </w:r>
    </w:p>
    <w:p w14:paraId="457B8E74" w14:textId="77777777" w:rsidR="00AA75C3" w:rsidRPr="00C86664" w:rsidRDefault="00AA75C3" w:rsidP="003E5182">
      <w:pPr>
        <w:pStyle w:val="FAANoteL1"/>
      </w:pPr>
      <w:r w:rsidRPr="00C86664">
        <w:t>Note:</w:t>
      </w:r>
      <w:r w:rsidR="00190AA1" w:rsidRPr="00C86664">
        <w:t xml:space="preserve"> </w:t>
      </w:r>
      <w:r w:rsidRPr="00C86664">
        <w:t xml:space="preserve">See ICAO </w:t>
      </w:r>
      <w:r w:rsidR="00F666E1" w:rsidRPr="00C86664">
        <w:t>Doc</w:t>
      </w:r>
      <w:r w:rsidR="00350177" w:rsidRPr="00C86664">
        <w:t xml:space="preserve"> </w:t>
      </w:r>
      <w:r w:rsidRPr="00C86664">
        <w:t xml:space="preserve">9625, </w:t>
      </w:r>
      <w:r w:rsidRPr="003D7FE9">
        <w:rPr>
          <w:i w:val="0"/>
          <w:iCs/>
        </w:rPr>
        <w:t>Manual of Criteria for the Qualification of Flight Simulation Training Devices</w:t>
      </w:r>
      <w:r w:rsidRPr="00C86664">
        <w:t>.</w:t>
      </w:r>
    </w:p>
    <w:p w14:paraId="457B8E75" w14:textId="591DC269" w:rsidR="00A311DB" w:rsidRPr="00C86664" w:rsidRDefault="00A311DB" w:rsidP="006E6C81">
      <w:pPr>
        <w:pStyle w:val="FFATextFlushRight"/>
        <w:keepLines w:val="0"/>
        <w:widowControl w:val="0"/>
      </w:pPr>
      <w:r w:rsidRPr="00C86664">
        <w:t>ICAO Annex 1: 1.2.1.1</w:t>
      </w:r>
      <w:r w:rsidR="00B45D29" w:rsidRPr="00C86664">
        <w:t>;</w:t>
      </w:r>
      <w:r w:rsidRPr="00C86664">
        <w:t xml:space="preserve"> 2.1.6</w:t>
      </w:r>
      <w:r w:rsidR="00B45D29" w:rsidRPr="00C86664">
        <w:t>;</w:t>
      </w:r>
      <w:r w:rsidRPr="00C86664">
        <w:t xml:space="preserve"> </w:t>
      </w:r>
      <w:r w:rsidR="00BC7DCF" w:rsidRPr="00C86664">
        <w:t xml:space="preserve">2.5.3.3; </w:t>
      </w:r>
      <w:r w:rsidRPr="00C86664">
        <w:t>3.3.1.4.1</w:t>
      </w:r>
      <w:r w:rsidR="00BC7DCF" w:rsidRPr="00C86664">
        <w:t>, 4.1</w:t>
      </w:r>
      <w:r w:rsidR="00450C28">
        <w:t xml:space="preserve">; </w:t>
      </w:r>
      <w:r w:rsidR="00450C28" w:rsidRPr="00243515">
        <w:rPr>
          <w:highlight w:val="yellow"/>
        </w:rPr>
        <w:t>Appendix 3: 3.1</w:t>
      </w:r>
    </w:p>
    <w:p w14:paraId="457B8E76" w14:textId="2D5FEAE4" w:rsidR="000D077C" w:rsidRPr="00C86664" w:rsidRDefault="000D077C" w:rsidP="006E6C81">
      <w:pPr>
        <w:pStyle w:val="FFATextFlushRight"/>
        <w:keepLines w:val="0"/>
        <w:widowControl w:val="0"/>
      </w:pPr>
      <w:r w:rsidRPr="00C86664">
        <w:t>ICAO Annex 6, Part I: 9.3.1</w:t>
      </w:r>
      <w:r w:rsidR="00BC7DCF" w:rsidRPr="00C86664">
        <w:t>, Note 2; 9.3.2; 9.4.4, Note 1</w:t>
      </w:r>
    </w:p>
    <w:p w14:paraId="457B8E77" w14:textId="00EAFA6A" w:rsidR="000D077C" w:rsidRPr="00C86664" w:rsidRDefault="000D077C" w:rsidP="006E6C81">
      <w:pPr>
        <w:pStyle w:val="FFATextFlushRight"/>
        <w:keepLines w:val="0"/>
        <w:widowControl w:val="0"/>
      </w:pPr>
      <w:r w:rsidRPr="00C86664">
        <w:t>ICAO Annex</w:t>
      </w:r>
      <w:r w:rsidR="00967E0A">
        <w:t xml:space="preserve"> </w:t>
      </w:r>
      <w:r w:rsidR="00967E0A" w:rsidRPr="003D7FE9">
        <w:rPr>
          <w:highlight w:val="yellow"/>
        </w:rPr>
        <w:t>6,</w:t>
      </w:r>
      <w:r w:rsidRPr="00C86664">
        <w:t xml:space="preserve"> Part III, Section </w:t>
      </w:r>
      <w:r w:rsidRPr="003D7FE9">
        <w:rPr>
          <w:highlight w:val="yellow"/>
        </w:rPr>
        <w:t>II</w:t>
      </w:r>
      <w:r w:rsidRPr="00C86664">
        <w:t>: 7.3.1</w:t>
      </w:r>
      <w:r w:rsidR="00A21A0B" w:rsidRPr="00C86664">
        <w:t xml:space="preserve">, Note 2; 7.3.2(a); 7.4.3.1, Note 1 </w:t>
      </w:r>
    </w:p>
    <w:p w14:paraId="40C28FEA" w14:textId="7BA019FB" w:rsidR="00221DE3" w:rsidRPr="00C86664" w:rsidRDefault="00A311DB" w:rsidP="006E6C81">
      <w:pPr>
        <w:pStyle w:val="FFATextFlushRight"/>
        <w:keepLines w:val="0"/>
        <w:widowControl w:val="0"/>
      </w:pPr>
      <w:r w:rsidRPr="00C86664">
        <w:t xml:space="preserve">14 </w:t>
      </w:r>
      <w:r w:rsidR="00EB4B3E" w:rsidRPr="00C86664">
        <w:t>CFR</w:t>
      </w:r>
      <w:r w:rsidRPr="00C86664">
        <w:t xml:space="preserve"> 61.1</w:t>
      </w:r>
      <w:r w:rsidR="00B15F18" w:rsidRPr="00C86664">
        <w:t>;</w:t>
      </w:r>
      <w:r w:rsidRPr="00C86664">
        <w:t xml:space="preserve"> 61.4</w:t>
      </w:r>
    </w:p>
    <w:p w14:paraId="457B8E79" w14:textId="36807090" w:rsidR="00A311DB" w:rsidRPr="00C86664" w:rsidRDefault="00A311DB" w:rsidP="006E6C81">
      <w:pPr>
        <w:pStyle w:val="FFATextFlushRight"/>
        <w:keepLines w:val="0"/>
        <w:widowControl w:val="0"/>
      </w:pPr>
      <w:r w:rsidRPr="00C86664">
        <w:t xml:space="preserve">JAR-FCL </w:t>
      </w:r>
      <w:r w:rsidR="000D077C" w:rsidRPr="00C86664">
        <w:t>1.240</w:t>
      </w:r>
      <w:r w:rsidR="009222C6" w:rsidRPr="00C86664">
        <w:t>;</w:t>
      </w:r>
      <w:r w:rsidR="000D077C" w:rsidRPr="00C86664">
        <w:t xml:space="preserve"> 1.245 </w:t>
      </w:r>
      <w:r w:rsidR="009222C6" w:rsidRPr="00C86664">
        <w:t xml:space="preserve">and </w:t>
      </w:r>
      <w:r w:rsidR="000D077C" w:rsidRPr="00C86664">
        <w:t>App.</w:t>
      </w:r>
      <w:r w:rsidR="009222C6" w:rsidRPr="00C86664">
        <w:t xml:space="preserve">; </w:t>
      </w:r>
      <w:r w:rsidRPr="00C86664">
        <w:t>1/2/4.005</w:t>
      </w:r>
      <w:r w:rsidR="009222C6" w:rsidRPr="00C86664">
        <w:t>;</w:t>
      </w:r>
      <w:r w:rsidRPr="00C86664">
        <w:t xml:space="preserve"> 1/2/4.025</w:t>
      </w:r>
    </w:p>
    <w:p w14:paraId="457B8E7A" w14:textId="75F31DEF" w:rsidR="00A311DB" w:rsidRPr="00C86664" w:rsidRDefault="00A311DB" w:rsidP="006E6C81">
      <w:pPr>
        <w:pStyle w:val="Heading4"/>
        <w:keepNext w:val="0"/>
        <w:keepLines w:val="0"/>
        <w:widowControl w:val="0"/>
        <w:spacing w:line="228" w:lineRule="auto"/>
      </w:pPr>
      <w:bookmarkStart w:id="303" w:name="_Toc54933992"/>
      <w:r w:rsidRPr="00C86664">
        <w:t>Knowledge and Skill Tests and Checks</w:t>
      </w:r>
      <w:r w:rsidR="00287926" w:rsidRPr="00C86664">
        <w:t xml:space="preserve"> – </w:t>
      </w:r>
      <w:r w:rsidRPr="00C86664">
        <w:t>Time, Place, Designated Persons</w:t>
      </w:r>
      <w:r w:rsidR="00742C03" w:rsidRPr="00C86664">
        <w:t>,</w:t>
      </w:r>
      <w:r w:rsidRPr="00C86664">
        <w:t xml:space="preserve"> and Format</w:t>
      </w:r>
      <w:bookmarkEnd w:id="303"/>
    </w:p>
    <w:p w14:paraId="0A999D57" w14:textId="48B95872" w:rsidR="00016943" w:rsidRPr="00C86664" w:rsidRDefault="00016943" w:rsidP="003D7FE9">
      <w:pPr>
        <w:pStyle w:val="FAAOutlineL1a"/>
        <w:numPr>
          <w:ilvl w:val="0"/>
          <w:numId w:val="86"/>
        </w:numPr>
        <w:ind w:left="1440" w:hanging="720"/>
      </w:pPr>
      <w:r w:rsidRPr="00C86664">
        <w:t xml:space="preserve">Knowledge and skill tests and checks prescribed by or under </w:t>
      </w:r>
      <w:r w:rsidR="00875DF8" w:rsidRPr="00C86664">
        <w:t>this p</w:t>
      </w:r>
      <w:r w:rsidRPr="00C86664">
        <w:t xml:space="preserve">art </w:t>
      </w:r>
      <w:r w:rsidR="0015085C" w:rsidRPr="00C86664">
        <w:t>shall be</w:t>
      </w:r>
      <w:r w:rsidRPr="00C86664">
        <w:t xml:space="preserve"> given at times</w:t>
      </w:r>
      <w:r w:rsidR="000D6650" w:rsidRPr="00C86664">
        <w:t>, at</w:t>
      </w:r>
      <w:r w:rsidRPr="00C86664">
        <w:t xml:space="preserve"> places</w:t>
      </w:r>
      <w:r w:rsidR="000D6650" w:rsidRPr="00C86664">
        <w:t>,</w:t>
      </w:r>
      <w:r w:rsidRPr="00C86664">
        <w:t xml:space="preserve"> and by persons authorised and designated by the Authority.</w:t>
      </w:r>
    </w:p>
    <w:p w14:paraId="457B8E7D" w14:textId="0982D666" w:rsidR="00A311DB" w:rsidRPr="00C86664" w:rsidRDefault="00A311DB">
      <w:pPr>
        <w:pStyle w:val="FAAOutlineL1a"/>
      </w:pPr>
      <w:r w:rsidRPr="00C86664">
        <w:t xml:space="preserve">The knowledge test </w:t>
      </w:r>
      <w:r w:rsidR="0026013E" w:rsidRPr="00C86664">
        <w:t xml:space="preserve">shall </w:t>
      </w:r>
      <w:r w:rsidRPr="00C86664">
        <w:t xml:space="preserve">be performed in written or computer format, except for the knowledge test for an instructor licence or an additional instructor rating within the same aircraft category, which may be performed orally. </w:t>
      </w:r>
    </w:p>
    <w:p w14:paraId="457B8E7E" w14:textId="77777777" w:rsidR="00A311DB" w:rsidRPr="00C86664" w:rsidRDefault="00A311DB">
      <w:pPr>
        <w:pStyle w:val="FAAOutlineL1a"/>
      </w:pPr>
      <w:r w:rsidRPr="00C86664">
        <w:lastRenderedPageBreak/>
        <w:t xml:space="preserve">In addition to the written knowledge test, candidates may be questioned orally during the skill test, as appropriate. </w:t>
      </w:r>
    </w:p>
    <w:p w14:paraId="457B8E7F" w14:textId="77777777" w:rsidR="00A311DB" w:rsidRPr="00C86664" w:rsidRDefault="00A311DB" w:rsidP="006E6C81">
      <w:pPr>
        <w:pStyle w:val="FFATextFlushRight"/>
        <w:keepLines w:val="0"/>
        <w:widowControl w:val="0"/>
      </w:pPr>
      <w:r w:rsidRPr="00C86664">
        <w:t xml:space="preserve">14 </w:t>
      </w:r>
      <w:r w:rsidR="00EB4B3E" w:rsidRPr="00C86664">
        <w:t>CFR</w:t>
      </w:r>
      <w:r w:rsidRPr="00C86664">
        <w:t xml:space="preserve"> 61.33</w:t>
      </w:r>
    </w:p>
    <w:p w14:paraId="457B8E80" w14:textId="77777777" w:rsidR="00A311DB" w:rsidRPr="00C86664" w:rsidRDefault="00A311DB" w:rsidP="006E6C81">
      <w:pPr>
        <w:pStyle w:val="FFATextFlushRight"/>
        <w:keepLines w:val="0"/>
        <w:widowControl w:val="0"/>
      </w:pPr>
      <w:r w:rsidRPr="00C86664">
        <w:t>JAR-FCL 1/2/4.030</w:t>
      </w:r>
    </w:p>
    <w:p w14:paraId="457B8E81" w14:textId="3700C2B0" w:rsidR="00A311DB" w:rsidRPr="00C86664" w:rsidRDefault="00A311DB" w:rsidP="003D7FE9">
      <w:pPr>
        <w:pStyle w:val="Heading4"/>
        <w:keepNext w:val="0"/>
        <w:keepLines w:val="0"/>
        <w:widowControl w:val="0"/>
        <w:spacing w:line="228" w:lineRule="auto"/>
      </w:pPr>
      <w:bookmarkStart w:id="304" w:name="_Toc54933993"/>
      <w:r w:rsidRPr="00C86664">
        <w:t>Knowledge and Skill Tests and Checks</w:t>
      </w:r>
      <w:r w:rsidR="00116ABC" w:rsidRPr="00C86664">
        <w:t xml:space="preserve"> – </w:t>
      </w:r>
      <w:r w:rsidRPr="00C86664">
        <w:t>Prerequisites, Passing Grades</w:t>
      </w:r>
      <w:r w:rsidR="00742C03" w:rsidRPr="00C86664">
        <w:t>,</w:t>
      </w:r>
      <w:r w:rsidRPr="00C86664">
        <w:t xml:space="preserve"> and Retesting After Failure</w:t>
      </w:r>
      <w:bookmarkEnd w:id="304"/>
    </w:p>
    <w:p w14:paraId="03F2977C" w14:textId="77777777" w:rsidR="00016943" w:rsidRPr="00C86664" w:rsidRDefault="00016943" w:rsidP="003D7FE9">
      <w:pPr>
        <w:pStyle w:val="FAAOutlineL1a"/>
        <w:numPr>
          <w:ilvl w:val="0"/>
          <w:numId w:val="87"/>
        </w:numPr>
        <w:ind w:left="1440" w:hanging="720"/>
      </w:pPr>
      <w:r w:rsidRPr="00C86664">
        <w:t xml:space="preserve">An applicant for a knowledge test or a skill test shall have received any required endorsement as specified in this part for the applicable licence, rating, or authorisation to show that the applicant has met the training and/or experience requirements to take the knowledge or skill test. </w:t>
      </w:r>
    </w:p>
    <w:p w14:paraId="457B8E84" w14:textId="54F30A82" w:rsidR="00A311DB" w:rsidRPr="00C86664" w:rsidRDefault="00A311DB" w:rsidP="003E5182">
      <w:pPr>
        <w:pStyle w:val="FAANoteL1"/>
        <w:ind w:left="1440"/>
      </w:pPr>
      <w:r w:rsidRPr="00C86664">
        <w:t>Note:</w:t>
      </w:r>
      <w:r w:rsidR="00190AA1" w:rsidRPr="00C86664">
        <w:t xml:space="preserve"> </w:t>
      </w:r>
      <w:r w:rsidRPr="00C86664">
        <w:t xml:space="preserve">The endorsement requirements may differ between licences and will appear in each licence section in </w:t>
      </w:r>
      <w:r w:rsidR="00875DF8" w:rsidRPr="00C86664">
        <w:t>this part,</w:t>
      </w:r>
      <w:r w:rsidR="004838F8" w:rsidRPr="00C86664">
        <w:t xml:space="preserve"> </w:t>
      </w:r>
      <w:r w:rsidRPr="00C86664">
        <w:t>as applicable.</w:t>
      </w:r>
    </w:p>
    <w:p w14:paraId="457B8E85" w14:textId="77777777" w:rsidR="00A311DB" w:rsidRPr="00C86664" w:rsidRDefault="00A311DB">
      <w:pPr>
        <w:pStyle w:val="FAAOutlineL1a"/>
      </w:pPr>
      <w:r w:rsidRPr="00C86664">
        <w:t>An applicant for a knowledge or skill test shall receive written authorisation from the Authority to take, or retake, the test.</w:t>
      </w:r>
      <w:r w:rsidR="00190AA1" w:rsidRPr="00C86664">
        <w:t xml:space="preserve"> </w:t>
      </w:r>
    </w:p>
    <w:p w14:paraId="457B8E86" w14:textId="5C80F7BD" w:rsidR="00A311DB" w:rsidRPr="00C86664" w:rsidRDefault="00A311DB">
      <w:pPr>
        <w:pStyle w:val="FAAOutlineL1a"/>
      </w:pPr>
      <w:r w:rsidRPr="00C86664">
        <w:t xml:space="preserve">An applicant </w:t>
      </w:r>
      <w:r w:rsidR="006A3B2B" w:rsidRPr="00C86664">
        <w:t xml:space="preserve">for a knowledge or skill test </w:t>
      </w:r>
      <w:r w:rsidRPr="00C86664">
        <w:t>shall show proper identificat</w:t>
      </w:r>
      <w:r w:rsidR="00C93E73" w:rsidRPr="00C86664">
        <w:t>ion</w:t>
      </w:r>
      <w:r w:rsidR="009D3199" w:rsidRPr="00C86664">
        <w:t xml:space="preserve"> at the time of application,</w:t>
      </w:r>
      <w:r w:rsidR="00C93E73" w:rsidRPr="00C86664">
        <w:t xml:space="preserve"> in the form of a government-</w:t>
      </w:r>
      <w:r w:rsidRPr="00C86664">
        <w:t xml:space="preserve">issued identification document that contains the applicant’s: </w:t>
      </w:r>
    </w:p>
    <w:p w14:paraId="457B8E87" w14:textId="77777777" w:rsidR="00A311DB" w:rsidRPr="00C86664" w:rsidRDefault="00A311DB" w:rsidP="009E7840">
      <w:pPr>
        <w:pStyle w:val="FAAOutlineL21"/>
        <w:numPr>
          <w:ilvl w:val="0"/>
          <w:numId w:val="88"/>
        </w:numPr>
      </w:pPr>
      <w:r w:rsidRPr="00C86664">
        <w:t xml:space="preserve">Photograph; </w:t>
      </w:r>
    </w:p>
    <w:p w14:paraId="457B8E88" w14:textId="77777777" w:rsidR="00A311DB" w:rsidRPr="00C86664" w:rsidRDefault="00A311DB" w:rsidP="003E5182">
      <w:pPr>
        <w:pStyle w:val="FAAOutlineL21"/>
      </w:pPr>
      <w:r w:rsidRPr="00C86664">
        <w:t xml:space="preserve">Signature; </w:t>
      </w:r>
    </w:p>
    <w:p w14:paraId="457B8E89" w14:textId="39088AD7" w:rsidR="00A311DB" w:rsidRPr="00C86664" w:rsidRDefault="00A311DB" w:rsidP="003E5182">
      <w:pPr>
        <w:pStyle w:val="FAAOutlineL21"/>
      </w:pPr>
      <w:r w:rsidRPr="00C86664">
        <w:t xml:space="preserve">Date of birth, which shows the applicant meets or will meet the age requirements of </w:t>
      </w:r>
      <w:r w:rsidR="00875DF8" w:rsidRPr="00C86664">
        <w:t>this p</w:t>
      </w:r>
      <w:r w:rsidRPr="00C86664">
        <w:t xml:space="preserve">art for the licence sought before the expiration date of the airman knowledge test report; and </w:t>
      </w:r>
    </w:p>
    <w:p w14:paraId="457B8E8A" w14:textId="77777777" w:rsidR="00A311DB" w:rsidRPr="00C86664" w:rsidRDefault="00A311DB" w:rsidP="003E5182">
      <w:pPr>
        <w:pStyle w:val="FAAOutlineL21"/>
      </w:pPr>
      <w:r w:rsidRPr="00C86664">
        <w:t>Actual residential address, if different from the applicant’s mailing address.</w:t>
      </w:r>
    </w:p>
    <w:p w14:paraId="457B8E8B" w14:textId="77777777" w:rsidR="00A311DB" w:rsidRPr="00C86664" w:rsidRDefault="00A311DB">
      <w:pPr>
        <w:pStyle w:val="FAAOutlineL1a"/>
      </w:pPr>
      <w:r w:rsidRPr="00C86664">
        <w:t>The Authority will specify the minimum passing grades.</w:t>
      </w:r>
    </w:p>
    <w:p w14:paraId="457B8E8C" w14:textId="77777777" w:rsidR="00A311DB" w:rsidRPr="00C86664" w:rsidRDefault="00A311DB">
      <w:pPr>
        <w:pStyle w:val="FAAOutlineL1a"/>
      </w:pPr>
      <w:r w:rsidRPr="00C86664">
        <w:t>An applicant shall, before attempting the skill test for a licence or rating:</w:t>
      </w:r>
    </w:p>
    <w:p w14:paraId="457B8E8D" w14:textId="77777777" w:rsidR="00A311DB" w:rsidRPr="00C86664" w:rsidRDefault="00A311DB" w:rsidP="009E7840">
      <w:pPr>
        <w:pStyle w:val="FAAOutlineL21"/>
        <w:numPr>
          <w:ilvl w:val="0"/>
          <w:numId w:val="89"/>
        </w:numPr>
      </w:pPr>
      <w:r w:rsidRPr="00C86664">
        <w:t xml:space="preserve">Have passed the required knowledge test within the </w:t>
      </w:r>
      <w:r w:rsidR="00233BD5" w:rsidRPr="00C86664">
        <w:t>24-</w:t>
      </w:r>
      <w:r w:rsidRPr="00C86664">
        <w:t>calendar-month period preceding the month the applicant successfully completes the skill test; or</w:t>
      </w:r>
    </w:p>
    <w:p w14:paraId="457B8E8E" w14:textId="17C3390B" w:rsidR="00A311DB" w:rsidRPr="00C86664" w:rsidRDefault="00A311DB" w:rsidP="003E5182">
      <w:pPr>
        <w:pStyle w:val="FAAOutlineL21"/>
      </w:pPr>
      <w:r w:rsidRPr="00C86664">
        <w:t>If an applicant for an ATPL</w:t>
      </w:r>
      <w:r w:rsidR="00233BD5" w:rsidRPr="00C86664">
        <w:t>,</w:t>
      </w:r>
      <w:r w:rsidRPr="00C86664">
        <w:t xml:space="preserve"> </w:t>
      </w:r>
      <w:r w:rsidR="00233BD5" w:rsidRPr="00C86664">
        <w:t xml:space="preserve">have </w:t>
      </w:r>
      <w:r w:rsidRPr="00C86664">
        <w:t xml:space="preserve">passed the ATP knowledge test within a period of 7 years before successfully completing the ATP skill test, provided that the applicant is, and has been continuously, employed as a flight </w:t>
      </w:r>
      <w:r w:rsidR="00116ABC" w:rsidRPr="00C86664">
        <w:t>crew member</w:t>
      </w:r>
      <w:r w:rsidRPr="00C86664">
        <w:t xml:space="preserve"> by a certificate holder under Part 9 </w:t>
      </w:r>
      <w:r w:rsidR="000F26E7" w:rsidRPr="00C86664">
        <w:t xml:space="preserve">of these regulations </w:t>
      </w:r>
      <w:r w:rsidRPr="00C86664">
        <w:t>at the time of the ATP skill test</w:t>
      </w:r>
      <w:r w:rsidR="00233BD5" w:rsidRPr="00C86664">
        <w:t>.</w:t>
      </w:r>
    </w:p>
    <w:p w14:paraId="457B8E8F" w14:textId="61B42072" w:rsidR="00A311DB" w:rsidRPr="00C86664" w:rsidRDefault="00A311DB">
      <w:pPr>
        <w:pStyle w:val="FAAOutlineL1a"/>
      </w:pPr>
      <w:r w:rsidRPr="00C86664">
        <w:t xml:space="preserve">When an applicant is required to provide an aircraft for a skill test, </w:t>
      </w:r>
      <w:r w:rsidR="009D3199" w:rsidRPr="00C86664">
        <w:t xml:space="preserve">that aircraft </w:t>
      </w:r>
      <w:r w:rsidR="00520CE2" w:rsidRPr="00C86664">
        <w:t>shall</w:t>
      </w:r>
      <w:r w:rsidRPr="00C86664">
        <w:t>:</w:t>
      </w:r>
    </w:p>
    <w:p w14:paraId="457B8E90" w14:textId="564D9D1D" w:rsidR="00A311DB" w:rsidRPr="00C86664" w:rsidRDefault="00004ADB" w:rsidP="009E7840">
      <w:pPr>
        <w:pStyle w:val="FAAOutlineL21"/>
        <w:numPr>
          <w:ilvl w:val="0"/>
          <w:numId w:val="90"/>
        </w:numPr>
      </w:pPr>
      <w:r w:rsidRPr="00C86664">
        <w:t>B</w:t>
      </w:r>
      <w:r w:rsidR="00AF26B0" w:rsidRPr="00C86664">
        <w:t xml:space="preserve">e </w:t>
      </w:r>
      <w:r w:rsidRPr="00C86664">
        <w:t>airworthy and certificated</w:t>
      </w:r>
      <w:r w:rsidR="00F234FC" w:rsidRPr="00C86664">
        <w:t>;</w:t>
      </w:r>
    </w:p>
    <w:p w14:paraId="457B8E91" w14:textId="352ACCC5" w:rsidR="00931AB0" w:rsidRPr="00C86664" w:rsidRDefault="00004ADB" w:rsidP="003E5182">
      <w:pPr>
        <w:pStyle w:val="FAAOutlineL21"/>
      </w:pPr>
      <w:r w:rsidRPr="00C86664">
        <w:t>B</w:t>
      </w:r>
      <w:r w:rsidR="00931AB0" w:rsidRPr="00C86664">
        <w:t xml:space="preserve">e capable of performing all areas of operation appropriate to the rating sought and </w:t>
      </w:r>
      <w:r w:rsidR="00997FBF" w:rsidRPr="00C86664">
        <w:t xml:space="preserve">shall </w:t>
      </w:r>
      <w:r w:rsidR="00931AB0" w:rsidRPr="00C86664">
        <w:t xml:space="preserve">have no operating limitations </w:t>
      </w:r>
      <w:r w:rsidR="00997FBF" w:rsidRPr="00C86664">
        <w:t xml:space="preserve">that </w:t>
      </w:r>
      <w:r w:rsidR="00931AB0" w:rsidRPr="00C86664">
        <w:t>prohibit its use in any of the areas of operation required for the skill test</w:t>
      </w:r>
      <w:r w:rsidR="00F234FC" w:rsidRPr="00C86664">
        <w:t>;</w:t>
      </w:r>
    </w:p>
    <w:p w14:paraId="457B8E92" w14:textId="7E384AB6" w:rsidR="00A311DB" w:rsidRPr="00C86664" w:rsidRDefault="00997FBF" w:rsidP="003E5182">
      <w:pPr>
        <w:pStyle w:val="FAAOutlineL21"/>
      </w:pPr>
      <w:r w:rsidRPr="00C86664">
        <w:t>H</w:t>
      </w:r>
      <w:r w:rsidR="00A311DB" w:rsidRPr="00C86664">
        <w:t xml:space="preserve">ave </w:t>
      </w:r>
      <w:r w:rsidRPr="00C86664">
        <w:t xml:space="preserve">no </w:t>
      </w:r>
      <w:r w:rsidR="00A311DB" w:rsidRPr="00C86664">
        <w:t>operating limitations that prohibit the ta</w:t>
      </w:r>
      <w:r w:rsidR="00004ADB" w:rsidRPr="00C86664">
        <w:t>sks required for the skill test</w:t>
      </w:r>
      <w:r w:rsidR="00F234FC" w:rsidRPr="00C86664">
        <w:t>;</w:t>
      </w:r>
    </w:p>
    <w:p w14:paraId="457B8E93" w14:textId="51406B8E" w:rsidR="00A311DB" w:rsidRPr="00C86664" w:rsidRDefault="00004ADB" w:rsidP="003E5182">
      <w:pPr>
        <w:pStyle w:val="FAAOutlineL21"/>
      </w:pPr>
      <w:r w:rsidRPr="00C86664">
        <w:t>B</w:t>
      </w:r>
      <w:r w:rsidR="00AF26B0" w:rsidRPr="00C86664">
        <w:t xml:space="preserve">e </w:t>
      </w:r>
      <w:r w:rsidR="00A311DB" w:rsidRPr="00C86664">
        <w:t>of national, foreign</w:t>
      </w:r>
      <w:r w:rsidR="00997FBF" w:rsidRPr="00C86664">
        <w:t>,</w:t>
      </w:r>
      <w:r w:rsidR="00A311DB" w:rsidRPr="00C86664">
        <w:t xml:space="preserve"> or military registry</w:t>
      </w:r>
      <w:r w:rsidR="00182C43" w:rsidRPr="00C86664">
        <w:t xml:space="preserve"> </w:t>
      </w:r>
      <w:r w:rsidR="00A311DB" w:rsidRPr="00C86664">
        <w:t>of the same category, class, and type</w:t>
      </w:r>
      <w:r w:rsidR="00997FBF" w:rsidRPr="00C86664">
        <w:t>,</w:t>
      </w:r>
      <w:r w:rsidR="00A311DB" w:rsidRPr="00C86664">
        <w:t xml:space="preserve"> if applicable, for the licence and/or rating for which the applicant is applying,</w:t>
      </w:r>
      <w:r w:rsidR="00AF26B0" w:rsidRPr="00C86664">
        <w:t xml:space="preserve"> with </w:t>
      </w:r>
      <w:r w:rsidR="00997FBF" w:rsidRPr="00C86664">
        <w:t xml:space="preserve">an </w:t>
      </w:r>
      <w:r w:rsidR="00AF26B0" w:rsidRPr="00C86664">
        <w:t>appropriate letter of authori</w:t>
      </w:r>
      <w:r w:rsidR="001437DB" w:rsidRPr="00C86664">
        <w:t>s</w:t>
      </w:r>
      <w:r w:rsidR="00AF26B0" w:rsidRPr="00C86664">
        <w:t xml:space="preserve">ation for </w:t>
      </w:r>
      <w:r w:rsidR="00C07C74" w:rsidRPr="00C86664">
        <w:t xml:space="preserve">aircraft </w:t>
      </w:r>
      <w:r w:rsidR="00AF26B0" w:rsidRPr="00C86664">
        <w:t>use in a skill test if</w:t>
      </w:r>
      <w:r w:rsidR="00997FBF" w:rsidRPr="00C86664">
        <w:t xml:space="preserve"> the</w:t>
      </w:r>
      <w:r w:rsidR="00AF26B0" w:rsidRPr="00C86664">
        <w:t xml:space="preserve"> applicant is not the owner of the </w:t>
      </w:r>
      <w:r w:rsidR="00100EDF" w:rsidRPr="00C86664">
        <w:t>foreign</w:t>
      </w:r>
      <w:r w:rsidR="00997FBF" w:rsidRPr="00C86664">
        <w:t>-</w:t>
      </w:r>
      <w:r w:rsidR="00100EDF" w:rsidRPr="00C86664">
        <w:t xml:space="preserve">registered or military </w:t>
      </w:r>
      <w:r w:rsidRPr="00C86664">
        <w:t>aircraft</w:t>
      </w:r>
      <w:r w:rsidR="00F234FC" w:rsidRPr="00C86664">
        <w:t>;</w:t>
      </w:r>
    </w:p>
    <w:p w14:paraId="457B8E94" w14:textId="77777777" w:rsidR="00931AB0" w:rsidRPr="00C86664" w:rsidRDefault="00004ADB" w:rsidP="003E5182">
      <w:pPr>
        <w:pStyle w:val="FAAOutlineL21"/>
      </w:pPr>
      <w:r w:rsidRPr="00C86664">
        <w:t>H</w:t>
      </w:r>
      <w:r w:rsidR="00A311DB" w:rsidRPr="00C86664">
        <w:t>ave</w:t>
      </w:r>
      <w:r w:rsidRPr="00C86664">
        <w:t>:</w:t>
      </w:r>
    </w:p>
    <w:p w14:paraId="457B8E95" w14:textId="77777777" w:rsidR="00A311DB" w:rsidRPr="00C86664" w:rsidRDefault="00004ADB" w:rsidP="009E7840">
      <w:pPr>
        <w:pStyle w:val="FAAOutlineL3i"/>
        <w:numPr>
          <w:ilvl w:val="3"/>
          <w:numId w:val="91"/>
        </w:numPr>
      </w:pPr>
      <w:r w:rsidRPr="00C86664">
        <w:t>F</w:t>
      </w:r>
      <w:r w:rsidR="00A311DB" w:rsidRPr="00C86664">
        <w:t xml:space="preserve">ully functioning dual controls; </w:t>
      </w:r>
    </w:p>
    <w:p w14:paraId="457B8E96" w14:textId="2F6AF9E8" w:rsidR="00182C43" w:rsidRPr="00C86664" w:rsidRDefault="00004ADB" w:rsidP="009E7840">
      <w:pPr>
        <w:pStyle w:val="FAAOutlineL3i"/>
        <w:numPr>
          <w:ilvl w:val="3"/>
          <w:numId w:val="91"/>
        </w:numPr>
      </w:pPr>
      <w:r w:rsidRPr="00C86664">
        <w:t>A</w:t>
      </w:r>
      <w:r w:rsidR="00AF26B0" w:rsidRPr="00C86664">
        <w:t>t least two pilot stations with adequate visibility for each person to operat</w:t>
      </w:r>
      <w:r w:rsidR="00997FBF" w:rsidRPr="00C86664">
        <w:t>e</w:t>
      </w:r>
      <w:r w:rsidR="00AF26B0" w:rsidRPr="00C86664">
        <w:t xml:space="preserve"> the aircraft safety;</w:t>
      </w:r>
      <w:r w:rsidR="00F234FC" w:rsidRPr="00C86664">
        <w:t xml:space="preserve"> and</w:t>
      </w:r>
    </w:p>
    <w:p w14:paraId="457B8E97" w14:textId="088D5EF9" w:rsidR="00AF26B0" w:rsidRPr="00C86664" w:rsidRDefault="00D1364F" w:rsidP="009E7840">
      <w:pPr>
        <w:pStyle w:val="FAAOutlineL3i"/>
        <w:numPr>
          <w:ilvl w:val="3"/>
          <w:numId w:val="91"/>
        </w:numPr>
      </w:pPr>
      <w:r w:rsidRPr="00C86664">
        <w:lastRenderedPageBreak/>
        <w:t>Flight deck</w:t>
      </w:r>
      <w:r w:rsidR="00AF26B0" w:rsidRPr="00C86664">
        <w:t xml:space="preserve"> and outside visibility adequate to evaluate the performance of the applicant when an additional jump seat is provided for the examiner.</w:t>
      </w:r>
    </w:p>
    <w:p w14:paraId="457B8E98" w14:textId="7E325573" w:rsidR="00A311DB" w:rsidRPr="00C86664" w:rsidRDefault="00A311DB">
      <w:pPr>
        <w:pStyle w:val="FAAOutlineL1a"/>
      </w:pPr>
      <w:r w:rsidRPr="00C86664">
        <w:t>If the applicant is required to take a segmented skill test using a</w:t>
      </w:r>
      <w:r w:rsidR="00FE300C" w:rsidRPr="00C86664">
        <w:t>n</w:t>
      </w:r>
      <w:r w:rsidRPr="00C86664">
        <w:t xml:space="preserve"> </w:t>
      </w:r>
      <w:r w:rsidR="00FE300C" w:rsidRPr="00C86664">
        <w:t>FSTD</w:t>
      </w:r>
      <w:r w:rsidRPr="00C86664">
        <w:t xml:space="preserve"> and an aircraft, the </w:t>
      </w:r>
      <w:r w:rsidR="00FE300C" w:rsidRPr="00C86664">
        <w:t>FSTD</w:t>
      </w:r>
      <w:r w:rsidRPr="00C86664">
        <w:t xml:space="preserve"> </w:t>
      </w:r>
      <w:r w:rsidR="00520CE2" w:rsidRPr="00C86664">
        <w:t>shall</w:t>
      </w:r>
      <w:r w:rsidRPr="00C86664">
        <w:t xml:space="preserve"> be approved by the </w:t>
      </w:r>
      <w:r w:rsidR="00F71567" w:rsidRPr="00C86664">
        <w:t>A</w:t>
      </w:r>
      <w:r w:rsidRPr="00C86664">
        <w:t xml:space="preserve">uthority. </w:t>
      </w:r>
    </w:p>
    <w:p w14:paraId="457B8E99" w14:textId="6C94C19A" w:rsidR="00A311DB" w:rsidRPr="00C86664" w:rsidRDefault="0015085C">
      <w:pPr>
        <w:pStyle w:val="FAAOutlineL1a"/>
      </w:pPr>
      <w:r w:rsidRPr="00C86664">
        <w:t>RETESTING AFTER FAILURE OF A TEST</w:t>
      </w:r>
      <w:r w:rsidR="00004ADB" w:rsidRPr="00C86664">
        <w:t>.</w:t>
      </w:r>
      <w:r w:rsidR="00190AA1" w:rsidRPr="00C86664">
        <w:t xml:space="preserve"> </w:t>
      </w:r>
    </w:p>
    <w:p w14:paraId="457B8E9A" w14:textId="6C051509" w:rsidR="00A311DB" w:rsidRPr="00C86664" w:rsidRDefault="00A311DB" w:rsidP="009E7840">
      <w:pPr>
        <w:pStyle w:val="FAAOutlineL21"/>
        <w:numPr>
          <w:ilvl w:val="0"/>
          <w:numId w:val="92"/>
        </w:numPr>
      </w:pPr>
      <w:r w:rsidRPr="00C86664">
        <w:t>An applicant for a knowledge or skill test who fails that test may apply to retake the test only after the applicant has received:</w:t>
      </w:r>
    </w:p>
    <w:p w14:paraId="457B8E9B" w14:textId="77777777" w:rsidR="00A311DB" w:rsidRPr="00C86664" w:rsidRDefault="00A311DB" w:rsidP="009E7840">
      <w:pPr>
        <w:pStyle w:val="FAAOutlineL3i"/>
        <w:numPr>
          <w:ilvl w:val="3"/>
          <w:numId w:val="839"/>
        </w:numPr>
      </w:pPr>
      <w:r w:rsidRPr="00C86664">
        <w:t>The necessary training from an authorised instructor who has determined that the applicant is proficient to pass the test; and</w:t>
      </w:r>
    </w:p>
    <w:p w14:paraId="457B8E9C" w14:textId="1A04E8A4" w:rsidR="00A311DB" w:rsidRPr="00C86664" w:rsidRDefault="00A311DB" w:rsidP="003E5182">
      <w:pPr>
        <w:pStyle w:val="FAAOutlineL3i"/>
      </w:pPr>
      <w:r w:rsidRPr="00C86664">
        <w:t xml:space="preserve">An endorsement from </w:t>
      </w:r>
      <w:r w:rsidR="00CE7259" w:rsidRPr="00C86664">
        <w:t xml:space="preserve">the </w:t>
      </w:r>
      <w:r w:rsidRPr="00C86664">
        <w:t>authorised instructor who gave the applicant the additional training.</w:t>
      </w:r>
    </w:p>
    <w:p w14:paraId="457B8E9D" w14:textId="37038199" w:rsidR="00A311DB" w:rsidRPr="00C86664" w:rsidRDefault="00A311DB" w:rsidP="003E5182">
      <w:pPr>
        <w:pStyle w:val="FAAOutlineL21"/>
      </w:pPr>
      <w:r w:rsidRPr="00C86664">
        <w:t>An applicant for a</w:t>
      </w:r>
      <w:r w:rsidR="005B3C07" w:rsidRPr="00C86664">
        <w:t>n</w:t>
      </w:r>
      <w:r w:rsidRPr="00C86664">
        <w:t xml:space="preserve"> </w:t>
      </w:r>
      <w:r w:rsidR="000B44C3" w:rsidRPr="00C86664">
        <w:t>FI</w:t>
      </w:r>
      <w:r w:rsidRPr="00C86664">
        <w:t xml:space="preserve"> licence with an aeroplane category rating</w:t>
      </w:r>
      <w:r w:rsidR="00F27982" w:rsidRPr="00C86664">
        <w:t>,</w:t>
      </w:r>
      <w:r w:rsidRPr="00C86664">
        <w:t xml:space="preserve"> or for a</w:t>
      </w:r>
      <w:r w:rsidR="005B3C07" w:rsidRPr="00C86664">
        <w:t>n</w:t>
      </w:r>
      <w:r w:rsidRPr="00C86664">
        <w:t xml:space="preserve"> </w:t>
      </w:r>
      <w:r w:rsidR="000B44C3" w:rsidRPr="00C86664">
        <w:t>FI</w:t>
      </w:r>
      <w:r w:rsidRPr="00C86664">
        <w:t xml:space="preserve"> licence with a glider category rating, who has failed the skill test due to deficiencies in instructional proficiency on stall awareness, spin entry</w:t>
      </w:r>
      <w:r w:rsidR="00004ADB" w:rsidRPr="00C86664">
        <w:t>, spins, or spin recovery shall:</w:t>
      </w:r>
    </w:p>
    <w:p w14:paraId="457B8E9E" w14:textId="5BCEB9B0" w:rsidR="00A311DB" w:rsidRPr="00C86664" w:rsidRDefault="00A311DB" w:rsidP="009E7840">
      <w:pPr>
        <w:pStyle w:val="FAAOutlineL3i"/>
        <w:numPr>
          <w:ilvl w:val="3"/>
          <w:numId w:val="840"/>
        </w:numPr>
      </w:pPr>
      <w:r w:rsidRPr="00C86664">
        <w:t xml:space="preserve">Comply with the requirements of paragraph </w:t>
      </w:r>
      <w:r w:rsidR="00F27982" w:rsidRPr="00C86664">
        <w:t>2.2.5.5</w:t>
      </w:r>
      <w:r w:rsidRPr="00C86664">
        <w:t>(f)(1) of this subsection before being retested;</w:t>
      </w:r>
    </w:p>
    <w:p w14:paraId="457B8E9F" w14:textId="77777777" w:rsidR="00A311DB" w:rsidRPr="00C86664" w:rsidRDefault="00A311DB" w:rsidP="003E5182">
      <w:pPr>
        <w:pStyle w:val="FAAOutlineL3i"/>
      </w:pPr>
      <w:r w:rsidRPr="00C86664">
        <w:t>Bring an aircraft to the retest that is of the appropriate aircraft category for the rating sought and is certified for spins; and</w:t>
      </w:r>
    </w:p>
    <w:p w14:paraId="457B8EA0" w14:textId="77777777" w:rsidR="00A311DB" w:rsidRPr="00C86664" w:rsidRDefault="00A311DB" w:rsidP="003E5182">
      <w:pPr>
        <w:pStyle w:val="FAAOutlineL3i"/>
      </w:pPr>
      <w:r w:rsidRPr="00C86664">
        <w:t>Demonstrate satisfactory instructional proficiency on stall awareness, spin entry, spins, and spin recovery to an examiner during the retest.</w:t>
      </w:r>
    </w:p>
    <w:p w14:paraId="457B8EA1" w14:textId="77777777" w:rsidR="00A311DB" w:rsidRPr="00C86664" w:rsidRDefault="00A311DB" w:rsidP="00BB13B5">
      <w:pPr>
        <w:pStyle w:val="FFATextFlushRight"/>
        <w:keepLines w:val="0"/>
        <w:widowControl w:val="0"/>
        <w:spacing w:line="233" w:lineRule="auto"/>
      </w:pPr>
      <w:r w:rsidRPr="00C86664">
        <w:t>ICAO Annex 1: 2.1.1.3.1; 3.1.1.1; 4.1.2</w:t>
      </w:r>
    </w:p>
    <w:p w14:paraId="457B8EA2" w14:textId="55A60CC9" w:rsidR="00A311DB" w:rsidRPr="00C86664" w:rsidRDefault="00A311DB" w:rsidP="00BB13B5">
      <w:pPr>
        <w:pStyle w:val="FFATextFlushRight"/>
        <w:keepLines w:val="0"/>
        <w:widowControl w:val="0"/>
        <w:spacing w:line="233" w:lineRule="auto"/>
      </w:pPr>
      <w:r w:rsidRPr="00C86664">
        <w:t xml:space="preserve">ICAO Doc 9379, Part </w:t>
      </w:r>
      <w:r w:rsidR="0070420A" w:rsidRPr="00C86664">
        <w:t>II</w:t>
      </w:r>
      <w:r w:rsidRPr="00C86664">
        <w:t xml:space="preserve">: </w:t>
      </w:r>
      <w:r w:rsidR="008128BB" w:rsidRPr="00C86664">
        <w:t>5.2.1; 5.2.3; 5.3.1; 5.3.3</w:t>
      </w:r>
    </w:p>
    <w:p w14:paraId="457B8EA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61.35; 61.39; </w:t>
      </w:r>
      <w:r w:rsidR="00D41E86" w:rsidRPr="00C86664">
        <w:t xml:space="preserve">61.45; </w:t>
      </w:r>
      <w:r w:rsidRPr="00C86664">
        <w:t>61.49</w:t>
      </w:r>
    </w:p>
    <w:p w14:paraId="457B8EA4" w14:textId="5E456B8F" w:rsidR="00A311DB" w:rsidRPr="00C86664" w:rsidRDefault="00A311DB" w:rsidP="00BB13B5">
      <w:pPr>
        <w:pStyle w:val="FFATextFlushRight"/>
        <w:keepLines w:val="0"/>
        <w:widowControl w:val="0"/>
        <w:spacing w:line="233" w:lineRule="auto"/>
      </w:pPr>
      <w:r w:rsidRPr="00C86664">
        <w:t>JAR-FCL 1/2: 480</w:t>
      </w:r>
    </w:p>
    <w:p w14:paraId="457B8EA5" w14:textId="22E96177" w:rsidR="00A311DB" w:rsidRPr="00C86664" w:rsidRDefault="00A311DB" w:rsidP="00016943">
      <w:pPr>
        <w:pStyle w:val="Heading4"/>
        <w:keepNext w:val="0"/>
        <w:keepLines w:val="0"/>
        <w:widowControl w:val="0"/>
        <w:spacing w:line="233" w:lineRule="auto"/>
      </w:pPr>
      <w:bookmarkStart w:id="305" w:name="_Toc54933994"/>
      <w:r w:rsidRPr="00C86664">
        <w:t>Reliance on Training and Testing in Another Contracting State</w:t>
      </w:r>
      <w:bookmarkEnd w:id="305"/>
    </w:p>
    <w:p w14:paraId="0FE54A9D" w14:textId="61EE49BA" w:rsidR="000C6CA7" w:rsidRPr="00C86664" w:rsidRDefault="000C6CA7" w:rsidP="003D7FE9">
      <w:pPr>
        <w:pStyle w:val="FAAOutlineL1a"/>
        <w:numPr>
          <w:ilvl w:val="0"/>
          <w:numId w:val="93"/>
        </w:numPr>
        <w:ind w:left="1440" w:hanging="720"/>
      </w:pPr>
      <w:r w:rsidRPr="00C86664">
        <w:t>The Authority may rely on the training and/or testing system administered by another Contracting State as the basis for its own approved training curriculum, including the administration of written and/or skill test requirements for airman licences</w:t>
      </w:r>
      <w:r w:rsidR="003A1481" w:rsidRPr="00C86664">
        <w:t>,</w:t>
      </w:r>
      <w:r w:rsidRPr="00C86664">
        <w:t xml:space="preserve"> provided that the Authority has an agreement with the other Contracting State whose training and/or testing system is used. </w:t>
      </w:r>
    </w:p>
    <w:p w14:paraId="457B8EA8" w14:textId="77777777" w:rsidR="00A311DB" w:rsidRPr="00C86664" w:rsidRDefault="00A311DB">
      <w:pPr>
        <w:pStyle w:val="FAAOutlineL1a"/>
      </w:pPr>
      <w:r w:rsidRPr="00C86664">
        <w:t>The applicant shall apply for and receive written approval from the Authority prior to receiving training and/or testing in a system administered by another Contracting State</w:t>
      </w:r>
      <w:r w:rsidR="00004ADB" w:rsidRPr="00C86664">
        <w:t>.</w:t>
      </w:r>
    </w:p>
    <w:p w14:paraId="457B8EA9" w14:textId="77777777" w:rsidR="00A311DB" w:rsidRPr="00C86664" w:rsidRDefault="00A311DB" w:rsidP="00BB13B5">
      <w:pPr>
        <w:pStyle w:val="FFATextFlushRight"/>
        <w:keepLines w:val="0"/>
        <w:widowControl w:val="0"/>
        <w:spacing w:line="233" w:lineRule="auto"/>
      </w:pPr>
      <w:r w:rsidRPr="00C86664">
        <w:t>ICAO Annex 1: 1.2, Note 1</w:t>
      </w:r>
    </w:p>
    <w:p w14:paraId="457B8EAA" w14:textId="77777777" w:rsidR="00A311DB" w:rsidRPr="00C86664" w:rsidRDefault="00A311DB" w:rsidP="00BB13B5">
      <w:pPr>
        <w:pStyle w:val="FFATextFlushRight"/>
        <w:keepLines w:val="0"/>
        <w:widowControl w:val="0"/>
        <w:spacing w:line="233" w:lineRule="auto"/>
      </w:pPr>
      <w:r w:rsidRPr="00C86664">
        <w:t xml:space="preserve">ICAO </w:t>
      </w:r>
      <w:r w:rsidR="00F666E1" w:rsidRPr="00C86664">
        <w:t>Doc</w:t>
      </w:r>
      <w:r w:rsidR="00350177" w:rsidRPr="00C86664">
        <w:t xml:space="preserve"> </w:t>
      </w:r>
      <w:r w:rsidRPr="00C86664">
        <w:t xml:space="preserve">9376, Chapter 4: 4.12.3 </w:t>
      </w:r>
    </w:p>
    <w:p w14:paraId="457B8EAB" w14:textId="4C80DE5C" w:rsidR="00A311DB" w:rsidRPr="00C86664" w:rsidRDefault="00A311DB">
      <w:pPr>
        <w:pStyle w:val="Heading3"/>
        <w:keepNext w:val="0"/>
        <w:keepLines w:val="0"/>
        <w:widowControl w:val="0"/>
        <w:spacing w:line="233" w:lineRule="auto"/>
      </w:pPr>
      <w:bookmarkStart w:id="306" w:name="_Toc54933995"/>
      <w:r w:rsidRPr="00C86664">
        <w:t>Instructor Requirements</w:t>
      </w:r>
      <w:r w:rsidR="00116ABC" w:rsidRPr="00C86664">
        <w:t xml:space="preserve"> – </w:t>
      </w:r>
      <w:r w:rsidRPr="00C86664">
        <w:t>General</w:t>
      </w:r>
      <w:bookmarkEnd w:id="306"/>
    </w:p>
    <w:p w14:paraId="4B23C448" w14:textId="007AB157" w:rsidR="000C6CA7" w:rsidRPr="00C86664" w:rsidRDefault="007F0EB8" w:rsidP="003D7FE9">
      <w:pPr>
        <w:pStyle w:val="FAAOutlineL1a"/>
        <w:numPr>
          <w:ilvl w:val="0"/>
          <w:numId w:val="94"/>
        </w:numPr>
        <w:ind w:left="1440" w:hanging="720"/>
      </w:pPr>
      <w:r w:rsidRPr="00C86664">
        <w:t xml:space="preserve">An </w:t>
      </w:r>
      <w:r w:rsidR="000C6CA7" w:rsidRPr="00C86664">
        <w:t xml:space="preserve">applicant for </w:t>
      </w:r>
      <w:r w:rsidRPr="00C86664">
        <w:t xml:space="preserve">an </w:t>
      </w:r>
      <w:r w:rsidR="000C6CA7" w:rsidRPr="00C86664">
        <w:t xml:space="preserve">instructor licence and ratings or authorisations shall, in addition to specific requirements contained in this part, have received and logged training from an authorised instructor on the fundamentals of instructing and </w:t>
      </w:r>
      <w:r w:rsidR="00440ADF" w:rsidRPr="00C86664">
        <w:t xml:space="preserve">shall </w:t>
      </w:r>
      <w:r w:rsidR="000C6CA7" w:rsidRPr="00C86664">
        <w:t>have passed a knowledge test on the following areas of instructing:</w:t>
      </w:r>
    </w:p>
    <w:p w14:paraId="6A6821A2" w14:textId="77777777" w:rsidR="000C6CA7" w:rsidRPr="00C86664" w:rsidRDefault="000C6CA7" w:rsidP="009E7840">
      <w:pPr>
        <w:pStyle w:val="FAAOutlineL21"/>
        <w:numPr>
          <w:ilvl w:val="0"/>
          <w:numId w:val="95"/>
        </w:numPr>
      </w:pPr>
      <w:r w:rsidRPr="00C86664">
        <w:t>Techniques of applied instruction;</w:t>
      </w:r>
    </w:p>
    <w:p w14:paraId="457B8EAF" w14:textId="77777777" w:rsidR="00A311DB" w:rsidRPr="00C86664" w:rsidRDefault="00A311DB" w:rsidP="003E5182">
      <w:pPr>
        <w:pStyle w:val="FAAOutlineL21"/>
      </w:pPr>
      <w:r w:rsidRPr="00C86664">
        <w:t>Assessment of student performance in those subjects in which ground instruction is given;</w:t>
      </w:r>
    </w:p>
    <w:p w14:paraId="457B8EB0" w14:textId="77777777" w:rsidR="00A311DB" w:rsidRPr="00C86664" w:rsidRDefault="00A311DB" w:rsidP="003E5182">
      <w:pPr>
        <w:pStyle w:val="FAAOutlineL21"/>
      </w:pPr>
      <w:r w:rsidRPr="00C86664">
        <w:t>The learning process;</w:t>
      </w:r>
    </w:p>
    <w:p w14:paraId="457B8EB1" w14:textId="77777777" w:rsidR="00A311DB" w:rsidRPr="00C86664" w:rsidRDefault="00A311DB" w:rsidP="003E5182">
      <w:pPr>
        <w:pStyle w:val="FAAOutlineL21"/>
      </w:pPr>
      <w:r w:rsidRPr="00C86664">
        <w:t>Elements of effective teaching;</w:t>
      </w:r>
    </w:p>
    <w:p w14:paraId="457B8EB2" w14:textId="77777777" w:rsidR="00A311DB" w:rsidRPr="00C86664" w:rsidRDefault="00A311DB" w:rsidP="003E5182">
      <w:pPr>
        <w:pStyle w:val="FAAOutlineL21"/>
      </w:pPr>
      <w:r w:rsidRPr="00C86664">
        <w:t>Student evaluation and testing, training philosophies;</w:t>
      </w:r>
    </w:p>
    <w:p w14:paraId="457B8EB3" w14:textId="77777777" w:rsidR="00A311DB" w:rsidRPr="00C86664" w:rsidRDefault="00A311DB" w:rsidP="003E5182">
      <w:pPr>
        <w:pStyle w:val="FAAOutlineL21"/>
      </w:pPr>
      <w:r w:rsidRPr="00C86664">
        <w:t>Training programme development;</w:t>
      </w:r>
    </w:p>
    <w:p w14:paraId="457B8EB4" w14:textId="77777777" w:rsidR="00A311DB" w:rsidRPr="00C86664" w:rsidRDefault="00A311DB" w:rsidP="003E5182">
      <w:pPr>
        <w:pStyle w:val="FAAOutlineL21"/>
      </w:pPr>
      <w:r w:rsidRPr="00C86664">
        <w:lastRenderedPageBreak/>
        <w:t>Lesson planning</w:t>
      </w:r>
      <w:r w:rsidR="00004ADB" w:rsidRPr="00C86664">
        <w:t>;</w:t>
      </w:r>
    </w:p>
    <w:p w14:paraId="457B8EB5" w14:textId="77777777" w:rsidR="00A311DB" w:rsidRPr="00C86664" w:rsidRDefault="00A311DB" w:rsidP="003E5182">
      <w:pPr>
        <w:pStyle w:val="FAAOutlineL21"/>
      </w:pPr>
      <w:r w:rsidRPr="00C86664">
        <w:t>Classroom instructional techniques;</w:t>
      </w:r>
    </w:p>
    <w:p w14:paraId="457B8EB6" w14:textId="49668C25" w:rsidR="00A311DB" w:rsidRPr="00C86664" w:rsidRDefault="00A311DB" w:rsidP="003E5182">
      <w:pPr>
        <w:pStyle w:val="FAAOutlineL21"/>
      </w:pPr>
      <w:r w:rsidRPr="00C86664">
        <w:t xml:space="preserve">Use of training aids, including </w:t>
      </w:r>
      <w:r w:rsidR="00FE300C" w:rsidRPr="00C86664">
        <w:t>FSTD</w:t>
      </w:r>
      <w:r w:rsidRPr="00C86664">
        <w:t>s as appropriate;</w:t>
      </w:r>
    </w:p>
    <w:p w14:paraId="457B8EB7" w14:textId="77777777" w:rsidR="00A311DB" w:rsidRPr="00C86664" w:rsidRDefault="00A311DB" w:rsidP="003E5182">
      <w:pPr>
        <w:pStyle w:val="FAAOutlineL21"/>
      </w:pPr>
      <w:r w:rsidRPr="00C86664">
        <w:t>Analysis and correction of student errors;</w:t>
      </w:r>
    </w:p>
    <w:p w14:paraId="457B8EB8" w14:textId="77777777" w:rsidR="00A311DB" w:rsidRPr="00C86664" w:rsidRDefault="00A311DB" w:rsidP="003E5182">
      <w:pPr>
        <w:pStyle w:val="FAAOutlineL21"/>
      </w:pPr>
      <w:r w:rsidRPr="00C86664">
        <w:t xml:space="preserve">Human performance relevant to flight instruction; </w:t>
      </w:r>
    </w:p>
    <w:p w14:paraId="457B8EB9" w14:textId="77777777" w:rsidR="00A311DB" w:rsidRPr="00C86664" w:rsidRDefault="00A311DB" w:rsidP="003E5182">
      <w:pPr>
        <w:pStyle w:val="FAAOutlineL21"/>
      </w:pPr>
      <w:r w:rsidRPr="00C86664">
        <w:t>Hazards involved in simulating system failures and malfunctions in the aircraft; and</w:t>
      </w:r>
    </w:p>
    <w:p w14:paraId="457B8EBA" w14:textId="77777777" w:rsidR="00A311DB" w:rsidRPr="00C86664" w:rsidRDefault="00A311DB" w:rsidP="003E5182">
      <w:pPr>
        <w:pStyle w:val="FAAOutlineL21"/>
      </w:pPr>
      <w:r w:rsidRPr="00C86664">
        <w:t>Principles of threat and error management.</w:t>
      </w:r>
    </w:p>
    <w:p w14:paraId="457B8EBB" w14:textId="7E1B3F1B" w:rsidR="00A311DB" w:rsidRPr="00C86664" w:rsidRDefault="00A311DB">
      <w:pPr>
        <w:pStyle w:val="FAAOutlineL1a"/>
      </w:pPr>
      <w:r w:rsidRPr="00C86664">
        <w:t>The following applicants do not need to comply with par</w:t>
      </w:r>
      <w:r w:rsidR="00004ADB" w:rsidRPr="00C86664">
        <w:t>agraph</w:t>
      </w:r>
      <w:r w:rsidR="00F009EE" w:rsidRPr="00C86664">
        <w:t xml:space="preserve"> 2.2.6</w:t>
      </w:r>
      <w:r w:rsidR="00004ADB" w:rsidRPr="00C86664">
        <w:t>(a) of this subsection:</w:t>
      </w:r>
    </w:p>
    <w:p w14:paraId="457B8EBC" w14:textId="77777777" w:rsidR="00A311DB" w:rsidRPr="00C86664" w:rsidRDefault="00A311DB" w:rsidP="009E7840">
      <w:pPr>
        <w:pStyle w:val="FAAOutlineL21"/>
        <w:numPr>
          <w:ilvl w:val="0"/>
          <w:numId w:val="96"/>
        </w:numPr>
      </w:pPr>
      <w:r w:rsidRPr="00C86664">
        <w:t>The holder of an instructor licence or authorisation issued under this part who has already passed the knowledge test in the areas of instructing;</w:t>
      </w:r>
    </w:p>
    <w:p w14:paraId="457B8EBD" w14:textId="77777777" w:rsidR="00A311DB" w:rsidRPr="00C86664" w:rsidRDefault="00A311DB" w:rsidP="003E5182">
      <w:pPr>
        <w:pStyle w:val="FAAOutlineL21"/>
      </w:pPr>
      <w:r w:rsidRPr="00C86664">
        <w:t>The holder of a current teacher’s certificate issued by a national or local authority that authorises the person to teach at a secondary educational level or higher; or</w:t>
      </w:r>
    </w:p>
    <w:p w14:paraId="457B8EBE" w14:textId="77777777" w:rsidR="00A311DB" w:rsidRPr="00C86664" w:rsidRDefault="00A311DB" w:rsidP="003E5182">
      <w:pPr>
        <w:pStyle w:val="FAAOutlineL21"/>
      </w:pPr>
      <w:r w:rsidRPr="00C86664">
        <w:t>A person who provides evidence of an equivalent level of experience acceptable to the Authority.</w:t>
      </w:r>
    </w:p>
    <w:p w14:paraId="457B8EBF" w14:textId="172AF7A7" w:rsidR="00A311DB" w:rsidRPr="00C86664" w:rsidRDefault="00A311DB" w:rsidP="00BB13B5">
      <w:pPr>
        <w:pStyle w:val="FFATextFlushRight"/>
        <w:keepLines w:val="0"/>
        <w:widowControl w:val="0"/>
        <w:spacing w:line="233" w:lineRule="auto"/>
      </w:pPr>
      <w:r w:rsidRPr="00C86664">
        <w:t>ICAO Annex 1: 2.8.1.1</w:t>
      </w:r>
    </w:p>
    <w:p w14:paraId="457B8EC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61.185; 141.35(a</w:t>
      </w:r>
      <w:proofErr w:type="gramStart"/>
      <w:r w:rsidRPr="00C86664">
        <w:t>)(</w:t>
      </w:r>
      <w:proofErr w:type="gramEnd"/>
      <w:r w:rsidRPr="00C86664">
        <w:t>3)(i); 141.36(a)(3)(i); 142.47(c)</w:t>
      </w:r>
    </w:p>
    <w:p w14:paraId="457B8EC1" w14:textId="666B8C12" w:rsidR="00A311DB" w:rsidRPr="00C86664" w:rsidRDefault="00A311DB" w:rsidP="00BB13B5">
      <w:pPr>
        <w:pStyle w:val="FFATextFlushRight"/>
        <w:keepLines w:val="0"/>
        <w:widowControl w:val="0"/>
        <w:spacing w:line="233" w:lineRule="auto"/>
      </w:pPr>
      <w:r w:rsidRPr="00C86664">
        <w:t>JAR</w:t>
      </w:r>
      <w:r w:rsidR="004628D6" w:rsidRPr="00C86664">
        <w:t>-</w:t>
      </w:r>
      <w:r w:rsidRPr="00C86664">
        <w:t>FCL 4: AMC to 4. 365</w:t>
      </w:r>
    </w:p>
    <w:p w14:paraId="457B8EC2" w14:textId="32CF1BCA" w:rsidR="00A311DB" w:rsidRPr="00C86664" w:rsidRDefault="00A311DB" w:rsidP="00BB13B5">
      <w:pPr>
        <w:pStyle w:val="Heading3"/>
        <w:keepNext w:val="0"/>
        <w:keepLines w:val="0"/>
        <w:widowControl w:val="0"/>
        <w:spacing w:line="233" w:lineRule="auto"/>
      </w:pPr>
      <w:bookmarkStart w:id="307" w:name="_Toc54933996"/>
      <w:r w:rsidRPr="00C86664">
        <w:t>Designated Examiners</w:t>
      </w:r>
      <w:bookmarkEnd w:id="307"/>
      <w:r w:rsidRPr="00C86664">
        <w:t xml:space="preserve"> </w:t>
      </w:r>
    </w:p>
    <w:p w14:paraId="656F0762" w14:textId="05756A79" w:rsidR="005836CF" w:rsidRPr="00C86664" w:rsidRDefault="005836CF" w:rsidP="003D7FE9">
      <w:pPr>
        <w:pStyle w:val="FAAOutlineL1a"/>
        <w:numPr>
          <w:ilvl w:val="0"/>
          <w:numId w:val="97"/>
        </w:numPr>
        <w:ind w:left="1440" w:hanging="720"/>
      </w:pPr>
      <w:r w:rsidRPr="00C86664">
        <w:t>The Authority may designate private individuals to act as representatives of the [DIRECTOR OF CIVIL AVIATION] in examining, inspecting, and testing persons and aircraft for the purpose of issuing airm</w:t>
      </w:r>
      <w:r w:rsidR="008F1F4F" w:rsidRPr="00C86664">
        <w:t>a</w:t>
      </w:r>
      <w:r w:rsidRPr="00C86664">
        <w:t>n and aircraft licences, ratings, and certificates.</w:t>
      </w:r>
    </w:p>
    <w:p w14:paraId="457B8EC5" w14:textId="159243D2" w:rsidR="00A311DB" w:rsidRPr="00C86664" w:rsidRDefault="00A311DB">
      <w:pPr>
        <w:pStyle w:val="FAAOutlineL1a"/>
      </w:pPr>
      <w:r w:rsidRPr="00C86664">
        <w:t xml:space="preserve">The specific requirements for each type of designated examiner are contained in the appropriate licensing section of </w:t>
      </w:r>
      <w:r w:rsidR="00875DF8" w:rsidRPr="00C86664">
        <w:t>this p</w:t>
      </w:r>
      <w:r w:rsidRPr="00C86664">
        <w:t>art related to the licensing requirements of the persons to be examined.</w:t>
      </w:r>
    </w:p>
    <w:p w14:paraId="457B8EC6" w14:textId="77777777" w:rsidR="00A311DB" w:rsidRPr="00C86664" w:rsidRDefault="00A311DB">
      <w:pPr>
        <w:pStyle w:val="FAAOutlineL1a"/>
      </w:pPr>
      <w:r w:rsidRPr="00C86664">
        <w:t>The Authority will issue each designated examiner a certificate of designated authority and a designee identification card specifying the kinds of designation for which the individual is qualified and the duration of the designation.</w:t>
      </w:r>
    </w:p>
    <w:p w14:paraId="457B8EC7" w14:textId="2A7FDC12"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183.13</w:t>
      </w:r>
    </w:p>
    <w:p w14:paraId="457B8EC8" w14:textId="0F030C91" w:rsidR="00A311DB" w:rsidRPr="00C86664" w:rsidRDefault="00A311DB" w:rsidP="00BB13B5">
      <w:pPr>
        <w:pStyle w:val="Heading3"/>
        <w:keepNext w:val="0"/>
        <w:keepLines w:val="0"/>
        <w:widowControl w:val="0"/>
        <w:spacing w:line="233" w:lineRule="auto"/>
      </w:pPr>
      <w:bookmarkStart w:id="308" w:name="_Toc54933997"/>
      <w:r w:rsidRPr="00C86664">
        <w:t>Specifications and Format of the Licence</w:t>
      </w:r>
      <w:bookmarkEnd w:id="308"/>
      <w:r w:rsidRPr="00C86664">
        <w:t xml:space="preserve"> </w:t>
      </w:r>
    </w:p>
    <w:p w14:paraId="3DDC0FBE" w14:textId="77777777" w:rsidR="007F0EB8" w:rsidRPr="00C86664" w:rsidRDefault="005836CF" w:rsidP="003D7FE9">
      <w:pPr>
        <w:pStyle w:val="FAAOutlineL1a"/>
        <w:numPr>
          <w:ilvl w:val="0"/>
          <w:numId w:val="98"/>
        </w:numPr>
        <w:ind w:left="1440" w:hanging="720"/>
      </w:pPr>
      <w:r w:rsidRPr="00C86664">
        <w:t>The licence shall</w:t>
      </w:r>
      <w:r w:rsidR="007F0EB8" w:rsidRPr="00C86664">
        <w:t>:</w:t>
      </w:r>
    </w:p>
    <w:p w14:paraId="0A7C49E8" w14:textId="7286381F" w:rsidR="005836CF" w:rsidRPr="00C86664" w:rsidRDefault="007F0EB8" w:rsidP="009E7840">
      <w:pPr>
        <w:pStyle w:val="FAAOutlineL21"/>
        <w:numPr>
          <w:ilvl w:val="0"/>
          <w:numId w:val="828"/>
        </w:numPr>
      </w:pPr>
      <w:r w:rsidRPr="00C86664">
        <w:t>B</w:t>
      </w:r>
      <w:r w:rsidR="005836CF" w:rsidRPr="00C86664">
        <w:t>e made of a suitable material as listed in ICAO Annex 1: 5.1.2.</w:t>
      </w:r>
    </w:p>
    <w:p w14:paraId="457B8ECB" w14:textId="7C3BA8F5" w:rsidR="00A311DB" w:rsidRPr="00C86664" w:rsidRDefault="007F0EB8" w:rsidP="003E5182">
      <w:pPr>
        <w:pStyle w:val="FAAOutlineL21"/>
      </w:pPr>
      <w:r w:rsidRPr="00C86664">
        <w:t>B</w:t>
      </w:r>
      <w:r w:rsidR="00A311DB" w:rsidRPr="00C86664">
        <w:t xml:space="preserve">e </w:t>
      </w:r>
      <w:r w:rsidRPr="00C86664">
        <w:t xml:space="preserve">issued </w:t>
      </w:r>
      <w:r w:rsidR="00A311DB" w:rsidRPr="00C86664">
        <w:t xml:space="preserve">in a form and manner </w:t>
      </w:r>
      <w:r w:rsidRPr="00C86664">
        <w:t xml:space="preserve">as </w:t>
      </w:r>
      <w:r w:rsidR="00A311DB" w:rsidRPr="00C86664">
        <w:t xml:space="preserve">prescribed </w:t>
      </w:r>
      <w:r w:rsidRPr="00C86664">
        <w:t>in IS 2.2.8</w:t>
      </w:r>
      <w:r w:rsidR="00A311DB" w:rsidRPr="00C86664">
        <w:t xml:space="preserve">. </w:t>
      </w:r>
    </w:p>
    <w:p w14:paraId="457B8ECD" w14:textId="043D6330" w:rsidR="00A311DB" w:rsidRPr="00C86664" w:rsidRDefault="007F0EB8" w:rsidP="003E5182">
      <w:pPr>
        <w:pStyle w:val="FAAOutlineL21"/>
      </w:pPr>
      <w:r w:rsidRPr="00C86664">
        <w:t>C</w:t>
      </w:r>
      <w:r w:rsidR="00A311DB" w:rsidRPr="00C86664">
        <w:t>ontain the expiration date of the licence and ratings.</w:t>
      </w:r>
    </w:p>
    <w:p w14:paraId="457B8ECE" w14:textId="4212E7E7" w:rsidR="00A311DB" w:rsidRPr="00C86664" w:rsidRDefault="007F0EB8" w:rsidP="003E5182">
      <w:pPr>
        <w:pStyle w:val="FAAOutlineL21"/>
      </w:pPr>
      <w:r w:rsidRPr="00C86664">
        <w:t>B</w:t>
      </w:r>
      <w:r w:rsidR="00A311DB" w:rsidRPr="00C86664">
        <w:t>e issued in the language of [STATE] and shall include an English translation.</w:t>
      </w:r>
    </w:p>
    <w:p w14:paraId="457B8ECF" w14:textId="3497281C" w:rsidR="00A311DB" w:rsidRPr="00C86664" w:rsidRDefault="00A311DB" w:rsidP="00BB13B5">
      <w:pPr>
        <w:pStyle w:val="FFATextFlushRight"/>
        <w:keepLines w:val="0"/>
        <w:widowControl w:val="0"/>
        <w:spacing w:line="233" w:lineRule="auto"/>
      </w:pPr>
      <w:r w:rsidRPr="00C86664">
        <w:t>ICAO Annex 1: 5.1; 5.1.1; 5.1.2; 5.1.4</w:t>
      </w:r>
    </w:p>
    <w:p w14:paraId="457B8ED2" w14:textId="77777777" w:rsidR="00A311DB" w:rsidRPr="00C86664" w:rsidRDefault="00A311DB" w:rsidP="00BB13B5">
      <w:pPr>
        <w:pStyle w:val="FFATextFlushRight"/>
        <w:keepLines w:val="0"/>
        <w:widowControl w:val="0"/>
        <w:spacing w:line="233" w:lineRule="auto"/>
      </w:pPr>
      <w:r w:rsidRPr="00C86664">
        <w:t>JAR-FCL 1/2/4.075</w:t>
      </w:r>
    </w:p>
    <w:p w14:paraId="457B8ED3" w14:textId="77777777" w:rsidR="00A311DB" w:rsidRPr="00C86664" w:rsidRDefault="00A311DB" w:rsidP="007D7819">
      <w:pPr>
        <w:pStyle w:val="Heading3"/>
        <w:keepNext w:val="0"/>
        <w:keepLines w:val="0"/>
        <w:widowControl w:val="0"/>
        <w:spacing w:line="233" w:lineRule="auto"/>
      </w:pPr>
      <w:bookmarkStart w:id="309" w:name="_Toc54933998"/>
      <w:r w:rsidRPr="00C86664">
        <w:t>Suspension or Revocation of a Licence, Rating, Authorisation</w:t>
      </w:r>
      <w:r w:rsidR="00742C03" w:rsidRPr="00C86664">
        <w:t>,</w:t>
      </w:r>
      <w:r w:rsidRPr="00C86664">
        <w:t xml:space="preserve"> or Certificate</w:t>
      </w:r>
      <w:bookmarkEnd w:id="309"/>
    </w:p>
    <w:p w14:paraId="457B8ED4" w14:textId="09D47214" w:rsidR="00A311DB" w:rsidRPr="00C86664" w:rsidRDefault="00A311DB" w:rsidP="003E5182">
      <w:pPr>
        <w:pStyle w:val="FAANoteL1"/>
      </w:pPr>
      <w:r w:rsidRPr="00C86664">
        <w:t>Note 1:</w:t>
      </w:r>
      <w:r w:rsidR="00190AA1" w:rsidRPr="00C86664">
        <w:t xml:space="preserve"> </w:t>
      </w:r>
      <w:r w:rsidRPr="00C86664">
        <w:t>See also 1.3</w:t>
      </w:r>
      <w:r w:rsidR="000F26E7" w:rsidRPr="00C86664">
        <w:t xml:space="preserve"> of these regulations</w:t>
      </w:r>
      <w:r w:rsidRPr="00C86664">
        <w:t>.</w:t>
      </w:r>
    </w:p>
    <w:p w14:paraId="457B8ED5" w14:textId="623D96D3" w:rsidR="00A311DB" w:rsidRPr="00C86664" w:rsidRDefault="00A311DB" w:rsidP="003E5182">
      <w:pPr>
        <w:pStyle w:val="FAANoteL1"/>
      </w:pPr>
      <w:r w:rsidRPr="00C86664">
        <w:t>Note 2:</w:t>
      </w:r>
      <w:r w:rsidR="00190AA1" w:rsidRPr="00C86664">
        <w:t xml:space="preserve"> </w:t>
      </w:r>
      <w:r w:rsidRPr="00C86664">
        <w:t xml:space="preserve">The application of suspension or revocation of a licence, </w:t>
      </w:r>
      <w:r w:rsidR="002836BB" w:rsidRPr="00C86664">
        <w:t>etc.</w:t>
      </w:r>
      <w:r w:rsidRPr="00C86664">
        <w:t xml:space="preserve"> will vary from State to State depending on the legal structure of the State.</w:t>
      </w:r>
      <w:r w:rsidR="00190AA1" w:rsidRPr="00C86664">
        <w:t xml:space="preserve"> </w:t>
      </w:r>
      <w:r w:rsidRPr="00C86664">
        <w:t>The paragraphs under 2.2.9</w:t>
      </w:r>
      <w:r w:rsidR="00F804E7" w:rsidRPr="00C86664">
        <w:t xml:space="preserve"> of this part</w:t>
      </w:r>
      <w:r w:rsidRPr="00C86664">
        <w:t xml:space="preserve"> are provided as a sample and are combined from 14 </w:t>
      </w:r>
      <w:r w:rsidR="00EB4B3E" w:rsidRPr="00C86664">
        <w:t>CFR</w:t>
      </w:r>
      <w:r w:rsidRPr="00C86664">
        <w:t xml:space="preserve"> 13.19 and FAA Order 2150.</w:t>
      </w:r>
      <w:r w:rsidR="00F804E7" w:rsidRPr="00C86664">
        <w:t>3C</w:t>
      </w:r>
      <w:r w:rsidRPr="00C86664">
        <w:t>.</w:t>
      </w:r>
    </w:p>
    <w:p w14:paraId="457B8ED6" w14:textId="7CB31798" w:rsidR="00A311DB" w:rsidRPr="00C86664" w:rsidRDefault="00A311DB" w:rsidP="003E5182">
      <w:pPr>
        <w:pStyle w:val="Heading4"/>
        <w:keepNext w:val="0"/>
        <w:keepLines w:val="0"/>
        <w:pageBreakBefore/>
        <w:widowControl w:val="0"/>
        <w:spacing w:line="233" w:lineRule="auto"/>
      </w:pPr>
      <w:bookmarkStart w:id="310" w:name="_Toc54933999"/>
      <w:r w:rsidRPr="00C86664">
        <w:lastRenderedPageBreak/>
        <w:t>Suspension of a Licence, Rating</w:t>
      </w:r>
      <w:r w:rsidR="00295067" w:rsidRPr="00C86664">
        <w:t>,</w:t>
      </w:r>
      <w:r w:rsidRPr="00C86664">
        <w:t xml:space="preserve"> Authorisation</w:t>
      </w:r>
      <w:r w:rsidR="00742C03" w:rsidRPr="00C86664">
        <w:t>,</w:t>
      </w:r>
      <w:r w:rsidRPr="00C86664">
        <w:t xml:space="preserve"> or Validation Certificate</w:t>
      </w:r>
      <w:bookmarkEnd w:id="310"/>
    </w:p>
    <w:p w14:paraId="14FBD1E9" w14:textId="4676A3E2" w:rsidR="005836CF" w:rsidRPr="00C86664" w:rsidRDefault="005836CF" w:rsidP="003D7FE9">
      <w:pPr>
        <w:pStyle w:val="FAAOutlineL1a"/>
        <w:numPr>
          <w:ilvl w:val="0"/>
          <w:numId w:val="99"/>
        </w:numPr>
        <w:ind w:left="1440" w:hanging="720"/>
      </w:pPr>
      <w:r w:rsidRPr="00C86664">
        <w:t>If, in accordance with the [AVIATION STATUTE/ SECTION 61</w:t>
      </w:r>
      <w:r w:rsidR="002A3EB7" w:rsidRPr="00C86664">
        <w:t>1</w:t>
      </w:r>
      <w:r w:rsidRPr="00C86664">
        <w:t xml:space="preserve"> OF THE </w:t>
      </w:r>
      <w:r w:rsidR="00976230" w:rsidRPr="00C86664">
        <w:t>CIVIL AVIATION SAFETY ACT</w:t>
      </w:r>
      <w:r w:rsidRPr="00C86664">
        <w:t>]</w:t>
      </w:r>
      <w:r w:rsidR="00446849" w:rsidRPr="00C86664">
        <w:t>,</w:t>
      </w:r>
      <w:r w:rsidRPr="00C86664">
        <w:t xml:space="preserve"> the Authority determines that the interests of safety require that a licence, rating, authorisation, or certificate must be suspended, the Authority may act as follows:</w:t>
      </w:r>
    </w:p>
    <w:p w14:paraId="1FD52B52" w14:textId="6EC98C9A" w:rsidR="005836CF" w:rsidRPr="00C86664" w:rsidRDefault="005836CF" w:rsidP="009E7840">
      <w:pPr>
        <w:pStyle w:val="FAAOutlineL21"/>
        <w:numPr>
          <w:ilvl w:val="0"/>
          <w:numId w:val="100"/>
        </w:numPr>
      </w:pPr>
      <w:r w:rsidRPr="00C86664">
        <w:t>If the Authority discovers facts indicating either a lack of competency or lack of qualification, the Authority may require an applicant for</w:t>
      </w:r>
      <w:r w:rsidR="00446849" w:rsidRPr="00C86664">
        <w:t>,</w:t>
      </w:r>
      <w:r w:rsidRPr="00C86664">
        <w:t xml:space="preserve"> or the holder of</w:t>
      </w:r>
      <w:r w:rsidR="00446849" w:rsidRPr="00C86664">
        <w:t>,</w:t>
      </w:r>
      <w:r w:rsidRPr="00C86664">
        <w:t xml:space="preserve"> any licence, rating, authorisation, or validation certificate to retake all or part of the knowledge or practical tests required for any licence, rating, authorisation, or validation certificate at issue, renewal</w:t>
      </w:r>
      <w:r w:rsidR="00446849" w:rsidRPr="00C86664">
        <w:t>,</w:t>
      </w:r>
      <w:r w:rsidRPr="00C86664">
        <w:t xml:space="preserve"> or reissue. The Authority may suspend the validity of any such licence, rating, authorisation</w:t>
      </w:r>
      <w:r w:rsidR="00446849" w:rsidRPr="00C86664">
        <w:t>,</w:t>
      </w:r>
      <w:r w:rsidRPr="00C86664">
        <w:t xml:space="preserve"> and/or validation certificate pending the results of such retesting.</w:t>
      </w:r>
    </w:p>
    <w:p w14:paraId="65A85D86" w14:textId="32681B56" w:rsidR="005836CF" w:rsidRPr="00C86664" w:rsidRDefault="009E6231" w:rsidP="003E5182">
      <w:pPr>
        <w:pStyle w:val="FAAOutlineL21"/>
      </w:pPr>
      <w:r w:rsidRPr="00C86664">
        <w:t>The Authority will provide to a person whose licence, rating, authorisation, or certificate has been amended, modified, suspended, or revoked, written notice of the</w:t>
      </w:r>
      <w:r w:rsidR="0049059A" w:rsidRPr="00C86664">
        <w:t xml:space="preserve"> amendment, modification,</w:t>
      </w:r>
      <w:r w:rsidRPr="00C86664">
        <w:t xml:space="preserve"> suspension</w:t>
      </w:r>
      <w:r w:rsidR="0049059A" w:rsidRPr="00C86664">
        <w:t>, or revocation</w:t>
      </w:r>
      <w:r w:rsidRPr="00C86664">
        <w:t xml:space="preserve"> and an opportunity to be heard in accordance with 1.3 of these regulations.</w:t>
      </w:r>
    </w:p>
    <w:p w14:paraId="457B8EDB" w14:textId="6801CF14" w:rsidR="00A311DB" w:rsidRPr="00C86664" w:rsidRDefault="00FB5BE9" w:rsidP="003E5182">
      <w:pPr>
        <w:pStyle w:val="FAAOutlineL21"/>
      </w:pPr>
      <w:r w:rsidRPr="00C86664">
        <w:t>The Authority may also, a</w:t>
      </w:r>
      <w:r w:rsidR="00A311DB" w:rsidRPr="00C86664">
        <w:t xml:space="preserve">fter notifying </w:t>
      </w:r>
      <w:r w:rsidR="00AF2D25" w:rsidRPr="00C86664">
        <w:t xml:space="preserve">in writing </w:t>
      </w:r>
      <w:r w:rsidR="00A311DB" w:rsidRPr="00C86664">
        <w:t>the person involved,</w:t>
      </w:r>
      <w:r w:rsidR="00AF2D25" w:rsidRPr="00C86664">
        <w:t xml:space="preserve"> </w:t>
      </w:r>
      <w:r w:rsidR="00A311DB" w:rsidRPr="00C86664">
        <w:t xml:space="preserve">stating the reasons for such action, suspend the validity of any licence, rating, </w:t>
      </w:r>
      <w:r w:rsidR="00742C03" w:rsidRPr="00C86664">
        <w:t>authorisation,</w:t>
      </w:r>
      <w:r w:rsidR="00A311DB" w:rsidRPr="00C86664">
        <w:t xml:space="preserve"> and/or validation certificate in the following cases:</w:t>
      </w:r>
    </w:p>
    <w:p w14:paraId="457B8EDC" w14:textId="77777777" w:rsidR="00A311DB" w:rsidRPr="00C86664" w:rsidRDefault="00A311DB" w:rsidP="009E7840">
      <w:pPr>
        <w:pStyle w:val="FAAOutlineL3i"/>
        <w:numPr>
          <w:ilvl w:val="3"/>
          <w:numId w:val="101"/>
        </w:numPr>
      </w:pPr>
      <w:r w:rsidRPr="00C86664">
        <w:t>During the investigation of an aircraft disaster or incident;</w:t>
      </w:r>
    </w:p>
    <w:p w14:paraId="457B8EDD" w14:textId="5C64E17A" w:rsidR="00A311DB" w:rsidRPr="00C86664" w:rsidRDefault="00A311DB" w:rsidP="009E7840">
      <w:pPr>
        <w:pStyle w:val="FAAOutlineL3i"/>
        <w:numPr>
          <w:ilvl w:val="3"/>
          <w:numId w:val="101"/>
        </w:numPr>
      </w:pPr>
      <w:r w:rsidRPr="00C86664">
        <w:t>In cases of proven misconduct, recklessness</w:t>
      </w:r>
      <w:r w:rsidR="00186434" w:rsidRPr="00C86664">
        <w:t>,</w:t>
      </w:r>
      <w:r w:rsidRPr="00C86664">
        <w:t xml:space="preserve"> or excessive carelessness;</w:t>
      </w:r>
    </w:p>
    <w:p w14:paraId="457B8EDE" w14:textId="77777777" w:rsidR="00A311DB" w:rsidRPr="00C86664" w:rsidRDefault="00A311DB" w:rsidP="009E7840">
      <w:pPr>
        <w:pStyle w:val="FAAOutlineL3i"/>
        <w:numPr>
          <w:ilvl w:val="3"/>
          <w:numId w:val="101"/>
        </w:numPr>
      </w:pPr>
      <w:r w:rsidRPr="00C86664">
        <w:t>If the holder has acted in contradiction to his or her privileges; and/or</w:t>
      </w:r>
    </w:p>
    <w:p w14:paraId="457B8EDF" w14:textId="77777777" w:rsidR="00A311DB" w:rsidRPr="00C86664" w:rsidRDefault="001F2BDD" w:rsidP="009E7840">
      <w:pPr>
        <w:pStyle w:val="FAAOutlineL3i"/>
        <w:numPr>
          <w:ilvl w:val="3"/>
          <w:numId w:val="101"/>
        </w:numPr>
      </w:pPr>
      <w:r w:rsidRPr="00C86664">
        <w:t>P</w:t>
      </w:r>
      <w:r w:rsidR="00A311DB" w:rsidRPr="00C86664">
        <w:t>ending the investigation of a suspected violation of these regulations or the aviation law under which these regulations are affected.</w:t>
      </w:r>
    </w:p>
    <w:p w14:paraId="457B8EE0" w14:textId="0569B9C5" w:rsidR="00A311DB" w:rsidRPr="00C86664" w:rsidRDefault="00A311DB" w:rsidP="003E5182">
      <w:pPr>
        <w:pStyle w:val="FAAOutlineL21"/>
      </w:pPr>
      <w:r w:rsidRPr="00C86664">
        <w:t>Once the suspension is effective, the person involved shall immediately cease exercising the privileges of the affected licence, certificate, rating, or authorisation.</w:t>
      </w:r>
      <w:r w:rsidR="00190AA1" w:rsidRPr="00C86664">
        <w:t xml:space="preserve"> </w:t>
      </w:r>
      <w:r w:rsidRPr="00C86664">
        <w:t>The person involved shall surrender to the Authority</w:t>
      </w:r>
      <w:r w:rsidR="006522CE" w:rsidRPr="00C86664">
        <w:t xml:space="preserve"> within 8 days of receiving the notification of the order all licences or validation certificates in his or her possession that are subject to the suspension</w:t>
      </w:r>
      <w:r w:rsidRPr="00C86664">
        <w:t>.</w:t>
      </w:r>
      <w:r w:rsidR="00190AA1" w:rsidRPr="00C86664">
        <w:t xml:space="preserve"> </w:t>
      </w:r>
      <w:r w:rsidRPr="00C86664">
        <w:t>If the person fails to surrender the documents under suspension, the Authority may revoke all such certificates held by that person.</w:t>
      </w:r>
    </w:p>
    <w:p w14:paraId="457B8EE1" w14:textId="44086966" w:rsidR="00A311DB" w:rsidRPr="00C86664" w:rsidRDefault="00A311DB" w:rsidP="003E5182">
      <w:pPr>
        <w:pStyle w:val="FAAOutlineL21"/>
      </w:pPr>
      <w:r w:rsidRPr="00C86664">
        <w:t xml:space="preserve">When a suspension is limited to one or more ratings mentioned on the licence or validation certificate, the Authority </w:t>
      </w:r>
      <w:r w:rsidR="003D0275" w:rsidRPr="00C86664">
        <w:t>will</w:t>
      </w:r>
      <w:r w:rsidRPr="00C86664">
        <w:t xml:space="preserve"> provide the person involved with a new licence or validation certificate omitting all ratings which are subject to the suspension. </w:t>
      </w:r>
    </w:p>
    <w:p w14:paraId="457B8EE2" w14:textId="77777777" w:rsidR="00A311DB" w:rsidRPr="00C86664" w:rsidRDefault="00A311DB" w:rsidP="003E5182">
      <w:pPr>
        <w:pStyle w:val="FAAOutlineL21"/>
      </w:pPr>
      <w:r w:rsidRPr="00C86664">
        <w:t>The Authority may cancel a suspension in the following cases:</w:t>
      </w:r>
    </w:p>
    <w:p w14:paraId="457B8EE3" w14:textId="3ADADCBA" w:rsidR="00A311DB" w:rsidRPr="00C86664" w:rsidRDefault="00A311DB" w:rsidP="009E7840">
      <w:pPr>
        <w:pStyle w:val="FAAOutlineL3i"/>
        <w:numPr>
          <w:ilvl w:val="3"/>
          <w:numId w:val="102"/>
        </w:numPr>
      </w:pPr>
      <w:r w:rsidRPr="00C86664">
        <w:t xml:space="preserve">If </w:t>
      </w:r>
      <w:r w:rsidR="00FB7277" w:rsidRPr="00C86664">
        <w:t xml:space="preserve">the </w:t>
      </w:r>
      <w:r w:rsidRPr="00C86664">
        <w:t xml:space="preserve">person under suspension has taken and passed the knowledge or practical tests required for any licence, rating, or authorisation at issue indicated in </w:t>
      </w:r>
      <w:r w:rsidR="00FB7277" w:rsidRPr="00C86664">
        <w:t>paragraph 2.2.9.1</w:t>
      </w:r>
      <w:r w:rsidRPr="00C86664">
        <w:t>(a)</w:t>
      </w:r>
      <w:r w:rsidR="00FB7277" w:rsidRPr="00C86664">
        <w:t xml:space="preserve"> of this subsection</w:t>
      </w:r>
      <w:r w:rsidRPr="00C86664">
        <w:t>;</w:t>
      </w:r>
    </w:p>
    <w:p w14:paraId="457B8EE4" w14:textId="77777777" w:rsidR="00A311DB" w:rsidRPr="00C86664" w:rsidRDefault="00A311DB" w:rsidP="009E7840">
      <w:pPr>
        <w:pStyle w:val="FAAOutlineL3i"/>
        <w:numPr>
          <w:ilvl w:val="3"/>
          <w:numId w:val="102"/>
        </w:numPr>
      </w:pPr>
      <w:r w:rsidRPr="00C86664">
        <w:t>If the person involved has gained the required additional experience; or</w:t>
      </w:r>
    </w:p>
    <w:p w14:paraId="457B8EE5" w14:textId="77777777" w:rsidR="00A311DB" w:rsidRPr="00C86664" w:rsidRDefault="00A311DB" w:rsidP="009E7840">
      <w:pPr>
        <w:pStyle w:val="FAAOutlineL3i"/>
        <w:numPr>
          <w:ilvl w:val="3"/>
          <w:numId w:val="102"/>
        </w:numPr>
      </w:pPr>
      <w:r w:rsidRPr="00C86664">
        <w:t xml:space="preserve">By revocation of the licence, rating, </w:t>
      </w:r>
      <w:r w:rsidR="00742C03" w:rsidRPr="00C86664">
        <w:t>authorisation,</w:t>
      </w:r>
      <w:r w:rsidRPr="00C86664">
        <w:t xml:space="preserve"> and/or validation certificate.</w:t>
      </w:r>
    </w:p>
    <w:p w14:paraId="457B8EE6" w14:textId="11C035B0" w:rsidR="00A311DB" w:rsidRPr="00C86664" w:rsidRDefault="00A311DB" w:rsidP="003E5182">
      <w:pPr>
        <w:pStyle w:val="FAAOutlineL21"/>
      </w:pPr>
      <w:r w:rsidRPr="00C86664">
        <w:t xml:space="preserve">Once the suspension has been cancelled, other than by revocation, the Authority </w:t>
      </w:r>
      <w:r w:rsidR="003D0275" w:rsidRPr="00C86664">
        <w:t xml:space="preserve">will </w:t>
      </w:r>
      <w:r w:rsidRPr="00C86664">
        <w:t>issue the person involved a new licence or validation certificate.</w:t>
      </w:r>
    </w:p>
    <w:p w14:paraId="457B8EE7"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13.19</w:t>
      </w:r>
    </w:p>
    <w:p w14:paraId="457B8EE8" w14:textId="1D55B53E" w:rsidR="00A311DB" w:rsidRPr="00C86664" w:rsidRDefault="00A311DB" w:rsidP="00BB13B5">
      <w:pPr>
        <w:pStyle w:val="Heading4"/>
        <w:keepNext w:val="0"/>
        <w:keepLines w:val="0"/>
        <w:widowControl w:val="0"/>
        <w:spacing w:line="233" w:lineRule="auto"/>
      </w:pPr>
      <w:bookmarkStart w:id="311" w:name="_Toc54934000"/>
      <w:r w:rsidRPr="00C86664">
        <w:t>Suspension of a Medical Certificate</w:t>
      </w:r>
      <w:bookmarkEnd w:id="311"/>
    </w:p>
    <w:p w14:paraId="48499D9B" w14:textId="15D86D4B" w:rsidR="005836CF" w:rsidRPr="00C86664" w:rsidRDefault="005836CF" w:rsidP="003D7FE9">
      <w:pPr>
        <w:pStyle w:val="FAAOutlineL1a"/>
        <w:numPr>
          <w:ilvl w:val="0"/>
          <w:numId w:val="103"/>
        </w:numPr>
        <w:ind w:left="1440" w:hanging="720"/>
      </w:pPr>
      <w:r w:rsidRPr="00C86664">
        <w:t>In case of doubt concerning the medical fitness of the holder of a medical certificate</w:t>
      </w:r>
      <w:r w:rsidR="00CA6902" w:rsidRPr="00C86664">
        <w:t>,</w:t>
      </w:r>
      <w:r w:rsidRPr="00C86664">
        <w:t xml:space="preserve"> the Authority may determine that the person involved shall again repeat a complete or partial medical examination and may suspend the validity of that medical certificate until the repeat examination is completed with favourable results.</w:t>
      </w:r>
    </w:p>
    <w:p w14:paraId="457B8EEB" w14:textId="436869CD" w:rsidR="00A311DB" w:rsidRPr="00C86664" w:rsidRDefault="00A311DB">
      <w:pPr>
        <w:pStyle w:val="FAAOutlineL1a"/>
      </w:pPr>
      <w:r w:rsidRPr="00C86664">
        <w:lastRenderedPageBreak/>
        <w:t xml:space="preserve">The </w:t>
      </w:r>
      <w:r w:rsidR="007D23CE" w:rsidRPr="00C86664">
        <w:t xml:space="preserve">Authority may also suspend the </w:t>
      </w:r>
      <w:r w:rsidRPr="00C86664">
        <w:t>validity of a medical certificate in case of a temporary rejection on medical grounds.</w:t>
      </w:r>
    </w:p>
    <w:p w14:paraId="457B8EEC" w14:textId="048499E1" w:rsidR="00A311DB" w:rsidRPr="00C86664" w:rsidRDefault="00A311DB">
      <w:pPr>
        <w:pStyle w:val="FAAOutlineL1a"/>
      </w:pPr>
      <w:r w:rsidRPr="00C86664">
        <w:t xml:space="preserve">The </w:t>
      </w:r>
      <w:r w:rsidR="0049059A" w:rsidRPr="00C86664">
        <w:t xml:space="preserve">Authority will provide written notification of the suspension, stating the reasons for the suspension, to the </w:t>
      </w:r>
      <w:r w:rsidRPr="00C86664">
        <w:t>person holding the medical certificate.</w:t>
      </w:r>
    </w:p>
    <w:p w14:paraId="457B8EED" w14:textId="77777777" w:rsidR="00A311DB" w:rsidRPr="00C86664" w:rsidRDefault="00A311DB">
      <w:pPr>
        <w:pStyle w:val="FAAOutlineL1a"/>
      </w:pPr>
      <w:r w:rsidRPr="00C86664">
        <w:t>The person holding the suspended medical certificate shall surrender the medical certificate in his or her possession to the Authority within 8 days after the date of receiving the notification.</w:t>
      </w:r>
    </w:p>
    <w:p w14:paraId="457B8EEE" w14:textId="77777777" w:rsidR="00A311DB" w:rsidRPr="00C86664" w:rsidRDefault="00A311DB">
      <w:pPr>
        <w:pStyle w:val="FAAOutlineL1a"/>
      </w:pPr>
      <w:r w:rsidRPr="00C86664">
        <w:t>In cases in which the medical fitness of the person involved allows it, the Authority may provide the person with a suspended medical certificate of a particular class with a new medical certificate of a lower class.</w:t>
      </w:r>
    </w:p>
    <w:p w14:paraId="457B8EEF" w14:textId="6608D64C" w:rsidR="00A311DB" w:rsidRPr="00C86664" w:rsidRDefault="001231D3">
      <w:pPr>
        <w:pStyle w:val="FAAOutlineL1a"/>
      </w:pPr>
      <w:r w:rsidRPr="00C86664">
        <w:t>The Authority may lift a</w:t>
      </w:r>
      <w:r w:rsidR="00A311DB" w:rsidRPr="00C86664">
        <w:t xml:space="preserve"> suspension if the medical examination in</w:t>
      </w:r>
      <w:r w:rsidRPr="00C86664">
        <w:t>dicat</w:t>
      </w:r>
      <w:r w:rsidR="00A311DB" w:rsidRPr="00C86664">
        <w:t xml:space="preserve">ed in </w:t>
      </w:r>
      <w:r w:rsidR="00A20196" w:rsidRPr="00C86664">
        <w:t>paragraph 2.2.9.2</w:t>
      </w:r>
      <w:r w:rsidR="00A311DB" w:rsidRPr="00C86664">
        <w:t>(a)</w:t>
      </w:r>
      <w:r w:rsidR="00A20196" w:rsidRPr="00C86664">
        <w:t xml:space="preserve"> of this subsection</w:t>
      </w:r>
      <w:r w:rsidR="00A311DB" w:rsidRPr="00C86664">
        <w:t xml:space="preserve"> has been passed satisfactorily. If a suspension is lifted, the person involved shall receive a new medical certificate unless the medical certificate was revoked.</w:t>
      </w:r>
    </w:p>
    <w:p w14:paraId="457B8EF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67.403</w:t>
      </w:r>
    </w:p>
    <w:p w14:paraId="457B8EF1" w14:textId="5051653B" w:rsidR="00A311DB" w:rsidRPr="00C86664" w:rsidRDefault="00A311DB" w:rsidP="00BB13B5">
      <w:pPr>
        <w:pStyle w:val="Heading4"/>
        <w:keepNext w:val="0"/>
        <w:keepLines w:val="0"/>
        <w:widowControl w:val="0"/>
        <w:spacing w:line="233" w:lineRule="auto"/>
      </w:pPr>
      <w:bookmarkStart w:id="312" w:name="_Toc54934001"/>
      <w:r w:rsidRPr="00C86664">
        <w:t>Revocation of Licences, Ratings</w:t>
      </w:r>
      <w:r w:rsidR="00295067" w:rsidRPr="00C86664">
        <w:t>,</w:t>
      </w:r>
      <w:r w:rsidRPr="00C86664">
        <w:t xml:space="preserve"> Authorisations</w:t>
      </w:r>
      <w:r w:rsidR="00742C03" w:rsidRPr="00C86664">
        <w:t>,</w:t>
      </w:r>
      <w:r w:rsidRPr="00C86664">
        <w:t xml:space="preserve"> or Certificates</w:t>
      </w:r>
      <w:bookmarkEnd w:id="312"/>
    </w:p>
    <w:p w14:paraId="3AF3B532" w14:textId="77777777" w:rsidR="005836CF" w:rsidRPr="00C86664" w:rsidRDefault="005836CF" w:rsidP="003D7FE9">
      <w:pPr>
        <w:pStyle w:val="FAAOutlineL1a"/>
        <w:numPr>
          <w:ilvl w:val="0"/>
          <w:numId w:val="104"/>
        </w:numPr>
        <w:ind w:left="1440" w:hanging="720"/>
      </w:pPr>
      <w:r w:rsidRPr="00C86664">
        <w:t>A licence, rating, authorisation, or certificate shall be revoked if the holder has lost the skills for exercising the privileges mentioned in the document or fails to meet the appropriate medical standards as shown by the results of a medical examination or a test.</w:t>
      </w:r>
    </w:p>
    <w:p w14:paraId="457B8EF4" w14:textId="30EBCB1B" w:rsidR="00A311DB" w:rsidRPr="00C86664" w:rsidRDefault="00A311DB">
      <w:pPr>
        <w:pStyle w:val="FAAOutlineL1a"/>
      </w:pPr>
      <w:r w:rsidRPr="00C86664">
        <w:t xml:space="preserve">A licence, rating, </w:t>
      </w:r>
      <w:r w:rsidR="00742C03" w:rsidRPr="00C86664">
        <w:t>authorisation,</w:t>
      </w:r>
      <w:r w:rsidRPr="00C86664">
        <w:t xml:space="preserve"> or certificate may be revoked if the holder has made a statement contrary to the truth in obtaining or maintaining that licence, rating</w:t>
      </w:r>
      <w:r w:rsidR="00295067" w:rsidRPr="00C86664">
        <w:t>,</w:t>
      </w:r>
      <w:r w:rsidRPr="00C86664">
        <w:t xml:space="preserve"> </w:t>
      </w:r>
      <w:r w:rsidR="00742C03" w:rsidRPr="00C86664">
        <w:t>authorisation,</w:t>
      </w:r>
      <w:r w:rsidRPr="00C86664">
        <w:t xml:space="preserve"> or certificate, or has provided incorrect data at a medical examination and/or test required for the issue, maintenance</w:t>
      </w:r>
      <w:r w:rsidR="006927FF" w:rsidRPr="00C86664">
        <w:t>,</w:t>
      </w:r>
      <w:r w:rsidRPr="00C86664">
        <w:t xml:space="preserve"> or renewal of the licence, rating, authorisation</w:t>
      </w:r>
      <w:r w:rsidR="006927FF" w:rsidRPr="00C86664">
        <w:t>,</w:t>
      </w:r>
      <w:r w:rsidRPr="00C86664">
        <w:t xml:space="preserve"> </w:t>
      </w:r>
      <w:r w:rsidR="006927FF" w:rsidRPr="00C86664">
        <w:t xml:space="preserve">or </w:t>
      </w:r>
      <w:r w:rsidRPr="00C86664">
        <w:t>certificate.</w:t>
      </w:r>
    </w:p>
    <w:p w14:paraId="457B8EF5" w14:textId="209BF2FC" w:rsidR="00A311DB" w:rsidRPr="00C86664" w:rsidRDefault="00A311DB">
      <w:pPr>
        <w:pStyle w:val="FAAOutlineL1a"/>
      </w:pPr>
      <w:r w:rsidRPr="00C86664">
        <w:t>A licence, rating, authorisation</w:t>
      </w:r>
      <w:r w:rsidR="006927FF" w:rsidRPr="00C86664">
        <w:t>,</w:t>
      </w:r>
      <w:r w:rsidRPr="00C86664">
        <w:t xml:space="preserve"> or certificate shall be revoked in </w:t>
      </w:r>
      <w:r w:rsidR="006927FF" w:rsidRPr="00C86664">
        <w:t xml:space="preserve">the </w:t>
      </w:r>
      <w:r w:rsidRPr="00C86664">
        <w:t>case of proven misconduct, recklessness</w:t>
      </w:r>
      <w:r w:rsidR="006927FF" w:rsidRPr="00C86664">
        <w:t>,</w:t>
      </w:r>
      <w:r w:rsidRPr="00C86664">
        <w:t xml:space="preserve"> or excessive carelessness. The holder of the licence will be notified in writing of the revocation with the reasons therefore.</w:t>
      </w:r>
    </w:p>
    <w:p w14:paraId="457B8EF6" w14:textId="77777777" w:rsidR="00A311DB" w:rsidRPr="00C86664" w:rsidRDefault="00A311DB">
      <w:pPr>
        <w:pStyle w:val="FAAOutlineL1a"/>
      </w:pPr>
      <w:r w:rsidRPr="00C86664">
        <w:t>A person who has had a licence or certificate revoked shall be obliged to hand over to the Authority all the licences or certificates in his or her possession applicable to the revocation within 8 days after the date of receiving notification from the Authority.</w:t>
      </w:r>
    </w:p>
    <w:p w14:paraId="457B8EF7" w14:textId="71778549" w:rsidR="00A311DB" w:rsidRPr="00C86664" w:rsidRDefault="00A311DB">
      <w:pPr>
        <w:pStyle w:val="FAAOutlineL1a"/>
      </w:pPr>
      <w:r w:rsidRPr="00C86664">
        <w:t>The person who has been denied the privilege to manipulate the controls of an aircraft by judgment of a court shall be equally obliged to hand over to the Authority all licences and certificates in his or her possession within 8 days after he or she has taken cognisance of the judgment or after it can be reasonably assumed that he or she has taken cognisance thereof.</w:t>
      </w:r>
    </w:p>
    <w:p w14:paraId="457B8EF8" w14:textId="11412EFE"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61.19</w:t>
      </w:r>
      <w:r w:rsidR="006D7735" w:rsidRPr="00C86664">
        <w:t>(f)</w:t>
      </w:r>
      <w:r w:rsidR="00AC00E1" w:rsidRPr="00C86664">
        <w:t>;</w:t>
      </w:r>
      <w:r w:rsidRPr="00C86664">
        <w:t xml:space="preserve"> 67.403</w:t>
      </w:r>
    </w:p>
    <w:p w14:paraId="457B8EF9" w14:textId="77777777" w:rsidR="00A311DB" w:rsidRPr="00C86664" w:rsidRDefault="00A311DB" w:rsidP="007D7819">
      <w:pPr>
        <w:pStyle w:val="FFATextFlushRight"/>
        <w:keepLines w:val="0"/>
        <w:widowControl w:val="0"/>
        <w:spacing w:line="233" w:lineRule="auto"/>
        <w:rPr>
          <w:b/>
          <w:bCs/>
          <w:caps/>
          <w:sz w:val="28"/>
          <w:szCs w:val="26"/>
        </w:rPr>
      </w:pPr>
      <w:r w:rsidRPr="00C86664">
        <w:t>JAR-FCL 1/2/3/4.010</w:t>
      </w:r>
    </w:p>
    <w:p w14:paraId="457B8EFA" w14:textId="26C20FE6" w:rsidR="00A311DB" w:rsidRPr="00C86664" w:rsidRDefault="00A311DB">
      <w:pPr>
        <w:pStyle w:val="Heading2"/>
        <w:keepNext w:val="0"/>
        <w:keepLines w:val="0"/>
        <w:widowControl w:val="0"/>
        <w:spacing w:line="233" w:lineRule="auto"/>
      </w:pPr>
      <w:bookmarkStart w:id="313" w:name="_Toc54934002"/>
      <w:r w:rsidRPr="00C86664">
        <w:t>Pilot</w:t>
      </w:r>
      <w:r w:rsidR="002A286C" w:rsidRPr="00C86664">
        <w:t>*</w:t>
      </w:r>
      <w:r w:rsidRPr="00C86664">
        <w:t xml:space="preserve"> Licences, Categories, Ratings, Authorisations, Endorsements, Instructors for Pilot Licensing, and Designated Pilot Examiners</w:t>
      </w:r>
      <w:bookmarkEnd w:id="313"/>
    </w:p>
    <w:p w14:paraId="457B8EFB" w14:textId="77777777" w:rsidR="00A311DB" w:rsidRPr="00C86664" w:rsidRDefault="00A311DB" w:rsidP="00BB13B5">
      <w:pPr>
        <w:pStyle w:val="Heading3"/>
        <w:keepNext w:val="0"/>
        <w:keepLines w:val="0"/>
        <w:widowControl w:val="0"/>
        <w:spacing w:line="233" w:lineRule="auto"/>
        <w:rPr>
          <w:rStyle w:val="Heading2Char"/>
          <w:b/>
          <w:bCs/>
          <w:caps/>
        </w:rPr>
      </w:pPr>
      <w:bookmarkStart w:id="314" w:name="_Toc54934003"/>
      <w:r w:rsidRPr="00C86664">
        <w:t>General</w:t>
      </w:r>
      <w:bookmarkEnd w:id="314"/>
    </w:p>
    <w:p w14:paraId="457B8EFC" w14:textId="52BF41EE" w:rsidR="00A311DB" w:rsidRPr="00C86664" w:rsidRDefault="00A311DB" w:rsidP="00BB13B5">
      <w:pPr>
        <w:pStyle w:val="Heading4"/>
        <w:keepNext w:val="0"/>
        <w:keepLines w:val="0"/>
        <w:widowControl w:val="0"/>
        <w:spacing w:line="233" w:lineRule="auto"/>
      </w:pPr>
      <w:bookmarkStart w:id="315" w:name="_Toc54934004"/>
      <w:r w:rsidRPr="00C86664">
        <w:t>Applicability</w:t>
      </w:r>
      <w:bookmarkEnd w:id="315"/>
    </w:p>
    <w:p w14:paraId="7AD2E1E7" w14:textId="77777777" w:rsidR="005836CF" w:rsidRPr="00C86664" w:rsidRDefault="005836CF" w:rsidP="003D7FE9">
      <w:pPr>
        <w:pStyle w:val="FAAOutlineL1a"/>
        <w:numPr>
          <w:ilvl w:val="0"/>
          <w:numId w:val="105"/>
        </w:numPr>
        <w:ind w:left="1440" w:hanging="720"/>
      </w:pPr>
      <w:r w:rsidRPr="00C86664">
        <w:t>This section prescribes the requirements for the issue, renewal, and reissue, if applicable, of pilot* licences, ratings, and authorisations.</w:t>
      </w:r>
    </w:p>
    <w:p w14:paraId="457B8EFF" w14:textId="5B91A37A" w:rsidR="00A311DB" w:rsidRPr="00C86664" w:rsidRDefault="00A311DB" w:rsidP="00BB13B5">
      <w:pPr>
        <w:pStyle w:val="Heading4"/>
        <w:keepNext w:val="0"/>
        <w:keepLines w:val="0"/>
        <w:widowControl w:val="0"/>
        <w:spacing w:line="233" w:lineRule="auto"/>
      </w:pPr>
      <w:bookmarkStart w:id="316" w:name="_Toc4745704"/>
      <w:bookmarkStart w:id="317" w:name="_Toc4746045"/>
      <w:bookmarkStart w:id="318" w:name="_Toc8705316"/>
      <w:bookmarkStart w:id="319" w:name="_Toc9306857"/>
      <w:bookmarkStart w:id="320" w:name="_Toc10106303"/>
      <w:bookmarkStart w:id="321" w:name="_Toc10118940"/>
      <w:bookmarkStart w:id="322" w:name="_Toc4745705"/>
      <w:bookmarkStart w:id="323" w:name="_Toc4746046"/>
      <w:bookmarkStart w:id="324" w:name="_Toc8705317"/>
      <w:bookmarkStart w:id="325" w:name="_Toc9306858"/>
      <w:bookmarkStart w:id="326" w:name="_Toc10106304"/>
      <w:bookmarkStart w:id="327" w:name="_Toc10118941"/>
      <w:bookmarkStart w:id="328" w:name="_Toc54934005"/>
      <w:bookmarkEnd w:id="316"/>
      <w:bookmarkEnd w:id="317"/>
      <w:bookmarkEnd w:id="318"/>
      <w:bookmarkEnd w:id="319"/>
      <w:bookmarkEnd w:id="320"/>
      <w:bookmarkEnd w:id="321"/>
      <w:bookmarkEnd w:id="322"/>
      <w:bookmarkEnd w:id="323"/>
      <w:bookmarkEnd w:id="324"/>
      <w:bookmarkEnd w:id="325"/>
      <w:bookmarkEnd w:id="326"/>
      <w:bookmarkEnd w:id="327"/>
      <w:r w:rsidRPr="00C86664">
        <w:t>General Rule Concerning Licences, Ratings</w:t>
      </w:r>
      <w:r w:rsidR="002F1FB1" w:rsidRPr="00C86664">
        <w:t>,</w:t>
      </w:r>
      <w:r w:rsidRPr="00C86664">
        <w:t xml:space="preserve"> and Authorisations</w:t>
      </w:r>
      <w:r w:rsidR="008E179D" w:rsidRPr="00C86664">
        <w:t>, and Designations</w:t>
      </w:r>
      <w:bookmarkEnd w:id="328"/>
    </w:p>
    <w:p w14:paraId="51DB1CF6" w14:textId="698A30AF" w:rsidR="005836CF" w:rsidRPr="00C86664" w:rsidRDefault="005836CF" w:rsidP="003D7FE9">
      <w:pPr>
        <w:pStyle w:val="FAAOutlineL1a"/>
        <w:numPr>
          <w:ilvl w:val="0"/>
          <w:numId w:val="106"/>
        </w:numPr>
        <w:ind w:left="1440" w:hanging="720"/>
      </w:pPr>
      <w:r w:rsidRPr="00C86664">
        <w:t>An applicant shall, before being issued any pilot* licence, rating, authorisation, or designation, meet such requirements with respect to age, knowledge, experience, flight instruction, skill, medical fitness</w:t>
      </w:r>
      <w:r w:rsidR="0056264A" w:rsidRPr="00C86664">
        <w:t>,</w:t>
      </w:r>
      <w:r w:rsidRPr="00C86664">
        <w:t xml:space="preserve"> and language proficiency as are specified for that licence, rating, or authorisation.</w:t>
      </w:r>
    </w:p>
    <w:p w14:paraId="457B8F02" w14:textId="5962FEAE" w:rsidR="00A311DB" w:rsidRPr="00C86664" w:rsidRDefault="00A311DB">
      <w:pPr>
        <w:pStyle w:val="FAAOutlineL1a"/>
      </w:pPr>
      <w:r w:rsidRPr="00C86664">
        <w:lastRenderedPageBreak/>
        <w:t xml:space="preserve">A person shall not act as PIC or </w:t>
      </w:r>
      <w:r w:rsidR="00AE6992" w:rsidRPr="00C86664">
        <w:t>CP</w:t>
      </w:r>
      <w:r w:rsidR="002A286C" w:rsidRPr="00C86664">
        <w:t xml:space="preserve"> or</w:t>
      </w:r>
      <w:r w:rsidR="00B75939" w:rsidRPr="00C86664">
        <w:t>,</w:t>
      </w:r>
      <w:r w:rsidR="002A286C" w:rsidRPr="00C86664">
        <w:t xml:space="preserve"> </w:t>
      </w:r>
      <w:r w:rsidR="00704416" w:rsidRPr="00C86664">
        <w:t>as of</w:t>
      </w:r>
      <w:r w:rsidR="008B7455" w:rsidRPr="00C86664">
        <w:t xml:space="preserve"> </w:t>
      </w:r>
      <w:r w:rsidR="006D68C0" w:rsidRPr="00C86664">
        <w:t>0</w:t>
      </w:r>
      <w:r w:rsidR="008B7455" w:rsidRPr="00C86664">
        <w:t>3</w:t>
      </w:r>
      <w:r w:rsidR="002A286C" w:rsidRPr="00C86664">
        <w:t xml:space="preserve"> November 202</w:t>
      </w:r>
      <w:r w:rsidR="008B7455" w:rsidRPr="00C86664">
        <w:t>2</w:t>
      </w:r>
      <w:r w:rsidR="002A286C" w:rsidRPr="00C86664">
        <w:t xml:space="preserve">, </w:t>
      </w:r>
      <w:r w:rsidR="00B75939" w:rsidRPr="00C86664">
        <w:t xml:space="preserve">as </w:t>
      </w:r>
      <w:r w:rsidR="002A286C" w:rsidRPr="00C86664">
        <w:t xml:space="preserve">remote PIC or remote </w:t>
      </w:r>
      <w:r w:rsidR="00AE6992" w:rsidRPr="00C86664">
        <w:t>CP</w:t>
      </w:r>
      <w:r w:rsidRPr="00C86664">
        <w:t xml:space="preserve"> of an aircraft in any of the categories unless that person is the holder of a pilot</w:t>
      </w:r>
      <w:r w:rsidR="002A286C" w:rsidRPr="00C86664">
        <w:t>*</w:t>
      </w:r>
      <w:r w:rsidRPr="00C86664">
        <w:t xml:space="preserve"> licence issued in accordance with the </w:t>
      </w:r>
      <w:r w:rsidR="00875DF8" w:rsidRPr="00C86664">
        <w:t>requirements of this part</w:t>
      </w:r>
      <w:r w:rsidRPr="00C86664">
        <w:t>.</w:t>
      </w:r>
    </w:p>
    <w:p w14:paraId="457B8F03" w14:textId="45D13885" w:rsidR="00A311DB" w:rsidRPr="00C86664" w:rsidRDefault="00A311DB">
      <w:pPr>
        <w:pStyle w:val="FAAOutlineL1a"/>
      </w:pPr>
      <w:r w:rsidRPr="00C86664">
        <w:t>An applicant shall</w:t>
      </w:r>
      <w:r w:rsidR="009C53B2" w:rsidRPr="00C86664">
        <w:t>,</w:t>
      </w:r>
      <w:r w:rsidRPr="00C86664">
        <w:t xml:space="preserve"> for renewal or reissue of a licence, rating, authorisation</w:t>
      </w:r>
      <w:r w:rsidR="00013A06" w:rsidRPr="00C86664">
        <w:t>,</w:t>
      </w:r>
      <w:r w:rsidRPr="00C86664">
        <w:t xml:space="preserve"> or designation, meet the requirements specified for that licence, rating, </w:t>
      </w:r>
      <w:r w:rsidR="002F1FB1" w:rsidRPr="00C86664">
        <w:t>authorisation,</w:t>
      </w:r>
      <w:r w:rsidRPr="00C86664">
        <w:t xml:space="preserve"> or designation.</w:t>
      </w:r>
    </w:p>
    <w:p w14:paraId="5FFB2715" w14:textId="638D6D19" w:rsidR="008B7455" w:rsidRPr="00C86664" w:rsidRDefault="008B7455" w:rsidP="003E5182">
      <w:pPr>
        <w:pStyle w:val="FAANoteL1"/>
      </w:pPr>
      <w:r w:rsidRPr="00C86664">
        <w:t xml:space="preserve">*Note: </w:t>
      </w:r>
      <w:r w:rsidR="001B53E3" w:rsidRPr="00C86664">
        <w:t>As of</w:t>
      </w:r>
      <w:r w:rsidRPr="00C86664">
        <w:t xml:space="preserve"> </w:t>
      </w:r>
      <w:r w:rsidR="006D68C0" w:rsidRPr="00C86664">
        <w:t>0</w:t>
      </w:r>
      <w:r w:rsidRPr="00C86664">
        <w:t xml:space="preserve">3 November 2022, the term pilot shall include </w:t>
      </w:r>
      <w:r w:rsidR="00657034" w:rsidRPr="00C86664">
        <w:t>RP</w:t>
      </w:r>
      <w:r w:rsidRPr="00C86664">
        <w:t>.</w:t>
      </w:r>
    </w:p>
    <w:p w14:paraId="457B8F04" w14:textId="439F41A8" w:rsidR="00A311DB" w:rsidRPr="00C86664" w:rsidRDefault="00A311DB" w:rsidP="00BB13B5">
      <w:pPr>
        <w:pStyle w:val="FFATextFlushRight"/>
        <w:keepLines w:val="0"/>
        <w:widowControl w:val="0"/>
        <w:spacing w:line="233" w:lineRule="auto"/>
      </w:pPr>
      <w:r w:rsidRPr="00C86664">
        <w:t>ICAO Annex 1: 2.1.1.1</w:t>
      </w:r>
      <w:r w:rsidR="00B20D20" w:rsidRPr="00C86664">
        <w:t>;</w:t>
      </w:r>
      <w:r w:rsidRPr="00C86664">
        <w:t xml:space="preserve"> 2.1.1.3</w:t>
      </w:r>
    </w:p>
    <w:p w14:paraId="457B8F05" w14:textId="4FA6A13F"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61.3(a)</w:t>
      </w:r>
    </w:p>
    <w:p w14:paraId="457B8F06" w14:textId="4684D836" w:rsidR="00A311DB" w:rsidRPr="00C86664" w:rsidRDefault="00A311DB" w:rsidP="00BB13B5">
      <w:pPr>
        <w:pStyle w:val="FFATextFlushRight"/>
        <w:keepLines w:val="0"/>
        <w:widowControl w:val="0"/>
        <w:spacing w:line="233" w:lineRule="auto"/>
      </w:pPr>
      <w:r w:rsidRPr="00C86664">
        <w:t>JAR-FCL 1/2</w:t>
      </w:r>
      <w:r w:rsidR="009222C6" w:rsidRPr="00C86664">
        <w:t>.</w:t>
      </w:r>
      <w:r w:rsidRPr="00C86664">
        <w:t>010</w:t>
      </w:r>
    </w:p>
    <w:p w14:paraId="457B8F07" w14:textId="147E6D79" w:rsidR="00A311DB" w:rsidRPr="00C86664" w:rsidRDefault="00A311DB" w:rsidP="00BB13B5">
      <w:pPr>
        <w:pStyle w:val="Heading4"/>
        <w:keepNext w:val="0"/>
        <w:keepLines w:val="0"/>
        <w:widowControl w:val="0"/>
        <w:spacing w:line="233" w:lineRule="auto"/>
      </w:pPr>
      <w:bookmarkStart w:id="329" w:name="_Toc54934006"/>
      <w:r w:rsidRPr="00C86664">
        <w:t xml:space="preserve">Authority to Act as a Flight </w:t>
      </w:r>
      <w:r w:rsidR="00241D96" w:rsidRPr="00C86664">
        <w:t>C</w:t>
      </w:r>
      <w:r w:rsidR="00116ABC" w:rsidRPr="00C86664">
        <w:t xml:space="preserve">rew </w:t>
      </w:r>
      <w:r w:rsidR="00241D96" w:rsidRPr="00C86664">
        <w:t>M</w:t>
      </w:r>
      <w:r w:rsidR="00116ABC" w:rsidRPr="00C86664">
        <w:t>ember</w:t>
      </w:r>
      <w:bookmarkEnd w:id="329"/>
    </w:p>
    <w:p w14:paraId="733536D9" w14:textId="25D2AFDC" w:rsidR="005836CF" w:rsidRPr="00C86664" w:rsidRDefault="005836CF" w:rsidP="003D7FE9">
      <w:pPr>
        <w:pStyle w:val="FAAOutlineL1a"/>
        <w:numPr>
          <w:ilvl w:val="0"/>
          <w:numId w:val="107"/>
        </w:numPr>
        <w:ind w:left="1440" w:hanging="720"/>
      </w:pPr>
      <w:r w:rsidRPr="00C86664">
        <w:t>A person shall not act as a pilot flight crew member of an aircraft</w:t>
      </w:r>
      <w:r w:rsidR="00ED43EC" w:rsidRPr="00C86664">
        <w:t xml:space="preserve">, or </w:t>
      </w:r>
      <w:r w:rsidR="00704416" w:rsidRPr="00C86664">
        <w:t>as of</w:t>
      </w:r>
      <w:r w:rsidR="00ED43EC" w:rsidRPr="00C86664">
        <w:t xml:space="preserve"> 03 November 2</w:t>
      </w:r>
      <w:r w:rsidR="00EA09D3" w:rsidRPr="00C86664">
        <w:t>0</w:t>
      </w:r>
      <w:r w:rsidR="00ED43EC" w:rsidRPr="00C86664">
        <w:t>22</w:t>
      </w:r>
      <w:r w:rsidR="00704416" w:rsidRPr="00C86664">
        <w:t>,</w:t>
      </w:r>
      <w:r w:rsidR="00ED43EC" w:rsidRPr="00C86664">
        <w:t xml:space="preserve"> as a remote flight crew member of a</w:t>
      </w:r>
      <w:r w:rsidR="00D06F96" w:rsidRPr="00C86664">
        <w:t>n</w:t>
      </w:r>
      <w:r w:rsidR="00ED43EC" w:rsidRPr="00C86664">
        <w:t xml:space="preserve"> RPAS,</w:t>
      </w:r>
      <w:r w:rsidRPr="00C86664">
        <w:t xml:space="preserve"> registered in [STATE] unless a valid licence or a validation certificate is held showing compliance with the </w:t>
      </w:r>
      <w:r w:rsidR="00875DF8" w:rsidRPr="00C86664">
        <w:t>requirements of this part</w:t>
      </w:r>
      <w:r w:rsidRPr="00C86664">
        <w:t xml:space="preserve"> and appropriate to the duties to be performed by that person.</w:t>
      </w:r>
    </w:p>
    <w:p w14:paraId="457B8F0A" w14:textId="1593289A" w:rsidR="00A311DB" w:rsidRPr="00C86664" w:rsidRDefault="00A311DB">
      <w:pPr>
        <w:pStyle w:val="FAAOutlineL1a"/>
      </w:pPr>
      <w:r w:rsidRPr="00C86664">
        <w:t xml:space="preserve">No person may act as the PIC or </w:t>
      </w:r>
      <w:r w:rsidR="00AE6992" w:rsidRPr="00C86664">
        <w:t>CP</w:t>
      </w:r>
      <w:r w:rsidRPr="00C86664">
        <w:t xml:space="preserve"> of an aircraft unless that person holds the appropriate category, class</w:t>
      </w:r>
      <w:r w:rsidR="00AF5164" w:rsidRPr="00C86664">
        <w:t xml:space="preserve">, </w:t>
      </w:r>
      <w:r w:rsidRPr="00C86664">
        <w:t>and type rating for the aircraft to be flown.</w:t>
      </w:r>
    </w:p>
    <w:p w14:paraId="457B8F0B" w14:textId="52E437FD" w:rsidR="00A311DB" w:rsidRPr="00C86664" w:rsidRDefault="00A311DB">
      <w:pPr>
        <w:pStyle w:val="FAAOutlineL1a"/>
      </w:pPr>
      <w:r w:rsidRPr="00C86664">
        <w:t>During a skill test, the applicant acts as PIC but the safety pilot will intervene in safety situations.</w:t>
      </w:r>
    </w:p>
    <w:p w14:paraId="457B8F0C" w14:textId="49895D82" w:rsidR="00A311DB" w:rsidRPr="00C86664" w:rsidRDefault="00A311DB" w:rsidP="00BB13B5">
      <w:pPr>
        <w:pStyle w:val="FFATextFlushRight"/>
        <w:keepLines w:val="0"/>
        <w:widowControl w:val="0"/>
        <w:spacing w:line="233" w:lineRule="auto"/>
      </w:pPr>
      <w:r w:rsidRPr="00C86664">
        <w:t>ICAO Annex 1: 1.2.1</w:t>
      </w:r>
      <w:r w:rsidR="00B20D20" w:rsidRPr="00C86664">
        <w:t>;</w:t>
      </w:r>
      <w:r w:rsidRPr="00C86664">
        <w:t xml:space="preserve"> </w:t>
      </w:r>
      <w:r w:rsidR="00F46C69" w:rsidRPr="00C86664">
        <w:t xml:space="preserve">1.2.1.1; </w:t>
      </w:r>
      <w:r w:rsidRPr="00C86664">
        <w:t>2.1.4.1</w:t>
      </w:r>
    </w:p>
    <w:p w14:paraId="457B8F0D"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 61.31; 61.47(b)</w:t>
      </w:r>
    </w:p>
    <w:p w14:paraId="457B8F0E" w14:textId="35D51B98" w:rsidR="00A311DB" w:rsidRPr="00C86664" w:rsidRDefault="00A311DB" w:rsidP="00BB13B5">
      <w:pPr>
        <w:pStyle w:val="FFATextFlushRight"/>
        <w:keepLines w:val="0"/>
        <w:widowControl w:val="0"/>
        <w:spacing w:line="233" w:lineRule="auto"/>
      </w:pPr>
      <w:r w:rsidRPr="00C86664">
        <w:t>JAR-FCL</w:t>
      </w:r>
      <w:r w:rsidR="00190AA1" w:rsidRPr="00C86664">
        <w:t xml:space="preserve"> </w:t>
      </w:r>
      <w:r w:rsidRPr="00C86664">
        <w:t>1/2</w:t>
      </w:r>
      <w:r w:rsidR="009222C6" w:rsidRPr="00C86664">
        <w:t>.</w:t>
      </w:r>
      <w:r w:rsidRPr="00C86664">
        <w:t>010</w:t>
      </w:r>
    </w:p>
    <w:p w14:paraId="457B8F0F" w14:textId="67B3E258" w:rsidR="00A311DB" w:rsidRPr="00C86664" w:rsidRDefault="00A311DB" w:rsidP="003E5182">
      <w:pPr>
        <w:pStyle w:val="Heading4"/>
        <w:keepNext w:val="0"/>
        <w:keepLines w:val="0"/>
        <w:widowControl w:val="0"/>
        <w:spacing w:line="233" w:lineRule="auto"/>
      </w:pPr>
      <w:bookmarkStart w:id="330" w:name="_Toc54934007"/>
      <w:r w:rsidRPr="00C86664">
        <w:t>Crediting of Flight Time</w:t>
      </w:r>
      <w:bookmarkEnd w:id="330"/>
    </w:p>
    <w:p w14:paraId="43D308EB" w14:textId="77777777" w:rsidR="005836CF" w:rsidRPr="00C86664" w:rsidRDefault="005836CF" w:rsidP="003D7FE9">
      <w:pPr>
        <w:pStyle w:val="FAAOutlineL1a"/>
        <w:numPr>
          <w:ilvl w:val="0"/>
          <w:numId w:val="108"/>
        </w:numPr>
        <w:ind w:left="1440" w:hanging="720"/>
      </w:pPr>
      <w:r w:rsidRPr="00C86664">
        <w:t>A student pilot or the holder of a pilot licence shall be entitled to be credited in full with all solo, dual instruction, and PIC flight time towards the total flight time required for the initial issue of a pilot licence or the issue of a higher grade of pilot licence.</w:t>
      </w:r>
    </w:p>
    <w:p w14:paraId="457B8F12" w14:textId="5A4EEE79" w:rsidR="00A311DB" w:rsidRPr="00C86664" w:rsidRDefault="00A311DB">
      <w:pPr>
        <w:pStyle w:val="FAAOutlineL1a"/>
      </w:pPr>
      <w:r w:rsidRPr="00C86664">
        <w:t xml:space="preserve">The holder of a pilot licence, when acting as </w:t>
      </w:r>
      <w:r w:rsidR="00AE6992" w:rsidRPr="00C86664">
        <w:t>CP</w:t>
      </w:r>
      <w:r w:rsidRPr="00C86664">
        <w:t xml:space="preserve"> at a pilot station of an aircraft certificated for operation by a single pilot but required by [STATE] to be operated with a </w:t>
      </w:r>
      <w:r w:rsidR="00AE6992" w:rsidRPr="00C86664">
        <w:t>CP</w:t>
      </w:r>
      <w:r w:rsidR="00027A58" w:rsidRPr="00C86664">
        <w:t>,</w:t>
      </w:r>
      <w:r w:rsidRPr="00C86664">
        <w:t xml:space="preserve"> shall be entitled to be credited with not more than 50 per</w:t>
      </w:r>
      <w:r w:rsidR="001170EC" w:rsidRPr="00C86664">
        <w:t xml:space="preserve"> </w:t>
      </w:r>
      <w:r w:rsidRPr="00C86664">
        <w:t xml:space="preserve">cent of the </w:t>
      </w:r>
      <w:r w:rsidR="00AE6992" w:rsidRPr="00C86664">
        <w:t>CP</w:t>
      </w:r>
      <w:r w:rsidRPr="00C86664">
        <w:t xml:space="preserve"> flight time towards the total flight time required for a higher grade of pilot licence.</w:t>
      </w:r>
      <w:r w:rsidR="00190AA1" w:rsidRPr="00C86664">
        <w:t xml:space="preserve"> </w:t>
      </w:r>
      <w:r w:rsidRPr="00C86664">
        <w:t xml:space="preserve">[STATE] may authorise that flight time be credited in full towards the total flight time required if the aircraft is equipped to be operated by a </w:t>
      </w:r>
      <w:r w:rsidR="00AE6992" w:rsidRPr="00C86664">
        <w:t>CP</w:t>
      </w:r>
      <w:r w:rsidRPr="00C86664">
        <w:t xml:space="preserve"> and the aircraft is operated in a multi-crew operation.</w:t>
      </w:r>
    </w:p>
    <w:p w14:paraId="457B8F13" w14:textId="517F6CB3" w:rsidR="00A311DB" w:rsidRPr="00C86664" w:rsidRDefault="00A311DB">
      <w:pPr>
        <w:pStyle w:val="FAAOutlineL1a"/>
      </w:pPr>
      <w:r w:rsidRPr="00C86664">
        <w:t xml:space="preserve">The holder of a pilot licence, when acting as </w:t>
      </w:r>
      <w:r w:rsidR="00AE6992" w:rsidRPr="00C86664">
        <w:t>CP</w:t>
      </w:r>
      <w:r w:rsidRPr="00C86664">
        <w:t xml:space="preserve"> at a pilot station of an aircraft certificated to be operated with a </w:t>
      </w:r>
      <w:r w:rsidR="00AE6992" w:rsidRPr="00C86664">
        <w:t>CP</w:t>
      </w:r>
      <w:r w:rsidRPr="00C86664">
        <w:t>, shall be entitled to be credited in full with this flight time towards the total flight time required for a higher grade of pilot licence.</w:t>
      </w:r>
    </w:p>
    <w:p w14:paraId="457B8F14" w14:textId="77777777" w:rsidR="00A311DB" w:rsidRPr="00C86664" w:rsidRDefault="00A311DB">
      <w:pPr>
        <w:pStyle w:val="FAAOutlineL1a"/>
      </w:pPr>
      <w:r w:rsidRPr="00C86664">
        <w:t>The holder of a pilot licence, when acting as PIC under supervision, shall be entitled to be credited in full with this flight time towards the total flight time required for a higher grade of pilot licence.</w:t>
      </w:r>
    </w:p>
    <w:p w14:paraId="457B8F15" w14:textId="00013D29" w:rsidR="00A311DB" w:rsidRPr="00C86664" w:rsidRDefault="00A311DB" w:rsidP="00BB13B5">
      <w:pPr>
        <w:pStyle w:val="FFATextFlushRight"/>
        <w:keepLines w:val="0"/>
        <w:widowControl w:val="0"/>
        <w:spacing w:line="233" w:lineRule="auto"/>
      </w:pPr>
      <w:r w:rsidRPr="00C86664">
        <w:t>ICAO Annex 1: 2.1.9.1</w:t>
      </w:r>
      <w:r w:rsidR="007711DA" w:rsidRPr="00C86664">
        <w:t>;</w:t>
      </w:r>
      <w:r w:rsidRPr="00C86664">
        <w:t xml:space="preserve"> 2.1.9.2</w:t>
      </w:r>
      <w:r w:rsidR="007711DA" w:rsidRPr="00C86664">
        <w:t>;</w:t>
      </w:r>
      <w:r w:rsidRPr="00C86664">
        <w:t xml:space="preserve"> 2.1.9.3; 2.1.9.4</w:t>
      </w:r>
    </w:p>
    <w:p w14:paraId="457B8F16" w14:textId="77777777" w:rsidR="00A311DB" w:rsidRPr="00C86664" w:rsidRDefault="00A311DB" w:rsidP="00BB13B5">
      <w:pPr>
        <w:pStyle w:val="FFATextFlushRight"/>
        <w:keepLines w:val="0"/>
        <w:widowControl w:val="0"/>
        <w:spacing w:line="233" w:lineRule="auto"/>
      </w:pPr>
      <w:r w:rsidRPr="00C86664">
        <w:t>JAR-FCL 1/2.050</w:t>
      </w:r>
    </w:p>
    <w:p w14:paraId="457B8F17" w14:textId="52CAD2B7" w:rsidR="00A311DB" w:rsidRPr="00C86664" w:rsidRDefault="00A311DB" w:rsidP="00BB13B5">
      <w:pPr>
        <w:pStyle w:val="Heading4"/>
        <w:keepNext w:val="0"/>
        <w:keepLines w:val="0"/>
        <w:widowControl w:val="0"/>
        <w:spacing w:line="233" w:lineRule="auto"/>
      </w:pPr>
      <w:bookmarkStart w:id="331" w:name="_Toc54934008"/>
      <w:r w:rsidRPr="00C86664">
        <w:t xml:space="preserve">Limitation of Privileges of Pilots </w:t>
      </w:r>
      <w:r w:rsidR="00E0489E" w:rsidRPr="00C86664">
        <w:t>W</w:t>
      </w:r>
      <w:r w:rsidRPr="00C86664">
        <w:t xml:space="preserve">ho </w:t>
      </w:r>
      <w:r w:rsidR="00E0489E" w:rsidRPr="00C86664">
        <w:t>H</w:t>
      </w:r>
      <w:r w:rsidRPr="00C86664">
        <w:t xml:space="preserve">ave Attained Their 60th Birthday and Curtailment of Privileges of Pilots </w:t>
      </w:r>
      <w:r w:rsidR="00E0489E" w:rsidRPr="00C86664">
        <w:t>W</w:t>
      </w:r>
      <w:r w:rsidRPr="00C86664">
        <w:t xml:space="preserve">ho </w:t>
      </w:r>
      <w:r w:rsidR="00E0489E" w:rsidRPr="00C86664">
        <w:t>H</w:t>
      </w:r>
      <w:r w:rsidRPr="00C86664">
        <w:t>ave Attained Their 65th Birthday</w:t>
      </w:r>
      <w:bookmarkEnd w:id="331"/>
    </w:p>
    <w:p w14:paraId="2BBDAFD5" w14:textId="4A940232" w:rsidR="005836CF" w:rsidRPr="00C86664" w:rsidRDefault="005836CF" w:rsidP="003D7FE9">
      <w:pPr>
        <w:pStyle w:val="FAAOutlineL1a"/>
        <w:numPr>
          <w:ilvl w:val="0"/>
          <w:numId w:val="109"/>
        </w:numPr>
        <w:ind w:left="1440" w:hanging="720"/>
      </w:pPr>
      <w:r w:rsidRPr="00C86664">
        <w:t>No person who holds a pilot licence issued under this part shall serve as a PIC in single</w:t>
      </w:r>
      <w:r w:rsidR="007A3E4B" w:rsidRPr="00C86664">
        <w:t>-</w:t>
      </w:r>
      <w:r w:rsidRPr="00C86664">
        <w:t>pilot operations on a civil aircraft of [STATE] registry engaged in commercial air transport operations if the person has reached his or her 60th birthday.</w:t>
      </w:r>
    </w:p>
    <w:p w14:paraId="64CC1156" w14:textId="27CBB4C3" w:rsidR="008D4BDE" w:rsidRPr="00C86664" w:rsidRDefault="008D4BDE">
      <w:pPr>
        <w:pStyle w:val="FAAOutlineL1a"/>
      </w:pPr>
      <w:r w:rsidRPr="00C86664">
        <w:t xml:space="preserve">No person who holds a pilot licence issued under this part shall serve as a pilot </w:t>
      </w:r>
      <w:r w:rsidR="00413756" w:rsidRPr="00C86664">
        <w:t xml:space="preserve">of </w:t>
      </w:r>
      <w:r w:rsidRPr="00C86664">
        <w:t xml:space="preserve">a civil aircraft of [STATE] </w:t>
      </w:r>
      <w:r w:rsidR="00413756" w:rsidRPr="00C86664">
        <w:t xml:space="preserve">registry engaged in commercial air transport operations requiring more than one pilot if the person has reached his or her </w:t>
      </w:r>
      <w:r w:rsidR="00810DED" w:rsidRPr="00C86664">
        <w:t xml:space="preserve">65th </w:t>
      </w:r>
      <w:r w:rsidR="00413756" w:rsidRPr="00C86664">
        <w:t>birthday.</w:t>
      </w:r>
    </w:p>
    <w:p w14:paraId="457B8F1B" w14:textId="77777777" w:rsidR="00A311DB" w:rsidRPr="00C86664" w:rsidRDefault="00A311DB" w:rsidP="003E5182">
      <w:pPr>
        <w:pStyle w:val="FAANoteL1"/>
      </w:pPr>
      <w:r w:rsidRPr="00C86664">
        <w:lastRenderedPageBreak/>
        <w:t>Note: Attention should be paid to new ICAO Annex 1 requirements for pilot</w:t>
      </w:r>
      <w:r w:rsidR="00D21F46" w:rsidRPr="00C86664">
        <w:t>s</w:t>
      </w:r>
      <w:r w:rsidRPr="00C86664">
        <w:t xml:space="preserve"> who have attained their 60th birthday</w:t>
      </w:r>
      <w:r w:rsidR="00D21F46" w:rsidRPr="00C86664">
        <w:t xml:space="preserve">; </w:t>
      </w:r>
      <w:r w:rsidRPr="00C86664">
        <w:t xml:space="preserve">the validity period of medical assessment shall be reduced to </w:t>
      </w:r>
      <w:r w:rsidR="00D21F46" w:rsidRPr="00C86664">
        <w:t xml:space="preserve">6 </w:t>
      </w:r>
      <w:r w:rsidRPr="00C86664">
        <w:t>months.</w:t>
      </w:r>
    </w:p>
    <w:p w14:paraId="457B8F1C" w14:textId="257FD370" w:rsidR="00A311DB" w:rsidRPr="00C86664" w:rsidRDefault="00A311DB" w:rsidP="00BB13B5">
      <w:pPr>
        <w:pStyle w:val="FFATextFlushRight"/>
        <w:keepLines w:val="0"/>
        <w:widowControl w:val="0"/>
        <w:spacing w:line="233" w:lineRule="auto"/>
      </w:pPr>
      <w:r w:rsidRPr="00C86664">
        <w:t>ICAO Annex 1: 2.1.10</w:t>
      </w:r>
    </w:p>
    <w:p w14:paraId="457B8F1D" w14:textId="77777777" w:rsidR="00A311DB" w:rsidRPr="00C86664" w:rsidRDefault="00A311DB" w:rsidP="00BB13B5">
      <w:pPr>
        <w:pStyle w:val="FFATextFlushRight"/>
        <w:keepLines w:val="0"/>
        <w:widowControl w:val="0"/>
        <w:spacing w:line="233" w:lineRule="auto"/>
      </w:pPr>
      <w:r w:rsidRPr="00C86664">
        <w:t>14 CFR 61.3(j)</w:t>
      </w:r>
    </w:p>
    <w:p w14:paraId="457B8F1E" w14:textId="77777777" w:rsidR="00A311DB" w:rsidRPr="00C86664" w:rsidRDefault="00A311DB" w:rsidP="00BB13B5">
      <w:pPr>
        <w:pStyle w:val="FFATextFlushRight"/>
        <w:keepLines w:val="0"/>
        <w:widowControl w:val="0"/>
        <w:spacing w:line="233" w:lineRule="auto"/>
      </w:pPr>
      <w:r w:rsidRPr="00C86664">
        <w:t>JAR-FCL</w:t>
      </w:r>
      <w:r w:rsidR="00190AA1" w:rsidRPr="00C86664">
        <w:t xml:space="preserve"> </w:t>
      </w:r>
      <w:r w:rsidRPr="00C86664">
        <w:t>1/2.060</w:t>
      </w:r>
    </w:p>
    <w:p w14:paraId="457B8F1F" w14:textId="3F454B9C" w:rsidR="00A311DB" w:rsidRPr="00C86664" w:rsidRDefault="00A311DB">
      <w:pPr>
        <w:pStyle w:val="Heading4"/>
        <w:keepNext w:val="0"/>
        <w:keepLines w:val="0"/>
        <w:widowControl w:val="0"/>
        <w:spacing w:line="233" w:lineRule="auto"/>
      </w:pPr>
      <w:bookmarkStart w:id="332" w:name="_Toc54934009"/>
      <w:r w:rsidRPr="00C86664">
        <w:t xml:space="preserve">Recent Experience and </w:t>
      </w:r>
      <w:r w:rsidR="008F37BF" w:rsidRPr="00C86664">
        <w:t>P</w:t>
      </w:r>
      <w:r w:rsidR="00C03F4E" w:rsidRPr="00C86664">
        <w:t>roficiency</w:t>
      </w:r>
      <w:r w:rsidRPr="00C86664">
        <w:t xml:space="preserve"> Requirements</w:t>
      </w:r>
      <w:r w:rsidR="00C03F4E" w:rsidRPr="00C86664">
        <w:t xml:space="preserve"> </w:t>
      </w:r>
      <w:r w:rsidR="003F09CE" w:rsidRPr="00C86664">
        <w:t xml:space="preserve">for </w:t>
      </w:r>
      <w:r w:rsidR="008F37BF" w:rsidRPr="00C86664">
        <w:t>Non-</w:t>
      </w:r>
      <w:r w:rsidR="00E0489E" w:rsidRPr="00C86664">
        <w:t>C</w:t>
      </w:r>
      <w:r w:rsidR="00E91FEB" w:rsidRPr="00C86664">
        <w:t xml:space="preserve">ommercial </w:t>
      </w:r>
      <w:r w:rsidR="008F37BF" w:rsidRPr="00C86664">
        <w:t>A</w:t>
      </w:r>
      <w:r w:rsidR="00E91FEB" w:rsidRPr="00C86664">
        <w:t xml:space="preserve">ir </w:t>
      </w:r>
      <w:r w:rsidR="008F37BF" w:rsidRPr="00C86664">
        <w:t>T</w:t>
      </w:r>
      <w:r w:rsidR="00E91FEB" w:rsidRPr="00C86664">
        <w:t>ransport</w:t>
      </w:r>
      <w:r w:rsidR="00BA2A80" w:rsidRPr="00C86664">
        <w:t xml:space="preserve"> </w:t>
      </w:r>
      <w:r w:rsidR="00BB074A" w:rsidRPr="00C86664">
        <w:t>Operations</w:t>
      </w:r>
      <w:bookmarkEnd w:id="332"/>
    </w:p>
    <w:p w14:paraId="457B8F20" w14:textId="384D2599" w:rsidR="00E91FEB" w:rsidRPr="00C86664" w:rsidRDefault="00E91FEB" w:rsidP="003E5182">
      <w:pPr>
        <w:pStyle w:val="FAANoteL1"/>
      </w:pPr>
      <w:r w:rsidRPr="00C86664">
        <w:t>Note:</w:t>
      </w:r>
      <w:r w:rsidR="00190AA1" w:rsidRPr="00C86664">
        <w:t xml:space="preserve"> </w:t>
      </w:r>
      <w:r w:rsidRPr="00C86664">
        <w:t>For commercial air transport</w:t>
      </w:r>
      <w:r w:rsidR="009262CC" w:rsidRPr="00C86664">
        <w:t xml:space="preserve"> operations</w:t>
      </w:r>
      <w:r w:rsidRPr="00C86664">
        <w:t>, see 8.4</w:t>
      </w:r>
      <w:r w:rsidR="007718C6" w:rsidRPr="00C86664">
        <w:t xml:space="preserve"> of these regulations</w:t>
      </w:r>
      <w:r w:rsidRPr="00C86664">
        <w:t>.</w:t>
      </w:r>
    </w:p>
    <w:p w14:paraId="457B8F21" w14:textId="0D635B84" w:rsidR="0017245B" w:rsidRPr="00C86664" w:rsidRDefault="0017245B" w:rsidP="003D7FE9">
      <w:pPr>
        <w:pStyle w:val="FAAOutlineL1a"/>
        <w:numPr>
          <w:ilvl w:val="0"/>
          <w:numId w:val="110"/>
        </w:numPr>
        <w:ind w:left="1440" w:hanging="720"/>
      </w:pPr>
      <w:r w:rsidRPr="00C86664">
        <w:t>In order to maintain recency and proficiency, all pilots shall meet</w:t>
      </w:r>
      <w:r w:rsidR="007D1587" w:rsidRPr="00C86664">
        <w:t xml:space="preserve"> the applicable requirements in </w:t>
      </w:r>
      <w:r w:rsidR="003F09CE" w:rsidRPr="00C86664">
        <w:t>paragraphs 2.3.1.6</w:t>
      </w:r>
      <w:r w:rsidR="007D1587" w:rsidRPr="00C86664">
        <w:t xml:space="preserve">(b) </w:t>
      </w:r>
      <w:r w:rsidR="003F09CE" w:rsidRPr="00C86664">
        <w:t xml:space="preserve">through </w:t>
      </w:r>
      <w:r w:rsidR="007D1587" w:rsidRPr="00C86664">
        <w:t xml:space="preserve">(g) </w:t>
      </w:r>
      <w:r w:rsidR="003F09CE" w:rsidRPr="00C86664">
        <w:t>of this subsection</w:t>
      </w:r>
      <w:r w:rsidR="007D1587" w:rsidRPr="00C86664">
        <w:t>.</w:t>
      </w:r>
    </w:p>
    <w:p w14:paraId="457B8F22" w14:textId="0CC437FC" w:rsidR="003A3712" w:rsidRPr="00C86664" w:rsidRDefault="003A3712" w:rsidP="003D7FE9">
      <w:pPr>
        <w:pStyle w:val="FAAOutlineL1a"/>
        <w:numPr>
          <w:ilvl w:val="0"/>
          <w:numId w:val="110"/>
        </w:numPr>
        <w:ind w:left="1440" w:hanging="720"/>
      </w:pPr>
      <w:r w:rsidRPr="00C86664">
        <w:t>No person shall operate as PIC of</w:t>
      </w:r>
      <w:r w:rsidR="00190AA1" w:rsidRPr="00C86664">
        <w:t xml:space="preserve"> </w:t>
      </w:r>
      <w:r w:rsidRPr="00C86664">
        <w:t>an aircraft unless that pilot has</w:t>
      </w:r>
      <w:r w:rsidR="0025339F" w:rsidRPr="00C86664">
        <w:t xml:space="preserve">, </w:t>
      </w:r>
      <w:r w:rsidRPr="00C86664">
        <w:t>within 24 months, accomplished a flight review that includes:</w:t>
      </w:r>
    </w:p>
    <w:p w14:paraId="457B8F23" w14:textId="5EA486A0" w:rsidR="003A3712" w:rsidRPr="00C86664" w:rsidRDefault="003A3712" w:rsidP="009E7840">
      <w:pPr>
        <w:pStyle w:val="FAAOutlineL21"/>
        <w:numPr>
          <w:ilvl w:val="0"/>
          <w:numId w:val="111"/>
        </w:numPr>
      </w:pPr>
      <w:r w:rsidRPr="00C86664">
        <w:t>A review of the current general operating and flight rules of Part 8</w:t>
      </w:r>
      <w:r w:rsidR="007718C6" w:rsidRPr="00C86664">
        <w:t xml:space="preserve"> of these regulations</w:t>
      </w:r>
      <w:r w:rsidRPr="00C86664">
        <w:t xml:space="preserve">; </w:t>
      </w:r>
    </w:p>
    <w:p w14:paraId="457B8F24" w14:textId="19B4F04A" w:rsidR="003A3712" w:rsidRPr="00C86664" w:rsidRDefault="003A3712" w:rsidP="003E5182">
      <w:pPr>
        <w:pStyle w:val="FAAOutlineL21"/>
      </w:pPr>
      <w:r w:rsidRPr="00C86664">
        <w:t xml:space="preserve">A review of those </w:t>
      </w:r>
      <w:r w:rsidR="002836BB" w:rsidRPr="00C86664">
        <w:t>manoeuvres</w:t>
      </w:r>
      <w:r w:rsidRPr="00C86664">
        <w:t xml:space="preserve"> and procedures that, at the discretion of the person giving the review</w:t>
      </w:r>
      <w:r w:rsidR="00A27C5F" w:rsidRPr="00C86664">
        <w:t>,</w:t>
      </w:r>
      <w:r w:rsidRPr="00C86664">
        <w:t xml:space="preserve"> are necessary for the pilot to demonstrate the safe exercise of the privileges of the pilot licence;</w:t>
      </w:r>
    </w:p>
    <w:p w14:paraId="457B8F25" w14:textId="68CD9E49" w:rsidR="003A3712" w:rsidRPr="00C86664" w:rsidRDefault="003A3712" w:rsidP="003E5182">
      <w:pPr>
        <w:pStyle w:val="FAAOutlineL21"/>
      </w:pPr>
      <w:r w:rsidRPr="00C86664">
        <w:t>A proficiency check in the appropriate aircraft for the licence, ratings</w:t>
      </w:r>
      <w:r w:rsidR="00A27C5F" w:rsidRPr="00C86664">
        <w:t>,</w:t>
      </w:r>
      <w:r w:rsidRPr="00C86664">
        <w:t xml:space="preserve"> or authorisations held </w:t>
      </w:r>
      <w:r w:rsidR="003E7E1D" w:rsidRPr="00C86664">
        <w:t>unless</w:t>
      </w:r>
      <w:r w:rsidR="00A27C5F" w:rsidRPr="00C86664">
        <w:t>,</w:t>
      </w:r>
      <w:r w:rsidR="003E7E1D" w:rsidRPr="00C86664">
        <w:t xml:space="preserve"> within the past 24 months, the pilot</w:t>
      </w:r>
      <w:r w:rsidR="00190AA1" w:rsidRPr="00C86664">
        <w:t xml:space="preserve"> </w:t>
      </w:r>
      <w:r w:rsidR="003E7E1D" w:rsidRPr="00C86664">
        <w:t>has satisfactorily</w:t>
      </w:r>
      <w:r w:rsidR="00863EB7" w:rsidRPr="00C86664">
        <w:t xml:space="preserve"> completed one of the following:</w:t>
      </w:r>
    </w:p>
    <w:p w14:paraId="457B8F26" w14:textId="333E4185" w:rsidR="00CA7F16" w:rsidRPr="00C86664" w:rsidRDefault="00CA7F16" w:rsidP="009E7840">
      <w:pPr>
        <w:pStyle w:val="FAAOutlineL3i"/>
        <w:numPr>
          <w:ilvl w:val="3"/>
          <w:numId w:val="841"/>
        </w:numPr>
      </w:pPr>
      <w:r w:rsidRPr="00C86664">
        <w:t>A pilot proficiency check or practical test</w:t>
      </w:r>
      <w:r w:rsidR="002D5C95" w:rsidRPr="00C86664">
        <w:t>,</w:t>
      </w:r>
      <w:r w:rsidRPr="00C86664">
        <w:t xml:space="preserve"> conducted by an authorised CAA </w:t>
      </w:r>
      <w:r w:rsidR="001F2BDD" w:rsidRPr="00C86664">
        <w:t>examiner, for</w:t>
      </w:r>
      <w:r w:rsidRPr="00C86664">
        <w:t xml:space="preserve"> a pilot certificate, rating, or operating privilege</w:t>
      </w:r>
      <w:r w:rsidR="002D5C95" w:rsidRPr="00C86664">
        <w:t>; or</w:t>
      </w:r>
    </w:p>
    <w:p w14:paraId="457B8F27" w14:textId="45DE4131" w:rsidR="00CA7F16" w:rsidRPr="00C86664" w:rsidRDefault="00CA7F16" w:rsidP="003E5182">
      <w:pPr>
        <w:pStyle w:val="FAAOutlineL3i"/>
      </w:pPr>
      <w:r w:rsidRPr="00C86664">
        <w:t xml:space="preserve">A practical test conducted by an </w:t>
      </w:r>
      <w:r w:rsidR="002836BB" w:rsidRPr="00C86664">
        <w:t>authorised</w:t>
      </w:r>
      <w:r w:rsidRPr="00C86664">
        <w:t xml:space="preserve"> CAA examiner for the issuance of a</w:t>
      </w:r>
      <w:r w:rsidR="000B44C3" w:rsidRPr="00C86664">
        <w:t>n</w:t>
      </w:r>
      <w:r w:rsidRPr="00C86664">
        <w:t xml:space="preserve"> </w:t>
      </w:r>
      <w:r w:rsidR="000B44C3" w:rsidRPr="00C86664">
        <w:t>FI</w:t>
      </w:r>
      <w:r w:rsidRPr="00C86664">
        <w:t xml:space="preserve"> certificate</w:t>
      </w:r>
      <w:r w:rsidR="002D5C95" w:rsidRPr="00C86664">
        <w:t xml:space="preserve"> or</w:t>
      </w:r>
      <w:r w:rsidRPr="00C86664">
        <w:t xml:space="preserve"> an additional rating on a</w:t>
      </w:r>
      <w:r w:rsidR="000B44C3" w:rsidRPr="00C86664">
        <w:t>n</w:t>
      </w:r>
      <w:r w:rsidRPr="00C86664">
        <w:t xml:space="preserve"> </w:t>
      </w:r>
      <w:r w:rsidR="000B44C3" w:rsidRPr="00C86664">
        <w:t>FI</w:t>
      </w:r>
      <w:r w:rsidRPr="00C86664">
        <w:t xml:space="preserve"> certificate, </w:t>
      </w:r>
      <w:r w:rsidR="002D5C95" w:rsidRPr="00C86664">
        <w:t xml:space="preserve">the </w:t>
      </w:r>
      <w:r w:rsidRPr="00C86664">
        <w:t>renewal of a</w:t>
      </w:r>
      <w:r w:rsidR="000B44C3" w:rsidRPr="00C86664">
        <w:t>n</w:t>
      </w:r>
      <w:r w:rsidRPr="00C86664">
        <w:t xml:space="preserve"> </w:t>
      </w:r>
      <w:r w:rsidR="000B44C3" w:rsidRPr="00C86664">
        <w:t>F</w:t>
      </w:r>
      <w:r w:rsidR="005B3C07" w:rsidRPr="00C86664">
        <w:t>I</w:t>
      </w:r>
      <w:r w:rsidRPr="00C86664">
        <w:t xml:space="preserve"> certificate, or </w:t>
      </w:r>
      <w:r w:rsidR="002D5C95" w:rsidRPr="00C86664">
        <w:t xml:space="preserve">the </w:t>
      </w:r>
      <w:r w:rsidRPr="00C86664">
        <w:t>reinstatement of a</w:t>
      </w:r>
      <w:r w:rsidR="000B44C3" w:rsidRPr="00C86664">
        <w:t>n</w:t>
      </w:r>
      <w:r w:rsidRPr="00C86664">
        <w:t xml:space="preserve"> </w:t>
      </w:r>
      <w:r w:rsidR="000B44C3" w:rsidRPr="00C86664">
        <w:t>FI</w:t>
      </w:r>
      <w:r w:rsidRPr="00C86664">
        <w:t xml:space="preserve"> certificate; and</w:t>
      </w:r>
    </w:p>
    <w:p w14:paraId="457B8F28" w14:textId="7A77D53B" w:rsidR="003A3712" w:rsidRPr="00C86664" w:rsidRDefault="003A3712" w:rsidP="003E5182">
      <w:pPr>
        <w:pStyle w:val="FAAOutlineL21"/>
      </w:pPr>
      <w:r w:rsidRPr="00C86664">
        <w:t>A logbook endorsement</w:t>
      </w:r>
      <w:r w:rsidR="001F2BDD" w:rsidRPr="00C86664">
        <w:t xml:space="preserve"> </w:t>
      </w:r>
      <w:r w:rsidRPr="00C86664">
        <w:t>f</w:t>
      </w:r>
      <w:r w:rsidR="008A351E" w:rsidRPr="00C86664">
        <w:t>rom</w:t>
      </w:r>
      <w:r w:rsidRPr="00C86664">
        <w:t xml:space="preserve"> an authorised instructor who gave the review</w:t>
      </w:r>
      <w:r w:rsidR="001F2BDD" w:rsidRPr="00C86664">
        <w:t>,</w:t>
      </w:r>
      <w:r w:rsidRPr="00C86664">
        <w:t xml:space="preserve"> certifying that the person has satisfactorily completed the review required in </w:t>
      </w:r>
      <w:r w:rsidR="002D5C95" w:rsidRPr="00C86664">
        <w:t>paragraphs 2.3.1.6(b)(3)</w:t>
      </w:r>
      <w:r w:rsidRPr="00C86664">
        <w:t xml:space="preserve">(i) and (ii) and </w:t>
      </w:r>
      <w:r w:rsidR="002D5C95" w:rsidRPr="00C86664">
        <w:t xml:space="preserve">has </w:t>
      </w:r>
      <w:r w:rsidRPr="00C86664">
        <w:t>completed the applicable proficiency check.</w:t>
      </w:r>
    </w:p>
    <w:p w14:paraId="457B8F29" w14:textId="77777777" w:rsidR="003B278E" w:rsidRPr="00C86664" w:rsidRDefault="000F7A12">
      <w:pPr>
        <w:pStyle w:val="FAAOutlineL1a"/>
      </w:pPr>
      <w:r w:rsidRPr="00C86664">
        <w:t>AIRCRAFT TYPE CERTIFICATED FOR MORE THAN ONE PILOT</w:t>
      </w:r>
      <w:r w:rsidR="003B278E" w:rsidRPr="00C86664">
        <w:t>.</w:t>
      </w:r>
    </w:p>
    <w:p w14:paraId="457B8F2A" w14:textId="3A05462B" w:rsidR="003B278E" w:rsidRPr="00C86664" w:rsidRDefault="003B278E" w:rsidP="009E7840">
      <w:pPr>
        <w:pStyle w:val="FAAOutlineL21"/>
        <w:numPr>
          <w:ilvl w:val="0"/>
          <w:numId w:val="112"/>
        </w:numPr>
      </w:pPr>
      <w:r w:rsidRPr="00C86664">
        <w:t>No person may act as PIC of an aircraft type certifi</w:t>
      </w:r>
      <w:r w:rsidR="009E6950" w:rsidRPr="00C86664">
        <w:t>cat</w:t>
      </w:r>
      <w:r w:rsidRPr="00C86664">
        <w:t>ed for more than one pilot or a turbojet aircraft unless</w:t>
      </w:r>
      <w:r w:rsidR="001F2BDD" w:rsidRPr="00C86664">
        <w:t>, since</w:t>
      </w:r>
      <w:r w:rsidRPr="00C86664">
        <w:t xml:space="preserve"> the beginning of the past 12 calendar months, he or she has passed a proficiency check in an aircraft, or in a</w:t>
      </w:r>
      <w:r w:rsidR="00FE300C" w:rsidRPr="00C86664">
        <w:t>n</w:t>
      </w:r>
      <w:r w:rsidRPr="00C86664">
        <w:t xml:space="preserve"> </w:t>
      </w:r>
      <w:r w:rsidR="00FE300C" w:rsidRPr="00C86664">
        <w:t>FSTD</w:t>
      </w:r>
      <w:r w:rsidRPr="00C86664">
        <w:t xml:space="preserve"> approved for the purpose, with an authorised representative of the Authority.</w:t>
      </w:r>
      <w:r w:rsidR="00190AA1" w:rsidRPr="00C86664">
        <w:t xml:space="preserve"> </w:t>
      </w:r>
    </w:p>
    <w:p w14:paraId="457B8F2B" w14:textId="046D522E" w:rsidR="003B278E" w:rsidRPr="00C86664" w:rsidRDefault="003B278E" w:rsidP="003E5182">
      <w:pPr>
        <w:pStyle w:val="FAAOutlineL21"/>
      </w:pPr>
      <w:r w:rsidRPr="00C86664">
        <w:t xml:space="preserve">No person may act as </w:t>
      </w:r>
      <w:r w:rsidR="00AE6992" w:rsidRPr="00C86664">
        <w:t>CP</w:t>
      </w:r>
      <w:r w:rsidRPr="00C86664">
        <w:t xml:space="preserve"> of an aircraft type certified for more than one pilot unless, since the beginning of the past 12 calendar</w:t>
      </w:r>
      <w:r w:rsidR="008B0556" w:rsidRPr="00C86664">
        <w:t xml:space="preserve"> </w:t>
      </w:r>
      <w:r w:rsidRPr="00C86664">
        <w:t>months, he or she has logg</w:t>
      </w:r>
      <w:r w:rsidR="002F1FB1" w:rsidRPr="00C86664">
        <w:t>ed three</w:t>
      </w:r>
      <w:r w:rsidRPr="00C86664">
        <w:t xml:space="preserve"> take</w:t>
      </w:r>
      <w:r w:rsidR="00252E8D" w:rsidRPr="00C86664">
        <w:t>-</w:t>
      </w:r>
      <w:r w:rsidRPr="00C86664">
        <w:t>off</w:t>
      </w:r>
      <w:r w:rsidR="008B0556" w:rsidRPr="00C86664">
        <w:t>s</w:t>
      </w:r>
      <w:r w:rsidRPr="00C86664">
        <w:t xml:space="preserve"> and landings as the sole manipulator of the controls in the aircraft of the same type, </w:t>
      </w:r>
      <w:r w:rsidR="002A0E51" w:rsidRPr="00C86664">
        <w:t>or in a</w:t>
      </w:r>
      <w:r w:rsidR="00FE300C" w:rsidRPr="00C86664">
        <w:t>n</w:t>
      </w:r>
      <w:r w:rsidR="002A0E51" w:rsidRPr="00C86664">
        <w:t xml:space="preserve"> </w:t>
      </w:r>
      <w:r w:rsidR="00FE300C" w:rsidRPr="00C86664">
        <w:t>FSTD</w:t>
      </w:r>
      <w:r w:rsidR="002A0E51" w:rsidRPr="00C86664">
        <w:t xml:space="preserve"> approved for the purpose, </w:t>
      </w:r>
      <w:r w:rsidRPr="00C86664">
        <w:t>with each take</w:t>
      </w:r>
      <w:r w:rsidR="00252E8D" w:rsidRPr="00C86664">
        <w:t>-</w:t>
      </w:r>
      <w:r w:rsidRPr="00C86664">
        <w:t>off and landing to full stop</w:t>
      </w:r>
      <w:r w:rsidR="003E2064" w:rsidRPr="00C86664">
        <w:t xml:space="preserve">, and </w:t>
      </w:r>
      <w:r w:rsidR="008B0556" w:rsidRPr="00C86664">
        <w:t xml:space="preserve">has </w:t>
      </w:r>
      <w:r w:rsidR="00AB3A97" w:rsidRPr="00C86664">
        <w:t xml:space="preserve">satisfactorily completed </w:t>
      </w:r>
      <w:r w:rsidR="003E2064" w:rsidRPr="00C86664">
        <w:t>ground training appropriate to the aircraft type</w:t>
      </w:r>
      <w:r w:rsidRPr="00C86664">
        <w:t xml:space="preserve">. </w:t>
      </w:r>
    </w:p>
    <w:p w14:paraId="457B8F2C" w14:textId="37B43684" w:rsidR="003B278E" w:rsidRPr="00C86664" w:rsidRDefault="00440864">
      <w:pPr>
        <w:pStyle w:val="FAAOutlineL1a"/>
      </w:pPr>
      <w:r w:rsidRPr="00C86664">
        <w:t xml:space="preserve">AIRCRAFT TYPE CERTIFICATED FOR SINGLE PILOT AND REQUIRING A TYPE RATING ON THE PILOT LICENCE. </w:t>
      </w:r>
      <w:r w:rsidR="003B278E" w:rsidRPr="00C86664">
        <w:t xml:space="preserve">No person may act as PIC of an aircraft type certified for a single pilot unless, since the beginning of the </w:t>
      </w:r>
      <w:r w:rsidR="00CD3FD2" w:rsidRPr="00C86664">
        <w:t xml:space="preserve">past </w:t>
      </w:r>
      <w:r w:rsidR="003B278E" w:rsidRPr="00C86664">
        <w:t>12 calendar</w:t>
      </w:r>
      <w:r w:rsidR="00CB008E" w:rsidRPr="00C86664">
        <w:t xml:space="preserve"> </w:t>
      </w:r>
      <w:r w:rsidR="003B278E" w:rsidRPr="00C86664">
        <w:t>months, he or she has passed a proficiency check with an authorised representative of the Authority in the category, class</w:t>
      </w:r>
      <w:r w:rsidR="00CD3FD2" w:rsidRPr="00C86664">
        <w:t>,</w:t>
      </w:r>
      <w:r w:rsidR="003B278E" w:rsidRPr="00C86664">
        <w:t xml:space="preserve"> and type of aircraft to be operated</w:t>
      </w:r>
      <w:r w:rsidR="0066664D" w:rsidRPr="00C86664">
        <w:t>, or in a</w:t>
      </w:r>
      <w:r w:rsidR="00FE300C" w:rsidRPr="00C86664">
        <w:t>n</w:t>
      </w:r>
      <w:r w:rsidR="0066664D" w:rsidRPr="00C86664">
        <w:t xml:space="preserve"> </w:t>
      </w:r>
      <w:r w:rsidR="00FE300C" w:rsidRPr="00C86664">
        <w:t>FSTD</w:t>
      </w:r>
      <w:r w:rsidR="0066664D" w:rsidRPr="00C86664">
        <w:t xml:space="preserve"> approved for the purpose</w:t>
      </w:r>
      <w:r w:rsidR="003B278E" w:rsidRPr="00C86664">
        <w:t>.</w:t>
      </w:r>
    </w:p>
    <w:p w14:paraId="457B8F2D" w14:textId="179C2D10" w:rsidR="00324FF7" w:rsidRPr="00C86664" w:rsidRDefault="000F7A12">
      <w:pPr>
        <w:pStyle w:val="FAAOutlineL1a"/>
        <w:pageBreakBefore/>
      </w:pPr>
      <w:r w:rsidRPr="00C86664">
        <w:lastRenderedPageBreak/>
        <w:t xml:space="preserve">RECENCY FOR CARRIAGE </w:t>
      </w:r>
      <w:r w:rsidR="00CD3FD2" w:rsidRPr="00C86664">
        <w:t xml:space="preserve">OF </w:t>
      </w:r>
      <w:r w:rsidRPr="00C86664">
        <w:t>PASSENGERS</w:t>
      </w:r>
      <w:r w:rsidR="00C27A93" w:rsidRPr="00C86664">
        <w:t>.</w:t>
      </w:r>
      <w:r w:rsidR="00190AA1" w:rsidRPr="00C86664">
        <w:t xml:space="preserve"> </w:t>
      </w:r>
      <w:r w:rsidR="00324FF7" w:rsidRPr="00C86664">
        <w:t>No person may act as PIC</w:t>
      </w:r>
      <w:r w:rsidR="004D35D9" w:rsidRPr="00C86664">
        <w:t xml:space="preserve"> </w:t>
      </w:r>
      <w:r w:rsidR="007A1822" w:rsidRPr="00C86664">
        <w:t xml:space="preserve">or </w:t>
      </w:r>
      <w:r w:rsidR="00AE6992" w:rsidRPr="00C86664">
        <w:t>CP</w:t>
      </w:r>
      <w:r w:rsidR="007A1822" w:rsidRPr="00C86664">
        <w:t xml:space="preserve"> </w:t>
      </w:r>
      <w:r w:rsidR="00324FF7" w:rsidRPr="00C86664">
        <w:t>of an aircraft carrying passengers unless, within the preceding 90 days</w:t>
      </w:r>
      <w:r w:rsidR="00D57CD6" w:rsidRPr="00C86664">
        <w:t>,</w:t>
      </w:r>
      <w:r w:rsidR="00324FF7" w:rsidRPr="00C86664">
        <w:t xml:space="preserve"> that pilot has:</w:t>
      </w:r>
    </w:p>
    <w:p w14:paraId="457B8F2E" w14:textId="194D1999" w:rsidR="00324FF7" w:rsidRPr="00C86664" w:rsidRDefault="002F1FB1" w:rsidP="009E7840">
      <w:pPr>
        <w:pStyle w:val="FAAOutlineL21"/>
        <w:numPr>
          <w:ilvl w:val="0"/>
          <w:numId w:val="113"/>
        </w:numPr>
      </w:pPr>
      <w:r w:rsidRPr="00C86664">
        <w:t>Made three</w:t>
      </w:r>
      <w:r w:rsidR="00324FF7" w:rsidRPr="00C86664">
        <w:t xml:space="preserve"> take</w:t>
      </w:r>
      <w:r w:rsidR="00AE6AE0" w:rsidRPr="00C86664">
        <w:t>-</w:t>
      </w:r>
      <w:r w:rsidR="00324FF7" w:rsidRPr="00C86664">
        <w:t>offs and landings as the sole manipulator of the flight controls in an aircraft of the same category and class and</w:t>
      </w:r>
      <w:r w:rsidR="00CC4F51" w:rsidRPr="00C86664">
        <w:t>,</w:t>
      </w:r>
      <w:r w:rsidR="00324FF7" w:rsidRPr="00C86664">
        <w:t xml:space="preserve"> if a type rating is required, of the same type or in a</w:t>
      </w:r>
      <w:r w:rsidR="00FE300C" w:rsidRPr="00C86664">
        <w:t>n</w:t>
      </w:r>
      <w:r w:rsidR="00324FF7" w:rsidRPr="00C86664">
        <w:t xml:space="preserve"> </w:t>
      </w:r>
      <w:r w:rsidR="00FE300C" w:rsidRPr="00C86664">
        <w:t>FSTD</w:t>
      </w:r>
      <w:r w:rsidR="00324FF7" w:rsidRPr="00C86664">
        <w:t xml:space="preserve"> approved for the purpose.</w:t>
      </w:r>
    </w:p>
    <w:p w14:paraId="457B8F2F" w14:textId="5C6F074B" w:rsidR="00324FF7" w:rsidRPr="00C86664" w:rsidRDefault="00324FF7" w:rsidP="003E5182">
      <w:pPr>
        <w:pStyle w:val="FAAOutlineL21"/>
      </w:pPr>
      <w:r w:rsidRPr="00C86664">
        <w:t>For a</w:t>
      </w:r>
      <w:r w:rsidR="002F1FB1" w:rsidRPr="00C86664">
        <w:t xml:space="preserve"> tailwheel aeroplane, made the three</w:t>
      </w:r>
      <w:r w:rsidRPr="00C86664">
        <w:t xml:space="preserve"> take</w:t>
      </w:r>
      <w:r w:rsidR="00AE6AE0" w:rsidRPr="00C86664">
        <w:t>-</w:t>
      </w:r>
      <w:r w:rsidRPr="00C86664">
        <w:t>offs and landings in a tailwheel aeroplane</w:t>
      </w:r>
      <w:r w:rsidR="00ED6A9A" w:rsidRPr="00C86664">
        <w:t>,</w:t>
      </w:r>
      <w:r w:rsidRPr="00C86664">
        <w:t xml:space="preserve"> with each</w:t>
      </w:r>
      <w:r w:rsidR="008849AC" w:rsidRPr="00C86664">
        <w:t xml:space="preserve"> take</w:t>
      </w:r>
      <w:r w:rsidR="00AE6AE0" w:rsidRPr="00C86664">
        <w:t>-</w:t>
      </w:r>
      <w:r w:rsidR="008849AC" w:rsidRPr="00C86664">
        <w:t>off and</w:t>
      </w:r>
      <w:r w:rsidRPr="00C86664">
        <w:t xml:space="preserve"> landing to a full stop.</w:t>
      </w:r>
    </w:p>
    <w:p w14:paraId="457B8F30" w14:textId="3DDBBFE0" w:rsidR="00324FF7" w:rsidRPr="00C86664" w:rsidRDefault="00324FF7" w:rsidP="003E5182">
      <w:pPr>
        <w:pStyle w:val="FAAOutlineL21"/>
      </w:pPr>
      <w:r w:rsidRPr="00C86664">
        <w:t>For n</w:t>
      </w:r>
      <w:r w:rsidR="002F1FB1" w:rsidRPr="00C86664">
        <w:t>ight operations, made the three</w:t>
      </w:r>
      <w:r w:rsidRPr="00C86664">
        <w:t xml:space="preserve"> take</w:t>
      </w:r>
      <w:r w:rsidR="00AE6AE0" w:rsidRPr="00C86664">
        <w:t>-</w:t>
      </w:r>
      <w:r w:rsidRPr="00C86664">
        <w:t xml:space="preserve">offs and landings required by paragraph </w:t>
      </w:r>
      <w:r w:rsidR="00ED6A9A" w:rsidRPr="00C86664">
        <w:t>2.3.1.6</w:t>
      </w:r>
      <w:r w:rsidRPr="00C86664">
        <w:t>(</w:t>
      </w:r>
      <w:r w:rsidR="00ED6A9A" w:rsidRPr="00C86664">
        <w:t>e</w:t>
      </w:r>
      <w:proofErr w:type="gramStart"/>
      <w:r w:rsidRPr="00C86664">
        <w:t>)(</w:t>
      </w:r>
      <w:proofErr w:type="gramEnd"/>
      <w:r w:rsidRPr="00C86664">
        <w:t>1)</w:t>
      </w:r>
      <w:r w:rsidR="00ED6A9A" w:rsidRPr="00C86664">
        <w:t xml:space="preserve"> of this subsection</w:t>
      </w:r>
      <w:r w:rsidRPr="00C86664">
        <w:t xml:space="preserve"> at night</w:t>
      </w:r>
      <w:r w:rsidR="00ED6A9A" w:rsidRPr="00C86664">
        <w:t>,</w:t>
      </w:r>
      <w:r w:rsidRPr="00C86664">
        <w:t xml:space="preserve"> with each take</w:t>
      </w:r>
      <w:r w:rsidR="00AE6AE0" w:rsidRPr="00C86664">
        <w:t>-</w:t>
      </w:r>
      <w:r w:rsidRPr="00C86664">
        <w:t>off and landing to a full stop.</w:t>
      </w:r>
    </w:p>
    <w:p w14:paraId="457B8F31" w14:textId="114627CF" w:rsidR="00A311DB" w:rsidRPr="00C86664" w:rsidRDefault="000F7A12">
      <w:pPr>
        <w:pStyle w:val="FAAOutlineL1a"/>
      </w:pPr>
      <w:r w:rsidRPr="00C86664">
        <w:t>IFR OPERATIONS</w:t>
      </w:r>
      <w:r w:rsidR="00280EA3" w:rsidRPr="00C86664">
        <w:t>.</w:t>
      </w:r>
      <w:r w:rsidR="00190AA1" w:rsidRPr="00C86664">
        <w:t xml:space="preserve"> </w:t>
      </w:r>
      <w:r w:rsidR="00A311DB" w:rsidRPr="00C86664">
        <w:t xml:space="preserve">A pilot shall not operate </w:t>
      </w:r>
      <w:r w:rsidR="003B3D25" w:rsidRPr="00C86664">
        <w:t xml:space="preserve">as PIC of </w:t>
      </w:r>
      <w:r w:rsidR="00A311DB" w:rsidRPr="00C86664">
        <w:t>an aircraft under IFR or in weather conditions less than the minimums prescribed for VFR flight unless</w:t>
      </w:r>
      <w:r w:rsidR="00ED6A9A" w:rsidRPr="00C86664">
        <w:t>,</w:t>
      </w:r>
      <w:r w:rsidR="00A311DB" w:rsidRPr="00C86664">
        <w:t xml:space="preserve"> within the preceding </w:t>
      </w:r>
      <w:r w:rsidR="000B0898" w:rsidRPr="00C86664">
        <w:t xml:space="preserve">6 </w:t>
      </w:r>
      <w:r w:rsidR="00A311DB" w:rsidRPr="00C86664">
        <w:t>months</w:t>
      </w:r>
      <w:r w:rsidR="00207B8D" w:rsidRPr="00C86664">
        <w:t>, that pilot has</w:t>
      </w:r>
      <w:r w:rsidR="00A311DB" w:rsidRPr="00C86664">
        <w:t>:</w:t>
      </w:r>
    </w:p>
    <w:p w14:paraId="457B8F32" w14:textId="241D8C75" w:rsidR="00A311DB" w:rsidRPr="00C86664" w:rsidRDefault="00207B8D" w:rsidP="009E7840">
      <w:pPr>
        <w:pStyle w:val="FAAOutlineL21"/>
        <w:numPr>
          <w:ilvl w:val="0"/>
          <w:numId w:val="114"/>
        </w:numPr>
      </w:pPr>
      <w:r w:rsidRPr="00C86664">
        <w:t>H</w:t>
      </w:r>
      <w:r w:rsidR="00A311DB" w:rsidRPr="00C86664">
        <w:t xml:space="preserve">ad an instrument proficiency check on the manoeuvres in </w:t>
      </w:r>
      <w:r w:rsidR="00244E97" w:rsidRPr="00C86664">
        <w:t xml:space="preserve">the </w:t>
      </w:r>
      <w:r w:rsidR="00A311DB" w:rsidRPr="00C86664">
        <w:t xml:space="preserve">IR </w:t>
      </w:r>
      <w:r w:rsidR="00280EA3" w:rsidRPr="00C86664">
        <w:t>Skill Test</w:t>
      </w:r>
      <w:r w:rsidR="00244E97" w:rsidRPr="00C86664">
        <w:t xml:space="preserve"> and Proficiency Check contained in </w:t>
      </w:r>
      <w:r w:rsidR="0004697C" w:rsidRPr="00C86664">
        <w:t xml:space="preserve">the applicable CAA </w:t>
      </w:r>
      <w:r w:rsidR="00077DE2" w:rsidRPr="00C86664">
        <w:t>STS</w:t>
      </w:r>
      <w:r w:rsidR="0004697C" w:rsidRPr="00C86664">
        <w:t xml:space="preserve">s; </w:t>
      </w:r>
      <w:r w:rsidR="00A311DB" w:rsidRPr="00C86664">
        <w:t xml:space="preserve">or </w:t>
      </w:r>
    </w:p>
    <w:p w14:paraId="457B8F33" w14:textId="11AA3A91" w:rsidR="005F7517" w:rsidRPr="00C86664" w:rsidRDefault="00207B8D" w:rsidP="003E5182">
      <w:pPr>
        <w:pStyle w:val="FAAOutlineL21"/>
      </w:pPr>
      <w:r w:rsidRPr="00C86664">
        <w:t>Has l</w:t>
      </w:r>
      <w:r w:rsidR="00A311DB" w:rsidRPr="00C86664">
        <w:t>ogged</w:t>
      </w:r>
      <w:r w:rsidR="0082172D" w:rsidRPr="00C86664">
        <w:t>,</w:t>
      </w:r>
      <w:r w:rsidR="00A311DB" w:rsidRPr="00C86664">
        <w:t xml:space="preserve"> </w:t>
      </w:r>
      <w:r w:rsidR="00EF2A66" w:rsidRPr="00C86664">
        <w:t>in actual or simulated conditions</w:t>
      </w:r>
      <w:r w:rsidR="0082172D" w:rsidRPr="00C86664">
        <w:t>,</w:t>
      </w:r>
      <w:r w:rsidR="00C54D86" w:rsidRPr="00C86664">
        <w:t xml:space="preserve"> </w:t>
      </w:r>
      <w:r w:rsidR="00A85CD5" w:rsidRPr="00C86664">
        <w:t xml:space="preserve">6 </w:t>
      </w:r>
      <w:r w:rsidR="00A311DB" w:rsidRPr="00C86664">
        <w:t xml:space="preserve">hours </w:t>
      </w:r>
      <w:r w:rsidR="0082172D" w:rsidRPr="00C86664">
        <w:t xml:space="preserve">of </w:t>
      </w:r>
      <w:r w:rsidR="00A311DB" w:rsidRPr="00C86664">
        <w:t xml:space="preserve">instrument flight time including at least </w:t>
      </w:r>
      <w:r w:rsidR="00DB5792" w:rsidRPr="00C86664">
        <w:t xml:space="preserve">3 </w:t>
      </w:r>
      <w:r w:rsidR="00A311DB" w:rsidRPr="00C86664">
        <w:t>hours in fli</w:t>
      </w:r>
      <w:r w:rsidR="00EF2A66" w:rsidRPr="00C86664">
        <w:t>ght in the category of aircraft</w:t>
      </w:r>
      <w:r w:rsidR="0082172D" w:rsidRPr="00C86664">
        <w:t>,</w:t>
      </w:r>
      <w:r w:rsidR="0062043A" w:rsidRPr="00C86664">
        <w:t xml:space="preserve"> to include</w:t>
      </w:r>
      <w:r w:rsidR="00863EB7" w:rsidRPr="00C86664">
        <w:t>:</w:t>
      </w:r>
    </w:p>
    <w:p w14:paraId="457B8F34" w14:textId="77777777" w:rsidR="00EF2A66" w:rsidRPr="00C86664" w:rsidRDefault="00863EB7" w:rsidP="009E7840">
      <w:pPr>
        <w:pStyle w:val="FAAOutlineL3i"/>
        <w:numPr>
          <w:ilvl w:val="3"/>
          <w:numId w:val="115"/>
        </w:numPr>
      </w:pPr>
      <w:r w:rsidRPr="00C86664">
        <w:t>S</w:t>
      </w:r>
      <w:r w:rsidR="00A311DB" w:rsidRPr="00C86664">
        <w:t>ix instrument approaches</w:t>
      </w:r>
      <w:r w:rsidR="00EF2A66" w:rsidRPr="00C86664">
        <w:t>;</w:t>
      </w:r>
    </w:p>
    <w:p w14:paraId="457B8F35" w14:textId="77777777" w:rsidR="00EF2A66" w:rsidRPr="00C86664" w:rsidRDefault="00863EB7" w:rsidP="009E7840">
      <w:pPr>
        <w:pStyle w:val="FAAOutlineL3i"/>
        <w:numPr>
          <w:ilvl w:val="3"/>
          <w:numId w:val="115"/>
        </w:numPr>
      </w:pPr>
      <w:r w:rsidRPr="00C86664">
        <w:t>H</w:t>
      </w:r>
      <w:r w:rsidR="00EF2A66" w:rsidRPr="00C86664">
        <w:t>olding procedures and tasks; and</w:t>
      </w:r>
    </w:p>
    <w:p w14:paraId="457B8F36" w14:textId="77777777" w:rsidR="00A311DB" w:rsidRPr="00C86664" w:rsidRDefault="00863EB7" w:rsidP="009E7840">
      <w:pPr>
        <w:pStyle w:val="FAAOutlineL3i"/>
        <w:numPr>
          <w:ilvl w:val="3"/>
          <w:numId w:val="115"/>
        </w:numPr>
      </w:pPr>
      <w:r w:rsidRPr="00C86664">
        <w:t>I</w:t>
      </w:r>
      <w:r w:rsidR="00EF2A66" w:rsidRPr="00C86664">
        <w:t>ntercepting and tracking courses through the use of navigational electronic systems.</w:t>
      </w:r>
    </w:p>
    <w:p w14:paraId="457B8F37" w14:textId="64DDC447" w:rsidR="00A668B2" w:rsidRPr="00C86664" w:rsidRDefault="000F7A12">
      <w:pPr>
        <w:pStyle w:val="FAAOutlineL1a"/>
      </w:pPr>
      <w:r w:rsidRPr="00C86664">
        <w:t>NIGHT</w:t>
      </w:r>
      <w:r w:rsidR="008539CB" w:rsidRPr="00C86664">
        <w:t xml:space="preserve"> </w:t>
      </w:r>
      <w:r w:rsidRPr="00C86664">
        <w:t>VISION GOGGLE OPERATIONS</w:t>
      </w:r>
      <w:r w:rsidR="00C54D86" w:rsidRPr="00C86664">
        <w:t>.</w:t>
      </w:r>
      <w:r w:rsidR="00190AA1" w:rsidRPr="00C86664">
        <w:t xml:space="preserve"> </w:t>
      </w:r>
      <w:r w:rsidR="004F1692" w:rsidRPr="00C86664">
        <w:t>No person may act as PIC in a night</w:t>
      </w:r>
      <w:r w:rsidR="008539CB" w:rsidRPr="00C86664">
        <w:t xml:space="preserve"> </w:t>
      </w:r>
      <w:r w:rsidR="00863EB7" w:rsidRPr="00C86664">
        <w:t>vision goggle operation unless</w:t>
      </w:r>
      <w:r w:rsidR="00207B8D" w:rsidRPr="00C86664">
        <w:t xml:space="preserve"> that pilot has</w:t>
      </w:r>
      <w:r w:rsidR="00863EB7" w:rsidRPr="00C86664">
        <w:t>:</w:t>
      </w:r>
    </w:p>
    <w:p w14:paraId="457B8F38" w14:textId="08E1C54D" w:rsidR="004F1692" w:rsidRPr="00C86664" w:rsidRDefault="00207B8D" w:rsidP="009E7840">
      <w:pPr>
        <w:pStyle w:val="FAAOutlineL21"/>
        <w:numPr>
          <w:ilvl w:val="0"/>
          <w:numId w:val="116"/>
        </w:numPr>
      </w:pPr>
      <w:r w:rsidRPr="00C86664">
        <w:t>P</w:t>
      </w:r>
      <w:r w:rsidR="004F1692" w:rsidRPr="00C86664">
        <w:t>erformed and logged the following tasks as the sole manipulator of the cont</w:t>
      </w:r>
      <w:r w:rsidR="00C93E73" w:rsidRPr="00C86664">
        <w:t>rols on a flight during a night</w:t>
      </w:r>
      <w:r w:rsidR="008539CB" w:rsidRPr="00C86664">
        <w:t xml:space="preserve"> </w:t>
      </w:r>
      <w:r w:rsidR="004F1692" w:rsidRPr="00C86664">
        <w:t>vision goggle operation within the preceding 60 days to carry passengers on board or</w:t>
      </w:r>
      <w:r w:rsidRPr="00C86664">
        <w:t>,</w:t>
      </w:r>
      <w:r w:rsidR="004F1692" w:rsidRPr="00C86664">
        <w:t xml:space="preserve"> within the preceding 120 days</w:t>
      </w:r>
      <w:r w:rsidRPr="00C86664">
        <w:t>,</w:t>
      </w:r>
      <w:r w:rsidR="004F1692" w:rsidRPr="00C86664">
        <w:t xml:space="preserve"> to act as PI</w:t>
      </w:r>
      <w:r w:rsidR="00863EB7" w:rsidRPr="00C86664">
        <w:t>C without passengers on board:</w:t>
      </w:r>
    </w:p>
    <w:p w14:paraId="457B8F39" w14:textId="310D682A" w:rsidR="008D4ED5" w:rsidRPr="00C86664" w:rsidRDefault="00863EB7" w:rsidP="009E7840">
      <w:pPr>
        <w:pStyle w:val="FAAOutlineL3i"/>
        <w:numPr>
          <w:ilvl w:val="3"/>
          <w:numId w:val="117"/>
        </w:numPr>
      </w:pPr>
      <w:r w:rsidRPr="00C86664">
        <w:t>T</w:t>
      </w:r>
      <w:r w:rsidR="00A97B0D" w:rsidRPr="00C86664">
        <w:t>hree</w:t>
      </w:r>
      <w:r w:rsidR="004F1692" w:rsidRPr="00C86664">
        <w:t xml:space="preserve"> take</w:t>
      </w:r>
      <w:r w:rsidR="00252E8D" w:rsidRPr="00C86664">
        <w:t>-</w:t>
      </w:r>
      <w:r w:rsidR="004F1692" w:rsidRPr="00C86664">
        <w:t>offs and landings, with each take</w:t>
      </w:r>
      <w:r w:rsidR="00AE6AE0" w:rsidRPr="00C86664">
        <w:t>-</w:t>
      </w:r>
      <w:r w:rsidR="004F1692" w:rsidRPr="00C86664">
        <w:t xml:space="preserve">off and landing including a climbout, </w:t>
      </w:r>
      <w:r w:rsidR="00B103EC" w:rsidRPr="00C86664">
        <w:t xml:space="preserve">a </w:t>
      </w:r>
      <w:r w:rsidR="004F1692" w:rsidRPr="00C86664">
        <w:t xml:space="preserve">cruise, </w:t>
      </w:r>
      <w:r w:rsidR="00B103EC" w:rsidRPr="00C86664">
        <w:t xml:space="preserve">a </w:t>
      </w:r>
      <w:r w:rsidR="004F1692" w:rsidRPr="00C86664">
        <w:t xml:space="preserve">descent, and </w:t>
      </w:r>
      <w:r w:rsidR="00B103EC" w:rsidRPr="00C86664">
        <w:t xml:space="preserve">an </w:t>
      </w:r>
      <w:r w:rsidR="004F1692" w:rsidRPr="00C86664">
        <w:t>approach phase of flight, if</w:t>
      </w:r>
      <w:r w:rsidR="00C93E73" w:rsidRPr="00C86664">
        <w:t xml:space="preserve"> the pilot intends to use night</w:t>
      </w:r>
      <w:r w:rsidR="00E24247" w:rsidRPr="00C86664">
        <w:t xml:space="preserve"> </w:t>
      </w:r>
      <w:r w:rsidR="00C93E73" w:rsidRPr="00C86664">
        <w:t>vision</w:t>
      </w:r>
      <w:r w:rsidR="004F1692" w:rsidRPr="00C86664">
        <w:t xml:space="preserve"> goggles during the take</w:t>
      </w:r>
      <w:r w:rsidR="00AE6AE0" w:rsidRPr="00C86664">
        <w:t>-</w:t>
      </w:r>
      <w:r w:rsidR="004F1692" w:rsidRPr="00C86664">
        <w:t>off and landing phase of flight;</w:t>
      </w:r>
      <w:r w:rsidR="008D4ED5" w:rsidRPr="00C86664">
        <w:t xml:space="preserve"> </w:t>
      </w:r>
    </w:p>
    <w:p w14:paraId="457B8F3A" w14:textId="45EC36A1" w:rsidR="008D4ED5" w:rsidRPr="00C86664" w:rsidRDefault="00863EB7" w:rsidP="009E7840">
      <w:pPr>
        <w:pStyle w:val="FAAOutlineL3i"/>
        <w:numPr>
          <w:ilvl w:val="3"/>
          <w:numId w:val="117"/>
        </w:numPr>
      </w:pPr>
      <w:r w:rsidRPr="00C86664">
        <w:t>T</w:t>
      </w:r>
      <w:r w:rsidR="00A97B0D" w:rsidRPr="00C86664">
        <w:t>hree</w:t>
      </w:r>
      <w:r w:rsidR="004F1692" w:rsidRPr="00C86664">
        <w:t xml:space="preserve"> hovering tasks, if</w:t>
      </w:r>
      <w:r w:rsidR="00C93E73" w:rsidRPr="00C86664">
        <w:t xml:space="preserve"> the pilot intends to use night</w:t>
      </w:r>
      <w:r w:rsidR="008539CB" w:rsidRPr="00C86664">
        <w:t xml:space="preserve"> </w:t>
      </w:r>
      <w:r w:rsidR="004F1692" w:rsidRPr="00C86664">
        <w:t>vision goggles when operating helicopters or powered-lifts during the hovering phase;</w:t>
      </w:r>
      <w:r w:rsidR="008D4ED5" w:rsidRPr="00C86664">
        <w:t xml:space="preserve"> </w:t>
      </w:r>
    </w:p>
    <w:p w14:paraId="457B8F3B" w14:textId="77777777" w:rsidR="008D4ED5" w:rsidRPr="00C86664" w:rsidRDefault="00863EB7" w:rsidP="009E7840">
      <w:pPr>
        <w:pStyle w:val="FAAOutlineL3i"/>
        <w:numPr>
          <w:ilvl w:val="3"/>
          <w:numId w:val="117"/>
        </w:numPr>
      </w:pPr>
      <w:r w:rsidRPr="00C86664">
        <w:t>T</w:t>
      </w:r>
      <w:r w:rsidR="00A97B0D" w:rsidRPr="00C86664">
        <w:t>hree</w:t>
      </w:r>
      <w:r w:rsidR="004F1692" w:rsidRPr="00C86664">
        <w:t xml:space="preserve"> area departure and area arrival tasks;</w:t>
      </w:r>
      <w:r w:rsidR="008D4ED5" w:rsidRPr="00C86664">
        <w:t xml:space="preserve"> </w:t>
      </w:r>
    </w:p>
    <w:p w14:paraId="457B8F3C" w14:textId="77777777" w:rsidR="008D4ED5" w:rsidRPr="00C86664" w:rsidRDefault="00863EB7" w:rsidP="009E7840">
      <w:pPr>
        <w:pStyle w:val="FAAOutlineL3i"/>
        <w:numPr>
          <w:ilvl w:val="3"/>
          <w:numId w:val="117"/>
        </w:numPr>
      </w:pPr>
      <w:r w:rsidRPr="00C86664">
        <w:t>T</w:t>
      </w:r>
      <w:r w:rsidR="00A97B0D" w:rsidRPr="00C86664">
        <w:t>hree</w:t>
      </w:r>
      <w:r w:rsidR="004F1692" w:rsidRPr="00C86664">
        <w:t xml:space="preserve"> tasks of transitioning from aided night flight to unaided night flight</w:t>
      </w:r>
      <w:r w:rsidRPr="00C86664">
        <w:t xml:space="preserve"> and back to aided night flight;</w:t>
      </w:r>
      <w:r w:rsidR="008D4ED5" w:rsidRPr="00C86664">
        <w:t xml:space="preserve"> </w:t>
      </w:r>
    </w:p>
    <w:p w14:paraId="457B8F3D" w14:textId="6C480210" w:rsidR="008D4ED5" w:rsidRPr="00C86664" w:rsidRDefault="00863EB7" w:rsidP="009E7840">
      <w:pPr>
        <w:pStyle w:val="FAAOutlineL3i"/>
        <w:numPr>
          <w:ilvl w:val="3"/>
          <w:numId w:val="117"/>
        </w:numPr>
      </w:pPr>
      <w:r w:rsidRPr="00C86664">
        <w:t>T</w:t>
      </w:r>
      <w:r w:rsidR="00A97B0D" w:rsidRPr="00C86664">
        <w:t>hree</w:t>
      </w:r>
      <w:r w:rsidR="00C93E73" w:rsidRPr="00C86664">
        <w:t xml:space="preserve"> night</w:t>
      </w:r>
      <w:r w:rsidR="008539CB" w:rsidRPr="00C86664">
        <w:t xml:space="preserve"> </w:t>
      </w:r>
      <w:r w:rsidR="004F1692" w:rsidRPr="00C86664">
        <w:t>vision goggle operations</w:t>
      </w:r>
      <w:r w:rsidR="00B103EC" w:rsidRPr="00C86664">
        <w:t xml:space="preserve"> </w:t>
      </w:r>
      <w:r w:rsidR="004F1692" w:rsidRPr="00C86664">
        <w:t>or</w:t>
      </w:r>
      <w:r w:rsidR="00B103EC" w:rsidRPr="00C86664">
        <w:t>,</w:t>
      </w:r>
      <w:r w:rsidR="004F1692" w:rsidRPr="00C86664">
        <w:t xml:space="preserve"> when operating helicopters or powered-lifts, </w:t>
      </w:r>
      <w:r w:rsidR="003A7A70" w:rsidRPr="00C86664">
        <w:t xml:space="preserve">six </w:t>
      </w:r>
      <w:r w:rsidR="00C93E73" w:rsidRPr="00C86664">
        <w:t>night</w:t>
      </w:r>
      <w:r w:rsidR="008539CB" w:rsidRPr="00C86664">
        <w:t xml:space="preserve"> </w:t>
      </w:r>
      <w:r w:rsidR="00A668B2" w:rsidRPr="00C86664">
        <w:t>vision goggle operations; or</w:t>
      </w:r>
    </w:p>
    <w:p w14:paraId="457B8F3E" w14:textId="2184209E" w:rsidR="008D4ED5" w:rsidRPr="00C86664" w:rsidRDefault="004C3AAB" w:rsidP="009E7840">
      <w:pPr>
        <w:pStyle w:val="FAAOutlineL3i"/>
        <w:numPr>
          <w:ilvl w:val="3"/>
          <w:numId w:val="117"/>
        </w:numPr>
      </w:pPr>
      <w:r w:rsidRPr="00C86664">
        <w:t>Has s</w:t>
      </w:r>
      <w:r w:rsidR="00366E66" w:rsidRPr="00C86664">
        <w:t>uccessfully completed</w:t>
      </w:r>
      <w:r w:rsidR="00A668B2" w:rsidRPr="00C86664">
        <w:t xml:space="preserve"> a proficiency check with an authorised representative of the Authority</w:t>
      </w:r>
      <w:r w:rsidR="00863EB7" w:rsidRPr="00C86664">
        <w:t>.</w:t>
      </w:r>
      <w:r w:rsidR="008D4ED5" w:rsidRPr="00C86664">
        <w:t xml:space="preserve"> </w:t>
      </w:r>
    </w:p>
    <w:p w14:paraId="457B8F3F" w14:textId="77777777" w:rsidR="00A311DB" w:rsidRPr="00C86664" w:rsidRDefault="00A311DB" w:rsidP="00BB13B5">
      <w:pPr>
        <w:pStyle w:val="FFATextFlushRight"/>
        <w:keepLines w:val="0"/>
        <w:widowControl w:val="0"/>
        <w:spacing w:line="233" w:lineRule="auto"/>
      </w:pPr>
      <w:r w:rsidRPr="00C86664">
        <w:t>ICAO Annex 1: 1.2.5.1</w:t>
      </w:r>
    </w:p>
    <w:p w14:paraId="457B8F40" w14:textId="64E40A2A" w:rsidR="00A311DB" w:rsidRPr="00C86664" w:rsidRDefault="00A311DB" w:rsidP="00BB13B5">
      <w:pPr>
        <w:pStyle w:val="FFATextFlushRight"/>
        <w:keepLines w:val="0"/>
        <w:widowControl w:val="0"/>
        <w:spacing w:line="233" w:lineRule="auto"/>
      </w:pPr>
      <w:r w:rsidRPr="00C86664">
        <w:t>ICAO Annex 6</w:t>
      </w:r>
      <w:r w:rsidR="00A1547A" w:rsidRPr="00C86664">
        <w:t>,</w:t>
      </w:r>
      <w:r w:rsidRPr="00C86664">
        <w:t xml:space="preserve"> Part I: 9.4.1.1</w:t>
      </w:r>
    </w:p>
    <w:p w14:paraId="457B8F44" w14:textId="79DFF8A2" w:rsidR="00A311DB" w:rsidRPr="00C86664" w:rsidRDefault="00E60682" w:rsidP="00BB13B5">
      <w:pPr>
        <w:pStyle w:val="FFATextFlushRight"/>
        <w:keepLines w:val="0"/>
        <w:widowControl w:val="0"/>
        <w:spacing w:line="233" w:lineRule="auto"/>
      </w:pPr>
      <w:r w:rsidRPr="00C86664">
        <w:t>I</w:t>
      </w:r>
      <w:r w:rsidR="00A311DB" w:rsidRPr="00C86664">
        <w:t>CAO Annex 6, Part III, Section II: 7.4.</w:t>
      </w:r>
      <w:r w:rsidRPr="00C86664">
        <w:rPr>
          <w:i w:val="0"/>
        </w:rPr>
        <w:t>1</w:t>
      </w:r>
    </w:p>
    <w:p w14:paraId="457B8F45" w14:textId="4D1212BE"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w:t>
      </w:r>
      <w:r w:rsidR="004C2854" w:rsidRPr="00C86664">
        <w:t>61.55(b</w:t>
      </w:r>
      <w:proofErr w:type="gramStart"/>
      <w:r w:rsidR="004C2854" w:rsidRPr="00C86664">
        <w:t>)(</w:t>
      </w:r>
      <w:proofErr w:type="gramEnd"/>
      <w:r w:rsidR="004C2854" w:rsidRPr="00C86664">
        <w:t xml:space="preserve">2); </w:t>
      </w:r>
      <w:r w:rsidRPr="00C86664">
        <w:t>61.57(b)</w:t>
      </w:r>
      <w:r w:rsidR="00DA74D0" w:rsidRPr="00C86664">
        <w:t xml:space="preserve"> and </w:t>
      </w:r>
      <w:r w:rsidRPr="00C86664">
        <w:t>(c); 121.439</w:t>
      </w:r>
    </w:p>
    <w:p w14:paraId="457B8F46" w14:textId="77777777" w:rsidR="00A311DB" w:rsidRPr="00C86664" w:rsidRDefault="00A311DB" w:rsidP="00BB13B5">
      <w:pPr>
        <w:pStyle w:val="FFATextFlushRight"/>
        <w:keepLines w:val="0"/>
        <w:widowControl w:val="0"/>
        <w:spacing w:line="233" w:lineRule="auto"/>
      </w:pPr>
      <w:r w:rsidRPr="00C86664">
        <w:t>JAR-FCL 1/2.026</w:t>
      </w:r>
    </w:p>
    <w:p w14:paraId="457B8F47" w14:textId="7EB0FCC0" w:rsidR="00A311DB" w:rsidRPr="00C86664" w:rsidRDefault="00A311DB" w:rsidP="003E5182">
      <w:pPr>
        <w:pStyle w:val="Heading4"/>
        <w:keepNext w:val="0"/>
        <w:keepLines w:val="0"/>
        <w:pageBreakBefore/>
        <w:widowControl w:val="0"/>
        <w:spacing w:line="233" w:lineRule="auto"/>
      </w:pPr>
      <w:bookmarkStart w:id="333" w:name="_Toc54934010"/>
      <w:r w:rsidRPr="00C86664">
        <w:lastRenderedPageBreak/>
        <w:t>Recording of Flight Time</w:t>
      </w:r>
      <w:bookmarkEnd w:id="333"/>
      <w:r w:rsidRPr="00C86664">
        <w:t xml:space="preserve"> </w:t>
      </w:r>
    </w:p>
    <w:p w14:paraId="41395C68" w14:textId="30DB6288" w:rsidR="005836CF" w:rsidRPr="00C86664" w:rsidRDefault="005836CF" w:rsidP="003D7FE9">
      <w:pPr>
        <w:pStyle w:val="FAAOutlineL1a"/>
        <w:numPr>
          <w:ilvl w:val="0"/>
          <w:numId w:val="118"/>
        </w:numPr>
        <w:ind w:left="1440" w:hanging="720"/>
      </w:pPr>
      <w:r w:rsidRPr="00C86664">
        <w:t>Each person shall document and record the following time in a manner acceptable to the Authority</w:t>
      </w:r>
      <w:r w:rsidR="00532CF1" w:rsidRPr="00C86664">
        <w:t>,</w:t>
      </w:r>
      <w:r w:rsidRPr="00C86664">
        <w:t xml:space="preserve"> as </w:t>
      </w:r>
      <w:r w:rsidR="009B3455" w:rsidRPr="00C86664">
        <w:t>prescribed</w:t>
      </w:r>
      <w:r w:rsidRPr="00C86664">
        <w:t xml:space="preserve"> in IS 2.3.1.7</w:t>
      </w:r>
      <w:r w:rsidR="00865699" w:rsidRPr="00C86664">
        <w:t>:</w:t>
      </w:r>
    </w:p>
    <w:p w14:paraId="6F40C22D" w14:textId="3B891B2A" w:rsidR="00D764B8" w:rsidRPr="00C86664" w:rsidRDefault="00D764B8" w:rsidP="009E7840">
      <w:pPr>
        <w:pStyle w:val="FAAOutlineL21"/>
        <w:numPr>
          <w:ilvl w:val="0"/>
          <w:numId w:val="790"/>
        </w:numPr>
      </w:pPr>
      <w:r w:rsidRPr="00C86664">
        <w:t>Training and experience used to meet the requirements for a licence, rating, or authorisation issued in accordance with this part; and</w:t>
      </w:r>
    </w:p>
    <w:p w14:paraId="457B8F4B" w14:textId="6212F78A" w:rsidR="00A311DB" w:rsidRPr="00C86664" w:rsidRDefault="00A311DB" w:rsidP="003E5182">
      <w:pPr>
        <w:pStyle w:val="FAAOutlineL21"/>
      </w:pPr>
      <w:r w:rsidRPr="00C86664">
        <w:t xml:space="preserve">The experience required to show recent flight experience according to the requirements of </w:t>
      </w:r>
      <w:r w:rsidR="00FC757D" w:rsidRPr="00C86664">
        <w:t>this part</w:t>
      </w:r>
      <w:r w:rsidRPr="00C86664">
        <w:t>.</w:t>
      </w:r>
    </w:p>
    <w:p w14:paraId="457B8F4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61.51; 63.37; 63.55</w:t>
      </w:r>
    </w:p>
    <w:p w14:paraId="457B8F4D" w14:textId="77777777" w:rsidR="00A311DB" w:rsidRPr="00C86664" w:rsidRDefault="00A311DB" w:rsidP="00BB13B5">
      <w:pPr>
        <w:pStyle w:val="FFATextFlushRight"/>
        <w:keepLines w:val="0"/>
        <w:widowControl w:val="0"/>
        <w:spacing w:line="233" w:lineRule="auto"/>
      </w:pPr>
      <w:r w:rsidRPr="00C86664">
        <w:t>JAR-FCL 1/2/4.080</w:t>
      </w:r>
    </w:p>
    <w:p w14:paraId="457B8F4E" w14:textId="77777777" w:rsidR="00A311DB" w:rsidRPr="00C86664" w:rsidRDefault="00A311DB" w:rsidP="00BB13B5">
      <w:pPr>
        <w:pStyle w:val="Heading3"/>
        <w:keepNext w:val="0"/>
        <w:keepLines w:val="0"/>
        <w:widowControl w:val="0"/>
        <w:spacing w:line="233" w:lineRule="auto"/>
      </w:pPr>
      <w:bookmarkStart w:id="334" w:name="_Toc54934011"/>
      <w:r w:rsidRPr="00C86664">
        <w:t>Category, Class</w:t>
      </w:r>
      <w:r w:rsidR="00EC3FDB" w:rsidRPr="00C86664">
        <w:t>,</w:t>
      </w:r>
      <w:r w:rsidRPr="00C86664">
        <w:t xml:space="preserve"> and Type Ratings, Category II/III Authorisations, and Endorsements</w:t>
      </w:r>
      <w:bookmarkEnd w:id="334"/>
      <w:r w:rsidRPr="00C86664">
        <w:t xml:space="preserve"> </w:t>
      </w:r>
    </w:p>
    <w:p w14:paraId="457B8F4F" w14:textId="79548006" w:rsidR="00A311DB" w:rsidRPr="00C86664" w:rsidRDefault="00A311DB" w:rsidP="00BB13B5">
      <w:pPr>
        <w:pStyle w:val="Heading4"/>
        <w:keepNext w:val="0"/>
        <w:keepLines w:val="0"/>
        <w:widowControl w:val="0"/>
        <w:spacing w:line="233" w:lineRule="auto"/>
      </w:pPr>
      <w:bookmarkStart w:id="335" w:name="_Toc54934012"/>
      <w:r w:rsidRPr="00C86664">
        <w:t>General</w:t>
      </w:r>
      <w:bookmarkEnd w:id="335"/>
    </w:p>
    <w:p w14:paraId="19DDB63B" w14:textId="3FBF418B" w:rsidR="005836CF" w:rsidRPr="00C86664" w:rsidRDefault="005836CF" w:rsidP="003D7FE9">
      <w:pPr>
        <w:pStyle w:val="FAAOutlineL1a"/>
        <w:numPr>
          <w:ilvl w:val="0"/>
          <w:numId w:val="119"/>
        </w:numPr>
        <w:ind w:left="1440" w:hanging="720"/>
      </w:pPr>
      <w:r w:rsidRPr="00C86664">
        <w:t xml:space="preserve">The holder of a pilot licence shall not be permitted to act as PIC or </w:t>
      </w:r>
      <w:r w:rsidR="00AE6992" w:rsidRPr="00C86664">
        <w:t>CP</w:t>
      </w:r>
      <w:r w:rsidRPr="00C86664">
        <w:t xml:space="preserve"> of an aircraft unless the holder has received the applicable ratings, authorisations, and/or endorsements as follows:</w:t>
      </w:r>
    </w:p>
    <w:p w14:paraId="03D33290" w14:textId="77777777" w:rsidR="005836CF" w:rsidRPr="00C86664" w:rsidRDefault="005836CF" w:rsidP="009E7840">
      <w:pPr>
        <w:pStyle w:val="FAAOutlineL21"/>
        <w:numPr>
          <w:ilvl w:val="0"/>
          <w:numId w:val="120"/>
        </w:numPr>
      </w:pPr>
      <w:r w:rsidRPr="00C86664">
        <w:t>The appropriate aircraft category rating specified in this part;</w:t>
      </w:r>
    </w:p>
    <w:p w14:paraId="457B8F53" w14:textId="274257DA" w:rsidR="00A311DB" w:rsidRPr="00C86664" w:rsidRDefault="00A311DB" w:rsidP="003E5182">
      <w:pPr>
        <w:pStyle w:val="FAAOutlineL21"/>
      </w:pPr>
      <w:r w:rsidRPr="00C86664">
        <w:t xml:space="preserve">The appropriate class rating when required in accordance with this </w:t>
      </w:r>
      <w:r w:rsidR="00231E99" w:rsidRPr="00C86664">
        <w:t>p</w:t>
      </w:r>
      <w:r w:rsidRPr="00C86664">
        <w:t xml:space="preserve">art; </w:t>
      </w:r>
    </w:p>
    <w:p w14:paraId="457B8F54" w14:textId="77777777" w:rsidR="00A311DB" w:rsidRPr="00C86664" w:rsidRDefault="00A311DB" w:rsidP="003E5182">
      <w:pPr>
        <w:pStyle w:val="FAAOutlineL21"/>
      </w:pPr>
      <w:r w:rsidRPr="00C86664">
        <w:t xml:space="preserve">A type rating when required in accordance with this </w:t>
      </w:r>
      <w:r w:rsidR="00231E99" w:rsidRPr="00C86664">
        <w:t>p</w:t>
      </w:r>
      <w:r w:rsidRPr="00C86664">
        <w:t>art;</w:t>
      </w:r>
    </w:p>
    <w:p w14:paraId="457B8F55" w14:textId="77777777" w:rsidR="00A311DB" w:rsidRPr="00C86664" w:rsidRDefault="00A311DB" w:rsidP="003E5182">
      <w:pPr>
        <w:pStyle w:val="FAAOutlineL21"/>
      </w:pPr>
      <w:r w:rsidRPr="00C86664">
        <w:t xml:space="preserve">An authorisation when required in accordance with this </w:t>
      </w:r>
      <w:r w:rsidR="00231E99" w:rsidRPr="00C86664">
        <w:t>p</w:t>
      </w:r>
      <w:r w:rsidRPr="00C86664">
        <w:t>art; or</w:t>
      </w:r>
    </w:p>
    <w:p w14:paraId="457B8F56" w14:textId="77777777" w:rsidR="00A311DB" w:rsidRPr="00C86664" w:rsidRDefault="00A311DB" w:rsidP="003E5182">
      <w:pPr>
        <w:pStyle w:val="FAAOutlineL21"/>
      </w:pPr>
      <w:r w:rsidRPr="00C86664">
        <w:t xml:space="preserve">An endorsement when required in accordance with this </w:t>
      </w:r>
      <w:r w:rsidR="00231E99" w:rsidRPr="00C86664">
        <w:t>p</w:t>
      </w:r>
      <w:r w:rsidRPr="00C86664">
        <w:t>art.</w:t>
      </w:r>
    </w:p>
    <w:p w14:paraId="457B8F57" w14:textId="77777777" w:rsidR="00A311DB" w:rsidRPr="00C86664" w:rsidRDefault="00A311DB">
      <w:pPr>
        <w:pStyle w:val="FAAOutlineL1a"/>
      </w:pPr>
      <w:r w:rsidRPr="00C86664">
        <w:t xml:space="preserve">The applicant shall meet the appropriate requirements of this </w:t>
      </w:r>
      <w:r w:rsidR="00231E99" w:rsidRPr="00C86664">
        <w:t>p</w:t>
      </w:r>
      <w:r w:rsidRPr="00C86664">
        <w:t xml:space="preserve">art for the aircraft rating, </w:t>
      </w:r>
      <w:r w:rsidR="002F1FB1" w:rsidRPr="00C86664">
        <w:t>authorisation,</w:t>
      </w:r>
      <w:r w:rsidRPr="00C86664">
        <w:t xml:space="preserve"> or endorsement sought.</w:t>
      </w:r>
    </w:p>
    <w:p w14:paraId="457B8F58" w14:textId="77777777" w:rsidR="00A311DB" w:rsidRPr="00C86664" w:rsidRDefault="00A311DB">
      <w:pPr>
        <w:pStyle w:val="FAAOutlineL1a"/>
      </w:pPr>
      <w:r w:rsidRPr="00C86664">
        <w:t>When an applicant demonstrates skill and knowledge for the initial issue or reissue of a pilot licence, the category and ratings appropriate to the class or type of aircraft used in the demonstration will be entered on the licence.</w:t>
      </w:r>
    </w:p>
    <w:p w14:paraId="457B8F59" w14:textId="36930753" w:rsidR="00A311DB" w:rsidRPr="00C86664" w:rsidRDefault="00A311DB">
      <w:pPr>
        <w:pStyle w:val="FAAOutlineL1a"/>
      </w:pPr>
      <w:r w:rsidRPr="00C86664">
        <w:t>For the purpose of training, testing</w:t>
      </w:r>
      <w:r w:rsidR="002F1FB1" w:rsidRPr="00C86664">
        <w:t>,</w:t>
      </w:r>
      <w:r w:rsidRPr="00C86664">
        <w:t xml:space="preserve"> or specific special purpose non-revenue, non-passenger</w:t>
      </w:r>
      <w:r w:rsidR="00FB7D21" w:rsidRPr="00C86664">
        <w:t>-</w:t>
      </w:r>
      <w:r w:rsidRPr="00C86664">
        <w:t xml:space="preserve"> carrying flights, special authorisation may be provided in writing to the licence holder by the Authority in place of issuing the class or type rating in accordance with </w:t>
      </w:r>
      <w:r w:rsidR="00532CF1" w:rsidRPr="00C86664">
        <w:t>paragraph 2.3.2.1</w:t>
      </w:r>
      <w:r w:rsidRPr="00C86664">
        <w:t>(a)</w:t>
      </w:r>
      <w:r w:rsidR="00532CF1" w:rsidRPr="00C86664">
        <w:t xml:space="preserve"> of this subsection</w:t>
      </w:r>
      <w:r w:rsidRPr="00C86664">
        <w:t>. This authorisation shall be limited in validity to the time needed to complete the specific flight.</w:t>
      </w:r>
    </w:p>
    <w:p w14:paraId="457B8F5A" w14:textId="2BFE3625" w:rsidR="00A311DB" w:rsidRPr="00C86664" w:rsidRDefault="00A311DB" w:rsidP="00BB13B5">
      <w:pPr>
        <w:pStyle w:val="FFATextFlushRight"/>
        <w:keepLines w:val="0"/>
        <w:widowControl w:val="0"/>
        <w:spacing w:line="233" w:lineRule="auto"/>
      </w:pPr>
      <w:r w:rsidRPr="00C86664">
        <w:t>ICAO Annex 1: 2.1.3.1</w:t>
      </w:r>
      <w:r w:rsidR="00E93E6E" w:rsidRPr="00C86664">
        <w:t>;</w:t>
      </w:r>
      <w:r w:rsidRPr="00C86664">
        <w:t xml:space="preserve"> 2.1.3.1.1R; 2.1.3.2; 2.1.3.3;</w:t>
      </w:r>
      <w:r w:rsidR="00190AA1" w:rsidRPr="00C86664">
        <w:t xml:space="preserve"> </w:t>
      </w:r>
      <w:r w:rsidRPr="00C86664">
        <w:t>2.1.4.1</w:t>
      </w:r>
      <w:r w:rsidR="00E93E6E" w:rsidRPr="00C86664">
        <w:t>;</w:t>
      </w:r>
      <w:r w:rsidRPr="00C86664">
        <w:t xml:space="preserve"> 2.1.4.2</w:t>
      </w:r>
      <w:r w:rsidR="00E93E6E" w:rsidRPr="00C86664">
        <w:t>;</w:t>
      </w:r>
      <w:r w:rsidRPr="00C86664">
        <w:t xml:space="preserve"> 2.1.5.1</w:t>
      </w:r>
    </w:p>
    <w:p w14:paraId="457B8F5B"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w:t>
      </w:r>
    </w:p>
    <w:p w14:paraId="457B8F5C" w14:textId="526FE89B" w:rsidR="00A311DB" w:rsidRPr="00C86664" w:rsidRDefault="00A311DB" w:rsidP="00BB13B5">
      <w:pPr>
        <w:pStyle w:val="FFATextFlushRight"/>
        <w:keepLines w:val="0"/>
        <w:widowControl w:val="0"/>
        <w:spacing w:line="233" w:lineRule="auto"/>
      </w:pPr>
      <w:r w:rsidRPr="00C86664">
        <w:t>JAR-FCL1/2.225</w:t>
      </w:r>
      <w:r w:rsidR="00246272" w:rsidRPr="00C86664">
        <w:t>;</w:t>
      </w:r>
      <w:r w:rsidRPr="00C86664">
        <w:t xml:space="preserve"> 230</w:t>
      </w:r>
    </w:p>
    <w:p w14:paraId="457B8F5D" w14:textId="2651AE2B" w:rsidR="00A311DB" w:rsidRPr="00C86664" w:rsidRDefault="00A311DB">
      <w:pPr>
        <w:pStyle w:val="Heading4"/>
        <w:keepNext w:val="0"/>
        <w:keepLines w:val="0"/>
        <w:widowControl w:val="0"/>
        <w:spacing w:line="233" w:lineRule="auto"/>
      </w:pPr>
      <w:bookmarkStart w:id="336" w:name="_Toc54934013"/>
      <w:r w:rsidRPr="00C86664">
        <w:t>Category Ratings</w:t>
      </w:r>
      <w:bookmarkEnd w:id="336"/>
      <w:r w:rsidRPr="00C86664">
        <w:t xml:space="preserve"> </w:t>
      </w:r>
    </w:p>
    <w:p w14:paraId="430DAFD1" w14:textId="77777777" w:rsidR="005836CF" w:rsidRPr="00C86664" w:rsidRDefault="005836CF" w:rsidP="003D7FE9">
      <w:pPr>
        <w:pStyle w:val="FAAOutlineL1a"/>
        <w:numPr>
          <w:ilvl w:val="0"/>
          <w:numId w:val="121"/>
        </w:numPr>
        <w:ind w:left="1440" w:hanging="720"/>
      </w:pPr>
      <w:r w:rsidRPr="00C86664">
        <w:t>The category of aircraft shall be endorsed on the licence as a rating.</w:t>
      </w:r>
    </w:p>
    <w:p w14:paraId="457B8F60" w14:textId="77777777" w:rsidR="00A311DB" w:rsidRPr="00C86664" w:rsidRDefault="001126A2">
      <w:pPr>
        <w:pStyle w:val="FAAOutlineL1a"/>
      </w:pPr>
      <w:r w:rsidRPr="00C86664">
        <w:t>INITIAL CATEGORY RATING</w:t>
      </w:r>
      <w:r w:rsidR="00A311DB" w:rsidRPr="00C86664">
        <w:t>.</w:t>
      </w:r>
      <w:r w:rsidR="00190AA1" w:rsidRPr="00C86664">
        <w:t xml:space="preserve"> </w:t>
      </w:r>
    </w:p>
    <w:p w14:paraId="457B8F61" w14:textId="732603D2" w:rsidR="00A311DB" w:rsidRPr="00C86664" w:rsidRDefault="00A311DB" w:rsidP="009E7840">
      <w:pPr>
        <w:pStyle w:val="FAAOutlineL21"/>
        <w:numPr>
          <w:ilvl w:val="0"/>
          <w:numId w:val="122"/>
        </w:numPr>
      </w:pPr>
      <w:r w:rsidRPr="00C86664">
        <w:t xml:space="preserve">An applicant for a pilot licence, after successfully meeting all </w:t>
      </w:r>
      <w:r w:rsidR="00E60F05" w:rsidRPr="00C86664">
        <w:t xml:space="preserve">the </w:t>
      </w:r>
      <w:r w:rsidRPr="00C86664">
        <w:t xml:space="preserve">requirements for the issuance of the licence as contained in this </w:t>
      </w:r>
      <w:r w:rsidR="00231E99" w:rsidRPr="00C86664">
        <w:t>p</w:t>
      </w:r>
      <w:r w:rsidRPr="00C86664">
        <w:t>art, shall receive the appropriate licence with the aircraft category and</w:t>
      </w:r>
      <w:r w:rsidR="00E60F05" w:rsidRPr="00C86664">
        <w:t>,</w:t>
      </w:r>
      <w:r w:rsidRPr="00C86664">
        <w:t xml:space="preserve"> if applicable, </w:t>
      </w:r>
      <w:r w:rsidR="00E60F05" w:rsidRPr="00C86664">
        <w:t xml:space="preserve">the </w:t>
      </w:r>
      <w:r w:rsidRPr="00C86664">
        <w:t>class or type rating endorsed on the licence.</w:t>
      </w:r>
    </w:p>
    <w:p w14:paraId="457B8F62" w14:textId="77777777" w:rsidR="00A311DB" w:rsidRPr="00C86664" w:rsidRDefault="001126A2">
      <w:pPr>
        <w:pStyle w:val="FAAOutlineL1a"/>
      </w:pPr>
      <w:r w:rsidRPr="00C86664">
        <w:t>ADDITIONAL CATEGORY RATINGS</w:t>
      </w:r>
      <w:r w:rsidR="00A311DB" w:rsidRPr="00C86664">
        <w:t>.</w:t>
      </w:r>
    </w:p>
    <w:p w14:paraId="457B8F63" w14:textId="77777777" w:rsidR="00A311DB" w:rsidRPr="00C86664" w:rsidRDefault="00A311DB" w:rsidP="009E7840">
      <w:pPr>
        <w:pStyle w:val="FAAOutlineL21"/>
        <w:numPr>
          <w:ilvl w:val="0"/>
          <w:numId w:val="123"/>
        </w:numPr>
      </w:pPr>
      <w:r w:rsidRPr="00C86664">
        <w:t>Any additional category rating endorsed on a pilot licence shall indicate the level of licensing privileges at which the category rating is granted.</w:t>
      </w:r>
    </w:p>
    <w:p w14:paraId="457B8F64" w14:textId="77777777" w:rsidR="00A311DB" w:rsidRPr="00C86664" w:rsidRDefault="00A311DB" w:rsidP="003E5182">
      <w:pPr>
        <w:pStyle w:val="FAAOutlineL21"/>
        <w:pageBreakBefore/>
      </w:pPr>
      <w:r w:rsidRPr="00C86664">
        <w:lastRenderedPageBreak/>
        <w:t>The holder of a pilot licence seeking an additional category rating shall:</w:t>
      </w:r>
    </w:p>
    <w:p w14:paraId="457B8F65" w14:textId="77777777" w:rsidR="00A311DB" w:rsidRPr="00C86664" w:rsidRDefault="00A311DB" w:rsidP="009E7840">
      <w:pPr>
        <w:pStyle w:val="FAAOutlineL3i"/>
        <w:numPr>
          <w:ilvl w:val="3"/>
          <w:numId w:val="124"/>
        </w:numPr>
      </w:pPr>
      <w:r w:rsidRPr="00C86664">
        <w:t xml:space="preserve">Meet the requirements of this </w:t>
      </w:r>
      <w:r w:rsidR="00231E99" w:rsidRPr="00C86664">
        <w:t>p</w:t>
      </w:r>
      <w:r w:rsidRPr="00C86664">
        <w:t>art appropriate to the privileges for which the category rating is sought;</w:t>
      </w:r>
    </w:p>
    <w:p w14:paraId="457B8F66" w14:textId="4632D40B" w:rsidR="00A311DB" w:rsidRPr="00C86664" w:rsidRDefault="00A311DB" w:rsidP="009E7840">
      <w:pPr>
        <w:pStyle w:val="FAAOutlineL3i"/>
        <w:numPr>
          <w:ilvl w:val="3"/>
          <w:numId w:val="124"/>
        </w:numPr>
      </w:pPr>
      <w:r w:rsidRPr="00C86664">
        <w:t>Have an endorsement i</w:t>
      </w:r>
      <w:r w:rsidR="008E0303" w:rsidRPr="00C86664">
        <w:t>n</w:t>
      </w:r>
      <w:r w:rsidRPr="00C86664">
        <w:t xml:space="preserve"> his</w:t>
      </w:r>
      <w:r w:rsidR="008E0303" w:rsidRPr="00C86664">
        <w:t xml:space="preserve"> or </w:t>
      </w:r>
      <w:r w:rsidRPr="00C86664">
        <w:t>her logbook or training record from an authorised instructor that the applicant has been found competent in the required aeronautical knowledge and flight instruction areas;</w:t>
      </w:r>
    </w:p>
    <w:p w14:paraId="457B8F67" w14:textId="77777777" w:rsidR="00A311DB" w:rsidRPr="00C86664" w:rsidRDefault="00A311DB" w:rsidP="009E7840">
      <w:pPr>
        <w:pStyle w:val="FAAOutlineL3i"/>
        <w:numPr>
          <w:ilvl w:val="3"/>
          <w:numId w:val="124"/>
        </w:numPr>
      </w:pPr>
      <w:r w:rsidRPr="00C86664">
        <w:t>Pass the required knowledge test; and</w:t>
      </w:r>
    </w:p>
    <w:p w14:paraId="457B8F68" w14:textId="26FD832A" w:rsidR="00A311DB" w:rsidRPr="00C86664" w:rsidRDefault="00A311DB" w:rsidP="009E7840">
      <w:pPr>
        <w:pStyle w:val="FAAOutlineL3i"/>
        <w:numPr>
          <w:ilvl w:val="3"/>
          <w:numId w:val="124"/>
        </w:numPr>
      </w:pPr>
      <w:r w:rsidRPr="00C86664">
        <w:t>Pass the required skill test for the aircraft category and</w:t>
      </w:r>
      <w:r w:rsidR="008E0303" w:rsidRPr="00C86664">
        <w:t>,</w:t>
      </w:r>
      <w:r w:rsidRPr="00C86664">
        <w:t xml:space="preserve"> if applicable, </w:t>
      </w:r>
      <w:r w:rsidR="00DE6CF4" w:rsidRPr="00C86664">
        <w:t xml:space="preserve">the </w:t>
      </w:r>
      <w:r w:rsidRPr="00C86664">
        <w:t xml:space="preserve">class rating being sought. </w:t>
      </w:r>
    </w:p>
    <w:p w14:paraId="457B8F69" w14:textId="77777777" w:rsidR="00A311DB" w:rsidRPr="00C86664" w:rsidRDefault="001126A2">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 class rating are to act as a pilot on the class of aircraft specified in the rating.</w:t>
      </w:r>
    </w:p>
    <w:p w14:paraId="457B8F6A" w14:textId="669D9B93" w:rsidR="00A311DB" w:rsidRPr="00C86664" w:rsidRDefault="00A311DB">
      <w:pPr>
        <w:pStyle w:val="FAAOutlineL1a"/>
      </w:pPr>
      <w:r w:rsidRPr="00C86664">
        <w:t>The validity, renewal</w:t>
      </w:r>
      <w:r w:rsidR="00DE6CF4" w:rsidRPr="00C86664">
        <w:t>,</w:t>
      </w:r>
      <w:r w:rsidRPr="00C86664">
        <w:t xml:space="preserve"> or reissue of the category rating will coincide with the requirements for </w:t>
      </w:r>
      <w:r w:rsidR="00DE6CF4" w:rsidRPr="00C86664">
        <w:t xml:space="preserve">the </w:t>
      </w:r>
      <w:r w:rsidRPr="00C86664">
        <w:t>validity, renewal</w:t>
      </w:r>
      <w:r w:rsidR="00DE6CF4" w:rsidRPr="00C86664">
        <w:t>,</w:t>
      </w:r>
      <w:r w:rsidRPr="00C86664">
        <w:t xml:space="preserve"> or reissue of the licence and</w:t>
      </w:r>
      <w:r w:rsidR="00DE6CF4" w:rsidRPr="00C86664">
        <w:t>,</w:t>
      </w:r>
      <w:r w:rsidRPr="00C86664">
        <w:t xml:space="preserve"> if applicable</w:t>
      </w:r>
      <w:r w:rsidR="00DE6CF4" w:rsidRPr="00C86664">
        <w:t>, the</w:t>
      </w:r>
      <w:r w:rsidRPr="00C86664">
        <w:t xml:space="preserve"> class or type rating contained in this </w:t>
      </w:r>
      <w:r w:rsidR="00231E99" w:rsidRPr="00C86664">
        <w:t>p</w:t>
      </w:r>
      <w:r w:rsidRPr="00C86664">
        <w:t>art.</w:t>
      </w:r>
    </w:p>
    <w:p w14:paraId="457B8F6B" w14:textId="2F707817" w:rsidR="00A311DB" w:rsidRPr="00C86664" w:rsidRDefault="00A311DB" w:rsidP="00BB13B5">
      <w:pPr>
        <w:pStyle w:val="FFATextFlushRight"/>
        <w:keepLines w:val="0"/>
        <w:widowControl w:val="0"/>
        <w:spacing w:line="233" w:lineRule="auto"/>
      </w:pPr>
      <w:r w:rsidRPr="00C86664">
        <w:t>ICAO Annex 1: 2.1.1.2</w:t>
      </w:r>
      <w:r w:rsidR="00C844C9" w:rsidRPr="00C86664">
        <w:t>;</w:t>
      </w:r>
      <w:r w:rsidRPr="00C86664">
        <w:t xml:space="preserve"> 2.1.2.1</w:t>
      </w:r>
      <w:r w:rsidR="00C844C9" w:rsidRPr="00C86664">
        <w:t>;</w:t>
      </w:r>
      <w:r w:rsidRPr="00C86664">
        <w:t xml:space="preserve"> 2.1.2.3</w:t>
      </w:r>
      <w:r w:rsidR="00C844C9" w:rsidRPr="00C86664">
        <w:t>;</w:t>
      </w:r>
      <w:r w:rsidRPr="00C86664">
        <w:t xml:space="preserve"> 2.1.2.4; 5.1.1.2(XII)</w:t>
      </w:r>
    </w:p>
    <w:p w14:paraId="457B8F6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61.5</w:t>
      </w:r>
    </w:p>
    <w:p w14:paraId="457B8F6D" w14:textId="6574D875" w:rsidR="00A311DB" w:rsidRPr="00C86664" w:rsidRDefault="00A311DB" w:rsidP="00BB13B5">
      <w:pPr>
        <w:pStyle w:val="Heading4"/>
        <w:keepNext w:val="0"/>
        <w:keepLines w:val="0"/>
        <w:widowControl w:val="0"/>
        <w:spacing w:line="233" w:lineRule="auto"/>
      </w:pPr>
      <w:bookmarkStart w:id="337" w:name="_Toc54934014"/>
      <w:r w:rsidRPr="00C86664">
        <w:t>Class Ratings</w:t>
      </w:r>
      <w:bookmarkEnd w:id="337"/>
      <w:r w:rsidRPr="00C86664">
        <w:t xml:space="preserve"> </w:t>
      </w:r>
    </w:p>
    <w:p w14:paraId="23031766" w14:textId="77777777" w:rsidR="005836CF" w:rsidRPr="00C86664" w:rsidRDefault="005836CF" w:rsidP="003D7FE9">
      <w:pPr>
        <w:pStyle w:val="FAAOutlineL1a"/>
        <w:numPr>
          <w:ilvl w:val="0"/>
          <w:numId w:val="125"/>
        </w:numPr>
        <w:ind w:left="1440" w:hanging="720"/>
      </w:pPr>
      <w:r w:rsidRPr="00C86664">
        <w:t>The class of aircraft, if applicable, shall be endorsed on the licence as a rating.</w:t>
      </w:r>
    </w:p>
    <w:p w14:paraId="457B8F70" w14:textId="77777777" w:rsidR="00A311DB" w:rsidRPr="00C86664" w:rsidRDefault="001126A2">
      <w:pPr>
        <w:pStyle w:val="FAAOutlineL1a"/>
      </w:pPr>
      <w:r w:rsidRPr="00C86664">
        <w:t>INITIAL CLASS RATING</w:t>
      </w:r>
      <w:r w:rsidR="00A311DB" w:rsidRPr="00C86664">
        <w:t>.</w:t>
      </w:r>
      <w:r w:rsidR="00190AA1" w:rsidRPr="00C86664">
        <w:t xml:space="preserve"> </w:t>
      </w:r>
    </w:p>
    <w:p w14:paraId="457B8F71" w14:textId="08BBCFF8" w:rsidR="00A311DB" w:rsidRPr="00C86664" w:rsidRDefault="00A311DB" w:rsidP="009E7840">
      <w:pPr>
        <w:pStyle w:val="FAAOutlineL21"/>
        <w:numPr>
          <w:ilvl w:val="0"/>
          <w:numId w:val="126"/>
        </w:numPr>
      </w:pPr>
      <w:r w:rsidRPr="00C86664">
        <w:t xml:space="preserve">An applicant for a pilot licence, after successfully meeting all </w:t>
      </w:r>
      <w:r w:rsidR="008A656B" w:rsidRPr="00C86664">
        <w:t xml:space="preserve">the </w:t>
      </w:r>
      <w:r w:rsidRPr="00C86664">
        <w:t xml:space="preserve">requirements for the issuance of the licence as contained in this </w:t>
      </w:r>
      <w:r w:rsidR="00231E99" w:rsidRPr="00C86664">
        <w:t>p</w:t>
      </w:r>
      <w:r w:rsidRPr="00C86664">
        <w:t>art, shall receive the appropriate licence with the aircraft category, class, and</w:t>
      </w:r>
      <w:r w:rsidR="008A656B" w:rsidRPr="00C86664">
        <w:t>,</w:t>
      </w:r>
      <w:r w:rsidRPr="00C86664">
        <w:t xml:space="preserve"> if applicable, type rating endorsed on the licence.</w:t>
      </w:r>
    </w:p>
    <w:p w14:paraId="457B8F72" w14:textId="77777777" w:rsidR="00A311DB" w:rsidRPr="00C86664" w:rsidRDefault="001126A2">
      <w:pPr>
        <w:pStyle w:val="FAAOutlineL1a"/>
      </w:pPr>
      <w:r w:rsidRPr="00C86664">
        <w:t>ADDITIONAL CLASS RATINGS</w:t>
      </w:r>
      <w:r w:rsidR="00A311DB" w:rsidRPr="00C86664">
        <w:t>.</w:t>
      </w:r>
    </w:p>
    <w:p w14:paraId="457B8F73" w14:textId="77777777" w:rsidR="00A311DB" w:rsidRPr="00C86664" w:rsidRDefault="00A311DB" w:rsidP="009E7840">
      <w:pPr>
        <w:pStyle w:val="FAAOutlineL21"/>
        <w:numPr>
          <w:ilvl w:val="0"/>
          <w:numId w:val="127"/>
        </w:numPr>
      </w:pPr>
      <w:r w:rsidRPr="00C86664">
        <w:t>Any additional class rating endorsed on a pilot licence shall indicate the level of licensing privileges at which the class rating is granted.</w:t>
      </w:r>
    </w:p>
    <w:p w14:paraId="457B8F74" w14:textId="77777777" w:rsidR="00A311DB" w:rsidRPr="00C86664" w:rsidRDefault="00A311DB" w:rsidP="003E5182">
      <w:pPr>
        <w:pStyle w:val="FAAOutlineL21"/>
      </w:pPr>
      <w:r w:rsidRPr="00C86664">
        <w:t>The holder of a pilot licence seeking an additional class rating shall:</w:t>
      </w:r>
    </w:p>
    <w:p w14:paraId="457B8F75" w14:textId="77777777" w:rsidR="00A311DB" w:rsidRPr="00C86664" w:rsidRDefault="00A311DB" w:rsidP="009E7840">
      <w:pPr>
        <w:pStyle w:val="FAAOutlineL3i"/>
        <w:numPr>
          <w:ilvl w:val="3"/>
          <w:numId w:val="128"/>
        </w:numPr>
      </w:pPr>
      <w:r w:rsidRPr="00C86664">
        <w:t xml:space="preserve">Meet the requirements of this </w:t>
      </w:r>
      <w:r w:rsidR="00231E99" w:rsidRPr="00C86664">
        <w:t>p</w:t>
      </w:r>
      <w:r w:rsidRPr="00C86664">
        <w:t>art appropriate to the privileges for which the class rating is sought;</w:t>
      </w:r>
    </w:p>
    <w:p w14:paraId="457B8F76" w14:textId="55DDF3A7" w:rsidR="00A311DB" w:rsidRPr="00C86664" w:rsidRDefault="00A311DB" w:rsidP="009E7840">
      <w:pPr>
        <w:pStyle w:val="FAAOutlineL3i"/>
        <w:numPr>
          <w:ilvl w:val="3"/>
          <w:numId w:val="128"/>
        </w:numPr>
      </w:pPr>
      <w:r w:rsidRPr="00C86664">
        <w:t>Have an endorsement i</w:t>
      </w:r>
      <w:r w:rsidR="00BE1FE8" w:rsidRPr="00C86664">
        <w:t>n</w:t>
      </w:r>
      <w:r w:rsidRPr="00C86664">
        <w:t xml:space="preserve"> his</w:t>
      </w:r>
      <w:r w:rsidR="00BE1FE8" w:rsidRPr="00C86664">
        <w:t xml:space="preserve"> or </w:t>
      </w:r>
      <w:r w:rsidRPr="00C86664">
        <w:t>her logbook or training record from an authorised instructor that the applicant has been found competent in the required aeronautical knowledge and flight instruction areas;</w:t>
      </w:r>
    </w:p>
    <w:p w14:paraId="457B8F77" w14:textId="3ED929D5" w:rsidR="00A311DB" w:rsidRPr="00C86664" w:rsidRDefault="00A311DB" w:rsidP="009E7840">
      <w:pPr>
        <w:pStyle w:val="FAAOutlineL3i"/>
        <w:numPr>
          <w:ilvl w:val="3"/>
          <w:numId w:val="128"/>
        </w:numPr>
      </w:pPr>
      <w:r w:rsidRPr="00C86664">
        <w:t>Pass the required knowledge test</w:t>
      </w:r>
      <w:r w:rsidR="00A55D87" w:rsidRPr="00C86664">
        <w:t>,</w:t>
      </w:r>
      <w:r w:rsidRPr="00C86664">
        <w:t xml:space="preserve"> unless the applicant holds a class rating within the same category of aircraft at the same level of pilot licence at either the private or commercial levels; and</w:t>
      </w:r>
    </w:p>
    <w:p w14:paraId="457B8F78" w14:textId="77777777" w:rsidR="00A311DB" w:rsidRPr="00C86664" w:rsidRDefault="00A311DB" w:rsidP="009E7840">
      <w:pPr>
        <w:pStyle w:val="FAAOutlineL3i"/>
        <w:numPr>
          <w:ilvl w:val="3"/>
          <w:numId w:val="128"/>
        </w:numPr>
      </w:pPr>
      <w:r w:rsidRPr="00C86664">
        <w:t xml:space="preserve">Pass the required skill test for the aircraft class rating being sought. </w:t>
      </w:r>
    </w:p>
    <w:p w14:paraId="457B8F79" w14:textId="77777777" w:rsidR="00A311DB" w:rsidRPr="00C86664" w:rsidRDefault="001126A2">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 class rating are to act as a pilot on the class of aircraft specified in the rating.</w:t>
      </w:r>
    </w:p>
    <w:p w14:paraId="457B8F7A" w14:textId="77777777" w:rsidR="00A311DB" w:rsidRPr="00C86664" w:rsidRDefault="001126A2">
      <w:pPr>
        <w:pStyle w:val="FAAOutlineL1a"/>
      </w:pPr>
      <w:r w:rsidRPr="00C86664">
        <w:t>VALIDITY.</w:t>
      </w:r>
      <w:r w:rsidR="00A311DB" w:rsidRPr="00C86664">
        <w:t xml:space="preserve"> Subject to compliance with the requirements specified in this </w:t>
      </w:r>
      <w:r w:rsidR="00231E99" w:rsidRPr="00C86664">
        <w:t>p</w:t>
      </w:r>
      <w:r w:rsidR="00A311DB" w:rsidRPr="00C86664">
        <w:t>art, the validity period of:</w:t>
      </w:r>
    </w:p>
    <w:p w14:paraId="457B8F7B" w14:textId="2C2693E4" w:rsidR="00A311DB" w:rsidRPr="00C86664" w:rsidRDefault="00A311DB" w:rsidP="009E7840">
      <w:pPr>
        <w:pStyle w:val="FAAOutlineL21"/>
        <w:numPr>
          <w:ilvl w:val="0"/>
          <w:numId w:val="129"/>
        </w:numPr>
      </w:pPr>
      <w:r w:rsidRPr="00C86664">
        <w:t>A multi-engine class rating is 1 calendar year</w:t>
      </w:r>
      <w:r w:rsidR="00DB68C5" w:rsidRPr="00C86664">
        <w:t>; and</w:t>
      </w:r>
    </w:p>
    <w:p w14:paraId="457B8F7C" w14:textId="5F045E8E" w:rsidR="00A311DB" w:rsidRPr="00C86664" w:rsidRDefault="00A311DB" w:rsidP="003E5182">
      <w:pPr>
        <w:pStyle w:val="FAAOutlineL21"/>
      </w:pPr>
      <w:r w:rsidRPr="00C86664">
        <w:t>A single-engine class rating</w:t>
      </w:r>
      <w:r w:rsidR="00DB68C5" w:rsidRPr="00C86664">
        <w:t>,</w:t>
      </w:r>
      <w:r w:rsidRPr="00C86664">
        <w:t xml:space="preserve"> balloon gas</w:t>
      </w:r>
      <w:r w:rsidR="00DB68C5" w:rsidRPr="00C86664">
        <w:t xml:space="preserve"> rating,</w:t>
      </w:r>
      <w:r w:rsidRPr="00C86664">
        <w:t xml:space="preserve"> or balloon hot air rating is 2 calendar years.</w:t>
      </w:r>
    </w:p>
    <w:p w14:paraId="457B8F7D" w14:textId="77777777" w:rsidR="00A311DB" w:rsidRPr="00C86664" w:rsidRDefault="001126A2">
      <w:pPr>
        <w:pStyle w:val="FAAOutlineL1a"/>
        <w:pageBreakBefore/>
      </w:pPr>
      <w:r w:rsidRPr="00C86664">
        <w:lastRenderedPageBreak/>
        <w:t>RENEWAL TIME FRAME</w:t>
      </w:r>
      <w:r w:rsidR="00D16F22" w:rsidRPr="00C86664">
        <w:t>.</w:t>
      </w:r>
    </w:p>
    <w:p w14:paraId="457B8F7E" w14:textId="4C5E7AB7" w:rsidR="00A311DB" w:rsidRPr="00C86664" w:rsidRDefault="00A311DB" w:rsidP="009E7840">
      <w:pPr>
        <w:pStyle w:val="FAAOutlineL21"/>
        <w:numPr>
          <w:ilvl w:val="0"/>
          <w:numId w:val="130"/>
        </w:numPr>
      </w:pPr>
      <w:r w:rsidRPr="00C86664">
        <w:t>For the renewal of a single-engine class rating, a balloon gas rating</w:t>
      </w:r>
      <w:r w:rsidR="00DB68C5" w:rsidRPr="00C86664">
        <w:t>,</w:t>
      </w:r>
      <w:r w:rsidRPr="00C86664">
        <w:t xml:space="preserve"> or a balloon hot air rating, the pilot shall:</w:t>
      </w:r>
    </w:p>
    <w:p w14:paraId="457B8F7F" w14:textId="77777777" w:rsidR="00A311DB" w:rsidRPr="00C86664" w:rsidRDefault="00A311DB" w:rsidP="009E7840">
      <w:pPr>
        <w:pStyle w:val="FAAOutlineL3i"/>
        <w:numPr>
          <w:ilvl w:val="3"/>
          <w:numId w:val="131"/>
        </w:numPr>
      </w:pPr>
      <w:r w:rsidRPr="00C86664">
        <w:t>Within the preceding 24 calendar months, complete a proficiency check on areas of operation listed in the skill test that is applicable to the level of licence, category</w:t>
      </w:r>
      <w:r w:rsidR="002F1FB1" w:rsidRPr="00C86664">
        <w:t>,</w:t>
      </w:r>
      <w:r w:rsidRPr="00C86664">
        <w:t xml:space="preserve"> and class rating; and</w:t>
      </w:r>
    </w:p>
    <w:p w14:paraId="457B8F80" w14:textId="1BE7BF06" w:rsidR="00A311DB" w:rsidRPr="00C86664" w:rsidRDefault="00A311DB" w:rsidP="009E7840">
      <w:pPr>
        <w:pStyle w:val="FAAOutlineL3i"/>
        <w:numPr>
          <w:ilvl w:val="3"/>
          <w:numId w:val="131"/>
        </w:numPr>
      </w:pPr>
      <w:r w:rsidRPr="00C86664">
        <w:t xml:space="preserve">Have completed 12 hours </w:t>
      </w:r>
      <w:r w:rsidR="004B128B" w:rsidRPr="00C86664">
        <w:t xml:space="preserve">of </w:t>
      </w:r>
      <w:r w:rsidRPr="00C86664">
        <w:t>flight time within the 12 months preceding the expiry date.</w:t>
      </w:r>
    </w:p>
    <w:p w14:paraId="457B8F81" w14:textId="77777777" w:rsidR="00A311DB" w:rsidRPr="00C86664" w:rsidRDefault="00A311DB" w:rsidP="003E5182">
      <w:pPr>
        <w:pStyle w:val="FAAOutlineL21"/>
      </w:pPr>
      <w:r w:rsidRPr="00C86664">
        <w:t>For the renewal of a multi-engine class rating the pilot shall:</w:t>
      </w:r>
    </w:p>
    <w:p w14:paraId="457B8F82" w14:textId="5336EEA6" w:rsidR="00A311DB" w:rsidRPr="00C86664" w:rsidRDefault="00A311DB" w:rsidP="009E7840">
      <w:pPr>
        <w:pStyle w:val="FAAOutlineL3i"/>
        <w:numPr>
          <w:ilvl w:val="3"/>
          <w:numId w:val="132"/>
        </w:numPr>
      </w:pPr>
      <w:r w:rsidRPr="00C86664">
        <w:t>Within the preceding 12 calendar months, complete a proficiency check on the subjects listed in the skill test that is applicable to the level of licence, category</w:t>
      </w:r>
      <w:r w:rsidR="00DA2DCA" w:rsidRPr="00C86664">
        <w:t>,</w:t>
      </w:r>
      <w:r w:rsidRPr="00C86664">
        <w:t xml:space="preserve"> and class rating; and</w:t>
      </w:r>
    </w:p>
    <w:p w14:paraId="457B8F83" w14:textId="77777777" w:rsidR="00A311DB" w:rsidRPr="00C86664" w:rsidRDefault="00A311DB" w:rsidP="009E7840">
      <w:pPr>
        <w:pStyle w:val="FAAOutlineL3i"/>
        <w:numPr>
          <w:ilvl w:val="3"/>
          <w:numId w:val="132"/>
        </w:numPr>
      </w:pPr>
      <w:r w:rsidRPr="00C86664">
        <w:t>Have completed 10 route sectors within</w:t>
      </w:r>
      <w:r w:rsidR="002F1FB1" w:rsidRPr="00C86664">
        <w:t xml:space="preserve"> the 3</w:t>
      </w:r>
      <w:r w:rsidRPr="00C86664">
        <w:t xml:space="preserve"> months preceding the expiry date.</w:t>
      </w:r>
    </w:p>
    <w:p w14:paraId="457B8F84" w14:textId="7D6E292C" w:rsidR="00A311DB" w:rsidRPr="00C86664" w:rsidRDefault="00A311DB" w:rsidP="003E5182">
      <w:pPr>
        <w:pStyle w:val="FAAOutlineL21"/>
      </w:pPr>
      <w:r w:rsidRPr="00C86664">
        <w:t>Where applicable</w:t>
      </w:r>
      <w:r w:rsidR="00DA2DCA" w:rsidRPr="00C86664">
        <w:t>,</w:t>
      </w:r>
      <w:r w:rsidRPr="00C86664">
        <w:t xml:space="preserve"> the proficiency check shall include instrument procedures, including instrument approach and landing procedures under normal, abnormal</w:t>
      </w:r>
      <w:r w:rsidR="002F1FB1" w:rsidRPr="00C86664">
        <w:t>,</w:t>
      </w:r>
      <w:r w:rsidRPr="00C86664">
        <w:t xml:space="preserve"> and emergency conditions, including simulated engine failure.</w:t>
      </w:r>
    </w:p>
    <w:p w14:paraId="457B8F85" w14:textId="77777777" w:rsidR="00A311DB" w:rsidRPr="00C86664" w:rsidRDefault="00A311DB" w:rsidP="003E5182">
      <w:pPr>
        <w:pStyle w:val="FAAOutlineL21"/>
      </w:pPr>
      <w:r w:rsidRPr="00C86664">
        <w:t>If a pilot takes the proficiency check required in this section in the calendar month before or the calendar month after the month in which it is due, the pilot is considered to have taken it in the month in which it was due for the purpose of computing when the next proficiency check is due.</w:t>
      </w:r>
    </w:p>
    <w:p w14:paraId="457B8F86" w14:textId="45AC476D" w:rsidR="00A311DB" w:rsidRPr="00C86664" w:rsidRDefault="001126A2">
      <w:pPr>
        <w:pStyle w:val="FAAOutlineL1a"/>
      </w:pPr>
      <w:r w:rsidRPr="00C86664">
        <w:t>REISSUE.</w:t>
      </w:r>
    </w:p>
    <w:p w14:paraId="20762967" w14:textId="648FE64D" w:rsidR="00B437C2" w:rsidRPr="00C86664" w:rsidRDefault="00B437C2" w:rsidP="009E7840">
      <w:pPr>
        <w:pStyle w:val="FAAOutlineL21"/>
        <w:numPr>
          <w:ilvl w:val="0"/>
          <w:numId w:val="133"/>
        </w:numPr>
      </w:pPr>
      <w:r w:rsidRPr="00C86664">
        <w:t>If the class rating has expired, the applicant shall:</w:t>
      </w:r>
    </w:p>
    <w:p w14:paraId="457B8F87" w14:textId="05942C5A" w:rsidR="00A311DB" w:rsidRPr="00C86664" w:rsidRDefault="00A311DB" w:rsidP="009E7840">
      <w:pPr>
        <w:pStyle w:val="FAAOutlineL3i"/>
        <w:numPr>
          <w:ilvl w:val="3"/>
          <w:numId w:val="881"/>
        </w:numPr>
      </w:pPr>
      <w:r w:rsidRPr="00C86664">
        <w:t>Have received refresher training from an authorised instructor with an endorsement that the person is prepared for the required skill test; and</w:t>
      </w:r>
    </w:p>
    <w:p w14:paraId="457B8F88" w14:textId="77777777" w:rsidR="00A311DB" w:rsidRPr="00C86664" w:rsidRDefault="00A311DB" w:rsidP="003E5182">
      <w:pPr>
        <w:pStyle w:val="FAAOutlineL3i"/>
      </w:pPr>
      <w:r w:rsidRPr="00C86664">
        <w:t>Pass the required skill test for the applicable aircraft category and/or class.</w:t>
      </w:r>
      <w:r w:rsidR="00190AA1" w:rsidRPr="00C86664">
        <w:t xml:space="preserve"> </w:t>
      </w:r>
    </w:p>
    <w:p w14:paraId="457B8F89" w14:textId="5DBFE784" w:rsidR="00A311DB" w:rsidRPr="00C86664" w:rsidRDefault="00A311DB" w:rsidP="003E5182">
      <w:pPr>
        <w:pStyle w:val="FAAOutlineL21"/>
      </w:pPr>
      <w:r w:rsidRPr="00C86664">
        <w:t>Where applicable</w:t>
      </w:r>
      <w:r w:rsidR="00B437C2" w:rsidRPr="00C86664">
        <w:t>,</w:t>
      </w:r>
      <w:r w:rsidRPr="00C86664">
        <w:t xml:space="preserve"> the skill test shall include instrument procedures, including instrument approach and landing procedures under normal, abnormal and emergency conditions, including simulated engine failure.</w:t>
      </w:r>
    </w:p>
    <w:p w14:paraId="457B8F8A" w14:textId="7D3CF244" w:rsidR="00A311DB" w:rsidRPr="00C86664" w:rsidRDefault="00A311DB" w:rsidP="00BB13B5">
      <w:pPr>
        <w:pStyle w:val="FFATextFlushRight"/>
        <w:keepLines w:val="0"/>
        <w:widowControl w:val="0"/>
        <w:spacing w:line="233" w:lineRule="auto"/>
      </w:pPr>
      <w:r w:rsidRPr="00C86664">
        <w:t>ICAO Annex 1: 2.1.3.1</w:t>
      </w:r>
      <w:r w:rsidR="00B437C2" w:rsidRPr="00C86664">
        <w:t>;</w:t>
      </w:r>
      <w:r w:rsidRPr="00C86664">
        <w:t xml:space="preserve"> 2.1.3.1.1R; 2.1.5.1; 5.1.1.2(XII)</w:t>
      </w:r>
    </w:p>
    <w:p w14:paraId="457B8F8B" w14:textId="2EDA598F"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61.5</w:t>
      </w:r>
      <w:r w:rsidR="00EB1928" w:rsidRPr="00C86664">
        <w:t>;</w:t>
      </w:r>
      <w:r w:rsidRPr="00C86664">
        <w:t xml:space="preserve"> 61.7</w:t>
      </w:r>
      <w:r w:rsidR="00EB1928" w:rsidRPr="00C86664">
        <w:t>;</w:t>
      </w:r>
      <w:r w:rsidRPr="00C86664">
        <w:t xml:space="preserve"> 61.56</w:t>
      </w:r>
      <w:r w:rsidR="00EB1928" w:rsidRPr="00C86664">
        <w:t>;</w:t>
      </w:r>
      <w:r w:rsidRPr="00C86664">
        <w:t xml:space="preserve"> 61.63</w:t>
      </w:r>
    </w:p>
    <w:p w14:paraId="457B8F8C" w14:textId="2AA45A31" w:rsidR="00A311DB" w:rsidRPr="00C86664" w:rsidRDefault="00A311DB" w:rsidP="00BB13B5">
      <w:pPr>
        <w:pStyle w:val="FFATextFlushRight"/>
        <w:keepLines w:val="0"/>
        <w:widowControl w:val="0"/>
        <w:spacing w:line="233" w:lineRule="auto"/>
      </w:pPr>
      <w:r w:rsidRPr="00C86664">
        <w:t>JAR-FCL 1</w:t>
      </w:r>
      <w:r w:rsidR="00221DE3" w:rsidRPr="00C86664">
        <w:t>:</w:t>
      </w:r>
      <w:r w:rsidRPr="00C86664">
        <w:t xml:space="preserve"> Subpart F</w:t>
      </w:r>
    </w:p>
    <w:p w14:paraId="457B8F8D" w14:textId="71D6E3C4" w:rsidR="00A311DB" w:rsidRPr="00C86664" w:rsidRDefault="00A311DB" w:rsidP="00BB13B5">
      <w:pPr>
        <w:pStyle w:val="Heading4"/>
        <w:keepNext w:val="0"/>
        <w:keepLines w:val="0"/>
        <w:widowControl w:val="0"/>
        <w:spacing w:line="233" w:lineRule="auto"/>
      </w:pPr>
      <w:bookmarkStart w:id="338" w:name="_Toc54934015"/>
      <w:r w:rsidRPr="00C86664">
        <w:t>Type Ratings</w:t>
      </w:r>
      <w:bookmarkEnd w:id="338"/>
      <w:r w:rsidRPr="00C86664">
        <w:t xml:space="preserve"> </w:t>
      </w:r>
    </w:p>
    <w:p w14:paraId="065B590C" w14:textId="77777777" w:rsidR="008571A1" w:rsidRPr="00C86664" w:rsidRDefault="008571A1" w:rsidP="003D7FE9">
      <w:pPr>
        <w:pStyle w:val="FAAOutlineL1a"/>
        <w:numPr>
          <w:ilvl w:val="0"/>
          <w:numId w:val="134"/>
        </w:numPr>
        <w:ind w:left="1440" w:hanging="720"/>
      </w:pPr>
      <w:r w:rsidRPr="00C86664">
        <w:t>The type rating shall be endorsed on the licence as a rating, including any limitations.</w:t>
      </w:r>
    </w:p>
    <w:p w14:paraId="457B8F90" w14:textId="6BF2EAF4" w:rsidR="00A311DB" w:rsidRPr="00C86664" w:rsidRDefault="007F23E2">
      <w:pPr>
        <w:pStyle w:val="FAAOutlineL1a"/>
      </w:pPr>
      <w:r w:rsidRPr="00C86664">
        <w:t>The holder of a pilot licence</w:t>
      </w:r>
      <w:r w:rsidR="00A311DB" w:rsidRPr="00C86664">
        <w:t xml:space="preserve"> seeking an </w:t>
      </w:r>
      <w:r w:rsidRPr="00C86664">
        <w:t xml:space="preserve">additional </w:t>
      </w:r>
      <w:r w:rsidR="00A311DB" w:rsidRPr="00C86664">
        <w:t>aircraft type rating shall:</w:t>
      </w:r>
    </w:p>
    <w:p w14:paraId="457B8F91" w14:textId="052A044F" w:rsidR="0026248B" w:rsidRPr="00C86664" w:rsidRDefault="0026248B" w:rsidP="009E7840">
      <w:pPr>
        <w:pStyle w:val="FAAOutlineL21"/>
        <w:numPr>
          <w:ilvl w:val="0"/>
          <w:numId w:val="135"/>
        </w:numPr>
      </w:pPr>
      <w:r w:rsidRPr="00C86664">
        <w:t>Have received training f</w:t>
      </w:r>
      <w:r w:rsidR="003E54B6" w:rsidRPr="00C86664">
        <w:t>ro</w:t>
      </w:r>
      <w:r w:rsidRPr="00C86664">
        <w:t xml:space="preserve">m an authorised instructor in the applicable type of aircraft and/or approved </w:t>
      </w:r>
      <w:r w:rsidR="00FE300C" w:rsidRPr="00C86664">
        <w:t>FSTD</w:t>
      </w:r>
      <w:r w:rsidRPr="00C86664">
        <w:t xml:space="preserve">, </w:t>
      </w:r>
      <w:r w:rsidR="00517827" w:rsidRPr="00C86664">
        <w:t xml:space="preserve">including </w:t>
      </w:r>
      <w:r w:rsidRPr="00C86664">
        <w:t>the following:</w:t>
      </w:r>
    </w:p>
    <w:p w14:paraId="457B8F92" w14:textId="77777777" w:rsidR="0026248B" w:rsidRPr="00C86664" w:rsidRDefault="0026248B" w:rsidP="009E7840">
      <w:pPr>
        <w:pStyle w:val="FAAOutlineL3i"/>
        <w:numPr>
          <w:ilvl w:val="3"/>
          <w:numId w:val="136"/>
        </w:numPr>
      </w:pPr>
      <w:r w:rsidRPr="00C86664">
        <w:t>Normal flight procedures and manoeuvres during all phases of flight;</w:t>
      </w:r>
    </w:p>
    <w:p w14:paraId="457B8F93" w14:textId="3D93FE13" w:rsidR="0026248B" w:rsidRPr="00C86664" w:rsidRDefault="0026248B" w:rsidP="009E7840">
      <w:pPr>
        <w:pStyle w:val="FAAOutlineL3i"/>
        <w:numPr>
          <w:ilvl w:val="3"/>
          <w:numId w:val="136"/>
        </w:numPr>
      </w:pPr>
      <w:r w:rsidRPr="00C86664">
        <w:t>Abnormal and emergency procedures and manoeuvres in the event of failures and malfunctions of equipment, such as engine, systems</w:t>
      </w:r>
      <w:r w:rsidR="00BD677F" w:rsidRPr="00C86664">
        <w:t>,</w:t>
      </w:r>
      <w:r w:rsidRPr="00C86664">
        <w:t xml:space="preserve"> and airframe</w:t>
      </w:r>
      <w:r w:rsidR="00863EB7" w:rsidRPr="00C86664">
        <w:t>;</w:t>
      </w:r>
    </w:p>
    <w:p w14:paraId="457B8F94" w14:textId="4088D951" w:rsidR="0026248B" w:rsidRPr="00C86664" w:rsidRDefault="0026248B" w:rsidP="009E7840">
      <w:pPr>
        <w:pStyle w:val="FAAOutlineL3i"/>
        <w:numPr>
          <w:ilvl w:val="3"/>
          <w:numId w:val="136"/>
        </w:numPr>
      </w:pPr>
      <w:r w:rsidRPr="00C86664">
        <w:t>Where applicable, instrument procedures, including instrument approach, missed approach</w:t>
      </w:r>
      <w:r w:rsidR="008F611A" w:rsidRPr="00C86664">
        <w:t>,</w:t>
      </w:r>
      <w:r w:rsidRPr="00C86664">
        <w:t xml:space="preserve"> and landing procedures under normal, abnormal</w:t>
      </w:r>
      <w:r w:rsidR="008F611A" w:rsidRPr="00C86664">
        <w:t>,</w:t>
      </w:r>
      <w:r w:rsidRPr="00C86664">
        <w:t xml:space="preserve"> and emergency conditions, including simulated engine failure;</w:t>
      </w:r>
    </w:p>
    <w:p w14:paraId="457B8F95" w14:textId="37F3ECDE" w:rsidR="0026248B" w:rsidRPr="00C86664" w:rsidRDefault="0026248B" w:rsidP="009E7840">
      <w:pPr>
        <w:pStyle w:val="FAAOutlineL3i"/>
        <w:pageBreakBefore/>
        <w:numPr>
          <w:ilvl w:val="3"/>
          <w:numId w:val="136"/>
        </w:numPr>
      </w:pPr>
      <w:r w:rsidRPr="00C86664">
        <w:lastRenderedPageBreak/>
        <w:t>Procedures for crew incapacitation and crew coordination</w:t>
      </w:r>
      <w:r w:rsidR="008F611A" w:rsidRPr="00C86664">
        <w:t>,</w:t>
      </w:r>
      <w:r w:rsidRPr="00C86664">
        <w:t xml:space="preserve"> including allocation of pilot tasks</w:t>
      </w:r>
      <w:r w:rsidR="008F611A" w:rsidRPr="00C86664">
        <w:t>,</w:t>
      </w:r>
      <w:r w:rsidRPr="00C86664">
        <w:t xml:space="preserve"> crew cooperation</w:t>
      </w:r>
      <w:r w:rsidR="008F611A" w:rsidRPr="00C86664">
        <w:t>,</w:t>
      </w:r>
      <w:r w:rsidRPr="00C86664">
        <w:t xml:space="preserve"> and use of checklists; and</w:t>
      </w:r>
    </w:p>
    <w:p w14:paraId="457B8F96" w14:textId="65A432A5" w:rsidR="0026248B" w:rsidRPr="00C86664" w:rsidRDefault="0026248B" w:rsidP="009E7840">
      <w:pPr>
        <w:pStyle w:val="FAAOutlineL3i"/>
        <w:numPr>
          <w:ilvl w:val="3"/>
          <w:numId w:val="136"/>
        </w:numPr>
      </w:pPr>
      <w:r w:rsidRPr="00C86664">
        <w:t>For</w:t>
      </w:r>
      <w:r w:rsidR="00C014A4" w:rsidRPr="00C86664">
        <w:t xml:space="preserve"> the</w:t>
      </w:r>
      <w:r w:rsidRPr="00C86664">
        <w:t xml:space="preserve"> issue of an</w:t>
      </w:r>
      <w:r w:rsidR="00882732" w:rsidRPr="00C86664">
        <w:t xml:space="preserve"> a</w:t>
      </w:r>
      <w:r w:rsidRPr="00C86664">
        <w:t>eroplane category type rating, upset prevention and recovery training</w:t>
      </w:r>
      <w:r w:rsidR="004817EC" w:rsidRPr="00C86664">
        <w:t>.</w:t>
      </w:r>
    </w:p>
    <w:p w14:paraId="457B8F97" w14:textId="23D2D3E5" w:rsidR="00A311DB" w:rsidRPr="00C86664" w:rsidRDefault="00A311DB" w:rsidP="003E5182">
      <w:pPr>
        <w:pStyle w:val="FAAOutlineL21"/>
      </w:pPr>
      <w:r w:rsidRPr="00C86664">
        <w:t xml:space="preserve">Hold or concurrently obtain an </w:t>
      </w:r>
      <w:r w:rsidR="00333EE5" w:rsidRPr="00C86664">
        <w:t>IR</w:t>
      </w:r>
      <w:r w:rsidRPr="00C86664">
        <w:t xml:space="preserve"> that is appropriate to the aircraft category, class</w:t>
      </w:r>
      <w:r w:rsidR="003119EA" w:rsidRPr="00C86664">
        <w:t>,</w:t>
      </w:r>
      <w:r w:rsidRPr="00C86664">
        <w:t xml:space="preserve"> or type rating sought;</w:t>
      </w:r>
    </w:p>
    <w:p w14:paraId="457B8F98" w14:textId="77777777" w:rsidR="00A311DB" w:rsidRPr="00C86664" w:rsidRDefault="00A311DB" w:rsidP="003E5182">
      <w:pPr>
        <w:pStyle w:val="FAAOutlineL21"/>
      </w:pPr>
      <w:r w:rsidRPr="00C86664">
        <w:t xml:space="preserve">Have an endorsement in his or her logbook or training record from </w:t>
      </w:r>
      <w:r w:rsidR="002836BB" w:rsidRPr="00C86664">
        <w:t>an</w:t>
      </w:r>
      <w:r w:rsidRPr="00C86664">
        <w:t xml:space="preserve"> authorised instructor that the applicant has been found competent in the required aeronautical knowledge and flight instruction areas;</w:t>
      </w:r>
    </w:p>
    <w:p w14:paraId="36E94A71" w14:textId="12C89634" w:rsidR="00BC33CE" w:rsidRPr="00C86664" w:rsidRDefault="00BC33CE" w:rsidP="003E5182">
      <w:pPr>
        <w:pStyle w:val="FAAOutlineL21"/>
      </w:pPr>
      <w:r w:rsidRPr="00C86664">
        <w:t xml:space="preserve">Demonstrate the skill and knowledge required for the safe operation of the applicable type of aircraft, relevant to the duties of a </w:t>
      </w:r>
      <w:r w:rsidR="00DD795C" w:rsidRPr="00C86664">
        <w:t>PIC</w:t>
      </w:r>
      <w:r w:rsidRPr="00C86664">
        <w:t xml:space="preserve"> or a </w:t>
      </w:r>
      <w:r w:rsidR="00AE6992" w:rsidRPr="00C86664">
        <w:t>CP</w:t>
      </w:r>
      <w:r w:rsidRPr="00C86664">
        <w:t>; and</w:t>
      </w:r>
    </w:p>
    <w:p w14:paraId="6DC52B04" w14:textId="2447284A" w:rsidR="00BC33CE" w:rsidRPr="00C86664" w:rsidRDefault="00BC33CE" w:rsidP="003E5182">
      <w:pPr>
        <w:pStyle w:val="FAAOutlineL21"/>
      </w:pPr>
      <w:r w:rsidRPr="00C86664">
        <w:t>Demonstrate</w:t>
      </w:r>
      <w:r w:rsidR="003119EA" w:rsidRPr="00C86664">
        <w:t>,</w:t>
      </w:r>
      <w:r w:rsidRPr="00C86664">
        <w:t xml:space="preserve"> at the </w:t>
      </w:r>
      <w:r w:rsidR="00DF1D91" w:rsidRPr="00C86664">
        <w:t>ATPL</w:t>
      </w:r>
      <w:r w:rsidRPr="00C86664">
        <w:t xml:space="preserve"> level, an extent of knowledge </w:t>
      </w:r>
      <w:r w:rsidR="00185FE5" w:rsidRPr="00C86664">
        <w:t xml:space="preserve">as </w:t>
      </w:r>
      <w:r w:rsidRPr="00C86664">
        <w:t xml:space="preserve">specified </w:t>
      </w:r>
      <w:r w:rsidR="00185FE5" w:rsidRPr="00C86664">
        <w:t xml:space="preserve">in </w:t>
      </w:r>
      <w:r w:rsidR="007718C6" w:rsidRPr="00C86664">
        <w:t xml:space="preserve">paragraph </w:t>
      </w:r>
      <w:r w:rsidR="00185FE5" w:rsidRPr="00C86664">
        <w:t>2.3.7.1(c)</w:t>
      </w:r>
      <w:r w:rsidR="00A177B8" w:rsidRPr="00C86664">
        <w:t xml:space="preserve"> </w:t>
      </w:r>
      <w:r w:rsidR="007718C6" w:rsidRPr="00C86664">
        <w:t>of this part</w:t>
      </w:r>
      <w:r w:rsidR="00185FE5" w:rsidRPr="00C86664">
        <w:t>.</w:t>
      </w:r>
    </w:p>
    <w:p w14:paraId="457B8F99" w14:textId="58E1725A" w:rsidR="00A311DB" w:rsidRPr="00C86664" w:rsidRDefault="00A311DB" w:rsidP="003E5182">
      <w:pPr>
        <w:pStyle w:val="FAAOutlineL21"/>
      </w:pPr>
      <w:r w:rsidRPr="00C86664">
        <w:t xml:space="preserve">Pass the required skill test at the ATPL level, applying </w:t>
      </w:r>
      <w:r w:rsidR="00255422" w:rsidRPr="00C86664">
        <w:t>CRM</w:t>
      </w:r>
      <w:r w:rsidRPr="00C86664">
        <w:t xml:space="preserve"> concepts, applicable to the aircraft category, class</w:t>
      </w:r>
      <w:r w:rsidR="007920FC" w:rsidRPr="00C86664">
        <w:t>,</w:t>
      </w:r>
      <w:r w:rsidRPr="00C86664">
        <w:t xml:space="preserve"> and type rating being sought;</w:t>
      </w:r>
    </w:p>
    <w:p w14:paraId="457B8F9A" w14:textId="77777777" w:rsidR="00A311DB" w:rsidRPr="00C86664" w:rsidRDefault="00A311DB" w:rsidP="009E7840">
      <w:pPr>
        <w:pStyle w:val="FAAOutlineL3i"/>
        <w:numPr>
          <w:ilvl w:val="3"/>
          <w:numId w:val="137"/>
        </w:numPr>
      </w:pPr>
      <w:r w:rsidRPr="00C86664">
        <w:t>Applicants seeking a private or commercial licence in an aircraft that requires a type rating shall also complete the applicable portions of either the PPL or CPL skill test in conjunction with the ATPL skill test.</w:t>
      </w:r>
    </w:p>
    <w:p w14:paraId="457B8F9B" w14:textId="5BECCDDF" w:rsidR="00A311DB" w:rsidRPr="00C86664" w:rsidRDefault="00A311DB" w:rsidP="003E5182">
      <w:pPr>
        <w:pStyle w:val="FAAOutlineL21"/>
      </w:pPr>
      <w:r w:rsidRPr="00C86664">
        <w:t xml:space="preserve">Perform the skill test under </w:t>
      </w:r>
      <w:r w:rsidR="006C106A" w:rsidRPr="00C86664">
        <w:t>IFR</w:t>
      </w:r>
      <w:r w:rsidRPr="00C86664">
        <w:t xml:space="preserve"> unless the aircraft used for the skill test is not capable of the instrument manoeuvres and procedures required for the skill test</w:t>
      </w:r>
      <w:r w:rsidR="007920FC" w:rsidRPr="00C86664">
        <w:t>,</w:t>
      </w:r>
      <w:r w:rsidRPr="00C86664">
        <w:t xml:space="preserve"> in which case the applicant may:</w:t>
      </w:r>
    </w:p>
    <w:p w14:paraId="457B8F9C" w14:textId="26A2C26C" w:rsidR="00A311DB" w:rsidRPr="00C86664" w:rsidRDefault="00A311DB" w:rsidP="009E7840">
      <w:pPr>
        <w:pStyle w:val="FAAOutlineL3i"/>
        <w:numPr>
          <w:ilvl w:val="3"/>
          <w:numId w:val="138"/>
        </w:numPr>
      </w:pPr>
      <w:r w:rsidRPr="00C86664">
        <w:t>Obtain a type rating limited to “VFR only</w:t>
      </w:r>
      <w:r w:rsidR="007920FC" w:rsidRPr="00C86664">
        <w:t>;</w:t>
      </w:r>
      <w:r w:rsidRPr="00C86664">
        <w:t>” and</w:t>
      </w:r>
    </w:p>
    <w:p w14:paraId="457B8F9D" w14:textId="77777777" w:rsidR="00A311DB" w:rsidRPr="00C86664" w:rsidRDefault="00A311DB" w:rsidP="009E7840">
      <w:pPr>
        <w:pStyle w:val="FAAOutlineL3i"/>
        <w:numPr>
          <w:ilvl w:val="3"/>
          <w:numId w:val="138"/>
        </w:numPr>
      </w:pPr>
      <w:r w:rsidRPr="00C86664">
        <w:t>Remove the “VFR only” limitation for each aircraft type in which the applicant demonstrates compliance with the ATPL skill test under instrument conditions.</w:t>
      </w:r>
    </w:p>
    <w:p w14:paraId="457B8F9E" w14:textId="4D097DFA" w:rsidR="00A311DB" w:rsidRPr="00C86664" w:rsidRDefault="001126A2">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 type rating are to act as a pilot on the type of aircraft specified in the rating.</w:t>
      </w:r>
      <w:r w:rsidR="00190AA1" w:rsidRPr="00C86664">
        <w:t xml:space="preserve"> </w:t>
      </w:r>
      <w:r w:rsidR="00A311DB" w:rsidRPr="00C86664">
        <w:t xml:space="preserve">When a type rating is issued limiting the privileges to act as </w:t>
      </w:r>
      <w:r w:rsidR="00AE6992" w:rsidRPr="00C86664">
        <w:t>CP</w:t>
      </w:r>
      <w:r w:rsidR="00A311DB" w:rsidRPr="00C86664">
        <w:t xml:space="preserve"> or limiting the privileges to act as pilot only during the cruise phase of flight, such limitation shall be endorsed on the rating.</w:t>
      </w:r>
    </w:p>
    <w:p w14:paraId="457B8F9F" w14:textId="77777777" w:rsidR="00A311DB" w:rsidRPr="00C86664" w:rsidRDefault="001126A2">
      <w:pPr>
        <w:pStyle w:val="FAAOutlineL1a"/>
      </w:pPr>
      <w:r w:rsidRPr="00C86664">
        <w:t>VALIDITY.</w:t>
      </w:r>
      <w:r w:rsidR="00A311DB" w:rsidRPr="00C86664">
        <w:t xml:space="preserve"> Subject to compliance with the requirements in this </w:t>
      </w:r>
      <w:r w:rsidR="00231E99" w:rsidRPr="00C86664">
        <w:t>p</w:t>
      </w:r>
      <w:r w:rsidR="00A311DB" w:rsidRPr="00C86664">
        <w:t>art, the validity period of a type rating is 1 calendar year.</w:t>
      </w:r>
    </w:p>
    <w:p w14:paraId="457B8FA0" w14:textId="0032CA5F" w:rsidR="00A311DB" w:rsidRPr="00C86664" w:rsidRDefault="001126A2">
      <w:pPr>
        <w:pStyle w:val="FAAOutlineL1a"/>
      </w:pPr>
      <w:r w:rsidRPr="00C86664">
        <w:t>RENEWAL.</w:t>
      </w:r>
    </w:p>
    <w:p w14:paraId="6B16C274" w14:textId="44E20BC9" w:rsidR="003818E5" w:rsidRPr="00C86664" w:rsidRDefault="003818E5" w:rsidP="009E7840">
      <w:pPr>
        <w:pStyle w:val="FAAOutlineL21"/>
        <w:numPr>
          <w:ilvl w:val="0"/>
          <w:numId w:val="139"/>
        </w:numPr>
      </w:pPr>
      <w:r w:rsidRPr="00C86664">
        <w:t>For the renewal of a type rating, the pilot shall:</w:t>
      </w:r>
    </w:p>
    <w:p w14:paraId="457B8FA1" w14:textId="49FBCF81" w:rsidR="00A311DB" w:rsidRPr="00C86664" w:rsidRDefault="00A311DB" w:rsidP="009E7840">
      <w:pPr>
        <w:pStyle w:val="FAAOutlineL3i"/>
        <w:numPr>
          <w:ilvl w:val="3"/>
          <w:numId w:val="882"/>
        </w:numPr>
      </w:pPr>
      <w:r w:rsidRPr="00C86664">
        <w:t xml:space="preserve">Within the preceding 12 calendar months, complete a proficiency check </w:t>
      </w:r>
      <w:r w:rsidR="00FA61D9" w:rsidRPr="00C86664">
        <w:t>o</w:t>
      </w:r>
      <w:r w:rsidRPr="00C86664">
        <w:t>n the areas of operation listed in the skill test for the appropriate category, type</w:t>
      </w:r>
      <w:r w:rsidR="003818E5" w:rsidRPr="00C86664">
        <w:t>,</w:t>
      </w:r>
      <w:r w:rsidRPr="00C86664">
        <w:t xml:space="preserve"> and</w:t>
      </w:r>
      <w:r w:rsidR="003818E5" w:rsidRPr="00C86664">
        <w:t>,</w:t>
      </w:r>
      <w:r w:rsidRPr="00C86664">
        <w:t xml:space="preserve"> if applicable</w:t>
      </w:r>
      <w:r w:rsidR="003818E5" w:rsidRPr="00C86664">
        <w:t>,</w:t>
      </w:r>
      <w:r w:rsidRPr="00C86664">
        <w:t xml:space="preserve"> class of aircraft</w:t>
      </w:r>
      <w:r w:rsidR="003818E5" w:rsidRPr="00C86664">
        <w:t>; and</w:t>
      </w:r>
    </w:p>
    <w:p w14:paraId="457B8FA2" w14:textId="5C546320" w:rsidR="00A311DB" w:rsidRPr="00C86664" w:rsidRDefault="00A311DB" w:rsidP="003E5182">
      <w:pPr>
        <w:pStyle w:val="FAAOutlineL3i"/>
      </w:pPr>
      <w:r w:rsidRPr="00C86664">
        <w:t>Have completed 10 route sectors within the 3 months preceding the expiry date</w:t>
      </w:r>
    </w:p>
    <w:p w14:paraId="457B8FA3" w14:textId="77777777" w:rsidR="00A311DB" w:rsidRPr="00C86664" w:rsidRDefault="00A311DB" w:rsidP="009E7840">
      <w:pPr>
        <w:pStyle w:val="FAAOutlineL21"/>
        <w:numPr>
          <w:ilvl w:val="0"/>
          <w:numId w:val="139"/>
        </w:numPr>
      </w:pPr>
      <w:r w:rsidRPr="00C86664">
        <w:t>If a pilot takes the proficiency check required in this section in the calendar month before or the calendar month after the month in which it is due, the pilot is considered to have taken it in the month in which it was due for the purpose of computing when the next proficiency check is due.</w:t>
      </w:r>
    </w:p>
    <w:p w14:paraId="457B8FA4" w14:textId="2C6BA59B" w:rsidR="00A311DB" w:rsidRPr="00C86664" w:rsidRDefault="001126A2" w:rsidP="003D7FE9">
      <w:pPr>
        <w:pStyle w:val="FAAOutlineL1a"/>
      </w:pPr>
      <w:r w:rsidRPr="00C86664">
        <w:t>REISSUE.</w:t>
      </w:r>
      <w:r w:rsidR="00A311DB" w:rsidRPr="00C86664">
        <w:t xml:space="preserve"> If the type rating has expired the applicant shall:</w:t>
      </w:r>
    </w:p>
    <w:p w14:paraId="457B8FA5" w14:textId="77777777" w:rsidR="00A311DB" w:rsidRPr="00C86664" w:rsidRDefault="00A311DB" w:rsidP="009E7840">
      <w:pPr>
        <w:pStyle w:val="FAAOutlineL21"/>
        <w:numPr>
          <w:ilvl w:val="0"/>
          <w:numId w:val="140"/>
        </w:numPr>
      </w:pPr>
      <w:r w:rsidRPr="00C86664">
        <w:t>Have received refresher training from an authorised instructor with an endorsement that the person is prepared for the required skill test; and</w:t>
      </w:r>
    </w:p>
    <w:p w14:paraId="457B8FA6" w14:textId="38BD0320" w:rsidR="00A311DB" w:rsidRPr="00C86664" w:rsidRDefault="00A311DB" w:rsidP="003D7FE9">
      <w:pPr>
        <w:pStyle w:val="FAAOutlineL21"/>
        <w:pageBreakBefore/>
      </w:pPr>
      <w:r w:rsidRPr="00C86664">
        <w:lastRenderedPageBreak/>
        <w:t>Pass the required skill test for the appropriate category, type</w:t>
      </w:r>
      <w:r w:rsidR="0000624D" w:rsidRPr="00C86664">
        <w:t>,</w:t>
      </w:r>
      <w:r w:rsidRPr="00C86664">
        <w:t xml:space="preserve"> and</w:t>
      </w:r>
      <w:r w:rsidR="0000624D" w:rsidRPr="00C86664">
        <w:t xml:space="preserve">, </w:t>
      </w:r>
      <w:r w:rsidRPr="00C86664">
        <w:t>if applicable</w:t>
      </w:r>
      <w:r w:rsidR="0000624D" w:rsidRPr="00C86664">
        <w:t>,</w:t>
      </w:r>
      <w:r w:rsidRPr="00C86664">
        <w:t xml:space="preserve"> class of aircraft.</w:t>
      </w:r>
    </w:p>
    <w:p w14:paraId="7AD322BB" w14:textId="061D295A" w:rsidR="00704167" w:rsidRPr="00C86664" w:rsidRDefault="00704167" w:rsidP="003E5182">
      <w:pPr>
        <w:pStyle w:val="FAANoteL1"/>
      </w:pPr>
      <w:r w:rsidRPr="00C86664">
        <w:t xml:space="preserve">Note 1: Procedures for upset prevention and recovery training in actual flight are contained in </w:t>
      </w:r>
      <w:r w:rsidR="00BB1D5A" w:rsidRPr="00C86664">
        <w:t xml:space="preserve">ICAO Doc 9868, </w:t>
      </w:r>
      <w:r w:rsidRPr="00C86664">
        <w:rPr>
          <w:i w:val="0"/>
        </w:rPr>
        <w:t>Procedures for Air Navigation Servic</w:t>
      </w:r>
      <w:r w:rsidR="00BB1D5A" w:rsidRPr="00C86664">
        <w:rPr>
          <w:i w:val="0"/>
        </w:rPr>
        <w:t>es – Training (PANS-TRG</w:t>
      </w:r>
      <w:r w:rsidRPr="00C86664">
        <w:rPr>
          <w:i w:val="0"/>
        </w:rPr>
        <w:t>)</w:t>
      </w:r>
      <w:r w:rsidRPr="00C86664">
        <w:t>.</w:t>
      </w:r>
    </w:p>
    <w:p w14:paraId="44152FB4" w14:textId="3109DC56" w:rsidR="00704167" w:rsidRPr="00C86664" w:rsidRDefault="00704167" w:rsidP="003E5182">
      <w:pPr>
        <w:pStyle w:val="FAANoteL1"/>
      </w:pPr>
      <w:r w:rsidRPr="00C86664">
        <w:t xml:space="preserve">Note 2: Guidance on upset prevention and recovery training is contained in </w:t>
      </w:r>
      <w:r w:rsidR="00BB1D5A" w:rsidRPr="00C86664">
        <w:t>ICAO Doc 100</w:t>
      </w:r>
      <w:r w:rsidR="0000624D" w:rsidRPr="00C86664">
        <w:t>1</w:t>
      </w:r>
      <w:r w:rsidR="00BB1D5A" w:rsidRPr="00C86664">
        <w:t xml:space="preserve">1, </w:t>
      </w:r>
      <w:r w:rsidRPr="00C86664">
        <w:rPr>
          <w:i w:val="0"/>
        </w:rPr>
        <w:t xml:space="preserve">Manual on Aeroplane Upset Prevention </w:t>
      </w:r>
      <w:r w:rsidR="00BB1D5A" w:rsidRPr="00C86664">
        <w:rPr>
          <w:i w:val="0"/>
        </w:rPr>
        <w:t>and Recovery Training</w:t>
      </w:r>
      <w:r w:rsidRPr="00C86664">
        <w:t>.</w:t>
      </w:r>
    </w:p>
    <w:p w14:paraId="6074CB32" w14:textId="4B298FDE" w:rsidR="00B77601" w:rsidRPr="00C86664" w:rsidRDefault="00704167" w:rsidP="003E5182">
      <w:pPr>
        <w:pStyle w:val="FAANoteL1"/>
      </w:pPr>
      <w:r w:rsidRPr="00C86664">
        <w:t xml:space="preserve">Note 3: </w:t>
      </w:r>
      <w:r w:rsidR="00BB1D5A" w:rsidRPr="00C86664">
        <w:t xml:space="preserve">ICAO Doc 9625, </w:t>
      </w:r>
      <w:r w:rsidRPr="00C86664">
        <w:rPr>
          <w:i w:val="0"/>
        </w:rPr>
        <w:t>Manual of Criteria for the Qualification of Flight Simulation Training Devices</w:t>
      </w:r>
      <w:r w:rsidR="00505585" w:rsidRPr="00C86664">
        <w:t>,</w:t>
      </w:r>
      <w:r w:rsidRPr="00C86664">
        <w:t xml:space="preserve"> provides guidance on the approval of </w:t>
      </w:r>
      <w:r w:rsidR="00FE300C" w:rsidRPr="00C86664">
        <w:t>FSTD</w:t>
      </w:r>
      <w:r w:rsidRPr="00C86664">
        <w:t>s for upset prevention and recovery training.</w:t>
      </w:r>
    </w:p>
    <w:p w14:paraId="3D9BACF5" w14:textId="7BD21BF0" w:rsidR="00704167" w:rsidRPr="00C86664" w:rsidRDefault="00704167" w:rsidP="003E5182">
      <w:pPr>
        <w:pStyle w:val="FAANoteL1"/>
      </w:pPr>
      <w:r w:rsidRPr="00C86664">
        <w:t xml:space="preserve">Note 4: The aeroplane upset prevention and recovery training may be integrated in the type rating programme or </w:t>
      </w:r>
      <w:r w:rsidR="0000624D" w:rsidRPr="00C86664">
        <w:t xml:space="preserve">may </w:t>
      </w:r>
      <w:r w:rsidRPr="00C86664">
        <w:t xml:space="preserve">be conducted immediately after, as an additional module. </w:t>
      </w:r>
    </w:p>
    <w:p w14:paraId="457B8FA7" w14:textId="372C92B6" w:rsidR="00A311DB" w:rsidRPr="00C86664" w:rsidRDefault="00A311DB" w:rsidP="00BB13B5">
      <w:pPr>
        <w:pStyle w:val="FFATextFlushRight"/>
        <w:keepLines w:val="0"/>
        <w:widowControl w:val="0"/>
        <w:spacing w:line="233" w:lineRule="auto"/>
      </w:pPr>
      <w:r w:rsidRPr="00C86664">
        <w:t>ICAO Annex 1: 2.1.1.3</w:t>
      </w:r>
      <w:r w:rsidR="0089447C" w:rsidRPr="00C86664">
        <w:t>;</w:t>
      </w:r>
      <w:r w:rsidRPr="00C86664">
        <w:t xml:space="preserve"> 2.1.4.1.1; 2.1.5.2</w:t>
      </w:r>
      <w:r w:rsidR="0089447C" w:rsidRPr="00C86664">
        <w:t>;</w:t>
      </w:r>
      <w:r w:rsidRPr="00C86664">
        <w:t xml:space="preserve"> 2.1.5.3</w:t>
      </w:r>
    </w:p>
    <w:p w14:paraId="4660C21E" w14:textId="2FBB01CF" w:rsidR="0089447C"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61.31;</w:t>
      </w:r>
      <w:r w:rsidR="0089447C" w:rsidRPr="00C86664">
        <w:t xml:space="preserve"> </w:t>
      </w:r>
      <w:r w:rsidRPr="00C86664">
        <w:t>61.56; 61.63(d)</w:t>
      </w:r>
    </w:p>
    <w:p w14:paraId="457B8FA8" w14:textId="4C62D067" w:rsidR="00A311DB" w:rsidRPr="00C86664" w:rsidRDefault="00A311DB" w:rsidP="00BB13B5">
      <w:pPr>
        <w:pStyle w:val="FFATextFlushRight"/>
        <w:keepLines w:val="0"/>
        <w:widowControl w:val="0"/>
        <w:spacing w:line="233" w:lineRule="auto"/>
      </w:pPr>
      <w:r w:rsidRPr="00C86664">
        <w:t>JAR-FCL 1/2</w:t>
      </w:r>
      <w:r w:rsidR="00221DE3" w:rsidRPr="00C86664">
        <w:t>:</w:t>
      </w:r>
      <w:r w:rsidRPr="00C86664">
        <w:t xml:space="preserve"> Subpart F</w:t>
      </w:r>
    </w:p>
    <w:p w14:paraId="457B8FA9" w14:textId="3C673F37" w:rsidR="00A311DB" w:rsidRPr="00C86664" w:rsidRDefault="00A311DB" w:rsidP="003500FD">
      <w:pPr>
        <w:pStyle w:val="Heading4"/>
        <w:keepNext w:val="0"/>
        <w:keepLines w:val="0"/>
        <w:widowControl w:val="0"/>
        <w:spacing w:line="233" w:lineRule="auto"/>
      </w:pPr>
      <w:bookmarkStart w:id="339" w:name="_Toc54934016"/>
      <w:r w:rsidRPr="00C86664">
        <w:t>Category II and III Authorisation</w:t>
      </w:r>
      <w:bookmarkEnd w:id="339"/>
    </w:p>
    <w:p w14:paraId="6C991F3F" w14:textId="204AD20F" w:rsidR="00042F89" w:rsidRPr="00C86664" w:rsidRDefault="00042F89" w:rsidP="003D7FE9">
      <w:pPr>
        <w:pStyle w:val="FAAOutlineL1a"/>
        <w:numPr>
          <w:ilvl w:val="0"/>
          <w:numId w:val="141"/>
        </w:numPr>
        <w:ind w:left="1440" w:hanging="720"/>
      </w:pPr>
      <w:r w:rsidRPr="00C86664">
        <w:t xml:space="preserve">The Authority will issue a </w:t>
      </w:r>
      <w:r w:rsidR="00DC2FCA" w:rsidRPr="00C86664">
        <w:t>CAT</w:t>
      </w:r>
      <w:r w:rsidRPr="00C86664">
        <w:t xml:space="preserve"> II or </w:t>
      </w:r>
      <w:r w:rsidR="00DC2FCA" w:rsidRPr="00C86664">
        <w:t>CAT</w:t>
      </w:r>
      <w:r w:rsidRPr="00C86664">
        <w:t xml:space="preserve"> III pilot authorisation by letter, to accompany the pilot licence, when the pilot meets the requirements contained in this </w:t>
      </w:r>
      <w:r w:rsidR="00DA74D0" w:rsidRPr="00C86664">
        <w:t xml:space="preserve">subsection </w:t>
      </w:r>
      <w:r w:rsidRPr="00C86664">
        <w:t xml:space="preserve">and </w:t>
      </w:r>
      <w:r w:rsidR="00875916" w:rsidRPr="00C86664">
        <w:t xml:space="preserve">in </w:t>
      </w:r>
      <w:r w:rsidRPr="00C86664">
        <w:t>IS 2.3.2.5.</w:t>
      </w:r>
    </w:p>
    <w:p w14:paraId="553F29C1" w14:textId="62978E29" w:rsidR="00E977F8" w:rsidRPr="00C86664" w:rsidRDefault="00E977F8" w:rsidP="003D7FE9">
      <w:pPr>
        <w:pStyle w:val="FAAOutlineL1a"/>
        <w:numPr>
          <w:ilvl w:val="0"/>
          <w:numId w:val="141"/>
        </w:numPr>
        <w:ind w:left="1440" w:hanging="720"/>
      </w:pPr>
      <w:r w:rsidRPr="00C86664">
        <w:t>GENERAL.</w:t>
      </w:r>
    </w:p>
    <w:p w14:paraId="457B8FAD" w14:textId="6424CA8C" w:rsidR="00A311DB" w:rsidRPr="00C86664" w:rsidRDefault="00A311DB" w:rsidP="003D7FE9">
      <w:pPr>
        <w:pStyle w:val="FAAOutlineL21"/>
        <w:numPr>
          <w:ilvl w:val="0"/>
          <w:numId w:val="142"/>
        </w:numPr>
      </w:pPr>
      <w:r w:rsidRPr="00C86664">
        <w:t>A person, not flying for an AOC holder under Part 9</w:t>
      </w:r>
      <w:r w:rsidR="007718C6" w:rsidRPr="00C86664">
        <w:t xml:space="preserve"> of these regulations</w:t>
      </w:r>
      <w:r w:rsidRPr="00C86664">
        <w:t xml:space="preserve">, may not act as pilot of an aircraft during </w:t>
      </w:r>
      <w:r w:rsidR="00DC2FCA" w:rsidRPr="00C86664">
        <w:t xml:space="preserve">CAT </w:t>
      </w:r>
      <w:r w:rsidRPr="00C86664">
        <w:t xml:space="preserve">II or III operations unless that person holds a </w:t>
      </w:r>
      <w:r w:rsidR="00DC2FCA" w:rsidRPr="00C86664">
        <w:t xml:space="preserve">CAT </w:t>
      </w:r>
      <w:r w:rsidRPr="00C86664">
        <w:t>II or III pilot authorisation for that category, class</w:t>
      </w:r>
      <w:r w:rsidR="00EB2053" w:rsidRPr="00C86664">
        <w:t>,</w:t>
      </w:r>
      <w:r w:rsidRPr="00C86664">
        <w:t xml:space="preserve"> or type of aircraft.</w:t>
      </w:r>
    </w:p>
    <w:p w14:paraId="457B8FAE" w14:textId="727B5976" w:rsidR="00A311DB" w:rsidRPr="00C86664" w:rsidRDefault="00A311DB" w:rsidP="009E7840">
      <w:pPr>
        <w:pStyle w:val="FAAOutlineL21"/>
        <w:numPr>
          <w:ilvl w:val="0"/>
          <w:numId w:val="142"/>
        </w:numPr>
      </w:pPr>
      <w:r w:rsidRPr="00C86664">
        <w:t xml:space="preserve">The applicant for a </w:t>
      </w:r>
      <w:r w:rsidR="00DC2FCA" w:rsidRPr="00C86664">
        <w:t>CAT</w:t>
      </w:r>
      <w:r w:rsidRPr="00C86664">
        <w:t xml:space="preserve"> II or III pilot authorisation shall:</w:t>
      </w:r>
    </w:p>
    <w:p w14:paraId="457B8FAF" w14:textId="5E2193D5" w:rsidR="00AB40BD" w:rsidRPr="00C86664" w:rsidRDefault="00A311DB" w:rsidP="009E7840">
      <w:pPr>
        <w:pStyle w:val="FAAOutlineL3i"/>
        <w:numPr>
          <w:ilvl w:val="3"/>
          <w:numId w:val="143"/>
        </w:numPr>
      </w:pPr>
      <w:r w:rsidRPr="00C86664">
        <w:t xml:space="preserve">Hold a pilot licence with an </w:t>
      </w:r>
      <w:r w:rsidR="00333EE5" w:rsidRPr="00C86664">
        <w:t>IR</w:t>
      </w:r>
      <w:r w:rsidRPr="00C86664">
        <w:t xml:space="preserve"> or an ATPL; and</w:t>
      </w:r>
    </w:p>
    <w:p w14:paraId="457B8FB0" w14:textId="77777777" w:rsidR="00AB40BD" w:rsidRPr="00C86664" w:rsidRDefault="00A311DB" w:rsidP="009E7840">
      <w:pPr>
        <w:pStyle w:val="FAAOutlineL3i"/>
        <w:numPr>
          <w:ilvl w:val="3"/>
          <w:numId w:val="143"/>
        </w:numPr>
      </w:pPr>
      <w:r w:rsidRPr="00C86664">
        <w:t>Hold a category and class or type rating for the aircraft for which the authorisation is sought.</w:t>
      </w:r>
    </w:p>
    <w:p w14:paraId="457B8FB1" w14:textId="01E1364C" w:rsidR="00AB40BD" w:rsidRPr="00C86664" w:rsidRDefault="001126A2">
      <w:pPr>
        <w:pStyle w:val="FAAOutlineL1a"/>
      </w:pPr>
      <w:r w:rsidRPr="00C86664">
        <w:t>KNOWLEDGE.</w:t>
      </w:r>
      <w:r w:rsidR="00A311DB" w:rsidRPr="00C86664">
        <w:t xml:space="preserve"> The applicant for a </w:t>
      </w:r>
      <w:r w:rsidR="00DC2FCA" w:rsidRPr="00C86664">
        <w:t xml:space="preserve">CAT </w:t>
      </w:r>
      <w:r w:rsidR="00A311DB" w:rsidRPr="00C86664">
        <w:t>II or III pilot authorisation shall have completed the theoretical knowledge instruction on the subjects listed in IS 2.3.2.5.</w:t>
      </w:r>
      <w:r w:rsidR="00AB40BD" w:rsidRPr="00C86664">
        <w:t xml:space="preserve"> </w:t>
      </w:r>
    </w:p>
    <w:p w14:paraId="457B8FB2" w14:textId="37ECBDED" w:rsidR="00AB40BD" w:rsidRPr="00C86664" w:rsidRDefault="001126A2">
      <w:pPr>
        <w:pStyle w:val="FAAOutlineL1a"/>
      </w:pPr>
      <w:r w:rsidRPr="00C86664">
        <w:t>EXPERIENCE.</w:t>
      </w:r>
      <w:r w:rsidR="00A311DB" w:rsidRPr="00C86664">
        <w:t xml:space="preserve"> The applicant for a </w:t>
      </w:r>
      <w:r w:rsidR="00DC2FCA" w:rsidRPr="00C86664">
        <w:t xml:space="preserve">CAT </w:t>
      </w:r>
      <w:r w:rsidR="00A311DB" w:rsidRPr="00C86664">
        <w:t>II or III pilot authorisation shall have at least:</w:t>
      </w:r>
      <w:r w:rsidR="00AB40BD" w:rsidRPr="00C86664">
        <w:t xml:space="preserve"> </w:t>
      </w:r>
    </w:p>
    <w:p w14:paraId="457B8FB3" w14:textId="77777777" w:rsidR="00A311DB" w:rsidRPr="00C86664" w:rsidRDefault="00A311DB" w:rsidP="009E7840">
      <w:pPr>
        <w:pStyle w:val="FAAOutlineL21"/>
        <w:numPr>
          <w:ilvl w:val="0"/>
          <w:numId w:val="144"/>
        </w:numPr>
      </w:pPr>
      <w:r w:rsidRPr="00C86664">
        <w:t>50 hours of night flight time as PIC;</w:t>
      </w:r>
    </w:p>
    <w:p w14:paraId="457B8FB4" w14:textId="77777777" w:rsidR="00A311DB" w:rsidRPr="00C86664" w:rsidRDefault="00A311DB" w:rsidP="003E5182">
      <w:pPr>
        <w:pStyle w:val="FAAOutlineL21"/>
      </w:pPr>
      <w:r w:rsidRPr="00C86664">
        <w:t>75 hours of instrument time under actual or simulated instrument conditions; and</w:t>
      </w:r>
    </w:p>
    <w:p w14:paraId="457B8FB5" w14:textId="77777777" w:rsidR="00A311DB" w:rsidRPr="00C86664" w:rsidRDefault="00A311DB" w:rsidP="003E5182">
      <w:pPr>
        <w:pStyle w:val="FAAOutlineL21"/>
      </w:pPr>
      <w:r w:rsidRPr="00C86664">
        <w:t>250 hours of cross-country flight time as PIC.</w:t>
      </w:r>
    </w:p>
    <w:p w14:paraId="457B8FB6" w14:textId="103F0F69" w:rsidR="00A311DB" w:rsidRPr="00C86664" w:rsidRDefault="001126A2">
      <w:pPr>
        <w:pStyle w:val="FAAOutlineL1a"/>
      </w:pPr>
      <w:r w:rsidRPr="00C86664">
        <w:t>FLIGHT INSTRUCTION.</w:t>
      </w:r>
      <w:r w:rsidR="00A311DB" w:rsidRPr="00C86664">
        <w:t xml:space="preserve"> The applicant for a </w:t>
      </w:r>
      <w:r w:rsidR="00DC2FCA" w:rsidRPr="00C86664">
        <w:t>CAT</w:t>
      </w:r>
      <w:r w:rsidR="00A311DB" w:rsidRPr="00C86664">
        <w:t xml:space="preserve"> II or III pilot authorisation shall have completed the flight instruction on the areas of operation listed in IS 2.3.2.5.</w:t>
      </w:r>
    </w:p>
    <w:p w14:paraId="457B8FB7" w14:textId="5E3EDF3F" w:rsidR="00A311DB" w:rsidRPr="00C86664" w:rsidRDefault="001126A2">
      <w:pPr>
        <w:pStyle w:val="FAAOutlineL1a"/>
      </w:pPr>
      <w:r w:rsidRPr="00C86664">
        <w:t>SKILL.</w:t>
      </w:r>
      <w:r w:rsidR="00A311DB" w:rsidRPr="00C86664">
        <w:t xml:space="preserve"> The applicant for a </w:t>
      </w:r>
      <w:r w:rsidR="00DC2FCA" w:rsidRPr="00C86664">
        <w:t xml:space="preserve">CAT </w:t>
      </w:r>
      <w:r w:rsidR="00A311DB" w:rsidRPr="00C86664">
        <w:t>II or III pilot authorisation shall pass a skill test including the areas of operation listed in IS 2.3.2.5.</w:t>
      </w:r>
    </w:p>
    <w:p w14:paraId="457B8FB8" w14:textId="7716C794" w:rsidR="00A311DB" w:rsidRPr="00C86664" w:rsidRDefault="001126A2">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a </w:t>
      </w:r>
      <w:r w:rsidR="00DC2FCA" w:rsidRPr="00C86664">
        <w:t xml:space="preserve">CAT </w:t>
      </w:r>
      <w:r w:rsidR="00A311DB" w:rsidRPr="00C86664">
        <w:t xml:space="preserve">II </w:t>
      </w:r>
      <w:r w:rsidR="00926153" w:rsidRPr="00C86664">
        <w:t xml:space="preserve">or </w:t>
      </w:r>
      <w:r w:rsidR="00A311DB" w:rsidRPr="00C86664">
        <w:t>III authorisation is 6 months.</w:t>
      </w:r>
    </w:p>
    <w:p w14:paraId="457B8FB9" w14:textId="3FF36FE7" w:rsidR="00A311DB" w:rsidRPr="00C86664" w:rsidRDefault="001126A2">
      <w:pPr>
        <w:pStyle w:val="FAAOutlineL1a"/>
      </w:pPr>
      <w:r w:rsidRPr="00C86664">
        <w:t>RENEWAL.</w:t>
      </w:r>
      <w:r w:rsidR="00A311DB" w:rsidRPr="00C86664">
        <w:t xml:space="preserve"> For the renewal of a </w:t>
      </w:r>
      <w:r w:rsidR="00DC2FCA" w:rsidRPr="00C86664">
        <w:t xml:space="preserve">CAT </w:t>
      </w:r>
      <w:r w:rsidR="00A311DB" w:rsidRPr="00C86664">
        <w:t>II or III pilot authorisation</w:t>
      </w:r>
      <w:r w:rsidR="00926153" w:rsidRPr="00C86664">
        <w:t>,</w:t>
      </w:r>
      <w:r w:rsidR="00A311DB" w:rsidRPr="00C86664">
        <w:t xml:space="preserve"> the pilot shall have completed a proficiency check including the areas of operation listed in IS 2.3.2.5.</w:t>
      </w:r>
    </w:p>
    <w:p w14:paraId="457B8FBA" w14:textId="5DBCFAE3" w:rsidR="00A311DB" w:rsidRPr="00C86664" w:rsidRDefault="001126A2" w:rsidP="003D7FE9">
      <w:pPr>
        <w:pStyle w:val="FAAOutlineL1a"/>
      </w:pPr>
      <w:r w:rsidRPr="00C86664">
        <w:t>REISSUE.</w:t>
      </w:r>
      <w:r w:rsidR="00A311DB" w:rsidRPr="00C86664">
        <w:t xml:space="preserve"> If the </w:t>
      </w:r>
      <w:r w:rsidR="00DC2FCA" w:rsidRPr="00C86664">
        <w:t xml:space="preserve">CAT </w:t>
      </w:r>
      <w:r w:rsidR="00A311DB" w:rsidRPr="00C86664">
        <w:t xml:space="preserve">II or III </w:t>
      </w:r>
      <w:r w:rsidR="00926153" w:rsidRPr="00C86664">
        <w:t xml:space="preserve">has </w:t>
      </w:r>
      <w:r w:rsidR="00A311DB" w:rsidRPr="00C86664">
        <w:t>expired</w:t>
      </w:r>
      <w:r w:rsidR="00926153" w:rsidRPr="00C86664">
        <w:t>,</w:t>
      </w:r>
      <w:r w:rsidR="00A311DB" w:rsidRPr="00C86664">
        <w:t xml:space="preserve"> the applicant shall:</w:t>
      </w:r>
    </w:p>
    <w:p w14:paraId="457B8FBB" w14:textId="16C89F37" w:rsidR="00A311DB" w:rsidRPr="00C86664" w:rsidRDefault="00A311DB" w:rsidP="009E7840">
      <w:pPr>
        <w:pStyle w:val="FAAOutlineL21"/>
        <w:numPr>
          <w:ilvl w:val="0"/>
          <w:numId w:val="145"/>
        </w:numPr>
      </w:pPr>
      <w:r w:rsidRPr="00C86664">
        <w:t>Have received refresher training from an authorised instructor</w:t>
      </w:r>
      <w:r w:rsidR="00926153" w:rsidRPr="00C86664">
        <w:t>,</w:t>
      </w:r>
      <w:r w:rsidRPr="00C86664">
        <w:t xml:space="preserve"> with an endorsement that the person is prepared for the required skill test; and</w:t>
      </w:r>
    </w:p>
    <w:p w14:paraId="457B8FBC" w14:textId="77777777" w:rsidR="00A311DB" w:rsidRPr="00C86664" w:rsidRDefault="00A311DB" w:rsidP="003D7FE9">
      <w:pPr>
        <w:pStyle w:val="FAAOutlineL21"/>
        <w:pageBreakBefore/>
        <w:numPr>
          <w:ilvl w:val="0"/>
          <w:numId w:val="145"/>
        </w:numPr>
      </w:pPr>
      <w:r w:rsidRPr="00C86664">
        <w:lastRenderedPageBreak/>
        <w:t>Pass the required skill test on the subjects listed in IS 2.3.2.5.</w:t>
      </w:r>
    </w:p>
    <w:p w14:paraId="457B8FBD"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61.21; 61.67, 61.68</w:t>
      </w:r>
    </w:p>
    <w:p w14:paraId="457B8FBE" w14:textId="54955B3D" w:rsidR="00A311DB" w:rsidRPr="00C86664" w:rsidRDefault="00A311DB" w:rsidP="00BB13B5">
      <w:pPr>
        <w:pStyle w:val="FFATextFlushRight"/>
        <w:keepLines w:val="0"/>
        <w:widowControl w:val="0"/>
        <w:spacing w:line="233" w:lineRule="auto"/>
      </w:pPr>
      <w:r w:rsidRPr="00C86664">
        <w:t>JAR-FCL</w:t>
      </w:r>
      <w:r w:rsidR="00221DE3" w:rsidRPr="00C86664">
        <w:t xml:space="preserve"> </w:t>
      </w:r>
      <w:r w:rsidRPr="00C86664">
        <w:t>1/2</w:t>
      </w:r>
      <w:r w:rsidR="00221DE3" w:rsidRPr="00C86664">
        <w:t>:</w:t>
      </w:r>
      <w:r w:rsidRPr="00C86664">
        <w:t xml:space="preserve"> Subpart F</w:t>
      </w:r>
    </w:p>
    <w:p w14:paraId="457B8FBF" w14:textId="7D710D41" w:rsidR="00A311DB" w:rsidRPr="00C86664" w:rsidRDefault="00A311DB" w:rsidP="003E5182">
      <w:pPr>
        <w:pStyle w:val="Heading4"/>
        <w:keepNext w:val="0"/>
        <w:keepLines w:val="0"/>
        <w:widowControl w:val="0"/>
        <w:spacing w:line="233" w:lineRule="auto"/>
      </w:pPr>
      <w:bookmarkStart w:id="340" w:name="_Toc54934017"/>
      <w:r w:rsidRPr="00C86664">
        <w:t>Complex Aeroplane Endorsement</w:t>
      </w:r>
      <w:bookmarkEnd w:id="340"/>
    </w:p>
    <w:p w14:paraId="5B6473C1" w14:textId="35F1B76C" w:rsidR="00042F89" w:rsidRPr="00C86664" w:rsidRDefault="00042F89" w:rsidP="003D7FE9">
      <w:pPr>
        <w:pStyle w:val="FAAOutlineL1a"/>
        <w:numPr>
          <w:ilvl w:val="0"/>
          <w:numId w:val="146"/>
        </w:numPr>
        <w:ind w:left="1440" w:hanging="720"/>
      </w:pPr>
      <w:r w:rsidRPr="00C86664">
        <w:t xml:space="preserve">No person shall act as </w:t>
      </w:r>
      <w:r w:rsidR="00DD795C" w:rsidRPr="00C86664">
        <w:t>PIC</w:t>
      </w:r>
      <w:r w:rsidRPr="00C86664">
        <w:t xml:space="preserve"> of a complex aeroplane, including a seaplane, unless the person has:</w:t>
      </w:r>
    </w:p>
    <w:p w14:paraId="14A11206" w14:textId="151685BA" w:rsidR="00042F89" w:rsidRPr="00C86664" w:rsidRDefault="00042F89" w:rsidP="009E7840">
      <w:pPr>
        <w:pStyle w:val="FAAOutlineL21"/>
        <w:numPr>
          <w:ilvl w:val="0"/>
          <w:numId w:val="147"/>
        </w:numPr>
      </w:pPr>
      <w:r w:rsidRPr="00C86664">
        <w:t xml:space="preserve">Received and logged ground and flight training from an authorised instructor in a complex aeroplane or </w:t>
      </w:r>
      <w:r w:rsidR="00FE300C" w:rsidRPr="00C86664">
        <w:t>an FSTD</w:t>
      </w:r>
      <w:r w:rsidRPr="00C86664">
        <w:t xml:space="preserve"> that is representative of a complex aeroplane and has been found proficient in the operation and systems of the aeroplane; and</w:t>
      </w:r>
    </w:p>
    <w:p w14:paraId="457B8FC3" w14:textId="77777777" w:rsidR="00A311DB" w:rsidRPr="00C86664" w:rsidRDefault="00A311DB" w:rsidP="003E5182">
      <w:pPr>
        <w:pStyle w:val="FAAOutlineL21"/>
      </w:pPr>
      <w:r w:rsidRPr="00C86664">
        <w:t xml:space="preserve">Received a one-time endorsement in the pilot’s logbook from an authorised instructor who certifies that person is proficient to operate a </w:t>
      </w:r>
      <w:r w:rsidR="0024333B" w:rsidRPr="00C86664">
        <w:t>complex</w:t>
      </w:r>
      <w:r w:rsidRPr="00C86664">
        <w:t xml:space="preserve"> aeroplane.</w:t>
      </w:r>
    </w:p>
    <w:p w14:paraId="457B8FC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61.31(e)</w:t>
      </w:r>
    </w:p>
    <w:p w14:paraId="457B8FC5" w14:textId="1C14DBBB" w:rsidR="00A311DB" w:rsidRPr="00C86664" w:rsidRDefault="00A311DB" w:rsidP="003500FD">
      <w:pPr>
        <w:pStyle w:val="Heading4"/>
        <w:keepNext w:val="0"/>
        <w:keepLines w:val="0"/>
        <w:widowControl w:val="0"/>
        <w:spacing w:line="233" w:lineRule="auto"/>
      </w:pPr>
      <w:bookmarkStart w:id="341" w:name="_Toc54934018"/>
      <w:r w:rsidRPr="00C86664">
        <w:t>High</w:t>
      </w:r>
      <w:r w:rsidR="00F22F95" w:rsidRPr="00C86664">
        <w:t>-</w:t>
      </w:r>
      <w:r w:rsidRPr="00C86664">
        <w:t>Performance Aeroplane Endorsement</w:t>
      </w:r>
      <w:bookmarkEnd w:id="341"/>
    </w:p>
    <w:p w14:paraId="7EC11745" w14:textId="637CAC69" w:rsidR="00042F89" w:rsidRPr="00C86664" w:rsidRDefault="00042F89" w:rsidP="003D7FE9">
      <w:pPr>
        <w:pStyle w:val="FAAOutlineL1a"/>
        <w:numPr>
          <w:ilvl w:val="0"/>
          <w:numId w:val="148"/>
        </w:numPr>
        <w:ind w:left="1440" w:hanging="720"/>
      </w:pPr>
      <w:r w:rsidRPr="00C86664">
        <w:t xml:space="preserve">No person shall act as </w:t>
      </w:r>
      <w:r w:rsidR="00DD795C" w:rsidRPr="00C86664">
        <w:t>PIC</w:t>
      </w:r>
      <w:r w:rsidRPr="00C86664">
        <w:t xml:space="preserve"> of a high</w:t>
      </w:r>
      <w:r w:rsidR="00F22F95" w:rsidRPr="00C86664">
        <w:t>-</w:t>
      </w:r>
      <w:r w:rsidRPr="00C86664">
        <w:t>performance aeroplane unless the person has:</w:t>
      </w:r>
    </w:p>
    <w:p w14:paraId="397D8A66" w14:textId="6399D209" w:rsidR="00042F89" w:rsidRPr="00C86664" w:rsidRDefault="00042F89" w:rsidP="009E7840">
      <w:pPr>
        <w:pStyle w:val="FAAOutlineL21"/>
        <w:numPr>
          <w:ilvl w:val="0"/>
          <w:numId w:val="149"/>
        </w:numPr>
      </w:pPr>
      <w:r w:rsidRPr="00C86664">
        <w:t>Received and logged ground and flight training from an authorised instructor in a high</w:t>
      </w:r>
      <w:r w:rsidR="00FE300C" w:rsidRPr="00C86664">
        <w:t>-</w:t>
      </w:r>
      <w:r w:rsidRPr="00C86664">
        <w:t xml:space="preserve">performance aeroplane or </w:t>
      </w:r>
      <w:r w:rsidR="00FE300C" w:rsidRPr="00C86664">
        <w:t>an FSTD</w:t>
      </w:r>
      <w:r w:rsidRPr="00C86664">
        <w:t xml:space="preserve"> that is representative of a high</w:t>
      </w:r>
      <w:r w:rsidR="00FE300C" w:rsidRPr="00C86664">
        <w:t>-</w:t>
      </w:r>
      <w:r w:rsidRPr="00C86664">
        <w:t>performance aeroplane and has been found proficient in the operation and systems of the aeroplane; and</w:t>
      </w:r>
    </w:p>
    <w:p w14:paraId="457B8FC9" w14:textId="1F1B9610" w:rsidR="00A311DB" w:rsidRPr="00C86664" w:rsidRDefault="00A311DB" w:rsidP="003E5182">
      <w:pPr>
        <w:pStyle w:val="FAAOutlineL21"/>
      </w:pPr>
      <w:r w:rsidRPr="00C86664">
        <w:t xml:space="preserve">Received a one-time endorsement in the pilot’s logbook from an authorised instructor who certifies that person is proficient to operate a </w:t>
      </w:r>
      <w:r w:rsidR="0024333B" w:rsidRPr="00C86664">
        <w:t>high</w:t>
      </w:r>
      <w:r w:rsidR="00F22F95" w:rsidRPr="00C86664">
        <w:t>-</w:t>
      </w:r>
      <w:r w:rsidR="0024333B" w:rsidRPr="00C86664">
        <w:t xml:space="preserve">performance </w:t>
      </w:r>
      <w:r w:rsidRPr="00C86664">
        <w:t>aeroplane.</w:t>
      </w:r>
    </w:p>
    <w:p w14:paraId="457B8FC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61.31(f)</w:t>
      </w:r>
    </w:p>
    <w:p w14:paraId="457B8FCB" w14:textId="75C1B081" w:rsidR="00A311DB" w:rsidRPr="00C86664" w:rsidRDefault="00A311DB" w:rsidP="00BB13B5">
      <w:pPr>
        <w:pStyle w:val="Heading4"/>
        <w:keepNext w:val="0"/>
        <w:keepLines w:val="0"/>
        <w:widowControl w:val="0"/>
        <w:spacing w:line="233" w:lineRule="auto"/>
      </w:pPr>
      <w:bookmarkStart w:id="342" w:name="_Toc54934019"/>
      <w:r w:rsidRPr="00C86664">
        <w:t>High</w:t>
      </w:r>
      <w:r w:rsidR="004D29B2" w:rsidRPr="00C86664">
        <w:t>-</w:t>
      </w:r>
      <w:r w:rsidRPr="00C86664">
        <w:t>Altitude Aircraft Endorsement</w:t>
      </w:r>
      <w:bookmarkEnd w:id="342"/>
    </w:p>
    <w:p w14:paraId="09E1D4C6" w14:textId="23CCE0AC" w:rsidR="00042F89" w:rsidRPr="00C86664" w:rsidRDefault="00042F89" w:rsidP="003D7FE9">
      <w:pPr>
        <w:pStyle w:val="FAAOutlineL1a"/>
        <w:numPr>
          <w:ilvl w:val="0"/>
          <w:numId w:val="150"/>
        </w:numPr>
        <w:ind w:left="1440" w:hanging="720"/>
      </w:pPr>
      <w:r w:rsidRPr="00C86664">
        <w:t xml:space="preserve">No person shall act as </w:t>
      </w:r>
      <w:r w:rsidR="00DD795C" w:rsidRPr="00C86664">
        <w:t>PIC</w:t>
      </w:r>
      <w:r w:rsidRPr="00C86664">
        <w:t xml:space="preserve"> of a pressurised aircraft capable of operating at high altitudes (an aircraft that has a service ceiling or maximum operating altitude, whichever is lower, above 25</w:t>
      </w:r>
      <w:r w:rsidR="003E04E0" w:rsidRPr="00C86664">
        <w:t> </w:t>
      </w:r>
      <w:r w:rsidRPr="00C86664">
        <w:t>000</w:t>
      </w:r>
      <w:r w:rsidR="00DF67B3" w:rsidRPr="00C86664">
        <w:t> ft </w:t>
      </w:r>
      <w:r w:rsidRPr="00C86664">
        <w:t>MSL) unless the person has:</w:t>
      </w:r>
    </w:p>
    <w:p w14:paraId="0F888199" w14:textId="05D3EAD3" w:rsidR="00042F89" w:rsidRPr="00C86664" w:rsidRDefault="00042F89" w:rsidP="009E7840">
      <w:pPr>
        <w:pStyle w:val="FAAOutlineL21"/>
        <w:numPr>
          <w:ilvl w:val="0"/>
          <w:numId w:val="151"/>
        </w:numPr>
      </w:pPr>
      <w:r w:rsidRPr="00C86664">
        <w:t xml:space="preserve">Received and logged ground training from an authorised instructor and received an endorsement in the logbook from the instructor certifying the person has satisfactorily accomplished ground training in at least the following subjects: </w:t>
      </w:r>
    </w:p>
    <w:p w14:paraId="4E1BDB71" w14:textId="4CA7828A" w:rsidR="00042F89" w:rsidRPr="00C86664" w:rsidRDefault="00042F89" w:rsidP="009E7840">
      <w:pPr>
        <w:pStyle w:val="FAAOutlineL3i"/>
        <w:numPr>
          <w:ilvl w:val="3"/>
          <w:numId w:val="842"/>
        </w:numPr>
      </w:pPr>
      <w:r w:rsidRPr="00C86664">
        <w:t>High-altitude aerodynamics and meteorology</w:t>
      </w:r>
      <w:r w:rsidR="008E3E22" w:rsidRPr="00C86664">
        <w:t>;</w:t>
      </w:r>
    </w:p>
    <w:p w14:paraId="457B8FD0" w14:textId="5147C724" w:rsidR="00A311DB" w:rsidRPr="00C86664" w:rsidRDefault="00A311DB" w:rsidP="003E5182">
      <w:pPr>
        <w:pStyle w:val="FAAOutlineL3i"/>
      </w:pPr>
      <w:r w:rsidRPr="00C86664">
        <w:t>Respiration</w:t>
      </w:r>
      <w:r w:rsidR="008E3E22" w:rsidRPr="00C86664">
        <w:t>;</w:t>
      </w:r>
    </w:p>
    <w:p w14:paraId="457B8FD1" w14:textId="49AF9635" w:rsidR="00A311DB" w:rsidRPr="00C86664" w:rsidRDefault="00A311DB" w:rsidP="003E5182">
      <w:pPr>
        <w:pStyle w:val="FAAOutlineL3i"/>
      </w:pPr>
      <w:r w:rsidRPr="00C86664">
        <w:t>Effects, symptoms, and causes of hypoxia and a</w:t>
      </w:r>
      <w:r w:rsidR="00863EB7" w:rsidRPr="00C86664">
        <w:t>ny other high-altitude sickness</w:t>
      </w:r>
      <w:r w:rsidR="008E3E22" w:rsidRPr="00C86664">
        <w:t>;</w:t>
      </w:r>
    </w:p>
    <w:p w14:paraId="457B8FD2" w14:textId="702238D5" w:rsidR="00A311DB" w:rsidRPr="00C86664" w:rsidRDefault="00A311DB" w:rsidP="003E5182">
      <w:pPr>
        <w:pStyle w:val="FAAOutlineL3i"/>
      </w:pPr>
      <w:r w:rsidRPr="00C86664">
        <w:t>Duration of conscious</w:t>
      </w:r>
      <w:r w:rsidR="00912D9D" w:rsidRPr="00C86664">
        <w:t>ness without supplemental oxygen</w:t>
      </w:r>
      <w:r w:rsidR="008E3E22" w:rsidRPr="00C86664">
        <w:t>;</w:t>
      </w:r>
    </w:p>
    <w:p w14:paraId="457B8FD3" w14:textId="6BEB2B74" w:rsidR="00A311DB" w:rsidRPr="00C86664" w:rsidRDefault="00A311DB" w:rsidP="003E5182">
      <w:pPr>
        <w:pStyle w:val="FAAOutlineL3i"/>
      </w:pPr>
      <w:r w:rsidRPr="00C86664">
        <w:t>Effects of prolonged usage of supplemental oxygen</w:t>
      </w:r>
      <w:r w:rsidR="008E3E22" w:rsidRPr="00C86664">
        <w:t>;</w:t>
      </w:r>
    </w:p>
    <w:p w14:paraId="457B8FD4" w14:textId="66E85CE5" w:rsidR="00A311DB" w:rsidRPr="00C86664" w:rsidRDefault="00A311DB" w:rsidP="003E5182">
      <w:pPr>
        <w:pStyle w:val="FAAOutlineL3i"/>
      </w:pPr>
      <w:r w:rsidRPr="00C86664">
        <w:t>Causes and effects of gas expansion and gas bubble formation</w:t>
      </w:r>
      <w:r w:rsidR="008E3E22" w:rsidRPr="00C86664">
        <w:t>;</w:t>
      </w:r>
    </w:p>
    <w:p w14:paraId="13A2455C" w14:textId="2DE446F1" w:rsidR="008E3E22" w:rsidRPr="00C86664" w:rsidRDefault="00A311DB">
      <w:pPr>
        <w:pStyle w:val="FAAOutlineL3i"/>
      </w:pPr>
      <w:r w:rsidRPr="00C86664">
        <w:t>Physical phenomena and incidents of decompression</w:t>
      </w:r>
      <w:r w:rsidR="008E3E22" w:rsidRPr="00C86664">
        <w:t xml:space="preserve">; </w:t>
      </w:r>
      <w:r w:rsidRPr="00C86664">
        <w:t>and</w:t>
      </w:r>
    </w:p>
    <w:p w14:paraId="457B8FD5" w14:textId="096D2B08" w:rsidR="00A311DB" w:rsidRPr="00C86664" w:rsidRDefault="008E3E22" w:rsidP="003E5182">
      <w:pPr>
        <w:pStyle w:val="FAAOutlineL3i"/>
      </w:pPr>
      <w:r w:rsidRPr="00C86664">
        <w:t>A</w:t>
      </w:r>
      <w:r w:rsidR="00A311DB" w:rsidRPr="00C86664">
        <w:t xml:space="preserve">ny other physiological </w:t>
      </w:r>
      <w:r w:rsidR="00863EB7" w:rsidRPr="00C86664">
        <w:t>aspects of high-altitude flight</w:t>
      </w:r>
      <w:r w:rsidRPr="00C86664">
        <w:t>.</w:t>
      </w:r>
    </w:p>
    <w:p w14:paraId="457B8FD6" w14:textId="0E5AF44A" w:rsidR="00A311DB" w:rsidRPr="00C86664" w:rsidRDefault="00A311DB" w:rsidP="003D7FE9">
      <w:pPr>
        <w:pStyle w:val="FAAOutlineL21"/>
      </w:pPr>
      <w:r w:rsidRPr="00C86664">
        <w:t>Received and logged flight training from an authorised instructor and received an endorsement in the logbook from the instructor certifying the person has satisfactorily accomplished flight training in a</w:t>
      </w:r>
      <w:r w:rsidR="004D5DEB" w:rsidRPr="00C86664">
        <w:t xml:space="preserve"> pressurised</w:t>
      </w:r>
      <w:r w:rsidRPr="00C86664">
        <w:t xml:space="preserve"> aircraft</w:t>
      </w:r>
      <w:r w:rsidR="004D5DEB" w:rsidRPr="00C86664">
        <w:t>,</w:t>
      </w:r>
      <w:r w:rsidRPr="00C86664">
        <w:t xml:space="preserve"> or in a</w:t>
      </w:r>
      <w:r w:rsidR="00FE300C" w:rsidRPr="00C86664">
        <w:t>n</w:t>
      </w:r>
      <w:r w:rsidRPr="00C86664">
        <w:t xml:space="preserve"> </w:t>
      </w:r>
      <w:r w:rsidR="00FE300C" w:rsidRPr="00C86664">
        <w:t>FSTD</w:t>
      </w:r>
      <w:r w:rsidRPr="00C86664">
        <w:t xml:space="preserve"> that is representative of a pressurised aircraft, in at least the following subjects:</w:t>
      </w:r>
    </w:p>
    <w:p w14:paraId="457B8FD7" w14:textId="703A88C2" w:rsidR="00A311DB" w:rsidRPr="00C86664" w:rsidRDefault="00A311DB" w:rsidP="009E7840">
      <w:pPr>
        <w:pStyle w:val="FAAOutlineL3i"/>
        <w:numPr>
          <w:ilvl w:val="3"/>
          <w:numId w:val="843"/>
        </w:numPr>
      </w:pPr>
      <w:r w:rsidRPr="00C86664">
        <w:t>Normal cruise flight operations while operating above 25</w:t>
      </w:r>
      <w:r w:rsidR="00DF67B3" w:rsidRPr="00C86664">
        <w:t> </w:t>
      </w:r>
      <w:r w:rsidRPr="00C86664">
        <w:t>000</w:t>
      </w:r>
      <w:r w:rsidR="00DF67B3" w:rsidRPr="00C86664">
        <w:t> ft </w:t>
      </w:r>
      <w:r w:rsidRPr="00C86664">
        <w:t>MSL;</w:t>
      </w:r>
    </w:p>
    <w:p w14:paraId="457B8FD8" w14:textId="77777777" w:rsidR="00A311DB" w:rsidRPr="00C86664" w:rsidRDefault="00A311DB" w:rsidP="003D7FE9">
      <w:pPr>
        <w:pStyle w:val="FAAOutlineL3i"/>
        <w:pageBreakBefore/>
      </w:pPr>
      <w:r w:rsidRPr="00C86664">
        <w:lastRenderedPageBreak/>
        <w:t>Proper emergency procedures for simulated rapid decompression without actually depressurising the aircraft; and</w:t>
      </w:r>
    </w:p>
    <w:p w14:paraId="457B8FD9" w14:textId="77777777" w:rsidR="00A311DB" w:rsidRPr="00C86664" w:rsidRDefault="00A311DB" w:rsidP="003E5182">
      <w:pPr>
        <w:pStyle w:val="FAAOutlineL3i"/>
      </w:pPr>
      <w:r w:rsidRPr="00C86664">
        <w:t>Emergency descent procedures.</w:t>
      </w:r>
    </w:p>
    <w:p w14:paraId="457B8FD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61.31(g)</w:t>
      </w:r>
    </w:p>
    <w:p w14:paraId="457B8FDC" w14:textId="109D6D1F" w:rsidR="00D07974" w:rsidRPr="00C86664" w:rsidRDefault="00E0489E" w:rsidP="003E5182">
      <w:pPr>
        <w:pStyle w:val="Heading4"/>
        <w:keepNext w:val="0"/>
        <w:keepLines w:val="0"/>
        <w:widowControl w:val="0"/>
        <w:spacing w:line="233" w:lineRule="auto"/>
      </w:pPr>
      <w:bookmarkStart w:id="343" w:name="_Toc54934020"/>
      <w:r w:rsidRPr="00C86664">
        <w:t>N</w:t>
      </w:r>
      <w:r w:rsidR="00C93E73" w:rsidRPr="00C86664">
        <w:t>ight</w:t>
      </w:r>
      <w:r w:rsidR="008539CB" w:rsidRPr="00C86664">
        <w:t xml:space="preserve"> </w:t>
      </w:r>
      <w:r w:rsidRPr="00C86664">
        <w:t>V</w:t>
      </w:r>
      <w:r w:rsidR="00D07974" w:rsidRPr="00C86664">
        <w:t>ision</w:t>
      </w:r>
      <w:r w:rsidRPr="00C86664">
        <w:t xml:space="preserve"> Goggles</w:t>
      </w:r>
      <w:r w:rsidR="00D07974" w:rsidRPr="00C86664">
        <w:t xml:space="preserve"> </w:t>
      </w:r>
      <w:r w:rsidRPr="00C86664">
        <w:t>E</w:t>
      </w:r>
      <w:r w:rsidR="00D07974" w:rsidRPr="00C86664">
        <w:t>ndorsement</w:t>
      </w:r>
      <w:bookmarkEnd w:id="343"/>
    </w:p>
    <w:p w14:paraId="457B8FDD" w14:textId="7E1AB014" w:rsidR="00E0212C" w:rsidRPr="00C86664" w:rsidRDefault="00E0212C" w:rsidP="003D7FE9">
      <w:pPr>
        <w:pStyle w:val="FAAOutlineL1a"/>
        <w:numPr>
          <w:ilvl w:val="0"/>
          <w:numId w:val="152"/>
        </w:numPr>
        <w:ind w:left="1440" w:hanging="720"/>
      </w:pPr>
      <w:r w:rsidRPr="00C86664">
        <w:t>No person shall act as p</w:t>
      </w:r>
      <w:r w:rsidR="00C93E73" w:rsidRPr="00C86664">
        <w:t>ilot of an aircraft using night</w:t>
      </w:r>
      <w:r w:rsidR="008539CB" w:rsidRPr="00C86664">
        <w:t xml:space="preserve"> </w:t>
      </w:r>
      <w:r w:rsidRPr="00C86664">
        <w:t>vision goggles</w:t>
      </w:r>
      <w:r w:rsidR="00C42B41" w:rsidRPr="00C86664">
        <w:t xml:space="preserve"> </w:t>
      </w:r>
      <w:r w:rsidRPr="00C86664">
        <w:t>unless th</w:t>
      </w:r>
      <w:r w:rsidR="00C42B41" w:rsidRPr="00C86664">
        <w:t>at</w:t>
      </w:r>
      <w:r w:rsidRPr="00C86664">
        <w:t xml:space="preserve"> person has</w:t>
      </w:r>
      <w:r w:rsidR="00B32F0D" w:rsidRPr="00C86664">
        <w:t xml:space="preserve"> received training from an authorised instructor and </w:t>
      </w:r>
      <w:r w:rsidR="00C42B41" w:rsidRPr="00C86664">
        <w:t xml:space="preserve">has </w:t>
      </w:r>
      <w:r w:rsidR="00B32F0D" w:rsidRPr="00C86664">
        <w:t>received an endorsement in the logbook from the instructor certifying the person has satisfactorily accomplished at least the following ground training:</w:t>
      </w:r>
    </w:p>
    <w:p w14:paraId="457B8FDE" w14:textId="0795FBD7" w:rsidR="0083666E" w:rsidRPr="00C86664" w:rsidRDefault="0083666E" w:rsidP="009E7840">
      <w:pPr>
        <w:pStyle w:val="FAAOutlineL21"/>
        <w:numPr>
          <w:ilvl w:val="0"/>
          <w:numId w:val="153"/>
        </w:numPr>
      </w:pPr>
      <w:r w:rsidRPr="00C86664">
        <w:t xml:space="preserve">Applicable </w:t>
      </w:r>
      <w:r w:rsidR="007718C6" w:rsidRPr="00C86664">
        <w:t xml:space="preserve">requirements of this part </w:t>
      </w:r>
      <w:r w:rsidRPr="00C86664">
        <w:t xml:space="preserve">and </w:t>
      </w:r>
      <w:r w:rsidR="007718C6" w:rsidRPr="00C86664">
        <w:t xml:space="preserve">Part </w:t>
      </w:r>
      <w:r w:rsidRPr="00C86664">
        <w:t xml:space="preserve">8 </w:t>
      </w:r>
      <w:r w:rsidR="007718C6" w:rsidRPr="00C86664">
        <w:t xml:space="preserve">of these regulations </w:t>
      </w:r>
      <w:r w:rsidRPr="00C86664">
        <w:t>that rela</w:t>
      </w:r>
      <w:r w:rsidR="00C93E73" w:rsidRPr="00C86664">
        <w:t>te to night</w:t>
      </w:r>
      <w:r w:rsidR="008539CB" w:rsidRPr="00C86664">
        <w:t xml:space="preserve"> </w:t>
      </w:r>
      <w:r w:rsidRPr="00C86664">
        <w:t>vision goggle li</w:t>
      </w:r>
      <w:r w:rsidR="00912D9D" w:rsidRPr="00C86664">
        <w:t>mitations and flight operations</w:t>
      </w:r>
      <w:r w:rsidR="00C42B41" w:rsidRPr="00C86664">
        <w:t>;</w:t>
      </w:r>
    </w:p>
    <w:p w14:paraId="457B8FDF" w14:textId="042339B2" w:rsidR="0083666E" w:rsidRPr="00C86664" w:rsidRDefault="0083666E" w:rsidP="009E7840">
      <w:pPr>
        <w:pStyle w:val="FAAOutlineL21"/>
        <w:numPr>
          <w:ilvl w:val="0"/>
          <w:numId w:val="153"/>
        </w:numPr>
      </w:pPr>
      <w:r w:rsidRPr="00C86664">
        <w:t>Aeromedical fact</w:t>
      </w:r>
      <w:r w:rsidR="00C93E73" w:rsidRPr="00C86664">
        <w:t xml:space="preserve">ors related to the use of </w:t>
      </w:r>
      <w:r w:rsidR="008539CB" w:rsidRPr="00C86664">
        <w:t>night vision</w:t>
      </w:r>
      <w:r w:rsidRPr="00C86664">
        <w:t xml:space="preserve"> goggles,</w:t>
      </w:r>
      <w:r w:rsidR="00C93E73" w:rsidRPr="00C86664">
        <w:t xml:space="preserve"> including how to protect night</w:t>
      </w:r>
      <w:r w:rsidR="008539CB" w:rsidRPr="00C86664">
        <w:t xml:space="preserve"> </w:t>
      </w:r>
      <w:r w:rsidRPr="00C86664">
        <w:t>vision, how the eyes adapt to night, self-imp</w:t>
      </w:r>
      <w:r w:rsidR="00C93E73" w:rsidRPr="00C86664">
        <w:t>osed stresses that affect night</w:t>
      </w:r>
      <w:r w:rsidR="008539CB" w:rsidRPr="00C86664">
        <w:t xml:space="preserve"> </w:t>
      </w:r>
      <w:r w:rsidRPr="00C86664">
        <w:t>vision, effects of ligh</w:t>
      </w:r>
      <w:r w:rsidR="00C93E73" w:rsidRPr="00C86664">
        <w:t>ting on night</w:t>
      </w:r>
      <w:r w:rsidR="008539CB" w:rsidRPr="00C86664">
        <w:t xml:space="preserve"> </w:t>
      </w:r>
      <w:r w:rsidRPr="00C86664">
        <w:t>vision, cues used to estimate distance and depth perception</w:t>
      </w:r>
      <w:r w:rsidR="00912D9D" w:rsidRPr="00C86664">
        <w:t xml:space="preserve"> at night, and visual illusions</w:t>
      </w:r>
      <w:r w:rsidR="00C42B41" w:rsidRPr="00C86664">
        <w:t>;</w:t>
      </w:r>
    </w:p>
    <w:p w14:paraId="457B8FE0" w14:textId="56690507" w:rsidR="0083666E" w:rsidRPr="00C86664" w:rsidRDefault="0083666E" w:rsidP="009E7840">
      <w:pPr>
        <w:pStyle w:val="FAAOutlineL21"/>
        <w:numPr>
          <w:ilvl w:val="0"/>
          <w:numId w:val="153"/>
        </w:numPr>
      </w:pPr>
      <w:r w:rsidRPr="00C86664">
        <w:t>Normal, abnormal, an</w:t>
      </w:r>
      <w:r w:rsidR="00C93E73" w:rsidRPr="00C86664">
        <w:t>d emergency operations of night</w:t>
      </w:r>
      <w:r w:rsidR="008539CB" w:rsidRPr="00C86664">
        <w:t xml:space="preserve"> </w:t>
      </w:r>
      <w:r w:rsidRPr="00C86664">
        <w:t>vision g</w:t>
      </w:r>
      <w:r w:rsidR="00912D9D" w:rsidRPr="00C86664">
        <w:t>oggle equipment</w:t>
      </w:r>
      <w:r w:rsidR="00C42B41" w:rsidRPr="00C86664">
        <w:t>;</w:t>
      </w:r>
    </w:p>
    <w:p w14:paraId="457B8FE1" w14:textId="15F2D38F" w:rsidR="0083666E" w:rsidRPr="00C86664" w:rsidRDefault="00C93E73" w:rsidP="009E7840">
      <w:pPr>
        <w:pStyle w:val="FAAOutlineL21"/>
        <w:numPr>
          <w:ilvl w:val="0"/>
          <w:numId w:val="153"/>
        </w:numPr>
      </w:pPr>
      <w:r w:rsidRPr="00C86664">
        <w:t>Night</w:t>
      </w:r>
      <w:r w:rsidR="008539CB" w:rsidRPr="00C86664">
        <w:t xml:space="preserve"> </w:t>
      </w:r>
      <w:r w:rsidR="0083666E" w:rsidRPr="00C86664">
        <w:t>vision goggle perfo</w:t>
      </w:r>
      <w:r w:rsidR="00912D9D" w:rsidRPr="00C86664">
        <w:t>rmance and scene interpretation</w:t>
      </w:r>
      <w:r w:rsidR="00C42B41" w:rsidRPr="00C86664">
        <w:t>; and</w:t>
      </w:r>
    </w:p>
    <w:p w14:paraId="457B8FE2" w14:textId="1FAACBA6" w:rsidR="0083666E" w:rsidRPr="00C86664" w:rsidRDefault="00C93E73" w:rsidP="009E7840">
      <w:pPr>
        <w:pStyle w:val="FAAOutlineL21"/>
        <w:numPr>
          <w:ilvl w:val="0"/>
          <w:numId w:val="153"/>
        </w:numPr>
      </w:pPr>
      <w:r w:rsidRPr="00C86664">
        <w:t>Night</w:t>
      </w:r>
      <w:r w:rsidR="008539CB" w:rsidRPr="00C86664">
        <w:t xml:space="preserve"> </w:t>
      </w:r>
      <w:r w:rsidR="0083666E" w:rsidRPr="00C86664">
        <w:t>vision google operation flight planning, including night terrain interpretation and factors a</w:t>
      </w:r>
      <w:r w:rsidR="00912D9D" w:rsidRPr="00C86664">
        <w:t>ffecting terrain interpretation</w:t>
      </w:r>
      <w:r w:rsidR="00C42B41" w:rsidRPr="00C86664">
        <w:t>.</w:t>
      </w:r>
    </w:p>
    <w:p w14:paraId="457B8FE3" w14:textId="3CC0C673" w:rsidR="0058228B" w:rsidRPr="00C86664" w:rsidRDefault="0058228B">
      <w:pPr>
        <w:pStyle w:val="FAAOutlineL1a"/>
      </w:pPr>
      <w:r w:rsidRPr="00C86664">
        <w:t>No person shall act as p</w:t>
      </w:r>
      <w:r w:rsidR="00C93E73" w:rsidRPr="00C86664">
        <w:t>ilot of an aircraft using night</w:t>
      </w:r>
      <w:r w:rsidR="008539CB" w:rsidRPr="00C86664">
        <w:t xml:space="preserve"> </w:t>
      </w:r>
      <w:r w:rsidRPr="00C86664">
        <w:t>vision goggles unless th</w:t>
      </w:r>
      <w:r w:rsidR="000442DF" w:rsidRPr="00C86664">
        <w:t>at</w:t>
      </w:r>
      <w:r w:rsidRPr="00C86664">
        <w:t xml:space="preserve"> person has received training from an authorised instructor and </w:t>
      </w:r>
      <w:r w:rsidR="00C42B41" w:rsidRPr="00C86664">
        <w:t xml:space="preserve">has </w:t>
      </w:r>
      <w:r w:rsidRPr="00C86664">
        <w:t>received an endorsement in the logbook from the instructor certifying the person has satisfactorily accomplished at least the following flight training:</w:t>
      </w:r>
    </w:p>
    <w:p w14:paraId="457B8FE4" w14:textId="4A89F7A1" w:rsidR="0083666E" w:rsidRPr="00C86664" w:rsidRDefault="0083666E" w:rsidP="009E7840">
      <w:pPr>
        <w:pStyle w:val="FAAOutlineL21"/>
        <w:numPr>
          <w:ilvl w:val="0"/>
          <w:numId w:val="154"/>
        </w:numPr>
      </w:pPr>
      <w:r w:rsidRPr="00C86664">
        <w:t>Pre</w:t>
      </w:r>
      <w:r w:rsidR="00C53035" w:rsidRPr="00C86664">
        <w:t>-</w:t>
      </w:r>
      <w:r w:rsidRPr="00C86664">
        <w:t xml:space="preserve">flight and use of internal </w:t>
      </w:r>
      <w:r w:rsidR="008D364C" w:rsidRPr="00C86664">
        <w:t xml:space="preserve">and </w:t>
      </w:r>
      <w:r w:rsidRPr="00C86664">
        <w:t>external a</w:t>
      </w:r>
      <w:r w:rsidR="00C93E73" w:rsidRPr="00C86664">
        <w:t>ircraft light systems for night</w:t>
      </w:r>
      <w:r w:rsidR="008539CB" w:rsidRPr="00C86664">
        <w:t xml:space="preserve"> </w:t>
      </w:r>
      <w:r w:rsidRPr="00C86664">
        <w:t>vision goggle operations;</w:t>
      </w:r>
    </w:p>
    <w:p w14:paraId="457B8FE5" w14:textId="1DBCDB6D" w:rsidR="0083666E" w:rsidRPr="00C86664" w:rsidRDefault="0083666E" w:rsidP="009E7840">
      <w:pPr>
        <w:pStyle w:val="FAAOutlineL21"/>
        <w:numPr>
          <w:ilvl w:val="0"/>
          <w:numId w:val="154"/>
        </w:numPr>
      </w:pPr>
      <w:r w:rsidRPr="00C86664">
        <w:t>Pre</w:t>
      </w:r>
      <w:r w:rsidR="00C53035" w:rsidRPr="00C86664">
        <w:t>-</w:t>
      </w:r>
      <w:r w:rsidRPr="00C86664">
        <w:t>flight preparation of</w:t>
      </w:r>
      <w:r w:rsidR="00C93E73" w:rsidRPr="00C86664">
        <w:t xml:space="preserve"> night</w:t>
      </w:r>
      <w:r w:rsidR="008539CB" w:rsidRPr="00C86664">
        <w:t xml:space="preserve"> </w:t>
      </w:r>
      <w:r w:rsidR="00C93E73" w:rsidRPr="00C86664">
        <w:t>vision goggles for night</w:t>
      </w:r>
      <w:r w:rsidR="008539CB" w:rsidRPr="00C86664">
        <w:t xml:space="preserve"> </w:t>
      </w:r>
      <w:r w:rsidRPr="00C86664">
        <w:t>vision goggle operations;</w:t>
      </w:r>
    </w:p>
    <w:p w14:paraId="457B8FE6" w14:textId="713A9D3E" w:rsidR="0083666E" w:rsidRPr="00C86664" w:rsidRDefault="00750BE4" w:rsidP="009E7840">
      <w:pPr>
        <w:pStyle w:val="FAAOutlineL21"/>
        <w:numPr>
          <w:ilvl w:val="0"/>
          <w:numId w:val="154"/>
        </w:numPr>
      </w:pPr>
      <w:r w:rsidRPr="00C86664">
        <w:t>Proper pilot</w:t>
      </w:r>
      <w:r w:rsidR="00C93E73" w:rsidRPr="00C86664">
        <w:t>ing techniques when using night</w:t>
      </w:r>
      <w:r w:rsidR="008539CB" w:rsidRPr="00C86664">
        <w:t xml:space="preserve"> </w:t>
      </w:r>
      <w:r w:rsidRPr="00C86664">
        <w:t>vision goggles during the take</w:t>
      </w:r>
      <w:r w:rsidR="00AE6AE0" w:rsidRPr="00C86664">
        <w:t>-</w:t>
      </w:r>
      <w:r w:rsidRPr="00C86664">
        <w:t>off, climb, en</w:t>
      </w:r>
      <w:r w:rsidR="00CA50C7" w:rsidRPr="00C86664">
        <w:t xml:space="preserve"> </w:t>
      </w:r>
      <w:r w:rsidRPr="00C86664">
        <w:t>route</w:t>
      </w:r>
      <w:r w:rsidR="008D364C" w:rsidRPr="00C86664">
        <w:t>,</w:t>
      </w:r>
      <w:r w:rsidRPr="00C86664">
        <w:t xml:space="preserve"> descent</w:t>
      </w:r>
      <w:r w:rsidR="008D364C" w:rsidRPr="00C86664">
        <w:t>,</w:t>
      </w:r>
      <w:r w:rsidRPr="00C86664">
        <w:t xml:space="preserve"> and landing phases of flight; and </w:t>
      </w:r>
    </w:p>
    <w:p w14:paraId="457B8FE7" w14:textId="70AF39A6" w:rsidR="00750BE4" w:rsidRPr="00C86664" w:rsidRDefault="00F32F3A" w:rsidP="009E7840">
      <w:pPr>
        <w:pStyle w:val="FAAOutlineL21"/>
        <w:numPr>
          <w:ilvl w:val="0"/>
          <w:numId w:val="154"/>
        </w:numPr>
      </w:pPr>
      <w:r w:rsidRPr="00C86664">
        <w:t>Normal, abnormal, and emergency fli</w:t>
      </w:r>
      <w:r w:rsidR="00C93E73" w:rsidRPr="00C86664">
        <w:t>ght operations using night</w:t>
      </w:r>
      <w:r w:rsidR="008539CB" w:rsidRPr="00C86664">
        <w:t xml:space="preserve"> </w:t>
      </w:r>
      <w:r w:rsidRPr="00C86664">
        <w:t>vision goggles.</w:t>
      </w:r>
    </w:p>
    <w:p w14:paraId="457B8FE8" w14:textId="2FDD716F" w:rsidR="004F789D" w:rsidRPr="00C86664" w:rsidRDefault="004F789D">
      <w:pPr>
        <w:pStyle w:val="FAAOutlineL1a"/>
      </w:pPr>
      <w:r w:rsidRPr="00C86664">
        <w:t xml:space="preserve">The requirements under paragraphs </w:t>
      </w:r>
      <w:r w:rsidR="008539CB" w:rsidRPr="00C86664">
        <w:t>2.3.2.9</w:t>
      </w:r>
      <w:r w:rsidRPr="00C86664">
        <w:t xml:space="preserve">(a) and (b) of this </w:t>
      </w:r>
      <w:r w:rsidR="008539CB" w:rsidRPr="00C86664">
        <w:t>sub</w:t>
      </w:r>
      <w:r w:rsidRPr="00C86664">
        <w:t>section do not apply if a person can document satisfactory completion of any of the following pilot</w:t>
      </w:r>
      <w:r w:rsidR="00C93E73" w:rsidRPr="00C86664">
        <w:t xml:space="preserve"> proficiency checks using night</w:t>
      </w:r>
      <w:r w:rsidR="008539CB" w:rsidRPr="00C86664">
        <w:t xml:space="preserve"> </w:t>
      </w:r>
      <w:r w:rsidRPr="00C86664">
        <w:t>vision goggles in an aircraft:</w:t>
      </w:r>
    </w:p>
    <w:p w14:paraId="457B8FE9" w14:textId="33FA0DB7" w:rsidR="004F789D" w:rsidRPr="00C86664" w:rsidRDefault="004F789D" w:rsidP="009E7840">
      <w:pPr>
        <w:pStyle w:val="FAAOutlineL21"/>
        <w:numPr>
          <w:ilvl w:val="0"/>
          <w:numId w:val="155"/>
        </w:numPr>
      </w:pPr>
      <w:r w:rsidRPr="00C86664">
        <w:t>A p</w:t>
      </w:r>
      <w:r w:rsidR="00C93E73" w:rsidRPr="00C86664">
        <w:t>ilot proficiency check on night</w:t>
      </w:r>
      <w:r w:rsidR="008539CB" w:rsidRPr="00C86664">
        <w:t xml:space="preserve"> </w:t>
      </w:r>
      <w:r w:rsidRPr="00C86664">
        <w:t xml:space="preserve">vision goggle operations conducted by the </w:t>
      </w:r>
      <w:r w:rsidR="00DA2295" w:rsidRPr="00C86664">
        <w:t>military</w:t>
      </w:r>
      <w:r w:rsidR="003E6B73" w:rsidRPr="00C86664">
        <w:t>;</w:t>
      </w:r>
    </w:p>
    <w:p w14:paraId="457B8FEA" w14:textId="05B0C062" w:rsidR="004F789D" w:rsidRPr="00C86664" w:rsidRDefault="004F789D" w:rsidP="003E5182">
      <w:pPr>
        <w:pStyle w:val="FAAOutlineL21"/>
      </w:pPr>
      <w:r w:rsidRPr="00C86664">
        <w:t>A p</w:t>
      </w:r>
      <w:r w:rsidR="00C93E73" w:rsidRPr="00C86664">
        <w:t>ilot proficiency check on night</w:t>
      </w:r>
      <w:r w:rsidR="008539CB" w:rsidRPr="00C86664">
        <w:t xml:space="preserve"> </w:t>
      </w:r>
      <w:r w:rsidRPr="00C86664">
        <w:t xml:space="preserve">vision goggle operations under </w:t>
      </w:r>
      <w:r w:rsidR="007718C6" w:rsidRPr="00C86664">
        <w:t>this part</w:t>
      </w:r>
      <w:r w:rsidR="00030B60" w:rsidRPr="00C86664">
        <w:t xml:space="preserve"> or </w:t>
      </w:r>
      <w:r w:rsidR="007718C6" w:rsidRPr="00C86664">
        <w:t xml:space="preserve">Part </w:t>
      </w:r>
      <w:r w:rsidRPr="00C86664">
        <w:t xml:space="preserve">8 </w:t>
      </w:r>
      <w:r w:rsidR="007718C6" w:rsidRPr="00C86664">
        <w:t xml:space="preserve">of these regulations </w:t>
      </w:r>
      <w:r w:rsidRPr="00C86664">
        <w:t>conducted</w:t>
      </w:r>
      <w:r w:rsidR="00912D9D" w:rsidRPr="00C86664">
        <w:t xml:space="preserve"> by an </w:t>
      </w:r>
      <w:r w:rsidR="00A218C3" w:rsidRPr="00C86664">
        <w:t>e</w:t>
      </w:r>
      <w:r w:rsidR="00912D9D" w:rsidRPr="00C86664">
        <w:t xml:space="preserve">xaminer or </w:t>
      </w:r>
      <w:r w:rsidR="00FA1CEE" w:rsidRPr="00C86664">
        <w:t>check pilot</w:t>
      </w:r>
      <w:r w:rsidR="003E6B73" w:rsidRPr="00C86664">
        <w:t>; or</w:t>
      </w:r>
    </w:p>
    <w:p w14:paraId="457B8FEB" w14:textId="6B01BFA7" w:rsidR="004F789D" w:rsidRPr="00C86664" w:rsidRDefault="004F789D" w:rsidP="003D7FE9">
      <w:pPr>
        <w:pStyle w:val="FAAOutlineL21"/>
      </w:pPr>
      <w:r w:rsidRPr="00C86664">
        <w:t xml:space="preserve">A pilot proficiency </w:t>
      </w:r>
      <w:r w:rsidR="00C93E73" w:rsidRPr="00C86664">
        <w:t>check on night</w:t>
      </w:r>
      <w:r w:rsidR="008539CB" w:rsidRPr="00C86664">
        <w:t xml:space="preserve"> </w:t>
      </w:r>
      <w:r w:rsidRPr="00C86664">
        <w:t xml:space="preserve">vision goggle </w:t>
      </w:r>
      <w:r w:rsidR="00C93E73" w:rsidRPr="00C86664">
        <w:t>operations conducted by a night</w:t>
      </w:r>
      <w:r w:rsidR="008539CB" w:rsidRPr="00C86664">
        <w:t xml:space="preserve"> </w:t>
      </w:r>
      <w:r w:rsidRPr="00C86664">
        <w:t>vision goggle manufacturer or author</w:t>
      </w:r>
      <w:r w:rsidR="00863EB7" w:rsidRPr="00C86664">
        <w:t>i</w:t>
      </w:r>
      <w:r w:rsidR="008C1E7F" w:rsidRPr="00C86664">
        <w:t>s</w:t>
      </w:r>
      <w:r w:rsidR="00863EB7" w:rsidRPr="00C86664">
        <w:t>ed instructor, when the pilot:</w:t>
      </w:r>
    </w:p>
    <w:p w14:paraId="457B8FEC" w14:textId="4FAF7670" w:rsidR="004F789D" w:rsidRPr="00C86664" w:rsidRDefault="004F789D" w:rsidP="009E7840">
      <w:pPr>
        <w:pStyle w:val="FAAOutlineL3i"/>
        <w:numPr>
          <w:ilvl w:val="3"/>
          <w:numId w:val="844"/>
        </w:numPr>
      </w:pPr>
      <w:r w:rsidRPr="00C86664">
        <w:t>Is employed by a governmen</w:t>
      </w:r>
      <w:r w:rsidR="0058228B" w:rsidRPr="00C86664">
        <w:t>t</w:t>
      </w:r>
      <w:r w:rsidRPr="00C86664">
        <w:t xml:space="preserve"> or law enforcement agency; and</w:t>
      </w:r>
    </w:p>
    <w:p w14:paraId="457B8FED" w14:textId="6824FAF3" w:rsidR="004F789D" w:rsidRPr="00C86664" w:rsidRDefault="004F789D" w:rsidP="003E5182">
      <w:pPr>
        <w:pStyle w:val="FAAOutlineL3i"/>
      </w:pPr>
      <w:r w:rsidRPr="00C86664">
        <w:t>Has logged at least 20 hou</w:t>
      </w:r>
      <w:r w:rsidR="00C93E73" w:rsidRPr="00C86664">
        <w:t xml:space="preserve">rs as </w:t>
      </w:r>
      <w:r w:rsidR="00DD795C" w:rsidRPr="00C86664">
        <w:t>PIC</w:t>
      </w:r>
      <w:r w:rsidR="00C93E73" w:rsidRPr="00C86664">
        <w:t xml:space="preserve"> in night</w:t>
      </w:r>
      <w:r w:rsidR="008539CB" w:rsidRPr="00C86664">
        <w:t xml:space="preserve"> </w:t>
      </w:r>
      <w:r w:rsidRPr="00C86664">
        <w:t>vision goggle operations.</w:t>
      </w:r>
    </w:p>
    <w:p w14:paraId="457B8FEE" w14:textId="77777777" w:rsidR="009A5F1D" w:rsidRPr="00C86664" w:rsidRDefault="00687DD2" w:rsidP="00BB13B5">
      <w:pPr>
        <w:pStyle w:val="FFATextFlushRight"/>
        <w:keepLines w:val="0"/>
        <w:widowControl w:val="0"/>
        <w:spacing w:line="233" w:lineRule="auto"/>
      </w:pPr>
      <w:r w:rsidRPr="00C86664">
        <w:t>14 CFR 61.31(k)</w:t>
      </w:r>
    </w:p>
    <w:p w14:paraId="457B8FEF" w14:textId="77777777" w:rsidR="00A311DB" w:rsidRPr="00C86664" w:rsidRDefault="00A311DB" w:rsidP="003D7FE9">
      <w:pPr>
        <w:pStyle w:val="Heading3"/>
        <w:keepNext w:val="0"/>
        <w:keepLines w:val="0"/>
        <w:pageBreakBefore/>
        <w:widowControl w:val="0"/>
        <w:spacing w:line="233" w:lineRule="auto"/>
      </w:pPr>
      <w:bookmarkStart w:id="344" w:name="_Toc54934021"/>
      <w:r w:rsidRPr="00C86664">
        <w:lastRenderedPageBreak/>
        <w:t>Student Pilots</w:t>
      </w:r>
      <w:bookmarkEnd w:id="344"/>
    </w:p>
    <w:p w14:paraId="457B8FF0" w14:textId="50042CEE" w:rsidR="00A311DB" w:rsidRPr="00C86664" w:rsidRDefault="00A311DB" w:rsidP="00BB13B5">
      <w:pPr>
        <w:pStyle w:val="Heading4"/>
        <w:keepNext w:val="0"/>
        <w:keepLines w:val="0"/>
        <w:widowControl w:val="0"/>
        <w:spacing w:line="233" w:lineRule="auto"/>
      </w:pPr>
      <w:bookmarkStart w:id="345" w:name="_Toc54934022"/>
      <w:r w:rsidRPr="00C86664">
        <w:t>General Requirements</w:t>
      </w:r>
      <w:bookmarkEnd w:id="345"/>
    </w:p>
    <w:p w14:paraId="2BA0143A" w14:textId="689735CB" w:rsidR="00042F89" w:rsidRPr="00C86664" w:rsidRDefault="00042F89" w:rsidP="003D7FE9">
      <w:pPr>
        <w:pStyle w:val="FAAOutlineL1a"/>
        <w:numPr>
          <w:ilvl w:val="0"/>
          <w:numId w:val="156"/>
        </w:numPr>
        <w:ind w:left="1440" w:hanging="720"/>
      </w:pPr>
      <w:r w:rsidRPr="00C86664">
        <w:t xml:space="preserve">AGE. The applicant for a student pilot authorisation shall be </w:t>
      </w:r>
      <w:r w:rsidR="0098595A" w:rsidRPr="00C86664">
        <w:t>at least</w:t>
      </w:r>
      <w:r w:rsidRPr="00C86664">
        <w:t xml:space="preserve"> 16 years of age.</w:t>
      </w:r>
    </w:p>
    <w:p w14:paraId="457B8FF3" w14:textId="77777777" w:rsidR="00A311DB" w:rsidRPr="00C86664" w:rsidRDefault="00A311DB" w:rsidP="003E5182">
      <w:pPr>
        <w:pStyle w:val="FAANoteL1"/>
      </w:pPr>
      <w:r w:rsidRPr="00C86664">
        <w:t>Note: The age limit has been chosen arbitrarily.</w:t>
      </w:r>
    </w:p>
    <w:p w14:paraId="457B8FF4" w14:textId="77777777" w:rsidR="00A311DB" w:rsidRPr="00C86664" w:rsidRDefault="001126A2">
      <w:pPr>
        <w:pStyle w:val="FAAOutlineL1a"/>
      </w:pPr>
      <w:r w:rsidRPr="00C86664">
        <w:t>KNOWLEDGE.</w:t>
      </w:r>
      <w:r w:rsidR="00A311DB" w:rsidRPr="00C86664">
        <w:t xml:space="preserve"> The applicant for a student pilot authorisation shall receive and log ground training from an authorised instructor on the following subjects:</w:t>
      </w:r>
    </w:p>
    <w:p w14:paraId="457B8FF5" w14:textId="65C782E8" w:rsidR="00A311DB" w:rsidRPr="00C86664" w:rsidRDefault="00A311DB" w:rsidP="009E7840">
      <w:pPr>
        <w:pStyle w:val="FAAOutlineL21"/>
        <w:numPr>
          <w:ilvl w:val="0"/>
          <w:numId w:val="157"/>
        </w:numPr>
      </w:pPr>
      <w:r w:rsidRPr="00C86664">
        <w:t xml:space="preserve">Applicable sections of </w:t>
      </w:r>
      <w:r w:rsidR="007718C6" w:rsidRPr="00C86664">
        <w:t>this part</w:t>
      </w:r>
      <w:r w:rsidRPr="00C86664">
        <w:t xml:space="preserve"> for the category of aircraft to be flown and </w:t>
      </w:r>
      <w:r w:rsidR="001470D4" w:rsidRPr="00C86664">
        <w:t xml:space="preserve">of </w:t>
      </w:r>
      <w:r w:rsidRPr="00C86664">
        <w:t>Part 8</w:t>
      </w:r>
      <w:r w:rsidR="007718C6" w:rsidRPr="00C86664">
        <w:t xml:space="preserve"> of these regulations</w:t>
      </w:r>
      <w:r w:rsidRPr="00C86664">
        <w:t>;</w:t>
      </w:r>
    </w:p>
    <w:p w14:paraId="457B8FF6" w14:textId="77777777" w:rsidR="00A311DB" w:rsidRPr="00C86664" w:rsidRDefault="00A311DB" w:rsidP="009E7840">
      <w:pPr>
        <w:pStyle w:val="FAAOutlineL21"/>
        <w:numPr>
          <w:ilvl w:val="0"/>
          <w:numId w:val="157"/>
        </w:numPr>
      </w:pPr>
      <w:r w:rsidRPr="00C86664">
        <w:t>Airspace rules and procedures for the aerodrome where the student will perform solo flight; and</w:t>
      </w:r>
    </w:p>
    <w:p w14:paraId="457B8FF7" w14:textId="77777777" w:rsidR="00A311DB" w:rsidRPr="00C86664" w:rsidRDefault="00A311DB" w:rsidP="009E7840">
      <w:pPr>
        <w:pStyle w:val="FAAOutlineL21"/>
        <w:numPr>
          <w:ilvl w:val="0"/>
          <w:numId w:val="157"/>
        </w:numPr>
      </w:pPr>
      <w:r w:rsidRPr="00C86664">
        <w:t>Flight characteristics and operation limitations for the make and model of aircraft to be flown.</w:t>
      </w:r>
    </w:p>
    <w:p w14:paraId="457B8FF8" w14:textId="77777777" w:rsidR="00A311DB" w:rsidRPr="00C86664" w:rsidRDefault="001126A2">
      <w:pPr>
        <w:pStyle w:val="FAAOutlineL1a"/>
      </w:pPr>
      <w:r w:rsidRPr="00C86664">
        <w:t>PRE-SOLO FLIGHT INSTRUCTION.</w:t>
      </w:r>
      <w:r w:rsidR="00A311DB" w:rsidRPr="00C86664">
        <w:t xml:space="preserve"> Prior to conducting a solo flight, a student pilot shall have:</w:t>
      </w:r>
    </w:p>
    <w:p w14:paraId="457B8FF9" w14:textId="31F5EC5A" w:rsidR="00A311DB" w:rsidRPr="00C86664" w:rsidRDefault="00A311DB" w:rsidP="009E7840">
      <w:pPr>
        <w:pStyle w:val="FAAOutlineL21"/>
        <w:numPr>
          <w:ilvl w:val="0"/>
          <w:numId w:val="158"/>
        </w:numPr>
      </w:pPr>
      <w:r w:rsidRPr="00C86664">
        <w:t>Received and logged flight training for the manoeuvres and procedures applicable to the aircraft category</w:t>
      </w:r>
      <w:r w:rsidR="001470D4" w:rsidRPr="00C86664">
        <w:t>,</w:t>
      </w:r>
      <w:r w:rsidRPr="00C86664">
        <w:t xml:space="preserve"> including flight training in those manoeuvres and procedures at night, if the solo flight is to be conducted at night</w:t>
      </w:r>
      <w:r w:rsidR="001470D4" w:rsidRPr="00C86664">
        <w:t>; and</w:t>
      </w:r>
    </w:p>
    <w:p w14:paraId="457B8FFA" w14:textId="42790C04" w:rsidR="00A311DB" w:rsidRPr="00C86664" w:rsidRDefault="00A311DB" w:rsidP="009E7840">
      <w:pPr>
        <w:pStyle w:val="FAAOutlineL21"/>
        <w:numPr>
          <w:ilvl w:val="0"/>
          <w:numId w:val="158"/>
        </w:numPr>
      </w:pPr>
      <w:r w:rsidRPr="00C86664">
        <w:t>Demonstrated satisfactory proficiency and safety, as judged by an authorised instructor, on the manoeuvres and procedures for the appropriate category and class</w:t>
      </w:r>
      <w:r w:rsidR="001470D4" w:rsidRPr="00C86664">
        <w:t>,</w:t>
      </w:r>
      <w:r w:rsidRPr="00C86664">
        <w:t xml:space="preserve"> if applicable, of aircraft.</w:t>
      </w:r>
    </w:p>
    <w:p w14:paraId="457B8FFB" w14:textId="77777777" w:rsidR="00A311DB" w:rsidRPr="00C86664" w:rsidRDefault="001126A2">
      <w:pPr>
        <w:pStyle w:val="FAAOutlineL1a"/>
      </w:pPr>
      <w:r w:rsidRPr="00C86664">
        <w:t>SOLO FLIGHT REQUIREMENTS</w:t>
      </w:r>
      <w:r w:rsidR="00863EB7" w:rsidRPr="00C86664">
        <w:t>.</w:t>
      </w:r>
      <w:r w:rsidR="00A311DB" w:rsidRPr="00C86664">
        <w:t xml:space="preserve"> A student pilot shall not fly solo:</w:t>
      </w:r>
    </w:p>
    <w:p w14:paraId="457B8FFC" w14:textId="38CECEB2" w:rsidR="00A311DB" w:rsidRPr="00C86664" w:rsidRDefault="00A311DB" w:rsidP="009E7840">
      <w:pPr>
        <w:pStyle w:val="FAAOutlineL21"/>
        <w:numPr>
          <w:ilvl w:val="0"/>
          <w:numId w:val="159"/>
        </w:numPr>
      </w:pPr>
      <w:r w:rsidRPr="00C86664">
        <w:t xml:space="preserve">Unless holding at least a Class 2 </w:t>
      </w:r>
      <w:r w:rsidR="004C43E5" w:rsidRPr="00C86664">
        <w:t>m</w:t>
      </w:r>
      <w:r w:rsidRPr="00C86664">
        <w:t xml:space="preserve">edical </w:t>
      </w:r>
      <w:r w:rsidR="004C43E5" w:rsidRPr="00C86664">
        <w:t>c</w:t>
      </w:r>
      <w:r w:rsidRPr="00C86664">
        <w:t>ertificate;</w:t>
      </w:r>
    </w:p>
    <w:p w14:paraId="457B8FFD" w14:textId="48985E85" w:rsidR="00A311DB" w:rsidRPr="00C86664" w:rsidRDefault="00A311DB" w:rsidP="009E7840">
      <w:pPr>
        <w:pStyle w:val="FAAOutlineL21"/>
        <w:numPr>
          <w:ilvl w:val="0"/>
          <w:numId w:val="159"/>
        </w:numPr>
      </w:pPr>
      <w:r w:rsidRPr="00C86664">
        <w:t xml:space="preserve">Unless under the supervision of, or with the authority of, a licensed </w:t>
      </w:r>
      <w:r w:rsidR="000B44C3" w:rsidRPr="00C86664">
        <w:t>FI</w:t>
      </w:r>
      <w:r w:rsidR="001470D4" w:rsidRPr="00C86664">
        <w:t>;</w:t>
      </w:r>
      <w:r w:rsidRPr="00C86664">
        <w:t xml:space="preserve"> and</w:t>
      </w:r>
    </w:p>
    <w:p w14:paraId="457B8FFE" w14:textId="77777777" w:rsidR="00A311DB" w:rsidRPr="00C86664" w:rsidRDefault="00A311DB" w:rsidP="009E7840">
      <w:pPr>
        <w:pStyle w:val="FAAOutlineL21"/>
        <w:numPr>
          <w:ilvl w:val="0"/>
          <w:numId w:val="159"/>
        </w:numPr>
      </w:pPr>
      <w:r w:rsidRPr="00C86664">
        <w:t xml:space="preserve">In international flight unless there is a special or general arrangement between [STATE] and the intended </w:t>
      </w:r>
      <w:r w:rsidR="00C20E34" w:rsidRPr="00C86664">
        <w:t>[STATE]</w:t>
      </w:r>
      <w:r w:rsidRPr="00C86664">
        <w:t xml:space="preserve"> of flight.</w:t>
      </w:r>
    </w:p>
    <w:p w14:paraId="457B8FFF" w14:textId="1CBFA2D7" w:rsidR="00A311DB" w:rsidRPr="00C86664" w:rsidRDefault="00A311DB" w:rsidP="00205FB7">
      <w:pPr>
        <w:pStyle w:val="Heading4"/>
        <w:keepNext w:val="0"/>
        <w:keepLines w:val="0"/>
        <w:widowControl w:val="0"/>
        <w:spacing w:line="233" w:lineRule="auto"/>
      </w:pPr>
      <w:bookmarkStart w:id="346" w:name="_Toc54934023"/>
      <w:r w:rsidRPr="00C86664">
        <w:t>Student Pilot Manoeuvres and Procedures for Pre-Solo Flight Training</w:t>
      </w:r>
      <w:r w:rsidR="00116ABC" w:rsidRPr="00C86664">
        <w:t xml:space="preserve"> – </w:t>
      </w:r>
      <w:r w:rsidRPr="00C86664">
        <w:t>Aeroplane Category</w:t>
      </w:r>
      <w:bookmarkEnd w:id="346"/>
    </w:p>
    <w:p w14:paraId="539DEBA7" w14:textId="77777777" w:rsidR="00042F89" w:rsidRPr="00C86664" w:rsidRDefault="00042F89" w:rsidP="003D7FE9">
      <w:pPr>
        <w:pStyle w:val="FAAOutlineL1a"/>
        <w:numPr>
          <w:ilvl w:val="0"/>
          <w:numId w:val="160"/>
        </w:numPr>
        <w:ind w:left="1440" w:hanging="720"/>
      </w:pPr>
      <w:r w:rsidRPr="00C86664">
        <w:t>An applicant for a student pilot authorisation in the aeroplane category shall receive training in the manoeuvres and procedures contained in IS 2.3.3.2.</w:t>
      </w:r>
    </w:p>
    <w:p w14:paraId="457B9002" w14:textId="7ED26D96" w:rsidR="00A311DB" w:rsidRPr="00C86664" w:rsidRDefault="00A311DB" w:rsidP="00BB13B5">
      <w:pPr>
        <w:pStyle w:val="Heading4"/>
        <w:keepNext w:val="0"/>
        <w:keepLines w:val="0"/>
        <w:widowControl w:val="0"/>
        <w:spacing w:line="233" w:lineRule="auto"/>
      </w:pPr>
      <w:bookmarkStart w:id="347" w:name="_Toc4745726"/>
      <w:bookmarkStart w:id="348" w:name="_Toc4746067"/>
      <w:bookmarkStart w:id="349" w:name="_Toc8705338"/>
      <w:bookmarkStart w:id="350" w:name="_Toc9306879"/>
      <w:bookmarkStart w:id="351" w:name="_Toc10106325"/>
      <w:bookmarkStart w:id="352" w:name="_Toc10118962"/>
      <w:bookmarkStart w:id="353" w:name="_Toc4745727"/>
      <w:bookmarkStart w:id="354" w:name="_Toc4746068"/>
      <w:bookmarkStart w:id="355" w:name="_Toc8705339"/>
      <w:bookmarkStart w:id="356" w:name="_Toc9306880"/>
      <w:bookmarkStart w:id="357" w:name="_Toc10106326"/>
      <w:bookmarkStart w:id="358" w:name="_Toc10118963"/>
      <w:bookmarkStart w:id="359" w:name="_Toc54934024"/>
      <w:bookmarkEnd w:id="347"/>
      <w:bookmarkEnd w:id="348"/>
      <w:bookmarkEnd w:id="349"/>
      <w:bookmarkEnd w:id="350"/>
      <w:bookmarkEnd w:id="351"/>
      <w:bookmarkEnd w:id="352"/>
      <w:bookmarkEnd w:id="353"/>
      <w:bookmarkEnd w:id="354"/>
      <w:bookmarkEnd w:id="355"/>
      <w:bookmarkEnd w:id="356"/>
      <w:bookmarkEnd w:id="357"/>
      <w:bookmarkEnd w:id="358"/>
      <w:r w:rsidRPr="00C86664">
        <w:t>Student Pilot Manoeuvres and Procedures for Pre-Solo Flight Training</w:t>
      </w:r>
      <w:r w:rsidR="00116ABC" w:rsidRPr="00C86664">
        <w:t xml:space="preserve"> – </w:t>
      </w:r>
      <w:r w:rsidRPr="00C86664">
        <w:t>Helicopter Category</w:t>
      </w:r>
      <w:bookmarkEnd w:id="359"/>
    </w:p>
    <w:p w14:paraId="3D6C8708" w14:textId="77777777" w:rsidR="00042F89" w:rsidRPr="00C86664" w:rsidRDefault="00042F89" w:rsidP="003D7FE9">
      <w:pPr>
        <w:pStyle w:val="FAAOutlineL1a"/>
        <w:numPr>
          <w:ilvl w:val="0"/>
          <w:numId w:val="161"/>
        </w:numPr>
        <w:ind w:left="1440" w:hanging="720"/>
      </w:pPr>
      <w:r w:rsidRPr="00C86664">
        <w:t>An applicant for a student pilot authorisation in the helicopter category shall receive training in the manoeuvres and procedures contained in IS 2.3.3.3.</w:t>
      </w:r>
    </w:p>
    <w:p w14:paraId="457B9005" w14:textId="3317EC3F" w:rsidR="00A311DB" w:rsidRPr="00C86664" w:rsidRDefault="00A311DB" w:rsidP="00BB13B5">
      <w:pPr>
        <w:pStyle w:val="Heading4"/>
        <w:keepNext w:val="0"/>
        <w:keepLines w:val="0"/>
        <w:widowControl w:val="0"/>
        <w:spacing w:line="233" w:lineRule="auto"/>
      </w:pPr>
      <w:bookmarkStart w:id="360" w:name="_Toc4745730"/>
      <w:bookmarkStart w:id="361" w:name="_Toc4746071"/>
      <w:bookmarkStart w:id="362" w:name="_Toc8705342"/>
      <w:bookmarkStart w:id="363" w:name="_Toc9306883"/>
      <w:bookmarkStart w:id="364" w:name="_Toc10106329"/>
      <w:bookmarkStart w:id="365" w:name="_Toc10118966"/>
      <w:bookmarkStart w:id="366" w:name="_Toc4745731"/>
      <w:bookmarkStart w:id="367" w:name="_Toc4746072"/>
      <w:bookmarkStart w:id="368" w:name="_Toc8705343"/>
      <w:bookmarkStart w:id="369" w:name="_Toc9306884"/>
      <w:bookmarkStart w:id="370" w:name="_Toc10106330"/>
      <w:bookmarkStart w:id="371" w:name="_Toc10118967"/>
      <w:bookmarkStart w:id="372" w:name="_Toc54934025"/>
      <w:bookmarkEnd w:id="360"/>
      <w:bookmarkEnd w:id="361"/>
      <w:bookmarkEnd w:id="362"/>
      <w:bookmarkEnd w:id="363"/>
      <w:bookmarkEnd w:id="364"/>
      <w:bookmarkEnd w:id="365"/>
      <w:bookmarkEnd w:id="366"/>
      <w:bookmarkEnd w:id="367"/>
      <w:bookmarkEnd w:id="368"/>
      <w:bookmarkEnd w:id="369"/>
      <w:bookmarkEnd w:id="370"/>
      <w:bookmarkEnd w:id="371"/>
      <w:r w:rsidRPr="00C86664">
        <w:t>Student Pilot Manoeuvres and Procedures for Pre-Solo Flight Training</w:t>
      </w:r>
      <w:r w:rsidR="00116ABC" w:rsidRPr="00C86664">
        <w:t xml:space="preserve"> – </w:t>
      </w:r>
      <w:r w:rsidRPr="00C86664">
        <w:t>Powered-Lift Category</w:t>
      </w:r>
      <w:bookmarkEnd w:id="372"/>
    </w:p>
    <w:p w14:paraId="2CD2A4FF" w14:textId="77777777" w:rsidR="00042F89" w:rsidRPr="00C86664" w:rsidRDefault="00042F89" w:rsidP="003D7FE9">
      <w:pPr>
        <w:pStyle w:val="FAAOutlineL1a"/>
        <w:numPr>
          <w:ilvl w:val="0"/>
          <w:numId w:val="162"/>
        </w:numPr>
        <w:ind w:left="1440" w:hanging="720"/>
      </w:pPr>
      <w:r w:rsidRPr="00C86664">
        <w:t>An applicant for a student pilot authorisation in the powered-lift category shall receive training in the manoeuvres and procedures contained in IS 2.3.3.4.</w:t>
      </w:r>
    </w:p>
    <w:p w14:paraId="457B9008" w14:textId="29237274" w:rsidR="00A311DB" w:rsidRPr="00C86664" w:rsidRDefault="00A311DB" w:rsidP="003D7FE9">
      <w:pPr>
        <w:pStyle w:val="Heading4"/>
        <w:keepNext w:val="0"/>
        <w:keepLines w:val="0"/>
        <w:widowControl w:val="0"/>
        <w:spacing w:line="233" w:lineRule="auto"/>
      </w:pPr>
      <w:bookmarkStart w:id="373" w:name="_Toc4745734"/>
      <w:bookmarkStart w:id="374" w:name="_Toc4746075"/>
      <w:bookmarkStart w:id="375" w:name="_Toc8705346"/>
      <w:bookmarkStart w:id="376" w:name="_Toc9306887"/>
      <w:bookmarkStart w:id="377" w:name="_Toc10106333"/>
      <w:bookmarkStart w:id="378" w:name="_Toc10118970"/>
      <w:bookmarkStart w:id="379" w:name="_Toc4745735"/>
      <w:bookmarkStart w:id="380" w:name="_Toc4746076"/>
      <w:bookmarkStart w:id="381" w:name="_Toc8705347"/>
      <w:bookmarkStart w:id="382" w:name="_Toc9306888"/>
      <w:bookmarkStart w:id="383" w:name="_Toc10106334"/>
      <w:bookmarkStart w:id="384" w:name="_Toc10118971"/>
      <w:bookmarkStart w:id="385" w:name="_Toc54934026"/>
      <w:bookmarkEnd w:id="373"/>
      <w:bookmarkEnd w:id="374"/>
      <w:bookmarkEnd w:id="375"/>
      <w:bookmarkEnd w:id="376"/>
      <w:bookmarkEnd w:id="377"/>
      <w:bookmarkEnd w:id="378"/>
      <w:bookmarkEnd w:id="379"/>
      <w:bookmarkEnd w:id="380"/>
      <w:bookmarkEnd w:id="381"/>
      <w:bookmarkEnd w:id="382"/>
      <w:bookmarkEnd w:id="383"/>
      <w:bookmarkEnd w:id="384"/>
      <w:r w:rsidRPr="00C86664">
        <w:t>Student Pilot Manoeuvres and Procedures for Pre-Solo Flight Training</w:t>
      </w:r>
      <w:r w:rsidR="00116ABC" w:rsidRPr="00C86664">
        <w:t xml:space="preserve"> – </w:t>
      </w:r>
      <w:r w:rsidRPr="00C86664">
        <w:t>Airship Category</w:t>
      </w:r>
      <w:bookmarkEnd w:id="385"/>
    </w:p>
    <w:p w14:paraId="02298EE8" w14:textId="77777777" w:rsidR="00042F89" w:rsidRPr="00C86664" w:rsidRDefault="00042F89" w:rsidP="003D7FE9">
      <w:pPr>
        <w:pStyle w:val="FAAOutlineL1a"/>
        <w:numPr>
          <w:ilvl w:val="0"/>
          <w:numId w:val="163"/>
        </w:numPr>
        <w:ind w:left="1440" w:hanging="720"/>
      </w:pPr>
      <w:r w:rsidRPr="00C86664">
        <w:t>An applicant for a student pilot authorisation in the airship category shall receive training in the manoeuvres and procedures contained in IS 2.3.3.5.</w:t>
      </w:r>
    </w:p>
    <w:p w14:paraId="457B900B" w14:textId="347597E8" w:rsidR="00A311DB" w:rsidRPr="00C86664" w:rsidRDefault="00A311DB" w:rsidP="003D7FE9">
      <w:pPr>
        <w:pStyle w:val="Heading4"/>
        <w:keepNext w:val="0"/>
        <w:keepLines w:val="0"/>
        <w:pageBreakBefore/>
        <w:widowControl w:val="0"/>
        <w:spacing w:line="233" w:lineRule="auto"/>
      </w:pPr>
      <w:bookmarkStart w:id="386" w:name="_Toc4745738"/>
      <w:bookmarkStart w:id="387" w:name="_Toc4746079"/>
      <w:bookmarkStart w:id="388" w:name="_Toc8705350"/>
      <w:bookmarkStart w:id="389" w:name="_Toc9306891"/>
      <w:bookmarkStart w:id="390" w:name="_Toc10106337"/>
      <w:bookmarkStart w:id="391" w:name="_Toc10118974"/>
      <w:bookmarkStart w:id="392" w:name="_Toc4745739"/>
      <w:bookmarkStart w:id="393" w:name="_Toc4746080"/>
      <w:bookmarkStart w:id="394" w:name="_Toc8705351"/>
      <w:bookmarkStart w:id="395" w:name="_Toc9306892"/>
      <w:bookmarkStart w:id="396" w:name="_Toc10106338"/>
      <w:bookmarkStart w:id="397" w:name="_Toc10118975"/>
      <w:bookmarkStart w:id="398" w:name="_Toc54934027"/>
      <w:bookmarkEnd w:id="386"/>
      <w:bookmarkEnd w:id="387"/>
      <w:bookmarkEnd w:id="388"/>
      <w:bookmarkEnd w:id="389"/>
      <w:bookmarkEnd w:id="390"/>
      <w:bookmarkEnd w:id="391"/>
      <w:bookmarkEnd w:id="392"/>
      <w:bookmarkEnd w:id="393"/>
      <w:bookmarkEnd w:id="394"/>
      <w:bookmarkEnd w:id="395"/>
      <w:bookmarkEnd w:id="396"/>
      <w:bookmarkEnd w:id="397"/>
      <w:r w:rsidRPr="00C86664">
        <w:lastRenderedPageBreak/>
        <w:t>Student Pilot Manoeuvres and Procedures for Pre-Solo Flight Training</w:t>
      </w:r>
      <w:r w:rsidR="00116ABC" w:rsidRPr="00C86664">
        <w:t xml:space="preserve"> – </w:t>
      </w:r>
      <w:r w:rsidRPr="00C86664">
        <w:t>Balloon Category</w:t>
      </w:r>
      <w:bookmarkEnd w:id="398"/>
    </w:p>
    <w:p w14:paraId="4EF07729" w14:textId="77777777" w:rsidR="00042F89" w:rsidRPr="00C86664" w:rsidRDefault="00042F89" w:rsidP="003D7FE9">
      <w:pPr>
        <w:pStyle w:val="FAAOutlineL1a"/>
        <w:numPr>
          <w:ilvl w:val="0"/>
          <w:numId w:val="783"/>
        </w:numPr>
        <w:ind w:left="1440" w:hanging="720"/>
      </w:pPr>
      <w:r w:rsidRPr="00C86664">
        <w:t>An applicant for a student pilot authorisation in the balloon category shall receive training in the manoeuvres and procedures contained in IS 2.3.3.6.</w:t>
      </w:r>
    </w:p>
    <w:p w14:paraId="457B900E" w14:textId="4F14585C" w:rsidR="00A311DB" w:rsidRPr="00C86664" w:rsidRDefault="00A311DB" w:rsidP="003E5182">
      <w:pPr>
        <w:pStyle w:val="Heading4"/>
        <w:keepNext w:val="0"/>
        <w:keepLines w:val="0"/>
        <w:widowControl w:val="0"/>
        <w:spacing w:line="233" w:lineRule="auto"/>
      </w:pPr>
      <w:bookmarkStart w:id="399" w:name="_Toc4745742"/>
      <w:bookmarkStart w:id="400" w:name="_Toc4746083"/>
      <w:bookmarkStart w:id="401" w:name="_Toc8705354"/>
      <w:bookmarkStart w:id="402" w:name="_Toc9306895"/>
      <w:bookmarkStart w:id="403" w:name="_Toc10106341"/>
      <w:bookmarkStart w:id="404" w:name="_Toc10118978"/>
      <w:bookmarkStart w:id="405" w:name="_Toc4745743"/>
      <w:bookmarkStart w:id="406" w:name="_Toc4746084"/>
      <w:bookmarkStart w:id="407" w:name="_Toc8705355"/>
      <w:bookmarkStart w:id="408" w:name="_Toc9306896"/>
      <w:bookmarkStart w:id="409" w:name="_Toc10106342"/>
      <w:bookmarkStart w:id="410" w:name="_Toc10118979"/>
      <w:bookmarkStart w:id="411" w:name="_Toc54934028"/>
      <w:bookmarkEnd w:id="399"/>
      <w:bookmarkEnd w:id="400"/>
      <w:bookmarkEnd w:id="401"/>
      <w:bookmarkEnd w:id="402"/>
      <w:bookmarkEnd w:id="403"/>
      <w:bookmarkEnd w:id="404"/>
      <w:bookmarkEnd w:id="405"/>
      <w:bookmarkEnd w:id="406"/>
      <w:bookmarkEnd w:id="407"/>
      <w:bookmarkEnd w:id="408"/>
      <w:bookmarkEnd w:id="409"/>
      <w:bookmarkEnd w:id="410"/>
      <w:r w:rsidRPr="00C86664">
        <w:t>Student Pilot Manoeuvres and Procedures for Pre-Solo Flight Training</w:t>
      </w:r>
      <w:r w:rsidR="00116ABC" w:rsidRPr="00C86664">
        <w:t xml:space="preserve"> – </w:t>
      </w:r>
      <w:r w:rsidRPr="00C86664">
        <w:t>Glider Category</w:t>
      </w:r>
      <w:bookmarkEnd w:id="411"/>
    </w:p>
    <w:p w14:paraId="2E0A78F5" w14:textId="411D4322" w:rsidR="00042F89" w:rsidRPr="00C86664" w:rsidRDefault="00042F89" w:rsidP="003D7FE9">
      <w:pPr>
        <w:pStyle w:val="FAAOutlineL1a"/>
        <w:numPr>
          <w:ilvl w:val="0"/>
          <w:numId w:val="784"/>
        </w:numPr>
        <w:ind w:left="1440" w:hanging="720"/>
      </w:pPr>
      <w:r w:rsidRPr="00C86664">
        <w:t>An applicant for a student pilot authorisation in the glider category shall receive training in the manoeuvres and procedures contained in IS 2.3.3.7.</w:t>
      </w:r>
    </w:p>
    <w:p w14:paraId="457B9011" w14:textId="720E6342" w:rsidR="00A311DB" w:rsidRPr="00C86664" w:rsidRDefault="00A311DB" w:rsidP="00BB13B5">
      <w:pPr>
        <w:pStyle w:val="FFATextFlushRight"/>
        <w:keepLines w:val="0"/>
        <w:widowControl w:val="0"/>
        <w:spacing w:line="233" w:lineRule="auto"/>
      </w:pPr>
      <w:r w:rsidRPr="00C86664">
        <w:t>ICAO Annex 1: 2.2.1</w:t>
      </w:r>
      <w:r w:rsidR="00D363D8" w:rsidRPr="00C86664">
        <w:t>;</w:t>
      </w:r>
      <w:r w:rsidRPr="00C86664">
        <w:t xml:space="preserve"> 2.2.2</w:t>
      </w:r>
      <w:r w:rsidR="00D363D8" w:rsidRPr="00C86664">
        <w:t>;</w:t>
      </w:r>
      <w:r w:rsidRPr="00C86664">
        <w:t xml:space="preserve"> 2.2.2.1; 2.2.3</w:t>
      </w:r>
    </w:p>
    <w:p w14:paraId="457B9012" w14:textId="2D02D616"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61.81</w:t>
      </w:r>
      <w:r w:rsidR="00D94C58" w:rsidRPr="00C86664">
        <w:t xml:space="preserve"> through </w:t>
      </w:r>
      <w:r w:rsidR="00CF744F" w:rsidRPr="00C86664">
        <w:t>61.</w:t>
      </w:r>
      <w:r w:rsidRPr="00C86664">
        <w:t>95</w:t>
      </w:r>
    </w:p>
    <w:p w14:paraId="457B9013" w14:textId="00DA080F" w:rsidR="00A311DB" w:rsidRPr="00C86664" w:rsidRDefault="00A311DB" w:rsidP="00BB13B5">
      <w:pPr>
        <w:pStyle w:val="FFATextFlushRight"/>
        <w:keepLines w:val="0"/>
        <w:widowControl w:val="0"/>
        <w:spacing w:line="233" w:lineRule="auto"/>
        <w:rPr>
          <w:b/>
          <w:bCs/>
          <w:caps/>
          <w:sz w:val="22"/>
        </w:rPr>
      </w:pPr>
      <w:r w:rsidRPr="00C86664">
        <w:t>JAR-FCL 1/2</w:t>
      </w:r>
      <w:r w:rsidR="00221DE3" w:rsidRPr="00C86664">
        <w:t>:</w:t>
      </w:r>
      <w:r w:rsidRPr="00C86664">
        <w:t xml:space="preserve"> Subpart B</w:t>
      </w:r>
    </w:p>
    <w:p w14:paraId="457B9014" w14:textId="77777777" w:rsidR="00A311DB" w:rsidRPr="00C86664" w:rsidRDefault="00A311DB" w:rsidP="003500FD">
      <w:pPr>
        <w:pStyle w:val="Heading3"/>
        <w:keepNext w:val="0"/>
        <w:keepLines w:val="0"/>
        <w:widowControl w:val="0"/>
        <w:spacing w:line="233" w:lineRule="auto"/>
      </w:pPr>
      <w:bookmarkStart w:id="412" w:name="_Toc54934029"/>
      <w:r w:rsidRPr="00C86664">
        <w:t>Private Pilot Licence</w:t>
      </w:r>
      <w:bookmarkEnd w:id="412"/>
    </w:p>
    <w:p w14:paraId="457B9015" w14:textId="36EBD7BC" w:rsidR="00A311DB" w:rsidRPr="00C86664" w:rsidRDefault="00A311DB" w:rsidP="00BB13B5">
      <w:pPr>
        <w:pStyle w:val="Heading4"/>
        <w:keepNext w:val="0"/>
        <w:keepLines w:val="0"/>
        <w:widowControl w:val="0"/>
        <w:spacing w:line="233" w:lineRule="auto"/>
      </w:pPr>
      <w:bookmarkStart w:id="413" w:name="_Toc54934030"/>
      <w:r w:rsidRPr="00C86664">
        <w:t>General Requirements</w:t>
      </w:r>
      <w:bookmarkEnd w:id="413"/>
    </w:p>
    <w:p w14:paraId="032F890A" w14:textId="037D419F" w:rsidR="00042F89" w:rsidRPr="00C86664" w:rsidRDefault="00042F89" w:rsidP="003D7FE9">
      <w:pPr>
        <w:pStyle w:val="FAAOutlineL1a"/>
        <w:numPr>
          <w:ilvl w:val="0"/>
          <w:numId w:val="164"/>
        </w:numPr>
        <w:ind w:left="1440" w:hanging="720"/>
      </w:pPr>
      <w:r w:rsidRPr="00C86664">
        <w:t>AGE.</w:t>
      </w:r>
    </w:p>
    <w:p w14:paraId="0D1C83AB" w14:textId="6F3F7207" w:rsidR="00042F89" w:rsidRPr="00C86664" w:rsidRDefault="00042F89" w:rsidP="009E7840">
      <w:pPr>
        <w:pStyle w:val="FAAOutlineL21"/>
        <w:numPr>
          <w:ilvl w:val="0"/>
          <w:numId w:val="165"/>
        </w:numPr>
      </w:pPr>
      <w:r w:rsidRPr="00C86664">
        <w:t xml:space="preserve">The applicant for a PPL in all categories other than balloon and glider shall be </w:t>
      </w:r>
      <w:r w:rsidR="0098595A" w:rsidRPr="00C86664">
        <w:t>at least</w:t>
      </w:r>
      <w:r w:rsidRPr="00C86664">
        <w:t xml:space="preserve"> 17 years of age. </w:t>
      </w:r>
    </w:p>
    <w:p w14:paraId="457B9019" w14:textId="70067BC3" w:rsidR="00A311DB" w:rsidRPr="00C86664" w:rsidRDefault="00A311DB" w:rsidP="003E5182">
      <w:pPr>
        <w:pStyle w:val="FAAOutlineL21"/>
      </w:pPr>
      <w:r w:rsidRPr="00C86664">
        <w:t xml:space="preserve">The applicant for a PPL in the balloon or glider category shall be </w:t>
      </w:r>
      <w:r w:rsidR="0098595A" w:rsidRPr="00C86664">
        <w:t>at least</w:t>
      </w:r>
      <w:r w:rsidRPr="00C86664">
        <w:t xml:space="preserve"> 16 years of age.</w:t>
      </w:r>
    </w:p>
    <w:p w14:paraId="457B901A" w14:textId="77777777" w:rsidR="00A311DB" w:rsidRPr="00C86664" w:rsidRDefault="00ED3978">
      <w:pPr>
        <w:pStyle w:val="FAAOutlineL1a"/>
      </w:pPr>
      <w:r w:rsidRPr="00C86664">
        <w:t>MEDICAL FITNESS.</w:t>
      </w:r>
      <w:r w:rsidR="00A311DB" w:rsidRPr="00C86664">
        <w:t xml:space="preserve"> The applicant for a PPL shall hold a current Class 2 </w:t>
      </w:r>
      <w:r w:rsidR="004C43E5" w:rsidRPr="00C86664">
        <w:t>m</w:t>
      </w:r>
      <w:r w:rsidR="00A311DB" w:rsidRPr="00C86664">
        <w:t xml:space="preserve">edical </w:t>
      </w:r>
      <w:r w:rsidR="004C43E5" w:rsidRPr="00C86664">
        <w:t>c</w:t>
      </w:r>
      <w:r w:rsidR="00A311DB" w:rsidRPr="00C86664">
        <w:t xml:space="preserve">ertificate as issued under this </w:t>
      </w:r>
      <w:r w:rsidR="00231E99" w:rsidRPr="00C86664">
        <w:t>p</w:t>
      </w:r>
      <w:r w:rsidR="00A311DB" w:rsidRPr="00C86664">
        <w:t>art.</w:t>
      </w:r>
    </w:p>
    <w:p w14:paraId="457B901B" w14:textId="43C6E68B" w:rsidR="00A311DB" w:rsidRPr="00C86664" w:rsidRDefault="00ED3978">
      <w:pPr>
        <w:pStyle w:val="FAAOutlineL1a"/>
      </w:pPr>
      <w:r w:rsidRPr="00C86664">
        <w:t>KNOWLEDGE AREAS.</w:t>
      </w:r>
      <w:r w:rsidR="00190AA1" w:rsidRPr="00C86664">
        <w:t xml:space="preserve"> </w:t>
      </w:r>
      <w:r w:rsidR="00A311DB" w:rsidRPr="00C86664">
        <w:t xml:space="preserve">The applicant for a PPL shall receive and log ground training from an authorised instructor on the following subjects appropriate to the privileges granted to the holder of a </w:t>
      </w:r>
      <w:r w:rsidR="008460C8" w:rsidRPr="00C86664">
        <w:t>PPL</w:t>
      </w:r>
      <w:r w:rsidR="00A311DB" w:rsidRPr="00C86664">
        <w:t xml:space="preserve"> and appropriate to the category of aircraft to be included on the licence:</w:t>
      </w:r>
    </w:p>
    <w:p w14:paraId="457B901C" w14:textId="77777777" w:rsidR="00A311DB" w:rsidRPr="00C86664" w:rsidRDefault="00ED3978" w:rsidP="009E7840">
      <w:pPr>
        <w:pStyle w:val="FAAOutlineL21"/>
        <w:numPr>
          <w:ilvl w:val="0"/>
          <w:numId w:val="166"/>
        </w:numPr>
      </w:pPr>
      <w:r w:rsidRPr="00C86664">
        <w:t>AIR LAW.</w:t>
      </w:r>
    </w:p>
    <w:p w14:paraId="457B901D" w14:textId="20087692" w:rsidR="00A311DB" w:rsidRPr="00C86664" w:rsidRDefault="00A311DB" w:rsidP="009E7840">
      <w:pPr>
        <w:pStyle w:val="FAAOutlineL3i"/>
        <w:numPr>
          <w:ilvl w:val="3"/>
          <w:numId w:val="167"/>
        </w:numPr>
      </w:pPr>
      <w:r w:rsidRPr="00C86664">
        <w:t xml:space="preserve">Rules and regulations relevant to the holder of a PPL; rules of the air; appropriate </w:t>
      </w:r>
      <w:r w:rsidR="00450E53" w:rsidRPr="00C86664">
        <w:t>ATS</w:t>
      </w:r>
      <w:r w:rsidRPr="00C86664">
        <w:t xml:space="preserve"> practices and procedures</w:t>
      </w:r>
      <w:r w:rsidR="00250DDD" w:rsidRPr="00C86664">
        <w:t>;</w:t>
      </w:r>
    </w:p>
    <w:p w14:paraId="457B901E" w14:textId="77777777" w:rsidR="00A311DB" w:rsidRPr="00C86664" w:rsidRDefault="00ED3978" w:rsidP="003E5182">
      <w:pPr>
        <w:pStyle w:val="FAAOutlineL21"/>
      </w:pPr>
      <w:r w:rsidRPr="00C86664">
        <w:t>AIRCRAFT GENERAL KNOWLEDGE.</w:t>
      </w:r>
    </w:p>
    <w:p w14:paraId="457B901F" w14:textId="0AAFA981" w:rsidR="00A311DB" w:rsidRPr="00C86664" w:rsidRDefault="00A311DB" w:rsidP="009E7840">
      <w:pPr>
        <w:pStyle w:val="FAAOutlineL3i"/>
        <w:numPr>
          <w:ilvl w:val="3"/>
          <w:numId w:val="168"/>
        </w:numPr>
      </w:pPr>
      <w:r w:rsidRPr="00C86664">
        <w:t>Principles of operation and functioning of</w:t>
      </w:r>
      <w:r w:rsidR="00132FB9" w:rsidRPr="00C86664">
        <w:t xml:space="preserve"> engines</w:t>
      </w:r>
      <w:r w:rsidRPr="00C86664">
        <w:t>, systems</w:t>
      </w:r>
      <w:r w:rsidR="00912D9D" w:rsidRPr="00C86664">
        <w:t>,</w:t>
      </w:r>
      <w:r w:rsidRPr="00C86664">
        <w:t xml:space="preserve"> and instruments</w:t>
      </w:r>
      <w:r w:rsidR="00250DDD" w:rsidRPr="00C86664">
        <w:t>;</w:t>
      </w:r>
    </w:p>
    <w:p w14:paraId="457B9020" w14:textId="1006786F" w:rsidR="00A311DB" w:rsidRPr="00C86664" w:rsidRDefault="00A311DB" w:rsidP="009E7840">
      <w:pPr>
        <w:pStyle w:val="FAAOutlineL3i"/>
        <w:numPr>
          <w:ilvl w:val="3"/>
          <w:numId w:val="168"/>
        </w:numPr>
      </w:pPr>
      <w:r w:rsidRPr="00C86664">
        <w:t>Operating limitations of aeroplanes and the relevant category of aircraft and powerplants; relevant operational information from the flight manual or other appropriate document</w:t>
      </w:r>
      <w:r w:rsidR="00250DDD" w:rsidRPr="00C86664">
        <w:t>;</w:t>
      </w:r>
    </w:p>
    <w:p w14:paraId="457B9021" w14:textId="3137D900" w:rsidR="00A311DB" w:rsidRPr="00C86664" w:rsidRDefault="00A311DB" w:rsidP="009E7840">
      <w:pPr>
        <w:pStyle w:val="FAAOutlineL3i"/>
        <w:numPr>
          <w:ilvl w:val="3"/>
          <w:numId w:val="168"/>
        </w:numPr>
      </w:pPr>
      <w:r w:rsidRPr="00C86664">
        <w:t>For helicopter and powered</w:t>
      </w:r>
      <w:r w:rsidR="008E56F1" w:rsidRPr="00C86664">
        <w:t>-</w:t>
      </w:r>
      <w:r w:rsidRPr="00C86664">
        <w:t>lift, transmission (power</w:t>
      </w:r>
      <w:r w:rsidR="00AE7E67" w:rsidRPr="00C86664">
        <w:t xml:space="preserve"> </w:t>
      </w:r>
      <w:r w:rsidRPr="00C86664">
        <w:t>trains) where a</w:t>
      </w:r>
      <w:r w:rsidR="00547D98" w:rsidRPr="00C86664">
        <w:t>pplicable</w:t>
      </w:r>
      <w:r w:rsidR="00250DDD" w:rsidRPr="00C86664">
        <w:t>;</w:t>
      </w:r>
    </w:p>
    <w:p w14:paraId="457B9022" w14:textId="468CB44F" w:rsidR="00A311DB" w:rsidRPr="00C86664" w:rsidRDefault="00A311DB" w:rsidP="009E7840">
      <w:pPr>
        <w:pStyle w:val="FAAOutlineL3i"/>
        <w:numPr>
          <w:ilvl w:val="3"/>
          <w:numId w:val="168"/>
        </w:numPr>
      </w:pPr>
      <w:r w:rsidRPr="00C86664">
        <w:t xml:space="preserve">For airship and balloon, physical properties </w:t>
      </w:r>
      <w:r w:rsidR="00132FB9" w:rsidRPr="00C86664">
        <w:t xml:space="preserve">and practical application </w:t>
      </w:r>
      <w:r w:rsidRPr="00C86664">
        <w:t>of gases</w:t>
      </w:r>
      <w:r w:rsidR="00250DDD" w:rsidRPr="00C86664">
        <w:t>;</w:t>
      </w:r>
    </w:p>
    <w:p w14:paraId="457B9023" w14:textId="77777777" w:rsidR="00A311DB" w:rsidRPr="00C86664" w:rsidRDefault="00A311DB" w:rsidP="003E5182">
      <w:pPr>
        <w:pStyle w:val="FAAOutlineL21"/>
      </w:pPr>
      <w:r w:rsidRPr="00C86664">
        <w:t>F</w:t>
      </w:r>
      <w:r w:rsidR="00ED3978" w:rsidRPr="00C86664">
        <w:t>LIGHT PERFORMANCE AND PLANNING.</w:t>
      </w:r>
    </w:p>
    <w:p w14:paraId="457B9024" w14:textId="1EEE1657" w:rsidR="00A311DB" w:rsidRPr="00C86664" w:rsidRDefault="00A311DB" w:rsidP="009E7840">
      <w:pPr>
        <w:pStyle w:val="FAAOutlineL3i"/>
        <w:numPr>
          <w:ilvl w:val="3"/>
          <w:numId w:val="169"/>
        </w:numPr>
      </w:pPr>
      <w:r w:rsidRPr="00C86664">
        <w:t>Effects of loading and mass distribution on flight characteristics; mass and balance calculations</w:t>
      </w:r>
      <w:r w:rsidR="00250DDD" w:rsidRPr="00C86664">
        <w:t>;</w:t>
      </w:r>
    </w:p>
    <w:p w14:paraId="457B9025" w14:textId="2EDBC0B4" w:rsidR="00A311DB" w:rsidRPr="00C86664" w:rsidRDefault="00A311DB" w:rsidP="009E7840">
      <w:pPr>
        <w:pStyle w:val="FAAOutlineL3i"/>
        <w:numPr>
          <w:ilvl w:val="3"/>
          <w:numId w:val="169"/>
        </w:numPr>
      </w:pPr>
      <w:r w:rsidRPr="00C86664">
        <w:t>Use and practical application of take-off or launching, landing</w:t>
      </w:r>
      <w:r w:rsidR="00912D9D" w:rsidRPr="00C86664">
        <w:t>,</w:t>
      </w:r>
      <w:r w:rsidRPr="00C86664">
        <w:t xml:space="preserve"> and other performance data</w:t>
      </w:r>
      <w:r w:rsidR="00250DDD" w:rsidRPr="00C86664">
        <w:t>;</w:t>
      </w:r>
    </w:p>
    <w:p w14:paraId="457B9026" w14:textId="203C9685" w:rsidR="00A311DB" w:rsidRPr="00C86664" w:rsidRDefault="00A311DB" w:rsidP="003D7FE9">
      <w:pPr>
        <w:pStyle w:val="FAAOutlineL3i"/>
        <w:numPr>
          <w:ilvl w:val="3"/>
          <w:numId w:val="169"/>
        </w:numPr>
      </w:pPr>
      <w:r w:rsidRPr="00C86664">
        <w:t xml:space="preserve">Pre-flight and </w:t>
      </w:r>
      <w:r w:rsidR="00FF1A7F" w:rsidRPr="00C86664">
        <w:t>en route</w:t>
      </w:r>
      <w:r w:rsidRPr="00C86664">
        <w:t xml:space="preserve"> flight planning appropriate to private operations under VFR; preparation and filing of </w:t>
      </w:r>
      <w:r w:rsidR="00450E53" w:rsidRPr="00C86664">
        <w:t>ATS</w:t>
      </w:r>
      <w:r w:rsidRPr="00C86664">
        <w:t xml:space="preserve"> flight plans; appropriate </w:t>
      </w:r>
      <w:r w:rsidR="00450E53" w:rsidRPr="00C86664">
        <w:t>ATS</w:t>
      </w:r>
      <w:r w:rsidRPr="00C86664">
        <w:t xml:space="preserve"> procedures; position reporting procedures; altimeter setting procedures; </w:t>
      </w:r>
      <w:r w:rsidR="001910B2" w:rsidRPr="00C86664">
        <w:t xml:space="preserve">and </w:t>
      </w:r>
      <w:r w:rsidRPr="00C86664">
        <w:t>operations in areas of high-density traffic</w:t>
      </w:r>
      <w:r w:rsidR="00250DDD" w:rsidRPr="00C86664">
        <w:t>;</w:t>
      </w:r>
    </w:p>
    <w:p w14:paraId="457B9027" w14:textId="77777777" w:rsidR="00A311DB" w:rsidRPr="00C86664" w:rsidRDefault="00A311DB" w:rsidP="003D7FE9">
      <w:pPr>
        <w:pStyle w:val="FAAOutlineL21"/>
        <w:pageBreakBefore/>
      </w:pPr>
      <w:r w:rsidRPr="00C86664">
        <w:lastRenderedPageBreak/>
        <w:t>H</w:t>
      </w:r>
      <w:r w:rsidR="00ED3978" w:rsidRPr="00C86664">
        <w:t>UMAN PERFORMANCE.</w:t>
      </w:r>
      <w:r w:rsidR="00190AA1" w:rsidRPr="00C86664">
        <w:t xml:space="preserve"> </w:t>
      </w:r>
    </w:p>
    <w:p w14:paraId="457B9028" w14:textId="4F672D6E" w:rsidR="00A311DB" w:rsidRPr="00C86664" w:rsidRDefault="00A311DB" w:rsidP="009E7840">
      <w:pPr>
        <w:pStyle w:val="FAAOutlineL3i"/>
        <w:numPr>
          <w:ilvl w:val="3"/>
          <w:numId w:val="170"/>
        </w:numPr>
      </w:pPr>
      <w:r w:rsidRPr="00C86664">
        <w:t>Human performance relevant to the appropriate category of aircraft</w:t>
      </w:r>
      <w:r w:rsidR="00250DDD" w:rsidRPr="00C86664">
        <w:t>;</w:t>
      </w:r>
    </w:p>
    <w:p w14:paraId="457B9029" w14:textId="4446A8E1" w:rsidR="00A311DB" w:rsidRPr="00C86664" w:rsidRDefault="00A311DB" w:rsidP="009E7840">
      <w:pPr>
        <w:pStyle w:val="FAAOutlineL3i"/>
        <w:numPr>
          <w:ilvl w:val="3"/>
          <w:numId w:val="170"/>
        </w:numPr>
      </w:pPr>
      <w:r w:rsidRPr="00C86664">
        <w:t>Principles of threat and error management</w:t>
      </w:r>
      <w:r w:rsidR="00250DDD" w:rsidRPr="00C86664">
        <w:t>;</w:t>
      </w:r>
    </w:p>
    <w:p w14:paraId="457B902A" w14:textId="77777777" w:rsidR="00A311DB" w:rsidRPr="00C86664" w:rsidRDefault="00A311DB" w:rsidP="003E5182">
      <w:pPr>
        <w:pStyle w:val="FAANoteL1"/>
      </w:pPr>
      <w:r w:rsidRPr="00C86664">
        <w:t>Note:</w:t>
      </w:r>
      <w:r w:rsidR="00190AA1" w:rsidRPr="00C86664">
        <w:t xml:space="preserve"> </w:t>
      </w:r>
      <w:r w:rsidRPr="00C86664">
        <w:t xml:space="preserve">Guidance material to design training programmes on human performance can be found in ICAO Doc 9683, </w:t>
      </w:r>
      <w:r w:rsidRPr="003D7FE9">
        <w:rPr>
          <w:i w:val="0"/>
          <w:iCs/>
        </w:rPr>
        <w:t>Human Factors Training Manual</w:t>
      </w:r>
      <w:r w:rsidRPr="00C86664">
        <w:t>.</w:t>
      </w:r>
    </w:p>
    <w:p w14:paraId="457B902B" w14:textId="77777777" w:rsidR="00A311DB" w:rsidRPr="00C86664" w:rsidRDefault="00A311DB" w:rsidP="003E5182">
      <w:pPr>
        <w:pStyle w:val="FAAOutlineL21"/>
      </w:pPr>
      <w:r w:rsidRPr="00C86664">
        <w:t>M</w:t>
      </w:r>
      <w:r w:rsidR="00ED3978" w:rsidRPr="00C86664">
        <w:t>ETEOROLOGY.</w:t>
      </w:r>
      <w:r w:rsidR="00190AA1" w:rsidRPr="00C86664">
        <w:t xml:space="preserve"> </w:t>
      </w:r>
    </w:p>
    <w:p w14:paraId="457B902C" w14:textId="65C9AA5C" w:rsidR="00A311DB" w:rsidRPr="00C86664" w:rsidRDefault="00A311DB" w:rsidP="009E7840">
      <w:pPr>
        <w:pStyle w:val="FAAOutlineL3i"/>
        <w:numPr>
          <w:ilvl w:val="3"/>
          <w:numId w:val="171"/>
        </w:numPr>
      </w:pPr>
      <w:r w:rsidRPr="00C86664">
        <w:t>Application of elementary aeronautical meteorology; use of, and procedures for obtaining, meteorological information; altimetry; hazardous weather conditions</w:t>
      </w:r>
      <w:r w:rsidR="00250DDD" w:rsidRPr="00C86664">
        <w:t>;</w:t>
      </w:r>
    </w:p>
    <w:p w14:paraId="457B902D" w14:textId="77777777" w:rsidR="00A311DB" w:rsidRPr="00C86664" w:rsidRDefault="00A311DB" w:rsidP="003E5182">
      <w:pPr>
        <w:pStyle w:val="FAAOutlineL21"/>
      </w:pPr>
      <w:r w:rsidRPr="00C86664">
        <w:t>N</w:t>
      </w:r>
      <w:r w:rsidR="00ED3978" w:rsidRPr="00C86664">
        <w:t>AVIGATION.</w:t>
      </w:r>
      <w:r w:rsidR="00190AA1" w:rsidRPr="00C86664">
        <w:t xml:space="preserve"> </w:t>
      </w:r>
    </w:p>
    <w:p w14:paraId="457B902E" w14:textId="04997779" w:rsidR="00A311DB" w:rsidRPr="00C86664" w:rsidRDefault="00A311DB" w:rsidP="009E7840">
      <w:pPr>
        <w:pStyle w:val="FAAOutlineL3i"/>
        <w:numPr>
          <w:ilvl w:val="3"/>
          <w:numId w:val="172"/>
        </w:numPr>
      </w:pPr>
      <w:r w:rsidRPr="00C86664">
        <w:t>Practical aspects of air navigation and dead-reckoning techniques; use of aeronautical charts</w:t>
      </w:r>
      <w:r w:rsidR="00250DDD" w:rsidRPr="00C86664">
        <w:t>;</w:t>
      </w:r>
    </w:p>
    <w:p w14:paraId="457B902F" w14:textId="77777777" w:rsidR="00A311DB" w:rsidRPr="00C86664" w:rsidRDefault="00A311DB" w:rsidP="003E5182">
      <w:pPr>
        <w:pStyle w:val="FAAOutlineL21"/>
      </w:pPr>
      <w:r w:rsidRPr="00C86664">
        <w:t>O</w:t>
      </w:r>
      <w:r w:rsidR="00ED3978" w:rsidRPr="00C86664">
        <w:t>PERATIONAL PROCEDURES.</w:t>
      </w:r>
    </w:p>
    <w:p w14:paraId="457B9030" w14:textId="0E890D97" w:rsidR="00A311DB" w:rsidRPr="00C86664" w:rsidRDefault="00A311DB" w:rsidP="009E7840">
      <w:pPr>
        <w:pStyle w:val="FAAOutlineL3i"/>
        <w:numPr>
          <w:ilvl w:val="3"/>
          <w:numId w:val="173"/>
        </w:numPr>
      </w:pPr>
      <w:r w:rsidRPr="00C86664">
        <w:t>Application of threat and error management to operational procedures</w:t>
      </w:r>
      <w:r w:rsidR="00250DDD" w:rsidRPr="00C86664">
        <w:t>;</w:t>
      </w:r>
    </w:p>
    <w:p w14:paraId="457B9031" w14:textId="3ADB08E9" w:rsidR="00A311DB" w:rsidRPr="00C86664" w:rsidRDefault="00A311DB" w:rsidP="009E7840">
      <w:pPr>
        <w:pStyle w:val="FAAOutlineL3i"/>
        <w:numPr>
          <w:ilvl w:val="3"/>
          <w:numId w:val="173"/>
        </w:numPr>
      </w:pPr>
      <w:r w:rsidRPr="00C86664">
        <w:t>Altimeter setting procedures</w:t>
      </w:r>
      <w:r w:rsidR="00250DDD" w:rsidRPr="00C86664">
        <w:t>;</w:t>
      </w:r>
    </w:p>
    <w:p w14:paraId="457B9032" w14:textId="7FF1AF2D" w:rsidR="00A311DB" w:rsidRPr="00C86664" w:rsidRDefault="00A311DB" w:rsidP="009E7840">
      <w:pPr>
        <w:pStyle w:val="FAAOutlineL3i"/>
        <w:numPr>
          <w:ilvl w:val="3"/>
          <w:numId w:val="173"/>
        </w:numPr>
      </w:pPr>
      <w:r w:rsidRPr="00C86664">
        <w:t>Use of aeronautical documentation such as AIP, NOTAM, aeronautical codes and abbreviations</w:t>
      </w:r>
      <w:r w:rsidR="00250DDD" w:rsidRPr="00C86664">
        <w:t>;</w:t>
      </w:r>
    </w:p>
    <w:p w14:paraId="457B9033" w14:textId="75DA5E0F" w:rsidR="00A311DB" w:rsidRPr="00C86664" w:rsidRDefault="00A311DB" w:rsidP="009E7840">
      <w:pPr>
        <w:pStyle w:val="FAAOutlineL3i"/>
        <w:numPr>
          <w:ilvl w:val="3"/>
          <w:numId w:val="173"/>
        </w:numPr>
      </w:pPr>
      <w:r w:rsidRPr="00C86664">
        <w:t>Appropriate precautionary and emergency procedures, including action to be taken to avoid hazardous weather, wake turbulence</w:t>
      </w:r>
      <w:r w:rsidR="000F3CEC" w:rsidRPr="00C86664">
        <w:t>,</w:t>
      </w:r>
      <w:r w:rsidRPr="00C86664">
        <w:t xml:space="preserve"> and other operating hazards</w:t>
      </w:r>
      <w:r w:rsidR="00250DDD" w:rsidRPr="00C86664">
        <w:t>;</w:t>
      </w:r>
    </w:p>
    <w:p w14:paraId="457B9034" w14:textId="754CF258" w:rsidR="00A311DB" w:rsidRPr="00C86664" w:rsidRDefault="00A311DB" w:rsidP="009E7840">
      <w:pPr>
        <w:pStyle w:val="FAAOutlineL3i"/>
        <w:numPr>
          <w:ilvl w:val="3"/>
          <w:numId w:val="173"/>
        </w:numPr>
      </w:pPr>
      <w:r w:rsidRPr="00C86664">
        <w:t>In the case of helicopter and</w:t>
      </w:r>
      <w:r w:rsidR="000F3CEC" w:rsidRPr="00C86664">
        <w:t>,</w:t>
      </w:r>
      <w:r w:rsidRPr="00C86664">
        <w:t xml:space="preserve"> if applicable, powered</w:t>
      </w:r>
      <w:r w:rsidR="008E56F1" w:rsidRPr="00C86664">
        <w:t>-</w:t>
      </w:r>
      <w:r w:rsidRPr="00C86664">
        <w:t>lift, settling with power; ground resonance; retreating blade stall; dynamic rollover and other operati</w:t>
      </w:r>
      <w:r w:rsidR="000F3CEC" w:rsidRPr="00C86664">
        <w:t>ng</w:t>
      </w:r>
      <w:r w:rsidRPr="00C86664">
        <w:t xml:space="preserve"> hazards; safety procedures associated with flight under</w:t>
      </w:r>
      <w:r w:rsidR="000F3CEC" w:rsidRPr="00C86664">
        <w:t xml:space="preserve"> VMC</w:t>
      </w:r>
      <w:r w:rsidR="00250DDD" w:rsidRPr="00C86664">
        <w:t>;</w:t>
      </w:r>
    </w:p>
    <w:p w14:paraId="457B9035" w14:textId="77777777" w:rsidR="00A311DB" w:rsidRPr="00C86664" w:rsidRDefault="00A311DB" w:rsidP="003E5182">
      <w:pPr>
        <w:pStyle w:val="FAAOutlineL21"/>
      </w:pPr>
      <w:r w:rsidRPr="00C86664">
        <w:t>P</w:t>
      </w:r>
      <w:r w:rsidR="00ED3978" w:rsidRPr="00C86664">
        <w:t>RINCIPLES OF FLIGHT.</w:t>
      </w:r>
      <w:r w:rsidRPr="00C86664">
        <w:t xml:space="preserve"> </w:t>
      </w:r>
    </w:p>
    <w:p w14:paraId="457B9036" w14:textId="23FA0857" w:rsidR="00A311DB" w:rsidRPr="00C86664" w:rsidRDefault="00A311DB" w:rsidP="009E7840">
      <w:pPr>
        <w:pStyle w:val="FAAOutlineL3i"/>
        <w:numPr>
          <w:ilvl w:val="3"/>
          <w:numId w:val="174"/>
        </w:numPr>
      </w:pPr>
      <w:r w:rsidRPr="00C86664">
        <w:t>Principles of flight relating to the appropriate category of aircraft</w:t>
      </w:r>
      <w:r w:rsidR="00250DDD" w:rsidRPr="00C86664">
        <w:t>; and</w:t>
      </w:r>
    </w:p>
    <w:p w14:paraId="457B9037" w14:textId="17E60351" w:rsidR="00A311DB" w:rsidRPr="00C86664" w:rsidRDefault="001521CA" w:rsidP="003E5182">
      <w:pPr>
        <w:pStyle w:val="FAAOutlineL21"/>
      </w:pPr>
      <w:r w:rsidRPr="00C86664">
        <w:t>RT</w:t>
      </w:r>
      <w:r w:rsidR="00ED3978" w:rsidRPr="00C86664">
        <w:t>.</w:t>
      </w:r>
    </w:p>
    <w:p w14:paraId="457B9038" w14:textId="754F7700" w:rsidR="00A311DB" w:rsidRPr="00C86664" w:rsidRDefault="00A311DB" w:rsidP="009E7840">
      <w:pPr>
        <w:pStyle w:val="FAAOutlineL3i"/>
        <w:numPr>
          <w:ilvl w:val="3"/>
          <w:numId w:val="175"/>
        </w:numPr>
      </w:pPr>
      <w:r w:rsidRPr="00C86664">
        <w:t>Communication procedures and phraseology as applied to VFR operations; action to be taken in case of communication failure</w:t>
      </w:r>
      <w:r w:rsidR="00250DDD" w:rsidRPr="00C86664">
        <w:t>.</w:t>
      </w:r>
    </w:p>
    <w:p w14:paraId="457B9039" w14:textId="04952387" w:rsidR="00A311DB" w:rsidRPr="00C86664" w:rsidRDefault="00C93E73">
      <w:pPr>
        <w:pStyle w:val="FAAOutlineL1a"/>
      </w:pPr>
      <w:r w:rsidRPr="00C86664">
        <w:t>K</w:t>
      </w:r>
      <w:r w:rsidR="00ED3978" w:rsidRPr="00C86664">
        <w:t>NOWLEDGE</w:t>
      </w:r>
      <w:r w:rsidR="008F6733" w:rsidRPr="00C86664">
        <w:t xml:space="preserve"> </w:t>
      </w:r>
      <w:r w:rsidR="00ED3978" w:rsidRPr="00C86664">
        <w:t>TESTING.</w:t>
      </w:r>
      <w:r w:rsidR="00190AA1" w:rsidRPr="00C86664">
        <w:t xml:space="preserve"> </w:t>
      </w:r>
      <w:r w:rsidR="00A311DB" w:rsidRPr="00C86664">
        <w:t>The applicant for a PPL shall:</w:t>
      </w:r>
    </w:p>
    <w:p w14:paraId="457B903A" w14:textId="77777777" w:rsidR="00A311DB" w:rsidRPr="00C86664" w:rsidRDefault="00A311DB" w:rsidP="009E7840">
      <w:pPr>
        <w:pStyle w:val="FAAOutlineL21"/>
        <w:numPr>
          <w:ilvl w:val="0"/>
          <w:numId w:val="176"/>
        </w:numPr>
      </w:pPr>
      <w:r w:rsidRPr="00C86664">
        <w:t>Have received an endorsement for the knowledge test from an authorised instructor who:</w:t>
      </w:r>
    </w:p>
    <w:p w14:paraId="457B903B" w14:textId="77777777" w:rsidR="00A311DB" w:rsidRPr="00C86664" w:rsidRDefault="00A311DB" w:rsidP="009E7840">
      <w:pPr>
        <w:pStyle w:val="FAAOutlineL3i"/>
        <w:numPr>
          <w:ilvl w:val="3"/>
          <w:numId w:val="177"/>
        </w:numPr>
      </w:pPr>
      <w:r w:rsidRPr="00C86664">
        <w:t>Conducted the training on the knowledge subjects; and</w:t>
      </w:r>
    </w:p>
    <w:p w14:paraId="457B903C" w14:textId="6880B481" w:rsidR="00A311DB" w:rsidRPr="00C86664" w:rsidRDefault="00A311DB" w:rsidP="009E7840">
      <w:pPr>
        <w:pStyle w:val="FAAOutlineL3i"/>
        <w:numPr>
          <w:ilvl w:val="3"/>
          <w:numId w:val="177"/>
        </w:numPr>
      </w:pPr>
      <w:r w:rsidRPr="00C86664">
        <w:t>Certifies that the person is prepared for the required knowledge test</w:t>
      </w:r>
      <w:r w:rsidR="00A628B4" w:rsidRPr="00C86664">
        <w:t>; and</w:t>
      </w:r>
    </w:p>
    <w:p w14:paraId="457B903D" w14:textId="2C999720" w:rsidR="00A311DB" w:rsidRPr="00C86664" w:rsidRDefault="00A311DB" w:rsidP="003E5182">
      <w:pPr>
        <w:pStyle w:val="FAAOutlineL21"/>
      </w:pPr>
      <w:r w:rsidRPr="00C86664">
        <w:t xml:space="preserve">Pass the required written knowledge test on the knowledge areas listed in </w:t>
      </w:r>
      <w:r w:rsidR="004902BE" w:rsidRPr="00C86664">
        <w:t>paragraph 2.3.4.1</w:t>
      </w:r>
      <w:r w:rsidRPr="00C86664">
        <w:t>(c)</w:t>
      </w:r>
      <w:r w:rsidR="004902BE" w:rsidRPr="00C86664">
        <w:t xml:space="preserve"> of this subsection</w:t>
      </w:r>
      <w:r w:rsidRPr="00C86664">
        <w:t>.</w:t>
      </w:r>
    </w:p>
    <w:p w14:paraId="457B903E" w14:textId="77777777" w:rsidR="00A311DB" w:rsidRPr="00C86664" w:rsidRDefault="00A311DB">
      <w:pPr>
        <w:pStyle w:val="FAAOutlineL1a"/>
      </w:pPr>
      <w:r w:rsidRPr="00C86664">
        <w:t>E</w:t>
      </w:r>
      <w:r w:rsidR="00ED3978" w:rsidRPr="00C86664">
        <w:t>XPERIENCE AND FLIGHT INSTRUCTION.</w:t>
      </w:r>
      <w:r w:rsidR="00190AA1" w:rsidRPr="00C86664">
        <w:t xml:space="preserve"> </w:t>
      </w:r>
      <w:r w:rsidRPr="00C86664">
        <w:t xml:space="preserve">An applicant for a PPL shall have completed the experience and flight instruction requirements appropriate to the aircraft category as specified in this </w:t>
      </w:r>
      <w:r w:rsidR="00231E99" w:rsidRPr="00C86664">
        <w:t>p</w:t>
      </w:r>
      <w:r w:rsidRPr="00C86664">
        <w:t>art.</w:t>
      </w:r>
    </w:p>
    <w:p w14:paraId="457B903F" w14:textId="50646D17" w:rsidR="00A311DB" w:rsidRPr="00C86664" w:rsidRDefault="00A311DB" w:rsidP="003D7FE9">
      <w:pPr>
        <w:pStyle w:val="FAAOutlineL1a"/>
      </w:pPr>
      <w:r w:rsidRPr="00C86664">
        <w:t>S</w:t>
      </w:r>
      <w:r w:rsidR="00ED3978" w:rsidRPr="00C86664">
        <w:t>KILL.</w:t>
      </w:r>
      <w:r w:rsidRPr="00C86664">
        <w:t xml:space="preserve"> The applicant for a PPL shall</w:t>
      </w:r>
      <w:r w:rsidR="004902BE" w:rsidRPr="00C86664">
        <w:t xml:space="preserve"> have</w:t>
      </w:r>
      <w:r w:rsidRPr="00C86664">
        <w:t xml:space="preserve">: </w:t>
      </w:r>
    </w:p>
    <w:p w14:paraId="457B9040" w14:textId="1E3E07C1" w:rsidR="00A311DB" w:rsidRPr="00C86664" w:rsidRDefault="004902BE" w:rsidP="009E7840">
      <w:pPr>
        <w:pStyle w:val="FAAOutlineL21"/>
        <w:numPr>
          <w:ilvl w:val="0"/>
          <w:numId w:val="178"/>
        </w:numPr>
      </w:pPr>
      <w:r w:rsidRPr="00C86664">
        <w:t>R</w:t>
      </w:r>
      <w:r w:rsidR="00A311DB" w:rsidRPr="00C86664">
        <w:t>eceived an endorsement from an authorised instructor who certifies that the person is prepared for the required skill test</w:t>
      </w:r>
      <w:r w:rsidRPr="00C86664">
        <w:t>;</w:t>
      </w:r>
    </w:p>
    <w:p w14:paraId="457B9041" w14:textId="092E6121" w:rsidR="00A311DB" w:rsidRPr="00C86664" w:rsidRDefault="004902BE" w:rsidP="003D7FE9">
      <w:pPr>
        <w:pStyle w:val="FAAOutlineL21"/>
        <w:pageBreakBefore/>
        <w:numPr>
          <w:ilvl w:val="0"/>
          <w:numId w:val="178"/>
        </w:numPr>
      </w:pPr>
      <w:r w:rsidRPr="00C86664">
        <w:lastRenderedPageBreak/>
        <w:t>D</w:t>
      </w:r>
      <w:r w:rsidR="00A311DB" w:rsidRPr="00C86664">
        <w:t xml:space="preserve">emonstrated by passing a skill test the ability to perform as PIC of an aircraft, within the appropriate category areas of operation described in the appropriate </w:t>
      </w:r>
      <w:r w:rsidR="00132FB9" w:rsidRPr="00C86664">
        <w:t>ST</w:t>
      </w:r>
      <w:r w:rsidR="00A311DB" w:rsidRPr="00C86664">
        <w:t>S listed below, with a degree of competency appropriate to the privileges granted to the holder of a PPL</w:t>
      </w:r>
      <w:r w:rsidRPr="00C86664">
        <w:t>; and</w:t>
      </w:r>
    </w:p>
    <w:p w14:paraId="457B9042" w14:textId="616E7C81" w:rsidR="00A311DB" w:rsidRPr="00C86664" w:rsidRDefault="004902BE" w:rsidP="009E7840">
      <w:pPr>
        <w:pStyle w:val="FAAOutlineL21"/>
        <w:numPr>
          <w:ilvl w:val="0"/>
          <w:numId w:val="178"/>
        </w:numPr>
      </w:pPr>
      <w:r w:rsidRPr="00C86664">
        <w:t>D</w:t>
      </w:r>
      <w:r w:rsidR="00CE5FA3" w:rsidRPr="00C86664">
        <w:t>emonstrated the ability to:</w:t>
      </w:r>
    </w:p>
    <w:p w14:paraId="457B9043" w14:textId="77777777" w:rsidR="00A311DB" w:rsidRPr="00C86664" w:rsidRDefault="00A311DB" w:rsidP="009E7840">
      <w:pPr>
        <w:pStyle w:val="FAAOutlineL3i"/>
        <w:numPr>
          <w:ilvl w:val="3"/>
          <w:numId w:val="179"/>
        </w:numPr>
      </w:pPr>
      <w:r w:rsidRPr="00C86664">
        <w:t>Recognise and manage threats;</w:t>
      </w:r>
    </w:p>
    <w:p w14:paraId="457B9044" w14:textId="77777777" w:rsidR="00A311DB" w:rsidRPr="00C86664" w:rsidRDefault="00A311DB" w:rsidP="009E7840">
      <w:pPr>
        <w:pStyle w:val="FAAOutlineL3i"/>
        <w:numPr>
          <w:ilvl w:val="3"/>
          <w:numId w:val="179"/>
        </w:numPr>
      </w:pPr>
      <w:r w:rsidRPr="00C86664">
        <w:t>Operate the aircraft within its limitations;</w:t>
      </w:r>
    </w:p>
    <w:p w14:paraId="457B9045" w14:textId="77777777" w:rsidR="00A311DB" w:rsidRPr="00C86664" w:rsidRDefault="00A311DB" w:rsidP="009E7840">
      <w:pPr>
        <w:pStyle w:val="FAAOutlineL3i"/>
        <w:numPr>
          <w:ilvl w:val="3"/>
          <w:numId w:val="179"/>
        </w:numPr>
      </w:pPr>
      <w:r w:rsidRPr="00C86664">
        <w:t>Complete all manoeuvres with smoothness and accuracy;</w:t>
      </w:r>
    </w:p>
    <w:p w14:paraId="457B9046" w14:textId="77777777" w:rsidR="00A311DB" w:rsidRPr="00C86664" w:rsidRDefault="00A311DB" w:rsidP="009E7840">
      <w:pPr>
        <w:pStyle w:val="FAAOutlineL3i"/>
        <w:numPr>
          <w:ilvl w:val="3"/>
          <w:numId w:val="179"/>
        </w:numPr>
      </w:pPr>
      <w:r w:rsidRPr="00C86664">
        <w:t>Exercise good judg</w:t>
      </w:r>
      <w:r w:rsidR="009367F8" w:rsidRPr="00C86664">
        <w:t>e</w:t>
      </w:r>
      <w:r w:rsidRPr="00C86664">
        <w:t>ment and airmanship;</w:t>
      </w:r>
    </w:p>
    <w:p w14:paraId="457B9047" w14:textId="77777777" w:rsidR="00A311DB" w:rsidRPr="00C86664" w:rsidRDefault="00A311DB" w:rsidP="009E7840">
      <w:pPr>
        <w:pStyle w:val="FAAOutlineL3i"/>
        <w:numPr>
          <w:ilvl w:val="3"/>
          <w:numId w:val="179"/>
        </w:numPr>
      </w:pPr>
      <w:r w:rsidRPr="00C86664">
        <w:t>Apply aeronautical knowledge; and</w:t>
      </w:r>
    </w:p>
    <w:p w14:paraId="457B9048" w14:textId="77777777" w:rsidR="00A311DB" w:rsidRPr="00C86664" w:rsidRDefault="00A311DB" w:rsidP="009E7840">
      <w:pPr>
        <w:pStyle w:val="FAAOutlineL3i"/>
        <w:numPr>
          <w:ilvl w:val="3"/>
          <w:numId w:val="179"/>
        </w:numPr>
      </w:pPr>
      <w:r w:rsidRPr="00C86664">
        <w:t>Maintain control of the aircraft at all times in a manner such that the successful outcome of a procedure or manoeuvre is assured.</w:t>
      </w:r>
    </w:p>
    <w:p w14:paraId="457B9049" w14:textId="53E646D1" w:rsidR="00A311DB" w:rsidRPr="00C86664" w:rsidRDefault="00ED3978">
      <w:pPr>
        <w:pStyle w:val="FAAOutlineL1a"/>
      </w:pPr>
      <w:r w:rsidRPr="00C86664">
        <w:t>PRIVILEGES.</w:t>
      </w:r>
      <w:r w:rsidR="00A311DB" w:rsidRPr="00C86664">
        <w:t xml:space="preserve"> Subject to compliance with the requirements specified in this </w:t>
      </w:r>
      <w:r w:rsidR="00231E99" w:rsidRPr="00C86664">
        <w:t>p</w:t>
      </w:r>
      <w:r w:rsidR="00A311DB" w:rsidRPr="00C86664">
        <w:t xml:space="preserve">art, the privileges of the holder of a PPL shall be to act, but not for remuneration, as PIC or </w:t>
      </w:r>
      <w:r w:rsidR="00AE6992" w:rsidRPr="00C86664">
        <w:t>CP</w:t>
      </w:r>
      <w:r w:rsidR="00A311DB" w:rsidRPr="00C86664">
        <w:t xml:space="preserve"> of an aircraft within the appropriate aircraft category engaged in non-revenue flights.</w:t>
      </w:r>
    </w:p>
    <w:p w14:paraId="457B904A" w14:textId="77777777" w:rsidR="00A62A18" w:rsidRPr="00C86664" w:rsidRDefault="00ED3978">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the licence is </w:t>
      </w:r>
      <w:r w:rsidR="00161C8F" w:rsidRPr="00C86664">
        <w:t xml:space="preserve">5 </w:t>
      </w:r>
      <w:r w:rsidR="00A311DB" w:rsidRPr="00C86664">
        <w:t>years.</w:t>
      </w:r>
      <w:r w:rsidR="00190AA1" w:rsidRPr="00C86664">
        <w:t xml:space="preserve"> </w:t>
      </w:r>
    </w:p>
    <w:p w14:paraId="457B904B" w14:textId="4437AD65" w:rsidR="00A62A18" w:rsidRPr="00C86664" w:rsidRDefault="00ED3978">
      <w:pPr>
        <w:pStyle w:val="FAAOutlineL1a"/>
      </w:pPr>
      <w:r w:rsidRPr="00C86664">
        <w:t>RENEWAL.</w:t>
      </w:r>
      <w:r w:rsidR="00190AA1" w:rsidRPr="00C86664">
        <w:t xml:space="preserve"> </w:t>
      </w:r>
      <w:r w:rsidR="00A62A18" w:rsidRPr="00C86664">
        <w:t xml:space="preserve">A </w:t>
      </w:r>
      <w:r w:rsidR="008460C8" w:rsidRPr="00C86664">
        <w:t>PPL</w:t>
      </w:r>
      <w:r w:rsidR="00A62A18" w:rsidRPr="00C86664">
        <w:t xml:space="preserve"> that has not expired may be renewed for an additional </w:t>
      </w:r>
      <w:r w:rsidR="00161C8F" w:rsidRPr="00C86664">
        <w:t xml:space="preserve">5 </w:t>
      </w:r>
      <w:r w:rsidR="00A62A18" w:rsidRPr="00C86664">
        <w:t>years</w:t>
      </w:r>
      <w:r w:rsidR="00C16381" w:rsidRPr="00C86664">
        <w:t xml:space="preserve"> if the holder presents to the Authority </w:t>
      </w:r>
      <w:r w:rsidR="00135025" w:rsidRPr="00C86664">
        <w:t>satisfactory evidence that the licence</w:t>
      </w:r>
      <w:r w:rsidR="009E5342" w:rsidRPr="00C86664">
        <w:t xml:space="preserve">, </w:t>
      </w:r>
      <w:r w:rsidR="00135025" w:rsidRPr="00C86664">
        <w:t>medic</w:t>
      </w:r>
      <w:r w:rsidR="009E5342" w:rsidRPr="00C86664">
        <w:t xml:space="preserve">al certificate, and </w:t>
      </w:r>
      <w:r w:rsidR="000C13AD" w:rsidRPr="00C86664">
        <w:t>recency of experience</w:t>
      </w:r>
      <w:r w:rsidR="00135025" w:rsidRPr="00C86664">
        <w:t xml:space="preserve"> are </w:t>
      </w:r>
      <w:r w:rsidR="009E5342" w:rsidRPr="00C86664">
        <w:t>current</w:t>
      </w:r>
      <w:r w:rsidR="00135025" w:rsidRPr="00C86664">
        <w:t>.</w:t>
      </w:r>
      <w:r w:rsidR="00190AA1" w:rsidRPr="00C86664">
        <w:t xml:space="preserve"> </w:t>
      </w:r>
    </w:p>
    <w:p w14:paraId="457B904C" w14:textId="680A718D" w:rsidR="00A311DB" w:rsidRPr="00C86664" w:rsidRDefault="00ED3978">
      <w:pPr>
        <w:pStyle w:val="FAAOutlineL1a"/>
      </w:pPr>
      <w:r w:rsidRPr="00C86664">
        <w:t>REISSUE.</w:t>
      </w:r>
      <w:r w:rsidR="00190AA1" w:rsidRPr="00C86664">
        <w:t xml:space="preserve"> </w:t>
      </w:r>
      <w:r w:rsidR="00445553" w:rsidRPr="00C86664">
        <w:t xml:space="preserve">If the </w:t>
      </w:r>
      <w:r w:rsidR="008460C8" w:rsidRPr="00C86664">
        <w:t>PPL</w:t>
      </w:r>
      <w:r w:rsidR="00445553" w:rsidRPr="00C86664">
        <w:t xml:space="preserve"> has expired, the applicant shall have received refresher training acceptable to the Authority and </w:t>
      </w:r>
      <w:r w:rsidR="00B93663" w:rsidRPr="00C86664">
        <w:t xml:space="preserve">shall </w:t>
      </w:r>
      <w:r w:rsidR="00445553" w:rsidRPr="00C86664">
        <w:t>pass the private pilot skill test.</w:t>
      </w:r>
    </w:p>
    <w:p w14:paraId="457B904D" w14:textId="73B31E63" w:rsidR="00A311DB" w:rsidRPr="00C86664" w:rsidRDefault="00A311DB" w:rsidP="00BB13B5">
      <w:pPr>
        <w:pStyle w:val="FFATextFlushRight"/>
        <w:keepLines w:val="0"/>
        <w:widowControl w:val="0"/>
        <w:spacing w:line="233" w:lineRule="auto"/>
      </w:pPr>
      <w:r w:rsidRPr="00C86664">
        <w:t xml:space="preserve">ICAO Annex 1: 1.2.5; </w:t>
      </w:r>
      <w:r w:rsidR="00C82E7C" w:rsidRPr="00C86664">
        <w:t xml:space="preserve">2.3.1.1; </w:t>
      </w:r>
      <w:r w:rsidRPr="00C86664">
        <w:t>2.3.1.2; 2.3.1.3; 2.3.1.4; 2.3.2.1</w:t>
      </w:r>
    </w:p>
    <w:p w14:paraId="457B904E" w14:textId="3DA4A769" w:rsidR="00A311DB" w:rsidRPr="00C86664" w:rsidRDefault="00A311DB" w:rsidP="00BB13B5">
      <w:pPr>
        <w:pStyle w:val="Heading4"/>
        <w:keepNext w:val="0"/>
        <w:keepLines w:val="0"/>
        <w:widowControl w:val="0"/>
        <w:spacing w:line="233" w:lineRule="auto"/>
      </w:pPr>
      <w:bookmarkStart w:id="414" w:name="_Toc54934031"/>
      <w:r w:rsidRPr="00C86664">
        <w:t>Experience, Flight Instruction</w:t>
      </w:r>
      <w:r w:rsidR="00912D9D" w:rsidRPr="00C86664">
        <w:t>,</w:t>
      </w:r>
      <w:r w:rsidRPr="00C86664">
        <w:t xml:space="preserve"> and Skill Test for the PPL – Aeroplane Category</w:t>
      </w:r>
      <w:bookmarkEnd w:id="414"/>
    </w:p>
    <w:p w14:paraId="64F32916" w14:textId="45B94829" w:rsidR="00985C83" w:rsidRPr="00C86664" w:rsidRDefault="00985C83" w:rsidP="003D7FE9">
      <w:pPr>
        <w:pStyle w:val="FAAOutlineL1a"/>
        <w:numPr>
          <w:ilvl w:val="0"/>
          <w:numId w:val="180"/>
        </w:numPr>
        <w:ind w:left="1440" w:hanging="720"/>
      </w:pPr>
      <w:r w:rsidRPr="00C86664">
        <w:t>EXPERIENCE.</w:t>
      </w:r>
    </w:p>
    <w:p w14:paraId="633ADAC5" w14:textId="45F00DF0" w:rsidR="00985C83" w:rsidRPr="00C86664" w:rsidRDefault="00985C83" w:rsidP="009E7840">
      <w:pPr>
        <w:pStyle w:val="FAAOutlineL21"/>
        <w:numPr>
          <w:ilvl w:val="0"/>
          <w:numId w:val="181"/>
        </w:numPr>
      </w:pPr>
      <w:r w:rsidRPr="00C86664">
        <w:t xml:space="preserve">The applicant for a </w:t>
      </w:r>
      <w:proofErr w:type="gramStart"/>
      <w:r w:rsidRPr="00C86664">
        <w:t>PPL(</w:t>
      </w:r>
      <w:proofErr w:type="gramEnd"/>
      <w:r w:rsidRPr="00C86664">
        <w:t xml:space="preserve">A) shall have completed not less than 40 hours of flight time, or 35 hours if completed during a course of approved training, as </w:t>
      </w:r>
      <w:r w:rsidR="00AF2FB0" w:rsidRPr="00C86664">
        <w:t xml:space="preserve">a </w:t>
      </w:r>
      <w:r w:rsidRPr="00C86664">
        <w:t xml:space="preserve">pilot of aeroplanes appropriate to the class rating sought. The Authority </w:t>
      </w:r>
      <w:r w:rsidR="00644E56" w:rsidRPr="00C86664">
        <w:t>will</w:t>
      </w:r>
      <w:r w:rsidRPr="00C86664">
        <w:t xml:space="preserve"> determine whether experience as a pilot under instruction in a</w:t>
      </w:r>
      <w:r w:rsidR="00FE300C" w:rsidRPr="00C86664">
        <w:t>n</w:t>
      </w:r>
      <w:r w:rsidRPr="00C86664">
        <w:t xml:space="preserve"> </w:t>
      </w:r>
      <w:r w:rsidR="00FE300C" w:rsidRPr="00C86664">
        <w:t>FSTD</w:t>
      </w:r>
      <w:r w:rsidRPr="00C86664">
        <w:t xml:space="preserve"> is acceptable as part of the total flight time of 40 or 35 hours, as the case may be. Credit for such experience shall be limited to a total of 5 hours if completed under instruction in </w:t>
      </w:r>
      <w:r w:rsidR="00FE300C" w:rsidRPr="00C86664">
        <w:t>an FSTD</w:t>
      </w:r>
      <w:r w:rsidRPr="00C86664">
        <w:t xml:space="preserve"> approved by the Authority.</w:t>
      </w:r>
    </w:p>
    <w:p w14:paraId="457B9052" w14:textId="2BDECA2A" w:rsidR="00A311DB" w:rsidRPr="00C86664" w:rsidRDefault="00A311DB" w:rsidP="003E5182">
      <w:pPr>
        <w:pStyle w:val="FAAOutlineL21"/>
      </w:pPr>
      <w:r w:rsidRPr="00C86664">
        <w:t xml:space="preserve">The applicant </w:t>
      </w:r>
      <w:r w:rsidR="006A3B2B" w:rsidRPr="00C86664">
        <w:t xml:space="preserve">for a </w:t>
      </w:r>
      <w:proofErr w:type="gramStart"/>
      <w:r w:rsidR="006A3B2B" w:rsidRPr="00C86664">
        <w:t>PPL(</w:t>
      </w:r>
      <w:proofErr w:type="gramEnd"/>
      <w:r w:rsidR="006A3B2B" w:rsidRPr="00C86664">
        <w:t xml:space="preserve">A) </w:t>
      </w:r>
      <w:r w:rsidRPr="00C86664">
        <w:t xml:space="preserve">shall have completed in aeroplanes not less than 10 hours of solo flight time under the supervision of an authorised </w:t>
      </w:r>
      <w:r w:rsidR="000B44C3" w:rsidRPr="00C86664">
        <w:t>FI</w:t>
      </w:r>
      <w:r w:rsidRPr="00C86664">
        <w:t>, including 5 hours of solo cross-country flight time with at least one cross-country flight tota</w:t>
      </w:r>
      <w:r w:rsidR="00000CC3" w:rsidRPr="00C86664">
        <w:t>l</w:t>
      </w:r>
      <w:r w:rsidRPr="00C86664">
        <w:t>ling not less than 270</w:t>
      </w:r>
      <w:r w:rsidR="00AF2FB0" w:rsidRPr="00C86664">
        <w:t> </w:t>
      </w:r>
      <w:r w:rsidRPr="00C86664">
        <w:t>km (150</w:t>
      </w:r>
      <w:r w:rsidR="00AF2FB0" w:rsidRPr="00C86664">
        <w:t> </w:t>
      </w:r>
      <w:r w:rsidRPr="00C86664">
        <w:t xml:space="preserve">NM) in the course of which full-stop landings at two </w:t>
      </w:r>
      <w:r w:rsidR="00AF2FB0" w:rsidRPr="00C86664">
        <w:t xml:space="preserve">different </w:t>
      </w:r>
      <w:r w:rsidRPr="00C86664">
        <w:t>aerodromes shall be made.</w:t>
      </w:r>
    </w:p>
    <w:p w14:paraId="457B9053" w14:textId="77777777" w:rsidR="00A311DB" w:rsidRPr="00C86664" w:rsidRDefault="00A311DB" w:rsidP="003E5182">
      <w:pPr>
        <w:pStyle w:val="FAAOutlineL21"/>
      </w:pPr>
      <w:r w:rsidRPr="00C86664">
        <w:t xml:space="preserve">The holder of pilot licences in other categories may be credited with 10 hours of the total flight time as PIC towards a </w:t>
      </w:r>
      <w:proofErr w:type="gramStart"/>
      <w:r w:rsidRPr="00C86664">
        <w:t>PPL(</w:t>
      </w:r>
      <w:proofErr w:type="gramEnd"/>
      <w:r w:rsidRPr="00C86664">
        <w:t>A).</w:t>
      </w:r>
    </w:p>
    <w:p w14:paraId="457B9054" w14:textId="77777777" w:rsidR="00A311DB" w:rsidRPr="00C86664" w:rsidRDefault="00ED3978" w:rsidP="003D7FE9">
      <w:pPr>
        <w:pStyle w:val="FAAOutlineL1a"/>
      </w:pPr>
      <w:r w:rsidRPr="00C86664">
        <w:t>FLIGHT INSTRUCTION.</w:t>
      </w:r>
      <w:r w:rsidR="00A062FF" w:rsidRPr="00C86664">
        <w:t xml:space="preserve"> </w:t>
      </w:r>
    </w:p>
    <w:p w14:paraId="457B9055" w14:textId="738ECB6F" w:rsidR="00A311DB" w:rsidRPr="00C86664" w:rsidRDefault="00A311DB" w:rsidP="009E7840">
      <w:pPr>
        <w:pStyle w:val="FAAOutlineL21"/>
        <w:numPr>
          <w:ilvl w:val="0"/>
          <w:numId w:val="182"/>
        </w:numPr>
      </w:pPr>
      <w:r w:rsidRPr="00C86664">
        <w:t xml:space="preserve">The applicant for a </w:t>
      </w:r>
      <w:proofErr w:type="gramStart"/>
      <w:r w:rsidRPr="00C86664">
        <w:t>PPL(</w:t>
      </w:r>
      <w:proofErr w:type="gramEnd"/>
      <w:r w:rsidRPr="00C86664">
        <w:t xml:space="preserve">A) shall </w:t>
      </w:r>
      <w:r w:rsidR="00B81563" w:rsidRPr="00C86664">
        <w:t xml:space="preserve">have </w:t>
      </w:r>
      <w:r w:rsidRPr="00C86664">
        <w:t>receive</w:t>
      </w:r>
      <w:r w:rsidR="00B81563" w:rsidRPr="00C86664">
        <w:t>d</w:t>
      </w:r>
      <w:r w:rsidRPr="00C86664">
        <w:t xml:space="preserve"> and log</w:t>
      </w:r>
      <w:r w:rsidR="00B81563" w:rsidRPr="00C86664">
        <w:t>ged</w:t>
      </w:r>
      <w:r w:rsidRPr="00C86664">
        <w:t xml:space="preserve"> not less than 20 hours of dual instruction from an authorised instructor on the subjects listed in</w:t>
      </w:r>
      <w:r w:rsidR="00E264AE" w:rsidRPr="00C86664">
        <w:t xml:space="preserve"> the CAA </w:t>
      </w:r>
      <w:r w:rsidR="00077DE2" w:rsidRPr="00C86664">
        <w:t>STS</w:t>
      </w:r>
      <w:r w:rsidR="00F67231" w:rsidRPr="00C86664">
        <w:t>s</w:t>
      </w:r>
      <w:r w:rsidR="00390853" w:rsidRPr="00C86664">
        <w:t xml:space="preserve"> </w:t>
      </w:r>
      <w:r w:rsidR="007E4DDF" w:rsidRPr="00C86664">
        <w:t>for PPL(A)</w:t>
      </w:r>
      <w:r w:rsidR="00E264AE" w:rsidRPr="00C86664">
        <w:t xml:space="preserve">. </w:t>
      </w:r>
      <w:r w:rsidRPr="00C86664">
        <w:t>These 20 hours may include 5 hours completed in a</w:t>
      </w:r>
      <w:r w:rsidR="00FE300C" w:rsidRPr="00C86664">
        <w:t>n</w:t>
      </w:r>
      <w:r w:rsidRPr="00C86664">
        <w:t xml:space="preserve"> </w:t>
      </w:r>
      <w:r w:rsidR="00FE300C" w:rsidRPr="00C86664">
        <w:t>FSTD</w:t>
      </w:r>
      <w:r w:rsidRPr="00C86664">
        <w:t>. The 20 hours of dual instruction shall include at least 5 hours of solo cross-country flight time with at least one cross-country flight tota</w:t>
      </w:r>
      <w:r w:rsidR="00000CC3" w:rsidRPr="00C86664">
        <w:t>l</w:t>
      </w:r>
      <w:r w:rsidRPr="00C86664">
        <w:t>ling not less than 270</w:t>
      </w:r>
      <w:r w:rsidR="006028CC" w:rsidRPr="00C86664">
        <w:t> </w:t>
      </w:r>
      <w:r w:rsidRPr="00C86664">
        <w:t>km (150</w:t>
      </w:r>
      <w:r w:rsidR="006028CC" w:rsidRPr="00C86664">
        <w:t> </w:t>
      </w:r>
      <w:r w:rsidRPr="00C86664">
        <w:t>NM) in the course of which full-stop landings at two different aerodromes shall be made.</w:t>
      </w:r>
    </w:p>
    <w:p w14:paraId="457B9056" w14:textId="03768A24" w:rsidR="00A311DB" w:rsidRPr="00C86664" w:rsidRDefault="00A311DB" w:rsidP="009E7840">
      <w:pPr>
        <w:pStyle w:val="FAAOutlineL21"/>
        <w:numPr>
          <w:ilvl w:val="0"/>
          <w:numId w:val="182"/>
        </w:numPr>
      </w:pPr>
      <w:r w:rsidRPr="00C86664">
        <w:lastRenderedPageBreak/>
        <w:t xml:space="preserve">The instructor shall ensure that the applicant </w:t>
      </w:r>
      <w:r w:rsidR="006A3B2B" w:rsidRPr="00C86664">
        <w:t xml:space="preserve">for a PPL(A) </w:t>
      </w:r>
      <w:r w:rsidRPr="00C86664">
        <w:t>has operational experience in at least the following areas to the level of performance required for the private pilot:</w:t>
      </w:r>
    </w:p>
    <w:p w14:paraId="357C1E31" w14:textId="5F4DBDD3" w:rsidR="00002E55" w:rsidRPr="00C86664" w:rsidRDefault="00002E55" w:rsidP="009E7840">
      <w:pPr>
        <w:pStyle w:val="FAAOutlineL3i"/>
        <w:numPr>
          <w:ilvl w:val="3"/>
          <w:numId w:val="183"/>
        </w:numPr>
      </w:pPr>
      <w:r w:rsidRPr="00C86664">
        <w:t>Recognise and manage threats and errors;</w:t>
      </w:r>
    </w:p>
    <w:p w14:paraId="457B9057" w14:textId="1E36C04D" w:rsidR="00A311DB" w:rsidRPr="00C86664" w:rsidRDefault="00A311DB" w:rsidP="009E7840">
      <w:pPr>
        <w:pStyle w:val="FAAOutlineL3i"/>
        <w:numPr>
          <w:ilvl w:val="3"/>
          <w:numId w:val="183"/>
        </w:numPr>
      </w:pPr>
      <w:r w:rsidRPr="00C86664">
        <w:t>Pre-flight operations, including mass and balance determination, aeroplane inspection</w:t>
      </w:r>
      <w:r w:rsidR="00912D9D" w:rsidRPr="00C86664">
        <w:t>,</w:t>
      </w:r>
      <w:r w:rsidRPr="00C86664">
        <w:t xml:space="preserve"> and servicing;</w:t>
      </w:r>
    </w:p>
    <w:p w14:paraId="457B9058" w14:textId="481F6652" w:rsidR="00A311DB" w:rsidRPr="00C86664" w:rsidRDefault="00A311DB" w:rsidP="009E7840">
      <w:pPr>
        <w:pStyle w:val="FAAOutlineL3i"/>
        <w:numPr>
          <w:ilvl w:val="3"/>
          <w:numId w:val="183"/>
        </w:numPr>
      </w:pPr>
      <w:r w:rsidRPr="00C86664">
        <w:t>Aerodrome and traffic pattern operations, collision avoidance precautions and procedures;</w:t>
      </w:r>
    </w:p>
    <w:p w14:paraId="457B9059" w14:textId="77777777" w:rsidR="00A311DB" w:rsidRPr="00C86664" w:rsidRDefault="00A311DB" w:rsidP="009E7840">
      <w:pPr>
        <w:pStyle w:val="FAAOutlineL3i"/>
        <w:numPr>
          <w:ilvl w:val="3"/>
          <w:numId w:val="183"/>
        </w:numPr>
      </w:pPr>
      <w:r w:rsidRPr="00C86664">
        <w:t>Control of the aeroplane by external visual reference;</w:t>
      </w:r>
    </w:p>
    <w:p w14:paraId="457B905A" w14:textId="19CF23BF" w:rsidR="00A311DB" w:rsidRPr="00C86664" w:rsidRDefault="00A311DB" w:rsidP="009E7840">
      <w:pPr>
        <w:pStyle w:val="FAAOutlineL3i"/>
        <w:numPr>
          <w:ilvl w:val="3"/>
          <w:numId w:val="183"/>
        </w:numPr>
      </w:pPr>
      <w:r w:rsidRPr="00C86664">
        <w:t>Flight at critically slow airspeeds; recognition of and recovery from incipient and full stalls;</w:t>
      </w:r>
    </w:p>
    <w:p w14:paraId="457B905B" w14:textId="6A182678" w:rsidR="00A311DB" w:rsidRPr="00C86664" w:rsidRDefault="00A311DB" w:rsidP="009E7840">
      <w:pPr>
        <w:pStyle w:val="FAAOutlineL3i"/>
        <w:numPr>
          <w:ilvl w:val="3"/>
          <w:numId w:val="183"/>
        </w:numPr>
      </w:pPr>
      <w:r w:rsidRPr="00C86664">
        <w:t>Flight at critically high airspeeds; recognition of and recovery from spiral dives;</w:t>
      </w:r>
    </w:p>
    <w:p w14:paraId="457B905C" w14:textId="3B88C826" w:rsidR="00A311DB" w:rsidRPr="00C86664" w:rsidRDefault="00A311DB" w:rsidP="009E7840">
      <w:pPr>
        <w:pStyle w:val="FAAOutlineL3i"/>
        <w:numPr>
          <w:ilvl w:val="3"/>
          <w:numId w:val="183"/>
        </w:numPr>
      </w:pPr>
      <w:r w:rsidRPr="00C86664">
        <w:t>Normal and crosswind take-offs and landings;</w:t>
      </w:r>
    </w:p>
    <w:p w14:paraId="457B905D" w14:textId="09732BA1" w:rsidR="00A311DB" w:rsidRPr="00C86664" w:rsidRDefault="00A311DB" w:rsidP="009E7840">
      <w:pPr>
        <w:pStyle w:val="FAAOutlineL3i"/>
        <w:numPr>
          <w:ilvl w:val="3"/>
          <w:numId w:val="183"/>
        </w:numPr>
      </w:pPr>
      <w:r w:rsidRPr="00C86664">
        <w:t>Maximum performance (short field and obstacle clearance</w:t>
      </w:r>
      <w:r w:rsidR="003E0892" w:rsidRPr="00C86664">
        <w:t>)</w:t>
      </w:r>
      <w:r w:rsidRPr="00C86664">
        <w:t xml:space="preserve"> take-offs</w:t>
      </w:r>
      <w:r w:rsidR="003E0892" w:rsidRPr="00C86664">
        <w:t>;</w:t>
      </w:r>
      <w:r w:rsidRPr="00C86664">
        <w:t xml:space="preserve"> short-field landings;</w:t>
      </w:r>
    </w:p>
    <w:p w14:paraId="457B905E" w14:textId="77777777" w:rsidR="00A311DB" w:rsidRPr="00C86664" w:rsidRDefault="00A311DB" w:rsidP="009E7840">
      <w:pPr>
        <w:pStyle w:val="FAAOutlineL3i"/>
        <w:numPr>
          <w:ilvl w:val="3"/>
          <w:numId w:val="183"/>
        </w:numPr>
      </w:pPr>
      <w:r w:rsidRPr="00C86664">
        <w:t>Flight by reference solely to instruments, including the completion of a level 180 degrees turn;</w:t>
      </w:r>
    </w:p>
    <w:p w14:paraId="457B905F" w14:textId="0042B221" w:rsidR="00A311DB" w:rsidRPr="00C86664" w:rsidRDefault="00A311DB" w:rsidP="009E7840">
      <w:pPr>
        <w:pStyle w:val="FAAOutlineL3i"/>
        <w:numPr>
          <w:ilvl w:val="3"/>
          <w:numId w:val="183"/>
        </w:numPr>
      </w:pPr>
      <w:r w:rsidRPr="00C86664">
        <w:t>Cross-country flying using visual reference, dead reckoning</w:t>
      </w:r>
      <w:r w:rsidR="003E0892" w:rsidRPr="00C86664">
        <w:t>,</w:t>
      </w:r>
      <w:r w:rsidRPr="00C86664">
        <w:t xml:space="preserve"> and, where available, radio navigation aids;</w:t>
      </w:r>
    </w:p>
    <w:p w14:paraId="457B9060" w14:textId="225D8074" w:rsidR="00A311DB" w:rsidRPr="00C86664" w:rsidRDefault="00A311DB" w:rsidP="009E7840">
      <w:pPr>
        <w:pStyle w:val="FAAOutlineL3i"/>
        <w:numPr>
          <w:ilvl w:val="3"/>
          <w:numId w:val="183"/>
        </w:numPr>
      </w:pPr>
      <w:r w:rsidRPr="00C86664">
        <w:t>Emergency operations, including simulated aeroplane equipment malfunctions;</w:t>
      </w:r>
    </w:p>
    <w:p w14:paraId="501B9050" w14:textId="7F5F1C97" w:rsidR="008A264F" w:rsidRPr="00C86664" w:rsidRDefault="00A311DB" w:rsidP="009E7840">
      <w:pPr>
        <w:pStyle w:val="FAAOutlineL3i"/>
        <w:numPr>
          <w:ilvl w:val="3"/>
          <w:numId w:val="183"/>
        </w:numPr>
      </w:pPr>
      <w:r w:rsidRPr="00C86664">
        <w:t>Operations to, from</w:t>
      </w:r>
      <w:r w:rsidR="003E0892" w:rsidRPr="00C86664">
        <w:t>,</w:t>
      </w:r>
      <w:r w:rsidRPr="00C86664">
        <w:t xml:space="preserve"> and transiting controlled aerodromes</w:t>
      </w:r>
      <w:r w:rsidR="003E0892" w:rsidRPr="00C86664">
        <w:t>;</w:t>
      </w:r>
      <w:r w:rsidRPr="00C86664">
        <w:t xml:space="preserve"> compliance with </w:t>
      </w:r>
      <w:r w:rsidR="00450E53" w:rsidRPr="00C86664">
        <w:t>ATS</w:t>
      </w:r>
      <w:r w:rsidRPr="00C86664">
        <w:t xml:space="preserve"> procedures</w:t>
      </w:r>
      <w:r w:rsidR="003E0892" w:rsidRPr="00C86664">
        <w:t>;</w:t>
      </w:r>
      <w:r w:rsidRPr="00C86664">
        <w:t xml:space="preserve"> </w:t>
      </w:r>
    </w:p>
    <w:p w14:paraId="457B9061" w14:textId="5D879279" w:rsidR="00A311DB" w:rsidRPr="00C86664" w:rsidRDefault="001521CA" w:rsidP="009E7840">
      <w:pPr>
        <w:pStyle w:val="FAAOutlineL3i"/>
        <w:numPr>
          <w:ilvl w:val="3"/>
          <w:numId w:val="183"/>
        </w:numPr>
      </w:pPr>
      <w:r w:rsidRPr="00C86664">
        <w:t xml:space="preserve">RT </w:t>
      </w:r>
      <w:r w:rsidR="00A311DB" w:rsidRPr="00C86664">
        <w:t>procedures and phraseology</w:t>
      </w:r>
      <w:r w:rsidR="003E0892" w:rsidRPr="00C86664">
        <w:t>; and</w:t>
      </w:r>
    </w:p>
    <w:p w14:paraId="457B9062" w14:textId="350B0798" w:rsidR="00A311DB" w:rsidRPr="00C86664" w:rsidRDefault="00A311DB" w:rsidP="009E7840">
      <w:pPr>
        <w:pStyle w:val="FAAOutlineL3i"/>
        <w:numPr>
          <w:ilvl w:val="3"/>
          <w:numId w:val="183"/>
        </w:numPr>
      </w:pPr>
      <w:r w:rsidRPr="00C86664">
        <w:t xml:space="preserve">As further specified in </w:t>
      </w:r>
      <w:r w:rsidR="00BF15FB" w:rsidRPr="00C86664">
        <w:t xml:space="preserve">the CAA </w:t>
      </w:r>
      <w:r w:rsidR="00077DE2" w:rsidRPr="00C86664">
        <w:t>STS</w:t>
      </w:r>
      <w:r w:rsidR="0020231E" w:rsidRPr="00C86664">
        <w:t>s</w:t>
      </w:r>
      <w:r w:rsidR="007E4DDF" w:rsidRPr="00C86664">
        <w:t xml:space="preserve"> for </w:t>
      </w:r>
      <w:proofErr w:type="gramStart"/>
      <w:r w:rsidR="007E4DDF" w:rsidRPr="00C86664">
        <w:t>PPL(</w:t>
      </w:r>
      <w:proofErr w:type="gramEnd"/>
      <w:r w:rsidR="007E4DDF" w:rsidRPr="00C86664">
        <w:t>A)</w:t>
      </w:r>
      <w:r w:rsidRPr="00C86664">
        <w:t>.</w:t>
      </w:r>
    </w:p>
    <w:p w14:paraId="457B9063" w14:textId="3140AB14" w:rsidR="00A311DB" w:rsidRPr="00C86664" w:rsidRDefault="00A311DB" w:rsidP="003E5182">
      <w:pPr>
        <w:pStyle w:val="FAAOutlineL21"/>
      </w:pPr>
      <w:r w:rsidRPr="00C86664">
        <w:t xml:space="preserve">If the privileges of the </w:t>
      </w:r>
      <w:proofErr w:type="gramStart"/>
      <w:r w:rsidRPr="00C86664">
        <w:t>PPL(</w:t>
      </w:r>
      <w:proofErr w:type="gramEnd"/>
      <w:r w:rsidRPr="00C86664">
        <w:t xml:space="preserve">A) are to be exercised at night, the applicant shall have received 4 hours </w:t>
      </w:r>
      <w:r w:rsidR="00BE396C" w:rsidRPr="00C86664">
        <w:t xml:space="preserve">of </w:t>
      </w:r>
      <w:r w:rsidRPr="00C86664">
        <w:t>dual instruction in aeroplanes in night flying, including take-offs, landings</w:t>
      </w:r>
      <w:r w:rsidR="009F4FB9" w:rsidRPr="00C86664">
        <w:t>,</w:t>
      </w:r>
      <w:r w:rsidRPr="00C86664">
        <w:t xml:space="preserve"> and 1 hour of navigation.</w:t>
      </w:r>
    </w:p>
    <w:p w14:paraId="457B9064" w14:textId="4491A36C" w:rsidR="00A311DB" w:rsidRPr="00C86664" w:rsidRDefault="00A311DB" w:rsidP="003E5182">
      <w:pPr>
        <w:pStyle w:val="FAANoteL2"/>
      </w:pPr>
      <w:r w:rsidRPr="00C86664">
        <w:t>Note</w:t>
      </w:r>
      <w:r w:rsidR="002B4A6D" w:rsidRPr="00C86664">
        <w:t xml:space="preserve"> 1</w:t>
      </w:r>
      <w:r w:rsidR="00214CF3" w:rsidRPr="00C86664">
        <w:t>:</w:t>
      </w:r>
      <w:r w:rsidR="002B4A6D" w:rsidRPr="00C86664">
        <w:t xml:space="preserve"> </w:t>
      </w:r>
      <w:r w:rsidRPr="00C86664">
        <w:t xml:space="preserve">Some States require night flying as part of the </w:t>
      </w:r>
      <w:r w:rsidR="00CF3364" w:rsidRPr="00C86664">
        <w:t>PPL</w:t>
      </w:r>
      <w:r w:rsidRPr="00C86664">
        <w:t xml:space="preserve"> training. Other States require a separate night endorsement, and this practice is due to prohibition of flying at night without an IR. If a State requires a separate night endorsement, it </w:t>
      </w:r>
      <w:r w:rsidR="00AA0F1C" w:rsidRPr="00C86664">
        <w:t>shall</w:t>
      </w:r>
      <w:r w:rsidRPr="00C86664">
        <w:t xml:space="preserve"> be noted on the licence.</w:t>
      </w:r>
    </w:p>
    <w:p w14:paraId="457B9065" w14:textId="2A9DFF8C" w:rsidR="00A311DB" w:rsidRPr="00C86664" w:rsidRDefault="002B4A6D" w:rsidP="003E5182">
      <w:pPr>
        <w:pStyle w:val="FAANoteL2"/>
      </w:pPr>
      <w:r w:rsidRPr="00C86664">
        <w:t xml:space="preserve">Note 2: </w:t>
      </w:r>
      <w:r w:rsidR="00A311DB" w:rsidRPr="00C86664">
        <w:t xml:space="preserve">Training can be performed by an individually authorised </w:t>
      </w:r>
      <w:r w:rsidR="000B44C3" w:rsidRPr="00C86664">
        <w:t>FI</w:t>
      </w:r>
      <w:r w:rsidR="00A311DB" w:rsidRPr="00C86664">
        <w:t xml:space="preserve">, by an authorised </w:t>
      </w:r>
      <w:r w:rsidR="000B44C3" w:rsidRPr="00C86664">
        <w:t>FI</w:t>
      </w:r>
      <w:r w:rsidR="00A311DB" w:rsidRPr="00C86664">
        <w:t xml:space="preserve"> in a flying club, or in an </w:t>
      </w:r>
      <w:r w:rsidR="00674AA3" w:rsidRPr="00C86664">
        <w:t>ATO</w:t>
      </w:r>
      <w:r w:rsidR="00A311DB" w:rsidRPr="00C86664">
        <w:t>.</w:t>
      </w:r>
    </w:p>
    <w:p w14:paraId="457B9066" w14:textId="53F2B0F9" w:rsidR="00A311DB" w:rsidRPr="00C86664" w:rsidRDefault="00A311DB">
      <w:pPr>
        <w:pStyle w:val="FAAOutlineL1a"/>
      </w:pPr>
      <w:r w:rsidRPr="00C86664">
        <w:t xml:space="preserve">The requirements for the skill test for the </w:t>
      </w:r>
      <w:proofErr w:type="gramStart"/>
      <w:r w:rsidRPr="00C86664">
        <w:t>PPL(</w:t>
      </w:r>
      <w:proofErr w:type="gramEnd"/>
      <w:r w:rsidRPr="00C86664">
        <w:t>A) are included in</w:t>
      </w:r>
      <w:r w:rsidR="0020231E" w:rsidRPr="00C86664">
        <w:t xml:space="preserve"> the</w:t>
      </w:r>
      <w:r w:rsidRPr="00C86664">
        <w:t xml:space="preserve"> </w:t>
      </w:r>
      <w:r w:rsidR="008C0436" w:rsidRPr="00C86664">
        <w:t xml:space="preserve">CAA </w:t>
      </w:r>
      <w:r w:rsidR="00077DE2" w:rsidRPr="00C86664">
        <w:t>STS</w:t>
      </w:r>
      <w:r w:rsidR="0020231E" w:rsidRPr="00C86664">
        <w:t>s</w:t>
      </w:r>
      <w:r w:rsidR="008C0436" w:rsidRPr="00C86664">
        <w:t xml:space="preserve"> for PPL(A)</w:t>
      </w:r>
      <w:r w:rsidRPr="00C86664">
        <w:t>.</w:t>
      </w:r>
    </w:p>
    <w:p w14:paraId="457B9067" w14:textId="1BF7A65E" w:rsidR="00A311DB" w:rsidRPr="00C86664" w:rsidRDefault="00A311DB" w:rsidP="00BB13B5">
      <w:pPr>
        <w:pStyle w:val="FFATextFlushRight"/>
        <w:keepLines w:val="0"/>
        <w:widowControl w:val="0"/>
        <w:spacing w:line="233" w:lineRule="auto"/>
      </w:pPr>
      <w:r w:rsidRPr="00C86664">
        <w:t xml:space="preserve">ICAO Annex 1: </w:t>
      </w:r>
      <w:r w:rsidR="005153CA" w:rsidRPr="00C86664">
        <w:t xml:space="preserve">2.3.2.2; </w:t>
      </w:r>
      <w:r w:rsidRPr="00C86664">
        <w:t>2.3.3.1.1; 2.3.3.1.1.1; 2.3.3.1.2; 2.3.3.2</w:t>
      </w:r>
      <w:r w:rsidR="00652378" w:rsidRPr="00C86664">
        <w:t>;</w:t>
      </w:r>
      <w:r w:rsidRPr="00C86664">
        <w:t xml:space="preserve"> </w:t>
      </w:r>
      <w:r w:rsidR="005153CA" w:rsidRPr="00C86664">
        <w:t>2.3.4.2.1</w:t>
      </w:r>
    </w:p>
    <w:p w14:paraId="457B9068" w14:textId="6BC92B7A"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w:t>
      </w:r>
      <w:proofErr w:type="gramStart"/>
      <w:r w:rsidRPr="00C86664">
        <w:t>)(</w:t>
      </w:r>
      <w:proofErr w:type="gramEnd"/>
      <w:r w:rsidRPr="00C86664">
        <w:t>1)</w:t>
      </w:r>
      <w:r w:rsidR="000E2977" w:rsidRPr="00C86664">
        <w:t xml:space="preserve"> and </w:t>
      </w:r>
      <w:r w:rsidRPr="00C86664">
        <w:t>(2); 61.109(a)</w:t>
      </w:r>
      <w:r w:rsidR="000E2977" w:rsidRPr="00C86664">
        <w:t xml:space="preserve"> and </w:t>
      </w:r>
      <w:r w:rsidRPr="00C86664">
        <w:t>(b)</w:t>
      </w:r>
    </w:p>
    <w:p w14:paraId="457B9069" w14:textId="1556B18D" w:rsidR="00A311DB" w:rsidRPr="00C86664" w:rsidRDefault="00A311DB" w:rsidP="003D7FE9">
      <w:pPr>
        <w:pStyle w:val="Heading4"/>
        <w:keepNext w:val="0"/>
        <w:keepLines w:val="0"/>
        <w:widowControl w:val="0"/>
        <w:spacing w:line="233" w:lineRule="auto"/>
      </w:pPr>
      <w:bookmarkStart w:id="415" w:name="_Toc54934032"/>
      <w:r w:rsidRPr="00C86664">
        <w:t>Experience, Flight Instruction</w:t>
      </w:r>
      <w:r w:rsidR="00912D9D" w:rsidRPr="00C86664">
        <w:t>,</w:t>
      </w:r>
      <w:r w:rsidRPr="00C86664">
        <w:t xml:space="preserve"> and Skill Test for the PPL</w:t>
      </w:r>
      <w:r w:rsidR="002D237F" w:rsidRPr="00C86664">
        <w:t xml:space="preserve"> – </w:t>
      </w:r>
      <w:r w:rsidRPr="00C86664">
        <w:t>Helicopter Category</w:t>
      </w:r>
      <w:bookmarkEnd w:id="415"/>
      <w:r w:rsidRPr="00C86664">
        <w:t xml:space="preserve"> </w:t>
      </w:r>
    </w:p>
    <w:p w14:paraId="7C1D0CAA" w14:textId="4059241A" w:rsidR="00985C83" w:rsidRPr="00C86664" w:rsidRDefault="00985C83" w:rsidP="003D7FE9">
      <w:pPr>
        <w:pStyle w:val="FAAOutlineL1a"/>
        <w:numPr>
          <w:ilvl w:val="0"/>
          <w:numId w:val="184"/>
        </w:numPr>
        <w:ind w:left="1440" w:hanging="720"/>
      </w:pPr>
      <w:r w:rsidRPr="00C86664">
        <w:t>EXPERIENCE.</w:t>
      </w:r>
    </w:p>
    <w:p w14:paraId="7741F273" w14:textId="3A4F1307" w:rsidR="00985C83" w:rsidRPr="00C86664" w:rsidRDefault="00985C83" w:rsidP="009E7840">
      <w:pPr>
        <w:pStyle w:val="FAAOutlineL21"/>
        <w:numPr>
          <w:ilvl w:val="0"/>
          <w:numId w:val="185"/>
        </w:numPr>
      </w:pPr>
      <w:r w:rsidRPr="00C86664">
        <w:t xml:space="preserve">The applicant for a </w:t>
      </w:r>
      <w:proofErr w:type="gramStart"/>
      <w:r w:rsidRPr="00C86664">
        <w:t>PPL(</w:t>
      </w:r>
      <w:proofErr w:type="gramEnd"/>
      <w:r w:rsidRPr="00C86664">
        <w:t xml:space="preserve">H) shall have completed not less than 40 hours of flight time, or 35 hours if completed during a course of approved training, as a pilot of helicopters. The Authority </w:t>
      </w:r>
      <w:r w:rsidR="00644E56" w:rsidRPr="00C86664">
        <w:t>will</w:t>
      </w:r>
      <w:r w:rsidRPr="00C86664">
        <w:t xml:space="preserve"> determine whether experience as a pilot under instruction in a</w:t>
      </w:r>
      <w:r w:rsidR="00FE300C" w:rsidRPr="00C86664">
        <w:t>n</w:t>
      </w:r>
      <w:r w:rsidRPr="00C86664">
        <w:t xml:space="preserve"> </w:t>
      </w:r>
      <w:r w:rsidR="00FE300C" w:rsidRPr="00C86664">
        <w:t>FSTD</w:t>
      </w:r>
      <w:r w:rsidRPr="00C86664">
        <w:t xml:space="preserve"> is acceptable as part of the total flight time of 40 or 35 hours, as the case may be. Credit for such experience shall be limited to a total of 5 hours if completed under instruction in a</w:t>
      </w:r>
      <w:r w:rsidR="00FE300C" w:rsidRPr="00C86664">
        <w:t>n</w:t>
      </w:r>
      <w:r w:rsidRPr="00C86664">
        <w:t xml:space="preserve"> </w:t>
      </w:r>
      <w:r w:rsidR="00FE300C" w:rsidRPr="00C86664">
        <w:t>FSTD</w:t>
      </w:r>
      <w:r w:rsidRPr="00C86664">
        <w:t xml:space="preserve"> approved by the Authority.</w:t>
      </w:r>
    </w:p>
    <w:p w14:paraId="457B906D" w14:textId="7AACF357" w:rsidR="00A311DB" w:rsidRPr="00C86664" w:rsidRDefault="00A311DB" w:rsidP="003D7FE9">
      <w:pPr>
        <w:pStyle w:val="FAAOutlineL21"/>
        <w:pageBreakBefore/>
      </w:pPr>
      <w:r w:rsidRPr="00C86664">
        <w:lastRenderedPageBreak/>
        <w:t xml:space="preserve">The applicant </w:t>
      </w:r>
      <w:r w:rsidR="006A3B2B" w:rsidRPr="00C86664">
        <w:t xml:space="preserve">for a </w:t>
      </w:r>
      <w:proofErr w:type="gramStart"/>
      <w:r w:rsidR="006A3B2B" w:rsidRPr="00C86664">
        <w:t>PPL(</w:t>
      </w:r>
      <w:proofErr w:type="gramEnd"/>
      <w:r w:rsidR="006A3B2B" w:rsidRPr="00C86664">
        <w:t xml:space="preserve">H) </w:t>
      </w:r>
      <w:r w:rsidRPr="00C86664">
        <w:t>shall have completed in helicopter</w:t>
      </w:r>
      <w:r w:rsidR="004C14F1" w:rsidRPr="00C86664">
        <w:t>s</w:t>
      </w:r>
      <w:r w:rsidRPr="00C86664">
        <w:t xml:space="preserve"> not less than 10 hours of solo flight time under the supervision of an authorised </w:t>
      </w:r>
      <w:r w:rsidR="000B44C3" w:rsidRPr="00C86664">
        <w:t>FI</w:t>
      </w:r>
      <w:r w:rsidRPr="00C86664">
        <w:t>, including 5 hours of solo cross-country flight time with at least one cross-country flight tota</w:t>
      </w:r>
      <w:r w:rsidR="00000CC3" w:rsidRPr="00C86664">
        <w:t>l</w:t>
      </w:r>
      <w:r w:rsidRPr="00C86664">
        <w:t>ling not less than 180</w:t>
      </w:r>
      <w:r w:rsidR="00D273AB" w:rsidRPr="00C86664">
        <w:t> </w:t>
      </w:r>
      <w:r w:rsidRPr="00C86664">
        <w:t>km (100</w:t>
      </w:r>
      <w:r w:rsidR="00D273AB" w:rsidRPr="00C86664">
        <w:t> </w:t>
      </w:r>
      <w:r w:rsidRPr="00C86664">
        <w:t>NM) in the course of which landings at two different points shall be made.</w:t>
      </w:r>
    </w:p>
    <w:p w14:paraId="457B906E" w14:textId="77777777" w:rsidR="00232C8F" w:rsidRPr="00C86664" w:rsidRDefault="00A311DB" w:rsidP="003E5182">
      <w:pPr>
        <w:pStyle w:val="FAAOutlineL21"/>
      </w:pPr>
      <w:r w:rsidRPr="00C86664">
        <w:t xml:space="preserve">The holder of pilot licences in other powered aircraft categories may be credited with 10 hours of the total flight time as PIC towards a </w:t>
      </w:r>
      <w:proofErr w:type="gramStart"/>
      <w:r w:rsidRPr="00C86664">
        <w:t>PPL(</w:t>
      </w:r>
      <w:proofErr w:type="gramEnd"/>
      <w:r w:rsidRPr="00C86664">
        <w:t>H).</w:t>
      </w:r>
    </w:p>
    <w:p w14:paraId="457B906F" w14:textId="77777777" w:rsidR="00A311DB" w:rsidRPr="00C86664" w:rsidRDefault="00ED3978">
      <w:pPr>
        <w:pStyle w:val="FAAOutlineL1a"/>
      </w:pPr>
      <w:r w:rsidRPr="00C86664">
        <w:t>FLIGHT INSTRUCTION.</w:t>
      </w:r>
      <w:r w:rsidR="00A062FF" w:rsidRPr="00C86664">
        <w:t xml:space="preserve"> </w:t>
      </w:r>
    </w:p>
    <w:p w14:paraId="457B9070" w14:textId="24EAF9BF" w:rsidR="00A311DB" w:rsidRPr="00C86664" w:rsidRDefault="00A311DB" w:rsidP="009E7840">
      <w:pPr>
        <w:pStyle w:val="FAAOutlineL21"/>
        <w:numPr>
          <w:ilvl w:val="0"/>
          <w:numId w:val="186"/>
        </w:numPr>
      </w:pPr>
      <w:r w:rsidRPr="00C86664">
        <w:t xml:space="preserve">The applicant for a </w:t>
      </w:r>
      <w:proofErr w:type="gramStart"/>
      <w:r w:rsidRPr="00C86664">
        <w:t>PPL(</w:t>
      </w:r>
      <w:proofErr w:type="gramEnd"/>
      <w:r w:rsidRPr="00C86664">
        <w:t xml:space="preserve">H) shall </w:t>
      </w:r>
      <w:r w:rsidR="00B81563" w:rsidRPr="00C86664">
        <w:t xml:space="preserve">have </w:t>
      </w:r>
      <w:r w:rsidRPr="00C86664">
        <w:t>receive</w:t>
      </w:r>
      <w:r w:rsidR="00B81563" w:rsidRPr="00C86664">
        <w:t>d</w:t>
      </w:r>
      <w:r w:rsidRPr="00C86664">
        <w:t xml:space="preserve"> and log</w:t>
      </w:r>
      <w:r w:rsidR="00B81563" w:rsidRPr="00C86664">
        <w:t>ged</w:t>
      </w:r>
      <w:r w:rsidRPr="00C86664">
        <w:t xml:space="preserve"> not less than 20 hours of dual instruction from an authorised instructor on the subjects listed in</w:t>
      </w:r>
      <w:r w:rsidR="00313CBC" w:rsidRPr="00C86664">
        <w:t xml:space="preserve"> the CAA </w:t>
      </w:r>
      <w:r w:rsidR="00077DE2" w:rsidRPr="00C86664">
        <w:t>STS</w:t>
      </w:r>
      <w:r w:rsidR="0020231E" w:rsidRPr="00C86664">
        <w:t>s</w:t>
      </w:r>
      <w:r w:rsidR="007E4DDF" w:rsidRPr="00C86664">
        <w:t xml:space="preserve"> for PPL(H)</w:t>
      </w:r>
      <w:r w:rsidR="00313CBC" w:rsidRPr="00C86664">
        <w:t>.</w:t>
      </w:r>
      <w:r w:rsidRPr="00C86664">
        <w:t xml:space="preserve"> These 20 hours may include 5 hours completed in a</w:t>
      </w:r>
      <w:r w:rsidR="00FE300C" w:rsidRPr="00C86664">
        <w:t>n</w:t>
      </w:r>
      <w:r w:rsidRPr="00C86664">
        <w:t xml:space="preserve"> </w:t>
      </w:r>
      <w:r w:rsidR="00FE300C" w:rsidRPr="00C86664">
        <w:t>FSTD</w:t>
      </w:r>
      <w:r w:rsidRPr="00C86664">
        <w:t>. The 20 hours of dual instruction shall include at least 5 hours of solo cross-country flight time with at least one cross-country flight tota</w:t>
      </w:r>
      <w:r w:rsidR="00000CC3" w:rsidRPr="00C86664">
        <w:t>l</w:t>
      </w:r>
      <w:r w:rsidRPr="00C86664">
        <w:t>ling not less than 180 km (100 NM) in the course of which landings at two different points shall be made.</w:t>
      </w:r>
    </w:p>
    <w:p w14:paraId="457B9071" w14:textId="7096A07D" w:rsidR="00A311DB" w:rsidRPr="00C86664" w:rsidRDefault="00A311DB" w:rsidP="009E7840">
      <w:pPr>
        <w:pStyle w:val="FAAOutlineL21"/>
        <w:numPr>
          <w:ilvl w:val="0"/>
          <w:numId w:val="186"/>
        </w:numPr>
      </w:pPr>
      <w:r w:rsidRPr="00C86664">
        <w:t xml:space="preserve">The instructor shall ensure that the applicant </w:t>
      </w:r>
      <w:r w:rsidR="006A3B2B" w:rsidRPr="00C86664">
        <w:t xml:space="preserve">for a PPL(H) </w:t>
      </w:r>
      <w:r w:rsidRPr="00C86664">
        <w:t>has operational experience in at least the following areas to the level of performance required for the private pilot:</w:t>
      </w:r>
    </w:p>
    <w:p w14:paraId="457B9072" w14:textId="77777777" w:rsidR="00A311DB" w:rsidRPr="00C86664" w:rsidRDefault="00A311DB" w:rsidP="009E7840">
      <w:pPr>
        <w:pStyle w:val="FAAOutlineL3i"/>
        <w:numPr>
          <w:ilvl w:val="3"/>
          <w:numId w:val="187"/>
        </w:numPr>
      </w:pPr>
      <w:r w:rsidRPr="00C86664">
        <w:t>Recognise and manage threats and errors;</w:t>
      </w:r>
    </w:p>
    <w:p w14:paraId="457B9073" w14:textId="77777777" w:rsidR="00A311DB" w:rsidRPr="00C86664" w:rsidRDefault="00A311DB" w:rsidP="009E7840">
      <w:pPr>
        <w:pStyle w:val="FAAOutlineL3i"/>
        <w:numPr>
          <w:ilvl w:val="3"/>
          <w:numId w:val="187"/>
        </w:numPr>
      </w:pPr>
      <w:r w:rsidRPr="00C86664">
        <w:t>Pre-flight operations, including mass and balance determination, helicopter inspection</w:t>
      </w:r>
      <w:r w:rsidR="00912D9D" w:rsidRPr="00C86664">
        <w:t>,</w:t>
      </w:r>
      <w:r w:rsidRPr="00C86664">
        <w:t xml:space="preserve"> and servicing;</w:t>
      </w:r>
    </w:p>
    <w:p w14:paraId="457B9074" w14:textId="657BEAC7" w:rsidR="00A311DB" w:rsidRPr="00C86664" w:rsidRDefault="00A311DB" w:rsidP="009E7840">
      <w:pPr>
        <w:pStyle w:val="FAAOutlineL3i"/>
        <w:numPr>
          <w:ilvl w:val="3"/>
          <w:numId w:val="187"/>
        </w:numPr>
      </w:pPr>
      <w:r w:rsidRPr="00C86664">
        <w:t>Aerodrome and traffic pattern operations, collision avoidance precautions and procedures;</w:t>
      </w:r>
    </w:p>
    <w:p w14:paraId="457B9075" w14:textId="77777777" w:rsidR="00A311DB" w:rsidRPr="00C86664" w:rsidRDefault="00A311DB" w:rsidP="009E7840">
      <w:pPr>
        <w:pStyle w:val="FAAOutlineL3i"/>
        <w:numPr>
          <w:ilvl w:val="3"/>
          <w:numId w:val="187"/>
        </w:numPr>
      </w:pPr>
      <w:r w:rsidRPr="00C86664">
        <w:t>Control of the helicopter by external visual reference;</w:t>
      </w:r>
    </w:p>
    <w:p w14:paraId="457B9076" w14:textId="77777777" w:rsidR="00A311DB" w:rsidRPr="00C86664" w:rsidRDefault="00A311DB" w:rsidP="009E7840">
      <w:pPr>
        <w:pStyle w:val="FAAOutlineL3i"/>
        <w:numPr>
          <w:ilvl w:val="3"/>
          <w:numId w:val="187"/>
        </w:numPr>
      </w:pPr>
      <w:r w:rsidRPr="00C86664">
        <w:t>Recovery at the incipient stage from settling with power; recovery techniques from low-rotor rpm within the normal range of engine rpm;</w:t>
      </w:r>
    </w:p>
    <w:p w14:paraId="457B9077" w14:textId="16ADA377" w:rsidR="00A311DB" w:rsidRPr="00C86664" w:rsidRDefault="00A311DB" w:rsidP="009E7840">
      <w:pPr>
        <w:pStyle w:val="FAAOutlineL3i"/>
        <w:numPr>
          <w:ilvl w:val="3"/>
          <w:numId w:val="187"/>
        </w:numPr>
      </w:pPr>
      <w:r w:rsidRPr="00C86664">
        <w:t>Ground manoeuvring and run-ups; hovering; take-offs and landings – normal, out of wind</w:t>
      </w:r>
      <w:r w:rsidR="00D3414E" w:rsidRPr="00C86664">
        <w:t>,</w:t>
      </w:r>
      <w:r w:rsidRPr="00C86664">
        <w:t xml:space="preserve"> and sloping ground;</w:t>
      </w:r>
    </w:p>
    <w:p w14:paraId="457B9078" w14:textId="77777777" w:rsidR="00A311DB" w:rsidRPr="00C86664" w:rsidRDefault="00A311DB" w:rsidP="009E7840">
      <w:pPr>
        <w:pStyle w:val="FAAOutlineL3i"/>
        <w:numPr>
          <w:ilvl w:val="3"/>
          <w:numId w:val="187"/>
        </w:numPr>
      </w:pPr>
      <w:r w:rsidRPr="00C86664">
        <w:t>Take-offs and landings with minimum necessary power; maximum performance take-off and landing techniques; restricted site operations; quick stops;</w:t>
      </w:r>
    </w:p>
    <w:p w14:paraId="457B9079" w14:textId="31265EFA" w:rsidR="00A311DB" w:rsidRPr="00C86664" w:rsidRDefault="00A311DB" w:rsidP="009E7840">
      <w:pPr>
        <w:pStyle w:val="FAAOutlineL3i"/>
        <w:numPr>
          <w:ilvl w:val="3"/>
          <w:numId w:val="187"/>
        </w:numPr>
      </w:pPr>
      <w:r w:rsidRPr="00C86664">
        <w:t>Cross-country flying using visual reference, dead reckoning</w:t>
      </w:r>
      <w:r w:rsidR="00716D77" w:rsidRPr="00C86664">
        <w:t>,</w:t>
      </w:r>
      <w:r w:rsidRPr="00C86664">
        <w:t xml:space="preserve"> and, where available, radio navigation aids</w:t>
      </w:r>
      <w:r w:rsidR="00D3414E" w:rsidRPr="00C86664">
        <w:t>,</w:t>
      </w:r>
      <w:r w:rsidRPr="00C86664">
        <w:t xml:space="preserve"> in</w:t>
      </w:r>
      <w:r w:rsidR="00912D9D" w:rsidRPr="00C86664">
        <w:t>cluding a flight of at least 1</w:t>
      </w:r>
      <w:r w:rsidRPr="00C86664">
        <w:t xml:space="preserve"> hour;</w:t>
      </w:r>
    </w:p>
    <w:p w14:paraId="457B907A" w14:textId="5DEABEB1" w:rsidR="00A311DB" w:rsidRPr="00C86664" w:rsidRDefault="00A311DB" w:rsidP="009E7840">
      <w:pPr>
        <w:pStyle w:val="FAAOutlineL3i"/>
        <w:numPr>
          <w:ilvl w:val="3"/>
          <w:numId w:val="187"/>
        </w:numPr>
      </w:pPr>
      <w:r w:rsidRPr="00C86664">
        <w:t>Emergency operations, including simulated helicopter equipment malfunctions; autorotative approach and landing;</w:t>
      </w:r>
    </w:p>
    <w:p w14:paraId="4B8D1BDD" w14:textId="24E3E4CE" w:rsidR="008A264F" w:rsidRPr="00C86664" w:rsidRDefault="00A311DB" w:rsidP="009E7840">
      <w:pPr>
        <w:pStyle w:val="FAAOutlineL3i"/>
        <w:numPr>
          <w:ilvl w:val="3"/>
          <w:numId w:val="187"/>
        </w:numPr>
      </w:pPr>
      <w:r w:rsidRPr="00C86664">
        <w:t>Operations to, from</w:t>
      </w:r>
      <w:r w:rsidR="00D3414E" w:rsidRPr="00C86664">
        <w:t>,</w:t>
      </w:r>
      <w:r w:rsidRPr="00C86664">
        <w:t xml:space="preserve"> and transiting controlled aerodromes</w:t>
      </w:r>
      <w:r w:rsidR="00050EF9" w:rsidRPr="00C86664">
        <w:t>;</w:t>
      </w:r>
      <w:r w:rsidRPr="00C86664">
        <w:t xml:space="preserve"> compliance with </w:t>
      </w:r>
      <w:r w:rsidR="00450E53" w:rsidRPr="00C86664">
        <w:t>ATS</w:t>
      </w:r>
      <w:r w:rsidRPr="00C86664">
        <w:t xml:space="preserve"> procedures</w:t>
      </w:r>
      <w:r w:rsidR="00050EF9" w:rsidRPr="00C86664">
        <w:t xml:space="preserve">; </w:t>
      </w:r>
    </w:p>
    <w:p w14:paraId="457B907B" w14:textId="3553AA82" w:rsidR="00A311DB" w:rsidRPr="00C86664" w:rsidRDefault="001521CA" w:rsidP="009E7840">
      <w:pPr>
        <w:pStyle w:val="FAAOutlineL3i"/>
        <w:numPr>
          <w:ilvl w:val="3"/>
          <w:numId w:val="187"/>
        </w:numPr>
      </w:pPr>
      <w:r w:rsidRPr="00C86664">
        <w:t xml:space="preserve">RT </w:t>
      </w:r>
      <w:r w:rsidR="00A311DB" w:rsidRPr="00C86664">
        <w:t>procedures and phraseology</w:t>
      </w:r>
      <w:r w:rsidR="0054760D" w:rsidRPr="00C86664">
        <w:t>; and</w:t>
      </w:r>
    </w:p>
    <w:p w14:paraId="7D2986D0" w14:textId="78CB9C86" w:rsidR="0054760D" w:rsidRPr="00C86664" w:rsidRDefault="0054760D" w:rsidP="009E7840">
      <w:pPr>
        <w:pStyle w:val="FAAOutlineL3i"/>
        <w:numPr>
          <w:ilvl w:val="3"/>
          <w:numId w:val="187"/>
        </w:numPr>
      </w:pPr>
      <w:r w:rsidRPr="00C86664">
        <w:t xml:space="preserve">As furthered specified in the CAA STSs for </w:t>
      </w:r>
      <w:proofErr w:type="gramStart"/>
      <w:r w:rsidRPr="00C86664">
        <w:t>PPL(</w:t>
      </w:r>
      <w:proofErr w:type="gramEnd"/>
      <w:r w:rsidRPr="00C86664">
        <w:t>H).</w:t>
      </w:r>
    </w:p>
    <w:p w14:paraId="457B907C" w14:textId="40B14A74" w:rsidR="00A311DB" w:rsidRPr="00C86664" w:rsidRDefault="00A311DB" w:rsidP="003D7FE9">
      <w:pPr>
        <w:pStyle w:val="FAAOutlineL21"/>
      </w:pPr>
      <w:r w:rsidRPr="00C86664">
        <w:t xml:space="preserve">If the privileges of the </w:t>
      </w:r>
      <w:proofErr w:type="gramStart"/>
      <w:r w:rsidRPr="00C86664">
        <w:t>PPL(</w:t>
      </w:r>
      <w:proofErr w:type="gramEnd"/>
      <w:r w:rsidRPr="00C86664">
        <w:t xml:space="preserve">H) are to be exercised at night, the applicant shall have received 4 hours </w:t>
      </w:r>
      <w:r w:rsidR="00BE396C" w:rsidRPr="00C86664">
        <w:t xml:space="preserve">of </w:t>
      </w:r>
      <w:r w:rsidRPr="00C86664">
        <w:t>dual instruction in helicopters in night flying, including take-offs, landings</w:t>
      </w:r>
      <w:r w:rsidR="00912D9D" w:rsidRPr="00C86664">
        <w:t>,</w:t>
      </w:r>
      <w:r w:rsidRPr="00C86664">
        <w:t xml:space="preserve"> and 1 hour of navigation.</w:t>
      </w:r>
    </w:p>
    <w:p w14:paraId="457B907D" w14:textId="3C1A61AC" w:rsidR="00A311DB" w:rsidRPr="00C86664" w:rsidRDefault="00A311DB">
      <w:pPr>
        <w:pStyle w:val="FAAOutlineL1a"/>
      </w:pPr>
      <w:r w:rsidRPr="00C86664">
        <w:t xml:space="preserve">The requirements for the skill test for the </w:t>
      </w:r>
      <w:proofErr w:type="gramStart"/>
      <w:r w:rsidRPr="00C86664">
        <w:t>PPL(</w:t>
      </w:r>
      <w:proofErr w:type="gramEnd"/>
      <w:r w:rsidRPr="00C86664">
        <w:t xml:space="preserve">H) are included in </w:t>
      </w:r>
      <w:r w:rsidR="000C0507" w:rsidRPr="00C86664">
        <w:t xml:space="preserve">the CAA </w:t>
      </w:r>
      <w:r w:rsidR="00077DE2" w:rsidRPr="00C86664">
        <w:t>STS</w:t>
      </w:r>
      <w:r w:rsidR="00E8274C" w:rsidRPr="00C86664">
        <w:t>s</w:t>
      </w:r>
      <w:r w:rsidR="008C0436" w:rsidRPr="00C86664">
        <w:t xml:space="preserve"> </w:t>
      </w:r>
      <w:r w:rsidR="007E4DDF" w:rsidRPr="00C86664">
        <w:t>for PPL(H)</w:t>
      </w:r>
      <w:r w:rsidRPr="00C86664">
        <w:t>.</w:t>
      </w:r>
    </w:p>
    <w:p w14:paraId="457B907F" w14:textId="759A5A18" w:rsidR="00A311DB" w:rsidRPr="00C86664" w:rsidRDefault="003C3636" w:rsidP="00BB13B5">
      <w:pPr>
        <w:pStyle w:val="FFATextFlushRight"/>
        <w:keepLines w:val="0"/>
        <w:widowControl w:val="0"/>
        <w:spacing w:line="233" w:lineRule="auto"/>
      </w:pPr>
      <w:r w:rsidRPr="00C86664">
        <w:t>ICAO Annex 1</w:t>
      </w:r>
      <w:r w:rsidR="00A311DB" w:rsidRPr="00C86664">
        <w:t>: 2.3.4.1.1; 2.3.4.1.1.1; 2.3.4.1.2; 2.3.4.2.1</w:t>
      </w:r>
    </w:p>
    <w:p w14:paraId="457B9080" w14:textId="3D7F327F"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w:t>
      </w:r>
      <w:proofErr w:type="gramStart"/>
      <w:r w:rsidRPr="00C86664">
        <w:t>)(</w:t>
      </w:r>
      <w:proofErr w:type="gramEnd"/>
      <w:r w:rsidRPr="00C86664">
        <w:t>3</w:t>
      </w:r>
      <w:r w:rsidR="00451812" w:rsidRPr="00C86664">
        <w:t>)</w:t>
      </w:r>
      <w:r w:rsidRPr="00C86664">
        <w:t>; 61.109(c)</w:t>
      </w:r>
    </w:p>
    <w:p w14:paraId="457B9081" w14:textId="77777777" w:rsidR="00A311DB" w:rsidRPr="00C86664" w:rsidRDefault="00A311DB" w:rsidP="002B4A6D">
      <w:pPr>
        <w:pStyle w:val="FFATextFlushRight"/>
        <w:keepLines w:val="0"/>
        <w:widowControl w:val="0"/>
        <w:spacing w:line="233" w:lineRule="auto"/>
        <w:rPr>
          <w:b/>
          <w:bCs/>
          <w:iCs/>
          <w:caps/>
        </w:rPr>
      </w:pPr>
      <w:r w:rsidRPr="00C86664">
        <w:t>JAR-FCL 2: Subpart C</w:t>
      </w:r>
    </w:p>
    <w:p w14:paraId="457B9082" w14:textId="04977378" w:rsidR="00A311DB" w:rsidRPr="00C86664" w:rsidRDefault="00A311DB" w:rsidP="003D7FE9">
      <w:pPr>
        <w:pStyle w:val="Heading4"/>
        <w:keepNext w:val="0"/>
        <w:keepLines w:val="0"/>
        <w:pageBreakBefore/>
        <w:widowControl w:val="0"/>
        <w:spacing w:line="233" w:lineRule="auto"/>
      </w:pPr>
      <w:bookmarkStart w:id="416" w:name="_Toc54934033"/>
      <w:r w:rsidRPr="00C86664">
        <w:lastRenderedPageBreak/>
        <w:t>Experience, Flight Instruction</w:t>
      </w:r>
      <w:r w:rsidR="00912D9D" w:rsidRPr="00C86664">
        <w:t>,</w:t>
      </w:r>
      <w:r w:rsidRPr="00C86664">
        <w:t xml:space="preserve"> and Skill Test for the PPL – Powered-Lift Category</w:t>
      </w:r>
      <w:bookmarkEnd w:id="416"/>
    </w:p>
    <w:p w14:paraId="6B5F0653" w14:textId="05E60D59" w:rsidR="00DA4C5C" w:rsidRPr="00C86664" w:rsidRDefault="00DA4C5C" w:rsidP="003D7FE9">
      <w:pPr>
        <w:pStyle w:val="FAAOutlineL1a"/>
        <w:numPr>
          <w:ilvl w:val="0"/>
          <w:numId w:val="188"/>
        </w:numPr>
        <w:ind w:left="1440" w:hanging="720"/>
      </w:pPr>
      <w:r w:rsidRPr="00C86664">
        <w:t>EXPERIENCE.</w:t>
      </w:r>
    </w:p>
    <w:p w14:paraId="02B310F2" w14:textId="22B6A9D9" w:rsidR="00DA4C5C" w:rsidRPr="00C86664" w:rsidRDefault="00DA4C5C" w:rsidP="009E7840">
      <w:pPr>
        <w:pStyle w:val="FAAOutlineL21"/>
        <w:numPr>
          <w:ilvl w:val="0"/>
          <w:numId w:val="189"/>
        </w:numPr>
      </w:pPr>
      <w:r w:rsidRPr="00C86664">
        <w:t xml:space="preserve">The applicant for a </w:t>
      </w:r>
      <w:proofErr w:type="gramStart"/>
      <w:r w:rsidRPr="00C86664">
        <w:t>PPL</w:t>
      </w:r>
      <w:r w:rsidR="00F770C5" w:rsidRPr="00C86664">
        <w:t>(</w:t>
      </w:r>
      <w:proofErr w:type="gramEnd"/>
      <w:r w:rsidR="00F770C5" w:rsidRPr="00C86664">
        <w:t xml:space="preserve">PL) </w:t>
      </w:r>
      <w:r w:rsidRPr="00C86664">
        <w:t>shall have completed not less than 40 hours of flight time as pilot of powered-lift</w:t>
      </w:r>
      <w:r w:rsidR="000F6C99" w:rsidRPr="00C86664">
        <w:t>s</w:t>
      </w:r>
      <w:r w:rsidRPr="00C86664">
        <w:t xml:space="preserve">. The Authority </w:t>
      </w:r>
      <w:r w:rsidR="00AA0F1C" w:rsidRPr="00C86664">
        <w:t>will</w:t>
      </w:r>
      <w:r w:rsidRPr="00C86664">
        <w:t xml:space="preserve"> determine whether such experience as a pilot under instruction in a</w:t>
      </w:r>
      <w:r w:rsidR="00FE300C" w:rsidRPr="00C86664">
        <w:t>n</w:t>
      </w:r>
      <w:r w:rsidRPr="00C86664">
        <w:t xml:space="preserve"> </w:t>
      </w:r>
      <w:r w:rsidR="00FE300C" w:rsidRPr="00C86664">
        <w:t>FSTD</w:t>
      </w:r>
      <w:r w:rsidRPr="00C86664">
        <w:t xml:space="preserve"> is acceptable as part of the total flight time of 40 hours.</w:t>
      </w:r>
      <w:r w:rsidR="0054760D" w:rsidRPr="00C86664">
        <w:t xml:space="preserve"> </w:t>
      </w:r>
      <w:r w:rsidR="00C21459" w:rsidRPr="00C86664">
        <w:t>Credit for such experience shall be limited to a total of 5 hours if completed under instruction in an FSTD approved by the Authority.</w:t>
      </w:r>
    </w:p>
    <w:p w14:paraId="457B9086" w14:textId="2D5C8CBA" w:rsidR="00A311DB" w:rsidRPr="00C86664" w:rsidRDefault="00A311DB" w:rsidP="003E5182">
      <w:pPr>
        <w:pStyle w:val="FAAOutlineL21"/>
      </w:pPr>
      <w:r w:rsidRPr="00C86664">
        <w:t xml:space="preserve">When the applicant </w:t>
      </w:r>
      <w:r w:rsidR="006A3B2B" w:rsidRPr="00C86664">
        <w:t xml:space="preserve">for a PPL(PL) </w:t>
      </w:r>
      <w:r w:rsidRPr="00C86664">
        <w:t xml:space="preserve">has flight time as a pilot of aircraft in other categories, the Authority </w:t>
      </w:r>
      <w:r w:rsidR="00AA0F1C" w:rsidRPr="00C86664">
        <w:t xml:space="preserve">will </w:t>
      </w:r>
      <w:r w:rsidRPr="00C86664">
        <w:t>determine whether such experience is acceptable and</w:t>
      </w:r>
      <w:r w:rsidR="000F6C99" w:rsidRPr="00C86664">
        <w:t>,</w:t>
      </w:r>
      <w:r w:rsidRPr="00C86664">
        <w:t xml:space="preserve"> if so, the extent to which the flight time in </w:t>
      </w:r>
      <w:r w:rsidR="000F6C99" w:rsidRPr="00C86664">
        <w:t>paragraph 2.3.4.4</w:t>
      </w:r>
      <w:r w:rsidRPr="00C86664">
        <w:t>(a)</w:t>
      </w:r>
      <w:r w:rsidR="000F6C99" w:rsidRPr="00C86664">
        <w:t xml:space="preserve"> of this subsection</w:t>
      </w:r>
      <w:r w:rsidRPr="00C86664">
        <w:t xml:space="preserve"> may be reduced.</w:t>
      </w:r>
    </w:p>
    <w:p w14:paraId="457B9087" w14:textId="00251B50" w:rsidR="00A311DB" w:rsidRPr="00C86664" w:rsidRDefault="00A311DB" w:rsidP="003E5182">
      <w:pPr>
        <w:pStyle w:val="FAAOutlineL21"/>
      </w:pPr>
      <w:r w:rsidRPr="00C86664">
        <w:t xml:space="preserve">The applicant </w:t>
      </w:r>
      <w:r w:rsidR="006A3B2B" w:rsidRPr="00C86664">
        <w:t xml:space="preserve">for a </w:t>
      </w:r>
      <w:proofErr w:type="gramStart"/>
      <w:r w:rsidR="006A3B2B" w:rsidRPr="00C86664">
        <w:t>PPL(</w:t>
      </w:r>
      <w:proofErr w:type="gramEnd"/>
      <w:r w:rsidR="006A3B2B" w:rsidRPr="00C86664">
        <w:t xml:space="preserve">PL) </w:t>
      </w:r>
      <w:r w:rsidRPr="00C86664">
        <w:t>shall have completed in a powered</w:t>
      </w:r>
      <w:r w:rsidR="008E56F1" w:rsidRPr="00C86664">
        <w:t>-</w:t>
      </w:r>
      <w:r w:rsidRPr="00C86664">
        <w:t xml:space="preserve">lift aircraft not less than 10 hours of solo flight time under the supervision of an authorised </w:t>
      </w:r>
      <w:r w:rsidR="000B44C3" w:rsidRPr="00C86664">
        <w:t>FI</w:t>
      </w:r>
      <w:r w:rsidR="00912D9D" w:rsidRPr="00C86664">
        <w:t>, including 5</w:t>
      </w:r>
      <w:r w:rsidRPr="00C86664">
        <w:t xml:space="preserve"> hours of solo cross-country flight time with at least one cross-country flight tota</w:t>
      </w:r>
      <w:r w:rsidR="00000CC3" w:rsidRPr="00C86664">
        <w:t>l</w:t>
      </w:r>
      <w:r w:rsidRPr="00C86664">
        <w:t>ling not less than 270</w:t>
      </w:r>
      <w:r w:rsidR="00B666ED" w:rsidRPr="00C86664">
        <w:t> </w:t>
      </w:r>
      <w:r w:rsidRPr="00C86664">
        <w:t>km (150</w:t>
      </w:r>
      <w:r w:rsidR="00B666ED" w:rsidRPr="00C86664">
        <w:t> </w:t>
      </w:r>
      <w:r w:rsidRPr="00C86664">
        <w:t>NM) in the course of which full</w:t>
      </w:r>
      <w:r w:rsidR="00B666ED" w:rsidRPr="00C86664">
        <w:t>-</w:t>
      </w:r>
      <w:r w:rsidRPr="00C86664">
        <w:t>stop landings at two different aerodromes shall be made.</w:t>
      </w:r>
    </w:p>
    <w:p w14:paraId="457B9088" w14:textId="4B57BC99" w:rsidR="00A311DB" w:rsidRPr="00C86664" w:rsidRDefault="00ED3978">
      <w:pPr>
        <w:pStyle w:val="FAAOutlineL1a"/>
      </w:pPr>
      <w:r w:rsidRPr="00C86664">
        <w:t>FLIGHT INSTRUCTION.</w:t>
      </w:r>
      <w:r w:rsidR="00190AA1" w:rsidRPr="00C86664">
        <w:t xml:space="preserve"> </w:t>
      </w:r>
      <w:r w:rsidR="00A311DB" w:rsidRPr="00C86664">
        <w:t xml:space="preserve">The applicant </w:t>
      </w:r>
      <w:r w:rsidR="006A3B2B" w:rsidRPr="00C86664">
        <w:t xml:space="preserve">for a PPL(PL) </w:t>
      </w:r>
      <w:r w:rsidR="00A311DB" w:rsidRPr="00C86664">
        <w:t xml:space="preserve">shall have received not less than 20 hours dual instruction </w:t>
      </w:r>
      <w:r w:rsidR="00B666ED" w:rsidRPr="00C86664">
        <w:t xml:space="preserve">in powered-lifts </w:t>
      </w:r>
      <w:r w:rsidR="00A311DB" w:rsidRPr="00C86664">
        <w:t>from an authorised instructor in at least the following areas:</w:t>
      </w:r>
    </w:p>
    <w:p w14:paraId="457B9089" w14:textId="2A957F8A" w:rsidR="00A311DB" w:rsidRPr="00C86664" w:rsidRDefault="00A311DB" w:rsidP="009E7840">
      <w:pPr>
        <w:pStyle w:val="FAAOutlineL21"/>
        <w:numPr>
          <w:ilvl w:val="0"/>
          <w:numId w:val="190"/>
        </w:numPr>
      </w:pPr>
      <w:r w:rsidRPr="00C86664">
        <w:t xml:space="preserve">Recognise </w:t>
      </w:r>
      <w:r w:rsidR="00B666ED" w:rsidRPr="00C86664">
        <w:t xml:space="preserve">and manage </w:t>
      </w:r>
      <w:r w:rsidRPr="00C86664">
        <w:t>threat</w:t>
      </w:r>
      <w:r w:rsidR="00B666ED" w:rsidRPr="00C86664">
        <w:t>s</w:t>
      </w:r>
      <w:r w:rsidRPr="00C86664">
        <w:t xml:space="preserve"> and error</w:t>
      </w:r>
      <w:r w:rsidR="00B666ED" w:rsidRPr="00C86664">
        <w:t>s</w:t>
      </w:r>
      <w:r w:rsidRPr="00C86664">
        <w:t>;</w:t>
      </w:r>
    </w:p>
    <w:p w14:paraId="457B908A" w14:textId="77777777" w:rsidR="00A311DB" w:rsidRPr="00C86664" w:rsidRDefault="00A311DB" w:rsidP="009E7840">
      <w:pPr>
        <w:pStyle w:val="FAAOutlineL21"/>
        <w:numPr>
          <w:ilvl w:val="0"/>
          <w:numId w:val="190"/>
        </w:numPr>
      </w:pPr>
      <w:r w:rsidRPr="00C86664">
        <w:t>Pre-flight operations, including mass and balance determination, powered</w:t>
      </w:r>
      <w:r w:rsidR="008E56F1" w:rsidRPr="00C86664">
        <w:t>-</w:t>
      </w:r>
      <w:r w:rsidRPr="00C86664">
        <w:t>lift inspection and servicing;</w:t>
      </w:r>
    </w:p>
    <w:p w14:paraId="457B908B" w14:textId="77777777" w:rsidR="00A311DB" w:rsidRPr="00C86664" w:rsidRDefault="00A311DB" w:rsidP="009E7840">
      <w:pPr>
        <w:pStyle w:val="FAAOutlineL21"/>
        <w:numPr>
          <w:ilvl w:val="0"/>
          <w:numId w:val="190"/>
        </w:numPr>
      </w:pPr>
      <w:r w:rsidRPr="00C86664">
        <w:t>Aerodrome and traffic operations, collision avoidance precautions and procedures;</w:t>
      </w:r>
    </w:p>
    <w:p w14:paraId="457B908C" w14:textId="77777777" w:rsidR="00A311DB" w:rsidRPr="00C86664" w:rsidRDefault="00A311DB" w:rsidP="009E7840">
      <w:pPr>
        <w:pStyle w:val="FAAOutlineL21"/>
        <w:numPr>
          <w:ilvl w:val="0"/>
          <w:numId w:val="190"/>
        </w:numPr>
      </w:pPr>
      <w:r w:rsidRPr="00C86664">
        <w:t>Control of the powered</w:t>
      </w:r>
      <w:r w:rsidR="008E56F1" w:rsidRPr="00C86664">
        <w:t>-</w:t>
      </w:r>
      <w:r w:rsidRPr="00C86664">
        <w:t>lift by external visual reference;</w:t>
      </w:r>
    </w:p>
    <w:p w14:paraId="457B908D" w14:textId="7E54A09C" w:rsidR="00A311DB" w:rsidRPr="00C86664" w:rsidRDefault="00A311DB" w:rsidP="009E7840">
      <w:pPr>
        <w:pStyle w:val="FAAOutlineL21"/>
        <w:numPr>
          <w:ilvl w:val="0"/>
          <w:numId w:val="190"/>
        </w:numPr>
      </w:pPr>
      <w:r w:rsidRPr="00C86664">
        <w:t>Ground manoeuvring and run-ups; hover and rolling take-offs and climbout; hover and rolling approach and landings – normal, out of wind</w:t>
      </w:r>
      <w:r w:rsidR="00574D64" w:rsidRPr="00C86664">
        <w:t>,</w:t>
      </w:r>
      <w:r w:rsidRPr="00C86664">
        <w:t xml:space="preserve"> and sloping ground;</w:t>
      </w:r>
    </w:p>
    <w:p w14:paraId="457B908E" w14:textId="77777777" w:rsidR="00A311DB" w:rsidRPr="00C86664" w:rsidRDefault="00A311DB" w:rsidP="009E7840">
      <w:pPr>
        <w:pStyle w:val="FAAOutlineL21"/>
        <w:numPr>
          <w:ilvl w:val="0"/>
          <w:numId w:val="190"/>
        </w:numPr>
      </w:pPr>
      <w:r w:rsidRPr="00C86664">
        <w:t>Take-offs and landings with minimum necessary power; maximum performance take-off and landing techniques; restricted site operations; quick stops;</w:t>
      </w:r>
    </w:p>
    <w:p w14:paraId="457B908F" w14:textId="71D1909F" w:rsidR="00A311DB" w:rsidRPr="00C86664" w:rsidRDefault="00A311DB" w:rsidP="009E7840">
      <w:pPr>
        <w:pStyle w:val="FAAOutlineL21"/>
        <w:numPr>
          <w:ilvl w:val="0"/>
          <w:numId w:val="190"/>
        </w:numPr>
      </w:pPr>
      <w:r w:rsidRPr="00C86664">
        <w:t>Cross-country flying using visual reference, dead reckoning</w:t>
      </w:r>
      <w:r w:rsidR="006E26AA" w:rsidRPr="00C86664">
        <w:t>,</w:t>
      </w:r>
      <w:r w:rsidRPr="00C86664">
        <w:t xml:space="preserve"> and, where available, radio navigation aids, in</w:t>
      </w:r>
      <w:r w:rsidR="00912D9D" w:rsidRPr="00C86664">
        <w:t>cluding a flight of at least 1</w:t>
      </w:r>
      <w:r w:rsidRPr="00C86664">
        <w:t xml:space="preserve"> hour;</w:t>
      </w:r>
    </w:p>
    <w:p w14:paraId="457B9090" w14:textId="0FA27078" w:rsidR="00A311DB" w:rsidRPr="00C86664" w:rsidRDefault="00A311DB" w:rsidP="009E7840">
      <w:pPr>
        <w:pStyle w:val="FAAOutlineL21"/>
        <w:numPr>
          <w:ilvl w:val="0"/>
          <w:numId w:val="190"/>
        </w:numPr>
      </w:pPr>
      <w:r w:rsidRPr="00C86664">
        <w:t>Emergency operations, including simulated powered</w:t>
      </w:r>
      <w:r w:rsidR="008E56F1" w:rsidRPr="00C86664">
        <w:t>-</w:t>
      </w:r>
      <w:r w:rsidRPr="00C86664">
        <w:t>lift equipment malfunctions; power of reconversion to autorotation and autorotative approach, where applicable; transmission and interconnect driveshaft failure, where applicable;</w:t>
      </w:r>
    </w:p>
    <w:p w14:paraId="0FF68CF0" w14:textId="7F602391" w:rsidR="008A264F" w:rsidRPr="00C86664" w:rsidRDefault="00A311DB" w:rsidP="009E7840">
      <w:pPr>
        <w:pStyle w:val="FAAOutlineL21"/>
        <w:numPr>
          <w:ilvl w:val="0"/>
          <w:numId w:val="190"/>
        </w:numPr>
      </w:pPr>
      <w:r w:rsidRPr="00C86664">
        <w:t>Operations to, from</w:t>
      </w:r>
      <w:r w:rsidR="006E26AA" w:rsidRPr="00C86664">
        <w:t>,</w:t>
      </w:r>
      <w:r w:rsidRPr="00C86664">
        <w:t xml:space="preserve"> and transiting controlled aerodromes, compliance </w:t>
      </w:r>
      <w:r w:rsidR="006E26AA" w:rsidRPr="00C86664">
        <w:t xml:space="preserve">with </w:t>
      </w:r>
      <w:r w:rsidR="00450E53" w:rsidRPr="00C86664">
        <w:t>ATS</w:t>
      </w:r>
      <w:r w:rsidRPr="00C86664">
        <w:t xml:space="preserve"> procedures</w:t>
      </w:r>
      <w:r w:rsidR="006E26AA" w:rsidRPr="00C86664">
        <w:t>;</w:t>
      </w:r>
      <w:r w:rsidRPr="00C86664">
        <w:t xml:space="preserve"> </w:t>
      </w:r>
    </w:p>
    <w:p w14:paraId="1902DCEC" w14:textId="65073C4B" w:rsidR="006E1F3D" w:rsidRPr="00C86664" w:rsidRDefault="001521CA" w:rsidP="009E7840">
      <w:pPr>
        <w:pStyle w:val="FAAOutlineL21"/>
        <w:numPr>
          <w:ilvl w:val="0"/>
          <w:numId w:val="190"/>
        </w:numPr>
      </w:pPr>
      <w:r w:rsidRPr="00C86664">
        <w:t xml:space="preserve">RT </w:t>
      </w:r>
      <w:r w:rsidR="00A311DB" w:rsidRPr="00C86664">
        <w:t>procedures and phraseology</w:t>
      </w:r>
      <w:r w:rsidR="006E1F3D" w:rsidRPr="00C86664">
        <w:t>; and</w:t>
      </w:r>
    </w:p>
    <w:p w14:paraId="457B9091" w14:textId="15F4603B" w:rsidR="00A311DB" w:rsidRPr="00C86664" w:rsidRDefault="006E1F3D" w:rsidP="009E7840">
      <w:pPr>
        <w:pStyle w:val="FAAOutlineL21"/>
        <w:numPr>
          <w:ilvl w:val="0"/>
          <w:numId w:val="190"/>
        </w:numPr>
      </w:pPr>
      <w:r w:rsidRPr="00C86664">
        <w:t xml:space="preserve">As further specified in the CAA STSs for </w:t>
      </w:r>
      <w:proofErr w:type="gramStart"/>
      <w:r w:rsidRPr="00C86664">
        <w:t>PPL(</w:t>
      </w:r>
      <w:proofErr w:type="gramEnd"/>
      <w:r w:rsidRPr="00C86664">
        <w:t>PL).</w:t>
      </w:r>
    </w:p>
    <w:p w14:paraId="457B9092" w14:textId="13B1A31E" w:rsidR="00A311DB" w:rsidRPr="00C86664" w:rsidRDefault="00A311DB" w:rsidP="003D7FE9">
      <w:pPr>
        <w:pStyle w:val="FAAOutlineL1a"/>
      </w:pPr>
      <w:r w:rsidRPr="00C86664">
        <w:t xml:space="preserve">The requirements for the skill test for the </w:t>
      </w:r>
      <w:proofErr w:type="gramStart"/>
      <w:r w:rsidRPr="00C86664">
        <w:t>PPL</w:t>
      </w:r>
      <w:r w:rsidR="006E26AA" w:rsidRPr="00C86664">
        <w:t>(</w:t>
      </w:r>
      <w:proofErr w:type="gramEnd"/>
      <w:r w:rsidR="006E26AA" w:rsidRPr="00C86664">
        <w:t xml:space="preserve">PL) </w:t>
      </w:r>
      <w:r w:rsidRPr="00C86664">
        <w:t xml:space="preserve">are included in </w:t>
      </w:r>
      <w:r w:rsidR="00E45C1E" w:rsidRPr="00C86664">
        <w:t xml:space="preserve">the CAA </w:t>
      </w:r>
      <w:r w:rsidR="00077DE2" w:rsidRPr="00C86664">
        <w:t>STS</w:t>
      </w:r>
      <w:r w:rsidR="0020231E" w:rsidRPr="00C86664">
        <w:t>s</w:t>
      </w:r>
      <w:r w:rsidR="007E4DDF" w:rsidRPr="00C86664">
        <w:t xml:space="preserve"> for PPL(PL)</w:t>
      </w:r>
      <w:r w:rsidRPr="00C86664">
        <w:t>.</w:t>
      </w:r>
    </w:p>
    <w:p w14:paraId="457B9093" w14:textId="6F468CF1" w:rsidR="00A311DB" w:rsidRPr="00C86664" w:rsidRDefault="00A311DB" w:rsidP="00BB13B5">
      <w:pPr>
        <w:pStyle w:val="FFATextFlushRight"/>
        <w:keepLines w:val="0"/>
        <w:widowControl w:val="0"/>
        <w:spacing w:line="233" w:lineRule="auto"/>
      </w:pPr>
      <w:r w:rsidRPr="00C86664">
        <w:t>ICAO Annex 1: 2.3.5.1.1R; 2.3.5.1.2R; 2.3.5.1.3R;</w:t>
      </w:r>
      <w:r w:rsidR="00372D47" w:rsidRPr="00C86664">
        <w:t xml:space="preserve"> </w:t>
      </w:r>
      <w:r w:rsidRPr="00C86664">
        <w:t>2.3.5.2R; 2.3.6.2</w:t>
      </w:r>
    </w:p>
    <w:p w14:paraId="457B909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w:t>
      </w:r>
      <w:proofErr w:type="gramStart"/>
      <w:r w:rsidRPr="00C86664">
        <w:t>)(</w:t>
      </w:r>
      <w:proofErr w:type="gramEnd"/>
      <w:r w:rsidRPr="00C86664">
        <w:t>5); 61.109(e)</w:t>
      </w:r>
    </w:p>
    <w:p w14:paraId="457B9095" w14:textId="5BDDFBE8" w:rsidR="00A311DB" w:rsidRPr="00C86664" w:rsidRDefault="00A311DB" w:rsidP="00BB13B5">
      <w:pPr>
        <w:pStyle w:val="Heading4"/>
        <w:keepNext w:val="0"/>
        <w:keepLines w:val="0"/>
        <w:widowControl w:val="0"/>
        <w:spacing w:line="233" w:lineRule="auto"/>
      </w:pPr>
      <w:bookmarkStart w:id="417" w:name="_Toc54934034"/>
      <w:r w:rsidRPr="00C86664">
        <w:t>Experience, Flight Instruction</w:t>
      </w:r>
      <w:r w:rsidR="00912D9D" w:rsidRPr="00C86664">
        <w:t>,</w:t>
      </w:r>
      <w:r w:rsidRPr="00C86664">
        <w:t xml:space="preserve"> and Skill Test for the PPL</w:t>
      </w:r>
      <w:r w:rsidR="002D237F" w:rsidRPr="00C86664">
        <w:t xml:space="preserve"> – </w:t>
      </w:r>
      <w:r w:rsidRPr="00C86664">
        <w:t>Airship Category</w:t>
      </w:r>
      <w:bookmarkEnd w:id="417"/>
      <w:r w:rsidRPr="00C86664">
        <w:t xml:space="preserve"> </w:t>
      </w:r>
    </w:p>
    <w:p w14:paraId="00441450" w14:textId="0099FAF5" w:rsidR="00DA4C5C" w:rsidRPr="00C86664" w:rsidRDefault="00DA4C5C" w:rsidP="003D7FE9">
      <w:pPr>
        <w:pStyle w:val="FAAOutlineL1a"/>
        <w:numPr>
          <w:ilvl w:val="0"/>
          <w:numId w:val="191"/>
        </w:numPr>
        <w:ind w:left="1440" w:hanging="720"/>
      </w:pPr>
      <w:r w:rsidRPr="00C86664">
        <w:t>EXPERIENCE. The applicant for a PPL</w:t>
      </w:r>
      <w:r w:rsidR="006E26AA" w:rsidRPr="00C86664">
        <w:t xml:space="preserve">(AS) </w:t>
      </w:r>
      <w:r w:rsidRPr="00C86664">
        <w:t>shall have completed not less than 25 hours of flight time as pilot of airships</w:t>
      </w:r>
      <w:r w:rsidR="0088312E" w:rsidRPr="00C86664">
        <w:t>,</w:t>
      </w:r>
      <w:r w:rsidRPr="00C86664">
        <w:t xml:space="preserve"> including at least:</w:t>
      </w:r>
    </w:p>
    <w:p w14:paraId="228BF92B" w14:textId="3138DEA2" w:rsidR="00DA4C5C" w:rsidRPr="00C86664" w:rsidRDefault="00E21BEE" w:rsidP="009E7840">
      <w:pPr>
        <w:pStyle w:val="FAAOutlineL21"/>
        <w:numPr>
          <w:ilvl w:val="0"/>
          <w:numId w:val="192"/>
        </w:numPr>
      </w:pPr>
      <w:r w:rsidRPr="00C86664">
        <w:t>3</w:t>
      </w:r>
      <w:r w:rsidR="00DA4C5C" w:rsidRPr="00C86664">
        <w:t xml:space="preserve"> hours of cross-country flight training in an airship with a cross-country flight tota</w:t>
      </w:r>
      <w:r w:rsidR="00000CC3" w:rsidRPr="00C86664">
        <w:t>l</w:t>
      </w:r>
      <w:r w:rsidR="00DA4C5C" w:rsidRPr="00C86664">
        <w:t>ling not less than 45</w:t>
      </w:r>
      <w:r w:rsidR="00172802" w:rsidRPr="00C86664">
        <w:t> </w:t>
      </w:r>
      <w:r w:rsidR="00DA4C5C" w:rsidRPr="00C86664">
        <w:t>k</w:t>
      </w:r>
      <w:r w:rsidR="006E26AA" w:rsidRPr="00C86664">
        <w:t>m</w:t>
      </w:r>
      <w:r w:rsidR="00DA4C5C" w:rsidRPr="00C86664">
        <w:t xml:space="preserve"> (25</w:t>
      </w:r>
      <w:r w:rsidR="00172802" w:rsidRPr="00C86664">
        <w:t> </w:t>
      </w:r>
      <w:r w:rsidR="00DA4C5C" w:rsidRPr="00C86664">
        <w:t>NM);</w:t>
      </w:r>
    </w:p>
    <w:p w14:paraId="457B9099" w14:textId="6DC1BC93" w:rsidR="00A311DB" w:rsidRPr="00C86664" w:rsidRDefault="00A311DB" w:rsidP="003E5182">
      <w:pPr>
        <w:pStyle w:val="FAAOutlineL21"/>
      </w:pPr>
      <w:r w:rsidRPr="00C86664">
        <w:lastRenderedPageBreak/>
        <w:t xml:space="preserve">Five take-offs and five landings to a full stop at an aerodrome with each landing involving a flight in the traffic pattern </w:t>
      </w:r>
      <w:r w:rsidR="001753E1" w:rsidRPr="00C86664">
        <w:t xml:space="preserve">at </w:t>
      </w:r>
      <w:r w:rsidRPr="00C86664">
        <w:t>an aerodrome;</w:t>
      </w:r>
    </w:p>
    <w:p w14:paraId="457B909A" w14:textId="3C6C376F" w:rsidR="00A311DB" w:rsidRPr="00C86664" w:rsidRDefault="00597152" w:rsidP="003E5182">
      <w:pPr>
        <w:pStyle w:val="FAAOutlineL21"/>
      </w:pPr>
      <w:r w:rsidRPr="00C86664">
        <w:t xml:space="preserve">3 </w:t>
      </w:r>
      <w:r w:rsidR="00A311DB" w:rsidRPr="00C86664">
        <w:t xml:space="preserve">hours of instrument time; and </w:t>
      </w:r>
    </w:p>
    <w:p w14:paraId="457B909B" w14:textId="1E9763AF" w:rsidR="00A311DB" w:rsidRPr="00C86664" w:rsidRDefault="00597152" w:rsidP="003E5182">
      <w:pPr>
        <w:pStyle w:val="FAAOutlineL21"/>
      </w:pPr>
      <w:r w:rsidRPr="00C86664">
        <w:t xml:space="preserve">5 </w:t>
      </w:r>
      <w:r w:rsidR="00A311DB" w:rsidRPr="00C86664">
        <w:t>hours as pilot assuming the duties of the PIC under the supervision of the PIC.</w:t>
      </w:r>
    </w:p>
    <w:p w14:paraId="457B909C" w14:textId="017CC586" w:rsidR="00A311DB" w:rsidRPr="00C86664" w:rsidRDefault="00ED3978">
      <w:pPr>
        <w:pStyle w:val="FAAOutlineL1a"/>
      </w:pPr>
      <w:r w:rsidRPr="00C86664">
        <w:t>FLIGHT INSTRUCTION.</w:t>
      </w:r>
      <w:r w:rsidR="00190AA1" w:rsidRPr="00C86664">
        <w:t xml:space="preserve"> </w:t>
      </w:r>
      <w:r w:rsidR="00A311DB" w:rsidRPr="00C86664">
        <w:t>The applicant</w:t>
      </w:r>
      <w:r w:rsidR="006A3B2B" w:rsidRPr="00C86664">
        <w:t xml:space="preserve"> for a PPL(AS)</w:t>
      </w:r>
      <w:r w:rsidR="00A311DB" w:rsidRPr="00C86664">
        <w:t xml:space="preserve"> shall have received dual instruction from an authorised instructor in at least the following areas:</w:t>
      </w:r>
    </w:p>
    <w:p w14:paraId="6A0CB613" w14:textId="4FB2E169" w:rsidR="008A264F" w:rsidRPr="00C86664" w:rsidRDefault="008A264F" w:rsidP="009E7840">
      <w:pPr>
        <w:pStyle w:val="FAAOutlineL21"/>
        <w:numPr>
          <w:ilvl w:val="0"/>
          <w:numId w:val="193"/>
        </w:numPr>
      </w:pPr>
      <w:r w:rsidRPr="00C86664">
        <w:t>Recognise and manage threats and errors;</w:t>
      </w:r>
    </w:p>
    <w:p w14:paraId="457B909D" w14:textId="30D7F98E" w:rsidR="00A311DB" w:rsidRPr="00C86664" w:rsidRDefault="00A311DB" w:rsidP="009E7840">
      <w:pPr>
        <w:pStyle w:val="FAAOutlineL21"/>
        <w:numPr>
          <w:ilvl w:val="0"/>
          <w:numId w:val="193"/>
        </w:numPr>
      </w:pPr>
      <w:r w:rsidRPr="00C86664">
        <w:t>Pre-flight operations, including mass and balance determination, airships inspection and servicing;</w:t>
      </w:r>
    </w:p>
    <w:p w14:paraId="457B909E" w14:textId="77777777" w:rsidR="00A311DB" w:rsidRPr="00C86664" w:rsidRDefault="00A311DB" w:rsidP="009E7840">
      <w:pPr>
        <w:pStyle w:val="FAAOutlineL21"/>
        <w:numPr>
          <w:ilvl w:val="0"/>
          <w:numId w:val="193"/>
        </w:numPr>
      </w:pPr>
      <w:r w:rsidRPr="00C86664">
        <w:t>Ground reference manoeuvres;</w:t>
      </w:r>
    </w:p>
    <w:p w14:paraId="457B909F" w14:textId="77777777" w:rsidR="00A311DB" w:rsidRPr="00C86664" w:rsidRDefault="00A311DB" w:rsidP="009E7840">
      <w:pPr>
        <w:pStyle w:val="FAAOutlineL21"/>
        <w:numPr>
          <w:ilvl w:val="0"/>
          <w:numId w:val="193"/>
        </w:numPr>
      </w:pPr>
      <w:r w:rsidRPr="00C86664">
        <w:t>Aerodrome and traffic pattern operations, collision avoidance precautions and procedures;</w:t>
      </w:r>
    </w:p>
    <w:p w14:paraId="457B90A0" w14:textId="1C7E5635" w:rsidR="00A311DB" w:rsidRPr="00C86664" w:rsidRDefault="00A311DB" w:rsidP="009E7840">
      <w:pPr>
        <w:pStyle w:val="FAAOutlineL21"/>
        <w:numPr>
          <w:ilvl w:val="0"/>
          <w:numId w:val="193"/>
        </w:numPr>
      </w:pPr>
      <w:r w:rsidRPr="00C86664">
        <w:t>Techniques and procedures for the take-off, including appropriate limitations, emergency procedures</w:t>
      </w:r>
      <w:r w:rsidR="008A264F" w:rsidRPr="00C86664">
        <w:t>,</w:t>
      </w:r>
      <w:r w:rsidRPr="00C86664">
        <w:t xml:space="preserve"> and signals used;</w:t>
      </w:r>
    </w:p>
    <w:p w14:paraId="457B90A1" w14:textId="688D9347" w:rsidR="00A311DB" w:rsidRPr="00C86664" w:rsidRDefault="00A311DB" w:rsidP="009E7840">
      <w:pPr>
        <w:pStyle w:val="FAAOutlineL21"/>
        <w:numPr>
          <w:ilvl w:val="0"/>
          <w:numId w:val="193"/>
        </w:numPr>
      </w:pPr>
      <w:r w:rsidRPr="00C86664">
        <w:t>Control of the airship by external visual reference;</w:t>
      </w:r>
    </w:p>
    <w:p w14:paraId="457B90A2" w14:textId="1A57EAB4" w:rsidR="00A311DB" w:rsidRPr="00C86664" w:rsidRDefault="00A311DB" w:rsidP="009E7840">
      <w:pPr>
        <w:pStyle w:val="FAAOutlineL21"/>
        <w:numPr>
          <w:ilvl w:val="0"/>
          <w:numId w:val="193"/>
        </w:numPr>
      </w:pPr>
      <w:r w:rsidRPr="00C86664">
        <w:t>Take-offs</w:t>
      </w:r>
      <w:r w:rsidR="008A264F" w:rsidRPr="00C86664">
        <w:t>,</w:t>
      </w:r>
      <w:r w:rsidRPr="00C86664">
        <w:t xml:space="preserve"> landings</w:t>
      </w:r>
      <w:r w:rsidR="008A264F" w:rsidRPr="00C86664">
        <w:t>,</w:t>
      </w:r>
      <w:r w:rsidRPr="00C86664">
        <w:t xml:space="preserve"> and go-around</w:t>
      </w:r>
      <w:r w:rsidR="008A264F" w:rsidRPr="00C86664">
        <w:t>s</w:t>
      </w:r>
      <w:r w:rsidRPr="00C86664">
        <w:t>;</w:t>
      </w:r>
    </w:p>
    <w:p w14:paraId="457B90A3" w14:textId="77777777" w:rsidR="00A311DB" w:rsidRPr="00C86664" w:rsidRDefault="00A311DB" w:rsidP="009E7840">
      <w:pPr>
        <w:pStyle w:val="FAAOutlineL21"/>
        <w:numPr>
          <w:ilvl w:val="0"/>
          <w:numId w:val="193"/>
        </w:numPr>
      </w:pPr>
      <w:r w:rsidRPr="00C86664">
        <w:t>Maximum performance (obstacle clearance) take-offs;</w:t>
      </w:r>
    </w:p>
    <w:p w14:paraId="457B90A4" w14:textId="77777777" w:rsidR="00A311DB" w:rsidRPr="00C86664" w:rsidRDefault="00A311DB" w:rsidP="009E7840">
      <w:pPr>
        <w:pStyle w:val="FAAOutlineL21"/>
        <w:numPr>
          <w:ilvl w:val="0"/>
          <w:numId w:val="193"/>
        </w:numPr>
      </w:pPr>
      <w:r w:rsidRPr="00C86664">
        <w:t>Flight by reference solely to instruments, including the completion of a level 180 degree turn;</w:t>
      </w:r>
    </w:p>
    <w:p w14:paraId="457B90A5" w14:textId="77777777" w:rsidR="00A311DB" w:rsidRPr="00C86664" w:rsidRDefault="00A311DB" w:rsidP="009E7840">
      <w:pPr>
        <w:pStyle w:val="FAAOutlineL21"/>
        <w:numPr>
          <w:ilvl w:val="0"/>
          <w:numId w:val="193"/>
        </w:numPr>
      </w:pPr>
      <w:r w:rsidRPr="00C86664">
        <w:t>Navigation, cross-country flying using visual reference, dead reckoning</w:t>
      </w:r>
      <w:r w:rsidR="00912D9D" w:rsidRPr="00C86664">
        <w:t>,</w:t>
      </w:r>
      <w:r w:rsidRPr="00C86664">
        <w:t xml:space="preserve"> and radio navigation aids;</w:t>
      </w:r>
    </w:p>
    <w:p w14:paraId="457B90A6" w14:textId="208DA1A3" w:rsidR="00A311DB" w:rsidRPr="00C86664" w:rsidRDefault="00A311DB" w:rsidP="009E7840">
      <w:pPr>
        <w:pStyle w:val="FAAOutlineL21"/>
        <w:numPr>
          <w:ilvl w:val="0"/>
          <w:numId w:val="193"/>
        </w:numPr>
      </w:pPr>
      <w:r w:rsidRPr="00C86664">
        <w:t>Emergency operations (recognition of leaks), including simulated airship equipment malfunctions; and</w:t>
      </w:r>
    </w:p>
    <w:p w14:paraId="457B90A7" w14:textId="0BC82B37" w:rsidR="00A311DB" w:rsidRPr="00C86664" w:rsidRDefault="001521CA" w:rsidP="009E7840">
      <w:pPr>
        <w:pStyle w:val="FAAOutlineL21"/>
        <w:numPr>
          <w:ilvl w:val="0"/>
          <w:numId w:val="193"/>
        </w:numPr>
      </w:pPr>
      <w:r w:rsidRPr="00C86664">
        <w:t xml:space="preserve">RT </w:t>
      </w:r>
      <w:r w:rsidR="00A311DB" w:rsidRPr="00C86664">
        <w:t>procedures and phraseology.</w:t>
      </w:r>
    </w:p>
    <w:p w14:paraId="457B90A8" w14:textId="79E6C893" w:rsidR="00A311DB" w:rsidRPr="00C86664" w:rsidRDefault="00A311DB">
      <w:pPr>
        <w:pStyle w:val="FAAOutlineL1a"/>
      </w:pPr>
      <w:r w:rsidRPr="00C86664">
        <w:t xml:space="preserve">The requirements for the skill test for the </w:t>
      </w:r>
      <w:proofErr w:type="gramStart"/>
      <w:r w:rsidRPr="00C86664">
        <w:t>PPL</w:t>
      </w:r>
      <w:r w:rsidR="006E26AA" w:rsidRPr="00C86664">
        <w:t>(</w:t>
      </w:r>
      <w:proofErr w:type="gramEnd"/>
      <w:r w:rsidR="006E26AA" w:rsidRPr="00C86664">
        <w:t xml:space="preserve">AS) </w:t>
      </w:r>
      <w:r w:rsidRPr="00C86664">
        <w:t xml:space="preserve">are included in </w:t>
      </w:r>
      <w:r w:rsidR="00E45C1E" w:rsidRPr="00C86664">
        <w:t xml:space="preserve">the CAA </w:t>
      </w:r>
      <w:r w:rsidR="00077DE2" w:rsidRPr="00C86664">
        <w:t>STS</w:t>
      </w:r>
      <w:r w:rsidR="0020231E" w:rsidRPr="00C86664">
        <w:t>s</w:t>
      </w:r>
      <w:r w:rsidR="00B73A31" w:rsidRPr="00C86664">
        <w:t xml:space="preserve"> for PPL(AS)</w:t>
      </w:r>
      <w:r w:rsidRPr="00C86664">
        <w:t>.</w:t>
      </w:r>
    </w:p>
    <w:p w14:paraId="457B90A9" w14:textId="71CDBA27" w:rsidR="00A311DB" w:rsidRPr="00C86664" w:rsidRDefault="00A311DB" w:rsidP="00BB13B5">
      <w:pPr>
        <w:pStyle w:val="FFATextFlushRight"/>
        <w:keepLines w:val="0"/>
        <w:widowControl w:val="0"/>
        <w:spacing w:line="233" w:lineRule="auto"/>
      </w:pPr>
      <w:r w:rsidRPr="00C86664">
        <w:t>ICAO Annex 1: 2.3.6.1; 2.3.6.2</w:t>
      </w:r>
    </w:p>
    <w:p w14:paraId="457B90A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w:t>
      </w:r>
      <w:proofErr w:type="gramStart"/>
      <w:r w:rsidRPr="00C86664">
        <w:t>)(</w:t>
      </w:r>
      <w:proofErr w:type="gramEnd"/>
      <w:r w:rsidRPr="00C86664">
        <w:t>7); 61.109(g)</w:t>
      </w:r>
    </w:p>
    <w:p w14:paraId="457B90AB" w14:textId="268A6DE3" w:rsidR="00A311DB" w:rsidRPr="00C86664" w:rsidRDefault="00A311DB">
      <w:pPr>
        <w:pStyle w:val="Heading4"/>
        <w:keepNext w:val="0"/>
        <w:keepLines w:val="0"/>
        <w:widowControl w:val="0"/>
        <w:spacing w:line="233" w:lineRule="auto"/>
      </w:pPr>
      <w:bookmarkStart w:id="418" w:name="_Toc54934035"/>
      <w:r w:rsidRPr="00C86664">
        <w:t>Experience, Flight Instruction</w:t>
      </w:r>
      <w:r w:rsidR="00912D9D" w:rsidRPr="00C86664">
        <w:t>,</w:t>
      </w:r>
      <w:r w:rsidRPr="00C86664">
        <w:t xml:space="preserve"> and Skill Test for the PPL</w:t>
      </w:r>
      <w:r w:rsidR="002D237F" w:rsidRPr="00C86664">
        <w:t xml:space="preserve"> – </w:t>
      </w:r>
      <w:r w:rsidRPr="00C86664">
        <w:t>Balloon Category</w:t>
      </w:r>
      <w:bookmarkEnd w:id="418"/>
      <w:r w:rsidRPr="00C86664">
        <w:t xml:space="preserve"> </w:t>
      </w:r>
    </w:p>
    <w:p w14:paraId="4C631935" w14:textId="4B281207" w:rsidR="00853150" w:rsidRPr="00C86664" w:rsidRDefault="00853150" w:rsidP="003D7FE9">
      <w:pPr>
        <w:pStyle w:val="FAAOutlineL1a"/>
        <w:numPr>
          <w:ilvl w:val="0"/>
          <w:numId w:val="194"/>
        </w:numPr>
        <w:ind w:left="1440" w:hanging="720"/>
      </w:pPr>
      <w:r w:rsidRPr="00C86664">
        <w:t xml:space="preserve">EXPERIENCE. The applicant for a </w:t>
      </w:r>
      <w:proofErr w:type="gramStart"/>
      <w:r w:rsidRPr="00C86664">
        <w:t>PPL</w:t>
      </w:r>
      <w:r w:rsidR="005914A0" w:rsidRPr="00C86664">
        <w:t>(</w:t>
      </w:r>
      <w:proofErr w:type="gramEnd"/>
      <w:r w:rsidR="005914A0" w:rsidRPr="00C86664">
        <w:t xml:space="preserve">B) </w:t>
      </w:r>
      <w:r w:rsidRPr="00C86664">
        <w:t xml:space="preserve">shall have completed not less than 16 hours of flight time as pilot of </w:t>
      </w:r>
      <w:r w:rsidR="00814529" w:rsidRPr="00C86664">
        <w:t xml:space="preserve">free </w:t>
      </w:r>
      <w:r w:rsidRPr="00C86664">
        <w:t>balloons</w:t>
      </w:r>
      <w:r w:rsidR="00E21BEE" w:rsidRPr="00C86664">
        <w:t>,</w:t>
      </w:r>
      <w:r w:rsidRPr="00C86664">
        <w:t xml:space="preserve"> including at least 8 launches and a</w:t>
      </w:r>
      <w:r w:rsidR="005914A0" w:rsidRPr="00C86664">
        <w:t>s</w:t>
      </w:r>
      <w:r w:rsidRPr="00C86664">
        <w:t xml:space="preserve">cents, at least one of which </w:t>
      </w:r>
      <w:r w:rsidR="00520CE2" w:rsidRPr="00C86664">
        <w:t>shall</w:t>
      </w:r>
      <w:r w:rsidRPr="00C86664">
        <w:t xml:space="preserve"> be solo.</w:t>
      </w:r>
    </w:p>
    <w:p w14:paraId="457B90AE" w14:textId="36E1AF6D" w:rsidR="00A311DB" w:rsidRPr="00C86664" w:rsidRDefault="00ED3978">
      <w:pPr>
        <w:pStyle w:val="FAAOutlineL1a"/>
      </w:pPr>
      <w:r w:rsidRPr="00C86664">
        <w:t>FLIGHT INSTRUCTION.</w:t>
      </w:r>
      <w:r w:rsidR="00190AA1" w:rsidRPr="00C86664">
        <w:t xml:space="preserve"> </w:t>
      </w:r>
      <w:r w:rsidR="00A311DB" w:rsidRPr="00C86664">
        <w:t xml:space="preserve">The applicant </w:t>
      </w:r>
      <w:r w:rsidR="006A3B2B" w:rsidRPr="00C86664">
        <w:t xml:space="preserve">for a PPL(B) </w:t>
      </w:r>
      <w:r w:rsidR="00A311DB" w:rsidRPr="00C86664">
        <w:t>shall have received dual instruction in free balloons from an authorised instructor in at least the following areas:</w:t>
      </w:r>
    </w:p>
    <w:p w14:paraId="457B90AF" w14:textId="77777777" w:rsidR="00A311DB" w:rsidRPr="00C86664" w:rsidRDefault="00A311DB" w:rsidP="009E7840">
      <w:pPr>
        <w:pStyle w:val="FAAOutlineL21"/>
        <w:numPr>
          <w:ilvl w:val="0"/>
          <w:numId w:val="195"/>
        </w:numPr>
      </w:pPr>
      <w:r w:rsidRPr="00C86664">
        <w:t xml:space="preserve">Pre-flight operations, including balloon assembly, rigging, inflation, mooring, and inspection; </w:t>
      </w:r>
    </w:p>
    <w:p w14:paraId="457B90B0" w14:textId="72F7D670" w:rsidR="00A311DB" w:rsidRPr="00C86664" w:rsidRDefault="00A311DB" w:rsidP="009E7840">
      <w:pPr>
        <w:pStyle w:val="FAAOutlineL21"/>
        <w:numPr>
          <w:ilvl w:val="0"/>
          <w:numId w:val="195"/>
        </w:numPr>
      </w:pPr>
      <w:r w:rsidRPr="00C86664">
        <w:t xml:space="preserve">Aerodrome operations, transiting controlled aerodromes, compliance with </w:t>
      </w:r>
      <w:r w:rsidR="00450E53" w:rsidRPr="00C86664">
        <w:t>ATS</w:t>
      </w:r>
      <w:r w:rsidRPr="00C86664">
        <w:t xml:space="preserve"> procedures</w:t>
      </w:r>
      <w:r w:rsidR="00F05CAB" w:rsidRPr="00C86664">
        <w:t>;</w:t>
      </w:r>
      <w:r w:rsidRPr="00C86664">
        <w:t xml:space="preserve"> </w:t>
      </w:r>
      <w:r w:rsidR="001521CA" w:rsidRPr="00C86664">
        <w:t xml:space="preserve">RT </w:t>
      </w:r>
      <w:r w:rsidRPr="00C86664">
        <w:t>procedures and phraseology;</w:t>
      </w:r>
    </w:p>
    <w:p w14:paraId="457B90B1" w14:textId="77777777" w:rsidR="00A311DB" w:rsidRPr="00C86664" w:rsidRDefault="00A311DB" w:rsidP="003E5182">
      <w:pPr>
        <w:pStyle w:val="FAAOutlineL21"/>
      </w:pPr>
      <w:r w:rsidRPr="00C86664">
        <w:t>Techniques and procedures for the launching and ascent, including appropriate limitations, emergency procedures</w:t>
      </w:r>
      <w:r w:rsidR="008448AB" w:rsidRPr="00C86664">
        <w:t>,</w:t>
      </w:r>
      <w:r w:rsidRPr="00C86664">
        <w:t xml:space="preserve"> and signals used;</w:t>
      </w:r>
    </w:p>
    <w:p w14:paraId="457B90B2" w14:textId="77777777" w:rsidR="00A311DB" w:rsidRPr="00C86664" w:rsidRDefault="00A311DB" w:rsidP="003E5182">
      <w:pPr>
        <w:pStyle w:val="FAAOutlineL21"/>
      </w:pPr>
      <w:r w:rsidRPr="00C86664">
        <w:t>Collision avoidance precautions;</w:t>
      </w:r>
    </w:p>
    <w:p w14:paraId="457B90B3" w14:textId="28EA71B0" w:rsidR="00A311DB" w:rsidRPr="00C86664" w:rsidRDefault="00A311DB" w:rsidP="003E5182">
      <w:pPr>
        <w:pStyle w:val="FAAOutlineL21"/>
      </w:pPr>
      <w:r w:rsidRPr="00C86664">
        <w:t xml:space="preserve">Control of </w:t>
      </w:r>
      <w:r w:rsidR="00982FB1" w:rsidRPr="00C86664">
        <w:t xml:space="preserve">the </w:t>
      </w:r>
      <w:r w:rsidRPr="00C86664">
        <w:t>free balloon by external visual references;</w:t>
      </w:r>
    </w:p>
    <w:p w14:paraId="457B90B4" w14:textId="6752E154" w:rsidR="00A311DB" w:rsidRPr="00C86664" w:rsidRDefault="00A311DB" w:rsidP="003E5182">
      <w:pPr>
        <w:pStyle w:val="FAAOutlineL21"/>
      </w:pPr>
      <w:r w:rsidRPr="00C86664">
        <w:t>Recognition of and recovery from rapid descents;</w:t>
      </w:r>
    </w:p>
    <w:p w14:paraId="457B90B5" w14:textId="77777777" w:rsidR="00A311DB" w:rsidRPr="00C86664" w:rsidRDefault="00A311DB" w:rsidP="003E5182">
      <w:pPr>
        <w:pStyle w:val="FAAOutlineL21"/>
      </w:pPr>
      <w:r w:rsidRPr="00C86664">
        <w:lastRenderedPageBreak/>
        <w:t>Cross-country flying using visual reference and dead reckoning;</w:t>
      </w:r>
    </w:p>
    <w:p w14:paraId="457B90B6" w14:textId="77777777" w:rsidR="00A311DB" w:rsidRPr="00C86664" w:rsidRDefault="00A311DB" w:rsidP="003E5182">
      <w:pPr>
        <w:pStyle w:val="FAAOutlineL21"/>
      </w:pPr>
      <w:r w:rsidRPr="00C86664">
        <w:t>Approaches and landings, including ground handling; and</w:t>
      </w:r>
    </w:p>
    <w:p w14:paraId="457B90B7" w14:textId="77777777" w:rsidR="00A311DB" w:rsidRPr="00C86664" w:rsidRDefault="00A311DB" w:rsidP="003E5182">
      <w:pPr>
        <w:pStyle w:val="FAAOutlineL21"/>
      </w:pPr>
      <w:r w:rsidRPr="00C86664">
        <w:t>Emergency procedures.</w:t>
      </w:r>
    </w:p>
    <w:p w14:paraId="457B90B8" w14:textId="3EC4156A" w:rsidR="00A311DB" w:rsidRPr="00C86664" w:rsidRDefault="00A311DB">
      <w:pPr>
        <w:pStyle w:val="FAAOutlineL1a"/>
      </w:pPr>
      <w:r w:rsidRPr="00C86664">
        <w:t xml:space="preserve">The requirements for the skill test for the </w:t>
      </w:r>
      <w:proofErr w:type="gramStart"/>
      <w:r w:rsidRPr="00C86664">
        <w:t>PPL</w:t>
      </w:r>
      <w:r w:rsidR="008B04E4" w:rsidRPr="00C86664">
        <w:t>(</w:t>
      </w:r>
      <w:proofErr w:type="gramEnd"/>
      <w:r w:rsidR="008B04E4" w:rsidRPr="00C86664">
        <w:t xml:space="preserve">B) </w:t>
      </w:r>
      <w:r w:rsidRPr="00C86664">
        <w:t xml:space="preserve">category are included in </w:t>
      </w:r>
      <w:r w:rsidR="00E90E75" w:rsidRPr="00C86664">
        <w:t xml:space="preserve">the CAA </w:t>
      </w:r>
      <w:r w:rsidR="00077DE2" w:rsidRPr="00C86664">
        <w:t>STS</w:t>
      </w:r>
      <w:r w:rsidR="0020231E" w:rsidRPr="00C86664">
        <w:t>s</w:t>
      </w:r>
      <w:r w:rsidR="00E90E75" w:rsidRPr="00C86664">
        <w:t xml:space="preserve"> for PPL(B)</w:t>
      </w:r>
      <w:r w:rsidRPr="00C86664">
        <w:t>.</w:t>
      </w:r>
    </w:p>
    <w:p w14:paraId="457B90B9" w14:textId="77777777" w:rsidR="00A311DB" w:rsidRPr="00C86664" w:rsidRDefault="00A311DB" w:rsidP="00BB13B5">
      <w:pPr>
        <w:pStyle w:val="FFATextFlushRight"/>
        <w:keepLines w:val="0"/>
        <w:widowControl w:val="0"/>
        <w:spacing w:line="233" w:lineRule="auto"/>
      </w:pPr>
      <w:r w:rsidRPr="00C86664">
        <w:t>New: ICAO Annex 1: 2.10.1.3.1; 2.10.1.3.2</w:t>
      </w:r>
    </w:p>
    <w:p w14:paraId="457B90B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w:t>
      </w:r>
      <w:proofErr w:type="gramStart"/>
      <w:r w:rsidRPr="00C86664">
        <w:t>)(</w:t>
      </w:r>
      <w:proofErr w:type="gramEnd"/>
      <w:r w:rsidRPr="00C86664">
        <w:t>8); 61.109(h)</w:t>
      </w:r>
    </w:p>
    <w:p w14:paraId="457B90BB" w14:textId="4AAEE326" w:rsidR="00A311DB" w:rsidRPr="00C86664" w:rsidRDefault="00A311DB" w:rsidP="00BB13B5">
      <w:pPr>
        <w:pStyle w:val="Heading4"/>
        <w:keepNext w:val="0"/>
        <w:keepLines w:val="0"/>
        <w:widowControl w:val="0"/>
        <w:spacing w:line="233" w:lineRule="auto"/>
      </w:pPr>
      <w:bookmarkStart w:id="419" w:name="_Toc54934036"/>
      <w:r w:rsidRPr="00C86664">
        <w:t>Experience, Flight Instruction</w:t>
      </w:r>
      <w:r w:rsidR="002913B9" w:rsidRPr="00C86664">
        <w:t>,</w:t>
      </w:r>
      <w:r w:rsidRPr="00C86664">
        <w:t xml:space="preserve"> and Skill Test for the PPL</w:t>
      </w:r>
      <w:r w:rsidR="002D237F" w:rsidRPr="00C86664">
        <w:t xml:space="preserve"> – </w:t>
      </w:r>
      <w:r w:rsidRPr="00C86664">
        <w:t>Glider Category</w:t>
      </w:r>
      <w:bookmarkEnd w:id="419"/>
    </w:p>
    <w:p w14:paraId="44713289" w14:textId="03764F90" w:rsidR="002A4D1E" w:rsidRPr="00C86664" w:rsidRDefault="002A4D1E" w:rsidP="003D7FE9">
      <w:pPr>
        <w:pStyle w:val="FAAOutlineL1a"/>
        <w:numPr>
          <w:ilvl w:val="0"/>
          <w:numId w:val="196"/>
        </w:numPr>
        <w:ind w:left="1440" w:hanging="720"/>
      </w:pPr>
      <w:r w:rsidRPr="00C86664">
        <w:t xml:space="preserve">EXPERIENCE. The applicant </w:t>
      </w:r>
      <w:r w:rsidR="00AE4E8E" w:rsidRPr="00C86664">
        <w:t xml:space="preserve">for a </w:t>
      </w:r>
      <w:proofErr w:type="gramStart"/>
      <w:r w:rsidR="00AE4E8E" w:rsidRPr="00C86664">
        <w:t>PPL(</w:t>
      </w:r>
      <w:proofErr w:type="gramEnd"/>
      <w:r w:rsidR="00AE4E8E" w:rsidRPr="00C86664">
        <w:t xml:space="preserve">G) </w:t>
      </w:r>
      <w:r w:rsidRPr="00C86664">
        <w:t>shall have completed not less than 6 hours of flight time as a pilot of gliders</w:t>
      </w:r>
      <w:r w:rsidR="00AF1AF8" w:rsidRPr="00C86664">
        <w:t>,</w:t>
      </w:r>
      <w:r w:rsidRPr="00C86664">
        <w:t xml:space="preserve"> including 2 hours</w:t>
      </w:r>
      <w:r w:rsidR="00AF1AF8" w:rsidRPr="00C86664">
        <w:t xml:space="preserve"> of</w:t>
      </w:r>
      <w:r w:rsidRPr="00C86664">
        <w:t xml:space="preserve"> solo flight time during which not less than 20 launches and landings have been performed.</w:t>
      </w:r>
    </w:p>
    <w:p w14:paraId="457B90BE" w14:textId="2807B026" w:rsidR="00A311DB" w:rsidRPr="00C86664" w:rsidRDefault="00ED3978">
      <w:pPr>
        <w:pStyle w:val="FAAOutlineL1a"/>
      </w:pPr>
      <w:r w:rsidRPr="00C86664">
        <w:t>FLIGHT INSTRUCTION.</w:t>
      </w:r>
      <w:r w:rsidR="00190AA1" w:rsidRPr="00C86664">
        <w:t xml:space="preserve"> </w:t>
      </w:r>
      <w:r w:rsidR="00A311DB" w:rsidRPr="00C86664">
        <w:t xml:space="preserve">The applicant </w:t>
      </w:r>
      <w:r w:rsidR="006A3B2B" w:rsidRPr="00C86664">
        <w:t xml:space="preserve">for a PPL(G) </w:t>
      </w:r>
      <w:r w:rsidR="00A311DB" w:rsidRPr="00C86664">
        <w:t>shall have received dual instruction in gliders from an authorised instructor i</w:t>
      </w:r>
      <w:r w:rsidR="008448AB" w:rsidRPr="00C86664">
        <w:t>n at least the following areas:</w:t>
      </w:r>
    </w:p>
    <w:p w14:paraId="457B90BF" w14:textId="77777777" w:rsidR="00A311DB" w:rsidRPr="00C86664" w:rsidRDefault="00A311DB" w:rsidP="009E7840">
      <w:pPr>
        <w:pStyle w:val="FAAOutlineL21"/>
        <w:numPr>
          <w:ilvl w:val="0"/>
          <w:numId w:val="197"/>
        </w:numPr>
      </w:pPr>
      <w:r w:rsidRPr="00C86664">
        <w:t>Pre-flight operations, including glider assembly and inspection;</w:t>
      </w:r>
    </w:p>
    <w:p w14:paraId="457B90C0" w14:textId="77777777" w:rsidR="00A311DB" w:rsidRPr="00C86664" w:rsidRDefault="00A311DB" w:rsidP="009E7840">
      <w:pPr>
        <w:pStyle w:val="FAAOutlineL21"/>
        <w:numPr>
          <w:ilvl w:val="0"/>
          <w:numId w:val="197"/>
        </w:numPr>
      </w:pPr>
      <w:r w:rsidRPr="00C86664">
        <w:t>Techniques and procedures for the launching method used, including appropriate airspeed limitations, emergency procedures</w:t>
      </w:r>
      <w:r w:rsidR="008448AB" w:rsidRPr="00C86664">
        <w:t>,</w:t>
      </w:r>
      <w:r w:rsidRPr="00C86664">
        <w:t xml:space="preserve"> and signals used;</w:t>
      </w:r>
    </w:p>
    <w:p w14:paraId="457B90C1" w14:textId="6CD708CC" w:rsidR="00A311DB" w:rsidRPr="00C86664" w:rsidRDefault="00A311DB" w:rsidP="009E7840">
      <w:pPr>
        <w:pStyle w:val="FAAOutlineL21"/>
        <w:numPr>
          <w:ilvl w:val="0"/>
          <w:numId w:val="197"/>
        </w:numPr>
      </w:pPr>
      <w:r w:rsidRPr="00C86664">
        <w:t>Traffic pattern operations, collision avoidance precautions and procedures;</w:t>
      </w:r>
    </w:p>
    <w:p w14:paraId="457B90C2" w14:textId="77777777" w:rsidR="00A311DB" w:rsidRPr="00C86664" w:rsidRDefault="00A311DB" w:rsidP="009E7840">
      <w:pPr>
        <w:pStyle w:val="FAAOutlineL21"/>
        <w:numPr>
          <w:ilvl w:val="0"/>
          <w:numId w:val="197"/>
        </w:numPr>
      </w:pPr>
      <w:r w:rsidRPr="00C86664">
        <w:t>Control of the glider by external visual reference;</w:t>
      </w:r>
    </w:p>
    <w:p w14:paraId="457B90C3" w14:textId="77777777" w:rsidR="00A311DB" w:rsidRPr="00C86664" w:rsidRDefault="00A311DB" w:rsidP="009E7840">
      <w:pPr>
        <w:pStyle w:val="FAAOutlineL21"/>
        <w:numPr>
          <w:ilvl w:val="0"/>
          <w:numId w:val="197"/>
        </w:numPr>
      </w:pPr>
      <w:r w:rsidRPr="00C86664">
        <w:t>Flight throughout the flight envelope;</w:t>
      </w:r>
    </w:p>
    <w:p w14:paraId="457B90C4" w14:textId="1DEBF11B" w:rsidR="00A311DB" w:rsidRPr="00C86664" w:rsidRDefault="00A311DB" w:rsidP="009E7840">
      <w:pPr>
        <w:pStyle w:val="FAAOutlineL21"/>
        <w:numPr>
          <w:ilvl w:val="0"/>
          <w:numId w:val="197"/>
        </w:numPr>
      </w:pPr>
      <w:r w:rsidRPr="00C86664">
        <w:t>Recognition of and recovery from incipient and full stalls and spiral dives;</w:t>
      </w:r>
    </w:p>
    <w:p w14:paraId="457B90C5" w14:textId="7F8D6754" w:rsidR="00A311DB" w:rsidRPr="00C86664" w:rsidRDefault="00A311DB" w:rsidP="009E7840">
      <w:pPr>
        <w:pStyle w:val="FAAOutlineL21"/>
        <w:numPr>
          <w:ilvl w:val="0"/>
          <w:numId w:val="197"/>
        </w:numPr>
      </w:pPr>
      <w:r w:rsidRPr="00C86664">
        <w:t>Normal and crosswind launches, approaches</w:t>
      </w:r>
      <w:r w:rsidR="008448AB" w:rsidRPr="00C86664">
        <w:t>,</w:t>
      </w:r>
      <w:r w:rsidRPr="00C86664">
        <w:t xml:space="preserve"> and landings;</w:t>
      </w:r>
    </w:p>
    <w:p w14:paraId="457B90C6" w14:textId="77777777" w:rsidR="00A311DB" w:rsidRPr="00C86664" w:rsidRDefault="00A311DB" w:rsidP="009E7840">
      <w:pPr>
        <w:pStyle w:val="FAAOutlineL21"/>
        <w:numPr>
          <w:ilvl w:val="0"/>
          <w:numId w:val="197"/>
        </w:numPr>
      </w:pPr>
      <w:r w:rsidRPr="00C86664">
        <w:t>Cross-country flying using visual reference and dead reckoning; and</w:t>
      </w:r>
    </w:p>
    <w:p w14:paraId="457B90C7" w14:textId="77777777" w:rsidR="00A311DB" w:rsidRPr="00C86664" w:rsidRDefault="00A311DB" w:rsidP="009E7840">
      <w:pPr>
        <w:pStyle w:val="FAAOutlineL21"/>
        <w:numPr>
          <w:ilvl w:val="0"/>
          <w:numId w:val="197"/>
        </w:numPr>
      </w:pPr>
      <w:r w:rsidRPr="00C86664">
        <w:t>Emergency procedures.</w:t>
      </w:r>
    </w:p>
    <w:p w14:paraId="457B90C8" w14:textId="26A10525" w:rsidR="00A311DB" w:rsidRPr="00C86664" w:rsidRDefault="00FC3B3F">
      <w:pPr>
        <w:pStyle w:val="FAAOutlineL1a"/>
      </w:pPr>
      <w:r w:rsidRPr="00C86664">
        <w:t xml:space="preserve">CREDITING OF TIME IN OTHER AIRCRAFT CATEGORIES. </w:t>
      </w:r>
      <w:r w:rsidR="00A311DB" w:rsidRPr="00C86664">
        <w:t>The holder of a pilot licence in the aeroplane category may be credited with 3 hours towards the 6 hours of flight time required for the glider licence.</w:t>
      </w:r>
    </w:p>
    <w:p w14:paraId="457B90C9" w14:textId="2A53BA2C" w:rsidR="00A311DB" w:rsidRPr="00C86664" w:rsidRDefault="00A311DB">
      <w:pPr>
        <w:pStyle w:val="FAAOutlineL1a"/>
      </w:pPr>
      <w:r w:rsidRPr="00C86664">
        <w:t xml:space="preserve">The requirements for the skill test for the </w:t>
      </w:r>
      <w:proofErr w:type="gramStart"/>
      <w:r w:rsidRPr="00C86664">
        <w:t>PPL</w:t>
      </w:r>
      <w:r w:rsidR="00FC3B3F" w:rsidRPr="00C86664">
        <w:t>(</w:t>
      </w:r>
      <w:proofErr w:type="gramEnd"/>
      <w:r w:rsidR="00FC3B3F" w:rsidRPr="00C86664">
        <w:t xml:space="preserve">G) </w:t>
      </w:r>
      <w:r w:rsidRPr="00C86664">
        <w:t xml:space="preserve">category are included in </w:t>
      </w:r>
      <w:r w:rsidR="00E52F99" w:rsidRPr="00C86664">
        <w:t xml:space="preserve">the CAA </w:t>
      </w:r>
      <w:r w:rsidR="00077DE2" w:rsidRPr="00C86664">
        <w:t>STS</w:t>
      </w:r>
      <w:r w:rsidR="0020231E" w:rsidRPr="00C86664">
        <w:t>s</w:t>
      </w:r>
      <w:r w:rsidR="00E52F99" w:rsidRPr="00C86664">
        <w:t xml:space="preserve"> for PPL(G)</w:t>
      </w:r>
      <w:r w:rsidRPr="00C86664">
        <w:t>.</w:t>
      </w:r>
    </w:p>
    <w:p w14:paraId="457B90CA" w14:textId="68B3E9E8" w:rsidR="00A311DB" w:rsidRPr="00C86664" w:rsidRDefault="00DD3BB0" w:rsidP="00BB13B5">
      <w:pPr>
        <w:pStyle w:val="FFATextFlushRight"/>
        <w:keepLines w:val="0"/>
        <w:widowControl w:val="0"/>
        <w:spacing w:line="233" w:lineRule="auto"/>
      </w:pPr>
      <w:r w:rsidRPr="00C86664">
        <w:tab/>
      </w:r>
      <w:r w:rsidR="00A311DB" w:rsidRPr="00C86664">
        <w:t>ICAO Annex 1: 2.9.1.3</w:t>
      </w:r>
    </w:p>
    <w:p w14:paraId="457B90CB"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61.107(b</w:t>
      </w:r>
      <w:proofErr w:type="gramStart"/>
      <w:r w:rsidRPr="00C86664">
        <w:t>)(</w:t>
      </w:r>
      <w:proofErr w:type="gramEnd"/>
      <w:r w:rsidRPr="00C86664">
        <w:t>6); 61.109(f)</w:t>
      </w:r>
    </w:p>
    <w:p w14:paraId="457B90CC" w14:textId="77777777" w:rsidR="00A311DB" w:rsidRPr="00C86664" w:rsidRDefault="00A311DB" w:rsidP="003D7FE9">
      <w:pPr>
        <w:pStyle w:val="Heading3"/>
        <w:keepNext w:val="0"/>
        <w:keepLines w:val="0"/>
        <w:widowControl w:val="0"/>
        <w:spacing w:line="233" w:lineRule="auto"/>
      </w:pPr>
      <w:bookmarkStart w:id="420" w:name="_Toc54934037"/>
      <w:r w:rsidRPr="00C86664">
        <w:t>Commercial Pilot Licence</w:t>
      </w:r>
      <w:bookmarkEnd w:id="420"/>
    </w:p>
    <w:p w14:paraId="457B90CD" w14:textId="6D6AA688" w:rsidR="00A311DB" w:rsidRPr="00C86664" w:rsidRDefault="00A311DB" w:rsidP="00BB13B5">
      <w:pPr>
        <w:pStyle w:val="Heading4"/>
        <w:keepNext w:val="0"/>
        <w:keepLines w:val="0"/>
        <w:widowControl w:val="0"/>
        <w:spacing w:line="233" w:lineRule="auto"/>
      </w:pPr>
      <w:bookmarkStart w:id="421" w:name="_Toc54934038"/>
      <w:r w:rsidRPr="00C86664">
        <w:t>General Requirements</w:t>
      </w:r>
      <w:bookmarkEnd w:id="421"/>
    </w:p>
    <w:p w14:paraId="7AEC9E8A" w14:textId="00ABD583" w:rsidR="002A4D1E" w:rsidRPr="00C86664" w:rsidRDefault="002A4D1E" w:rsidP="003D7FE9">
      <w:pPr>
        <w:pStyle w:val="FAAOutlineL1a"/>
        <w:numPr>
          <w:ilvl w:val="0"/>
          <w:numId w:val="198"/>
        </w:numPr>
        <w:ind w:left="1440" w:hanging="720"/>
      </w:pPr>
      <w:r w:rsidRPr="00C86664">
        <w:t xml:space="preserve">AGE. The applicant for a CPL shall be </w:t>
      </w:r>
      <w:r w:rsidR="0098595A" w:rsidRPr="00C86664">
        <w:t>at least</w:t>
      </w:r>
      <w:r w:rsidRPr="00C86664">
        <w:t xml:space="preserve"> 18 years of age.</w:t>
      </w:r>
    </w:p>
    <w:p w14:paraId="457B90D0" w14:textId="77777777" w:rsidR="00A311DB" w:rsidRPr="00C86664" w:rsidRDefault="00ED3978">
      <w:pPr>
        <w:pStyle w:val="FAAOutlineL1a"/>
      </w:pPr>
      <w:r w:rsidRPr="00C86664">
        <w:t>MEDICAL FITNESS.</w:t>
      </w:r>
      <w:r w:rsidR="00A311DB" w:rsidRPr="00C86664">
        <w:t xml:space="preserve"> The applicant for a CPL shall hold a current Class 1 </w:t>
      </w:r>
      <w:r w:rsidR="004C43E5" w:rsidRPr="00C86664">
        <w:t>m</w:t>
      </w:r>
      <w:r w:rsidR="00A311DB" w:rsidRPr="00C86664">
        <w:t xml:space="preserve">edical </w:t>
      </w:r>
      <w:r w:rsidR="004C43E5" w:rsidRPr="00C86664">
        <w:t>c</w:t>
      </w:r>
      <w:r w:rsidR="00A311DB" w:rsidRPr="00C86664">
        <w:t xml:space="preserve">ertificate issued under this </w:t>
      </w:r>
      <w:r w:rsidR="00231E99" w:rsidRPr="00C86664">
        <w:t>p</w:t>
      </w:r>
      <w:r w:rsidR="00A311DB" w:rsidRPr="00C86664">
        <w:t>art.</w:t>
      </w:r>
    </w:p>
    <w:p w14:paraId="457B90D1" w14:textId="5B2AB8E9" w:rsidR="00A311DB" w:rsidRPr="00C86664" w:rsidRDefault="00ED3978">
      <w:pPr>
        <w:pStyle w:val="FAAOutlineL1a"/>
      </w:pPr>
      <w:r w:rsidRPr="00C86664">
        <w:t>KNOWLEDGE AREAS.</w:t>
      </w:r>
      <w:r w:rsidR="00190AA1" w:rsidRPr="00C86664">
        <w:t xml:space="preserve"> </w:t>
      </w:r>
      <w:r w:rsidR="00A311DB" w:rsidRPr="00C86664">
        <w:t xml:space="preserve">The applicant for a CPL shall receive and log ground training from an authorised instructor on the following subjects appropriate to the privileges granted to the holder of a </w:t>
      </w:r>
      <w:r w:rsidR="00C5773C" w:rsidRPr="00C86664">
        <w:t>CPL</w:t>
      </w:r>
      <w:r w:rsidR="00A311DB" w:rsidRPr="00C86664">
        <w:t xml:space="preserve"> and appropriate to the category of aircraft to be included on the licence:</w:t>
      </w:r>
    </w:p>
    <w:p w14:paraId="457B90D2" w14:textId="77777777" w:rsidR="00A311DB" w:rsidRPr="00C86664" w:rsidRDefault="00ED3978" w:rsidP="009E7840">
      <w:pPr>
        <w:pStyle w:val="FAAOutlineL21"/>
        <w:numPr>
          <w:ilvl w:val="0"/>
          <w:numId w:val="199"/>
        </w:numPr>
      </w:pPr>
      <w:r w:rsidRPr="00C86664">
        <w:t>AIR LAW.</w:t>
      </w:r>
    </w:p>
    <w:p w14:paraId="457B90D4" w14:textId="04090AF3" w:rsidR="00A311DB" w:rsidRPr="00C86664" w:rsidRDefault="00A311DB" w:rsidP="009E7840">
      <w:pPr>
        <w:pStyle w:val="FAAOutlineL3i"/>
        <w:numPr>
          <w:ilvl w:val="3"/>
          <w:numId w:val="845"/>
        </w:numPr>
      </w:pPr>
      <w:r w:rsidRPr="00C86664">
        <w:t xml:space="preserve">Rules and regulations relevant to the holder of a CPL; </w:t>
      </w:r>
      <w:r w:rsidR="008E243C" w:rsidRPr="00C86664">
        <w:t>r</w:t>
      </w:r>
      <w:r w:rsidRPr="00C86664">
        <w:t xml:space="preserve">ules of the air; appropriate </w:t>
      </w:r>
      <w:r w:rsidR="00450E53" w:rsidRPr="00C86664">
        <w:t>ATS</w:t>
      </w:r>
      <w:r w:rsidRPr="00C86664">
        <w:t xml:space="preserve"> practices and procedures.</w:t>
      </w:r>
    </w:p>
    <w:p w14:paraId="457B90D5" w14:textId="4679D843" w:rsidR="00A311DB" w:rsidRPr="00C86664" w:rsidRDefault="008E243C" w:rsidP="003E5182">
      <w:pPr>
        <w:pStyle w:val="FAAOutlineL21"/>
      </w:pPr>
      <w:r w:rsidRPr="00C86664">
        <w:lastRenderedPageBreak/>
        <w:t>AIRCRAFT GENERAL KNOWLEDGE:</w:t>
      </w:r>
    </w:p>
    <w:p w14:paraId="457B90D6" w14:textId="1272E788" w:rsidR="00A311DB" w:rsidRPr="00C86664" w:rsidRDefault="00A311DB" w:rsidP="009E7840">
      <w:pPr>
        <w:pStyle w:val="FAAOutlineL3i"/>
        <w:numPr>
          <w:ilvl w:val="3"/>
          <w:numId w:val="846"/>
        </w:numPr>
      </w:pPr>
      <w:r w:rsidRPr="00C86664">
        <w:t>Principles of operation and functioning of powerplants, systems</w:t>
      </w:r>
      <w:r w:rsidR="006E5FA9" w:rsidRPr="00C86664">
        <w:t>,</w:t>
      </w:r>
      <w:r w:rsidRPr="00C86664">
        <w:t xml:space="preserve"> and instruments;</w:t>
      </w:r>
    </w:p>
    <w:p w14:paraId="457B90D7" w14:textId="77777777" w:rsidR="00A311DB" w:rsidRPr="00C86664" w:rsidRDefault="00A311DB" w:rsidP="003E5182">
      <w:pPr>
        <w:pStyle w:val="FAAOutlineL3i"/>
      </w:pPr>
      <w:r w:rsidRPr="00C86664">
        <w:t>Operating limitations of the appropriate category of aircraft and powerplants; relevant operational information from the flight manual or other appropriate document;</w:t>
      </w:r>
    </w:p>
    <w:p w14:paraId="457B90D8" w14:textId="77777777" w:rsidR="00A311DB" w:rsidRPr="00C86664" w:rsidRDefault="00A311DB" w:rsidP="003E5182">
      <w:pPr>
        <w:pStyle w:val="FAAOutlineL3i"/>
      </w:pPr>
      <w:r w:rsidRPr="00C86664">
        <w:t>Use and serviceability checks of equipment and systems of appropriate aircraft;</w:t>
      </w:r>
    </w:p>
    <w:p w14:paraId="457B90D9" w14:textId="5D28F7F0" w:rsidR="00A311DB" w:rsidRPr="00C86664" w:rsidRDefault="00A311DB" w:rsidP="003E5182">
      <w:pPr>
        <w:pStyle w:val="FAAOutlineL3i"/>
      </w:pPr>
      <w:r w:rsidRPr="00C86664">
        <w:t>Maintenance procedures for airframes, systems</w:t>
      </w:r>
      <w:r w:rsidR="006E5FA9" w:rsidRPr="00C86664">
        <w:t>,</w:t>
      </w:r>
      <w:r w:rsidRPr="00C86664">
        <w:t xml:space="preserve"> and powerplants of appropriate aircraft;</w:t>
      </w:r>
    </w:p>
    <w:p w14:paraId="457B90DA" w14:textId="69F5BC14" w:rsidR="00A311DB" w:rsidRPr="00C86664" w:rsidRDefault="00A311DB" w:rsidP="003E5182">
      <w:pPr>
        <w:pStyle w:val="FAAOutlineL3i"/>
      </w:pPr>
      <w:r w:rsidRPr="00C86664">
        <w:t>For helicopters and powered-lift</w:t>
      </w:r>
      <w:r w:rsidR="006E5FA9" w:rsidRPr="00C86664">
        <w:t>s</w:t>
      </w:r>
      <w:r w:rsidRPr="00C86664">
        <w:t>, transmission (power-trains) where applicable;</w:t>
      </w:r>
    </w:p>
    <w:p w14:paraId="457B90DB" w14:textId="133D4720" w:rsidR="00A311DB" w:rsidRPr="00C86664" w:rsidRDefault="00A311DB" w:rsidP="003E5182">
      <w:pPr>
        <w:pStyle w:val="FAAOutlineL3i"/>
      </w:pPr>
      <w:r w:rsidRPr="00C86664">
        <w:t>For airships and balloons, physical properties and practical application of gases</w:t>
      </w:r>
      <w:r w:rsidR="000569C7" w:rsidRPr="00C86664">
        <w:t>;</w:t>
      </w:r>
    </w:p>
    <w:p w14:paraId="457B90DC" w14:textId="77777777" w:rsidR="00A311DB" w:rsidRPr="00C86664" w:rsidRDefault="00ED3978" w:rsidP="003E5182">
      <w:pPr>
        <w:pStyle w:val="FAAOutlineL21"/>
      </w:pPr>
      <w:r w:rsidRPr="00C86664">
        <w:t>FLIGHT PERFORMANCE, PLANNING</w:t>
      </w:r>
      <w:r w:rsidR="00851A19" w:rsidRPr="00C86664">
        <w:t>,</w:t>
      </w:r>
      <w:r w:rsidRPr="00C86664">
        <w:t xml:space="preserve"> AND LOADING.</w:t>
      </w:r>
    </w:p>
    <w:p w14:paraId="457B90DD" w14:textId="487C698B" w:rsidR="00A311DB" w:rsidRPr="00C86664" w:rsidRDefault="00A311DB" w:rsidP="009E7840">
      <w:pPr>
        <w:pStyle w:val="FAAOutlineL3i"/>
        <w:numPr>
          <w:ilvl w:val="3"/>
          <w:numId w:val="200"/>
        </w:numPr>
      </w:pPr>
      <w:r w:rsidRPr="00C86664">
        <w:t>Effects of loading and mass distribution on aircraft handling, flight characteristics</w:t>
      </w:r>
      <w:r w:rsidR="0068031E" w:rsidRPr="00C86664">
        <w:t>,</w:t>
      </w:r>
      <w:r w:rsidRPr="00C86664">
        <w:t xml:space="preserve"> and performance; mass and balance calculations;</w:t>
      </w:r>
    </w:p>
    <w:p w14:paraId="457B90DE" w14:textId="77777777" w:rsidR="00A311DB" w:rsidRPr="00C86664" w:rsidRDefault="00A311DB" w:rsidP="009E7840">
      <w:pPr>
        <w:pStyle w:val="FAAOutlineL3i"/>
        <w:numPr>
          <w:ilvl w:val="3"/>
          <w:numId w:val="200"/>
        </w:numPr>
      </w:pPr>
      <w:r w:rsidRPr="00C86664">
        <w:t>Use and practical application of take-off or launching, landing</w:t>
      </w:r>
      <w:r w:rsidR="008448AB" w:rsidRPr="00C86664">
        <w:t>,</w:t>
      </w:r>
      <w:r w:rsidRPr="00C86664">
        <w:t xml:space="preserve"> and other performance data;</w:t>
      </w:r>
    </w:p>
    <w:p w14:paraId="457B90DF" w14:textId="694B6843" w:rsidR="00A311DB" w:rsidRPr="00C86664" w:rsidRDefault="00A311DB" w:rsidP="009E7840">
      <w:pPr>
        <w:pStyle w:val="FAAOutlineL3i"/>
        <w:numPr>
          <w:ilvl w:val="3"/>
          <w:numId w:val="200"/>
        </w:numPr>
      </w:pPr>
      <w:r w:rsidRPr="00C86664">
        <w:t xml:space="preserve">Pre-flight and </w:t>
      </w:r>
      <w:r w:rsidR="00FF1A7F" w:rsidRPr="00C86664">
        <w:t>en route</w:t>
      </w:r>
      <w:r w:rsidRPr="00C86664">
        <w:t xml:space="preserve"> flight planning appropriate to commercial operations under VFR; preparation and filing of </w:t>
      </w:r>
      <w:r w:rsidR="00450E53" w:rsidRPr="00C86664">
        <w:t>ATS</w:t>
      </w:r>
      <w:r w:rsidRPr="00C86664">
        <w:t xml:space="preserve"> flight plans; appropriate </w:t>
      </w:r>
      <w:r w:rsidR="00450E53" w:rsidRPr="00C86664">
        <w:t>ATS</w:t>
      </w:r>
      <w:r w:rsidRPr="00C86664">
        <w:t xml:space="preserve"> procedures;</w:t>
      </w:r>
    </w:p>
    <w:p w14:paraId="457B90E0" w14:textId="4AB438B6" w:rsidR="00A311DB" w:rsidRPr="00C86664" w:rsidRDefault="00A311DB" w:rsidP="009E7840">
      <w:pPr>
        <w:pStyle w:val="FAAOutlineL3i"/>
        <w:numPr>
          <w:ilvl w:val="3"/>
          <w:numId w:val="200"/>
        </w:numPr>
      </w:pPr>
      <w:r w:rsidRPr="00C86664">
        <w:t xml:space="preserve">In the case of </w:t>
      </w:r>
      <w:r w:rsidR="00663414" w:rsidRPr="00C86664">
        <w:t xml:space="preserve">airships, </w:t>
      </w:r>
      <w:r w:rsidRPr="00C86664">
        <w:t>helicopter</w:t>
      </w:r>
      <w:r w:rsidR="00663414" w:rsidRPr="00C86664">
        <w:t>,</w:t>
      </w:r>
      <w:r w:rsidRPr="00C86664">
        <w:t xml:space="preserve"> and powered-lift, effects of external</w:t>
      </w:r>
      <w:r w:rsidR="007F0462" w:rsidRPr="00C86664">
        <w:t xml:space="preserve"> l</w:t>
      </w:r>
      <w:r w:rsidRPr="00C86664">
        <w:t>oading</w:t>
      </w:r>
      <w:r w:rsidR="007F0462" w:rsidRPr="00C86664">
        <w:t xml:space="preserve"> on handling</w:t>
      </w:r>
      <w:r w:rsidR="000569C7" w:rsidRPr="00C86664">
        <w:t>;</w:t>
      </w:r>
    </w:p>
    <w:p w14:paraId="457B90E1" w14:textId="77777777" w:rsidR="00A311DB" w:rsidRPr="00C86664" w:rsidRDefault="00ED3978" w:rsidP="003E5182">
      <w:pPr>
        <w:pStyle w:val="FAAOutlineL21"/>
      </w:pPr>
      <w:r w:rsidRPr="00C86664">
        <w:t>HUMAN PERFORMANCE.</w:t>
      </w:r>
      <w:r w:rsidR="00A311DB" w:rsidRPr="00C86664">
        <w:t xml:space="preserve"> </w:t>
      </w:r>
    </w:p>
    <w:p w14:paraId="457B90E2" w14:textId="7EF06A9E" w:rsidR="00A311DB" w:rsidRPr="00C86664" w:rsidRDefault="00A311DB" w:rsidP="009E7840">
      <w:pPr>
        <w:pStyle w:val="FAAOutlineL3i"/>
        <w:numPr>
          <w:ilvl w:val="3"/>
          <w:numId w:val="201"/>
        </w:numPr>
      </w:pPr>
      <w:r w:rsidRPr="00C86664">
        <w:t>Human performance relevant to the appropriate aircraft type;</w:t>
      </w:r>
    </w:p>
    <w:p w14:paraId="457B90E3" w14:textId="68371AB2" w:rsidR="00A311DB" w:rsidRPr="00C86664" w:rsidRDefault="00A311DB" w:rsidP="009E7840">
      <w:pPr>
        <w:pStyle w:val="FAAOutlineL3i"/>
        <w:numPr>
          <w:ilvl w:val="3"/>
          <w:numId w:val="201"/>
        </w:numPr>
      </w:pPr>
      <w:r w:rsidRPr="00C86664">
        <w:t>Principles of threat and error management</w:t>
      </w:r>
      <w:r w:rsidR="000569C7" w:rsidRPr="00C86664">
        <w:t>;</w:t>
      </w:r>
    </w:p>
    <w:p w14:paraId="457B90E4" w14:textId="77777777" w:rsidR="00A311DB" w:rsidRPr="00C86664" w:rsidRDefault="00ED3978" w:rsidP="003E5182">
      <w:pPr>
        <w:pStyle w:val="FAAOutlineL21"/>
      </w:pPr>
      <w:r w:rsidRPr="00C86664">
        <w:t>METEOROLOGY.</w:t>
      </w:r>
      <w:r w:rsidR="00A311DB" w:rsidRPr="00C86664">
        <w:t xml:space="preserve"> </w:t>
      </w:r>
    </w:p>
    <w:p w14:paraId="457B90E5" w14:textId="77777777" w:rsidR="00A311DB" w:rsidRPr="00C86664" w:rsidRDefault="00A311DB" w:rsidP="009E7840">
      <w:pPr>
        <w:pStyle w:val="FAAOutlineL3i"/>
        <w:numPr>
          <w:ilvl w:val="3"/>
          <w:numId w:val="202"/>
        </w:numPr>
      </w:pPr>
      <w:r w:rsidRPr="00C86664">
        <w:t>Interpretation and application of aeronautical meteorological reports, charts and forecasts; use of, and procedures for obtaining, meteorological information, pre-flight and in</w:t>
      </w:r>
      <w:r w:rsidR="00C53035" w:rsidRPr="00C86664">
        <w:t>-</w:t>
      </w:r>
      <w:r w:rsidRPr="00C86664">
        <w:t>flight; altimetry;</w:t>
      </w:r>
    </w:p>
    <w:p w14:paraId="457B90E6" w14:textId="2507FCB3" w:rsidR="00A311DB" w:rsidRPr="00C86664" w:rsidRDefault="00A311DB" w:rsidP="009E7840">
      <w:pPr>
        <w:pStyle w:val="FAAOutlineL3i"/>
        <w:numPr>
          <w:ilvl w:val="3"/>
          <w:numId w:val="202"/>
        </w:numPr>
      </w:pPr>
      <w:r w:rsidRPr="00C86664">
        <w:t xml:space="preserve">Aeronautical meteorology; climatology of relevant areas </w:t>
      </w:r>
      <w:r w:rsidR="00AF26B6" w:rsidRPr="00C86664">
        <w:t xml:space="preserve">with respect to </w:t>
      </w:r>
      <w:r w:rsidRPr="00C86664">
        <w:t>the elements having an effect upon aviation; the mo</w:t>
      </w:r>
      <w:r w:rsidR="00994535" w:rsidRPr="00C86664">
        <w:t>ve</w:t>
      </w:r>
      <w:r w:rsidRPr="00C86664">
        <w:t xml:space="preserve">ment of pressure systems, the structure of fronts, and the origin and characteristics of significant weather phenomena which affect take-off, </w:t>
      </w:r>
      <w:r w:rsidR="00FF1A7F" w:rsidRPr="00C86664">
        <w:t>en route</w:t>
      </w:r>
      <w:r w:rsidR="000569C7" w:rsidRPr="00C86664">
        <w:t>,</w:t>
      </w:r>
      <w:r w:rsidRPr="00C86664">
        <w:t xml:space="preserve"> and landing conditions;</w:t>
      </w:r>
    </w:p>
    <w:p w14:paraId="457B90E7" w14:textId="3E76374B" w:rsidR="003C3636" w:rsidRPr="00C86664" w:rsidRDefault="00A311DB" w:rsidP="009E7840">
      <w:pPr>
        <w:pStyle w:val="FAAOutlineL3i"/>
        <w:numPr>
          <w:ilvl w:val="3"/>
          <w:numId w:val="202"/>
        </w:numPr>
      </w:pPr>
      <w:r w:rsidRPr="00C86664">
        <w:t>Causes, recognition</w:t>
      </w:r>
      <w:r w:rsidR="000569C7" w:rsidRPr="00C86664">
        <w:t>,</w:t>
      </w:r>
      <w:r w:rsidRPr="00C86664">
        <w:t xml:space="preserve"> and effects of icing; frontal zone penetration procedures; hazardous weather avoidance</w:t>
      </w:r>
      <w:r w:rsidR="000569C7" w:rsidRPr="00C86664">
        <w:t>;</w:t>
      </w:r>
    </w:p>
    <w:p w14:paraId="457B90E8" w14:textId="77777777" w:rsidR="00A311DB" w:rsidRPr="00C86664" w:rsidRDefault="00ED3978" w:rsidP="003E5182">
      <w:pPr>
        <w:pStyle w:val="FAAOutlineL21"/>
      </w:pPr>
      <w:r w:rsidRPr="00C86664">
        <w:t>NAVIGATION.</w:t>
      </w:r>
    </w:p>
    <w:p w14:paraId="457B90E9" w14:textId="77777777" w:rsidR="00A311DB" w:rsidRPr="00C86664" w:rsidRDefault="00A311DB" w:rsidP="009E7840">
      <w:pPr>
        <w:pStyle w:val="FAAOutlineL3i"/>
        <w:numPr>
          <w:ilvl w:val="3"/>
          <w:numId w:val="203"/>
        </w:numPr>
      </w:pPr>
      <w:r w:rsidRPr="00C86664">
        <w:t>Air navigation, including the use of a</w:t>
      </w:r>
      <w:r w:rsidR="008448AB" w:rsidRPr="00C86664">
        <w:t xml:space="preserve">eronautical charts, instruments, </w:t>
      </w:r>
      <w:r w:rsidRPr="00C86664">
        <w:t>and navigation aids;</w:t>
      </w:r>
      <w:r w:rsidR="00190AA1" w:rsidRPr="00C86664">
        <w:t xml:space="preserve"> </w:t>
      </w:r>
    </w:p>
    <w:p w14:paraId="457B90EA" w14:textId="607E6979" w:rsidR="00A311DB" w:rsidRPr="00C86664" w:rsidRDefault="00753F3C" w:rsidP="009E7840">
      <w:pPr>
        <w:pStyle w:val="FAAOutlineL3i"/>
        <w:numPr>
          <w:ilvl w:val="3"/>
          <w:numId w:val="203"/>
        </w:numPr>
      </w:pPr>
      <w:r w:rsidRPr="00C86664">
        <w:t>An u</w:t>
      </w:r>
      <w:r w:rsidR="00A311DB" w:rsidRPr="00C86664">
        <w:t>nderstanding of the principles and characteristics of appropriate navigation systems;</w:t>
      </w:r>
    </w:p>
    <w:p w14:paraId="457B90EB" w14:textId="7F486330" w:rsidR="00A311DB" w:rsidRPr="00C86664" w:rsidRDefault="008448AB" w:rsidP="009E7840">
      <w:pPr>
        <w:pStyle w:val="FAAOutlineL3i"/>
        <w:numPr>
          <w:ilvl w:val="3"/>
          <w:numId w:val="203"/>
        </w:numPr>
      </w:pPr>
      <w:r w:rsidRPr="00C86664">
        <w:t>Operation of air</w:t>
      </w:r>
      <w:r w:rsidR="00A311DB" w:rsidRPr="00C86664">
        <w:t>borne equipment</w:t>
      </w:r>
      <w:r w:rsidR="000569C7" w:rsidRPr="00C86664">
        <w:t>;</w:t>
      </w:r>
    </w:p>
    <w:p w14:paraId="457B90EC" w14:textId="77777777" w:rsidR="00A311DB" w:rsidRPr="00C86664" w:rsidRDefault="00A311DB" w:rsidP="009E7840">
      <w:pPr>
        <w:pStyle w:val="FAAOutlineL3i"/>
        <w:numPr>
          <w:ilvl w:val="3"/>
          <w:numId w:val="203"/>
        </w:numPr>
      </w:pPr>
      <w:r w:rsidRPr="00C86664">
        <w:t>In the case of airships:</w:t>
      </w:r>
    </w:p>
    <w:p w14:paraId="457B90ED" w14:textId="171225A5" w:rsidR="00A311DB" w:rsidRPr="00C86664" w:rsidRDefault="00A311DB" w:rsidP="009E7840">
      <w:pPr>
        <w:pStyle w:val="FAAOutlineL4A"/>
        <w:numPr>
          <w:ilvl w:val="4"/>
          <w:numId w:val="204"/>
        </w:numPr>
      </w:pPr>
      <w:r w:rsidRPr="00C86664">
        <w:t>Use, limitation</w:t>
      </w:r>
      <w:r w:rsidR="008448AB" w:rsidRPr="00C86664">
        <w:t>,</w:t>
      </w:r>
      <w:r w:rsidRPr="00C86664">
        <w:t xml:space="preserve"> and serviceability of avionics and instruments necessary for control and navigation;</w:t>
      </w:r>
    </w:p>
    <w:p w14:paraId="457B90EE" w14:textId="2675DDE3" w:rsidR="00A311DB" w:rsidRPr="00C86664" w:rsidRDefault="00A311DB" w:rsidP="009E7840">
      <w:pPr>
        <w:pStyle w:val="FAAOutlineL4A"/>
        <w:numPr>
          <w:ilvl w:val="4"/>
          <w:numId w:val="204"/>
        </w:numPr>
      </w:pPr>
      <w:r w:rsidRPr="00C86664">
        <w:lastRenderedPageBreak/>
        <w:t>Use, accuracy</w:t>
      </w:r>
      <w:r w:rsidR="008448AB" w:rsidRPr="00C86664">
        <w:t>,</w:t>
      </w:r>
      <w:r w:rsidRPr="00C86664">
        <w:t xml:space="preserve"> and reliability of navigation systems used in departure, </w:t>
      </w:r>
      <w:r w:rsidR="00FF1A7F" w:rsidRPr="00C86664">
        <w:t>en route</w:t>
      </w:r>
      <w:r w:rsidRPr="00C86664">
        <w:t>, approach</w:t>
      </w:r>
      <w:r w:rsidR="003E234C" w:rsidRPr="00C86664">
        <w:t>,</w:t>
      </w:r>
      <w:r w:rsidRPr="00C86664">
        <w:t xml:space="preserve"> and landing phases of flight</w:t>
      </w:r>
      <w:r w:rsidR="003E234C" w:rsidRPr="00C86664">
        <w:t>,</w:t>
      </w:r>
      <w:r w:rsidRPr="00C86664">
        <w:t xml:space="preserve"> identification of radio navigation aids;</w:t>
      </w:r>
    </w:p>
    <w:p w14:paraId="457B90EF" w14:textId="092267F3" w:rsidR="00A311DB" w:rsidRPr="00C86664" w:rsidRDefault="00A311DB" w:rsidP="009E7840">
      <w:pPr>
        <w:pStyle w:val="FAAOutlineL4A"/>
        <w:numPr>
          <w:ilvl w:val="4"/>
          <w:numId w:val="204"/>
        </w:numPr>
      </w:pPr>
      <w:r w:rsidRPr="00C86664">
        <w:t>Principles and characteristics of self-contained and external referenced navigation systems</w:t>
      </w:r>
      <w:r w:rsidR="003E234C" w:rsidRPr="00C86664">
        <w:t>;</w:t>
      </w:r>
      <w:r w:rsidRPr="00C86664">
        <w:t xml:space="preserve"> operation of airborne equipment</w:t>
      </w:r>
      <w:r w:rsidR="000569C7" w:rsidRPr="00C86664">
        <w:t>;</w:t>
      </w:r>
    </w:p>
    <w:p w14:paraId="457B90F0" w14:textId="77777777" w:rsidR="00A311DB" w:rsidRPr="00C86664" w:rsidRDefault="00ED3978" w:rsidP="003E5182">
      <w:pPr>
        <w:pStyle w:val="FAAOutlineL21"/>
      </w:pPr>
      <w:r w:rsidRPr="00C86664">
        <w:t>OPERATIONAL PROCEDURES.</w:t>
      </w:r>
    </w:p>
    <w:p w14:paraId="457B90F1" w14:textId="77777777" w:rsidR="00A311DB" w:rsidRPr="00C86664" w:rsidRDefault="00A311DB" w:rsidP="009E7840">
      <w:pPr>
        <w:pStyle w:val="FAAOutlineL3i"/>
        <w:numPr>
          <w:ilvl w:val="3"/>
          <w:numId w:val="205"/>
        </w:numPr>
      </w:pPr>
      <w:r w:rsidRPr="00C86664">
        <w:t>Application of threat and error management to operational performance;</w:t>
      </w:r>
    </w:p>
    <w:p w14:paraId="457B90F2" w14:textId="77777777" w:rsidR="00A311DB" w:rsidRPr="00C86664" w:rsidRDefault="00A311DB" w:rsidP="009E7840">
      <w:pPr>
        <w:pStyle w:val="FAAOutlineL3i"/>
        <w:numPr>
          <w:ilvl w:val="3"/>
          <w:numId w:val="205"/>
        </w:numPr>
      </w:pPr>
      <w:r w:rsidRPr="00C86664">
        <w:t>Use of aeronautical documentation such as AIP, NOTAM, aeronautical codes and abbreviations;</w:t>
      </w:r>
    </w:p>
    <w:p w14:paraId="457B90F3" w14:textId="77777777" w:rsidR="00A311DB" w:rsidRPr="00C86664" w:rsidRDefault="00A311DB" w:rsidP="009E7840">
      <w:pPr>
        <w:pStyle w:val="FAAOutlineL3i"/>
        <w:numPr>
          <w:ilvl w:val="3"/>
          <w:numId w:val="205"/>
        </w:numPr>
      </w:pPr>
      <w:r w:rsidRPr="00C86664">
        <w:t>Altimeter setting procedures;</w:t>
      </w:r>
    </w:p>
    <w:p w14:paraId="457B90F4" w14:textId="77777777" w:rsidR="00A311DB" w:rsidRPr="00C86664" w:rsidRDefault="00A311DB" w:rsidP="009E7840">
      <w:pPr>
        <w:pStyle w:val="FAAOutlineL3i"/>
        <w:numPr>
          <w:ilvl w:val="3"/>
          <w:numId w:val="205"/>
        </w:numPr>
      </w:pPr>
      <w:r w:rsidRPr="00C86664">
        <w:t>Appropriate precautionary and emergency procedures;</w:t>
      </w:r>
    </w:p>
    <w:p w14:paraId="457B90F5" w14:textId="77777777" w:rsidR="00A311DB" w:rsidRPr="00C86664" w:rsidRDefault="00A311DB" w:rsidP="009E7840">
      <w:pPr>
        <w:pStyle w:val="FAAOutlineL3i"/>
        <w:numPr>
          <w:ilvl w:val="3"/>
          <w:numId w:val="205"/>
        </w:numPr>
      </w:pPr>
      <w:r w:rsidRPr="00C86664">
        <w:t>Operational procedures for carriage of freight; potential hazards associated with dangerous goods;</w:t>
      </w:r>
    </w:p>
    <w:p w14:paraId="457B90F6" w14:textId="2F99DA17" w:rsidR="00A311DB" w:rsidRPr="00C86664" w:rsidRDefault="00A311DB" w:rsidP="009E7840">
      <w:pPr>
        <w:pStyle w:val="FAAOutlineL3i"/>
        <w:numPr>
          <w:ilvl w:val="3"/>
          <w:numId w:val="205"/>
        </w:numPr>
      </w:pPr>
      <w:r w:rsidRPr="00C86664">
        <w:t>Requirements and practices for safety briefing to passengers, including precautions to be observed when embarking and disembarking from aircraft;</w:t>
      </w:r>
    </w:p>
    <w:p w14:paraId="457B90F7" w14:textId="6F239AF6" w:rsidR="00A311DB" w:rsidRPr="00C86664" w:rsidRDefault="00A311DB" w:rsidP="009E7840">
      <w:pPr>
        <w:pStyle w:val="FAAOutlineL3i"/>
        <w:numPr>
          <w:ilvl w:val="3"/>
          <w:numId w:val="205"/>
        </w:numPr>
      </w:pPr>
      <w:r w:rsidRPr="00C86664">
        <w:t>In the case of helicopter</w:t>
      </w:r>
      <w:r w:rsidR="00972A9E" w:rsidRPr="00C86664">
        <w:t>s</w:t>
      </w:r>
      <w:r w:rsidRPr="00C86664">
        <w:t>, and</w:t>
      </w:r>
      <w:r w:rsidR="00972A9E" w:rsidRPr="00C86664">
        <w:t>,</w:t>
      </w:r>
      <w:r w:rsidRPr="00C86664">
        <w:t xml:space="preserve"> if applicable</w:t>
      </w:r>
      <w:r w:rsidR="00972A9E" w:rsidRPr="00C86664">
        <w:t>,</w:t>
      </w:r>
      <w:r w:rsidRPr="00C86664">
        <w:t xml:space="preserve"> powered-lift</w:t>
      </w:r>
      <w:r w:rsidR="00972A9E" w:rsidRPr="00C86664">
        <w:t>s</w:t>
      </w:r>
      <w:r w:rsidRPr="00C86664">
        <w:t>, settling with power</w:t>
      </w:r>
      <w:r w:rsidR="00972A9E" w:rsidRPr="00C86664">
        <w:t>;</w:t>
      </w:r>
      <w:r w:rsidRPr="00C86664">
        <w:t xml:space="preserve"> ground resonance; retreating blade stall; dynamic rollover and other </w:t>
      </w:r>
      <w:r w:rsidR="00307653" w:rsidRPr="00C86664">
        <w:t xml:space="preserve">operating </w:t>
      </w:r>
      <w:r w:rsidRPr="00C86664">
        <w:t>hazards; safety procedures, associated with flight under V</w:t>
      </w:r>
      <w:r w:rsidR="00814529" w:rsidRPr="00C86664">
        <w:t>MC</w:t>
      </w:r>
      <w:r w:rsidR="000569C7" w:rsidRPr="00C86664">
        <w:t>;</w:t>
      </w:r>
    </w:p>
    <w:p w14:paraId="457B90F8" w14:textId="77777777" w:rsidR="00A311DB" w:rsidRPr="00C86664" w:rsidRDefault="00ED3978" w:rsidP="003E5182">
      <w:pPr>
        <w:pStyle w:val="FAAOutlineL21"/>
      </w:pPr>
      <w:r w:rsidRPr="00C86664">
        <w:t>PRINCIPLES OF FLIGHT.</w:t>
      </w:r>
      <w:r w:rsidR="00A311DB" w:rsidRPr="00C86664">
        <w:t xml:space="preserve"> </w:t>
      </w:r>
    </w:p>
    <w:p w14:paraId="457B90F9" w14:textId="43FCB9D7" w:rsidR="00A311DB" w:rsidRPr="00C86664" w:rsidRDefault="00A311DB" w:rsidP="009E7840">
      <w:pPr>
        <w:pStyle w:val="FAAOutlineL3i"/>
        <w:numPr>
          <w:ilvl w:val="3"/>
          <w:numId w:val="206"/>
        </w:numPr>
      </w:pPr>
      <w:r w:rsidRPr="00C86664">
        <w:t>Principles of flight relating to the appropriate category of aircraft</w:t>
      </w:r>
      <w:r w:rsidR="000569C7" w:rsidRPr="00C86664">
        <w:t>;</w:t>
      </w:r>
    </w:p>
    <w:p w14:paraId="457B90FA" w14:textId="51724B4A" w:rsidR="00A311DB" w:rsidRPr="00C86664" w:rsidRDefault="001521CA" w:rsidP="003E5182">
      <w:pPr>
        <w:pStyle w:val="FAAOutlineL21"/>
      </w:pPr>
      <w:r w:rsidRPr="00C86664">
        <w:t>RT</w:t>
      </w:r>
      <w:r w:rsidR="00ED3978" w:rsidRPr="00C86664">
        <w:t>.</w:t>
      </w:r>
    </w:p>
    <w:p w14:paraId="457B90FB" w14:textId="77777777" w:rsidR="00A311DB" w:rsidRPr="00C86664" w:rsidRDefault="00A311DB" w:rsidP="009E7840">
      <w:pPr>
        <w:pStyle w:val="FAAOutlineL3i"/>
        <w:numPr>
          <w:ilvl w:val="3"/>
          <w:numId w:val="207"/>
        </w:numPr>
      </w:pPr>
      <w:r w:rsidRPr="00C86664">
        <w:t>Communication procedures and phraseology as applied to VFR operations; action to be taken in case of communication failure; and</w:t>
      </w:r>
    </w:p>
    <w:p w14:paraId="457B90FC" w14:textId="4B70E88A" w:rsidR="00A311DB" w:rsidRPr="00C86664" w:rsidRDefault="00A311DB" w:rsidP="009E7840">
      <w:pPr>
        <w:pStyle w:val="FAAOutlineL3i"/>
        <w:numPr>
          <w:ilvl w:val="3"/>
          <w:numId w:val="207"/>
        </w:numPr>
      </w:pPr>
      <w:r w:rsidRPr="00C86664">
        <w:t xml:space="preserve">As further specified in </w:t>
      </w:r>
      <w:r w:rsidR="00DD3BB0" w:rsidRPr="00C86664">
        <w:t xml:space="preserve">the applicable CAA </w:t>
      </w:r>
      <w:r w:rsidR="00077DE2" w:rsidRPr="00C86664">
        <w:t>STS</w:t>
      </w:r>
      <w:r w:rsidR="0020231E" w:rsidRPr="00C86664">
        <w:t>s</w:t>
      </w:r>
      <w:r w:rsidRPr="00C86664">
        <w:t>.</w:t>
      </w:r>
    </w:p>
    <w:p w14:paraId="457B90FD" w14:textId="20DC63AC" w:rsidR="00A311DB" w:rsidRPr="00C86664" w:rsidRDefault="00ED3978">
      <w:pPr>
        <w:pStyle w:val="FAAOutlineL1a"/>
      </w:pPr>
      <w:r w:rsidRPr="00C86664">
        <w:t>KNOWLEDGE</w:t>
      </w:r>
      <w:r w:rsidR="009D01D6" w:rsidRPr="00C86664">
        <w:t xml:space="preserve"> </w:t>
      </w:r>
      <w:r w:rsidRPr="00C86664">
        <w:t>TESTING.</w:t>
      </w:r>
      <w:r w:rsidR="00190AA1" w:rsidRPr="00C86664">
        <w:t xml:space="preserve"> </w:t>
      </w:r>
      <w:r w:rsidR="00A311DB" w:rsidRPr="00C86664">
        <w:t xml:space="preserve">The applicant for </w:t>
      </w:r>
      <w:r w:rsidR="00F04A37" w:rsidRPr="00C86664">
        <w:t xml:space="preserve">a </w:t>
      </w:r>
      <w:r w:rsidR="00A311DB" w:rsidRPr="00C86664">
        <w:t>CPL shall:</w:t>
      </w:r>
    </w:p>
    <w:p w14:paraId="457B90FE" w14:textId="77777777" w:rsidR="00A311DB" w:rsidRPr="00C86664" w:rsidRDefault="00A311DB" w:rsidP="009E7840">
      <w:pPr>
        <w:pStyle w:val="FAAOutlineL21"/>
        <w:numPr>
          <w:ilvl w:val="0"/>
          <w:numId w:val="208"/>
        </w:numPr>
      </w:pPr>
      <w:r w:rsidRPr="00C86664">
        <w:t>Have received an endorsement for the knowledge test from an authorised instructor who:</w:t>
      </w:r>
    </w:p>
    <w:p w14:paraId="457B90FF" w14:textId="77777777" w:rsidR="00A311DB" w:rsidRPr="00C86664" w:rsidRDefault="00A311DB" w:rsidP="009E7840">
      <w:pPr>
        <w:pStyle w:val="FAAOutlineL3i"/>
        <w:numPr>
          <w:ilvl w:val="3"/>
          <w:numId w:val="209"/>
        </w:numPr>
      </w:pPr>
      <w:r w:rsidRPr="00C86664">
        <w:t>Conducted the training on the knowledge subjects; and</w:t>
      </w:r>
    </w:p>
    <w:p w14:paraId="457B9100" w14:textId="41E8839E" w:rsidR="00A311DB" w:rsidRPr="00C86664" w:rsidRDefault="00A311DB" w:rsidP="009E7840">
      <w:pPr>
        <w:pStyle w:val="FAAOutlineL3i"/>
        <w:numPr>
          <w:ilvl w:val="3"/>
          <w:numId w:val="209"/>
        </w:numPr>
      </w:pPr>
      <w:r w:rsidRPr="00C86664">
        <w:t>Certifies that the person is prepared for the required knowledge test</w:t>
      </w:r>
      <w:r w:rsidR="00A628B4" w:rsidRPr="00C86664">
        <w:t>; and</w:t>
      </w:r>
    </w:p>
    <w:p w14:paraId="457B9101" w14:textId="368E6E43" w:rsidR="00A311DB" w:rsidRPr="00C86664" w:rsidRDefault="00A311DB" w:rsidP="003E5182">
      <w:pPr>
        <w:pStyle w:val="FAAOutlineL21"/>
      </w:pPr>
      <w:r w:rsidRPr="00C86664">
        <w:t xml:space="preserve">Pass the required knowledge test on the knowledge subjects listed in </w:t>
      </w:r>
      <w:r w:rsidR="009C297E" w:rsidRPr="00C86664">
        <w:t xml:space="preserve">the applicable CAA </w:t>
      </w:r>
      <w:r w:rsidR="00DE4D72" w:rsidRPr="00C86664">
        <w:t>knowledge test guide</w:t>
      </w:r>
      <w:r w:rsidRPr="00C86664">
        <w:t xml:space="preserve">. </w:t>
      </w:r>
    </w:p>
    <w:p w14:paraId="457B9102" w14:textId="77777777" w:rsidR="00A311DB" w:rsidRPr="00C86664" w:rsidRDefault="00ED3978">
      <w:pPr>
        <w:pStyle w:val="FAAOutlineL1a"/>
      </w:pPr>
      <w:r w:rsidRPr="00C86664">
        <w:t>EXPERIENCE AND FLIGHT INSTRUCTION.</w:t>
      </w:r>
      <w:r w:rsidR="00190AA1" w:rsidRPr="00C86664">
        <w:t xml:space="preserve"> </w:t>
      </w:r>
      <w:r w:rsidR="00A311DB" w:rsidRPr="00C86664">
        <w:t xml:space="preserve">An applicant for a CPL shall have completed the experience and flight instruction requirements appropriate to the aircraft category as specified in this </w:t>
      </w:r>
      <w:r w:rsidR="00231E99" w:rsidRPr="00C86664">
        <w:t>p</w:t>
      </w:r>
      <w:r w:rsidR="00A311DB" w:rsidRPr="00C86664">
        <w:t>art.</w:t>
      </w:r>
    </w:p>
    <w:p w14:paraId="457B9103" w14:textId="208BBE10" w:rsidR="00A311DB" w:rsidRPr="00C86664" w:rsidRDefault="00ED3978">
      <w:pPr>
        <w:pStyle w:val="FAAOutlineL1a"/>
      </w:pPr>
      <w:r w:rsidRPr="00C86664">
        <w:t>SKILL.</w:t>
      </w:r>
      <w:r w:rsidR="00A311DB" w:rsidRPr="00C86664">
        <w:t xml:space="preserve"> The applicant for a CPL shall</w:t>
      </w:r>
      <w:r w:rsidR="00B16091" w:rsidRPr="00C86664">
        <w:t xml:space="preserve"> have</w:t>
      </w:r>
      <w:r w:rsidR="00A311DB" w:rsidRPr="00C86664">
        <w:t xml:space="preserve">: </w:t>
      </w:r>
    </w:p>
    <w:p w14:paraId="457B9104" w14:textId="0FF3A2E6" w:rsidR="00A311DB" w:rsidRPr="00C86664" w:rsidRDefault="00B16091" w:rsidP="009E7840">
      <w:pPr>
        <w:pStyle w:val="FAAOutlineL21"/>
        <w:numPr>
          <w:ilvl w:val="0"/>
          <w:numId w:val="210"/>
        </w:numPr>
      </w:pPr>
      <w:r w:rsidRPr="00C86664">
        <w:t>R</w:t>
      </w:r>
      <w:r w:rsidR="00A311DB" w:rsidRPr="00C86664">
        <w:t>eceived an endorsement from an authorised instructor who certifies that the person is prepared for the required skill test</w:t>
      </w:r>
      <w:r w:rsidRPr="00C86664">
        <w:t>; and</w:t>
      </w:r>
    </w:p>
    <w:p w14:paraId="457B9105" w14:textId="426AE2CB" w:rsidR="00A311DB" w:rsidRPr="00C86664" w:rsidRDefault="00B16091" w:rsidP="009E7840">
      <w:pPr>
        <w:pStyle w:val="FAAOutlineL21"/>
        <w:numPr>
          <w:ilvl w:val="0"/>
          <w:numId w:val="210"/>
        </w:numPr>
      </w:pPr>
      <w:r w:rsidRPr="00C86664">
        <w:t>D</w:t>
      </w:r>
      <w:r w:rsidR="00A311DB" w:rsidRPr="00C86664">
        <w:t xml:space="preserve">emonstrated by passing a skill test the ability to perform as PIC of an aeroplane the areas of operation described in </w:t>
      </w:r>
      <w:r w:rsidR="009C297E" w:rsidRPr="00C86664">
        <w:t xml:space="preserve">the applicable CAA </w:t>
      </w:r>
      <w:r w:rsidR="00077DE2" w:rsidRPr="00C86664">
        <w:t>STS</w:t>
      </w:r>
      <w:r w:rsidR="0020231E" w:rsidRPr="00C86664">
        <w:t>s</w:t>
      </w:r>
      <w:r w:rsidR="00A311DB" w:rsidRPr="00C86664">
        <w:t xml:space="preserve"> with a degree of competency appropriate to the privileges granted to the holder of a CPL, and to</w:t>
      </w:r>
      <w:r w:rsidR="007D6A4E" w:rsidRPr="00C86664">
        <w:t>:</w:t>
      </w:r>
    </w:p>
    <w:p w14:paraId="457B9106" w14:textId="77777777" w:rsidR="00A311DB" w:rsidRPr="00C86664" w:rsidRDefault="00A311DB" w:rsidP="009E7840">
      <w:pPr>
        <w:pStyle w:val="FAAOutlineL3i"/>
        <w:numPr>
          <w:ilvl w:val="3"/>
          <w:numId w:val="211"/>
        </w:numPr>
      </w:pPr>
      <w:r w:rsidRPr="00C86664">
        <w:t>Operate the aeroplane within its limitations;</w:t>
      </w:r>
    </w:p>
    <w:p w14:paraId="457B9107" w14:textId="77777777" w:rsidR="00A311DB" w:rsidRPr="00C86664" w:rsidRDefault="00A311DB" w:rsidP="009E7840">
      <w:pPr>
        <w:pStyle w:val="FAAOutlineL3i"/>
        <w:numPr>
          <w:ilvl w:val="3"/>
          <w:numId w:val="211"/>
        </w:numPr>
      </w:pPr>
      <w:r w:rsidRPr="00C86664">
        <w:t>Complete all manoeuvres with smoothness and accuracy;</w:t>
      </w:r>
    </w:p>
    <w:p w14:paraId="457B9108" w14:textId="77777777" w:rsidR="00A311DB" w:rsidRPr="00C86664" w:rsidRDefault="00A311DB" w:rsidP="009E7840">
      <w:pPr>
        <w:pStyle w:val="FAAOutlineL3i"/>
        <w:numPr>
          <w:ilvl w:val="3"/>
          <w:numId w:val="211"/>
        </w:numPr>
      </w:pPr>
      <w:r w:rsidRPr="00C86664">
        <w:lastRenderedPageBreak/>
        <w:t>Exercise good judg</w:t>
      </w:r>
      <w:r w:rsidR="009367F8" w:rsidRPr="00C86664">
        <w:t>e</w:t>
      </w:r>
      <w:r w:rsidRPr="00C86664">
        <w:t>ment and airmanship;</w:t>
      </w:r>
    </w:p>
    <w:p w14:paraId="457B9109" w14:textId="77777777" w:rsidR="00A311DB" w:rsidRPr="00C86664" w:rsidRDefault="00A311DB" w:rsidP="009E7840">
      <w:pPr>
        <w:pStyle w:val="FAAOutlineL3i"/>
        <w:numPr>
          <w:ilvl w:val="3"/>
          <w:numId w:val="211"/>
        </w:numPr>
      </w:pPr>
      <w:r w:rsidRPr="00C86664">
        <w:t>Apply aeronautical knowledge; and</w:t>
      </w:r>
    </w:p>
    <w:p w14:paraId="457B910A" w14:textId="77777777" w:rsidR="00A311DB" w:rsidRPr="00C86664" w:rsidRDefault="00A311DB" w:rsidP="009E7840">
      <w:pPr>
        <w:pStyle w:val="FAAOutlineL3i"/>
        <w:numPr>
          <w:ilvl w:val="3"/>
          <w:numId w:val="211"/>
        </w:numPr>
      </w:pPr>
      <w:r w:rsidRPr="00C86664">
        <w:t>Maintain control of the aeroplane at all times in a manner such that the successful outcome of a procedure or manoeuvre is never seriously in doubt.</w:t>
      </w:r>
    </w:p>
    <w:p w14:paraId="457B910B" w14:textId="77777777" w:rsidR="00A311DB" w:rsidRPr="00C86664" w:rsidRDefault="00ED3978">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 CPL shall be:</w:t>
      </w:r>
    </w:p>
    <w:p w14:paraId="457B910C" w14:textId="77777777" w:rsidR="00A311DB" w:rsidRPr="00C86664" w:rsidRDefault="00A311DB" w:rsidP="009E7840">
      <w:pPr>
        <w:pStyle w:val="FAAOutlineL21"/>
        <w:numPr>
          <w:ilvl w:val="0"/>
          <w:numId w:val="212"/>
        </w:numPr>
      </w:pPr>
      <w:r w:rsidRPr="00C86664">
        <w:t>To exercise all the privileges of the holder of a PPL in an aircraft within the appropriate aircraft category;</w:t>
      </w:r>
    </w:p>
    <w:p w14:paraId="457B910D" w14:textId="198B6F2C" w:rsidR="00A311DB" w:rsidRPr="00C86664" w:rsidRDefault="00A311DB" w:rsidP="009E7840">
      <w:pPr>
        <w:pStyle w:val="FAAOutlineL21"/>
        <w:numPr>
          <w:ilvl w:val="0"/>
          <w:numId w:val="212"/>
        </w:numPr>
      </w:pPr>
      <w:r w:rsidRPr="00C86664">
        <w:t xml:space="preserve">To act as PIC </w:t>
      </w:r>
      <w:r w:rsidR="00B16091" w:rsidRPr="00C86664">
        <w:t xml:space="preserve">of </w:t>
      </w:r>
      <w:r w:rsidRPr="00C86664">
        <w:t>an aircraft within the appropriate aircraft category engaged in operations other than commercial air transportation;</w:t>
      </w:r>
    </w:p>
    <w:p w14:paraId="457B910E" w14:textId="1534B444" w:rsidR="00A311DB" w:rsidRPr="00C86664" w:rsidRDefault="00A311DB" w:rsidP="009E7840">
      <w:pPr>
        <w:pStyle w:val="FAAOutlineL21"/>
        <w:numPr>
          <w:ilvl w:val="0"/>
          <w:numId w:val="212"/>
        </w:numPr>
      </w:pPr>
      <w:r w:rsidRPr="00C86664">
        <w:t xml:space="preserve">To act as PIC in commercial air transportation </w:t>
      </w:r>
      <w:r w:rsidR="00B16091" w:rsidRPr="00C86664">
        <w:t xml:space="preserve">of </w:t>
      </w:r>
      <w:r w:rsidRPr="00C86664">
        <w:t>an aircraft within the appropriate aircraft category</w:t>
      </w:r>
      <w:r w:rsidR="00B16091" w:rsidRPr="00C86664">
        <w:t xml:space="preserve"> and</w:t>
      </w:r>
      <w:r w:rsidRPr="00C86664">
        <w:t xml:space="preserve"> certificated for single-pilot operation; </w:t>
      </w:r>
    </w:p>
    <w:p w14:paraId="457B910F" w14:textId="3E9FF769" w:rsidR="00A311DB" w:rsidRPr="00C86664" w:rsidRDefault="00A311DB" w:rsidP="009E7840">
      <w:pPr>
        <w:pStyle w:val="FAAOutlineL21"/>
        <w:numPr>
          <w:ilvl w:val="0"/>
          <w:numId w:val="212"/>
        </w:numPr>
      </w:pPr>
      <w:r w:rsidRPr="00C86664">
        <w:t xml:space="preserve">To act as </w:t>
      </w:r>
      <w:r w:rsidR="00AE6992" w:rsidRPr="00C86664">
        <w:t>CP</w:t>
      </w:r>
      <w:r w:rsidRPr="00C86664">
        <w:t xml:space="preserve"> </w:t>
      </w:r>
      <w:r w:rsidR="00B16091" w:rsidRPr="00C86664">
        <w:t xml:space="preserve">of an </w:t>
      </w:r>
      <w:r w:rsidRPr="00C86664">
        <w:t xml:space="preserve">aircraft within the appropriate aircraft category required to be operated with a </w:t>
      </w:r>
      <w:r w:rsidR="00AE6992" w:rsidRPr="00C86664">
        <w:t>CP</w:t>
      </w:r>
      <w:r w:rsidRPr="00C86664">
        <w:t>; and</w:t>
      </w:r>
    </w:p>
    <w:p w14:paraId="457B9110" w14:textId="77777777" w:rsidR="00A311DB" w:rsidRPr="00C86664" w:rsidRDefault="00A311DB" w:rsidP="009E7840">
      <w:pPr>
        <w:pStyle w:val="FAAOutlineL21"/>
        <w:numPr>
          <w:ilvl w:val="0"/>
          <w:numId w:val="212"/>
        </w:numPr>
      </w:pPr>
      <w:r w:rsidRPr="00C86664">
        <w:t>For the airship category, to pilot an airship under IFR.</w:t>
      </w:r>
    </w:p>
    <w:p w14:paraId="457B9111" w14:textId="77777777" w:rsidR="00A311DB" w:rsidRPr="00C86664" w:rsidRDefault="00ED3978">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the licence is </w:t>
      </w:r>
      <w:r w:rsidR="00161C8F" w:rsidRPr="00C86664">
        <w:t xml:space="preserve">5 </w:t>
      </w:r>
      <w:r w:rsidR="00A311DB" w:rsidRPr="00C86664">
        <w:t>years.</w:t>
      </w:r>
    </w:p>
    <w:p w14:paraId="457B9112" w14:textId="19E35E06" w:rsidR="00A14FE2" w:rsidRPr="00C86664" w:rsidRDefault="00ED3978">
      <w:pPr>
        <w:pStyle w:val="FAAOutlineL1a"/>
      </w:pPr>
      <w:r w:rsidRPr="00C86664">
        <w:t>RENEWAL.</w:t>
      </w:r>
      <w:r w:rsidR="00190AA1" w:rsidRPr="00C86664">
        <w:t xml:space="preserve"> </w:t>
      </w:r>
      <w:r w:rsidR="00A14FE2" w:rsidRPr="00C86664">
        <w:t xml:space="preserve">A </w:t>
      </w:r>
      <w:r w:rsidR="00C5773C" w:rsidRPr="00C86664">
        <w:t>CPL</w:t>
      </w:r>
      <w:r w:rsidR="00A14FE2" w:rsidRPr="00C86664">
        <w:t xml:space="preserve"> that has not expired may be renewed for an additional </w:t>
      </w:r>
      <w:r w:rsidR="00161C8F" w:rsidRPr="00C86664">
        <w:t xml:space="preserve">5 </w:t>
      </w:r>
      <w:r w:rsidR="00A14FE2" w:rsidRPr="00C86664">
        <w:t>years if the holder presents to the Authority satisfactory evidence that the licence, medical certificate, and recency of experience are current.</w:t>
      </w:r>
      <w:r w:rsidR="00190AA1" w:rsidRPr="00C86664">
        <w:t xml:space="preserve"> </w:t>
      </w:r>
    </w:p>
    <w:p w14:paraId="457B9113" w14:textId="3C7533CE" w:rsidR="00A14FE2" w:rsidRPr="00C86664" w:rsidRDefault="00ED3978">
      <w:pPr>
        <w:pStyle w:val="FAAOutlineL1a"/>
      </w:pPr>
      <w:r w:rsidRPr="00C86664">
        <w:t>REISSUE.</w:t>
      </w:r>
      <w:r w:rsidR="00190AA1" w:rsidRPr="00C86664">
        <w:t xml:space="preserve"> </w:t>
      </w:r>
      <w:r w:rsidR="00A14FE2" w:rsidRPr="00C86664">
        <w:t xml:space="preserve">If the </w:t>
      </w:r>
      <w:r w:rsidR="00C5773C" w:rsidRPr="00C86664">
        <w:t>CPL</w:t>
      </w:r>
      <w:r w:rsidR="00A14FE2" w:rsidRPr="00C86664">
        <w:t xml:space="preserve"> has expired, the applicant shall have received refresher training acceptable to the Authority and </w:t>
      </w:r>
      <w:r w:rsidR="00740183" w:rsidRPr="00C86664">
        <w:t xml:space="preserve">shall </w:t>
      </w:r>
      <w:r w:rsidR="00A14FE2" w:rsidRPr="00C86664">
        <w:t>pass the private pilot skill test.</w:t>
      </w:r>
    </w:p>
    <w:p w14:paraId="457B9115" w14:textId="3D158F45" w:rsidR="00A311DB" w:rsidRPr="00C86664" w:rsidRDefault="00A311DB" w:rsidP="00BB13B5">
      <w:pPr>
        <w:pStyle w:val="FFATextFlushRight"/>
        <w:keepLines w:val="0"/>
        <w:widowControl w:val="0"/>
        <w:spacing w:line="233" w:lineRule="auto"/>
      </w:pPr>
      <w:r w:rsidRPr="00C86664">
        <w:t>ICAO Annex 1: 2.4.1.1; 2.4.1.2; 2.4.1.3; 2.4.2.1</w:t>
      </w:r>
    </w:p>
    <w:p w14:paraId="457B9116" w14:textId="7F262699"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61.121; 61.123; 61.125;</w:t>
      </w:r>
      <w:r w:rsidR="00E26421" w:rsidRPr="00C86664">
        <w:t xml:space="preserve"> </w:t>
      </w:r>
      <w:r w:rsidRPr="00C86664">
        <w:t>61.133</w:t>
      </w:r>
    </w:p>
    <w:p w14:paraId="457B9117" w14:textId="75A3C84B" w:rsidR="000C58C2" w:rsidRPr="00C86664" w:rsidRDefault="00A311DB" w:rsidP="002B4A6D">
      <w:pPr>
        <w:pStyle w:val="FFATextFlushRight"/>
        <w:keepLines w:val="0"/>
        <w:widowControl w:val="0"/>
        <w:spacing w:line="233" w:lineRule="auto"/>
        <w:rPr>
          <w:rFonts w:eastAsia="Times New Roman"/>
          <w:b/>
          <w:bCs/>
          <w:iCs/>
          <w:caps/>
        </w:rPr>
      </w:pPr>
      <w:r w:rsidRPr="00C86664">
        <w:t>JAR-FCL 1</w:t>
      </w:r>
      <w:r w:rsidR="00221DE3" w:rsidRPr="00C86664">
        <w:t>:</w:t>
      </w:r>
      <w:r w:rsidRPr="00C86664">
        <w:t xml:space="preserve"> Subpart D</w:t>
      </w:r>
      <w:r w:rsidR="009222C6" w:rsidRPr="00C86664">
        <w:t>;</w:t>
      </w:r>
      <w:r w:rsidRPr="00C86664">
        <w:t xml:space="preserve"> 1.155, Appendix 1 to 1.160</w:t>
      </w:r>
    </w:p>
    <w:p w14:paraId="457B9118" w14:textId="72D46DF7" w:rsidR="00A311DB" w:rsidRPr="00C86664" w:rsidRDefault="00A311DB" w:rsidP="00BB13B5">
      <w:pPr>
        <w:pStyle w:val="Heading4"/>
        <w:keepNext w:val="0"/>
        <w:keepLines w:val="0"/>
        <w:widowControl w:val="0"/>
        <w:spacing w:line="233" w:lineRule="auto"/>
      </w:pPr>
      <w:bookmarkStart w:id="422" w:name="_Toc54934039"/>
      <w:r w:rsidRPr="00C86664">
        <w:t>Experience, Flight Instruction</w:t>
      </w:r>
      <w:r w:rsidR="008448AB" w:rsidRPr="00C86664">
        <w:t>,</w:t>
      </w:r>
      <w:r w:rsidRPr="00C86664">
        <w:t xml:space="preserve"> and Skill Test for the CPL</w:t>
      </w:r>
      <w:r w:rsidR="002D237F" w:rsidRPr="00C86664">
        <w:t xml:space="preserve"> – </w:t>
      </w:r>
      <w:r w:rsidRPr="00C86664">
        <w:t>Aeroplane Category</w:t>
      </w:r>
      <w:bookmarkEnd w:id="422"/>
    </w:p>
    <w:p w14:paraId="5B5C7322" w14:textId="44B645AD" w:rsidR="002A4D1E" w:rsidRPr="00C86664" w:rsidRDefault="002A4D1E" w:rsidP="003D7FE9">
      <w:pPr>
        <w:pStyle w:val="FAAOutlineL1a"/>
        <w:numPr>
          <w:ilvl w:val="0"/>
          <w:numId w:val="213"/>
        </w:numPr>
        <w:ind w:left="1440" w:hanging="720"/>
      </w:pPr>
      <w:r w:rsidRPr="00C86664">
        <w:t>EXPERIENCE.</w:t>
      </w:r>
    </w:p>
    <w:p w14:paraId="56FD3BC2" w14:textId="15C496A6" w:rsidR="002A4D1E" w:rsidRPr="00C86664" w:rsidRDefault="002A4D1E" w:rsidP="009E7840">
      <w:pPr>
        <w:pStyle w:val="FAAOutlineL21"/>
        <w:numPr>
          <w:ilvl w:val="0"/>
          <w:numId w:val="214"/>
        </w:numPr>
      </w:pPr>
      <w:r w:rsidRPr="00C86664">
        <w:t xml:space="preserve">The applicant for a </w:t>
      </w:r>
      <w:proofErr w:type="gramStart"/>
      <w:r w:rsidRPr="00C86664">
        <w:t>CPL(</w:t>
      </w:r>
      <w:proofErr w:type="gramEnd"/>
      <w:r w:rsidRPr="00C86664">
        <w:t>A) shall have completed not less than 200 hours of flight time, or 150 hours if completed during a CAA</w:t>
      </w:r>
      <w:r w:rsidR="00B377ED" w:rsidRPr="00C86664">
        <w:t>-</w:t>
      </w:r>
      <w:r w:rsidRPr="00C86664">
        <w:t xml:space="preserve">approved training course provided </w:t>
      </w:r>
      <w:r w:rsidR="00555E72" w:rsidRPr="00C86664">
        <w:t xml:space="preserve">by </w:t>
      </w:r>
      <w:r w:rsidRPr="00C86664">
        <w:t xml:space="preserve">an </w:t>
      </w:r>
      <w:r w:rsidR="00674AA3" w:rsidRPr="00C86664">
        <w:t>ATO</w:t>
      </w:r>
      <w:r w:rsidRPr="00C86664">
        <w:t xml:space="preserve"> under Part 3</w:t>
      </w:r>
      <w:r w:rsidR="007718C6" w:rsidRPr="00C86664">
        <w:t xml:space="preserve"> of these regulations</w:t>
      </w:r>
      <w:r w:rsidRPr="00C86664">
        <w:t xml:space="preserve">, as a pilot of aeroplanes, of which </w:t>
      </w:r>
      <w:r w:rsidR="00075AB6" w:rsidRPr="00075AB6">
        <w:rPr>
          <w:highlight w:val="yellow"/>
        </w:rPr>
        <w:t>2</w:t>
      </w:r>
      <w:r w:rsidRPr="00C86664">
        <w:t>0 hours may have been completed in a</w:t>
      </w:r>
      <w:r w:rsidR="00FE300C" w:rsidRPr="00C86664">
        <w:t>n</w:t>
      </w:r>
      <w:r w:rsidRPr="00C86664">
        <w:t xml:space="preserve"> </w:t>
      </w:r>
      <w:r w:rsidR="00FE300C" w:rsidRPr="00C86664">
        <w:t>FSTD</w:t>
      </w:r>
      <w:r w:rsidRPr="00C86664">
        <w:t>.</w:t>
      </w:r>
    </w:p>
    <w:p w14:paraId="457B911C" w14:textId="354F8C3B" w:rsidR="00A311DB" w:rsidRPr="00C86664" w:rsidRDefault="00A311DB" w:rsidP="003D7FE9">
      <w:pPr>
        <w:pStyle w:val="FAAOutlineL21"/>
      </w:pPr>
      <w:r w:rsidRPr="00C86664">
        <w:t xml:space="preserve">The applicant </w:t>
      </w:r>
      <w:r w:rsidR="00F04A37" w:rsidRPr="00C86664">
        <w:t xml:space="preserve">for a CPL(A) </w:t>
      </w:r>
      <w:r w:rsidRPr="00C86664">
        <w:t>shall have completed in aeroplanes not less than:</w:t>
      </w:r>
    </w:p>
    <w:p w14:paraId="457B911D" w14:textId="41A1E155" w:rsidR="00073D73" w:rsidRPr="00C86664" w:rsidRDefault="00A311DB" w:rsidP="009E7840">
      <w:pPr>
        <w:pStyle w:val="FAAOutlineL3i"/>
        <w:numPr>
          <w:ilvl w:val="3"/>
          <w:numId w:val="215"/>
        </w:numPr>
      </w:pPr>
      <w:r w:rsidRPr="00C86664">
        <w:t>100 hours as PIC or, in the case of a course of app</w:t>
      </w:r>
      <w:r w:rsidR="00073D73" w:rsidRPr="00C86664">
        <w:t>roved training, 70 hours as PIC</w:t>
      </w:r>
      <w:r w:rsidR="00F038E6" w:rsidRPr="00C86664">
        <w:t>;</w:t>
      </w:r>
    </w:p>
    <w:p w14:paraId="457B911E" w14:textId="4E65A39F" w:rsidR="00A311DB" w:rsidRPr="00C86664" w:rsidRDefault="00A311DB" w:rsidP="009E7840">
      <w:pPr>
        <w:pStyle w:val="FAAOutlineL3i"/>
        <w:numPr>
          <w:ilvl w:val="3"/>
          <w:numId w:val="215"/>
        </w:numPr>
      </w:pPr>
      <w:r w:rsidRPr="00C86664">
        <w:t>20 hours of cross-country flight time as PIC including a cross-country flight tota</w:t>
      </w:r>
      <w:r w:rsidR="00000CC3" w:rsidRPr="00C86664">
        <w:t>l</w:t>
      </w:r>
      <w:r w:rsidRPr="00C86664">
        <w:t>ling not less than 540</w:t>
      </w:r>
      <w:r w:rsidR="00244068" w:rsidRPr="00C86664">
        <w:t> </w:t>
      </w:r>
      <w:r w:rsidRPr="00C86664">
        <w:t>km (300</w:t>
      </w:r>
      <w:r w:rsidR="00244068" w:rsidRPr="00C86664">
        <w:t> </w:t>
      </w:r>
      <w:r w:rsidRPr="00C86664">
        <w:t>NM)</w:t>
      </w:r>
      <w:r w:rsidR="00244068" w:rsidRPr="00C86664">
        <w:t>,</w:t>
      </w:r>
      <w:r w:rsidRPr="00C86664">
        <w:t xml:space="preserve"> in the course of which full-stop landings at two dif</w:t>
      </w:r>
      <w:r w:rsidR="00073D73" w:rsidRPr="00C86664">
        <w:t>ferent aerodromes shall be made</w:t>
      </w:r>
      <w:r w:rsidR="00F038E6" w:rsidRPr="00C86664">
        <w:t>;</w:t>
      </w:r>
    </w:p>
    <w:p w14:paraId="457B911F" w14:textId="022F7BDE" w:rsidR="00A311DB" w:rsidRPr="00C86664" w:rsidRDefault="00A311DB" w:rsidP="009E7840">
      <w:pPr>
        <w:pStyle w:val="FAAOutlineL3i"/>
        <w:numPr>
          <w:ilvl w:val="3"/>
          <w:numId w:val="215"/>
        </w:numPr>
      </w:pPr>
      <w:r w:rsidRPr="00C86664">
        <w:t>10 hours of instrument instruction time of which not more than 5 hour</w:t>
      </w:r>
      <w:r w:rsidR="00073D73" w:rsidRPr="00C86664">
        <w:t>s may be instrument ground time</w:t>
      </w:r>
      <w:r w:rsidR="00F038E6" w:rsidRPr="00C86664">
        <w:t>; and</w:t>
      </w:r>
    </w:p>
    <w:p w14:paraId="457B9120" w14:textId="72AF9849" w:rsidR="00A311DB" w:rsidRPr="00C86664" w:rsidRDefault="00A311DB" w:rsidP="009E7840">
      <w:pPr>
        <w:pStyle w:val="FAAOutlineL3i"/>
        <w:numPr>
          <w:ilvl w:val="3"/>
          <w:numId w:val="215"/>
        </w:numPr>
      </w:pPr>
      <w:r w:rsidRPr="00C86664">
        <w:t>If the privileges of the licence are to be exercised at night, 5 hours of night flight ti</w:t>
      </w:r>
      <w:r w:rsidR="00073D73" w:rsidRPr="00C86664">
        <w:t>me including five</w:t>
      </w:r>
      <w:r w:rsidRPr="00C86664">
        <w:t xml:space="preserve"> </w:t>
      </w:r>
      <w:r w:rsidR="00073D73" w:rsidRPr="00C86664">
        <w:t>take-offs and five landings as PIC</w:t>
      </w:r>
      <w:r w:rsidR="00F038E6" w:rsidRPr="00C86664">
        <w:t>.</w:t>
      </w:r>
    </w:p>
    <w:p w14:paraId="457B9121" w14:textId="77777777" w:rsidR="00A311DB" w:rsidRPr="00C86664" w:rsidRDefault="00A311DB" w:rsidP="003E5182">
      <w:pPr>
        <w:pStyle w:val="FAAOutlineL21"/>
      </w:pPr>
      <w:r w:rsidRPr="00C86664">
        <w:t>The holder of a pilot licence in another category may be credited towards the 200 hours of flight time as follows:</w:t>
      </w:r>
    </w:p>
    <w:p w14:paraId="457B9122" w14:textId="2C42FA42" w:rsidR="00A311DB" w:rsidRPr="00C86664" w:rsidRDefault="00A311DB" w:rsidP="009E7840">
      <w:pPr>
        <w:pStyle w:val="FAAOutlineL3i"/>
        <w:numPr>
          <w:ilvl w:val="3"/>
          <w:numId w:val="216"/>
        </w:numPr>
      </w:pPr>
      <w:r w:rsidRPr="00C86664">
        <w:t>10 hours as PIC in a category other than helicopters;</w:t>
      </w:r>
    </w:p>
    <w:p w14:paraId="457B9123" w14:textId="2087743F" w:rsidR="00A311DB" w:rsidRPr="00C86664" w:rsidRDefault="00A311DB" w:rsidP="009E7840">
      <w:pPr>
        <w:pStyle w:val="FAAOutlineL3i"/>
        <w:numPr>
          <w:ilvl w:val="3"/>
          <w:numId w:val="216"/>
        </w:numPr>
      </w:pPr>
      <w:r w:rsidRPr="00C86664">
        <w:lastRenderedPageBreak/>
        <w:t xml:space="preserve">30 hours as PIC holding a PPL(H) </w:t>
      </w:r>
      <w:r w:rsidR="007D1687" w:rsidRPr="00C86664">
        <w:t>i</w:t>
      </w:r>
      <w:r w:rsidRPr="00C86664">
        <w:t>n helicopters; or</w:t>
      </w:r>
    </w:p>
    <w:p w14:paraId="457B9124" w14:textId="07834631" w:rsidR="00A311DB" w:rsidRPr="00C86664" w:rsidRDefault="00A311DB" w:rsidP="009E7840">
      <w:pPr>
        <w:pStyle w:val="FAAOutlineL3i"/>
        <w:numPr>
          <w:ilvl w:val="3"/>
          <w:numId w:val="216"/>
        </w:numPr>
      </w:pPr>
      <w:r w:rsidRPr="00C86664">
        <w:t xml:space="preserve">100 hours as PIC holding a </w:t>
      </w:r>
      <w:proofErr w:type="gramStart"/>
      <w:r w:rsidRPr="00C86664">
        <w:t>CPL(</w:t>
      </w:r>
      <w:proofErr w:type="gramEnd"/>
      <w:r w:rsidRPr="00C86664">
        <w:t xml:space="preserve">H) </w:t>
      </w:r>
      <w:r w:rsidR="007D1687" w:rsidRPr="00C86664">
        <w:t>i</w:t>
      </w:r>
      <w:r w:rsidRPr="00C86664">
        <w:t>n helicopters.</w:t>
      </w:r>
    </w:p>
    <w:p w14:paraId="457B9125" w14:textId="77777777" w:rsidR="00A311DB" w:rsidRPr="00C86664" w:rsidRDefault="00A311DB" w:rsidP="003E5182">
      <w:pPr>
        <w:pStyle w:val="FAAOutlineL21"/>
      </w:pPr>
      <w:r w:rsidRPr="00C86664">
        <w:t xml:space="preserve">The applicant for a </w:t>
      </w:r>
      <w:proofErr w:type="gramStart"/>
      <w:r w:rsidRPr="00C86664">
        <w:t>CPL(</w:t>
      </w:r>
      <w:proofErr w:type="gramEnd"/>
      <w:r w:rsidRPr="00C86664">
        <w:t xml:space="preserve">A) shall hold a PPL(A) issued under this </w:t>
      </w:r>
      <w:r w:rsidR="00231E99" w:rsidRPr="00C86664">
        <w:t>p</w:t>
      </w:r>
      <w:r w:rsidRPr="00C86664">
        <w:t>art.</w:t>
      </w:r>
    </w:p>
    <w:p w14:paraId="457B9126" w14:textId="77777777" w:rsidR="00A311DB" w:rsidRPr="00C86664" w:rsidRDefault="00ED3978">
      <w:pPr>
        <w:pStyle w:val="FAAOutlineL1a"/>
      </w:pPr>
      <w:r w:rsidRPr="00C86664">
        <w:t>FLIGHT INSTRUCTION.</w:t>
      </w:r>
      <w:r w:rsidR="00A062FF" w:rsidRPr="00C86664">
        <w:t xml:space="preserve"> </w:t>
      </w:r>
    </w:p>
    <w:p w14:paraId="457B9127" w14:textId="2D48378A" w:rsidR="00A311DB" w:rsidRPr="00C86664" w:rsidRDefault="00A311DB" w:rsidP="009E7840">
      <w:pPr>
        <w:pStyle w:val="FAAOutlineL21"/>
        <w:numPr>
          <w:ilvl w:val="0"/>
          <w:numId w:val="217"/>
        </w:numPr>
      </w:pPr>
      <w:r w:rsidRPr="00C86664">
        <w:t xml:space="preserve">The applicant for a </w:t>
      </w:r>
      <w:proofErr w:type="gramStart"/>
      <w:r w:rsidRPr="00C86664">
        <w:t>CPL(</w:t>
      </w:r>
      <w:proofErr w:type="gramEnd"/>
      <w:r w:rsidRPr="00C86664">
        <w:t xml:space="preserve">A) shall </w:t>
      </w:r>
      <w:r w:rsidR="007D1687" w:rsidRPr="00C86664">
        <w:t xml:space="preserve">have </w:t>
      </w:r>
      <w:r w:rsidRPr="00C86664">
        <w:t>receive</w:t>
      </w:r>
      <w:r w:rsidR="007D1687" w:rsidRPr="00C86664">
        <w:t>d</w:t>
      </w:r>
      <w:r w:rsidRPr="00C86664">
        <w:t xml:space="preserve"> and log</w:t>
      </w:r>
      <w:r w:rsidR="007D1687" w:rsidRPr="00C86664">
        <w:t>ged</w:t>
      </w:r>
      <w:r w:rsidRPr="00C86664">
        <w:t xml:space="preserve"> not less than 25 hours of dual instruction from an authorised instructor.</w:t>
      </w:r>
      <w:r w:rsidR="00190AA1" w:rsidRPr="00C86664">
        <w:t xml:space="preserve"> </w:t>
      </w:r>
      <w:r w:rsidRPr="00C86664">
        <w:t>These 25 hours may include 5 hours completed in a</w:t>
      </w:r>
      <w:r w:rsidR="00FE300C" w:rsidRPr="00C86664">
        <w:t>n</w:t>
      </w:r>
      <w:r w:rsidRPr="00C86664">
        <w:t xml:space="preserve"> </w:t>
      </w:r>
      <w:r w:rsidR="00FE300C" w:rsidRPr="00C86664">
        <w:t>FSTD</w:t>
      </w:r>
      <w:r w:rsidRPr="00C86664">
        <w:t>.</w:t>
      </w:r>
    </w:p>
    <w:p w14:paraId="457B9128" w14:textId="77777777" w:rsidR="00A311DB" w:rsidRPr="00C86664" w:rsidRDefault="00A311DB" w:rsidP="009E7840">
      <w:pPr>
        <w:pStyle w:val="FAAOutlineL21"/>
        <w:numPr>
          <w:ilvl w:val="0"/>
          <w:numId w:val="217"/>
        </w:numPr>
      </w:pPr>
      <w:r w:rsidRPr="00C86664">
        <w:t>The instructor shall ensure that the applicant has operational experience in at least the following areas to the level of performance required for the commercial pilot:</w:t>
      </w:r>
    </w:p>
    <w:p w14:paraId="457B9129" w14:textId="77777777" w:rsidR="00A311DB" w:rsidRPr="00C86664" w:rsidRDefault="00A311DB" w:rsidP="009E7840">
      <w:pPr>
        <w:pStyle w:val="FAAOutlineL3i"/>
        <w:numPr>
          <w:ilvl w:val="3"/>
          <w:numId w:val="847"/>
        </w:numPr>
      </w:pPr>
      <w:r w:rsidRPr="00C86664">
        <w:t>Recognise and manage threats and errors;</w:t>
      </w:r>
    </w:p>
    <w:p w14:paraId="457B912A" w14:textId="77777777" w:rsidR="00A311DB" w:rsidRPr="00C86664" w:rsidRDefault="00A311DB" w:rsidP="003E5182">
      <w:pPr>
        <w:pStyle w:val="FAAOutlineL3i"/>
      </w:pPr>
      <w:r w:rsidRPr="00C86664">
        <w:t>Pre-flight operations, including mass and balance determination, aeroplane inspection and servicing;</w:t>
      </w:r>
    </w:p>
    <w:p w14:paraId="457B912B" w14:textId="77777777" w:rsidR="00A311DB" w:rsidRPr="00C86664" w:rsidRDefault="00A311DB" w:rsidP="003E5182">
      <w:pPr>
        <w:pStyle w:val="FAAOutlineL3i"/>
      </w:pPr>
      <w:r w:rsidRPr="00C86664">
        <w:t>Aerodrome and traffic pattern operations, collision avoidance precautions and procedures;</w:t>
      </w:r>
    </w:p>
    <w:p w14:paraId="457B912C" w14:textId="77777777" w:rsidR="00A311DB" w:rsidRPr="00C86664" w:rsidRDefault="00A311DB" w:rsidP="003E5182">
      <w:pPr>
        <w:pStyle w:val="FAAOutlineL3i"/>
      </w:pPr>
      <w:r w:rsidRPr="00C86664">
        <w:t>Control of the aeroplane by external visual reference;</w:t>
      </w:r>
    </w:p>
    <w:p w14:paraId="457B912D" w14:textId="53AD8AAF" w:rsidR="00A311DB" w:rsidRPr="00C86664" w:rsidRDefault="00A311DB" w:rsidP="003E5182">
      <w:pPr>
        <w:pStyle w:val="FAAOutlineL3i"/>
      </w:pPr>
      <w:r w:rsidRPr="00C86664">
        <w:t xml:space="preserve">Flight at critically slow airspeeds; </w:t>
      </w:r>
      <w:r w:rsidR="00663414" w:rsidRPr="00C86664">
        <w:t xml:space="preserve">spin avoidance; </w:t>
      </w:r>
      <w:r w:rsidRPr="00C86664">
        <w:t>recognition of</w:t>
      </w:r>
      <w:r w:rsidR="00663414" w:rsidRPr="00C86664">
        <w:t>,</w:t>
      </w:r>
      <w:r w:rsidRPr="00C86664">
        <w:t xml:space="preserve"> and recovery from</w:t>
      </w:r>
      <w:r w:rsidR="00663414" w:rsidRPr="00C86664">
        <w:t>,</w:t>
      </w:r>
      <w:r w:rsidRPr="00C86664">
        <w:t xml:space="preserve"> incipient and full stalls;</w:t>
      </w:r>
    </w:p>
    <w:p w14:paraId="457B912E" w14:textId="77777777" w:rsidR="00A311DB" w:rsidRPr="00C86664" w:rsidRDefault="00A311DB" w:rsidP="003E5182">
      <w:pPr>
        <w:pStyle w:val="FAAOutlineL3i"/>
      </w:pPr>
      <w:r w:rsidRPr="00C86664">
        <w:t>Flight with asymmetrical power for multi-engine class or type ratings;</w:t>
      </w:r>
    </w:p>
    <w:p w14:paraId="457B912F" w14:textId="110F8978" w:rsidR="00A311DB" w:rsidRPr="00C86664" w:rsidRDefault="00A311DB" w:rsidP="003E5182">
      <w:pPr>
        <w:pStyle w:val="FAAOutlineL3i"/>
      </w:pPr>
      <w:r w:rsidRPr="00C86664">
        <w:t>Flight at critically high airspeeds; recognition of and recovery from spiral dives;</w:t>
      </w:r>
    </w:p>
    <w:p w14:paraId="457B9130" w14:textId="1C198E26" w:rsidR="00A311DB" w:rsidRPr="00C86664" w:rsidRDefault="00A311DB" w:rsidP="003E5182">
      <w:pPr>
        <w:pStyle w:val="FAAOutlineL3i"/>
      </w:pPr>
      <w:r w:rsidRPr="00C86664">
        <w:t>Normal and crosswind take-offs and landings;</w:t>
      </w:r>
    </w:p>
    <w:p w14:paraId="457B9131" w14:textId="1B6EFB35" w:rsidR="00A311DB" w:rsidRPr="00C86664" w:rsidRDefault="00A311DB" w:rsidP="003E5182">
      <w:pPr>
        <w:pStyle w:val="FAAOutlineL3i"/>
      </w:pPr>
      <w:r w:rsidRPr="00C86664">
        <w:t>Maximum performance (short field and obstacle clearance</w:t>
      </w:r>
      <w:r w:rsidR="00966928" w:rsidRPr="00C86664">
        <w:t>)</w:t>
      </w:r>
      <w:r w:rsidRPr="00C86664">
        <w:t xml:space="preserve"> take-offs</w:t>
      </w:r>
      <w:r w:rsidR="00966928" w:rsidRPr="00C86664">
        <w:t>;</w:t>
      </w:r>
      <w:r w:rsidRPr="00C86664">
        <w:t xml:space="preserve"> short-field landings;</w:t>
      </w:r>
    </w:p>
    <w:p w14:paraId="457B9132" w14:textId="77777777" w:rsidR="00A311DB" w:rsidRPr="00C86664" w:rsidRDefault="00A311DB" w:rsidP="003E5182">
      <w:pPr>
        <w:pStyle w:val="FAAOutlineL3i"/>
      </w:pPr>
      <w:r w:rsidRPr="00C86664">
        <w:t>Basic flight manoeuvres and recovery from unusual attitudes by reference solely to basic flight instruments;</w:t>
      </w:r>
    </w:p>
    <w:p w14:paraId="457B9133" w14:textId="4EFD54CF" w:rsidR="00A311DB" w:rsidRPr="00C86664" w:rsidRDefault="00A311DB" w:rsidP="003E5182">
      <w:pPr>
        <w:pStyle w:val="FAAOutlineL3i"/>
      </w:pPr>
      <w:r w:rsidRPr="00C86664">
        <w:t>Cross-country flying using visual reference, dead reckoning</w:t>
      </w:r>
      <w:r w:rsidR="00966928" w:rsidRPr="00C86664">
        <w:t>,</w:t>
      </w:r>
      <w:r w:rsidRPr="00C86664">
        <w:t xml:space="preserve"> and radio navigation aids; diversion procedures</w:t>
      </w:r>
      <w:r w:rsidR="007D6A4E" w:rsidRPr="00C86664">
        <w:t>;</w:t>
      </w:r>
    </w:p>
    <w:p w14:paraId="457B9134" w14:textId="77777777" w:rsidR="00A311DB" w:rsidRPr="00C86664" w:rsidRDefault="00A311DB" w:rsidP="003E5182">
      <w:pPr>
        <w:pStyle w:val="FAAOutlineL3i"/>
      </w:pPr>
      <w:r w:rsidRPr="00C86664">
        <w:t>Abnormal and emergency procedures and manoeuvres including simulated aeroplane equipment malfunctions;</w:t>
      </w:r>
    </w:p>
    <w:p w14:paraId="457B9135" w14:textId="77275232" w:rsidR="00A311DB" w:rsidRPr="00C86664" w:rsidRDefault="00A311DB" w:rsidP="003D7FE9">
      <w:pPr>
        <w:pStyle w:val="FAAOutlineL3i"/>
      </w:pPr>
      <w:r w:rsidRPr="00C86664">
        <w:t>Operations to, from</w:t>
      </w:r>
      <w:r w:rsidR="00966928" w:rsidRPr="00C86664">
        <w:t>,</w:t>
      </w:r>
      <w:r w:rsidRPr="00C86664">
        <w:t xml:space="preserve"> and transiting controlled aerodromes, compliance with </w:t>
      </w:r>
      <w:r w:rsidR="00450E53" w:rsidRPr="00C86664">
        <w:t>ATS</w:t>
      </w:r>
      <w:r w:rsidRPr="00C86664">
        <w:t xml:space="preserve"> procedures;</w:t>
      </w:r>
    </w:p>
    <w:p w14:paraId="457B9136" w14:textId="220A4A90" w:rsidR="00A311DB" w:rsidRPr="00C86664" w:rsidRDefault="007A2B57" w:rsidP="003E5182">
      <w:pPr>
        <w:pStyle w:val="FAAOutlineL3i"/>
      </w:pPr>
      <w:r w:rsidRPr="00C86664">
        <w:t xml:space="preserve">RT </w:t>
      </w:r>
      <w:r w:rsidR="00A311DB" w:rsidRPr="00C86664">
        <w:t>procedures and phraseology</w:t>
      </w:r>
      <w:r w:rsidR="00CE15DC" w:rsidRPr="00C86664">
        <w:t>; and</w:t>
      </w:r>
    </w:p>
    <w:p w14:paraId="457B9137" w14:textId="77777777" w:rsidR="00CE15DC" w:rsidRPr="00C86664" w:rsidRDefault="00CE15DC" w:rsidP="003E5182">
      <w:pPr>
        <w:pStyle w:val="FAAOutlineL3i"/>
      </w:pPr>
      <w:r w:rsidRPr="00C86664">
        <w:t>Upset prevention and recovery training in actual flight.</w:t>
      </w:r>
    </w:p>
    <w:p w14:paraId="457B9138" w14:textId="78E219AC" w:rsidR="00A311DB" w:rsidRPr="00C86664" w:rsidRDefault="00A311DB" w:rsidP="003E5182">
      <w:pPr>
        <w:pStyle w:val="FAAOutlineL21"/>
      </w:pPr>
      <w:r w:rsidRPr="00C86664">
        <w:t xml:space="preserve">If the privileges of the </w:t>
      </w:r>
      <w:proofErr w:type="gramStart"/>
      <w:r w:rsidRPr="00C86664">
        <w:t>CPL(</w:t>
      </w:r>
      <w:proofErr w:type="gramEnd"/>
      <w:r w:rsidRPr="00C86664">
        <w:t xml:space="preserve">A) are to be exercised at night, the applicant shall have received 4 hours </w:t>
      </w:r>
      <w:r w:rsidR="004F5DD1" w:rsidRPr="00C86664">
        <w:t xml:space="preserve">of </w:t>
      </w:r>
      <w:r w:rsidRPr="00C86664">
        <w:t>dual instruction in aeroplanes in night flying, including take-offs, landings</w:t>
      </w:r>
      <w:r w:rsidR="004F5DD1" w:rsidRPr="00C86664">
        <w:t>,</w:t>
      </w:r>
      <w:r w:rsidRPr="00C86664">
        <w:t xml:space="preserve"> and 1 hour of navigation.</w:t>
      </w:r>
    </w:p>
    <w:p w14:paraId="457B9139" w14:textId="7CEADFB9" w:rsidR="00A311DB" w:rsidRPr="00C86664" w:rsidRDefault="002D237F">
      <w:pPr>
        <w:pStyle w:val="FAAOutlineL1a"/>
      </w:pPr>
      <w:r w:rsidRPr="00C86664">
        <w:t>SKILL TEST</w:t>
      </w:r>
      <w:r w:rsidR="00A311DB" w:rsidRPr="00C86664">
        <w:t>. The requirement</w:t>
      </w:r>
      <w:r w:rsidR="00DE4D72" w:rsidRPr="00C86664">
        <w:t>s</w:t>
      </w:r>
      <w:r w:rsidR="00A311DB" w:rsidRPr="00C86664">
        <w:t xml:space="preserve"> for the skill test for the </w:t>
      </w:r>
      <w:proofErr w:type="gramStart"/>
      <w:r w:rsidR="00C5773C" w:rsidRPr="00C86664">
        <w:t>CPL(</w:t>
      </w:r>
      <w:proofErr w:type="gramEnd"/>
      <w:r w:rsidR="00C5773C" w:rsidRPr="00C86664">
        <w:t>A)</w:t>
      </w:r>
      <w:r w:rsidR="00A311DB" w:rsidRPr="00C86664">
        <w:t xml:space="preserve"> category are included in </w:t>
      </w:r>
      <w:r w:rsidR="0080283A" w:rsidRPr="00C86664">
        <w:t xml:space="preserve">the CAA </w:t>
      </w:r>
      <w:r w:rsidR="00077DE2" w:rsidRPr="00C86664">
        <w:t>STS</w:t>
      </w:r>
      <w:r w:rsidR="0020231E" w:rsidRPr="00C86664">
        <w:t>s</w:t>
      </w:r>
      <w:r w:rsidR="0080283A" w:rsidRPr="00C86664">
        <w:t xml:space="preserve"> for CPL(A)</w:t>
      </w:r>
      <w:r w:rsidR="00A311DB" w:rsidRPr="00C86664">
        <w:t>.</w:t>
      </w:r>
    </w:p>
    <w:p w14:paraId="30CA17CE" w14:textId="4C4D8AD3" w:rsidR="006A37C6" w:rsidRPr="00C86664" w:rsidRDefault="006A37C6" w:rsidP="003E5182">
      <w:pPr>
        <w:pStyle w:val="FAANoteL1"/>
      </w:pPr>
      <w:r w:rsidRPr="00C86664">
        <w:t>Note 1: Procedures for upset prevention and recovery training in actual flight are contained in</w:t>
      </w:r>
      <w:r w:rsidR="00704167" w:rsidRPr="00C86664">
        <w:t xml:space="preserve"> </w:t>
      </w:r>
      <w:r w:rsidR="00D15B63" w:rsidRPr="00C86664">
        <w:t xml:space="preserve">ICAO Doc 9868, </w:t>
      </w:r>
      <w:r w:rsidRPr="00C86664">
        <w:rPr>
          <w:i w:val="0"/>
        </w:rPr>
        <w:t>Procedures for Air Navigation Services – Training (PANS-TRG</w:t>
      </w:r>
      <w:r w:rsidR="00D15B63" w:rsidRPr="00C86664">
        <w:rPr>
          <w:i w:val="0"/>
        </w:rPr>
        <w:t>)</w:t>
      </w:r>
      <w:r w:rsidRPr="00C86664">
        <w:t>.</w:t>
      </w:r>
    </w:p>
    <w:p w14:paraId="5400000B" w14:textId="74E44EFC" w:rsidR="006A37C6" w:rsidRPr="00C86664" w:rsidRDefault="006A37C6" w:rsidP="003E5182">
      <w:pPr>
        <w:pStyle w:val="FAANoteL1"/>
        <w:rPr>
          <w:szCs w:val="24"/>
        </w:rPr>
      </w:pPr>
      <w:r w:rsidRPr="00C86664">
        <w:rPr>
          <w:szCs w:val="24"/>
        </w:rPr>
        <w:t xml:space="preserve">Note 2: Guidance on upset prevention and recovery training </w:t>
      </w:r>
      <w:r w:rsidR="00AB798E" w:rsidRPr="00C86664">
        <w:rPr>
          <w:szCs w:val="24"/>
        </w:rPr>
        <w:t xml:space="preserve">in actual flight </w:t>
      </w:r>
      <w:r w:rsidRPr="00C86664">
        <w:rPr>
          <w:szCs w:val="24"/>
        </w:rPr>
        <w:t>is contained in</w:t>
      </w:r>
      <w:r w:rsidR="00996C43" w:rsidRPr="00C86664">
        <w:rPr>
          <w:szCs w:val="24"/>
        </w:rPr>
        <w:t xml:space="preserve"> </w:t>
      </w:r>
      <w:r w:rsidR="00E90574" w:rsidRPr="00C86664">
        <w:rPr>
          <w:szCs w:val="24"/>
        </w:rPr>
        <w:t xml:space="preserve">ICAO Doc 10011, </w:t>
      </w:r>
      <w:r w:rsidR="00996C43" w:rsidRPr="00C86664">
        <w:rPr>
          <w:i w:val="0"/>
          <w:szCs w:val="24"/>
        </w:rPr>
        <w:t>M</w:t>
      </w:r>
      <w:r w:rsidRPr="00C86664">
        <w:rPr>
          <w:i w:val="0"/>
          <w:szCs w:val="24"/>
        </w:rPr>
        <w:t>anual on Aeroplane Upset Prevention and Recovery Training</w:t>
      </w:r>
      <w:r w:rsidRPr="00C86664">
        <w:rPr>
          <w:szCs w:val="24"/>
        </w:rPr>
        <w:t>.</w:t>
      </w:r>
    </w:p>
    <w:p w14:paraId="4562406A" w14:textId="43A87291" w:rsidR="00B80F4D" w:rsidRPr="00C86664" w:rsidRDefault="006C2726" w:rsidP="003E5182">
      <w:pPr>
        <w:pStyle w:val="FAANoteL1"/>
      </w:pPr>
      <w:r w:rsidRPr="00C86664">
        <w:lastRenderedPageBreak/>
        <w:t xml:space="preserve">Note 3: </w:t>
      </w:r>
      <w:r w:rsidR="00D15B63" w:rsidRPr="00C86664">
        <w:t xml:space="preserve">ICAO Doc 9625, </w:t>
      </w:r>
      <w:r w:rsidRPr="00C86664">
        <w:rPr>
          <w:i w:val="0"/>
        </w:rPr>
        <w:t>Manual of Criteria for the Qualification of Flight Simulation Training Devices</w:t>
      </w:r>
      <w:r w:rsidR="00D15B63" w:rsidRPr="00C86664">
        <w:t>,</w:t>
      </w:r>
      <w:r w:rsidRPr="00C86664">
        <w:t xml:space="preserve"> provides guidance on the approval of </w:t>
      </w:r>
      <w:r w:rsidR="00FE300C" w:rsidRPr="00C86664">
        <w:t>FSTD</w:t>
      </w:r>
      <w:r w:rsidRPr="00C86664">
        <w:t>s for upset prevention and recovery training.</w:t>
      </w:r>
    </w:p>
    <w:p w14:paraId="614F4681" w14:textId="72B19629" w:rsidR="006C2726" w:rsidRPr="00C86664" w:rsidRDefault="006C2726" w:rsidP="003E5182">
      <w:pPr>
        <w:pStyle w:val="FAANoteL1"/>
      </w:pPr>
      <w:r w:rsidRPr="00C86664">
        <w:t xml:space="preserve">Note 4: The aeroplane upset prevention and recovery training may be integrated in the type rating programme or </w:t>
      </w:r>
      <w:r w:rsidR="00AB798E" w:rsidRPr="00C86664">
        <w:t xml:space="preserve">may </w:t>
      </w:r>
      <w:r w:rsidRPr="00C86664">
        <w:t xml:space="preserve">be conducted immediately after, as an additional module. </w:t>
      </w:r>
    </w:p>
    <w:p w14:paraId="457B913C" w14:textId="3350570D" w:rsidR="00A311DB" w:rsidRPr="00C86664" w:rsidRDefault="00A311DB" w:rsidP="00BB13B5">
      <w:pPr>
        <w:pStyle w:val="FFATextFlushRight"/>
        <w:keepLines w:val="0"/>
        <w:widowControl w:val="0"/>
        <w:spacing w:line="233" w:lineRule="auto"/>
      </w:pPr>
      <w:r w:rsidRPr="00C86664">
        <w:t xml:space="preserve">ICAO Annex 1: </w:t>
      </w:r>
      <w:r w:rsidR="006C2726" w:rsidRPr="00C86664">
        <w:t>2.1.5.2</w:t>
      </w:r>
      <w:r w:rsidR="004745D7" w:rsidRPr="00C86664">
        <w:t>;</w:t>
      </w:r>
      <w:r w:rsidR="006C2726" w:rsidRPr="00C86664">
        <w:t xml:space="preserve"> </w:t>
      </w:r>
      <w:r w:rsidR="004F4A3F" w:rsidRPr="00C86664">
        <w:t xml:space="preserve">2.4.2.2; </w:t>
      </w:r>
      <w:r w:rsidRPr="00C86664">
        <w:t xml:space="preserve">2.4.3.1; </w:t>
      </w:r>
      <w:r w:rsidR="00075AB6" w:rsidRPr="00075AB6">
        <w:rPr>
          <w:highlight w:val="yellow"/>
        </w:rPr>
        <w:t>2.4.3.1.1</w:t>
      </w:r>
      <w:r w:rsidR="00075AB6">
        <w:t xml:space="preserve">; </w:t>
      </w:r>
      <w:r w:rsidRPr="00C86664">
        <w:t>2.4.3.2</w:t>
      </w:r>
    </w:p>
    <w:p w14:paraId="457B913D" w14:textId="4CE351C0"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w:t>
      </w:r>
      <w:proofErr w:type="gramStart"/>
      <w:r w:rsidRPr="00C86664">
        <w:t>)(</w:t>
      </w:r>
      <w:proofErr w:type="gramEnd"/>
      <w:r w:rsidRPr="00C86664">
        <w:t>1</w:t>
      </w:r>
      <w:r w:rsidR="004745D7" w:rsidRPr="00C86664">
        <w:t xml:space="preserve"> and </w:t>
      </w:r>
      <w:r w:rsidRPr="00C86664">
        <w:t>)(2); 61.129(a)</w:t>
      </w:r>
      <w:r w:rsidR="004745D7" w:rsidRPr="00C86664">
        <w:t xml:space="preserve"> and </w:t>
      </w:r>
      <w:r w:rsidRPr="00C86664">
        <w:t>(b)</w:t>
      </w:r>
      <w:r w:rsidR="004F4A3F" w:rsidRPr="00C86664">
        <w:t>; 61.131</w:t>
      </w:r>
    </w:p>
    <w:p w14:paraId="457B913E" w14:textId="5622E41A" w:rsidR="00A311DB" w:rsidRPr="00C86664" w:rsidRDefault="00A311DB" w:rsidP="002A4D1E">
      <w:pPr>
        <w:pStyle w:val="Heading4"/>
        <w:keepNext w:val="0"/>
        <w:keepLines w:val="0"/>
        <w:widowControl w:val="0"/>
        <w:spacing w:line="233" w:lineRule="auto"/>
      </w:pPr>
      <w:bookmarkStart w:id="423" w:name="_Toc54934040"/>
      <w:r w:rsidRPr="00C86664">
        <w:t>Experience, Flight Instruction</w:t>
      </w:r>
      <w:r w:rsidR="00F17CD9" w:rsidRPr="00C86664">
        <w:t>,</w:t>
      </w:r>
      <w:r w:rsidRPr="00C86664">
        <w:t xml:space="preserve"> and Skill Test for the CPL</w:t>
      </w:r>
      <w:r w:rsidR="00C769DC" w:rsidRPr="00C86664">
        <w:t xml:space="preserve"> – </w:t>
      </w:r>
      <w:r w:rsidRPr="00C86664">
        <w:t>Helicopter Category</w:t>
      </w:r>
      <w:bookmarkEnd w:id="423"/>
    </w:p>
    <w:p w14:paraId="06C41A2F" w14:textId="10CEAE52" w:rsidR="002A4D1E" w:rsidRPr="00C86664" w:rsidRDefault="002A4D1E" w:rsidP="003D7FE9">
      <w:pPr>
        <w:pStyle w:val="FAAOutlineL1a"/>
        <w:numPr>
          <w:ilvl w:val="0"/>
          <w:numId w:val="218"/>
        </w:numPr>
        <w:ind w:left="1440" w:hanging="720"/>
      </w:pPr>
      <w:r w:rsidRPr="00C86664">
        <w:t>EXPERIENCE.</w:t>
      </w:r>
    </w:p>
    <w:p w14:paraId="31A41F6D" w14:textId="07AEE3BA" w:rsidR="002A4D1E" w:rsidRPr="00C86664" w:rsidRDefault="002A4D1E" w:rsidP="009E7840">
      <w:pPr>
        <w:pStyle w:val="FAAOutlineL21"/>
        <w:numPr>
          <w:ilvl w:val="0"/>
          <w:numId w:val="219"/>
        </w:numPr>
      </w:pPr>
      <w:r w:rsidRPr="00C86664">
        <w:t xml:space="preserve">The applicant for a </w:t>
      </w:r>
      <w:proofErr w:type="gramStart"/>
      <w:r w:rsidRPr="00C86664">
        <w:t>CPL(</w:t>
      </w:r>
      <w:proofErr w:type="gramEnd"/>
      <w:r w:rsidRPr="00C86664">
        <w:t xml:space="preserve">H) shall have completed not less than 150 hours of flight time, or 100 hours if completed during an integrated course of approved training provided </w:t>
      </w:r>
      <w:r w:rsidR="007D3CB6" w:rsidRPr="00C86664">
        <w:t>by</w:t>
      </w:r>
      <w:r w:rsidRPr="00C86664">
        <w:t xml:space="preserve"> an </w:t>
      </w:r>
      <w:r w:rsidR="00E41ADB" w:rsidRPr="00C86664">
        <w:t>ATO</w:t>
      </w:r>
      <w:r w:rsidRPr="00C86664">
        <w:t xml:space="preserve"> under Part 3</w:t>
      </w:r>
      <w:r w:rsidR="007718C6" w:rsidRPr="00C86664">
        <w:t xml:space="preserve"> of these regulations</w:t>
      </w:r>
      <w:r w:rsidRPr="00C86664">
        <w:t>, as a pilot of helicopters, of which 10 hours may have been completed in a</w:t>
      </w:r>
      <w:r w:rsidR="00FE300C" w:rsidRPr="00C86664">
        <w:t>n</w:t>
      </w:r>
      <w:r w:rsidRPr="00C86664">
        <w:t xml:space="preserve"> </w:t>
      </w:r>
      <w:r w:rsidR="00FE300C" w:rsidRPr="00C86664">
        <w:t>FSTD</w:t>
      </w:r>
      <w:r w:rsidRPr="00C86664">
        <w:t>.</w:t>
      </w:r>
    </w:p>
    <w:p w14:paraId="457B9142" w14:textId="76672587" w:rsidR="00A311DB" w:rsidRPr="00C86664" w:rsidRDefault="00A311DB" w:rsidP="003E5182">
      <w:pPr>
        <w:pStyle w:val="FAAOutlineL21"/>
      </w:pPr>
      <w:r w:rsidRPr="00C86664">
        <w:t xml:space="preserve">The applicant </w:t>
      </w:r>
      <w:r w:rsidR="00F04A37" w:rsidRPr="00C86664">
        <w:t xml:space="preserve">for a CPL(H) </w:t>
      </w:r>
      <w:r w:rsidRPr="00C86664">
        <w:t>shall have completed in helicopters not less than:</w:t>
      </w:r>
    </w:p>
    <w:p w14:paraId="457B9143" w14:textId="1F6A6912" w:rsidR="00A311DB" w:rsidRPr="00C86664" w:rsidRDefault="00073D73" w:rsidP="009E7840">
      <w:pPr>
        <w:pStyle w:val="FAAOutlineL3i"/>
        <w:numPr>
          <w:ilvl w:val="3"/>
          <w:numId w:val="220"/>
        </w:numPr>
      </w:pPr>
      <w:r w:rsidRPr="00C86664">
        <w:t>35 hours as PIC</w:t>
      </w:r>
      <w:r w:rsidR="00CA366D" w:rsidRPr="00C86664">
        <w:t>;</w:t>
      </w:r>
    </w:p>
    <w:p w14:paraId="457B9144" w14:textId="246AB276" w:rsidR="00A311DB" w:rsidRPr="00C86664" w:rsidRDefault="00A311DB" w:rsidP="009E7840">
      <w:pPr>
        <w:pStyle w:val="FAAOutlineL3i"/>
        <w:numPr>
          <w:ilvl w:val="3"/>
          <w:numId w:val="220"/>
        </w:numPr>
      </w:pPr>
      <w:r w:rsidRPr="00C86664">
        <w:t>10 hours of cross-country flight time as PIC including a cross-country flight</w:t>
      </w:r>
      <w:r w:rsidR="00CA366D" w:rsidRPr="00C86664">
        <w:t>,</w:t>
      </w:r>
      <w:r w:rsidRPr="00C86664">
        <w:t xml:space="preserve"> in the course of which full-stop landings at two</w:t>
      </w:r>
      <w:r w:rsidR="00073D73" w:rsidRPr="00C86664">
        <w:t xml:space="preserve"> different points shall be made</w:t>
      </w:r>
      <w:r w:rsidR="00CA366D" w:rsidRPr="00C86664">
        <w:t>;</w:t>
      </w:r>
    </w:p>
    <w:p w14:paraId="457B9145" w14:textId="5759A53F" w:rsidR="00A311DB" w:rsidRPr="00C86664" w:rsidRDefault="00A311DB" w:rsidP="009E7840">
      <w:pPr>
        <w:pStyle w:val="FAAOutlineL3i"/>
        <w:numPr>
          <w:ilvl w:val="3"/>
          <w:numId w:val="220"/>
        </w:numPr>
      </w:pPr>
      <w:r w:rsidRPr="00C86664">
        <w:t>10 hours of instrument instruction time of which not more than 5 hour</w:t>
      </w:r>
      <w:r w:rsidR="00073D73" w:rsidRPr="00C86664">
        <w:t>s may be instrument ground time</w:t>
      </w:r>
      <w:r w:rsidR="00CA366D" w:rsidRPr="00C86664">
        <w:t>; and</w:t>
      </w:r>
    </w:p>
    <w:p w14:paraId="457B9146" w14:textId="25255641" w:rsidR="00A311DB" w:rsidRPr="00C86664" w:rsidRDefault="00A311DB" w:rsidP="009E7840">
      <w:pPr>
        <w:pStyle w:val="FAAOutlineL3i"/>
        <w:numPr>
          <w:ilvl w:val="3"/>
          <w:numId w:val="220"/>
        </w:numPr>
      </w:pPr>
      <w:r w:rsidRPr="00C86664">
        <w:t xml:space="preserve">If the privileges of the licence are to be exercised at night, 5 hours </w:t>
      </w:r>
      <w:r w:rsidR="00073D73" w:rsidRPr="00C86664">
        <w:t>of night flight time including five</w:t>
      </w:r>
      <w:r w:rsidRPr="00C86664">
        <w:t xml:space="preserve"> </w:t>
      </w:r>
      <w:r w:rsidR="00073D73" w:rsidRPr="00C86664">
        <w:t>take-offs and five landings as PIC</w:t>
      </w:r>
      <w:r w:rsidR="00CA366D" w:rsidRPr="00C86664">
        <w:t>.</w:t>
      </w:r>
    </w:p>
    <w:p w14:paraId="457B9147" w14:textId="77777777" w:rsidR="00A311DB" w:rsidRPr="00C86664" w:rsidRDefault="00A311DB" w:rsidP="003E5182">
      <w:pPr>
        <w:pStyle w:val="FAAOutlineL21"/>
      </w:pPr>
      <w:r w:rsidRPr="00C86664">
        <w:t>The holder of a pilot licence in another category may be credited towards the 150 hours of flight time as follows:</w:t>
      </w:r>
    </w:p>
    <w:p w14:paraId="457B9148" w14:textId="77777777" w:rsidR="00A311DB" w:rsidRPr="00C86664" w:rsidRDefault="00A311DB" w:rsidP="009E7840">
      <w:pPr>
        <w:pStyle w:val="FAAOutlineL3i"/>
        <w:numPr>
          <w:ilvl w:val="3"/>
          <w:numId w:val="221"/>
        </w:numPr>
      </w:pPr>
      <w:r w:rsidRPr="00C86664">
        <w:t>20 hours as PIC holding a PPL(A) in aeroplanes; or</w:t>
      </w:r>
    </w:p>
    <w:p w14:paraId="457B9149" w14:textId="77777777" w:rsidR="00A311DB" w:rsidRPr="00C86664" w:rsidRDefault="00A311DB" w:rsidP="009E7840">
      <w:pPr>
        <w:pStyle w:val="FAAOutlineL3i"/>
        <w:numPr>
          <w:ilvl w:val="3"/>
          <w:numId w:val="221"/>
        </w:numPr>
      </w:pPr>
      <w:r w:rsidRPr="00C86664">
        <w:t xml:space="preserve">50 hours as PIC holding a </w:t>
      </w:r>
      <w:proofErr w:type="gramStart"/>
      <w:r w:rsidRPr="00C86664">
        <w:t>CPL(</w:t>
      </w:r>
      <w:proofErr w:type="gramEnd"/>
      <w:r w:rsidRPr="00C86664">
        <w:t>A) in aeroplanes.</w:t>
      </w:r>
    </w:p>
    <w:p w14:paraId="457B914A" w14:textId="77777777" w:rsidR="00A311DB" w:rsidRPr="00C86664" w:rsidRDefault="00A311DB" w:rsidP="003E5182">
      <w:pPr>
        <w:pStyle w:val="FAAOutlineL21"/>
      </w:pPr>
      <w:r w:rsidRPr="00C86664">
        <w:t xml:space="preserve">The applicant for a </w:t>
      </w:r>
      <w:proofErr w:type="gramStart"/>
      <w:r w:rsidRPr="00C86664">
        <w:t>CPL(</w:t>
      </w:r>
      <w:proofErr w:type="gramEnd"/>
      <w:r w:rsidRPr="00C86664">
        <w:t xml:space="preserve">H) shall hold a PPL(H) under this </w:t>
      </w:r>
      <w:r w:rsidR="00231E99" w:rsidRPr="00C86664">
        <w:t>p</w:t>
      </w:r>
      <w:r w:rsidRPr="00C86664">
        <w:t>art.</w:t>
      </w:r>
    </w:p>
    <w:p w14:paraId="457B914B" w14:textId="77777777" w:rsidR="00A311DB" w:rsidRPr="00C86664" w:rsidRDefault="00ED3978">
      <w:pPr>
        <w:pStyle w:val="FAAOutlineL1a"/>
      </w:pPr>
      <w:r w:rsidRPr="00C86664">
        <w:t>FLIGHT INSTRUCTION.</w:t>
      </w:r>
    </w:p>
    <w:p w14:paraId="457B914C" w14:textId="470CAE19" w:rsidR="00A311DB" w:rsidRPr="00C86664" w:rsidRDefault="00A311DB" w:rsidP="009E7840">
      <w:pPr>
        <w:pStyle w:val="FAAOutlineL21"/>
        <w:numPr>
          <w:ilvl w:val="0"/>
          <w:numId w:val="222"/>
        </w:numPr>
      </w:pPr>
      <w:r w:rsidRPr="00C86664">
        <w:t xml:space="preserve">The applicant for a </w:t>
      </w:r>
      <w:proofErr w:type="gramStart"/>
      <w:r w:rsidRPr="00C86664">
        <w:t>CPL(</w:t>
      </w:r>
      <w:proofErr w:type="gramEnd"/>
      <w:r w:rsidRPr="00C86664">
        <w:t>H) shall have received and log</w:t>
      </w:r>
      <w:r w:rsidR="007D1687" w:rsidRPr="00C86664">
        <w:t>ged</w:t>
      </w:r>
      <w:r w:rsidRPr="00C86664">
        <w:t xml:space="preserve"> not less than 30 hours of dual instruction in helicopters from an authorised </w:t>
      </w:r>
      <w:r w:rsidR="002836BB" w:rsidRPr="00C86664">
        <w:t>instructor on</w:t>
      </w:r>
      <w:r w:rsidRPr="00C86664">
        <w:t xml:space="preserve"> the subjects listed in </w:t>
      </w:r>
      <w:r w:rsidR="00A97AF2" w:rsidRPr="00C86664">
        <w:t xml:space="preserve">the CAA </w:t>
      </w:r>
      <w:r w:rsidR="00077DE2" w:rsidRPr="00C86664">
        <w:t>STS</w:t>
      </w:r>
      <w:r w:rsidR="0020231E" w:rsidRPr="00C86664">
        <w:t>s</w:t>
      </w:r>
      <w:r w:rsidR="00A97AF2" w:rsidRPr="00C86664">
        <w:t xml:space="preserve"> for CPL(H).</w:t>
      </w:r>
    </w:p>
    <w:p w14:paraId="457B914D" w14:textId="77777777" w:rsidR="00A311DB" w:rsidRPr="00C86664" w:rsidRDefault="00A311DB" w:rsidP="003D7FE9">
      <w:pPr>
        <w:pStyle w:val="FAAOutlineL21"/>
        <w:numPr>
          <w:ilvl w:val="0"/>
          <w:numId w:val="222"/>
        </w:numPr>
      </w:pPr>
      <w:r w:rsidRPr="00C86664">
        <w:t>The instructor shall ensure that the applicant has operational experience in at least the following areas to the level of performance required for the commercial pilot:</w:t>
      </w:r>
    </w:p>
    <w:p w14:paraId="457B914E" w14:textId="77777777" w:rsidR="00A311DB" w:rsidRPr="00C86664" w:rsidRDefault="00A311DB" w:rsidP="009E7840">
      <w:pPr>
        <w:pStyle w:val="FAAOutlineL3i"/>
        <w:numPr>
          <w:ilvl w:val="3"/>
          <w:numId w:val="223"/>
        </w:numPr>
      </w:pPr>
      <w:r w:rsidRPr="00C86664">
        <w:t>Recognise and manage threats and errors;</w:t>
      </w:r>
    </w:p>
    <w:p w14:paraId="457B914F" w14:textId="77777777" w:rsidR="00A311DB" w:rsidRPr="00C86664" w:rsidRDefault="00A311DB" w:rsidP="009E7840">
      <w:pPr>
        <w:pStyle w:val="FAAOutlineL3i"/>
        <w:numPr>
          <w:ilvl w:val="3"/>
          <w:numId w:val="223"/>
        </w:numPr>
      </w:pPr>
      <w:r w:rsidRPr="00C86664">
        <w:t>Pre-flight operations, including mass and balance determination, helicopter inspection and servicing;</w:t>
      </w:r>
    </w:p>
    <w:p w14:paraId="457B9150" w14:textId="77777777" w:rsidR="00A311DB" w:rsidRPr="00C86664" w:rsidRDefault="00A311DB" w:rsidP="009E7840">
      <w:pPr>
        <w:pStyle w:val="FAAOutlineL3i"/>
        <w:numPr>
          <w:ilvl w:val="3"/>
          <w:numId w:val="223"/>
        </w:numPr>
      </w:pPr>
      <w:r w:rsidRPr="00C86664">
        <w:t>Aerodrome and traffic pattern operations, collision avoidance precautions and procedures;</w:t>
      </w:r>
    </w:p>
    <w:p w14:paraId="457B9151" w14:textId="77777777" w:rsidR="00A311DB" w:rsidRPr="00C86664" w:rsidRDefault="00A311DB" w:rsidP="009E7840">
      <w:pPr>
        <w:pStyle w:val="FAAOutlineL3i"/>
        <w:numPr>
          <w:ilvl w:val="3"/>
          <w:numId w:val="223"/>
        </w:numPr>
      </w:pPr>
      <w:r w:rsidRPr="00C86664">
        <w:t>Control of the helicopter by external visual reference;</w:t>
      </w:r>
    </w:p>
    <w:p w14:paraId="457B9152" w14:textId="77777777" w:rsidR="00A311DB" w:rsidRPr="00C86664" w:rsidRDefault="00A311DB" w:rsidP="009E7840">
      <w:pPr>
        <w:pStyle w:val="FAAOutlineL3i"/>
        <w:numPr>
          <w:ilvl w:val="3"/>
          <w:numId w:val="223"/>
        </w:numPr>
      </w:pPr>
      <w:r w:rsidRPr="00C86664">
        <w:t>Recovery at the incipient stage from settling with power; recovery techniques from low-rotor rpm within the normal range of engine rpm;</w:t>
      </w:r>
    </w:p>
    <w:p w14:paraId="457B9153" w14:textId="5032FE07" w:rsidR="00A311DB" w:rsidRPr="00C86664" w:rsidRDefault="00A311DB" w:rsidP="009E7840">
      <w:pPr>
        <w:pStyle w:val="FAAOutlineL3i"/>
        <w:numPr>
          <w:ilvl w:val="3"/>
          <w:numId w:val="223"/>
        </w:numPr>
      </w:pPr>
      <w:r w:rsidRPr="00C86664">
        <w:t>Ground manoeuvring and run-ups; hovering; take-offs and landings – normal, out of wind</w:t>
      </w:r>
      <w:r w:rsidR="00CC6977" w:rsidRPr="00C86664">
        <w:t>,</w:t>
      </w:r>
      <w:r w:rsidRPr="00C86664">
        <w:t xml:space="preserve"> and sloping ground; steep approaches;</w:t>
      </w:r>
    </w:p>
    <w:p w14:paraId="457B9154" w14:textId="77777777" w:rsidR="00A311DB" w:rsidRPr="00C86664" w:rsidRDefault="00A311DB" w:rsidP="009E7840">
      <w:pPr>
        <w:pStyle w:val="FAAOutlineL3i"/>
        <w:numPr>
          <w:ilvl w:val="3"/>
          <w:numId w:val="223"/>
        </w:numPr>
      </w:pPr>
      <w:r w:rsidRPr="00C86664">
        <w:t>Take-offs and landings with minimum necessary power; maximum performance take-off and landing techniques; restricted site operations; quick stops;</w:t>
      </w:r>
    </w:p>
    <w:p w14:paraId="457B9155" w14:textId="4C7FDE0E" w:rsidR="00A311DB" w:rsidRPr="00C86664" w:rsidRDefault="00A311DB" w:rsidP="009E7840">
      <w:pPr>
        <w:pStyle w:val="FAAOutlineL3i"/>
        <w:numPr>
          <w:ilvl w:val="3"/>
          <w:numId w:val="223"/>
        </w:numPr>
      </w:pPr>
      <w:r w:rsidRPr="00C86664">
        <w:lastRenderedPageBreak/>
        <w:t>Hovering out of ground effect; operations with external</w:t>
      </w:r>
      <w:r w:rsidR="00CC6977" w:rsidRPr="00C86664">
        <w:t xml:space="preserve"> </w:t>
      </w:r>
      <w:r w:rsidRPr="00C86664">
        <w:t>load, if applicable; flight at high altitude;</w:t>
      </w:r>
    </w:p>
    <w:p w14:paraId="457B9156" w14:textId="77777777" w:rsidR="00A311DB" w:rsidRPr="00C86664" w:rsidRDefault="00A311DB" w:rsidP="009E7840">
      <w:pPr>
        <w:pStyle w:val="FAAOutlineL3i"/>
        <w:numPr>
          <w:ilvl w:val="3"/>
          <w:numId w:val="223"/>
        </w:numPr>
      </w:pPr>
      <w:r w:rsidRPr="00C86664">
        <w:t>Basic flight manoeuvres and recovery from unusual attitudes by reference solely to basic flight instruments;</w:t>
      </w:r>
    </w:p>
    <w:p w14:paraId="457B9157" w14:textId="1F73D66C" w:rsidR="00A311DB" w:rsidRPr="00C86664" w:rsidRDefault="00A311DB" w:rsidP="009E7840">
      <w:pPr>
        <w:pStyle w:val="FAAOutlineL3i"/>
        <w:numPr>
          <w:ilvl w:val="3"/>
          <w:numId w:val="223"/>
        </w:numPr>
      </w:pPr>
      <w:r w:rsidRPr="00C86664">
        <w:t>Cross-country flying using visual reference, dead reckoning</w:t>
      </w:r>
      <w:r w:rsidR="00CC6977" w:rsidRPr="00C86664">
        <w:t>,</w:t>
      </w:r>
      <w:r w:rsidRPr="00C86664">
        <w:t xml:space="preserve"> and radio navigation aids; diversion procedures</w:t>
      </w:r>
      <w:r w:rsidR="007D6A4E" w:rsidRPr="00C86664">
        <w:t>;</w:t>
      </w:r>
    </w:p>
    <w:p w14:paraId="457B9158" w14:textId="6076AB48" w:rsidR="00A311DB" w:rsidRPr="00C86664" w:rsidRDefault="00A311DB" w:rsidP="009E7840">
      <w:pPr>
        <w:pStyle w:val="FAAOutlineL3i"/>
        <w:numPr>
          <w:ilvl w:val="3"/>
          <w:numId w:val="223"/>
        </w:numPr>
      </w:pPr>
      <w:r w:rsidRPr="00C86664">
        <w:t>Abnormal and emergency procedures, including simulated helicopter equipment malfunctions, autorotative approach and landing;</w:t>
      </w:r>
    </w:p>
    <w:p w14:paraId="383BEAFB" w14:textId="2F5721E8" w:rsidR="00CC6977" w:rsidRPr="00C86664" w:rsidRDefault="00A311DB" w:rsidP="009E7840">
      <w:pPr>
        <w:pStyle w:val="FAAOutlineL3i"/>
        <w:numPr>
          <w:ilvl w:val="3"/>
          <w:numId w:val="223"/>
        </w:numPr>
      </w:pPr>
      <w:r w:rsidRPr="00C86664">
        <w:t>Operations to, from</w:t>
      </w:r>
      <w:r w:rsidR="00CC6977" w:rsidRPr="00C86664">
        <w:t>,</w:t>
      </w:r>
      <w:r w:rsidRPr="00C86664">
        <w:t xml:space="preserve"> and transiting controlled aerodromes, compliance with </w:t>
      </w:r>
      <w:r w:rsidR="00450E53" w:rsidRPr="00C86664">
        <w:t>ATS</w:t>
      </w:r>
      <w:r w:rsidRPr="00C86664">
        <w:t xml:space="preserve"> procedures</w:t>
      </w:r>
      <w:r w:rsidR="00CC6977" w:rsidRPr="00C86664">
        <w:t>;</w:t>
      </w:r>
    </w:p>
    <w:p w14:paraId="457B9159" w14:textId="0DA56D3C" w:rsidR="00A311DB" w:rsidRPr="00C86664" w:rsidRDefault="001521CA" w:rsidP="009E7840">
      <w:pPr>
        <w:pStyle w:val="FAAOutlineL3i"/>
        <w:numPr>
          <w:ilvl w:val="3"/>
          <w:numId w:val="223"/>
        </w:numPr>
      </w:pPr>
      <w:r w:rsidRPr="00C86664">
        <w:t xml:space="preserve">RT </w:t>
      </w:r>
      <w:r w:rsidR="00A311DB" w:rsidRPr="00C86664">
        <w:t>procedures and phraseology</w:t>
      </w:r>
      <w:r w:rsidR="00CC6977" w:rsidRPr="00C86664">
        <w:t>; and</w:t>
      </w:r>
    </w:p>
    <w:p w14:paraId="457B915A" w14:textId="1E5C5A03" w:rsidR="00A311DB" w:rsidRPr="00C86664" w:rsidRDefault="00A311DB" w:rsidP="009E7840">
      <w:pPr>
        <w:pStyle w:val="FAAOutlineL3i"/>
        <w:numPr>
          <w:ilvl w:val="3"/>
          <w:numId w:val="223"/>
        </w:numPr>
      </w:pPr>
      <w:r w:rsidRPr="00C86664">
        <w:t xml:space="preserve">As further specified in </w:t>
      </w:r>
      <w:r w:rsidR="00CD0858" w:rsidRPr="00C86664">
        <w:t xml:space="preserve">the CAA </w:t>
      </w:r>
      <w:r w:rsidR="00077DE2" w:rsidRPr="00C86664">
        <w:t>STS</w:t>
      </w:r>
      <w:r w:rsidR="0020231E" w:rsidRPr="00C86664">
        <w:t>s</w:t>
      </w:r>
      <w:r w:rsidR="00CD0858" w:rsidRPr="00C86664">
        <w:t xml:space="preserve"> for </w:t>
      </w:r>
      <w:proofErr w:type="gramStart"/>
      <w:r w:rsidR="00CD0858" w:rsidRPr="00C86664">
        <w:t>CPL(</w:t>
      </w:r>
      <w:proofErr w:type="gramEnd"/>
      <w:r w:rsidR="00CD0858" w:rsidRPr="00C86664">
        <w:t>H)</w:t>
      </w:r>
      <w:r w:rsidRPr="00C86664">
        <w:t>.</w:t>
      </w:r>
    </w:p>
    <w:p w14:paraId="457B915B" w14:textId="437C58B0" w:rsidR="00A311DB" w:rsidRPr="00C86664" w:rsidRDefault="00A311DB" w:rsidP="003E5182">
      <w:pPr>
        <w:pStyle w:val="FAAOutlineL21"/>
      </w:pPr>
      <w:r w:rsidRPr="00C86664">
        <w:t xml:space="preserve">If the privileges of the licence are to be exercised at night, the applicant shall have received </w:t>
      </w:r>
      <w:r w:rsidR="00BE396C" w:rsidRPr="00C86664">
        <w:t xml:space="preserve">4 hours of </w:t>
      </w:r>
      <w:r w:rsidRPr="00C86664">
        <w:t>dual instruction in helicopters in night flying, including take-offs, landings</w:t>
      </w:r>
      <w:r w:rsidR="00D725EA" w:rsidRPr="00C86664">
        <w:t>,</w:t>
      </w:r>
      <w:r w:rsidRPr="00C86664">
        <w:t xml:space="preserve"> and </w:t>
      </w:r>
      <w:r w:rsidR="00BE396C" w:rsidRPr="00C86664">
        <w:t xml:space="preserve">1 hour of </w:t>
      </w:r>
      <w:r w:rsidRPr="00C86664">
        <w:t>navigation.</w:t>
      </w:r>
    </w:p>
    <w:p w14:paraId="457B915C" w14:textId="64CF0229" w:rsidR="00A311DB" w:rsidRPr="00C86664" w:rsidRDefault="00ED3978">
      <w:pPr>
        <w:pStyle w:val="FAAOutlineL1a"/>
      </w:pPr>
      <w:r w:rsidRPr="00C86664">
        <w:t>SKILL TEST</w:t>
      </w:r>
      <w:r w:rsidR="00A311DB" w:rsidRPr="00C86664">
        <w:t>.</w:t>
      </w:r>
      <w:r w:rsidR="00190AA1" w:rsidRPr="00C86664">
        <w:t xml:space="preserve"> </w:t>
      </w:r>
      <w:r w:rsidR="00A311DB" w:rsidRPr="00C86664">
        <w:t>The requirement</w:t>
      </w:r>
      <w:r w:rsidR="00D908E5" w:rsidRPr="00C86664">
        <w:t>s</w:t>
      </w:r>
      <w:r w:rsidR="00A311DB" w:rsidRPr="00C86664">
        <w:t xml:space="preserve"> for the skill test for the </w:t>
      </w:r>
      <w:proofErr w:type="gramStart"/>
      <w:r w:rsidR="00C5773C" w:rsidRPr="00C86664">
        <w:t>CPL(</w:t>
      </w:r>
      <w:proofErr w:type="gramEnd"/>
      <w:r w:rsidR="00C5773C" w:rsidRPr="00C86664">
        <w:t>H)</w:t>
      </w:r>
      <w:r w:rsidR="00A311DB" w:rsidRPr="00C86664">
        <w:t xml:space="preserve"> category are included in</w:t>
      </w:r>
      <w:r w:rsidR="0020231E" w:rsidRPr="00C86664">
        <w:t xml:space="preserve"> the</w:t>
      </w:r>
      <w:r w:rsidR="00A311DB" w:rsidRPr="00C86664">
        <w:t xml:space="preserve"> </w:t>
      </w:r>
      <w:r w:rsidR="007D07BE" w:rsidRPr="00C86664">
        <w:t xml:space="preserve">CAA </w:t>
      </w:r>
      <w:r w:rsidR="00077DE2" w:rsidRPr="00C86664">
        <w:t>STS</w:t>
      </w:r>
      <w:r w:rsidR="0020231E" w:rsidRPr="00C86664">
        <w:t>s</w:t>
      </w:r>
      <w:r w:rsidR="007D07BE" w:rsidRPr="00C86664">
        <w:t xml:space="preserve"> for CPL(H). </w:t>
      </w:r>
    </w:p>
    <w:p w14:paraId="457B915D" w14:textId="3E49B900" w:rsidR="00A311DB" w:rsidRPr="00C86664" w:rsidRDefault="00A311DB" w:rsidP="00BB13B5">
      <w:pPr>
        <w:pStyle w:val="FFATextFlushRight"/>
        <w:keepLines w:val="0"/>
        <w:widowControl w:val="0"/>
        <w:spacing w:line="233" w:lineRule="auto"/>
      </w:pPr>
      <w:r w:rsidRPr="00C86664">
        <w:t>ICAO Annex 1: 2.4.4.1.1; 2.4.4.1.1.1; 2.4.4.1.2; 2.4.4.2</w:t>
      </w:r>
    </w:p>
    <w:p w14:paraId="457B915E" w14:textId="2D4B0C25" w:rsidR="003C3636" w:rsidRPr="00C86664" w:rsidRDefault="00A311DB" w:rsidP="005749A0">
      <w:pPr>
        <w:pStyle w:val="FFATextFlushRight"/>
        <w:keepLines w:val="0"/>
        <w:widowControl w:val="0"/>
        <w:spacing w:line="233" w:lineRule="auto"/>
        <w:rPr>
          <w:rFonts w:eastAsia="Times New Roman"/>
          <w:b/>
          <w:bCs/>
          <w:iCs/>
          <w:caps/>
        </w:rPr>
      </w:pPr>
      <w:r w:rsidRPr="00C86664">
        <w:t xml:space="preserve">14 </w:t>
      </w:r>
      <w:r w:rsidR="00EB4B3E" w:rsidRPr="00C86664">
        <w:t>CFR</w:t>
      </w:r>
      <w:r w:rsidRPr="00C86664">
        <w:t xml:space="preserve"> 61.127(b</w:t>
      </w:r>
      <w:proofErr w:type="gramStart"/>
      <w:r w:rsidRPr="00C86664">
        <w:t>)(</w:t>
      </w:r>
      <w:proofErr w:type="gramEnd"/>
      <w:r w:rsidR="009B736D" w:rsidRPr="00C86664">
        <w:t>3</w:t>
      </w:r>
      <w:r w:rsidRPr="00C86664">
        <w:t>); 61.129(c)</w:t>
      </w:r>
    </w:p>
    <w:p w14:paraId="457B915F" w14:textId="5359CFF9" w:rsidR="00A311DB" w:rsidRPr="00C86664" w:rsidRDefault="00A311DB">
      <w:pPr>
        <w:pStyle w:val="Heading4"/>
        <w:keepNext w:val="0"/>
        <w:keepLines w:val="0"/>
        <w:widowControl w:val="0"/>
        <w:spacing w:line="233" w:lineRule="auto"/>
      </w:pPr>
      <w:bookmarkStart w:id="424" w:name="_Toc54934041"/>
      <w:r w:rsidRPr="00C86664">
        <w:t>Experience, Flight Instruction</w:t>
      </w:r>
      <w:r w:rsidR="00F17CD9" w:rsidRPr="00C86664">
        <w:t>,</w:t>
      </w:r>
      <w:r w:rsidRPr="00C86664">
        <w:t xml:space="preserve"> and Skill Test for the CPL</w:t>
      </w:r>
      <w:r w:rsidR="00C769DC" w:rsidRPr="00C86664">
        <w:t xml:space="preserve"> – </w:t>
      </w:r>
      <w:r w:rsidRPr="00C86664">
        <w:t>Powered-Lift Category</w:t>
      </w:r>
      <w:bookmarkEnd w:id="424"/>
    </w:p>
    <w:p w14:paraId="7247C078" w14:textId="15BC9308" w:rsidR="002A4D1E" w:rsidRPr="00C86664" w:rsidRDefault="002A4D1E" w:rsidP="003D7FE9">
      <w:pPr>
        <w:pStyle w:val="FAAOutlineL1a"/>
        <w:numPr>
          <w:ilvl w:val="0"/>
          <w:numId w:val="224"/>
        </w:numPr>
        <w:ind w:left="1440" w:hanging="720"/>
      </w:pPr>
      <w:r w:rsidRPr="00C86664">
        <w:t>EXPERIENCE.</w:t>
      </w:r>
    </w:p>
    <w:p w14:paraId="2FA37769" w14:textId="037330EC" w:rsidR="002A4D1E" w:rsidRPr="00C86664" w:rsidRDefault="002A4D1E" w:rsidP="009E7840">
      <w:pPr>
        <w:pStyle w:val="FAAOutlineL21"/>
        <w:numPr>
          <w:ilvl w:val="0"/>
          <w:numId w:val="225"/>
        </w:numPr>
      </w:pPr>
      <w:r w:rsidRPr="00C86664">
        <w:t xml:space="preserve">The applicant for a </w:t>
      </w:r>
      <w:proofErr w:type="gramStart"/>
      <w:r w:rsidRPr="00C86664">
        <w:t>CPL</w:t>
      </w:r>
      <w:r w:rsidR="00E21BEE" w:rsidRPr="00C86664">
        <w:t>(</w:t>
      </w:r>
      <w:proofErr w:type="gramEnd"/>
      <w:r w:rsidR="00E21BEE" w:rsidRPr="00C86664">
        <w:t xml:space="preserve">PL) </w:t>
      </w:r>
      <w:r w:rsidRPr="00C86664">
        <w:t xml:space="preserve">shall have completed not less than 200 hours of flight time, or 150 hours if completed during a course of approved training provided for in an </w:t>
      </w:r>
      <w:r w:rsidR="007718C6" w:rsidRPr="00C86664">
        <w:t>ATO</w:t>
      </w:r>
      <w:r w:rsidRPr="00C86664">
        <w:t xml:space="preserve"> under Part 3</w:t>
      </w:r>
      <w:r w:rsidR="007718C6" w:rsidRPr="00C86664">
        <w:t xml:space="preserve"> of these regulations</w:t>
      </w:r>
      <w:r w:rsidRPr="00C86664">
        <w:t>, as a pilot of aircraft. The Authority may determine whether experience as a pilot under instruction in a</w:t>
      </w:r>
      <w:r w:rsidR="00F22F95" w:rsidRPr="00C86664">
        <w:t>n</w:t>
      </w:r>
      <w:r w:rsidRPr="00C86664">
        <w:t xml:space="preserve"> </w:t>
      </w:r>
      <w:r w:rsidR="00FE300C" w:rsidRPr="00C86664">
        <w:t>FSTD</w:t>
      </w:r>
      <w:r w:rsidRPr="00C86664">
        <w:t xml:space="preserve"> is acceptable as part of the total flight time of 200 hours or 150 hours, as the case may be.</w:t>
      </w:r>
    </w:p>
    <w:p w14:paraId="457B9163" w14:textId="755D8584" w:rsidR="00A311DB" w:rsidRPr="00C86664" w:rsidRDefault="00A311DB" w:rsidP="003D7FE9">
      <w:pPr>
        <w:pStyle w:val="FAAOutlineL21"/>
      </w:pPr>
      <w:r w:rsidRPr="00C86664">
        <w:t xml:space="preserve">The applicant </w:t>
      </w:r>
      <w:r w:rsidR="00F04A37" w:rsidRPr="00C86664">
        <w:t xml:space="preserve">for a CPL(PL) </w:t>
      </w:r>
      <w:r w:rsidRPr="00C86664">
        <w:t>shall have completed in a powered-lift aircraft not less than:</w:t>
      </w:r>
    </w:p>
    <w:p w14:paraId="457B9164" w14:textId="75287A8A" w:rsidR="00A311DB" w:rsidRPr="00C86664" w:rsidRDefault="00A311DB" w:rsidP="009E7840">
      <w:pPr>
        <w:pStyle w:val="FAAOutlineL3i"/>
        <w:numPr>
          <w:ilvl w:val="3"/>
          <w:numId w:val="226"/>
        </w:numPr>
      </w:pPr>
      <w:r w:rsidRPr="00C86664">
        <w:t xml:space="preserve">50 hours as </w:t>
      </w:r>
      <w:r w:rsidR="00DD795C" w:rsidRPr="00C86664">
        <w:t>PIC</w:t>
      </w:r>
      <w:r w:rsidRPr="00C86664">
        <w:t>;</w:t>
      </w:r>
    </w:p>
    <w:p w14:paraId="457B9165" w14:textId="73324986" w:rsidR="00A311DB" w:rsidRPr="00C86664" w:rsidRDefault="00A311DB" w:rsidP="009E7840">
      <w:pPr>
        <w:pStyle w:val="FAAOutlineL3i"/>
        <w:numPr>
          <w:ilvl w:val="3"/>
          <w:numId w:val="226"/>
        </w:numPr>
      </w:pPr>
      <w:r w:rsidRPr="00C86664">
        <w:t xml:space="preserve">10 hours </w:t>
      </w:r>
      <w:r w:rsidR="00A6187F" w:rsidRPr="00C86664">
        <w:t>of</w:t>
      </w:r>
      <w:r w:rsidRPr="00C86664">
        <w:t xml:space="preserve"> cross-country flying as </w:t>
      </w:r>
      <w:r w:rsidR="009624AF" w:rsidRPr="00C86664">
        <w:t>PIC</w:t>
      </w:r>
      <w:r w:rsidRPr="00C86664">
        <w:t xml:space="preserve"> including a cross-country flight tota</w:t>
      </w:r>
      <w:r w:rsidR="00000CC3" w:rsidRPr="00C86664">
        <w:t>l</w:t>
      </w:r>
      <w:r w:rsidRPr="00C86664">
        <w:t>ling not less than 540</w:t>
      </w:r>
      <w:r w:rsidR="009624AF" w:rsidRPr="00C86664">
        <w:t> </w:t>
      </w:r>
      <w:r w:rsidRPr="00C86664">
        <w:t>km (300</w:t>
      </w:r>
      <w:r w:rsidR="009624AF" w:rsidRPr="00C86664">
        <w:t> </w:t>
      </w:r>
      <w:r w:rsidRPr="00C86664">
        <w:t>NM)</w:t>
      </w:r>
      <w:r w:rsidR="009624AF" w:rsidRPr="00C86664">
        <w:t>,</w:t>
      </w:r>
      <w:r w:rsidRPr="00C86664">
        <w:t xml:space="preserve"> in the course of which full</w:t>
      </w:r>
      <w:r w:rsidR="009624AF" w:rsidRPr="00C86664">
        <w:t>-</w:t>
      </w:r>
      <w:r w:rsidRPr="00C86664">
        <w:t>stop landing</w:t>
      </w:r>
      <w:r w:rsidR="009624AF" w:rsidRPr="00C86664">
        <w:t>s</w:t>
      </w:r>
      <w:r w:rsidRPr="00C86664">
        <w:t xml:space="preserve"> at two different aerodromes shall be made;</w:t>
      </w:r>
    </w:p>
    <w:p w14:paraId="457B9166" w14:textId="77777777" w:rsidR="00A311DB" w:rsidRPr="00C86664" w:rsidRDefault="00A311DB" w:rsidP="009E7840">
      <w:pPr>
        <w:pStyle w:val="FAAOutlineL3i"/>
        <w:numPr>
          <w:ilvl w:val="3"/>
          <w:numId w:val="226"/>
        </w:numPr>
      </w:pPr>
      <w:r w:rsidRPr="00C86664">
        <w:t>10 hours of instrument instruction of which not more than 5 hours may be instrument ground time; and</w:t>
      </w:r>
    </w:p>
    <w:p w14:paraId="457B9167" w14:textId="77777777" w:rsidR="00A311DB" w:rsidRPr="00C86664" w:rsidRDefault="00A311DB" w:rsidP="009E7840">
      <w:pPr>
        <w:pStyle w:val="FAAOutlineL3i"/>
        <w:numPr>
          <w:ilvl w:val="3"/>
          <w:numId w:val="226"/>
        </w:numPr>
      </w:pPr>
      <w:r w:rsidRPr="00C86664">
        <w:t>If the privileges are to be exercised at night, 5 h</w:t>
      </w:r>
      <w:r w:rsidR="00073D73" w:rsidRPr="00C86664">
        <w:t>ours of night flight including five</w:t>
      </w:r>
      <w:r w:rsidRPr="00C86664">
        <w:t xml:space="preserve"> take-offs and landings as PIC.</w:t>
      </w:r>
    </w:p>
    <w:p w14:paraId="457B9168" w14:textId="6B3B9024" w:rsidR="00A311DB" w:rsidRPr="00C86664" w:rsidRDefault="00A311DB" w:rsidP="003E5182">
      <w:pPr>
        <w:pStyle w:val="FAAOutlineL21"/>
      </w:pPr>
      <w:r w:rsidRPr="00C86664">
        <w:t xml:space="preserve">When the applicant </w:t>
      </w:r>
      <w:r w:rsidR="00F04A37" w:rsidRPr="00C86664">
        <w:t xml:space="preserve">for a CPL(PL) </w:t>
      </w:r>
      <w:r w:rsidRPr="00C86664">
        <w:t xml:space="preserve">has flight time as </w:t>
      </w:r>
      <w:r w:rsidR="005949D5" w:rsidRPr="00C86664">
        <w:t xml:space="preserve">a </w:t>
      </w:r>
      <w:r w:rsidRPr="00C86664">
        <w:t>pilot of aircraft in other categories, the Authority may determine whether such experience is acceptable and</w:t>
      </w:r>
      <w:r w:rsidR="005949D5" w:rsidRPr="00C86664">
        <w:t>,</w:t>
      </w:r>
      <w:r w:rsidRPr="00C86664">
        <w:t xml:space="preserve"> if so, the extent to which the flight time requirements in </w:t>
      </w:r>
      <w:r w:rsidR="005949D5" w:rsidRPr="00C86664">
        <w:t>paragraph 2.3.5.4</w:t>
      </w:r>
      <w:r w:rsidRPr="00C86664">
        <w:t xml:space="preserve">(a) </w:t>
      </w:r>
      <w:r w:rsidR="005949D5" w:rsidRPr="00C86664">
        <w:t xml:space="preserve">of this subsection </w:t>
      </w:r>
      <w:r w:rsidRPr="00C86664">
        <w:t>may be reduced.</w:t>
      </w:r>
    </w:p>
    <w:p w14:paraId="457B9169" w14:textId="25992BF1" w:rsidR="00A311DB" w:rsidRPr="00C86664" w:rsidRDefault="00ED3978">
      <w:pPr>
        <w:pStyle w:val="FAAOutlineL1a"/>
      </w:pPr>
      <w:r w:rsidRPr="00C86664">
        <w:t>FLIGHT INSTRUCTION.</w:t>
      </w:r>
      <w:r w:rsidR="00190AA1" w:rsidRPr="00C86664">
        <w:t xml:space="preserve"> </w:t>
      </w:r>
      <w:r w:rsidR="00A311DB" w:rsidRPr="00C86664">
        <w:t xml:space="preserve">The applicant </w:t>
      </w:r>
      <w:r w:rsidR="00F04A37" w:rsidRPr="00C86664">
        <w:t xml:space="preserve">for a CPL(PL) </w:t>
      </w:r>
      <w:r w:rsidR="00A311DB" w:rsidRPr="00C86664">
        <w:t>shall have received dual instruction in powered-lift from an authorised instructor in at least the following areas to the level of performance required for the commercial pilot:</w:t>
      </w:r>
    </w:p>
    <w:p w14:paraId="457B916A" w14:textId="421B537B" w:rsidR="00A311DB" w:rsidRPr="00C86664" w:rsidRDefault="00A311DB" w:rsidP="009E7840">
      <w:pPr>
        <w:pStyle w:val="FAAOutlineL21"/>
        <w:numPr>
          <w:ilvl w:val="0"/>
          <w:numId w:val="227"/>
        </w:numPr>
      </w:pPr>
      <w:r w:rsidRPr="00C86664">
        <w:t>Recognise and manage threats and errors;</w:t>
      </w:r>
    </w:p>
    <w:p w14:paraId="457B916B" w14:textId="77777777" w:rsidR="00A311DB" w:rsidRPr="00C86664" w:rsidRDefault="00A311DB" w:rsidP="009E7840">
      <w:pPr>
        <w:pStyle w:val="FAAOutlineL21"/>
        <w:numPr>
          <w:ilvl w:val="0"/>
          <w:numId w:val="227"/>
        </w:numPr>
      </w:pPr>
      <w:r w:rsidRPr="00C86664">
        <w:lastRenderedPageBreak/>
        <w:t>Pre-flight operations, including mass and balance determination, powered-lift inspection and servicing;</w:t>
      </w:r>
    </w:p>
    <w:p w14:paraId="457B916C" w14:textId="77777777" w:rsidR="00A311DB" w:rsidRPr="00C86664" w:rsidRDefault="00A311DB" w:rsidP="009E7840">
      <w:pPr>
        <w:pStyle w:val="FAAOutlineL21"/>
        <w:numPr>
          <w:ilvl w:val="0"/>
          <w:numId w:val="227"/>
        </w:numPr>
      </w:pPr>
      <w:r w:rsidRPr="00C86664">
        <w:t>Aerodrome and traffic pattern operations, collision avoidance precautions and procedures;</w:t>
      </w:r>
    </w:p>
    <w:p w14:paraId="457B916D" w14:textId="5974726A" w:rsidR="00A311DB" w:rsidRPr="00C86664" w:rsidRDefault="00A311DB" w:rsidP="009E7840">
      <w:pPr>
        <w:pStyle w:val="FAAOutlineL21"/>
        <w:numPr>
          <w:ilvl w:val="0"/>
          <w:numId w:val="227"/>
        </w:numPr>
      </w:pPr>
      <w:r w:rsidRPr="00C86664">
        <w:t>Control of the powered-lift by external visual reference;</w:t>
      </w:r>
    </w:p>
    <w:p w14:paraId="635628E4" w14:textId="484558A6" w:rsidR="004E35B1" w:rsidRPr="00C86664" w:rsidRDefault="004E35B1" w:rsidP="009E7840">
      <w:pPr>
        <w:pStyle w:val="FAAOutlineL21"/>
        <w:numPr>
          <w:ilvl w:val="0"/>
          <w:numId w:val="227"/>
        </w:numPr>
      </w:pPr>
      <w:r w:rsidRPr="00C86664">
        <w:t>Recovery at the incipient stage from settling with power; recovery techniques from low-rotor rpm within the normal range of engine rpm;</w:t>
      </w:r>
    </w:p>
    <w:p w14:paraId="457B916E" w14:textId="180C3A55" w:rsidR="00A311DB" w:rsidRPr="00C86664" w:rsidRDefault="00A311DB" w:rsidP="009E7840">
      <w:pPr>
        <w:pStyle w:val="FAAOutlineL21"/>
        <w:numPr>
          <w:ilvl w:val="0"/>
          <w:numId w:val="227"/>
        </w:numPr>
      </w:pPr>
      <w:r w:rsidRPr="00C86664">
        <w:t>Ground manoeuvring and run-ups; hover and rolling take-offs and climbout; hover and rolling approach and landings – normal, out of wind</w:t>
      </w:r>
      <w:r w:rsidR="008545A9" w:rsidRPr="00C86664">
        <w:t>,</w:t>
      </w:r>
      <w:r w:rsidRPr="00C86664">
        <w:t xml:space="preserve"> and sloping ground; steep approaches;</w:t>
      </w:r>
    </w:p>
    <w:p w14:paraId="457B916F" w14:textId="77777777" w:rsidR="00A311DB" w:rsidRPr="00C86664" w:rsidRDefault="00A311DB" w:rsidP="003E5182">
      <w:pPr>
        <w:pStyle w:val="FAAOutlineL21"/>
      </w:pPr>
      <w:r w:rsidRPr="00C86664">
        <w:t>Take-offs and landings with minimum necessary power; maximum performance take-off and landing techniques; restricted site operations; quick stops;</w:t>
      </w:r>
    </w:p>
    <w:p w14:paraId="457B9170" w14:textId="52D5BE00" w:rsidR="00A311DB" w:rsidRPr="00C86664" w:rsidRDefault="00A311DB" w:rsidP="003E5182">
      <w:pPr>
        <w:pStyle w:val="FAAOutlineL21"/>
      </w:pPr>
      <w:r w:rsidRPr="00C86664">
        <w:t>Hovering out of ground effect; operations with external</w:t>
      </w:r>
      <w:r w:rsidR="008545A9" w:rsidRPr="00C86664">
        <w:t xml:space="preserve"> </w:t>
      </w:r>
      <w:r w:rsidRPr="00C86664">
        <w:t>load, if applicable; flight at high</w:t>
      </w:r>
      <w:r w:rsidR="008545A9" w:rsidRPr="00C86664">
        <w:t xml:space="preserve"> </w:t>
      </w:r>
      <w:r w:rsidRPr="00C86664">
        <w:t>altitude;</w:t>
      </w:r>
    </w:p>
    <w:p w14:paraId="457B9171" w14:textId="77777777" w:rsidR="00A311DB" w:rsidRPr="00C86664" w:rsidRDefault="00A311DB" w:rsidP="003E5182">
      <w:pPr>
        <w:pStyle w:val="FAAOutlineL21"/>
      </w:pPr>
      <w:r w:rsidRPr="00C86664">
        <w:t>Basic flight manoeuvres and recovery from unusual attitudes by reference solely to basic flight instruments;</w:t>
      </w:r>
    </w:p>
    <w:p w14:paraId="457B9172" w14:textId="32465514" w:rsidR="00A311DB" w:rsidRPr="00C86664" w:rsidRDefault="00A311DB" w:rsidP="003E5182">
      <w:pPr>
        <w:pStyle w:val="FAAOutlineL21"/>
      </w:pPr>
      <w:r w:rsidRPr="00C86664">
        <w:t>Cross-country flying using visual reference, dead reckoning</w:t>
      </w:r>
      <w:r w:rsidR="008545A9" w:rsidRPr="00C86664">
        <w:t>,</w:t>
      </w:r>
      <w:r w:rsidRPr="00C86664">
        <w:t xml:space="preserve"> and, where available, radio navigation aids, in</w:t>
      </w:r>
      <w:r w:rsidR="00073D73" w:rsidRPr="00C86664">
        <w:t>cluding a flight of at least 1</w:t>
      </w:r>
      <w:r w:rsidRPr="00C86664">
        <w:t xml:space="preserve"> hour;</w:t>
      </w:r>
    </w:p>
    <w:p w14:paraId="457B9173" w14:textId="2B7C6E28" w:rsidR="00A311DB" w:rsidRPr="00C86664" w:rsidRDefault="00A311DB" w:rsidP="003E5182">
      <w:pPr>
        <w:pStyle w:val="FAAOutlineL21"/>
      </w:pPr>
      <w:r w:rsidRPr="00C86664">
        <w:t>Emergency operations, including simulated powered-lift equipment malfunctions; power of reconversion to autorotation</w:t>
      </w:r>
      <w:r w:rsidR="008545A9" w:rsidRPr="00C86664">
        <w:t xml:space="preserve"> and</w:t>
      </w:r>
      <w:r w:rsidRPr="00C86664">
        <w:t xml:space="preserve"> autorotative approach</w:t>
      </w:r>
      <w:r w:rsidR="008545A9" w:rsidRPr="00C86664">
        <w:t>, where applicable</w:t>
      </w:r>
      <w:r w:rsidRPr="00C86664">
        <w:t>; transmission and interconnect driveshaft failure</w:t>
      </w:r>
      <w:r w:rsidR="008545A9" w:rsidRPr="00C86664">
        <w:t>, where applicable</w:t>
      </w:r>
      <w:r w:rsidRPr="00C86664">
        <w:t>; and</w:t>
      </w:r>
    </w:p>
    <w:p w14:paraId="0AE38A17" w14:textId="51535F87" w:rsidR="008545A9" w:rsidRPr="00C86664" w:rsidRDefault="00A311DB">
      <w:pPr>
        <w:pStyle w:val="FAAOutlineL21"/>
      </w:pPr>
      <w:r w:rsidRPr="00C86664">
        <w:t>Operations to, from</w:t>
      </w:r>
      <w:r w:rsidR="008545A9" w:rsidRPr="00C86664">
        <w:t>,</w:t>
      </w:r>
      <w:r w:rsidRPr="00C86664">
        <w:t xml:space="preserve"> and transiting controlled aerodromes, compliance with </w:t>
      </w:r>
      <w:r w:rsidR="00450E53" w:rsidRPr="00C86664">
        <w:t>ATS</w:t>
      </w:r>
      <w:r w:rsidRPr="00C86664">
        <w:t xml:space="preserve"> procedures</w:t>
      </w:r>
      <w:r w:rsidR="008545A9" w:rsidRPr="00C86664">
        <w:t>; and</w:t>
      </w:r>
    </w:p>
    <w:p w14:paraId="457B9174" w14:textId="2875C2C2" w:rsidR="00A311DB" w:rsidRPr="00C86664" w:rsidRDefault="001521CA" w:rsidP="003E5182">
      <w:pPr>
        <w:pStyle w:val="FAAOutlineL21"/>
      </w:pPr>
      <w:r w:rsidRPr="00C86664">
        <w:t xml:space="preserve">RT </w:t>
      </w:r>
      <w:r w:rsidR="00A311DB" w:rsidRPr="00C86664">
        <w:t>procedures and phraseology.</w:t>
      </w:r>
    </w:p>
    <w:p w14:paraId="457B9175" w14:textId="599E06E4" w:rsidR="00A311DB" w:rsidRPr="00C86664" w:rsidRDefault="00ED3978">
      <w:pPr>
        <w:pStyle w:val="FAAOutlineL1a"/>
      </w:pPr>
      <w:r w:rsidRPr="00C86664">
        <w:t>SKILL TEST.</w:t>
      </w:r>
      <w:r w:rsidR="00190AA1" w:rsidRPr="00C86664">
        <w:t xml:space="preserve"> </w:t>
      </w:r>
      <w:r w:rsidR="00A311DB" w:rsidRPr="00C86664">
        <w:t>The requirement</w:t>
      </w:r>
      <w:r w:rsidR="008C1474" w:rsidRPr="00C86664">
        <w:t>s</w:t>
      </w:r>
      <w:r w:rsidR="00A311DB" w:rsidRPr="00C86664">
        <w:t xml:space="preserve"> for the skill test for the </w:t>
      </w:r>
      <w:proofErr w:type="gramStart"/>
      <w:r w:rsidR="00C5773C" w:rsidRPr="00C86664">
        <w:t>CPL(</w:t>
      </w:r>
      <w:proofErr w:type="gramEnd"/>
      <w:r w:rsidR="00C5773C" w:rsidRPr="00C86664">
        <w:t>PL)</w:t>
      </w:r>
      <w:r w:rsidR="00A311DB" w:rsidRPr="00C86664">
        <w:t xml:space="preserve"> category are included in </w:t>
      </w:r>
      <w:r w:rsidR="00BC2BEB" w:rsidRPr="00C86664">
        <w:t xml:space="preserve">the CAA </w:t>
      </w:r>
      <w:r w:rsidR="00077DE2" w:rsidRPr="00C86664">
        <w:t>STS</w:t>
      </w:r>
      <w:r w:rsidR="0020231E" w:rsidRPr="00C86664">
        <w:t>s</w:t>
      </w:r>
      <w:r w:rsidR="00BC2BEB" w:rsidRPr="00C86664">
        <w:t xml:space="preserve"> for CPL(PL)</w:t>
      </w:r>
      <w:r w:rsidR="00A311DB" w:rsidRPr="00C86664">
        <w:t>.</w:t>
      </w:r>
    </w:p>
    <w:p w14:paraId="457B9176" w14:textId="76C29D64" w:rsidR="00A311DB" w:rsidRPr="00C86664" w:rsidRDefault="00A311DB" w:rsidP="00BB13B5">
      <w:pPr>
        <w:pStyle w:val="FFATextFlushRight"/>
        <w:keepLines w:val="0"/>
        <w:widowControl w:val="0"/>
        <w:spacing w:line="233" w:lineRule="auto"/>
      </w:pPr>
      <w:r w:rsidRPr="00C86664">
        <w:t>ICAO Annex 1: 2.4.5.1.1R; 2.4.5.1.2R; 2.4.5.1.3</w:t>
      </w:r>
      <w:r w:rsidR="008C1474" w:rsidRPr="00C86664">
        <w:t>R</w:t>
      </w:r>
      <w:r w:rsidRPr="00C86664">
        <w:t>; 2.4.5.2R</w:t>
      </w:r>
    </w:p>
    <w:p w14:paraId="457B9177" w14:textId="3EC78730"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w:t>
      </w:r>
      <w:proofErr w:type="gramStart"/>
      <w:r w:rsidRPr="00C86664">
        <w:t>)(</w:t>
      </w:r>
      <w:proofErr w:type="gramEnd"/>
      <w:r w:rsidRPr="00C86664">
        <w:t xml:space="preserve">5); </w:t>
      </w:r>
      <w:r w:rsidR="00BA6A91" w:rsidRPr="00C86664">
        <w:t>61.</w:t>
      </w:r>
      <w:r w:rsidRPr="00C86664">
        <w:t>129(e)</w:t>
      </w:r>
    </w:p>
    <w:p w14:paraId="457B9178" w14:textId="4AAFE1A9" w:rsidR="00A311DB" w:rsidRPr="00C86664" w:rsidRDefault="00A311DB" w:rsidP="00BB13B5">
      <w:pPr>
        <w:pStyle w:val="Heading4"/>
        <w:keepNext w:val="0"/>
        <w:keepLines w:val="0"/>
        <w:widowControl w:val="0"/>
        <w:spacing w:line="233" w:lineRule="auto"/>
      </w:pPr>
      <w:bookmarkStart w:id="425" w:name="_Toc54934042"/>
      <w:r w:rsidRPr="00C86664">
        <w:t>Experience, Flight Instruction</w:t>
      </w:r>
      <w:r w:rsidR="00F17CD9" w:rsidRPr="00C86664">
        <w:t>,</w:t>
      </w:r>
      <w:r w:rsidRPr="00C86664">
        <w:t xml:space="preserve"> and Skill Test for the CPL – Airship Category</w:t>
      </w:r>
      <w:bookmarkEnd w:id="425"/>
    </w:p>
    <w:p w14:paraId="40BF3F83" w14:textId="43A2286A" w:rsidR="002A4D1E" w:rsidRPr="00C86664" w:rsidRDefault="002A4D1E" w:rsidP="003D7FE9">
      <w:pPr>
        <w:pStyle w:val="FAAOutlineL1a"/>
        <w:numPr>
          <w:ilvl w:val="0"/>
          <w:numId w:val="228"/>
        </w:numPr>
        <w:ind w:left="1440" w:hanging="720"/>
      </w:pPr>
      <w:r w:rsidRPr="00C86664">
        <w:t>EXPERIENCE.</w:t>
      </w:r>
    </w:p>
    <w:p w14:paraId="3FD7E41E" w14:textId="77816FB5" w:rsidR="002A4D1E" w:rsidRPr="00C86664" w:rsidRDefault="002A4D1E" w:rsidP="009E7840">
      <w:pPr>
        <w:pStyle w:val="FAAOutlineL21"/>
        <w:numPr>
          <w:ilvl w:val="0"/>
          <w:numId w:val="229"/>
        </w:numPr>
      </w:pPr>
      <w:r w:rsidRPr="00C86664">
        <w:t xml:space="preserve">The applicant </w:t>
      </w:r>
      <w:r w:rsidR="00E21BEE" w:rsidRPr="00C86664">
        <w:t xml:space="preserve">for a </w:t>
      </w:r>
      <w:proofErr w:type="gramStart"/>
      <w:r w:rsidR="00E21BEE" w:rsidRPr="00C86664">
        <w:t>CPL(</w:t>
      </w:r>
      <w:proofErr w:type="gramEnd"/>
      <w:r w:rsidR="00E21BEE" w:rsidRPr="00C86664">
        <w:t xml:space="preserve">AS) </w:t>
      </w:r>
      <w:r w:rsidRPr="00C86664">
        <w:t>shall have completed not less than 200 hours of flight time as a pilot.</w:t>
      </w:r>
    </w:p>
    <w:p w14:paraId="457B917C" w14:textId="300BEB02" w:rsidR="00A311DB" w:rsidRPr="00C86664" w:rsidRDefault="00A311DB" w:rsidP="003E5182">
      <w:pPr>
        <w:pStyle w:val="FAAOutlineL21"/>
      </w:pPr>
      <w:r w:rsidRPr="00C86664">
        <w:t xml:space="preserve">The applicant </w:t>
      </w:r>
      <w:r w:rsidR="00F04A37" w:rsidRPr="00C86664">
        <w:t xml:space="preserve">for a CPL(AS) </w:t>
      </w:r>
      <w:r w:rsidRPr="00C86664">
        <w:t>shall have completed not less than:</w:t>
      </w:r>
    </w:p>
    <w:p w14:paraId="457B917D" w14:textId="77777777" w:rsidR="00A311DB" w:rsidRPr="00C86664" w:rsidRDefault="00A311DB" w:rsidP="009E7840">
      <w:pPr>
        <w:pStyle w:val="FAAOutlineL3i"/>
        <w:numPr>
          <w:ilvl w:val="3"/>
          <w:numId w:val="848"/>
        </w:numPr>
      </w:pPr>
      <w:r w:rsidRPr="00C86664">
        <w:t>50 hours as a pilot in airships;</w:t>
      </w:r>
    </w:p>
    <w:p w14:paraId="457B917E" w14:textId="77777777" w:rsidR="00A311DB" w:rsidRPr="00C86664" w:rsidRDefault="00A311DB" w:rsidP="003E5182">
      <w:pPr>
        <w:pStyle w:val="FAAOutlineL3i"/>
      </w:pPr>
      <w:r w:rsidRPr="00C86664">
        <w:t>30 hours as PIC or PIC under supervision in airships, to include not less than:</w:t>
      </w:r>
    </w:p>
    <w:p w14:paraId="457B917F" w14:textId="77777777" w:rsidR="00A311DB" w:rsidRPr="00C86664" w:rsidRDefault="00A311DB" w:rsidP="009E7840">
      <w:pPr>
        <w:pStyle w:val="FAAOutlineL4A"/>
        <w:numPr>
          <w:ilvl w:val="4"/>
          <w:numId w:val="230"/>
        </w:numPr>
      </w:pPr>
      <w:r w:rsidRPr="00C86664">
        <w:t>10 hours of cross-country flight time; and</w:t>
      </w:r>
    </w:p>
    <w:p w14:paraId="457B9180" w14:textId="77777777" w:rsidR="00A311DB" w:rsidRPr="00C86664" w:rsidRDefault="00A311DB" w:rsidP="009E7840">
      <w:pPr>
        <w:pStyle w:val="FAAOutlineL4A"/>
        <w:numPr>
          <w:ilvl w:val="4"/>
          <w:numId w:val="230"/>
        </w:numPr>
      </w:pPr>
      <w:r w:rsidRPr="00C86664">
        <w:t>10 hours of night flight;</w:t>
      </w:r>
    </w:p>
    <w:p w14:paraId="457B9181" w14:textId="77777777" w:rsidR="00A311DB" w:rsidRPr="00C86664" w:rsidRDefault="00A311DB" w:rsidP="003E5182">
      <w:pPr>
        <w:pStyle w:val="FAAOutlineL3i"/>
      </w:pPr>
      <w:r w:rsidRPr="00C86664">
        <w:t>40 hours of instrument time, of which 20 hours shall be in flight and 10 hours in flight in airships; and</w:t>
      </w:r>
    </w:p>
    <w:p w14:paraId="457B9182" w14:textId="2B39179E" w:rsidR="00A311DB" w:rsidRPr="00C86664" w:rsidRDefault="00A311DB" w:rsidP="003E5182">
      <w:pPr>
        <w:pStyle w:val="FAAOutlineL3i"/>
      </w:pPr>
      <w:r w:rsidRPr="00C86664">
        <w:t xml:space="preserve">20 hours of flight training in airships </w:t>
      </w:r>
      <w:r w:rsidR="00FA61D9" w:rsidRPr="00C86664">
        <w:t>o</w:t>
      </w:r>
      <w:r w:rsidRPr="00C86664">
        <w:t xml:space="preserve">n the areas of operation listed in </w:t>
      </w:r>
      <w:r w:rsidR="003F09CE" w:rsidRPr="00C86664">
        <w:t>paragraph 2.3.5.5</w:t>
      </w:r>
      <w:r w:rsidRPr="00C86664">
        <w:t xml:space="preserve">(b) </w:t>
      </w:r>
      <w:r w:rsidR="003F09CE" w:rsidRPr="00C86664">
        <w:t>of this subsection</w:t>
      </w:r>
      <w:r w:rsidRPr="00C86664">
        <w:t>.</w:t>
      </w:r>
    </w:p>
    <w:p w14:paraId="457B9183" w14:textId="730EFFFC" w:rsidR="00A311DB" w:rsidRPr="00C86664" w:rsidRDefault="00ED3978" w:rsidP="003D7FE9">
      <w:pPr>
        <w:pStyle w:val="FAAOutlineL1a"/>
        <w:pageBreakBefore/>
      </w:pPr>
      <w:r w:rsidRPr="00C86664">
        <w:lastRenderedPageBreak/>
        <w:t>FLIGHT INSTRUCTION.</w:t>
      </w:r>
      <w:r w:rsidR="00190AA1" w:rsidRPr="00C86664">
        <w:t xml:space="preserve"> </w:t>
      </w:r>
      <w:r w:rsidR="00A311DB" w:rsidRPr="00C86664">
        <w:t xml:space="preserve">The applicant </w:t>
      </w:r>
      <w:r w:rsidR="00F04A37" w:rsidRPr="00C86664">
        <w:t xml:space="preserve">for a CPL(AS) </w:t>
      </w:r>
      <w:r w:rsidR="00A311DB" w:rsidRPr="00C86664">
        <w:t>shall have received dual instruction in airships from an authorised instructor in at least the following areas to the level of performance required for the commercial pilot:</w:t>
      </w:r>
    </w:p>
    <w:p w14:paraId="457B9184" w14:textId="77777777" w:rsidR="00A311DB" w:rsidRPr="00C86664" w:rsidRDefault="00A311DB" w:rsidP="009E7840">
      <w:pPr>
        <w:pStyle w:val="FAAOutlineL21"/>
        <w:numPr>
          <w:ilvl w:val="0"/>
          <w:numId w:val="231"/>
        </w:numPr>
      </w:pPr>
      <w:r w:rsidRPr="00C86664">
        <w:t>Recognise and manage threats and errors;</w:t>
      </w:r>
    </w:p>
    <w:p w14:paraId="457B9185" w14:textId="77777777" w:rsidR="00A311DB" w:rsidRPr="00C86664" w:rsidRDefault="00A311DB" w:rsidP="009E7840">
      <w:pPr>
        <w:pStyle w:val="FAAOutlineL21"/>
        <w:numPr>
          <w:ilvl w:val="0"/>
          <w:numId w:val="231"/>
        </w:numPr>
      </w:pPr>
      <w:r w:rsidRPr="00C86664">
        <w:t>Pre-flight operations, including mass and balance determination, airships inspection and servicing;</w:t>
      </w:r>
    </w:p>
    <w:p w14:paraId="457B9186" w14:textId="77777777" w:rsidR="00A311DB" w:rsidRPr="00C86664" w:rsidRDefault="00A311DB" w:rsidP="009E7840">
      <w:pPr>
        <w:pStyle w:val="FAAOutlineL21"/>
        <w:numPr>
          <w:ilvl w:val="0"/>
          <w:numId w:val="231"/>
        </w:numPr>
      </w:pPr>
      <w:r w:rsidRPr="00C86664">
        <w:t>Aerodrome and traffic pattern operations, collision avoidance precautions and procedures;</w:t>
      </w:r>
    </w:p>
    <w:p w14:paraId="457B9187" w14:textId="77777777" w:rsidR="00A311DB" w:rsidRPr="00C86664" w:rsidRDefault="00A311DB" w:rsidP="009E7840">
      <w:pPr>
        <w:pStyle w:val="FAAOutlineL21"/>
        <w:numPr>
          <w:ilvl w:val="0"/>
          <w:numId w:val="231"/>
        </w:numPr>
      </w:pPr>
      <w:r w:rsidRPr="00C86664">
        <w:t>Techniques and procedures for the take-off, including appropriate limitations, emergency procedures</w:t>
      </w:r>
      <w:r w:rsidR="00073D73" w:rsidRPr="00C86664">
        <w:t>,</w:t>
      </w:r>
      <w:r w:rsidRPr="00C86664">
        <w:t xml:space="preserve"> and signals used;</w:t>
      </w:r>
    </w:p>
    <w:p w14:paraId="457B9188" w14:textId="484BC52A" w:rsidR="00A311DB" w:rsidRPr="00C86664" w:rsidRDefault="00A311DB" w:rsidP="009E7840">
      <w:pPr>
        <w:pStyle w:val="FAAOutlineL21"/>
        <w:numPr>
          <w:ilvl w:val="0"/>
          <w:numId w:val="231"/>
        </w:numPr>
      </w:pPr>
      <w:r w:rsidRPr="00C86664">
        <w:t>Control of the airship by external visual reference;</w:t>
      </w:r>
    </w:p>
    <w:p w14:paraId="457B9189" w14:textId="5DDCFA06" w:rsidR="00A311DB" w:rsidRPr="00C86664" w:rsidRDefault="00A311DB" w:rsidP="009E7840">
      <w:pPr>
        <w:pStyle w:val="FAAOutlineL21"/>
        <w:numPr>
          <w:ilvl w:val="0"/>
          <w:numId w:val="231"/>
        </w:numPr>
      </w:pPr>
      <w:r w:rsidRPr="00C86664">
        <w:t>Recognition of leak</w:t>
      </w:r>
      <w:r w:rsidR="00660517" w:rsidRPr="00C86664">
        <w:t>s</w:t>
      </w:r>
      <w:r w:rsidRPr="00C86664">
        <w:t>;</w:t>
      </w:r>
    </w:p>
    <w:p w14:paraId="457B918A" w14:textId="77777777" w:rsidR="00A311DB" w:rsidRPr="00C86664" w:rsidRDefault="00A311DB" w:rsidP="009E7840">
      <w:pPr>
        <w:pStyle w:val="FAAOutlineL21"/>
        <w:numPr>
          <w:ilvl w:val="0"/>
          <w:numId w:val="231"/>
        </w:numPr>
      </w:pPr>
      <w:r w:rsidRPr="00C86664">
        <w:t>Normal take-offs and landings;</w:t>
      </w:r>
    </w:p>
    <w:p w14:paraId="457B918B" w14:textId="77777777" w:rsidR="00A311DB" w:rsidRPr="00C86664" w:rsidRDefault="00A311DB" w:rsidP="009E7840">
      <w:pPr>
        <w:pStyle w:val="FAAOutlineL21"/>
        <w:numPr>
          <w:ilvl w:val="0"/>
          <w:numId w:val="231"/>
        </w:numPr>
      </w:pPr>
      <w:r w:rsidRPr="00C86664">
        <w:t>Maximum performance (short field and obstacle clearance) take-offs; short-field landings;</w:t>
      </w:r>
    </w:p>
    <w:p w14:paraId="457B918C" w14:textId="77777777" w:rsidR="00A311DB" w:rsidRPr="00C86664" w:rsidRDefault="00A311DB" w:rsidP="009E7840">
      <w:pPr>
        <w:pStyle w:val="FAAOutlineL21"/>
        <w:numPr>
          <w:ilvl w:val="0"/>
          <w:numId w:val="231"/>
        </w:numPr>
      </w:pPr>
      <w:r w:rsidRPr="00C86664">
        <w:t>Flight under IFR;</w:t>
      </w:r>
    </w:p>
    <w:p w14:paraId="457B918D" w14:textId="01708EBA" w:rsidR="00A311DB" w:rsidRPr="00C86664" w:rsidRDefault="00A311DB" w:rsidP="009E7840">
      <w:pPr>
        <w:pStyle w:val="FAAOutlineL21"/>
        <w:numPr>
          <w:ilvl w:val="0"/>
          <w:numId w:val="231"/>
        </w:numPr>
      </w:pPr>
      <w:r w:rsidRPr="00C86664">
        <w:t>Cross-country flying using visual reference, dead reckoning</w:t>
      </w:r>
      <w:r w:rsidR="00660517" w:rsidRPr="00C86664">
        <w:t>,</w:t>
      </w:r>
      <w:r w:rsidRPr="00C86664">
        <w:t xml:space="preserve"> and, where applicable, radio navigation aids;</w:t>
      </w:r>
    </w:p>
    <w:p w14:paraId="457B918E" w14:textId="77777777" w:rsidR="00A311DB" w:rsidRPr="00C86664" w:rsidRDefault="00A311DB" w:rsidP="009E7840">
      <w:pPr>
        <w:pStyle w:val="FAAOutlineL21"/>
        <w:numPr>
          <w:ilvl w:val="0"/>
          <w:numId w:val="231"/>
        </w:numPr>
      </w:pPr>
      <w:r w:rsidRPr="00C86664">
        <w:t>Emergency operations, including simulated airship equipment malfunctions;</w:t>
      </w:r>
    </w:p>
    <w:p w14:paraId="457B918F" w14:textId="793ABA30" w:rsidR="00A311DB" w:rsidRPr="00C86664" w:rsidRDefault="00A311DB" w:rsidP="003E5182">
      <w:pPr>
        <w:pStyle w:val="FAAOutlineL21"/>
      </w:pPr>
      <w:r w:rsidRPr="00C86664">
        <w:t>Operations to, from</w:t>
      </w:r>
      <w:r w:rsidR="00660517" w:rsidRPr="00C86664">
        <w:t>,</w:t>
      </w:r>
      <w:r w:rsidRPr="00C86664">
        <w:t xml:space="preserve"> and transiting controlled aerodromes, compliance with </w:t>
      </w:r>
      <w:r w:rsidR="00450E53" w:rsidRPr="00C86664">
        <w:t>ATS</w:t>
      </w:r>
      <w:r w:rsidRPr="00C86664">
        <w:t xml:space="preserve"> procedures; and</w:t>
      </w:r>
    </w:p>
    <w:p w14:paraId="457B9190" w14:textId="7D4B7445" w:rsidR="00A311DB" w:rsidRPr="00C86664" w:rsidRDefault="00F75550" w:rsidP="003E5182">
      <w:pPr>
        <w:pStyle w:val="FAAOutlineL21"/>
      </w:pPr>
      <w:r w:rsidRPr="00C86664">
        <w:t>RT</w:t>
      </w:r>
      <w:r w:rsidR="00A311DB" w:rsidRPr="00C86664">
        <w:t xml:space="preserve"> procedures and phraseology.</w:t>
      </w:r>
    </w:p>
    <w:p w14:paraId="457B9191" w14:textId="17C9B16A" w:rsidR="00A311DB" w:rsidRPr="00C86664" w:rsidRDefault="00A311DB">
      <w:pPr>
        <w:pStyle w:val="FAAOutlineL1a"/>
      </w:pPr>
      <w:r w:rsidRPr="00C86664">
        <w:t>S</w:t>
      </w:r>
      <w:r w:rsidR="00721E14" w:rsidRPr="00C86664">
        <w:t>KILL TEST</w:t>
      </w:r>
      <w:r w:rsidRPr="00C86664">
        <w:t>.</w:t>
      </w:r>
      <w:r w:rsidR="00190AA1" w:rsidRPr="00C86664">
        <w:t xml:space="preserve"> </w:t>
      </w:r>
      <w:r w:rsidRPr="00C86664">
        <w:t>The requirement</w:t>
      </w:r>
      <w:r w:rsidR="003403DF" w:rsidRPr="00C86664">
        <w:t>s</w:t>
      </w:r>
      <w:r w:rsidRPr="00C86664">
        <w:t xml:space="preserve"> for the skill test for </w:t>
      </w:r>
      <w:proofErr w:type="gramStart"/>
      <w:r w:rsidR="00C5773C" w:rsidRPr="00C86664">
        <w:t>CPL(</w:t>
      </w:r>
      <w:proofErr w:type="gramEnd"/>
      <w:r w:rsidR="00C5773C" w:rsidRPr="00C86664">
        <w:t>AS)</w:t>
      </w:r>
      <w:r w:rsidRPr="00C86664">
        <w:t xml:space="preserve"> are included in </w:t>
      </w:r>
      <w:r w:rsidR="00067068" w:rsidRPr="00C86664">
        <w:t xml:space="preserve">the CAA </w:t>
      </w:r>
      <w:r w:rsidR="00077DE2" w:rsidRPr="00C86664">
        <w:t>STS</w:t>
      </w:r>
      <w:r w:rsidR="0020231E" w:rsidRPr="00C86664">
        <w:t>s</w:t>
      </w:r>
      <w:r w:rsidR="00067068" w:rsidRPr="00C86664">
        <w:t xml:space="preserve"> for CPL(AS).</w:t>
      </w:r>
    </w:p>
    <w:p w14:paraId="457B9192" w14:textId="48DDF5F9" w:rsidR="00A311DB" w:rsidRPr="00C86664" w:rsidRDefault="00A311DB" w:rsidP="00BB13B5">
      <w:pPr>
        <w:pStyle w:val="FFATextFlushRight"/>
        <w:keepLines w:val="0"/>
        <w:widowControl w:val="0"/>
        <w:spacing w:line="233" w:lineRule="auto"/>
      </w:pPr>
      <w:r w:rsidRPr="00C86664">
        <w:t>ICAO Annex 1: 2.4.6.1; 2.4.6.2</w:t>
      </w:r>
    </w:p>
    <w:p w14:paraId="457B919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w:t>
      </w:r>
      <w:proofErr w:type="gramStart"/>
      <w:r w:rsidRPr="00C86664">
        <w:t>)(</w:t>
      </w:r>
      <w:proofErr w:type="gramEnd"/>
      <w:r w:rsidRPr="00C86664">
        <w:t>7); 61.129(g)</w:t>
      </w:r>
    </w:p>
    <w:p w14:paraId="457B9194" w14:textId="775B358E" w:rsidR="00A311DB" w:rsidRPr="00C86664" w:rsidRDefault="00A311DB" w:rsidP="003D7FE9">
      <w:pPr>
        <w:pStyle w:val="Heading4"/>
        <w:keepNext w:val="0"/>
        <w:keepLines w:val="0"/>
        <w:widowControl w:val="0"/>
        <w:spacing w:line="233" w:lineRule="auto"/>
      </w:pPr>
      <w:bookmarkStart w:id="426" w:name="_Toc54934043"/>
      <w:r w:rsidRPr="00C86664">
        <w:t>Experience, Flight Instruction</w:t>
      </w:r>
      <w:r w:rsidR="00F17CD9" w:rsidRPr="00C86664">
        <w:t>,</w:t>
      </w:r>
      <w:r w:rsidRPr="00C86664">
        <w:t xml:space="preserve"> and Skill Test for the CPL</w:t>
      </w:r>
      <w:r w:rsidR="00C769DC" w:rsidRPr="00C86664">
        <w:t xml:space="preserve"> – </w:t>
      </w:r>
      <w:r w:rsidRPr="00C86664">
        <w:t>Balloon Category</w:t>
      </w:r>
      <w:bookmarkEnd w:id="426"/>
    </w:p>
    <w:p w14:paraId="18EAE5F9" w14:textId="02B90AA0" w:rsidR="002A4D1E" w:rsidRPr="00C86664" w:rsidRDefault="002A4D1E" w:rsidP="003D7FE9">
      <w:pPr>
        <w:pStyle w:val="FAAOutlineL1a"/>
        <w:numPr>
          <w:ilvl w:val="0"/>
          <w:numId w:val="775"/>
        </w:numPr>
        <w:ind w:left="1440" w:hanging="720"/>
      </w:pPr>
      <w:r w:rsidRPr="00C86664">
        <w:t xml:space="preserve">EXPERIENCE. The applicant </w:t>
      </w:r>
      <w:r w:rsidR="00E21BEE" w:rsidRPr="00C86664">
        <w:t xml:space="preserve">for a CPL(B) </w:t>
      </w:r>
      <w:r w:rsidRPr="00C86664">
        <w:t>shall have completed at least:</w:t>
      </w:r>
    </w:p>
    <w:p w14:paraId="5C087FED" w14:textId="27783715" w:rsidR="002A4D1E" w:rsidRPr="00C86664" w:rsidRDefault="002A4D1E" w:rsidP="009E7840">
      <w:pPr>
        <w:pStyle w:val="FAAOutlineL21"/>
        <w:numPr>
          <w:ilvl w:val="0"/>
          <w:numId w:val="232"/>
        </w:numPr>
      </w:pPr>
      <w:r w:rsidRPr="00C86664">
        <w:t xml:space="preserve">35 hours </w:t>
      </w:r>
      <w:r w:rsidR="004B128B" w:rsidRPr="00C86664">
        <w:t xml:space="preserve">of </w:t>
      </w:r>
      <w:r w:rsidRPr="00C86664">
        <w:t>flight time as a pilot, including at least:</w:t>
      </w:r>
    </w:p>
    <w:p w14:paraId="1E200EAC" w14:textId="77777777" w:rsidR="002A4D1E" w:rsidRPr="00C86664" w:rsidRDefault="002A4D1E" w:rsidP="009E7840">
      <w:pPr>
        <w:pStyle w:val="FAAOutlineL3i"/>
        <w:numPr>
          <w:ilvl w:val="3"/>
          <w:numId w:val="849"/>
        </w:numPr>
      </w:pPr>
      <w:r w:rsidRPr="00C86664">
        <w:t>20 hours as a pilot of free balloons;</w:t>
      </w:r>
    </w:p>
    <w:p w14:paraId="457B9199" w14:textId="77777777" w:rsidR="00A311DB" w:rsidRPr="00C86664" w:rsidRDefault="00A311DB" w:rsidP="003E5182">
      <w:pPr>
        <w:pStyle w:val="FAAOutlineL3i"/>
      </w:pPr>
      <w:r w:rsidRPr="00C86664">
        <w:t>10 flights in a free balloon; and</w:t>
      </w:r>
    </w:p>
    <w:p w14:paraId="457B919A" w14:textId="4BFEE7F0" w:rsidR="00A311DB" w:rsidRPr="00C86664" w:rsidRDefault="00A311DB" w:rsidP="003E5182">
      <w:pPr>
        <w:pStyle w:val="FAAOutlineL3i"/>
      </w:pPr>
      <w:r w:rsidRPr="00C86664">
        <w:t xml:space="preserve">2 flights in a free balloon as the </w:t>
      </w:r>
      <w:r w:rsidR="00DD795C" w:rsidRPr="00C86664">
        <w:t>PIC</w:t>
      </w:r>
      <w:r w:rsidRPr="00C86664">
        <w:t>.</w:t>
      </w:r>
    </w:p>
    <w:p w14:paraId="457B919B" w14:textId="0D14C82B" w:rsidR="00A311DB" w:rsidRPr="00C86664" w:rsidRDefault="00A311DB" w:rsidP="003E5182">
      <w:pPr>
        <w:pStyle w:val="FAAOutlineL21"/>
      </w:pPr>
      <w:r w:rsidRPr="00C86664">
        <w:t xml:space="preserve">10 hours of flight training that includes at least 10 training flights in a free balloon on the areas of operation listed in </w:t>
      </w:r>
      <w:r w:rsidR="003F09CE" w:rsidRPr="00C86664">
        <w:t>paragraph 2.3.5.6</w:t>
      </w:r>
      <w:r w:rsidRPr="00C86664">
        <w:t xml:space="preserve">(b) </w:t>
      </w:r>
      <w:r w:rsidR="003F09CE" w:rsidRPr="00C86664">
        <w:t>of this subsection</w:t>
      </w:r>
      <w:r w:rsidRPr="00C86664">
        <w:t>, including at least:</w:t>
      </w:r>
    </w:p>
    <w:p w14:paraId="457B919C" w14:textId="77777777" w:rsidR="00A311DB" w:rsidRPr="00C86664" w:rsidRDefault="00A311DB" w:rsidP="009E7840">
      <w:pPr>
        <w:pStyle w:val="FAAOutlineL3i"/>
        <w:numPr>
          <w:ilvl w:val="3"/>
          <w:numId w:val="850"/>
        </w:numPr>
      </w:pPr>
      <w:r w:rsidRPr="00C86664">
        <w:t>For a gas balloon rating:</w:t>
      </w:r>
    </w:p>
    <w:p w14:paraId="457B919D" w14:textId="1DDACDCC" w:rsidR="00A311DB" w:rsidRPr="00C86664" w:rsidRDefault="00073D73" w:rsidP="009E7840">
      <w:pPr>
        <w:pStyle w:val="FAAOutlineL4A"/>
        <w:numPr>
          <w:ilvl w:val="4"/>
          <w:numId w:val="233"/>
        </w:numPr>
      </w:pPr>
      <w:r w:rsidRPr="00C86664">
        <w:t>Two</w:t>
      </w:r>
      <w:r w:rsidR="00A311DB" w:rsidRPr="00C86664">
        <w:t xml:space="preserve"> training flights of 2 hours each in a </w:t>
      </w:r>
      <w:r w:rsidR="00EC7E39" w:rsidRPr="00C86664">
        <w:t xml:space="preserve">gas </w:t>
      </w:r>
      <w:r w:rsidR="00A311DB" w:rsidRPr="00C86664">
        <w:t xml:space="preserve">balloon on the areas of </w:t>
      </w:r>
      <w:r w:rsidR="00464809" w:rsidRPr="00C86664">
        <w:t xml:space="preserve">operation </w:t>
      </w:r>
      <w:r w:rsidR="00A311DB" w:rsidRPr="00C86664">
        <w:t>appropriate to a gas balloon within 60 days prior to application for the rating;</w:t>
      </w:r>
    </w:p>
    <w:p w14:paraId="457B919E" w14:textId="77777777" w:rsidR="00A311DB" w:rsidRPr="00C86664" w:rsidRDefault="00073D73" w:rsidP="009E7840">
      <w:pPr>
        <w:pStyle w:val="FAAOutlineL4A"/>
        <w:numPr>
          <w:ilvl w:val="4"/>
          <w:numId w:val="233"/>
        </w:numPr>
      </w:pPr>
      <w:r w:rsidRPr="00C86664">
        <w:t>Two</w:t>
      </w:r>
      <w:r w:rsidR="00A311DB" w:rsidRPr="00C86664">
        <w:t xml:space="preserve"> flights performing the functions of PIC in a gas balloon on the appropriate areas of operation; and</w:t>
      </w:r>
    </w:p>
    <w:p w14:paraId="457B919F" w14:textId="714FD543" w:rsidR="00A311DB" w:rsidRPr="00C86664" w:rsidRDefault="00073D73" w:rsidP="009E7840">
      <w:pPr>
        <w:pStyle w:val="FAAOutlineL4A"/>
        <w:numPr>
          <w:ilvl w:val="4"/>
          <w:numId w:val="233"/>
        </w:numPr>
      </w:pPr>
      <w:r w:rsidRPr="00C86664">
        <w:t>One</w:t>
      </w:r>
      <w:r w:rsidR="00A311DB" w:rsidRPr="00C86664">
        <w:t xml:space="preserve"> flight involving a controlled ascent to 5</w:t>
      </w:r>
      <w:r w:rsidR="0090481A" w:rsidRPr="00C86664">
        <w:t> </w:t>
      </w:r>
      <w:r w:rsidR="00A311DB" w:rsidRPr="00C86664">
        <w:t>000</w:t>
      </w:r>
      <w:r w:rsidR="0090481A" w:rsidRPr="00C86664">
        <w:t> </w:t>
      </w:r>
      <w:r w:rsidR="007129E5" w:rsidRPr="00C86664">
        <w:t xml:space="preserve">ft </w:t>
      </w:r>
      <w:r w:rsidR="00A311DB" w:rsidRPr="00C86664">
        <w:t>above the launch site.</w:t>
      </w:r>
    </w:p>
    <w:p w14:paraId="457B91A0" w14:textId="77777777" w:rsidR="00A311DB" w:rsidRPr="00C86664" w:rsidRDefault="00A311DB" w:rsidP="003D7FE9">
      <w:pPr>
        <w:pStyle w:val="FAAOutlineL3i"/>
        <w:pageBreakBefore/>
      </w:pPr>
      <w:r w:rsidRPr="00C86664">
        <w:lastRenderedPageBreak/>
        <w:t>For a hot air balloon rating:</w:t>
      </w:r>
    </w:p>
    <w:p w14:paraId="457B91A1" w14:textId="77777777" w:rsidR="00A311DB" w:rsidRPr="00C86664" w:rsidRDefault="00073D73" w:rsidP="009E7840">
      <w:pPr>
        <w:pStyle w:val="FAAOutlineL4A"/>
        <w:numPr>
          <w:ilvl w:val="4"/>
          <w:numId w:val="234"/>
        </w:numPr>
      </w:pPr>
      <w:r w:rsidRPr="00C86664">
        <w:t>Three</w:t>
      </w:r>
      <w:r w:rsidR="00A311DB" w:rsidRPr="00C86664">
        <w:t xml:space="preserve"> training flights of 1 hour each in a balloon with an airborne heater on the areas of operation appropriate to a balloon with an airborne heater within 60 days prior to application for the rating;</w:t>
      </w:r>
    </w:p>
    <w:p w14:paraId="457B91A2" w14:textId="6E15BA89" w:rsidR="00A311DB" w:rsidRPr="00C86664" w:rsidRDefault="00073D73" w:rsidP="009E7840">
      <w:pPr>
        <w:pStyle w:val="FAAOutlineL4A"/>
        <w:numPr>
          <w:ilvl w:val="4"/>
          <w:numId w:val="234"/>
        </w:numPr>
      </w:pPr>
      <w:r w:rsidRPr="00C86664">
        <w:t>Two</w:t>
      </w:r>
      <w:r w:rsidR="00A311DB" w:rsidRPr="00C86664">
        <w:t xml:space="preserve"> solo flights in a balloon with an airborne heater on the appropriate areas of </w:t>
      </w:r>
      <w:r w:rsidR="00464809" w:rsidRPr="00C86664">
        <w:t>operation</w:t>
      </w:r>
      <w:r w:rsidR="00A311DB" w:rsidRPr="00C86664">
        <w:t>; and</w:t>
      </w:r>
    </w:p>
    <w:p w14:paraId="457B91A3" w14:textId="1EB55BA9" w:rsidR="00A311DB" w:rsidRPr="00C86664" w:rsidRDefault="00073D73" w:rsidP="009E7840">
      <w:pPr>
        <w:pStyle w:val="FAAOutlineL4A"/>
        <w:numPr>
          <w:ilvl w:val="4"/>
          <w:numId w:val="234"/>
        </w:numPr>
      </w:pPr>
      <w:r w:rsidRPr="00C86664">
        <w:t>One</w:t>
      </w:r>
      <w:r w:rsidR="00A311DB" w:rsidRPr="00C86664">
        <w:t xml:space="preserve"> flight involving a controlled ascent to 3</w:t>
      </w:r>
      <w:r w:rsidR="0090481A" w:rsidRPr="00C86664">
        <w:t> </w:t>
      </w:r>
      <w:r w:rsidR="00A311DB" w:rsidRPr="00C86664">
        <w:t>000</w:t>
      </w:r>
      <w:r w:rsidR="0090481A" w:rsidRPr="00C86664">
        <w:t> </w:t>
      </w:r>
      <w:r w:rsidR="007129E5" w:rsidRPr="00C86664">
        <w:t>f</w:t>
      </w:r>
      <w:r w:rsidR="00A311DB" w:rsidRPr="00C86664">
        <w:t>t above the launch site.</w:t>
      </w:r>
    </w:p>
    <w:p w14:paraId="457B91A4" w14:textId="671318A4" w:rsidR="00A311DB" w:rsidRPr="00C86664" w:rsidRDefault="00ED3978">
      <w:pPr>
        <w:pStyle w:val="FAAOutlineL1a"/>
      </w:pPr>
      <w:r w:rsidRPr="00C86664">
        <w:t>FLIGHT INSTRUCTION.</w:t>
      </w:r>
      <w:r w:rsidR="00A311DB" w:rsidRPr="00C86664">
        <w:t xml:space="preserve"> The applicant </w:t>
      </w:r>
      <w:r w:rsidR="00F04A37" w:rsidRPr="00C86664">
        <w:t xml:space="preserve">for a CPL(B) </w:t>
      </w:r>
      <w:r w:rsidR="00A311DB" w:rsidRPr="00C86664">
        <w:t>shall have received dual instruction in balloons from an authorised instructor in at least the following areas to the level of performance required for the commercial pilot:</w:t>
      </w:r>
    </w:p>
    <w:p w14:paraId="457B91A5" w14:textId="77777777" w:rsidR="00A311DB" w:rsidRPr="00C86664" w:rsidRDefault="00A311DB" w:rsidP="009E7840">
      <w:pPr>
        <w:pStyle w:val="FAAOutlineL21"/>
        <w:numPr>
          <w:ilvl w:val="0"/>
          <w:numId w:val="807"/>
        </w:numPr>
      </w:pPr>
      <w:r w:rsidRPr="00C86664">
        <w:t>Recognise and manage threats and errors;</w:t>
      </w:r>
    </w:p>
    <w:p w14:paraId="457B91A6" w14:textId="77777777" w:rsidR="00A311DB" w:rsidRPr="00C86664" w:rsidRDefault="00A311DB" w:rsidP="003E5182">
      <w:pPr>
        <w:pStyle w:val="FAAOutlineL21"/>
      </w:pPr>
      <w:r w:rsidRPr="00C86664">
        <w:t>Technical subjects;</w:t>
      </w:r>
    </w:p>
    <w:p w14:paraId="457B91A7" w14:textId="77777777" w:rsidR="00A311DB" w:rsidRPr="00C86664" w:rsidRDefault="00A311DB" w:rsidP="003E5182">
      <w:pPr>
        <w:pStyle w:val="FAAOutlineL21"/>
      </w:pPr>
      <w:r w:rsidRPr="00C86664">
        <w:t xml:space="preserve">Pre-flight operations, including balloon assembly, rigging, inflation, mooring, and inspection; </w:t>
      </w:r>
    </w:p>
    <w:p w14:paraId="457B91A8" w14:textId="77777777" w:rsidR="00A311DB" w:rsidRPr="00C86664" w:rsidRDefault="00A311DB" w:rsidP="003E5182">
      <w:pPr>
        <w:pStyle w:val="FAAOutlineL21"/>
      </w:pPr>
      <w:r w:rsidRPr="00C86664">
        <w:t>Pre-flight lesson on a manoeuvre to be performed in flight;</w:t>
      </w:r>
    </w:p>
    <w:p w14:paraId="6D28558A" w14:textId="2E8A20A9" w:rsidR="00857F69" w:rsidRPr="00C86664" w:rsidRDefault="00A311DB" w:rsidP="003E5182">
      <w:pPr>
        <w:pStyle w:val="FAAOutlineL21"/>
      </w:pPr>
      <w:r w:rsidRPr="00C86664">
        <w:t xml:space="preserve">Aerodrome operations, transiting controlled aerodromes, compliance with </w:t>
      </w:r>
      <w:r w:rsidR="00450E53" w:rsidRPr="00C86664">
        <w:t>ATS</w:t>
      </w:r>
      <w:r w:rsidRPr="00C86664">
        <w:t xml:space="preserve"> procedures</w:t>
      </w:r>
      <w:r w:rsidR="00857F69" w:rsidRPr="00C86664">
        <w:t>;</w:t>
      </w:r>
    </w:p>
    <w:p w14:paraId="457B91A9" w14:textId="0661EC39" w:rsidR="00A311DB" w:rsidRPr="00C86664" w:rsidRDefault="001521CA" w:rsidP="003E5182">
      <w:pPr>
        <w:pStyle w:val="FAAOutlineL21"/>
      </w:pPr>
      <w:r w:rsidRPr="00C86664">
        <w:t xml:space="preserve">RT </w:t>
      </w:r>
      <w:r w:rsidR="00A311DB" w:rsidRPr="00C86664">
        <w:t>procedures and phraseology;</w:t>
      </w:r>
    </w:p>
    <w:p w14:paraId="457B91AA" w14:textId="7BB607E3" w:rsidR="00A311DB" w:rsidRPr="00C86664" w:rsidRDefault="00A311DB" w:rsidP="003E5182">
      <w:pPr>
        <w:pStyle w:val="FAAOutlineL21"/>
      </w:pPr>
      <w:r w:rsidRPr="00C86664">
        <w:t>Techniques and procedures for launching and ascent, including appropriate limitations, emergency procedures</w:t>
      </w:r>
      <w:r w:rsidR="00857F69" w:rsidRPr="00C86664">
        <w:t>,</w:t>
      </w:r>
      <w:r w:rsidRPr="00C86664">
        <w:t xml:space="preserve"> and signals used;</w:t>
      </w:r>
    </w:p>
    <w:p w14:paraId="457B91AB" w14:textId="77777777" w:rsidR="00A311DB" w:rsidRPr="00C86664" w:rsidRDefault="00A311DB" w:rsidP="003E5182">
      <w:pPr>
        <w:pStyle w:val="FAAOutlineL21"/>
      </w:pPr>
      <w:r w:rsidRPr="00C86664">
        <w:t>Collision avoidance precautions;</w:t>
      </w:r>
    </w:p>
    <w:p w14:paraId="457B91AC" w14:textId="359E5136" w:rsidR="00A311DB" w:rsidRPr="00C86664" w:rsidRDefault="00A311DB" w:rsidP="003E5182">
      <w:pPr>
        <w:pStyle w:val="FAAOutlineL21"/>
      </w:pPr>
      <w:r w:rsidRPr="00C86664">
        <w:t xml:space="preserve">Control of </w:t>
      </w:r>
      <w:r w:rsidR="00857F69" w:rsidRPr="00C86664">
        <w:t xml:space="preserve">the </w:t>
      </w:r>
      <w:r w:rsidRPr="00C86664">
        <w:t>free balloon by external visual reference;</w:t>
      </w:r>
    </w:p>
    <w:p w14:paraId="457B91AD" w14:textId="77777777" w:rsidR="00A311DB" w:rsidRPr="00C86664" w:rsidRDefault="00A311DB" w:rsidP="003E5182">
      <w:pPr>
        <w:pStyle w:val="FAAOutlineL21"/>
      </w:pPr>
      <w:r w:rsidRPr="00C86664">
        <w:t>Recognition of and recovery from rapid descents;</w:t>
      </w:r>
    </w:p>
    <w:p w14:paraId="457B91AE" w14:textId="77777777" w:rsidR="00A311DB" w:rsidRPr="00C86664" w:rsidRDefault="00A311DB" w:rsidP="003E5182">
      <w:pPr>
        <w:pStyle w:val="FAAOutlineL21"/>
      </w:pPr>
      <w:r w:rsidRPr="00C86664">
        <w:t>Navigation and cross-country flying using visual reference and dead reckoning;</w:t>
      </w:r>
    </w:p>
    <w:p w14:paraId="457B91AF" w14:textId="77777777" w:rsidR="00A311DB" w:rsidRPr="00C86664" w:rsidRDefault="00A311DB" w:rsidP="003E5182">
      <w:pPr>
        <w:pStyle w:val="FAAOutlineL21"/>
      </w:pPr>
      <w:r w:rsidRPr="00C86664">
        <w:t>Approaches and landings, including ground handling;</w:t>
      </w:r>
    </w:p>
    <w:p w14:paraId="457B91B0" w14:textId="77777777" w:rsidR="00A311DB" w:rsidRPr="00C86664" w:rsidRDefault="00A311DB" w:rsidP="003E5182">
      <w:pPr>
        <w:pStyle w:val="FAAOutlineL21"/>
      </w:pPr>
      <w:r w:rsidRPr="00C86664">
        <w:t>Emergency procedures; and</w:t>
      </w:r>
    </w:p>
    <w:p w14:paraId="457B91B1" w14:textId="77777777" w:rsidR="00A311DB" w:rsidRPr="00C86664" w:rsidRDefault="00A311DB" w:rsidP="003E5182">
      <w:pPr>
        <w:pStyle w:val="FAAOutlineL21"/>
      </w:pPr>
      <w:r w:rsidRPr="00C86664">
        <w:t>Post</w:t>
      </w:r>
      <w:r w:rsidR="00C53035" w:rsidRPr="00C86664">
        <w:t>-</w:t>
      </w:r>
      <w:r w:rsidRPr="00C86664">
        <w:t>flight procedures.</w:t>
      </w:r>
    </w:p>
    <w:p w14:paraId="457B91B2" w14:textId="52418529" w:rsidR="00A311DB" w:rsidRPr="00C86664" w:rsidRDefault="00A311DB">
      <w:pPr>
        <w:pStyle w:val="FAAOutlineL1a"/>
      </w:pPr>
      <w:r w:rsidRPr="00C86664">
        <w:t>S</w:t>
      </w:r>
      <w:r w:rsidR="00721E14" w:rsidRPr="00C86664">
        <w:t>KILL TEST</w:t>
      </w:r>
      <w:r w:rsidRPr="00C86664">
        <w:t>.</w:t>
      </w:r>
      <w:r w:rsidR="00190AA1" w:rsidRPr="00C86664">
        <w:t xml:space="preserve"> </w:t>
      </w:r>
      <w:r w:rsidRPr="00C86664">
        <w:t>The requirement</w:t>
      </w:r>
      <w:r w:rsidR="007472A7" w:rsidRPr="00C86664">
        <w:t>s</w:t>
      </w:r>
      <w:r w:rsidRPr="00C86664">
        <w:t xml:space="preserve"> for the skill test for </w:t>
      </w:r>
      <w:proofErr w:type="gramStart"/>
      <w:r w:rsidR="00C5773C" w:rsidRPr="00C86664">
        <w:t>CPL(</w:t>
      </w:r>
      <w:proofErr w:type="gramEnd"/>
      <w:r w:rsidR="00C5773C" w:rsidRPr="00C86664">
        <w:t>B)</w:t>
      </w:r>
      <w:r w:rsidRPr="00C86664">
        <w:t xml:space="preserve"> are included in </w:t>
      </w:r>
      <w:r w:rsidR="00642AA2" w:rsidRPr="00C86664">
        <w:t xml:space="preserve">the CAA </w:t>
      </w:r>
      <w:r w:rsidR="00077DE2" w:rsidRPr="00C86664">
        <w:t>STS</w:t>
      </w:r>
      <w:r w:rsidR="0020231E" w:rsidRPr="00C86664">
        <w:t>s</w:t>
      </w:r>
      <w:r w:rsidR="00642AA2" w:rsidRPr="00C86664">
        <w:t xml:space="preserve"> for CPL(B).</w:t>
      </w:r>
    </w:p>
    <w:p w14:paraId="457B91B3" w14:textId="369E513C" w:rsidR="00A311DB" w:rsidRPr="00C86664" w:rsidRDefault="00A311DB" w:rsidP="00BB13B5">
      <w:pPr>
        <w:pStyle w:val="FFATextFlushRight"/>
        <w:keepLines w:val="0"/>
        <w:widowControl w:val="0"/>
        <w:spacing w:line="233" w:lineRule="auto"/>
      </w:pPr>
      <w:r w:rsidRPr="00C86664">
        <w:t xml:space="preserve">ICAO Annex 1: </w:t>
      </w:r>
      <w:r w:rsidR="00F06985" w:rsidRPr="00C86664">
        <w:t xml:space="preserve">2.10.1.3.2; </w:t>
      </w:r>
      <w:r w:rsidRPr="00C86664">
        <w:t>2.10.1.3.4R</w:t>
      </w:r>
    </w:p>
    <w:p w14:paraId="457B91B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w:t>
      </w:r>
      <w:proofErr w:type="gramStart"/>
      <w:r w:rsidRPr="00C86664">
        <w:t>)(</w:t>
      </w:r>
      <w:proofErr w:type="gramEnd"/>
      <w:r w:rsidRPr="00C86664">
        <w:t>8); 61.129(h)</w:t>
      </w:r>
    </w:p>
    <w:p w14:paraId="457B91B5" w14:textId="4AAE26FC" w:rsidR="00A311DB" w:rsidRPr="00C86664" w:rsidRDefault="00A311DB" w:rsidP="00BB13B5">
      <w:pPr>
        <w:pStyle w:val="Heading4"/>
        <w:keepNext w:val="0"/>
        <w:keepLines w:val="0"/>
        <w:widowControl w:val="0"/>
        <w:spacing w:line="233" w:lineRule="auto"/>
      </w:pPr>
      <w:bookmarkStart w:id="427" w:name="_Toc54934044"/>
      <w:r w:rsidRPr="00C86664">
        <w:t>Experience, Flight Instruction</w:t>
      </w:r>
      <w:r w:rsidR="00F17CD9" w:rsidRPr="00C86664">
        <w:t>,</w:t>
      </w:r>
      <w:r w:rsidRPr="00C86664">
        <w:t xml:space="preserve"> and Skill Test for the CPL</w:t>
      </w:r>
      <w:r w:rsidR="00C769DC" w:rsidRPr="00C86664">
        <w:t xml:space="preserve"> – </w:t>
      </w:r>
      <w:r w:rsidRPr="00C86664">
        <w:t>Glider Category</w:t>
      </w:r>
      <w:bookmarkEnd w:id="427"/>
    </w:p>
    <w:p w14:paraId="24F30458" w14:textId="67FBAE58" w:rsidR="00224FC9" w:rsidRPr="00C86664" w:rsidRDefault="00224FC9" w:rsidP="003D7FE9">
      <w:pPr>
        <w:pStyle w:val="FAAOutlineL1a"/>
        <w:numPr>
          <w:ilvl w:val="0"/>
          <w:numId w:val="776"/>
        </w:numPr>
        <w:ind w:left="1440" w:hanging="720"/>
      </w:pPr>
      <w:r w:rsidRPr="00C86664">
        <w:t xml:space="preserve">EXPERIENCE. The applicant </w:t>
      </w:r>
      <w:r w:rsidR="00E21BEE" w:rsidRPr="00C86664">
        <w:t xml:space="preserve">for a CPL(G) </w:t>
      </w:r>
      <w:r w:rsidRPr="00C86664">
        <w:t>shall have completed at least:</w:t>
      </w:r>
    </w:p>
    <w:p w14:paraId="143B6B32" w14:textId="06E5C09A" w:rsidR="00224FC9" w:rsidRPr="00C86664" w:rsidRDefault="00224FC9" w:rsidP="009E7840">
      <w:pPr>
        <w:pStyle w:val="FAAOutlineL21"/>
        <w:numPr>
          <w:ilvl w:val="0"/>
          <w:numId w:val="235"/>
        </w:numPr>
      </w:pPr>
      <w:r w:rsidRPr="00C86664">
        <w:t xml:space="preserve">25 hours </w:t>
      </w:r>
      <w:r w:rsidR="004B128B" w:rsidRPr="00C86664">
        <w:t xml:space="preserve">of </w:t>
      </w:r>
      <w:r w:rsidRPr="00C86664">
        <w:t>flight time as pilot in a glider</w:t>
      </w:r>
      <w:r w:rsidR="00AE4E8E" w:rsidRPr="00C86664">
        <w:t>, including</w:t>
      </w:r>
      <w:r w:rsidRPr="00C86664">
        <w:t xml:space="preserve"> at least 100 flights in a glider as </w:t>
      </w:r>
      <w:r w:rsidR="00DD795C" w:rsidRPr="00C86664">
        <w:t>PIC</w:t>
      </w:r>
      <w:r w:rsidR="00AE4E8E" w:rsidRPr="00C86664">
        <w:t xml:space="preserve"> and</w:t>
      </w:r>
      <w:r w:rsidRPr="00C86664">
        <w:t xml:space="preserve"> at least:</w:t>
      </w:r>
    </w:p>
    <w:p w14:paraId="4A323340" w14:textId="74FC1DDE" w:rsidR="00224FC9" w:rsidRPr="00C86664" w:rsidRDefault="00224FC9" w:rsidP="009E7840">
      <w:pPr>
        <w:pStyle w:val="FAAOutlineL3i"/>
        <w:numPr>
          <w:ilvl w:val="3"/>
          <w:numId w:val="875"/>
        </w:numPr>
      </w:pPr>
      <w:r w:rsidRPr="00C86664">
        <w:t xml:space="preserve">3 hours of flight training or 10 training flights in gliders </w:t>
      </w:r>
      <w:r w:rsidR="00FA61D9" w:rsidRPr="00C86664">
        <w:t>o</w:t>
      </w:r>
      <w:r w:rsidRPr="00C86664">
        <w:t xml:space="preserve">n the areas of operation listed in </w:t>
      </w:r>
      <w:r w:rsidR="003F09CE" w:rsidRPr="00C86664">
        <w:t>paragraph 2.3.5.7</w:t>
      </w:r>
      <w:r w:rsidRPr="00C86664">
        <w:t xml:space="preserve">(b) </w:t>
      </w:r>
      <w:r w:rsidR="003F09CE" w:rsidRPr="00C86664">
        <w:t>of this subsection</w:t>
      </w:r>
      <w:r w:rsidR="00406596" w:rsidRPr="00C86664">
        <w:t>;</w:t>
      </w:r>
      <w:r w:rsidRPr="00C86664">
        <w:t xml:space="preserve"> and</w:t>
      </w:r>
    </w:p>
    <w:p w14:paraId="457B91BA" w14:textId="73A461A7" w:rsidR="00A311DB" w:rsidRPr="00C86664" w:rsidRDefault="00A311DB" w:rsidP="003E5182">
      <w:pPr>
        <w:pStyle w:val="FAAOutlineL3i"/>
      </w:pPr>
      <w:r w:rsidRPr="00C86664">
        <w:t xml:space="preserve">2 hours of solo flight that includes not less than 10 solo flights in gliders </w:t>
      </w:r>
      <w:r w:rsidR="00FA61D9" w:rsidRPr="00C86664">
        <w:t>o</w:t>
      </w:r>
      <w:r w:rsidRPr="00C86664">
        <w:t xml:space="preserve">n the areas of </w:t>
      </w:r>
      <w:r w:rsidR="00464809" w:rsidRPr="00C86664">
        <w:t xml:space="preserve">operation </w:t>
      </w:r>
      <w:r w:rsidRPr="00C86664">
        <w:t xml:space="preserve">listed in </w:t>
      </w:r>
      <w:r w:rsidR="003F09CE" w:rsidRPr="00C86664">
        <w:t>paragraph 2.3.5.7</w:t>
      </w:r>
      <w:r w:rsidRPr="00C86664">
        <w:t xml:space="preserve">(b) </w:t>
      </w:r>
      <w:r w:rsidR="003F09CE" w:rsidRPr="00C86664">
        <w:t>of this subsection</w:t>
      </w:r>
      <w:r w:rsidRPr="00C86664">
        <w:t>; or</w:t>
      </w:r>
    </w:p>
    <w:p w14:paraId="457B91BB" w14:textId="20901637" w:rsidR="00A311DB" w:rsidRPr="00C86664" w:rsidRDefault="00A311DB">
      <w:pPr>
        <w:pStyle w:val="FAAOutlineL21"/>
      </w:pPr>
      <w:r w:rsidRPr="00C86664">
        <w:t>200 hours of flight time as a pilot in aeroplane, helicopter</w:t>
      </w:r>
      <w:r w:rsidR="00FA61D9" w:rsidRPr="00C86664">
        <w:t>,</w:t>
      </w:r>
      <w:r w:rsidRPr="00C86664">
        <w:t xml:space="preserve"> or powered-lift aircraft, and 20 flights in gliders as </w:t>
      </w:r>
      <w:r w:rsidR="00DD795C" w:rsidRPr="00C86664">
        <w:t>PIC</w:t>
      </w:r>
      <w:r w:rsidRPr="00C86664">
        <w:t>, including at least</w:t>
      </w:r>
      <w:r w:rsidR="007D6A4E" w:rsidRPr="00C86664">
        <w:t>:</w:t>
      </w:r>
    </w:p>
    <w:p w14:paraId="5AAE87F1" w14:textId="0E45AF65" w:rsidR="00224FC9" w:rsidRPr="00C86664" w:rsidRDefault="00224FC9" w:rsidP="009E7840">
      <w:pPr>
        <w:pStyle w:val="FAAOutlineL3i"/>
        <w:numPr>
          <w:ilvl w:val="3"/>
          <w:numId w:val="851"/>
        </w:numPr>
      </w:pPr>
      <w:r w:rsidRPr="00C86664">
        <w:lastRenderedPageBreak/>
        <w:t xml:space="preserve">3 hours of flight training or 10 training flights in gliders </w:t>
      </w:r>
      <w:r w:rsidR="00FA61D9" w:rsidRPr="00C86664">
        <w:t>o</w:t>
      </w:r>
      <w:r w:rsidRPr="00C86664">
        <w:t xml:space="preserve">n the areas of operation listed in </w:t>
      </w:r>
      <w:r w:rsidR="003F09CE" w:rsidRPr="00C86664">
        <w:t>paragraph 2.3.5.7(b) of this subsection</w:t>
      </w:r>
      <w:r w:rsidR="00406596" w:rsidRPr="00C86664">
        <w:t>;</w:t>
      </w:r>
      <w:r w:rsidRPr="00C86664">
        <w:t xml:space="preserve"> and</w:t>
      </w:r>
    </w:p>
    <w:p w14:paraId="457B91BD" w14:textId="063D0266" w:rsidR="00A311DB" w:rsidRPr="00C86664" w:rsidRDefault="00A311DB" w:rsidP="003E5182">
      <w:pPr>
        <w:pStyle w:val="FAAOutlineL3i"/>
      </w:pPr>
      <w:r w:rsidRPr="00C86664">
        <w:t xml:space="preserve">5 solo flights in a glider on the areas of operation listed in </w:t>
      </w:r>
      <w:r w:rsidR="003F09CE" w:rsidRPr="00C86664">
        <w:t>paragraph 2.3.5.7(b) of this subsection</w:t>
      </w:r>
      <w:r w:rsidRPr="00C86664">
        <w:t>.</w:t>
      </w:r>
    </w:p>
    <w:p w14:paraId="457B91BE" w14:textId="25F7939F" w:rsidR="00A311DB" w:rsidRPr="00C86664" w:rsidRDefault="00ED3978">
      <w:pPr>
        <w:pStyle w:val="FAAOutlineL1a"/>
      </w:pPr>
      <w:r w:rsidRPr="00C86664">
        <w:t>FLIGHT INSTRUCTION.</w:t>
      </w:r>
      <w:r w:rsidR="00190AA1" w:rsidRPr="00C86664">
        <w:t xml:space="preserve"> </w:t>
      </w:r>
      <w:r w:rsidR="00A311DB" w:rsidRPr="00C86664">
        <w:t xml:space="preserve">The applicant </w:t>
      </w:r>
      <w:r w:rsidR="00F04A37" w:rsidRPr="00C86664">
        <w:t xml:space="preserve">for a CPL(G) </w:t>
      </w:r>
      <w:r w:rsidR="00A311DB" w:rsidRPr="00C86664">
        <w:t>shall have received dual instruction in a glider from an authorised instructor in at least the following areas of operation to the level of performance required for a commercial pilot:</w:t>
      </w:r>
    </w:p>
    <w:p w14:paraId="457B91BF" w14:textId="0007608E" w:rsidR="00A311DB" w:rsidRPr="00C86664" w:rsidRDefault="002964E5" w:rsidP="009E7840">
      <w:pPr>
        <w:pStyle w:val="FAAOutlineL21"/>
        <w:numPr>
          <w:ilvl w:val="0"/>
          <w:numId w:val="808"/>
        </w:numPr>
      </w:pPr>
      <w:r w:rsidRPr="00C86664">
        <w:t>Pre-flight operations, including glider assembly and inspection</w:t>
      </w:r>
      <w:r w:rsidR="00A311DB" w:rsidRPr="00C86664">
        <w:t>;</w:t>
      </w:r>
    </w:p>
    <w:p w14:paraId="457B91C0" w14:textId="17627CDD" w:rsidR="00A311DB" w:rsidRPr="00C86664" w:rsidRDefault="002964E5" w:rsidP="009E7840">
      <w:pPr>
        <w:pStyle w:val="FAAOutlineL21"/>
        <w:numPr>
          <w:ilvl w:val="0"/>
          <w:numId w:val="808"/>
        </w:numPr>
      </w:pPr>
      <w:r w:rsidRPr="00C86664">
        <w:t>Techniques and procedures for the launching method used, including appropriate airspeed limitations, emergency procedures, and signals used</w:t>
      </w:r>
      <w:r w:rsidR="00A311DB" w:rsidRPr="00C86664">
        <w:t>;</w:t>
      </w:r>
    </w:p>
    <w:p w14:paraId="457B91C1" w14:textId="79C75406" w:rsidR="00A311DB" w:rsidRPr="00C86664" w:rsidRDefault="002964E5" w:rsidP="009E7840">
      <w:pPr>
        <w:pStyle w:val="FAAOutlineL21"/>
        <w:numPr>
          <w:ilvl w:val="0"/>
          <w:numId w:val="808"/>
        </w:numPr>
      </w:pPr>
      <w:r w:rsidRPr="00C86664">
        <w:t>Traffic pattern operations, collision avoidance precautions and procedures</w:t>
      </w:r>
      <w:r w:rsidR="007D6A4E" w:rsidRPr="00C86664">
        <w:t>;</w:t>
      </w:r>
    </w:p>
    <w:p w14:paraId="457B91C2" w14:textId="6DFFAF51" w:rsidR="00A311DB" w:rsidRPr="00C86664" w:rsidRDefault="002964E5" w:rsidP="009E7840">
      <w:pPr>
        <w:pStyle w:val="FAAOutlineL21"/>
        <w:numPr>
          <w:ilvl w:val="0"/>
          <w:numId w:val="808"/>
        </w:numPr>
      </w:pPr>
      <w:r w:rsidRPr="00C86664">
        <w:t>Control of the glider by external visual reference</w:t>
      </w:r>
      <w:r w:rsidR="00A311DB" w:rsidRPr="00C86664">
        <w:t>;</w:t>
      </w:r>
    </w:p>
    <w:p w14:paraId="457B91C3" w14:textId="56CF2736" w:rsidR="00A311DB" w:rsidRPr="00C86664" w:rsidRDefault="002964E5" w:rsidP="009E7840">
      <w:pPr>
        <w:pStyle w:val="FAAOutlineL21"/>
        <w:numPr>
          <w:ilvl w:val="0"/>
          <w:numId w:val="808"/>
        </w:numPr>
      </w:pPr>
      <w:r w:rsidRPr="00C86664">
        <w:t>Flight throughout the flight envelope</w:t>
      </w:r>
      <w:r w:rsidR="00A311DB" w:rsidRPr="00C86664">
        <w:t>;</w:t>
      </w:r>
    </w:p>
    <w:p w14:paraId="457B91C4" w14:textId="3F5241C7" w:rsidR="00A311DB" w:rsidRPr="00C86664" w:rsidRDefault="002964E5" w:rsidP="009E7840">
      <w:pPr>
        <w:pStyle w:val="FAAOutlineL21"/>
        <w:numPr>
          <w:ilvl w:val="0"/>
          <w:numId w:val="808"/>
        </w:numPr>
      </w:pPr>
      <w:r w:rsidRPr="00C86664">
        <w:t>Recognition of, and recovery from, incipient and full st</w:t>
      </w:r>
      <w:r w:rsidR="007811FC" w:rsidRPr="00C86664">
        <w:t>all</w:t>
      </w:r>
      <w:r w:rsidRPr="00C86664">
        <w:t>s and spiral dives</w:t>
      </w:r>
      <w:r w:rsidR="00A311DB" w:rsidRPr="00C86664">
        <w:t>;</w:t>
      </w:r>
    </w:p>
    <w:p w14:paraId="457B91C5" w14:textId="419AD8C8" w:rsidR="00A311DB" w:rsidRPr="00C86664" w:rsidRDefault="002964E5" w:rsidP="009E7840">
      <w:pPr>
        <w:pStyle w:val="FAAOutlineL21"/>
        <w:numPr>
          <w:ilvl w:val="0"/>
          <w:numId w:val="808"/>
        </w:numPr>
      </w:pPr>
      <w:r w:rsidRPr="00C86664">
        <w:t>Normal and crosswind launches, approaches, and landings</w:t>
      </w:r>
      <w:r w:rsidR="00A311DB" w:rsidRPr="00C86664">
        <w:t>;</w:t>
      </w:r>
    </w:p>
    <w:p w14:paraId="457B91C6" w14:textId="679F64EC" w:rsidR="00A311DB" w:rsidRPr="00C86664" w:rsidRDefault="002964E5" w:rsidP="009E7840">
      <w:pPr>
        <w:pStyle w:val="FAAOutlineL21"/>
        <w:numPr>
          <w:ilvl w:val="0"/>
          <w:numId w:val="808"/>
        </w:numPr>
      </w:pPr>
      <w:r w:rsidRPr="00C86664">
        <w:t>Cross-country flying using visual reference and dead reckoning</w:t>
      </w:r>
      <w:r w:rsidR="00A311DB" w:rsidRPr="00C86664">
        <w:t>;</w:t>
      </w:r>
      <w:r w:rsidRPr="00C86664">
        <w:t xml:space="preserve"> and</w:t>
      </w:r>
    </w:p>
    <w:p w14:paraId="457B91C7" w14:textId="4A42E722" w:rsidR="00A311DB" w:rsidRPr="00C86664" w:rsidRDefault="002964E5" w:rsidP="009E7840">
      <w:pPr>
        <w:pStyle w:val="FAAOutlineL21"/>
        <w:numPr>
          <w:ilvl w:val="0"/>
          <w:numId w:val="808"/>
        </w:numPr>
      </w:pPr>
      <w:r w:rsidRPr="00C86664">
        <w:t>Emergency procedures.</w:t>
      </w:r>
    </w:p>
    <w:p w14:paraId="457B91CB" w14:textId="7B9CC9A0" w:rsidR="00A311DB" w:rsidRPr="00C86664" w:rsidRDefault="00ED3978">
      <w:pPr>
        <w:pStyle w:val="FAAOutlineL1a"/>
      </w:pPr>
      <w:r w:rsidRPr="00C86664">
        <w:t>SKILL TEST</w:t>
      </w:r>
      <w:r w:rsidR="00A311DB" w:rsidRPr="00C86664">
        <w:t>.</w:t>
      </w:r>
      <w:r w:rsidR="00190AA1" w:rsidRPr="00C86664">
        <w:t xml:space="preserve"> </w:t>
      </w:r>
      <w:r w:rsidR="00A311DB" w:rsidRPr="00C86664">
        <w:t>The requirement</w:t>
      </w:r>
      <w:r w:rsidR="00D003CB" w:rsidRPr="00C86664">
        <w:t>s</w:t>
      </w:r>
      <w:r w:rsidR="00A311DB" w:rsidRPr="00C86664">
        <w:t xml:space="preserve"> for the skill test for </w:t>
      </w:r>
      <w:proofErr w:type="gramStart"/>
      <w:r w:rsidR="00C5773C" w:rsidRPr="00C86664">
        <w:t>CPL(</w:t>
      </w:r>
      <w:proofErr w:type="gramEnd"/>
      <w:r w:rsidR="00C5773C" w:rsidRPr="00C86664">
        <w:t>G)</w:t>
      </w:r>
      <w:r w:rsidR="00A311DB" w:rsidRPr="00C86664">
        <w:t xml:space="preserve"> are included in </w:t>
      </w:r>
      <w:r w:rsidR="00BE2F4D" w:rsidRPr="00C86664">
        <w:t xml:space="preserve">the CAA </w:t>
      </w:r>
      <w:r w:rsidR="00077DE2" w:rsidRPr="00C86664">
        <w:t>STS</w:t>
      </w:r>
      <w:r w:rsidR="0020231E" w:rsidRPr="00C86664">
        <w:t>s</w:t>
      </w:r>
      <w:r w:rsidR="00BE2F4D" w:rsidRPr="00C86664">
        <w:t xml:space="preserve"> for CPL(G).</w:t>
      </w:r>
    </w:p>
    <w:p w14:paraId="457B91CC" w14:textId="36C1D244" w:rsidR="00A311DB" w:rsidRPr="00C86664" w:rsidRDefault="00A311DB" w:rsidP="00BB13B5">
      <w:pPr>
        <w:pStyle w:val="FFATextFlushRight"/>
        <w:keepLines w:val="0"/>
        <w:widowControl w:val="0"/>
        <w:spacing w:line="233" w:lineRule="auto"/>
      </w:pPr>
      <w:r w:rsidRPr="00C86664">
        <w:t>ICAO Annex 1: 2.9.1.3.1.1; 2.9.1.3.2</w:t>
      </w:r>
    </w:p>
    <w:p w14:paraId="457B91CD"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61.127(b</w:t>
      </w:r>
      <w:proofErr w:type="gramStart"/>
      <w:r w:rsidRPr="00C86664">
        <w:t>)(</w:t>
      </w:r>
      <w:proofErr w:type="gramEnd"/>
      <w:r w:rsidRPr="00C86664">
        <w:t>6); 61.129(f)</w:t>
      </w:r>
    </w:p>
    <w:p w14:paraId="457B91CE" w14:textId="6AA61B1D" w:rsidR="00A311DB" w:rsidRDefault="00A311DB" w:rsidP="003D7FE9">
      <w:pPr>
        <w:pStyle w:val="Heading3"/>
        <w:keepNext w:val="0"/>
        <w:keepLines w:val="0"/>
        <w:widowControl w:val="0"/>
        <w:spacing w:line="233" w:lineRule="auto"/>
      </w:pPr>
      <w:bookmarkStart w:id="428" w:name="_Toc54934045"/>
      <w:r w:rsidRPr="00C86664">
        <w:t>Multi-Crew Pilot Licence</w:t>
      </w:r>
      <w:r w:rsidR="00116ABC" w:rsidRPr="00C86664">
        <w:t xml:space="preserve"> – </w:t>
      </w:r>
      <w:r w:rsidRPr="00C86664">
        <w:t>Aeroplane</w:t>
      </w:r>
      <w:bookmarkEnd w:id="428"/>
    </w:p>
    <w:p w14:paraId="016B2A24" w14:textId="5C5C54DA" w:rsidR="007A4ADC" w:rsidRDefault="007A4ADC" w:rsidP="007A4ADC">
      <w:pPr>
        <w:rPr>
          <w:i/>
          <w:shd w:val="clear" w:color="auto" w:fill="DADADA"/>
        </w:rPr>
      </w:pPr>
      <w:bookmarkStart w:id="429" w:name="_Hlk54879927"/>
      <w:r w:rsidRPr="007A4ADC">
        <w:rPr>
          <w:i/>
          <w:highlight w:val="yellow"/>
          <w:shd w:val="clear" w:color="auto" w:fill="DADADA"/>
        </w:rPr>
        <w:t>Note</w:t>
      </w:r>
      <w:r w:rsidR="00120903">
        <w:rPr>
          <w:i/>
          <w:highlight w:val="yellow"/>
          <w:shd w:val="clear" w:color="auto" w:fill="DADADA"/>
        </w:rPr>
        <w:t>:</w:t>
      </w:r>
      <w:r w:rsidRPr="007A4ADC">
        <w:rPr>
          <w:i/>
          <w:highlight w:val="yellow"/>
          <w:shd w:val="clear" w:color="auto" w:fill="DADADA"/>
        </w:rPr>
        <w:t xml:space="preserve"> The holder of a</w:t>
      </w:r>
      <w:r w:rsidR="00DF2FA8">
        <w:rPr>
          <w:i/>
          <w:highlight w:val="yellow"/>
          <w:shd w:val="clear" w:color="auto" w:fill="DADADA"/>
        </w:rPr>
        <w:t>n</w:t>
      </w:r>
      <w:r w:rsidRPr="007A4ADC">
        <w:rPr>
          <w:i/>
          <w:highlight w:val="yellow"/>
          <w:shd w:val="clear" w:color="auto" w:fill="DADADA"/>
        </w:rPr>
        <w:t xml:space="preserve"> </w:t>
      </w:r>
      <w:r w:rsidR="00DF2FA8">
        <w:rPr>
          <w:i/>
          <w:highlight w:val="yellow"/>
          <w:shd w:val="clear" w:color="auto" w:fill="DADADA"/>
        </w:rPr>
        <w:t>MPL</w:t>
      </w:r>
      <w:r w:rsidRPr="007A4ADC">
        <w:rPr>
          <w:i/>
          <w:highlight w:val="yellow"/>
          <w:shd w:val="clear" w:color="auto" w:fill="DADADA"/>
        </w:rPr>
        <w:t xml:space="preserve"> is authori</w:t>
      </w:r>
      <w:r w:rsidR="00120903">
        <w:rPr>
          <w:i/>
          <w:highlight w:val="yellow"/>
          <w:shd w:val="clear" w:color="auto" w:fill="DADADA"/>
        </w:rPr>
        <w:t>s</w:t>
      </w:r>
      <w:r w:rsidRPr="007A4ADC">
        <w:rPr>
          <w:i/>
          <w:highlight w:val="yellow"/>
          <w:shd w:val="clear" w:color="auto" w:fill="DADADA"/>
        </w:rPr>
        <w:t>ed b</w:t>
      </w:r>
      <w:r w:rsidRPr="00F634E7">
        <w:rPr>
          <w:i/>
          <w:highlight w:val="yellow"/>
          <w:shd w:val="clear" w:color="auto" w:fill="DADADA"/>
        </w:rPr>
        <w:t xml:space="preserve">y </w:t>
      </w:r>
      <w:r w:rsidRPr="003D7FE9">
        <w:rPr>
          <w:i/>
          <w:highlight w:val="yellow"/>
          <w:shd w:val="clear" w:color="auto" w:fill="DADADA"/>
        </w:rPr>
        <w:t>2.</w:t>
      </w:r>
      <w:r w:rsidR="00F634E7" w:rsidRPr="003D7FE9">
        <w:rPr>
          <w:i/>
          <w:highlight w:val="yellow"/>
          <w:shd w:val="clear" w:color="auto" w:fill="DADADA"/>
        </w:rPr>
        <w:t>3</w:t>
      </w:r>
      <w:r w:rsidRPr="003D7FE9">
        <w:rPr>
          <w:i/>
          <w:highlight w:val="yellow"/>
          <w:shd w:val="clear" w:color="auto" w:fill="DADADA"/>
        </w:rPr>
        <w:t>.</w:t>
      </w:r>
      <w:r w:rsidR="00F634E7" w:rsidRPr="003D7FE9">
        <w:rPr>
          <w:i/>
          <w:highlight w:val="yellow"/>
          <w:shd w:val="clear" w:color="auto" w:fill="DADADA"/>
        </w:rPr>
        <w:t>6</w:t>
      </w:r>
      <w:r w:rsidRPr="003D7FE9">
        <w:rPr>
          <w:i/>
          <w:highlight w:val="yellow"/>
          <w:shd w:val="clear" w:color="auto" w:fill="DADADA"/>
        </w:rPr>
        <w:t xml:space="preserve">.1 </w:t>
      </w:r>
      <w:r w:rsidR="00F634E7" w:rsidRPr="003D7FE9">
        <w:rPr>
          <w:i/>
          <w:highlight w:val="yellow"/>
          <w:shd w:val="clear" w:color="auto" w:fill="DADADA"/>
        </w:rPr>
        <w:t xml:space="preserve">of this part </w:t>
      </w:r>
      <w:r w:rsidRPr="007A4ADC">
        <w:rPr>
          <w:i/>
          <w:highlight w:val="yellow"/>
          <w:shd w:val="clear" w:color="auto" w:fill="DADADA"/>
        </w:rPr>
        <w:t xml:space="preserve">to act as </w:t>
      </w:r>
      <w:r w:rsidR="00892896">
        <w:rPr>
          <w:i/>
          <w:highlight w:val="yellow"/>
          <w:shd w:val="clear" w:color="auto" w:fill="DADADA"/>
        </w:rPr>
        <w:t>CP</w:t>
      </w:r>
      <w:r w:rsidRPr="007A4ADC">
        <w:rPr>
          <w:i/>
          <w:highlight w:val="yellow"/>
          <w:shd w:val="clear" w:color="auto" w:fill="DADADA"/>
        </w:rPr>
        <w:t xml:space="preserve"> of an aeroplane required to be operated with a </w:t>
      </w:r>
      <w:r w:rsidR="00892896">
        <w:rPr>
          <w:i/>
          <w:highlight w:val="yellow"/>
          <w:shd w:val="clear" w:color="auto" w:fill="DADADA"/>
        </w:rPr>
        <w:t>CP</w:t>
      </w:r>
      <w:r w:rsidRPr="007A4ADC">
        <w:rPr>
          <w:i/>
          <w:highlight w:val="yellow"/>
          <w:shd w:val="clear" w:color="auto" w:fill="DADADA"/>
        </w:rPr>
        <w:t xml:space="preserve">. Such holder will be eligible to obtain an </w:t>
      </w:r>
      <w:r w:rsidR="00935648">
        <w:rPr>
          <w:i/>
          <w:highlight w:val="yellow"/>
          <w:shd w:val="clear" w:color="auto" w:fill="DADADA"/>
        </w:rPr>
        <w:t>ATPL</w:t>
      </w:r>
      <w:r w:rsidRPr="007A4ADC">
        <w:rPr>
          <w:i/>
          <w:highlight w:val="yellow"/>
          <w:shd w:val="clear" w:color="auto" w:fill="DADADA"/>
        </w:rPr>
        <w:t xml:space="preserve"> appropriate to the aeroplane category, after fulfilling the requirements for that licence, to be restricted to multi-crew operations unless the requirements </w:t>
      </w:r>
      <w:r w:rsidRPr="00BC3182">
        <w:rPr>
          <w:i/>
          <w:highlight w:val="yellow"/>
          <w:shd w:val="clear" w:color="auto" w:fill="DADADA"/>
        </w:rPr>
        <w:t>of 2.</w:t>
      </w:r>
      <w:r w:rsidR="00A05EF6" w:rsidRPr="00BC3182">
        <w:rPr>
          <w:i/>
          <w:highlight w:val="yellow"/>
          <w:shd w:val="clear" w:color="auto" w:fill="DADADA"/>
        </w:rPr>
        <w:t>3.6.1(g)(1)(i)</w:t>
      </w:r>
      <w:r w:rsidRPr="00BC3182">
        <w:rPr>
          <w:i/>
          <w:highlight w:val="yellow"/>
          <w:shd w:val="clear" w:color="auto" w:fill="DADADA"/>
        </w:rPr>
        <w:t>, 2.</w:t>
      </w:r>
      <w:r w:rsidR="00A05EF6" w:rsidRPr="00BC3182">
        <w:rPr>
          <w:i/>
          <w:highlight w:val="yellow"/>
          <w:shd w:val="clear" w:color="auto" w:fill="DADADA"/>
        </w:rPr>
        <w:t>3.6.1(g)(2)</w:t>
      </w:r>
      <w:r w:rsidR="00316960" w:rsidRPr="00BC3182">
        <w:rPr>
          <w:i/>
          <w:highlight w:val="yellow"/>
          <w:shd w:val="clear" w:color="auto" w:fill="DADADA"/>
        </w:rPr>
        <w:t>,</w:t>
      </w:r>
      <w:r w:rsidRPr="00BC3182">
        <w:rPr>
          <w:i/>
          <w:highlight w:val="yellow"/>
          <w:shd w:val="clear" w:color="auto" w:fill="DADADA"/>
        </w:rPr>
        <w:t xml:space="preserve"> and 2.</w:t>
      </w:r>
      <w:r w:rsidR="00A05EF6" w:rsidRPr="00BC3182">
        <w:rPr>
          <w:i/>
          <w:highlight w:val="yellow"/>
          <w:shd w:val="clear" w:color="auto" w:fill="DADADA"/>
        </w:rPr>
        <w:t>3.6.1(g)(3)</w:t>
      </w:r>
      <w:r w:rsidRPr="00BC3182">
        <w:rPr>
          <w:i/>
          <w:highlight w:val="yellow"/>
          <w:shd w:val="clear" w:color="auto" w:fill="DADADA"/>
        </w:rPr>
        <w:t xml:space="preserve">, as </w:t>
      </w:r>
      <w:r w:rsidRPr="007A4ADC">
        <w:rPr>
          <w:i/>
          <w:highlight w:val="yellow"/>
          <w:shd w:val="clear" w:color="auto" w:fill="DADADA"/>
        </w:rPr>
        <w:t>appropriate, are met</w:t>
      </w:r>
      <w:r>
        <w:rPr>
          <w:i/>
          <w:shd w:val="clear" w:color="auto" w:fill="DADADA"/>
        </w:rPr>
        <w:t>.</w:t>
      </w:r>
    </w:p>
    <w:bookmarkEnd w:id="429"/>
    <w:p w14:paraId="3AF00AAB" w14:textId="1DC46D75" w:rsidR="007A4ADC" w:rsidRPr="007A4ADC" w:rsidRDefault="007A4ADC" w:rsidP="007A4ADC">
      <w:pPr>
        <w:jc w:val="right"/>
        <w:rPr>
          <w:i/>
        </w:rPr>
      </w:pPr>
      <w:r w:rsidRPr="007A4ADC">
        <w:rPr>
          <w:i/>
          <w:highlight w:val="yellow"/>
        </w:rPr>
        <w:t>ICAO Annex 1: 2.5 Note</w:t>
      </w:r>
    </w:p>
    <w:p w14:paraId="457B91CF" w14:textId="7975E93D" w:rsidR="00A311DB" w:rsidRPr="00C86664" w:rsidRDefault="00A311DB" w:rsidP="00BB13B5">
      <w:pPr>
        <w:pStyle w:val="Heading4"/>
        <w:keepNext w:val="0"/>
        <w:keepLines w:val="0"/>
        <w:widowControl w:val="0"/>
        <w:spacing w:line="233" w:lineRule="auto"/>
      </w:pPr>
      <w:bookmarkStart w:id="430" w:name="_Toc54934046"/>
      <w:r w:rsidRPr="00C86664">
        <w:t>General Requirements</w:t>
      </w:r>
      <w:bookmarkEnd w:id="430"/>
    </w:p>
    <w:p w14:paraId="2FE01F08" w14:textId="6F60FB48" w:rsidR="0068245A" w:rsidRPr="00C86664" w:rsidRDefault="0068245A" w:rsidP="003D7FE9">
      <w:pPr>
        <w:pStyle w:val="FAAOutlineL1a"/>
        <w:numPr>
          <w:ilvl w:val="0"/>
          <w:numId w:val="236"/>
        </w:numPr>
        <w:ind w:left="1440" w:hanging="720"/>
      </w:pPr>
      <w:r w:rsidRPr="00C86664">
        <w:t xml:space="preserve">AGE. The applicant for </w:t>
      </w:r>
      <w:r w:rsidR="00E03670" w:rsidRPr="00C86664">
        <w:t>an</w:t>
      </w:r>
      <w:r w:rsidRPr="00C86664">
        <w:t xml:space="preserve"> </w:t>
      </w:r>
      <w:proofErr w:type="gramStart"/>
      <w:r w:rsidRPr="00C86664">
        <w:t>MPL</w:t>
      </w:r>
      <w:r w:rsidR="004750F1" w:rsidRPr="00C86664">
        <w:t>(</w:t>
      </w:r>
      <w:proofErr w:type="gramEnd"/>
      <w:r w:rsidR="004750F1" w:rsidRPr="00C86664">
        <w:t>A)</w:t>
      </w:r>
      <w:r w:rsidRPr="00C86664">
        <w:t xml:space="preserve"> shall be </w:t>
      </w:r>
      <w:r w:rsidR="0098595A" w:rsidRPr="00C86664">
        <w:t>at least</w:t>
      </w:r>
      <w:r w:rsidRPr="00C86664">
        <w:t xml:space="preserve"> 18 years of age.</w:t>
      </w:r>
    </w:p>
    <w:p w14:paraId="457B91D2" w14:textId="32FF431B" w:rsidR="00A311DB" w:rsidRDefault="00ED3978">
      <w:pPr>
        <w:pStyle w:val="FAAOutlineL1a"/>
      </w:pPr>
      <w:r w:rsidRPr="00C86664">
        <w:t>MEDICAL FITNESS.</w:t>
      </w:r>
      <w:r w:rsidR="00190AA1" w:rsidRPr="00C86664">
        <w:t xml:space="preserve"> </w:t>
      </w:r>
      <w:r w:rsidR="00A311DB" w:rsidRPr="00C86664">
        <w:t xml:space="preserve">The applicant for </w:t>
      </w:r>
      <w:r w:rsidR="00E03670" w:rsidRPr="00C86664">
        <w:t xml:space="preserve">an </w:t>
      </w:r>
      <w:proofErr w:type="gramStart"/>
      <w:r w:rsidR="00A311DB" w:rsidRPr="00C86664">
        <w:t>MPL</w:t>
      </w:r>
      <w:r w:rsidR="004750F1" w:rsidRPr="00C86664">
        <w:t>(</w:t>
      </w:r>
      <w:proofErr w:type="gramEnd"/>
      <w:r w:rsidR="004750F1" w:rsidRPr="00C86664">
        <w:t>A)</w:t>
      </w:r>
      <w:r w:rsidR="00A311DB" w:rsidRPr="00C86664">
        <w:t xml:space="preserve"> shall hold a current Class 1 </w:t>
      </w:r>
      <w:r w:rsidR="004C43E5" w:rsidRPr="00C86664">
        <w:t>m</w:t>
      </w:r>
      <w:r w:rsidR="00A311DB" w:rsidRPr="00C86664">
        <w:t xml:space="preserve">edical </w:t>
      </w:r>
      <w:r w:rsidR="004C43E5" w:rsidRPr="00C86664">
        <w:t>c</w:t>
      </w:r>
      <w:r w:rsidR="00A311DB" w:rsidRPr="00C86664">
        <w:t xml:space="preserve">ertificate issued under this </w:t>
      </w:r>
      <w:r w:rsidR="00231E99" w:rsidRPr="00C86664">
        <w:t>p</w:t>
      </w:r>
      <w:r w:rsidR="00A311DB" w:rsidRPr="00C86664">
        <w:t>art.</w:t>
      </w:r>
    </w:p>
    <w:p w14:paraId="05BE232D" w14:textId="10E5C910" w:rsidR="00567EE3" w:rsidRDefault="00567EE3">
      <w:pPr>
        <w:pStyle w:val="FAAOutlineL1a"/>
        <w:rPr>
          <w:highlight w:val="yellow"/>
        </w:rPr>
      </w:pPr>
      <w:r w:rsidRPr="00567EE3">
        <w:rPr>
          <w:highlight w:val="yellow"/>
        </w:rPr>
        <w:t xml:space="preserve">COMPETENCIES. The applicant </w:t>
      </w:r>
      <w:r w:rsidR="00120903">
        <w:rPr>
          <w:highlight w:val="yellow"/>
        </w:rPr>
        <w:t>s</w:t>
      </w:r>
      <w:r w:rsidRPr="00567EE3">
        <w:rPr>
          <w:highlight w:val="yellow"/>
        </w:rPr>
        <w:t xml:space="preserve">hall satisfactorily demonstrate the competencies identified in an adapted competency model to perform as </w:t>
      </w:r>
      <w:r w:rsidR="00892896">
        <w:rPr>
          <w:highlight w:val="yellow"/>
        </w:rPr>
        <w:t>CP</w:t>
      </w:r>
      <w:r w:rsidRPr="00567EE3">
        <w:rPr>
          <w:highlight w:val="yellow"/>
        </w:rPr>
        <w:t xml:space="preserve"> of a turbine-powered air transport aeroplane certificated for operation with a minimum crew of at least two pilots. The adapted competency model shall be approved by the Authority, using as a basis the ICAO aeroplane pilot competency framework contained in </w:t>
      </w:r>
      <w:r>
        <w:rPr>
          <w:highlight w:val="yellow"/>
        </w:rPr>
        <w:t xml:space="preserve">ICAO Doc 9868, </w:t>
      </w:r>
      <w:r w:rsidRPr="003D7FE9">
        <w:rPr>
          <w:i/>
          <w:iCs/>
          <w:highlight w:val="yellow"/>
        </w:rPr>
        <w:t xml:space="preserve">Procedures for Air Navigation Services </w:t>
      </w:r>
      <w:r w:rsidR="00120903" w:rsidRPr="003D7FE9">
        <w:rPr>
          <w:i/>
          <w:iCs/>
          <w:highlight w:val="yellow"/>
        </w:rPr>
        <w:sym w:font="Symbol" w:char="F02D"/>
      </w:r>
      <w:r w:rsidRPr="003D7FE9">
        <w:rPr>
          <w:i/>
          <w:iCs/>
          <w:highlight w:val="yellow"/>
        </w:rPr>
        <w:t xml:space="preserve"> Training (PANS-TRG)</w:t>
      </w:r>
      <w:r>
        <w:rPr>
          <w:highlight w:val="yellow"/>
        </w:rPr>
        <w:t xml:space="preserve">.  </w:t>
      </w:r>
    </w:p>
    <w:p w14:paraId="62B3FE5E" w14:textId="6194537E" w:rsidR="00567EE3" w:rsidRDefault="00567EE3" w:rsidP="003D7FE9">
      <w:pPr>
        <w:spacing w:before="14" w:line="240" w:lineRule="exact"/>
        <w:ind w:left="1440"/>
        <w:rPr>
          <w:i/>
        </w:rPr>
      </w:pPr>
      <w:r w:rsidRPr="00567EE3">
        <w:rPr>
          <w:i/>
          <w:highlight w:val="yellow"/>
        </w:rPr>
        <w:t>Note 1</w:t>
      </w:r>
      <w:r w:rsidR="00AD0620">
        <w:rPr>
          <w:i/>
          <w:highlight w:val="yellow"/>
        </w:rPr>
        <w:t>:</w:t>
      </w:r>
      <w:r w:rsidRPr="00567EE3">
        <w:rPr>
          <w:i/>
          <w:highlight w:val="yellow"/>
        </w:rPr>
        <w:t xml:space="preserve"> Knowledge, skills</w:t>
      </w:r>
      <w:r w:rsidR="00AD0620">
        <w:rPr>
          <w:i/>
          <w:highlight w:val="yellow"/>
        </w:rPr>
        <w:t>,</w:t>
      </w:r>
      <w:r w:rsidRPr="00567EE3">
        <w:rPr>
          <w:i/>
          <w:highlight w:val="yellow"/>
        </w:rPr>
        <w:t xml:space="preserve"> and attitudes underpin these competencies as described in </w:t>
      </w:r>
      <w:r w:rsidRPr="003D7FE9">
        <w:rPr>
          <w:i/>
          <w:iCs/>
          <w:highlight w:val="yellow"/>
        </w:rPr>
        <w:t>ICAO Doc 9868</w:t>
      </w:r>
      <w:r>
        <w:rPr>
          <w:highlight w:val="yellow"/>
        </w:rPr>
        <w:t xml:space="preserve">, Procedures for Air Navigation Services </w:t>
      </w:r>
      <w:r w:rsidR="00AD0620">
        <w:rPr>
          <w:highlight w:val="yellow"/>
        </w:rPr>
        <w:sym w:font="Symbol" w:char="F02D"/>
      </w:r>
      <w:r>
        <w:rPr>
          <w:highlight w:val="yellow"/>
        </w:rPr>
        <w:t xml:space="preserve"> Training (PANS-TRG</w:t>
      </w:r>
      <w:r w:rsidR="007F38C5">
        <w:rPr>
          <w:highlight w:val="yellow"/>
        </w:rPr>
        <w:t>)</w:t>
      </w:r>
      <w:r w:rsidRPr="00567EE3">
        <w:rPr>
          <w:i/>
          <w:highlight w:val="yellow"/>
        </w:rPr>
        <w:t>.</w:t>
      </w:r>
      <w:r w:rsidRPr="00567EE3">
        <w:rPr>
          <w:i/>
          <w:spacing w:val="29"/>
          <w:highlight w:val="yellow"/>
        </w:rPr>
        <w:t xml:space="preserve"> </w:t>
      </w:r>
      <w:r w:rsidRPr="00567EE3">
        <w:rPr>
          <w:i/>
          <w:highlight w:val="yellow"/>
        </w:rPr>
        <w:t>The</w:t>
      </w:r>
      <w:r w:rsidRPr="00567EE3">
        <w:rPr>
          <w:i/>
          <w:spacing w:val="29"/>
          <w:highlight w:val="yellow"/>
        </w:rPr>
        <w:t xml:space="preserve"> </w:t>
      </w:r>
      <w:r w:rsidRPr="00567EE3">
        <w:rPr>
          <w:i/>
          <w:highlight w:val="yellow"/>
        </w:rPr>
        <w:t>knowledge</w:t>
      </w:r>
      <w:r w:rsidRPr="00567EE3">
        <w:rPr>
          <w:i/>
          <w:spacing w:val="29"/>
          <w:highlight w:val="yellow"/>
        </w:rPr>
        <w:t xml:space="preserve"> </w:t>
      </w:r>
      <w:r w:rsidRPr="00567EE3">
        <w:rPr>
          <w:i/>
          <w:highlight w:val="yellow"/>
        </w:rPr>
        <w:t>and</w:t>
      </w:r>
      <w:r w:rsidRPr="00567EE3">
        <w:rPr>
          <w:i/>
          <w:spacing w:val="26"/>
          <w:highlight w:val="yellow"/>
        </w:rPr>
        <w:t xml:space="preserve"> </w:t>
      </w:r>
      <w:r w:rsidRPr="00567EE3">
        <w:rPr>
          <w:i/>
          <w:highlight w:val="yellow"/>
        </w:rPr>
        <w:t>skills</w:t>
      </w:r>
      <w:r w:rsidRPr="00567EE3">
        <w:rPr>
          <w:i/>
          <w:spacing w:val="27"/>
          <w:highlight w:val="yellow"/>
        </w:rPr>
        <w:t xml:space="preserve"> </w:t>
      </w:r>
      <w:r w:rsidRPr="00567EE3">
        <w:rPr>
          <w:i/>
          <w:highlight w:val="yellow"/>
        </w:rPr>
        <w:t>described</w:t>
      </w:r>
      <w:r w:rsidRPr="00567EE3">
        <w:rPr>
          <w:i/>
          <w:spacing w:val="26"/>
          <w:highlight w:val="yellow"/>
        </w:rPr>
        <w:t xml:space="preserve"> </w:t>
      </w:r>
      <w:r w:rsidRPr="00567EE3">
        <w:rPr>
          <w:i/>
          <w:highlight w:val="yellow"/>
        </w:rPr>
        <w:t>i</w:t>
      </w:r>
      <w:r w:rsidRPr="00D83D9A">
        <w:rPr>
          <w:i/>
          <w:highlight w:val="yellow"/>
        </w:rPr>
        <w:t xml:space="preserve">n </w:t>
      </w:r>
      <w:r w:rsidR="00D83D9A" w:rsidRPr="00D83D9A">
        <w:rPr>
          <w:i/>
          <w:highlight w:val="yellow"/>
        </w:rPr>
        <w:t>2.3.6.1(d</w:t>
      </w:r>
      <w:r w:rsidR="00D83D9A" w:rsidRPr="00AD0620">
        <w:rPr>
          <w:i/>
          <w:highlight w:val="yellow"/>
        </w:rPr>
        <w:t>)</w:t>
      </w:r>
      <w:r w:rsidRPr="003D7FE9">
        <w:rPr>
          <w:i/>
          <w:highlight w:val="yellow"/>
        </w:rPr>
        <w:t xml:space="preserve"> </w:t>
      </w:r>
      <w:r w:rsidRPr="00AD0620">
        <w:rPr>
          <w:i/>
          <w:highlight w:val="yellow"/>
        </w:rPr>
        <w:t>a</w:t>
      </w:r>
      <w:r w:rsidRPr="00567EE3">
        <w:rPr>
          <w:i/>
          <w:highlight w:val="yellow"/>
        </w:rPr>
        <w:t>nd</w:t>
      </w:r>
      <w:r w:rsidR="00D83D9A" w:rsidRPr="00DA7472">
        <w:rPr>
          <w:i/>
          <w:highlight w:val="yellow"/>
        </w:rPr>
        <w:t xml:space="preserve"> 2.3.6.1(f) </w:t>
      </w:r>
      <w:r w:rsidR="00C70771">
        <w:rPr>
          <w:i/>
          <w:highlight w:val="yellow"/>
        </w:rPr>
        <w:t xml:space="preserve">of this part </w:t>
      </w:r>
      <w:r w:rsidRPr="00DA7472">
        <w:rPr>
          <w:i/>
          <w:highlight w:val="yellow"/>
        </w:rPr>
        <w:t>pro</w:t>
      </w:r>
      <w:r w:rsidRPr="00567EE3">
        <w:rPr>
          <w:i/>
          <w:highlight w:val="yellow"/>
        </w:rPr>
        <w:t xml:space="preserve">vide minimum requirements for the issuance of the </w:t>
      </w:r>
      <w:r w:rsidR="009A75DC">
        <w:rPr>
          <w:i/>
          <w:highlight w:val="yellow"/>
        </w:rPr>
        <w:t>MPL</w:t>
      </w:r>
      <w:r w:rsidRPr="00567EE3">
        <w:rPr>
          <w:i/>
          <w:highlight w:val="yellow"/>
        </w:rPr>
        <w:t>.</w:t>
      </w:r>
    </w:p>
    <w:p w14:paraId="1837D6C6" w14:textId="0C437AD8" w:rsidR="00567EE3" w:rsidRPr="003D7FE9" w:rsidRDefault="007F38C5" w:rsidP="003D7FE9">
      <w:pPr>
        <w:pStyle w:val="FAAOutlineL1a"/>
        <w:pageBreakBefore/>
        <w:numPr>
          <w:ilvl w:val="0"/>
          <w:numId w:val="0"/>
        </w:numPr>
        <w:ind w:left="1440"/>
        <w:rPr>
          <w:i/>
          <w:iCs/>
          <w:highlight w:val="yellow"/>
        </w:rPr>
      </w:pPr>
      <w:r w:rsidRPr="003D7FE9">
        <w:rPr>
          <w:i/>
          <w:iCs/>
          <w:highlight w:val="yellow"/>
          <w:shd w:val="clear" w:color="auto" w:fill="DADADA"/>
        </w:rPr>
        <w:lastRenderedPageBreak/>
        <w:t>Note 2</w:t>
      </w:r>
      <w:r w:rsidR="00AD0620" w:rsidRPr="003D7FE9">
        <w:rPr>
          <w:i/>
          <w:iCs/>
          <w:highlight w:val="yellow"/>
          <w:shd w:val="clear" w:color="auto" w:fill="DADADA"/>
        </w:rPr>
        <w:t>:</w:t>
      </w:r>
      <w:r w:rsidRPr="003D7FE9">
        <w:rPr>
          <w:i/>
          <w:iCs/>
          <w:highlight w:val="yellow"/>
          <w:shd w:val="clear" w:color="auto" w:fill="DADADA"/>
        </w:rPr>
        <w:t xml:space="preserve"> The competencies of the approved adapted competency model provide individual and team </w:t>
      </w:r>
      <w:r w:rsidRPr="003D7FE9">
        <w:rPr>
          <w:i/>
          <w:iCs/>
          <w:highlight w:val="yellow"/>
        </w:rPr>
        <w:t xml:space="preserve">countermeasures for the application of threat and error management. Guidance on threat and error management are contained in ICAO Doc 9868, </w:t>
      </w:r>
      <w:r w:rsidRPr="00490A50">
        <w:rPr>
          <w:highlight w:val="yellow"/>
        </w:rPr>
        <w:t xml:space="preserve">Procedures for Air Navigation Services </w:t>
      </w:r>
      <w:r w:rsidR="00AD0620" w:rsidRPr="00490A50">
        <w:rPr>
          <w:highlight w:val="yellow"/>
        </w:rPr>
        <w:sym w:font="Symbol" w:char="F02D"/>
      </w:r>
      <w:r w:rsidR="00AD0620" w:rsidRPr="00490A50">
        <w:rPr>
          <w:highlight w:val="yellow"/>
        </w:rPr>
        <w:t xml:space="preserve"> </w:t>
      </w:r>
      <w:r w:rsidRPr="00490A50">
        <w:rPr>
          <w:highlight w:val="yellow"/>
        </w:rPr>
        <w:t>Training (PANS-TRG)</w:t>
      </w:r>
      <w:r w:rsidRPr="003D7FE9">
        <w:rPr>
          <w:i/>
          <w:iCs/>
          <w:highlight w:val="yellow"/>
        </w:rPr>
        <w:t>.</w:t>
      </w:r>
    </w:p>
    <w:p w14:paraId="5E722074" w14:textId="7690D9B4" w:rsidR="00802EEB" w:rsidRDefault="003A35DD">
      <w:pPr>
        <w:pStyle w:val="FAAOutlineL1a"/>
      </w:pPr>
      <w:r>
        <w:t>KNOWL</w:t>
      </w:r>
      <w:r w:rsidR="00ED3978" w:rsidRPr="00C86664">
        <w:t>EDGE</w:t>
      </w:r>
      <w:r w:rsidR="006D3605">
        <w:t>.</w:t>
      </w:r>
    </w:p>
    <w:p w14:paraId="2D899C7D" w14:textId="77777777" w:rsidR="002F19DE" w:rsidRDefault="000D7E6E" w:rsidP="003D7FE9">
      <w:pPr>
        <w:pStyle w:val="FAAOutlineL21"/>
        <w:numPr>
          <w:ilvl w:val="0"/>
          <w:numId w:val="889"/>
        </w:numPr>
      </w:pPr>
      <w:r w:rsidRPr="003A35DD">
        <w:t>The applicant for an MPL(A) shall</w:t>
      </w:r>
      <w:r w:rsidR="002F19DE">
        <w:t>:</w:t>
      </w:r>
    </w:p>
    <w:p w14:paraId="2C69F918" w14:textId="27338FD2" w:rsidR="002F19DE" w:rsidRDefault="006D3605" w:rsidP="003D7FE9">
      <w:pPr>
        <w:pStyle w:val="FAAOutlineL3i"/>
        <w:numPr>
          <w:ilvl w:val="3"/>
          <w:numId w:val="891"/>
        </w:numPr>
      </w:pPr>
      <w:r w:rsidRPr="003D7FE9">
        <w:rPr>
          <w:highlight w:val="yellow"/>
        </w:rPr>
        <w:t>M</w:t>
      </w:r>
      <w:r w:rsidR="000D7E6E" w:rsidRPr="003A35DD">
        <w:t>eet the requirements specified in paragraph 2.3.7.1(c) of this part for the ATPL</w:t>
      </w:r>
      <w:r w:rsidR="005E7060" w:rsidRPr="006D3605">
        <w:rPr>
          <w:highlight w:val="yellow"/>
        </w:rPr>
        <w:t>(A)</w:t>
      </w:r>
      <w:r w:rsidR="00471389">
        <w:rPr>
          <w:highlight w:val="yellow"/>
        </w:rPr>
        <w:t>;</w:t>
      </w:r>
      <w:r w:rsidR="000D7E6E" w:rsidRPr="003D7FE9">
        <w:rPr>
          <w:highlight w:val="yellow"/>
        </w:rPr>
        <w:t xml:space="preserve"> </w:t>
      </w:r>
      <w:r w:rsidR="002F19DE" w:rsidRPr="006D3605">
        <w:rPr>
          <w:highlight w:val="yellow"/>
        </w:rPr>
        <w:t>and</w:t>
      </w:r>
    </w:p>
    <w:p w14:paraId="7C0FE02E" w14:textId="1762F4CB" w:rsidR="002F19DE" w:rsidRPr="002F19DE" w:rsidRDefault="006D3605" w:rsidP="003D7FE9">
      <w:pPr>
        <w:pStyle w:val="FAAOutlineL3i"/>
      </w:pPr>
      <w:r>
        <w:rPr>
          <w:highlight w:val="yellow"/>
          <w:shd w:val="clear" w:color="auto" w:fill="DADADA"/>
        </w:rPr>
        <w:t>M</w:t>
      </w:r>
      <w:r w:rsidR="002F19DE">
        <w:rPr>
          <w:highlight w:val="yellow"/>
          <w:shd w:val="clear" w:color="auto" w:fill="DADADA"/>
        </w:rPr>
        <w:t>eet</w:t>
      </w:r>
      <w:r w:rsidR="003A35DD" w:rsidRPr="003A35DD">
        <w:rPr>
          <w:highlight w:val="yellow"/>
          <w:shd w:val="clear" w:color="auto" w:fill="DADADA"/>
        </w:rPr>
        <w:t xml:space="preserve"> the additional requirements underpinning the approved adapted competency</w:t>
      </w:r>
      <w:r w:rsidR="003A35DD" w:rsidRPr="003A35DD">
        <w:rPr>
          <w:spacing w:val="-20"/>
          <w:highlight w:val="yellow"/>
          <w:shd w:val="clear" w:color="auto" w:fill="DADADA"/>
        </w:rPr>
        <w:t xml:space="preserve"> </w:t>
      </w:r>
      <w:r w:rsidR="003A35DD" w:rsidRPr="003A35DD">
        <w:rPr>
          <w:highlight w:val="yellow"/>
          <w:shd w:val="clear" w:color="auto" w:fill="DADADA"/>
        </w:rPr>
        <w:t>model</w:t>
      </w:r>
      <w:r w:rsidR="002F19DE">
        <w:rPr>
          <w:highlight w:val="yellow"/>
          <w:shd w:val="clear" w:color="auto" w:fill="DADADA"/>
        </w:rPr>
        <w:t xml:space="preserve"> including fully integrated knowledge and skill requirements.</w:t>
      </w:r>
    </w:p>
    <w:p w14:paraId="457B91D4" w14:textId="49F8075D" w:rsidR="00A311DB" w:rsidRPr="00C86664" w:rsidRDefault="00802EEB" w:rsidP="003D7FE9">
      <w:pPr>
        <w:pStyle w:val="FAAOutlineL21"/>
      </w:pPr>
      <w:r>
        <w:rPr>
          <w:highlight w:val="yellow"/>
          <w:shd w:val="clear" w:color="auto" w:fill="DADADA"/>
        </w:rPr>
        <w:t xml:space="preserve">The applicant for an MPL(A) knowledge test </w:t>
      </w:r>
      <w:r w:rsidR="00A311DB" w:rsidRPr="003A35DD">
        <w:rPr>
          <w:highlight w:val="yellow"/>
        </w:rPr>
        <w:t>shall</w:t>
      </w:r>
      <w:r w:rsidR="007D6A4E" w:rsidRPr="003A35DD">
        <w:rPr>
          <w:highlight w:val="yellow"/>
        </w:rPr>
        <w:t>:</w:t>
      </w:r>
    </w:p>
    <w:p w14:paraId="457B91D5" w14:textId="77777777" w:rsidR="00A311DB" w:rsidRPr="00C86664" w:rsidRDefault="00A311DB" w:rsidP="003D7FE9">
      <w:pPr>
        <w:pStyle w:val="FAAOutlineL3i"/>
        <w:numPr>
          <w:ilvl w:val="3"/>
          <w:numId w:val="892"/>
        </w:numPr>
      </w:pPr>
      <w:r w:rsidRPr="00C86664">
        <w:t>Have received an endorsement for the knowledge test from an authorised instructor who:</w:t>
      </w:r>
    </w:p>
    <w:p w14:paraId="457B91D6" w14:textId="77777777" w:rsidR="00A311DB" w:rsidRPr="00C86664" w:rsidRDefault="00A311DB" w:rsidP="003D7FE9">
      <w:pPr>
        <w:pStyle w:val="FAAOutlineL4A"/>
        <w:numPr>
          <w:ilvl w:val="4"/>
          <w:numId w:val="893"/>
        </w:numPr>
      </w:pPr>
      <w:r w:rsidRPr="00C86664">
        <w:t xml:space="preserve">Conducted the </w:t>
      </w:r>
      <w:r w:rsidRPr="006D3605">
        <w:t>training</w:t>
      </w:r>
      <w:r w:rsidRPr="00C86664">
        <w:t xml:space="preserve"> on the knowledge subjects; and</w:t>
      </w:r>
    </w:p>
    <w:p w14:paraId="457B91D7" w14:textId="4A55C6E5" w:rsidR="00A311DB" w:rsidRPr="00C86664" w:rsidRDefault="00A311DB" w:rsidP="003D7FE9">
      <w:pPr>
        <w:pStyle w:val="FAAOutlineL4A"/>
      </w:pPr>
      <w:r w:rsidRPr="00C86664">
        <w:t>Certifies that the person is prepared for the required knowledge test</w:t>
      </w:r>
      <w:r w:rsidR="007F0CFC">
        <w:t>.</w:t>
      </w:r>
    </w:p>
    <w:p w14:paraId="457B91D8" w14:textId="68DB2DA7" w:rsidR="00A311DB" w:rsidRPr="00C86664" w:rsidRDefault="00A311DB" w:rsidP="003D7FE9">
      <w:pPr>
        <w:pStyle w:val="FAAOutlineL3i"/>
      </w:pPr>
      <w:r w:rsidRPr="00C86664">
        <w:t xml:space="preserve">Pass the required written knowledge test on the knowledge areas specified in </w:t>
      </w:r>
      <w:r w:rsidR="00A177B8" w:rsidRPr="00C86664">
        <w:t xml:space="preserve">paragraph </w:t>
      </w:r>
      <w:r w:rsidRPr="00C86664">
        <w:t>2.3.7.1(c)</w:t>
      </w:r>
      <w:r w:rsidR="00A177B8" w:rsidRPr="00C86664">
        <w:t xml:space="preserve"> of this part</w:t>
      </w:r>
      <w:r w:rsidRPr="00C86664">
        <w:t>.</w:t>
      </w:r>
    </w:p>
    <w:p w14:paraId="457B91D9" w14:textId="64A20E06" w:rsidR="00A311DB" w:rsidRPr="00C86664" w:rsidRDefault="00A311DB" w:rsidP="003E5182">
      <w:pPr>
        <w:pStyle w:val="FAANoteL1"/>
        <w:ind w:left="1440"/>
      </w:pPr>
      <w:r w:rsidRPr="00C86664">
        <w:t>Note:</w:t>
      </w:r>
      <w:r w:rsidR="00190AA1" w:rsidRPr="00C86664">
        <w:t xml:space="preserve"> </w:t>
      </w:r>
      <w:r w:rsidRPr="00C86664">
        <w:t xml:space="preserve">Depending upon the particular </w:t>
      </w:r>
      <w:proofErr w:type="gramStart"/>
      <w:r w:rsidRPr="00C86664">
        <w:t>MPL</w:t>
      </w:r>
      <w:r w:rsidR="004750F1" w:rsidRPr="00C86664">
        <w:t>(</w:t>
      </w:r>
      <w:proofErr w:type="gramEnd"/>
      <w:r w:rsidR="004750F1" w:rsidRPr="00C86664">
        <w:t>A)</w:t>
      </w:r>
      <w:r w:rsidRPr="00C86664">
        <w:t xml:space="preserve"> curriculum, the knowledge test for the MPL</w:t>
      </w:r>
      <w:r w:rsidR="004750F1" w:rsidRPr="00C86664">
        <w:t>(A)</w:t>
      </w:r>
      <w:r w:rsidRPr="00C86664">
        <w:t xml:space="preserve"> may need to be an integrated </w:t>
      </w:r>
      <w:r w:rsidR="002836BB" w:rsidRPr="00C86664">
        <w:t>test in</w:t>
      </w:r>
      <w:r w:rsidRPr="00C86664">
        <w:t xml:space="preserve"> that it contains elements of PPL, CPL, IR</w:t>
      </w:r>
      <w:r w:rsidR="00073D73" w:rsidRPr="00C86664">
        <w:t>,</w:t>
      </w:r>
      <w:r w:rsidRPr="00C86664">
        <w:t xml:space="preserve"> and/or ATPL knowledge.</w:t>
      </w:r>
    </w:p>
    <w:p w14:paraId="457B91DA" w14:textId="513DFFB5" w:rsidR="00A311DB" w:rsidRDefault="00ED3978">
      <w:pPr>
        <w:pStyle w:val="FAAOutlineL1a"/>
      </w:pPr>
      <w:r w:rsidRPr="00C86664">
        <w:t>EXPERIENCE AND FLIGHT INSTRUCTION.</w:t>
      </w:r>
      <w:r w:rsidR="00190AA1" w:rsidRPr="00C86664">
        <w:t xml:space="preserve"> </w:t>
      </w:r>
      <w:r w:rsidR="00A311DB" w:rsidRPr="00C86664">
        <w:t xml:space="preserve">The applicant </w:t>
      </w:r>
      <w:r w:rsidR="00E03670" w:rsidRPr="00C86664">
        <w:t xml:space="preserve">for an </w:t>
      </w:r>
      <w:proofErr w:type="gramStart"/>
      <w:r w:rsidR="00E03670" w:rsidRPr="00C86664">
        <w:t>MPL</w:t>
      </w:r>
      <w:r w:rsidR="004750F1" w:rsidRPr="00C86664">
        <w:t>(</w:t>
      </w:r>
      <w:proofErr w:type="gramEnd"/>
      <w:r w:rsidR="004750F1" w:rsidRPr="00C86664">
        <w:t>A)</w:t>
      </w:r>
      <w:r w:rsidR="00E03670" w:rsidRPr="00C86664">
        <w:t xml:space="preserve"> </w:t>
      </w:r>
      <w:r w:rsidR="00A311DB" w:rsidRPr="00C86664">
        <w:t xml:space="preserve">shall have completed the experience and flight instruction requirements appropriate to the aircraft category as specified in this </w:t>
      </w:r>
      <w:r w:rsidR="00231E99" w:rsidRPr="00C86664">
        <w:t>p</w:t>
      </w:r>
      <w:r w:rsidR="00A311DB" w:rsidRPr="00C86664">
        <w:t>art.</w:t>
      </w:r>
    </w:p>
    <w:p w14:paraId="284291C2" w14:textId="57BC1B69" w:rsidR="00E337CC" w:rsidRDefault="00ED3978">
      <w:pPr>
        <w:pStyle w:val="FAAOutlineL1a"/>
      </w:pPr>
      <w:r w:rsidRPr="00C86664">
        <w:t>SKILL.</w:t>
      </w:r>
      <w:r w:rsidR="00190AA1" w:rsidRPr="00C86664">
        <w:t xml:space="preserve"> </w:t>
      </w:r>
      <w:r w:rsidR="003E74F6" w:rsidRPr="00C86664">
        <w:t xml:space="preserve">The applicant for an </w:t>
      </w:r>
      <w:proofErr w:type="gramStart"/>
      <w:r w:rsidR="003E74F6" w:rsidRPr="00C86664">
        <w:t>MPL(</w:t>
      </w:r>
      <w:proofErr w:type="gramEnd"/>
      <w:r w:rsidR="003E74F6" w:rsidRPr="00C86664">
        <w:t xml:space="preserve">A) shall demonstrate the </w:t>
      </w:r>
      <w:r w:rsidR="003E74F6" w:rsidRPr="009D5882">
        <w:rPr>
          <w:highlight w:val="yellow"/>
        </w:rPr>
        <w:t>underpinning</w:t>
      </w:r>
      <w:r w:rsidR="003E74F6">
        <w:t xml:space="preserve"> </w:t>
      </w:r>
      <w:r w:rsidR="003E74F6" w:rsidRPr="00C86664">
        <w:t xml:space="preserve">skills </w:t>
      </w:r>
      <w:r w:rsidR="003E74F6" w:rsidRPr="009D5882">
        <w:rPr>
          <w:highlight w:val="yellow"/>
        </w:rPr>
        <w:t>required for the competencies of the approved adapted competency model</w:t>
      </w:r>
      <w:r w:rsidR="003E74F6">
        <w:t xml:space="preserve"> </w:t>
      </w:r>
      <w:r w:rsidR="003E74F6" w:rsidRPr="00C86664">
        <w:t xml:space="preserve">as pilot flying and pilot </w:t>
      </w:r>
      <w:r w:rsidR="003E74F6" w:rsidRPr="00CC6F4F">
        <w:rPr>
          <w:highlight w:val="yellow"/>
        </w:rPr>
        <w:t>monitoring</w:t>
      </w:r>
      <w:r w:rsidR="003E74F6" w:rsidRPr="00C86664">
        <w:t>, to the level required to perform as a CP of turbine-powered aeroplanes certificated for operation with a minimum crew of at least two pilots under VFR and IFR</w:t>
      </w:r>
      <w:r w:rsidR="003E74F6">
        <w:t xml:space="preserve">.  </w:t>
      </w:r>
    </w:p>
    <w:p w14:paraId="457B91E1" w14:textId="0DE8D6AE" w:rsidR="00A311DB" w:rsidRPr="00C86664" w:rsidRDefault="00ED3978">
      <w:pPr>
        <w:pStyle w:val="FAAOutlineL1a"/>
      </w:pPr>
      <w:r w:rsidRPr="00C86664">
        <w:t>PRIVILEGES.</w:t>
      </w:r>
      <w:r w:rsidR="00190AA1" w:rsidRPr="00C86664">
        <w:t xml:space="preserve"> </w:t>
      </w:r>
      <w:r w:rsidR="00A311DB" w:rsidRPr="00C86664">
        <w:t>The privileges of the holder of a</w:t>
      </w:r>
      <w:r w:rsidR="006C106A" w:rsidRPr="00C86664">
        <w:t>n</w:t>
      </w:r>
      <w:r w:rsidR="00A311DB" w:rsidRPr="00C86664">
        <w:t xml:space="preserve"> </w:t>
      </w:r>
      <w:r w:rsidR="006C106A" w:rsidRPr="00C86664">
        <w:t>MPL</w:t>
      </w:r>
      <w:r w:rsidR="004750F1" w:rsidRPr="00C86664">
        <w:t>(A)</w:t>
      </w:r>
      <w:r w:rsidR="00A311DB" w:rsidRPr="00C86664">
        <w:t xml:space="preserve"> shall be as follows:</w:t>
      </w:r>
    </w:p>
    <w:p w14:paraId="457B91E2" w14:textId="33867B99" w:rsidR="00A311DB" w:rsidRPr="00C86664" w:rsidRDefault="00A311DB" w:rsidP="009E7840">
      <w:pPr>
        <w:pStyle w:val="FAAOutlineL21"/>
        <w:numPr>
          <w:ilvl w:val="0"/>
          <w:numId w:val="239"/>
        </w:numPr>
      </w:pPr>
      <w:r w:rsidRPr="00C86664">
        <w:t xml:space="preserve">Subject to compliance with the requirements specified in this </w:t>
      </w:r>
      <w:r w:rsidR="00231E99" w:rsidRPr="00C86664">
        <w:t>p</w:t>
      </w:r>
      <w:r w:rsidRPr="00C86664">
        <w:t>art, the privileges of the holder of a</w:t>
      </w:r>
      <w:r w:rsidR="006C106A" w:rsidRPr="00C86664">
        <w:t>n MPL</w:t>
      </w:r>
      <w:r w:rsidR="004750F1" w:rsidRPr="00C86664">
        <w:t>(A)</w:t>
      </w:r>
      <w:r w:rsidRPr="00C86664">
        <w:t xml:space="preserve"> shall be: </w:t>
      </w:r>
    </w:p>
    <w:p w14:paraId="457B91E3" w14:textId="7DD46DA7" w:rsidR="00A311DB" w:rsidRPr="00C86664" w:rsidRDefault="007D6A4E" w:rsidP="009E7840">
      <w:pPr>
        <w:pStyle w:val="FAAOutlineL3i"/>
        <w:numPr>
          <w:ilvl w:val="3"/>
          <w:numId w:val="240"/>
        </w:numPr>
      </w:pPr>
      <w:r w:rsidRPr="00C86664">
        <w:t>T</w:t>
      </w:r>
      <w:r w:rsidR="00A311DB" w:rsidRPr="00C86664">
        <w:t xml:space="preserve">o exercise all the privileges of the holder of a </w:t>
      </w:r>
      <w:r w:rsidR="008460C8" w:rsidRPr="00C86664">
        <w:t>PPL</w:t>
      </w:r>
      <w:r w:rsidR="00A311DB" w:rsidRPr="00C86664">
        <w:t xml:space="preserve"> in the aeroplane category provided the private pilot experience requirements of 2.3.4.2 </w:t>
      </w:r>
      <w:r w:rsidR="0039202E" w:rsidRPr="00C86664">
        <w:t xml:space="preserve">of this part </w:t>
      </w:r>
      <w:r w:rsidR="00A311DB" w:rsidRPr="00C86664">
        <w:t>have been met;</w:t>
      </w:r>
    </w:p>
    <w:p w14:paraId="457B91E4" w14:textId="597F9DD9" w:rsidR="00A311DB" w:rsidRPr="00C86664" w:rsidRDefault="007D6A4E" w:rsidP="009E7840">
      <w:pPr>
        <w:pStyle w:val="FAAOutlineL3i"/>
        <w:numPr>
          <w:ilvl w:val="3"/>
          <w:numId w:val="240"/>
        </w:numPr>
      </w:pPr>
      <w:r w:rsidRPr="00C86664">
        <w:t>T</w:t>
      </w:r>
      <w:r w:rsidR="00A311DB" w:rsidRPr="00C86664">
        <w:t xml:space="preserve">o exercise the privileges of the </w:t>
      </w:r>
      <w:r w:rsidR="00333EE5" w:rsidRPr="00C86664">
        <w:t>IR</w:t>
      </w:r>
      <w:r w:rsidR="00A311DB" w:rsidRPr="00C86664">
        <w:t xml:space="preserve"> in a multi-crew operation; and</w:t>
      </w:r>
    </w:p>
    <w:p w14:paraId="457B91E5" w14:textId="2A521D7C" w:rsidR="00A311DB" w:rsidRPr="00C86664" w:rsidRDefault="007D6A4E" w:rsidP="009E7840">
      <w:pPr>
        <w:pStyle w:val="FAAOutlineL3i"/>
        <w:numPr>
          <w:ilvl w:val="3"/>
          <w:numId w:val="240"/>
        </w:numPr>
      </w:pPr>
      <w:r w:rsidRPr="00C86664">
        <w:t>T</w:t>
      </w:r>
      <w:r w:rsidR="00A311DB" w:rsidRPr="00C86664">
        <w:t xml:space="preserve">o act as </w:t>
      </w:r>
      <w:r w:rsidR="00AE6992" w:rsidRPr="00C86664">
        <w:t>CP</w:t>
      </w:r>
      <w:r w:rsidR="00A311DB" w:rsidRPr="00C86664">
        <w:t xml:space="preserve"> of an aeroplane required to be operated with a </w:t>
      </w:r>
      <w:r w:rsidR="00AE6992" w:rsidRPr="00C86664">
        <w:t>CP</w:t>
      </w:r>
      <w:r w:rsidR="00A311DB" w:rsidRPr="00C86664">
        <w:t xml:space="preserve">. </w:t>
      </w:r>
    </w:p>
    <w:p w14:paraId="457B91E6" w14:textId="62D990DA" w:rsidR="00A311DB" w:rsidRPr="00C86664" w:rsidRDefault="00A311DB" w:rsidP="003D7FE9">
      <w:pPr>
        <w:pStyle w:val="FAAOutlineL21"/>
      </w:pPr>
      <w:r w:rsidRPr="00C86664">
        <w:t xml:space="preserve">Before exercising the privileges of the </w:t>
      </w:r>
      <w:r w:rsidR="00333EE5" w:rsidRPr="00C86664">
        <w:t>IR</w:t>
      </w:r>
      <w:r w:rsidRPr="00C86664">
        <w:t xml:space="preserve"> in a single-pilot operation in aeroplanes, the licence holder shall have demonstrated an ability to act as </w:t>
      </w:r>
      <w:r w:rsidR="00DD795C" w:rsidRPr="00C86664">
        <w:t>PIC</w:t>
      </w:r>
      <w:r w:rsidRPr="00C86664">
        <w:t xml:space="preserve"> in a single-pilot operation exercised by reference solely to instruments and shall have met the </w:t>
      </w:r>
      <w:r w:rsidR="00333EE5" w:rsidRPr="00C86664">
        <w:t>IR</w:t>
      </w:r>
      <w:r w:rsidRPr="00C86664">
        <w:t xml:space="preserve"> skill requirement specified in 2.3.8.2 </w:t>
      </w:r>
      <w:r w:rsidR="0039202E" w:rsidRPr="00C86664">
        <w:t xml:space="preserve">of this part </w:t>
      </w:r>
      <w:r w:rsidRPr="00C86664">
        <w:t>appropriate to the aeroplane category.</w:t>
      </w:r>
    </w:p>
    <w:p w14:paraId="457B91E7" w14:textId="69ED3B20" w:rsidR="00A311DB" w:rsidRPr="00C86664" w:rsidRDefault="00A311DB" w:rsidP="003E5182">
      <w:pPr>
        <w:pStyle w:val="FAAOutlineL21"/>
      </w:pPr>
      <w:r w:rsidRPr="00C86664">
        <w:t xml:space="preserve">Before exercising the privileges of a </w:t>
      </w:r>
      <w:r w:rsidR="00C5773C" w:rsidRPr="00C86664">
        <w:t>CPL</w:t>
      </w:r>
      <w:r w:rsidRPr="00C86664">
        <w:t xml:space="preserve"> in a single-pilot operation in aeroplanes, the licence holder shall have:</w:t>
      </w:r>
    </w:p>
    <w:p w14:paraId="457B91E8" w14:textId="297DC42D" w:rsidR="00A311DB" w:rsidRPr="00C86664" w:rsidRDefault="007D6A4E" w:rsidP="009E7840">
      <w:pPr>
        <w:pStyle w:val="FAAOutlineL3i"/>
        <w:numPr>
          <w:ilvl w:val="3"/>
          <w:numId w:val="241"/>
        </w:numPr>
      </w:pPr>
      <w:r w:rsidRPr="00C86664">
        <w:t>C</w:t>
      </w:r>
      <w:r w:rsidR="00A311DB" w:rsidRPr="00C86664">
        <w:t xml:space="preserve">ompleted in aeroplanes 70 hours, either as </w:t>
      </w:r>
      <w:r w:rsidR="00DD795C" w:rsidRPr="00C86664">
        <w:t>PIC</w:t>
      </w:r>
      <w:r w:rsidR="00A311DB" w:rsidRPr="00C86664">
        <w:t xml:space="preserve"> or made up of not less than 10 hours as </w:t>
      </w:r>
      <w:r w:rsidR="00DD795C" w:rsidRPr="00C86664">
        <w:t>PIC</w:t>
      </w:r>
      <w:r w:rsidR="00A311DB" w:rsidRPr="00C86664">
        <w:t xml:space="preserve"> and the necessary additional flight time as </w:t>
      </w:r>
      <w:r w:rsidR="00DD795C" w:rsidRPr="00C86664">
        <w:t>PIC</w:t>
      </w:r>
      <w:r w:rsidR="00A311DB" w:rsidRPr="00C86664">
        <w:t xml:space="preserve"> under supervision;</w:t>
      </w:r>
    </w:p>
    <w:p w14:paraId="457B91E9" w14:textId="022374CB" w:rsidR="00A311DB" w:rsidRPr="00C86664" w:rsidRDefault="007D6A4E" w:rsidP="003D7FE9">
      <w:pPr>
        <w:pStyle w:val="FAAOutlineL3i"/>
        <w:pageBreakBefore/>
        <w:numPr>
          <w:ilvl w:val="3"/>
          <w:numId w:val="241"/>
        </w:numPr>
      </w:pPr>
      <w:r w:rsidRPr="00C86664">
        <w:lastRenderedPageBreak/>
        <w:t>C</w:t>
      </w:r>
      <w:r w:rsidR="00A311DB" w:rsidRPr="00C86664">
        <w:t xml:space="preserve">ompleted 20 hours of cross-country flight time as </w:t>
      </w:r>
      <w:r w:rsidR="00DD795C" w:rsidRPr="00C86664">
        <w:t>PIC</w:t>
      </w:r>
      <w:r w:rsidR="00A311DB" w:rsidRPr="00C86664">
        <w:t xml:space="preserve">, or made up of not less than 10 hours as </w:t>
      </w:r>
      <w:r w:rsidR="00DD795C" w:rsidRPr="00C86664">
        <w:t>PIC</w:t>
      </w:r>
      <w:r w:rsidR="00A311DB" w:rsidRPr="00C86664">
        <w:t xml:space="preserve"> and 10 hours as </w:t>
      </w:r>
      <w:r w:rsidR="00DD795C" w:rsidRPr="00C86664">
        <w:t>PIC</w:t>
      </w:r>
      <w:r w:rsidR="00A311DB" w:rsidRPr="00C86664">
        <w:t xml:space="preserve"> under supervision, including a cross-country flight tota</w:t>
      </w:r>
      <w:r w:rsidR="00000CC3" w:rsidRPr="00C86664">
        <w:t>l</w:t>
      </w:r>
      <w:r w:rsidR="00A311DB" w:rsidRPr="00C86664">
        <w:t>ling not less than 540</w:t>
      </w:r>
      <w:r w:rsidR="004C5B56" w:rsidRPr="00C86664">
        <w:t> </w:t>
      </w:r>
      <w:r w:rsidR="00A311DB" w:rsidRPr="00C86664">
        <w:t>km (300</w:t>
      </w:r>
      <w:r w:rsidR="004C5B56" w:rsidRPr="00C86664">
        <w:t> </w:t>
      </w:r>
      <w:r w:rsidR="00A311DB" w:rsidRPr="00C86664">
        <w:t>NM) in the course of which full-stop landings at two different aerodromes shall be made; and</w:t>
      </w:r>
    </w:p>
    <w:p w14:paraId="457B91EA" w14:textId="48C21D23" w:rsidR="00A311DB" w:rsidRPr="00C86664" w:rsidRDefault="007D6A4E" w:rsidP="003E5182">
      <w:pPr>
        <w:pStyle w:val="FAAOutlineL3i"/>
      </w:pPr>
      <w:r w:rsidRPr="00C86664">
        <w:t>M</w:t>
      </w:r>
      <w:r w:rsidR="00A311DB" w:rsidRPr="00C86664">
        <w:t xml:space="preserve">et the requirements for the </w:t>
      </w:r>
      <w:r w:rsidR="00C5773C" w:rsidRPr="00C86664">
        <w:t>CPL</w:t>
      </w:r>
      <w:r w:rsidR="00A311DB" w:rsidRPr="00C86664">
        <w:t xml:space="preserve"> specified in </w:t>
      </w:r>
      <w:r w:rsidR="00C5773C" w:rsidRPr="00C86664">
        <w:t xml:space="preserve">paragraphs </w:t>
      </w:r>
      <w:r w:rsidR="00A311DB" w:rsidRPr="00C86664">
        <w:t xml:space="preserve">2.3.5.1(c), 2.3.5.1(f), </w:t>
      </w:r>
      <w:r w:rsidR="00A73A99" w:rsidRPr="00C86664">
        <w:t xml:space="preserve">and </w:t>
      </w:r>
      <w:r w:rsidR="00A311DB" w:rsidRPr="00C86664">
        <w:t xml:space="preserve">2.3.5.2(a)(2) </w:t>
      </w:r>
      <w:r w:rsidR="00C5773C" w:rsidRPr="00C86664">
        <w:t xml:space="preserve">of this part </w:t>
      </w:r>
      <w:r w:rsidR="00A311DB" w:rsidRPr="00C86664">
        <w:t xml:space="preserve">(with the exception of </w:t>
      </w:r>
      <w:r w:rsidR="0025230A" w:rsidRPr="00C86664">
        <w:t>2.3.5.2(a)(2)(i)</w:t>
      </w:r>
      <w:r w:rsidR="00A311DB" w:rsidRPr="00C86664">
        <w:t>) appropriate to the aeroplane category.</w:t>
      </w:r>
    </w:p>
    <w:p w14:paraId="457B91EB" w14:textId="123CCF23" w:rsidR="00A311DB" w:rsidRPr="00C86664" w:rsidRDefault="00A311DB" w:rsidP="003E5182">
      <w:pPr>
        <w:pStyle w:val="FAANoteL2"/>
      </w:pPr>
      <w:r w:rsidRPr="00C86664">
        <w:t>Note 1:</w:t>
      </w:r>
      <w:r w:rsidR="00190AA1" w:rsidRPr="00C86664">
        <w:t xml:space="preserve"> </w:t>
      </w:r>
      <w:r w:rsidRPr="00C86664">
        <w:t>When a Contracting State grants single-pilot operation privileges to the holder of a</w:t>
      </w:r>
      <w:r w:rsidR="006C106A" w:rsidRPr="00C86664">
        <w:t>n</w:t>
      </w:r>
      <w:r w:rsidRPr="00C86664">
        <w:t xml:space="preserve"> </w:t>
      </w:r>
      <w:proofErr w:type="gramStart"/>
      <w:r w:rsidR="006C106A" w:rsidRPr="00C86664">
        <w:t>MPL</w:t>
      </w:r>
      <w:r w:rsidR="004750F1" w:rsidRPr="00C86664">
        <w:t>(</w:t>
      </w:r>
      <w:proofErr w:type="gramEnd"/>
      <w:r w:rsidR="004750F1" w:rsidRPr="00C86664">
        <w:t>A)</w:t>
      </w:r>
      <w:r w:rsidRPr="00C86664">
        <w:t xml:space="preserve">, it can document the privileges through an endorsement of the </w:t>
      </w:r>
      <w:r w:rsidR="006C106A" w:rsidRPr="00C86664">
        <w:t>MPL</w:t>
      </w:r>
      <w:r w:rsidR="004750F1" w:rsidRPr="00C86664">
        <w:t>(A)</w:t>
      </w:r>
      <w:r w:rsidRPr="00C86664">
        <w:t xml:space="preserve"> or through the issuance of a </w:t>
      </w:r>
      <w:r w:rsidR="00C5773C" w:rsidRPr="00C86664">
        <w:t>CPL</w:t>
      </w:r>
      <w:r w:rsidRPr="00C86664">
        <w:t xml:space="preserve"> in the aeroplane category.</w:t>
      </w:r>
    </w:p>
    <w:p w14:paraId="457B91EC" w14:textId="77777777" w:rsidR="00A311DB" w:rsidRPr="00C86664" w:rsidRDefault="00A311DB" w:rsidP="003E5182">
      <w:pPr>
        <w:pStyle w:val="FAANoteL2"/>
      </w:pPr>
      <w:r w:rsidRPr="00C86664">
        <w:t>Note 2:</w:t>
      </w:r>
      <w:r w:rsidR="00190AA1" w:rsidRPr="00C86664">
        <w:t xml:space="preserve"> </w:t>
      </w:r>
      <w:r w:rsidRPr="00C86664">
        <w:t>Certain privileges of the licence are curtailed by licence holders when they reach their 65th birthday.</w:t>
      </w:r>
    </w:p>
    <w:p w14:paraId="457B91ED" w14:textId="77777777" w:rsidR="009031CB" w:rsidRPr="00C86664" w:rsidRDefault="00ED3978">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licence is </w:t>
      </w:r>
      <w:r w:rsidR="00161C8F" w:rsidRPr="00C86664">
        <w:t xml:space="preserve">5 </w:t>
      </w:r>
      <w:r w:rsidR="00A311DB" w:rsidRPr="00C86664">
        <w:t>years.</w:t>
      </w:r>
      <w:r w:rsidR="00190AA1" w:rsidRPr="00C86664">
        <w:t xml:space="preserve"> </w:t>
      </w:r>
    </w:p>
    <w:p w14:paraId="457B91EE" w14:textId="41E32EEE" w:rsidR="009031CB" w:rsidRPr="00C86664" w:rsidRDefault="00ED3978">
      <w:pPr>
        <w:pStyle w:val="FAAOutlineL1a"/>
      </w:pPr>
      <w:r w:rsidRPr="00C86664">
        <w:t>RENEWAL.</w:t>
      </w:r>
      <w:r w:rsidR="00190AA1" w:rsidRPr="00C86664">
        <w:t xml:space="preserve"> </w:t>
      </w:r>
      <w:r w:rsidR="009031CB" w:rsidRPr="00C86664">
        <w:t>A</w:t>
      </w:r>
      <w:r w:rsidR="006C106A" w:rsidRPr="00C86664">
        <w:t xml:space="preserve">n </w:t>
      </w:r>
      <w:proofErr w:type="gramStart"/>
      <w:r w:rsidR="006C106A" w:rsidRPr="00C86664">
        <w:t>MPL</w:t>
      </w:r>
      <w:r w:rsidR="004750F1" w:rsidRPr="00C86664">
        <w:t>(</w:t>
      </w:r>
      <w:proofErr w:type="gramEnd"/>
      <w:r w:rsidR="004750F1" w:rsidRPr="00C86664">
        <w:t>A)</w:t>
      </w:r>
      <w:r w:rsidR="009031CB" w:rsidRPr="00C86664">
        <w:t xml:space="preserve"> that has not expired may be renewed for an additional </w:t>
      </w:r>
      <w:r w:rsidR="00BC4F40" w:rsidRPr="00C86664">
        <w:t xml:space="preserve">5 </w:t>
      </w:r>
      <w:r w:rsidR="009031CB" w:rsidRPr="00C86664">
        <w:t>years if the holder presents to the Authority satisfactory evidence that the licence, medical certificate, and recency of experience are current.</w:t>
      </w:r>
      <w:r w:rsidR="00190AA1" w:rsidRPr="00C86664">
        <w:t xml:space="preserve"> </w:t>
      </w:r>
    </w:p>
    <w:p w14:paraId="457B91EF" w14:textId="64C4E1E4" w:rsidR="009031CB" w:rsidRPr="00C86664" w:rsidRDefault="00ED3978">
      <w:pPr>
        <w:pStyle w:val="FAAOutlineL1a"/>
      </w:pPr>
      <w:r w:rsidRPr="00C86664">
        <w:t>REISSUE.</w:t>
      </w:r>
      <w:r w:rsidR="00190AA1" w:rsidRPr="00C86664">
        <w:t xml:space="preserve"> </w:t>
      </w:r>
      <w:r w:rsidR="009031CB" w:rsidRPr="00C86664">
        <w:t xml:space="preserve">If the </w:t>
      </w:r>
      <w:proofErr w:type="gramStart"/>
      <w:r w:rsidR="006C106A" w:rsidRPr="00C86664">
        <w:t>MPL</w:t>
      </w:r>
      <w:r w:rsidR="004750F1" w:rsidRPr="00C86664">
        <w:t>(</w:t>
      </w:r>
      <w:proofErr w:type="gramEnd"/>
      <w:r w:rsidR="004750F1" w:rsidRPr="00C86664">
        <w:t>A)</w:t>
      </w:r>
      <w:r w:rsidR="009031CB" w:rsidRPr="00C86664">
        <w:t xml:space="preserve"> has expired, the applicant shall have received refresher training acceptable to the Authority and </w:t>
      </w:r>
      <w:r w:rsidR="009F079C" w:rsidRPr="00C86664">
        <w:t xml:space="preserve">shall </w:t>
      </w:r>
      <w:r w:rsidR="009031CB" w:rsidRPr="00C86664">
        <w:t xml:space="preserve">pass the </w:t>
      </w:r>
      <w:r w:rsidR="00DD795C" w:rsidRPr="00C86664">
        <w:t>MPL</w:t>
      </w:r>
      <w:r w:rsidR="004750F1" w:rsidRPr="00C86664">
        <w:t>(A)</w:t>
      </w:r>
      <w:r w:rsidR="009031CB" w:rsidRPr="00C86664">
        <w:t xml:space="preserve"> skill test</w:t>
      </w:r>
      <w:r w:rsidR="00F002D8" w:rsidRPr="00C86664">
        <w:t xml:space="preserve"> specified in the CAA </w:t>
      </w:r>
      <w:r w:rsidR="00077DE2" w:rsidRPr="00C86664">
        <w:t>STS</w:t>
      </w:r>
      <w:r w:rsidR="0020231E" w:rsidRPr="00C86664">
        <w:t>s</w:t>
      </w:r>
      <w:r w:rsidR="00F002D8" w:rsidRPr="00C86664">
        <w:t xml:space="preserve"> for MPL(A)</w:t>
      </w:r>
      <w:r w:rsidR="009031CB" w:rsidRPr="00C86664">
        <w:t>.</w:t>
      </w:r>
    </w:p>
    <w:p w14:paraId="457B91F0" w14:textId="073CC040" w:rsidR="002F0385" w:rsidRPr="00C86664" w:rsidRDefault="002F0385" w:rsidP="00BB13B5">
      <w:pPr>
        <w:pStyle w:val="FFATextFlushRight"/>
        <w:keepLines w:val="0"/>
        <w:widowControl w:val="0"/>
        <w:spacing w:line="233" w:lineRule="auto"/>
      </w:pPr>
      <w:r w:rsidRPr="00C86664">
        <w:t>ICAO Annex 1: 2.5</w:t>
      </w:r>
      <w:r w:rsidR="00C81781" w:rsidRPr="00C86664">
        <w:t>.1</w:t>
      </w:r>
      <w:r w:rsidRPr="00C86664">
        <w:t xml:space="preserve">.1; </w:t>
      </w:r>
      <w:r w:rsidR="0037583B" w:rsidRPr="0037583B">
        <w:rPr>
          <w:highlight w:val="yellow"/>
        </w:rPr>
        <w:t>2.5.1.</w:t>
      </w:r>
      <w:r w:rsidR="0037583B" w:rsidRPr="007F0CFC">
        <w:rPr>
          <w:highlight w:val="yellow"/>
        </w:rPr>
        <w:t>2;</w:t>
      </w:r>
      <w:r w:rsidR="0037583B" w:rsidRPr="003D7FE9">
        <w:rPr>
          <w:highlight w:val="yellow"/>
        </w:rPr>
        <w:t xml:space="preserve"> </w:t>
      </w:r>
      <w:r w:rsidR="00D71F21" w:rsidRPr="007F0CFC">
        <w:rPr>
          <w:highlight w:val="yellow"/>
        </w:rPr>
        <w:t>2.5.1.2.1</w:t>
      </w:r>
      <w:r w:rsidR="00D71F21" w:rsidRPr="003D7FE9">
        <w:rPr>
          <w:highlight w:val="yellow"/>
        </w:rPr>
        <w:t xml:space="preserve">; </w:t>
      </w:r>
      <w:r w:rsidR="00D71F21" w:rsidRPr="007F0CFC">
        <w:rPr>
          <w:highlight w:val="yellow"/>
        </w:rPr>
        <w:t>2.5.1.2.1.1;</w:t>
      </w:r>
      <w:r w:rsidR="00D71F21" w:rsidRPr="003D7FE9">
        <w:rPr>
          <w:highlight w:val="yellow"/>
        </w:rPr>
        <w:t xml:space="preserve"> </w:t>
      </w:r>
      <w:r w:rsidR="00D71F21" w:rsidRPr="007F0CFC">
        <w:rPr>
          <w:highlight w:val="yellow"/>
        </w:rPr>
        <w:t>2.5.1.2.1.2;</w:t>
      </w:r>
      <w:r w:rsidR="00D71F21" w:rsidRPr="003D7FE9">
        <w:rPr>
          <w:highlight w:val="yellow"/>
        </w:rPr>
        <w:t xml:space="preserve"> </w:t>
      </w:r>
      <w:r w:rsidR="0037583B" w:rsidRPr="007F0CFC">
        <w:rPr>
          <w:highlight w:val="yellow"/>
        </w:rPr>
        <w:t>2.5</w:t>
      </w:r>
      <w:r w:rsidR="0037583B" w:rsidRPr="0037583B">
        <w:rPr>
          <w:highlight w:val="yellow"/>
        </w:rPr>
        <w:t xml:space="preserve">.1.2.2; </w:t>
      </w:r>
      <w:r w:rsidR="000C7866">
        <w:t xml:space="preserve">2.5.2; </w:t>
      </w:r>
      <w:r w:rsidRPr="00C86664">
        <w:t>2.5.2.1; 2.5.2.2; 2.5.2.3</w:t>
      </w:r>
      <w:r w:rsidR="000C7866">
        <w:t xml:space="preserve">; </w:t>
      </w:r>
      <w:r w:rsidR="000C7866" w:rsidRPr="000C7866">
        <w:rPr>
          <w:highlight w:val="yellow"/>
        </w:rPr>
        <w:t>2.5.3; 2.5.3.1; 2.5.3.2; 2.5.3.3</w:t>
      </w:r>
      <w:r w:rsidR="000C7866" w:rsidRPr="0029733A">
        <w:rPr>
          <w:highlight w:val="yellow"/>
        </w:rPr>
        <w:t>;</w:t>
      </w:r>
      <w:r w:rsidR="0029733A" w:rsidRPr="0029733A">
        <w:rPr>
          <w:highlight w:val="yellow"/>
        </w:rPr>
        <w:t xml:space="preserve"> 2.5.4; 2.5.4.1; 2.5.4.2</w:t>
      </w:r>
      <w:r w:rsidR="000C7866">
        <w:t xml:space="preserve"> </w:t>
      </w:r>
    </w:p>
    <w:p w14:paraId="457B91F1" w14:textId="04E3BA82" w:rsidR="00A311DB" w:rsidRPr="00C86664" w:rsidRDefault="00A311DB" w:rsidP="003E5182">
      <w:pPr>
        <w:pStyle w:val="Heading4"/>
        <w:keepNext w:val="0"/>
        <w:keepLines w:val="0"/>
        <w:widowControl w:val="0"/>
        <w:spacing w:line="233" w:lineRule="auto"/>
      </w:pPr>
      <w:bookmarkStart w:id="431" w:name="_Toc54934047"/>
      <w:r w:rsidRPr="00C86664">
        <w:t>Experience, Flight Instruction, and Skill Test for the Multi-</w:t>
      </w:r>
      <w:r w:rsidR="00B1076B" w:rsidRPr="00C86664">
        <w:t xml:space="preserve">Crew </w:t>
      </w:r>
      <w:r w:rsidRPr="00C86664">
        <w:t xml:space="preserve">Pilot </w:t>
      </w:r>
      <w:r w:rsidR="00B1076B" w:rsidRPr="00C86664">
        <w:t xml:space="preserve">Licence </w:t>
      </w:r>
      <w:r w:rsidR="00C769DC" w:rsidRPr="00C86664">
        <w:t xml:space="preserve">– </w:t>
      </w:r>
      <w:r w:rsidRPr="00C86664">
        <w:t>Aeroplane Category</w:t>
      </w:r>
      <w:bookmarkEnd w:id="431"/>
    </w:p>
    <w:p w14:paraId="5F9723A9" w14:textId="01BDD707" w:rsidR="0068245A" w:rsidRPr="00C86664" w:rsidRDefault="0068245A" w:rsidP="00820777">
      <w:pPr>
        <w:pStyle w:val="FAAOutlineL1a"/>
        <w:numPr>
          <w:ilvl w:val="0"/>
          <w:numId w:val="242"/>
        </w:numPr>
        <w:ind w:left="1440" w:hanging="720"/>
      </w:pPr>
      <w:r w:rsidRPr="00C86664">
        <w:t xml:space="preserve">EXPERIENCE. The applicant </w:t>
      </w:r>
      <w:r w:rsidR="008A5032" w:rsidRPr="00C86664">
        <w:t xml:space="preserve">for </w:t>
      </w:r>
      <w:r w:rsidR="00E03670" w:rsidRPr="00C86664">
        <w:t xml:space="preserve">an </w:t>
      </w:r>
      <w:proofErr w:type="gramStart"/>
      <w:r w:rsidR="008A5032" w:rsidRPr="00C86664">
        <w:t>MPL(</w:t>
      </w:r>
      <w:proofErr w:type="gramEnd"/>
      <w:r w:rsidR="008A5032" w:rsidRPr="00C86664">
        <w:t xml:space="preserve">A) </w:t>
      </w:r>
      <w:r w:rsidRPr="00C86664">
        <w:t xml:space="preserve">shall have completed </w:t>
      </w:r>
      <w:r w:rsidRPr="003D7FE9">
        <w:rPr>
          <w:highlight w:val="yellow"/>
        </w:rPr>
        <w:t>an</w:t>
      </w:r>
      <w:r w:rsidRPr="00C86664">
        <w:t xml:space="preserve"> approved training course not less than 240 hours </w:t>
      </w:r>
      <w:r w:rsidR="005E7060" w:rsidRPr="006C2D6B">
        <w:rPr>
          <w:highlight w:val="yellow"/>
        </w:rPr>
        <w:t>which includes actual and simulated flight as pilot flying and pilot monitoring.</w:t>
      </w:r>
      <w:r w:rsidR="00820777" w:rsidRPr="00C86664">
        <w:t xml:space="preserve"> </w:t>
      </w:r>
      <w:r w:rsidRPr="00C86664">
        <w:t xml:space="preserve">The flight experience in actual flight shall include </w:t>
      </w:r>
      <w:r w:rsidR="005E7060" w:rsidRPr="00B22CFF">
        <w:rPr>
          <w:highlight w:val="yellow"/>
        </w:rPr>
        <w:t xml:space="preserve">at least the experience requirements </w:t>
      </w:r>
      <w:r w:rsidR="000C2B2A">
        <w:rPr>
          <w:highlight w:val="yellow"/>
        </w:rPr>
        <w:t>of</w:t>
      </w:r>
      <w:r w:rsidR="005E7060" w:rsidRPr="00B22CFF">
        <w:rPr>
          <w:highlight w:val="yellow"/>
        </w:rPr>
        <w:t xml:space="preserve"> 2.3.7.2(a) </w:t>
      </w:r>
      <w:r w:rsidR="000C2B2A">
        <w:rPr>
          <w:highlight w:val="yellow"/>
        </w:rPr>
        <w:t xml:space="preserve">of this part </w:t>
      </w:r>
      <w:r w:rsidR="005E7060" w:rsidRPr="00B22CFF">
        <w:rPr>
          <w:highlight w:val="yellow"/>
        </w:rPr>
        <w:t xml:space="preserve">for the </w:t>
      </w:r>
      <w:proofErr w:type="gramStart"/>
      <w:r w:rsidR="005E7060" w:rsidRPr="00B22CFF">
        <w:rPr>
          <w:highlight w:val="yellow"/>
        </w:rPr>
        <w:t>ATPL(</w:t>
      </w:r>
      <w:proofErr w:type="gramEnd"/>
      <w:r w:rsidR="005E7060" w:rsidRPr="00B22CFF">
        <w:rPr>
          <w:highlight w:val="yellow"/>
        </w:rPr>
        <w:t>A),</w:t>
      </w:r>
      <w:r w:rsidRPr="00C86664">
        <w:t xml:space="preserve"> upset prevention and recovery training, night flying, and flight by reference solely to instruments.</w:t>
      </w:r>
      <w:r w:rsidR="005E7060">
        <w:t xml:space="preserve"> </w:t>
      </w:r>
    </w:p>
    <w:p w14:paraId="457B91F5" w14:textId="3840AA4C" w:rsidR="00A311DB" w:rsidRPr="00C86664" w:rsidRDefault="00A311DB" w:rsidP="003E5182">
      <w:pPr>
        <w:pStyle w:val="FAAOutlineL21"/>
      </w:pPr>
      <w:r w:rsidRPr="00C86664">
        <w:t xml:space="preserve">In addition to meeting the provisions of </w:t>
      </w:r>
      <w:r w:rsidR="0039202E" w:rsidRPr="00C86664">
        <w:t xml:space="preserve">paragraph </w:t>
      </w:r>
      <w:r w:rsidRPr="00C86664">
        <w:t>2.3.6.2(a</w:t>
      </w:r>
      <w:proofErr w:type="gramStart"/>
      <w:r w:rsidRPr="00C86664">
        <w:t>)(</w:t>
      </w:r>
      <w:proofErr w:type="gramEnd"/>
      <w:r w:rsidRPr="00C86664">
        <w:t>1)</w:t>
      </w:r>
      <w:r w:rsidR="0039202E" w:rsidRPr="00C86664">
        <w:t xml:space="preserve"> of this </w:t>
      </w:r>
      <w:r w:rsidR="007847A2" w:rsidRPr="00C86664">
        <w:t>subsection</w:t>
      </w:r>
      <w:r w:rsidRPr="00C86664">
        <w:t>, the applicant shall have gained, in a turbine-powered aeroplane certificated for operations with a minimum crew of at least two pilots, or in a</w:t>
      </w:r>
      <w:r w:rsidR="00F22F95" w:rsidRPr="00C86664">
        <w:t>n</w:t>
      </w:r>
      <w:r w:rsidRPr="00C86664">
        <w:t xml:space="preserve"> </w:t>
      </w:r>
      <w:r w:rsidR="00F22F95" w:rsidRPr="00C86664">
        <w:t>FSTD</w:t>
      </w:r>
      <w:r w:rsidRPr="00C86664">
        <w:t xml:space="preserve"> approved for that purpose by the Authority, the experience necessary to achieve the </w:t>
      </w:r>
      <w:r w:rsidR="00C313B3" w:rsidRPr="00C313B3">
        <w:rPr>
          <w:highlight w:val="yellow"/>
        </w:rPr>
        <w:t>final</w:t>
      </w:r>
      <w:r w:rsidRPr="00C86664">
        <w:t xml:space="preserve"> competency </w:t>
      </w:r>
      <w:r w:rsidR="00C313B3" w:rsidRPr="0058761B">
        <w:rPr>
          <w:highlight w:val="yellow"/>
        </w:rPr>
        <w:t>standard</w:t>
      </w:r>
      <w:r w:rsidR="00C313B3" w:rsidRPr="003D7FE9">
        <w:rPr>
          <w:highlight w:val="yellow"/>
        </w:rPr>
        <w:t xml:space="preserve"> </w:t>
      </w:r>
      <w:r w:rsidR="00C313B3" w:rsidRPr="0058761B">
        <w:rPr>
          <w:highlight w:val="yellow"/>
        </w:rPr>
        <w:t>o</w:t>
      </w:r>
      <w:r w:rsidR="00C313B3" w:rsidRPr="00C313B3">
        <w:rPr>
          <w:highlight w:val="yellow"/>
        </w:rPr>
        <w:t>f the approved adapted competency model, as</w:t>
      </w:r>
      <w:r w:rsidR="00C313B3">
        <w:t xml:space="preserve"> </w:t>
      </w:r>
      <w:r w:rsidRPr="00C86664">
        <w:t xml:space="preserve">defined in </w:t>
      </w:r>
      <w:r w:rsidR="00DC06D3" w:rsidRPr="00C86664">
        <w:t xml:space="preserve">the CAA </w:t>
      </w:r>
      <w:r w:rsidR="00077DE2" w:rsidRPr="00C86664">
        <w:t>STS</w:t>
      </w:r>
      <w:r w:rsidR="00DC06D3" w:rsidRPr="00C86664">
        <w:t>s for MPL(A)</w:t>
      </w:r>
      <w:r w:rsidRPr="00C86664">
        <w:t>.</w:t>
      </w:r>
      <w:r w:rsidR="005E7060">
        <w:t xml:space="preserve">  </w:t>
      </w:r>
    </w:p>
    <w:p w14:paraId="1089D940" w14:textId="33D9BB4D" w:rsidR="00D71F21" w:rsidRPr="00F96C81" w:rsidRDefault="00ED3978">
      <w:pPr>
        <w:pStyle w:val="FAAOutlineL1a"/>
        <w:rPr>
          <w:highlight w:val="yellow"/>
        </w:rPr>
      </w:pPr>
      <w:r w:rsidRPr="00C86664">
        <w:t>FLIGHT INSTRUCTION.</w:t>
      </w:r>
      <w:r w:rsidR="00190AA1" w:rsidRPr="00C86664">
        <w:t xml:space="preserve"> </w:t>
      </w:r>
      <w:r w:rsidR="00B22CFF" w:rsidRPr="00B22CFF">
        <w:rPr>
          <w:highlight w:val="yellow"/>
        </w:rPr>
        <w:t>The applicant shall have</w:t>
      </w:r>
      <w:r w:rsidR="00B22CFF">
        <w:t>:</w:t>
      </w:r>
    </w:p>
    <w:p w14:paraId="7F1CC6B5" w14:textId="04279C20" w:rsidR="005E7060" w:rsidRPr="00B22CFF" w:rsidRDefault="005E7060" w:rsidP="009E7840">
      <w:pPr>
        <w:pStyle w:val="FAAOutlineL21"/>
        <w:numPr>
          <w:ilvl w:val="0"/>
          <w:numId w:val="885"/>
        </w:numPr>
        <w:rPr>
          <w:highlight w:val="yellow"/>
        </w:rPr>
      </w:pPr>
      <w:r w:rsidRPr="00B22CFF">
        <w:rPr>
          <w:highlight w:val="yellow"/>
        </w:rPr>
        <w:t>Completed a course of approved training covering the experience requirements in 2.3.6.1(</w:t>
      </w:r>
      <w:r w:rsidR="00F634E7" w:rsidRPr="007065E9">
        <w:rPr>
          <w:highlight w:val="yellow"/>
        </w:rPr>
        <w:t>d</w:t>
      </w:r>
      <w:r w:rsidRPr="007065E9">
        <w:rPr>
          <w:highlight w:val="yellow"/>
        </w:rPr>
        <w:t>)(</w:t>
      </w:r>
      <w:r w:rsidRPr="00B22CFF">
        <w:rPr>
          <w:highlight w:val="yellow"/>
        </w:rPr>
        <w:t>1)</w:t>
      </w:r>
      <w:r w:rsidR="00016ADF">
        <w:rPr>
          <w:highlight w:val="yellow"/>
        </w:rPr>
        <w:t xml:space="preserve"> of this part</w:t>
      </w:r>
      <w:r w:rsidR="00F84412">
        <w:rPr>
          <w:highlight w:val="yellow"/>
        </w:rPr>
        <w:t>; and</w:t>
      </w:r>
    </w:p>
    <w:p w14:paraId="0E0018C0" w14:textId="7E9D26AD" w:rsidR="005E7060" w:rsidRPr="003E74F6" w:rsidRDefault="005E7060" w:rsidP="00B22CFF">
      <w:pPr>
        <w:pStyle w:val="FAAOutlineL21"/>
        <w:rPr>
          <w:highlight w:val="yellow"/>
        </w:rPr>
      </w:pPr>
      <w:r w:rsidRPr="003E74F6">
        <w:rPr>
          <w:highlight w:val="yellow"/>
        </w:rPr>
        <w:t xml:space="preserve">Received dual flight instruction in order to achieve the final competency standard in all the competencies </w:t>
      </w:r>
      <w:r w:rsidR="0058761B">
        <w:rPr>
          <w:highlight w:val="yellow"/>
        </w:rPr>
        <w:t>of</w:t>
      </w:r>
      <w:r w:rsidRPr="003E74F6">
        <w:rPr>
          <w:highlight w:val="yellow"/>
        </w:rPr>
        <w:t xml:space="preserve"> the approved adapted competency model, for the issue of the MPL</w:t>
      </w:r>
      <w:r w:rsidR="00F84412">
        <w:rPr>
          <w:highlight w:val="yellow"/>
        </w:rPr>
        <w:t>.</w:t>
      </w:r>
      <w:r w:rsidRPr="003E74F6">
        <w:rPr>
          <w:highlight w:val="yellow"/>
        </w:rPr>
        <w:t xml:space="preserve">  </w:t>
      </w:r>
    </w:p>
    <w:p w14:paraId="34C22F21" w14:textId="2E1B20B5" w:rsidR="005E7060" w:rsidRPr="003D7FE9" w:rsidRDefault="005E7060">
      <w:pPr>
        <w:pStyle w:val="FAAOutlineL1a"/>
        <w:numPr>
          <w:ilvl w:val="0"/>
          <w:numId w:val="0"/>
        </w:numPr>
        <w:ind w:left="720"/>
        <w:rPr>
          <w:i/>
          <w:iCs/>
          <w:highlight w:val="yellow"/>
        </w:rPr>
      </w:pPr>
      <w:r w:rsidRPr="003D7FE9">
        <w:rPr>
          <w:i/>
          <w:iCs/>
          <w:highlight w:val="yellow"/>
          <w:shd w:val="clear" w:color="auto" w:fill="DADADA"/>
        </w:rPr>
        <w:t>Note</w:t>
      </w:r>
      <w:r w:rsidR="00A44F79" w:rsidRPr="003D7FE9">
        <w:rPr>
          <w:i/>
          <w:iCs/>
          <w:highlight w:val="yellow"/>
          <w:shd w:val="clear" w:color="auto" w:fill="DADADA"/>
        </w:rPr>
        <w:t>:</w:t>
      </w:r>
      <w:r w:rsidRPr="003D7FE9">
        <w:rPr>
          <w:i/>
          <w:iCs/>
          <w:highlight w:val="yellow"/>
          <w:shd w:val="clear" w:color="auto" w:fill="DADADA"/>
        </w:rPr>
        <w:t xml:space="preserve"> The competencies of the approved adapted competency model provide individual and team </w:t>
      </w:r>
      <w:r w:rsidRPr="003D7FE9">
        <w:rPr>
          <w:i/>
          <w:iCs/>
          <w:highlight w:val="yellow"/>
        </w:rPr>
        <w:t xml:space="preserve">countermeasures for the application of threat and error management. Guidance on threat and error management is contained in ICAO Doc 9868, </w:t>
      </w:r>
      <w:r w:rsidRPr="00847029">
        <w:rPr>
          <w:highlight w:val="yellow"/>
        </w:rPr>
        <w:t xml:space="preserve">Procedures for Air Navigation Services </w:t>
      </w:r>
      <w:r w:rsidR="00A44F79" w:rsidRPr="00847029">
        <w:rPr>
          <w:highlight w:val="yellow"/>
        </w:rPr>
        <w:sym w:font="Symbol" w:char="F02D"/>
      </w:r>
      <w:r w:rsidRPr="00847029">
        <w:rPr>
          <w:highlight w:val="yellow"/>
        </w:rPr>
        <w:t xml:space="preserve"> Training (PANS-TRG)</w:t>
      </w:r>
      <w:r w:rsidRPr="003D7FE9">
        <w:rPr>
          <w:i/>
          <w:iCs/>
          <w:highlight w:val="yellow"/>
        </w:rPr>
        <w:t>.</w:t>
      </w:r>
    </w:p>
    <w:p w14:paraId="6352FEBF" w14:textId="77777777" w:rsidR="005D7BAF" w:rsidRPr="005D7BAF" w:rsidRDefault="005D7BAF">
      <w:pPr>
        <w:pStyle w:val="FAAOutlineL1a"/>
      </w:pPr>
      <w:r w:rsidRPr="00F53856">
        <w:t>SKILL TEST. The requirement</w:t>
      </w:r>
      <w:r w:rsidRPr="005D7BAF">
        <w:t xml:space="preserve">s for the skill test for </w:t>
      </w:r>
      <w:proofErr w:type="gramStart"/>
      <w:r w:rsidRPr="005D7BAF">
        <w:t>MPL(</w:t>
      </w:r>
      <w:proofErr w:type="gramEnd"/>
      <w:r w:rsidRPr="005D7BAF">
        <w:t>A) are included in the CAA STSs for MPL(A).</w:t>
      </w:r>
    </w:p>
    <w:p w14:paraId="457B91F8" w14:textId="77ABDC18" w:rsidR="0087636B" w:rsidRPr="00C86664" w:rsidRDefault="0087636B" w:rsidP="003E5182">
      <w:pPr>
        <w:pStyle w:val="FAANoteL1"/>
      </w:pPr>
      <w:r w:rsidRPr="00C86664">
        <w:lastRenderedPageBreak/>
        <w:t>Note 1:</w:t>
      </w:r>
      <w:r w:rsidR="00190AA1" w:rsidRPr="00C86664">
        <w:t xml:space="preserve"> </w:t>
      </w:r>
      <w:r w:rsidRPr="00C86664">
        <w:t xml:space="preserve">Procedures for upset prevention and recovery training in </w:t>
      </w:r>
      <w:r w:rsidR="00F1447D" w:rsidRPr="00C86664">
        <w:t xml:space="preserve">actual flight are contained in </w:t>
      </w:r>
      <w:r w:rsidR="00BB1D5A" w:rsidRPr="00C86664">
        <w:t xml:space="preserve">ICAO Doc 9868, </w:t>
      </w:r>
      <w:r w:rsidRPr="00C86664">
        <w:rPr>
          <w:i w:val="0"/>
        </w:rPr>
        <w:t>Procedu</w:t>
      </w:r>
      <w:r w:rsidR="0020483C" w:rsidRPr="00C86664">
        <w:rPr>
          <w:i w:val="0"/>
        </w:rPr>
        <w:t>res for Air Navigation Services</w:t>
      </w:r>
      <w:r w:rsidR="004D58E6" w:rsidRPr="00C86664">
        <w:rPr>
          <w:i w:val="0"/>
        </w:rPr>
        <w:t xml:space="preserve"> – Training </w:t>
      </w:r>
      <w:r w:rsidRPr="00C86664">
        <w:rPr>
          <w:i w:val="0"/>
        </w:rPr>
        <w:t>(PANS-TRG)</w:t>
      </w:r>
      <w:r w:rsidRPr="00C86664">
        <w:t>.</w:t>
      </w:r>
    </w:p>
    <w:p w14:paraId="457B91F9" w14:textId="63AA11E4" w:rsidR="0087636B" w:rsidRPr="00C86664" w:rsidRDefault="0087636B" w:rsidP="003E5182">
      <w:pPr>
        <w:pStyle w:val="FAANoteL1"/>
      </w:pPr>
      <w:r w:rsidRPr="00C86664">
        <w:t>Note 2:</w:t>
      </w:r>
      <w:r w:rsidR="00190AA1" w:rsidRPr="00C86664">
        <w:t xml:space="preserve"> </w:t>
      </w:r>
      <w:r w:rsidRPr="00C86664">
        <w:t>Guidance on upset prevention and recovery training</w:t>
      </w:r>
      <w:r w:rsidR="007847A2" w:rsidRPr="00C86664">
        <w:t xml:space="preserve"> in actual flight</w:t>
      </w:r>
      <w:r w:rsidRPr="00C86664">
        <w:t xml:space="preserve"> is contained in ICAO </w:t>
      </w:r>
      <w:r w:rsidR="00F666E1" w:rsidRPr="00C86664">
        <w:t>Doc</w:t>
      </w:r>
      <w:r w:rsidR="00350177" w:rsidRPr="00C86664">
        <w:t xml:space="preserve"> </w:t>
      </w:r>
      <w:r w:rsidR="00A64B24" w:rsidRPr="00C86664">
        <w:t xml:space="preserve">10011, </w:t>
      </w:r>
      <w:r w:rsidR="00A64B24" w:rsidRPr="00C86664">
        <w:rPr>
          <w:i w:val="0"/>
        </w:rPr>
        <w:t>Manual on Aeroplane Upset Prevention and Recovery Training</w:t>
      </w:r>
      <w:r w:rsidR="00A64B24" w:rsidRPr="00C86664">
        <w:t>.</w:t>
      </w:r>
    </w:p>
    <w:p w14:paraId="60551648" w14:textId="2A5181C2" w:rsidR="006C2726" w:rsidRPr="00C86664" w:rsidRDefault="006C2726" w:rsidP="003E5182">
      <w:pPr>
        <w:pStyle w:val="FAANoteL1"/>
      </w:pPr>
      <w:r w:rsidRPr="00C86664">
        <w:t xml:space="preserve">Note 3: </w:t>
      </w:r>
      <w:r w:rsidR="00BB1D5A" w:rsidRPr="00C86664">
        <w:t xml:space="preserve">ICAO Doc 9625, </w:t>
      </w:r>
      <w:r w:rsidRPr="00C86664">
        <w:rPr>
          <w:i w:val="0"/>
        </w:rPr>
        <w:t>Manual of Criteria for the Qualification of Flight Simulation Training Devices</w:t>
      </w:r>
      <w:r w:rsidR="003004EB" w:rsidRPr="00C86664">
        <w:t>,</w:t>
      </w:r>
      <w:r w:rsidRPr="00C86664">
        <w:t xml:space="preserve"> provides guidance on the approval of </w:t>
      </w:r>
      <w:r w:rsidR="00F22F95" w:rsidRPr="00C86664">
        <w:t>FSTD</w:t>
      </w:r>
      <w:r w:rsidRPr="00C86664">
        <w:t>s for upset prevention and recovery training.</w:t>
      </w:r>
    </w:p>
    <w:p w14:paraId="4C8F3A04" w14:textId="6EF1830D" w:rsidR="006C2726" w:rsidRPr="00C86664" w:rsidRDefault="006C2726" w:rsidP="003E5182">
      <w:pPr>
        <w:pStyle w:val="FAANoteL1"/>
      </w:pPr>
      <w:r w:rsidRPr="00C86664">
        <w:t xml:space="preserve">Note 4: The aeroplane upset prevention and recovery training may be integrated in the type rating programme or </w:t>
      </w:r>
      <w:r w:rsidR="007847A2" w:rsidRPr="00C86664">
        <w:t xml:space="preserve">may </w:t>
      </w:r>
      <w:r w:rsidRPr="00C86664">
        <w:t>be conducted immediately after, as an additional module.</w:t>
      </w:r>
    </w:p>
    <w:p w14:paraId="457B91FA" w14:textId="57C78276" w:rsidR="00A311DB" w:rsidRPr="00C86664" w:rsidRDefault="00A311DB" w:rsidP="00BB13B5">
      <w:pPr>
        <w:pStyle w:val="FFATextFlushRight"/>
        <w:keepLines w:val="0"/>
        <w:widowControl w:val="0"/>
        <w:spacing w:line="233" w:lineRule="auto"/>
      </w:pPr>
      <w:r w:rsidRPr="00C86664">
        <w:t xml:space="preserve">ICAO Annex 1: </w:t>
      </w:r>
      <w:r w:rsidR="002F0385" w:rsidRPr="006C15F8">
        <w:rPr>
          <w:highlight w:val="yellow"/>
        </w:rPr>
        <w:t>2.5.</w:t>
      </w:r>
      <w:r w:rsidR="006C15F8" w:rsidRPr="006C15F8">
        <w:rPr>
          <w:highlight w:val="yellow"/>
        </w:rPr>
        <w:t>1.2.2;</w:t>
      </w:r>
      <w:r w:rsidR="006C15F8" w:rsidRPr="007065E9">
        <w:t xml:space="preserve"> </w:t>
      </w:r>
      <w:r w:rsidR="00A80C04" w:rsidRPr="00C86664">
        <w:t xml:space="preserve">2.5.3.1; 2.5.3.2; 2.5.3.3; </w:t>
      </w:r>
      <w:r w:rsidR="00C460F2" w:rsidRPr="00C460F2">
        <w:rPr>
          <w:highlight w:val="yellow"/>
        </w:rPr>
        <w:t>2.5.4.1; 2.5.4.2</w:t>
      </w:r>
    </w:p>
    <w:p w14:paraId="457B91FB" w14:textId="77777777" w:rsidR="00A311DB" w:rsidRPr="00C86664" w:rsidRDefault="00A311DB" w:rsidP="00BB13B5">
      <w:pPr>
        <w:pStyle w:val="Heading3"/>
        <w:keepNext w:val="0"/>
        <w:keepLines w:val="0"/>
        <w:widowControl w:val="0"/>
        <w:spacing w:line="233" w:lineRule="auto"/>
      </w:pPr>
      <w:bookmarkStart w:id="432" w:name="_Toc54934048"/>
      <w:r w:rsidRPr="00C86664">
        <w:t>Airline Transport Pilot Licence</w:t>
      </w:r>
      <w:bookmarkEnd w:id="432"/>
    </w:p>
    <w:p w14:paraId="457B91FC" w14:textId="5E5300B3" w:rsidR="00A311DB" w:rsidRPr="00C86664" w:rsidRDefault="00A311DB" w:rsidP="00BB13B5">
      <w:pPr>
        <w:pStyle w:val="Heading4"/>
        <w:keepNext w:val="0"/>
        <w:keepLines w:val="0"/>
        <w:widowControl w:val="0"/>
        <w:spacing w:line="233" w:lineRule="auto"/>
      </w:pPr>
      <w:bookmarkStart w:id="433" w:name="_Toc54934049"/>
      <w:r w:rsidRPr="00C86664">
        <w:t>General Requirements</w:t>
      </w:r>
      <w:bookmarkEnd w:id="433"/>
    </w:p>
    <w:p w14:paraId="7F0C3741" w14:textId="3FC0599D" w:rsidR="00EA0D30" w:rsidRPr="00C86664" w:rsidRDefault="00EA0D30" w:rsidP="003D7FE9">
      <w:pPr>
        <w:pStyle w:val="FAAOutlineL1a"/>
        <w:numPr>
          <w:ilvl w:val="0"/>
          <w:numId w:val="243"/>
        </w:numPr>
        <w:ind w:left="1440" w:hanging="720"/>
      </w:pPr>
      <w:r w:rsidRPr="00C86664">
        <w:t xml:space="preserve">AGE. The applicant for an ATPL shall be </w:t>
      </w:r>
      <w:r w:rsidR="0098595A" w:rsidRPr="00C86664">
        <w:t>at least</w:t>
      </w:r>
      <w:r w:rsidRPr="00C86664">
        <w:t xml:space="preserve"> 21 years of age.</w:t>
      </w:r>
    </w:p>
    <w:p w14:paraId="457B91FF" w14:textId="77777777" w:rsidR="00A311DB" w:rsidRPr="00C86664" w:rsidRDefault="00ED3978">
      <w:pPr>
        <w:pStyle w:val="FAAOutlineL1a"/>
      </w:pPr>
      <w:r w:rsidRPr="00C86664">
        <w:t>MEDICAL FITNESS.</w:t>
      </w:r>
      <w:r w:rsidR="00190AA1" w:rsidRPr="00C86664">
        <w:t xml:space="preserve"> </w:t>
      </w:r>
      <w:r w:rsidR="00A311DB" w:rsidRPr="00C86664">
        <w:t xml:space="preserve">The applicant for an ATPL shall hold a current Class 1 </w:t>
      </w:r>
      <w:r w:rsidR="004C43E5" w:rsidRPr="00C86664">
        <w:t>m</w:t>
      </w:r>
      <w:r w:rsidR="00A311DB" w:rsidRPr="00C86664">
        <w:t xml:space="preserve">edical </w:t>
      </w:r>
      <w:r w:rsidR="004C43E5" w:rsidRPr="00C86664">
        <w:t>c</w:t>
      </w:r>
      <w:r w:rsidR="00A311DB" w:rsidRPr="00C86664">
        <w:t xml:space="preserve">ertificate issued under this </w:t>
      </w:r>
      <w:r w:rsidR="00231E99" w:rsidRPr="00C86664">
        <w:t>p</w:t>
      </w:r>
      <w:r w:rsidR="00A311DB" w:rsidRPr="00C86664">
        <w:t>art.</w:t>
      </w:r>
    </w:p>
    <w:p w14:paraId="457B9200" w14:textId="7FFCF149" w:rsidR="00A311DB" w:rsidRPr="00C86664" w:rsidRDefault="001A7ABD">
      <w:pPr>
        <w:pStyle w:val="FAAOutlineL1a"/>
      </w:pPr>
      <w:r w:rsidRPr="00C86664">
        <w:t>KNOWLEDGE.</w:t>
      </w:r>
      <w:r w:rsidR="00A311DB" w:rsidRPr="00C86664">
        <w:t xml:space="preserve"> The applicant for an ATPL shall </w:t>
      </w:r>
      <w:r w:rsidR="00B81563" w:rsidRPr="00C86664">
        <w:t xml:space="preserve">have </w:t>
      </w:r>
      <w:r w:rsidR="00A311DB" w:rsidRPr="00C86664">
        <w:t>receive</w:t>
      </w:r>
      <w:r w:rsidR="00B81563" w:rsidRPr="00C86664">
        <w:t>d</w:t>
      </w:r>
      <w:r w:rsidR="00A311DB" w:rsidRPr="00C86664">
        <w:t xml:space="preserve"> and log</w:t>
      </w:r>
      <w:r w:rsidR="00B81563" w:rsidRPr="00C86664">
        <w:t>ged</w:t>
      </w:r>
      <w:r w:rsidR="00A311DB" w:rsidRPr="00C86664">
        <w:t xml:space="preserve"> ground training from an authorised instructor on the following subjects appropriate to the privileges of the ATPL and to the category of aircraft intended to be included on the licence: </w:t>
      </w:r>
    </w:p>
    <w:p w14:paraId="457B9201" w14:textId="77777777" w:rsidR="00A311DB" w:rsidRPr="00C86664" w:rsidRDefault="001A7ABD" w:rsidP="009E7840">
      <w:pPr>
        <w:pStyle w:val="FAAOutlineL21"/>
        <w:numPr>
          <w:ilvl w:val="0"/>
          <w:numId w:val="244"/>
        </w:numPr>
      </w:pPr>
      <w:r w:rsidRPr="00C86664">
        <w:t>AIR LAW.</w:t>
      </w:r>
    </w:p>
    <w:p w14:paraId="457B9202" w14:textId="5676CBFE" w:rsidR="00A311DB" w:rsidRPr="00C86664" w:rsidRDefault="00A311DB" w:rsidP="009E7840">
      <w:pPr>
        <w:pStyle w:val="FAAOutlineL3i"/>
        <w:numPr>
          <w:ilvl w:val="3"/>
          <w:numId w:val="245"/>
        </w:numPr>
      </w:pPr>
      <w:r w:rsidRPr="00C86664">
        <w:t xml:space="preserve">Rules and regulations relevant to the holder of an ATPL; rules of the air; appropriate </w:t>
      </w:r>
      <w:r w:rsidR="00450E53" w:rsidRPr="00C86664">
        <w:t>ATS</w:t>
      </w:r>
      <w:r w:rsidRPr="00C86664">
        <w:t xml:space="preserve"> practices and procedures</w:t>
      </w:r>
      <w:r w:rsidR="001D1415" w:rsidRPr="00C86664">
        <w:t>;</w:t>
      </w:r>
    </w:p>
    <w:p w14:paraId="457B9203" w14:textId="77777777" w:rsidR="00A311DB" w:rsidRPr="00C86664" w:rsidRDefault="001A7ABD" w:rsidP="003E5182">
      <w:pPr>
        <w:pStyle w:val="FAAOutlineL21"/>
      </w:pPr>
      <w:r w:rsidRPr="00C86664">
        <w:t>AIRCRAFT GENERAL KNOWLEDGE.</w:t>
      </w:r>
    </w:p>
    <w:p w14:paraId="457B9204" w14:textId="267CA96A" w:rsidR="00A311DB" w:rsidRPr="00C86664" w:rsidRDefault="00A311DB" w:rsidP="009E7840">
      <w:pPr>
        <w:pStyle w:val="FAAOutlineL3i"/>
        <w:numPr>
          <w:ilvl w:val="3"/>
          <w:numId w:val="246"/>
        </w:numPr>
      </w:pPr>
      <w:r w:rsidRPr="00C86664">
        <w:t xml:space="preserve">General characteristics and limitations of electrical, hydraulic, </w:t>
      </w:r>
      <w:r w:rsidR="004D58E6" w:rsidRPr="00C86664">
        <w:t>pressuri</w:t>
      </w:r>
      <w:r w:rsidR="00B51CD1" w:rsidRPr="00C86664">
        <w:t>s</w:t>
      </w:r>
      <w:r w:rsidR="004D58E6" w:rsidRPr="00C86664">
        <w:t>ation,</w:t>
      </w:r>
      <w:r w:rsidRPr="00C86664">
        <w:t xml:space="preserve"> and other aircraft systems; flight control systems, including autop</w:t>
      </w:r>
      <w:r w:rsidR="00073D73" w:rsidRPr="00C86664">
        <w:t>ilot and stability augmentation</w:t>
      </w:r>
      <w:r w:rsidR="00CB5D3B" w:rsidRPr="00C86664">
        <w:t>;</w:t>
      </w:r>
    </w:p>
    <w:p w14:paraId="457B9205" w14:textId="2E9899ED" w:rsidR="00A311DB" w:rsidRPr="00C86664" w:rsidRDefault="00A311DB" w:rsidP="009E7840">
      <w:pPr>
        <w:pStyle w:val="FAAOutlineL3i"/>
        <w:numPr>
          <w:ilvl w:val="3"/>
          <w:numId w:val="246"/>
        </w:numPr>
      </w:pPr>
      <w:r w:rsidRPr="00C86664">
        <w:t xml:space="preserve">Principles of operation, handling procedures and operating limitations of aircraft powerplants; effects of atmospheric conditions on engine performance; relevant operational information from the flight manual or other </w:t>
      </w:r>
      <w:r w:rsidR="00073D73" w:rsidRPr="00C86664">
        <w:t>appropriate document</w:t>
      </w:r>
      <w:r w:rsidR="00CB5D3B" w:rsidRPr="00C86664">
        <w:t>;</w:t>
      </w:r>
    </w:p>
    <w:p w14:paraId="457B9206" w14:textId="2F55F363" w:rsidR="00A311DB" w:rsidRPr="00C86664" w:rsidRDefault="00A311DB" w:rsidP="009E7840">
      <w:pPr>
        <w:pStyle w:val="FAAOutlineL3i"/>
        <w:numPr>
          <w:ilvl w:val="3"/>
          <w:numId w:val="246"/>
        </w:numPr>
      </w:pPr>
      <w:r w:rsidRPr="00C86664">
        <w:t>Operating procedures and limitations of appropriate aircraft; effects of atmospheric conditions on aircraft performance in accordance to the relevant operational inf</w:t>
      </w:r>
      <w:r w:rsidR="00073D73" w:rsidRPr="00C86664">
        <w:t>ormation from the flight manual</w:t>
      </w:r>
      <w:r w:rsidR="00CB5D3B" w:rsidRPr="00C86664">
        <w:t>;</w:t>
      </w:r>
    </w:p>
    <w:p w14:paraId="457B9207" w14:textId="0F66F216" w:rsidR="00A311DB" w:rsidRPr="00C86664" w:rsidRDefault="00A311DB" w:rsidP="009E7840">
      <w:pPr>
        <w:pStyle w:val="FAAOutlineL3i"/>
        <w:numPr>
          <w:ilvl w:val="3"/>
          <w:numId w:val="246"/>
        </w:numPr>
      </w:pPr>
      <w:r w:rsidRPr="00C86664">
        <w:t>Use and serviceability checks of equipment and systems of th</w:t>
      </w:r>
      <w:r w:rsidR="00073D73" w:rsidRPr="00C86664">
        <w:t>e relevant category of aircraft</w:t>
      </w:r>
      <w:r w:rsidR="00CB5D3B" w:rsidRPr="00C86664">
        <w:t>;</w:t>
      </w:r>
    </w:p>
    <w:p w14:paraId="457B9208" w14:textId="7B61F6A7" w:rsidR="00A311DB" w:rsidRPr="00C86664" w:rsidRDefault="00A311DB" w:rsidP="009E7840">
      <w:pPr>
        <w:pStyle w:val="FAAOutlineL3i"/>
        <w:numPr>
          <w:ilvl w:val="3"/>
          <w:numId w:val="246"/>
        </w:numPr>
      </w:pPr>
      <w:r w:rsidRPr="00C86664">
        <w:t>Flight instruments; compasses, turning and acceleration errors; gyroscopic instruments, operational limits and precession effects; practices and procedures in the event of malfunctions of various flight instrumen</w:t>
      </w:r>
      <w:r w:rsidR="00073D73" w:rsidRPr="00C86664">
        <w:t>ts and electronic display units</w:t>
      </w:r>
      <w:r w:rsidR="00CB5D3B" w:rsidRPr="00C86664">
        <w:t>;</w:t>
      </w:r>
    </w:p>
    <w:p w14:paraId="457B9209" w14:textId="7D084DBA" w:rsidR="00A311DB" w:rsidRPr="00C86664" w:rsidRDefault="00A311DB" w:rsidP="009E7840">
      <w:pPr>
        <w:pStyle w:val="FAAOutlineL3i"/>
        <w:numPr>
          <w:ilvl w:val="3"/>
          <w:numId w:val="246"/>
        </w:numPr>
      </w:pPr>
      <w:r w:rsidRPr="00C86664">
        <w:t>Maintenance procedures for airframes, systems</w:t>
      </w:r>
      <w:r w:rsidR="00D27E45" w:rsidRPr="00C86664">
        <w:t>,</w:t>
      </w:r>
      <w:r w:rsidRPr="00C86664">
        <w:t xml:space="preserve"> and powerplants of appropriate aircraft</w:t>
      </w:r>
      <w:r w:rsidR="00CB5D3B" w:rsidRPr="00C86664">
        <w:t>;</w:t>
      </w:r>
    </w:p>
    <w:p w14:paraId="457B920A" w14:textId="0D4C6536" w:rsidR="00A311DB" w:rsidRPr="00C86664" w:rsidRDefault="00A311DB" w:rsidP="003E5182">
      <w:pPr>
        <w:pStyle w:val="FAAOutlineL3i"/>
      </w:pPr>
      <w:r w:rsidRPr="00C86664">
        <w:t>For helicopter</w:t>
      </w:r>
      <w:r w:rsidR="00D27E45" w:rsidRPr="00C86664">
        <w:t xml:space="preserve"> </w:t>
      </w:r>
      <w:r w:rsidRPr="00C86664">
        <w:t>and powered-l</w:t>
      </w:r>
      <w:r w:rsidR="00073D73" w:rsidRPr="00C86664">
        <w:t>ift</w:t>
      </w:r>
      <w:r w:rsidR="00D27E45" w:rsidRPr="00C86664">
        <w:t>,</w:t>
      </w:r>
      <w:r w:rsidR="00073D73" w:rsidRPr="00C86664">
        <w:t xml:space="preserve"> transmission (power-trains)</w:t>
      </w:r>
      <w:r w:rsidR="00D27E45" w:rsidRPr="00C86664">
        <w:t>, where applicable</w:t>
      </w:r>
      <w:r w:rsidR="00CB5D3B" w:rsidRPr="00C86664">
        <w:t>;</w:t>
      </w:r>
    </w:p>
    <w:p w14:paraId="457B920B" w14:textId="77777777" w:rsidR="00A311DB" w:rsidRPr="00C86664" w:rsidRDefault="001A7ABD" w:rsidP="003E5182">
      <w:pPr>
        <w:pStyle w:val="FAAOutlineL21"/>
      </w:pPr>
      <w:r w:rsidRPr="00C86664">
        <w:t>FLIGHT PERFORMANCE, PLANNING</w:t>
      </w:r>
      <w:r w:rsidR="004D58E6" w:rsidRPr="00C86664">
        <w:t>,</w:t>
      </w:r>
      <w:r w:rsidRPr="00C86664">
        <w:t xml:space="preserve"> AND LOADING.</w:t>
      </w:r>
    </w:p>
    <w:p w14:paraId="457B920C" w14:textId="0FE16E73" w:rsidR="00A311DB" w:rsidRPr="00C86664" w:rsidRDefault="00A311DB" w:rsidP="009E7840">
      <w:pPr>
        <w:pStyle w:val="FAAOutlineL3i"/>
        <w:numPr>
          <w:ilvl w:val="3"/>
          <w:numId w:val="257"/>
        </w:numPr>
      </w:pPr>
      <w:r w:rsidRPr="00C86664">
        <w:t>Effects of loading and mass distribution on aircraft handling, flight characteristics and performance</w:t>
      </w:r>
      <w:r w:rsidR="00073D73" w:rsidRPr="00C86664">
        <w:t>; mass and balance calculations</w:t>
      </w:r>
      <w:r w:rsidR="00CB5D3B" w:rsidRPr="00C86664">
        <w:t>;</w:t>
      </w:r>
    </w:p>
    <w:p w14:paraId="457B920D" w14:textId="21145136" w:rsidR="00A311DB" w:rsidRPr="00C86664" w:rsidRDefault="00A311DB" w:rsidP="009E7840">
      <w:pPr>
        <w:pStyle w:val="FAAOutlineL3i"/>
        <w:pageBreakBefore/>
        <w:numPr>
          <w:ilvl w:val="3"/>
          <w:numId w:val="257"/>
        </w:numPr>
      </w:pPr>
      <w:r w:rsidRPr="00C86664">
        <w:lastRenderedPageBreak/>
        <w:t>Use and practical application of take-off, landing</w:t>
      </w:r>
      <w:r w:rsidR="00FC437C" w:rsidRPr="00C86664">
        <w:t>,</w:t>
      </w:r>
      <w:r w:rsidRPr="00C86664">
        <w:t xml:space="preserve"> and other performance data, includin</w:t>
      </w:r>
      <w:r w:rsidR="00073D73" w:rsidRPr="00C86664">
        <w:t>g procedures for cruise control</w:t>
      </w:r>
      <w:r w:rsidR="00CB5D3B" w:rsidRPr="00C86664">
        <w:t>;</w:t>
      </w:r>
    </w:p>
    <w:p w14:paraId="457B920E" w14:textId="38C867DA" w:rsidR="00A311DB" w:rsidRPr="00C86664" w:rsidRDefault="00A311DB" w:rsidP="009E7840">
      <w:pPr>
        <w:pStyle w:val="FAAOutlineL3i"/>
        <w:numPr>
          <w:ilvl w:val="3"/>
          <w:numId w:val="257"/>
        </w:numPr>
      </w:pPr>
      <w:r w:rsidRPr="00C86664">
        <w:t xml:space="preserve">Pre-flight and </w:t>
      </w:r>
      <w:r w:rsidR="00FF1A7F" w:rsidRPr="00C86664">
        <w:t>en route</w:t>
      </w:r>
      <w:r w:rsidRPr="00C86664">
        <w:t xml:space="preserve"> operational flight planning; preparation and filing of </w:t>
      </w:r>
      <w:r w:rsidR="00450E53" w:rsidRPr="00C86664">
        <w:t>ATS</w:t>
      </w:r>
      <w:r w:rsidRPr="00C86664">
        <w:t xml:space="preserve"> flight plans; appropriate </w:t>
      </w:r>
      <w:r w:rsidR="00450E53" w:rsidRPr="00C86664">
        <w:t>ATS</w:t>
      </w:r>
      <w:r w:rsidRPr="00C86664">
        <w:t xml:space="preserve"> procedures; altimeter setting procedures</w:t>
      </w:r>
      <w:r w:rsidR="00CB5D3B" w:rsidRPr="00C86664">
        <w:t>;</w:t>
      </w:r>
    </w:p>
    <w:p w14:paraId="457B920F" w14:textId="7B44DC7A" w:rsidR="00A311DB" w:rsidRPr="00C86664" w:rsidRDefault="00A311DB" w:rsidP="009E7840">
      <w:pPr>
        <w:pStyle w:val="FAAOutlineL3i"/>
        <w:numPr>
          <w:ilvl w:val="3"/>
          <w:numId w:val="257"/>
        </w:numPr>
      </w:pPr>
      <w:r w:rsidRPr="00C86664">
        <w:t>In the case of helicopter or powered-lift, effects of external</w:t>
      </w:r>
      <w:r w:rsidR="00FC437C" w:rsidRPr="00C86664">
        <w:t xml:space="preserve"> </w:t>
      </w:r>
      <w:r w:rsidRPr="00C86664">
        <w:t>loading on</w:t>
      </w:r>
      <w:r w:rsidR="00073D73" w:rsidRPr="00C86664">
        <w:t xml:space="preserve"> handling</w:t>
      </w:r>
      <w:r w:rsidR="00CB5D3B" w:rsidRPr="00C86664">
        <w:t>;</w:t>
      </w:r>
    </w:p>
    <w:p w14:paraId="457B9210" w14:textId="77777777" w:rsidR="00A311DB" w:rsidRPr="00C86664" w:rsidRDefault="001A7ABD" w:rsidP="003E5182">
      <w:pPr>
        <w:pStyle w:val="FAAOutlineL21"/>
      </w:pPr>
      <w:r w:rsidRPr="00C86664">
        <w:t>HUMAN PERFORMANCE.</w:t>
      </w:r>
      <w:r w:rsidR="00A311DB" w:rsidRPr="00C86664">
        <w:t xml:space="preserve"> </w:t>
      </w:r>
    </w:p>
    <w:p w14:paraId="457B9211" w14:textId="2778DF54" w:rsidR="00A311DB" w:rsidRPr="00C86664" w:rsidRDefault="00A311DB" w:rsidP="009E7840">
      <w:pPr>
        <w:pStyle w:val="FAAOutlineL3i"/>
        <w:numPr>
          <w:ilvl w:val="3"/>
          <w:numId w:val="247"/>
        </w:numPr>
      </w:pPr>
      <w:r w:rsidRPr="00C86664">
        <w:t>Human performance</w:t>
      </w:r>
      <w:r w:rsidR="0075174A" w:rsidRPr="00C86664">
        <w:t>,</w:t>
      </w:r>
      <w:r w:rsidRPr="00C86664">
        <w:t xml:space="preserve"> including principles of threat </w:t>
      </w:r>
      <w:r w:rsidR="00FB489D" w:rsidRPr="00C86664">
        <w:t xml:space="preserve">and </w:t>
      </w:r>
      <w:r w:rsidRPr="00C86664">
        <w:t>error management</w:t>
      </w:r>
      <w:r w:rsidR="00CB5D3B" w:rsidRPr="00C86664">
        <w:t>;</w:t>
      </w:r>
    </w:p>
    <w:p w14:paraId="457B9212" w14:textId="77777777" w:rsidR="00A311DB" w:rsidRPr="00C86664" w:rsidRDefault="001A7ABD" w:rsidP="003E5182">
      <w:pPr>
        <w:pStyle w:val="FAAOutlineL21"/>
      </w:pPr>
      <w:r w:rsidRPr="00C86664">
        <w:t>METEOROLOGY.</w:t>
      </w:r>
    </w:p>
    <w:p w14:paraId="457B9213" w14:textId="41C90925" w:rsidR="00A311DB" w:rsidRPr="00C86664" w:rsidRDefault="00A311DB" w:rsidP="009E7840">
      <w:pPr>
        <w:pStyle w:val="FAAOutlineL3i"/>
        <w:numPr>
          <w:ilvl w:val="3"/>
          <w:numId w:val="248"/>
        </w:numPr>
      </w:pPr>
      <w:r w:rsidRPr="00C86664">
        <w:t>Interpretation and application of aeronautical meteorological reports, charts</w:t>
      </w:r>
      <w:r w:rsidR="00994535" w:rsidRPr="00C86664">
        <w:t>,</w:t>
      </w:r>
      <w:r w:rsidRPr="00C86664">
        <w:t xml:space="preserve"> and forecasts; codes and abbreviations; use of, and procedures for obtaining, meteorological information, pre-flight and in</w:t>
      </w:r>
      <w:r w:rsidR="00C53035" w:rsidRPr="00C86664">
        <w:t>-</w:t>
      </w:r>
      <w:r w:rsidR="00073D73" w:rsidRPr="00C86664">
        <w:t>flight; altimetry</w:t>
      </w:r>
      <w:r w:rsidR="00CB5D3B" w:rsidRPr="00C86664">
        <w:t>;</w:t>
      </w:r>
    </w:p>
    <w:p w14:paraId="457B9214" w14:textId="1BCB1CB3" w:rsidR="00A311DB" w:rsidRPr="00C86664" w:rsidRDefault="00A311DB" w:rsidP="009E7840">
      <w:pPr>
        <w:pStyle w:val="FAAOutlineL3i"/>
        <w:numPr>
          <w:ilvl w:val="3"/>
          <w:numId w:val="248"/>
        </w:numPr>
      </w:pPr>
      <w:r w:rsidRPr="00C86664">
        <w:t xml:space="preserve">Aeronautical meteorology; climatology of relevant areas </w:t>
      </w:r>
      <w:r w:rsidR="00AF26B6" w:rsidRPr="00C86664">
        <w:t>with respect to</w:t>
      </w:r>
      <w:r w:rsidRPr="00C86664">
        <w:t xml:space="preserve"> the elements having an effect upon aviation; the mo</w:t>
      </w:r>
      <w:r w:rsidR="00994535" w:rsidRPr="00C86664">
        <w:t>ve</w:t>
      </w:r>
      <w:r w:rsidRPr="00C86664">
        <w:t>ment of pressure systems; the structure of fronts</w:t>
      </w:r>
      <w:r w:rsidR="00A16CEA" w:rsidRPr="00C86664">
        <w:t>;</w:t>
      </w:r>
      <w:r w:rsidRPr="00C86664">
        <w:t xml:space="preserve"> and the origin and characteristics of significant weather phenomena which affect take-off, </w:t>
      </w:r>
      <w:r w:rsidR="00FF1A7F" w:rsidRPr="00C86664">
        <w:t>en route</w:t>
      </w:r>
      <w:r w:rsidR="00014945" w:rsidRPr="00C86664">
        <w:t>,</w:t>
      </w:r>
      <w:r w:rsidR="00073D73" w:rsidRPr="00C86664">
        <w:t xml:space="preserve"> and landing conditions</w:t>
      </w:r>
      <w:r w:rsidR="00CB5D3B" w:rsidRPr="00C86664">
        <w:t>;</w:t>
      </w:r>
    </w:p>
    <w:p w14:paraId="457B9215" w14:textId="21313B62" w:rsidR="00A311DB" w:rsidRPr="00C86664" w:rsidRDefault="00A311DB" w:rsidP="009E7840">
      <w:pPr>
        <w:pStyle w:val="FAAOutlineL3i"/>
        <w:numPr>
          <w:ilvl w:val="3"/>
          <w:numId w:val="248"/>
        </w:numPr>
      </w:pPr>
      <w:r w:rsidRPr="00C86664">
        <w:t>Causes, recognition</w:t>
      </w:r>
      <w:r w:rsidR="00014945" w:rsidRPr="00C86664">
        <w:t>,</w:t>
      </w:r>
      <w:r w:rsidRPr="00C86664">
        <w:t xml:space="preserve"> and effects of icing; frontal zone penetration procedur</w:t>
      </w:r>
      <w:r w:rsidR="00073D73" w:rsidRPr="00C86664">
        <w:t>es; hazardous weather avoidance</w:t>
      </w:r>
      <w:r w:rsidR="00CB5D3B" w:rsidRPr="00C86664">
        <w:t>;</w:t>
      </w:r>
    </w:p>
    <w:p w14:paraId="457B9216" w14:textId="5A18B38D" w:rsidR="00A311DB" w:rsidRPr="00C86664" w:rsidRDefault="00A311DB" w:rsidP="009E7840">
      <w:pPr>
        <w:pStyle w:val="FAAOutlineL3i"/>
        <w:numPr>
          <w:ilvl w:val="3"/>
          <w:numId w:val="248"/>
        </w:numPr>
      </w:pPr>
      <w:r w:rsidRPr="00C86664">
        <w:t>In the case of aeroplane and powered-lift, practical high</w:t>
      </w:r>
      <w:r w:rsidR="004D29B2" w:rsidRPr="00C86664">
        <w:t>-</w:t>
      </w:r>
      <w:r w:rsidRPr="00C86664">
        <w:t>altitude meteorology, including interpretation and use of weathe</w:t>
      </w:r>
      <w:r w:rsidR="007D6A4E" w:rsidRPr="00C86664">
        <w:t>r reports, charts</w:t>
      </w:r>
      <w:r w:rsidR="00014945" w:rsidRPr="00C86664">
        <w:t>,</w:t>
      </w:r>
      <w:r w:rsidR="007D6A4E" w:rsidRPr="00C86664">
        <w:t xml:space="preserve"> and forecasts</w:t>
      </w:r>
      <w:r w:rsidR="00014945" w:rsidRPr="00C86664">
        <w:t>;</w:t>
      </w:r>
      <w:r w:rsidR="00073D73" w:rsidRPr="00C86664">
        <w:t xml:space="preserve"> jet</w:t>
      </w:r>
      <w:r w:rsidR="00B8108A" w:rsidRPr="00C86664">
        <w:t xml:space="preserve"> </w:t>
      </w:r>
      <w:r w:rsidR="00073D73" w:rsidRPr="00C86664">
        <w:t>streams</w:t>
      </w:r>
      <w:r w:rsidR="00CB5D3B" w:rsidRPr="00C86664">
        <w:t>;</w:t>
      </w:r>
    </w:p>
    <w:p w14:paraId="457B9217" w14:textId="77777777" w:rsidR="00A311DB" w:rsidRPr="00C86664" w:rsidRDefault="001A7ABD" w:rsidP="003E5182">
      <w:pPr>
        <w:pStyle w:val="FAAOutlineL21"/>
      </w:pPr>
      <w:r w:rsidRPr="00C86664">
        <w:t>NAVIGATION.</w:t>
      </w:r>
    </w:p>
    <w:p w14:paraId="457B9218" w14:textId="78E7F4AE" w:rsidR="00A311DB" w:rsidRPr="00C86664" w:rsidRDefault="00A311DB" w:rsidP="009E7840">
      <w:pPr>
        <w:pStyle w:val="FAAOutlineL3i"/>
        <w:numPr>
          <w:ilvl w:val="3"/>
          <w:numId w:val="249"/>
        </w:numPr>
      </w:pPr>
      <w:r w:rsidRPr="00C86664">
        <w:t>Air navigation, including the use of aeronautical charts, radio navigation aids</w:t>
      </w:r>
      <w:r w:rsidR="00C76758" w:rsidRPr="00C86664">
        <w:t>,</w:t>
      </w:r>
      <w:r w:rsidRPr="00C86664">
        <w:t xml:space="preserve"> and area navigation systems; specific navigation requ</w:t>
      </w:r>
      <w:r w:rsidR="00073D73" w:rsidRPr="00C86664">
        <w:t>irements for long-range flights</w:t>
      </w:r>
      <w:r w:rsidR="00CB5D3B" w:rsidRPr="00C86664">
        <w:t>;</w:t>
      </w:r>
    </w:p>
    <w:p w14:paraId="457B9219" w14:textId="75A2B8AF" w:rsidR="00A311DB" w:rsidRPr="00C86664" w:rsidRDefault="00A311DB" w:rsidP="009E7840">
      <w:pPr>
        <w:pStyle w:val="FAAOutlineL3i"/>
        <w:numPr>
          <w:ilvl w:val="3"/>
          <w:numId w:val="249"/>
        </w:numPr>
      </w:pPr>
      <w:r w:rsidRPr="00C86664">
        <w:t>Use, limitation</w:t>
      </w:r>
      <w:r w:rsidR="00C76758" w:rsidRPr="00C86664">
        <w:t>,</w:t>
      </w:r>
      <w:r w:rsidRPr="00C86664">
        <w:t xml:space="preserve"> and serviceability of avionics and instruments necessary for the con</w:t>
      </w:r>
      <w:r w:rsidR="00073D73" w:rsidRPr="00C86664">
        <w:t>trol and navigation of aircraft</w:t>
      </w:r>
      <w:r w:rsidR="00CB5D3B" w:rsidRPr="00C86664">
        <w:t>;</w:t>
      </w:r>
    </w:p>
    <w:p w14:paraId="457B921A" w14:textId="10C2D952" w:rsidR="00A311DB" w:rsidRPr="00C86664" w:rsidRDefault="00A311DB" w:rsidP="009E7840">
      <w:pPr>
        <w:pStyle w:val="FAAOutlineL3i"/>
        <w:numPr>
          <w:ilvl w:val="3"/>
          <w:numId w:val="249"/>
        </w:numPr>
      </w:pPr>
      <w:r w:rsidRPr="00C86664">
        <w:t>Use, accuracy</w:t>
      </w:r>
      <w:r w:rsidR="00C76758" w:rsidRPr="00C86664">
        <w:t>,</w:t>
      </w:r>
      <w:r w:rsidRPr="00C86664">
        <w:t xml:space="preserve"> and reliability of navigation systems used in departure, </w:t>
      </w:r>
      <w:r w:rsidR="00FF1A7F" w:rsidRPr="00C86664">
        <w:t>en route</w:t>
      </w:r>
      <w:r w:rsidRPr="00C86664">
        <w:t>, approach</w:t>
      </w:r>
      <w:r w:rsidR="00C76758" w:rsidRPr="00C86664">
        <w:t>,</w:t>
      </w:r>
      <w:r w:rsidRPr="00C86664">
        <w:t xml:space="preserve"> and landing phases of flight; identifi</w:t>
      </w:r>
      <w:r w:rsidR="00073D73" w:rsidRPr="00C86664">
        <w:t>cation of radio navigation aids</w:t>
      </w:r>
      <w:r w:rsidR="00CB5D3B" w:rsidRPr="00C86664">
        <w:t>;</w:t>
      </w:r>
    </w:p>
    <w:p w14:paraId="457B921B" w14:textId="246393C4" w:rsidR="00A311DB" w:rsidRPr="00C86664" w:rsidRDefault="00A311DB" w:rsidP="009E7840">
      <w:pPr>
        <w:pStyle w:val="FAAOutlineL3i"/>
        <w:numPr>
          <w:ilvl w:val="3"/>
          <w:numId w:val="249"/>
        </w:numPr>
      </w:pPr>
      <w:r w:rsidRPr="00C86664">
        <w:t xml:space="preserve">Principles and characteristics of self-contained and external-referenced navigation systems; </w:t>
      </w:r>
      <w:r w:rsidR="00073D73" w:rsidRPr="00C86664">
        <w:t>operation of airborne equipment</w:t>
      </w:r>
      <w:r w:rsidR="00CB5D3B" w:rsidRPr="00C86664">
        <w:t>;</w:t>
      </w:r>
    </w:p>
    <w:p w14:paraId="457B921C" w14:textId="77777777" w:rsidR="00A311DB" w:rsidRPr="00C86664" w:rsidRDefault="001A7ABD" w:rsidP="003E5182">
      <w:pPr>
        <w:pStyle w:val="FAAOutlineL21"/>
      </w:pPr>
      <w:r w:rsidRPr="00C86664">
        <w:t>OPERATIONAL PROCEDURES.</w:t>
      </w:r>
    </w:p>
    <w:p w14:paraId="457B921D" w14:textId="1B289B2D" w:rsidR="00A311DB" w:rsidRPr="00C86664" w:rsidRDefault="00A311DB" w:rsidP="009E7840">
      <w:pPr>
        <w:pStyle w:val="FAAOutlineL3i"/>
        <w:numPr>
          <w:ilvl w:val="3"/>
          <w:numId w:val="250"/>
        </w:numPr>
      </w:pPr>
      <w:r w:rsidRPr="00C86664">
        <w:t>Application of threat and error manage</w:t>
      </w:r>
      <w:r w:rsidR="00073D73" w:rsidRPr="00C86664">
        <w:t>ment to operational performance</w:t>
      </w:r>
      <w:r w:rsidR="00CB5D3B" w:rsidRPr="00C86664">
        <w:t>;</w:t>
      </w:r>
    </w:p>
    <w:p w14:paraId="457B921E" w14:textId="29392AD8" w:rsidR="00A311DB" w:rsidRPr="00C86664" w:rsidRDefault="00A311DB" w:rsidP="009E7840">
      <w:pPr>
        <w:pStyle w:val="FAAOutlineL3i"/>
        <w:numPr>
          <w:ilvl w:val="3"/>
          <w:numId w:val="250"/>
        </w:numPr>
      </w:pPr>
      <w:r w:rsidRPr="00C86664">
        <w:t>Interpretation and use of aeronautical documentation such as AIP, NOTAM, aerona</w:t>
      </w:r>
      <w:r w:rsidR="00073D73" w:rsidRPr="00C86664">
        <w:t>utical codes and abbreviations</w:t>
      </w:r>
      <w:r w:rsidR="00CB5D3B" w:rsidRPr="00C86664">
        <w:t>;</w:t>
      </w:r>
    </w:p>
    <w:p w14:paraId="457B921F" w14:textId="4636719E" w:rsidR="00A311DB" w:rsidRPr="00C86664" w:rsidRDefault="00A311DB" w:rsidP="009E7840">
      <w:pPr>
        <w:pStyle w:val="FAAOutlineL3i"/>
        <w:numPr>
          <w:ilvl w:val="3"/>
          <w:numId w:val="250"/>
        </w:numPr>
      </w:pPr>
      <w:r w:rsidRPr="00C86664">
        <w:t>Precautionary and emergenc</w:t>
      </w:r>
      <w:r w:rsidR="00073D73" w:rsidRPr="00C86664">
        <w:t>y procedures; safety practices</w:t>
      </w:r>
      <w:r w:rsidR="00CB5D3B" w:rsidRPr="00C86664">
        <w:t>;</w:t>
      </w:r>
    </w:p>
    <w:p w14:paraId="457B9220" w14:textId="31B196A3" w:rsidR="00A311DB" w:rsidRPr="00C86664" w:rsidRDefault="00A311DB" w:rsidP="009E7840">
      <w:pPr>
        <w:pStyle w:val="FAAOutlineL3i"/>
        <w:numPr>
          <w:ilvl w:val="3"/>
          <w:numId w:val="250"/>
        </w:numPr>
      </w:pPr>
      <w:r w:rsidRPr="00C86664">
        <w:t>Operational procedures for carriage</w:t>
      </w:r>
      <w:r w:rsidR="00073D73" w:rsidRPr="00C86664">
        <w:t xml:space="preserve"> of freight and dangerous goods</w:t>
      </w:r>
      <w:r w:rsidR="00CB5D3B" w:rsidRPr="00C86664">
        <w:t>;</w:t>
      </w:r>
    </w:p>
    <w:p w14:paraId="457B9221" w14:textId="04ECB5B3" w:rsidR="00A311DB" w:rsidRPr="00C86664" w:rsidRDefault="00A311DB" w:rsidP="009E7840">
      <w:pPr>
        <w:pStyle w:val="FAAOutlineL3i"/>
        <w:numPr>
          <w:ilvl w:val="3"/>
          <w:numId w:val="250"/>
        </w:numPr>
      </w:pPr>
      <w:r w:rsidRPr="00C86664">
        <w:t>Requirements and practices for safety briefing to passengers, including precautions to be observed when embarking</w:t>
      </w:r>
      <w:r w:rsidR="00073D73" w:rsidRPr="00C86664">
        <w:t xml:space="preserve"> and disembarking from aircraft</w:t>
      </w:r>
      <w:r w:rsidR="00CB5D3B" w:rsidRPr="00C86664">
        <w:t>;</w:t>
      </w:r>
    </w:p>
    <w:p w14:paraId="457B9222" w14:textId="6CA6B728" w:rsidR="00A311DB" w:rsidRPr="00C86664" w:rsidRDefault="00A311DB" w:rsidP="003E5182">
      <w:pPr>
        <w:pStyle w:val="FAAOutlineL3i"/>
      </w:pPr>
      <w:r w:rsidRPr="00C86664">
        <w:t>In the case of helicopter and</w:t>
      </w:r>
      <w:r w:rsidR="00307653" w:rsidRPr="00C86664">
        <w:t>,</w:t>
      </w:r>
      <w:r w:rsidRPr="00C86664">
        <w:t xml:space="preserve"> if applicable, powered-lift, settling with power; ground resonance; retreating blade stall; dynamic rollover and other </w:t>
      </w:r>
      <w:r w:rsidR="00307653" w:rsidRPr="00C86664">
        <w:t xml:space="preserve">operating </w:t>
      </w:r>
      <w:r w:rsidRPr="00C86664">
        <w:t>hazards; safety procedures a</w:t>
      </w:r>
      <w:r w:rsidR="00073D73" w:rsidRPr="00C86664">
        <w:t>ssociated with flight under V</w:t>
      </w:r>
      <w:r w:rsidR="00182DAE" w:rsidRPr="00C86664">
        <w:t>MC</w:t>
      </w:r>
      <w:r w:rsidR="00CB5D3B" w:rsidRPr="00C86664">
        <w:t>;</w:t>
      </w:r>
    </w:p>
    <w:p w14:paraId="457B9223" w14:textId="77777777" w:rsidR="00A311DB" w:rsidRPr="00C86664" w:rsidRDefault="001A7ABD" w:rsidP="003E5182">
      <w:pPr>
        <w:pStyle w:val="FAAOutlineL21"/>
        <w:pageBreakBefore/>
      </w:pPr>
      <w:r w:rsidRPr="00C86664">
        <w:lastRenderedPageBreak/>
        <w:t>PRINCIPLES OF FLIGHT.</w:t>
      </w:r>
    </w:p>
    <w:p w14:paraId="457B9224" w14:textId="6DFC30D6" w:rsidR="00A311DB" w:rsidRPr="00C86664" w:rsidRDefault="00A311DB" w:rsidP="009E7840">
      <w:pPr>
        <w:pStyle w:val="FAAOutlineL3i"/>
        <w:numPr>
          <w:ilvl w:val="3"/>
          <w:numId w:val="251"/>
        </w:numPr>
      </w:pPr>
      <w:r w:rsidRPr="00C86664">
        <w:t>Principles of flight relating to th</w:t>
      </w:r>
      <w:r w:rsidR="00073D73" w:rsidRPr="00C86664">
        <w:t>e appropriate aircraft category</w:t>
      </w:r>
      <w:r w:rsidR="00CB5D3B" w:rsidRPr="00C86664">
        <w:t>; and</w:t>
      </w:r>
    </w:p>
    <w:p w14:paraId="457B9225" w14:textId="6C6517E7" w:rsidR="00A311DB" w:rsidRPr="00C86664" w:rsidRDefault="001521CA" w:rsidP="003E5182">
      <w:pPr>
        <w:pStyle w:val="FAAOutlineL21"/>
      </w:pPr>
      <w:r w:rsidRPr="00C86664">
        <w:t>RT</w:t>
      </w:r>
      <w:r w:rsidR="001A7ABD" w:rsidRPr="00C86664">
        <w:t>.</w:t>
      </w:r>
    </w:p>
    <w:p w14:paraId="457B9226" w14:textId="7D52E616" w:rsidR="00A311DB" w:rsidRPr="00C86664" w:rsidRDefault="008F5A40" w:rsidP="009E7840">
      <w:pPr>
        <w:pStyle w:val="FAAOutlineL3i"/>
        <w:numPr>
          <w:ilvl w:val="3"/>
          <w:numId w:val="252"/>
        </w:numPr>
      </w:pPr>
      <w:r w:rsidRPr="00C86664">
        <w:t>RT</w:t>
      </w:r>
      <w:r w:rsidR="00A311DB" w:rsidRPr="00C86664">
        <w:t xml:space="preserve"> procedures and phraseology; action to be taken in</w:t>
      </w:r>
      <w:r w:rsidR="00073D73" w:rsidRPr="00C86664">
        <w:t xml:space="preserve"> case of communication failure</w:t>
      </w:r>
      <w:r w:rsidR="00CB5D3B" w:rsidRPr="00C86664">
        <w:t>.</w:t>
      </w:r>
    </w:p>
    <w:p w14:paraId="457B9227" w14:textId="0D2CD8EF" w:rsidR="00A311DB" w:rsidRPr="00C86664" w:rsidRDefault="001A7ABD">
      <w:pPr>
        <w:pStyle w:val="FAAOutlineL1a"/>
      </w:pPr>
      <w:r w:rsidRPr="00C86664">
        <w:t>KNOWLEDGE</w:t>
      </w:r>
      <w:r w:rsidR="009D01D6" w:rsidRPr="00C86664">
        <w:t xml:space="preserve"> </w:t>
      </w:r>
      <w:r w:rsidRPr="00C86664">
        <w:t>TESTING.</w:t>
      </w:r>
      <w:r w:rsidR="00190AA1" w:rsidRPr="00C86664">
        <w:t xml:space="preserve"> </w:t>
      </w:r>
      <w:r w:rsidR="00A311DB" w:rsidRPr="00C86664">
        <w:t xml:space="preserve">The applicant for </w:t>
      </w:r>
      <w:r w:rsidR="00E03670" w:rsidRPr="00C86664">
        <w:t xml:space="preserve">an </w:t>
      </w:r>
      <w:r w:rsidR="00A311DB" w:rsidRPr="00C86664">
        <w:t>ATPL shall:</w:t>
      </w:r>
    </w:p>
    <w:p w14:paraId="457B9228" w14:textId="77777777" w:rsidR="00A311DB" w:rsidRPr="00C86664" w:rsidRDefault="00A311DB" w:rsidP="009E7840">
      <w:pPr>
        <w:pStyle w:val="FAAOutlineL21"/>
        <w:numPr>
          <w:ilvl w:val="0"/>
          <w:numId w:val="810"/>
        </w:numPr>
      </w:pPr>
      <w:r w:rsidRPr="00C86664">
        <w:t>Have received an endorsement for the knowledge test from an authorised instructor who:</w:t>
      </w:r>
    </w:p>
    <w:p w14:paraId="457B9229" w14:textId="77777777" w:rsidR="00A311DB" w:rsidRPr="00C86664" w:rsidRDefault="00A311DB" w:rsidP="009E7840">
      <w:pPr>
        <w:pStyle w:val="FAAOutlineL3i"/>
        <w:numPr>
          <w:ilvl w:val="3"/>
          <w:numId w:val="253"/>
        </w:numPr>
      </w:pPr>
      <w:r w:rsidRPr="00C86664">
        <w:t>Conducted the training on the knowledge subjects; and</w:t>
      </w:r>
    </w:p>
    <w:p w14:paraId="457B922A" w14:textId="0C8B078B" w:rsidR="00A311DB" w:rsidRPr="00C86664" w:rsidRDefault="00A311DB" w:rsidP="009E7840">
      <w:pPr>
        <w:pStyle w:val="FAAOutlineL3i"/>
        <w:numPr>
          <w:ilvl w:val="3"/>
          <w:numId w:val="253"/>
        </w:numPr>
      </w:pPr>
      <w:r w:rsidRPr="00C86664">
        <w:t>Certifies that the person is prepared for the required knowledge test</w:t>
      </w:r>
      <w:r w:rsidR="00A628B4" w:rsidRPr="00C86664">
        <w:t>; and</w:t>
      </w:r>
    </w:p>
    <w:p w14:paraId="457B922B" w14:textId="13AD75EA" w:rsidR="00A311DB" w:rsidRPr="00C86664" w:rsidRDefault="00A311DB" w:rsidP="003E5182">
      <w:pPr>
        <w:pStyle w:val="FAAOutlineL21"/>
      </w:pPr>
      <w:r w:rsidRPr="00C86664">
        <w:t xml:space="preserve">Pass the required written knowledge test on the knowledge subjects listed in </w:t>
      </w:r>
      <w:r w:rsidR="000B2D84" w:rsidRPr="00C86664">
        <w:t>paragraph 2.3.7.1(c</w:t>
      </w:r>
      <w:proofErr w:type="gramStart"/>
      <w:r w:rsidR="000B2D84" w:rsidRPr="00C86664">
        <w:t>)</w:t>
      </w:r>
      <w:r w:rsidRPr="00C86664">
        <w:t>(</w:t>
      </w:r>
      <w:proofErr w:type="gramEnd"/>
      <w:r w:rsidRPr="00C86664">
        <w:t xml:space="preserve">2) </w:t>
      </w:r>
      <w:r w:rsidR="000B2D84" w:rsidRPr="00C86664">
        <w:t>of this subsection</w:t>
      </w:r>
      <w:r w:rsidRPr="00C86664">
        <w:t>.</w:t>
      </w:r>
    </w:p>
    <w:p w14:paraId="457B922C" w14:textId="00914843" w:rsidR="00A311DB" w:rsidRPr="00C86664" w:rsidRDefault="001A7ABD">
      <w:pPr>
        <w:pStyle w:val="FAAOutlineL1a"/>
      </w:pPr>
      <w:r w:rsidRPr="00C86664">
        <w:t>EXPERIENCE AND FLIGHT INSTRUCTION.</w:t>
      </w:r>
      <w:r w:rsidR="00190AA1" w:rsidRPr="00C86664">
        <w:t xml:space="preserve"> </w:t>
      </w:r>
      <w:r w:rsidR="00F04A37" w:rsidRPr="00C86664">
        <w:t xml:space="preserve">The </w:t>
      </w:r>
      <w:r w:rsidR="00A311DB" w:rsidRPr="00C86664">
        <w:t xml:space="preserve">applicant for an ATPL shall have completed the experience and flight instruction requirements appropriate to the aircraft category as specified in this </w:t>
      </w:r>
      <w:r w:rsidR="00231E99" w:rsidRPr="00C86664">
        <w:t>p</w:t>
      </w:r>
      <w:r w:rsidR="00A311DB" w:rsidRPr="00C86664">
        <w:t>art.</w:t>
      </w:r>
    </w:p>
    <w:p w14:paraId="457B922D" w14:textId="529F26BA" w:rsidR="00A311DB" w:rsidRPr="00C86664" w:rsidRDefault="001A7ABD">
      <w:pPr>
        <w:pStyle w:val="FAAOutlineL1a"/>
      </w:pPr>
      <w:r w:rsidRPr="00C86664">
        <w:t>SKILL.</w:t>
      </w:r>
      <w:r w:rsidR="00190AA1" w:rsidRPr="00C86664">
        <w:t xml:space="preserve"> </w:t>
      </w:r>
      <w:r w:rsidR="00A311DB" w:rsidRPr="00C86664">
        <w:t>The applicant for an ATPL shall</w:t>
      </w:r>
      <w:r w:rsidR="001328A6" w:rsidRPr="00C86664">
        <w:t xml:space="preserve"> have</w:t>
      </w:r>
      <w:r w:rsidR="00A311DB" w:rsidRPr="00C86664">
        <w:t xml:space="preserve">: </w:t>
      </w:r>
    </w:p>
    <w:p w14:paraId="457B922E" w14:textId="608DD2EF" w:rsidR="00A311DB" w:rsidRPr="00C86664" w:rsidRDefault="001328A6" w:rsidP="009E7840">
      <w:pPr>
        <w:pStyle w:val="FAAOutlineL21"/>
        <w:numPr>
          <w:ilvl w:val="0"/>
          <w:numId w:val="254"/>
        </w:numPr>
      </w:pPr>
      <w:r w:rsidRPr="00C86664">
        <w:t>R</w:t>
      </w:r>
      <w:r w:rsidR="00A311DB" w:rsidRPr="00C86664">
        <w:t>eceived an endorsement from an authorised instructor who certifies that the person is prepared for the required skill test; and</w:t>
      </w:r>
    </w:p>
    <w:p w14:paraId="457B922F" w14:textId="668819FD" w:rsidR="00A311DB" w:rsidRPr="00C86664" w:rsidRDefault="001328A6" w:rsidP="009E7840">
      <w:pPr>
        <w:pStyle w:val="FAAOutlineL21"/>
        <w:numPr>
          <w:ilvl w:val="0"/>
          <w:numId w:val="254"/>
        </w:numPr>
      </w:pPr>
      <w:r w:rsidRPr="00C86664">
        <w:t>D</w:t>
      </w:r>
      <w:r w:rsidR="00A311DB" w:rsidRPr="00C86664">
        <w:t xml:space="preserve">emonstrated by passing a skill test the ability to perform, as PIC of an aircraft of the appropriate category required to be operated with a </w:t>
      </w:r>
      <w:r w:rsidR="00AE6992" w:rsidRPr="00C86664">
        <w:t>CP</w:t>
      </w:r>
      <w:r w:rsidR="00A311DB" w:rsidRPr="00C86664">
        <w:t xml:space="preserve">, the following procedures and manoeuvres: </w:t>
      </w:r>
    </w:p>
    <w:p w14:paraId="457B9230" w14:textId="0E59D9CD" w:rsidR="00A311DB" w:rsidRPr="00C86664" w:rsidRDefault="00A311DB" w:rsidP="009E7840">
      <w:pPr>
        <w:pStyle w:val="FAAOutlineL3i"/>
        <w:numPr>
          <w:ilvl w:val="3"/>
          <w:numId w:val="255"/>
        </w:numPr>
      </w:pPr>
      <w:r w:rsidRPr="00C86664">
        <w:t xml:space="preserve">Pre-flight procedures, including the preparation of the operational flight plan and filing of the </w:t>
      </w:r>
      <w:r w:rsidR="00450E53" w:rsidRPr="00C86664">
        <w:t>ATS</w:t>
      </w:r>
      <w:r w:rsidRPr="00C86664">
        <w:t xml:space="preserve"> flight plan;</w:t>
      </w:r>
    </w:p>
    <w:p w14:paraId="457B9231" w14:textId="77777777" w:rsidR="00A311DB" w:rsidRPr="00C86664" w:rsidRDefault="00A311DB" w:rsidP="009E7840">
      <w:pPr>
        <w:pStyle w:val="FAAOutlineL3i"/>
        <w:numPr>
          <w:ilvl w:val="3"/>
          <w:numId w:val="255"/>
        </w:numPr>
      </w:pPr>
      <w:r w:rsidRPr="00C86664">
        <w:t>Normal flight procedures and manoeuvres during all phases of flight;</w:t>
      </w:r>
    </w:p>
    <w:p w14:paraId="457B9232" w14:textId="77777777" w:rsidR="00A311DB" w:rsidRPr="00C86664" w:rsidRDefault="00A311DB" w:rsidP="009E7840">
      <w:pPr>
        <w:pStyle w:val="FAAOutlineL3i"/>
        <w:numPr>
          <w:ilvl w:val="3"/>
          <w:numId w:val="255"/>
        </w:numPr>
      </w:pPr>
      <w:r w:rsidRPr="00C86664">
        <w:t>Abnormal and emergency procedures and manoeuvres related to failures and malfunctions of equipment, such as powerplant, systems</w:t>
      </w:r>
      <w:r w:rsidR="00073D73" w:rsidRPr="00C86664">
        <w:t>,</w:t>
      </w:r>
      <w:r w:rsidRPr="00C86664">
        <w:t xml:space="preserve"> and airframe; </w:t>
      </w:r>
    </w:p>
    <w:p w14:paraId="457B9233" w14:textId="28054D9D" w:rsidR="00A311DB" w:rsidRPr="00C86664" w:rsidRDefault="00A311DB" w:rsidP="009E7840">
      <w:pPr>
        <w:pStyle w:val="FAAOutlineL3i"/>
        <w:numPr>
          <w:ilvl w:val="3"/>
          <w:numId w:val="255"/>
        </w:numPr>
      </w:pPr>
      <w:r w:rsidRPr="00C86664">
        <w:t>Procedures for crew incapacitation and crew coordination, including allocation of pilot tasks, crew cooperation</w:t>
      </w:r>
      <w:r w:rsidR="00073D73" w:rsidRPr="00C86664">
        <w:t>,</w:t>
      </w:r>
      <w:r w:rsidRPr="00C86664">
        <w:t xml:space="preserve"> and use of checklists;</w:t>
      </w:r>
    </w:p>
    <w:p w14:paraId="457B9234" w14:textId="6E7F4617" w:rsidR="00A311DB" w:rsidRPr="00C86664" w:rsidRDefault="00A311DB" w:rsidP="009E7840">
      <w:pPr>
        <w:pStyle w:val="FAAOutlineL3i"/>
        <w:numPr>
          <w:ilvl w:val="3"/>
          <w:numId w:val="255"/>
        </w:numPr>
      </w:pPr>
      <w:r w:rsidRPr="00C86664">
        <w:t>In the case of the aeroplane and powered-lift, procedures and manoeuvres for instrument flight as described in 2.3.7</w:t>
      </w:r>
      <w:r w:rsidR="00273B9C" w:rsidRPr="00C86664">
        <w:t xml:space="preserve"> of this part</w:t>
      </w:r>
      <w:r w:rsidRPr="00C86664">
        <w:t>, including simulated engine failure</w:t>
      </w:r>
      <w:r w:rsidR="00273B9C" w:rsidRPr="00C86664">
        <w:t>; and</w:t>
      </w:r>
    </w:p>
    <w:p w14:paraId="457B9235" w14:textId="77777777" w:rsidR="00A311DB" w:rsidRPr="00C86664" w:rsidRDefault="00A311DB" w:rsidP="009E7840">
      <w:pPr>
        <w:pStyle w:val="FAAOutlineL3i"/>
        <w:numPr>
          <w:ilvl w:val="3"/>
          <w:numId w:val="255"/>
        </w:numPr>
      </w:pPr>
      <w:r w:rsidRPr="00C86664">
        <w:t xml:space="preserve">In the case of aeroplane, the applicant shall have demonstrated the ability to perform the procedures and manoeuvres described in this paragraph as PIC in a </w:t>
      </w:r>
      <w:r w:rsidR="002836BB" w:rsidRPr="00C86664">
        <w:t>multi-engine</w:t>
      </w:r>
      <w:r w:rsidRPr="00C86664">
        <w:t xml:space="preserve"> aircraft.</w:t>
      </w:r>
    </w:p>
    <w:p w14:paraId="457B9236" w14:textId="52AF4AC3" w:rsidR="00A311DB" w:rsidRPr="00C86664" w:rsidRDefault="00273B9C" w:rsidP="003E5182">
      <w:pPr>
        <w:pStyle w:val="FAAOutlineL21"/>
      </w:pPr>
      <w:r w:rsidRPr="00C86664">
        <w:t>D</w:t>
      </w:r>
      <w:r w:rsidR="00A311DB" w:rsidRPr="00C86664">
        <w:t>emonstrated</w:t>
      </w:r>
      <w:r w:rsidR="00260178" w:rsidRPr="00C86664">
        <w:t>,</w:t>
      </w:r>
      <w:r w:rsidR="00A311DB" w:rsidRPr="00C86664">
        <w:t xml:space="preserve"> by passing a skill test, the ability to perform the areas of operation described in </w:t>
      </w:r>
      <w:r w:rsidR="008A4455" w:rsidRPr="00C86664">
        <w:t xml:space="preserve">the applicable CAA </w:t>
      </w:r>
      <w:r w:rsidR="00077DE2" w:rsidRPr="00C86664">
        <w:t>STS</w:t>
      </w:r>
      <w:r w:rsidR="0020231E" w:rsidRPr="00C86664">
        <w:t>s</w:t>
      </w:r>
      <w:r w:rsidR="00A311DB" w:rsidRPr="00C86664">
        <w:t>, with a degree of competency appropriate to the privileges granted to the holder of an ATPL, and to:</w:t>
      </w:r>
    </w:p>
    <w:p w14:paraId="65D50755" w14:textId="38872B89" w:rsidR="00260178" w:rsidRPr="00C86664" w:rsidRDefault="00A311DB" w:rsidP="009E7840">
      <w:pPr>
        <w:pStyle w:val="FAAOutlineL3i"/>
        <w:numPr>
          <w:ilvl w:val="3"/>
          <w:numId w:val="256"/>
        </w:numPr>
      </w:pPr>
      <w:r w:rsidRPr="00C86664">
        <w:t>Operate the aeroplane within its limitations</w:t>
      </w:r>
      <w:r w:rsidR="00260178" w:rsidRPr="00C86664">
        <w:t>;</w:t>
      </w:r>
    </w:p>
    <w:p w14:paraId="457B9237" w14:textId="29D40730" w:rsidR="00A311DB" w:rsidRPr="00C86664" w:rsidRDefault="00260178" w:rsidP="009E7840">
      <w:pPr>
        <w:pStyle w:val="FAAOutlineL3i"/>
        <w:numPr>
          <w:ilvl w:val="3"/>
          <w:numId w:val="256"/>
        </w:numPr>
      </w:pPr>
      <w:r w:rsidRPr="00C86664">
        <w:t>R</w:t>
      </w:r>
      <w:r w:rsidR="00A311DB" w:rsidRPr="00C86664">
        <w:t>ecognise and manage threats and errors;</w:t>
      </w:r>
    </w:p>
    <w:p w14:paraId="457B9238" w14:textId="1533E6FD" w:rsidR="00A311DB" w:rsidRPr="00C86664" w:rsidRDefault="00290585" w:rsidP="009E7840">
      <w:pPr>
        <w:pStyle w:val="FAAOutlineL3i"/>
        <w:numPr>
          <w:ilvl w:val="3"/>
          <w:numId w:val="256"/>
        </w:numPr>
      </w:pPr>
      <w:r w:rsidRPr="00C86664">
        <w:t>S</w:t>
      </w:r>
      <w:r w:rsidR="00A311DB" w:rsidRPr="00C86664">
        <w:t>moothly and accurately</w:t>
      </w:r>
      <w:r w:rsidR="00BD305D" w:rsidRPr="00C86664">
        <w:t>,</w:t>
      </w:r>
      <w:r w:rsidR="00A311DB" w:rsidRPr="00C86664">
        <w:t xml:space="preserve"> manually control the aircraft within its limitations at all times, such that the successful outcome of a procedure or manoeuvre is assured;</w:t>
      </w:r>
    </w:p>
    <w:p w14:paraId="457B9239" w14:textId="77777777" w:rsidR="00A311DB" w:rsidRPr="00C86664" w:rsidRDefault="00A311DB" w:rsidP="009E7840">
      <w:pPr>
        <w:pStyle w:val="FAAOutlineL3i"/>
        <w:numPr>
          <w:ilvl w:val="3"/>
          <w:numId w:val="256"/>
        </w:numPr>
      </w:pPr>
      <w:r w:rsidRPr="00C86664">
        <w:t>Operate the aircraft in the mode of automation appropriate to the phase of flight and to maintain awareness of the active mode of automation;</w:t>
      </w:r>
    </w:p>
    <w:p w14:paraId="457B923A" w14:textId="77777777" w:rsidR="00A311DB" w:rsidRPr="00C86664" w:rsidRDefault="00A311DB" w:rsidP="009E7840">
      <w:pPr>
        <w:pStyle w:val="FAAOutlineL3i"/>
        <w:numPr>
          <w:ilvl w:val="3"/>
          <w:numId w:val="256"/>
        </w:numPr>
      </w:pPr>
      <w:r w:rsidRPr="00C86664">
        <w:lastRenderedPageBreak/>
        <w:t>Perform, in an accurate manner, normal, abnormal</w:t>
      </w:r>
      <w:r w:rsidR="00073D73" w:rsidRPr="00C86664">
        <w:t>,</w:t>
      </w:r>
      <w:r w:rsidRPr="00C86664">
        <w:t xml:space="preserve"> and emergency procedures in all phases of flight;</w:t>
      </w:r>
    </w:p>
    <w:p w14:paraId="457B923B" w14:textId="77777777" w:rsidR="00A311DB" w:rsidRPr="00C86664" w:rsidRDefault="00A311DB" w:rsidP="009E7840">
      <w:pPr>
        <w:pStyle w:val="FAAOutlineL3i"/>
        <w:numPr>
          <w:ilvl w:val="3"/>
          <w:numId w:val="256"/>
        </w:numPr>
      </w:pPr>
      <w:r w:rsidRPr="00C86664">
        <w:t>Exercise good judg</w:t>
      </w:r>
      <w:r w:rsidR="009367F8" w:rsidRPr="00C86664">
        <w:t>e</w:t>
      </w:r>
      <w:r w:rsidRPr="00C86664">
        <w:t>ment and airmanship, to include structured decision making and the maintenance of situational awareness; and</w:t>
      </w:r>
    </w:p>
    <w:p w14:paraId="457B923C" w14:textId="03312BB1" w:rsidR="00A311DB" w:rsidRPr="00C86664" w:rsidRDefault="00A311DB" w:rsidP="009E7840">
      <w:pPr>
        <w:pStyle w:val="FAAOutlineL3i"/>
        <w:numPr>
          <w:ilvl w:val="3"/>
          <w:numId w:val="256"/>
        </w:numPr>
      </w:pPr>
      <w:r w:rsidRPr="00C86664">
        <w:t xml:space="preserve">Communicate effectively with the other flight </w:t>
      </w:r>
      <w:r w:rsidR="00116ABC" w:rsidRPr="00C86664">
        <w:t>crew member</w:t>
      </w:r>
      <w:r w:rsidRPr="00C86664">
        <w:t xml:space="preserve">s and demonstrate the ability to effectively perform procedures for crew incapacitation, crew coordination, including allocation of pilot tasks, crew cooperation, adherence to </w:t>
      </w:r>
      <w:r w:rsidR="00DC0C2B" w:rsidRPr="00C86664">
        <w:t>SOPs</w:t>
      </w:r>
      <w:r w:rsidRPr="00C86664">
        <w:t xml:space="preserve"> and use of checklists.</w:t>
      </w:r>
    </w:p>
    <w:p w14:paraId="457B923D" w14:textId="7A348CB3" w:rsidR="00A311DB" w:rsidRPr="00C86664" w:rsidRDefault="001A7ABD">
      <w:pPr>
        <w:pStyle w:val="FAAOutlineL1a"/>
      </w:pPr>
      <w:r w:rsidRPr="00C86664">
        <w:t>PRIVLEGES.</w:t>
      </w:r>
      <w:r w:rsidR="00A311DB" w:rsidRPr="00C86664">
        <w:t xml:space="preserve"> Subject to compliance with the requirements specified in this </w:t>
      </w:r>
      <w:r w:rsidR="00231E99" w:rsidRPr="00C86664">
        <w:t>p</w:t>
      </w:r>
      <w:r w:rsidR="00A311DB" w:rsidRPr="00C86664">
        <w:t>art, the privileges of the holder of an ATPL shall be:</w:t>
      </w:r>
    </w:p>
    <w:p w14:paraId="457B923E" w14:textId="2B6E5C2C" w:rsidR="00A311DB" w:rsidRPr="00C86664" w:rsidRDefault="00A311DB" w:rsidP="009E7840">
      <w:pPr>
        <w:pStyle w:val="FAAOutlineL21"/>
        <w:numPr>
          <w:ilvl w:val="0"/>
          <w:numId w:val="811"/>
        </w:numPr>
      </w:pPr>
      <w:r w:rsidRPr="00C86664">
        <w:t xml:space="preserve">To exercise all the privileges of the holder of a PPL and CPL </w:t>
      </w:r>
      <w:r w:rsidR="00986DBE" w:rsidRPr="00C86664">
        <w:t xml:space="preserve">in </w:t>
      </w:r>
      <w:r w:rsidRPr="00C86664">
        <w:t>an aircraft within the appropriate aircraft category and class, if applicable</w:t>
      </w:r>
      <w:r w:rsidR="00986DBE" w:rsidRPr="00C86664">
        <w:t>;</w:t>
      </w:r>
    </w:p>
    <w:p w14:paraId="457B923F" w14:textId="77777777" w:rsidR="00A311DB" w:rsidRPr="00C86664" w:rsidRDefault="00A311DB" w:rsidP="009E7840">
      <w:pPr>
        <w:pStyle w:val="FAAOutlineL21"/>
        <w:numPr>
          <w:ilvl w:val="0"/>
          <w:numId w:val="811"/>
        </w:numPr>
      </w:pPr>
      <w:r w:rsidRPr="00C86664">
        <w:t>In the case of the aeroplane and powered-lift categories, to exercise the privileges of the holder of an IR; and</w:t>
      </w:r>
    </w:p>
    <w:p w14:paraId="457B9240" w14:textId="33136928" w:rsidR="00A311DB" w:rsidRPr="00C86664" w:rsidRDefault="00A311DB" w:rsidP="009E7840">
      <w:pPr>
        <w:pStyle w:val="FAAOutlineL21"/>
        <w:numPr>
          <w:ilvl w:val="0"/>
          <w:numId w:val="811"/>
        </w:numPr>
      </w:pPr>
      <w:r w:rsidRPr="00C86664">
        <w:t xml:space="preserve">To act as PIC and </w:t>
      </w:r>
      <w:r w:rsidR="00AE6992" w:rsidRPr="00C86664">
        <w:t>CP</w:t>
      </w:r>
      <w:r w:rsidR="00986DBE" w:rsidRPr="00C86664">
        <w:t>,</w:t>
      </w:r>
      <w:r w:rsidRPr="00C86664">
        <w:t xml:space="preserve"> in commercial air transportation</w:t>
      </w:r>
      <w:r w:rsidR="00986DBE" w:rsidRPr="00C86664">
        <w:t>, of</w:t>
      </w:r>
      <w:r w:rsidRPr="00C86664">
        <w:t xml:space="preserve"> an aircraft</w:t>
      </w:r>
      <w:r w:rsidR="00986DBE" w:rsidRPr="00C86664">
        <w:t xml:space="preserve"> within </w:t>
      </w:r>
      <w:r w:rsidRPr="00C86664">
        <w:t>the appropriate category and class</w:t>
      </w:r>
      <w:r w:rsidR="00986DBE" w:rsidRPr="00C86664">
        <w:t>,</w:t>
      </w:r>
      <w:r w:rsidRPr="00C86664">
        <w:t xml:space="preserve"> if applicable.</w:t>
      </w:r>
    </w:p>
    <w:p w14:paraId="457B9241" w14:textId="6AC0B462" w:rsidR="00A311DB" w:rsidRPr="00C86664" w:rsidRDefault="001A7ABD">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the licence is </w:t>
      </w:r>
      <w:r w:rsidR="00161C8F" w:rsidRPr="00C86664">
        <w:t xml:space="preserve">5 </w:t>
      </w:r>
      <w:r w:rsidR="00A311DB" w:rsidRPr="00C86664">
        <w:t>years. For renewal or reissue, see 2.2.1.7</w:t>
      </w:r>
      <w:r w:rsidR="00A131DD" w:rsidRPr="00C86664">
        <w:t xml:space="preserve"> of this part</w:t>
      </w:r>
      <w:r w:rsidR="00A311DB" w:rsidRPr="00C86664">
        <w:t>.</w:t>
      </w:r>
    </w:p>
    <w:p w14:paraId="457B9242" w14:textId="0AB5ED7D" w:rsidR="00A26B18" w:rsidRPr="00C86664" w:rsidRDefault="001A7ABD">
      <w:pPr>
        <w:pStyle w:val="FAAOutlineL1a"/>
      </w:pPr>
      <w:r w:rsidRPr="00C86664">
        <w:t>RENEWAL.</w:t>
      </w:r>
      <w:r w:rsidR="00190AA1" w:rsidRPr="00C86664">
        <w:t xml:space="preserve"> </w:t>
      </w:r>
      <w:r w:rsidR="002836BB" w:rsidRPr="00C86664">
        <w:t>An</w:t>
      </w:r>
      <w:r w:rsidR="00A26B18" w:rsidRPr="00C86664">
        <w:t xml:space="preserve"> </w:t>
      </w:r>
      <w:r w:rsidR="00DF1D91" w:rsidRPr="00C86664">
        <w:t>ATPL</w:t>
      </w:r>
      <w:r w:rsidR="00A26B18" w:rsidRPr="00C86664">
        <w:t xml:space="preserve"> that has not expired may</w:t>
      </w:r>
      <w:r w:rsidR="00A431EE" w:rsidRPr="00C86664">
        <w:t xml:space="preserve"> be renewed for an additional </w:t>
      </w:r>
      <w:r w:rsidR="00BC4F40" w:rsidRPr="00C86664">
        <w:t xml:space="preserve">5 </w:t>
      </w:r>
      <w:r w:rsidR="00A26B18" w:rsidRPr="00C86664">
        <w:t xml:space="preserve">years if the holder presents to the Authority satisfactory evidence that the licence, medical certificate, and recency of experience </w:t>
      </w:r>
      <w:r w:rsidR="00D95553" w:rsidRPr="00C86664">
        <w:t xml:space="preserve">and proficiency </w:t>
      </w:r>
      <w:r w:rsidR="00A26B18" w:rsidRPr="00C86664">
        <w:t>are current.</w:t>
      </w:r>
      <w:r w:rsidR="00190AA1" w:rsidRPr="00C86664">
        <w:t xml:space="preserve"> </w:t>
      </w:r>
    </w:p>
    <w:p w14:paraId="457B9243" w14:textId="50F3C8F5" w:rsidR="00A26B18" w:rsidRPr="00C86664" w:rsidRDefault="001A7ABD">
      <w:pPr>
        <w:pStyle w:val="FAAOutlineL1a"/>
      </w:pPr>
      <w:r w:rsidRPr="00C86664">
        <w:t>REISSUE.</w:t>
      </w:r>
      <w:r w:rsidR="00190AA1" w:rsidRPr="00C86664">
        <w:t xml:space="preserve"> </w:t>
      </w:r>
      <w:r w:rsidR="00A26B18" w:rsidRPr="00C86664">
        <w:t xml:space="preserve">If the </w:t>
      </w:r>
      <w:r w:rsidR="00DF1D91" w:rsidRPr="00C86664">
        <w:t>ATPL</w:t>
      </w:r>
      <w:r w:rsidR="00A26B18" w:rsidRPr="00C86664">
        <w:t xml:space="preserve"> has expired, the applicant shall have received refresher training acceptable to the Authority and </w:t>
      </w:r>
      <w:r w:rsidR="00C9441C" w:rsidRPr="00C86664">
        <w:t xml:space="preserve">shall </w:t>
      </w:r>
      <w:r w:rsidR="00A26B18" w:rsidRPr="00C86664">
        <w:t>pass the airline transport pilot skill test.</w:t>
      </w:r>
    </w:p>
    <w:p w14:paraId="457B9245" w14:textId="333BCC28" w:rsidR="00A311DB" w:rsidRPr="00C86664" w:rsidRDefault="00A311DB" w:rsidP="00BB13B5">
      <w:pPr>
        <w:pStyle w:val="FFATextFlushRight"/>
        <w:keepLines w:val="0"/>
        <w:widowControl w:val="0"/>
        <w:spacing w:line="233" w:lineRule="auto"/>
      </w:pPr>
      <w:r w:rsidRPr="00C86664">
        <w:t xml:space="preserve">ICAO Annex 1: 2.6.1.1; </w:t>
      </w:r>
      <w:r w:rsidR="00290585" w:rsidRPr="00C86664">
        <w:t xml:space="preserve">2.6.1.2; </w:t>
      </w:r>
      <w:r w:rsidRPr="00C86664">
        <w:t>2.6.1.4; 2.6.2.1</w:t>
      </w:r>
    </w:p>
    <w:p w14:paraId="457B924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61.151; 61.153; 61.155; 61.167</w:t>
      </w:r>
    </w:p>
    <w:p w14:paraId="457B9247" w14:textId="1813E90F" w:rsidR="00A311DB" w:rsidRPr="00C86664" w:rsidRDefault="00A311DB" w:rsidP="00BB13B5">
      <w:pPr>
        <w:pStyle w:val="FFATextFlushRight"/>
        <w:keepLines w:val="0"/>
        <w:widowControl w:val="0"/>
        <w:spacing w:line="233" w:lineRule="auto"/>
      </w:pPr>
      <w:r w:rsidRPr="00C86664">
        <w:t>JAR-FCL 1</w:t>
      </w:r>
      <w:r w:rsidR="00221DE3" w:rsidRPr="00C86664">
        <w:t>:</w:t>
      </w:r>
      <w:r w:rsidRPr="00C86664">
        <w:t xml:space="preserve"> Subpart</w:t>
      </w:r>
      <w:r w:rsidR="009222C6" w:rsidRPr="00C86664">
        <w:t>s</w:t>
      </w:r>
      <w:r w:rsidRPr="00C86664">
        <w:t xml:space="preserve"> F and G</w:t>
      </w:r>
    </w:p>
    <w:p w14:paraId="457B9248" w14:textId="382877E1" w:rsidR="00A311DB" w:rsidRPr="00C86664" w:rsidRDefault="00A311DB" w:rsidP="00BB13B5">
      <w:pPr>
        <w:pStyle w:val="Heading4"/>
        <w:keepNext w:val="0"/>
        <w:keepLines w:val="0"/>
        <w:widowControl w:val="0"/>
        <w:spacing w:line="233" w:lineRule="auto"/>
      </w:pPr>
      <w:bookmarkStart w:id="434" w:name="_Toc54934050"/>
      <w:r w:rsidRPr="00C86664">
        <w:t>Experience, Flight Instruction</w:t>
      </w:r>
      <w:r w:rsidR="00F17CD9" w:rsidRPr="00C86664">
        <w:t>,</w:t>
      </w:r>
      <w:r w:rsidRPr="00C86664">
        <w:t xml:space="preserve"> and Skill Test for the ATPL</w:t>
      </w:r>
      <w:r w:rsidR="00C769DC" w:rsidRPr="00C86664">
        <w:t xml:space="preserve"> – </w:t>
      </w:r>
      <w:r w:rsidRPr="00C86664">
        <w:t>Aeroplane Category</w:t>
      </w:r>
      <w:bookmarkEnd w:id="434"/>
    </w:p>
    <w:p w14:paraId="6E0C3A29" w14:textId="1A2DF4D6" w:rsidR="00333060" w:rsidRPr="00C86664" w:rsidRDefault="00333060" w:rsidP="003D7FE9">
      <w:pPr>
        <w:pStyle w:val="FAAOutlineL1a"/>
        <w:numPr>
          <w:ilvl w:val="0"/>
          <w:numId w:val="258"/>
        </w:numPr>
        <w:ind w:left="1440" w:hanging="720"/>
      </w:pPr>
      <w:r w:rsidRPr="00C86664">
        <w:t xml:space="preserve">EXPERIENCE. </w:t>
      </w:r>
    </w:p>
    <w:p w14:paraId="213B5D84" w14:textId="1B4218FA" w:rsidR="00333060" w:rsidRPr="00C86664" w:rsidRDefault="00333060" w:rsidP="009E7840">
      <w:pPr>
        <w:pStyle w:val="FAAOutlineL21"/>
        <w:numPr>
          <w:ilvl w:val="0"/>
          <w:numId w:val="259"/>
        </w:numPr>
      </w:pPr>
      <w:r w:rsidRPr="00C86664">
        <w:t xml:space="preserve">The applicant for an </w:t>
      </w:r>
      <w:proofErr w:type="gramStart"/>
      <w:r w:rsidRPr="00C86664">
        <w:t>ATPL(</w:t>
      </w:r>
      <w:proofErr w:type="gramEnd"/>
      <w:r w:rsidRPr="00C86664">
        <w:t>A) shall have completed not less than 1500 hours of flight time as a pilot of aeroplanes</w:t>
      </w:r>
      <w:r w:rsidR="00AF1F45" w:rsidRPr="00C86664">
        <w:t>,</w:t>
      </w:r>
      <w:r w:rsidRPr="00C86664">
        <w:t xml:space="preserve"> of which a maximum of 100 hours may have been completed in a</w:t>
      </w:r>
      <w:r w:rsidR="00F22F95" w:rsidRPr="00C86664">
        <w:t>n</w:t>
      </w:r>
      <w:r w:rsidRPr="00C86664">
        <w:t xml:space="preserve"> </w:t>
      </w:r>
      <w:r w:rsidR="00F22F95" w:rsidRPr="00C86664">
        <w:t>FSTD</w:t>
      </w:r>
      <w:r w:rsidRPr="00C86664">
        <w:t>. The applicant shall have completed in aeroplanes not less than:</w:t>
      </w:r>
    </w:p>
    <w:p w14:paraId="408B2A78" w14:textId="528B7E15" w:rsidR="00333060" w:rsidRPr="00C86664" w:rsidRDefault="00333060" w:rsidP="009E7840">
      <w:pPr>
        <w:pStyle w:val="FAAOutlineL3i"/>
        <w:numPr>
          <w:ilvl w:val="3"/>
          <w:numId w:val="852"/>
        </w:numPr>
      </w:pPr>
      <w:r w:rsidRPr="00C86664">
        <w:t xml:space="preserve">500 hours, either as PIC or made up by not less than 100 hours as PIC and the necessary additional flight time as </w:t>
      </w:r>
      <w:r w:rsidR="00AE6992" w:rsidRPr="00C86664">
        <w:t>CP</w:t>
      </w:r>
      <w:r w:rsidRPr="00C86664">
        <w:t xml:space="preserve"> performing, under the supervision of the PIC, the duties and functions of a PIC</w:t>
      </w:r>
      <w:r w:rsidR="00AF1F45" w:rsidRPr="00C86664">
        <w:t>,</w:t>
      </w:r>
      <w:r w:rsidRPr="00C86664">
        <w:t xml:space="preserve"> provided that the method of supervision employed is acceptable to the Authority;</w:t>
      </w:r>
    </w:p>
    <w:p w14:paraId="457B924D" w14:textId="4C70BE33" w:rsidR="00A311DB" w:rsidRPr="00C86664" w:rsidRDefault="00A311DB" w:rsidP="003E5182">
      <w:pPr>
        <w:pStyle w:val="FAAOutlineL3i"/>
      </w:pPr>
      <w:r w:rsidRPr="00C86664">
        <w:t xml:space="preserve">200 hours of cross-country flight time, of which not less than 100 hours shall be as PIC or as </w:t>
      </w:r>
      <w:r w:rsidR="00AE6992" w:rsidRPr="00C86664">
        <w:t>CP</w:t>
      </w:r>
      <w:r w:rsidRPr="00C86664">
        <w:t xml:space="preserve"> performing, under the supervision of the PIC, the duties and functions of a PIC, provided that the method of supervision employed is acceptable to the Authority;</w:t>
      </w:r>
    </w:p>
    <w:p w14:paraId="457B924E" w14:textId="77777777" w:rsidR="00A311DB" w:rsidRPr="00C86664" w:rsidRDefault="00A311DB" w:rsidP="003E5182">
      <w:pPr>
        <w:pStyle w:val="FAAOutlineL3i"/>
      </w:pPr>
      <w:r w:rsidRPr="00C86664">
        <w:t>75 hours of instrument time, of which not more than 30 hours may be instrument ground time; and</w:t>
      </w:r>
    </w:p>
    <w:p w14:paraId="457B924F" w14:textId="000310B4" w:rsidR="00A311DB" w:rsidRPr="00C86664" w:rsidRDefault="00A311DB" w:rsidP="003E5182">
      <w:pPr>
        <w:pStyle w:val="FAAOutlineL3i"/>
      </w:pPr>
      <w:r w:rsidRPr="00C86664">
        <w:t xml:space="preserve">100 hours of night flight as PIC or </w:t>
      </w:r>
      <w:r w:rsidR="00AE6992" w:rsidRPr="00C86664">
        <w:t>CP</w:t>
      </w:r>
      <w:r w:rsidRPr="00C86664">
        <w:t>.</w:t>
      </w:r>
    </w:p>
    <w:p w14:paraId="457B9250" w14:textId="10A47347" w:rsidR="00A311DB" w:rsidRPr="00C86664" w:rsidRDefault="00A311DB" w:rsidP="003E5182">
      <w:pPr>
        <w:pStyle w:val="FAAOutlineL21"/>
      </w:pPr>
      <w:r w:rsidRPr="00C86664">
        <w:t>Holders of a CPL(H) will be credited with 50</w:t>
      </w:r>
      <w:r w:rsidR="000B2B57" w:rsidRPr="00C86664">
        <w:t xml:space="preserve"> per</w:t>
      </w:r>
      <w:r w:rsidR="001170EC" w:rsidRPr="00C86664">
        <w:t xml:space="preserve"> </w:t>
      </w:r>
      <w:r w:rsidR="000B2B57" w:rsidRPr="00C86664">
        <w:t xml:space="preserve">cent </w:t>
      </w:r>
      <w:r w:rsidRPr="00C86664">
        <w:t>of their helicopter flight time as PIC towards the flight time required in</w:t>
      </w:r>
      <w:r w:rsidR="006D2A44" w:rsidRPr="00C86664">
        <w:t xml:space="preserve"> paragraph 2.3.7.2(a)</w:t>
      </w:r>
      <w:r w:rsidRPr="00C86664">
        <w:t>(1).</w:t>
      </w:r>
    </w:p>
    <w:p w14:paraId="457B9252" w14:textId="77777777" w:rsidR="00A311DB" w:rsidRPr="00C86664" w:rsidRDefault="00A311DB" w:rsidP="003E5182">
      <w:pPr>
        <w:pStyle w:val="FAAOutlineL21"/>
      </w:pPr>
      <w:r w:rsidRPr="00C86664">
        <w:lastRenderedPageBreak/>
        <w:t xml:space="preserve">The applicant for an </w:t>
      </w:r>
      <w:proofErr w:type="gramStart"/>
      <w:r w:rsidRPr="00C86664">
        <w:t>ATPL(</w:t>
      </w:r>
      <w:proofErr w:type="gramEnd"/>
      <w:r w:rsidRPr="00C86664">
        <w:t xml:space="preserve">A) shall be the holder of a CPL(A) with instrument and multi-engine rating issued under this </w:t>
      </w:r>
      <w:r w:rsidR="00231E99" w:rsidRPr="00C86664">
        <w:t>p</w:t>
      </w:r>
      <w:r w:rsidRPr="00C86664">
        <w:t>art.</w:t>
      </w:r>
    </w:p>
    <w:p w14:paraId="457B9253" w14:textId="77777777" w:rsidR="00A311DB" w:rsidRPr="00C86664" w:rsidRDefault="001A7ABD">
      <w:pPr>
        <w:pStyle w:val="FAAOutlineL1a"/>
      </w:pPr>
      <w:r w:rsidRPr="00C86664">
        <w:t>FLIGHT INSTRUCTION.</w:t>
      </w:r>
      <w:r w:rsidR="00A311DB" w:rsidRPr="00C86664">
        <w:t xml:space="preserve"> The applicant for an </w:t>
      </w:r>
      <w:proofErr w:type="gramStart"/>
      <w:r w:rsidR="00A311DB" w:rsidRPr="00C86664">
        <w:t>ATPL(</w:t>
      </w:r>
      <w:proofErr w:type="gramEnd"/>
      <w:r w:rsidR="00A311DB" w:rsidRPr="00C86664">
        <w:t>A) shall have received the dual flight instruction required for the issue of the CPL and the IR.</w:t>
      </w:r>
    </w:p>
    <w:p w14:paraId="457B9254" w14:textId="68EF3389" w:rsidR="00A311DB" w:rsidRPr="00C86664" w:rsidRDefault="00A311DB" w:rsidP="003E5182">
      <w:pPr>
        <w:pStyle w:val="FAANoteL2"/>
      </w:pPr>
      <w:r w:rsidRPr="00C86664">
        <w:t>Note:</w:t>
      </w:r>
      <w:r w:rsidR="00190AA1" w:rsidRPr="00C86664">
        <w:t xml:space="preserve"> </w:t>
      </w:r>
      <w:r w:rsidRPr="00C86664">
        <w:t>The experience requirements provided here exceed the ICAO Annex 1 experience requirements for the ATPL(A) that were revised in Amendment 167 to accommodate the addition of the MPL by allowing greater crediting of PIC time under supervision and to accommodate existing integrated ATPL programmes in some States by reducing the required PIC time.</w:t>
      </w:r>
      <w:r w:rsidR="00190AA1" w:rsidRPr="00C86664">
        <w:t xml:space="preserve"> </w:t>
      </w:r>
      <w:r w:rsidR="00FC757D" w:rsidRPr="00C86664">
        <w:t>This part</w:t>
      </w:r>
      <w:r w:rsidR="00091CD9" w:rsidRPr="00C86664">
        <w:t xml:space="preserve"> </w:t>
      </w:r>
      <w:r w:rsidRPr="00C86664">
        <w:t>at present is a modular approach to licensing and does not contain requirements for the MPL.</w:t>
      </w:r>
    </w:p>
    <w:p w14:paraId="457B9255" w14:textId="3E620A77" w:rsidR="00A311DB" w:rsidRPr="00C86664" w:rsidRDefault="00DA6EB9">
      <w:pPr>
        <w:pStyle w:val="FAAOutlineL1a"/>
      </w:pPr>
      <w:r w:rsidRPr="00C86664">
        <w:t xml:space="preserve">SKILL TEST. </w:t>
      </w:r>
      <w:r w:rsidR="00A311DB" w:rsidRPr="00C86664">
        <w:t>The requirement</w:t>
      </w:r>
      <w:r w:rsidR="00833A38" w:rsidRPr="00C86664">
        <w:t>s</w:t>
      </w:r>
      <w:r w:rsidR="00A311DB" w:rsidRPr="00C86664">
        <w:t xml:space="preserve"> for the skill test for </w:t>
      </w:r>
      <w:proofErr w:type="gramStart"/>
      <w:r w:rsidR="00A311DB" w:rsidRPr="00C86664">
        <w:t>ATPL</w:t>
      </w:r>
      <w:r w:rsidR="00833A38" w:rsidRPr="00C86664">
        <w:t>(</w:t>
      </w:r>
      <w:proofErr w:type="gramEnd"/>
      <w:r w:rsidR="00833A38" w:rsidRPr="00C86664">
        <w:t xml:space="preserve">A) </w:t>
      </w:r>
      <w:r w:rsidR="00A311DB" w:rsidRPr="00C86664">
        <w:t xml:space="preserve">are included in </w:t>
      </w:r>
      <w:r w:rsidR="000E37D5" w:rsidRPr="00C86664">
        <w:t xml:space="preserve">the CAA </w:t>
      </w:r>
      <w:r w:rsidR="00077DE2" w:rsidRPr="00C86664">
        <w:t>STS</w:t>
      </w:r>
      <w:r w:rsidR="0020231E" w:rsidRPr="00C86664">
        <w:t>s</w:t>
      </w:r>
      <w:r w:rsidR="000E37D5" w:rsidRPr="00C86664">
        <w:t xml:space="preserve"> for ATPL(A).</w:t>
      </w:r>
    </w:p>
    <w:p w14:paraId="4AB5EBCA" w14:textId="52385497" w:rsidR="00D40FE2" w:rsidRPr="00C86664" w:rsidRDefault="00D40FE2" w:rsidP="003E5182">
      <w:pPr>
        <w:pStyle w:val="FAANoteL1"/>
      </w:pPr>
      <w:r w:rsidRPr="00C86664">
        <w:t xml:space="preserve">Note 1: Procedures for upset prevention and recovery training in actual flight are contained in </w:t>
      </w:r>
      <w:r w:rsidR="00BB1D5A" w:rsidRPr="00C86664">
        <w:t>ICAO Doc 9868</w:t>
      </w:r>
      <w:r w:rsidR="00BB1D5A" w:rsidRPr="00C86664">
        <w:rPr>
          <w:i w:val="0"/>
        </w:rPr>
        <w:t xml:space="preserve">, </w:t>
      </w:r>
      <w:r w:rsidRPr="00C86664">
        <w:rPr>
          <w:i w:val="0"/>
        </w:rPr>
        <w:t>Procedures for Air Navigation Services – Training (PANS-TRG)</w:t>
      </w:r>
      <w:r w:rsidRPr="00C86664">
        <w:t>.</w:t>
      </w:r>
    </w:p>
    <w:p w14:paraId="402387AA" w14:textId="0D41EEDF" w:rsidR="00D40FE2" w:rsidRPr="00C86664" w:rsidRDefault="00D40FE2" w:rsidP="003E5182">
      <w:pPr>
        <w:pStyle w:val="FAANoteL1"/>
      </w:pPr>
      <w:r w:rsidRPr="00C86664">
        <w:t>Note 2: Guidance on upset prevention and recovery training</w:t>
      </w:r>
      <w:r w:rsidR="0079549F" w:rsidRPr="00C86664">
        <w:t xml:space="preserve"> in actual flight</w:t>
      </w:r>
      <w:r w:rsidRPr="00C86664">
        <w:t xml:space="preserve"> is contained in ICAO Doc 10011, </w:t>
      </w:r>
      <w:r w:rsidRPr="00C86664">
        <w:rPr>
          <w:i w:val="0"/>
        </w:rPr>
        <w:t>Manual on Aeroplane Upset Prevention and Recovery Training</w:t>
      </w:r>
      <w:r w:rsidRPr="00C86664">
        <w:t>.</w:t>
      </w:r>
    </w:p>
    <w:p w14:paraId="2E185216" w14:textId="045ADA57" w:rsidR="00D40FE2" w:rsidRPr="00C86664" w:rsidRDefault="00D40FE2" w:rsidP="003E5182">
      <w:pPr>
        <w:pStyle w:val="FAANoteL1"/>
      </w:pPr>
      <w:r w:rsidRPr="00C86664">
        <w:t xml:space="preserve">Note 3: </w:t>
      </w:r>
      <w:r w:rsidR="00BB1D5A" w:rsidRPr="00C86664">
        <w:t xml:space="preserve">ICAO Doc 9625, </w:t>
      </w:r>
      <w:r w:rsidRPr="00C86664">
        <w:rPr>
          <w:i w:val="0"/>
        </w:rPr>
        <w:t>Manual of Criteria for the Qualification of Flight Simulation Training Devices</w:t>
      </w:r>
      <w:r w:rsidR="00FC4D7E" w:rsidRPr="00C86664">
        <w:rPr>
          <w:i w:val="0"/>
        </w:rPr>
        <w:t>,</w:t>
      </w:r>
      <w:r w:rsidRPr="00C86664">
        <w:t xml:space="preserve"> provides guidance on the approval of </w:t>
      </w:r>
      <w:r w:rsidR="00F22F95" w:rsidRPr="00C86664">
        <w:t>FSTD</w:t>
      </w:r>
      <w:r w:rsidRPr="00C86664">
        <w:t>s for upset prevention and recovery training.</w:t>
      </w:r>
    </w:p>
    <w:p w14:paraId="7611DAD9" w14:textId="5BE49BDF" w:rsidR="00D40FE2" w:rsidRPr="00C86664" w:rsidRDefault="00D40FE2" w:rsidP="003E5182">
      <w:pPr>
        <w:pStyle w:val="FAANoteL1"/>
      </w:pPr>
      <w:r w:rsidRPr="00C86664">
        <w:t xml:space="preserve">Note 4: The aeroplane upset prevention and recovery training may be integrated in the type rating programme or </w:t>
      </w:r>
      <w:r w:rsidR="0079549F" w:rsidRPr="00C86664">
        <w:t xml:space="preserve">may </w:t>
      </w:r>
      <w:r w:rsidRPr="00C86664">
        <w:t>be conducted immediately after, as an additional module.</w:t>
      </w:r>
    </w:p>
    <w:p w14:paraId="457B9256" w14:textId="384987CB" w:rsidR="00A311DB" w:rsidRPr="00C86664" w:rsidRDefault="00A311DB" w:rsidP="00BB13B5">
      <w:pPr>
        <w:pStyle w:val="FFATextFlushRight"/>
        <w:keepLines w:val="0"/>
        <w:widowControl w:val="0"/>
        <w:spacing w:line="233" w:lineRule="auto"/>
        <w:rPr>
          <w:lang w:val="es-ES"/>
        </w:rPr>
      </w:pPr>
      <w:r w:rsidRPr="00C86664">
        <w:rPr>
          <w:lang w:val="es-ES"/>
        </w:rPr>
        <w:t xml:space="preserve">ICAO Annex 1: </w:t>
      </w:r>
      <w:r w:rsidR="00D40FE2" w:rsidRPr="00C86664">
        <w:rPr>
          <w:lang w:val="es-ES"/>
        </w:rPr>
        <w:t xml:space="preserve">2.1.5.2; </w:t>
      </w:r>
      <w:r w:rsidRPr="00C86664">
        <w:rPr>
          <w:lang w:val="es-ES"/>
        </w:rPr>
        <w:t>2.6.3.1; 2.6.3.2</w:t>
      </w:r>
      <w:r w:rsidR="00E21810">
        <w:rPr>
          <w:lang w:val="es-ES"/>
        </w:rPr>
        <w:t xml:space="preserve">; </w:t>
      </w:r>
      <w:r w:rsidR="00E21810" w:rsidRPr="00E21810">
        <w:rPr>
          <w:highlight w:val="yellow"/>
          <w:lang w:val="es-ES"/>
        </w:rPr>
        <w:t>2.6.3.1.2</w:t>
      </w:r>
    </w:p>
    <w:p w14:paraId="457B9257" w14:textId="392287AE" w:rsidR="00A311DB" w:rsidRPr="00C86664" w:rsidRDefault="00A311DB" w:rsidP="00BB13B5">
      <w:pPr>
        <w:pStyle w:val="FFATextFlushRight"/>
        <w:keepLines w:val="0"/>
        <w:widowControl w:val="0"/>
        <w:spacing w:line="233" w:lineRule="auto"/>
        <w:rPr>
          <w:lang w:val="es-ES"/>
        </w:rPr>
      </w:pPr>
      <w:r w:rsidRPr="00C86664">
        <w:rPr>
          <w:lang w:val="es-ES"/>
        </w:rPr>
        <w:t xml:space="preserve">14 </w:t>
      </w:r>
      <w:r w:rsidR="00EB4B3E" w:rsidRPr="00C86664">
        <w:rPr>
          <w:lang w:val="es-ES"/>
        </w:rPr>
        <w:t>CFR</w:t>
      </w:r>
      <w:r w:rsidRPr="00C86664">
        <w:rPr>
          <w:lang w:val="es-ES"/>
        </w:rPr>
        <w:t xml:space="preserve"> 61.159(a)</w:t>
      </w:r>
    </w:p>
    <w:p w14:paraId="457B9258" w14:textId="24D8E600" w:rsidR="00A311DB" w:rsidRPr="00C86664" w:rsidRDefault="00A311DB" w:rsidP="00BB13B5">
      <w:pPr>
        <w:pStyle w:val="Heading4"/>
        <w:keepNext w:val="0"/>
        <w:keepLines w:val="0"/>
        <w:widowControl w:val="0"/>
        <w:spacing w:line="233" w:lineRule="auto"/>
      </w:pPr>
      <w:bookmarkStart w:id="435" w:name="_Toc54934051"/>
      <w:r w:rsidRPr="00C86664">
        <w:t>Experience, Flight Instruction</w:t>
      </w:r>
      <w:r w:rsidR="00F17CD9" w:rsidRPr="00C86664">
        <w:t>,</w:t>
      </w:r>
      <w:r w:rsidRPr="00C86664">
        <w:t xml:space="preserve"> and Skill Test for the ATPL</w:t>
      </w:r>
      <w:r w:rsidR="00C769DC" w:rsidRPr="00C86664">
        <w:t xml:space="preserve"> – </w:t>
      </w:r>
      <w:r w:rsidRPr="00C86664">
        <w:t>Helicopter Category</w:t>
      </w:r>
      <w:bookmarkEnd w:id="435"/>
    </w:p>
    <w:p w14:paraId="700C5871" w14:textId="24DFFCF3" w:rsidR="00333060" w:rsidRPr="00C86664" w:rsidRDefault="00333060" w:rsidP="003D7FE9">
      <w:pPr>
        <w:pStyle w:val="FAAOutlineL1a"/>
        <w:numPr>
          <w:ilvl w:val="0"/>
          <w:numId w:val="785"/>
        </w:numPr>
        <w:ind w:left="1440" w:hanging="720"/>
      </w:pPr>
      <w:r w:rsidRPr="00C86664">
        <w:t>EXPERIENCE.</w:t>
      </w:r>
    </w:p>
    <w:p w14:paraId="685D0625" w14:textId="0329146D" w:rsidR="00333060" w:rsidRPr="00C86664" w:rsidRDefault="00333060" w:rsidP="009E7840">
      <w:pPr>
        <w:pStyle w:val="FAAOutlineL21"/>
        <w:numPr>
          <w:ilvl w:val="0"/>
          <w:numId w:val="260"/>
        </w:numPr>
      </w:pPr>
      <w:r w:rsidRPr="00C86664">
        <w:t xml:space="preserve">The applicant for an </w:t>
      </w:r>
      <w:proofErr w:type="gramStart"/>
      <w:r w:rsidRPr="00C86664">
        <w:t>ATPL(</w:t>
      </w:r>
      <w:proofErr w:type="gramEnd"/>
      <w:r w:rsidRPr="00C86664">
        <w:t>H) shall have completed not less than 1000 hours of flight time as a pilot of helicopters</w:t>
      </w:r>
      <w:r w:rsidR="00423AAA" w:rsidRPr="00C86664">
        <w:t>,</w:t>
      </w:r>
      <w:r w:rsidRPr="00C86664">
        <w:t xml:space="preserve"> of which a maximum of 100 hours may have been completed in a</w:t>
      </w:r>
      <w:r w:rsidR="003355CE" w:rsidRPr="00C86664">
        <w:t>n</w:t>
      </w:r>
      <w:r w:rsidRPr="00C86664">
        <w:t xml:space="preserve"> </w:t>
      </w:r>
      <w:r w:rsidR="003355CE" w:rsidRPr="00C86664">
        <w:t>FSTD</w:t>
      </w:r>
      <w:r w:rsidRPr="00C86664">
        <w:t>. The applicant shall have completed in helicopters not less than:</w:t>
      </w:r>
    </w:p>
    <w:p w14:paraId="6FD28B82" w14:textId="19A967C9" w:rsidR="00333060" w:rsidRPr="00C86664" w:rsidRDefault="00333060" w:rsidP="009E7840">
      <w:pPr>
        <w:pStyle w:val="FAAOutlineL3i"/>
        <w:numPr>
          <w:ilvl w:val="3"/>
          <w:numId w:val="853"/>
        </w:numPr>
      </w:pPr>
      <w:r w:rsidRPr="00C86664">
        <w:t xml:space="preserve">250 hours, either as PIC or made up by not less than 100 hours as PIC and the necessary additional flight time as </w:t>
      </w:r>
      <w:r w:rsidR="00AE6992" w:rsidRPr="00C86664">
        <w:t>CP</w:t>
      </w:r>
      <w:r w:rsidRPr="00C86664">
        <w:t xml:space="preserve"> performing, under the supervision of the PIC, the duties and functions of a PIC</w:t>
      </w:r>
      <w:r w:rsidR="00423AAA" w:rsidRPr="00C86664">
        <w:t>,</w:t>
      </w:r>
      <w:r w:rsidRPr="00C86664">
        <w:t xml:space="preserve"> provided that the method of supervision employed is acceptable to the Authority;</w:t>
      </w:r>
    </w:p>
    <w:p w14:paraId="457B925D" w14:textId="12FF5567" w:rsidR="00A311DB" w:rsidRPr="00C86664" w:rsidRDefault="00A311DB" w:rsidP="003E5182">
      <w:pPr>
        <w:pStyle w:val="FAAOutlineL3i"/>
      </w:pPr>
      <w:r w:rsidRPr="00C86664">
        <w:t xml:space="preserve">200 hours of cross-country flight time, of which not less than 100 hours shall be as PIC or as </w:t>
      </w:r>
      <w:r w:rsidR="00AE6992" w:rsidRPr="00C86664">
        <w:t>CP</w:t>
      </w:r>
      <w:r w:rsidRPr="00C86664">
        <w:t xml:space="preserve"> performing, under the supervision of the PIC, the duties and functions of a PIC, provided that the method of supervision employed is acceptable to the Authority;</w:t>
      </w:r>
    </w:p>
    <w:p w14:paraId="457B925E" w14:textId="77777777" w:rsidR="00A311DB" w:rsidRPr="00C86664" w:rsidRDefault="00A311DB" w:rsidP="003E5182">
      <w:pPr>
        <w:pStyle w:val="FAAOutlineL3i"/>
      </w:pPr>
      <w:r w:rsidRPr="00C86664">
        <w:t>30 hours of instrument time, of which not more than 10 hours may be instrument ground time; and</w:t>
      </w:r>
    </w:p>
    <w:p w14:paraId="457B925F" w14:textId="7948BAE9" w:rsidR="00A311DB" w:rsidRPr="00C86664" w:rsidRDefault="00A311DB" w:rsidP="003E5182">
      <w:pPr>
        <w:pStyle w:val="FAAOutlineL3i"/>
      </w:pPr>
      <w:r w:rsidRPr="00C86664">
        <w:t xml:space="preserve">50 hours of night flight as PIC or </w:t>
      </w:r>
      <w:r w:rsidR="00AE6992" w:rsidRPr="00C86664">
        <w:t>CP</w:t>
      </w:r>
      <w:r w:rsidRPr="00C86664">
        <w:t>.</w:t>
      </w:r>
    </w:p>
    <w:p w14:paraId="457B9260" w14:textId="76376850" w:rsidR="00A311DB" w:rsidRPr="00C86664" w:rsidRDefault="00A311DB" w:rsidP="003E5182">
      <w:pPr>
        <w:pStyle w:val="FAAOutlineL21"/>
      </w:pPr>
      <w:r w:rsidRPr="00C86664">
        <w:t xml:space="preserve">Holders of a </w:t>
      </w:r>
      <w:proofErr w:type="gramStart"/>
      <w:r w:rsidRPr="00C86664">
        <w:t>CPL(</w:t>
      </w:r>
      <w:proofErr w:type="gramEnd"/>
      <w:r w:rsidRPr="00C86664">
        <w:t>A) will be credited with 50 per</w:t>
      </w:r>
      <w:r w:rsidR="001170EC" w:rsidRPr="00C86664">
        <w:t xml:space="preserve"> </w:t>
      </w:r>
      <w:r w:rsidRPr="00C86664">
        <w:t>cent of their aeroplane flight time as PIC towards the flight time required in</w:t>
      </w:r>
      <w:r w:rsidR="003003FB" w:rsidRPr="00C86664">
        <w:t xml:space="preserve"> 2.3.7.3(a)</w:t>
      </w:r>
      <w:r w:rsidRPr="00C86664">
        <w:t>(1)</w:t>
      </w:r>
      <w:r w:rsidR="003003FB" w:rsidRPr="00C86664">
        <w:t xml:space="preserve"> of this subsection</w:t>
      </w:r>
      <w:r w:rsidRPr="00C86664">
        <w:t>.</w:t>
      </w:r>
    </w:p>
    <w:p w14:paraId="457B9262" w14:textId="77777777" w:rsidR="00A311DB" w:rsidRPr="00C86664" w:rsidRDefault="00A311DB" w:rsidP="003E5182">
      <w:pPr>
        <w:pStyle w:val="FAAOutlineL21"/>
      </w:pPr>
      <w:r w:rsidRPr="00C86664">
        <w:t xml:space="preserve">The applicant for an </w:t>
      </w:r>
      <w:proofErr w:type="gramStart"/>
      <w:r w:rsidRPr="00C86664">
        <w:t>ATPL(</w:t>
      </w:r>
      <w:proofErr w:type="gramEnd"/>
      <w:r w:rsidRPr="00C86664">
        <w:t xml:space="preserve">H) shall be the holder of a CPL(H) issued under this </w:t>
      </w:r>
      <w:r w:rsidR="00231E99" w:rsidRPr="00C86664">
        <w:t>p</w:t>
      </w:r>
      <w:r w:rsidRPr="00C86664">
        <w:t>art.</w:t>
      </w:r>
    </w:p>
    <w:p w14:paraId="457B9263" w14:textId="77777777" w:rsidR="00A311DB" w:rsidRPr="00C86664" w:rsidRDefault="001A7ABD">
      <w:pPr>
        <w:pStyle w:val="FAAOutlineL1a"/>
      </w:pPr>
      <w:r w:rsidRPr="00C86664">
        <w:t>FLIGHT INSTRUCTION.</w:t>
      </w:r>
      <w:r w:rsidR="00A311DB" w:rsidRPr="00C86664">
        <w:t xml:space="preserve"> The applicant for an ATPL(H) shall have received the dual flight instruction required for the issue of the CPL.</w:t>
      </w:r>
    </w:p>
    <w:p w14:paraId="457B9264" w14:textId="7A1E5227" w:rsidR="00A311DB" w:rsidRPr="00C86664" w:rsidRDefault="00A311DB" w:rsidP="003E5182">
      <w:pPr>
        <w:pStyle w:val="FAANoteL1"/>
        <w:pageBreakBefore/>
      </w:pPr>
      <w:r w:rsidRPr="00C86664">
        <w:lastRenderedPageBreak/>
        <w:t>Note:</w:t>
      </w:r>
      <w:r w:rsidR="00190AA1" w:rsidRPr="00C86664">
        <w:t xml:space="preserve"> </w:t>
      </w:r>
      <w:r w:rsidRPr="00C86664">
        <w:t xml:space="preserve">The PIC experience requirements provided here exceed the ICAO Annex 1 experience requirements for the </w:t>
      </w:r>
      <w:proofErr w:type="gramStart"/>
      <w:r w:rsidRPr="00C86664">
        <w:t>ATPL(</w:t>
      </w:r>
      <w:proofErr w:type="gramEnd"/>
      <w:r w:rsidRPr="00C86664">
        <w:t>H) that were revised in Amendment 167 to accommodate existing integrated ATPL programmes in some States by reducing the required PIC time.</w:t>
      </w:r>
      <w:r w:rsidR="00190AA1" w:rsidRPr="00C86664">
        <w:t xml:space="preserve"> </w:t>
      </w:r>
      <w:r w:rsidR="00FC757D" w:rsidRPr="00C86664">
        <w:t>This part</w:t>
      </w:r>
      <w:r w:rsidRPr="00C86664">
        <w:t xml:space="preserve"> at present is a modular approach to licensing. </w:t>
      </w:r>
    </w:p>
    <w:p w14:paraId="457B9265" w14:textId="7CBB2992" w:rsidR="00A311DB" w:rsidRPr="00C86664" w:rsidRDefault="00625B50">
      <w:pPr>
        <w:pStyle w:val="FAAOutlineL1a"/>
      </w:pPr>
      <w:r w:rsidRPr="00C86664">
        <w:t>SKILL TEST.</w:t>
      </w:r>
      <w:r w:rsidR="00A311DB" w:rsidRPr="00C86664">
        <w:t xml:space="preserve"> The requirement</w:t>
      </w:r>
      <w:r w:rsidR="00E3780D" w:rsidRPr="00C86664">
        <w:t>s</w:t>
      </w:r>
      <w:r w:rsidR="00A311DB" w:rsidRPr="00C86664">
        <w:t xml:space="preserve"> for the skill test for </w:t>
      </w:r>
      <w:proofErr w:type="gramStart"/>
      <w:r w:rsidR="00A311DB" w:rsidRPr="00C86664">
        <w:t>ATPL</w:t>
      </w:r>
      <w:r w:rsidR="00E3780D" w:rsidRPr="00C86664">
        <w:t>(</w:t>
      </w:r>
      <w:proofErr w:type="gramEnd"/>
      <w:r w:rsidR="00E3780D" w:rsidRPr="00C86664">
        <w:t xml:space="preserve">H) </w:t>
      </w:r>
      <w:r w:rsidR="00A311DB" w:rsidRPr="00C86664">
        <w:t xml:space="preserve">are included in </w:t>
      </w:r>
      <w:r w:rsidR="005F14D0" w:rsidRPr="00C86664">
        <w:t xml:space="preserve">the CAA </w:t>
      </w:r>
      <w:r w:rsidR="00077DE2" w:rsidRPr="00C86664">
        <w:t>STS</w:t>
      </w:r>
      <w:r w:rsidR="0020231E" w:rsidRPr="00C86664">
        <w:t>s</w:t>
      </w:r>
      <w:r w:rsidR="005F14D0" w:rsidRPr="00C86664">
        <w:t xml:space="preserve"> for ATPL(H).</w:t>
      </w:r>
    </w:p>
    <w:p w14:paraId="457B9266" w14:textId="6CB3A52D" w:rsidR="00A311DB" w:rsidRPr="00C86664" w:rsidRDefault="00A311DB" w:rsidP="00BB13B5">
      <w:pPr>
        <w:pStyle w:val="FFATextFlushRight"/>
        <w:keepLines w:val="0"/>
        <w:widowControl w:val="0"/>
        <w:spacing w:line="233" w:lineRule="auto"/>
      </w:pPr>
      <w:r w:rsidRPr="00C86664">
        <w:t xml:space="preserve">ICAO Annex 1: 2.6.4.1; </w:t>
      </w:r>
      <w:r w:rsidR="005723D8" w:rsidRPr="005723D8">
        <w:rPr>
          <w:highlight w:val="yellow"/>
        </w:rPr>
        <w:t>2.6.4.1.2</w:t>
      </w:r>
      <w:r w:rsidR="005723D8">
        <w:t xml:space="preserve">; </w:t>
      </w:r>
      <w:r w:rsidRPr="00C86664">
        <w:t>2.6.4.2</w:t>
      </w:r>
    </w:p>
    <w:p w14:paraId="457B9267" w14:textId="75CD3F2B"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61.161</w:t>
      </w:r>
    </w:p>
    <w:p w14:paraId="457B9268" w14:textId="38838D3D" w:rsidR="00A311DB" w:rsidRPr="00C86664" w:rsidRDefault="00A311DB" w:rsidP="006E6C81">
      <w:pPr>
        <w:pStyle w:val="Heading4"/>
        <w:keepNext w:val="0"/>
        <w:keepLines w:val="0"/>
        <w:widowControl w:val="0"/>
        <w:spacing w:line="233" w:lineRule="auto"/>
      </w:pPr>
      <w:bookmarkStart w:id="436" w:name="_Toc54934052"/>
      <w:r w:rsidRPr="00C86664">
        <w:t>Experience, Flight Instruction</w:t>
      </w:r>
      <w:r w:rsidR="00F17CD9" w:rsidRPr="00C86664">
        <w:t>,</w:t>
      </w:r>
      <w:r w:rsidRPr="00C86664">
        <w:t xml:space="preserve"> and Skill Test for the ATPL</w:t>
      </w:r>
      <w:r w:rsidR="002D7E5D" w:rsidRPr="00C86664">
        <w:t xml:space="preserve"> – </w:t>
      </w:r>
      <w:r w:rsidRPr="00C86664">
        <w:t>Powered-Lift Category</w:t>
      </w:r>
      <w:bookmarkEnd w:id="436"/>
    </w:p>
    <w:p w14:paraId="1CE6C036" w14:textId="571CAD53" w:rsidR="00333060" w:rsidRPr="00C86664" w:rsidRDefault="00333060" w:rsidP="003D7FE9">
      <w:pPr>
        <w:pStyle w:val="FAAOutlineL1a"/>
        <w:numPr>
          <w:ilvl w:val="0"/>
          <w:numId w:val="261"/>
        </w:numPr>
        <w:ind w:left="1440" w:hanging="720"/>
      </w:pPr>
      <w:r w:rsidRPr="00C86664">
        <w:t xml:space="preserve">EXPERIENCE. </w:t>
      </w:r>
    </w:p>
    <w:p w14:paraId="362D9753" w14:textId="59F6DC78" w:rsidR="00333060" w:rsidRPr="00C86664" w:rsidRDefault="00333060" w:rsidP="009E7840">
      <w:pPr>
        <w:pStyle w:val="FAAOutlineL21"/>
        <w:numPr>
          <w:ilvl w:val="0"/>
          <w:numId w:val="812"/>
        </w:numPr>
      </w:pPr>
      <w:r w:rsidRPr="00C86664">
        <w:t xml:space="preserve">The applicant for an </w:t>
      </w:r>
      <w:proofErr w:type="gramStart"/>
      <w:r w:rsidRPr="00C86664">
        <w:t>ATPL</w:t>
      </w:r>
      <w:r w:rsidR="00F72065" w:rsidRPr="00C86664">
        <w:t>(</w:t>
      </w:r>
      <w:proofErr w:type="gramEnd"/>
      <w:r w:rsidR="00F72065" w:rsidRPr="00C86664">
        <w:t xml:space="preserve">PL) </w:t>
      </w:r>
      <w:r w:rsidRPr="00C86664">
        <w:t>shall have completed not less than 1500 hours of flight time as a pilot of powered-lift. The Authority may determine whether experience completed under instruction in a</w:t>
      </w:r>
      <w:r w:rsidR="003355CE" w:rsidRPr="00C86664">
        <w:t>n</w:t>
      </w:r>
      <w:r w:rsidRPr="00C86664">
        <w:t xml:space="preserve"> </w:t>
      </w:r>
      <w:r w:rsidR="003355CE" w:rsidRPr="00C86664">
        <w:t>FSTD</w:t>
      </w:r>
      <w:r w:rsidRPr="00C86664">
        <w:t xml:space="preserve"> is acceptable as part of the total time of 1500 hours. The applicant shall have completed in powered-lift not less than:</w:t>
      </w:r>
    </w:p>
    <w:p w14:paraId="3DC57581" w14:textId="739273C9" w:rsidR="00333060" w:rsidRPr="00C86664" w:rsidRDefault="00333060" w:rsidP="009E7840">
      <w:pPr>
        <w:pStyle w:val="FAAOutlineL3i"/>
        <w:numPr>
          <w:ilvl w:val="3"/>
          <w:numId w:val="854"/>
        </w:numPr>
      </w:pPr>
      <w:r w:rsidRPr="00C86664">
        <w:t xml:space="preserve">250 hours, either as PIC or made up by not less than 100 hours as PIC and the necessary additional flight time as </w:t>
      </w:r>
      <w:r w:rsidR="00AE6992" w:rsidRPr="00C86664">
        <w:t>CP</w:t>
      </w:r>
      <w:r w:rsidRPr="00C86664">
        <w:t xml:space="preserve"> performing, under the supervision of the PIC, the duties and functions of PIC, </w:t>
      </w:r>
      <w:r w:rsidR="004563BA" w:rsidRPr="00C86664">
        <w:t>provided that the method of supervision employed is acceptable to the Authority</w:t>
      </w:r>
      <w:r w:rsidR="004563BA" w:rsidRPr="00C86664" w:rsidDel="004563BA">
        <w:t xml:space="preserve"> </w:t>
      </w:r>
      <w:r w:rsidRPr="00C86664">
        <w:t>.</w:t>
      </w:r>
    </w:p>
    <w:p w14:paraId="457B926D" w14:textId="5C0E6F3A" w:rsidR="00A311DB" w:rsidRPr="00C86664" w:rsidRDefault="00A311DB" w:rsidP="003E5182">
      <w:pPr>
        <w:pStyle w:val="FAAOutlineL3i"/>
      </w:pPr>
      <w:r w:rsidRPr="00C86664">
        <w:t xml:space="preserve">100 hours of cross-country flight time, of which not less than 50 hours shall be as PIC or as </w:t>
      </w:r>
      <w:r w:rsidR="00AE6992" w:rsidRPr="00C86664">
        <w:t>CP</w:t>
      </w:r>
      <w:r w:rsidRPr="00C86664">
        <w:t xml:space="preserve"> performing</w:t>
      </w:r>
      <w:r w:rsidR="004563BA" w:rsidRPr="00C86664">
        <w:t>,</w:t>
      </w:r>
      <w:r w:rsidRPr="00C86664">
        <w:t xml:space="preserve"> under </w:t>
      </w:r>
      <w:r w:rsidR="004563BA" w:rsidRPr="00C86664">
        <w:t xml:space="preserve">the </w:t>
      </w:r>
      <w:r w:rsidRPr="00C86664">
        <w:t>supervision of the PIC</w:t>
      </w:r>
      <w:r w:rsidR="004563BA" w:rsidRPr="00C86664">
        <w:t>,</w:t>
      </w:r>
      <w:r w:rsidRPr="00C86664">
        <w:t xml:space="preserve"> </w:t>
      </w:r>
      <w:r w:rsidR="004563BA" w:rsidRPr="00C86664">
        <w:t xml:space="preserve">the duties and functions of a PIC, provided that the method of supervision employed is acceptable to the </w:t>
      </w:r>
      <w:proofErr w:type="gramStart"/>
      <w:r w:rsidR="004563BA" w:rsidRPr="00C86664">
        <w:t>Authority</w:t>
      </w:r>
      <w:r w:rsidR="004563BA" w:rsidRPr="00C86664" w:rsidDel="004563BA">
        <w:t xml:space="preserve"> </w:t>
      </w:r>
      <w:r w:rsidRPr="00C86664">
        <w:t>.</w:t>
      </w:r>
      <w:proofErr w:type="gramEnd"/>
    </w:p>
    <w:p w14:paraId="457B926E" w14:textId="77777777" w:rsidR="00A311DB" w:rsidRPr="00C86664" w:rsidRDefault="00A311DB" w:rsidP="003E5182">
      <w:pPr>
        <w:pStyle w:val="FAAOutlineL3i"/>
      </w:pPr>
      <w:r w:rsidRPr="00C86664">
        <w:t>75 hours of instrument time, of which not more than 30 hours may be instrument ground time.</w:t>
      </w:r>
    </w:p>
    <w:p w14:paraId="457B926F" w14:textId="68CC1704" w:rsidR="00A311DB" w:rsidRPr="00C86664" w:rsidRDefault="00A311DB" w:rsidP="003E5182">
      <w:pPr>
        <w:pStyle w:val="FAAOutlineL3i"/>
      </w:pPr>
      <w:r w:rsidRPr="00C86664">
        <w:t xml:space="preserve">25 hours of night </w:t>
      </w:r>
      <w:r w:rsidR="00EB49C7" w:rsidRPr="00C86664">
        <w:t xml:space="preserve">flight </w:t>
      </w:r>
      <w:r w:rsidRPr="00C86664">
        <w:t xml:space="preserve">as PIC or </w:t>
      </w:r>
      <w:r w:rsidR="00AE6992" w:rsidRPr="00C86664">
        <w:t>CP</w:t>
      </w:r>
      <w:r w:rsidRPr="00C86664">
        <w:t>.</w:t>
      </w:r>
    </w:p>
    <w:p w14:paraId="457B9270" w14:textId="0F53C1BF" w:rsidR="00A311DB" w:rsidRPr="00C86664" w:rsidRDefault="00A311DB" w:rsidP="003E5182">
      <w:pPr>
        <w:pStyle w:val="FAAOutlineL21"/>
      </w:pPr>
      <w:r w:rsidRPr="00C86664">
        <w:t xml:space="preserve">The Authority may determine if pilot flight time in other aircraft categories may be credited toward meeting the 1500-hour flight time in </w:t>
      </w:r>
      <w:r w:rsidR="000B2D84" w:rsidRPr="00C86664">
        <w:t>paragraph 2.3.7.4(a)</w:t>
      </w:r>
      <w:r w:rsidRPr="00C86664">
        <w:t xml:space="preserve">(1) </w:t>
      </w:r>
      <w:r w:rsidR="000B2D84" w:rsidRPr="00C86664">
        <w:t>of this subsection</w:t>
      </w:r>
      <w:r w:rsidRPr="00C86664">
        <w:t>.</w:t>
      </w:r>
    </w:p>
    <w:p w14:paraId="457B9271" w14:textId="774ED1F5" w:rsidR="00A311DB" w:rsidRPr="00C86664" w:rsidRDefault="00A311DB" w:rsidP="003E5182">
      <w:pPr>
        <w:pStyle w:val="FAAOutlineL21"/>
      </w:pPr>
      <w:r w:rsidRPr="00C86664">
        <w:t xml:space="preserve">The applicant for an </w:t>
      </w:r>
      <w:proofErr w:type="gramStart"/>
      <w:r w:rsidRPr="00C86664">
        <w:t>ATPL</w:t>
      </w:r>
      <w:r w:rsidR="00CF05E9" w:rsidRPr="00C86664">
        <w:t>(</w:t>
      </w:r>
      <w:proofErr w:type="gramEnd"/>
      <w:r w:rsidR="00CF05E9" w:rsidRPr="00C86664">
        <w:t xml:space="preserve">PL) </w:t>
      </w:r>
      <w:r w:rsidRPr="00C86664">
        <w:t>shall be the holder of a CPL</w:t>
      </w:r>
      <w:r w:rsidR="00CF05E9" w:rsidRPr="00C86664">
        <w:t xml:space="preserve">(PL) </w:t>
      </w:r>
      <w:r w:rsidRPr="00C86664">
        <w:t xml:space="preserve">issued under this </w:t>
      </w:r>
      <w:r w:rsidR="00231E99" w:rsidRPr="00C86664">
        <w:t>p</w:t>
      </w:r>
      <w:r w:rsidRPr="00C86664">
        <w:t>art.</w:t>
      </w:r>
    </w:p>
    <w:p w14:paraId="457B9272" w14:textId="6753C31C" w:rsidR="00A311DB" w:rsidRPr="00C86664" w:rsidRDefault="001A7ABD">
      <w:pPr>
        <w:pStyle w:val="FAAOutlineL1a"/>
      </w:pPr>
      <w:r w:rsidRPr="00C86664">
        <w:t>FLIGHT INSTRUCTION.</w:t>
      </w:r>
      <w:r w:rsidR="00A311DB" w:rsidRPr="00C86664">
        <w:t xml:space="preserve"> The applicant for an </w:t>
      </w:r>
      <w:proofErr w:type="gramStart"/>
      <w:r w:rsidR="00A311DB" w:rsidRPr="00C86664">
        <w:t>ATPL</w:t>
      </w:r>
      <w:r w:rsidR="00CF05E9" w:rsidRPr="00C86664">
        <w:t>(</w:t>
      </w:r>
      <w:proofErr w:type="gramEnd"/>
      <w:r w:rsidR="00CF05E9" w:rsidRPr="00C86664">
        <w:t>PL)</w:t>
      </w:r>
      <w:r w:rsidR="00A311DB" w:rsidRPr="00C86664">
        <w:t xml:space="preserve"> shall have received the dual flight instruction required for the issue of the CPL</w:t>
      </w:r>
      <w:r w:rsidR="00CF05E9" w:rsidRPr="00C86664">
        <w:t>(PL)</w:t>
      </w:r>
      <w:r w:rsidR="00A311DB" w:rsidRPr="00C86664">
        <w:t xml:space="preserve"> and for the issue of the </w:t>
      </w:r>
      <w:r w:rsidR="00333EE5" w:rsidRPr="00C86664">
        <w:t>IR</w:t>
      </w:r>
      <w:r w:rsidR="00A311DB" w:rsidRPr="00C86664">
        <w:t>.</w:t>
      </w:r>
    </w:p>
    <w:p w14:paraId="457B9273" w14:textId="7292B8C5" w:rsidR="00A311DB" w:rsidRPr="00C86664" w:rsidRDefault="00A311DB" w:rsidP="003E5182">
      <w:pPr>
        <w:pStyle w:val="FAANoteL1"/>
      </w:pPr>
      <w:r w:rsidRPr="00C86664">
        <w:t>Note:</w:t>
      </w:r>
      <w:r w:rsidR="00190AA1" w:rsidRPr="00C86664">
        <w:t xml:space="preserve"> </w:t>
      </w:r>
      <w:r w:rsidRPr="00C86664">
        <w:t xml:space="preserve">The PIC experience requirements provided here exceed the ICAO Annex 1 experience recommendation for the </w:t>
      </w:r>
      <w:proofErr w:type="gramStart"/>
      <w:r w:rsidRPr="00C86664">
        <w:t>ATPL(</w:t>
      </w:r>
      <w:proofErr w:type="gramEnd"/>
      <w:r w:rsidRPr="00C86664">
        <w:t>PL) that were revised in Amendment 167 to accommodate existing integrated ATPL programmes in some States by reducing the required PIC time.</w:t>
      </w:r>
      <w:r w:rsidR="00190AA1" w:rsidRPr="00C86664">
        <w:t xml:space="preserve"> </w:t>
      </w:r>
      <w:r w:rsidR="00FC757D" w:rsidRPr="00C86664">
        <w:t>This part</w:t>
      </w:r>
      <w:r w:rsidRPr="00C86664">
        <w:t xml:space="preserve"> at present is a modular approach to licensing. </w:t>
      </w:r>
    </w:p>
    <w:p w14:paraId="457B9274" w14:textId="39827DBE" w:rsidR="00A311DB" w:rsidRPr="00C86664" w:rsidRDefault="00C20E34">
      <w:pPr>
        <w:pStyle w:val="FAAOutlineL1a"/>
      </w:pPr>
      <w:r w:rsidRPr="00C86664">
        <w:t>SKILL TEST</w:t>
      </w:r>
      <w:r w:rsidR="00A311DB" w:rsidRPr="00C86664">
        <w:t>.</w:t>
      </w:r>
      <w:r w:rsidR="00190AA1" w:rsidRPr="00C86664">
        <w:t xml:space="preserve"> </w:t>
      </w:r>
      <w:r w:rsidR="00A311DB" w:rsidRPr="00C86664">
        <w:t xml:space="preserve">The requirements for the skill test for </w:t>
      </w:r>
      <w:proofErr w:type="gramStart"/>
      <w:r w:rsidR="00A311DB" w:rsidRPr="00C86664">
        <w:t>ATPL</w:t>
      </w:r>
      <w:r w:rsidR="000C33A9" w:rsidRPr="00C86664">
        <w:t>(</w:t>
      </w:r>
      <w:proofErr w:type="gramEnd"/>
      <w:r w:rsidR="000C33A9" w:rsidRPr="00C86664">
        <w:t xml:space="preserve">PL) </w:t>
      </w:r>
      <w:r w:rsidR="00A311DB" w:rsidRPr="00C86664">
        <w:t xml:space="preserve">are included </w:t>
      </w:r>
      <w:r w:rsidR="00DF296F" w:rsidRPr="00C86664">
        <w:t xml:space="preserve">in </w:t>
      </w:r>
      <w:r w:rsidR="00E91432" w:rsidRPr="00C86664">
        <w:t xml:space="preserve">the CAA </w:t>
      </w:r>
      <w:r w:rsidR="00077DE2" w:rsidRPr="00C86664">
        <w:t>STS</w:t>
      </w:r>
      <w:r w:rsidR="0020231E" w:rsidRPr="00C86664">
        <w:t>s</w:t>
      </w:r>
      <w:r w:rsidR="00E91432" w:rsidRPr="00C86664">
        <w:t xml:space="preserve"> for ATPL(PL).</w:t>
      </w:r>
    </w:p>
    <w:p w14:paraId="457B9275" w14:textId="51DB6FE0" w:rsidR="00A311DB" w:rsidRPr="00C86664" w:rsidRDefault="00A311DB" w:rsidP="00BB13B5">
      <w:pPr>
        <w:pStyle w:val="FFATextFlushRight"/>
        <w:keepLines w:val="0"/>
        <w:widowControl w:val="0"/>
        <w:spacing w:line="233" w:lineRule="auto"/>
        <w:rPr>
          <w:lang w:val="es-ES"/>
        </w:rPr>
      </w:pPr>
      <w:r w:rsidRPr="00C86664">
        <w:rPr>
          <w:lang w:val="es-ES"/>
        </w:rPr>
        <w:t xml:space="preserve">ICAO Annex 1: 2.6.5.1; </w:t>
      </w:r>
      <w:r w:rsidR="005723D8" w:rsidRPr="005723D8">
        <w:rPr>
          <w:highlight w:val="yellow"/>
          <w:lang w:val="es-ES"/>
        </w:rPr>
        <w:t>2.3.5.1.3R</w:t>
      </w:r>
      <w:r w:rsidR="005723D8">
        <w:rPr>
          <w:lang w:val="es-ES"/>
        </w:rPr>
        <w:t xml:space="preserve">; </w:t>
      </w:r>
      <w:r w:rsidRPr="00C86664">
        <w:rPr>
          <w:lang w:val="es-ES"/>
        </w:rPr>
        <w:t>2.6.5.2</w:t>
      </w:r>
      <w:r w:rsidR="00412A11" w:rsidRPr="00C86664">
        <w:rPr>
          <w:lang w:val="es-ES"/>
        </w:rPr>
        <w:t>R</w:t>
      </w:r>
    </w:p>
    <w:p w14:paraId="457B9276" w14:textId="0499610A" w:rsidR="00A311DB" w:rsidRPr="00C86664" w:rsidRDefault="00A311DB" w:rsidP="00BB13B5">
      <w:pPr>
        <w:pStyle w:val="FFATextFlushRight"/>
        <w:keepLines w:val="0"/>
        <w:widowControl w:val="0"/>
        <w:spacing w:line="233" w:lineRule="auto"/>
        <w:rPr>
          <w:lang w:val="es-ES"/>
        </w:rPr>
      </w:pPr>
      <w:r w:rsidRPr="00C86664">
        <w:rPr>
          <w:lang w:val="es-ES"/>
        </w:rPr>
        <w:t xml:space="preserve">14 </w:t>
      </w:r>
      <w:r w:rsidR="00EB4B3E" w:rsidRPr="00C86664">
        <w:rPr>
          <w:lang w:val="es-ES"/>
        </w:rPr>
        <w:t>CFR</w:t>
      </w:r>
      <w:r w:rsidRPr="00C86664">
        <w:rPr>
          <w:lang w:val="es-ES"/>
        </w:rPr>
        <w:t xml:space="preserve"> 61.163</w:t>
      </w:r>
    </w:p>
    <w:p w14:paraId="457B9277" w14:textId="77777777" w:rsidR="00A311DB" w:rsidRPr="00C86664" w:rsidRDefault="00A311DB" w:rsidP="003E5182">
      <w:pPr>
        <w:pStyle w:val="Heading3"/>
        <w:keepNext w:val="0"/>
        <w:keepLines w:val="0"/>
        <w:pageBreakBefore/>
        <w:widowControl w:val="0"/>
        <w:spacing w:line="233" w:lineRule="auto"/>
      </w:pPr>
      <w:bookmarkStart w:id="437" w:name="_Toc54934053"/>
      <w:r w:rsidRPr="00C86664">
        <w:lastRenderedPageBreak/>
        <w:t>Instrument Rating</w:t>
      </w:r>
      <w:bookmarkEnd w:id="437"/>
      <w:r w:rsidRPr="00C86664">
        <w:t xml:space="preserve"> </w:t>
      </w:r>
    </w:p>
    <w:p w14:paraId="457B9278" w14:textId="58F35E0A" w:rsidR="00A311DB" w:rsidRPr="00C86664" w:rsidRDefault="00A311DB" w:rsidP="00BB13B5">
      <w:pPr>
        <w:pStyle w:val="Heading4"/>
        <w:keepNext w:val="0"/>
        <w:keepLines w:val="0"/>
        <w:widowControl w:val="0"/>
        <w:spacing w:line="233" w:lineRule="auto"/>
      </w:pPr>
      <w:bookmarkStart w:id="438" w:name="_Toc54934054"/>
      <w:r w:rsidRPr="00C86664">
        <w:t>General Requirements</w:t>
      </w:r>
      <w:bookmarkEnd w:id="438"/>
    </w:p>
    <w:p w14:paraId="2A0A75F3" w14:textId="53A88ED9" w:rsidR="00CE5B11" w:rsidRPr="00C86664" w:rsidRDefault="00CE5B11" w:rsidP="003D7FE9">
      <w:pPr>
        <w:pStyle w:val="FAAOutlineL1a"/>
        <w:numPr>
          <w:ilvl w:val="0"/>
          <w:numId w:val="262"/>
        </w:numPr>
        <w:ind w:left="1440" w:hanging="720"/>
      </w:pPr>
      <w:r w:rsidRPr="00C86664">
        <w:t xml:space="preserve">AGE. The applicant for an IR shall be </w:t>
      </w:r>
      <w:r w:rsidR="0098595A" w:rsidRPr="00C86664">
        <w:t>at least</w:t>
      </w:r>
      <w:r w:rsidRPr="00C86664">
        <w:t xml:space="preserve"> 17 years of age.</w:t>
      </w:r>
    </w:p>
    <w:p w14:paraId="457B927B" w14:textId="047CF161" w:rsidR="00A311DB" w:rsidRPr="00C86664" w:rsidRDefault="001A7ABD">
      <w:pPr>
        <w:pStyle w:val="FAAOutlineL1a"/>
      </w:pPr>
      <w:r w:rsidRPr="00C86664">
        <w:t>MEDICAL FITNESS.</w:t>
      </w:r>
      <w:r w:rsidR="00190AA1" w:rsidRPr="00C86664">
        <w:t xml:space="preserve"> </w:t>
      </w:r>
      <w:r w:rsidR="00A311DB" w:rsidRPr="00C86664">
        <w:t xml:space="preserve">The applicant for an IR shall hold either a Class 1 or 2 medical certificate issued under this </w:t>
      </w:r>
      <w:r w:rsidR="00231E99" w:rsidRPr="00C86664">
        <w:t>p</w:t>
      </w:r>
      <w:r w:rsidR="00A311DB" w:rsidRPr="00C86664">
        <w:t>art</w:t>
      </w:r>
      <w:r w:rsidR="009F5305" w:rsidRPr="00C86664">
        <w:t>,</w:t>
      </w:r>
      <w:r w:rsidR="00A311DB" w:rsidRPr="00C86664">
        <w:t xml:space="preserve"> as appropriate </w:t>
      </w:r>
      <w:r w:rsidR="009F5305" w:rsidRPr="00C86664">
        <w:t xml:space="preserve">for </w:t>
      </w:r>
      <w:r w:rsidR="00A311DB" w:rsidRPr="00C86664">
        <w:t>the level of licence held.</w:t>
      </w:r>
      <w:r w:rsidR="00190AA1" w:rsidRPr="00C86664">
        <w:t xml:space="preserve"> </w:t>
      </w:r>
      <w:r w:rsidR="00A311DB" w:rsidRPr="00C86664">
        <w:t>The applicant for an IR holding a PPL shall have established his</w:t>
      </w:r>
      <w:r w:rsidR="009F5305" w:rsidRPr="00C86664">
        <w:t xml:space="preserve"> or </w:t>
      </w:r>
      <w:r w:rsidR="00A311DB" w:rsidRPr="00C86664">
        <w:t xml:space="preserve">her hearing acuity on the basis of compliance with the hearing requirements for the issue of a Class 1 </w:t>
      </w:r>
      <w:r w:rsidR="004C43E5" w:rsidRPr="00C86664">
        <w:t>me</w:t>
      </w:r>
      <w:r w:rsidR="00A311DB" w:rsidRPr="00C86664">
        <w:t xml:space="preserve">dical </w:t>
      </w:r>
      <w:r w:rsidR="004C43E5" w:rsidRPr="00C86664">
        <w:t>c</w:t>
      </w:r>
      <w:r w:rsidR="00A311DB" w:rsidRPr="00C86664">
        <w:t>ertificate.</w:t>
      </w:r>
    </w:p>
    <w:p w14:paraId="457B927C" w14:textId="77777777" w:rsidR="00A311DB" w:rsidRPr="00C86664" w:rsidRDefault="001A7ABD">
      <w:pPr>
        <w:pStyle w:val="FAAOutlineL1a"/>
      </w:pPr>
      <w:r w:rsidRPr="00C86664">
        <w:t>KNOWLEDGE.</w:t>
      </w:r>
      <w:r w:rsidR="00A311DB" w:rsidRPr="00C86664">
        <w:t xml:space="preserve"> The applicant for an IR shall receive and log ground training from an authorised instructor on the following subjects:</w:t>
      </w:r>
    </w:p>
    <w:p w14:paraId="457B927D" w14:textId="4844C1D9" w:rsidR="00A311DB" w:rsidRPr="00C86664" w:rsidRDefault="00625B50" w:rsidP="009E7840">
      <w:pPr>
        <w:pStyle w:val="FAAOutlineL21"/>
        <w:numPr>
          <w:ilvl w:val="0"/>
          <w:numId w:val="813"/>
        </w:numPr>
      </w:pPr>
      <w:r w:rsidRPr="00C86664">
        <w:t>AIR LAW.</w:t>
      </w:r>
    </w:p>
    <w:p w14:paraId="457B927E" w14:textId="346A9A0A" w:rsidR="00A311DB" w:rsidRPr="00C86664" w:rsidRDefault="00A311DB" w:rsidP="009E7840">
      <w:pPr>
        <w:pStyle w:val="FAAOutlineL3i"/>
        <w:numPr>
          <w:ilvl w:val="3"/>
          <w:numId w:val="263"/>
        </w:numPr>
      </w:pPr>
      <w:r w:rsidRPr="00C86664">
        <w:t xml:space="preserve">Rules and regulations relevant to flight under IFR; related </w:t>
      </w:r>
      <w:r w:rsidR="00450E53" w:rsidRPr="00C86664">
        <w:t>ATS</w:t>
      </w:r>
      <w:r w:rsidRPr="00C86664">
        <w:t xml:space="preserve"> practices and procedures</w:t>
      </w:r>
      <w:r w:rsidR="006C454F" w:rsidRPr="00C86664">
        <w:t>;</w:t>
      </w:r>
    </w:p>
    <w:p w14:paraId="457B927F" w14:textId="77777777" w:rsidR="00A311DB" w:rsidRPr="00C86664" w:rsidRDefault="00ED3978" w:rsidP="003E5182">
      <w:pPr>
        <w:pStyle w:val="FAAOutlineL21"/>
      </w:pPr>
      <w:r w:rsidRPr="00C86664">
        <w:t>AIRCRAFT GENERAL KNOWLEDGE FOR THE AIRCRAFT CATEGORY BEING SOUGHT.</w:t>
      </w:r>
    </w:p>
    <w:p w14:paraId="457B9280" w14:textId="7B1934F5" w:rsidR="00A311DB" w:rsidRPr="00C86664" w:rsidRDefault="00A311DB" w:rsidP="009E7840">
      <w:pPr>
        <w:pStyle w:val="FAAOutlineL3i"/>
        <w:numPr>
          <w:ilvl w:val="3"/>
          <w:numId w:val="264"/>
        </w:numPr>
      </w:pPr>
      <w:r w:rsidRPr="00C86664">
        <w:t>Use, limitation</w:t>
      </w:r>
      <w:r w:rsidR="006C454F" w:rsidRPr="00C86664">
        <w:t>,</w:t>
      </w:r>
      <w:r w:rsidRPr="00C86664">
        <w:t xml:space="preserve"> and serviceability of avionics, electronic devices</w:t>
      </w:r>
      <w:r w:rsidR="006C454F" w:rsidRPr="00C86664">
        <w:t>,</w:t>
      </w:r>
      <w:r w:rsidRPr="00C86664">
        <w:t xml:space="preserve"> and instruments necessary for the control and navigation of aeroplanes under IFR and in instrument meteorological conditions; use and limitations of </w:t>
      </w:r>
      <w:r w:rsidR="005A4A98" w:rsidRPr="005A4A98">
        <w:rPr>
          <w:highlight w:val="yellow"/>
        </w:rPr>
        <w:t>automation</w:t>
      </w:r>
      <w:r w:rsidR="006C454F" w:rsidRPr="005A4A98">
        <w:rPr>
          <w:highlight w:val="yellow"/>
        </w:rPr>
        <w:t>;</w:t>
      </w:r>
    </w:p>
    <w:p w14:paraId="457B9281" w14:textId="500D485B" w:rsidR="00A311DB" w:rsidRPr="00C86664" w:rsidRDefault="00A311DB" w:rsidP="009E7840">
      <w:pPr>
        <w:pStyle w:val="FAAOutlineL3i"/>
        <w:numPr>
          <w:ilvl w:val="3"/>
          <w:numId w:val="264"/>
        </w:numPr>
      </w:pPr>
      <w:r w:rsidRPr="00C86664">
        <w:t>Compasses, turning and acceleration errors; gyroscopic instruments, operational limits and precession effects; practices and procedures in the event of malfunctions of various flight instruments</w:t>
      </w:r>
      <w:r w:rsidR="006C454F" w:rsidRPr="00C86664">
        <w:t>;</w:t>
      </w:r>
    </w:p>
    <w:p w14:paraId="457B9282" w14:textId="6535E629" w:rsidR="00A311DB" w:rsidRPr="00C86664" w:rsidRDefault="00ED3978" w:rsidP="003E5182">
      <w:pPr>
        <w:pStyle w:val="FAAOutlineL21"/>
      </w:pPr>
      <w:r w:rsidRPr="00C86664">
        <w:t xml:space="preserve">FLIGHT PERFORMANCE AND PLANNING FOR THE AIRCRAFT </w:t>
      </w:r>
      <w:r w:rsidR="00076C67" w:rsidRPr="00C86664">
        <w:t xml:space="preserve">CATEGORY </w:t>
      </w:r>
      <w:r w:rsidRPr="00C86664">
        <w:t>BEING SOUGHT.</w:t>
      </w:r>
    </w:p>
    <w:p w14:paraId="457B9283" w14:textId="289DA666" w:rsidR="00A311DB" w:rsidRPr="00C86664" w:rsidRDefault="00A311DB" w:rsidP="009E7840">
      <w:pPr>
        <w:pStyle w:val="FAAOutlineL3i"/>
        <w:numPr>
          <w:ilvl w:val="3"/>
          <w:numId w:val="265"/>
        </w:numPr>
      </w:pPr>
      <w:r w:rsidRPr="00C86664">
        <w:t>Pre-flight preparations and checks appropriate to flight under IFR</w:t>
      </w:r>
      <w:r w:rsidR="006C454F" w:rsidRPr="00C86664">
        <w:t>;</w:t>
      </w:r>
    </w:p>
    <w:p w14:paraId="457B9284" w14:textId="3F731946" w:rsidR="00A311DB" w:rsidRPr="00C86664" w:rsidRDefault="00A311DB" w:rsidP="009E7840">
      <w:pPr>
        <w:pStyle w:val="FAAOutlineL3i"/>
        <w:numPr>
          <w:ilvl w:val="3"/>
          <w:numId w:val="265"/>
        </w:numPr>
      </w:pPr>
      <w:r w:rsidRPr="00C86664">
        <w:t xml:space="preserve">Operational flight planning; preparation and filing of </w:t>
      </w:r>
      <w:r w:rsidR="00450E53" w:rsidRPr="00C86664">
        <w:t>ATS</w:t>
      </w:r>
      <w:r w:rsidRPr="00C86664">
        <w:t xml:space="preserve"> flight plans under IFR; altimeter setting procedures</w:t>
      </w:r>
      <w:r w:rsidR="006C454F" w:rsidRPr="00C86664">
        <w:t>;</w:t>
      </w:r>
    </w:p>
    <w:p w14:paraId="457B9285" w14:textId="6C47CD91" w:rsidR="00A311DB" w:rsidRPr="00C86664" w:rsidRDefault="00ED3978" w:rsidP="003E5182">
      <w:pPr>
        <w:pStyle w:val="FAAOutlineL21"/>
      </w:pPr>
      <w:r w:rsidRPr="00C86664">
        <w:t>HUMAN PE</w:t>
      </w:r>
      <w:r w:rsidR="006B7063" w:rsidRPr="00C86664">
        <w:t>R</w:t>
      </w:r>
      <w:r w:rsidRPr="00C86664">
        <w:t>FORMANCE FOR THE AIRCRAFT CATEGORY BEING SOUGHT.</w:t>
      </w:r>
    </w:p>
    <w:p w14:paraId="457B9286" w14:textId="3D9D6826" w:rsidR="00A311DB" w:rsidRPr="00C86664" w:rsidRDefault="00A311DB" w:rsidP="009E7840">
      <w:pPr>
        <w:pStyle w:val="FAAOutlineL3i"/>
        <w:numPr>
          <w:ilvl w:val="3"/>
          <w:numId w:val="266"/>
        </w:numPr>
      </w:pPr>
      <w:r w:rsidRPr="00C86664">
        <w:t>Human performance relevant to instrument flight in aircraft</w:t>
      </w:r>
      <w:r w:rsidR="006C454F" w:rsidRPr="00C86664">
        <w:t>;</w:t>
      </w:r>
    </w:p>
    <w:p w14:paraId="457B9287" w14:textId="5AB14BDA" w:rsidR="00A311DB" w:rsidRPr="00C86664" w:rsidRDefault="00A311DB" w:rsidP="009E7840">
      <w:pPr>
        <w:pStyle w:val="FAAOutlineL3i"/>
        <w:numPr>
          <w:ilvl w:val="3"/>
          <w:numId w:val="266"/>
        </w:numPr>
      </w:pPr>
      <w:r w:rsidRPr="00C86664">
        <w:t>Principles of threat and error management</w:t>
      </w:r>
      <w:r w:rsidR="006C454F" w:rsidRPr="00C86664">
        <w:t>;</w:t>
      </w:r>
    </w:p>
    <w:p w14:paraId="457B9288" w14:textId="77777777" w:rsidR="00A311DB" w:rsidRPr="00C86664" w:rsidRDefault="00ED3978" w:rsidP="003E5182">
      <w:pPr>
        <w:pStyle w:val="FAAOutlineL21"/>
      </w:pPr>
      <w:r w:rsidRPr="00C86664">
        <w:t>METEOROLOGY FOR THE AIRCRAFT CATEGORY BEING SOUGHT.</w:t>
      </w:r>
    </w:p>
    <w:p w14:paraId="457B9289" w14:textId="4A5005CC" w:rsidR="00A311DB" w:rsidRPr="00C86664" w:rsidRDefault="00A311DB" w:rsidP="009E7840">
      <w:pPr>
        <w:pStyle w:val="FAAOutlineL3i"/>
        <w:numPr>
          <w:ilvl w:val="3"/>
          <w:numId w:val="267"/>
        </w:numPr>
      </w:pPr>
      <w:r w:rsidRPr="00C86664">
        <w:t>Application of aeronautical meteorology; interpretation and use of reports, charts</w:t>
      </w:r>
      <w:r w:rsidR="00076C67" w:rsidRPr="00C86664">
        <w:t>,</w:t>
      </w:r>
      <w:r w:rsidRPr="00C86664">
        <w:t xml:space="preserve"> and forecasts; codes and abbreviations; use of</w:t>
      </w:r>
      <w:r w:rsidR="00076C67" w:rsidRPr="00C86664">
        <w:t>,</w:t>
      </w:r>
      <w:r w:rsidRPr="00C86664">
        <w:t xml:space="preserve"> and procedures for obtaining, meteorological information; altimetry</w:t>
      </w:r>
      <w:r w:rsidR="006C454F" w:rsidRPr="00C86664">
        <w:t>;</w:t>
      </w:r>
    </w:p>
    <w:p w14:paraId="457B928A" w14:textId="7AFB30BB" w:rsidR="00A311DB" w:rsidRPr="00C86664" w:rsidRDefault="00A311DB" w:rsidP="009E7840">
      <w:pPr>
        <w:pStyle w:val="FAAOutlineL3i"/>
        <w:numPr>
          <w:ilvl w:val="3"/>
          <w:numId w:val="267"/>
        </w:numPr>
      </w:pPr>
      <w:r w:rsidRPr="00C86664">
        <w:t>Causes, recognition</w:t>
      </w:r>
      <w:r w:rsidR="00076C67" w:rsidRPr="00C86664">
        <w:t>,</w:t>
      </w:r>
      <w:r w:rsidRPr="00C86664">
        <w:t xml:space="preserve"> and effects of icing; frontal zone penetration procedures; hazardous weather avoidance</w:t>
      </w:r>
      <w:r w:rsidR="006C454F" w:rsidRPr="00C86664">
        <w:t>;</w:t>
      </w:r>
    </w:p>
    <w:p w14:paraId="457B928B" w14:textId="11897D08" w:rsidR="00A311DB" w:rsidRPr="00C86664" w:rsidRDefault="00A311DB" w:rsidP="009E7840">
      <w:pPr>
        <w:pStyle w:val="FAAOutlineL3i"/>
        <w:numPr>
          <w:ilvl w:val="3"/>
          <w:numId w:val="267"/>
        </w:numPr>
      </w:pPr>
      <w:r w:rsidRPr="00C86664">
        <w:t>In the case of helicopter and powered-lift, effects of rotor icing</w:t>
      </w:r>
      <w:r w:rsidR="006C454F" w:rsidRPr="00C86664">
        <w:t>;</w:t>
      </w:r>
    </w:p>
    <w:p w14:paraId="457B928C" w14:textId="77777777" w:rsidR="00A311DB" w:rsidRPr="00C86664" w:rsidRDefault="00ED3978" w:rsidP="003E5182">
      <w:pPr>
        <w:pStyle w:val="FAAOutlineL21"/>
      </w:pPr>
      <w:r w:rsidRPr="00C86664">
        <w:t>NAVIGATION FOR THE AIRCRAFT CATEGORY BEING SOUGHT.</w:t>
      </w:r>
    </w:p>
    <w:p w14:paraId="457B928D" w14:textId="586A5769" w:rsidR="00A311DB" w:rsidRPr="00C86664" w:rsidRDefault="00A311DB" w:rsidP="009E7840">
      <w:pPr>
        <w:pStyle w:val="FAAOutlineL3i"/>
        <w:numPr>
          <w:ilvl w:val="3"/>
          <w:numId w:val="268"/>
        </w:numPr>
      </w:pPr>
      <w:r w:rsidRPr="00C86664">
        <w:t xml:space="preserve">Practical air navigation using </w:t>
      </w:r>
      <w:r w:rsidR="005A4A98" w:rsidRPr="005A4A98">
        <w:rPr>
          <w:highlight w:val="yellow"/>
        </w:rPr>
        <w:t>navigation systems</w:t>
      </w:r>
      <w:r w:rsidR="006C454F" w:rsidRPr="00C86664">
        <w:t>;</w:t>
      </w:r>
    </w:p>
    <w:p w14:paraId="457B928E" w14:textId="2C40F412" w:rsidR="00A311DB" w:rsidRPr="00C86664" w:rsidRDefault="00A311DB" w:rsidP="009E7840">
      <w:pPr>
        <w:pStyle w:val="FAAOutlineL3i"/>
        <w:numPr>
          <w:ilvl w:val="3"/>
          <w:numId w:val="268"/>
        </w:numPr>
      </w:pPr>
      <w:r w:rsidRPr="00C86664">
        <w:t>Use, accuracy</w:t>
      </w:r>
      <w:r w:rsidR="00AA2C1E" w:rsidRPr="00C86664">
        <w:t>,</w:t>
      </w:r>
      <w:r w:rsidRPr="00C86664">
        <w:t xml:space="preserve"> and reliability of navigation systems used in departure, </w:t>
      </w:r>
      <w:r w:rsidR="00FF1A7F" w:rsidRPr="00C86664">
        <w:t>en route</w:t>
      </w:r>
      <w:r w:rsidRPr="00C86664">
        <w:t>, approach</w:t>
      </w:r>
      <w:r w:rsidR="00AA2C1E" w:rsidRPr="00C86664">
        <w:t>,</w:t>
      </w:r>
      <w:r w:rsidRPr="00C86664">
        <w:t xml:space="preserve"> and landing phases of flight; identification of </w:t>
      </w:r>
      <w:r w:rsidRPr="00DC5997">
        <w:rPr>
          <w:highlight w:val="yellow"/>
        </w:rPr>
        <w:t xml:space="preserve">navigation </w:t>
      </w:r>
      <w:r w:rsidR="00DC5997" w:rsidRPr="00DC5997">
        <w:rPr>
          <w:highlight w:val="yellow"/>
        </w:rPr>
        <w:t>sources</w:t>
      </w:r>
      <w:r w:rsidR="006C454F" w:rsidRPr="00C86664">
        <w:t>;</w:t>
      </w:r>
    </w:p>
    <w:p w14:paraId="457B928F" w14:textId="77777777" w:rsidR="00A311DB" w:rsidRPr="00C86664" w:rsidRDefault="00ED3978" w:rsidP="003E5182">
      <w:pPr>
        <w:pStyle w:val="FAAOutlineL21"/>
        <w:pageBreakBefore/>
        <w:spacing w:line="233" w:lineRule="auto"/>
      </w:pPr>
      <w:r w:rsidRPr="00C86664">
        <w:lastRenderedPageBreak/>
        <w:t>OPERATIONAL PROCEDURES FOR THE AIRCRAFT CATEGORY BEING SOUGHT.</w:t>
      </w:r>
    </w:p>
    <w:p w14:paraId="457B9290" w14:textId="32B41ED4" w:rsidR="00A311DB" w:rsidRPr="00C86664" w:rsidRDefault="00A311DB" w:rsidP="009E7840">
      <w:pPr>
        <w:pStyle w:val="FAAOutlineL3i"/>
        <w:numPr>
          <w:ilvl w:val="3"/>
          <w:numId w:val="269"/>
        </w:numPr>
        <w:spacing w:line="233" w:lineRule="auto"/>
      </w:pPr>
      <w:r w:rsidRPr="00C86664">
        <w:t>Application of threat and error management to operational principles</w:t>
      </w:r>
      <w:r w:rsidR="006C454F" w:rsidRPr="00C86664">
        <w:t>;</w:t>
      </w:r>
    </w:p>
    <w:p w14:paraId="457B9291" w14:textId="430F8C6C" w:rsidR="00A311DB" w:rsidRPr="00C86664" w:rsidRDefault="00A311DB" w:rsidP="009E7840">
      <w:pPr>
        <w:pStyle w:val="FAAOutlineL3i"/>
        <w:numPr>
          <w:ilvl w:val="3"/>
          <w:numId w:val="269"/>
        </w:numPr>
        <w:spacing w:line="233" w:lineRule="auto"/>
      </w:pPr>
      <w:r w:rsidRPr="00C86664">
        <w:t>Interpretation and use of aeronautical documentation such as AIP, NOTAM, aeronautical codes and abbreviations, and instrument pro</w:t>
      </w:r>
      <w:r w:rsidR="004D3BA4" w:rsidRPr="00C86664">
        <w:t xml:space="preserve">cedure charts for departure, en </w:t>
      </w:r>
      <w:r w:rsidRPr="00C86664">
        <w:t>route, descent</w:t>
      </w:r>
      <w:r w:rsidR="00AA2C1E" w:rsidRPr="00C86664">
        <w:t>,</w:t>
      </w:r>
      <w:r w:rsidRPr="00C86664">
        <w:t xml:space="preserve"> and approach</w:t>
      </w:r>
      <w:r w:rsidR="006C454F" w:rsidRPr="00C86664">
        <w:t>;</w:t>
      </w:r>
    </w:p>
    <w:p w14:paraId="457B9292" w14:textId="468AEA2B" w:rsidR="00A311DB" w:rsidRPr="00C86664" w:rsidRDefault="00A311DB" w:rsidP="009E7840">
      <w:pPr>
        <w:pStyle w:val="FAAOutlineL3i"/>
        <w:numPr>
          <w:ilvl w:val="3"/>
          <w:numId w:val="269"/>
        </w:numPr>
        <w:spacing w:line="233" w:lineRule="auto"/>
      </w:pPr>
      <w:r w:rsidRPr="00C86664">
        <w:t>Precautionary and emergency procedures; safety practices associated with flight under IFR; obstacle clearance criteria</w:t>
      </w:r>
      <w:r w:rsidR="006C454F" w:rsidRPr="00C86664">
        <w:t>; and</w:t>
      </w:r>
    </w:p>
    <w:p w14:paraId="457B9293" w14:textId="5A4652C7" w:rsidR="00A311DB" w:rsidRPr="00C86664" w:rsidRDefault="001521CA" w:rsidP="003E5182">
      <w:pPr>
        <w:pStyle w:val="FAAOutlineL21"/>
        <w:spacing w:line="233" w:lineRule="auto"/>
      </w:pPr>
      <w:r w:rsidRPr="00C86664">
        <w:t>RT</w:t>
      </w:r>
      <w:r w:rsidR="00ED3978" w:rsidRPr="00C86664">
        <w:t>.</w:t>
      </w:r>
    </w:p>
    <w:p w14:paraId="457B9294" w14:textId="56E2905B" w:rsidR="00A311DB" w:rsidRPr="00C86664" w:rsidRDefault="00A311DB" w:rsidP="009E7840">
      <w:pPr>
        <w:pStyle w:val="FAAOutlineL3i"/>
        <w:numPr>
          <w:ilvl w:val="3"/>
          <w:numId w:val="270"/>
        </w:numPr>
        <w:spacing w:line="233" w:lineRule="auto"/>
      </w:pPr>
      <w:r w:rsidRPr="00C86664">
        <w:t>Communication procedures and phraseology as applied to aircraft operations under IFR; action to be taken in case of communication failure</w:t>
      </w:r>
      <w:r w:rsidR="006C454F" w:rsidRPr="00C86664">
        <w:t>.</w:t>
      </w:r>
    </w:p>
    <w:p w14:paraId="457B9295" w14:textId="4CC8DAC2" w:rsidR="00A311DB" w:rsidRPr="00C86664" w:rsidRDefault="001A7ABD" w:rsidP="003E5182">
      <w:pPr>
        <w:pStyle w:val="FAAOutlineL21"/>
        <w:spacing w:line="233" w:lineRule="auto"/>
      </w:pPr>
      <w:r w:rsidRPr="00C86664">
        <w:t>KNOWLEDGE</w:t>
      </w:r>
      <w:r w:rsidR="009D01D6" w:rsidRPr="00C86664">
        <w:t xml:space="preserve"> </w:t>
      </w:r>
      <w:r w:rsidRPr="00C86664">
        <w:t>TESTING.</w:t>
      </w:r>
      <w:r w:rsidR="00190AA1" w:rsidRPr="00C86664">
        <w:t xml:space="preserve"> </w:t>
      </w:r>
      <w:r w:rsidR="00A311DB" w:rsidRPr="00C86664">
        <w:t>An applicant for an IR shall:</w:t>
      </w:r>
    </w:p>
    <w:p w14:paraId="457B9296" w14:textId="507D2D4D" w:rsidR="00A311DB" w:rsidRPr="00C86664" w:rsidRDefault="002B3CD1" w:rsidP="009E7840">
      <w:pPr>
        <w:pStyle w:val="FAAOutlineL3i"/>
        <w:numPr>
          <w:ilvl w:val="0"/>
          <w:numId w:val="791"/>
        </w:numPr>
        <w:spacing w:line="233" w:lineRule="auto"/>
        <w:ind w:left="2880" w:hanging="720"/>
      </w:pPr>
      <w:r w:rsidRPr="00C86664">
        <w:t>Have r</w:t>
      </w:r>
      <w:r w:rsidR="00A311DB" w:rsidRPr="00C86664">
        <w:t>eceived an endorsement for the knowledge test from an authorised instructor who:</w:t>
      </w:r>
    </w:p>
    <w:p w14:paraId="457B9297" w14:textId="6D3FC13B" w:rsidR="00A311DB" w:rsidRPr="00C86664" w:rsidRDefault="00A311DB" w:rsidP="009E7840">
      <w:pPr>
        <w:pStyle w:val="FAAOutlineL4A"/>
        <w:numPr>
          <w:ilvl w:val="4"/>
          <w:numId w:val="271"/>
        </w:numPr>
        <w:spacing w:line="233" w:lineRule="auto"/>
      </w:pPr>
      <w:r w:rsidRPr="00C86664">
        <w:t>Conducted the training on the knowledge subjects</w:t>
      </w:r>
      <w:r w:rsidR="002B3CD1" w:rsidRPr="00C86664">
        <w:t>;</w:t>
      </w:r>
      <w:r w:rsidR="00825B71" w:rsidRPr="00C86664">
        <w:t xml:space="preserve"> and</w:t>
      </w:r>
    </w:p>
    <w:p w14:paraId="457B9298" w14:textId="41E4E19B" w:rsidR="00A311DB" w:rsidRPr="00C86664" w:rsidRDefault="00A311DB" w:rsidP="009E7840">
      <w:pPr>
        <w:pStyle w:val="FAAOutlineL4A"/>
        <w:numPr>
          <w:ilvl w:val="4"/>
          <w:numId w:val="271"/>
        </w:numPr>
        <w:spacing w:line="233" w:lineRule="auto"/>
      </w:pPr>
      <w:r w:rsidRPr="00C86664">
        <w:t>Certifies that the person is prepared for the required knowledge test</w:t>
      </w:r>
      <w:r w:rsidR="00A628B4" w:rsidRPr="00C86664">
        <w:t>; and</w:t>
      </w:r>
    </w:p>
    <w:p w14:paraId="457B9299" w14:textId="65F7C77F" w:rsidR="00A311DB" w:rsidRPr="00C86664" w:rsidRDefault="00A311DB" w:rsidP="003E5182">
      <w:pPr>
        <w:pStyle w:val="FAAOutlineL3i"/>
        <w:spacing w:line="233" w:lineRule="auto"/>
      </w:pPr>
      <w:r w:rsidRPr="00C86664">
        <w:t xml:space="preserve">Pass the required knowledge test on the knowledge subjects listed in </w:t>
      </w:r>
      <w:r w:rsidR="000B2D84" w:rsidRPr="00C86664">
        <w:t>paragraph 2.3.8.1</w:t>
      </w:r>
      <w:r w:rsidRPr="00C86664">
        <w:t xml:space="preserve">(c) </w:t>
      </w:r>
      <w:r w:rsidR="000B2D84" w:rsidRPr="00C86664">
        <w:t>of this subsection</w:t>
      </w:r>
      <w:r w:rsidRPr="00C86664">
        <w:t>.</w:t>
      </w:r>
    </w:p>
    <w:p w14:paraId="457B929A" w14:textId="77777777" w:rsidR="00A311DB" w:rsidRPr="00C86664" w:rsidRDefault="001A7ABD" w:rsidP="003D7FE9">
      <w:pPr>
        <w:pStyle w:val="FAAOutlineL1a"/>
      </w:pPr>
      <w:r w:rsidRPr="00C86664">
        <w:t>EXPERIENCE AND FLIGHT INSTRUCTION.</w:t>
      </w:r>
      <w:r w:rsidR="00A062FF" w:rsidRPr="00C86664">
        <w:t xml:space="preserve"> </w:t>
      </w:r>
      <w:r w:rsidR="00A311DB" w:rsidRPr="00C86664">
        <w:t xml:space="preserve">An applicant for an IR shall have completed the experience and flight instruction requirements appropriate to the aircraft category as specified in this </w:t>
      </w:r>
      <w:r w:rsidR="00231E99" w:rsidRPr="00C86664">
        <w:t>p</w:t>
      </w:r>
      <w:r w:rsidR="00A311DB" w:rsidRPr="00C86664">
        <w:t>art.</w:t>
      </w:r>
    </w:p>
    <w:p w14:paraId="457B929B" w14:textId="77777777" w:rsidR="00A311DB" w:rsidRPr="00C86664" w:rsidRDefault="001A7ABD" w:rsidP="003D7FE9">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an IR shall be to pilot an aircraft of the appropriate category under IFR.</w:t>
      </w:r>
      <w:r w:rsidR="00190AA1" w:rsidRPr="00C86664">
        <w:t xml:space="preserve"> </w:t>
      </w:r>
      <w:r w:rsidR="00A311DB" w:rsidRPr="00C86664">
        <w:t>Before exercising the privileges on multi-engine aircraft, the holder of the rating shall have complied with the requirements of</w:t>
      </w:r>
      <w:r w:rsidR="00523D96" w:rsidRPr="00C86664">
        <w:t xml:space="preserve"> paragraph</w:t>
      </w:r>
      <w:r w:rsidR="00A311DB" w:rsidRPr="00C86664">
        <w:t xml:space="preserve"> (g</w:t>
      </w:r>
      <w:proofErr w:type="gramStart"/>
      <w:r w:rsidR="00A311DB" w:rsidRPr="00C86664">
        <w:t>)(</w:t>
      </w:r>
      <w:proofErr w:type="gramEnd"/>
      <w:r w:rsidR="00A311DB" w:rsidRPr="00C86664">
        <w:t>3).</w:t>
      </w:r>
    </w:p>
    <w:p w14:paraId="457B929C" w14:textId="77777777" w:rsidR="00A311DB" w:rsidRPr="00C86664" w:rsidRDefault="001A7ABD" w:rsidP="003D7FE9">
      <w:pPr>
        <w:pStyle w:val="FAAOutlineL1a"/>
      </w:pPr>
      <w:r w:rsidRPr="00C86664">
        <w:t>VALIDITY.</w:t>
      </w:r>
      <w:r w:rsidR="00A311DB" w:rsidRPr="00C86664">
        <w:t xml:space="preserve"> Subject to compliance with the requirements specified in this </w:t>
      </w:r>
      <w:r w:rsidR="00231E99" w:rsidRPr="00C86664">
        <w:t>p</w:t>
      </w:r>
      <w:r w:rsidR="00A311DB" w:rsidRPr="00C86664">
        <w:t>art, the validity period of an IR is 1 year.</w:t>
      </w:r>
    </w:p>
    <w:p w14:paraId="457B929D" w14:textId="77777777" w:rsidR="00A311DB" w:rsidRPr="00C86664" w:rsidRDefault="001A7ABD" w:rsidP="003D7FE9">
      <w:pPr>
        <w:pStyle w:val="FAAOutlineL1a"/>
      </w:pPr>
      <w:r w:rsidRPr="00C86664">
        <w:t>RENEWAL.</w:t>
      </w:r>
    </w:p>
    <w:p w14:paraId="457B929E" w14:textId="28443D40" w:rsidR="00A311DB" w:rsidRPr="00C86664" w:rsidRDefault="00A311DB" w:rsidP="009E7840">
      <w:pPr>
        <w:pStyle w:val="FAAOutlineL21"/>
        <w:numPr>
          <w:ilvl w:val="0"/>
          <w:numId w:val="814"/>
        </w:numPr>
        <w:spacing w:line="233" w:lineRule="auto"/>
      </w:pPr>
      <w:r w:rsidRPr="00C86664">
        <w:t xml:space="preserve">For the renewal of a single-engine </w:t>
      </w:r>
      <w:r w:rsidR="00D94F15" w:rsidRPr="00C86664">
        <w:t>IR,</w:t>
      </w:r>
      <w:r w:rsidRPr="00C86664">
        <w:t xml:space="preserve"> the applicant shall</w:t>
      </w:r>
      <w:r w:rsidR="00D94F15" w:rsidRPr="00C86664">
        <w:t>,</w:t>
      </w:r>
      <w:r w:rsidRPr="00C86664">
        <w:t xml:space="preserve"> within the preceding 12 calendar months, complete a proficiency check on the subjects listed in </w:t>
      </w:r>
      <w:r w:rsidR="00B10CF3" w:rsidRPr="00C86664">
        <w:t xml:space="preserve">the CAA </w:t>
      </w:r>
      <w:r w:rsidR="00077DE2" w:rsidRPr="00C86664">
        <w:t>STS</w:t>
      </w:r>
      <w:r w:rsidR="00B10CF3" w:rsidRPr="00C86664">
        <w:t>s for the IR.</w:t>
      </w:r>
    </w:p>
    <w:p w14:paraId="457B929F" w14:textId="4877B794" w:rsidR="00A311DB" w:rsidRPr="00C86664" w:rsidRDefault="00A311DB" w:rsidP="003E5182">
      <w:pPr>
        <w:pStyle w:val="FAAOutlineL21"/>
        <w:spacing w:line="233" w:lineRule="auto"/>
      </w:pPr>
      <w:r w:rsidRPr="00C86664">
        <w:t xml:space="preserve">For the renewal of a multi-engine </w:t>
      </w:r>
      <w:r w:rsidR="00D94F15" w:rsidRPr="00C86664">
        <w:t>IR,</w:t>
      </w:r>
      <w:r w:rsidRPr="00C86664">
        <w:t xml:space="preserve"> the applicant shall</w:t>
      </w:r>
      <w:r w:rsidR="00D94F15" w:rsidRPr="00C86664">
        <w:t>,</w:t>
      </w:r>
      <w:r w:rsidRPr="00C86664">
        <w:t xml:space="preserve"> within the preceding 12 calendar months, complete a proficiency check on the subjects listed in</w:t>
      </w:r>
      <w:r w:rsidR="00B10CF3" w:rsidRPr="00C86664">
        <w:t xml:space="preserve"> </w:t>
      </w:r>
      <w:r w:rsidR="0020231E" w:rsidRPr="00C86664">
        <w:t xml:space="preserve">the </w:t>
      </w:r>
      <w:r w:rsidR="00B10CF3" w:rsidRPr="00C86664">
        <w:t xml:space="preserve">CAA </w:t>
      </w:r>
      <w:r w:rsidR="00077DE2" w:rsidRPr="00C86664">
        <w:t>STS</w:t>
      </w:r>
      <w:r w:rsidR="00B10CF3" w:rsidRPr="00C86664">
        <w:t xml:space="preserve">s for the IR. </w:t>
      </w:r>
    </w:p>
    <w:p w14:paraId="457B92A0" w14:textId="77777777" w:rsidR="00A311DB" w:rsidRPr="00C86664" w:rsidRDefault="00A311DB" w:rsidP="003E5182">
      <w:pPr>
        <w:pStyle w:val="FAAOutlineL21"/>
        <w:spacing w:line="233" w:lineRule="auto"/>
      </w:pPr>
      <w:r w:rsidRPr="00C86664">
        <w:t>If a pilot takes the proficiency check required in this section in the calendar month before or the calendar month after the month in which it is due, the pilot is considered to have taken it in the month in which it was due for the purpose of computing when the next proficiency check is due.</w:t>
      </w:r>
    </w:p>
    <w:p w14:paraId="457B92A1" w14:textId="25F5440D" w:rsidR="00A311DB" w:rsidRPr="00C86664" w:rsidRDefault="001A7ABD" w:rsidP="003D7FE9">
      <w:pPr>
        <w:pStyle w:val="FAAOutlineL1a"/>
      </w:pPr>
      <w:r w:rsidRPr="00C86664">
        <w:t>REISSUE.</w:t>
      </w:r>
      <w:r w:rsidR="00A311DB" w:rsidRPr="00C86664">
        <w:t xml:space="preserve"> If the </w:t>
      </w:r>
      <w:r w:rsidR="008D7258" w:rsidRPr="00C86664">
        <w:t>IR</w:t>
      </w:r>
      <w:r w:rsidR="00A311DB" w:rsidRPr="00C86664">
        <w:t xml:space="preserve"> has expired, the applicant shall:</w:t>
      </w:r>
    </w:p>
    <w:p w14:paraId="457B92A2" w14:textId="77777777" w:rsidR="00A311DB" w:rsidRPr="00C86664" w:rsidRDefault="00A311DB" w:rsidP="009E7840">
      <w:pPr>
        <w:pStyle w:val="FAAOutlineL21"/>
        <w:numPr>
          <w:ilvl w:val="0"/>
          <w:numId w:val="815"/>
        </w:numPr>
        <w:spacing w:line="233" w:lineRule="auto"/>
      </w:pPr>
      <w:r w:rsidRPr="00C86664">
        <w:t>Have received refresher training from an authorised instructor with an endorsement that the person is prepared for the required skill test; and</w:t>
      </w:r>
    </w:p>
    <w:p w14:paraId="6E57B826" w14:textId="4D405D7F" w:rsidR="00C35428" w:rsidRPr="00C86664" w:rsidRDefault="00A311DB" w:rsidP="003E5182">
      <w:pPr>
        <w:pStyle w:val="FAAOutlineL21"/>
        <w:spacing w:line="233" w:lineRule="auto"/>
      </w:pPr>
      <w:r w:rsidRPr="00C86664">
        <w:t xml:space="preserve">Pass the required skill test on the subjects listed in </w:t>
      </w:r>
      <w:r w:rsidR="0020231E" w:rsidRPr="00C86664">
        <w:t xml:space="preserve">the </w:t>
      </w:r>
      <w:r w:rsidR="00C35428" w:rsidRPr="00C86664">
        <w:t xml:space="preserve">CAA </w:t>
      </w:r>
      <w:r w:rsidR="00077DE2" w:rsidRPr="00C86664">
        <w:t>STS</w:t>
      </w:r>
      <w:r w:rsidR="00C35428" w:rsidRPr="00C86664">
        <w:t>s for the IR.</w:t>
      </w:r>
    </w:p>
    <w:p w14:paraId="457B92A4" w14:textId="394FA282" w:rsidR="00A311DB" w:rsidRPr="00C86664" w:rsidRDefault="00A311DB" w:rsidP="003E5182">
      <w:pPr>
        <w:pStyle w:val="FAANoteL1"/>
        <w:spacing w:line="233" w:lineRule="auto"/>
      </w:pPr>
      <w:r w:rsidRPr="00C86664">
        <w:t xml:space="preserve">Note: The </w:t>
      </w:r>
      <w:r w:rsidR="007E3B4E" w:rsidRPr="00C86664">
        <w:t>IR</w:t>
      </w:r>
      <w:r w:rsidRPr="00C86664">
        <w:t xml:space="preserve"> is included in the </w:t>
      </w:r>
      <w:proofErr w:type="gramStart"/>
      <w:r w:rsidRPr="00C86664">
        <w:t>ATPL(</w:t>
      </w:r>
      <w:proofErr w:type="gramEnd"/>
      <w:r w:rsidRPr="00C86664">
        <w:t>A)</w:t>
      </w:r>
      <w:r w:rsidR="00BE396C" w:rsidRPr="00C86664">
        <w:t>, ATPL(PL), MPL,</w:t>
      </w:r>
      <w:r w:rsidRPr="00C86664">
        <w:t xml:space="preserve"> and the CPL(AS). An </w:t>
      </w:r>
      <w:r w:rsidR="0015475A" w:rsidRPr="00C86664">
        <w:t>A</w:t>
      </w:r>
      <w:r w:rsidRPr="00C86664">
        <w:t>uthority may combine the IR requirements with other licences.</w:t>
      </w:r>
    </w:p>
    <w:p w14:paraId="77C73CFB" w14:textId="01E84ABF" w:rsidR="00CF0031" w:rsidRPr="00C86664" w:rsidRDefault="00CF0031" w:rsidP="003E5182">
      <w:pPr>
        <w:spacing w:line="233" w:lineRule="auto"/>
        <w:jc w:val="right"/>
        <w:rPr>
          <w:iCs/>
          <w:sz w:val="20"/>
          <w:szCs w:val="20"/>
        </w:rPr>
      </w:pPr>
      <w:r w:rsidRPr="00C86664">
        <w:rPr>
          <w:i/>
          <w:iCs/>
          <w:sz w:val="20"/>
          <w:szCs w:val="20"/>
        </w:rPr>
        <w:t>ICAO Annex 1: 2.7.1.1; 2.7.1.2; 2.7.1.3</w:t>
      </w:r>
    </w:p>
    <w:p w14:paraId="457B92A5" w14:textId="2DF1A3DE" w:rsidR="00A311DB" w:rsidRPr="00C86664" w:rsidRDefault="00A311DB">
      <w:pPr>
        <w:pStyle w:val="Heading4"/>
        <w:keepNext w:val="0"/>
        <w:keepLines w:val="0"/>
        <w:widowControl w:val="0"/>
        <w:spacing w:line="233" w:lineRule="auto"/>
      </w:pPr>
      <w:bookmarkStart w:id="439" w:name="_Toc54934055"/>
      <w:r w:rsidRPr="00C86664">
        <w:lastRenderedPageBreak/>
        <w:t xml:space="preserve">Experience, Flight Instruction, </w:t>
      </w:r>
      <w:r w:rsidR="00C73B0D" w:rsidRPr="00C86664">
        <w:t xml:space="preserve">and </w:t>
      </w:r>
      <w:r w:rsidRPr="00C86664">
        <w:t>Skill Test</w:t>
      </w:r>
      <w:r w:rsidR="00C73B0D" w:rsidRPr="00C86664">
        <w:t xml:space="preserve"> </w:t>
      </w:r>
      <w:r w:rsidRPr="00C86664">
        <w:t>for the I</w:t>
      </w:r>
      <w:r w:rsidR="00F94C92" w:rsidRPr="00C86664">
        <w:t>nstrument Rating</w:t>
      </w:r>
      <w:bookmarkEnd w:id="439"/>
    </w:p>
    <w:p w14:paraId="1A1AC772" w14:textId="72712180" w:rsidR="00CE5B11" w:rsidRPr="00C86664" w:rsidRDefault="00CE5B11" w:rsidP="003D7FE9">
      <w:pPr>
        <w:pStyle w:val="FAAOutlineL1a"/>
        <w:numPr>
          <w:ilvl w:val="0"/>
          <w:numId w:val="272"/>
        </w:numPr>
        <w:ind w:left="1440" w:hanging="720"/>
      </w:pPr>
      <w:r w:rsidRPr="00C86664">
        <w:t xml:space="preserve">EXPERIENCE. </w:t>
      </w:r>
    </w:p>
    <w:p w14:paraId="028BD835" w14:textId="0215FF8F" w:rsidR="00CE5B11" w:rsidRPr="00C86664" w:rsidRDefault="00CE5B11" w:rsidP="009E7840">
      <w:pPr>
        <w:pStyle w:val="FAAOutlineL21"/>
        <w:numPr>
          <w:ilvl w:val="0"/>
          <w:numId w:val="816"/>
        </w:numPr>
      </w:pPr>
      <w:r w:rsidRPr="00C86664">
        <w:t>The applicant for an IR shall hold a pilot licence with an aircraft category and</w:t>
      </w:r>
      <w:r w:rsidR="007B55A7" w:rsidRPr="00C86664">
        <w:t>, if applicable, a</w:t>
      </w:r>
      <w:r w:rsidRPr="00C86664">
        <w:t xml:space="preserve"> class rating for the </w:t>
      </w:r>
      <w:r w:rsidR="00333EE5" w:rsidRPr="00C86664">
        <w:t>IR</w:t>
      </w:r>
      <w:r w:rsidRPr="00C86664">
        <w:t xml:space="preserve"> sought. </w:t>
      </w:r>
    </w:p>
    <w:p w14:paraId="457B92A9" w14:textId="77777777" w:rsidR="00A311DB" w:rsidRPr="00C86664" w:rsidRDefault="00A311DB" w:rsidP="003E5182">
      <w:pPr>
        <w:pStyle w:val="FAAOutlineL21"/>
      </w:pPr>
      <w:r w:rsidRPr="00C86664">
        <w:t>The applicant shall have completed not less than:</w:t>
      </w:r>
    </w:p>
    <w:p w14:paraId="457B92AA" w14:textId="77777777" w:rsidR="00A311DB" w:rsidRPr="00C86664" w:rsidRDefault="00A311DB" w:rsidP="009E7840">
      <w:pPr>
        <w:pStyle w:val="FAAOutlineL3i"/>
        <w:numPr>
          <w:ilvl w:val="3"/>
          <w:numId w:val="273"/>
        </w:numPr>
      </w:pPr>
      <w:r w:rsidRPr="00C86664">
        <w:t>50 hours of cross-country flight time as PIC of aircraft in categories acceptable to the Authority, of which not less than 10 hours shall be in the aircraft category being sought; and</w:t>
      </w:r>
    </w:p>
    <w:p w14:paraId="457B92AB" w14:textId="20F9CA1F" w:rsidR="00A311DB" w:rsidRPr="00C86664" w:rsidRDefault="00A311DB" w:rsidP="009E7840">
      <w:pPr>
        <w:pStyle w:val="FAAOutlineL3i"/>
        <w:numPr>
          <w:ilvl w:val="3"/>
          <w:numId w:val="273"/>
        </w:numPr>
      </w:pPr>
      <w:r w:rsidRPr="00C86664">
        <w:t>40 hours of instrument time in aircraft of which not more than 20 hours, or 30 hours where a</w:t>
      </w:r>
      <w:r w:rsidR="007E07A5" w:rsidRPr="00C86664">
        <w:t>n FSTD</w:t>
      </w:r>
      <w:r w:rsidRPr="00C86664">
        <w:t xml:space="preserve"> is used, may be instrument ground time. The ground time shall be under the supervision of an authorised instructor.</w:t>
      </w:r>
    </w:p>
    <w:p w14:paraId="457B92AC" w14:textId="77777777" w:rsidR="00A311DB" w:rsidRPr="00C86664" w:rsidRDefault="001A7ABD">
      <w:pPr>
        <w:pStyle w:val="FAAOutlineL1a"/>
      </w:pPr>
      <w:r w:rsidRPr="00C86664">
        <w:t>FLIGHT INSTRUCTION.</w:t>
      </w:r>
      <w:r w:rsidR="00A062FF" w:rsidRPr="00C86664">
        <w:t xml:space="preserve"> </w:t>
      </w:r>
    </w:p>
    <w:p w14:paraId="457B92AD" w14:textId="0B2EC627" w:rsidR="00A311DB" w:rsidRPr="00C86664" w:rsidRDefault="00A311DB" w:rsidP="009E7840">
      <w:pPr>
        <w:pStyle w:val="FAAOutlineL21"/>
        <w:numPr>
          <w:ilvl w:val="0"/>
          <w:numId w:val="274"/>
        </w:numPr>
      </w:pPr>
      <w:r w:rsidRPr="00C86664">
        <w:t>The applicant for an IR shall have not less than 10 hours of the instrument flight time required in</w:t>
      </w:r>
      <w:r w:rsidR="00E829D6" w:rsidRPr="00C86664">
        <w:t xml:space="preserve"> paragraph</w:t>
      </w:r>
      <w:r w:rsidRPr="00C86664">
        <w:t xml:space="preserve"> </w:t>
      </w:r>
      <w:r w:rsidR="004F02F7" w:rsidRPr="00C86664">
        <w:t>2.3.8.2</w:t>
      </w:r>
      <w:r w:rsidRPr="00C86664">
        <w:t>(</w:t>
      </w:r>
      <w:r w:rsidR="004F02F7" w:rsidRPr="00C86664">
        <w:t>a</w:t>
      </w:r>
      <w:r w:rsidRPr="00C86664">
        <w:t xml:space="preserve">)(2)(ii) </w:t>
      </w:r>
      <w:r w:rsidR="004F02F7" w:rsidRPr="00C86664">
        <w:t xml:space="preserve">of this subsection </w:t>
      </w:r>
      <w:r w:rsidRPr="00C86664">
        <w:t xml:space="preserve">while receiving and logging dual instruction in aircraft from an authorised </w:t>
      </w:r>
      <w:r w:rsidR="000B44C3" w:rsidRPr="00C86664">
        <w:t>FI</w:t>
      </w:r>
      <w:r w:rsidRPr="00C86664">
        <w:t>.</w:t>
      </w:r>
      <w:r w:rsidR="00190AA1" w:rsidRPr="00C86664">
        <w:t xml:space="preserve"> </w:t>
      </w:r>
    </w:p>
    <w:p w14:paraId="457B92AE" w14:textId="1C748170" w:rsidR="00A311DB" w:rsidRPr="00C86664" w:rsidRDefault="00A311DB" w:rsidP="003E5182">
      <w:pPr>
        <w:pStyle w:val="FAAOutlineL21"/>
      </w:pPr>
      <w:r w:rsidRPr="00C86664">
        <w:t xml:space="preserve">The instructor shall ensure that the applicant has operational experience in at least the following areas to the level of performance required for the holder of an </w:t>
      </w:r>
      <w:r w:rsidR="00333EE5" w:rsidRPr="00C86664">
        <w:t>IR</w:t>
      </w:r>
      <w:r w:rsidRPr="00C86664">
        <w:t>:</w:t>
      </w:r>
    </w:p>
    <w:p w14:paraId="457B92AF" w14:textId="397C18E9" w:rsidR="00A311DB" w:rsidRPr="00C86664" w:rsidRDefault="00A311DB" w:rsidP="009E7840">
      <w:pPr>
        <w:pStyle w:val="FAAOutlineL3i"/>
        <w:numPr>
          <w:ilvl w:val="3"/>
          <w:numId w:val="855"/>
        </w:numPr>
      </w:pPr>
      <w:r w:rsidRPr="00C86664">
        <w:t xml:space="preserve">Pre-flight procedures, including the use of the flight manual or equivalent document and appropriate </w:t>
      </w:r>
      <w:r w:rsidR="00450E53" w:rsidRPr="00C86664">
        <w:t>ATS</w:t>
      </w:r>
      <w:r w:rsidRPr="00C86664">
        <w:t xml:space="preserve"> documents in the preparation of an IFR flight plan</w:t>
      </w:r>
      <w:r w:rsidR="005C448E" w:rsidRPr="00C86664">
        <w:t>;</w:t>
      </w:r>
    </w:p>
    <w:p w14:paraId="457B92B0" w14:textId="68D47FC7" w:rsidR="00A311DB" w:rsidRPr="00C86664" w:rsidRDefault="00A311DB" w:rsidP="003E5182">
      <w:pPr>
        <w:pStyle w:val="FAAOutlineL3i"/>
      </w:pPr>
      <w:r w:rsidRPr="00C86664">
        <w:t>Pre-flight inspection, use of checklists, taxiing</w:t>
      </w:r>
      <w:r w:rsidR="005C448E" w:rsidRPr="00C86664">
        <w:t>,</w:t>
      </w:r>
      <w:r w:rsidRPr="00C86664">
        <w:t xml:space="preserve"> and pre-take-off checks</w:t>
      </w:r>
      <w:r w:rsidR="005C448E" w:rsidRPr="00C86664">
        <w:t>;</w:t>
      </w:r>
    </w:p>
    <w:p w14:paraId="457B92B1" w14:textId="0BD187B5" w:rsidR="00A311DB" w:rsidRPr="00C86664" w:rsidRDefault="00A311DB" w:rsidP="003E5182">
      <w:pPr>
        <w:pStyle w:val="FAAOutlineL3i"/>
      </w:pPr>
      <w:r w:rsidRPr="00C86664">
        <w:t>Procedures and manoeuvres for IFR operation under normal, abnormal</w:t>
      </w:r>
      <w:r w:rsidR="005C448E" w:rsidRPr="00C86664">
        <w:t>,</w:t>
      </w:r>
      <w:r w:rsidRPr="00C86664">
        <w:t xml:space="preserve"> and emergency conditions covering at least:</w:t>
      </w:r>
    </w:p>
    <w:p w14:paraId="457B92B2" w14:textId="77777777" w:rsidR="00A311DB" w:rsidRPr="00C86664" w:rsidRDefault="00A311DB" w:rsidP="009E7840">
      <w:pPr>
        <w:pStyle w:val="FAAOutlineL4A"/>
        <w:numPr>
          <w:ilvl w:val="4"/>
          <w:numId w:val="275"/>
        </w:numPr>
      </w:pPr>
      <w:r w:rsidRPr="00C86664">
        <w:t>Transition to instrument flight on take-off;</w:t>
      </w:r>
    </w:p>
    <w:p w14:paraId="457B92B3" w14:textId="77777777" w:rsidR="00A311DB" w:rsidRPr="00C86664" w:rsidRDefault="00A311DB" w:rsidP="009E7840">
      <w:pPr>
        <w:pStyle w:val="FAAOutlineL4A"/>
        <w:numPr>
          <w:ilvl w:val="4"/>
          <w:numId w:val="275"/>
        </w:numPr>
      </w:pPr>
      <w:r w:rsidRPr="00C86664">
        <w:t>Standard instrument departures and arrivals;</w:t>
      </w:r>
    </w:p>
    <w:p w14:paraId="457B92B4" w14:textId="77777777" w:rsidR="00A311DB" w:rsidRPr="00C86664" w:rsidRDefault="00FF1A7F" w:rsidP="009E7840">
      <w:pPr>
        <w:pStyle w:val="FAAOutlineL4A"/>
        <w:numPr>
          <w:ilvl w:val="4"/>
          <w:numId w:val="275"/>
        </w:numPr>
      </w:pPr>
      <w:r w:rsidRPr="00C86664">
        <w:t>En route</w:t>
      </w:r>
      <w:r w:rsidR="00A311DB" w:rsidRPr="00C86664">
        <w:t xml:space="preserve"> IFR procedures and navigation;</w:t>
      </w:r>
    </w:p>
    <w:p w14:paraId="457B92B5" w14:textId="77777777" w:rsidR="00A311DB" w:rsidRPr="00C86664" w:rsidRDefault="00A311DB" w:rsidP="009E7840">
      <w:pPr>
        <w:pStyle w:val="FAAOutlineL4A"/>
        <w:numPr>
          <w:ilvl w:val="4"/>
          <w:numId w:val="275"/>
        </w:numPr>
      </w:pPr>
      <w:r w:rsidRPr="00C86664">
        <w:t>Holding procedures;</w:t>
      </w:r>
    </w:p>
    <w:p w14:paraId="457B92B6" w14:textId="77777777" w:rsidR="00A311DB" w:rsidRPr="00C86664" w:rsidRDefault="00A311DB" w:rsidP="009E7840">
      <w:pPr>
        <w:pStyle w:val="FAAOutlineL4A"/>
        <w:numPr>
          <w:ilvl w:val="4"/>
          <w:numId w:val="275"/>
        </w:numPr>
      </w:pPr>
      <w:r w:rsidRPr="00C86664">
        <w:t>Instrument approaches to specified minima;</w:t>
      </w:r>
    </w:p>
    <w:p w14:paraId="457B92B7" w14:textId="77777777" w:rsidR="00A311DB" w:rsidRPr="00C86664" w:rsidRDefault="00A311DB" w:rsidP="009E7840">
      <w:pPr>
        <w:pStyle w:val="FAAOutlineL4A"/>
        <w:numPr>
          <w:ilvl w:val="4"/>
          <w:numId w:val="275"/>
        </w:numPr>
      </w:pPr>
      <w:r w:rsidRPr="00C86664">
        <w:t>Missed approach procedures; and</w:t>
      </w:r>
    </w:p>
    <w:p w14:paraId="457B92B8" w14:textId="77777777" w:rsidR="00A311DB" w:rsidRPr="00C86664" w:rsidRDefault="00A311DB" w:rsidP="009E7840">
      <w:pPr>
        <w:pStyle w:val="FAAOutlineL4A"/>
        <w:numPr>
          <w:ilvl w:val="4"/>
          <w:numId w:val="275"/>
        </w:numPr>
      </w:pPr>
      <w:r w:rsidRPr="00C86664">
        <w:t>Landings from instrument approaches;</w:t>
      </w:r>
    </w:p>
    <w:p w14:paraId="457B92B9" w14:textId="3B36ED07" w:rsidR="00A311DB" w:rsidRPr="00C86664" w:rsidRDefault="00A311DB" w:rsidP="003E5182">
      <w:pPr>
        <w:pStyle w:val="FAAOutlineL3i"/>
      </w:pPr>
      <w:r w:rsidRPr="00C86664">
        <w:t>In</w:t>
      </w:r>
      <w:r w:rsidR="005C448E" w:rsidRPr="00C86664">
        <w:t>-</w:t>
      </w:r>
      <w:r w:rsidRPr="00C86664">
        <w:t>flight manoeuvres and particular flight characteristics.</w:t>
      </w:r>
    </w:p>
    <w:p w14:paraId="457B92BA" w14:textId="5EE652F1" w:rsidR="00A311DB" w:rsidRPr="00C86664" w:rsidRDefault="00A311DB" w:rsidP="003E5182">
      <w:pPr>
        <w:pStyle w:val="FAAOutlineL21"/>
      </w:pPr>
      <w:r w:rsidRPr="00C86664">
        <w:t xml:space="preserve">If the privileges of the </w:t>
      </w:r>
      <w:r w:rsidR="00333EE5" w:rsidRPr="00C86664">
        <w:t>IR</w:t>
      </w:r>
      <w:r w:rsidRPr="00C86664">
        <w:t xml:space="preserve"> are to be exercised on multi-engine aircraft, the applicant shall have received dual instrument flight instruction in such an aircraft from an authorised </w:t>
      </w:r>
      <w:r w:rsidR="000B44C3" w:rsidRPr="00C86664">
        <w:t>FI</w:t>
      </w:r>
      <w:r w:rsidRPr="00C86664">
        <w:t>. The instructor shall ensure that the applicant has operational experience in the operation of the aircraft solely by reference to instruments with one engine inoperative or simulated inoperative.</w:t>
      </w:r>
    </w:p>
    <w:p w14:paraId="457B92BB" w14:textId="0D55B17A" w:rsidR="00A311DB" w:rsidRPr="00C86664" w:rsidRDefault="001A7ABD">
      <w:pPr>
        <w:pStyle w:val="FAAOutlineL1a"/>
      </w:pPr>
      <w:r w:rsidRPr="00C86664">
        <w:t>SKILL.</w:t>
      </w:r>
      <w:r w:rsidR="00A311DB" w:rsidRPr="00C86664">
        <w:t xml:space="preserve"> The applicant for an IR shall</w:t>
      </w:r>
      <w:r w:rsidR="005C448E" w:rsidRPr="00C86664">
        <w:t xml:space="preserve"> have</w:t>
      </w:r>
      <w:r w:rsidR="00A311DB" w:rsidRPr="00C86664">
        <w:t xml:space="preserve">: </w:t>
      </w:r>
    </w:p>
    <w:p w14:paraId="457B92BC" w14:textId="7F59C3AE" w:rsidR="00A311DB" w:rsidRPr="00C86664" w:rsidRDefault="005C448E" w:rsidP="009E7840">
      <w:pPr>
        <w:pStyle w:val="FAAOutlineL21"/>
        <w:numPr>
          <w:ilvl w:val="0"/>
          <w:numId w:val="817"/>
        </w:numPr>
      </w:pPr>
      <w:r w:rsidRPr="00C86664">
        <w:t>R</w:t>
      </w:r>
      <w:r w:rsidR="00A311DB" w:rsidRPr="00C86664">
        <w:t>eceived an endorsement from an authorised instructor who certifies that the person is prepared for the required skill test</w:t>
      </w:r>
      <w:r w:rsidRPr="00C86664">
        <w:t>;</w:t>
      </w:r>
    </w:p>
    <w:p w14:paraId="457B92BD" w14:textId="067A6046" w:rsidR="00A311DB" w:rsidRPr="00C86664" w:rsidRDefault="00D65DF2">
      <w:pPr>
        <w:pStyle w:val="FAAOutlineL21"/>
        <w:pageBreakBefore/>
      </w:pPr>
      <w:r w:rsidRPr="00C86664">
        <w:lastRenderedPageBreak/>
        <w:t>D</w:t>
      </w:r>
      <w:r w:rsidR="00A311DB" w:rsidRPr="00C86664">
        <w:t>emonstrated</w:t>
      </w:r>
      <w:r w:rsidR="008620D6" w:rsidRPr="00C86664">
        <w:t>,</w:t>
      </w:r>
      <w:r w:rsidR="00A311DB" w:rsidRPr="00C86664">
        <w:t xml:space="preserve"> by passing a skill test</w:t>
      </w:r>
      <w:r w:rsidR="008620D6" w:rsidRPr="00C86664">
        <w:t>,</w:t>
      </w:r>
      <w:r w:rsidR="00A311DB" w:rsidRPr="00C86664">
        <w:t xml:space="preserve"> the ability to perform the areas of operation described in </w:t>
      </w:r>
      <w:r w:rsidR="00156087" w:rsidRPr="00C86664">
        <w:t xml:space="preserve">the CAA </w:t>
      </w:r>
      <w:r w:rsidR="00077DE2" w:rsidRPr="00C86664">
        <w:t>STS</w:t>
      </w:r>
      <w:r w:rsidR="0020231E" w:rsidRPr="00C86664">
        <w:t xml:space="preserve">s </w:t>
      </w:r>
      <w:r w:rsidR="00156087" w:rsidRPr="00C86664">
        <w:t>for IR</w:t>
      </w:r>
      <w:r w:rsidR="00A311DB" w:rsidRPr="00C86664">
        <w:t xml:space="preserve"> with a degree of competency appropriate to the privileges granted to the holder of an IR, and to:</w:t>
      </w:r>
    </w:p>
    <w:p w14:paraId="457B92BE" w14:textId="77777777" w:rsidR="00A311DB" w:rsidRPr="00C86664" w:rsidRDefault="00A311DB" w:rsidP="009E7840">
      <w:pPr>
        <w:pStyle w:val="FAAOutlineL3i"/>
        <w:numPr>
          <w:ilvl w:val="3"/>
          <w:numId w:val="276"/>
        </w:numPr>
      </w:pPr>
      <w:r w:rsidRPr="00C86664">
        <w:t>Recognise and manage threats and errors;</w:t>
      </w:r>
    </w:p>
    <w:p w14:paraId="457B92BF" w14:textId="77777777" w:rsidR="00A311DB" w:rsidRPr="00C86664" w:rsidRDefault="00A311DB" w:rsidP="009E7840">
      <w:pPr>
        <w:pStyle w:val="FAAOutlineL3i"/>
        <w:numPr>
          <w:ilvl w:val="3"/>
          <w:numId w:val="276"/>
        </w:numPr>
      </w:pPr>
      <w:r w:rsidRPr="00C86664">
        <w:t>Operate the aircraft within its limitations;</w:t>
      </w:r>
    </w:p>
    <w:p w14:paraId="457B92C0" w14:textId="77777777" w:rsidR="00A311DB" w:rsidRPr="00C86664" w:rsidRDefault="00A311DB" w:rsidP="009E7840">
      <w:pPr>
        <w:pStyle w:val="FAAOutlineL3i"/>
        <w:numPr>
          <w:ilvl w:val="3"/>
          <w:numId w:val="276"/>
        </w:numPr>
      </w:pPr>
      <w:r w:rsidRPr="00C86664">
        <w:t>Complete all manoeuvres with smoothness and accuracy;</w:t>
      </w:r>
    </w:p>
    <w:p w14:paraId="457B92C1" w14:textId="77777777" w:rsidR="00A311DB" w:rsidRPr="00C86664" w:rsidRDefault="00A311DB" w:rsidP="009E7840">
      <w:pPr>
        <w:pStyle w:val="FAAOutlineL3i"/>
        <w:numPr>
          <w:ilvl w:val="3"/>
          <w:numId w:val="276"/>
        </w:numPr>
      </w:pPr>
      <w:r w:rsidRPr="00C86664">
        <w:t>Exercise good judg</w:t>
      </w:r>
      <w:r w:rsidR="009367F8" w:rsidRPr="00C86664">
        <w:t>e</w:t>
      </w:r>
      <w:r w:rsidRPr="00C86664">
        <w:t>ment and airmanship;</w:t>
      </w:r>
    </w:p>
    <w:p w14:paraId="457B92C2" w14:textId="77777777" w:rsidR="00A311DB" w:rsidRPr="00C86664" w:rsidRDefault="00A311DB" w:rsidP="009E7840">
      <w:pPr>
        <w:pStyle w:val="FAAOutlineL3i"/>
        <w:numPr>
          <w:ilvl w:val="3"/>
          <w:numId w:val="276"/>
        </w:numPr>
      </w:pPr>
      <w:r w:rsidRPr="00C86664">
        <w:t>Apply aeronautical knowledge;</w:t>
      </w:r>
    </w:p>
    <w:p w14:paraId="457B92C3" w14:textId="77777777" w:rsidR="00A311DB" w:rsidRPr="00C86664" w:rsidRDefault="00A311DB" w:rsidP="009E7840">
      <w:pPr>
        <w:pStyle w:val="FAAOutlineL3i"/>
        <w:numPr>
          <w:ilvl w:val="3"/>
          <w:numId w:val="276"/>
        </w:numPr>
      </w:pPr>
      <w:r w:rsidRPr="00C86664">
        <w:t>Maintain control of the aircraft at all times in a manner such that the successful outcome of a procedure or manoeuvre is assured;</w:t>
      </w:r>
    </w:p>
    <w:p w14:paraId="457B92C4" w14:textId="77777777" w:rsidR="00A311DB" w:rsidRPr="00C86664" w:rsidRDefault="00A311DB" w:rsidP="009E7840">
      <w:pPr>
        <w:pStyle w:val="FAAOutlineL3i"/>
        <w:numPr>
          <w:ilvl w:val="3"/>
          <w:numId w:val="276"/>
        </w:numPr>
      </w:pPr>
      <w:r w:rsidRPr="00C86664">
        <w:t>Understand and apply crew coordination and incapacitation procedures; and</w:t>
      </w:r>
    </w:p>
    <w:p w14:paraId="457B92C5" w14:textId="77777777" w:rsidR="00A311DB" w:rsidRPr="00C86664" w:rsidRDefault="00A311DB" w:rsidP="009E7840">
      <w:pPr>
        <w:pStyle w:val="FAAOutlineL3i"/>
        <w:numPr>
          <w:ilvl w:val="3"/>
          <w:numId w:val="276"/>
        </w:numPr>
      </w:pPr>
      <w:r w:rsidRPr="00C86664">
        <w:t xml:space="preserve">Communicate effectively with the other flight </w:t>
      </w:r>
      <w:r w:rsidR="00116ABC" w:rsidRPr="00C86664">
        <w:t>crew member</w:t>
      </w:r>
      <w:r w:rsidRPr="00C86664">
        <w:t>s.</w:t>
      </w:r>
    </w:p>
    <w:p w14:paraId="457B92C6" w14:textId="5BB3AA2B" w:rsidR="00A311DB" w:rsidRPr="00C86664" w:rsidRDefault="00D65DF2" w:rsidP="003E5182">
      <w:pPr>
        <w:pStyle w:val="FAAOutlineL21"/>
      </w:pPr>
      <w:r w:rsidRPr="00C86664">
        <w:t>D</w:t>
      </w:r>
      <w:r w:rsidR="00A311DB" w:rsidRPr="00C86664">
        <w:t>emonstrated</w:t>
      </w:r>
      <w:r w:rsidR="008620D6" w:rsidRPr="00C86664">
        <w:t>,</w:t>
      </w:r>
      <w:r w:rsidR="00A311DB" w:rsidRPr="00C86664">
        <w:t xml:space="preserve"> by passing a skill test</w:t>
      </w:r>
      <w:r w:rsidR="008620D6" w:rsidRPr="00C86664">
        <w:t>,</w:t>
      </w:r>
      <w:r w:rsidR="00A311DB" w:rsidRPr="00C86664">
        <w:t xml:space="preserve"> the ability to operate multi-engine aircraft solely by reference to instruments with one engine inoperative, or simulated inoperative, described in </w:t>
      </w:r>
      <w:r w:rsidR="005A67F8" w:rsidRPr="00C86664">
        <w:t xml:space="preserve">the CAA </w:t>
      </w:r>
      <w:r w:rsidR="00077DE2" w:rsidRPr="00C86664">
        <w:t>STS</w:t>
      </w:r>
      <w:r w:rsidR="0020231E" w:rsidRPr="00C86664">
        <w:t xml:space="preserve">s </w:t>
      </w:r>
      <w:r w:rsidR="005A67F8" w:rsidRPr="00C86664">
        <w:t>for IR</w:t>
      </w:r>
      <w:r w:rsidR="00A311DB" w:rsidRPr="00C86664">
        <w:t xml:space="preserve">, if the privileges of the </w:t>
      </w:r>
      <w:r w:rsidR="00333EE5" w:rsidRPr="00C86664">
        <w:t>IR</w:t>
      </w:r>
      <w:r w:rsidR="00A311DB" w:rsidRPr="00C86664">
        <w:t xml:space="preserve"> are to be exercised on such aircraft.</w:t>
      </w:r>
    </w:p>
    <w:p w14:paraId="457B92C7" w14:textId="4A39A981" w:rsidR="00A311DB" w:rsidRPr="00C86664" w:rsidRDefault="00A311DB">
      <w:pPr>
        <w:pStyle w:val="FAAOutlineL1a"/>
      </w:pPr>
      <w:r w:rsidRPr="00C86664">
        <w:t xml:space="preserve">The skill test and proficiency check for the </w:t>
      </w:r>
      <w:r w:rsidR="00333EE5" w:rsidRPr="00C86664">
        <w:t>IR</w:t>
      </w:r>
      <w:r w:rsidRPr="00C86664">
        <w:t xml:space="preserve"> is included in </w:t>
      </w:r>
      <w:r w:rsidR="006A1408" w:rsidRPr="00C86664">
        <w:t xml:space="preserve">the CAA </w:t>
      </w:r>
      <w:r w:rsidR="00077DE2" w:rsidRPr="00C86664">
        <w:t>STS</w:t>
      </w:r>
      <w:r w:rsidR="0020231E" w:rsidRPr="00C86664">
        <w:t xml:space="preserve">s </w:t>
      </w:r>
      <w:r w:rsidR="006A1408" w:rsidRPr="00C86664">
        <w:t>for the IR.</w:t>
      </w:r>
    </w:p>
    <w:p w14:paraId="457B92C9" w14:textId="72621230" w:rsidR="00A311DB" w:rsidRPr="00C86664" w:rsidRDefault="00A311DB" w:rsidP="00BB13B5">
      <w:pPr>
        <w:pStyle w:val="FFATextFlushRight"/>
        <w:keepLines w:val="0"/>
        <w:widowControl w:val="0"/>
        <w:spacing w:line="233" w:lineRule="auto"/>
      </w:pPr>
      <w:r w:rsidRPr="00C86664">
        <w:t>ICAO Annex 1:2.7.1.1; 2.7.1.2.1.1; 2.7.3.1; 2.7.3.2</w:t>
      </w:r>
      <w:r w:rsidR="00F049BA" w:rsidRPr="00C86664">
        <w:t>; 2.7.4.2</w:t>
      </w:r>
    </w:p>
    <w:p w14:paraId="457B92CA" w14:textId="77777777" w:rsidR="00A311DB" w:rsidRPr="00C86664" w:rsidRDefault="00A311DB" w:rsidP="002B52BB">
      <w:pPr>
        <w:pStyle w:val="Heading3"/>
        <w:keepNext w:val="0"/>
        <w:keepLines w:val="0"/>
        <w:widowControl w:val="0"/>
        <w:spacing w:line="233" w:lineRule="auto"/>
      </w:pPr>
      <w:bookmarkStart w:id="440" w:name="_Toc54934056"/>
      <w:r w:rsidRPr="00C86664">
        <w:t>Instructors for Pilot Licensing</w:t>
      </w:r>
      <w:bookmarkEnd w:id="440"/>
      <w:r w:rsidRPr="00C86664">
        <w:t xml:space="preserve"> </w:t>
      </w:r>
    </w:p>
    <w:p w14:paraId="457B92CB" w14:textId="1794A526" w:rsidR="00A311DB" w:rsidRPr="00C86664" w:rsidRDefault="00A311DB" w:rsidP="00BB13B5">
      <w:pPr>
        <w:pStyle w:val="Heading4"/>
        <w:keepNext w:val="0"/>
        <w:keepLines w:val="0"/>
        <w:widowControl w:val="0"/>
        <w:spacing w:line="233" w:lineRule="auto"/>
      </w:pPr>
      <w:bookmarkStart w:id="441" w:name="_Toc54934057"/>
      <w:r w:rsidRPr="00C86664">
        <w:t>General Requirements</w:t>
      </w:r>
      <w:bookmarkEnd w:id="441"/>
    </w:p>
    <w:p w14:paraId="6988D7D6" w14:textId="2484AC4E" w:rsidR="00CE5B11" w:rsidRPr="00C86664" w:rsidRDefault="00CE5B11" w:rsidP="003D7FE9">
      <w:pPr>
        <w:pStyle w:val="FAAOutlineL1a"/>
        <w:numPr>
          <w:ilvl w:val="0"/>
          <w:numId w:val="277"/>
        </w:numPr>
        <w:ind w:left="1440" w:hanging="720"/>
      </w:pPr>
      <w:r w:rsidRPr="00C86664">
        <w:t xml:space="preserve">APPLICABILITY. </w:t>
      </w:r>
    </w:p>
    <w:p w14:paraId="3BA61E0B" w14:textId="64AFEBC3" w:rsidR="00CE5B11" w:rsidRPr="00C86664" w:rsidRDefault="00CE5B11" w:rsidP="009E7840">
      <w:pPr>
        <w:pStyle w:val="FAAOutlineL21"/>
        <w:numPr>
          <w:ilvl w:val="0"/>
          <w:numId w:val="278"/>
        </w:numPr>
      </w:pPr>
      <w:r w:rsidRPr="00C86664">
        <w:t xml:space="preserve">This </w:t>
      </w:r>
      <w:r w:rsidR="0084389E" w:rsidRPr="00C86664">
        <w:t>s</w:t>
      </w:r>
      <w:r w:rsidRPr="00C86664">
        <w:t>ection prescribes the requirements for the issuance of instructor licences, ratings</w:t>
      </w:r>
      <w:r w:rsidR="00691934" w:rsidRPr="00C86664">
        <w:t>,</w:t>
      </w:r>
      <w:r w:rsidRPr="00C86664">
        <w:t xml:space="preserve"> or authorisations</w:t>
      </w:r>
      <w:r w:rsidR="00691934" w:rsidRPr="00C86664">
        <w:t>;</w:t>
      </w:r>
      <w:r w:rsidRPr="00C86664">
        <w:t xml:space="preserve"> the conditions under which those ratings and authorisations are necessary</w:t>
      </w:r>
      <w:r w:rsidR="00691934" w:rsidRPr="00C86664">
        <w:t>;</w:t>
      </w:r>
      <w:r w:rsidRPr="00C86664">
        <w:t xml:space="preserve"> and the privileges and limitations on those ratings and authorisations. </w:t>
      </w:r>
    </w:p>
    <w:p w14:paraId="457B92CF" w14:textId="22814C45" w:rsidR="00BF0BEC" w:rsidRPr="00C86664" w:rsidRDefault="00BF0BEC" w:rsidP="003E5182">
      <w:pPr>
        <w:pStyle w:val="FAAOutlineL21"/>
      </w:pPr>
      <w:r w:rsidRPr="00C86664">
        <w:t>All instructors shall read, speak, write</w:t>
      </w:r>
      <w:r w:rsidR="00691934" w:rsidRPr="00C86664">
        <w:t>,</w:t>
      </w:r>
      <w:r w:rsidRPr="00C86664">
        <w:t xml:space="preserve"> and understand the language of [STATE] and English, if required.</w:t>
      </w:r>
    </w:p>
    <w:p w14:paraId="457B92D0" w14:textId="5557B1DB" w:rsidR="00A311DB" w:rsidRPr="00C86664" w:rsidRDefault="00A311DB" w:rsidP="003E5182">
      <w:pPr>
        <w:pStyle w:val="FAAOutlineL21"/>
      </w:pPr>
      <w:r w:rsidRPr="00C86664">
        <w:t>The following instructor licences, ratings</w:t>
      </w:r>
      <w:r w:rsidR="00691934" w:rsidRPr="00C86664">
        <w:t>,</w:t>
      </w:r>
      <w:r w:rsidRPr="00C86664">
        <w:t xml:space="preserve"> and authorisations are issued under this part:</w:t>
      </w:r>
    </w:p>
    <w:p w14:paraId="457B92D1" w14:textId="17D0EA9A" w:rsidR="00A311DB" w:rsidRPr="00C86664" w:rsidRDefault="000B44C3" w:rsidP="009E7840">
      <w:pPr>
        <w:pStyle w:val="FAAOutlineL3i"/>
        <w:numPr>
          <w:ilvl w:val="3"/>
          <w:numId w:val="279"/>
        </w:numPr>
      </w:pPr>
      <w:r w:rsidRPr="00C86664">
        <w:t>FI</w:t>
      </w:r>
      <w:r w:rsidR="00A311DB" w:rsidRPr="00C86664">
        <w:t xml:space="preserve"> licence;</w:t>
      </w:r>
    </w:p>
    <w:p w14:paraId="457B92D2" w14:textId="2B8FEC1A" w:rsidR="00A311DB" w:rsidRPr="00C86664" w:rsidRDefault="00731E6D" w:rsidP="009E7840">
      <w:pPr>
        <w:pStyle w:val="FAAOutlineL3i"/>
        <w:numPr>
          <w:ilvl w:val="3"/>
          <w:numId w:val="279"/>
        </w:numPr>
      </w:pPr>
      <w:r w:rsidRPr="00C86664">
        <w:t>GI</w:t>
      </w:r>
      <w:r w:rsidR="0088229E" w:rsidRPr="00C86664">
        <w:t xml:space="preserve"> licence, with basic, </w:t>
      </w:r>
      <w:r w:rsidR="00A311DB" w:rsidRPr="00C86664">
        <w:t>advanced</w:t>
      </w:r>
      <w:r w:rsidR="0088229E" w:rsidRPr="00C86664">
        <w:t>, and instrument</w:t>
      </w:r>
      <w:r w:rsidR="00A311DB" w:rsidRPr="00C86664">
        <w:t xml:space="preserve"> ratings; and</w:t>
      </w:r>
    </w:p>
    <w:p w14:paraId="457B92D3" w14:textId="098BA4A0" w:rsidR="00A311DB" w:rsidRPr="00C86664" w:rsidRDefault="00073D73" w:rsidP="009E7840">
      <w:pPr>
        <w:pStyle w:val="FAAOutlineL3i"/>
        <w:numPr>
          <w:ilvl w:val="3"/>
          <w:numId w:val="279"/>
        </w:numPr>
      </w:pPr>
      <w:r w:rsidRPr="00C86664">
        <w:t>In</w:t>
      </w:r>
      <w:r w:rsidR="00A311DB" w:rsidRPr="00C86664">
        <w:t xml:space="preserve">structor </w:t>
      </w:r>
      <w:r w:rsidR="0077258A" w:rsidRPr="00C86664">
        <w:t>a</w:t>
      </w:r>
      <w:r w:rsidR="00A311DB" w:rsidRPr="00C86664">
        <w:t xml:space="preserve">uthorisation for </w:t>
      </w:r>
      <w:r w:rsidR="00691934" w:rsidRPr="00C86664">
        <w:t>f</w:t>
      </w:r>
      <w:r w:rsidR="00A311DB" w:rsidRPr="00C86664">
        <w:t xml:space="preserve">light </w:t>
      </w:r>
      <w:r w:rsidR="00691934" w:rsidRPr="00C86664">
        <w:t>s</w:t>
      </w:r>
      <w:r w:rsidR="00A311DB" w:rsidRPr="00C86664">
        <w:t xml:space="preserve">imulation </w:t>
      </w:r>
      <w:r w:rsidR="00691934" w:rsidRPr="00C86664">
        <w:t>t</w:t>
      </w:r>
      <w:r w:rsidR="00A311DB" w:rsidRPr="00C86664">
        <w:t>raining.</w:t>
      </w:r>
    </w:p>
    <w:p w14:paraId="457B92D4" w14:textId="4D375156" w:rsidR="00A311DB" w:rsidRPr="00C86664" w:rsidRDefault="00A311DB" w:rsidP="00BB13B5">
      <w:pPr>
        <w:pStyle w:val="FFATextFlushRight"/>
        <w:keepLines w:val="0"/>
        <w:widowControl w:val="0"/>
        <w:spacing w:line="233" w:lineRule="auto"/>
      </w:pPr>
      <w:r w:rsidRPr="00C86664">
        <w:t>ICAO Annex 1: 2.8.1.1</w:t>
      </w:r>
    </w:p>
    <w:p w14:paraId="457B92D5"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61.185(a</w:t>
      </w:r>
      <w:proofErr w:type="gramStart"/>
      <w:r w:rsidRPr="00C86664">
        <w:t>)(</w:t>
      </w:r>
      <w:proofErr w:type="gramEnd"/>
      <w:r w:rsidRPr="00C86664">
        <w:t>1); 61.213(a)(3)</w:t>
      </w:r>
    </w:p>
    <w:p w14:paraId="457B92D6" w14:textId="77777777" w:rsidR="00A311DB" w:rsidRPr="00C86664" w:rsidRDefault="00A311DB" w:rsidP="00BB13B5">
      <w:pPr>
        <w:pStyle w:val="FFATextFlushRight"/>
        <w:keepLines w:val="0"/>
        <w:widowControl w:val="0"/>
        <w:spacing w:line="233" w:lineRule="auto"/>
        <w:rPr>
          <w:lang w:val="es-ES"/>
        </w:rPr>
      </w:pPr>
      <w:r w:rsidRPr="00C86664">
        <w:rPr>
          <w:lang w:val="es-ES"/>
        </w:rPr>
        <w:t>JAR-FCL: 1.340</w:t>
      </w:r>
    </w:p>
    <w:p w14:paraId="457B92D7" w14:textId="798AE52E" w:rsidR="00A311DB" w:rsidRPr="00C86664" w:rsidRDefault="00A311DB" w:rsidP="00BB13B5">
      <w:pPr>
        <w:pStyle w:val="Heading4"/>
        <w:keepNext w:val="0"/>
        <w:keepLines w:val="0"/>
        <w:widowControl w:val="0"/>
        <w:spacing w:line="233" w:lineRule="auto"/>
      </w:pPr>
      <w:bookmarkStart w:id="442" w:name="_Toc54934058"/>
      <w:r w:rsidRPr="00C86664">
        <w:t>Flight Instructor Licence Requirements, Skill Test</w:t>
      </w:r>
      <w:r w:rsidR="00F17CD9" w:rsidRPr="00C86664">
        <w:t>,</w:t>
      </w:r>
      <w:r w:rsidRPr="00C86664">
        <w:t xml:space="preserve"> and Proficiency Check</w:t>
      </w:r>
      <w:bookmarkEnd w:id="442"/>
    </w:p>
    <w:p w14:paraId="01B7FFC1" w14:textId="4A056730" w:rsidR="0015491E" w:rsidRPr="00C86664" w:rsidRDefault="0015491E" w:rsidP="003D7FE9">
      <w:pPr>
        <w:pStyle w:val="FAAOutlineL1a"/>
        <w:numPr>
          <w:ilvl w:val="0"/>
          <w:numId w:val="280"/>
        </w:numPr>
        <w:ind w:left="1440" w:hanging="720"/>
      </w:pPr>
      <w:r w:rsidRPr="00C86664">
        <w:t>AGE. The applicant for a</w:t>
      </w:r>
      <w:r w:rsidR="000B44C3" w:rsidRPr="00C86664">
        <w:t>n</w:t>
      </w:r>
      <w:r w:rsidRPr="00C86664">
        <w:t xml:space="preserve"> </w:t>
      </w:r>
      <w:r w:rsidR="000B44C3" w:rsidRPr="00C86664">
        <w:t>FI</w:t>
      </w:r>
      <w:r w:rsidRPr="00C86664">
        <w:t xml:space="preserve"> licence shall be of the appropriate age for the underlying licence to be held.</w:t>
      </w:r>
    </w:p>
    <w:p w14:paraId="457B92DA" w14:textId="4C548B42" w:rsidR="00A311DB" w:rsidRPr="00C86664" w:rsidRDefault="001A7ABD">
      <w:pPr>
        <w:pStyle w:val="FAAOutlineL1a"/>
      </w:pPr>
      <w:r w:rsidRPr="00C86664">
        <w:t>MEDICAL FITNESS.</w:t>
      </w:r>
      <w:r w:rsidR="00A311DB" w:rsidRPr="00C86664">
        <w:t xml:space="preserve"> The applicant for a</w:t>
      </w:r>
      <w:r w:rsidR="000B44C3" w:rsidRPr="00C86664">
        <w:t>n</w:t>
      </w:r>
      <w:r w:rsidR="00A311DB" w:rsidRPr="00C86664">
        <w:t xml:space="preserve"> </w:t>
      </w:r>
      <w:r w:rsidR="000B44C3" w:rsidRPr="00C86664">
        <w:t>FI</w:t>
      </w:r>
      <w:r w:rsidR="00A311DB" w:rsidRPr="00C86664">
        <w:t xml:space="preserve"> licence shall have a Class 1 medical certificate.</w:t>
      </w:r>
    </w:p>
    <w:p w14:paraId="1EBA784B" w14:textId="53A03445" w:rsidR="00112853" w:rsidRPr="00C86664" w:rsidRDefault="00112853">
      <w:pPr>
        <w:pStyle w:val="FAAOutlineL1a"/>
      </w:pPr>
      <w:r w:rsidRPr="00C86664">
        <w:t>KNOWLEDGE.</w:t>
      </w:r>
      <w:r w:rsidR="00FA5C51" w:rsidRPr="00C86664">
        <w:t xml:space="preserve"> The applicant for an FI licence shall:</w:t>
      </w:r>
    </w:p>
    <w:p w14:paraId="32585C97" w14:textId="626F2F40" w:rsidR="00166630" w:rsidRPr="00C86664" w:rsidRDefault="00FA5C51" w:rsidP="009E7840">
      <w:pPr>
        <w:pStyle w:val="FAAOutlineL21"/>
        <w:numPr>
          <w:ilvl w:val="0"/>
          <w:numId w:val="281"/>
        </w:numPr>
      </w:pPr>
      <w:r w:rsidRPr="00C86664">
        <w:t>Have r</w:t>
      </w:r>
      <w:r w:rsidR="00112853" w:rsidRPr="00C86664">
        <w:t>eceive</w:t>
      </w:r>
      <w:r w:rsidRPr="00C86664">
        <w:t>d</w:t>
      </w:r>
      <w:r w:rsidR="00112853" w:rsidRPr="00C86664">
        <w:t xml:space="preserve"> and log</w:t>
      </w:r>
      <w:r w:rsidRPr="00C86664">
        <w:t>ged</w:t>
      </w:r>
      <w:r w:rsidR="00112853" w:rsidRPr="00C86664">
        <w:t xml:space="preserve"> training from an authorised instructor</w:t>
      </w:r>
      <w:r w:rsidR="00166630" w:rsidRPr="00C86664">
        <w:t>;</w:t>
      </w:r>
    </w:p>
    <w:p w14:paraId="72A5990E" w14:textId="3C37BBC3" w:rsidR="00112853" w:rsidRPr="00C86664" w:rsidRDefault="00166630" w:rsidP="009E7840">
      <w:pPr>
        <w:pStyle w:val="FAAOutlineL21"/>
        <w:pageBreakBefore/>
        <w:numPr>
          <w:ilvl w:val="0"/>
          <w:numId w:val="281"/>
        </w:numPr>
      </w:pPr>
      <w:r w:rsidRPr="00C86664">
        <w:lastRenderedPageBreak/>
        <w:t>P</w:t>
      </w:r>
      <w:r w:rsidR="00112853" w:rsidRPr="00C86664">
        <w:t>ass a</w:t>
      </w:r>
      <w:r w:rsidR="000B44C3" w:rsidRPr="00C86664">
        <w:t>n</w:t>
      </w:r>
      <w:r w:rsidR="00112853" w:rsidRPr="00C86664">
        <w:t xml:space="preserve"> </w:t>
      </w:r>
      <w:r w:rsidR="000B44C3" w:rsidRPr="00C86664">
        <w:t xml:space="preserve">FI </w:t>
      </w:r>
      <w:r w:rsidR="00112853" w:rsidRPr="00C86664">
        <w:t>knowledge test on:</w:t>
      </w:r>
    </w:p>
    <w:p w14:paraId="55ED96AF" w14:textId="6B4AE275" w:rsidR="00112853" w:rsidRPr="00C86664" w:rsidRDefault="00112853" w:rsidP="009E7840">
      <w:pPr>
        <w:pStyle w:val="FAAOutlineL3i"/>
        <w:numPr>
          <w:ilvl w:val="3"/>
          <w:numId w:val="282"/>
        </w:numPr>
      </w:pPr>
      <w:r w:rsidRPr="00C86664">
        <w:t>The aeronautical knowledge areas for a student pilot authorisation</w:t>
      </w:r>
      <w:r w:rsidR="000F2E68" w:rsidRPr="00C86664">
        <w:t>;</w:t>
      </w:r>
      <w:r w:rsidRPr="00C86664">
        <w:t xml:space="preserve"> private, commercial</w:t>
      </w:r>
      <w:r w:rsidR="00FA5C51" w:rsidRPr="00C86664">
        <w:t>,</w:t>
      </w:r>
      <w:r w:rsidRPr="00C86664">
        <w:t xml:space="preserve"> and </w:t>
      </w:r>
      <w:r w:rsidR="000F2E68" w:rsidRPr="00C86664">
        <w:t>airline transport pilot licences</w:t>
      </w:r>
      <w:r w:rsidRPr="00C86664">
        <w:t xml:space="preserve"> applicable to the aircraft category for which </w:t>
      </w:r>
      <w:r w:rsidR="000B44C3" w:rsidRPr="00C86664">
        <w:t>FI</w:t>
      </w:r>
      <w:r w:rsidRPr="00C86664">
        <w:t xml:space="preserve"> privileges are sought; and</w:t>
      </w:r>
    </w:p>
    <w:p w14:paraId="16BAA74C" w14:textId="6DF23200" w:rsidR="00112853" w:rsidRPr="00C86664" w:rsidRDefault="00112853" w:rsidP="009E7840">
      <w:pPr>
        <w:pStyle w:val="FAAOutlineL3i"/>
        <w:numPr>
          <w:ilvl w:val="3"/>
          <w:numId w:val="282"/>
        </w:numPr>
      </w:pPr>
      <w:r w:rsidRPr="00C86664">
        <w:t xml:space="preserve">The aeronautical knowledge areas for the </w:t>
      </w:r>
      <w:r w:rsidR="00333EE5" w:rsidRPr="00C86664">
        <w:t>IR</w:t>
      </w:r>
      <w:r w:rsidRPr="00C86664">
        <w:t xml:space="preserve"> applicable to the category for which instrument </w:t>
      </w:r>
      <w:r w:rsidR="00DA6112" w:rsidRPr="00C86664">
        <w:t>FI</w:t>
      </w:r>
      <w:r w:rsidRPr="00C86664">
        <w:t xml:space="preserve"> privileges are sought.</w:t>
      </w:r>
    </w:p>
    <w:p w14:paraId="324BBDBB" w14:textId="1B91BC31" w:rsidR="00112853" w:rsidRPr="00C86664" w:rsidRDefault="00112853" w:rsidP="003E5182">
      <w:pPr>
        <w:pStyle w:val="FAAOutlineL21"/>
      </w:pPr>
      <w:r w:rsidRPr="00C86664">
        <w:t>Meet the requirements for fundamentals of knowledge instruction as listed in 2.2.6</w:t>
      </w:r>
      <w:r w:rsidR="000F2E68" w:rsidRPr="00C86664">
        <w:t xml:space="preserve"> of this part</w:t>
      </w:r>
      <w:r w:rsidRPr="00C86664">
        <w:t>.</w:t>
      </w:r>
    </w:p>
    <w:p w14:paraId="12F9B8CD" w14:textId="3E685E67" w:rsidR="00112853" w:rsidRPr="00C86664" w:rsidRDefault="00112853">
      <w:pPr>
        <w:pStyle w:val="FAAOutlineL1a"/>
      </w:pPr>
      <w:r w:rsidRPr="00C86664">
        <w:t xml:space="preserve">EXPERIENCE. The applicant </w:t>
      </w:r>
      <w:r w:rsidR="003C5C77" w:rsidRPr="00C86664">
        <w:t xml:space="preserve">for an FI licence </w:t>
      </w:r>
      <w:r w:rsidRPr="00C86664">
        <w:t>shall hold a licence with the aircraft category and</w:t>
      </w:r>
      <w:r w:rsidR="00902FBB" w:rsidRPr="00C86664">
        <w:t>,</w:t>
      </w:r>
      <w:r w:rsidRPr="00C86664">
        <w:t xml:space="preserve"> if applicable</w:t>
      </w:r>
      <w:r w:rsidR="00902FBB" w:rsidRPr="00C86664">
        <w:t>,</w:t>
      </w:r>
      <w:r w:rsidRPr="00C86664">
        <w:t xml:space="preserve"> class and/or type rating appropriate to the </w:t>
      </w:r>
      <w:r w:rsidR="00DA6112" w:rsidRPr="00C86664">
        <w:t>FI</w:t>
      </w:r>
      <w:r w:rsidRPr="00C86664">
        <w:t xml:space="preserve"> rating sought</w:t>
      </w:r>
      <w:r w:rsidR="00902FBB" w:rsidRPr="00C86664">
        <w:t>,</w:t>
      </w:r>
      <w:r w:rsidRPr="00C86664">
        <w:t xml:space="preserve"> as follows:</w:t>
      </w:r>
    </w:p>
    <w:p w14:paraId="113354F6" w14:textId="0C2D6E32" w:rsidR="00112853" w:rsidRPr="00C86664" w:rsidRDefault="00112853" w:rsidP="009E7840">
      <w:pPr>
        <w:pStyle w:val="FAAOutlineL21"/>
        <w:numPr>
          <w:ilvl w:val="0"/>
          <w:numId w:val="283"/>
        </w:numPr>
      </w:pPr>
      <w:r w:rsidRPr="00C86664">
        <w:t>For an instructor licence in the aeroplane category – hold either a CPL</w:t>
      </w:r>
      <w:r w:rsidR="00902FBB" w:rsidRPr="00C86664">
        <w:t>(A)</w:t>
      </w:r>
      <w:r w:rsidRPr="00C86664">
        <w:t xml:space="preserve"> or </w:t>
      </w:r>
      <w:r w:rsidR="00902FBB" w:rsidRPr="00C86664">
        <w:t xml:space="preserve">an </w:t>
      </w:r>
      <w:r w:rsidRPr="00C86664">
        <w:t>ATPL</w:t>
      </w:r>
      <w:r w:rsidR="00902FBB" w:rsidRPr="00C86664">
        <w:t>(A)</w:t>
      </w:r>
      <w:r w:rsidRPr="00C86664">
        <w:t xml:space="preserve"> with </w:t>
      </w:r>
      <w:r w:rsidR="00333EE5" w:rsidRPr="00C86664">
        <w:t>IR</w:t>
      </w:r>
      <w:r w:rsidRPr="00C86664">
        <w:t xml:space="preserve"> and appropriate class and/or type ratings;</w:t>
      </w:r>
    </w:p>
    <w:p w14:paraId="794F1597" w14:textId="2AE216AF" w:rsidR="00112853" w:rsidRPr="00C86664" w:rsidRDefault="00112853" w:rsidP="009E7840">
      <w:pPr>
        <w:pStyle w:val="FAAOutlineL21"/>
        <w:numPr>
          <w:ilvl w:val="0"/>
          <w:numId w:val="283"/>
        </w:numPr>
      </w:pPr>
      <w:r w:rsidRPr="00C86664">
        <w:t>For an instructor licence in the powered-lift category – hold either a CPL</w:t>
      </w:r>
      <w:r w:rsidR="00902FBB" w:rsidRPr="00C86664">
        <w:t>(PL)</w:t>
      </w:r>
      <w:r w:rsidRPr="00C86664">
        <w:t xml:space="preserve"> or </w:t>
      </w:r>
      <w:r w:rsidR="00902FBB" w:rsidRPr="00C86664">
        <w:t xml:space="preserve">an </w:t>
      </w:r>
      <w:r w:rsidRPr="00C86664">
        <w:t>ATPL</w:t>
      </w:r>
      <w:r w:rsidR="00902FBB" w:rsidRPr="00C86664">
        <w:t>(PL)</w:t>
      </w:r>
      <w:r w:rsidRPr="00C86664">
        <w:t xml:space="preserve"> with </w:t>
      </w:r>
      <w:r w:rsidR="00333EE5" w:rsidRPr="00C86664">
        <w:t>IR</w:t>
      </w:r>
      <w:r w:rsidRPr="00C86664">
        <w:t xml:space="preserve"> an</w:t>
      </w:r>
      <w:r w:rsidR="00333EE5" w:rsidRPr="00C86664">
        <w:t>d,</w:t>
      </w:r>
      <w:r w:rsidRPr="00C86664">
        <w:t xml:space="preserve"> as applicable, class or type rating;</w:t>
      </w:r>
    </w:p>
    <w:p w14:paraId="69FC32D8" w14:textId="3E8CF95D" w:rsidR="00112853" w:rsidRPr="00C86664" w:rsidRDefault="00112853" w:rsidP="009E7840">
      <w:pPr>
        <w:pStyle w:val="FAAOutlineL21"/>
        <w:numPr>
          <w:ilvl w:val="0"/>
          <w:numId w:val="283"/>
        </w:numPr>
      </w:pPr>
      <w:r w:rsidRPr="00C86664">
        <w:t>For an instructor licence in the helicopter category – hold either a CPL</w:t>
      </w:r>
      <w:r w:rsidR="00902FBB" w:rsidRPr="00C86664">
        <w:t>(H)</w:t>
      </w:r>
      <w:r w:rsidRPr="00C86664">
        <w:t xml:space="preserve"> or </w:t>
      </w:r>
      <w:r w:rsidR="00902FBB" w:rsidRPr="00C86664">
        <w:t xml:space="preserve">an </w:t>
      </w:r>
      <w:r w:rsidRPr="00C86664">
        <w:t>ATPL</w:t>
      </w:r>
      <w:r w:rsidR="00902FBB" w:rsidRPr="00C86664">
        <w:t>(H)</w:t>
      </w:r>
      <w:r w:rsidRPr="00C86664">
        <w:t xml:space="preserve"> and any applicable class or type rating;</w:t>
      </w:r>
    </w:p>
    <w:p w14:paraId="0B378561" w14:textId="41472AB2" w:rsidR="00112853" w:rsidRPr="00C86664" w:rsidRDefault="00112853" w:rsidP="003E5182">
      <w:pPr>
        <w:pStyle w:val="FAAOutlineL21"/>
      </w:pPr>
      <w:r w:rsidRPr="00C86664">
        <w:t>For an instructor licence in the balloon category – hold a CPL</w:t>
      </w:r>
      <w:r w:rsidR="007D29DA" w:rsidRPr="00C86664">
        <w:t>(B)</w:t>
      </w:r>
      <w:r w:rsidRPr="00C86664">
        <w:t xml:space="preserve"> with applicable class rating;</w:t>
      </w:r>
    </w:p>
    <w:p w14:paraId="6C0485D8" w14:textId="623DB432" w:rsidR="00112853" w:rsidRPr="00C86664" w:rsidRDefault="00112853" w:rsidP="003E5182">
      <w:pPr>
        <w:pStyle w:val="FAAOutlineL21"/>
      </w:pPr>
      <w:r w:rsidRPr="00C86664">
        <w:t>For an instructor licence in the airship category – hold a CPL</w:t>
      </w:r>
      <w:r w:rsidR="007D29DA" w:rsidRPr="00C86664">
        <w:t>(AS)</w:t>
      </w:r>
      <w:r w:rsidRPr="00C86664">
        <w:t xml:space="preserve"> and any applicable ratings;</w:t>
      </w:r>
    </w:p>
    <w:p w14:paraId="048FA4BC" w14:textId="7436D194" w:rsidR="00112853" w:rsidRPr="00C86664" w:rsidRDefault="00112853" w:rsidP="003E5182">
      <w:pPr>
        <w:pStyle w:val="FAAOutlineL21"/>
      </w:pPr>
      <w:r w:rsidRPr="00C86664">
        <w:t>For an instructor licence in the glider category – hold a CPL</w:t>
      </w:r>
      <w:r w:rsidR="007D29DA" w:rsidRPr="00C86664">
        <w:t>(G)</w:t>
      </w:r>
      <w:r w:rsidRPr="00C86664">
        <w:t xml:space="preserve"> and any applicable ratings; and </w:t>
      </w:r>
    </w:p>
    <w:p w14:paraId="457B92E5" w14:textId="43C98BEF" w:rsidR="00A311DB" w:rsidRPr="00C86664" w:rsidRDefault="00112853" w:rsidP="003E5182">
      <w:pPr>
        <w:pStyle w:val="FAAOutlineL21"/>
      </w:pPr>
      <w:r w:rsidRPr="00C86664">
        <w:t xml:space="preserve">For an instructor </w:t>
      </w:r>
      <w:r w:rsidR="00333EE5" w:rsidRPr="00C86664">
        <w:t>IR</w:t>
      </w:r>
      <w:r w:rsidRPr="00C86664">
        <w:t xml:space="preserve"> licence – hold an IR in the appropriate category of aircraft.</w:t>
      </w:r>
    </w:p>
    <w:p w14:paraId="28425021" w14:textId="4AC6234B" w:rsidR="00112853" w:rsidRPr="00C86664" w:rsidRDefault="00112853">
      <w:pPr>
        <w:pStyle w:val="FAAOutlineL1a"/>
      </w:pPr>
      <w:r w:rsidRPr="00C86664">
        <w:t xml:space="preserve">FLIGHT INSTRUCTION. </w:t>
      </w:r>
      <w:r w:rsidR="00B81563" w:rsidRPr="00C86664">
        <w:t xml:space="preserve">The applicant </w:t>
      </w:r>
      <w:r w:rsidR="003C5C77" w:rsidRPr="00C86664">
        <w:t xml:space="preserve">for an FI licence </w:t>
      </w:r>
      <w:r w:rsidR="00B81563" w:rsidRPr="00C86664">
        <w:t>shall</w:t>
      </w:r>
      <w:r w:rsidR="004F0E59" w:rsidRPr="00C86664">
        <w:t xml:space="preserve"> have</w:t>
      </w:r>
      <w:r w:rsidRPr="00C86664">
        <w:t>:</w:t>
      </w:r>
    </w:p>
    <w:p w14:paraId="1308BB03" w14:textId="239131E9" w:rsidR="00112853" w:rsidRPr="00C86664" w:rsidRDefault="004F0E59" w:rsidP="009E7840">
      <w:pPr>
        <w:pStyle w:val="FAAOutlineL21"/>
        <w:numPr>
          <w:ilvl w:val="0"/>
          <w:numId w:val="284"/>
        </w:numPr>
      </w:pPr>
      <w:r w:rsidRPr="00C86664">
        <w:t>R</w:t>
      </w:r>
      <w:r w:rsidR="00670208" w:rsidRPr="00C86664">
        <w:t>eceived flight instruction from an authorised instructor in f</w:t>
      </w:r>
      <w:r w:rsidR="00112853" w:rsidRPr="00C86664">
        <w:t>light instructional techniques</w:t>
      </w:r>
      <w:r w:rsidR="00670208" w:rsidRPr="00C86664">
        <w:t xml:space="preserve"> </w:t>
      </w:r>
      <w:r w:rsidR="00112853" w:rsidRPr="00C86664">
        <w:t>including demonstration, student practices, recognition and correction of common student errors; and</w:t>
      </w:r>
    </w:p>
    <w:p w14:paraId="4CC77E37" w14:textId="339D1DF4" w:rsidR="00112853" w:rsidRPr="00C86664" w:rsidRDefault="004F0E59" w:rsidP="003E5182">
      <w:pPr>
        <w:pStyle w:val="FAAOutlineL21"/>
      </w:pPr>
      <w:r w:rsidRPr="00C86664">
        <w:t>P</w:t>
      </w:r>
      <w:r w:rsidR="00112853" w:rsidRPr="00C86664">
        <w:t xml:space="preserve">ractised instructional techniques in those flight manoeuvres and procedures in which it is intended to provide flight instruction. </w:t>
      </w:r>
    </w:p>
    <w:p w14:paraId="1C41EDEE" w14:textId="3FD79D6C" w:rsidR="00112853" w:rsidRPr="00C86664" w:rsidRDefault="00112853">
      <w:pPr>
        <w:pStyle w:val="FAAOutlineL1a"/>
      </w:pPr>
      <w:r w:rsidRPr="00C86664">
        <w:t>SKILL.</w:t>
      </w:r>
      <w:r w:rsidR="00E03670" w:rsidRPr="00C86664">
        <w:t xml:space="preserve"> The applicant </w:t>
      </w:r>
      <w:r w:rsidR="003C5C77" w:rsidRPr="00C86664">
        <w:t xml:space="preserve">for an FI licence </w:t>
      </w:r>
      <w:r w:rsidR="00E03670" w:rsidRPr="00C86664">
        <w:t>shall:</w:t>
      </w:r>
    </w:p>
    <w:p w14:paraId="28519728" w14:textId="3B8F397E" w:rsidR="00112853" w:rsidRPr="00C86664" w:rsidRDefault="00112853" w:rsidP="009E7840">
      <w:pPr>
        <w:pStyle w:val="FAAOutlineL21"/>
        <w:numPr>
          <w:ilvl w:val="0"/>
          <w:numId w:val="285"/>
        </w:numPr>
      </w:pPr>
      <w:r w:rsidRPr="00C86664">
        <w:t xml:space="preserve">Receive a logbook endorsement from an authorised instructor to indicate that the applicant is proficient on the areas of operation listed in </w:t>
      </w:r>
      <w:r w:rsidR="003F09CE" w:rsidRPr="00C86664">
        <w:t>paragraph 2.3.9.2(f)(</w:t>
      </w:r>
      <w:r w:rsidRPr="00C86664">
        <w:t>2</w:t>
      </w:r>
      <w:r w:rsidR="003F09CE" w:rsidRPr="00C86664">
        <w:t>)</w:t>
      </w:r>
      <w:r w:rsidRPr="00C86664">
        <w:t xml:space="preserve"> </w:t>
      </w:r>
      <w:r w:rsidR="003F09CE" w:rsidRPr="00C86664">
        <w:t>of this subsection</w:t>
      </w:r>
      <w:r w:rsidRPr="00C86664">
        <w:t xml:space="preserve">, appropriate to the </w:t>
      </w:r>
      <w:r w:rsidR="00DA6112" w:rsidRPr="00C86664">
        <w:t>FI</w:t>
      </w:r>
      <w:r w:rsidRPr="00C86664">
        <w:t xml:space="preserve"> rating sought;</w:t>
      </w:r>
    </w:p>
    <w:p w14:paraId="5D20AF3F" w14:textId="34E47277" w:rsidR="00112853" w:rsidRPr="00C86664" w:rsidRDefault="00112853" w:rsidP="009E7840">
      <w:pPr>
        <w:pStyle w:val="FAAOutlineL21"/>
        <w:numPr>
          <w:ilvl w:val="0"/>
          <w:numId w:val="285"/>
        </w:numPr>
      </w:pPr>
      <w:r w:rsidRPr="00C86664">
        <w:t xml:space="preserve">Pass the required skill test that is appropriate to the </w:t>
      </w:r>
      <w:r w:rsidR="00DA6112" w:rsidRPr="00C86664">
        <w:t>FI</w:t>
      </w:r>
      <w:r w:rsidRPr="00C86664">
        <w:t xml:space="preserve"> licence sought on the areas of operation</w:t>
      </w:r>
      <w:r w:rsidR="00B101C7" w:rsidRPr="00C86664">
        <w:t xml:space="preserve"> described</w:t>
      </w:r>
      <w:r w:rsidRPr="00C86664">
        <w:t xml:space="preserve"> </w:t>
      </w:r>
      <w:r w:rsidR="00B101C7" w:rsidRPr="00C86664">
        <w:t xml:space="preserve">in the applicable CAA </w:t>
      </w:r>
      <w:r w:rsidR="00077DE2" w:rsidRPr="00C86664">
        <w:t>STS</w:t>
      </w:r>
      <w:r w:rsidR="00B101C7" w:rsidRPr="00C86664">
        <w:t>s in an</w:t>
      </w:r>
      <w:r w:rsidRPr="00C86664">
        <w:t>:</w:t>
      </w:r>
    </w:p>
    <w:p w14:paraId="49EFFC4C" w14:textId="3DE8050B" w:rsidR="00112853" w:rsidRPr="00C86664" w:rsidRDefault="00112853" w:rsidP="009E7840">
      <w:pPr>
        <w:pStyle w:val="FAAOutlineL3i"/>
        <w:numPr>
          <w:ilvl w:val="3"/>
          <w:numId w:val="286"/>
        </w:numPr>
      </w:pPr>
      <w:r w:rsidRPr="00C86664">
        <w:t>Aircraft that is representative of the category of aircraft and</w:t>
      </w:r>
      <w:r w:rsidR="00BA6F46" w:rsidRPr="00C86664">
        <w:t>,</w:t>
      </w:r>
      <w:r w:rsidRPr="00C86664">
        <w:t xml:space="preserve"> if applicable</w:t>
      </w:r>
      <w:r w:rsidR="00BA6F46" w:rsidRPr="00C86664">
        <w:t>,</w:t>
      </w:r>
      <w:r w:rsidRPr="00C86664">
        <w:t xml:space="preserve"> class and/or type for the aircraft rating sought; or</w:t>
      </w:r>
    </w:p>
    <w:p w14:paraId="457B92EB" w14:textId="680DD765" w:rsidR="00232C8F" w:rsidRPr="00C86664" w:rsidRDefault="00112853" w:rsidP="003E5182">
      <w:pPr>
        <w:pStyle w:val="FAAOutlineL3i"/>
      </w:pPr>
      <w:r w:rsidRPr="00C86664">
        <w:t xml:space="preserve">Approved </w:t>
      </w:r>
      <w:r w:rsidR="00474E87" w:rsidRPr="00C86664">
        <w:t>FSTD</w:t>
      </w:r>
      <w:r w:rsidRPr="00C86664">
        <w:t xml:space="preserve"> that is representative of the category and</w:t>
      </w:r>
      <w:r w:rsidR="00BA6F46" w:rsidRPr="00C86664">
        <w:t>,</w:t>
      </w:r>
      <w:r w:rsidRPr="00C86664">
        <w:t xml:space="preserve"> if applicable</w:t>
      </w:r>
      <w:r w:rsidR="00BA6F46" w:rsidRPr="00C86664">
        <w:t>,</w:t>
      </w:r>
      <w:r w:rsidRPr="00C86664">
        <w:t xml:space="preserve"> class and/or type of aircraft for the licence and rating sought, and used in accordance with an approved course at an ATO certified under Part 3</w:t>
      </w:r>
      <w:r w:rsidR="0039202E" w:rsidRPr="00C86664">
        <w:t xml:space="preserve"> of these regulations</w:t>
      </w:r>
      <w:r w:rsidRPr="00C86664">
        <w:t>.</w:t>
      </w:r>
    </w:p>
    <w:p w14:paraId="457B92EC" w14:textId="77777777" w:rsidR="00A311DB" w:rsidRPr="00C86664" w:rsidRDefault="001A7ABD">
      <w:pPr>
        <w:pStyle w:val="FAAOutlineL1a"/>
        <w:pageBreakBefore/>
      </w:pPr>
      <w:r w:rsidRPr="00C86664">
        <w:lastRenderedPageBreak/>
        <w:t>PRIVLEGES, LIMITATIONS</w:t>
      </w:r>
      <w:r w:rsidR="00F17CD9" w:rsidRPr="00C86664">
        <w:t>,</w:t>
      </w:r>
      <w:r w:rsidRPr="00C86664">
        <w:t xml:space="preserve"> AND QUALIFICATIONS</w:t>
      </w:r>
      <w:r w:rsidR="00A311DB" w:rsidRPr="00C86664">
        <w:t>.</w:t>
      </w:r>
      <w:r w:rsidR="00190AA1" w:rsidRPr="00C86664">
        <w:t xml:space="preserve"> </w:t>
      </w:r>
    </w:p>
    <w:p w14:paraId="457B92ED" w14:textId="474E0A90" w:rsidR="00A311DB" w:rsidRPr="00C86664" w:rsidRDefault="00A311DB" w:rsidP="009E7840">
      <w:pPr>
        <w:pStyle w:val="FAAOutlineL21"/>
        <w:numPr>
          <w:ilvl w:val="0"/>
          <w:numId w:val="287"/>
        </w:numPr>
      </w:pPr>
      <w:r w:rsidRPr="00C86664">
        <w:t>A</w:t>
      </w:r>
      <w:r w:rsidR="00DA6112" w:rsidRPr="00C86664">
        <w:t>n</w:t>
      </w:r>
      <w:r w:rsidRPr="00C86664">
        <w:t xml:space="preserve"> </w:t>
      </w:r>
      <w:r w:rsidR="00DA6112" w:rsidRPr="00C86664">
        <w:t>FI</w:t>
      </w:r>
      <w:r w:rsidRPr="00C86664">
        <w:t xml:space="preserve"> is authorised within the limitations of that person’s </w:t>
      </w:r>
      <w:r w:rsidR="00DA6112" w:rsidRPr="00C86664">
        <w:t xml:space="preserve">FI </w:t>
      </w:r>
      <w:r w:rsidRPr="00C86664">
        <w:t>licence, and pilot licence and ratings, to give training and endorsements that are required for and relate to:</w:t>
      </w:r>
    </w:p>
    <w:p w14:paraId="457B92EE" w14:textId="77777777" w:rsidR="00A311DB" w:rsidRPr="00C86664" w:rsidRDefault="00A311DB" w:rsidP="009E7840">
      <w:pPr>
        <w:pStyle w:val="FAAOutlineL3i"/>
        <w:numPr>
          <w:ilvl w:val="3"/>
          <w:numId w:val="288"/>
        </w:numPr>
      </w:pPr>
      <w:r w:rsidRPr="00C86664">
        <w:t>A student pilot authorisation;</w:t>
      </w:r>
    </w:p>
    <w:p w14:paraId="457B92EF" w14:textId="77777777" w:rsidR="00A311DB" w:rsidRPr="00C86664" w:rsidRDefault="00A311DB" w:rsidP="009E7840">
      <w:pPr>
        <w:pStyle w:val="FAAOutlineL3i"/>
        <w:numPr>
          <w:ilvl w:val="3"/>
          <w:numId w:val="288"/>
        </w:numPr>
      </w:pPr>
      <w:r w:rsidRPr="00C86664">
        <w:t>A pilot licence;</w:t>
      </w:r>
    </w:p>
    <w:p w14:paraId="457B92F0" w14:textId="17F82057" w:rsidR="00A311DB" w:rsidRPr="00C86664" w:rsidRDefault="00A311DB" w:rsidP="009E7840">
      <w:pPr>
        <w:pStyle w:val="FAAOutlineL3i"/>
        <w:numPr>
          <w:ilvl w:val="3"/>
          <w:numId w:val="288"/>
        </w:numPr>
      </w:pPr>
      <w:r w:rsidRPr="00C86664">
        <w:t>A</w:t>
      </w:r>
      <w:r w:rsidR="00DA6112" w:rsidRPr="00C86664">
        <w:t>n FI</w:t>
      </w:r>
      <w:r w:rsidRPr="00C86664">
        <w:t xml:space="preserve"> licence;</w:t>
      </w:r>
    </w:p>
    <w:p w14:paraId="457B92F1" w14:textId="24FD5DE8" w:rsidR="00A311DB" w:rsidRPr="00C86664" w:rsidRDefault="00A311DB" w:rsidP="009E7840">
      <w:pPr>
        <w:pStyle w:val="FAAOutlineL3i"/>
        <w:numPr>
          <w:ilvl w:val="3"/>
          <w:numId w:val="288"/>
        </w:numPr>
      </w:pPr>
      <w:r w:rsidRPr="00C86664">
        <w:t xml:space="preserve">A </w:t>
      </w:r>
      <w:r w:rsidR="00731E6D" w:rsidRPr="00C86664">
        <w:t>GI</w:t>
      </w:r>
      <w:r w:rsidRPr="00C86664">
        <w:t xml:space="preserve"> licence;</w:t>
      </w:r>
    </w:p>
    <w:p w14:paraId="457B92F2" w14:textId="77777777" w:rsidR="00A311DB" w:rsidRPr="00C86664" w:rsidRDefault="00A311DB" w:rsidP="009E7840">
      <w:pPr>
        <w:pStyle w:val="FAAOutlineL3i"/>
        <w:numPr>
          <w:ilvl w:val="3"/>
          <w:numId w:val="288"/>
        </w:numPr>
      </w:pPr>
      <w:r w:rsidRPr="00C86664">
        <w:t>An aircraft category rating;</w:t>
      </w:r>
    </w:p>
    <w:p w14:paraId="457B92F3" w14:textId="77777777" w:rsidR="00A311DB" w:rsidRPr="00C86664" w:rsidRDefault="00A311DB" w:rsidP="009E7840">
      <w:pPr>
        <w:pStyle w:val="FAAOutlineL3i"/>
        <w:numPr>
          <w:ilvl w:val="3"/>
          <w:numId w:val="288"/>
        </w:numPr>
      </w:pPr>
      <w:r w:rsidRPr="00C86664">
        <w:t>An aircraft class rating;</w:t>
      </w:r>
    </w:p>
    <w:p w14:paraId="457B92F4" w14:textId="27085EE1" w:rsidR="00A311DB" w:rsidRPr="00C86664" w:rsidRDefault="00A311DB" w:rsidP="009E7840">
      <w:pPr>
        <w:pStyle w:val="FAAOutlineL3i"/>
        <w:numPr>
          <w:ilvl w:val="3"/>
          <w:numId w:val="288"/>
        </w:numPr>
      </w:pPr>
      <w:r w:rsidRPr="00C86664">
        <w:t xml:space="preserve">An </w:t>
      </w:r>
      <w:r w:rsidR="00333EE5" w:rsidRPr="00C86664">
        <w:t>IR</w:t>
      </w:r>
      <w:r w:rsidRPr="00C86664">
        <w:t>;</w:t>
      </w:r>
    </w:p>
    <w:p w14:paraId="457B92F5" w14:textId="77777777" w:rsidR="00A311DB" w:rsidRPr="00C86664" w:rsidRDefault="00A311DB" w:rsidP="009E7840">
      <w:pPr>
        <w:pStyle w:val="FAAOutlineL3i"/>
        <w:numPr>
          <w:ilvl w:val="3"/>
          <w:numId w:val="288"/>
        </w:numPr>
      </w:pPr>
      <w:r w:rsidRPr="00C86664">
        <w:t>A proficiency check or recency of experience requirement;</w:t>
      </w:r>
    </w:p>
    <w:p w14:paraId="457B92F6" w14:textId="77777777" w:rsidR="00A311DB" w:rsidRPr="00C86664" w:rsidRDefault="00A311DB" w:rsidP="009E7840">
      <w:pPr>
        <w:pStyle w:val="FAAOutlineL3i"/>
        <w:numPr>
          <w:ilvl w:val="3"/>
          <w:numId w:val="288"/>
        </w:numPr>
      </w:pPr>
      <w:r w:rsidRPr="00C86664">
        <w:t>A knowledge test; and</w:t>
      </w:r>
    </w:p>
    <w:p w14:paraId="457B92F9" w14:textId="05FF7100" w:rsidR="00A311DB" w:rsidRPr="00C86664" w:rsidRDefault="00A311DB" w:rsidP="003E5182">
      <w:pPr>
        <w:pStyle w:val="FAAOutlineL3i"/>
      </w:pPr>
      <w:r w:rsidRPr="00C86664">
        <w:t>A skill test.</w:t>
      </w:r>
    </w:p>
    <w:p w14:paraId="457B92FA" w14:textId="77777777" w:rsidR="00A311DB" w:rsidRPr="00C86664" w:rsidRDefault="001A7ABD">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art, the validity period of instructor licence is 2 years.</w:t>
      </w:r>
    </w:p>
    <w:p w14:paraId="457B92FB" w14:textId="339EB949" w:rsidR="00A311DB" w:rsidRPr="00C86664" w:rsidRDefault="001A7ABD">
      <w:pPr>
        <w:pStyle w:val="FAAOutlineL1a"/>
      </w:pPr>
      <w:r w:rsidRPr="00C86664">
        <w:t>RENEWAL.</w:t>
      </w:r>
      <w:r w:rsidR="00190AA1" w:rsidRPr="00C86664">
        <w:t xml:space="preserve"> </w:t>
      </w:r>
      <w:r w:rsidR="00A311DB" w:rsidRPr="00C86664">
        <w:t>A</w:t>
      </w:r>
      <w:r w:rsidR="00DA6112" w:rsidRPr="00C86664">
        <w:t>n FI</w:t>
      </w:r>
      <w:r w:rsidR="00A311DB" w:rsidRPr="00C86664">
        <w:t xml:space="preserve"> licence that has not expired may be renewed for an additional 2</w:t>
      </w:r>
      <w:r w:rsidR="007E26AA" w:rsidRPr="00C86664">
        <w:t>4 calendar months if the holder:</w:t>
      </w:r>
    </w:p>
    <w:p w14:paraId="457B92FC" w14:textId="77777777" w:rsidR="00A311DB" w:rsidRPr="00C86664" w:rsidRDefault="00A311DB" w:rsidP="009E7840">
      <w:pPr>
        <w:pStyle w:val="FAAOutlineL21"/>
        <w:numPr>
          <w:ilvl w:val="0"/>
          <w:numId w:val="818"/>
        </w:numPr>
      </w:pPr>
      <w:r w:rsidRPr="00C86664">
        <w:t>Passes a skill test f</w:t>
      </w:r>
      <w:r w:rsidR="007E26AA" w:rsidRPr="00C86664">
        <w:t>or:</w:t>
      </w:r>
    </w:p>
    <w:p w14:paraId="457B92FD" w14:textId="6B36E668" w:rsidR="00A311DB" w:rsidRPr="00C86664" w:rsidRDefault="00A311DB" w:rsidP="009E7840">
      <w:pPr>
        <w:pStyle w:val="FAAOutlineL3i"/>
        <w:numPr>
          <w:ilvl w:val="3"/>
          <w:numId w:val="289"/>
        </w:numPr>
      </w:pPr>
      <w:r w:rsidRPr="00C86664">
        <w:t xml:space="preserve">Renewal of the </w:t>
      </w:r>
      <w:r w:rsidR="00DA6112" w:rsidRPr="00C86664">
        <w:t>FI</w:t>
      </w:r>
      <w:r w:rsidRPr="00C86664">
        <w:t xml:space="preserve"> licence; or</w:t>
      </w:r>
    </w:p>
    <w:p w14:paraId="457B92FE" w14:textId="34320929" w:rsidR="00A311DB" w:rsidRPr="00C86664" w:rsidRDefault="00A311DB" w:rsidP="009E7840">
      <w:pPr>
        <w:pStyle w:val="FAAOutlineL3i"/>
        <w:numPr>
          <w:ilvl w:val="3"/>
          <w:numId w:val="289"/>
        </w:numPr>
      </w:pPr>
      <w:r w:rsidRPr="00C86664">
        <w:t xml:space="preserve">An additional </w:t>
      </w:r>
      <w:r w:rsidR="00DA6112" w:rsidRPr="00C86664">
        <w:t>FI</w:t>
      </w:r>
      <w:r w:rsidRPr="00C86664">
        <w:t xml:space="preserve"> rating; or</w:t>
      </w:r>
    </w:p>
    <w:p w14:paraId="457B92FF" w14:textId="77777777" w:rsidR="00A311DB" w:rsidRPr="00C86664" w:rsidRDefault="00A311DB" w:rsidP="003E5182">
      <w:pPr>
        <w:pStyle w:val="FAAOutlineL21"/>
      </w:pPr>
      <w:r w:rsidRPr="00C86664">
        <w:t>Pre</w:t>
      </w:r>
      <w:r w:rsidR="007E26AA" w:rsidRPr="00C86664">
        <w:t>sents to an Authority inspector:</w:t>
      </w:r>
    </w:p>
    <w:p w14:paraId="457B9300" w14:textId="3B1B9C2A" w:rsidR="00A311DB" w:rsidRPr="00C86664" w:rsidRDefault="00A311DB" w:rsidP="009E7840">
      <w:pPr>
        <w:pStyle w:val="FAAOutlineL3i"/>
        <w:numPr>
          <w:ilvl w:val="3"/>
          <w:numId w:val="290"/>
        </w:numPr>
      </w:pPr>
      <w:r w:rsidRPr="00C86664">
        <w:t xml:space="preserve">A record of training students </w:t>
      </w:r>
      <w:r w:rsidR="00B1664C" w:rsidRPr="00C86664">
        <w:t>showing that,</w:t>
      </w:r>
      <w:r w:rsidRPr="00C86664">
        <w:t xml:space="preserve"> during the preceding 24 calendar months</w:t>
      </w:r>
      <w:r w:rsidR="00B1664C" w:rsidRPr="00C86664">
        <w:t>, the FI has</w:t>
      </w:r>
      <w:r w:rsidRPr="00C86664">
        <w:t xml:space="preserve"> endorsed at least five students for a skill test for a licence or rating, and at least 80 per</w:t>
      </w:r>
      <w:r w:rsidR="001170EC" w:rsidRPr="00C86664">
        <w:t xml:space="preserve"> </w:t>
      </w:r>
      <w:r w:rsidRPr="00C86664">
        <w:t>cent of those students passed that test on the first attempt;</w:t>
      </w:r>
    </w:p>
    <w:p w14:paraId="457B9301" w14:textId="31DCAA9A" w:rsidR="00A311DB" w:rsidRPr="00C86664" w:rsidRDefault="00A311DB" w:rsidP="009E7840">
      <w:pPr>
        <w:pStyle w:val="FAAOutlineL3i"/>
        <w:numPr>
          <w:ilvl w:val="3"/>
          <w:numId w:val="290"/>
        </w:numPr>
      </w:pPr>
      <w:r w:rsidRPr="00C86664">
        <w:t xml:space="preserve">A record </w:t>
      </w:r>
      <w:r w:rsidR="00B1664C" w:rsidRPr="00C86664">
        <w:t>showing</w:t>
      </w:r>
      <w:r w:rsidRPr="00C86664">
        <w:t xml:space="preserve"> that</w:t>
      </w:r>
      <w:r w:rsidR="00B1664C" w:rsidRPr="00C86664">
        <w:t>,</w:t>
      </w:r>
      <w:r w:rsidRPr="00C86664">
        <w:t xml:space="preserve"> within the preceding 24 calendar months, </w:t>
      </w:r>
      <w:r w:rsidR="00B1664C" w:rsidRPr="00C86664">
        <w:t xml:space="preserve">the FI has served </w:t>
      </w:r>
      <w:r w:rsidRPr="00C86664">
        <w:t xml:space="preserve">as a company check pilot, </w:t>
      </w:r>
      <w:r w:rsidR="0093570D" w:rsidRPr="00C86664">
        <w:t>C</w:t>
      </w:r>
      <w:r w:rsidRPr="00C86664">
        <w:t xml:space="preserve">hief </w:t>
      </w:r>
      <w:r w:rsidR="004B6DA0" w:rsidRPr="00C86664">
        <w:t>F</w:t>
      </w:r>
      <w:r w:rsidRPr="00C86664">
        <w:t xml:space="preserve">light </w:t>
      </w:r>
      <w:r w:rsidR="004B6DA0" w:rsidRPr="00C86664">
        <w:t>I</w:t>
      </w:r>
      <w:r w:rsidRPr="00C86664">
        <w:t xml:space="preserve">nstructor, company </w:t>
      </w:r>
      <w:r w:rsidR="00D1364F" w:rsidRPr="00C86664">
        <w:t>CP</w:t>
      </w:r>
      <w:r w:rsidRPr="00C86664">
        <w:t xml:space="preserve">, or </w:t>
      </w:r>
      <w:r w:rsidR="00DA6112" w:rsidRPr="00C86664">
        <w:t>FI</w:t>
      </w:r>
      <w:r w:rsidRPr="00C86664">
        <w:t xml:space="preserve"> in </w:t>
      </w:r>
      <w:r w:rsidR="00B76C7D" w:rsidRPr="00C86664">
        <w:t>an operation certificated under</w:t>
      </w:r>
      <w:r w:rsidR="00AC1B2B" w:rsidRPr="00C86664">
        <w:t xml:space="preserve"> </w:t>
      </w:r>
      <w:r w:rsidR="00B76C7D" w:rsidRPr="00C86664">
        <w:t>P</w:t>
      </w:r>
      <w:r w:rsidRPr="00C86664">
        <w:t xml:space="preserve">art 9 </w:t>
      </w:r>
      <w:r w:rsidR="00B76C7D" w:rsidRPr="00C86664">
        <w:t>of these regulations</w:t>
      </w:r>
      <w:r w:rsidRPr="00C86664">
        <w:t>, or in a position involving the regular evaluation of pilots; or</w:t>
      </w:r>
    </w:p>
    <w:p w14:paraId="457B9302" w14:textId="32436287" w:rsidR="00A311DB" w:rsidRPr="00C86664" w:rsidRDefault="00A311DB" w:rsidP="009E7840">
      <w:pPr>
        <w:pStyle w:val="FAAOutlineL3i"/>
        <w:numPr>
          <w:ilvl w:val="3"/>
          <w:numId w:val="290"/>
        </w:numPr>
      </w:pPr>
      <w:r w:rsidRPr="00C86664">
        <w:t xml:space="preserve">A graduation certificate showing that the pilot has successfully completed an approved </w:t>
      </w:r>
      <w:r w:rsidR="00DA6112" w:rsidRPr="00C86664">
        <w:t>FI</w:t>
      </w:r>
      <w:r w:rsidRPr="00C86664">
        <w:t xml:space="preserve"> refresher course consisting of ground training or flight training, or both, within the 90 days preceding the expiration month of his or her </w:t>
      </w:r>
      <w:r w:rsidR="00DA6112" w:rsidRPr="00C86664">
        <w:t>FI</w:t>
      </w:r>
      <w:r w:rsidRPr="00C86664">
        <w:t xml:space="preserve"> licence.</w:t>
      </w:r>
    </w:p>
    <w:p w14:paraId="457B9303" w14:textId="1F04AD02" w:rsidR="00A311DB" w:rsidRPr="00C86664" w:rsidRDefault="00A311DB" w:rsidP="003E5182">
      <w:pPr>
        <w:pStyle w:val="FAAOutlineL21"/>
      </w:pPr>
      <w:r w:rsidRPr="00C86664">
        <w:t>If a</w:t>
      </w:r>
      <w:r w:rsidR="00DA6112" w:rsidRPr="00C86664">
        <w:t>n</w:t>
      </w:r>
      <w:r w:rsidRPr="00C86664">
        <w:t xml:space="preserve"> </w:t>
      </w:r>
      <w:r w:rsidR="00DA6112" w:rsidRPr="00C86664">
        <w:t>FI</w:t>
      </w:r>
      <w:r w:rsidRPr="00C86664">
        <w:t xml:space="preserve"> accomplishes the renewal requirements within the 90 days preceding the expiration month of his o</w:t>
      </w:r>
      <w:r w:rsidR="007E26AA" w:rsidRPr="00C86664">
        <w:t xml:space="preserve">r her </w:t>
      </w:r>
      <w:r w:rsidR="00DA6112" w:rsidRPr="00C86664">
        <w:t>FI</w:t>
      </w:r>
      <w:r w:rsidR="007E26AA" w:rsidRPr="00C86664">
        <w:t xml:space="preserve"> licence:</w:t>
      </w:r>
    </w:p>
    <w:p w14:paraId="457B9304" w14:textId="42E11BA2" w:rsidR="00A311DB" w:rsidRPr="00C86664" w:rsidRDefault="00A311DB" w:rsidP="009E7840">
      <w:pPr>
        <w:pStyle w:val="FAAOutlineL3i"/>
        <w:numPr>
          <w:ilvl w:val="3"/>
          <w:numId w:val="291"/>
        </w:numPr>
      </w:pPr>
      <w:r w:rsidRPr="00C86664">
        <w:t xml:space="preserve">The Authority </w:t>
      </w:r>
      <w:r w:rsidR="00644E56" w:rsidRPr="00C86664">
        <w:t>will</w:t>
      </w:r>
      <w:r w:rsidRPr="00C86664">
        <w:t xml:space="preserve"> consider that the </w:t>
      </w:r>
      <w:r w:rsidR="00DA6112" w:rsidRPr="00C86664">
        <w:t>FI</w:t>
      </w:r>
      <w:r w:rsidRPr="00C86664">
        <w:t xml:space="preserve"> accomplished the renewal requirement in the month due; and</w:t>
      </w:r>
    </w:p>
    <w:p w14:paraId="457B9305" w14:textId="542DBE2B" w:rsidR="00A311DB" w:rsidRPr="00C86664" w:rsidRDefault="00A311DB" w:rsidP="009E7840">
      <w:pPr>
        <w:pStyle w:val="FAAOutlineL3i"/>
        <w:numPr>
          <w:ilvl w:val="3"/>
          <w:numId w:val="291"/>
        </w:numPr>
      </w:pPr>
      <w:r w:rsidRPr="00C86664">
        <w:t xml:space="preserve">The Authority </w:t>
      </w:r>
      <w:r w:rsidR="00644E56" w:rsidRPr="00C86664">
        <w:t>will</w:t>
      </w:r>
      <w:r w:rsidRPr="00C86664">
        <w:t xml:space="preserve"> renew the current </w:t>
      </w:r>
      <w:r w:rsidR="00DA6112" w:rsidRPr="00C86664">
        <w:t>FI</w:t>
      </w:r>
      <w:r w:rsidRPr="00C86664">
        <w:t xml:space="preserve"> rating for an additional 24 calendar months from its expiration date.</w:t>
      </w:r>
    </w:p>
    <w:p w14:paraId="457B9308" w14:textId="46DF8CCC" w:rsidR="00A311DB" w:rsidRPr="00C86664" w:rsidRDefault="00A311DB" w:rsidP="003E5182">
      <w:pPr>
        <w:pStyle w:val="FAAOutlineL21"/>
      </w:pPr>
      <w:r w:rsidRPr="00C86664">
        <w:t>A</w:t>
      </w:r>
      <w:r w:rsidR="00DA6112" w:rsidRPr="00C86664">
        <w:t>n FI</w:t>
      </w:r>
      <w:r w:rsidRPr="00C86664">
        <w:t xml:space="preserve"> may accomplish the skill test required by this subsection in an approved course conducted by an ATO </w:t>
      </w:r>
      <w:r w:rsidR="0039202E" w:rsidRPr="00C86664">
        <w:t xml:space="preserve">certificated </w:t>
      </w:r>
      <w:r w:rsidRPr="00C86664">
        <w:t>under Part 3</w:t>
      </w:r>
      <w:r w:rsidR="0039202E" w:rsidRPr="00C86664">
        <w:t xml:space="preserve"> of these regulations</w:t>
      </w:r>
      <w:r w:rsidRPr="00C86664">
        <w:t>.</w:t>
      </w:r>
    </w:p>
    <w:p w14:paraId="457B9309" w14:textId="0929410F" w:rsidR="00A311DB" w:rsidRPr="00C86664" w:rsidRDefault="001A7ABD">
      <w:pPr>
        <w:pStyle w:val="FAAOutlineL1a"/>
        <w:pageBreakBefore/>
      </w:pPr>
      <w:r w:rsidRPr="00C86664">
        <w:lastRenderedPageBreak/>
        <w:t>REISSUE.</w:t>
      </w:r>
      <w:r w:rsidR="00190AA1" w:rsidRPr="00C86664">
        <w:t xml:space="preserve"> </w:t>
      </w:r>
      <w:r w:rsidR="00A311DB" w:rsidRPr="00C86664">
        <w:t xml:space="preserve">If the </w:t>
      </w:r>
      <w:r w:rsidR="00157021" w:rsidRPr="00C86664">
        <w:t xml:space="preserve">FI </w:t>
      </w:r>
      <w:r w:rsidR="00A311DB" w:rsidRPr="00C86664">
        <w:t>licence has expired, the applicant shall:</w:t>
      </w:r>
    </w:p>
    <w:p w14:paraId="457B930A" w14:textId="77777777" w:rsidR="00A311DB" w:rsidRPr="00C86664" w:rsidRDefault="00A311DB" w:rsidP="009E7840">
      <w:pPr>
        <w:pStyle w:val="FAAOutlineL21"/>
        <w:numPr>
          <w:ilvl w:val="0"/>
          <w:numId w:val="292"/>
        </w:numPr>
      </w:pPr>
      <w:r w:rsidRPr="00C86664">
        <w:t>Have received refresher training from an authorised instructor with an endorsement that the person is prepared for the required skill test; and</w:t>
      </w:r>
    </w:p>
    <w:p w14:paraId="457B9310" w14:textId="0E8FBE06" w:rsidR="00A311DB" w:rsidRPr="00C86664" w:rsidRDefault="00A311DB" w:rsidP="003E5182">
      <w:pPr>
        <w:pStyle w:val="FAAOutlineL21"/>
      </w:pPr>
      <w:r w:rsidRPr="00C86664">
        <w:t>Pass the prescribed skill test.</w:t>
      </w:r>
    </w:p>
    <w:p w14:paraId="457B9312" w14:textId="2E5A17A7" w:rsidR="00A311DB" w:rsidRPr="00C86664" w:rsidRDefault="009510BA" w:rsidP="003D7FE9">
      <w:pPr>
        <w:pStyle w:val="FAAOutlineL1a"/>
      </w:pPr>
      <w:r w:rsidRPr="00C86664">
        <w:t xml:space="preserve">ADDITIONAL </w:t>
      </w:r>
      <w:r w:rsidR="00DA6112" w:rsidRPr="00C86664">
        <w:t>FI</w:t>
      </w:r>
      <w:r w:rsidRPr="00C86664">
        <w:t xml:space="preserve"> LICENCES</w:t>
      </w:r>
      <w:r w:rsidR="00A311DB" w:rsidRPr="00C86664">
        <w:t>.</w:t>
      </w:r>
      <w:r w:rsidR="00190AA1" w:rsidRPr="00C86664">
        <w:t xml:space="preserve"> </w:t>
      </w:r>
      <w:r w:rsidR="00A311DB" w:rsidRPr="00C86664">
        <w:t xml:space="preserve">An applicant for an additional </w:t>
      </w:r>
      <w:r w:rsidR="00DA6112" w:rsidRPr="00C86664">
        <w:t>FI</w:t>
      </w:r>
      <w:r w:rsidR="00A311DB" w:rsidRPr="00C86664">
        <w:t xml:space="preserve"> licence shall meet the requirements listed </w:t>
      </w:r>
      <w:r w:rsidR="002836BB" w:rsidRPr="00C86664">
        <w:t>in 2.3.9.2</w:t>
      </w:r>
      <w:r w:rsidR="00A311DB" w:rsidRPr="00C86664">
        <w:t xml:space="preserve"> </w:t>
      </w:r>
      <w:r w:rsidR="00DA6112" w:rsidRPr="00C86664">
        <w:t xml:space="preserve">of this </w:t>
      </w:r>
      <w:r w:rsidR="00752CF5" w:rsidRPr="00C86664">
        <w:t>subsection</w:t>
      </w:r>
      <w:r w:rsidR="00DA6112" w:rsidRPr="00C86664">
        <w:t xml:space="preserve"> </w:t>
      </w:r>
      <w:r w:rsidR="00A311DB" w:rsidRPr="00C86664">
        <w:t xml:space="preserve">that apply to the </w:t>
      </w:r>
      <w:r w:rsidR="00DA6112" w:rsidRPr="00C86664">
        <w:t>FI</w:t>
      </w:r>
      <w:r w:rsidR="00A311DB" w:rsidRPr="00C86664">
        <w:t xml:space="preserve"> rating sought.</w:t>
      </w:r>
    </w:p>
    <w:p w14:paraId="457B9313" w14:textId="265E4CF9" w:rsidR="00A311DB" w:rsidRPr="00C86664" w:rsidRDefault="00DA6112">
      <w:pPr>
        <w:pStyle w:val="FAAOutlineL1a"/>
      </w:pPr>
      <w:r w:rsidRPr="00C86664">
        <w:t>FI</w:t>
      </w:r>
      <w:r w:rsidR="009510BA" w:rsidRPr="00C86664">
        <w:t xml:space="preserve"> RECORDS</w:t>
      </w:r>
      <w:r w:rsidR="007E26AA" w:rsidRPr="00C86664">
        <w:t>. A</w:t>
      </w:r>
      <w:r w:rsidRPr="00C86664">
        <w:t>n FI</w:t>
      </w:r>
      <w:r w:rsidR="007E26AA" w:rsidRPr="00C86664">
        <w:t xml:space="preserve"> shall:</w:t>
      </w:r>
    </w:p>
    <w:p w14:paraId="457B9314" w14:textId="0ABBA661" w:rsidR="00A311DB" w:rsidRPr="00C86664" w:rsidRDefault="00A311DB" w:rsidP="009E7840">
      <w:pPr>
        <w:pStyle w:val="FAAOutlineL21"/>
        <w:numPr>
          <w:ilvl w:val="0"/>
          <w:numId w:val="293"/>
        </w:numPr>
      </w:pPr>
      <w:r w:rsidRPr="00C86664">
        <w:t>Sign the logbook of each person to whom that instructor has given flight training or ground training</w:t>
      </w:r>
      <w:r w:rsidR="00556663" w:rsidRPr="00C86664">
        <w:t>;</w:t>
      </w:r>
    </w:p>
    <w:p w14:paraId="457B9315" w14:textId="77777777" w:rsidR="00A311DB" w:rsidRPr="00C86664" w:rsidRDefault="00A311DB" w:rsidP="003E5182">
      <w:pPr>
        <w:pStyle w:val="FAAOutlineL21"/>
      </w:pPr>
      <w:r w:rsidRPr="00C86664">
        <w:t>Maintain a record in a logbook or separate docum</w:t>
      </w:r>
      <w:r w:rsidR="007E26AA" w:rsidRPr="00C86664">
        <w:t>ent that contains the following:</w:t>
      </w:r>
    </w:p>
    <w:p w14:paraId="457B9316" w14:textId="77777777" w:rsidR="00A311DB" w:rsidRPr="00C86664" w:rsidRDefault="00A311DB" w:rsidP="009E7840">
      <w:pPr>
        <w:pStyle w:val="FAAOutlineL3i"/>
        <w:numPr>
          <w:ilvl w:val="3"/>
          <w:numId w:val="876"/>
        </w:numPr>
      </w:pPr>
      <w:r w:rsidRPr="00C86664">
        <w:t>The name of each person whose logbook or student pilot licence that instructor has endorsed for solo flight privileges, and the date of the endorsement; and</w:t>
      </w:r>
    </w:p>
    <w:p w14:paraId="457B9317" w14:textId="5BEA9A5F" w:rsidR="00A311DB" w:rsidRPr="00C86664" w:rsidRDefault="00A311DB" w:rsidP="009E7840">
      <w:pPr>
        <w:pStyle w:val="FAAOutlineL3i"/>
        <w:numPr>
          <w:ilvl w:val="3"/>
          <w:numId w:val="876"/>
        </w:numPr>
      </w:pPr>
      <w:r w:rsidRPr="00C86664">
        <w:t>The name of each person that instructor has endorsed for a knowledge test or skill test, and a record of the kind of test, the date, and the results</w:t>
      </w:r>
      <w:r w:rsidR="00556663" w:rsidRPr="00C86664">
        <w:t>; and</w:t>
      </w:r>
    </w:p>
    <w:p w14:paraId="457B931A" w14:textId="37483459" w:rsidR="00A311DB" w:rsidRPr="00C86664" w:rsidRDefault="00A311DB" w:rsidP="003E5182">
      <w:pPr>
        <w:pStyle w:val="FAAOutlineL21"/>
      </w:pPr>
      <w:r w:rsidRPr="00C86664">
        <w:t>Retain the records required by this sub</w:t>
      </w:r>
      <w:r w:rsidR="00CF1EC8" w:rsidRPr="00C86664">
        <w:t>s</w:t>
      </w:r>
      <w:r w:rsidRPr="00C86664">
        <w:t>ection for at least 3 years.</w:t>
      </w:r>
    </w:p>
    <w:p w14:paraId="457B931B" w14:textId="60158F2D" w:rsidR="00A311DB" w:rsidRPr="00C86664" w:rsidRDefault="00DA6112">
      <w:pPr>
        <w:pStyle w:val="FAAOutlineL1a"/>
      </w:pPr>
      <w:r w:rsidRPr="00C86664">
        <w:t>FI</w:t>
      </w:r>
      <w:r w:rsidR="009510BA" w:rsidRPr="00C86664">
        <w:t xml:space="preserve"> LIMITATIONS AND QUALIFICATIONS</w:t>
      </w:r>
      <w:r w:rsidR="00A311DB" w:rsidRPr="00C86664">
        <w:t>.</w:t>
      </w:r>
      <w:r w:rsidR="00190AA1" w:rsidRPr="00C86664">
        <w:t xml:space="preserve"> </w:t>
      </w:r>
      <w:r w:rsidR="00A311DB" w:rsidRPr="00C86664">
        <w:t>The holder of a</w:t>
      </w:r>
      <w:r w:rsidRPr="00C86664">
        <w:t>n FI</w:t>
      </w:r>
      <w:r w:rsidR="00A311DB" w:rsidRPr="00C86664">
        <w:t xml:space="preserve"> licence shall observe the following limitations and qualifications</w:t>
      </w:r>
      <w:r w:rsidR="00556663" w:rsidRPr="00C86664">
        <w:t>:</w:t>
      </w:r>
    </w:p>
    <w:p w14:paraId="457B931C" w14:textId="6A981030" w:rsidR="00A311DB" w:rsidRPr="00C86664" w:rsidRDefault="00A311DB" w:rsidP="009E7840">
      <w:pPr>
        <w:pStyle w:val="FAAOutlineL21"/>
        <w:numPr>
          <w:ilvl w:val="0"/>
          <w:numId w:val="819"/>
        </w:numPr>
      </w:pPr>
      <w:r w:rsidRPr="00C86664">
        <w:t>Hours of training.</w:t>
      </w:r>
      <w:r w:rsidR="00190AA1" w:rsidRPr="00C86664">
        <w:t xml:space="preserve"> </w:t>
      </w:r>
      <w:r w:rsidRPr="00C86664">
        <w:t>In any 24-consecutive-hour period, a</w:t>
      </w:r>
      <w:r w:rsidR="00DA6112" w:rsidRPr="00C86664">
        <w:t>n FI</w:t>
      </w:r>
      <w:r w:rsidRPr="00C86664">
        <w:t xml:space="preserve"> may not conduct more than 8 hours of flight training.</w:t>
      </w:r>
    </w:p>
    <w:p w14:paraId="457B931D" w14:textId="695C24A9" w:rsidR="00A311DB" w:rsidRPr="00C86664" w:rsidRDefault="00A311DB" w:rsidP="009E7840">
      <w:pPr>
        <w:pStyle w:val="FAAOutlineL21"/>
        <w:numPr>
          <w:ilvl w:val="0"/>
          <w:numId w:val="819"/>
        </w:numPr>
      </w:pPr>
      <w:r w:rsidRPr="00C86664">
        <w:t>Required licence and ratings.</w:t>
      </w:r>
      <w:r w:rsidR="00190AA1" w:rsidRPr="00C86664">
        <w:t xml:space="preserve"> </w:t>
      </w:r>
      <w:r w:rsidRPr="00C86664">
        <w:t>A</w:t>
      </w:r>
      <w:r w:rsidR="00DA6112" w:rsidRPr="00C86664">
        <w:t>n FI</w:t>
      </w:r>
      <w:r w:rsidRPr="00C86664">
        <w:t xml:space="preserve"> may not conduct flight training in any aircraft for which the </w:t>
      </w:r>
      <w:r w:rsidR="00DA6112" w:rsidRPr="00C86664">
        <w:t>FI</w:t>
      </w:r>
      <w:r w:rsidRPr="00C86664">
        <w:t xml:space="preserve"> does not hold a pilot licence and </w:t>
      </w:r>
      <w:r w:rsidR="00DA6112" w:rsidRPr="00C86664">
        <w:t>FI</w:t>
      </w:r>
      <w:r w:rsidRPr="00C86664">
        <w:t xml:space="preserve"> licence with the applicable category and</w:t>
      </w:r>
      <w:r w:rsidR="00556663" w:rsidRPr="00C86664">
        <w:t>,</w:t>
      </w:r>
      <w:r w:rsidRPr="00C86664">
        <w:t xml:space="preserve"> if applicable</w:t>
      </w:r>
      <w:r w:rsidR="00556663" w:rsidRPr="00C86664">
        <w:t>,</w:t>
      </w:r>
      <w:r w:rsidRPr="00C86664">
        <w:t xml:space="preserve"> class or type rating.</w:t>
      </w:r>
    </w:p>
    <w:p w14:paraId="457B931E" w14:textId="401B1A9F" w:rsidR="00A311DB" w:rsidRPr="00C86664" w:rsidRDefault="00A311DB" w:rsidP="009E7840">
      <w:pPr>
        <w:pStyle w:val="FAAOutlineL21"/>
        <w:numPr>
          <w:ilvl w:val="0"/>
          <w:numId w:val="819"/>
        </w:numPr>
      </w:pPr>
      <w:r w:rsidRPr="00C86664">
        <w:t xml:space="preserve">For instrument flight training or for training for a type rating not limited to VFR, an appropriate </w:t>
      </w:r>
      <w:r w:rsidR="00333EE5" w:rsidRPr="00C86664">
        <w:t>IR</w:t>
      </w:r>
      <w:r w:rsidRPr="00C86664">
        <w:t xml:space="preserve"> on his or her </w:t>
      </w:r>
      <w:r w:rsidR="00DA6112" w:rsidRPr="00C86664">
        <w:t>FI</w:t>
      </w:r>
      <w:r w:rsidRPr="00C86664">
        <w:t xml:space="preserve"> rating and pilot licence.</w:t>
      </w:r>
    </w:p>
    <w:p w14:paraId="457B931F" w14:textId="6AD925E4" w:rsidR="00A311DB" w:rsidRPr="00C86664" w:rsidRDefault="00A311DB" w:rsidP="009E7840">
      <w:pPr>
        <w:pStyle w:val="FAAOutlineL21"/>
        <w:numPr>
          <w:ilvl w:val="0"/>
          <w:numId w:val="819"/>
        </w:numPr>
      </w:pPr>
      <w:r w:rsidRPr="00C86664">
        <w:t>Limitations on endorsements.</w:t>
      </w:r>
      <w:r w:rsidR="00190AA1" w:rsidRPr="00C86664">
        <w:t xml:space="preserve"> </w:t>
      </w:r>
      <w:r w:rsidRPr="00C86664">
        <w:t>A</w:t>
      </w:r>
      <w:r w:rsidR="00DA6112" w:rsidRPr="00C86664">
        <w:t>n FI</w:t>
      </w:r>
      <w:r w:rsidRPr="00C86664">
        <w:t xml:space="preserve"> may not endorse the following:</w:t>
      </w:r>
    </w:p>
    <w:p w14:paraId="457B9320" w14:textId="4BA3CDC1" w:rsidR="00A311DB" w:rsidRPr="00C86664" w:rsidRDefault="00403DBA" w:rsidP="009E7840">
      <w:pPr>
        <w:pStyle w:val="FAAOutlineL3i"/>
        <w:numPr>
          <w:ilvl w:val="3"/>
          <w:numId w:val="856"/>
        </w:numPr>
      </w:pPr>
      <w:r w:rsidRPr="00C86664">
        <w:t>A s</w:t>
      </w:r>
      <w:r w:rsidR="00A311DB" w:rsidRPr="00C86664">
        <w:t>tudent pilot’s licence or logbook for solo flight privileges, un</w:t>
      </w:r>
      <w:r w:rsidR="007E26AA" w:rsidRPr="00C86664">
        <w:t xml:space="preserve">less that </w:t>
      </w:r>
      <w:r w:rsidR="00DA6112" w:rsidRPr="00C86664">
        <w:t>FI</w:t>
      </w:r>
      <w:r w:rsidR="007E26AA" w:rsidRPr="00C86664">
        <w:t xml:space="preserve"> has:</w:t>
      </w:r>
    </w:p>
    <w:p w14:paraId="457B9321" w14:textId="66193A61" w:rsidR="00A311DB" w:rsidRPr="00C86664" w:rsidRDefault="00A311DB" w:rsidP="009E7840">
      <w:pPr>
        <w:pStyle w:val="FAAOutlineL4A"/>
        <w:numPr>
          <w:ilvl w:val="4"/>
          <w:numId w:val="294"/>
        </w:numPr>
      </w:pPr>
      <w:r w:rsidRPr="00C86664">
        <w:t>Given that student the flight training required for solo flight privileges required by this sub</w:t>
      </w:r>
      <w:r w:rsidR="001A2250" w:rsidRPr="00C86664">
        <w:t>section</w:t>
      </w:r>
      <w:r w:rsidRPr="00C86664">
        <w:t>;</w:t>
      </w:r>
    </w:p>
    <w:p w14:paraId="457B9322" w14:textId="77777777" w:rsidR="00A311DB" w:rsidRPr="00C86664" w:rsidRDefault="00A311DB" w:rsidP="009E7840">
      <w:pPr>
        <w:pStyle w:val="FAAOutlineL4A"/>
        <w:numPr>
          <w:ilvl w:val="4"/>
          <w:numId w:val="294"/>
        </w:numPr>
      </w:pPr>
      <w:r w:rsidRPr="00C86664">
        <w:t>Determined that the student is prepared to conduct the flight safely under known circumstances, subject to any limitations listed in the student’s logbook that the instructor considers necessary for the safety of the flight;</w:t>
      </w:r>
    </w:p>
    <w:p w14:paraId="457B9323" w14:textId="77777777" w:rsidR="00A311DB" w:rsidRPr="00C86664" w:rsidRDefault="00A311DB" w:rsidP="009E7840">
      <w:pPr>
        <w:pStyle w:val="FAAOutlineL4A"/>
        <w:numPr>
          <w:ilvl w:val="4"/>
          <w:numId w:val="294"/>
        </w:numPr>
      </w:pPr>
      <w:r w:rsidRPr="00C86664">
        <w:t>Given that student pilot training in the make and model of aircraft or a similar make and model of aircraft in which the solo flight is to be flown; and</w:t>
      </w:r>
    </w:p>
    <w:p w14:paraId="457B9324" w14:textId="5D15D12A" w:rsidR="00A311DB" w:rsidRPr="00C86664" w:rsidRDefault="00A311DB" w:rsidP="009E7840">
      <w:pPr>
        <w:pStyle w:val="FAAOutlineL4A"/>
        <w:numPr>
          <w:ilvl w:val="4"/>
          <w:numId w:val="294"/>
        </w:numPr>
      </w:pPr>
      <w:r w:rsidRPr="00C86664">
        <w:t xml:space="preserve">Endorsed the student pilot’s logbook for the specific make and model </w:t>
      </w:r>
      <w:r w:rsidR="00403DBA" w:rsidRPr="00C86664">
        <w:t xml:space="preserve">of </w:t>
      </w:r>
      <w:r w:rsidRPr="00C86664">
        <w:t>aircraft to be flown.</w:t>
      </w:r>
    </w:p>
    <w:p w14:paraId="457B9325" w14:textId="17C6FA00" w:rsidR="00A311DB" w:rsidRPr="00C86664" w:rsidRDefault="00403DBA" w:rsidP="003E5182">
      <w:pPr>
        <w:pStyle w:val="FAAOutlineL3i"/>
      </w:pPr>
      <w:r w:rsidRPr="00C86664">
        <w:t>A s</w:t>
      </w:r>
      <w:r w:rsidR="00A311DB" w:rsidRPr="00C86664">
        <w:t>tudent pilot’s licen</w:t>
      </w:r>
      <w:r w:rsidR="000B1B57" w:rsidRPr="00C86664">
        <w:t>ce and logbook for a solo cross-</w:t>
      </w:r>
      <w:r w:rsidR="00A311DB" w:rsidRPr="00C86664">
        <w:t xml:space="preserve">country flight, unless that </w:t>
      </w:r>
      <w:r w:rsidR="004D0BF6" w:rsidRPr="00C86664">
        <w:t>FI</w:t>
      </w:r>
      <w:r w:rsidR="007E26AA" w:rsidRPr="00C86664">
        <w:t xml:space="preserve"> has determined that:</w:t>
      </w:r>
    </w:p>
    <w:p w14:paraId="457B9326" w14:textId="77777777" w:rsidR="00A311DB" w:rsidRPr="00C86664" w:rsidRDefault="00A311DB" w:rsidP="009E7840">
      <w:pPr>
        <w:pStyle w:val="FAAOutlineL4A"/>
        <w:numPr>
          <w:ilvl w:val="4"/>
          <w:numId w:val="295"/>
        </w:numPr>
      </w:pPr>
      <w:r w:rsidRPr="00C86664">
        <w:t>The student’s flight preparation, planning, equipment, and proposed procedures are adequate for the proposed flight under the existing conditions and within any limitations listed in the logbook that the instructor considers necessary for the safety of the flight; and</w:t>
      </w:r>
    </w:p>
    <w:p w14:paraId="457B9327" w14:textId="77777777" w:rsidR="00A311DB" w:rsidRPr="00C86664" w:rsidRDefault="00A311DB" w:rsidP="003E5182">
      <w:pPr>
        <w:pStyle w:val="FAAOutlineL4A"/>
      </w:pPr>
      <w:r w:rsidRPr="00C86664">
        <w:lastRenderedPageBreak/>
        <w:t>The student</w:t>
      </w:r>
      <w:r w:rsidR="000B1B57" w:rsidRPr="00C86664">
        <w:t xml:space="preserve"> has the appropriate solo cross-</w:t>
      </w:r>
      <w:r w:rsidRPr="00C86664">
        <w:t>country endorsement for the make and model of aircraft to be flown.</w:t>
      </w:r>
    </w:p>
    <w:p w14:paraId="457B9328" w14:textId="7842A4A6" w:rsidR="00A311DB" w:rsidRPr="00C86664" w:rsidRDefault="00403DBA" w:rsidP="003E5182">
      <w:pPr>
        <w:pStyle w:val="FAAOutlineL3i"/>
      </w:pPr>
      <w:r w:rsidRPr="00C86664">
        <w:t>A s</w:t>
      </w:r>
      <w:r w:rsidR="00A311DB" w:rsidRPr="00C86664">
        <w:t xml:space="preserve">tudent pilot’s licence and logbook for solo flight in a Class B airspace area or at an </w:t>
      </w:r>
      <w:r w:rsidR="003D45B8" w:rsidRPr="00C86664">
        <w:t xml:space="preserve">aerodrome </w:t>
      </w:r>
      <w:r w:rsidR="00A311DB" w:rsidRPr="00C86664">
        <w:t xml:space="preserve">within Class B airspace unless that </w:t>
      </w:r>
      <w:r w:rsidR="004D0BF6" w:rsidRPr="00C86664">
        <w:t>FI</w:t>
      </w:r>
      <w:r w:rsidR="007E26AA" w:rsidRPr="00C86664">
        <w:t xml:space="preserve"> has:</w:t>
      </w:r>
    </w:p>
    <w:p w14:paraId="457B9329" w14:textId="77777777" w:rsidR="00A311DB" w:rsidRPr="00C86664" w:rsidRDefault="00A311DB" w:rsidP="009E7840">
      <w:pPr>
        <w:pStyle w:val="FAAOutlineL4A"/>
        <w:numPr>
          <w:ilvl w:val="4"/>
          <w:numId w:val="296"/>
        </w:numPr>
      </w:pPr>
      <w:r w:rsidRPr="00C86664">
        <w:t xml:space="preserve">Given that student ground and flight training in that Class B airspace or at that </w:t>
      </w:r>
      <w:r w:rsidR="008457AA" w:rsidRPr="00C86664">
        <w:t>aerodrome</w:t>
      </w:r>
      <w:r w:rsidRPr="00C86664">
        <w:t>; and</w:t>
      </w:r>
    </w:p>
    <w:p w14:paraId="457B932A" w14:textId="5B33A863" w:rsidR="00A311DB" w:rsidRPr="00C86664" w:rsidRDefault="00A311DB" w:rsidP="009E7840">
      <w:pPr>
        <w:pStyle w:val="FAAOutlineL4A"/>
        <w:numPr>
          <w:ilvl w:val="4"/>
          <w:numId w:val="296"/>
        </w:numPr>
      </w:pPr>
      <w:r w:rsidRPr="00C86664">
        <w:t>Determined that the student is proficient to operate the aircraft safely.</w:t>
      </w:r>
    </w:p>
    <w:p w14:paraId="25C06F41" w14:textId="77777777" w:rsidR="00752CF5" w:rsidRPr="00C86664" w:rsidRDefault="00752CF5" w:rsidP="003E5182">
      <w:pPr>
        <w:pStyle w:val="FAANoteL1"/>
      </w:pPr>
      <w:r w:rsidRPr="00C86664">
        <w:t>Note: Class B airspace as defined in ICAO Annex 11: 2.6.1 is IFR and VFR flights are permitted, all flights are provided with air traffic control service and are separated from each other.</w:t>
      </w:r>
    </w:p>
    <w:p w14:paraId="457B932B" w14:textId="39F218B0" w:rsidR="00A311DB" w:rsidRPr="00C86664" w:rsidRDefault="00514B36" w:rsidP="003E5182">
      <w:pPr>
        <w:pStyle w:val="FAAOutlineL3i"/>
      </w:pPr>
      <w:r w:rsidRPr="00C86664">
        <w:t>The l</w:t>
      </w:r>
      <w:r w:rsidR="00A311DB" w:rsidRPr="00C86664">
        <w:t xml:space="preserve">ogbook of a pilot for a flight review, unless that instructor has conducted a review of that pilot in accordance with the requirements </w:t>
      </w:r>
      <w:r w:rsidRPr="00C86664">
        <w:t xml:space="preserve">of </w:t>
      </w:r>
      <w:r w:rsidR="00A311DB" w:rsidRPr="00C86664">
        <w:t>8.4.1.1</w:t>
      </w:r>
      <w:r w:rsidR="00752CF5" w:rsidRPr="00C86664">
        <w:t>0</w:t>
      </w:r>
      <w:r w:rsidRPr="00C86664">
        <w:t xml:space="preserve"> of these regulations</w:t>
      </w:r>
      <w:r w:rsidR="00A311DB" w:rsidRPr="00C86664">
        <w:t>; or</w:t>
      </w:r>
    </w:p>
    <w:p w14:paraId="457B932C" w14:textId="6D067877" w:rsidR="00A311DB" w:rsidRPr="00C86664" w:rsidRDefault="00514B36" w:rsidP="003E5182">
      <w:pPr>
        <w:pStyle w:val="FAAOutlineL3i"/>
      </w:pPr>
      <w:r w:rsidRPr="00C86664">
        <w:t>The l</w:t>
      </w:r>
      <w:r w:rsidR="00A311DB" w:rsidRPr="00C86664">
        <w:t>ogbook of a pilot for an instrument proficiency check, unless that instructor has tested that pilot in accordance with the requirements of 8.4.1.1</w:t>
      </w:r>
      <w:r w:rsidR="00752CF5" w:rsidRPr="00C86664">
        <w:t>1</w:t>
      </w:r>
      <w:r w:rsidRPr="00C86664">
        <w:t xml:space="preserve"> of these regulations</w:t>
      </w:r>
      <w:r w:rsidR="00A311DB" w:rsidRPr="00C86664">
        <w:t>.</w:t>
      </w:r>
    </w:p>
    <w:p w14:paraId="457B932D" w14:textId="769C2FB3" w:rsidR="00A311DB" w:rsidRPr="00C86664" w:rsidRDefault="00A311DB" w:rsidP="003E5182">
      <w:pPr>
        <w:pStyle w:val="FAAOutlineL21"/>
      </w:pPr>
      <w:r w:rsidRPr="00C86664">
        <w:t>Training in a multi</w:t>
      </w:r>
      <w:r w:rsidR="004B11BE" w:rsidRPr="00C86664">
        <w:t>-</w:t>
      </w:r>
      <w:r w:rsidRPr="00C86664">
        <w:t>engine aeroplane or a helicopter.</w:t>
      </w:r>
      <w:r w:rsidR="00190AA1" w:rsidRPr="00C86664">
        <w:t xml:space="preserve"> </w:t>
      </w:r>
      <w:r w:rsidRPr="00C86664">
        <w:t>A</w:t>
      </w:r>
      <w:r w:rsidR="004D0BF6" w:rsidRPr="00C86664">
        <w:t>n FI</w:t>
      </w:r>
      <w:r w:rsidRPr="00C86664">
        <w:t xml:space="preserve"> may not give training required for the issuance of a licence or rating in a multi</w:t>
      </w:r>
      <w:r w:rsidR="004B11BE" w:rsidRPr="00C86664">
        <w:t>-</w:t>
      </w:r>
      <w:r w:rsidRPr="00C86664">
        <w:t xml:space="preserve">engine aeroplane or a helicopter unless that </w:t>
      </w:r>
      <w:r w:rsidR="005B3C07" w:rsidRPr="00C86664">
        <w:t>FI</w:t>
      </w:r>
      <w:r w:rsidRPr="00C86664">
        <w:t xml:space="preserve"> has at least 5 flight hours of PIC time in the specific make and model of multi</w:t>
      </w:r>
      <w:r w:rsidR="004B11BE" w:rsidRPr="00C86664">
        <w:t>-</w:t>
      </w:r>
      <w:r w:rsidRPr="00C86664">
        <w:t>engine aeroplane or helicopter, as appropriate.</w:t>
      </w:r>
    </w:p>
    <w:p w14:paraId="457B932E" w14:textId="609DE97D" w:rsidR="00A311DB" w:rsidRPr="00C86664" w:rsidRDefault="00A311DB" w:rsidP="003E5182">
      <w:pPr>
        <w:pStyle w:val="FAAOutlineL21"/>
      </w:pPr>
      <w:r w:rsidRPr="00C86664">
        <w:t xml:space="preserve">Qualifications of the </w:t>
      </w:r>
      <w:r w:rsidR="005B3C07" w:rsidRPr="00C86664">
        <w:t>FI</w:t>
      </w:r>
      <w:r w:rsidRPr="00C86664">
        <w:t xml:space="preserve"> for training first-time </w:t>
      </w:r>
      <w:r w:rsidR="005B3C07" w:rsidRPr="00C86664">
        <w:t>FI</w:t>
      </w:r>
      <w:r w:rsidRPr="00C86664">
        <w:t xml:space="preserve"> applicants.</w:t>
      </w:r>
    </w:p>
    <w:p w14:paraId="457B932F" w14:textId="31D2033E" w:rsidR="00A311DB" w:rsidRPr="00C86664" w:rsidRDefault="00A311DB" w:rsidP="009E7840">
      <w:pPr>
        <w:pStyle w:val="FAAOutlineL3i"/>
        <w:numPr>
          <w:ilvl w:val="3"/>
          <w:numId w:val="297"/>
        </w:numPr>
      </w:pPr>
      <w:r w:rsidRPr="00C86664">
        <w:t xml:space="preserve">No </w:t>
      </w:r>
      <w:r w:rsidR="005B3C07" w:rsidRPr="00C86664">
        <w:t>FI</w:t>
      </w:r>
      <w:r w:rsidRPr="00C86664">
        <w:t xml:space="preserve"> may provide instruction to another pilot who has never held a</w:t>
      </w:r>
      <w:r w:rsidR="005B3C07" w:rsidRPr="00C86664">
        <w:t>n FI</w:t>
      </w:r>
      <w:r w:rsidRPr="00C86664">
        <w:t xml:space="preserve"> licenc</w:t>
      </w:r>
      <w:r w:rsidR="007E26AA" w:rsidRPr="00C86664">
        <w:t xml:space="preserve">e unless that </w:t>
      </w:r>
      <w:r w:rsidR="005B3C07" w:rsidRPr="00C86664">
        <w:t>FI</w:t>
      </w:r>
      <w:r w:rsidR="007E26AA" w:rsidRPr="00C86664">
        <w:t>:</w:t>
      </w:r>
    </w:p>
    <w:p w14:paraId="457B9330" w14:textId="23AD240B" w:rsidR="00A311DB" w:rsidRPr="00C86664" w:rsidRDefault="00A311DB" w:rsidP="009E7840">
      <w:pPr>
        <w:pStyle w:val="FAAOutlineL4A"/>
        <w:numPr>
          <w:ilvl w:val="4"/>
          <w:numId w:val="298"/>
        </w:numPr>
      </w:pPr>
      <w:r w:rsidRPr="00C86664">
        <w:t xml:space="preserve">Holds a current ground or </w:t>
      </w:r>
      <w:r w:rsidR="005B3C07" w:rsidRPr="00C86664">
        <w:t>FI</w:t>
      </w:r>
      <w:r w:rsidRPr="00C86664">
        <w:t xml:space="preserve"> licence with the appropriate rating, has held that licence for at least 24 months, and has given at least 40 hours of ground training; or</w:t>
      </w:r>
    </w:p>
    <w:p w14:paraId="457B9331" w14:textId="781AF40B" w:rsidR="00A311DB" w:rsidRPr="00C86664" w:rsidRDefault="00A311DB" w:rsidP="003E5182">
      <w:pPr>
        <w:pStyle w:val="FAAOutlineL4A"/>
      </w:pPr>
      <w:r w:rsidRPr="00C86664">
        <w:t xml:space="preserve">Holds a current ground or </w:t>
      </w:r>
      <w:r w:rsidR="005B3C07" w:rsidRPr="00C86664">
        <w:t>FI</w:t>
      </w:r>
      <w:r w:rsidRPr="00C86664">
        <w:t xml:space="preserve"> licence with the appropriate rating and has given at least 100 hours of ground training in a course which has been approved by the Authority</w:t>
      </w:r>
      <w:r w:rsidR="009E5A2C" w:rsidRPr="00C86664">
        <w:t>; and</w:t>
      </w:r>
    </w:p>
    <w:p w14:paraId="457B9332" w14:textId="3D114D1F" w:rsidR="00A311DB" w:rsidRPr="00C86664" w:rsidRDefault="00A311DB" w:rsidP="003E5182">
      <w:pPr>
        <w:pStyle w:val="FAAOutlineL4A"/>
      </w:pPr>
      <w:r w:rsidRPr="00C86664">
        <w:t>Meets the eligibility requirements prescribed in 2.2.6</w:t>
      </w:r>
      <w:r w:rsidR="009E5A2C" w:rsidRPr="00C86664">
        <w:t xml:space="preserve"> of this part</w:t>
      </w:r>
      <w:r w:rsidR="00A75B4E" w:rsidRPr="00C86664">
        <w:t>;</w:t>
      </w:r>
      <w:r w:rsidRPr="00C86664">
        <w:t xml:space="preserve"> </w:t>
      </w:r>
    </w:p>
    <w:p w14:paraId="457B9333" w14:textId="33FC5765" w:rsidR="00A311DB" w:rsidRPr="00C86664" w:rsidRDefault="00A311DB" w:rsidP="003E5182">
      <w:pPr>
        <w:pStyle w:val="FAAOutlineL4A"/>
      </w:pPr>
      <w:r w:rsidRPr="00C86664">
        <w:t>For training in preparation for an aeroplane or helicopter rating, has given at least 200 hours of flight training as a</w:t>
      </w:r>
      <w:r w:rsidR="005B3C07" w:rsidRPr="00C86664">
        <w:t>n FI</w:t>
      </w:r>
      <w:r w:rsidR="00A75B4E" w:rsidRPr="00C86664">
        <w:t>; and</w:t>
      </w:r>
    </w:p>
    <w:p w14:paraId="457B9334" w14:textId="72B19248" w:rsidR="00A311DB" w:rsidRPr="00C86664" w:rsidRDefault="00A311DB" w:rsidP="003E5182">
      <w:pPr>
        <w:pStyle w:val="FAAOutlineL4A"/>
      </w:pPr>
      <w:r w:rsidRPr="00C86664">
        <w:t>For training in preparation for a glider rating, has given at least 80 hours of flight training as a</w:t>
      </w:r>
      <w:r w:rsidR="005B3C07" w:rsidRPr="00C86664">
        <w:t>n FI</w:t>
      </w:r>
      <w:r w:rsidRPr="00C86664">
        <w:t>.</w:t>
      </w:r>
    </w:p>
    <w:p w14:paraId="457B9335" w14:textId="30418310" w:rsidR="00A311DB" w:rsidRPr="00C86664" w:rsidRDefault="00A311DB" w:rsidP="003E5182">
      <w:pPr>
        <w:pStyle w:val="FAAOutlineL21"/>
      </w:pPr>
      <w:r w:rsidRPr="00C86664">
        <w:t xml:space="preserve">Prohibition against </w:t>
      </w:r>
      <w:r w:rsidR="002836BB" w:rsidRPr="00C86664">
        <w:t>self-endorsements</w:t>
      </w:r>
      <w:r w:rsidRPr="00C86664">
        <w:t>.</w:t>
      </w:r>
      <w:r w:rsidR="00190AA1" w:rsidRPr="00C86664">
        <w:t xml:space="preserve"> </w:t>
      </w:r>
      <w:r w:rsidRPr="00C86664">
        <w:t>A</w:t>
      </w:r>
      <w:r w:rsidR="005B3C07" w:rsidRPr="00C86664">
        <w:t>n FI</w:t>
      </w:r>
      <w:r w:rsidRPr="00C86664">
        <w:t xml:space="preserve"> may not make any self-endorsement for a licence, rating, flight review, authorisation, operating privilege, skill test, or knowledge test that is required by </w:t>
      </w:r>
      <w:r w:rsidR="00FC757D" w:rsidRPr="00C86664">
        <w:t>this part</w:t>
      </w:r>
      <w:r w:rsidRPr="00C86664">
        <w:t>.</w:t>
      </w:r>
    </w:p>
    <w:p w14:paraId="457B9337" w14:textId="6508B526" w:rsidR="00A311DB" w:rsidRPr="00C86664" w:rsidRDefault="00DC2FCA" w:rsidP="003E5182">
      <w:pPr>
        <w:pStyle w:val="FAAOutlineL21"/>
      </w:pPr>
      <w:r w:rsidRPr="00C86664">
        <w:t xml:space="preserve">CAT </w:t>
      </w:r>
      <w:r w:rsidR="00A311DB" w:rsidRPr="00C86664">
        <w:t xml:space="preserve">II and </w:t>
      </w:r>
      <w:r w:rsidRPr="00C86664">
        <w:t xml:space="preserve">CAT </w:t>
      </w:r>
      <w:r w:rsidR="00A311DB" w:rsidRPr="00C86664">
        <w:t>III instruction</w:t>
      </w:r>
      <w:r w:rsidR="00746180" w:rsidRPr="00C86664">
        <w:t>.</w:t>
      </w:r>
      <w:r w:rsidR="00A311DB" w:rsidRPr="00C86664">
        <w:t xml:space="preserve"> A</w:t>
      </w:r>
      <w:r w:rsidR="005B3C07" w:rsidRPr="00C86664">
        <w:t>n FI</w:t>
      </w:r>
      <w:r w:rsidR="00A311DB" w:rsidRPr="00C86664">
        <w:t xml:space="preserve"> may not give training in </w:t>
      </w:r>
      <w:r w:rsidRPr="00C86664">
        <w:t xml:space="preserve">CAT </w:t>
      </w:r>
      <w:r w:rsidR="00A311DB" w:rsidRPr="00C86664">
        <w:t xml:space="preserve">II or </w:t>
      </w:r>
      <w:r w:rsidRPr="00C86664">
        <w:t xml:space="preserve">CAT </w:t>
      </w:r>
      <w:r w:rsidR="00A311DB" w:rsidRPr="00C86664">
        <w:t xml:space="preserve">III operations unless the </w:t>
      </w:r>
      <w:r w:rsidR="005B3C07" w:rsidRPr="00C86664">
        <w:t>FI</w:t>
      </w:r>
      <w:r w:rsidR="00A311DB" w:rsidRPr="00C86664">
        <w:t xml:space="preserve"> has been trained and tested in </w:t>
      </w:r>
      <w:r w:rsidRPr="00C86664">
        <w:t xml:space="preserve">CAT </w:t>
      </w:r>
      <w:r w:rsidR="00A311DB" w:rsidRPr="00C86664">
        <w:t xml:space="preserve">II or </w:t>
      </w:r>
      <w:r w:rsidRPr="00C86664">
        <w:t xml:space="preserve">CAT </w:t>
      </w:r>
      <w:r w:rsidR="00A311DB" w:rsidRPr="00C86664">
        <w:t>III operations</w:t>
      </w:r>
      <w:r w:rsidR="00746180" w:rsidRPr="00C86664">
        <w:t>,</w:t>
      </w:r>
      <w:r w:rsidR="00A311DB" w:rsidRPr="00C86664">
        <w:t xml:space="preserve"> as applicable.</w:t>
      </w:r>
    </w:p>
    <w:p w14:paraId="457B9338" w14:textId="56BF5A03" w:rsidR="00A311DB" w:rsidRPr="00C86664" w:rsidRDefault="00A311DB">
      <w:pPr>
        <w:pStyle w:val="FAAOutlineL1a"/>
      </w:pPr>
      <w:r w:rsidRPr="00C86664">
        <w:t xml:space="preserve">The skill test and proficiency check for </w:t>
      </w:r>
      <w:r w:rsidR="005B3C07" w:rsidRPr="00C86664">
        <w:t>FI</w:t>
      </w:r>
      <w:r w:rsidRPr="00C86664">
        <w:t xml:space="preserve"> ratings in the categories of aeroplane, helicopter, powered-lift, airship, balloon, and glider, as well as </w:t>
      </w:r>
      <w:r w:rsidR="00333EE5" w:rsidRPr="00C86664">
        <w:t>IR</w:t>
      </w:r>
      <w:r w:rsidRPr="00C86664">
        <w:t xml:space="preserve"> (aeroplane, helicopter, and powered-lift) and additional type ratings</w:t>
      </w:r>
      <w:r w:rsidR="007E0C02" w:rsidRPr="00C86664">
        <w:t>,</w:t>
      </w:r>
      <w:r w:rsidRPr="00C86664">
        <w:t xml:space="preserve"> are included in </w:t>
      </w:r>
      <w:r w:rsidR="00B101C7" w:rsidRPr="00C86664">
        <w:t xml:space="preserve">the applicable CAA </w:t>
      </w:r>
      <w:r w:rsidR="00077DE2" w:rsidRPr="00C86664">
        <w:t>STS</w:t>
      </w:r>
      <w:r w:rsidR="00B101C7" w:rsidRPr="00C86664">
        <w:t>s</w:t>
      </w:r>
      <w:r w:rsidRPr="00C86664">
        <w:t>.</w:t>
      </w:r>
      <w:r w:rsidR="00190AA1" w:rsidRPr="00C86664">
        <w:t xml:space="preserve"> </w:t>
      </w:r>
    </w:p>
    <w:p w14:paraId="1DBD1843" w14:textId="75E9D9EF" w:rsidR="00355996" w:rsidRPr="00C86664" w:rsidRDefault="00355996" w:rsidP="00BB13B5">
      <w:pPr>
        <w:pStyle w:val="FFATextFlushRight"/>
        <w:keepLines w:val="0"/>
        <w:widowControl w:val="0"/>
        <w:spacing w:line="233" w:lineRule="auto"/>
        <w:rPr>
          <w:lang w:val="fr-FR"/>
        </w:rPr>
      </w:pPr>
      <w:r w:rsidRPr="00C86664">
        <w:rPr>
          <w:lang w:val="fr-FR"/>
        </w:rPr>
        <w:t>ICAO Annex 1: 2.8.1.1; 2.8.1.3; 2.8.1.4; 2.8.2.1</w:t>
      </w:r>
    </w:p>
    <w:p w14:paraId="457B9339" w14:textId="275A95EB"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w:t>
      </w:r>
      <w:r w:rsidR="00355996" w:rsidRPr="00C86664">
        <w:rPr>
          <w:lang w:val="fr-FR"/>
        </w:rPr>
        <w:t xml:space="preserve">61.183; 61.189; 61.191; 61.193; </w:t>
      </w:r>
      <w:r w:rsidRPr="00C86664">
        <w:rPr>
          <w:lang w:val="fr-FR"/>
        </w:rPr>
        <w:t>61.195</w:t>
      </w:r>
      <w:r w:rsidR="00355996" w:rsidRPr="00C86664">
        <w:rPr>
          <w:lang w:val="fr-FR"/>
        </w:rPr>
        <w:t>; 61.197; 61.199</w:t>
      </w:r>
    </w:p>
    <w:p w14:paraId="59362805" w14:textId="661009A1" w:rsidR="00355996" w:rsidRPr="00C86664" w:rsidRDefault="00355996" w:rsidP="00BB13B5">
      <w:pPr>
        <w:pStyle w:val="FFATextFlushRight"/>
        <w:keepLines w:val="0"/>
        <w:widowControl w:val="0"/>
        <w:spacing w:line="233" w:lineRule="auto"/>
        <w:rPr>
          <w:lang w:val="fr-FR"/>
        </w:rPr>
      </w:pPr>
      <w:r w:rsidRPr="00C86664">
        <w:rPr>
          <w:lang w:val="fr-FR"/>
        </w:rPr>
        <w:t>JAR-FCL: 1.320; 1.330; 1.335; 1.370; 1.385; 1.400; 1.415</w:t>
      </w:r>
    </w:p>
    <w:p w14:paraId="457B933A" w14:textId="7E728D63" w:rsidR="00A311DB" w:rsidRPr="00C86664" w:rsidRDefault="00A311DB" w:rsidP="003E5182">
      <w:pPr>
        <w:pStyle w:val="Heading4"/>
        <w:keepNext w:val="0"/>
        <w:keepLines w:val="0"/>
        <w:pageBreakBefore/>
        <w:widowControl w:val="0"/>
        <w:spacing w:line="233" w:lineRule="auto"/>
      </w:pPr>
      <w:bookmarkStart w:id="443" w:name="_Toc54934059"/>
      <w:r w:rsidRPr="00C86664">
        <w:lastRenderedPageBreak/>
        <w:t>Instructor Authorisation for Flight Simulation Training</w:t>
      </w:r>
      <w:bookmarkEnd w:id="443"/>
    </w:p>
    <w:p w14:paraId="4ABA1D26" w14:textId="62183400" w:rsidR="00BC7F59" w:rsidRPr="00C86664" w:rsidRDefault="00BC7F59" w:rsidP="003D7FE9">
      <w:pPr>
        <w:pStyle w:val="FAAOutlineL1a"/>
        <w:numPr>
          <w:ilvl w:val="0"/>
          <w:numId w:val="299"/>
        </w:numPr>
        <w:ind w:left="1440" w:hanging="720"/>
      </w:pPr>
      <w:r w:rsidRPr="00C86664">
        <w:t>Current and former holders of professional pilot licences having instructional experience can apply for an authorisation to provide flight instruction in a</w:t>
      </w:r>
      <w:r w:rsidR="00474E87" w:rsidRPr="00C86664">
        <w:t>n</w:t>
      </w:r>
      <w:r w:rsidRPr="00C86664">
        <w:t xml:space="preserve"> </w:t>
      </w:r>
      <w:r w:rsidR="00474E87" w:rsidRPr="00C86664">
        <w:t>FSTD</w:t>
      </w:r>
      <w:r w:rsidRPr="00C86664">
        <w:t xml:space="preserve">, provided the applicant has at least 1 year experience as </w:t>
      </w:r>
      <w:r w:rsidR="000A69E9" w:rsidRPr="00C86664">
        <w:t xml:space="preserve">an </w:t>
      </w:r>
      <w:r w:rsidRPr="00C86664">
        <w:t xml:space="preserve">instructor in </w:t>
      </w:r>
      <w:r w:rsidR="00474E87" w:rsidRPr="00C86664">
        <w:t>FSTD</w:t>
      </w:r>
      <w:r w:rsidRPr="00C86664">
        <w:t>s.</w:t>
      </w:r>
    </w:p>
    <w:p w14:paraId="0F8B7D79" w14:textId="558FC794" w:rsidR="00BC7F59" w:rsidRPr="00C86664" w:rsidRDefault="00BC7F59" w:rsidP="009E7840">
      <w:pPr>
        <w:pStyle w:val="FAAOutlineL21"/>
        <w:numPr>
          <w:ilvl w:val="0"/>
          <w:numId w:val="820"/>
        </w:numPr>
      </w:pPr>
      <w:r w:rsidRPr="00C86664">
        <w:t>SKILL. The applicant shall have demonstrated in a skill test, in the category and class or type of aircraft for which instructor authorisation privileges are sought, the ability to instruct in those areas in which ground instruction is to be given.</w:t>
      </w:r>
    </w:p>
    <w:p w14:paraId="457B933E" w14:textId="79031B77" w:rsidR="00A311DB" w:rsidRPr="00C86664" w:rsidRDefault="001A7ABD" w:rsidP="003E5182">
      <w:pPr>
        <w:pStyle w:val="FAAOutlineL21"/>
      </w:pPr>
      <w:r w:rsidRPr="00C86664">
        <w:t>PRIVILEGES.</w:t>
      </w:r>
      <w:r w:rsidR="00190AA1" w:rsidRPr="00C86664">
        <w:t xml:space="preserve"> </w:t>
      </w:r>
      <w:r w:rsidR="00A311DB" w:rsidRPr="00C86664">
        <w:t xml:space="preserve">Subject to compliance with the requirements specified in this </w:t>
      </w:r>
      <w:r w:rsidR="00231E99" w:rsidRPr="00C86664">
        <w:t>p</w:t>
      </w:r>
      <w:r w:rsidR="00A311DB" w:rsidRPr="00C86664">
        <w:t>art, the privileges of the holder of an authorisation are to carry out instruction in a</w:t>
      </w:r>
      <w:r w:rsidR="00474E87" w:rsidRPr="00C86664">
        <w:t>n</w:t>
      </w:r>
      <w:r w:rsidR="00A311DB" w:rsidRPr="00C86664">
        <w:t xml:space="preserve"> </w:t>
      </w:r>
      <w:r w:rsidR="00474E87" w:rsidRPr="00C86664">
        <w:t>FSTD</w:t>
      </w:r>
      <w:r w:rsidR="00A311DB" w:rsidRPr="00C86664">
        <w:t xml:space="preserve"> for the issue of a class or type rating in the appropriate category of aircraft.</w:t>
      </w:r>
    </w:p>
    <w:p w14:paraId="457B933F" w14:textId="005480DF" w:rsidR="00A311DB" w:rsidRPr="00C86664" w:rsidRDefault="001A7ABD" w:rsidP="003E5182">
      <w:pPr>
        <w:pStyle w:val="FAAOutlineL21"/>
      </w:pPr>
      <w:r w:rsidRPr="00C86664">
        <w:t>VALID</w:t>
      </w:r>
      <w:r w:rsidR="000A69E9" w:rsidRPr="00C86664">
        <w:t>I</w:t>
      </w:r>
      <w:r w:rsidRPr="00C86664">
        <w:t>TY.</w:t>
      </w:r>
      <w:r w:rsidR="00A311DB" w:rsidRPr="00C86664">
        <w:t xml:space="preserve"> Subject to compliance with the requirements specified in this </w:t>
      </w:r>
      <w:r w:rsidR="00231E99" w:rsidRPr="00C86664">
        <w:t>p</w:t>
      </w:r>
      <w:r w:rsidR="00A311DB" w:rsidRPr="00C86664">
        <w:t>art, the validity period of an instructor authorisation for flight simulation training is 1 year.</w:t>
      </w:r>
    </w:p>
    <w:p w14:paraId="457B9340" w14:textId="77777777" w:rsidR="00A311DB" w:rsidRPr="00C86664" w:rsidRDefault="001A7ABD" w:rsidP="003E5182">
      <w:pPr>
        <w:pStyle w:val="FAAOutlineL21"/>
      </w:pPr>
      <w:r w:rsidRPr="00C86664">
        <w:t>RENEWAL.</w:t>
      </w:r>
      <w:r w:rsidR="00A311DB" w:rsidRPr="00C86664">
        <w:t xml:space="preserve"> Renewal of the authorisation requires the successful completion of a proficiency check.</w:t>
      </w:r>
    </w:p>
    <w:p w14:paraId="457B9341" w14:textId="0741A32A" w:rsidR="00A311DB" w:rsidRPr="00C86664" w:rsidRDefault="001A7ABD" w:rsidP="003E5182">
      <w:pPr>
        <w:pStyle w:val="FAAOutlineL21"/>
      </w:pPr>
      <w:r w:rsidRPr="00C86664">
        <w:t>REISSUE.</w:t>
      </w:r>
      <w:r w:rsidR="00A311DB" w:rsidRPr="00C86664">
        <w:t xml:space="preserve"> If the authorisation has expired, the applicant </w:t>
      </w:r>
      <w:r w:rsidR="00520CE2" w:rsidRPr="00C86664">
        <w:t>shall</w:t>
      </w:r>
      <w:r w:rsidR="00A311DB" w:rsidRPr="00C86664">
        <w:t xml:space="preserve"> complete refresher training and successfully pass a skill test in the category and class or type of aircraft for which instructor authorisation privileges are sought.</w:t>
      </w:r>
    </w:p>
    <w:p w14:paraId="457B9342" w14:textId="062A7935" w:rsidR="00A311DB" w:rsidRPr="00C86664" w:rsidRDefault="00A311DB" w:rsidP="00BB13B5">
      <w:pPr>
        <w:pStyle w:val="FFATextFlushRight"/>
        <w:keepLines w:val="0"/>
        <w:widowControl w:val="0"/>
        <w:spacing w:line="233" w:lineRule="auto"/>
      </w:pPr>
      <w:r w:rsidRPr="00C86664">
        <w:t>ICAO Annex 1: 2.1.8.1(c); 2.1.8.2</w:t>
      </w:r>
    </w:p>
    <w:p w14:paraId="457B9343" w14:textId="44D210E4" w:rsidR="00A311DB" w:rsidRPr="00C86664" w:rsidRDefault="00E0489E" w:rsidP="00BB13B5">
      <w:pPr>
        <w:pStyle w:val="Heading4"/>
        <w:keepNext w:val="0"/>
        <w:keepLines w:val="0"/>
        <w:widowControl w:val="0"/>
        <w:spacing w:line="233" w:lineRule="auto"/>
      </w:pPr>
      <w:bookmarkStart w:id="444" w:name="_Toc54934060"/>
      <w:r w:rsidRPr="00C86664">
        <w:t>G</w:t>
      </w:r>
      <w:r w:rsidR="00A311DB" w:rsidRPr="00C86664">
        <w:t xml:space="preserve">round </w:t>
      </w:r>
      <w:r w:rsidRPr="00C86664">
        <w:t>I</w:t>
      </w:r>
      <w:r w:rsidR="00A311DB" w:rsidRPr="00C86664">
        <w:t xml:space="preserve">nstructor </w:t>
      </w:r>
      <w:r w:rsidRPr="00C86664">
        <w:t>L</w:t>
      </w:r>
      <w:r w:rsidR="00C174E9" w:rsidRPr="00C86664">
        <w:t>icence</w:t>
      </w:r>
      <w:bookmarkEnd w:id="444"/>
    </w:p>
    <w:p w14:paraId="0575EFCE" w14:textId="7C1D2A57" w:rsidR="00FD7596" w:rsidRPr="00C86664" w:rsidRDefault="00FD7596" w:rsidP="003D7FE9">
      <w:pPr>
        <w:pStyle w:val="FAAOutlineL1a"/>
        <w:numPr>
          <w:ilvl w:val="0"/>
          <w:numId w:val="300"/>
        </w:numPr>
        <w:ind w:left="1440" w:hanging="720"/>
      </w:pPr>
      <w:r w:rsidRPr="00C86664">
        <w:t xml:space="preserve">AGE. The applicant for a </w:t>
      </w:r>
      <w:r w:rsidR="00731E6D" w:rsidRPr="00C86664">
        <w:t>GI</w:t>
      </w:r>
      <w:r w:rsidRPr="00C86664">
        <w:t xml:space="preserve"> licence shall be at least 18 years of age.</w:t>
      </w:r>
    </w:p>
    <w:p w14:paraId="457B9346" w14:textId="05EE52A1" w:rsidR="00A311DB" w:rsidRPr="00C86664" w:rsidRDefault="001A7ABD">
      <w:pPr>
        <w:pStyle w:val="FAAOutlineL1a"/>
      </w:pPr>
      <w:r w:rsidRPr="00C86664">
        <w:t>KNOWLEDGE.</w:t>
      </w:r>
      <w:r w:rsidR="00100807" w:rsidRPr="00C86664">
        <w:t xml:space="preserve"> The applicant for a </w:t>
      </w:r>
      <w:r w:rsidR="00731E6D" w:rsidRPr="00C86664">
        <w:t>GI</w:t>
      </w:r>
      <w:r w:rsidR="00100807" w:rsidRPr="00C86664">
        <w:t xml:space="preserve"> licence shall:</w:t>
      </w:r>
    </w:p>
    <w:p w14:paraId="457B9347" w14:textId="22E4AA41" w:rsidR="00A311DB" w:rsidRPr="00C86664" w:rsidRDefault="00A311DB" w:rsidP="009E7840">
      <w:pPr>
        <w:pStyle w:val="FAAOutlineL21"/>
        <w:numPr>
          <w:ilvl w:val="0"/>
          <w:numId w:val="301"/>
        </w:numPr>
      </w:pPr>
      <w:r w:rsidRPr="00C86664">
        <w:t xml:space="preserve">Receive and log training from an authorised instructor and pass a knowledge test on the aeronautical knowledge areas appropriate to the aircraft category for the licence </w:t>
      </w:r>
      <w:r w:rsidR="007E26AA" w:rsidRPr="00C86664">
        <w:t>and ratings below</w:t>
      </w:r>
      <w:r w:rsidR="00F52796" w:rsidRPr="00C86664">
        <w:t>,</w:t>
      </w:r>
      <w:r w:rsidR="007E26AA" w:rsidRPr="00C86664">
        <w:t xml:space="preserve"> as applicable:</w:t>
      </w:r>
    </w:p>
    <w:p w14:paraId="457B9348" w14:textId="5758C4E0" w:rsidR="00A311DB" w:rsidRPr="00C86664" w:rsidRDefault="00A311DB" w:rsidP="009E7840">
      <w:pPr>
        <w:pStyle w:val="FAAOutlineL3i"/>
        <w:numPr>
          <w:ilvl w:val="3"/>
          <w:numId w:val="302"/>
        </w:numPr>
      </w:pPr>
      <w:r w:rsidRPr="00C86664">
        <w:t xml:space="preserve">For a </w:t>
      </w:r>
      <w:r w:rsidR="00175D0E" w:rsidRPr="00C86664">
        <w:t xml:space="preserve">BGI </w:t>
      </w:r>
      <w:r w:rsidRPr="00C86664">
        <w:t xml:space="preserve">rating, the knowledge for a student and </w:t>
      </w:r>
      <w:r w:rsidR="008460C8" w:rsidRPr="00C86664">
        <w:t>PPL</w:t>
      </w:r>
      <w:r w:rsidRPr="00C86664">
        <w:t xml:space="preserve"> as listed in this </w:t>
      </w:r>
      <w:r w:rsidR="00231E99" w:rsidRPr="00C86664">
        <w:t>p</w:t>
      </w:r>
      <w:r w:rsidRPr="00C86664">
        <w:t>art;</w:t>
      </w:r>
    </w:p>
    <w:p w14:paraId="457B9349" w14:textId="05687355" w:rsidR="00A311DB" w:rsidRPr="00C86664" w:rsidRDefault="00A311DB" w:rsidP="009E7840">
      <w:pPr>
        <w:pStyle w:val="FAAOutlineL3i"/>
        <w:numPr>
          <w:ilvl w:val="3"/>
          <w:numId w:val="302"/>
        </w:numPr>
      </w:pPr>
      <w:r w:rsidRPr="00C86664">
        <w:t xml:space="preserve">For an </w:t>
      </w:r>
      <w:r w:rsidR="00175D0E" w:rsidRPr="00C86664">
        <w:t xml:space="preserve">AGI </w:t>
      </w:r>
      <w:r w:rsidRPr="00C86664">
        <w:t>rating, the student, private, commercial</w:t>
      </w:r>
      <w:r w:rsidR="00F52796" w:rsidRPr="00C86664">
        <w:t>,</w:t>
      </w:r>
      <w:r w:rsidRPr="00C86664">
        <w:t xml:space="preserve"> and airline transport pilot knowledge areas as listed in this </w:t>
      </w:r>
      <w:r w:rsidR="00231E99" w:rsidRPr="00C86664">
        <w:t>p</w:t>
      </w:r>
      <w:r w:rsidRPr="00C86664">
        <w:t>art</w:t>
      </w:r>
      <w:r w:rsidR="00F52796" w:rsidRPr="00C86664">
        <w:t>; and</w:t>
      </w:r>
    </w:p>
    <w:p w14:paraId="457B934A" w14:textId="30361C40" w:rsidR="00A311DB" w:rsidRPr="00C86664" w:rsidRDefault="00A311DB" w:rsidP="009E7840">
      <w:pPr>
        <w:pStyle w:val="FAAOutlineL3i"/>
        <w:numPr>
          <w:ilvl w:val="3"/>
          <w:numId w:val="302"/>
        </w:numPr>
      </w:pPr>
      <w:r w:rsidRPr="00C86664">
        <w:t xml:space="preserve">For an </w:t>
      </w:r>
      <w:r w:rsidR="00175D0E" w:rsidRPr="00C86664">
        <w:t>IGI rating</w:t>
      </w:r>
      <w:r w:rsidRPr="00C86664">
        <w:t xml:space="preserve">, the knowledge for the </w:t>
      </w:r>
      <w:r w:rsidR="00333EE5" w:rsidRPr="00C86664">
        <w:t>IR</w:t>
      </w:r>
      <w:r w:rsidRPr="00C86664">
        <w:t xml:space="preserve"> as listed in this </w:t>
      </w:r>
      <w:r w:rsidR="00231E99" w:rsidRPr="00C86664">
        <w:t>p</w:t>
      </w:r>
      <w:r w:rsidRPr="00C86664">
        <w:t>art.</w:t>
      </w:r>
    </w:p>
    <w:p w14:paraId="457B934B" w14:textId="760EA514" w:rsidR="00A311DB" w:rsidRPr="00C86664" w:rsidRDefault="00A311DB" w:rsidP="003E5182">
      <w:pPr>
        <w:pStyle w:val="FAAOutlineL21"/>
      </w:pPr>
      <w:r w:rsidRPr="00C86664">
        <w:t>Meet the requirements for fundamentals of instructing as listed in 2.2.6</w:t>
      </w:r>
      <w:r w:rsidR="009E5A2C" w:rsidRPr="00C86664">
        <w:t xml:space="preserve"> of this part</w:t>
      </w:r>
      <w:r w:rsidR="007E26AA" w:rsidRPr="00C86664">
        <w:t>.</w:t>
      </w:r>
    </w:p>
    <w:p w14:paraId="457B934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61.213</w:t>
      </w:r>
    </w:p>
    <w:p w14:paraId="457B934D" w14:textId="2ADFEF45" w:rsidR="00A311DB" w:rsidRPr="00C86664" w:rsidRDefault="001A7ABD">
      <w:pPr>
        <w:pStyle w:val="FAAOutlineL1a"/>
      </w:pPr>
      <w:r w:rsidRPr="00C86664">
        <w:t>PRIVILEGES.</w:t>
      </w:r>
      <w:r w:rsidR="00A311DB" w:rsidRPr="00C86664">
        <w:t xml:space="preserve"> The holder of a </w:t>
      </w:r>
      <w:r w:rsidR="00731E6D" w:rsidRPr="00C86664">
        <w:t>GI</w:t>
      </w:r>
      <w:r w:rsidR="00A311DB" w:rsidRPr="00C86664">
        <w:t xml:space="preserve"> licence may exercise the privileges appropriate to the licence and rating held.</w:t>
      </w:r>
    </w:p>
    <w:p w14:paraId="457B934E" w14:textId="6BEAFF68" w:rsidR="00A311DB" w:rsidRPr="00C86664" w:rsidRDefault="00A311DB" w:rsidP="009E7840">
      <w:pPr>
        <w:pStyle w:val="FAAOutlineL21"/>
        <w:numPr>
          <w:ilvl w:val="0"/>
          <w:numId w:val="303"/>
        </w:numPr>
      </w:pPr>
      <w:r w:rsidRPr="00C86664">
        <w:t xml:space="preserve">A person who holds a </w:t>
      </w:r>
      <w:r w:rsidR="00731E6D" w:rsidRPr="00C86664">
        <w:t>GI</w:t>
      </w:r>
      <w:r w:rsidRPr="00C86664">
        <w:t xml:space="preserve"> licence with a basic </w:t>
      </w:r>
      <w:r w:rsidR="007E26AA" w:rsidRPr="00C86664">
        <w:t>rating is authorised to provide:</w:t>
      </w:r>
    </w:p>
    <w:p w14:paraId="457B934F" w14:textId="315534B7" w:rsidR="00A311DB" w:rsidRPr="00C86664" w:rsidRDefault="00A311DB" w:rsidP="009E7840">
      <w:pPr>
        <w:pStyle w:val="FAAOutlineL3i"/>
        <w:numPr>
          <w:ilvl w:val="3"/>
          <w:numId w:val="304"/>
        </w:numPr>
      </w:pPr>
      <w:r w:rsidRPr="00C86664">
        <w:t xml:space="preserve">Ground training in the aeronautical knowledge areas required for the issuance of a student pilot authorisation or </w:t>
      </w:r>
      <w:r w:rsidR="008460C8" w:rsidRPr="00C86664">
        <w:t>PPL</w:t>
      </w:r>
      <w:r w:rsidRPr="00C86664">
        <w:t xml:space="preserve"> or associated ratings;</w:t>
      </w:r>
    </w:p>
    <w:p w14:paraId="457B9350" w14:textId="77777777" w:rsidR="00A311DB" w:rsidRPr="00C86664" w:rsidRDefault="00A311DB" w:rsidP="009E7840">
      <w:pPr>
        <w:pStyle w:val="FAAOutlineL3i"/>
        <w:numPr>
          <w:ilvl w:val="3"/>
          <w:numId w:val="304"/>
        </w:numPr>
      </w:pPr>
      <w:r w:rsidRPr="00C86664">
        <w:t>Ground training required for a private pilot flight review; and</w:t>
      </w:r>
    </w:p>
    <w:p w14:paraId="457B9351" w14:textId="2CD414BE" w:rsidR="00A311DB" w:rsidRPr="00C86664" w:rsidRDefault="00A311DB" w:rsidP="009E7840">
      <w:pPr>
        <w:pStyle w:val="FAAOutlineL3i"/>
        <w:numPr>
          <w:ilvl w:val="3"/>
          <w:numId w:val="304"/>
        </w:numPr>
      </w:pPr>
      <w:r w:rsidRPr="00C86664">
        <w:t xml:space="preserve">A recommendation for a knowledge test required for the issuance of a </w:t>
      </w:r>
      <w:r w:rsidR="008460C8" w:rsidRPr="00C86664">
        <w:t>PPL</w:t>
      </w:r>
      <w:r w:rsidRPr="00C86664">
        <w:t>.</w:t>
      </w:r>
    </w:p>
    <w:p w14:paraId="457B9352" w14:textId="5F2C82B5" w:rsidR="00A311DB" w:rsidRPr="00C86664" w:rsidRDefault="00A311DB" w:rsidP="003E5182">
      <w:pPr>
        <w:pStyle w:val="FAAOutlineL21"/>
      </w:pPr>
      <w:r w:rsidRPr="00C86664">
        <w:t xml:space="preserve">A person who holds a </w:t>
      </w:r>
      <w:r w:rsidR="00731E6D" w:rsidRPr="00C86664">
        <w:t>GI</w:t>
      </w:r>
      <w:r w:rsidRPr="00C86664">
        <w:t xml:space="preserve"> licence with an advanced </w:t>
      </w:r>
      <w:r w:rsidR="007E26AA" w:rsidRPr="00C86664">
        <w:t>rating is authorised to provide:</w:t>
      </w:r>
    </w:p>
    <w:p w14:paraId="457B9353" w14:textId="77777777" w:rsidR="00A311DB" w:rsidRPr="00C86664" w:rsidRDefault="00A311DB" w:rsidP="009E7840">
      <w:pPr>
        <w:pStyle w:val="FAAOutlineL3i"/>
        <w:numPr>
          <w:ilvl w:val="3"/>
          <w:numId w:val="305"/>
        </w:numPr>
      </w:pPr>
      <w:r w:rsidRPr="00C86664">
        <w:t>Ground training in the aeronautical knowledge areas required for the issuance of any licence or rating;</w:t>
      </w:r>
    </w:p>
    <w:p w14:paraId="457B9354" w14:textId="77777777" w:rsidR="00A311DB" w:rsidRPr="00C86664" w:rsidRDefault="00A311DB" w:rsidP="009E7840">
      <w:pPr>
        <w:pStyle w:val="FAAOutlineL3i"/>
        <w:numPr>
          <w:ilvl w:val="3"/>
          <w:numId w:val="305"/>
        </w:numPr>
      </w:pPr>
      <w:r w:rsidRPr="00C86664">
        <w:t>Ground training required for any flight review; and</w:t>
      </w:r>
    </w:p>
    <w:p w14:paraId="457B9355" w14:textId="77777777" w:rsidR="00A311DB" w:rsidRPr="00C86664" w:rsidRDefault="00A311DB" w:rsidP="009E7840">
      <w:pPr>
        <w:pStyle w:val="FAAOutlineL3i"/>
        <w:numPr>
          <w:ilvl w:val="3"/>
          <w:numId w:val="305"/>
        </w:numPr>
      </w:pPr>
      <w:r w:rsidRPr="00C86664">
        <w:t>A recommendation for a knowledge test required for the issuance of any licence.</w:t>
      </w:r>
    </w:p>
    <w:p w14:paraId="457B9356" w14:textId="7B1DE4CD" w:rsidR="00A311DB" w:rsidRPr="00C86664" w:rsidRDefault="00A311DB" w:rsidP="003E5182">
      <w:pPr>
        <w:pStyle w:val="FAAOutlineL21"/>
      </w:pPr>
      <w:r w:rsidRPr="00C86664">
        <w:lastRenderedPageBreak/>
        <w:t xml:space="preserve">A person who holds an </w:t>
      </w:r>
      <w:r w:rsidR="00DD3540" w:rsidRPr="00C86664">
        <w:t>IGI</w:t>
      </w:r>
      <w:r w:rsidRPr="00C86664">
        <w:t xml:space="preserve"> </w:t>
      </w:r>
      <w:r w:rsidR="007E26AA" w:rsidRPr="00C86664">
        <w:t>rating is authorised to provide:</w:t>
      </w:r>
    </w:p>
    <w:p w14:paraId="457B9357" w14:textId="44DF8F5F" w:rsidR="00A311DB" w:rsidRPr="00C86664" w:rsidRDefault="00A311DB" w:rsidP="009E7840">
      <w:pPr>
        <w:pStyle w:val="FAAOutlineL3i"/>
        <w:numPr>
          <w:ilvl w:val="3"/>
          <w:numId w:val="306"/>
        </w:numPr>
      </w:pPr>
      <w:r w:rsidRPr="00C86664">
        <w:t xml:space="preserve">Ground training in the aeronautical knowledge areas required for the issuance of an </w:t>
      </w:r>
      <w:r w:rsidR="00E04841" w:rsidRPr="00C86664">
        <w:t>IR</w:t>
      </w:r>
      <w:r w:rsidRPr="00C86664">
        <w:t>;</w:t>
      </w:r>
    </w:p>
    <w:p w14:paraId="457B9358" w14:textId="77777777" w:rsidR="00A311DB" w:rsidRPr="00C86664" w:rsidRDefault="00A311DB" w:rsidP="009E7840">
      <w:pPr>
        <w:pStyle w:val="FAAOutlineL3i"/>
        <w:numPr>
          <w:ilvl w:val="3"/>
          <w:numId w:val="306"/>
        </w:numPr>
      </w:pPr>
      <w:r w:rsidRPr="00C86664">
        <w:t>Ground training required for an instrument proficiency check; and</w:t>
      </w:r>
    </w:p>
    <w:p w14:paraId="457B9359" w14:textId="4F8C15F0" w:rsidR="00A311DB" w:rsidRPr="00C86664" w:rsidRDefault="00A311DB" w:rsidP="009E7840">
      <w:pPr>
        <w:pStyle w:val="FAAOutlineL3i"/>
        <w:numPr>
          <w:ilvl w:val="3"/>
          <w:numId w:val="306"/>
        </w:numPr>
      </w:pPr>
      <w:r w:rsidRPr="00C86664">
        <w:t xml:space="preserve">A recommendation for a knowledge test required for the issuance of an </w:t>
      </w:r>
      <w:r w:rsidR="00E04841" w:rsidRPr="00C86664">
        <w:t>IR</w:t>
      </w:r>
      <w:r w:rsidRPr="00C86664">
        <w:t>.</w:t>
      </w:r>
    </w:p>
    <w:p w14:paraId="457B935A" w14:textId="480AD42B" w:rsidR="00A311DB" w:rsidRPr="00C86664" w:rsidRDefault="00A311DB" w:rsidP="003E5182">
      <w:pPr>
        <w:pStyle w:val="FAAOutlineL21"/>
      </w:pPr>
      <w:r w:rsidRPr="00C86664">
        <w:t xml:space="preserve">A person who holds a </w:t>
      </w:r>
      <w:r w:rsidR="00731E6D" w:rsidRPr="00C86664">
        <w:t>GI</w:t>
      </w:r>
      <w:r w:rsidRPr="00C86664">
        <w:t xml:space="preserve"> licence is authorised, within the limitations of the licence and ratings on the </w:t>
      </w:r>
      <w:r w:rsidR="00731E6D" w:rsidRPr="00C86664">
        <w:t>GI</w:t>
      </w:r>
      <w:r w:rsidRPr="00C86664">
        <w:t xml:space="preserve"> licence, to endorse the logbook or other training record of a person to whom the holder has provided the training or recommendation specified in </w:t>
      </w:r>
      <w:r w:rsidR="00C37234" w:rsidRPr="00C86664">
        <w:t>paragraphs 2.3.9.4(c)</w:t>
      </w:r>
      <w:r w:rsidRPr="00C86664">
        <w:t>(1) through (3) of this subsection.</w:t>
      </w:r>
    </w:p>
    <w:p w14:paraId="457B935B"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61.215</w:t>
      </w:r>
    </w:p>
    <w:p w14:paraId="457B935C" w14:textId="627A5C6C" w:rsidR="0031298F" w:rsidRPr="00C86664" w:rsidRDefault="001A7ABD" w:rsidP="003E5182">
      <w:pPr>
        <w:pStyle w:val="FAAOutlineL21"/>
      </w:pPr>
      <w:r w:rsidRPr="00C86664">
        <w:t xml:space="preserve">VALIDITY. </w:t>
      </w:r>
      <w:r w:rsidR="00A311DB" w:rsidRPr="00C86664">
        <w:t xml:space="preserve">The validity period for a </w:t>
      </w:r>
      <w:r w:rsidR="00731E6D" w:rsidRPr="00C86664">
        <w:t>GI</w:t>
      </w:r>
      <w:r w:rsidR="00A311DB" w:rsidRPr="00C86664">
        <w:t xml:space="preserve"> licence is </w:t>
      </w:r>
      <w:r w:rsidR="0031298F" w:rsidRPr="00C86664">
        <w:t>1 year.</w:t>
      </w:r>
    </w:p>
    <w:p w14:paraId="457B935D" w14:textId="11792BFD" w:rsidR="00232C8F" w:rsidRPr="00C86664" w:rsidRDefault="001A7ABD" w:rsidP="003E5182">
      <w:pPr>
        <w:pStyle w:val="FAAOutlineL21"/>
      </w:pPr>
      <w:r w:rsidRPr="00C86664">
        <w:t>RENEWAL.</w:t>
      </w:r>
      <w:r w:rsidR="00190AA1" w:rsidRPr="00C86664">
        <w:t xml:space="preserve"> </w:t>
      </w:r>
      <w:r w:rsidR="0031298F" w:rsidRPr="00C86664">
        <w:t xml:space="preserve">The applicant for renewal of a </w:t>
      </w:r>
      <w:r w:rsidR="00731E6D" w:rsidRPr="00C86664">
        <w:t>GI</w:t>
      </w:r>
      <w:r w:rsidR="0031298F" w:rsidRPr="00C86664">
        <w:t xml:space="preserve"> licence shall provide to the Authority satisfactory evidence of at least 3 months </w:t>
      </w:r>
      <w:r w:rsidR="00064901" w:rsidRPr="00C86664">
        <w:t xml:space="preserve">of </w:t>
      </w:r>
      <w:r w:rsidR="0031298F" w:rsidRPr="00C86664">
        <w:t xml:space="preserve">service as a </w:t>
      </w:r>
      <w:r w:rsidR="00731E6D" w:rsidRPr="00C86664">
        <w:t>GI</w:t>
      </w:r>
      <w:r w:rsidR="0031298F" w:rsidRPr="00C86664">
        <w:t xml:space="preserve"> within the past 12 months.</w:t>
      </w:r>
    </w:p>
    <w:p w14:paraId="457B935E" w14:textId="5F16028C" w:rsidR="00A311DB" w:rsidRPr="00C86664" w:rsidRDefault="001A7ABD" w:rsidP="003E5182">
      <w:pPr>
        <w:pStyle w:val="FAAOutlineL21"/>
      </w:pPr>
      <w:r w:rsidRPr="00C86664">
        <w:t>REISSUE.</w:t>
      </w:r>
      <w:r w:rsidR="00190AA1" w:rsidRPr="00C86664">
        <w:t xml:space="preserve"> </w:t>
      </w:r>
      <w:r w:rsidR="00D6605B" w:rsidRPr="00C86664">
        <w:t xml:space="preserve">If the </w:t>
      </w:r>
      <w:r w:rsidR="00731E6D" w:rsidRPr="00C86664">
        <w:t>GI</w:t>
      </w:r>
      <w:r w:rsidR="00D6605B" w:rsidRPr="00C86664">
        <w:t xml:space="preserve"> licence has expired, the applicant </w:t>
      </w:r>
      <w:r w:rsidR="004202F0" w:rsidRPr="00C86664">
        <w:t xml:space="preserve">for reissuance </w:t>
      </w:r>
      <w:r w:rsidR="00520CE2" w:rsidRPr="00C86664">
        <w:t>shall</w:t>
      </w:r>
      <w:r w:rsidR="00D6605B" w:rsidRPr="00C86664">
        <w:t xml:space="preserve"> complete refresher training </w:t>
      </w:r>
      <w:r w:rsidR="004202F0" w:rsidRPr="00C86664">
        <w:t xml:space="preserve">acceptable to the Authority </w:t>
      </w:r>
      <w:r w:rsidR="00D6605B" w:rsidRPr="00C86664">
        <w:t xml:space="preserve">and </w:t>
      </w:r>
      <w:r w:rsidR="00CD3E7C" w:rsidRPr="00C86664">
        <w:t xml:space="preserve">shall </w:t>
      </w:r>
      <w:r w:rsidR="00D6605B" w:rsidRPr="00C86664">
        <w:t xml:space="preserve">receive </w:t>
      </w:r>
      <w:r w:rsidR="00A311DB" w:rsidRPr="00C86664">
        <w:t xml:space="preserve">an endorsement from </w:t>
      </w:r>
      <w:r w:rsidR="002836BB" w:rsidRPr="00C86664">
        <w:t>a</w:t>
      </w:r>
      <w:r w:rsidR="00A311DB" w:rsidRPr="00C86664">
        <w:t xml:space="preserve"> </w:t>
      </w:r>
      <w:r w:rsidR="002836BB" w:rsidRPr="00C86664">
        <w:t>licensed</w:t>
      </w:r>
      <w:r w:rsidR="00A311DB" w:rsidRPr="00C86664">
        <w:t xml:space="preserve"> ground or </w:t>
      </w:r>
      <w:r w:rsidR="00CD3E7C" w:rsidRPr="00C86664">
        <w:t>flight instructor</w:t>
      </w:r>
      <w:r w:rsidR="00A311DB" w:rsidRPr="00C86664">
        <w:t xml:space="preserve"> certifying that the person has demonstrated satisfactory proficiency with the standards prescribed in this part for the </w:t>
      </w:r>
      <w:r w:rsidR="00D6605B" w:rsidRPr="00C86664">
        <w:t>licence</w:t>
      </w:r>
      <w:r w:rsidR="00A311DB" w:rsidRPr="00C86664">
        <w:t xml:space="preserve"> and rating.</w:t>
      </w:r>
    </w:p>
    <w:p w14:paraId="457B935F"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61.217</w:t>
      </w:r>
    </w:p>
    <w:p w14:paraId="5ACEE399" w14:textId="5AC6F245" w:rsidR="00D91C28" w:rsidRPr="00C86664" w:rsidRDefault="00D91C28" w:rsidP="003E5182">
      <w:pPr>
        <w:pStyle w:val="Heading3"/>
      </w:pPr>
      <w:bookmarkStart w:id="445" w:name="_Toc20223364"/>
      <w:bookmarkStart w:id="446" w:name="_Toc20476201"/>
      <w:bookmarkStart w:id="447" w:name="_Toc20479793"/>
      <w:bookmarkStart w:id="448" w:name="_Toc20480109"/>
      <w:bookmarkStart w:id="449" w:name="_Toc20223366"/>
      <w:bookmarkStart w:id="450" w:name="_Toc20476203"/>
      <w:bookmarkStart w:id="451" w:name="_Toc20479795"/>
      <w:bookmarkStart w:id="452" w:name="_Toc20480111"/>
      <w:bookmarkStart w:id="453" w:name="_Toc54934061"/>
      <w:bookmarkEnd w:id="445"/>
      <w:bookmarkEnd w:id="446"/>
      <w:bookmarkEnd w:id="447"/>
      <w:bookmarkEnd w:id="448"/>
      <w:bookmarkEnd w:id="449"/>
      <w:bookmarkEnd w:id="450"/>
      <w:bookmarkEnd w:id="451"/>
      <w:bookmarkEnd w:id="452"/>
      <w:r w:rsidRPr="00C86664">
        <w:t>Designated Pilot Examiners</w:t>
      </w:r>
      <w:bookmarkEnd w:id="453"/>
    </w:p>
    <w:p w14:paraId="457B9363" w14:textId="0F0426BB" w:rsidR="00A311DB" w:rsidRPr="00C86664" w:rsidRDefault="00A311DB">
      <w:pPr>
        <w:pStyle w:val="Heading4"/>
        <w:keepNext w:val="0"/>
        <w:keepLines w:val="0"/>
        <w:widowControl w:val="0"/>
        <w:spacing w:line="233" w:lineRule="auto"/>
      </w:pPr>
      <w:bookmarkStart w:id="454" w:name="_Toc54934062"/>
      <w:r w:rsidRPr="00C86664">
        <w:t>Requirements and Skill Test</w:t>
      </w:r>
      <w:r w:rsidR="00EF785A" w:rsidRPr="00C86664">
        <w:t xml:space="preserve"> for a DPE</w:t>
      </w:r>
      <w:bookmarkEnd w:id="454"/>
    </w:p>
    <w:p w14:paraId="6FD072BD" w14:textId="382CAC85" w:rsidR="00A93E9E" w:rsidRPr="00C86664" w:rsidRDefault="00A93E9E" w:rsidP="003D7FE9">
      <w:pPr>
        <w:pStyle w:val="FAAOutlineL1a"/>
        <w:numPr>
          <w:ilvl w:val="0"/>
          <w:numId w:val="307"/>
        </w:numPr>
        <w:ind w:left="1440" w:hanging="720"/>
      </w:pPr>
      <w:r w:rsidRPr="00C86664">
        <w:t xml:space="preserve">AGE. </w:t>
      </w:r>
      <w:r w:rsidR="00841F06" w:rsidRPr="00C86664">
        <w:t>The</w:t>
      </w:r>
      <w:r w:rsidRPr="00C86664">
        <w:t xml:space="preserve"> applicant for a </w:t>
      </w:r>
      <w:r w:rsidR="001E3842" w:rsidRPr="00C86664">
        <w:t>D</w:t>
      </w:r>
      <w:r w:rsidR="009222C6" w:rsidRPr="00C86664">
        <w:t>PE</w:t>
      </w:r>
      <w:r w:rsidRPr="00C86664">
        <w:t xml:space="preserve"> shall be at least 21 years of age.</w:t>
      </w:r>
    </w:p>
    <w:p w14:paraId="457B9366" w14:textId="3D084C39" w:rsidR="00A311DB" w:rsidRPr="00C86664" w:rsidRDefault="001A7ABD">
      <w:pPr>
        <w:pStyle w:val="FAAOutlineL1a"/>
      </w:pPr>
      <w:r w:rsidRPr="00C86664">
        <w:t>MEDICAL.</w:t>
      </w:r>
      <w:r w:rsidR="00190AA1" w:rsidRPr="00C86664">
        <w:t xml:space="preserve"> </w:t>
      </w:r>
      <w:r w:rsidR="00841F06" w:rsidRPr="00C86664">
        <w:t xml:space="preserve">The </w:t>
      </w:r>
      <w:r w:rsidR="00A311DB" w:rsidRPr="00C86664">
        <w:t xml:space="preserve">applicant for a </w:t>
      </w:r>
      <w:r w:rsidR="001E3842" w:rsidRPr="00C86664">
        <w:t>DPE</w:t>
      </w:r>
      <w:r w:rsidR="00A311DB" w:rsidRPr="00C86664">
        <w:t xml:space="preserve"> shall have a Class 1 medical certificate.</w:t>
      </w:r>
    </w:p>
    <w:p w14:paraId="457B9367" w14:textId="5C5963CF" w:rsidR="00A311DB" w:rsidRPr="00C86664" w:rsidRDefault="001A7ABD">
      <w:pPr>
        <w:pStyle w:val="FAAOutlineL1a"/>
      </w:pPr>
      <w:r w:rsidRPr="00C86664">
        <w:t>GENERAL ELIGIBILITY</w:t>
      </w:r>
      <w:r w:rsidR="006F6AA1" w:rsidRPr="00C86664">
        <w:t xml:space="preserve">: </w:t>
      </w:r>
      <w:r w:rsidR="00841F06" w:rsidRPr="00C86664">
        <w:t xml:space="preserve">The </w:t>
      </w:r>
      <w:r w:rsidR="00A311DB" w:rsidRPr="00C86664">
        <w:t xml:space="preserve">applicant for a </w:t>
      </w:r>
      <w:r w:rsidR="001E3842" w:rsidRPr="00C86664">
        <w:t>DPE</w:t>
      </w:r>
      <w:r w:rsidR="00A311DB" w:rsidRPr="00C86664">
        <w:t xml:space="preserve"> shall:</w:t>
      </w:r>
    </w:p>
    <w:p w14:paraId="457B9368" w14:textId="3EA53553" w:rsidR="00A311DB" w:rsidRPr="00C86664" w:rsidRDefault="00A311DB" w:rsidP="009E7840">
      <w:pPr>
        <w:pStyle w:val="FAAOutlineL21"/>
        <w:numPr>
          <w:ilvl w:val="0"/>
          <w:numId w:val="308"/>
        </w:numPr>
      </w:pPr>
      <w:r w:rsidRPr="00C86664">
        <w:t xml:space="preserve">Hold at least the licence and/or </w:t>
      </w:r>
      <w:r w:rsidR="006B6517" w:rsidRPr="00C86664">
        <w:t xml:space="preserve">the </w:t>
      </w:r>
      <w:r w:rsidRPr="00C86664">
        <w:t>class/type ratings</w:t>
      </w:r>
      <w:r w:rsidR="006B6517" w:rsidRPr="00C86664">
        <w:t>,</w:t>
      </w:r>
      <w:r w:rsidRPr="00C86664">
        <w:t xml:space="preserve"> as applicable</w:t>
      </w:r>
      <w:r w:rsidR="006B6517" w:rsidRPr="00C86664">
        <w:t>,</w:t>
      </w:r>
      <w:r w:rsidRPr="00C86664">
        <w:t xml:space="preserve"> for which examining authority is sought;</w:t>
      </w:r>
    </w:p>
    <w:p w14:paraId="457B9369" w14:textId="5C396D37" w:rsidR="00A311DB" w:rsidRPr="00C86664" w:rsidRDefault="00A311DB" w:rsidP="009E7840">
      <w:pPr>
        <w:pStyle w:val="FAAOutlineL21"/>
        <w:numPr>
          <w:ilvl w:val="0"/>
          <w:numId w:val="308"/>
        </w:numPr>
      </w:pPr>
      <w:r w:rsidRPr="00C86664">
        <w:t xml:space="preserve">Hold at least the </w:t>
      </w:r>
      <w:r w:rsidR="005B3C07" w:rsidRPr="00C86664">
        <w:t>FI</w:t>
      </w:r>
      <w:r w:rsidRPr="00C86664">
        <w:t xml:space="preserve"> ratings for which examining authority is sought or be serving in a comparable position as an air operator </w:t>
      </w:r>
      <w:r w:rsidR="00FA1CEE" w:rsidRPr="00C86664">
        <w:t>check pilot</w:t>
      </w:r>
      <w:r w:rsidRPr="00C86664">
        <w:t xml:space="preserve"> or comparable position in an </w:t>
      </w:r>
      <w:r w:rsidR="00497E76" w:rsidRPr="00C86664">
        <w:t>ATO</w:t>
      </w:r>
      <w:r w:rsidRPr="00C86664">
        <w:t>;</w:t>
      </w:r>
    </w:p>
    <w:p w14:paraId="457B936A" w14:textId="77777777" w:rsidR="00A311DB" w:rsidRPr="00C86664" w:rsidRDefault="00A311DB" w:rsidP="009E7840">
      <w:pPr>
        <w:pStyle w:val="FAAOutlineL21"/>
        <w:numPr>
          <w:ilvl w:val="0"/>
          <w:numId w:val="308"/>
        </w:numPr>
      </w:pPr>
      <w:r w:rsidRPr="00C86664">
        <w:t>Have a reputation for integrity and dependability in the industry and the community;</w:t>
      </w:r>
    </w:p>
    <w:p w14:paraId="457B936B" w14:textId="3FD7F2B3" w:rsidR="00A311DB" w:rsidRPr="00C86664" w:rsidRDefault="00A311DB" w:rsidP="009E7840">
      <w:pPr>
        <w:pStyle w:val="FAAOutlineL21"/>
        <w:numPr>
          <w:ilvl w:val="0"/>
          <w:numId w:val="308"/>
        </w:numPr>
      </w:pPr>
      <w:r w:rsidRPr="00C86664">
        <w:t xml:space="preserve">Have a good record as a pilot and </w:t>
      </w:r>
      <w:r w:rsidR="005B3C07" w:rsidRPr="00C86664">
        <w:t>FI</w:t>
      </w:r>
      <w:r w:rsidRPr="00C86664">
        <w:t xml:space="preserve"> </w:t>
      </w:r>
      <w:r w:rsidR="00841F06" w:rsidRPr="00C86664">
        <w:t xml:space="preserve">with </w:t>
      </w:r>
      <w:r w:rsidRPr="00C86664">
        <w:t>regard to accidents, incidents, and violations; and</w:t>
      </w:r>
    </w:p>
    <w:p w14:paraId="457B936C" w14:textId="77777777" w:rsidR="00A311DB" w:rsidRPr="00C86664" w:rsidRDefault="00A311DB" w:rsidP="009E7840">
      <w:pPr>
        <w:pStyle w:val="FAAOutlineL21"/>
        <w:numPr>
          <w:ilvl w:val="0"/>
          <w:numId w:val="308"/>
        </w:numPr>
      </w:pPr>
      <w:r w:rsidRPr="00C86664">
        <w:t>Have pilot and instructor licence/ratings that have never been revoked for falsification or forgery.</w:t>
      </w:r>
    </w:p>
    <w:p w14:paraId="457B936D" w14:textId="5A869F55" w:rsidR="00A311DB" w:rsidRPr="00C86664" w:rsidRDefault="001A7ABD">
      <w:pPr>
        <w:pStyle w:val="FAAOutlineL1a"/>
      </w:pPr>
      <w:r w:rsidRPr="00C86664">
        <w:t>KNOWLEDGE.</w:t>
      </w:r>
      <w:r w:rsidR="00190AA1" w:rsidRPr="00C86664">
        <w:t xml:space="preserve"> </w:t>
      </w:r>
      <w:r w:rsidR="00A311DB" w:rsidRPr="00C86664">
        <w:t xml:space="preserve">The applicant for a </w:t>
      </w:r>
      <w:r w:rsidR="001E3842" w:rsidRPr="00C86664">
        <w:t xml:space="preserve">DPE </w:t>
      </w:r>
      <w:r w:rsidR="00A311DB" w:rsidRPr="00C86664">
        <w:t>shall pass a pre-designation knowledge test in the areas appropriate to the category of aircraft for which designation is sought.</w:t>
      </w:r>
    </w:p>
    <w:p w14:paraId="457B936E" w14:textId="3D5504E3" w:rsidR="00A311DB" w:rsidRPr="00C86664" w:rsidRDefault="001A7ABD">
      <w:pPr>
        <w:pStyle w:val="FAAOutlineL1a"/>
      </w:pPr>
      <w:r w:rsidRPr="00C86664">
        <w:t>SKILL TEST.</w:t>
      </w:r>
      <w:r w:rsidR="00190AA1" w:rsidRPr="00C86664">
        <w:t xml:space="preserve"> </w:t>
      </w:r>
      <w:r w:rsidR="00A311DB" w:rsidRPr="00C86664">
        <w:t xml:space="preserve">The applicant for a </w:t>
      </w:r>
      <w:r w:rsidR="001E3842" w:rsidRPr="00C86664">
        <w:t>DPE</w:t>
      </w:r>
      <w:r w:rsidR="00A311DB" w:rsidRPr="00C86664">
        <w:t xml:space="preserve"> shall pass a skill test conducted by an inspector of the Authority who holds a current and valid licence with </w:t>
      </w:r>
      <w:r w:rsidR="00011190" w:rsidRPr="00C86664">
        <w:t xml:space="preserve">the </w:t>
      </w:r>
      <w:r w:rsidR="00A311DB" w:rsidRPr="00C86664">
        <w:t>appropriate category and</w:t>
      </w:r>
      <w:r w:rsidR="00011190" w:rsidRPr="00C86664">
        <w:t>,</w:t>
      </w:r>
      <w:r w:rsidR="00A311DB" w:rsidRPr="00C86664">
        <w:t xml:space="preserve"> if applicable</w:t>
      </w:r>
      <w:r w:rsidR="00011190" w:rsidRPr="00C86664">
        <w:t>,</w:t>
      </w:r>
      <w:r w:rsidR="00A311DB" w:rsidRPr="00C86664">
        <w:t xml:space="preserve"> class and type ratings </w:t>
      </w:r>
      <w:r w:rsidR="00FA61D9" w:rsidRPr="00C86664">
        <w:t>o</w:t>
      </w:r>
      <w:r w:rsidR="00A311DB" w:rsidRPr="00C86664">
        <w:t xml:space="preserve">n the areas of operation contained in </w:t>
      </w:r>
      <w:r w:rsidR="001B2324" w:rsidRPr="00C86664">
        <w:t xml:space="preserve">the CAA </w:t>
      </w:r>
      <w:r w:rsidR="00077DE2" w:rsidRPr="00C86664">
        <w:t>STS</w:t>
      </w:r>
      <w:r w:rsidR="001B2324" w:rsidRPr="00C86664">
        <w:t>s for the applicable designation</w:t>
      </w:r>
      <w:r w:rsidR="00A311DB" w:rsidRPr="00C86664">
        <w:t>.</w:t>
      </w:r>
    </w:p>
    <w:p w14:paraId="457B936F" w14:textId="01A95588" w:rsidR="00A311DB" w:rsidRPr="00C86664" w:rsidRDefault="001A7ABD">
      <w:pPr>
        <w:pStyle w:val="FAAOutlineL1a"/>
      </w:pPr>
      <w:r w:rsidRPr="00C86664">
        <w:t>MAINTAINING CURRENCY</w:t>
      </w:r>
      <w:r w:rsidR="00A311DB" w:rsidRPr="00C86664">
        <w:t>.</w:t>
      </w:r>
      <w:r w:rsidR="00190AA1" w:rsidRPr="00C86664">
        <w:t xml:space="preserve"> </w:t>
      </w:r>
      <w:r w:rsidR="00A311DB" w:rsidRPr="00C86664">
        <w:t xml:space="preserve">After designation, a </w:t>
      </w:r>
      <w:r w:rsidR="001E3842" w:rsidRPr="00C86664">
        <w:t>DPE</w:t>
      </w:r>
      <w:r w:rsidR="00A311DB" w:rsidRPr="00C86664">
        <w:t xml:space="preserve"> shall maintain currency by:</w:t>
      </w:r>
    </w:p>
    <w:p w14:paraId="457B9370" w14:textId="5842E672" w:rsidR="00A311DB" w:rsidRPr="00C86664" w:rsidRDefault="00A311DB" w:rsidP="009E7840">
      <w:pPr>
        <w:pStyle w:val="FAAOutlineL21"/>
        <w:numPr>
          <w:ilvl w:val="0"/>
          <w:numId w:val="309"/>
        </w:numPr>
      </w:pPr>
      <w:r w:rsidRPr="00C86664">
        <w:t>Attending initial and recurrent training provided by the Authority</w:t>
      </w:r>
      <w:r w:rsidR="00011190" w:rsidRPr="00C86664">
        <w:t>;</w:t>
      </w:r>
      <w:r w:rsidRPr="00C86664">
        <w:t xml:space="preserve"> and</w:t>
      </w:r>
    </w:p>
    <w:p w14:paraId="457B9371" w14:textId="01DF9AF9" w:rsidR="00A311DB" w:rsidRPr="00C86664" w:rsidRDefault="00A311DB" w:rsidP="009E7840">
      <w:pPr>
        <w:pStyle w:val="FAAOutlineL21"/>
        <w:numPr>
          <w:ilvl w:val="0"/>
          <w:numId w:val="309"/>
        </w:numPr>
      </w:pPr>
      <w:r w:rsidRPr="00C86664">
        <w:t>Maintain</w:t>
      </w:r>
      <w:r w:rsidR="00011190" w:rsidRPr="00C86664">
        <w:t>ing</w:t>
      </w:r>
      <w:r w:rsidRPr="00C86664">
        <w:t xml:space="preserve"> a current and valid:</w:t>
      </w:r>
    </w:p>
    <w:p w14:paraId="457B9372" w14:textId="198F8B6B" w:rsidR="00A311DB" w:rsidRPr="00C86664" w:rsidRDefault="00A311DB" w:rsidP="009E7840">
      <w:pPr>
        <w:pStyle w:val="FAAOutlineL3i"/>
        <w:numPr>
          <w:ilvl w:val="3"/>
          <w:numId w:val="310"/>
        </w:numPr>
      </w:pPr>
      <w:r w:rsidRPr="00C86664">
        <w:t>Pilot licence and</w:t>
      </w:r>
      <w:r w:rsidR="00011190" w:rsidRPr="00C86664">
        <w:t>,</w:t>
      </w:r>
      <w:r w:rsidRPr="00C86664">
        <w:t xml:space="preserve"> if applicable, class/type ratings appropriate to the designation;</w:t>
      </w:r>
    </w:p>
    <w:p w14:paraId="457B9373" w14:textId="32E44B4F" w:rsidR="00A311DB" w:rsidRPr="00C86664" w:rsidRDefault="005B3C07" w:rsidP="009E7840">
      <w:pPr>
        <w:pStyle w:val="FAAOutlineL3i"/>
        <w:numPr>
          <w:ilvl w:val="3"/>
          <w:numId w:val="310"/>
        </w:numPr>
      </w:pPr>
      <w:r w:rsidRPr="00C86664">
        <w:lastRenderedPageBreak/>
        <w:t>FI</w:t>
      </w:r>
      <w:r w:rsidR="00A311DB" w:rsidRPr="00C86664">
        <w:t xml:space="preserve"> licence and ratings applicable to the designation; and</w:t>
      </w:r>
    </w:p>
    <w:p w14:paraId="457B9374" w14:textId="7B29DB74" w:rsidR="00A311DB" w:rsidRPr="00C86664" w:rsidRDefault="00A311DB" w:rsidP="009E7840">
      <w:pPr>
        <w:pStyle w:val="FAAOutlineL3i"/>
        <w:numPr>
          <w:ilvl w:val="3"/>
          <w:numId w:val="310"/>
        </w:numPr>
      </w:pPr>
      <w:r w:rsidRPr="00C86664">
        <w:t xml:space="preserve">Class </w:t>
      </w:r>
      <w:r w:rsidR="00011190" w:rsidRPr="00C86664">
        <w:t>1</w:t>
      </w:r>
      <w:r w:rsidRPr="00C86664">
        <w:t xml:space="preserve"> medical certificate.</w:t>
      </w:r>
    </w:p>
    <w:p w14:paraId="457B9375" w14:textId="77D9A7AD" w:rsidR="00A311DB" w:rsidRPr="00C86664" w:rsidRDefault="001A7ABD">
      <w:pPr>
        <w:pStyle w:val="FAAOutlineL1a"/>
      </w:pPr>
      <w:r w:rsidRPr="00C86664">
        <w:t>PRIVILEGES.</w:t>
      </w:r>
      <w:r w:rsidR="00A311DB" w:rsidRPr="00C86664">
        <w:t xml:space="preserve"> Subject to compliance with the requirements specified in this </w:t>
      </w:r>
      <w:r w:rsidR="00231E99" w:rsidRPr="00C86664">
        <w:t>p</w:t>
      </w:r>
      <w:r w:rsidR="00A311DB" w:rsidRPr="00C86664">
        <w:t xml:space="preserve">art, the privileges of the examiner’s designation are to conduct skill tests and proficiency checks for a licence and rating(s) as listed on the </w:t>
      </w:r>
      <w:r w:rsidR="001E3842" w:rsidRPr="00C86664">
        <w:t>DPE</w:t>
      </w:r>
      <w:r w:rsidR="001470CB" w:rsidRPr="00C86664">
        <w:t>’</w:t>
      </w:r>
      <w:r w:rsidR="00A311DB" w:rsidRPr="00C86664">
        <w:t>s certificate of designation and identification card.</w:t>
      </w:r>
    </w:p>
    <w:p w14:paraId="457B9376" w14:textId="77777777" w:rsidR="00A311DB" w:rsidRPr="00C86664" w:rsidRDefault="001A7ABD">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an examiner’s designation is 3 years. </w:t>
      </w:r>
    </w:p>
    <w:p w14:paraId="457B9377" w14:textId="77777777" w:rsidR="00A311DB" w:rsidRPr="00C86664" w:rsidRDefault="001A7ABD">
      <w:pPr>
        <w:pStyle w:val="FAAOutlineL1a"/>
      </w:pPr>
      <w:r w:rsidRPr="00C86664">
        <w:t>RENEWAL.</w:t>
      </w:r>
    </w:p>
    <w:p w14:paraId="457B9378" w14:textId="77777777" w:rsidR="00A311DB" w:rsidRPr="00C86664" w:rsidRDefault="00A311DB" w:rsidP="009E7840">
      <w:pPr>
        <w:pStyle w:val="FAAOutlineL21"/>
        <w:numPr>
          <w:ilvl w:val="0"/>
          <w:numId w:val="311"/>
        </w:numPr>
      </w:pPr>
      <w:r w:rsidRPr="00C86664">
        <w:t>Renewal will be at the discretion of the Authority.</w:t>
      </w:r>
    </w:p>
    <w:p w14:paraId="457B9379" w14:textId="740282B1" w:rsidR="00A311DB" w:rsidRPr="00C86664" w:rsidRDefault="00A311DB" w:rsidP="009E7840">
      <w:pPr>
        <w:pStyle w:val="FAAOutlineL21"/>
        <w:numPr>
          <w:ilvl w:val="0"/>
          <w:numId w:val="311"/>
        </w:numPr>
      </w:pPr>
      <w:r w:rsidRPr="00C86664">
        <w:t xml:space="preserve">An applicant for renewal shall pass the appropriate skill test on the areas of operation listed in </w:t>
      </w:r>
      <w:r w:rsidR="00AC4DEF" w:rsidRPr="00C86664">
        <w:t xml:space="preserve">the CAA </w:t>
      </w:r>
      <w:r w:rsidR="00077DE2" w:rsidRPr="00C86664">
        <w:t>STS</w:t>
      </w:r>
      <w:r w:rsidR="0020231E" w:rsidRPr="00C86664">
        <w:t>s</w:t>
      </w:r>
      <w:r w:rsidR="00AC4DEF" w:rsidRPr="00C86664">
        <w:t xml:space="preserve"> for the applicable designation</w:t>
      </w:r>
      <w:r w:rsidR="007A78C2" w:rsidRPr="00C86664">
        <w:t>.</w:t>
      </w:r>
    </w:p>
    <w:p w14:paraId="457B937A" w14:textId="4055C5B8" w:rsidR="00A311DB" w:rsidRPr="00C86664" w:rsidRDefault="001A7ABD">
      <w:pPr>
        <w:pStyle w:val="FAAOutlineL1a"/>
      </w:pPr>
      <w:r w:rsidRPr="00C86664">
        <w:t>ADDIT</w:t>
      </w:r>
      <w:r w:rsidR="006B7063" w:rsidRPr="00C86664">
        <w:t>I</w:t>
      </w:r>
      <w:r w:rsidRPr="00C86664">
        <w:t>ONAL DESIGNATIONS</w:t>
      </w:r>
      <w:r w:rsidR="00A311DB" w:rsidRPr="00C86664">
        <w:t>.</w:t>
      </w:r>
      <w:r w:rsidR="00190AA1" w:rsidRPr="00C86664">
        <w:t xml:space="preserve"> </w:t>
      </w:r>
      <w:r w:rsidR="00A311DB" w:rsidRPr="00C86664">
        <w:t xml:space="preserve">When the Authority deems it necessary for a </w:t>
      </w:r>
      <w:r w:rsidR="001E3842" w:rsidRPr="00C86664">
        <w:t>DPE</w:t>
      </w:r>
      <w:r w:rsidR="00A311DB" w:rsidRPr="00C86664">
        <w:t xml:space="preserve"> to receive additional designations, the </w:t>
      </w:r>
      <w:r w:rsidR="001E3842" w:rsidRPr="00C86664">
        <w:t>DPE</w:t>
      </w:r>
      <w:r w:rsidR="00A311DB" w:rsidRPr="00C86664">
        <w:t>:</w:t>
      </w:r>
    </w:p>
    <w:p w14:paraId="457B937B" w14:textId="77777777" w:rsidR="00A311DB" w:rsidRPr="00C86664" w:rsidRDefault="00A311DB" w:rsidP="009E7840">
      <w:pPr>
        <w:pStyle w:val="FAAOutlineL21"/>
        <w:numPr>
          <w:ilvl w:val="0"/>
          <w:numId w:val="312"/>
        </w:numPr>
      </w:pPr>
      <w:r w:rsidRPr="00C86664">
        <w:t xml:space="preserve">Shall meet all the requirements in this </w:t>
      </w:r>
      <w:r w:rsidR="00231E99" w:rsidRPr="00C86664">
        <w:t>p</w:t>
      </w:r>
      <w:r w:rsidRPr="00C86664">
        <w:t>art for the designation;</w:t>
      </w:r>
    </w:p>
    <w:p w14:paraId="457B937C" w14:textId="1020A6B0" w:rsidR="00A311DB" w:rsidRPr="00C86664" w:rsidRDefault="00A311DB" w:rsidP="009E7840">
      <w:pPr>
        <w:pStyle w:val="FAAOutlineL21"/>
        <w:numPr>
          <w:ilvl w:val="0"/>
          <w:numId w:val="312"/>
        </w:numPr>
      </w:pPr>
      <w:r w:rsidRPr="00C86664">
        <w:t>Need not take an additional knowledge test</w:t>
      </w:r>
      <w:r w:rsidR="00484BF4" w:rsidRPr="00C86664">
        <w:t>,</w:t>
      </w:r>
      <w:r w:rsidRPr="00C86664">
        <w:t xml:space="preserve"> provided the designation is within the same aircraft category.</w:t>
      </w:r>
    </w:p>
    <w:p w14:paraId="457B937D" w14:textId="358EF272" w:rsidR="00A311DB" w:rsidRPr="00C86664" w:rsidRDefault="00A311DB">
      <w:pPr>
        <w:pStyle w:val="FAAOutlineL1a"/>
      </w:pPr>
      <w:r w:rsidRPr="00C86664">
        <w:t xml:space="preserve">The requirements for the designation of a pilot examiner are included in </w:t>
      </w:r>
      <w:r w:rsidR="009C2C0B" w:rsidRPr="00C86664">
        <w:t xml:space="preserve">the applicable CAA </w:t>
      </w:r>
      <w:r w:rsidR="00077DE2" w:rsidRPr="00C86664">
        <w:t>STS</w:t>
      </w:r>
      <w:r w:rsidR="009C2C0B" w:rsidRPr="00C86664">
        <w:t>s</w:t>
      </w:r>
      <w:r w:rsidRPr="00C86664">
        <w:t>.</w:t>
      </w:r>
    </w:p>
    <w:p w14:paraId="457B937E" w14:textId="75EE5D3F" w:rsidR="00A311DB" w:rsidRPr="00C86664" w:rsidRDefault="00A311DB" w:rsidP="00BB13B5">
      <w:pPr>
        <w:pStyle w:val="FFATextFlushRight"/>
        <w:keepLines w:val="0"/>
        <w:widowControl w:val="0"/>
        <w:spacing w:line="233" w:lineRule="auto"/>
      </w:pPr>
      <w:r w:rsidRPr="00C86664">
        <w:t>FAA Order 8900.2</w:t>
      </w:r>
      <w:r w:rsidR="009222C6" w:rsidRPr="00C86664">
        <w:t>C</w:t>
      </w:r>
      <w:r w:rsidRPr="00C86664">
        <w:t>, Chapter 7: Section 1</w:t>
      </w:r>
    </w:p>
    <w:p w14:paraId="457B937F" w14:textId="47F7C7A5" w:rsidR="00A311DB" w:rsidRPr="00C86664" w:rsidRDefault="00A311DB" w:rsidP="00BB13B5">
      <w:pPr>
        <w:pStyle w:val="FFATextFlushRight"/>
        <w:keepLines w:val="0"/>
        <w:widowControl w:val="0"/>
        <w:spacing w:line="233" w:lineRule="auto"/>
      </w:pPr>
      <w:r w:rsidRPr="00C86664">
        <w:t>JAR-FCL 1</w:t>
      </w:r>
      <w:r w:rsidR="00221DE3" w:rsidRPr="00C86664">
        <w:t>:</w:t>
      </w:r>
      <w:r w:rsidRPr="00C86664">
        <w:t xml:space="preserve"> Subpart I</w:t>
      </w:r>
    </w:p>
    <w:p w14:paraId="457B9380" w14:textId="74AEE99A" w:rsidR="00A311DB" w:rsidRPr="00C86664" w:rsidRDefault="00A311DB" w:rsidP="00BB13B5">
      <w:pPr>
        <w:pStyle w:val="FFATextFlushRight"/>
        <w:keepLines w:val="0"/>
        <w:widowControl w:val="0"/>
        <w:spacing w:line="233" w:lineRule="auto"/>
      </w:pPr>
      <w:r w:rsidRPr="00C86664">
        <w:t>JAR</w:t>
      </w:r>
      <w:r w:rsidR="00484BF4" w:rsidRPr="00C86664">
        <w:t>-</w:t>
      </w:r>
      <w:r w:rsidRPr="00C86664">
        <w:t>FCL 2</w:t>
      </w:r>
      <w:r w:rsidR="00221DE3" w:rsidRPr="00C86664">
        <w:t>:</w:t>
      </w:r>
      <w:r w:rsidRPr="00C86664">
        <w:t xml:space="preserve"> Subpart I</w:t>
      </w:r>
    </w:p>
    <w:p w14:paraId="457B9381" w14:textId="7544A237" w:rsidR="00A311DB" w:rsidRPr="00C86664" w:rsidRDefault="00A311DB" w:rsidP="002B52BB">
      <w:pPr>
        <w:pStyle w:val="Heading4"/>
        <w:keepNext w:val="0"/>
        <w:keepLines w:val="0"/>
        <w:widowControl w:val="0"/>
        <w:spacing w:line="233" w:lineRule="auto"/>
      </w:pPr>
      <w:bookmarkStart w:id="455" w:name="_Toc54934063"/>
      <w:r w:rsidRPr="00C86664">
        <w:t>Experience Requirements for Private Pilot Examiner</w:t>
      </w:r>
      <w:bookmarkEnd w:id="455"/>
    </w:p>
    <w:p w14:paraId="137B2F9C" w14:textId="2858D3FD" w:rsidR="00BB4989" w:rsidRPr="00C86664" w:rsidRDefault="00BB4989" w:rsidP="003D7FE9">
      <w:pPr>
        <w:pStyle w:val="FAAOutlineL1a"/>
        <w:numPr>
          <w:ilvl w:val="0"/>
          <w:numId w:val="313"/>
        </w:numPr>
        <w:ind w:left="1440" w:hanging="720"/>
      </w:pPr>
      <w:r w:rsidRPr="00C86664">
        <w:t xml:space="preserve">EXPERIENCE. PPE – Aeroplane Category. The </w:t>
      </w:r>
      <w:r w:rsidR="00095DB4" w:rsidRPr="00C86664">
        <w:t xml:space="preserve">examiner </w:t>
      </w:r>
      <w:r w:rsidRPr="00C86664">
        <w:t>applicant shall have at least:</w:t>
      </w:r>
    </w:p>
    <w:p w14:paraId="7234BD81" w14:textId="65102020" w:rsidR="00BB4989" w:rsidRPr="00C86664" w:rsidRDefault="00BB4989" w:rsidP="009E7840">
      <w:pPr>
        <w:pStyle w:val="FAAOutlineL21"/>
        <w:numPr>
          <w:ilvl w:val="0"/>
          <w:numId w:val="314"/>
        </w:numPr>
      </w:pPr>
      <w:r w:rsidRPr="00C86664">
        <w:t>A CPL(A), appropriate class rating(s)</w:t>
      </w:r>
      <w:r w:rsidR="00622C77" w:rsidRPr="00C86664">
        <w:t>,</w:t>
      </w:r>
      <w:r w:rsidRPr="00C86664">
        <w:t xml:space="preserve"> and </w:t>
      </w:r>
      <w:r w:rsidR="008F6202" w:rsidRPr="00C86664">
        <w:t>a</w:t>
      </w:r>
      <w:r w:rsidRPr="00C86664">
        <w:t>n IR(A);</w:t>
      </w:r>
    </w:p>
    <w:p w14:paraId="457B9385" w14:textId="308DF50F" w:rsidR="00A311DB" w:rsidRPr="00C86664" w:rsidRDefault="00A311DB" w:rsidP="003E5182">
      <w:pPr>
        <w:pStyle w:val="FAAOutlineL21"/>
      </w:pPr>
      <w:r w:rsidRPr="00C86664">
        <w:t xml:space="preserve">A valid </w:t>
      </w:r>
      <w:r w:rsidR="005B3C07" w:rsidRPr="00C86664">
        <w:t>FI</w:t>
      </w:r>
      <w:r w:rsidRPr="00C86664">
        <w:t xml:space="preserve"> licence with an aeroplane category and appropriate class rating(s)</w:t>
      </w:r>
      <w:r w:rsidR="004A5634" w:rsidRPr="00C86664">
        <w:t>;</w:t>
      </w:r>
    </w:p>
    <w:p w14:paraId="457B9386" w14:textId="50FF0BE7" w:rsidR="00A311DB" w:rsidRPr="00C86664" w:rsidRDefault="00A311DB" w:rsidP="003E5182">
      <w:pPr>
        <w:pStyle w:val="FAAOutlineL21"/>
      </w:pPr>
      <w:r w:rsidRPr="00C86664">
        <w:t>2000 hours as PIC</w:t>
      </w:r>
      <w:r w:rsidR="00622C77" w:rsidRPr="00C86664">
        <w:t>,</w:t>
      </w:r>
      <w:r w:rsidRPr="00C86664">
        <w:t xml:space="preserve"> </w:t>
      </w:r>
      <w:r w:rsidR="00A1469B" w:rsidRPr="00C86664">
        <w:t>including</w:t>
      </w:r>
      <w:r w:rsidRPr="00C86664">
        <w:t xml:space="preserve"> at least:</w:t>
      </w:r>
    </w:p>
    <w:p w14:paraId="457B9387" w14:textId="77777777" w:rsidR="00A311DB" w:rsidRPr="00C86664" w:rsidRDefault="00A311DB" w:rsidP="009E7840">
      <w:pPr>
        <w:pStyle w:val="FAAOutlineL3i"/>
        <w:numPr>
          <w:ilvl w:val="3"/>
          <w:numId w:val="315"/>
        </w:numPr>
      </w:pPr>
      <w:r w:rsidRPr="00C86664">
        <w:t>1000 hours in aeroplanes, of which 300 hours were accrued within the past year;</w:t>
      </w:r>
    </w:p>
    <w:p w14:paraId="457B9388" w14:textId="1EEF67F8" w:rsidR="00A311DB" w:rsidRPr="00C86664" w:rsidRDefault="00A311DB" w:rsidP="009E7840">
      <w:pPr>
        <w:pStyle w:val="FAAOutlineL3i"/>
        <w:numPr>
          <w:ilvl w:val="3"/>
          <w:numId w:val="315"/>
        </w:numPr>
      </w:pPr>
      <w:r w:rsidRPr="00C86664">
        <w:t>300 hours in the class of a</w:t>
      </w:r>
      <w:r w:rsidR="00116ABC" w:rsidRPr="00C86664">
        <w:t>ero</w:t>
      </w:r>
      <w:r w:rsidRPr="00C86664">
        <w:t>plane for which designation is sought; and</w:t>
      </w:r>
    </w:p>
    <w:p w14:paraId="457B9389" w14:textId="77777777" w:rsidR="00A311DB" w:rsidRPr="00C86664" w:rsidRDefault="00A311DB" w:rsidP="009E7840">
      <w:pPr>
        <w:pStyle w:val="FAAOutlineL3i"/>
        <w:numPr>
          <w:ilvl w:val="3"/>
          <w:numId w:val="315"/>
        </w:numPr>
      </w:pPr>
      <w:r w:rsidRPr="00C86664">
        <w:t>100 hours in aeroplanes at night.</w:t>
      </w:r>
    </w:p>
    <w:p w14:paraId="457B938A" w14:textId="49CB0444" w:rsidR="00A311DB" w:rsidRPr="00C86664" w:rsidRDefault="00A311DB" w:rsidP="003E5182">
      <w:pPr>
        <w:pStyle w:val="FAAOutlineL21"/>
      </w:pPr>
      <w:r w:rsidRPr="00C86664">
        <w:t>500 hours as a</w:t>
      </w:r>
      <w:r w:rsidR="005B3C07" w:rsidRPr="00C86664">
        <w:t>n FI</w:t>
      </w:r>
      <w:r w:rsidRPr="00C86664">
        <w:t xml:space="preserve"> in aeroplane</w:t>
      </w:r>
      <w:r w:rsidR="00A1469B" w:rsidRPr="00C86664">
        <w:t>,</w:t>
      </w:r>
      <w:r w:rsidRPr="00C86664">
        <w:t xml:space="preserve"> </w:t>
      </w:r>
      <w:r w:rsidR="00A1469B" w:rsidRPr="00C86664">
        <w:t>including</w:t>
      </w:r>
      <w:r w:rsidRPr="00C86664">
        <w:t xml:space="preserve"> at least 100 hours of flight instruction given in the class of aeroplane appropriate to the designation sought.</w:t>
      </w:r>
    </w:p>
    <w:p w14:paraId="457B938B" w14:textId="116A296C"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8C" w14:textId="0C6F757B" w:rsidR="00A311DB" w:rsidRPr="00C86664" w:rsidRDefault="00A311DB" w:rsidP="00BB13B5">
      <w:pPr>
        <w:pStyle w:val="FFATextFlushRight"/>
        <w:keepLines w:val="0"/>
        <w:widowControl w:val="0"/>
        <w:spacing w:line="233" w:lineRule="auto"/>
      </w:pPr>
      <w:r w:rsidRPr="00C86664">
        <w:t>JAR</w:t>
      </w:r>
      <w:r w:rsidR="004628D6" w:rsidRPr="00C86664">
        <w:t>-</w:t>
      </w:r>
      <w:r w:rsidRPr="00C86664">
        <w:t>FCL 1: 1.435</w:t>
      </w:r>
    </w:p>
    <w:p w14:paraId="457B938D" w14:textId="238B19FB"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Helicopter Category. The </w:t>
      </w:r>
      <w:r w:rsidR="00095DB4" w:rsidRPr="00C86664">
        <w:t xml:space="preserve">examiner </w:t>
      </w:r>
      <w:r w:rsidR="00A311DB" w:rsidRPr="00C86664">
        <w:t>applicant shall have at least:</w:t>
      </w:r>
    </w:p>
    <w:p w14:paraId="457B938E" w14:textId="6B387A3D" w:rsidR="00A311DB" w:rsidRPr="00C86664" w:rsidRDefault="00A311DB" w:rsidP="009E7840">
      <w:pPr>
        <w:pStyle w:val="FAAOutlineL21"/>
        <w:numPr>
          <w:ilvl w:val="0"/>
          <w:numId w:val="316"/>
        </w:numPr>
      </w:pPr>
      <w:r w:rsidRPr="00C86664">
        <w:t>A CPL(H)</w:t>
      </w:r>
      <w:r w:rsidR="004A5634" w:rsidRPr="00C86664">
        <w:t xml:space="preserve"> and</w:t>
      </w:r>
      <w:r w:rsidRPr="00C86664">
        <w:t xml:space="preserve"> appropriate class rating(s)</w:t>
      </w:r>
      <w:r w:rsidR="004A5634" w:rsidRPr="00C86664">
        <w:t>;</w:t>
      </w:r>
    </w:p>
    <w:p w14:paraId="457B938F" w14:textId="201EBF9B" w:rsidR="00A311DB" w:rsidRPr="00C86664" w:rsidRDefault="00A311DB" w:rsidP="009E7840">
      <w:pPr>
        <w:pStyle w:val="FAAOutlineL21"/>
        <w:numPr>
          <w:ilvl w:val="0"/>
          <w:numId w:val="316"/>
        </w:numPr>
      </w:pPr>
      <w:r w:rsidRPr="00C86664">
        <w:t xml:space="preserve">A valid </w:t>
      </w:r>
      <w:r w:rsidR="005B3C07" w:rsidRPr="00C86664">
        <w:t>FI</w:t>
      </w:r>
      <w:r w:rsidRPr="00C86664">
        <w:t xml:space="preserve"> licence with a helicopter category and appropriate class rating(s)</w:t>
      </w:r>
      <w:r w:rsidR="004A5634" w:rsidRPr="00C86664">
        <w:t>;</w:t>
      </w:r>
    </w:p>
    <w:p w14:paraId="457B9390" w14:textId="3D38CAE4" w:rsidR="00A311DB" w:rsidRPr="00C86664" w:rsidRDefault="00A311DB" w:rsidP="009E7840">
      <w:pPr>
        <w:pStyle w:val="FAAOutlineL21"/>
        <w:numPr>
          <w:ilvl w:val="0"/>
          <w:numId w:val="316"/>
        </w:numPr>
      </w:pPr>
      <w:r w:rsidRPr="00C86664">
        <w:t>1000 hours as PIC</w:t>
      </w:r>
      <w:r w:rsidR="00AE7B76" w:rsidRPr="00C86664">
        <w:t>, including</w:t>
      </w:r>
      <w:r w:rsidRPr="00C86664">
        <w:t xml:space="preserve"> at least:</w:t>
      </w:r>
    </w:p>
    <w:p w14:paraId="457B9391" w14:textId="77777777" w:rsidR="00A311DB" w:rsidRPr="00C86664" w:rsidRDefault="00A311DB" w:rsidP="009E7840">
      <w:pPr>
        <w:pStyle w:val="FAAOutlineL3i"/>
        <w:numPr>
          <w:ilvl w:val="3"/>
          <w:numId w:val="317"/>
        </w:numPr>
      </w:pPr>
      <w:r w:rsidRPr="00C86664">
        <w:t>500 hours in helicopters, of which 100 hours were accrued within the past year; and</w:t>
      </w:r>
    </w:p>
    <w:p w14:paraId="457B9392" w14:textId="5C3D1DF5" w:rsidR="00A311DB" w:rsidRPr="00C86664" w:rsidRDefault="00A311DB" w:rsidP="009E7840">
      <w:pPr>
        <w:pStyle w:val="FAAOutlineL3i"/>
        <w:numPr>
          <w:ilvl w:val="3"/>
          <w:numId w:val="317"/>
        </w:numPr>
      </w:pPr>
      <w:r w:rsidRPr="00C86664">
        <w:t>250 hours in helicopters</w:t>
      </w:r>
      <w:r w:rsidR="004A5634" w:rsidRPr="00C86664">
        <w:t>,</w:t>
      </w:r>
      <w:r w:rsidRPr="00C86664">
        <w:t xml:space="preserve"> as appropriate for the designation sought.</w:t>
      </w:r>
    </w:p>
    <w:p w14:paraId="457B9393" w14:textId="46CC7235" w:rsidR="00A311DB" w:rsidRPr="00C86664" w:rsidRDefault="00A311DB" w:rsidP="003E5182">
      <w:pPr>
        <w:pStyle w:val="FAAOutlineL21"/>
        <w:pageBreakBefore/>
      </w:pPr>
      <w:r w:rsidRPr="00C86664">
        <w:lastRenderedPageBreak/>
        <w:t>200 hours as a</w:t>
      </w:r>
      <w:r w:rsidR="005B3C07" w:rsidRPr="00C86664">
        <w:t>n</w:t>
      </w:r>
      <w:r w:rsidRPr="00C86664">
        <w:t xml:space="preserve"> </w:t>
      </w:r>
      <w:r w:rsidR="005B3C07" w:rsidRPr="00C86664">
        <w:t>FI</w:t>
      </w:r>
      <w:r w:rsidRPr="00C86664">
        <w:t xml:space="preserve"> in helicopters, as appropriate for the designation sought.</w:t>
      </w:r>
    </w:p>
    <w:p w14:paraId="457B9394" w14:textId="30C3D4C0"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95" w14:textId="2C462BE1" w:rsidR="00A311DB" w:rsidRPr="00C86664" w:rsidRDefault="00A311DB" w:rsidP="00BB13B5">
      <w:pPr>
        <w:pStyle w:val="FFATextFlushRight"/>
        <w:keepLines w:val="0"/>
        <w:widowControl w:val="0"/>
        <w:spacing w:line="233" w:lineRule="auto"/>
      </w:pPr>
      <w:r w:rsidRPr="00C86664">
        <w:t>JAR</w:t>
      </w:r>
      <w:r w:rsidR="004628D6" w:rsidRPr="00C86664">
        <w:t>-</w:t>
      </w:r>
      <w:r w:rsidRPr="00C86664">
        <w:t>FCL 2: 2.435</w:t>
      </w:r>
    </w:p>
    <w:p w14:paraId="457B9396" w14:textId="26AD5FA3"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Powered-Lift Category. The </w:t>
      </w:r>
      <w:r w:rsidR="00095DB4" w:rsidRPr="00C86664">
        <w:t xml:space="preserve">examiner </w:t>
      </w:r>
      <w:r w:rsidR="00A311DB" w:rsidRPr="00C86664">
        <w:t>applicant shall have at least:</w:t>
      </w:r>
    </w:p>
    <w:p w14:paraId="457B9397" w14:textId="5A247C21" w:rsidR="00A311DB" w:rsidRPr="00C86664" w:rsidRDefault="00A311DB" w:rsidP="009E7840">
      <w:pPr>
        <w:pStyle w:val="FAAOutlineL21"/>
        <w:numPr>
          <w:ilvl w:val="0"/>
          <w:numId w:val="318"/>
        </w:numPr>
      </w:pPr>
      <w:r w:rsidRPr="00C86664">
        <w:t>A CPL</w:t>
      </w:r>
      <w:r w:rsidR="00AE7B76" w:rsidRPr="00C86664">
        <w:t xml:space="preserve">(PL) </w:t>
      </w:r>
      <w:r w:rsidRPr="00C86664">
        <w:t>with an instrument powered-lift rating</w:t>
      </w:r>
      <w:r w:rsidR="00AE7B76" w:rsidRPr="00C86664">
        <w:t>;</w:t>
      </w:r>
    </w:p>
    <w:p w14:paraId="457B9398" w14:textId="1C516498" w:rsidR="00A311DB" w:rsidRPr="00C86664" w:rsidRDefault="00A311DB" w:rsidP="009E7840">
      <w:pPr>
        <w:pStyle w:val="FAAOutlineL21"/>
        <w:numPr>
          <w:ilvl w:val="0"/>
          <w:numId w:val="318"/>
        </w:numPr>
      </w:pPr>
      <w:r w:rsidRPr="00C86664">
        <w:t xml:space="preserve">A valid </w:t>
      </w:r>
      <w:r w:rsidR="005B3C07" w:rsidRPr="00C86664">
        <w:t>FI</w:t>
      </w:r>
      <w:r w:rsidRPr="00C86664">
        <w:t xml:space="preserve"> licence with a powered-lift category</w:t>
      </w:r>
      <w:r w:rsidR="00AE7B76" w:rsidRPr="00C86664">
        <w:t>;</w:t>
      </w:r>
    </w:p>
    <w:p w14:paraId="457B9399" w14:textId="2BB3FF63" w:rsidR="00A311DB" w:rsidRPr="00C86664" w:rsidRDefault="00A311DB" w:rsidP="009E7840">
      <w:pPr>
        <w:pStyle w:val="FAAOutlineL21"/>
        <w:numPr>
          <w:ilvl w:val="0"/>
          <w:numId w:val="318"/>
        </w:numPr>
      </w:pPr>
      <w:r w:rsidRPr="00C86664">
        <w:t>2000 hours as PIC</w:t>
      </w:r>
      <w:r w:rsidR="00AE7B76" w:rsidRPr="00C86664">
        <w:t>,</w:t>
      </w:r>
      <w:r w:rsidRPr="00C86664">
        <w:t xml:space="preserve"> </w:t>
      </w:r>
      <w:r w:rsidR="00AE7B76" w:rsidRPr="00C86664">
        <w:t>including</w:t>
      </w:r>
      <w:r w:rsidRPr="00C86664">
        <w:t xml:space="preserve"> at least:</w:t>
      </w:r>
    </w:p>
    <w:p w14:paraId="457B939A" w14:textId="77777777" w:rsidR="00A311DB" w:rsidRPr="00C86664" w:rsidRDefault="00A311DB" w:rsidP="009E7840">
      <w:pPr>
        <w:pStyle w:val="FAAOutlineL3i"/>
        <w:numPr>
          <w:ilvl w:val="3"/>
          <w:numId w:val="319"/>
        </w:numPr>
      </w:pPr>
      <w:r w:rsidRPr="00C86664">
        <w:t>1000 hours in powered-lift, of which 300 hours were accrued within the past year; and</w:t>
      </w:r>
    </w:p>
    <w:p w14:paraId="457B939B" w14:textId="77777777" w:rsidR="00A311DB" w:rsidRPr="00C86664" w:rsidRDefault="00A311DB" w:rsidP="009E7840">
      <w:pPr>
        <w:pStyle w:val="FAAOutlineL3i"/>
        <w:numPr>
          <w:ilvl w:val="3"/>
          <w:numId w:val="319"/>
        </w:numPr>
      </w:pPr>
      <w:r w:rsidRPr="00C86664">
        <w:t>100 hours in powered-lift at night.</w:t>
      </w:r>
    </w:p>
    <w:p w14:paraId="457B939C" w14:textId="026915EE" w:rsidR="00A311DB" w:rsidRPr="00C86664" w:rsidRDefault="00A311DB" w:rsidP="003E5182">
      <w:pPr>
        <w:pStyle w:val="FAAOutlineL21"/>
      </w:pPr>
      <w:r w:rsidRPr="00C86664">
        <w:t>500 hours as a</w:t>
      </w:r>
      <w:r w:rsidR="005B3C07" w:rsidRPr="00C86664">
        <w:t>n FI</w:t>
      </w:r>
      <w:r w:rsidRPr="00C86664">
        <w:t xml:space="preserve"> in powered-lift.</w:t>
      </w:r>
    </w:p>
    <w:p w14:paraId="457B939D" w14:textId="77777777" w:rsidR="00A311DB" w:rsidRPr="00C86664" w:rsidRDefault="00A311DB" w:rsidP="00BB13B5">
      <w:pPr>
        <w:pStyle w:val="FFATextFlushRight"/>
        <w:keepLines w:val="0"/>
        <w:widowControl w:val="0"/>
        <w:spacing w:line="233" w:lineRule="auto"/>
      </w:pPr>
      <w:r w:rsidRPr="00C86664">
        <w:t>FAA Order 8900.2, Chapter 7: Section 1</w:t>
      </w:r>
    </w:p>
    <w:p w14:paraId="457B939E" w14:textId="3E970D46"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Airship Category. The </w:t>
      </w:r>
      <w:r w:rsidR="00095DB4" w:rsidRPr="00C86664">
        <w:t xml:space="preserve">examiner </w:t>
      </w:r>
      <w:r w:rsidR="00A311DB" w:rsidRPr="00C86664">
        <w:t>applicant shall have at least:</w:t>
      </w:r>
    </w:p>
    <w:p w14:paraId="457B939F" w14:textId="4C345EA4" w:rsidR="00A311DB" w:rsidRPr="00C86664" w:rsidRDefault="00A311DB" w:rsidP="009E7840">
      <w:pPr>
        <w:pStyle w:val="FAAOutlineL21"/>
        <w:numPr>
          <w:ilvl w:val="0"/>
          <w:numId w:val="320"/>
        </w:numPr>
      </w:pPr>
      <w:r w:rsidRPr="00C86664">
        <w:t>A CPL</w:t>
      </w:r>
      <w:r w:rsidR="00F67066" w:rsidRPr="00C86664">
        <w:t xml:space="preserve">(AS) </w:t>
      </w:r>
      <w:r w:rsidRPr="00C86664">
        <w:t>and any applicable class rating(s)</w:t>
      </w:r>
      <w:r w:rsidR="00EA7BC5" w:rsidRPr="00C86664">
        <w:t>;</w:t>
      </w:r>
    </w:p>
    <w:p w14:paraId="457B93A0" w14:textId="24A3F5D9" w:rsidR="00A311DB" w:rsidRPr="00C86664" w:rsidRDefault="00A311DB" w:rsidP="009E7840">
      <w:pPr>
        <w:pStyle w:val="FAAOutlineL21"/>
        <w:numPr>
          <w:ilvl w:val="0"/>
          <w:numId w:val="320"/>
        </w:numPr>
      </w:pPr>
      <w:r w:rsidRPr="00C86664">
        <w:t xml:space="preserve">A valid </w:t>
      </w:r>
      <w:r w:rsidR="005B3C07" w:rsidRPr="00C86664">
        <w:t>FI</w:t>
      </w:r>
      <w:r w:rsidRPr="00C86664">
        <w:t xml:space="preserve"> licence with an airship category and any applicable class rating(s)</w:t>
      </w:r>
      <w:r w:rsidR="00EA7BC5" w:rsidRPr="00C86664">
        <w:t>;</w:t>
      </w:r>
    </w:p>
    <w:p w14:paraId="457B93A1" w14:textId="411B5A0D" w:rsidR="00A311DB" w:rsidRPr="00C86664" w:rsidRDefault="00A311DB" w:rsidP="009E7840">
      <w:pPr>
        <w:pStyle w:val="FAAOutlineL21"/>
        <w:numPr>
          <w:ilvl w:val="0"/>
          <w:numId w:val="320"/>
        </w:numPr>
      </w:pPr>
      <w:r w:rsidRPr="00C86664">
        <w:t>1000 hours as PIC</w:t>
      </w:r>
      <w:r w:rsidR="00EA7BC5" w:rsidRPr="00C86664">
        <w:t>,</w:t>
      </w:r>
      <w:r w:rsidRPr="00C86664">
        <w:t xml:space="preserve"> </w:t>
      </w:r>
      <w:r w:rsidR="00EA7BC5" w:rsidRPr="00C86664">
        <w:t>including</w:t>
      </w:r>
      <w:r w:rsidRPr="00C86664">
        <w:t xml:space="preserve"> at least:</w:t>
      </w:r>
    </w:p>
    <w:p w14:paraId="457B93A2" w14:textId="77777777" w:rsidR="00A311DB" w:rsidRPr="00C86664" w:rsidRDefault="00A311DB" w:rsidP="009E7840">
      <w:pPr>
        <w:pStyle w:val="FAAOutlineL3i"/>
        <w:numPr>
          <w:ilvl w:val="3"/>
          <w:numId w:val="321"/>
        </w:numPr>
      </w:pPr>
      <w:r w:rsidRPr="00C86664">
        <w:t>500 hours in airships, of which 200 hours were accrued within the past year; and</w:t>
      </w:r>
    </w:p>
    <w:p w14:paraId="457B93A3" w14:textId="77777777" w:rsidR="00A311DB" w:rsidRPr="00C86664" w:rsidRDefault="00A311DB" w:rsidP="009E7840">
      <w:pPr>
        <w:pStyle w:val="FAAOutlineL3i"/>
        <w:numPr>
          <w:ilvl w:val="3"/>
          <w:numId w:val="321"/>
        </w:numPr>
      </w:pPr>
      <w:r w:rsidRPr="00C86664">
        <w:t>50 hours in airships at night.</w:t>
      </w:r>
    </w:p>
    <w:p w14:paraId="457B93A4" w14:textId="18A7A120" w:rsidR="00A311DB" w:rsidRPr="00C86664" w:rsidRDefault="00A311DB" w:rsidP="003E5182">
      <w:pPr>
        <w:pStyle w:val="FAAOutlineL21"/>
      </w:pPr>
      <w:r w:rsidRPr="00C86664">
        <w:t>100 hours as a</w:t>
      </w:r>
      <w:r w:rsidR="005B3C07" w:rsidRPr="00C86664">
        <w:t>n FI</w:t>
      </w:r>
      <w:r w:rsidRPr="00C86664">
        <w:t xml:space="preserve"> in airships.</w:t>
      </w:r>
    </w:p>
    <w:p w14:paraId="457B93A5" w14:textId="63C58C49" w:rsidR="00A311DB" w:rsidRPr="00C86664" w:rsidRDefault="00A311DB" w:rsidP="00BB13B5">
      <w:pPr>
        <w:pStyle w:val="FFATextFlushRight"/>
        <w:keepLines w:val="0"/>
        <w:widowControl w:val="0"/>
        <w:spacing w:line="233" w:lineRule="auto"/>
        <w:rPr>
          <w:strike/>
        </w:rPr>
      </w:pPr>
      <w:r w:rsidRPr="00C86664">
        <w:t>FAA Order 8900.2</w:t>
      </w:r>
      <w:r w:rsidR="00B17E46" w:rsidRPr="00C86664">
        <w:t>C</w:t>
      </w:r>
      <w:r w:rsidRPr="00C86664">
        <w:t>, Chapter 7: Section 1</w:t>
      </w:r>
    </w:p>
    <w:p w14:paraId="457B93A6" w14:textId="0C9E4055"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Balloon Category. The </w:t>
      </w:r>
      <w:r w:rsidR="00095DB4" w:rsidRPr="00C86664">
        <w:t xml:space="preserve">examiner </w:t>
      </w:r>
      <w:r w:rsidR="00A311DB" w:rsidRPr="00C86664">
        <w:t>applicant shall have at least:</w:t>
      </w:r>
    </w:p>
    <w:p w14:paraId="457B93A7" w14:textId="458C8572" w:rsidR="00A311DB" w:rsidRPr="00C86664" w:rsidRDefault="00A311DB" w:rsidP="009E7840">
      <w:pPr>
        <w:pStyle w:val="FAAOutlineL21"/>
        <w:numPr>
          <w:ilvl w:val="0"/>
          <w:numId w:val="322"/>
        </w:numPr>
      </w:pPr>
      <w:r w:rsidRPr="00C86664">
        <w:t>A CPL</w:t>
      </w:r>
      <w:r w:rsidR="000D4346" w:rsidRPr="00C86664">
        <w:t xml:space="preserve">(B) </w:t>
      </w:r>
      <w:r w:rsidRPr="00C86664">
        <w:t>and applicable class rating(s)</w:t>
      </w:r>
      <w:r w:rsidR="000D4346" w:rsidRPr="00C86664">
        <w:t>;</w:t>
      </w:r>
    </w:p>
    <w:p w14:paraId="457B93A8" w14:textId="7A82D474" w:rsidR="00A311DB" w:rsidRPr="00C86664" w:rsidRDefault="00A311DB" w:rsidP="009E7840">
      <w:pPr>
        <w:pStyle w:val="FAAOutlineL21"/>
        <w:numPr>
          <w:ilvl w:val="0"/>
          <w:numId w:val="322"/>
        </w:numPr>
      </w:pPr>
      <w:r w:rsidRPr="00C86664">
        <w:t xml:space="preserve">A valid </w:t>
      </w:r>
      <w:r w:rsidR="005B3C07" w:rsidRPr="00C86664">
        <w:t>FI</w:t>
      </w:r>
      <w:r w:rsidRPr="00C86664">
        <w:t xml:space="preserve"> licence with a balloon category and appropriate class rating(s)</w:t>
      </w:r>
      <w:r w:rsidR="000D4346" w:rsidRPr="00C86664">
        <w:t>;</w:t>
      </w:r>
    </w:p>
    <w:p w14:paraId="457B93A9" w14:textId="6C8FBCD5" w:rsidR="00A311DB" w:rsidRPr="00C86664" w:rsidRDefault="00A311DB" w:rsidP="009E7840">
      <w:pPr>
        <w:pStyle w:val="FAAOutlineL21"/>
        <w:numPr>
          <w:ilvl w:val="0"/>
          <w:numId w:val="322"/>
        </w:numPr>
      </w:pPr>
      <w:r w:rsidRPr="00C86664">
        <w:t>200 hours as PIC</w:t>
      </w:r>
      <w:r w:rsidR="000D4346" w:rsidRPr="00C86664">
        <w:t>,</w:t>
      </w:r>
      <w:r w:rsidRPr="00C86664">
        <w:t xml:space="preserve"> </w:t>
      </w:r>
      <w:r w:rsidR="000D4346" w:rsidRPr="00C86664">
        <w:t>including</w:t>
      </w:r>
      <w:r w:rsidRPr="00C86664">
        <w:t xml:space="preserve"> at least:</w:t>
      </w:r>
    </w:p>
    <w:p w14:paraId="457B93AA" w14:textId="77777777" w:rsidR="00A311DB" w:rsidRPr="00C86664" w:rsidRDefault="00A311DB" w:rsidP="009E7840">
      <w:pPr>
        <w:pStyle w:val="FAAOutlineL3i"/>
        <w:numPr>
          <w:ilvl w:val="3"/>
          <w:numId w:val="323"/>
        </w:numPr>
      </w:pPr>
      <w:r w:rsidRPr="00C86664">
        <w:t>100 hours in balloons; and</w:t>
      </w:r>
    </w:p>
    <w:p w14:paraId="457B93AB" w14:textId="614C23E0" w:rsidR="00A311DB" w:rsidRPr="00C86664" w:rsidRDefault="00A311DB" w:rsidP="009E7840">
      <w:pPr>
        <w:pStyle w:val="FAAOutlineL3i"/>
        <w:numPr>
          <w:ilvl w:val="3"/>
          <w:numId w:val="323"/>
        </w:numPr>
      </w:pPr>
      <w:r w:rsidRPr="00C86664">
        <w:t>20 hours in balloons in the class for which designation is sought within the past year, including 10 flights in balloons of at least 30 minutes duration each.</w:t>
      </w:r>
    </w:p>
    <w:p w14:paraId="457B93AC" w14:textId="307F542F" w:rsidR="00A311DB" w:rsidRPr="00C86664" w:rsidRDefault="00A311DB" w:rsidP="003E5182">
      <w:pPr>
        <w:pStyle w:val="FAAOutlineL21"/>
      </w:pPr>
      <w:r w:rsidRPr="00C86664">
        <w:t>50 hours as a</w:t>
      </w:r>
      <w:r w:rsidR="005B3C07" w:rsidRPr="00C86664">
        <w:t>n FI</w:t>
      </w:r>
      <w:r w:rsidRPr="00C86664">
        <w:t xml:space="preserve"> in balloons in the class for which designation is sought, of which 10 hours were accrued within the past year.</w:t>
      </w:r>
    </w:p>
    <w:p w14:paraId="457B93AD" w14:textId="2CA3B1C0"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AE" w14:textId="2DB5929F" w:rsidR="00A311DB" w:rsidRPr="00C86664" w:rsidRDefault="001A7ABD">
      <w:pPr>
        <w:pStyle w:val="FAAOutlineL1a"/>
      </w:pPr>
      <w:r w:rsidRPr="00C86664">
        <w:t>EXPERIENCE.</w:t>
      </w:r>
      <w:r w:rsidR="00A311DB" w:rsidRPr="00C86664">
        <w:t xml:space="preserve"> PPE</w:t>
      </w:r>
      <w:r w:rsidR="002D7E5D" w:rsidRPr="00C86664">
        <w:t xml:space="preserve"> – </w:t>
      </w:r>
      <w:r w:rsidR="00A311DB" w:rsidRPr="00C86664">
        <w:t xml:space="preserve">Glider Category. The </w:t>
      </w:r>
      <w:r w:rsidR="00095DB4" w:rsidRPr="00C86664">
        <w:t xml:space="preserve">examiner </w:t>
      </w:r>
      <w:r w:rsidR="00A311DB" w:rsidRPr="00C86664">
        <w:t>applicant shall have at least:</w:t>
      </w:r>
    </w:p>
    <w:p w14:paraId="457B93AF" w14:textId="43851D2D" w:rsidR="00A311DB" w:rsidRPr="00C86664" w:rsidRDefault="00A311DB" w:rsidP="009E7840">
      <w:pPr>
        <w:pStyle w:val="FAAOutlineL21"/>
        <w:numPr>
          <w:ilvl w:val="0"/>
          <w:numId w:val="324"/>
        </w:numPr>
      </w:pPr>
      <w:r w:rsidRPr="00C86664">
        <w:t>A CPL</w:t>
      </w:r>
      <w:r w:rsidR="00E53EB7" w:rsidRPr="00C86664">
        <w:t>(G);</w:t>
      </w:r>
    </w:p>
    <w:p w14:paraId="457B93B0" w14:textId="443C5C4D" w:rsidR="00A311DB" w:rsidRPr="00C86664" w:rsidRDefault="00A311DB" w:rsidP="009E7840">
      <w:pPr>
        <w:pStyle w:val="FAAOutlineL21"/>
        <w:numPr>
          <w:ilvl w:val="0"/>
          <w:numId w:val="324"/>
        </w:numPr>
      </w:pPr>
      <w:r w:rsidRPr="00C86664">
        <w:t xml:space="preserve">A valid </w:t>
      </w:r>
      <w:r w:rsidR="005B3C07" w:rsidRPr="00C86664">
        <w:t>FI</w:t>
      </w:r>
      <w:r w:rsidRPr="00C86664">
        <w:t xml:space="preserve"> licence with a glider category rating</w:t>
      </w:r>
      <w:r w:rsidR="00E53EB7" w:rsidRPr="00C86664">
        <w:t>;</w:t>
      </w:r>
    </w:p>
    <w:p w14:paraId="457B93B1" w14:textId="5AADDF65" w:rsidR="00A311DB" w:rsidRPr="00C86664" w:rsidRDefault="00A311DB" w:rsidP="003E5182">
      <w:pPr>
        <w:pStyle w:val="FAAOutlineL21"/>
      </w:pPr>
      <w:r w:rsidRPr="00C86664">
        <w:t>500 hours as PIC</w:t>
      </w:r>
      <w:r w:rsidR="00E53EB7" w:rsidRPr="00C86664">
        <w:t>,</w:t>
      </w:r>
      <w:r w:rsidRPr="00C86664">
        <w:t xml:space="preserve"> </w:t>
      </w:r>
      <w:r w:rsidR="00E53EB7" w:rsidRPr="00C86664">
        <w:t>including</w:t>
      </w:r>
      <w:r w:rsidRPr="00C86664">
        <w:t xml:space="preserve"> at least:</w:t>
      </w:r>
    </w:p>
    <w:p w14:paraId="457B93B2" w14:textId="77777777" w:rsidR="00A311DB" w:rsidRPr="00C86664" w:rsidRDefault="00A311DB" w:rsidP="009E7840">
      <w:pPr>
        <w:pStyle w:val="FAAOutlineL3i"/>
        <w:numPr>
          <w:ilvl w:val="3"/>
          <w:numId w:val="325"/>
        </w:numPr>
      </w:pPr>
      <w:r w:rsidRPr="00C86664">
        <w:t>200 hours in gliders; and</w:t>
      </w:r>
    </w:p>
    <w:p w14:paraId="457B93B3" w14:textId="101F5073" w:rsidR="00A311DB" w:rsidRPr="00C86664" w:rsidRDefault="00A311DB" w:rsidP="009E7840">
      <w:pPr>
        <w:pStyle w:val="FAAOutlineL3i"/>
        <w:numPr>
          <w:ilvl w:val="3"/>
          <w:numId w:val="325"/>
        </w:numPr>
      </w:pPr>
      <w:r w:rsidRPr="00C86664">
        <w:t>10 hours in gliders within the past year</w:t>
      </w:r>
      <w:r w:rsidR="00E53EB7" w:rsidRPr="00C86664">
        <w:t>,</w:t>
      </w:r>
      <w:r w:rsidRPr="00C86664">
        <w:t xml:space="preserve"> </w:t>
      </w:r>
      <w:r w:rsidR="00E53EB7" w:rsidRPr="00C86664">
        <w:t>including</w:t>
      </w:r>
      <w:r w:rsidRPr="00C86664">
        <w:t xml:space="preserve"> at least 10 flights in gliders.</w:t>
      </w:r>
    </w:p>
    <w:p w14:paraId="457B93B4" w14:textId="1C5DF4D7" w:rsidR="00A311DB" w:rsidRPr="00C86664" w:rsidRDefault="00A311DB" w:rsidP="003E5182">
      <w:pPr>
        <w:pStyle w:val="FAAOutlineL21"/>
      </w:pPr>
      <w:r w:rsidRPr="00C86664">
        <w:t>100 hours as a</w:t>
      </w:r>
      <w:r w:rsidR="004548D5" w:rsidRPr="00C86664">
        <w:t>n FI</w:t>
      </w:r>
      <w:r w:rsidRPr="00C86664">
        <w:t xml:space="preserve"> in gliders.</w:t>
      </w:r>
    </w:p>
    <w:p w14:paraId="457B93B5" w14:textId="1EE6D570" w:rsidR="00A311DB" w:rsidRPr="00C86664" w:rsidRDefault="00A311DB" w:rsidP="00205FB7">
      <w:pPr>
        <w:pStyle w:val="FFATextFlushRight"/>
        <w:keepLines w:val="0"/>
        <w:widowControl w:val="0"/>
        <w:spacing w:line="233" w:lineRule="auto"/>
        <w:rPr>
          <w:b/>
          <w:bCs/>
          <w:iCs/>
          <w:caps/>
        </w:rPr>
      </w:pPr>
      <w:r w:rsidRPr="00C86664">
        <w:t xml:space="preserve"> FAA Order 8900.2</w:t>
      </w:r>
      <w:r w:rsidR="00B17E46" w:rsidRPr="00C86664">
        <w:t>C</w:t>
      </w:r>
      <w:r w:rsidRPr="00C86664">
        <w:t>, Chapter 7: Section 1</w:t>
      </w:r>
    </w:p>
    <w:p w14:paraId="457B93B6" w14:textId="5B86A443" w:rsidR="00A311DB" w:rsidRPr="00C86664" w:rsidRDefault="00A311DB">
      <w:pPr>
        <w:pStyle w:val="Heading4"/>
        <w:keepNext w:val="0"/>
        <w:keepLines w:val="0"/>
        <w:widowControl w:val="0"/>
        <w:spacing w:line="233" w:lineRule="auto"/>
      </w:pPr>
      <w:bookmarkStart w:id="456" w:name="_Toc54934064"/>
      <w:r w:rsidRPr="00C86664">
        <w:lastRenderedPageBreak/>
        <w:t>Experience Requirements for Commercial and Instrument Rating Pilot Examiner</w:t>
      </w:r>
      <w:bookmarkEnd w:id="456"/>
      <w:r w:rsidRPr="00C86664">
        <w:t xml:space="preserve"> </w:t>
      </w:r>
    </w:p>
    <w:p w14:paraId="5CCBBB1C" w14:textId="5DC9A4FD" w:rsidR="00E34026" w:rsidRPr="00C86664" w:rsidRDefault="00E34026" w:rsidP="003D7FE9">
      <w:pPr>
        <w:pStyle w:val="FAAOutlineL1a"/>
        <w:numPr>
          <w:ilvl w:val="0"/>
          <w:numId w:val="326"/>
        </w:numPr>
        <w:ind w:left="1440" w:hanging="720"/>
      </w:pPr>
      <w:r w:rsidRPr="00C86664">
        <w:t>EXPERIENCE. CIRE – Aeroplane Category. The examiner applicant shall have at least:</w:t>
      </w:r>
    </w:p>
    <w:p w14:paraId="60F5F91C" w14:textId="27F57384" w:rsidR="00E34026" w:rsidRPr="00C86664" w:rsidRDefault="00E34026" w:rsidP="009E7840">
      <w:pPr>
        <w:pStyle w:val="FAAOutlineL21"/>
        <w:numPr>
          <w:ilvl w:val="0"/>
          <w:numId w:val="327"/>
        </w:numPr>
      </w:pPr>
      <w:r w:rsidRPr="00C86664">
        <w:t xml:space="preserve">A </w:t>
      </w:r>
      <w:r w:rsidR="00C5773C" w:rsidRPr="00C86664">
        <w:t>CPL</w:t>
      </w:r>
      <w:r w:rsidR="00B01FD9" w:rsidRPr="00C86664">
        <w:t>(A)</w:t>
      </w:r>
      <w:r w:rsidRPr="00C86664">
        <w:t>, appropriate class rating(s)</w:t>
      </w:r>
      <w:r w:rsidR="00B01FD9" w:rsidRPr="00C86664">
        <w:t>,</w:t>
      </w:r>
      <w:r w:rsidRPr="00C86664">
        <w:t xml:space="preserve"> and an </w:t>
      </w:r>
      <w:r w:rsidR="007C3F43" w:rsidRPr="00C86664">
        <w:t>IR(A)</w:t>
      </w:r>
      <w:r w:rsidR="00B01FD9" w:rsidRPr="00C86664">
        <w:t>;</w:t>
      </w:r>
    </w:p>
    <w:p w14:paraId="457B93BA" w14:textId="5C1D2BF4" w:rsidR="00A311DB" w:rsidRPr="00C86664" w:rsidRDefault="00A311DB" w:rsidP="003E5182">
      <w:pPr>
        <w:pStyle w:val="FAAOutlineL21"/>
      </w:pPr>
      <w:r w:rsidRPr="00C86664">
        <w:t xml:space="preserve">A valid </w:t>
      </w:r>
      <w:r w:rsidR="004548D5" w:rsidRPr="00C86664">
        <w:t>FI</w:t>
      </w:r>
      <w:r w:rsidRPr="00C86664">
        <w:t xml:space="preserve"> certificate with an aeroplane category rating, the appropriate class rating(s)</w:t>
      </w:r>
      <w:r w:rsidR="00B01FD9" w:rsidRPr="00C86664">
        <w:t>,</w:t>
      </w:r>
      <w:r w:rsidRPr="00C86664">
        <w:t xml:space="preserve"> and an </w:t>
      </w:r>
      <w:r w:rsidR="00086F4D" w:rsidRPr="00C86664">
        <w:t>i</w:t>
      </w:r>
      <w:r w:rsidRPr="00C86664">
        <w:t>nstrument</w:t>
      </w:r>
      <w:r w:rsidR="00086F4D" w:rsidRPr="00C86664">
        <w:t xml:space="preserve"> – a</w:t>
      </w:r>
      <w:r w:rsidRPr="00C86664">
        <w:t>eroplane rating</w:t>
      </w:r>
      <w:r w:rsidR="00B01FD9" w:rsidRPr="00C86664">
        <w:t>;</w:t>
      </w:r>
    </w:p>
    <w:p w14:paraId="457B93BB" w14:textId="662C0CED" w:rsidR="00A311DB" w:rsidRPr="00C86664" w:rsidRDefault="00A311DB" w:rsidP="003E5182">
      <w:pPr>
        <w:pStyle w:val="FAAOutlineL21"/>
      </w:pPr>
      <w:r w:rsidRPr="00C86664">
        <w:t xml:space="preserve">2000 hours as PIC, </w:t>
      </w:r>
      <w:r w:rsidR="001F1579" w:rsidRPr="00C86664">
        <w:t>including</w:t>
      </w:r>
      <w:r w:rsidRPr="00C86664">
        <w:t xml:space="preserve"> at least:</w:t>
      </w:r>
    </w:p>
    <w:p w14:paraId="457B93BC" w14:textId="77777777" w:rsidR="00A311DB" w:rsidRPr="00C86664" w:rsidRDefault="00A311DB" w:rsidP="009E7840">
      <w:pPr>
        <w:pStyle w:val="FAAOutlineL3i"/>
        <w:numPr>
          <w:ilvl w:val="3"/>
          <w:numId w:val="328"/>
        </w:numPr>
      </w:pPr>
      <w:r w:rsidRPr="00C86664">
        <w:t>1000 hours in aeroplanes, of which 300 hours were accrued within the past year;</w:t>
      </w:r>
    </w:p>
    <w:p w14:paraId="457B93BD" w14:textId="5BD3D46B" w:rsidR="00A311DB" w:rsidRPr="00C86664" w:rsidRDefault="00A311DB" w:rsidP="009E7840">
      <w:pPr>
        <w:pStyle w:val="FAAOutlineL3i"/>
        <w:numPr>
          <w:ilvl w:val="3"/>
          <w:numId w:val="328"/>
        </w:numPr>
      </w:pPr>
      <w:r w:rsidRPr="00C86664">
        <w:t>500 hours in the class of aeroplane for which designation is sought;</w:t>
      </w:r>
    </w:p>
    <w:p w14:paraId="457B93BE" w14:textId="77777777" w:rsidR="00A311DB" w:rsidRPr="00C86664" w:rsidRDefault="00A311DB" w:rsidP="009E7840">
      <w:pPr>
        <w:pStyle w:val="FAAOutlineL3i"/>
        <w:numPr>
          <w:ilvl w:val="3"/>
          <w:numId w:val="328"/>
        </w:numPr>
      </w:pPr>
      <w:r w:rsidRPr="00C86664">
        <w:t>100 hours at night in aeroplanes;</w:t>
      </w:r>
    </w:p>
    <w:p w14:paraId="457B93BF" w14:textId="77777777" w:rsidR="00A311DB" w:rsidRPr="00C86664" w:rsidRDefault="00A311DB" w:rsidP="009E7840">
      <w:pPr>
        <w:pStyle w:val="FAAOutlineL3i"/>
        <w:numPr>
          <w:ilvl w:val="3"/>
          <w:numId w:val="328"/>
        </w:numPr>
      </w:pPr>
      <w:r w:rsidRPr="00C86664">
        <w:t>100 hours of instrument flight time in actual or simulated conditions; and</w:t>
      </w:r>
    </w:p>
    <w:p w14:paraId="457B93C0" w14:textId="567D4DA1" w:rsidR="00A311DB" w:rsidRPr="00C86664" w:rsidRDefault="00A311DB" w:rsidP="009E7840">
      <w:pPr>
        <w:pStyle w:val="FAAOutlineL3i"/>
        <w:numPr>
          <w:ilvl w:val="3"/>
          <w:numId w:val="328"/>
        </w:numPr>
      </w:pPr>
      <w:r w:rsidRPr="00C86664">
        <w:t xml:space="preserve">For </w:t>
      </w:r>
      <w:r w:rsidR="0050226F" w:rsidRPr="00C86664">
        <w:t xml:space="preserve">the </w:t>
      </w:r>
      <w:r w:rsidRPr="00C86664">
        <w:t>authority to conduct skill tests in large or turbine-power</w:t>
      </w:r>
      <w:r w:rsidR="00023A1E" w:rsidRPr="00C86664">
        <w:t>ed aeroplanes:</w:t>
      </w:r>
    </w:p>
    <w:p w14:paraId="457B93C1" w14:textId="6888EC54" w:rsidR="00A311DB" w:rsidRPr="00C86664" w:rsidRDefault="00A311DB" w:rsidP="009E7840">
      <w:pPr>
        <w:pStyle w:val="FAAOutlineL4A"/>
        <w:numPr>
          <w:ilvl w:val="4"/>
          <w:numId w:val="329"/>
        </w:numPr>
      </w:pPr>
      <w:r w:rsidRPr="00C86664">
        <w:t>300 hours in large or turbine-powered aeroplanes, of which 50 hours are in the type of aeroplane for which designation is sought</w:t>
      </w:r>
      <w:r w:rsidR="001F1579" w:rsidRPr="00C86664">
        <w:t>;</w:t>
      </w:r>
      <w:r w:rsidRPr="00C86664">
        <w:t xml:space="preserve"> and</w:t>
      </w:r>
    </w:p>
    <w:p w14:paraId="457B93C2" w14:textId="77777777" w:rsidR="00A311DB" w:rsidRPr="00C86664" w:rsidRDefault="00A311DB" w:rsidP="009E7840">
      <w:pPr>
        <w:pStyle w:val="FAAOutlineL4A"/>
        <w:numPr>
          <w:ilvl w:val="4"/>
          <w:numId w:val="329"/>
        </w:numPr>
      </w:pPr>
      <w:r w:rsidRPr="00C86664">
        <w:t>25 hours for each additional type of large aeroplane for which designation is sought;</w:t>
      </w:r>
    </w:p>
    <w:p w14:paraId="457B93C3" w14:textId="7C756C5C" w:rsidR="00A311DB" w:rsidRPr="00C86664" w:rsidRDefault="00A311DB" w:rsidP="003E5182">
      <w:pPr>
        <w:pStyle w:val="FAAOutlineL21"/>
      </w:pPr>
      <w:r w:rsidRPr="00C86664">
        <w:t>500 hours as a</w:t>
      </w:r>
      <w:r w:rsidR="004548D5" w:rsidRPr="00C86664">
        <w:t>n FI</w:t>
      </w:r>
      <w:r w:rsidRPr="00C86664">
        <w:t xml:space="preserve"> in aeroplanes</w:t>
      </w:r>
      <w:r w:rsidR="001F1579" w:rsidRPr="00C86664">
        <w:t>,</w:t>
      </w:r>
      <w:r w:rsidRPr="00C86664">
        <w:t xml:space="preserve"> </w:t>
      </w:r>
      <w:r w:rsidR="001F1579" w:rsidRPr="00C86664">
        <w:t xml:space="preserve">including </w:t>
      </w:r>
      <w:r w:rsidRPr="00C86664">
        <w:t>at least:</w:t>
      </w:r>
    </w:p>
    <w:p w14:paraId="457B93C4" w14:textId="77777777" w:rsidR="00A311DB" w:rsidRPr="00C86664" w:rsidRDefault="00A311DB" w:rsidP="009E7840">
      <w:pPr>
        <w:pStyle w:val="FAAOutlineL3i"/>
        <w:numPr>
          <w:ilvl w:val="3"/>
          <w:numId w:val="330"/>
        </w:numPr>
      </w:pPr>
      <w:r w:rsidRPr="00C86664">
        <w:t>100 hours of flight instruction given in the class of aeroplane applicable to the designation sought; and</w:t>
      </w:r>
    </w:p>
    <w:p w14:paraId="457B93C5" w14:textId="77777777" w:rsidR="00A311DB" w:rsidRPr="00C86664" w:rsidRDefault="00A311DB" w:rsidP="009E7840">
      <w:pPr>
        <w:pStyle w:val="FAAOutlineL3i"/>
        <w:numPr>
          <w:ilvl w:val="3"/>
          <w:numId w:val="330"/>
        </w:numPr>
      </w:pPr>
      <w:r w:rsidRPr="00C86664">
        <w:t>250 hours of instrument flight instruction, of which 200 hours were given in aeroplanes.</w:t>
      </w:r>
    </w:p>
    <w:p w14:paraId="457B93C6" w14:textId="727AFA37"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3C7" w14:textId="77777777" w:rsidR="00A311DB" w:rsidRPr="00C86664" w:rsidRDefault="001A7ABD">
      <w:pPr>
        <w:pStyle w:val="FAAOutlineL1a"/>
      </w:pPr>
      <w:r w:rsidRPr="00C86664">
        <w:t>EXPERIENCE.</w:t>
      </w:r>
      <w:r w:rsidR="00A311DB" w:rsidRPr="00C86664">
        <w:t xml:space="preserve"> CIRE</w:t>
      </w:r>
      <w:r w:rsidR="002D7E5D" w:rsidRPr="00C86664">
        <w:t xml:space="preserve"> – </w:t>
      </w:r>
      <w:r w:rsidR="00A311DB" w:rsidRPr="00C86664">
        <w:t>Helicopter Category. The examiner applicant shall have at least:</w:t>
      </w:r>
    </w:p>
    <w:p w14:paraId="457B93C8" w14:textId="4AB3ED58" w:rsidR="00A311DB" w:rsidRPr="00C86664" w:rsidRDefault="00A311DB" w:rsidP="009E7840">
      <w:pPr>
        <w:pStyle w:val="FAAOutlineL21"/>
        <w:numPr>
          <w:ilvl w:val="0"/>
          <w:numId w:val="331"/>
        </w:numPr>
      </w:pPr>
      <w:r w:rsidRPr="00C86664">
        <w:t xml:space="preserve">A </w:t>
      </w:r>
      <w:r w:rsidR="00C5773C" w:rsidRPr="00C86664">
        <w:t>CPL</w:t>
      </w:r>
      <w:r w:rsidR="00C74979" w:rsidRPr="00C86664">
        <w:t>(H)</w:t>
      </w:r>
      <w:r w:rsidRPr="00C86664">
        <w:t>, appropriate cl</w:t>
      </w:r>
      <w:r w:rsidR="00023A1E" w:rsidRPr="00C86664">
        <w:t>ass rating(s)</w:t>
      </w:r>
      <w:r w:rsidR="00C74979" w:rsidRPr="00C86664">
        <w:t>,</w:t>
      </w:r>
      <w:r w:rsidR="00023A1E" w:rsidRPr="00C86664">
        <w:t xml:space="preserve"> and an </w:t>
      </w:r>
      <w:r w:rsidR="00C74979" w:rsidRPr="00C86664">
        <w:t>i</w:t>
      </w:r>
      <w:r w:rsidR="00023A1E" w:rsidRPr="00C86664">
        <w:t>nstrument</w:t>
      </w:r>
      <w:r w:rsidR="00C74979" w:rsidRPr="00C86664">
        <w:t xml:space="preserve"> </w:t>
      </w:r>
      <w:r w:rsidRPr="00C86664">
        <w:t>–</w:t>
      </w:r>
      <w:r w:rsidR="00C74979" w:rsidRPr="00C86664">
        <w:t xml:space="preserve"> h</w:t>
      </w:r>
      <w:r w:rsidRPr="00C86664">
        <w:t>elicopter rating</w:t>
      </w:r>
      <w:r w:rsidR="002F1D04" w:rsidRPr="00C86664">
        <w:t>;</w:t>
      </w:r>
    </w:p>
    <w:p w14:paraId="457B93C9" w14:textId="5155EC5E" w:rsidR="00A311DB" w:rsidRPr="00C86664" w:rsidRDefault="00A311DB" w:rsidP="009E7840">
      <w:pPr>
        <w:pStyle w:val="FAAOutlineL21"/>
        <w:numPr>
          <w:ilvl w:val="0"/>
          <w:numId w:val="331"/>
        </w:numPr>
      </w:pPr>
      <w:r w:rsidRPr="00C86664">
        <w:t xml:space="preserve">A valid </w:t>
      </w:r>
      <w:r w:rsidR="004548D5" w:rsidRPr="00C86664">
        <w:t>FI</w:t>
      </w:r>
      <w:r w:rsidRPr="00C86664">
        <w:t xml:space="preserve"> certificate with a helicopter category rating, the appropriate cl</w:t>
      </w:r>
      <w:r w:rsidR="00D77701" w:rsidRPr="00C86664">
        <w:t>ass rating(s)</w:t>
      </w:r>
      <w:r w:rsidR="00C74979" w:rsidRPr="00C86664">
        <w:t>,</w:t>
      </w:r>
      <w:r w:rsidR="00D77701" w:rsidRPr="00C86664">
        <w:t xml:space="preserve"> and an </w:t>
      </w:r>
      <w:r w:rsidR="00C74979" w:rsidRPr="00C86664">
        <w:t>i</w:t>
      </w:r>
      <w:r w:rsidR="00D77701" w:rsidRPr="00C86664">
        <w:t>nstrument</w:t>
      </w:r>
      <w:r w:rsidR="00C74979" w:rsidRPr="00C86664">
        <w:t xml:space="preserve"> </w:t>
      </w:r>
      <w:r w:rsidR="00D77701" w:rsidRPr="00C86664">
        <w:t>–</w:t>
      </w:r>
      <w:r w:rsidR="00C74979" w:rsidRPr="00C86664">
        <w:t xml:space="preserve"> h</w:t>
      </w:r>
      <w:r w:rsidRPr="00C86664">
        <w:t>elicopter rating.</w:t>
      </w:r>
    </w:p>
    <w:p w14:paraId="457B93CA" w14:textId="6859BF64" w:rsidR="00A311DB" w:rsidRPr="00C86664" w:rsidRDefault="00A311DB" w:rsidP="003E5182">
      <w:pPr>
        <w:pStyle w:val="FAAOutlineL21"/>
      </w:pPr>
      <w:r w:rsidRPr="00C86664">
        <w:t xml:space="preserve">2000 hours as PIC, </w:t>
      </w:r>
      <w:r w:rsidR="009B384C" w:rsidRPr="00C86664">
        <w:t>including</w:t>
      </w:r>
      <w:r w:rsidRPr="00C86664">
        <w:t xml:space="preserve"> at least:</w:t>
      </w:r>
    </w:p>
    <w:p w14:paraId="457B93CB" w14:textId="56105916" w:rsidR="00A311DB" w:rsidRPr="00C86664" w:rsidRDefault="00A311DB" w:rsidP="009E7840">
      <w:pPr>
        <w:pStyle w:val="FAAOutlineL3i"/>
        <w:numPr>
          <w:ilvl w:val="3"/>
          <w:numId w:val="332"/>
        </w:numPr>
      </w:pPr>
      <w:r w:rsidRPr="00C86664">
        <w:t>500 hours in helicopters, of which 100 hours were accrued within the past year</w:t>
      </w:r>
      <w:r w:rsidR="0029028B" w:rsidRPr="00C86664">
        <w:t>;</w:t>
      </w:r>
    </w:p>
    <w:p w14:paraId="457B93CC" w14:textId="4C368133" w:rsidR="00A311DB" w:rsidRPr="00C86664" w:rsidRDefault="00A311DB" w:rsidP="009E7840">
      <w:pPr>
        <w:pStyle w:val="FAAOutlineL3i"/>
        <w:numPr>
          <w:ilvl w:val="3"/>
          <w:numId w:val="332"/>
        </w:numPr>
      </w:pPr>
      <w:r w:rsidRPr="00C86664">
        <w:t>100 hours of instrument flight time in actual or simulated conditions</w:t>
      </w:r>
      <w:r w:rsidR="0029028B" w:rsidRPr="00C86664">
        <w:t>;</w:t>
      </w:r>
    </w:p>
    <w:p w14:paraId="457B93CD" w14:textId="2FC53479" w:rsidR="00A311DB" w:rsidRPr="00C86664" w:rsidRDefault="00A311DB" w:rsidP="009E7840">
      <w:pPr>
        <w:pStyle w:val="FAAOutlineL3i"/>
        <w:numPr>
          <w:ilvl w:val="3"/>
          <w:numId w:val="332"/>
        </w:numPr>
      </w:pPr>
      <w:r w:rsidRPr="00C86664">
        <w:t xml:space="preserve">For </w:t>
      </w:r>
      <w:r w:rsidR="0029028B" w:rsidRPr="00C86664">
        <w:t xml:space="preserve">the </w:t>
      </w:r>
      <w:r w:rsidRPr="00C86664">
        <w:t>authority to conduct skill tests in larg</w:t>
      </w:r>
      <w:r w:rsidR="00023A1E" w:rsidRPr="00C86664">
        <w:t>e or turbine-powered aeroplanes:</w:t>
      </w:r>
    </w:p>
    <w:p w14:paraId="457B93CE" w14:textId="77777777" w:rsidR="00A311DB" w:rsidRPr="00C86664" w:rsidRDefault="00A311DB" w:rsidP="009E7840">
      <w:pPr>
        <w:pStyle w:val="FAAOutlineL4A"/>
        <w:numPr>
          <w:ilvl w:val="4"/>
          <w:numId w:val="333"/>
        </w:numPr>
      </w:pPr>
      <w:r w:rsidRPr="00C86664">
        <w:t>100 hours in large helicopters, of which 50 hours are in the type of helicopter for which designation is sought; and</w:t>
      </w:r>
    </w:p>
    <w:p w14:paraId="457B93CF" w14:textId="6207640E" w:rsidR="00A311DB" w:rsidRPr="00C86664" w:rsidRDefault="00A311DB" w:rsidP="009E7840">
      <w:pPr>
        <w:pStyle w:val="FAAOutlineL4A"/>
        <w:numPr>
          <w:ilvl w:val="4"/>
          <w:numId w:val="333"/>
        </w:numPr>
      </w:pPr>
      <w:r w:rsidRPr="00C86664">
        <w:t>25 hours for each additional type of large helicopter for which designation is sought</w:t>
      </w:r>
      <w:r w:rsidR="0029028B" w:rsidRPr="00C86664">
        <w:t>;</w:t>
      </w:r>
    </w:p>
    <w:p w14:paraId="457B93D0" w14:textId="3519AAFF" w:rsidR="00A311DB" w:rsidRPr="00C86664" w:rsidRDefault="00A311DB" w:rsidP="003E5182">
      <w:pPr>
        <w:pStyle w:val="FAAOutlineL21"/>
      </w:pPr>
      <w:r w:rsidRPr="00C86664">
        <w:t>250 hours as a</w:t>
      </w:r>
      <w:r w:rsidR="004548D5" w:rsidRPr="00C86664">
        <w:t>n FI</w:t>
      </w:r>
      <w:r w:rsidRPr="00C86664">
        <w:t xml:space="preserve"> in heli</w:t>
      </w:r>
      <w:r w:rsidR="00023A1E" w:rsidRPr="00C86664">
        <w:t xml:space="preserve">copters, </w:t>
      </w:r>
      <w:r w:rsidR="0029028B" w:rsidRPr="00C86664">
        <w:t>including</w:t>
      </w:r>
      <w:r w:rsidR="00023A1E" w:rsidRPr="00C86664">
        <w:t xml:space="preserve"> at least:</w:t>
      </w:r>
    </w:p>
    <w:p w14:paraId="457B93D1" w14:textId="77777777" w:rsidR="00A311DB" w:rsidRPr="00C86664" w:rsidRDefault="00A311DB" w:rsidP="009E7840">
      <w:pPr>
        <w:pStyle w:val="FAAOutlineL3i"/>
        <w:numPr>
          <w:ilvl w:val="3"/>
          <w:numId w:val="334"/>
        </w:numPr>
      </w:pPr>
      <w:r w:rsidRPr="00C86664">
        <w:t>100 hours of flight instruction given in the helicopters; and</w:t>
      </w:r>
    </w:p>
    <w:p w14:paraId="457B93D2" w14:textId="77777777" w:rsidR="00A311DB" w:rsidRPr="00C86664" w:rsidRDefault="00A311DB" w:rsidP="009E7840">
      <w:pPr>
        <w:pStyle w:val="FAAOutlineL3i"/>
        <w:numPr>
          <w:ilvl w:val="3"/>
          <w:numId w:val="334"/>
        </w:numPr>
      </w:pPr>
      <w:r w:rsidRPr="00C86664">
        <w:t>50 hours of instrument flight instruction in helicopters.</w:t>
      </w:r>
    </w:p>
    <w:p w14:paraId="457B93D3" w14:textId="5119FEA7"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D4" w14:textId="77777777" w:rsidR="00A311DB" w:rsidRPr="00C86664" w:rsidRDefault="001A7ABD">
      <w:pPr>
        <w:pStyle w:val="FAAOutlineL1a"/>
      </w:pPr>
      <w:r w:rsidRPr="00C86664">
        <w:t>EXPERIENCE.</w:t>
      </w:r>
      <w:r w:rsidR="00A311DB" w:rsidRPr="00C86664">
        <w:t xml:space="preserve"> CIRE</w:t>
      </w:r>
      <w:r w:rsidR="002D7E5D" w:rsidRPr="00C86664">
        <w:t xml:space="preserve"> – </w:t>
      </w:r>
      <w:r w:rsidR="00A311DB" w:rsidRPr="00C86664">
        <w:t>Powered-Lift Category. The examiner applicant shall have at least:</w:t>
      </w:r>
    </w:p>
    <w:p w14:paraId="457B93D5" w14:textId="5E046657" w:rsidR="00A311DB" w:rsidRPr="00C86664" w:rsidRDefault="00A311DB" w:rsidP="009E7840">
      <w:pPr>
        <w:pStyle w:val="FAAOutlineL21"/>
        <w:numPr>
          <w:ilvl w:val="0"/>
          <w:numId w:val="821"/>
        </w:numPr>
      </w:pPr>
      <w:r w:rsidRPr="00C86664">
        <w:t xml:space="preserve">A </w:t>
      </w:r>
      <w:r w:rsidR="00C5773C" w:rsidRPr="00C86664">
        <w:t>CPL</w:t>
      </w:r>
      <w:r w:rsidRPr="00C86664">
        <w:t xml:space="preserve"> with a powered-lift category rating, any applicable class rating(s)</w:t>
      </w:r>
      <w:r w:rsidR="00936CA7" w:rsidRPr="00C86664">
        <w:t>,</w:t>
      </w:r>
      <w:r w:rsidRPr="00C86664">
        <w:t xml:space="preserve"> and an </w:t>
      </w:r>
      <w:r w:rsidR="00936CA7" w:rsidRPr="00C86664">
        <w:t>i</w:t>
      </w:r>
      <w:r w:rsidRPr="00C86664">
        <w:t>nstru</w:t>
      </w:r>
      <w:r w:rsidR="00023A1E" w:rsidRPr="00C86664">
        <w:t>ment</w:t>
      </w:r>
      <w:r w:rsidR="00D77701" w:rsidRPr="00C86664">
        <w:t xml:space="preserve"> </w:t>
      </w:r>
      <w:r w:rsidRPr="00C86664">
        <w:t>–</w:t>
      </w:r>
      <w:r w:rsidR="00D77701" w:rsidRPr="00C86664">
        <w:t xml:space="preserve"> </w:t>
      </w:r>
      <w:r w:rsidR="00936CA7" w:rsidRPr="00C86664">
        <w:t>p</w:t>
      </w:r>
      <w:r w:rsidRPr="00C86664">
        <w:t>owered-lift rating</w:t>
      </w:r>
      <w:r w:rsidR="00936CA7" w:rsidRPr="00C86664">
        <w:t>;</w:t>
      </w:r>
    </w:p>
    <w:p w14:paraId="457B93D6" w14:textId="42765341" w:rsidR="00A311DB" w:rsidRPr="00C86664" w:rsidRDefault="00A311DB" w:rsidP="003E5182">
      <w:pPr>
        <w:pStyle w:val="FAAOutlineL21"/>
      </w:pPr>
      <w:r w:rsidRPr="00C86664">
        <w:lastRenderedPageBreak/>
        <w:t xml:space="preserve">A valid </w:t>
      </w:r>
      <w:r w:rsidR="004548D5" w:rsidRPr="00C86664">
        <w:t>FI</w:t>
      </w:r>
      <w:r w:rsidRPr="00C86664">
        <w:t xml:space="preserve"> certificate with a powered-lift category rating, any applicable class rating(s) and an </w:t>
      </w:r>
      <w:r w:rsidR="00936CA7" w:rsidRPr="00C86664">
        <w:t>i</w:t>
      </w:r>
      <w:r w:rsidRPr="00C86664">
        <w:t>nstrument</w:t>
      </w:r>
      <w:r w:rsidR="00D77701" w:rsidRPr="00C86664">
        <w:t xml:space="preserve"> – </w:t>
      </w:r>
      <w:r w:rsidR="00936CA7" w:rsidRPr="00C86664">
        <w:t>p</w:t>
      </w:r>
      <w:r w:rsidRPr="00C86664">
        <w:t>owered-lift rating</w:t>
      </w:r>
      <w:r w:rsidR="00936CA7" w:rsidRPr="00C86664">
        <w:t>;</w:t>
      </w:r>
    </w:p>
    <w:p w14:paraId="457B93D7" w14:textId="5064BA7B" w:rsidR="00A311DB" w:rsidRPr="00C86664" w:rsidRDefault="00A311DB" w:rsidP="003E5182">
      <w:pPr>
        <w:pStyle w:val="FAAOutlineL21"/>
      </w:pPr>
      <w:r w:rsidRPr="00C86664">
        <w:t xml:space="preserve">2000 hours as PIC, </w:t>
      </w:r>
      <w:r w:rsidR="00936CA7" w:rsidRPr="00C86664">
        <w:t>including</w:t>
      </w:r>
      <w:r w:rsidRPr="00C86664">
        <w:t xml:space="preserve"> at least:</w:t>
      </w:r>
    </w:p>
    <w:p w14:paraId="457B93D8" w14:textId="77777777" w:rsidR="00A311DB" w:rsidRPr="00C86664" w:rsidRDefault="00A311DB" w:rsidP="009E7840">
      <w:pPr>
        <w:pStyle w:val="FAAOutlineL3i"/>
        <w:numPr>
          <w:ilvl w:val="3"/>
          <w:numId w:val="335"/>
        </w:numPr>
      </w:pPr>
      <w:r w:rsidRPr="00C86664">
        <w:t>1000 hours in powered-lifts, of which 300 hours were accrued within the past year;</w:t>
      </w:r>
    </w:p>
    <w:p w14:paraId="457B93D9" w14:textId="77777777" w:rsidR="00A311DB" w:rsidRPr="00C86664" w:rsidRDefault="00A311DB" w:rsidP="009E7840">
      <w:pPr>
        <w:pStyle w:val="FAAOutlineL3i"/>
        <w:numPr>
          <w:ilvl w:val="3"/>
          <w:numId w:val="335"/>
        </w:numPr>
      </w:pPr>
      <w:r w:rsidRPr="00C86664">
        <w:t>100 hours at night in powered-lifts;</w:t>
      </w:r>
    </w:p>
    <w:p w14:paraId="457B93DA" w14:textId="77777777" w:rsidR="00A311DB" w:rsidRPr="00C86664" w:rsidRDefault="00A311DB" w:rsidP="009E7840">
      <w:pPr>
        <w:pStyle w:val="FAAOutlineL3i"/>
        <w:numPr>
          <w:ilvl w:val="3"/>
          <w:numId w:val="335"/>
        </w:numPr>
      </w:pPr>
      <w:r w:rsidRPr="00C86664">
        <w:t>100 hours of instrument flight time in actual or simulated conditions; and</w:t>
      </w:r>
    </w:p>
    <w:p w14:paraId="457B93DB" w14:textId="76BB657C" w:rsidR="00A311DB" w:rsidRPr="00C86664" w:rsidRDefault="00A311DB" w:rsidP="009E7840">
      <w:pPr>
        <w:pStyle w:val="FAAOutlineL3i"/>
        <w:numPr>
          <w:ilvl w:val="3"/>
          <w:numId w:val="335"/>
        </w:numPr>
      </w:pPr>
      <w:r w:rsidRPr="00C86664">
        <w:t xml:space="preserve">For </w:t>
      </w:r>
      <w:r w:rsidR="00936CA7" w:rsidRPr="00C86664">
        <w:t xml:space="preserve">the </w:t>
      </w:r>
      <w:r w:rsidRPr="00C86664">
        <w:t xml:space="preserve">authority to conduct skill tests in large </w:t>
      </w:r>
      <w:r w:rsidR="00023A1E" w:rsidRPr="00C86664">
        <w:t>or turbine-engine powered-lifts:</w:t>
      </w:r>
    </w:p>
    <w:p w14:paraId="457B93DC" w14:textId="4352E0AB" w:rsidR="00A311DB" w:rsidRPr="00C86664" w:rsidRDefault="00A311DB" w:rsidP="009E7840">
      <w:pPr>
        <w:pStyle w:val="FAAOutlineL4A"/>
        <w:numPr>
          <w:ilvl w:val="4"/>
          <w:numId w:val="337"/>
        </w:numPr>
      </w:pPr>
      <w:r w:rsidRPr="00C86664">
        <w:t>300 hours in large or turbine-engine powered-lifts, of which 50 hours are in the type of powered-lift for which designation is sought</w:t>
      </w:r>
      <w:r w:rsidR="00936CA7" w:rsidRPr="00C86664">
        <w:t>;</w:t>
      </w:r>
      <w:r w:rsidRPr="00C86664">
        <w:t xml:space="preserve"> and</w:t>
      </w:r>
    </w:p>
    <w:p w14:paraId="457B93DD" w14:textId="5D81CDBF" w:rsidR="00A311DB" w:rsidRPr="00C86664" w:rsidRDefault="00A311DB" w:rsidP="009E7840">
      <w:pPr>
        <w:pStyle w:val="FAAOutlineL4A"/>
        <w:numPr>
          <w:ilvl w:val="4"/>
          <w:numId w:val="337"/>
        </w:numPr>
      </w:pPr>
      <w:r w:rsidRPr="00C86664">
        <w:t>25 hours for each additional type of large aeroplane for which designation is sought</w:t>
      </w:r>
      <w:r w:rsidR="00936CA7" w:rsidRPr="00C86664">
        <w:t>;</w:t>
      </w:r>
    </w:p>
    <w:p w14:paraId="457B93DE" w14:textId="47601963" w:rsidR="00A311DB" w:rsidRPr="00C86664" w:rsidRDefault="00A311DB" w:rsidP="003E5182">
      <w:pPr>
        <w:pStyle w:val="FAAOutlineL21"/>
      </w:pPr>
      <w:r w:rsidRPr="00C86664">
        <w:t>500 hours as a</w:t>
      </w:r>
      <w:r w:rsidR="004548D5" w:rsidRPr="00C86664">
        <w:t>n FI</w:t>
      </w:r>
      <w:r w:rsidRPr="00C86664">
        <w:t xml:space="preserve"> in powered-lifts, </w:t>
      </w:r>
      <w:r w:rsidR="00936CA7" w:rsidRPr="00C86664">
        <w:t>including</w:t>
      </w:r>
      <w:r w:rsidRPr="00C86664">
        <w:t xml:space="preserve"> at least:</w:t>
      </w:r>
    </w:p>
    <w:p w14:paraId="457B93DF" w14:textId="77777777" w:rsidR="00A311DB" w:rsidRPr="00C86664" w:rsidRDefault="00A311DB" w:rsidP="009E7840">
      <w:pPr>
        <w:pStyle w:val="FAAOutlineL3i"/>
        <w:numPr>
          <w:ilvl w:val="3"/>
          <w:numId w:val="336"/>
        </w:numPr>
      </w:pPr>
      <w:r w:rsidRPr="00C86664">
        <w:t>250 hours of instrument flight instruction, of which 200 hours were given in powered-lifts.</w:t>
      </w:r>
    </w:p>
    <w:p w14:paraId="457B93E0" w14:textId="4CBACBFF"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3E1" w14:textId="3530D818" w:rsidR="00A311DB" w:rsidRPr="00C86664" w:rsidRDefault="00A311DB" w:rsidP="002B52BB">
      <w:pPr>
        <w:pStyle w:val="Heading4"/>
        <w:keepNext w:val="0"/>
        <w:keepLines w:val="0"/>
        <w:widowControl w:val="0"/>
        <w:spacing w:line="233" w:lineRule="auto"/>
      </w:pPr>
      <w:bookmarkStart w:id="457" w:name="_Toc54934065"/>
      <w:r w:rsidRPr="00C86664">
        <w:t>Experience Requirements for Commercial Pilot Examiners</w:t>
      </w:r>
      <w:bookmarkEnd w:id="457"/>
    </w:p>
    <w:p w14:paraId="307A1A96" w14:textId="76B3917A" w:rsidR="00E34026" w:rsidRPr="00C86664" w:rsidRDefault="00E34026" w:rsidP="003D7FE9">
      <w:pPr>
        <w:pStyle w:val="FAAOutlineL1a"/>
        <w:numPr>
          <w:ilvl w:val="0"/>
          <w:numId w:val="338"/>
        </w:numPr>
        <w:ind w:left="1440" w:hanging="720"/>
      </w:pPr>
      <w:r w:rsidRPr="00C86664">
        <w:t>EXPERIENCE. CE – Helicopter Category. The examiner applicant shall have at least:</w:t>
      </w:r>
    </w:p>
    <w:p w14:paraId="0DE49AB6" w14:textId="370EA04D" w:rsidR="00BB7E2E" w:rsidRPr="00C86664" w:rsidRDefault="00BB7E2E" w:rsidP="009E7840">
      <w:pPr>
        <w:pStyle w:val="FAAOutlineL21"/>
        <w:numPr>
          <w:ilvl w:val="0"/>
          <w:numId w:val="339"/>
        </w:numPr>
      </w:pPr>
      <w:r w:rsidRPr="00C86664">
        <w:t xml:space="preserve">A </w:t>
      </w:r>
      <w:r w:rsidR="00C5773C" w:rsidRPr="00C86664">
        <w:t>CPL</w:t>
      </w:r>
      <w:r w:rsidR="00DC5439" w:rsidRPr="00C86664">
        <w:t>(H)</w:t>
      </w:r>
      <w:r w:rsidR="000545D3" w:rsidRPr="00C86664">
        <w:t>;</w:t>
      </w:r>
    </w:p>
    <w:p w14:paraId="457B93E5" w14:textId="78C5AF30" w:rsidR="00A311DB" w:rsidRPr="00C86664" w:rsidRDefault="00A311DB" w:rsidP="003E5182">
      <w:pPr>
        <w:pStyle w:val="FAAOutlineL21"/>
      </w:pPr>
      <w:r w:rsidRPr="00C86664">
        <w:t xml:space="preserve">A valid </w:t>
      </w:r>
      <w:r w:rsidR="004548D5" w:rsidRPr="00C86664">
        <w:t>FI</w:t>
      </w:r>
      <w:r w:rsidRPr="00C86664">
        <w:t xml:space="preserve"> certificate with a helicopter category rating</w:t>
      </w:r>
      <w:r w:rsidR="000545D3" w:rsidRPr="00C86664">
        <w:t>;</w:t>
      </w:r>
    </w:p>
    <w:p w14:paraId="457B93E6" w14:textId="46028692" w:rsidR="00A311DB" w:rsidRPr="00C86664" w:rsidRDefault="00A311DB" w:rsidP="003E5182">
      <w:pPr>
        <w:pStyle w:val="FAAOutlineL21"/>
      </w:pPr>
      <w:r w:rsidRPr="00C86664">
        <w:t xml:space="preserve">2000 hours as PIC, </w:t>
      </w:r>
      <w:r w:rsidR="00FB15A1" w:rsidRPr="00C86664">
        <w:t>including</w:t>
      </w:r>
      <w:r w:rsidRPr="00C86664">
        <w:t xml:space="preserve"> at least:</w:t>
      </w:r>
    </w:p>
    <w:p w14:paraId="457B93E7" w14:textId="77777777" w:rsidR="00A311DB" w:rsidRPr="00C86664" w:rsidRDefault="00A311DB" w:rsidP="009E7840">
      <w:pPr>
        <w:pStyle w:val="FAAOutlineL3i"/>
        <w:numPr>
          <w:ilvl w:val="3"/>
          <w:numId w:val="340"/>
        </w:numPr>
      </w:pPr>
      <w:r w:rsidRPr="00C86664">
        <w:t>500 hours in helicopters, of which 100 hours were accrued within the past year;</w:t>
      </w:r>
    </w:p>
    <w:p w14:paraId="457B93E8" w14:textId="62BA4EDE" w:rsidR="00A311DB" w:rsidRPr="00C86664" w:rsidRDefault="00A311DB" w:rsidP="009E7840">
      <w:pPr>
        <w:pStyle w:val="FAAOutlineL3i"/>
        <w:numPr>
          <w:ilvl w:val="3"/>
          <w:numId w:val="340"/>
        </w:numPr>
      </w:pPr>
      <w:r w:rsidRPr="00C86664">
        <w:t xml:space="preserve">For </w:t>
      </w:r>
      <w:r w:rsidR="00FB15A1" w:rsidRPr="00C86664">
        <w:t xml:space="preserve">the </w:t>
      </w:r>
      <w:r w:rsidRPr="00C86664">
        <w:t>authority to conduct s</w:t>
      </w:r>
      <w:r w:rsidR="00023A1E" w:rsidRPr="00C86664">
        <w:t>kill tests in large helicopters:</w:t>
      </w:r>
    </w:p>
    <w:p w14:paraId="457B93E9" w14:textId="77777777" w:rsidR="00A311DB" w:rsidRPr="00C86664" w:rsidRDefault="00A311DB" w:rsidP="009E7840">
      <w:pPr>
        <w:pStyle w:val="FAAOutlineL4A"/>
        <w:numPr>
          <w:ilvl w:val="4"/>
          <w:numId w:val="341"/>
        </w:numPr>
      </w:pPr>
      <w:r w:rsidRPr="00C86664">
        <w:t>100 hours in large helicopters, of which 50 hours are in the type of helicopter for which designation is sought; and</w:t>
      </w:r>
    </w:p>
    <w:p w14:paraId="457B93EA" w14:textId="69F16AE6" w:rsidR="00A311DB" w:rsidRPr="00C86664" w:rsidRDefault="00A311DB" w:rsidP="009E7840">
      <w:pPr>
        <w:pStyle w:val="FAAOutlineL4A"/>
        <w:numPr>
          <w:ilvl w:val="4"/>
          <w:numId w:val="341"/>
        </w:numPr>
      </w:pPr>
      <w:r w:rsidRPr="00C86664">
        <w:t>25 hours for each additional type of large helicopter for which designation is sought</w:t>
      </w:r>
      <w:r w:rsidR="00D05AB9" w:rsidRPr="00C86664">
        <w:t>;</w:t>
      </w:r>
    </w:p>
    <w:p w14:paraId="457B93EB" w14:textId="58538578" w:rsidR="00A311DB" w:rsidRPr="00C86664" w:rsidRDefault="00A311DB" w:rsidP="003E5182">
      <w:pPr>
        <w:pStyle w:val="FAAOutlineL21"/>
      </w:pPr>
      <w:r w:rsidRPr="00C86664">
        <w:t>250 hours as a</w:t>
      </w:r>
      <w:r w:rsidR="004548D5" w:rsidRPr="00C86664">
        <w:t>n FI</w:t>
      </w:r>
      <w:r w:rsidRPr="00C86664">
        <w:t xml:space="preserve"> in helicopters, </w:t>
      </w:r>
      <w:r w:rsidR="00D05AB9" w:rsidRPr="00C86664">
        <w:t>including</w:t>
      </w:r>
      <w:r w:rsidRPr="00C86664">
        <w:t xml:space="preserve"> at least:</w:t>
      </w:r>
    </w:p>
    <w:p w14:paraId="457B93EC" w14:textId="77777777" w:rsidR="00A311DB" w:rsidRPr="00C86664" w:rsidRDefault="00A311DB" w:rsidP="009E7840">
      <w:pPr>
        <w:pStyle w:val="FAAOutlineL3i"/>
        <w:numPr>
          <w:ilvl w:val="3"/>
          <w:numId w:val="342"/>
        </w:numPr>
      </w:pPr>
      <w:r w:rsidRPr="00C86664">
        <w:t>50 hours of instrument flight instruction in helicopters.</w:t>
      </w:r>
    </w:p>
    <w:p w14:paraId="457B93ED" w14:textId="780B2FA5"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 Section 1</w:t>
      </w:r>
    </w:p>
    <w:p w14:paraId="457B93EE" w14:textId="50F62677" w:rsidR="00A311DB" w:rsidRPr="00C86664" w:rsidRDefault="001A7ABD">
      <w:pPr>
        <w:pStyle w:val="FAAOutlineL1a"/>
      </w:pPr>
      <w:r w:rsidRPr="00C86664">
        <w:t>EXPERIENCE.</w:t>
      </w:r>
      <w:r w:rsidR="00A311DB" w:rsidRPr="00C86664">
        <w:t xml:space="preserve"> CE</w:t>
      </w:r>
      <w:r w:rsidR="002D7E5D" w:rsidRPr="00C86664">
        <w:t xml:space="preserve"> – </w:t>
      </w:r>
      <w:r w:rsidR="00A311DB" w:rsidRPr="00C86664">
        <w:t xml:space="preserve">Airship Category. The </w:t>
      </w:r>
      <w:r w:rsidR="00150FE0" w:rsidRPr="00C86664">
        <w:t xml:space="preserve">examiner </w:t>
      </w:r>
      <w:r w:rsidR="00A311DB" w:rsidRPr="00C86664">
        <w:t>applicant shall have at least:</w:t>
      </w:r>
    </w:p>
    <w:p w14:paraId="457B93EF" w14:textId="17342C5B" w:rsidR="00A311DB" w:rsidRPr="00C86664" w:rsidRDefault="00A311DB" w:rsidP="009E7840">
      <w:pPr>
        <w:pStyle w:val="FAAOutlineL21"/>
        <w:numPr>
          <w:ilvl w:val="0"/>
          <w:numId w:val="343"/>
        </w:numPr>
      </w:pPr>
      <w:r w:rsidRPr="00C86664">
        <w:t>A CPL</w:t>
      </w:r>
      <w:r w:rsidR="000545D3" w:rsidRPr="00C86664">
        <w:t xml:space="preserve">(AS) </w:t>
      </w:r>
      <w:r w:rsidRPr="00C86664">
        <w:t>and any applicable class rating(s);</w:t>
      </w:r>
    </w:p>
    <w:p w14:paraId="457B93F0" w14:textId="6DB25A63" w:rsidR="00A311DB" w:rsidRPr="00C86664" w:rsidRDefault="00A311DB" w:rsidP="009E7840">
      <w:pPr>
        <w:pStyle w:val="FAAOutlineL21"/>
        <w:numPr>
          <w:ilvl w:val="0"/>
          <w:numId w:val="343"/>
        </w:numPr>
      </w:pPr>
      <w:r w:rsidRPr="00C86664">
        <w:t xml:space="preserve">A valid </w:t>
      </w:r>
      <w:r w:rsidR="004548D5" w:rsidRPr="00C86664">
        <w:t xml:space="preserve">FI </w:t>
      </w:r>
      <w:r w:rsidRPr="00C86664">
        <w:t>licence with an airship category and any applicable class rating(s)</w:t>
      </w:r>
      <w:r w:rsidR="000545D3" w:rsidRPr="00C86664">
        <w:t>;</w:t>
      </w:r>
    </w:p>
    <w:p w14:paraId="457B93F1" w14:textId="6E4273C9" w:rsidR="00A311DB" w:rsidRPr="00C86664" w:rsidRDefault="00A311DB" w:rsidP="009E7840">
      <w:pPr>
        <w:pStyle w:val="FAAOutlineL21"/>
        <w:numPr>
          <w:ilvl w:val="0"/>
          <w:numId w:val="343"/>
        </w:numPr>
      </w:pPr>
      <w:r w:rsidRPr="00C86664">
        <w:t>1000 hours as PIC</w:t>
      </w:r>
      <w:r w:rsidR="00D05AB9" w:rsidRPr="00C86664">
        <w:t>,</w:t>
      </w:r>
      <w:r w:rsidRPr="00C86664">
        <w:t xml:space="preserve"> </w:t>
      </w:r>
      <w:r w:rsidR="00D05AB9" w:rsidRPr="00C86664">
        <w:t>including</w:t>
      </w:r>
      <w:r w:rsidRPr="00C86664">
        <w:t xml:space="preserve"> at least:</w:t>
      </w:r>
    </w:p>
    <w:p w14:paraId="457B93F2" w14:textId="77777777" w:rsidR="00A311DB" w:rsidRPr="00C86664" w:rsidRDefault="00A311DB" w:rsidP="009E7840">
      <w:pPr>
        <w:pStyle w:val="FAAOutlineL3i"/>
        <w:numPr>
          <w:ilvl w:val="3"/>
          <w:numId w:val="344"/>
        </w:numPr>
      </w:pPr>
      <w:r w:rsidRPr="00C86664">
        <w:t>500 hours in airships, of which 200 hours were accrued within the past year; and</w:t>
      </w:r>
    </w:p>
    <w:p w14:paraId="457B93F3" w14:textId="0660CE8C" w:rsidR="00A311DB" w:rsidRPr="00C86664" w:rsidRDefault="00A311DB" w:rsidP="009E7840">
      <w:pPr>
        <w:pStyle w:val="FAAOutlineL3i"/>
        <w:numPr>
          <w:ilvl w:val="3"/>
          <w:numId w:val="344"/>
        </w:numPr>
      </w:pPr>
      <w:r w:rsidRPr="00C86664">
        <w:t>50 hours in airships at night</w:t>
      </w:r>
      <w:r w:rsidR="000545D3" w:rsidRPr="00C86664">
        <w:t>;</w:t>
      </w:r>
    </w:p>
    <w:p w14:paraId="457B93F4" w14:textId="24808F0D" w:rsidR="00A311DB" w:rsidRPr="00C86664" w:rsidRDefault="00A311DB" w:rsidP="003E5182">
      <w:pPr>
        <w:pStyle w:val="FAAOutlineL21"/>
      </w:pPr>
      <w:r w:rsidRPr="00C86664">
        <w:t>100 hours as a</w:t>
      </w:r>
      <w:r w:rsidR="004548D5" w:rsidRPr="00C86664">
        <w:t>n FI</w:t>
      </w:r>
      <w:r w:rsidRPr="00C86664">
        <w:t xml:space="preserve"> in airships.</w:t>
      </w:r>
    </w:p>
    <w:p w14:paraId="457B93F5" w14:textId="602FBF81" w:rsidR="00A311DB" w:rsidRPr="00C86664" w:rsidRDefault="00A311DB" w:rsidP="002B52BB">
      <w:pPr>
        <w:pStyle w:val="FFATextFlushRight"/>
        <w:keepLines w:val="0"/>
        <w:widowControl w:val="0"/>
      </w:pPr>
      <w:r w:rsidRPr="00C86664">
        <w:t>FAA Order 8900.2</w:t>
      </w:r>
      <w:r w:rsidR="00B17E46" w:rsidRPr="00C86664">
        <w:t>C</w:t>
      </w:r>
      <w:r w:rsidRPr="00C86664">
        <w:t>, Chapter 7: Section 1</w:t>
      </w:r>
    </w:p>
    <w:p w14:paraId="457B93F6" w14:textId="77FA6C0B" w:rsidR="00A311DB" w:rsidRPr="00C86664" w:rsidRDefault="001A7ABD">
      <w:pPr>
        <w:pStyle w:val="FAAOutlineL1a"/>
        <w:pageBreakBefore/>
      </w:pPr>
      <w:r w:rsidRPr="00C86664">
        <w:lastRenderedPageBreak/>
        <w:t>EXPERIENCE.</w:t>
      </w:r>
      <w:r w:rsidR="00A311DB" w:rsidRPr="00C86664">
        <w:t xml:space="preserve"> CE</w:t>
      </w:r>
      <w:r w:rsidR="002D7E5D" w:rsidRPr="00C86664">
        <w:t xml:space="preserve"> – </w:t>
      </w:r>
      <w:r w:rsidR="00A311DB" w:rsidRPr="00C86664">
        <w:t xml:space="preserve">Balloon Category. The </w:t>
      </w:r>
      <w:r w:rsidR="00150FE0" w:rsidRPr="00C86664">
        <w:t xml:space="preserve">examiner </w:t>
      </w:r>
      <w:r w:rsidR="00A311DB" w:rsidRPr="00C86664">
        <w:t>applicant shall have at least:</w:t>
      </w:r>
    </w:p>
    <w:p w14:paraId="457B93F7" w14:textId="0A4734B6" w:rsidR="00A311DB" w:rsidRPr="00C86664" w:rsidRDefault="00A311DB" w:rsidP="009E7840">
      <w:pPr>
        <w:pStyle w:val="FAAOutlineL21"/>
        <w:numPr>
          <w:ilvl w:val="0"/>
          <w:numId w:val="345"/>
        </w:numPr>
      </w:pPr>
      <w:r w:rsidRPr="00C86664">
        <w:t>A CPL</w:t>
      </w:r>
      <w:r w:rsidR="000545D3" w:rsidRPr="00C86664">
        <w:t xml:space="preserve">(B) </w:t>
      </w:r>
      <w:r w:rsidRPr="00C86664">
        <w:t>and applicable class rating(s)</w:t>
      </w:r>
      <w:r w:rsidR="000545D3" w:rsidRPr="00C86664">
        <w:t>;</w:t>
      </w:r>
    </w:p>
    <w:p w14:paraId="457B93F8" w14:textId="5829F389" w:rsidR="00A311DB" w:rsidRPr="00C86664" w:rsidRDefault="00A311DB" w:rsidP="009E7840">
      <w:pPr>
        <w:pStyle w:val="FAAOutlineL21"/>
        <w:numPr>
          <w:ilvl w:val="0"/>
          <w:numId w:val="345"/>
        </w:numPr>
      </w:pPr>
      <w:r w:rsidRPr="00C86664">
        <w:t xml:space="preserve">A valid </w:t>
      </w:r>
      <w:r w:rsidR="004548D5" w:rsidRPr="00C86664">
        <w:t>FI</w:t>
      </w:r>
      <w:r w:rsidRPr="00C86664">
        <w:t xml:space="preserve"> licence with a balloon category and applicable class rating(s)</w:t>
      </w:r>
      <w:r w:rsidR="000545D3" w:rsidRPr="00C86664">
        <w:t>;</w:t>
      </w:r>
    </w:p>
    <w:p w14:paraId="457B93F9" w14:textId="5C70AB14" w:rsidR="00A311DB" w:rsidRPr="00C86664" w:rsidRDefault="00A311DB" w:rsidP="009E7840">
      <w:pPr>
        <w:pStyle w:val="FAAOutlineL21"/>
        <w:numPr>
          <w:ilvl w:val="0"/>
          <w:numId w:val="345"/>
        </w:numPr>
      </w:pPr>
      <w:r w:rsidRPr="00C86664">
        <w:t>200 hours as PIC</w:t>
      </w:r>
      <w:r w:rsidR="00D05AB9" w:rsidRPr="00C86664">
        <w:t>,</w:t>
      </w:r>
      <w:r w:rsidRPr="00C86664">
        <w:t xml:space="preserve"> </w:t>
      </w:r>
      <w:r w:rsidR="00D05AB9" w:rsidRPr="00C86664">
        <w:t>including</w:t>
      </w:r>
      <w:r w:rsidRPr="00C86664">
        <w:t xml:space="preserve"> at least:</w:t>
      </w:r>
    </w:p>
    <w:p w14:paraId="457B93FA" w14:textId="77777777" w:rsidR="00A311DB" w:rsidRPr="00C86664" w:rsidRDefault="00A311DB" w:rsidP="009E7840">
      <w:pPr>
        <w:pStyle w:val="FAAOutlineL3i"/>
        <w:numPr>
          <w:ilvl w:val="3"/>
          <w:numId w:val="346"/>
        </w:numPr>
      </w:pPr>
      <w:r w:rsidRPr="00C86664">
        <w:t>100 hours in balloons; and</w:t>
      </w:r>
    </w:p>
    <w:p w14:paraId="457B93FB" w14:textId="263BC1C1" w:rsidR="00A311DB" w:rsidRPr="00C86664" w:rsidRDefault="00A311DB" w:rsidP="009E7840">
      <w:pPr>
        <w:pStyle w:val="FAAOutlineL3i"/>
        <w:numPr>
          <w:ilvl w:val="3"/>
          <w:numId w:val="346"/>
        </w:numPr>
      </w:pPr>
      <w:r w:rsidRPr="00C86664">
        <w:t>20 hours in balloons in the class for which designation is sought within the past year, including 10 flights in balloons of at least 30 minutes duration each</w:t>
      </w:r>
      <w:r w:rsidR="000545D3" w:rsidRPr="00C86664">
        <w:t>;</w:t>
      </w:r>
    </w:p>
    <w:p w14:paraId="457B93FC" w14:textId="028B0495" w:rsidR="00A311DB" w:rsidRPr="00C86664" w:rsidRDefault="00A311DB" w:rsidP="003E5182">
      <w:pPr>
        <w:pStyle w:val="FAAOutlineL21"/>
      </w:pPr>
      <w:r w:rsidRPr="00C86664">
        <w:t xml:space="preserve">Held a </w:t>
      </w:r>
      <w:r w:rsidR="00C5773C" w:rsidRPr="00C86664">
        <w:t>CPL</w:t>
      </w:r>
      <w:r w:rsidR="000545D3" w:rsidRPr="00C86664">
        <w:t>(B)</w:t>
      </w:r>
      <w:r w:rsidRPr="00C86664">
        <w:t xml:space="preserve"> and applicable class rating for at least 1 year prior to designation</w:t>
      </w:r>
      <w:r w:rsidR="000545D3" w:rsidRPr="00C86664">
        <w:t>;</w:t>
      </w:r>
    </w:p>
    <w:p w14:paraId="457B93FD" w14:textId="455E0DDD" w:rsidR="00A311DB" w:rsidRPr="00C86664" w:rsidRDefault="00A311DB" w:rsidP="003E5182">
      <w:pPr>
        <w:pStyle w:val="FAAOutlineL21"/>
      </w:pPr>
      <w:r w:rsidRPr="00C86664">
        <w:t>50 hours as a</w:t>
      </w:r>
      <w:r w:rsidR="000545D3" w:rsidRPr="00C86664">
        <w:t>n</w:t>
      </w:r>
      <w:r w:rsidRPr="00C86664">
        <w:t xml:space="preserve"> </w:t>
      </w:r>
      <w:r w:rsidR="004548D5" w:rsidRPr="00C86664">
        <w:t>FI</w:t>
      </w:r>
      <w:r w:rsidRPr="00C86664">
        <w:t xml:space="preserve"> in balloons in the class for which designation is sought, of which 10 hours were accrued within the past year.</w:t>
      </w:r>
    </w:p>
    <w:p w14:paraId="457B93FE" w14:textId="4446BB8A" w:rsidR="00A311DB" w:rsidRPr="00C86664" w:rsidRDefault="00A311DB" w:rsidP="002B52BB">
      <w:pPr>
        <w:pStyle w:val="FFATextFlushRight"/>
        <w:keepLines w:val="0"/>
        <w:widowControl w:val="0"/>
      </w:pPr>
      <w:r w:rsidRPr="00C86664">
        <w:t>FAA Order 8900.2</w:t>
      </w:r>
      <w:r w:rsidR="00B17E46" w:rsidRPr="00C86664">
        <w:t>C</w:t>
      </w:r>
      <w:r w:rsidRPr="00C86664">
        <w:t>, Chapter 7</w:t>
      </w:r>
      <w:r w:rsidR="00B17E46" w:rsidRPr="00C86664">
        <w:t>:</w:t>
      </w:r>
      <w:r w:rsidRPr="00C86664">
        <w:t xml:space="preserve"> Section 1</w:t>
      </w:r>
    </w:p>
    <w:p w14:paraId="457B93FF" w14:textId="0C1820E8" w:rsidR="00A311DB" w:rsidRPr="00C86664" w:rsidRDefault="001A7ABD">
      <w:pPr>
        <w:pStyle w:val="FAAOutlineL1a"/>
      </w:pPr>
      <w:r w:rsidRPr="00C86664">
        <w:t>EXPERIENCE.</w:t>
      </w:r>
      <w:r w:rsidR="00A311DB" w:rsidRPr="00C86664">
        <w:t xml:space="preserve"> CE</w:t>
      </w:r>
      <w:r w:rsidR="002D7E5D" w:rsidRPr="00C86664">
        <w:t xml:space="preserve"> – </w:t>
      </w:r>
      <w:r w:rsidR="00A311DB" w:rsidRPr="00C86664">
        <w:t xml:space="preserve">Glider Category. The </w:t>
      </w:r>
      <w:r w:rsidR="00150FE0" w:rsidRPr="00C86664">
        <w:t xml:space="preserve">examiner </w:t>
      </w:r>
      <w:r w:rsidR="00A311DB" w:rsidRPr="00C86664">
        <w:t>applicant shall have at least:</w:t>
      </w:r>
    </w:p>
    <w:p w14:paraId="457B9400" w14:textId="4935BDCD" w:rsidR="00A311DB" w:rsidRPr="00C86664" w:rsidRDefault="00A311DB" w:rsidP="009E7840">
      <w:pPr>
        <w:pStyle w:val="FAAOutlineL21"/>
        <w:numPr>
          <w:ilvl w:val="0"/>
          <w:numId w:val="347"/>
        </w:numPr>
      </w:pPr>
      <w:r w:rsidRPr="00C86664">
        <w:t>A CPL</w:t>
      </w:r>
      <w:r w:rsidR="005C0187" w:rsidRPr="00C86664">
        <w:t xml:space="preserve">(G) </w:t>
      </w:r>
      <w:r w:rsidRPr="00C86664">
        <w:t>rating</w:t>
      </w:r>
      <w:r w:rsidR="005C0187" w:rsidRPr="00C86664">
        <w:t>;</w:t>
      </w:r>
    </w:p>
    <w:p w14:paraId="457B9401" w14:textId="1CA3BA1E" w:rsidR="00A311DB" w:rsidRPr="00C86664" w:rsidRDefault="00A311DB" w:rsidP="009E7840">
      <w:pPr>
        <w:pStyle w:val="FAAOutlineL21"/>
        <w:numPr>
          <w:ilvl w:val="0"/>
          <w:numId w:val="347"/>
        </w:numPr>
      </w:pPr>
      <w:r w:rsidRPr="00C86664">
        <w:t xml:space="preserve">A valid </w:t>
      </w:r>
      <w:r w:rsidR="004548D5" w:rsidRPr="00C86664">
        <w:t>FI</w:t>
      </w:r>
      <w:r w:rsidRPr="00C86664">
        <w:t xml:space="preserve"> licence with a glider category rating</w:t>
      </w:r>
      <w:r w:rsidR="005C0187" w:rsidRPr="00C86664">
        <w:t>;</w:t>
      </w:r>
    </w:p>
    <w:p w14:paraId="457B9402" w14:textId="5027C3A0" w:rsidR="00A311DB" w:rsidRPr="00C86664" w:rsidRDefault="00A311DB" w:rsidP="009E7840">
      <w:pPr>
        <w:pStyle w:val="FAAOutlineL21"/>
        <w:numPr>
          <w:ilvl w:val="0"/>
          <w:numId w:val="347"/>
        </w:numPr>
      </w:pPr>
      <w:r w:rsidRPr="00C86664">
        <w:t>500 hours as PIC</w:t>
      </w:r>
      <w:r w:rsidR="00D05AB9" w:rsidRPr="00C86664">
        <w:t>,</w:t>
      </w:r>
      <w:r w:rsidRPr="00C86664">
        <w:t xml:space="preserve"> </w:t>
      </w:r>
      <w:r w:rsidR="00D05AB9" w:rsidRPr="00C86664">
        <w:t>including</w:t>
      </w:r>
      <w:r w:rsidRPr="00C86664">
        <w:t xml:space="preserve"> at least:</w:t>
      </w:r>
    </w:p>
    <w:p w14:paraId="457B9403" w14:textId="77777777" w:rsidR="00A311DB" w:rsidRPr="00C86664" w:rsidRDefault="00A311DB" w:rsidP="009E7840">
      <w:pPr>
        <w:pStyle w:val="FAAOutlineL3i"/>
        <w:numPr>
          <w:ilvl w:val="3"/>
          <w:numId w:val="348"/>
        </w:numPr>
      </w:pPr>
      <w:r w:rsidRPr="00C86664">
        <w:t>250 hours in gliders; and</w:t>
      </w:r>
    </w:p>
    <w:p w14:paraId="457B9404" w14:textId="2088A9D8" w:rsidR="00A311DB" w:rsidRPr="00C86664" w:rsidRDefault="00A311DB" w:rsidP="009E7840">
      <w:pPr>
        <w:pStyle w:val="FAAOutlineL3i"/>
        <w:numPr>
          <w:ilvl w:val="3"/>
          <w:numId w:val="348"/>
        </w:numPr>
      </w:pPr>
      <w:r w:rsidRPr="00C86664">
        <w:t>20 hours in gliders within the past year that includes at least 50 flights in gliders</w:t>
      </w:r>
      <w:r w:rsidR="005C0187" w:rsidRPr="00C86664">
        <w:t>;</w:t>
      </w:r>
    </w:p>
    <w:p w14:paraId="457B9405" w14:textId="35E87958" w:rsidR="00A311DB" w:rsidRPr="00C86664" w:rsidRDefault="00A311DB" w:rsidP="003E5182">
      <w:pPr>
        <w:pStyle w:val="FAAOutlineL21"/>
      </w:pPr>
      <w:r w:rsidRPr="00C86664">
        <w:t>200 hours as a</w:t>
      </w:r>
      <w:r w:rsidR="004548D5" w:rsidRPr="00C86664">
        <w:t>n FI</w:t>
      </w:r>
      <w:r w:rsidRPr="00C86664">
        <w:t>, including 100 hours of flight instruction given in gliders.</w:t>
      </w:r>
    </w:p>
    <w:p w14:paraId="457B9406" w14:textId="3283EF73" w:rsidR="00A311DB" w:rsidRPr="00C86664" w:rsidRDefault="002F3DB5" w:rsidP="002B52BB">
      <w:pPr>
        <w:pStyle w:val="FFATextFlushRight"/>
        <w:keepLines w:val="0"/>
        <w:widowControl w:val="0"/>
      </w:pPr>
      <w:r w:rsidRPr="00C86664">
        <w:t>FAA Order 8900.2</w:t>
      </w:r>
      <w:r w:rsidR="00B17E46" w:rsidRPr="00C86664">
        <w:t>C</w:t>
      </w:r>
      <w:r w:rsidRPr="00C86664">
        <w:t>, Chapter 7</w:t>
      </w:r>
      <w:r w:rsidR="00B17E46" w:rsidRPr="00C86664">
        <w:t>:</w:t>
      </w:r>
      <w:r w:rsidRPr="00C86664">
        <w:t xml:space="preserve"> Section 1 </w:t>
      </w:r>
    </w:p>
    <w:p w14:paraId="457B9407" w14:textId="2D587C27" w:rsidR="00A311DB" w:rsidRPr="00C86664" w:rsidRDefault="00A311DB" w:rsidP="002B52BB">
      <w:pPr>
        <w:pStyle w:val="Heading4"/>
        <w:keepNext w:val="0"/>
        <w:keepLines w:val="0"/>
        <w:widowControl w:val="0"/>
        <w:spacing w:line="228" w:lineRule="auto"/>
      </w:pPr>
      <w:bookmarkStart w:id="458" w:name="_Toc54934066"/>
      <w:r w:rsidRPr="00C86664">
        <w:t>Experience Requirements for Airline Transport Pilot Examiners</w:t>
      </w:r>
      <w:bookmarkEnd w:id="458"/>
    </w:p>
    <w:p w14:paraId="274FD1B0" w14:textId="2E2A1203" w:rsidR="00BB7E2E" w:rsidRPr="00C86664" w:rsidRDefault="00BB7E2E" w:rsidP="003D7FE9">
      <w:pPr>
        <w:pStyle w:val="FAAOutlineL1a"/>
        <w:numPr>
          <w:ilvl w:val="0"/>
          <w:numId w:val="349"/>
        </w:numPr>
        <w:ind w:left="1440" w:hanging="720"/>
      </w:pPr>
      <w:r w:rsidRPr="00C86664">
        <w:t>EXPERIENCE. ATPE – Aeroplane Category. The examiner applicant shall have at least:</w:t>
      </w:r>
    </w:p>
    <w:p w14:paraId="27EEC31E" w14:textId="0919C146" w:rsidR="00BB7E2E" w:rsidRPr="00C86664" w:rsidRDefault="00BB7E2E" w:rsidP="009E7840">
      <w:pPr>
        <w:pStyle w:val="FAAOutlineL21"/>
        <w:numPr>
          <w:ilvl w:val="0"/>
          <w:numId w:val="350"/>
        </w:numPr>
      </w:pPr>
      <w:r w:rsidRPr="00C86664">
        <w:t>An ATPL</w:t>
      </w:r>
      <w:r w:rsidR="000B1B2E" w:rsidRPr="00C86664">
        <w:t>(A)</w:t>
      </w:r>
      <w:r w:rsidRPr="00C86664">
        <w:t>, appropriate class rating(s)</w:t>
      </w:r>
      <w:r w:rsidR="000B1B2E" w:rsidRPr="00C86664">
        <w:t>,</w:t>
      </w:r>
      <w:r w:rsidRPr="00C86664">
        <w:t xml:space="preserve"> and an </w:t>
      </w:r>
      <w:r w:rsidR="000B1B2E" w:rsidRPr="00C86664">
        <w:t>i</w:t>
      </w:r>
      <w:r w:rsidRPr="00C86664">
        <w:t xml:space="preserve">nstrument – </w:t>
      </w:r>
      <w:r w:rsidR="000B1B2E" w:rsidRPr="00C86664">
        <w:t>a</w:t>
      </w:r>
      <w:r w:rsidRPr="00C86664">
        <w:t>eroplane rating</w:t>
      </w:r>
      <w:r w:rsidR="000B1B2E" w:rsidRPr="00C86664">
        <w:t>;</w:t>
      </w:r>
    </w:p>
    <w:p w14:paraId="457B940B" w14:textId="45F4445B" w:rsidR="00A311DB" w:rsidRPr="00C86664" w:rsidRDefault="00A311DB" w:rsidP="003E5182">
      <w:pPr>
        <w:pStyle w:val="FAAOutlineL21"/>
      </w:pPr>
      <w:r w:rsidRPr="00C86664">
        <w:t xml:space="preserve">A valid </w:t>
      </w:r>
      <w:r w:rsidR="004548D5" w:rsidRPr="00C86664">
        <w:t>FI</w:t>
      </w:r>
      <w:r w:rsidRPr="00C86664">
        <w:t xml:space="preserve"> certificate with an aeroplane category rating, the appropriate class rating(s)</w:t>
      </w:r>
      <w:r w:rsidR="000B1B2E" w:rsidRPr="00C86664">
        <w:t>,</w:t>
      </w:r>
      <w:r w:rsidRPr="00C86664">
        <w:t xml:space="preserve"> and an </w:t>
      </w:r>
      <w:r w:rsidR="000B1B2E" w:rsidRPr="00C86664">
        <w:t>i</w:t>
      </w:r>
      <w:r w:rsidRPr="00C86664">
        <w:t>nstrument</w:t>
      </w:r>
      <w:r w:rsidR="000B1B2E" w:rsidRPr="00C86664">
        <w:t xml:space="preserve"> – a</w:t>
      </w:r>
      <w:r w:rsidRPr="00C86664">
        <w:t>eroplane rating</w:t>
      </w:r>
      <w:r w:rsidR="000B1B2E" w:rsidRPr="00C86664">
        <w:t>;</w:t>
      </w:r>
    </w:p>
    <w:p w14:paraId="457B940C" w14:textId="639ADD8D" w:rsidR="00A311DB" w:rsidRPr="00C86664" w:rsidRDefault="00A311DB" w:rsidP="003E5182">
      <w:pPr>
        <w:pStyle w:val="FAAOutlineL21"/>
      </w:pPr>
      <w:r w:rsidRPr="00C86664">
        <w:t xml:space="preserve">2000 hours as PIC, </w:t>
      </w:r>
      <w:r w:rsidR="00150FE0" w:rsidRPr="00C86664">
        <w:t>including</w:t>
      </w:r>
      <w:r w:rsidRPr="00C86664">
        <w:t xml:space="preserve"> at least:</w:t>
      </w:r>
    </w:p>
    <w:p w14:paraId="457B940D" w14:textId="47324410" w:rsidR="00A311DB" w:rsidRPr="00C86664" w:rsidRDefault="00A311DB" w:rsidP="009E7840">
      <w:pPr>
        <w:pStyle w:val="FAAOutlineL3i"/>
        <w:numPr>
          <w:ilvl w:val="3"/>
          <w:numId w:val="351"/>
        </w:numPr>
      </w:pPr>
      <w:r w:rsidRPr="00C86664">
        <w:t>1500 hours in aeroplanes, of which 300 hours were accrued within the past year</w:t>
      </w:r>
      <w:r w:rsidR="000B1B2E" w:rsidRPr="00C86664">
        <w:t>;</w:t>
      </w:r>
    </w:p>
    <w:p w14:paraId="457B940E" w14:textId="707BCD6F" w:rsidR="00A311DB" w:rsidRPr="00C86664" w:rsidRDefault="00A311DB" w:rsidP="009E7840">
      <w:pPr>
        <w:pStyle w:val="FAAOutlineL3i"/>
        <w:numPr>
          <w:ilvl w:val="3"/>
          <w:numId w:val="351"/>
        </w:numPr>
      </w:pPr>
      <w:r w:rsidRPr="00C86664">
        <w:t>500 hours in the class of aeroplane for which designation is sought</w:t>
      </w:r>
      <w:r w:rsidR="000B1B2E" w:rsidRPr="00C86664">
        <w:t>;</w:t>
      </w:r>
    </w:p>
    <w:p w14:paraId="457B940F" w14:textId="58850FFD" w:rsidR="00A311DB" w:rsidRPr="00C86664" w:rsidRDefault="00A311DB" w:rsidP="009E7840">
      <w:pPr>
        <w:pStyle w:val="FAAOutlineL3i"/>
        <w:numPr>
          <w:ilvl w:val="3"/>
          <w:numId w:val="351"/>
        </w:numPr>
      </w:pPr>
      <w:r w:rsidRPr="00C86664">
        <w:t>100 hours at night in aeroplanes</w:t>
      </w:r>
      <w:r w:rsidR="000B1B2E" w:rsidRPr="00C86664">
        <w:t>;</w:t>
      </w:r>
    </w:p>
    <w:p w14:paraId="457B9410" w14:textId="03C32FB6" w:rsidR="00A311DB" w:rsidRPr="00C86664" w:rsidRDefault="00A311DB" w:rsidP="009E7840">
      <w:pPr>
        <w:pStyle w:val="FAAOutlineL3i"/>
        <w:numPr>
          <w:ilvl w:val="3"/>
          <w:numId w:val="351"/>
        </w:numPr>
      </w:pPr>
      <w:r w:rsidRPr="00C86664">
        <w:t>200 hours in complex aeroplanes</w:t>
      </w:r>
      <w:r w:rsidR="000B1B2E" w:rsidRPr="00C86664">
        <w:t>;</w:t>
      </w:r>
    </w:p>
    <w:p w14:paraId="457B9411" w14:textId="720A0193" w:rsidR="00A311DB" w:rsidRPr="00C86664" w:rsidRDefault="00A311DB" w:rsidP="009E7840">
      <w:pPr>
        <w:pStyle w:val="FAAOutlineL3i"/>
        <w:numPr>
          <w:ilvl w:val="3"/>
          <w:numId w:val="351"/>
        </w:numPr>
      </w:pPr>
      <w:r w:rsidRPr="00C86664">
        <w:t>100 hours of instrument flight time in actual or simulated conditions</w:t>
      </w:r>
      <w:r w:rsidR="000B1B2E" w:rsidRPr="00C86664">
        <w:t>;</w:t>
      </w:r>
    </w:p>
    <w:p w14:paraId="457B9412" w14:textId="04EB67E8" w:rsidR="00A311DB" w:rsidRPr="00C86664" w:rsidRDefault="00A311DB" w:rsidP="009E7840">
      <w:pPr>
        <w:pStyle w:val="FAAOutlineL3i"/>
        <w:numPr>
          <w:ilvl w:val="3"/>
          <w:numId w:val="351"/>
        </w:numPr>
      </w:pPr>
      <w:r w:rsidRPr="00C86664">
        <w:t xml:space="preserve">For </w:t>
      </w:r>
      <w:r w:rsidR="000B1B2E" w:rsidRPr="00C86664">
        <w:t xml:space="preserve">the </w:t>
      </w:r>
      <w:r w:rsidRPr="00C86664">
        <w:t>authority to conduct skill tests in large or turbine-powered aeroplanes</w:t>
      </w:r>
      <w:r w:rsidR="000B1B2E" w:rsidRPr="00C86664">
        <w:t>;</w:t>
      </w:r>
    </w:p>
    <w:p w14:paraId="457B9413" w14:textId="77777777" w:rsidR="00A311DB" w:rsidRPr="00C86664" w:rsidRDefault="00A311DB" w:rsidP="009E7840">
      <w:pPr>
        <w:pStyle w:val="FAAOutlineL4A"/>
        <w:numPr>
          <w:ilvl w:val="4"/>
          <w:numId w:val="352"/>
        </w:numPr>
      </w:pPr>
      <w:r w:rsidRPr="00C86664">
        <w:t>300 hours in large or turbine-powered aeroplanes, of which 50 hours are in the type of aeroplane for which designation is sought; and</w:t>
      </w:r>
    </w:p>
    <w:p w14:paraId="457B9414" w14:textId="55FDDA5D" w:rsidR="00A311DB" w:rsidRPr="00C86664" w:rsidRDefault="00A311DB" w:rsidP="009E7840">
      <w:pPr>
        <w:pStyle w:val="FAAOutlineL4A"/>
        <w:numPr>
          <w:ilvl w:val="4"/>
          <w:numId w:val="352"/>
        </w:numPr>
      </w:pPr>
      <w:r w:rsidRPr="00C86664">
        <w:t>25 hours for each additional type of large aeroplane for which designation is sought</w:t>
      </w:r>
      <w:r w:rsidR="000B1B2E" w:rsidRPr="00C86664">
        <w:t>;</w:t>
      </w:r>
    </w:p>
    <w:p w14:paraId="457B9415" w14:textId="04847D72" w:rsidR="00A311DB" w:rsidRPr="00C86664" w:rsidRDefault="00A311DB" w:rsidP="003E5182">
      <w:pPr>
        <w:pStyle w:val="FAAOutlineL21"/>
      </w:pPr>
      <w:r w:rsidRPr="00C86664">
        <w:t>500 hours as a</w:t>
      </w:r>
      <w:r w:rsidR="004548D5" w:rsidRPr="00C86664">
        <w:t>n FI</w:t>
      </w:r>
      <w:r w:rsidRPr="00C86664">
        <w:t xml:space="preserve"> in aeroplanes</w:t>
      </w:r>
      <w:r w:rsidR="00150FE0" w:rsidRPr="00C86664">
        <w:t>,</w:t>
      </w:r>
      <w:r w:rsidRPr="00C86664">
        <w:t xml:space="preserve"> </w:t>
      </w:r>
      <w:r w:rsidR="00150FE0" w:rsidRPr="00C86664">
        <w:t>including</w:t>
      </w:r>
      <w:r w:rsidRPr="00C86664">
        <w:t xml:space="preserve"> at least:</w:t>
      </w:r>
    </w:p>
    <w:p w14:paraId="457B9416" w14:textId="77777777" w:rsidR="00A311DB" w:rsidRPr="00C86664" w:rsidRDefault="00A311DB" w:rsidP="009E7840">
      <w:pPr>
        <w:pStyle w:val="FAAOutlineL3i"/>
        <w:numPr>
          <w:ilvl w:val="3"/>
          <w:numId w:val="353"/>
        </w:numPr>
      </w:pPr>
      <w:r w:rsidRPr="00C86664">
        <w:t>100 hours of flight instruction given in the class of aeroplane applicable to the designation sought;</w:t>
      </w:r>
    </w:p>
    <w:p w14:paraId="457B9417" w14:textId="77777777" w:rsidR="00A311DB" w:rsidRPr="00C86664" w:rsidRDefault="00A311DB" w:rsidP="009E7840">
      <w:pPr>
        <w:pStyle w:val="FAAOutlineL3i"/>
        <w:pageBreakBefore/>
        <w:numPr>
          <w:ilvl w:val="3"/>
          <w:numId w:val="353"/>
        </w:numPr>
      </w:pPr>
      <w:r w:rsidRPr="00C86664">
        <w:lastRenderedPageBreak/>
        <w:t>250 hours of instrument flight instruction, of which 200 hours were given in aeroplanes; and</w:t>
      </w:r>
    </w:p>
    <w:p w14:paraId="457B9418" w14:textId="7DB843C0" w:rsidR="00A311DB" w:rsidRPr="00C86664" w:rsidRDefault="00A311DB" w:rsidP="009E7840">
      <w:pPr>
        <w:pStyle w:val="FAAOutlineL3i"/>
        <w:numPr>
          <w:ilvl w:val="3"/>
          <w:numId w:val="353"/>
        </w:numPr>
      </w:pPr>
      <w:r w:rsidRPr="00C86664">
        <w:t xml:space="preserve">150 hours flight instruction given for a </w:t>
      </w:r>
      <w:proofErr w:type="gramStart"/>
      <w:r w:rsidRPr="00C86664">
        <w:t>CPL(</w:t>
      </w:r>
      <w:proofErr w:type="gramEnd"/>
      <w:r w:rsidRPr="00C86664">
        <w:t>A)</w:t>
      </w:r>
      <w:r w:rsidR="00613092" w:rsidRPr="00C86664">
        <w:t xml:space="preserve">, an </w:t>
      </w:r>
      <w:r w:rsidRPr="00C86664">
        <w:t>ATPL(A)</w:t>
      </w:r>
      <w:r w:rsidR="00613092" w:rsidRPr="00C86664">
        <w:t>,</w:t>
      </w:r>
      <w:r w:rsidRPr="00C86664">
        <w:t xml:space="preserve"> or an IR(A).</w:t>
      </w:r>
    </w:p>
    <w:p w14:paraId="457B9419" w14:textId="210C1516"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1A" w14:textId="77777777" w:rsidR="00A311DB" w:rsidRPr="00C86664" w:rsidRDefault="001A7ABD">
      <w:pPr>
        <w:pStyle w:val="FAAOutlineL1a"/>
      </w:pPr>
      <w:r w:rsidRPr="00C86664">
        <w:t>EXPERIENCE.</w:t>
      </w:r>
      <w:r w:rsidR="00190AA1" w:rsidRPr="00C86664">
        <w:t xml:space="preserve"> </w:t>
      </w:r>
      <w:r w:rsidR="00A311DB" w:rsidRPr="00C86664">
        <w:t>ATPE</w:t>
      </w:r>
      <w:r w:rsidR="002D7E5D" w:rsidRPr="00C86664">
        <w:t xml:space="preserve"> – </w:t>
      </w:r>
      <w:r w:rsidR="00A311DB" w:rsidRPr="00C86664">
        <w:t>Helicopter Category. The examiner applicant shall have at least:</w:t>
      </w:r>
    </w:p>
    <w:p w14:paraId="457B941B" w14:textId="41FE6890" w:rsidR="00A311DB" w:rsidRPr="00C86664" w:rsidRDefault="00A311DB" w:rsidP="009E7840">
      <w:pPr>
        <w:pStyle w:val="FAAOutlineL21"/>
        <w:numPr>
          <w:ilvl w:val="0"/>
          <w:numId w:val="354"/>
        </w:numPr>
      </w:pPr>
      <w:r w:rsidRPr="00C86664">
        <w:t>An ATPL</w:t>
      </w:r>
      <w:r w:rsidR="00911B83" w:rsidRPr="00C86664">
        <w:t>(H)</w:t>
      </w:r>
      <w:r w:rsidRPr="00C86664">
        <w:t>, appropriate class rating(s)</w:t>
      </w:r>
      <w:r w:rsidR="00911B83" w:rsidRPr="00C86664">
        <w:t>,</w:t>
      </w:r>
      <w:r w:rsidRPr="00C86664">
        <w:t xml:space="preserve"> and an </w:t>
      </w:r>
      <w:r w:rsidR="00911B83" w:rsidRPr="00C86664">
        <w:t>i</w:t>
      </w:r>
      <w:r w:rsidRPr="00C86664">
        <w:t xml:space="preserve">nstrument </w:t>
      </w:r>
      <w:r w:rsidR="002D7E5D" w:rsidRPr="00C86664">
        <w:t xml:space="preserve">– </w:t>
      </w:r>
      <w:r w:rsidR="00911B83" w:rsidRPr="00C86664">
        <w:t>h</w:t>
      </w:r>
      <w:r w:rsidRPr="00C86664">
        <w:t>elicopter rating</w:t>
      </w:r>
      <w:r w:rsidR="00911B83" w:rsidRPr="00C86664">
        <w:t>;</w:t>
      </w:r>
    </w:p>
    <w:p w14:paraId="457B941C" w14:textId="7BBFF650" w:rsidR="00A311DB" w:rsidRPr="00C86664" w:rsidRDefault="00A311DB" w:rsidP="009E7840">
      <w:pPr>
        <w:pStyle w:val="FAAOutlineL21"/>
        <w:numPr>
          <w:ilvl w:val="0"/>
          <w:numId w:val="354"/>
        </w:numPr>
      </w:pPr>
      <w:r w:rsidRPr="00C86664">
        <w:t xml:space="preserve">A valid </w:t>
      </w:r>
      <w:r w:rsidR="004548D5" w:rsidRPr="00C86664">
        <w:t>FI</w:t>
      </w:r>
      <w:r w:rsidRPr="00C86664">
        <w:t xml:space="preserve"> certificate with a helicopter category rating, the appropriate class rating(s)</w:t>
      </w:r>
      <w:r w:rsidR="00911B83" w:rsidRPr="00C86664">
        <w:t>,</w:t>
      </w:r>
      <w:r w:rsidRPr="00C86664">
        <w:t xml:space="preserve"> and an </w:t>
      </w:r>
      <w:r w:rsidR="00911B83" w:rsidRPr="00C86664">
        <w:t>i</w:t>
      </w:r>
      <w:r w:rsidRPr="00C86664">
        <w:t>nstrument</w:t>
      </w:r>
      <w:r w:rsidR="002D7E5D" w:rsidRPr="00C86664">
        <w:t xml:space="preserve"> – </w:t>
      </w:r>
      <w:r w:rsidR="00911B83" w:rsidRPr="00C86664">
        <w:t>h</w:t>
      </w:r>
      <w:r w:rsidRPr="00C86664">
        <w:t>elicopter rating</w:t>
      </w:r>
      <w:r w:rsidR="00911B83" w:rsidRPr="00C86664">
        <w:t>;</w:t>
      </w:r>
    </w:p>
    <w:p w14:paraId="457B941D" w14:textId="13968252" w:rsidR="00A311DB" w:rsidRPr="00C86664" w:rsidRDefault="00A311DB" w:rsidP="009E7840">
      <w:pPr>
        <w:pStyle w:val="FAAOutlineL21"/>
        <w:numPr>
          <w:ilvl w:val="0"/>
          <w:numId w:val="354"/>
        </w:numPr>
      </w:pPr>
      <w:r w:rsidRPr="00C86664">
        <w:t xml:space="preserve">2000 hours as PIC, </w:t>
      </w:r>
      <w:r w:rsidR="00150FE0" w:rsidRPr="00C86664">
        <w:t>including</w:t>
      </w:r>
      <w:r w:rsidRPr="00C86664">
        <w:t xml:space="preserve"> at least:</w:t>
      </w:r>
    </w:p>
    <w:p w14:paraId="457B941E" w14:textId="77777777" w:rsidR="00A311DB" w:rsidRPr="00C86664" w:rsidRDefault="00A311DB" w:rsidP="009E7840">
      <w:pPr>
        <w:pStyle w:val="FAAOutlineL3i"/>
        <w:numPr>
          <w:ilvl w:val="3"/>
          <w:numId w:val="355"/>
        </w:numPr>
      </w:pPr>
      <w:r w:rsidRPr="00C86664">
        <w:t>1200 hours in helicopters, of which 100 hours were accrued within the past year;</w:t>
      </w:r>
    </w:p>
    <w:p w14:paraId="457B941F" w14:textId="77777777" w:rsidR="00A311DB" w:rsidRPr="00C86664" w:rsidRDefault="00A311DB" w:rsidP="009E7840">
      <w:pPr>
        <w:pStyle w:val="FAAOutlineL3i"/>
        <w:numPr>
          <w:ilvl w:val="3"/>
          <w:numId w:val="355"/>
        </w:numPr>
      </w:pPr>
      <w:r w:rsidRPr="00C86664">
        <w:t>100 hours of instrument flight time in actual or simulated conditions; and</w:t>
      </w:r>
    </w:p>
    <w:p w14:paraId="457B9420" w14:textId="10123997" w:rsidR="00A311DB" w:rsidRPr="00C86664" w:rsidRDefault="00A311DB" w:rsidP="009E7840">
      <w:pPr>
        <w:pStyle w:val="FAAOutlineL3i"/>
        <w:numPr>
          <w:ilvl w:val="3"/>
          <w:numId w:val="355"/>
        </w:numPr>
      </w:pPr>
      <w:r w:rsidRPr="00C86664">
        <w:t xml:space="preserve">For </w:t>
      </w:r>
      <w:r w:rsidR="00911B83" w:rsidRPr="00C86664">
        <w:t xml:space="preserve">the </w:t>
      </w:r>
      <w:r w:rsidRPr="00C86664">
        <w:t>authority to conduct skill tests in large helicopters</w:t>
      </w:r>
      <w:r w:rsidR="00911B83" w:rsidRPr="00C86664">
        <w:t>:</w:t>
      </w:r>
    </w:p>
    <w:p w14:paraId="457B9421" w14:textId="2638195E" w:rsidR="00A311DB" w:rsidRPr="00C86664" w:rsidRDefault="00A311DB" w:rsidP="009E7840">
      <w:pPr>
        <w:pStyle w:val="FAAOutlineL4A"/>
        <w:numPr>
          <w:ilvl w:val="4"/>
          <w:numId w:val="356"/>
        </w:numPr>
      </w:pPr>
      <w:r w:rsidRPr="00C86664">
        <w:t>100 hours in large helicopters, of which 50 hours are in the type of helicopter for which designation is sought</w:t>
      </w:r>
      <w:r w:rsidR="00911B83" w:rsidRPr="00C86664">
        <w:t xml:space="preserve">; </w:t>
      </w:r>
      <w:r w:rsidRPr="00C86664">
        <w:t>and</w:t>
      </w:r>
    </w:p>
    <w:p w14:paraId="457B9422" w14:textId="5131F7E0" w:rsidR="00A311DB" w:rsidRPr="00C86664" w:rsidRDefault="00A311DB" w:rsidP="009E7840">
      <w:pPr>
        <w:pStyle w:val="FAAOutlineL4A"/>
        <w:numPr>
          <w:ilvl w:val="4"/>
          <w:numId w:val="356"/>
        </w:numPr>
      </w:pPr>
      <w:r w:rsidRPr="00C86664">
        <w:t>25 hours for each additional type of large helicopter for which designation is sought</w:t>
      </w:r>
      <w:r w:rsidR="00911B83" w:rsidRPr="00C86664">
        <w:t>;</w:t>
      </w:r>
    </w:p>
    <w:p w14:paraId="457B9423" w14:textId="3769290F" w:rsidR="00A311DB" w:rsidRPr="00C86664" w:rsidRDefault="00A311DB" w:rsidP="003E5182">
      <w:pPr>
        <w:pStyle w:val="FAAOutlineL21"/>
      </w:pPr>
      <w:r w:rsidRPr="00C86664">
        <w:t>250 hours as a</w:t>
      </w:r>
      <w:r w:rsidR="00911B83" w:rsidRPr="00C86664">
        <w:t>n</w:t>
      </w:r>
      <w:r w:rsidRPr="00C86664">
        <w:t xml:space="preserve"> </w:t>
      </w:r>
      <w:r w:rsidR="004548D5" w:rsidRPr="00C86664">
        <w:t>FI</w:t>
      </w:r>
      <w:r w:rsidRPr="00C86664">
        <w:t xml:space="preserve"> in helicopters, </w:t>
      </w:r>
      <w:r w:rsidR="00150FE0" w:rsidRPr="00C86664">
        <w:t>including</w:t>
      </w:r>
      <w:r w:rsidRPr="00C86664">
        <w:t xml:space="preserve"> at least:</w:t>
      </w:r>
    </w:p>
    <w:p w14:paraId="457B9424" w14:textId="5858F2AC" w:rsidR="00A311DB" w:rsidRPr="00C86664" w:rsidRDefault="00A311DB" w:rsidP="009E7840">
      <w:pPr>
        <w:pStyle w:val="FAAOutlineL3i"/>
        <w:numPr>
          <w:ilvl w:val="3"/>
          <w:numId w:val="357"/>
        </w:numPr>
      </w:pPr>
      <w:r w:rsidRPr="00C86664">
        <w:t>100 hours of flight instruction given in helicopters; and</w:t>
      </w:r>
    </w:p>
    <w:p w14:paraId="457B9425" w14:textId="77777777" w:rsidR="00A311DB" w:rsidRPr="00C86664" w:rsidRDefault="00A311DB" w:rsidP="009E7840">
      <w:pPr>
        <w:pStyle w:val="FAAOutlineL3i"/>
        <w:numPr>
          <w:ilvl w:val="3"/>
          <w:numId w:val="357"/>
        </w:numPr>
      </w:pPr>
      <w:r w:rsidRPr="00C86664">
        <w:t>50 hours of instrument flight instruction in helicopters.</w:t>
      </w:r>
    </w:p>
    <w:p w14:paraId="457B9426" w14:textId="6762A299"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27" w14:textId="77777777" w:rsidR="00A311DB" w:rsidRPr="00C86664" w:rsidRDefault="001A7ABD">
      <w:pPr>
        <w:pStyle w:val="FAAOutlineL1a"/>
      </w:pPr>
      <w:r w:rsidRPr="00C86664">
        <w:t>EXPERIENCE.</w:t>
      </w:r>
      <w:r w:rsidR="00190AA1" w:rsidRPr="00C86664">
        <w:t xml:space="preserve"> </w:t>
      </w:r>
      <w:r w:rsidR="00A311DB" w:rsidRPr="00C86664">
        <w:t>ATPE</w:t>
      </w:r>
      <w:r w:rsidR="002D7E5D" w:rsidRPr="00C86664">
        <w:t xml:space="preserve"> – </w:t>
      </w:r>
      <w:r w:rsidR="00A311DB" w:rsidRPr="00C86664">
        <w:t>Powered-Lift Category. The examiner applicant shall have at least:</w:t>
      </w:r>
    </w:p>
    <w:p w14:paraId="457B9428" w14:textId="4CDF3504" w:rsidR="00A311DB" w:rsidRPr="00C86664" w:rsidRDefault="00A311DB" w:rsidP="009E7840">
      <w:pPr>
        <w:pStyle w:val="FAAOutlineL21"/>
        <w:numPr>
          <w:ilvl w:val="0"/>
          <w:numId w:val="358"/>
        </w:numPr>
      </w:pPr>
      <w:r w:rsidRPr="00C86664">
        <w:t>An ATPL</w:t>
      </w:r>
      <w:r w:rsidR="009E0481" w:rsidRPr="00C86664">
        <w:t>(PL)</w:t>
      </w:r>
      <w:r w:rsidRPr="00C86664">
        <w:t>, any applicable class rating(s)</w:t>
      </w:r>
      <w:r w:rsidR="009E0481" w:rsidRPr="00C86664">
        <w:t>,</w:t>
      </w:r>
      <w:r w:rsidRPr="00C86664">
        <w:t xml:space="preserve"> and an </w:t>
      </w:r>
      <w:r w:rsidR="009E0481" w:rsidRPr="00C86664">
        <w:t>i</w:t>
      </w:r>
      <w:r w:rsidRPr="00C86664">
        <w:t xml:space="preserve">nstrument </w:t>
      </w:r>
      <w:r w:rsidR="002D7E5D" w:rsidRPr="00C86664">
        <w:t xml:space="preserve">– </w:t>
      </w:r>
      <w:r w:rsidR="009E0481" w:rsidRPr="00C86664">
        <w:t>p</w:t>
      </w:r>
      <w:r w:rsidRPr="00C86664">
        <w:t>owered-lift rating</w:t>
      </w:r>
      <w:r w:rsidR="009E0481" w:rsidRPr="00C86664">
        <w:t>;</w:t>
      </w:r>
    </w:p>
    <w:p w14:paraId="457B9429" w14:textId="1127A120" w:rsidR="00A311DB" w:rsidRPr="00C86664" w:rsidRDefault="00A311DB" w:rsidP="003E5182">
      <w:pPr>
        <w:pStyle w:val="FAAOutlineL21"/>
      </w:pPr>
      <w:r w:rsidRPr="00C86664">
        <w:t xml:space="preserve">A valid </w:t>
      </w:r>
      <w:r w:rsidR="004548D5" w:rsidRPr="00C86664">
        <w:t>FI</w:t>
      </w:r>
      <w:r w:rsidRPr="00C86664">
        <w:t xml:space="preserve"> certificate with a powered-lift category rating, any applicable cl</w:t>
      </w:r>
      <w:r w:rsidR="00D77701" w:rsidRPr="00C86664">
        <w:t>ass rating(s)</w:t>
      </w:r>
      <w:r w:rsidR="009E0481" w:rsidRPr="00C86664">
        <w:t>,</w:t>
      </w:r>
      <w:r w:rsidR="00D77701" w:rsidRPr="00C86664">
        <w:t xml:space="preserve"> and an </w:t>
      </w:r>
      <w:r w:rsidR="009E0481" w:rsidRPr="00C86664">
        <w:t>i</w:t>
      </w:r>
      <w:r w:rsidR="00D77701" w:rsidRPr="00C86664">
        <w:t xml:space="preserve">nstrument – </w:t>
      </w:r>
      <w:r w:rsidR="009E0481" w:rsidRPr="00C86664">
        <w:t>p</w:t>
      </w:r>
      <w:r w:rsidRPr="00C86664">
        <w:t>owered-lift rating</w:t>
      </w:r>
      <w:r w:rsidR="009E0481" w:rsidRPr="00C86664">
        <w:t>;</w:t>
      </w:r>
    </w:p>
    <w:p w14:paraId="457B942A" w14:textId="609F75DE" w:rsidR="00A311DB" w:rsidRPr="00C86664" w:rsidRDefault="00A311DB" w:rsidP="003E5182">
      <w:pPr>
        <w:pStyle w:val="FAAOutlineL21"/>
      </w:pPr>
      <w:r w:rsidRPr="00C86664">
        <w:t xml:space="preserve">2000 hours as PIC, </w:t>
      </w:r>
      <w:r w:rsidR="00150FE0" w:rsidRPr="00C86664">
        <w:t>including</w:t>
      </w:r>
      <w:r w:rsidRPr="00C86664">
        <w:t xml:space="preserve"> at least:</w:t>
      </w:r>
    </w:p>
    <w:p w14:paraId="457B942B" w14:textId="77777777" w:rsidR="00A311DB" w:rsidRPr="00C86664" w:rsidRDefault="00A311DB" w:rsidP="009E7840">
      <w:pPr>
        <w:pStyle w:val="FAAOutlineL3i"/>
        <w:numPr>
          <w:ilvl w:val="3"/>
          <w:numId w:val="359"/>
        </w:numPr>
      </w:pPr>
      <w:r w:rsidRPr="00C86664">
        <w:t>1500 hours in powered-lifts, of which 300 hours were accrued within the past year;</w:t>
      </w:r>
    </w:p>
    <w:p w14:paraId="457B942C" w14:textId="77777777" w:rsidR="00A311DB" w:rsidRPr="00C86664" w:rsidRDefault="00A311DB" w:rsidP="009E7840">
      <w:pPr>
        <w:pStyle w:val="FAAOutlineL3i"/>
        <w:numPr>
          <w:ilvl w:val="3"/>
          <w:numId w:val="359"/>
        </w:numPr>
      </w:pPr>
      <w:r w:rsidRPr="00C86664">
        <w:t>100 hours at night in powered-lifts;</w:t>
      </w:r>
    </w:p>
    <w:p w14:paraId="457B942D" w14:textId="77777777" w:rsidR="00A311DB" w:rsidRPr="00C86664" w:rsidRDefault="00A311DB" w:rsidP="009E7840">
      <w:pPr>
        <w:pStyle w:val="FAAOutlineL3i"/>
        <w:numPr>
          <w:ilvl w:val="3"/>
          <w:numId w:val="359"/>
        </w:numPr>
      </w:pPr>
      <w:r w:rsidRPr="00C86664">
        <w:t>100 hours of instrument flight time in actual or simulated conditions; and</w:t>
      </w:r>
    </w:p>
    <w:p w14:paraId="457B942E" w14:textId="3EFAA7E7" w:rsidR="00A311DB" w:rsidRPr="00C86664" w:rsidRDefault="00A311DB" w:rsidP="009E7840">
      <w:pPr>
        <w:pStyle w:val="FAAOutlineL3i"/>
        <w:numPr>
          <w:ilvl w:val="3"/>
          <w:numId w:val="359"/>
        </w:numPr>
      </w:pPr>
      <w:r w:rsidRPr="00C86664">
        <w:t xml:space="preserve">For </w:t>
      </w:r>
      <w:r w:rsidR="009E0481" w:rsidRPr="00C86664">
        <w:t xml:space="preserve">the </w:t>
      </w:r>
      <w:r w:rsidRPr="00C86664">
        <w:t xml:space="preserve">authority to conduct skill tests in large </w:t>
      </w:r>
      <w:r w:rsidR="00023A1E" w:rsidRPr="00C86664">
        <w:t>or turbine-engine powered-lifts:</w:t>
      </w:r>
    </w:p>
    <w:p w14:paraId="457B942F" w14:textId="77777777" w:rsidR="00A311DB" w:rsidRPr="00C86664" w:rsidRDefault="00A311DB" w:rsidP="009E7840">
      <w:pPr>
        <w:pStyle w:val="FAAOutlineL4A"/>
        <w:numPr>
          <w:ilvl w:val="4"/>
          <w:numId w:val="360"/>
        </w:numPr>
      </w:pPr>
      <w:r w:rsidRPr="00C86664">
        <w:t>300 hours in large or turbine-engine powered-lifts, of which 50 hours are in the type of powered-lift for which designation is sought; and</w:t>
      </w:r>
    </w:p>
    <w:p w14:paraId="457B9430" w14:textId="6079B524" w:rsidR="00A311DB" w:rsidRPr="00C86664" w:rsidRDefault="00A311DB" w:rsidP="009E7840">
      <w:pPr>
        <w:pStyle w:val="FAAOutlineL4A"/>
        <w:numPr>
          <w:ilvl w:val="4"/>
          <w:numId w:val="360"/>
        </w:numPr>
      </w:pPr>
      <w:r w:rsidRPr="00C86664">
        <w:t>25 hours for each additional type of large aeroplane for which designation is sought</w:t>
      </w:r>
      <w:r w:rsidR="009E0481" w:rsidRPr="00C86664">
        <w:t>;</w:t>
      </w:r>
    </w:p>
    <w:p w14:paraId="457B9431" w14:textId="4CD2996B" w:rsidR="00A311DB" w:rsidRPr="00C86664" w:rsidRDefault="00A311DB" w:rsidP="003E5182">
      <w:pPr>
        <w:pStyle w:val="FAAOutlineL21"/>
      </w:pPr>
      <w:r w:rsidRPr="00C86664">
        <w:t>500 hours as a</w:t>
      </w:r>
      <w:r w:rsidR="004548D5" w:rsidRPr="00C86664">
        <w:t>n FI</w:t>
      </w:r>
      <w:r w:rsidRPr="00C86664">
        <w:t xml:space="preserve"> in powered-lifts, </w:t>
      </w:r>
      <w:r w:rsidR="00150FE0" w:rsidRPr="00C86664">
        <w:t>including</w:t>
      </w:r>
      <w:r w:rsidRPr="00C86664">
        <w:t xml:space="preserve"> at least:</w:t>
      </w:r>
    </w:p>
    <w:p w14:paraId="457B9432" w14:textId="77777777" w:rsidR="00A311DB" w:rsidRPr="00C86664" w:rsidRDefault="00A311DB" w:rsidP="009E7840">
      <w:pPr>
        <w:pStyle w:val="FAAOutlineL3i"/>
        <w:numPr>
          <w:ilvl w:val="3"/>
          <w:numId w:val="361"/>
        </w:numPr>
      </w:pPr>
      <w:r w:rsidRPr="00C86664">
        <w:t>250 hours of instrument flight instruction, of which 200 hours were given in powered-lifts; and</w:t>
      </w:r>
    </w:p>
    <w:p w14:paraId="457B9433" w14:textId="2F18D6E2" w:rsidR="00A311DB" w:rsidRPr="00C86664" w:rsidRDefault="00A311DB" w:rsidP="009E7840">
      <w:pPr>
        <w:pStyle w:val="FAAOutlineL3i"/>
        <w:numPr>
          <w:ilvl w:val="3"/>
          <w:numId w:val="361"/>
        </w:numPr>
      </w:pPr>
      <w:r w:rsidRPr="00C86664">
        <w:t xml:space="preserve">150 hours </w:t>
      </w:r>
      <w:r w:rsidR="009E0481" w:rsidRPr="00C86664">
        <w:t xml:space="preserve">of </w:t>
      </w:r>
      <w:r w:rsidRPr="00C86664">
        <w:t xml:space="preserve">flight instruction given for a </w:t>
      </w:r>
      <w:proofErr w:type="gramStart"/>
      <w:r w:rsidRPr="00C86664">
        <w:t>CPL</w:t>
      </w:r>
      <w:r w:rsidR="009E0481" w:rsidRPr="00C86664">
        <w:t>(</w:t>
      </w:r>
      <w:proofErr w:type="gramEnd"/>
      <w:r w:rsidR="009E0481" w:rsidRPr="00C86664">
        <w:t>PL)</w:t>
      </w:r>
      <w:r w:rsidRPr="00C86664">
        <w:t xml:space="preserve">, </w:t>
      </w:r>
      <w:r w:rsidR="00613092" w:rsidRPr="00C86664">
        <w:t xml:space="preserve">an </w:t>
      </w:r>
      <w:r w:rsidRPr="00C86664">
        <w:t>ATPL</w:t>
      </w:r>
      <w:r w:rsidR="009E0481" w:rsidRPr="00C86664">
        <w:t>(PL),</w:t>
      </w:r>
      <w:r w:rsidRPr="00C86664">
        <w:t xml:space="preserve"> or </w:t>
      </w:r>
      <w:r w:rsidR="00613092" w:rsidRPr="00C86664">
        <w:t xml:space="preserve">an </w:t>
      </w:r>
      <w:r w:rsidRPr="00C86664">
        <w:t>IR</w:t>
      </w:r>
      <w:r w:rsidR="002714F8" w:rsidRPr="00C86664">
        <w:t>(PL)</w:t>
      </w:r>
      <w:r w:rsidRPr="00C86664">
        <w:t>.</w:t>
      </w:r>
    </w:p>
    <w:p w14:paraId="457B9434" w14:textId="66F8641B" w:rsidR="00A311DB" w:rsidRPr="00C86664" w:rsidRDefault="00A311DB" w:rsidP="00086D92">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35" w14:textId="62254F00" w:rsidR="00A311DB" w:rsidRPr="00C86664" w:rsidRDefault="00A311DB" w:rsidP="003E5182">
      <w:pPr>
        <w:pStyle w:val="Heading4"/>
        <w:keepNext w:val="0"/>
        <w:keepLines w:val="0"/>
        <w:pageBreakBefore/>
        <w:widowControl w:val="0"/>
        <w:spacing w:line="233" w:lineRule="auto"/>
      </w:pPr>
      <w:bookmarkStart w:id="459" w:name="_Toc54934067"/>
      <w:r w:rsidRPr="00C86664">
        <w:lastRenderedPageBreak/>
        <w:t>Experience Requirements for Flight Instructor Examiner</w:t>
      </w:r>
      <w:bookmarkEnd w:id="459"/>
    </w:p>
    <w:p w14:paraId="66B2EBB8" w14:textId="7C724CC6" w:rsidR="00BB7E2E" w:rsidRPr="00C86664" w:rsidRDefault="00BB7E2E" w:rsidP="003D7FE9">
      <w:pPr>
        <w:pStyle w:val="FAAOutlineL1a"/>
        <w:numPr>
          <w:ilvl w:val="0"/>
          <w:numId w:val="362"/>
        </w:numPr>
        <w:ind w:left="1440" w:hanging="720"/>
      </w:pPr>
      <w:r w:rsidRPr="00C86664">
        <w:t>The examiner applicant shall have at least:</w:t>
      </w:r>
    </w:p>
    <w:p w14:paraId="3BE87894" w14:textId="33B9ED63" w:rsidR="00BB7E2E" w:rsidRPr="00C86664" w:rsidRDefault="00BB7E2E" w:rsidP="009E7840">
      <w:pPr>
        <w:pStyle w:val="FAAOutlineL21"/>
        <w:numPr>
          <w:ilvl w:val="0"/>
          <w:numId w:val="363"/>
        </w:numPr>
      </w:pPr>
      <w:r w:rsidRPr="00C86664">
        <w:t xml:space="preserve">The requirements for a </w:t>
      </w:r>
      <w:r w:rsidR="006B4A69" w:rsidRPr="00C86664">
        <w:t>CE</w:t>
      </w:r>
      <w:r w:rsidRPr="00C86664">
        <w:t xml:space="preserve"> or a </w:t>
      </w:r>
      <w:r w:rsidR="006B4A69" w:rsidRPr="00C86664">
        <w:t>CIRE</w:t>
      </w:r>
      <w:r w:rsidRPr="00C86664">
        <w:t xml:space="preserve"> designation, as appropriate for the category and class of aircraft pertinent to the FIE designation sought; and</w:t>
      </w:r>
    </w:p>
    <w:p w14:paraId="457B9439" w14:textId="6F65E44F" w:rsidR="00A311DB" w:rsidRPr="00C86664" w:rsidRDefault="00A311DB" w:rsidP="003E5182">
      <w:pPr>
        <w:pStyle w:val="FAAOutlineL21"/>
      </w:pPr>
      <w:r w:rsidRPr="00C86664">
        <w:t xml:space="preserve">Held a </w:t>
      </w:r>
      <w:r w:rsidR="006B4A69" w:rsidRPr="00C86664">
        <w:t>CE</w:t>
      </w:r>
      <w:r w:rsidRPr="00C86664">
        <w:t xml:space="preserve"> or </w:t>
      </w:r>
      <w:r w:rsidR="00D32DA9" w:rsidRPr="00C86664">
        <w:t>a CIRE</w:t>
      </w:r>
      <w:r w:rsidRPr="00C86664">
        <w:t xml:space="preserve"> designation for at least a year prior to designation as a FIE.</w:t>
      </w:r>
    </w:p>
    <w:p w14:paraId="457B943A" w14:textId="32F48CA2"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3B" w14:textId="6AC3E5E9" w:rsidR="00A311DB" w:rsidRPr="00C86664" w:rsidRDefault="00A311DB" w:rsidP="00BB13B5">
      <w:pPr>
        <w:pStyle w:val="FFATextFlushRight"/>
        <w:keepLines w:val="0"/>
        <w:widowControl w:val="0"/>
        <w:spacing w:line="233" w:lineRule="auto"/>
      </w:pPr>
      <w:r w:rsidRPr="00C86664">
        <w:t>JAR</w:t>
      </w:r>
      <w:r w:rsidR="004628D6" w:rsidRPr="00C86664">
        <w:t>-</w:t>
      </w:r>
      <w:r w:rsidRPr="00C86664">
        <w:t>FCL 1: 1.460</w:t>
      </w:r>
    </w:p>
    <w:p w14:paraId="40A0F3BA" w14:textId="4416C148" w:rsidR="00D2756B" w:rsidRPr="00C86664" w:rsidRDefault="00B3262F">
      <w:pPr>
        <w:pStyle w:val="Heading3"/>
        <w:keepNext w:val="0"/>
        <w:keepLines w:val="0"/>
        <w:widowControl w:val="0"/>
        <w:spacing w:line="233" w:lineRule="auto"/>
      </w:pPr>
      <w:bookmarkStart w:id="460" w:name="_Toc54934068"/>
      <w:r w:rsidRPr="00C86664">
        <w:t>Remote Pilot Licence</w:t>
      </w:r>
      <w:bookmarkEnd w:id="460"/>
    </w:p>
    <w:p w14:paraId="457B943D" w14:textId="357EA03F" w:rsidR="002C235E" w:rsidRPr="00C86664" w:rsidRDefault="002C235E" w:rsidP="003E5182">
      <w:pPr>
        <w:pStyle w:val="FAANoteL1"/>
      </w:pPr>
      <w:r w:rsidRPr="00C86664">
        <w:t>Note 1:</w:t>
      </w:r>
      <w:r w:rsidR="00190AA1" w:rsidRPr="00C86664">
        <w:t xml:space="preserve"> </w:t>
      </w:r>
      <w:r w:rsidRPr="00C86664">
        <w:t>ICAO Assembly Resolution</w:t>
      </w:r>
      <w:r w:rsidR="007C7E14" w:rsidRPr="00C86664">
        <w:t xml:space="preserve"> A38-12</w:t>
      </w:r>
      <w:r w:rsidR="009376E1" w:rsidRPr="00C86664">
        <w:t>,</w:t>
      </w:r>
      <w:r w:rsidRPr="00C86664">
        <w:t xml:space="preserve"> Appendix </w:t>
      </w:r>
      <w:r w:rsidR="007C7E14" w:rsidRPr="00C86664">
        <w:t>C</w:t>
      </w:r>
      <w:r w:rsidR="009376E1" w:rsidRPr="00C86664">
        <w:t>,</w:t>
      </w:r>
      <w:r w:rsidRPr="00C86664">
        <w:t xml:space="preserve"> resolves that pending the coming into force of </w:t>
      </w:r>
      <w:r w:rsidR="00AB002E" w:rsidRPr="00C86664">
        <w:t>I</w:t>
      </w:r>
      <w:r w:rsidRPr="00C86664">
        <w:t>nternational Standards respecting particular categories, classes</w:t>
      </w:r>
      <w:r w:rsidR="009376E1" w:rsidRPr="00C86664">
        <w:t>,</w:t>
      </w:r>
      <w:r w:rsidRPr="00C86664">
        <w:t xml:space="preserve"> or types of aircraft, certificates issued or rendered valid, under national regulations, by the Contracting State in which the aircraft is registered</w:t>
      </w:r>
      <w:r w:rsidR="009376E1" w:rsidRPr="00C86664">
        <w:t>,</w:t>
      </w:r>
      <w:r w:rsidRPr="00C86664">
        <w:t xml:space="preserve"> shall be recogni</w:t>
      </w:r>
      <w:r w:rsidR="008C1E7F" w:rsidRPr="00C86664">
        <w:t>s</w:t>
      </w:r>
      <w:r w:rsidRPr="00C86664">
        <w:t xml:space="preserve">ed by other </w:t>
      </w:r>
      <w:r w:rsidR="004132FA" w:rsidRPr="00C86664">
        <w:t xml:space="preserve">Contracting </w:t>
      </w:r>
      <w:r w:rsidRPr="00C86664">
        <w:t>States for the purposes of flight over their territories, including landings and take-offs.</w:t>
      </w:r>
    </w:p>
    <w:p w14:paraId="457B943E" w14:textId="0E564A32" w:rsidR="002C235E" w:rsidRPr="00C86664" w:rsidRDefault="002C235E" w:rsidP="003E5182">
      <w:pPr>
        <w:pStyle w:val="FAANoteL1"/>
      </w:pPr>
      <w:r w:rsidRPr="00C86664">
        <w:t>Note 2: Certification Standards are not yet developed by ICAO.</w:t>
      </w:r>
      <w:r w:rsidR="00190AA1" w:rsidRPr="00C86664">
        <w:t xml:space="preserve"> </w:t>
      </w:r>
      <w:r w:rsidRPr="00C86664">
        <w:t xml:space="preserve">Thus, in the meantime, any certification need not be automatically deemed to comply with the SARPs of the related </w:t>
      </w:r>
      <w:r w:rsidR="0036494B" w:rsidRPr="00C86664">
        <w:t xml:space="preserve">ICAO </w:t>
      </w:r>
      <w:r w:rsidRPr="00C86664">
        <w:t>Annexes, including Annexes</w:t>
      </w:r>
      <w:r w:rsidR="008F6202" w:rsidRPr="00C86664">
        <w:t xml:space="preserve"> 1,</w:t>
      </w:r>
      <w:r w:rsidRPr="00C86664">
        <w:t xml:space="preserve"> 6</w:t>
      </w:r>
      <w:r w:rsidR="008F6202" w:rsidRPr="00C86664">
        <w:t>,</w:t>
      </w:r>
      <w:r w:rsidRPr="00C86664">
        <w:t xml:space="preserve"> and 8, until such time as the related RPAS SARPs are developed.</w:t>
      </w:r>
    </w:p>
    <w:p w14:paraId="457B943F" w14:textId="1F76517B" w:rsidR="002C235E" w:rsidRPr="00C86664" w:rsidRDefault="002C235E" w:rsidP="003E5182">
      <w:pPr>
        <w:pStyle w:val="FAANoteL1"/>
      </w:pPr>
      <w:r w:rsidRPr="00C86664">
        <w:t>Note</w:t>
      </w:r>
      <w:r w:rsidR="00FF5474" w:rsidRPr="00C86664">
        <w:t xml:space="preserve"> </w:t>
      </w:r>
      <w:r w:rsidRPr="00C86664">
        <w:t xml:space="preserve">3: Notwithstanding the ICAO Assembly Resolution </w:t>
      </w:r>
      <w:r w:rsidR="007C7E14" w:rsidRPr="00C86664">
        <w:t>A38-12</w:t>
      </w:r>
      <w:r w:rsidRPr="00C86664">
        <w:t xml:space="preserve">, Article 8 of the Chicago Convention assures each Contracting State of the absolute sovereignty over the authorisation for RPA operation over its territory. </w:t>
      </w:r>
    </w:p>
    <w:p w14:paraId="3567CA2D" w14:textId="0706933D" w:rsidR="00D76A99" w:rsidRPr="00C86664" w:rsidRDefault="00D76A99" w:rsidP="003E5182">
      <w:pPr>
        <w:pStyle w:val="FAANoteL1"/>
      </w:pPr>
      <w:r w:rsidRPr="00C86664">
        <w:t>Note 4: The provisions of this section are for inte</w:t>
      </w:r>
      <w:r w:rsidR="0036494B" w:rsidRPr="00C86664">
        <w:t>r</w:t>
      </w:r>
      <w:r w:rsidRPr="00C86664">
        <w:t>nat</w:t>
      </w:r>
      <w:r w:rsidR="0036494B" w:rsidRPr="00C86664">
        <w:t>i</w:t>
      </w:r>
      <w:r w:rsidRPr="00C86664">
        <w:t>onal IFR operations of RPAS</w:t>
      </w:r>
      <w:r w:rsidR="0036494B" w:rsidRPr="00C86664">
        <w:t>.</w:t>
      </w:r>
    </w:p>
    <w:p w14:paraId="34C80124" w14:textId="224B38F2" w:rsidR="008B7455" w:rsidRPr="00C86664" w:rsidRDefault="002C235E" w:rsidP="003E5182">
      <w:pPr>
        <w:pStyle w:val="FFATextFlushRight"/>
      </w:pPr>
      <w:r w:rsidRPr="00C86664">
        <w:t xml:space="preserve">ICAO Annex 2: Appendix 4, 2.3 and Notes to </w:t>
      </w:r>
      <w:r w:rsidR="0090634B" w:rsidRPr="00C86664">
        <w:t>p</w:t>
      </w:r>
      <w:r w:rsidRPr="00C86664">
        <w:t>aragraph 2.0</w:t>
      </w:r>
    </w:p>
    <w:p w14:paraId="72C57732" w14:textId="1445FD60" w:rsidR="00FC1A48" w:rsidRPr="00C86664" w:rsidRDefault="00B3262F" w:rsidP="00FC1A48">
      <w:pPr>
        <w:pStyle w:val="Heading4"/>
      </w:pPr>
      <w:bookmarkStart w:id="461" w:name="_Toc54934069"/>
      <w:r w:rsidRPr="00C86664">
        <w:t>General Requirements</w:t>
      </w:r>
      <w:bookmarkEnd w:id="461"/>
    </w:p>
    <w:p w14:paraId="1C7AA1FE" w14:textId="6B0CFE22" w:rsidR="00FC1A48" w:rsidRPr="00C86664" w:rsidRDefault="00FC1A48" w:rsidP="003D7FE9">
      <w:pPr>
        <w:pStyle w:val="FAAOutlineL1a"/>
        <w:numPr>
          <w:ilvl w:val="0"/>
          <w:numId w:val="364"/>
        </w:numPr>
        <w:ind w:left="1440" w:hanging="720"/>
      </w:pPr>
      <w:r w:rsidRPr="00C86664">
        <w:t xml:space="preserve">AGE. The applicant </w:t>
      </w:r>
      <w:r w:rsidR="00DE2B38" w:rsidRPr="00C86664">
        <w:t xml:space="preserve">for an RPL </w:t>
      </w:r>
      <w:r w:rsidRPr="00C86664">
        <w:t xml:space="preserve">shall </w:t>
      </w:r>
      <w:r w:rsidR="001144D3" w:rsidRPr="00C86664">
        <w:t>not be</w:t>
      </w:r>
      <w:r w:rsidRPr="00C86664">
        <w:t xml:space="preserve"> less than 18 years of age.</w:t>
      </w:r>
    </w:p>
    <w:p w14:paraId="2D245D88" w14:textId="2EA2A8C3" w:rsidR="00FC1A48" w:rsidRPr="00C86664" w:rsidRDefault="00FC1A48">
      <w:pPr>
        <w:pStyle w:val="FAAOutlineL1a"/>
      </w:pPr>
      <w:r w:rsidRPr="00C86664">
        <w:t xml:space="preserve">MEDICAL FITNESS. The applicant </w:t>
      </w:r>
      <w:r w:rsidR="00DE2B38" w:rsidRPr="00C86664">
        <w:t xml:space="preserve">for an RPL </w:t>
      </w:r>
      <w:r w:rsidRPr="00C86664">
        <w:t xml:space="preserve">shall hold a current Class 3 </w:t>
      </w:r>
      <w:r w:rsidR="0024674D" w:rsidRPr="00C86664">
        <w:t>m</w:t>
      </w:r>
      <w:r w:rsidRPr="00C86664">
        <w:t xml:space="preserve">edical </w:t>
      </w:r>
      <w:r w:rsidR="00A839A9" w:rsidRPr="00C86664">
        <w:t>certificate</w:t>
      </w:r>
      <w:r w:rsidRPr="00C86664">
        <w:t xml:space="preserve"> or a current Class 1 </w:t>
      </w:r>
      <w:r w:rsidR="00011190" w:rsidRPr="00C86664">
        <w:t>medical certificate</w:t>
      </w:r>
      <w:r w:rsidRPr="00C86664">
        <w:t>.</w:t>
      </w:r>
    </w:p>
    <w:p w14:paraId="27A5453F" w14:textId="27B77908" w:rsidR="00FC1A48" w:rsidRPr="00C86664" w:rsidRDefault="00FC1A48">
      <w:pPr>
        <w:pStyle w:val="FAAOutlineL1a"/>
      </w:pPr>
      <w:r w:rsidRPr="00C86664">
        <w:t xml:space="preserve">KNOWLEDGE AREAS. The applicant </w:t>
      </w:r>
      <w:r w:rsidR="00DE2B38" w:rsidRPr="00C86664">
        <w:t xml:space="preserve">for an RPL </w:t>
      </w:r>
      <w:r w:rsidRPr="00C86664">
        <w:t>shall demonstrate a level of knowledge appropriate to the privileges granted to the holder of a</w:t>
      </w:r>
      <w:r w:rsidR="008460C8" w:rsidRPr="00C86664">
        <w:t>n RPL</w:t>
      </w:r>
      <w:r w:rsidRPr="00C86664">
        <w:t xml:space="preserve"> and appropriate to the category of RPA and associated RPS intended to be included in the </w:t>
      </w:r>
      <w:r w:rsidR="008460C8" w:rsidRPr="00C86664">
        <w:t>RPL</w:t>
      </w:r>
      <w:r w:rsidRPr="00C86664">
        <w:t>, in at least the following subjects:</w:t>
      </w:r>
    </w:p>
    <w:p w14:paraId="0A5E4FAA" w14:textId="77777777" w:rsidR="00FC1A48" w:rsidRPr="00C86664" w:rsidRDefault="00FC1A48" w:rsidP="009E7840">
      <w:pPr>
        <w:pStyle w:val="FAAOutlineL21"/>
        <w:numPr>
          <w:ilvl w:val="0"/>
          <w:numId w:val="365"/>
        </w:numPr>
      </w:pPr>
      <w:r w:rsidRPr="00C86664">
        <w:t>AIR LAW.</w:t>
      </w:r>
    </w:p>
    <w:p w14:paraId="5F22F510" w14:textId="6E215D0F" w:rsidR="00FC1A48" w:rsidRPr="00C86664" w:rsidRDefault="00FC1A48" w:rsidP="009E7840">
      <w:pPr>
        <w:pStyle w:val="FAAOutlineL3i"/>
        <w:numPr>
          <w:ilvl w:val="3"/>
          <w:numId w:val="366"/>
        </w:numPr>
      </w:pPr>
      <w:r w:rsidRPr="00C86664">
        <w:t>Rules and regulations relevant to the holder of a</w:t>
      </w:r>
      <w:r w:rsidR="008460C8" w:rsidRPr="00C86664">
        <w:t>n RPL</w:t>
      </w:r>
      <w:r w:rsidRPr="00C86664">
        <w:t xml:space="preserve">; rules of the air; appropriate </w:t>
      </w:r>
      <w:r w:rsidR="00450E53" w:rsidRPr="00C86664">
        <w:t>ATS</w:t>
      </w:r>
      <w:r w:rsidRPr="00C86664">
        <w:t xml:space="preserve"> practices and procedures; </w:t>
      </w:r>
    </w:p>
    <w:p w14:paraId="5B204B84" w14:textId="10FBF386" w:rsidR="00FC1A48" w:rsidRPr="00C86664" w:rsidRDefault="00FC1A48" w:rsidP="009E7840">
      <w:pPr>
        <w:pStyle w:val="FAAOutlineL3i"/>
        <w:numPr>
          <w:ilvl w:val="3"/>
          <w:numId w:val="366"/>
        </w:numPr>
      </w:pPr>
      <w:r w:rsidRPr="00C86664">
        <w:t xml:space="preserve">Rules and regulations relevant to flight under IFR; related </w:t>
      </w:r>
      <w:r w:rsidR="00450E53" w:rsidRPr="00C86664">
        <w:t>ATS</w:t>
      </w:r>
      <w:r w:rsidRPr="00C86664">
        <w:t xml:space="preserve"> practices and procedures; </w:t>
      </w:r>
    </w:p>
    <w:p w14:paraId="00FDE597" w14:textId="77777777" w:rsidR="00FC1A48" w:rsidRPr="00C86664" w:rsidRDefault="00FC1A48" w:rsidP="003E5182">
      <w:pPr>
        <w:pStyle w:val="FAAOutlineL21"/>
      </w:pPr>
      <w:r w:rsidRPr="00C86664">
        <w:t>GENERAL RPAS KNOWLEDGE:</w:t>
      </w:r>
    </w:p>
    <w:p w14:paraId="275D9525" w14:textId="351F7AB8" w:rsidR="00FC1A48" w:rsidRPr="00C86664" w:rsidRDefault="00FC1A48" w:rsidP="009E7840">
      <w:pPr>
        <w:pStyle w:val="FAAOutlineL3i"/>
        <w:numPr>
          <w:ilvl w:val="3"/>
          <w:numId w:val="367"/>
        </w:numPr>
      </w:pPr>
      <w:r w:rsidRPr="00C86664">
        <w:t>Principles of operation and functioning of engines, systems</w:t>
      </w:r>
      <w:r w:rsidR="00636C7D" w:rsidRPr="00C86664">
        <w:t>,</w:t>
      </w:r>
      <w:r w:rsidRPr="00C86664">
        <w:t xml:space="preserve"> and instruments;</w:t>
      </w:r>
    </w:p>
    <w:p w14:paraId="4C2F6444" w14:textId="77777777" w:rsidR="00FC1A48" w:rsidRPr="00C86664" w:rsidRDefault="00FC1A48" w:rsidP="009E7840">
      <w:pPr>
        <w:pStyle w:val="FAAOutlineL3i"/>
        <w:numPr>
          <w:ilvl w:val="3"/>
          <w:numId w:val="367"/>
        </w:numPr>
      </w:pPr>
      <w:r w:rsidRPr="00C86664">
        <w:t>Operating limitations of the relevant category of RPA and engines; relevant operational information from the flight manual or other appropriate document;</w:t>
      </w:r>
    </w:p>
    <w:p w14:paraId="5126500B" w14:textId="77777777" w:rsidR="00FC1A48" w:rsidRPr="00C86664" w:rsidRDefault="00FC1A48" w:rsidP="009E7840">
      <w:pPr>
        <w:pStyle w:val="FAAOutlineL3i"/>
        <w:numPr>
          <w:ilvl w:val="3"/>
          <w:numId w:val="367"/>
        </w:numPr>
      </w:pPr>
      <w:r w:rsidRPr="00C86664">
        <w:t>Use and serviceability checks of equipment and systems of appropriate RPA;</w:t>
      </w:r>
    </w:p>
    <w:p w14:paraId="45D99528" w14:textId="13B3C787" w:rsidR="00FC1A48" w:rsidRPr="00C86664" w:rsidRDefault="00FC1A48" w:rsidP="009E7840">
      <w:pPr>
        <w:pStyle w:val="FAAOutlineL3i"/>
        <w:numPr>
          <w:ilvl w:val="3"/>
          <w:numId w:val="367"/>
        </w:numPr>
      </w:pPr>
      <w:r w:rsidRPr="00C86664">
        <w:t>Maintenance procedures for airframes, systems</w:t>
      </w:r>
      <w:r w:rsidR="00636C7D" w:rsidRPr="00C86664">
        <w:t>,</w:t>
      </w:r>
      <w:r w:rsidRPr="00C86664">
        <w:t xml:space="preserve"> and engines of appropriate RPA;</w:t>
      </w:r>
    </w:p>
    <w:p w14:paraId="473BED3B" w14:textId="72FA41FC" w:rsidR="00FC1A48" w:rsidRPr="00C86664" w:rsidRDefault="00FC1A48" w:rsidP="009E7840">
      <w:pPr>
        <w:pStyle w:val="FAAOutlineL3i"/>
        <w:numPr>
          <w:ilvl w:val="3"/>
          <w:numId w:val="367"/>
        </w:numPr>
      </w:pPr>
      <w:r w:rsidRPr="00C86664">
        <w:t>For rotorcraft and powered-lift, transmission (power-trains)</w:t>
      </w:r>
      <w:r w:rsidR="00636C7D" w:rsidRPr="00C86664">
        <w:t>,</w:t>
      </w:r>
      <w:r w:rsidRPr="00C86664">
        <w:t xml:space="preserve"> where applicable; </w:t>
      </w:r>
    </w:p>
    <w:p w14:paraId="6108D822" w14:textId="7C25DDB2" w:rsidR="00FC1A48" w:rsidRPr="00C86664" w:rsidRDefault="00FC1A48" w:rsidP="009E7840">
      <w:pPr>
        <w:pStyle w:val="FAAOutlineL3i"/>
        <w:numPr>
          <w:ilvl w:val="3"/>
          <w:numId w:val="367"/>
        </w:numPr>
      </w:pPr>
      <w:r w:rsidRPr="00C86664">
        <w:t>Use, limitation</w:t>
      </w:r>
      <w:r w:rsidR="00636C7D" w:rsidRPr="00C86664">
        <w:t>,</w:t>
      </w:r>
      <w:r w:rsidRPr="00C86664">
        <w:t xml:space="preserve"> and serviceability of avionics, electronic devices</w:t>
      </w:r>
      <w:r w:rsidR="00636C7D" w:rsidRPr="00C86664">
        <w:t>,</w:t>
      </w:r>
      <w:r w:rsidRPr="00C86664">
        <w:t xml:space="preserve"> and instruments necessary for the control and navigation of an RPA under IFR and in </w:t>
      </w:r>
      <w:r w:rsidR="006D592F" w:rsidRPr="00C86664">
        <w:t>IMC</w:t>
      </w:r>
      <w:r w:rsidRPr="00C86664">
        <w:t>;</w:t>
      </w:r>
    </w:p>
    <w:p w14:paraId="2B58792E" w14:textId="77777777" w:rsidR="00FC1A48" w:rsidRPr="00C86664" w:rsidRDefault="00FC1A48" w:rsidP="009E7840">
      <w:pPr>
        <w:pStyle w:val="FAAOutlineL3i"/>
        <w:numPr>
          <w:ilvl w:val="3"/>
          <w:numId w:val="367"/>
        </w:numPr>
      </w:pPr>
      <w:r w:rsidRPr="00C86664">
        <w:lastRenderedPageBreak/>
        <w:t xml:space="preserve">Flight instruments; gyroscopic instruments, operational limits and precession effects; practices and procedures in the event of malfunctions of various flight instruments; </w:t>
      </w:r>
    </w:p>
    <w:p w14:paraId="7C2D919B" w14:textId="77777777" w:rsidR="00FC1A48" w:rsidRPr="00C86664" w:rsidRDefault="00FC1A48" w:rsidP="009E7840">
      <w:pPr>
        <w:pStyle w:val="FAAOutlineL3i"/>
        <w:numPr>
          <w:ilvl w:val="3"/>
          <w:numId w:val="367"/>
        </w:numPr>
      </w:pPr>
      <w:r w:rsidRPr="00C86664">
        <w:t>For airships, physical properties and practical application of gases;</w:t>
      </w:r>
    </w:p>
    <w:p w14:paraId="7B37D47A" w14:textId="203DADC4" w:rsidR="00FC1A48" w:rsidRPr="00C86664" w:rsidRDefault="00FC1A48" w:rsidP="009E7840">
      <w:pPr>
        <w:pStyle w:val="FAAOutlineL3i"/>
        <w:numPr>
          <w:ilvl w:val="3"/>
          <w:numId w:val="367"/>
        </w:numPr>
      </w:pPr>
      <w:r w:rsidRPr="00C86664">
        <w:t>RPS general knowledge</w:t>
      </w:r>
      <w:r w:rsidR="000D23D3" w:rsidRPr="00C86664">
        <w:t>:</w:t>
      </w:r>
    </w:p>
    <w:p w14:paraId="27DF3F30" w14:textId="53B6EF92" w:rsidR="00FC1A48" w:rsidRPr="00C86664" w:rsidRDefault="000D23D3" w:rsidP="009E7840">
      <w:pPr>
        <w:pStyle w:val="FAAOutlineL4A"/>
        <w:numPr>
          <w:ilvl w:val="4"/>
          <w:numId w:val="368"/>
        </w:numPr>
      </w:pPr>
      <w:r w:rsidRPr="00C86664">
        <w:t>P</w:t>
      </w:r>
      <w:r w:rsidR="00FC1A48" w:rsidRPr="00C86664">
        <w:t>rinciples of operation and function of systems and instruments;</w:t>
      </w:r>
    </w:p>
    <w:p w14:paraId="3A87D972" w14:textId="2C11A243" w:rsidR="00FC1A48" w:rsidRPr="00C86664" w:rsidRDefault="000D23D3" w:rsidP="009E7840">
      <w:pPr>
        <w:pStyle w:val="FAAOutlineL4A"/>
        <w:numPr>
          <w:ilvl w:val="4"/>
          <w:numId w:val="368"/>
        </w:numPr>
      </w:pPr>
      <w:r w:rsidRPr="00C86664">
        <w:t>U</w:t>
      </w:r>
      <w:r w:rsidR="00FC1A48" w:rsidRPr="00C86664">
        <w:t>se and serviceability checks of equipment and systems of appropriate RPS;</w:t>
      </w:r>
    </w:p>
    <w:p w14:paraId="08ADCF6C" w14:textId="3B8A9F3C" w:rsidR="00FC1A48" w:rsidRPr="00C86664" w:rsidRDefault="000D23D3" w:rsidP="009E7840">
      <w:pPr>
        <w:pStyle w:val="FAAOutlineL4A"/>
        <w:numPr>
          <w:ilvl w:val="4"/>
          <w:numId w:val="368"/>
        </w:numPr>
      </w:pPr>
      <w:r w:rsidRPr="00C86664">
        <w:t>P</w:t>
      </w:r>
      <w:r w:rsidR="00FC1A48" w:rsidRPr="00C86664">
        <w:t>rocedures in the event of malfunctions;</w:t>
      </w:r>
    </w:p>
    <w:p w14:paraId="0EFB1005" w14:textId="500B91CB" w:rsidR="00FC1A48" w:rsidRPr="00C86664" w:rsidRDefault="00FC1A48" w:rsidP="003E5182">
      <w:pPr>
        <w:pStyle w:val="FAAOutlineL3i"/>
      </w:pPr>
      <w:r w:rsidRPr="00C86664">
        <w:t xml:space="preserve">C2 </w:t>
      </w:r>
      <w:r w:rsidR="000D23D3" w:rsidRPr="00C86664">
        <w:t>l</w:t>
      </w:r>
      <w:r w:rsidRPr="00C86664">
        <w:t>ink general knowledge:</w:t>
      </w:r>
    </w:p>
    <w:p w14:paraId="50A2429E" w14:textId="7A437EC1" w:rsidR="00FC1A48" w:rsidRPr="00C86664" w:rsidRDefault="000D23D3" w:rsidP="009E7840">
      <w:pPr>
        <w:pStyle w:val="FAAOutlineL4A"/>
        <w:numPr>
          <w:ilvl w:val="4"/>
          <w:numId w:val="369"/>
        </w:numPr>
      </w:pPr>
      <w:r w:rsidRPr="00C86664">
        <w:t>D</w:t>
      </w:r>
      <w:r w:rsidR="00FC1A48" w:rsidRPr="00C86664">
        <w:t xml:space="preserve">ifferent types of C2 </w:t>
      </w:r>
      <w:r w:rsidRPr="00C86664">
        <w:t>l</w:t>
      </w:r>
      <w:r w:rsidR="00FC1A48" w:rsidRPr="00C86664">
        <w:t>inks and their operating characteristics and limitations;</w:t>
      </w:r>
    </w:p>
    <w:p w14:paraId="7BE28714" w14:textId="04C1DD62" w:rsidR="00FC1A48" w:rsidRPr="00C86664" w:rsidRDefault="000D23D3" w:rsidP="009E7840">
      <w:pPr>
        <w:pStyle w:val="FAAOutlineL4A"/>
        <w:numPr>
          <w:ilvl w:val="4"/>
          <w:numId w:val="369"/>
        </w:numPr>
      </w:pPr>
      <w:r w:rsidRPr="00C86664">
        <w:t>U</w:t>
      </w:r>
      <w:r w:rsidR="00FC1A48" w:rsidRPr="00C86664">
        <w:t xml:space="preserve">se and serviceability checks of C2 </w:t>
      </w:r>
      <w:r w:rsidRPr="00C86664">
        <w:t>l</w:t>
      </w:r>
      <w:r w:rsidR="00FC1A48" w:rsidRPr="00C86664">
        <w:t>ink systems;</w:t>
      </w:r>
    </w:p>
    <w:p w14:paraId="3C6508BF" w14:textId="4644D3B8" w:rsidR="00FC1A48" w:rsidRPr="00C86664" w:rsidRDefault="000D23D3" w:rsidP="009E7840">
      <w:pPr>
        <w:pStyle w:val="FAAOutlineL4A"/>
        <w:numPr>
          <w:ilvl w:val="4"/>
          <w:numId w:val="369"/>
        </w:numPr>
      </w:pPr>
      <w:r w:rsidRPr="00C86664">
        <w:t>P</w:t>
      </w:r>
      <w:r w:rsidR="00FC1A48" w:rsidRPr="00C86664">
        <w:t xml:space="preserve">rocedures in the event of C2 </w:t>
      </w:r>
      <w:r w:rsidRPr="00C86664">
        <w:t>l</w:t>
      </w:r>
      <w:r w:rsidR="00FC1A48" w:rsidRPr="00C86664">
        <w:t>ink malfunction;</w:t>
      </w:r>
    </w:p>
    <w:p w14:paraId="0B0D523E" w14:textId="77777777" w:rsidR="00FC1A48" w:rsidRPr="00C86664" w:rsidRDefault="00FC1A48" w:rsidP="003E5182">
      <w:pPr>
        <w:pStyle w:val="FAAOutlineL3i"/>
      </w:pPr>
      <w:r w:rsidRPr="00C86664">
        <w:t>Detect and avoid capabilities for RPAS;</w:t>
      </w:r>
    </w:p>
    <w:p w14:paraId="1918D99C" w14:textId="77777777" w:rsidR="00FC1A48" w:rsidRPr="00C86664" w:rsidRDefault="00FC1A48" w:rsidP="003E5182">
      <w:pPr>
        <w:pStyle w:val="FAAOutlineL21"/>
      </w:pPr>
      <w:r w:rsidRPr="00C86664">
        <w:t>FLIGHT PERFORMANCE, PLANNING, AND LOADING.</w:t>
      </w:r>
    </w:p>
    <w:p w14:paraId="6960FB47" w14:textId="25212344" w:rsidR="00FC1A48" w:rsidRPr="00C86664" w:rsidRDefault="00FC1A48" w:rsidP="009E7840">
      <w:pPr>
        <w:pStyle w:val="FAAOutlineL3i"/>
        <w:numPr>
          <w:ilvl w:val="3"/>
          <w:numId w:val="370"/>
        </w:numPr>
      </w:pPr>
      <w:r w:rsidRPr="00C86664">
        <w:t>Effects of loading and mass distribution on RPA handling, flight characteristics</w:t>
      </w:r>
      <w:r w:rsidR="003770BC" w:rsidRPr="00C86664">
        <w:t>,</w:t>
      </w:r>
      <w:r w:rsidRPr="00C86664">
        <w:t xml:space="preserve"> and performance; mass and balance calculations;</w:t>
      </w:r>
    </w:p>
    <w:p w14:paraId="4894C92E" w14:textId="77777777" w:rsidR="00FC1A48" w:rsidRPr="00C86664" w:rsidRDefault="00FC1A48" w:rsidP="009E7840">
      <w:pPr>
        <w:pStyle w:val="FAAOutlineL3i"/>
        <w:numPr>
          <w:ilvl w:val="3"/>
          <w:numId w:val="370"/>
        </w:numPr>
      </w:pPr>
      <w:r w:rsidRPr="00C86664">
        <w:t>Use and practical application of take-off or launching, landing, and other performance data;</w:t>
      </w:r>
    </w:p>
    <w:p w14:paraId="0EF6C341" w14:textId="1B56E3FC" w:rsidR="00FC1A48" w:rsidRPr="00C86664" w:rsidRDefault="00FC1A48" w:rsidP="009E7840">
      <w:pPr>
        <w:pStyle w:val="FAAOutlineL3i"/>
        <w:numPr>
          <w:ilvl w:val="3"/>
          <w:numId w:val="370"/>
        </w:numPr>
      </w:pPr>
      <w:r w:rsidRPr="00C86664">
        <w:t>Pre-flight and en</w:t>
      </w:r>
      <w:r w:rsidR="004F08D4" w:rsidRPr="00C86664">
        <w:t xml:space="preserve"> </w:t>
      </w:r>
      <w:r w:rsidRPr="00C86664">
        <w:t xml:space="preserve">route flight planning appropriate to RPAS operations under IFR; preparation and submission of </w:t>
      </w:r>
      <w:r w:rsidR="00450E53" w:rsidRPr="00C86664">
        <w:t>ATS</w:t>
      </w:r>
      <w:r w:rsidRPr="00C86664">
        <w:t xml:space="preserve"> flight plans under IFR; appropriate </w:t>
      </w:r>
      <w:r w:rsidR="00450E53" w:rsidRPr="00C86664">
        <w:t>ATS</w:t>
      </w:r>
      <w:r w:rsidRPr="00C86664">
        <w:t xml:space="preserve"> procedures; altimeter setting procedures;</w:t>
      </w:r>
    </w:p>
    <w:p w14:paraId="2BAD4A6A" w14:textId="5B561AC0" w:rsidR="00FC1A48" w:rsidRPr="00C86664" w:rsidRDefault="00FC1A48" w:rsidP="009E7840">
      <w:pPr>
        <w:pStyle w:val="FAAOutlineL3i"/>
        <w:numPr>
          <w:ilvl w:val="3"/>
          <w:numId w:val="370"/>
        </w:numPr>
      </w:pPr>
      <w:r w:rsidRPr="00C86664">
        <w:t>In the case of airships, rotorcraft</w:t>
      </w:r>
      <w:r w:rsidR="003770BC" w:rsidRPr="00C86664">
        <w:t>,</w:t>
      </w:r>
      <w:r w:rsidRPr="00C86664">
        <w:t xml:space="preserve"> and powered-lift</w:t>
      </w:r>
      <w:r w:rsidR="001144D3" w:rsidRPr="00C86664">
        <w:t>s</w:t>
      </w:r>
      <w:r w:rsidRPr="00C86664">
        <w:t>, effects of external loading on handling;</w:t>
      </w:r>
    </w:p>
    <w:p w14:paraId="320C8805" w14:textId="77777777" w:rsidR="00FC1A48" w:rsidRPr="00C86664" w:rsidRDefault="00FC1A48" w:rsidP="003E5182">
      <w:pPr>
        <w:pStyle w:val="FAAOutlineL21"/>
      </w:pPr>
      <w:r w:rsidRPr="00C86664">
        <w:t>HUMAN PERFORMANCE.</w:t>
      </w:r>
    </w:p>
    <w:p w14:paraId="25CAF48B" w14:textId="6F74EA46" w:rsidR="00FC1A48" w:rsidRPr="00C86664" w:rsidRDefault="00FC1A48" w:rsidP="009E7840">
      <w:pPr>
        <w:pStyle w:val="FAAOutlineL3i"/>
        <w:numPr>
          <w:ilvl w:val="3"/>
          <w:numId w:val="371"/>
        </w:numPr>
      </w:pPr>
      <w:r w:rsidRPr="00C86664">
        <w:t>Human performance relevant to RPA and instrument flight, including principles of threat and error management</w:t>
      </w:r>
      <w:r w:rsidR="003770BC" w:rsidRPr="00C86664">
        <w:t>;</w:t>
      </w:r>
    </w:p>
    <w:p w14:paraId="76145255" w14:textId="77777777" w:rsidR="00FC1A48" w:rsidRPr="00C86664" w:rsidRDefault="00FC1A48" w:rsidP="003E5182">
      <w:pPr>
        <w:pStyle w:val="FAAOutlineL21"/>
      </w:pPr>
      <w:r w:rsidRPr="00C86664">
        <w:t xml:space="preserve">METEOROLOGY. </w:t>
      </w:r>
    </w:p>
    <w:p w14:paraId="04A77EEB" w14:textId="775DD006" w:rsidR="00FC1A48" w:rsidRPr="00C86664" w:rsidRDefault="00FC1A48" w:rsidP="009E7840">
      <w:pPr>
        <w:pStyle w:val="FAAOutlineL3i"/>
        <w:numPr>
          <w:ilvl w:val="3"/>
          <w:numId w:val="372"/>
        </w:numPr>
      </w:pPr>
      <w:r w:rsidRPr="00C86664">
        <w:t>Interpretation and application of aeronautical meteorological reports, charts</w:t>
      </w:r>
      <w:r w:rsidR="003770BC" w:rsidRPr="00C86664">
        <w:t>,</w:t>
      </w:r>
      <w:r w:rsidRPr="00C86664">
        <w:t xml:space="preserve"> and forecasts; use of, and procedures for obtaining, meteorological information, pre-flight and in-flight; altimetry;</w:t>
      </w:r>
    </w:p>
    <w:p w14:paraId="28BCB08D" w14:textId="734C7451" w:rsidR="00FC1A48" w:rsidRPr="00C86664" w:rsidRDefault="00FC1A48" w:rsidP="009E7840">
      <w:pPr>
        <w:pStyle w:val="FAAOutlineL3i"/>
        <w:numPr>
          <w:ilvl w:val="3"/>
          <w:numId w:val="372"/>
        </w:numPr>
      </w:pPr>
      <w:r w:rsidRPr="00C86664">
        <w:t>Aeronautical meteorology; climatology of relevant areas with respect to the elements having an effect on aviation; the movement of pressure systems, the structure of fronts, and the origin and characteristics of significant weather phenomena which affect take-off, en</w:t>
      </w:r>
      <w:r w:rsidR="00DF41C5" w:rsidRPr="00C86664">
        <w:t xml:space="preserve"> </w:t>
      </w:r>
      <w:r w:rsidRPr="00C86664">
        <w:t>route</w:t>
      </w:r>
      <w:r w:rsidR="00DF41C5" w:rsidRPr="00C86664">
        <w:t>,</w:t>
      </w:r>
      <w:r w:rsidRPr="00C86664">
        <w:t xml:space="preserve"> and landing conditions;</w:t>
      </w:r>
    </w:p>
    <w:p w14:paraId="69CDC705" w14:textId="650275B5" w:rsidR="00FC1A48" w:rsidRPr="00C86664" w:rsidRDefault="00FC1A48" w:rsidP="009E7840">
      <w:pPr>
        <w:pStyle w:val="FAAOutlineL3i"/>
        <w:numPr>
          <w:ilvl w:val="3"/>
          <w:numId w:val="372"/>
        </w:numPr>
      </w:pPr>
      <w:r w:rsidRPr="00C86664">
        <w:t>Causes, recognition</w:t>
      </w:r>
      <w:r w:rsidR="003770BC" w:rsidRPr="00C86664">
        <w:t>,</w:t>
      </w:r>
      <w:r w:rsidRPr="00C86664">
        <w:t xml:space="preserve"> and effects of icing; frontal zone penetration procedures; hazardous weather avoidance;</w:t>
      </w:r>
    </w:p>
    <w:p w14:paraId="1658F4B1" w14:textId="77777777" w:rsidR="00FC1A48" w:rsidRPr="00C86664" w:rsidRDefault="00FC1A48" w:rsidP="009E7840">
      <w:pPr>
        <w:pStyle w:val="FAAOutlineL3i"/>
        <w:numPr>
          <w:ilvl w:val="3"/>
          <w:numId w:val="372"/>
        </w:numPr>
      </w:pPr>
      <w:r w:rsidRPr="00C86664">
        <w:t>In the case of rotorcraft and powered-lifts, effects of rotor icing;</w:t>
      </w:r>
    </w:p>
    <w:p w14:paraId="6DAFF706" w14:textId="32E7DB05" w:rsidR="00FC1A48" w:rsidRPr="00C86664" w:rsidRDefault="00FC1A48" w:rsidP="009E7840">
      <w:pPr>
        <w:pStyle w:val="FAAOutlineL3i"/>
        <w:numPr>
          <w:ilvl w:val="3"/>
          <w:numId w:val="372"/>
        </w:numPr>
      </w:pPr>
      <w:r w:rsidRPr="00C86664">
        <w:t>In the case of high</w:t>
      </w:r>
      <w:r w:rsidR="00DF41C5" w:rsidRPr="00C86664">
        <w:t>-</w:t>
      </w:r>
      <w:r w:rsidRPr="00C86664">
        <w:t>altitude operations, practical high</w:t>
      </w:r>
      <w:r w:rsidR="00DF41C5" w:rsidRPr="00C86664">
        <w:t>-</w:t>
      </w:r>
      <w:r w:rsidRPr="00C86664">
        <w:t>altitude meteorology, including interpretation and use of weather reports, charts</w:t>
      </w:r>
      <w:r w:rsidR="00DF41C5" w:rsidRPr="00C86664">
        <w:t>,</w:t>
      </w:r>
      <w:r w:rsidRPr="00C86664">
        <w:t xml:space="preserve"> and forecasts; jet</w:t>
      </w:r>
      <w:r w:rsidR="00B8108A" w:rsidRPr="00C86664">
        <w:t xml:space="preserve"> </w:t>
      </w:r>
      <w:r w:rsidRPr="00C86664">
        <w:t>streams;</w:t>
      </w:r>
    </w:p>
    <w:p w14:paraId="12A4A163" w14:textId="77777777" w:rsidR="00FC1A48" w:rsidRPr="00C86664" w:rsidRDefault="00FC1A48" w:rsidP="003E5182">
      <w:pPr>
        <w:pStyle w:val="FAAOutlineL21"/>
      </w:pPr>
      <w:r w:rsidRPr="00C86664">
        <w:lastRenderedPageBreak/>
        <w:t>NAVIGATION.</w:t>
      </w:r>
    </w:p>
    <w:p w14:paraId="50CFFE59" w14:textId="0C7450FB" w:rsidR="00FC1A48" w:rsidRPr="00C86664" w:rsidRDefault="00FC1A48" w:rsidP="009E7840">
      <w:pPr>
        <w:pStyle w:val="FAAOutlineL3i"/>
        <w:numPr>
          <w:ilvl w:val="3"/>
          <w:numId w:val="373"/>
        </w:numPr>
      </w:pPr>
      <w:r w:rsidRPr="00C86664">
        <w:t xml:space="preserve">Air navigation, including the use of aeronautical charts, instruments, and navigation aids; an </w:t>
      </w:r>
      <w:r w:rsidR="00DF41C5" w:rsidRPr="00C86664">
        <w:t>u</w:t>
      </w:r>
      <w:r w:rsidRPr="00C86664">
        <w:t>nderstanding of the principles and characteristics of appropriate navigation systems; operation of RPAS equipment;</w:t>
      </w:r>
    </w:p>
    <w:p w14:paraId="565D7CB0" w14:textId="65536FCB" w:rsidR="00FC1A48" w:rsidRPr="00C86664" w:rsidRDefault="00FC1A48" w:rsidP="009E7840">
      <w:pPr>
        <w:pStyle w:val="FAAOutlineL3i"/>
        <w:numPr>
          <w:ilvl w:val="3"/>
          <w:numId w:val="373"/>
        </w:numPr>
      </w:pPr>
      <w:r w:rsidRPr="00C86664">
        <w:t>Use, limitation</w:t>
      </w:r>
      <w:r w:rsidR="00DF41C5" w:rsidRPr="00C86664">
        <w:t>,</w:t>
      </w:r>
      <w:r w:rsidRPr="00C86664">
        <w:t xml:space="preserve"> and serviceability of avionics and instruments necessary for control and navigation; </w:t>
      </w:r>
    </w:p>
    <w:p w14:paraId="5B855C67" w14:textId="03CA1122" w:rsidR="00FC1A48" w:rsidRPr="00C86664" w:rsidRDefault="00FC1A48" w:rsidP="009E7840">
      <w:pPr>
        <w:pStyle w:val="FAAOutlineL3i"/>
        <w:numPr>
          <w:ilvl w:val="3"/>
          <w:numId w:val="373"/>
        </w:numPr>
      </w:pPr>
      <w:r w:rsidRPr="00C86664">
        <w:t>Use, accuracy</w:t>
      </w:r>
      <w:r w:rsidR="00DF41C5" w:rsidRPr="00C86664">
        <w:t>,</w:t>
      </w:r>
      <w:r w:rsidRPr="00C86664">
        <w:t xml:space="preserve"> and reliability of navigation systems used in departure, en</w:t>
      </w:r>
      <w:r w:rsidR="00DF41C5" w:rsidRPr="00C86664">
        <w:t xml:space="preserve"> </w:t>
      </w:r>
      <w:r w:rsidRPr="00C86664">
        <w:t>route, approach</w:t>
      </w:r>
      <w:r w:rsidR="003770BC" w:rsidRPr="00C86664">
        <w:t>,</w:t>
      </w:r>
      <w:r w:rsidRPr="00C86664">
        <w:t xml:space="preserve"> and landing phases of flight; identification of radio navigation aids; </w:t>
      </w:r>
    </w:p>
    <w:p w14:paraId="2636CDE9" w14:textId="77777777" w:rsidR="00FC1A48" w:rsidRPr="00C86664" w:rsidRDefault="00FC1A48" w:rsidP="009E7840">
      <w:pPr>
        <w:pStyle w:val="FAAOutlineL3i"/>
        <w:numPr>
          <w:ilvl w:val="3"/>
          <w:numId w:val="373"/>
        </w:numPr>
      </w:pPr>
      <w:r w:rsidRPr="00C86664">
        <w:t xml:space="preserve">Principles and characteristics of self-contained and external-referenced navigation systems; operation of RPAS equipment; </w:t>
      </w:r>
    </w:p>
    <w:p w14:paraId="1F862C1A" w14:textId="77777777" w:rsidR="00FC1A48" w:rsidRPr="00C86664" w:rsidRDefault="00FC1A48" w:rsidP="003E5182">
      <w:pPr>
        <w:pStyle w:val="FAAOutlineL21"/>
      </w:pPr>
      <w:r w:rsidRPr="00C86664">
        <w:t>OPERATIONAL PROCEDURES.</w:t>
      </w:r>
    </w:p>
    <w:p w14:paraId="7956ADB8" w14:textId="77777777" w:rsidR="00FC1A48" w:rsidRPr="00C86664" w:rsidRDefault="00FC1A48" w:rsidP="009E7840">
      <w:pPr>
        <w:pStyle w:val="FAAOutlineL3i"/>
        <w:numPr>
          <w:ilvl w:val="3"/>
          <w:numId w:val="857"/>
        </w:numPr>
      </w:pPr>
      <w:r w:rsidRPr="00C86664">
        <w:t>Application of threat and error management to operational performance;</w:t>
      </w:r>
    </w:p>
    <w:p w14:paraId="0D53689A" w14:textId="1675CDDD" w:rsidR="00FC1A48" w:rsidRPr="00C86664" w:rsidRDefault="00FC1A48" w:rsidP="003E5182">
      <w:pPr>
        <w:pStyle w:val="FAANoteL1"/>
      </w:pPr>
      <w:r w:rsidRPr="00C86664">
        <w:t xml:space="preserve">Note: Guidance material on the application of threat and error management is found in </w:t>
      </w:r>
      <w:r w:rsidR="003770BC" w:rsidRPr="00C86664">
        <w:t xml:space="preserve">ICAO Doc 9868, </w:t>
      </w:r>
      <w:r w:rsidRPr="00C86664">
        <w:rPr>
          <w:i w:val="0"/>
        </w:rPr>
        <w:t>Procedures for Air Navigation Services — Training (PANS-TRG)</w:t>
      </w:r>
      <w:r w:rsidR="003770BC" w:rsidRPr="00C86664">
        <w:t>,</w:t>
      </w:r>
      <w:r w:rsidRPr="00C86664">
        <w:t xml:space="preserve"> and </w:t>
      </w:r>
      <w:r w:rsidR="003770BC" w:rsidRPr="00C86664">
        <w:t>ICAO Doc 9683,</w:t>
      </w:r>
      <w:r w:rsidRPr="00C86664">
        <w:t xml:space="preserve"> </w:t>
      </w:r>
      <w:r w:rsidRPr="00C86664">
        <w:rPr>
          <w:i w:val="0"/>
        </w:rPr>
        <w:t>Human Factors Training Manual</w:t>
      </w:r>
      <w:r w:rsidRPr="00C86664">
        <w:t>.</w:t>
      </w:r>
    </w:p>
    <w:p w14:paraId="53E0A00E" w14:textId="406751CE" w:rsidR="00FC1A48" w:rsidRPr="00C86664" w:rsidRDefault="00FC1A48" w:rsidP="003E5182">
      <w:pPr>
        <w:pStyle w:val="FAAOutlineL3i"/>
      </w:pPr>
      <w:r w:rsidRPr="00C86664">
        <w:t>Interpreta</w:t>
      </w:r>
      <w:r w:rsidR="001134F1" w:rsidRPr="00C86664">
        <w:t>t</w:t>
      </w:r>
      <w:r w:rsidRPr="00C86664">
        <w:t>ion and use of aeronautical documentation such as AIP, NOTAM, aeronautical codes and abbreviations</w:t>
      </w:r>
      <w:r w:rsidR="00AA2C1E" w:rsidRPr="00C86664">
        <w:t>,</w:t>
      </w:r>
      <w:r w:rsidRPr="00C86664">
        <w:t xml:space="preserve"> and instrument procedure charts for departure, en</w:t>
      </w:r>
      <w:r w:rsidR="004F08D4" w:rsidRPr="00C86664">
        <w:t xml:space="preserve"> </w:t>
      </w:r>
      <w:r w:rsidRPr="00C86664">
        <w:t>route, descent</w:t>
      </w:r>
      <w:r w:rsidR="004F08D4" w:rsidRPr="00C86664">
        <w:t>,</w:t>
      </w:r>
      <w:r w:rsidRPr="00C86664">
        <w:t xml:space="preserve"> and approach;</w:t>
      </w:r>
    </w:p>
    <w:p w14:paraId="6B691732" w14:textId="77777777" w:rsidR="00FC1A48" w:rsidRPr="00C86664" w:rsidRDefault="00FC1A48" w:rsidP="003E5182">
      <w:pPr>
        <w:pStyle w:val="FAAOutlineL3i"/>
      </w:pPr>
      <w:r w:rsidRPr="00C86664">
        <w:t>Altimeter setting procedures;</w:t>
      </w:r>
    </w:p>
    <w:p w14:paraId="39ABB866" w14:textId="77777777" w:rsidR="00FC1A48" w:rsidRPr="00C86664" w:rsidRDefault="00FC1A48" w:rsidP="003E5182">
      <w:pPr>
        <w:pStyle w:val="FAAOutlineL3i"/>
      </w:pPr>
      <w:r w:rsidRPr="00C86664">
        <w:t>Appropriate precautionary and emergency procedures; safety practices associated with flight under IFR; obstacle clearance criteria;</w:t>
      </w:r>
    </w:p>
    <w:p w14:paraId="0BCDF5CD" w14:textId="77777777" w:rsidR="00FC1A48" w:rsidRPr="00C86664" w:rsidRDefault="00FC1A48" w:rsidP="003E5182">
      <w:pPr>
        <w:pStyle w:val="FAAOutlineL3i"/>
      </w:pPr>
      <w:r w:rsidRPr="00C86664">
        <w:t>Operational procedures for carriage of freight; potential hazards associated with dangerous goods and their management;</w:t>
      </w:r>
    </w:p>
    <w:p w14:paraId="775B7DA8" w14:textId="77777777" w:rsidR="00FC1A48" w:rsidRPr="00C86664" w:rsidRDefault="00FC1A48" w:rsidP="003E5182">
      <w:pPr>
        <w:pStyle w:val="FAAOutlineL3i"/>
      </w:pPr>
      <w:r w:rsidRPr="00C86664">
        <w:t>Requirements and practices for safety briefings to remote flight crew members;</w:t>
      </w:r>
    </w:p>
    <w:p w14:paraId="0BF07B1D" w14:textId="34ABE195" w:rsidR="00FC1A48" w:rsidRPr="00C86664" w:rsidRDefault="00FC1A48">
      <w:pPr>
        <w:pStyle w:val="FAAOutlineL3i"/>
      </w:pPr>
      <w:r w:rsidRPr="00C86664">
        <w:t>In the case of rotorcraft and</w:t>
      </w:r>
      <w:r w:rsidR="00BD6D35" w:rsidRPr="00C86664">
        <w:t>,</w:t>
      </w:r>
      <w:r w:rsidRPr="00C86664">
        <w:t xml:space="preserve"> if applicable, powered-lifts, settling with power; ground resonance; retreating blade stall; dynamic rollover and other operating hazards; safety procedures, associated with flight in VMC;</w:t>
      </w:r>
    </w:p>
    <w:p w14:paraId="7140CA8E" w14:textId="395A2FDD" w:rsidR="001134F1" w:rsidRPr="00C86664" w:rsidRDefault="001134F1">
      <w:pPr>
        <w:pStyle w:val="FAAOutlineL3i"/>
      </w:pPr>
      <w:r w:rsidRPr="00C86664">
        <w:t>Operational procedures for handovers and coordination; and</w:t>
      </w:r>
    </w:p>
    <w:p w14:paraId="72EF266B" w14:textId="48ED93BC" w:rsidR="001134F1" w:rsidRPr="00C86664" w:rsidRDefault="001134F1" w:rsidP="003E5182">
      <w:pPr>
        <w:pStyle w:val="FAAOutlineL3i"/>
      </w:pPr>
      <w:r w:rsidRPr="00C86664">
        <w:t>Operational procedures for normal and abnormal C2 link operations;</w:t>
      </w:r>
    </w:p>
    <w:p w14:paraId="23AFBC5D" w14:textId="77777777" w:rsidR="00FC1A48" w:rsidRPr="00C86664" w:rsidRDefault="00FC1A48" w:rsidP="003E5182">
      <w:pPr>
        <w:pStyle w:val="FAAOutlineL21"/>
      </w:pPr>
      <w:r w:rsidRPr="00C86664">
        <w:t xml:space="preserve">PRINCIPLES OF FLIGHT. </w:t>
      </w:r>
    </w:p>
    <w:p w14:paraId="27D9F170" w14:textId="77777777" w:rsidR="00FC1A48" w:rsidRPr="00C86664" w:rsidRDefault="00FC1A48" w:rsidP="009E7840">
      <w:pPr>
        <w:pStyle w:val="FAAOutlineL3i"/>
        <w:numPr>
          <w:ilvl w:val="3"/>
          <w:numId w:val="374"/>
        </w:numPr>
      </w:pPr>
      <w:r w:rsidRPr="00C86664">
        <w:t xml:space="preserve">Principles of flight; and </w:t>
      </w:r>
    </w:p>
    <w:p w14:paraId="6F100B42" w14:textId="40F9F0BD" w:rsidR="00FC1A48" w:rsidRPr="00C86664" w:rsidRDefault="001521CA" w:rsidP="003E5182">
      <w:pPr>
        <w:pStyle w:val="FAAOutlineL21"/>
      </w:pPr>
      <w:r w:rsidRPr="00C86664">
        <w:t>RT</w:t>
      </w:r>
      <w:r w:rsidR="00FC1A48" w:rsidRPr="00C86664">
        <w:t>.</w:t>
      </w:r>
    </w:p>
    <w:p w14:paraId="558CDE4F" w14:textId="4F9553CF" w:rsidR="00FC1A48" w:rsidRPr="00C86664" w:rsidRDefault="006D592F" w:rsidP="009E7840">
      <w:pPr>
        <w:pStyle w:val="FAAOutlineL3i"/>
        <w:numPr>
          <w:ilvl w:val="3"/>
          <w:numId w:val="375"/>
        </w:numPr>
      </w:pPr>
      <w:r w:rsidRPr="00C86664">
        <w:t>RT</w:t>
      </w:r>
      <w:r w:rsidR="00FC1A48" w:rsidRPr="00C86664">
        <w:t xml:space="preserve"> procedures and phraseology; action to be taken in case of communication failure.</w:t>
      </w:r>
    </w:p>
    <w:p w14:paraId="183955F1" w14:textId="77777777" w:rsidR="00FC1A48" w:rsidRPr="00C86664" w:rsidRDefault="00FC1A48">
      <w:pPr>
        <w:pStyle w:val="FAAOutlineL1a"/>
      </w:pPr>
      <w:r w:rsidRPr="00C86664">
        <w:t xml:space="preserve">SKILL. </w:t>
      </w:r>
    </w:p>
    <w:p w14:paraId="6AA2BED6" w14:textId="5347B294" w:rsidR="00FC1A48" w:rsidRPr="00C86664" w:rsidRDefault="00FC1A48" w:rsidP="009E7840">
      <w:pPr>
        <w:pStyle w:val="FAAOutlineL21"/>
        <w:numPr>
          <w:ilvl w:val="0"/>
          <w:numId w:val="822"/>
        </w:numPr>
      </w:pPr>
      <w:r w:rsidRPr="00C86664">
        <w:t xml:space="preserve">The applicant </w:t>
      </w:r>
      <w:r w:rsidR="00DE2B38" w:rsidRPr="00C86664">
        <w:t xml:space="preserve">for an RPL </w:t>
      </w:r>
      <w:r w:rsidRPr="00C86664">
        <w:t xml:space="preserve">shall have demonstrated all the competencies of the adapted competency model approved by the Authority at the level required, to act as remote </w:t>
      </w:r>
      <w:r w:rsidR="00DD795C" w:rsidRPr="00C86664">
        <w:t>PIC</w:t>
      </w:r>
      <w:r w:rsidRPr="00C86664">
        <w:t xml:space="preserve"> of an RPAS operation within the appropriate category of RPA and associated RPS.</w:t>
      </w:r>
    </w:p>
    <w:p w14:paraId="0080121B" w14:textId="15A9FED5" w:rsidR="00FC1A48" w:rsidRPr="00C86664" w:rsidRDefault="00FC1A48" w:rsidP="003E5182">
      <w:pPr>
        <w:pStyle w:val="FAANoteL1"/>
      </w:pPr>
      <w:r w:rsidRPr="00C86664">
        <w:t xml:space="preserve">Note: Guidance material on the ICAO competency framework and on the methodology to adapt the ICAO competency framework for </w:t>
      </w:r>
      <w:r w:rsidR="00AC77CB" w:rsidRPr="00C86664">
        <w:t>RP</w:t>
      </w:r>
      <w:r w:rsidRPr="00C86664">
        <w:t xml:space="preserve">s and develop the related competency-based training programme is found in </w:t>
      </w:r>
      <w:r w:rsidR="00FC4D7E" w:rsidRPr="00C86664">
        <w:t xml:space="preserve">ICAO Doc 9868, </w:t>
      </w:r>
      <w:r w:rsidRPr="00C86664">
        <w:rPr>
          <w:i w:val="0"/>
        </w:rPr>
        <w:t>Procedures for Air Navigation Services — Training (PANS-TRG)</w:t>
      </w:r>
      <w:r w:rsidRPr="00C86664">
        <w:t>.</w:t>
      </w:r>
    </w:p>
    <w:p w14:paraId="4C433AAC" w14:textId="35A1F44A" w:rsidR="00FC1A48" w:rsidRPr="00C86664" w:rsidRDefault="00FC1A48" w:rsidP="003E5182">
      <w:pPr>
        <w:pStyle w:val="FAAOutlineL21"/>
      </w:pPr>
      <w:r w:rsidRPr="00C86664">
        <w:t xml:space="preserve">If the privileges of the </w:t>
      </w:r>
      <w:r w:rsidR="00AC77CB" w:rsidRPr="00C86664">
        <w:t>RP</w:t>
      </w:r>
      <w:r w:rsidRPr="00C86664">
        <w:t xml:space="preserve"> are to be exercised on a multi-engined RPA, the applicant shall have demonstrated the ability to operate under IFR with degraded propulsion capabilities. </w:t>
      </w:r>
    </w:p>
    <w:p w14:paraId="12EA20BE" w14:textId="1594A58C" w:rsidR="00FC1A48" w:rsidRPr="00C86664" w:rsidRDefault="00B3262F" w:rsidP="00FC1A48">
      <w:pPr>
        <w:pStyle w:val="Heading4"/>
      </w:pPr>
      <w:bookmarkStart w:id="462" w:name="_Toc54934070"/>
      <w:r w:rsidRPr="00C86664">
        <w:lastRenderedPageBreak/>
        <w:t>Experience</w:t>
      </w:r>
      <w:r w:rsidR="00FC1A48" w:rsidRPr="00C86664">
        <w:t xml:space="preserve">, </w:t>
      </w:r>
      <w:r w:rsidRPr="00C86664">
        <w:t>Flight Instruction</w:t>
      </w:r>
      <w:r w:rsidR="00FC1A48" w:rsidRPr="00C86664">
        <w:t xml:space="preserve">, </w:t>
      </w:r>
      <w:r w:rsidRPr="00C86664">
        <w:t>and Skill Test for the R</w:t>
      </w:r>
      <w:r w:rsidR="00CF1024" w:rsidRPr="00C86664">
        <w:t>emote Pilot Licence</w:t>
      </w:r>
      <w:bookmarkEnd w:id="462"/>
    </w:p>
    <w:p w14:paraId="3AF6D1F8" w14:textId="182EEFF4" w:rsidR="00FC1A48" w:rsidRPr="00C86664" w:rsidRDefault="00FC1A48" w:rsidP="003D7FE9">
      <w:pPr>
        <w:pStyle w:val="FAAOutlineL1a"/>
        <w:numPr>
          <w:ilvl w:val="0"/>
          <w:numId w:val="376"/>
        </w:numPr>
        <w:ind w:left="1440" w:hanging="720"/>
      </w:pPr>
      <w:r w:rsidRPr="00C86664">
        <w:t>EXPERIENCE</w:t>
      </w:r>
      <w:r w:rsidR="00711DD5" w:rsidRPr="00C86664">
        <w:t>.</w:t>
      </w:r>
      <w:r w:rsidRPr="00C86664">
        <w:t xml:space="preserve"> The applicant </w:t>
      </w:r>
      <w:r w:rsidR="00711DD5" w:rsidRPr="00C86664">
        <w:t xml:space="preserve">for an RPL </w:t>
      </w:r>
      <w:r w:rsidRPr="00C86664">
        <w:t>shall have gained experience during training in operating the RPA and associated RPS to successfully demonstrate the competencies required in 2.</w:t>
      </w:r>
      <w:r w:rsidR="00AF5C60" w:rsidRPr="00C86664">
        <w:t>3.11.14</w:t>
      </w:r>
      <w:r w:rsidR="004E69CE" w:rsidRPr="00C86664">
        <w:t xml:space="preserve"> of this part</w:t>
      </w:r>
      <w:r w:rsidRPr="00C86664">
        <w:t>.</w:t>
      </w:r>
    </w:p>
    <w:p w14:paraId="29E1F2BC" w14:textId="423E95D8" w:rsidR="00FC1A48" w:rsidRPr="00C86664" w:rsidRDefault="008460C8" w:rsidP="003D7FE9">
      <w:pPr>
        <w:pStyle w:val="FAAOutlineL1a"/>
        <w:numPr>
          <w:ilvl w:val="0"/>
          <w:numId w:val="376"/>
        </w:numPr>
        <w:ind w:left="1440" w:hanging="720"/>
      </w:pPr>
      <w:r w:rsidRPr="00C86664">
        <w:t>RPL</w:t>
      </w:r>
      <w:r w:rsidR="00FC1A48" w:rsidRPr="00C86664">
        <w:t xml:space="preserve"> </w:t>
      </w:r>
      <w:r w:rsidR="00711DD5" w:rsidRPr="00C86664">
        <w:t>TRAINING.</w:t>
      </w:r>
    </w:p>
    <w:p w14:paraId="5C29CF64" w14:textId="12A3C141" w:rsidR="00FC1A48" w:rsidRPr="00C86664" w:rsidRDefault="00FC1A48" w:rsidP="009E7840">
      <w:pPr>
        <w:pStyle w:val="FAAOutlineL21"/>
        <w:numPr>
          <w:ilvl w:val="0"/>
          <w:numId w:val="879"/>
        </w:numPr>
      </w:pPr>
      <w:r w:rsidRPr="00C86664">
        <w:t xml:space="preserve">In order to meet the requirements of the </w:t>
      </w:r>
      <w:r w:rsidR="008460C8" w:rsidRPr="00C86664">
        <w:t>RPL</w:t>
      </w:r>
      <w:r w:rsidRPr="00C86664">
        <w:t>, the applicant shall have completed an approved training course. The training shall be competency</w:t>
      </w:r>
      <w:r w:rsidR="00BA44B1" w:rsidRPr="00C86664">
        <w:t xml:space="preserve"> </w:t>
      </w:r>
      <w:r w:rsidRPr="00C86664">
        <w:t>based and, if applicable, conducted in a multi-crew operational environment.</w:t>
      </w:r>
    </w:p>
    <w:p w14:paraId="4B0618E7" w14:textId="2F39962F" w:rsidR="00FC1A48" w:rsidRPr="00C86664" w:rsidRDefault="00FC1A48" w:rsidP="003E5182">
      <w:pPr>
        <w:pStyle w:val="FAAOutlineL21"/>
      </w:pPr>
      <w:r w:rsidRPr="00C86664">
        <w:t xml:space="preserve">During the training, the applicant </w:t>
      </w:r>
      <w:r w:rsidR="004E69CE" w:rsidRPr="00C86664">
        <w:t xml:space="preserve">for an RPL </w:t>
      </w:r>
      <w:r w:rsidRPr="00C86664">
        <w:t>shall have acquired the competencies and underpinning skills required for performing as a</w:t>
      </w:r>
      <w:r w:rsidR="00AC77CB" w:rsidRPr="00C86664">
        <w:t>n RP</w:t>
      </w:r>
      <w:r w:rsidRPr="00C86664">
        <w:t xml:space="preserve"> of an RPA certificated for operation under IFR.</w:t>
      </w:r>
    </w:p>
    <w:p w14:paraId="43F62D22" w14:textId="18B76C54" w:rsidR="00FC1A48" w:rsidRPr="00C86664" w:rsidRDefault="00FC1A48" w:rsidP="003E5182">
      <w:pPr>
        <w:pStyle w:val="FAAOutlineL21"/>
      </w:pPr>
      <w:r w:rsidRPr="00C86664">
        <w:t xml:space="preserve">The applicant </w:t>
      </w:r>
      <w:r w:rsidR="004E69CE" w:rsidRPr="00C86664">
        <w:t xml:space="preserve">for an RPL </w:t>
      </w:r>
      <w:r w:rsidRPr="00C86664">
        <w:t xml:space="preserve">shall have received dual </w:t>
      </w:r>
      <w:r w:rsidR="008460C8" w:rsidRPr="00C86664">
        <w:t>RPL</w:t>
      </w:r>
      <w:r w:rsidRPr="00C86664">
        <w:t xml:space="preserve"> training in an RPA and associated RPS, sought from an </w:t>
      </w:r>
      <w:r w:rsidR="00B51CD1" w:rsidRPr="00C86664">
        <w:t xml:space="preserve">authorised </w:t>
      </w:r>
      <w:r w:rsidRPr="00C86664">
        <w:t xml:space="preserve">RPAS instructor. The RPAS instructor shall ensure that the applicant has operational experience in all phases of flight and the entire operating envelope of an RPAS, including abnormal and emergency conditions, upset prevention and recovery training for the categories concerned, </w:t>
      </w:r>
      <w:r w:rsidR="00BA44B1" w:rsidRPr="00C86664">
        <w:t>and</w:t>
      </w:r>
      <w:r w:rsidRPr="00C86664">
        <w:t xml:space="preserve"> IFR operations.</w:t>
      </w:r>
    </w:p>
    <w:p w14:paraId="7C241CDB" w14:textId="619EE1FC" w:rsidR="00F24D4E" w:rsidRPr="00C86664" w:rsidRDefault="00FC1A48" w:rsidP="003E5182">
      <w:pPr>
        <w:pStyle w:val="FAAOutlineL21"/>
      </w:pPr>
      <w:r w:rsidRPr="00C86664">
        <w:t xml:space="preserve">If the privileges of the </w:t>
      </w:r>
      <w:r w:rsidR="000971D9" w:rsidRPr="00C86664">
        <w:t>RP</w:t>
      </w:r>
      <w:r w:rsidRPr="00C86664">
        <w:t xml:space="preserve"> are to be exercised on a multi-engined RPA, the applicant shall have received dual instrument </w:t>
      </w:r>
      <w:r w:rsidR="008460C8" w:rsidRPr="00C86664">
        <w:t>RPL</w:t>
      </w:r>
      <w:r w:rsidRPr="00C86664">
        <w:t xml:space="preserve"> training in a multi-engined RPA within the appropriate category from an </w:t>
      </w:r>
      <w:r w:rsidR="00B51CD1" w:rsidRPr="00C86664">
        <w:t xml:space="preserve">authorised </w:t>
      </w:r>
      <w:r w:rsidRPr="00C86664">
        <w:t>RPAS instructor. The RPAS instructor shall ensure that the applicant has operational experience in the operation of the RPA within the appropriate category with engines inoperative or simulated inoperative.</w:t>
      </w:r>
      <w:r w:rsidR="00F24D4E" w:rsidRPr="00C86664">
        <w:t xml:space="preserve"> </w:t>
      </w:r>
    </w:p>
    <w:p w14:paraId="4C72FC7C" w14:textId="40B39B13" w:rsidR="005B1206" w:rsidRPr="00C86664" w:rsidRDefault="005B1206" w:rsidP="003E5182">
      <w:pPr>
        <w:pStyle w:val="FFATextFlushRight"/>
      </w:pPr>
      <w:r w:rsidRPr="00C86664">
        <w:t>ICAO Annex 1: 2.13.1.1; 2.13.1.2; 2.13.1.3; 2.13.1.4</w:t>
      </w:r>
    </w:p>
    <w:p w14:paraId="6E847439" w14:textId="22EDEFF1" w:rsidR="00580BC1" w:rsidRPr="00C86664" w:rsidRDefault="00B3262F" w:rsidP="00580BC1">
      <w:pPr>
        <w:pStyle w:val="Heading4"/>
      </w:pPr>
      <w:bookmarkStart w:id="463" w:name="_Toc54934071"/>
      <w:r w:rsidRPr="00C86664">
        <w:t>General Licensing Specifications</w:t>
      </w:r>
      <w:bookmarkEnd w:id="463"/>
    </w:p>
    <w:p w14:paraId="68559B67" w14:textId="46D8E5C0" w:rsidR="00580BC1" w:rsidRPr="00C86664" w:rsidRDefault="00580BC1" w:rsidP="003D7FE9">
      <w:pPr>
        <w:pStyle w:val="FAAOutlineL1a"/>
        <w:numPr>
          <w:ilvl w:val="0"/>
          <w:numId w:val="377"/>
        </w:numPr>
        <w:ind w:left="1440" w:hanging="720"/>
      </w:pPr>
      <w:r w:rsidRPr="00C86664">
        <w:t xml:space="preserve">A person shall not act either as remote </w:t>
      </w:r>
      <w:r w:rsidR="00DD795C" w:rsidRPr="00C86664">
        <w:t>PIC</w:t>
      </w:r>
      <w:r w:rsidRPr="00C86664">
        <w:t xml:space="preserve"> or as remote </w:t>
      </w:r>
      <w:r w:rsidR="00AE6992" w:rsidRPr="00C86664">
        <w:t>CP</w:t>
      </w:r>
      <w:r w:rsidRPr="00C86664">
        <w:t xml:space="preserve"> of an RPA in any of the following RPA categories unless that person is the holder of a</w:t>
      </w:r>
      <w:r w:rsidR="008460C8" w:rsidRPr="00C86664">
        <w:t>n</w:t>
      </w:r>
      <w:r w:rsidRPr="00C86664">
        <w:t xml:space="preserve"> </w:t>
      </w:r>
      <w:r w:rsidR="008460C8" w:rsidRPr="00C86664">
        <w:t>RPL</w:t>
      </w:r>
      <w:r w:rsidRPr="00C86664">
        <w:t xml:space="preserve"> issued in accordance with the provisions of this </w:t>
      </w:r>
      <w:r w:rsidR="00EB12AA" w:rsidRPr="00C86664">
        <w:t>part</w:t>
      </w:r>
      <w:r w:rsidRPr="00C86664">
        <w:t>:</w:t>
      </w:r>
    </w:p>
    <w:p w14:paraId="12981E34" w14:textId="4F6B7386" w:rsidR="00580BC1" w:rsidRPr="00C86664" w:rsidRDefault="00580BC1" w:rsidP="009E7840">
      <w:pPr>
        <w:pStyle w:val="FAAOutlineL21"/>
        <w:numPr>
          <w:ilvl w:val="0"/>
          <w:numId w:val="858"/>
        </w:numPr>
      </w:pPr>
      <w:r w:rsidRPr="00C86664">
        <w:t>Aeroplane</w:t>
      </w:r>
    </w:p>
    <w:p w14:paraId="683BBD4F" w14:textId="4223E6C2" w:rsidR="00580BC1" w:rsidRPr="00C86664" w:rsidRDefault="00580BC1" w:rsidP="003E5182">
      <w:pPr>
        <w:pStyle w:val="FAAOutlineL21"/>
      </w:pPr>
      <w:r w:rsidRPr="00C86664">
        <w:t>Airship</w:t>
      </w:r>
    </w:p>
    <w:p w14:paraId="76587CEF" w14:textId="3591B251" w:rsidR="00580BC1" w:rsidRPr="00C86664" w:rsidRDefault="00580BC1" w:rsidP="003E5182">
      <w:pPr>
        <w:pStyle w:val="FAAOutlineL21"/>
      </w:pPr>
      <w:r w:rsidRPr="00C86664">
        <w:t>Glider</w:t>
      </w:r>
    </w:p>
    <w:p w14:paraId="6088318E" w14:textId="09F2C86D" w:rsidR="00580BC1" w:rsidRPr="00C86664" w:rsidRDefault="00580BC1" w:rsidP="003E5182">
      <w:pPr>
        <w:pStyle w:val="FAAOutlineL21"/>
      </w:pPr>
      <w:r w:rsidRPr="00C86664">
        <w:t>Rotorcraft</w:t>
      </w:r>
      <w:r w:rsidR="006B7063" w:rsidRPr="00C86664">
        <w:t xml:space="preserve"> </w:t>
      </w:r>
      <w:r w:rsidRPr="00C86664">
        <w:t>Powered-lift</w:t>
      </w:r>
    </w:p>
    <w:p w14:paraId="42169654" w14:textId="5CFABE8E" w:rsidR="00580BC1" w:rsidRPr="00C86664" w:rsidRDefault="00580BC1" w:rsidP="003E5182">
      <w:pPr>
        <w:pStyle w:val="FAAOutlineL21"/>
      </w:pPr>
      <w:r w:rsidRPr="00C86664">
        <w:t>Free balloon</w:t>
      </w:r>
    </w:p>
    <w:p w14:paraId="29E2B1D9" w14:textId="53D82072" w:rsidR="00580BC1" w:rsidRPr="00C86664" w:rsidRDefault="00580BC1">
      <w:pPr>
        <w:pStyle w:val="FAAOutlineL1a"/>
      </w:pPr>
      <w:r w:rsidRPr="00C86664">
        <w:t xml:space="preserve">The category of RPA shall be endorsed as a category rating on the </w:t>
      </w:r>
      <w:r w:rsidR="008460C8" w:rsidRPr="00C86664">
        <w:t>RPL</w:t>
      </w:r>
      <w:r w:rsidR="00835A50" w:rsidRPr="00C86664">
        <w:t>.</w:t>
      </w:r>
      <w:r w:rsidRPr="00C86664">
        <w:t xml:space="preserve"> </w:t>
      </w:r>
    </w:p>
    <w:p w14:paraId="0397098C" w14:textId="70AEBE89" w:rsidR="00580BC1" w:rsidRPr="00C86664" w:rsidRDefault="003E04FC">
      <w:pPr>
        <w:pStyle w:val="FAAOutlineL1a"/>
      </w:pPr>
      <w:r w:rsidRPr="00C86664">
        <w:t xml:space="preserve">The </w:t>
      </w:r>
      <w:r w:rsidR="00835A50" w:rsidRPr="00C86664">
        <w:t xml:space="preserve">applicant </w:t>
      </w:r>
      <w:r w:rsidR="004E69CE" w:rsidRPr="00C86664">
        <w:t xml:space="preserve">for an RPL </w:t>
      </w:r>
      <w:r w:rsidR="00835A50" w:rsidRPr="00C86664">
        <w:t xml:space="preserve">shall, before being issued with any </w:t>
      </w:r>
      <w:r w:rsidR="008460C8" w:rsidRPr="00C86664">
        <w:t>RPL</w:t>
      </w:r>
      <w:r w:rsidR="004E69CE" w:rsidRPr="00C86664">
        <w:t xml:space="preserve"> </w:t>
      </w:r>
      <w:r w:rsidR="00835A50" w:rsidRPr="00C86664">
        <w:t xml:space="preserve">or rating, meet such requirements </w:t>
      </w:r>
      <w:r w:rsidR="007D14D0" w:rsidRPr="00C86664">
        <w:t>with</w:t>
      </w:r>
      <w:r w:rsidR="00835A50" w:rsidRPr="00C86664">
        <w:t xml:space="preserve"> respect </w:t>
      </w:r>
      <w:r w:rsidR="007D14D0" w:rsidRPr="00C86664">
        <w:t>to</w:t>
      </w:r>
      <w:r w:rsidR="00835A50" w:rsidRPr="00C86664">
        <w:t xml:space="preserve"> age, experience, flight instruction, competencies</w:t>
      </w:r>
      <w:r w:rsidR="004E69CE" w:rsidRPr="00C86664">
        <w:t>,</w:t>
      </w:r>
      <w:r w:rsidR="00835A50" w:rsidRPr="00C86664">
        <w:t xml:space="preserve"> and medical fitness as are specified for that </w:t>
      </w:r>
      <w:r w:rsidR="008460C8" w:rsidRPr="00C86664">
        <w:t>RPL</w:t>
      </w:r>
      <w:r w:rsidR="00835A50" w:rsidRPr="00C86664">
        <w:t xml:space="preserve"> or rating.</w:t>
      </w:r>
    </w:p>
    <w:p w14:paraId="21BECA23" w14:textId="0A63CB8B" w:rsidR="00580BC1" w:rsidRPr="00C86664" w:rsidRDefault="003E04FC">
      <w:pPr>
        <w:pStyle w:val="FAAOutlineL1a"/>
      </w:pPr>
      <w:r w:rsidRPr="00C86664">
        <w:t xml:space="preserve">The </w:t>
      </w:r>
      <w:r w:rsidR="00835A50" w:rsidRPr="00C86664">
        <w:t xml:space="preserve">applicant for any </w:t>
      </w:r>
      <w:r w:rsidR="008460C8" w:rsidRPr="00C86664">
        <w:t>RPL</w:t>
      </w:r>
      <w:r w:rsidR="00835A50" w:rsidRPr="00C86664">
        <w:t xml:space="preserve"> or rating shall demonstrate, in a manner determined by the Authority, such requirements for knowledge and skill as are specified for that </w:t>
      </w:r>
      <w:r w:rsidR="008460C8" w:rsidRPr="00C86664">
        <w:t>RPL</w:t>
      </w:r>
      <w:r w:rsidR="00835A50" w:rsidRPr="00C86664">
        <w:t xml:space="preserve"> or rating.</w:t>
      </w:r>
    </w:p>
    <w:p w14:paraId="04C3F614" w14:textId="3D6C700E" w:rsidR="005E0632" w:rsidRPr="00C86664" w:rsidRDefault="008460C8">
      <w:pPr>
        <w:pStyle w:val="FAAOutlineL1a"/>
      </w:pPr>
      <w:r w:rsidRPr="00C86664">
        <w:t>RPL</w:t>
      </w:r>
      <w:r w:rsidR="005E0632" w:rsidRPr="00C86664">
        <w:t xml:space="preserve">s shall be validated or converted in accordance with the requirements </w:t>
      </w:r>
      <w:r w:rsidR="0039202E" w:rsidRPr="00C86664">
        <w:t>of this part</w:t>
      </w:r>
      <w:r w:rsidR="005E0632" w:rsidRPr="00C86664">
        <w:t>.</w:t>
      </w:r>
    </w:p>
    <w:p w14:paraId="1AE9CED4" w14:textId="5549F23E" w:rsidR="0036670D" w:rsidRPr="00C86664" w:rsidRDefault="0036670D" w:rsidP="003E5182">
      <w:pPr>
        <w:pStyle w:val="FFATextFlushRight"/>
      </w:pPr>
      <w:r w:rsidRPr="00C86664">
        <w:t>ICAO Annex 1: 2.11</w:t>
      </w:r>
      <w:r w:rsidR="00FF06A4" w:rsidRPr="00C86664">
        <w:t>.1.1; 2.11.1</w:t>
      </w:r>
      <w:r w:rsidR="0072790C" w:rsidRPr="00C86664">
        <w:t>.</w:t>
      </w:r>
      <w:r w:rsidR="00FF06A4" w:rsidRPr="00C86664">
        <w:t>2; 2.11.1.3; 2.11.1.4</w:t>
      </w:r>
    </w:p>
    <w:p w14:paraId="12B8A6BA" w14:textId="025DD8C1" w:rsidR="007B2FE9" w:rsidRPr="00C86664" w:rsidRDefault="007B2FE9" w:rsidP="003E5182">
      <w:pPr>
        <w:pStyle w:val="FFATextFlushRight"/>
      </w:pPr>
      <w:r w:rsidRPr="00C86664">
        <w:t>ICAO Annex 2</w:t>
      </w:r>
      <w:r w:rsidR="004E69CE" w:rsidRPr="00C86664">
        <w:t>,</w:t>
      </w:r>
      <w:r w:rsidRPr="00C86664">
        <w:t xml:space="preserve"> Appendix 4</w:t>
      </w:r>
      <w:r w:rsidR="004E69CE" w:rsidRPr="00C86664">
        <w:t>:</w:t>
      </w:r>
      <w:r w:rsidRPr="00C86664">
        <w:t xml:space="preserve"> 2.3 </w:t>
      </w:r>
    </w:p>
    <w:p w14:paraId="27F26DE4" w14:textId="53D2D40F" w:rsidR="00580BC1" w:rsidRPr="00C86664" w:rsidRDefault="00B3262F" w:rsidP="003E5182">
      <w:pPr>
        <w:pStyle w:val="Heading4"/>
        <w:pageBreakBefore/>
      </w:pPr>
      <w:bookmarkStart w:id="464" w:name="_Toc54934072"/>
      <w:r w:rsidRPr="00C86664">
        <w:lastRenderedPageBreak/>
        <w:t>Category Ratings</w:t>
      </w:r>
      <w:bookmarkEnd w:id="464"/>
    </w:p>
    <w:p w14:paraId="0D3A1A7C" w14:textId="2AA8B828" w:rsidR="00B96546" w:rsidRPr="00C86664" w:rsidRDefault="00B96546" w:rsidP="003D7FE9">
      <w:pPr>
        <w:pStyle w:val="FAAOutlineL1a"/>
        <w:numPr>
          <w:ilvl w:val="0"/>
          <w:numId w:val="378"/>
        </w:numPr>
        <w:ind w:left="1440" w:hanging="720"/>
      </w:pPr>
      <w:r w:rsidRPr="00C86664">
        <w:t>When established</w:t>
      </w:r>
      <w:r w:rsidR="00D76A99" w:rsidRPr="00C86664">
        <w:t>,</w:t>
      </w:r>
      <w:r w:rsidRPr="00C86664">
        <w:t xml:space="preserve"> category ratings shall be for categories of RPA listed in 2.3.11.</w:t>
      </w:r>
      <w:r w:rsidR="005B6026" w:rsidRPr="00C86664">
        <w:t>3</w:t>
      </w:r>
      <w:r w:rsidR="004E69CE" w:rsidRPr="00C86664">
        <w:t xml:space="preserve"> of this part</w:t>
      </w:r>
      <w:r w:rsidRPr="00C86664">
        <w:t xml:space="preserve">. </w:t>
      </w:r>
    </w:p>
    <w:p w14:paraId="1FEB58D5" w14:textId="7758788F" w:rsidR="00B96546" w:rsidRPr="00C86664" w:rsidRDefault="00B96546" w:rsidP="003D7FE9">
      <w:pPr>
        <w:pStyle w:val="FAAOutlineL1a"/>
        <w:numPr>
          <w:ilvl w:val="0"/>
          <w:numId w:val="378"/>
        </w:numPr>
        <w:ind w:left="1440" w:hanging="720"/>
      </w:pPr>
      <w:r w:rsidRPr="00C86664">
        <w:t>The holder of a</w:t>
      </w:r>
      <w:r w:rsidR="008460C8" w:rsidRPr="00C86664">
        <w:t>n</w:t>
      </w:r>
      <w:r w:rsidRPr="00C86664">
        <w:t xml:space="preserve"> </w:t>
      </w:r>
      <w:r w:rsidR="008460C8" w:rsidRPr="00C86664">
        <w:t>RPL</w:t>
      </w:r>
      <w:r w:rsidRPr="00C86664">
        <w:t xml:space="preserve"> seeking additional category ratings to be added to the existing licence shall meet the requirements of this </w:t>
      </w:r>
      <w:r w:rsidR="00B922EC" w:rsidRPr="00C86664">
        <w:t xml:space="preserve">part </w:t>
      </w:r>
      <w:r w:rsidRPr="00C86664">
        <w:t>regarding RPAS appropriate to the privileges for which the category rating is sought.</w:t>
      </w:r>
    </w:p>
    <w:p w14:paraId="1420800A" w14:textId="1F850DBB" w:rsidR="00D25280" w:rsidRPr="003D7FE9" w:rsidRDefault="00D25280" w:rsidP="003D7FE9">
      <w:pPr>
        <w:pStyle w:val="FAAOutlineL1a"/>
        <w:numPr>
          <w:ilvl w:val="0"/>
          <w:numId w:val="0"/>
        </w:numPr>
        <w:ind w:left="1440"/>
        <w:jc w:val="right"/>
        <w:rPr>
          <w:i/>
          <w:iCs/>
        </w:rPr>
      </w:pPr>
      <w:r w:rsidRPr="003D7FE9">
        <w:rPr>
          <w:i/>
          <w:iCs/>
        </w:rPr>
        <w:t>ICAO Annex 1: 2.11.2</w:t>
      </w:r>
    </w:p>
    <w:p w14:paraId="5B046494" w14:textId="152972C2" w:rsidR="00B96546" w:rsidRPr="00C86664" w:rsidRDefault="00B3262F" w:rsidP="00B96546">
      <w:pPr>
        <w:pStyle w:val="Heading4"/>
      </w:pPr>
      <w:bookmarkStart w:id="465" w:name="_Toc54934073"/>
      <w:r w:rsidRPr="00C86664">
        <w:t>Class and Type Ratings</w:t>
      </w:r>
      <w:bookmarkEnd w:id="465"/>
    </w:p>
    <w:p w14:paraId="3A83625F" w14:textId="44C99467" w:rsidR="00B96546" w:rsidRPr="00C86664" w:rsidRDefault="00B96546" w:rsidP="003D7FE9">
      <w:pPr>
        <w:pStyle w:val="FAAOutlineL1a"/>
        <w:numPr>
          <w:ilvl w:val="0"/>
          <w:numId w:val="379"/>
        </w:numPr>
        <w:ind w:left="1440" w:hanging="720"/>
      </w:pPr>
      <w:r w:rsidRPr="00C86664">
        <w:t>A class rating shall be established for RPA and associated RPS certificated for single-</w:t>
      </w:r>
      <w:r w:rsidR="000971D9" w:rsidRPr="00C86664">
        <w:t>RP</w:t>
      </w:r>
      <w:r w:rsidRPr="00C86664">
        <w:t xml:space="preserve"> operation which have comparable handling, performance</w:t>
      </w:r>
      <w:r w:rsidR="002D28A3" w:rsidRPr="00C86664">
        <w:t>,</w:t>
      </w:r>
      <w:r w:rsidRPr="00C86664">
        <w:t xml:space="preserve"> and characteristics</w:t>
      </w:r>
      <w:r w:rsidR="002D28A3" w:rsidRPr="00C86664">
        <w:t>,</w:t>
      </w:r>
      <w:r w:rsidRPr="00C86664">
        <w:t xml:space="preserve"> unless a type rating is considered necessary by the Authority. </w:t>
      </w:r>
    </w:p>
    <w:p w14:paraId="5D61B405" w14:textId="044F0F95" w:rsidR="00B96546" w:rsidRPr="00C86664" w:rsidRDefault="00B96546" w:rsidP="003D7FE9">
      <w:pPr>
        <w:pStyle w:val="FAAOutlineL1a"/>
        <w:numPr>
          <w:ilvl w:val="0"/>
          <w:numId w:val="379"/>
        </w:numPr>
        <w:ind w:left="1440" w:hanging="720"/>
      </w:pPr>
      <w:r w:rsidRPr="00C86664">
        <w:t xml:space="preserve">A type rating shall be established for RPA and associated RPS certificated for operation with a minimum crew of at least two </w:t>
      </w:r>
      <w:r w:rsidR="000971D9" w:rsidRPr="00C86664">
        <w:t>RP</w:t>
      </w:r>
      <w:r w:rsidRPr="00C86664">
        <w:t xml:space="preserve">s or when considered necessary by the Authority. </w:t>
      </w:r>
    </w:p>
    <w:p w14:paraId="08441809" w14:textId="361D16BB" w:rsidR="00B96546" w:rsidRPr="00C86664" w:rsidRDefault="00B96546" w:rsidP="003E5182">
      <w:pPr>
        <w:pStyle w:val="FAANoteL1"/>
      </w:pPr>
      <w:r w:rsidRPr="00C86664">
        <w:t>Note: Where a common type rating is established, it will be only for RPA with similar characteristics in terms of operating procedures, systems</w:t>
      </w:r>
      <w:r w:rsidR="00380B22" w:rsidRPr="00C86664">
        <w:t>,</w:t>
      </w:r>
      <w:r w:rsidRPr="00C86664">
        <w:t xml:space="preserve"> and handling. </w:t>
      </w:r>
    </w:p>
    <w:p w14:paraId="42DABB1B" w14:textId="7185CD34" w:rsidR="00B96546" w:rsidRPr="00C86664" w:rsidRDefault="00B96546">
      <w:pPr>
        <w:pStyle w:val="FAAOutlineL1a"/>
      </w:pPr>
      <w:r w:rsidRPr="00C86664">
        <w:t xml:space="preserve">When an applicant </w:t>
      </w:r>
      <w:r w:rsidR="00380B22" w:rsidRPr="00C86664">
        <w:t xml:space="preserve">for an RPL </w:t>
      </w:r>
      <w:r w:rsidRPr="00C86664">
        <w:t>demonstrates competencies for the initial issue of a</w:t>
      </w:r>
      <w:r w:rsidR="008460C8" w:rsidRPr="00C86664">
        <w:t>n RPL</w:t>
      </w:r>
      <w:r w:rsidRPr="00C86664">
        <w:t xml:space="preserve">, the category and ratings appropriate to the class or type of RPA and associated RPS used in the demonstration shall be entered on that </w:t>
      </w:r>
      <w:r w:rsidR="008460C8" w:rsidRPr="00C86664">
        <w:t>RPL</w:t>
      </w:r>
      <w:r w:rsidRPr="00C86664">
        <w:t xml:space="preserve">. </w:t>
      </w:r>
    </w:p>
    <w:p w14:paraId="3379A3F0" w14:textId="6369926F" w:rsidR="00B96546" w:rsidRPr="00C86664" w:rsidRDefault="00B96546">
      <w:pPr>
        <w:pStyle w:val="FAAOutlineL1a"/>
      </w:pPr>
      <w:r w:rsidRPr="00C86664">
        <w:t xml:space="preserve">The levels of performance to be achieved to operate the class or type of </w:t>
      </w:r>
      <w:r w:rsidR="00442AE9" w:rsidRPr="00C86664">
        <w:t>RPA</w:t>
      </w:r>
      <w:r w:rsidRPr="00C86664">
        <w:t xml:space="preserve"> for which the ratings are issued </w:t>
      </w:r>
      <w:r w:rsidR="00AA0F1C" w:rsidRPr="00C86664">
        <w:t>shall</w:t>
      </w:r>
      <w:r w:rsidRPr="00C86664">
        <w:t xml:space="preserve"> be publicly available.</w:t>
      </w:r>
    </w:p>
    <w:p w14:paraId="2ED9FD54" w14:textId="66AFC64D" w:rsidR="00321B30" w:rsidRPr="003D7FE9" w:rsidRDefault="00321B30" w:rsidP="003D7FE9">
      <w:pPr>
        <w:pStyle w:val="FAAOutlineL1a"/>
        <w:numPr>
          <w:ilvl w:val="0"/>
          <w:numId w:val="0"/>
        </w:numPr>
        <w:ind w:left="1440"/>
        <w:jc w:val="right"/>
        <w:rPr>
          <w:i/>
          <w:iCs/>
        </w:rPr>
      </w:pPr>
      <w:r w:rsidRPr="003D7FE9">
        <w:rPr>
          <w:i/>
          <w:iCs/>
        </w:rPr>
        <w:t>ICAO Annex 1: 2.11.3</w:t>
      </w:r>
    </w:p>
    <w:p w14:paraId="176961E5" w14:textId="3336BCE9" w:rsidR="00B96546" w:rsidRPr="00C86664" w:rsidRDefault="00B3262F" w:rsidP="00B96546">
      <w:pPr>
        <w:pStyle w:val="Heading4"/>
      </w:pPr>
      <w:bookmarkStart w:id="466" w:name="_Toc54934074"/>
      <w:r w:rsidRPr="00C86664">
        <w:t>Circumstances in Which Class and Type Ratings Are Required</w:t>
      </w:r>
      <w:bookmarkEnd w:id="466"/>
    </w:p>
    <w:p w14:paraId="262353D7" w14:textId="62955B80" w:rsidR="00D76A99" w:rsidRPr="00C86664" w:rsidRDefault="00D76A99" w:rsidP="003D7FE9">
      <w:pPr>
        <w:pStyle w:val="FAAOutlineL1a"/>
        <w:numPr>
          <w:ilvl w:val="0"/>
          <w:numId w:val="380"/>
        </w:numPr>
        <w:ind w:left="1440" w:hanging="720"/>
      </w:pPr>
      <w:r w:rsidRPr="00C86664">
        <w:t>A Contracting State having issued a</w:t>
      </w:r>
      <w:r w:rsidR="008460C8" w:rsidRPr="00C86664">
        <w:t>n RPL</w:t>
      </w:r>
      <w:r w:rsidRPr="00C86664">
        <w:t xml:space="preserve"> </w:t>
      </w:r>
      <w:r w:rsidR="0090634B" w:rsidRPr="00C86664">
        <w:t xml:space="preserve">will </w:t>
      </w:r>
      <w:r w:rsidRPr="00C86664">
        <w:t xml:space="preserve">not permit the holder of such </w:t>
      </w:r>
      <w:r w:rsidR="008460C8" w:rsidRPr="00C86664">
        <w:t>RPL</w:t>
      </w:r>
      <w:r w:rsidRPr="00C86664">
        <w:t xml:space="preserve"> to act either as remote </w:t>
      </w:r>
      <w:r w:rsidR="00DD795C" w:rsidRPr="00C86664">
        <w:t>PIC</w:t>
      </w:r>
      <w:r w:rsidRPr="00C86664">
        <w:t xml:space="preserve"> or as remote </w:t>
      </w:r>
      <w:r w:rsidR="00AE6992" w:rsidRPr="00C86664">
        <w:t>CP</w:t>
      </w:r>
      <w:r w:rsidRPr="00C86664">
        <w:t xml:space="preserve"> of an RPA and associated RPS unless the holder has received </w:t>
      </w:r>
      <w:r w:rsidR="00B51CD1" w:rsidRPr="00C86664">
        <w:t xml:space="preserve">authorisation </w:t>
      </w:r>
      <w:r w:rsidRPr="00C86664">
        <w:t xml:space="preserve">as follows: </w:t>
      </w:r>
    </w:p>
    <w:p w14:paraId="34542A1C" w14:textId="16E43B15" w:rsidR="00D76A99" w:rsidRPr="00C86664" w:rsidRDefault="00D76A99" w:rsidP="009E7840">
      <w:pPr>
        <w:pStyle w:val="FAAOutlineL21"/>
        <w:numPr>
          <w:ilvl w:val="0"/>
          <w:numId w:val="381"/>
        </w:numPr>
      </w:pPr>
      <w:r w:rsidRPr="00C86664">
        <w:t xml:space="preserve">The appropriate class rating specified in </w:t>
      </w:r>
      <w:r w:rsidR="006C7594" w:rsidRPr="00C86664">
        <w:t xml:space="preserve">paragraph </w:t>
      </w:r>
      <w:r w:rsidRPr="00C86664">
        <w:t>2.3.11.</w:t>
      </w:r>
      <w:r w:rsidR="005B6026" w:rsidRPr="00C86664">
        <w:t>5(a)</w:t>
      </w:r>
      <w:r w:rsidR="006C7594" w:rsidRPr="00C86664">
        <w:t xml:space="preserve"> of this part</w:t>
      </w:r>
      <w:r w:rsidRPr="00C86664">
        <w:t xml:space="preserve">; or </w:t>
      </w:r>
    </w:p>
    <w:p w14:paraId="1BE04732" w14:textId="4CBB5897" w:rsidR="00D76A99" w:rsidRPr="00C86664" w:rsidRDefault="00D76A99" w:rsidP="009E7840">
      <w:pPr>
        <w:pStyle w:val="FAAOutlineL21"/>
        <w:numPr>
          <w:ilvl w:val="0"/>
          <w:numId w:val="381"/>
        </w:numPr>
      </w:pPr>
      <w:r w:rsidRPr="00C86664">
        <w:t xml:space="preserve">A type rating when required in accordance with the provisions of </w:t>
      </w:r>
      <w:r w:rsidR="006C7594" w:rsidRPr="00C86664">
        <w:t xml:space="preserve">paragraph </w:t>
      </w:r>
      <w:r w:rsidRPr="00C86664">
        <w:t>2.3.11.</w:t>
      </w:r>
      <w:r w:rsidR="005B6026" w:rsidRPr="00C86664">
        <w:t>5(b)</w:t>
      </w:r>
      <w:r w:rsidR="006C7594" w:rsidRPr="00C86664">
        <w:t xml:space="preserve"> of this part</w:t>
      </w:r>
      <w:r w:rsidRPr="00C86664">
        <w:t xml:space="preserve">. </w:t>
      </w:r>
    </w:p>
    <w:p w14:paraId="06180689" w14:textId="70C41904" w:rsidR="00D76A99" w:rsidRPr="00C86664" w:rsidRDefault="00D76A99" w:rsidP="009E7840">
      <w:pPr>
        <w:pStyle w:val="FAAOutlineL3i"/>
        <w:numPr>
          <w:ilvl w:val="3"/>
          <w:numId w:val="382"/>
        </w:numPr>
      </w:pPr>
      <w:r w:rsidRPr="00C86664">
        <w:t xml:space="preserve">When a type rating is issued limiting the privileges to act as remote </w:t>
      </w:r>
      <w:r w:rsidR="00AE6992" w:rsidRPr="00C86664">
        <w:t>CP</w:t>
      </w:r>
      <w:r w:rsidRPr="00C86664">
        <w:t xml:space="preserve">, or limiting the privileges to act as </w:t>
      </w:r>
      <w:r w:rsidR="000971D9" w:rsidRPr="00C86664">
        <w:t>RP</w:t>
      </w:r>
      <w:r w:rsidRPr="00C86664">
        <w:t xml:space="preserve"> only during the cruise phase of the flight, such limitation shall be endorsed on the rating. </w:t>
      </w:r>
    </w:p>
    <w:p w14:paraId="62BF602D" w14:textId="2E00A8BD" w:rsidR="00D76A99" w:rsidRPr="00C86664" w:rsidRDefault="00D76A99" w:rsidP="009E7840">
      <w:pPr>
        <w:pStyle w:val="FAAOutlineL3i"/>
        <w:numPr>
          <w:ilvl w:val="3"/>
          <w:numId w:val="382"/>
        </w:numPr>
      </w:pPr>
      <w:r w:rsidRPr="00C86664">
        <w:t xml:space="preserve">When a class rating is issued limiting the privileges to act as </w:t>
      </w:r>
      <w:r w:rsidR="00FF0783" w:rsidRPr="00C86664">
        <w:t>RP</w:t>
      </w:r>
      <w:r w:rsidRPr="00C86664">
        <w:t xml:space="preserve"> only during the cruise phase of the flight, such limitation shall be endorsed on the rating. </w:t>
      </w:r>
    </w:p>
    <w:p w14:paraId="21CB549E" w14:textId="7B9931CA" w:rsidR="00B96546" w:rsidRPr="00C86664" w:rsidRDefault="00D76A99">
      <w:pPr>
        <w:pStyle w:val="FAAOutlineL1a"/>
      </w:pPr>
      <w:r w:rsidRPr="00C86664">
        <w:t>For the purpose of training, testing, or specific special</w:t>
      </w:r>
      <w:r w:rsidR="006C7594" w:rsidRPr="00C86664">
        <w:t>-</w:t>
      </w:r>
      <w:r w:rsidRPr="00C86664">
        <w:t xml:space="preserve">purpose non-revenue flights, special </w:t>
      </w:r>
      <w:r w:rsidR="00B51CD1" w:rsidRPr="00C86664">
        <w:t xml:space="preserve">authorisation </w:t>
      </w:r>
      <w:r w:rsidRPr="00C86664">
        <w:t xml:space="preserve">may be provided in writing to the </w:t>
      </w:r>
      <w:r w:rsidR="008460C8" w:rsidRPr="00C86664">
        <w:t>RPL</w:t>
      </w:r>
      <w:r w:rsidRPr="00C86664">
        <w:t xml:space="preserve"> holder by the Authority in place of issuing the class or type rating in accordance with </w:t>
      </w:r>
      <w:r w:rsidR="006C7594" w:rsidRPr="00C86664">
        <w:t xml:space="preserve">paragraph </w:t>
      </w:r>
      <w:r w:rsidRPr="00C86664">
        <w:t>2.3.11.</w:t>
      </w:r>
      <w:r w:rsidR="005B6026" w:rsidRPr="00C86664">
        <w:t>6(a)</w:t>
      </w:r>
      <w:r w:rsidR="006C7594" w:rsidRPr="00C86664">
        <w:t xml:space="preserve"> of this subsection</w:t>
      </w:r>
      <w:r w:rsidRPr="00C86664">
        <w:t xml:space="preserve">. This </w:t>
      </w:r>
      <w:r w:rsidR="00B51CD1" w:rsidRPr="00C86664">
        <w:t xml:space="preserve">authorisation </w:t>
      </w:r>
      <w:r w:rsidRPr="00C86664">
        <w:t>shall be limited in validity to the time needed to complete the specific flight.</w:t>
      </w:r>
    </w:p>
    <w:p w14:paraId="4C6D586A" w14:textId="7AC0C91E" w:rsidR="00321B30" w:rsidRPr="003D7FE9" w:rsidRDefault="00321B30" w:rsidP="003D7FE9">
      <w:pPr>
        <w:pStyle w:val="FAAOutlineL1a"/>
        <w:numPr>
          <w:ilvl w:val="0"/>
          <w:numId w:val="0"/>
        </w:numPr>
        <w:ind w:left="1440"/>
        <w:jc w:val="right"/>
        <w:rPr>
          <w:i/>
          <w:iCs/>
        </w:rPr>
      </w:pPr>
      <w:r w:rsidRPr="003D7FE9">
        <w:rPr>
          <w:i/>
          <w:iCs/>
        </w:rPr>
        <w:t>ICAO Annex 1: 2.11.4</w:t>
      </w:r>
    </w:p>
    <w:p w14:paraId="2DB9431E" w14:textId="375C7918" w:rsidR="00D76A99" w:rsidRPr="00C86664" w:rsidRDefault="00B3262F" w:rsidP="003D7FE9">
      <w:pPr>
        <w:pStyle w:val="Heading4"/>
        <w:pageBreakBefore/>
      </w:pPr>
      <w:bookmarkStart w:id="467" w:name="_Toc54934075"/>
      <w:r w:rsidRPr="00C86664">
        <w:lastRenderedPageBreak/>
        <w:t>Requirements for the Issue of Class and Type Ratings</w:t>
      </w:r>
      <w:bookmarkEnd w:id="467"/>
    </w:p>
    <w:p w14:paraId="625E776B" w14:textId="06E25201" w:rsidR="00580BC1" w:rsidRPr="00C86664" w:rsidRDefault="00D76A99" w:rsidP="003D7FE9">
      <w:pPr>
        <w:pStyle w:val="FAAOutlineL1a"/>
        <w:numPr>
          <w:ilvl w:val="0"/>
          <w:numId w:val="383"/>
        </w:numPr>
        <w:ind w:left="1440" w:hanging="720"/>
      </w:pPr>
      <w:r w:rsidRPr="00C86664">
        <w:t>The applicant</w:t>
      </w:r>
      <w:r w:rsidR="00FD7B82" w:rsidRPr="00C86664">
        <w:t xml:space="preserve"> for an RPL</w:t>
      </w:r>
      <w:r w:rsidRPr="00C86664">
        <w:t xml:space="preserve"> shall have demonstrated the competencies required for the safe operation of an RPA of the class for which the rating is sought.</w:t>
      </w:r>
    </w:p>
    <w:p w14:paraId="7A998A90" w14:textId="2AE49178" w:rsidR="00D76A99" w:rsidRPr="00C86664" w:rsidRDefault="00D76A99" w:rsidP="003D7FE9">
      <w:pPr>
        <w:pStyle w:val="FAAOutlineL1a"/>
        <w:numPr>
          <w:ilvl w:val="0"/>
          <w:numId w:val="383"/>
        </w:numPr>
        <w:ind w:left="1440" w:hanging="720"/>
      </w:pPr>
      <w:r w:rsidRPr="00C86664">
        <w:t>Type rating as required by 2.</w:t>
      </w:r>
      <w:r w:rsidR="005001E2" w:rsidRPr="00C86664">
        <w:t>3.</w:t>
      </w:r>
      <w:r w:rsidRPr="00C86664">
        <w:t>11.</w:t>
      </w:r>
      <w:r w:rsidR="005B6026" w:rsidRPr="00C86664">
        <w:t>5</w:t>
      </w:r>
      <w:r w:rsidR="00FD7B82" w:rsidRPr="00C86664">
        <w:t xml:space="preserve"> of this part</w:t>
      </w:r>
      <w:r w:rsidRPr="00C86664">
        <w:t xml:space="preserve"> </w:t>
      </w:r>
    </w:p>
    <w:p w14:paraId="6F65B513" w14:textId="3B9A4740" w:rsidR="00D76A99" w:rsidRPr="00C86664" w:rsidRDefault="00D76A99" w:rsidP="009E7840">
      <w:pPr>
        <w:pStyle w:val="FAAOutlineL21"/>
        <w:numPr>
          <w:ilvl w:val="0"/>
          <w:numId w:val="384"/>
        </w:numPr>
      </w:pPr>
      <w:r w:rsidRPr="00C86664">
        <w:t xml:space="preserve">The applicant </w:t>
      </w:r>
      <w:r w:rsidR="00FD7B82" w:rsidRPr="00C86664">
        <w:t xml:space="preserve">for an RPL </w:t>
      </w:r>
      <w:r w:rsidRPr="00C86664">
        <w:t xml:space="preserve">shall have: </w:t>
      </w:r>
    </w:p>
    <w:p w14:paraId="2BE09037" w14:textId="3370B047" w:rsidR="00D76A99" w:rsidRPr="00C86664" w:rsidRDefault="005001E2" w:rsidP="003D7FE9">
      <w:pPr>
        <w:pStyle w:val="FAAOutlineL3i"/>
        <w:numPr>
          <w:ilvl w:val="3"/>
          <w:numId w:val="883"/>
        </w:numPr>
      </w:pPr>
      <w:r w:rsidRPr="00C86664">
        <w:t>G</w:t>
      </w:r>
      <w:r w:rsidR="00D76A99" w:rsidRPr="00C86664">
        <w:t xml:space="preserve">ained, under appropriate supervision, experience in the applicable type of RPA and associated RPS and/or </w:t>
      </w:r>
      <w:r w:rsidR="00474E87" w:rsidRPr="00C86664">
        <w:t xml:space="preserve">FSTD </w:t>
      </w:r>
      <w:r w:rsidR="00D76A99" w:rsidRPr="00C86664">
        <w:t xml:space="preserve">in the following: </w:t>
      </w:r>
    </w:p>
    <w:p w14:paraId="610960A0" w14:textId="05276B50" w:rsidR="00D76A99" w:rsidRPr="00C86664" w:rsidRDefault="00FD7B82" w:rsidP="009E7840">
      <w:pPr>
        <w:pStyle w:val="FAAOutlineL4A"/>
        <w:numPr>
          <w:ilvl w:val="4"/>
          <w:numId w:val="385"/>
        </w:numPr>
      </w:pPr>
      <w:r w:rsidRPr="00C86664">
        <w:t>N</w:t>
      </w:r>
      <w:r w:rsidR="00D76A99" w:rsidRPr="00C86664">
        <w:t xml:space="preserve">ormal flight procedures and manoeuvres during all phases of flight; </w:t>
      </w:r>
    </w:p>
    <w:p w14:paraId="2D236541" w14:textId="19116876" w:rsidR="00D76A99" w:rsidRPr="00C86664" w:rsidRDefault="00FD7B82" w:rsidP="009E7840">
      <w:pPr>
        <w:pStyle w:val="FAAOutlineL4A"/>
        <w:numPr>
          <w:ilvl w:val="4"/>
          <w:numId w:val="385"/>
        </w:numPr>
      </w:pPr>
      <w:r w:rsidRPr="00C86664">
        <w:t>A</w:t>
      </w:r>
      <w:r w:rsidR="00D76A99" w:rsidRPr="00C86664">
        <w:t xml:space="preserve">bnormal and emergency procedures and manoeuvres in the event of failures and malfunctions of equipment, such as engine, </w:t>
      </w:r>
      <w:r w:rsidR="005001E2" w:rsidRPr="00C86664">
        <w:t xml:space="preserve">C2 </w:t>
      </w:r>
      <w:r w:rsidR="000D23D3" w:rsidRPr="00C86664">
        <w:t>l</w:t>
      </w:r>
      <w:r w:rsidR="005001E2" w:rsidRPr="00C86664">
        <w:t>ink, systems</w:t>
      </w:r>
      <w:r w:rsidR="00C02D9A" w:rsidRPr="00C86664">
        <w:t>,</w:t>
      </w:r>
      <w:r w:rsidR="005001E2" w:rsidRPr="00C86664">
        <w:t xml:space="preserve"> and airframe; </w:t>
      </w:r>
    </w:p>
    <w:p w14:paraId="38B6CBB8" w14:textId="791951E1" w:rsidR="00D76A99" w:rsidRPr="00C86664" w:rsidRDefault="00FD7B82" w:rsidP="009E7840">
      <w:pPr>
        <w:pStyle w:val="FAAOutlineL4A"/>
        <w:numPr>
          <w:ilvl w:val="4"/>
          <w:numId w:val="385"/>
        </w:numPr>
      </w:pPr>
      <w:r w:rsidRPr="00C86664">
        <w:t>I</w:t>
      </w:r>
      <w:r w:rsidR="00D76A99" w:rsidRPr="00C86664">
        <w:t>nstrument procedures, including instrument approach, missed approach</w:t>
      </w:r>
      <w:r w:rsidR="00C02D9A" w:rsidRPr="00C86664">
        <w:t>,</w:t>
      </w:r>
      <w:r w:rsidR="00D76A99" w:rsidRPr="00C86664">
        <w:t xml:space="preserve"> and landing procedures under normal, abnormal</w:t>
      </w:r>
      <w:r w:rsidR="00C02D9A" w:rsidRPr="00C86664">
        <w:t xml:space="preserve">, </w:t>
      </w:r>
      <w:r w:rsidR="00D76A99" w:rsidRPr="00C86664">
        <w:t xml:space="preserve">and emergency conditions, including simulated engine failure; </w:t>
      </w:r>
    </w:p>
    <w:p w14:paraId="6A6ABCEC" w14:textId="1D1B393B" w:rsidR="00D76A99" w:rsidRPr="00C86664" w:rsidRDefault="00FD7B82" w:rsidP="009E7840">
      <w:pPr>
        <w:pStyle w:val="FAAOutlineL4A"/>
        <w:numPr>
          <w:ilvl w:val="4"/>
          <w:numId w:val="385"/>
        </w:numPr>
      </w:pPr>
      <w:r w:rsidRPr="00C86664">
        <w:t>F</w:t>
      </w:r>
      <w:r w:rsidR="00D76A99" w:rsidRPr="00C86664">
        <w:t>or the issue of an aeroplane category type rating, upset prevention and recovery training</w:t>
      </w:r>
      <w:r w:rsidR="00096081" w:rsidRPr="00C86664">
        <w:t>; and</w:t>
      </w:r>
    </w:p>
    <w:p w14:paraId="1BDEA704" w14:textId="1470E180" w:rsidR="00D76A99" w:rsidRPr="00C86664" w:rsidRDefault="00D76A99" w:rsidP="003E5182">
      <w:pPr>
        <w:pStyle w:val="FAANoteL1"/>
      </w:pPr>
      <w:r w:rsidRPr="00C86664">
        <w:t>Note 1</w:t>
      </w:r>
      <w:r w:rsidR="005001E2" w:rsidRPr="00C86664">
        <w:t xml:space="preserve">: </w:t>
      </w:r>
      <w:r w:rsidRPr="00C86664">
        <w:t xml:space="preserve">Procedures for upset prevention and recovery training are contained in </w:t>
      </w:r>
      <w:r w:rsidR="00E96143" w:rsidRPr="00C86664">
        <w:t xml:space="preserve">ICAO Doc 9868, </w:t>
      </w:r>
      <w:r w:rsidRPr="00C86664">
        <w:rPr>
          <w:i w:val="0"/>
        </w:rPr>
        <w:t>Procedures for Air Navigation Services</w:t>
      </w:r>
      <w:r w:rsidR="00E96143" w:rsidRPr="00C86664">
        <w:rPr>
          <w:i w:val="0"/>
        </w:rPr>
        <w:t xml:space="preserve"> – </w:t>
      </w:r>
      <w:r w:rsidRPr="00C86664">
        <w:rPr>
          <w:i w:val="0"/>
        </w:rPr>
        <w:t>Training (PANS-TRG</w:t>
      </w:r>
      <w:r w:rsidR="00E96143" w:rsidRPr="00C86664">
        <w:rPr>
          <w:i w:val="0"/>
        </w:rPr>
        <w:t>)</w:t>
      </w:r>
      <w:r w:rsidRPr="00C86664">
        <w:t xml:space="preserve">. </w:t>
      </w:r>
    </w:p>
    <w:p w14:paraId="47BA12E7" w14:textId="7E7785EC" w:rsidR="00D76A99" w:rsidRPr="00C86664" w:rsidRDefault="00D76A99" w:rsidP="003E5182">
      <w:pPr>
        <w:pStyle w:val="FAANoteL1"/>
      </w:pPr>
      <w:r w:rsidRPr="00C86664">
        <w:t>Note 2</w:t>
      </w:r>
      <w:r w:rsidR="005001E2" w:rsidRPr="00C86664">
        <w:t xml:space="preserve">: </w:t>
      </w:r>
      <w:r w:rsidRPr="00C86664">
        <w:t xml:space="preserve">Guidance on upset prevention and recovery training is contained in </w:t>
      </w:r>
      <w:r w:rsidR="00E96143" w:rsidRPr="00C86664">
        <w:t xml:space="preserve">ICAO Doc 10011, </w:t>
      </w:r>
      <w:r w:rsidRPr="00C86664">
        <w:rPr>
          <w:i w:val="0"/>
        </w:rPr>
        <w:t>Manual on Aeroplane Upset Prevention and Recovery Training</w:t>
      </w:r>
      <w:r w:rsidRPr="00C86664">
        <w:t xml:space="preserve">. </w:t>
      </w:r>
    </w:p>
    <w:p w14:paraId="48740893" w14:textId="78A8FE13" w:rsidR="00D76A99" w:rsidRPr="00C86664" w:rsidRDefault="00D76A99" w:rsidP="003E5182">
      <w:pPr>
        <w:pStyle w:val="FAANoteL1"/>
      </w:pPr>
      <w:r w:rsidRPr="00C86664">
        <w:t>Note 3</w:t>
      </w:r>
      <w:r w:rsidR="005001E2" w:rsidRPr="00C86664">
        <w:t xml:space="preserve">: </w:t>
      </w:r>
      <w:r w:rsidR="00474E87" w:rsidRPr="00C86664">
        <w:t xml:space="preserve">ICAO Doc 9625, </w:t>
      </w:r>
      <w:r w:rsidRPr="00C86664">
        <w:rPr>
          <w:i w:val="0"/>
        </w:rPr>
        <w:t>Manual of Criteria for the Qualification of Flight Simulation Training Devices</w:t>
      </w:r>
      <w:r w:rsidR="00474E87" w:rsidRPr="00C86664">
        <w:t>,</w:t>
      </w:r>
      <w:r w:rsidRPr="00C86664">
        <w:t xml:space="preserve"> provides guidance on the approval of </w:t>
      </w:r>
      <w:r w:rsidR="00DC1D4B" w:rsidRPr="00C86664">
        <w:t>FSTD</w:t>
      </w:r>
      <w:r w:rsidRPr="00C86664">
        <w:t xml:space="preserve">s for upset prevention and recovery training. </w:t>
      </w:r>
    </w:p>
    <w:p w14:paraId="2679D562" w14:textId="36AB7315" w:rsidR="00D76A99" w:rsidRPr="00C86664" w:rsidRDefault="00D76A99" w:rsidP="003E5182">
      <w:pPr>
        <w:pStyle w:val="FAANoteL1"/>
      </w:pPr>
      <w:r w:rsidRPr="00C86664">
        <w:t>Note 4</w:t>
      </w:r>
      <w:r w:rsidR="005001E2" w:rsidRPr="00C86664">
        <w:t>:</w:t>
      </w:r>
      <w:r w:rsidRPr="00C86664">
        <w:t xml:space="preserve"> The aeroplane upset prevention and recovery training may be integrated in the type rating programme or </w:t>
      </w:r>
      <w:r w:rsidR="00096081" w:rsidRPr="00C86664">
        <w:t xml:space="preserve">may </w:t>
      </w:r>
      <w:r w:rsidRPr="00C86664">
        <w:t xml:space="preserve">be conducted immediately after, as an additional module. </w:t>
      </w:r>
    </w:p>
    <w:p w14:paraId="18D756D8" w14:textId="4D32757D" w:rsidR="00D76A99" w:rsidRPr="00C86664" w:rsidRDefault="00C730E7" w:rsidP="003E5182">
      <w:pPr>
        <w:pStyle w:val="FAAOutlineL4A"/>
      </w:pPr>
      <w:r w:rsidRPr="00C86664">
        <w:t>P</w:t>
      </w:r>
      <w:r w:rsidR="00D76A99" w:rsidRPr="00C86664">
        <w:t>rocedures for crew incapacitation and crew coordination</w:t>
      </w:r>
      <w:r w:rsidR="00096081" w:rsidRPr="00C86664">
        <w:t>,</w:t>
      </w:r>
      <w:r w:rsidR="00D76A99" w:rsidRPr="00C86664">
        <w:t xml:space="preserve"> including allocation of </w:t>
      </w:r>
      <w:r w:rsidR="000971D9" w:rsidRPr="00C86664">
        <w:t>RP</w:t>
      </w:r>
      <w:r w:rsidR="00D76A99" w:rsidRPr="00C86664">
        <w:t xml:space="preserve"> tasks; crew cooperation and use of checklists; </w:t>
      </w:r>
    </w:p>
    <w:p w14:paraId="182B5AA9" w14:textId="23D210C8" w:rsidR="00D76A99" w:rsidRPr="00C86664" w:rsidRDefault="005001E2" w:rsidP="003E5182">
      <w:pPr>
        <w:pStyle w:val="FAANoteL1"/>
      </w:pPr>
      <w:r w:rsidRPr="00C86664">
        <w:t>N</w:t>
      </w:r>
      <w:r w:rsidR="00D76A99" w:rsidRPr="00C86664">
        <w:t>ote</w:t>
      </w:r>
      <w:r w:rsidRPr="00C86664">
        <w:t xml:space="preserve">: </w:t>
      </w:r>
      <w:r w:rsidR="00D76A99" w:rsidRPr="00C86664">
        <w:t>Attention is called to 2.</w:t>
      </w:r>
      <w:r w:rsidR="00700B56" w:rsidRPr="00C86664">
        <w:t>3.11.9</w:t>
      </w:r>
      <w:r w:rsidR="006F4365" w:rsidRPr="00C86664">
        <w:t xml:space="preserve"> of this part</w:t>
      </w:r>
      <w:r w:rsidR="00D76A99" w:rsidRPr="00C86664">
        <w:t xml:space="preserve"> on the qualifications required for </w:t>
      </w:r>
      <w:r w:rsidR="000971D9" w:rsidRPr="00C86664">
        <w:t>RP</w:t>
      </w:r>
      <w:r w:rsidR="00D76A99" w:rsidRPr="00C86664">
        <w:t xml:space="preserve">s giving RPAS training. </w:t>
      </w:r>
    </w:p>
    <w:p w14:paraId="5241D617" w14:textId="69EECF15" w:rsidR="00D76A99" w:rsidRPr="00C86664" w:rsidRDefault="005001E2" w:rsidP="003E5182">
      <w:pPr>
        <w:pStyle w:val="FAAOutlineL3i"/>
      </w:pPr>
      <w:r w:rsidRPr="00C86664">
        <w:t>D</w:t>
      </w:r>
      <w:r w:rsidR="00D76A99" w:rsidRPr="00C86664">
        <w:t xml:space="preserve">emonstrated the competencies required for the safe operation of the applicable type of RPA and associated RPS and </w:t>
      </w:r>
      <w:r w:rsidR="00096081" w:rsidRPr="00C86664">
        <w:t xml:space="preserve">shall have </w:t>
      </w:r>
      <w:r w:rsidR="00D76A99" w:rsidRPr="00C86664">
        <w:t xml:space="preserve">demonstrated C2 </w:t>
      </w:r>
      <w:r w:rsidR="000D23D3" w:rsidRPr="00C86664">
        <w:t>l</w:t>
      </w:r>
      <w:r w:rsidR="00D76A99" w:rsidRPr="00C86664">
        <w:t xml:space="preserve">ink management skills relevant to the duties of a remote </w:t>
      </w:r>
      <w:r w:rsidR="00DD795C" w:rsidRPr="00C86664">
        <w:t>PIC</w:t>
      </w:r>
      <w:r w:rsidR="00D76A99" w:rsidRPr="00C86664">
        <w:t xml:space="preserve"> or a remote </w:t>
      </w:r>
      <w:r w:rsidR="00AE6992" w:rsidRPr="00C86664">
        <w:t>CP</w:t>
      </w:r>
      <w:r w:rsidR="00096081" w:rsidRPr="00C86664">
        <w:t>,</w:t>
      </w:r>
      <w:r w:rsidR="00D76A99" w:rsidRPr="00C86664">
        <w:t xml:space="preserve"> as applicable. </w:t>
      </w:r>
    </w:p>
    <w:p w14:paraId="7CC282FD" w14:textId="4206D31C" w:rsidR="00D76A99" w:rsidRPr="00C86664" w:rsidRDefault="00D76A99">
      <w:pPr>
        <w:pStyle w:val="FAANoteL1"/>
      </w:pPr>
      <w:r w:rsidRPr="00C86664">
        <w:t>Note</w:t>
      </w:r>
      <w:r w:rsidR="005001E2" w:rsidRPr="00C86664">
        <w:t>:</w:t>
      </w:r>
      <w:r w:rsidRPr="00C86664">
        <w:t xml:space="preserve"> See </w:t>
      </w:r>
      <w:r w:rsidR="006F4365" w:rsidRPr="00C86664">
        <w:t xml:space="preserve">ICAO Doc 9379, </w:t>
      </w:r>
      <w:r w:rsidRPr="00C86664">
        <w:rPr>
          <w:i w:val="0"/>
        </w:rPr>
        <w:t>Manual of Procedures for Establishment and Management of a State’s Personnel Licensing System</w:t>
      </w:r>
      <w:r w:rsidR="006F4365" w:rsidRPr="00C86664">
        <w:t>,</w:t>
      </w:r>
      <w:r w:rsidRPr="00C86664">
        <w:t xml:space="preserve"> for guidance of a general nature on cross-crew qualification and cross-credit.</w:t>
      </w:r>
    </w:p>
    <w:p w14:paraId="29D8DF95" w14:textId="1D1B28F1" w:rsidR="00607BFC" w:rsidRPr="00C86664" w:rsidRDefault="00607BFC" w:rsidP="003E5182">
      <w:pPr>
        <w:jc w:val="right"/>
        <w:rPr>
          <w:i/>
          <w:iCs/>
          <w:sz w:val="20"/>
          <w:szCs w:val="20"/>
        </w:rPr>
      </w:pPr>
      <w:r w:rsidRPr="00C86664">
        <w:rPr>
          <w:i/>
          <w:iCs/>
          <w:sz w:val="20"/>
          <w:szCs w:val="20"/>
        </w:rPr>
        <w:t>ICAO Annex 1: 2.11.5</w:t>
      </w:r>
    </w:p>
    <w:p w14:paraId="729263B4" w14:textId="365FD6D7" w:rsidR="005001E2" w:rsidRPr="00C86664" w:rsidRDefault="00FB32F3" w:rsidP="00DD410B">
      <w:pPr>
        <w:pStyle w:val="Heading4"/>
      </w:pPr>
      <w:bookmarkStart w:id="468" w:name="_Toc54934076"/>
      <w:r w:rsidRPr="00C86664">
        <w:t>Use of a</w:t>
      </w:r>
      <w:r w:rsidR="005001E2" w:rsidRPr="00C86664">
        <w:t xml:space="preserve"> </w:t>
      </w:r>
      <w:r w:rsidRPr="00C86664">
        <w:t>Flight Simulation Training Device for Acquisition of Experience and Demonstration of Competencies</w:t>
      </w:r>
      <w:bookmarkEnd w:id="468"/>
      <w:r w:rsidRPr="00C86664">
        <w:t xml:space="preserve"> </w:t>
      </w:r>
    </w:p>
    <w:p w14:paraId="4A63893C" w14:textId="5B69141B" w:rsidR="005001E2" w:rsidRPr="00C86664" w:rsidRDefault="005001E2" w:rsidP="003D7FE9">
      <w:pPr>
        <w:pStyle w:val="FAAOutlineL1a"/>
        <w:numPr>
          <w:ilvl w:val="0"/>
          <w:numId w:val="386"/>
        </w:numPr>
        <w:ind w:left="1440" w:hanging="720"/>
      </w:pPr>
      <w:r w:rsidRPr="00C86664">
        <w:t>The use of a</w:t>
      </w:r>
      <w:r w:rsidR="00DC1D4B" w:rsidRPr="00C86664">
        <w:t>n</w:t>
      </w:r>
      <w:r w:rsidRPr="00C86664">
        <w:t xml:space="preserve"> </w:t>
      </w:r>
      <w:r w:rsidR="00DC1D4B" w:rsidRPr="00C86664">
        <w:t>FSTD</w:t>
      </w:r>
      <w:r w:rsidRPr="00C86664">
        <w:t xml:space="preserve"> for acquiring the </w:t>
      </w:r>
      <w:r w:rsidR="00697758" w:rsidRPr="00C86664">
        <w:t xml:space="preserve">required </w:t>
      </w:r>
      <w:r w:rsidRPr="00C86664">
        <w:t>experience or performing any manoeuvre required during the demonstration of competencies for the issue of a</w:t>
      </w:r>
      <w:r w:rsidR="007D5156" w:rsidRPr="00C86664">
        <w:t>n RPL</w:t>
      </w:r>
      <w:r w:rsidRPr="00C86664">
        <w:t xml:space="preserve"> or rating shall be approved by the Authority, which </w:t>
      </w:r>
      <w:r w:rsidR="008E1DCD" w:rsidRPr="00C86664">
        <w:t xml:space="preserve">will </w:t>
      </w:r>
      <w:r w:rsidRPr="00C86664">
        <w:t xml:space="preserve">ensure that the </w:t>
      </w:r>
      <w:r w:rsidR="00DC1D4B" w:rsidRPr="00C86664">
        <w:t>FSTD</w:t>
      </w:r>
      <w:r w:rsidRPr="00C86664">
        <w:t xml:space="preserve"> used is appropriate to the task.</w:t>
      </w:r>
    </w:p>
    <w:p w14:paraId="16703435" w14:textId="70E0B2C9" w:rsidR="00421168" w:rsidRPr="003D7FE9" w:rsidRDefault="00421168" w:rsidP="003D7FE9">
      <w:pPr>
        <w:pStyle w:val="FAAOutlineL1a"/>
        <w:numPr>
          <w:ilvl w:val="0"/>
          <w:numId w:val="0"/>
        </w:numPr>
        <w:ind w:left="1440"/>
        <w:jc w:val="right"/>
        <w:rPr>
          <w:i/>
          <w:iCs/>
        </w:rPr>
      </w:pPr>
      <w:r w:rsidRPr="003D7FE9">
        <w:rPr>
          <w:i/>
          <w:iCs/>
        </w:rPr>
        <w:t>ICAO Annex 1: 2.11.6</w:t>
      </w:r>
    </w:p>
    <w:p w14:paraId="52ADDF43" w14:textId="26A6229A" w:rsidR="005001E2" w:rsidRPr="00C86664" w:rsidRDefault="00FB32F3" w:rsidP="003D7FE9">
      <w:pPr>
        <w:pStyle w:val="Heading4"/>
        <w:pageBreakBefore/>
      </w:pPr>
      <w:bookmarkStart w:id="469" w:name="_Toc54934077"/>
      <w:r w:rsidRPr="00C86664">
        <w:lastRenderedPageBreak/>
        <w:t>Circumstances in Which Authorisation to Conduct Remote Pilot Licence Training Is Required</w:t>
      </w:r>
      <w:bookmarkEnd w:id="469"/>
    </w:p>
    <w:p w14:paraId="4F7C09D2" w14:textId="2C0C7BC7" w:rsidR="005001E2" w:rsidRPr="00C86664" w:rsidRDefault="005001E2" w:rsidP="003D7FE9">
      <w:pPr>
        <w:pStyle w:val="FAAOutlineL1a"/>
        <w:numPr>
          <w:ilvl w:val="0"/>
          <w:numId w:val="387"/>
        </w:numPr>
        <w:ind w:left="1440" w:hanging="720"/>
      </w:pPr>
      <w:r w:rsidRPr="00C86664">
        <w:t>A Contracting State, having issued a</w:t>
      </w:r>
      <w:r w:rsidR="007D5156" w:rsidRPr="00C86664">
        <w:t>n RPL</w:t>
      </w:r>
      <w:r w:rsidRPr="00C86664">
        <w:t xml:space="preserve">, </w:t>
      </w:r>
      <w:r w:rsidR="008E1DCD" w:rsidRPr="00C86664">
        <w:t xml:space="preserve">will </w:t>
      </w:r>
      <w:r w:rsidRPr="00C86664">
        <w:t xml:space="preserve">not permit the holder thereof to carry out </w:t>
      </w:r>
      <w:r w:rsidR="007D5156" w:rsidRPr="00C86664">
        <w:t>RPL</w:t>
      </w:r>
      <w:r w:rsidRPr="00C86664">
        <w:t xml:space="preserve"> training required for the issue of a</w:t>
      </w:r>
      <w:r w:rsidR="007D5156" w:rsidRPr="00C86664">
        <w:t>n RPL</w:t>
      </w:r>
      <w:r w:rsidRPr="00C86664">
        <w:t xml:space="preserve"> or rating unless such holder has received proper authori</w:t>
      </w:r>
      <w:r w:rsidR="007D5156" w:rsidRPr="00C86664">
        <w:t>s</w:t>
      </w:r>
      <w:r w:rsidRPr="00C86664">
        <w:t>ation from such Contracting State. Proper authori</w:t>
      </w:r>
      <w:r w:rsidR="007D5156" w:rsidRPr="00C86664">
        <w:t>s</w:t>
      </w:r>
      <w:r w:rsidRPr="00C86664">
        <w:t xml:space="preserve">ation shall comprise: </w:t>
      </w:r>
    </w:p>
    <w:p w14:paraId="64918C56" w14:textId="75F545C6" w:rsidR="005001E2" w:rsidRPr="00C86664" w:rsidRDefault="00FC4D7D" w:rsidP="009E7840">
      <w:pPr>
        <w:pStyle w:val="FAAOutlineL21"/>
        <w:numPr>
          <w:ilvl w:val="0"/>
          <w:numId w:val="823"/>
        </w:numPr>
      </w:pPr>
      <w:r w:rsidRPr="00C86664">
        <w:t>A</w:t>
      </w:r>
      <w:r w:rsidR="005001E2" w:rsidRPr="00C86664">
        <w:t xml:space="preserve">n RPAS instructor rating on the holder’s </w:t>
      </w:r>
      <w:r w:rsidR="007D5156" w:rsidRPr="00C86664">
        <w:t>RPL</w:t>
      </w:r>
      <w:r w:rsidR="005001E2" w:rsidRPr="00C86664">
        <w:t xml:space="preserve">; or </w:t>
      </w:r>
    </w:p>
    <w:p w14:paraId="3EC1B149" w14:textId="57C5092E" w:rsidR="005001E2" w:rsidRPr="00C86664" w:rsidRDefault="00FC4D7D" w:rsidP="003E5182">
      <w:pPr>
        <w:pStyle w:val="FAAOutlineL21"/>
      </w:pPr>
      <w:r w:rsidRPr="00C86664">
        <w:t>T</w:t>
      </w:r>
      <w:r w:rsidR="005001E2" w:rsidRPr="00C86664">
        <w:t xml:space="preserve">he authority to act as an agent of an </w:t>
      </w:r>
      <w:r w:rsidR="007D5156" w:rsidRPr="00C86664">
        <w:t>ATO</w:t>
      </w:r>
      <w:r w:rsidR="005001E2" w:rsidRPr="00C86664">
        <w:t xml:space="preserve"> authori</w:t>
      </w:r>
      <w:r w:rsidR="007D5156" w:rsidRPr="00C86664">
        <w:t>s</w:t>
      </w:r>
      <w:r w:rsidR="005001E2" w:rsidRPr="00C86664">
        <w:t xml:space="preserve">ed by the Authority to carry out </w:t>
      </w:r>
      <w:r w:rsidR="007D5156" w:rsidRPr="00C86664">
        <w:t>RPL</w:t>
      </w:r>
      <w:r w:rsidR="005001E2" w:rsidRPr="00C86664">
        <w:t xml:space="preserve"> training; or </w:t>
      </w:r>
    </w:p>
    <w:p w14:paraId="27BB0288" w14:textId="7C0579E9" w:rsidR="005001E2" w:rsidRPr="00C86664" w:rsidRDefault="00FC4D7D" w:rsidP="003E5182">
      <w:pPr>
        <w:pStyle w:val="FAAOutlineL21"/>
      </w:pPr>
      <w:r w:rsidRPr="00C86664">
        <w:t>A</w:t>
      </w:r>
      <w:r w:rsidR="005001E2" w:rsidRPr="00C86664">
        <w:t xml:space="preserve"> specific authori</w:t>
      </w:r>
      <w:r w:rsidR="007D5156" w:rsidRPr="00C86664">
        <w:t>s</w:t>
      </w:r>
      <w:r w:rsidR="005001E2" w:rsidRPr="00C86664">
        <w:t xml:space="preserve">ation granted by the Contracting State which issued the </w:t>
      </w:r>
      <w:r w:rsidR="007D5156" w:rsidRPr="00C86664">
        <w:t>RPL</w:t>
      </w:r>
      <w:r w:rsidR="005001E2" w:rsidRPr="00C86664">
        <w:t xml:space="preserve">. </w:t>
      </w:r>
    </w:p>
    <w:p w14:paraId="7BCC5D61" w14:textId="4110ED75" w:rsidR="005001E2" w:rsidRPr="00C86664" w:rsidRDefault="005001E2">
      <w:pPr>
        <w:pStyle w:val="FAAOutlineL1a"/>
      </w:pPr>
      <w:r w:rsidRPr="00C86664">
        <w:t xml:space="preserve">A Contracting State </w:t>
      </w:r>
      <w:r w:rsidR="008E1DCD" w:rsidRPr="00C86664">
        <w:t xml:space="preserve">will </w:t>
      </w:r>
      <w:r w:rsidRPr="00C86664">
        <w:t xml:space="preserve">not permit a person to carry out </w:t>
      </w:r>
      <w:r w:rsidR="007D5156" w:rsidRPr="00C86664">
        <w:t>RPL</w:t>
      </w:r>
      <w:r w:rsidRPr="00C86664">
        <w:t xml:space="preserve"> training on a</w:t>
      </w:r>
      <w:r w:rsidR="00DC1D4B" w:rsidRPr="00C86664">
        <w:t>n</w:t>
      </w:r>
      <w:r w:rsidRPr="00C86664">
        <w:t xml:space="preserve"> </w:t>
      </w:r>
      <w:r w:rsidR="00DC1D4B" w:rsidRPr="00C86664">
        <w:t>FSTD</w:t>
      </w:r>
      <w:r w:rsidRPr="00C86664">
        <w:t xml:space="preserve"> required for the issue of a</w:t>
      </w:r>
      <w:r w:rsidR="007D5156" w:rsidRPr="00C86664">
        <w:t>n RPL</w:t>
      </w:r>
      <w:r w:rsidRPr="00C86664">
        <w:t xml:space="preserve"> or rating unless such person holds or has held an appropriate </w:t>
      </w:r>
      <w:r w:rsidR="007D5156" w:rsidRPr="00C86664">
        <w:t>RPL</w:t>
      </w:r>
      <w:r w:rsidRPr="00C86664">
        <w:t xml:space="preserve"> or has appropriate RPAS training and flight experience and has received proper authori</w:t>
      </w:r>
      <w:r w:rsidR="007D5156" w:rsidRPr="00C86664">
        <w:t>s</w:t>
      </w:r>
      <w:r w:rsidRPr="00C86664">
        <w:t>ation from such Contracting State.</w:t>
      </w:r>
    </w:p>
    <w:p w14:paraId="02A78F41" w14:textId="57FB7157" w:rsidR="00CE0400" w:rsidRPr="003D7FE9" w:rsidRDefault="00CE0400" w:rsidP="003D7FE9">
      <w:pPr>
        <w:pStyle w:val="FAAOutlineL1a"/>
        <w:numPr>
          <w:ilvl w:val="0"/>
          <w:numId w:val="0"/>
        </w:numPr>
        <w:ind w:left="1440"/>
        <w:jc w:val="right"/>
        <w:rPr>
          <w:i/>
          <w:iCs/>
        </w:rPr>
      </w:pPr>
      <w:r w:rsidRPr="003D7FE9">
        <w:rPr>
          <w:i/>
          <w:iCs/>
        </w:rPr>
        <w:t>ICAO Annex 1: 2.11.7</w:t>
      </w:r>
    </w:p>
    <w:p w14:paraId="63B3AD1D" w14:textId="3940E196" w:rsidR="00FC4D7D" w:rsidRPr="00C86664" w:rsidRDefault="00FB32F3" w:rsidP="00FC4D7D">
      <w:pPr>
        <w:pStyle w:val="Heading4"/>
      </w:pPr>
      <w:bookmarkStart w:id="470" w:name="_Toc54934078"/>
      <w:r w:rsidRPr="00C86664">
        <w:t>Crediting of RPAS Flight Time</w:t>
      </w:r>
      <w:bookmarkEnd w:id="470"/>
    </w:p>
    <w:p w14:paraId="50A18A99" w14:textId="4AC2388C" w:rsidR="00FC4D7D" w:rsidRPr="00C86664" w:rsidRDefault="00FC4D7D" w:rsidP="003D7FE9">
      <w:pPr>
        <w:pStyle w:val="FAAOutlineL1a"/>
        <w:numPr>
          <w:ilvl w:val="0"/>
          <w:numId w:val="388"/>
        </w:numPr>
        <w:ind w:left="1440" w:hanging="720"/>
      </w:pPr>
      <w:r w:rsidRPr="00C86664">
        <w:t xml:space="preserve">A student </w:t>
      </w:r>
      <w:r w:rsidR="000971D9" w:rsidRPr="00C86664">
        <w:t>RP</w:t>
      </w:r>
      <w:r w:rsidRPr="00C86664">
        <w:t xml:space="preserve"> shall be entitled to be credited in full with all solo and dual instruction RPAS flight time towards the total flight time required for the initial issue of a</w:t>
      </w:r>
      <w:r w:rsidR="007F1F4C" w:rsidRPr="00C86664">
        <w:t>n</w:t>
      </w:r>
      <w:r w:rsidRPr="00C86664">
        <w:t xml:space="preserve"> </w:t>
      </w:r>
      <w:r w:rsidR="007D5156" w:rsidRPr="00C86664">
        <w:t>RPL</w:t>
      </w:r>
      <w:r w:rsidRPr="00C86664">
        <w:t xml:space="preserve">. </w:t>
      </w:r>
    </w:p>
    <w:p w14:paraId="604EFCE7" w14:textId="48B3BD40" w:rsidR="00FC4D7D" w:rsidRPr="00C86664" w:rsidRDefault="00FC4D7D" w:rsidP="003D7FE9">
      <w:pPr>
        <w:pStyle w:val="FAAOutlineL1a"/>
        <w:numPr>
          <w:ilvl w:val="0"/>
          <w:numId w:val="388"/>
        </w:numPr>
        <w:ind w:left="1440" w:hanging="720"/>
      </w:pPr>
      <w:r w:rsidRPr="00C86664">
        <w:t>The holder of a</w:t>
      </w:r>
      <w:r w:rsidR="007D5156" w:rsidRPr="00C86664">
        <w:t>n RPL</w:t>
      </w:r>
      <w:r w:rsidRPr="00C86664">
        <w:t xml:space="preserve"> shall be entitled to be credited in full with all dual instruction RPAS flight time towards the total RPAS flight time required for a remote </w:t>
      </w:r>
      <w:r w:rsidR="00DD795C" w:rsidRPr="00C86664">
        <w:t>PIC</w:t>
      </w:r>
      <w:r w:rsidRPr="00C86664">
        <w:t xml:space="preserve"> upgrade. </w:t>
      </w:r>
    </w:p>
    <w:p w14:paraId="51490448" w14:textId="12F8E6C5" w:rsidR="00FC4D7D" w:rsidRPr="00C86664" w:rsidRDefault="00FC4D7D" w:rsidP="003D7FE9">
      <w:pPr>
        <w:pStyle w:val="FAAOutlineL1a"/>
        <w:numPr>
          <w:ilvl w:val="0"/>
          <w:numId w:val="388"/>
        </w:numPr>
        <w:ind w:left="1440" w:hanging="720"/>
      </w:pPr>
      <w:r w:rsidRPr="00C86664">
        <w:t>The holder of a</w:t>
      </w:r>
      <w:r w:rsidR="007D5156" w:rsidRPr="00C86664">
        <w:t>n RPL</w:t>
      </w:r>
      <w:r w:rsidRPr="00C86664">
        <w:t xml:space="preserve"> shall be entitled to be credited in full with all solo or dual instruction RPAS flight time, in a new category of RPA or for obtaining a new rating, towards the total RPAS flight time required for that rating. </w:t>
      </w:r>
    </w:p>
    <w:p w14:paraId="1F49B521" w14:textId="4805DC71" w:rsidR="00FC4D7D" w:rsidRPr="00C86664" w:rsidRDefault="00FC4D7D" w:rsidP="003D7FE9">
      <w:pPr>
        <w:pStyle w:val="FAAOutlineL1a"/>
        <w:numPr>
          <w:ilvl w:val="0"/>
          <w:numId w:val="388"/>
        </w:numPr>
        <w:ind w:left="1440" w:hanging="720"/>
      </w:pPr>
      <w:r w:rsidRPr="00C86664">
        <w:t>The holder of a</w:t>
      </w:r>
      <w:r w:rsidR="007D5156" w:rsidRPr="00C86664">
        <w:t>n RPL</w:t>
      </w:r>
      <w:r w:rsidRPr="00C86664">
        <w:t xml:space="preserve">, when acting as remote </w:t>
      </w:r>
      <w:r w:rsidR="00AE6992" w:rsidRPr="00C86664">
        <w:t>CP</w:t>
      </w:r>
      <w:r w:rsidRPr="00C86664">
        <w:t xml:space="preserve"> of an RPA certificated for operation by a single </w:t>
      </w:r>
      <w:r w:rsidR="000971D9" w:rsidRPr="00C86664">
        <w:t>RP</w:t>
      </w:r>
      <w:r w:rsidR="007F1F4C" w:rsidRPr="00C86664">
        <w:t>,</w:t>
      </w:r>
      <w:r w:rsidRPr="00C86664">
        <w:t xml:space="preserve"> but required by a Contracting State to be operated with a remote </w:t>
      </w:r>
      <w:r w:rsidR="00AE6992" w:rsidRPr="00C86664">
        <w:t>CP</w:t>
      </w:r>
      <w:r w:rsidRPr="00C86664">
        <w:t xml:space="preserve">, shall be entitled to be credited with not more than 50 per cent of the remote </w:t>
      </w:r>
      <w:r w:rsidR="00AE6992" w:rsidRPr="00C86664">
        <w:t>CP</w:t>
      </w:r>
      <w:r w:rsidRPr="00C86664">
        <w:t xml:space="preserve"> RPAS flight time towards the total RPAS flight time required for a remote </w:t>
      </w:r>
      <w:r w:rsidR="00DD795C" w:rsidRPr="00C86664">
        <w:t>PIC</w:t>
      </w:r>
      <w:r w:rsidRPr="00C86664">
        <w:t xml:space="preserve"> upgrade. The Contracting State may </w:t>
      </w:r>
      <w:r w:rsidR="00B51CD1" w:rsidRPr="00C86664">
        <w:t xml:space="preserve">authorise </w:t>
      </w:r>
      <w:r w:rsidRPr="00C86664">
        <w:t xml:space="preserve">that RPAS flight time be credited in full towards the total RPAS flight time required if the RPAS is equipped to be operated by a remote </w:t>
      </w:r>
      <w:r w:rsidR="00AE6992" w:rsidRPr="00C86664">
        <w:t>CP</w:t>
      </w:r>
      <w:r w:rsidRPr="00C86664">
        <w:t xml:space="preserve"> and is operated in a multi-crew operation.</w:t>
      </w:r>
    </w:p>
    <w:p w14:paraId="5A015F64" w14:textId="640CD16A" w:rsidR="00FC4D7D" w:rsidRPr="00C86664" w:rsidRDefault="00FC4D7D">
      <w:pPr>
        <w:pStyle w:val="FAAOutlineL1a"/>
      </w:pPr>
      <w:r w:rsidRPr="00C86664">
        <w:t>The holder of a</w:t>
      </w:r>
      <w:r w:rsidR="007D5156" w:rsidRPr="00C86664">
        <w:t>n RPL</w:t>
      </w:r>
      <w:r w:rsidRPr="00C86664">
        <w:t xml:space="preserve">, when acting as remote </w:t>
      </w:r>
      <w:r w:rsidR="00AE6992" w:rsidRPr="00C86664">
        <w:t>CP</w:t>
      </w:r>
      <w:r w:rsidRPr="00C86664">
        <w:t xml:space="preserve"> of an RPA certificated to be operated with a remote </w:t>
      </w:r>
      <w:r w:rsidR="00AE6992" w:rsidRPr="00C86664">
        <w:t>CP</w:t>
      </w:r>
      <w:r w:rsidRPr="00C86664">
        <w:t xml:space="preserve">, shall be entitled to be credited in full with this RPAS flight time towards the total RPAS flight time required for a remote </w:t>
      </w:r>
      <w:r w:rsidR="00DD795C" w:rsidRPr="00C86664">
        <w:t>PIC</w:t>
      </w:r>
      <w:r w:rsidRPr="00C86664">
        <w:t xml:space="preserve"> upgrade. </w:t>
      </w:r>
    </w:p>
    <w:p w14:paraId="01B5666F" w14:textId="23E3981C" w:rsidR="00FC4D7D" w:rsidRPr="00C86664" w:rsidRDefault="00FC4D7D">
      <w:pPr>
        <w:pStyle w:val="FAAOutlineL1a"/>
      </w:pPr>
      <w:r w:rsidRPr="00C86664">
        <w:t>The holder of a</w:t>
      </w:r>
      <w:r w:rsidR="007D5156" w:rsidRPr="00C86664">
        <w:t>n RPL</w:t>
      </w:r>
      <w:r w:rsidRPr="00C86664">
        <w:t xml:space="preserve">, when acting as remote </w:t>
      </w:r>
      <w:r w:rsidR="00DD795C" w:rsidRPr="00C86664">
        <w:t>PIC</w:t>
      </w:r>
      <w:r w:rsidRPr="00C86664">
        <w:t xml:space="preserve"> under supervision, shall be entitled to be credited in full with this RPAS flight time towards the total RPAS flight time required for a remote </w:t>
      </w:r>
      <w:r w:rsidR="00DD795C" w:rsidRPr="00C86664">
        <w:t>PIC</w:t>
      </w:r>
      <w:r w:rsidRPr="00C86664">
        <w:t xml:space="preserve"> upgrade. </w:t>
      </w:r>
    </w:p>
    <w:p w14:paraId="27276167" w14:textId="5D197BC5" w:rsidR="00FC4D7D" w:rsidRPr="00C86664" w:rsidRDefault="00FC4D7D">
      <w:pPr>
        <w:pStyle w:val="FAAOutlineL1a"/>
      </w:pPr>
      <w:r w:rsidRPr="00C86664">
        <w:t>When applying for a new rating, the holder of a</w:t>
      </w:r>
      <w:r w:rsidR="007D5156" w:rsidRPr="00C86664">
        <w:t>n RPL</w:t>
      </w:r>
      <w:r w:rsidRPr="00C86664">
        <w:t xml:space="preserve"> </w:t>
      </w:r>
      <w:r w:rsidR="00AA0F1C" w:rsidRPr="00C86664">
        <w:t xml:space="preserve">shall </w:t>
      </w:r>
      <w:r w:rsidRPr="00C86664">
        <w:t>be entitled to be credited with RPAS flight time experience as a</w:t>
      </w:r>
      <w:r w:rsidR="000971D9" w:rsidRPr="00C86664">
        <w:t>n RP</w:t>
      </w:r>
      <w:r w:rsidRPr="00C86664">
        <w:t xml:space="preserve"> of RPA. The Authority </w:t>
      </w:r>
      <w:r w:rsidR="00AA0F1C" w:rsidRPr="00C86664">
        <w:t>will</w:t>
      </w:r>
      <w:r w:rsidRPr="00C86664">
        <w:t xml:space="preserve"> determine whether such experience is acceptable and, if so, the extent to which the experience requirements for the issue of a rating can be reduced accordingly. </w:t>
      </w:r>
    </w:p>
    <w:p w14:paraId="35151CE9" w14:textId="5DD07F5B" w:rsidR="00FC4D7D" w:rsidRPr="00C86664" w:rsidRDefault="00FC4D7D">
      <w:pPr>
        <w:pStyle w:val="FAANoteL1"/>
      </w:pPr>
      <w:r w:rsidRPr="00C86664">
        <w:t>Note: The total RPAS flight time required is derived from the approved competency-based training programme.</w:t>
      </w:r>
    </w:p>
    <w:p w14:paraId="22B2BAB9" w14:textId="6A498018" w:rsidR="00CE0400" w:rsidRPr="00C86664" w:rsidRDefault="00CE0400" w:rsidP="003E5182">
      <w:pPr>
        <w:jc w:val="right"/>
        <w:rPr>
          <w:i/>
          <w:iCs/>
          <w:sz w:val="20"/>
          <w:szCs w:val="20"/>
        </w:rPr>
      </w:pPr>
      <w:r w:rsidRPr="00C86664">
        <w:rPr>
          <w:i/>
          <w:iCs/>
          <w:sz w:val="20"/>
          <w:szCs w:val="20"/>
        </w:rPr>
        <w:t>ICAO Annex 1: 2.11.8</w:t>
      </w:r>
    </w:p>
    <w:p w14:paraId="3B713439" w14:textId="000CE3B3" w:rsidR="00FC4D7D" w:rsidRPr="00C86664" w:rsidRDefault="00FB32F3" w:rsidP="003D7FE9">
      <w:pPr>
        <w:pStyle w:val="Heading4"/>
        <w:pageBreakBefore/>
      </w:pPr>
      <w:bookmarkStart w:id="471" w:name="_Toc54934079"/>
      <w:r w:rsidRPr="00C86664">
        <w:lastRenderedPageBreak/>
        <w:t>Limitation of Privileges of Remote Pilots Who Attain Their 60th Birthday and Curtailment of Privileges of Remote Pilots Who Attain Their 65th Birthday</w:t>
      </w:r>
      <w:bookmarkEnd w:id="471"/>
    </w:p>
    <w:p w14:paraId="4A89C153" w14:textId="2033C660" w:rsidR="00FC4D7D" w:rsidRPr="00C86664" w:rsidRDefault="00FC4D7D" w:rsidP="003D7FE9">
      <w:pPr>
        <w:pStyle w:val="FAAOutlineL1a"/>
        <w:numPr>
          <w:ilvl w:val="0"/>
          <w:numId w:val="389"/>
        </w:numPr>
        <w:ind w:left="1440" w:hanging="720"/>
      </w:pPr>
      <w:r w:rsidRPr="00C86664">
        <w:t xml:space="preserve">A Contracting State, having issued </w:t>
      </w:r>
      <w:r w:rsidR="0090634B" w:rsidRPr="00C86664">
        <w:t xml:space="preserve">an </w:t>
      </w:r>
      <w:r w:rsidR="007D5156" w:rsidRPr="00C86664">
        <w:t>RPL</w:t>
      </w:r>
      <w:r w:rsidRPr="00C86664">
        <w:t xml:space="preserve">, </w:t>
      </w:r>
      <w:r w:rsidR="0090634B" w:rsidRPr="00C86664">
        <w:t xml:space="preserve">will </w:t>
      </w:r>
      <w:r w:rsidRPr="00C86664">
        <w:t xml:space="preserve">not permit the holder thereof to act as pilot of an RPAS engaged in international commercial air transport operations if the licence holder </w:t>
      </w:r>
      <w:r w:rsidR="0090634B" w:rsidRPr="00C86664">
        <w:t xml:space="preserve">has </w:t>
      </w:r>
      <w:r w:rsidRPr="00C86664">
        <w:t xml:space="preserve">attained </w:t>
      </w:r>
      <w:r w:rsidR="0090634B" w:rsidRPr="00C86664">
        <w:t xml:space="preserve">his or her </w:t>
      </w:r>
      <w:r w:rsidRPr="00C86664">
        <w:t xml:space="preserve">60th birthday or, in the case of operations with more than one pilot, </w:t>
      </w:r>
      <w:r w:rsidR="0090634B" w:rsidRPr="00C86664">
        <w:t xml:space="preserve">his or her </w:t>
      </w:r>
      <w:r w:rsidRPr="00C86664">
        <w:t>65th birthday.</w:t>
      </w:r>
    </w:p>
    <w:p w14:paraId="5270C625" w14:textId="43088744" w:rsidR="0036670D" w:rsidRPr="00C86664" w:rsidRDefault="0036670D" w:rsidP="003E5182">
      <w:pPr>
        <w:pStyle w:val="FFATextFlushRight"/>
      </w:pPr>
      <w:r w:rsidRPr="00C86664">
        <w:t>ICAO Annex 1: 2.11</w:t>
      </w:r>
      <w:r w:rsidR="00CE0400" w:rsidRPr="00C86664">
        <w:t>.9</w:t>
      </w:r>
    </w:p>
    <w:p w14:paraId="64ED5AC2" w14:textId="680D92DF" w:rsidR="00354C6F" w:rsidRPr="00C86664" w:rsidRDefault="00FB32F3" w:rsidP="00354C6F">
      <w:pPr>
        <w:pStyle w:val="Heading4"/>
      </w:pPr>
      <w:bookmarkStart w:id="472" w:name="_Toc54934080"/>
      <w:r w:rsidRPr="00C86664">
        <w:t>Privileges of the Holder of the Remote Pilot Licence and the</w:t>
      </w:r>
      <w:r w:rsidR="00354C6F" w:rsidRPr="00C86664">
        <w:t xml:space="preserve"> </w:t>
      </w:r>
      <w:r w:rsidRPr="00C86664">
        <w:t>Conditions to Be</w:t>
      </w:r>
      <w:r w:rsidR="00354C6F" w:rsidRPr="00C86664">
        <w:t xml:space="preserve"> </w:t>
      </w:r>
      <w:r w:rsidRPr="00C86664">
        <w:t>Observed in Exercising Such Privileges</w:t>
      </w:r>
      <w:bookmarkEnd w:id="472"/>
    </w:p>
    <w:p w14:paraId="00BFA73C" w14:textId="53E22613" w:rsidR="00354C6F" w:rsidRPr="00C86664" w:rsidRDefault="00354C6F" w:rsidP="003D7FE9">
      <w:pPr>
        <w:pStyle w:val="FAAOutlineL1a"/>
        <w:numPr>
          <w:ilvl w:val="0"/>
          <w:numId w:val="390"/>
        </w:numPr>
        <w:ind w:left="1440" w:hanging="720"/>
      </w:pPr>
      <w:r w:rsidRPr="00C86664">
        <w:t>Subject to compliance with the requirements specified in 2.</w:t>
      </w:r>
      <w:r w:rsidR="00CE0400" w:rsidRPr="00C86664">
        <w:t>3.11.4</w:t>
      </w:r>
      <w:r w:rsidRPr="00C86664">
        <w:t xml:space="preserve"> and 2.</w:t>
      </w:r>
      <w:r w:rsidR="00CE0400" w:rsidRPr="00C86664">
        <w:t>3.11.5</w:t>
      </w:r>
      <w:r w:rsidRPr="00C86664">
        <w:t>, the privileges of the holder of a</w:t>
      </w:r>
      <w:r w:rsidR="007D5156" w:rsidRPr="00C86664">
        <w:t>n RPL</w:t>
      </w:r>
      <w:r w:rsidRPr="00C86664">
        <w:t xml:space="preserve"> shall be:</w:t>
      </w:r>
    </w:p>
    <w:p w14:paraId="537F6BB5" w14:textId="25DB8C48" w:rsidR="00354C6F" w:rsidRPr="00C86664" w:rsidRDefault="00354C6F" w:rsidP="009E7840">
      <w:pPr>
        <w:pStyle w:val="FAAOutlineL21"/>
        <w:numPr>
          <w:ilvl w:val="0"/>
          <w:numId w:val="391"/>
        </w:numPr>
      </w:pPr>
      <w:r w:rsidRPr="00C86664">
        <w:t xml:space="preserve">To act as remote </w:t>
      </w:r>
      <w:r w:rsidR="00DD795C" w:rsidRPr="00C86664">
        <w:t>PIC</w:t>
      </w:r>
      <w:r w:rsidRPr="00C86664">
        <w:t xml:space="preserve"> of an RPA and associated RPS, certificated for remote single-pilot operation;</w:t>
      </w:r>
    </w:p>
    <w:p w14:paraId="5A53E076" w14:textId="37569B37" w:rsidR="00354C6F" w:rsidRPr="00C86664" w:rsidRDefault="00354C6F" w:rsidP="009E7840">
      <w:pPr>
        <w:pStyle w:val="FAAOutlineL21"/>
        <w:numPr>
          <w:ilvl w:val="0"/>
          <w:numId w:val="391"/>
        </w:numPr>
      </w:pPr>
      <w:r w:rsidRPr="00C86664">
        <w:t xml:space="preserve">To act as remote </w:t>
      </w:r>
      <w:r w:rsidR="00AE6992" w:rsidRPr="00C86664">
        <w:t>CP</w:t>
      </w:r>
      <w:r w:rsidRPr="00C86664">
        <w:t xml:space="preserve"> of an RPA and associated RPS, required to be operated with a remote </w:t>
      </w:r>
      <w:r w:rsidR="00AE6992" w:rsidRPr="00C86664">
        <w:t>CP</w:t>
      </w:r>
      <w:r w:rsidRPr="00C86664">
        <w:t>;</w:t>
      </w:r>
    </w:p>
    <w:p w14:paraId="5ED6EEC6" w14:textId="570C5662" w:rsidR="00354C6F" w:rsidRPr="00C86664" w:rsidRDefault="00354C6F" w:rsidP="009E7840">
      <w:pPr>
        <w:pStyle w:val="FAAOutlineL21"/>
        <w:numPr>
          <w:ilvl w:val="0"/>
          <w:numId w:val="391"/>
        </w:numPr>
      </w:pPr>
      <w:r w:rsidRPr="00C86664">
        <w:t xml:space="preserve">To act as a remote </w:t>
      </w:r>
      <w:r w:rsidR="00DD795C" w:rsidRPr="00C86664">
        <w:t>PIC</w:t>
      </w:r>
      <w:r w:rsidRPr="00C86664">
        <w:t xml:space="preserve"> of an RPA and the associated RPS, required to be operated with a remote </w:t>
      </w:r>
      <w:r w:rsidR="00AE6992" w:rsidRPr="00C86664">
        <w:t>CP</w:t>
      </w:r>
      <w:r w:rsidRPr="00C86664">
        <w:t>; and</w:t>
      </w:r>
    </w:p>
    <w:p w14:paraId="76930EF3" w14:textId="2CBB3C85" w:rsidR="00354C6F" w:rsidRPr="00C86664" w:rsidRDefault="00354C6F" w:rsidP="009E7840">
      <w:pPr>
        <w:pStyle w:val="FAAOutlineL21"/>
        <w:numPr>
          <w:ilvl w:val="0"/>
          <w:numId w:val="391"/>
        </w:numPr>
      </w:pPr>
      <w:r w:rsidRPr="00C86664">
        <w:t xml:space="preserve">To act either as remote </w:t>
      </w:r>
      <w:r w:rsidR="00DD795C" w:rsidRPr="00C86664">
        <w:t>PIC</w:t>
      </w:r>
      <w:r w:rsidRPr="00C86664">
        <w:t xml:space="preserve"> or as remote </w:t>
      </w:r>
      <w:r w:rsidR="00AE6992" w:rsidRPr="00C86664">
        <w:t>CP</w:t>
      </w:r>
      <w:r w:rsidRPr="00C86664">
        <w:t xml:space="preserve"> of an RPAS under IFR.</w:t>
      </w:r>
    </w:p>
    <w:p w14:paraId="02B16523" w14:textId="260D8BB1" w:rsidR="00354C6F" w:rsidRPr="00C86664" w:rsidRDefault="00354C6F">
      <w:pPr>
        <w:pStyle w:val="FAAOutlineL1a"/>
      </w:pPr>
      <w:r w:rsidRPr="00C86664">
        <w:t xml:space="preserve">Before exercising the privileges at night, the </w:t>
      </w:r>
      <w:r w:rsidR="007D5156" w:rsidRPr="00C86664">
        <w:t>RPL</w:t>
      </w:r>
      <w:r w:rsidRPr="00C86664">
        <w:t xml:space="preserve"> holder shall have received dual instruction in an RPA and associated RPS in night flying, including take-off, landing</w:t>
      </w:r>
      <w:r w:rsidR="00DF41C5" w:rsidRPr="00C86664">
        <w:t>,</w:t>
      </w:r>
      <w:r w:rsidRPr="00C86664">
        <w:t xml:space="preserve"> and navigation.</w:t>
      </w:r>
    </w:p>
    <w:p w14:paraId="6A818FB5" w14:textId="61A2AAA2" w:rsidR="00354C6F" w:rsidRPr="00C86664" w:rsidRDefault="00354C6F" w:rsidP="003E5182">
      <w:pPr>
        <w:pStyle w:val="FAANoteL1"/>
      </w:pPr>
      <w:r w:rsidRPr="00C86664">
        <w:t xml:space="preserve">Note: Certain privileges of the </w:t>
      </w:r>
      <w:r w:rsidR="007D5156" w:rsidRPr="00C86664">
        <w:t>RPL</w:t>
      </w:r>
      <w:r w:rsidRPr="00C86664">
        <w:t xml:space="preserve"> are curtailed by 2.3.11</w:t>
      </w:r>
      <w:r w:rsidR="00700B56" w:rsidRPr="00C86664">
        <w:t>.11</w:t>
      </w:r>
      <w:r w:rsidR="00B07AA1" w:rsidRPr="00C86664">
        <w:t xml:space="preserve"> of this part</w:t>
      </w:r>
      <w:r w:rsidRPr="00C86664">
        <w:t xml:space="preserve"> for </w:t>
      </w:r>
      <w:r w:rsidR="007D5156" w:rsidRPr="00C86664">
        <w:t>RPL</w:t>
      </w:r>
      <w:r w:rsidRPr="00C86664">
        <w:t xml:space="preserve"> holders when they attain their 60th and 65th birthdays.</w:t>
      </w:r>
    </w:p>
    <w:p w14:paraId="6E140E6B" w14:textId="76C7F59B" w:rsidR="00354C6F" w:rsidRPr="00C86664" w:rsidRDefault="00390765" w:rsidP="00354C6F">
      <w:pPr>
        <w:pStyle w:val="Heading4"/>
      </w:pPr>
      <w:bookmarkStart w:id="473" w:name="_Toc54934081"/>
      <w:r w:rsidRPr="00C86664">
        <w:t>RPAS Instructor Rating</w:t>
      </w:r>
      <w:bookmarkEnd w:id="473"/>
    </w:p>
    <w:p w14:paraId="4C7BFD91" w14:textId="573E4344" w:rsidR="00FC4D7D" w:rsidRPr="00C86664" w:rsidRDefault="00390765" w:rsidP="00FC1A48">
      <w:pPr>
        <w:pStyle w:val="Heading4"/>
      </w:pPr>
      <w:bookmarkStart w:id="474" w:name="_Toc54934082"/>
      <w:r w:rsidRPr="00C86664">
        <w:t>Student Remote Pilot</w:t>
      </w:r>
      <w:bookmarkEnd w:id="474"/>
    </w:p>
    <w:p w14:paraId="624417B4" w14:textId="25481736" w:rsidR="00F70CAA" w:rsidRPr="00C86664" w:rsidRDefault="00F70CAA" w:rsidP="003D7FE9">
      <w:pPr>
        <w:pStyle w:val="FAAOutlineL1a"/>
        <w:numPr>
          <w:ilvl w:val="0"/>
          <w:numId w:val="392"/>
        </w:numPr>
        <w:ind w:left="1440" w:hanging="720"/>
      </w:pPr>
      <w:r w:rsidRPr="00C86664">
        <w:t xml:space="preserve">A student </w:t>
      </w:r>
      <w:r w:rsidR="000971D9" w:rsidRPr="00C86664">
        <w:t>RP</w:t>
      </w:r>
      <w:r w:rsidRPr="00C86664">
        <w:t xml:space="preserve"> shall meet requirements prescribed by the Contracting State concerned. In prescribing such requirements, Contracting States </w:t>
      </w:r>
      <w:r w:rsidR="0090634B" w:rsidRPr="00C86664">
        <w:t xml:space="preserve">will </w:t>
      </w:r>
      <w:r w:rsidRPr="00C86664">
        <w:t xml:space="preserve">ensure that the privileges granted would not permit student </w:t>
      </w:r>
      <w:r w:rsidR="000971D9" w:rsidRPr="00C86664">
        <w:t>RP</w:t>
      </w:r>
      <w:r w:rsidRPr="00C86664">
        <w:t xml:space="preserve">s to constitute a hazard to air navigation. </w:t>
      </w:r>
    </w:p>
    <w:p w14:paraId="694E3A5E" w14:textId="316ECBB6" w:rsidR="00F70CAA" w:rsidRPr="00C86664" w:rsidRDefault="00F70CAA" w:rsidP="003D7FE9">
      <w:pPr>
        <w:pStyle w:val="FAAOutlineL1a"/>
        <w:numPr>
          <w:ilvl w:val="0"/>
          <w:numId w:val="392"/>
        </w:numPr>
        <w:ind w:left="1440" w:hanging="720"/>
      </w:pPr>
      <w:r w:rsidRPr="00C86664">
        <w:t xml:space="preserve">A student </w:t>
      </w:r>
      <w:r w:rsidR="000971D9" w:rsidRPr="00C86664">
        <w:t>RP</w:t>
      </w:r>
      <w:r w:rsidRPr="00C86664">
        <w:t xml:space="preserve"> shall not fly an RPA solo unless under the supervision of, or with the authority of, an </w:t>
      </w:r>
      <w:r w:rsidR="00B51CD1" w:rsidRPr="00C86664">
        <w:t xml:space="preserve">authorised </w:t>
      </w:r>
      <w:r w:rsidRPr="00C86664">
        <w:t xml:space="preserve">RPAS instructor. </w:t>
      </w:r>
    </w:p>
    <w:p w14:paraId="79220A27" w14:textId="7A1C3E23" w:rsidR="00F70CAA" w:rsidRPr="00C86664" w:rsidRDefault="00F70CAA">
      <w:pPr>
        <w:pStyle w:val="FAAOutlineL1a"/>
      </w:pPr>
      <w:r w:rsidRPr="00C86664">
        <w:t xml:space="preserve">A student </w:t>
      </w:r>
      <w:r w:rsidR="000971D9" w:rsidRPr="00C86664">
        <w:t>RP</w:t>
      </w:r>
      <w:r w:rsidRPr="00C86664">
        <w:t xml:space="preserve"> shall not fly an RPA solo on international RPAS operations unless by special or general arrangement between the Contracting States concerned. </w:t>
      </w:r>
    </w:p>
    <w:p w14:paraId="29EC6A7D" w14:textId="2888AE5E" w:rsidR="00F70CAA" w:rsidRPr="00C86664" w:rsidRDefault="00176DB4">
      <w:pPr>
        <w:pStyle w:val="FAAOutlineL1a"/>
      </w:pPr>
      <w:r w:rsidRPr="00C86664">
        <w:t>MEDICAL FITNESS.</w:t>
      </w:r>
    </w:p>
    <w:p w14:paraId="6DBDFBAC" w14:textId="252D2DC8" w:rsidR="00F70CAA" w:rsidRPr="00C86664" w:rsidRDefault="00F70CAA" w:rsidP="009E7840">
      <w:pPr>
        <w:pStyle w:val="FAAOutlineL21"/>
        <w:numPr>
          <w:ilvl w:val="0"/>
          <w:numId w:val="393"/>
        </w:numPr>
      </w:pPr>
      <w:r w:rsidRPr="00C86664">
        <w:t xml:space="preserve">A Contracting State </w:t>
      </w:r>
      <w:r w:rsidR="0090634B" w:rsidRPr="00C86664">
        <w:t xml:space="preserve">will </w:t>
      </w:r>
      <w:r w:rsidRPr="00C86664">
        <w:t xml:space="preserve">not permit a student </w:t>
      </w:r>
      <w:r w:rsidR="000971D9" w:rsidRPr="00C86664">
        <w:t>RP</w:t>
      </w:r>
      <w:r w:rsidRPr="00C86664">
        <w:t xml:space="preserve"> to fly an RPA solo unless </w:t>
      </w:r>
      <w:r w:rsidR="00176DB4" w:rsidRPr="00C86664">
        <w:t>that student</w:t>
      </w:r>
      <w:r w:rsidRPr="00C86664">
        <w:t xml:space="preserve"> holds a current Class 3 or a current Class 1 </w:t>
      </w:r>
      <w:r w:rsidR="00176DB4" w:rsidRPr="00C86664">
        <w:t>medical certificate</w:t>
      </w:r>
      <w:r w:rsidRPr="00C86664">
        <w:t xml:space="preserve">. </w:t>
      </w:r>
    </w:p>
    <w:p w14:paraId="2F460CE1" w14:textId="5142079B" w:rsidR="005001E2" w:rsidRPr="00C86664" w:rsidRDefault="00F70CAA" w:rsidP="003E5182">
      <w:pPr>
        <w:pStyle w:val="FAANoteL1"/>
        <w:rPr>
          <w:iCs/>
        </w:rPr>
      </w:pPr>
      <w:r w:rsidRPr="00C86664">
        <w:t xml:space="preserve">Note: A Class 1 medical </w:t>
      </w:r>
      <w:r w:rsidR="00176DB4" w:rsidRPr="00C86664">
        <w:t xml:space="preserve">certificate </w:t>
      </w:r>
      <w:r w:rsidRPr="00C86664">
        <w:t>may be essential for a particular individual based on their work environment and responsibilities in the context of a specific RPAS application</w:t>
      </w:r>
      <w:r w:rsidRPr="00C86664">
        <w:rPr>
          <w:iCs/>
        </w:rPr>
        <w:t>.</w:t>
      </w:r>
    </w:p>
    <w:p w14:paraId="1AA57C61" w14:textId="71EE0E5A" w:rsidR="0036670D" w:rsidRPr="00C86664" w:rsidRDefault="0036670D" w:rsidP="003E5182">
      <w:pPr>
        <w:pStyle w:val="FFATextFlushRight"/>
      </w:pPr>
      <w:r w:rsidRPr="00C86664">
        <w:t>ICAO Annex 1: 2.12</w:t>
      </w:r>
    </w:p>
    <w:p w14:paraId="0229F90E" w14:textId="15E654F7" w:rsidR="00F70CAA" w:rsidRPr="00C86664" w:rsidRDefault="00F70CAA" w:rsidP="003E5182">
      <w:pPr>
        <w:pStyle w:val="Heading4"/>
      </w:pPr>
      <w:bookmarkStart w:id="475" w:name="_Toc54934083"/>
      <w:r w:rsidRPr="00C86664">
        <w:t xml:space="preserve">Remote </w:t>
      </w:r>
      <w:r w:rsidR="00902FD9" w:rsidRPr="00C86664">
        <w:t>P</w:t>
      </w:r>
      <w:r w:rsidRPr="00C86664">
        <w:t xml:space="preserve">ilot </w:t>
      </w:r>
      <w:r w:rsidR="00902FD9" w:rsidRPr="00C86664">
        <w:t>L</w:t>
      </w:r>
      <w:r w:rsidRPr="00C86664">
        <w:t>icence</w:t>
      </w:r>
      <w:bookmarkEnd w:id="475"/>
    </w:p>
    <w:p w14:paraId="1596B82A" w14:textId="47DBE246" w:rsidR="00F70CAA" w:rsidRPr="00C86664" w:rsidRDefault="00F70CAA" w:rsidP="003E5182">
      <w:pPr>
        <w:pStyle w:val="FAANoteL1"/>
        <w:rPr>
          <w:iCs/>
        </w:rPr>
      </w:pPr>
      <w:r w:rsidRPr="00C86664">
        <w:t>Note: The provisions of this section are for international IFR operations of RPAS</w:t>
      </w:r>
      <w:r w:rsidRPr="00C86664">
        <w:rPr>
          <w:iCs/>
        </w:rPr>
        <w:t>.</w:t>
      </w:r>
    </w:p>
    <w:p w14:paraId="3A28CA68" w14:textId="7314D9C7" w:rsidR="0036670D" w:rsidRPr="00C86664" w:rsidRDefault="0036670D" w:rsidP="003E5182">
      <w:pPr>
        <w:pStyle w:val="FFATextFlushRight"/>
      </w:pPr>
      <w:r w:rsidRPr="00C86664">
        <w:t>ICAO Annex 1: 2.13</w:t>
      </w:r>
    </w:p>
    <w:p w14:paraId="482F4D4A" w14:textId="6C4C1857" w:rsidR="0036670D" w:rsidRPr="00C86664" w:rsidRDefault="0036670D" w:rsidP="003E5182">
      <w:pPr>
        <w:pStyle w:val="FFATextFlushRight"/>
      </w:pPr>
      <w:r w:rsidRPr="00C86664">
        <w:t>ICAO Annex 1: 2.14</w:t>
      </w:r>
    </w:p>
    <w:p w14:paraId="4568D057" w14:textId="4B027E54" w:rsidR="004A5242" w:rsidRPr="00C86664" w:rsidRDefault="004A5242" w:rsidP="003D7FE9">
      <w:pPr>
        <w:pStyle w:val="Heading4"/>
        <w:pageBreakBefore/>
      </w:pPr>
      <w:bookmarkStart w:id="476" w:name="_Toc54934084"/>
      <w:r w:rsidRPr="00C86664">
        <w:lastRenderedPageBreak/>
        <w:t xml:space="preserve">Requirements for the </w:t>
      </w:r>
      <w:r w:rsidR="00902FD9" w:rsidRPr="00C86664">
        <w:t>I</w:t>
      </w:r>
      <w:r w:rsidRPr="00C86664">
        <w:t xml:space="preserve">ssue of the </w:t>
      </w:r>
      <w:r w:rsidR="00902FD9" w:rsidRPr="00C86664">
        <w:t>R</w:t>
      </w:r>
      <w:r w:rsidRPr="00C86664">
        <w:t>atin</w:t>
      </w:r>
      <w:r w:rsidR="00354C6F" w:rsidRPr="00C86664">
        <w:t>g</w:t>
      </w:r>
      <w:bookmarkEnd w:id="476"/>
    </w:p>
    <w:p w14:paraId="248099C4" w14:textId="0B8A6333" w:rsidR="004A5242" w:rsidRPr="00C86664" w:rsidRDefault="004A5242" w:rsidP="003D7FE9">
      <w:pPr>
        <w:pStyle w:val="FAAOutlineL1a"/>
        <w:numPr>
          <w:ilvl w:val="0"/>
          <w:numId w:val="394"/>
        </w:numPr>
        <w:ind w:left="1440" w:hanging="720"/>
      </w:pPr>
      <w:r w:rsidRPr="00C86664">
        <w:t>KNOWLEDGE</w:t>
      </w:r>
      <w:r w:rsidR="00D97CA1" w:rsidRPr="00C86664">
        <w:t>.</w:t>
      </w:r>
    </w:p>
    <w:p w14:paraId="7F41301B" w14:textId="008C2307" w:rsidR="00EB58E7" w:rsidRPr="00C86664" w:rsidRDefault="00EB58E7" w:rsidP="009E7840">
      <w:pPr>
        <w:pStyle w:val="FAAOutlineL21"/>
        <w:numPr>
          <w:ilvl w:val="0"/>
          <w:numId w:val="395"/>
        </w:numPr>
      </w:pPr>
      <w:r w:rsidRPr="00C86664">
        <w:t>The applicant shall demonstrate the ability to effectively assess trainees against the adapted competency model used in the approved training programme.</w:t>
      </w:r>
    </w:p>
    <w:p w14:paraId="109F6A92" w14:textId="5DDA1C1D" w:rsidR="00EB58E7" w:rsidRPr="00C86664" w:rsidRDefault="00EB58E7" w:rsidP="009E7840">
      <w:pPr>
        <w:pStyle w:val="FAAOutlineL21"/>
        <w:numPr>
          <w:ilvl w:val="0"/>
          <w:numId w:val="395"/>
        </w:numPr>
      </w:pPr>
      <w:r w:rsidRPr="00C86664">
        <w:t xml:space="preserve">The applicant shall successfully complete the training and meet the qualifications of an </w:t>
      </w:r>
      <w:r w:rsidR="00E41ADB" w:rsidRPr="00C86664">
        <w:t>ATO</w:t>
      </w:r>
      <w:r w:rsidR="00B51CD1" w:rsidRPr="00C86664">
        <w:t xml:space="preserve"> </w:t>
      </w:r>
      <w:r w:rsidRPr="00C86664">
        <w:t>appropriate to the delivery of competency-based training programmes.</w:t>
      </w:r>
    </w:p>
    <w:p w14:paraId="4EC819A9" w14:textId="4D74B626" w:rsidR="00CD63DB" w:rsidRPr="00C86664" w:rsidRDefault="00CD63DB" w:rsidP="009E7840">
      <w:pPr>
        <w:pStyle w:val="FAAOutlineL21"/>
        <w:numPr>
          <w:ilvl w:val="0"/>
          <w:numId w:val="395"/>
        </w:numPr>
      </w:pPr>
      <w:r w:rsidRPr="00C86664">
        <w:t>The RPAS instructor training programme shall focus on the development of competence in the following specific areas:</w:t>
      </w:r>
    </w:p>
    <w:p w14:paraId="6D8D5231" w14:textId="2DFB02A8" w:rsidR="00CD63DB" w:rsidRPr="00C86664" w:rsidRDefault="00EB58E7" w:rsidP="009E7840">
      <w:pPr>
        <w:pStyle w:val="FAAOutlineL3i"/>
        <w:numPr>
          <w:ilvl w:val="3"/>
          <w:numId w:val="396"/>
        </w:numPr>
      </w:pPr>
      <w:r w:rsidRPr="00C86664">
        <w:t>T</w:t>
      </w:r>
      <w:r w:rsidR="00CD63DB" w:rsidRPr="00C86664">
        <w:t xml:space="preserve">he adapted competency model of the </w:t>
      </w:r>
      <w:r w:rsidR="000971D9" w:rsidRPr="00C86664">
        <w:t>RP</w:t>
      </w:r>
      <w:r w:rsidR="00CD63DB" w:rsidRPr="00C86664">
        <w:t xml:space="preserve"> training programme according to the defined grading system used by the RPAS operator or </w:t>
      </w:r>
      <w:r w:rsidR="00E41ADB" w:rsidRPr="00C86664">
        <w:t>ATO</w:t>
      </w:r>
      <w:r w:rsidR="00CD63DB" w:rsidRPr="00C86664">
        <w:t>;</w:t>
      </w:r>
    </w:p>
    <w:p w14:paraId="61970DEC" w14:textId="0625CFDF" w:rsidR="00CD63DB" w:rsidRPr="00C86664" w:rsidRDefault="00EB58E7" w:rsidP="009E7840">
      <w:pPr>
        <w:pStyle w:val="FAAOutlineL3i"/>
        <w:numPr>
          <w:ilvl w:val="3"/>
          <w:numId w:val="396"/>
        </w:numPr>
      </w:pPr>
      <w:r w:rsidRPr="00C86664">
        <w:t>I</w:t>
      </w:r>
      <w:r w:rsidR="00CD63DB" w:rsidRPr="00C86664">
        <w:t xml:space="preserve">n accordance with the assessment and grading system of the RPAS operator or </w:t>
      </w:r>
      <w:r w:rsidR="00E41ADB" w:rsidRPr="00C86664">
        <w:t>ATO</w:t>
      </w:r>
      <w:r w:rsidR="00CD63DB" w:rsidRPr="00C86664">
        <w:t>, making assessments by observing behaviours; gathering objective evidence regarding the observable behaviours of the adapted competency model used;</w:t>
      </w:r>
    </w:p>
    <w:p w14:paraId="7AFDF4C4" w14:textId="7F393836" w:rsidR="00CD63DB" w:rsidRPr="00C86664" w:rsidRDefault="00B51CD1" w:rsidP="009E7840">
      <w:pPr>
        <w:pStyle w:val="FAAOutlineL3i"/>
        <w:numPr>
          <w:ilvl w:val="3"/>
          <w:numId w:val="396"/>
        </w:numPr>
      </w:pPr>
      <w:r w:rsidRPr="00C86664">
        <w:t xml:space="preserve">Recognising </w:t>
      </w:r>
      <w:r w:rsidR="00CD63DB" w:rsidRPr="00C86664">
        <w:t>and highlighting performance that meets competency standards;</w:t>
      </w:r>
    </w:p>
    <w:p w14:paraId="7BA401D4" w14:textId="0693E106" w:rsidR="00CD63DB" w:rsidRPr="00C86664" w:rsidRDefault="00EB58E7" w:rsidP="009E7840">
      <w:pPr>
        <w:pStyle w:val="FAAOutlineL3i"/>
        <w:numPr>
          <w:ilvl w:val="3"/>
          <w:numId w:val="396"/>
        </w:numPr>
      </w:pPr>
      <w:r w:rsidRPr="00C86664">
        <w:t>D</w:t>
      </w:r>
      <w:r w:rsidR="00CD63DB" w:rsidRPr="00C86664">
        <w:t>etermining root causes for deviations below the expected standards of performance; and</w:t>
      </w:r>
    </w:p>
    <w:p w14:paraId="5DE72151" w14:textId="7571DE97" w:rsidR="00CD63DB" w:rsidRPr="00C86664" w:rsidRDefault="00EB58E7" w:rsidP="009E7840">
      <w:pPr>
        <w:pStyle w:val="FAAOutlineL3i"/>
        <w:numPr>
          <w:ilvl w:val="3"/>
          <w:numId w:val="396"/>
        </w:numPr>
      </w:pPr>
      <w:r w:rsidRPr="00C86664">
        <w:t>I</w:t>
      </w:r>
      <w:r w:rsidR="00CD63DB" w:rsidRPr="00C86664">
        <w:t>dentifying situations that could result in unacceptable reductions in safety margins.</w:t>
      </w:r>
    </w:p>
    <w:p w14:paraId="06F611A5" w14:textId="7DA15BBD" w:rsidR="00CD63DB" w:rsidRPr="00C86664" w:rsidRDefault="00CD63DB" w:rsidP="003E5182">
      <w:pPr>
        <w:pStyle w:val="FAAOutlineL21"/>
      </w:pPr>
      <w:r w:rsidRPr="00C86664">
        <w:t>The applicant shall have met the competency requirements for the issue of a</w:t>
      </w:r>
      <w:r w:rsidR="007D5156" w:rsidRPr="00C86664">
        <w:t>n RPL</w:t>
      </w:r>
      <w:r w:rsidRPr="00C86664">
        <w:t xml:space="preserve"> as appropriate to the category of RPA and associated RPS.</w:t>
      </w:r>
    </w:p>
    <w:p w14:paraId="290FAC07" w14:textId="413C83C7" w:rsidR="00CD63DB" w:rsidRPr="00C86664" w:rsidRDefault="00CD63DB" w:rsidP="003E5182">
      <w:pPr>
        <w:pStyle w:val="FAAOutlineL21"/>
      </w:pPr>
      <w:r w:rsidRPr="00C86664">
        <w:t>In addition, the applicant shall have demonstrated a level of competency appropriate to the privileges granted to the holder of an RPAS instructor rating, in at least the following areas:</w:t>
      </w:r>
    </w:p>
    <w:p w14:paraId="59474E26" w14:textId="31B4A328" w:rsidR="00CD63DB" w:rsidRPr="00C86664" w:rsidRDefault="00C12293" w:rsidP="009E7840">
      <w:pPr>
        <w:pStyle w:val="FAAOutlineL3i"/>
        <w:numPr>
          <w:ilvl w:val="3"/>
          <w:numId w:val="859"/>
        </w:numPr>
      </w:pPr>
      <w:r w:rsidRPr="00C86664">
        <w:t>T</w:t>
      </w:r>
      <w:r w:rsidR="00CD63DB" w:rsidRPr="00C86664">
        <w:t>echniques of applied instruction;</w:t>
      </w:r>
    </w:p>
    <w:p w14:paraId="1F8DFE32" w14:textId="382C7894" w:rsidR="00CD63DB" w:rsidRPr="00C86664" w:rsidRDefault="00C12293" w:rsidP="003E5182">
      <w:pPr>
        <w:pStyle w:val="FAAOutlineL3i"/>
      </w:pPr>
      <w:r w:rsidRPr="00C86664">
        <w:t>A</w:t>
      </w:r>
      <w:r w:rsidR="00CD63DB" w:rsidRPr="00C86664">
        <w:t>ssessment of student performance in those subjects in which ground instruction is given;</w:t>
      </w:r>
    </w:p>
    <w:p w14:paraId="255D7758" w14:textId="284238F6" w:rsidR="00CD63DB" w:rsidRPr="00C86664" w:rsidRDefault="00C12293" w:rsidP="003E5182">
      <w:pPr>
        <w:pStyle w:val="FAAOutlineL3i"/>
      </w:pPr>
      <w:r w:rsidRPr="00C86664">
        <w:t>T</w:t>
      </w:r>
      <w:r w:rsidR="00CD63DB" w:rsidRPr="00C86664">
        <w:t>he learning process;</w:t>
      </w:r>
    </w:p>
    <w:p w14:paraId="0DB820C5" w14:textId="1A0C46AB" w:rsidR="00CD63DB" w:rsidRPr="00C86664" w:rsidRDefault="00C12293" w:rsidP="003E5182">
      <w:pPr>
        <w:pStyle w:val="FAAOutlineL3i"/>
      </w:pPr>
      <w:r w:rsidRPr="00C86664">
        <w:t>E</w:t>
      </w:r>
      <w:r w:rsidR="00CD63DB" w:rsidRPr="00C86664">
        <w:t>lements of effective teaching;</w:t>
      </w:r>
    </w:p>
    <w:p w14:paraId="6BCDE913" w14:textId="201EF54B" w:rsidR="00CD63DB" w:rsidRPr="00C86664" w:rsidRDefault="00C12293" w:rsidP="003E5182">
      <w:pPr>
        <w:pStyle w:val="FAAOutlineL3i"/>
      </w:pPr>
      <w:r w:rsidRPr="00C86664">
        <w:t>C</w:t>
      </w:r>
      <w:r w:rsidR="00CD63DB" w:rsidRPr="00C86664">
        <w:t>ompetency-based training principles, including student assessments;</w:t>
      </w:r>
    </w:p>
    <w:p w14:paraId="557370FE" w14:textId="02BD013C" w:rsidR="00CD63DB" w:rsidRPr="00C86664" w:rsidRDefault="00C12293" w:rsidP="003E5182">
      <w:pPr>
        <w:pStyle w:val="FAAOutlineL3i"/>
      </w:pPr>
      <w:r w:rsidRPr="00C86664">
        <w:t>E</w:t>
      </w:r>
      <w:r w:rsidR="00CD63DB" w:rsidRPr="00C86664">
        <w:t>valuation of the training programme effectiveness;</w:t>
      </w:r>
    </w:p>
    <w:p w14:paraId="48C29A1D" w14:textId="2D05B841" w:rsidR="00CD63DB" w:rsidRPr="00C86664" w:rsidRDefault="00C12293" w:rsidP="003E5182">
      <w:pPr>
        <w:pStyle w:val="FAAOutlineL3i"/>
      </w:pPr>
      <w:r w:rsidRPr="00C86664">
        <w:t>L</w:t>
      </w:r>
      <w:r w:rsidR="00CD63DB" w:rsidRPr="00C86664">
        <w:t>esson planning;</w:t>
      </w:r>
    </w:p>
    <w:p w14:paraId="63C9C65E" w14:textId="5D4AC882" w:rsidR="00CD63DB" w:rsidRPr="00C86664" w:rsidRDefault="00C12293" w:rsidP="003E5182">
      <w:pPr>
        <w:pStyle w:val="FAAOutlineL3i"/>
      </w:pPr>
      <w:r w:rsidRPr="00C86664">
        <w:t>C</w:t>
      </w:r>
      <w:r w:rsidR="00CD63DB" w:rsidRPr="00C86664">
        <w:t>lassroom instructional techniques;</w:t>
      </w:r>
    </w:p>
    <w:p w14:paraId="3C16C478" w14:textId="32496589" w:rsidR="00CD63DB" w:rsidRPr="00C86664" w:rsidRDefault="00C12293" w:rsidP="003E5182">
      <w:pPr>
        <w:pStyle w:val="FAAOutlineL3i"/>
      </w:pPr>
      <w:r w:rsidRPr="00C86664">
        <w:t>U</w:t>
      </w:r>
      <w:r w:rsidR="00CD63DB" w:rsidRPr="00C86664">
        <w:t xml:space="preserve">se of training aids, including </w:t>
      </w:r>
      <w:r w:rsidR="00DC1D4B" w:rsidRPr="00C86664">
        <w:t>FSTD</w:t>
      </w:r>
      <w:r w:rsidR="00CD63DB" w:rsidRPr="00C86664">
        <w:t>s</w:t>
      </w:r>
      <w:r w:rsidR="0073720E" w:rsidRPr="00C86664">
        <w:t>,</w:t>
      </w:r>
      <w:r w:rsidR="00CD63DB" w:rsidRPr="00C86664">
        <w:t xml:space="preserve"> as appropriate;</w:t>
      </w:r>
    </w:p>
    <w:p w14:paraId="507C09F5" w14:textId="379945EB" w:rsidR="00CD63DB" w:rsidRPr="00C86664" w:rsidRDefault="00C12293" w:rsidP="003E5182">
      <w:pPr>
        <w:pStyle w:val="FAAOutlineL3i"/>
      </w:pPr>
      <w:r w:rsidRPr="00C86664">
        <w:t>A</w:t>
      </w:r>
      <w:r w:rsidR="00CD63DB" w:rsidRPr="00C86664">
        <w:t>nalysis and correction of student errors;</w:t>
      </w:r>
    </w:p>
    <w:p w14:paraId="4196D817" w14:textId="6F0FD109" w:rsidR="00CD63DB" w:rsidRPr="00C86664" w:rsidRDefault="00C12293" w:rsidP="003E5182">
      <w:pPr>
        <w:pStyle w:val="FAAOutlineL3i"/>
      </w:pPr>
      <w:r w:rsidRPr="00C86664">
        <w:t>H</w:t>
      </w:r>
      <w:r w:rsidR="00CD63DB" w:rsidRPr="00C86664">
        <w:t>uman performance relevant to RPAS, instrument</w:t>
      </w:r>
      <w:r w:rsidR="0073720E" w:rsidRPr="00C86664">
        <w:t xml:space="preserve">, </w:t>
      </w:r>
      <w:r w:rsidR="00CD63DB" w:rsidRPr="00C86664">
        <w:t>flight</w:t>
      </w:r>
      <w:r w:rsidR="0073720E" w:rsidRPr="00C86664">
        <w:t>,</w:t>
      </w:r>
      <w:r w:rsidR="00CD63DB" w:rsidRPr="00C86664">
        <w:t xml:space="preserve"> and </w:t>
      </w:r>
      <w:r w:rsidR="007D5156" w:rsidRPr="00C86664">
        <w:t>RPL</w:t>
      </w:r>
      <w:r w:rsidR="00CD63DB" w:rsidRPr="00C86664">
        <w:t xml:space="preserve"> training, including principles of threat and error management; and</w:t>
      </w:r>
    </w:p>
    <w:p w14:paraId="52ECCD43" w14:textId="5B865847" w:rsidR="00CD63DB" w:rsidRPr="00C86664" w:rsidRDefault="00CD63DB" w:rsidP="003E5182">
      <w:pPr>
        <w:pStyle w:val="FAANoteL1"/>
      </w:pPr>
      <w:r w:rsidRPr="00C86664">
        <w:t>Note</w:t>
      </w:r>
      <w:r w:rsidR="00C12293" w:rsidRPr="00C86664">
        <w:t>:</w:t>
      </w:r>
      <w:r w:rsidRPr="00C86664">
        <w:t xml:space="preserve"> Guidance material to design training programmes on human performance, including threat and error management, can be found in </w:t>
      </w:r>
      <w:r w:rsidR="0073720E" w:rsidRPr="00C86664">
        <w:t xml:space="preserve">ICAO Doc 9683, </w:t>
      </w:r>
      <w:r w:rsidRPr="00C86664">
        <w:rPr>
          <w:i w:val="0"/>
        </w:rPr>
        <w:t>Human Factors Training Manual</w:t>
      </w:r>
      <w:r w:rsidRPr="00C86664">
        <w:t>.</w:t>
      </w:r>
    </w:p>
    <w:p w14:paraId="618B5430" w14:textId="40DD4C77" w:rsidR="00CD63DB" w:rsidRPr="00C86664" w:rsidRDefault="00C12293" w:rsidP="003E5182">
      <w:pPr>
        <w:pStyle w:val="FAAOutlineL3i"/>
      </w:pPr>
      <w:r w:rsidRPr="00C86664">
        <w:t>H</w:t>
      </w:r>
      <w:r w:rsidR="00CD63DB" w:rsidRPr="00C86664">
        <w:t>azards involved in simulating system failures and malfunctions in the aircraft.</w:t>
      </w:r>
    </w:p>
    <w:p w14:paraId="39298EE7" w14:textId="570C5166" w:rsidR="00CD63DB" w:rsidRPr="00C86664" w:rsidRDefault="004A5242" w:rsidP="003D7FE9">
      <w:pPr>
        <w:pStyle w:val="FAAOutlineL1a"/>
        <w:pageBreakBefore/>
      </w:pPr>
      <w:r w:rsidRPr="00C86664">
        <w:lastRenderedPageBreak/>
        <w:t>SKILL</w:t>
      </w:r>
      <w:r w:rsidR="00D97CA1" w:rsidRPr="00C86664">
        <w:t>.</w:t>
      </w:r>
    </w:p>
    <w:p w14:paraId="0A5C091D" w14:textId="31C5D5E6" w:rsidR="00CD63DB" w:rsidRPr="00C86664" w:rsidRDefault="00CD63DB" w:rsidP="009E7840">
      <w:pPr>
        <w:pStyle w:val="FAAOutlineL21"/>
        <w:numPr>
          <w:ilvl w:val="0"/>
          <w:numId w:val="397"/>
        </w:numPr>
      </w:pPr>
      <w:r w:rsidRPr="00C86664">
        <w:t>The applicant shall have successfully performed a formal competency assessment, prior to conducting instruction and assessment within a competency-based training programme.</w:t>
      </w:r>
    </w:p>
    <w:p w14:paraId="07D6652C" w14:textId="6D58FAA8" w:rsidR="00CD63DB" w:rsidRPr="00C86664" w:rsidRDefault="00CD63DB" w:rsidP="009E7840">
      <w:pPr>
        <w:pStyle w:val="FAAOutlineL21"/>
        <w:numPr>
          <w:ilvl w:val="0"/>
          <w:numId w:val="397"/>
        </w:numPr>
      </w:pPr>
      <w:r w:rsidRPr="00C86664">
        <w:t>The competency assessment shall be conducted during a practical training session in the category of RPA and associated RPS for which RPAS instructor privileges are sought, including pre-flight, post-flight</w:t>
      </w:r>
      <w:r w:rsidR="00AA2BE0" w:rsidRPr="00C86664">
        <w:t>,</w:t>
      </w:r>
      <w:r w:rsidRPr="00C86664">
        <w:t xml:space="preserve"> and ground instruction</w:t>
      </w:r>
      <w:r w:rsidR="00AA2BE0" w:rsidRPr="00C86664">
        <w:t>,</w:t>
      </w:r>
      <w:r w:rsidRPr="00C86664">
        <w:t xml:space="preserve"> as appropriate.</w:t>
      </w:r>
    </w:p>
    <w:p w14:paraId="46F3EEF9" w14:textId="2591584A" w:rsidR="00CD63DB" w:rsidRPr="00C86664" w:rsidRDefault="004A5242" w:rsidP="009E7840">
      <w:pPr>
        <w:pStyle w:val="FAAOutlineL21"/>
        <w:numPr>
          <w:ilvl w:val="0"/>
          <w:numId w:val="397"/>
        </w:numPr>
      </w:pPr>
      <w:r w:rsidRPr="00C86664">
        <w:t>T</w:t>
      </w:r>
      <w:r w:rsidR="00CD63DB" w:rsidRPr="00C86664">
        <w:t xml:space="preserve">he competency assessment shall be conducted by a person </w:t>
      </w:r>
      <w:r w:rsidR="00B51CD1" w:rsidRPr="00C86664">
        <w:t xml:space="preserve">authorised </w:t>
      </w:r>
      <w:r w:rsidR="00CD63DB" w:rsidRPr="00C86664">
        <w:t>by the Authority.</w:t>
      </w:r>
    </w:p>
    <w:p w14:paraId="1723A3D2" w14:textId="0E9BA6E6" w:rsidR="00CD63DB" w:rsidRPr="00C86664" w:rsidRDefault="004A5242">
      <w:pPr>
        <w:pStyle w:val="FAAOutlineL1a"/>
      </w:pPr>
      <w:r w:rsidRPr="00C86664">
        <w:t>EXPERIENCE</w:t>
      </w:r>
      <w:r w:rsidR="00D97CA1" w:rsidRPr="00C86664">
        <w:t>.</w:t>
      </w:r>
    </w:p>
    <w:p w14:paraId="4D506F34" w14:textId="42C5BBCA" w:rsidR="00CD63DB" w:rsidRPr="00C86664" w:rsidRDefault="004A5242" w:rsidP="009E7840">
      <w:pPr>
        <w:pStyle w:val="FAAOutlineL21"/>
        <w:numPr>
          <w:ilvl w:val="0"/>
          <w:numId w:val="398"/>
        </w:numPr>
      </w:pPr>
      <w:r w:rsidRPr="00C86664">
        <w:t>T</w:t>
      </w:r>
      <w:r w:rsidR="00CD63DB" w:rsidRPr="00C86664">
        <w:t>he applicant shall have met the requirements for the issue of a</w:t>
      </w:r>
      <w:r w:rsidR="007D5156" w:rsidRPr="00C86664">
        <w:t>n RPL</w:t>
      </w:r>
      <w:r w:rsidR="00CD63DB" w:rsidRPr="00C86664">
        <w:t>, shall maintain competencies</w:t>
      </w:r>
      <w:r w:rsidR="00AF7341" w:rsidRPr="00C86664">
        <w:t>,</w:t>
      </w:r>
      <w:r w:rsidR="00CD63DB" w:rsidRPr="00C86664">
        <w:t xml:space="preserve"> and </w:t>
      </w:r>
      <w:r w:rsidR="00AF7341" w:rsidRPr="00C86664">
        <w:t xml:space="preserve">shall </w:t>
      </w:r>
      <w:r w:rsidR="00CD63DB" w:rsidRPr="00C86664">
        <w:t>meet the recent experience requirements for the licence.</w:t>
      </w:r>
    </w:p>
    <w:p w14:paraId="21C6F569" w14:textId="4B5E0CC3" w:rsidR="00CD63DB" w:rsidRPr="00C86664" w:rsidRDefault="00CD63DB" w:rsidP="009E7840">
      <w:pPr>
        <w:pStyle w:val="FAAOutlineL21"/>
        <w:numPr>
          <w:ilvl w:val="0"/>
          <w:numId w:val="398"/>
        </w:numPr>
      </w:pPr>
      <w:r w:rsidRPr="00C86664">
        <w:t>The applicant shall have sufficient training and experience to attain the required level of proficiency in all the required tasks, manoeuvres, operations and principles, and methods of instruction relevant to 2.</w:t>
      </w:r>
      <w:r w:rsidR="004A5242" w:rsidRPr="00C86664">
        <w:t>3.</w:t>
      </w:r>
      <w:r w:rsidR="00700B56" w:rsidRPr="00C86664">
        <w:t>11.1</w:t>
      </w:r>
      <w:r w:rsidR="00CF7B38" w:rsidRPr="00C86664">
        <w:t>6</w:t>
      </w:r>
      <w:r w:rsidR="00700B56" w:rsidRPr="00C86664">
        <w:t>(c)</w:t>
      </w:r>
      <w:r w:rsidRPr="00C86664">
        <w:t>.</w:t>
      </w:r>
    </w:p>
    <w:p w14:paraId="68C1769D" w14:textId="5BEF3AF5" w:rsidR="00CD63DB" w:rsidRPr="00C86664" w:rsidRDefault="007D5156">
      <w:pPr>
        <w:pStyle w:val="FAAOutlineL1a"/>
      </w:pPr>
      <w:r w:rsidRPr="00C86664">
        <w:t>RPL</w:t>
      </w:r>
      <w:r w:rsidR="006A5E53" w:rsidRPr="00C86664">
        <w:t xml:space="preserve"> TRAINING</w:t>
      </w:r>
      <w:r w:rsidR="00D97CA1" w:rsidRPr="00C86664">
        <w:t>.</w:t>
      </w:r>
    </w:p>
    <w:p w14:paraId="60F04B16" w14:textId="6B689C4D" w:rsidR="00CD63DB" w:rsidRPr="00C86664" w:rsidRDefault="00CD63DB" w:rsidP="003E5182">
      <w:pPr>
        <w:ind w:left="1440"/>
      </w:pPr>
      <w:r w:rsidRPr="00C86664">
        <w:t xml:space="preserve">The applicant shall, under the supervision of an RPAS instructor </w:t>
      </w:r>
      <w:r w:rsidR="00B51CD1" w:rsidRPr="00C86664">
        <w:t xml:space="preserve">authorised </w:t>
      </w:r>
      <w:r w:rsidRPr="00C86664">
        <w:t>by the Authority for that purpose:</w:t>
      </w:r>
    </w:p>
    <w:p w14:paraId="7D7D73F7" w14:textId="126D0C9B" w:rsidR="00CD63DB" w:rsidRPr="00C86664" w:rsidRDefault="004A5242" w:rsidP="009E7840">
      <w:pPr>
        <w:pStyle w:val="FAAOutlineL21"/>
        <w:numPr>
          <w:ilvl w:val="0"/>
          <w:numId w:val="399"/>
        </w:numPr>
      </w:pPr>
      <w:r w:rsidRPr="00C86664">
        <w:t>H</w:t>
      </w:r>
      <w:r w:rsidR="00CD63DB" w:rsidRPr="00C86664">
        <w:t>ave received training in RPAS instructional techniques including demonstration, student practices, recognition and correction of common student errors; and</w:t>
      </w:r>
    </w:p>
    <w:p w14:paraId="318402B5" w14:textId="274122C5" w:rsidR="00CD63DB" w:rsidRPr="00C86664" w:rsidRDefault="004A5242" w:rsidP="009E7840">
      <w:pPr>
        <w:pStyle w:val="FAAOutlineL21"/>
        <w:numPr>
          <w:ilvl w:val="0"/>
          <w:numId w:val="399"/>
        </w:numPr>
      </w:pPr>
      <w:r w:rsidRPr="00C86664">
        <w:t>H</w:t>
      </w:r>
      <w:r w:rsidR="00CD63DB" w:rsidRPr="00C86664">
        <w:t xml:space="preserve">ave practiced instructional techniques in those flight manoeuvres and procedures in which it is intended to provide </w:t>
      </w:r>
      <w:r w:rsidR="007D5156" w:rsidRPr="00C86664">
        <w:t>RPL</w:t>
      </w:r>
      <w:r w:rsidR="00CD63DB" w:rsidRPr="00C86664">
        <w:t xml:space="preserve"> training.</w:t>
      </w:r>
    </w:p>
    <w:p w14:paraId="659D3C1F" w14:textId="18A477E6" w:rsidR="004A5242" w:rsidRPr="00C86664" w:rsidRDefault="004A5242" w:rsidP="003E5182">
      <w:pPr>
        <w:pStyle w:val="Heading4"/>
      </w:pPr>
      <w:bookmarkStart w:id="477" w:name="_Toc54934085"/>
      <w:r w:rsidRPr="00C86664">
        <w:t xml:space="preserve">Privileges of the </w:t>
      </w:r>
      <w:r w:rsidR="00902FD9" w:rsidRPr="00C86664">
        <w:t>H</w:t>
      </w:r>
      <w:r w:rsidRPr="00C86664">
        <w:t xml:space="preserve">older of the </w:t>
      </w:r>
      <w:r w:rsidR="00902FD9" w:rsidRPr="00C86664">
        <w:t>R</w:t>
      </w:r>
      <w:r w:rsidRPr="00C86664">
        <w:t xml:space="preserve">ating and the </w:t>
      </w:r>
      <w:r w:rsidR="00902FD9" w:rsidRPr="00C86664">
        <w:t>C</w:t>
      </w:r>
      <w:r w:rsidRPr="00C86664">
        <w:t xml:space="preserve">onditions to be </w:t>
      </w:r>
      <w:r w:rsidR="00902FD9" w:rsidRPr="00C86664">
        <w:t>O</w:t>
      </w:r>
      <w:r w:rsidR="00367864" w:rsidRPr="00C86664">
        <w:t>bserved</w:t>
      </w:r>
      <w:bookmarkEnd w:id="477"/>
    </w:p>
    <w:p w14:paraId="3459069E" w14:textId="7C2FC88F" w:rsidR="00CD63DB" w:rsidRPr="00C86664" w:rsidRDefault="00CD63DB" w:rsidP="003D7FE9">
      <w:pPr>
        <w:pStyle w:val="FAAOutlineL1a"/>
        <w:numPr>
          <w:ilvl w:val="0"/>
          <w:numId w:val="400"/>
        </w:numPr>
        <w:ind w:left="1440" w:hanging="720"/>
      </w:pPr>
      <w:r w:rsidRPr="00C86664">
        <w:t xml:space="preserve">Subject to compliance with the requirements specified in </w:t>
      </w:r>
      <w:r w:rsidR="004A5242" w:rsidRPr="00C86664">
        <w:t>2.</w:t>
      </w:r>
      <w:r w:rsidRPr="00C86664">
        <w:t>1</w:t>
      </w:r>
      <w:r w:rsidR="00CF7B38" w:rsidRPr="00C86664">
        <w:t>1.1.8</w:t>
      </w:r>
      <w:r w:rsidRPr="00C86664">
        <w:t>, the privileges of the holder of an RPAS instructor rating shall be:</w:t>
      </w:r>
    </w:p>
    <w:p w14:paraId="565F9F48" w14:textId="502E1DCB" w:rsidR="00CD63DB" w:rsidRPr="00C86664" w:rsidRDefault="004A5242" w:rsidP="009E7840">
      <w:pPr>
        <w:pStyle w:val="FAAOutlineL21"/>
        <w:numPr>
          <w:ilvl w:val="0"/>
          <w:numId w:val="401"/>
        </w:numPr>
      </w:pPr>
      <w:r w:rsidRPr="00C86664">
        <w:t>T</w:t>
      </w:r>
      <w:r w:rsidR="00CD63DB" w:rsidRPr="00C86664">
        <w:t xml:space="preserve">o supervise solo flights by student </w:t>
      </w:r>
      <w:r w:rsidR="000971D9" w:rsidRPr="00C86664">
        <w:t>RP</w:t>
      </w:r>
      <w:r w:rsidR="00CD63DB" w:rsidRPr="00C86664">
        <w:t>s; and</w:t>
      </w:r>
    </w:p>
    <w:p w14:paraId="2D6E7CBA" w14:textId="0A88CD38" w:rsidR="00CD63DB" w:rsidRPr="00C86664" w:rsidRDefault="004A5242" w:rsidP="009E7840">
      <w:pPr>
        <w:pStyle w:val="FAAOutlineL21"/>
        <w:numPr>
          <w:ilvl w:val="0"/>
          <w:numId w:val="401"/>
        </w:numPr>
      </w:pPr>
      <w:r w:rsidRPr="00C86664">
        <w:t>T</w:t>
      </w:r>
      <w:r w:rsidR="00CD63DB" w:rsidRPr="00C86664">
        <w:t xml:space="preserve">o carry out </w:t>
      </w:r>
      <w:r w:rsidR="007D5156" w:rsidRPr="00C86664">
        <w:t>RPL</w:t>
      </w:r>
      <w:r w:rsidR="00CD63DB" w:rsidRPr="00C86664">
        <w:t xml:space="preserve"> training for the issue of a</w:t>
      </w:r>
      <w:r w:rsidR="007D5156" w:rsidRPr="00C86664">
        <w:t>n RPL</w:t>
      </w:r>
      <w:r w:rsidR="00CD63DB" w:rsidRPr="00C86664">
        <w:t xml:space="preserve"> and an RPAS instructor rating</w:t>
      </w:r>
      <w:r w:rsidR="001144D3" w:rsidRPr="00C86664">
        <w:t>,</w:t>
      </w:r>
      <w:r w:rsidR="00CD63DB" w:rsidRPr="00C86664">
        <w:t xml:space="preserve"> provided that the RPAS instructor:</w:t>
      </w:r>
    </w:p>
    <w:p w14:paraId="02B3B0CF" w14:textId="48A03561" w:rsidR="00CD63DB" w:rsidRPr="00C86664" w:rsidRDefault="004A5242" w:rsidP="009E7840">
      <w:pPr>
        <w:pStyle w:val="FAAOutlineL3i"/>
        <w:numPr>
          <w:ilvl w:val="3"/>
          <w:numId w:val="402"/>
        </w:numPr>
      </w:pPr>
      <w:r w:rsidRPr="00C86664">
        <w:t>H</w:t>
      </w:r>
      <w:r w:rsidR="00CD63DB" w:rsidRPr="00C86664">
        <w:t xml:space="preserve">olds at least the </w:t>
      </w:r>
      <w:r w:rsidR="007D5156" w:rsidRPr="00C86664">
        <w:t>RPL</w:t>
      </w:r>
      <w:r w:rsidR="00CD63DB" w:rsidRPr="00C86664">
        <w:t xml:space="preserve"> and rating for which instruction is being given, in the appropriate RPA category and associated RPS;</w:t>
      </w:r>
    </w:p>
    <w:p w14:paraId="4292A262" w14:textId="5B40B4B7" w:rsidR="00CD63DB" w:rsidRPr="00C86664" w:rsidRDefault="004A5242" w:rsidP="009E7840">
      <w:pPr>
        <w:pStyle w:val="FAAOutlineL3i"/>
        <w:numPr>
          <w:ilvl w:val="3"/>
          <w:numId w:val="402"/>
        </w:numPr>
      </w:pPr>
      <w:r w:rsidRPr="00C86664">
        <w:t>H</w:t>
      </w:r>
      <w:r w:rsidR="00CD63DB" w:rsidRPr="00C86664">
        <w:t xml:space="preserve">olds the </w:t>
      </w:r>
      <w:r w:rsidR="007D5156" w:rsidRPr="00C86664">
        <w:t>RPL</w:t>
      </w:r>
      <w:r w:rsidR="00CD63DB" w:rsidRPr="00C86664">
        <w:t xml:space="preserve"> and rating necessary to act as the remote </w:t>
      </w:r>
      <w:r w:rsidR="00DD795C" w:rsidRPr="00C86664">
        <w:t>PIC</w:t>
      </w:r>
      <w:r w:rsidR="00CD63DB" w:rsidRPr="00C86664">
        <w:t xml:space="preserve"> of the RPA category and associated RPS on which the instruction is given; and</w:t>
      </w:r>
    </w:p>
    <w:p w14:paraId="0E6C5163" w14:textId="5C61ADEA" w:rsidR="00CD63DB" w:rsidRPr="00C86664" w:rsidRDefault="004A5242" w:rsidP="009E7840">
      <w:pPr>
        <w:pStyle w:val="FAAOutlineL3i"/>
        <w:numPr>
          <w:ilvl w:val="3"/>
          <w:numId w:val="402"/>
        </w:numPr>
      </w:pPr>
      <w:r w:rsidRPr="00C86664">
        <w:t>H</w:t>
      </w:r>
      <w:r w:rsidR="00CD63DB" w:rsidRPr="00C86664">
        <w:t xml:space="preserve">as the RPAS instructor privileges granted endorsed on the </w:t>
      </w:r>
      <w:r w:rsidR="007D5156" w:rsidRPr="00C86664">
        <w:t>RPL</w:t>
      </w:r>
      <w:r w:rsidR="00CD63DB" w:rsidRPr="00C86664">
        <w:t>.</w:t>
      </w:r>
    </w:p>
    <w:p w14:paraId="6E43A5E4" w14:textId="2A59D741" w:rsidR="00CD63DB" w:rsidRPr="00C86664" w:rsidRDefault="00CD63DB">
      <w:pPr>
        <w:pStyle w:val="FAAOutlineL1a"/>
      </w:pPr>
      <w:r w:rsidRPr="00C86664">
        <w:t xml:space="preserve">The applicant, in order to carry out </w:t>
      </w:r>
      <w:r w:rsidR="007D5156" w:rsidRPr="00C86664">
        <w:t>RPL</w:t>
      </w:r>
      <w:r w:rsidRPr="00C86664">
        <w:t xml:space="preserve"> training in a multi-crew operational environment, shall have also met all the instructor qualification requirements.</w:t>
      </w:r>
    </w:p>
    <w:p w14:paraId="166BF6D6" w14:textId="5E81EC9C" w:rsidR="0036670D" w:rsidRPr="00C86664" w:rsidRDefault="0036670D" w:rsidP="003E5182">
      <w:pPr>
        <w:pStyle w:val="FFATextFlushRight"/>
      </w:pPr>
      <w:r w:rsidRPr="00C86664">
        <w:t>ICAO Annex 1: 2.14</w:t>
      </w:r>
    </w:p>
    <w:p w14:paraId="6F9DA2D3" w14:textId="58FB1D48" w:rsidR="008B7455" w:rsidRPr="00C86664" w:rsidRDefault="008B7455" w:rsidP="008B7455">
      <w:pPr>
        <w:pStyle w:val="FFATextFlushRight"/>
        <w:keepLines w:val="0"/>
        <w:widowControl w:val="0"/>
        <w:spacing w:line="233" w:lineRule="auto"/>
        <w:ind w:left="1440"/>
        <w:rPr>
          <w:bCs/>
          <w:i w:val="0"/>
          <w:caps/>
          <w:sz w:val="22"/>
        </w:rPr>
      </w:pPr>
    </w:p>
    <w:p w14:paraId="457B9441" w14:textId="77777777" w:rsidR="00A311DB" w:rsidRPr="00C86664" w:rsidRDefault="00A311DB" w:rsidP="00DB4BBD">
      <w:pPr>
        <w:pStyle w:val="Heading2"/>
        <w:keepNext w:val="0"/>
        <w:keepLines w:val="0"/>
        <w:widowControl w:val="0"/>
        <w:spacing w:line="233" w:lineRule="auto"/>
      </w:pPr>
      <w:bookmarkStart w:id="478" w:name="_Toc54934086"/>
      <w:r w:rsidRPr="00C86664">
        <w:t>Flight Engineer Licence, Ratings, Instructors</w:t>
      </w:r>
      <w:r w:rsidR="00D77701" w:rsidRPr="00C86664">
        <w:t>,</w:t>
      </w:r>
      <w:r w:rsidRPr="00C86664">
        <w:t xml:space="preserve"> and Designated Flight Engineer Examiners</w:t>
      </w:r>
      <w:bookmarkEnd w:id="478"/>
    </w:p>
    <w:p w14:paraId="457B9442" w14:textId="3F3B0571" w:rsidR="00A311DB" w:rsidRPr="00C86664" w:rsidRDefault="00A311DB" w:rsidP="00BB13B5">
      <w:pPr>
        <w:pStyle w:val="Heading3"/>
        <w:keepNext w:val="0"/>
        <w:keepLines w:val="0"/>
        <w:widowControl w:val="0"/>
        <w:spacing w:line="233" w:lineRule="auto"/>
      </w:pPr>
      <w:bookmarkStart w:id="479" w:name="_Toc54934087"/>
      <w:r w:rsidRPr="00C86664">
        <w:t>Applicability</w:t>
      </w:r>
      <w:bookmarkEnd w:id="479"/>
    </w:p>
    <w:p w14:paraId="355BE1BD" w14:textId="38FFBB5B" w:rsidR="00D07DAB" w:rsidRPr="00C86664" w:rsidRDefault="00D07DAB" w:rsidP="003D7FE9">
      <w:pPr>
        <w:pStyle w:val="FAAOutlineL1a"/>
        <w:numPr>
          <w:ilvl w:val="0"/>
          <w:numId w:val="403"/>
        </w:numPr>
        <w:ind w:left="1440" w:hanging="720"/>
      </w:pPr>
      <w:r w:rsidRPr="00C86664">
        <w:t>This s</w:t>
      </w:r>
      <w:r w:rsidR="009A47CF" w:rsidRPr="00C86664">
        <w:t>ubpart</w:t>
      </w:r>
      <w:r w:rsidRPr="00C86664">
        <w:t xml:space="preserve"> prescribes the requirements for the issue, renewal</w:t>
      </w:r>
      <w:r w:rsidR="00203623" w:rsidRPr="00C86664">
        <w:t>,</w:t>
      </w:r>
      <w:r w:rsidRPr="00C86664">
        <w:t xml:space="preserve"> and reissue of a</w:t>
      </w:r>
      <w:r w:rsidR="001E3842" w:rsidRPr="00C86664">
        <w:t>n FE</w:t>
      </w:r>
      <w:r w:rsidRPr="00C86664">
        <w:t xml:space="preserve"> licence and ratings and for </w:t>
      </w:r>
      <w:r w:rsidR="00255422" w:rsidRPr="00C86664">
        <w:t>DFEEs</w:t>
      </w:r>
      <w:r w:rsidRPr="00C86664">
        <w:t>.</w:t>
      </w:r>
    </w:p>
    <w:p w14:paraId="457B9445" w14:textId="24BA050E" w:rsidR="00A311DB" w:rsidRPr="00C86664" w:rsidRDefault="00A311DB" w:rsidP="003D7FE9">
      <w:pPr>
        <w:pStyle w:val="Heading3"/>
        <w:keepNext w:val="0"/>
        <w:keepLines w:val="0"/>
        <w:pageBreakBefore/>
        <w:widowControl w:val="0"/>
        <w:spacing w:line="233" w:lineRule="auto"/>
      </w:pPr>
      <w:bookmarkStart w:id="480" w:name="_Toc4745802"/>
      <w:bookmarkStart w:id="481" w:name="_Toc4746143"/>
      <w:bookmarkStart w:id="482" w:name="_Toc8705414"/>
      <w:bookmarkStart w:id="483" w:name="_Toc9306955"/>
      <w:bookmarkStart w:id="484" w:name="_Toc10106404"/>
      <w:bookmarkStart w:id="485" w:name="_Toc10119041"/>
      <w:bookmarkStart w:id="486" w:name="_Toc4745803"/>
      <w:bookmarkStart w:id="487" w:name="_Toc4746144"/>
      <w:bookmarkStart w:id="488" w:name="_Toc8705415"/>
      <w:bookmarkStart w:id="489" w:name="_Toc9306956"/>
      <w:bookmarkStart w:id="490" w:name="_Toc10106405"/>
      <w:bookmarkStart w:id="491" w:name="_Toc10119042"/>
      <w:bookmarkStart w:id="492" w:name="_Toc54934088"/>
      <w:bookmarkEnd w:id="480"/>
      <w:bookmarkEnd w:id="481"/>
      <w:bookmarkEnd w:id="482"/>
      <w:bookmarkEnd w:id="483"/>
      <w:bookmarkEnd w:id="484"/>
      <w:bookmarkEnd w:id="485"/>
      <w:bookmarkEnd w:id="486"/>
      <w:bookmarkEnd w:id="487"/>
      <w:bookmarkEnd w:id="488"/>
      <w:bookmarkEnd w:id="489"/>
      <w:bookmarkEnd w:id="490"/>
      <w:bookmarkEnd w:id="491"/>
      <w:r w:rsidRPr="00C86664">
        <w:lastRenderedPageBreak/>
        <w:t>General Rule Concerning Flight Engineer Licences and Ratings</w:t>
      </w:r>
      <w:bookmarkEnd w:id="492"/>
    </w:p>
    <w:p w14:paraId="2060FF6B" w14:textId="22150034" w:rsidR="00D07DAB" w:rsidRPr="00C86664" w:rsidRDefault="00D07DAB" w:rsidP="009E7840">
      <w:pPr>
        <w:pStyle w:val="FAAOutlinea"/>
        <w:keepLines w:val="0"/>
        <w:widowControl w:val="0"/>
        <w:numPr>
          <w:ilvl w:val="1"/>
          <w:numId w:val="404"/>
        </w:numPr>
        <w:spacing w:line="233" w:lineRule="auto"/>
      </w:pPr>
      <w:r w:rsidRPr="00C86664">
        <w:t>A person shall not act as a</w:t>
      </w:r>
      <w:r w:rsidR="00CD31E8" w:rsidRPr="00C86664">
        <w:t>n</w:t>
      </w:r>
      <w:r w:rsidRPr="00C86664">
        <w:t xml:space="preserve"> </w:t>
      </w:r>
      <w:r w:rsidR="00CD31E8" w:rsidRPr="00C86664">
        <w:t>FE</w:t>
      </w:r>
      <w:r w:rsidRPr="00C86664">
        <w:t xml:space="preserve"> of an aircraft registered in [STATE] unless a valid licence or a validation certificate is held showing compliance with the </w:t>
      </w:r>
      <w:r w:rsidR="00FC757D" w:rsidRPr="00C86664">
        <w:t>requirements of this part</w:t>
      </w:r>
      <w:r w:rsidRPr="00C86664">
        <w:t xml:space="preserve"> and appropriate to the duties to be performed by that person.</w:t>
      </w:r>
    </w:p>
    <w:p w14:paraId="457B9448" w14:textId="25D6FA07" w:rsidR="00A311DB" w:rsidRPr="00C86664" w:rsidRDefault="00A311DB">
      <w:pPr>
        <w:pStyle w:val="FAAOutlineL1a"/>
      </w:pPr>
      <w:r w:rsidRPr="00C86664">
        <w:t>For the purpose of training, testing</w:t>
      </w:r>
      <w:r w:rsidR="008D5DFA" w:rsidRPr="00C86664">
        <w:t>,</w:t>
      </w:r>
      <w:r w:rsidRPr="00C86664">
        <w:t xml:space="preserve"> or specific special purpose non-revenue, non-passenger</w:t>
      </w:r>
      <w:r w:rsidR="00FB7D21" w:rsidRPr="00C86664">
        <w:t>-</w:t>
      </w:r>
      <w:r w:rsidRPr="00C86664">
        <w:t xml:space="preserve"> carrying flights, special authorisation may be provided in writing to the licence holder by the Authority in place of issuing the class or type rating in accordance with this </w:t>
      </w:r>
      <w:r w:rsidR="00231E99" w:rsidRPr="00C86664">
        <w:t>p</w:t>
      </w:r>
      <w:r w:rsidRPr="00C86664">
        <w:t>art. This authorisation will be limited in validity to the time needed to complete the specific flight.</w:t>
      </w:r>
    </w:p>
    <w:p w14:paraId="457B9449" w14:textId="41363CE1" w:rsidR="00A311DB" w:rsidRPr="00C86664" w:rsidRDefault="00A311DB">
      <w:pPr>
        <w:pStyle w:val="FAAOutlineL1a"/>
      </w:pPr>
      <w:r w:rsidRPr="00C86664">
        <w:t>An applicant shall, before being issued a</w:t>
      </w:r>
      <w:r w:rsidR="00CD31E8" w:rsidRPr="00C86664">
        <w:t>n FE</w:t>
      </w:r>
      <w:r w:rsidRPr="00C86664">
        <w:t xml:space="preserve"> licence and class rating, meet such requirements </w:t>
      </w:r>
      <w:r w:rsidR="00AF26B6" w:rsidRPr="00C86664">
        <w:t>with respect to</w:t>
      </w:r>
      <w:r w:rsidRPr="00C86664">
        <w:t xml:space="preserve"> age, knowledge, experience, skill, medical fitness</w:t>
      </w:r>
      <w:r w:rsidR="00D77701" w:rsidRPr="00C86664">
        <w:t>,</w:t>
      </w:r>
      <w:r w:rsidRPr="00C86664">
        <w:t xml:space="preserve"> and language proficiency as are specified for that licence or rating.</w:t>
      </w:r>
    </w:p>
    <w:p w14:paraId="457B944A" w14:textId="77777777" w:rsidR="00A311DB" w:rsidRPr="00C86664" w:rsidRDefault="00A311DB">
      <w:pPr>
        <w:pStyle w:val="FAAOutlineL1a"/>
      </w:pPr>
      <w:r w:rsidRPr="00C86664">
        <w:t xml:space="preserve">An applicant for renewal or reissue of an FE licence and class rating shall meet the requirements as are specified for the licence and rating in this </w:t>
      </w:r>
      <w:r w:rsidR="00231E99" w:rsidRPr="00C86664">
        <w:t>p</w:t>
      </w:r>
      <w:r w:rsidRPr="00C86664">
        <w:t>art.</w:t>
      </w:r>
    </w:p>
    <w:p w14:paraId="457B944B" w14:textId="2E6736C6" w:rsidR="00A311DB" w:rsidRPr="00C86664" w:rsidRDefault="00A311DB" w:rsidP="00BB13B5">
      <w:pPr>
        <w:pStyle w:val="FFATextFlushRight"/>
        <w:keepLines w:val="0"/>
        <w:widowControl w:val="0"/>
        <w:spacing w:line="233" w:lineRule="auto"/>
        <w:rPr>
          <w:lang w:val="fr-FR"/>
        </w:rPr>
      </w:pPr>
      <w:r w:rsidRPr="00C86664">
        <w:rPr>
          <w:lang w:val="fr-FR"/>
        </w:rPr>
        <w:t>ICAO Annex 1</w:t>
      </w:r>
      <w:r w:rsidR="00C20082" w:rsidRPr="00C86664">
        <w:rPr>
          <w:lang w:val="fr-FR"/>
        </w:rPr>
        <w:t>:</w:t>
      </w:r>
      <w:r w:rsidRPr="00C86664">
        <w:rPr>
          <w:lang w:val="fr-FR"/>
        </w:rPr>
        <w:t xml:space="preserve"> 1.2.1</w:t>
      </w:r>
      <w:r w:rsidR="001635A6" w:rsidRPr="00C86664">
        <w:rPr>
          <w:lang w:val="fr-FR"/>
        </w:rPr>
        <w:t>;</w:t>
      </w:r>
      <w:r w:rsidRPr="00C86664">
        <w:rPr>
          <w:lang w:val="fr-FR"/>
        </w:rPr>
        <w:t xml:space="preserve"> </w:t>
      </w:r>
      <w:r w:rsidR="009A47CF" w:rsidRPr="00C86664">
        <w:rPr>
          <w:lang w:val="fr-FR"/>
        </w:rPr>
        <w:t xml:space="preserve">1.2.1.1; </w:t>
      </w:r>
      <w:r w:rsidRPr="00C86664">
        <w:rPr>
          <w:lang w:val="fr-FR"/>
        </w:rPr>
        <w:t>3.1.1</w:t>
      </w:r>
      <w:r w:rsidR="001635A6" w:rsidRPr="00C86664">
        <w:rPr>
          <w:lang w:val="fr-FR"/>
        </w:rPr>
        <w:t>;</w:t>
      </w:r>
      <w:r w:rsidRPr="00C86664">
        <w:rPr>
          <w:lang w:val="fr-FR"/>
        </w:rPr>
        <w:t xml:space="preserve"> 3.1.1.1</w:t>
      </w:r>
    </w:p>
    <w:p w14:paraId="457B944C"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63.3; 63.31</w:t>
      </w:r>
    </w:p>
    <w:p w14:paraId="457B944D" w14:textId="77777777" w:rsidR="00A311DB" w:rsidRPr="00C86664" w:rsidRDefault="00A311DB" w:rsidP="00BB13B5">
      <w:pPr>
        <w:pStyle w:val="FFATextFlushRight"/>
        <w:keepLines w:val="0"/>
        <w:widowControl w:val="0"/>
        <w:spacing w:line="233" w:lineRule="auto"/>
        <w:rPr>
          <w:lang w:val="fr-FR"/>
        </w:rPr>
      </w:pPr>
      <w:r w:rsidRPr="00C86664">
        <w:rPr>
          <w:lang w:val="fr-FR"/>
        </w:rPr>
        <w:t>JAR-FCL 4.010</w:t>
      </w:r>
    </w:p>
    <w:p w14:paraId="457B944E" w14:textId="54E5F3FB" w:rsidR="00A311DB" w:rsidRPr="00C86664" w:rsidRDefault="00A311DB" w:rsidP="004D3BA4">
      <w:pPr>
        <w:pStyle w:val="Heading3"/>
        <w:keepNext w:val="0"/>
        <w:keepLines w:val="0"/>
        <w:widowControl w:val="0"/>
        <w:spacing w:line="233" w:lineRule="auto"/>
      </w:pPr>
      <w:bookmarkStart w:id="493" w:name="_Toc54934089"/>
      <w:r w:rsidRPr="00C86664">
        <w:t xml:space="preserve">Authority to Act as a Flight </w:t>
      </w:r>
      <w:r w:rsidR="00241D96" w:rsidRPr="00C86664">
        <w:t>C</w:t>
      </w:r>
      <w:r w:rsidR="00116ABC" w:rsidRPr="00C86664">
        <w:t xml:space="preserve">rew </w:t>
      </w:r>
      <w:r w:rsidR="00241D96" w:rsidRPr="00C86664">
        <w:t>M</w:t>
      </w:r>
      <w:r w:rsidR="00116ABC" w:rsidRPr="00C86664">
        <w:t>ember</w:t>
      </w:r>
      <w:bookmarkEnd w:id="493"/>
    </w:p>
    <w:p w14:paraId="44DB26A7" w14:textId="77C87ADA" w:rsidR="00D07DAB" w:rsidRPr="00C86664" w:rsidRDefault="00D07DAB" w:rsidP="003D7FE9">
      <w:pPr>
        <w:pStyle w:val="FAAOutlineL1a"/>
        <w:numPr>
          <w:ilvl w:val="0"/>
          <w:numId w:val="405"/>
        </w:numPr>
        <w:ind w:left="1440" w:hanging="720"/>
      </w:pPr>
      <w:r w:rsidRPr="00C86664">
        <w:t>A</w:t>
      </w:r>
      <w:r w:rsidR="00A12642" w:rsidRPr="00C86664">
        <w:t xml:space="preserve">s of </w:t>
      </w:r>
      <w:r w:rsidR="006D68C0" w:rsidRPr="00C86664">
        <w:t>0</w:t>
      </w:r>
      <w:r w:rsidRPr="00C86664">
        <w:t xml:space="preserve">2 November 2022, a person shall not act as a flight crew member of an aircraft registered in [STATE] unless a valid licence or validation certificate is held showing compliance with the </w:t>
      </w:r>
      <w:r w:rsidR="00FC757D" w:rsidRPr="00C86664">
        <w:t>requirements of this part</w:t>
      </w:r>
      <w:r w:rsidRPr="00C86664">
        <w:t xml:space="preserve"> and appropriate to the duties to be performed by that person.</w:t>
      </w:r>
    </w:p>
    <w:p w14:paraId="26D94F71" w14:textId="0D947CCA" w:rsidR="00716564" w:rsidRPr="00C86664" w:rsidRDefault="002B5F86">
      <w:pPr>
        <w:pStyle w:val="FAAOutlineL1a"/>
      </w:pPr>
      <w:r w:rsidRPr="00C86664">
        <w:t>N</w:t>
      </w:r>
      <w:r w:rsidR="00A311DB" w:rsidRPr="00C86664">
        <w:t>o person may act as a</w:t>
      </w:r>
      <w:r w:rsidR="00CD31E8" w:rsidRPr="00C86664">
        <w:t>n FE</w:t>
      </w:r>
      <w:r w:rsidR="00A311DB" w:rsidRPr="00C86664">
        <w:t xml:space="preserve"> of an aircraft unless that person holds the appropriate </w:t>
      </w:r>
      <w:r w:rsidR="00CD31E8" w:rsidRPr="00C86664">
        <w:t>FE</w:t>
      </w:r>
      <w:r w:rsidR="00A311DB" w:rsidRPr="00C86664">
        <w:t xml:space="preserve"> licence and class rating for the aircraft to be flown.</w:t>
      </w:r>
    </w:p>
    <w:p w14:paraId="53908147" w14:textId="04F540E1" w:rsidR="002B5F86" w:rsidRPr="00C86664" w:rsidRDefault="00195C7C">
      <w:pPr>
        <w:pStyle w:val="FAAOutlineL1a"/>
      </w:pPr>
      <w:r w:rsidRPr="00C86664">
        <w:t>As of</w:t>
      </w:r>
      <w:r w:rsidR="002B5F86" w:rsidRPr="00C86664">
        <w:t xml:space="preserve"> </w:t>
      </w:r>
      <w:r w:rsidR="005D6B7C" w:rsidRPr="00C86664">
        <w:t>0</w:t>
      </w:r>
      <w:r w:rsidR="002B5F86" w:rsidRPr="00C86664">
        <w:t>3 November 2022, a person shall not act as a flight crew member of an aircraft or as a remote flight crew member of a</w:t>
      </w:r>
      <w:r w:rsidR="001E679A" w:rsidRPr="00C86664">
        <w:t>n</w:t>
      </w:r>
      <w:r w:rsidR="002B5F86" w:rsidRPr="00C86664">
        <w:t xml:space="preserve"> RPAS registered in [STATE] unless a valid licence or validation certificate is held showing compliance with the </w:t>
      </w:r>
      <w:r w:rsidR="00FC757D" w:rsidRPr="00C86664">
        <w:t>requirements of this part</w:t>
      </w:r>
      <w:r w:rsidR="002B5F86" w:rsidRPr="00C86664">
        <w:t xml:space="preserve"> and appropriate to the duties to be performed by that person.</w:t>
      </w:r>
    </w:p>
    <w:p w14:paraId="735D2115" w14:textId="4FC6A1EC" w:rsidR="00716564" w:rsidRPr="00C86664" w:rsidRDefault="00195C7C">
      <w:pPr>
        <w:pStyle w:val="FAAOutlineL1a"/>
      </w:pPr>
      <w:r w:rsidRPr="00C86664">
        <w:rPr>
          <w:iCs/>
        </w:rPr>
        <w:t>As</w:t>
      </w:r>
      <w:r w:rsidR="00716564" w:rsidRPr="00C86664">
        <w:rPr>
          <w:iCs/>
        </w:rPr>
        <w:t xml:space="preserve"> </w:t>
      </w:r>
      <w:r w:rsidR="00716564" w:rsidRPr="00C86664">
        <w:t xml:space="preserve">of </w:t>
      </w:r>
      <w:r w:rsidR="005D6B7C" w:rsidRPr="00C86664">
        <w:t>0</w:t>
      </w:r>
      <w:r w:rsidR="00716564" w:rsidRPr="00C86664">
        <w:t xml:space="preserve">3 November 2022, </w:t>
      </w:r>
      <w:r w:rsidR="000971D9" w:rsidRPr="00C86664">
        <w:t>RP</w:t>
      </w:r>
      <w:r w:rsidR="00716564" w:rsidRPr="00C86664">
        <w:t>s shall carry their appropriate licence while engaged in international air operations.</w:t>
      </w:r>
    </w:p>
    <w:p w14:paraId="5B56D4E4" w14:textId="123EBEB1" w:rsidR="002B5F86" w:rsidRPr="00C86664" w:rsidRDefault="002B5F86" w:rsidP="003E5182">
      <w:pPr>
        <w:pStyle w:val="FAANoteL2"/>
      </w:pPr>
      <w:r w:rsidRPr="00C86664">
        <w:rPr>
          <w:iCs/>
        </w:rPr>
        <w:t>Not</w:t>
      </w:r>
      <w:r w:rsidRPr="00C86664">
        <w:t xml:space="preserve">e: As of </w:t>
      </w:r>
      <w:r w:rsidR="005D6B7C" w:rsidRPr="00C86664">
        <w:t>0</w:t>
      </w:r>
      <w:r w:rsidRPr="00C86664">
        <w:t xml:space="preserve">3 November 2022, </w:t>
      </w:r>
      <w:r w:rsidR="00195C7C" w:rsidRPr="00C86664">
        <w:t>this section</w:t>
      </w:r>
      <w:r w:rsidRPr="00C86664">
        <w:t xml:space="preserve"> will be titled Authority to act as a flight crew member or a remote flight crew member.</w:t>
      </w:r>
    </w:p>
    <w:p w14:paraId="457B9452" w14:textId="342FB288" w:rsidR="00A311DB" w:rsidRPr="00C86664" w:rsidRDefault="00A311DB" w:rsidP="00BB13B5">
      <w:pPr>
        <w:pStyle w:val="FFATextFlushRight"/>
        <w:keepLines w:val="0"/>
        <w:widowControl w:val="0"/>
        <w:spacing w:line="233" w:lineRule="auto"/>
        <w:rPr>
          <w:lang w:val="fr-FR"/>
        </w:rPr>
      </w:pPr>
      <w:r w:rsidRPr="00C86664">
        <w:rPr>
          <w:lang w:val="fr-FR"/>
        </w:rPr>
        <w:t>ICAO Annex 1: 1.2.1</w:t>
      </w:r>
      <w:r w:rsidR="007D23D5" w:rsidRPr="00C86664">
        <w:rPr>
          <w:lang w:val="fr-FR"/>
        </w:rPr>
        <w:t>;</w:t>
      </w:r>
      <w:r w:rsidRPr="00C86664">
        <w:rPr>
          <w:lang w:val="fr-FR"/>
        </w:rPr>
        <w:t xml:space="preserve"> 3.1.1</w:t>
      </w:r>
      <w:r w:rsidR="007D23D5" w:rsidRPr="00C86664">
        <w:rPr>
          <w:lang w:val="fr-FR"/>
        </w:rPr>
        <w:t>;</w:t>
      </w:r>
      <w:r w:rsidRPr="00C86664">
        <w:rPr>
          <w:lang w:val="fr-FR"/>
        </w:rPr>
        <w:t xml:space="preserve"> 3.1.1.1</w:t>
      </w:r>
    </w:p>
    <w:p w14:paraId="457B9453"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63.3</w:t>
      </w:r>
    </w:p>
    <w:p w14:paraId="457B9454" w14:textId="77777777" w:rsidR="00A311DB" w:rsidRPr="00C86664" w:rsidRDefault="00A311DB" w:rsidP="00BB13B5">
      <w:pPr>
        <w:pStyle w:val="FFATextFlushRight"/>
        <w:keepLines w:val="0"/>
        <w:widowControl w:val="0"/>
        <w:spacing w:line="233" w:lineRule="auto"/>
        <w:rPr>
          <w:lang w:val="fr-FR"/>
        </w:rPr>
      </w:pPr>
      <w:r w:rsidRPr="00C86664">
        <w:rPr>
          <w:lang w:val="fr-FR"/>
        </w:rPr>
        <w:t>JAR-FCL 4.010</w:t>
      </w:r>
    </w:p>
    <w:p w14:paraId="457B9455" w14:textId="77777777" w:rsidR="00A311DB" w:rsidRPr="00C86664" w:rsidRDefault="00A311DB" w:rsidP="00BB13B5">
      <w:pPr>
        <w:pStyle w:val="Heading3"/>
        <w:keepNext w:val="0"/>
        <w:keepLines w:val="0"/>
        <w:widowControl w:val="0"/>
        <w:spacing w:line="233" w:lineRule="auto"/>
      </w:pPr>
      <w:bookmarkStart w:id="494" w:name="_Toc54934090"/>
      <w:r w:rsidRPr="00C86664">
        <w:t>Flight Engineer Licence, Class Rating, and Experience Requirements</w:t>
      </w:r>
      <w:bookmarkEnd w:id="494"/>
    </w:p>
    <w:p w14:paraId="457B9456" w14:textId="1916A10E" w:rsidR="00A311DB" w:rsidRPr="00C86664" w:rsidRDefault="00A311DB" w:rsidP="00BB13B5">
      <w:pPr>
        <w:pStyle w:val="Heading4"/>
        <w:keepNext w:val="0"/>
        <w:keepLines w:val="0"/>
        <w:widowControl w:val="0"/>
        <w:spacing w:line="233" w:lineRule="auto"/>
      </w:pPr>
      <w:bookmarkStart w:id="495" w:name="_Toc54934091"/>
      <w:r w:rsidRPr="00C86664">
        <w:t>Flight Engineer Licence</w:t>
      </w:r>
      <w:bookmarkEnd w:id="495"/>
    </w:p>
    <w:p w14:paraId="60CB408D" w14:textId="62DE7286" w:rsidR="00D07DAB" w:rsidRPr="00C86664" w:rsidRDefault="00D07DAB" w:rsidP="003D7FE9">
      <w:pPr>
        <w:pStyle w:val="FAAOutlineL1a"/>
        <w:numPr>
          <w:ilvl w:val="0"/>
          <w:numId w:val="406"/>
        </w:numPr>
        <w:ind w:left="1440" w:hanging="720"/>
      </w:pPr>
      <w:r w:rsidRPr="00C86664">
        <w:t>AGE. The applicant for a</w:t>
      </w:r>
      <w:r w:rsidR="00CD31E8" w:rsidRPr="00C86664">
        <w:t>n</w:t>
      </w:r>
      <w:r w:rsidRPr="00C86664">
        <w:t xml:space="preserve"> </w:t>
      </w:r>
      <w:r w:rsidR="00CD31E8" w:rsidRPr="00C86664">
        <w:t>FE</w:t>
      </w:r>
      <w:r w:rsidRPr="00C86664">
        <w:t xml:space="preserve"> licence and class rating shall be </w:t>
      </w:r>
      <w:r w:rsidR="0098595A" w:rsidRPr="00C86664">
        <w:t xml:space="preserve">at least </w:t>
      </w:r>
      <w:r w:rsidRPr="00C86664">
        <w:t>18 years of age.</w:t>
      </w:r>
    </w:p>
    <w:p w14:paraId="457B9459" w14:textId="42FA6F74" w:rsidR="00A311DB" w:rsidRPr="00C86664" w:rsidRDefault="001A7ABD">
      <w:pPr>
        <w:pStyle w:val="FAAOutlineL1a"/>
      </w:pPr>
      <w:r w:rsidRPr="00C86664">
        <w:t>MEDICAL.</w:t>
      </w:r>
      <w:r w:rsidR="00190AA1" w:rsidRPr="00C86664">
        <w:t xml:space="preserve"> </w:t>
      </w:r>
      <w:r w:rsidR="00A311DB" w:rsidRPr="00C86664">
        <w:t>The applicant for a</w:t>
      </w:r>
      <w:r w:rsidR="00CD31E8" w:rsidRPr="00C86664">
        <w:t>n FE</w:t>
      </w:r>
      <w:r w:rsidR="00A311DB" w:rsidRPr="00C86664">
        <w:t xml:space="preserve"> licence and class rating shall have a Class 2 medical certificate.</w:t>
      </w:r>
    </w:p>
    <w:p w14:paraId="457B945A" w14:textId="1C928B16" w:rsidR="00A311DB" w:rsidRPr="00C86664" w:rsidRDefault="001A7ABD">
      <w:pPr>
        <w:pStyle w:val="FAAOutlineL1a"/>
      </w:pPr>
      <w:r w:rsidRPr="00C86664">
        <w:t>KNOWLEDGE.</w:t>
      </w:r>
      <w:r w:rsidR="00A311DB" w:rsidRPr="00C86664">
        <w:t xml:space="preserve"> The applicant for a</w:t>
      </w:r>
      <w:r w:rsidR="00CD31E8" w:rsidRPr="00C86664">
        <w:t>n</w:t>
      </w:r>
      <w:r w:rsidR="00A311DB" w:rsidRPr="00C86664">
        <w:t xml:space="preserve"> </w:t>
      </w:r>
      <w:r w:rsidR="00CD31E8" w:rsidRPr="00C86664">
        <w:t>FE</w:t>
      </w:r>
      <w:r w:rsidR="00A311DB" w:rsidRPr="00C86664">
        <w:t xml:space="preserve"> licence and class rating shall receive and log ground training from an authorised instructor on the following subjects:</w:t>
      </w:r>
    </w:p>
    <w:p w14:paraId="457B945B" w14:textId="77777777" w:rsidR="00A311DB" w:rsidRPr="00C86664" w:rsidRDefault="001A7ABD" w:rsidP="009E7840">
      <w:pPr>
        <w:pStyle w:val="FAAOutlineL21"/>
        <w:numPr>
          <w:ilvl w:val="0"/>
          <w:numId w:val="407"/>
        </w:numPr>
      </w:pPr>
      <w:r w:rsidRPr="00C86664">
        <w:t>AIR LAW.</w:t>
      </w:r>
      <w:r w:rsidR="00190AA1" w:rsidRPr="00C86664">
        <w:t xml:space="preserve"> </w:t>
      </w:r>
    </w:p>
    <w:p w14:paraId="457B945C" w14:textId="561ED3F5" w:rsidR="00A311DB" w:rsidRPr="00C86664" w:rsidRDefault="00A311DB" w:rsidP="009E7840">
      <w:pPr>
        <w:pStyle w:val="FAAOutlineL3i"/>
        <w:numPr>
          <w:ilvl w:val="3"/>
          <w:numId w:val="408"/>
        </w:numPr>
      </w:pPr>
      <w:r w:rsidRPr="00C86664">
        <w:t>Rules and regulations relevant to the holder of a</w:t>
      </w:r>
      <w:r w:rsidR="008C1AA2" w:rsidRPr="00C86664">
        <w:t>n</w:t>
      </w:r>
      <w:r w:rsidRPr="00C86664">
        <w:t xml:space="preserve"> </w:t>
      </w:r>
      <w:r w:rsidR="002A574C" w:rsidRPr="00C86664">
        <w:t>FE</w:t>
      </w:r>
      <w:r w:rsidRPr="00C86664">
        <w:t xml:space="preserve"> licence; rules and regulations governing the operations of civil aircraft pertinent to the duties of a</w:t>
      </w:r>
      <w:r w:rsidR="008C1AA2" w:rsidRPr="00C86664">
        <w:t>n</w:t>
      </w:r>
      <w:r w:rsidRPr="00C86664">
        <w:t xml:space="preserve"> </w:t>
      </w:r>
      <w:r w:rsidR="002A574C" w:rsidRPr="00C86664">
        <w:t>FE</w:t>
      </w:r>
      <w:r w:rsidR="008C1AA2" w:rsidRPr="00C86664">
        <w:t>;</w:t>
      </w:r>
    </w:p>
    <w:p w14:paraId="457B945D" w14:textId="77777777" w:rsidR="00A311DB" w:rsidRPr="00C86664" w:rsidRDefault="001A7ABD" w:rsidP="003D7FE9">
      <w:pPr>
        <w:pStyle w:val="FAAOutlineL21"/>
        <w:pageBreakBefore/>
      </w:pPr>
      <w:r w:rsidRPr="00C86664">
        <w:lastRenderedPageBreak/>
        <w:t>AIRCRAFT AND GENERAL KNOWLEDGE.</w:t>
      </w:r>
    </w:p>
    <w:p w14:paraId="457B945E" w14:textId="12CB9E94" w:rsidR="00A311DB" w:rsidRPr="00C86664" w:rsidRDefault="00A311DB" w:rsidP="009E7840">
      <w:pPr>
        <w:pStyle w:val="FAAOutlineL3i"/>
        <w:numPr>
          <w:ilvl w:val="3"/>
          <w:numId w:val="409"/>
        </w:numPr>
      </w:pPr>
      <w:r w:rsidRPr="00C86664">
        <w:t>Basic principles of powerplants, gas turbines</w:t>
      </w:r>
      <w:r w:rsidR="00BB298C" w:rsidRPr="00C86664">
        <w:t>,</w:t>
      </w:r>
      <w:r w:rsidRPr="00C86664">
        <w:t xml:space="preserve"> and/or </w:t>
      </w:r>
      <w:r w:rsidR="00B76C7D" w:rsidRPr="00C86664">
        <w:t>reciprocating</w:t>
      </w:r>
      <w:r w:rsidRPr="00C86664">
        <w:t xml:space="preserve"> engines</w:t>
      </w:r>
      <w:r w:rsidR="008C1AA2" w:rsidRPr="00C86664">
        <w:t>;</w:t>
      </w:r>
      <w:r w:rsidRPr="00C86664">
        <w:t xml:space="preserve"> characteristics of fuels, fuel systems</w:t>
      </w:r>
      <w:r w:rsidR="00A30D92" w:rsidRPr="00C86664">
        <w:t>,</w:t>
      </w:r>
      <w:r w:rsidRPr="00C86664">
        <w:t xml:space="preserve"> including fuel control</w:t>
      </w:r>
      <w:r w:rsidR="008C1AA2" w:rsidRPr="00C86664">
        <w:t>;</w:t>
      </w:r>
      <w:r w:rsidR="00190AA1" w:rsidRPr="00C86664">
        <w:t xml:space="preserve"> </w:t>
      </w:r>
      <w:r w:rsidRPr="00C86664">
        <w:t>lubricants and lubrication systems</w:t>
      </w:r>
      <w:r w:rsidR="008C1AA2" w:rsidRPr="00C86664">
        <w:t>;</w:t>
      </w:r>
      <w:r w:rsidRPr="00C86664">
        <w:t xml:space="preserve"> afterburners and injection systems, function and operation of engine ignition and starter systems</w:t>
      </w:r>
      <w:r w:rsidR="008C1AA2" w:rsidRPr="00C86664">
        <w:t>;</w:t>
      </w:r>
    </w:p>
    <w:p w14:paraId="457B945F" w14:textId="1B53CB35" w:rsidR="00A311DB" w:rsidRPr="00C86664" w:rsidRDefault="00A311DB" w:rsidP="009E7840">
      <w:pPr>
        <w:pStyle w:val="FAAOutlineL3i"/>
        <w:numPr>
          <w:ilvl w:val="3"/>
          <w:numId w:val="409"/>
        </w:numPr>
      </w:pPr>
      <w:r w:rsidRPr="00C86664">
        <w:t>Principles of operation, handling procedures</w:t>
      </w:r>
      <w:r w:rsidR="008C1AA2" w:rsidRPr="00C86664">
        <w:t>,</w:t>
      </w:r>
      <w:r w:rsidRPr="00C86664">
        <w:t xml:space="preserve"> and operating limitations of aircraft powerplants</w:t>
      </w:r>
      <w:r w:rsidR="008C1AA2" w:rsidRPr="00C86664">
        <w:t>;</w:t>
      </w:r>
      <w:r w:rsidRPr="00C86664">
        <w:t xml:space="preserve"> effects of atmospheric conditions on engine performance</w:t>
      </w:r>
      <w:r w:rsidR="008C1AA2" w:rsidRPr="00C86664">
        <w:t>;</w:t>
      </w:r>
    </w:p>
    <w:p w14:paraId="457B9460" w14:textId="4A7E5986" w:rsidR="00A311DB" w:rsidRPr="00C86664" w:rsidRDefault="00A311DB" w:rsidP="009E7840">
      <w:pPr>
        <w:pStyle w:val="FAAOutlineL3i"/>
        <w:numPr>
          <w:ilvl w:val="3"/>
          <w:numId w:val="409"/>
        </w:numPr>
      </w:pPr>
      <w:r w:rsidRPr="00C86664">
        <w:t>Airframes, flight controls, structures, wheel assemblies, brakes</w:t>
      </w:r>
      <w:r w:rsidR="008C1AA2" w:rsidRPr="00C86664">
        <w:t>,</w:t>
      </w:r>
      <w:r w:rsidRPr="00C86664">
        <w:t xml:space="preserve"> and anti-skid units, corrosion and fatigue life</w:t>
      </w:r>
      <w:r w:rsidR="008C1AA2" w:rsidRPr="00C86664">
        <w:t>;</w:t>
      </w:r>
      <w:r w:rsidRPr="00C86664">
        <w:t xml:space="preserve"> identification of structural damage and defects</w:t>
      </w:r>
      <w:r w:rsidR="008C1AA2" w:rsidRPr="00C86664">
        <w:t>;</w:t>
      </w:r>
    </w:p>
    <w:p w14:paraId="457B9461" w14:textId="6C3D55F3" w:rsidR="00A311DB" w:rsidRPr="00C86664" w:rsidRDefault="00A311DB" w:rsidP="009E7840">
      <w:pPr>
        <w:pStyle w:val="FAAOutlineL3i"/>
        <w:numPr>
          <w:ilvl w:val="3"/>
          <w:numId w:val="409"/>
        </w:numPr>
      </w:pPr>
      <w:r w:rsidRPr="00C86664">
        <w:t>Ice and rain protection systems</w:t>
      </w:r>
      <w:r w:rsidR="008C1AA2" w:rsidRPr="00C86664">
        <w:t>;</w:t>
      </w:r>
    </w:p>
    <w:p w14:paraId="457B9462" w14:textId="0817372E" w:rsidR="00A311DB" w:rsidRPr="00C86664" w:rsidRDefault="00A311DB" w:rsidP="009E7840">
      <w:pPr>
        <w:pStyle w:val="FAAOutlineL3i"/>
        <w:numPr>
          <w:ilvl w:val="3"/>
          <w:numId w:val="409"/>
        </w:numPr>
      </w:pPr>
      <w:r w:rsidRPr="00C86664">
        <w:t>Pressurisation and air-conditioning systems, oxygen systems</w:t>
      </w:r>
      <w:r w:rsidR="008C1AA2" w:rsidRPr="00C86664">
        <w:t>;</w:t>
      </w:r>
    </w:p>
    <w:p w14:paraId="457B9463" w14:textId="7DAC8266" w:rsidR="00A311DB" w:rsidRPr="00C86664" w:rsidRDefault="00A311DB" w:rsidP="009E7840">
      <w:pPr>
        <w:pStyle w:val="FAAOutlineL3i"/>
        <w:numPr>
          <w:ilvl w:val="3"/>
          <w:numId w:val="409"/>
        </w:numPr>
      </w:pPr>
      <w:r w:rsidRPr="00C86664">
        <w:t>Hydraulic and pneumatic systems</w:t>
      </w:r>
      <w:r w:rsidR="008C1AA2" w:rsidRPr="00C86664">
        <w:t>;</w:t>
      </w:r>
    </w:p>
    <w:p w14:paraId="457B9464" w14:textId="5E138714" w:rsidR="00A311DB" w:rsidRPr="00C86664" w:rsidRDefault="00A311DB" w:rsidP="009E7840">
      <w:pPr>
        <w:pStyle w:val="FAAOutlineL3i"/>
        <w:numPr>
          <w:ilvl w:val="3"/>
          <w:numId w:val="409"/>
        </w:numPr>
      </w:pPr>
      <w:r w:rsidRPr="00C86664">
        <w:t>Basic electrical theory, electric systems (AC and DC), aircraft wiring systems, bonding and screening</w:t>
      </w:r>
      <w:r w:rsidR="008C1AA2" w:rsidRPr="00C86664">
        <w:t>;</w:t>
      </w:r>
    </w:p>
    <w:p w14:paraId="457B9465" w14:textId="2E31E634" w:rsidR="00A311DB" w:rsidRPr="00C86664" w:rsidRDefault="00A311DB" w:rsidP="009E7840">
      <w:pPr>
        <w:pStyle w:val="FAAOutlineL3i"/>
        <w:numPr>
          <w:ilvl w:val="3"/>
          <w:numId w:val="409"/>
        </w:numPr>
      </w:pPr>
      <w:r w:rsidRPr="00C86664">
        <w:t>Principles of operation of instruments, compasses, autopilots, radio communication equipment, radio and radar navigation aids, flight management systems, displays</w:t>
      </w:r>
      <w:r w:rsidR="00D77701" w:rsidRPr="00C86664">
        <w:t>,</w:t>
      </w:r>
      <w:r w:rsidRPr="00C86664">
        <w:t xml:space="preserve"> and avionics</w:t>
      </w:r>
      <w:r w:rsidR="008C1AA2" w:rsidRPr="00C86664">
        <w:t>;</w:t>
      </w:r>
    </w:p>
    <w:p w14:paraId="457B9466" w14:textId="4B592DDC" w:rsidR="00A311DB" w:rsidRPr="00C86664" w:rsidRDefault="00A311DB" w:rsidP="009E7840">
      <w:pPr>
        <w:pStyle w:val="FAAOutlineL3i"/>
        <w:numPr>
          <w:ilvl w:val="3"/>
          <w:numId w:val="409"/>
        </w:numPr>
      </w:pPr>
      <w:r w:rsidRPr="00C86664">
        <w:t>Limitations of appropriate aircraft</w:t>
      </w:r>
      <w:r w:rsidR="008C1AA2" w:rsidRPr="00C86664">
        <w:t>;</w:t>
      </w:r>
    </w:p>
    <w:p w14:paraId="457B9467" w14:textId="37412A03" w:rsidR="00A311DB" w:rsidRPr="00C86664" w:rsidRDefault="00A311DB" w:rsidP="009E7840">
      <w:pPr>
        <w:pStyle w:val="FAAOutlineL3i"/>
        <w:numPr>
          <w:ilvl w:val="3"/>
          <w:numId w:val="409"/>
        </w:numPr>
      </w:pPr>
      <w:r w:rsidRPr="00C86664">
        <w:t>Fire protection, detection</w:t>
      </w:r>
      <w:r w:rsidR="00A30D92" w:rsidRPr="00C86664">
        <w:t>,</w:t>
      </w:r>
      <w:r w:rsidRPr="00C86664">
        <w:t xml:space="preserve"> suppression</w:t>
      </w:r>
      <w:r w:rsidR="00D77701" w:rsidRPr="00C86664">
        <w:t>,</w:t>
      </w:r>
      <w:r w:rsidRPr="00C86664">
        <w:t xml:space="preserve"> and extinguishing systems</w:t>
      </w:r>
      <w:r w:rsidR="008C1AA2" w:rsidRPr="00C86664">
        <w:t>;</w:t>
      </w:r>
    </w:p>
    <w:p w14:paraId="457B9468" w14:textId="59F58DCE" w:rsidR="00A311DB" w:rsidRPr="00C86664" w:rsidRDefault="00A311DB" w:rsidP="009E7840">
      <w:pPr>
        <w:pStyle w:val="FAAOutlineL3i"/>
        <w:numPr>
          <w:ilvl w:val="3"/>
          <w:numId w:val="409"/>
        </w:numPr>
      </w:pPr>
      <w:r w:rsidRPr="00C86664">
        <w:t>Use and serviceability checks of equipment and systems of appropriate aircraft</w:t>
      </w:r>
      <w:r w:rsidR="008C1AA2" w:rsidRPr="00C86664">
        <w:t>;</w:t>
      </w:r>
    </w:p>
    <w:p w14:paraId="457B9469" w14:textId="3C4DF413" w:rsidR="00A311DB" w:rsidRPr="00C86664" w:rsidRDefault="001A7ABD" w:rsidP="003E5182">
      <w:pPr>
        <w:pStyle w:val="FAAOutlineL21"/>
      </w:pPr>
      <w:r w:rsidRPr="00C86664">
        <w:t>FLIGHT PERFORMANCE</w:t>
      </w:r>
      <w:r w:rsidR="00B100E1" w:rsidRPr="00C86664">
        <w:t>,</w:t>
      </w:r>
      <w:r w:rsidRPr="00C86664">
        <w:t xml:space="preserve"> PLANNING</w:t>
      </w:r>
      <w:r w:rsidR="00B100E1" w:rsidRPr="00C86664">
        <w:t>, AND LOADING</w:t>
      </w:r>
      <w:r w:rsidRPr="00C86664">
        <w:t>.</w:t>
      </w:r>
    </w:p>
    <w:p w14:paraId="457B946A" w14:textId="15994762" w:rsidR="00A311DB" w:rsidRPr="00C86664" w:rsidRDefault="00A311DB" w:rsidP="009E7840">
      <w:pPr>
        <w:pStyle w:val="FAAOutlineL3i"/>
        <w:numPr>
          <w:ilvl w:val="3"/>
          <w:numId w:val="410"/>
        </w:numPr>
      </w:pPr>
      <w:r w:rsidRPr="00C86664">
        <w:t>Effects of loading and mass distribution on aircraft handling, flight characteristics</w:t>
      </w:r>
      <w:r w:rsidR="00A30D92" w:rsidRPr="00C86664">
        <w:t>,</w:t>
      </w:r>
      <w:r w:rsidRPr="00C86664">
        <w:t xml:space="preserve"> and performance; mass and balance calculations;</w:t>
      </w:r>
    </w:p>
    <w:p w14:paraId="457B946B" w14:textId="34544335" w:rsidR="00A311DB" w:rsidRPr="00C86664" w:rsidRDefault="00A311DB" w:rsidP="009E7840">
      <w:pPr>
        <w:pStyle w:val="FAAOutlineL3i"/>
        <w:numPr>
          <w:ilvl w:val="3"/>
          <w:numId w:val="410"/>
        </w:numPr>
      </w:pPr>
      <w:r w:rsidRPr="00C86664">
        <w:t>Use and practical application of performance data</w:t>
      </w:r>
      <w:r w:rsidR="00A30D92" w:rsidRPr="00C86664">
        <w:t>,</w:t>
      </w:r>
      <w:r w:rsidRPr="00C86664">
        <w:t xml:space="preserve"> including procedures for cruise control</w:t>
      </w:r>
      <w:r w:rsidR="00EC007F" w:rsidRPr="00C86664">
        <w:t>;</w:t>
      </w:r>
    </w:p>
    <w:p w14:paraId="457B946C" w14:textId="77777777" w:rsidR="00A311DB" w:rsidRPr="00C86664" w:rsidRDefault="001A7ABD" w:rsidP="003E5182">
      <w:pPr>
        <w:pStyle w:val="FAAOutlineL21"/>
      </w:pPr>
      <w:r w:rsidRPr="00C86664">
        <w:t>HUMAN PERFORMANCE.</w:t>
      </w:r>
      <w:r w:rsidR="00190AA1" w:rsidRPr="00C86664">
        <w:t xml:space="preserve"> </w:t>
      </w:r>
    </w:p>
    <w:p w14:paraId="457B946D" w14:textId="506E23BE" w:rsidR="00A311DB" w:rsidRPr="00C86664" w:rsidRDefault="00A311DB" w:rsidP="009E7840">
      <w:pPr>
        <w:pStyle w:val="FAAOutlineL3i"/>
        <w:numPr>
          <w:ilvl w:val="3"/>
          <w:numId w:val="411"/>
        </w:numPr>
      </w:pPr>
      <w:r w:rsidRPr="00C86664">
        <w:t xml:space="preserve">Human performance and CRM relevant to the </w:t>
      </w:r>
      <w:r w:rsidR="002A574C" w:rsidRPr="00C86664">
        <w:t>FE</w:t>
      </w:r>
      <w:r w:rsidRPr="00C86664">
        <w:t>, including principles of threat and error management</w:t>
      </w:r>
      <w:r w:rsidR="00EC007F" w:rsidRPr="00C86664">
        <w:t>;</w:t>
      </w:r>
    </w:p>
    <w:p w14:paraId="457B946E" w14:textId="2C5E1B2C" w:rsidR="00A311DB" w:rsidRPr="00C86664" w:rsidRDefault="00A311DB" w:rsidP="003E5182">
      <w:pPr>
        <w:pStyle w:val="FAANoteL2"/>
      </w:pPr>
      <w:r w:rsidRPr="00C86664">
        <w:t>Note:</w:t>
      </w:r>
      <w:r w:rsidR="00190AA1" w:rsidRPr="00C86664">
        <w:t xml:space="preserve"> </w:t>
      </w:r>
      <w:r w:rsidRPr="00C86664">
        <w:t>Guidance material to design training programmes on human performance</w:t>
      </w:r>
      <w:r w:rsidR="00A30D92" w:rsidRPr="00C86664">
        <w:t>, including threat and error management,</w:t>
      </w:r>
      <w:r w:rsidRPr="00C86664">
        <w:t xml:space="preserve"> can be found in ICAO </w:t>
      </w:r>
      <w:r w:rsidR="00F666E1" w:rsidRPr="00C86664">
        <w:t>Doc</w:t>
      </w:r>
      <w:r w:rsidR="00350177" w:rsidRPr="00C86664">
        <w:t xml:space="preserve"> </w:t>
      </w:r>
      <w:r w:rsidRPr="00C86664">
        <w:t xml:space="preserve">9683, </w:t>
      </w:r>
      <w:r w:rsidRPr="00C86664">
        <w:rPr>
          <w:i w:val="0"/>
        </w:rPr>
        <w:t>Human Factors Training Manual</w:t>
      </w:r>
      <w:r w:rsidRPr="00C86664">
        <w:t>.</w:t>
      </w:r>
    </w:p>
    <w:p w14:paraId="457B946F" w14:textId="77777777" w:rsidR="00A311DB" w:rsidRPr="00C86664" w:rsidRDefault="001A7ABD" w:rsidP="003E5182">
      <w:pPr>
        <w:pStyle w:val="FAAOutlineL21"/>
      </w:pPr>
      <w:r w:rsidRPr="00C86664">
        <w:t>OPERATIONAL PROCEDURES.</w:t>
      </w:r>
    </w:p>
    <w:p w14:paraId="457B9470" w14:textId="31453715" w:rsidR="00A311DB" w:rsidRPr="00C86664" w:rsidRDefault="00A311DB" w:rsidP="009E7840">
      <w:pPr>
        <w:pStyle w:val="FAAOutlineL3i"/>
        <w:numPr>
          <w:ilvl w:val="3"/>
          <w:numId w:val="412"/>
        </w:numPr>
      </w:pPr>
      <w:r w:rsidRPr="00C86664">
        <w:t>Principles of maintenance</w:t>
      </w:r>
      <w:r w:rsidR="00B50481" w:rsidRPr="00C86664">
        <w:t>,</w:t>
      </w:r>
      <w:r w:rsidRPr="00C86664">
        <w:t xml:space="preserve"> procedures for the maintenance of airworthiness, defect reporting, pre-flight inspections, precautionary procedures for fuelling and use of external power; installed equipment and cabin systems</w:t>
      </w:r>
      <w:r w:rsidR="00EC007F" w:rsidRPr="00C86664">
        <w:t>;</w:t>
      </w:r>
    </w:p>
    <w:p w14:paraId="457B9471" w14:textId="475F0123" w:rsidR="00A311DB" w:rsidRPr="00C86664" w:rsidRDefault="00A311DB" w:rsidP="009E7840">
      <w:pPr>
        <w:pStyle w:val="FAAOutlineL3i"/>
        <w:numPr>
          <w:ilvl w:val="3"/>
          <w:numId w:val="412"/>
        </w:numPr>
      </w:pPr>
      <w:r w:rsidRPr="00C86664">
        <w:t>Normal, abnormal</w:t>
      </w:r>
      <w:r w:rsidR="00D77701" w:rsidRPr="00C86664">
        <w:t>,</w:t>
      </w:r>
      <w:r w:rsidRPr="00C86664">
        <w:t xml:space="preserve"> and emergency procedures</w:t>
      </w:r>
      <w:r w:rsidR="00EC007F" w:rsidRPr="00C86664">
        <w:t>;</w:t>
      </w:r>
    </w:p>
    <w:p w14:paraId="457B9472" w14:textId="22BB73C2" w:rsidR="00A311DB" w:rsidRPr="00C86664" w:rsidRDefault="00A311DB" w:rsidP="009E7840">
      <w:pPr>
        <w:pStyle w:val="FAAOutlineL3i"/>
        <w:numPr>
          <w:ilvl w:val="3"/>
          <w:numId w:val="412"/>
        </w:numPr>
      </w:pPr>
      <w:r w:rsidRPr="00C86664">
        <w:t>Operational procedures for carriage of freight and dangerous goods</w:t>
      </w:r>
      <w:r w:rsidR="00EC007F" w:rsidRPr="00C86664">
        <w:t>;</w:t>
      </w:r>
    </w:p>
    <w:p w14:paraId="457B9473" w14:textId="77777777" w:rsidR="00A311DB" w:rsidRPr="00C86664" w:rsidRDefault="001A7ABD" w:rsidP="003E5182">
      <w:pPr>
        <w:pStyle w:val="FAAOutlineL21"/>
      </w:pPr>
      <w:r w:rsidRPr="00C86664">
        <w:t>PRINCIPLES OF FLIGHT.</w:t>
      </w:r>
    </w:p>
    <w:p w14:paraId="457B9474" w14:textId="0C549D5D" w:rsidR="00A311DB" w:rsidRPr="00C86664" w:rsidRDefault="00A311DB" w:rsidP="009E7840">
      <w:pPr>
        <w:pStyle w:val="FAAOutlineL3i"/>
        <w:numPr>
          <w:ilvl w:val="3"/>
          <w:numId w:val="413"/>
        </w:numPr>
      </w:pPr>
      <w:r w:rsidRPr="00C86664">
        <w:t>Fundamentals of aerodynamics</w:t>
      </w:r>
      <w:r w:rsidR="00EC007F" w:rsidRPr="00C86664">
        <w:t>;</w:t>
      </w:r>
    </w:p>
    <w:p w14:paraId="457B9475" w14:textId="2525C1FE" w:rsidR="00A311DB" w:rsidRPr="00C86664" w:rsidRDefault="001521CA">
      <w:pPr>
        <w:pStyle w:val="FAAOutlineL21"/>
      </w:pPr>
      <w:r w:rsidRPr="00C86664">
        <w:t>RT</w:t>
      </w:r>
      <w:r w:rsidR="001A7ABD" w:rsidRPr="00C86664">
        <w:t>.</w:t>
      </w:r>
    </w:p>
    <w:p w14:paraId="27A620B9" w14:textId="115738C6" w:rsidR="00B50481" w:rsidRPr="00C86664" w:rsidRDefault="00946C49" w:rsidP="009E7840">
      <w:pPr>
        <w:pStyle w:val="FAAOutlineL3i"/>
        <w:numPr>
          <w:ilvl w:val="0"/>
          <w:numId w:val="792"/>
        </w:numPr>
      </w:pPr>
      <w:r w:rsidRPr="00C86664">
        <w:t>RT</w:t>
      </w:r>
      <w:r w:rsidR="006B7063" w:rsidRPr="00C86664">
        <w:t xml:space="preserve"> </w:t>
      </w:r>
      <w:r w:rsidR="00B50481" w:rsidRPr="00C86664">
        <w:t>procedures and phraseology;</w:t>
      </w:r>
    </w:p>
    <w:p w14:paraId="457B9476" w14:textId="77777777" w:rsidR="00A311DB" w:rsidRPr="00C86664" w:rsidRDefault="001A7ABD" w:rsidP="003D7FE9">
      <w:pPr>
        <w:pStyle w:val="FAAOutlineL21"/>
        <w:pageBreakBefore/>
      </w:pPr>
      <w:r w:rsidRPr="00C86664">
        <w:lastRenderedPageBreak/>
        <w:t>NAVIGATION.</w:t>
      </w:r>
    </w:p>
    <w:p w14:paraId="457B9477" w14:textId="5A29CBB6" w:rsidR="00A311DB" w:rsidRPr="00C86664" w:rsidRDefault="00A311DB" w:rsidP="009E7840">
      <w:pPr>
        <w:pStyle w:val="FAAOutlineL3i"/>
        <w:numPr>
          <w:ilvl w:val="3"/>
          <w:numId w:val="414"/>
        </w:numPr>
      </w:pPr>
      <w:r w:rsidRPr="00C86664">
        <w:t>Fundamentals of navigation</w:t>
      </w:r>
      <w:r w:rsidR="00EC007F" w:rsidRPr="00C86664">
        <w:t>;</w:t>
      </w:r>
    </w:p>
    <w:p w14:paraId="457B9478" w14:textId="1078DF69" w:rsidR="00A311DB" w:rsidRPr="00C86664" w:rsidRDefault="00A311DB" w:rsidP="009E7840">
      <w:pPr>
        <w:pStyle w:val="FAAOutlineL3i"/>
        <w:numPr>
          <w:ilvl w:val="3"/>
          <w:numId w:val="414"/>
        </w:numPr>
      </w:pPr>
      <w:r w:rsidRPr="00C86664">
        <w:t>Principles and operation of self-contained systems</w:t>
      </w:r>
      <w:r w:rsidR="00EC007F" w:rsidRPr="00C86664">
        <w:t>; and</w:t>
      </w:r>
    </w:p>
    <w:p w14:paraId="457B9479" w14:textId="77777777" w:rsidR="00A311DB" w:rsidRPr="00C86664" w:rsidRDefault="001A7ABD" w:rsidP="003E5182">
      <w:pPr>
        <w:pStyle w:val="FAAOutlineL21"/>
      </w:pPr>
      <w:r w:rsidRPr="00C86664">
        <w:t>METEOROLOGY.</w:t>
      </w:r>
    </w:p>
    <w:p w14:paraId="457B947A" w14:textId="77777777" w:rsidR="00A311DB" w:rsidRPr="00C86664" w:rsidRDefault="00A311DB" w:rsidP="009E7840">
      <w:pPr>
        <w:pStyle w:val="FAAOutlineL3i"/>
        <w:numPr>
          <w:ilvl w:val="3"/>
          <w:numId w:val="415"/>
        </w:numPr>
      </w:pPr>
      <w:r w:rsidRPr="00C86664">
        <w:t>Operational aspects of meteorology.</w:t>
      </w:r>
    </w:p>
    <w:p w14:paraId="457B947B" w14:textId="081F6DE7" w:rsidR="00A311DB" w:rsidRPr="00C86664" w:rsidRDefault="001A7ABD">
      <w:pPr>
        <w:pStyle w:val="FAAOutlineL1a"/>
      </w:pPr>
      <w:r w:rsidRPr="00C86664">
        <w:t>KNOWLEDGE</w:t>
      </w:r>
      <w:r w:rsidR="009D01D6" w:rsidRPr="00C86664">
        <w:t xml:space="preserve"> </w:t>
      </w:r>
      <w:r w:rsidRPr="00C86664">
        <w:t>TESTING.</w:t>
      </w:r>
      <w:r w:rsidR="00190AA1" w:rsidRPr="00C86664">
        <w:t xml:space="preserve"> </w:t>
      </w:r>
      <w:r w:rsidR="00A311DB" w:rsidRPr="00C86664">
        <w:t>The applicant for a</w:t>
      </w:r>
      <w:r w:rsidR="00D35370" w:rsidRPr="00C86664">
        <w:t>n</w:t>
      </w:r>
      <w:r w:rsidR="00A311DB" w:rsidRPr="00C86664">
        <w:t xml:space="preserve"> FE</w:t>
      </w:r>
      <w:r w:rsidR="00D35370" w:rsidRPr="00C86664">
        <w:t xml:space="preserve"> licence and class rating</w:t>
      </w:r>
      <w:r w:rsidR="00A311DB" w:rsidRPr="00C86664">
        <w:t xml:space="preserve"> shall:</w:t>
      </w:r>
    </w:p>
    <w:p w14:paraId="457B947C" w14:textId="77777777" w:rsidR="00A311DB" w:rsidRPr="00C86664" w:rsidRDefault="00A311DB" w:rsidP="009E7840">
      <w:pPr>
        <w:pStyle w:val="FAAOutlineL21"/>
        <w:numPr>
          <w:ilvl w:val="0"/>
          <w:numId w:val="416"/>
        </w:numPr>
      </w:pPr>
      <w:r w:rsidRPr="00C86664">
        <w:t>Have received an endorsement for the knowledge test from an authorised instructor who:</w:t>
      </w:r>
    </w:p>
    <w:p w14:paraId="457B947D" w14:textId="77777777" w:rsidR="00A311DB" w:rsidRPr="00C86664" w:rsidRDefault="00A311DB" w:rsidP="009E7840">
      <w:pPr>
        <w:pStyle w:val="FAAOutlineL3i"/>
        <w:numPr>
          <w:ilvl w:val="3"/>
          <w:numId w:val="417"/>
        </w:numPr>
      </w:pPr>
      <w:r w:rsidRPr="00C86664">
        <w:t>Conducted the training on the knowledge subjects; and</w:t>
      </w:r>
    </w:p>
    <w:p w14:paraId="457B947E" w14:textId="38C7F795" w:rsidR="00A311DB" w:rsidRPr="00C86664" w:rsidRDefault="00A311DB" w:rsidP="009E7840">
      <w:pPr>
        <w:pStyle w:val="FAAOutlineL3i"/>
        <w:numPr>
          <w:ilvl w:val="3"/>
          <w:numId w:val="417"/>
        </w:numPr>
      </w:pPr>
      <w:r w:rsidRPr="00C86664">
        <w:t>Certifies that the person is prepared for the required knowledge test</w:t>
      </w:r>
      <w:r w:rsidR="00A628B4" w:rsidRPr="00C86664">
        <w:t>; and</w:t>
      </w:r>
    </w:p>
    <w:p w14:paraId="457B947F" w14:textId="77777777" w:rsidR="00A311DB" w:rsidRPr="00C86664" w:rsidRDefault="00A311DB" w:rsidP="003E5182">
      <w:pPr>
        <w:pStyle w:val="FAAOutlineL21"/>
      </w:pPr>
      <w:r w:rsidRPr="00C86664">
        <w:t>Pass the required knowledge test.</w:t>
      </w:r>
    </w:p>
    <w:p w14:paraId="457B9480" w14:textId="77777777" w:rsidR="00A311DB" w:rsidRPr="00C86664" w:rsidRDefault="001A7ABD">
      <w:pPr>
        <w:pStyle w:val="FAAOutlineL1a"/>
      </w:pPr>
      <w:r w:rsidRPr="00C86664">
        <w:t>EXPERIENCE.</w:t>
      </w:r>
      <w:r w:rsidR="00DC4C88" w:rsidRPr="00C86664">
        <w:t xml:space="preserve"> </w:t>
      </w:r>
    </w:p>
    <w:p w14:paraId="457B9481" w14:textId="7A86200A" w:rsidR="00A311DB" w:rsidRPr="00C86664" w:rsidRDefault="00A311DB" w:rsidP="009E7840">
      <w:pPr>
        <w:pStyle w:val="FAAOutlineL21"/>
        <w:numPr>
          <w:ilvl w:val="0"/>
          <w:numId w:val="418"/>
        </w:numPr>
      </w:pPr>
      <w:r w:rsidRPr="00C86664">
        <w:t>The applicant for a</w:t>
      </w:r>
      <w:r w:rsidR="002A574C" w:rsidRPr="00C86664">
        <w:t>n FE</w:t>
      </w:r>
      <w:r w:rsidRPr="00C86664">
        <w:t xml:space="preserve"> licence and class rating shall have completed</w:t>
      </w:r>
      <w:r w:rsidR="00CA6525" w:rsidRPr="00C86664">
        <w:t>,</w:t>
      </w:r>
      <w:r w:rsidRPr="00C86664">
        <w:t xml:space="preserve"> under the supervision of a person accepted by the Authority for that purpose, not less than 100 hours of flight time in the performance of the duties of a</w:t>
      </w:r>
      <w:r w:rsidR="002A574C" w:rsidRPr="00C86664">
        <w:t>n</w:t>
      </w:r>
      <w:r w:rsidRPr="00C86664">
        <w:t xml:space="preserve"> </w:t>
      </w:r>
      <w:r w:rsidR="002A574C" w:rsidRPr="00C86664">
        <w:t>FE</w:t>
      </w:r>
      <w:r w:rsidRPr="00C86664">
        <w:t>, of which 50 hours may have been completed in a</w:t>
      </w:r>
      <w:r w:rsidR="00DC1D4B" w:rsidRPr="00C86664">
        <w:t>n</w:t>
      </w:r>
      <w:r w:rsidRPr="00C86664">
        <w:t xml:space="preserve"> </w:t>
      </w:r>
      <w:r w:rsidR="00DC1D4B" w:rsidRPr="00C86664">
        <w:t>FSTD</w:t>
      </w:r>
      <w:r w:rsidRPr="00C86664">
        <w:t xml:space="preserve"> approved by the Authority.</w:t>
      </w:r>
      <w:r w:rsidR="00190AA1" w:rsidRPr="00C86664">
        <w:t xml:space="preserve"> </w:t>
      </w:r>
      <w:r w:rsidRPr="00C86664">
        <w:t>This experience shall have been obtained:</w:t>
      </w:r>
    </w:p>
    <w:p w14:paraId="457B9482" w14:textId="06881772" w:rsidR="00A311DB" w:rsidRPr="00C86664" w:rsidRDefault="00A311DB" w:rsidP="009E7840">
      <w:pPr>
        <w:pStyle w:val="FAAOutlineL3i"/>
        <w:numPr>
          <w:ilvl w:val="3"/>
          <w:numId w:val="419"/>
        </w:numPr>
      </w:pPr>
      <w:r w:rsidRPr="00C86664">
        <w:t>On an aeroplane for which a</w:t>
      </w:r>
      <w:r w:rsidR="002A574C" w:rsidRPr="00C86664">
        <w:t>n FE</w:t>
      </w:r>
      <w:r w:rsidRPr="00C86664">
        <w:t xml:space="preserve"> is required; and</w:t>
      </w:r>
    </w:p>
    <w:p w14:paraId="457B9483" w14:textId="26151604" w:rsidR="00A311DB" w:rsidRPr="00C86664" w:rsidRDefault="00A311DB" w:rsidP="009E7840">
      <w:pPr>
        <w:pStyle w:val="FAAOutlineL3i"/>
        <w:numPr>
          <w:ilvl w:val="3"/>
          <w:numId w:val="419"/>
        </w:numPr>
      </w:pPr>
      <w:r w:rsidRPr="00C86664">
        <w:t>On an aeroplane that has at least three engines that are rated at least 800 horsepower each or the equivalent in turbine</w:t>
      </w:r>
      <w:r w:rsidR="00CA6525" w:rsidRPr="00C86664">
        <w:t>-</w:t>
      </w:r>
      <w:r w:rsidRPr="00C86664">
        <w:t>engine</w:t>
      </w:r>
      <w:r w:rsidR="00CA6525" w:rsidRPr="00C86664">
        <w:t>-</w:t>
      </w:r>
      <w:r w:rsidRPr="00C86664">
        <w:t>powered aircraft.</w:t>
      </w:r>
    </w:p>
    <w:p w14:paraId="457B9484" w14:textId="77777777" w:rsidR="00A311DB" w:rsidRPr="00C86664" w:rsidRDefault="00A311DB" w:rsidP="003D7FE9">
      <w:pPr>
        <w:pStyle w:val="FAAOutlineL21"/>
      </w:pPr>
      <w:r w:rsidRPr="00C86664">
        <w:t>The holder of a CPL/</w:t>
      </w:r>
      <w:proofErr w:type="gramStart"/>
      <w:r w:rsidRPr="00C86664">
        <w:t>IR(</w:t>
      </w:r>
      <w:proofErr w:type="gramEnd"/>
      <w:r w:rsidRPr="00C86664">
        <w:t>A) or ATPL(A) may be credited with 30 hours towards the 100 hours of flight time.</w:t>
      </w:r>
    </w:p>
    <w:p w14:paraId="457B9485" w14:textId="4CF37D49" w:rsidR="00A311DB" w:rsidRPr="00C86664" w:rsidRDefault="00A311DB" w:rsidP="003E5182">
      <w:pPr>
        <w:pStyle w:val="FAAOutlineL21"/>
      </w:pPr>
      <w:r w:rsidRPr="00C86664">
        <w:t xml:space="preserve">The applicant </w:t>
      </w:r>
      <w:r w:rsidR="00CA6525" w:rsidRPr="00C86664">
        <w:t xml:space="preserve">for an FE licence and class rating </w:t>
      </w:r>
      <w:r w:rsidRPr="00C86664">
        <w:t>shall have operational experience in the performance of the duties of a</w:t>
      </w:r>
      <w:r w:rsidR="002A574C" w:rsidRPr="00C86664">
        <w:t>n FE</w:t>
      </w:r>
      <w:r w:rsidRPr="00C86664">
        <w:t>, under the supervision of a</w:t>
      </w:r>
      <w:r w:rsidR="00CA6525" w:rsidRPr="00C86664">
        <w:t>n</w:t>
      </w:r>
      <w:r w:rsidRPr="00C86664">
        <w:t xml:space="preserve"> </w:t>
      </w:r>
      <w:r w:rsidR="002A574C" w:rsidRPr="00C86664">
        <w:t>FE</w:t>
      </w:r>
      <w:r w:rsidRPr="00C86664">
        <w:t xml:space="preserve"> accepted by the Authority for that purpose, in at least the following areas: </w:t>
      </w:r>
    </w:p>
    <w:p w14:paraId="457B9486" w14:textId="77777777" w:rsidR="00A311DB" w:rsidRPr="00C86664" w:rsidRDefault="001A7ABD" w:rsidP="009E7840">
      <w:pPr>
        <w:pStyle w:val="FAAOutlineL3i"/>
        <w:numPr>
          <w:ilvl w:val="3"/>
          <w:numId w:val="420"/>
        </w:numPr>
      </w:pPr>
      <w:r w:rsidRPr="00C86664">
        <w:t>NORMAL PROCEDURES.</w:t>
      </w:r>
    </w:p>
    <w:p w14:paraId="457B9487" w14:textId="6D9EE729" w:rsidR="00A311DB" w:rsidRPr="00C86664" w:rsidRDefault="00A311DB" w:rsidP="009E7840">
      <w:pPr>
        <w:pStyle w:val="FAAOutlineL4A"/>
        <w:numPr>
          <w:ilvl w:val="4"/>
          <w:numId w:val="421"/>
        </w:numPr>
      </w:pPr>
      <w:r w:rsidRPr="00C86664">
        <w:t>Pre-flight inspections</w:t>
      </w:r>
      <w:r w:rsidR="008E7D91" w:rsidRPr="00C86664">
        <w:t>;</w:t>
      </w:r>
    </w:p>
    <w:p w14:paraId="457B9488" w14:textId="041714E5" w:rsidR="00A311DB" w:rsidRPr="00C86664" w:rsidRDefault="00A311DB" w:rsidP="009E7840">
      <w:pPr>
        <w:pStyle w:val="FAAOutlineL4A"/>
        <w:numPr>
          <w:ilvl w:val="4"/>
          <w:numId w:val="421"/>
        </w:numPr>
      </w:pPr>
      <w:r w:rsidRPr="00C86664">
        <w:t>Fuelling procedures, fuel management</w:t>
      </w:r>
      <w:r w:rsidR="008E7D91" w:rsidRPr="00C86664">
        <w:t>;</w:t>
      </w:r>
    </w:p>
    <w:p w14:paraId="457B9489" w14:textId="0489588E" w:rsidR="00A311DB" w:rsidRPr="00C86664" w:rsidRDefault="00A311DB" w:rsidP="009E7840">
      <w:pPr>
        <w:pStyle w:val="FAAOutlineL4A"/>
        <w:numPr>
          <w:ilvl w:val="4"/>
          <w:numId w:val="421"/>
        </w:numPr>
      </w:pPr>
      <w:r w:rsidRPr="00C86664">
        <w:t>Inspection of maintenance documents</w:t>
      </w:r>
      <w:r w:rsidR="008E7D91" w:rsidRPr="00C86664">
        <w:t>;</w:t>
      </w:r>
    </w:p>
    <w:p w14:paraId="457B948A" w14:textId="2416FE61" w:rsidR="00A311DB" w:rsidRPr="00C86664" w:rsidRDefault="00A311DB" w:rsidP="009E7840">
      <w:pPr>
        <w:pStyle w:val="FAAOutlineL4A"/>
        <w:numPr>
          <w:ilvl w:val="4"/>
          <w:numId w:val="421"/>
        </w:numPr>
      </w:pPr>
      <w:r w:rsidRPr="00C86664">
        <w:t>Normal flight deck procedures during all phases of flight</w:t>
      </w:r>
      <w:r w:rsidR="008E7D91" w:rsidRPr="00C86664">
        <w:t>;</w:t>
      </w:r>
    </w:p>
    <w:p w14:paraId="457B948B" w14:textId="21298AF5" w:rsidR="00A311DB" w:rsidRPr="00C86664" w:rsidRDefault="00A311DB" w:rsidP="009E7840">
      <w:pPr>
        <w:pStyle w:val="FAAOutlineL4A"/>
        <w:numPr>
          <w:ilvl w:val="4"/>
          <w:numId w:val="421"/>
        </w:numPr>
      </w:pPr>
      <w:r w:rsidRPr="00C86664">
        <w:t>Crew coordination and procedures in case of crew incapacitation</w:t>
      </w:r>
      <w:r w:rsidR="008E7D91" w:rsidRPr="00C86664">
        <w:t>;</w:t>
      </w:r>
    </w:p>
    <w:p w14:paraId="457B948C" w14:textId="51C4A9ED" w:rsidR="00A311DB" w:rsidRPr="00C86664" w:rsidRDefault="00A311DB" w:rsidP="009E7840">
      <w:pPr>
        <w:pStyle w:val="FAAOutlineL4A"/>
        <w:numPr>
          <w:ilvl w:val="4"/>
          <w:numId w:val="421"/>
        </w:numPr>
      </w:pPr>
      <w:r w:rsidRPr="00C86664">
        <w:t>Defect reporting</w:t>
      </w:r>
      <w:r w:rsidR="008E7D91" w:rsidRPr="00C86664">
        <w:t>;</w:t>
      </w:r>
    </w:p>
    <w:p w14:paraId="457B948D" w14:textId="77777777" w:rsidR="00A311DB" w:rsidRPr="00C86664" w:rsidRDefault="001A7ABD" w:rsidP="003E5182">
      <w:pPr>
        <w:pStyle w:val="FAAOutlineL3i"/>
      </w:pPr>
      <w:r w:rsidRPr="00C86664">
        <w:t>ABNORMAL AND ALTERNATE (STANDBY) PROCEDURES.</w:t>
      </w:r>
    </w:p>
    <w:p w14:paraId="457B948E" w14:textId="00B7C989" w:rsidR="00A311DB" w:rsidRPr="00C86664" w:rsidRDefault="00A311DB" w:rsidP="009E7840">
      <w:pPr>
        <w:pStyle w:val="FAAOutlineL4A"/>
        <w:numPr>
          <w:ilvl w:val="4"/>
          <w:numId w:val="422"/>
        </w:numPr>
      </w:pPr>
      <w:r w:rsidRPr="00C86664">
        <w:t>Recognition of abnormal functioning of aircraft systems</w:t>
      </w:r>
      <w:r w:rsidR="008E7D91" w:rsidRPr="00C86664">
        <w:t>;</w:t>
      </w:r>
    </w:p>
    <w:p w14:paraId="457B948F" w14:textId="25BB377B" w:rsidR="00A311DB" w:rsidRPr="00C86664" w:rsidRDefault="00A311DB" w:rsidP="009E7840">
      <w:pPr>
        <w:pStyle w:val="FAAOutlineL4A"/>
        <w:numPr>
          <w:ilvl w:val="4"/>
          <w:numId w:val="422"/>
        </w:numPr>
      </w:pPr>
      <w:r w:rsidRPr="00C86664">
        <w:t>Use of abnormal and alternate (standby) procedures</w:t>
      </w:r>
      <w:r w:rsidR="008E7D91" w:rsidRPr="00C86664">
        <w:t>;</w:t>
      </w:r>
    </w:p>
    <w:p w14:paraId="457B9490" w14:textId="77777777" w:rsidR="00A311DB" w:rsidRPr="00C86664" w:rsidRDefault="0023647B" w:rsidP="003E5182">
      <w:pPr>
        <w:pStyle w:val="FAAOutlineL3i"/>
      </w:pPr>
      <w:r w:rsidRPr="00C86664">
        <w:t>EMERGENCY PROCEDURES.</w:t>
      </w:r>
    </w:p>
    <w:p w14:paraId="457B9491" w14:textId="1C408635" w:rsidR="00A311DB" w:rsidRPr="00C86664" w:rsidRDefault="00A311DB" w:rsidP="009E7840">
      <w:pPr>
        <w:pStyle w:val="FAAOutlineL4A"/>
        <w:numPr>
          <w:ilvl w:val="4"/>
          <w:numId w:val="423"/>
        </w:numPr>
      </w:pPr>
      <w:r w:rsidRPr="00C86664">
        <w:t>Recognition of emergency conditions</w:t>
      </w:r>
      <w:r w:rsidR="008E7D91" w:rsidRPr="00C86664">
        <w:t>; and</w:t>
      </w:r>
    </w:p>
    <w:p w14:paraId="457B9492" w14:textId="72696E4D" w:rsidR="00A311DB" w:rsidRPr="00C86664" w:rsidRDefault="00A311DB" w:rsidP="009E7840">
      <w:pPr>
        <w:pStyle w:val="FAAOutlineL4A"/>
        <w:numPr>
          <w:ilvl w:val="4"/>
          <w:numId w:val="423"/>
        </w:numPr>
      </w:pPr>
      <w:r w:rsidRPr="00C86664">
        <w:t>Use of appropriate emergency procedures</w:t>
      </w:r>
      <w:r w:rsidR="008E7D91" w:rsidRPr="00C86664">
        <w:t>.</w:t>
      </w:r>
    </w:p>
    <w:p w14:paraId="431B73BE" w14:textId="77777777" w:rsidR="000B20EA" w:rsidRPr="00C86664" w:rsidRDefault="0023647B" w:rsidP="003D7FE9">
      <w:pPr>
        <w:pStyle w:val="FAAOutlineL1a"/>
        <w:pageBreakBefore/>
      </w:pPr>
      <w:r w:rsidRPr="00C86664">
        <w:lastRenderedPageBreak/>
        <w:t>SKILL.</w:t>
      </w:r>
      <w:r w:rsidR="00A311DB" w:rsidRPr="00C86664">
        <w:t xml:space="preserve"> </w:t>
      </w:r>
    </w:p>
    <w:p w14:paraId="457B9493" w14:textId="341A27F8" w:rsidR="00A311DB" w:rsidRPr="00C86664" w:rsidRDefault="00A311DB" w:rsidP="009E7840">
      <w:pPr>
        <w:pStyle w:val="FAAOutlineL21"/>
        <w:numPr>
          <w:ilvl w:val="0"/>
          <w:numId w:val="793"/>
        </w:numPr>
      </w:pPr>
      <w:r w:rsidRPr="00C86664">
        <w:t>The applicant for a</w:t>
      </w:r>
      <w:r w:rsidR="002A574C" w:rsidRPr="00C86664">
        <w:t>n</w:t>
      </w:r>
      <w:r w:rsidRPr="00C86664">
        <w:t xml:space="preserve"> </w:t>
      </w:r>
      <w:r w:rsidR="002A574C" w:rsidRPr="00C86664">
        <w:t>FE</w:t>
      </w:r>
      <w:r w:rsidRPr="00C86664">
        <w:t xml:space="preserve"> licence and class rating shall</w:t>
      </w:r>
      <w:r w:rsidR="000B20EA" w:rsidRPr="00C86664">
        <w:t xml:space="preserve"> have</w:t>
      </w:r>
      <w:r w:rsidRPr="00C86664">
        <w:t xml:space="preserve">: </w:t>
      </w:r>
    </w:p>
    <w:p w14:paraId="457B9494" w14:textId="6A7C35C0" w:rsidR="00A311DB" w:rsidRPr="00C86664" w:rsidRDefault="000B20EA" w:rsidP="009E7840">
      <w:pPr>
        <w:pStyle w:val="FAAOutlineL3i"/>
        <w:numPr>
          <w:ilvl w:val="3"/>
          <w:numId w:val="860"/>
        </w:numPr>
      </w:pPr>
      <w:r w:rsidRPr="00C86664">
        <w:t>R</w:t>
      </w:r>
      <w:r w:rsidR="00A311DB" w:rsidRPr="00C86664">
        <w:t>eceived an endorsement from an authorised instructor who certifies that the person is prepared for the required skill test; and</w:t>
      </w:r>
    </w:p>
    <w:p w14:paraId="457B9495" w14:textId="7696CBD4" w:rsidR="00A311DB" w:rsidRPr="00C86664" w:rsidRDefault="000B20EA" w:rsidP="003E5182">
      <w:pPr>
        <w:pStyle w:val="FAAOutlineL3i"/>
      </w:pPr>
      <w:r w:rsidRPr="00C86664">
        <w:t>D</w:t>
      </w:r>
      <w:r w:rsidR="00A311DB" w:rsidRPr="00C86664">
        <w:t>emonstrated</w:t>
      </w:r>
      <w:r w:rsidRPr="00C86664">
        <w:t>,</w:t>
      </w:r>
      <w:r w:rsidR="00A311DB" w:rsidRPr="00C86664">
        <w:t xml:space="preserve"> by passing the required skill test, the ability to perform as </w:t>
      </w:r>
      <w:r w:rsidR="009B59F3" w:rsidRPr="00C86664">
        <w:t>FE</w:t>
      </w:r>
      <w:r w:rsidR="00A311DB" w:rsidRPr="00C86664">
        <w:t xml:space="preserve"> of an aircraft, the duties and procedures described i</w:t>
      </w:r>
      <w:r w:rsidRPr="00C86664">
        <w:t xml:space="preserve">n </w:t>
      </w:r>
      <w:r w:rsidR="00946C49" w:rsidRPr="00C86664">
        <w:t>paragraph 2.4.4.1(e)(3) of this subsection</w:t>
      </w:r>
      <w:r w:rsidR="00A311DB" w:rsidRPr="00C86664">
        <w:t xml:space="preserve"> with a degree of competency appropriate to the privileges granted to the holder of a</w:t>
      </w:r>
      <w:r w:rsidR="009B59F3" w:rsidRPr="00C86664">
        <w:t>n</w:t>
      </w:r>
      <w:r w:rsidR="00A311DB" w:rsidRPr="00C86664">
        <w:t xml:space="preserve"> </w:t>
      </w:r>
      <w:r w:rsidR="009B59F3" w:rsidRPr="00C86664">
        <w:t>FE</w:t>
      </w:r>
      <w:r w:rsidR="00A311DB" w:rsidRPr="00C86664">
        <w:t xml:space="preserve"> licence</w:t>
      </w:r>
      <w:r w:rsidR="00023A1E" w:rsidRPr="00C86664">
        <w:t>, and to:</w:t>
      </w:r>
    </w:p>
    <w:p w14:paraId="457B9496" w14:textId="77777777" w:rsidR="00A311DB" w:rsidRPr="00C86664" w:rsidRDefault="00A311DB" w:rsidP="009E7840">
      <w:pPr>
        <w:pStyle w:val="FAAOutlineL4A"/>
        <w:numPr>
          <w:ilvl w:val="4"/>
          <w:numId w:val="794"/>
        </w:numPr>
      </w:pPr>
      <w:r w:rsidRPr="00C86664">
        <w:t>Use aircraft systems within the aircraft’s capabilities and limitations;</w:t>
      </w:r>
    </w:p>
    <w:p w14:paraId="457B9497" w14:textId="77777777" w:rsidR="00A311DB" w:rsidRPr="00C86664" w:rsidRDefault="00A311DB" w:rsidP="003E5182">
      <w:pPr>
        <w:pStyle w:val="FAAOutlineL4A"/>
      </w:pPr>
      <w:r w:rsidRPr="00C86664">
        <w:t>Exercise good judg</w:t>
      </w:r>
      <w:r w:rsidR="009367F8" w:rsidRPr="00C86664">
        <w:t>e</w:t>
      </w:r>
      <w:r w:rsidRPr="00C86664">
        <w:t>ment and airmanship;</w:t>
      </w:r>
    </w:p>
    <w:p w14:paraId="457B9498" w14:textId="77777777" w:rsidR="00A311DB" w:rsidRPr="00C86664" w:rsidRDefault="00A311DB" w:rsidP="003E5182">
      <w:pPr>
        <w:pStyle w:val="FAAOutlineL4A"/>
      </w:pPr>
      <w:r w:rsidRPr="00C86664">
        <w:t>Apply aeronautical knowledge;</w:t>
      </w:r>
    </w:p>
    <w:p w14:paraId="457B9499" w14:textId="77777777" w:rsidR="00A311DB" w:rsidRPr="00C86664" w:rsidRDefault="00A311DB" w:rsidP="003E5182">
      <w:pPr>
        <w:pStyle w:val="FAAOutlineL4A"/>
      </w:pPr>
      <w:r w:rsidRPr="00C86664">
        <w:t>Perform all the duties as part of an integrated crew with the successful outcome never in doubt; and</w:t>
      </w:r>
    </w:p>
    <w:p w14:paraId="457B949A" w14:textId="77777777" w:rsidR="00A311DB" w:rsidRPr="00C86664" w:rsidRDefault="00A311DB" w:rsidP="003E5182">
      <w:pPr>
        <w:pStyle w:val="FAAOutlineL4A"/>
      </w:pPr>
      <w:r w:rsidRPr="00C86664">
        <w:t xml:space="preserve">Communicate effectively with the other flight </w:t>
      </w:r>
      <w:r w:rsidR="00116ABC" w:rsidRPr="00C86664">
        <w:t>crew member</w:t>
      </w:r>
      <w:r w:rsidRPr="00C86664">
        <w:t>s.</w:t>
      </w:r>
    </w:p>
    <w:p w14:paraId="457B949B" w14:textId="121673D0" w:rsidR="00A311DB" w:rsidRPr="00C86664" w:rsidRDefault="00A311DB" w:rsidP="003E5182">
      <w:pPr>
        <w:pStyle w:val="FAAOutlineL21"/>
      </w:pPr>
      <w:r w:rsidRPr="00C86664">
        <w:t xml:space="preserve">Requirements for the skill test are given </w:t>
      </w:r>
      <w:r w:rsidR="00952E0D" w:rsidRPr="00C86664">
        <w:t xml:space="preserve">in the CAA </w:t>
      </w:r>
      <w:r w:rsidR="00077DE2" w:rsidRPr="00C86664">
        <w:t>STS</w:t>
      </w:r>
      <w:r w:rsidR="00952E0D" w:rsidRPr="00C86664">
        <w:t>s for FE</w:t>
      </w:r>
      <w:r w:rsidRPr="00C86664">
        <w:t>.</w:t>
      </w:r>
    </w:p>
    <w:p w14:paraId="457B949C" w14:textId="10AB1ECA" w:rsidR="00A311DB" w:rsidRPr="00C86664" w:rsidRDefault="00A311DB" w:rsidP="003E5182">
      <w:pPr>
        <w:pStyle w:val="FAAOutlineL21"/>
      </w:pPr>
      <w:r w:rsidRPr="00C86664">
        <w:t>The use of a</w:t>
      </w:r>
      <w:r w:rsidR="00DC1D4B" w:rsidRPr="00C86664">
        <w:t>n</w:t>
      </w:r>
      <w:r w:rsidRPr="00C86664">
        <w:t xml:space="preserve"> </w:t>
      </w:r>
      <w:r w:rsidR="00DC1D4B" w:rsidRPr="00C86664">
        <w:t>FSTD</w:t>
      </w:r>
      <w:r w:rsidRPr="00C86664">
        <w:t xml:space="preserve"> for training or testing any of the required manoeuvres shall be appropriate to the task and approved by the Authority.</w:t>
      </w:r>
    </w:p>
    <w:p w14:paraId="457B949D" w14:textId="2B50A19C" w:rsidR="00A311DB" w:rsidRPr="00C86664" w:rsidRDefault="0023647B">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w:t>
      </w:r>
      <w:r w:rsidR="009B59F3" w:rsidRPr="00C86664">
        <w:t>n FE</w:t>
      </w:r>
      <w:r w:rsidR="00A311DB" w:rsidRPr="00C86664">
        <w:t xml:space="preserve"> licence and class rating shall be to act as </w:t>
      </w:r>
      <w:r w:rsidR="009B59F3" w:rsidRPr="00C86664">
        <w:t>FE</w:t>
      </w:r>
      <w:r w:rsidR="00A311DB" w:rsidRPr="00C86664">
        <w:t xml:space="preserve"> of any type of aircraft on which the holder has demonstrated a level of knowledge and skill</w:t>
      </w:r>
      <w:r w:rsidR="00060A9E" w:rsidRPr="00C86664">
        <w:t>.</w:t>
      </w:r>
    </w:p>
    <w:p w14:paraId="457B949E" w14:textId="4F54B8A2" w:rsidR="00A311DB" w:rsidRPr="00C86664" w:rsidRDefault="0023647B">
      <w:pPr>
        <w:pStyle w:val="FAAOutlineL1a"/>
      </w:pPr>
      <w:r w:rsidRPr="00C86664">
        <w:t>VALID</w:t>
      </w:r>
      <w:r w:rsidR="0058701D" w:rsidRPr="00C86664">
        <w:t>I</w:t>
      </w:r>
      <w:r w:rsidRPr="00C86664">
        <w:t>TY.</w:t>
      </w:r>
      <w:r w:rsidR="00A311DB" w:rsidRPr="00C86664">
        <w:t xml:space="preserve"> Subject to compliance with the requirements specified in this </w:t>
      </w:r>
      <w:r w:rsidR="00231E99" w:rsidRPr="00C86664">
        <w:t>p</w:t>
      </w:r>
      <w:r w:rsidR="00A311DB" w:rsidRPr="00C86664">
        <w:t xml:space="preserve">art, the validity period of the </w:t>
      </w:r>
      <w:r w:rsidR="009B59F3" w:rsidRPr="00C86664">
        <w:t>FE</w:t>
      </w:r>
      <w:r w:rsidR="00A311DB" w:rsidRPr="00C86664">
        <w:t xml:space="preserve"> licence and class rating is </w:t>
      </w:r>
      <w:r w:rsidR="00161C8F" w:rsidRPr="00C86664">
        <w:t xml:space="preserve">5 </w:t>
      </w:r>
      <w:r w:rsidR="00A311DB" w:rsidRPr="00C86664">
        <w:t xml:space="preserve">years. </w:t>
      </w:r>
    </w:p>
    <w:p w14:paraId="457B949F" w14:textId="43BDE00C" w:rsidR="00A311DB" w:rsidRPr="00C86664" w:rsidRDefault="0023647B">
      <w:pPr>
        <w:pStyle w:val="FAAOutlineL1a"/>
      </w:pPr>
      <w:r w:rsidRPr="00C86664">
        <w:t>RENEWAL.</w:t>
      </w:r>
      <w:r w:rsidR="00190AA1" w:rsidRPr="00C86664">
        <w:t xml:space="preserve"> </w:t>
      </w:r>
      <w:r w:rsidR="00A311DB" w:rsidRPr="00C86664">
        <w:t xml:space="preserve">The </w:t>
      </w:r>
      <w:r w:rsidR="009B59F3" w:rsidRPr="00C86664">
        <w:t>FE</w:t>
      </w:r>
      <w:r w:rsidR="00A311DB" w:rsidRPr="00C86664">
        <w:t xml:space="preserve"> </w:t>
      </w:r>
      <w:r w:rsidR="0077258A" w:rsidRPr="00C86664">
        <w:t>l</w:t>
      </w:r>
      <w:r w:rsidR="00A311DB" w:rsidRPr="00C86664">
        <w:t xml:space="preserve">icence may be renewed by presenting to the </w:t>
      </w:r>
      <w:r w:rsidR="00E64E4D" w:rsidRPr="00C86664">
        <w:t>A</w:t>
      </w:r>
      <w:r w:rsidR="00A311DB" w:rsidRPr="00C86664">
        <w:t xml:space="preserve">uthority evidence of successfully passing a proficiency check on the areas of operation listed in </w:t>
      </w:r>
      <w:r w:rsidR="00952E0D" w:rsidRPr="00C86664">
        <w:t xml:space="preserve">the CAA </w:t>
      </w:r>
      <w:r w:rsidR="00077DE2" w:rsidRPr="00C86664">
        <w:t>STS</w:t>
      </w:r>
      <w:r w:rsidR="00952E0D" w:rsidRPr="00C86664">
        <w:t>s for FE.</w:t>
      </w:r>
    </w:p>
    <w:p w14:paraId="457B94A0" w14:textId="06EE3D52" w:rsidR="00A311DB" w:rsidRPr="00C86664" w:rsidRDefault="0023647B">
      <w:pPr>
        <w:pStyle w:val="FAAOutlineL1a"/>
      </w:pPr>
      <w:r w:rsidRPr="00C86664">
        <w:t>REISSUE.</w:t>
      </w:r>
      <w:r w:rsidR="00190AA1" w:rsidRPr="00C86664">
        <w:t xml:space="preserve"> </w:t>
      </w:r>
      <w:r w:rsidR="00A311DB" w:rsidRPr="00C86664">
        <w:t xml:space="preserve">If the </w:t>
      </w:r>
      <w:r w:rsidR="009B59F3" w:rsidRPr="00C86664">
        <w:t>FE</w:t>
      </w:r>
      <w:r w:rsidR="00A311DB" w:rsidRPr="00C86664">
        <w:t xml:space="preserve"> </w:t>
      </w:r>
      <w:r w:rsidR="0077258A" w:rsidRPr="00C86664">
        <w:t>l</w:t>
      </w:r>
      <w:r w:rsidR="00A311DB" w:rsidRPr="00C86664">
        <w:t>icence has expired, the applicant shall have received refresher training acceptable to the Authority</w:t>
      </w:r>
      <w:r w:rsidR="00E64E4D" w:rsidRPr="00C86664">
        <w:t xml:space="preserve"> and </w:t>
      </w:r>
      <w:r w:rsidR="000C5842" w:rsidRPr="00C86664">
        <w:t xml:space="preserve">shall </w:t>
      </w:r>
      <w:r w:rsidR="00E64E4D" w:rsidRPr="00C86664">
        <w:t xml:space="preserve">pass the skill test on the areas of operation contained in </w:t>
      </w:r>
      <w:r w:rsidR="00952E0D" w:rsidRPr="00C86664">
        <w:t xml:space="preserve">the CAA </w:t>
      </w:r>
      <w:r w:rsidR="00077DE2" w:rsidRPr="00C86664">
        <w:t>STS</w:t>
      </w:r>
      <w:r w:rsidR="0020231E" w:rsidRPr="00C86664">
        <w:t>s</w:t>
      </w:r>
      <w:r w:rsidR="00952E0D" w:rsidRPr="00C86664">
        <w:t xml:space="preserve"> for FE.</w:t>
      </w:r>
    </w:p>
    <w:p w14:paraId="457B94A1" w14:textId="30E5DABB" w:rsidR="00A311DB" w:rsidRPr="00C86664" w:rsidRDefault="00A311DB" w:rsidP="00BB13B5">
      <w:pPr>
        <w:pStyle w:val="FFATextFlushRight"/>
        <w:keepLines w:val="0"/>
        <w:widowControl w:val="0"/>
        <w:spacing w:line="233" w:lineRule="auto"/>
      </w:pPr>
      <w:r w:rsidRPr="00C86664">
        <w:t>ICAO Annex 1: 3.3.1.1</w:t>
      </w:r>
      <w:r w:rsidR="000C5842" w:rsidRPr="00C86664">
        <w:t>;</w:t>
      </w:r>
      <w:r w:rsidRPr="00C86664">
        <w:t xml:space="preserve"> 3.3.1.2</w:t>
      </w:r>
      <w:r w:rsidR="000C5842" w:rsidRPr="00C86664">
        <w:t>;</w:t>
      </w:r>
      <w:r w:rsidRPr="00C86664">
        <w:t xml:space="preserve"> 3.3.1.2.1; 3.3.1.3.1</w:t>
      </w:r>
      <w:r w:rsidR="000C5842" w:rsidRPr="00C86664">
        <w:t>;</w:t>
      </w:r>
      <w:r w:rsidRPr="00C86664">
        <w:t xml:space="preserve"> 3.3.1.3.1.1</w:t>
      </w:r>
      <w:r w:rsidR="000C5842" w:rsidRPr="00C86664">
        <w:t>;</w:t>
      </w:r>
      <w:r w:rsidRPr="00C86664">
        <w:t xml:space="preserve"> 3.3.1.3.2</w:t>
      </w:r>
      <w:r w:rsidR="000C5842" w:rsidRPr="00C86664">
        <w:t>;</w:t>
      </w:r>
      <w:r w:rsidRPr="00C86664">
        <w:t xml:space="preserve"> 3.3.1.4</w:t>
      </w:r>
      <w:r w:rsidR="000C5842" w:rsidRPr="00C86664">
        <w:t>;</w:t>
      </w:r>
      <w:r w:rsidR="00277887" w:rsidRPr="00C86664">
        <w:br/>
      </w:r>
      <w:r w:rsidRPr="00C86664">
        <w:t xml:space="preserve">3.3.1.4.1; </w:t>
      </w:r>
      <w:r w:rsidR="00676952" w:rsidRPr="00C86664">
        <w:t xml:space="preserve">3.3.1.4.2; </w:t>
      </w:r>
      <w:r w:rsidRPr="00C86664">
        <w:t>3.3.1.5</w:t>
      </w:r>
      <w:r w:rsidR="000C5842" w:rsidRPr="00C86664">
        <w:t>;</w:t>
      </w:r>
      <w:r w:rsidRPr="00C86664">
        <w:t xml:space="preserve"> </w:t>
      </w:r>
      <w:r w:rsidR="00676952" w:rsidRPr="00C86664">
        <w:t xml:space="preserve">3.3.2; </w:t>
      </w:r>
      <w:r w:rsidRPr="00C86664">
        <w:t>3.3.2.1</w:t>
      </w:r>
      <w:r w:rsidR="00676952" w:rsidRPr="00C86664">
        <w:t>; 3.3.2.2</w:t>
      </w:r>
    </w:p>
    <w:p w14:paraId="457B94A2"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63.35; 63.37; 63.39; 121.407</w:t>
      </w:r>
    </w:p>
    <w:p w14:paraId="457B94A3" w14:textId="77777777" w:rsidR="00A311DB" w:rsidRPr="00C86664" w:rsidRDefault="00A311DB" w:rsidP="00BB13B5">
      <w:pPr>
        <w:pStyle w:val="FFATextFlushRight"/>
        <w:keepLines w:val="0"/>
        <w:widowControl w:val="0"/>
        <w:spacing w:line="233" w:lineRule="auto"/>
      </w:pPr>
      <w:r w:rsidRPr="00C86664">
        <w:t>JAR-FCL 4: 4.160; 4.165; 4.005(a</w:t>
      </w:r>
      <w:proofErr w:type="gramStart"/>
      <w:r w:rsidRPr="00C86664">
        <w:t>)(</w:t>
      </w:r>
      <w:proofErr w:type="gramEnd"/>
      <w:r w:rsidRPr="00C86664">
        <w:t>4); Appendix 1 to 4.220</w:t>
      </w:r>
    </w:p>
    <w:p w14:paraId="457B94A4" w14:textId="4DFAE869" w:rsidR="00A311DB" w:rsidRPr="00C86664" w:rsidRDefault="00A311DB" w:rsidP="00BB13B5">
      <w:pPr>
        <w:pStyle w:val="Heading4"/>
        <w:keepNext w:val="0"/>
        <w:keepLines w:val="0"/>
        <w:widowControl w:val="0"/>
        <w:spacing w:line="233" w:lineRule="auto"/>
      </w:pPr>
      <w:bookmarkStart w:id="496" w:name="_Toc54934092"/>
      <w:r w:rsidRPr="00C86664">
        <w:t>Flight Engineer Class Ratings</w:t>
      </w:r>
      <w:bookmarkEnd w:id="496"/>
    </w:p>
    <w:p w14:paraId="4BBAC3B1" w14:textId="461D4F63" w:rsidR="008207E4" w:rsidRPr="00C86664" w:rsidRDefault="008207E4" w:rsidP="003D7FE9">
      <w:pPr>
        <w:pStyle w:val="FAAOutlineL1a"/>
        <w:numPr>
          <w:ilvl w:val="0"/>
          <w:numId w:val="424"/>
        </w:numPr>
        <w:ind w:left="1440" w:hanging="720"/>
      </w:pPr>
      <w:r w:rsidRPr="00C86664">
        <w:t>The Authority may issue the following class ratings to be placed on a</w:t>
      </w:r>
      <w:r w:rsidR="009B59F3" w:rsidRPr="00C86664">
        <w:t>n FE</w:t>
      </w:r>
      <w:r w:rsidRPr="00C86664">
        <w:t xml:space="preserve"> licence when the applicant completes the requirements in this part for the rating sought:</w:t>
      </w:r>
    </w:p>
    <w:p w14:paraId="6FC09DB1" w14:textId="6D7B6174" w:rsidR="008207E4" w:rsidRPr="00C86664" w:rsidRDefault="008207E4" w:rsidP="009E7840">
      <w:pPr>
        <w:pStyle w:val="FAAOutlineL21"/>
        <w:numPr>
          <w:ilvl w:val="0"/>
          <w:numId w:val="425"/>
        </w:numPr>
      </w:pPr>
      <w:r w:rsidRPr="00C86664">
        <w:t>Reciprocating</w:t>
      </w:r>
      <w:r w:rsidR="00121B6A" w:rsidRPr="00C86664">
        <w:t>-</w:t>
      </w:r>
      <w:r w:rsidRPr="00C86664">
        <w:t>engine powered;</w:t>
      </w:r>
    </w:p>
    <w:p w14:paraId="457B94A8" w14:textId="31568CD6" w:rsidR="00A311DB" w:rsidRPr="00C86664" w:rsidRDefault="00641EE8" w:rsidP="003E5182">
      <w:pPr>
        <w:pStyle w:val="FAAOutlineL21"/>
      </w:pPr>
      <w:r w:rsidRPr="00C86664">
        <w:t>Turbopropeller</w:t>
      </w:r>
      <w:r w:rsidR="00A311DB" w:rsidRPr="00C86664">
        <w:t xml:space="preserve"> powered; and</w:t>
      </w:r>
    </w:p>
    <w:p w14:paraId="457B94A9" w14:textId="77777777" w:rsidR="00A311DB" w:rsidRPr="00C86664" w:rsidRDefault="00A311DB" w:rsidP="003E5182">
      <w:pPr>
        <w:pStyle w:val="FAAOutlineL21"/>
      </w:pPr>
      <w:r w:rsidRPr="00C86664">
        <w:t>Turbojet powered.</w:t>
      </w:r>
    </w:p>
    <w:p w14:paraId="457B94AA" w14:textId="77777777" w:rsidR="00A311DB" w:rsidRPr="00C86664" w:rsidRDefault="00135D52">
      <w:pPr>
        <w:pStyle w:val="FAAOutlineL1a"/>
      </w:pPr>
      <w:r w:rsidRPr="00C86664">
        <w:t>ADDITIONAL RATINGS</w:t>
      </w:r>
      <w:r w:rsidR="00A311DB" w:rsidRPr="00C86664">
        <w:t>.</w:t>
      </w:r>
      <w:r w:rsidR="00190AA1" w:rsidRPr="00C86664">
        <w:t xml:space="preserve"> </w:t>
      </w:r>
      <w:r w:rsidR="00A311DB" w:rsidRPr="00C86664">
        <w:t xml:space="preserve">To be eligible for an additional class rating, an applicant shall: </w:t>
      </w:r>
    </w:p>
    <w:p w14:paraId="457B94AB" w14:textId="3B3375F9" w:rsidR="00A311DB" w:rsidRPr="00C86664" w:rsidRDefault="00A311DB" w:rsidP="009E7840">
      <w:pPr>
        <w:pStyle w:val="FAAOutlineL21"/>
        <w:numPr>
          <w:ilvl w:val="0"/>
          <w:numId w:val="426"/>
        </w:numPr>
      </w:pPr>
      <w:r w:rsidRPr="00C86664">
        <w:t xml:space="preserve">Successfully complete an approved </w:t>
      </w:r>
      <w:r w:rsidR="009B59F3" w:rsidRPr="00C86664">
        <w:t>FE</w:t>
      </w:r>
      <w:r w:rsidRPr="00C86664">
        <w:t xml:space="preserve"> training course that is appropriate to the additional class rating sought;</w:t>
      </w:r>
    </w:p>
    <w:p w14:paraId="457B94AC" w14:textId="77777777" w:rsidR="00A311DB" w:rsidRPr="00C86664" w:rsidRDefault="00A311DB" w:rsidP="009E7840">
      <w:pPr>
        <w:pStyle w:val="FAAOutlineL21"/>
        <w:numPr>
          <w:ilvl w:val="0"/>
          <w:numId w:val="426"/>
        </w:numPr>
      </w:pPr>
      <w:r w:rsidRPr="00C86664">
        <w:t>Pass the knowledge test that is appropriate to the class for which an additional rating is sought; and</w:t>
      </w:r>
    </w:p>
    <w:p w14:paraId="457B94AD" w14:textId="77777777" w:rsidR="00A311DB" w:rsidRPr="00C86664" w:rsidRDefault="00A311DB" w:rsidP="003D7FE9">
      <w:pPr>
        <w:pStyle w:val="FAAOutlineL21"/>
        <w:pageBreakBefore/>
        <w:numPr>
          <w:ilvl w:val="0"/>
          <w:numId w:val="426"/>
        </w:numPr>
      </w:pPr>
      <w:r w:rsidRPr="00C86664">
        <w:lastRenderedPageBreak/>
        <w:t>Pass the skill test that is appropriate to the class for which an additional rating is sought.</w:t>
      </w:r>
    </w:p>
    <w:p w14:paraId="457B94AE" w14:textId="77777777" w:rsidR="00A311DB" w:rsidRPr="00C86664" w:rsidRDefault="00A311DB" w:rsidP="00BB13B5">
      <w:pPr>
        <w:pStyle w:val="FFATextFlushRight"/>
        <w:keepLines w:val="0"/>
        <w:widowControl w:val="0"/>
        <w:spacing w:line="233" w:lineRule="auto"/>
        <w:rPr>
          <w:lang w:val="fr-FR"/>
        </w:rPr>
      </w:pPr>
      <w:r w:rsidRPr="00C86664">
        <w:rPr>
          <w:lang w:val="fr-FR"/>
        </w:rPr>
        <w:t>ICAO Annex 1: 3.3.2.2</w:t>
      </w:r>
    </w:p>
    <w:p w14:paraId="457B94AF"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63.33</w:t>
      </w:r>
    </w:p>
    <w:p w14:paraId="457B94B0" w14:textId="77777777" w:rsidR="00A311DB" w:rsidRPr="00C86664" w:rsidRDefault="00A311DB" w:rsidP="00BB13B5">
      <w:pPr>
        <w:pStyle w:val="FFATextFlushRight"/>
        <w:keepLines w:val="0"/>
        <w:widowControl w:val="0"/>
        <w:spacing w:line="233" w:lineRule="auto"/>
        <w:rPr>
          <w:lang w:val="fr-FR"/>
        </w:rPr>
      </w:pPr>
      <w:r w:rsidRPr="00C86664">
        <w:rPr>
          <w:lang w:val="fr-FR"/>
        </w:rPr>
        <w:t>JAR-FCL 4: 4.22</w:t>
      </w:r>
    </w:p>
    <w:p w14:paraId="457B94B1" w14:textId="77777777" w:rsidR="00A311DB" w:rsidRPr="00C86664" w:rsidRDefault="00A311DB" w:rsidP="00BB13B5">
      <w:pPr>
        <w:pStyle w:val="Heading4"/>
        <w:keepNext w:val="0"/>
        <w:keepLines w:val="0"/>
        <w:widowControl w:val="0"/>
        <w:spacing w:line="233" w:lineRule="auto"/>
      </w:pPr>
      <w:bookmarkStart w:id="497" w:name="_Toc54934093"/>
      <w:r w:rsidRPr="00C86664">
        <w:t>Recent Experience Requirements</w:t>
      </w:r>
      <w:bookmarkEnd w:id="497"/>
    </w:p>
    <w:p w14:paraId="457B94B2" w14:textId="0672B1B1" w:rsidR="00A311DB" w:rsidRPr="00C86664" w:rsidRDefault="00A311DB" w:rsidP="003D7FE9">
      <w:pPr>
        <w:pStyle w:val="FAAOutlineL1a"/>
        <w:numPr>
          <w:ilvl w:val="0"/>
          <w:numId w:val="427"/>
        </w:numPr>
        <w:ind w:left="1440" w:hanging="720"/>
      </w:pPr>
      <w:r w:rsidRPr="00C86664">
        <w:t>No person holding a</w:t>
      </w:r>
      <w:r w:rsidR="009B59F3" w:rsidRPr="00C86664">
        <w:t>n FE</w:t>
      </w:r>
      <w:r w:rsidRPr="00C86664">
        <w:t xml:space="preserve"> licence and class rating shall exercise the privileges of the </w:t>
      </w:r>
      <w:r w:rsidR="009B59F3" w:rsidRPr="00C86664">
        <w:t>FE</w:t>
      </w:r>
      <w:r w:rsidRPr="00C86664">
        <w:t xml:space="preserve"> licence unless he</w:t>
      </w:r>
      <w:r w:rsidR="00121B6A" w:rsidRPr="00C86664">
        <w:t xml:space="preserve"> or </w:t>
      </w:r>
      <w:r w:rsidRPr="00C86664">
        <w:t>she has completed</w:t>
      </w:r>
      <w:r w:rsidR="00121B6A" w:rsidRPr="00C86664">
        <w:t>,</w:t>
      </w:r>
      <w:r w:rsidRPr="00C86664">
        <w:t xml:space="preserve"> wi</w:t>
      </w:r>
      <w:r w:rsidR="00023A1E" w:rsidRPr="00C86664">
        <w:t>thin the past 6 calendar months:</w:t>
      </w:r>
    </w:p>
    <w:p w14:paraId="457B94B3" w14:textId="17F34273" w:rsidR="00A311DB" w:rsidRPr="00C86664" w:rsidRDefault="00A311DB" w:rsidP="009E7840">
      <w:pPr>
        <w:pStyle w:val="FAAOutlineL21"/>
        <w:numPr>
          <w:ilvl w:val="0"/>
          <w:numId w:val="428"/>
        </w:numPr>
      </w:pPr>
      <w:r w:rsidRPr="00C86664">
        <w:t>At least 50 hours of flight time as a</w:t>
      </w:r>
      <w:r w:rsidR="009B59F3" w:rsidRPr="00C86664">
        <w:t>n FE</w:t>
      </w:r>
      <w:r w:rsidR="00121B6A" w:rsidRPr="00C86664">
        <w:t>;</w:t>
      </w:r>
      <w:r w:rsidRPr="00C86664">
        <w:t xml:space="preserve"> or</w:t>
      </w:r>
    </w:p>
    <w:p w14:paraId="457B94B4" w14:textId="6A48ED26" w:rsidR="00A311DB" w:rsidRPr="00C86664" w:rsidRDefault="00121B6A" w:rsidP="009E7840">
      <w:pPr>
        <w:pStyle w:val="FAAOutlineL21"/>
        <w:numPr>
          <w:ilvl w:val="0"/>
          <w:numId w:val="428"/>
        </w:numPr>
      </w:pPr>
      <w:r w:rsidRPr="00C86664">
        <w:t>A</w:t>
      </w:r>
      <w:r w:rsidR="00A311DB" w:rsidRPr="00C86664">
        <w:t xml:space="preserve"> proficiency check. </w:t>
      </w:r>
    </w:p>
    <w:p w14:paraId="457B94B5"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121.453</w:t>
      </w:r>
    </w:p>
    <w:p w14:paraId="457B94B6" w14:textId="0ABEAD90" w:rsidR="00A311DB" w:rsidRPr="00C86664" w:rsidRDefault="00A311DB" w:rsidP="00BB13B5">
      <w:pPr>
        <w:pStyle w:val="FFATextFlushRight"/>
        <w:keepLines w:val="0"/>
        <w:widowControl w:val="0"/>
        <w:spacing w:line="233" w:lineRule="auto"/>
      </w:pPr>
      <w:r w:rsidRPr="00C86664">
        <w:t>JAR</w:t>
      </w:r>
      <w:r w:rsidR="004628D6" w:rsidRPr="00C86664">
        <w:t>-</w:t>
      </w:r>
      <w:r w:rsidRPr="00C86664">
        <w:t>FCL 4: 4.026</w:t>
      </w:r>
    </w:p>
    <w:p w14:paraId="457B94B7" w14:textId="50153039" w:rsidR="00A311DB" w:rsidRPr="00C86664" w:rsidRDefault="00A311DB" w:rsidP="00BB13B5">
      <w:pPr>
        <w:pStyle w:val="Heading4"/>
        <w:keepNext w:val="0"/>
        <w:keepLines w:val="0"/>
        <w:widowControl w:val="0"/>
        <w:spacing w:line="233" w:lineRule="auto"/>
      </w:pPr>
      <w:bookmarkStart w:id="498" w:name="_Toc54934094"/>
      <w:r w:rsidRPr="00C86664">
        <w:t xml:space="preserve">Flight Engineer </w:t>
      </w:r>
      <w:r w:rsidR="000472DE" w:rsidRPr="00C86664">
        <w:t xml:space="preserve">Licence </w:t>
      </w:r>
      <w:r w:rsidRPr="00C86664">
        <w:t>Skill Test and Proficiency Check</w:t>
      </w:r>
      <w:bookmarkEnd w:id="498"/>
    </w:p>
    <w:p w14:paraId="085D3E60" w14:textId="1CFFFA8B" w:rsidR="008207E4" w:rsidRPr="00C86664" w:rsidRDefault="008207E4" w:rsidP="003D7FE9">
      <w:pPr>
        <w:pStyle w:val="FAAOutlineL1a"/>
        <w:numPr>
          <w:ilvl w:val="0"/>
          <w:numId w:val="429"/>
        </w:numPr>
        <w:ind w:left="1440" w:hanging="720"/>
      </w:pPr>
      <w:r w:rsidRPr="00C86664">
        <w:t xml:space="preserve">The requirements for the skill test and proficiency check for the </w:t>
      </w:r>
      <w:r w:rsidR="009B59F3" w:rsidRPr="00C86664">
        <w:t>FE</w:t>
      </w:r>
      <w:r w:rsidRPr="00C86664">
        <w:t xml:space="preserve"> licence are included in the CAA </w:t>
      </w:r>
      <w:r w:rsidR="00077DE2" w:rsidRPr="00C86664">
        <w:t>STS</w:t>
      </w:r>
      <w:r w:rsidRPr="00C86664">
        <w:t>s for FE.</w:t>
      </w:r>
    </w:p>
    <w:p w14:paraId="457B94BA" w14:textId="6549DC1F" w:rsidR="00A311DB" w:rsidRPr="00C86664" w:rsidRDefault="00A311DB" w:rsidP="00BB13B5">
      <w:pPr>
        <w:pStyle w:val="Heading3"/>
        <w:keepNext w:val="0"/>
        <w:keepLines w:val="0"/>
        <w:widowControl w:val="0"/>
        <w:spacing w:line="233" w:lineRule="auto"/>
      </w:pPr>
      <w:bookmarkStart w:id="499" w:name="_Toc4745812"/>
      <w:bookmarkStart w:id="500" w:name="_Toc4746153"/>
      <w:bookmarkStart w:id="501" w:name="_Toc8705424"/>
      <w:bookmarkStart w:id="502" w:name="_Toc9306965"/>
      <w:bookmarkStart w:id="503" w:name="_Toc10106414"/>
      <w:bookmarkStart w:id="504" w:name="_Toc10119051"/>
      <w:bookmarkStart w:id="505" w:name="_Toc4745813"/>
      <w:bookmarkStart w:id="506" w:name="_Toc4746154"/>
      <w:bookmarkStart w:id="507" w:name="_Toc8705425"/>
      <w:bookmarkStart w:id="508" w:name="_Toc9306966"/>
      <w:bookmarkStart w:id="509" w:name="_Toc10106415"/>
      <w:bookmarkStart w:id="510" w:name="_Toc10119052"/>
      <w:bookmarkStart w:id="511" w:name="_Toc54934095"/>
      <w:bookmarkEnd w:id="499"/>
      <w:bookmarkEnd w:id="500"/>
      <w:bookmarkEnd w:id="501"/>
      <w:bookmarkEnd w:id="502"/>
      <w:bookmarkEnd w:id="503"/>
      <w:bookmarkEnd w:id="504"/>
      <w:bookmarkEnd w:id="505"/>
      <w:bookmarkEnd w:id="506"/>
      <w:bookmarkEnd w:id="507"/>
      <w:bookmarkEnd w:id="508"/>
      <w:bookmarkEnd w:id="509"/>
      <w:bookmarkEnd w:id="510"/>
      <w:r w:rsidRPr="00C86664">
        <w:t>Instructors for Flight Engineer Licences</w:t>
      </w:r>
      <w:bookmarkEnd w:id="511"/>
    </w:p>
    <w:p w14:paraId="457B94BB" w14:textId="54A84B92" w:rsidR="00A311DB" w:rsidRPr="00C86664" w:rsidRDefault="00A311DB" w:rsidP="00BB13B5">
      <w:pPr>
        <w:pStyle w:val="Heading4"/>
        <w:keepNext w:val="0"/>
        <w:keepLines w:val="0"/>
        <w:widowControl w:val="0"/>
        <w:spacing w:line="233" w:lineRule="auto"/>
      </w:pPr>
      <w:bookmarkStart w:id="512" w:name="_Toc54934096"/>
      <w:r w:rsidRPr="00C86664">
        <w:t>Requirements for Flight Engineer Instructor Licence and Class Rating</w:t>
      </w:r>
      <w:bookmarkEnd w:id="512"/>
    </w:p>
    <w:p w14:paraId="4D300133" w14:textId="3C3327BD" w:rsidR="008207E4" w:rsidRPr="00C86664" w:rsidRDefault="008207E4" w:rsidP="009E7840">
      <w:pPr>
        <w:pStyle w:val="FAAOutlinea"/>
        <w:keepLines w:val="0"/>
        <w:widowControl w:val="0"/>
        <w:numPr>
          <w:ilvl w:val="1"/>
          <w:numId w:val="430"/>
        </w:numPr>
        <w:spacing w:line="233" w:lineRule="auto"/>
      </w:pPr>
      <w:r w:rsidRPr="00C86664">
        <w:t xml:space="preserve">AGE. </w:t>
      </w:r>
      <w:r w:rsidR="003E04FC" w:rsidRPr="00C86664">
        <w:t>The</w:t>
      </w:r>
      <w:r w:rsidRPr="00C86664">
        <w:t xml:space="preserve"> applicant for a</w:t>
      </w:r>
      <w:r w:rsidR="008D5DFA" w:rsidRPr="00C86664">
        <w:t>n</w:t>
      </w:r>
      <w:r w:rsidRPr="00C86664">
        <w:t xml:space="preserve"> </w:t>
      </w:r>
      <w:r w:rsidR="008D5DFA" w:rsidRPr="00C86664">
        <w:t>FEI</w:t>
      </w:r>
      <w:r w:rsidRPr="00C86664">
        <w:t xml:space="preserve"> licence and class rating shall be at least 18 years of age.</w:t>
      </w:r>
    </w:p>
    <w:p w14:paraId="457B94BE" w14:textId="36246016" w:rsidR="00A311DB" w:rsidRPr="00C86664" w:rsidRDefault="0023647B">
      <w:pPr>
        <w:pStyle w:val="FAAOutlineL1a"/>
      </w:pPr>
      <w:r w:rsidRPr="00C86664">
        <w:t>MEDICAL.</w:t>
      </w:r>
      <w:r w:rsidR="00190AA1" w:rsidRPr="00C86664">
        <w:t xml:space="preserve"> </w:t>
      </w:r>
      <w:r w:rsidR="003E04FC" w:rsidRPr="00C86664">
        <w:t xml:space="preserve">The </w:t>
      </w:r>
      <w:r w:rsidR="00A311DB" w:rsidRPr="00C86664">
        <w:t>applicant for a</w:t>
      </w:r>
      <w:r w:rsidR="008D5DFA" w:rsidRPr="00C86664">
        <w:t>n FEI</w:t>
      </w:r>
      <w:r w:rsidR="00A311DB" w:rsidRPr="00C86664">
        <w:t xml:space="preserve"> licence shall hold a Class 2 medical certificate.</w:t>
      </w:r>
    </w:p>
    <w:p w14:paraId="0770604D" w14:textId="1669A3B0" w:rsidR="00481F69" w:rsidRPr="00C86664" w:rsidRDefault="00481F69">
      <w:pPr>
        <w:pStyle w:val="FAAOutlineL1a"/>
      </w:pPr>
      <w:r w:rsidRPr="00C86664">
        <w:t xml:space="preserve">KNOWLEDGE. </w:t>
      </w:r>
      <w:r w:rsidR="003E04FC" w:rsidRPr="00C86664">
        <w:t>The</w:t>
      </w:r>
      <w:r w:rsidRPr="00C86664">
        <w:t xml:space="preserve"> applicant for an FEI licence shall have met:</w:t>
      </w:r>
    </w:p>
    <w:p w14:paraId="457B94BF" w14:textId="72A9080F" w:rsidR="00A311DB" w:rsidRPr="00C86664" w:rsidRDefault="00481F69" w:rsidP="009E7840">
      <w:pPr>
        <w:pStyle w:val="FAAOutlineL21"/>
        <w:numPr>
          <w:ilvl w:val="0"/>
          <w:numId w:val="431"/>
        </w:numPr>
      </w:pPr>
      <w:r w:rsidRPr="00C86664">
        <w:t>T</w:t>
      </w:r>
      <w:r w:rsidR="00A311DB" w:rsidRPr="00C86664">
        <w:t>he instructor requirements in 2.2.6 of this part; and</w:t>
      </w:r>
    </w:p>
    <w:p w14:paraId="457B94C0" w14:textId="77777777" w:rsidR="00A311DB" w:rsidRPr="00C86664" w:rsidRDefault="00A311DB" w:rsidP="009E7840">
      <w:pPr>
        <w:pStyle w:val="FAAOutlineL21"/>
        <w:numPr>
          <w:ilvl w:val="0"/>
          <w:numId w:val="431"/>
        </w:numPr>
      </w:pPr>
      <w:r w:rsidRPr="00C86664">
        <w:t xml:space="preserve">Any additional requirements as may be specified by the Authority. </w:t>
      </w:r>
    </w:p>
    <w:p w14:paraId="457B94C1" w14:textId="4C568F7A" w:rsidR="00A311DB" w:rsidRPr="00C86664" w:rsidRDefault="0023647B" w:rsidP="003D7FE9">
      <w:pPr>
        <w:pStyle w:val="FAAOutlineL1a"/>
      </w:pPr>
      <w:r w:rsidRPr="00C86664">
        <w:t>EXPERIENCE.</w:t>
      </w:r>
      <w:r w:rsidR="00DC4C88" w:rsidRPr="00C86664">
        <w:t xml:space="preserve"> </w:t>
      </w:r>
      <w:r w:rsidR="00A311DB" w:rsidRPr="00C86664">
        <w:t>The applicant for a</w:t>
      </w:r>
      <w:r w:rsidR="00D24E7E" w:rsidRPr="00C86664">
        <w:t>n</w:t>
      </w:r>
      <w:r w:rsidR="00A311DB" w:rsidRPr="00C86664">
        <w:t xml:space="preserve"> </w:t>
      </w:r>
      <w:r w:rsidR="008D5DFA" w:rsidRPr="00C86664">
        <w:t>FEI</w:t>
      </w:r>
      <w:r w:rsidR="00A311DB" w:rsidRPr="00C86664">
        <w:t xml:space="preserve"> licence and class rating shall hold at least a current and valid </w:t>
      </w:r>
      <w:r w:rsidR="008D5DFA" w:rsidRPr="00C86664">
        <w:t>FE</w:t>
      </w:r>
      <w:r w:rsidR="00A311DB" w:rsidRPr="00C86664">
        <w:t xml:space="preserve"> licence and class rating for which the instructor licence is sought and </w:t>
      </w:r>
      <w:r w:rsidR="00D24E7E" w:rsidRPr="00C86664">
        <w:t xml:space="preserve">shall </w:t>
      </w:r>
      <w:r w:rsidR="00A311DB" w:rsidRPr="00C86664">
        <w:t>have a minimum of 1500 hours</w:t>
      </w:r>
      <w:r w:rsidR="004B128B" w:rsidRPr="00C86664">
        <w:t xml:space="preserve"> of</w:t>
      </w:r>
      <w:r w:rsidR="00A311DB" w:rsidRPr="00C86664">
        <w:t xml:space="preserve"> flight time as a</w:t>
      </w:r>
      <w:r w:rsidR="008D5DFA" w:rsidRPr="00C86664">
        <w:t>n FE</w:t>
      </w:r>
      <w:r w:rsidR="00A311DB" w:rsidRPr="00C86664">
        <w:t>.</w:t>
      </w:r>
    </w:p>
    <w:p w14:paraId="457B94C2" w14:textId="128011F3" w:rsidR="00A311DB" w:rsidRPr="00C86664" w:rsidRDefault="0023647B">
      <w:pPr>
        <w:pStyle w:val="FAAOutlineL1a"/>
      </w:pPr>
      <w:r w:rsidRPr="00C86664">
        <w:t>FLIGHT INSTRUCTION.</w:t>
      </w:r>
      <w:r w:rsidR="00190AA1" w:rsidRPr="00C86664">
        <w:t xml:space="preserve"> </w:t>
      </w:r>
      <w:r w:rsidR="00B81563" w:rsidRPr="00C86664">
        <w:t>The applicant shall have</w:t>
      </w:r>
      <w:r w:rsidR="00180611" w:rsidRPr="00C86664">
        <w:t>:</w:t>
      </w:r>
    </w:p>
    <w:p w14:paraId="457B94C3" w14:textId="563D45BB" w:rsidR="00A311DB" w:rsidRPr="00C86664" w:rsidRDefault="00180611" w:rsidP="009E7840">
      <w:pPr>
        <w:pStyle w:val="FAAOutlineL21"/>
        <w:numPr>
          <w:ilvl w:val="0"/>
          <w:numId w:val="432"/>
        </w:numPr>
      </w:pPr>
      <w:r w:rsidRPr="00C86664">
        <w:t>Received flight instruction from an authorised instructor in the areas of f</w:t>
      </w:r>
      <w:r w:rsidR="00A311DB" w:rsidRPr="00C86664">
        <w:t>light instructional techniques including demonstration, student performance, student practices, recognition and correction of common student errors; and</w:t>
      </w:r>
    </w:p>
    <w:p w14:paraId="457B94C4" w14:textId="7AB604BB" w:rsidR="00A311DB" w:rsidRPr="00C86664" w:rsidRDefault="00180611" w:rsidP="009E7840">
      <w:pPr>
        <w:pStyle w:val="FAAOutlineL21"/>
        <w:numPr>
          <w:ilvl w:val="0"/>
          <w:numId w:val="432"/>
        </w:numPr>
      </w:pPr>
      <w:r w:rsidRPr="00C86664">
        <w:t>P</w:t>
      </w:r>
      <w:r w:rsidR="00993A00" w:rsidRPr="00C86664">
        <w:t>r</w:t>
      </w:r>
      <w:r w:rsidR="00A311DB" w:rsidRPr="00C86664">
        <w:t>actised instructional techniques in those flight manoeuvres and procedures in which it is intended to provide flight instruction.</w:t>
      </w:r>
    </w:p>
    <w:p w14:paraId="457B94C5" w14:textId="146D42D3" w:rsidR="00A311DB" w:rsidRPr="00C86664" w:rsidRDefault="0023647B">
      <w:pPr>
        <w:pStyle w:val="FAAOutlineL1a"/>
      </w:pPr>
      <w:r w:rsidRPr="00C86664">
        <w:t>PRIVILEGES.</w:t>
      </w:r>
      <w:r w:rsidR="00190AA1" w:rsidRPr="00C86664">
        <w:t xml:space="preserve"> </w:t>
      </w:r>
      <w:r w:rsidR="00A311DB" w:rsidRPr="00C86664">
        <w:t>The privileges of a</w:t>
      </w:r>
      <w:r w:rsidR="008D5DFA" w:rsidRPr="00C86664">
        <w:t>n FEI</w:t>
      </w:r>
      <w:r w:rsidR="00A311DB" w:rsidRPr="00C86664">
        <w:t xml:space="preserve"> licence and class rating are to give flight and ground instruction to </w:t>
      </w:r>
      <w:r w:rsidR="008D5DFA" w:rsidRPr="00C86664">
        <w:t>FE</w:t>
      </w:r>
      <w:r w:rsidR="00A311DB" w:rsidRPr="00C86664">
        <w:t xml:space="preserve"> licence applicants and to endorse those applicants for a knowledge or skill test</w:t>
      </w:r>
      <w:r w:rsidR="007E1F53" w:rsidRPr="00C86664">
        <w:t>,</w:t>
      </w:r>
      <w:r w:rsidR="00A311DB" w:rsidRPr="00C86664">
        <w:t xml:space="preserve"> as applicable.</w:t>
      </w:r>
    </w:p>
    <w:p w14:paraId="457B94C6" w14:textId="3EA944A3" w:rsidR="00A311DB" w:rsidRPr="00C86664" w:rsidRDefault="0023647B">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8D5DFA" w:rsidRPr="00C86664">
        <w:t>FEI</w:t>
      </w:r>
      <w:r w:rsidR="00A311DB" w:rsidRPr="00C86664">
        <w:t xml:space="preserve"> licence is 2 years.</w:t>
      </w:r>
      <w:r w:rsidR="00190AA1" w:rsidRPr="00C86664">
        <w:t xml:space="preserve"> </w:t>
      </w:r>
    </w:p>
    <w:p w14:paraId="457B94C7" w14:textId="54592C0B" w:rsidR="00A311DB" w:rsidRPr="00C86664" w:rsidRDefault="0023647B">
      <w:pPr>
        <w:pStyle w:val="FAAOutlineL1a"/>
      </w:pPr>
      <w:r w:rsidRPr="00C86664">
        <w:t>RENEWAL.</w:t>
      </w:r>
      <w:r w:rsidR="00190AA1" w:rsidRPr="00C86664">
        <w:t xml:space="preserve"> </w:t>
      </w:r>
      <w:r w:rsidR="00A311DB" w:rsidRPr="00C86664">
        <w:t>A</w:t>
      </w:r>
      <w:r w:rsidR="008D5DFA" w:rsidRPr="00C86664">
        <w:t>n</w:t>
      </w:r>
      <w:r w:rsidR="00A311DB" w:rsidRPr="00C86664">
        <w:t xml:space="preserve"> </w:t>
      </w:r>
      <w:r w:rsidR="008D5DFA" w:rsidRPr="00C86664">
        <w:t>FEI</w:t>
      </w:r>
      <w:r w:rsidR="00A311DB" w:rsidRPr="00C86664">
        <w:t xml:space="preserve"> licence that has not expired may be renewed for an additional 24 calendar months if the holder presents to the Authority evidence that he</w:t>
      </w:r>
      <w:r w:rsidR="007E1F53" w:rsidRPr="00C86664">
        <w:t xml:space="preserve"> or </w:t>
      </w:r>
      <w:r w:rsidR="00A311DB" w:rsidRPr="00C86664">
        <w:t>she has</w:t>
      </w:r>
      <w:r w:rsidR="007E1F53" w:rsidRPr="00C86664">
        <w:t xml:space="preserve">, </w:t>
      </w:r>
      <w:r w:rsidR="00A311DB" w:rsidRPr="00C86664">
        <w:t>within the past 12 m</w:t>
      </w:r>
      <w:r w:rsidR="00023A1E" w:rsidRPr="00C86664">
        <w:t>onths preceding the expiry date:</w:t>
      </w:r>
    </w:p>
    <w:p w14:paraId="457B94C8" w14:textId="77777777" w:rsidR="00A311DB" w:rsidRPr="00C86664" w:rsidRDefault="00A311DB" w:rsidP="009E7840">
      <w:pPr>
        <w:pStyle w:val="FAAOutlineL21"/>
        <w:numPr>
          <w:ilvl w:val="0"/>
          <w:numId w:val="433"/>
        </w:numPr>
      </w:pPr>
      <w:r w:rsidRPr="00C86664">
        <w:t>Received refresher training acceptable to the Authority; or</w:t>
      </w:r>
    </w:p>
    <w:p w14:paraId="457B94C9" w14:textId="7BFB7B9B" w:rsidR="00A311DB" w:rsidRPr="00C86664" w:rsidRDefault="00A311DB" w:rsidP="003D7FE9">
      <w:pPr>
        <w:pStyle w:val="FAAOutlineL21"/>
        <w:pageBreakBefore/>
        <w:numPr>
          <w:ilvl w:val="0"/>
          <w:numId w:val="433"/>
        </w:numPr>
      </w:pPr>
      <w:r w:rsidRPr="00C86664">
        <w:lastRenderedPageBreak/>
        <w:t>Conducted at least one of the following parts of an approved course for a</w:t>
      </w:r>
      <w:r w:rsidR="008D5DFA" w:rsidRPr="00C86664">
        <w:t>n FE</w:t>
      </w:r>
      <w:r w:rsidRPr="00C86664">
        <w:t xml:space="preserve"> licence or class rating:</w:t>
      </w:r>
    </w:p>
    <w:p w14:paraId="457B94CA" w14:textId="77777777" w:rsidR="00A311DB" w:rsidRPr="00C86664" w:rsidRDefault="00A311DB" w:rsidP="009E7840">
      <w:pPr>
        <w:pStyle w:val="FAAOutlineL3i"/>
        <w:numPr>
          <w:ilvl w:val="3"/>
          <w:numId w:val="434"/>
        </w:numPr>
      </w:pPr>
      <w:r w:rsidRPr="00C86664">
        <w:t>One simulator session of at least 3 hours; or</w:t>
      </w:r>
    </w:p>
    <w:p w14:paraId="457B94CB" w14:textId="61A319F0" w:rsidR="00A311DB" w:rsidRPr="00C86664" w:rsidRDefault="00A311DB" w:rsidP="009E7840">
      <w:pPr>
        <w:pStyle w:val="FAAOutlineL3i"/>
        <w:numPr>
          <w:ilvl w:val="3"/>
          <w:numId w:val="434"/>
        </w:numPr>
      </w:pPr>
      <w:r w:rsidRPr="00C86664">
        <w:t>One flight exercise of at l</w:t>
      </w:r>
      <w:r w:rsidR="00D77701" w:rsidRPr="00C86664">
        <w:t>east 1 hour</w:t>
      </w:r>
      <w:r w:rsidR="007E1F53" w:rsidRPr="00C86664">
        <w:t>,</w:t>
      </w:r>
      <w:r w:rsidR="00D77701" w:rsidRPr="00C86664">
        <w:t xml:space="preserve"> including at least two</w:t>
      </w:r>
      <w:r w:rsidRPr="00C86664">
        <w:t xml:space="preserve"> take-offs and landings.</w:t>
      </w:r>
    </w:p>
    <w:p w14:paraId="457B94CC" w14:textId="208C884D" w:rsidR="00A311DB" w:rsidRPr="00C86664" w:rsidRDefault="0023647B">
      <w:pPr>
        <w:pStyle w:val="FAAOutlineL1a"/>
      </w:pPr>
      <w:r w:rsidRPr="00C86664">
        <w:t>REISSUE.</w:t>
      </w:r>
      <w:r w:rsidR="00190AA1" w:rsidRPr="00C86664">
        <w:t xml:space="preserve"> </w:t>
      </w:r>
      <w:r w:rsidR="00A311DB" w:rsidRPr="00C86664">
        <w:t xml:space="preserve">If the </w:t>
      </w:r>
      <w:r w:rsidR="008D5DFA" w:rsidRPr="00C86664">
        <w:t>FEI</w:t>
      </w:r>
      <w:r w:rsidR="00A311DB" w:rsidRPr="00C86664">
        <w:t xml:space="preserve"> licence has expired, the applicant shall:</w:t>
      </w:r>
    </w:p>
    <w:p w14:paraId="457B94CD" w14:textId="77777777" w:rsidR="00A311DB" w:rsidRPr="00C86664" w:rsidRDefault="00A311DB" w:rsidP="009E7840">
      <w:pPr>
        <w:pStyle w:val="FAAOutlineL21"/>
        <w:numPr>
          <w:ilvl w:val="0"/>
          <w:numId w:val="435"/>
        </w:numPr>
      </w:pPr>
      <w:r w:rsidRPr="00C86664">
        <w:t>Have received refresher training acceptable to the Authority; and</w:t>
      </w:r>
    </w:p>
    <w:p w14:paraId="457B94CE" w14:textId="4A55C61E" w:rsidR="00A311DB" w:rsidRPr="00C86664" w:rsidRDefault="00A311DB" w:rsidP="009E7840">
      <w:pPr>
        <w:pStyle w:val="FAAOutlineL21"/>
        <w:numPr>
          <w:ilvl w:val="0"/>
          <w:numId w:val="435"/>
        </w:numPr>
      </w:pPr>
      <w:r w:rsidRPr="00C86664">
        <w:t xml:space="preserve">Pass a skill test on the areas of operation listed in </w:t>
      </w:r>
      <w:r w:rsidR="00CB36E7" w:rsidRPr="00C86664">
        <w:t xml:space="preserve">the CAA </w:t>
      </w:r>
      <w:r w:rsidR="00077DE2" w:rsidRPr="00C86664">
        <w:t>STS</w:t>
      </w:r>
      <w:r w:rsidR="0020231E" w:rsidRPr="00C86664">
        <w:t>s</w:t>
      </w:r>
      <w:r w:rsidR="00CB36E7" w:rsidRPr="00C86664">
        <w:t xml:space="preserve"> for FE.</w:t>
      </w:r>
    </w:p>
    <w:p w14:paraId="457B94CF" w14:textId="579E4610" w:rsidR="00A311DB" w:rsidRPr="00C86664" w:rsidRDefault="00A311DB" w:rsidP="00BB13B5">
      <w:pPr>
        <w:pStyle w:val="FFATextFlushRight"/>
        <w:keepLines w:val="0"/>
        <w:widowControl w:val="0"/>
        <w:spacing w:line="233" w:lineRule="auto"/>
      </w:pPr>
      <w:r w:rsidRPr="00C86664">
        <w:t>JAR-FCL 4</w:t>
      </w:r>
      <w:r w:rsidR="00221DE3" w:rsidRPr="00C86664">
        <w:t>:</w:t>
      </w:r>
      <w:r w:rsidRPr="00C86664">
        <w:t xml:space="preserve"> Subpart H</w:t>
      </w:r>
    </w:p>
    <w:p w14:paraId="457B94D0" w14:textId="2F3A6A4E" w:rsidR="00A311DB" w:rsidRPr="00C86664" w:rsidRDefault="00A311DB" w:rsidP="00DB4BBD">
      <w:pPr>
        <w:pStyle w:val="Heading4"/>
        <w:keepNext w:val="0"/>
        <w:keepLines w:val="0"/>
        <w:widowControl w:val="0"/>
        <w:spacing w:line="233" w:lineRule="auto"/>
      </w:pPr>
      <w:bookmarkStart w:id="513" w:name="_Toc54934097"/>
      <w:r w:rsidRPr="00C86664">
        <w:t>Instructor Authorisation for Flight Simulation Training</w:t>
      </w:r>
      <w:bookmarkEnd w:id="513"/>
    </w:p>
    <w:p w14:paraId="72880235" w14:textId="3CB3E3D2" w:rsidR="008207E4" w:rsidRPr="00C86664" w:rsidRDefault="008207E4" w:rsidP="003D7FE9">
      <w:pPr>
        <w:pStyle w:val="FAAOutlineL1a"/>
        <w:numPr>
          <w:ilvl w:val="0"/>
          <w:numId w:val="436"/>
        </w:numPr>
        <w:ind w:left="1440" w:hanging="720"/>
      </w:pPr>
      <w:r w:rsidRPr="00C86664">
        <w:t xml:space="preserve">Current or former holders of </w:t>
      </w:r>
      <w:r w:rsidR="008D5DFA" w:rsidRPr="00C86664">
        <w:t>FE</w:t>
      </w:r>
      <w:r w:rsidRPr="00C86664">
        <w:t xml:space="preserve"> licences having instructional experience may apply for an authorisation to provide flight instruction in a</w:t>
      </w:r>
      <w:r w:rsidR="00DC1D4B" w:rsidRPr="00C86664">
        <w:t>n</w:t>
      </w:r>
      <w:r w:rsidRPr="00C86664">
        <w:t xml:space="preserve"> </w:t>
      </w:r>
      <w:r w:rsidR="00DC1D4B" w:rsidRPr="00C86664">
        <w:t>FSTD</w:t>
      </w:r>
      <w:r w:rsidRPr="00C86664">
        <w:t>, provide</w:t>
      </w:r>
      <w:r w:rsidR="007E1F53" w:rsidRPr="00C86664">
        <w:t>d</w:t>
      </w:r>
      <w:r w:rsidRPr="00C86664">
        <w:t xml:space="preserve"> the applicant has at least 1 year experience as </w:t>
      </w:r>
      <w:r w:rsidR="007E1F53" w:rsidRPr="00C86664">
        <w:t xml:space="preserve">an </w:t>
      </w:r>
      <w:r w:rsidRPr="00C86664">
        <w:t xml:space="preserve">instructor in </w:t>
      </w:r>
      <w:r w:rsidR="00DC1D4B" w:rsidRPr="00C86664">
        <w:t>FSTD</w:t>
      </w:r>
      <w:r w:rsidRPr="00C86664">
        <w:t>s.</w:t>
      </w:r>
    </w:p>
    <w:p w14:paraId="1C309063" w14:textId="77777777" w:rsidR="008207E4" w:rsidRPr="00C86664" w:rsidRDefault="008207E4" w:rsidP="009E7840">
      <w:pPr>
        <w:pStyle w:val="FAAOutlineL21"/>
        <w:numPr>
          <w:ilvl w:val="0"/>
          <w:numId w:val="437"/>
        </w:numPr>
      </w:pPr>
      <w:r w:rsidRPr="00C86664">
        <w:t>SKILL. The applicant shall have demonstrated in a skill test, in the category and in the class or type of aircraft for which instructor authorisation privileges are sought, the ability to instruct in those areas in which ground instruction is to be given.</w:t>
      </w:r>
    </w:p>
    <w:p w14:paraId="457B94D4" w14:textId="33B5A51C" w:rsidR="00A311DB" w:rsidRPr="00C86664" w:rsidRDefault="0023647B" w:rsidP="003E5182">
      <w:pPr>
        <w:pStyle w:val="FAAOutlineL21"/>
      </w:pPr>
      <w:r w:rsidRPr="00C86664">
        <w:t>PRIVILEGES.</w:t>
      </w:r>
      <w:r w:rsidR="00190AA1" w:rsidRPr="00C86664">
        <w:t xml:space="preserve"> </w:t>
      </w:r>
      <w:r w:rsidR="00A311DB" w:rsidRPr="00C86664">
        <w:t xml:space="preserve">Subject to compliance with the requirements specified in this </w:t>
      </w:r>
      <w:r w:rsidR="00231E99" w:rsidRPr="00C86664">
        <w:t>p</w:t>
      </w:r>
      <w:r w:rsidR="00A311DB" w:rsidRPr="00C86664">
        <w:t>art, the privileges of the holder of an authorisation are to carry out instruction in a</w:t>
      </w:r>
      <w:r w:rsidR="00DC1D4B" w:rsidRPr="00C86664">
        <w:t>n</w:t>
      </w:r>
      <w:r w:rsidR="00A311DB" w:rsidRPr="00C86664">
        <w:t xml:space="preserve"> </w:t>
      </w:r>
      <w:r w:rsidR="00DC1D4B" w:rsidRPr="00C86664">
        <w:t>FSTD</w:t>
      </w:r>
      <w:r w:rsidR="00A311DB" w:rsidRPr="00C86664">
        <w:t xml:space="preserve"> for the issue of a class or type rating in the appropriate category of aircraft.</w:t>
      </w:r>
    </w:p>
    <w:p w14:paraId="457B94D5" w14:textId="77777777" w:rsidR="00A311DB" w:rsidRPr="00C86664" w:rsidRDefault="0023647B" w:rsidP="003E5182">
      <w:pPr>
        <w:pStyle w:val="FAAOutlineL21"/>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art, the validity period of an instructor authorisation for flight simulation training is 1 year.</w:t>
      </w:r>
    </w:p>
    <w:p w14:paraId="457B94D6" w14:textId="77777777" w:rsidR="00A311DB" w:rsidRPr="00C86664" w:rsidRDefault="0023647B" w:rsidP="003E5182">
      <w:pPr>
        <w:pStyle w:val="FAAOutlineL21"/>
      </w:pPr>
      <w:r w:rsidRPr="00C86664">
        <w:t>RENEWAL.</w:t>
      </w:r>
      <w:r w:rsidR="00190AA1" w:rsidRPr="00C86664">
        <w:t xml:space="preserve"> </w:t>
      </w:r>
      <w:r w:rsidR="00A311DB" w:rsidRPr="00C86664">
        <w:t>Renewal of the authorisation requires the successful completion of a proficiency check.</w:t>
      </w:r>
    </w:p>
    <w:p w14:paraId="457B94D7" w14:textId="441D944D" w:rsidR="00A311DB" w:rsidRPr="00C86664" w:rsidRDefault="0023647B" w:rsidP="003D7FE9">
      <w:pPr>
        <w:pStyle w:val="FAAOutlineL21"/>
      </w:pPr>
      <w:r w:rsidRPr="00C86664">
        <w:t>REISSUE.</w:t>
      </w:r>
      <w:r w:rsidR="00190AA1" w:rsidRPr="00C86664">
        <w:t xml:space="preserve"> </w:t>
      </w:r>
      <w:r w:rsidR="00A311DB" w:rsidRPr="00C86664">
        <w:t xml:space="preserve">If the authorisation has expired, the applicant </w:t>
      </w:r>
      <w:r w:rsidR="00520CE2" w:rsidRPr="00C86664">
        <w:t>shall</w:t>
      </w:r>
      <w:r w:rsidR="00A311DB" w:rsidRPr="00C86664">
        <w:t xml:space="preserve"> complete refresher training and successfully pass a skill test in the category and class or type of aircraft for which instructor authorisation privileges are sought.</w:t>
      </w:r>
    </w:p>
    <w:p w14:paraId="457B94D8" w14:textId="77777777" w:rsidR="00232C8F" w:rsidRPr="00C86664" w:rsidRDefault="00A311DB" w:rsidP="00BB13B5">
      <w:pPr>
        <w:pStyle w:val="FFATextFlushRight"/>
        <w:keepLines w:val="0"/>
        <w:widowControl w:val="0"/>
        <w:spacing w:line="233" w:lineRule="auto"/>
        <w:rPr>
          <w:rFonts w:eastAsia="Times New Roman"/>
          <w:b/>
          <w:bCs/>
          <w:caps/>
        </w:rPr>
      </w:pPr>
      <w:r w:rsidRPr="00C86664">
        <w:t>JAR-FCL 4: 4.305; 4.405</w:t>
      </w:r>
    </w:p>
    <w:p w14:paraId="457B94D9" w14:textId="77777777" w:rsidR="00A311DB" w:rsidRPr="00C86664" w:rsidRDefault="00A311DB" w:rsidP="00BB13B5">
      <w:pPr>
        <w:pStyle w:val="Heading3"/>
        <w:keepNext w:val="0"/>
        <w:keepLines w:val="0"/>
        <w:widowControl w:val="0"/>
        <w:spacing w:line="233" w:lineRule="auto"/>
      </w:pPr>
      <w:bookmarkStart w:id="514" w:name="_Toc54934098"/>
      <w:r w:rsidRPr="00C86664">
        <w:t>Designated Flight Engineer Examiners</w:t>
      </w:r>
      <w:bookmarkEnd w:id="514"/>
    </w:p>
    <w:p w14:paraId="457B94DA" w14:textId="16BD45BD" w:rsidR="00A311DB" w:rsidRPr="00C86664" w:rsidRDefault="00A311DB" w:rsidP="00BB13B5">
      <w:pPr>
        <w:pStyle w:val="Heading4"/>
        <w:keepNext w:val="0"/>
        <w:keepLines w:val="0"/>
        <w:widowControl w:val="0"/>
        <w:spacing w:line="233" w:lineRule="auto"/>
      </w:pPr>
      <w:bookmarkStart w:id="515" w:name="_Toc54934099"/>
      <w:r w:rsidRPr="00C86664">
        <w:t>Requirements</w:t>
      </w:r>
      <w:bookmarkEnd w:id="515"/>
    </w:p>
    <w:p w14:paraId="47F99FD5" w14:textId="4F37283C" w:rsidR="008207E4" w:rsidRPr="00C86664" w:rsidRDefault="008207E4" w:rsidP="009E7840">
      <w:pPr>
        <w:pStyle w:val="FAAOutlinea"/>
        <w:keepLines w:val="0"/>
        <w:widowControl w:val="0"/>
        <w:numPr>
          <w:ilvl w:val="1"/>
          <w:numId w:val="438"/>
        </w:numPr>
        <w:spacing w:line="233" w:lineRule="auto"/>
      </w:pPr>
      <w:r w:rsidRPr="00C86664">
        <w:t xml:space="preserve">AGE. </w:t>
      </w:r>
      <w:r w:rsidR="003E04FC" w:rsidRPr="00C86664">
        <w:t>The</w:t>
      </w:r>
      <w:r w:rsidRPr="00C86664">
        <w:t xml:space="preserve"> applicant for a </w:t>
      </w:r>
      <w:r w:rsidR="00255422" w:rsidRPr="00C86664">
        <w:t>DFEE</w:t>
      </w:r>
      <w:r w:rsidRPr="00C86664">
        <w:t xml:space="preserve"> shall be at least 21 years of age.</w:t>
      </w:r>
    </w:p>
    <w:p w14:paraId="457B94DD" w14:textId="72C382A9" w:rsidR="00A311DB" w:rsidRPr="00C86664" w:rsidRDefault="0023647B">
      <w:pPr>
        <w:pStyle w:val="FAAOutlineL1a"/>
      </w:pPr>
      <w:r w:rsidRPr="00C86664">
        <w:t>MEDICAL.</w:t>
      </w:r>
      <w:r w:rsidR="00190AA1" w:rsidRPr="00C86664">
        <w:t xml:space="preserve"> </w:t>
      </w:r>
      <w:r w:rsidR="003E04FC" w:rsidRPr="00C86664">
        <w:t xml:space="preserve">The </w:t>
      </w:r>
      <w:r w:rsidR="00A311DB" w:rsidRPr="00C86664">
        <w:t xml:space="preserve">applicant for a </w:t>
      </w:r>
      <w:r w:rsidR="00255422" w:rsidRPr="00C86664">
        <w:t>DFEE</w:t>
      </w:r>
      <w:r w:rsidR="00A311DB" w:rsidRPr="00C86664">
        <w:t xml:space="preserve"> shall hold a Class 2 medical certificate.</w:t>
      </w:r>
    </w:p>
    <w:p w14:paraId="457B94DE" w14:textId="16C090A5" w:rsidR="00A311DB" w:rsidRPr="00C86664" w:rsidRDefault="0023647B">
      <w:pPr>
        <w:pStyle w:val="FAAOutlineL1a"/>
      </w:pPr>
      <w:r w:rsidRPr="00C86664">
        <w:t>ELIGIBILITY.</w:t>
      </w:r>
      <w:r w:rsidR="00190AA1" w:rsidRPr="00C86664">
        <w:t xml:space="preserve"> </w:t>
      </w:r>
      <w:r w:rsidR="003E04FC" w:rsidRPr="00C86664">
        <w:t xml:space="preserve">The </w:t>
      </w:r>
      <w:r w:rsidR="00A311DB" w:rsidRPr="00C86664">
        <w:t xml:space="preserve">applicant for a </w:t>
      </w:r>
      <w:r w:rsidR="00255422" w:rsidRPr="00C86664">
        <w:t>DFEE</w:t>
      </w:r>
      <w:r w:rsidR="00A311DB" w:rsidRPr="00C86664">
        <w:t xml:space="preserve"> shall:</w:t>
      </w:r>
    </w:p>
    <w:p w14:paraId="457B94DF" w14:textId="21869E84" w:rsidR="00A311DB" w:rsidRPr="00C86664" w:rsidRDefault="00A311DB" w:rsidP="009E7840">
      <w:pPr>
        <w:pStyle w:val="FAAOutlineL21"/>
        <w:numPr>
          <w:ilvl w:val="0"/>
          <w:numId w:val="439"/>
        </w:numPr>
      </w:pPr>
      <w:r w:rsidRPr="00C86664">
        <w:t xml:space="preserve">Hold at least the </w:t>
      </w:r>
      <w:r w:rsidR="008D5DFA" w:rsidRPr="00C86664">
        <w:t>FE</w:t>
      </w:r>
      <w:r w:rsidRPr="00C86664">
        <w:t xml:space="preserve"> licence and class rating for which examining authority is sought</w:t>
      </w:r>
      <w:r w:rsidR="000E37B7" w:rsidRPr="00C86664">
        <w:t>;</w:t>
      </w:r>
    </w:p>
    <w:p w14:paraId="457B94E0" w14:textId="572A7EA9" w:rsidR="00A311DB" w:rsidRPr="00C86664" w:rsidRDefault="00A311DB" w:rsidP="009E7840">
      <w:pPr>
        <w:pStyle w:val="FAAOutlineL21"/>
        <w:numPr>
          <w:ilvl w:val="0"/>
          <w:numId w:val="439"/>
        </w:numPr>
      </w:pPr>
      <w:r w:rsidRPr="00C86664">
        <w:t>Have a minimum of 1500 hours</w:t>
      </w:r>
      <w:r w:rsidR="004B128B" w:rsidRPr="00C86664">
        <w:t xml:space="preserve"> of</w:t>
      </w:r>
      <w:r w:rsidRPr="00C86664">
        <w:t xml:space="preserve"> flight </w:t>
      </w:r>
      <w:r w:rsidR="008D5DFA" w:rsidRPr="00C86664">
        <w:t>time as an FE</w:t>
      </w:r>
      <w:r w:rsidR="000E37B7" w:rsidRPr="00C86664">
        <w:t>;</w:t>
      </w:r>
    </w:p>
    <w:p w14:paraId="457B94E1" w14:textId="745A072D" w:rsidR="00A311DB" w:rsidRPr="00C86664" w:rsidRDefault="00A311DB" w:rsidP="009E7840">
      <w:pPr>
        <w:pStyle w:val="FAAOutlineL21"/>
        <w:numPr>
          <w:ilvl w:val="0"/>
          <w:numId w:val="439"/>
        </w:numPr>
      </w:pPr>
      <w:r w:rsidRPr="00C86664">
        <w:t>Have held a</w:t>
      </w:r>
      <w:r w:rsidR="008D5DFA" w:rsidRPr="00C86664">
        <w:t>n</w:t>
      </w:r>
      <w:r w:rsidRPr="00C86664">
        <w:t xml:space="preserve"> </w:t>
      </w:r>
      <w:r w:rsidR="008D5DFA" w:rsidRPr="00C86664">
        <w:t>FEI</w:t>
      </w:r>
      <w:r w:rsidRPr="00C86664">
        <w:t xml:space="preserve"> licence or company </w:t>
      </w:r>
      <w:r w:rsidR="008D5DFA" w:rsidRPr="00C86664">
        <w:t>FE</w:t>
      </w:r>
      <w:r w:rsidRPr="00C86664">
        <w:t xml:space="preserve"> </w:t>
      </w:r>
      <w:r w:rsidR="00FB5E8C" w:rsidRPr="00C86664">
        <w:t>check airman</w:t>
      </w:r>
      <w:r w:rsidRPr="00C86664">
        <w:t xml:space="preserve"> authorisation for preferably at least 1 year</w:t>
      </w:r>
      <w:r w:rsidR="000E37B7" w:rsidRPr="00C86664">
        <w:t>;</w:t>
      </w:r>
    </w:p>
    <w:p w14:paraId="457B94E2" w14:textId="3CD22F1A" w:rsidR="00A311DB" w:rsidRPr="00C86664" w:rsidRDefault="00A311DB" w:rsidP="009E7840">
      <w:pPr>
        <w:pStyle w:val="FAAOutlineL21"/>
        <w:numPr>
          <w:ilvl w:val="0"/>
          <w:numId w:val="439"/>
        </w:numPr>
      </w:pPr>
      <w:r w:rsidRPr="00C86664">
        <w:t>Have a reputation for integrity and dependability in the industry and the community</w:t>
      </w:r>
      <w:r w:rsidR="000E37B7" w:rsidRPr="00C86664">
        <w:t>;</w:t>
      </w:r>
    </w:p>
    <w:p w14:paraId="457B94E3" w14:textId="7689BCF5" w:rsidR="00A311DB" w:rsidRPr="00C86664" w:rsidRDefault="00A311DB" w:rsidP="009E7840">
      <w:pPr>
        <w:pStyle w:val="FAAOutlineL21"/>
        <w:numPr>
          <w:ilvl w:val="0"/>
          <w:numId w:val="439"/>
        </w:numPr>
      </w:pPr>
      <w:r w:rsidRPr="00C86664">
        <w:t>Have a good record as a</w:t>
      </w:r>
      <w:r w:rsidR="008D5DFA" w:rsidRPr="00C86664">
        <w:t>n FE</w:t>
      </w:r>
      <w:r w:rsidRPr="00C86664">
        <w:t xml:space="preserve"> </w:t>
      </w:r>
      <w:r w:rsidR="000E37B7" w:rsidRPr="00C86664">
        <w:t xml:space="preserve">with </w:t>
      </w:r>
      <w:r w:rsidRPr="00C86664">
        <w:t>regard to accidents, incidents, and violations</w:t>
      </w:r>
      <w:r w:rsidR="000E37B7" w:rsidRPr="00C86664">
        <w:t>; and</w:t>
      </w:r>
    </w:p>
    <w:p w14:paraId="457B94E4" w14:textId="2DABE334" w:rsidR="00A311DB" w:rsidRPr="00C86664" w:rsidRDefault="00A311DB" w:rsidP="009E7840">
      <w:pPr>
        <w:pStyle w:val="FAAOutlineL21"/>
        <w:numPr>
          <w:ilvl w:val="0"/>
          <w:numId w:val="439"/>
        </w:numPr>
      </w:pPr>
      <w:r w:rsidRPr="00C86664">
        <w:t xml:space="preserve">Have </w:t>
      </w:r>
      <w:r w:rsidR="008D5DFA" w:rsidRPr="00C86664">
        <w:t>an FE</w:t>
      </w:r>
      <w:r w:rsidRPr="00C86664">
        <w:t xml:space="preserve"> licence/class ratings and </w:t>
      </w:r>
      <w:r w:rsidR="008D5DFA" w:rsidRPr="00C86664">
        <w:t>FEI</w:t>
      </w:r>
      <w:r w:rsidRPr="00C86664">
        <w:t xml:space="preserve"> licence or </w:t>
      </w:r>
      <w:r w:rsidR="00D1364F" w:rsidRPr="00C86664">
        <w:t>CP</w:t>
      </w:r>
      <w:r w:rsidRPr="00C86664">
        <w:t xml:space="preserve"> authorisation that have never been revoked for falsification or forgery.</w:t>
      </w:r>
    </w:p>
    <w:p w14:paraId="457B94E5" w14:textId="36381E81" w:rsidR="00A311DB" w:rsidRPr="00C86664" w:rsidRDefault="0023647B">
      <w:pPr>
        <w:pStyle w:val="FAAOutlineL1a"/>
      </w:pPr>
      <w:r w:rsidRPr="00C86664">
        <w:t>KNOWLEDGE.</w:t>
      </w:r>
      <w:r w:rsidR="00190AA1" w:rsidRPr="00C86664">
        <w:t xml:space="preserve"> </w:t>
      </w:r>
      <w:r w:rsidR="00A311DB" w:rsidRPr="00C86664">
        <w:t xml:space="preserve">The applicant for a </w:t>
      </w:r>
      <w:r w:rsidR="00255422" w:rsidRPr="00C86664">
        <w:t>DFEE</w:t>
      </w:r>
      <w:r w:rsidR="00A311DB" w:rsidRPr="00C86664">
        <w:t xml:space="preserve"> shall pass a pre-designation knowledge test in the areas appropriate to the licence/class rating for which designation is sought.</w:t>
      </w:r>
    </w:p>
    <w:p w14:paraId="457B94E6" w14:textId="43FC7339" w:rsidR="00A311DB" w:rsidRPr="00C86664" w:rsidRDefault="0023647B">
      <w:pPr>
        <w:pStyle w:val="FAAOutlineL1a"/>
      </w:pPr>
      <w:r w:rsidRPr="00C86664">
        <w:lastRenderedPageBreak/>
        <w:t>SKILL TEST</w:t>
      </w:r>
      <w:r w:rsidR="00A311DB" w:rsidRPr="00C86664">
        <w:t>.</w:t>
      </w:r>
      <w:r w:rsidR="00190AA1" w:rsidRPr="00C86664">
        <w:t xml:space="preserve"> </w:t>
      </w:r>
      <w:r w:rsidR="00A311DB" w:rsidRPr="00C86664">
        <w:t xml:space="preserve">The applicant for a </w:t>
      </w:r>
      <w:r w:rsidR="00255422" w:rsidRPr="00C86664">
        <w:t>DFEE</w:t>
      </w:r>
      <w:r w:rsidR="00A311DB" w:rsidRPr="00C86664">
        <w:t xml:space="preserve"> shall pass a skill test</w:t>
      </w:r>
      <w:r w:rsidR="00190AA1" w:rsidRPr="00C86664">
        <w:t xml:space="preserve"> </w:t>
      </w:r>
      <w:r w:rsidR="00A311DB" w:rsidRPr="00C86664">
        <w:t xml:space="preserve">on the items in </w:t>
      </w:r>
      <w:r w:rsidR="00B66150" w:rsidRPr="00C86664">
        <w:t xml:space="preserve">the CAA </w:t>
      </w:r>
      <w:r w:rsidR="00077DE2" w:rsidRPr="00C86664">
        <w:t>STS</w:t>
      </w:r>
      <w:r w:rsidR="0020231E" w:rsidRPr="00C86664">
        <w:t>s</w:t>
      </w:r>
      <w:r w:rsidR="00B66150" w:rsidRPr="00C86664">
        <w:t xml:space="preserve"> for FE </w:t>
      </w:r>
      <w:r w:rsidR="00E77C53" w:rsidRPr="00C86664">
        <w:t>e</w:t>
      </w:r>
      <w:r w:rsidR="00B66150" w:rsidRPr="00C86664">
        <w:t>xaminer</w:t>
      </w:r>
      <w:r w:rsidR="00A311DB" w:rsidRPr="00C86664">
        <w:t xml:space="preserve"> conducted by an inspector of the Authority who holds a current and valid </w:t>
      </w:r>
      <w:r w:rsidR="007840D6" w:rsidRPr="00C86664">
        <w:t>FE</w:t>
      </w:r>
      <w:r w:rsidR="00A311DB" w:rsidRPr="00C86664">
        <w:t xml:space="preserve"> licence with appropriate class rating.</w:t>
      </w:r>
    </w:p>
    <w:p w14:paraId="457B94E7" w14:textId="46DD26E7" w:rsidR="00A311DB" w:rsidRPr="00C86664" w:rsidRDefault="0023647B">
      <w:pPr>
        <w:pStyle w:val="FAAOutlineL1a"/>
      </w:pPr>
      <w:r w:rsidRPr="00C86664">
        <w:t>MAINTAINING CURRENCY</w:t>
      </w:r>
      <w:r w:rsidR="00A311DB" w:rsidRPr="00C86664">
        <w:t>.</w:t>
      </w:r>
      <w:r w:rsidR="00190AA1" w:rsidRPr="00C86664">
        <w:t xml:space="preserve"> </w:t>
      </w:r>
      <w:r w:rsidR="00A311DB" w:rsidRPr="00C86664">
        <w:t xml:space="preserve">After designation, a </w:t>
      </w:r>
      <w:r w:rsidR="00255422" w:rsidRPr="00C86664">
        <w:t>DFEE</w:t>
      </w:r>
      <w:r w:rsidR="00A311DB" w:rsidRPr="00C86664">
        <w:t xml:space="preserve"> shall maintain currency by:</w:t>
      </w:r>
    </w:p>
    <w:p w14:paraId="457B94E8" w14:textId="77777777" w:rsidR="00A311DB" w:rsidRPr="00C86664" w:rsidRDefault="00A311DB" w:rsidP="009E7840">
      <w:pPr>
        <w:pStyle w:val="FAAOutlineL21"/>
        <w:numPr>
          <w:ilvl w:val="0"/>
          <w:numId w:val="440"/>
        </w:numPr>
      </w:pPr>
      <w:r w:rsidRPr="00C86664">
        <w:t>Attending initial and recurrent training provided by the Authority; and</w:t>
      </w:r>
    </w:p>
    <w:p w14:paraId="457B94E9" w14:textId="60F35B16" w:rsidR="00A311DB" w:rsidRPr="00C86664" w:rsidRDefault="00A311DB" w:rsidP="009E7840">
      <w:pPr>
        <w:pStyle w:val="FAAOutlineL21"/>
        <w:numPr>
          <w:ilvl w:val="0"/>
          <w:numId w:val="440"/>
        </w:numPr>
      </w:pPr>
      <w:r w:rsidRPr="00C86664">
        <w:t>Maintain</w:t>
      </w:r>
      <w:r w:rsidR="005707A7" w:rsidRPr="00C86664">
        <w:t>ing</w:t>
      </w:r>
      <w:r w:rsidRPr="00C86664">
        <w:t xml:space="preserve"> a current and valid:</w:t>
      </w:r>
    </w:p>
    <w:p w14:paraId="457B94EA" w14:textId="2D2A338D" w:rsidR="00A311DB" w:rsidRPr="00C86664" w:rsidRDefault="007840D6" w:rsidP="009E7840">
      <w:pPr>
        <w:pStyle w:val="FAAOutlineL3i"/>
        <w:numPr>
          <w:ilvl w:val="3"/>
          <w:numId w:val="441"/>
        </w:numPr>
      </w:pPr>
      <w:r w:rsidRPr="00C86664">
        <w:t>FE</w:t>
      </w:r>
      <w:r w:rsidR="00A311DB" w:rsidRPr="00C86664">
        <w:t xml:space="preserve"> licence and applicable class rating; and</w:t>
      </w:r>
    </w:p>
    <w:p w14:paraId="457B94EB" w14:textId="77777777" w:rsidR="00A311DB" w:rsidRPr="00C86664" w:rsidRDefault="00A311DB" w:rsidP="009E7840">
      <w:pPr>
        <w:pStyle w:val="FAAOutlineL3i"/>
        <w:numPr>
          <w:ilvl w:val="3"/>
          <w:numId w:val="441"/>
        </w:numPr>
      </w:pPr>
      <w:r w:rsidRPr="00C86664">
        <w:t>Class 1 medical certificate.</w:t>
      </w:r>
    </w:p>
    <w:p w14:paraId="457B94EC" w14:textId="007BE16B" w:rsidR="00A311DB" w:rsidRPr="00C86664" w:rsidRDefault="0023647B">
      <w:pPr>
        <w:pStyle w:val="FAAOutlineL1a"/>
      </w:pPr>
      <w:r w:rsidRPr="00C86664">
        <w:t>PRIVILEGES.</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privileges of the </w:t>
      </w:r>
      <w:r w:rsidR="003819DF" w:rsidRPr="00C86664">
        <w:t>DFEE</w:t>
      </w:r>
      <w:r w:rsidR="00A311DB" w:rsidRPr="00C86664">
        <w:t xml:space="preserve"> are to conduct skill tests and proficiency checks for a</w:t>
      </w:r>
      <w:r w:rsidR="003819DF" w:rsidRPr="00C86664">
        <w:t>n</w:t>
      </w:r>
      <w:r w:rsidR="00A311DB" w:rsidRPr="00C86664">
        <w:t xml:space="preserve"> </w:t>
      </w:r>
      <w:r w:rsidR="003819DF" w:rsidRPr="00C86664">
        <w:t>FE</w:t>
      </w:r>
      <w:r w:rsidR="00A311DB" w:rsidRPr="00C86664">
        <w:t xml:space="preserve"> licence and applicable class rating as listed on the </w:t>
      </w:r>
      <w:r w:rsidR="00FB5E8C" w:rsidRPr="00C86664">
        <w:t>DFEE</w:t>
      </w:r>
      <w:r w:rsidR="00A311DB" w:rsidRPr="00C86664">
        <w:t>’s certificate of designation and identification card.</w:t>
      </w:r>
    </w:p>
    <w:p w14:paraId="457B94ED" w14:textId="2B837F58" w:rsidR="00A311DB" w:rsidRPr="00C86664" w:rsidRDefault="0023647B">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255422" w:rsidRPr="00C86664">
        <w:t>DFEE</w:t>
      </w:r>
      <w:r w:rsidR="00B62D80" w:rsidRPr="00C86664">
        <w:t>’</w:t>
      </w:r>
      <w:r w:rsidR="00A311DB" w:rsidRPr="00C86664">
        <w:t>s designation is 3 years.</w:t>
      </w:r>
    </w:p>
    <w:p w14:paraId="457B94EE" w14:textId="77777777" w:rsidR="00A311DB" w:rsidRPr="00C86664" w:rsidRDefault="0023647B">
      <w:pPr>
        <w:pStyle w:val="FAAOutlineL1a"/>
      </w:pPr>
      <w:r w:rsidRPr="00C86664">
        <w:t>RENEWAL.</w:t>
      </w:r>
    </w:p>
    <w:p w14:paraId="457B94EF" w14:textId="77777777" w:rsidR="00A311DB" w:rsidRPr="00C86664" w:rsidRDefault="00A311DB" w:rsidP="009E7840">
      <w:pPr>
        <w:pStyle w:val="FAAOutlineL21"/>
        <w:numPr>
          <w:ilvl w:val="0"/>
          <w:numId w:val="442"/>
        </w:numPr>
      </w:pPr>
      <w:r w:rsidRPr="00C86664">
        <w:t>Renewal will be at the discretion of the Authority.</w:t>
      </w:r>
    </w:p>
    <w:p w14:paraId="457B94F0" w14:textId="6EB912A8" w:rsidR="00232C8F" w:rsidRPr="00C86664" w:rsidRDefault="00A311DB" w:rsidP="009E7840">
      <w:pPr>
        <w:pStyle w:val="FAAOutlineL21"/>
        <w:numPr>
          <w:ilvl w:val="0"/>
          <w:numId w:val="442"/>
        </w:numPr>
      </w:pPr>
      <w:r w:rsidRPr="00C86664">
        <w:t xml:space="preserve">An applicant for renewal shall pass the appropriate skill test on the areas of operation listed in </w:t>
      </w:r>
      <w:r w:rsidR="00B66150" w:rsidRPr="00C86664">
        <w:t xml:space="preserve">the CAA </w:t>
      </w:r>
      <w:r w:rsidR="00077DE2" w:rsidRPr="00C86664">
        <w:t>STS</w:t>
      </w:r>
      <w:r w:rsidR="0020231E" w:rsidRPr="00C86664">
        <w:t>s</w:t>
      </w:r>
      <w:r w:rsidR="00B66150" w:rsidRPr="00C86664">
        <w:t xml:space="preserve"> for FE Examiner</w:t>
      </w:r>
      <w:r w:rsidRPr="00C86664">
        <w:t>.</w:t>
      </w:r>
    </w:p>
    <w:p w14:paraId="457B94F1" w14:textId="464F46E0" w:rsidR="00A311DB" w:rsidRPr="00C86664" w:rsidRDefault="00B62D80">
      <w:pPr>
        <w:pStyle w:val="FAAOutlineL1a"/>
      </w:pPr>
      <w:r w:rsidRPr="00C86664">
        <w:t>ADDITIONAL DESIGNATIONS</w:t>
      </w:r>
      <w:r w:rsidR="00A311DB" w:rsidRPr="00C86664">
        <w:t>.</w:t>
      </w:r>
      <w:r w:rsidR="00190AA1" w:rsidRPr="00C86664">
        <w:t xml:space="preserve"> </w:t>
      </w:r>
      <w:r w:rsidR="00A311DB" w:rsidRPr="00C86664">
        <w:t xml:space="preserve">When the Authority deems it necessary for a </w:t>
      </w:r>
      <w:r w:rsidR="00255422" w:rsidRPr="00C86664">
        <w:t>DFEE</w:t>
      </w:r>
      <w:r w:rsidR="00A311DB" w:rsidRPr="00C86664">
        <w:t xml:space="preserve"> to receive additional class rating designations, the </w:t>
      </w:r>
      <w:r w:rsidR="00255422" w:rsidRPr="00C86664">
        <w:t>DFEE</w:t>
      </w:r>
      <w:r w:rsidR="00A311DB" w:rsidRPr="00C86664">
        <w:t xml:space="preserve"> shall meet all the requirements in this </w:t>
      </w:r>
      <w:r w:rsidR="00231E99" w:rsidRPr="00C86664">
        <w:t>p</w:t>
      </w:r>
      <w:r w:rsidR="00A311DB" w:rsidRPr="00C86664">
        <w:t>art for the designation.</w:t>
      </w:r>
    </w:p>
    <w:p w14:paraId="457B94F2" w14:textId="53D6E39E" w:rsidR="00A311DB" w:rsidRPr="00C86664" w:rsidRDefault="00A311DB" w:rsidP="00BB13B5">
      <w:pPr>
        <w:pStyle w:val="FFATextFlushRight"/>
        <w:keepLines w:val="0"/>
        <w:widowControl w:val="0"/>
        <w:spacing w:line="233" w:lineRule="auto"/>
      </w:pPr>
      <w:r w:rsidRPr="00C86664">
        <w:t>JAR</w:t>
      </w:r>
      <w:r w:rsidR="004628D6" w:rsidRPr="00C86664">
        <w:t>-</w:t>
      </w:r>
      <w:r w:rsidRPr="00C86664">
        <w:t>FCL 4</w:t>
      </w:r>
      <w:r w:rsidR="00221DE3" w:rsidRPr="00C86664">
        <w:t>:</w:t>
      </w:r>
      <w:r w:rsidRPr="00C86664">
        <w:t xml:space="preserve"> Subpart H</w:t>
      </w:r>
    </w:p>
    <w:p w14:paraId="457B94F3" w14:textId="75E7032E" w:rsidR="00A311DB" w:rsidRPr="00C86664" w:rsidRDefault="00A311DB" w:rsidP="00BB13B5">
      <w:pPr>
        <w:pStyle w:val="FFATextFlushRight"/>
        <w:keepLines w:val="0"/>
        <w:widowControl w:val="0"/>
        <w:spacing w:line="233" w:lineRule="auto"/>
      </w:pPr>
      <w:r w:rsidRPr="00C86664">
        <w:t>FAA Order 8900.2</w:t>
      </w:r>
      <w:r w:rsidR="00B17E46" w:rsidRPr="00C86664">
        <w:t>C</w:t>
      </w:r>
      <w:r w:rsidRPr="00C86664">
        <w:t>, Chapter 7</w:t>
      </w:r>
      <w:r w:rsidR="00B17E46" w:rsidRPr="00C86664">
        <w:t>:</w:t>
      </w:r>
      <w:r w:rsidRPr="00C86664">
        <w:t xml:space="preserve"> Section 1</w:t>
      </w:r>
    </w:p>
    <w:p w14:paraId="457B94F4" w14:textId="5C43882C" w:rsidR="00A311DB" w:rsidRPr="00C86664" w:rsidRDefault="00A311DB" w:rsidP="00BB13B5">
      <w:pPr>
        <w:pStyle w:val="FFATextFlushRight"/>
        <w:keepLines w:val="0"/>
        <w:widowControl w:val="0"/>
        <w:spacing w:line="233" w:lineRule="auto"/>
      </w:pPr>
      <w:r w:rsidRPr="00C86664">
        <w:t>FAA Order 8900.1, Vol</w:t>
      </w:r>
      <w:r w:rsidR="00B62D80" w:rsidRPr="00C86664">
        <w:t>ume</w:t>
      </w:r>
      <w:r w:rsidRPr="00C86664">
        <w:t xml:space="preserve"> 13, Chapter 2, Section 3</w:t>
      </w:r>
      <w:r w:rsidR="00B62D80" w:rsidRPr="00C86664">
        <w:t>:</w:t>
      </w:r>
      <w:r w:rsidRPr="00C86664">
        <w:t xml:space="preserve"> </w:t>
      </w:r>
      <w:r w:rsidR="004628D6" w:rsidRPr="00C86664">
        <w:t>p</w:t>
      </w:r>
      <w:r w:rsidRPr="00C86664">
        <w:t>aragraph 13-108 (A)</w:t>
      </w:r>
      <w:r w:rsidR="004628D6" w:rsidRPr="00C86664">
        <w:t xml:space="preserve"> and </w:t>
      </w:r>
      <w:r w:rsidRPr="00C86664">
        <w:t>(B)</w:t>
      </w:r>
    </w:p>
    <w:p w14:paraId="457B94F5" w14:textId="52D24924" w:rsidR="00A311DB" w:rsidRPr="00C86664" w:rsidRDefault="00A311DB" w:rsidP="00BB13B5">
      <w:pPr>
        <w:pStyle w:val="Heading4"/>
        <w:keepNext w:val="0"/>
        <w:keepLines w:val="0"/>
        <w:widowControl w:val="0"/>
        <w:spacing w:line="233" w:lineRule="auto"/>
      </w:pPr>
      <w:bookmarkStart w:id="516" w:name="_Toc54934100"/>
      <w:r w:rsidRPr="00C86664">
        <w:t>Skill Test for Designated Flight Engineer Examiners</w:t>
      </w:r>
      <w:bookmarkEnd w:id="516"/>
    </w:p>
    <w:p w14:paraId="421821EF" w14:textId="4AFDF665" w:rsidR="008207E4" w:rsidRPr="00C86664" w:rsidRDefault="008207E4" w:rsidP="009E7840">
      <w:pPr>
        <w:pStyle w:val="FAAOutlinea"/>
        <w:keepLines w:val="0"/>
        <w:widowControl w:val="0"/>
        <w:numPr>
          <w:ilvl w:val="1"/>
          <w:numId w:val="443"/>
        </w:numPr>
        <w:spacing w:line="233" w:lineRule="auto"/>
      </w:pPr>
      <w:r w:rsidRPr="00C86664">
        <w:t xml:space="preserve">The requirements for the skill test for </w:t>
      </w:r>
      <w:r w:rsidR="00255422" w:rsidRPr="00C86664">
        <w:t>DFEEs</w:t>
      </w:r>
      <w:r w:rsidRPr="00C86664">
        <w:t xml:space="preserve"> are included in the CAA </w:t>
      </w:r>
      <w:r w:rsidR="00077DE2" w:rsidRPr="00C86664">
        <w:t>STS</w:t>
      </w:r>
      <w:r w:rsidRPr="00C86664">
        <w:t>s for FE Examiner.</w:t>
      </w:r>
    </w:p>
    <w:p w14:paraId="457B94F8" w14:textId="77777777" w:rsidR="00A311DB" w:rsidRPr="00C86664" w:rsidRDefault="00A311DB" w:rsidP="00BB13B5">
      <w:pPr>
        <w:pStyle w:val="Heading2"/>
        <w:keepNext w:val="0"/>
        <w:keepLines w:val="0"/>
        <w:widowControl w:val="0"/>
        <w:spacing w:line="233" w:lineRule="auto"/>
      </w:pPr>
      <w:bookmarkStart w:id="517" w:name="_Toc4745821"/>
      <w:bookmarkStart w:id="518" w:name="_Toc4746162"/>
      <w:bookmarkStart w:id="519" w:name="_Toc8705433"/>
      <w:bookmarkStart w:id="520" w:name="_Toc9306974"/>
      <w:bookmarkStart w:id="521" w:name="_Toc10106423"/>
      <w:bookmarkStart w:id="522" w:name="_Toc10119060"/>
      <w:bookmarkStart w:id="523" w:name="_Toc4745822"/>
      <w:bookmarkStart w:id="524" w:name="_Toc4746163"/>
      <w:bookmarkStart w:id="525" w:name="_Toc8705434"/>
      <w:bookmarkStart w:id="526" w:name="_Toc9306975"/>
      <w:bookmarkStart w:id="527" w:name="_Toc10106424"/>
      <w:bookmarkStart w:id="528" w:name="_Toc10119061"/>
      <w:bookmarkStart w:id="529" w:name="_Toc54934101"/>
      <w:bookmarkEnd w:id="517"/>
      <w:bookmarkEnd w:id="518"/>
      <w:bookmarkEnd w:id="519"/>
      <w:bookmarkEnd w:id="520"/>
      <w:bookmarkEnd w:id="521"/>
      <w:bookmarkEnd w:id="522"/>
      <w:bookmarkEnd w:id="523"/>
      <w:bookmarkEnd w:id="524"/>
      <w:bookmarkEnd w:id="525"/>
      <w:bookmarkEnd w:id="526"/>
      <w:bookmarkEnd w:id="527"/>
      <w:bookmarkEnd w:id="528"/>
      <w:r w:rsidRPr="00C86664">
        <w:t>Flight Navigator Licence</w:t>
      </w:r>
      <w:bookmarkEnd w:id="529"/>
    </w:p>
    <w:p w14:paraId="457B94F9" w14:textId="75E76DF3" w:rsidR="00A311DB" w:rsidRPr="00C86664" w:rsidRDefault="00A311DB" w:rsidP="00BB13B5">
      <w:pPr>
        <w:pStyle w:val="Heading3"/>
        <w:keepNext w:val="0"/>
        <w:keepLines w:val="0"/>
        <w:widowControl w:val="0"/>
        <w:spacing w:line="233" w:lineRule="auto"/>
      </w:pPr>
      <w:bookmarkStart w:id="530" w:name="_Toc54934102"/>
      <w:r w:rsidRPr="00C86664">
        <w:t>Flight Navigator Licence, Instructors</w:t>
      </w:r>
      <w:r w:rsidR="00BB298C" w:rsidRPr="00C86664">
        <w:t>,</w:t>
      </w:r>
      <w:r w:rsidRPr="00C86664">
        <w:t xml:space="preserve"> and Designated Examiners</w:t>
      </w:r>
      <w:bookmarkEnd w:id="530"/>
    </w:p>
    <w:p w14:paraId="457B94FA" w14:textId="143DC601" w:rsidR="00A311DB" w:rsidRPr="00C86664" w:rsidRDefault="00A311DB" w:rsidP="00BB13B5">
      <w:pPr>
        <w:pStyle w:val="Heading4"/>
        <w:keepNext w:val="0"/>
        <w:keepLines w:val="0"/>
        <w:widowControl w:val="0"/>
        <w:spacing w:line="233" w:lineRule="auto"/>
      </w:pPr>
      <w:bookmarkStart w:id="531" w:name="_Toc54934103"/>
      <w:r w:rsidRPr="00C86664">
        <w:t>Applicability</w:t>
      </w:r>
      <w:bookmarkEnd w:id="531"/>
    </w:p>
    <w:p w14:paraId="4AF249D5" w14:textId="0FBACC7A" w:rsidR="008207E4" w:rsidRPr="00C86664" w:rsidRDefault="008207E4" w:rsidP="009E7840">
      <w:pPr>
        <w:pStyle w:val="FAAOutlinea"/>
        <w:keepLines w:val="0"/>
        <w:widowControl w:val="0"/>
        <w:numPr>
          <w:ilvl w:val="1"/>
          <w:numId w:val="444"/>
        </w:numPr>
        <w:spacing w:line="233" w:lineRule="auto"/>
      </w:pPr>
      <w:r w:rsidRPr="00C86664">
        <w:t xml:space="preserve">This </w:t>
      </w:r>
      <w:r w:rsidR="00530456" w:rsidRPr="00C86664">
        <w:t>sub</w:t>
      </w:r>
      <w:r w:rsidR="001A2250" w:rsidRPr="00C86664">
        <w:t>part</w:t>
      </w:r>
      <w:r w:rsidRPr="00C86664">
        <w:t xml:space="preserve"> prescribes the requirements for the issue, renewal, and reissue of a</w:t>
      </w:r>
      <w:r w:rsidR="00CF64BD" w:rsidRPr="00C86664">
        <w:t>n</w:t>
      </w:r>
      <w:r w:rsidRPr="00C86664">
        <w:t xml:space="preserve"> </w:t>
      </w:r>
      <w:r w:rsidR="00CF64BD" w:rsidRPr="00C86664">
        <w:t>FN</w:t>
      </w:r>
      <w:r w:rsidR="00CF64BD" w:rsidRPr="00C86664" w:rsidDel="00CF64BD">
        <w:t xml:space="preserve"> </w:t>
      </w:r>
      <w:r w:rsidRPr="00C86664">
        <w:t>licence.</w:t>
      </w:r>
    </w:p>
    <w:p w14:paraId="457B94FD" w14:textId="01066A01" w:rsidR="00A311DB" w:rsidRPr="00C86664" w:rsidRDefault="00A311DB">
      <w:pPr>
        <w:pStyle w:val="Heading3"/>
        <w:keepNext w:val="0"/>
        <w:keepLines w:val="0"/>
        <w:widowControl w:val="0"/>
        <w:spacing w:line="233" w:lineRule="auto"/>
      </w:pPr>
      <w:bookmarkStart w:id="532" w:name="_Toc4745827"/>
      <w:bookmarkStart w:id="533" w:name="_Toc4746168"/>
      <w:bookmarkStart w:id="534" w:name="_Toc8705439"/>
      <w:bookmarkStart w:id="535" w:name="_Toc9306980"/>
      <w:bookmarkStart w:id="536" w:name="_Toc10106429"/>
      <w:bookmarkStart w:id="537" w:name="_Toc10119066"/>
      <w:bookmarkStart w:id="538" w:name="_Toc4745828"/>
      <w:bookmarkStart w:id="539" w:name="_Toc4746169"/>
      <w:bookmarkStart w:id="540" w:name="_Toc8705440"/>
      <w:bookmarkStart w:id="541" w:name="_Toc9306981"/>
      <w:bookmarkStart w:id="542" w:name="_Toc10106430"/>
      <w:bookmarkStart w:id="543" w:name="_Toc10119067"/>
      <w:bookmarkStart w:id="544" w:name="_Toc54934104"/>
      <w:bookmarkEnd w:id="532"/>
      <w:bookmarkEnd w:id="533"/>
      <w:bookmarkEnd w:id="534"/>
      <w:bookmarkEnd w:id="535"/>
      <w:bookmarkEnd w:id="536"/>
      <w:bookmarkEnd w:id="537"/>
      <w:bookmarkEnd w:id="538"/>
      <w:bookmarkEnd w:id="539"/>
      <w:bookmarkEnd w:id="540"/>
      <w:bookmarkEnd w:id="541"/>
      <w:bookmarkEnd w:id="542"/>
      <w:bookmarkEnd w:id="543"/>
      <w:r w:rsidRPr="00C86664">
        <w:t>General Rule Concerning Flight Navigator Licences</w:t>
      </w:r>
      <w:bookmarkEnd w:id="544"/>
    </w:p>
    <w:p w14:paraId="17251524" w14:textId="3317C187" w:rsidR="008207E4" w:rsidRPr="00C86664" w:rsidRDefault="008207E4" w:rsidP="003D7FE9">
      <w:pPr>
        <w:pStyle w:val="FAAOutlineL1a"/>
        <w:numPr>
          <w:ilvl w:val="0"/>
          <w:numId w:val="445"/>
        </w:numPr>
        <w:ind w:left="1440" w:hanging="720"/>
      </w:pPr>
      <w:r w:rsidRPr="00C86664">
        <w:t>A person shall not act as a</w:t>
      </w:r>
      <w:r w:rsidR="00CF64BD" w:rsidRPr="00C86664">
        <w:t>n</w:t>
      </w:r>
      <w:r w:rsidRPr="00C86664">
        <w:t xml:space="preserve"> </w:t>
      </w:r>
      <w:r w:rsidR="00CF64BD" w:rsidRPr="00C86664">
        <w:t>FN</w:t>
      </w:r>
      <w:r w:rsidR="00CF64BD" w:rsidRPr="00C86664" w:rsidDel="00CF64BD">
        <w:t xml:space="preserve"> </w:t>
      </w:r>
      <w:r w:rsidRPr="00C86664">
        <w:t xml:space="preserve">of an aircraft registered in [STATE] unless a valid licence is held showing compliance with the </w:t>
      </w:r>
      <w:r w:rsidR="00FC757D" w:rsidRPr="00C86664">
        <w:t>requirements of this part</w:t>
      </w:r>
      <w:r w:rsidRPr="00C86664">
        <w:t xml:space="preserve"> and appropriate to the duties to be performed by that person.</w:t>
      </w:r>
    </w:p>
    <w:p w14:paraId="457B9500" w14:textId="52A7DAA5" w:rsidR="00A311DB" w:rsidRPr="00C86664" w:rsidRDefault="00A311DB">
      <w:pPr>
        <w:pStyle w:val="FAAOutlineL1a"/>
      </w:pPr>
      <w:r w:rsidRPr="00C86664">
        <w:t>An applicant shall, before being issued a</w:t>
      </w:r>
      <w:r w:rsidR="00CF64BD" w:rsidRPr="00C86664">
        <w:t>n</w:t>
      </w:r>
      <w:r w:rsidRPr="00C86664">
        <w:t xml:space="preserve"> </w:t>
      </w:r>
      <w:r w:rsidR="00CF64BD" w:rsidRPr="00C86664">
        <w:t>FN</w:t>
      </w:r>
      <w:r w:rsidRPr="00C86664">
        <w:t xml:space="preserve"> licence, meet such requirements </w:t>
      </w:r>
      <w:r w:rsidR="00AF26B6" w:rsidRPr="00C86664">
        <w:t>with respect to</w:t>
      </w:r>
      <w:r w:rsidRPr="00C86664">
        <w:t xml:space="preserve"> age, knowledge, experience, skill, medical fitness</w:t>
      </w:r>
      <w:r w:rsidR="00BF1DE9" w:rsidRPr="00C86664">
        <w:t>,</w:t>
      </w:r>
      <w:r w:rsidRPr="00C86664">
        <w:t xml:space="preserve"> and language proficiency as are specified for that licence.</w:t>
      </w:r>
    </w:p>
    <w:p w14:paraId="457B9501" w14:textId="039E987D" w:rsidR="00A311DB" w:rsidRPr="00C86664" w:rsidRDefault="00A311DB">
      <w:pPr>
        <w:pStyle w:val="FAAOutlineL1a"/>
      </w:pPr>
      <w:r w:rsidRPr="00C86664">
        <w:t>An applicant shall</w:t>
      </w:r>
      <w:r w:rsidR="00BB298C" w:rsidRPr="00C86664">
        <w:t>,</w:t>
      </w:r>
      <w:r w:rsidRPr="00C86664">
        <w:t xml:space="preserve"> for renewal or reissue of a</w:t>
      </w:r>
      <w:r w:rsidR="00CF64BD" w:rsidRPr="00C86664">
        <w:t>n FN</w:t>
      </w:r>
      <w:r w:rsidRPr="00C86664">
        <w:t xml:space="preserve"> licence, meet the requirements as are specified for that licence in this </w:t>
      </w:r>
      <w:r w:rsidR="00231E99" w:rsidRPr="00C86664">
        <w:t>p</w:t>
      </w:r>
      <w:r w:rsidRPr="00C86664">
        <w:t>art.</w:t>
      </w:r>
    </w:p>
    <w:p w14:paraId="457B9502" w14:textId="4DC41182" w:rsidR="00A311DB" w:rsidRPr="00C86664" w:rsidRDefault="00A311DB" w:rsidP="00BB13B5">
      <w:pPr>
        <w:pStyle w:val="FFATextFlushRight"/>
        <w:keepLines w:val="0"/>
        <w:widowControl w:val="0"/>
        <w:spacing w:line="233" w:lineRule="auto"/>
      </w:pPr>
      <w:r w:rsidRPr="00C86664">
        <w:t xml:space="preserve">ICAO Annex 1: 1.2.1; </w:t>
      </w:r>
      <w:r w:rsidR="003E68D0" w:rsidRPr="00C86664">
        <w:t xml:space="preserve">1.2.1.1; 1.2.1.2; 1.2.1.3; </w:t>
      </w:r>
      <w:r w:rsidRPr="00C86664">
        <w:t>3.1.1</w:t>
      </w:r>
      <w:r w:rsidR="003E68D0" w:rsidRPr="00C86664">
        <w:t>; 3.1.1.1</w:t>
      </w:r>
    </w:p>
    <w:p w14:paraId="457B950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63.3</w:t>
      </w:r>
    </w:p>
    <w:p w14:paraId="457B9504" w14:textId="65B8170F" w:rsidR="00A311DB" w:rsidRPr="00C86664" w:rsidRDefault="00A311DB" w:rsidP="003D7FE9">
      <w:pPr>
        <w:pStyle w:val="Heading3"/>
        <w:keepNext w:val="0"/>
        <w:keepLines w:val="0"/>
        <w:pageBreakBefore/>
        <w:widowControl w:val="0"/>
        <w:spacing w:line="233" w:lineRule="auto"/>
      </w:pPr>
      <w:bookmarkStart w:id="545" w:name="_Toc54934105"/>
      <w:r w:rsidRPr="00C86664">
        <w:lastRenderedPageBreak/>
        <w:t xml:space="preserve">Authority to Act as a Flight </w:t>
      </w:r>
      <w:r w:rsidR="00116ABC" w:rsidRPr="00C86664">
        <w:t xml:space="preserve">Crew </w:t>
      </w:r>
      <w:r w:rsidR="00171024" w:rsidRPr="00C86664">
        <w:t>Member</w:t>
      </w:r>
      <w:bookmarkEnd w:id="545"/>
    </w:p>
    <w:p w14:paraId="6158696D" w14:textId="764C987F" w:rsidR="008207E4" w:rsidRPr="00C86664" w:rsidRDefault="008207E4" w:rsidP="003D7FE9">
      <w:pPr>
        <w:pStyle w:val="FAAOutlineL1a"/>
        <w:numPr>
          <w:ilvl w:val="0"/>
          <w:numId w:val="446"/>
        </w:numPr>
        <w:ind w:left="1440" w:hanging="720"/>
      </w:pPr>
      <w:r w:rsidRPr="00C86664">
        <w:t xml:space="preserve">A person shall not act as a flight crew member of an aircraft registered in [STATE] unless a valid licence is held showing compliance with the </w:t>
      </w:r>
      <w:r w:rsidR="00FC757D" w:rsidRPr="00C86664">
        <w:t>requirements of this part</w:t>
      </w:r>
      <w:r w:rsidRPr="00C86664">
        <w:t xml:space="preserve"> and appropriate to the duties to be performed by that person.</w:t>
      </w:r>
    </w:p>
    <w:p w14:paraId="457B9507" w14:textId="05DC0FD5" w:rsidR="00A311DB" w:rsidRPr="00C86664" w:rsidRDefault="00A311DB">
      <w:pPr>
        <w:pStyle w:val="FAAOutlineL1a"/>
      </w:pPr>
      <w:r w:rsidRPr="00C86664">
        <w:t xml:space="preserve">No person may act as the </w:t>
      </w:r>
      <w:r w:rsidR="00CF64BD" w:rsidRPr="00C86664">
        <w:t>FN</w:t>
      </w:r>
      <w:r w:rsidR="00CF64BD" w:rsidRPr="00C86664" w:rsidDel="00CF64BD">
        <w:t xml:space="preserve"> </w:t>
      </w:r>
      <w:r w:rsidRPr="00C86664">
        <w:t xml:space="preserve">of an aircraft unless that person holds the appropriate </w:t>
      </w:r>
      <w:r w:rsidR="00CF64BD" w:rsidRPr="00C86664">
        <w:t>FN</w:t>
      </w:r>
      <w:r w:rsidR="00CF64BD" w:rsidRPr="00C86664" w:rsidDel="00CF64BD">
        <w:t xml:space="preserve"> </w:t>
      </w:r>
      <w:r w:rsidRPr="00C86664">
        <w:t>licence.</w:t>
      </w:r>
    </w:p>
    <w:p w14:paraId="457B9508" w14:textId="313D2B8B" w:rsidR="00A311DB" w:rsidRPr="00C86664" w:rsidRDefault="00A311DB" w:rsidP="00BB13B5">
      <w:pPr>
        <w:pStyle w:val="FFATextFlushRight"/>
        <w:keepLines w:val="0"/>
        <w:widowControl w:val="0"/>
        <w:spacing w:line="233" w:lineRule="auto"/>
      </w:pPr>
      <w:r w:rsidRPr="00C86664">
        <w:t>ICAO Annex 1: 1.2.1; 3.1.1</w:t>
      </w:r>
      <w:r w:rsidR="00EF0F93" w:rsidRPr="00C86664">
        <w:t>.1</w:t>
      </w:r>
    </w:p>
    <w:p w14:paraId="457B9509"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63.3</w:t>
      </w:r>
    </w:p>
    <w:p w14:paraId="457B950A" w14:textId="77777777" w:rsidR="00A311DB" w:rsidRPr="00C86664" w:rsidRDefault="00A311DB" w:rsidP="00BB13B5">
      <w:pPr>
        <w:pStyle w:val="Heading3"/>
        <w:keepNext w:val="0"/>
        <w:keepLines w:val="0"/>
        <w:widowControl w:val="0"/>
        <w:spacing w:line="233" w:lineRule="auto"/>
      </w:pPr>
      <w:bookmarkStart w:id="546" w:name="_Toc54934106"/>
      <w:r w:rsidRPr="00C86664">
        <w:t>Flight Navigator Licence</w:t>
      </w:r>
      <w:bookmarkEnd w:id="546"/>
    </w:p>
    <w:p w14:paraId="457B950B" w14:textId="03B5327C" w:rsidR="00A311DB" w:rsidRPr="00C86664" w:rsidRDefault="00A311DB" w:rsidP="00BB13B5">
      <w:pPr>
        <w:pStyle w:val="Heading4"/>
        <w:keepNext w:val="0"/>
        <w:keepLines w:val="0"/>
        <w:widowControl w:val="0"/>
        <w:spacing w:line="233" w:lineRule="auto"/>
      </w:pPr>
      <w:bookmarkStart w:id="547" w:name="_Toc54934107"/>
      <w:r w:rsidRPr="00C86664">
        <w:t>General Requirements</w:t>
      </w:r>
      <w:bookmarkEnd w:id="547"/>
    </w:p>
    <w:p w14:paraId="3A79D015" w14:textId="7BDDAB37" w:rsidR="00702692" w:rsidRPr="00C86664" w:rsidRDefault="00702692" w:rsidP="003D7FE9">
      <w:pPr>
        <w:pStyle w:val="FAAOutlineL1a"/>
        <w:numPr>
          <w:ilvl w:val="0"/>
          <w:numId w:val="447"/>
        </w:numPr>
        <w:ind w:left="1440" w:hanging="720"/>
      </w:pPr>
      <w:r w:rsidRPr="00C86664">
        <w:t>AGE. The applicant for a</w:t>
      </w:r>
      <w:r w:rsidR="00CF64BD" w:rsidRPr="00C86664">
        <w:t>n</w:t>
      </w:r>
      <w:r w:rsidRPr="00C86664">
        <w:t xml:space="preserve"> </w:t>
      </w:r>
      <w:r w:rsidR="00CF64BD" w:rsidRPr="00C86664">
        <w:t>FN</w:t>
      </w:r>
      <w:r w:rsidR="00CF64BD" w:rsidRPr="00C86664" w:rsidDel="00CF64BD">
        <w:t xml:space="preserve"> </w:t>
      </w:r>
      <w:r w:rsidRPr="00C86664">
        <w:t xml:space="preserve">licence shall be </w:t>
      </w:r>
      <w:r w:rsidR="0098595A" w:rsidRPr="00C86664">
        <w:t>at least</w:t>
      </w:r>
      <w:r w:rsidRPr="00C86664">
        <w:t xml:space="preserve"> 18 years of age.</w:t>
      </w:r>
    </w:p>
    <w:p w14:paraId="457B950E" w14:textId="01FE583E" w:rsidR="00A311DB" w:rsidRPr="00C86664" w:rsidRDefault="0023647B">
      <w:pPr>
        <w:pStyle w:val="FAAOutlineL1a"/>
      </w:pPr>
      <w:r w:rsidRPr="00C86664">
        <w:t>MEDICAL.</w:t>
      </w:r>
      <w:r w:rsidR="00190AA1" w:rsidRPr="00C86664">
        <w:t xml:space="preserve"> </w:t>
      </w:r>
      <w:r w:rsidR="00A311DB" w:rsidRPr="00C86664">
        <w:t>The 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licence shall have a Class 2 medical certificate.</w:t>
      </w:r>
    </w:p>
    <w:p w14:paraId="457B950F" w14:textId="0F238D38" w:rsidR="00A311DB" w:rsidRPr="00C86664" w:rsidRDefault="0023647B">
      <w:pPr>
        <w:pStyle w:val="FAAOutlineL1a"/>
      </w:pPr>
      <w:r w:rsidRPr="00C86664">
        <w:t>KNOWLEDGE.</w:t>
      </w:r>
      <w:r w:rsidR="00190AA1" w:rsidRPr="00C86664">
        <w:t xml:space="preserve"> </w:t>
      </w:r>
      <w:r w:rsidR="00A311DB" w:rsidRPr="00C86664">
        <w:t>The 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licence shall receive and log ground training from an authorised instructor on the following subjects to the level of knowledge appropriate for the privileges of a</w:t>
      </w:r>
      <w:r w:rsidR="00CF64BD" w:rsidRPr="00C86664">
        <w:t>n</w:t>
      </w:r>
      <w:r w:rsidR="00A311DB" w:rsidRPr="00C86664">
        <w:t xml:space="preserve"> </w:t>
      </w:r>
      <w:r w:rsidR="00CF64BD" w:rsidRPr="00C86664">
        <w:t>FN</w:t>
      </w:r>
      <w:r w:rsidR="00A311DB" w:rsidRPr="00C86664">
        <w:t>:</w:t>
      </w:r>
    </w:p>
    <w:p w14:paraId="457B9510" w14:textId="77777777" w:rsidR="00A311DB" w:rsidRPr="00C86664" w:rsidRDefault="0023647B" w:rsidP="009E7840">
      <w:pPr>
        <w:pStyle w:val="FAAOutlineL21"/>
        <w:numPr>
          <w:ilvl w:val="0"/>
          <w:numId w:val="448"/>
        </w:numPr>
      </w:pPr>
      <w:r w:rsidRPr="00C86664">
        <w:t>AIR LAW.</w:t>
      </w:r>
      <w:r w:rsidR="00190AA1" w:rsidRPr="00C86664">
        <w:t xml:space="preserve"> </w:t>
      </w:r>
    </w:p>
    <w:p w14:paraId="457B9511" w14:textId="7D7F5A76" w:rsidR="00A311DB" w:rsidRPr="00C86664" w:rsidRDefault="00A311DB" w:rsidP="009E7840">
      <w:pPr>
        <w:pStyle w:val="FAAOutlineL3i"/>
        <w:numPr>
          <w:ilvl w:val="3"/>
          <w:numId w:val="449"/>
        </w:numPr>
      </w:pPr>
      <w:r w:rsidRPr="00C86664">
        <w:t>Rules and regulations relevant to the holder of a</w:t>
      </w:r>
      <w:r w:rsidR="00CF64BD" w:rsidRPr="00C86664">
        <w:t>n</w:t>
      </w:r>
      <w:r w:rsidRPr="00C86664">
        <w:t xml:space="preserve"> </w:t>
      </w:r>
      <w:r w:rsidR="00CF64BD" w:rsidRPr="00C86664">
        <w:t>FN</w:t>
      </w:r>
      <w:r w:rsidR="00CF64BD" w:rsidRPr="00C86664" w:rsidDel="00CF64BD">
        <w:t xml:space="preserve"> </w:t>
      </w:r>
      <w:r w:rsidRPr="00C86664">
        <w:t xml:space="preserve">licence; appropriate </w:t>
      </w:r>
      <w:r w:rsidR="00450E53" w:rsidRPr="00C86664">
        <w:t>ATS</w:t>
      </w:r>
      <w:r w:rsidRPr="00C86664">
        <w:t xml:space="preserve"> practices and procedures.</w:t>
      </w:r>
    </w:p>
    <w:p w14:paraId="457B9512" w14:textId="77777777" w:rsidR="00A311DB" w:rsidRPr="00C86664" w:rsidRDefault="0023647B" w:rsidP="003E5182">
      <w:pPr>
        <w:pStyle w:val="FAAOutlineL21"/>
      </w:pPr>
      <w:r w:rsidRPr="00C86664">
        <w:t>FLIGHT PERFORMANCE AND PLANNING.</w:t>
      </w:r>
    </w:p>
    <w:p w14:paraId="457B9513" w14:textId="77777777" w:rsidR="00A311DB" w:rsidRPr="00C86664" w:rsidRDefault="00A311DB" w:rsidP="009E7840">
      <w:pPr>
        <w:pStyle w:val="FAAOutlineL3i"/>
        <w:numPr>
          <w:ilvl w:val="3"/>
          <w:numId w:val="450"/>
        </w:numPr>
      </w:pPr>
      <w:r w:rsidRPr="00C86664">
        <w:t>Effects of loading and mass distribution on aircraft performance;</w:t>
      </w:r>
    </w:p>
    <w:p w14:paraId="457B9514" w14:textId="19BE5994" w:rsidR="00A311DB" w:rsidRPr="00C86664" w:rsidRDefault="00A311DB" w:rsidP="009E7840">
      <w:pPr>
        <w:pStyle w:val="FAAOutlineL3i"/>
        <w:numPr>
          <w:ilvl w:val="3"/>
          <w:numId w:val="450"/>
        </w:numPr>
      </w:pPr>
      <w:r w:rsidRPr="00C86664">
        <w:t>Use of take-off, landing</w:t>
      </w:r>
      <w:r w:rsidR="00BB298C" w:rsidRPr="00C86664">
        <w:t>,</w:t>
      </w:r>
      <w:r w:rsidRPr="00C86664">
        <w:t xml:space="preserve"> and other performance data including procedures for cruise control;</w:t>
      </w:r>
    </w:p>
    <w:p w14:paraId="457B9515" w14:textId="11084692" w:rsidR="00A311DB" w:rsidRPr="00C86664" w:rsidRDefault="00A311DB" w:rsidP="009E7840">
      <w:pPr>
        <w:pStyle w:val="FAAOutlineL3i"/>
        <w:numPr>
          <w:ilvl w:val="3"/>
          <w:numId w:val="450"/>
        </w:numPr>
      </w:pPr>
      <w:r w:rsidRPr="00C86664">
        <w:t>Pre-flight and en</w:t>
      </w:r>
      <w:r w:rsidR="00523D96" w:rsidRPr="00C86664">
        <w:t xml:space="preserve"> </w:t>
      </w:r>
      <w:r w:rsidRPr="00C86664">
        <w:t xml:space="preserve">route operational flight planning; preparation and filing of </w:t>
      </w:r>
      <w:r w:rsidR="00450E53" w:rsidRPr="00C86664">
        <w:t>ATS</w:t>
      </w:r>
      <w:r w:rsidRPr="00C86664">
        <w:t xml:space="preserve"> flight plans; appropriate </w:t>
      </w:r>
      <w:r w:rsidR="00450E53" w:rsidRPr="00C86664">
        <w:t>ATS</w:t>
      </w:r>
      <w:r w:rsidRPr="00C86664">
        <w:t xml:space="preserve"> procedures; altimeter setting procedures</w:t>
      </w:r>
      <w:r w:rsidR="00A9679F" w:rsidRPr="00C86664">
        <w:t>;</w:t>
      </w:r>
    </w:p>
    <w:p w14:paraId="457B9516" w14:textId="77777777" w:rsidR="00A311DB" w:rsidRPr="00C86664" w:rsidRDefault="007D3635" w:rsidP="003D7FE9">
      <w:pPr>
        <w:pStyle w:val="FAAOutlineL21"/>
      </w:pPr>
      <w:r w:rsidRPr="00C86664">
        <w:t>HUMAN PERFORMANCE.</w:t>
      </w:r>
    </w:p>
    <w:p w14:paraId="457B9517" w14:textId="58EE5677" w:rsidR="00A311DB" w:rsidRPr="00C86664" w:rsidRDefault="00A311DB" w:rsidP="009E7840">
      <w:pPr>
        <w:pStyle w:val="FAAOutlineL3i"/>
        <w:numPr>
          <w:ilvl w:val="3"/>
          <w:numId w:val="451"/>
        </w:numPr>
      </w:pPr>
      <w:r w:rsidRPr="00C86664">
        <w:t xml:space="preserve">Human performance relevant to the </w:t>
      </w:r>
      <w:r w:rsidR="00CF64BD" w:rsidRPr="00C86664">
        <w:t>FN</w:t>
      </w:r>
      <w:r w:rsidRPr="00C86664">
        <w:t>, including principles of threat and error management</w:t>
      </w:r>
      <w:r w:rsidR="00A9679F" w:rsidRPr="00C86664">
        <w:t>;</w:t>
      </w:r>
    </w:p>
    <w:p w14:paraId="457B9518" w14:textId="77777777" w:rsidR="00A311DB" w:rsidRPr="00C86664" w:rsidRDefault="00A311DB" w:rsidP="003E5182">
      <w:pPr>
        <w:pStyle w:val="FAANoteL2"/>
      </w:pPr>
      <w:r w:rsidRPr="00C86664">
        <w:t>Note:</w:t>
      </w:r>
      <w:r w:rsidR="00190AA1" w:rsidRPr="00C86664">
        <w:t xml:space="preserve"> </w:t>
      </w:r>
      <w:r w:rsidRPr="00C86664">
        <w:t xml:space="preserve">Guidance material to design training programmes on human performance, including threat and error management, can be found in ICAO </w:t>
      </w:r>
      <w:r w:rsidR="00F666E1" w:rsidRPr="00C86664">
        <w:t>Doc</w:t>
      </w:r>
      <w:r w:rsidR="00350177" w:rsidRPr="00C86664">
        <w:t xml:space="preserve"> </w:t>
      </w:r>
      <w:r w:rsidRPr="00C86664">
        <w:t xml:space="preserve">9683, </w:t>
      </w:r>
      <w:r w:rsidRPr="00C86664">
        <w:rPr>
          <w:i w:val="0"/>
        </w:rPr>
        <w:t>Human Factors Training Manual</w:t>
      </w:r>
      <w:r w:rsidRPr="00C86664">
        <w:t>.</w:t>
      </w:r>
    </w:p>
    <w:p w14:paraId="457B9519" w14:textId="77777777" w:rsidR="00A311DB" w:rsidRPr="00C86664" w:rsidRDefault="007D3635" w:rsidP="003E5182">
      <w:pPr>
        <w:pStyle w:val="FAAOutlineL21"/>
      </w:pPr>
      <w:r w:rsidRPr="00C86664">
        <w:t>METEOROLOGY.</w:t>
      </w:r>
    </w:p>
    <w:p w14:paraId="457B951A" w14:textId="4A77E5BA" w:rsidR="00A311DB" w:rsidRPr="00C86664" w:rsidRDefault="00A311DB" w:rsidP="009E7840">
      <w:pPr>
        <w:pStyle w:val="FAAOutlineL3i"/>
        <w:numPr>
          <w:ilvl w:val="3"/>
          <w:numId w:val="452"/>
        </w:numPr>
      </w:pPr>
      <w:r w:rsidRPr="00C86664">
        <w:t>Interpretation and practical application of aeronautical meteorological reports, charts</w:t>
      </w:r>
      <w:r w:rsidR="00220E8B" w:rsidRPr="00C86664">
        <w:t>,</w:t>
      </w:r>
      <w:r w:rsidRPr="00C86664">
        <w:t xml:space="preserve"> and forecasts; codes and abbreviations; use of, and procedures for obtaining, meteorological information, pre-flight and in</w:t>
      </w:r>
      <w:r w:rsidR="00C53035" w:rsidRPr="00C86664">
        <w:t>-</w:t>
      </w:r>
      <w:r w:rsidRPr="00C86664">
        <w:t>flight; altimetry;</w:t>
      </w:r>
    </w:p>
    <w:p w14:paraId="457B951B" w14:textId="74B4E9E2" w:rsidR="00A311DB" w:rsidRPr="00C86664" w:rsidRDefault="00A311DB" w:rsidP="009E7840">
      <w:pPr>
        <w:pStyle w:val="FAAOutlineL3i"/>
        <w:numPr>
          <w:ilvl w:val="3"/>
          <w:numId w:val="452"/>
        </w:numPr>
      </w:pPr>
      <w:r w:rsidRPr="00C86664">
        <w:t xml:space="preserve">Aeronautical meteorology; climatology of relevant areas </w:t>
      </w:r>
      <w:r w:rsidR="00AF26B6" w:rsidRPr="00C86664">
        <w:t>with respect to</w:t>
      </w:r>
      <w:r w:rsidRPr="00C86664">
        <w:t xml:space="preserve"> the elements having an effect upon aviation; the movement of pressure systems; the structure of fronts, and the origin and characteristics of significant weather phenomena which affect take-off, en</w:t>
      </w:r>
      <w:r w:rsidR="00523D96" w:rsidRPr="00C86664">
        <w:t xml:space="preserve"> </w:t>
      </w:r>
      <w:r w:rsidRPr="00C86664">
        <w:t>route</w:t>
      </w:r>
      <w:r w:rsidR="00BB298C" w:rsidRPr="00C86664">
        <w:t>,</w:t>
      </w:r>
      <w:r w:rsidRPr="00C86664">
        <w:t xml:space="preserve"> and landing conditions</w:t>
      </w:r>
      <w:r w:rsidR="00A9679F" w:rsidRPr="00C86664">
        <w:t>;</w:t>
      </w:r>
    </w:p>
    <w:p w14:paraId="457B951C" w14:textId="77777777" w:rsidR="00A311DB" w:rsidRPr="00C86664" w:rsidRDefault="007D3635" w:rsidP="003E5182">
      <w:pPr>
        <w:pStyle w:val="FAAOutlineL21"/>
      </w:pPr>
      <w:r w:rsidRPr="00C86664">
        <w:t>NAVIGATION.</w:t>
      </w:r>
    </w:p>
    <w:p w14:paraId="457B951D" w14:textId="577648F6" w:rsidR="00A311DB" w:rsidRPr="00C86664" w:rsidRDefault="00A311DB" w:rsidP="009E7840">
      <w:pPr>
        <w:pStyle w:val="FAAOutlineL3i"/>
        <w:numPr>
          <w:ilvl w:val="3"/>
          <w:numId w:val="453"/>
        </w:numPr>
      </w:pPr>
      <w:r w:rsidRPr="00C86664">
        <w:t>Dead-reckoning, pressure-pattern</w:t>
      </w:r>
      <w:r w:rsidR="00220E8B" w:rsidRPr="00C86664">
        <w:t>,</w:t>
      </w:r>
      <w:r w:rsidRPr="00C86664">
        <w:t xml:space="preserve"> and celestial navigation procedures; the use of aeronautical charts, radio navigation aids and area navigation systems; specific navigation requirements for long-range flights;</w:t>
      </w:r>
    </w:p>
    <w:p w14:paraId="457B951E" w14:textId="55B6ED56" w:rsidR="00A311DB" w:rsidRPr="00C86664" w:rsidRDefault="00A311DB" w:rsidP="009E7840">
      <w:pPr>
        <w:pStyle w:val="FAAOutlineL3i"/>
        <w:numPr>
          <w:ilvl w:val="3"/>
          <w:numId w:val="453"/>
        </w:numPr>
      </w:pPr>
      <w:r w:rsidRPr="00C86664">
        <w:t>Use, limitation</w:t>
      </w:r>
      <w:r w:rsidR="00220E8B" w:rsidRPr="00C86664">
        <w:t>,</w:t>
      </w:r>
      <w:r w:rsidRPr="00C86664">
        <w:t xml:space="preserve"> and serviceability of avionics and instruments necessary for the navigation of the aircraft;</w:t>
      </w:r>
    </w:p>
    <w:p w14:paraId="457B951F" w14:textId="77777777" w:rsidR="00A311DB" w:rsidRPr="00C86664" w:rsidRDefault="00A311DB" w:rsidP="003D7FE9">
      <w:pPr>
        <w:pStyle w:val="FAAOutlineL3i"/>
        <w:pageBreakBefore/>
        <w:numPr>
          <w:ilvl w:val="3"/>
          <w:numId w:val="453"/>
        </w:numPr>
      </w:pPr>
      <w:r w:rsidRPr="00C86664">
        <w:lastRenderedPageBreak/>
        <w:t>Use, accuracy</w:t>
      </w:r>
      <w:r w:rsidR="00BB298C" w:rsidRPr="00C86664">
        <w:t>,</w:t>
      </w:r>
      <w:r w:rsidRPr="00C86664">
        <w:t xml:space="preserve"> and reliability of navigation systems used in departure, en</w:t>
      </w:r>
      <w:r w:rsidR="00523D96" w:rsidRPr="00C86664">
        <w:t xml:space="preserve"> </w:t>
      </w:r>
      <w:r w:rsidRPr="00C86664">
        <w:t>route</w:t>
      </w:r>
      <w:r w:rsidR="00BB298C" w:rsidRPr="00C86664">
        <w:t>,</w:t>
      </w:r>
      <w:r w:rsidRPr="00C86664">
        <w:t xml:space="preserve"> and approach phases of flight; identification of radio navigation aids;</w:t>
      </w:r>
    </w:p>
    <w:p w14:paraId="457B9520" w14:textId="77777777" w:rsidR="00A311DB" w:rsidRPr="00C86664" w:rsidRDefault="00A311DB" w:rsidP="009E7840">
      <w:pPr>
        <w:pStyle w:val="FAAOutlineL3i"/>
        <w:numPr>
          <w:ilvl w:val="3"/>
          <w:numId w:val="453"/>
        </w:numPr>
      </w:pPr>
      <w:r w:rsidRPr="00C86664">
        <w:t>Principles, characteristics</w:t>
      </w:r>
      <w:r w:rsidR="00BB298C" w:rsidRPr="00C86664">
        <w:t>,</w:t>
      </w:r>
      <w:r w:rsidRPr="00C86664">
        <w:t xml:space="preserve"> and use of self-contained and external-referenced navigation systems; operation of airborne equipment;</w:t>
      </w:r>
    </w:p>
    <w:p w14:paraId="457B9521" w14:textId="5B7D70B8" w:rsidR="00A311DB" w:rsidRPr="00C86664" w:rsidRDefault="00A311DB" w:rsidP="009E7840">
      <w:pPr>
        <w:pStyle w:val="FAAOutlineL3i"/>
        <w:numPr>
          <w:ilvl w:val="3"/>
          <w:numId w:val="453"/>
        </w:numPr>
      </w:pPr>
      <w:r w:rsidRPr="00C86664">
        <w:t>The celestial sphere</w:t>
      </w:r>
      <w:r w:rsidR="00220E8B" w:rsidRPr="00C86664">
        <w:t>,</w:t>
      </w:r>
      <w:r w:rsidRPr="00C86664">
        <w:t xml:space="preserve"> including the movement of heavenly bodies and their selection and identification for the purpose of observation and reduction of sights; calibration of sextants; the completion of navigation documentation;</w:t>
      </w:r>
    </w:p>
    <w:p w14:paraId="457B9522" w14:textId="765A3927" w:rsidR="00A311DB" w:rsidRPr="00C86664" w:rsidRDefault="00A311DB" w:rsidP="009E7840">
      <w:pPr>
        <w:pStyle w:val="FAAOutlineL3i"/>
        <w:numPr>
          <w:ilvl w:val="3"/>
          <w:numId w:val="453"/>
        </w:numPr>
      </w:pPr>
      <w:r w:rsidRPr="00C86664">
        <w:t>Definitions, units</w:t>
      </w:r>
      <w:r w:rsidR="00BB298C" w:rsidRPr="00C86664">
        <w:t>,</w:t>
      </w:r>
      <w:r w:rsidRPr="00C86664">
        <w:t xml:space="preserve"> and formulae used in air navigation</w:t>
      </w:r>
      <w:r w:rsidR="00A9679F" w:rsidRPr="00C86664">
        <w:t>;</w:t>
      </w:r>
    </w:p>
    <w:p w14:paraId="457B9523" w14:textId="77777777" w:rsidR="00A311DB" w:rsidRPr="00C86664" w:rsidRDefault="007D3635" w:rsidP="003E5182">
      <w:pPr>
        <w:pStyle w:val="FAAOutlineL21"/>
      </w:pPr>
      <w:r w:rsidRPr="00C86664">
        <w:t>OPERATIONAL PROCEDURES.</w:t>
      </w:r>
    </w:p>
    <w:p w14:paraId="457B9524" w14:textId="4BD873E1" w:rsidR="00A311DB" w:rsidRPr="00C86664" w:rsidRDefault="00A311DB" w:rsidP="009E7840">
      <w:pPr>
        <w:pStyle w:val="FAAOutlineL3i"/>
        <w:numPr>
          <w:ilvl w:val="3"/>
          <w:numId w:val="454"/>
        </w:numPr>
      </w:pPr>
      <w:r w:rsidRPr="00C86664">
        <w:t>Interpretation and use of aeronautical documentation such as AIP, NOTAM, aeronautical codes</w:t>
      </w:r>
      <w:r w:rsidR="00AA2C1E" w:rsidRPr="00C86664">
        <w:t xml:space="preserve"> and</w:t>
      </w:r>
      <w:r w:rsidRPr="00C86664">
        <w:t xml:space="preserve"> abbreviations, and instrument procedure charts for departure, en</w:t>
      </w:r>
      <w:r w:rsidR="00523D96" w:rsidRPr="00C86664">
        <w:t xml:space="preserve"> </w:t>
      </w:r>
      <w:r w:rsidRPr="00C86664">
        <w:t>route, descent</w:t>
      </w:r>
      <w:r w:rsidR="00BB298C" w:rsidRPr="00C86664">
        <w:t>,</w:t>
      </w:r>
      <w:r w:rsidRPr="00C86664">
        <w:t xml:space="preserve"> and approach</w:t>
      </w:r>
      <w:r w:rsidR="00A9679F" w:rsidRPr="00C86664">
        <w:t>;</w:t>
      </w:r>
    </w:p>
    <w:p w14:paraId="01E4FB6D" w14:textId="49E24FE3" w:rsidR="00A9679F" w:rsidRPr="00C86664" w:rsidRDefault="007D3635">
      <w:pPr>
        <w:pStyle w:val="FAAOutlineL21"/>
      </w:pPr>
      <w:r w:rsidRPr="00C86664">
        <w:t>PRINCIPLES OF FLIGHT.</w:t>
      </w:r>
    </w:p>
    <w:p w14:paraId="457B9525" w14:textId="0A1F8671" w:rsidR="00A311DB" w:rsidRPr="00C86664" w:rsidRDefault="007D3635" w:rsidP="009E7840">
      <w:pPr>
        <w:pStyle w:val="FAAOutlineL3i"/>
        <w:numPr>
          <w:ilvl w:val="0"/>
          <w:numId w:val="795"/>
        </w:numPr>
        <w:ind w:left="2880" w:hanging="720"/>
      </w:pPr>
      <w:r w:rsidRPr="00C86664">
        <w:t>Principles of flight</w:t>
      </w:r>
      <w:r w:rsidR="00A9679F" w:rsidRPr="00C86664">
        <w:t>; and</w:t>
      </w:r>
    </w:p>
    <w:p w14:paraId="1365FE71" w14:textId="767561C2" w:rsidR="00A9679F" w:rsidRPr="00C86664" w:rsidRDefault="001521CA">
      <w:pPr>
        <w:pStyle w:val="FAAOutlineL21"/>
      </w:pPr>
      <w:r w:rsidRPr="00C86664">
        <w:t>RT</w:t>
      </w:r>
      <w:r w:rsidR="007D3635" w:rsidRPr="00C86664">
        <w:t>.</w:t>
      </w:r>
    </w:p>
    <w:p w14:paraId="457B9526" w14:textId="773654DF" w:rsidR="00A311DB" w:rsidRPr="00C86664" w:rsidRDefault="001521CA" w:rsidP="009E7840">
      <w:pPr>
        <w:pStyle w:val="FAAOutlineL3i"/>
        <w:numPr>
          <w:ilvl w:val="0"/>
          <w:numId w:val="796"/>
        </w:numPr>
        <w:ind w:left="2880" w:hanging="720"/>
      </w:pPr>
      <w:r w:rsidRPr="00C86664">
        <w:t xml:space="preserve">RT </w:t>
      </w:r>
      <w:r w:rsidR="00A311DB" w:rsidRPr="00C86664">
        <w:t>procedures and phraseology.</w:t>
      </w:r>
    </w:p>
    <w:p w14:paraId="457B9527" w14:textId="7A62DCC7" w:rsidR="00A311DB" w:rsidRPr="00C86664" w:rsidRDefault="007D3635">
      <w:pPr>
        <w:pStyle w:val="FAAOutlineL1a"/>
      </w:pPr>
      <w:r w:rsidRPr="00C86664">
        <w:t>KNOWLEDGE</w:t>
      </w:r>
      <w:r w:rsidR="009D01D6" w:rsidRPr="00C86664">
        <w:t xml:space="preserve"> </w:t>
      </w:r>
      <w:r w:rsidRPr="00C86664">
        <w:t>TESTING.</w:t>
      </w:r>
      <w:r w:rsidR="00320D34" w:rsidRPr="00C86664">
        <w:t xml:space="preserve"> The applicant for an FN</w:t>
      </w:r>
      <w:r w:rsidR="00320D34" w:rsidRPr="00C86664" w:rsidDel="00CF64BD">
        <w:t xml:space="preserve"> </w:t>
      </w:r>
      <w:r w:rsidR="00320D34" w:rsidRPr="00C86664">
        <w:t>licence shall:</w:t>
      </w:r>
    </w:p>
    <w:p w14:paraId="171D5486" w14:textId="60915BCE" w:rsidR="00220E8B" w:rsidRPr="00C86664" w:rsidRDefault="00220E8B" w:rsidP="009E7840">
      <w:pPr>
        <w:pStyle w:val="FAAOutlineL21"/>
        <w:numPr>
          <w:ilvl w:val="0"/>
          <w:numId w:val="877"/>
        </w:numPr>
      </w:pPr>
      <w:r w:rsidRPr="00C86664">
        <w:t>Have received an endorsement for the knowledge test from an authorised instructor who:</w:t>
      </w:r>
    </w:p>
    <w:p w14:paraId="457B9529" w14:textId="78CA9DE4" w:rsidR="00A311DB" w:rsidRPr="00C86664" w:rsidRDefault="00A311DB" w:rsidP="009E7840">
      <w:pPr>
        <w:pStyle w:val="FAAOutlineL3i"/>
        <w:numPr>
          <w:ilvl w:val="3"/>
          <w:numId w:val="878"/>
        </w:numPr>
      </w:pPr>
      <w:r w:rsidRPr="00C86664">
        <w:t>Conducted the training on the knowledge subjects</w:t>
      </w:r>
      <w:r w:rsidR="00220E8B" w:rsidRPr="00C86664">
        <w:t>; and</w:t>
      </w:r>
    </w:p>
    <w:p w14:paraId="457B952A" w14:textId="101838D4" w:rsidR="00A311DB" w:rsidRPr="00C86664" w:rsidRDefault="00A311DB" w:rsidP="003E5182">
      <w:pPr>
        <w:pStyle w:val="FAAOutlineL3i"/>
      </w:pPr>
      <w:r w:rsidRPr="00C86664">
        <w:t>Certifies that the person is prepared for the required knowledge test</w:t>
      </w:r>
      <w:r w:rsidR="00A628B4" w:rsidRPr="00C86664">
        <w:t>; and</w:t>
      </w:r>
    </w:p>
    <w:p w14:paraId="457B952B" w14:textId="0C48E061" w:rsidR="00A311DB" w:rsidRPr="00C86664" w:rsidRDefault="00A311DB" w:rsidP="003E5182">
      <w:pPr>
        <w:pStyle w:val="FAAOutlineL21"/>
      </w:pPr>
      <w:r w:rsidRPr="00C86664">
        <w:t xml:space="preserve">Pass the required knowledge test on the subjects listed in </w:t>
      </w:r>
      <w:r w:rsidR="000B2D84" w:rsidRPr="00C86664">
        <w:t>paragraph 2.5.4.1</w:t>
      </w:r>
      <w:r w:rsidRPr="00C86664">
        <w:t>(c)</w:t>
      </w:r>
      <w:r w:rsidR="000B2D84" w:rsidRPr="00C86664">
        <w:t xml:space="preserve"> of this subsection</w:t>
      </w:r>
      <w:r w:rsidRPr="00C86664">
        <w:t xml:space="preserve">. </w:t>
      </w:r>
    </w:p>
    <w:p w14:paraId="457B952C" w14:textId="133EF6A1" w:rsidR="00A311DB" w:rsidRPr="00C86664" w:rsidRDefault="007D3635" w:rsidP="003D7FE9">
      <w:pPr>
        <w:pStyle w:val="FAAOutlineL1a"/>
      </w:pPr>
      <w:r w:rsidRPr="00C86664">
        <w:t>EXPERIENCE.</w:t>
      </w:r>
      <w:r w:rsidR="00190AA1" w:rsidRPr="00C86664">
        <w:t xml:space="preserve"> </w:t>
      </w:r>
      <w:r w:rsidR="00A311DB" w:rsidRPr="00C86664">
        <w:t>The 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licence:</w:t>
      </w:r>
    </w:p>
    <w:p w14:paraId="457B952D" w14:textId="77777777" w:rsidR="00A311DB" w:rsidRPr="00C86664" w:rsidRDefault="00A311DB" w:rsidP="009E7840">
      <w:pPr>
        <w:pStyle w:val="FAAOutlineL21"/>
        <w:numPr>
          <w:ilvl w:val="0"/>
          <w:numId w:val="824"/>
        </w:numPr>
      </w:pPr>
      <w:r w:rsidRPr="00C86664">
        <w:t>Shall present satisfactory evidence, such as a logbook, of the following experience:</w:t>
      </w:r>
    </w:p>
    <w:p w14:paraId="457B952E" w14:textId="0F9B91CC" w:rsidR="00A311DB" w:rsidRPr="00C86664" w:rsidRDefault="00A311DB" w:rsidP="009E7840">
      <w:pPr>
        <w:pStyle w:val="FAAOutlineL3i"/>
        <w:numPr>
          <w:ilvl w:val="3"/>
          <w:numId w:val="455"/>
        </w:numPr>
      </w:pPr>
      <w:r w:rsidRPr="00C86664">
        <w:t>The applicant shall have completed</w:t>
      </w:r>
      <w:r w:rsidR="0028746B" w:rsidRPr="00C86664">
        <w:t>,</w:t>
      </w:r>
      <w:r w:rsidRPr="00C86664">
        <w:t xml:space="preserve"> in the performance of the duties of a</w:t>
      </w:r>
      <w:r w:rsidR="00CF64BD" w:rsidRPr="00C86664">
        <w:t>n</w:t>
      </w:r>
      <w:r w:rsidRPr="00C86664">
        <w:t xml:space="preserve"> </w:t>
      </w:r>
      <w:r w:rsidR="00CF64BD" w:rsidRPr="00C86664">
        <w:t>FN</w:t>
      </w:r>
      <w:r w:rsidRPr="00C86664">
        <w:t>, not less than 200 hours of flight time acceptable to the Authority, in aircraft engaged in cross-country flights, using celestial and radio navigation and dead reckoning, including not less than 30 hours by night; and</w:t>
      </w:r>
    </w:p>
    <w:p w14:paraId="457B952F" w14:textId="77777777" w:rsidR="00A311DB" w:rsidRPr="00C86664" w:rsidRDefault="00A311DB" w:rsidP="009E7840">
      <w:pPr>
        <w:pStyle w:val="FAAOutlineL3i"/>
        <w:numPr>
          <w:ilvl w:val="3"/>
          <w:numId w:val="455"/>
        </w:numPr>
      </w:pPr>
      <w:r w:rsidRPr="00C86664">
        <w:t>The applicant shall produce evidence of having satisfactorily determined the aircraft’s position in flight, and used that information to navigate the aircraft, as follows:</w:t>
      </w:r>
    </w:p>
    <w:p w14:paraId="457B9530" w14:textId="77777777" w:rsidR="00A311DB" w:rsidRPr="00C86664" w:rsidRDefault="00A311DB" w:rsidP="009E7840">
      <w:pPr>
        <w:pStyle w:val="FAAOutlineL4A"/>
        <w:numPr>
          <w:ilvl w:val="4"/>
          <w:numId w:val="456"/>
        </w:numPr>
      </w:pPr>
      <w:r w:rsidRPr="00C86664">
        <w:t>By night – not less than 25 times by celestial observations; and</w:t>
      </w:r>
    </w:p>
    <w:p w14:paraId="457B9531" w14:textId="77777777" w:rsidR="00A311DB" w:rsidRPr="00C86664" w:rsidRDefault="00A311DB" w:rsidP="009E7840">
      <w:pPr>
        <w:pStyle w:val="FAAOutlineL4A"/>
        <w:numPr>
          <w:ilvl w:val="4"/>
          <w:numId w:val="456"/>
        </w:numPr>
      </w:pPr>
      <w:r w:rsidRPr="00C86664">
        <w:t>By day – not less than 25 times by celestial observations in conjunction with self-contained or external-referenced navigation systems.</w:t>
      </w:r>
    </w:p>
    <w:p w14:paraId="457B9532" w14:textId="497322A1" w:rsidR="00A311DB" w:rsidRPr="00C86664" w:rsidRDefault="00A311DB" w:rsidP="003E5182">
      <w:pPr>
        <w:pStyle w:val="FAAOutlineL21"/>
      </w:pPr>
      <w:r w:rsidRPr="00C86664">
        <w:t xml:space="preserve">May be credited with 30 hours of flight time as the holder of a pilot licence towards the 200 hours of flight time required in paragraph </w:t>
      </w:r>
      <w:r w:rsidR="0028746B" w:rsidRPr="00C86664">
        <w:t>2.5.4.1</w:t>
      </w:r>
      <w:r w:rsidRPr="00C86664">
        <w:t>(e)(1)</w:t>
      </w:r>
      <w:r w:rsidR="0028746B" w:rsidRPr="00C86664">
        <w:t xml:space="preserve"> of this subsection</w:t>
      </w:r>
      <w:r w:rsidRPr="00C86664">
        <w:t>.</w:t>
      </w:r>
    </w:p>
    <w:p w14:paraId="457B9533" w14:textId="5881C754" w:rsidR="00A311DB" w:rsidRPr="00C86664" w:rsidRDefault="007D3635">
      <w:pPr>
        <w:pStyle w:val="FAAOutlineL1a"/>
      </w:pPr>
      <w:r w:rsidRPr="00C86664">
        <w:t>SKILL.</w:t>
      </w:r>
      <w:r w:rsidR="00060A9E" w:rsidRPr="00C86664">
        <w:t xml:space="preserve"> </w:t>
      </w:r>
      <w:r w:rsidR="00A311DB" w:rsidRPr="00C86664">
        <w:t xml:space="preserve">The applicant </w:t>
      </w:r>
      <w:r w:rsidR="00B757D6" w:rsidRPr="00C86664">
        <w:t xml:space="preserve">for an FN licence </w:t>
      </w:r>
      <w:r w:rsidR="00A311DB" w:rsidRPr="00C86664">
        <w:t>shall have demonstrated</w:t>
      </w:r>
      <w:r w:rsidR="0028746B" w:rsidRPr="00C86664">
        <w:t>,</w:t>
      </w:r>
      <w:r w:rsidR="00A311DB" w:rsidRPr="00C86664">
        <w:t xml:space="preserve"> by passing the required skill test on the items </w:t>
      </w:r>
      <w:r w:rsidR="0020034E" w:rsidRPr="00C86664">
        <w:t xml:space="preserve">in the CAA </w:t>
      </w:r>
      <w:r w:rsidR="00077DE2" w:rsidRPr="00C86664">
        <w:t>STS</w:t>
      </w:r>
      <w:r w:rsidR="0020231E" w:rsidRPr="00C86664">
        <w:t>s</w:t>
      </w:r>
      <w:r w:rsidR="0020034E" w:rsidRPr="00C86664">
        <w:t xml:space="preserve"> for FN</w:t>
      </w:r>
      <w:r w:rsidR="0028746B" w:rsidRPr="00C86664">
        <w:t>,</w:t>
      </w:r>
      <w:r w:rsidR="00A311DB" w:rsidRPr="00C86664">
        <w:t xml:space="preserve"> the ability to perform as </w:t>
      </w:r>
      <w:r w:rsidR="00CF64BD" w:rsidRPr="00C86664">
        <w:t>FN</w:t>
      </w:r>
      <w:r w:rsidR="00CF64BD" w:rsidRPr="00C86664" w:rsidDel="00CF64BD">
        <w:t xml:space="preserve"> </w:t>
      </w:r>
      <w:r w:rsidR="00A311DB" w:rsidRPr="00C86664">
        <w:t>of an aircraft with a degree of competency appropriate to the privileges granted to the holder of a</w:t>
      </w:r>
      <w:r w:rsidR="00CF64BD" w:rsidRPr="00C86664">
        <w:t>n</w:t>
      </w:r>
      <w:r w:rsidR="00A311DB" w:rsidRPr="00C86664">
        <w:t xml:space="preserve"> </w:t>
      </w:r>
      <w:r w:rsidR="00CF64BD" w:rsidRPr="00C86664">
        <w:t>FN</w:t>
      </w:r>
      <w:r w:rsidR="00CF64BD" w:rsidRPr="00C86664" w:rsidDel="00CF64BD">
        <w:t xml:space="preserve"> </w:t>
      </w:r>
      <w:r w:rsidR="00A311DB" w:rsidRPr="00C86664">
        <w:t>licence, and to:</w:t>
      </w:r>
    </w:p>
    <w:p w14:paraId="457B9534" w14:textId="77777777" w:rsidR="00A311DB" w:rsidRPr="00C86664" w:rsidRDefault="00A311DB" w:rsidP="009E7840">
      <w:pPr>
        <w:pStyle w:val="FAAOutlineL21"/>
        <w:numPr>
          <w:ilvl w:val="0"/>
          <w:numId w:val="825"/>
        </w:numPr>
      </w:pPr>
      <w:r w:rsidRPr="00C86664">
        <w:t>Recognise and manage threats and errors;</w:t>
      </w:r>
    </w:p>
    <w:p w14:paraId="457B9535" w14:textId="77777777" w:rsidR="00A311DB" w:rsidRPr="00C86664" w:rsidRDefault="00A311DB" w:rsidP="009E7840">
      <w:pPr>
        <w:pStyle w:val="FAAOutlineL21"/>
        <w:numPr>
          <w:ilvl w:val="0"/>
          <w:numId w:val="825"/>
        </w:numPr>
      </w:pPr>
      <w:r w:rsidRPr="00C86664">
        <w:t>Exercise good judg</w:t>
      </w:r>
      <w:r w:rsidR="009367F8" w:rsidRPr="00C86664">
        <w:t>e</w:t>
      </w:r>
      <w:r w:rsidRPr="00C86664">
        <w:t>ment and airmanship;</w:t>
      </w:r>
    </w:p>
    <w:p w14:paraId="457B9536" w14:textId="77777777" w:rsidR="00A311DB" w:rsidRPr="00C86664" w:rsidRDefault="00A311DB" w:rsidP="009E7840">
      <w:pPr>
        <w:pStyle w:val="FAAOutlineL21"/>
        <w:numPr>
          <w:ilvl w:val="0"/>
          <w:numId w:val="825"/>
        </w:numPr>
      </w:pPr>
      <w:r w:rsidRPr="00C86664">
        <w:t>Apply aeronautical knowledge;</w:t>
      </w:r>
    </w:p>
    <w:p w14:paraId="457B9537" w14:textId="77777777" w:rsidR="00A311DB" w:rsidRPr="00C86664" w:rsidRDefault="00A311DB" w:rsidP="009E7840">
      <w:pPr>
        <w:pStyle w:val="FAAOutlineL21"/>
        <w:numPr>
          <w:ilvl w:val="0"/>
          <w:numId w:val="825"/>
        </w:numPr>
      </w:pPr>
      <w:r w:rsidRPr="00C86664">
        <w:lastRenderedPageBreak/>
        <w:t>Perform all duties as part of an integrated crew; and</w:t>
      </w:r>
    </w:p>
    <w:p w14:paraId="457B9538" w14:textId="77777777" w:rsidR="00A311DB" w:rsidRPr="00C86664" w:rsidRDefault="00A311DB" w:rsidP="009E7840">
      <w:pPr>
        <w:pStyle w:val="FAAOutlineL21"/>
        <w:numPr>
          <w:ilvl w:val="0"/>
          <w:numId w:val="825"/>
        </w:numPr>
      </w:pPr>
      <w:r w:rsidRPr="00C86664">
        <w:t xml:space="preserve">Communicate effectively with the other flight </w:t>
      </w:r>
      <w:r w:rsidR="00116ABC" w:rsidRPr="00C86664">
        <w:t>crew member</w:t>
      </w:r>
      <w:r w:rsidRPr="00C86664">
        <w:t>s.</w:t>
      </w:r>
    </w:p>
    <w:p w14:paraId="457B9539" w14:textId="04071E5C" w:rsidR="00A311DB" w:rsidRPr="00C86664" w:rsidRDefault="007D3635">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w:t>
      </w:r>
      <w:r w:rsidR="00CF64BD" w:rsidRPr="00C86664">
        <w:t>n</w:t>
      </w:r>
      <w:r w:rsidR="00A311DB" w:rsidRPr="00C86664">
        <w:t xml:space="preserve"> </w:t>
      </w:r>
      <w:r w:rsidR="00CF64BD" w:rsidRPr="00C86664">
        <w:t>FN</w:t>
      </w:r>
      <w:r w:rsidR="00CF64BD" w:rsidRPr="00C86664" w:rsidDel="00CF64BD">
        <w:t xml:space="preserve"> </w:t>
      </w:r>
      <w:r w:rsidR="00A311DB" w:rsidRPr="00C86664">
        <w:t xml:space="preserve">licence shall be to act as </w:t>
      </w:r>
      <w:r w:rsidR="00CF64BD" w:rsidRPr="00C86664">
        <w:t>FN</w:t>
      </w:r>
      <w:r w:rsidR="00CF64BD" w:rsidRPr="00C86664" w:rsidDel="00CF64BD">
        <w:t xml:space="preserve"> </w:t>
      </w:r>
      <w:r w:rsidR="00A311DB" w:rsidRPr="00C86664">
        <w:t>of any aircraft.</w:t>
      </w:r>
      <w:r w:rsidR="00190AA1" w:rsidRPr="00C86664">
        <w:t xml:space="preserve"> </w:t>
      </w:r>
    </w:p>
    <w:p w14:paraId="457B953A" w14:textId="794AA377" w:rsidR="00A311DB" w:rsidRPr="00C86664" w:rsidRDefault="007D3635">
      <w:pPr>
        <w:pStyle w:val="FAAOutlineL1a"/>
      </w:pPr>
      <w:r w:rsidRPr="00C86664">
        <w:t>VALIDITY.</w:t>
      </w:r>
      <w:r w:rsidR="00A311DB" w:rsidRPr="00C86664">
        <w:t xml:space="preserve"> Subject to compliance with the requirements specified in this </w:t>
      </w:r>
      <w:r w:rsidR="00231E99" w:rsidRPr="00C86664">
        <w:t>p</w:t>
      </w:r>
      <w:r w:rsidR="00A311DB" w:rsidRPr="00C86664">
        <w:t xml:space="preserve">art, the validity period of the </w:t>
      </w:r>
      <w:r w:rsidR="00B757D6" w:rsidRPr="00C86664">
        <w:t xml:space="preserve">FN </w:t>
      </w:r>
      <w:r w:rsidR="00A311DB" w:rsidRPr="00C86664">
        <w:t xml:space="preserve">licence is </w:t>
      </w:r>
      <w:r w:rsidR="00161C8F" w:rsidRPr="00C86664">
        <w:t xml:space="preserve">5 </w:t>
      </w:r>
      <w:r w:rsidR="00A311DB" w:rsidRPr="00C86664">
        <w:t xml:space="preserve">years. </w:t>
      </w:r>
    </w:p>
    <w:p w14:paraId="457B953B" w14:textId="390A02A2" w:rsidR="00A311DB" w:rsidRPr="00C86664" w:rsidRDefault="006D58D5">
      <w:pPr>
        <w:pStyle w:val="FAAOutlineL1a"/>
      </w:pPr>
      <w:r w:rsidRPr="00C86664">
        <w:t>RECENT EXPERIENCE REQUIREMENTS</w:t>
      </w:r>
      <w:r w:rsidR="00A311DB" w:rsidRPr="00C86664">
        <w:t>.</w:t>
      </w:r>
      <w:r w:rsidR="00190AA1" w:rsidRPr="00C86664">
        <w:t xml:space="preserve"> </w:t>
      </w:r>
      <w:r w:rsidR="00A311DB" w:rsidRPr="00C86664">
        <w:t>No person holding a</w:t>
      </w:r>
      <w:r w:rsidR="00CF64BD" w:rsidRPr="00C86664">
        <w:t>n</w:t>
      </w:r>
      <w:r w:rsidR="00A311DB" w:rsidRPr="00C86664">
        <w:t xml:space="preserve"> </w:t>
      </w:r>
      <w:r w:rsidR="00CF64BD" w:rsidRPr="00C86664">
        <w:t>FN</w:t>
      </w:r>
      <w:r w:rsidR="00CF64BD" w:rsidRPr="00C86664" w:rsidDel="00CF64BD">
        <w:t xml:space="preserve"> </w:t>
      </w:r>
      <w:r w:rsidR="00A311DB" w:rsidRPr="00C86664">
        <w:t xml:space="preserve">licence shall exercise the privileges of the </w:t>
      </w:r>
      <w:r w:rsidR="00CF64BD" w:rsidRPr="00C86664">
        <w:t>FN</w:t>
      </w:r>
      <w:r w:rsidR="00CF64BD" w:rsidRPr="00C86664" w:rsidDel="00CF64BD">
        <w:t xml:space="preserve"> </w:t>
      </w:r>
      <w:r w:rsidR="00A311DB" w:rsidRPr="00C86664">
        <w:t>licence unless he</w:t>
      </w:r>
      <w:r w:rsidR="003D1E48" w:rsidRPr="00C86664">
        <w:t xml:space="preserve"> or </w:t>
      </w:r>
      <w:r w:rsidR="00A311DB" w:rsidRPr="00C86664">
        <w:t>she has completed wit</w:t>
      </w:r>
      <w:r w:rsidR="00023A1E" w:rsidRPr="00C86664">
        <w:t>hin the past 6 calendar months:</w:t>
      </w:r>
    </w:p>
    <w:p w14:paraId="457B953C" w14:textId="215B30C6" w:rsidR="00A311DB" w:rsidRPr="00C86664" w:rsidRDefault="00A311DB" w:rsidP="009E7840">
      <w:pPr>
        <w:pStyle w:val="FAAOutlineL21"/>
        <w:numPr>
          <w:ilvl w:val="0"/>
          <w:numId w:val="826"/>
        </w:numPr>
      </w:pPr>
      <w:r w:rsidRPr="00C86664">
        <w:t>At least 30 hours of flight time as a</w:t>
      </w:r>
      <w:r w:rsidR="00CF64BD" w:rsidRPr="00C86664">
        <w:t>n</w:t>
      </w:r>
      <w:r w:rsidRPr="00C86664">
        <w:t xml:space="preserve"> </w:t>
      </w:r>
      <w:r w:rsidR="00CF64BD" w:rsidRPr="00C86664">
        <w:t>FN</w:t>
      </w:r>
      <w:r w:rsidRPr="00C86664">
        <w:t>, or</w:t>
      </w:r>
    </w:p>
    <w:p w14:paraId="457B953D" w14:textId="77777777" w:rsidR="00A311DB" w:rsidRPr="00C86664" w:rsidRDefault="00A311DB" w:rsidP="003E5182">
      <w:pPr>
        <w:pStyle w:val="FAAOutlineL21"/>
      </w:pPr>
      <w:r w:rsidRPr="00C86664">
        <w:t>Completed a proficiency check.</w:t>
      </w:r>
    </w:p>
    <w:p w14:paraId="457B953E" w14:textId="17DFCC3B" w:rsidR="00A311DB" w:rsidRPr="00C86664" w:rsidRDefault="007D3635">
      <w:pPr>
        <w:pStyle w:val="FAAOutlineL1a"/>
      </w:pPr>
      <w:r w:rsidRPr="00C86664">
        <w:t xml:space="preserve">RENEWAL OF THE </w:t>
      </w:r>
      <w:r w:rsidR="00B757D6" w:rsidRPr="00C86664">
        <w:t>FN</w:t>
      </w:r>
      <w:r w:rsidRPr="00C86664">
        <w:t xml:space="preserve"> LICENCE.</w:t>
      </w:r>
      <w:r w:rsidR="00190AA1" w:rsidRPr="00C86664">
        <w:t xml:space="preserve"> </w:t>
      </w:r>
      <w:r w:rsidR="00A311DB" w:rsidRPr="00C86664">
        <w:t>For renewal of the licence, the applicant shall pass a proficiency check on the a</w:t>
      </w:r>
      <w:r w:rsidR="00023A1E" w:rsidRPr="00C86664">
        <w:t xml:space="preserve">reas of operation in </w:t>
      </w:r>
      <w:r w:rsidR="00E3038E" w:rsidRPr="00C86664">
        <w:t xml:space="preserve">the CAA </w:t>
      </w:r>
      <w:r w:rsidR="00077DE2" w:rsidRPr="00C86664">
        <w:t>STS</w:t>
      </w:r>
      <w:r w:rsidR="0020231E" w:rsidRPr="00C86664">
        <w:t>s</w:t>
      </w:r>
      <w:r w:rsidR="00E3038E" w:rsidRPr="00C86664">
        <w:t xml:space="preserve"> for FN</w:t>
      </w:r>
      <w:r w:rsidR="00023A1E" w:rsidRPr="00C86664">
        <w:t>.</w:t>
      </w:r>
    </w:p>
    <w:p w14:paraId="457B953F" w14:textId="0D170559" w:rsidR="00A311DB" w:rsidRPr="00C86664" w:rsidRDefault="007D3635">
      <w:pPr>
        <w:pStyle w:val="FAAOutlineL1a"/>
      </w:pPr>
      <w:r w:rsidRPr="00C86664">
        <w:t>REISSUE.</w:t>
      </w:r>
      <w:r w:rsidR="00190AA1" w:rsidRPr="00C86664">
        <w:t xml:space="preserve"> </w:t>
      </w:r>
      <w:r w:rsidR="00A311DB" w:rsidRPr="00C86664">
        <w:t xml:space="preserve">If the </w:t>
      </w:r>
      <w:r w:rsidR="00CF64BD" w:rsidRPr="00C86664">
        <w:t>FN</w:t>
      </w:r>
      <w:r w:rsidR="00CF64BD" w:rsidRPr="00C86664" w:rsidDel="00CF64BD">
        <w:t xml:space="preserve"> </w:t>
      </w:r>
      <w:r w:rsidR="00CF64BD" w:rsidRPr="00C86664">
        <w:t>l</w:t>
      </w:r>
      <w:r w:rsidR="00A311DB" w:rsidRPr="00C86664">
        <w:t>icence has expired, the applicant shall have received refresher training acceptable to the Authority</w:t>
      </w:r>
      <w:r w:rsidR="00E64E4D" w:rsidRPr="00C86664">
        <w:t xml:space="preserve"> and </w:t>
      </w:r>
      <w:r w:rsidR="00B757D6" w:rsidRPr="00C86664">
        <w:t xml:space="preserve">shall </w:t>
      </w:r>
      <w:r w:rsidR="00E64E4D" w:rsidRPr="00C86664">
        <w:t xml:space="preserve">pass a skill test on the areas of operation contained in </w:t>
      </w:r>
      <w:r w:rsidR="006E30C5" w:rsidRPr="00C86664">
        <w:t xml:space="preserve">the CAA </w:t>
      </w:r>
      <w:r w:rsidR="00077DE2" w:rsidRPr="00C86664">
        <w:t>STS</w:t>
      </w:r>
      <w:r w:rsidR="0020231E" w:rsidRPr="00C86664">
        <w:t>s</w:t>
      </w:r>
      <w:r w:rsidR="006E30C5" w:rsidRPr="00C86664">
        <w:t xml:space="preserve"> for FN.</w:t>
      </w:r>
    </w:p>
    <w:p w14:paraId="457B9540" w14:textId="7CFCD020" w:rsidR="00A311DB" w:rsidRPr="00C86664" w:rsidRDefault="00A311DB" w:rsidP="00BB13B5">
      <w:pPr>
        <w:pStyle w:val="FFATextFlushRight"/>
        <w:keepLines w:val="0"/>
        <w:widowControl w:val="0"/>
        <w:spacing w:line="233" w:lineRule="auto"/>
      </w:pPr>
      <w:r w:rsidRPr="00C86664">
        <w:t xml:space="preserve">ICAO Annex 1: </w:t>
      </w:r>
      <w:r w:rsidR="00FC1DA4" w:rsidRPr="00C86664">
        <w:t xml:space="preserve">1.3.3.12; </w:t>
      </w:r>
      <w:r w:rsidRPr="00C86664">
        <w:t>3.1.1.1; 3.2.1.1</w:t>
      </w:r>
      <w:r w:rsidR="00B757D6" w:rsidRPr="00C86664">
        <w:t>;</w:t>
      </w:r>
      <w:r w:rsidRPr="00C86664">
        <w:t xml:space="preserve"> 3.2.1.2</w:t>
      </w:r>
      <w:r w:rsidR="00B757D6" w:rsidRPr="00C86664">
        <w:t>;</w:t>
      </w:r>
      <w:r w:rsidRPr="00C86664">
        <w:t xml:space="preserve"> 3.2.1.3.1</w:t>
      </w:r>
      <w:r w:rsidR="00B757D6" w:rsidRPr="00C86664">
        <w:t>;</w:t>
      </w:r>
      <w:r w:rsidRPr="00C86664">
        <w:t xml:space="preserve"> 3.2.1.3.1.1</w:t>
      </w:r>
      <w:r w:rsidR="00B757D6" w:rsidRPr="00C86664">
        <w:t>;</w:t>
      </w:r>
      <w:r w:rsidRPr="00C86664">
        <w:t xml:space="preserve"> 3.2.1.3.2</w:t>
      </w:r>
      <w:r w:rsidR="00B757D6" w:rsidRPr="00C86664">
        <w:t>;</w:t>
      </w:r>
      <w:r w:rsidRPr="00C86664">
        <w:t xml:space="preserve"> 3.2.1.4</w:t>
      </w:r>
      <w:r w:rsidR="00B757D6" w:rsidRPr="00C86664">
        <w:t>;</w:t>
      </w:r>
      <w:r w:rsidRPr="00C86664">
        <w:t xml:space="preserve"> 3.2.1.5</w:t>
      </w:r>
      <w:r w:rsidR="00B757D6" w:rsidRPr="00C86664">
        <w:t>;</w:t>
      </w:r>
      <w:r w:rsidRPr="00C86664">
        <w:t xml:space="preserve"> 3.2.2</w:t>
      </w:r>
    </w:p>
    <w:p w14:paraId="457B9541" w14:textId="47F8AF61" w:rsidR="00A311DB" w:rsidRPr="00C86664" w:rsidRDefault="00A311DB" w:rsidP="00BB13B5">
      <w:pPr>
        <w:pStyle w:val="FFATextFlushRight"/>
        <w:keepLines w:val="0"/>
        <w:widowControl w:val="0"/>
        <w:spacing w:line="233" w:lineRule="auto"/>
      </w:pPr>
      <w:r w:rsidRPr="00C86664">
        <w:t>14 CFR 63</w:t>
      </w:r>
      <w:r w:rsidR="00221DE3" w:rsidRPr="00C86664">
        <w:t>:</w:t>
      </w:r>
      <w:r w:rsidRPr="00C86664">
        <w:t xml:space="preserve"> Subpart C</w:t>
      </w:r>
    </w:p>
    <w:p w14:paraId="457B9542" w14:textId="2A6CEA77" w:rsidR="00A311DB" w:rsidRPr="00C86664" w:rsidRDefault="00A311DB" w:rsidP="00BB13B5">
      <w:pPr>
        <w:pStyle w:val="Heading4"/>
        <w:keepNext w:val="0"/>
        <w:keepLines w:val="0"/>
        <w:widowControl w:val="0"/>
        <w:spacing w:line="233" w:lineRule="auto"/>
      </w:pPr>
      <w:bookmarkStart w:id="548" w:name="_Toc54934108"/>
      <w:r w:rsidRPr="00C86664">
        <w:t>Flight Navigator Licence Skill Test and Proficiency Check</w:t>
      </w:r>
      <w:bookmarkEnd w:id="548"/>
    </w:p>
    <w:p w14:paraId="75610CE1" w14:textId="4052D5F7" w:rsidR="00702692" w:rsidRPr="00C86664" w:rsidRDefault="00702692" w:rsidP="009E7840">
      <w:pPr>
        <w:pStyle w:val="FAAOutlinea"/>
        <w:keepLines w:val="0"/>
        <w:widowControl w:val="0"/>
        <w:numPr>
          <w:ilvl w:val="1"/>
          <w:numId w:val="457"/>
        </w:numPr>
        <w:spacing w:line="233" w:lineRule="auto"/>
      </w:pPr>
      <w:r w:rsidRPr="00C86664">
        <w:t xml:space="preserve">The areas of operation for the skill test and proficiency check are included in the CAA </w:t>
      </w:r>
      <w:r w:rsidR="00077DE2" w:rsidRPr="00C86664">
        <w:t>STS</w:t>
      </w:r>
      <w:r w:rsidRPr="00C86664">
        <w:t>s for FN</w:t>
      </w:r>
      <w:r w:rsidR="000472DE" w:rsidRPr="00C86664">
        <w:t>.</w:t>
      </w:r>
    </w:p>
    <w:p w14:paraId="457B9545" w14:textId="77777777" w:rsidR="00A311DB" w:rsidRPr="00C86664" w:rsidRDefault="00A311DB" w:rsidP="00D36CDD">
      <w:pPr>
        <w:pStyle w:val="Heading3"/>
        <w:keepNext w:val="0"/>
        <w:keepLines w:val="0"/>
        <w:widowControl w:val="0"/>
        <w:spacing w:line="233" w:lineRule="auto"/>
      </w:pPr>
      <w:bookmarkStart w:id="549" w:name="_Toc4745835"/>
      <w:bookmarkStart w:id="550" w:name="_Toc4746176"/>
      <w:bookmarkStart w:id="551" w:name="_Toc8705447"/>
      <w:bookmarkStart w:id="552" w:name="_Toc9306988"/>
      <w:bookmarkStart w:id="553" w:name="_Toc10106437"/>
      <w:bookmarkStart w:id="554" w:name="_Toc10119074"/>
      <w:bookmarkStart w:id="555" w:name="_Toc4745836"/>
      <w:bookmarkStart w:id="556" w:name="_Toc4746177"/>
      <w:bookmarkStart w:id="557" w:name="_Toc8705448"/>
      <w:bookmarkStart w:id="558" w:name="_Toc9306989"/>
      <w:bookmarkStart w:id="559" w:name="_Toc10106438"/>
      <w:bookmarkStart w:id="560" w:name="_Toc10119075"/>
      <w:bookmarkStart w:id="561" w:name="_Toc54934109"/>
      <w:bookmarkEnd w:id="549"/>
      <w:bookmarkEnd w:id="550"/>
      <w:bookmarkEnd w:id="551"/>
      <w:bookmarkEnd w:id="552"/>
      <w:bookmarkEnd w:id="553"/>
      <w:bookmarkEnd w:id="554"/>
      <w:bookmarkEnd w:id="555"/>
      <w:bookmarkEnd w:id="556"/>
      <w:bookmarkEnd w:id="557"/>
      <w:bookmarkEnd w:id="558"/>
      <w:bookmarkEnd w:id="559"/>
      <w:bookmarkEnd w:id="560"/>
      <w:r w:rsidRPr="00C86664">
        <w:t>Instructor Requirements for Flight Navigators</w:t>
      </w:r>
      <w:bookmarkEnd w:id="561"/>
    </w:p>
    <w:p w14:paraId="457B9546" w14:textId="5C5B6297" w:rsidR="00A311DB" w:rsidRPr="00C86664" w:rsidRDefault="00A311DB" w:rsidP="00BB13B5">
      <w:pPr>
        <w:pStyle w:val="Heading4"/>
        <w:keepNext w:val="0"/>
        <w:keepLines w:val="0"/>
        <w:widowControl w:val="0"/>
        <w:spacing w:line="233" w:lineRule="auto"/>
      </w:pPr>
      <w:bookmarkStart w:id="562" w:name="_Toc54934110"/>
      <w:r w:rsidRPr="00C86664">
        <w:t>Requirements for Flight Navigator Instructor Licence</w:t>
      </w:r>
      <w:bookmarkEnd w:id="562"/>
      <w:r w:rsidRPr="00C86664">
        <w:t xml:space="preserve"> </w:t>
      </w:r>
    </w:p>
    <w:p w14:paraId="2373E436" w14:textId="2EEF30CE" w:rsidR="00702692" w:rsidRPr="00C86664" w:rsidRDefault="00702692" w:rsidP="003D7FE9">
      <w:pPr>
        <w:pStyle w:val="FAAOutlineL1a"/>
        <w:numPr>
          <w:ilvl w:val="0"/>
          <w:numId w:val="458"/>
        </w:numPr>
        <w:ind w:left="1440" w:hanging="720"/>
      </w:pPr>
      <w:r w:rsidRPr="00C86664">
        <w:t xml:space="preserve">AGE. </w:t>
      </w:r>
      <w:r w:rsidR="003E04FC" w:rsidRPr="00C86664">
        <w:t>The</w:t>
      </w:r>
      <w:r w:rsidRPr="00C86664">
        <w:t xml:space="preserve"> applicant for a</w:t>
      </w:r>
      <w:r w:rsidR="00CF64BD" w:rsidRPr="00C86664">
        <w:t>n</w:t>
      </w:r>
      <w:r w:rsidRPr="00C86664">
        <w:t xml:space="preserve"> </w:t>
      </w:r>
      <w:r w:rsidR="00CF64BD" w:rsidRPr="00C86664">
        <w:t>FN</w:t>
      </w:r>
      <w:r w:rsidR="00CF64BD" w:rsidRPr="00C86664" w:rsidDel="00CF64BD">
        <w:t xml:space="preserve"> </w:t>
      </w:r>
      <w:r w:rsidRPr="00C86664">
        <w:t>instructor licence shall be at least 18 years of age.</w:t>
      </w:r>
    </w:p>
    <w:p w14:paraId="457B9549" w14:textId="33C3F27E" w:rsidR="00A311DB" w:rsidRPr="00C86664" w:rsidRDefault="007D3635">
      <w:pPr>
        <w:pStyle w:val="FAAOutlineL1a"/>
      </w:pPr>
      <w:r w:rsidRPr="00C86664">
        <w:t>MEDICAL.</w:t>
      </w:r>
      <w:r w:rsidR="00190AA1" w:rsidRPr="00C86664">
        <w:t xml:space="preserve"> </w:t>
      </w:r>
      <w:r w:rsidR="003E04FC" w:rsidRPr="00C86664">
        <w:t xml:space="preserve">The </w:t>
      </w:r>
      <w:r w:rsidR="00A311DB" w:rsidRPr="00C86664">
        <w:t>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instructor licence shall hold a Class 2 medical certificate.</w:t>
      </w:r>
    </w:p>
    <w:p w14:paraId="457B954A" w14:textId="779077CF" w:rsidR="00A311DB" w:rsidRPr="00C86664" w:rsidRDefault="007D3635">
      <w:pPr>
        <w:pStyle w:val="FAAOutlineL1a"/>
      </w:pPr>
      <w:r w:rsidRPr="00C86664">
        <w:t>KNOWLEDGE.</w:t>
      </w:r>
      <w:r w:rsidR="00642F2E" w:rsidRPr="00C86664">
        <w:t xml:space="preserve"> </w:t>
      </w:r>
      <w:r w:rsidR="003E04FC" w:rsidRPr="00C86664">
        <w:t>The</w:t>
      </w:r>
      <w:r w:rsidR="00642F2E" w:rsidRPr="00C86664">
        <w:t xml:space="preserve"> applicant for an FN instructor licence shall have met:</w:t>
      </w:r>
    </w:p>
    <w:p w14:paraId="457B954B" w14:textId="7224FC7B" w:rsidR="00A311DB" w:rsidRPr="00C86664" w:rsidRDefault="00642F2E" w:rsidP="009E7840">
      <w:pPr>
        <w:pStyle w:val="FAAOutlineL21"/>
        <w:numPr>
          <w:ilvl w:val="0"/>
          <w:numId w:val="459"/>
        </w:numPr>
      </w:pPr>
      <w:r w:rsidRPr="00C86664">
        <w:t>T</w:t>
      </w:r>
      <w:r w:rsidR="00A311DB" w:rsidRPr="00C86664">
        <w:t>he instructor requirements in 2.2.6 of this part; and</w:t>
      </w:r>
    </w:p>
    <w:p w14:paraId="457B954C" w14:textId="0FF6F1BF" w:rsidR="00A311DB" w:rsidRPr="00C86664" w:rsidRDefault="00642F2E" w:rsidP="009E7840">
      <w:pPr>
        <w:pStyle w:val="FAAOutlineL21"/>
        <w:numPr>
          <w:ilvl w:val="0"/>
          <w:numId w:val="459"/>
        </w:numPr>
      </w:pPr>
      <w:r w:rsidRPr="00C86664">
        <w:t>A</w:t>
      </w:r>
      <w:r w:rsidR="00A311DB" w:rsidRPr="00C86664">
        <w:t xml:space="preserve">ny additional requirements as may be specified by the Authority. </w:t>
      </w:r>
    </w:p>
    <w:p w14:paraId="457B954D" w14:textId="433BA88D" w:rsidR="00A311DB" w:rsidRPr="00C86664" w:rsidRDefault="007D3635">
      <w:pPr>
        <w:pStyle w:val="FAAOutlineL1a"/>
      </w:pPr>
      <w:r w:rsidRPr="00C86664">
        <w:t>EXPERIENCE.</w:t>
      </w:r>
      <w:r w:rsidR="00190AA1" w:rsidRPr="00C86664">
        <w:t xml:space="preserve"> </w:t>
      </w:r>
      <w:r w:rsidR="00A311DB" w:rsidRPr="00C86664">
        <w:t>The applicant for a</w:t>
      </w:r>
      <w:r w:rsidR="00CF64BD" w:rsidRPr="00C86664">
        <w:t>n</w:t>
      </w:r>
      <w:r w:rsidR="00A311DB" w:rsidRPr="00C86664">
        <w:t xml:space="preserve"> </w:t>
      </w:r>
      <w:r w:rsidR="00CF64BD" w:rsidRPr="00C86664">
        <w:t>FN</w:t>
      </w:r>
      <w:r w:rsidR="00CF64BD" w:rsidRPr="00C86664" w:rsidDel="00CF64BD">
        <w:t xml:space="preserve"> </w:t>
      </w:r>
      <w:r w:rsidR="00A311DB" w:rsidRPr="00C86664">
        <w:t xml:space="preserve">instructor licence shall hold at least a current and valid </w:t>
      </w:r>
      <w:r w:rsidR="00CF64BD" w:rsidRPr="00C86664">
        <w:t>FN</w:t>
      </w:r>
      <w:r w:rsidR="00CF64BD" w:rsidRPr="00C86664" w:rsidDel="00CF64BD">
        <w:t xml:space="preserve"> </w:t>
      </w:r>
      <w:r w:rsidR="00A311DB" w:rsidRPr="00C86664">
        <w:t xml:space="preserve">licence for which the instructor licence is sought and </w:t>
      </w:r>
      <w:r w:rsidR="00796474" w:rsidRPr="00C86664">
        <w:t xml:space="preserve">shall </w:t>
      </w:r>
      <w:r w:rsidR="00A311DB" w:rsidRPr="00C86664">
        <w:t xml:space="preserve">have a minimum of 1500 hours </w:t>
      </w:r>
      <w:r w:rsidR="004B128B" w:rsidRPr="00C86664">
        <w:t xml:space="preserve">of </w:t>
      </w:r>
      <w:r w:rsidR="00A311DB" w:rsidRPr="00C86664">
        <w:t>flight time as a</w:t>
      </w:r>
      <w:r w:rsidR="00CF64BD" w:rsidRPr="00C86664">
        <w:t>n</w:t>
      </w:r>
      <w:r w:rsidR="00A311DB" w:rsidRPr="00C86664">
        <w:t xml:space="preserve"> </w:t>
      </w:r>
      <w:r w:rsidR="00CF64BD" w:rsidRPr="00C86664">
        <w:t>FN</w:t>
      </w:r>
      <w:r w:rsidR="00A311DB" w:rsidRPr="00C86664">
        <w:t>.</w:t>
      </w:r>
    </w:p>
    <w:p w14:paraId="457B954E" w14:textId="2F09A8AB" w:rsidR="00A311DB" w:rsidRPr="00C86664" w:rsidRDefault="007D3635">
      <w:pPr>
        <w:pStyle w:val="FAAOutlineL1a"/>
      </w:pPr>
      <w:r w:rsidRPr="00C86664">
        <w:t>FLIGHT INSTRUCTION.</w:t>
      </w:r>
      <w:r w:rsidR="00190AA1" w:rsidRPr="00C86664">
        <w:t xml:space="preserve"> </w:t>
      </w:r>
      <w:r w:rsidR="00B81563" w:rsidRPr="00C86664">
        <w:t>The applicant shall have</w:t>
      </w:r>
      <w:r w:rsidR="00796474" w:rsidRPr="00C86664">
        <w:t>;</w:t>
      </w:r>
    </w:p>
    <w:p w14:paraId="457B954F" w14:textId="20986185" w:rsidR="00A311DB" w:rsidRPr="00C86664" w:rsidRDefault="00796474" w:rsidP="009E7840">
      <w:pPr>
        <w:pStyle w:val="FAAOutlineL21"/>
        <w:numPr>
          <w:ilvl w:val="0"/>
          <w:numId w:val="460"/>
        </w:numPr>
      </w:pPr>
      <w:r w:rsidRPr="00C86664">
        <w:t>Received flight instruction from an authorised instructor in the areas of f</w:t>
      </w:r>
      <w:r w:rsidR="00A311DB" w:rsidRPr="00C86664">
        <w:t>light instructional techniques</w:t>
      </w:r>
      <w:r w:rsidRPr="00C86664">
        <w:t>,</w:t>
      </w:r>
      <w:r w:rsidR="00A311DB" w:rsidRPr="00C86664">
        <w:t xml:space="preserve"> including demonstration, student performance, student practices, recognition</w:t>
      </w:r>
      <w:r w:rsidR="005E1959" w:rsidRPr="00C86664">
        <w:t>,</w:t>
      </w:r>
      <w:r w:rsidR="00A311DB" w:rsidRPr="00C86664">
        <w:t xml:space="preserve"> and correction of common student errors; and</w:t>
      </w:r>
    </w:p>
    <w:p w14:paraId="457B9550" w14:textId="10E1E40A" w:rsidR="00A311DB" w:rsidRPr="00C86664" w:rsidRDefault="00796474" w:rsidP="009E7840">
      <w:pPr>
        <w:pStyle w:val="FAAOutlineL21"/>
        <w:numPr>
          <w:ilvl w:val="0"/>
          <w:numId w:val="460"/>
        </w:numPr>
      </w:pPr>
      <w:r w:rsidRPr="00C86664">
        <w:t>P</w:t>
      </w:r>
      <w:r w:rsidR="00A311DB" w:rsidRPr="00C86664">
        <w:t>ractised instructional techniques in those procedures in which it is intended to provide flight instruction.</w:t>
      </w:r>
    </w:p>
    <w:p w14:paraId="457B9551" w14:textId="2CD41BC3" w:rsidR="00A311DB" w:rsidRPr="00C86664" w:rsidRDefault="007D3635">
      <w:pPr>
        <w:pStyle w:val="FAAOutlineL1a"/>
      </w:pPr>
      <w:r w:rsidRPr="00C86664">
        <w:t>PRIVILEGES.</w:t>
      </w:r>
      <w:r w:rsidR="00190AA1" w:rsidRPr="00C86664">
        <w:t xml:space="preserve"> </w:t>
      </w:r>
      <w:r w:rsidR="00A311DB" w:rsidRPr="00C86664">
        <w:t>The privileges of a</w:t>
      </w:r>
      <w:r w:rsidR="00CF64BD" w:rsidRPr="00C86664">
        <w:t>n</w:t>
      </w:r>
      <w:r w:rsidR="00A311DB" w:rsidRPr="00C86664">
        <w:t xml:space="preserve"> </w:t>
      </w:r>
      <w:r w:rsidR="00CF64BD" w:rsidRPr="00C86664">
        <w:t>FN</w:t>
      </w:r>
      <w:r w:rsidR="00CF64BD" w:rsidRPr="00C86664" w:rsidDel="00CF64BD">
        <w:t xml:space="preserve"> </w:t>
      </w:r>
      <w:r w:rsidR="00A311DB" w:rsidRPr="00C86664">
        <w:t xml:space="preserve">instructor licence are to give flight and ground instruction to </w:t>
      </w:r>
      <w:r w:rsidR="00CF64BD" w:rsidRPr="00C86664">
        <w:t>FN</w:t>
      </w:r>
      <w:r w:rsidR="00CF64BD" w:rsidRPr="00C86664" w:rsidDel="00CF64BD">
        <w:t xml:space="preserve"> </w:t>
      </w:r>
      <w:r w:rsidR="00A311DB" w:rsidRPr="00C86664">
        <w:t>licence applicants and to endorse those applicants for a knowledge or skill test</w:t>
      </w:r>
      <w:r w:rsidR="00796474" w:rsidRPr="00C86664">
        <w:t>,</w:t>
      </w:r>
      <w:r w:rsidR="00A311DB" w:rsidRPr="00C86664">
        <w:t xml:space="preserve"> as applicable.</w:t>
      </w:r>
    </w:p>
    <w:p w14:paraId="457B9552" w14:textId="23049664" w:rsidR="00A311DB" w:rsidRPr="00C86664" w:rsidRDefault="007D3635">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CF64BD" w:rsidRPr="00C86664">
        <w:t>FN</w:t>
      </w:r>
      <w:r w:rsidR="00CF64BD" w:rsidRPr="00C86664" w:rsidDel="00CF64BD">
        <w:t xml:space="preserve"> </w:t>
      </w:r>
      <w:r w:rsidR="00A311DB" w:rsidRPr="00C86664">
        <w:t>instructor licence is 2 years.</w:t>
      </w:r>
      <w:r w:rsidR="00190AA1" w:rsidRPr="00C86664">
        <w:t xml:space="preserve"> </w:t>
      </w:r>
    </w:p>
    <w:p w14:paraId="457B9553" w14:textId="5F0161AD" w:rsidR="00A311DB" w:rsidRPr="00C86664" w:rsidRDefault="007D3635" w:rsidP="003D7FE9">
      <w:pPr>
        <w:pStyle w:val="FAAOutlineL1a"/>
        <w:pageBreakBefore/>
      </w:pPr>
      <w:r w:rsidRPr="00C86664">
        <w:lastRenderedPageBreak/>
        <w:t>RENEWAL.</w:t>
      </w:r>
      <w:r w:rsidR="00190AA1" w:rsidRPr="00C86664">
        <w:t xml:space="preserve"> </w:t>
      </w:r>
      <w:r w:rsidR="00A311DB" w:rsidRPr="00C86664">
        <w:t>A</w:t>
      </w:r>
      <w:r w:rsidR="00CF64BD" w:rsidRPr="00C86664">
        <w:t>n</w:t>
      </w:r>
      <w:r w:rsidR="00A311DB" w:rsidRPr="00C86664">
        <w:t xml:space="preserve"> </w:t>
      </w:r>
      <w:r w:rsidR="00CF64BD" w:rsidRPr="00C86664">
        <w:t>FN</w:t>
      </w:r>
      <w:r w:rsidR="00CF64BD" w:rsidRPr="00C86664" w:rsidDel="00CF64BD">
        <w:t xml:space="preserve"> </w:t>
      </w:r>
      <w:r w:rsidR="00A311DB" w:rsidRPr="00C86664">
        <w:t>instructor licence that has not expired may be renewed for an additional 24 calendar months if the holder presents to the Authority evidence that he</w:t>
      </w:r>
      <w:r w:rsidR="00796474" w:rsidRPr="00C86664">
        <w:t xml:space="preserve"> or </w:t>
      </w:r>
      <w:r w:rsidR="00A311DB" w:rsidRPr="00C86664">
        <w:t>she has</w:t>
      </w:r>
      <w:r w:rsidR="00796474" w:rsidRPr="00C86664">
        <w:t>,</w:t>
      </w:r>
      <w:r w:rsidR="00A311DB" w:rsidRPr="00C86664">
        <w:t xml:space="preserve"> within the past 12 mo</w:t>
      </w:r>
      <w:r w:rsidR="00023A1E" w:rsidRPr="00C86664">
        <w:t>nths preceding the expiry date:</w:t>
      </w:r>
    </w:p>
    <w:p w14:paraId="457B9554" w14:textId="50C72BD3" w:rsidR="00A311DB" w:rsidRPr="00C86664" w:rsidRDefault="00A311DB" w:rsidP="009E7840">
      <w:pPr>
        <w:pStyle w:val="FAAOutlineL21"/>
        <w:numPr>
          <w:ilvl w:val="0"/>
          <w:numId w:val="461"/>
        </w:numPr>
      </w:pPr>
      <w:r w:rsidRPr="00C86664">
        <w:t>Conducted at least two flight exercises in an approved course for a</w:t>
      </w:r>
      <w:r w:rsidR="00CF64BD" w:rsidRPr="00C86664">
        <w:t>n</w:t>
      </w:r>
      <w:r w:rsidRPr="00C86664">
        <w:t xml:space="preserve"> </w:t>
      </w:r>
      <w:r w:rsidR="00CF64BD" w:rsidRPr="00C86664">
        <w:t>FN</w:t>
      </w:r>
      <w:r w:rsidR="00CF64BD" w:rsidRPr="00C86664" w:rsidDel="00CF64BD">
        <w:t xml:space="preserve"> </w:t>
      </w:r>
      <w:r w:rsidRPr="00C86664">
        <w:t>licence or class rating in which the aircraft position was determined by use of celestial, ground</w:t>
      </w:r>
      <w:r w:rsidR="00796474" w:rsidRPr="00C86664">
        <w:t>-</w:t>
      </w:r>
      <w:r w:rsidRPr="00C86664">
        <w:t>based</w:t>
      </w:r>
      <w:r w:rsidR="005E1959" w:rsidRPr="00C86664">
        <w:t>,</w:t>
      </w:r>
      <w:r w:rsidRPr="00C86664">
        <w:t xml:space="preserve"> and electronic navigational systems; or</w:t>
      </w:r>
    </w:p>
    <w:p w14:paraId="457B9555" w14:textId="77777777" w:rsidR="00A311DB" w:rsidRPr="00C86664" w:rsidRDefault="00A311DB" w:rsidP="009E7840">
      <w:pPr>
        <w:pStyle w:val="FAAOutlineL21"/>
        <w:numPr>
          <w:ilvl w:val="0"/>
          <w:numId w:val="461"/>
        </w:numPr>
      </w:pPr>
      <w:r w:rsidRPr="00C86664">
        <w:t>Received refresher training acceptable to the Authority.</w:t>
      </w:r>
    </w:p>
    <w:p w14:paraId="457B9556" w14:textId="77777777" w:rsidR="00A311DB" w:rsidRPr="00C86664" w:rsidRDefault="00B52B1A">
      <w:pPr>
        <w:pStyle w:val="FAAOutlineL1a"/>
      </w:pPr>
      <w:r w:rsidRPr="00C86664">
        <w:t>REISSUE.</w:t>
      </w:r>
      <w:r w:rsidR="004B6C96" w:rsidRPr="00C86664">
        <w:t xml:space="preserve"> </w:t>
      </w:r>
      <w:r w:rsidR="00A311DB" w:rsidRPr="00C86664">
        <w:t>If the flight navigation instructor licence has expired, the applicant shall:</w:t>
      </w:r>
    </w:p>
    <w:p w14:paraId="457B9557" w14:textId="77777777" w:rsidR="00A311DB" w:rsidRPr="00C86664" w:rsidRDefault="00A311DB" w:rsidP="009E7840">
      <w:pPr>
        <w:pStyle w:val="FAAOutlineL21"/>
        <w:numPr>
          <w:ilvl w:val="0"/>
          <w:numId w:val="462"/>
        </w:numPr>
      </w:pPr>
      <w:r w:rsidRPr="00C86664">
        <w:t>Have received refresher training acceptable to the Authority; and</w:t>
      </w:r>
    </w:p>
    <w:p w14:paraId="457B9558" w14:textId="218A3F30" w:rsidR="00A311DB" w:rsidRPr="00C86664" w:rsidRDefault="00A311DB" w:rsidP="009E7840">
      <w:pPr>
        <w:pStyle w:val="FAAOutlineL21"/>
        <w:numPr>
          <w:ilvl w:val="0"/>
          <w:numId w:val="462"/>
        </w:numPr>
      </w:pPr>
      <w:r w:rsidRPr="00C86664">
        <w:t xml:space="preserve">Pass a skill test on the areas of operation listed in </w:t>
      </w:r>
      <w:r w:rsidR="00C1246D" w:rsidRPr="00C86664">
        <w:t xml:space="preserve">the CAA </w:t>
      </w:r>
      <w:r w:rsidR="00077DE2" w:rsidRPr="00C86664">
        <w:t>STS</w:t>
      </w:r>
      <w:r w:rsidR="0020231E" w:rsidRPr="00C86664">
        <w:t>s</w:t>
      </w:r>
      <w:r w:rsidR="00C1246D" w:rsidRPr="00C86664">
        <w:t xml:space="preserve"> for FN</w:t>
      </w:r>
      <w:r w:rsidRPr="00C86664">
        <w:t>.</w:t>
      </w:r>
    </w:p>
    <w:p w14:paraId="2B09B395" w14:textId="3C1CEC9F" w:rsidR="00294DA1" w:rsidRPr="00C86664" w:rsidRDefault="00294DA1" w:rsidP="003E5182">
      <w:pPr>
        <w:pStyle w:val="FFATextFlushRight"/>
      </w:pPr>
      <w:r w:rsidRPr="00C86664">
        <w:t>ICAO Annex 1: 3.2.1.1; 3.2.1.2; 3.2.1.3; 3.2.1.4</w:t>
      </w:r>
    </w:p>
    <w:p w14:paraId="457B9559" w14:textId="77777777" w:rsidR="00A311DB" w:rsidRPr="00C86664" w:rsidRDefault="00A311DB" w:rsidP="00A83394">
      <w:pPr>
        <w:pStyle w:val="Heading3"/>
        <w:keepNext w:val="0"/>
        <w:keepLines w:val="0"/>
        <w:widowControl w:val="0"/>
        <w:spacing w:line="233" w:lineRule="auto"/>
      </w:pPr>
      <w:bookmarkStart w:id="563" w:name="_Toc54934111"/>
      <w:r w:rsidRPr="00C86664">
        <w:t>Designated Flight Navigator Examiners</w:t>
      </w:r>
      <w:bookmarkEnd w:id="563"/>
    </w:p>
    <w:p w14:paraId="457B955A" w14:textId="3913C92F" w:rsidR="00A311DB" w:rsidRPr="00C86664" w:rsidRDefault="00A311DB" w:rsidP="00BB13B5">
      <w:pPr>
        <w:pStyle w:val="Heading4"/>
        <w:keepNext w:val="0"/>
        <w:keepLines w:val="0"/>
        <w:widowControl w:val="0"/>
        <w:spacing w:line="233" w:lineRule="auto"/>
      </w:pPr>
      <w:bookmarkStart w:id="564" w:name="_Toc54934112"/>
      <w:r w:rsidRPr="00C86664">
        <w:t>Requirements</w:t>
      </w:r>
      <w:bookmarkEnd w:id="564"/>
    </w:p>
    <w:p w14:paraId="0531D1E8" w14:textId="21624731" w:rsidR="00C87A40" w:rsidRPr="00C86664" w:rsidRDefault="00C87A40" w:rsidP="003D7FE9">
      <w:pPr>
        <w:pStyle w:val="FAAOutlineL1a"/>
        <w:numPr>
          <w:ilvl w:val="0"/>
          <w:numId w:val="463"/>
        </w:numPr>
        <w:ind w:left="1440" w:hanging="720"/>
      </w:pPr>
      <w:r w:rsidRPr="00C86664">
        <w:t xml:space="preserve">AGE. </w:t>
      </w:r>
      <w:r w:rsidR="00814C9C" w:rsidRPr="00C86664">
        <w:t>The</w:t>
      </w:r>
      <w:r w:rsidRPr="00C86664">
        <w:t xml:space="preserve"> applicant for a </w:t>
      </w:r>
      <w:r w:rsidR="000975E6" w:rsidRPr="00C86664">
        <w:t>DFNE</w:t>
      </w:r>
      <w:r w:rsidRPr="00C86664">
        <w:t xml:space="preserve"> shall be at least 21 years of age.</w:t>
      </w:r>
    </w:p>
    <w:p w14:paraId="457B955D" w14:textId="193C4BB4" w:rsidR="00A311DB" w:rsidRPr="00C86664" w:rsidRDefault="00B52B1A">
      <w:pPr>
        <w:pStyle w:val="FAAOutlineL1a"/>
      </w:pPr>
      <w:r w:rsidRPr="00C86664">
        <w:t>MEDICAL.</w:t>
      </w:r>
      <w:r w:rsidR="00190AA1" w:rsidRPr="00C86664">
        <w:t xml:space="preserve"> </w:t>
      </w:r>
      <w:r w:rsidR="00814C9C" w:rsidRPr="00C86664">
        <w:t xml:space="preserve">The </w:t>
      </w:r>
      <w:r w:rsidR="00A311DB" w:rsidRPr="00C86664">
        <w:t xml:space="preserve">applicant for a </w:t>
      </w:r>
      <w:r w:rsidR="000975E6" w:rsidRPr="00C86664">
        <w:t>DFNE</w:t>
      </w:r>
      <w:r w:rsidR="00A311DB" w:rsidRPr="00C86664">
        <w:t xml:space="preserve"> shall hold a Class 1 medical certificate.</w:t>
      </w:r>
    </w:p>
    <w:p w14:paraId="457B955E" w14:textId="293682E3" w:rsidR="00A311DB" w:rsidRPr="00C86664" w:rsidRDefault="00B52B1A">
      <w:pPr>
        <w:pStyle w:val="FAAOutlineL1a"/>
      </w:pPr>
      <w:r w:rsidRPr="00C86664">
        <w:t>ELIGIBILITY.</w:t>
      </w:r>
      <w:r w:rsidR="00190AA1" w:rsidRPr="00C86664">
        <w:t xml:space="preserve"> </w:t>
      </w:r>
      <w:r w:rsidR="00814C9C" w:rsidRPr="00C86664">
        <w:t xml:space="preserve">The </w:t>
      </w:r>
      <w:r w:rsidR="00A311DB" w:rsidRPr="00C86664">
        <w:t xml:space="preserve">applicant for a </w:t>
      </w:r>
      <w:r w:rsidR="000975E6" w:rsidRPr="00C86664">
        <w:t>DFNE</w:t>
      </w:r>
      <w:r w:rsidR="00A311DB" w:rsidRPr="00C86664">
        <w:t xml:space="preserve"> shall:</w:t>
      </w:r>
    </w:p>
    <w:p w14:paraId="457B955F" w14:textId="02A37605" w:rsidR="00A311DB" w:rsidRPr="00C86664" w:rsidRDefault="00A311DB" w:rsidP="009E7840">
      <w:pPr>
        <w:pStyle w:val="FAAOutlineL21"/>
        <w:numPr>
          <w:ilvl w:val="0"/>
          <w:numId w:val="464"/>
        </w:numPr>
      </w:pPr>
      <w:r w:rsidRPr="00C86664">
        <w:t xml:space="preserve">Hold the </w:t>
      </w:r>
      <w:r w:rsidR="00CF64BD" w:rsidRPr="00C86664">
        <w:t>FN</w:t>
      </w:r>
      <w:r w:rsidR="00CF64BD" w:rsidRPr="00C86664" w:rsidDel="00CF64BD">
        <w:t xml:space="preserve"> </w:t>
      </w:r>
      <w:r w:rsidRPr="00C86664">
        <w:t>licence for which examining authority is sought;</w:t>
      </w:r>
    </w:p>
    <w:p w14:paraId="457B9560" w14:textId="77777777" w:rsidR="00A311DB" w:rsidRPr="00C86664" w:rsidRDefault="00A311DB" w:rsidP="009E7840">
      <w:pPr>
        <w:pStyle w:val="FAAOutlineL21"/>
        <w:numPr>
          <w:ilvl w:val="0"/>
          <w:numId w:val="464"/>
        </w:numPr>
      </w:pPr>
      <w:r w:rsidRPr="00C86664">
        <w:t>Have a reputation for integrity and dependability in the industry and the community;</w:t>
      </w:r>
    </w:p>
    <w:p w14:paraId="457B9561" w14:textId="378B470B" w:rsidR="00A311DB" w:rsidRPr="00C86664" w:rsidRDefault="00A311DB" w:rsidP="009E7840">
      <w:pPr>
        <w:pStyle w:val="FAAOutlineL21"/>
        <w:numPr>
          <w:ilvl w:val="0"/>
          <w:numId w:val="464"/>
        </w:numPr>
      </w:pPr>
      <w:r w:rsidRPr="00C86664">
        <w:t>Have a good record as a</w:t>
      </w:r>
      <w:r w:rsidR="00CF64BD" w:rsidRPr="00C86664">
        <w:t>n</w:t>
      </w:r>
      <w:r w:rsidRPr="00C86664">
        <w:t xml:space="preserve"> </w:t>
      </w:r>
      <w:r w:rsidR="00CF64BD" w:rsidRPr="00C86664">
        <w:t>FN</w:t>
      </w:r>
      <w:r w:rsidR="00CF64BD" w:rsidRPr="00C86664" w:rsidDel="00CF64BD">
        <w:t xml:space="preserve"> </w:t>
      </w:r>
      <w:r w:rsidR="008D7183" w:rsidRPr="00C86664">
        <w:t>with</w:t>
      </w:r>
      <w:r w:rsidRPr="00C86664">
        <w:t xml:space="preserve"> regard to accidents, incidents, and violations; and</w:t>
      </w:r>
    </w:p>
    <w:p w14:paraId="457B9562" w14:textId="3377DFAE" w:rsidR="00A311DB" w:rsidRPr="00C86664" w:rsidRDefault="00A311DB" w:rsidP="009E7840">
      <w:pPr>
        <w:pStyle w:val="FAAOutlineL21"/>
        <w:numPr>
          <w:ilvl w:val="0"/>
          <w:numId w:val="464"/>
        </w:numPr>
      </w:pPr>
      <w:r w:rsidRPr="00C86664">
        <w:t>Have a</w:t>
      </w:r>
      <w:r w:rsidR="00CF64BD" w:rsidRPr="00C86664">
        <w:t>n</w:t>
      </w:r>
      <w:r w:rsidRPr="00C86664">
        <w:t xml:space="preserve"> </w:t>
      </w:r>
      <w:r w:rsidR="00CF64BD" w:rsidRPr="00C86664">
        <w:t>FN</w:t>
      </w:r>
      <w:r w:rsidR="00CF64BD" w:rsidRPr="00C86664" w:rsidDel="00CF64BD">
        <w:t xml:space="preserve"> </w:t>
      </w:r>
      <w:r w:rsidRPr="00C86664">
        <w:t>licence that has never been revoked for falsification or forgery.</w:t>
      </w:r>
    </w:p>
    <w:p w14:paraId="457B9563" w14:textId="18CCEB68" w:rsidR="00A311DB" w:rsidRPr="00C86664" w:rsidRDefault="00B52B1A">
      <w:pPr>
        <w:pStyle w:val="FAAOutlineL1a"/>
      </w:pPr>
      <w:r w:rsidRPr="00C86664">
        <w:t>KNOWLEDGE.</w:t>
      </w:r>
      <w:r w:rsidR="00190AA1" w:rsidRPr="00C86664">
        <w:t xml:space="preserve"> </w:t>
      </w:r>
      <w:r w:rsidR="00A311DB" w:rsidRPr="00C86664">
        <w:t xml:space="preserve">The applicant for a </w:t>
      </w:r>
      <w:r w:rsidR="000975E6" w:rsidRPr="00C86664">
        <w:t>DFNE</w:t>
      </w:r>
      <w:r w:rsidR="00A311DB" w:rsidRPr="00C86664">
        <w:t xml:space="preserve"> shall pass a pre-designation knowledge test in the areas appropriate to the licence rating for which designation is sought.</w:t>
      </w:r>
    </w:p>
    <w:p w14:paraId="457B9564" w14:textId="407188D7" w:rsidR="00A311DB" w:rsidRPr="00C86664" w:rsidRDefault="00B52B1A" w:rsidP="003D7FE9">
      <w:pPr>
        <w:pStyle w:val="FAAOutlineL1a"/>
      </w:pPr>
      <w:r w:rsidRPr="00C86664">
        <w:t>SKILL TEST.</w:t>
      </w:r>
      <w:r w:rsidR="00190AA1" w:rsidRPr="00C86664">
        <w:t xml:space="preserve"> </w:t>
      </w:r>
      <w:r w:rsidR="00A311DB" w:rsidRPr="00C86664">
        <w:t xml:space="preserve">The applicant for a </w:t>
      </w:r>
      <w:r w:rsidR="000975E6" w:rsidRPr="00C86664">
        <w:t>DFNE</w:t>
      </w:r>
      <w:r w:rsidR="00A311DB" w:rsidRPr="00C86664">
        <w:t xml:space="preserve"> shall pass a skill test on the areas of operation listed in </w:t>
      </w:r>
      <w:r w:rsidR="00A2451C" w:rsidRPr="00C86664">
        <w:t xml:space="preserve">the CAA </w:t>
      </w:r>
      <w:r w:rsidR="00077DE2" w:rsidRPr="00C86664">
        <w:t>STS</w:t>
      </w:r>
      <w:r w:rsidR="0020231E" w:rsidRPr="00C86664">
        <w:t>s</w:t>
      </w:r>
      <w:r w:rsidR="00A2451C" w:rsidRPr="00C86664">
        <w:t xml:space="preserve"> for FN </w:t>
      </w:r>
      <w:r w:rsidR="008D7183" w:rsidRPr="00C86664">
        <w:t>e</w:t>
      </w:r>
      <w:r w:rsidR="00A2451C" w:rsidRPr="00C86664">
        <w:t>xaminer</w:t>
      </w:r>
      <w:r w:rsidR="00A311DB" w:rsidRPr="00C86664">
        <w:t xml:space="preserve"> conducted by an inspector of the Authority who holds a current and valid </w:t>
      </w:r>
      <w:r w:rsidR="00CF64BD" w:rsidRPr="00C86664">
        <w:t>FN</w:t>
      </w:r>
      <w:r w:rsidR="00CF64BD" w:rsidRPr="00C86664" w:rsidDel="00CF64BD">
        <w:t xml:space="preserve"> </w:t>
      </w:r>
      <w:r w:rsidR="00A311DB" w:rsidRPr="00C86664">
        <w:t>licence.</w:t>
      </w:r>
    </w:p>
    <w:p w14:paraId="457B9565" w14:textId="5E9B7FF0" w:rsidR="00A311DB" w:rsidRPr="00C86664" w:rsidRDefault="00B52B1A">
      <w:pPr>
        <w:pStyle w:val="FAAOutlineL1a"/>
      </w:pPr>
      <w:r w:rsidRPr="00C86664">
        <w:t>MAINTAINING CURRENCY.</w:t>
      </w:r>
      <w:r w:rsidR="00190AA1" w:rsidRPr="00C86664">
        <w:t xml:space="preserve"> </w:t>
      </w:r>
      <w:r w:rsidR="00A311DB" w:rsidRPr="00C86664">
        <w:t xml:space="preserve">After designation, a </w:t>
      </w:r>
      <w:r w:rsidR="00EF215A" w:rsidRPr="00C86664">
        <w:t>DFNE</w:t>
      </w:r>
      <w:r w:rsidR="00A311DB" w:rsidRPr="00C86664">
        <w:t xml:space="preserve"> shall maintain currency by:</w:t>
      </w:r>
    </w:p>
    <w:p w14:paraId="457B9566" w14:textId="77777777" w:rsidR="00A311DB" w:rsidRPr="00C86664" w:rsidRDefault="00A311DB" w:rsidP="009E7840">
      <w:pPr>
        <w:pStyle w:val="FAAOutlineL21"/>
        <w:numPr>
          <w:ilvl w:val="0"/>
          <w:numId w:val="465"/>
        </w:numPr>
      </w:pPr>
      <w:r w:rsidRPr="00C86664">
        <w:t>Attending initial and recurrent training provided by the Authority; and</w:t>
      </w:r>
    </w:p>
    <w:p w14:paraId="457B9567" w14:textId="40EEBB60" w:rsidR="00A311DB" w:rsidRPr="00C86664" w:rsidRDefault="00A311DB" w:rsidP="009E7840">
      <w:pPr>
        <w:pStyle w:val="FAAOutlineL21"/>
        <w:numPr>
          <w:ilvl w:val="0"/>
          <w:numId w:val="465"/>
        </w:numPr>
      </w:pPr>
      <w:r w:rsidRPr="00C86664">
        <w:t>Maintain</w:t>
      </w:r>
      <w:r w:rsidR="008D7183" w:rsidRPr="00C86664">
        <w:t>ing</w:t>
      </w:r>
      <w:r w:rsidRPr="00C86664">
        <w:t xml:space="preserve"> a current and valid:</w:t>
      </w:r>
    </w:p>
    <w:p w14:paraId="457B9568" w14:textId="127E0D23" w:rsidR="00A311DB" w:rsidRPr="00C86664" w:rsidRDefault="00A311DB" w:rsidP="009E7840">
      <w:pPr>
        <w:pStyle w:val="FAAOutlineL3i"/>
        <w:numPr>
          <w:ilvl w:val="3"/>
          <w:numId w:val="467"/>
        </w:numPr>
      </w:pPr>
      <w:r w:rsidRPr="00C86664">
        <w:t>F</w:t>
      </w:r>
      <w:r w:rsidR="00CF64BD" w:rsidRPr="00C86664">
        <w:t>N</w:t>
      </w:r>
      <w:r w:rsidRPr="00C86664">
        <w:t xml:space="preserve"> licence; and</w:t>
      </w:r>
    </w:p>
    <w:p w14:paraId="457B9569" w14:textId="77777777" w:rsidR="00A311DB" w:rsidRPr="00C86664" w:rsidRDefault="00A311DB" w:rsidP="009E7840">
      <w:pPr>
        <w:pStyle w:val="FAAOutlineL3i"/>
        <w:numPr>
          <w:ilvl w:val="3"/>
          <w:numId w:val="467"/>
        </w:numPr>
      </w:pPr>
      <w:r w:rsidRPr="00C86664">
        <w:t>Class 2 medical certificate.</w:t>
      </w:r>
    </w:p>
    <w:p w14:paraId="457B956A" w14:textId="654C9D3C" w:rsidR="00A311DB" w:rsidRPr="00C86664" w:rsidRDefault="00B52B1A">
      <w:pPr>
        <w:pStyle w:val="FAAOutlineL1a"/>
      </w:pPr>
      <w:r w:rsidRPr="00C86664">
        <w:t>PRIVILEGES.</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privileges of the </w:t>
      </w:r>
      <w:r w:rsidR="00F6436C" w:rsidRPr="00C86664">
        <w:t>FN</w:t>
      </w:r>
      <w:r w:rsidR="00F6436C" w:rsidRPr="00C86664" w:rsidDel="00F6436C">
        <w:t xml:space="preserve"> </w:t>
      </w:r>
      <w:r w:rsidR="00A311DB" w:rsidRPr="00C86664">
        <w:t>examiner’s designation are to conduct skill tests and proficiency checks for a</w:t>
      </w:r>
      <w:r w:rsidR="00F6436C" w:rsidRPr="00C86664">
        <w:t>n</w:t>
      </w:r>
      <w:r w:rsidR="00A311DB" w:rsidRPr="00C86664">
        <w:t xml:space="preserve"> </w:t>
      </w:r>
      <w:r w:rsidR="00F6436C" w:rsidRPr="00C86664">
        <w:t>FN</w:t>
      </w:r>
      <w:r w:rsidR="00F6436C" w:rsidRPr="00C86664" w:rsidDel="00F6436C">
        <w:t xml:space="preserve"> </w:t>
      </w:r>
      <w:r w:rsidR="00A311DB" w:rsidRPr="00C86664">
        <w:t xml:space="preserve">licence as listed on the </w:t>
      </w:r>
      <w:r w:rsidR="00EF215A" w:rsidRPr="00C86664">
        <w:t>DFNE</w:t>
      </w:r>
      <w:r w:rsidR="008D7183" w:rsidRPr="00C86664">
        <w:t>’</w:t>
      </w:r>
      <w:r w:rsidR="00A311DB" w:rsidRPr="00C86664">
        <w:t>s certificate of designation and identification card.</w:t>
      </w:r>
    </w:p>
    <w:p w14:paraId="457B956B" w14:textId="6CE07572" w:rsidR="00A311DB" w:rsidRPr="00C86664" w:rsidRDefault="00B52B1A">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EF215A" w:rsidRPr="00C86664">
        <w:t>DFNE</w:t>
      </w:r>
      <w:r w:rsidR="008D7183" w:rsidRPr="00C86664">
        <w:t>’</w:t>
      </w:r>
      <w:r w:rsidR="00A311DB" w:rsidRPr="00C86664">
        <w:t>s designation is 3 years.</w:t>
      </w:r>
    </w:p>
    <w:p w14:paraId="457B956C" w14:textId="77777777" w:rsidR="00A311DB" w:rsidRPr="00C86664" w:rsidRDefault="00B52B1A">
      <w:pPr>
        <w:pStyle w:val="FAAOutlineL1a"/>
      </w:pPr>
      <w:r w:rsidRPr="00C86664">
        <w:t>RENEWAL.</w:t>
      </w:r>
    </w:p>
    <w:p w14:paraId="457B956D" w14:textId="77777777" w:rsidR="00A311DB" w:rsidRPr="00C86664" w:rsidRDefault="00A311DB" w:rsidP="009E7840">
      <w:pPr>
        <w:pStyle w:val="FAAOutlineL21"/>
        <w:numPr>
          <w:ilvl w:val="0"/>
          <w:numId w:val="466"/>
        </w:numPr>
      </w:pPr>
      <w:r w:rsidRPr="00C86664">
        <w:t>Renewal will be at the discretion of the Authority.</w:t>
      </w:r>
    </w:p>
    <w:p w14:paraId="457B956E" w14:textId="64E4D5BC" w:rsidR="00A311DB" w:rsidRPr="00C86664" w:rsidRDefault="00A311DB" w:rsidP="009E7840">
      <w:pPr>
        <w:pStyle w:val="FAAOutlineL21"/>
        <w:numPr>
          <w:ilvl w:val="0"/>
          <w:numId w:val="466"/>
        </w:numPr>
      </w:pPr>
      <w:r w:rsidRPr="00C86664">
        <w:t xml:space="preserve">An applicant for renewal shall pass the appropriate skill test on the areas of operation listed in </w:t>
      </w:r>
      <w:r w:rsidR="00A2451C" w:rsidRPr="00C86664">
        <w:t xml:space="preserve">the CAA </w:t>
      </w:r>
      <w:r w:rsidR="00077DE2" w:rsidRPr="00C86664">
        <w:t>STS</w:t>
      </w:r>
      <w:r w:rsidR="0020231E" w:rsidRPr="00C86664">
        <w:t>s</w:t>
      </w:r>
      <w:r w:rsidR="00A2451C" w:rsidRPr="00C86664">
        <w:t xml:space="preserve"> for FN Examiner</w:t>
      </w:r>
      <w:r w:rsidRPr="00C86664">
        <w:t>.</w:t>
      </w:r>
    </w:p>
    <w:p w14:paraId="457B956F" w14:textId="344D4A29" w:rsidR="00A311DB" w:rsidRPr="00C86664" w:rsidRDefault="00A311DB" w:rsidP="003D7FE9">
      <w:pPr>
        <w:pStyle w:val="Heading4"/>
        <w:keepNext w:val="0"/>
        <w:keepLines w:val="0"/>
        <w:pageBreakBefore/>
        <w:widowControl w:val="0"/>
        <w:spacing w:line="233" w:lineRule="auto"/>
      </w:pPr>
      <w:bookmarkStart w:id="565" w:name="_Toc54934113"/>
      <w:r w:rsidRPr="00C86664">
        <w:lastRenderedPageBreak/>
        <w:t>Skill Test for Designated Flight Navigator Examiner</w:t>
      </w:r>
      <w:bookmarkEnd w:id="565"/>
    </w:p>
    <w:p w14:paraId="5C0787E8" w14:textId="34D2A224" w:rsidR="00C87A40" w:rsidRPr="00C86664" w:rsidRDefault="00C87A40" w:rsidP="003D7FE9">
      <w:pPr>
        <w:pStyle w:val="FAAOutlineL1a"/>
        <w:numPr>
          <w:ilvl w:val="0"/>
          <w:numId w:val="468"/>
        </w:numPr>
        <w:ind w:left="1440" w:hanging="720"/>
      </w:pPr>
      <w:r w:rsidRPr="00C86664">
        <w:t xml:space="preserve">The requirements for a skill test for </w:t>
      </w:r>
      <w:r w:rsidR="00EF215A" w:rsidRPr="00C86664">
        <w:t>DFNE</w:t>
      </w:r>
      <w:r w:rsidRPr="00C86664">
        <w:t xml:space="preserve">s are included in the CAA </w:t>
      </w:r>
      <w:r w:rsidR="00077DE2" w:rsidRPr="00C86664">
        <w:t>STS</w:t>
      </w:r>
      <w:r w:rsidRPr="00C86664">
        <w:t>s for FN Examiner.</w:t>
      </w:r>
    </w:p>
    <w:p w14:paraId="457B9572" w14:textId="3F08880C" w:rsidR="00A311DB" w:rsidRPr="00C86664" w:rsidRDefault="00A311DB" w:rsidP="00DB4BBD">
      <w:pPr>
        <w:pStyle w:val="Heading2"/>
        <w:keepNext w:val="0"/>
        <w:keepLines w:val="0"/>
        <w:widowControl w:val="0"/>
        <w:spacing w:line="233" w:lineRule="auto"/>
      </w:pPr>
      <w:bookmarkStart w:id="566" w:name="_Toc4745843"/>
      <w:bookmarkStart w:id="567" w:name="_Toc4746184"/>
      <w:bookmarkStart w:id="568" w:name="_Toc8705455"/>
      <w:bookmarkStart w:id="569" w:name="_Toc9306996"/>
      <w:bookmarkStart w:id="570" w:name="_Toc10106445"/>
      <w:bookmarkStart w:id="571" w:name="_Toc10119082"/>
      <w:bookmarkStart w:id="572" w:name="_Toc4745844"/>
      <w:bookmarkStart w:id="573" w:name="_Toc4746185"/>
      <w:bookmarkStart w:id="574" w:name="_Toc8705456"/>
      <w:bookmarkStart w:id="575" w:name="_Toc9306997"/>
      <w:bookmarkStart w:id="576" w:name="_Toc10106446"/>
      <w:bookmarkStart w:id="577" w:name="_Toc10119083"/>
      <w:bookmarkStart w:id="578" w:name="_Toc54934114"/>
      <w:bookmarkEnd w:id="566"/>
      <w:bookmarkEnd w:id="567"/>
      <w:bookmarkEnd w:id="568"/>
      <w:bookmarkEnd w:id="569"/>
      <w:bookmarkEnd w:id="570"/>
      <w:bookmarkEnd w:id="571"/>
      <w:bookmarkEnd w:id="572"/>
      <w:bookmarkEnd w:id="573"/>
      <w:bookmarkEnd w:id="574"/>
      <w:bookmarkEnd w:id="575"/>
      <w:bookmarkEnd w:id="576"/>
      <w:bookmarkEnd w:id="577"/>
      <w:r w:rsidRPr="00C86664">
        <w:t>Aviation Maintenance Licensing, Instructors</w:t>
      </w:r>
      <w:r w:rsidR="005E1959" w:rsidRPr="00C86664">
        <w:t>,</w:t>
      </w:r>
      <w:r w:rsidRPr="00C86664">
        <w:t xml:space="preserve"> and Designated Examiners</w:t>
      </w:r>
      <w:bookmarkEnd w:id="578"/>
      <w:r w:rsidRPr="00C86664">
        <w:t xml:space="preserve"> </w:t>
      </w:r>
    </w:p>
    <w:p w14:paraId="457B9573" w14:textId="742F2BF8" w:rsidR="00A311DB" w:rsidRPr="00C86664" w:rsidRDefault="00A311DB" w:rsidP="00BB13B5">
      <w:pPr>
        <w:pStyle w:val="Heading3"/>
        <w:keepNext w:val="0"/>
        <w:keepLines w:val="0"/>
        <w:widowControl w:val="0"/>
        <w:spacing w:line="233" w:lineRule="auto"/>
      </w:pPr>
      <w:bookmarkStart w:id="579" w:name="_Toc54934115"/>
      <w:r w:rsidRPr="00C86664">
        <w:t>General</w:t>
      </w:r>
      <w:bookmarkEnd w:id="579"/>
    </w:p>
    <w:p w14:paraId="457B9574" w14:textId="1257AB2D" w:rsidR="00A311DB" w:rsidRPr="00C86664" w:rsidRDefault="00A311DB" w:rsidP="003E5182">
      <w:pPr>
        <w:pStyle w:val="Heading4"/>
      </w:pPr>
      <w:bookmarkStart w:id="580" w:name="_Toc54934116"/>
      <w:r w:rsidRPr="00C86664">
        <w:t>Applicability</w:t>
      </w:r>
      <w:bookmarkEnd w:id="580"/>
    </w:p>
    <w:p w14:paraId="390CCF0C" w14:textId="70803CC2" w:rsidR="00C87A40" w:rsidRPr="00C86664" w:rsidRDefault="00C87A40" w:rsidP="003D7FE9">
      <w:pPr>
        <w:pStyle w:val="FAAOutlineL1a"/>
        <w:numPr>
          <w:ilvl w:val="0"/>
          <w:numId w:val="469"/>
        </w:numPr>
        <w:ind w:left="1440" w:hanging="720"/>
      </w:pPr>
      <w:r w:rsidRPr="00C86664">
        <w:t>Subpart 2.6 prescribes the requirements for issuing the following licences and associated ratings and/or authorisations:</w:t>
      </w:r>
    </w:p>
    <w:p w14:paraId="2C6AC85D" w14:textId="7AC385A6" w:rsidR="00C87A40" w:rsidRPr="00C86664" w:rsidRDefault="00D92F34" w:rsidP="009E7840">
      <w:pPr>
        <w:pStyle w:val="FAAOutlineL21"/>
        <w:numPr>
          <w:ilvl w:val="0"/>
          <w:numId w:val="470"/>
        </w:numPr>
      </w:pPr>
      <w:r w:rsidRPr="00C86664">
        <w:t>AMT</w:t>
      </w:r>
    </w:p>
    <w:p w14:paraId="457B9578" w14:textId="1D9445CB" w:rsidR="00A311DB" w:rsidRPr="00C86664" w:rsidRDefault="00815E1B" w:rsidP="003E5182">
      <w:pPr>
        <w:pStyle w:val="FAAOutlineL21"/>
      </w:pPr>
      <w:r w:rsidRPr="00C86664">
        <w:t>IA</w:t>
      </w:r>
    </w:p>
    <w:p w14:paraId="457B9579" w14:textId="0824B59F" w:rsidR="00A311DB" w:rsidRPr="00C86664" w:rsidRDefault="00135D52" w:rsidP="003E5182">
      <w:pPr>
        <w:pStyle w:val="FAAOutlineL21"/>
      </w:pPr>
      <w:r w:rsidRPr="00C86664">
        <w:t>A</w:t>
      </w:r>
      <w:r w:rsidR="00C363D6" w:rsidRPr="00C86664">
        <w:t>RS</w:t>
      </w:r>
    </w:p>
    <w:p w14:paraId="457B957A" w14:textId="2327F42E" w:rsidR="002A0758" w:rsidRPr="00C86664" w:rsidRDefault="00D92F34" w:rsidP="003E5182">
      <w:pPr>
        <w:pStyle w:val="FAAOutlineL21"/>
      </w:pPr>
      <w:r w:rsidRPr="00C86664">
        <w:t>AMT</w:t>
      </w:r>
      <w:r w:rsidR="00B8768F" w:rsidRPr="00C86664">
        <w:t xml:space="preserve"> </w:t>
      </w:r>
      <w:r w:rsidR="00423433" w:rsidRPr="00C86664">
        <w:t>i</w:t>
      </w:r>
      <w:r w:rsidR="00B8768F" w:rsidRPr="00C86664">
        <w:t>nstructor</w:t>
      </w:r>
    </w:p>
    <w:p w14:paraId="457B957B" w14:textId="42F4ABB6" w:rsidR="002A0758" w:rsidRPr="00C86664" w:rsidRDefault="001E3842" w:rsidP="003E5182">
      <w:pPr>
        <w:pStyle w:val="FAAOutlineL21"/>
      </w:pPr>
      <w:r w:rsidRPr="00C86664">
        <w:t>DME</w:t>
      </w:r>
    </w:p>
    <w:p w14:paraId="457B957C" w14:textId="40B59287" w:rsidR="00A311DB" w:rsidRPr="00C86664" w:rsidRDefault="00A311DB" w:rsidP="003E5182">
      <w:pPr>
        <w:pStyle w:val="Heading3"/>
        <w:keepNext w:val="0"/>
        <w:keepLines w:val="0"/>
        <w:widowControl w:val="0"/>
        <w:spacing w:line="233" w:lineRule="auto"/>
      </w:pPr>
      <w:bookmarkStart w:id="581" w:name="_Toc54934117"/>
      <w:r w:rsidRPr="00C86664">
        <w:t>Aviation Maintenance Technicians</w:t>
      </w:r>
      <w:bookmarkEnd w:id="581"/>
    </w:p>
    <w:p w14:paraId="457B957D" w14:textId="7C0269B2" w:rsidR="00A311DB" w:rsidRPr="00C86664" w:rsidRDefault="00A311DB" w:rsidP="003E5182">
      <w:pPr>
        <w:pStyle w:val="FAANoteL1"/>
      </w:pPr>
      <w:r w:rsidRPr="00C86664">
        <w:t>Note:</w:t>
      </w:r>
      <w:r w:rsidR="00190AA1" w:rsidRPr="00C86664">
        <w:t xml:space="preserve"> </w:t>
      </w:r>
      <w:r w:rsidRPr="00C86664">
        <w:t>The term “</w:t>
      </w:r>
      <w:r w:rsidR="000B4EAD" w:rsidRPr="00C86664">
        <w:t>a</w:t>
      </w:r>
      <w:r w:rsidRPr="00C86664">
        <w:t>viatio</w:t>
      </w:r>
      <w:r w:rsidR="00423433" w:rsidRPr="00C86664">
        <w:t xml:space="preserve">n </w:t>
      </w:r>
      <w:r w:rsidR="000B4EAD" w:rsidRPr="00C86664">
        <w:t>m</w:t>
      </w:r>
      <w:r w:rsidRPr="00C86664">
        <w:t xml:space="preserve">aintenance </w:t>
      </w:r>
      <w:r w:rsidR="000B4EAD" w:rsidRPr="00C86664">
        <w:t>t</w:t>
      </w:r>
      <w:r w:rsidRPr="00C86664">
        <w:t>echnician” is used in this section, but under ICAO Annex 1</w:t>
      </w:r>
      <w:r w:rsidR="00E41ADB" w:rsidRPr="00C86664">
        <w:t>:</w:t>
      </w:r>
      <w:r w:rsidRPr="00C86664">
        <w:t xml:space="preserve"> 4.2, the terms “</w:t>
      </w:r>
      <w:r w:rsidR="000B4EAD" w:rsidRPr="00C86664">
        <w:t>a</w:t>
      </w:r>
      <w:r w:rsidRPr="00C86664">
        <w:t xml:space="preserve">ircraft </w:t>
      </w:r>
      <w:r w:rsidR="000B4EAD" w:rsidRPr="00C86664">
        <w:t>m</w:t>
      </w:r>
      <w:r w:rsidRPr="00C86664">
        <w:t>aintenance</w:t>
      </w:r>
      <w:r w:rsidR="000B4EAD" w:rsidRPr="00C86664">
        <w:t xml:space="preserve"> e</w:t>
      </w:r>
      <w:r w:rsidRPr="00C86664">
        <w:t>ngineer</w:t>
      </w:r>
      <w:r w:rsidR="0041303D" w:rsidRPr="00C86664">
        <w:t>”</w:t>
      </w:r>
      <w:r w:rsidRPr="00C86664">
        <w:t xml:space="preserve"> and “</w:t>
      </w:r>
      <w:r w:rsidR="000B4EAD" w:rsidRPr="00C86664">
        <w:t>a</w:t>
      </w:r>
      <w:r w:rsidRPr="00C86664">
        <w:t xml:space="preserve">ircraft </w:t>
      </w:r>
      <w:r w:rsidR="000B4EAD" w:rsidRPr="00C86664">
        <w:t>m</w:t>
      </w:r>
      <w:r w:rsidRPr="00C86664">
        <w:t xml:space="preserve">aintenance </w:t>
      </w:r>
      <w:r w:rsidR="000B4EAD" w:rsidRPr="00C86664">
        <w:t>m</w:t>
      </w:r>
      <w:r w:rsidRPr="00C86664">
        <w:t>echanic” are accepted with equal validity.</w:t>
      </w:r>
      <w:r w:rsidR="00190AA1" w:rsidRPr="00C86664">
        <w:t xml:space="preserve"> </w:t>
      </w:r>
      <w:r w:rsidRPr="00C86664">
        <w:t xml:space="preserve">In addition, these </w:t>
      </w:r>
      <w:r w:rsidR="00976230" w:rsidRPr="00C86664">
        <w:t>r</w:t>
      </w:r>
      <w:r w:rsidRPr="00C86664">
        <w:t>egulations use the term “</w:t>
      </w:r>
      <w:r w:rsidR="000B4EAD" w:rsidRPr="00C86664">
        <w:t>l</w:t>
      </w:r>
      <w:r w:rsidRPr="00C86664">
        <w:t xml:space="preserve">icensed </w:t>
      </w:r>
      <w:r w:rsidR="000B4EAD" w:rsidRPr="00C86664">
        <w:t>m</w:t>
      </w:r>
      <w:r w:rsidRPr="00C86664">
        <w:t>echanic” where the maintenance function is performed by individuals not working for an AMO.</w:t>
      </w:r>
    </w:p>
    <w:p w14:paraId="457B957E" w14:textId="005DA797" w:rsidR="00A311DB" w:rsidRPr="00C86664" w:rsidRDefault="00A311DB" w:rsidP="00BB13B5">
      <w:pPr>
        <w:pStyle w:val="Heading4"/>
        <w:keepNext w:val="0"/>
        <w:keepLines w:val="0"/>
        <w:widowControl w:val="0"/>
        <w:spacing w:line="233" w:lineRule="auto"/>
      </w:pPr>
      <w:bookmarkStart w:id="582" w:name="_Toc54934118"/>
      <w:r w:rsidRPr="00C86664">
        <w:t>Applicability</w:t>
      </w:r>
      <w:bookmarkEnd w:id="582"/>
    </w:p>
    <w:p w14:paraId="70E87D95" w14:textId="4460CAD8" w:rsidR="00C87A40" w:rsidRPr="00C86664" w:rsidRDefault="00C87A40" w:rsidP="003D7FE9">
      <w:pPr>
        <w:pStyle w:val="FAAOutlineL1a"/>
        <w:numPr>
          <w:ilvl w:val="0"/>
          <w:numId w:val="471"/>
        </w:numPr>
        <w:ind w:left="1440" w:hanging="720"/>
      </w:pPr>
      <w:r w:rsidRPr="00C86664">
        <w:t>This sub</w:t>
      </w:r>
      <w:r w:rsidR="00525BF2" w:rsidRPr="00C86664">
        <w:t>section</w:t>
      </w:r>
      <w:r w:rsidRPr="00C86664">
        <w:t xml:space="preserve"> prescribes the requirements for issuance of an AMT licence and associated ratings.</w:t>
      </w:r>
    </w:p>
    <w:p w14:paraId="2396D196" w14:textId="1D1D9508" w:rsidR="00B70E41" w:rsidRPr="003D7FE9" w:rsidRDefault="00B70E41" w:rsidP="003D7FE9">
      <w:pPr>
        <w:pStyle w:val="FAAOutlineL1a"/>
        <w:numPr>
          <w:ilvl w:val="0"/>
          <w:numId w:val="0"/>
        </w:numPr>
        <w:ind w:left="1440"/>
        <w:jc w:val="right"/>
        <w:rPr>
          <w:i/>
          <w:iCs/>
        </w:rPr>
      </w:pPr>
      <w:r w:rsidRPr="003D7FE9">
        <w:rPr>
          <w:i/>
          <w:iCs/>
        </w:rPr>
        <w:t>14 CFR 65.1</w:t>
      </w:r>
    </w:p>
    <w:p w14:paraId="457B9581" w14:textId="748889DF" w:rsidR="00A311DB" w:rsidRPr="00C86664" w:rsidRDefault="00A311DB" w:rsidP="003D7FE9">
      <w:pPr>
        <w:pStyle w:val="Heading4"/>
        <w:keepNext w:val="0"/>
        <w:keepLines w:val="0"/>
        <w:widowControl w:val="0"/>
        <w:spacing w:line="233" w:lineRule="auto"/>
      </w:pPr>
      <w:bookmarkStart w:id="583" w:name="_Toc4745851"/>
      <w:bookmarkStart w:id="584" w:name="_Toc4746192"/>
      <w:bookmarkStart w:id="585" w:name="_Toc8705463"/>
      <w:bookmarkStart w:id="586" w:name="_Toc9307004"/>
      <w:bookmarkStart w:id="587" w:name="_Toc10106453"/>
      <w:bookmarkStart w:id="588" w:name="_Toc10119090"/>
      <w:bookmarkStart w:id="589" w:name="_Toc4745852"/>
      <w:bookmarkStart w:id="590" w:name="_Toc4746193"/>
      <w:bookmarkStart w:id="591" w:name="_Toc8705464"/>
      <w:bookmarkStart w:id="592" w:name="_Toc9307005"/>
      <w:bookmarkStart w:id="593" w:name="_Toc10106454"/>
      <w:bookmarkStart w:id="594" w:name="_Toc10119091"/>
      <w:bookmarkStart w:id="595" w:name="_Toc54934119"/>
      <w:bookmarkEnd w:id="583"/>
      <w:bookmarkEnd w:id="584"/>
      <w:bookmarkEnd w:id="585"/>
      <w:bookmarkEnd w:id="586"/>
      <w:bookmarkEnd w:id="587"/>
      <w:bookmarkEnd w:id="588"/>
      <w:bookmarkEnd w:id="589"/>
      <w:bookmarkEnd w:id="590"/>
      <w:bookmarkEnd w:id="591"/>
      <w:bookmarkEnd w:id="592"/>
      <w:bookmarkEnd w:id="593"/>
      <w:bookmarkEnd w:id="594"/>
      <w:r w:rsidRPr="00C86664">
        <w:t>Eligibility Requirements:</w:t>
      </w:r>
      <w:r w:rsidR="00190AA1" w:rsidRPr="00C86664">
        <w:t xml:space="preserve"> </w:t>
      </w:r>
      <w:r w:rsidRPr="00C86664">
        <w:t>General</w:t>
      </w:r>
      <w:bookmarkEnd w:id="595"/>
    </w:p>
    <w:p w14:paraId="469ED6E9" w14:textId="14444738" w:rsidR="00C87A40" w:rsidRPr="00C86664" w:rsidRDefault="00C87A40" w:rsidP="003D7FE9">
      <w:pPr>
        <w:pStyle w:val="FAAOutlineL1a"/>
        <w:numPr>
          <w:ilvl w:val="0"/>
          <w:numId w:val="472"/>
        </w:numPr>
        <w:ind w:left="1440" w:hanging="720"/>
      </w:pPr>
      <w:r w:rsidRPr="00C86664">
        <w:t>An applicant for an AMT licence and any associated rating shall:</w:t>
      </w:r>
    </w:p>
    <w:p w14:paraId="7F40A2EF" w14:textId="73CDBCA7" w:rsidR="00C87A40" w:rsidRPr="00C86664" w:rsidRDefault="00C87A40" w:rsidP="009E7840">
      <w:pPr>
        <w:pStyle w:val="FAAOutlineL21"/>
        <w:numPr>
          <w:ilvl w:val="0"/>
          <w:numId w:val="473"/>
        </w:numPr>
      </w:pPr>
      <w:r w:rsidRPr="00C86664">
        <w:t>Be at least 18 years of age</w:t>
      </w:r>
      <w:r w:rsidR="000E790B" w:rsidRPr="00C86664">
        <w:t>;</w:t>
      </w:r>
    </w:p>
    <w:p w14:paraId="457B9585" w14:textId="77B227CD" w:rsidR="00A311DB" w:rsidRPr="00C86664" w:rsidRDefault="00A311DB" w:rsidP="003E5182">
      <w:pPr>
        <w:pStyle w:val="FAAOutlineL21"/>
      </w:pPr>
      <w:r w:rsidRPr="00C86664">
        <w:t xml:space="preserve">Demonstrate the ability to read, write, speak, and understand the </w:t>
      </w:r>
      <w:r w:rsidR="000E790B" w:rsidRPr="00C86664">
        <w:t xml:space="preserve">language of </w:t>
      </w:r>
      <w:r w:rsidRPr="00C86664">
        <w:t>[S</w:t>
      </w:r>
      <w:r w:rsidR="00C20E34" w:rsidRPr="00C86664">
        <w:t>TATE</w:t>
      </w:r>
      <w:r w:rsidRPr="00C86664">
        <w:t>], and English</w:t>
      </w:r>
      <w:r w:rsidR="000E790B" w:rsidRPr="00C86664">
        <w:t xml:space="preserve"> </w:t>
      </w:r>
      <w:r w:rsidRPr="00C86664">
        <w:t>if required by the Authority, by reading and explaining appropriate maintenance publications and by writing defect and repair statements</w:t>
      </w:r>
      <w:r w:rsidR="000E790B" w:rsidRPr="00C86664">
        <w:t>;</w:t>
      </w:r>
    </w:p>
    <w:p w14:paraId="457B9586" w14:textId="08ADE52D" w:rsidR="00A311DB" w:rsidRPr="00C86664" w:rsidRDefault="00A311DB" w:rsidP="003E5182">
      <w:pPr>
        <w:pStyle w:val="FAAOutlineL21"/>
      </w:pPr>
      <w:r w:rsidRPr="00C86664">
        <w:t>Comply with the knowledge, experience, and competency requirements prescribed for the licence and rating sought</w:t>
      </w:r>
      <w:r w:rsidR="000E790B" w:rsidRPr="00C86664">
        <w:t>; and</w:t>
      </w:r>
    </w:p>
    <w:p w14:paraId="457B9587" w14:textId="77777777" w:rsidR="00A311DB" w:rsidRPr="00C86664" w:rsidRDefault="00A311DB" w:rsidP="003E5182">
      <w:pPr>
        <w:pStyle w:val="FAAOutlineL21"/>
      </w:pPr>
      <w:r w:rsidRPr="00C86664">
        <w:t xml:space="preserve">Pass all </w:t>
      </w:r>
      <w:r w:rsidR="0093570D" w:rsidRPr="00C86664">
        <w:t xml:space="preserve">the </w:t>
      </w:r>
      <w:r w:rsidRPr="00C86664">
        <w:t>prescribed tests for the licence and rating sought, within a period of 24 months.</w:t>
      </w:r>
    </w:p>
    <w:p w14:paraId="457B9588" w14:textId="123DB303" w:rsidR="00A311DB" w:rsidRPr="00C86664" w:rsidRDefault="00A311DB">
      <w:pPr>
        <w:pStyle w:val="FAAOutlineL1a"/>
      </w:pPr>
      <w:r w:rsidRPr="00C86664">
        <w:t xml:space="preserve">A licensed AMT who applies for an additional rating </w:t>
      </w:r>
      <w:r w:rsidR="00520CE2" w:rsidRPr="00C86664">
        <w:t>shall</w:t>
      </w:r>
      <w:r w:rsidRPr="00C86664">
        <w:t xml:space="preserve"> meet the requirements of 2.6.2.6 </w:t>
      </w:r>
      <w:r w:rsidR="000E790B" w:rsidRPr="00C86664">
        <w:t xml:space="preserve">of this part </w:t>
      </w:r>
      <w:r w:rsidRPr="00C86664">
        <w:t xml:space="preserve">and, within a period of 24 months, pass the tests prescribed by 2.6.2.5 and 2.6.2.7 </w:t>
      </w:r>
      <w:r w:rsidR="000E790B" w:rsidRPr="00C86664">
        <w:t xml:space="preserve">of this part </w:t>
      </w:r>
      <w:r w:rsidRPr="00C86664">
        <w:t>for the additional rating sought.</w:t>
      </w:r>
    </w:p>
    <w:p w14:paraId="457B9589" w14:textId="03F75EFB" w:rsidR="00A311DB" w:rsidRPr="00C86664" w:rsidRDefault="00A311DB" w:rsidP="00BB13B5">
      <w:pPr>
        <w:pStyle w:val="FFATextFlushRight"/>
        <w:keepLines w:val="0"/>
        <w:widowControl w:val="0"/>
        <w:spacing w:line="233" w:lineRule="auto"/>
      </w:pPr>
      <w:r w:rsidRPr="00C86664">
        <w:t>ICAO Annex 1: 4.2.1.1</w:t>
      </w:r>
      <w:r w:rsidR="0051348B" w:rsidRPr="00C86664">
        <w:t>; 4.2.1.2</w:t>
      </w:r>
    </w:p>
    <w:p w14:paraId="457B958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65.71</w:t>
      </w:r>
    </w:p>
    <w:p w14:paraId="457B958B" w14:textId="77777777" w:rsidR="00A311DB" w:rsidRPr="00C86664" w:rsidRDefault="00A311DB" w:rsidP="00BB13B5">
      <w:pPr>
        <w:pStyle w:val="FFATextFlushRight"/>
        <w:keepLines w:val="0"/>
        <w:widowControl w:val="0"/>
        <w:spacing w:line="233" w:lineRule="auto"/>
      </w:pPr>
      <w:r w:rsidRPr="00C86664">
        <w:t>EASA 66.A.15</w:t>
      </w:r>
    </w:p>
    <w:p w14:paraId="457B958C" w14:textId="7BB3CDDA" w:rsidR="00A311DB" w:rsidRPr="00C86664" w:rsidRDefault="00A311DB" w:rsidP="003D7FE9">
      <w:pPr>
        <w:pStyle w:val="Heading4"/>
        <w:keepNext w:val="0"/>
        <w:keepLines w:val="0"/>
        <w:pageBreakBefore/>
        <w:widowControl w:val="0"/>
        <w:spacing w:line="233" w:lineRule="auto"/>
      </w:pPr>
      <w:bookmarkStart w:id="596" w:name="_Toc54934120"/>
      <w:r w:rsidRPr="00C86664">
        <w:lastRenderedPageBreak/>
        <w:t>Ratings</w:t>
      </w:r>
      <w:bookmarkEnd w:id="596"/>
    </w:p>
    <w:p w14:paraId="61B0CD49" w14:textId="0F5F4AAE" w:rsidR="00C87A40" w:rsidRPr="00C86664" w:rsidRDefault="00C87A40" w:rsidP="003D7FE9">
      <w:pPr>
        <w:pStyle w:val="FAAOutlineL1a"/>
        <w:numPr>
          <w:ilvl w:val="0"/>
          <w:numId w:val="474"/>
        </w:numPr>
        <w:ind w:left="1440" w:hanging="720"/>
      </w:pPr>
      <w:r w:rsidRPr="00C86664">
        <w:t>The following ratings are issued under this subpart:</w:t>
      </w:r>
    </w:p>
    <w:p w14:paraId="682FF78A" w14:textId="77777777" w:rsidR="00C87A40" w:rsidRPr="00C86664" w:rsidRDefault="00C87A40" w:rsidP="009E7840">
      <w:pPr>
        <w:pStyle w:val="FAAOutlineL21"/>
        <w:numPr>
          <w:ilvl w:val="0"/>
          <w:numId w:val="475"/>
        </w:numPr>
      </w:pPr>
      <w:r w:rsidRPr="00C86664">
        <w:t>Airframe</w:t>
      </w:r>
    </w:p>
    <w:p w14:paraId="457B9590" w14:textId="77777777" w:rsidR="00A311DB" w:rsidRPr="00C86664" w:rsidRDefault="00A311DB" w:rsidP="003E5182">
      <w:pPr>
        <w:pStyle w:val="FAAOutlineL21"/>
      </w:pPr>
      <w:r w:rsidRPr="00C86664">
        <w:t>Powerplant</w:t>
      </w:r>
    </w:p>
    <w:p w14:paraId="457B9591" w14:textId="77777777" w:rsidR="00A311DB" w:rsidRPr="00C86664" w:rsidRDefault="00A311DB" w:rsidP="003E5182">
      <w:pPr>
        <w:pStyle w:val="FAAOutlineL21"/>
      </w:pPr>
      <w:r w:rsidRPr="00C86664">
        <w:t>Avionics</w:t>
      </w:r>
    </w:p>
    <w:p w14:paraId="457B9592" w14:textId="77777777" w:rsidR="00A311DB" w:rsidRPr="00C86664" w:rsidRDefault="00A311DB" w:rsidP="003E5182">
      <w:pPr>
        <w:pStyle w:val="FAAOutlineL21"/>
      </w:pPr>
      <w:r w:rsidRPr="00C86664">
        <w:t>Other ratings as may be determined by the Authority</w:t>
      </w:r>
    </w:p>
    <w:p w14:paraId="457B959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65.73(a)</w:t>
      </w:r>
    </w:p>
    <w:p w14:paraId="457B9594" w14:textId="68DF08B1" w:rsidR="00A311DB" w:rsidRPr="00C86664" w:rsidRDefault="00A311DB" w:rsidP="00BB13B5">
      <w:pPr>
        <w:pStyle w:val="Heading4"/>
        <w:keepNext w:val="0"/>
        <w:keepLines w:val="0"/>
        <w:widowControl w:val="0"/>
        <w:spacing w:line="233" w:lineRule="auto"/>
      </w:pPr>
      <w:bookmarkStart w:id="597" w:name="_Toc54934121"/>
      <w:r w:rsidRPr="00C86664">
        <w:t>Knowledge Requirements for the AMT Licence</w:t>
      </w:r>
      <w:bookmarkEnd w:id="597"/>
    </w:p>
    <w:p w14:paraId="57FC6D75" w14:textId="58B11A22" w:rsidR="00C87A40" w:rsidRPr="00C86664" w:rsidRDefault="00C87A40" w:rsidP="003D7FE9">
      <w:pPr>
        <w:pStyle w:val="FAAOutlineL1a"/>
        <w:numPr>
          <w:ilvl w:val="0"/>
          <w:numId w:val="476"/>
        </w:numPr>
        <w:ind w:left="1440" w:hanging="720"/>
      </w:pPr>
      <w:r w:rsidRPr="00C86664">
        <w:t xml:space="preserve">The applicant for an </w:t>
      </w:r>
      <w:r w:rsidR="00D92F34" w:rsidRPr="00C86664">
        <w:t>AMT</w:t>
      </w:r>
      <w:r w:rsidRPr="00C86664">
        <w:t xml:space="preserve"> licence shall have passed a general knowledge test covering at least the following areas:</w:t>
      </w:r>
    </w:p>
    <w:p w14:paraId="34D3D8AA" w14:textId="67FD4CD8" w:rsidR="00C87A40" w:rsidRPr="00C86664" w:rsidRDefault="00C87A40" w:rsidP="009E7840">
      <w:pPr>
        <w:pStyle w:val="FAAOutlineL21"/>
        <w:numPr>
          <w:ilvl w:val="0"/>
          <w:numId w:val="477"/>
        </w:numPr>
      </w:pPr>
      <w:r w:rsidRPr="00C86664">
        <w:t xml:space="preserve">AIR LAW AND AIRWORTHINESS REQUIREMENTS. Rules and regulations relevant to an </w:t>
      </w:r>
      <w:r w:rsidR="006016A7" w:rsidRPr="00C86664">
        <w:t>AMT</w:t>
      </w:r>
      <w:r w:rsidRPr="00C86664">
        <w:t xml:space="preserve"> licence holder</w:t>
      </w:r>
      <w:r w:rsidR="006016A7" w:rsidRPr="00C86664">
        <w:t>,</w:t>
      </w:r>
      <w:r w:rsidRPr="00C86664">
        <w:t xml:space="preserve"> including:</w:t>
      </w:r>
    </w:p>
    <w:p w14:paraId="0BC02F5D" w14:textId="77777777" w:rsidR="00C87A40" w:rsidRPr="00C86664" w:rsidRDefault="00C87A40" w:rsidP="009E7840">
      <w:pPr>
        <w:pStyle w:val="FAAOutlineL3i"/>
        <w:numPr>
          <w:ilvl w:val="3"/>
          <w:numId w:val="861"/>
        </w:numPr>
      </w:pPr>
      <w:r w:rsidRPr="00C86664">
        <w:t xml:space="preserve">Applicable airworthiness requirements governing certification and continuing airworthiness of aircraft; and </w:t>
      </w:r>
    </w:p>
    <w:p w14:paraId="457B9599" w14:textId="0F4244CD" w:rsidR="00A311DB" w:rsidRPr="00C86664" w:rsidRDefault="00A311DB" w:rsidP="003E5182">
      <w:pPr>
        <w:pStyle w:val="FAAOutlineL3i"/>
      </w:pPr>
      <w:r w:rsidRPr="00C86664">
        <w:t>A</w:t>
      </w:r>
      <w:r w:rsidR="0051348B" w:rsidRPr="00C86664">
        <w:t>MO</w:t>
      </w:r>
      <w:r w:rsidRPr="00C86664">
        <w:t xml:space="preserve"> procedures.</w:t>
      </w:r>
    </w:p>
    <w:p w14:paraId="457B959A" w14:textId="77777777" w:rsidR="00A311DB" w:rsidRPr="00C86664" w:rsidRDefault="00B52B1A" w:rsidP="003E5182">
      <w:pPr>
        <w:pStyle w:val="FAAOutlineL21"/>
      </w:pPr>
      <w:r w:rsidRPr="00C86664">
        <w:t>NATURAL SCIENCE AND AIRCRAFT GENERAL KNOWLEDGE.</w:t>
      </w:r>
    </w:p>
    <w:p w14:paraId="457B959B" w14:textId="77777777" w:rsidR="00A311DB" w:rsidRPr="00C86664" w:rsidRDefault="00A311DB" w:rsidP="009E7840">
      <w:pPr>
        <w:pStyle w:val="FAAOutlineL3i"/>
        <w:numPr>
          <w:ilvl w:val="3"/>
          <w:numId w:val="478"/>
        </w:numPr>
      </w:pPr>
      <w:r w:rsidRPr="00C86664">
        <w:t xml:space="preserve">Basic mathematics; </w:t>
      </w:r>
    </w:p>
    <w:p w14:paraId="457B959C" w14:textId="77777777" w:rsidR="00A311DB" w:rsidRPr="00C86664" w:rsidRDefault="00A311DB" w:rsidP="009E7840">
      <w:pPr>
        <w:pStyle w:val="FAAOutlineL3i"/>
        <w:numPr>
          <w:ilvl w:val="3"/>
          <w:numId w:val="478"/>
        </w:numPr>
      </w:pPr>
      <w:r w:rsidRPr="00C86664">
        <w:t xml:space="preserve">Units of measurement; and </w:t>
      </w:r>
    </w:p>
    <w:p w14:paraId="457B959D" w14:textId="77777777" w:rsidR="00A311DB" w:rsidRPr="00C86664" w:rsidRDefault="00A311DB" w:rsidP="003E5182">
      <w:pPr>
        <w:pStyle w:val="FAAOutlineL3i"/>
      </w:pPr>
      <w:r w:rsidRPr="00C86664">
        <w:t>Fundamental principles and theory of physics and chemistry applicable to aircraft maintenance.</w:t>
      </w:r>
    </w:p>
    <w:p w14:paraId="457B959E" w14:textId="38D27A74" w:rsidR="00A311DB" w:rsidRPr="00C86664" w:rsidRDefault="00B52B1A" w:rsidP="003E5182">
      <w:pPr>
        <w:pStyle w:val="FAAOutlineL21"/>
      </w:pPr>
      <w:r w:rsidRPr="00C86664">
        <w:t>AIRCRAFT ENGINEERING</w:t>
      </w:r>
      <w:r w:rsidR="00A311DB" w:rsidRPr="00C86664">
        <w:t>.</w:t>
      </w:r>
      <w:r w:rsidR="00190AA1" w:rsidRPr="00C86664">
        <w:t xml:space="preserve"> </w:t>
      </w:r>
      <w:r w:rsidR="00A311DB" w:rsidRPr="00C86664">
        <w:t xml:space="preserve">Characteristics and applications of the materials of </w:t>
      </w:r>
      <w:r w:rsidR="00B8768F" w:rsidRPr="00C86664">
        <w:t>aircraft construction</w:t>
      </w:r>
      <w:r w:rsidR="001019C8" w:rsidRPr="00C86664">
        <w:t>,</w:t>
      </w:r>
      <w:r w:rsidR="00B8768F" w:rsidRPr="00C86664">
        <w:t xml:space="preserve"> including:</w:t>
      </w:r>
    </w:p>
    <w:p w14:paraId="457B959F" w14:textId="77777777" w:rsidR="00A311DB" w:rsidRPr="00C86664" w:rsidRDefault="00A311DB" w:rsidP="009E7840">
      <w:pPr>
        <w:pStyle w:val="FAAOutlineL3i"/>
        <w:numPr>
          <w:ilvl w:val="3"/>
          <w:numId w:val="479"/>
        </w:numPr>
      </w:pPr>
      <w:r w:rsidRPr="00C86664">
        <w:t>Principles of construction and fun</w:t>
      </w:r>
      <w:r w:rsidR="00B8768F" w:rsidRPr="00C86664">
        <w:t>ctioning of aircraft structures;</w:t>
      </w:r>
    </w:p>
    <w:p w14:paraId="457B95A0" w14:textId="77777777" w:rsidR="00A311DB" w:rsidRPr="00C86664" w:rsidRDefault="00A311DB" w:rsidP="009E7840">
      <w:pPr>
        <w:pStyle w:val="FAAOutlineL3i"/>
        <w:numPr>
          <w:ilvl w:val="3"/>
          <w:numId w:val="479"/>
        </w:numPr>
      </w:pPr>
      <w:r w:rsidRPr="00C86664">
        <w:t xml:space="preserve">Fastening techniques; </w:t>
      </w:r>
    </w:p>
    <w:p w14:paraId="457B95A1" w14:textId="77777777" w:rsidR="00A311DB" w:rsidRPr="00C86664" w:rsidRDefault="00A311DB" w:rsidP="009E7840">
      <w:pPr>
        <w:pStyle w:val="FAAOutlineL3i"/>
        <w:numPr>
          <w:ilvl w:val="3"/>
          <w:numId w:val="479"/>
        </w:numPr>
      </w:pPr>
      <w:r w:rsidRPr="00C86664">
        <w:t xml:space="preserve">Powerplants and their associated systems; </w:t>
      </w:r>
    </w:p>
    <w:p w14:paraId="457B95A2" w14:textId="77777777" w:rsidR="00A311DB" w:rsidRPr="00C86664" w:rsidRDefault="00A311DB" w:rsidP="009E7840">
      <w:pPr>
        <w:pStyle w:val="FAAOutlineL3i"/>
        <w:numPr>
          <w:ilvl w:val="3"/>
          <w:numId w:val="479"/>
        </w:numPr>
      </w:pPr>
      <w:r w:rsidRPr="00C86664">
        <w:t>Mechanical, fluid, electrical</w:t>
      </w:r>
      <w:r w:rsidR="005E1959" w:rsidRPr="00C86664">
        <w:t>,</w:t>
      </w:r>
      <w:r w:rsidRPr="00C86664">
        <w:t xml:space="preserve"> and electronic power sources; </w:t>
      </w:r>
    </w:p>
    <w:p w14:paraId="457B95A3" w14:textId="77777777" w:rsidR="00A311DB" w:rsidRPr="00C86664" w:rsidRDefault="00A311DB" w:rsidP="009E7840">
      <w:pPr>
        <w:pStyle w:val="FAAOutlineL3i"/>
        <w:numPr>
          <w:ilvl w:val="3"/>
          <w:numId w:val="479"/>
        </w:numPr>
      </w:pPr>
      <w:r w:rsidRPr="00C86664">
        <w:t xml:space="preserve">Aircraft instrument and display systems; </w:t>
      </w:r>
    </w:p>
    <w:p w14:paraId="457B95A4" w14:textId="77777777" w:rsidR="00A311DB" w:rsidRPr="00C86664" w:rsidRDefault="00A311DB" w:rsidP="009E7840">
      <w:pPr>
        <w:pStyle w:val="FAAOutlineL3i"/>
        <w:numPr>
          <w:ilvl w:val="3"/>
          <w:numId w:val="479"/>
        </w:numPr>
      </w:pPr>
      <w:r w:rsidRPr="00C86664">
        <w:t xml:space="preserve">Aircraft control systems; and </w:t>
      </w:r>
    </w:p>
    <w:p w14:paraId="457B95A5" w14:textId="77777777" w:rsidR="00A311DB" w:rsidRPr="00C86664" w:rsidRDefault="00A311DB" w:rsidP="009E7840">
      <w:pPr>
        <w:pStyle w:val="FAAOutlineL3i"/>
        <w:numPr>
          <w:ilvl w:val="3"/>
          <w:numId w:val="479"/>
        </w:numPr>
      </w:pPr>
      <w:r w:rsidRPr="00C86664">
        <w:t>Airborne navigation and communication systems.</w:t>
      </w:r>
    </w:p>
    <w:p w14:paraId="457B95A6" w14:textId="7DB08E80" w:rsidR="00A311DB" w:rsidRPr="00C86664" w:rsidRDefault="00B52B1A" w:rsidP="003E5182">
      <w:pPr>
        <w:pStyle w:val="FAAOutlineL21"/>
      </w:pPr>
      <w:r w:rsidRPr="00C86664">
        <w:t>AIRCRAFT MAINTENANCE.</w:t>
      </w:r>
      <w:r w:rsidR="00190AA1" w:rsidRPr="00C86664">
        <w:t xml:space="preserve"> </w:t>
      </w:r>
      <w:r w:rsidR="00A311DB" w:rsidRPr="00C86664">
        <w:t>Tasks required to ensure the continuing airwort</w:t>
      </w:r>
      <w:r w:rsidR="00B8768F" w:rsidRPr="00C86664">
        <w:t>hiness of an aircraft</w:t>
      </w:r>
      <w:r w:rsidR="001019C8" w:rsidRPr="00C86664">
        <w:t>,</w:t>
      </w:r>
      <w:r w:rsidR="00B8768F" w:rsidRPr="00C86664">
        <w:t xml:space="preserve"> including:</w:t>
      </w:r>
    </w:p>
    <w:p w14:paraId="457B95A7" w14:textId="739E7727" w:rsidR="00A311DB" w:rsidRPr="00C86664" w:rsidRDefault="00A311DB" w:rsidP="009E7840">
      <w:pPr>
        <w:pStyle w:val="FAAOutlineL3i"/>
        <w:numPr>
          <w:ilvl w:val="3"/>
          <w:numId w:val="480"/>
        </w:numPr>
      </w:pPr>
      <w:r w:rsidRPr="00C86664">
        <w:t xml:space="preserve">Methods and procedures for the overhaul, repair, inspection, </w:t>
      </w:r>
      <w:proofErr w:type="gramStart"/>
      <w:r w:rsidRPr="00C86664">
        <w:t>replacement</w:t>
      </w:r>
      <w:proofErr w:type="gramEnd"/>
      <w:r w:rsidRPr="00C86664">
        <w:t>, modification</w:t>
      </w:r>
      <w:r w:rsidR="005E1959" w:rsidRPr="00C86664">
        <w:t>,</w:t>
      </w:r>
      <w:r w:rsidRPr="00C86664">
        <w:t xml:space="preserve"> or defect rectification of aircraft structures, components</w:t>
      </w:r>
      <w:r w:rsidR="005E1959" w:rsidRPr="00C86664">
        <w:t>,</w:t>
      </w:r>
      <w:r w:rsidRPr="00C86664">
        <w:t xml:space="preserve"> and systems in accordance with the methods prescribed in the relevant </w:t>
      </w:r>
      <w:r w:rsidR="00BC663C" w:rsidRPr="00C86664">
        <w:t xml:space="preserve">manufacturer’s Aircraft Maintenance Manual </w:t>
      </w:r>
      <w:r w:rsidRPr="00C86664">
        <w:t>and the applicable requirements of airworthiness.</w:t>
      </w:r>
    </w:p>
    <w:p w14:paraId="457B95A8" w14:textId="77777777" w:rsidR="00A311DB" w:rsidRPr="00C86664" w:rsidRDefault="00B52B1A" w:rsidP="003E5182">
      <w:pPr>
        <w:pStyle w:val="FAAOutlineL21"/>
      </w:pPr>
      <w:r w:rsidRPr="00C86664">
        <w:t>HUMAN PERFORMANCE.</w:t>
      </w:r>
    </w:p>
    <w:p w14:paraId="457B95A9" w14:textId="4A1C22EA" w:rsidR="00A311DB" w:rsidRPr="00C86664" w:rsidRDefault="00A311DB" w:rsidP="009E7840">
      <w:pPr>
        <w:pStyle w:val="FAAOutlineL3i"/>
        <w:numPr>
          <w:ilvl w:val="3"/>
          <w:numId w:val="481"/>
        </w:numPr>
      </w:pPr>
      <w:r w:rsidRPr="00C86664">
        <w:t xml:space="preserve">Human performance, including principles of threat and error management, relevant to the duties of an </w:t>
      </w:r>
      <w:r w:rsidR="006763C9" w:rsidRPr="00C86664">
        <w:t>AMT</w:t>
      </w:r>
      <w:r w:rsidRPr="00C86664">
        <w:t xml:space="preserve"> licence holder.</w:t>
      </w:r>
    </w:p>
    <w:p w14:paraId="12FFA44B" w14:textId="0CF71F19" w:rsidR="004C3F63" w:rsidRPr="00C86664" w:rsidRDefault="00A311DB" w:rsidP="003D7FE9">
      <w:pPr>
        <w:pStyle w:val="FAANoteL1"/>
        <w:pageBreakBefore/>
      </w:pPr>
      <w:r w:rsidRPr="00C86664">
        <w:lastRenderedPageBreak/>
        <w:t>Note:</w:t>
      </w:r>
      <w:r w:rsidR="00190AA1" w:rsidRPr="00C86664">
        <w:t xml:space="preserve"> </w:t>
      </w:r>
      <w:r w:rsidRPr="00C86664">
        <w:t>Guidance material to design training programmes on human performance</w:t>
      </w:r>
      <w:r w:rsidR="005E1959" w:rsidRPr="00C86664">
        <w:t>,</w:t>
      </w:r>
      <w:r w:rsidRPr="00C86664">
        <w:t xml:space="preserve"> including threat and error management, can be found in ICAO </w:t>
      </w:r>
      <w:r w:rsidR="00F666E1" w:rsidRPr="00C86664">
        <w:t>Doc</w:t>
      </w:r>
      <w:r w:rsidR="00350177" w:rsidRPr="00C86664">
        <w:t xml:space="preserve"> </w:t>
      </w:r>
      <w:r w:rsidRPr="00C86664">
        <w:t>9683</w:t>
      </w:r>
      <w:r w:rsidR="000C2BD8" w:rsidRPr="00C86664">
        <w:t xml:space="preserve">, </w:t>
      </w:r>
      <w:r w:rsidR="000C2BD8" w:rsidRPr="003D7FE9">
        <w:rPr>
          <w:i w:val="0"/>
          <w:iCs/>
        </w:rPr>
        <w:t>Human</w:t>
      </w:r>
      <w:r w:rsidRPr="003D7FE9">
        <w:rPr>
          <w:i w:val="0"/>
          <w:iCs/>
        </w:rPr>
        <w:t xml:space="preserve"> Factors Training Manual</w:t>
      </w:r>
      <w:r w:rsidR="004C3F63" w:rsidRPr="00C86664">
        <w:t>.</w:t>
      </w:r>
    </w:p>
    <w:p w14:paraId="34ADA4C3" w14:textId="302BFC88" w:rsidR="00B0745D" w:rsidRPr="00C86664" w:rsidRDefault="00B0745D" w:rsidP="00B0745D">
      <w:pPr>
        <w:pStyle w:val="FFATextFlushRight"/>
        <w:keepLines w:val="0"/>
        <w:widowControl w:val="0"/>
        <w:spacing w:line="233" w:lineRule="auto"/>
      </w:pPr>
      <w:r w:rsidRPr="00C86664">
        <w:t>ICAO Annex 1: 4.2.1.2</w:t>
      </w:r>
    </w:p>
    <w:p w14:paraId="457B95AC" w14:textId="4EA9104F" w:rsidR="00A311DB" w:rsidRPr="00C86664" w:rsidRDefault="00B0745D" w:rsidP="003E5182">
      <w:pPr>
        <w:pStyle w:val="FFATextFlushRight"/>
        <w:keepLines w:val="0"/>
        <w:widowControl w:val="0"/>
        <w:spacing w:line="233" w:lineRule="auto"/>
      </w:pPr>
      <w:r w:rsidRPr="00C86664">
        <w:t>14 CFR 65.75</w:t>
      </w:r>
      <w:r w:rsidR="00A311DB" w:rsidRPr="00C86664">
        <w:t>.</w:t>
      </w:r>
    </w:p>
    <w:p w14:paraId="457B95AD" w14:textId="78D8DBEC" w:rsidR="00A311DB" w:rsidRPr="00C86664" w:rsidRDefault="00A311DB" w:rsidP="00A83394">
      <w:pPr>
        <w:pStyle w:val="Heading4"/>
        <w:keepNext w:val="0"/>
        <w:keepLines w:val="0"/>
        <w:widowControl w:val="0"/>
        <w:spacing w:line="233" w:lineRule="auto"/>
      </w:pPr>
      <w:bookmarkStart w:id="598" w:name="_Toc54934122"/>
      <w:r w:rsidRPr="00C86664">
        <w:t>Knowledge Requirements for the Ratings</w:t>
      </w:r>
      <w:bookmarkEnd w:id="598"/>
    </w:p>
    <w:p w14:paraId="4EF5C63C" w14:textId="224BF6D6" w:rsidR="00C87A40" w:rsidRPr="00C86664" w:rsidRDefault="00C87A40" w:rsidP="003D7FE9">
      <w:pPr>
        <w:pStyle w:val="FAAOutlineL1a"/>
        <w:numPr>
          <w:ilvl w:val="0"/>
          <w:numId w:val="482"/>
        </w:numPr>
        <w:ind w:left="1440" w:hanging="720"/>
      </w:pPr>
      <w:r w:rsidRPr="00C86664">
        <w:t>The applicant for an airframe rating shall pass a knowledge test covering at least the following areas:</w:t>
      </w:r>
    </w:p>
    <w:p w14:paraId="7AD952D9" w14:textId="77777777" w:rsidR="00C87A40" w:rsidRPr="00C86664" w:rsidRDefault="00C87A40" w:rsidP="009E7840">
      <w:pPr>
        <w:pStyle w:val="FAAOutlineL21"/>
        <w:numPr>
          <w:ilvl w:val="0"/>
          <w:numId w:val="483"/>
        </w:numPr>
      </w:pPr>
      <w:r w:rsidRPr="00C86664">
        <w:t>Wood structures</w:t>
      </w:r>
    </w:p>
    <w:p w14:paraId="457B95B1" w14:textId="77777777" w:rsidR="00A311DB" w:rsidRPr="00C86664" w:rsidRDefault="00A311DB" w:rsidP="003E5182">
      <w:pPr>
        <w:pStyle w:val="FAAOutlineL21"/>
      </w:pPr>
      <w:r w:rsidRPr="00C86664">
        <w:t>Aircraft covering</w:t>
      </w:r>
    </w:p>
    <w:p w14:paraId="457B95B2" w14:textId="77777777" w:rsidR="00A311DB" w:rsidRPr="00C86664" w:rsidRDefault="00A311DB" w:rsidP="003E5182">
      <w:pPr>
        <w:pStyle w:val="FAAOutlineL21"/>
      </w:pPr>
      <w:r w:rsidRPr="00C86664">
        <w:t>Aircraft finishes</w:t>
      </w:r>
    </w:p>
    <w:p w14:paraId="457B95B3" w14:textId="77777777" w:rsidR="00A311DB" w:rsidRPr="00C86664" w:rsidRDefault="00A311DB" w:rsidP="003E5182">
      <w:pPr>
        <w:pStyle w:val="FAAOutlineL21"/>
      </w:pPr>
      <w:r w:rsidRPr="00C86664">
        <w:t>Sheet metal and non-metallic structures</w:t>
      </w:r>
    </w:p>
    <w:p w14:paraId="457B95B4" w14:textId="77777777" w:rsidR="00A311DB" w:rsidRPr="00C86664" w:rsidRDefault="00A311DB" w:rsidP="003E5182">
      <w:pPr>
        <w:pStyle w:val="FAAOutlineL21"/>
      </w:pPr>
      <w:r w:rsidRPr="00C86664">
        <w:t>Welding</w:t>
      </w:r>
    </w:p>
    <w:p w14:paraId="457B95B5" w14:textId="77777777" w:rsidR="00A311DB" w:rsidRPr="00C86664" w:rsidRDefault="00A311DB" w:rsidP="003E5182">
      <w:pPr>
        <w:pStyle w:val="FAAOutlineL21"/>
      </w:pPr>
      <w:r w:rsidRPr="00C86664">
        <w:t>Assembly and rigging</w:t>
      </w:r>
    </w:p>
    <w:p w14:paraId="457B95B6" w14:textId="77777777" w:rsidR="00A311DB" w:rsidRPr="00C86664" w:rsidRDefault="00A311DB" w:rsidP="003E5182">
      <w:pPr>
        <w:pStyle w:val="FAAOutlineL21"/>
      </w:pPr>
      <w:r w:rsidRPr="00C86664">
        <w:t>Airframe inspection</w:t>
      </w:r>
    </w:p>
    <w:p w14:paraId="457B95B7" w14:textId="77777777" w:rsidR="00A311DB" w:rsidRPr="00C86664" w:rsidRDefault="00A311DB" w:rsidP="003E5182">
      <w:pPr>
        <w:pStyle w:val="FAAOutlineL21"/>
      </w:pPr>
      <w:r w:rsidRPr="00C86664">
        <w:t>Fuel systems</w:t>
      </w:r>
    </w:p>
    <w:p w14:paraId="457B95B8" w14:textId="77777777" w:rsidR="00A311DB" w:rsidRPr="00C86664" w:rsidRDefault="00A311DB" w:rsidP="003E5182">
      <w:pPr>
        <w:pStyle w:val="FAAOutlineL21"/>
      </w:pPr>
      <w:r w:rsidRPr="00C86664">
        <w:t>Aircraft landing gear systems</w:t>
      </w:r>
    </w:p>
    <w:p w14:paraId="457B95B9" w14:textId="77777777" w:rsidR="00A311DB" w:rsidRPr="00C86664" w:rsidRDefault="00A311DB" w:rsidP="003E5182">
      <w:pPr>
        <w:pStyle w:val="FAAOutlineL21"/>
      </w:pPr>
      <w:r w:rsidRPr="00C86664">
        <w:t>Hydraulic and pneumatic power systems</w:t>
      </w:r>
    </w:p>
    <w:p w14:paraId="457B95BA" w14:textId="77777777" w:rsidR="00A311DB" w:rsidRPr="00C86664" w:rsidRDefault="00A311DB" w:rsidP="003E5182">
      <w:pPr>
        <w:pStyle w:val="FAAOutlineL21"/>
      </w:pPr>
      <w:r w:rsidRPr="00C86664">
        <w:t>Cabin atmosphere control systems</w:t>
      </w:r>
    </w:p>
    <w:p w14:paraId="457B95BB" w14:textId="77777777" w:rsidR="00A311DB" w:rsidRPr="00C86664" w:rsidRDefault="00A311DB" w:rsidP="003E5182">
      <w:pPr>
        <w:pStyle w:val="FAAOutlineL21"/>
      </w:pPr>
      <w:r w:rsidRPr="00C86664">
        <w:t>Aircraft instrument systems</w:t>
      </w:r>
    </w:p>
    <w:p w14:paraId="457B95BC" w14:textId="77777777" w:rsidR="00A311DB" w:rsidRPr="00C86664" w:rsidRDefault="00A311DB" w:rsidP="003E5182">
      <w:pPr>
        <w:pStyle w:val="FAAOutlineL21"/>
      </w:pPr>
      <w:r w:rsidRPr="00C86664">
        <w:t>Communication and navigation systems</w:t>
      </w:r>
    </w:p>
    <w:p w14:paraId="457B95BD" w14:textId="77777777" w:rsidR="00A311DB" w:rsidRPr="00C86664" w:rsidRDefault="00A311DB" w:rsidP="003E5182">
      <w:pPr>
        <w:pStyle w:val="FAAOutlineL21"/>
      </w:pPr>
      <w:r w:rsidRPr="00C86664">
        <w:t>Aircraft fuel systems</w:t>
      </w:r>
    </w:p>
    <w:p w14:paraId="457B95BE" w14:textId="77777777" w:rsidR="00A311DB" w:rsidRPr="00C86664" w:rsidRDefault="00A311DB" w:rsidP="003E5182">
      <w:pPr>
        <w:pStyle w:val="FAAOutlineL21"/>
      </w:pPr>
      <w:r w:rsidRPr="00C86664">
        <w:t>Aircraft electrical systems</w:t>
      </w:r>
    </w:p>
    <w:p w14:paraId="457B95BF" w14:textId="77777777" w:rsidR="00A311DB" w:rsidRPr="00C86664" w:rsidRDefault="00A311DB" w:rsidP="003E5182">
      <w:pPr>
        <w:pStyle w:val="FAAOutlineL21"/>
      </w:pPr>
      <w:r w:rsidRPr="00C86664">
        <w:t>Position and warning systems</w:t>
      </w:r>
    </w:p>
    <w:p w14:paraId="457B95C0" w14:textId="77777777" w:rsidR="00A311DB" w:rsidRPr="00C86664" w:rsidRDefault="00A311DB" w:rsidP="003E5182">
      <w:pPr>
        <w:pStyle w:val="FAAOutlineL21"/>
      </w:pPr>
      <w:r w:rsidRPr="00C86664">
        <w:t>Ice and rain control systems</w:t>
      </w:r>
    </w:p>
    <w:p w14:paraId="457B95C1" w14:textId="77777777" w:rsidR="00A311DB" w:rsidRPr="00C86664" w:rsidRDefault="00A311DB" w:rsidP="003E5182">
      <w:pPr>
        <w:pStyle w:val="FAAOutlineL21"/>
      </w:pPr>
      <w:r w:rsidRPr="00C86664">
        <w:t>Fire protection systems</w:t>
      </w:r>
    </w:p>
    <w:p w14:paraId="457B95C2" w14:textId="77777777" w:rsidR="00A311DB" w:rsidRPr="00C86664" w:rsidRDefault="00A311DB" w:rsidP="003D7FE9">
      <w:pPr>
        <w:pStyle w:val="FAAOutlineL1a"/>
      </w:pPr>
      <w:r w:rsidRPr="00C86664">
        <w:t>The applicant for a powerplant rating shall pass a knowledge test covering at least the following areas:</w:t>
      </w:r>
    </w:p>
    <w:p w14:paraId="457B95C3" w14:textId="77777777" w:rsidR="00A311DB" w:rsidRPr="00C86664" w:rsidRDefault="00A311DB" w:rsidP="009E7840">
      <w:pPr>
        <w:pStyle w:val="FAAOutlineL21"/>
        <w:numPr>
          <w:ilvl w:val="0"/>
          <w:numId w:val="484"/>
        </w:numPr>
      </w:pPr>
      <w:r w:rsidRPr="00C86664">
        <w:t>Reciprocating systems</w:t>
      </w:r>
    </w:p>
    <w:p w14:paraId="457B95C4" w14:textId="77777777" w:rsidR="00A311DB" w:rsidRPr="00C86664" w:rsidRDefault="00A311DB" w:rsidP="009E7840">
      <w:pPr>
        <w:pStyle w:val="FAAOutlineL21"/>
        <w:numPr>
          <w:ilvl w:val="0"/>
          <w:numId w:val="484"/>
        </w:numPr>
      </w:pPr>
      <w:r w:rsidRPr="00C86664">
        <w:t>Turbine engines</w:t>
      </w:r>
    </w:p>
    <w:p w14:paraId="457B95C5" w14:textId="77777777" w:rsidR="00A311DB" w:rsidRPr="00C86664" w:rsidRDefault="00A311DB" w:rsidP="009E7840">
      <w:pPr>
        <w:pStyle w:val="FAAOutlineL21"/>
        <w:numPr>
          <w:ilvl w:val="0"/>
          <w:numId w:val="484"/>
        </w:numPr>
      </w:pPr>
      <w:r w:rsidRPr="00C86664">
        <w:t>Engine inspection</w:t>
      </w:r>
    </w:p>
    <w:p w14:paraId="457B95C6" w14:textId="77777777" w:rsidR="00A311DB" w:rsidRPr="00C86664" w:rsidRDefault="00A311DB" w:rsidP="009E7840">
      <w:pPr>
        <w:pStyle w:val="FAAOutlineL21"/>
        <w:numPr>
          <w:ilvl w:val="0"/>
          <w:numId w:val="484"/>
        </w:numPr>
      </w:pPr>
      <w:r w:rsidRPr="00C86664">
        <w:t>Engine instrument systems</w:t>
      </w:r>
    </w:p>
    <w:p w14:paraId="457B95C7" w14:textId="77777777" w:rsidR="00A311DB" w:rsidRPr="00C86664" w:rsidRDefault="00A311DB" w:rsidP="009E7840">
      <w:pPr>
        <w:pStyle w:val="FAAOutlineL21"/>
        <w:numPr>
          <w:ilvl w:val="0"/>
          <w:numId w:val="484"/>
        </w:numPr>
      </w:pPr>
      <w:r w:rsidRPr="00C86664">
        <w:t>Engine fire protection systems</w:t>
      </w:r>
    </w:p>
    <w:p w14:paraId="457B95C8" w14:textId="77777777" w:rsidR="00A311DB" w:rsidRPr="00C86664" w:rsidRDefault="00A311DB" w:rsidP="009E7840">
      <w:pPr>
        <w:pStyle w:val="FAAOutlineL21"/>
        <w:numPr>
          <w:ilvl w:val="0"/>
          <w:numId w:val="484"/>
        </w:numPr>
      </w:pPr>
      <w:r w:rsidRPr="00C86664">
        <w:t>Engine electrical systems</w:t>
      </w:r>
    </w:p>
    <w:p w14:paraId="457B95C9" w14:textId="77777777" w:rsidR="00A311DB" w:rsidRPr="00C86664" w:rsidRDefault="00A311DB" w:rsidP="009E7840">
      <w:pPr>
        <w:pStyle w:val="FAAOutlineL21"/>
        <w:numPr>
          <w:ilvl w:val="0"/>
          <w:numId w:val="484"/>
        </w:numPr>
      </w:pPr>
      <w:r w:rsidRPr="00C86664">
        <w:t>Lubrication systems</w:t>
      </w:r>
    </w:p>
    <w:p w14:paraId="457B95CA" w14:textId="77777777" w:rsidR="00A311DB" w:rsidRPr="00C86664" w:rsidRDefault="00A311DB" w:rsidP="009E7840">
      <w:pPr>
        <w:pStyle w:val="FAAOutlineL21"/>
        <w:numPr>
          <w:ilvl w:val="0"/>
          <w:numId w:val="484"/>
        </w:numPr>
      </w:pPr>
      <w:r w:rsidRPr="00C86664">
        <w:t>Ignition and starting systems</w:t>
      </w:r>
    </w:p>
    <w:p w14:paraId="457B95CB" w14:textId="77777777" w:rsidR="00A311DB" w:rsidRPr="00C86664" w:rsidRDefault="00A311DB" w:rsidP="009E7840">
      <w:pPr>
        <w:pStyle w:val="FAAOutlineL21"/>
        <w:numPr>
          <w:ilvl w:val="0"/>
          <w:numId w:val="484"/>
        </w:numPr>
      </w:pPr>
      <w:r w:rsidRPr="00C86664">
        <w:t>Fuel metering</w:t>
      </w:r>
    </w:p>
    <w:p w14:paraId="457B95CC" w14:textId="77777777" w:rsidR="00A311DB" w:rsidRPr="00C86664" w:rsidRDefault="00A311DB" w:rsidP="009E7840">
      <w:pPr>
        <w:pStyle w:val="FAAOutlineL21"/>
        <w:numPr>
          <w:ilvl w:val="0"/>
          <w:numId w:val="484"/>
        </w:numPr>
      </w:pPr>
      <w:r w:rsidRPr="00C86664">
        <w:t>Engine fuel systems</w:t>
      </w:r>
    </w:p>
    <w:p w14:paraId="457B95CD" w14:textId="77777777" w:rsidR="00A311DB" w:rsidRPr="00C86664" w:rsidRDefault="00A311DB" w:rsidP="009E7840">
      <w:pPr>
        <w:pStyle w:val="FAAOutlineL21"/>
        <w:numPr>
          <w:ilvl w:val="0"/>
          <w:numId w:val="484"/>
        </w:numPr>
      </w:pPr>
      <w:r w:rsidRPr="00C86664">
        <w:t>Induction and engine airflow systems</w:t>
      </w:r>
    </w:p>
    <w:p w14:paraId="457B95CE" w14:textId="77777777" w:rsidR="00A311DB" w:rsidRPr="00C86664" w:rsidRDefault="00A311DB" w:rsidP="009E7840">
      <w:pPr>
        <w:pStyle w:val="FAAOutlineL21"/>
        <w:numPr>
          <w:ilvl w:val="0"/>
          <w:numId w:val="484"/>
        </w:numPr>
      </w:pPr>
      <w:r w:rsidRPr="00C86664">
        <w:lastRenderedPageBreak/>
        <w:t>Engine cooling systems</w:t>
      </w:r>
    </w:p>
    <w:p w14:paraId="457B95CF" w14:textId="77777777" w:rsidR="00A311DB" w:rsidRPr="00C86664" w:rsidRDefault="00A311DB" w:rsidP="009E7840">
      <w:pPr>
        <w:pStyle w:val="FAAOutlineL21"/>
        <w:numPr>
          <w:ilvl w:val="0"/>
          <w:numId w:val="484"/>
        </w:numPr>
      </w:pPr>
      <w:r w:rsidRPr="00C86664">
        <w:t>Engine exhaust and reverser systems</w:t>
      </w:r>
    </w:p>
    <w:p w14:paraId="457B95D0" w14:textId="77777777" w:rsidR="00A311DB" w:rsidRPr="00C86664" w:rsidRDefault="00A311DB" w:rsidP="009E7840">
      <w:pPr>
        <w:pStyle w:val="FAAOutlineL21"/>
        <w:numPr>
          <w:ilvl w:val="0"/>
          <w:numId w:val="484"/>
        </w:numPr>
      </w:pPr>
      <w:r w:rsidRPr="00C86664">
        <w:t>Propellers</w:t>
      </w:r>
    </w:p>
    <w:p w14:paraId="457B95D1" w14:textId="4C9CCCAE" w:rsidR="00A311DB" w:rsidRPr="00C86664" w:rsidRDefault="00A311DB" w:rsidP="009E7840">
      <w:pPr>
        <w:pStyle w:val="FAAOutlineL21"/>
        <w:numPr>
          <w:ilvl w:val="0"/>
          <w:numId w:val="484"/>
        </w:numPr>
      </w:pPr>
      <w:r w:rsidRPr="00C86664">
        <w:t>Auxiliary power units</w:t>
      </w:r>
    </w:p>
    <w:p w14:paraId="457B95D2" w14:textId="77777777" w:rsidR="00A311DB" w:rsidRPr="00C86664" w:rsidRDefault="00A311DB">
      <w:pPr>
        <w:pStyle w:val="FAAOutlineL1a"/>
      </w:pPr>
      <w:r w:rsidRPr="00C86664">
        <w:t>The applicant for an avionics rating shall pass a knowledge test covering at least the following areas:</w:t>
      </w:r>
    </w:p>
    <w:p w14:paraId="457B95D3" w14:textId="77777777" w:rsidR="00A311DB" w:rsidRPr="00C86664" w:rsidRDefault="00A311DB" w:rsidP="009E7840">
      <w:pPr>
        <w:pStyle w:val="FAAOutlineL21"/>
        <w:numPr>
          <w:ilvl w:val="0"/>
          <w:numId w:val="485"/>
        </w:numPr>
      </w:pPr>
      <w:r w:rsidRPr="00C86664">
        <w:t>Aircraft electrical systems;</w:t>
      </w:r>
    </w:p>
    <w:p w14:paraId="457B95D4" w14:textId="77777777" w:rsidR="00A311DB" w:rsidRPr="00C86664" w:rsidRDefault="00A311DB" w:rsidP="009E7840">
      <w:pPr>
        <w:pStyle w:val="FAAOutlineL21"/>
        <w:numPr>
          <w:ilvl w:val="0"/>
          <w:numId w:val="485"/>
        </w:numPr>
      </w:pPr>
      <w:r w:rsidRPr="00C86664">
        <w:t>Aircraft instrument systems;</w:t>
      </w:r>
    </w:p>
    <w:p w14:paraId="457B95D5" w14:textId="77777777" w:rsidR="00A311DB" w:rsidRPr="00C86664" w:rsidRDefault="00A311DB" w:rsidP="009E7840">
      <w:pPr>
        <w:pStyle w:val="FAAOutlineL21"/>
        <w:numPr>
          <w:ilvl w:val="0"/>
          <w:numId w:val="485"/>
        </w:numPr>
      </w:pPr>
      <w:r w:rsidRPr="00C86664">
        <w:t xml:space="preserve">Automatic flight control systems; </w:t>
      </w:r>
    </w:p>
    <w:p w14:paraId="457B95D6" w14:textId="77777777" w:rsidR="00A311DB" w:rsidRPr="00C86664" w:rsidRDefault="00A311DB" w:rsidP="009E7840">
      <w:pPr>
        <w:pStyle w:val="FAAOutlineL21"/>
        <w:numPr>
          <w:ilvl w:val="0"/>
          <w:numId w:val="485"/>
        </w:numPr>
      </w:pPr>
      <w:r w:rsidRPr="00C86664">
        <w:t>Aircraft radio and radio navigation sys</w:t>
      </w:r>
      <w:r w:rsidR="00B8768F" w:rsidRPr="00C86664">
        <w:t>tems;</w:t>
      </w:r>
    </w:p>
    <w:p w14:paraId="457B95D7" w14:textId="77777777" w:rsidR="00A311DB" w:rsidRPr="00C86664" w:rsidRDefault="00A311DB" w:rsidP="009E7840">
      <w:pPr>
        <w:pStyle w:val="FAAOutlineL21"/>
        <w:numPr>
          <w:ilvl w:val="0"/>
          <w:numId w:val="485"/>
        </w:numPr>
      </w:pPr>
      <w:r w:rsidRPr="00C86664">
        <w:t>Aircraft navigation systems; and</w:t>
      </w:r>
    </w:p>
    <w:p w14:paraId="457B95D8" w14:textId="366508C0" w:rsidR="00A311DB" w:rsidRPr="00C86664" w:rsidRDefault="00A311DB" w:rsidP="009E7840">
      <w:pPr>
        <w:pStyle w:val="FAAOutlineL21"/>
        <w:numPr>
          <w:ilvl w:val="0"/>
          <w:numId w:val="485"/>
        </w:numPr>
      </w:pPr>
      <w:r w:rsidRPr="00C86664">
        <w:t>Aircraft systems/components – avionics</w:t>
      </w:r>
    </w:p>
    <w:p w14:paraId="457B95D9" w14:textId="5D0D89E9" w:rsidR="00A311DB" w:rsidRPr="00C86664" w:rsidRDefault="00A311DB">
      <w:pPr>
        <w:pStyle w:val="FAAOutlineL1a"/>
      </w:pPr>
      <w:r w:rsidRPr="00C86664">
        <w:t xml:space="preserve">The applicant shall pass each section of the </w:t>
      </w:r>
      <w:r w:rsidR="00B21088" w:rsidRPr="00C86664">
        <w:t xml:space="preserve">knowledge </w:t>
      </w:r>
      <w:r w:rsidRPr="00C86664">
        <w:t>test before applying for the skill tests prescribed by 2.6.2.7</w:t>
      </w:r>
      <w:r w:rsidR="0039202E" w:rsidRPr="00C86664">
        <w:t xml:space="preserve"> of this part</w:t>
      </w:r>
      <w:r w:rsidRPr="00C86664">
        <w:t>.</w:t>
      </w:r>
    </w:p>
    <w:p w14:paraId="457B95DA" w14:textId="77777777" w:rsidR="00A311DB" w:rsidRPr="00C86664" w:rsidRDefault="00A311DB" w:rsidP="00BB13B5">
      <w:pPr>
        <w:pStyle w:val="FFATextFlushRight"/>
        <w:keepLines w:val="0"/>
        <w:widowControl w:val="0"/>
        <w:spacing w:line="233" w:lineRule="auto"/>
      </w:pPr>
      <w:r w:rsidRPr="00C86664">
        <w:t>ICAO Annex 1: 4.2.1.2</w:t>
      </w:r>
    </w:p>
    <w:p w14:paraId="457B95DB" w14:textId="0F7C722F" w:rsidR="00A311DB" w:rsidRPr="00C86664" w:rsidRDefault="00A311DB" w:rsidP="00BB13B5">
      <w:pPr>
        <w:pStyle w:val="FFATextFlushRight"/>
        <w:keepLines w:val="0"/>
        <w:widowControl w:val="0"/>
        <w:spacing w:line="233" w:lineRule="auto"/>
      </w:pPr>
      <w:r w:rsidRPr="00C86664">
        <w:t>ICAO</w:t>
      </w:r>
      <w:r w:rsidR="00B21088" w:rsidRPr="00C86664">
        <w:t xml:space="preserve"> Doc</w:t>
      </w:r>
      <w:r w:rsidRPr="00C86664">
        <w:t xml:space="preserve"> 7192, Part D-1, Second Edition</w:t>
      </w:r>
      <w:r w:rsidR="00B21088" w:rsidRPr="00C86664">
        <w:t>,</w:t>
      </w:r>
      <w:r w:rsidRPr="00C86664">
        <w:t xml:space="preserve"> 2003</w:t>
      </w:r>
    </w:p>
    <w:p w14:paraId="457B95D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65.75</w:t>
      </w:r>
    </w:p>
    <w:p w14:paraId="457B95DD" w14:textId="1EE15919" w:rsidR="00A311DB" w:rsidRPr="00C86664" w:rsidRDefault="00A311DB" w:rsidP="00BB13B5">
      <w:pPr>
        <w:pStyle w:val="Heading4"/>
        <w:keepNext w:val="0"/>
        <w:keepLines w:val="0"/>
        <w:widowControl w:val="0"/>
        <w:spacing w:line="233" w:lineRule="auto"/>
      </w:pPr>
      <w:bookmarkStart w:id="599" w:name="_Toc54934123"/>
      <w:r w:rsidRPr="00C86664">
        <w:t>Experience Requirements</w:t>
      </w:r>
      <w:bookmarkEnd w:id="599"/>
    </w:p>
    <w:p w14:paraId="48A08123" w14:textId="6B709984" w:rsidR="00985342" w:rsidRPr="00C86664" w:rsidRDefault="00985342" w:rsidP="003D7FE9">
      <w:pPr>
        <w:pStyle w:val="FAAOutlineL1a"/>
        <w:numPr>
          <w:ilvl w:val="0"/>
          <w:numId w:val="486"/>
        </w:numPr>
        <w:ind w:left="1440" w:hanging="720"/>
      </w:pPr>
      <w:r w:rsidRPr="00C86664">
        <w:t>The</w:t>
      </w:r>
      <w:r w:rsidR="00C87A40" w:rsidRPr="00C86664">
        <w:t xml:space="preserve"> applicant for an AMT licence and associated ratings may qualify by either practical experience or through completion of approved training in an ATO. </w:t>
      </w:r>
    </w:p>
    <w:p w14:paraId="457B95E0" w14:textId="27477357" w:rsidR="00A311DB" w:rsidRPr="00C86664" w:rsidRDefault="00B52B1A">
      <w:pPr>
        <w:pStyle w:val="FAAOutlineL1a"/>
      </w:pPr>
      <w:r w:rsidRPr="00C86664">
        <w:t>PRACTICAL EXPERIENCE.</w:t>
      </w:r>
      <w:r w:rsidR="00190AA1" w:rsidRPr="00C86664">
        <w:t xml:space="preserve"> </w:t>
      </w:r>
      <w:r w:rsidR="00A311DB" w:rsidRPr="00C86664">
        <w:t>Each applicant for an AMT licence and rating(s) relying on practical experience shall provide documentary evidence, acceptable to the Authority, of the following experience in the inspection, servicing</w:t>
      </w:r>
      <w:r w:rsidR="00985342" w:rsidRPr="00C86664">
        <w:t>,</w:t>
      </w:r>
      <w:r w:rsidR="00A311DB" w:rsidRPr="00C86664">
        <w:t xml:space="preserve"> and maintenanc</w:t>
      </w:r>
      <w:r w:rsidR="00B8768F" w:rsidRPr="00C86664">
        <w:t>e of aircraft or its components:</w:t>
      </w:r>
    </w:p>
    <w:p w14:paraId="457B95E1" w14:textId="77777777" w:rsidR="00A311DB" w:rsidRPr="00C86664" w:rsidRDefault="00A311DB" w:rsidP="009E7840">
      <w:pPr>
        <w:pStyle w:val="FAAOutlineL21"/>
        <w:numPr>
          <w:ilvl w:val="0"/>
          <w:numId w:val="487"/>
        </w:numPr>
      </w:pPr>
      <w:r w:rsidRPr="00C86664">
        <w:t>Airframe rating – 30 months</w:t>
      </w:r>
    </w:p>
    <w:p w14:paraId="457B95E2" w14:textId="77777777" w:rsidR="00A311DB" w:rsidRPr="00C86664" w:rsidRDefault="005E1959" w:rsidP="009E7840">
      <w:pPr>
        <w:pStyle w:val="FAAOutlineL21"/>
        <w:numPr>
          <w:ilvl w:val="0"/>
          <w:numId w:val="487"/>
        </w:numPr>
      </w:pPr>
      <w:r w:rsidRPr="00C86664">
        <w:t>Powerplant rating – 30 months</w:t>
      </w:r>
    </w:p>
    <w:p w14:paraId="457B95E3" w14:textId="59BE500B" w:rsidR="00A311DB" w:rsidRPr="00C86664" w:rsidRDefault="00A311DB" w:rsidP="009E7840">
      <w:pPr>
        <w:pStyle w:val="FAAOutlineL21"/>
        <w:numPr>
          <w:ilvl w:val="0"/>
          <w:numId w:val="487"/>
        </w:numPr>
      </w:pPr>
      <w:r w:rsidRPr="00C86664">
        <w:t xml:space="preserve">Airframe and </w:t>
      </w:r>
      <w:r w:rsidR="00985342" w:rsidRPr="00C86664">
        <w:t>p</w:t>
      </w:r>
      <w:r w:rsidRPr="00C86664">
        <w:t>owerplant ratings – 48 months</w:t>
      </w:r>
    </w:p>
    <w:p w14:paraId="457B95E4" w14:textId="77777777" w:rsidR="00A311DB" w:rsidRPr="00C86664" w:rsidRDefault="00A311DB" w:rsidP="009E7840">
      <w:pPr>
        <w:pStyle w:val="FAAOutlineL21"/>
        <w:numPr>
          <w:ilvl w:val="0"/>
          <w:numId w:val="487"/>
        </w:numPr>
      </w:pPr>
      <w:r w:rsidRPr="00C86664">
        <w:t>Avionics rating – 36 months</w:t>
      </w:r>
    </w:p>
    <w:p w14:paraId="457B95E5" w14:textId="3DC7D66A" w:rsidR="00A311DB" w:rsidRPr="00C86664" w:rsidRDefault="00A311DB" w:rsidP="009E7840">
      <w:pPr>
        <w:pStyle w:val="FAAOutlineL21"/>
        <w:numPr>
          <w:ilvl w:val="0"/>
          <w:numId w:val="487"/>
        </w:numPr>
      </w:pPr>
      <w:r w:rsidRPr="00C86664">
        <w:t xml:space="preserve">Airframe, </w:t>
      </w:r>
      <w:r w:rsidR="00985342" w:rsidRPr="00C86664">
        <w:t>p</w:t>
      </w:r>
      <w:r w:rsidRPr="00C86664">
        <w:t>owerplant</w:t>
      </w:r>
      <w:r w:rsidR="00985342" w:rsidRPr="00C86664">
        <w:t>,</w:t>
      </w:r>
      <w:r w:rsidRPr="00C86664">
        <w:t xml:space="preserve"> and </w:t>
      </w:r>
      <w:r w:rsidR="00985342" w:rsidRPr="00C86664">
        <w:t>a</w:t>
      </w:r>
      <w:r w:rsidRPr="00C86664">
        <w:t>vionics ratings – 60 months</w:t>
      </w:r>
    </w:p>
    <w:p w14:paraId="457B95E6" w14:textId="36797A0C" w:rsidR="00A311DB" w:rsidRPr="00C86664" w:rsidRDefault="00A311DB" w:rsidP="00BB13B5">
      <w:pPr>
        <w:pStyle w:val="FFATextFlushRight"/>
        <w:keepLines w:val="0"/>
        <w:widowControl w:val="0"/>
        <w:spacing w:line="233" w:lineRule="auto"/>
      </w:pPr>
      <w:r w:rsidRPr="00C86664">
        <w:t>ICAO Annex 1: 4.2.1.3(a</w:t>
      </w:r>
      <w:proofErr w:type="gramStart"/>
      <w:r w:rsidRPr="00C86664">
        <w:t>)(</w:t>
      </w:r>
      <w:proofErr w:type="gramEnd"/>
      <w:r w:rsidRPr="00C86664">
        <w:t xml:space="preserve">1) </w:t>
      </w:r>
    </w:p>
    <w:p w14:paraId="457B95E7" w14:textId="6D4BFA85" w:rsidR="00A311DB" w:rsidRPr="00C86664" w:rsidRDefault="00B52B1A">
      <w:pPr>
        <w:pStyle w:val="FAAOutlineL1a"/>
      </w:pPr>
      <w:r w:rsidRPr="00C86664">
        <w:t>APPROVED TRAINING</w:t>
      </w:r>
      <w:r w:rsidR="00A311DB" w:rsidRPr="00C86664">
        <w:t>.</w:t>
      </w:r>
      <w:r w:rsidR="00190AA1" w:rsidRPr="00C86664">
        <w:t xml:space="preserve"> </w:t>
      </w:r>
      <w:r w:rsidR="00A311DB" w:rsidRPr="00C86664">
        <w:t xml:space="preserve">Each applicant for an AMT licence relying on completion of training in an </w:t>
      </w:r>
      <w:r w:rsidR="00497E76" w:rsidRPr="00C86664">
        <w:t>ATO</w:t>
      </w:r>
      <w:r w:rsidR="00A311DB" w:rsidRPr="00C86664">
        <w:t xml:space="preserve"> shall provide documentary evidence, acceptable to the Authority, of the following training:</w:t>
      </w:r>
    </w:p>
    <w:p w14:paraId="457B95E8" w14:textId="77777777" w:rsidR="00A311DB" w:rsidRPr="00C86664" w:rsidRDefault="00A311DB" w:rsidP="009E7840">
      <w:pPr>
        <w:pStyle w:val="FAAOutlineL21"/>
        <w:numPr>
          <w:ilvl w:val="0"/>
          <w:numId w:val="488"/>
        </w:numPr>
      </w:pPr>
      <w:r w:rsidRPr="00C86664">
        <w:t>Airframe rating – 24 months</w:t>
      </w:r>
    </w:p>
    <w:p w14:paraId="457B95E9" w14:textId="77777777" w:rsidR="00A311DB" w:rsidRPr="00C86664" w:rsidRDefault="00A311DB" w:rsidP="009E7840">
      <w:pPr>
        <w:pStyle w:val="FAAOutlineL21"/>
        <w:numPr>
          <w:ilvl w:val="0"/>
          <w:numId w:val="488"/>
        </w:numPr>
      </w:pPr>
      <w:r w:rsidRPr="00C86664">
        <w:t>Powerplant rating – 24 months</w:t>
      </w:r>
    </w:p>
    <w:p w14:paraId="457B95EA" w14:textId="16D6AA31" w:rsidR="00A311DB" w:rsidRPr="00C86664" w:rsidRDefault="00A311DB" w:rsidP="009E7840">
      <w:pPr>
        <w:pStyle w:val="FAAOutlineL21"/>
        <w:numPr>
          <w:ilvl w:val="0"/>
          <w:numId w:val="488"/>
        </w:numPr>
      </w:pPr>
      <w:r w:rsidRPr="00C86664">
        <w:t xml:space="preserve">Airframe and </w:t>
      </w:r>
      <w:r w:rsidR="006F5B59" w:rsidRPr="00C86664">
        <w:t>p</w:t>
      </w:r>
      <w:r w:rsidRPr="00C86664">
        <w:t>owerplant ratings – 30 months</w:t>
      </w:r>
    </w:p>
    <w:p w14:paraId="457B95EB" w14:textId="45EEB78E" w:rsidR="00A311DB" w:rsidRPr="00C86664" w:rsidRDefault="00A311DB" w:rsidP="009E7840">
      <w:pPr>
        <w:pStyle w:val="FAAOutlineL21"/>
        <w:numPr>
          <w:ilvl w:val="0"/>
          <w:numId w:val="488"/>
        </w:numPr>
      </w:pPr>
      <w:r w:rsidRPr="00C86664">
        <w:t>Avionics rating</w:t>
      </w:r>
      <w:r w:rsidR="00557929" w:rsidRPr="00C86664">
        <w:t xml:space="preserve"> </w:t>
      </w:r>
      <w:r w:rsidRPr="00C86664">
        <w:t xml:space="preserve">– 18 months in an ATO and 12 months </w:t>
      </w:r>
      <w:r w:rsidR="006F5B59" w:rsidRPr="00C86664">
        <w:t xml:space="preserve">of </w:t>
      </w:r>
      <w:r w:rsidRPr="00C86664">
        <w:t>practical work experience</w:t>
      </w:r>
    </w:p>
    <w:p w14:paraId="457B95EC" w14:textId="0FD6F3AB" w:rsidR="00A311DB" w:rsidRPr="00C86664" w:rsidRDefault="00A311DB" w:rsidP="009E7840">
      <w:pPr>
        <w:pStyle w:val="FAAOutlineL21"/>
        <w:numPr>
          <w:ilvl w:val="0"/>
          <w:numId w:val="488"/>
        </w:numPr>
      </w:pPr>
      <w:r w:rsidRPr="00C86664">
        <w:t xml:space="preserve">Airframe, </w:t>
      </w:r>
      <w:r w:rsidR="006F5B59" w:rsidRPr="00C86664">
        <w:t>p</w:t>
      </w:r>
      <w:r w:rsidRPr="00C86664">
        <w:t>owerplant</w:t>
      </w:r>
      <w:r w:rsidR="007653FE" w:rsidRPr="00C86664">
        <w:t>,</w:t>
      </w:r>
      <w:r w:rsidR="006F5B59" w:rsidRPr="00C86664">
        <w:t xml:space="preserve"> </w:t>
      </w:r>
      <w:r w:rsidRPr="00C86664">
        <w:t xml:space="preserve">and </w:t>
      </w:r>
      <w:r w:rsidR="006F5B59" w:rsidRPr="00C86664">
        <w:t>a</w:t>
      </w:r>
      <w:r w:rsidRPr="00C86664">
        <w:t xml:space="preserve">vionics ratings – 42 months in an ATO and 12 months </w:t>
      </w:r>
      <w:r w:rsidR="006F5B59" w:rsidRPr="00C86664">
        <w:t xml:space="preserve">of </w:t>
      </w:r>
      <w:r w:rsidRPr="00C86664">
        <w:t>practical work experience</w:t>
      </w:r>
    </w:p>
    <w:p w14:paraId="457B95ED" w14:textId="444E9A86" w:rsidR="00A311DB" w:rsidRPr="00C86664" w:rsidRDefault="00A311DB" w:rsidP="00BB13B5">
      <w:pPr>
        <w:pStyle w:val="FFATextFlushRight"/>
        <w:keepLines w:val="0"/>
        <w:widowControl w:val="0"/>
        <w:spacing w:line="233" w:lineRule="auto"/>
      </w:pPr>
      <w:r w:rsidRPr="00C86664">
        <w:t xml:space="preserve">ICAO Annex 1: 4.2.1.3. (a)(2); 4.2.1.4 </w:t>
      </w:r>
    </w:p>
    <w:p w14:paraId="457B95EE" w14:textId="53DF644A" w:rsidR="00A311DB" w:rsidRDefault="00A311DB" w:rsidP="003D7FE9">
      <w:pPr>
        <w:pStyle w:val="FAANoteL2"/>
        <w:pageBreakBefore/>
      </w:pPr>
      <w:r w:rsidRPr="00C86664">
        <w:lastRenderedPageBreak/>
        <w:t>Note</w:t>
      </w:r>
      <w:r w:rsidR="00D87191">
        <w:t xml:space="preserve"> </w:t>
      </w:r>
      <w:r w:rsidR="00D87191" w:rsidRPr="00D87191">
        <w:rPr>
          <w:highlight w:val="yellow"/>
        </w:rPr>
        <w:t>1</w:t>
      </w:r>
      <w:r w:rsidRPr="00C86664">
        <w:t>: Regarding the avionics rating – Transport Canada requires 48 months for the avionics (electronic) rating.</w:t>
      </w:r>
      <w:r w:rsidR="00190AA1" w:rsidRPr="00C86664">
        <w:t xml:space="preserve"> </w:t>
      </w:r>
      <w:r w:rsidRPr="00C86664">
        <w:t xml:space="preserve">The JAA requirements are </w:t>
      </w:r>
      <w:r w:rsidR="00161C8F" w:rsidRPr="00C86664">
        <w:t xml:space="preserve">5 </w:t>
      </w:r>
      <w:r w:rsidR="000C2BD8" w:rsidRPr="00C86664">
        <w:t>years</w:t>
      </w:r>
      <w:r w:rsidR="006F5B59" w:rsidRPr="00C86664">
        <w:t xml:space="preserve"> of</w:t>
      </w:r>
      <w:r w:rsidR="000C2BD8" w:rsidRPr="00C86664">
        <w:t xml:space="preserve"> experience</w:t>
      </w:r>
      <w:r w:rsidRPr="00C86664">
        <w:t xml:space="preserve"> for the avionics rating.</w:t>
      </w:r>
      <w:r w:rsidR="00190AA1" w:rsidRPr="00C86664">
        <w:t xml:space="preserve"> </w:t>
      </w:r>
      <w:r w:rsidRPr="00C86664">
        <w:t>The training recommendations are that a full mechanic licence, including requirements applicable to airframe and powerplant ratings, will be complied with prior to obtaining the avionics rating.</w:t>
      </w:r>
      <w:r w:rsidR="00190AA1" w:rsidRPr="00C86664">
        <w:t xml:space="preserve"> </w:t>
      </w:r>
    </w:p>
    <w:p w14:paraId="14C52B8B" w14:textId="10DAA351" w:rsidR="00081263" w:rsidRPr="00081263" w:rsidRDefault="00081263" w:rsidP="003E5182">
      <w:pPr>
        <w:pStyle w:val="FAANoteL2"/>
      </w:pPr>
      <w:r>
        <w:rPr>
          <w:highlight w:val="yellow"/>
          <w:shd w:val="clear" w:color="auto" w:fill="DADADA"/>
        </w:rPr>
        <w:t>Note</w:t>
      </w:r>
      <w:r w:rsidR="00D87191">
        <w:rPr>
          <w:highlight w:val="yellow"/>
          <w:shd w:val="clear" w:color="auto" w:fill="DADADA"/>
        </w:rPr>
        <w:t xml:space="preserve"> 2</w:t>
      </w:r>
      <w:r>
        <w:rPr>
          <w:highlight w:val="yellow"/>
          <w:shd w:val="clear" w:color="auto" w:fill="DADADA"/>
        </w:rPr>
        <w:t xml:space="preserve">: </w:t>
      </w:r>
      <w:r w:rsidR="00A44F79">
        <w:rPr>
          <w:highlight w:val="yellow"/>
          <w:shd w:val="clear" w:color="auto" w:fill="DADADA"/>
        </w:rPr>
        <w:t xml:space="preserve">ICAO Doc 10098, </w:t>
      </w:r>
      <w:r w:rsidRPr="003D7FE9">
        <w:rPr>
          <w:i w:val="0"/>
          <w:iCs/>
          <w:highlight w:val="yellow"/>
          <w:shd w:val="clear" w:color="auto" w:fill="DADADA"/>
        </w:rPr>
        <w:t>Manual on Training of Aircraft Maintenance Personnel</w:t>
      </w:r>
      <w:r w:rsidR="00A44F79">
        <w:rPr>
          <w:highlight w:val="yellow"/>
          <w:shd w:val="clear" w:color="auto" w:fill="DADADA"/>
        </w:rPr>
        <w:t>,</w:t>
      </w:r>
      <w:r w:rsidRPr="00081263">
        <w:rPr>
          <w:highlight w:val="yellow"/>
          <w:shd w:val="clear" w:color="auto" w:fill="DADADA"/>
        </w:rPr>
        <w:t xml:space="preserve"> contains guidance material on the design and development of a training programme for aircraft maintenance</w:t>
      </w:r>
      <w:r w:rsidRPr="00081263">
        <w:rPr>
          <w:spacing w:val="-6"/>
          <w:highlight w:val="yellow"/>
          <w:shd w:val="clear" w:color="auto" w:fill="DADADA"/>
        </w:rPr>
        <w:t xml:space="preserve"> </w:t>
      </w:r>
      <w:r>
        <w:rPr>
          <w:highlight w:val="yellow"/>
          <w:shd w:val="clear" w:color="auto" w:fill="DADADA"/>
        </w:rPr>
        <w:t>personnel.</w:t>
      </w:r>
    </w:p>
    <w:p w14:paraId="457B95EF" w14:textId="49DF467B" w:rsidR="00A311DB" w:rsidRPr="00C86664" w:rsidRDefault="00A311DB" w:rsidP="00BB13B5">
      <w:pPr>
        <w:pStyle w:val="FFATextFlushRight"/>
        <w:keepLines w:val="0"/>
        <w:widowControl w:val="0"/>
        <w:spacing w:line="233" w:lineRule="auto"/>
      </w:pPr>
      <w:r w:rsidRPr="00C86664">
        <w:t>ICAO Annex 1: 4.2.1.3</w:t>
      </w:r>
      <w:r w:rsidR="00FD2701" w:rsidRPr="00C86664">
        <w:t>(a</w:t>
      </w:r>
      <w:proofErr w:type="gramStart"/>
      <w:r w:rsidR="00FD2701" w:rsidRPr="00C86664">
        <w:t>)(</w:t>
      </w:r>
      <w:proofErr w:type="gramEnd"/>
      <w:r w:rsidR="00FD2701" w:rsidRPr="00C86664">
        <w:t>1) and (2); 4.2.1.4</w:t>
      </w:r>
      <w:r w:rsidR="00081263">
        <w:t xml:space="preserve">; </w:t>
      </w:r>
      <w:r w:rsidR="00081263" w:rsidRPr="00081263">
        <w:rPr>
          <w:highlight w:val="yellow"/>
        </w:rPr>
        <w:t>4.2.1.4R</w:t>
      </w:r>
    </w:p>
    <w:p w14:paraId="457B95F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65.77</w:t>
      </w:r>
    </w:p>
    <w:p w14:paraId="457B95F1" w14:textId="77777777" w:rsidR="00A311DB" w:rsidRPr="00C86664" w:rsidRDefault="00A311DB" w:rsidP="00BB13B5">
      <w:pPr>
        <w:pStyle w:val="FFATextFlushRight"/>
        <w:keepLines w:val="0"/>
        <w:widowControl w:val="0"/>
        <w:spacing w:line="233" w:lineRule="auto"/>
      </w:pPr>
      <w:r w:rsidRPr="00C86664">
        <w:t>JAR 66.30</w:t>
      </w:r>
    </w:p>
    <w:p w14:paraId="457B95F2" w14:textId="1998000B" w:rsidR="00A311DB" w:rsidRPr="00C86664" w:rsidRDefault="00A311DB" w:rsidP="00DB4BBD">
      <w:pPr>
        <w:pStyle w:val="Heading4"/>
        <w:keepNext w:val="0"/>
        <w:keepLines w:val="0"/>
        <w:widowControl w:val="0"/>
        <w:spacing w:line="233" w:lineRule="auto"/>
      </w:pPr>
      <w:bookmarkStart w:id="600" w:name="_Toc54934124"/>
      <w:r w:rsidRPr="00C86664">
        <w:t>Skill Requirements</w:t>
      </w:r>
      <w:bookmarkEnd w:id="600"/>
    </w:p>
    <w:p w14:paraId="0516DD62" w14:textId="75B33D3C" w:rsidR="00C87A40" w:rsidRPr="00C86664" w:rsidRDefault="00C87A40" w:rsidP="003D7FE9">
      <w:pPr>
        <w:pStyle w:val="FAAOutlineL1a"/>
        <w:numPr>
          <w:ilvl w:val="0"/>
          <w:numId w:val="489"/>
        </w:numPr>
        <w:ind w:left="1440" w:hanging="720"/>
      </w:pPr>
      <w:r w:rsidRPr="00C86664">
        <w:t xml:space="preserve">Each applicant for an AMT licence or rating </w:t>
      </w:r>
      <w:r w:rsidR="00520CE2" w:rsidRPr="00C86664">
        <w:t>shall</w:t>
      </w:r>
      <w:r w:rsidRPr="00C86664">
        <w:t xml:space="preserve"> pass a skill test on the licence or rating that he</w:t>
      </w:r>
      <w:r w:rsidR="00BD36B6" w:rsidRPr="00C86664">
        <w:t xml:space="preserve"> or </w:t>
      </w:r>
      <w:r w:rsidRPr="00C86664">
        <w:t xml:space="preserve">she seeks. The tests cover the applicant’s basic skill in performing practical projects on the subjects covered by the knowledge test for the licence or rating, and shall contain at least the subjects in the CAA </w:t>
      </w:r>
      <w:r w:rsidR="00077DE2" w:rsidRPr="00C86664">
        <w:t>STS</w:t>
      </w:r>
      <w:r w:rsidRPr="00C86664">
        <w:t>s for AMT appropriate to the licence or rating sought.</w:t>
      </w:r>
    </w:p>
    <w:p w14:paraId="457B95F5" w14:textId="77777777" w:rsidR="00A311DB" w:rsidRPr="00C86664" w:rsidRDefault="00A311DB" w:rsidP="00BB13B5">
      <w:pPr>
        <w:pStyle w:val="FFATextFlushRight"/>
        <w:keepLines w:val="0"/>
        <w:widowControl w:val="0"/>
        <w:spacing w:line="233" w:lineRule="auto"/>
      </w:pPr>
      <w:r w:rsidRPr="00C86664">
        <w:t>ICAO Annex 1: 4.2.1.5</w:t>
      </w:r>
    </w:p>
    <w:p w14:paraId="457B95F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65.79</w:t>
      </w:r>
    </w:p>
    <w:p w14:paraId="457B95F7" w14:textId="77777777" w:rsidR="00A311DB" w:rsidRPr="00C86664" w:rsidRDefault="00A311DB" w:rsidP="00BB13B5">
      <w:pPr>
        <w:pStyle w:val="Heading4"/>
        <w:keepNext w:val="0"/>
        <w:keepLines w:val="0"/>
        <w:widowControl w:val="0"/>
        <w:spacing w:line="233" w:lineRule="auto"/>
      </w:pPr>
      <w:bookmarkStart w:id="601" w:name="_Toc54934125"/>
      <w:r w:rsidRPr="00C86664">
        <w:t>Privileges and Limitations</w:t>
      </w:r>
      <w:bookmarkEnd w:id="601"/>
    </w:p>
    <w:p w14:paraId="1F6922F3" w14:textId="388B45FB" w:rsidR="00075198" w:rsidRPr="00C86664" w:rsidRDefault="00075198" w:rsidP="003D7FE9">
      <w:pPr>
        <w:pStyle w:val="FAAOutlineL1a"/>
        <w:numPr>
          <w:ilvl w:val="0"/>
          <w:numId w:val="777"/>
        </w:numPr>
        <w:ind w:left="1440" w:hanging="720"/>
      </w:pPr>
      <w:r w:rsidRPr="00C86664">
        <w:t xml:space="preserve">Except as specified in paragraphs </w:t>
      </w:r>
      <w:r w:rsidR="00BD36B6" w:rsidRPr="00C86664">
        <w:t>2.6.2.8</w:t>
      </w:r>
      <w:r w:rsidRPr="00C86664">
        <w:t>(e) and (f) of this subsection, a licensed AMT may perform or supervise the maintenance, preventive maintenance, or modification of or</w:t>
      </w:r>
      <w:r w:rsidR="00BD36B6" w:rsidRPr="00C86664">
        <w:t>,</w:t>
      </w:r>
      <w:r w:rsidRPr="00C86664">
        <w:t xml:space="preserve"> after inspection, approve for return to service any aircraft, airframe, aircraft engine, propeller, appliance, component, or part thereof for which he or she is rated, provided the licensed AMT has:</w:t>
      </w:r>
    </w:p>
    <w:p w14:paraId="013C6DB3" w14:textId="6498E04B" w:rsidR="00BD39D8" w:rsidRPr="00C86664" w:rsidRDefault="00BD39D8" w:rsidP="009E7840">
      <w:pPr>
        <w:pStyle w:val="FAAOutlineL21"/>
        <w:numPr>
          <w:ilvl w:val="0"/>
          <w:numId w:val="797"/>
        </w:numPr>
      </w:pPr>
      <w:r w:rsidRPr="00C86664">
        <w:t>Satisfactorily performed the work at an earlier date;</w:t>
      </w:r>
    </w:p>
    <w:p w14:paraId="457B95FB" w14:textId="77777777" w:rsidR="00A311DB" w:rsidRPr="00C86664" w:rsidRDefault="00A311DB" w:rsidP="003E5182">
      <w:pPr>
        <w:pStyle w:val="FAAOutlineL21"/>
      </w:pPr>
      <w:r w:rsidRPr="00C86664">
        <w:t>Demonstrated the ability to perform the work to the satisfaction of the Authority;</w:t>
      </w:r>
    </w:p>
    <w:p w14:paraId="457B95FC" w14:textId="77777777" w:rsidR="00A311DB" w:rsidRPr="00C86664" w:rsidRDefault="00A311DB" w:rsidP="003E5182">
      <w:pPr>
        <w:pStyle w:val="FAAOutlineL21"/>
      </w:pPr>
      <w:r w:rsidRPr="00C86664">
        <w:t>Received training acceptable to the Authority on the tasks to be performed; or</w:t>
      </w:r>
    </w:p>
    <w:p w14:paraId="457B95FD" w14:textId="2A5776E0" w:rsidR="00A311DB" w:rsidRPr="00C86664" w:rsidRDefault="00A311DB" w:rsidP="003E5182">
      <w:pPr>
        <w:pStyle w:val="FAAOutlineL21"/>
      </w:pPr>
      <w:r w:rsidRPr="00C86664">
        <w:t xml:space="preserve">Performed the work while working under the direct supervision of a licensed AMT or a licensed </w:t>
      </w:r>
      <w:r w:rsidR="00CB5BBE" w:rsidRPr="00C86664">
        <w:t>ARS</w:t>
      </w:r>
      <w:r w:rsidRPr="00C86664">
        <w:t xml:space="preserve"> who</w:t>
      </w:r>
      <w:r w:rsidR="00B8768F" w:rsidRPr="00C86664">
        <w:t xml:space="preserve"> is appropriately rated and has:</w:t>
      </w:r>
    </w:p>
    <w:p w14:paraId="457B95FE" w14:textId="77777777" w:rsidR="00A311DB" w:rsidRPr="00C86664" w:rsidRDefault="00A311DB" w:rsidP="009E7840">
      <w:pPr>
        <w:pStyle w:val="FAAOutlineL3i"/>
        <w:numPr>
          <w:ilvl w:val="3"/>
          <w:numId w:val="490"/>
        </w:numPr>
      </w:pPr>
      <w:r w:rsidRPr="00C86664">
        <w:t>Had previous experience in the specific operation concerned; or</w:t>
      </w:r>
    </w:p>
    <w:p w14:paraId="457B95FF" w14:textId="77777777" w:rsidR="00A311DB" w:rsidRPr="00C86664" w:rsidRDefault="00A311DB" w:rsidP="009E7840">
      <w:pPr>
        <w:pStyle w:val="FAAOutlineL3i"/>
        <w:numPr>
          <w:ilvl w:val="3"/>
          <w:numId w:val="490"/>
        </w:numPr>
      </w:pPr>
      <w:r w:rsidRPr="00C86664">
        <w:t>Received training acceptable to the Authority on the task to be performed.</w:t>
      </w:r>
    </w:p>
    <w:p w14:paraId="457B9600" w14:textId="6A881340" w:rsidR="00A311DB" w:rsidRPr="00C86664" w:rsidRDefault="00A311DB">
      <w:pPr>
        <w:pStyle w:val="FAAOutlineL1a"/>
      </w:pPr>
      <w:r w:rsidRPr="00C86664">
        <w:t xml:space="preserve">Except as specified in paragraphs </w:t>
      </w:r>
      <w:r w:rsidR="00BD36B6" w:rsidRPr="00C86664">
        <w:t>2.6.2.8</w:t>
      </w:r>
      <w:r w:rsidRPr="00C86664">
        <w:t>(e) and (f)</w:t>
      </w:r>
      <w:r w:rsidR="00190AA1" w:rsidRPr="00C86664">
        <w:t xml:space="preserve"> </w:t>
      </w:r>
      <w:r w:rsidRPr="00C86664">
        <w:t>of this subsection, a licensed AMT with an airframe rating may perform the 100-hour inspection required by</w:t>
      </w:r>
      <w:r w:rsidR="004B6DA0" w:rsidRPr="00C86664">
        <w:t xml:space="preserve"> </w:t>
      </w:r>
      <w:r w:rsidRPr="00C86664">
        <w:t xml:space="preserve">Part 8 </w:t>
      </w:r>
      <w:r w:rsidR="0039202E" w:rsidRPr="00C86664">
        <w:t xml:space="preserve">of these regulations </w:t>
      </w:r>
      <w:r w:rsidRPr="00C86664">
        <w:t>on an airframe</w:t>
      </w:r>
      <w:r w:rsidR="00FD2701" w:rsidRPr="00C86664">
        <w:t>,</w:t>
      </w:r>
      <w:r w:rsidRPr="00C86664">
        <w:t xml:space="preserve"> or any related part or appliance, </w:t>
      </w:r>
      <w:r w:rsidR="00FD2701" w:rsidRPr="00C86664">
        <w:t xml:space="preserve">and </w:t>
      </w:r>
      <w:r w:rsidRPr="00C86664">
        <w:t>approve and return it to service.</w:t>
      </w:r>
    </w:p>
    <w:p w14:paraId="457B9601" w14:textId="108D4881" w:rsidR="00A311DB" w:rsidRPr="00C86664" w:rsidRDefault="00A311DB" w:rsidP="003D7FE9">
      <w:pPr>
        <w:pStyle w:val="FAAOutlineL1a"/>
      </w:pPr>
      <w:r w:rsidRPr="00C86664">
        <w:t xml:space="preserve">Except as specified in paragraphs </w:t>
      </w:r>
      <w:r w:rsidR="00BD36B6" w:rsidRPr="00C86664">
        <w:t>2.6.2.8</w:t>
      </w:r>
      <w:r w:rsidRPr="00C86664">
        <w:t>(e) and (f)</w:t>
      </w:r>
      <w:r w:rsidR="00190AA1" w:rsidRPr="00C86664">
        <w:t xml:space="preserve"> </w:t>
      </w:r>
      <w:r w:rsidRPr="00C86664">
        <w:t>of this subsection, a licensed AMT with a powerplant rating may perform the</w:t>
      </w:r>
      <w:r w:rsidR="00FD2701" w:rsidRPr="00C86664">
        <w:t xml:space="preserve"> </w:t>
      </w:r>
      <w:r w:rsidRPr="00C86664">
        <w:t xml:space="preserve">100-hour inspection required by Part 8 </w:t>
      </w:r>
      <w:r w:rsidR="0039202E" w:rsidRPr="00C86664">
        <w:t xml:space="preserve">of these regulations </w:t>
      </w:r>
      <w:r w:rsidRPr="00C86664">
        <w:t>on a powerplant or propeller</w:t>
      </w:r>
      <w:r w:rsidR="00BD36B6" w:rsidRPr="00C86664">
        <w:t>,</w:t>
      </w:r>
      <w:r w:rsidRPr="00C86664">
        <w:t xml:space="preserve"> or any related part or appliance, and approve and return it to service.</w:t>
      </w:r>
    </w:p>
    <w:p w14:paraId="457B9602" w14:textId="1723276D" w:rsidR="00A311DB" w:rsidRPr="00C86664" w:rsidRDefault="00A311DB">
      <w:pPr>
        <w:pStyle w:val="FAAOutlineL1a"/>
      </w:pPr>
      <w:r w:rsidRPr="00C86664">
        <w:t xml:space="preserve">Except as specified in paragraph </w:t>
      </w:r>
      <w:r w:rsidR="008B3CC4" w:rsidRPr="00C86664">
        <w:t>2.6.2.8</w:t>
      </w:r>
      <w:r w:rsidRPr="00C86664">
        <w:t xml:space="preserve">(e) of </w:t>
      </w:r>
      <w:r w:rsidR="008D2121" w:rsidRPr="00C86664">
        <w:t xml:space="preserve">this </w:t>
      </w:r>
      <w:r w:rsidRPr="00C86664">
        <w:t xml:space="preserve">subsection, a licensed AMT with an </w:t>
      </w:r>
      <w:r w:rsidR="008B3CC4" w:rsidRPr="00C86664">
        <w:t>a</w:t>
      </w:r>
      <w:r w:rsidRPr="00C86664">
        <w:t>vionics rating may inspect, repair, maintain, function test</w:t>
      </w:r>
      <w:r w:rsidR="005E1959" w:rsidRPr="00C86664">
        <w:t>,</w:t>
      </w:r>
      <w:r w:rsidRPr="00C86664">
        <w:t xml:space="preserve"> and return to service aircraft avionics systems and components.</w:t>
      </w:r>
    </w:p>
    <w:p w14:paraId="457B9603" w14:textId="3AAC462B" w:rsidR="00A311DB" w:rsidRPr="00C86664" w:rsidRDefault="00A311DB">
      <w:pPr>
        <w:pStyle w:val="FAAOutlineL1a"/>
      </w:pPr>
      <w:r w:rsidRPr="00C86664">
        <w:t>An AMT with an airframe</w:t>
      </w:r>
      <w:r w:rsidR="008B3CC4" w:rsidRPr="00C86664">
        <w:t>,</w:t>
      </w:r>
      <w:r w:rsidRPr="00C86664">
        <w:t xml:space="preserve"> powerp</w:t>
      </w:r>
      <w:r w:rsidR="00B8768F" w:rsidRPr="00C86664">
        <w:t>lant</w:t>
      </w:r>
      <w:r w:rsidR="008B3CC4" w:rsidRPr="00C86664">
        <w:t>,</w:t>
      </w:r>
      <w:r w:rsidR="00B8768F" w:rsidRPr="00C86664">
        <w:t xml:space="preserve"> or avionics rating may not:</w:t>
      </w:r>
    </w:p>
    <w:p w14:paraId="457B9604" w14:textId="2D5C2D9F" w:rsidR="00A311DB" w:rsidRPr="00C86664" w:rsidRDefault="00A311DB" w:rsidP="009E7840">
      <w:pPr>
        <w:pStyle w:val="FAAOutlineL21"/>
        <w:numPr>
          <w:ilvl w:val="0"/>
          <w:numId w:val="798"/>
        </w:numPr>
      </w:pPr>
      <w:r w:rsidRPr="00C86664">
        <w:t>Supervise the maintenance, preventive maintenance, or modification of, or approve and return to service, any aircraft, airframe, aircraft engine, propeller, appliance, component, or part thereof for which h</w:t>
      </w:r>
      <w:r w:rsidR="008B3CC4" w:rsidRPr="00C86664">
        <w:t xml:space="preserve">e or </w:t>
      </w:r>
      <w:r w:rsidRPr="00C86664">
        <w:t>she is rated unless he</w:t>
      </w:r>
      <w:r w:rsidR="008B3CC4" w:rsidRPr="00C86664">
        <w:t xml:space="preserve"> or </w:t>
      </w:r>
      <w:r w:rsidRPr="00C86664">
        <w:t>she has satisfactorily performed the work concerned at an earlier date</w:t>
      </w:r>
      <w:r w:rsidR="008B3CC4" w:rsidRPr="00C86664">
        <w:t>;</w:t>
      </w:r>
    </w:p>
    <w:p w14:paraId="457B9605" w14:textId="222E0820" w:rsidR="00A311DB" w:rsidRPr="00C86664" w:rsidRDefault="00A311DB" w:rsidP="003D7FE9">
      <w:pPr>
        <w:pStyle w:val="FAAOutlineL21"/>
        <w:pageBreakBefore/>
      </w:pPr>
      <w:r w:rsidRPr="00C86664">
        <w:lastRenderedPageBreak/>
        <w:t>Exercise the privileges of the licence unless the licensed AMT understands the current instructions for continu</w:t>
      </w:r>
      <w:r w:rsidR="00AE271E" w:rsidRPr="00C86664">
        <w:t>ing</w:t>
      </w:r>
      <w:r w:rsidRPr="00C86664">
        <w:t xml:space="preserve"> airworthiness and the maintenance instructions for the specific operation concerned</w:t>
      </w:r>
      <w:r w:rsidR="008B3CC4" w:rsidRPr="00C86664">
        <w:t>; or</w:t>
      </w:r>
    </w:p>
    <w:p w14:paraId="457B9606" w14:textId="77777777" w:rsidR="00A311DB" w:rsidRPr="00C86664" w:rsidRDefault="00A311DB" w:rsidP="003E5182">
      <w:pPr>
        <w:pStyle w:val="FAAOutlineL21"/>
      </w:pPr>
      <w:r w:rsidRPr="00C86664">
        <w:t>Perform a major repair or major modification of a propeller.</w:t>
      </w:r>
    </w:p>
    <w:p w14:paraId="457B9607" w14:textId="77777777" w:rsidR="00A311DB" w:rsidRPr="00C86664" w:rsidRDefault="00A311DB">
      <w:pPr>
        <w:pStyle w:val="FAAOutlineL1a"/>
      </w:pPr>
      <w:r w:rsidRPr="00C86664">
        <w:t xml:space="preserve">An AMT with an </w:t>
      </w:r>
      <w:r w:rsidR="00623DF2" w:rsidRPr="00C86664">
        <w:t xml:space="preserve">airframe </w:t>
      </w:r>
      <w:r w:rsidRPr="00C86664">
        <w:t xml:space="preserve">or </w:t>
      </w:r>
      <w:r w:rsidR="00623DF2" w:rsidRPr="00C86664">
        <w:t xml:space="preserve">powerplant </w:t>
      </w:r>
      <w:r w:rsidRPr="00C86664">
        <w:t xml:space="preserve">rating may not: </w:t>
      </w:r>
    </w:p>
    <w:p w14:paraId="457B9608" w14:textId="3DAB189D" w:rsidR="00A311DB" w:rsidRPr="00C86664" w:rsidRDefault="00A311DB" w:rsidP="009E7840">
      <w:pPr>
        <w:pStyle w:val="FAAOutlineL21"/>
        <w:numPr>
          <w:ilvl w:val="0"/>
          <w:numId w:val="491"/>
        </w:numPr>
      </w:pPr>
      <w:r w:rsidRPr="00C86664">
        <w:t>Perform or supervise (unless under the direct supervision and control of an AOC holder that is authorised to perform maintenance, preventative maintenance, or modifications under an equivalent system in accordance with 9.4.1.3(a)</w:t>
      </w:r>
      <w:r w:rsidR="008B3CC4" w:rsidRPr="00C86664">
        <w:t xml:space="preserve"> of th</w:t>
      </w:r>
      <w:r w:rsidR="0029366F" w:rsidRPr="00C86664">
        <w:t>ese</w:t>
      </w:r>
      <w:r w:rsidR="008B3CC4" w:rsidRPr="00C86664">
        <w:t xml:space="preserve"> </w:t>
      </w:r>
      <w:r w:rsidR="0029366F" w:rsidRPr="00C86664">
        <w:t>regulations</w:t>
      </w:r>
      <w:r w:rsidR="008B3CC4" w:rsidRPr="00C86664">
        <w:t>)</w:t>
      </w:r>
      <w:r w:rsidRPr="00C86664">
        <w:t xml:space="preserve"> any repair or </w:t>
      </w:r>
      <w:r w:rsidR="00A214BC" w:rsidRPr="00C86664">
        <w:t>modification</w:t>
      </w:r>
      <w:r w:rsidRPr="00C86664">
        <w:t xml:space="preserve"> of instruments</w:t>
      </w:r>
      <w:r w:rsidR="008B3CC4" w:rsidRPr="00C86664">
        <w:t>; or</w:t>
      </w:r>
    </w:p>
    <w:p w14:paraId="457B9609" w14:textId="77777777" w:rsidR="00A311DB" w:rsidRPr="00C86664" w:rsidRDefault="00B8768F" w:rsidP="009E7840">
      <w:pPr>
        <w:pStyle w:val="FAAOutlineL21"/>
        <w:numPr>
          <w:ilvl w:val="0"/>
          <w:numId w:val="491"/>
        </w:numPr>
      </w:pPr>
      <w:r w:rsidRPr="00C86664">
        <w:t>Approve for return to service:</w:t>
      </w:r>
    </w:p>
    <w:p w14:paraId="457B960A" w14:textId="67DC0D8F" w:rsidR="00A311DB" w:rsidRPr="00C86664" w:rsidRDefault="00A311DB" w:rsidP="009E7840">
      <w:pPr>
        <w:pStyle w:val="FAAOutlineL3i"/>
        <w:numPr>
          <w:ilvl w:val="3"/>
          <w:numId w:val="492"/>
        </w:numPr>
      </w:pPr>
      <w:r w:rsidRPr="00C86664">
        <w:t xml:space="preserve">Any aircraft, airframe, aircraft engine, propeller, appliance, component, or part thereof after completion of a major </w:t>
      </w:r>
      <w:r w:rsidR="00A214BC" w:rsidRPr="00C86664">
        <w:t>modification</w:t>
      </w:r>
      <w:r w:rsidRPr="00C86664">
        <w:t xml:space="preserve"> or major repair; or </w:t>
      </w:r>
    </w:p>
    <w:p w14:paraId="457B960B" w14:textId="00010E94" w:rsidR="00A311DB" w:rsidRPr="00C86664" w:rsidRDefault="00A311DB" w:rsidP="009E7840">
      <w:pPr>
        <w:pStyle w:val="FAAOutlineL3i"/>
        <w:numPr>
          <w:ilvl w:val="3"/>
          <w:numId w:val="492"/>
        </w:numPr>
      </w:pPr>
      <w:r w:rsidRPr="00C86664">
        <w:t xml:space="preserve">Any instrument after completion of any repair or </w:t>
      </w:r>
      <w:r w:rsidR="00A214BC" w:rsidRPr="00C86664">
        <w:t>modification</w:t>
      </w:r>
      <w:r w:rsidRPr="00C86664">
        <w:t>.</w:t>
      </w:r>
    </w:p>
    <w:p w14:paraId="32DB47DF" w14:textId="113345BC" w:rsidR="00D7708F" w:rsidRPr="00C86664" w:rsidRDefault="00502232">
      <w:pPr>
        <w:pStyle w:val="FAAOutlineL1a"/>
      </w:pPr>
      <w:r w:rsidRPr="00C86664">
        <w:t xml:space="preserve">As of </w:t>
      </w:r>
      <w:r w:rsidR="006D68C0" w:rsidRPr="00C86664">
        <w:t>0</w:t>
      </w:r>
      <w:r w:rsidRPr="00C86664">
        <w:t>3 November 2022, no person may exercise the priv</w:t>
      </w:r>
      <w:r w:rsidR="004C63D6" w:rsidRPr="00C86664">
        <w:t>i</w:t>
      </w:r>
      <w:r w:rsidRPr="00C86664">
        <w:t xml:space="preserve">leges of an aircraft maintenance licence specified in paragraph </w:t>
      </w:r>
      <w:r w:rsidR="00AA5C03" w:rsidRPr="00C86664">
        <w:t>2.6.2.8</w:t>
      </w:r>
      <w:r w:rsidRPr="00C86664">
        <w:t xml:space="preserve">(a) </w:t>
      </w:r>
      <w:r w:rsidR="00AA5C03" w:rsidRPr="00C86664">
        <w:t xml:space="preserve">of this subsection </w:t>
      </w:r>
      <w:r w:rsidRPr="00C86664">
        <w:t xml:space="preserve">for </w:t>
      </w:r>
      <w:r w:rsidR="00813E84" w:rsidRPr="00C86664">
        <w:t>RPAS</w:t>
      </w:r>
      <w:r w:rsidRPr="00C86664">
        <w:t xml:space="preserve"> unless</w:t>
      </w:r>
      <w:r w:rsidR="004C63D6" w:rsidRPr="00C86664">
        <w:t xml:space="preserve"> that person is</w:t>
      </w:r>
      <w:r w:rsidRPr="00C86664">
        <w:t>:</w:t>
      </w:r>
      <w:r w:rsidR="00813E84" w:rsidRPr="00C86664">
        <w:t xml:space="preserve"> </w:t>
      </w:r>
    </w:p>
    <w:p w14:paraId="49C8CEA8" w14:textId="1C27C2B8" w:rsidR="00502232" w:rsidRPr="00C86664" w:rsidRDefault="00502232" w:rsidP="009E7840">
      <w:pPr>
        <w:pStyle w:val="FAAOutlineL21"/>
        <w:numPr>
          <w:ilvl w:val="0"/>
          <w:numId w:val="493"/>
        </w:numPr>
      </w:pPr>
      <w:r w:rsidRPr="00C86664">
        <w:t xml:space="preserve">A </w:t>
      </w:r>
      <w:r w:rsidR="007B04ED" w:rsidRPr="00C86664">
        <w:t>l</w:t>
      </w:r>
      <w:r w:rsidRPr="00C86664">
        <w:t>icen</w:t>
      </w:r>
      <w:r w:rsidR="00B51CD1" w:rsidRPr="00C86664">
        <w:t>s</w:t>
      </w:r>
      <w:r w:rsidRPr="00C86664">
        <w:t>e</w:t>
      </w:r>
      <w:r w:rsidR="007B04ED" w:rsidRPr="00C86664">
        <w:t>d</w:t>
      </w:r>
      <w:r w:rsidRPr="00C86664">
        <w:t xml:space="preserve"> AMT </w:t>
      </w:r>
      <w:r w:rsidR="004C63D6" w:rsidRPr="00C86664">
        <w:t xml:space="preserve">and </w:t>
      </w:r>
      <w:r w:rsidRPr="00C86664">
        <w:t>either</w:t>
      </w:r>
      <w:r w:rsidR="004C63D6" w:rsidRPr="00C86664">
        <w:t>:</w:t>
      </w:r>
    </w:p>
    <w:p w14:paraId="4B9E1652" w14:textId="59A5D427" w:rsidR="00F76D78" w:rsidRPr="00C86664" w:rsidRDefault="00F76D78" w:rsidP="009E7840">
      <w:pPr>
        <w:pStyle w:val="FAAOutlineL3i"/>
        <w:numPr>
          <w:ilvl w:val="3"/>
          <w:numId w:val="494"/>
        </w:numPr>
      </w:pPr>
      <w:r w:rsidRPr="00C86664">
        <w:t>RPA or RPS are entered on the licence either specifically or under broad categories; or</w:t>
      </w:r>
    </w:p>
    <w:p w14:paraId="7BC420A1" w14:textId="25C38118" w:rsidR="00F76D78" w:rsidRPr="00C86664" w:rsidRDefault="00F76D78" w:rsidP="009E7840">
      <w:pPr>
        <w:pStyle w:val="FAAOutlineL3i"/>
        <w:numPr>
          <w:ilvl w:val="3"/>
          <w:numId w:val="494"/>
        </w:numPr>
      </w:pPr>
      <w:r w:rsidRPr="00C86664">
        <w:t xml:space="preserve">RPAS and associated C2 </w:t>
      </w:r>
      <w:r w:rsidR="000D23D3" w:rsidRPr="00C86664">
        <w:t>l</w:t>
      </w:r>
      <w:r w:rsidRPr="00C86664">
        <w:t>ink are entered on the licence either specifically or under broad categories after appropriate knowledge and practical training on maintenance of the RPA</w:t>
      </w:r>
      <w:r w:rsidR="00502232" w:rsidRPr="00C86664">
        <w:t xml:space="preserve">S and associated C2 </w:t>
      </w:r>
      <w:r w:rsidR="000D23D3" w:rsidRPr="00C86664">
        <w:t>l</w:t>
      </w:r>
      <w:r w:rsidR="00502232" w:rsidRPr="00C86664">
        <w:t>ink system</w:t>
      </w:r>
      <w:r w:rsidR="004C63D6" w:rsidRPr="00C86664">
        <w:t>;</w:t>
      </w:r>
      <w:r w:rsidR="00502232" w:rsidRPr="00C86664">
        <w:t xml:space="preserve"> or </w:t>
      </w:r>
    </w:p>
    <w:p w14:paraId="421A6A7E" w14:textId="193B7B5D" w:rsidR="00F76D78" w:rsidRPr="00C86664" w:rsidRDefault="00502232" w:rsidP="003E5182">
      <w:pPr>
        <w:pStyle w:val="FAAOutlineL21"/>
      </w:pPr>
      <w:r w:rsidRPr="00C86664">
        <w:t>A non-licen</w:t>
      </w:r>
      <w:r w:rsidR="00B51CD1" w:rsidRPr="00C86664">
        <w:t>s</w:t>
      </w:r>
      <w:r w:rsidRPr="00C86664">
        <w:t>e</w:t>
      </w:r>
      <w:r w:rsidR="007B04ED" w:rsidRPr="00C86664">
        <w:t>d</w:t>
      </w:r>
      <w:r w:rsidRPr="00C86664">
        <w:t xml:space="preserve"> person appointed by an AMO</w:t>
      </w:r>
      <w:r w:rsidR="004C63D6" w:rsidRPr="00C86664">
        <w:t>,</w:t>
      </w:r>
      <w:r w:rsidRPr="00C86664">
        <w:t xml:space="preserve"> </w:t>
      </w:r>
      <w:r w:rsidR="007B04ED" w:rsidRPr="00C86664">
        <w:t xml:space="preserve">as </w:t>
      </w:r>
      <w:r w:rsidR="00B51CD1" w:rsidRPr="00C86664">
        <w:t xml:space="preserve">authorised </w:t>
      </w:r>
      <w:r w:rsidRPr="00C86664">
        <w:t xml:space="preserve">by </w:t>
      </w:r>
      <w:r w:rsidR="00F76D78" w:rsidRPr="00C86664">
        <w:t>[STATE]</w:t>
      </w:r>
      <w:r w:rsidR="004C63D6" w:rsidRPr="00C86664">
        <w:t>,</w:t>
      </w:r>
      <w:r w:rsidR="00F76D78" w:rsidRPr="00C86664">
        <w:t xml:space="preserve"> </w:t>
      </w:r>
      <w:r w:rsidR="007B04ED" w:rsidRPr="00C86664">
        <w:t xml:space="preserve">who </w:t>
      </w:r>
      <w:r w:rsidR="00F76D78" w:rsidRPr="00C86664">
        <w:t>meet</w:t>
      </w:r>
      <w:r w:rsidR="007B04ED" w:rsidRPr="00C86664">
        <w:t>s</w:t>
      </w:r>
      <w:r w:rsidR="00F76D78" w:rsidRPr="00C86664">
        <w:t xml:space="preserve"> the requirements specified in paragraph </w:t>
      </w:r>
      <w:r w:rsidR="00AA5C03" w:rsidRPr="00C86664">
        <w:t>2.6.2.8</w:t>
      </w:r>
      <w:r w:rsidR="00F76D78" w:rsidRPr="00C86664">
        <w:t>(a).</w:t>
      </w:r>
    </w:p>
    <w:p w14:paraId="457B960C" w14:textId="301534A1" w:rsidR="00A311DB" w:rsidRPr="00C86664" w:rsidRDefault="00A311DB" w:rsidP="00BB13B5">
      <w:pPr>
        <w:pStyle w:val="FFATextFlushRight"/>
        <w:keepLines w:val="0"/>
        <w:widowControl w:val="0"/>
        <w:spacing w:line="233" w:lineRule="auto"/>
      </w:pPr>
      <w:r w:rsidRPr="00C86664">
        <w:t>ICAO Annex 1: 4.2.2.1; 4.2.2.2; 4.2.2.3</w:t>
      </w:r>
      <w:r w:rsidR="00F76D78" w:rsidRPr="00C86664">
        <w:t>; 4.2.3</w:t>
      </w:r>
    </w:p>
    <w:p w14:paraId="457B960D" w14:textId="6578D185"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65.81</w:t>
      </w:r>
      <w:r w:rsidR="004C63D6" w:rsidRPr="00C86664">
        <w:t>;</w:t>
      </w:r>
      <w:r w:rsidRPr="00C86664">
        <w:t xml:space="preserve"> 65.85</w:t>
      </w:r>
      <w:r w:rsidR="004C63D6" w:rsidRPr="00C86664">
        <w:t>;</w:t>
      </w:r>
      <w:r w:rsidRPr="00C86664">
        <w:t xml:space="preserve"> 65.87</w:t>
      </w:r>
    </w:p>
    <w:p w14:paraId="457B960E" w14:textId="231B6DCE" w:rsidR="00A311DB" w:rsidRPr="00C86664" w:rsidRDefault="00A311DB">
      <w:pPr>
        <w:pStyle w:val="Heading4"/>
        <w:keepNext w:val="0"/>
        <w:keepLines w:val="0"/>
        <w:widowControl w:val="0"/>
        <w:spacing w:line="233" w:lineRule="auto"/>
      </w:pPr>
      <w:bookmarkStart w:id="602" w:name="_Toc54934126"/>
      <w:r w:rsidRPr="00C86664">
        <w:t xml:space="preserve">Duration of </w:t>
      </w:r>
      <w:r w:rsidR="003D1E48" w:rsidRPr="00C86664">
        <w:t xml:space="preserve">the </w:t>
      </w:r>
      <w:r w:rsidRPr="00C86664">
        <w:t>AMT Licence</w:t>
      </w:r>
      <w:bookmarkEnd w:id="602"/>
    </w:p>
    <w:p w14:paraId="56D364D6" w14:textId="77777777" w:rsidR="00C87A40" w:rsidRPr="00C86664" w:rsidRDefault="00C87A40" w:rsidP="003D7FE9">
      <w:pPr>
        <w:pStyle w:val="FAAOutlineL1a"/>
        <w:numPr>
          <w:ilvl w:val="0"/>
          <w:numId w:val="495"/>
        </w:numPr>
        <w:ind w:left="1440" w:hanging="720"/>
      </w:pPr>
      <w:r w:rsidRPr="00C86664">
        <w:t>VALIDITY. The duration of the AMT licence is 5 years.</w:t>
      </w:r>
    </w:p>
    <w:p w14:paraId="457B9611" w14:textId="069E248F" w:rsidR="00A311DB" w:rsidRPr="00C86664" w:rsidRDefault="00B52B1A">
      <w:pPr>
        <w:pStyle w:val="FAAOutlineL1a"/>
      </w:pPr>
      <w:r w:rsidRPr="00C86664">
        <w:t>RENEWAL.</w:t>
      </w:r>
      <w:r w:rsidR="00190AA1" w:rsidRPr="00C86664">
        <w:t xml:space="preserve"> </w:t>
      </w:r>
      <w:r w:rsidR="00A311DB" w:rsidRPr="00C86664">
        <w:t xml:space="preserve">An AMT licence that has not expired may be renewed for an additional </w:t>
      </w:r>
      <w:r w:rsidR="00161C8F" w:rsidRPr="00C86664">
        <w:t xml:space="preserve">5 </w:t>
      </w:r>
      <w:r w:rsidR="00A311DB" w:rsidRPr="00C86664">
        <w:t>years if the holder presents evidence to the Authority that he</w:t>
      </w:r>
      <w:r w:rsidR="003D1E48" w:rsidRPr="00C86664">
        <w:t xml:space="preserve"> or </w:t>
      </w:r>
      <w:r w:rsidR="00A311DB" w:rsidRPr="00C86664">
        <w:t>she has</w:t>
      </w:r>
      <w:r w:rsidR="00263DC2" w:rsidRPr="00C86664">
        <w:t>,</w:t>
      </w:r>
      <w:r w:rsidR="00A311DB" w:rsidRPr="00C86664">
        <w:t xml:space="preserve"> within the past 24 months</w:t>
      </w:r>
      <w:r w:rsidR="00263DC2" w:rsidRPr="00C86664">
        <w:t>,</w:t>
      </w:r>
      <w:r w:rsidR="00A311DB" w:rsidRPr="00C86664">
        <w:t xml:space="preserve"> exercised the privileges of the licence.</w:t>
      </w:r>
    </w:p>
    <w:p w14:paraId="457B9612" w14:textId="5580AFC5" w:rsidR="00A311DB" w:rsidRPr="00C86664" w:rsidRDefault="00B52B1A">
      <w:pPr>
        <w:pStyle w:val="FAAOutlineL1a"/>
      </w:pPr>
      <w:r w:rsidRPr="00C86664">
        <w:t>REISSUE.</w:t>
      </w:r>
      <w:r w:rsidR="00190AA1" w:rsidRPr="00C86664">
        <w:t xml:space="preserve"> </w:t>
      </w:r>
      <w:r w:rsidR="00A311DB" w:rsidRPr="00C86664">
        <w:t>If the AMT licence has expired, the applicant shall have received refresher training acceptable to the Authority</w:t>
      </w:r>
      <w:r w:rsidR="00421F85" w:rsidRPr="00C86664">
        <w:t xml:space="preserve">, and </w:t>
      </w:r>
      <w:r w:rsidR="00263DC2" w:rsidRPr="00C86664">
        <w:t xml:space="preserve">shall </w:t>
      </w:r>
      <w:r w:rsidR="00421F85" w:rsidRPr="00C86664">
        <w:t xml:space="preserve">pass a skill test on the areas of operation contained in </w:t>
      </w:r>
      <w:r w:rsidR="00CF454A" w:rsidRPr="00C86664">
        <w:t xml:space="preserve">the CAA </w:t>
      </w:r>
      <w:r w:rsidR="00077DE2" w:rsidRPr="00C86664">
        <w:t>STS</w:t>
      </w:r>
      <w:r w:rsidR="0020231E" w:rsidRPr="00C86664">
        <w:t>s</w:t>
      </w:r>
      <w:r w:rsidR="00421F85" w:rsidRPr="00C86664">
        <w:t xml:space="preserve"> for the AMT</w:t>
      </w:r>
      <w:r w:rsidR="00F550A6" w:rsidRPr="00C86664">
        <w:t xml:space="preserve"> –</w:t>
      </w:r>
      <w:r w:rsidR="00421F85" w:rsidRPr="00C86664">
        <w:t xml:space="preserve"> General, and any associated ratings</w:t>
      </w:r>
      <w:r w:rsidR="00A311DB" w:rsidRPr="00C86664">
        <w:t>.</w:t>
      </w:r>
    </w:p>
    <w:p w14:paraId="457B9613" w14:textId="19410D50" w:rsidR="00A311DB" w:rsidRPr="00C86664" w:rsidRDefault="00A311DB" w:rsidP="00C87A40">
      <w:pPr>
        <w:pStyle w:val="Heading4"/>
        <w:keepNext w:val="0"/>
        <w:keepLines w:val="0"/>
        <w:widowControl w:val="0"/>
        <w:spacing w:line="233" w:lineRule="auto"/>
      </w:pPr>
      <w:bookmarkStart w:id="603" w:name="_Toc54934127"/>
      <w:r w:rsidRPr="00C86664">
        <w:t>Recent Experience Requirements</w:t>
      </w:r>
      <w:bookmarkEnd w:id="603"/>
    </w:p>
    <w:p w14:paraId="655DABA9" w14:textId="501B6EB2" w:rsidR="00C87A40" w:rsidRPr="00C86664" w:rsidRDefault="00C87A40" w:rsidP="003D7FE9">
      <w:pPr>
        <w:pStyle w:val="FAAOutlineL1a"/>
        <w:numPr>
          <w:ilvl w:val="0"/>
          <w:numId w:val="496"/>
        </w:numPr>
        <w:ind w:left="1440" w:hanging="720"/>
      </w:pPr>
      <w:r w:rsidRPr="00C86664">
        <w:t>A licensed AMT may not exercise the privileges of his</w:t>
      </w:r>
      <w:r w:rsidR="009F5305" w:rsidRPr="00C86664">
        <w:t xml:space="preserve"> or </w:t>
      </w:r>
      <w:r w:rsidRPr="00C86664">
        <w:t>her licence or rating unless, within the preceding 24 months:</w:t>
      </w:r>
    </w:p>
    <w:p w14:paraId="59196547" w14:textId="477295E7" w:rsidR="00C87A40" w:rsidRPr="00C86664" w:rsidRDefault="00C87A40" w:rsidP="009E7840">
      <w:pPr>
        <w:pStyle w:val="FAAOutlineL21"/>
        <w:numPr>
          <w:ilvl w:val="0"/>
          <w:numId w:val="497"/>
        </w:numPr>
      </w:pPr>
      <w:r w:rsidRPr="00C86664">
        <w:t>The Authority has found that he</w:t>
      </w:r>
      <w:r w:rsidR="003D1E48" w:rsidRPr="00C86664">
        <w:t xml:space="preserve"> or </w:t>
      </w:r>
      <w:r w:rsidRPr="00C86664">
        <w:t>she is able to do that work; or</w:t>
      </w:r>
    </w:p>
    <w:p w14:paraId="457B9617" w14:textId="71876E93" w:rsidR="00A311DB" w:rsidRPr="00C86664" w:rsidRDefault="00A311DB" w:rsidP="003E5182">
      <w:pPr>
        <w:pStyle w:val="FAAOutlineL21"/>
      </w:pPr>
      <w:r w:rsidRPr="00C86664">
        <w:t>For at least 6 months</w:t>
      </w:r>
      <w:r w:rsidR="00B8768F" w:rsidRPr="00C86664">
        <w:t xml:space="preserve"> within the preceding 24 months</w:t>
      </w:r>
      <w:r w:rsidR="00CA2DB7" w:rsidRPr="00C86664">
        <w:t>, he or she has</w:t>
      </w:r>
      <w:r w:rsidR="00B8768F" w:rsidRPr="00C86664">
        <w:t>:</w:t>
      </w:r>
    </w:p>
    <w:p w14:paraId="457B9618" w14:textId="11EDA6B2" w:rsidR="00A311DB" w:rsidRPr="00C86664" w:rsidRDefault="00A311DB" w:rsidP="009E7840">
      <w:pPr>
        <w:pStyle w:val="FAAOutlineL3i"/>
        <w:numPr>
          <w:ilvl w:val="3"/>
          <w:numId w:val="498"/>
        </w:numPr>
      </w:pPr>
      <w:r w:rsidRPr="00C86664">
        <w:t>Served as an AMT under his</w:t>
      </w:r>
      <w:r w:rsidR="009F5305" w:rsidRPr="00C86664">
        <w:t xml:space="preserve"> or </w:t>
      </w:r>
      <w:r w:rsidRPr="00C86664">
        <w:t>her licence and rating;</w:t>
      </w:r>
    </w:p>
    <w:p w14:paraId="457B9619" w14:textId="77777777" w:rsidR="00A311DB" w:rsidRPr="00C86664" w:rsidRDefault="00A311DB" w:rsidP="009E7840">
      <w:pPr>
        <w:pStyle w:val="FAAOutlineL3i"/>
        <w:numPr>
          <w:ilvl w:val="3"/>
          <w:numId w:val="498"/>
        </w:numPr>
      </w:pPr>
      <w:r w:rsidRPr="00C86664">
        <w:t>Technically supervised other AMTs;</w:t>
      </w:r>
    </w:p>
    <w:p w14:paraId="457B961A" w14:textId="77777777" w:rsidR="00A311DB" w:rsidRPr="00C86664" w:rsidRDefault="00A311DB" w:rsidP="009E7840">
      <w:pPr>
        <w:pStyle w:val="FAAOutlineL3i"/>
        <w:numPr>
          <w:ilvl w:val="3"/>
          <w:numId w:val="498"/>
        </w:numPr>
      </w:pPr>
      <w:r w:rsidRPr="00C86664">
        <w:t>Provided aviation maintenance instruction or served as the direct supervisor of persons providing aviation maintenance instruction for an AMT course or programme acceptable to the Authority;</w:t>
      </w:r>
    </w:p>
    <w:p w14:paraId="457B961B" w14:textId="6520C418" w:rsidR="00A311DB" w:rsidRPr="00C86664" w:rsidRDefault="00A311DB" w:rsidP="009E7840">
      <w:pPr>
        <w:pStyle w:val="FAAOutlineL3i"/>
        <w:numPr>
          <w:ilvl w:val="3"/>
          <w:numId w:val="498"/>
        </w:numPr>
      </w:pPr>
      <w:r w:rsidRPr="00C86664">
        <w:lastRenderedPageBreak/>
        <w:t xml:space="preserve">Supervised the maintenance, preventive maintenance, or </w:t>
      </w:r>
      <w:r w:rsidR="00A214BC" w:rsidRPr="00C86664">
        <w:t>modification</w:t>
      </w:r>
      <w:r w:rsidRPr="00C86664">
        <w:t xml:space="preserve"> of any aircraft, airframe, aircraft engine, propeller, appliance, component, or part thereof; or </w:t>
      </w:r>
    </w:p>
    <w:p w14:paraId="457B961C" w14:textId="34810D1B" w:rsidR="00A311DB" w:rsidRPr="00C86664" w:rsidRDefault="00A311DB" w:rsidP="009E7840">
      <w:pPr>
        <w:pStyle w:val="FAAOutlineL3i"/>
        <w:numPr>
          <w:ilvl w:val="3"/>
          <w:numId w:val="498"/>
        </w:numPr>
      </w:pPr>
      <w:r w:rsidRPr="00C86664">
        <w:t xml:space="preserve">Been engaged in any combination of paragraphs </w:t>
      </w:r>
      <w:r w:rsidR="00CA2DB7" w:rsidRPr="00C86664">
        <w:t>2.6.2.10</w:t>
      </w:r>
      <w:r w:rsidRPr="00C86664">
        <w:t>(a</w:t>
      </w:r>
      <w:proofErr w:type="gramStart"/>
      <w:r w:rsidRPr="00C86664">
        <w:t>)(</w:t>
      </w:r>
      <w:proofErr w:type="gramEnd"/>
      <w:r w:rsidR="00CA2DB7" w:rsidRPr="00C86664">
        <w:t>2</w:t>
      </w:r>
      <w:r w:rsidRPr="00C86664">
        <w:t xml:space="preserve">)(i) through (iv) of this subsection. </w:t>
      </w:r>
    </w:p>
    <w:p w14:paraId="457B961D" w14:textId="77777777" w:rsidR="00A311DB" w:rsidRPr="00C86664" w:rsidRDefault="00A311DB" w:rsidP="00BB13B5">
      <w:pPr>
        <w:pStyle w:val="FFATextFlushRight"/>
        <w:keepLines w:val="0"/>
        <w:widowControl w:val="0"/>
        <w:spacing w:line="233" w:lineRule="auto"/>
      </w:pPr>
      <w:r w:rsidRPr="00C86664">
        <w:t>ICAO Annex 1: 4.2.2.2(c)</w:t>
      </w:r>
    </w:p>
    <w:p w14:paraId="457B961E"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65.83</w:t>
      </w:r>
    </w:p>
    <w:p w14:paraId="457B961F" w14:textId="77777777" w:rsidR="00A311DB" w:rsidRPr="00C86664" w:rsidRDefault="00A311DB" w:rsidP="00BB13B5">
      <w:pPr>
        <w:pStyle w:val="Heading4"/>
        <w:keepNext w:val="0"/>
        <w:keepLines w:val="0"/>
        <w:widowControl w:val="0"/>
        <w:spacing w:line="233" w:lineRule="auto"/>
      </w:pPr>
      <w:bookmarkStart w:id="604" w:name="_Toc54934128"/>
      <w:r w:rsidRPr="00C86664">
        <w:t>Display of Licence</w:t>
      </w:r>
      <w:bookmarkEnd w:id="604"/>
    </w:p>
    <w:p w14:paraId="457B9620" w14:textId="22A97535" w:rsidR="00A311DB" w:rsidRPr="00C86664" w:rsidRDefault="00A311DB" w:rsidP="003D7FE9">
      <w:pPr>
        <w:pStyle w:val="FAAOutlineL1a"/>
        <w:numPr>
          <w:ilvl w:val="0"/>
          <w:numId w:val="499"/>
        </w:numPr>
        <w:ind w:left="1440" w:hanging="720"/>
      </w:pPr>
      <w:r w:rsidRPr="00C86664">
        <w:t>Each person who holds an AMT licence shall keep it within the immediate area where he</w:t>
      </w:r>
      <w:r w:rsidR="003D1E48" w:rsidRPr="00C86664">
        <w:t xml:space="preserve"> or </w:t>
      </w:r>
      <w:r w:rsidRPr="00C86664">
        <w:t>she normally exercises the privileges of the licence and shall present it for inspection upon the request of the Authority or an authorised representative of the D</w:t>
      </w:r>
      <w:r w:rsidR="006409D3" w:rsidRPr="00C86664">
        <w:t>CA</w:t>
      </w:r>
      <w:r w:rsidRPr="00C86664">
        <w:t>, or any Federal, State, or local law enforcement officer.</w:t>
      </w:r>
    </w:p>
    <w:p w14:paraId="457B9621"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65.89</w:t>
      </w:r>
    </w:p>
    <w:p w14:paraId="457B9622" w14:textId="77777777" w:rsidR="00A311DB" w:rsidRPr="00C86664" w:rsidRDefault="00A311DB" w:rsidP="002B52BB">
      <w:pPr>
        <w:pStyle w:val="Heading3"/>
        <w:keepNext w:val="0"/>
        <w:keepLines w:val="0"/>
        <w:widowControl w:val="0"/>
        <w:spacing w:line="233" w:lineRule="auto"/>
      </w:pPr>
      <w:bookmarkStart w:id="605" w:name="_Toc54934129"/>
      <w:r w:rsidRPr="00C86664">
        <w:t>Inspection Authorisations</w:t>
      </w:r>
      <w:bookmarkEnd w:id="605"/>
    </w:p>
    <w:p w14:paraId="457B9623" w14:textId="20F53705" w:rsidR="00A311DB" w:rsidRPr="00C86664" w:rsidRDefault="00A311DB" w:rsidP="003E5182">
      <w:pPr>
        <w:pStyle w:val="FAANoteL1"/>
      </w:pPr>
      <w:r w:rsidRPr="00C86664">
        <w:t>Note:</w:t>
      </w:r>
      <w:r w:rsidR="00190AA1" w:rsidRPr="00C86664">
        <w:t xml:space="preserve"> </w:t>
      </w:r>
      <w:r w:rsidRPr="00C86664">
        <w:t xml:space="preserve">While the </w:t>
      </w:r>
      <w:r w:rsidR="00815E1B" w:rsidRPr="00C86664">
        <w:t>IA</w:t>
      </w:r>
      <w:r w:rsidRPr="00C86664">
        <w:t xml:space="preserve"> is not specifically in ICAO Annex 1, it does exceed the previous ICAO Annex 1 </w:t>
      </w:r>
      <w:r w:rsidR="00675549" w:rsidRPr="00C86664">
        <w:t xml:space="preserve">Standards </w:t>
      </w:r>
      <w:r w:rsidRPr="00C86664">
        <w:t>for a Type I AMT which typically performed maintenance on small aircraft.</w:t>
      </w:r>
      <w:r w:rsidR="00190AA1" w:rsidRPr="00C86664">
        <w:t xml:space="preserve"> </w:t>
      </w:r>
      <w:r w:rsidRPr="00C86664">
        <w:t>See</w:t>
      </w:r>
      <w:r w:rsidR="00AA0EE8" w:rsidRPr="00C86664">
        <w:t xml:space="preserve"> Appendix 3 to Chapter 1 in</w:t>
      </w:r>
      <w:r w:rsidRPr="00C86664">
        <w:t xml:space="preserve"> ICAO </w:t>
      </w:r>
      <w:r w:rsidR="00F666E1" w:rsidRPr="00C86664">
        <w:t>Doc</w:t>
      </w:r>
      <w:r w:rsidR="00350177" w:rsidRPr="00C86664">
        <w:t xml:space="preserve"> </w:t>
      </w:r>
      <w:r w:rsidRPr="00C86664">
        <w:t xml:space="preserve">7192, </w:t>
      </w:r>
      <w:r w:rsidR="00AA0EE8" w:rsidRPr="00C86664">
        <w:t xml:space="preserve">Part </w:t>
      </w:r>
      <w:r w:rsidRPr="00C86664">
        <w:t>D-1,</w:t>
      </w:r>
      <w:r w:rsidR="00AA0EE8" w:rsidRPr="00C86664">
        <w:rPr>
          <w:i w:val="0"/>
        </w:rPr>
        <w:t xml:space="preserve"> Aircraft Maintenance (Technician/Engineer/Mechanic)</w:t>
      </w:r>
      <w:r w:rsidRPr="00C86664">
        <w:t>.</w:t>
      </w:r>
    </w:p>
    <w:p w14:paraId="457B9624" w14:textId="0857E802" w:rsidR="00A311DB" w:rsidRPr="00C86664" w:rsidRDefault="00A311DB" w:rsidP="00DB4BBD">
      <w:pPr>
        <w:pStyle w:val="Heading4"/>
        <w:keepNext w:val="0"/>
        <w:keepLines w:val="0"/>
        <w:widowControl w:val="0"/>
        <w:spacing w:line="233" w:lineRule="auto"/>
      </w:pPr>
      <w:bookmarkStart w:id="606" w:name="_Toc54934130"/>
      <w:r w:rsidRPr="00C86664">
        <w:t>Applicability</w:t>
      </w:r>
      <w:bookmarkEnd w:id="606"/>
    </w:p>
    <w:p w14:paraId="602777EA" w14:textId="029F69A5" w:rsidR="00C87A40" w:rsidRPr="00C86664" w:rsidRDefault="00C87A40" w:rsidP="003D7FE9">
      <w:pPr>
        <w:pStyle w:val="FAAOutlineL1a"/>
        <w:numPr>
          <w:ilvl w:val="0"/>
          <w:numId w:val="500"/>
        </w:numPr>
        <w:ind w:left="1440" w:hanging="720"/>
      </w:pPr>
      <w:r w:rsidRPr="00C86664">
        <w:t>This sub</w:t>
      </w:r>
      <w:r w:rsidR="00525BF2" w:rsidRPr="00C86664">
        <w:t>section</w:t>
      </w:r>
      <w:r w:rsidRPr="00C86664">
        <w:t xml:space="preserve"> prescribes the requirements for </w:t>
      </w:r>
      <w:r w:rsidR="0079317F" w:rsidRPr="00C86664">
        <w:t xml:space="preserve">the </w:t>
      </w:r>
      <w:r w:rsidRPr="00C86664">
        <w:t xml:space="preserve">issuance of </w:t>
      </w:r>
      <w:r w:rsidR="00815E1B" w:rsidRPr="00C86664">
        <w:t>IA</w:t>
      </w:r>
      <w:r w:rsidRPr="00C86664">
        <w:t>s and the conditions under which these authorisations are necessary.</w:t>
      </w:r>
    </w:p>
    <w:p w14:paraId="457B9627" w14:textId="32A031EC" w:rsidR="00A311DB" w:rsidRPr="00C86664" w:rsidRDefault="00A311DB" w:rsidP="00A83394">
      <w:pPr>
        <w:pStyle w:val="Heading4"/>
        <w:keepNext w:val="0"/>
        <w:keepLines w:val="0"/>
        <w:widowControl w:val="0"/>
        <w:spacing w:line="233" w:lineRule="auto"/>
      </w:pPr>
      <w:bookmarkStart w:id="607" w:name="_Toc4745866"/>
      <w:bookmarkStart w:id="608" w:name="_Toc4746207"/>
      <w:bookmarkStart w:id="609" w:name="_Toc8705478"/>
      <w:bookmarkStart w:id="610" w:name="_Toc9307019"/>
      <w:bookmarkStart w:id="611" w:name="_Toc10106468"/>
      <w:bookmarkStart w:id="612" w:name="_Toc10119105"/>
      <w:bookmarkStart w:id="613" w:name="_Toc4745867"/>
      <w:bookmarkStart w:id="614" w:name="_Toc4746208"/>
      <w:bookmarkStart w:id="615" w:name="_Toc8705479"/>
      <w:bookmarkStart w:id="616" w:name="_Toc9307020"/>
      <w:bookmarkStart w:id="617" w:name="_Toc10106469"/>
      <w:bookmarkStart w:id="618" w:name="_Toc10119106"/>
      <w:bookmarkStart w:id="619" w:name="_Toc54934131"/>
      <w:bookmarkEnd w:id="607"/>
      <w:bookmarkEnd w:id="608"/>
      <w:bookmarkEnd w:id="609"/>
      <w:bookmarkEnd w:id="610"/>
      <w:bookmarkEnd w:id="611"/>
      <w:bookmarkEnd w:id="612"/>
      <w:bookmarkEnd w:id="613"/>
      <w:bookmarkEnd w:id="614"/>
      <w:bookmarkEnd w:id="615"/>
      <w:bookmarkEnd w:id="616"/>
      <w:bookmarkEnd w:id="617"/>
      <w:bookmarkEnd w:id="618"/>
      <w:r w:rsidRPr="00C86664">
        <w:t>Eligibility Requirements:</w:t>
      </w:r>
      <w:r w:rsidR="00190AA1" w:rsidRPr="00C86664">
        <w:t xml:space="preserve"> </w:t>
      </w:r>
      <w:r w:rsidRPr="00C86664">
        <w:t>General</w:t>
      </w:r>
      <w:bookmarkEnd w:id="619"/>
    </w:p>
    <w:p w14:paraId="69BC48A2" w14:textId="3CF502B6" w:rsidR="00C87A40" w:rsidRPr="00C86664" w:rsidRDefault="00452866" w:rsidP="003D7FE9">
      <w:pPr>
        <w:pStyle w:val="FAAOutlineL1a"/>
        <w:numPr>
          <w:ilvl w:val="0"/>
          <w:numId w:val="501"/>
        </w:numPr>
        <w:ind w:left="1440" w:hanging="720"/>
      </w:pPr>
      <w:r w:rsidRPr="00C86664">
        <w:t>The</w:t>
      </w:r>
      <w:r w:rsidR="00C87A40" w:rsidRPr="00C86664">
        <w:t xml:space="preserve"> applicant for an </w:t>
      </w:r>
      <w:r w:rsidR="00815E1B" w:rsidRPr="00C86664">
        <w:t>IA</w:t>
      </w:r>
      <w:r w:rsidR="00C87A40" w:rsidRPr="00C86664">
        <w:t xml:space="preserve"> shall: </w:t>
      </w:r>
    </w:p>
    <w:p w14:paraId="6A80EBFE" w14:textId="1E75D77C" w:rsidR="00C87A40" w:rsidRPr="00C86664" w:rsidRDefault="00C87A40" w:rsidP="009E7840">
      <w:pPr>
        <w:pStyle w:val="FAAOutlineL21"/>
        <w:numPr>
          <w:ilvl w:val="0"/>
          <w:numId w:val="502"/>
        </w:numPr>
      </w:pPr>
      <w:r w:rsidRPr="00C86664">
        <w:t>Hold a currently effective and valid AMT licence with both an airframe and powerplant rating, each of which is currently effective and has been in effect for a total of at least 5 years</w:t>
      </w:r>
      <w:r w:rsidR="00B57FF9" w:rsidRPr="00C86664">
        <w:t>;</w:t>
      </w:r>
    </w:p>
    <w:p w14:paraId="457B962B" w14:textId="29D881F2" w:rsidR="00A311DB" w:rsidRPr="00C86664" w:rsidRDefault="00A311DB" w:rsidP="003E5182">
      <w:pPr>
        <w:pStyle w:val="FAAOutlineL21"/>
      </w:pPr>
      <w:r w:rsidRPr="00C86664">
        <w:t xml:space="preserve">Have been actively engaged, for at least the 2-year period before the date of application, in the maintenance of certificated aircraft and maintained </w:t>
      </w:r>
      <w:r w:rsidR="007F214D" w:rsidRPr="00C86664">
        <w:t xml:space="preserve">them </w:t>
      </w:r>
      <w:r w:rsidRPr="00C86664">
        <w:t>in accordance with these regulations</w:t>
      </w:r>
      <w:r w:rsidR="00B57FF9" w:rsidRPr="00C86664">
        <w:t>;</w:t>
      </w:r>
    </w:p>
    <w:p w14:paraId="457B962C" w14:textId="34DA8EB2" w:rsidR="00A311DB" w:rsidRPr="00C86664" w:rsidRDefault="00A311DB" w:rsidP="003E5182">
      <w:pPr>
        <w:pStyle w:val="FAAOutlineL21"/>
      </w:pPr>
      <w:r w:rsidRPr="00C86664">
        <w:t>Have a fixed base of operation at which the applicant may be located in person or by telephone during a normal working week</w:t>
      </w:r>
      <w:r w:rsidR="00581315" w:rsidRPr="00C86664">
        <w:t>,</w:t>
      </w:r>
      <w:r w:rsidRPr="00C86664">
        <w:t xml:space="preserve"> but which need not be the place where the applicant will exercise inspection authority</w:t>
      </w:r>
      <w:r w:rsidR="00B57FF9" w:rsidRPr="00C86664">
        <w:t>;</w:t>
      </w:r>
    </w:p>
    <w:p w14:paraId="457B962D" w14:textId="3FA10F9E" w:rsidR="00A311DB" w:rsidRPr="00C86664" w:rsidRDefault="00A311DB" w:rsidP="003E5182">
      <w:pPr>
        <w:pStyle w:val="FAAOutlineL21"/>
      </w:pPr>
      <w:r w:rsidRPr="00C86664">
        <w:t>Have available the equipment, facilities, and inspection data necessary to properly inspect airframes, aircraft engines, propellers, or any related component, part, or appliance</w:t>
      </w:r>
      <w:r w:rsidR="00B57FF9" w:rsidRPr="00C86664">
        <w:t>; and</w:t>
      </w:r>
    </w:p>
    <w:p w14:paraId="457B962E" w14:textId="20E0E8C8" w:rsidR="00A311DB" w:rsidRPr="00C86664" w:rsidRDefault="00A311DB" w:rsidP="003E5182">
      <w:pPr>
        <w:pStyle w:val="FAAOutlineL21"/>
      </w:pPr>
      <w:r w:rsidRPr="00C86664">
        <w:t>Pass a knowledge test that demonstrates the applicant’s ability to inspect according to safety standards for approving aircraft for return to service after major and minor repairs, major and minor modifications, annual inspections, and progressive inspections, which are performed under Part 5</w:t>
      </w:r>
      <w:r w:rsidR="0039202E" w:rsidRPr="00C86664">
        <w:t xml:space="preserve"> of these regulations</w:t>
      </w:r>
      <w:r w:rsidRPr="00C86664">
        <w:t xml:space="preserve">. </w:t>
      </w:r>
    </w:p>
    <w:p w14:paraId="457B962F" w14:textId="6F4F05F6" w:rsidR="00A311DB" w:rsidRPr="00C86664" w:rsidRDefault="00A311DB">
      <w:pPr>
        <w:pStyle w:val="FAAOutlineL1a"/>
      </w:pPr>
      <w:r w:rsidRPr="00C86664">
        <w:t xml:space="preserve">An applicant who fails the knowledge test prescribed in paragraph </w:t>
      </w:r>
      <w:r w:rsidR="00581315" w:rsidRPr="00C86664">
        <w:t>2.6.3.2</w:t>
      </w:r>
      <w:r w:rsidRPr="00C86664">
        <w:t>(a</w:t>
      </w:r>
      <w:proofErr w:type="gramStart"/>
      <w:r w:rsidRPr="00C86664">
        <w:t>)(</w:t>
      </w:r>
      <w:proofErr w:type="gramEnd"/>
      <w:r w:rsidRPr="00C86664">
        <w:t>5) of this section may not apply for retesting until at least 90 days after the date he</w:t>
      </w:r>
      <w:r w:rsidR="003D1E48" w:rsidRPr="00C86664">
        <w:t xml:space="preserve"> or </w:t>
      </w:r>
      <w:r w:rsidRPr="00C86664">
        <w:t>she failed the test.</w:t>
      </w:r>
    </w:p>
    <w:p w14:paraId="457B9630" w14:textId="77777777" w:rsidR="000C58C2" w:rsidRPr="00C86664" w:rsidRDefault="00A311DB" w:rsidP="00FB0798">
      <w:pPr>
        <w:pStyle w:val="FFATextFlushRight"/>
        <w:keepLines w:val="0"/>
        <w:widowControl w:val="0"/>
        <w:spacing w:line="233" w:lineRule="auto"/>
        <w:rPr>
          <w:rFonts w:eastAsia="Times New Roman"/>
          <w:b/>
          <w:bCs/>
          <w:iCs/>
          <w:caps/>
        </w:rPr>
      </w:pPr>
      <w:r w:rsidRPr="00C86664">
        <w:t xml:space="preserve">14 </w:t>
      </w:r>
      <w:r w:rsidR="00EB4B3E" w:rsidRPr="00C86664">
        <w:t>CFR</w:t>
      </w:r>
      <w:r w:rsidRPr="00C86664">
        <w:t xml:space="preserve"> 65.91</w:t>
      </w:r>
    </w:p>
    <w:p w14:paraId="457B9631" w14:textId="0BD92455" w:rsidR="00A311DB" w:rsidRPr="00C86664" w:rsidRDefault="00A311DB" w:rsidP="00BB13B5">
      <w:pPr>
        <w:pStyle w:val="Heading4"/>
        <w:keepNext w:val="0"/>
        <w:keepLines w:val="0"/>
        <w:widowControl w:val="0"/>
        <w:spacing w:line="233" w:lineRule="auto"/>
      </w:pPr>
      <w:bookmarkStart w:id="620" w:name="_Toc54934132"/>
      <w:r w:rsidRPr="00C86664">
        <w:t>Knowledge Requirements for the I</w:t>
      </w:r>
      <w:r w:rsidR="00AC4472" w:rsidRPr="00C86664">
        <w:t>nspection Authorisation</w:t>
      </w:r>
      <w:bookmarkEnd w:id="620"/>
    </w:p>
    <w:p w14:paraId="0A235686" w14:textId="245375E5" w:rsidR="00C87A40" w:rsidRPr="00C86664" w:rsidRDefault="00C87A40" w:rsidP="003D7FE9">
      <w:pPr>
        <w:pStyle w:val="FAAOutlineL1a"/>
        <w:numPr>
          <w:ilvl w:val="0"/>
          <w:numId w:val="503"/>
        </w:numPr>
        <w:ind w:left="1440" w:hanging="720"/>
      </w:pPr>
      <w:r w:rsidRPr="00C86664">
        <w:t xml:space="preserve">The applicant for </w:t>
      </w:r>
      <w:r w:rsidR="00452866" w:rsidRPr="00C86664">
        <w:t>an</w:t>
      </w:r>
      <w:r w:rsidRPr="00C86664">
        <w:t xml:space="preserve"> IA shall pass a knowledge test covering at least the following areas:</w:t>
      </w:r>
    </w:p>
    <w:p w14:paraId="1A837355" w14:textId="77777777" w:rsidR="00C87A40" w:rsidRPr="00C86664" w:rsidRDefault="00C87A40" w:rsidP="009E7840">
      <w:pPr>
        <w:pStyle w:val="FAAOutlineL21"/>
        <w:numPr>
          <w:ilvl w:val="0"/>
          <w:numId w:val="504"/>
        </w:numPr>
      </w:pPr>
      <w:r w:rsidRPr="00C86664">
        <w:t>Certification procedures for products and parts</w:t>
      </w:r>
    </w:p>
    <w:p w14:paraId="457B9635" w14:textId="77777777" w:rsidR="00A311DB" w:rsidRPr="00C86664" w:rsidRDefault="00A311DB" w:rsidP="003E5182">
      <w:pPr>
        <w:pStyle w:val="FAAOutlineL21"/>
      </w:pPr>
      <w:r w:rsidRPr="00C86664">
        <w:t>Airworthiness standards – aircraft</w:t>
      </w:r>
    </w:p>
    <w:p w14:paraId="457B9636" w14:textId="77777777" w:rsidR="00A311DB" w:rsidRPr="00C86664" w:rsidRDefault="00A311DB" w:rsidP="003E5182">
      <w:pPr>
        <w:pStyle w:val="FAAOutlineL21"/>
      </w:pPr>
      <w:r w:rsidRPr="00C86664">
        <w:lastRenderedPageBreak/>
        <w:t>Airworthiness standards – rotorcraft</w:t>
      </w:r>
    </w:p>
    <w:p w14:paraId="457B9637" w14:textId="77777777" w:rsidR="00A311DB" w:rsidRPr="00C86664" w:rsidRDefault="00A311DB" w:rsidP="003E5182">
      <w:pPr>
        <w:pStyle w:val="FAAOutlineL21"/>
      </w:pPr>
      <w:r w:rsidRPr="00C86664">
        <w:t xml:space="preserve">Airworthiness </w:t>
      </w:r>
      <w:r w:rsidR="00116ABC" w:rsidRPr="00C86664">
        <w:t>D</w:t>
      </w:r>
      <w:r w:rsidRPr="00C86664">
        <w:t>irectives</w:t>
      </w:r>
    </w:p>
    <w:p w14:paraId="457B9638" w14:textId="29AE723F" w:rsidR="00A311DB" w:rsidRPr="00C86664" w:rsidRDefault="00A311DB" w:rsidP="003E5182">
      <w:pPr>
        <w:pStyle w:val="FAAOutlineL21"/>
      </w:pPr>
      <w:r w:rsidRPr="00C86664">
        <w:t xml:space="preserve">Maintenance, preventive maintenance, </w:t>
      </w:r>
      <w:r w:rsidR="00A214BC" w:rsidRPr="00C86664">
        <w:t>overhaul</w:t>
      </w:r>
      <w:r w:rsidRPr="00C86664">
        <w:t xml:space="preserve">, and </w:t>
      </w:r>
      <w:r w:rsidR="00A214BC" w:rsidRPr="00C86664">
        <w:t>modification</w:t>
      </w:r>
    </w:p>
    <w:p w14:paraId="457B9639" w14:textId="77777777" w:rsidR="00A311DB" w:rsidRPr="00C86664" w:rsidRDefault="00A311DB" w:rsidP="003E5182">
      <w:pPr>
        <w:pStyle w:val="FAAOutlineL21"/>
      </w:pPr>
      <w:r w:rsidRPr="00C86664">
        <w:t>Identification and registration marking</w:t>
      </w:r>
    </w:p>
    <w:p w14:paraId="457B963A" w14:textId="77777777" w:rsidR="00A311DB" w:rsidRPr="00C86664" w:rsidRDefault="00A311DB" w:rsidP="003E5182">
      <w:pPr>
        <w:pStyle w:val="FAAOutlineL21"/>
      </w:pPr>
      <w:r w:rsidRPr="00C86664">
        <w:t xml:space="preserve">Certification – </w:t>
      </w:r>
      <w:r w:rsidR="007A2218" w:rsidRPr="00C86664">
        <w:t xml:space="preserve">maintenance </w:t>
      </w:r>
      <w:r w:rsidRPr="00C86664">
        <w:t>licensing</w:t>
      </w:r>
    </w:p>
    <w:p w14:paraId="457B963B" w14:textId="77777777" w:rsidR="00A311DB" w:rsidRPr="00C86664" w:rsidRDefault="00A311DB" w:rsidP="003E5182">
      <w:pPr>
        <w:pStyle w:val="FAAOutlineL21"/>
      </w:pPr>
      <w:r w:rsidRPr="00C86664">
        <w:t>General operating and flight rules</w:t>
      </w:r>
    </w:p>
    <w:p w14:paraId="457B963C" w14:textId="10270753" w:rsidR="00A311DB" w:rsidRPr="00C86664" w:rsidRDefault="00A311DB" w:rsidP="003E5182">
      <w:pPr>
        <w:pStyle w:val="FAAOutlineL21"/>
      </w:pPr>
      <w:r w:rsidRPr="00C86664">
        <w:t xml:space="preserve">Aircraft </w:t>
      </w:r>
      <w:r w:rsidR="00AE271E" w:rsidRPr="00C86664">
        <w:t>mass and balance</w:t>
      </w:r>
    </w:p>
    <w:p w14:paraId="457B963D" w14:textId="77777777" w:rsidR="00A311DB" w:rsidRPr="00C86664" w:rsidRDefault="00A311DB" w:rsidP="00BB13B5">
      <w:pPr>
        <w:pStyle w:val="FFATextFlushRight"/>
        <w:keepLines w:val="0"/>
        <w:widowControl w:val="0"/>
        <w:spacing w:line="233" w:lineRule="auto"/>
      </w:pPr>
      <w:r w:rsidRPr="00C86664">
        <w:t xml:space="preserve">FAA Knowledge Test Guide: FAA-G-8082-11 </w:t>
      </w:r>
    </w:p>
    <w:p w14:paraId="457B963E" w14:textId="69CD72B9" w:rsidR="00A311DB" w:rsidRPr="00C86664" w:rsidRDefault="00AC4472" w:rsidP="002B52BB">
      <w:pPr>
        <w:pStyle w:val="Heading4"/>
        <w:keepNext w:val="0"/>
        <w:keepLines w:val="0"/>
        <w:widowControl w:val="0"/>
        <w:spacing w:line="233" w:lineRule="auto"/>
      </w:pPr>
      <w:bookmarkStart w:id="621" w:name="_Toc54934133"/>
      <w:r w:rsidRPr="00C86664">
        <w:t xml:space="preserve">Duration of the </w:t>
      </w:r>
      <w:r w:rsidR="00A311DB" w:rsidRPr="00C86664">
        <w:t>Inspection Authorisation</w:t>
      </w:r>
      <w:bookmarkEnd w:id="621"/>
    </w:p>
    <w:p w14:paraId="6D60B53D" w14:textId="09B70931" w:rsidR="00C87A40" w:rsidRPr="00C86664" w:rsidRDefault="00C87A40" w:rsidP="003D7FE9">
      <w:pPr>
        <w:pStyle w:val="FAAOutlineL1a"/>
        <w:numPr>
          <w:ilvl w:val="0"/>
          <w:numId w:val="505"/>
        </w:numPr>
        <w:ind w:left="1440" w:hanging="720"/>
      </w:pPr>
      <w:r w:rsidRPr="00C86664">
        <w:t xml:space="preserve">Each </w:t>
      </w:r>
      <w:r w:rsidR="00815E1B" w:rsidRPr="00C86664">
        <w:t>IA</w:t>
      </w:r>
      <w:r w:rsidRPr="00C86664">
        <w:t xml:space="preserve"> expires on 31 March of each year. </w:t>
      </w:r>
    </w:p>
    <w:p w14:paraId="457B9641" w14:textId="61FE00C0" w:rsidR="00A311DB" w:rsidRPr="00C86664" w:rsidRDefault="00A311DB">
      <w:pPr>
        <w:pStyle w:val="FAAOutlineL1a"/>
      </w:pPr>
      <w:r w:rsidRPr="00C86664">
        <w:t xml:space="preserve">An </w:t>
      </w:r>
      <w:r w:rsidR="00815E1B" w:rsidRPr="00C86664">
        <w:t>IA</w:t>
      </w:r>
      <w:r w:rsidRPr="00C86664">
        <w:t xml:space="preserve"> ceases to be effective whenever any of the following occurs:</w:t>
      </w:r>
    </w:p>
    <w:p w14:paraId="457B9642" w14:textId="686FB8B0" w:rsidR="00A311DB" w:rsidRPr="00C86664" w:rsidRDefault="00A311DB" w:rsidP="009E7840">
      <w:pPr>
        <w:pStyle w:val="FAAOutlineL21"/>
        <w:numPr>
          <w:ilvl w:val="0"/>
          <w:numId w:val="506"/>
        </w:numPr>
      </w:pPr>
      <w:r w:rsidRPr="00C86664">
        <w:t>The authorisation is surrendered, suspended, or revoked</w:t>
      </w:r>
      <w:r w:rsidR="001C4F98" w:rsidRPr="00C86664">
        <w:t>;</w:t>
      </w:r>
    </w:p>
    <w:p w14:paraId="457B9643" w14:textId="210D2A35" w:rsidR="00A311DB" w:rsidRPr="00C86664" w:rsidRDefault="00A311DB" w:rsidP="009E7840">
      <w:pPr>
        <w:pStyle w:val="FAAOutlineL21"/>
        <w:numPr>
          <w:ilvl w:val="0"/>
          <w:numId w:val="506"/>
        </w:numPr>
      </w:pPr>
      <w:r w:rsidRPr="00C86664">
        <w:t>The holder no longer has a fixed base of operation</w:t>
      </w:r>
      <w:r w:rsidR="001C4F98" w:rsidRPr="00C86664">
        <w:t>; or</w:t>
      </w:r>
    </w:p>
    <w:p w14:paraId="457B9644" w14:textId="1118E6CF" w:rsidR="00A311DB" w:rsidRPr="00C86664" w:rsidRDefault="00A311DB" w:rsidP="009E7840">
      <w:pPr>
        <w:pStyle w:val="FAAOutlineL21"/>
        <w:numPr>
          <w:ilvl w:val="0"/>
          <w:numId w:val="506"/>
        </w:numPr>
      </w:pPr>
      <w:r w:rsidRPr="00C86664">
        <w:t xml:space="preserve">The holder no longer has the equipment, facilities, and inspection data required by </w:t>
      </w:r>
      <w:r w:rsidR="001C4F98" w:rsidRPr="00C86664">
        <w:t xml:space="preserve">paragraphs </w:t>
      </w:r>
      <w:r w:rsidRPr="00C86664">
        <w:t>2.6.3.2(a</w:t>
      </w:r>
      <w:proofErr w:type="gramStart"/>
      <w:r w:rsidRPr="00C86664">
        <w:t>)(</w:t>
      </w:r>
      <w:proofErr w:type="gramEnd"/>
      <w:r w:rsidRPr="00C86664">
        <w:t xml:space="preserve">3) and (4) </w:t>
      </w:r>
      <w:r w:rsidR="001C4F98" w:rsidRPr="00C86664">
        <w:t xml:space="preserve">of this part </w:t>
      </w:r>
      <w:r w:rsidRPr="00C86664">
        <w:t>for issuance of his</w:t>
      </w:r>
      <w:r w:rsidR="009F5305" w:rsidRPr="00C86664">
        <w:t xml:space="preserve"> or </w:t>
      </w:r>
      <w:r w:rsidRPr="00C86664">
        <w:t>her authorisation.</w:t>
      </w:r>
    </w:p>
    <w:p w14:paraId="457B9645" w14:textId="5DFEC1BC" w:rsidR="00A311DB" w:rsidRPr="00C86664" w:rsidRDefault="00A311DB">
      <w:pPr>
        <w:pStyle w:val="FAAOutlineL1a"/>
      </w:pPr>
      <w:r w:rsidRPr="00C86664">
        <w:t xml:space="preserve">The holder of an </w:t>
      </w:r>
      <w:r w:rsidR="00815E1B" w:rsidRPr="00C86664">
        <w:t>IA</w:t>
      </w:r>
      <w:r w:rsidRPr="00C86664">
        <w:t xml:space="preserve"> that is suspended or revoked shall return it to the Authority.</w:t>
      </w:r>
    </w:p>
    <w:p w14:paraId="457B964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65.92</w:t>
      </w:r>
    </w:p>
    <w:p w14:paraId="457B9647" w14:textId="767399C0" w:rsidR="00A311DB" w:rsidRPr="00C86664" w:rsidRDefault="00A311DB" w:rsidP="00BB13B5">
      <w:pPr>
        <w:pStyle w:val="Heading4"/>
        <w:keepNext w:val="0"/>
        <w:keepLines w:val="0"/>
        <w:widowControl w:val="0"/>
        <w:spacing w:line="233" w:lineRule="auto"/>
      </w:pPr>
      <w:bookmarkStart w:id="622" w:name="_Toc54934134"/>
      <w:r w:rsidRPr="00C86664">
        <w:t xml:space="preserve">Renewal of </w:t>
      </w:r>
      <w:r w:rsidR="00AC4472" w:rsidRPr="00C86664">
        <w:t xml:space="preserve">the Inspection </w:t>
      </w:r>
      <w:r w:rsidRPr="00C86664">
        <w:t>Authorisation</w:t>
      </w:r>
      <w:bookmarkEnd w:id="622"/>
    </w:p>
    <w:p w14:paraId="457B9648" w14:textId="445F316F" w:rsidR="00A311DB" w:rsidRPr="00C86664" w:rsidRDefault="00A311DB" w:rsidP="003D7FE9">
      <w:pPr>
        <w:pStyle w:val="FAAOutlineL1a"/>
        <w:numPr>
          <w:ilvl w:val="0"/>
          <w:numId w:val="507"/>
        </w:numPr>
        <w:ind w:left="1440" w:hanging="720"/>
      </w:pPr>
      <w:r w:rsidRPr="00C86664">
        <w:t xml:space="preserve">To be eligible for renewal of an </w:t>
      </w:r>
      <w:r w:rsidR="00815E1B" w:rsidRPr="00C86664">
        <w:t>IA</w:t>
      </w:r>
      <w:r w:rsidRPr="00C86664">
        <w:t xml:space="preserve"> for a 1-year period, an applicant shall, within </w:t>
      </w:r>
      <w:r w:rsidR="005B4F03" w:rsidRPr="00C86664">
        <w:t>14</w:t>
      </w:r>
      <w:r w:rsidRPr="00C86664">
        <w:t xml:space="preserve"> days prior to the expiration of the authorisation, present evidence to the Authority that the applicant still meets the requirements of 2.6.3.2 </w:t>
      </w:r>
      <w:r w:rsidR="00367017" w:rsidRPr="00C86664">
        <w:t xml:space="preserve">of this part </w:t>
      </w:r>
      <w:r w:rsidRPr="00C86664">
        <w:t xml:space="preserve">and </w:t>
      </w:r>
      <w:r w:rsidR="00367017" w:rsidRPr="00C86664">
        <w:t xml:space="preserve">shall </w:t>
      </w:r>
      <w:r w:rsidRPr="00C86664">
        <w:t>show that, during the current period of auth</w:t>
      </w:r>
      <w:r w:rsidR="00B8768F" w:rsidRPr="00C86664">
        <w:t>orisation, the applicant has:</w:t>
      </w:r>
    </w:p>
    <w:p w14:paraId="457B9649" w14:textId="77777777" w:rsidR="00A311DB" w:rsidRPr="00C86664" w:rsidRDefault="00A311DB" w:rsidP="009E7840">
      <w:pPr>
        <w:pStyle w:val="FAAOutlineL21"/>
        <w:numPr>
          <w:ilvl w:val="0"/>
          <w:numId w:val="508"/>
        </w:numPr>
      </w:pPr>
      <w:r w:rsidRPr="00C86664">
        <w:t xml:space="preserve">Performed at least one annual inspection during each </w:t>
      </w:r>
      <w:r w:rsidR="00DB5792" w:rsidRPr="00C86664">
        <w:t>3-</w:t>
      </w:r>
      <w:r w:rsidRPr="00C86664">
        <w:t>month period the applicant held the authorisation;</w:t>
      </w:r>
    </w:p>
    <w:p w14:paraId="457B964A" w14:textId="77777777" w:rsidR="00A311DB" w:rsidRPr="00C86664" w:rsidRDefault="00A311DB" w:rsidP="009E7840">
      <w:pPr>
        <w:pStyle w:val="FAAOutlineL21"/>
        <w:numPr>
          <w:ilvl w:val="0"/>
          <w:numId w:val="508"/>
        </w:numPr>
      </w:pPr>
      <w:r w:rsidRPr="00C86664">
        <w:t xml:space="preserve">Performed inspections of at least two major repairs or major modifications for each </w:t>
      </w:r>
      <w:r w:rsidR="00DB5792" w:rsidRPr="00C86664">
        <w:t>3-</w:t>
      </w:r>
      <w:r w:rsidRPr="00C86664">
        <w:t>month period the applicant held the authorisation;</w:t>
      </w:r>
    </w:p>
    <w:p w14:paraId="457B964B" w14:textId="77777777" w:rsidR="00A311DB" w:rsidRPr="00C86664" w:rsidRDefault="00A311DB" w:rsidP="009E7840">
      <w:pPr>
        <w:pStyle w:val="FAAOutlineL21"/>
        <w:numPr>
          <w:ilvl w:val="0"/>
          <w:numId w:val="508"/>
        </w:numPr>
      </w:pPr>
      <w:r w:rsidRPr="00C86664">
        <w:t xml:space="preserve">Performed or supervised and approved at least one progressive inspection in accordance with standards prescribed by the Authority for each </w:t>
      </w:r>
      <w:r w:rsidR="00DB5792" w:rsidRPr="00C86664">
        <w:t>12-</w:t>
      </w:r>
      <w:r w:rsidRPr="00C86664">
        <w:t>month period the applicant held the authorisation;</w:t>
      </w:r>
    </w:p>
    <w:p w14:paraId="457B964C" w14:textId="5891D3A5" w:rsidR="00A311DB" w:rsidRPr="00C86664" w:rsidRDefault="00A311DB" w:rsidP="009E7840">
      <w:pPr>
        <w:pStyle w:val="FAAOutlineL21"/>
        <w:numPr>
          <w:ilvl w:val="0"/>
          <w:numId w:val="508"/>
        </w:numPr>
      </w:pPr>
      <w:r w:rsidRPr="00C86664">
        <w:t xml:space="preserve">Performed any combination of paragraphs </w:t>
      </w:r>
      <w:r w:rsidR="00367017" w:rsidRPr="00C86664">
        <w:t>2.6.3.5</w:t>
      </w:r>
      <w:r w:rsidRPr="00C86664">
        <w:t>(a)(1) through (3)</w:t>
      </w:r>
      <w:r w:rsidR="00367017" w:rsidRPr="00C86664">
        <w:t xml:space="preserve"> of this subsection</w:t>
      </w:r>
      <w:r w:rsidRPr="00C86664">
        <w:t>;</w:t>
      </w:r>
    </w:p>
    <w:p w14:paraId="457B964D" w14:textId="20A4AE83" w:rsidR="00A311DB" w:rsidRPr="00C86664" w:rsidRDefault="00A311DB" w:rsidP="009E7840">
      <w:pPr>
        <w:pStyle w:val="FAAOutlineL21"/>
        <w:numPr>
          <w:ilvl w:val="0"/>
          <w:numId w:val="508"/>
        </w:numPr>
      </w:pPr>
      <w:r w:rsidRPr="00C86664">
        <w:t>Successfully completed</w:t>
      </w:r>
      <w:r w:rsidR="00190AA1" w:rsidRPr="00C86664">
        <w:t xml:space="preserve"> </w:t>
      </w:r>
      <w:r w:rsidRPr="00C86664">
        <w:t xml:space="preserve">an </w:t>
      </w:r>
      <w:r w:rsidR="00815E1B" w:rsidRPr="00C86664">
        <w:t>IA</w:t>
      </w:r>
      <w:r w:rsidRPr="00C86664">
        <w:t xml:space="preserve"> refresher course or series of courses acceptable to the Authority of not less than 16 hours of instruction during the</w:t>
      </w:r>
      <w:r w:rsidR="006B7063" w:rsidRPr="00C86664">
        <w:t xml:space="preserve"> </w:t>
      </w:r>
      <w:r w:rsidRPr="00C86664">
        <w:t>12-month period preceding the application for renewal; or</w:t>
      </w:r>
    </w:p>
    <w:p w14:paraId="457B964E" w14:textId="77777777" w:rsidR="00A311DB" w:rsidRPr="00C86664" w:rsidRDefault="00A311DB" w:rsidP="009E7840">
      <w:pPr>
        <w:pStyle w:val="FAAOutlineL21"/>
        <w:numPr>
          <w:ilvl w:val="0"/>
          <w:numId w:val="508"/>
        </w:numPr>
      </w:pPr>
      <w:r w:rsidRPr="00C86664">
        <w:t>Passed a knowledge test administered by the Authority to determine that the applicant’s knowledge of applicable regulations and standards is current.</w:t>
      </w:r>
    </w:p>
    <w:p w14:paraId="457B964F" w14:textId="49764960" w:rsidR="00A311DB" w:rsidRPr="00C86664" w:rsidRDefault="00A311DB">
      <w:pPr>
        <w:pStyle w:val="FAAOutlineL1a"/>
      </w:pPr>
      <w:r w:rsidRPr="00C86664">
        <w:t xml:space="preserve">The holder of an </w:t>
      </w:r>
      <w:r w:rsidR="00815E1B" w:rsidRPr="00C86664">
        <w:t>IA</w:t>
      </w:r>
      <w:r w:rsidRPr="00C86664">
        <w:t xml:space="preserve"> that has been in effect for less than 3 months </w:t>
      </w:r>
      <w:r w:rsidR="00C918B5" w:rsidRPr="00C86664">
        <w:t>preceding</w:t>
      </w:r>
      <w:r w:rsidRPr="00C86664">
        <w:t xml:space="preserve"> the expiration date need not comply with paragraph</w:t>
      </w:r>
      <w:r w:rsidR="00367017" w:rsidRPr="00C86664">
        <w:t>s 2.6.3.5</w:t>
      </w:r>
      <w:r w:rsidRPr="00C86664">
        <w:t xml:space="preserve">(a)(1) through (5) of this </w:t>
      </w:r>
      <w:r w:rsidR="00367017" w:rsidRPr="00C86664">
        <w:t>sub</w:t>
      </w:r>
      <w:r w:rsidRPr="00C86664">
        <w:t>section.</w:t>
      </w:r>
    </w:p>
    <w:p w14:paraId="457B965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65.93</w:t>
      </w:r>
    </w:p>
    <w:p w14:paraId="457B9651" w14:textId="2B40B5C9" w:rsidR="00A311DB" w:rsidRPr="00C86664" w:rsidRDefault="00A311DB" w:rsidP="003D7FE9">
      <w:pPr>
        <w:pStyle w:val="Heading4"/>
        <w:keepNext w:val="0"/>
        <w:keepLines w:val="0"/>
        <w:pageBreakBefore/>
        <w:widowControl w:val="0"/>
        <w:spacing w:line="233" w:lineRule="auto"/>
      </w:pPr>
      <w:bookmarkStart w:id="623" w:name="_Toc54934135"/>
      <w:r w:rsidRPr="00C86664">
        <w:lastRenderedPageBreak/>
        <w:t>Privileges and Limitations</w:t>
      </w:r>
      <w:bookmarkEnd w:id="623"/>
    </w:p>
    <w:p w14:paraId="238C7408" w14:textId="6054AA89" w:rsidR="001A42F1" w:rsidRPr="00C86664" w:rsidRDefault="001A42F1" w:rsidP="003D7FE9">
      <w:pPr>
        <w:pStyle w:val="FAAOutlineL1a"/>
        <w:numPr>
          <w:ilvl w:val="0"/>
          <w:numId w:val="509"/>
        </w:numPr>
        <w:ind w:left="1440" w:hanging="720"/>
      </w:pPr>
      <w:r w:rsidRPr="00C86664">
        <w:t xml:space="preserve">When exercising the privileges of an IA, the holder shall keep it available for inspection by the aircraft owner and the AMT submitting the aircraft, repair, or </w:t>
      </w:r>
      <w:r w:rsidR="00A214BC" w:rsidRPr="00C86664">
        <w:t>modification</w:t>
      </w:r>
      <w:r w:rsidRPr="00C86664">
        <w:t xml:space="preserve"> for approval (if any), and shall present it at the request of the Authority or an authorised representative of the D</w:t>
      </w:r>
      <w:r w:rsidR="006409D3" w:rsidRPr="00C86664">
        <w:t>CA</w:t>
      </w:r>
      <w:r w:rsidRPr="00C86664">
        <w:t>, or at the request of any Federal, State, or local law enforcement officer.</w:t>
      </w:r>
    </w:p>
    <w:p w14:paraId="457B9654" w14:textId="44C5DEB3" w:rsidR="00A311DB" w:rsidRPr="00C86664" w:rsidRDefault="00A311DB">
      <w:pPr>
        <w:pStyle w:val="FAAOutlineL1a"/>
      </w:pPr>
      <w:r w:rsidRPr="00C86664">
        <w:t>The holder of an IA with a current and valid AMT licence may:</w:t>
      </w:r>
    </w:p>
    <w:p w14:paraId="457B9655" w14:textId="7A00CF9E" w:rsidR="00A311DB" w:rsidRPr="00C86664" w:rsidRDefault="00A311DB" w:rsidP="009E7840">
      <w:pPr>
        <w:pStyle w:val="FAAOutlineL21"/>
        <w:numPr>
          <w:ilvl w:val="0"/>
          <w:numId w:val="510"/>
        </w:numPr>
      </w:pPr>
      <w:r w:rsidRPr="00C86664">
        <w:t>Inspect and approve for return to service any aircraft, airframe, aircraft engine, propeller appliance, component, or part thereof on any aircraft with a 5</w:t>
      </w:r>
      <w:r w:rsidR="0089240B" w:rsidRPr="00C86664">
        <w:t> </w:t>
      </w:r>
      <w:r w:rsidRPr="00C86664">
        <w:t>700</w:t>
      </w:r>
      <w:r w:rsidR="0089240B" w:rsidRPr="00C86664">
        <w:t> </w:t>
      </w:r>
      <w:r w:rsidRPr="00C86664">
        <w:t xml:space="preserve">kg maximum </w:t>
      </w:r>
      <w:r w:rsidR="00537BD8" w:rsidRPr="00C86664">
        <w:t xml:space="preserve">certificated </w:t>
      </w:r>
      <w:r w:rsidRPr="00C86664">
        <w:t xml:space="preserve">take-off </w:t>
      </w:r>
      <w:r w:rsidR="00C05ED9" w:rsidRPr="00C86664">
        <w:t xml:space="preserve">mass </w:t>
      </w:r>
      <w:r w:rsidRPr="00C86664">
        <w:t xml:space="preserve">or less, after completion of a major repair or major </w:t>
      </w:r>
      <w:r w:rsidR="00A214BC" w:rsidRPr="00C86664">
        <w:t>modification</w:t>
      </w:r>
      <w:r w:rsidRPr="00C86664">
        <w:t xml:space="preserve"> performed in accordance with Part 5 </w:t>
      </w:r>
      <w:r w:rsidR="0039202E" w:rsidRPr="00C86664">
        <w:t xml:space="preserve">of these regulations </w:t>
      </w:r>
      <w:r w:rsidRPr="00C86664">
        <w:t>and done in accordance with technical data approved by the Authority</w:t>
      </w:r>
      <w:r w:rsidR="0089240B" w:rsidRPr="00C86664">
        <w:t>; and</w:t>
      </w:r>
    </w:p>
    <w:p w14:paraId="457B9656" w14:textId="1EB4C72C" w:rsidR="00A311DB" w:rsidRPr="00C86664" w:rsidRDefault="00A311DB" w:rsidP="009E7840">
      <w:pPr>
        <w:pStyle w:val="FAAOutlineL21"/>
        <w:numPr>
          <w:ilvl w:val="0"/>
          <w:numId w:val="510"/>
        </w:numPr>
      </w:pPr>
      <w:r w:rsidRPr="00C86664">
        <w:t xml:space="preserve">Perform an annual inspection, or perform or supervise a progressive inspection, </w:t>
      </w:r>
      <w:r w:rsidR="0039202E" w:rsidRPr="00C86664">
        <w:t xml:space="preserve">in </w:t>
      </w:r>
      <w:r w:rsidRPr="00C86664">
        <w:t>accord</w:t>
      </w:r>
      <w:r w:rsidR="0039202E" w:rsidRPr="00C86664">
        <w:t>ance</w:t>
      </w:r>
      <w:r w:rsidRPr="00C86664">
        <w:t xml:space="preserve"> </w:t>
      </w:r>
      <w:r w:rsidR="0039202E" w:rsidRPr="00C86664">
        <w:t>with</w:t>
      </w:r>
      <w:r w:rsidRPr="00C86664">
        <w:t xml:space="preserve"> Part 5</w:t>
      </w:r>
      <w:r w:rsidR="0039202E" w:rsidRPr="00C86664">
        <w:t xml:space="preserve"> of these regulations</w:t>
      </w:r>
      <w:r w:rsidRPr="00C86664">
        <w:t>, on any aircraft with a 5</w:t>
      </w:r>
      <w:r w:rsidR="0089240B" w:rsidRPr="00C86664">
        <w:t> </w:t>
      </w:r>
      <w:r w:rsidRPr="00C86664">
        <w:t>700</w:t>
      </w:r>
      <w:r w:rsidR="0089240B" w:rsidRPr="00C86664">
        <w:t> </w:t>
      </w:r>
      <w:r w:rsidRPr="00C86664">
        <w:t xml:space="preserve">kg maximum </w:t>
      </w:r>
      <w:r w:rsidR="00537BD8" w:rsidRPr="00C86664">
        <w:t xml:space="preserve">certificated </w:t>
      </w:r>
      <w:r w:rsidRPr="00C86664">
        <w:t xml:space="preserve">take-off </w:t>
      </w:r>
      <w:r w:rsidR="00C05ED9" w:rsidRPr="00C86664">
        <w:t xml:space="preserve">mass </w:t>
      </w:r>
      <w:r w:rsidRPr="00C86664">
        <w:t>or less, except those aircraft on a continu</w:t>
      </w:r>
      <w:r w:rsidR="00537BD8" w:rsidRPr="00C86664">
        <w:t>ing</w:t>
      </w:r>
      <w:r w:rsidRPr="00C86664">
        <w:t xml:space="preserve"> </w:t>
      </w:r>
      <w:r w:rsidR="00537BD8" w:rsidRPr="00C86664">
        <w:t xml:space="preserve">airworthiness </w:t>
      </w:r>
      <w:r w:rsidRPr="00C86664">
        <w:t>maintenance programme, and approve the aircraft for return to service.</w:t>
      </w:r>
    </w:p>
    <w:p w14:paraId="457B9657" w14:textId="77777777" w:rsidR="00A311DB" w:rsidRPr="00C86664" w:rsidRDefault="00A311DB">
      <w:pPr>
        <w:pStyle w:val="FAAOutlineL1a"/>
      </w:pPr>
      <w:r w:rsidRPr="00C86664">
        <w:t>The holder of an IA with a current and valid AMT licence may not:</w:t>
      </w:r>
    </w:p>
    <w:p w14:paraId="457B9658" w14:textId="1849B2DC" w:rsidR="00A311DB" w:rsidRPr="00C86664" w:rsidRDefault="00A311DB" w:rsidP="009E7840">
      <w:pPr>
        <w:pStyle w:val="FAAOutlineL21"/>
        <w:numPr>
          <w:ilvl w:val="0"/>
          <w:numId w:val="511"/>
        </w:numPr>
      </w:pPr>
      <w:r w:rsidRPr="00C86664">
        <w:t>Exercise the privileges of the authorisation unless he or she holds a current and valid AMT licence with airframe and powerplant ratings</w:t>
      </w:r>
      <w:r w:rsidR="0089240B" w:rsidRPr="00C86664">
        <w:t>;</w:t>
      </w:r>
    </w:p>
    <w:p w14:paraId="457B9659" w14:textId="79D077E1" w:rsidR="00A311DB" w:rsidRPr="00C86664" w:rsidRDefault="00A311DB" w:rsidP="009E7840">
      <w:pPr>
        <w:pStyle w:val="FAAOutlineL21"/>
        <w:numPr>
          <w:ilvl w:val="0"/>
          <w:numId w:val="511"/>
        </w:numPr>
      </w:pPr>
      <w:r w:rsidRPr="00C86664">
        <w:t>Inspect and approve for return to service any aircraft over 5</w:t>
      </w:r>
      <w:r w:rsidR="0089240B" w:rsidRPr="00C86664">
        <w:t> </w:t>
      </w:r>
      <w:r w:rsidRPr="00C86664">
        <w:t>700</w:t>
      </w:r>
      <w:r w:rsidR="0089240B" w:rsidRPr="00C86664">
        <w:t> </w:t>
      </w:r>
      <w:r w:rsidRPr="00C86664">
        <w:t xml:space="preserve">kg maximum </w:t>
      </w:r>
      <w:r w:rsidR="00537BD8" w:rsidRPr="00C86664">
        <w:t xml:space="preserve">certificated </w:t>
      </w:r>
      <w:r w:rsidRPr="00C86664">
        <w:t xml:space="preserve">take-off </w:t>
      </w:r>
      <w:r w:rsidR="00C05ED9" w:rsidRPr="00C86664">
        <w:t>mass</w:t>
      </w:r>
      <w:r w:rsidR="0089240B" w:rsidRPr="00C86664">
        <w:t>;</w:t>
      </w:r>
    </w:p>
    <w:p w14:paraId="457B965A" w14:textId="641A93E7" w:rsidR="00A311DB" w:rsidRPr="00C86664" w:rsidRDefault="00A311DB" w:rsidP="009E7840">
      <w:pPr>
        <w:pStyle w:val="FAAOutlineL21"/>
        <w:numPr>
          <w:ilvl w:val="0"/>
          <w:numId w:val="511"/>
        </w:numPr>
      </w:pPr>
      <w:r w:rsidRPr="00C86664">
        <w:t>Inspect and approve any airframe, aircraft engine, propeller, appliance, component, or part thereof which is subject to a maintenance programme under Part 9</w:t>
      </w:r>
      <w:r w:rsidR="0039202E" w:rsidRPr="00C86664">
        <w:t xml:space="preserve"> of these regulations</w:t>
      </w:r>
      <w:r w:rsidR="0089240B" w:rsidRPr="00C86664">
        <w:t>;</w:t>
      </w:r>
    </w:p>
    <w:p w14:paraId="457B965B" w14:textId="45595A8E" w:rsidR="00A311DB" w:rsidRPr="00C86664" w:rsidRDefault="00A311DB" w:rsidP="009E7840">
      <w:pPr>
        <w:pStyle w:val="FAAOutlineL21"/>
        <w:numPr>
          <w:ilvl w:val="0"/>
          <w:numId w:val="511"/>
        </w:numPr>
      </w:pPr>
      <w:r w:rsidRPr="00C86664">
        <w:t>Inspect and approve for return to service any aircraft maintained in accordance with a continu</w:t>
      </w:r>
      <w:r w:rsidR="0039202E" w:rsidRPr="00C86664">
        <w:t>ing</w:t>
      </w:r>
      <w:r w:rsidRPr="00C86664">
        <w:t xml:space="preserve"> </w:t>
      </w:r>
      <w:r w:rsidR="00537BD8" w:rsidRPr="00C86664">
        <w:t xml:space="preserve">airworthiness </w:t>
      </w:r>
      <w:r w:rsidRPr="00C86664">
        <w:t>maintenance programme approved under Part 9</w:t>
      </w:r>
      <w:r w:rsidR="0039202E" w:rsidRPr="00C86664">
        <w:t xml:space="preserve"> of these regulations</w:t>
      </w:r>
      <w:r w:rsidR="0089240B" w:rsidRPr="00C86664">
        <w:t>;</w:t>
      </w:r>
    </w:p>
    <w:p w14:paraId="457B965C" w14:textId="20B34C38" w:rsidR="00A311DB" w:rsidRPr="00C86664" w:rsidRDefault="00A311DB" w:rsidP="009E7840">
      <w:pPr>
        <w:pStyle w:val="FAAOutlineL21"/>
        <w:numPr>
          <w:ilvl w:val="0"/>
          <w:numId w:val="511"/>
        </w:numPr>
      </w:pPr>
      <w:r w:rsidRPr="00C86664">
        <w:t xml:space="preserve">Exercise any privilege of an </w:t>
      </w:r>
      <w:r w:rsidR="00815E1B" w:rsidRPr="00C86664">
        <w:t>IA</w:t>
      </w:r>
      <w:r w:rsidR="00B8768F" w:rsidRPr="00C86664">
        <w:t xml:space="preserve"> whenever that person no longer:</w:t>
      </w:r>
    </w:p>
    <w:p w14:paraId="457B965D" w14:textId="77777777" w:rsidR="00A311DB" w:rsidRPr="00C86664" w:rsidRDefault="00A311DB" w:rsidP="009E7840">
      <w:pPr>
        <w:pStyle w:val="FAAOutlineL3i"/>
        <w:numPr>
          <w:ilvl w:val="3"/>
          <w:numId w:val="512"/>
        </w:numPr>
      </w:pPr>
      <w:r w:rsidRPr="00C86664">
        <w:t>Has a fixed base of operation; and</w:t>
      </w:r>
    </w:p>
    <w:p w14:paraId="457B965E" w14:textId="724F7675" w:rsidR="00A311DB" w:rsidRPr="00C86664" w:rsidRDefault="00A311DB" w:rsidP="009E7840">
      <w:pPr>
        <w:pStyle w:val="FAAOutlineL3i"/>
        <w:numPr>
          <w:ilvl w:val="3"/>
          <w:numId w:val="512"/>
        </w:numPr>
      </w:pPr>
      <w:r w:rsidRPr="00C86664">
        <w:t xml:space="preserve">Has access to the equipment, facilities, or inspection data required by </w:t>
      </w:r>
      <w:r w:rsidR="0039202E" w:rsidRPr="00C86664">
        <w:t xml:space="preserve">paragraphs </w:t>
      </w:r>
      <w:r w:rsidRPr="00C86664">
        <w:t>2.6.3.2(a)(3) and (4)</w:t>
      </w:r>
      <w:r w:rsidR="0039202E" w:rsidRPr="00C86664">
        <w:t xml:space="preserve"> of this part</w:t>
      </w:r>
      <w:r w:rsidR="0089240B" w:rsidRPr="00C86664">
        <w:t>; or</w:t>
      </w:r>
    </w:p>
    <w:p w14:paraId="457B965F" w14:textId="51CE5EAC" w:rsidR="00A311DB" w:rsidRPr="00C86664" w:rsidRDefault="00A311DB" w:rsidP="003E5182">
      <w:pPr>
        <w:pStyle w:val="FAAOutlineL21"/>
      </w:pPr>
      <w:r w:rsidRPr="00C86664">
        <w:t>Exercise the privileges of the authorisation until he or she has notified the Authority in writing of any changes in the fixed base of operation and equipment, facilities</w:t>
      </w:r>
      <w:r w:rsidR="0089240B" w:rsidRPr="00C86664">
        <w:t>,</w:t>
      </w:r>
      <w:r w:rsidRPr="00C86664">
        <w:t xml:space="preserve"> or inspection data and received approval in writing from the Authority for the proposed change.</w:t>
      </w:r>
    </w:p>
    <w:p w14:paraId="457B9660" w14:textId="77777777" w:rsidR="00A311DB" w:rsidRPr="00C86664" w:rsidRDefault="00A311DB" w:rsidP="00BB13B5">
      <w:pPr>
        <w:pStyle w:val="FFATextFlushRight"/>
        <w:keepLines w:val="0"/>
        <w:widowControl w:val="0"/>
        <w:spacing w:line="233" w:lineRule="auto"/>
      </w:pPr>
      <w:r w:rsidRPr="00C86664">
        <w:t>14 CFR 65.95</w:t>
      </w:r>
    </w:p>
    <w:p w14:paraId="457B9661" w14:textId="6DB96965" w:rsidR="00A311DB" w:rsidRPr="00C86664" w:rsidRDefault="00A311DB" w:rsidP="003D7FE9">
      <w:pPr>
        <w:pStyle w:val="Heading3"/>
        <w:keepNext w:val="0"/>
        <w:keepLines w:val="0"/>
        <w:widowControl w:val="0"/>
        <w:spacing w:line="233" w:lineRule="auto"/>
      </w:pPr>
      <w:bookmarkStart w:id="624" w:name="_Toc54934136"/>
      <w:r w:rsidRPr="00C86664">
        <w:t>Aviation Repair</w:t>
      </w:r>
      <w:r w:rsidR="00E80DC1" w:rsidRPr="00C86664">
        <w:t xml:space="preserve"> </w:t>
      </w:r>
      <w:r w:rsidR="003353C9" w:rsidRPr="00C86664">
        <w:t>S</w:t>
      </w:r>
      <w:r w:rsidR="00AF5512" w:rsidRPr="00C86664">
        <w:t>pecialist</w:t>
      </w:r>
      <w:bookmarkEnd w:id="624"/>
    </w:p>
    <w:p w14:paraId="457B9662" w14:textId="52ED0099" w:rsidR="00A311DB" w:rsidRPr="00C86664" w:rsidRDefault="00A311DB" w:rsidP="003E5182">
      <w:pPr>
        <w:pStyle w:val="FAANoteL1"/>
      </w:pPr>
      <w:r w:rsidRPr="00C86664">
        <w:t>Note:</w:t>
      </w:r>
      <w:r w:rsidR="00190AA1" w:rsidRPr="00C86664">
        <w:t xml:space="preserve"> </w:t>
      </w:r>
      <w:r w:rsidRPr="00C86664">
        <w:t>This licence is not specified in ICAO Annex 1.</w:t>
      </w:r>
      <w:r w:rsidR="00190AA1" w:rsidRPr="00C86664">
        <w:t xml:space="preserve"> </w:t>
      </w:r>
      <w:r w:rsidRPr="00C86664">
        <w:t>Regulations contained in th</w:t>
      </w:r>
      <w:r w:rsidR="001917AA" w:rsidRPr="00C86664">
        <w:t>is</w:t>
      </w:r>
      <w:r w:rsidRPr="00C86664">
        <w:t xml:space="preserve"> subpart are based on 14 CFR </w:t>
      </w:r>
      <w:r w:rsidR="001917AA" w:rsidRPr="00C86664">
        <w:t>p</w:t>
      </w:r>
      <w:r w:rsidRPr="00C86664">
        <w:t>art 65 and are present</w:t>
      </w:r>
      <w:r w:rsidR="001917AA" w:rsidRPr="00C86664">
        <w:t>ed</w:t>
      </w:r>
      <w:r w:rsidRPr="00C86664">
        <w:t xml:space="preserve"> here for States that wish to maintain closer supervision on individuals performing work in an </w:t>
      </w:r>
      <w:r w:rsidR="00497E76" w:rsidRPr="00C86664">
        <w:t>AMO</w:t>
      </w:r>
      <w:r w:rsidRPr="00C86664">
        <w:t>.</w:t>
      </w:r>
    </w:p>
    <w:p w14:paraId="457B9663" w14:textId="153D0BCF" w:rsidR="00A311DB" w:rsidRPr="00C86664" w:rsidRDefault="00A311DB" w:rsidP="00BB13B5">
      <w:pPr>
        <w:pStyle w:val="Heading4"/>
        <w:keepNext w:val="0"/>
        <w:keepLines w:val="0"/>
        <w:widowControl w:val="0"/>
        <w:spacing w:line="233" w:lineRule="auto"/>
      </w:pPr>
      <w:bookmarkStart w:id="625" w:name="_Toc54934137"/>
      <w:r w:rsidRPr="00C86664">
        <w:t>Applicability</w:t>
      </w:r>
      <w:bookmarkEnd w:id="625"/>
    </w:p>
    <w:p w14:paraId="05A03336" w14:textId="2B3D22C2" w:rsidR="00B25BBD" w:rsidRPr="00C86664" w:rsidRDefault="00B25BBD" w:rsidP="003D7FE9">
      <w:pPr>
        <w:pStyle w:val="FAAOutlineL1a"/>
        <w:numPr>
          <w:ilvl w:val="0"/>
          <w:numId w:val="513"/>
        </w:numPr>
        <w:ind w:left="1440" w:hanging="720"/>
      </w:pPr>
      <w:r w:rsidRPr="00C86664">
        <w:t>This sub</w:t>
      </w:r>
      <w:r w:rsidR="00B30E7B" w:rsidRPr="00C86664">
        <w:t>section</w:t>
      </w:r>
      <w:r w:rsidRPr="00C86664">
        <w:t xml:space="preserve"> prescribes the requirements for issuance of AR</w:t>
      </w:r>
      <w:r w:rsidR="00CB5BBE" w:rsidRPr="00C86664">
        <w:t>S</w:t>
      </w:r>
      <w:r w:rsidRPr="00C86664">
        <w:t xml:space="preserve"> licences and ratings, and the conditions under which those licences and ratings are necessary.</w:t>
      </w:r>
    </w:p>
    <w:p w14:paraId="457B9666" w14:textId="499B6B81" w:rsidR="00A525E8" w:rsidRPr="00C86664" w:rsidRDefault="00490D5D" w:rsidP="003D7FE9">
      <w:pPr>
        <w:pStyle w:val="FAAOutlineL1a"/>
        <w:pageBreakBefore/>
      </w:pPr>
      <w:r w:rsidRPr="00C86664">
        <w:lastRenderedPageBreak/>
        <w:t xml:space="preserve">The </w:t>
      </w:r>
      <w:r w:rsidR="00CB5BBE" w:rsidRPr="00C86664">
        <w:t>ARS</w:t>
      </w:r>
      <w:r w:rsidR="00F25FDD" w:rsidRPr="00C86664">
        <w:t xml:space="preserve"> </w:t>
      </w:r>
      <w:r w:rsidRPr="00C86664">
        <w:t>licenc</w:t>
      </w:r>
      <w:r w:rsidR="00A525E8" w:rsidRPr="00C86664">
        <w:t xml:space="preserve">e shall only be issued to eligible employees </w:t>
      </w:r>
      <w:r w:rsidR="0092160D" w:rsidRPr="00C86664">
        <w:t>who perform speciali</w:t>
      </w:r>
      <w:r w:rsidRPr="00C86664">
        <w:t>s</w:t>
      </w:r>
      <w:r w:rsidR="0092160D" w:rsidRPr="00C86664">
        <w:t xml:space="preserve">ed tasks </w:t>
      </w:r>
      <w:r w:rsidR="00B8768F" w:rsidRPr="00C86664">
        <w:t>of either:</w:t>
      </w:r>
    </w:p>
    <w:p w14:paraId="457B9667" w14:textId="6A77FDD1" w:rsidR="00A525E8" w:rsidRPr="00C86664" w:rsidRDefault="00A525E8" w:rsidP="009E7840">
      <w:pPr>
        <w:pStyle w:val="FAAOutlineL21"/>
        <w:numPr>
          <w:ilvl w:val="0"/>
          <w:numId w:val="514"/>
        </w:numPr>
      </w:pPr>
      <w:r w:rsidRPr="00C86664">
        <w:t>An AMO</w:t>
      </w:r>
      <w:r w:rsidR="00F25FDD" w:rsidRPr="00C86664">
        <w:t xml:space="preserve">; </w:t>
      </w:r>
      <w:r w:rsidRPr="00C86664">
        <w:t>or</w:t>
      </w:r>
    </w:p>
    <w:p w14:paraId="457B9668" w14:textId="28872F1A" w:rsidR="00A525E8" w:rsidRPr="00C86664" w:rsidRDefault="00A525E8" w:rsidP="009E7840">
      <w:pPr>
        <w:pStyle w:val="FAAOutlineL21"/>
        <w:numPr>
          <w:ilvl w:val="0"/>
          <w:numId w:val="514"/>
        </w:numPr>
      </w:pPr>
      <w:r w:rsidRPr="00C86664">
        <w:t>An AOC holder authorised to perform maintenance, preventive maintenance, or modifications under an equivalent system in accordance with 9.4.1.3(a)</w:t>
      </w:r>
      <w:r w:rsidR="0029366F" w:rsidRPr="00C86664">
        <w:t xml:space="preserve"> of these regulations</w:t>
      </w:r>
      <w:r w:rsidRPr="00C86664">
        <w:t>.</w:t>
      </w:r>
    </w:p>
    <w:p w14:paraId="457B9669" w14:textId="18511F7B" w:rsidR="00A311DB" w:rsidRPr="00C86664" w:rsidRDefault="004875C8" w:rsidP="00BB13B5">
      <w:pPr>
        <w:pStyle w:val="Heading4"/>
        <w:keepNext w:val="0"/>
        <w:keepLines w:val="0"/>
        <w:widowControl w:val="0"/>
        <w:spacing w:line="233" w:lineRule="auto"/>
      </w:pPr>
      <w:bookmarkStart w:id="626" w:name="_Toc54934138"/>
      <w:r w:rsidRPr="00C86664">
        <w:t>Aviation Repair</w:t>
      </w:r>
      <w:r w:rsidR="00E80DC1" w:rsidRPr="00C86664">
        <w:t xml:space="preserve"> </w:t>
      </w:r>
      <w:r w:rsidR="003353C9" w:rsidRPr="00C86664">
        <w:t>S</w:t>
      </w:r>
      <w:r w:rsidR="00AF5512" w:rsidRPr="00C86664">
        <w:t>pecialist</w:t>
      </w:r>
      <w:r w:rsidRPr="00C86664">
        <w:t xml:space="preserve"> Licence</w:t>
      </w:r>
      <w:r w:rsidR="00A311DB" w:rsidRPr="00C86664">
        <w:t>:</w:t>
      </w:r>
      <w:r w:rsidR="00190AA1" w:rsidRPr="00C86664">
        <w:t xml:space="preserve"> </w:t>
      </w:r>
      <w:r w:rsidR="00A311DB" w:rsidRPr="00C86664">
        <w:t>Eligibility</w:t>
      </w:r>
      <w:bookmarkEnd w:id="626"/>
    </w:p>
    <w:p w14:paraId="22EA510E" w14:textId="22A9931C" w:rsidR="00B25BBD" w:rsidRPr="00C86664" w:rsidRDefault="00F25FDD" w:rsidP="003D7FE9">
      <w:pPr>
        <w:pStyle w:val="FAAOutlineL1a"/>
        <w:numPr>
          <w:ilvl w:val="0"/>
          <w:numId w:val="515"/>
        </w:numPr>
        <w:ind w:left="1440" w:hanging="720"/>
      </w:pPr>
      <w:r w:rsidRPr="00C86664">
        <w:t>The</w:t>
      </w:r>
      <w:r w:rsidR="00B25BBD" w:rsidRPr="00C86664">
        <w:t xml:space="preserve"> applicant for an </w:t>
      </w:r>
      <w:r w:rsidR="00CB5BBE" w:rsidRPr="00C86664">
        <w:t xml:space="preserve">ARS </w:t>
      </w:r>
      <w:r w:rsidR="00B25BBD" w:rsidRPr="00C86664">
        <w:t>licence shall:</w:t>
      </w:r>
    </w:p>
    <w:p w14:paraId="3A9B705A" w14:textId="5E7D4C0C" w:rsidR="00B25BBD" w:rsidRPr="00C86664" w:rsidRDefault="00B25BBD" w:rsidP="009E7840">
      <w:pPr>
        <w:pStyle w:val="FAAOutlineL21"/>
        <w:numPr>
          <w:ilvl w:val="0"/>
          <w:numId w:val="516"/>
        </w:numPr>
      </w:pPr>
      <w:r w:rsidRPr="00C86664">
        <w:t>Be at least 18 years of age</w:t>
      </w:r>
      <w:r w:rsidR="00A75837" w:rsidRPr="00C86664">
        <w:t>;</w:t>
      </w:r>
    </w:p>
    <w:p w14:paraId="457B966D" w14:textId="0372FA17" w:rsidR="00A311DB" w:rsidRPr="00C86664" w:rsidRDefault="00A311DB" w:rsidP="003E5182">
      <w:pPr>
        <w:pStyle w:val="FAAOutlineL21"/>
      </w:pPr>
      <w:r w:rsidRPr="00C86664">
        <w:t xml:space="preserve">Demonstrate the ability to read, write, speak, and understand the </w:t>
      </w:r>
      <w:r w:rsidR="000777B3" w:rsidRPr="00C86664">
        <w:t xml:space="preserve">language of </w:t>
      </w:r>
      <w:r w:rsidRPr="00C86664">
        <w:t>[STATE], and English if required by the Authority, by reading and explaining appropriate maintenance publications and by writing defect and repair statements</w:t>
      </w:r>
      <w:r w:rsidR="00A75837" w:rsidRPr="00C86664">
        <w:t>;</w:t>
      </w:r>
    </w:p>
    <w:p w14:paraId="457B966E" w14:textId="6CF0E938" w:rsidR="00A311DB" w:rsidRPr="00C86664" w:rsidRDefault="00A311DB" w:rsidP="003E5182">
      <w:pPr>
        <w:pStyle w:val="FAAOutlineL21"/>
      </w:pPr>
      <w:r w:rsidRPr="00C86664">
        <w:t>Demonstrate a level of knowledge relevant to the privileges to be granted and appropriate to the duties to be performed</w:t>
      </w:r>
      <w:r w:rsidR="00A75837" w:rsidRPr="00C86664">
        <w:t>;</w:t>
      </w:r>
    </w:p>
    <w:p w14:paraId="457B966F" w14:textId="75F1432A" w:rsidR="00A311DB" w:rsidRPr="00C86664" w:rsidRDefault="00A311DB" w:rsidP="003E5182">
      <w:pPr>
        <w:pStyle w:val="FAAOutlineL21"/>
      </w:pPr>
      <w:r w:rsidRPr="00C86664">
        <w:t>B</w:t>
      </w:r>
      <w:r w:rsidR="004B49B1" w:rsidRPr="00C86664">
        <w:t>e</w:t>
      </w:r>
      <w:r w:rsidRPr="00C86664">
        <w:t xml:space="preserve"> specially qualified to perform maintenance on aircraft or components thereof, appropriate to the job for which he</w:t>
      </w:r>
      <w:r w:rsidR="003D1E48" w:rsidRPr="00C86664">
        <w:t xml:space="preserve"> or </w:t>
      </w:r>
      <w:r w:rsidRPr="00C86664">
        <w:t>she was employed</w:t>
      </w:r>
      <w:r w:rsidR="00A75837" w:rsidRPr="00C86664">
        <w:t>;</w:t>
      </w:r>
    </w:p>
    <w:p w14:paraId="457B9670" w14:textId="731F3EE7" w:rsidR="00A311DB" w:rsidRPr="00C86664" w:rsidRDefault="00A311DB" w:rsidP="003E5182">
      <w:pPr>
        <w:pStyle w:val="FAAOutlineL21"/>
      </w:pPr>
      <w:r w:rsidRPr="00C86664">
        <w:t xml:space="preserve">Be employed for a specific job requiring those special qualifications by an </w:t>
      </w:r>
      <w:r w:rsidR="00674AA3" w:rsidRPr="00C86664">
        <w:t>AMO</w:t>
      </w:r>
      <w:r w:rsidRPr="00C86664">
        <w:t xml:space="preserve"> certificated under Part 6 </w:t>
      </w:r>
      <w:r w:rsidR="0039202E" w:rsidRPr="00C86664">
        <w:t xml:space="preserve">of these regulations </w:t>
      </w:r>
      <w:r w:rsidRPr="00C86664">
        <w:t xml:space="preserve">or an air operator certificated under Part 9 </w:t>
      </w:r>
      <w:r w:rsidR="0039202E" w:rsidRPr="00C86664">
        <w:t xml:space="preserve">of these regulations </w:t>
      </w:r>
      <w:r w:rsidRPr="00C86664">
        <w:t xml:space="preserve">that is required by its operating certificate or approved </w:t>
      </w:r>
      <w:r w:rsidR="00B76C7D" w:rsidRPr="00C86664">
        <w:t>operations specifications</w:t>
      </w:r>
      <w:r w:rsidRPr="00C86664">
        <w:t xml:space="preserve"> to provide maintenance, preventive maintenance, or modifications to aircraft approved with a continu</w:t>
      </w:r>
      <w:r w:rsidR="00B30E7B" w:rsidRPr="00C86664">
        <w:t>ing airworthiness</w:t>
      </w:r>
      <w:r w:rsidRPr="00C86664">
        <w:t xml:space="preserve"> maintenance programme according to its </w:t>
      </w:r>
      <w:r w:rsidR="00B76C7D" w:rsidRPr="00C86664">
        <w:t>MCM</w:t>
      </w:r>
      <w:r w:rsidR="00A75837" w:rsidRPr="00C86664">
        <w:t>;</w:t>
      </w:r>
    </w:p>
    <w:p w14:paraId="457B9671" w14:textId="10BD1463" w:rsidR="00A311DB" w:rsidRPr="00C86664" w:rsidRDefault="00A311DB" w:rsidP="003E5182">
      <w:pPr>
        <w:pStyle w:val="FAAOutlineL21"/>
      </w:pPr>
      <w:r w:rsidRPr="00C86664">
        <w:t>Be recommended for certification by his</w:t>
      </w:r>
      <w:r w:rsidR="002255C7" w:rsidRPr="00C86664">
        <w:t xml:space="preserve"> or her</w:t>
      </w:r>
      <w:r w:rsidRPr="00C86664">
        <w:t xml:space="preserve"> employer, to the satisfaction of the Authority, as able to satisfactorily maintain aircraft or components, appropriate to the job for which he </w:t>
      </w:r>
      <w:r w:rsidR="002255C7" w:rsidRPr="00C86664">
        <w:t xml:space="preserve">or she </w:t>
      </w:r>
      <w:r w:rsidRPr="00C86664">
        <w:t>is employed</w:t>
      </w:r>
      <w:r w:rsidR="00A75837" w:rsidRPr="00C86664">
        <w:t>; and</w:t>
      </w:r>
    </w:p>
    <w:p w14:paraId="457B9672" w14:textId="40C3E62B" w:rsidR="00A311DB" w:rsidRPr="00C86664" w:rsidRDefault="00A311DB" w:rsidP="003E5182">
      <w:pPr>
        <w:pStyle w:val="FAAOutlineL21"/>
      </w:pPr>
      <w:r w:rsidRPr="00C86664">
        <w:t>Have either:</w:t>
      </w:r>
    </w:p>
    <w:p w14:paraId="457B9673" w14:textId="77777777" w:rsidR="00A311DB" w:rsidRPr="00C86664" w:rsidRDefault="00A311DB" w:rsidP="009E7840">
      <w:pPr>
        <w:pStyle w:val="FAAOutlineL3i"/>
        <w:numPr>
          <w:ilvl w:val="3"/>
          <w:numId w:val="862"/>
        </w:numPr>
      </w:pPr>
      <w:r w:rsidRPr="00C86664">
        <w:t>At least 24 months of practical experience in the procedures, practices, inspection methods, materials, tools, machine tools, and equipment generally used in the maintenance duties of the specific job for which the person is to be employed and certificated; or</w:t>
      </w:r>
    </w:p>
    <w:p w14:paraId="457B9674" w14:textId="77777777" w:rsidR="00A311DB" w:rsidRPr="00C86664" w:rsidRDefault="00A311DB" w:rsidP="003E5182">
      <w:pPr>
        <w:pStyle w:val="FAAOutlineL3i"/>
      </w:pPr>
      <w:r w:rsidRPr="00C86664">
        <w:t>Completed formal training that is acceptable to the Authority and is specifically designed to qualify the applicant for the job on which the applicant is to be employed.</w:t>
      </w:r>
    </w:p>
    <w:p w14:paraId="457B9675"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65.101</w:t>
      </w:r>
    </w:p>
    <w:p w14:paraId="457B9676" w14:textId="513621DD" w:rsidR="00A311DB" w:rsidRPr="00C86664" w:rsidRDefault="00A311DB" w:rsidP="003D7FE9">
      <w:pPr>
        <w:pStyle w:val="Heading4"/>
        <w:keepNext w:val="0"/>
        <w:keepLines w:val="0"/>
        <w:widowControl w:val="0"/>
        <w:spacing w:line="233" w:lineRule="auto"/>
      </w:pPr>
      <w:bookmarkStart w:id="627" w:name="_Toc54934139"/>
      <w:r w:rsidRPr="00C86664">
        <w:t>Ratings</w:t>
      </w:r>
      <w:bookmarkEnd w:id="627"/>
    </w:p>
    <w:p w14:paraId="4A9BBFFC" w14:textId="4DBA103C" w:rsidR="00B25BBD" w:rsidRPr="00C86664" w:rsidRDefault="00B25BBD" w:rsidP="003D7FE9">
      <w:pPr>
        <w:pStyle w:val="FAAOutlineL1a"/>
        <w:numPr>
          <w:ilvl w:val="0"/>
          <w:numId w:val="517"/>
        </w:numPr>
        <w:ind w:left="1440" w:hanging="720"/>
      </w:pPr>
      <w:r w:rsidRPr="00C86664">
        <w:t>The following ratings may be issued under this subpart:</w:t>
      </w:r>
    </w:p>
    <w:p w14:paraId="054D25C3" w14:textId="77777777" w:rsidR="00B25BBD" w:rsidRPr="00C86664" w:rsidRDefault="00B25BBD" w:rsidP="009E7840">
      <w:pPr>
        <w:pStyle w:val="FAAOutlineL21"/>
        <w:numPr>
          <w:ilvl w:val="0"/>
          <w:numId w:val="518"/>
        </w:numPr>
      </w:pPr>
      <w:r w:rsidRPr="00C86664">
        <w:t>Propeller</w:t>
      </w:r>
    </w:p>
    <w:p w14:paraId="457B967A" w14:textId="77777777" w:rsidR="00A311DB" w:rsidRPr="00C86664" w:rsidRDefault="00A311DB" w:rsidP="003E5182">
      <w:pPr>
        <w:pStyle w:val="FAAOutlineL21"/>
      </w:pPr>
      <w:r w:rsidRPr="00C86664">
        <w:t>Computer</w:t>
      </w:r>
    </w:p>
    <w:p w14:paraId="457B967B" w14:textId="77777777" w:rsidR="00A311DB" w:rsidRPr="00C86664" w:rsidRDefault="00A311DB" w:rsidP="003E5182">
      <w:pPr>
        <w:pStyle w:val="FAAOutlineL21"/>
      </w:pPr>
      <w:r w:rsidRPr="00C86664">
        <w:t>Instrument</w:t>
      </w:r>
    </w:p>
    <w:p w14:paraId="457B967C" w14:textId="77777777" w:rsidR="00A311DB" w:rsidRPr="00C86664" w:rsidRDefault="00A311DB" w:rsidP="003E5182">
      <w:pPr>
        <w:pStyle w:val="FAAOutlineL21"/>
      </w:pPr>
      <w:r w:rsidRPr="00C86664">
        <w:t>Accessory</w:t>
      </w:r>
    </w:p>
    <w:p w14:paraId="457B967D" w14:textId="77777777" w:rsidR="00A311DB" w:rsidRPr="00C86664" w:rsidRDefault="00A311DB" w:rsidP="003E5182">
      <w:pPr>
        <w:pStyle w:val="FAAOutlineL21"/>
      </w:pPr>
      <w:r w:rsidRPr="00C86664">
        <w:t>Components</w:t>
      </w:r>
    </w:p>
    <w:p w14:paraId="457B967E" w14:textId="77777777" w:rsidR="00A311DB" w:rsidRPr="00C86664" w:rsidRDefault="00A311DB" w:rsidP="003E5182">
      <w:pPr>
        <w:pStyle w:val="FAAOutlineL21"/>
      </w:pPr>
      <w:r w:rsidRPr="00C86664">
        <w:t>Welding</w:t>
      </w:r>
    </w:p>
    <w:p w14:paraId="457B967F" w14:textId="452061D1" w:rsidR="00A311DB" w:rsidRPr="00C86664" w:rsidRDefault="00A311DB" w:rsidP="003D7FE9">
      <w:pPr>
        <w:pStyle w:val="FAAOutlineL21"/>
        <w:pageBreakBefore/>
      </w:pPr>
      <w:r w:rsidRPr="00C86664">
        <w:lastRenderedPageBreak/>
        <w:t>NDT</w:t>
      </w:r>
    </w:p>
    <w:p w14:paraId="457B9680" w14:textId="58ED7A16" w:rsidR="00A311DB" w:rsidRPr="00C86664" w:rsidRDefault="00A311DB" w:rsidP="003E5182">
      <w:pPr>
        <w:pStyle w:val="FAAOutlineL21"/>
      </w:pPr>
      <w:r w:rsidRPr="00C86664">
        <w:t>Other as may be designated by the Authority</w:t>
      </w:r>
    </w:p>
    <w:p w14:paraId="457B9681" w14:textId="18613931" w:rsidR="00A311DB" w:rsidRPr="00C86664" w:rsidRDefault="00FB09D5">
      <w:pPr>
        <w:pStyle w:val="FAAOutlineL1a"/>
      </w:pPr>
      <w:r w:rsidRPr="00C86664">
        <w:t xml:space="preserve">In </w:t>
      </w:r>
      <w:r w:rsidR="00A311DB" w:rsidRPr="00C86664">
        <w:t xml:space="preserve">no instance shall an </w:t>
      </w:r>
      <w:r w:rsidR="00C32ED4" w:rsidRPr="00C86664">
        <w:t>ARS</w:t>
      </w:r>
      <w:r w:rsidR="00A311DB" w:rsidRPr="00C86664">
        <w:t xml:space="preserve"> licence be issued with an airframe and/or powerplant or avionics rating to circumvent the process of obtaining an AMT licence.</w:t>
      </w:r>
    </w:p>
    <w:p w14:paraId="457B9682" w14:textId="5B15D28C" w:rsidR="00A311DB" w:rsidRPr="00C86664" w:rsidRDefault="00A311DB">
      <w:pPr>
        <w:pStyle w:val="FAAOutlineL1a"/>
      </w:pPr>
      <w:r w:rsidRPr="00C86664">
        <w:t xml:space="preserve">Ratings for an </w:t>
      </w:r>
      <w:r w:rsidR="000C2BD8" w:rsidRPr="00C86664">
        <w:t>applicant employed</w:t>
      </w:r>
      <w:r w:rsidRPr="00C86664">
        <w:t xml:space="preserve"> by an </w:t>
      </w:r>
      <w:r w:rsidR="00D70AA2" w:rsidRPr="00C86664">
        <w:t>AMO</w:t>
      </w:r>
      <w:r w:rsidRPr="00C86664">
        <w:t xml:space="preserve"> </w:t>
      </w:r>
      <w:r w:rsidR="00BA1E85" w:rsidRPr="00C86664">
        <w:t>or</w:t>
      </w:r>
      <w:r w:rsidR="00436EA2" w:rsidRPr="00C86664">
        <w:t xml:space="preserve"> an</w:t>
      </w:r>
      <w:r w:rsidR="00BA1E85" w:rsidRPr="00C86664">
        <w:t xml:space="preserve"> AOC holder </w:t>
      </w:r>
      <w:r w:rsidRPr="00C86664">
        <w:t xml:space="preserve">shall coincide with the rating(s) issued at the </w:t>
      </w:r>
      <w:r w:rsidR="00D70AA2" w:rsidRPr="00C86664">
        <w:t>AMO</w:t>
      </w:r>
      <w:r w:rsidR="00BA1E85" w:rsidRPr="00C86664">
        <w:t xml:space="preserve"> or approved for the AOC holder</w:t>
      </w:r>
      <w:r w:rsidR="00B67A33" w:rsidRPr="00C86664">
        <w:t>,</w:t>
      </w:r>
      <w:r w:rsidRPr="00C86664">
        <w:t xml:space="preserve"> limited to the specific job for which the person is employed to perform, supervise, or approve for return to service. </w:t>
      </w:r>
    </w:p>
    <w:p w14:paraId="457B9683" w14:textId="5BA3D01E" w:rsidR="00A311DB" w:rsidRPr="00C86664" w:rsidRDefault="00B67A33">
      <w:pPr>
        <w:pStyle w:val="FAAOutlineL1a"/>
      </w:pPr>
      <w:r w:rsidRPr="00C86664">
        <w:t xml:space="preserve">In </w:t>
      </w:r>
      <w:r w:rsidR="00A311DB" w:rsidRPr="00C86664">
        <w:t>no instance shall a</w:t>
      </w:r>
      <w:r w:rsidR="00F076DC" w:rsidRPr="00C86664">
        <w:t>n</w:t>
      </w:r>
      <w:r w:rsidR="00A311DB" w:rsidRPr="00C86664">
        <w:t xml:space="preserve"> </w:t>
      </w:r>
      <w:r w:rsidR="00C32ED4" w:rsidRPr="00C86664">
        <w:t>ARS</w:t>
      </w:r>
      <w:r w:rsidR="00A311DB" w:rsidRPr="00C86664">
        <w:t xml:space="preserve"> licence be issued a rating </w:t>
      </w:r>
      <w:r w:rsidR="00F076DC" w:rsidRPr="00C86664">
        <w:t>for</w:t>
      </w:r>
      <w:r w:rsidR="00A311DB" w:rsidRPr="00C86664">
        <w:t xml:space="preserve"> which the AMO has not been issued</w:t>
      </w:r>
      <w:r w:rsidR="00645CAC" w:rsidRPr="00C86664">
        <w:t>, nor the</w:t>
      </w:r>
      <w:r w:rsidR="00BA1E85" w:rsidRPr="00C86664">
        <w:t xml:space="preserve"> </w:t>
      </w:r>
      <w:r w:rsidR="00645CAC" w:rsidRPr="00C86664">
        <w:t xml:space="preserve">AOC </w:t>
      </w:r>
      <w:r w:rsidR="00C31CE4" w:rsidRPr="00C86664">
        <w:t xml:space="preserve">holder </w:t>
      </w:r>
      <w:r w:rsidR="00EA690A" w:rsidRPr="00C86664">
        <w:t xml:space="preserve">approved </w:t>
      </w:r>
      <w:r w:rsidR="00645CAC" w:rsidRPr="00C86664">
        <w:t xml:space="preserve">to </w:t>
      </w:r>
      <w:r w:rsidR="00BA1E85" w:rsidRPr="00C86664">
        <w:t>perform.</w:t>
      </w:r>
    </w:p>
    <w:p w14:paraId="457B9684" w14:textId="04CD8CDC" w:rsidR="00A311DB" w:rsidRPr="00C86664" w:rsidRDefault="00A311DB">
      <w:pPr>
        <w:pStyle w:val="FAAOutlineL1a"/>
      </w:pPr>
      <w:r w:rsidRPr="00C86664">
        <w:t xml:space="preserve">Ratings for an applicant employed by an air operator shall coincide with the approved </w:t>
      </w:r>
      <w:r w:rsidR="00B76C7D" w:rsidRPr="00C86664">
        <w:t>operations specifications</w:t>
      </w:r>
      <w:r w:rsidRPr="00C86664">
        <w:t xml:space="preserve"> and the approved </w:t>
      </w:r>
      <w:r w:rsidR="00B76C7D" w:rsidRPr="00C86664">
        <w:t>MCM</w:t>
      </w:r>
      <w:r w:rsidRPr="00C86664">
        <w:t xml:space="preserve"> that identifies the air operator’s authorisations</w:t>
      </w:r>
      <w:r w:rsidR="004F673E" w:rsidRPr="00C86664">
        <w:t>,</w:t>
      </w:r>
      <w:r w:rsidRPr="00C86664">
        <w:t xml:space="preserve"> limited to the specific job for which the person is employed to perform, supervise, or approve for return to service.</w:t>
      </w:r>
    </w:p>
    <w:p w14:paraId="457B9685" w14:textId="0B3A0D71" w:rsidR="00A311DB" w:rsidRPr="00C86664" w:rsidRDefault="00A311DB" w:rsidP="003E5182">
      <w:pPr>
        <w:pStyle w:val="FAANoteL1"/>
      </w:pPr>
      <w:r w:rsidRPr="00C86664">
        <w:t>Note:</w:t>
      </w:r>
      <w:r w:rsidR="00190AA1" w:rsidRPr="00C86664">
        <w:t xml:space="preserve"> </w:t>
      </w:r>
      <w:r w:rsidRPr="00C86664">
        <w:t>When employed by an air operator with the authorisation to perform and approve for return to service maintenance under an equivalent system in Part 9</w:t>
      </w:r>
      <w:r w:rsidR="006F7728" w:rsidRPr="00C86664">
        <w:t xml:space="preserve"> of these regulations</w:t>
      </w:r>
      <w:r w:rsidRPr="00C86664">
        <w:t xml:space="preserve">, an </w:t>
      </w:r>
      <w:r w:rsidR="00C32ED4" w:rsidRPr="00C86664">
        <w:t>ARS</w:t>
      </w:r>
      <w:r w:rsidRPr="00C86664">
        <w:t xml:space="preserve"> licence </w:t>
      </w:r>
      <w:r w:rsidR="00A47FB5" w:rsidRPr="00C86664">
        <w:t xml:space="preserve">will </w:t>
      </w:r>
      <w:r w:rsidR="00753BBE" w:rsidRPr="00C86664">
        <w:t>correspond to the special</w:t>
      </w:r>
      <w:r w:rsidRPr="00C86664">
        <w:t xml:space="preserve">ty shop or group in which they perform, supervise, or approve for return to service an aeronautical product or aircraft. For example, </w:t>
      </w:r>
      <w:r w:rsidR="006F7728" w:rsidRPr="00C86664">
        <w:t>h</w:t>
      </w:r>
      <w:r w:rsidRPr="00C86664">
        <w:t xml:space="preserve">ydraulic component overhaul, landing gear overhaul, special inspections, </w:t>
      </w:r>
      <w:r w:rsidR="00541DC2" w:rsidRPr="00C86664">
        <w:t>NDT</w:t>
      </w:r>
      <w:r w:rsidRPr="00C86664">
        <w:t>, turbine disc overhaul, etc.</w:t>
      </w:r>
    </w:p>
    <w:p w14:paraId="457B9686" w14:textId="37E4F552" w:rsidR="00A311DB" w:rsidRPr="00C86664" w:rsidRDefault="00A311DB" w:rsidP="00BB13B5">
      <w:pPr>
        <w:pStyle w:val="Heading4"/>
        <w:keepNext w:val="0"/>
        <w:keepLines w:val="0"/>
        <w:widowControl w:val="0"/>
        <w:spacing w:line="233" w:lineRule="auto"/>
      </w:pPr>
      <w:bookmarkStart w:id="628" w:name="_Toc54934140"/>
      <w:r w:rsidRPr="00C86664">
        <w:t>Aviation Repair</w:t>
      </w:r>
      <w:r w:rsidR="00E80DC1" w:rsidRPr="00C86664">
        <w:t xml:space="preserve"> </w:t>
      </w:r>
      <w:r w:rsidR="003353C9" w:rsidRPr="00C86664">
        <w:t>S</w:t>
      </w:r>
      <w:r w:rsidR="00AF5512" w:rsidRPr="00C86664">
        <w:t>pecialist</w:t>
      </w:r>
      <w:r w:rsidRPr="00C86664">
        <w:t xml:space="preserve"> Licence:</w:t>
      </w:r>
      <w:r w:rsidR="00190AA1" w:rsidRPr="00C86664">
        <w:t xml:space="preserve"> </w:t>
      </w:r>
      <w:r w:rsidRPr="00C86664">
        <w:t>Privileges and Limitations</w:t>
      </w:r>
      <w:bookmarkEnd w:id="628"/>
    </w:p>
    <w:p w14:paraId="7CEE853D" w14:textId="31334B97" w:rsidR="00B25BBD" w:rsidRPr="00C86664" w:rsidRDefault="00B25BBD" w:rsidP="003D7FE9">
      <w:pPr>
        <w:pStyle w:val="FAAOutlineL1a"/>
        <w:numPr>
          <w:ilvl w:val="0"/>
          <w:numId w:val="519"/>
        </w:numPr>
        <w:ind w:left="1440" w:hanging="720"/>
      </w:pPr>
      <w:r w:rsidRPr="00C86664">
        <w:t xml:space="preserve">An </w:t>
      </w:r>
      <w:r w:rsidR="00C32ED4" w:rsidRPr="00C86664">
        <w:t>ARS</w:t>
      </w:r>
      <w:r w:rsidRPr="00C86664">
        <w:t xml:space="preserve"> may perform or supervise the maintenance, preventive maintenance, or </w:t>
      </w:r>
      <w:r w:rsidR="00A214BC" w:rsidRPr="00C86664">
        <w:t>modification</w:t>
      </w:r>
      <w:r w:rsidRPr="00C86664">
        <w:t xml:space="preserve"> of aircraft, airframes, aircraft engines, propellers, appliances, components, and parts appropriate to the designated specialty area for which the </w:t>
      </w:r>
      <w:r w:rsidR="00AF5512" w:rsidRPr="00C86664">
        <w:t xml:space="preserve">ARS </w:t>
      </w:r>
      <w:r w:rsidRPr="00C86664">
        <w:t xml:space="preserve">is licensed and rated, but only in connection with employment by an AMO </w:t>
      </w:r>
      <w:r w:rsidR="0039202E" w:rsidRPr="00C86664">
        <w:t>certificated</w:t>
      </w:r>
      <w:r w:rsidRPr="00C86664">
        <w:t xml:space="preserve"> under Part 6 </w:t>
      </w:r>
      <w:r w:rsidR="00A47FB5" w:rsidRPr="00C86664">
        <w:t xml:space="preserve">of these regulations </w:t>
      </w:r>
      <w:r w:rsidRPr="00C86664">
        <w:t xml:space="preserve">or an AOC holder that is authorised to perform maintenance, preventive maintenance, </w:t>
      </w:r>
      <w:r w:rsidR="00A47FB5" w:rsidRPr="00C86664">
        <w:t xml:space="preserve">overhaul, </w:t>
      </w:r>
      <w:r w:rsidRPr="00C86664">
        <w:t xml:space="preserve">or modifications under an equivalent system in accordance with </w:t>
      </w:r>
      <w:r w:rsidR="00A47FB5" w:rsidRPr="00C86664">
        <w:t xml:space="preserve">paragraph </w:t>
      </w:r>
      <w:r w:rsidRPr="00C86664">
        <w:t>9.4.1.3(a)</w:t>
      </w:r>
      <w:r w:rsidR="00A47FB5" w:rsidRPr="00C86664">
        <w:t xml:space="preserve"> of these regulations</w:t>
      </w:r>
      <w:r w:rsidRPr="00C86664">
        <w:t>.</w:t>
      </w:r>
    </w:p>
    <w:p w14:paraId="457B9689" w14:textId="2748CBB9" w:rsidR="00A311DB" w:rsidRPr="00C86664" w:rsidRDefault="00753BBE">
      <w:pPr>
        <w:pStyle w:val="FAAOutlineL1a"/>
      </w:pPr>
      <w:r w:rsidRPr="00C86664">
        <w:t xml:space="preserve">An </w:t>
      </w:r>
      <w:r w:rsidR="00C32ED4" w:rsidRPr="00C86664">
        <w:t>ARS</w:t>
      </w:r>
      <w:r w:rsidRPr="00C86664">
        <w:t xml:space="preserve"> </w:t>
      </w:r>
      <w:r w:rsidR="00A311DB" w:rsidRPr="00C86664">
        <w:t xml:space="preserve">may not perform or supervise duties unless the </w:t>
      </w:r>
      <w:r w:rsidR="00C32ED4" w:rsidRPr="00C86664">
        <w:t>ARS</w:t>
      </w:r>
      <w:r w:rsidR="00A311DB" w:rsidRPr="00C86664">
        <w:t xml:space="preserve"> understands the current instructions of the employing certificate holder and the instructions for continu</w:t>
      </w:r>
      <w:r w:rsidR="00AE271E" w:rsidRPr="00C86664">
        <w:t>ing</w:t>
      </w:r>
      <w:r w:rsidR="00A311DB" w:rsidRPr="00C86664">
        <w:t xml:space="preserve"> airworthiness which relate to the specific operations concerned.</w:t>
      </w:r>
    </w:p>
    <w:p w14:paraId="457B968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65.103</w:t>
      </w:r>
    </w:p>
    <w:p w14:paraId="457B968B" w14:textId="043C1E6F" w:rsidR="00A311DB" w:rsidRPr="00C86664" w:rsidRDefault="00A311DB">
      <w:pPr>
        <w:pStyle w:val="Heading4"/>
        <w:keepNext w:val="0"/>
        <w:keepLines w:val="0"/>
        <w:widowControl w:val="0"/>
        <w:spacing w:line="233" w:lineRule="auto"/>
      </w:pPr>
      <w:bookmarkStart w:id="629" w:name="_Toc54934141"/>
      <w:r w:rsidRPr="00C86664">
        <w:t>Display of Licence</w:t>
      </w:r>
      <w:bookmarkEnd w:id="629"/>
    </w:p>
    <w:p w14:paraId="02E3359B" w14:textId="03D35A5B" w:rsidR="00B25BBD" w:rsidRPr="00C86664" w:rsidRDefault="00B25BBD" w:rsidP="003D7FE9">
      <w:pPr>
        <w:pStyle w:val="FAAOutlineL1a"/>
        <w:numPr>
          <w:ilvl w:val="0"/>
          <w:numId w:val="520"/>
        </w:numPr>
        <w:ind w:left="1440" w:hanging="720"/>
      </w:pPr>
      <w:r w:rsidRPr="00C86664">
        <w:t xml:space="preserve">Each person who holds an </w:t>
      </w:r>
      <w:r w:rsidR="00C32ED4" w:rsidRPr="00C86664">
        <w:t>ARS</w:t>
      </w:r>
      <w:r w:rsidRPr="00C86664">
        <w:t xml:space="preserve"> licence shall keep it within the immediate area where he</w:t>
      </w:r>
      <w:r w:rsidR="003D1E48" w:rsidRPr="00C86664">
        <w:t xml:space="preserve"> or </w:t>
      </w:r>
      <w:r w:rsidRPr="00C86664">
        <w:t>she normally exercises the privileges of the licence and shall present it for inspection upon the request of the Authority or an authorised representative of the D</w:t>
      </w:r>
      <w:r w:rsidR="006409D3" w:rsidRPr="00C86664">
        <w:t>CA</w:t>
      </w:r>
      <w:r w:rsidRPr="00C86664">
        <w:t>, or any Federal, State, or local law enforcement officer.</w:t>
      </w:r>
    </w:p>
    <w:p w14:paraId="457B968E" w14:textId="77777777" w:rsidR="00425281" w:rsidRPr="00C86664" w:rsidRDefault="00425281" w:rsidP="00BB13B5">
      <w:pPr>
        <w:pStyle w:val="FFATextFlushRight"/>
        <w:keepLines w:val="0"/>
        <w:widowControl w:val="0"/>
        <w:spacing w:line="233" w:lineRule="auto"/>
      </w:pPr>
      <w:r w:rsidRPr="00C86664">
        <w:t>14 CFR 65.105</w:t>
      </w:r>
    </w:p>
    <w:p w14:paraId="457B968F" w14:textId="77777777" w:rsidR="00683CE0" w:rsidRPr="00C86664" w:rsidRDefault="00683CE0" w:rsidP="003D7FE9">
      <w:pPr>
        <w:pStyle w:val="Heading4"/>
        <w:keepNext w:val="0"/>
        <w:keepLines w:val="0"/>
        <w:widowControl w:val="0"/>
        <w:spacing w:line="233" w:lineRule="auto"/>
      </w:pPr>
      <w:bookmarkStart w:id="630" w:name="_Toc54934142"/>
      <w:r w:rsidRPr="00C86664">
        <w:t xml:space="preserve">Duration of </w:t>
      </w:r>
      <w:r w:rsidR="008F37BF" w:rsidRPr="00C86664">
        <w:t>L</w:t>
      </w:r>
      <w:r w:rsidRPr="00C86664">
        <w:t>icence</w:t>
      </w:r>
      <w:bookmarkEnd w:id="630"/>
    </w:p>
    <w:p w14:paraId="457B9690" w14:textId="77777777" w:rsidR="00AE1E0D" w:rsidRPr="00C86664" w:rsidRDefault="00B52B1A" w:rsidP="003D7FE9">
      <w:pPr>
        <w:pStyle w:val="FAAOutlineL1a"/>
        <w:numPr>
          <w:ilvl w:val="0"/>
          <w:numId w:val="521"/>
        </w:numPr>
        <w:ind w:left="1440" w:hanging="720"/>
      </w:pPr>
      <w:r w:rsidRPr="00C86664">
        <w:t>VALIDITY.</w:t>
      </w:r>
      <w:r w:rsidR="00DC4C88" w:rsidRPr="00C86664">
        <w:t xml:space="preserve"> </w:t>
      </w:r>
    </w:p>
    <w:p w14:paraId="29DE43BD" w14:textId="0F63E438" w:rsidR="00904D0D" w:rsidRPr="00C86664" w:rsidRDefault="00904D0D" w:rsidP="009E7840">
      <w:pPr>
        <w:pStyle w:val="FAAOutlineL21"/>
        <w:numPr>
          <w:ilvl w:val="0"/>
          <w:numId w:val="522"/>
        </w:numPr>
      </w:pPr>
      <w:r w:rsidRPr="00C86664">
        <w:t xml:space="preserve">The duration of the </w:t>
      </w:r>
      <w:r w:rsidR="00C32ED4" w:rsidRPr="00C86664">
        <w:t>ARS</w:t>
      </w:r>
      <w:r w:rsidRPr="00C86664">
        <w:t xml:space="preserve"> licence is 5 years, provided the licence holder is in the continual employ of the sponsoring AMO or an AOC holder in an </w:t>
      </w:r>
      <w:r w:rsidR="00C32ED4" w:rsidRPr="00C86664">
        <w:t>ARS</w:t>
      </w:r>
      <w:r w:rsidRPr="00C86664">
        <w:t xml:space="preserve"> position.</w:t>
      </w:r>
    </w:p>
    <w:p w14:paraId="457B9692" w14:textId="0E0686F1" w:rsidR="00F90F98" w:rsidRPr="00C86664" w:rsidRDefault="00753BBE" w:rsidP="009E7840">
      <w:pPr>
        <w:pStyle w:val="FAAOutlineL21"/>
        <w:numPr>
          <w:ilvl w:val="0"/>
          <w:numId w:val="522"/>
        </w:numPr>
      </w:pPr>
      <w:r w:rsidRPr="00C86664">
        <w:t xml:space="preserve">An </w:t>
      </w:r>
      <w:r w:rsidR="00C32ED4" w:rsidRPr="00C86664">
        <w:t>ARS</w:t>
      </w:r>
      <w:r w:rsidRPr="00C86664">
        <w:t xml:space="preserve"> </w:t>
      </w:r>
      <w:r w:rsidR="00F90F98" w:rsidRPr="00C86664">
        <w:t xml:space="preserve">licence </w:t>
      </w:r>
      <w:r w:rsidR="00520CE2" w:rsidRPr="00C86664">
        <w:t>shall</w:t>
      </w:r>
      <w:r w:rsidR="00F90F98" w:rsidRPr="00C86664">
        <w:t xml:space="preserve"> be surrendered to the Authority at the time the licence holder leaves the</w:t>
      </w:r>
      <w:r w:rsidR="00EF6BB3" w:rsidRPr="00C86664">
        <w:t xml:space="preserve"> employ of the AMO or AOC</w:t>
      </w:r>
      <w:r w:rsidR="00436EA2" w:rsidRPr="00C86664">
        <w:t xml:space="preserve"> holder</w:t>
      </w:r>
      <w:r w:rsidR="00F90F98" w:rsidRPr="00C86664">
        <w:t>.</w:t>
      </w:r>
    </w:p>
    <w:p w14:paraId="457B9693" w14:textId="74BDAFB2" w:rsidR="00AE1E0D" w:rsidRPr="00C86664" w:rsidRDefault="00B52B1A">
      <w:pPr>
        <w:pStyle w:val="FAAOutlineL1a"/>
      </w:pPr>
      <w:r w:rsidRPr="00C86664">
        <w:t>RENEWAL.</w:t>
      </w:r>
      <w:r w:rsidR="00190AA1" w:rsidRPr="00C86664">
        <w:t xml:space="preserve"> </w:t>
      </w:r>
      <w:r w:rsidR="00C80937" w:rsidRPr="00C86664">
        <w:t xml:space="preserve">An </w:t>
      </w:r>
      <w:r w:rsidR="00C32ED4" w:rsidRPr="00C86664">
        <w:t>ARS</w:t>
      </w:r>
      <w:r w:rsidR="00753BBE" w:rsidRPr="00C86664">
        <w:t xml:space="preserve"> </w:t>
      </w:r>
      <w:r w:rsidR="00C80937" w:rsidRPr="00C86664">
        <w:t>licence that has not expired may</w:t>
      </w:r>
      <w:r w:rsidR="00A431EE" w:rsidRPr="00C86664">
        <w:t xml:space="preserve"> be renewed for an additional </w:t>
      </w:r>
      <w:r w:rsidR="00161C8F" w:rsidRPr="00C86664">
        <w:t>5</w:t>
      </w:r>
      <w:r w:rsidR="00A431EE" w:rsidRPr="00C86664">
        <w:t xml:space="preserve"> </w:t>
      </w:r>
      <w:r w:rsidR="00C80937" w:rsidRPr="00C86664">
        <w:t>years, subject to the continuation of employment, if the holder presents a recommendation for renewal from his</w:t>
      </w:r>
      <w:r w:rsidR="009F5305" w:rsidRPr="00C86664">
        <w:t xml:space="preserve"> or </w:t>
      </w:r>
      <w:r w:rsidR="00C80937" w:rsidRPr="00C86664">
        <w:t>her employer, to the satisfaction of the Authority, as able to satisfactorily maintain aircraft or components, appropriate to the job for which he</w:t>
      </w:r>
      <w:r w:rsidR="003D1E48" w:rsidRPr="00C86664">
        <w:t xml:space="preserve"> or </w:t>
      </w:r>
      <w:r w:rsidR="00C80937" w:rsidRPr="00C86664">
        <w:t>she is employed.</w:t>
      </w:r>
    </w:p>
    <w:p w14:paraId="457B9694" w14:textId="718C8B00" w:rsidR="00A311DB" w:rsidRPr="00C86664" w:rsidRDefault="00A311DB">
      <w:pPr>
        <w:pStyle w:val="Heading3"/>
        <w:keepNext w:val="0"/>
        <w:keepLines w:val="0"/>
        <w:widowControl w:val="0"/>
        <w:spacing w:line="233" w:lineRule="auto"/>
      </w:pPr>
      <w:bookmarkStart w:id="631" w:name="_Toc54934143"/>
      <w:r w:rsidRPr="00C86664">
        <w:lastRenderedPageBreak/>
        <w:t xml:space="preserve">Instructors for Aviation </w:t>
      </w:r>
      <w:r w:rsidR="00B01A2F" w:rsidRPr="00C86664">
        <w:t>M</w:t>
      </w:r>
      <w:r w:rsidR="00813B46" w:rsidRPr="00C86664">
        <w:t>aintenance</w:t>
      </w:r>
      <w:r w:rsidR="00B01A2F" w:rsidRPr="00C86664">
        <w:t xml:space="preserve"> </w:t>
      </w:r>
      <w:r w:rsidR="00924BDA" w:rsidRPr="00C86664">
        <w:t xml:space="preserve">Technician </w:t>
      </w:r>
      <w:r w:rsidRPr="00C86664">
        <w:t>Licences</w:t>
      </w:r>
      <w:bookmarkEnd w:id="631"/>
    </w:p>
    <w:p w14:paraId="457B9695" w14:textId="37E39F91" w:rsidR="00A311DB" w:rsidRPr="00C86664" w:rsidRDefault="00A311DB" w:rsidP="00BB13B5">
      <w:pPr>
        <w:pStyle w:val="Heading4"/>
        <w:keepNext w:val="0"/>
        <w:keepLines w:val="0"/>
        <w:widowControl w:val="0"/>
        <w:spacing w:line="233" w:lineRule="auto"/>
      </w:pPr>
      <w:bookmarkStart w:id="632" w:name="_Toc54934144"/>
      <w:r w:rsidRPr="00C86664">
        <w:t xml:space="preserve">Requirements for Aviation </w:t>
      </w:r>
      <w:r w:rsidR="00B01A2F" w:rsidRPr="00C86664">
        <w:t>M</w:t>
      </w:r>
      <w:r w:rsidR="006F5B5F" w:rsidRPr="00C86664">
        <w:t>aintenance</w:t>
      </w:r>
      <w:r w:rsidR="00B01A2F" w:rsidRPr="00C86664">
        <w:t xml:space="preserve"> </w:t>
      </w:r>
      <w:r w:rsidR="00924BDA" w:rsidRPr="00C86664">
        <w:t>Technician</w:t>
      </w:r>
      <w:r w:rsidR="006A4073" w:rsidRPr="00C86664">
        <w:t xml:space="preserve"> </w:t>
      </w:r>
      <w:r w:rsidRPr="00C86664">
        <w:t>Instructor Licence and Rating</w:t>
      </w:r>
      <w:bookmarkEnd w:id="632"/>
    </w:p>
    <w:p w14:paraId="6D921C51" w14:textId="14571C21" w:rsidR="00921781" w:rsidRPr="00C86664" w:rsidRDefault="00921781" w:rsidP="003D7FE9">
      <w:pPr>
        <w:pStyle w:val="FAAOutlineL1a"/>
        <w:numPr>
          <w:ilvl w:val="0"/>
          <w:numId w:val="523"/>
        </w:numPr>
        <w:ind w:left="1440" w:hanging="720"/>
      </w:pPr>
      <w:r w:rsidRPr="00C86664">
        <w:t xml:space="preserve">AGE. </w:t>
      </w:r>
      <w:r w:rsidR="008328A5" w:rsidRPr="00C86664">
        <w:t>The</w:t>
      </w:r>
      <w:r w:rsidRPr="00C86664">
        <w:t xml:space="preserve"> applicant for </w:t>
      </w:r>
      <w:r w:rsidR="008328A5" w:rsidRPr="00C86664">
        <w:t xml:space="preserve">an </w:t>
      </w:r>
      <w:r w:rsidR="006F5B5F" w:rsidRPr="00C86664">
        <w:t>AMT</w:t>
      </w:r>
      <w:r w:rsidRPr="00C86664">
        <w:t xml:space="preserve"> instructor licence and rating shall be at least 21 years of age.</w:t>
      </w:r>
    </w:p>
    <w:p w14:paraId="457B9698" w14:textId="77777777" w:rsidR="00A311DB" w:rsidRPr="00C86664" w:rsidRDefault="00B52B1A">
      <w:pPr>
        <w:pStyle w:val="FAAOutlineL1a"/>
      </w:pPr>
      <w:r w:rsidRPr="00C86664">
        <w:t>KNOWLEDGE.</w:t>
      </w:r>
    </w:p>
    <w:p w14:paraId="457B9699" w14:textId="05DAA6C3" w:rsidR="00A311DB" w:rsidRPr="00C86664" w:rsidRDefault="008328A5" w:rsidP="009E7840">
      <w:pPr>
        <w:pStyle w:val="FAAOutlineL21"/>
        <w:numPr>
          <w:ilvl w:val="0"/>
          <w:numId w:val="524"/>
        </w:numPr>
      </w:pPr>
      <w:r w:rsidRPr="00C86664">
        <w:t xml:space="preserve">The </w:t>
      </w:r>
      <w:r w:rsidR="00A311DB" w:rsidRPr="00C86664">
        <w:t xml:space="preserve">applicant for </w:t>
      </w:r>
      <w:r w:rsidR="006A4073" w:rsidRPr="00C86664">
        <w:t xml:space="preserve">an </w:t>
      </w:r>
      <w:r w:rsidR="006F5B5F" w:rsidRPr="00C86664">
        <w:t>AMT</w:t>
      </w:r>
      <w:r w:rsidR="00924BDA" w:rsidRPr="00C86664">
        <w:t xml:space="preserve"> </w:t>
      </w:r>
      <w:r w:rsidR="00A311DB" w:rsidRPr="00C86664">
        <w:t>instructor licence shall have met the instructor requirements in 2.2.6 of this part; and</w:t>
      </w:r>
    </w:p>
    <w:p w14:paraId="457B969A" w14:textId="6D6C9481" w:rsidR="00A311DB" w:rsidRPr="00C86664" w:rsidRDefault="00A311DB" w:rsidP="009E7840">
      <w:pPr>
        <w:pStyle w:val="FAAOutlineL21"/>
        <w:numPr>
          <w:ilvl w:val="0"/>
          <w:numId w:val="524"/>
        </w:numPr>
      </w:pPr>
      <w:r w:rsidRPr="00C86664">
        <w:t>Any additional requirements</w:t>
      </w:r>
      <w:r w:rsidR="008328A5" w:rsidRPr="00C86664">
        <w:t>,</w:t>
      </w:r>
      <w:r w:rsidRPr="00C86664">
        <w:t xml:space="preserve"> as may be specified by the Authority. </w:t>
      </w:r>
    </w:p>
    <w:p w14:paraId="457B969B" w14:textId="6A5E3289" w:rsidR="00A311DB" w:rsidRPr="00C86664" w:rsidRDefault="00B52B1A">
      <w:pPr>
        <w:pStyle w:val="FAAOutlineL1a"/>
      </w:pPr>
      <w:r w:rsidRPr="00C86664">
        <w:t>EXPERIENCE.</w:t>
      </w:r>
      <w:r w:rsidR="00190AA1" w:rsidRPr="00C86664">
        <w:t xml:space="preserve"> </w:t>
      </w:r>
      <w:r w:rsidR="00A311DB" w:rsidRPr="00C86664">
        <w:t xml:space="preserve">The applicant for an </w:t>
      </w:r>
      <w:r w:rsidR="006F5B5F" w:rsidRPr="00C86664">
        <w:t>AMT</w:t>
      </w:r>
      <w:r w:rsidR="00924BDA" w:rsidRPr="00C86664">
        <w:t xml:space="preserve"> </w:t>
      </w:r>
      <w:r w:rsidR="00A311DB" w:rsidRPr="00C86664">
        <w:t xml:space="preserve">instructor licence and rating shall hold at least a current and valid </w:t>
      </w:r>
      <w:r w:rsidR="006A4073" w:rsidRPr="00C86664">
        <w:t>AMT</w:t>
      </w:r>
      <w:r w:rsidR="00A311DB" w:rsidRPr="00C86664">
        <w:t xml:space="preserve"> licence and rating for which the instructor licence is sought and </w:t>
      </w:r>
      <w:r w:rsidR="008328A5" w:rsidRPr="00C86664">
        <w:t xml:space="preserve">shall </w:t>
      </w:r>
      <w:r w:rsidR="00A311DB" w:rsidRPr="00C86664">
        <w:t xml:space="preserve">have a minimum of </w:t>
      </w:r>
      <w:r w:rsidR="00161C8F" w:rsidRPr="00C86664">
        <w:t xml:space="preserve">3 </w:t>
      </w:r>
      <w:r w:rsidR="000C2BD8" w:rsidRPr="00C86664">
        <w:t>years</w:t>
      </w:r>
      <w:r w:rsidR="008328A5" w:rsidRPr="00C86664">
        <w:t xml:space="preserve"> of</w:t>
      </w:r>
      <w:r w:rsidR="000C2BD8" w:rsidRPr="00C86664">
        <w:t xml:space="preserve"> experience</w:t>
      </w:r>
      <w:r w:rsidR="00A311DB" w:rsidRPr="00C86664">
        <w:t xml:space="preserve"> as an </w:t>
      </w:r>
      <w:r w:rsidR="00D96C5D" w:rsidRPr="00C86664">
        <w:t>AMT.</w:t>
      </w:r>
    </w:p>
    <w:p w14:paraId="457B969C" w14:textId="7E9B0E0A" w:rsidR="00A311DB" w:rsidRPr="00C86664" w:rsidRDefault="00B52B1A" w:rsidP="006F5B5F">
      <w:pPr>
        <w:pStyle w:val="FAAOutlinea"/>
        <w:keepLines w:val="0"/>
        <w:widowControl w:val="0"/>
        <w:spacing w:line="233" w:lineRule="auto"/>
      </w:pPr>
      <w:r w:rsidRPr="00C86664">
        <w:t>PRIVILEGES.</w:t>
      </w:r>
      <w:r w:rsidR="00190AA1" w:rsidRPr="00C86664">
        <w:t xml:space="preserve"> </w:t>
      </w:r>
      <w:r w:rsidR="00A311DB" w:rsidRPr="00C86664">
        <w:t xml:space="preserve">The privileges of </w:t>
      </w:r>
      <w:r w:rsidR="00E205A9" w:rsidRPr="00C86664">
        <w:t xml:space="preserve">the </w:t>
      </w:r>
      <w:r w:rsidR="006F5B5F" w:rsidRPr="00C86664">
        <w:t>AMT</w:t>
      </w:r>
      <w:r w:rsidR="00924BDA" w:rsidRPr="00C86664">
        <w:t xml:space="preserve"> </w:t>
      </w:r>
      <w:r w:rsidR="00A311DB" w:rsidRPr="00C86664">
        <w:t xml:space="preserve">instructor licence are to give instruction to </w:t>
      </w:r>
      <w:r w:rsidR="006F5B5F" w:rsidRPr="00C86664">
        <w:t>AMT</w:t>
      </w:r>
      <w:r w:rsidR="00A311DB" w:rsidRPr="00C86664">
        <w:t xml:space="preserve"> licence applicants and to endorse those applicants for a knowledge or skill test</w:t>
      </w:r>
      <w:r w:rsidR="00D02D77" w:rsidRPr="00C86664">
        <w:t>,</w:t>
      </w:r>
      <w:r w:rsidR="00A311DB" w:rsidRPr="00C86664">
        <w:t xml:space="preserve"> as applicable.</w:t>
      </w:r>
    </w:p>
    <w:p w14:paraId="457B969D" w14:textId="3DF14796" w:rsidR="00A311DB" w:rsidRPr="00C86664" w:rsidRDefault="00B52B1A">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6F5B5F" w:rsidRPr="00C86664">
        <w:t xml:space="preserve">AMT </w:t>
      </w:r>
      <w:r w:rsidR="00A311DB" w:rsidRPr="00C86664">
        <w:t>instructor licence is 2 years.</w:t>
      </w:r>
      <w:r w:rsidR="00190AA1" w:rsidRPr="00C86664">
        <w:t xml:space="preserve"> </w:t>
      </w:r>
    </w:p>
    <w:p w14:paraId="457B969E" w14:textId="6BE1A71E" w:rsidR="00A311DB" w:rsidRPr="00C86664" w:rsidRDefault="00B52B1A">
      <w:pPr>
        <w:pStyle w:val="FAAOutlineL1a"/>
      </w:pPr>
      <w:r w:rsidRPr="00C86664">
        <w:t>RENEWAL.</w:t>
      </w:r>
      <w:r w:rsidR="00190AA1" w:rsidRPr="00C86664">
        <w:t xml:space="preserve"> </w:t>
      </w:r>
      <w:r w:rsidR="00A311DB" w:rsidRPr="00C86664">
        <w:t xml:space="preserve">An </w:t>
      </w:r>
      <w:r w:rsidR="006F5B5F" w:rsidRPr="00C86664">
        <w:t>AMT</w:t>
      </w:r>
      <w:r w:rsidR="006B7063" w:rsidRPr="00C86664">
        <w:t xml:space="preserve"> </w:t>
      </w:r>
      <w:r w:rsidR="00A311DB" w:rsidRPr="00C86664">
        <w:t>instructor licence that has not expired may be renewed for an additional 24 calendar months if the holder presents to the Authority evidence that he</w:t>
      </w:r>
      <w:r w:rsidR="003D1E48" w:rsidRPr="00C86664">
        <w:t xml:space="preserve"> or </w:t>
      </w:r>
      <w:r w:rsidR="00A311DB" w:rsidRPr="00C86664">
        <w:t>she has</w:t>
      </w:r>
      <w:r w:rsidR="00505B6B" w:rsidRPr="00C86664">
        <w:t>,</w:t>
      </w:r>
      <w:r w:rsidR="00A311DB" w:rsidRPr="00C86664">
        <w:t xml:space="preserve"> within the past 12 mo</w:t>
      </w:r>
      <w:r w:rsidR="00B8768F" w:rsidRPr="00C86664">
        <w:t>nths preceding the expiry date:</w:t>
      </w:r>
    </w:p>
    <w:p w14:paraId="457B969F" w14:textId="77777777" w:rsidR="00A311DB" w:rsidRPr="00C86664" w:rsidRDefault="00A311DB" w:rsidP="009E7840">
      <w:pPr>
        <w:pStyle w:val="FAAOutlineL21"/>
        <w:numPr>
          <w:ilvl w:val="0"/>
          <w:numId w:val="525"/>
        </w:numPr>
      </w:pPr>
      <w:r w:rsidRPr="00C86664">
        <w:t>Conducted at least six exercises in an approved course for a</w:t>
      </w:r>
      <w:r w:rsidR="004E71DA" w:rsidRPr="00C86664">
        <w:t>n</w:t>
      </w:r>
      <w:r w:rsidRPr="00C86664">
        <w:t xml:space="preserve"> </w:t>
      </w:r>
      <w:r w:rsidR="00D96C5D" w:rsidRPr="00C86664">
        <w:t>AMT</w:t>
      </w:r>
      <w:r w:rsidRPr="00C86664">
        <w:t xml:space="preserve"> licence or rating; or</w:t>
      </w:r>
    </w:p>
    <w:p w14:paraId="457B96A0" w14:textId="77777777" w:rsidR="00A311DB" w:rsidRPr="00C86664" w:rsidRDefault="00A311DB" w:rsidP="009E7840">
      <w:pPr>
        <w:pStyle w:val="FAAOutlineL21"/>
        <w:numPr>
          <w:ilvl w:val="0"/>
          <w:numId w:val="525"/>
        </w:numPr>
      </w:pPr>
      <w:r w:rsidRPr="00C86664">
        <w:t>Received refresher training acceptable to the Authority.</w:t>
      </w:r>
    </w:p>
    <w:p w14:paraId="457B96A1" w14:textId="0E2C0016" w:rsidR="005131BC" w:rsidRPr="00C86664" w:rsidRDefault="00B52B1A">
      <w:pPr>
        <w:pStyle w:val="FAAOutlineL1a"/>
      </w:pPr>
      <w:r w:rsidRPr="00C86664">
        <w:t>REISSUE.</w:t>
      </w:r>
      <w:r w:rsidR="00190AA1" w:rsidRPr="00C86664">
        <w:t xml:space="preserve"> </w:t>
      </w:r>
      <w:r w:rsidR="00A311DB" w:rsidRPr="00C86664">
        <w:t xml:space="preserve">If the </w:t>
      </w:r>
      <w:r w:rsidR="006F5B5F" w:rsidRPr="00C86664">
        <w:t>AMT</w:t>
      </w:r>
      <w:r w:rsidR="00E057BA" w:rsidRPr="00C86664">
        <w:t xml:space="preserve"> </w:t>
      </w:r>
      <w:r w:rsidR="000C2BD8" w:rsidRPr="00C86664">
        <w:t>instructor</w:t>
      </w:r>
      <w:r w:rsidR="00A311DB" w:rsidRPr="00C86664">
        <w:t xml:space="preserve"> licence has expired, the applicant shall have received refresher training acceptable to the Authority</w:t>
      </w:r>
      <w:r w:rsidR="005131BC" w:rsidRPr="00C86664">
        <w:t xml:space="preserve"> and</w:t>
      </w:r>
      <w:r w:rsidR="00B31EBE" w:rsidRPr="00C86664">
        <w:t xml:space="preserve"> shall</w:t>
      </w:r>
      <w:r w:rsidR="005131BC" w:rsidRPr="00C86664">
        <w:t xml:space="preserve"> pass a skill test on the areas of operation contained in </w:t>
      </w:r>
      <w:r w:rsidR="006916CE" w:rsidRPr="00C86664">
        <w:t xml:space="preserve">the CAA </w:t>
      </w:r>
      <w:r w:rsidR="00077DE2" w:rsidRPr="00C86664">
        <w:t>STS</w:t>
      </w:r>
      <w:r w:rsidR="0020231E" w:rsidRPr="00C86664">
        <w:t>s</w:t>
      </w:r>
      <w:r w:rsidR="005131BC" w:rsidRPr="00C86664">
        <w:t xml:space="preserve"> for the AMT General, and any associated ratings.</w:t>
      </w:r>
    </w:p>
    <w:p w14:paraId="457B96A3" w14:textId="1BED524B" w:rsidR="00A311DB" w:rsidRPr="00C86664" w:rsidRDefault="00A311DB" w:rsidP="003E5182">
      <w:pPr>
        <w:pStyle w:val="Heading3"/>
        <w:keepNext w:val="0"/>
        <w:keepLines w:val="0"/>
        <w:widowControl w:val="0"/>
        <w:spacing w:line="233" w:lineRule="auto"/>
      </w:pPr>
      <w:bookmarkStart w:id="633" w:name="_Toc4745883"/>
      <w:bookmarkStart w:id="634" w:name="_Toc4746224"/>
      <w:bookmarkStart w:id="635" w:name="_Toc8705495"/>
      <w:bookmarkStart w:id="636" w:name="_Toc9307036"/>
      <w:bookmarkStart w:id="637" w:name="_Toc10106485"/>
      <w:bookmarkStart w:id="638" w:name="_Toc10119122"/>
      <w:bookmarkStart w:id="639" w:name="_Toc54934145"/>
      <w:bookmarkEnd w:id="633"/>
      <w:bookmarkEnd w:id="634"/>
      <w:bookmarkEnd w:id="635"/>
      <w:bookmarkEnd w:id="636"/>
      <w:bookmarkEnd w:id="637"/>
      <w:bookmarkEnd w:id="638"/>
      <w:r w:rsidRPr="00C86664">
        <w:t xml:space="preserve">Designated </w:t>
      </w:r>
      <w:r w:rsidR="0004599E" w:rsidRPr="00C86664">
        <w:t>M</w:t>
      </w:r>
      <w:r w:rsidR="00A13D61" w:rsidRPr="00C86664">
        <w:t>echanic</w:t>
      </w:r>
      <w:r w:rsidRPr="00C86664">
        <w:t xml:space="preserve"> Examiner</w:t>
      </w:r>
      <w:bookmarkEnd w:id="639"/>
    </w:p>
    <w:p w14:paraId="457B96A4" w14:textId="736744E2" w:rsidR="00A311DB" w:rsidRPr="00C86664" w:rsidRDefault="00A311DB" w:rsidP="00BB13B5">
      <w:pPr>
        <w:pStyle w:val="Heading4"/>
        <w:keepNext w:val="0"/>
        <w:keepLines w:val="0"/>
        <w:widowControl w:val="0"/>
        <w:spacing w:line="233" w:lineRule="auto"/>
      </w:pPr>
      <w:bookmarkStart w:id="640" w:name="_Toc54934146"/>
      <w:r w:rsidRPr="00C86664">
        <w:t>General Requirements</w:t>
      </w:r>
      <w:bookmarkEnd w:id="640"/>
      <w:r w:rsidRPr="00C86664">
        <w:t xml:space="preserve"> </w:t>
      </w:r>
    </w:p>
    <w:p w14:paraId="3FC944A4" w14:textId="3395C2B4" w:rsidR="00921781" w:rsidRPr="00C86664" w:rsidRDefault="00921781" w:rsidP="003D7FE9">
      <w:pPr>
        <w:pStyle w:val="FAAOutlineL1a"/>
        <w:numPr>
          <w:ilvl w:val="0"/>
          <w:numId w:val="526"/>
        </w:numPr>
        <w:ind w:left="1440" w:hanging="720"/>
      </w:pPr>
      <w:r w:rsidRPr="00C86664">
        <w:t xml:space="preserve">AGE. </w:t>
      </w:r>
      <w:r w:rsidR="00F827A4" w:rsidRPr="00C86664">
        <w:t>The</w:t>
      </w:r>
      <w:r w:rsidRPr="00C86664">
        <w:t xml:space="preserve"> applicant for a </w:t>
      </w:r>
      <w:r w:rsidR="001E3842" w:rsidRPr="00C86664">
        <w:t>DME</w:t>
      </w:r>
      <w:r w:rsidRPr="00C86664">
        <w:t xml:space="preserve"> shall be at least 23 years of age. </w:t>
      </w:r>
    </w:p>
    <w:p w14:paraId="457B96A7" w14:textId="2F5B715E" w:rsidR="00A311DB" w:rsidRPr="00C86664" w:rsidRDefault="00B52B1A">
      <w:pPr>
        <w:pStyle w:val="FAAOutlineL1a"/>
      </w:pPr>
      <w:r w:rsidRPr="00C86664">
        <w:t>MEDICAL.</w:t>
      </w:r>
      <w:r w:rsidR="00190AA1" w:rsidRPr="00C86664">
        <w:t xml:space="preserve"> </w:t>
      </w:r>
      <w:r w:rsidR="00A311DB" w:rsidRPr="00C86664">
        <w:t xml:space="preserve">There are no medical requirements for </w:t>
      </w:r>
      <w:r w:rsidR="00A13D61" w:rsidRPr="00C86664">
        <w:t xml:space="preserve">a </w:t>
      </w:r>
      <w:r w:rsidR="007D0E40" w:rsidRPr="00C86664">
        <w:t>DME</w:t>
      </w:r>
      <w:r w:rsidR="00A311DB" w:rsidRPr="00C86664">
        <w:t>.</w:t>
      </w:r>
    </w:p>
    <w:p w14:paraId="457B96A8" w14:textId="23559DB4" w:rsidR="00A311DB" w:rsidRPr="00C86664" w:rsidRDefault="00B52B1A">
      <w:pPr>
        <w:pStyle w:val="FAAOutlineL1a"/>
      </w:pPr>
      <w:r w:rsidRPr="00C86664">
        <w:t>GENERAL ELIGIBILITY.</w:t>
      </w:r>
      <w:r w:rsidR="00F827A4" w:rsidRPr="00C86664">
        <w:t xml:space="preserve"> The applicant for a DME shall:</w:t>
      </w:r>
    </w:p>
    <w:p w14:paraId="457B96A9" w14:textId="71BFDDD3" w:rsidR="00A311DB" w:rsidRPr="00C86664" w:rsidRDefault="00A311DB" w:rsidP="009E7840">
      <w:pPr>
        <w:pStyle w:val="FAAOutlineL21"/>
        <w:numPr>
          <w:ilvl w:val="0"/>
          <w:numId w:val="527"/>
        </w:numPr>
      </w:pPr>
      <w:r w:rsidRPr="00C86664">
        <w:t>Show evidence of a high level of aeronautical knowledge in the subject areas for AMT certification in both reciprocating</w:t>
      </w:r>
      <w:r w:rsidR="00F827A4" w:rsidRPr="00C86664">
        <w:t>-engine</w:t>
      </w:r>
      <w:r w:rsidRPr="00C86664">
        <w:t xml:space="preserve"> and turbine</w:t>
      </w:r>
      <w:r w:rsidR="00F827A4" w:rsidRPr="00C86664">
        <w:t>-</w:t>
      </w:r>
      <w:r w:rsidRPr="00C86664">
        <w:t>engine aircraft</w:t>
      </w:r>
      <w:r w:rsidR="00F827A4" w:rsidRPr="00C86664">
        <w:t>;</w:t>
      </w:r>
      <w:r w:rsidRPr="00C86664">
        <w:t xml:space="preserve"> </w:t>
      </w:r>
    </w:p>
    <w:p w14:paraId="457B96AA" w14:textId="68ADD352" w:rsidR="00A311DB" w:rsidRPr="00C86664" w:rsidRDefault="00A311DB" w:rsidP="009E7840">
      <w:pPr>
        <w:pStyle w:val="FAAOutlineL21"/>
        <w:numPr>
          <w:ilvl w:val="0"/>
          <w:numId w:val="527"/>
        </w:numPr>
      </w:pPr>
      <w:r w:rsidRPr="00C86664">
        <w:t>Have held a valid AMT</w:t>
      </w:r>
      <w:r w:rsidR="009B5A7E" w:rsidRPr="00C86664">
        <w:t xml:space="preserve"> for </w:t>
      </w:r>
      <w:r w:rsidR="00161C8F" w:rsidRPr="00C86664">
        <w:t xml:space="preserve">5 </w:t>
      </w:r>
      <w:r w:rsidR="009B5A7E" w:rsidRPr="00C86664">
        <w:t>years</w:t>
      </w:r>
      <w:r w:rsidRPr="00C86664">
        <w:t xml:space="preserve"> with the ratings for which a designation is to </w:t>
      </w:r>
      <w:r w:rsidR="009B5A7E" w:rsidRPr="00C86664">
        <w:t xml:space="preserve">be </w:t>
      </w:r>
      <w:r w:rsidRPr="00C86664">
        <w:t>issue</w:t>
      </w:r>
      <w:r w:rsidR="009B5A7E" w:rsidRPr="00C86664">
        <w:t>d</w:t>
      </w:r>
      <w:r w:rsidR="00F827A4" w:rsidRPr="00C86664">
        <w:t>;</w:t>
      </w:r>
    </w:p>
    <w:p w14:paraId="457B96AB" w14:textId="6F90F1BD" w:rsidR="00A311DB" w:rsidRPr="00C86664" w:rsidRDefault="00A311DB" w:rsidP="003D7FE9">
      <w:pPr>
        <w:pStyle w:val="FAAOutlineL21"/>
        <w:numPr>
          <w:ilvl w:val="0"/>
          <w:numId w:val="527"/>
        </w:numPr>
      </w:pPr>
      <w:r w:rsidRPr="00C86664">
        <w:t xml:space="preserve">Have been actively exercising the privileges of that AMT certificate in the previous </w:t>
      </w:r>
      <w:r w:rsidR="00161C8F" w:rsidRPr="00C86664">
        <w:t xml:space="preserve">3 </w:t>
      </w:r>
      <w:r w:rsidRPr="00C86664">
        <w:t>years</w:t>
      </w:r>
      <w:r w:rsidR="00F827A4" w:rsidRPr="00C86664">
        <w:t>;</w:t>
      </w:r>
    </w:p>
    <w:p w14:paraId="457B96AC" w14:textId="2696D0A7" w:rsidR="00A311DB" w:rsidRPr="00C86664" w:rsidRDefault="00A311DB" w:rsidP="009E7840">
      <w:pPr>
        <w:pStyle w:val="FAAOutlineL21"/>
        <w:numPr>
          <w:ilvl w:val="0"/>
          <w:numId w:val="527"/>
        </w:numPr>
      </w:pPr>
      <w:r w:rsidRPr="00C86664">
        <w:t xml:space="preserve">Have a good record as an AMT and </w:t>
      </w:r>
      <w:r w:rsidR="003E61BF" w:rsidRPr="00C86664">
        <w:t xml:space="preserve">as </w:t>
      </w:r>
      <w:r w:rsidRPr="00C86664">
        <w:t>a person engaged in the industry and community</w:t>
      </w:r>
      <w:r w:rsidR="003E61BF" w:rsidRPr="00C86664">
        <w:t>,</w:t>
      </w:r>
      <w:r w:rsidRPr="00C86664">
        <w:t xml:space="preserve"> with a reputation for honesty and dependability</w:t>
      </w:r>
      <w:r w:rsidR="00F827A4" w:rsidRPr="00C86664">
        <w:t>;</w:t>
      </w:r>
    </w:p>
    <w:p w14:paraId="457B96AD" w14:textId="4300EAE4" w:rsidR="00F71CD1" w:rsidRPr="00C86664" w:rsidRDefault="003E61BF" w:rsidP="009E7840">
      <w:pPr>
        <w:pStyle w:val="FAAOutlineL21"/>
        <w:numPr>
          <w:ilvl w:val="0"/>
          <w:numId w:val="527"/>
        </w:numPr>
      </w:pPr>
      <w:r w:rsidRPr="00C86664">
        <w:t>H</w:t>
      </w:r>
      <w:r w:rsidR="00114618" w:rsidRPr="00C86664">
        <w:t xml:space="preserve">ave a fixed base of operation adequately equipped to </w:t>
      </w:r>
      <w:r w:rsidR="00F71CD1" w:rsidRPr="00C86664">
        <w:t xml:space="preserve">support </w:t>
      </w:r>
      <w:r w:rsidR="00B8768F" w:rsidRPr="00C86664">
        <w:t>testing</w:t>
      </w:r>
      <w:r w:rsidR="004677F4" w:rsidRPr="00C86664">
        <w:t xml:space="preserve"> in</w:t>
      </w:r>
      <w:r w:rsidR="00B8768F" w:rsidRPr="00C86664">
        <w:t>:</w:t>
      </w:r>
    </w:p>
    <w:p w14:paraId="457B96AE" w14:textId="55FBCC65" w:rsidR="00F71CD1" w:rsidRPr="00C86664" w:rsidRDefault="004677F4" w:rsidP="009E7840">
      <w:pPr>
        <w:pStyle w:val="FAAOutlineL3i"/>
        <w:numPr>
          <w:ilvl w:val="3"/>
          <w:numId w:val="528"/>
        </w:numPr>
      </w:pPr>
      <w:r w:rsidRPr="00C86664">
        <w:t>E</w:t>
      </w:r>
      <w:r w:rsidR="00F71CD1" w:rsidRPr="00C86664">
        <w:t>ach subject area in a required section for the designation held, and</w:t>
      </w:r>
    </w:p>
    <w:p w14:paraId="457B96AF" w14:textId="0DEED0FA" w:rsidR="00A311DB" w:rsidRPr="00C86664" w:rsidRDefault="006963C1" w:rsidP="009E7840">
      <w:pPr>
        <w:pStyle w:val="FAAOutlineL3i"/>
        <w:numPr>
          <w:ilvl w:val="3"/>
          <w:numId w:val="528"/>
        </w:numPr>
      </w:pPr>
      <w:r w:rsidRPr="00C86664">
        <w:t>A</w:t>
      </w:r>
      <w:r w:rsidR="00A311DB" w:rsidRPr="00C86664">
        <w:t xml:space="preserve">ll </w:t>
      </w:r>
      <w:r w:rsidR="0093570D" w:rsidRPr="00C86664">
        <w:t xml:space="preserve">the </w:t>
      </w:r>
      <w:r w:rsidR="00A311DB" w:rsidRPr="00C86664">
        <w:t>core competenc</w:t>
      </w:r>
      <w:r w:rsidR="004677F4" w:rsidRPr="00C86664">
        <w:t>y</w:t>
      </w:r>
      <w:r w:rsidR="00A311DB" w:rsidRPr="00C86664">
        <w:t xml:space="preserve"> elements identified in Objective 2 of each subject area in the STS for </w:t>
      </w:r>
      <w:r w:rsidR="004677F4" w:rsidRPr="00C86664">
        <w:t>g</w:t>
      </w:r>
      <w:r w:rsidR="00A311DB" w:rsidRPr="00C86664">
        <w:t xml:space="preserve">eneral, </w:t>
      </w:r>
      <w:r w:rsidR="004677F4" w:rsidRPr="00C86664">
        <w:t>a</w:t>
      </w:r>
      <w:r w:rsidR="00A311DB" w:rsidRPr="00C86664">
        <w:t>irframe</w:t>
      </w:r>
      <w:r w:rsidR="004677F4" w:rsidRPr="00C86664">
        <w:t>,</w:t>
      </w:r>
      <w:r w:rsidR="00A311DB" w:rsidRPr="00C86664">
        <w:t xml:space="preserve"> and </w:t>
      </w:r>
      <w:r w:rsidR="004677F4" w:rsidRPr="00C86664">
        <w:t>p</w:t>
      </w:r>
      <w:r w:rsidR="00A311DB" w:rsidRPr="00C86664">
        <w:t>owerplant ratings</w:t>
      </w:r>
      <w:r w:rsidR="00F827A4" w:rsidRPr="00C86664">
        <w:t>;</w:t>
      </w:r>
    </w:p>
    <w:p w14:paraId="457B96B0" w14:textId="798BF67C" w:rsidR="00A311DB" w:rsidRPr="00C86664" w:rsidRDefault="00FA6F96" w:rsidP="003E5182">
      <w:pPr>
        <w:pStyle w:val="FAAOutlineL21"/>
      </w:pPr>
      <w:r w:rsidRPr="00C86664">
        <w:t>H</w:t>
      </w:r>
      <w:r w:rsidR="00A311DB" w:rsidRPr="00C86664">
        <w:t xml:space="preserve">ave </w:t>
      </w:r>
      <w:r w:rsidRPr="00C86664">
        <w:t>e</w:t>
      </w:r>
      <w:r w:rsidR="00A311DB" w:rsidRPr="00C86664">
        <w:t>quipment and materials adequate for an applicant to demonstrate the basic skills of the rating sought</w:t>
      </w:r>
      <w:r w:rsidR="00F827A4" w:rsidRPr="00C86664">
        <w:t>;</w:t>
      </w:r>
    </w:p>
    <w:p w14:paraId="457B96B1" w14:textId="22E889B3" w:rsidR="00A311DB" w:rsidRPr="00C86664" w:rsidRDefault="00FA6F96" w:rsidP="003D7FE9">
      <w:pPr>
        <w:pStyle w:val="FAAOutlineL21"/>
        <w:pageBreakBefore/>
      </w:pPr>
      <w:r w:rsidRPr="00C86664">
        <w:lastRenderedPageBreak/>
        <w:t>H</w:t>
      </w:r>
      <w:r w:rsidR="00A311DB" w:rsidRPr="00C86664">
        <w:t>ave an airworthy aircraft, other aircraft, aircraft subassemblies, operational mock-ups, and other aids that may be used for testing</w:t>
      </w:r>
      <w:r w:rsidR="00F827A4" w:rsidRPr="00C86664">
        <w:t>; and</w:t>
      </w:r>
    </w:p>
    <w:p w14:paraId="457B96B2" w14:textId="7DE8F764" w:rsidR="00A311DB" w:rsidRPr="00C86664" w:rsidRDefault="00FA6F96" w:rsidP="003E5182">
      <w:pPr>
        <w:pStyle w:val="FAAOutlineL21"/>
      </w:pPr>
      <w:r w:rsidRPr="00C86664">
        <w:t>H</w:t>
      </w:r>
      <w:r w:rsidR="00A311DB" w:rsidRPr="00C86664">
        <w:t>ave tools, equipment, material, current publications</w:t>
      </w:r>
      <w:r w:rsidR="000D4757" w:rsidRPr="00C86664">
        <w:t>,</w:t>
      </w:r>
      <w:r w:rsidR="005A74B8" w:rsidRPr="00C86664">
        <w:t xml:space="preserve"> and the</w:t>
      </w:r>
      <w:r w:rsidR="00730F90" w:rsidRPr="00C86664">
        <w:t xml:space="preserve"> n</w:t>
      </w:r>
      <w:r w:rsidR="00A311DB" w:rsidRPr="00C86664">
        <w:t>ecessary apparatus</w:t>
      </w:r>
      <w:r w:rsidR="005A74B8" w:rsidRPr="00C86664">
        <w:t>,</w:t>
      </w:r>
      <w:r w:rsidR="00A311DB" w:rsidRPr="00C86664">
        <w:t xml:space="preserve"> recommended by the aircraft manufacture</w:t>
      </w:r>
      <w:r w:rsidR="005A74B8" w:rsidRPr="00C86664">
        <w:t>r</w:t>
      </w:r>
      <w:r w:rsidR="00A311DB" w:rsidRPr="00C86664">
        <w:t>s or accepted in the aviation industry</w:t>
      </w:r>
      <w:r w:rsidR="005A74B8" w:rsidRPr="00C86664">
        <w:t>, required to complete project assignments</w:t>
      </w:r>
      <w:r w:rsidR="00B8768F" w:rsidRPr="00C86664">
        <w:t>.</w:t>
      </w:r>
    </w:p>
    <w:p w14:paraId="457B96B3" w14:textId="45EC1F86" w:rsidR="00A311DB" w:rsidRPr="00C86664" w:rsidRDefault="00A311DB" w:rsidP="00BB13B5">
      <w:pPr>
        <w:pStyle w:val="Heading4"/>
        <w:keepNext w:val="0"/>
        <w:keepLines w:val="0"/>
        <w:widowControl w:val="0"/>
        <w:spacing w:line="233" w:lineRule="auto"/>
      </w:pPr>
      <w:bookmarkStart w:id="641" w:name="_Toc54934147"/>
      <w:r w:rsidRPr="00C86664">
        <w:t>Knowledge</w:t>
      </w:r>
      <w:bookmarkEnd w:id="641"/>
    </w:p>
    <w:p w14:paraId="7481EE43" w14:textId="7414F818" w:rsidR="00921781" w:rsidRPr="00C86664" w:rsidRDefault="00921781" w:rsidP="003D7FE9">
      <w:pPr>
        <w:pStyle w:val="FAAOutlineL1a"/>
        <w:numPr>
          <w:ilvl w:val="0"/>
          <w:numId w:val="529"/>
        </w:numPr>
        <w:ind w:left="1440" w:hanging="720"/>
      </w:pPr>
      <w:r w:rsidRPr="00C86664">
        <w:t xml:space="preserve">The applicant </w:t>
      </w:r>
      <w:r w:rsidR="000225BB" w:rsidRPr="00C86664">
        <w:t xml:space="preserve">for a DME </w:t>
      </w:r>
      <w:r w:rsidRPr="00C86664">
        <w:t>shall pass a pre-designation test on the following:</w:t>
      </w:r>
    </w:p>
    <w:p w14:paraId="0C08517D" w14:textId="77077C44" w:rsidR="00921781" w:rsidRPr="00C86664" w:rsidRDefault="00921781" w:rsidP="009E7840">
      <w:pPr>
        <w:pStyle w:val="FAAOutlineL21"/>
        <w:numPr>
          <w:ilvl w:val="0"/>
          <w:numId w:val="530"/>
        </w:numPr>
      </w:pPr>
      <w:r w:rsidRPr="00C86664">
        <w:t xml:space="preserve">Air </w:t>
      </w:r>
      <w:r w:rsidR="000225BB" w:rsidRPr="00C86664">
        <w:t>l</w:t>
      </w:r>
      <w:r w:rsidRPr="00C86664">
        <w:t xml:space="preserve">aw and </w:t>
      </w:r>
      <w:r w:rsidR="000225BB" w:rsidRPr="00C86664">
        <w:t>r</w:t>
      </w:r>
      <w:r w:rsidRPr="00C86664">
        <w:t>egulations for AMT personnel</w:t>
      </w:r>
      <w:r w:rsidR="000225BB" w:rsidRPr="00C86664">
        <w:t>;</w:t>
      </w:r>
    </w:p>
    <w:p w14:paraId="457B96B7" w14:textId="0DC665F3" w:rsidR="00A311DB" w:rsidRPr="00C86664" w:rsidRDefault="00A311DB" w:rsidP="003E5182">
      <w:pPr>
        <w:pStyle w:val="FAAOutlineL21"/>
      </w:pPr>
      <w:r w:rsidRPr="00C86664">
        <w:t>Current practices for the fleet of aircraft to be utilised</w:t>
      </w:r>
      <w:r w:rsidR="000225BB" w:rsidRPr="00C86664">
        <w:t>;</w:t>
      </w:r>
    </w:p>
    <w:p w14:paraId="457B96B8" w14:textId="0BEC8A39" w:rsidR="00A311DB" w:rsidRPr="00C86664" w:rsidRDefault="00A311DB" w:rsidP="003E5182">
      <w:pPr>
        <w:pStyle w:val="FAAOutlineL21"/>
      </w:pPr>
      <w:r w:rsidRPr="00C86664">
        <w:t>Best industry practices</w:t>
      </w:r>
      <w:r w:rsidR="000225BB" w:rsidRPr="00C86664">
        <w:t>; and</w:t>
      </w:r>
    </w:p>
    <w:p w14:paraId="457B96B9" w14:textId="77DB7CAC" w:rsidR="00A311DB" w:rsidRPr="00C86664" w:rsidRDefault="00A311DB" w:rsidP="003E5182">
      <w:pPr>
        <w:pStyle w:val="FAAOutlineL21"/>
      </w:pPr>
      <w:r w:rsidRPr="00C86664">
        <w:t>Recent improvement</w:t>
      </w:r>
      <w:r w:rsidR="000225BB" w:rsidRPr="00C86664">
        <w:t>s</w:t>
      </w:r>
      <w:r w:rsidRPr="00C86664">
        <w:t xml:space="preserve"> in technology, testing</w:t>
      </w:r>
      <w:r w:rsidR="000225BB" w:rsidRPr="00C86664">
        <w:t>,</w:t>
      </w:r>
      <w:r w:rsidRPr="00C86664">
        <w:t xml:space="preserve"> and tooling</w:t>
      </w:r>
      <w:r w:rsidR="000225BB" w:rsidRPr="00C86664">
        <w:t>.</w:t>
      </w:r>
    </w:p>
    <w:p w14:paraId="457B96BA" w14:textId="11E1DCFA" w:rsidR="00A311DB" w:rsidRPr="00C86664" w:rsidRDefault="00A311DB" w:rsidP="002B52BB">
      <w:pPr>
        <w:pStyle w:val="Heading4"/>
        <w:keepNext w:val="0"/>
        <w:keepLines w:val="0"/>
        <w:widowControl w:val="0"/>
        <w:spacing w:line="233" w:lineRule="auto"/>
      </w:pPr>
      <w:bookmarkStart w:id="642" w:name="_Toc54934148"/>
      <w:r w:rsidRPr="00C86664">
        <w:t>Skill</w:t>
      </w:r>
      <w:bookmarkEnd w:id="642"/>
    </w:p>
    <w:p w14:paraId="7852D133" w14:textId="764A7E65" w:rsidR="00921781" w:rsidRPr="00C86664" w:rsidRDefault="00921781" w:rsidP="003D7FE9">
      <w:pPr>
        <w:pStyle w:val="FAAOutlineL1a"/>
        <w:numPr>
          <w:ilvl w:val="0"/>
          <w:numId w:val="531"/>
        </w:numPr>
        <w:ind w:left="1440" w:hanging="720"/>
      </w:pPr>
      <w:r w:rsidRPr="00C86664">
        <w:t xml:space="preserve">The applicant </w:t>
      </w:r>
      <w:r w:rsidR="00DB2430" w:rsidRPr="00C86664">
        <w:t xml:space="preserve">for a DME </w:t>
      </w:r>
      <w:r w:rsidRPr="00C86664">
        <w:t xml:space="preserve">shall be observed conducting a complete, actual skill test using the approved STS in a satisfactory manner. </w:t>
      </w:r>
    </w:p>
    <w:p w14:paraId="457B96BD" w14:textId="58384604" w:rsidR="00A311DB" w:rsidRPr="00C86664" w:rsidRDefault="00A311DB">
      <w:pPr>
        <w:pStyle w:val="FAAOutlineL1a"/>
      </w:pPr>
      <w:r w:rsidRPr="00C86664">
        <w:t xml:space="preserve">The applicant </w:t>
      </w:r>
      <w:r w:rsidR="00DB2430" w:rsidRPr="00C86664">
        <w:t xml:space="preserve">for a DME </w:t>
      </w:r>
      <w:r w:rsidRPr="00C86664">
        <w:t xml:space="preserve">shall be observed completing </w:t>
      </w:r>
      <w:r w:rsidR="007A39DF" w:rsidRPr="00C86664">
        <w:t xml:space="preserve">in a satisfactory manner </w:t>
      </w:r>
      <w:r w:rsidRPr="00C86664">
        <w:t xml:space="preserve">the required documentation required by the Authority. </w:t>
      </w:r>
    </w:p>
    <w:p w14:paraId="457B96BE" w14:textId="7DBFD816" w:rsidR="00A311DB" w:rsidRPr="00C86664" w:rsidRDefault="00A311DB" w:rsidP="00A83394">
      <w:pPr>
        <w:pStyle w:val="Heading4"/>
        <w:keepNext w:val="0"/>
        <w:keepLines w:val="0"/>
        <w:widowControl w:val="0"/>
        <w:spacing w:line="233" w:lineRule="auto"/>
      </w:pPr>
      <w:bookmarkStart w:id="643" w:name="_Toc54934149"/>
      <w:r w:rsidRPr="00C86664">
        <w:t>Currency</w:t>
      </w:r>
      <w:bookmarkEnd w:id="643"/>
    </w:p>
    <w:p w14:paraId="7D6DD248" w14:textId="38162810" w:rsidR="00921781" w:rsidRPr="00C86664" w:rsidRDefault="00921781" w:rsidP="003D7FE9">
      <w:pPr>
        <w:pStyle w:val="FAAOutlineL1a"/>
        <w:numPr>
          <w:ilvl w:val="0"/>
          <w:numId w:val="532"/>
        </w:numPr>
        <w:ind w:left="1440" w:hanging="720"/>
      </w:pPr>
      <w:r w:rsidRPr="00C86664">
        <w:t xml:space="preserve">After designation, </w:t>
      </w:r>
      <w:r w:rsidR="007A39DF" w:rsidRPr="00C86664">
        <w:t xml:space="preserve">the </w:t>
      </w:r>
      <w:r w:rsidRPr="00C86664">
        <w:t>DME shall maintain currency by:</w:t>
      </w:r>
    </w:p>
    <w:p w14:paraId="31FF03D8" w14:textId="20FC51A7" w:rsidR="00921781" w:rsidRPr="00C86664" w:rsidRDefault="00921781" w:rsidP="009E7840">
      <w:pPr>
        <w:pStyle w:val="FAAOutlineL21"/>
        <w:numPr>
          <w:ilvl w:val="0"/>
          <w:numId w:val="533"/>
        </w:numPr>
      </w:pPr>
      <w:r w:rsidRPr="00C86664">
        <w:t>Attending initial and recurrent training conducted by the Authority</w:t>
      </w:r>
      <w:r w:rsidR="007A39DF" w:rsidRPr="00C86664">
        <w:t>;</w:t>
      </w:r>
      <w:r w:rsidRPr="00C86664">
        <w:t xml:space="preserve"> and</w:t>
      </w:r>
    </w:p>
    <w:p w14:paraId="457B96C2" w14:textId="77777777" w:rsidR="00A311DB" w:rsidRPr="00C86664" w:rsidRDefault="00A311DB" w:rsidP="003E5182">
      <w:pPr>
        <w:pStyle w:val="FAAOutlineL21"/>
      </w:pPr>
      <w:r w:rsidRPr="00C86664">
        <w:t xml:space="preserve">Maintaining a current and valid AMT licence and applicable ratings. </w:t>
      </w:r>
    </w:p>
    <w:p w14:paraId="457B96C3" w14:textId="3DAF6A24" w:rsidR="00A311DB" w:rsidRPr="00C86664" w:rsidRDefault="00A311DB">
      <w:pPr>
        <w:pStyle w:val="FAAOutlineL1a"/>
      </w:pPr>
      <w:r w:rsidRPr="00C86664">
        <w:t xml:space="preserve">The </w:t>
      </w:r>
      <w:r w:rsidR="00115038" w:rsidRPr="00C86664">
        <w:t>DME</w:t>
      </w:r>
      <w:r w:rsidRPr="00C86664">
        <w:t xml:space="preserve"> shall conduct at least </w:t>
      </w:r>
      <w:r w:rsidR="007A39DF" w:rsidRPr="00C86664">
        <w:t>six</w:t>
      </w:r>
      <w:r w:rsidRPr="00C86664">
        <w:t xml:space="preserve"> skill tests during any 12</w:t>
      </w:r>
      <w:r w:rsidR="007A39DF" w:rsidRPr="00C86664">
        <w:t>-</w:t>
      </w:r>
      <w:r w:rsidRPr="00C86664">
        <w:t>calendar</w:t>
      </w:r>
      <w:r w:rsidR="007A39DF" w:rsidRPr="00C86664">
        <w:t>-</w:t>
      </w:r>
      <w:r w:rsidRPr="00C86664">
        <w:t xml:space="preserve">month period in order </w:t>
      </w:r>
      <w:r w:rsidR="00E75F68" w:rsidRPr="00C86664">
        <w:t>for</w:t>
      </w:r>
      <w:r w:rsidRPr="00C86664">
        <w:t xml:space="preserve"> the designation </w:t>
      </w:r>
      <w:r w:rsidR="00E75F68" w:rsidRPr="00C86664">
        <w:t xml:space="preserve">to </w:t>
      </w:r>
      <w:r w:rsidRPr="00C86664">
        <w:t>remain current.</w:t>
      </w:r>
    </w:p>
    <w:p w14:paraId="457B96C4" w14:textId="0D87B5FB" w:rsidR="00A311DB" w:rsidRPr="00C86664" w:rsidRDefault="00A311DB">
      <w:pPr>
        <w:pStyle w:val="FAAOutlineL1a"/>
      </w:pPr>
      <w:r w:rsidRPr="00C86664">
        <w:t xml:space="preserve">The </w:t>
      </w:r>
      <w:r w:rsidR="00115038" w:rsidRPr="00C86664">
        <w:t>DME</w:t>
      </w:r>
      <w:r w:rsidRPr="00C86664">
        <w:t xml:space="preserve"> shall be observed by the Authority in the conduct of </w:t>
      </w:r>
      <w:r w:rsidR="00C26BAA" w:rsidRPr="00C86664">
        <w:t xml:space="preserve">a </w:t>
      </w:r>
      <w:r w:rsidRPr="00C86664">
        <w:t xml:space="preserve">skill test at least once </w:t>
      </w:r>
      <w:r w:rsidR="003F01C0" w:rsidRPr="00C86664">
        <w:t>every</w:t>
      </w:r>
      <w:r w:rsidRPr="00C86664">
        <w:t xml:space="preserve"> 12 calendar months. </w:t>
      </w:r>
    </w:p>
    <w:p w14:paraId="457B96C5" w14:textId="07CF120C" w:rsidR="00A311DB" w:rsidRPr="00C86664" w:rsidRDefault="00A311DB" w:rsidP="003E5182">
      <w:pPr>
        <w:pStyle w:val="Heading4"/>
      </w:pPr>
      <w:bookmarkStart w:id="644" w:name="_Toc54934150"/>
      <w:r w:rsidRPr="00C86664">
        <w:t>Privileges</w:t>
      </w:r>
      <w:bookmarkEnd w:id="644"/>
    </w:p>
    <w:p w14:paraId="7C41DEE7" w14:textId="171538A6" w:rsidR="00921781" w:rsidRPr="00C86664" w:rsidRDefault="00921781" w:rsidP="003D7FE9">
      <w:pPr>
        <w:pStyle w:val="FAAOutlineL1a"/>
        <w:numPr>
          <w:ilvl w:val="0"/>
          <w:numId w:val="534"/>
        </w:numPr>
        <w:ind w:left="1440" w:hanging="720"/>
      </w:pPr>
      <w:r w:rsidRPr="00C86664">
        <w:t>The DME may conduct AMT skill tests for which he</w:t>
      </w:r>
      <w:r w:rsidR="003D1E48" w:rsidRPr="00C86664">
        <w:t xml:space="preserve"> or </w:t>
      </w:r>
      <w:r w:rsidRPr="00C86664">
        <w:t>she is designated in accordance with the STS standards.</w:t>
      </w:r>
    </w:p>
    <w:p w14:paraId="457B96C8" w14:textId="44CADD75" w:rsidR="00A311DB" w:rsidRPr="00C86664" w:rsidRDefault="00A311DB" w:rsidP="00921781">
      <w:pPr>
        <w:pStyle w:val="Heading4"/>
      </w:pPr>
      <w:bookmarkStart w:id="645" w:name="_Toc4745890"/>
      <w:bookmarkStart w:id="646" w:name="_Toc4746231"/>
      <w:bookmarkStart w:id="647" w:name="_Toc8705502"/>
      <w:bookmarkStart w:id="648" w:name="_Toc9307043"/>
      <w:bookmarkStart w:id="649" w:name="_Toc10106492"/>
      <w:bookmarkStart w:id="650" w:name="_Toc10119129"/>
      <w:bookmarkStart w:id="651" w:name="_Toc19536090"/>
      <w:bookmarkStart w:id="652" w:name="_Toc19536403"/>
      <w:bookmarkStart w:id="653" w:name="_Toc19537988"/>
      <w:bookmarkStart w:id="654" w:name="_Toc19606952"/>
      <w:bookmarkStart w:id="655" w:name="_Toc19626053"/>
      <w:bookmarkStart w:id="656" w:name="_Toc19626368"/>
      <w:bookmarkStart w:id="657" w:name="_Toc19626683"/>
      <w:bookmarkStart w:id="658" w:name="_Toc19629705"/>
      <w:bookmarkStart w:id="659" w:name="_Toc20221559"/>
      <w:bookmarkStart w:id="660" w:name="_Toc20221876"/>
      <w:bookmarkStart w:id="661" w:name="_Toc20222192"/>
      <w:bookmarkStart w:id="662" w:name="_Toc20222507"/>
      <w:bookmarkStart w:id="663" w:name="_Toc20222823"/>
      <w:bookmarkStart w:id="664" w:name="_Toc20223140"/>
      <w:bookmarkStart w:id="665" w:name="_Toc20223457"/>
      <w:bookmarkStart w:id="666" w:name="_Toc20476294"/>
      <w:bookmarkStart w:id="667" w:name="_Toc20479886"/>
      <w:bookmarkStart w:id="668" w:name="_Toc20480202"/>
      <w:bookmarkStart w:id="669" w:name="_Toc4745891"/>
      <w:bookmarkStart w:id="670" w:name="_Toc4746232"/>
      <w:bookmarkStart w:id="671" w:name="_Toc8705503"/>
      <w:bookmarkStart w:id="672" w:name="_Toc9307044"/>
      <w:bookmarkStart w:id="673" w:name="_Toc10106493"/>
      <w:bookmarkStart w:id="674" w:name="_Toc10119130"/>
      <w:bookmarkStart w:id="675" w:name="_Toc19536091"/>
      <w:bookmarkStart w:id="676" w:name="_Toc19536404"/>
      <w:bookmarkStart w:id="677" w:name="_Toc19537989"/>
      <w:bookmarkStart w:id="678" w:name="_Toc19606953"/>
      <w:bookmarkStart w:id="679" w:name="_Toc19626054"/>
      <w:bookmarkStart w:id="680" w:name="_Toc19626369"/>
      <w:bookmarkStart w:id="681" w:name="_Toc19626684"/>
      <w:bookmarkStart w:id="682" w:name="_Toc19629706"/>
      <w:bookmarkStart w:id="683" w:name="_Toc20221560"/>
      <w:bookmarkStart w:id="684" w:name="_Toc20221877"/>
      <w:bookmarkStart w:id="685" w:name="_Toc20222193"/>
      <w:bookmarkStart w:id="686" w:name="_Toc20222508"/>
      <w:bookmarkStart w:id="687" w:name="_Toc20222824"/>
      <w:bookmarkStart w:id="688" w:name="_Toc20223141"/>
      <w:bookmarkStart w:id="689" w:name="_Toc20223458"/>
      <w:bookmarkStart w:id="690" w:name="_Toc20476295"/>
      <w:bookmarkStart w:id="691" w:name="_Toc20479887"/>
      <w:bookmarkStart w:id="692" w:name="_Toc20480203"/>
      <w:bookmarkStart w:id="693" w:name="_Toc54934151"/>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C86664">
        <w:t>Validity</w:t>
      </w:r>
      <w:bookmarkEnd w:id="693"/>
    </w:p>
    <w:p w14:paraId="30032BFC" w14:textId="77777777" w:rsidR="00921781" w:rsidRPr="00C86664" w:rsidRDefault="00921781" w:rsidP="003D7FE9">
      <w:pPr>
        <w:pStyle w:val="FAAOutlineL1a"/>
        <w:numPr>
          <w:ilvl w:val="0"/>
          <w:numId w:val="535"/>
        </w:numPr>
        <w:ind w:left="1440" w:hanging="720"/>
      </w:pPr>
      <w:r w:rsidRPr="00C86664">
        <w:t>The DME designation shall be valid for 3 years.</w:t>
      </w:r>
    </w:p>
    <w:p w14:paraId="457B96CB" w14:textId="72947EB6" w:rsidR="00A311DB" w:rsidRPr="00C86664" w:rsidRDefault="00A311DB" w:rsidP="00921781">
      <w:pPr>
        <w:pStyle w:val="Heading4"/>
      </w:pPr>
      <w:bookmarkStart w:id="694" w:name="_Toc4745894"/>
      <w:bookmarkStart w:id="695" w:name="_Toc4746235"/>
      <w:bookmarkStart w:id="696" w:name="_Toc8705506"/>
      <w:bookmarkStart w:id="697" w:name="_Toc9307047"/>
      <w:bookmarkStart w:id="698" w:name="_Toc10106496"/>
      <w:bookmarkStart w:id="699" w:name="_Toc10119133"/>
      <w:bookmarkStart w:id="700" w:name="_Toc19536093"/>
      <w:bookmarkStart w:id="701" w:name="_Toc19536406"/>
      <w:bookmarkStart w:id="702" w:name="_Toc19537991"/>
      <w:bookmarkStart w:id="703" w:name="_Toc19606955"/>
      <w:bookmarkStart w:id="704" w:name="_Toc19626056"/>
      <w:bookmarkStart w:id="705" w:name="_Toc19626371"/>
      <w:bookmarkStart w:id="706" w:name="_Toc19626686"/>
      <w:bookmarkStart w:id="707" w:name="_Toc19629708"/>
      <w:bookmarkStart w:id="708" w:name="_Toc20221562"/>
      <w:bookmarkStart w:id="709" w:name="_Toc20221879"/>
      <w:bookmarkStart w:id="710" w:name="_Toc20222195"/>
      <w:bookmarkStart w:id="711" w:name="_Toc20222510"/>
      <w:bookmarkStart w:id="712" w:name="_Toc20222826"/>
      <w:bookmarkStart w:id="713" w:name="_Toc20223143"/>
      <w:bookmarkStart w:id="714" w:name="_Toc20223460"/>
      <w:bookmarkStart w:id="715" w:name="_Toc20476297"/>
      <w:bookmarkStart w:id="716" w:name="_Toc20479889"/>
      <w:bookmarkStart w:id="717" w:name="_Toc20480205"/>
      <w:bookmarkStart w:id="718" w:name="_Toc4745895"/>
      <w:bookmarkStart w:id="719" w:name="_Toc4746236"/>
      <w:bookmarkStart w:id="720" w:name="_Toc8705507"/>
      <w:bookmarkStart w:id="721" w:name="_Toc9307048"/>
      <w:bookmarkStart w:id="722" w:name="_Toc10106497"/>
      <w:bookmarkStart w:id="723" w:name="_Toc10119134"/>
      <w:bookmarkStart w:id="724" w:name="_Toc19536094"/>
      <w:bookmarkStart w:id="725" w:name="_Toc19536407"/>
      <w:bookmarkStart w:id="726" w:name="_Toc19537992"/>
      <w:bookmarkStart w:id="727" w:name="_Toc19606956"/>
      <w:bookmarkStart w:id="728" w:name="_Toc19626057"/>
      <w:bookmarkStart w:id="729" w:name="_Toc19626372"/>
      <w:bookmarkStart w:id="730" w:name="_Toc19626687"/>
      <w:bookmarkStart w:id="731" w:name="_Toc19629709"/>
      <w:bookmarkStart w:id="732" w:name="_Toc20221563"/>
      <w:bookmarkStart w:id="733" w:name="_Toc20221880"/>
      <w:bookmarkStart w:id="734" w:name="_Toc20222196"/>
      <w:bookmarkStart w:id="735" w:name="_Toc20222511"/>
      <w:bookmarkStart w:id="736" w:name="_Toc20222827"/>
      <w:bookmarkStart w:id="737" w:name="_Toc20223144"/>
      <w:bookmarkStart w:id="738" w:name="_Toc20223461"/>
      <w:bookmarkStart w:id="739" w:name="_Toc20476298"/>
      <w:bookmarkStart w:id="740" w:name="_Toc20479890"/>
      <w:bookmarkStart w:id="741" w:name="_Toc20480206"/>
      <w:bookmarkStart w:id="742" w:name="_Toc54934152"/>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C86664">
        <w:t>Renewal</w:t>
      </w:r>
      <w:bookmarkEnd w:id="742"/>
    </w:p>
    <w:p w14:paraId="59FE5064" w14:textId="1846E656" w:rsidR="00921781" w:rsidRPr="00C86664" w:rsidRDefault="00921781" w:rsidP="003D7FE9">
      <w:pPr>
        <w:pStyle w:val="FAAOutlineL1a"/>
        <w:numPr>
          <w:ilvl w:val="0"/>
          <w:numId w:val="536"/>
        </w:numPr>
        <w:ind w:left="1440" w:hanging="720"/>
      </w:pPr>
      <w:r w:rsidRPr="00C86664">
        <w:t>The DME designation may be renewed by Authority if:</w:t>
      </w:r>
    </w:p>
    <w:p w14:paraId="21AE4809" w14:textId="1BBB0C20" w:rsidR="00921781" w:rsidRPr="00C86664" w:rsidRDefault="00921781" w:rsidP="009E7840">
      <w:pPr>
        <w:pStyle w:val="FAAOutlineL21"/>
        <w:numPr>
          <w:ilvl w:val="0"/>
          <w:numId w:val="537"/>
        </w:numPr>
      </w:pPr>
      <w:r w:rsidRPr="00C86664">
        <w:t>The need for the designation remains valid</w:t>
      </w:r>
      <w:r w:rsidR="00764BEB" w:rsidRPr="00C86664">
        <w:t>;</w:t>
      </w:r>
    </w:p>
    <w:p w14:paraId="457B96CF" w14:textId="2965C27A" w:rsidR="00A311DB" w:rsidRPr="00C86664" w:rsidRDefault="00A311DB" w:rsidP="003E5182">
      <w:pPr>
        <w:pStyle w:val="FAAOutlineL21"/>
      </w:pPr>
      <w:r w:rsidRPr="00C86664">
        <w:t xml:space="preserve">The performance of the </w:t>
      </w:r>
      <w:r w:rsidR="001763F1" w:rsidRPr="00C86664">
        <w:t>DME</w:t>
      </w:r>
      <w:r w:rsidRPr="00C86664">
        <w:t xml:space="preserve"> has been satisfactory</w:t>
      </w:r>
      <w:r w:rsidR="00764BEB" w:rsidRPr="00C86664">
        <w:t>; and</w:t>
      </w:r>
    </w:p>
    <w:p w14:paraId="457B96D0" w14:textId="77777777" w:rsidR="00A311DB" w:rsidRPr="00C86664" w:rsidRDefault="00A311DB" w:rsidP="003E5182">
      <w:pPr>
        <w:pStyle w:val="FAAOutlineL21"/>
      </w:pPr>
      <w:r w:rsidRPr="00C86664">
        <w:t xml:space="preserve">The </w:t>
      </w:r>
      <w:r w:rsidR="001763F1" w:rsidRPr="00C86664">
        <w:t>DME</w:t>
      </w:r>
      <w:r w:rsidRPr="00C86664">
        <w:t xml:space="preserve"> has attended the </w:t>
      </w:r>
      <w:r w:rsidR="001763F1" w:rsidRPr="00C86664">
        <w:t>DME</w:t>
      </w:r>
      <w:r w:rsidRPr="00C86664">
        <w:t xml:space="preserve"> training conducted by the Authority in the previous 12 calendar months. </w:t>
      </w:r>
    </w:p>
    <w:p w14:paraId="457B96D1" w14:textId="73C4401B" w:rsidR="00A311DB" w:rsidRPr="00C86664" w:rsidRDefault="00A311DB" w:rsidP="00BB13B5">
      <w:pPr>
        <w:pStyle w:val="FFATextFlushRight"/>
        <w:keepLines w:val="0"/>
        <w:widowControl w:val="0"/>
        <w:spacing w:line="233" w:lineRule="auto"/>
      </w:pPr>
      <w:r w:rsidRPr="00C86664">
        <w:t>FAA Order 8</w:t>
      </w:r>
      <w:r w:rsidR="00473960" w:rsidRPr="00C86664">
        <w:t>900.</w:t>
      </w:r>
      <w:r w:rsidRPr="00C86664">
        <w:t>2</w:t>
      </w:r>
      <w:r w:rsidR="003403AE" w:rsidRPr="00C86664">
        <w:t>,</w:t>
      </w:r>
      <w:r w:rsidRPr="00C86664">
        <w:t xml:space="preserve"> Chapter </w:t>
      </w:r>
      <w:r w:rsidR="00473960" w:rsidRPr="00C86664">
        <w:t>2</w:t>
      </w:r>
    </w:p>
    <w:p w14:paraId="457B96D2" w14:textId="77777777" w:rsidR="00A311DB" w:rsidRPr="00C86664" w:rsidRDefault="00A311DB" w:rsidP="003D7FE9">
      <w:pPr>
        <w:pStyle w:val="Heading2"/>
        <w:keepNext w:val="0"/>
        <w:keepLines w:val="0"/>
        <w:pageBreakBefore/>
        <w:widowControl w:val="0"/>
        <w:spacing w:line="233" w:lineRule="auto"/>
      </w:pPr>
      <w:bookmarkStart w:id="743" w:name="_Toc54934153"/>
      <w:r w:rsidRPr="00C86664">
        <w:lastRenderedPageBreak/>
        <w:t>Air Traffic Controller Licences, Categories</w:t>
      </w:r>
      <w:r w:rsidR="00EF521C" w:rsidRPr="00C86664">
        <w:t>,</w:t>
      </w:r>
      <w:r w:rsidRPr="00C86664">
        <w:t xml:space="preserve"> and Ratings</w:t>
      </w:r>
      <w:bookmarkEnd w:id="743"/>
    </w:p>
    <w:p w14:paraId="457B96D3" w14:textId="43FFBC11" w:rsidR="00A311DB" w:rsidRPr="00C86664" w:rsidRDefault="00A311DB" w:rsidP="00BB13B5">
      <w:pPr>
        <w:pStyle w:val="Heading3"/>
        <w:keepNext w:val="0"/>
        <w:keepLines w:val="0"/>
        <w:widowControl w:val="0"/>
        <w:spacing w:line="233" w:lineRule="auto"/>
      </w:pPr>
      <w:bookmarkStart w:id="744" w:name="_Toc54934154"/>
      <w:r w:rsidRPr="00C86664">
        <w:t>Applicability</w:t>
      </w:r>
      <w:bookmarkEnd w:id="744"/>
    </w:p>
    <w:p w14:paraId="2D6B6E67" w14:textId="3F6CA1C5" w:rsidR="00921781" w:rsidRPr="00C86664" w:rsidRDefault="00921781" w:rsidP="003D7FE9">
      <w:pPr>
        <w:pStyle w:val="FAAOutlineL1a"/>
        <w:numPr>
          <w:ilvl w:val="0"/>
          <w:numId w:val="538"/>
        </w:numPr>
        <w:ind w:left="1440" w:hanging="720"/>
      </w:pPr>
      <w:r w:rsidRPr="00C86664">
        <w:t>This s</w:t>
      </w:r>
      <w:r w:rsidR="00935936" w:rsidRPr="00C86664">
        <w:t>ubpart</w:t>
      </w:r>
      <w:r w:rsidRPr="00C86664">
        <w:t xml:space="preserve"> prescribes the requirements for the issue, renewal, and reissue of an </w:t>
      </w:r>
      <w:r w:rsidR="00D92F34" w:rsidRPr="00C86664">
        <w:t>ATCO</w:t>
      </w:r>
      <w:r w:rsidRPr="00C86664">
        <w:t xml:space="preserve"> licence and ratings.</w:t>
      </w:r>
    </w:p>
    <w:p w14:paraId="457B96D6" w14:textId="66D78A01" w:rsidR="00A311DB" w:rsidRPr="00C86664" w:rsidRDefault="00A311DB" w:rsidP="00BB13B5">
      <w:pPr>
        <w:pStyle w:val="Heading3"/>
        <w:keepNext w:val="0"/>
        <w:keepLines w:val="0"/>
        <w:widowControl w:val="0"/>
        <w:spacing w:line="233" w:lineRule="auto"/>
      </w:pPr>
      <w:bookmarkStart w:id="745" w:name="_Toc4745900"/>
      <w:bookmarkStart w:id="746" w:name="_Toc4746241"/>
      <w:bookmarkStart w:id="747" w:name="_Toc8705512"/>
      <w:bookmarkStart w:id="748" w:name="_Toc9307053"/>
      <w:bookmarkStart w:id="749" w:name="_Toc10106502"/>
      <w:bookmarkStart w:id="750" w:name="_Toc10119139"/>
      <w:bookmarkStart w:id="751" w:name="_Toc19536099"/>
      <w:bookmarkStart w:id="752" w:name="_Toc19536412"/>
      <w:bookmarkStart w:id="753" w:name="_Toc19537997"/>
      <w:bookmarkStart w:id="754" w:name="_Toc19606961"/>
      <w:bookmarkStart w:id="755" w:name="_Toc19626062"/>
      <w:bookmarkStart w:id="756" w:name="_Toc19626377"/>
      <w:bookmarkStart w:id="757" w:name="_Toc19626692"/>
      <w:bookmarkStart w:id="758" w:name="_Toc19629714"/>
      <w:bookmarkStart w:id="759" w:name="_Toc20221568"/>
      <w:bookmarkStart w:id="760" w:name="_Toc20221885"/>
      <w:bookmarkStart w:id="761" w:name="_Toc20222201"/>
      <w:bookmarkStart w:id="762" w:name="_Toc20222516"/>
      <w:bookmarkStart w:id="763" w:name="_Toc20222832"/>
      <w:bookmarkStart w:id="764" w:name="_Toc20223149"/>
      <w:bookmarkStart w:id="765" w:name="_Toc20223466"/>
      <w:bookmarkStart w:id="766" w:name="_Toc20476303"/>
      <w:bookmarkStart w:id="767" w:name="_Toc20479895"/>
      <w:bookmarkStart w:id="768" w:name="_Toc20480211"/>
      <w:bookmarkStart w:id="769" w:name="_Toc4745901"/>
      <w:bookmarkStart w:id="770" w:name="_Toc4746242"/>
      <w:bookmarkStart w:id="771" w:name="_Toc8705513"/>
      <w:bookmarkStart w:id="772" w:name="_Toc9307054"/>
      <w:bookmarkStart w:id="773" w:name="_Toc10106503"/>
      <w:bookmarkStart w:id="774" w:name="_Toc10119140"/>
      <w:bookmarkStart w:id="775" w:name="_Toc19536100"/>
      <w:bookmarkStart w:id="776" w:name="_Toc19536413"/>
      <w:bookmarkStart w:id="777" w:name="_Toc19537998"/>
      <w:bookmarkStart w:id="778" w:name="_Toc19606962"/>
      <w:bookmarkStart w:id="779" w:name="_Toc19626063"/>
      <w:bookmarkStart w:id="780" w:name="_Toc19626378"/>
      <w:bookmarkStart w:id="781" w:name="_Toc19626693"/>
      <w:bookmarkStart w:id="782" w:name="_Toc19629715"/>
      <w:bookmarkStart w:id="783" w:name="_Toc20221569"/>
      <w:bookmarkStart w:id="784" w:name="_Toc20221886"/>
      <w:bookmarkStart w:id="785" w:name="_Toc20222202"/>
      <w:bookmarkStart w:id="786" w:name="_Toc20222517"/>
      <w:bookmarkStart w:id="787" w:name="_Toc20222833"/>
      <w:bookmarkStart w:id="788" w:name="_Toc20223150"/>
      <w:bookmarkStart w:id="789" w:name="_Toc20223467"/>
      <w:bookmarkStart w:id="790" w:name="_Toc20476304"/>
      <w:bookmarkStart w:id="791" w:name="_Toc20479896"/>
      <w:bookmarkStart w:id="792" w:name="_Toc20480212"/>
      <w:bookmarkStart w:id="793" w:name="_Toc54934155"/>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C86664">
        <w:t>General</w:t>
      </w:r>
      <w:bookmarkEnd w:id="793"/>
    </w:p>
    <w:p w14:paraId="50BD946C" w14:textId="07EFC77C" w:rsidR="00921781" w:rsidRPr="00C86664" w:rsidRDefault="00921781" w:rsidP="003D7FE9">
      <w:pPr>
        <w:pStyle w:val="FAAOutlineL1a"/>
        <w:numPr>
          <w:ilvl w:val="0"/>
          <w:numId w:val="539"/>
        </w:numPr>
        <w:ind w:left="1440" w:hanging="720"/>
      </w:pPr>
      <w:r w:rsidRPr="00C86664">
        <w:t xml:space="preserve">An applicant shall, before being issued an </w:t>
      </w:r>
      <w:r w:rsidR="00D92F34" w:rsidRPr="00C86664">
        <w:t>ATCO</w:t>
      </w:r>
      <w:r w:rsidRPr="00C86664">
        <w:t xml:space="preserve"> licence, meet such requirements with respect to age, knowledge, experience, skill, medical fitness, and language proficiency as are specified for that licence or rating.</w:t>
      </w:r>
    </w:p>
    <w:p w14:paraId="457B96D9" w14:textId="3AAABDF4" w:rsidR="00A311DB" w:rsidRPr="00C86664" w:rsidRDefault="00A311DB">
      <w:pPr>
        <w:pStyle w:val="FAAOutlineL1a"/>
      </w:pPr>
      <w:r w:rsidRPr="00C86664">
        <w:t>An applicant shall</w:t>
      </w:r>
      <w:r w:rsidR="004A4E72" w:rsidRPr="00C86664">
        <w:t>,</w:t>
      </w:r>
      <w:r w:rsidRPr="00C86664">
        <w:t xml:space="preserve"> for renewal or reissue of a licence, rating</w:t>
      </w:r>
      <w:r w:rsidR="000D4757" w:rsidRPr="00C86664">
        <w:t>,</w:t>
      </w:r>
      <w:r w:rsidRPr="00C86664">
        <w:t xml:space="preserve"> or authorisation</w:t>
      </w:r>
      <w:r w:rsidR="004A4E72" w:rsidRPr="00C86664">
        <w:t>,</w:t>
      </w:r>
      <w:r w:rsidRPr="00C86664">
        <w:t xml:space="preserve"> meet the requirements as are specified for that licence, rating</w:t>
      </w:r>
      <w:r w:rsidR="000D4757" w:rsidRPr="00C86664">
        <w:t>,</w:t>
      </w:r>
      <w:r w:rsidRPr="00C86664">
        <w:t xml:space="preserve"> or authorisation.</w:t>
      </w:r>
    </w:p>
    <w:p w14:paraId="457B96DA" w14:textId="477D92F4" w:rsidR="00A311DB" w:rsidRPr="00C86664" w:rsidRDefault="00A311DB" w:rsidP="00BB13B5">
      <w:pPr>
        <w:pStyle w:val="FFATextFlushRight"/>
        <w:keepLines w:val="0"/>
        <w:widowControl w:val="0"/>
        <w:spacing w:line="233" w:lineRule="auto"/>
      </w:pPr>
      <w:r w:rsidRPr="00C86664">
        <w:t>ICAO Annex 1:</w:t>
      </w:r>
      <w:r w:rsidR="004A4E72" w:rsidRPr="00C86664">
        <w:t xml:space="preserve"> </w:t>
      </w:r>
      <w:r w:rsidRPr="00C86664">
        <w:t>1.2</w:t>
      </w:r>
      <w:r w:rsidR="00935936" w:rsidRPr="00C86664">
        <w:t xml:space="preserve">, Note </w:t>
      </w:r>
      <w:r w:rsidRPr="00C86664">
        <w:t>(b); 4.1.1; 4.1.2; 4.3.1</w:t>
      </w:r>
    </w:p>
    <w:p w14:paraId="457B96DB" w14:textId="55712605"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w:t>
      </w:r>
      <w:r w:rsidR="00935936" w:rsidRPr="00C86664">
        <w:t>, 65.11</w:t>
      </w:r>
    </w:p>
    <w:p w14:paraId="457B96DC" w14:textId="77777777" w:rsidR="00A311DB" w:rsidRPr="00C86664" w:rsidRDefault="00A311DB" w:rsidP="002B52BB">
      <w:pPr>
        <w:pStyle w:val="Heading3"/>
        <w:keepNext w:val="0"/>
        <w:keepLines w:val="0"/>
        <w:widowControl w:val="0"/>
        <w:spacing w:line="233" w:lineRule="auto"/>
      </w:pPr>
      <w:bookmarkStart w:id="794" w:name="_Toc54934156"/>
      <w:r w:rsidRPr="00C86664">
        <w:t>Air Traffic Controller Licence and Ratings</w:t>
      </w:r>
      <w:bookmarkEnd w:id="794"/>
    </w:p>
    <w:p w14:paraId="457B96DD" w14:textId="2A5B3C6B" w:rsidR="00A311DB" w:rsidRPr="00C86664" w:rsidRDefault="00A311DB" w:rsidP="00BB13B5">
      <w:pPr>
        <w:pStyle w:val="Heading4"/>
        <w:keepNext w:val="0"/>
        <w:keepLines w:val="0"/>
        <w:widowControl w:val="0"/>
        <w:spacing w:line="233" w:lineRule="auto"/>
      </w:pPr>
      <w:bookmarkStart w:id="795" w:name="_Toc54934157"/>
      <w:r w:rsidRPr="00C86664">
        <w:t>Student Air Traffic Controller</w:t>
      </w:r>
      <w:bookmarkEnd w:id="795"/>
      <w:r w:rsidRPr="00C86664">
        <w:t xml:space="preserve"> </w:t>
      </w:r>
    </w:p>
    <w:p w14:paraId="6BF53E3F" w14:textId="53651879" w:rsidR="00921781" w:rsidRPr="00C86664" w:rsidRDefault="004A4E72" w:rsidP="003D7FE9">
      <w:pPr>
        <w:pStyle w:val="FAAOutlineL1a"/>
        <w:numPr>
          <w:ilvl w:val="0"/>
          <w:numId w:val="540"/>
        </w:numPr>
        <w:ind w:left="1440" w:hanging="720"/>
      </w:pPr>
      <w:r w:rsidRPr="00C86664">
        <w:t xml:space="preserve">The </w:t>
      </w:r>
      <w:r w:rsidR="00921781" w:rsidRPr="00C86664">
        <w:t xml:space="preserve">Authority </w:t>
      </w:r>
      <w:r w:rsidR="00644E56" w:rsidRPr="00C86664">
        <w:t>will</w:t>
      </w:r>
      <w:r w:rsidR="00921781" w:rsidRPr="00C86664">
        <w:t xml:space="preserve"> take the appropriate measures to ensure that student </w:t>
      </w:r>
      <w:r w:rsidR="00D92F34" w:rsidRPr="00C86664">
        <w:t>ATCO</w:t>
      </w:r>
      <w:r w:rsidR="00921781" w:rsidRPr="00C86664">
        <w:t>s do not constitute a hazard to air navigation.</w:t>
      </w:r>
    </w:p>
    <w:p w14:paraId="457B96E0" w14:textId="7E87C30B" w:rsidR="00A311DB" w:rsidRPr="00C86664" w:rsidRDefault="00B52B1A">
      <w:pPr>
        <w:pStyle w:val="FAAOutlineL1a"/>
      </w:pPr>
      <w:r w:rsidRPr="00C86664">
        <w:t xml:space="preserve">MEDICAL FITNESS. </w:t>
      </w:r>
      <w:r w:rsidR="0071193E" w:rsidRPr="00C86664">
        <w:t xml:space="preserve">The </w:t>
      </w:r>
      <w:r w:rsidR="00A311DB" w:rsidRPr="00C86664">
        <w:t xml:space="preserve">Authority </w:t>
      </w:r>
      <w:r w:rsidR="00644E56" w:rsidRPr="00C86664">
        <w:t xml:space="preserve">will </w:t>
      </w:r>
      <w:r w:rsidR="00A311DB" w:rsidRPr="00C86664">
        <w:t xml:space="preserve">not permit a student </w:t>
      </w:r>
      <w:r w:rsidR="00D92F34" w:rsidRPr="00C86664">
        <w:t>ATCO</w:t>
      </w:r>
      <w:r w:rsidR="00A311DB" w:rsidRPr="00C86664">
        <w:t xml:space="preserve"> to receive instruction in an operational environment unless that student </w:t>
      </w:r>
      <w:r w:rsidR="00D92F34" w:rsidRPr="00C86664">
        <w:t>ATCO</w:t>
      </w:r>
      <w:r w:rsidR="00A311DB" w:rsidRPr="00C86664">
        <w:t xml:space="preserve"> holds a current Class 3 </w:t>
      </w:r>
      <w:r w:rsidR="0081320F" w:rsidRPr="00C86664">
        <w:t>m</w:t>
      </w:r>
      <w:r w:rsidR="00A311DB" w:rsidRPr="00C86664">
        <w:t xml:space="preserve">edical </w:t>
      </w:r>
      <w:r w:rsidR="004C43E5" w:rsidRPr="00C86664">
        <w:t>c</w:t>
      </w:r>
      <w:r w:rsidR="00A311DB" w:rsidRPr="00C86664">
        <w:t>ertificate.</w:t>
      </w:r>
    </w:p>
    <w:p w14:paraId="457B96E1" w14:textId="2E884908" w:rsidR="00A311DB" w:rsidRPr="00C86664" w:rsidRDefault="00A311DB" w:rsidP="00BB13B5">
      <w:pPr>
        <w:pStyle w:val="FFATextFlushRight"/>
        <w:keepLines w:val="0"/>
        <w:widowControl w:val="0"/>
        <w:spacing w:line="233" w:lineRule="auto"/>
      </w:pPr>
      <w:r w:rsidRPr="00C86664">
        <w:t>ICAO Annex 1: 4.3.1; 4.3.2</w:t>
      </w:r>
    </w:p>
    <w:p w14:paraId="457B96E2" w14:textId="5921E363" w:rsidR="00A311DB" w:rsidRPr="00C86664" w:rsidRDefault="00A311DB" w:rsidP="00DB4BBD">
      <w:pPr>
        <w:pStyle w:val="Heading4"/>
        <w:keepNext w:val="0"/>
        <w:keepLines w:val="0"/>
        <w:widowControl w:val="0"/>
        <w:spacing w:line="233" w:lineRule="auto"/>
      </w:pPr>
      <w:bookmarkStart w:id="796" w:name="_Toc54934158"/>
      <w:r w:rsidRPr="00C86664">
        <w:t>Air Traffic Controller Licence</w:t>
      </w:r>
      <w:bookmarkEnd w:id="796"/>
    </w:p>
    <w:p w14:paraId="6FAE13F2" w14:textId="39AB1C7F" w:rsidR="00921781" w:rsidRPr="00C86664" w:rsidRDefault="00921781" w:rsidP="003D7FE9">
      <w:pPr>
        <w:pStyle w:val="FAAOutlineL1a"/>
        <w:numPr>
          <w:ilvl w:val="0"/>
          <w:numId w:val="541"/>
        </w:numPr>
        <w:ind w:left="1440" w:hanging="720"/>
      </w:pPr>
      <w:r w:rsidRPr="00C86664">
        <w:t xml:space="preserve">AGE. The applicant for an </w:t>
      </w:r>
      <w:r w:rsidR="00D92F34" w:rsidRPr="00C86664">
        <w:t>ATCO</w:t>
      </w:r>
      <w:r w:rsidRPr="00C86664">
        <w:t xml:space="preserve"> licence shall be </w:t>
      </w:r>
      <w:r w:rsidR="0098595A" w:rsidRPr="00C86664">
        <w:t>at least</w:t>
      </w:r>
      <w:r w:rsidRPr="00C86664">
        <w:t xml:space="preserve"> 21 years of age.</w:t>
      </w:r>
    </w:p>
    <w:p w14:paraId="457B96E5" w14:textId="74710FB2" w:rsidR="00A311DB" w:rsidRPr="00C86664" w:rsidRDefault="00B52B1A">
      <w:pPr>
        <w:pStyle w:val="FAAOutlineL1a"/>
      </w:pPr>
      <w:r w:rsidRPr="00C86664">
        <w:t>MEDICAL.</w:t>
      </w:r>
      <w:r w:rsidR="00190AA1" w:rsidRPr="00C86664">
        <w:t xml:space="preserve"> </w:t>
      </w:r>
      <w:r w:rsidR="00A311DB" w:rsidRPr="00C86664">
        <w:t xml:space="preserve">The applicant for an </w:t>
      </w:r>
      <w:r w:rsidR="00D92F34" w:rsidRPr="00C86664">
        <w:t>ATCO</w:t>
      </w:r>
      <w:r w:rsidR="00A311DB" w:rsidRPr="00C86664">
        <w:t xml:space="preserve"> licence shall hold a Class 3 medical certificate issued under this </w:t>
      </w:r>
      <w:r w:rsidR="00231E99" w:rsidRPr="00C86664">
        <w:t>p</w:t>
      </w:r>
      <w:r w:rsidR="00A311DB" w:rsidRPr="00C86664">
        <w:t>art.</w:t>
      </w:r>
    </w:p>
    <w:p w14:paraId="457B96E6" w14:textId="7839E604" w:rsidR="00A311DB" w:rsidRPr="00C86664" w:rsidRDefault="009E5944">
      <w:pPr>
        <w:pStyle w:val="FAAOutlineL1a"/>
      </w:pPr>
      <w:r w:rsidRPr="00C86664">
        <w:t>KNOWLEDGE.</w:t>
      </w:r>
      <w:r w:rsidR="00A311DB" w:rsidRPr="00C86664">
        <w:t xml:space="preserve"> The applicant for an </w:t>
      </w:r>
      <w:r w:rsidR="00D92F34" w:rsidRPr="00C86664">
        <w:t>ATCO</w:t>
      </w:r>
      <w:r w:rsidR="00A311DB" w:rsidRPr="00C86664">
        <w:t xml:space="preserve"> licence shall receive knowledge instruction through an approved training course on the </w:t>
      </w:r>
      <w:r w:rsidR="004C485D" w:rsidRPr="00C86664">
        <w:t xml:space="preserve">following </w:t>
      </w:r>
      <w:r w:rsidR="00A311DB" w:rsidRPr="00C86664">
        <w:t xml:space="preserve">knowledge areas appropriate to the holder of an </w:t>
      </w:r>
      <w:r w:rsidR="00D92F34" w:rsidRPr="00C86664">
        <w:t>ATCO</w:t>
      </w:r>
      <w:r w:rsidR="00A311DB" w:rsidRPr="00C86664">
        <w:t xml:space="preserve"> licence:</w:t>
      </w:r>
    </w:p>
    <w:p w14:paraId="457B96E7" w14:textId="77777777" w:rsidR="00A311DB" w:rsidRPr="00C86664" w:rsidRDefault="009E5944" w:rsidP="009E7840">
      <w:pPr>
        <w:pStyle w:val="FAAOutlineL21"/>
        <w:numPr>
          <w:ilvl w:val="0"/>
          <w:numId w:val="542"/>
        </w:numPr>
      </w:pPr>
      <w:r w:rsidRPr="00C86664">
        <w:t>AIR LAW.</w:t>
      </w:r>
    </w:p>
    <w:p w14:paraId="457B96E8" w14:textId="469BAEF1" w:rsidR="00A311DB" w:rsidRPr="00C86664" w:rsidRDefault="00A311DB" w:rsidP="009E7840">
      <w:pPr>
        <w:pStyle w:val="FAAOutlineL3i"/>
        <w:numPr>
          <w:ilvl w:val="3"/>
          <w:numId w:val="543"/>
        </w:numPr>
      </w:pPr>
      <w:r w:rsidRPr="00C86664">
        <w:t xml:space="preserve">Rules and regulations relevant to the </w:t>
      </w:r>
      <w:r w:rsidR="00D92F34" w:rsidRPr="00C86664">
        <w:t>ATCO</w:t>
      </w:r>
      <w:r w:rsidR="00032612" w:rsidRPr="00C86664">
        <w:t>;</w:t>
      </w:r>
    </w:p>
    <w:p w14:paraId="457B96E9" w14:textId="77777777" w:rsidR="00A311DB" w:rsidRPr="00C86664" w:rsidRDefault="009E5944" w:rsidP="003E5182">
      <w:pPr>
        <w:pStyle w:val="FAAOutlineL21"/>
      </w:pPr>
      <w:r w:rsidRPr="00C86664">
        <w:t>AIR TRAFFIC CONTROL EQUIPMENT.</w:t>
      </w:r>
    </w:p>
    <w:p w14:paraId="457B96EA" w14:textId="5D93346E" w:rsidR="00A311DB" w:rsidRPr="00C86664" w:rsidRDefault="00A311DB" w:rsidP="009E7840">
      <w:pPr>
        <w:pStyle w:val="FAAOutlineL3i"/>
        <w:numPr>
          <w:ilvl w:val="3"/>
          <w:numId w:val="544"/>
        </w:numPr>
      </w:pPr>
      <w:r w:rsidRPr="00C86664">
        <w:t>Principles, use</w:t>
      </w:r>
      <w:r w:rsidR="000D4757" w:rsidRPr="00C86664">
        <w:t>,</w:t>
      </w:r>
      <w:r w:rsidRPr="00C86664">
        <w:t xml:space="preserve"> and limitations of equipment used in air traffic control</w:t>
      </w:r>
      <w:r w:rsidR="00032612" w:rsidRPr="00C86664">
        <w:t>;</w:t>
      </w:r>
    </w:p>
    <w:p w14:paraId="457B96EB" w14:textId="77777777" w:rsidR="00A311DB" w:rsidRPr="00C86664" w:rsidRDefault="009E5944" w:rsidP="003E5182">
      <w:pPr>
        <w:pStyle w:val="FAAOutlineL21"/>
      </w:pPr>
      <w:r w:rsidRPr="00C86664">
        <w:t>GENERAL KNOWLEDGE.</w:t>
      </w:r>
    </w:p>
    <w:p w14:paraId="457B96EC" w14:textId="1AF3EC89" w:rsidR="00A311DB" w:rsidRPr="00C86664" w:rsidRDefault="007B04ED" w:rsidP="009E7840">
      <w:pPr>
        <w:pStyle w:val="FAAOutlineL3i"/>
        <w:numPr>
          <w:ilvl w:val="3"/>
          <w:numId w:val="545"/>
        </w:numPr>
      </w:pPr>
      <w:r w:rsidRPr="00C86664">
        <w:t>P</w:t>
      </w:r>
      <w:r w:rsidR="00A311DB" w:rsidRPr="00C86664">
        <w:t>rinciples of flight; principles of operation and functioning of aircraft, powerplants</w:t>
      </w:r>
      <w:r w:rsidR="000D4757" w:rsidRPr="00C86664">
        <w:t>,</w:t>
      </w:r>
      <w:r w:rsidR="00A311DB" w:rsidRPr="00C86664">
        <w:t xml:space="preserve"> and systems</w:t>
      </w:r>
      <w:r w:rsidR="00046A36" w:rsidRPr="00C86664">
        <w:t xml:space="preserve">, and as of </w:t>
      </w:r>
      <w:r w:rsidR="00FA4F9D" w:rsidRPr="00C86664">
        <w:t>0</w:t>
      </w:r>
      <w:r w:rsidR="00046A36" w:rsidRPr="00C86664">
        <w:t>3 November 2022, RPAS</w:t>
      </w:r>
      <w:r w:rsidR="00A311DB" w:rsidRPr="00C86664">
        <w:t xml:space="preserve">; </w:t>
      </w:r>
      <w:r w:rsidR="00046A36" w:rsidRPr="00C86664">
        <w:t xml:space="preserve">and </w:t>
      </w:r>
      <w:r w:rsidR="00A311DB" w:rsidRPr="00C86664">
        <w:t>aircraft performance relevant to air traffic control operations</w:t>
      </w:r>
      <w:r w:rsidR="00032612" w:rsidRPr="00C86664">
        <w:t>;</w:t>
      </w:r>
      <w:r w:rsidRPr="00C86664">
        <w:t xml:space="preserve"> </w:t>
      </w:r>
    </w:p>
    <w:p w14:paraId="5B13C862" w14:textId="77777777" w:rsidR="000173F1" w:rsidRPr="00C86664" w:rsidRDefault="009E5944">
      <w:pPr>
        <w:pStyle w:val="FAAOutlineL21"/>
      </w:pPr>
      <w:r w:rsidRPr="00C86664">
        <w:t>HUMAN PERFORMANCE.</w:t>
      </w:r>
      <w:r w:rsidR="00190AA1" w:rsidRPr="00C86664">
        <w:t xml:space="preserve"> </w:t>
      </w:r>
    </w:p>
    <w:p w14:paraId="457B96ED" w14:textId="7F787C33" w:rsidR="00A311DB" w:rsidRPr="00C86664" w:rsidRDefault="000173F1" w:rsidP="009E7840">
      <w:pPr>
        <w:pStyle w:val="FAAOutlineL3i"/>
        <w:numPr>
          <w:ilvl w:val="3"/>
          <w:numId w:val="884"/>
        </w:numPr>
      </w:pPr>
      <w:r w:rsidRPr="00C86664">
        <w:t xml:space="preserve">Human performance, </w:t>
      </w:r>
      <w:r w:rsidR="00A311DB" w:rsidRPr="00C86664">
        <w:t>including principles of threat and error management;</w:t>
      </w:r>
    </w:p>
    <w:p w14:paraId="457B96EE" w14:textId="3C4445E5" w:rsidR="00A311DB" w:rsidRPr="00C86664" w:rsidRDefault="00A311DB" w:rsidP="003E5182">
      <w:pPr>
        <w:pStyle w:val="FAANoteL2"/>
      </w:pPr>
      <w:r w:rsidRPr="00C86664">
        <w:t>Note:</w:t>
      </w:r>
      <w:r w:rsidR="00190AA1" w:rsidRPr="00C86664">
        <w:t xml:space="preserve"> </w:t>
      </w:r>
      <w:r w:rsidRPr="00C86664">
        <w:t>Guidance material to design training programmes on human performance, including threat and error management</w:t>
      </w:r>
      <w:r w:rsidR="00FD018D" w:rsidRPr="00C86664">
        <w:t>,</w:t>
      </w:r>
      <w:r w:rsidRPr="00C86664">
        <w:t xml:space="preserve"> can be found in ICAO </w:t>
      </w:r>
      <w:r w:rsidR="00F666E1" w:rsidRPr="00C86664">
        <w:t>Doc</w:t>
      </w:r>
      <w:r w:rsidR="00350177" w:rsidRPr="00C86664">
        <w:t xml:space="preserve"> </w:t>
      </w:r>
      <w:r w:rsidRPr="00C86664">
        <w:t xml:space="preserve">9683, </w:t>
      </w:r>
      <w:r w:rsidRPr="00C86664">
        <w:rPr>
          <w:i w:val="0"/>
        </w:rPr>
        <w:t>Human Factors Training Manual</w:t>
      </w:r>
      <w:r w:rsidRPr="00C86664">
        <w:t>.</w:t>
      </w:r>
    </w:p>
    <w:p w14:paraId="457B96EF" w14:textId="77777777" w:rsidR="00A311DB" w:rsidRPr="00C86664" w:rsidRDefault="009E5944" w:rsidP="003E5182">
      <w:pPr>
        <w:pStyle w:val="FAAOutlineL21"/>
      </w:pPr>
      <w:r w:rsidRPr="00C86664">
        <w:t>METEOROLOGY.</w:t>
      </w:r>
      <w:r w:rsidR="00190AA1" w:rsidRPr="00C86664">
        <w:t xml:space="preserve"> </w:t>
      </w:r>
    </w:p>
    <w:p w14:paraId="457B96F0" w14:textId="1AC5F4A0" w:rsidR="00A311DB" w:rsidRPr="00C86664" w:rsidRDefault="00A311DB" w:rsidP="009E7840">
      <w:pPr>
        <w:pStyle w:val="FAAOutlineL3i"/>
        <w:numPr>
          <w:ilvl w:val="3"/>
          <w:numId w:val="546"/>
        </w:numPr>
      </w:pPr>
      <w:r w:rsidRPr="00C86664">
        <w:t>Aeronautical meteorology; use and appreciation of meteorological documentation and information; origin and characteristics of weather phenomena affecting flight operations and safety; altimetry</w:t>
      </w:r>
      <w:r w:rsidR="00032612" w:rsidRPr="00C86664">
        <w:t>;</w:t>
      </w:r>
    </w:p>
    <w:p w14:paraId="457B96F1" w14:textId="77777777" w:rsidR="00A311DB" w:rsidRPr="00C86664" w:rsidRDefault="009E5944" w:rsidP="003E5182">
      <w:pPr>
        <w:pStyle w:val="FAAOutlineL21"/>
      </w:pPr>
      <w:r w:rsidRPr="00C86664">
        <w:lastRenderedPageBreak/>
        <w:t>NAVIGATION.</w:t>
      </w:r>
    </w:p>
    <w:p w14:paraId="457B96F2" w14:textId="37466216" w:rsidR="00A311DB" w:rsidRPr="00C86664" w:rsidRDefault="00A311DB" w:rsidP="009E7840">
      <w:pPr>
        <w:pStyle w:val="FAAOutlineL3i"/>
        <w:numPr>
          <w:ilvl w:val="3"/>
          <w:numId w:val="547"/>
        </w:numPr>
      </w:pPr>
      <w:r w:rsidRPr="00C86664">
        <w:t>Principles of air navigation; principle, limitation</w:t>
      </w:r>
      <w:r w:rsidR="000D4757" w:rsidRPr="00C86664">
        <w:t>,</w:t>
      </w:r>
      <w:r w:rsidRPr="00C86664">
        <w:t xml:space="preserve"> and accuracy of navigation systems and visual aids</w:t>
      </w:r>
      <w:r w:rsidR="00032612" w:rsidRPr="00C86664">
        <w:t>; and</w:t>
      </w:r>
    </w:p>
    <w:p w14:paraId="457B96F3" w14:textId="77777777" w:rsidR="00A311DB" w:rsidRPr="00C86664" w:rsidRDefault="009E5944" w:rsidP="003E5182">
      <w:pPr>
        <w:pStyle w:val="FAAOutlineL21"/>
      </w:pPr>
      <w:r w:rsidRPr="00C86664">
        <w:t>OPERATION PROCEDURES.</w:t>
      </w:r>
    </w:p>
    <w:p w14:paraId="457B96F4" w14:textId="4EB250BC" w:rsidR="00A311DB" w:rsidRPr="00C86664" w:rsidRDefault="00A311DB" w:rsidP="009E7840">
      <w:pPr>
        <w:pStyle w:val="FAAOutlineL3i"/>
        <w:numPr>
          <w:ilvl w:val="3"/>
          <w:numId w:val="548"/>
        </w:numPr>
      </w:pPr>
      <w:r w:rsidRPr="00C86664">
        <w:t xml:space="preserve">Air traffic control, communication, </w:t>
      </w:r>
      <w:r w:rsidR="001521CA" w:rsidRPr="00C86664">
        <w:t>RT</w:t>
      </w:r>
      <w:r w:rsidRPr="00C86664">
        <w:t xml:space="preserve"> and phraseology procedures (routine, non-routine</w:t>
      </w:r>
      <w:r w:rsidR="009466BC" w:rsidRPr="00C86664">
        <w:t>,</w:t>
      </w:r>
      <w:r w:rsidRPr="00C86664">
        <w:t xml:space="preserve"> and emergency); use of the relevant aeronautical documentation; safety practices associated with flight.</w:t>
      </w:r>
    </w:p>
    <w:p w14:paraId="457B96F5" w14:textId="16D54245" w:rsidR="00A311DB" w:rsidRPr="00C86664" w:rsidRDefault="009E5944">
      <w:pPr>
        <w:pStyle w:val="FAAOutlineL1a"/>
      </w:pPr>
      <w:r w:rsidRPr="00C86664">
        <w:t>KNOWLEDGE</w:t>
      </w:r>
      <w:r w:rsidR="009D01D6" w:rsidRPr="00C86664">
        <w:t xml:space="preserve"> </w:t>
      </w:r>
      <w:r w:rsidRPr="00C86664">
        <w:t>TESTING.</w:t>
      </w:r>
      <w:r w:rsidR="00190AA1" w:rsidRPr="00C86664">
        <w:t xml:space="preserve"> </w:t>
      </w:r>
      <w:r w:rsidR="007F6661" w:rsidRPr="00C86664">
        <w:t xml:space="preserve">The </w:t>
      </w:r>
      <w:r w:rsidR="00A311DB" w:rsidRPr="00C86664">
        <w:t xml:space="preserve">applicant for an </w:t>
      </w:r>
      <w:r w:rsidR="00D92F34" w:rsidRPr="00C86664">
        <w:t>ATCO</w:t>
      </w:r>
      <w:r w:rsidR="00A311DB" w:rsidRPr="00C86664">
        <w:t xml:space="preserve"> licence shall:</w:t>
      </w:r>
    </w:p>
    <w:p w14:paraId="457B96F6" w14:textId="77777777" w:rsidR="00A311DB" w:rsidRPr="00C86664" w:rsidRDefault="00A311DB" w:rsidP="009E7840">
      <w:pPr>
        <w:pStyle w:val="FAAOutlineL21"/>
        <w:numPr>
          <w:ilvl w:val="0"/>
          <w:numId w:val="549"/>
        </w:numPr>
      </w:pPr>
      <w:r w:rsidRPr="00C86664">
        <w:t>Have received an endorsement for the knowledge test from an authorised instructor who:</w:t>
      </w:r>
    </w:p>
    <w:p w14:paraId="457B96F7" w14:textId="77777777" w:rsidR="00A311DB" w:rsidRPr="00C86664" w:rsidRDefault="00A311DB" w:rsidP="009E7840">
      <w:pPr>
        <w:pStyle w:val="FAAOutlineL3i"/>
        <w:numPr>
          <w:ilvl w:val="3"/>
          <w:numId w:val="550"/>
        </w:numPr>
      </w:pPr>
      <w:r w:rsidRPr="00C86664">
        <w:t>Conducted the training on the knowledge areas; and</w:t>
      </w:r>
    </w:p>
    <w:p w14:paraId="457B96F8" w14:textId="0E5C0033" w:rsidR="00A311DB" w:rsidRPr="00C86664" w:rsidRDefault="00A311DB" w:rsidP="009E7840">
      <w:pPr>
        <w:pStyle w:val="FAAOutlineL3i"/>
        <w:numPr>
          <w:ilvl w:val="3"/>
          <w:numId w:val="550"/>
        </w:numPr>
      </w:pPr>
      <w:r w:rsidRPr="00C86664">
        <w:t>Certifies that the person is prepared for the required knowledge test</w:t>
      </w:r>
      <w:r w:rsidR="00032612" w:rsidRPr="00C86664">
        <w:t>;</w:t>
      </w:r>
      <w:r w:rsidR="00A628B4" w:rsidRPr="00C86664">
        <w:t xml:space="preserve"> and</w:t>
      </w:r>
    </w:p>
    <w:p w14:paraId="457B96F9" w14:textId="77777777" w:rsidR="00A311DB" w:rsidRPr="00C86664" w:rsidRDefault="00A311DB" w:rsidP="003E5182">
      <w:pPr>
        <w:pStyle w:val="FAAOutlineL21"/>
      </w:pPr>
      <w:r w:rsidRPr="00C86664">
        <w:t>Pass the required knowledge test.</w:t>
      </w:r>
    </w:p>
    <w:p w14:paraId="2E28ADDF" w14:textId="77777777" w:rsidR="00871E65" w:rsidRDefault="009E5944">
      <w:pPr>
        <w:pStyle w:val="FAAOutlineL1a"/>
      </w:pPr>
      <w:r w:rsidRPr="00C86664">
        <w:t>EXPERIENCE.</w:t>
      </w:r>
      <w:r w:rsidR="00A311DB" w:rsidRPr="00C86664">
        <w:t xml:space="preserve"> </w:t>
      </w:r>
    </w:p>
    <w:p w14:paraId="457B96FA" w14:textId="15355F72" w:rsidR="00A311DB" w:rsidRDefault="00A311DB" w:rsidP="009E7840">
      <w:pPr>
        <w:pStyle w:val="FAAOutlineL21"/>
        <w:numPr>
          <w:ilvl w:val="0"/>
          <w:numId w:val="887"/>
        </w:numPr>
      </w:pPr>
      <w:r w:rsidRPr="00C86664">
        <w:t xml:space="preserve">The applicant shall have completed an approved training course </w:t>
      </w:r>
      <w:r w:rsidRPr="00871E65">
        <w:rPr>
          <w:highlight w:val="yellow"/>
        </w:rPr>
        <w:t xml:space="preserve">and </w:t>
      </w:r>
      <w:r w:rsidR="00081263" w:rsidRPr="00871E65">
        <w:rPr>
          <w:highlight w:val="yellow"/>
        </w:rPr>
        <w:t>demonstrated the required competence</w:t>
      </w:r>
      <w:r w:rsidR="00081263">
        <w:t xml:space="preserve">, having accomplished </w:t>
      </w:r>
      <w:r w:rsidRPr="00C86664">
        <w:t xml:space="preserve">not less than </w:t>
      </w:r>
      <w:r w:rsidR="000D4757" w:rsidRPr="00C86664">
        <w:t>3</w:t>
      </w:r>
      <w:r w:rsidRPr="00C86664">
        <w:t xml:space="preserve"> months</w:t>
      </w:r>
      <w:r w:rsidR="008B7548" w:rsidRPr="003D7FE9">
        <w:rPr>
          <w:highlight w:val="yellow"/>
        </w:rPr>
        <w:t xml:space="preserve"> of</w:t>
      </w:r>
      <w:r w:rsidRPr="00C86664">
        <w:t xml:space="preserve"> satisfactory service engaged in the actual control of air traffic under the supervision of an </w:t>
      </w:r>
      <w:r w:rsidR="00871E65" w:rsidRPr="00871E65">
        <w:rPr>
          <w:highlight w:val="yellow"/>
        </w:rPr>
        <w:t>ATC OJTI</w:t>
      </w:r>
      <w:r w:rsidRPr="00C86664">
        <w:t xml:space="preserve">. The experience requirements specified for </w:t>
      </w:r>
      <w:r w:rsidR="00871E65" w:rsidRPr="00871E65">
        <w:rPr>
          <w:highlight w:val="yellow"/>
        </w:rPr>
        <w:t>air traffic controller</w:t>
      </w:r>
      <w:r w:rsidRPr="00C86664">
        <w:t xml:space="preserve"> ratings in </w:t>
      </w:r>
      <w:r w:rsidRPr="003D7FE9">
        <w:rPr>
          <w:highlight w:val="yellow"/>
        </w:rPr>
        <w:t>2.7.3.</w:t>
      </w:r>
      <w:r w:rsidR="008C51EF" w:rsidRPr="003D7FE9">
        <w:rPr>
          <w:highlight w:val="yellow"/>
        </w:rPr>
        <w:t>3 of this part</w:t>
      </w:r>
      <w:r w:rsidRPr="00C86664">
        <w:t xml:space="preserve"> will be credited as part of the experience specified in this paragraph.</w:t>
      </w:r>
      <w:r w:rsidR="00081263">
        <w:t xml:space="preserve">  </w:t>
      </w:r>
    </w:p>
    <w:p w14:paraId="4AC656C6" w14:textId="7F4E0E21" w:rsidR="00871E65" w:rsidRPr="00871E65" w:rsidRDefault="00871E65" w:rsidP="00871E65">
      <w:pPr>
        <w:pStyle w:val="FAAOutlineL21"/>
        <w:rPr>
          <w:highlight w:val="yellow"/>
        </w:rPr>
      </w:pPr>
      <w:r w:rsidRPr="00871E65">
        <w:rPr>
          <w:highlight w:val="yellow"/>
          <w:shd w:val="clear" w:color="auto" w:fill="DADADA"/>
        </w:rPr>
        <w:t xml:space="preserve">An air traffic controller acting as an </w:t>
      </w:r>
      <w:r w:rsidR="001554CD">
        <w:rPr>
          <w:highlight w:val="yellow"/>
          <w:shd w:val="clear" w:color="auto" w:fill="DADADA"/>
        </w:rPr>
        <w:t>ATC OJTI</w:t>
      </w:r>
      <w:r w:rsidRPr="00871E65">
        <w:rPr>
          <w:highlight w:val="yellow"/>
          <w:shd w:val="clear" w:color="auto" w:fill="DADADA"/>
        </w:rPr>
        <w:t xml:space="preserve"> shall hold an appropriate rating and be qualified as an </w:t>
      </w:r>
      <w:r w:rsidR="001554CD">
        <w:rPr>
          <w:highlight w:val="yellow"/>
          <w:shd w:val="clear" w:color="auto" w:fill="DADADA"/>
        </w:rPr>
        <w:t>ATC OJTI</w:t>
      </w:r>
      <w:r w:rsidRPr="00871E65">
        <w:rPr>
          <w:highlight w:val="yellow"/>
          <w:shd w:val="clear" w:color="auto" w:fill="DADADA"/>
        </w:rPr>
        <w:t>.</w:t>
      </w:r>
    </w:p>
    <w:p w14:paraId="27188A16" w14:textId="55F2A55B" w:rsidR="00C478E8" w:rsidRDefault="00871E65" w:rsidP="003D7FE9">
      <w:pPr>
        <w:spacing w:before="91"/>
        <w:ind w:left="1440"/>
        <w:rPr>
          <w:i/>
        </w:rPr>
      </w:pPr>
      <w:r w:rsidRPr="00871E65">
        <w:rPr>
          <w:i/>
          <w:highlight w:val="yellow"/>
          <w:shd w:val="clear" w:color="auto" w:fill="DADADA"/>
        </w:rPr>
        <w:t>Note</w:t>
      </w:r>
      <w:r w:rsidR="001554CD">
        <w:rPr>
          <w:i/>
          <w:highlight w:val="yellow"/>
          <w:shd w:val="clear" w:color="auto" w:fill="DADADA"/>
        </w:rPr>
        <w:t>:</w:t>
      </w:r>
      <w:r w:rsidRPr="00871E65">
        <w:rPr>
          <w:i/>
          <w:highlight w:val="yellow"/>
          <w:shd w:val="clear" w:color="auto" w:fill="DADADA"/>
        </w:rPr>
        <w:t xml:space="preserve"> </w:t>
      </w:r>
      <w:r>
        <w:rPr>
          <w:i/>
          <w:highlight w:val="yellow"/>
          <w:shd w:val="clear" w:color="auto" w:fill="DADADA"/>
        </w:rPr>
        <w:t xml:space="preserve">ICAO Doc </w:t>
      </w:r>
      <w:r w:rsidRPr="001554CD">
        <w:rPr>
          <w:i/>
          <w:highlight w:val="yellow"/>
          <w:shd w:val="clear" w:color="auto" w:fill="DADADA"/>
        </w:rPr>
        <w:t xml:space="preserve">9868, </w:t>
      </w:r>
      <w:r w:rsidRPr="00A03FE9">
        <w:rPr>
          <w:iCs/>
          <w:highlight w:val="yellow"/>
          <w:shd w:val="clear" w:color="auto" w:fill="DADADA"/>
        </w:rPr>
        <w:t xml:space="preserve">Procedures for Air Navigation Services </w:t>
      </w:r>
      <w:r w:rsidR="001554CD" w:rsidRPr="00A03FE9">
        <w:rPr>
          <w:iCs/>
          <w:highlight w:val="yellow"/>
          <w:shd w:val="clear" w:color="auto" w:fill="DADADA"/>
        </w:rPr>
        <w:sym w:font="Symbol" w:char="F02D"/>
      </w:r>
      <w:r w:rsidRPr="00A03FE9">
        <w:rPr>
          <w:iCs/>
          <w:highlight w:val="yellow"/>
          <w:shd w:val="clear" w:color="auto" w:fill="DADADA"/>
        </w:rPr>
        <w:t xml:space="preserve"> Training</w:t>
      </w:r>
      <w:r w:rsidRPr="00616CBA">
        <w:rPr>
          <w:iCs/>
          <w:highlight w:val="yellow"/>
          <w:shd w:val="clear" w:color="auto" w:fill="DADADA"/>
        </w:rPr>
        <w:t xml:space="preserve"> </w:t>
      </w:r>
      <w:r w:rsidR="00C478E8" w:rsidRPr="003D7FE9">
        <w:rPr>
          <w:iCs/>
          <w:highlight w:val="yellow"/>
          <w:shd w:val="clear" w:color="auto" w:fill="DADADA"/>
        </w:rPr>
        <w:t>(PANS-TRNG)</w:t>
      </w:r>
      <w:r w:rsidR="00A03FE9">
        <w:rPr>
          <w:i/>
          <w:highlight w:val="yellow"/>
          <w:shd w:val="clear" w:color="auto" w:fill="DADADA"/>
        </w:rPr>
        <w:t>,</w:t>
      </w:r>
      <w:r w:rsidRPr="00871E65">
        <w:rPr>
          <w:i/>
          <w:highlight w:val="yellow"/>
          <w:shd w:val="clear" w:color="auto" w:fill="DADADA"/>
        </w:rPr>
        <w:t xml:space="preserve"> contains </w:t>
      </w:r>
      <w:r w:rsidRPr="00871E65">
        <w:rPr>
          <w:highlight w:val="yellow"/>
          <w:shd w:val="clear" w:color="auto" w:fill="DADADA"/>
        </w:rPr>
        <w:t>g</w:t>
      </w:r>
      <w:r w:rsidRPr="00871E65">
        <w:rPr>
          <w:i/>
          <w:highlight w:val="yellow"/>
          <w:shd w:val="clear" w:color="auto" w:fill="DADADA"/>
        </w:rPr>
        <w:t xml:space="preserve">uidance on the </w:t>
      </w:r>
      <w:r w:rsidRPr="00871E65">
        <w:rPr>
          <w:i/>
          <w:highlight w:val="yellow"/>
        </w:rPr>
        <w:t xml:space="preserve">qualification of </w:t>
      </w:r>
      <w:r w:rsidR="001554CD">
        <w:rPr>
          <w:i/>
          <w:highlight w:val="yellow"/>
        </w:rPr>
        <w:t>ATC OJTIs</w:t>
      </w:r>
      <w:r w:rsidRPr="00871E65">
        <w:rPr>
          <w:i/>
          <w:highlight w:val="yellow"/>
        </w:rPr>
        <w:t xml:space="preserve"> and on competency-based training and assessment for air traffic controllers.</w:t>
      </w:r>
      <w:r w:rsidRPr="00C478E8">
        <w:rPr>
          <w:i/>
          <w:highlight w:val="yellow"/>
        </w:rPr>
        <w:t xml:space="preserve"> </w:t>
      </w:r>
      <w:r w:rsidR="00C478E8" w:rsidRPr="00C478E8">
        <w:rPr>
          <w:i/>
          <w:highlight w:val="yellow"/>
        </w:rPr>
        <w:t xml:space="preserve">ICAO Doc 10056, Volumes I and II, </w:t>
      </w:r>
      <w:r w:rsidRPr="003D7FE9">
        <w:rPr>
          <w:iCs/>
          <w:highlight w:val="yellow"/>
        </w:rPr>
        <w:t>Manual on Air Traffic Controller Competency-based Training and Assessment</w:t>
      </w:r>
      <w:r w:rsidR="00A03FE9">
        <w:rPr>
          <w:iCs/>
          <w:highlight w:val="yellow"/>
        </w:rPr>
        <w:t>,</w:t>
      </w:r>
      <w:r w:rsidRPr="00C478E8">
        <w:rPr>
          <w:i/>
          <w:highlight w:val="yellow"/>
        </w:rPr>
        <w:t xml:space="preserve"> and </w:t>
      </w:r>
      <w:r w:rsidRPr="003D7FE9">
        <w:rPr>
          <w:iCs/>
          <w:highlight w:val="yellow"/>
        </w:rPr>
        <w:t>Manual on Air Traffic Control On-the-Job Training Instructor Competency-based Training and Assessment</w:t>
      </w:r>
      <w:r w:rsidR="00A03FE9">
        <w:rPr>
          <w:i/>
          <w:highlight w:val="yellow"/>
        </w:rPr>
        <w:t xml:space="preserve">, </w:t>
      </w:r>
      <w:r w:rsidRPr="00C478E8">
        <w:rPr>
          <w:i/>
          <w:highlight w:val="yellow"/>
        </w:rPr>
        <w:t>provide additional guidance to suppor</w:t>
      </w:r>
      <w:r w:rsidR="00C478E8" w:rsidRPr="00C478E8">
        <w:rPr>
          <w:i/>
          <w:highlight w:val="yellow"/>
        </w:rPr>
        <w:t xml:space="preserve">t stakeholders in the successful implementation of competency-based training and assessment for air traffic </w:t>
      </w:r>
      <w:r w:rsidR="00C478E8" w:rsidRPr="00C478E8">
        <w:rPr>
          <w:i/>
          <w:highlight w:val="yellow"/>
          <w:shd w:val="clear" w:color="auto" w:fill="DADADA"/>
        </w:rPr>
        <w:t>controllers.</w:t>
      </w:r>
    </w:p>
    <w:p w14:paraId="457B96FB" w14:textId="459A90FE" w:rsidR="00A311DB" w:rsidRPr="00C86664" w:rsidRDefault="009E5944">
      <w:pPr>
        <w:pStyle w:val="FAAOutlineL1a"/>
      </w:pPr>
      <w:r w:rsidRPr="00C86664">
        <w:t xml:space="preserve">VALIDITY. </w:t>
      </w:r>
      <w:r w:rsidR="00A311DB" w:rsidRPr="00C86664">
        <w:t>Subject to compliance with the requirement</w:t>
      </w:r>
      <w:r w:rsidR="007F6661" w:rsidRPr="00C86664">
        <w:t>s</w:t>
      </w:r>
      <w:r w:rsidR="00A311DB" w:rsidRPr="00C86664">
        <w:t xml:space="preserve"> specified in this </w:t>
      </w:r>
      <w:r w:rsidR="00231E99" w:rsidRPr="00C86664">
        <w:t>p</w:t>
      </w:r>
      <w:r w:rsidR="00A311DB" w:rsidRPr="00C86664">
        <w:t xml:space="preserve">art, the validity period of the licence is </w:t>
      </w:r>
      <w:r w:rsidR="00161C8F" w:rsidRPr="00C86664">
        <w:t xml:space="preserve">5 </w:t>
      </w:r>
      <w:r w:rsidR="00A311DB" w:rsidRPr="00C86664">
        <w:t>years.</w:t>
      </w:r>
    </w:p>
    <w:p w14:paraId="457B96FC" w14:textId="39F369F0" w:rsidR="00A311DB" w:rsidRPr="00C86664" w:rsidRDefault="00A311DB" w:rsidP="00BB13B5">
      <w:pPr>
        <w:pStyle w:val="FFATextFlushRight"/>
        <w:keepLines w:val="0"/>
        <w:widowControl w:val="0"/>
        <w:spacing w:line="233" w:lineRule="auto"/>
      </w:pPr>
      <w:r w:rsidRPr="00C86664">
        <w:t>ICAO Annex 1: 4.</w:t>
      </w:r>
      <w:r w:rsidR="007F6661" w:rsidRPr="00C86664">
        <w:t>4.</w:t>
      </w:r>
      <w:r w:rsidRPr="00C86664">
        <w:t xml:space="preserve">1.1; 4.4.1.2; 4.4.1.3; </w:t>
      </w:r>
      <w:r w:rsidR="004308C3" w:rsidRPr="004308C3">
        <w:rPr>
          <w:highlight w:val="yellow"/>
        </w:rPr>
        <w:t>4.4.1.3.1; 4.4.1.3.2;</w:t>
      </w:r>
      <w:r w:rsidR="004308C3">
        <w:t xml:space="preserve"> </w:t>
      </w:r>
      <w:r w:rsidR="007F6661" w:rsidRPr="00C86664">
        <w:t>4.4.1.4</w:t>
      </w:r>
    </w:p>
    <w:p w14:paraId="457B96FD" w14:textId="24777F02" w:rsidR="00A311DB" w:rsidRPr="00C86664" w:rsidRDefault="00A311DB" w:rsidP="00BB13B5">
      <w:pPr>
        <w:pStyle w:val="FFATextFlushRight"/>
        <w:keepLines w:val="0"/>
        <w:widowControl w:val="0"/>
        <w:spacing w:line="233" w:lineRule="auto"/>
      </w:pPr>
      <w:r w:rsidRPr="00C86664">
        <w:t xml:space="preserve">14 CFR </w:t>
      </w:r>
      <w:r w:rsidR="00896492" w:rsidRPr="00C86664">
        <w:t>p</w:t>
      </w:r>
      <w:r w:rsidRPr="00C86664">
        <w:t>art 65</w:t>
      </w:r>
      <w:r w:rsidR="00221DE3" w:rsidRPr="00C86664">
        <w:t>:</w:t>
      </w:r>
      <w:r w:rsidRPr="00C86664">
        <w:t xml:space="preserve"> Subpart B</w:t>
      </w:r>
    </w:p>
    <w:p w14:paraId="457B96FE" w14:textId="47BD566A" w:rsidR="00A311DB" w:rsidRPr="00C86664" w:rsidRDefault="00A311DB" w:rsidP="00BB13B5">
      <w:pPr>
        <w:pStyle w:val="Heading4"/>
        <w:keepNext w:val="0"/>
        <w:keepLines w:val="0"/>
        <w:widowControl w:val="0"/>
        <w:spacing w:line="233" w:lineRule="auto"/>
      </w:pPr>
      <w:bookmarkStart w:id="797" w:name="_Toc54934159"/>
      <w:r w:rsidRPr="00C86664">
        <w:t>Air Traffic Controller Ratings</w:t>
      </w:r>
      <w:bookmarkEnd w:id="797"/>
    </w:p>
    <w:p w14:paraId="6A48C5AE" w14:textId="17503111" w:rsidR="00E607CE" w:rsidRPr="00C86664" w:rsidRDefault="00D92F34" w:rsidP="003D7FE9">
      <w:pPr>
        <w:pStyle w:val="FAAOutlineL1a"/>
        <w:numPr>
          <w:ilvl w:val="0"/>
          <w:numId w:val="551"/>
        </w:numPr>
        <w:ind w:left="1440" w:hanging="720"/>
      </w:pPr>
      <w:r w:rsidRPr="00C86664">
        <w:t>ATCO</w:t>
      </w:r>
      <w:r w:rsidR="00E607CE" w:rsidRPr="00C86664">
        <w:t xml:space="preserve"> ratings shall comprise the following categories:</w:t>
      </w:r>
    </w:p>
    <w:p w14:paraId="43AFEBEB" w14:textId="65E8E564" w:rsidR="00E607CE" w:rsidRPr="00C86664" w:rsidRDefault="00E607CE" w:rsidP="009E7840">
      <w:pPr>
        <w:pStyle w:val="FAAOutlineL21"/>
        <w:numPr>
          <w:ilvl w:val="0"/>
          <w:numId w:val="552"/>
        </w:numPr>
      </w:pPr>
      <w:r w:rsidRPr="00C86664">
        <w:t>Aerodrome control rating</w:t>
      </w:r>
      <w:r w:rsidR="00F73910" w:rsidRPr="00C86664">
        <w:t>;</w:t>
      </w:r>
    </w:p>
    <w:p w14:paraId="457B9702" w14:textId="32B508BE" w:rsidR="00A311DB" w:rsidRPr="00C86664" w:rsidRDefault="00A311DB" w:rsidP="003E5182">
      <w:pPr>
        <w:pStyle w:val="FAAOutlineL21"/>
      </w:pPr>
      <w:r w:rsidRPr="00C86664">
        <w:t>Approach control procedural rating</w:t>
      </w:r>
      <w:r w:rsidR="00F73910" w:rsidRPr="00C86664">
        <w:t>;</w:t>
      </w:r>
    </w:p>
    <w:p w14:paraId="457B9703" w14:textId="661D2B93" w:rsidR="00A311DB" w:rsidRPr="00C86664" w:rsidRDefault="00A311DB" w:rsidP="003E5182">
      <w:pPr>
        <w:pStyle w:val="FAAOutlineL21"/>
      </w:pPr>
      <w:r w:rsidRPr="00C86664">
        <w:t>Appro</w:t>
      </w:r>
      <w:r w:rsidR="00B8768F" w:rsidRPr="00C86664">
        <w:t>ach control surveillance rating</w:t>
      </w:r>
      <w:r w:rsidR="00F73910" w:rsidRPr="00C86664">
        <w:t>;</w:t>
      </w:r>
    </w:p>
    <w:p w14:paraId="457B9704" w14:textId="081D9C58" w:rsidR="00A311DB" w:rsidRPr="00C86664" w:rsidRDefault="00A311DB" w:rsidP="003E5182">
      <w:pPr>
        <w:pStyle w:val="FAAOutlineL21"/>
      </w:pPr>
      <w:r w:rsidRPr="00C86664">
        <w:t>Approach precision radar control rating</w:t>
      </w:r>
      <w:r w:rsidR="00F73910" w:rsidRPr="00C86664">
        <w:t>;</w:t>
      </w:r>
    </w:p>
    <w:p w14:paraId="457B9705" w14:textId="00C93879" w:rsidR="00A311DB" w:rsidRPr="00C86664" w:rsidRDefault="00A311DB" w:rsidP="003E5182">
      <w:pPr>
        <w:pStyle w:val="FAAOutlineL21"/>
      </w:pPr>
      <w:r w:rsidRPr="00C86664">
        <w:t>Area control procedural rating</w:t>
      </w:r>
      <w:r w:rsidR="00F73910" w:rsidRPr="00C86664">
        <w:t>; and</w:t>
      </w:r>
    </w:p>
    <w:p w14:paraId="457B9706" w14:textId="7A771BA2" w:rsidR="00A311DB" w:rsidRPr="00C86664" w:rsidRDefault="00A311DB" w:rsidP="003E5182">
      <w:pPr>
        <w:pStyle w:val="FAAOutlineL21"/>
      </w:pPr>
      <w:r w:rsidRPr="00C86664">
        <w:t xml:space="preserve">Area </w:t>
      </w:r>
      <w:r w:rsidR="00E12D5B" w:rsidRPr="00C86664">
        <w:t xml:space="preserve">control </w:t>
      </w:r>
      <w:r w:rsidRPr="00C86664">
        <w:t>surveillance ratin</w:t>
      </w:r>
      <w:r w:rsidR="00F149D5" w:rsidRPr="00C86664">
        <w:t>g</w:t>
      </w:r>
      <w:r w:rsidR="00F73910" w:rsidRPr="00C86664">
        <w:t>.</w:t>
      </w:r>
    </w:p>
    <w:p w14:paraId="457B9707" w14:textId="3C408147" w:rsidR="00A311DB" w:rsidRPr="00C86664" w:rsidRDefault="00B8768F" w:rsidP="003E5182">
      <w:pPr>
        <w:pStyle w:val="FAANoteL1"/>
      </w:pPr>
      <w:r w:rsidRPr="00C86664">
        <w:t>Note:</w:t>
      </w:r>
      <w:r w:rsidR="00190AA1" w:rsidRPr="00C86664">
        <w:t xml:space="preserve"> </w:t>
      </w:r>
      <w:r w:rsidR="00A311DB" w:rsidRPr="00C86664">
        <w:t>The World Meteorological Organi</w:t>
      </w:r>
      <w:r w:rsidR="008C1E7F" w:rsidRPr="00C86664">
        <w:t>z</w:t>
      </w:r>
      <w:r w:rsidR="00A311DB" w:rsidRPr="00C86664">
        <w:t xml:space="preserve">ation has specified requirements for personnel making meteorological observations which apply to </w:t>
      </w:r>
      <w:r w:rsidR="00D92F34" w:rsidRPr="00C86664">
        <w:t>ATCO</w:t>
      </w:r>
      <w:r w:rsidR="00A311DB" w:rsidRPr="00C86664">
        <w:t>s providing such a service.</w:t>
      </w:r>
    </w:p>
    <w:p w14:paraId="457B9708" w14:textId="77777777" w:rsidR="00A311DB" w:rsidRPr="00C86664" w:rsidRDefault="00A311DB" w:rsidP="00BB13B5">
      <w:pPr>
        <w:pStyle w:val="FFATextFlushRight"/>
        <w:keepLines w:val="0"/>
        <w:widowControl w:val="0"/>
        <w:spacing w:line="233" w:lineRule="auto"/>
      </w:pPr>
      <w:r w:rsidRPr="00C86664">
        <w:t>ICAO Annex 1:</w:t>
      </w:r>
      <w:r w:rsidR="00190AA1" w:rsidRPr="00C86664">
        <w:t xml:space="preserve"> </w:t>
      </w:r>
      <w:r w:rsidRPr="00C86664">
        <w:t>4.5.1</w:t>
      </w:r>
    </w:p>
    <w:p w14:paraId="457B9709" w14:textId="1C31E99F" w:rsidR="00A311DB" w:rsidRPr="00C86664" w:rsidRDefault="009E5944" w:rsidP="003D7FE9">
      <w:pPr>
        <w:pStyle w:val="FAAOutlineL1a"/>
      </w:pPr>
      <w:r w:rsidRPr="00C86664">
        <w:lastRenderedPageBreak/>
        <w:t>KNOWLEDGE.</w:t>
      </w:r>
      <w:r w:rsidR="00A311DB" w:rsidRPr="00C86664">
        <w:t xml:space="preserve"> The applicant for an </w:t>
      </w:r>
      <w:r w:rsidR="00D92F34" w:rsidRPr="00C86664">
        <w:t>ATCO</w:t>
      </w:r>
      <w:r w:rsidR="00A311DB" w:rsidRPr="00C86664">
        <w:t xml:space="preserve"> rating shall receive knowledge instruction through an approved training course on the knowledge areas appropriate to the holder of an </w:t>
      </w:r>
      <w:r w:rsidR="00D92F34" w:rsidRPr="00C86664">
        <w:t>ATCO</w:t>
      </w:r>
      <w:r w:rsidR="00A311DB" w:rsidRPr="00C86664">
        <w:t xml:space="preserve"> rating on the subjects as specified below for each rating sought:</w:t>
      </w:r>
    </w:p>
    <w:p w14:paraId="457B970A" w14:textId="77777777" w:rsidR="00A311DB" w:rsidRPr="00C86664" w:rsidRDefault="00A311DB" w:rsidP="009E7840">
      <w:pPr>
        <w:pStyle w:val="FAAOutlineL21"/>
        <w:numPr>
          <w:ilvl w:val="0"/>
          <w:numId w:val="553"/>
        </w:numPr>
      </w:pPr>
      <w:r w:rsidRPr="00C86664">
        <w:t>Aerodrome control rating:</w:t>
      </w:r>
    </w:p>
    <w:p w14:paraId="457B970B" w14:textId="41DC354E" w:rsidR="00A311DB" w:rsidRPr="00C86664" w:rsidRDefault="00A311DB" w:rsidP="009E7840">
      <w:pPr>
        <w:pStyle w:val="FAAOutlineL3i"/>
        <w:numPr>
          <w:ilvl w:val="3"/>
          <w:numId w:val="554"/>
        </w:numPr>
      </w:pPr>
      <w:r w:rsidRPr="00C86664">
        <w:t>Aerodrome layout</w:t>
      </w:r>
      <w:r w:rsidR="009D1D93" w:rsidRPr="00C86664">
        <w:t>;</w:t>
      </w:r>
      <w:r w:rsidR="000C2BD8" w:rsidRPr="00C86664">
        <w:t xml:space="preserve"> </w:t>
      </w:r>
      <w:r w:rsidRPr="00C86664">
        <w:t>physical characteristics and visual aids</w:t>
      </w:r>
    </w:p>
    <w:p w14:paraId="457B970C" w14:textId="77777777" w:rsidR="00A311DB" w:rsidRPr="00C86664" w:rsidRDefault="00A311DB" w:rsidP="009E7840">
      <w:pPr>
        <w:pStyle w:val="FAAOutlineL3i"/>
        <w:numPr>
          <w:ilvl w:val="3"/>
          <w:numId w:val="554"/>
        </w:numPr>
      </w:pPr>
      <w:r w:rsidRPr="00C86664">
        <w:t>Airspace structure</w:t>
      </w:r>
    </w:p>
    <w:p w14:paraId="457B970D" w14:textId="4356FF6D" w:rsidR="00A311DB" w:rsidRPr="00C86664" w:rsidRDefault="00A311DB" w:rsidP="009E7840">
      <w:pPr>
        <w:pStyle w:val="FAAOutlineL3i"/>
        <w:numPr>
          <w:ilvl w:val="3"/>
          <w:numId w:val="554"/>
        </w:numPr>
      </w:pPr>
      <w:r w:rsidRPr="00C86664">
        <w:t>Applicable rules, procedures</w:t>
      </w:r>
      <w:r w:rsidR="009D1D93" w:rsidRPr="00C86664">
        <w:t>,</w:t>
      </w:r>
      <w:r w:rsidRPr="00C86664">
        <w:t xml:space="preserve"> and source of information</w:t>
      </w:r>
    </w:p>
    <w:p w14:paraId="457B970E" w14:textId="77777777" w:rsidR="00A311DB" w:rsidRPr="00C86664" w:rsidRDefault="00A311DB" w:rsidP="009E7840">
      <w:pPr>
        <w:pStyle w:val="FAAOutlineL3i"/>
        <w:numPr>
          <w:ilvl w:val="3"/>
          <w:numId w:val="554"/>
        </w:numPr>
      </w:pPr>
      <w:r w:rsidRPr="00C86664">
        <w:t>Air navigation facilities</w:t>
      </w:r>
    </w:p>
    <w:p w14:paraId="457B970F" w14:textId="77777777" w:rsidR="00A311DB" w:rsidRPr="00C86664" w:rsidRDefault="00A311DB" w:rsidP="009E7840">
      <w:pPr>
        <w:pStyle w:val="FAAOutlineL3i"/>
        <w:numPr>
          <w:ilvl w:val="3"/>
          <w:numId w:val="554"/>
        </w:numPr>
      </w:pPr>
      <w:r w:rsidRPr="00C86664">
        <w:t>Air traffic control equipment and its use</w:t>
      </w:r>
    </w:p>
    <w:p w14:paraId="457B9710" w14:textId="77777777" w:rsidR="00A311DB" w:rsidRPr="00C86664" w:rsidRDefault="00A311DB" w:rsidP="009E7840">
      <w:pPr>
        <w:pStyle w:val="FAAOutlineL3i"/>
        <w:numPr>
          <w:ilvl w:val="3"/>
          <w:numId w:val="554"/>
        </w:numPr>
      </w:pPr>
      <w:r w:rsidRPr="00C86664">
        <w:t>Terrain and prominent landmarks</w:t>
      </w:r>
    </w:p>
    <w:p w14:paraId="457B9711" w14:textId="77777777" w:rsidR="00A311DB" w:rsidRPr="00C86664" w:rsidRDefault="00A311DB" w:rsidP="009E7840">
      <w:pPr>
        <w:pStyle w:val="FAAOutlineL3i"/>
        <w:numPr>
          <w:ilvl w:val="3"/>
          <w:numId w:val="554"/>
        </w:numPr>
      </w:pPr>
      <w:r w:rsidRPr="00C86664">
        <w:t>Characteristics of air traffic</w:t>
      </w:r>
    </w:p>
    <w:p w14:paraId="457B9712" w14:textId="77777777" w:rsidR="00A311DB" w:rsidRPr="00C86664" w:rsidRDefault="00A311DB" w:rsidP="009E7840">
      <w:pPr>
        <w:pStyle w:val="FAAOutlineL3i"/>
        <w:numPr>
          <w:ilvl w:val="3"/>
          <w:numId w:val="554"/>
        </w:numPr>
      </w:pPr>
      <w:r w:rsidRPr="00C86664">
        <w:t>Weather phenomena</w:t>
      </w:r>
    </w:p>
    <w:p w14:paraId="457B9713" w14:textId="77777777" w:rsidR="00A311DB" w:rsidRPr="00C86664" w:rsidRDefault="00A311DB" w:rsidP="009E7840">
      <w:pPr>
        <w:pStyle w:val="FAAOutlineL3i"/>
        <w:numPr>
          <w:ilvl w:val="3"/>
          <w:numId w:val="554"/>
        </w:numPr>
      </w:pPr>
      <w:r w:rsidRPr="00C86664">
        <w:t>Emergency and search and rescue plans</w:t>
      </w:r>
    </w:p>
    <w:p w14:paraId="457B9714" w14:textId="77777777" w:rsidR="00A311DB" w:rsidRPr="00C86664" w:rsidRDefault="00A311DB" w:rsidP="003E5182">
      <w:pPr>
        <w:pStyle w:val="FAAOutlineL21"/>
      </w:pPr>
      <w:r w:rsidRPr="00C86664">
        <w:t>Approach control procedural and area control procedural ratings:</w:t>
      </w:r>
    </w:p>
    <w:p w14:paraId="457B9715" w14:textId="77777777" w:rsidR="00A311DB" w:rsidRPr="00C86664" w:rsidRDefault="00B8768F" w:rsidP="009E7840">
      <w:pPr>
        <w:pStyle w:val="FAAOutlineL3i"/>
        <w:numPr>
          <w:ilvl w:val="3"/>
          <w:numId w:val="555"/>
        </w:numPr>
      </w:pPr>
      <w:r w:rsidRPr="00C86664">
        <w:t>Airspace structure</w:t>
      </w:r>
    </w:p>
    <w:p w14:paraId="457B9716" w14:textId="77777777" w:rsidR="00A311DB" w:rsidRPr="00C86664" w:rsidRDefault="00A311DB" w:rsidP="009E7840">
      <w:pPr>
        <w:pStyle w:val="FAAOutlineL3i"/>
        <w:numPr>
          <w:ilvl w:val="3"/>
          <w:numId w:val="555"/>
        </w:numPr>
      </w:pPr>
      <w:r w:rsidRPr="00C86664">
        <w:t>Applicable rules, procedures</w:t>
      </w:r>
      <w:r w:rsidR="000D4757" w:rsidRPr="00C86664">
        <w:t>,</w:t>
      </w:r>
      <w:r w:rsidRPr="00C86664">
        <w:t xml:space="preserve"> and source of information</w:t>
      </w:r>
    </w:p>
    <w:p w14:paraId="457B9717" w14:textId="77777777" w:rsidR="00A311DB" w:rsidRPr="00C86664" w:rsidRDefault="00A311DB" w:rsidP="009E7840">
      <w:pPr>
        <w:pStyle w:val="FAAOutlineL3i"/>
        <w:numPr>
          <w:ilvl w:val="3"/>
          <w:numId w:val="555"/>
        </w:numPr>
      </w:pPr>
      <w:r w:rsidRPr="00C86664">
        <w:t>Air navigation facilities</w:t>
      </w:r>
    </w:p>
    <w:p w14:paraId="457B9718" w14:textId="77777777" w:rsidR="00A311DB" w:rsidRPr="00C86664" w:rsidRDefault="00A311DB" w:rsidP="009E7840">
      <w:pPr>
        <w:pStyle w:val="FAAOutlineL3i"/>
        <w:numPr>
          <w:ilvl w:val="3"/>
          <w:numId w:val="555"/>
        </w:numPr>
      </w:pPr>
      <w:r w:rsidRPr="00C86664">
        <w:t>Air traffic control equipment and its use</w:t>
      </w:r>
    </w:p>
    <w:p w14:paraId="457B9719" w14:textId="77777777" w:rsidR="00A311DB" w:rsidRPr="00C86664" w:rsidRDefault="00A311DB" w:rsidP="009E7840">
      <w:pPr>
        <w:pStyle w:val="FAAOutlineL3i"/>
        <w:numPr>
          <w:ilvl w:val="3"/>
          <w:numId w:val="555"/>
        </w:numPr>
      </w:pPr>
      <w:r w:rsidRPr="00C86664">
        <w:t>Terrain and prominent landmarks</w:t>
      </w:r>
    </w:p>
    <w:p w14:paraId="457B971A" w14:textId="77777777" w:rsidR="00A311DB" w:rsidRPr="00C86664" w:rsidRDefault="00A311DB" w:rsidP="009E7840">
      <w:pPr>
        <w:pStyle w:val="FAAOutlineL3i"/>
        <w:numPr>
          <w:ilvl w:val="3"/>
          <w:numId w:val="555"/>
        </w:numPr>
      </w:pPr>
      <w:r w:rsidRPr="00C86664">
        <w:t>Characteristics of air traffic and traffic flow</w:t>
      </w:r>
    </w:p>
    <w:p w14:paraId="457B971B" w14:textId="77777777" w:rsidR="00A311DB" w:rsidRPr="00C86664" w:rsidRDefault="00A311DB" w:rsidP="009E7840">
      <w:pPr>
        <w:pStyle w:val="FAAOutlineL3i"/>
        <w:numPr>
          <w:ilvl w:val="3"/>
          <w:numId w:val="555"/>
        </w:numPr>
      </w:pPr>
      <w:r w:rsidRPr="00C86664">
        <w:t>Weather phenomena</w:t>
      </w:r>
    </w:p>
    <w:p w14:paraId="457B971C" w14:textId="77777777" w:rsidR="00A311DB" w:rsidRPr="00C86664" w:rsidRDefault="00A311DB" w:rsidP="009E7840">
      <w:pPr>
        <w:pStyle w:val="FAAOutlineL3i"/>
        <w:numPr>
          <w:ilvl w:val="3"/>
          <w:numId w:val="555"/>
        </w:numPr>
      </w:pPr>
      <w:r w:rsidRPr="00C86664">
        <w:t>Emergency and search and rescue plans</w:t>
      </w:r>
    </w:p>
    <w:p w14:paraId="43856954" w14:textId="37F5C22F" w:rsidR="002D2FA3" w:rsidRPr="00C86664" w:rsidRDefault="00A311DB">
      <w:pPr>
        <w:pStyle w:val="FAAOutlineL21"/>
      </w:pPr>
      <w:r w:rsidRPr="00C86664">
        <w:t>Approach control surveillance, approach precision radar control</w:t>
      </w:r>
      <w:r w:rsidR="000D4757" w:rsidRPr="00C86664">
        <w:t>,</w:t>
      </w:r>
      <w:r w:rsidRPr="00C86664">
        <w:t xml:space="preserve"> and area control surveillance ratings</w:t>
      </w:r>
      <w:r w:rsidR="002D2FA3" w:rsidRPr="00C86664">
        <w:t>:</w:t>
      </w:r>
    </w:p>
    <w:p w14:paraId="457B971D" w14:textId="0362A955" w:rsidR="00A311DB" w:rsidRPr="00C86664" w:rsidRDefault="00A311DB" w:rsidP="009E7840">
      <w:pPr>
        <w:pStyle w:val="FAAOutlineL3i"/>
        <w:numPr>
          <w:ilvl w:val="0"/>
          <w:numId w:val="799"/>
        </w:numPr>
        <w:ind w:left="2880" w:hanging="720"/>
      </w:pPr>
      <w:r w:rsidRPr="00C86664">
        <w:t xml:space="preserve">The applicant shall meet the requirements specified in </w:t>
      </w:r>
      <w:r w:rsidR="004063EC" w:rsidRPr="00C86664">
        <w:t>paragraph 2.7.3.3(b)</w:t>
      </w:r>
      <w:r w:rsidRPr="00C86664">
        <w:t xml:space="preserve">(2) </w:t>
      </w:r>
      <w:r w:rsidR="004063EC" w:rsidRPr="00C86664">
        <w:t xml:space="preserve">of this subsection </w:t>
      </w:r>
      <w:r w:rsidRPr="00C86664">
        <w:t>insofar as they affect the area of responsibility, and shall have demonstrated a level of knowledge appropriate to the privileges granted, in at least the following additional subjects:</w:t>
      </w:r>
    </w:p>
    <w:p w14:paraId="457B971E" w14:textId="77777777" w:rsidR="00A311DB" w:rsidRPr="00C86664" w:rsidRDefault="00A311DB" w:rsidP="009E7840">
      <w:pPr>
        <w:pStyle w:val="FAAOutlineL4A"/>
        <w:numPr>
          <w:ilvl w:val="4"/>
          <w:numId w:val="800"/>
        </w:numPr>
      </w:pPr>
      <w:r w:rsidRPr="00C86664">
        <w:t>Principles, use</w:t>
      </w:r>
      <w:r w:rsidR="000D4757" w:rsidRPr="00C86664">
        <w:t>,</w:t>
      </w:r>
      <w:r w:rsidRPr="00C86664">
        <w:t xml:space="preserve"> and limitations of applicable ATS surveillance systems and associated equipment; and</w:t>
      </w:r>
    </w:p>
    <w:p w14:paraId="457B971F" w14:textId="77777777" w:rsidR="00A311DB" w:rsidRPr="00C86664" w:rsidRDefault="00A311DB" w:rsidP="003E5182">
      <w:pPr>
        <w:pStyle w:val="FAAOutlineL4A"/>
      </w:pPr>
      <w:r w:rsidRPr="00C86664">
        <w:t xml:space="preserve">Procedures for the provision of ATS </w:t>
      </w:r>
      <w:r w:rsidR="000C2BD8" w:rsidRPr="00C86664">
        <w:t>surveillance services</w:t>
      </w:r>
      <w:r w:rsidRPr="00C86664">
        <w:t>, as appropriate, including procedures to ensure appropriate terrain clearance.</w:t>
      </w:r>
    </w:p>
    <w:p w14:paraId="457B9720" w14:textId="10923CFB" w:rsidR="00A311DB" w:rsidRPr="00C86664" w:rsidRDefault="009E5944">
      <w:pPr>
        <w:pStyle w:val="FAAOutlineL1a"/>
      </w:pPr>
      <w:r w:rsidRPr="00C86664">
        <w:t>KNOWLEDGE</w:t>
      </w:r>
      <w:r w:rsidR="009D01D6" w:rsidRPr="00C86664">
        <w:t xml:space="preserve"> </w:t>
      </w:r>
      <w:r w:rsidRPr="00C86664">
        <w:t>TESTING.</w:t>
      </w:r>
      <w:r w:rsidR="00190AA1" w:rsidRPr="00C86664">
        <w:t xml:space="preserve"> </w:t>
      </w:r>
      <w:r w:rsidR="00A628B4" w:rsidRPr="00C86664">
        <w:t xml:space="preserve">The </w:t>
      </w:r>
      <w:r w:rsidR="00A311DB" w:rsidRPr="00C86664">
        <w:t xml:space="preserve">applicant for an </w:t>
      </w:r>
      <w:r w:rsidR="00D92F34" w:rsidRPr="00C86664">
        <w:t>ATCO</w:t>
      </w:r>
      <w:r w:rsidR="00A311DB" w:rsidRPr="00C86664">
        <w:t xml:space="preserve"> rating shall:</w:t>
      </w:r>
    </w:p>
    <w:p w14:paraId="457B9721" w14:textId="77777777" w:rsidR="00A311DB" w:rsidRPr="00C86664" w:rsidRDefault="00A311DB" w:rsidP="009E7840">
      <w:pPr>
        <w:pStyle w:val="FAAOutlineL21"/>
        <w:numPr>
          <w:ilvl w:val="0"/>
          <w:numId w:val="556"/>
        </w:numPr>
      </w:pPr>
      <w:r w:rsidRPr="00C86664">
        <w:t>Have received an endorsement for the knowledge test from an authorised instructor who:</w:t>
      </w:r>
    </w:p>
    <w:p w14:paraId="457B9722" w14:textId="77777777" w:rsidR="00A311DB" w:rsidRPr="00C86664" w:rsidRDefault="00A311DB" w:rsidP="009E7840">
      <w:pPr>
        <w:pStyle w:val="FAAOutlineL3i"/>
        <w:numPr>
          <w:ilvl w:val="3"/>
          <w:numId w:val="557"/>
        </w:numPr>
      </w:pPr>
      <w:r w:rsidRPr="00C86664">
        <w:t xml:space="preserve">Conducted the training on the knowledge areas; and </w:t>
      </w:r>
    </w:p>
    <w:p w14:paraId="457B9723" w14:textId="77777777" w:rsidR="00A311DB" w:rsidRPr="00C86664" w:rsidRDefault="00A311DB" w:rsidP="009E7840">
      <w:pPr>
        <w:pStyle w:val="FAAOutlineL3i"/>
        <w:numPr>
          <w:ilvl w:val="3"/>
          <w:numId w:val="557"/>
        </w:numPr>
      </w:pPr>
      <w:r w:rsidRPr="00C86664">
        <w:t>Certifies that the person is prepared for the required knowledge test; and</w:t>
      </w:r>
    </w:p>
    <w:p w14:paraId="457B9724" w14:textId="77777777" w:rsidR="00A311DB" w:rsidRPr="00C86664" w:rsidRDefault="00A311DB" w:rsidP="003E5182">
      <w:pPr>
        <w:pStyle w:val="FAAOutlineL21"/>
      </w:pPr>
      <w:r w:rsidRPr="00C86664">
        <w:t>Pass the required knowledge test.</w:t>
      </w:r>
    </w:p>
    <w:p w14:paraId="457B9725" w14:textId="565BE176" w:rsidR="00A311DB" w:rsidRPr="00C86664" w:rsidRDefault="009E5944">
      <w:pPr>
        <w:pStyle w:val="FAAOutlineL1a"/>
        <w:pageBreakBefore/>
      </w:pPr>
      <w:r w:rsidRPr="00C86664">
        <w:lastRenderedPageBreak/>
        <w:t>EXPERIENCE.</w:t>
      </w:r>
      <w:r w:rsidR="00A311DB" w:rsidRPr="00C86664">
        <w:t xml:space="preserve"> </w:t>
      </w:r>
    </w:p>
    <w:p w14:paraId="6BB04D22" w14:textId="7B79D45F" w:rsidR="006A50E5" w:rsidRPr="00C86664" w:rsidRDefault="006A50E5" w:rsidP="009E7840">
      <w:pPr>
        <w:pStyle w:val="FAAOutlineL21"/>
        <w:numPr>
          <w:ilvl w:val="0"/>
          <w:numId w:val="558"/>
        </w:numPr>
      </w:pPr>
      <w:r w:rsidRPr="00C86664">
        <w:t>The applicant for an ATCO licence shall have:</w:t>
      </w:r>
    </w:p>
    <w:p w14:paraId="457B9726" w14:textId="1DE559F0" w:rsidR="00A311DB" w:rsidRPr="00C86664" w:rsidRDefault="00A311DB" w:rsidP="009E7840">
      <w:pPr>
        <w:pStyle w:val="FAAOutlineL3i"/>
        <w:numPr>
          <w:ilvl w:val="3"/>
          <w:numId w:val="863"/>
        </w:numPr>
      </w:pPr>
      <w:r w:rsidRPr="00C86664">
        <w:t>Satisfactorily completed an approved training course</w:t>
      </w:r>
      <w:r w:rsidR="00FF102F" w:rsidRPr="00C86664">
        <w:t>;</w:t>
      </w:r>
    </w:p>
    <w:p w14:paraId="457B9727" w14:textId="664F471C" w:rsidR="00A311DB" w:rsidRPr="00C86664" w:rsidRDefault="00ED5EA8" w:rsidP="003E5182">
      <w:pPr>
        <w:pStyle w:val="FAAOutlineL3i"/>
      </w:pPr>
      <w:r w:rsidRPr="004241E8">
        <w:rPr>
          <w:highlight w:val="yellow"/>
        </w:rPr>
        <w:t>Demonstrated</w:t>
      </w:r>
      <w:r w:rsidRPr="003D7FE9">
        <w:rPr>
          <w:highlight w:val="yellow"/>
        </w:rPr>
        <w:t xml:space="preserve"> </w:t>
      </w:r>
      <w:r w:rsidRPr="004241E8">
        <w:rPr>
          <w:highlight w:val="yellow"/>
        </w:rPr>
        <w:t>t</w:t>
      </w:r>
      <w:r w:rsidRPr="00ED5EA8">
        <w:rPr>
          <w:highlight w:val="yellow"/>
        </w:rPr>
        <w:t>he required competence while providing</w:t>
      </w:r>
      <w:r w:rsidR="00A311DB" w:rsidRPr="00C86664">
        <w:t xml:space="preserve">, under the supervision of an </w:t>
      </w:r>
      <w:r w:rsidR="00D92F34" w:rsidRPr="00ED5EA8">
        <w:rPr>
          <w:highlight w:val="yellow"/>
        </w:rPr>
        <w:t>ATC</w:t>
      </w:r>
      <w:r w:rsidRPr="00ED5EA8">
        <w:rPr>
          <w:highlight w:val="yellow"/>
        </w:rPr>
        <w:t xml:space="preserve"> </w:t>
      </w:r>
      <w:r w:rsidR="00D92F34" w:rsidRPr="00ED5EA8">
        <w:rPr>
          <w:highlight w:val="yellow"/>
        </w:rPr>
        <w:t>O</w:t>
      </w:r>
      <w:r w:rsidRPr="00ED5EA8">
        <w:rPr>
          <w:highlight w:val="yellow"/>
        </w:rPr>
        <w:t>JTI, one or more of the following:</w:t>
      </w:r>
    </w:p>
    <w:p w14:paraId="457B9728" w14:textId="74C896E2" w:rsidR="00A311DB" w:rsidRPr="00C86664" w:rsidRDefault="00A311DB" w:rsidP="009E7840">
      <w:pPr>
        <w:pStyle w:val="FAAOutlineL4A"/>
        <w:numPr>
          <w:ilvl w:val="4"/>
          <w:numId w:val="801"/>
        </w:numPr>
      </w:pPr>
      <w:r w:rsidRPr="00C86664">
        <w:t xml:space="preserve">Aerodrome control rating: an aerodrome control service, for a period </w:t>
      </w:r>
      <w:r w:rsidR="000D4757" w:rsidRPr="00C86664">
        <w:t>of not less than 90 hours or 1</w:t>
      </w:r>
      <w:r w:rsidRPr="00C86664">
        <w:t xml:space="preserve"> month, whichever is greater, at the unit for which the rating is sought</w:t>
      </w:r>
      <w:r w:rsidR="006A50E5" w:rsidRPr="00C86664">
        <w:t>;</w:t>
      </w:r>
    </w:p>
    <w:p w14:paraId="457B9729" w14:textId="4E51472C" w:rsidR="00A311DB" w:rsidRPr="00C86664" w:rsidRDefault="00A311DB" w:rsidP="003E5182">
      <w:pPr>
        <w:pStyle w:val="FAAOutlineL4A"/>
      </w:pPr>
      <w:r w:rsidRPr="00C86664">
        <w:t>Approach control procedural, approach control surveillance, area control procedural</w:t>
      </w:r>
      <w:r w:rsidR="00B41317" w:rsidRPr="00C86664">
        <w:t>,</w:t>
      </w:r>
      <w:r w:rsidRPr="00C86664">
        <w:t xml:space="preserve"> or area control surveillance</w:t>
      </w:r>
      <w:r w:rsidR="00190AA1" w:rsidRPr="00C86664">
        <w:t xml:space="preserve"> </w:t>
      </w:r>
      <w:r w:rsidRPr="00C86664">
        <w:t xml:space="preserve">rating: the control service for which the rating is sought, for a period of </w:t>
      </w:r>
      <w:r w:rsidR="000D4757" w:rsidRPr="00C86664">
        <w:t>not less than 180 hours or 3</w:t>
      </w:r>
      <w:r w:rsidRPr="00C86664">
        <w:t xml:space="preserve"> months, whichever is greater, at the unit for which the rating is sought</w:t>
      </w:r>
      <w:r w:rsidR="006A50E5" w:rsidRPr="00C86664">
        <w:t>; and</w:t>
      </w:r>
    </w:p>
    <w:p w14:paraId="457B972A" w14:textId="1F24528E" w:rsidR="00A311DB" w:rsidRPr="00C86664" w:rsidRDefault="00A311DB" w:rsidP="003E5182">
      <w:pPr>
        <w:pStyle w:val="FAAOutlineL4A"/>
      </w:pPr>
      <w:r w:rsidRPr="00C86664">
        <w:t>Approach precision radar control rating: not less than 200 precision approaches of which not more than 100 shall have been carried out on a radar simulator approved for that purpose by the Authority. Not less than 50 of those precision approaches shall have been carried out at the unit and on the equipment for which the rating is sought</w:t>
      </w:r>
      <w:r w:rsidR="006A50E5" w:rsidRPr="00C86664">
        <w:t>; and</w:t>
      </w:r>
    </w:p>
    <w:p w14:paraId="457B972C" w14:textId="3FD031E9" w:rsidR="00A311DB" w:rsidRPr="00C86664" w:rsidRDefault="00E14047" w:rsidP="003E5182">
      <w:pPr>
        <w:pStyle w:val="FAAOutlineL21"/>
      </w:pPr>
      <w:r w:rsidRPr="003D7FE9">
        <w:rPr>
          <w:highlight w:val="yellow"/>
        </w:rPr>
        <w:t xml:space="preserve">The application for a rating shall be made within </w:t>
      </w:r>
      <w:r>
        <w:rPr>
          <w:highlight w:val="yellow"/>
        </w:rPr>
        <w:t>6</w:t>
      </w:r>
      <w:r w:rsidRPr="003D7FE9">
        <w:rPr>
          <w:highlight w:val="yellow"/>
        </w:rPr>
        <w:t xml:space="preserve"> months from the completion of experience specified in 2.7.3.3(d</w:t>
      </w:r>
      <w:proofErr w:type="gramStart"/>
      <w:r w:rsidRPr="003D7FE9">
        <w:rPr>
          <w:highlight w:val="yellow"/>
        </w:rPr>
        <w:t>)(</w:t>
      </w:r>
      <w:proofErr w:type="gramEnd"/>
      <w:r w:rsidRPr="003D7FE9">
        <w:rPr>
          <w:highlight w:val="yellow"/>
        </w:rPr>
        <w:t>1)(ii).</w:t>
      </w:r>
    </w:p>
    <w:p w14:paraId="457B972D" w14:textId="1ACDB1C9" w:rsidR="00A311DB" w:rsidRPr="00C86664" w:rsidRDefault="009E5944">
      <w:pPr>
        <w:pStyle w:val="FAAOutlineL1a"/>
      </w:pPr>
      <w:r w:rsidRPr="00C86664">
        <w:t>SKILL.</w:t>
      </w:r>
      <w:r w:rsidR="00A311DB" w:rsidRPr="00C86664">
        <w:t xml:space="preserve"> The applicant shall have demonstrated</w:t>
      </w:r>
      <w:r w:rsidR="00B34AC8" w:rsidRPr="00C86664">
        <w:t>,</w:t>
      </w:r>
      <w:r w:rsidR="00A311DB" w:rsidRPr="00C86664">
        <w:t xml:space="preserve"> by passing the required skill test, at a level appropriate to the privileges being granted, the skill, judg</w:t>
      </w:r>
      <w:r w:rsidR="009367F8" w:rsidRPr="00C86664">
        <w:t>e</w:t>
      </w:r>
      <w:r w:rsidR="00A311DB" w:rsidRPr="00C86664">
        <w:t>ment</w:t>
      </w:r>
      <w:r w:rsidR="00000CC3" w:rsidRPr="00C86664">
        <w:t>,</w:t>
      </w:r>
      <w:r w:rsidR="00A311DB" w:rsidRPr="00C86664">
        <w:t xml:space="preserve"> and performance required to provide a safe, orderly</w:t>
      </w:r>
      <w:r w:rsidR="00B34AC8" w:rsidRPr="00C86664">
        <w:t>,</w:t>
      </w:r>
      <w:r w:rsidR="00A311DB" w:rsidRPr="00C86664">
        <w:t xml:space="preserve"> and expeditious control service, including the recognition and management of threats and errors.</w:t>
      </w:r>
    </w:p>
    <w:p w14:paraId="457B972E" w14:textId="34C748DF" w:rsidR="00A311DB" w:rsidRPr="00C86664" w:rsidRDefault="00A311DB" w:rsidP="003E5182">
      <w:pPr>
        <w:pStyle w:val="FAANoteL1"/>
      </w:pPr>
      <w:r w:rsidRPr="00C86664">
        <w:t>Note:</w:t>
      </w:r>
      <w:r w:rsidR="00190AA1" w:rsidRPr="00C86664">
        <w:t xml:space="preserve"> </w:t>
      </w:r>
      <w:r w:rsidRPr="00C86664">
        <w:t xml:space="preserve">Guidance material on the application of threat and error management is found in </w:t>
      </w:r>
      <w:r w:rsidR="00EF521C" w:rsidRPr="00C86664">
        <w:t xml:space="preserve">ICAO Doc 9868, </w:t>
      </w:r>
      <w:r w:rsidRPr="00C86664">
        <w:rPr>
          <w:i w:val="0"/>
        </w:rPr>
        <w:t>Procedures for Air Navigation Services – Training</w:t>
      </w:r>
      <w:r w:rsidR="00EF521C" w:rsidRPr="00C86664">
        <w:rPr>
          <w:i w:val="0"/>
        </w:rPr>
        <w:t xml:space="preserve"> (</w:t>
      </w:r>
      <w:r w:rsidRPr="00C86664">
        <w:rPr>
          <w:i w:val="0"/>
        </w:rPr>
        <w:t>PANS-TRG</w:t>
      </w:r>
      <w:r w:rsidR="00EF521C" w:rsidRPr="00C86664">
        <w:rPr>
          <w:i w:val="0"/>
        </w:rPr>
        <w:t>)</w:t>
      </w:r>
      <w:r w:rsidRPr="00C86664">
        <w:t>, Chapter 3, Attachment C</w:t>
      </w:r>
      <w:r w:rsidR="00EF521C" w:rsidRPr="00C86664">
        <w:t xml:space="preserve">; </w:t>
      </w:r>
      <w:r w:rsidRPr="00C86664">
        <w:t xml:space="preserve">in </w:t>
      </w:r>
      <w:r w:rsidR="00EF521C" w:rsidRPr="00C86664">
        <w:t xml:space="preserve">ICAO Doc 9683, </w:t>
      </w:r>
      <w:r w:rsidR="00EF521C" w:rsidRPr="00C86664">
        <w:rPr>
          <w:i w:val="0"/>
        </w:rPr>
        <w:t>Human Factors Training Manual</w:t>
      </w:r>
      <w:r w:rsidR="00EF521C" w:rsidRPr="00C86664">
        <w:t xml:space="preserve">, </w:t>
      </w:r>
      <w:r w:rsidRPr="00C86664">
        <w:t>Part II, Chapter 2</w:t>
      </w:r>
      <w:r w:rsidR="00EF521C" w:rsidRPr="00C86664">
        <w:t>; and in</w:t>
      </w:r>
      <w:r w:rsidRPr="00C86664">
        <w:t xml:space="preserve"> </w:t>
      </w:r>
      <w:r w:rsidR="00EC3A8C" w:rsidRPr="00C86664">
        <w:t xml:space="preserve">ICAO </w:t>
      </w:r>
      <w:r w:rsidRPr="00C86664">
        <w:t>Cir</w:t>
      </w:r>
      <w:r w:rsidR="00EC3A8C" w:rsidRPr="00C86664">
        <w:t>cular</w:t>
      </w:r>
      <w:r w:rsidRPr="00C86664">
        <w:t xml:space="preserve"> 314, </w:t>
      </w:r>
      <w:r w:rsidRPr="00C86664">
        <w:rPr>
          <w:i w:val="0"/>
        </w:rPr>
        <w:t>Threat and Error Management</w:t>
      </w:r>
      <w:r w:rsidR="00EC3A8C" w:rsidRPr="00C86664">
        <w:rPr>
          <w:i w:val="0"/>
        </w:rPr>
        <w:t xml:space="preserve"> (TEM)</w:t>
      </w:r>
      <w:r w:rsidRPr="00C86664">
        <w:rPr>
          <w:i w:val="0"/>
        </w:rPr>
        <w:t xml:space="preserve"> in Air Traffic Control</w:t>
      </w:r>
      <w:r w:rsidRPr="00C86664">
        <w:t>.</w:t>
      </w:r>
    </w:p>
    <w:p w14:paraId="457B972F" w14:textId="77777777" w:rsidR="00A311DB" w:rsidRPr="00C86664" w:rsidRDefault="009E5944">
      <w:pPr>
        <w:pStyle w:val="FAAOutlineL1a"/>
      </w:pPr>
      <w:r w:rsidRPr="00C86664">
        <w:t>PRIVILEGES AND LIMITATIONS.</w:t>
      </w:r>
    </w:p>
    <w:p w14:paraId="457B9730" w14:textId="6F76D51E" w:rsidR="00A311DB" w:rsidRPr="00C86664" w:rsidRDefault="00A311DB" w:rsidP="009E7840">
      <w:pPr>
        <w:pStyle w:val="FAAOutlineL21"/>
        <w:numPr>
          <w:ilvl w:val="0"/>
          <w:numId w:val="559"/>
        </w:numPr>
      </w:pPr>
      <w:r w:rsidRPr="00C86664">
        <w:t xml:space="preserve">Subject to compliance with the requirements specified in this </w:t>
      </w:r>
      <w:r w:rsidR="00231E99" w:rsidRPr="00C86664">
        <w:t>p</w:t>
      </w:r>
      <w:r w:rsidRPr="00C86664">
        <w:t xml:space="preserve">art, the privileges of the holder of an </w:t>
      </w:r>
      <w:r w:rsidR="00D92F34" w:rsidRPr="00C86664">
        <w:t>ATCO</w:t>
      </w:r>
      <w:r w:rsidRPr="00C86664">
        <w:t xml:space="preserve"> licence with the following applicable rating(s) shall be:</w:t>
      </w:r>
    </w:p>
    <w:p w14:paraId="457B9731" w14:textId="3CDAC2F4" w:rsidR="00A311DB" w:rsidRPr="00C86664" w:rsidRDefault="00A311DB" w:rsidP="009E7840">
      <w:pPr>
        <w:pStyle w:val="FAAOutlineL3i"/>
        <w:numPr>
          <w:ilvl w:val="3"/>
          <w:numId w:val="864"/>
        </w:numPr>
      </w:pPr>
      <w:r w:rsidRPr="00C86664">
        <w:t>Aerodrome control rating: to provide or to supervise the provision of aerodrome control service for the aerodrome for which the licence holder is rated</w:t>
      </w:r>
      <w:r w:rsidR="00503D79" w:rsidRPr="00C86664">
        <w:t>;</w:t>
      </w:r>
    </w:p>
    <w:p w14:paraId="457B9732" w14:textId="2F75E993" w:rsidR="00A311DB" w:rsidRPr="00C86664" w:rsidRDefault="00A311DB" w:rsidP="003E5182">
      <w:pPr>
        <w:pStyle w:val="FAAOutlineL3i"/>
      </w:pPr>
      <w:r w:rsidRPr="00C86664">
        <w:t>Approach control procedural rating: to provide or to supervise the provision of approach control service for the aerodrome or aerodromes for which the licence holder is rated, within the airspace or portion thereof, under the jurisdiction of the unit providing approach control service</w:t>
      </w:r>
      <w:r w:rsidR="00503D79" w:rsidRPr="00C86664">
        <w:t>;</w:t>
      </w:r>
    </w:p>
    <w:p w14:paraId="457B9733" w14:textId="598E8B8F" w:rsidR="00A311DB" w:rsidRPr="00C86664" w:rsidRDefault="00A311DB" w:rsidP="003E5182">
      <w:pPr>
        <w:pStyle w:val="FAAOutlineL3i"/>
      </w:pPr>
      <w:r w:rsidRPr="00C86664">
        <w:t>Approach</w:t>
      </w:r>
      <w:r w:rsidR="00190AA1" w:rsidRPr="00C86664">
        <w:t xml:space="preserve"> </w:t>
      </w:r>
      <w:r w:rsidRPr="00C86664">
        <w:t>control surveillance rating: to provide and/or supervise the provision of approach control service with the use of applicable ATS</w:t>
      </w:r>
      <w:r w:rsidR="00190AA1" w:rsidRPr="00C86664">
        <w:t xml:space="preserve"> </w:t>
      </w:r>
      <w:r w:rsidRPr="00C86664">
        <w:t>surveillance systems for the aerodrome or aerodromes for which the licence holder is rated, within the airspace or portion thereof, under the jurisdiction of the unit providing approach control service</w:t>
      </w:r>
      <w:r w:rsidR="00DD22AA" w:rsidRPr="00C86664">
        <w:t>;</w:t>
      </w:r>
    </w:p>
    <w:p w14:paraId="457B9734" w14:textId="4C8CE103" w:rsidR="00A311DB" w:rsidRPr="00C86664" w:rsidRDefault="00A311DB" w:rsidP="003E5182">
      <w:pPr>
        <w:pStyle w:val="FAANoteL2"/>
      </w:pPr>
      <w:r w:rsidRPr="00C86664">
        <w:t>Note:</w:t>
      </w:r>
      <w:r w:rsidR="00190AA1" w:rsidRPr="00C86664">
        <w:t xml:space="preserve"> </w:t>
      </w:r>
      <w:r w:rsidRPr="00C86664">
        <w:t xml:space="preserve">Subject to compliance with the provisions of </w:t>
      </w:r>
      <w:r w:rsidR="00342FDE" w:rsidRPr="00C86664">
        <w:t>paragraph 2.7.3.3(d</w:t>
      </w:r>
      <w:proofErr w:type="gramStart"/>
      <w:r w:rsidR="00342FDE" w:rsidRPr="00C86664">
        <w:t>)(</w:t>
      </w:r>
      <w:proofErr w:type="gramEnd"/>
      <w:r w:rsidR="00342FDE" w:rsidRPr="00C86664">
        <w:t>1)(iii) of this subsection</w:t>
      </w:r>
      <w:r w:rsidRPr="00C86664">
        <w:t>, the privileges shall include the provision of surveillance radar approaches.</w:t>
      </w:r>
    </w:p>
    <w:p w14:paraId="457B9735" w14:textId="53A117CA" w:rsidR="00A311DB" w:rsidRPr="00C86664" w:rsidRDefault="00A311DB" w:rsidP="003D7FE9">
      <w:pPr>
        <w:pStyle w:val="FAAOutlineL3i"/>
        <w:pageBreakBefore/>
      </w:pPr>
      <w:r w:rsidRPr="00C86664">
        <w:lastRenderedPageBreak/>
        <w:t>Approach precision radar control rating: to provide and/or supervise the provision of precision approach radar service at the aerodrome for which the licence holder is rated</w:t>
      </w:r>
      <w:r w:rsidR="00DD22AA" w:rsidRPr="00C86664">
        <w:t>;</w:t>
      </w:r>
    </w:p>
    <w:p w14:paraId="457B9736" w14:textId="661A8935" w:rsidR="00A311DB" w:rsidRPr="00C86664" w:rsidRDefault="00A311DB" w:rsidP="003E5182">
      <w:pPr>
        <w:pStyle w:val="FAAOutlineL3i"/>
      </w:pPr>
      <w:r w:rsidRPr="00C86664">
        <w:t>Area control procedural rating: to provide and/or supervise the provision of area control service</w:t>
      </w:r>
      <w:r w:rsidR="00AB54A8" w:rsidRPr="00C86664">
        <w:t>,</w:t>
      </w:r>
      <w:r w:rsidRPr="00C86664">
        <w:t xml:space="preserve"> within the control area or portion thereof, for which the licence holder is rated</w:t>
      </w:r>
      <w:r w:rsidR="00DD22AA" w:rsidRPr="00C86664">
        <w:t>; and</w:t>
      </w:r>
    </w:p>
    <w:p w14:paraId="457B9737" w14:textId="77777777" w:rsidR="00A311DB" w:rsidRPr="00C86664" w:rsidRDefault="00A311DB" w:rsidP="003E5182">
      <w:pPr>
        <w:pStyle w:val="FAAOutlineL3i"/>
      </w:pPr>
      <w:r w:rsidRPr="00C86664">
        <w:t>Area radar control surveillance rating: to provide and/or supervise the provision of area control service with the use of an ATS surveillance system, within the control area or portion thereof, for which the licence holder is rated.</w:t>
      </w:r>
    </w:p>
    <w:p w14:paraId="457B9738" w14:textId="016452C4" w:rsidR="00A311DB" w:rsidRPr="00C86664" w:rsidRDefault="00A311DB" w:rsidP="003E5182">
      <w:pPr>
        <w:pStyle w:val="FAAOutlineL21"/>
      </w:pPr>
      <w:r w:rsidRPr="00C86664">
        <w:t>Before exercising the privileges indicated in</w:t>
      </w:r>
      <w:r w:rsidR="00AB54A8" w:rsidRPr="00C86664">
        <w:t xml:space="preserve"> paragraph 2.7.3.3</w:t>
      </w:r>
      <w:r w:rsidRPr="00C86664">
        <w:t>(</w:t>
      </w:r>
      <w:r w:rsidR="00AB54A8" w:rsidRPr="00C86664">
        <w:t>f</w:t>
      </w:r>
      <w:proofErr w:type="gramStart"/>
      <w:r w:rsidRPr="00C86664">
        <w:t>)(</w:t>
      </w:r>
      <w:proofErr w:type="gramEnd"/>
      <w:r w:rsidRPr="00C86664">
        <w:t>1)</w:t>
      </w:r>
      <w:r w:rsidR="00AB54A8" w:rsidRPr="00C86664">
        <w:t xml:space="preserve"> of this subsection</w:t>
      </w:r>
      <w:r w:rsidRPr="00C86664">
        <w:t>, the licence holder shall be familiar with all pertinent and current information.</w:t>
      </w:r>
    </w:p>
    <w:p w14:paraId="457B9739" w14:textId="00C7CF45" w:rsidR="00A311DB" w:rsidRPr="00C86664" w:rsidRDefault="00A311DB" w:rsidP="003E5182">
      <w:pPr>
        <w:pStyle w:val="FAAOutlineL21"/>
      </w:pPr>
      <w:r w:rsidRPr="00C86664">
        <w:t xml:space="preserve">A holder of an </w:t>
      </w:r>
      <w:r w:rsidR="00D92F34" w:rsidRPr="00C86664">
        <w:t>ATCO</w:t>
      </w:r>
      <w:r w:rsidRPr="00C86664">
        <w:t xml:space="preserve"> licence and ratings(s) shall not provide instruction in an operational environment unless the licence holder has received proper authorisation from the Authority.</w:t>
      </w:r>
    </w:p>
    <w:p w14:paraId="457B973A" w14:textId="0C674809" w:rsidR="00A311DB" w:rsidRPr="00C86664" w:rsidRDefault="00AB54A8">
      <w:pPr>
        <w:pStyle w:val="FAAOutlineL1a"/>
      </w:pPr>
      <w:r w:rsidRPr="00C86664">
        <w:t>VALIDITY OF RATINGS</w:t>
      </w:r>
      <w:r w:rsidR="00A311DB" w:rsidRPr="00C86664">
        <w:t>.</w:t>
      </w:r>
      <w:r w:rsidR="00190AA1" w:rsidRPr="00C86664">
        <w:t xml:space="preserve"> </w:t>
      </w:r>
      <w:r w:rsidR="00A311DB" w:rsidRPr="00C86664">
        <w:t xml:space="preserve">A rating shall become invalid when an </w:t>
      </w:r>
      <w:r w:rsidR="00D92F34" w:rsidRPr="00C86664">
        <w:t>ATCO</w:t>
      </w:r>
      <w:r w:rsidR="00A311DB" w:rsidRPr="00C86664">
        <w:t xml:space="preserve"> has ceased to exercise the privileges of the rating for a period of 6 months. A rating shall remain invalid until the controller’s ability to exercise the privileges of the rating has been re-established.</w:t>
      </w:r>
    </w:p>
    <w:p w14:paraId="457B973B" w14:textId="56D01821" w:rsidR="00A311DB" w:rsidRPr="00C86664" w:rsidRDefault="00A311DB" w:rsidP="00BB13B5">
      <w:pPr>
        <w:pStyle w:val="FFATextFlushRight"/>
        <w:keepLines w:val="0"/>
        <w:widowControl w:val="0"/>
        <w:spacing w:line="233" w:lineRule="auto"/>
      </w:pPr>
      <w:r w:rsidRPr="00C86664">
        <w:t xml:space="preserve">ICAO Annex 1: </w:t>
      </w:r>
      <w:r w:rsidR="001263BA" w:rsidRPr="00C86664">
        <w:t xml:space="preserve">4.4.1; 4.4.1.2; 4.4.1.3; 4.4.1.4; 4.5.1; </w:t>
      </w:r>
      <w:r w:rsidRPr="00C86664">
        <w:t xml:space="preserve">4.5.2.1; 4.5.2.2; </w:t>
      </w:r>
      <w:r w:rsidR="009C0235" w:rsidRPr="009C0235">
        <w:rPr>
          <w:highlight w:val="yellow"/>
        </w:rPr>
        <w:t>4.5.2.2.2</w:t>
      </w:r>
      <w:r w:rsidR="009C0235">
        <w:t xml:space="preserve">; </w:t>
      </w:r>
      <w:r w:rsidRPr="00C86664">
        <w:t>4.5.2.3; 4.5.3.1; 4.5.3.2; 4.5.3.3; 4.5.3.4</w:t>
      </w:r>
    </w:p>
    <w:p w14:paraId="457B973C" w14:textId="77777777" w:rsidR="00A311DB" w:rsidRPr="00C86664" w:rsidRDefault="00A311DB" w:rsidP="00BB13B5">
      <w:pPr>
        <w:pStyle w:val="Heading2"/>
        <w:keepNext w:val="0"/>
        <w:keepLines w:val="0"/>
        <w:widowControl w:val="0"/>
        <w:spacing w:line="233" w:lineRule="auto"/>
      </w:pPr>
      <w:bookmarkStart w:id="798" w:name="_Toc54934160"/>
      <w:r w:rsidRPr="00C86664">
        <w:t>Flight Operations Officer Licence, Instructors, and Designated Examiners</w:t>
      </w:r>
      <w:bookmarkEnd w:id="798"/>
    </w:p>
    <w:p w14:paraId="457B973D" w14:textId="1E51C6F3" w:rsidR="00A311DB" w:rsidRPr="00C86664" w:rsidRDefault="00A311DB" w:rsidP="003E5182">
      <w:pPr>
        <w:pStyle w:val="FAANoteL1"/>
      </w:pPr>
      <w:r w:rsidRPr="00C86664">
        <w:t xml:space="preserve">Note: The </w:t>
      </w:r>
      <w:r w:rsidR="00E778BF" w:rsidRPr="00C86664">
        <w:t xml:space="preserve">flight operations officer </w:t>
      </w:r>
      <w:r w:rsidRPr="00C86664">
        <w:t xml:space="preserve">licence can also be specified as </w:t>
      </w:r>
      <w:r w:rsidR="00F50228" w:rsidRPr="00C86664">
        <w:t>f</w:t>
      </w:r>
      <w:r w:rsidRPr="00C86664">
        <w:t xml:space="preserve">light </w:t>
      </w:r>
      <w:r w:rsidR="00F50228" w:rsidRPr="00C86664">
        <w:t>d</w:t>
      </w:r>
      <w:r w:rsidRPr="00C86664">
        <w:t xml:space="preserve">ispatcher </w:t>
      </w:r>
      <w:r w:rsidR="00F50228" w:rsidRPr="00C86664">
        <w:t>l</w:t>
      </w:r>
      <w:r w:rsidR="00A32118" w:rsidRPr="00C86664">
        <w:t>i</w:t>
      </w:r>
      <w:r w:rsidRPr="00C86664">
        <w:t>cence.</w:t>
      </w:r>
    </w:p>
    <w:p w14:paraId="457B973E" w14:textId="263A0908" w:rsidR="00A311DB" w:rsidRPr="00C86664" w:rsidRDefault="00A311DB" w:rsidP="00BB13B5">
      <w:pPr>
        <w:pStyle w:val="Heading3"/>
        <w:keepNext w:val="0"/>
        <w:keepLines w:val="0"/>
        <w:widowControl w:val="0"/>
        <w:spacing w:line="233" w:lineRule="auto"/>
      </w:pPr>
      <w:bookmarkStart w:id="799" w:name="_Toc54934161"/>
      <w:r w:rsidRPr="00C86664">
        <w:t>Applicability</w:t>
      </w:r>
      <w:bookmarkEnd w:id="799"/>
    </w:p>
    <w:p w14:paraId="6C10E0B5" w14:textId="4B312904" w:rsidR="0074142B" w:rsidRPr="00C86664" w:rsidRDefault="0074142B" w:rsidP="003D7FE9">
      <w:pPr>
        <w:pStyle w:val="FAAOutlineL1a"/>
        <w:numPr>
          <w:ilvl w:val="0"/>
          <w:numId w:val="560"/>
        </w:numPr>
        <w:ind w:left="1440" w:hanging="720"/>
      </w:pPr>
      <w:r w:rsidRPr="00C86664">
        <w:t>This s</w:t>
      </w:r>
      <w:r w:rsidR="000F4DEB" w:rsidRPr="00C86664">
        <w:t>ubpart</w:t>
      </w:r>
      <w:r w:rsidRPr="00C86664">
        <w:t xml:space="preserve"> prescribes the requirements for the issue, renewal, and reissue of a</w:t>
      </w:r>
      <w:r w:rsidR="008767CB" w:rsidRPr="00C86664">
        <w:t>n FOO</w:t>
      </w:r>
      <w:r w:rsidRPr="00C86664">
        <w:t xml:space="preserve"> licence, instructors for </w:t>
      </w:r>
      <w:r w:rsidR="008767CB" w:rsidRPr="00C86664">
        <w:t>FOO</w:t>
      </w:r>
      <w:r w:rsidRPr="00C86664">
        <w:t xml:space="preserve"> licences</w:t>
      </w:r>
      <w:r w:rsidR="00EB703E" w:rsidRPr="00C86664">
        <w:t>,</w:t>
      </w:r>
      <w:r w:rsidRPr="00C86664">
        <w:t xml:space="preserve"> and designation of </w:t>
      </w:r>
      <w:r w:rsidR="008767CB" w:rsidRPr="00C86664">
        <w:t>FOO examiner</w:t>
      </w:r>
      <w:r w:rsidRPr="00C86664">
        <w:t>.</w:t>
      </w:r>
    </w:p>
    <w:p w14:paraId="457B9741" w14:textId="4C30D145" w:rsidR="00A311DB" w:rsidRPr="00C86664" w:rsidRDefault="00A311DB" w:rsidP="00A83394">
      <w:pPr>
        <w:pStyle w:val="Heading3"/>
        <w:keepNext w:val="0"/>
        <w:keepLines w:val="0"/>
        <w:widowControl w:val="0"/>
        <w:spacing w:line="233" w:lineRule="auto"/>
      </w:pPr>
      <w:bookmarkStart w:id="800" w:name="_Toc4745910"/>
      <w:bookmarkStart w:id="801" w:name="_Toc4746251"/>
      <w:bookmarkStart w:id="802" w:name="_Toc8705522"/>
      <w:bookmarkStart w:id="803" w:name="_Toc9307063"/>
      <w:bookmarkStart w:id="804" w:name="_Toc10106512"/>
      <w:bookmarkStart w:id="805" w:name="_Toc10119149"/>
      <w:bookmarkStart w:id="806" w:name="_Toc4745911"/>
      <w:bookmarkStart w:id="807" w:name="_Toc4746252"/>
      <w:bookmarkStart w:id="808" w:name="_Toc8705523"/>
      <w:bookmarkStart w:id="809" w:name="_Toc9307064"/>
      <w:bookmarkStart w:id="810" w:name="_Toc10106513"/>
      <w:bookmarkStart w:id="811" w:name="_Toc10119150"/>
      <w:bookmarkStart w:id="812" w:name="_Toc54934162"/>
      <w:bookmarkEnd w:id="800"/>
      <w:bookmarkEnd w:id="801"/>
      <w:bookmarkEnd w:id="802"/>
      <w:bookmarkEnd w:id="803"/>
      <w:bookmarkEnd w:id="804"/>
      <w:bookmarkEnd w:id="805"/>
      <w:bookmarkEnd w:id="806"/>
      <w:bookmarkEnd w:id="807"/>
      <w:bookmarkEnd w:id="808"/>
      <w:bookmarkEnd w:id="809"/>
      <w:bookmarkEnd w:id="810"/>
      <w:bookmarkEnd w:id="811"/>
      <w:r w:rsidRPr="00C86664">
        <w:t>General</w:t>
      </w:r>
      <w:bookmarkEnd w:id="812"/>
    </w:p>
    <w:p w14:paraId="4926DF27" w14:textId="531B3B18" w:rsidR="0074142B" w:rsidRPr="00C86664" w:rsidRDefault="0074142B" w:rsidP="003D7FE9">
      <w:pPr>
        <w:pStyle w:val="FAAOutlineL1a"/>
        <w:numPr>
          <w:ilvl w:val="0"/>
          <w:numId w:val="561"/>
        </w:numPr>
        <w:ind w:left="1440" w:hanging="720"/>
      </w:pPr>
      <w:r w:rsidRPr="00C86664">
        <w:t xml:space="preserve">An applicant shall, before being issued </w:t>
      </w:r>
      <w:r w:rsidR="008767CB" w:rsidRPr="00C86664">
        <w:t>an</w:t>
      </w:r>
      <w:r w:rsidRPr="00C86664">
        <w:t xml:space="preserve"> </w:t>
      </w:r>
      <w:r w:rsidR="008767CB" w:rsidRPr="00C86664">
        <w:t>FOO</w:t>
      </w:r>
      <w:r w:rsidRPr="00C86664">
        <w:t xml:space="preserve"> licence, meet such requirements with respect to age, knowledge, experience, skill, medical fitness, and language proficiency as are specified for that licence.</w:t>
      </w:r>
    </w:p>
    <w:p w14:paraId="457B9744" w14:textId="72A3F45E" w:rsidR="00A311DB" w:rsidRPr="00C86664" w:rsidRDefault="00A311DB">
      <w:pPr>
        <w:pStyle w:val="FAAOutlineL1a"/>
      </w:pPr>
      <w:r w:rsidRPr="00C86664">
        <w:t>An applicant shall</w:t>
      </w:r>
      <w:r w:rsidR="0041432C" w:rsidRPr="00C86664">
        <w:t>,</w:t>
      </w:r>
      <w:r w:rsidRPr="00C86664">
        <w:t xml:space="preserve"> for renewal or reissue of a licence</w:t>
      </w:r>
      <w:r w:rsidR="0041432C" w:rsidRPr="00C86664">
        <w:t>,</w:t>
      </w:r>
      <w:r w:rsidRPr="00C86664">
        <w:t xml:space="preserve"> meet the requirements as are specified for that licence.</w:t>
      </w:r>
    </w:p>
    <w:p w14:paraId="457B9745" w14:textId="77777777" w:rsidR="005943FD" w:rsidRPr="00C86664" w:rsidRDefault="005943FD">
      <w:pPr>
        <w:pStyle w:val="FAAOutlineL1a"/>
      </w:pPr>
      <w:r w:rsidRPr="00C86664">
        <w:t>An applicant shall demonstrate the ability to read, write, speak, and understand the language of [STATE], and English if required by the Authority.</w:t>
      </w:r>
    </w:p>
    <w:p w14:paraId="457B9746" w14:textId="77777777" w:rsidR="00A311DB" w:rsidRPr="00C86664" w:rsidRDefault="00A311DB" w:rsidP="00BB13B5">
      <w:pPr>
        <w:pStyle w:val="FFATextFlushRight"/>
        <w:keepLines w:val="0"/>
        <w:widowControl w:val="0"/>
        <w:spacing w:line="233" w:lineRule="auto"/>
      </w:pPr>
      <w:r w:rsidRPr="00C86664">
        <w:t>ICAO Annex 1: 4.1.1; 4.1.2</w:t>
      </w:r>
    </w:p>
    <w:p w14:paraId="457B9747" w14:textId="56B6ECDF"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w:t>
      </w:r>
      <w:r w:rsidR="002C7F07" w:rsidRPr="00C86664">
        <w:t>53</w:t>
      </w:r>
    </w:p>
    <w:p w14:paraId="457B9748" w14:textId="77777777" w:rsidR="00A311DB" w:rsidRPr="00C86664" w:rsidRDefault="00A311DB">
      <w:pPr>
        <w:pStyle w:val="Heading3"/>
        <w:keepNext w:val="0"/>
        <w:keepLines w:val="0"/>
        <w:widowControl w:val="0"/>
        <w:spacing w:line="233" w:lineRule="auto"/>
      </w:pPr>
      <w:bookmarkStart w:id="813" w:name="_Toc54934163"/>
      <w:r w:rsidRPr="00C86664">
        <w:t>Flight Operations Officer Licence</w:t>
      </w:r>
      <w:bookmarkEnd w:id="813"/>
    </w:p>
    <w:p w14:paraId="457B9749" w14:textId="4BDF4869" w:rsidR="00A311DB" w:rsidRPr="00C86664" w:rsidRDefault="00A311DB" w:rsidP="00BB13B5">
      <w:pPr>
        <w:pStyle w:val="Heading4"/>
        <w:keepNext w:val="0"/>
        <w:keepLines w:val="0"/>
        <w:widowControl w:val="0"/>
        <w:spacing w:line="233" w:lineRule="auto"/>
      </w:pPr>
      <w:bookmarkStart w:id="814" w:name="_Toc54934164"/>
      <w:r w:rsidRPr="00C86664">
        <w:t>General Requirements</w:t>
      </w:r>
      <w:bookmarkEnd w:id="814"/>
    </w:p>
    <w:p w14:paraId="70950B0A" w14:textId="76D7AA02" w:rsidR="00075198" w:rsidRPr="00C86664" w:rsidRDefault="00075198" w:rsidP="003D7FE9">
      <w:pPr>
        <w:pStyle w:val="FAAOutlineL1a"/>
        <w:numPr>
          <w:ilvl w:val="0"/>
          <w:numId w:val="778"/>
        </w:numPr>
        <w:ind w:left="1440" w:hanging="720"/>
      </w:pPr>
      <w:r w:rsidRPr="00C86664">
        <w:t>AGE. The applicant for a</w:t>
      </w:r>
      <w:r w:rsidR="008767CB" w:rsidRPr="00C86664">
        <w:t>n FOO</w:t>
      </w:r>
      <w:r w:rsidRPr="00C86664">
        <w:t xml:space="preserve"> licence shall be </w:t>
      </w:r>
      <w:r w:rsidR="0098595A" w:rsidRPr="00C86664">
        <w:t>at least</w:t>
      </w:r>
      <w:r w:rsidRPr="00C86664">
        <w:t xml:space="preserve"> 21 years of age.</w:t>
      </w:r>
    </w:p>
    <w:p w14:paraId="457B974C" w14:textId="44D3416A" w:rsidR="00A311DB" w:rsidRPr="00C86664" w:rsidRDefault="009E5944">
      <w:pPr>
        <w:pStyle w:val="FAAOutlineL1a"/>
      </w:pPr>
      <w:r w:rsidRPr="00C86664">
        <w:t>KNOWLEDGE.</w:t>
      </w:r>
      <w:r w:rsidR="00A311DB" w:rsidRPr="00C86664">
        <w:t xml:space="preserve"> The applicant for a</w:t>
      </w:r>
      <w:r w:rsidR="008767CB" w:rsidRPr="00C86664">
        <w:t>n FOO</w:t>
      </w:r>
      <w:r w:rsidR="00A311DB" w:rsidRPr="00C86664">
        <w:t xml:space="preserve"> licence shall receive and log training from an authorised instructor on </w:t>
      </w:r>
      <w:r w:rsidR="00320D34" w:rsidRPr="00C86664">
        <w:t xml:space="preserve">the </w:t>
      </w:r>
      <w:r w:rsidR="00A311DB" w:rsidRPr="00C86664">
        <w:t xml:space="preserve">following subjects appropriate to the privileges of the </w:t>
      </w:r>
      <w:r w:rsidR="008767CB" w:rsidRPr="00C86664">
        <w:t>FOO</w:t>
      </w:r>
      <w:r w:rsidR="00A311DB" w:rsidRPr="00C86664">
        <w:t xml:space="preserve">: </w:t>
      </w:r>
    </w:p>
    <w:p w14:paraId="457B974D" w14:textId="77777777" w:rsidR="00A311DB" w:rsidRPr="00C86664" w:rsidRDefault="009E5944" w:rsidP="009E7840">
      <w:pPr>
        <w:pStyle w:val="FAAOutlineL21"/>
        <w:numPr>
          <w:ilvl w:val="0"/>
          <w:numId w:val="562"/>
        </w:numPr>
      </w:pPr>
      <w:r w:rsidRPr="00C86664">
        <w:t>AIR LAW.</w:t>
      </w:r>
    </w:p>
    <w:p w14:paraId="457B974E" w14:textId="607EEE0F" w:rsidR="00A311DB" w:rsidRPr="00C86664" w:rsidRDefault="00A311DB" w:rsidP="009E7840">
      <w:pPr>
        <w:pStyle w:val="FAAOutlineL3i"/>
        <w:numPr>
          <w:ilvl w:val="3"/>
          <w:numId w:val="563"/>
        </w:numPr>
      </w:pPr>
      <w:r w:rsidRPr="00C86664">
        <w:t xml:space="preserve">Rules and regulations relevant </w:t>
      </w:r>
      <w:r w:rsidR="000A7D89" w:rsidRPr="000A7D89">
        <w:rPr>
          <w:highlight w:val="yellow"/>
          <w:shd w:val="clear" w:color="auto" w:fill="DADADA"/>
        </w:rPr>
        <w:t>for operational control and</w:t>
      </w:r>
      <w:r w:rsidR="000A7D89" w:rsidRPr="003D7FE9">
        <w:t xml:space="preserve"> </w:t>
      </w:r>
      <w:r w:rsidRPr="00C86664">
        <w:t>to the holder of a</w:t>
      </w:r>
      <w:r w:rsidR="008767CB" w:rsidRPr="00C86664">
        <w:t>n FOO</w:t>
      </w:r>
      <w:r w:rsidRPr="00C86664">
        <w:t xml:space="preserve"> licence;</w:t>
      </w:r>
    </w:p>
    <w:p w14:paraId="457B974F" w14:textId="4A04FB1F" w:rsidR="00A311DB" w:rsidRPr="00C86664" w:rsidRDefault="006963C1" w:rsidP="009E7840">
      <w:pPr>
        <w:pStyle w:val="FAAOutlineL3i"/>
        <w:numPr>
          <w:ilvl w:val="3"/>
          <w:numId w:val="563"/>
        </w:numPr>
      </w:pPr>
      <w:r w:rsidRPr="00C86664">
        <w:t>A</w:t>
      </w:r>
      <w:r w:rsidR="00A311DB" w:rsidRPr="00C86664">
        <w:t xml:space="preserve">ppropriate </w:t>
      </w:r>
      <w:r w:rsidR="00450E53" w:rsidRPr="00C86664">
        <w:t>ATS</w:t>
      </w:r>
      <w:r w:rsidR="00A311DB" w:rsidRPr="00C86664">
        <w:t xml:space="preserve"> practices and procedures</w:t>
      </w:r>
      <w:r w:rsidR="00320D34" w:rsidRPr="00C86664">
        <w:t>;</w:t>
      </w:r>
    </w:p>
    <w:p w14:paraId="457B9750" w14:textId="77777777" w:rsidR="00A311DB" w:rsidRPr="00C86664" w:rsidRDefault="009E5944" w:rsidP="003E5182">
      <w:pPr>
        <w:pStyle w:val="FAAOutlineL21"/>
      </w:pPr>
      <w:r w:rsidRPr="00C86664">
        <w:lastRenderedPageBreak/>
        <w:t>AIRCRAFT GENERAL KNOWLEDGE.</w:t>
      </w:r>
    </w:p>
    <w:p w14:paraId="457B9751" w14:textId="77777777" w:rsidR="00A311DB" w:rsidRPr="00C86664" w:rsidRDefault="00A311DB" w:rsidP="009E7840">
      <w:pPr>
        <w:pStyle w:val="FAAOutlineL3i"/>
        <w:numPr>
          <w:ilvl w:val="3"/>
          <w:numId w:val="564"/>
        </w:numPr>
      </w:pPr>
      <w:r w:rsidRPr="00C86664">
        <w:t>Principles of operation of aeroplane powerplants, systems</w:t>
      </w:r>
      <w:r w:rsidR="000D4757" w:rsidRPr="00C86664">
        <w:t>,</w:t>
      </w:r>
      <w:r w:rsidRPr="00C86664">
        <w:t xml:space="preserve"> and instruments;</w:t>
      </w:r>
    </w:p>
    <w:p w14:paraId="457B9752" w14:textId="3C22A171" w:rsidR="00A311DB" w:rsidRPr="00C86664" w:rsidRDefault="00A311DB" w:rsidP="009E7840">
      <w:pPr>
        <w:pStyle w:val="FAAOutlineL3i"/>
        <w:numPr>
          <w:ilvl w:val="3"/>
          <w:numId w:val="564"/>
        </w:numPr>
      </w:pPr>
      <w:r w:rsidRPr="00C86664">
        <w:t>Operating limitations of aeroplanes and powerplants;</w:t>
      </w:r>
    </w:p>
    <w:p w14:paraId="457B9753" w14:textId="5E33774A" w:rsidR="00A311DB" w:rsidRPr="00C86664" w:rsidRDefault="00A311DB" w:rsidP="009E7840">
      <w:pPr>
        <w:pStyle w:val="FAAOutlineL3i"/>
        <w:numPr>
          <w:ilvl w:val="3"/>
          <w:numId w:val="564"/>
        </w:numPr>
      </w:pPr>
      <w:r w:rsidRPr="00C86664">
        <w:t>M</w:t>
      </w:r>
      <w:r w:rsidR="002C7F07" w:rsidRPr="00C86664">
        <w:t>EL</w:t>
      </w:r>
      <w:r w:rsidR="000A7D89">
        <w:t xml:space="preserve"> </w:t>
      </w:r>
      <w:r w:rsidR="000A7D89" w:rsidRPr="000A7D89">
        <w:rPr>
          <w:highlight w:val="yellow"/>
        </w:rPr>
        <w:t>a</w:t>
      </w:r>
      <w:r w:rsidR="000A7D89">
        <w:rPr>
          <w:highlight w:val="yellow"/>
        </w:rPr>
        <w:t>nd configuration deviation list</w:t>
      </w:r>
      <w:r w:rsidR="00320D34" w:rsidRPr="00C86664">
        <w:t>;</w:t>
      </w:r>
    </w:p>
    <w:p w14:paraId="457B9754" w14:textId="36269B8A" w:rsidR="00A311DB" w:rsidRPr="00C86664" w:rsidRDefault="009E5944" w:rsidP="003E5182">
      <w:pPr>
        <w:pStyle w:val="FAAOutlineL21"/>
      </w:pPr>
      <w:r w:rsidRPr="00C86664">
        <w:t>FLIGHT PERFORMANCE CALCULATION, PLANNING PROCEDURES</w:t>
      </w:r>
      <w:r w:rsidR="00E65F7B" w:rsidRPr="00C86664">
        <w:t>,</w:t>
      </w:r>
      <w:r w:rsidRPr="00C86664">
        <w:t xml:space="preserve"> AND LOADING.</w:t>
      </w:r>
    </w:p>
    <w:p w14:paraId="457B9755" w14:textId="77777777" w:rsidR="00A311DB" w:rsidRPr="00675D00" w:rsidRDefault="00A311DB" w:rsidP="009E7840">
      <w:pPr>
        <w:pStyle w:val="FAAOutlineL3i"/>
        <w:numPr>
          <w:ilvl w:val="3"/>
          <w:numId w:val="565"/>
        </w:numPr>
      </w:pPr>
      <w:r w:rsidRPr="00675D00">
        <w:t>Effects of loading and mass distribution on aircraft performance and flight characteristics; mass and balance calculations;</w:t>
      </w:r>
    </w:p>
    <w:p w14:paraId="457B9756" w14:textId="2F118AAD" w:rsidR="00A311DB" w:rsidRDefault="00A311DB" w:rsidP="009E7840">
      <w:pPr>
        <w:pStyle w:val="FAAOutlineL3i"/>
        <w:numPr>
          <w:ilvl w:val="3"/>
          <w:numId w:val="565"/>
        </w:numPr>
      </w:pPr>
      <w:r w:rsidRPr="00675D00">
        <w:t xml:space="preserve">Operational flight planning; fuel consumption and endurance calculations; alternate </w:t>
      </w:r>
      <w:r w:rsidR="008457AA" w:rsidRPr="00675D00">
        <w:t xml:space="preserve">aerodrome </w:t>
      </w:r>
      <w:r w:rsidRPr="00675D00">
        <w:t xml:space="preserve">selection procedures; </w:t>
      </w:r>
      <w:r w:rsidR="00523D96" w:rsidRPr="00675D00">
        <w:t>en route</w:t>
      </w:r>
      <w:r w:rsidRPr="00675D00">
        <w:t xml:space="preserve"> cruise control; extended range operation;</w:t>
      </w:r>
    </w:p>
    <w:p w14:paraId="72B9017B" w14:textId="5DA1F488" w:rsidR="00EF0D01" w:rsidRPr="00EF0D01" w:rsidRDefault="004241E8" w:rsidP="009E7840">
      <w:pPr>
        <w:pStyle w:val="FAAOutlineL3i"/>
        <w:numPr>
          <w:ilvl w:val="3"/>
          <w:numId w:val="565"/>
        </w:numPr>
        <w:rPr>
          <w:highlight w:val="yellow"/>
        </w:rPr>
      </w:pPr>
      <w:r>
        <w:rPr>
          <w:highlight w:val="yellow"/>
          <w:shd w:val="clear" w:color="auto" w:fill="DADADA"/>
        </w:rPr>
        <w:t>T</w:t>
      </w:r>
      <w:r w:rsidR="00EF0D01" w:rsidRPr="00EF0D01">
        <w:rPr>
          <w:highlight w:val="yellow"/>
          <w:shd w:val="clear" w:color="auto" w:fill="DADADA"/>
        </w:rPr>
        <w:t>ake</w:t>
      </w:r>
      <w:r w:rsidR="00465BE4">
        <w:rPr>
          <w:highlight w:val="yellow"/>
          <w:shd w:val="clear" w:color="auto" w:fill="DADADA"/>
        </w:rPr>
        <w:t>-</w:t>
      </w:r>
      <w:r w:rsidR="00EF0D01" w:rsidRPr="00EF0D01">
        <w:rPr>
          <w:highlight w:val="yellow"/>
          <w:shd w:val="clear" w:color="auto" w:fill="DADADA"/>
        </w:rPr>
        <w:t>off performance including field length, climb</w:t>
      </w:r>
      <w:r w:rsidR="00465BE4">
        <w:rPr>
          <w:highlight w:val="yellow"/>
          <w:shd w:val="clear" w:color="auto" w:fill="DADADA"/>
        </w:rPr>
        <w:t>,</w:t>
      </w:r>
      <w:r w:rsidR="00EF0D01" w:rsidRPr="00EF0D01">
        <w:rPr>
          <w:highlight w:val="yellow"/>
          <w:shd w:val="clear" w:color="auto" w:fill="DADADA"/>
        </w:rPr>
        <w:t xml:space="preserve"> and obstacle criteria and</w:t>
      </w:r>
      <w:r w:rsidR="00EF0D01" w:rsidRPr="00EF0D01">
        <w:rPr>
          <w:spacing w:val="-19"/>
          <w:highlight w:val="yellow"/>
          <w:shd w:val="clear" w:color="auto" w:fill="DADADA"/>
        </w:rPr>
        <w:t xml:space="preserve"> </w:t>
      </w:r>
      <w:r w:rsidR="00EF0D01" w:rsidRPr="00EF0D01">
        <w:rPr>
          <w:highlight w:val="yellow"/>
          <w:shd w:val="clear" w:color="auto" w:fill="DADADA"/>
        </w:rPr>
        <w:t>limitation;</w:t>
      </w:r>
    </w:p>
    <w:p w14:paraId="3E7AD2B4" w14:textId="292EF3DA" w:rsidR="00EF0D01" w:rsidRPr="00EF0D01" w:rsidRDefault="004241E8" w:rsidP="009E7840">
      <w:pPr>
        <w:pStyle w:val="FAAOutlineL3i"/>
        <w:numPr>
          <w:ilvl w:val="3"/>
          <w:numId w:val="565"/>
        </w:numPr>
        <w:rPr>
          <w:highlight w:val="yellow"/>
        </w:rPr>
      </w:pPr>
      <w:r>
        <w:rPr>
          <w:highlight w:val="yellow"/>
          <w:shd w:val="clear" w:color="auto" w:fill="DADADA"/>
        </w:rPr>
        <w:t>C</w:t>
      </w:r>
      <w:r w:rsidR="00EF0D01" w:rsidRPr="00EF0D01">
        <w:rPr>
          <w:highlight w:val="yellow"/>
          <w:shd w:val="clear" w:color="auto" w:fill="DADADA"/>
        </w:rPr>
        <w:t>ruise performance including minimum altitudes, decompression/engine out/gear down scenario planning;</w:t>
      </w:r>
    </w:p>
    <w:p w14:paraId="08F22986" w14:textId="094DC1FF" w:rsidR="00EF0D01" w:rsidRPr="00EF0D01" w:rsidRDefault="004241E8" w:rsidP="009E7840">
      <w:pPr>
        <w:pStyle w:val="FAAOutlineL3i"/>
        <w:numPr>
          <w:ilvl w:val="3"/>
          <w:numId w:val="565"/>
        </w:numPr>
        <w:rPr>
          <w:highlight w:val="yellow"/>
        </w:rPr>
      </w:pPr>
      <w:r>
        <w:rPr>
          <w:highlight w:val="yellow"/>
          <w:shd w:val="clear" w:color="auto" w:fill="DADADA"/>
        </w:rPr>
        <w:t>L</w:t>
      </w:r>
      <w:r w:rsidR="00EF0D01" w:rsidRPr="00EF0D01">
        <w:rPr>
          <w:highlight w:val="yellow"/>
          <w:shd w:val="clear" w:color="auto" w:fill="DADADA"/>
        </w:rPr>
        <w:t>anding performance including approach climb and field length criteria and</w:t>
      </w:r>
      <w:r w:rsidR="00EF0D01" w:rsidRPr="00EF0D01">
        <w:rPr>
          <w:spacing w:val="-22"/>
          <w:highlight w:val="yellow"/>
          <w:shd w:val="clear" w:color="auto" w:fill="DADADA"/>
        </w:rPr>
        <w:t xml:space="preserve"> </w:t>
      </w:r>
      <w:r w:rsidR="00EF0D01" w:rsidRPr="00EF0D01">
        <w:rPr>
          <w:highlight w:val="yellow"/>
          <w:shd w:val="clear" w:color="auto" w:fill="DADADA"/>
        </w:rPr>
        <w:t>limitations;</w:t>
      </w:r>
    </w:p>
    <w:p w14:paraId="457B9757" w14:textId="185E562C" w:rsidR="00A311DB" w:rsidRPr="00675D00" w:rsidRDefault="00A311DB" w:rsidP="009E7840">
      <w:pPr>
        <w:pStyle w:val="FAAOutlineL3i"/>
        <w:numPr>
          <w:ilvl w:val="3"/>
          <w:numId w:val="565"/>
        </w:numPr>
      </w:pPr>
      <w:r w:rsidRPr="00675D00">
        <w:t xml:space="preserve">Preparation and filing of </w:t>
      </w:r>
      <w:r w:rsidR="00450E53" w:rsidRPr="00675D00">
        <w:t>ATS</w:t>
      </w:r>
      <w:r w:rsidRPr="00675D00">
        <w:t xml:space="preserve"> flight plans;</w:t>
      </w:r>
    </w:p>
    <w:p w14:paraId="457B9758" w14:textId="761C8AF5" w:rsidR="00A311DB" w:rsidRPr="00675D00" w:rsidRDefault="00A311DB" w:rsidP="009E7840">
      <w:pPr>
        <w:pStyle w:val="FAAOutlineL3i"/>
        <w:numPr>
          <w:ilvl w:val="3"/>
          <w:numId w:val="565"/>
        </w:numPr>
      </w:pPr>
      <w:r w:rsidRPr="00675D00">
        <w:t>Basic principles of computer-assisted planning systems</w:t>
      </w:r>
      <w:r w:rsidR="00320D34" w:rsidRPr="00675D00">
        <w:t>;</w:t>
      </w:r>
    </w:p>
    <w:p w14:paraId="457B9759" w14:textId="07C368FF" w:rsidR="00A311DB" w:rsidRPr="00C86664" w:rsidRDefault="00616139" w:rsidP="003E5182">
      <w:pPr>
        <w:pStyle w:val="FAAOutlineL21"/>
      </w:pPr>
      <w:r w:rsidRPr="00C86664">
        <w:t>HUMAN PERFORMANCE.</w:t>
      </w:r>
    </w:p>
    <w:p w14:paraId="457B975A" w14:textId="1F5089B5" w:rsidR="00A311DB" w:rsidRPr="00C86664" w:rsidRDefault="00A311DB" w:rsidP="009E7840">
      <w:pPr>
        <w:pStyle w:val="FAAOutlineL3i"/>
        <w:numPr>
          <w:ilvl w:val="0"/>
          <w:numId w:val="802"/>
        </w:numPr>
        <w:ind w:left="2880" w:hanging="720"/>
      </w:pPr>
      <w:r w:rsidRPr="00C86664">
        <w:t xml:space="preserve">Human performance relevant to </w:t>
      </w:r>
      <w:r w:rsidR="00292718" w:rsidRPr="00292718">
        <w:rPr>
          <w:highlight w:val="yellow"/>
        </w:rPr>
        <w:t>operational control</w:t>
      </w:r>
      <w:r w:rsidRPr="00C86664">
        <w:t xml:space="preserve"> duties, including principles of threat and error management</w:t>
      </w:r>
      <w:r w:rsidR="00320D34" w:rsidRPr="00C86664">
        <w:t>;</w:t>
      </w:r>
    </w:p>
    <w:p w14:paraId="457B975B" w14:textId="77777777" w:rsidR="00A311DB" w:rsidRPr="00C86664" w:rsidRDefault="00A311DB" w:rsidP="003E5182">
      <w:pPr>
        <w:pStyle w:val="FAANoteL2"/>
      </w:pPr>
      <w:r w:rsidRPr="00C86664">
        <w:t>Note:</w:t>
      </w:r>
      <w:r w:rsidR="00190AA1" w:rsidRPr="00C86664">
        <w:t xml:space="preserve"> </w:t>
      </w:r>
      <w:r w:rsidRPr="00C86664">
        <w:t xml:space="preserve">Guidance material to design training programmes on human performance, including threat and error management, can be found in ICAO </w:t>
      </w:r>
      <w:r w:rsidR="00F666E1" w:rsidRPr="00C86664">
        <w:t>Doc</w:t>
      </w:r>
      <w:r w:rsidR="00350177" w:rsidRPr="00C86664">
        <w:t xml:space="preserve"> </w:t>
      </w:r>
      <w:r w:rsidRPr="00C86664">
        <w:t xml:space="preserve">9683, </w:t>
      </w:r>
      <w:r w:rsidRPr="00C86664">
        <w:rPr>
          <w:i w:val="0"/>
        </w:rPr>
        <w:t>Human Factors Training Manual</w:t>
      </w:r>
      <w:r w:rsidRPr="00C86664">
        <w:t>.</w:t>
      </w:r>
    </w:p>
    <w:p w14:paraId="457B975C" w14:textId="77777777" w:rsidR="00A311DB" w:rsidRPr="00C86664" w:rsidRDefault="00616139" w:rsidP="003E5182">
      <w:pPr>
        <w:pStyle w:val="FAAOutlineL21"/>
      </w:pPr>
      <w:r w:rsidRPr="00C86664">
        <w:t>METEOROLOGY.</w:t>
      </w:r>
    </w:p>
    <w:p w14:paraId="457B975D" w14:textId="1FFC1A86" w:rsidR="00A311DB" w:rsidRPr="00C86664" w:rsidRDefault="00A311DB" w:rsidP="009E7840">
      <w:pPr>
        <w:pStyle w:val="FAAOutlineL3i"/>
        <w:numPr>
          <w:ilvl w:val="3"/>
          <w:numId w:val="566"/>
        </w:numPr>
      </w:pPr>
      <w:r w:rsidRPr="00C86664">
        <w:t>Aeronautical meteorology; the mo</w:t>
      </w:r>
      <w:r w:rsidR="00994535" w:rsidRPr="00C86664">
        <w:t>ve</w:t>
      </w:r>
      <w:r w:rsidRPr="00C86664">
        <w:t xml:space="preserve">ment of pressure systems; the structure of fronts, and the origin and characteristics of significant weather phenomena which affect take-off, </w:t>
      </w:r>
      <w:r w:rsidR="00523D96" w:rsidRPr="00C86664">
        <w:t>en route</w:t>
      </w:r>
      <w:r w:rsidR="000D4757" w:rsidRPr="00C86664">
        <w:t>,</w:t>
      </w:r>
      <w:r w:rsidRPr="00C86664">
        <w:t xml:space="preserve"> and landing conditions</w:t>
      </w:r>
      <w:r w:rsidR="00320D34" w:rsidRPr="00C86664">
        <w:t>;</w:t>
      </w:r>
    </w:p>
    <w:p w14:paraId="457B975E" w14:textId="78A5217B" w:rsidR="00A311DB" w:rsidRPr="00C86664" w:rsidRDefault="00A311DB" w:rsidP="009E7840">
      <w:pPr>
        <w:pStyle w:val="FAAOutlineL3i"/>
        <w:numPr>
          <w:ilvl w:val="3"/>
          <w:numId w:val="566"/>
        </w:numPr>
      </w:pPr>
      <w:r w:rsidRPr="00C86664">
        <w:t>Interpretation and application of aeronautical meteorological reports, charts</w:t>
      </w:r>
      <w:r w:rsidR="0089430C" w:rsidRPr="00C86664">
        <w:t>,</w:t>
      </w:r>
      <w:r w:rsidRPr="00C86664">
        <w:t xml:space="preserve"> and forecasts</w:t>
      </w:r>
      <w:r w:rsidR="0089430C" w:rsidRPr="00C86664">
        <w:t>;</w:t>
      </w:r>
      <w:r w:rsidRPr="00C86664">
        <w:t xml:space="preserve"> codes and abbreviations; use of, and procedures for obtaining, meteorological information</w:t>
      </w:r>
      <w:r w:rsidR="00320D34" w:rsidRPr="00C86664">
        <w:t>;</w:t>
      </w:r>
    </w:p>
    <w:p w14:paraId="457B975F" w14:textId="77777777" w:rsidR="00A311DB" w:rsidRPr="00C86664" w:rsidRDefault="00616139" w:rsidP="003E5182">
      <w:pPr>
        <w:pStyle w:val="FAAOutlineL21"/>
      </w:pPr>
      <w:r w:rsidRPr="00C86664">
        <w:t>NAVIGATION.</w:t>
      </w:r>
    </w:p>
    <w:p w14:paraId="457B9760" w14:textId="7202649D" w:rsidR="00A311DB" w:rsidRPr="00C86664" w:rsidRDefault="00A311DB" w:rsidP="009E7840">
      <w:pPr>
        <w:pStyle w:val="FAAOutlineL3i"/>
        <w:numPr>
          <w:ilvl w:val="3"/>
          <w:numId w:val="567"/>
        </w:numPr>
      </w:pPr>
      <w:r w:rsidRPr="00C86664">
        <w:t>Principles of air navigation with particular reference to instrument flight</w:t>
      </w:r>
      <w:r w:rsidR="00320D34" w:rsidRPr="00C86664">
        <w:t>;</w:t>
      </w:r>
    </w:p>
    <w:p w14:paraId="457B9761" w14:textId="77777777" w:rsidR="00A311DB" w:rsidRPr="00C86664" w:rsidRDefault="00616139" w:rsidP="003E5182">
      <w:pPr>
        <w:pStyle w:val="FAAOutlineL21"/>
      </w:pPr>
      <w:r w:rsidRPr="00C86664">
        <w:t>OPERATIONAL PROCEDURES.</w:t>
      </w:r>
    </w:p>
    <w:p w14:paraId="457B9762" w14:textId="5E6B6515" w:rsidR="00A311DB" w:rsidRPr="00C86664" w:rsidRDefault="00A311DB" w:rsidP="009E7840">
      <w:pPr>
        <w:pStyle w:val="FAAOutlineL3i"/>
        <w:numPr>
          <w:ilvl w:val="3"/>
          <w:numId w:val="568"/>
        </w:numPr>
      </w:pPr>
      <w:r w:rsidRPr="00C86664">
        <w:t>Us</w:t>
      </w:r>
      <w:r w:rsidR="000D4757" w:rsidRPr="00C86664">
        <w:t>e of aeronautical documentation</w:t>
      </w:r>
      <w:r w:rsidR="006E7478">
        <w:t xml:space="preserve"> </w:t>
      </w:r>
      <w:r w:rsidR="006E7478" w:rsidRPr="006E7478">
        <w:rPr>
          <w:highlight w:val="yellow"/>
        </w:rPr>
        <w:t>and standard operating procedures</w:t>
      </w:r>
      <w:r w:rsidR="00320D34" w:rsidRPr="00C86664">
        <w:t>;</w:t>
      </w:r>
    </w:p>
    <w:p w14:paraId="457B9763" w14:textId="0E267186" w:rsidR="00A311DB" w:rsidRPr="00C86664" w:rsidRDefault="00A311DB" w:rsidP="009E7840">
      <w:pPr>
        <w:pStyle w:val="FAAOutlineL3i"/>
        <w:numPr>
          <w:ilvl w:val="3"/>
          <w:numId w:val="568"/>
        </w:numPr>
      </w:pPr>
      <w:r w:rsidRPr="00C86664">
        <w:t>Operational procedures for the carriage</w:t>
      </w:r>
      <w:r w:rsidR="000D4757" w:rsidRPr="00C86664">
        <w:t xml:space="preserve"> of freight and dangerous goods</w:t>
      </w:r>
      <w:r w:rsidR="00320D34" w:rsidRPr="00C86664">
        <w:t>;</w:t>
      </w:r>
    </w:p>
    <w:p w14:paraId="457B9764" w14:textId="73DDE14A" w:rsidR="00A311DB" w:rsidRPr="00C86664" w:rsidRDefault="00A311DB" w:rsidP="009E7840">
      <w:pPr>
        <w:pStyle w:val="FAAOutlineL3i"/>
        <w:numPr>
          <w:ilvl w:val="3"/>
          <w:numId w:val="568"/>
        </w:numPr>
      </w:pPr>
      <w:r w:rsidRPr="00C86664">
        <w:t>Procedures relating to aircraft accidents and inciden</w:t>
      </w:r>
      <w:r w:rsidR="000D4757" w:rsidRPr="00C86664">
        <w:t>ts; emergency flight procedures</w:t>
      </w:r>
      <w:r w:rsidR="00320D34" w:rsidRPr="00C86664">
        <w:t>;</w:t>
      </w:r>
    </w:p>
    <w:p w14:paraId="457B9765" w14:textId="2218DC41" w:rsidR="00A311DB" w:rsidRPr="00C86664" w:rsidRDefault="00A311DB" w:rsidP="009E7840">
      <w:pPr>
        <w:pStyle w:val="FAAOutlineL3i"/>
        <w:numPr>
          <w:ilvl w:val="3"/>
          <w:numId w:val="568"/>
        </w:numPr>
      </w:pPr>
      <w:r w:rsidRPr="00C86664">
        <w:t>Procedures relating to unlawful interf</w:t>
      </w:r>
      <w:r w:rsidR="000D4757" w:rsidRPr="00C86664">
        <w:t>erence and sabotage of aircraft</w:t>
      </w:r>
      <w:r w:rsidR="00320D34" w:rsidRPr="00C86664">
        <w:t>;</w:t>
      </w:r>
    </w:p>
    <w:p w14:paraId="457B9766" w14:textId="77777777" w:rsidR="00A311DB" w:rsidRPr="00C86664" w:rsidRDefault="00616139" w:rsidP="003E5182">
      <w:pPr>
        <w:pStyle w:val="FAAOutlineL21"/>
      </w:pPr>
      <w:r w:rsidRPr="00C86664">
        <w:t>PRINCIPLES OF FLIGHT.</w:t>
      </w:r>
    </w:p>
    <w:p w14:paraId="457B9767" w14:textId="3A96F22D" w:rsidR="00A311DB" w:rsidRPr="00C86664" w:rsidRDefault="00A311DB" w:rsidP="009E7840">
      <w:pPr>
        <w:pStyle w:val="FAAOutlineL3i"/>
        <w:numPr>
          <w:ilvl w:val="3"/>
          <w:numId w:val="569"/>
        </w:numPr>
      </w:pPr>
      <w:r w:rsidRPr="00C86664">
        <w:t>Principles of flight relating to the a</w:t>
      </w:r>
      <w:r w:rsidR="000D4757" w:rsidRPr="00C86664">
        <w:t>ppropriate category of aircraft</w:t>
      </w:r>
      <w:r w:rsidR="00320D34" w:rsidRPr="00C86664">
        <w:t>; and</w:t>
      </w:r>
    </w:p>
    <w:p w14:paraId="457B9768" w14:textId="60DAE1D4" w:rsidR="00A311DB" w:rsidRPr="00C86664" w:rsidRDefault="00616139" w:rsidP="003D7FE9">
      <w:pPr>
        <w:pStyle w:val="FAAOutlineL21"/>
        <w:pageBreakBefore/>
      </w:pPr>
      <w:r w:rsidRPr="00C86664">
        <w:lastRenderedPageBreak/>
        <w:t>R</w:t>
      </w:r>
      <w:r w:rsidR="007518B2" w:rsidRPr="00C86664">
        <w:t>T</w:t>
      </w:r>
      <w:r w:rsidRPr="00C86664">
        <w:t>.</w:t>
      </w:r>
    </w:p>
    <w:p w14:paraId="457B9769" w14:textId="4BD56F3B" w:rsidR="00A311DB" w:rsidRPr="00C86664" w:rsidRDefault="00A311DB" w:rsidP="009E7840">
      <w:pPr>
        <w:pStyle w:val="FAAOutlineL3i"/>
        <w:numPr>
          <w:ilvl w:val="3"/>
          <w:numId w:val="570"/>
        </w:numPr>
      </w:pPr>
      <w:r w:rsidRPr="00C86664">
        <w:t>Procedures for communicating with aircra</w:t>
      </w:r>
      <w:r w:rsidR="000D4757" w:rsidRPr="00C86664">
        <w:t>ft and relevant ground stations</w:t>
      </w:r>
      <w:r w:rsidR="00320D34" w:rsidRPr="00C86664">
        <w:t>.</w:t>
      </w:r>
    </w:p>
    <w:p w14:paraId="457B976A" w14:textId="2140FF05" w:rsidR="00A311DB" w:rsidRPr="00C86664" w:rsidRDefault="00320D34">
      <w:pPr>
        <w:pStyle w:val="FAAOutlineL1a"/>
      </w:pPr>
      <w:r w:rsidRPr="00C86664">
        <w:t xml:space="preserve">KNOWLEDGE TESTING. </w:t>
      </w:r>
      <w:r w:rsidR="00A311DB" w:rsidRPr="00C86664">
        <w:t xml:space="preserve">The applicant for </w:t>
      </w:r>
      <w:r w:rsidR="007A39A6" w:rsidRPr="00C86664">
        <w:t xml:space="preserve">an </w:t>
      </w:r>
      <w:r w:rsidR="008767CB" w:rsidRPr="00C86664">
        <w:t>FOO</w:t>
      </w:r>
      <w:r w:rsidR="00B36AB2" w:rsidRPr="00C86664">
        <w:t xml:space="preserve"> </w:t>
      </w:r>
      <w:r w:rsidR="00A311DB" w:rsidRPr="00C86664">
        <w:t>licence shall:</w:t>
      </w:r>
    </w:p>
    <w:p w14:paraId="457B976B" w14:textId="77777777" w:rsidR="00A311DB" w:rsidRPr="00C86664" w:rsidRDefault="00A311DB" w:rsidP="009E7840">
      <w:pPr>
        <w:pStyle w:val="FAAOutlineL21"/>
        <w:numPr>
          <w:ilvl w:val="0"/>
          <w:numId w:val="571"/>
        </w:numPr>
      </w:pPr>
      <w:r w:rsidRPr="00C86664">
        <w:t>Have received an endorsement for the knowledge test from an authorised instructor who:</w:t>
      </w:r>
    </w:p>
    <w:p w14:paraId="457B976C" w14:textId="77777777" w:rsidR="00A311DB" w:rsidRPr="00C86664" w:rsidRDefault="00A311DB" w:rsidP="009E7840">
      <w:pPr>
        <w:pStyle w:val="FAAOutlineL3i"/>
        <w:numPr>
          <w:ilvl w:val="3"/>
          <w:numId w:val="572"/>
        </w:numPr>
      </w:pPr>
      <w:r w:rsidRPr="00C86664">
        <w:t>Conducted the training on the knowledge areas; and</w:t>
      </w:r>
    </w:p>
    <w:p w14:paraId="457B976D" w14:textId="55842786" w:rsidR="00A311DB" w:rsidRPr="00C86664" w:rsidRDefault="00A311DB" w:rsidP="009E7840">
      <w:pPr>
        <w:pStyle w:val="FAAOutlineL3i"/>
        <w:numPr>
          <w:ilvl w:val="3"/>
          <w:numId w:val="572"/>
        </w:numPr>
      </w:pPr>
      <w:r w:rsidRPr="00C86664">
        <w:t>Certifies that the person is prepared for the required knowledge test</w:t>
      </w:r>
      <w:r w:rsidR="007A39A6" w:rsidRPr="00C86664">
        <w:t>; and</w:t>
      </w:r>
    </w:p>
    <w:p w14:paraId="457B976E" w14:textId="77777777" w:rsidR="00A311DB" w:rsidRPr="00C86664" w:rsidRDefault="00A311DB" w:rsidP="003E5182">
      <w:pPr>
        <w:pStyle w:val="FAAOutlineL21"/>
      </w:pPr>
      <w:r w:rsidRPr="00C86664">
        <w:t>Pass the required knowledge test.</w:t>
      </w:r>
    </w:p>
    <w:p w14:paraId="457B976F" w14:textId="77777777" w:rsidR="00A311DB" w:rsidRPr="00C86664" w:rsidRDefault="00616139">
      <w:pPr>
        <w:pStyle w:val="FAAOutlineL1a"/>
      </w:pPr>
      <w:r w:rsidRPr="00C86664">
        <w:t>EXPERIENCE.</w:t>
      </w:r>
    </w:p>
    <w:p w14:paraId="457B9770" w14:textId="0D8D51B4" w:rsidR="00A311DB" w:rsidRPr="00C86664" w:rsidRDefault="00A311DB" w:rsidP="009E7840">
      <w:pPr>
        <w:pStyle w:val="FAAOutlineL21"/>
        <w:numPr>
          <w:ilvl w:val="0"/>
          <w:numId w:val="573"/>
        </w:numPr>
      </w:pPr>
      <w:r w:rsidRPr="00C86664">
        <w:t>The applicant for a</w:t>
      </w:r>
      <w:r w:rsidR="008767CB" w:rsidRPr="00C86664">
        <w:t>n FOO</w:t>
      </w:r>
      <w:r w:rsidRPr="00C86664">
        <w:t xml:space="preserve"> licence shall have:</w:t>
      </w:r>
    </w:p>
    <w:p w14:paraId="457B9771" w14:textId="01842DCD" w:rsidR="00A311DB" w:rsidRPr="00C86664" w:rsidRDefault="00A311DB" w:rsidP="009E7840">
      <w:pPr>
        <w:pStyle w:val="FAAOutlineL3i"/>
        <w:numPr>
          <w:ilvl w:val="3"/>
          <w:numId w:val="574"/>
        </w:numPr>
      </w:pPr>
      <w:r w:rsidRPr="00C86664">
        <w:t>A total of 2 years</w:t>
      </w:r>
      <w:r w:rsidR="00AE4F12" w:rsidRPr="00C86664">
        <w:t xml:space="preserve"> of</w:t>
      </w:r>
      <w:r w:rsidRPr="00C86664">
        <w:t xml:space="preserve"> service in any one or in any combination of the capacities specified in </w:t>
      </w:r>
      <w:r w:rsidR="001B4B10" w:rsidRPr="00C86664">
        <w:t>paragraphs 2.8.3.1(d)(1)(i)</w:t>
      </w:r>
      <w:r w:rsidRPr="00C86664">
        <w:t>(A) to (C)</w:t>
      </w:r>
      <w:r w:rsidR="001B4B10" w:rsidRPr="00C86664">
        <w:t xml:space="preserve"> of this subsection,</w:t>
      </w:r>
      <w:r w:rsidRPr="00C86664">
        <w:t xml:space="preserve"> inclusive, provided that in any combination of experience the period serviced in any</w:t>
      </w:r>
      <w:r w:rsidR="000D4757" w:rsidRPr="00C86664">
        <w:t xml:space="preserve"> capacity shall be at least 1 </w:t>
      </w:r>
      <w:r w:rsidRPr="00C86664">
        <w:t>year:</w:t>
      </w:r>
    </w:p>
    <w:p w14:paraId="457B9772" w14:textId="77777777" w:rsidR="00A311DB" w:rsidRPr="00C86664" w:rsidRDefault="00A311DB" w:rsidP="009E7840">
      <w:pPr>
        <w:pStyle w:val="FAAOutlineL4A"/>
        <w:numPr>
          <w:ilvl w:val="4"/>
          <w:numId w:val="575"/>
        </w:numPr>
      </w:pPr>
      <w:r w:rsidRPr="00C86664">
        <w:t xml:space="preserve">A flight </w:t>
      </w:r>
      <w:r w:rsidR="00116ABC" w:rsidRPr="00C86664">
        <w:t>crew member</w:t>
      </w:r>
      <w:r w:rsidRPr="00C86664">
        <w:t xml:space="preserve"> in air transportation; or</w:t>
      </w:r>
    </w:p>
    <w:p w14:paraId="457B9773" w14:textId="4472A597" w:rsidR="00A311DB" w:rsidRPr="001D7C2B" w:rsidRDefault="00A311DB" w:rsidP="009E7840">
      <w:pPr>
        <w:pStyle w:val="FAAOutlineL4A"/>
        <w:numPr>
          <w:ilvl w:val="4"/>
          <w:numId w:val="575"/>
        </w:numPr>
      </w:pPr>
      <w:r w:rsidRPr="00C86664">
        <w:t xml:space="preserve">A meteorologist in an organisation </w:t>
      </w:r>
      <w:r w:rsidR="001D7C2B">
        <w:rPr>
          <w:highlight w:val="yellow"/>
        </w:rPr>
        <w:t>providing operational control to</w:t>
      </w:r>
      <w:r w:rsidRPr="001D7C2B">
        <w:rPr>
          <w:highlight w:val="yellow"/>
        </w:rPr>
        <w:t xml:space="preserve"> </w:t>
      </w:r>
      <w:r w:rsidRPr="001D7C2B">
        <w:t>aircraft in air transportation; or</w:t>
      </w:r>
    </w:p>
    <w:p w14:paraId="457B9774" w14:textId="393C8E56" w:rsidR="00A311DB" w:rsidRPr="00C86664" w:rsidRDefault="00A311DB" w:rsidP="009E7840">
      <w:pPr>
        <w:pStyle w:val="FAAOutlineL4A"/>
        <w:numPr>
          <w:ilvl w:val="4"/>
          <w:numId w:val="575"/>
        </w:numPr>
      </w:pPr>
      <w:r w:rsidRPr="00C86664">
        <w:t xml:space="preserve">An </w:t>
      </w:r>
      <w:r w:rsidR="00D92F34" w:rsidRPr="00C86664">
        <w:t>ATCO</w:t>
      </w:r>
      <w:r w:rsidRPr="00C86664">
        <w:t xml:space="preserve">; or a technical supervisor of </w:t>
      </w:r>
      <w:r w:rsidR="008767CB" w:rsidRPr="00C86664">
        <w:t>FOO</w:t>
      </w:r>
      <w:r w:rsidRPr="00C86664">
        <w:t>s or air transportation flight operations systems</w:t>
      </w:r>
      <w:r w:rsidR="00F073F5" w:rsidRPr="00C86664">
        <w:t>; or</w:t>
      </w:r>
    </w:p>
    <w:p w14:paraId="457B9775" w14:textId="632D534E" w:rsidR="00A311DB" w:rsidRPr="00C86664" w:rsidRDefault="000D4757" w:rsidP="003E5182">
      <w:pPr>
        <w:pStyle w:val="FAAOutlineL3i"/>
      </w:pPr>
      <w:r w:rsidRPr="00C86664">
        <w:t>At least 1</w:t>
      </w:r>
      <w:r w:rsidR="00A311DB" w:rsidRPr="00C86664">
        <w:t xml:space="preserve"> year as an assistant in the dispatching of air transport</w:t>
      </w:r>
      <w:r w:rsidR="00F073F5" w:rsidRPr="00C86664">
        <w:t>; or</w:t>
      </w:r>
    </w:p>
    <w:p w14:paraId="457B9776" w14:textId="5CE1BDE9" w:rsidR="00A311DB" w:rsidRPr="00C86664" w:rsidRDefault="00F073F5" w:rsidP="003E5182">
      <w:pPr>
        <w:pStyle w:val="FAAOutlineL3i"/>
      </w:pPr>
      <w:r w:rsidRPr="00C86664">
        <w:t>S</w:t>
      </w:r>
      <w:r w:rsidR="00A311DB" w:rsidRPr="00C86664">
        <w:t>atisfactorily completed a course of approved training.</w:t>
      </w:r>
    </w:p>
    <w:p w14:paraId="457B9777" w14:textId="5B3F8708" w:rsidR="00A311DB" w:rsidRPr="00C86664" w:rsidRDefault="00A311DB" w:rsidP="003E5182">
      <w:pPr>
        <w:pStyle w:val="FAAOutlineL21"/>
      </w:pPr>
      <w:r w:rsidRPr="00C86664">
        <w:t>The applicant shall have served under the supervision of a</w:t>
      </w:r>
      <w:r w:rsidR="008767CB" w:rsidRPr="00C86664">
        <w:t>n FOO</w:t>
      </w:r>
      <w:r w:rsidRPr="00C86664">
        <w:t xml:space="preserve"> for at least 90 working days within the 6 months immediately preceding the application.</w:t>
      </w:r>
    </w:p>
    <w:p w14:paraId="457B9778" w14:textId="3A51EB7C" w:rsidR="00A311DB" w:rsidRDefault="00616139">
      <w:pPr>
        <w:pStyle w:val="FAAOutlineL1a"/>
      </w:pPr>
      <w:r w:rsidRPr="00C86664">
        <w:t>SKILL.</w:t>
      </w:r>
      <w:r w:rsidR="00BC1DA7" w:rsidRPr="00C86664">
        <w:t xml:space="preserve"> </w:t>
      </w:r>
      <w:r w:rsidR="00A311DB" w:rsidRPr="00C86664">
        <w:t xml:space="preserve">The applicant shall have demonstrated the ability, by passing a skill test on the </w:t>
      </w:r>
      <w:r w:rsidR="00960093" w:rsidRPr="00C86664">
        <w:t xml:space="preserve">areas of operation in the CAA </w:t>
      </w:r>
      <w:r w:rsidR="00077DE2" w:rsidRPr="00C86664">
        <w:t>STS</w:t>
      </w:r>
      <w:r w:rsidR="00960093" w:rsidRPr="00C86664">
        <w:t>s for FOO</w:t>
      </w:r>
      <w:r w:rsidR="00DF296F" w:rsidRPr="00C86664">
        <w:t>,</w:t>
      </w:r>
      <w:r w:rsidR="00A311DB" w:rsidRPr="00C86664">
        <w:t xml:space="preserve"> to:</w:t>
      </w:r>
    </w:p>
    <w:p w14:paraId="64CE17EA" w14:textId="1EF898CE" w:rsidR="001D7C2B" w:rsidRPr="001D7C2B" w:rsidRDefault="007E770D" w:rsidP="009E7840">
      <w:pPr>
        <w:pStyle w:val="FAAOutlineL21"/>
        <w:numPr>
          <w:ilvl w:val="0"/>
          <w:numId w:val="888"/>
        </w:numPr>
        <w:rPr>
          <w:highlight w:val="yellow"/>
        </w:rPr>
      </w:pPr>
      <w:r>
        <w:rPr>
          <w:highlight w:val="yellow"/>
          <w:shd w:val="clear" w:color="auto" w:fill="DADADA"/>
        </w:rPr>
        <w:t>I</w:t>
      </w:r>
      <w:r w:rsidR="001D7C2B" w:rsidRPr="001D7C2B">
        <w:rPr>
          <w:highlight w:val="yellow"/>
          <w:shd w:val="clear" w:color="auto" w:fill="DADADA"/>
        </w:rPr>
        <w:t>dentify and to retrieve aeronautical data and other information relevant for the analysis of operational situations and</w:t>
      </w:r>
      <w:r w:rsidR="001D7C2B" w:rsidRPr="001D7C2B">
        <w:rPr>
          <w:spacing w:val="-9"/>
          <w:highlight w:val="yellow"/>
          <w:shd w:val="clear" w:color="auto" w:fill="DADADA"/>
        </w:rPr>
        <w:t xml:space="preserve"> </w:t>
      </w:r>
      <w:r w:rsidR="001D7C2B" w:rsidRPr="001D7C2B">
        <w:rPr>
          <w:highlight w:val="yellow"/>
          <w:shd w:val="clear" w:color="auto" w:fill="DADADA"/>
        </w:rPr>
        <w:t>risks;</w:t>
      </w:r>
    </w:p>
    <w:p w14:paraId="0F38FAB4" w14:textId="23C0A1C6" w:rsidR="001D7C2B" w:rsidRPr="001D7C2B" w:rsidRDefault="007E770D" w:rsidP="001D7C2B">
      <w:pPr>
        <w:pStyle w:val="FAAOutlineL21"/>
        <w:rPr>
          <w:highlight w:val="yellow"/>
        </w:rPr>
      </w:pPr>
      <w:r>
        <w:rPr>
          <w:highlight w:val="yellow"/>
          <w:shd w:val="clear" w:color="auto" w:fill="DADADA"/>
        </w:rPr>
        <w:t>I</w:t>
      </w:r>
      <w:r w:rsidR="001D7C2B" w:rsidRPr="001D7C2B">
        <w:rPr>
          <w:highlight w:val="yellow"/>
          <w:shd w:val="clear" w:color="auto" w:fill="DADADA"/>
        </w:rPr>
        <w:t>dentify and evaluate the risk factors and the possible consequences for flight</w:t>
      </w:r>
      <w:r w:rsidR="001D7C2B" w:rsidRPr="001D7C2B">
        <w:rPr>
          <w:spacing w:val="-27"/>
          <w:highlight w:val="yellow"/>
          <w:shd w:val="clear" w:color="auto" w:fill="DADADA"/>
        </w:rPr>
        <w:t xml:space="preserve"> </w:t>
      </w:r>
      <w:r w:rsidR="001D7C2B" w:rsidRPr="001D7C2B">
        <w:rPr>
          <w:highlight w:val="yellow"/>
          <w:shd w:val="clear" w:color="auto" w:fill="DADADA"/>
        </w:rPr>
        <w:t>operations;</w:t>
      </w:r>
    </w:p>
    <w:p w14:paraId="687624E9" w14:textId="18F1449C" w:rsidR="001D7C2B" w:rsidRPr="001D7C2B" w:rsidRDefault="007E770D" w:rsidP="001D7C2B">
      <w:pPr>
        <w:pStyle w:val="FAAOutlineL21"/>
        <w:rPr>
          <w:highlight w:val="yellow"/>
        </w:rPr>
      </w:pPr>
      <w:r>
        <w:rPr>
          <w:highlight w:val="yellow"/>
          <w:shd w:val="clear" w:color="auto" w:fill="DADADA"/>
        </w:rPr>
        <w:t>I</w:t>
      </w:r>
      <w:r w:rsidR="001D7C2B" w:rsidRPr="001D7C2B">
        <w:rPr>
          <w:highlight w:val="yellow"/>
          <w:shd w:val="clear" w:color="auto" w:fill="DADADA"/>
        </w:rPr>
        <w:t>dentify and evaluate actions considering risk, the effect on flight safety and regularity of the operation;</w:t>
      </w:r>
    </w:p>
    <w:p w14:paraId="2F09DAA3" w14:textId="6B5EC599" w:rsidR="001D7C2B" w:rsidRPr="001D7C2B" w:rsidRDefault="007E770D" w:rsidP="001D7C2B">
      <w:pPr>
        <w:pStyle w:val="FAAOutlineL21"/>
        <w:rPr>
          <w:highlight w:val="yellow"/>
        </w:rPr>
      </w:pPr>
      <w:r>
        <w:rPr>
          <w:highlight w:val="yellow"/>
          <w:shd w:val="clear" w:color="auto" w:fill="DADADA"/>
        </w:rPr>
        <w:t>D</w:t>
      </w:r>
      <w:r w:rsidR="001D7C2B" w:rsidRPr="001D7C2B">
        <w:rPr>
          <w:highlight w:val="yellow"/>
          <w:shd w:val="clear" w:color="auto" w:fill="DADADA"/>
        </w:rPr>
        <w:t xml:space="preserve">etermine an appropriate course of action based on the responsibilities and policies described in the </w:t>
      </w:r>
      <w:r w:rsidR="00E14047">
        <w:rPr>
          <w:highlight w:val="yellow"/>
          <w:shd w:val="clear" w:color="auto" w:fill="DADADA"/>
        </w:rPr>
        <w:t>OM</w:t>
      </w:r>
      <w:r w:rsidR="001D7C2B" w:rsidRPr="001D7C2B">
        <w:rPr>
          <w:highlight w:val="yellow"/>
          <w:shd w:val="clear" w:color="auto" w:fill="DADADA"/>
        </w:rPr>
        <w:t>;</w:t>
      </w:r>
    </w:p>
    <w:p w14:paraId="5AEBBE98" w14:textId="7156455D" w:rsidR="001D7C2B" w:rsidRPr="001D7C2B" w:rsidRDefault="007E770D" w:rsidP="001D7C2B">
      <w:pPr>
        <w:pStyle w:val="FAAOutlineL21"/>
        <w:rPr>
          <w:highlight w:val="yellow"/>
        </w:rPr>
      </w:pPr>
      <w:r>
        <w:rPr>
          <w:highlight w:val="yellow"/>
          <w:shd w:val="clear" w:color="auto" w:fill="DADADA"/>
        </w:rPr>
        <w:t>A</w:t>
      </w:r>
      <w:r w:rsidR="001D7C2B" w:rsidRPr="001D7C2B">
        <w:rPr>
          <w:highlight w:val="yellow"/>
          <w:shd w:val="clear" w:color="auto" w:fill="DADADA"/>
        </w:rPr>
        <w:t xml:space="preserve">pply appropriate standard and non-standard procedures from the </w:t>
      </w:r>
      <w:r w:rsidR="00E14047">
        <w:rPr>
          <w:highlight w:val="yellow"/>
          <w:shd w:val="clear" w:color="auto" w:fill="DADADA"/>
        </w:rPr>
        <w:t>OM</w:t>
      </w:r>
      <w:r w:rsidR="001D7C2B" w:rsidRPr="001D7C2B">
        <w:rPr>
          <w:highlight w:val="yellow"/>
          <w:shd w:val="clear" w:color="auto" w:fill="DADADA"/>
        </w:rPr>
        <w:t xml:space="preserve"> for the initiation, planning, continuation, diversion</w:t>
      </w:r>
      <w:r w:rsidR="000C3A44">
        <w:rPr>
          <w:highlight w:val="yellow"/>
          <w:shd w:val="clear" w:color="auto" w:fill="DADADA"/>
        </w:rPr>
        <w:t>,</w:t>
      </w:r>
      <w:r w:rsidR="001D7C2B" w:rsidRPr="001D7C2B">
        <w:rPr>
          <w:highlight w:val="yellow"/>
          <w:shd w:val="clear" w:color="auto" w:fill="DADADA"/>
        </w:rPr>
        <w:t xml:space="preserve"> or termination of flights in the interest of safety of </w:t>
      </w:r>
      <w:r w:rsidR="001D7C2B" w:rsidRPr="001D7C2B">
        <w:rPr>
          <w:spacing w:val="-3"/>
          <w:highlight w:val="yellow"/>
          <w:shd w:val="clear" w:color="auto" w:fill="DADADA"/>
        </w:rPr>
        <w:t xml:space="preserve">the </w:t>
      </w:r>
      <w:r w:rsidR="001D7C2B" w:rsidRPr="001D7C2B">
        <w:rPr>
          <w:highlight w:val="yellow"/>
          <w:shd w:val="clear" w:color="auto" w:fill="DADADA"/>
        </w:rPr>
        <w:t>aircraft and regularity and efficiency of the</w:t>
      </w:r>
      <w:r w:rsidR="001D7C2B" w:rsidRPr="001D7C2B">
        <w:rPr>
          <w:spacing w:val="-17"/>
          <w:highlight w:val="yellow"/>
          <w:shd w:val="clear" w:color="auto" w:fill="DADADA"/>
        </w:rPr>
        <w:t xml:space="preserve"> </w:t>
      </w:r>
      <w:r w:rsidR="001D7C2B" w:rsidRPr="001D7C2B">
        <w:rPr>
          <w:highlight w:val="yellow"/>
          <w:shd w:val="clear" w:color="auto" w:fill="DADADA"/>
        </w:rPr>
        <w:t>operation;</w:t>
      </w:r>
    </w:p>
    <w:p w14:paraId="457B9779" w14:textId="15AFEEB5" w:rsidR="00A311DB" w:rsidRPr="00C86664" w:rsidRDefault="00A311DB" w:rsidP="001D7C2B">
      <w:pPr>
        <w:pStyle w:val="FAAOutlineL21"/>
      </w:pPr>
      <w:r w:rsidRPr="00C86664">
        <w:t>Make an accurate and operationally acceptable weather analysi</w:t>
      </w:r>
      <w:r w:rsidRPr="007E770D">
        <w:rPr>
          <w:highlight w:val="yellow"/>
        </w:rPr>
        <w:t>s;</w:t>
      </w:r>
      <w:r w:rsidRPr="00C86664">
        <w:t xml:space="preserve"> provide an operationally valid briefing on weather conditio</w:t>
      </w:r>
      <w:r w:rsidRPr="007E770D">
        <w:rPr>
          <w:highlight w:val="yellow"/>
        </w:rPr>
        <w:t>ns</w:t>
      </w:r>
      <w:r w:rsidRPr="003D7FE9">
        <w:rPr>
          <w:highlight w:val="yellow"/>
        </w:rPr>
        <w:t xml:space="preserve"> </w:t>
      </w:r>
      <w:r w:rsidR="00C118D6" w:rsidRPr="003D7FE9">
        <w:rPr>
          <w:highlight w:val="yellow"/>
        </w:rPr>
        <w:t>of a specific air route</w:t>
      </w:r>
      <w:r w:rsidR="00C118D6">
        <w:t xml:space="preserve">; </w:t>
      </w:r>
      <w:r w:rsidRPr="00C86664">
        <w:t>forecast weather trends pertinent to air transportation with particular reference to destination and alternates</w:t>
      </w:r>
      <w:r w:rsidR="0037509E" w:rsidRPr="00C86664">
        <w:t>;</w:t>
      </w:r>
    </w:p>
    <w:p w14:paraId="6A4FA006" w14:textId="19655B37" w:rsidR="007E770D" w:rsidRPr="007E770D" w:rsidRDefault="007E770D" w:rsidP="001D7C2B">
      <w:pPr>
        <w:pStyle w:val="FAAOutlineL21"/>
        <w:rPr>
          <w:highlight w:val="yellow"/>
        </w:rPr>
      </w:pPr>
      <w:r>
        <w:rPr>
          <w:highlight w:val="yellow"/>
          <w:shd w:val="clear" w:color="auto" w:fill="DADADA"/>
        </w:rPr>
        <w:t>I</w:t>
      </w:r>
      <w:r w:rsidRPr="007E770D">
        <w:rPr>
          <w:highlight w:val="yellow"/>
          <w:shd w:val="clear" w:color="auto" w:fill="DADADA"/>
        </w:rPr>
        <w:t>dentify and apply operational limitations and minimums in relation to the weather, aircraft status</w:t>
      </w:r>
      <w:r w:rsidR="00260408">
        <w:rPr>
          <w:highlight w:val="yellow"/>
          <w:shd w:val="clear" w:color="auto" w:fill="DADADA"/>
        </w:rPr>
        <w:t>,</w:t>
      </w:r>
      <w:r w:rsidRPr="007E770D">
        <w:rPr>
          <w:highlight w:val="yellow"/>
          <w:shd w:val="clear" w:color="auto" w:fill="DADADA"/>
        </w:rPr>
        <w:t xml:space="preserve"> and appropriate navigation</w:t>
      </w:r>
      <w:r w:rsidRPr="007E770D">
        <w:rPr>
          <w:spacing w:val="-7"/>
          <w:highlight w:val="yellow"/>
          <w:shd w:val="clear" w:color="auto" w:fill="DADADA"/>
        </w:rPr>
        <w:t xml:space="preserve"> </w:t>
      </w:r>
      <w:r w:rsidRPr="007E770D">
        <w:rPr>
          <w:highlight w:val="yellow"/>
          <w:shd w:val="clear" w:color="auto" w:fill="DADADA"/>
        </w:rPr>
        <w:t>procedures;</w:t>
      </w:r>
    </w:p>
    <w:p w14:paraId="457B977A" w14:textId="732B9713" w:rsidR="00A311DB" w:rsidRPr="00C86664" w:rsidRDefault="00A311DB" w:rsidP="001D7C2B">
      <w:pPr>
        <w:pStyle w:val="FAAOutlineL21"/>
      </w:pPr>
      <w:r w:rsidRPr="00C86664">
        <w:t>Determine the optimum flight path for a given segment and create accurate manual and/or computer</w:t>
      </w:r>
      <w:r w:rsidR="0037509E" w:rsidRPr="00C86664">
        <w:t>-</w:t>
      </w:r>
      <w:r w:rsidRPr="00C86664">
        <w:t>generated flight plans</w:t>
      </w:r>
      <w:r w:rsidR="0037509E" w:rsidRPr="00C86664">
        <w:t>;</w:t>
      </w:r>
    </w:p>
    <w:p w14:paraId="457B977B" w14:textId="7ECEC35A" w:rsidR="00A311DB" w:rsidRPr="00C86664" w:rsidRDefault="00A311DB" w:rsidP="003D7FE9">
      <w:pPr>
        <w:pStyle w:val="FAAOutlineL21"/>
        <w:pageBreakBefore/>
      </w:pPr>
      <w:r w:rsidRPr="00C86664">
        <w:lastRenderedPageBreak/>
        <w:t>Provide operating supervision and all other assistance to a flight in actual or simulated adverse weather conditions</w:t>
      </w:r>
      <w:r w:rsidR="0037509E" w:rsidRPr="00C86664">
        <w:t>,</w:t>
      </w:r>
      <w:r w:rsidRPr="00C86664">
        <w:t xml:space="preserve"> as appropriate to the duties of the holder of a</w:t>
      </w:r>
      <w:r w:rsidR="008767CB" w:rsidRPr="00C86664">
        <w:t>n FOO</w:t>
      </w:r>
      <w:r w:rsidRPr="00C86664">
        <w:t xml:space="preserve"> licence</w:t>
      </w:r>
      <w:r w:rsidR="0037509E" w:rsidRPr="00C86664">
        <w:t>; and</w:t>
      </w:r>
    </w:p>
    <w:p w14:paraId="457B977C" w14:textId="77777777" w:rsidR="00A311DB" w:rsidRPr="00C86664" w:rsidRDefault="00A311DB" w:rsidP="001D7C2B">
      <w:pPr>
        <w:pStyle w:val="FAAOutlineL21"/>
      </w:pPr>
      <w:r w:rsidRPr="00C86664">
        <w:t>Recognise and manage threats and errors.</w:t>
      </w:r>
    </w:p>
    <w:p w14:paraId="457B977D" w14:textId="0D274619" w:rsidR="00A311DB" w:rsidRPr="00C86664" w:rsidRDefault="00A311DB" w:rsidP="003E5182">
      <w:pPr>
        <w:pStyle w:val="FAANoteL2"/>
      </w:pPr>
      <w:r w:rsidRPr="00C86664">
        <w:t>Note</w:t>
      </w:r>
      <w:r w:rsidR="003333DB" w:rsidRPr="00C86664">
        <w:t>:</w:t>
      </w:r>
      <w:r w:rsidR="00190AA1" w:rsidRPr="00C86664">
        <w:t xml:space="preserve"> </w:t>
      </w:r>
      <w:r w:rsidRPr="00C86664">
        <w:t>Guidance material on the application of threat and error management is found in</w:t>
      </w:r>
      <w:r w:rsidR="00053F76" w:rsidRPr="00C86664">
        <w:t xml:space="preserve"> Chapter 3, Attachment C, of</w:t>
      </w:r>
      <w:r w:rsidRPr="00C86664">
        <w:t xml:space="preserve"> </w:t>
      </w:r>
      <w:r w:rsidR="00053F76" w:rsidRPr="00C86664">
        <w:t xml:space="preserve">ICAO Doc 9869, </w:t>
      </w:r>
      <w:r w:rsidRPr="00C86664">
        <w:rPr>
          <w:i w:val="0"/>
        </w:rPr>
        <w:t>Procedures for Air Navigation Services – Training</w:t>
      </w:r>
      <w:r w:rsidR="00053F76" w:rsidRPr="00C86664">
        <w:rPr>
          <w:i w:val="0"/>
        </w:rPr>
        <w:t xml:space="preserve"> (</w:t>
      </w:r>
      <w:r w:rsidRPr="00C86664">
        <w:rPr>
          <w:i w:val="0"/>
        </w:rPr>
        <w:t>PANS-TRG</w:t>
      </w:r>
      <w:r w:rsidR="00053F76" w:rsidRPr="00C86664">
        <w:rPr>
          <w:i w:val="0"/>
        </w:rPr>
        <w:t>)</w:t>
      </w:r>
      <w:r w:rsidRPr="00C86664">
        <w:t>,</w:t>
      </w:r>
      <w:r w:rsidR="00053F76" w:rsidRPr="00C86664">
        <w:t xml:space="preserve"> and</w:t>
      </w:r>
      <w:r w:rsidRPr="00C86664">
        <w:t xml:space="preserve"> in Part II, Chapter 2, of </w:t>
      </w:r>
      <w:r w:rsidR="00053F76" w:rsidRPr="00C86664">
        <w:t xml:space="preserve">ICAO Doc 9683, </w:t>
      </w:r>
      <w:r w:rsidRPr="00C86664">
        <w:rPr>
          <w:i w:val="0"/>
        </w:rPr>
        <w:t>Human Factors Training Manual</w:t>
      </w:r>
      <w:r w:rsidRPr="00C86664">
        <w:t>.</w:t>
      </w:r>
    </w:p>
    <w:p w14:paraId="457B977E" w14:textId="114A495E" w:rsidR="00A311DB" w:rsidRPr="00C86664" w:rsidRDefault="00616139">
      <w:pPr>
        <w:pStyle w:val="FAAOutlineL1a"/>
      </w:pPr>
      <w:r w:rsidRPr="00C86664">
        <w:t>PRIVILEGES.</w:t>
      </w:r>
      <w:r w:rsidR="00A311DB" w:rsidRPr="00C86664">
        <w:t xml:space="preserve"> Subject to compliance with the requirements specified in this </w:t>
      </w:r>
      <w:r w:rsidR="00231E99" w:rsidRPr="00C86664">
        <w:t>p</w:t>
      </w:r>
      <w:r w:rsidR="00A311DB" w:rsidRPr="00C86664">
        <w:t>art, the privileges of the holder of a</w:t>
      </w:r>
      <w:r w:rsidR="009E7D57" w:rsidRPr="00C86664">
        <w:t>n</w:t>
      </w:r>
      <w:r w:rsidR="00A311DB" w:rsidRPr="00C86664">
        <w:t xml:space="preserve"> </w:t>
      </w:r>
      <w:r w:rsidR="008767CB" w:rsidRPr="00C86664">
        <w:t>FOO</w:t>
      </w:r>
      <w:r w:rsidR="00A311DB" w:rsidRPr="00C86664">
        <w:t xml:space="preserve"> </w:t>
      </w:r>
      <w:r w:rsidR="008767CB" w:rsidRPr="00C86664">
        <w:t>l</w:t>
      </w:r>
      <w:r w:rsidR="00A311DB" w:rsidRPr="00C86664">
        <w:t xml:space="preserve">icence shall be to serve in that capacity with responsibility for each area for which the applicant meets the </w:t>
      </w:r>
      <w:r w:rsidR="00110A50" w:rsidRPr="00C86664">
        <w:t xml:space="preserve">Standards </w:t>
      </w:r>
      <w:r w:rsidR="009E7D57" w:rsidRPr="00C86664">
        <w:t>specified i</w:t>
      </w:r>
      <w:r w:rsidR="00A311DB" w:rsidRPr="00C86664">
        <w:t>n ICAO Annex 6, as contained in Parts 8 and 9 of these regulations.</w:t>
      </w:r>
    </w:p>
    <w:p w14:paraId="457B977F" w14:textId="18EE900A" w:rsidR="00A311DB" w:rsidRPr="00C86664" w:rsidRDefault="00616139">
      <w:pPr>
        <w:pStyle w:val="FAAOutlineL1a"/>
      </w:pPr>
      <w:r w:rsidRPr="00C86664">
        <w:t>VALIDITY.</w:t>
      </w:r>
      <w:r w:rsidR="00A311DB" w:rsidRPr="00C86664">
        <w:t xml:space="preserve"> The validity period of the licence is </w:t>
      </w:r>
      <w:r w:rsidR="00161C8F" w:rsidRPr="00C86664">
        <w:t xml:space="preserve">5 </w:t>
      </w:r>
      <w:r w:rsidR="00A311DB" w:rsidRPr="00C86664">
        <w:t>years. A licence shall become invalid when a</w:t>
      </w:r>
      <w:r w:rsidR="008767CB" w:rsidRPr="00C86664">
        <w:t>n</w:t>
      </w:r>
      <w:r w:rsidR="00A311DB" w:rsidRPr="00C86664">
        <w:t xml:space="preserve"> </w:t>
      </w:r>
      <w:r w:rsidR="008767CB" w:rsidRPr="00C86664">
        <w:t>FOO</w:t>
      </w:r>
      <w:r w:rsidR="00A311DB" w:rsidRPr="00C86664">
        <w:t xml:space="preserve"> has ceased to exercise the privileges of the licence for a period of 6 months. A licence shall remain invalid until the </w:t>
      </w:r>
      <w:r w:rsidR="008767CB" w:rsidRPr="00C86664">
        <w:t>FOO</w:t>
      </w:r>
      <w:r w:rsidR="0015044E" w:rsidRPr="00C86664">
        <w:t>’</w:t>
      </w:r>
      <w:r w:rsidR="00A311DB" w:rsidRPr="00C86664">
        <w:t xml:space="preserve">s ability to exercise the privileges of the licence has been re-established. </w:t>
      </w:r>
    </w:p>
    <w:p w14:paraId="457B9780" w14:textId="7C3F477A" w:rsidR="00A311DB" w:rsidRPr="00C86664" w:rsidRDefault="00616139">
      <w:pPr>
        <w:pStyle w:val="FAAOutlineL1a"/>
      </w:pPr>
      <w:r w:rsidRPr="00C86664">
        <w:t>RENEWAL.</w:t>
      </w:r>
      <w:r w:rsidR="00190AA1" w:rsidRPr="00C86664">
        <w:t xml:space="preserve"> </w:t>
      </w:r>
      <w:r w:rsidR="00A311DB" w:rsidRPr="00C86664">
        <w:t xml:space="preserve">The </w:t>
      </w:r>
      <w:r w:rsidR="008767CB" w:rsidRPr="00C86664">
        <w:t>FOO l</w:t>
      </w:r>
      <w:r w:rsidR="00A311DB" w:rsidRPr="00C86664">
        <w:t xml:space="preserve">icence may be renewed by presenting to the </w:t>
      </w:r>
      <w:r w:rsidR="000F364E" w:rsidRPr="00C86664">
        <w:t xml:space="preserve">Authority </w:t>
      </w:r>
      <w:r w:rsidR="00A311DB" w:rsidRPr="00C86664">
        <w:t xml:space="preserve">evidence of successfully passing a competency check on the areas of operation listed in </w:t>
      </w:r>
      <w:r w:rsidR="000F364E" w:rsidRPr="00C86664">
        <w:t xml:space="preserve">the CAA </w:t>
      </w:r>
      <w:r w:rsidR="00077DE2" w:rsidRPr="00C86664">
        <w:t>STS</w:t>
      </w:r>
      <w:r w:rsidR="000F364E" w:rsidRPr="00C86664">
        <w:t>s for FOO</w:t>
      </w:r>
      <w:r w:rsidR="00A311DB" w:rsidRPr="00C86664">
        <w:t>.</w:t>
      </w:r>
    </w:p>
    <w:p w14:paraId="457B9781" w14:textId="412F737C" w:rsidR="00A311DB" w:rsidRPr="00C86664" w:rsidRDefault="00616139">
      <w:pPr>
        <w:pStyle w:val="FAAOutlineL1a"/>
      </w:pPr>
      <w:r w:rsidRPr="00C86664">
        <w:t>REISSUE.</w:t>
      </w:r>
      <w:r w:rsidR="00190AA1" w:rsidRPr="00C86664">
        <w:t xml:space="preserve"> </w:t>
      </w:r>
      <w:r w:rsidR="00A311DB" w:rsidRPr="00C86664">
        <w:t xml:space="preserve">If the </w:t>
      </w:r>
      <w:r w:rsidR="008767CB" w:rsidRPr="00C86664">
        <w:t>FOO l</w:t>
      </w:r>
      <w:r w:rsidR="00A311DB" w:rsidRPr="00C86664">
        <w:t>icence has expired, the applicant shall have received refresher training acceptable to the Authority</w:t>
      </w:r>
      <w:r w:rsidR="00595508" w:rsidRPr="00C86664">
        <w:t xml:space="preserve">, and </w:t>
      </w:r>
      <w:r w:rsidR="0015044E" w:rsidRPr="00C86664">
        <w:t xml:space="preserve">shall </w:t>
      </w:r>
      <w:r w:rsidR="00595508" w:rsidRPr="00C86664">
        <w:t xml:space="preserve">pass a skill test on the areas of operation contained in </w:t>
      </w:r>
      <w:r w:rsidR="00960093" w:rsidRPr="00C86664">
        <w:t xml:space="preserve">the CAA </w:t>
      </w:r>
      <w:r w:rsidR="00077DE2" w:rsidRPr="00C86664">
        <w:t>STS</w:t>
      </w:r>
      <w:r w:rsidR="0020231E" w:rsidRPr="00C86664">
        <w:t>s</w:t>
      </w:r>
      <w:r w:rsidR="00960093" w:rsidRPr="00C86664">
        <w:t xml:space="preserve"> for FOO</w:t>
      </w:r>
      <w:r w:rsidR="00A311DB" w:rsidRPr="00C86664">
        <w:t>.</w:t>
      </w:r>
    </w:p>
    <w:p w14:paraId="457B9782" w14:textId="537B3BC1" w:rsidR="00A311DB" w:rsidRPr="00C86664" w:rsidRDefault="00A311DB" w:rsidP="00430DDA">
      <w:pPr>
        <w:pStyle w:val="Heading4"/>
        <w:keepNext w:val="0"/>
        <w:keepLines w:val="0"/>
        <w:widowControl w:val="0"/>
        <w:spacing w:line="233" w:lineRule="auto"/>
      </w:pPr>
      <w:bookmarkStart w:id="815" w:name="_Toc54934165"/>
      <w:r w:rsidRPr="00C86664">
        <w:t>Skill Test for the Flight Operations Officer Licence</w:t>
      </w:r>
      <w:bookmarkEnd w:id="815"/>
    </w:p>
    <w:p w14:paraId="30461AF3" w14:textId="0D3C70E6" w:rsidR="00430DDA" w:rsidRPr="00C86664" w:rsidRDefault="00430DDA" w:rsidP="003D7FE9">
      <w:pPr>
        <w:pStyle w:val="FAAOutlineL1a"/>
        <w:numPr>
          <w:ilvl w:val="0"/>
          <w:numId w:val="576"/>
        </w:numPr>
        <w:ind w:left="1440" w:hanging="720"/>
      </w:pPr>
      <w:r w:rsidRPr="00C86664">
        <w:t xml:space="preserve">The CAA </w:t>
      </w:r>
      <w:r w:rsidR="00077DE2" w:rsidRPr="00C86664">
        <w:t>STS</w:t>
      </w:r>
      <w:r w:rsidRPr="00C86664">
        <w:t xml:space="preserve">s for FOO contain the list of operations included in the </w:t>
      </w:r>
      <w:r w:rsidR="008767CB" w:rsidRPr="00C86664">
        <w:t>FOO l</w:t>
      </w:r>
      <w:r w:rsidRPr="00C86664">
        <w:t xml:space="preserve">icence skill test. </w:t>
      </w:r>
    </w:p>
    <w:p w14:paraId="457B9785" w14:textId="62E0CE2B" w:rsidR="00A311DB" w:rsidRPr="00C86664" w:rsidRDefault="00A311DB" w:rsidP="00BB13B5">
      <w:pPr>
        <w:pStyle w:val="FFATextFlushRight"/>
        <w:keepLines w:val="0"/>
        <w:widowControl w:val="0"/>
        <w:spacing w:line="233" w:lineRule="auto"/>
      </w:pPr>
      <w:r w:rsidRPr="00C86664">
        <w:t>ICAO Annex 1: 4.6.1.1</w:t>
      </w:r>
      <w:r w:rsidR="00260408">
        <w:t>;</w:t>
      </w:r>
      <w:r w:rsidRPr="00C86664">
        <w:t xml:space="preserve"> 4.6.1.2</w:t>
      </w:r>
      <w:r w:rsidR="00260408">
        <w:t>;</w:t>
      </w:r>
      <w:r w:rsidRPr="00C86664">
        <w:t xml:space="preserve"> 4.6.1.3.1</w:t>
      </w:r>
      <w:r w:rsidR="00260408">
        <w:t>;</w:t>
      </w:r>
      <w:r w:rsidRPr="00C86664">
        <w:t xml:space="preserve"> 4.6.1.3.2</w:t>
      </w:r>
      <w:r w:rsidR="00260408">
        <w:t>;</w:t>
      </w:r>
      <w:r w:rsidRPr="00C86664">
        <w:t xml:space="preserve"> 4.6.1.4</w:t>
      </w:r>
      <w:r w:rsidR="00260408">
        <w:t>;</w:t>
      </w:r>
      <w:r w:rsidRPr="00C86664">
        <w:t xml:space="preserve"> 4.6.2</w:t>
      </w:r>
    </w:p>
    <w:p w14:paraId="457B9786" w14:textId="0EDED1C5" w:rsidR="00A311DB" w:rsidRPr="00C86664" w:rsidRDefault="00A311DB" w:rsidP="00BB13B5">
      <w:pPr>
        <w:pStyle w:val="FFATextFlushRight"/>
        <w:keepLines w:val="0"/>
        <w:widowControl w:val="0"/>
        <w:spacing w:line="233" w:lineRule="auto"/>
      </w:pPr>
      <w:r w:rsidRPr="00C86664">
        <w:t xml:space="preserve">14 CFR </w:t>
      </w:r>
      <w:r w:rsidR="003F0395" w:rsidRPr="00C86664">
        <w:t>p</w:t>
      </w:r>
      <w:r w:rsidRPr="00C86664">
        <w:t>art 65</w:t>
      </w:r>
      <w:r w:rsidR="00221DE3" w:rsidRPr="00C86664">
        <w:t>:</w:t>
      </w:r>
      <w:r w:rsidRPr="00C86664">
        <w:t xml:space="preserve"> Subpart C and Appendix A</w:t>
      </w:r>
    </w:p>
    <w:p w14:paraId="457B9787" w14:textId="77777777" w:rsidR="00A311DB" w:rsidRPr="00C86664" w:rsidRDefault="00A311DB" w:rsidP="00BB13B5">
      <w:pPr>
        <w:pStyle w:val="Heading3"/>
        <w:keepNext w:val="0"/>
        <w:keepLines w:val="0"/>
        <w:widowControl w:val="0"/>
        <w:spacing w:line="233" w:lineRule="auto"/>
      </w:pPr>
      <w:bookmarkStart w:id="816" w:name="_Toc54934166"/>
      <w:r w:rsidRPr="00C86664">
        <w:t>Instructors for Flight Operations Officers</w:t>
      </w:r>
      <w:bookmarkEnd w:id="816"/>
    </w:p>
    <w:p w14:paraId="457B9788" w14:textId="1ECED9D7" w:rsidR="00A311DB" w:rsidRPr="00C86664" w:rsidRDefault="00A311DB" w:rsidP="00BB13B5">
      <w:pPr>
        <w:pStyle w:val="Heading4"/>
        <w:keepNext w:val="0"/>
        <w:keepLines w:val="0"/>
        <w:widowControl w:val="0"/>
        <w:spacing w:line="233" w:lineRule="auto"/>
      </w:pPr>
      <w:bookmarkStart w:id="817" w:name="_Toc54934167"/>
      <w:r w:rsidRPr="00C86664">
        <w:t xml:space="preserve">Requirements for </w:t>
      </w:r>
      <w:r w:rsidR="003F0395" w:rsidRPr="00C86664">
        <w:t xml:space="preserve">the </w:t>
      </w:r>
      <w:r w:rsidRPr="00C86664">
        <w:t>Flight Operations Officer Instructor Licence</w:t>
      </w:r>
      <w:bookmarkEnd w:id="817"/>
      <w:r w:rsidRPr="00C86664">
        <w:t xml:space="preserve"> </w:t>
      </w:r>
    </w:p>
    <w:p w14:paraId="457B9789" w14:textId="4B74120F" w:rsidR="00A311DB" w:rsidRPr="00C86664" w:rsidRDefault="00EF1327" w:rsidP="003D7FE9">
      <w:pPr>
        <w:pStyle w:val="FAAOutlineL1a"/>
        <w:numPr>
          <w:ilvl w:val="0"/>
          <w:numId w:val="577"/>
        </w:numPr>
        <w:ind w:left="1440" w:hanging="720"/>
      </w:pPr>
      <w:r w:rsidRPr="00C86664">
        <w:t>AGE.</w:t>
      </w:r>
      <w:r w:rsidR="00190AA1" w:rsidRPr="00C86664">
        <w:t xml:space="preserve"> </w:t>
      </w:r>
      <w:r w:rsidR="00A311DB" w:rsidRPr="00C86664">
        <w:t xml:space="preserve">An applicant for </w:t>
      </w:r>
      <w:r w:rsidR="003F0395" w:rsidRPr="00C86664">
        <w:t xml:space="preserve">an </w:t>
      </w:r>
      <w:r w:rsidR="008767CB" w:rsidRPr="00C86664">
        <w:t>FOO</w:t>
      </w:r>
      <w:r w:rsidR="00A311DB" w:rsidRPr="00C86664">
        <w:t xml:space="preserve"> instructor licence and rating shall be at least 21 years of age.</w:t>
      </w:r>
    </w:p>
    <w:p w14:paraId="457B978A" w14:textId="77777777" w:rsidR="00A311DB" w:rsidRPr="00C86664" w:rsidRDefault="00EF1327">
      <w:pPr>
        <w:pStyle w:val="FAAOutlineL1a"/>
      </w:pPr>
      <w:r w:rsidRPr="00C86664">
        <w:t>KNOWLEDGE.</w:t>
      </w:r>
      <w:r w:rsidR="00190AA1" w:rsidRPr="00C86664">
        <w:t xml:space="preserve"> </w:t>
      </w:r>
    </w:p>
    <w:p w14:paraId="457B978B" w14:textId="0D70A022" w:rsidR="00A311DB" w:rsidRPr="00C86664" w:rsidRDefault="00A311DB" w:rsidP="009E7840">
      <w:pPr>
        <w:pStyle w:val="FAAOutlineL21"/>
        <w:numPr>
          <w:ilvl w:val="0"/>
          <w:numId w:val="578"/>
        </w:numPr>
      </w:pPr>
      <w:r w:rsidRPr="00C86664">
        <w:t>An applicant for a</w:t>
      </w:r>
      <w:r w:rsidR="008767CB" w:rsidRPr="00C86664">
        <w:t>n</w:t>
      </w:r>
      <w:r w:rsidRPr="00C86664">
        <w:t xml:space="preserve"> </w:t>
      </w:r>
      <w:r w:rsidR="008767CB" w:rsidRPr="00C86664">
        <w:t>FOO</w:t>
      </w:r>
      <w:r w:rsidRPr="00C86664">
        <w:t xml:space="preserve"> instructor licence shall have met the instructor requirements in 2.2.6 of this part; and</w:t>
      </w:r>
    </w:p>
    <w:p w14:paraId="457B978C" w14:textId="7AEC013E" w:rsidR="00A311DB" w:rsidRPr="00C86664" w:rsidRDefault="00A311DB" w:rsidP="009E7840">
      <w:pPr>
        <w:pStyle w:val="FAAOutlineL21"/>
        <w:numPr>
          <w:ilvl w:val="0"/>
          <w:numId w:val="578"/>
        </w:numPr>
      </w:pPr>
      <w:r w:rsidRPr="00C86664">
        <w:t>Any additional requirements</w:t>
      </w:r>
      <w:r w:rsidR="003F0395" w:rsidRPr="00C86664">
        <w:t>,</w:t>
      </w:r>
      <w:r w:rsidRPr="00C86664">
        <w:t xml:space="preserve"> as may be specified by the Authority. </w:t>
      </w:r>
    </w:p>
    <w:p w14:paraId="457B978D" w14:textId="3B3BFAC7" w:rsidR="00A311DB" w:rsidRPr="00C86664" w:rsidRDefault="00EF1327">
      <w:pPr>
        <w:pStyle w:val="FAAOutlineL1a"/>
      </w:pPr>
      <w:r w:rsidRPr="00C86664">
        <w:t>EXPERIENCE.</w:t>
      </w:r>
      <w:r w:rsidR="00190AA1" w:rsidRPr="00C86664">
        <w:t xml:space="preserve"> </w:t>
      </w:r>
      <w:r w:rsidR="00A311DB" w:rsidRPr="00C86664">
        <w:t>The applicant for a</w:t>
      </w:r>
      <w:r w:rsidR="008767CB" w:rsidRPr="00C86664">
        <w:t>n FOO</w:t>
      </w:r>
      <w:r w:rsidR="00A311DB" w:rsidRPr="00C86664">
        <w:t xml:space="preserve"> instructor licence shall hold at least a current and valid </w:t>
      </w:r>
      <w:r w:rsidR="008767CB" w:rsidRPr="00C86664">
        <w:t>FOO</w:t>
      </w:r>
      <w:r w:rsidR="00A311DB" w:rsidRPr="00C86664">
        <w:t xml:space="preserve"> licence and </w:t>
      </w:r>
      <w:r w:rsidR="00C35A98" w:rsidRPr="00C86664">
        <w:t xml:space="preserve">shall </w:t>
      </w:r>
      <w:r w:rsidR="00A311DB" w:rsidRPr="00C86664">
        <w:t xml:space="preserve">have a minimum of </w:t>
      </w:r>
      <w:r w:rsidR="00161C8F" w:rsidRPr="00C86664">
        <w:t xml:space="preserve">3 </w:t>
      </w:r>
      <w:r w:rsidR="000C2BD8" w:rsidRPr="00C86664">
        <w:t>years</w:t>
      </w:r>
      <w:r w:rsidR="00C35A98" w:rsidRPr="00C86664">
        <w:t xml:space="preserve"> of</w:t>
      </w:r>
      <w:r w:rsidR="000C2BD8" w:rsidRPr="00C86664">
        <w:t xml:space="preserve"> experience</w:t>
      </w:r>
      <w:r w:rsidR="00A311DB" w:rsidRPr="00C86664">
        <w:t xml:space="preserve"> as a</w:t>
      </w:r>
      <w:r w:rsidR="008767CB" w:rsidRPr="00C86664">
        <w:t>n FOO</w:t>
      </w:r>
      <w:r w:rsidR="00A311DB" w:rsidRPr="00C86664">
        <w:t>.</w:t>
      </w:r>
    </w:p>
    <w:p w14:paraId="457B978E" w14:textId="1F0B8CCB" w:rsidR="00A311DB" w:rsidRPr="00C86664" w:rsidRDefault="00EF1327">
      <w:pPr>
        <w:pStyle w:val="FAAOutlineL1a"/>
      </w:pPr>
      <w:r w:rsidRPr="00C86664">
        <w:t>PRIVILEGES.</w:t>
      </w:r>
      <w:r w:rsidR="00190AA1" w:rsidRPr="00C86664">
        <w:t xml:space="preserve"> </w:t>
      </w:r>
      <w:r w:rsidR="00A311DB" w:rsidRPr="00C86664">
        <w:t>The privileges of a</w:t>
      </w:r>
      <w:r w:rsidR="008767CB" w:rsidRPr="00C86664">
        <w:t>n</w:t>
      </w:r>
      <w:r w:rsidR="00A311DB" w:rsidRPr="00C86664">
        <w:t xml:space="preserve"> </w:t>
      </w:r>
      <w:r w:rsidR="008767CB" w:rsidRPr="00C86664">
        <w:t>FOO</w:t>
      </w:r>
      <w:r w:rsidR="00A311DB" w:rsidRPr="00C86664">
        <w:t xml:space="preserve"> instructor licence are to give instruction to </w:t>
      </w:r>
      <w:r w:rsidR="008767CB" w:rsidRPr="00C86664">
        <w:t>FOO</w:t>
      </w:r>
      <w:r w:rsidR="00A311DB" w:rsidRPr="00C86664">
        <w:t xml:space="preserve"> licence applicants and to endorse those applicants for a knowledge or skill test</w:t>
      </w:r>
      <w:r w:rsidR="00C35A98" w:rsidRPr="00C86664">
        <w:t>,</w:t>
      </w:r>
      <w:r w:rsidR="00A311DB" w:rsidRPr="00C86664">
        <w:t xml:space="preserve"> as applicable.</w:t>
      </w:r>
    </w:p>
    <w:p w14:paraId="457B978F" w14:textId="3C841755" w:rsidR="00A311DB" w:rsidRPr="00C86664" w:rsidRDefault="00EF1327">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8767CB" w:rsidRPr="00C86664">
        <w:t>FOO</w:t>
      </w:r>
      <w:r w:rsidR="00A311DB" w:rsidRPr="00C86664">
        <w:t xml:space="preserve"> instructor licence is 2 years.</w:t>
      </w:r>
      <w:r w:rsidR="00190AA1" w:rsidRPr="00C86664">
        <w:t xml:space="preserve"> </w:t>
      </w:r>
    </w:p>
    <w:p w14:paraId="457B9790" w14:textId="735A3B24" w:rsidR="00A311DB" w:rsidRPr="00C86664" w:rsidRDefault="00EF1327">
      <w:pPr>
        <w:pStyle w:val="FAAOutlineL1a"/>
      </w:pPr>
      <w:r w:rsidRPr="00C86664">
        <w:t>RENEWAL.</w:t>
      </w:r>
      <w:r w:rsidR="00190AA1" w:rsidRPr="00C86664">
        <w:t xml:space="preserve"> </w:t>
      </w:r>
      <w:r w:rsidR="00A311DB" w:rsidRPr="00C86664">
        <w:t>A</w:t>
      </w:r>
      <w:r w:rsidR="008767CB" w:rsidRPr="00C86664">
        <w:t>n FOO</w:t>
      </w:r>
      <w:r w:rsidR="00A311DB" w:rsidRPr="00C86664">
        <w:t xml:space="preserve"> instructor licence that has not expired may be renewed for an additional 24 calendar months if the holder presents to the Authority evidence that he</w:t>
      </w:r>
      <w:r w:rsidR="003D1E48" w:rsidRPr="00C86664">
        <w:t xml:space="preserve"> or </w:t>
      </w:r>
      <w:r w:rsidR="00A311DB" w:rsidRPr="00C86664">
        <w:t>she has</w:t>
      </w:r>
      <w:r w:rsidR="00C35A98" w:rsidRPr="00C86664">
        <w:t>,</w:t>
      </w:r>
      <w:r w:rsidR="00A311DB" w:rsidRPr="00C86664">
        <w:t xml:space="preserve"> within the past 12 months preced</w:t>
      </w:r>
      <w:r w:rsidR="00B8768F" w:rsidRPr="00C86664">
        <w:t>ing the expiry date:</w:t>
      </w:r>
    </w:p>
    <w:p w14:paraId="457B9791" w14:textId="679BBD6D" w:rsidR="00A311DB" w:rsidRPr="00C86664" w:rsidRDefault="00A311DB" w:rsidP="009E7840">
      <w:pPr>
        <w:pStyle w:val="FAAOutlineL21"/>
        <w:numPr>
          <w:ilvl w:val="0"/>
          <w:numId w:val="579"/>
        </w:numPr>
      </w:pPr>
      <w:r w:rsidRPr="00C86664">
        <w:t>Conducted at least six exercises in an approved course for a</w:t>
      </w:r>
      <w:r w:rsidR="008767CB" w:rsidRPr="00C86664">
        <w:t>n FOO</w:t>
      </w:r>
      <w:r w:rsidRPr="00C86664">
        <w:t xml:space="preserve"> licence; or</w:t>
      </w:r>
    </w:p>
    <w:p w14:paraId="457B9792" w14:textId="77777777" w:rsidR="00A311DB" w:rsidRPr="00C86664" w:rsidRDefault="00A311DB" w:rsidP="009E7840">
      <w:pPr>
        <w:pStyle w:val="FAAOutlineL21"/>
        <w:numPr>
          <w:ilvl w:val="0"/>
          <w:numId w:val="579"/>
        </w:numPr>
      </w:pPr>
      <w:r w:rsidRPr="00C86664">
        <w:t>Received refresher training acceptable to the Authority.</w:t>
      </w:r>
    </w:p>
    <w:p w14:paraId="457B9793" w14:textId="22C0F87F" w:rsidR="00A311DB" w:rsidRPr="00C86664" w:rsidRDefault="00EF1327" w:rsidP="003D7FE9">
      <w:pPr>
        <w:pStyle w:val="FAAOutlineL1a"/>
        <w:pageBreakBefore/>
      </w:pPr>
      <w:r w:rsidRPr="00C86664">
        <w:lastRenderedPageBreak/>
        <w:t>REISSUE.</w:t>
      </w:r>
      <w:r w:rsidR="00190AA1" w:rsidRPr="00C86664">
        <w:t xml:space="preserve"> </w:t>
      </w:r>
      <w:r w:rsidR="00A311DB" w:rsidRPr="00C86664">
        <w:t xml:space="preserve">If the </w:t>
      </w:r>
      <w:r w:rsidR="008767CB" w:rsidRPr="00C86664">
        <w:t>FOO</w:t>
      </w:r>
      <w:r w:rsidR="00A311DB" w:rsidRPr="00C86664">
        <w:t xml:space="preserve"> instructor licence has expired, the applicant shall have received refresher training acceptable to the </w:t>
      </w:r>
      <w:r w:rsidR="00953BF0" w:rsidRPr="00C86664">
        <w:t>Authority</w:t>
      </w:r>
      <w:r w:rsidR="00A311DB" w:rsidRPr="00C86664">
        <w:t>.</w:t>
      </w:r>
    </w:p>
    <w:p w14:paraId="457B9794" w14:textId="7DF1AD42" w:rsidR="00A311DB" w:rsidRPr="00C86664" w:rsidRDefault="00A311DB">
      <w:pPr>
        <w:pStyle w:val="Heading3"/>
        <w:keepNext w:val="0"/>
        <w:keepLines w:val="0"/>
        <w:widowControl w:val="0"/>
        <w:spacing w:line="233" w:lineRule="auto"/>
      </w:pPr>
      <w:bookmarkStart w:id="818" w:name="_Toc54934168"/>
      <w:r w:rsidRPr="00C86664">
        <w:t>Designated Examiners for Flight Operation</w:t>
      </w:r>
      <w:r w:rsidR="00635017" w:rsidRPr="00C86664">
        <w:t>s</w:t>
      </w:r>
      <w:r w:rsidRPr="00C86664">
        <w:t xml:space="preserve"> Officers</w:t>
      </w:r>
      <w:bookmarkEnd w:id="818"/>
    </w:p>
    <w:p w14:paraId="457B9795" w14:textId="1AC813F3" w:rsidR="00A311DB" w:rsidRPr="00C86664" w:rsidRDefault="00A311DB" w:rsidP="00BB13B5">
      <w:pPr>
        <w:pStyle w:val="Heading4"/>
        <w:keepNext w:val="0"/>
        <w:keepLines w:val="0"/>
        <w:widowControl w:val="0"/>
        <w:spacing w:line="233" w:lineRule="auto"/>
      </w:pPr>
      <w:bookmarkStart w:id="819" w:name="_Toc54934169"/>
      <w:r w:rsidRPr="00C86664">
        <w:t>General Requirements</w:t>
      </w:r>
      <w:bookmarkEnd w:id="819"/>
      <w:r w:rsidRPr="00C86664">
        <w:t xml:space="preserve"> </w:t>
      </w:r>
    </w:p>
    <w:p w14:paraId="644E6D03" w14:textId="3F85ED99" w:rsidR="00430DDA" w:rsidRPr="00C86664" w:rsidRDefault="00430DDA" w:rsidP="003D7FE9">
      <w:pPr>
        <w:pStyle w:val="FAAOutlineL1a"/>
        <w:numPr>
          <w:ilvl w:val="0"/>
          <w:numId w:val="580"/>
        </w:numPr>
        <w:ind w:left="1440" w:hanging="720"/>
      </w:pPr>
      <w:r w:rsidRPr="00C86664">
        <w:t xml:space="preserve">AGE. </w:t>
      </w:r>
      <w:r w:rsidR="005A379D" w:rsidRPr="00C86664">
        <w:t>The</w:t>
      </w:r>
      <w:r w:rsidRPr="00C86664">
        <w:t xml:space="preserve"> applicant for a</w:t>
      </w:r>
      <w:r w:rsidR="005A379D" w:rsidRPr="00C86664">
        <w:t>n</w:t>
      </w:r>
      <w:r w:rsidRPr="00C86664">
        <w:t xml:space="preserve"> </w:t>
      </w:r>
      <w:r w:rsidR="00D45224" w:rsidRPr="00C86664">
        <w:t>FOO</w:t>
      </w:r>
      <w:r w:rsidRPr="00C86664">
        <w:t xml:space="preserve"> </w:t>
      </w:r>
      <w:r w:rsidR="005A379D" w:rsidRPr="00C86664">
        <w:t>e</w:t>
      </w:r>
      <w:r w:rsidRPr="00C86664">
        <w:t xml:space="preserve">xaminer shall be at least 23 years of age. </w:t>
      </w:r>
    </w:p>
    <w:p w14:paraId="457B9798" w14:textId="4712E194" w:rsidR="00A311DB" w:rsidRPr="00C86664" w:rsidRDefault="00EF1327">
      <w:pPr>
        <w:pStyle w:val="FAAOutlineL1a"/>
      </w:pPr>
      <w:r w:rsidRPr="00C86664">
        <w:t>GENERAL ELIGIBILITY.</w:t>
      </w:r>
      <w:r w:rsidR="005A379D" w:rsidRPr="00C86664">
        <w:t xml:space="preserve"> The applicant for an FOO examiner shall:</w:t>
      </w:r>
    </w:p>
    <w:p w14:paraId="457B9799" w14:textId="161873C7" w:rsidR="00A311DB" w:rsidRPr="00C86664" w:rsidRDefault="00A311DB" w:rsidP="009E7840">
      <w:pPr>
        <w:pStyle w:val="FAAOutlineL21"/>
        <w:numPr>
          <w:ilvl w:val="0"/>
          <w:numId w:val="581"/>
        </w:numPr>
      </w:pPr>
      <w:r w:rsidRPr="00C86664">
        <w:t>Show evidence of a high level of aeronautical knowledge in the subject areas for the FOO certification</w:t>
      </w:r>
      <w:r w:rsidR="005A379D" w:rsidRPr="00C86664">
        <w:t>;</w:t>
      </w:r>
    </w:p>
    <w:p w14:paraId="457B979A" w14:textId="431E63D9" w:rsidR="00A311DB" w:rsidRPr="00C86664" w:rsidRDefault="00A311DB" w:rsidP="009E7840">
      <w:pPr>
        <w:pStyle w:val="FAAOutlineL21"/>
        <w:numPr>
          <w:ilvl w:val="0"/>
          <w:numId w:val="581"/>
        </w:numPr>
      </w:pPr>
      <w:r w:rsidRPr="00C86664">
        <w:t>Have held a</w:t>
      </w:r>
      <w:r w:rsidR="00BF18B7" w:rsidRPr="00C86664">
        <w:t>n</w:t>
      </w:r>
      <w:r w:rsidRPr="00C86664">
        <w:t xml:space="preserve"> FOO licence for at least </w:t>
      </w:r>
      <w:r w:rsidR="00161C8F" w:rsidRPr="00C86664">
        <w:t xml:space="preserve">5 </w:t>
      </w:r>
      <w:r w:rsidRPr="00C86664">
        <w:t>years prior to the designation</w:t>
      </w:r>
      <w:r w:rsidR="005A379D" w:rsidRPr="00C86664">
        <w:t>;</w:t>
      </w:r>
      <w:r w:rsidRPr="00C86664">
        <w:t xml:space="preserve"> </w:t>
      </w:r>
    </w:p>
    <w:p w14:paraId="457B979B" w14:textId="7FE94B67" w:rsidR="00A311DB" w:rsidRPr="00C86664" w:rsidRDefault="00A311DB" w:rsidP="009E7840">
      <w:pPr>
        <w:pStyle w:val="FAAOutlineL21"/>
        <w:numPr>
          <w:ilvl w:val="0"/>
          <w:numId w:val="581"/>
        </w:numPr>
      </w:pPr>
      <w:r w:rsidRPr="00C86664">
        <w:t xml:space="preserve">Have been actively exercising the privileges of the FOO licence in commercial air transport in the previous </w:t>
      </w:r>
      <w:r w:rsidR="00161C8F" w:rsidRPr="00C86664">
        <w:t xml:space="preserve">3 </w:t>
      </w:r>
      <w:r w:rsidRPr="00C86664">
        <w:t>years</w:t>
      </w:r>
      <w:r w:rsidR="005A379D" w:rsidRPr="00C86664">
        <w:t>;</w:t>
      </w:r>
    </w:p>
    <w:p w14:paraId="457B979C" w14:textId="33FEAAE0" w:rsidR="00A311DB" w:rsidRPr="00C86664" w:rsidRDefault="00A311DB" w:rsidP="009E7840">
      <w:pPr>
        <w:pStyle w:val="FAAOutlineL21"/>
        <w:numPr>
          <w:ilvl w:val="0"/>
          <w:numId w:val="581"/>
        </w:numPr>
      </w:pPr>
      <w:r w:rsidRPr="00C86664">
        <w:t>Have a good record as a</w:t>
      </w:r>
      <w:r w:rsidR="00BF18B7" w:rsidRPr="00C86664">
        <w:t>n</w:t>
      </w:r>
      <w:r w:rsidRPr="00C86664">
        <w:t xml:space="preserve"> FOO and </w:t>
      </w:r>
      <w:r w:rsidR="005A379D" w:rsidRPr="00C86664">
        <w:t xml:space="preserve">as </w:t>
      </w:r>
      <w:r w:rsidRPr="00C86664">
        <w:t>a person engaged in the industry and community</w:t>
      </w:r>
      <w:r w:rsidR="005A379D" w:rsidRPr="00C86664">
        <w:t>,</w:t>
      </w:r>
      <w:r w:rsidRPr="00C86664">
        <w:t xml:space="preserve"> with a reputation for hones</w:t>
      </w:r>
      <w:r w:rsidR="005A379D" w:rsidRPr="00C86664">
        <w:t>ty</w:t>
      </w:r>
      <w:r w:rsidRPr="00C86664">
        <w:t xml:space="preserve"> and dependability</w:t>
      </w:r>
      <w:r w:rsidR="005A379D" w:rsidRPr="00C86664">
        <w:t>;</w:t>
      </w:r>
    </w:p>
    <w:p w14:paraId="457B979D" w14:textId="099A3C0E" w:rsidR="00A311DB" w:rsidRPr="00C86664" w:rsidRDefault="00A311DB" w:rsidP="009E7840">
      <w:pPr>
        <w:pStyle w:val="FAAOutlineL21"/>
        <w:numPr>
          <w:ilvl w:val="0"/>
          <w:numId w:val="581"/>
        </w:numPr>
      </w:pPr>
      <w:r w:rsidRPr="00C86664">
        <w:t>Have satisfactorily completed the FOO examiner orientation programme with the Authority</w:t>
      </w:r>
      <w:r w:rsidR="005A379D" w:rsidRPr="00C86664">
        <w:t>; and</w:t>
      </w:r>
    </w:p>
    <w:p w14:paraId="457B979E" w14:textId="7A1A2866" w:rsidR="00A311DB" w:rsidRPr="00C86664" w:rsidRDefault="005A379D" w:rsidP="003D7FE9">
      <w:pPr>
        <w:pStyle w:val="FAAOutlineL21"/>
        <w:numPr>
          <w:ilvl w:val="0"/>
          <w:numId w:val="581"/>
        </w:numPr>
      </w:pPr>
      <w:r w:rsidRPr="00C86664">
        <w:t>H</w:t>
      </w:r>
      <w:r w:rsidR="00A311DB" w:rsidRPr="00C86664">
        <w:t>ave available a test site that is fully capable of doing all items required for the proper dispatch of a commercial flight in accordance with the regulatory requirements.</w:t>
      </w:r>
      <w:r w:rsidR="00190AA1" w:rsidRPr="00C86664">
        <w:t xml:space="preserve"> </w:t>
      </w:r>
      <w:r w:rsidR="00A311DB" w:rsidRPr="00C86664">
        <w:t xml:space="preserve">This may be the Flight Operations Office of an active commercial airline. </w:t>
      </w:r>
    </w:p>
    <w:p w14:paraId="457B979F" w14:textId="3537EFAA" w:rsidR="00A311DB" w:rsidRPr="00C86664" w:rsidRDefault="00A311DB" w:rsidP="00BB13B5">
      <w:pPr>
        <w:pStyle w:val="Heading4"/>
        <w:keepNext w:val="0"/>
        <w:keepLines w:val="0"/>
        <w:widowControl w:val="0"/>
        <w:spacing w:line="233" w:lineRule="auto"/>
      </w:pPr>
      <w:bookmarkStart w:id="820" w:name="_Toc54934170"/>
      <w:r w:rsidRPr="00C86664">
        <w:t>Knowledge</w:t>
      </w:r>
      <w:bookmarkEnd w:id="820"/>
    </w:p>
    <w:p w14:paraId="6DC38FFB" w14:textId="5D5D298C" w:rsidR="00430DDA" w:rsidRPr="00C86664" w:rsidRDefault="00430DDA" w:rsidP="003D7FE9">
      <w:pPr>
        <w:pStyle w:val="FAAOutlineL1a"/>
        <w:numPr>
          <w:ilvl w:val="0"/>
          <w:numId w:val="582"/>
        </w:numPr>
        <w:ind w:left="1440" w:hanging="720"/>
      </w:pPr>
      <w:r w:rsidRPr="00C86664">
        <w:t>The applicant shall have passed a pre-designation test on the following:</w:t>
      </w:r>
    </w:p>
    <w:p w14:paraId="649B69C9" w14:textId="5AC5BB5E" w:rsidR="00430DDA" w:rsidRPr="00C86664" w:rsidRDefault="00430DDA" w:rsidP="009E7840">
      <w:pPr>
        <w:pStyle w:val="FAAOutlineL21"/>
        <w:numPr>
          <w:ilvl w:val="0"/>
          <w:numId w:val="583"/>
        </w:numPr>
      </w:pPr>
      <w:r w:rsidRPr="00C86664">
        <w:t xml:space="preserve">Air </w:t>
      </w:r>
      <w:r w:rsidR="006A045C" w:rsidRPr="00C86664">
        <w:t>l</w:t>
      </w:r>
      <w:r w:rsidRPr="00C86664">
        <w:t xml:space="preserve">aw and </w:t>
      </w:r>
      <w:r w:rsidR="006A045C" w:rsidRPr="00C86664">
        <w:t>r</w:t>
      </w:r>
      <w:r w:rsidRPr="00C86664">
        <w:t>egulations for FOO personnel</w:t>
      </w:r>
      <w:r w:rsidR="00595DA1" w:rsidRPr="00C86664">
        <w:t>;</w:t>
      </w:r>
    </w:p>
    <w:p w14:paraId="457B97A3" w14:textId="2EED61FF" w:rsidR="00A311DB" w:rsidRPr="00C86664" w:rsidRDefault="00A311DB" w:rsidP="003E5182">
      <w:pPr>
        <w:pStyle w:val="FAAOutlineL21"/>
      </w:pPr>
      <w:r w:rsidRPr="00C86664">
        <w:t>Aircraft knowledge on the aircraft used for testing</w:t>
      </w:r>
      <w:r w:rsidR="00595DA1" w:rsidRPr="00C86664">
        <w:t>;</w:t>
      </w:r>
    </w:p>
    <w:p w14:paraId="457B97A4" w14:textId="63D53FFD" w:rsidR="00A311DB" w:rsidRPr="00C86664" w:rsidRDefault="00A311DB" w:rsidP="003E5182">
      <w:pPr>
        <w:pStyle w:val="FAAOutlineL21"/>
      </w:pPr>
      <w:r w:rsidRPr="00C86664">
        <w:t>Flight performance calculation and planning procedures</w:t>
      </w:r>
      <w:r w:rsidR="00595DA1" w:rsidRPr="00C86664">
        <w:t>;</w:t>
      </w:r>
    </w:p>
    <w:p w14:paraId="457B97A5" w14:textId="0704AA46" w:rsidR="00A311DB" w:rsidRPr="00C86664" w:rsidRDefault="00A311DB" w:rsidP="003E5182">
      <w:pPr>
        <w:pStyle w:val="FAAOutlineL21"/>
      </w:pPr>
      <w:r w:rsidRPr="00C86664">
        <w:t>Human performance</w:t>
      </w:r>
      <w:r w:rsidR="00595DA1" w:rsidRPr="00C86664">
        <w:t>;</w:t>
      </w:r>
    </w:p>
    <w:p w14:paraId="457B97A6" w14:textId="5904FF58" w:rsidR="00A311DB" w:rsidRPr="00C86664" w:rsidRDefault="00A311DB" w:rsidP="003E5182">
      <w:pPr>
        <w:pStyle w:val="FAAOutlineL21"/>
      </w:pPr>
      <w:r w:rsidRPr="00C86664">
        <w:t>Meteorology</w:t>
      </w:r>
      <w:r w:rsidR="00595DA1" w:rsidRPr="00C86664">
        <w:t>;</w:t>
      </w:r>
    </w:p>
    <w:p w14:paraId="457B97A7" w14:textId="2FC4AA7C" w:rsidR="00A311DB" w:rsidRPr="00C86664" w:rsidRDefault="00A311DB" w:rsidP="003E5182">
      <w:pPr>
        <w:pStyle w:val="FAAOutlineL21"/>
      </w:pPr>
      <w:r w:rsidRPr="00C86664">
        <w:t>Navigation</w:t>
      </w:r>
      <w:r w:rsidR="00595DA1" w:rsidRPr="00C86664">
        <w:t>;</w:t>
      </w:r>
    </w:p>
    <w:p w14:paraId="457B97A8" w14:textId="6E004AC5" w:rsidR="00A311DB" w:rsidRPr="00C86664" w:rsidRDefault="00A311DB" w:rsidP="003E5182">
      <w:pPr>
        <w:pStyle w:val="FAAOutlineL21"/>
      </w:pPr>
      <w:r w:rsidRPr="00C86664">
        <w:t>Radio communication</w:t>
      </w:r>
      <w:r w:rsidR="00595DA1" w:rsidRPr="00C86664">
        <w:t>; and</w:t>
      </w:r>
    </w:p>
    <w:p w14:paraId="457B97A9" w14:textId="1035FDA1" w:rsidR="00A311DB" w:rsidRPr="00C86664" w:rsidRDefault="00A311DB" w:rsidP="003E5182">
      <w:pPr>
        <w:pStyle w:val="FAAOutlineL21"/>
      </w:pPr>
      <w:r w:rsidRPr="00C86664">
        <w:t>Recent changes in technology</w:t>
      </w:r>
      <w:r w:rsidR="006A045C" w:rsidRPr="00C86664">
        <w:t>,</w:t>
      </w:r>
      <w:r w:rsidRPr="00C86664">
        <w:t xml:space="preserve"> to include fly</w:t>
      </w:r>
      <w:r w:rsidR="006A045C" w:rsidRPr="00C86664">
        <w:t>-</w:t>
      </w:r>
      <w:r w:rsidRPr="00C86664">
        <w:t>by</w:t>
      </w:r>
      <w:r w:rsidR="006A045C" w:rsidRPr="00C86664">
        <w:t>-</w:t>
      </w:r>
      <w:r w:rsidRPr="00C86664">
        <w:t xml:space="preserve">wire aircraft systems, GPS navigation, required navigation performance (RNP) requirements, TCAS, ADS-B, </w:t>
      </w:r>
      <w:r w:rsidR="006A045C" w:rsidRPr="00C86664">
        <w:t>and e</w:t>
      </w:r>
      <w:r w:rsidR="000D4757" w:rsidRPr="00C86664">
        <w:t xml:space="preserve">nhanced </w:t>
      </w:r>
      <w:r w:rsidR="006A045C" w:rsidRPr="00C86664">
        <w:t>w</w:t>
      </w:r>
      <w:r w:rsidR="000D4757" w:rsidRPr="00C86664">
        <w:t xml:space="preserve">ind </w:t>
      </w:r>
      <w:r w:rsidR="006A045C" w:rsidRPr="00C86664">
        <w:t>s</w:t>
      </w:r>
      <w:r w:rsidR="000D4757" w:rsidRPr="00C86664">
        <w:t xml:space="preserve">hear </w:t>
      </w:r>
      <w:r w:rsidR="006A045C" w:rsidRPr="00C86664">
        <w:t>s</w:t>
      </w:r>
      <w:r w:rsidR="000D4757" w:rsidRPr="00C86664">
        <w:t>ystems</w:t>
      </w:r>
      <w:r w:rsidR="00595DA1" w:rsidRPr="00C86664">
        <w:t>.</w:t>
      </w:r>
    </w:p>
    <w:p w14:paraId="457B97AA" w14:textId="28380993" w:rsidR="00A311DB" w:rsidRPr="00C86664" w:rsidRDefault="00A311DB" w:rsidP="00BB13B5">
      <w:pPr>
        <w:pStyle w:val="Heading4"/>
        <w:keepNext w:val="0"/>
        <w:keepLines w:val="0"/>
        <w:widowControl w:val="0"/>
        <w:spacing w:line="233" w:lineRule="auto"/>
      </w:pPr>
      <w:bookmarkStart w:id="821" w:name="_Toc54934171"/>
      <w:r w:rsidRPr="00C86664">
        <w:t>Skill</w:t>
      </w:r>
      <w:bookmarkEnd w:id="821"/>
    </w:p>
    <w:p w14:paraId="5B03A582" w14:textId="59292875" w:rsidR="00430DDA" w:rsidRPr="00C86664" w:rsidRDefault="00430DDA" w:rsidP="003D7FE9">
      <w:pPr>
        <w:pStyle w:val="FAAOutlineL1a"/>
        <w:numPr>
          <w:ilvl w:val="0"/>
          <w:numId w:val="584"/>
        </w:numPr>
        <w:ind w:left="1440" w:hanging="720"/>
      </w:pPr>
      <w:r w:rsidRPr="00C86664">
        <w:t xml:space="preserve">The Authority </w:t>
      </w:r>
      <w:r w:rsidR="00644E56" w:rsidRPr="00C86664">
        <w:t>will</w:t>
      </w:r>
      <w:r w:rsidRPr="00C86664">
        <w:t xml:space="preserve"> observe the applicant conducting a complete</w:t>
      </w:r>
      <w:r w:rsidR="00047600" w:rsidRPr="00C86664">
        <w:t>,</w:t>
      </w:r>
      <w:r w:rsidRPr="00C86664">
        <w:t xml:space="preserve"> actual FOO certification using the approved STS in a satisfactory manner. </w:t>
      </w:r>
    </w:p>
    <w:p w14:paraId="457B97AD" w14:textId="1B01FB0E" w:rsidR="00A311DB" w:rsidRPr="00C86664" w:rsidRDefault="00A311DB">
      <w:pPr>
        <w:pStyle w:val="FAAOutlineL1a"/>
      </w:pPr>
      <w:r w:rsidRPr="00C86664">
        <w:t xml:space="preserve">The applicant shall complete all required paperwork for the certification as required by the Authority. </w:t>
      </w:r>
    </w:p>
    <w:p w14:paraId="457B97AE" w14:textId="2C2C8D8F" w:rsidR="00A311DB" w:rsidRPr="00C86664" w:rsidRDefault="00A311DB">
      <w:pPr>
        <w:pStyle w:val="Heading4"/>
        <w:keepNext w:val="0"/>
        <w:keepLines w:val="0"/>
        <w:widowControl w:val="0"/>
        <w:spacing w:line="233" w:lineRule="auto"/>
      </w:pPr>
      <w:bookmarkStart w:id="822" w:name="_Toc54934172"/>
      <w:r w:rsidRPr="00C86664">
        <w:t>Currency</w:t>
      </w:r>
      <w:bookmarkEnd w:id="822"/>
    </w:p>
    <w:p w14:paraId="23E4E849" w14:textId="64BD62E6" w:rsidR="00430DDA" w:rsidRPr="00C86664" w:rsidRDefault="00430DDA" w:rsidP="003D7FE9">
      <w:pPr>
        <w:pStyle w:val="FAAOutlineL1a"/>
        <w:numPr>
          <w:ilvl w:val="0"/>
          <w:numId w:val="585"/>
        </w:numPr>
        <w:ind w:left="1440" w:hanging="720"/>
      </w:pPr>
      <w:r w:rsidRPr="00C86664">
        <w:t>After designation, a</w:t>
      </w:r>
      <w:r w:rsidR="00BF18B7" w:rsidRPr="00C86664">
        <w:t>n</w:t>
      </w:r>
      <w:r w:rsidRPr="00C86664">
        <w:t xml:space="preserve"> FOO examiner shall maintain currency by:</w:t>
      </w:r>
    </w:p>
    <w:p w14:paraId="57A0F6C1" w14:textId="7435E449" w:rsidR="00430DDA" w:rsidRPr="00C86664" w:rsidRDefault="00430DDA" w:rsidP="009E7840">
      <w:pPr>
        <w:pStyle w:val="FAAOutlineL21"/>
        <w:numPr>
          <w:ilvl w:val="0"/>
          <w:numId w:val="586"/>
        </w:numPr>
      </w:pPr>
      <w:r w:rsidRPr="00C86664">
        <w:t>Attending initial and recurrent training conducted by the Authority</w:t>
      </w:r>
      <w:r w:rsidR="0029010A" w:rsidRPr="00C86664">
        <w:t>;</w:t>
      </w:r>
      <w:r w:rsidRPr="00C86664">
        <w:t xml:space="preserve"> and</w:t>
      </w:r>
    </w:p>
    <w:p w14:paraId="457B97B2" w14:textId="77777777" w:rsidR="00A311DB" w:rsidRPr="00C86664" w:rsidRDefault="00A311DB" w:rsidP="003E5182">
      <w:pPr>
        <w:pStyle w:val="FAAOutlineL21"/>
      </w:pPr>
      <w:r w:rsidRPr="00C86664">
        <w:t xml:space="preserve">Maintaining a current and valid FOO licence. </w:t>
      </w:r>
    </w:p>
    <w:p w14:paraId="457B97B3" w14:textId="0C3E97AD" w:rsidR="00A311DB" w:rsidRPr="00C86664" w:rsidRDefault="00A311DB">
      <w:pPr>
        <w:pStyle w:val="FAAOutlineL1a"/>
      </w:pPr>
      <w:r w:rsidRPr="00C86664">
        <w:t xml:space="preserve">The FOO examiner shall conduct at least </w:t>
      </w:r>
      <w:r w:rsidR="0029010A" w:rsidRPr="00C86664">
        <w:t xml:space="preserve">six </w:t>
      </w:r>
      <w:r w:rsidRPr="00C86664">
        <w:t>skill tests during any 12</w:t>
      </w:r>
      <w:r w:rsidR="0029010A" w:rsidRPr="00C86664">
        <w:t>-</w:t>
      </w:r>
      <w:r w:rsidRPr="00C86664">
        <w:t>calendar</w:t>
      </w:r>
      <w:r w:rsidR="0029010A" w:rsidRPr="00C86664">
        <w:t>-</w:t>
      </w:r>
      <w:r w:rsidRPr="00C86664">
        <w:t xml:space="preserve">month period in order for the designation to remain current. </w:t>
      </w:r>
    </w:p>
    <w:p w14:paraId="457B97B4" w14:textId="584D79AC" w:rsidR="00A311DB" w:rsidRPr="00C86664" w:rsidRDefault="00A311DB">
      <w:pPr>
        <w:pStyle w:val="FAAOutlineL1a"/>
      </w:pPr>
      <w:r w:rsidRPr="00C86664">
        <w:lastRenderedPageBreak/>
        <w:t>The FOO examiner shall be observed by the Authority in the conduct of a skill test at least once e</w:t>
      </w:r>
      <w:r w:rsidR="00736544" w:rsidRPr="00C86664">
        <w:t>very</w:t>
      </w:r>
      <w:r w:rsidRPr="00C86664">
        <w:t xml:space="preserve"> 12 calendar months. </w:t>
      </w:r>
    </w:p>
    <w:p w14:paraId="457B97B5" w14:textId="3D162E36" w:rsidR="00A311DB" w:rsidRPr="00C86664" w:rsidRDefault="00A311DB" w:rsidP="00BB13B5">
      <w:pPr>
        <w:pStyle w:val="Heading4"/>
        <w:keepNext w:val="0"/>
        <w:keepLines w:val="0"/>
        <w:widowControl w:val="0"/>
        <w:spacing w:line="233" w:lineRule="auto"/>
      </w:pPr>
      <w:bookmarkStart w:id="823" w:name="_Toc54934173"/>
      <w:r w:rsidRPr="00C86664">
        <w:t>Privileges</w:t>
      </w:r>
      <w:bookmarkEnd w:id="823"/>
    </w:p>
    <w:p w14:paraId="73DD0128" w14:textId="02810BE9" w:rsidR="00430DDA" w:rsidRPr="00C86664" w:rsidRDefault="00430DDA" w:rsidP="003D7FE9">
      <w:pPr>
        <w:pStyle w:val="FAAOutlineL1a"/>
        <w:numPr>
          <w:ilvl w:val="0"/>
          <w:numId w:val="880"/>
        </w:numPr>
        <w:ind w:left="1440" w:hanging="720"/>
      </w:pPr>
      <w:r w:rsidRPr="00C86664">
        <w:t xml:space="preserve">The FOO examiner may conduct </w:t>
      </w:r>
      <w:r w:rsidR="003B3469" w:rsidRPr="00C86664">
        <w:t>s</w:t>
      </w:r>
      <w:r w:rsidRPr="00C86664">
        <w:t>kill test</w:t>
      </w:r>
      <w:r w:rsidR="003B3469" w:rsidRPr="00C86664">
        <w:t>s</w:t>
      </w:r>
      <w:r w:rsidRPr="00C86664">
        <w:t xml:space="preserve"> for the </w:t>
      </w:r>
      <w:r w:rsidR="00635017" w:rsidRPr="00C86664">
        <w:t>FOO</w:t>
      </w:r>
      <w:r w:rsidRPr="00C86664">
        <w:t xml:space="preserve"> licence in accordance with approved STS standard</w:t>
      </w:r>
      <w:r w:rsidR="003B3469" w:rsidRPr="00C86664">
        <w:t>s</w:t>
      </w:r>
      <w:r w:rsidRPr="00C86664">
        <w:t>.</w:t>
      </w:r>
    </w:p>
    <w:p w14:paraId="457B97B8" w14:textId="77777777" w:rsidR="00A311DB" w:rsidRPr="00C86664" w:rsidRDefault="00A311DB">
      <w:pPr>
        <w:pStyle w:val="FAAOutlineL1a"/>
      </w:pPr>
      <w:r w:rsidRPr="00C86664">
        <w:t xml:space="preserve">The FOO examiner may conduct or monitor any portion of a computerised knowledge test. </w:t>
      </w:r>
    </w:p>
    <w:p w14:paraId="457B97B9" w14:textId="22A6B1D4" w:rsidR="00A311DB" w:rsidRPr="00C86664" w:rsidRDefault="00A311DB" w:rsidP="00BB13B5">
      <w:pPr>
        <w:pStyle w:val="Heading4"/>
        <w:keepNext w:val="0"/>
        <w:keepLines w:val="0"/>
        <w:widowControl w:val="0"/>
        <w:spacing w:line="233" w:lineRule="auto"/>
      </w:pPr>
      <w:bookmarkStart w:id="824" w:name="_Toc54934174"/>
      <w:r w:rsidRPr="00C86664">
        <w:t>Validity</w:t>
      </w:r>
      <w:bookmarkEnd w:id="824"/>
    </w:p>
    <w:p w14:paraId="3D230E81" w14:textId="77777777" w:rsidR="00430DDA" w:rsidRPr="00C86664" w:rsidRDefault="00430DDA" w:rsidP="003D7FE9">
      <w:pPr>
        <w:pStyle w:val="FAAOutlineL1a"/>
        <w:numPr>
          <w:ilvl w:val="0"/>
          <w:numId w:val="779"/>
        </w:numPr>
        <w:ind w:left="1440" w:hanging="720"/>
      </w:pPr>
      <w:r w:rsidRPr="00C86664">
        <w:t xml:space="preserve">The FOO examiner licence shall be valid for 3 years. </w:t>
      </w:r>
    </w:p>
    <w:p w14:paraId="457B97BC" w14:textId="439CC112" w:rsidR="00A311DB" w:rsidRPr="00C86664" w:rsidRDefault="00A311DB" w:rsidP="00BB13B5">
      <w:pPr>
        <w:pStyle w:val="Heading4"/>
        <w:keepNext w:val="0"/>
        <w:keepLines w:val="0"/>
        <w:widowControl w:val="0"/>
        <w:spacing w:line="233" w:lineRule="auto"/>
      </w:pPr>
      <w:bookmarkStart w:id="825" w:name="_Toc4745926"/>
      <w:bookmarkStart w:id="826" w:name="_Toc4746267"/>
      <w:bookmarkStart w:id="827" w:name="_Toc8705538"/>
      <w:bookmarkStart w:id="828" w:name="_Toc9307079"/>
      <w:bookmarkStart w:id="829" w:name="_Toc10106528"/>
      <w:bookmarkStart w:id="830" w:name="_Toc10119165"/>
      <w:bookmarkStart w:id="831" w:name="_Toc4745927"/>
      <w:bookmarkStart w:id="832" w:name="_Toc4746268"/>
      <w:bookmarkStart w:id="833" w:name="_Toc8705539"/>
      <w:bookmarkStart w:id="834" w:name="_Toc9307080"/>
      <w:bookmarkStart w:id="835" w:name="_Toc10106529"/>
      <w:bookmarkStart w:id="836" w:name="_Toc10119166"/>
      <w:bookmarkStart w:id="837" w:name="_Toc54934175"/>
      <w:bookmarkEnd w:id="825"/>
      <w:bookmarkEnd w:id="826"/>
      <w:bookmarkEnd w:id="827"/>
      <w:bookmarkEnd w:id="828"/>
      <w:bookmarkEnd w:id="829"/>
      <w:bookmarkEnd w:id="830"/>
      <w:bookmarkEnd w:id="831"/>
      <w:bookmarkEnd w:id="832"/>
      <w:bookmarkEnd w:id="833"/>
      <w:bookmarkEnd w:id="834"/>
      <w:bookmarkEnd w:id="835"/>
      <w:bookmarkEnd w:id="836"/>
      <w:r w:rsidRPr="00C86664">
        <w:t>Renewal</w:t>
      </w:r>
      <w:bookmarkEnd w:id="837"/>
    </w:p>
    <w:p w14:paraId="7A0F2B54" w14:textId="6B791AD3" w:rsidR="00430DDA" w:rsidRPr="00C86664" w:rsidRDefault="00430DDA" w:rsidP="003D7FE9">
      <w:pPr>
        <w:pStyle w:val="FAAOutlineL1a"/>
        <w:numPr>
          <w:ilvl w:val="0"/>
          <w:numId w:val="780"/>
        </w:numPr>
        <w:ind w:left="1440" w:hanging="720"/>
      </w:pPr>
      <w:r w:rsidRPr="00C86664">
        <w:t>The FOO examiner designation may be renewed by the Authority if:</w:t>
      </w:r>
    </w:p>
    <w:p w14:paraId="200705FE" w14:textId="0BA5D667" w:rsidR="00430DDA" w:rsidRPr="00C86664" w:rsidRDefault="00430DDA" w:rsidP="009E7840">
      <w:pPr>
        <w:pStyle w:val="FAAOutlineL21"/>
        <w:numPr>
          <w:ilvl w:val="0"/>
          <w:numId w:val="587"/>
        </w:numPr>
      </w:pPr>
      <w:r w:rsidRPr="00C86664">
        <w:t>The need for the designation remains valid</w:t>
      </w:r>
      <w:r w:rsidR="00F427AB" w:rsidRPr="00C86664">
        <w:t>; and</w:t>
      </w:r>
    </w:p>
    <w:p w14:paraId="457B97C0" w14:textId="13672330" w:rsidR="00A311DB" w:rsidRPr="00C86664" w:rsidRDefault="00A311DB" w:rsidP="003E5182">
      <w:pPr>
        <w:pStyle w:val="FAAOutlineL21"/>
      </w:pPr>
      <w:r w:rsidRPr="00C86664">
        <w:t>The performance of the examiner has been satisfactory</w:t>
      </w:r>
      <w:r w:rsidR="00F427AB" w:rsidRPr="00C86664">
        <w:t>.</w:t>
      </w:r>
    </w:p>
    <w:p w14:paraId="457B97C1" w14:textId="77777777" w:rsidR="00A311DB" w:rsidRPr="00C86664" w:rsidRDefault="00A311DB" w:rsidP="003D7FE9">
      <w:pPr>
        <w:pStyle w:val="Heading2"/>
        <w:keepNext w:val="0"/>
        <w:keepLines w:val="0"/>
        <w:widowControl w:val="0"/>
        <w:spacing w:line="233" w:lineRule="auto"/>
      </w:pPr>
      <w:bookmarkStart w:id="838" w:name="_Toc54934176"/>
      <w:r w:rsidRPr="00C86664">
        <w:t>Aeronautical Station Operator and Meteorological Personnel</w:t>
      </w:r>
      <w:bookmarkEnd w:id="838"/>
    </w:p>
    <w:p w14:paraId="457B97C2" w14:textId="70C1E5C3" w:rsidR="00A311DB" w:rsidRPr="00C86664" w:rsidRDefault="00A311DB" w:rsidP="003E5182">
      <w:pPr>
        <w:pStyle w:val="FAANoteL1"/>
      </w:pPr>
      <w:r w:rsidRPr="00C86664">
        <w:t>Note:</w:t>
      </w:r>
      <w:r w:rsidR="00190AA1" w:rsidRPr="00C86664">
        <w:t xml:space="preserve"> </w:t>
      </w:r>
      <w:r w:rsidRPr="00C86664">
        <w:t>This licence is not intended for personnel providing Aerodrome Flight Information Service (AFIS).</w:t>
      </w:r>
      <w:r w:rsidR="00190AA1" w:rsidRPr="00C86664">
        <w:t xml:space="preserve"> </w:t>
      </w:r>
      <w:r w:rsidRPr="00C86664">
        <w:t xml:space="preserve">Guidance on the qualifications to be met by these personnel can be found in ICAO Circular 211, </w:t>
      </w:r>
      <w:r w:rsidRPr="00C86664">
        <w:rPr>
          <w:i w:val="0"/>
        </w:rPr>
        <w:t>Aerodrome Flight Information Service</w:t>
      </w:r>
      <w:r w:rsidR="00EC3A8C" w:rsidRPr="00C86664">
        <w:rPr>
          <w:i w:val="0"/>
        </w:rPr>
        <w:t xml:space="preserve"> (AFIS)</w:t>
      </w:r>
      <w:r w:rsidRPr="00C86664">
        <w:t>.</w:t>
      </w:r>
    </w:p>
    <w:p w14:paraId="457B97C3" w14:textId="426FFCCE" w:rsidR="00A311DB" w:rsidRPr="00C86664" w:rsidRDefault="00A311DB" w:rsidP="00BB13B5">
      <w:pPr>
        <w:pStyle w:val="Heading3"/>
        <w:keepNext w:val="0"/>
        <w:keepLines w:val="0"/>
        <w:widowControl w:val="0"/>
        <w:spacing w:line="233" w:lineRule="auto"/>
      </w:pPr>
      <w:bookmarkStart w:id="839" w:name="_Toc54934177"/>
      <w:r w:rsidRPr="00C86664">
        <w:t>Applicability</w:t>
      </w:r>
      <w:bookmarkEnd w:id="839"/>
    </w:p>
    <w:p w14:paraId="10C75D3D" w14:textId="4CB69BC2" w:rsidR="00430DDA" w:rsidRPr="00C86664" w:rsidRDefault="00430DDA" w:rsidP="003D7FE9">
      <w:pPr>
        <w:pStyle w:val="FAAOutlineL1a"/>
        <w:numPr>
          <w:ilvl w:val="0"/>
          <w:numId w:val="588"/>
        </w:numPr>
        <w:ind w:left="1440" w:hanging="720"/>
      </w:pPr>
      <w:r w:rsidRPr="00C86664">
        <w:t>This s</w:t>
      </w:r>
      <w:r w:rsidR="00736777" w:rsidRPr="00C86664">
        <w:t>ubpart</w:t>
      </w:r>
      <w:r w:rsidRPr="00C86664">
        <w:t xml:space="preserve"> prescribes the requirements for the issue, renewal, or reissue of an </w:t>
      </w:r>
      <w:r w:rsidR="005D346A" w:rsidRPr="00C86664">
        <w:t>ASO</w:t>
      </w:r>
      <w:r w:rsidRPr="00C86664">
        <w:t xml:space="preserve"> licence.</w:t>
      </w:r>
    </w:p>
    <w:p w14:paraId="457B97C6" w14:textId="64E92725" w:rsidR="00A311DB" w:rsidRPr="00C86664" w:rsidRDefault="00A311DB" w:rsidP="00BB13B5">
      <w:pPr>
        <w:pStyle w:val="Heading3"/>
        <w:keepNext w:val="0"/>
        <w:keepLines w:val="0"/>
        <w:widowControl w:val="0"/>
        <w:spacing w:line="233" w:lineRule="auto"/>
      </w:pPr>
      <w:bookmarkStart w:id="840" w:name="_Toc4745932"/>
      <w:bookmarkStart w:id="841" w:name="_Toc4746273"/>
      <w:bookmarkStart w:id="842" w:name="_Toc8705544"/>
      <w:bookmarkStart w:id="843" w:name="_Toc9307085"/>
      <w:bookmarkStart w:id="844" w:name="_Toc10106534"/>
      <w:bookmarkStart w:id="845" w:name="_Toc10119171"/>
      <w:bookmarkStart w:id="846" w:name="_Toc4745933"/>
      <w:bookmarkStart w:id="847" w:name="_Toc4746274"/>
      <w:bookmarkStart w:id="848" w:name="_Toc8705545"/>
      <w:bookmarkStart w:id="849" w:name="_Toc9307086"/>
      <w:bookmarkStart w:id="850" w:name="_Toc10106535"/>
      <w:bookmarkStart w:id="851" w:name="_Toc10119172"/>
      <w:bookmarkStart w:id="852" w:name="_Toc54934178"/>
      <w:bookmarkEnd w:id="840"/>
      <w:bookmarkEnd w:id="841"/>
      <w:bookmarkEnd w:id="842"/>
      <w:bookmarkEnd w:id="843"/>
      <w:bookmarkEnd w:id="844"/>
      <w:bookmarkEnd w:id="845"/>
      <w:bookmarkEnd w:id="846"/>
      <w:bookmarkEnd w:id="847"/>
      <w:bookmarkEnd w:id="848"/>
      <w:bookmarkEnd w:id="849"/>
      <w:bookmarkEnd w:id="850"/>
      <w:bookmarkEnd w:id="851"/>
      <w:r w:rsidRPr="00C86664">
        <w:t>General</w:t>
      </w:r>
      <w:bookmarkEnd w:id="852"/>
    </w:p>
    <w:p w14:paraId="5E67FB24" w14:textId="3356A464" w:rsidR="00430DDA" w:rsidRPr="00C86664" w:rsidRDefault="00430DDA" w:rsidP="003D7FE9">
      <w:pPr>
        <w:pStyle w:val="FAAOutlineL1a"/>
        <w:numPr>
          <w:ilvl w:val="0"/>
          <w:numId w:val="589"/>
        </w:numPr>
        <w:ind w:left="1440" w:hanging="720"/>
      </w:pPr>
      <w:r w:rsidRPr="00C86664">
        <w:t xml:space="preserve">An applicant shall, before being issued an </w:t>
      </w:r>
      <w:r w:rsidR="005D346A" w:rsidRPr="00C86664">
        <w:t>ASO</w:t>
      </w:r>
      <w:r w:rsidRPr="00C86664">
        <w:t xml:space="preserve"> licence, meet such requirements with respect to age, knowledge, experience, skill, medical fitness, and language proficiency as are specified for that licence.</w:t>
      </w:r>
    </w:p>
    <w:p w14:paraId="457B97C9" w14:textId="18E5F43A" w:rsidR="00A311DB" w:rsidRPr="00C86664" w:rsidRDefault="00A311DB">
      <w:pPr>
        <w:pStyle w:val="FAAOutlineL1a"/>
      </w:pPr>
      <w:r w:rsidRPr="00C86664">
        <w:t>An applicant shall</w:t>
      </w:r>
      <w:r w:rsidR="00CF7840" w:rsidRPr="00C86664">
        <w:t>,</w:t>
      </w:r>
      <w:r w:rsidRPr="00C86664">
        <w:t xml:space="preserve"> for renewal or reissue of a licence, rating</w:t>
      </w:r>
      <w:r w:rsidR="000D4757" w:rsidRPr="00C86664">
        <w:t>,</w:t>
      </w:r>
      <w:r w:rsidRPr="00C86664">
        <w:t xml:space="preserve"> or authorisation</w:t>
      </w:r>
      <w:r w:rsidR="00CF7840" w:rsidRPr="00C86664">
        <w:t>,</w:t>
      </w:r>
      <w:r w:rsidRPr="00C86664">
        <w:t xml:space="preserve"> meet the requirements as are specified for that licence.</w:t>
      </w:r>
    </w:p>
    <w:p w14:paraId="457B97CB" w14:textId="649A647A" w:rsidR="00A311DB" w:rsidRPr="00C86664" w:rsidRDefault="00A311DB" w:rsidP="00BB13B5">
      <w:pPr>
        <w:pStyle w:val="FFATextFlushRight"/>
        <w:keepLines w:val="0"/>
        <w:widowControl w:val="0"/>
        <w:spacing w:line="233" w:lineRule="auto"/>
      </w:pPr>
      <w:r w:rsidRPr="00C86664">
        <w:t>ICAO Annex 1:</w:t>
      </w:r>
      <w:r w:rsidR="00190AA1" w:rsidRPr="00C86664">
        <w:t xml:space="preserve"> </w:t>
      </w:r>
      <w:r w:rsidRPr="00C86664">
        <w:t>4.1.1; 4.</w:t>
      </w:r>
      <w:r w:rsidR="00CF7840" w:rsidRPr="00C86664">
        <w:t>7</w:t>
      </w:r>
      <w:r w:rsidRPr="00C86664">
        <w:t>.1.1</w:t>
      </w:r>
    </w:p>
    <w:p w14:paraId="457B97CC" w14:textId="55F435E2" w:rsidR="00A311DB" w:rsidRPr="00C86664" w:rsidRDefault="00A311DB" w:rsidP="00BB13B5">
      <w:pPr>
        <w:pStyle w:val="Heading3"/>
        <w:keepNext w:val="0"/>
        <w:keepLines w:val="0"/>
        <w:widowControl w:val="0"/>
        <w:spacing w:line="233" w:lineRule="auto"/>
      </w:pPr>
      <w:bookmarkStart w:id="853" w:name="_Toc54934179"/>
      <w:r w:rsidRPr="00C86664">
        <w:t>Aeronautical Station Operator Licence</w:t>
      </w:r>
      <w:bookmarkEnd w:id="853"/>
    </w:p>
    <w:p w14:paraId="5D55C5B6" w14:textId="08C1E119" w:rsidR="00430DDA" w:rsidRPr="00C86664" w:rsidRDefault="00430DDA" w:rsidP="003D7FE9">
      <w:pPr>
        <w:pStyle w:val="FAAOutlineL1a"/>
        <w:numPr>
          <w:ilvl w:val="0"/>
          <w:numId w:val="590"/>
        </w:numPr>
        <w:ind w:left="1440" w:hanging="720"/>
      </w:pPr>
      <w:r w:rsidRPr="00C86664">
        <w:t xml:space="preserve">AGE. The applicant for an </w:t>
      </w:r>
      <w:r w:rsidR="005D346A" w:rsidRPr="00C86664">
        <w:t>ASO</w:t>
      </w:r>
      <w:r w:rsidRPr="00C86664">
        <w:t xml:space="preserve"> licence shall be </w:t>
      </w:r>
      <w:r w:rsidR="0098595A" w:rsidRPr="00C86664">
        <w:t>at least</w:t>
      </w:r>
      <w:r w:rsidRPr="00C86664">
        <w:t xml:space="preserve"> 18 years of age.</w:t>
      </w:r>
    </w:p>
    <w:p w14:paraId="457B97CF" w14:textId="42028245" w:rsidR="00A311DB" w:rsidRPr="00C86664" w:rsidRDefault="00EF1327">
      <w:pPr>
        <w:pStyle w:val="FAAOutlineL1a"/>
      </w:pPr>
      <w:r w:rsidRPr="00C86664">
        <w:t>KNOWLEDGE.</w:t>
      </w:r>
      <w:r w:rsidR="00A311DB" w:rsidRPr="00C86664">
        <w:t xml:space="preserve"> The applicant for an </w:t>
      </w:r>
      <w:r w:rsidR="005D346A" w:rsidRPr="00C86664">
        <w:t>ASO</w:t>
      </w:r>
      <w:r w:rsidR="00A311DB" w:rsidRPr="00C86664">
        <w:t xml:space="preserve"> licence shall receive and log ground training from an authorised instructor on the following subjects appropriate to the privileges of an </w:t>
      </w:r>
      <w:r w:rsidR="005D346A" w:rsidRPr="00C86664">
        <w:t>ASO</w:t>
      </w:r>
      <w:r w:rsidR="00A311DB" w:rsidRPr="00C86664">
        <w:t>:</w:t>
      </w:r>
    </w:p>
    <w:p w14:paraId="457B97D0" w14:textId="3A554095" w:rsidR="00A311DB" w:rsidRPr="00C86664" w:rsidRDefault="00255E33" w:rsidP="009E7840">
      <w:pPr>
        <w:pStyle w:val="FAAOutlineL21"/>
        <w:numPr>
          <w:ilvl w:val="0"/>
          <w:numId w:val="591"/>
        </w:numPr>
      </w:pPr>
      <w:r w:rsidRPr="00C86664">
        <w:t xml:space="preserve">GENERAL KNOWLEDGE. </w:t>
      </w:r>
      <w:r w:rsidR="00450E53" w:rsidRPr="00C86664">
        <w:t>ATS</w:t>
      </w:r>
      <w:r w:rsidR="00A311DB" w:rsidRPr="00C86664">
        <w:t xml:space="preserve"> provided within [STATE]</w:t>
      </w:r>
      <w:r w:rsidRPr="00C86664">
        <w:t>;</w:t>
      </w:r>
    </w:p>
    <w:p w14:paraId="457B97D1" w14:textId="4ABD8F30" w:rsidR="00A311DB" w:rsidRPr="00C86664" w:rsidRDefault="00255E33" w:rsidP="009E7840">
      <w:pPr>
        <w:pStyle w:val="FAAOutlineL21"/>
        <w:numPr>
          <w:ilvl w:val="0"/>
          <w:numId w:val="591"/>
        </w:numPr>
      </w:pPr>
      <w:r w:rsidRPr="00C86664">
        <w:t>OPERATIONAL PROCEDURES.</w:t>
      </w:r>
      <w:r w:rsidR="00190AA1" w:rsidRPr="00C86664">
        <w:t xml:space="preserve"> </w:t>
      </w:r>
      <w:r w:rsidR="001521CA" w:rsidRPr="00C86664">
        <w:t xml:space="preserve">RT </w:t>
      </w:r>
      <w:r w:rsidR="00A311DB" w:rsidRPr="00C86664">
        <w:t>procedures; phraseology; telecommunication network</w:t>
      </w:r>
      <w:r w:rsidRPr="00C86664">
        <w:t>;</w:t>
      </w:r>
    </w:p>
    <w:p w14:paraId="457B97D2" w14:textId="5A2AD2BF" w:rsidR="00A311DB" w:rsidRPr="00C86664" w:rsidRDefault="00255E33" w:rsidP="009E7840">
      <w:pPr>
        <w:pStyle w:val="FAAOutlineL21"/>
        <w:numPr>
          <w:ilvl w:val="0"/>
          <w:numId w:val="591"/>
        </w:numPr>
      </w:pPr>
      <w:r w:rsidRPr="00C86664">
        <w:t>RULES AND REGULATIONS.</w:t>
      </w:r>
      <w:r w:rsidR="00190AA1" w:rsidRPr="00C86664">
        <w:t xml:space="preserve"> </w:t>
      </w:r>
      <w:r w:rsidR="00A311DB" w:rsidRPr="00C86664">
        <w:t xml:space="preserve">Rules and regulations applicable to the </w:t>
      </w:r>
      <w:r w:rsidR="005D346A" w:rsidRPr="00C86664">
        <w:t>ASO</w:t>
      </w:r>
      <w:r w:rsidRPr="00C86664">
        <w:t>; and</w:t>
      </w:r>
    </w:p>
    <w:p w14:paraId="457B97D3" w14:textId="37E3D223" w:rsidR="00A311DB" w:rsidRPr="00C86664" w:rsidRDefault="00255E33" w:rsidP="009E7840">
      <w:pPr>
        <w:pStyle w:val="FAAOutlineL21"/>
        <w:numPr>
          <w:ilvl w:val="0"/>
          <w:numId w:val="591"/>
        </w:numPr>
      </w:pPr>
      <w:r w:rsidRPr="00C86664">
        <w:t>TELECOMMUNICATION EQUIPMENT</w:t>
      </w:r>
      <w:r w:rsidR="00A311DB" w:rsidRPr="00C86664">
        <w:t>.</w:t>
      </w:r>
      <w:r w:rsidR="00190AA1" w:rsidRPr="00C86664">
        <w:t xml:space="preserve"> </w:t>
      </w:r>
      <w:r w:rsidR="00A311DB" w:rsidRPr="00C86664">
        <w:t>Principles, use</w:t>
      </w:r>
      <w:r w:rsidRPr="00C86664">
        <w:t>,</w:t>
      </w:r>
      <w:r w:rsidR="00A311DB" w:rsidRPr="00C86664">
        <w:t xml:space="preserve"> and limitations of telecommunication equipment in an aeronautical station</w:t>
      </w:r>
      <w:r w:rsidRPr="00C86664">
        <w:t>.</w:t>
      </w:r>
    </w:p>
    <w:p w14:paraId="457B97D4" w14:textId="001A717C" w:rsidR="00A311DB" w:rsidRPr="00C86664" w:rsidRDefault="00EF1327">
      <w:pPr>
        <w:pStyle w:val="FAAOutlineL1a"/>
      </w:pPr>
      <w:r w:rsidRPr="00C86664">
        <w:t>KNOWLEDGE</w:t>
      </w:r>
      <w:r w:rsidR="009D01D6" w:rsidRPr="00C86664">
        <w:t xml:space="preserve"> </w:t>
      </w:r>
      <w:r w:rsidRPr="00C86664">
        <w:t>TESTING.</w:t>
      </w:r>
      <w:r w:rsidR="00190AA1" w:rsidRPr="00C86664">
        <w:t xml:space="preserve"> </w:t>
      </w:r>
      <w:r w:rsidR="00A311DB" w:rsidRPr="00C86664">
        <w:t xml:space="preserve">An applicant for an </w:t>
      </w:r>
      <w:r w:rsidR="005D346A" w:rsidRPr="00C86664">
        <w:t>ASO</w:t>
      </w:r>
      <w:r w:rsidR="00B8768F" w:rsidRPr="00C86664">
        <w:t xml:space="preserve"> licence shall:</w:t>
      </w:r>
    </w:p>
    <w:p w14:paraId="457B97D5" w14:textId="77777777" w:rsidR="00A311DB" w:rsidRPr="00C86664" w:rsidRDefault="00A311DB" w:rsidP="009E7840">
      <w:pPr>
        <w:pStyle w:val="FAAOutlineL21"/>
        <w:numPr>
          <w:ilvl w:val="0"/>
          <w:numId w:val="592"/>
        </w:numPr>
      </w:pPr>
      <w:r w:rsidRPr="00C86664">
        <w:t>Have received an endorsement for the knowledge test from an authorised instructor who:</w:t>
      </w:r>
    </w:p>
    <w:p w14:paraId="457B97D6" w14:textId="77777777" w:rsidR="00A311DB" w:rsidRPr="00C86664" w:rsidRDefault="00A311DB" w:rsidP="009E7840">
      <w:pPr>
        <w:pStyle w:val="FAAOutlineL3i"/>
        <w:numPr>
          <w:ilvl w:val="3"/>
          <w:numId w:val="593"/>
        </w:numPr>
      </w:pPr>
      <w:r w:rsidRPr="00C86664">
        <w:t>Conducted the training on the knowledge areas; and</w:t>
      </w:r>
    </w:p>
    <w:p w14:paraId="457B97D7" w14:textId="11804C16" w:rsidR="00A311DB" w:rsidRPr="00C86664" w:rsidRDefault="00A311DB" w:rsidP="009E7840">
      <w:pPr>
        <w:pStyle w:val="FAAOutlineL3i"/>
        <w:numPr>
          <w:ilvl w:val="3"/>
          <w:numId w:val="593"/>
        </w:numPr>
      </w:pPr>
      <w:r w:rsidRPr="00C86664">
        <w:t>Certifies that the person is prepared for the required knowledge test</w:t>
      </w:r>
      <w:r w:rsidR="00A628B4" w:rsidRPr="00C86664">
        <w:t>; and</w:t>
      </w:r>
    </w:p>
    <w:p w14:paraId="457B97D8" w14:textId="77777777" w:rsidR="00A311DB" w:rsidRPr="00C86664" w:rsidRDefault="00A311DB" w:rsidP="003E5182">
      <w:pPr>
        <w:pStyle w:val="FAAOutlineL21"/>
      </w:pPr>
      <w:r w:rsidRPr="00C86664">
        <w:t>Pass the required knowledge test.</w:t>
      </w:r>
    </w:p>
    <w:p w14:paraId="457B97D9" w14:textId="01F397A7" w:rsidR="00A311DB" w:rsidRPr="00C86664" w:rsidRDefault="00EF1327">
      <w:pPr>
        <w:pStyle w:val="FAAOutlineL1a"/>
      </w:pPr>
      <w:r w:rsidRPr="00C86664">
        <w:lastRenderedPageBreak/>
        <w:t>EXPERIENCE.</w:t>
      </w:r>
      <w:r w:rsidR="00A311DB" w:rsidRPr="00C86664">
        <w:t xml:space="preserve"> The applicant for an </w:t>
      </w:r>
      <w:r w:rsidR="005D346A" w:rsidRPr="00C86664">
        <w:t>ASO</w:t>
      </w:r>
      <w:r w:rsidR="00A311DB" w:rsidRPr="00C86664">
        <w:t xml:space="preserve"> licence shall have:</w:t>
      </w:r>
    </w:p>
    <w:p w14:paraId="457B97DA" w14:textId="790D913A" w:rsidR="00A311DB" w:rsidRPr="00C86664" w:rsidRDefault="00A311DB" w:rsidP="009E7840">
      <w:pPr>
        <w:pStyle w:val="FAAOutlineL21"/>
        <w:numPr>
          <w:ilvl w:val="0"/>
          <w:numId w:val="594"/>
        </w:numPr>
      </w:pPr>
      <w:r w:rsidRPr="00C86664">
        <w:t xml:space="preserve">Satisfactorily completed an approved training course within the 12-month period immediately preceding application, and </w:t>
      </w:r>
      <w:r w:rsidR="00F76D88" w:rsidRPr="00C86664">
        <w:t xml:space="preserve">shall </w:t>
      </w:r>
      <w:r w:rsidRPr="00C86664">
        <w:t xml:space="preserve">have served satisfactorily under a qualified </w:t>
      </w:r>
      <w:r w:rsidR="005D346A" w:rsidRPr="00C86664">
        <w:t>ASO</w:t>
      </w:r>
      <w:r w:rsidRPr="00C86664">
        <w:t xml:space="preserve"> for not less than 2 months; or</w:t>
      </w:r>
    </w:p>
    <w:p w14:paraId="457B97DB" w14:textId="18894CE0" w:rsidR="00A311DB" w:rsidRPr="00C86664" w:rsidRDefault="00A311DB" w:rsidP="009E7840">
      <w:pPr>
        <w:pStyle w:val="FAAOutlineL21"/>
        <w:numPr>
          <w:ilvl w:val="0"/>
          <w:numId w:val="594"/>
        </w:numPr>
      </w:pPr>
      <w:r w:rsidRPr="00C86664">
        <w:t xml:space="preserve">Satisfactorily served under a qualified </w:t>
      </w:r>
      <w:r w:rsidR="005D346A" w:rsidRPr="00C86664">
        <w:t>ASO</w:t>
      </w:r>
      <w:r w:rsidRPr="00C86664">
        <w:t xml:space="preserve"> for not less than 6 months during the 12-month period immediately preceding application.</w:t>
      </w:r>
    </w:p>
    <w:p w14:paraId="457B97DC" w14:textId="6656F23B" w:rsidR="00A311DB" w:rsidRPr="00C86664" w:rsidRDefault="00EF1327">
      <w:pPr>
        <w:pStyle w:val="FAAOutlineL1a"/>
      </w:pPr>
      <w:r w:rsidRPr="00C86664">
        <w:t>SKILL.</w:t>
      </w:r>
      <w:r w:rsidR="00A311DB" w:rsidRPr="00C86664">
        <w:t xml:space="preserve"> The applicant for an </w:t>
      </w:r>
      <w:r w:rsidR="005D346A" w:rsidRPr="00C86664">
        <w:t>ASO</w:t>
      </w:r>
      <w:r w:rsidR="00A311DB" w:rsidRPr="00C86664">
        <w:t xml:space="preserve"> licence shall demonstrate, or </w:t>
      </w:r>
      <w:r w:rsidR="00F76D88" w:rsidRPr="00C86664">
        <w:t xml:space="preserve">shall </w:t>
      </w:r>
      <w:r w:rsidR="00A311DB" w:rsidRPr="00C86664">
        <w:t>have demonstrated, competency in:</w:t>
      </w:r>
    </w:p>
    <w:p w14:paraId="457B97DD" w14:textId="77777777" w:rsidR="00A311DB" w:rsidRPr="00C86664" w:rsidRDefault="00A311DB" w:rsidP="009E7840">
      <w:pPr>
        <w:pStyle w:val="FAAOutlineL21"/>
        <w:numPr>
          <w:ilvl w:val="0"/>
          <w:numId w:val="595"/>
        </w:numPr>
      </w:pPr>
      <w:r w:rsidRPr="00C86664">
        <w:t>Operating the telecommunication equipment in use; and</w:t>
      </w:r>
    </w:p>
    <w:p w14:paraId="457B97DE" w14:textId="3097BEDD" w:rsidR="00A311DB" w:rsidRPr="00C86664" w:rsidRDefault="00A311DB" w:rsidP="009E7840">
      <w:pPr>
        <w:pStyle w:val="FAAOutlineL21"/>
        <w:numPr>
          <w:ilvl w:val="0"/>
          <w:numId w:val="595"/>
        </w:numPr>
      </w:pPr>
      <w:r w:rsidRPr="00C86664">
        <w:t xml:space="preserve">Transmitting and receiving </w:t>
      </w:r>
      <w:r w:rsidR="001521CA" w:rsidRPr="00C86664">
        <w:t xml:space="preserve">RT </w:t>
      </w:r>
      <w:r w:rsidRPr="00C86664">
        <w:t>messages with efficiency and accuracy.</w:t>
      </w:r>
    </w:p>
    <w:p w14:paraId="457B97DF" w14:textId="488200AC" w:rsidR="00A311DB" w:rsidRPr="00C86664" w:rsidRDefault="00EF1327" w:rsidP="003D7FE9">
      <w:pPr>
        <w:pStyle w:val="FAAOutlineL1a"/>
      </w:pPr>
      <w:r w:rsidRPr="00C86664">
        <w:t>PRIVILEGES.</w:t>
      </w:r>
      <w:r w:rsidR="00A311DB" w:rsidRPr="00C86664">
        <w:t xml:space="preserve"> Subject to compliance with the requirements specified in this </w:t>
      </w:r>
      <w:r w:rsidR="00231E99" w:rsidRPr="00C86664">
        <w:t>p</w:t>
      </w:r>
      <w:r w:rsidR="00A311DB" w:rsidRPr="00C86664">
        <w:t xml:space="preserve">art, the privileges of the holder of an </w:t>
      </w:r>
      <w:r w:rsidR="005D346A" w:rsidRPr="00C86664">
        <w:t>ASO</w:t>
      </w:r>
      <w:r w:rsidR="00A311DB" w:rsidRPr="00C86664">
        <w:t xml:space="preserve"> licence shall be to act as an operator in an aeronautical station. Before exercising the privileges of the licence, the holder shall be familiar with all pertinent and current information regarding the types of equipment and operating procedures used at that aeronautical station.</w:t>
      </w:r>
    </w:p>
    <w:p w14:paraId="457B97E0" w14:textId="1BBCC449" w:rsidR="00A311DB" w:rsidRPr="00C86664" w:rsidRDefault="00EF1327">
      <w:pPr>
        <w:pStyle w:val="FAAOutlineL1a"/>
      </w:pPr>
      <w:r w:rsidRPr="00C86664">
        <w:t>VALIDITY.</w:t>
      </w:r>
      <w:r w:rsidR="00A311DB" w:rsidRPr="00C86664">
        <w:t xml:space="preserve"> The validity period of the licence is </w:t>
      </w:r>
      <w:r w:rsidR="00161C8F" w:rsidRPr="00C86664">
        <w:t xml:space="preserve">5 </w:t>
      </w:r>
      <w:r w:rsidR="00A311DB" w:rsidRPr="00C86664">
        <w:t xml:space="preserve">years. A licence shall become invalid when an </w:t>
      </w:r>
      <w:r w:rsidR="005D346A" w:rsidRPr="00C86664">
        <w:t>ASO</w:t>
      </w:r>
      <w:r w:rsidR="00A311DB" w:rsidRPr="00C86664">
        <w:t xml:space="preserve"> has ceased to exercise the privileges of the licence for a period of 6 months. A licence shall remain invalid until the </w:t>
      </w:r>
      <w:r w:rsidR="005D346A" w:rsidRPr="00C86664">
        <w:t>ASO</w:t>
      </w:r>
      <w:r w:rsidR="00A311DB" w:rsidRPr="00C86664">
        <w:t xml:space="preserve">s ability to exercise the privileges of the licence has been re-established. </w:t>
      </w:r>
    </w:p>
    <w:p w14:paraId="457B97E1" w14:textId="5510415E" w:rsidR="00A311DB" w:rsidRPr="00C86664" w:rsidRDefault="00EF1327">
      <w:pPr>
        <w:pStyle w:val="FAAOutlineL1a"/>
      </w:pPr>
      <w:r w:rsidRPr="00C86664">
        <w:t>RENEWAL.</w:t>
      </w:r>
      <w:r w:rsidR="00190AA1" w:rsidRPr="00C86664">
        <w:t xml:space="preserve"> </w:t>
      </w:r>
      <w:r w:rsidR="00A311DB" w:rsidRPr="00C86664">
        <w:t xml:space="preserve">An </w:t>
      </w:r>
      <w:r w:rsidR="005D346A" w:rsidRPr="00C86664">
        <w:t>ASO</w:t>
      </w:r>
      <w:r w:rsidR="00A311DB" w:rsidRPr="00C86664">
        <w:t xml:space="preserve"> licence that has not expired may be renewed for an additional </w:t>
      </w:r>
      <w:r w:rsidR="00161C8F" w:rsidRPr="00C86664">
        <w:t xml:space="preserve">5 </w:t>
      </w:r>
      <w:r w:rsidR="00A311DB" w:rsidRPr="00C86664">
        <w:t>years if the holder presents to the Authority evidence that he</w:t>
      </w:r>
      <w:r w:rsidR="003D1E48" w:rsidRPr="00C86664">
        <w:t xml:space="preserve"> or </w:t>
      </w:r>
      <w:r w:rsidR="00A311DB" w:rsidRPr="00C86664">
        <w:t>she has</w:t>
      </w:r>
      <w:r w:rsidR="003A75E6" w:rsidRPr="00C86664">
        <w:t>,</w:t>
      </w:r>
      <w:r w:rsidR="00A311DB" w:rsidRPr="00C86664">
        <w:t xml:space="preserve"> within the past 6 months precedin</w:t>
      </w:r>
      <w:r w:rsidR="00B8768F" w:rsidRPr="00C86664">
        <w:t>g the expiry date:</w:t>
      </w:r>
    </w:p>
    <w:p w14:paraId="457B97E2" w14:textId="3E605E9F" w:rsidR="00A311DB" w:rsidRPr="00C86664" w:rsidRDefault="00A311DB" w:rsidP="009E7840">
      <w:pPr>
        <w:pStyle w:val="FAAOutlineL21"/>
        <w:numPr>
          <w:ilvl w:val="0"/>
          <w:numId w:val="596"/>
        </w:numPr>
      </w:pPr>
      <w:r w:rsidRPr="00C86664">
        <w:t>Be</w:t>
      </w:r>
      <w:r w:rsidR="003A75E6" w:rsidRPr="00C86664">
        <w:t>en</w:t>
      </w:r>
      <w:r w:rsidRPr="00C86664">
        <w:t xml:space="preserve"> actively engaged in the duties of an </w:t>
      </w:r>
      <w:r w:rsidR="005D346A" w:rsidRPr="00C86664">
        <w:t>ASO</w:t>
      </w:r>
      <w:r w:rsidRPr="00C86664">
        <w:t>, or</w:t>
      </w:r>
    </w:p>
    <w:p w14:paraId="457B97E3" w14:textId="77777777" w:rsidR="00A311DB" w:rsidRPr="00C86664" w:rsidRDefault="00A311DB" w:rsidP="009E7840">
      <w:pPr>
        <w:pStyle w:val="FAAOutlineL21"/>
        <w:numPr>
          <w:ilvl w:val="0"/>
          <w:numId w:val="596"/>
        </w:numPr>
      </w:pPr>
      <w:r w:rsidRPr="00C86664">
        <w:t>Received refresher training acceptable to the Authority.</w:t>
      </w:r>
    </w:p>
    <w:p w14:paraId="457B97E4" w14:textId="14FD724E" w:rsidR="00A311DB" w:rsidRPr="00C86664" w:rsidRDefault="00EF1327">
      <w:pPr>
        <w:pStyle w:val="FAAOutlineL1a"/>
      </w:pPr>
      <w:r w:rsidRPr="00C86664">
        <w:t>REISSUE.</w:t>
      </w:r>
      <w:r w:rsidR="00190AA1" w:rsidRPr="00C86664">
        <w:t xml:space="preserve"> </w:t>
      </w:r>
      <w:r w:rsidR="00A311DB" w:rsidRPr="00C86664">
        <w:t>If the</w:t>
      </w:r>
      <w:r w:rsidR="000B3CE0" w:rsidRPr="00C86664">
        <w:t xml:space="preserve"> </w:t>
      </w:r>
      <w:r w:rsidR="005D346A" w:rsidRPr="00C86664">
        <w:t>ASO</w:t>
      </w:r>
      <w:r w:rsidR="00A311DB" w:rsidRPr="00C86664">
        <w:t xml:space="preserve"> licence has expired, the applicant shall have received refresher training acceptable to the Authority.</w:t>
      </w:r>
    </w:p>
    <w:p w14:paraId="457B97E5" w14:textId="446D0BBD" w:rsidR="00A311DB" w:rsidRPr="00C86664" w:rsidRDefault="00A311DB" w:rsidP="00BB13B5">
      <w:pPr>
        <w:pStyle w:val="FFATextFlushRight"/>
        <w:keepLines w:val="0"/>
        <w:widowControl w:val="0"/>
        <w:spacing w:line="233" w:lineRule="auto"/>
      </w:pPr>
      <w:r w:rsidRPr="00C86664">
        <w:t>ICAO Annex 1: 4.</w:t>
      </w:r>
      <w:r w:rsidR="003A75E6" w:rsidRPr="00C86664">
        <w:t>7</w:t>
      </w:r>
      <w:r w:rsidRPr="00C86664">
        <w:t>.1.2</w:t>
      </w:r>
      <w:r w:rsidR="003A75E6" w:rsidRPr="00C86664">
        <w:t>;</w:t>
      </w:r>
      <w:r w:rsidRPr="00C86664">
        <w:t xml:space="preserve"> 4.</w:t>
      </w:r>
      <w:r w:rsidR="003A75E6" w:rsidRPr="00C86664">
        <w:t>7</w:t>
      </w:r>
      <w:r w:rsidRPr="00C86664">
        <w:t>.1.3;</w:t>
      </w:r>
      <w:r w:rsidR="003A75E6" w:rsidRPr="00C86664">
        <w:t xml:space="preserve"> </w:t>
      </w:r>
      <w:r w:rsidRPr="00C86664">
        <w:t>4.</w:t>
      </w:r>
      <w:r w:rsidR="003A75E6" w:rsidRPr="00C86664">
        <w:t>7</w:t>
      </w:r>
      <w:r w:rsidRPr="00C86664">
        <w:t>.1.4</w:t>
      </w:r>
      <w:r w:rsidR="003A75E6" w:rsidRPr="00C86664">
        <w:t>;</w:t>
      </w:r>
      <w:r w:rsidRPr="00C86664">
        <w:t xml:space="preserve"> 4.</w:t>
      </w:r>
      <w:r w:rsidR="003A75E6" w:rsidRPr="00C86664">
        <w:t>7</w:t>
      </w:r>
      <w:r w:rsidRPr="00C86664">
        <w:t>.1.5, 4.</w:t>
      </w:r>
      <w:r w:rsidR="003A75E6" w:rsidRPr="00C86664">
        <w:t>7</w:t>
      </w:r>
      <w:r w:rsidRPr="00C86664">
        <w:t>.2</w:t>
      </w:r>
    </w:p>
    <w:p w14:paraId="457B97E6" w14:textId="050642ED" w:rsidR="00A311DB" w:rsidRPr="00C86664" w:rsidRDefault="00A311DB" w:rsidP="00BB13B5">
      <w:pPr>
        <w:pStyle w:val="FFATextFlushRight"/>
        <w:keepLines w:val="0"/>
        <w:widowControl w:val="0"/>
        <w:spacing w:line="233" w:lineRule="auto"/>
      </w:pPr>
      <w:r w:rsidRPr="00C86664">
        <w:t xml:space="preserve">14 CFR </w:t>
      </w:r>
      <w:r w:rsidR="003A75E6" w:rsidRPr="00C86664">
        <w:t>p</w:t>
      </w:r>
      <w:r w:rsidRPr="00C86664">
        <w:t>art 65</w:t>
      </w:r>
      <w:r w:rsidR="00221DE3" w:rsidRPr="00C86664">
        <w:t>:</w:t>
      </w:r>
      <w:r w:rsidRPr="00C86664">
        <w:t xml:space="preserve"> Subpart B </w:t>
      </w:r>
    </w:p>
    <w:p w14:paraId="457B97E7" w14:textId="77777777" w:rsidR="00A311DB" w:rsidRPr="00C86664" w:rsidRDefault="00A311DB" w:rsidP="002B52BB">
      <w:pPr>
        <w:pStyle w:val="Heading3"/>
        <w:keepNext w:val="0"/>
        <w:keepLines w:val="0"/>
        <w:widowControl w:val="0"/>
        <w:spacing w:line="233" w:lineRule="auto"/>
      </w:pPr>
      <w:bookmarkStart w:id="854" w:name="_Toc54934180"/>
      <w:r w:rsidRPr="00C86664">
        <w:t>Aeronautical Meteorological Personnel</w:t>
      </w:r>
      <w:bookmarkEnd w:id="854"/>
    </w:p>
    <w:p w14:paraId="457B97E8" w14:textId="0CC93131" w:rsidR="00A311DB" w:rsidRPr="00C86664" w:rsidRDefault="00A311DB" w:rsidP="00DA48C3">
      <w:pPr>
        <w:widowControl w:val="0"/>
        <w:spacing w:line="233" w:lineRule="auto"/>
        <w:rPr>
          <w:strike/>
        </w:rPr>
      </w:pPr>
      <w:r w:rsidRPr="00C86664">
        <w:t>The requirements for qualifications</w:t>
      </w:r>
      <w:r w:rsidR="000C2E31" w:rsidRPr="00C86664">
        <w:t>, competencies, education</w:t>
      </w:r>
      <w:r w:rsidR="00DA48C3" w:rsidRPr="00C86664">
        <w:t>,</w:t>
      </w:r>
      <w:r w:rsidR="000C2E31" w:rsidRPr="00C86664">
        <w:t xml:space="preserve"> and training</w:t>
      </w:r>
      <w:r w:rsidRPr="00C86664">
        <w:t xml:space="preserve"> for all aeronautical meteorological personnel are the responsibility of the World Meteorological Organi</w:t>
      </w:r>
      <w:r w:rsidR="008C1E7F" w:rsidRPr="00C86664">
        <w:t>z</w:t>
      </w:r>
      <w:r w:rsidRPr="00C86664">
        <w:t>ation (WMO)</w:t>
      </w:r>
      <w:r w:rsidR="00E906B3" w:rsidRPr="00C86664">
        <w:t>,</w:t>
      </w:r>
      <w:r w:rsidRPr="00C86664">
        <w:t xml:space="preserve"> in accordance with </w:t>
      </w:r>
      <w:r w:rsidR="00E906B3" w:rsidRPr="00C86664">
        <w:t xml:space="preserve">ICAO Doc 7475, </w:t>
      </w:r>
      <w:r w:rsidR="00DA48C3" w:rsidRPr="00C86664">
        <w:rPr>
          <w:i/>
        </w:rPr>
        <w:t xml:space="preserve">Working Arrangements </w:t>
      </w:r>
      <w:proofErr w:type="gramStart"/>
      <w:r w:rsidR="00DA48C3" w:rsidRPr="00C86664">
        <w:rPr>
          <w:i/>
        </w:rPr>
        <w:t>Between</w:t>
      </w:r>
      <w:proofErr w:type="gramEnd"/>
      <w:r w:rsidR="00DA48C3" w:rsidRPr="00C86664">
        <w:rPr>
          <w:i/>
        </w:rPr>
        <w:t xml:space="preserve"> the International Civil Aviation Organization and the World Meteorological Organization</w:t>
      </w:r>
      <w:r w:rsidRPr="00C86664">
        <w:t>.</w:t>
      </w:r>
      <w:r w:rsidR="00190AA1" w:rsidRPr="00C86664">
        <w:t xml:space="preserve"> </w:t>
      </w:r>
      <w:r w:rsidRPr="00C86664">
        <w:t>The requirements can be found in</w:t>
      </w:r>
      <w:r w:rsidR="004B2C60" w:rsidRPr="00C86664">
        <w:t xml:space="preserve"> the </w:t>
      </w:r>
      <w:r w:rsidR="000C2E31" w:rsidRPr="00C86664">
        <w:t>Tech</w:t>
      </w:r>
      <w:r w:rsidR="004B2C60" w:rsidRPr="00C86664">
        <w:t>nical Regulations (WMO</w:t>
      </w:r>
      <w:r w:rsidR="00C2119F" w:rsidRPr="00C86664">
        <w:t>-</w:t>
      </w:r>
      <w:r w:rsidR="004B2C60" w:rsidRPr="00C86664">
        <w:t>No. 49), Volume I</w:t>
      </w:r>
      <w:r w:rsidR="00E906B3" w:rsidRPr="00C86664">
        <w:t xml:space="preserve">, </w:t>
      </w:r>
      <w:r w:rsidR="004B2C60" w:rsidRPr="00C86664">
        <w:rPr>
          <w:i/>
        </w:rPr>
        <w:t xml:space="preserve">General </w:t>
      </w:r>
      <w:r w:rsidR="000C2E31" w:rsidRPr="00C86664">
        <w:rPr>
          <w:i/>
        </w:rPr>
        <w:t xml:space="preserve">Meteorological Standards and </w:t>
      </w:r>
      <w:r w:rsidR="004B2C60" w:rsidRPr="00C86664">
        <w:rPr>
          <w:i/>
        </w:rPr>
        <w:t>Recommended Practices</w:t>
      </w:r>
      <w:r w:rsidR="00E906B3" w:rsidRPr="00C86664">
        <w:t>,</w:t>
      </w:r>
      <w:r w:rsidR="004B2C60" w:rsidRPr="00C86664">
        <w:t xml:space="preserve"> Part V</w:t>
      </w:r>
      <w:r w:rsidR="00E906B3" w:rsidRPr="00C86664">
        <w:t xml:space="preserve">, </w:t>
      </w:r>
      <w:r w:rsidR="000C2E31" w:rsidRPr="00C86664">
        <w:t>Qualifications and Competencies of Personnel Involved in the Provision of Meteorological (Weather and Climate) and Hydrological Services</w:t>
      </w:r>
      <w:r w:rsidR="00E906B3" w:rsidRPr="00C86664">
        <w:t>;</w:t>
      </w:r>
      <w:r w:rsidR="004B2C60" w:rsidRPr="00C86664">
        <w:t xml:space="preserve"> </w:t>
      </w:r>
      <w:r w:rsidR="000C2E31" w:rsidRPr="00C86664">
        <w:t>Part VI</w:t>
      </w:r>
      <w:r w:rsidR="00E906B3" w:rsidRPr="00C86664">
        <w:t>,</w:t>
      </w:r>
      <w:r w:rsidR="000C2E31" w:rsidRPr="00C86664">
        <w:t xml:space="preserve"> Education and Training of Meteorologi</w:t>
      </w:r>
      <w:r w:rsidR="004B2C60" w:rsidRPr="00C86664">
        <w:t>cal Personnel</w:t>
      </w:r>
      <w:r w:rsidR="00E906B3" w:rsidRPr="00C86664">
        <w:t xml:space="preserve">; </w:t>
      </w:r>
      <w:r w:rsidR="004B2C60" w:rsidRPr="00C86664">
        <w:t>and Appendix A</w:t>
      </w:r>
      <w:r w:rsidR="00E906B3" w:rsidRPr="00C86664">
        <w:t xml:space="preserve">, </w:t>
      </w:r>
      <w:r w:rsidR="000C2E31" w:rsidRPr="00C86664">
        <w:t>Basic Instruction Packages</w:t>
      </w:r>
      <w:r w:rsidR="004B2C60" w:rsidRPr="00C86664">
        <w:t>.</w:t>
      </w:r>
    </w:p>
    <w:p w14:paraId="457B97E9" w14:textId="0E81BDD2" w:rsidR="00A311DB" w:rsidRPr="00C86664" w:rsidRDefault="00A311DB" w:rsidP="003E5182">
      <w:pPr>
        <w:pStyle w:val="FFATextFlushRight"/>
      </w:pPr>
      <w:r w:rsidRPr="00C86664">
        <w:t xml:space="preserve">ICAO Annex 1: </w:t>
      </w:r>
      <w:r w:rsidR="008745EA" w:rsidRPr="00C86664">
        <w:t xml:space="preserve">4.8 </w:t>
      </w:r>
    </w:p>
    <w:p w14:paraId="457B97EA" w14:textId="225BD464" w:rsidR="00A311DB" w:rsidRPr="00C86664" w:rsidRDefault="00A311DB" w:rsidP="00BB13B5">
      <w:pPr>
        <w:pStyle w:val="FFATextFlushRight"/>
        <w:keepLines w:val="0"/>
        <w:widowControl w:val="0"/>
        <w:spacing w:line="233" w:lineRule="auto"/>
      </w:pPr>
      <w:r w:rsidRPr="00C86664">
        <w:t>14 CFR 121.119</w:t>
      </w:r>
    </w:p>
    <w:p w14:paraId="457B97EB" w14:textId="1FF3005A" w:rsidR="00A311DB" w:rsidRPr="00C86664" w:rsidRDefault="00A311DB" w:rsidP="003D7FE9">
      <w:pPr>
        <w:pStyle w:val="Heading2"/>
        <w:keepNext w:val="0"/>
        <w:keepLines w:val="0"/>
        <w:pageBreakBefore/>
        <w:widowControl w:val="0"/>
        <w:spacing w:line="233" w:lineRule="auto"/>
      </w:pPr>
      <w:bookmarkStart w:id="855" w:name="_Toc54934181"/>
      <w:r w:rsidRPr="00C86664">
        <w:lastRenderedPageBreak/>
        <w:t>Parachute Rigger Licences, Instructors</w:t>
      </w:r>
      <w:r w:rsidR="00AF362A" w:rsidRPr="00C86664">
        <w:t>,</w:t>
      </w:r>
      <w:r w:rsidRPr="00C86664">
        <w:t xml:space="preserve"> and Designated Parachute Rigger Examiners</w:t>
      </w:r>
      <w:bookmarkEnd w:id="855"/>
    </w:p>
    <w:p w14:paraId="457B97EC" w14:textId="236D79E0" w:rsidR="00A311DB" w:rsidRPr="00C86664" w:rsidRDefault="00A311DB" w:rsidP="003E5182">
      <w:pPr>
        <w:pStyle w:val="FAANoteL1"/>
      </w:pPr>
      <w:r w:rsidRPr="00C86664">
        <w:t>Note:</w:t>
      </w:r>
      <w:r w:rsidR="00190AA1" w:rsidRPr="00C86664">
        <w:t xml:space="preserve"> </w:t>
      </w:r>
      <w:r w:rsidRPr="00C86664">
        <w:t xml:space="preserve">ICAO Annex 1 does not address licences for </w:t>
      </w:r>
      <w:r w:rsidR="00731E6D" w:rsidRPr="00C86664">
        <w:t>PR</w:t>
      </w:r>
      <w:r w:rsidRPr="00C86664">
        <w:t>s.</w:t>
      </w:r>
      <w:r w:rsidR="00190AA1" w:rsidRPr="00C86664">
        <w:t xml:space="preserve"> </w:t>
      </w:r>
      <w:r w:rsidRPr="00C86664">
        <w:t xml:space="preserve">The regulations in this subpart are based on 14 CFR </w:t>
      </w:r>
      <w:r w:rsidR="004612AB" w:rsidRPr="00C86664">
        <w:t>p</w:t>
      </w:r>
      <w:r w:rsidRPr="00C86664">
        <w:t xml:space="preserve">art 65 and are presented here </w:t>
      </w:r>
      <w:r w:rsidR="004612AB" w:rsidRPr="00C86664">
        <w:t xml:space="preserve">as </w:t>
      </w:r>
      <w:r w:rsidRPr="00C86664">
        <w:t xml:space="preserve">information for States that may be interested in developing licences for </w:t>
      </w:r>
      <w:r w:rsidR="00731E6D" w:rsidRPr="00C86664">
        <w:t>PR</w:t>
      </w:r>
      <w:r w:rsidRPr="00C86664">
        <w:t>s.</w:t>
      </w:r>
    </w:p>
    <w:p w14:paraId="457B97ED" w14:textId="5EFE08E4" w:rsidR="00A311DB" w:rsidRPr="00C86664" w:rsidRDefault="00A311DB" w:rsidP="00BB13B5">
      <w:pPr>
        <w:pStyle w:val="Heading4"/>
        <w:keepNext w:val="0"/>
        <w:keepLines w:val="0"/>
        <w:widowControl w:val="0"/>
        <w:spacing w:line="233" w:lineRule="auto"/>
      </w:pPr>
      <w:bookmarkStart w:id="856" w:name="_Toc54934182"/>
      <w:r w:rsidRPr="00C86664">
        <w:t>Applicability</w:t>
      </w:r>
      <w:bookmarkEnd w:id="856"/>
    </w:p>
    <w:p w14:paraId="3FA96BA3" w14:textId="1F8E89AE" w:rsidR="00430DDA" w:rsidRPr="00C86664" w:rsidRDefault="00430DDA" w:rsidP="003D7FE9">
      <w:pPr>
        <w:pStyle w:val="FAAOutlineL1a"/>
        <w:numPr>
          <w:ilvl w:val="0"/>
          <w:numId w:val="597"/>
        </w:numPr>
        <w:ind w:left="1440" w:hanging="720"/>
      </w:pPr>
      <w:r w:rsidRPr="00C86664">
        <w:t xml:space="preserve">This subpart prescribes the requirements for issuance of </w:t>
      </w:r>
      <w:r w:rsidR="00731E6D" w:rsidRPr="00C86664">
        <w:t>PR</w:t>
      </w:r>
      <w:r w:rsidRPr="00C86664">
        <w:t xml:space="preserve"> licence and ratings, and the conditions under which those licences and ratings are necessary.</w:t>
      </w:r>
    </w:p>
    <w:p w14:paraId="457B97F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65.111</w:t>
      </w:r>
    </w:p>
    <w:p w14:paraId="457B97F1" w14:textId="6CBE4A73" w:rsidR="00A311DB" w:rsidRPr="00C86664" w:rsidRDefault="00A311DB" w:rsidP="00BB13B5">
      <w:pPr>
        <w:pStyle w:val="Heading4"/>
        <w:keepNext w:val="0"/>
        <w:keepLines w:val="0"/>
        <w:widowControl w:val="0"/>
        <w:spacing w:line="233" w:lineRule="auto"/>
      </w:pPr>
      <w:bookmarkStart w:id="857" w:name="_Toc54934183"/>
      <w:r w:rsidRPr="00C86664">
        <w:t>Eligibility Requirements: General</w:t>
      </w:r>
      <w:bookmarkEnd w:id="857"/>
    </w:p>
    <w:p w14:paraId="75933C13" w14:textId="3A44A444" w:rsidR="00430DDA" w:rsidRPr="00C86664" w:rsidRDefault="00430DDA" w:rsidP="003D7FE9">
      <w:pPr>
        <w:pStyle w:val="FAAOutlineL1a"/>
        <w:numPr>
          <w:ilvl w:val="0"/>
          <w:numId w:val="598"/>
        </w:numPr>
        <w:ind w:left="1440" w:hanging="720"/>
      </w:pPr>
      <w:r w:rsidRPr="00C86664">
        <w:t xml:space="preserve">To be eligible for a </w:t>
      </w:r>
      <w:r w:rsidR="00731E6D" w:rsidRPr="00C86664">
        <w:t>PR</w:t>
      </w:r>
      <w:r w:rsidRPr="00C86664">
        <w:t xml:space="preserve"> licence, a person shall:</w:t>
      </w:r>
    </w:p>
    <w:p w14:paraId="66CED442" w14:textId="765E8630" w:rsidR="009F4A3B" w:rsidRPr="00C86664" w:rsidRDefault="009F4A3B" w:rsidP="009E7840">
      <w:pPr>
        <w:pStyle w:val="FAAOutlineL21"/>
        <w:numPr>
          <w:ilvl w:val="0"/>
          <w:numId w:val="599"/>
        </w:numPr>
      </w:pPr>
      <w:r w:rsidRPr="00C86664">
        <w:t>Be at least 18 years of age</w:t>
      </w:r>
      <w:r w:rsidR="00EA2F6A" w:rsidRPr="00C86664">
        <w:t>;</w:t>
      </w:r>
    </w:p>
    <w:p w14:paraId="457B97F5" w14:textId="227C389F" w:rsidR="00A311DB" w:rsidRPr="00C86664" w:rsidRDefault="00A311DB" w:rsidP="003E5182">
      <w:pPr>
        <w:pStyle w:val="FAAOutlineL21"/>
      </w:pPr>
      <w:r w:rsidRPr="00C86664">
        <w:t xml:space="preserve">Be able to read, speak, write, and understand the </w:t>
      </w:r>
      <w:r w:rsidR="00EA2F6A" w:rsidRPr="00C86664">
        <w:t xml:space="preserve">language of </w:t>
      </w:r>
      <w:r w:rsidRPr="00C86664">
        <w:t>[STATE], and English if required by the Authority</w:t>
      </w:r>
      <w:r w:rsidR="00EA2F6A" w:rsidRPr="00C86664">
        <w:t>; and</w:t>
      </w:r>
    </w:p>
    <w:p w14:paraId="457B97F6" w14:textId="7852AA24" w:rsidR="00A311DB" w:rsidRPr="00C86664" w:rsidRDefault="00A311DB" w:rsidP="003E5182">
      <w:pPr>
        <w:pStyle w:val="FAAOutlineL21"/>
      </w:pPr>
      <w:r w:rsidRPr="00C86664">
        <w:t xml:space="preserve">Comply with the sections of this subpart that apply to the licence and type rating </w:t>
      </w:r>
      <w:r w:rsidR="00EA2F6A" w:rsidRPr="00C86664">
        <w:t>sought</w:t>
      </w:r>
      <w:r w:rsidRPr="00C86664">
        <w:t>.</w:t>
      </w:r>
    </w:p>
    <w:p w14:paraId="457B97F7"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65.113</w:t>
      </w:r>
    </w:p>
    <w:p w14:paraId="457B97F8" w14:textId="3D0E7A35" w:rsidR="00A311DB" w:rsidRPr="00C86664" w:rsidRDefault="00A311DB" w:rsidP="00BB13B5">
      <w:pPr>
        <w:pStyle w:val="Heading4"/>
        <w:keepNext w:val="0"/>
        <w:keepLines w:val="0"/>
        <w:widowControl w:val="0"/>
        <w:spacing w:line="233" w:lineRule="auto"/>
      </w:pPr>
      <w:bookmarkStart w:id="858" w:name="_Toc54934184"/>
      <w:r w:rsidRPr="00C86664">
        <w:t>Licence Required</w:t>
      </w:r>
      <w:bookmarkEnd w:id="858"/>
    </w:p>
    <w:p w14:paraId="306E57E8" w14:textId="16562F4D" w:rsidR="009F4A3B" w:rsidRPr="00C86664" w:rsidRDefault="009F4A3B" w:rsidP="003D7FE9">
      <w:pPr>
        <w:pStyle w:val="FAAOutlineL1a"/>
        <w:numPr>
          <w:ilvl w:val="0"/>
          <w:numId w:val="600"/>
        </w:numPr>
        <w:ind w:left="1440" w:hanging="720"/>
      </w:pPr>
      <w:r w:rsidRPr="00C86664">
        <w:t xml:space="preserve">No person may pack, maintain, or </w:t>
      </w:r>
      <w:r w:rsidR="00B12EEA" w:rsidRPr="00C86664">
        <w:t>modify</w:t>
      </w:r>
      <w:r w:rsidRPr="00C86664">
        <w:t xml:space="preserve"> any personnel-carrying parachute intended for emergency use in connection with civil aircraft of [STATE] unless he or she holds an appropriate current licence and type rating issued under this subpart and complies with this subpart.</w:t>
      </w:r>
    </w:p>
    <w:p w14:paraId="457B97FB" w14:textId="03615925" w:rsidR="00A311DB" w:rsidRPr="00C86664" w:rsidRDefault="00A311DB">
      <w:pPr>
        <w:pStyle w:val="FAAOutlineL1a"/>
      </w:pPr>
      <w:r w:rsidRPr="00C86664">
        <w:t xml:space="preserve">Except as allowed by paragraph </w:t>
      </w:r>
      <w:r w:rsidR="00A70FC4" w:rsidRPr="00C86664">
        <w:t>2.10.1.3</w:t>
      </w:r>
      <w:r w:rsidRPr="00C86664">
        <w:t xml:space="preserve">(c) of this subsection, no person may pack, maintain, or </w:t>
      </w:r>
      <w:r w:rsidR="00B12EEA" w:rsidRPr="00C86664">
        <w:t>modify</w:t>
      </w:r>
      <w:r w:rsidRPr="00C86664">
        <w:t xml:space="preserve"> any main parachute of a dual parachute pack to be used for intentional jumping from a civil aircraft of [STATE] unless he or she has an appropriate valid licence issued under this </w:t>
      </w:r>
      <w:r w:rsidR="00E728E1" w:rsidRPr="00C86664">
        <w:t>s</w:t>
      </w:r>
      <w:r w:rsidRPr="00C86664">
        <w:t>ubpart.</w:t>
      </w:r>
    </w:p>
    <w:p w14:paraId="457B97FC" w14:textId="1256997D" w:rsidR="00A311DB" w:rsidRPr="00C86664" w:rsidRDefault="00A311DB">
      <w:pPr>
        <w:pStyle w:val="FAAOutlineL1a"/>
      </w:pPr>
      <w:r w:rsidRPr="00C86664">
        <w:t xml:space="preserve">A person who does not hold a licence may pack the main parachute of a dual parachute pack that is to be used by </w:t>
      </w:r>
      <w:r w:rsidR="00A70FC4" w:rsidRPr="00C86664">
        <w:t>that person</w:t>
      </w:r>
      <w:r w:rsidRPr="00C86664">
        <w:t xml:space="preserve"> for intentional jumping.</w:t>
      </w:r>
    </w:p>
    <w:p w14:paraId="457B97FD" w14:textId="2508349E" w:rsidR="00A311DB" w:rsidRPr="00C86664" w:rsidRDefault="00A311DB">
      <w:pPr>
        <w:pStyle w:val="FAAOutlineL1a"/>
      </w:pPr>
      <w:r w:rsidRPr="00C86664">
        <w:t xml:space="preserve">Each person who holds a </w:t>
      </w:r>
      <w:r w:rsidR="00731E6D" w:rsidRPr="00C86664">
        <w:t>PR</w:t>
      </w:r>
      <w:r w:rsidRPr="00C86664">
        <w:t xml:space="preserve"> licence shall present it for inspection upon the request of the Authority or an authorised representative of the D</w:t>
      </w:r>
      <w:r w:rsidR="006409D3" w:rsidRPr="00C86664">
        <w:t>CA</w:t>
      </w:r>
      <w:r w:rsidRPr="00C86664">
        <w:t>, or any Federal, State</w:t>
      </w:r>
      <w:r w:rsidR="00783B6B" w:rsidRPr="00C86664">
        <w:t>,</w:t>
      </w:r>
      <w:r w:rsidRPr="00C86664">
        <w:t xml:space="preserve"> or local law enforcement officer.</w:t>
      </w:r>
    </w:p>
    <w:p w14:paraId="457B97FE" w14:textId="46D76565" w:rsidR="00A311DB" w:rsidRPr="00C86664" w:rsidRDefault="00A311DB">
      <w:pPr>
        <w:pStyle w:val="FAAOutlineL1a"/>
      </w:pPr>
      <w:r w:rsidRPr="00C86664">
        <w:t xml:space="preserve">The following </w:t>
      </w:r>
      <w:r w:rsidR="00731E6D" w:rsidRPr="00C86664">
        <w:t>PR</w:t>
      </w:r>
      <w:r w:rsidRPr="00C86664">
        <w:t xml:space="preserve"> licences are issued under this part:</w:t>
      </w:r>
    </w:p>
    <w:p w14:paraId="457B97FF" w14:textId="50599EEB" w:rsidR="00A311DB" w:rsidRPr="00C86664" w:rsidRDefault="00A311DB" w:rsidP="009E7840">
      <w:pPr>
        <w:pStyle w:val="FAAOutlineL21"/>
        <w:numPr>
          <w:ilvl w:val="0"/>
          <w:numId w:val="601"/>
        </w:numPr>
      </w:pPr>
      <w:r w:rsidRPr="00C86664">
        <w:t xml:space="preserve">Senior </w:t>
      </w:r>
      <w:r w:rsidR="00731E6D" w:rsidRPr="00C86664">
        <w:t>PR</w:t>
      </w:r>
    </w:p>
    <w:p w14:paraId="457B9800" w14:textId="1932854D" w:rsidR="00A311DB" w:rsidRPr="00C86664" w:rsidRDefault="00A311DB" w:rsidP="009E7840">
      <w:pPr>
        <w:pStyle w:val="FAAOutlineL21"/>
        <w:numPr>
          <w:ilvl w:val="0"/>
          <w:numId w:val="601"/>
        </w:numPr>
      </w:pPr>
      <w:r w:rsidRPr="00C86664">
        <w:t xml:space="preserve">Master </w:t>
      </w:r>
      <w:r w:rsidR="00731E6D" w:rsidRPr="00C86664">
        <w:t>PR</w:t>
      </w:r>
    </w:p>
    <w:p w14:paraId="457B9801" w14:textId="42308BFA" w:rsidR="00A311DB" w:rsidRPr="00C86664" w:rsidRDefault="00A311DB">
      <w:pPr>
        <w:pStyle w:val="FAAOutlineL1a"/>
        <w:rPr>
          <w:i/>
          <w:sz w:val="20"/>
        </w:rPr>
      </w:pPr>
      <w:r w:rsidRPr="00C86664">
        <w:t>S</w:t>
      </w:r>
      <w:r w:rsidR="00BD57B3" w:rsidRPr="00C86664">
        <w:t>ubs</w:t>
      </w:r>
      <w:r w:rsidRPr="00C86664">
        <w:t xml:space="preserve">ections 2.10.1.9 through 2.10.1.12 </w:t>
      </w:r>
      <w:r w:rsidR="00FC49F7" w:rsidRPr="00C86664">
        <w:t xml:space="preserve">of this part </w:t>
      </w:r>
      <w:r w:rsidRPr="00C86664">
        <w:t xml:space="preserve">do not apply to parachutes packed, maintained, or </w:t>
      </w:r>
      <w:r w:rsidR="00B12EEA" w:rsidRPr="00C86664">
        <w:t>modified</w:t>
      </w:r>
      <w:r w:rsidRPr="00C86664">
        <w:t xml:space="preserve"> for the use of the armed forces.</w:t>
      </w:r>
    </w:p>
    <w:p w14:paraId="457B9802" w14:textId="34F07D56" w:rsidR="00547D98" w:rsidRPr="00C86664" w:rsidRDefault="00A311DB" w:rsidP="00BB13B5">
      <w:pPr>
        <w:pStyle w:val="FFATextFlushRight"/>
        <w:keepLines w:val="0"/>
        <w:widowControl w:val="0"/>
        <w:spacing w:line="233" w:lineRule="auto"/>
        <w:rPr>
          <w:rFonts w:eastAsia="Times New Roman"/>
          <w:b/>
          <w:bCs/>
          <w:iCs/>
          <w:caps/>
        </w:rPr>
      </w:pPr>
      <w:r w:rsidRPr="00C86664">
        <w:t xml:space="preserve">14 </w:t>
      </w:r>
      <w:r w:rsidR="00EB4B3E" w:rsidRPr="00C86664">
        <w:t>CFR</w:t>
      </w:r>
      <w:r w:rsidRPr="00C86664">
        <w:t xml:space="preserve"> 65.111</w:t>
      </w:r>
      <w:r w:rsidR="00BD57B3" w:rsidRPr="00C86664">
        <w:t>; 65.113; 65.115</w:t>
      </w:r>
    </w:p>
    <w:p w14:paraId="457B9803" w14:textId="154AF2DC" w:rsidR="00A311DB" w:rsidRPr="00C86664" w:rsidRDefault="00A311DB" w:rsidP="00BB13B5">
      <w:pPr>
        <w:pStyle w:val="Heading4"/>
        <w:keepNext w:val="0"/>
        <w:keepLines w:val="0"/>
        <w:widowControl w:val="0"/>
        <w:spacing w:line="233" w:lineRule="auto"/>
      </w:pPr>
      <w:bookmarkStart w:id="859" w:name="_Toc54934185"/>
      <w:r w:rsidRPr="00C86664">
        <w:t>Senior Parachute Rigger Licence</w:t>
      </w:r>
      <w:r w:rsidR="00116ABC" w:rsidRPr="00C86664">
        <w:t xml:space="preserve"> – </w:t>
      </w:r>
      <w:r w:rsidRPr="00C86664">
        <w:t>Experience, Knowledge, and Skill Requirements</w:t>
      </w:r>
      <w:bookmarkEnd w:id="859"/>
    </w:p>
    <w:p w14:paraId="24D9184A" w14:textId="76D8A5C6" w:rsidR="009F4A3B" w:rsidRPr="00C86664" w:rsidRDefault="0068499E" w:rsidP="003D7FE9">
      <w:pPr>
        <w:pStyle w:val="FAAOutlineL1a"/>
        <w:numPr>
          <w:ilvl w:val="0"/>
          <w:numId w:val="602"/>
        </w:numPr>
        <w:ind w:left="1440" w:hanging="720"/>
      </w:pPr>
      <w:r w:rsidRPr="00C86664">
        <w:t>The</w:t>
      </w:r>
      <w:r w:rsidR="009F4A3B" w:rsidRPr="00C86664">
        <w:t xml:space="preserve"> applicant for a senior </w:t>
      </w:r>
      <w:r w:rsidR="00731E6D" w:rsidRPr="00C86664">
        <w:t>PR</w:t>
      </w:r>
      <w:r w:rsidR="009F4A3B" w:rsidRPr="00C86664">
        <w:t xml:space="preserve"> licence shall:</w:t>
      </w:r>
    </w:p>
    <w:p w14:paraId="049C8C4E" w14:textId="705C8527" w:rsidR="009A4508" w:rsidRPr="00C86664" w:rsidRDefault="009A4508" w:rsidP="009E7840">
      <w:pPr>
        <w:pStyle w:val="FAAOutlineL21"/>
        <w:numPr>
          <w:ilvl w:val="0"/>
          <w:numId w:val="803"/>
        </w:numPr>
      </w:pPr>
      <w:r w:rsidRPr="00C86664">
        <w:t xml:space="preserve">Present evidence satisfactory to the Authority that he or she has packed at least 20 parachutes of each type for which he or she seeks a rating, in accordance with the manufacturer’s instructions and under the supervision of a licensed </w:t>
      </w:r>
      <w:r w:rsidR="00731E6D" w:rsidRPr="00C86664">
        <w:t>PR</w:t>
      </w:r>
      <w:r w:rsidRPr="00C86664">
        <w:t xml:space="preserve"> holding a rating for that type or a person holding an appropriate military rating;</w:t>
      </w:r>
    </w:p>
    <w:p w14:paraId="457B9807" w14:textId="1A7C7720" w:rsidR="00A311DB" w:rsidRPr="00C86664" w:rsidRDefault="00A311DB" w:rsidP="003D7FE9">
      <w:pPr>
        <w:pStyle w:val="FAAOutlineL21"/>
        <w:pageBreakBefore/>
      </w:pPr>
      <w:r w:rsidRPr="00C86664">
        <w:lastRenderedPageBreak/>
        <w:t>Pass a knowledge test, with respect to a parachute applicable to at least one type</w:t>
      </w:r>
      <w:r w:rsidR="00860903" w:rsidRPr="00C86664">
        <w:t xml:space="preserve"> of </w:t>
      </w:r>
      <w:r w:rsidRPr="00C86664">
        <w:t xml:space="preserve"> parachute appropriat</w:t>
      </w:r>
      <w:r w:rsidR="00B8768F" w:rsidRPr="00C86664">
        <w:t>e to the type rating sought, on:</w:t>
      </w:r>
    </w:p>
    <w:p w14:paraId="457B9808" w14:textId="286D1C7C" w:rsidR="00A311DB" w:rsidRPr="00C86664" w:rsidRDefault="00942B9A" w:rsidP="009E7840">
      <w:pPr>
        <w:pStyle w:val="FAAOutlineL3i"/>
        <w:numPr>
          <w:ilvl w:val="3"/>
          <w:numId w:val="865"/>
        </w:numPr>
      </w:pPr>
      <w:r w:rsidRPr="00C86664">
        <w:t>The c</w:t>
      </w:r>
      <w:r w:rsidR="00A311DB" w:rsidRPr="00C86664">
        <w:t>onstruction, packing, and maintenance;</w:t>
      </w:r>
    </w:p>
    <w:p w14:paraId="457B9809" w14:textId="77777777" w:rsidR="00A311DB" w:rsidRPr="00C86664" w:rsidRDefault="00A311DB" w:rsidP="003E5182">
      <w:pPr>
        <w:pStyle w:val="FAAOutlineL3i"/>
      </w:pPr>
      <w:r w:rsidRPr="00C86664">
        <w:t>The manufacturer’s instructions; and</w:t>
      </w:r>
    </w:p>
    <w:p w14:paraId="457B980A" w14:textId="7CEA8980" w:rsidR="00A311DB" w:rsidRPr="00C86664" w:rsidRDefault="00A311DB" w:rsidP="003E5182">
      <w:pPr>
        <w:pStyle w:val="FAAOutlineL3i"/>
      </w:pPr>
      <w:r w:rsidRPr="00C86664">
        <w:t xml:space="preserve">The regulations of this </w:t>
      </w:r>
      <w:r w:rsidR="00E728E1" w:rsidRPr="00C86664">
        <w:t>s</w:t>
      </w:r>
      <w:r w:rsidRPr="00C86664">
        <w:t>ubpart</w:t>
      </w:r>
      <w:r w:rsidR="00B04CDC" w:rsidRPr="00C86664">
        <w:t>; and</w:t>
      </w:r>
    </w:p>
    <w:p w14:paraId="7B42566D" w14:textId="77777777" w:rsidR="00B04CDC" w:rsidRPr="00C86664" w:rsidRDefault="00A311DB">
      <w:pPr>
        <w:pStyle w:val="FAAOutlineL21"/>
      </w:pPr>
      <w:r w:rsidRPr="00C86664">
        <w:t xml:space="preserve">Pass </w:t>
      </w:r>
      <w:r w:rsidR="00B04CDC" w:rsidRPr="00C86664">
        <w:t xml:space="preserve">a </w:t>
      </w:r>
      <w:r w:rsidRPr="00C86664">
        <w:t>skill test showing the ability to pack and maintain at least one type of parachute appropriate to the type rating sought.</w:t>
      </w:r>
    </w:p>
    <w:p w14:paraId="457B980B" w14:textId="70D7BD32" w:rsidR="00A311DB" w:rsidRPr="00C86664" w:rsidRDefault="00A311DB">
      <w:pPr>
        <w:pStyle w:val="FAAOutlineL1a"/>
      </w:pPr>
      <w:r w:rsidRPr="00C86664">
        <w:t xml:space="preserve">Requirements for the skill test are contained in </w:t>
      </w:r>
      <w:r w:rsidR="00CE0FED" w:rsidRPr="00C86664">
        <w:t xml:space="preserve">the CAA </w:t>
      </w:r>
      <w:r w:rsidR="00077DE2" w:rsidRPr="00C86664">
        <w:t>STS</w:t>
      </w:r>
      <w:r w:rsidR="00CE0FED" w:rsidRPr="00C86664">
        <w:t xml:space="preserve">s for </w:t>
      </w:r>
      <w:r w:rsidR="00B04CDC" w:rsidRPr="00C86664">
        <w:t>p</w:t>
      </w:r>
      <w:r w:rsidR="00CE0FED" w:rsidRPr="00C86664">
        <w:t xml:space="preserve">arachute </w:t>
      </w:r>
      <w:r w:rsidR="00B04CDC" w:rsidRPr="00C86664">
        <w:t>r</w:t>
      </w:r>
      <w:r w:rsidR="00CE0FED" w:rsidRPr="00C86664">
        <w:t>igger</w:t>
      </w:r>
      <w:r w:rsidRPr="00C86664">
        <w:t>.</w:t>
      </w:r>
    </w:p>
    <w:p w14:paraId="457B980C"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65.115</w:t>
      </w:r>
    </w:p>
    <w:p w14:paraId="457B980D" w14:textId="64AEA2C8" w:rsidR="00A311DB" w:rsidRPr="00C86664" w:rsidRDefault="00A311DB" w:rsidP="00BB13B5">
      <w:pPr>
        <w:pStyle w:val="Heading4"/>
        <w:keepNext w:val="0"/>
        <w:keepLines w:val="0"/>
        <w:widowControl w:val="0"/>
        <w:spacing w:line="233" w:lineRule="auto"/>
      </w:pPr>
      <w:bookmarkStart w:id="860" w:name="_Toc54934186"/>
      <w:r w:rsidRPr="00C86664">
        <w:t>Master Parachute Rigger Licence</w:t>
      </w:r>
      <w:r w:rsidR="00135D52" w:rsidRPr="00C86664">
        <w:t xml:space="preserve"> – </w:t>
      </w:r>
      <w:r w:rsidRPr="00C86664">
        <w:t>Experience, Knowledge, and Skill Requirements</w:t>
      </w:r>
      <w:bookmarkEnd w:id="860"/>
    </w:p>
    <w:p w14:paraId="30376142" w14:textId="1F820B45" w:rsidR="009F4A3B" w:rsidRPr="00C86664" w:rsidRDefault="009F4A3B" w:rsidP="003D7FE9">
      <w:pPr>
        <w:pStyle w:val="FAAOutlineL1a"/>
        <w:numPr>
          <w:ilvl w:val="0"/>
          <w:numId w:val="603"/>
        </w:numPr>
        <w:ind w:left="1440" w:hanging="720"/>
      </w:pPr>
      <w:r w:rsidRPr="00C86664">
        <w:t xml:space="preserve">An applicant for a master </w:t>
      </w:r>
      <w:r w:rsidR="00731E6D" w:rsidRPr="00C86664">
        <w:t>PR</w:t>
      </w:r>
      <w:r w:rsidRPr="00C86664">
        <w:t xml:space="preserve"> licence shall meet the following requirements:</w:t>
      </w:r>
    </w:p>
    <w:p w14:paraId="1828A48D" w14:textId="5AF72351" w:rsidR="009F4A3B" w:rsidRPr="00C86664" w:rsidRDefault="009F4A3B" w:rsidP="009E7840">
      <w:pPr>
        <w:pStyle w:val="FAAOutlineL21"/>
        <w:numPr>
          <w:ilvl w:val="0"/>
          <w:numId w:val="604"/>
        </w:numPr>
      </w:pPr>
      <w:r w:rsidRPr="00C86664">
        <w:t xml:space="preserve">Present evidence satisfactory to the Authority of at least 3 years of experience as a </w:t>
      </w:r>
      <w:r w:rsidR="00731E6D" w:rsidRPr="00C86664">
        <w:t>PR</w:t>
      </w:r>
      <w:r w:rsidRPr="00C86664">
        <w:t xml:space="preserve"> and having satisfactorily packed at least 100 parachutes of each of two types appropriate to type ratings held, in accordance with the manufacturer’s instructions:</w:t>
      </w:r>
    </w:p>
    <w:p w14:paraId="357B99C3" w14:textId="5612BEAE" w:rsidR="009F4A3B" w:rsidRPr="00C86664" w:rsidRDefault="009F4A3B" w:rsidP="009E7840">
      <w:pPr>
        <w:pStyle w:val="FAAOutlineL3i"/>
        <w:numPr>
          <w:ilvl w:val="3"/>
          <w:numId w:val="866"/>
        </w:numPr>
      </w:pPr>
      <w:r w:rsidRPr="00C86664">
        <w:t xml:space="preserve">While a licensed and appropriately rated senior </w:t>
      </w:r>
      <w:r w:rsidR="00731E6D" w:rsidRPr="00C86664">
        <w:t>PR</w:t>
      </w:r>
      <w:r w:rsidRPr="00C86664">
        <w:t>; or</w:t>
      </w:r>
    </w:p>
    <w:p w14:paraId="457B9812" w14:textId="2FDB6D1D" w:rsidR="00A311DB" w:rsidRPr="00C86664" w:rsidRDefault="00A311DB" w:rsidP="003E5182">
      <w:pPr>
        <w:pStyle w:val="FAAOutlineL3i"/>
      </w:pPr>
      <w:r w:rsidRPr="00C86664">
        <w:t xml:space="preserve">While under the supervision of a licensed and appropriately rated </w:t>
      </w:r>
      <w:r w:rsidR="00731E6D" w:rsidRPr="00C86664">
        <w:t>PR</w:t>
      </w:r>
      <w:r w:rsidRPr="00C86664">
        <w:t xml:space="preserve"> or a person holding appropriate military ratings</w:t>
      </w:r>
      <w:r w:rsidR="00942B9A" w:rsidRPr="00C86664">
        <w:t>;</w:t>
      </w:r>
    </w:p>
    <w:p w14:paraId="457B9813" w14:textId="26F302F2" w:rsidR="00A311DB" w:rsidRPr="00C86664" w:rsidRDefault="00A311DB" w:rsidP="003E5182">
      <w:pPr>
        <w:pStyle w:val="FAAOutlineL3i"/>
      </w:pPr>
      <w:r w:rsidRPr="00C86664">
        <w:t xml:space="preserve">An applicant may combine experience specified in paragraphs </w:t>
      </w:r>
      <w:r w:rsidR="00942B9A" w:rsidRPr="00C86664">
        <w:t>2.10.1.5(a)</w:t>
      </w:r>
      <w:r w:rsidRPr="00C86664">
        <w:t>(</w:t>
      </w:r>
      <w:r w:rsidR="00942B9A" w:rsidRPr="00C86664">
        <w:t>1</w:t>
      </w:r>
      <w:r w:rsidRPr="00C86664">
        <w:t>)(</w:t>
      </w:r>
      <w:r w:rsidR="00942B9A" w:rsidRPr="00C86664">
        <w:t>i</w:t>
      </w:r>
      <w:r w:rsidRPr="00C86664">
        <w:t>) and (</w:t>
      </w:r>
      <w:r w:rsidR="00942B9A" w:rsidRPr="00C86664">
        <w:t>ii</w:t>
      </w:r>
      <w:r w:rsidRPr="00C86664">
        <w:t xml:space="preserve">) of this </w:t>
      </w:r>
      <w:r w:rsidR="00942B9A" w:rsidRPr="00C86664">
        <w:t xml:space="preserve">subsection </w:t>
      </w:r>
      <w:r w:rsidRPr="00C86664">
        <w:t>to meet the requirements of this subsection</w:t>
      </w:r>
      <w:r w:rsidR="00942B9A" w:rsidRPr="00C86664">
        <w:t>;</w:t>
      </w:r>
    </w:p>
    <w:p w14:paraId="457B9814" w14:textId="3D37B698" w:rsidR="00A311DB" w:rsidRPr="00C86664" w:rsidRDefault="00A311DB" w:rsidP="003E5182">
      <w:pPr>
        <w:pStyle w:val="FAAOutlineL21"/>
      </w:pPr>
      <w:r w:rsidRPr="00C86664">
        <w:t xml:space="preserve">If the applicant is not the holder of a senior </w:t>
      </w:r>
      <w:r w:rsidR="00731E6D" w:rsidRPr="00C86664">
        <w:t>PR</w:t>
      </w:r>
      <w:r w:rsidRPr="00C86664">
        <w:t xml:space="preserve"> licence, pass a knowledge test with respect to parachutes appropriate to the type </w:t>
      </w:r>
      <w:r w:rsidR="00B8768F" w:rsidRPr="00C86664">
        <w:t>rating sought, on:</w:t>
      </w:r>
    </w:p>
    <w:p w14:paraId="457B9815" w14:textId="77777777" w:rsidR="00A311DB" w:rsidRPr="00C86664" w:rsidRDefault="00A311DB" w:rsidP="009E7840">
      <w:pPr>
        <w:pStyle w:val="FAAOutlineL3i"/>
        <w:numPr>
          <w:ilvl w:val="3"/>
          <w:numId w:val="605"/>
        </w:numPr>
      </w:pPr>
      <w:r w:rsidRPr="00C86664">
        <w:t>Their construction, packing, and maintenance;</w:t>
      </w:r>
    </w:p>
    <w:p w14:paraId="457B9816" w14:textId="77777777" w:rsidR="00A311DB" w:rsidRPr="00C86664" w:rsidRDefault="00A311DB" w:rsidP="009E7840">
      <w:pPr>
        <w:pStyle w:val="FAAOutlineL3i"/>
        <w:numPr>
          <w:ilvl w:val="3"/>
          <w:numId w:val="605"/>
        </w:numPr>
      </w:pPr>
      <w:r w:rsidRPr="00C86664">
        <w:t>The manufacturer’s instructions; and</w:t>
      </w:r>
    </w:p>
    <w:p w14:paraId="457B9817" w14:textId="3DEB49A5" w:rsidR="00A311DB" w:rsidRPr="00C86664" w:rsidRDefault="00A311DB" w:rsidP="009E7840">
      <w:pPr>
        <w:pStyle w:val="FAAOutlineL3i"/>
        <w:numPr>
          <w:ilvl w:val="3"/>
          <w:numId w:val="605"/>
        </w:numPr>
      </w:pPr>
      <w:r w:rsidRPr="00C86664">
        <w:t xml:space="preserve">The regulations of this </w:t>
      </w:r>
      <w:r w:rsidR="00E728E1" w:rsidRPr="00C86664">
        <w:t>s</w:t>
      </w:r>
      <w:r w:rsidRPr="00C86664">
        <w:t>ubpart</w:t>
      </w:r>
      <w:r w:rsidR="00F95C6F" w:rsidRPr="00C86664">
        <w:t>.</w:t>
      </w:r>
    </w:p>
    <w:p w14:paraId="3E3F8C27" w14:textId="77777777" w:rsidR="00A30AFA" w:rsidRPr="00C86664" w:rsidRDefault="00A311DB">
      <w:pPr>
        <w:pStyle w:val="FAAOutlineL21"/>
      </w:pPr>
      <w:r w:rsidRPr="00C86664">
        <w:t xml:space="preserve">Pass </w:t>
      </w:r>
      <w:r w:rsidR="00A30AFA" w:rsidRPr="00C86664">
        <w:t xml:space="preserve">a </w:t>
      </w:r>
      <w:r w:rsidRPr="00C86664">
        <w:t>skill test showing the ability to pack and maintain two types of parachutes appropriate to the type ratings sought.</w:t>
      </w:r>
    </w:p>
    <w:p w14:paraId="457B9818" w14:textId="237D0551" w:rsidR="00A311DB" w:rsidRPr="00C86664" w:rsidRDefault="00A311DB">
      <w:pPr>
        <w:pStyle w:val="FAAOutlineL1a"/>
      </w:pPr>
      <w:r w:rsidRPr="00C86664">
        <w:t xml:space="preserve">Requirements for the skill test are contained in </w:t>
      </w:r>
      <w:r w:rsidR="005A05C8" w:rsidRPr="00C86664">
        <w:t xml:space="preserve">the CAA </w:t>
      </w:r>
      <w:r w:rsidR="00077DE2" w:rsidRPr="00C86664">
        <w:t>STS</w:t>
      </w:r>
      <w:r w:rsidR="0020231E" w:rsidRPr="00C86664">
        <w:t>s</w:t>
      </w:r>
      <w:r w:rsidR="005A05C8" w:rsidRPr="00C86664">
        <w:t xml:space="preserve"> for </w:t>
      </w:r>
      <w:r w:rsidR="00A30AFA" w:rsidRPr="00C86664">
        <w:t>p</w:t>
      </w:r>
      <w:r w:rsidR="005A05C8" w:rsidRPr="00C86664">
        <w:t xml:space="preserve">arachute </w:t>
      </w:r>
      <w:r w:rsidR="00A30AFA" w:rsidRPr="00C86664">
        <w:t>r</w:t>
      </w:r>
      <w:r w:rsidR="005A05C8" w:rsidRPr="00C86664">
        <w:t>igger.</w:t>
      </w:r>
    </w:p>
    <w:p w14:paraId="457B9819" w14:textId="77777777" w:rsidR="00547D98" w:rsidRPr="00C86664" w:rsidRDefault="00A311DB" w:rsidP="00BB13B5">
      <w:pPr>
        <w:pStyle w:val="FFATextFlushRight"/>
        <w:keepLines w:val="0"/>
        <w:widowControl w:val="0"/>
        <w:spacing w:line="233" w:lineRule="auto"/>
        <w:rPr>
          <w:rFonts w:eastAsia="Times New Roman"/>
          <w:b/>
          <w:bCs/>
          <w:iCs/>
          <w:caps/>
        </w:rPr>
      </w:pPr>
      <w:r w:rsidRPr="00C86664">
        <w:t xml:space="preserve">14 </w:t>
      </w:r>
      <w:r w:rsidR="00EB4B3E" w:rsidRPr="00C86664">
        <w:t>CFR</w:t>
      </w:r>
      <w:r w:rsidRPr="00C86664">
        <w:t xml:space="preserve"> 65.119</w:t>
      </w:r>
    </w:p>
    <w:p w14:paraId="457B981A" w14:textId="225D8A60" w:rsidR="00A311DB" w:rsidRPr="00C86664" w:rsidRDefault="00A311DB" w:rsidP="00BB13B5">
      <w:pPr>
        <w:pStyle w:val="Heading4"/>
        <w:keepNext w:val="0"/>
        <w:keepLines w:val="0"/>
        <w:widowControl w:val="0"/>
        <w:spacing w:line="233" w:lineRule="auto"/>
      </w:pPr>
      <w:bookmarkStart w:id="861" w:name="_Toc54934187"/>
      <w:r w:rsidRPr="00C86664">
        <w:t>Type Ratings</w:t>
      </w:r>
      <w:bookmarkEnd w:id="861"/>
    </w:p>
    <w:p w14:paraId="4E75A869" w14:textId="49894AB4" w:rsidR="009F4A3B" w:rsidRPr="00C86664" w:rsidRDefault="009F4A3B" w:rsidP="003D7FE9">
      <w:pPr>
        <w:pStyle w:val="FAAOutlineL1a"/>
        <w:numPr>
          <w:ilvl w:val="0"/>
          <w:numId w:val="606"/>
        </w:numPr>
        <w:ind w:left="1440" w:hanging="720"/>
      </w:pPr>
      <w:r w:rsidRPr="00C86664">
        <w:t>The following type ratings are issued under this subpart:</w:t>
      </w:r>
    </w:p>
    <w:p w14:paraId="39D2C498" w14:textId="77777777" w:rsidR="009F4A3B" w:rsidRPr="00C86664" w:rsidRDefault="009F4A3B" w:rsidP="009E7840">
      <w:pPr>
        <w:pStyle w:val="FAAOutlineL21"/>
        <w:numPr>
          <w:ilvl w:val="0"/>
          <w:numId w:val="607"/>
        </w:numPr>
      </w:pPr>
      <w:r w:rsidRPr="00C86664">
        <w:t>Seat</w:t>
      </w:r>
    </w:p>
    <w:p w14:paraId="457B981E" w14:textId="77777777" w:rsidR="00A311DB" w:rsidRPr="00C86664" w:rsidRDefault="00A311DB" w:rsidP="003E5182">
      <w:pPr>
        <w:pStyle w:val="FAAOutlineL21"/>
      </w:pPr>
      <w:r w:rsidRPr="00C86664">
        <w:t>Back</w:t>
      </w:r>
    </w:p>
    <w:p w14:paraId="457B981F" w14:textId="77777777" w:rsidR="00A311DB" w:rsidRPr="00C86664" w:rsidRDefault="00A311DB" w:rsidP="003E5182">
      <w:pPr>
        <w:pStyle w:val="FAAOutlineL21"/>
      </w:pPr>
      <w:r w:rsidRPr="00C86664">
        <w:t>Chest</w:t>
      </w:r>
    </w:p>
    <w:p w14:paraId="457B9820" w14:textId="77777777" w:rsidR="00A311DB" w:rsidRPr="00C86664" w:rsidRDefault="00A311DB" w:rsidP="003E5182">
      <w:pPr>
        <w:pStyle w:val="FAAOutlineL21"/>
      </w:pPr>
      <w:r w:rsidRPr="00C86664">
        <w:t>Lap</w:t>
      </w:r>
    </w:p>
    <w:p w14:paraId="457B9821" w14:textId="1D780E7D" w:rsidR="00A311DB" w:rsidRPr="00C86664" w:rsidRDefault="00A311DB">
      <w:pPr>
        <w:pStyle w:val="FAAOutlineL1a"/>
      </w:pPr>
      <w:r w:rsidRPr="00C86664">
        <w:t xml:space="preserve">The skill test requirements for a type rating are contained in </w:t>
      </w:r>
      <w:r w:rsidR="006457A3" w:rsidRPr="00C86664">
        <w:t xml:space="preserve">the CAA </w:t>
      </w:r>
      <w:r w:rsidR="00077DE2" w:rsidRPr="00C86664">
        <w:t>STS</w:t>
      </w:r>
      <w:r w:rsidR="0020231E" w:rsidRPr="00C86664">
        <w:t>s</w:t>
      </w:r>
      <w:r w:rsidR="006457A3" w:rsidRPr="00C86664">
        <w:t xml:space="preserve"> for </w:t>
      </w:r>
      <w:r w:rsidR="00731E6D" w:rsidRPr="00C86664">
        <w:t>PR</w:t>
      </w:r>
      <w:r w:rsidRPr="00C86664">
        <w:t>.</w:t>
      </w:r>
    </w:p>
    <w:p w14:paraId="457B9822" w14:textId="39571D05" w:rsidR="00A311DB" w:rsidRPr="00C86664" w:rsidRDefault="00A311DB">
      <w:pPr>
        <w:pStyle w:val="FAAOutlineL1a"/>
      </w:pPr>
      <w:r w:rsidRPr="00C86664">
        <w:t xml:space="preserve">The holder of a senior </w:t>
      </w:r>
      <w:r w:rsidR="00731E6D" w:rsidRPr="00C86664">
        <w:t>PR</w:t>
      </w:r>
      <w:r w:rsidRPr="00C86664">
        <w:t xml:space="preserve"> licence who qualifies for a master </w:t>
      </w:r>
      <w:r w:rsidR="00731E6D" w:rsidRPr="00C86664">
        <w:t>PR</w:t>
      </w:r>
      <w:r w:rsidRPr="00C86664">
        <w:t xml:space="preserve"> licence is entitled to have placed on the </w:t>
      </w:r>
      <w:r w:rsidR="00356B56" w:rsidRPr="00C86664">
        <w:t xml:space="preserve">master </w:t>
      </w:r>
      <w:r w:rsidR="00731E6D" w:rsidRPr="00C86664">
        <w:t>PR</w:t>
      </w:r>
      <w:r w:rsidRPr="00C86664">
        <w:t xml:space="preserve"> licence the ratings that were on the </w:t>
      </w:r>
      <w:r w:rsidR="00356B56" w:rsidRPr="00C86664">
        <w:t xml:space="preserve">senior </w:t>
      </w:r>
      <w:r w:rsidR="00731E6D" w:rsidRPr="00C86664">
        <w:t>PR</w:t>
      </w:r>
      <w:r w:rsidRPr="00C86664">
        <w:t xml:space="preserve"> licence.</w:t>
      </w:r>
    </w:p>
    <w:p w14:paraId="457B982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65.121</w:t>
      </w:r>
    </w:p>
    <w:p w14:paraId="457B9824" w14:textId="1C8B488A" w:rsidR="00A311DB" w:rsidRPr="00C86664" w:rsidRDefault="00A311DB" w:rsidP="003D7FE9">
      <w:pPr>
        <w:pStyle w:val="Heading4"/>
        <w:keepNext w:val="0"/>
        <w:keepLines w:val="0"/>
        <w:pageBreakBefore/>
        <w:widowControl w:val="0"/>
        <w:spacing w:line="233" w:lineRule="auto"/>
      </w:pPr>
      <w:bookmarkStart w:id="862" w:name="_Toc54934188"/>
      <w:r w:rsidRPr="00C86664">
        <w:lastRenderedPageBreak/>
        <w:t>Additional Type Ratings: Requirements</w:t>
      </w:r>
      <w:bookmarkEnd w:id="862"/>
    </w:p>
    <w:p w14:paraId="1E261E29" w14:textId="6B59672F" w:rsidR="009F4A3B" w:rsidRPr="00C86664" w:rsidRDefault="009F4A3B" w:rsidP="003D7FE9">
      <w:pPr>
        <w:pStyle w:val="FAAOutlineL1a"/>
        <w:numPr>
          <w:ilvl w:val="0"/>
          <w:numId w:val="608"/>
        </w:numPr>
        <w:ind w:left="1440" w:hanging="720"/>
      </w:pPr>
      <w:r w:rsidRPr="00C86664">
        <w:t xml:space="preserve">A licensed </w:t>
      </w:r>
      <w:r w:rsidR="00731E6D" w:rsidRPr="00C86664">
        <w:t>PR</w:t>
      </w:r>
      <w:r w:rsidRPr="00C86664">
        <w:t xml:space="preserve"> who applies for an additional type rating shall:</w:t>
      </w:r>
    </w:p>
    <w:p w14:paraId="17138994" w14:textId="5FD87706" w:rsidR="009F4A3B" w:rsidRPr="00C86664" w:rsidRDefault="009F4A3B" w:rsidP="009E7840">
      <w:pPr>
        <w:pStyle w:val="FAAOutlineL21"/>
        <w:numPr>
          <w:ilvl w:val="0"/>
          <w:numId w:val="609"/>
        </w:numPr>
      </w:pPr>
      <w:r w:rsidRPr="00C86664">
        <w:t xml:space="preserve">Present evidence satisfactory to the Authority of having packed at least 20 parachutes of the type rating sought, in accordance with the manufacturer’s instructions and under the supervision of a licensed </w:t>
      </w:r>
      <w:r w:rsidR="00731E6D" w:rsidRPr="00C86664">
        <w:t>PR</w:t>
      </w:r>
      <w:r w:rsidRPr="00C86664">
        <w:t xml:space="preserve"> holding a rating for that type or a person holding an appropriate military rating; and</w:t>
      </w:r>
    </w:p>
    <w:p w14:paraId="457B9828" w14:textId="77777777" w:rsidR="00A311DB" w:rsidRPr="00C86664" w:rsidRDefault="00A311DB" w:rsidP="003E5182">
      <w:pPr>
        <w:pStyle w:val="FAAOutlineL21"/>
      </w:pPr>
      <w:r w:rsidRPr="00C86664">
        <w:t>Pass a skill test, to the satisfaction of the Authority, showing the ability to pack and maintain the type of parachute for which the applicant seeks a rating.</w:t>
      </w:r>
    </w:p>
    <w:p w14:paraId="457B9829"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65.123</w:t>
      </w:r>
    </w:p>
    <w:p w14:paraId="457B982A" w14:textId="77777777" w:rsidR="00A311DB" w:rsidRPr="00C86664" w:rsidRDefault="00A311DB" w:rsidP="00BB13B5">
      <w:pPr>
        <w:pStyle w:val="Heading4"/>
        <w:keepNext w:val="0"/>
        <w:keepLines w:val="0"/>
        <w:widowControl w:val="0"/>
        <w:spacing w:line="233" w:lineRule="auto"/>
      </w:pPr>
      <w:bookmarkStart w:id="863" w:name="_Toc54934189"/>
      <w:r w:rsidRPr="00C86664">
        <w:t>Privileges</w:t>
      </w:r>
      <w:bookmarkEnd w:id="863"/>
    </w:p>
    <w:p w14:paraId="457B982B" w14:textId="0E5B1240" w:rsidR="00A311DB" w:rsidRPr="00C86664" w:rsidRDefault="00A311DB" w:rsidP="003D7FE9">
      <w:pPr>
        <w:pStyle w:val="FAAOutlineL1a"/>
        <w:numPr>
          <w:ilvl w:val="0"/>
          <w:numId w:val="610"/>
        </w:numPr>
        <w:ind w:left="1440" w:hanging="720"/>
      </w:pPr>
      <w:r w:rsidRPr="00C86664">
        <w:t>A licen</w:t>
      </w:r>
      <w:r w:rsidR="000321C7" w:rsidRPr="00C86664">
        <w:t xml:space="preserve">sed senior </w:t>
      </w:r>
      <w:r w:rsidR="00731E6D" w:rsidRPr="00C86664">
        <w:t>PR</w:t>
      </w:r>
      <w:r w:rsidR="000321C7" w:rsidRPr="00C86664">
        <w:t xml:space="preserve"> may:</w:t>
      </w:r>
    </w:p>
    <w:p w14:paraId="457B982C" w14:textId="77777777" w:rsidR="00A311DB" w:rsidRPr="00C86664" w:rsidRDefault="00A311DB" w:rsidP="009E7840">
      <w:pPr>
        <w:pStyle w:val="FAAOutlineL21"/>
        <w:numPr>
          <w:ilvl w:val="0"/>
          <w:numId w:val="611"/>
        </w:numPr>
      </w:pPr>
      <w:r w:rsidRPr="00C86664">
        <w:t>Pack or maintain (except for major repair) any type of parachute for which he or she is rated; and</w:t>
      </w:r>
    </w:p>
    <w:p w14:paraId="457B982D" w14:textId="557F0D2B" w:rsidR="00A311DB" w:rsidRPr="00C86664" w:rsidRDefault="00A311DB" w:rsidP="009E7840">
      <w:pPr>
        <w:pStyle w:val="FAAOutlineL21"/>
        <w:numPr>
          <w:ilvl w:val="0"/>
          <w:numId w:val="611"/>
        </w:numPr>
      </w:pPr>
      <w:r w:rsidRPr="00C86664">
        <w:t xml:space="preserve">Supervise other persons in packing any type of parachute for which </w:t>
      </w:r>
      <w:r w:rsidR="00B9217C" w:rsidRPr="00C86664">
        <w:t xml:space="preserve">the licensed senior </w:t>
      </w:r>
      <w:r w:rsidR="00731E6D" w:rsidRPr="00C86664">
        <w:t>PR</w:t>
      </w:r>
      <w:r w:rsidRPr="00C86664">
        <w:t xml:space="preserve"> is rated.</w:t>
      </w:r>
    </w:p>
    <w:p w14:paraId="457B982E" w14:textId="062909A2" w:rsidR="00A311DB" w:rsidRPr="00C86664" w:rsidRDefault="00A311DB">
      <w:pPr>
        <w:pStyle w:val="FAAOutlineL1a"/>
      </w:pPr>
      <w:r w:rsidRPr="00C86664">
        <w:t>A licen</w:t>
      </w:r>
      <w:r w:rsidR="000321C7" w:rsidRPr="00C86664">
        <w:t xml:space="preserve">sed master </w:t>
      </w:r>
      <w:r w:rsidR="00731E6D" w:rsidRPr="00C86664">
        <w:t>PR</w:t>
      </w:r>
      <w:r w:rsidR="000321C7" w:rsidRPr="00C86664">
        <w:t xml:space="preserve"> may:</w:t>
      </w:r>
    </w:p>
    <w:p w14:paraId="457B982F" w14:textId="6F634B9D" w:rsidR="00A311DB" w:rsidRPr="00C86664" w:rsidRDefault="00A311DB" w:rsidP="009E7840">
      <w:pPr>
        <w:pStyle w:val="FAAOutlineL21"/>
        <w:numPr>
          <w:ilvl w:val="0"/>
          <w:numId w:val="612"/>
        </w:numPr>
      </w:pPr>
      <w:r w:rsidRPr="00C86664">
        <w:t xml:space="preserve">Pack, maintain, or </w:t>
      </w:r>
      <w:r w:rsidR="00B12EEA" w:rsidRPr="00C86664">
        <w:t>modify</w:t>
      </w:r>
      <w:r w:rsidRPr="00C86664">
        <w:t xml:space="preserve"> any type of parachute for which he or she is rated; and</w:t>
      </w:r>
    </w:p>
    <w:p w14:paraId="457B9830" w14:textId="0EEC9A93" w:rsidR="00A311DB" w:rsidRPr="00C86664" w:rsidRDefault="00A311DB" w:rsidP="009E7840">
      <w:pPr>
        <w:pStyle w:val="FAAOutlineL21"/>
        <w:numPr>
          <w:ilvl w:val="0"/>
          <w:numId w:val="612"/>
        </w:numPr>
      </w:pPr>
      <w:r w:rsidRPr="00C86664">
        <w:t xml:space="preserve">Supervise other persons in packing, maintaining, or </w:t>
      </w:r>
      <w:r w:rsidR="00B12EEA" w:rsidRPr="00C86664">
        <w:t>modifying</w:t>
      </w:r>
      <w:r w:rsidRPr="00C86664">
        <w:t xml:space="preserve"> any type of parachute for which </w:t>
      </w:r>
      <w:r w:rsidR="00B9217C" w:rsidRPr="00C86664">
        <w:t xml:space="preserve">the licensed master </w:t>
      </w:r>
      <w:r w:rsidR="00731E6D" w:rsidRPr="00C86664">
        <w:t>PR</w:t>
      </w:r>
      <w:r w:rsidRPr="00C86664">
        <w:t xml:space="preserve"> is rated.</w:t>
      </w:r>
    </w:p>
    <w:p w14:paraId="457B9831" w14:textId="6D293F84" w:rsidR="00A311DB" w:rsidRPr="00C86664" w:rsidRDefault="00A311DB">
      <w:pPr>
        <w:pStyle w:val="FAAOutlineL1a"/>
      </w:pPr>
      <w:r w:rsidRPr="00C86664">
        <w:t xml:space="preserve">A licensed </w:t>
      </w:r>
      <w:r w:rsidR="00731E6D" w:rsidRPr="00C86664">
        <w:t>PR</w:t>
      </w:r>
      <w:r w:rsidRPr="00C86664">
        <w:t xml:space="preserve"> need not comply with 2.10.1.9 through 2.10.1.12</w:t>
      </w:r>
      <w:r w:rsidR="00B9217C" w:rsidRPr="00C86664">
        <w:t xml:space="preserve"> of this part</w:t>
      </w:r>
      <w:r w:rsidRPr="00C86664">
        <w:t xml:space="preserve"> (related to facilities, equipment, performance standards, records, recent experience, and seal) in packing, maintaining, or </w:t>
      </w:r>
      <w:r w:rsidR="00B12EEA" w:rsidRPr="00C86664">
        <w:t xml:space="preserve">modifying </w:t>
      </w:r>
      <w:r w:rsidRPr="00C86664">
        <w:t>(if authorised) the main parachute of a dual parachute pack to be used for intentional jumping.</w:t>
      </w:r>
    </w:p>
    <w:p w14:paraId="457B9832"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65.125</w:t>
      </w:r>
    </w:p>
    <w:p w14:paraId="457B9833" w14:textId="229C7E2E" w:rsidR="00A311DB" w:rsidRPr="00C86664" w:rsidRDefault="00A311DB" w:rsidP="00BB13B5">
      <w:pPr>
        <w:pStyle w:val="Heading4"/>
        <w:keepNext w:val="0"/>
        <w:keepLines w:val="0"/>
        <w:widowControl w:val="0"/>
        <w:spacing w:line="233" w:lineRule="auto"/>
      </w:pPr>
      <w:bookmarkStart w:id="864" w:name="_Toc54934190"/>
      <w:r w:rsidRPr="00C86664">
        <w:t>Facilities and Equipment</w:t>
      </w:r>
      <w:bookmarkEnd w:id="864"/>
    </w:p>
    <w:p w14:paraId="68391D81" w14:textId="7AC52F8D" w:rsidR="009F4A3B" w:rsidRPr="00C86664" w:rsidRDefault="00985D96" w:rsidP="003D7FE9">
      <w:pPr>
        <w:pStyle w:val="FAAOutlineL1a"/>
        <w:numPr>
          <w:ilvl w:val="0"/>
          <w:numId w:val="613"/>
        </w:numPr>
        <w:ind w:left="1440" w:hanging="720"/>
      </w:pPr>
      <w:r w:rsidRPr="00C86664">
        <w:t>A</w:t>
      </w:r>
      <w:r w:rsidR="009F4A3B" w:rsidRPr="00C86664">
        <w:t xml:space="preserve"> licensed </w:t>
      </w:r>
      <w:r w:rsidR="00731E6D" w:rsidRPr="00C86664">
        <w:t>PR</w:t>
      </w:r>
      <w:r w:rsidR="009F4A3B" w:rsidRPr="00C86664">
        <w:t xml:space="preserve"> shall </w:t>
      </w:r>
      <w:r w:rsidRPr="00C86664">
        <w:t xml:space="preserve">not </w:t>
      </w:r>
      <w:r w:rsidR="009F4A3B" w:rsidRPr="00C86664">
        <w:t>exercise the privileges of his licence unless he or she has at least the following facilities and equipment available:</w:t>
      </w:r>
    </w:p>
    <w:p w14:paraId="629025BF" w14:textId="26C61FC6" w:rsidR="009F4A3B" w:rsidRPr="00C86664" w:rsidRDefault="009F4A3B" w:rsidP="009E7840">
      <w:pPr>
        <w:pStyle w:val="FAAOutlineL21"/>
        <w:numPr>
          <w:ilvl w:val="0"/>
          <w:numId w:val="614"/>
        </w:numPr>
      </w:pPr>
      <w:r w:rsidRPr="00C86664">
        <w:t xml:space="preserve">A smooth top table at least </w:t>
      </w:r>
      <w:r w:rsidR="00860903" w:rsidRPr="00C86664">
        <w:t>1 m</w:t>
      </w:r>
      <w:r w:rsidRPr="00C86664">
        <w:t xml:space="preserve"> wide by </w:t>
      </w:r>
      <w:r w:rsidR="00860903" w:rsidRPr="00C86664">
        <w:t>10 m</w:t>
      </w:r>
      <w:r w:rsidRPr="00C86664">
        <w:t xml:space="preserve"> long;</w:t>
      </w:r>
    </w:p>
    <w:p w14:paraId="457B9837" w14:textId="77777777" w:rsidR="00A311DB" w:rsidRPr="00C86664" w:rsidRDefault="00A311DB" w:rsidP="003E5182">
      <w:pPr>
        <w:pStyle w:val="FAAOutlineL21"/>
      </w:pPr>
      <w:r w:rsidRPr="00C86664">
        <w:t>Suitable housing that is adequately heated, lighted, and ventilated for drying and airing parachutes;</w:t>
      </w:r>
    </w:p>
    <w:p w14:paraId="457B9838" w14:textId="77777777" w:rsidR="00A311DB" w:rsidRPr="00C86664" w:rsidRDefault="00A311DB" w:rsidP="003E5182">
      <w:pPr>
        <w:pStyle w:val="FAAOutlineL21"/>
      </w:pPr>
      <w:r w:rsidRPr="00C86664">
        <w:t>Enough packing tools and other equipment to pack and maintain the types of parachutes serviced; and</w:t>
      </w:r>
    </w:p>
    <w:p w14:paraId="457B9839" w14:textId="77777777" w:rsidR="00A311DB" w:rsidRPr="00C86664" w:rsidRDefault="00A311DB" w:rsidP="003E5182">
      <w:pPr>
        <w:pStyle w:val="FAAOutlineL21"/>
      </w:pPr>
      <w:r w:rsidRPr="00C86664">
        <w:t>Adequate housing facilities to perform applicable duties and to protect tools and equipment.</w:t>
      </w:r>
    </w:p>
    <w:p w14:paraId="457B983A"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65.127</w:t>
      </w:r>
    </w:p>
    <w:p w14:paraId="457B983B" w14:textId="7CF2A977" w:rsidR="00A311DB" w:rsidRPr="00C86664" w:rsidRDefault="00A311DB" w:rsidP="00BB13B5">
      <w:pPr>
        <w:pStyle w:val="Heading4"/>
        <w:keepNext w:val="0"/>
        <w:keepLines w:val="0"/>
        <w:widowControl w:val="0"/>
        <w:spacing w:line="233" w:lineRule="auto"/>
      </w:pPr>
      <w:bookmarkStart w:id="865" w:name="_Toc54934191"/>
      <w:r w:rsidRPr="00C86664">
        <w:t>Performance Standards and Recency Requirements</w:t>
      </w:r>
      <w:bookmarkEnd w:id="865"/>
    </w:p>
    <w:p w14:paraId="7B56663A" w14:textId="059FA2E1" w:rsidR="009F4A3B" w:rsidRPr="00C86664" w:rsidRDefault="00860903" w:rsidP="003D7FE9">
      <w:pPr>
        <w:pStyle w:val="FAAOutlineL1a"/>
        <w:numPr>
          <w:ilvl w:val="0"/>
          <w:numId w:val="615"/>
        </w:numPr>
        <w:ind w:left="1440" w:hanging="720"/>
      </w:pPr>
      <w:r w:rsidRPr="00C86664">
        <w:t>A</w:t>
      </w:r>
      <w:r w:rsidR="009F4A3B" w:rsidRPr="00C86664">
        <w:t xml:space="preserve"> licensed </w:t>
      </w:r>
      <w:r w:rsidR="00731E6D" w:rsidRPr="00C86664">
        <w:t>PR</w:t>
      </w:r>
      <w:r w:rsidR="009F4A3B" w:rsidRPr="00C86664">
        <w:t xml:space="preserve"> </w:t>
      </w:r>
      <w:r w:rsidRPr="00C86664">
        <w:t>shall not</w:t>
      </w:r>
      <w:r w:rsidR="009F4A3B" w:rsidRPr="00C86664">
        <w:t>:</w:t>
      </w:r>
    </w:p>
    <w:p w14:paraId="7E9A2A5E" w14:textId="583851A7" w:rsidR="009F4A3B" w:rsidRPr="00C86664" w:rsidRDefault="009F4A3B" w:rsidP="009E7840">
      <w:pPr>
        <w:pStyle w:val="FAAOutlineL21"/>
        <w:numPr>
          <w:ilvl w:val="0"/>
          <w:numId w:val="616"/>
        </w:numPr>
      </w:pPr>
      <w:r w:rsidRPr="00C86664">
        <w:t xml:space="preserve">Pack, maintain, or </w:t>
      </w:r>
      <w:r w:rsidR="00B12EEA" w:rsidRPr="00C86664">
        <w:t>modify</w:t>
      </w:r>
      <w:r w:rsidRPr="00C86664">
        <w:t xml:space="preserve"> any parachute unless he or she is rated for that type;</w:t>
      </w:r>
    </w:p>
    <w:p w14:paraId="457B983F" w14:textId="77777777" w:rsidR="00A311DB" w:rsidRPr="00C86664" w:rsidRDefault="00A311DB" w:rsidP="003E5182">
      <w:pPr>
        <w:pStyle w:val="FAAOutlineL21"/>
      </w:pPr>
      <w:r w:rsidRPr="00C86664">
        <w:t>Pack a parachute that is not safe for emergency use;</w:t>
      </w:r>
    </w:p>
    <w:p w14:paraId="457B9840" w14:textId="77777777" w:rsidR="00A311DB" w:rsidRPr="00C86664" w:rsidRDefault="00A311DB" w:rsidP="003E5182">
      <w:pPr>
        <w:pStyle w:val="FAAOutlineL21"/>
      </w:pPr>
      <w:r w:rsidRPr="00C86664">
        <w:t>Pack a parachute that has not been thoroughly dried and aired;</w:t>
      </w:r>
    </w:p>
    <w:p w14:paraId="457B9841" w14:textId="5DCE29E8" w:rsidR="00A311DB" w:rsidRPr="00C86664" w:rsidRDefault="00B12EEA" w:rsidP="003E5182">
      <w:pPr>
        <w:pStyle w:val="FAAOutlineL21"/>
      </w:pPr>
      <w:r w:rsidRPr="00C86664">
        <w:t>Modify</w:t>
      </w:r>
      <w:r w:rsidR="00A311DB" w:rsidRPr="00C86664">
        <w:t xml:space="preserve"> a parachute in a manner that is not specifically authorised by the Authority or the manufacturer;</w:t>
      </w:r>
    </w:p>
    <w:p w14:paraId="457B9842" w14:textId="492A8F55" w:rsidR="00A311DB" w:rsidRPr="00C86664" w:rsidRDefault="00A311DB" w:rsidP="003E5182">
      <w:pPr>
        <w:pStyle w:val="FAAOutlineL21"/>
      </w:pPr>
      <w:r w:rsidRPr="00C86664">
        <w:lastRenderedPageBreak/>
        <w:t xml:space="preserve">Pack, maintain, or </w:t>
      </w:r>
      <w:r w:rsidR="00B12EEA" w:rsidRPr="00C86664">
        <w:t>modify</w:t>
      </w:r>
      <w:r w:rsidRPr="00C86664">
        <w:t xml:space="preserve"> a parachute in any manner that deviates from procedures approved by the Authority or the manufacturer of the parachute; or</w:t>
      </w:r>
    </w:p>
    <w:p w14:paraId="457B9843" w14:textId="77777777" w:rsidR="00A311DB" w:rsidRPr="00C86664" w:rsidRDefault="00A311DB" w:rsidP="003E5182">
      <w:pPr>
        <w:pStyle w:val="FAAOutlineL21"/>
      </w:pPr>
      <w:r w:rsidRPr="00C86664">
        <w:t>Exercise the privileges of the licence and type rating unless he or she understands the current manufacturer’s instructions for</w:t>
      </w:r>
      <w:r w:rsidR="000321C7" w:rsidRPr="00C86664">
        <w:t xml:space="preserve"> the operation involved and has:</w:t>
      </w:r>
    </w:p>
    <w:p w14:paraId="457B9844" w14:textId="77777777" w:rsidR="00A311DB" w:rsidRPr="00C86664" w:rsidRDefault="00A311DB" w:rsidP="009E7840">
      <w:pPr>
        <w:pStyle w:val="FAAOutlineL3i"/>
        <w:numPr>
          <w:ilvl w:val="3"/>
          <w:numId w:val="617"/>
        </w:numPr>
      </w:pPr>
      <w:r w:rsidRPr="00C86664">
        <w:t>Performed duties under the licence for at least 90 days within the preceding 12 months; or</w:t>
      </w:r>
    </w:p>
    <w:p w14:paraId="457B9845" w14:textId="77777777" w:rsidR="00A311DB" w:rsidRPr="00C86664" w:rsidRDefault="00A311DB" w:rsidP="009E7840">
      <w:pPr>
        <w:pStyle w:val="FAAOutlineL3i"/>
        <w:numPr>
          <w:ilvl w:val="3"/>
          <w:numId w:val="617"/>
        </w:numPr>
      </w:pPr>
      <w:r w:rsidRPr="00C86664">
        <w:t>Shown to the Authority the ability to perform those duties.</w:t>
      </w:r>
    </w:p>
    <w:p w14:paraId="457B984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65.129</w:t>
      </w:r>
    </w:p>
    <w:p w14:paraId="457B9847" w14:textId="17B48DBA" w:rsidR="00A311DB" w:rsidRPr="00C86664" w:rsidRDefault="00A311DB" w:rsidP="00BB13B5">
      <w:pPr>
        <w:pStyle w:val="Heading4"/>
        <w:keepNext w:val="0"/>
        <w:keepLines w:val="0"/>
        <w:widowControl w:val="0"/>
        <w:spacing w:line="233" w:lineRule="auto"/>
      </w:pPr>
      <w:bookmarkStart w:id="866" w:name="_Toc54934192"/>
      <w:r w:rsidRPr="00C86664">
        <w:t>Records</w:t>
      </w:r>
      <w:bookmarkEnd w:id="866"/>
    </w:p>
    <w:p w14:paraId="7AB58A66" w14:textId="0A94009F" w:rsidR="009F4A3B" w:rsidRPr="00C86664" w:rsidRDefault="009F4A3B" w:rsidP="003D7FE9">
      <w:pPr>
        <w:pStyle w:val="FAAOutlineL1a"/>
        <w:numPr>
          <w:ilvl w:val="0"/>
          <w:numId w:val="618"/>
        </w:numPr>
        <w:ind w:left="1440" w:hanging="720"/>
      </w:pPr>
      <w:r w:rsidRPr="00C86664">
        <w:t xml:space="preserve">Each licensed </w:t>
      </w:r>
      <w:r w:rsidR="00731E6D" w:rsidRPr="00C86664">
        <w:t>PR</w:t>
      </w:r>
      <w:r w:rsidRPr="00C86664">
        <w:t xml:space="preserve"> shall keep a record of the packing, maintenance, and </w:t>
      </w:r>
      <w:r w:rsidR="00A214BC" w:rsidRPr="00C86664">
        <w:t>modification</w:t>
      </w:r>
      <w:r w:rsidRPr="00C86664">
        <w:t xml:space="preserve"> of parachutes or </w:t>
      </w:r>
      <w:r w:rsidR="00EE5C81" w:rsidRPr="00C86664">
        <w:t xml:space="preserve">the </w:t>
      </w:r>
      <w:r w:rsidRPr="00C86664">
        <w:t>supervision of those activities.</w:t>
      </w:r>
    </w:p>
    <w:p w14:paraId="457B984B" w14:textId="7F184989" w:rsidR="00A311DB" w:rsidRPr="00C86664" w:rsidRDefault="00A311DB">
      <w:pPr>
        <w:pStyle w:val="FAAOutlineL1a"/>
      </w:pPr>
      <w:r w:rsidRPr="00C86664">
        <w:t xml:space="preserve">Each licensed </w:t>
      </w:r>
      <w:r w:rsidR="00731E6D" w:rsidRPr="00C86664">
        <w:t>PR</w:t>
      </w:r>
      <w:r w:rsidRPr="00C86664">
        <w:t xml:space="preserve"> who packs a parachute shall enter</w:t>
      </w:r>
      <w:r w:rsidR="00EE5C81" w:rsidRPr="00C86664">
        <w:t>,</w:t>
      </w:r>
      <w:r w:rsidRPr="00C86664">
        <w:t xml:space="preserve"> on the parachute packing record attached to the parachute, the date and place of the packing</w:t>
      </w:r>
      <w:r w:rsidR="00EE5C81" w:rsidRPr="00C86664">
        <w:t xml:space="preserve"> and</w:t>
      </w:r>
      <w:r w:rsidRPr="00C86664">
        <w:t xml:space="preserve"> a notation of any defects found during any inspection, and shall sign that record with his or her name and licence number.</w:t>
      </w:r>
    </w:p>
    <w:p w14:paraId="457B984C" w14:textId="529F2087" w:rsidR="00A311DB" w:rsidRPr="00C86664" w:rsidRDefault="00A311DB">
      <w:pPr>
        <w:pStyle w:val="FAAOutlineL1a"/>
      </w:pPr>
      <w:r w:rsidRPr="00C86664">
        <w:t xml:space="preserve">The record required by paragraph </w:t>
      </w:r>
      <w:r w:rsidR="00E33D1A" w:rsidRPr="00C86664">
        <w:t>2.10.1.11</w:t>
      </w:r>
      <w:r w:rsidRPr="00C86664">
        <w:t>(a) of this subsection shall contain, with respect to each para</w:t>
      </w:r>
      <w:r w:rsidR="000321C7" w:rsidRPr="00C86664">
        <w:t>chute worked on, a statement of</w:t>
      </w:r>
      <w:r w:rsidR="00E33D1A" w:rsidRPr="00C86664">
        <w:t xml:space="preserve"> the</w:t>
      </w:r>
      <w:r w:rsidR="000321C7" w:rsidRPr="00C86664">
        <w:t>:</w:t>
      </w:r>
    </w:p>
    <w:p w14:paraId="457B984D" w14:textId="61CA0733" w:rsidR="00A311DB" w:rsidRPr="00C86664" w:rsidRDefault="00E33D1A" w:rsidP="009E7840">
      <w:pPr>
        <w:pStyle w:val="FAAOutlineL21"/>
        <w:numPr>
          <w:ilvl w:val="0"/>
          <w:numId w:val="619"/>
        </w:numPr>
      </w:pPr>
      <w:r w:rsidRPr="00C86664">
        <w:t>T</w:t>
      </w:r>
      <w:r w:rsidR="00A311DB" w:rsidRPr="00C86664">
        <w:t>ype and make;</w:t>
      </w:r>
    </w:p>
    <w:p w14:paraId="457B984E" w14:textId="1E83283D" w:rsidR="00A311DB" w:rsidRPr="00C86664" w:rsidRDefault="00E33D1A" w:rsidP="009E7840">
      <w:pPr>
        <w:pStyle w:val="FAAOutlineL21"/>
        <w:numPr>
          <w:ilvl w:val="0"/>
          <w:numId w:val="619"/>
        </w:numPr>
      </w:pPr>
      <w:r w:rsidRPr="00C86664">
        <w:t>S</w:t>
      </w:r>
      <w:r w:rsidR="00A311DB" w:rsidRPr="00C86664">
        <w:t>erial number;</w:t>
      </w:r>
    </w:p>
    <w:p w14:paraId="457B984F" w14:textId="28AB778A" w:rsidR="00A311DB" w:rsidRPr="00C86664" w:rsidRDefault="00920774" w:rsidP="009E7840">
      <w:pPr>
        <w:pStyle w:val="FAAOutlineL21"/>
        <w:numPr>
          <w:ilvl w:val="0"/>
          <w:numId w:val="619"/>
        </w:numPr>
      </w:pPr>
      <w:r w:rsidRPr="00C86664">
        <w:t>N</w:t>
      </w:r>
      <w:r w:rsidR="00A311DB" w:rsidRPr="00C86664">
        <w:t>ame and address of its owner or user;</w:t>
      </w:r>
    </w:p>
    <w:p w14:paraId="457B9850" w14:textId="5515B8A1" w:rsidR="00A311DB" w:rsidRPr="00C86664" w:rsidRDefault="00920774" w:rsidP="009E7840">
      <w:pPr>
        <w:pStyle w:val="FAAOutlineL21"/>
        <w:numPr>
          <w:ilvl w:val="0"/>
          <w:numId w:val="619"/>
        </w:numPr>
      </w:pPr>
      <w:r w:rsidRPr="00C86664">
        <w:t>K</w:t>
      </w:r>
      <w:r w:rsidR="00A311DB" w:rsidRPr="00C86664">
        <w:t>ind and extent of the work performed;</w:t>
      </w:r>
    </w:p>
    <w:p w14:paraId="457B9851" w14:textId="3D58EDFA" w:rsidR="00A311DB" w:rsidRPr="00C86664" w:rsidRDefault="00920774" w:rsidP="009E7840">
      <w:pPr>
        <w:pStyle w:val="FAAOutlineL21"/>
        <w:numPr>
          <w:ilvl w:val="0"/>
          <w:numId w:val="619"/>
        </w:numPr>
      </w:pPr>
      <w:r w:rsidRPr="00C86664">
        <w:t>D</w:t>
      </w:r>
      <w:r w:rsidR="00A311DB" w:rsidRPr="00C86664">
        <w:t xml:space="preserve">ate when and </w:t>
      </w:r>
      <w:r w:rsidRPr="00C86664">
        <w:t xml:space="preserve">the </w:t>
      </w:r>
      <w:r w:rsidR="00A311DB" w:rsidRPr="00C86664">
        <w:t>place where the work was performed; and</w:t>
      </w:r>
    </w:p>
    <w:p w14:paraId="457B9852" w14:textId="17AE6278" w:rsidR="00A311DB" w:rsidRPr="00C86664" w:rsidRDefault="00920774" w:rsidP="009E7840">
      <w:pPr>
        <w:pStyle w:val="FAAOutlineL21"/>
        <w:numPr>
          <w:ilvl w:val="0"/>
          <w:numId w:val="619"/>
        </w:numPr>
      </w:pPr>
      <w:r w:rsidRPr="00C86664">
        <w:t>R</w:t>
      </w:r>
      <w:r w:rsidR="00A311DB" w:rsidRPr="00C86664">
        <w:t>esults of any drop tests made with it.</w:t>
      </w:r>
    </w:p>
    <w:p w14:paraId="457B9853" w14:textId="0F35DBAD" w:rsidR="00A311DB" w:rsidRPr="00C86664" w:rsidRDefault="00A311DB">
      <w:pPr>
        <w:pStyle w:val="FAAOutlineL1a"/>
      </w:pPr>
      <w:r w:rsidRPr="00C86664">
        <w:t xml:space="preserve">Each person who makes a record under paragraph </w:t>
      </w:r>
      <w:r w:rsidR="00920774" w:rsidRPr="00C86664">
        <w:t>2.10.1.11</w:t>
      </w:r>
      <w:r w:rsidRPr="00C86664">
        <w:t>(a) of this subsection shall keep it for at least 2 years after the date it is made.</w:t>
      </w:r>
    </w:p>
    <w:p w14:paraId="457B985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65.131</w:t>
      </w:r>
    </w:p>
    <w:p w14:paraId="457B9855" w14:textId="3B509EA7" w:rsidR="00A311DB" w:rsidRPr="00C86664" w:rsidRDefault="00A311DB" w:rsidP="00BB13B5">
      <w:pPr>
        <w:pStyle w:val="Heading4"/>
        <w:keepNext w:val="0"/>
        <w:keepLines w:val="0"/>
        <w:widowControl w:val="0"/>
        <w:spacing w:line="233" w:lineRule="auto"/>
      </w:pPr>
      <w:bookmarkStart w:id="867" w:name="_Toc54934193"/>
      <w:r w:rsidRPr="00C86664">
        <w:t>Seal</w:t>
      </w:r>
      <w:bookmarkEnd w:id="867"/>
    </w:p>
    <w:p w14:paraId="3BB2B630" w14:textId="7976920F" w:rsidR="009F4A3B" w:rsidRPr="00C86664" w:rsidRDefault="009F4A3B" w:rsidP="003D7FE9">
      <w:pPr>
        <w:pStyle w:val="FAAOutlineL1a"/>
        <w:numPr>
          <w:ilvl w:val="0"/>
          <w:numId w:val="620"/>
        </w:numPr>
        <w:ind w:left="1440" w:hanging="720"/>
      </w:pPr>
      <w:r w:rsidRPr="00C86664">
        <w:t xml:space="preserve">Each licensed </w:t>
      </w:r>
      <w:r w:rsidR="00731E6D" w:rsidRPr="00C86664">
        <w:t>PR</w:t>
      </w:r>
      <w:r w:rsidRPr="00C86664">
        <w:t xml:space="preserve"> shall have a seal with an identifying mark prescribed by the Authority, and a seal press.</w:t>
      </w:r>
    </w:p>
    <w:p w14:paraId="457B9858" w14:textId="54CE406F" w:rsidR="00A311DB" w:rsidRPr="00C86664" w:rsidRDefault="00A311DB">
      <w:pPr>
        <w:pStyle w:val="FAAOutlineL1a"/>
      </w:pPr>
      <w:r w:rsidRPr="00C86664">
        <w:t xml:space="preserve">After packing a parachute, the </w:t>
      </w:r>
      <w:r w:rsidR="00731E6D" w:rsidRPr="00C86664">
        <w:t>PR</w:t>
      </w:r>
      <w:r w:rsidRPr="00C86664">
        <w:t xml:space="preserve"> shall seal the pack with his or her seal in accordance with the manufacturer’s recommendation for that type of parachute.</w:t>
      </w:r>
    </w:p>
    <w:p w14:paraId="457B9859"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65.133</w:t>
      </w:r>
    </w:p>
    <w:p w14:paraId="457B985A" w14:textId="0D1E451E" w:rsidR="00A311DB" w:rsidRPr="00C86664" w:rsidRDefault="00A311DB" w:rsidP="00BB13B5">
      <w:pPr>
        <w:pStyle w:val="Heading4"/>
        <w:keepNext w:val="0"/>
        <w:keepLines w:val="0"/>
        <w:widowControl w:val="0"/>
        <w:spacing w:line="233" w:lineRule="auto"/>
      </w:pPr>
      <w:bookmarkStart w:id="868" w:name="_Toc54934194"/>
      <w:r w:rsidRPr="00C86664">
        <w:t>Duration of Parachute Rigger Licence</w:t>
      </w:r>
      <w:bookmarkEnd w:id="868"/>
    </w:p>
    <w:p w14:paraId="20749363" w14:textId="72F0CB71" w:rsidR="009F4A3B" w:rsidRPr="00C86664" w:rsidRDefault="009F4A3B" w:rsidP="003D7FE9">
      <w:pPr>
        <w:pStyle w:val="FAAOutlineL1a"/>
        <w:numPr>
          <w:ilvl w:val="0"/>
          <w:numId w:val="621"/>
        </w:numPr>
        <w:ind w:left="1440" w:hanging="720"/>
      </w:pPr>
      <w:r w:rsidRPr="00C86664">
        <w:t xml:space="preserve">VALIDITY. The validity period of the licence is 5 years. A licence shall become invalid when a </w:t>
      </w:r>
      <w:r w:rsidR="00731E6D" w:rsidRPr="00C86664">
        <w:t>PR</w:t>
      </w:r>
      <w:r w:rsidRPr="00C86664">
        <w:t xml:space="preserve"> has ceased to exercise the privileges of the licence for a period of 6 months. A licence shall remain invalid until the </w:t>
      </w:r>
      <w:r w:rsidR="00731E6D" w:rsidRPr="00C86664">
        <w:t>PR</w:t>
      </w:r>
      <w:r w:rsidRPr="00C86664">
        <w:t xml:space="preserve">s ability to exercise the privileges of the licence has been re-established. </w:t>
      </w:r>
    </w:p>
    <w:p w14:paraId="457B985D" w14:textId="0BCF82FE" w:rsidR="00A311DB" w:rsidRPr="00C86664" w:rsidRDefault="00EF1327">
      <w:pPr>
        <w:pStyle w:val="FAAOutlineL1a"/>
      </w:pPr>
      <w:r w:rsidRPr="00C86664">
        <w:t>RENEWAL.</w:t>
      </w:r>
      <w:r w:rsidR="00190AA1" w:rsidRPr="00C86664">
        <w:t xml:space="preserve"> </w:t>
      </w:r>
      <w:r w:rsidR="00A311DB" w:rsidRPr="00C86664">
        <w:t xml:space="preserve">A </w:t>
      </w:r>
      <w:r w:rsidR="00731E6D" w:rsidRPr="00C86664">
        <w:t>PR</w:t>
      </w:r>
      <w:r w:rsidR="00A311DB" w:rsidRPr="00C86664">
        <w:t xml:space="preserve"> licence that has not expired may be renewed for an additional </w:t>
      </w:r>
      <w:r w:rsidR="00161C8F" w:rsidRPr="00C86664">
        <w:t xml:space="preserve">5 </w:t>
      </w:r>
      <w:r w:rsidR="00A311DB" w:rsidRPr="00C86664">
        <w:t>years if the holder presents to the Authority evidence that he</w:t>
      </w:r>
      <w:r w:rsidR="003D1E48" w:rsidRPr="00C86664">
        <w:t xml:space="preserve"> or </w:t>
      </w:r>
      <w:r w:rsidR="00A311DB" w:rsidRPr="00C86664">
        <w:t>she has</w:t>
      </w:r>
      <w:r w:rsidR="007A2BC2" w:rsidRPr="00C86664">
        <w:t>,</w:t>
      </w:r>
      <w:r w:rsidR="00A311DB" w:rsidRPr="00C86664">
        <w:t xml:space="preserve"> within the past 6 mo</w:t>
      </w:r>
      <w:r w:rsidR="000321C7" w:rsidRPr="00C86664">
        <w:t>nths preceding the expiry date:</w:t>
      </w:r>
    </w:p>
    <w:p w14:paraId="457B985E" w14:textId="7CDAFBC3" w:rsidR="00A311DB" w:rsidRPr="00C86664" w:rsidRDefault="00A311DB" w:rsidP="009E7840">
      <w:pPr>
        <w:pStyle w:val="FAAOutlineL21"/>
        <w:numPr>
          <w:ilvl w:val="0"/>
          <w:numId w:val="622"/>
        </w:numPr>
      </w:pPr>
      <w:r w:rsidRPr="00C86664">
        <w:t>Be</w:t>
      </w:r>
      <w:r w:rsidR="007A2BC2" w:rsidRPr="00C86664">
        <w:t>en</w:t>
      </w:r>
      <w:r w:rsidRPr="00C86664">
        <w:t xml:space="preserve"> actively engaged in the duties of a </w:t>
      </w:r>
      <w:r w:rsidR="00731E6D" w:rsidRPr="00C86664">
        <w:t>PR</w:t>
      </w:r>
      <w:r w:rsidR="007A2BC2" w:rsidRPr="00C86664">
        <w:t>;</w:t>
      </w:r>
      <w:r w:rsidRPr="00C86664">
        <w:t xml:space="preserve"> or</w:t>
      </w:r>
    </w:p>
    <w:p w14:paraId="457B985F" w14:textId="77777777" w:rsidR="00A311DB" w:rsidRPr="00C86664" w:rsidRDefault="00A311DB" w:rsidP="009E7840">
      <w:pPr>
        <w:pStyle w:val="FAAOutlineL21"/>
        <w:numPr>
          <w:ilvl w:val="0"/>
          <w:numId w:val="622"/>
        </w:numPr>
      </w:pPr>
      <w:r w:rsidRPr="00C86664">
        <w:t>Received refresher training acceptable to the Authority.</w:t>
      </w:r>
    </w:p>
    <w:p w14:paraId="457B9860" w14:textId="07358FA7" w:rsidR="00A311DB" w:rsidRPr="00C86664" w:rsidRDefault="00EF1327" w:rsidP="003D7FE9">
      <w:pPr>
        <w:pStyle w:val="FAAOutlineL1a"/>
        <w:pageBreakBefore/>
      </w:pPr>
      <w:r w:rsidRPr="00C86664">
        <w:lastRenderedPageBreak/>
        <w:t>REISSUE.</w:t>
      </w:r>
      <w:r w:rsidR="00190AA1" w:rsidRPr="00C86664">
        <w:t xml:space="preserve"> </w:t>
      </w:r>
      <w:r w:rsidR="00A311DB" w:rsidRPr="00C86664">
        <w:t xml:space="preserve">If the </w:t>
      </w:r>
      <w:r w:rsidR="00731E6D" w:rsidRPr="00C86664">
        <w:t>PR</w:t>
      </w:r>
      <w:r w:rsidR="00A311DB" w:rsidRPr="00C86664">
        <w:t xml:space="preserve"> licence has expired, the applicant shall have received refresher training acceptable to the Authority</w:t>
      </w:r>
      <w:r w:rsidR="004D7E88" w:rsidRPr="00C86664">
        <w:t xml:space="preserve"> and </w:t>
      </w:r>
      <w:r w:rsidR="007A2BC2" w:rsidRPr="00C86664">
        <w:t xml:space="preserve">shall </w:t>
      </w:r>
      <w:r w:rsidR="004D7E88" w:rsidRPr="00C86664">
        <w:t>pass a skill test on the areas of operation in</w:t>
      </w:r>
      <w:r w:rsidR="0044682E" w:rsidRPr="00C86664">
        <w:t xml:space="preserve"> </w:t>
      </w:r>
      <w:r w:rsidR="00B10B9F" w:rsidRPr="00C86664">
        <w:t xml:space="preserve">the CAA </w:t>
      </w:r>
      <w:r w:rsidR="00077DE2" w:rsidRPr="00C86664">
        <w:t>STS</w:t>
      </w:r>
      <w:r w:rsidR="0020231E" w:rsidRPr="00C86664">
        <w:t>s</w:t>
      </w:r>
      <w:r w:rsidR="00B10B9F" w:rsidRPr="00C86664">
        <w:t xml:space="preserve"> for </w:t>
      </w:r>
      <w:r w:rsidR="007A2BC2" w:rsidRPr="00C86664">
        <w:t>p</w:t>
      </w:r>
      <w:r w:rsidR="00B10B9F" w:rsidRPr="00C86664">
        <w:t xml:space="preserve">arachute </w:t>
      </w:r>
      <w:r w:rsidR="007A2BC2" w:rsidRPr="00C86664">
        <w:t>r</w:t>
      </w:r>
      <w:r w:rsidR="00B10B9F" w:rsidRPr="00C86664">
        <w:t>igger</w:t>
      </w:r>
      <w:r w:rsidR="0044682E" w:rsidRPr="00C86664">
        <w:t>, as applicable to the licence and ratings to be renewed</w:t>
      </w:r>
      <w:r w:rsidR="00A311DB" w:rsidRPr="00C86664">
        <w:t>.</w:t>
      </w:r>
    </w:p>
    <w:p w14:paraId="457B9861" w14:textId="7F1AFE33" w:rsidR="00A311DB" w:rsidRPr="00C86664" w:rsidRDefault="00A311DB">
      <w:pPr>
        <w:pStyle w:val="Heading4"/>
        <w:keepNext w:val="0"/>
        <w:keepLines w:val="0"/>
        <w:widowControl w:val="0"/>
        <w:spacing w:line="233" w:lineRule="auto"/>
      </w:pPr>
      <w:bookmarkStart w:id="869" w:name="_Toc54934195"/>
      <w:r w:rsidRPr="00C86664">
        <w:t>Display of Licence</w:t>
      </w:r>
      <w:bookmarkEnd w:id="869"/>
    </w:p>
    <w:p w14:paraId="6FC6A07B" w14:textId="6DE31D25" w:rsidR="009F4A3B" w:rsidRPr="00C86664" w:rsidRDefault="009F4A3B" w:rsidP="003D7FE9">
      <w:pPr>
        <w:pStyle w:val="FAAOutlineL1a"/>
        <w:numPr>
          <w:ilvl w:val="0"/>
          <w:numId w:val="623"/>
        </w:numPr>
        <w:ind w:left="1440" w:hanging="720"/>
      </w:pPr>
      <w:r w:rsidRPr="00C86664">
        <w:t xml:space="preserve">Each person who holds a </w:t>
      </w:r>
      <w:r w:rsidR="00731E6D" w:rsidRPr="00C86664">
        <w:t>PR</w:t>
      </w:r>
      <w:r w:rsidRPr="00C86664">
        <w:t xml:space="preserve"> licence shall keep it within the immediate area where he</w:t>
      </w:r>
      <w:r w:rsidR="003D1E48" w:rsidRPr="00C86664">
        <w:t xml:space="preserve"> or </w:t>
      </w:r>
      <w:r w:rsidRPr="00C86664">
        <w:t>she normally exercises the privileges of the licence and shall present it for inspection upon the request of the Authority or an authorised representative of the D</w:t>
      </w:r>
      <w:r w:rsidR="006409D3" w:rsidRPr="00C86664">
        <w:t>CA</w:t>
      </w:r>
      <w:r w:rsidRPr="00C86664">
        <w:t>, or any Federal, State, or local law enforcement officer.</w:t>
      </w:r>
    </w:p>
    <w:p w14:paraId="457B9864"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65.111</w:t>
      </w:r>
    </w:p>
    <w:p w14:paraId="457B9865" w14:textId="77777777" w:rsidR="00A311DB" w:rsidRPr="00C86664" w:rsidRDefault="00A311DB" w:rsidP="00BB13B5">
      <w:pPr>
        <w:pStyle w:val="Heading3"/>
        <w:keepNext w:val="0"/>
        <w:keepLines w:val="0"/>
        <w:widowControl w:val="0"/>
        <w:spacing w:line="233" w:lineRule="auto"/>
      </w:pPr>
      <w:bookmarkStart w:id="870" w:name="_Toc54934196"/>
      <w:r w:rsidRPr="00C86664">
        <w:t>Parachute Rigger Instructor Requirements</w:t>
      </w:r>
      <w:bookmarkEnd w:id="870"/>
    </w:p>
    <w:p w14:paraId="457B9866" w14:textId="7BB73D32" w:rsidR="00A311DB" w:rsidRPr="00C86664" w:rsidRDefault="00A311DB" w:rsidP="009F4A3B">
      <w:pPr>
        <w:pStyle w:val="Heading4"/>
        <w:keepNext w:val="0"/>
        <w:keepLines w:val="0"/>
        <w:widowControl w:val="0"/>
        <w:spacing w:line="233" w:lineRule="auto"/>
      </w:pPr>
      <w:bookmarkStart w:id="871" w:name="_Toc54934197"/>
      <w:r w:rsidRPr="00C86664">
        <w:t>Requirements for a Parachute Rigger Instructor Licence</w:t>
      </w:r>
      <w:bookmarkEnd w:id="871"/>
      <w:r w:rsidRPr="00C86664">
        <w:t xml:space="preserve"> </w:t>
      </w:r>
    </w:p>
    <w:p w14:paraId="1F4D4F92" w14:textId="48D728C2" w:rsidR="009F4A3B" w:rsidRPr="00C86664" w:rsidRDefault="009F4A3B" w:rsidP="003D7FE9">
      <w:pPr>
        <w:pStyle w:val="FAAOutlineL1a"/>
        <w:numPr>
          <w:ilvl w:val="0"/>
          <w:numId w:val="624"/>
        </w:numPr>
        <w:ind w:left="1440" w:hanging="720"/>
      </w:pPr>
      <w:r w:rsidRPr="00C86664">
        <w:t xml:space="preserve">AGE. </w:t>
      </w:r>
      <w:r w:rsidR="00A6181A" w:rsidRPr="00C86664">
        <w:t>The</w:t>
      </w:r>
      <w:r w:rsidRPr="00C86664">
        <w:t xml:space="preserve"> applicant for </w:t>
      </w:r>
      <w:r w:rsidR="00A6181A" w:rsidRPr="00C86664">
        <w:t xml:space="preserve">a </w:t>
      </w:r>
      <w:r w:rsidR="00731E6D" w:rsidRPr="00C86664">
        <w:t>PR</w:t>
      </w:r>
      <w:r w:rsidRPr="00C86664">
        <w:t xml:space="preserve"> instructor licence and rating shall be at least 21 years of age.</w:t>
      </w:r>
    </w:p>
    <w:p w14:paraId="457B9869" w14:textId="77777777" w:rsidR="00A311DB" w:rsidRPr="00C86664" w:rsidRDefault="00E82D7B">
      <w:pPr>
        <w:pStyle w:val="FAAOutlineL1a"/>
      </w:pPr>
      <w:r w:rsidRPr="00C86664">
        <w:t>KNOWLEDGE.</w:t>
      </w:r>
    </w:p>
    <w:p w14:paraId="457B986A" w14:textId="15842593" w:rsidR="00A311DB" w:rsidRPr="00C86664" w:rsidRDefault="00A6181A" w:rsidP="009E7840">
      <w:pPr>
        <w:pStyle w:val="FAAOutlineL21"/>
        <w:numPr>
          <w:ilvl w:val="0"/>
          <w:numId w:val="625"/>
        </w:numPr>
      </w:pPr>
      <w:r w:rsidRPr="00C86664">
        <w:t xml:space="preserve">The </w:t>
      </w:r>
      <w:r w:rsidR="00A311DB" w:rsidRPr="00C86664">
        <w:t xml:space="preserve">applicant for a </w:t>
      </w:r>
      <w:r w:rsidR="00731E6D" w:rsidRPr="00C86664">
        <w:t>PR</w:t>
      </w:r>
      <w:r w:rsidR="00A311DB" w:rsidRPr="00C86664">
        <w:t xml:space="preserve"> instructor licence shall have met the instructor requirements in 2.2.6 of this part; and</w:t>
      </w:r>
    </w:p>
    <w:p w14:paraId="457B986B" w14:textId="77777777" w:rsidR="00A311DB" w:rsidRPr="00C86664" w:rsidRDefault="00A311DB" w:rsidP="009E7840">
      <w:pPr>
        <w:pStyle w:val="FAAOutlineL21"/>
        <w:numPr>
          <w:ilvl w:val="0"/>
          <w:numId w:val="625"/>
        </w:numPr>
      </w:pPr>
      <w:r w:rsidRPr="00C86664">
        <w:t xml:space="preserve">Any additional requirements as may be specified by the Authority. </w:t>
      </w:r>
    </w:p>
    <w:p w14:paraId="457B986C" w14:textId="677FA29A" w:rsidR="00A311DB" w:rsidRPr="00C86664" w:rsidRDefault="00E82D7B">
      <w:pPr>
        <w:pStyle w:val="FAAOutlineL1a"/>
      </w:pPr>
      <w:r w:rsidRPr="00C86664">
        <w:t>EXPERIENCE.</w:t>
      </w:r>
      <w:r w:rsidR="00190AA1" w:rsidRPr="00C86664">
        <w:t xml:space="preserve"> </w:t>
      </w:r>
      <w:r w:rsidR="00A311DB" w:rsidRPr="00C86664">
        <w:t xml:space="preserve">The applicant for a </w:t>
      </w:r>
      <w:r w:rsidR="00731E6D" w:rsidRPr="00C86664">
        <w:t>PR</w:t>
      </w:r>
      <w:r w:rsidR="00A311DB" w:rsidRPr="00C86664">
        <w:t xml:space="preserve"> instructor licence shall hold at least a current and valid </w:t>
      </w:r>
      <w:r w:rsidR="00731E6D" w:rsidRPr="00C86664">
        <w:t>PR</w:t>
      </w:r>
      <w:r w:rsidR="00A311DB" w:rsidRPr="00C86664">
        <w:t xml:space="preserve"> licence and ratings applicable to the instructor licence sought and </w:t>
      </w:r>
      <w:r w:rsidR="00A6181A" w:rsidRPr="00C86664">
        <w:t xml:space="preserve">shall </w:t>
      </w:r>
      <w:r w:rsidR="00A311DB" w:rsidRPr="00C86664">
        <w:t xml:space="preserve">have a minimum of </w:t>
      </w:r>
      <w:r w:rsidR="00161C8F" w:rsidRPr="00C86664">
        <w:t xml:space="preserve">3 </w:t>
      </w:r>
      <w:r w:rsidR="000C2BD8" w:rsidRPr="00C86664">
        <w:t>years</w:t>
      </w:r>
      <w:r w:rsidR="00A6181A" w:rsidRPr="00C86664">
        <w:t xml:space="preserve"> of</w:t>
      </w:r>
      <w:r w:rsidR="000C2BD8" w:rsidRPr="00C86664">
        <w:t xml:space="preserve"> experience</w:t>
      </w:r>
      <w:r w:rsidR="00A311DB" w:rsidRPr="00C86664">
        <w:t xml:space="preserve"> as a </w:t>
      </w:r>
      <w:r w:rsidR="00731E6D" w:rsidRPr="00C86664">
        <w:t>PR</w:t>
      </w:r>
      <w:r w:rsidR="00A311DB" w:rsidRPr="00C86664">
        <w:t>.</w:t>
      </w:r>
    </w:p>
    <w:p w14:paraId="457B986D" w14:textId="2A439959" w:rsidR="00A311DB" w:rsidRPr="00C86664" w:rsidRDefault="00E82D7B">
      <w:pPr>
        <w:pStyle w:val="FAAOutlineL1a"/>
      </w:pPr>
      <w:r w:rsidRPr="00C86664">
        <w:t>PRIVILEGES.</w:t>
      </w:r>
      <w:r w:rsidR="00190AA1" w:rsidRPr="00C86664">
        <w:t xml:space="preserve"> </w:t>
      </w:r>
      <w:r w:rsidR="00A311DB" w:rsidRPr="00C86664">
        <w:t xml:space="preserve">The privileges of a </w:t>
      </w:r>
      <w:r w:rsidR="00731E6D" w:rsidRPr="00C86664">
        <w:t>PR</w:t>
      </w:r>
      <w:r w:rsidR="00A311DB" w:rsidRPr="00C86664">
        <w:t xml:space="preserve"> instructor licence and rating are to give instruction to </w:t>
      </w:r>
      <w:r w:rsidR="00731E6D" w:rsidRPr="00C86664">
        <w:t>PR</w:t>
      </w:r>
      <w:r w:rsidR="00A311DB" w:rsidRPr="00C86664">
        <w:t xml:space="preserve"> licence applicants and to endorse those applicants for a knowledge or skill test</w:t>
      </w:r>
      <w:r w:rsidR="00A6181A" w:rsidRPr="00C86664">
        <w:t>,</w:t>
      </w:r>
      <w:r w:rsidR="00A311DB" w:rsidRPr="00C86664">
        <w:t xml:space="preserve"> as applicable.</w:t>
      </w:r>
    </w:p>
    <w:p w14:paraId="457B986E" w14:textId="7E5EB0F0" w:rsidR="00A311DB" w:rsidRPr="00C86664" w:rsidRDefault="00E82D7B">
      <w:pPr>
        <w:pStyle w:val="FAAOutlineL1a"/>
      </w:pPr>
      <w:r w:rsidRPr="00C86664">
        <w:t>VALIDITY.</w:t>
      </w:r>
      <w:r w:rsidR="00190AA1" w:rsidRPr="00C86664">
        <w:t xml:space="preserve"> </w:t>
      </w:r>
      <w:r w:rsidR="00A311DB" w:rsidRPr="00C86664">
        <w:t xml:space="preserve">Subject to compliance with the requirements specified in this </w:t>
      </w:r>
      <w:r w:rsidR="00231E99" w:rsidRPr="00C86664">
        <w:t>p</w:t>
      </w:r>
      <w:r w:rsidR="00A311DB" w:rsidRPr="00C86664">
        <w:t xml:space="preserve">art, the validity period of the </w:t>
      </w:r>
      <w:r w:rsidR="00731E6D" w:rsidRPr="00C86664">
        <w:t>PR</w:t>
      </w:r>
      <w:r w:rsidR="00A311DB" w:rsidRPr="00C86664">
        <w:t xml:space="preserve"> instructor licence is 2 years.</w:t>
      </w:r>
      <w:r w:rsidR="00190AA1" w:rsidRPr="00C86664">
        <w:t xml:space="preserve"> </w:t>
      </w:r>
    </w:p>
    <w:p w14:paraId="457B986F" w14:textId="2F5F29F1" w:rsidR="00A311DB" w:rsidRPr="00C86664" w:rsidRDefault="00E82D7B">
      <w:pPr>
        <w:pStyle w:val="FAAOutlineL1a"/>
      </w:pPr>
      <w:r w:rsidRPr="00C86664">
        <w:t>RENEWAL.</w:t>
      </w:r>
      <w:r w:rsidR="00953F77" w:rsidRPr="00C86664">
        <w:t xml:space="preserve"> </w:t>
      </w:r>
      <w:r w:rsidR="00A311DB" w:rsidRPr="00C86664">
        <w:t xml:space="preserve">A </w:t>
      </w:r>
      <w:r w:rsidR="00731E6D" w:rsidRPr="00C86664">
        <w:t>PR</w:t>
      </w:r>
      <w:r w:rsidR="00A311DB" w:rsidRPr="00C86664">
        <w:t xml:space="preserve"> instructor licence that has not expired may be renewed for an additional 24 calendar months if the holder presents to the Authority evidence that he</w:t>
      </w:r>
      <w:r w:rsidR="003D1E48" w:rsidRPr="00C86664">
        <w:t xml:space="preserve"> or </w:t>
      </w:r>
      <w:r w:rsidR="00A311DB" w:rsidRPr="00C86664">
        <w:t>she has</w:t>
      </w:r>
      <w:r w:rsidR="00953F77" w:rsidRPr="00C86664">
        <w:t>,</w:t>
      </w:r>
      <w:r w:rsidR="00A311DB" w:rsidRPr="00C86664">
        <w:t xml:space="preserve"> within the past 12 mo</w:t>
      </w:r>
      <w:r w:rsidR="000321C7" w:rsidRPr="00C86664">
        <w:t>nths preceding the expiry date:</w:t>
      </w:r>
    </w:p>
    <w:p w14:paraId="457B9870" w14:textId="70D8DEB6" w:rsidR="00A311DB" w:rsidRPr="00C86664" w:rsidRDefault="00A311DB" w:rsidP="009E7840">
      <w:pPr>
        <w:pStyle w:val="FAAOutlineL21"/>
        <w:numPr>
          <w:ilvl w:val="0"/>
          <w:numId w:val="626"/>
        </w:numPr>
      </w:pPr>
      <w:r w:rsidRPr="00C86664">
        <w:t xml:space="preserve">Conducted at least six exercises in an approved course for a </w:t>
      </w:r>
      <w:r w:rsidR="00731E6D" w:rsidRPr="00C86664">
        <w:t>PR</w:t>
      </w:r>
      <w:r w:rsidRPr="00C86664">
        <w:t xml:space="preserve"> licence; or</w:t>
      </w:r>
    </w:p>
    <w:p w14:paraId="457B9871" w14:textId="77777777" w:rsidR="00A311DB" w:rsidRPr="00C86664" w:rsidRDefault="00A311DB" w:rsidP="009E7840">
      <w:pPr>
        <w:pStyle w:val="FAAOutlineL21"/>
        <w:numPr>
          <w:ilvl w:val="0"/>
          <w:numId w:val="626"/>
        </w:numPr>
      </w:pPr>
      <w:r w:rsidRPr="00C86664">
        <w:t>Received refresher training acceptable to the Authority.</w:t>
      </w:r>
    </w:p>
    <w:p w14:paraId="457B9872" w14:textId="4AE4D5FE" w:rsidR="00A311DB" w:rsidRPr="00C86664" w:rsidRDefault="00E82D7B">
      <w:pPr>
        <w:pStyle w:val="FAAOutlineL1a"/>
      </w:pPr>
      <w:r w:rsidRPr="00C86664">
        <w:t>REISSUE.</w:t>
      </w:r>
      <w:r w:rsidR="00116ABC" w:rsidRPr="00C86664">
        <w:t xml:space="preserve"> </w:t>
      </w:r>
      <w:r w:rsidR="00A311DB" w:rsidRPr="00C86664">
        <w:t xml:space="preserve">If the </w:t>
      </w:r>
      <w:r w:rsidR="00731E6D" w:rsidRPr="00C86664">
        <w:t>PR</w:t>
      </w:r>
      <w:r w:rsidR="00A311DB" w:rsidRPr="00C86664">
        <w:t xml:space="preserve"> instructor licence has expired, the applicant shall have received refresher training acceptable to the Authority.</w:t>
      </w:r>
    </w:p>
    <w:p w14:paraId="457B9873" w14:textId="4835272B" w:rsidR="00A311DB" w:rsidRPr="00C86664" w:rsidRDefault="00A311DB" w:rsidP="002509D6">
      <w:pPr>
        <w:pStyle w:val="Heading3"/>
        <w:keepNext w:val="0"/>
        <w:keepLines w:val="0"/>
        <w:widowControl w:val="0"/>
        <w:spacing w:line="233" w:lineRule="auto"/>
      </w:pPr>
      <w:bookmarkStart w:id="872" w:name="_Toc54934198"/>
      <w:r w:rsidRPr="00C86664">
        <w:t>Designated Parachute Rigger Examiner Requirement</w:t>
      </w:r>
      <w:bookmarkEnd w:id="872"/>
    </w:p>
    <w:p w14:paraId="457B9875" w14:textId="77777777" w:rsidR="00A311DB" w:rsidRPr="00C86664" w:rsidRDefault="00A311DB" w:rsidP="00BB13B5">
      <w:pPr>
        <w:pStyle w:val="Heading4"/>
        <w:keepNext w:val="0"/>
        <w:keepLines w:val="0"/>
        <w:widowControl w:val="0"/>
        <w:spacing w:line="233" w:lineRule="auto"/>
      </w:pPr>
      <w:bookmarkStart w:id="873" w:name="_Toc4745956"/>
      <w:bookmarkStart w:id="874" w:name="_Toc4746297"/>
      <w:bookmarkStart w:id="875" w:name="_Toc8705568"/>
      <w:bookmarkStart w:id="876" w:name="_Toc9307109"/>
      <w:bookmarkStart w:id="877" w:name="_Toc10106558"/>
      <w:bookmarkStart w:id="878" w:name="_Toc10119195"/>
      <w:bookmarkStart w:id="879" w:name="_Toc19536146"/>
      <w:bookmarkStart w:id="880" w:name="_Toc19536459"/>
      <w:bookmarkStart w:id="881" w:name="_Toc19538044"/>
      <w:bookmarkStart w:id="882" w:name="_Toc19607008"/>
      <w:bookmarkStart w:id="883" w:name="_Toc19626109"/>
      <w:bookmarkStart w:id="884" w:name="_Toc19626424"/>
      <w:bookmarkStart w:id="885" w:name="_Toc19626739"/>
      <w:bookmarkStart w:id="886" w:name="_Toc19629761"/>
      <w:bookmarkStart w:id="887" w:name="_Toc20221615"/>
      <w:bookmarkStart w:id="888" w:name="_Toc20221932"/>
      <w:bookmarkStart w:id="889" w:name="_Toc20222248"/>
      <w:bookmarkStart w:id="890" w:name="_Toc20222563"/>
      <w:bookmarkStart w:id="891" w:name="_Toc20222879"/>
      <w:bookmarkStart w:id="892" w:name="_Toc20223196"/>
      <w:bookmarkStart w:id="893" w:name="_Toc20223513"/>
      <w:bookmarkStart w:id="894" w:name="_Toc20476350"/>
      <w:bookmarkStart w:id="895" w:name="_Toc20479942"/>
      <w:bookmarkStart w:id="896" w:name="_Toc20480258"/>
      <w:bookmarkStart w:id="897" w:name="_Toc54934199"/>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C86664">
        <w:t>General Requirements</w:t>
      </w:r>
      <w:bookmarkEnd w:id="897"/>
      <w:r w:rsidRPr="00C86664">
        <w:t xml:space="preserve"> </w:t>
      </w:r>
    </w:p>
    <w:p w14:paraId="457B9876" w14:textId="7672DD9C" w:rsidR="00A311DB" w:rsidRPr="00C86664" w:rsidRDefault="00E82D7B" w:rsidP="003D7FE9">
      <w:pPr>
        <w:pStyle w:val="FAAOutlineL1a"/>
        <w:numPr>
          <w:ilvl w:val="0"/>
          <w:numId w:val="627"/>
        </w:numPr>
        <w:ind w:left="1440" w:hanging="720"/>
      </w:pPr>
      <w:r w:rsidRPr="00C86664">
        <w:t xml:space="preserve">AGE. </w:t>
      </w:r>
      <w:r w:rsidR="00DC60E2" w:rsidRPr="00C86664">
        <w:t xml:space="preserve">The </w:t>
      </w:r>
      <w:r w:rsidR="00A311DB" w:rsidRPr="00C86664">
        <w:t xml:space="preserve">applicant for a DPRE licence shall be at least 23 years of age. </w:t>
      </w:r>
    </w:p>
    <w:p w14:paraId="457B9877" w14:textId="1725F065" w:rsidR="00A311DB" w:rsidRPr="00C86664" w:rsidRDefault="00E82D7B">
      <w:pPr>
        <w:pStyle w:val="FAAOutlineL1a"/>
      </w:pPr>
      <w:r w:rsidRPr="00C86664">
        <w:t>GENERAL ELIGIBILITY.</w:t>
      </w:r>
      <w:r w:rsidR="00DC60E2" w:rsidRPr="00C86664">
        <w:t xml:space="preserve"> The applicant for a DPRE licence shall:</w:t>
      </w:r>
    </w:p>
    <w:p w14:paraId="457B9878" w14:textId="2FACA442" w:rsidR="00A311DB" w:rsidRPr="00C86664" w:rsidRDefault="00A311DB" w:rsidP="009E7840">
      <w:pPr>
        <w:pStyle w:val="FAAOutlineL21"/>
        <w:numPr>
          <w:ilvl w:val="0"/>
          <w:numId w:val="628"/>
        </w:numPr>
      </w:pPr>
      <w:r w:rsidRPr="00C86664">
        <w:t>Show evidence of a high level of aeronautical knowledge in the subject areas for the DPRE certification</w:t>
      </w:r>
      <w:r w:rsidR="00A015EF" w:rsidRPr="00C86664">
        <w:t>;</w:t>
      </w:r>
    </w:p>
    <w:p w14:paraId="457B9879" w14:textId="0D2631C0" w:rsidR="00A311DB" w:rsidRPr="00C86664" w:rsidRDefault="00A311DB" w:rsidP="009E7840">
      <w:pPr>
        <w:pStyle w:val="FAAOutlineL21"/>
        <w:numPr>
          <w:ilvl w:val="0"/>
          <w:numId w:val="628"/>
        </w:numPr>
      </w:pPr>
      <w:r w:rsidRPr="00C86664">
        <w:t xml:space="preserve">Have held a DPR licence for at least </w:t>
      </w:r>
      <w:r w:rsidR="00534E29" w:rsidRPr="00C86664">
        <w:t xml:space="preserve">5 </w:t>
      </w:r>
      <w:r w:rsidRPr="00C86664">
        <w:t>years prior to the designation</w:t>
      </w:r>
      <w:r w:rsidR="00A015EF" w:rsidRPr="00C86664">
        <w:t>;</w:t>
      </w:r>
      <w:r w:rsidRPr="00C86664">
        <w:t xml:space="preserve"> </w:t>
      </w:r>
    </w:p>
    <w:p w14:paraId="457B987A" w14:textId="0D4F47F4" w:rsidR="00A311DB" w:rsidRPr="00C86664" w:rsidRDefault="00A311DB" w:rsidP="009E7840">
      <w:pPr>
        <w:pStyle w:val="FAAOutlineL21"/>
        <w:numPr>
          <w:ilvl w:val="0"/>
          <w:numId w:val="628"/>
        </w:numPr>
      </w:pPr>
      <w:r w:rsidRPr="00C86664">
        <w:t xml:space="preserve">Have been actively exercising the privileges of the DPR for the previous </w:t>
      </w:r>
      <w:r w:rsidR="00534E29" w:rsidRPr="00C86664">
        <w:t xml:space="preserve">3 </w:t>
      </w:r>
      <w:r w:rsidRPr="00C86664">
        <w:t>years</w:t>
      </w:r>
      <w:r w:rsidR="00AA3ADA" w:rsidRPr="00C86664">
        <w:t>;</w:t>
      </w:r>
    </w:p>
    <w:p w14:paraId="457B987B" w14:textId="35880DC5" w:rsidR="00A311DB" w:rsidRPr="00C86664" w:rsidRDefault="00A311DB" w:rsidP="003E5182">
      <w:pPr>
        <w:pStyle w:val="FAAOutlineL21"/>
      </w:pPr>
      <w:r w:rsidRPr="00C86664">
        <w:t xml:space="preserve">Have a good record as a DPR and </w:t>
      </w:r>
      <w:r w:rsidR="00AA3ADA" w:rsidRPr="00C86664">
        <w:t xml:space="preserve">as </w:t>
      </w:r>
      <w:r w:rsidRPr="00C86664">
        <w:t>a person engaged in the industry and community with a reputation for hones</w:t>
      </w:r>
      <w:r w:rsidR="00AA3ADA" w:rsidRPr="00C86664">
        <w:t>ty</w:t>
      </w:r>
      <w:r w:rsidRPr="00C86664">
        <w:t xml:space="preserve"> and dependability</w:t>
      </w:r>
      <w:r w:rsidR="00AA3ADA" w:rsidRPr="00C86664">
        <w:t>;</w:t>
      </w:r>
    </w:p>
    <w:p w14:paraId="457B987C" w14:textId="3F8505E6" w:rsidR="00A311DB" w:rsidRPr="00C86664" w:rsidRDefault="00A311DB" w:rsidP="003E5182">
      <w:pPr>
        <w:pStyle w:val="FAAOutlineL21"/>
      </w:pPr>
      <w:r w:rsidRPr="00C86664">
        <w:t>Have satisfactorily completed the DPRE orientation programme with the Authority</w:t>
      </w:r>
      <w:r w:rsidR="00AA3ADA" w:rsidRPr="00C86664">
        <w:t>;</w:t>
      </w:r>
    </w:p>
    <w:p w14:paraId="457B987D" w14:textId="18283658" w:rsidR="00A311DB" w:rsidRPr="00C86664" w:rsidRDefault="00AA3ADA" w:rsidP="003D7FE9">
      <w:pPr>
        <w:pStyle w:val="FAAOutlineL21"/>
        <w:pageBreakBefore/>
      </w:pPr>
      <w:r w:rsidRPr="00C86664">
        <w:lastRenderedPageBreak/>
        <w:t>H</w:t>
      </w:r>
      <w:r w:rsidR="00A311DB" w:rsidRPr="00C86664">
        <w:t xml:space="preserve">ave </w:t>
      </w:r>
      <w:r w:rsidR="00520CE2" w:rsidRPr="00C86664">
        <w:t xml:space="preserve">a </w:t>
      </w:r>
      <w:r w:rsidR="00A311DB" w:rsidRPr="00C86664">
        <w:t xml:space="preserve">fixed base of operation adequately equipped </w:t>
      </w:r>
      <w:r w:rsidR="00E920AA" w:rsidRPr="00C86664">
        <w:t>for</w:t>
      </w:r>
      <w:r w:rsidR="00A311DB" w:rsidRPr="00C86664">
        <w:t xml:space="preserve"> all practical </w:t>
      </w:r>
      <w:r w:rsidRPr="00C86664">
        <w:t>s</w:t>
      </w:r>
      <w:r w:rsidR="00A311DB" w:rsidRPr="00C86664">
        <w:t xml:space="preserve">ubject </w:t>
      </w:r>
      <w:r w:rsidRPr="00C86664">
        <w:t>a</w:t>
      </w:r>
      <w:r w:rsidR="00A311DB" w:rsidRPr="00C86664">
        <w:t>reas to return to service condition</w:t>
      </w:r>
      <w:r w:rsidRPr="00C86664">
        <w:t>;</w:t>
      </w:r>
    </w:p>
    <w:p w14:paraId="457B987E" w14:textId="331E68EE" w:rsidR="00A311DB" w:rsidRPr="00C86664" w:rsidRDefault="00AA3ADA" w:rsidP="003E5182">
      <w:pPr>
        <w:pStyle w:val="FAAOutlineL21"/>
      </w:pPr>
      <w:r w:rsidRPr="00C86664">
        <w:t>H</w:t>
      </w:r>
      <w:r w:rsidR="00A311DB" w:rsidRPr="00C86664">
        <w:t xml:space="preserve">ave at the fixed base of operation adequate equipment to test the </w:t>
      </w:r>
      <w:r w:rsidR="00F75E95" w:rsidRPr="00C86664">
        <w:t>t</w:t>
      </w:r>
      <w:r w:rsidR="00A311DB" w:rsidRPr="00C86664">
        <w:t xml:space="preserve">asks in each </w:t>
      </w:r>
      <w:r w:rsidR="00F75E95" w:rsidRPr="00C86664">
        <w:t>a</w:t>
      </w:r>
      <w:r w:rsidR="00A311DB" w:rsidRPr="00C86664">
        <w:t xml:space="preserve">rea of </w:t>
      </w:r>
      <w:r w:rsidR="00F75E95" w:rsidRPr="00C86664">
        <w:t>o</w:t>
      </w:r>
      <w:r w:rsidR="00A311DB" w:rsidRPr="00C86664">
        <w:t xml:space="preserve">peration listed in the </w:t>
      </w:r>
      <w:r w:rsidR="00B234F8" w:rsidRPr="00C86664">
        <w:t>S</w:t>
      </w:r>
      <w:r w:rsidR="00A311DB" w:rsidRPr="00C86664">
        <w:t>TS</w:t>
      </w:r>
      <w:r w:rsidRPr="00C86664">
        <w:t>; and</w:t>
      </w:r>
    </w:p>
    <w:p w14:paraId="457B987F" w14:textId="5AC770DD" w:rsidR="00A311DB" w:rsidRPr="00C86664" w:rsidRDefault="00AA3ADA" w:rsidP="003E5182">
      <w:pPr>
        <w:pStyle w:val="FAAOutlineL21"/>
      </w:pPr>
      <w:r w:rsidRPr="00C86664">
        <w:t>H</w:t>
      </w:r>
      <w:r w:rsidR="00A311DB" w:rsidRPr="00C86664">
        <w:t xml:space="preserve">ave </w:t>
      </w:r>
      <w:r w:rsidRPr="00C86664">
        <w:t xml:space="preserve">the </w:t>
      </w:r>
      <w:r w:rsidR="00A311DB" w:rsidRPr="00C86664">
        <w:t>tools, equipment, current publications, and materials required to complete a project assignment as recommended by the parachute manufacture</w:t>
      </w:r>
      <w:r w:rsidRPr="00C86664">
        <w:t>r</w:t>
      </w:r>
      <w:r w:rsidR="00A311DB" w:rsidRPr="00C86664">
        <w:t xml:space="preserve"> or industry standards.</w:t>
      </w:r>
      <w:r w:rsidR="00190AA1" w:rsidRPr="00C86664">
        <w:t xml:space="preserve"> </w:t>
      </w:r>
    </w:p>
    <w:p w14:paraId="457B9880" w14:textId="52BD1C3E" w:rsidR="00A311DB" w:rsidRPr="00C86664" w:rsidRDefault="00A311DB" w:rsidP="00BB13B5">
      <w:pPr>
        <w:pStyle w:val="Heading4"/>
        <w:keepNext w:val="0"/>
        <w:keepLines w:val="0"/>
        <w:widowControl w:val="0"/>
        <w:spacing w:line="233" w:lineRule="auto"/>
      </w:pPr>
      <w:bookmarkStart w:id="898" w:name="_Toc54934200"/>
      <w:r w:rsidRPr="00C86664">
        <w:t>Knowledge</w:t>
      </w:r>
      <w:bookmarkEnd w:id="898"/>
    </w:p>
    <w:p w14:paraId="220E4CC2" w14:textId="3D8A3DC8" w:rsidR="009B15AF" w:rsidRPr="00C86664" w:rsidRDefault="009B15AF" w:rsidP="003D7FE9">
      <w:pPr>
        <w:pStyle w:val="FAAOutlineL1a"/>
        <w:numPr>
          <w:ilvl w:val="0"/>
          <w:numId w:val="629"/>
        </w:numPr>
        <w:ind w:left="1440" w:hanging="720"/>
      </w:pPr>
      <w:r w:rsidRPr="00C86664">
        <w:t xml:space="preserve">The applicant </w:t>
      </w:r>
      <w:r w:rsidR="00C92434" w:rsidRPr="00C86664">
        <w:t xml:space="preserve">for a DPRE licence </w:t>
      </w:r>
      <w:r w:rsidRPr="00C86664">
        <w:t>shall have passed a pre-designation test on the following:</w:t>
      </w:r>
    </w:p>
    <w:p w14:paraId="652234EA" w14:textId="35C9AE46" w:rsidR="00C96ED2" w:rsidRPr="00C86664" w:rsidRDefault="00C96ED2" w:rsidP="009E7840">
      <w:pPr>
        <w:pStyle w:val="FAAOutlineL21"/>
        <w:numPr>
          <w:ilvl w:val="0"/>
          <w:numId w:val="630"/>
        </w:numPr>
      </w:pPr>
      <w:r w:rsidRPr="00C86664">
        <w:t xml:space="preserve">Air </w:t>
      </w:r>
      <w:r w:rsidR="00C92434" w:rsidRPr="00C86664">
        <w:t>l</w:t>
      </w:r>
      <w:r w:rsidRPr="00C86664">
        <w:t xml:space="preserve">aw and </w:t>
      </w:r>
      <w:r w:rsidR="00C92434" w:rsidRPr="00C86664">
        <w:t>r</w:t>
      </w:r>
      <w:r w:rsidRPr="00C86664">
        <w:t>egulations for DPR personnel</w:t>
      </w:r>
      <w:r w:rsidR="00C92434" w:rsidRPr="00C86664">
        <w:t>;</w:t>
      </w:r>
    </w:p>
    <w:p w14:paraId="457B9884" w14:textId="5401EC65" w:rsidR="00A311DB" w:rsidRPr="00C86664" w:rsidRDefault="00A311DB" w:rsidP="003E5182">
      <w:pPr>
        <w:pStyle w:val="FAAOutlineL21"/>
      </w:pPr>
      <w:r w:rsidRPr="00C86664">
        <w:t>Packing and maintaining a wide variety of parachutes</w:t>
      </w:r>
      <w:r w:rsidR="00C92434" w:rsidRPr="00C86664">
        <w:t>;</w:t>
      </w:r>
    </w:p>
    <w:p w14:paraId="457B9885" w14:textId="152F8D92" w:rsidR="00A311DB" w:rsidRPr="00C86664" w:rsidRDefault="00A214BC" w:rsidP="003E5182">
      <w:pPr>
        <w:pStyle w:val="FAAOutlineL21"/>
      </w:pPr>
      <w:r w:rsidRPr="00C86664">
        <w:t>Modifications</w:t>
      </w:r>
      <w:r w:rsidR="00A311DB" w:rsidRPr="00C86664">
        <w:t xml:space="preserve"> of parachutes in accordance with manufacture</w:t>
      </w:r>
      <w:r w:rsidR="00C92434" w:rsidRPr="00C86664">
        <w:t>r</w:t>
      </w:r>
      <w:r w:rsidR="00A311DB" w:rsidRPr="00C86664">
        <w:t>s and industry standards</w:t>
      </w:r>
      <w:r w:rsidR="00C92434" w:rsidRPr="00C86664">
        <w:t>;</w:t>
      </w:r>
    </w:p>
    <w:p w14:paraId="457B9886" w14:textId="5C56E138" w:rsidR="00A311DB" w:rsidRPr="00C86664" w:rsidRDefault="00A311DB" w:rsidP="003E5182">
      <w:pPr>
        <w:pStyle w:val="FAAOutlineL21"/>
      </w:pPr>
      <w:r w:rsidRPr="00C86664">
        <w:t xml:space="preserve">Proper use of </w:t>
      </w:r>
      <w:r w:rsidR="00C92434" w:rsidRPr="00C86664">
        <w:t>s</w:t>
      </w:r>
      <w:r w:rsidRPr="00C86664">
        <w:t>eals for identification purposes</w:t>
      </w:r>
      <w:r w:rsidR="00C92434" w:rsidRPr="00C86664">
        <w:t>; and</w:t>
      </w:r>
    </w:p>
    <w:p w14:paraId="457B9887" w14:textId="596E0963" w:rsidR="00A311DB" w:rsidRPr="00C86664" w:rsidRDefault="00A311DB" w:rsidP="003E5182">
      <w:pPr>
        <w:pStyle w:val="FAAOutlineL21"/>
      </w:pPr>
      <w:r w:rsidRPr="00C86664">
        <w:t>Proper record keeping requirements</w:t>
      </w:r>
      <w:r w:rsidR="00C92434" w:rsidRPr="00C86664">
        <w:t>.</w:t>
      </w:r>
    </w:p>
    <w:p w14:paraId="457B9888" w14:textId="35D022CC" w:rsidR="00A311DB" w:rsidRPr="00C86664" w:rsidRDefault="00A311DB" w:rsidP="00BB13B5">
      <w:pPr>
        <w:pStyle w:val="Heading4"/>
        <w:keepNext w:val="0"/>
        <w:keepLines w:val="0"/>
        <w:widowControl w:val="0"/>
        <w:spacing w:line="233" w:lineRule="auto"/>
      </w:pPr>
      <w:bookmarkStart w:id="899" w:name="_Toc54934201"/>
      <w:r w:rsidRPr="00C86664">
        <w:t>Skill</w:t>
      </w:r>
      <w:bookmarkEnd w:id="899"/>
      <w:r w:rsidRPr="00C86664">
        <w:t xml:space="preserve"> </w:t>
      </w:r>
    </w:p>
    <w:p w14:paraId="331ECFBF" w14:textId="0B0838FF" w:rsidR="00C96ED2" w:rsidRPr="00C86664" w:rsidRDefault="00C96ED2" w:rsidP="003D7FE9">
      <w:pPr>
        <w:pStyle w:val="FAAOutlineL1a"/>
        <w:numPr>
          <w:ilvl w:val="0"/>
          <w:numId w:val="631"/>
        </w:numPr>
        <w:ind w:left="1440" w:hanging="720"/>
      </w:pPr>
      <w:r w:rsidRPr="00C86664">
        <w:t xml:space="preserve">The Authority </w:t>
      </w:r>
      <w:r w:rsidR="00644E56" w:rsidRPr="00C86664">
        <w:t>will</w:t>
      </w:r>
      <w:r w:rsidRPr="00C86664">
        <w:t xml:space="preserve"> observe the applicant conducting a complete actual </w:t>
      </w:r>
      <w:r w:rsidR="00F75E95" w:rsidRPr="00C86664">
        <w:t>s</w:t>
      </w:r>
      <w:r w:rsidRPr="00C86664">
        <w:t xml:space="preserve">enior </w:t>
      </w:r>
      <w:r w:rsidR="00731E6D" w:rsidRPr="00C86664">
        <w:t>PR</w:t>
      </w:r>
      <w:r w:rsidR="00093F3D" w:rsidRPr="00C86664">
        <w:t xml:space="preserve"> </w:t>
      </w:r>
      <w:r w:rsidRPr="00C86664">
        <w:t xml:space="preserve">or </w:t>
      </w:r>
      <w:r w:rsidR="00F75E95" w:rsidRPr="00C86664">
        <w:t>m</w:t>
      </w:r>
      <w:r w:rsidRPr="00C86664">
        <w:t xml:space="preserve">aster </w:t>
      </w:r>
      <w:r w:rsidR="00731E6D" w:rsidRPr="00C86664">
        <w:t>PR</w:t>
      </w:r>
      <w:r w:rsidRPr="00C86664">
        <w:t xml:space="preserve"> certification using the approved STS in a satisfactory manner. </w:t>
      </w:r>
    </w:p>
    <w:p w14:paraId="457B988B" w14:textId="557F434F" w:rsidR="00A311DB" w:rsidRPr="00C86664" w:rsidRDefault="00A311DB">
      <w:pPr>
        <w:pStyle w:val="FAAOutlineL1a"/>
      </w:pPr>
      <w:r w:rsidRPr="00C86664">
        <w:t xml:space="preserve">The applicant shall complete all required paperwork for the certification as required by the Authority. </w:t>
      </w:r>
    </w:p>
    <w:p w14:paraId="457B988C" w14:textId="725E1739" w:rsidR="00A311DB" w:rsidRPr="00C86664" w:rsidRDefault="00A311DB" w:rsidP="003D7FE9">
      <w:pPr>
        <w:pStyle w:val="Heading4"/>
        <w:keepNext w:val="0"/>
        <w:keepLines w:val="0"/>
        <w:widowControl w:val="0"/>
        <w:spacing w:line="233" w:lineRule="auto"/>
      </w:pPr>
      <w:bookmarkStart w:id="900" w:name="_Toc54934202"/>
      <w:r w:rsidRPr="00C86664">
        <w:t>Currency</w:t>
      </w:r>
      <w:bookmarkEnd w:id="900"/>
      <w:r w:rsidRPr="00C86664">
        <w:t xml:space="preserve"> </w:t>
      </w:r>
    </w:p>
    <w:p w14:paraId="7A1DB088" w14:textId="70F9B05A" w:rsidR="00C96ED2" w:rsidRPr="00C86664" w:rsidRDefault="00C96ED2" w:rsidP="003D7FE9">
      <w:pPr>
        <w:pStyle w:val="FAAOutlineL1a"/>
        <w:numPr>
          <w:ilvl w:val="0"/>
          <w:numId w:val="632"/>
        </w:numPr>
        <w:ind w:left="1440" w:hanging="720"/>
      </w:pPr>
      <w:r w:rsidRPr="00C86664">
        <w:t>After designation, a DPRE shall maintain currency by:</w:t>
      </w:r>
    </w:p>
    <w:p w14:paraId="0D3CEB49" w14:textId="1157EF6C" w:rsidR="00C96ED2" w:rsidRPr="00C86664" w:rsidRDefault="00C96ED2" w:rsidP="009E7840">
      <w:pPr>
        <w:pStyle w:val="FAAOutlineL21"/>
        <w:numPr>
          <w:ilvl w:val="0"/>
          <w:numId w:val="633"/>
        </w:numPr>
      </w:pPr>
      <w:r w:rsidRPr="00C86664">
        <w:t>Attending initial and recurrent training conducted by the Authority</w:t>
      </w:r>
      <w:r w:rsidR="00093F3D" w:rsidRPr="00C86664">
        <w:t>;</w:t>
      </w:r>
      <w:r w:rsidRPr="00C86664">
        <w:t xml:space="preserve"> and</w:t>
      </w:r>
    </w:p>
    <w:p w14:paraId="457B9890" w14:textId="7588C571" w:rsidR="00A311DB" w:rsidRPr="00C86664" w:rsidRDefault="00A311DB" w:rsidP="003E5182">
      <w:pPr>
        <w:pStyle w:val="FAAOutlineL21"/>
      </w:pPr>
      <w:r w:rsidRPr="00C86664">
        <w:t xml:space="preserve">Maintaining a current and valid </w:t>
      </w:r>
      <w:r w:rsidR="00731E6D" w:rsidRPr="00C86664">
        <w:t>PR</w:t>
      </w:r>
      <w:r w:rsidRPr="00C86664">
        <w:t xml:space="preserve"> licence and applicable ratings. </w:t>
      </w:r>
    </w:p>
    <w:p w14:paraId="457B9891" w14:textId="22DF73D0" w:rsidR="00A311DB" w:rsidRPr="00C86664" w:rsidRDefault="00A311DB">
      <w:pPr>
        <w:pStyle w:val="FAAOutlineL1a"/>
      </w:pPr>
      <w:r w:rsidRPr="00C86664">
        <w:t xml:space="preserve">The DPRE shall conduct at least 6 </w:t>
      </w:r>
      <w:r w:rsidR="00873517" w:rsidRPr="00C86664">
        <w:t>s</w:t>
      </w:r>
      <w:r w:rsidRPr="00C86664">
        <w:t>kill test</w:t>
      </w:r>
      <w:r w:rsidR="00873517" w:rsidRPr="00C86664">
        <w:t>s</w:t>
      </w:r>
      <w:r w:rsidRPr="00C86664">
        <w:t xml:space="preserve"> during any 12</w:t>
      </w:r>
      <w:r w:rsidR="00093F3D" w:rsidRPr="00C86664">
        <w:t>-</w:t>
      </w:r>
      <w:r w:rsidRPr="00C86664">
        <w:t>calendar</w:t>
      </w:r>
      <w:r w:rsidR="00093F3D" w:rsidRPr="00C86664">
        <w:t>-</w:t>
      </w:r>
      <w:r w:rsidRPr="00C86664">
        <w:t xml:space="preserve">month period in order for the designation to remain current. </w:t>
      </w:r>
    </w:p>
    <w:p w14:paraId="457B9892" w14:textId="716AC2BC" w:rsidR="00A311DB" w:rsidRPr="00C86664" w:rsidRDefault="00A311DB">
      <w:pPr>
        <w:pStyle w:val="FAAOutlineL1a"/>
      </w:pPr>
      <w:r w:rsidRPr="00C86664">
        <w:t xml:space="preserve">The DPRE shall be observed by the Authority in the conduct of a </w:t>
      </w:r>
      <w:r w:rsidR="00873517" w:rsidRPr="00C86664">
        <w:t>s</w:t>
      </w:r>
      <w:r w:rsidRPr="00C86664">
        <w:t>kill test at least once e</w:t>
      </w:r>
      <w:r w:rsidR="00736544" w:rsidRPr="00C86664">
        <w:t>very</w:t>
      </w:r>
      <w:r w:rsidRPr="00C86664">
        <w:t xml:space="preserve"> 12 calendar months. </w:t>
      </w:r>
    </w:p>
    <w:p w14:paraId="457B9893" w14:textId="306D22FC" w:rsidR="00A311DB" w:rsidRPr="00C86664" w:rsidRDefault="00A311DB" w:rsidP="00BB13B5">
      <w:pPr>
        <w:pStyle w:val="Heading4"/>
        <w:keepNext w:val="0"/>
        <w:keepLines w:val="0"/>
        <w:widowControl w:val="0"/>
        <w:spacing w:line="233" w:lineRule="auto"/>
      </w:pPr>
      <w:bookmarkStart w:id="901" w:name="_Toc54934203"/>
      <w:r w:rsidRPr="00C86664">
        <w:t>Privileges</w:t>
      </w:r>
      <w:bookmarkEnd w:id="901"/>
    </w:p>
    <w:p w14:paraId="2A84EA25" w14:textId="2D6D6A29" w:rsidR="00C96ED2" w:rsidRPr="00C86664" w:rsidRDefault="00C96ED2" w:rsidP="003D7FE9">
      <w:pPr>
        <w:pStyle w:val="FAAOutlineL1a"/>
        <w:numPr>
          <w:ilvl w:val="0"/>
          <w:numId w:val="634"/>
        </w:numPr>
        <w:ind w:left="1440" w:hanging="720"/>
      </w:pPr>
      <w:r w:rsidRPr="00C86664">
        <w:t xml:space="preserve">The DPRE may conduct </w:t>
      </w:r>
      <w:r w:rsidR="00684582" w:rsidRPr="00C86664">
        <w:t>s</w:t>
      </w:r>
      <w:r w:rsidRPr="00C86664">
        <w:t>kill test</w:t>
      </w:r>
      <w:r w:rsidR="00684582" w:rsidRPr="00C86664">
        <w:t>s</w:t>
      </w:r>
      <w:r w:rsidRPr="00C86664">
        <w:t xml:space="preserve"> for the </w:t>
      </w:r>
      <w:r w:rsidR="00684582" w:rsidRPr="00C86664">
        <w:t>s</w:t>
      </w:r>
      <w:r w:rsidRPr="00C86664">
        <w:t xml:space="preserve">enior </w:t>
      </w:r>
      <w:r w:rsidR="00684582" w:rsidRPr="00C86664">
        <w:t>p</w:t>
      </w:r>
      <w:r w:rsidRPr="00C86664">
        <w:t xml:space="preserve">arachute </w:t>
      </w:r>
      <w:r w:rsidR="00684582" w:rsidRPr="00C86664">
        <w:t>r</w:t>
      </w:r>
      <w:r w:rsidRPr="00C86664">
        <w:t xml:space="preserve">igger and </w:t>
      </w:r>
      <w:r w:rsidR="00684582" w:rsidRPr="00C86664">
        <w:t>m</w:t>
      </w:r>
      <w:r w:rsidRPr="00C86664">
        <w:t xml:space="preserve">aster </w:t>
      </w:r>
      <w:r w:rsidR="00684582" w:rsidRPr="00C86664">
        <w:t>p</w:t>
      </w:r>
      <w:r w:rsidRPr="00C86664">
        <w:t xml:space="preserve">arachute </w:t>
      </w:r>
      <w:r w:rsidR="00684582" w:rsidRPr="00C86664">
        <w:t>r</w:t>
      </w:r>
      <w:r w:rsidRPr="00C86664">
        <w:t>igger licence in accordance with approved STS standard</w:t>
      </w:r>
      <w:r w:rsidR="00684582" w:rsidRPr="00C86664">
        <w:t>s</w:t>
      </w:r>
      <w:r w:rsidRPr="00C86664">
        <w:t>.</w:t>
      </w:r>
    </w:p>
    <w:p w14:paraId="457B9896" w14:textId="77777777" w:rsidR="00A311DB" w:rsidRPr="00C86664" w:rsidRDefault="00A311DB">
      <w:pPr>
        <w:pStyle w:val="FAAOutlineL1a"/>
      </w:pPr>
      <w:r w:rsidRPr="00C86664">
        <w:t xml:space="preserve">The DPRE may conduct or monitor any portion of a computerised knowledge test. </w:t>
      </w:r>
    </w:p>
    <w:p w14:paraId="457B9897" w14:textId="445AE299" w:rsidR="00A311DB" w:rsidRPr="00C86664" w:rsidRDefault="00A311DB" w:rsidP="00BB13B5">
      <w:pPr>
        <w:pStyle w:val="Heading4"/>
        <w:keepNext w:val="0"/>
        <w:keepLines w:val="0"/>
        <w:widowControl w:val="0"/>
        <w:spacing w:line="233" w:lineRule="auto"/>
      </w:pPr>
      <w:bookmarkStart w:id="902" w:name="_Toc54934204"/>
      <w:r w:rsidRPr="00C86664">
        <w:t>Validity</w:t>
      </w:r>
      <w:bookmarkEnd w:id="902"/>
    </w:p>
    <w:p w14:paraId="53AB0796" w14:textId="2DD37426" w:rsidR="00C96ED2" w:rsidRPr="00C86664" w:rsidRDefault="00C96ED2" w:rsidP="003D7FE9">
      <w:pPr>
        <w:pStyle w:val="FAAOutlineL1a"/>
        <w:numPr>
          <w:ilvl w:val="0"/>
          <w:numId w:val="635"/>
        </w:numPr>
        <w:ind w:left="1440" w:hanging="720"/>
      </w:pPr>
      <w:r w:rsidRPr="00C86664">
        <w:t xml:space="preserve">The DPRE designation shall be valid for 3 years. </w:t>
      </w:r>
    </w:p>
    <w:p w14:paraId="457B989A" w14:textId="05CE417A" w:rsidR="00A311DB" w:rsidRPr="00C86664" w:rsidRDefault="00A311DB" w:rsidP="00BB13B5">
      <w:pPr>
        <w:pStyle w:val="Heading4"/>
        <w:keepNext w:val="0"/>
        <w:keepLines w:val="0"/>
        <w:widowControl w:val="0"/>
        <w:spacing w:line="233" w:lineRule="auto"/>
      </w:pPr>
      <w:bookmarkStart w:id="903" w:name="_Toc4745963"/>
      <w:bookmarkStart w:id="904" w:name="_Toc4746304"/>
      <w:bookmarkStart w:id="905" w:name="_Toc8705575"/>
      <w:bookmarkStart w:id="906" w:name="_Toc9307116"/>
      <w:bookmarkStart w:id="907" w:name="_Toc10106565"/>
      <w:bookmarkStart w:id="908" w:name="_Toc10119202"/>
      <w:bookmarkStart w:id="909" w:name="_Toc4745964"/>
      <w:bookmarkStart w:id="910" w:name="_Toc4746305"/>
      <w:bookmarkStart w:id="911" w:name="_Toc8705576"/>
      <w:bookmarkStart w:id="912" w:name="_Toc9307117"/>
      <w:bookmarkStart w:id="913" w:name="_Toc10106566"/>
      <w:bookmarkStart w:id="914" w:name="_Toc10119203"/>
      <w:bookmarkStart w:id="915" w:name="_Toc54934205"/>
      <w:bookmarkEnd w:id="903"/>
      <w:bookmarkEnd w:id="904"/>
      <w:bookmarkEnd w:id="905"/>
      <w:bookmarkEnd w:id="906"/>
      <w:bookmarkEnd w:id="907"/>
      <w:bookmarkEnd w:id="908"/>
      <w:bookmarkEnd w:id="909"/>
      <w:bookmarkEnd w:id="910"/>
      <w:bookmarkEnd w:id="911"/>
      <w:bookmarkEnd w:id="912"/>
      <w:bookmarkEnd w:id="913"/>
      <w:bookmarkEnd w:id="914"/>
      <w:r w:rsidRPr="00C86664">
        <w:t>Renewal</w:t>
      </w:r>
      <w:bookmarkEnd w:id="915"/>
    </w:p>
    <w:p w14:paraId="457B989B" w14:textId="4E9EFC04" w:rsidR="00A311DB" w:rsidRPr="00C86664" w:rsidRDefault="00A311DB" w:rsidP="003D7FE9">
      <w:pPr>
        <w:pStyle w:val="FAAOutlineL1a"/>
        <w:numPr>
          <w:ilvl w:val="0"/>
          <w:numId w:val="636"/>
        </w:numPr>
        <w:ind w:left="1440" w:hanging="720"/>
      </w:pPr>
      <w:r w:rsidRPr="00C86664">
        <w:t>The DPRE designation may be renewed by the Authority if:</w:t>
      </w:r>
    </w:p>
    <w:p w14:paraId="457B989C" w14:textId="4436FE78" w:rsidR="00A311DB" w:rsidRPr="00C86664" w:rsidRDefault="00A311DB" w:rsidP="009E7840">
      <w:pPr>
        <w:pStyle w:val="FAAOutlineL21"/>
        <w:numPr>
          <w:ilvl w:val="0"/>
          <w:numId w:val="637"/>
        </w:numPr>
      </w:pPr>
      <w:r w:rsidRPr="00C86664">
        <w:t>The need for the designation remains valid</w:t>
      </w:r>
      <w:r w:rsidR="003403AE" w:rsidRPr="00C86664">
        <w:t>;</w:t>
      </w:r>
    </w:p>
    <w:p w14:paraId="457B989D" w14:textId="326BD0F7" w:rsidR="00A311DB" w:rsidRPr="00C86664" w:rsidRDefault="00A311DB" w:rsidP="003E5182">
      <w:pPr>
        <w:pStyle w:val="FAAOutlineL21"/>
      </w:pPr>
      <w:r w:rsidRPr="00C86664">
        <w:t xml:space="preserve">The performance of the </w:t>
      </w:r>
      <w:r w:rsidR="003403AE" w:rsidRPr="00C86664">
        <w:t xml:space="preserve">DPRE </w:t>
      </w:r>
      <w:r w:rsidRPr="00C86664">
        <w:t>has been satisfactory</w:t>
      </w:r>
      <w:r w:rsidR="003403AE" w:rsidRPr="00C86664">
        <w:t>; and</w:t>
      </w:r>
    </w:p>
    <w:p w14:paraId="457B989E" w14:textId="20B1A4DF" w:rsidR="00A311DB" w:rsidRPr="00C86664" w:rsidRDefault="00A311DB" w:rsidP="003E5182">
      <w:pPr>
        <w:pStyle w:val="FAAOutlineL21"/>
      </w:pPr>
      <w:r w:rsidRPr="00C86664">
        <w:t xml:space="preserve">The DPRE has attended the DPRE seminar conducted by the Authority in the previous 12-month period. </w:t>
      </w:r>
    </w:p>
    <w:p w14:paraId="457B989F" w14:textId="302DDD2F" w:rsidR="00232C8F" w:rsidRPr="00C86664" w:rsidRDefault="00A311DB" w:rsidP="00BB13B5">
      <w:pPr>
        <w:pStyle w:val="FFATextFlushRight"/>
        <w:keepLines w:val="0"/>
        <w:widowControl w:val="0"/>
        <w:spacing w:line="233" w:lineRule="auto"/>
        <w:rPr>
          <w:rFonts w:eastAsia="Times New Roman"/>
          <w:b/>
          <w:bCs/>
          <w:caps/>
          <w:sz w:val="28"/>
          <w:szCs w:val="26"/>
        </w:rPr>
      </w:pPr>
      <w:r w:rsidRPr="00C86664">
        <w:t>FAA Order 8610.12</w:t>
      </w:r>
      <w:r w:rsidR="003403AE" w:rsidRPr="00C86664">
        <w:t>,</w:t>
      </w:r>
      <w:r w:rsidRPr="00C86664">
        <w:t xml:space="preserve"> Chapter 3:5</w:t>
      </w:r>
    </w:p>
    <w:p w14:paraId="457B98A0" w14:textId="77777777" w:rsidR="00A311DB" w:rsidRPr="00C86664" w:rsidRDefault="00A311DB">
      <w:pPr>
        <w:pStyle w:val="Heading2"/>
        <w:keepNext w:val="0"/>
        <w:keepLines w:val="0"/>
        <w:widowControl w:val="0"/>
        <w:spacing w:line="233" w:lineRule="auto"/>
      </w:pPr>
      <w:bookmarkStart w:id="916" w:name="_Toc54934206"/>
      <w:r w:rsidRPr="00C86664">
        <w:lastRenderedPageBreak/>
        <w:t>Medical Provisions for Licensing</w:t>
      </w:r>
      <w:bookmarkEnd w:id="916"/>
    </w:p>
    <w:p w14:paraId="457B98A1" w14:textId="394DC39C" w:rsidR="00A311DB" w:rsidRPr="00C86664" w:rsidRDefault="00A311DB" w:rsidP="00BB13B5">
      <w:pPr>
        <w:pStyle w:val="Heading4"/>
        <w:keepNext w:val="0"/>
        <w:keepLines w:val="0"/>
        <w:widowControl w:val="0"/>
        <w:spacing w:line="233" w:lineRule="auto"/>
      </w:pPr>
      <w:bookmarkStart w:id="917" w:name="_Toc54934207"/>
      <w:r w:rsidRPr="00C86664">
        <w:t>Applicability</w:t>
      </w:r>
      <w:bookmarkEnd w:id="917"/>
    </w:p>
    <w:p w14:paraId="0257EE57" w14:textId="5A0ED567" w:rsidR="00C96ED2" w:rsidRPr="00C86664" w:rsidRDefault="00C96ED2" w:rsidP="003D7FE9">
      <w:pPr>
        <w:pStyle w:val="FAAOutlineL1a"/>
        <w:numPr>
          <w:ilvl w:val="0"/>
          <w:numId w:val="638"/>
        </w:numPr>
        <w:ind w:left="1440" w:hanging="720"/>
      </w:pPr>
      <w:r w:rsidRPr="00C86664">
        <w:t xml:space="preserve">This </w:t>
      </w:r>
      <w:r w:rsidR="00EB703E" w:rsidRPr="00C86664">
        <w:t>s</w:t>
      </w:r>
      <w:r w:rsidR="0052545B" w:rsidRPr="00C86664">
        <w:t>ubpart</w:t>
      </w:r>
      <w:r w:rsidRPr="00C86664">
        <w:t xml:space="preserve"> prescribes the requirements and procedures for issuing, renewing</w:t>
      </w:r>
      <w:r w:rsidR="00323563" w:rsidRPr="00C86664">
        <w:t>,</w:t>
      </w:r>
      <w:r w:rsidRPr="00C86664">
        <w:t xml:space="preserve"> and reissuing Class 1, Class 2</w:t>
      </w:r>
      <w:r w:rsidR="00011190" w:rsidRPr="00C86664">
        <w:t>,</w:t>
      </w:r>
      <w:r w:rsidRPr="00C86664">
        <w:t xml:space="preserve"> and Class 3 medical certificates.</w:t>
      </w:r>
    </w:p>
    <w:p w14:paraId="01C50903" w14:textId="77777777" w:rsidR="00CB6EE7" w:rsidRPr="00C86664" w:rsidRDefault="00362E7D">
      <w:pPr>
        <w:pStyle w:val="FAAOutlineL1a"/>
      </w:pPr>
      <w:r w:rsidRPr="00C86664">
        <w:t xml:space="preserve">The </w:t>
      </w:r>
      <w:r w:rsidR="00846D72" w:rsidRPr="00C86664">
        <w:t xml:space="preserve">medical assessment process of licence holders </w:t>
      </w:r>
      <w:r w:rsidRPr="00C86664">
        <w:t>shall include basic safety management principles in its:</w:t>
      </w:r>
    </w:p>
    <w:p w14:paraId="791D370F" w14:textId="77777777" w:rsidR="00CB6EE7" w:rsidRPr="00C86664" w:rsidRDefault="00EF6B4C" w:rsidP="009E7840">
      <w:pPr>
        <w:pStyle w:val="FAAOutlineL21"/>
        <w:numPr>
          <w:ilvl w:val="0"/>
          <w:numId w:val="639"/>
        </w:numPr>
      </w:pPr>
      <w:r w:rsidRPr="00C86664">
        <w:t>Routine analysis of in</w:t>
      </w:r>
      <w:r w:rsidR="00C53035" w:rsidRPr="00C86664">
        <w:t>-</w:t>
      </w:r>
      <w:r w:rsidRPr="00C86664">
        <w:t>flight incapacitation events and medical findings during medical assessments to identify areas of increased medical risk; and</w:t>
      </w:r>
    </w:p>
    <w:p w14:paraId="457B98A6" w14:textId="7F3D98D6" w:rsidR="00EF6B4C" w:rsidRPr="00C86664" w:rsidRDefault="00EF6B4C" w:rsidP="009E7840">
      <w:pPr>
        <w:pStyle w:val="FAAOutlineL21"/>
        <w:numPr>
          <w:ilvl w:val="0"/>
          <w:numId w:val="639"/>
        </w:numPr>
      </w:pPr>
      <w:r w:rsidRPr="00C86664">
        <w:t xml:space="preserve">Continuous re-evaluation of the medical assessment process to concentrate </w:t>
      </w:r>
      <w:r w:rsidR="00846D72" w:rsidRPr="00C86664">
        <w:t>on identified areas of increased</w:t>
      </w:r>
      <w:r w:rsidRPr="00C86664">
        <w:t xml:space="preserve"> medical risk.</w:t>
      </w:r>
    </w:p>
    <w:p w14:paraId="457B98A7" w14:textId="6026C921" w:rsidR="00EF6B4C" w:rsidRPr="00C86664" w:rsidRDefault="00CB6EE7" w:rsidP="003E5182">
      <w:pPr>
        <w:pStyle w:val="FAANoteL1"/>
      </w:pPr>
      <w:r w:rsidRPr="00C86664">
        <w:t>Note 1:</w:t>
      </w:r>
      <w:r w:rsidR="008A42A3" w:rsidRPr="00C86664">
        <w:t xml:space="preserve"> </w:t>
      </w:r>
      <w:r w:rsidR="0052545B" w:rsidRPr="00C86664">
        <w:t>Requirements dealing with safety-management principles</w:t>
      </w:r>
      <w:r w:rsidR="00EF6B4C" w:rsidRPr="00C86664">
        <w:t xml:space="preserve"> would typically be included in the internal orders of the Authority, rather than in regulations.</w:t>
      </w:r>
    </w:p>
    <w:p w14:paraId="457B98A8" w14:textId="2E573473" w:rsidR="00465B62" w:rsidRPr="00C86664" w:rsidRDefault="00465B62" w:rsidP="003E5182">
      <w:pPr>
        <w:pStyle w:val="FAANoteL1"/>
      </w:pPr>
      <w:r w:rsidRPr="00C86664">
        <w:t>Note</w:t>
      </w:r>
      <w:r w:rsidR="00CB6EE7" w:rsidRPr="00C86664">
        <w:t xml:space="preserve"> 2</w:t>
      </w:r>
      <w:r w:rsidRPr="00C86664">
        <w:t>:</w:t>
      </w:r>
      <w:r w:rsidR="00190AA1" w:rsidRPr="00C86664">
        <w:t xml:space="preserve"> </w:t>
      </w:r>
      <w:r w:rsidR="00EE0632" w:rsidRPr="00C86664">
        <w:t>A framework for the implementation and maintenance of a</w:t>
      </w:r>
      <w:r w:rsidR="00A411F9" w:rsidRPr="00C86664">
        <w:t>n SSP</w:t>
      </w:r>
      <w:r w:rsidR="00EE0632" w:rsidRPr="00C86664">
        <w:t xml:space="preserve"> is contained in Attachment A to </w:t>
      </w:r>
      <w:r w:rsidR="004814D9" w:rsidRPr="00C86664">
        <w:t xml:space="preserve">ICAO </w:t>
      </w:r>
      <w:r w:rsidR="00EE0632" w:rsidRPr="00C86664">
        <w:t>Annex 19.</w:t>
      </w:r>
      <w:r w:rsidR="00190AA1" w:rsidRPr="00C86664">
        <w:t xml:space="preserve"> </w:t>
      </w:r>
      <w:r w:rsidRPr="00C86664">
        <w:t xml:space="preserve">Guidance on </w:t>
      </w:r>
      <w:r w:rsidR="00D77303" w:rsidRPr="00C86664">
        <w:t>SSP</w:t>
      </w:r>
      <w:r w:rsidRPr="00C86664">
        <w:t xml:space="preserve"> and safety management principles is contained in </w:t>
      </w:r>
      <w:r w:rsidR="008A42A3" w:rsidRPr="00C86664">
        <w:t xml:space="preserve">ICAO Doc 9859, </w:t>
      </w:r>
      <w:r w:rsidRPr="00C86664">
        <w:rPr>
          <w:i w:val="0"/>
        </w:rPr>
        <w:t>Safety Management Manual (SMM)</w:t>
      </w:r>
      <w:r w:rsidR="008A42A3" w:rsidRPr="00C86664">
        <w:t>,</w:t>
      </w:r>
      <w:r w:rsidRPr="00C86664">
        <w:t xml:space="preserve"> and </w:t>
      </w:r>
      <w:r w:rsidR="008A42A3" w:rsidRPr="00C86664">
        <w:t xml:space="preserve">ICAO Doc 8984, </w:t>
      </w:r>
      <w:r w:rsidRPr="00C86664">
        <w:rPr>
          <w:i w:val="0"/>
        </w:rPr>
        <w:t>Manual of Civ</w:t>
      </w:r>
      <w:r w:rsidR="00941108" w:rsidRPr="00C86664">
        <w:rPr>
          <w:i w:val="0"/>
        </w:rPr>
        <w:t>il Aviation Medicine</w:t>
      </w:r>
      <w:r w:rsidR="00941108" w:rsidRPr="00C86664">
        <w:t>.</w:t>
      </w:r>
    </w:p>
    <w:p w14:paraId="6B2E5C90" w14:textId="3B271B12" w:rsidR="007D79D6" w:rsidRPr="00C86664" w:rsidRDefault="007D79D6">
      <w:pPr>
        <w:pStyle w:val="FAAOutlineL1a"/>
      </w:pPr>
      <w:r w:rsidRPr="00C86664">
        <w:t xml:space="preserve">The Authority </w:t>
      </w:r>
      <w:r w:rsidR="00644E56" w:rsidRPr="00C86664">
        <w:t>will</w:t>
      </w:r>
      <w:r w:rsidRPr="00C86664">
        <w:t xml:space="preserve"> implement appropriate aviation-related health promotion for licence holders subject to a </w:t>
      </w:r>
      <w:r w:rsidR="00E47AEE" w:rsidRPr="00C86664">
        <w:t>m</w:t>
      </w:r>
      <w:r w:rsidRPr="00C86664">
        <w:t xml:space="preserve">edical </w:t>
      </w:r>
      <w:r w:rsidR="00E47AEE" w:rsidRPr="00C86664">
        <w:t>a</w:t>
      </w:r>
      <w:r w:rsidRPr="00C86664">
        <w:t>ssessment to reduce future medical risks to flight safety.</w:t>
      </w:r>
    </w:p>
    <w:p w14:paraId="0884127A" w14:textId="7382EDA9" w:rsidR="003921DF" w:rsidRPr="00C86664" w:rsidRDefault="00CB6EE7" w:rsidP="003E5182">
      <w:pPr>
        <w:pStyle w:val="FAANoteL1"/>
      </w:pPr>
      <w:r w:rsidRPr="00C86664">
        <w:t xml:space="preserve">Note 3: </w:t>
      </w:r>
      <w:r w:rsidR="00732F00" w:rsidRPr="00C86664">
        <w:t>Paragraph</w:t>
      </w:r>
      <w:r w:rsidR="003921DF" w:rsidRPr="00C86664">
        <w:t xml:space="preserve"> 2.11.1.1(b) </w:t>
      </w:r>
      <w:r w:rsidR="00732F00" w:rsidRPr="00C86664">
        <w:t xml:space="preserve">of </w:t>
      </w:r>
      <w:r w:rsidR="00F203F7" w:rsidRPr="00C86664">
        <w:t xml:space="preserve">this part </w:t>
      </w:r>
      <w:r w:rsidR="003921DF" w:rsidRPr="00C86664">
        <w:t>indicates how appropriate topics for health promotion activities may be determined.</w:t>
      </w:r>
    </w:p>
    <w:p w14:paraId="4DC58712" w14:textId="54806E44" w:rsidR="003921DF" w:rsidRPr="00C86664" w:rsidRDefault="00CB6EE7" w:rsidP="003E5182">
      <w:pPr>
        <w:pStyle w:val="FAANoteL1"/>
      </w:pPr>
      <w:r w:rsidRPr="00C86664">
        <w:t xml:space="preserve">Note 4: </w:t>
      </w:r>
      <w:r w:rsidR="003921DF" w:rsidRPr="00C86664">
        <w:t xml:space="preserve">Guidance on the subject is contained in </w:t>
      </w:r>
      <w:r w:rsidR="008A42A3" w:rsidRPr="00C86664">
        <w:t xml:space="preserve">ICAO Doc 8984, </w:t>
      </w:r>
      <w:r w:rsidR="003921DF" w:rsidRPr="00C86664">
        <w:rPr>
          <w:i w:val="0"/>
        </w:rPr>
        <w:t>Manual of Civil Aviation Medicine</w:t>
      </w:r>
      <w:r w:rsidR="003921DF" w:rsidRPr="00C86664">
        <w:t>.</w:t>
      </w:r>
    </w:p>
    <w:p w14:paraId="7FFF14EB" w14:textId="13D0B8CB" w:rsidR="003921DF" w:rsidRPr="00C86664" w:rsidRDefault="00CB6EE7" w:rsidP="003E5182">
      <w:pPr>
        <w:pStyle w:val="FAANoteL1"/>
      </w:pPr>
      <w:r w:rsidRPr="00C86664">
        <w:t xml:space="preserve">Note 5: </w:t>
      </w:r>
      <w:r w:rsidR="003921DF" w:rsidRPr="00C86664">
        <w:t xml:space="preserve">Guidance on the relationship between the Authority and the implementation of </w:t>
      </w:r>
      <w:r w:rsidR="00F203F7" w:rsidRPr="00C86664">
        <w:t>m</w:t>
      </w:r>
      <w:r w:rsidR="003921DF" w:rsidRPr="00C86664">
        <w:t>edical</w:t>
      </w:r>
      <w:r w:rsidR="00F203F7" w:rsidRPr="00C86664">
        <w:t xml:space="preserve"> a</w:t>
      </w:r>
      <w:r w:rsidR="003921DF" w:rsidRPr="00C86664">
        <w:t xml:space="preserve">ssessment for licence holders is contained in </w:t>
      </w:r>
      <w:r w:rsidR="008A42A3" w:rsidRPr="00C86664">
        <w:t xml:space="preserve">ICAO Doc 9379, </w:t>
      </w:r>
      <w:r w:rsidR="003921DF" w:rsidRPr="00C86664">
        <w:rPr>
          <w:i w:val="0"/>
        </w:rPr>
        <w:t>Manual of Procedures for Establishment and Management of a State’s Personnel Licensing System</w:t>
      </w:r>
      <w:r w:rsidR="00D87FAD" w:rsidRPr="00C86664">
        <w:t>.</w:t>
      </w:r>
    </w:p>
    <w:p w14:paraId="457B98A9" w14:textId="0CF722CF" w:rsidR="00EF6B4C" w:rsidRPr="00C86664" w:rsidRDefault="00EF6B4C" w:rsidP="00BB13B5">
      <w:pPr>
        <w:pStyle w:val="FFATextFlushRight"/>
        <w:keepLines w:val="0"/>
        <w:widowControl w:val="0"/>
        <w:spacing w:line="233" w:lineRule="auto"/>
      </w:pPr>
      <w:r w:rsidRPr="00C86664">
        <w:t>ICAO Annex 1: 1.2.4.2</w:t>
      </w:r>
      <w:r w:rsidR="003921DF" w:rsidRPr="00C86664">
        <w:t>, 1.2.4.3</w:t>
      </w:r>
    </w:p>
    <w:p w14:paraId="457B98AA" w14:textId="3111DCC8" w:rsidR="00A311DB" w:rsidRPr="00C86664" w:rsidRDefault="00A311DB" w:rsidP="00BB13B5">
      <w:pPr>
        <w:pStyle w:val="Heading4"/>
        <w:keepNext w:val="0"/>
        <w:keepLines w:val="0"/>
        <w:widowControl w:val="0"/>
        <w:spacing w:line="233" w:lineRule="auto"/>
      </w:pPr>
      <w:bookmarkStart w:id="918" w:name="_Toc54934208"/>
      <w:r w:rsidRPr="00C86664">
        <w:t>Medical Fitness</w:t>
      </w:r>
      <w:bookmarkEnd w:id="918"/>
    </w:p>
    <w:p w14:paraId="74ED9199" w14:textId="473F9897" w:rsidR="00C96ED2" w:rsidRPr="00C86664" w:rsidRDefault="00C96ED2" w:rsidP="003D7FE9">
      <w:pPr>
        <w:pStyle w:val="FAAOutlineL1a"/>
        <w:numPr>
          <w:ilvl w:val="0"/>
          <w:numId w:val="640"/>
        </w:numPr>
        <w:ind w:left="1440" w:hanging="720"/>
      </w:pPr>
      <w:r w:rsidRPr="00C86664">
        <w:t xml:space="preserve">The applicants for a flight crew licence </w:t>
      </w:r>
      <w:r w:rsidR="007C5D96" w:rsidRPr="00C86664">
        <w:t>or</w:t>
      </w:r>
      <w:r w:rsidRPr="00C86664">
        <w:t xml:space="preserve"> </w:t>
      </w:r>
      <w:r w:rsidR="00D92F34" w:rsidRPr="00C86664">
        <w:t>ATCO</w:t>
      </w:r>
      <w:r w:rsidRPr="00C86664">
        <w:t xml:space="preserve"> licence </w:t>
      </w:r>
      <w:r w:rsidR="007C5D96" w:rsidRPr="00C86664">
        <w:t>or</w:t>
      </w:r>
      <w:r w:rsidR="0038355E" w:rsidRPr="00C86664">
        <w:t>,</w:t>
      </w:r>
      <w:r w:rsidRPr="00C86664">
        <w:t xml:space="preserve"> as of </w:t>
      </w:r>
      <w:r w:rsidR="00F95C6F" w:rsidRPr="00C86664">
        <w:t>0</w:t>
      </w:r>
      <w:r w:rsidRPr="00C86664">
        <w:t>3</w:t>
      </w:r>
      <w:r w:rsidR="006D68C0" w:rsidRPr="00C86664">
        <w:t> </w:t>
      </w:r>
      <w:r w:rsidRPr="00C86664">
        <w:t>November 2022</w:t>
      </w:r>
      <w:r w:rsidR="0038355E" w:rsidRPr="00C86664">
        <w:t>,</w:t>
      </w:r>
      <w:r w:rsidRPr="00C86664">
        <w:t xml:space="preserve"> remote flight crew members, shall hold a medical certificate issued in accordance with this part.</w:t>
      </w:r>
    </w:p>
    <w:p w14:paraId="4BA5825C" w14:textId="67027EBA" w:rsidR="00057E50" w:rsidRPr="00C86664" w:rsidRDefault="00057E50">
      <w:pPr>
        <w:pStyle w:val="FAAOutlineL1a"/>
      </w:pPr>
      <w:r w:rsidRPr="00C86664">
        <w:t xml:space="preserve">Until </w:t>
      </w:r>
      <w:r w:rsidR="00F95C6F" w:rsidRPr="00C86664">
        <w:t>0</w:t>
      </w:r>
      <w:r w:rsidRPr="00C86664">
        <w:t xml:space="preserve">2 November 2022, except as provided in </w:t>
      </w:r>
      <w:r w:rsidR="00A16EC9" w:rsidRPr="00C86664">
        <w:t>this part</w:t>
      </w:r>
      <w:r w:rsidRPr="00C86664">
        <w:t xml:space="preserve">, flight crew members </w:t>
      </w:r>
      <w:r w:rsidR="000922C9" w:rsidRPr="00C86664">
        <w:t xml:space="preserve">and </w:t>
      </w:r>
      <w:r w:rsidR="00D92F34" w:rsidRPr="00C86664">
        <w:t>ATCO</w:t>
      </w:r>
      <w:r w:rsidRPr="00C86664">
        <w:t>s shall not exerci</w:t>
      </w:r>
      <w:r w:rsidRPr="00C86664">
        <w:rPr>
          <w:rFonts w:eastAsia="Arial Narrow" w:cs="Arial Narrow"/>
        </w:rPr>
        <w:t>s</w:t>
      </w:r>
      <w:r w:rsidRPr="00C86664">
        <w:t>e the</w:t>
      </w:r>
      <w:r w:rsidR="00EF588E" w:rsidRPr="00C86664">
        <w:t xml:space="preserve"> </w:t>
      </w:r>
      <w:r w:rsidRPr="00C86664">
        <w:t>privi</w:t>
      </w:r>
      <w:r w:rsidRPr="00C86664">
        <w:rPr>
          <w:rFonts w:eastAsia="Arial Narrow" w:cs="Arial Narrow"/>
        </w:rPr>
        <w:t>l</w:t>
      </w:r>
      <w:r w:rsidRPr="00C86664">
        <w:t xml:space="preserve">eges of their licence unless they hold a current </w:t>
      </w:r>
      <w:r w:rsidR="000922C9" w:rsidRPr="00C86664">
        <w:t>m</w:t>
      </w:r>
      <w:r w:rsidRPr="00C86664">
        <w:t xml:space="preserve">edical </w:t>
      </w:r>
      <w:r w:rsidR="000922C9" w:rsidRPr="00C86664">
        <w:t>certificate</w:t>
      </w:r>
      <w:r w:rsidRPr="00C86664">
        <w:t xml:space="preserve"> appropriate to the licence.</w:t>
      </w:r>
    </w:p>
    <w:p w14:paraId="457B98AD" w14:textId="526A0FE7" w:rsidR="00A311DB" w:rsidRPr="00C86664" w:rsidRDefault="00057E50">
      <w:pPr>
        <w:pStyle w:val="FAAOutlineL1a"/>
      </w:pPr>
      <w:r w:rsidRPr="00C86664">
        <w:t>As of</w:t>
      </w:r>
      <w:r w:rsidR="00195C7C" w:rsidRPr="00C86664">
        <w:t xml:space="preserve"> </w:t>
      </w:r>
      <w:r w:rsidR="00F95C6F" w:rsidRPr="00C86664">
        <w:t>0</w:t>
      </w:r>
      <w:r w:rsidR="00195C7C" w:rsidRPr="00C86664">
        <w:t>3 November 2022, except as provide</w:t>
      </w:r>
      <w:r w:rsidR="000922C9" w:rsidRPr="00C86664">
        <w:t>d</w:t>
      </w:r>
      <w:r w:rsidR="00195C7C" w:rsidRPr="00C86664">
        <w:t xml:space="preserve"> in </w:t>
      </w:r>
      <w:r w:rsidR="00A16EC9" w:rsidRPr="00C86664">
        <w:t>this part</w:t>
      </w:r>
      <w:r w:rsidR="00195C7C" w:rsidRPr="00C86664">
        <w:t xml:space="preserve">, </w:t>
      </w:r>
      <w:r w:rsidR="00A311DB" w:rsidRPr="00C86664">
        <w:t>flight crew members</w:t>
      </w:r>
      <w:r w:rsidR="00195C7C" w:rsidRPr="00C86664">
        <w:t>, remote flight crew members</w:t>
      </w:r>
      <w:r w:rsidR="000922C9" w:rsidRPr="00C86664">
        <w:t>,</w:t>
      </w:r>
      <w:r w:rsidR="00A311DB" w:rsidRPr="00C86664">
        <w:t xml:space="preserve"> </w:t>
      </w:r>
      <w:r w:rsidR="000922C9" w:rsidRPr="00C86664">
        <w:t xml:space="preserve">and </w:t>
      </w:r>
      <w:r w:rsidR="00E41ADB" w:rsidRPr="00C86664">
        <w:t>ATCOs</w:t>
      </w:r>
      <w:r w:rsidR="00A311DB" w:rsidRPr="00C86664">
        <w:t xml:space="preserve"> shall not exercise the privileges of their licence unless they hold a current medical certificate appropriate to the licence.</w:t>
      </w:r>
    </w:p>
    <w:p w14:paraId="457B98AE" w14:textId="7A5CE144" w:rsidR="00A311DB" w:rsidRPr="00C86664" w:rsidRDefault="00A311DB" w:rsidP="00BB13B5">
      <w:pPr>
        <w:pStyle w:val="FFATextFlushRight"/>
        <w:keepLines w:val="0"/>
        <w:widowControl w:val="0"/>
        <w:spacing w:line="233" w:lineRule="auto"/>
        <w:rPr>
          <w:lang w:val="fr-FR"/>
        </w:rPr>
      </w:pPr>
      <w:r w:rsidRPr="00C86664">
        <w:rPr>
          <w:lang w:val="fr-FR"/>
        </w:rPr>
        <w:t>ICAO Annex 1: 1.2.4.1;</w:t>
      </w:r>
      <w:r w:rsidR="00906114" w:rsidRPr="00C86664">
        <w:rPr>
          <w:lang w:val="fr-FR"/>
        </w:rPr>
        <w:t xml:space="preserve"> </w:t>
      </w:r>
      <w:r w:rsidRPr="00C86664">
        <w:rPr>
          <w:lang w:val="fr-FR"/>
        </w:rPr>
        <w:t>1.2.4.</w:t>
      </w:r>
      <w:r w:rsidR="0052545B" w:rsidRPr="00C86664">
        <w:rPr>
          <w:lang w:val="fr-FR"/>
        </w:rPr>
        <w:t>5</w:t>
      </w:r>
      <w:r w:rsidR="00195C7C" w:rsidRPr="00C86664">
        <w:rPr>
          <w:lang w:val="fr-FR"/>
        </w:rPr>
        <w:t>; 1.2.4.</w:t>
      </w:r>
      <w:r w:rsidR="0052545B" w:rsidRPr="00C86664">
        <w:rPr>
          <w:lang w:val="fr-FR"/>
        </w:rPr>
        <w:t>6</w:t>
      </w:r>
    </w:p>
    <w:p w14:paraId="457B98AF" w14:textId="270B4034"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61.3(c)</w:t>
      </w:r>
      <w:r w:rsidR="00906114" w:rsidRPr="00C86664">
        <w:rPr>
          <w:lang w:val="fr-FR"/>
        </w:rPr>
        <w:t>;</w:t>
      </w:r>
      <w:r w:rsidRPr="00C86664">
        <w:rPr>
          <w:lang w:val="fr-FR"/>
        </w:rPr>
        <w:t xml:space="preserve"> 65.31(c)</w:t>
      </w:r>
      <w:r w:rsidR="00906114" w:rsidRPr="00C86664">
        <w:rPr>
          <w:lang w:val="fr-FR"/>
        </w:rPr>
        <w:t xml:space="preserve">; </w:t>
      </w:r>
      <w:r w:rsidRPr="00C86664">
        <w:rPr>
          <w:lang w:val="fr-FR"/>
        </w:rPr>
        <w:t>63.31(c)</w:t>
      </w:r>
      <w:r w:rsidR="00906114" w:rsidRPr="00C86664">
        <w:rPr>
          <w:lang w:val="fr-FR"/>
        </w:rPr>
        <w:t>;</w:t>
      </w:r>
      <w:r w:rsidRPr="00C86664">
        <w:rPr>
          <w:lang w:val="fr-FR"/>
        </w:rPr>
        <w:t xml:space="preserve"> 63.51(c)</w:t>
      </w:r>
    </w:p>
    <w:p w14:paraId="457B98B0" w14:textId="77777777" w:rsidR="00A311DB" w:rsidRPr="00C86664" w:rsidRDefault="00A311DB" w:rsidP="00BB13B5">
      <w:pPr>
        <w:pStyle w:val="FFATextFlushRight"/>
        <w:keepLines w:val="0"/>
        <w:widowControl w:val="0"/>
        <w:spacing w:line="233" w:lineRule="auto"/>
        <w:rPr>
          <w:lang w:val="fr-FR"/>
        </w:rPr>
      </w:pPr>
      <w:r w:rsidRPr="00C86664">
        <w:rPr>
          <w:lang w:val="fr-FR"/>
        </w:rPr>
        <w:t>JAR-FCL 1/2/3/4.035</w:t>
      </w:r>
    </w:p>
    <w:p w14:paraId="457B98B1" w14:textId="75AAC807" w:rsidR="00A311DB" w:rsidRPr="00C86664" w:rsidRDefault="00A311DB" w:rsidP="002B52BB">
      <w:pPr>
        <w:pStyle w:val="Heading4"/>
        <w:keepNext w:val="0"/>
        <w:keepLines w:val="0"/>
        <w:widowControl w:val="0"/>
        <w:spacing w:line="233" w:lineRule="auto"/>
      </w:pPr>
      <w:bookmarkStart w:id="919" w:name="_Toc54934209"/>
      <w:r w:rsidRPr="00C86664">
        <w:t>Aviation Medical Examiners</w:t>
      </w:r>
      <w:bookmarkEnd w:id="919"/>
    </w:p>
    <w:p w14:paraId="187BC2F8" w14:textId="370CC6A6" w:rsidR="00B25C49" w:rsidRPr="00C86664" w:rsidRDefault="00B25C49" w:rsidP="003D7FE9">
      <w:pPr>
        <w:pStyle w:val="FAAOutlineL1a"/>
        <w:numPr>
          <w:ilvl w:val="0"/>
          <w:numId w:val="641"/>
        </w:numPr>
        <w:ind w:left="1440" w:hanging="720"/>
      </w:pPr>
      <w:r w:rsidRPr="00C86664">
        <w:t>Subject to compliance with the requirements specified in this part, the Authority may designate qualified and licensed physicians in the practice of medicine to be authorised as AME</w:t>
      </w:r>
      <w:r w:rsidR="00704784" w:rsidRPr="00C86664">
        <w:t>s</w:t>
      </w:r>
      <w:r w:rsidRPr="00C86664">
        <w:t xml:space="preserve"> and </w:t>
      </w:r>
      <w:r w:rsidR="00704784" w:rsidRPr="00C86664">
        <w:t xml:space="preserve">to </w:t>
      </w:r>
      <w:r w:rsidRPr="00C86664">
        <w:t>conduct medical examinations of fitness of applicants for the issue, renewal</w:t>
      </w:r>
      <w:r w:rsidR="00704784" w:rsidRPr="00C86664">
        <w:t>,</w:t>
      </w:r>
      <w:r w:rsidRPr="00C86664">
        <w:t xml:space="preserve"> or reissue of the licences or ratings specified in this part. AMEs may be designated outside of [STATE].</w:t>
      </w:r>
    </w:p>
    <w:p w14:paraId="457B98B4" w14:textId="0728F07D" w:rsidR="00A311DB" w:rsidRPr="00C86664" w:rsidRDefault="00A311DB" w:rsidP="003D7FE9">
      <w:pPr>
        <w:pStyle w:val="FAAOutlineL1a"/>
        <w:pageBreakBefore/>
      </w:pPr>
      <w:r w:rsidRPr="00C86664">
        <w:lastRenderedPageBreak/>
        <w:t>AMEs shall have had, or shall receive</w:t>
      </w:r>
      <w:r w:rsidR="00704784" w:rsidRPr="00C86664">
        <w:t>,</w:t>
      </w:r>
      <w:r w:rsidRPr="00C86664">
        <w:t xml:space="preserve"> initial and recurrent training in aviation medicine.</w:t>
      </w:r>
      <w:r w:rsidR="00190AA1" w:rsidRPr="00C86664">
        <w:t xml:space="preserve"> </w:t>
      </w:r>
      <w:r w:rsidRPr="00C86664">
        <w:t>Initial training shall include:</w:t>
      </w:r>
    </w:p>
    <w:p w14:paraId="457B98B5" w14:textId="002DAD78" w:rsidR="00A311DB" w:rsidRPr="00C86664" w:rsidRDefault="00A311DB" w:rsidP="009E7840">
      <w:pPr>
        <w:pStyle w:val="FAAOutlineL21"/>
        <w:numPr>
          <w:ilvl w:val="0"/>
          <w:numId w:val="642"/>
        </w:numPr>
      </w:pPr>
      <w:r w:rsidRPr="00C86664">
        <w:t xml:space="preserve">Basic training in aviation medicine for Class 2 and 3 medical examinations on the subjects </w:t>
      </w:r>
      <w:r w:rsidR="00E82A2C" w:rsidRPr="00C86664">
        <w:t xml:space="preserve">prescribed </w:t>
      </w:r>
      <w:r w:rsidRPr="00C86664">
        <w:t>in IS 2.11.1.3(a); and</w:t>
      </w:r>
    </w:p>
    <w:p w14:paraId="457B98B6" w14:textId="73647BEE" w:rsidR="00A311DB" w:rsidRPr="00C86664" w:rsidRDefault="00A311DB" w:rsidP="009E7840">
      <w:pPr>
        <w:pStyle w:val="FAAOutlineL21"/>
        <w:numPr>
          <w:ilvl w:val="0"/>
          <w:numId w:val="642"/>
        </w:numPr>
      </w:pPr>
      <w:r w:rsidRPr="00C86664">
        <w:t xml:space="preserve">Advanced training in aviation medicine for Class 1 medical examinations on the subjects </w:t>
      </w:r>
      <w:r w:rsidR="00E82A2C" w:rsidRPr="00C86664">
        <w:t xml:space="preserve">prescribed </w:t>
      </w:r>
      <w:r w:rsidRPr="00C86664">
        <w:t>in IS 2.11.1.3(b).</w:t>
      </w:r>
    </w:p>
    <w:p w14:paraId="457B98B7" w14:textId="70F34129" w:rsidR="00A311DB" w:rsidRPr="00C86664" w:rsidRDefault="00A311DB">
      <w:pPr>
        <w:pStyle w:val="FAAOutlineL1a"/>
      </w:pPr>
      <w:r w:rsidRPr="00C86664">
        <w:t xml:space="preserve">AMEs </w:t>
      </w:r>
      <w:r w:rsidR="00A47FB5" w:rsidRPr="00C86664">
        <w:t xml:space="preserve">shall </w:t>
      </w:r>
      <w:r w:rsidRPr="00C86664">
        <w:t>acquire knowledge and experience of the conditions in which the holders of licences and ratings carry out their duties</w:t>
      </w:r>
      <w:r w:rsidR="00941108" w:rsidRPr="00C86664">
        <w:t>.</w:t>
      </w:r>
    </w:p>
    <w:p w14:paraId="457B98B8" w14:textId="3F17B91B" w:rsidR="00A311DB" w:rsidRPr="00C86664" w:rsidRDefault="00A311DB" w:rsidP="003E5182">
      <w:pPr>
        <w:pStyle w:val="FAANoteL2"/>
      </w:pPr>
      <w:r w:rsidRPr="00C86664">
        <w:t>Note:</w:t>
      </w:r>
      <w:r w:rsidR="00190AA1" w:rsidRPr="00C86664">
        <w:t xml:space="preserve"> </w:t>
      </w:r>
      <w:r w:rsidRPr="00C86664">
        <w:t>Examples of practical knowledge and experience are flight experience, simulator experience, on-site observation</w:t>
      </w:r>
      <w:r w:rsidR="007C5D96" w:rsidRPr="00C86664">
        <w:t>,</w:t>
      </w:r>
      <w:r w:rsidRPr="00C86664">
        <w:t xml:space="preserve"> or any other hands-on experience deemed by the Authority to meet this requirement.</w:t>
      </w:r>
    </w:p>
    <w:p w14:paraId="457B98B9" w14:textId="350481D7" w:rsidR="00A311DB" w:rsidRPr="00C86664" w:rsidRDefault="00A311DB">
      <w:pPr>
        <w:pStyle w:val="FAAOutlineL1a"/>
      </w:pPr>
      <w:r w:rsidRPr="00C86664">
        <w:t xml:space="preserve">The AME shall be required to submit sufficient information to the Authority to enable </w:t>
      </w:r>
      <w:r w:rsidR="007C5D96" w:rsidRPr="00C86664">
        <w:t xml:space="preserve">the </w:t>
      </w:r>
      <w:r w:rsidRPr="00C86664">
        <w:t xml:space="preserve">Authority to undertake </w:t>
      </w:r>
      <w:r w:rsidR="007C5D96" w:rsidRPr="00C86664">
        <w:t>m</w:t>
      </w:r>
      <w:r w:rsidRPr="00C86664">
        <w:t xml:space="preserve">edical </w:t>
      </w:r>
      <w:r w:rsidR="00A47FC3" w:rsidRPr="00C86664">
        <w:t>certificate</w:t>
      </w:r>
      <w:r w:rsidRPr="00C86664">
        <w:t xml:space="preserve"> audits.</w:t>
      </w:r>
    </w:p>
    <w:p w14:paraId="457B98BA" w14:textId="117BA388" w:rsidR="00A311DB" w:rsidRPr="00C86664" w:rsidRDefault="00941108" w:rsidP="003E5182">
      <w:pPr>
        <w:pStyle w:val="FAANoteL2"/>
      </w:pPr>
      <w:r w:rsidRPr="00C86664">
        <w:t>Note:</w:t>
      </w:r>
      <w:r w:rsidR="00A311DB" w:rsidRPr="00C86664">
        <w:t xml:space="preserve"> The purpose of such auditing is to ensure that medical examiners meet applicable standards for good medical practice and aeromedical risk assessment.</w:t>
      </w:r>
      <w:r w:rsidR="00190AA1" w:rsidRPr="00C86664">
        <w:t xml:space="preserve"> </w:t>
      </w:r>
      <w:r w:rsidR="00A311DB" w:rsidRPr="00C86664">
        <w:t xml:space="preserve">Guidance on aeromedical risk assessment is contained in </w:t>
      </w:r>
      <w:r w:rsidR="008A42A3" w:rsidRPr="00C86664">
        <w:t xml:space="preserve">ICAO Doc 8984, </w:t>
      </w:r>
      <w:r w:rsidR="00A311DB" w:rsidRPr="00C86664">
        <w:rPr>
          <w:i w:val="0"/>
        </w:rPr>
        <w:t>Manual of Civil Aviation Medicine</w:t>
      </w:r>
      <w:r w:rsidR="00A311DB" w:rsidRPr="00C86664">
        <w:t>.</w:t>
      </w:r>
    </w:p>
    <w:p w14:paraId="457B98BB" w14:textId="77777777" w:rsidR="00A311DB" w:rsidRPr="00C86664" w:rsidRDefault="00A311DB">
      <w:pPr>
        <w:pStyle w:val="FAAOutlineL1a"/>
      </w:pPr>
      <w:r w:rsidRPr="00C86664">
        <w:t xml:space="preserve">The authorisation of an AME is valid for 3 years. The AME shall have completed at least 10 examinations for a medical certificate per year. Renewal of the AME designation will be at the discretion of the Authority. </w:t>
      </w:r>
    </w:p>
    <w:p w14:paraId="457B98BC" w14:textId="3C24B7D9" w:rsidR="00A311DB" w:rsidRPr="00C86664" w:rsidRDefault="00A311DB">
      <w:pPr>
        <w:pStyle w:val="FAAOutlineL1a"/>
      </w:pPr>
      <w:r w:rsidRPr="00C86664">
        <w:t>Having completed the medical examination of an applicant in accordance with</w:t>
      </w:r>
      <w:r w:rsidR="001B6B54" w:rsidRPr="00C86664">
        <w:t xml:space="preserve"> </w:t>
      </w:r>
      <w:r w:rsidR="002134D7" w:rsidRPr="00C86664">
        <w:t>2.11 of this part</w:t>
      </w:r>
      <w:r w:rsidRPr="00C86664">
        <w:t>, the AME shall submit a signed report to the Authority, detailing the results of the examination.</w:t>
      </w:r>
    </w:p>
    <w:p w14:paraId="457B98BD" w14:textId="1328714C" w:rsidR="00A311DB" w:rsidRPr="00C86664" w:rsidRDefault="00A311DB">
      <w:pPr>
        <w:pStyle w:val="FAAOutlineL1a"/>
      </w:pPr>
      <w:r w:rsidRPr="00C86664">
        <w:t>If the medical examination is carried out by a constituted group of AMEs, the head of the group will be appointed by the Authority</w:t>
      </w:r>
      <w:r w:rsidR="00FC1075" w:rsidRPr="00C86664">
        <w:t>,</w:t>
      </w:r>
      <w:r w:rsidRPr="00C86664">
        <w:t xml:space="preserve"> wh</w:t>
      </w:r>
      <w:r w:rsidR="00D00688" w:rsidRPr="00C86664">
        <w:t>ich</w:t>
      </w:r>
      <w:r w:rsidRPr="00C86664">
        <w:t xml:space="preserve"> will be responsible for coordinating the results of the examination and signing the report.</w:t>
      </w:r>
    </w:p>
    <w:p w14:paraId="457B98BE" w14:textId="77777777" w:rsidR="00A311DB" w:rsidRPr="00C86664" w:rsidRDefault="000C2BD8" w:rsidP="003E5182">
      <w:pPr>
        <w:pStyle w:val="FAANoteL2"/>
      </w:pPr>
      <w:r w:rsidRPr="00C86664">
        <w:t>Note:</w:t>
      </w:r>
      <w:r w:rsidR="00190AA1" w:rsidRPr="00C86664">
        <w:t xml:space="preserve"> </w:t>
      </w:r>
      <w:r w:rsidR="00A311DB" w:rsidRPr="00C86664">
        <w:t>If the medical report is submitted to the Authority in electronic format, adequate identification of the examiner shall be established.</w:t>
      </w:r>
    </w:p>
    <w:p w14:paraId="457B98BF" w14:textId="77777777" w:rsidR="00A311DB" w:rsidRPr="00C86664" w:rsidRDefault="00A311DB">
      <w:pPr>
        <w:pStyle w:val="FAAOutlineL1a"/>
      </w:pPr>
      <w:r w:rsidRPr="00C86664">
        <w:t xml:space="preserve">The Authority retains the right to reconsider any action of an AME. </w:t>
      </w:r>
    </w:p>
    <w:p w14:paraId="457B98C0" w14:textId="77777777" w:rsidR="00A311DB" w:rsidRPr="00C86664" w:rsidRDefault="00A311DB">
      <w:pPr>
        <w:pStyle w:val="FAAOutlineL1a"/>
      </w:pPr>
      <w:r w:rsidRPr="00C86664">
        <w:t>The AME shall respect medical confidentiality at all times.</w:t>
      </w:r>
    </w:p>
    <w:p w14:paraId="457B98C1" w14:textId="77777777" w:rsidR="00A311DB" w:rsidRPr="00C86664" w:rsidRDefault="00A311DB">
      <w:pPr>
        <w:pStyle w:val="FAAOutlineL1a"/>
      </w:pPr>
      <w:r w:rsidRPr="00C86664">
        <w:t xml:space="preserve">The </w:t>
      </w:r>
      <w:r w:rsidR="000C2BD8" w:rsidRPr="00C86664">
        <w:t>AME shall</w:t>
      </w:r>
      <w:r w:rsidRPr="00C86664">
        <w:t xml:space="preserve"> securely </w:t>
      </w:r>
      <w:r w:rsidR="000C2BD8" w:rsidRPr="00C86664">
        <w:t>hold all</w:t>
      </w:r>
      <w:r w:rsidRPr="00C86664">
        <w:t xml:space="preserve"> medical reports and records with accessibility restricted to authorised personnel.</w:t>
      </w:r>
    </w:p>
    <w:p w14:paraId="457B98C2" w14:textId="2233D905" w:rsidR="00A311DB" w:rsidRPr="00C86664" w:rsidRDefault="00A311DB" w:rsidP="00BB13B5">
      <w:pPr>
        <w:pStyle w:val="FFATextFlushRight"/>
        <w:keepLines w:val="0"/>
        <w:widowControl w:val="0"/>
        <w:spacing w:line="233" w:lineRule="auto"/>
        <w:rPr>
          <w:lang w:val="fr-FR"/>
        </w:rPr>
      </w:pPr>
      <w:r w:rsidRPr="00C86664">
        <w:rPr>
          <w:lang w:val="fr-FR"/>
        </w:rPr>
        <w:t>ICAO Annex 1: 1.2.4.4</w:t>
      </w:r>
      <w:r w:rsidR="00EB2A84" w:rsidRPr="00C86664">
        <w:rPr>
          <w:lang w:val="fr-FR"/>
        </w:rPr>
        <w:t>;</w:t>
      </w:r>
      <w:r w:rsidRPr="00C86664">
        <w:rPr>
          <w:lang w:val="fr-FR"/>
        </w:rPr>
        <w:t xml:space="preserve"> 1.2.4.4.1</w:t>
      </w:r>
      <w:r w:rsidR="00EB2A84" w:rsidRPr="00C86664">
        <w:rPr>
          <w:lang w:val="fr-FR"/>
        </w:rPr>
        <w:t>;</w:t>
      </w:r>
      <w:r w:rsidRPr="00C86664">
        <w:rPr>
          <w:lang w:val="fr-FR"/>
        </w:rPr>
        <w:t xml:space="preserve"> 1.2.4.6</w:t>
      </w:r>
      <w:r w:rsidR="00EB2A84" w:rsidRPr="00C86664">
        <w:rPr>
          <w:lang w:val="fr-FR"/>
        </w:rPr>
        <w:t>;</w:t>
      </w:r>
      <w:r w:rsidRPr="00C86664">
        <w:rPr>
          <w:lang w:val="fr-FR"/>
        </w:rPr>
        <w:t xml:space="preserve"> 1.2.4.6.1</w:t>
      </w:r>
      <w:r w:rsidR="00EB2A84" w:rsidRPr="00C86664">
        <w:rPr>
          <w:lang w:val="fr-FR"/>
        </w:rPr>
        <w:t>;</w:t>
      </w:r>
      <w:r w:rsidRPr="00C86664">
        <w:rPr>
          <w:lang w:val="fr-FR"/>
        </w:rPr>
        <w:t xml:space="preserve"> 1.2.4.6.2</w:t>
      </w:r>
      <w:r w:rsidR="00412A38" w:rsidRPr="00C86664">
        <w:rPr>
          <w:lang w:val="fr-FR"/>
        </w:rPr>
        <w:t xml:space="preserve">; 1.2.4.8; 1.2.4.8.1; 1.2.4.8.2 </w:t>
      </w:r>
    </w:p>
    <w:p w14:paraId="457B98C3" w14:textId="726F4CE6"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00EB2A84" w:rsidRPr="00C86664">
        <w:rPr>
          <w:lang w:val="fr-FR"/>
        </w:rPr>
        <w:t xml:space="preserve"> </w:t>
      </w:r>
      <w:r w:rsidRPr="00C86664">
        <w:rPr>
          <w:lang w:val="fr-FR"/>
        </w:rPr>
        <w:t>183.11</w:t>
      </w:r>
      <w:r w:rsidR="00EB2A84" w:rsidRPr="00C86664">
        <w:rPr>
          <w:lang w:val="fr-FR"/>
        </w:rPr>
        <w:t>;</w:t>
      </w:r>
      <w:r w:rsidRPr="00C86664">
        <w:rPr>
          <w:lang w:val="fr-FR"/>
        </w:rPr>
        <w:t xml:space="preserve"> 183.17</w:t>
      </w:r>
      <w:r w:rsidR="00EB2A84" w:rsidRPr="00C86664">
        <w:rPr>
          <w:lang w:val="fr-FR"/>
        </w:rPr>
        <w:t>;</w:t>
      </w:r>
      <w:r w:rsidRPr="00C86664">
        <w:rPr>
          <w:lang w:val="fr-FR"/>
        </w:rPr>
        <w:t xml:space="preserve"> 183.21</w:t>
      </w:r>
      <w:r w:rsidR="00EB2A84" w:rsidRPr="00C86664">
        <w:rPr>
          <w:lang w:val="fr-FR"/>
        </w:rPr>
        <w:t>;</w:t>
      </w:r>
      <w:r w:rsidRPr="00C86664">
        <w:rPr>
          <w:lang w:val="fr-FR"/>
        </w:rPr>
        <w:t xml:space="preserve"> 67.405; 67.407</w:t>
      </w:r>
    </w:p>
    <w:p w14:paraId="457B98C4" w14:textId="40710123" w:rsidR="00A311DB" w:rsidRPr="00C86664" w:rsidRDefault="00A311DB" w:rsidP="00BB13B5">
      <w:pPr>
        <w:pStyle w:val="FFATextFlushRight"/>
        <w:keepLines w:val="0"/>
        <w:widowControl w:val="0"/>
        <w:spacing w:line="233" w:lineRule="auto"/>
        <w:rPr>
          <w:lang w:val="fr-FR"/>
        </w:rPr>
      </w:pPr>
      <w:r w:rsidRPr="00C86664">
        <w:rPr>
          <w:lang w:val="fr-FR"/>
        </w:rPr>
        <w:t>JAR-FCL 3.090</w:t>
      </w:r>
      <w:r w:rsidR="003A08B3" w:rsidRPr="00C86664">
        <w:rPr>
          <w:lang w:val="fr-FR"/>
        </w:rPr>
        <w:t>;</w:t>
      </w:r>
      <w:r w:rsidRPr="00C86664">
        <w:rPr>
          <w:lang w:val="fr-FR"/>
        </w:rPr>
        <w:t xml:space="preserve"> 3.105</w:t>
      </w:r>
    </w:p>
    <w:p w14:paraId="457B98C5" w14:textId="1C245FB2" w:rsidR="00A311DB" w:rsidRPr="00C86664" w:rsidRDefault="00A311DB" w:rsidP="00BB13B5">
      <w:pPr>
        <w:pStyle w:val="Heading4"/>
        <w:keepNext w:val="0"/>
        <w:keepLines w:val="0"/>
        <w:widowControl w:val="0"/>
        <w:spacing w:line="233" w:lineRule="auto"/>
      </w:pPr>
      <w:bookmarkStart w:id="920" w:name="_Toc54934210"/>
      <w:r w:rsidRPr="00C86664">
        <w:t>Aviation Medical Examinations</w:t>
      </w:r>
      <w:bookmarkEnd w:id="920"/>
    </w:p>
    <w:p w14:paraId="0DA532C2" w14:textId="54497CD6" w:rsidR="00B25C49" w:rsidRPr="00C86664" w:rsidRDefault="00B25C49" w:rsidP="003D7FE9">
      <w:pPr>
        <w:pStyle w:val="FAAOutlineL1a"/>
        <w:numPr>
          <w:ilvl w:val="0"/>
          <w:numId w:val="643"/>
        </w:numPr>
        <w:ind w:left="1440" w:hanging="720"/>
      </w:pPr>
      <w:r w:rsidRPr="00C86664">
        <w:t>Applicants for licences or ratings for which medical fitness is prescribed shall sign and furnish to the medical examiner a declaration stating whether they have previously undergone such an examination and, if so, the date, place</w:t>
      </w:r>
      <w:r w:rsidR="008B48C4" w:rsidRPr="00C86664">
        <w:t>,</w:t>
      </w:r>
      <w:r w:rsidRPr="00C86664">
        <w:t xml:space="preserve"> and results of </w:t>
      </w:r>
      <w:r w:rsidR="00036762" w:rsidRPr="00C86664">
        <w:t xml:space="preserve">the </w:t>
      </w:r>
      <w:r w:rsidRPr="00C86664">
        <w:t>last examination.</w:t>
      </w:r>
    </w:p>
    <w:p w14:paraId="457B98C8" w14:textId="2246F7F5" w:rsidR="00A311DB" w:rsidRPr="00C86664" w:rsidRDefault="00A311DB">
      <w:pPr>
        <w:pStyle w:val="FAAOutlineL1a"/>
      </w:pPr>
      <w:r w:rsidRPr="00C86664">
        <w:t>The applicant shall indicate to the medical examiner whether a medical certificate has previously been refused, revoked</w:t>
      </w:r>
      <w:r w:rsidR="00036762" w:rsidRPr="00C86664">
        <w:t>,</w:t>
      </w:r>
      <w:r w:rsidRPr="00C86664">
        <w:t xml:space="preserve"> or suspended and, if so, the reason for such refusal, revocation</w:t>
      </w:r>
      <w:r w:rsidR="00783B6B" w:rsidRPr="00C86664">
        <w:t>,</w:t>
      </w:r>
      <w:r w:rsidRPr="00C86664">
        <w:t xml:space="preserve"> or suspension.</w:t>
      </w:r>
    </w:p>
    <w:p w14:paraId="457B98C9" w14:textId="77777777" w:rsidR="00A311DB" w:rsidRPr="00C86664" w:rsidRDefault="00A311DB">
      <w:pPr>
        <w:pStyle w:val="FAAOutlineL1a"/>
      </w:pPr>
      <w:r w:rsidRPr="00C86664">
        <w:t>Each applicant for a medical certificate shall provide the medical examiner with a personally certified statement of medical facts concerning personal, familial</w:t>
      </w:r>
      <w:r w:rsidR="00783B6B" w:rsidRPr="00C86664">
        <w:t>,</w:t>
      </w:r>
      <w:r w:rsidRPr="00C86664">
        <w:t xml:space="preserve"> and hereditary history. </w:t>
      </w:r>
    </w:p>
    <w:p w14:paraId="457B98CA" w14:textId="4A456D89" w:rsidR="00A311DB" w:rsidRPr="00C86664" w:rsidRDefault="00A311DB">
      <w:pPr>
        <w:pStyle w:val="FAAOutlineL1a"/>
      </w:pPr>
      <w:r w:rsidRPr="00C86664">
        <w:t xml:space="preserve">Each applicant for a medical certificate shall produce proof of identification as specified in </w:t>
      </w:r>
      <w:r w:rsidR="00732F00" w:rsidRPr="00C86664">
        <w:t xml:space="preserve">paragraph </w:t>
      </w:r>
      <w:r w:rsidRPr="00C86664">
        <w:t>2.2.5.5(c)</w:t>
      </w:r>
      <w:r w:rsidR="00732F00" w:rsidRPr="00C86664">
        <w:t xml:space="preserve"> of this part</w:t>
      </w:r>
      <w:r w:rsidRPr="00C86664">
        <w:t>.</w:t>
      </w:r>
    </w:p>
    <w:p w14:paraId="457B98CB" w14:textId="64880818" w:rsidR="00A311DB" w:rsidRPr="00C86664" w:rsidRDefault="00A311DB" w:rsidP="003D7FE9">
      <w:pPr>
        <w:pStyle w:val="FAAOutlineL1a"/>
        <w:pageBreakBefore/>
      </w:pPr>
      <w:r w:rsidRPr="00C86664">
        <w:lastRenderedPageBreak/>
        <w:t xml:space="preserve">Any false declaration </w:t>
      </w:r>
      <w:r w:rsidR="00A47F28" w:rsidRPr="00C86664">
        <w:t xml:space="preserve">made </w:t>
      </w:r>
      <w:r w:rsidRPr="00C86664">
        <w:t>to a medical examiner by an applicant for a licence or rating shall be reported to the Authority for such action as may be considered appropriate.</w:t>
      </w:r>
    </w:p>
    <w:p w14:paraId="457B98CC" w14:textId="3883F1AE" w:rsidR="00A311DB" w:rsidRPr="00C86664" w:rsidRDefault="00A311DB">
      <w:pPr>
        <w:pStyle w:val="FAAOutlineL1a"/>
      </w:pPr>
      <w:r w:rsidRPr="00C86664">
        <w:t>The applicant shall complete the appropriate application form as prescribed by the A</w:t>
      </w:r>
      <w:r w:rsidR="002E27B1" w:rsidRPr="00C86664">
        <w:t>uthority</w:t>
      </w:r>
      <w:r w:rsidRPr="00C86664">
        <w:t>.</w:t>
      </w:r>
    </w:p>
    <w:p w14:paraId="457B98CD" w14:textId="2073765D" w:rsidR="00A311DB" w:rsidRPr="00C86664" w:rsidRDefault="00A311DB" w:rsidP="00BB13B5">
      <w:pPr>
        <w:pStyle w:val="FFATextFlushRight"/>
        <w:keepLines w:val="0"/>
        <w:widowControl w:val="0"/>
        <w:spacing w:line="233" w:lineRule="auto"/>
        <w:rPr>
          <w:lang w:val="fr-FR"/>
        </w:rPr>
      </w:pPr>
      <w:r w:rsidRPr="00C86664">
        <w:rPr>
          <w:lang w:val="fr-FR"/>
        </w:rPr>
        <w:t xml:space="preserve">ICAO Annex 1: </w:t>
      </w:r>
      <w:r w:rsidR="007F4AEC" w:rsidRPr="00C86664">
        <w:rPr>
          <w:lang w:val="fr-FR"/>
        </w:rPr>
        <w:t xml:space="preserve">1.2.4.7; 1.2.4.7.1; </w:t>
      </w:r>
      <w:r w:rsidRPr="00C86664">
        <w:rPr>
          <w:lang w:val="fr-FR"/>
        </w:rPr>
        <w:t>6.1.2</w:t>
      </w:r>
    </w:p>
    <w:p w14:paraId="457B98CE" w14:textId="2D90186C"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67.403</w:t>
      </w:r>
      <w:r w:rsidR="007C2AF9" w:rsidRPr="00C86664">
        <w:rPr>
          <w:lang w:val="fr-FR"/>
        </w:rPr>
        <w:t>;</w:t>
      </w:r>
      <w:r w:rsidRPr="00C86664">
        <w:rPr>
          <w:lang w:val="fr-FR"/>
        </w:rPr>
        <w:t xml:space="preserve"> 67.413</w:t>
      </w:r>
      <w:r w:rsidR="007C2AF9" w:rsidRPr="00C86664">
        <w:rPr>
          <w:lang w:val="fr-FR"/>
        </w:rPr>
        <w:t>;</w:t>
      </w:r>
      <w:r w:rsidRPr="00C86664">
        <w:rPr>
          <w:lang w:val="fr-FR"/>
        </w:rPr>
        <w:t xml:space="preserve"> 61.59</w:t>
      </w:r>
    </w:p>
    <w:p w14:paraId="457B98CF" w14:textId="0C05BDEE" w:rsidR="00A311DB" w:rsidRPr="00C86664" w:rsidRDefault="00A311DB" w:rsidP="00BB13B5">
      <w:pPr>
        <w:pStyle w:val="FFATextFlushRight"/>
        <w:keepLines w:val="0"/>
        <w:widowControl w:val="0"/>
        <w:spacing w:line="233" w:lineRule="auto"/>
        <w:rPr>
          <w:lang w:val="fr-FR"/>
        </w:rPr>
      </w:pPr>
      <w:r w:rsidRPr="00C86664">
        <w:rPr>
          <w:lang w:val="fr-FR"/>
        </w:rPr>
        <w:t>JAR-FCL 3.100</w:t>
      </w:r>
      <w:r w:rsidR="003A08B3" w:rsidRPr="00C86664">
        <w:rPr>
          <w:lang w:val="fr-FR"/>
        </w:rPr>
        <w:t>;</w:t>
      </w:r>
      <w:r w:rsidRPr="00C86664">
        <w:rPr>
          <w:lang w:val="fr-FR"/>
        </w:rPr>
        <w:t xml:space="preserve"> 3.120</w:t>
      </w:r>
    </w:p>
    <w:p w14:paraId="457B98D0" w14:textId="0B910556" w:rsidR="00A311DB" w:rsidRPr="00C86664" w:rsidRDefault="00A311DB" w:rsidP="00BB13B5">
      <w:pPr>
        <w:pStyle w:val="Heading4"/>
        <w:keepNext w:val="0"/>
        <w:keepLines w:val="0"/>
        <w:widowControl w:val="0"/>
        <w:spacing w:line="233" w:lineRule="auto"/>
      </w:pPr>
      <w:bookmarkStart w:id="921" w:name="_Toc54934211"/>
      <w:r w:rsidRPr="00C86664">
        <w:t>Special Circumstances</w:t>
      </w:r>
      <w:bookmarkEnd w:id="921"/>
    </w:p>
    <w:p w14:paraId="1D5245F8" w14:textId="53540D01" w:rsidR="001D55FD" w:rsidRPr="00C86664" w:rsidRDefault="001D55FD" w:rsidP="003D7FE9">
      <w:pPr>
        <w:pStyle w:val="FAAOutlineL1a"/>
        <w:numPr>
          <w:ilvl w:val="0"/>
          <w:numId w:val="645"/>
        </w:numPr>
        <w:ind w:left="1440" w:hanging="720"/>
      </w:pPr>
      <w:r w:rsidRPr="00C86664">
        <w:t xml:space="preserve">If the medical requirements prescribed in </w:t>
      </w:r>
      <w:r w:rsidR="00FC757D" w:rsidRPr="00C86664">
        <w:t>this part</w:t>
      </w:r>
      <w:r w:rsidRPr="00C86664">
        <w:t xml:space="preserve"> for a particular licence are not met, the appropriate medical certificate will not be issued, renewed, or reissued unless the following conditions are fulfilled:</w:t>
      </w:r>
    </w:p>
    <w:p w14:paraId="6AC24B10" w14:textId="4D71077C" w:rsidR="001D55FD" w:rsidRPr="00C86664" w:rsidRDefault="001D55FD" w:rsidP="009E7840">
      <w:pPr>
        <w:pStyle w:val="FAAOutlineL21"/>
        <w:numPr>
          <w:ilvl w:val="0"/>
          <w:numId w:val="644"/>
        </w:numPr>
      </w:pPr>
      <w:r w:rsidRPr="00C86664">
        <w:t>A</w:t>
      </w:r>
      <w:r w:rsidR="00EC5553" w:rsidRPr="00C86664">
        <w:t>n a</w:t>
      </w:r>
      <w:r w:rsidRPr="00C86664">
        <w:t>ccredited medical conclusion indicates that in special circumstances the applicant’s failure to meet any requirement, whether numerical or otherwise, is such that exercise of the privileges of the licence applied for is not likely to jeopardise flight safety;</w:t>
      </w:r>
    </w:p>
    <w:p w14:paraId="457B98D4" w14:textId="1F323EB7" w:rsidR="00A311DB" w:rsidRPr="00C86664" w:rsidRDefault="00EC5553" w:rsidP="003E5182">
      <w:pPr>
        <w:pStyle w:val="FAAOutlineL21"/>
      </w:pPr>
      <w:r w:rsidRPr="00C86664">
        <w:t>Operational conditions and the r</w:t>
      </w:r>
      <w:r w:rsidR="00A311DB" w:rsidRPr="00C86664">
        <w:t>elevant ability, skill</w:t>
      </w:r>
      <w:r w:rsidRPr="00C86664">
        <w:t>,</w:t>
      </w:r>
      <w:r w:rsidR="00A311DB" w:rsidRPr="00C86664">
        <w:t xml:space="preserve"> and experience of the applicant have been given due consideration; and</w:t>
      </w:r>
    </w:p>
    <w:p w14:paraId="457B98D5" w14:textId="77777777" w:rsidR="00A311DB" w:rsidRPr="00C86664" w:rsidRDefault="00A311DB" w:rsidP="003E5182">
      <w:pPr>
        <w:pStyle w:val="FAAOutlineL21"/>
      </w:pPr>
      <w:r w:rsidRPr="00C86664">
        <w:t>The licence is endorsed by the Authority with any special limitation or limitations when the safe performance of the licence holder’s duties is dependent on compliance with such limitation or limitations.</w:t>
      </w:r>
    </w:p>
    <w:p w14:paraId="457B98D6" w14:textId="77777777" w:rsidR="00A311DB" w:rsidRPr="00C86664" w:rsidRDefault="00A311DB">
      <w:pPr>
        <w:pStyle w:val="FAAOutlineL1a"/>
      </w:pPr>
      <w:r w:rsidRPr="00C86664">
        <w:t>The AME shall report to the Authority any individual case where, in the AME’s judg</w:t>
      </w:r>
      <w:r w:rsidR="009367F8" w:rsidRPr="00C86664">
        <w:t>e</w:t>
      </w:r>
      <w:r w:rsidRPr="00C86664">
        <w:t>ment, an applicant’s failure to meet any requirement, whether numerical or otherwise, is such that exercise of the privileges of the licence being applied for, or held, is not likely to jeopardise flight safety.</w:t>
      </w:r>
    </w:p>
    <w:p w14:paraId="457B98D7" w14:textId="659CAD86" w:rsidR="00A311DB" w:rsidRPr="00C86664" w:rsidRDefault="00A311DB" w:rsidP="00BB13B5">
      <w:pPr>
        <w:pStyle w:val="FFATextFlushRight"/>
        <w:keepLines w:val="0"/>
        <w:widowControl w:val="0"/>
        <w:spacing w:line="233" w:lineRule="auto"/>
        <w:rPr>
          <w:lang w:val="fr-FR"/>
        </w:rPr>
      </w:pPr>
      <w:r w:rsidRPr="00C86664">
        <w:rPr>
          <w:lang w:val="fr-FR"/>
        </w:rPr>
        <w:t>ICAO Annex 1: 1.2.4.</w:t>
      </w:r>
      <w:r w:rsidR="00DF2332" w:rsidRPr="00C86664">
        <w:rPr>
          <w:lang w:val="fr-FR"/>
        </w:rPr>
        <w:t>10</w:t>
      </w:r>
      <w:r w:rsidRPr="00C86664">
        <w:rPr>
          <w:lang w:val="fr-FR"/>
        </w:rPr>
        <w:t>, 6.1.3</w:t>
      </w:r>
    </w:p>
    <w:p w14:paraId="457B98D8"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67.401</w:t>
      </w:r>
    </w:p>
    <w:p w14:paraId="457B98D9" w14:textId="77777777" w:rsidR="00A311DB" w:rsidRPr="00C86664" w:rsidRDefault="00A311DB" w:rsidP="00BB13B5">
      <w:pPr>
        <w:pStyle w:val="FFATextFlushRight"/>
        <w:keepLines w:val="0"/>
        <w:widowControl w:val="0"/>
        <w:spacing w:line="233" w:lineRule="auto"/>
        <w:rPr>
          <w:lang w:val="fr-FR"/>
        </w:rPr>
      </w:pPr>
      <w:r w:rsidRPr="00C86664">
        <w:rPr>
          <w:lang w:val="fr-FR"/>
        </w:rPr>
        <w:t>JAR-FCL 1/2/3/4.045</w:t>
      </w:r>
    </w:p>
    <w:p w14:paraId="457B98DA" w14:textId="4D65BB53" w:rsidR="00A311DB" w:rsidRPr="00C86664" w:rsidRDefault="00A311DB" w:rsidP="003D7FE9">
      <w:pPr>
        <w:pStyle w:val="Heading4"/>
        <w:keepNext w:val="0"/>
        <w:keepLines w:val="0"/>
        <w:widowControl w:val="0"/>
        <w:spacing w:line="233" w:lineRule="auto"/>
      </w:pPr>
      <w:bookmarkStart w:id="922" w:name="_Toc54934212"/>
      <w:r w:rsidRPr="00C86664">
        <w:t>Decrease of Medical Fitness</w:t>
      </w:r>
      <w:bookmarkEnd w:id="922"/>
    </w:p>
    <w:p w14:paraId="54CCDBE5" w14:textId="77777777" w:rsidR="00D24935" w:rsidRPr="00C86664" w:rsidRDefault="00D24935" w:rsidP="003D7FE9">
      <w:pPr>
        <w:pStyle w:val="FAAOutlineL1a"/>
        <w:numPr>
          <w:ilvl w:val="0"/>
          <w:numId w:val="646"/>
        </w:numPr>
        <w:ind w:left="1440" w:hanging="720"/>
      </w:pPr>
      <w:r w:rsidRPr="00C86664">
        <w:t>Holders of licences provided for in this part shall not exercise the privileges of their licences and related ratings at any time when they are aware of any decrease in their medical fitness which might render them unable to safely and properly exercise these privileges.</w:t>
      </w:r>
    </w:p>
    <w:p w14:paraId="457B98DD" w14:textId="626F1CC5" w:rsidR="00A311DB" w:rsidRPr="00C86664" w:rsidRDefault="00A311DB" w:rsidP="003E5182">
      <w:pPr>
        <w:pStyle w:val="FAANoteL1"/>
      </w:pPr>
      <w:r w:rsidRPr="00C86664">
        <w:t>Note:</w:t>
      </w:r>
      <w:r w:rsidR="00190AA1" w:rsidRPr="00C86664">
        <w:t xml:space="preserve"> </w:t>
      </w:r>
      <w:r w:rsidRPr="00C86664">
        <w:t xml:space="preserve">Guidance on physical and mental conditions and treatments that are relevant to flight safety about which information may need to be forwarded to the Authority is contained in </w:t>
      </w:r>
      <w:r w:rsidR="005C14C8" w:rsidRPr="00C86664">
        <w:t xml:space="preserve">ICAO Doc 8984, </w:t>
      </w:r>
      <w:r w:rsidRPr="00C86664">
        <w:rPr>
          <w:i w:val="0"/>
        </w:rPr>
        <w:t>Manual of Civil Aviation Medicine</w:t>
      </w:r>
      <w:r w:rsidRPr="00C86664">
        <w:t>.</w:t>
      </w:r>
    </w:p>
    <w:p w14:paraId="457B98DE" w14:textId="77777777" w:rsidR="00A311DB" w:rsidRPr="00C86664" w:rsidRDefault="00A311DB" w:rsidP="00BB13B5">
      <w:pPr>
        <w:pStyle w:val="FFATextFlushRight"/>
        <w:keepLines w:val="0"/>
        <w:widowControl w:val="0"/>
        <w:spacing w:line="233" w:lineRule="auto"/>
        <w:rPr>
          <w:lang w:val="fr-FR"/>
        </w:rPr>
      </w:pPr>
      <w:r w:rsidRPr="00C86664">
        <w:rPr>
          <w:lang w:val="fr-FR"/>
        </w:rPr>
        <w:t>ICAO Annex 1: 1.2.6.1</w:t>
      </w:r>
    </w:p>
    <w:p w14:paraId="457B98DF"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61.53 </w:t>
      </w:r>
    </w:p>
    <w:p w14:paraId="457B98E0" w14:textId="77777777" w:rsidR="00A311DB" w:rsidRPr="00C86664" w:rsidRDefault="00A311DB" w:rsidP="00BB13B5">
      <w:pPr>
        <w:pStyle w:val="FFATextFlushRight"/>
        <w:keepLines w:val="0"/>
        <w:widowControl w:val="0"/>
        <w:spacing w:line="233" w:lineRule="auto"/>
        <w:rPr>
          <w:lang w:val="fr-FR"/>
        </w:rPr>
      </w:pPr>
      <w:r w:rsidRPr="00C86664">
        <w:rPr>
          <w:lang w:val="fr-FR"/>
        </w:rPr>
        <w:t>JAR-FCL 3.040</w:t>
      </w:r>
    </w:p>
    <w:p w14:paraId="457B98E1" w14:textId="231C3B5C" w:rsidR="00A311DB" w:rsidRPr="00C86664" w:rsidRDefault="00A311DB" w:rsidP="00BB13B5">
      <w:pPr>
        <w:pStyle w:val="Heading4"/>
        <w:keepNext w:val="0"/>
        <w:keepLines w:val="0"/>
        <w:widowControl w:val="0"/>
        <w:spacing w:line="233" w:lineRule="auto"/>
      </w:pPr>
      <w:bookmarkStart w:id="923" w:name="_Toc54934213"/>
      <w:r w:rsidRPr="00C86664">
        <w:t>Use of Psychoactive Substances</w:t>
      </w:r>
      <w:bookmarkEnd w:id="923"/>
    </w:p>
    <w:p w14:paraId="2E43CD4A" w14:textId="77777777" w:rsidR="00D24935" w:rsidRPr="00C86664" w:rsidRDefault="00D24935" w:rsidP="003D7FE9">
      <w:pPr>
        <w:pStyle w:val="FAAOutlineL1a"/>
        <w:numPr>
          <w:ilvl w:val="0"/>
          <w:numId w:val="647"/>
        </w:numPr>
        <w:ind w:left="1440" w:hanging="720"/>
      </w:pPr>
      <w:r w:rsidRPr="00C86664">
        <w:t>Holders of licences provided for in this part shall not exercise the privileges of their licences and related ratings while under the influence of any psychoactive substance which might render them unable to safely and properly exercise these privileges.</w:t>
      </w:r>
    </w:p>
    <w:p w14:paraId="457B98E4" w14:textId="77777777" w:rsidR="00A311DB" w:rsidRPr="00C86664" w:rsidRDefault="00A311DB">
      <w:pPr>
        <w:pStyle w:val="FAAOutlineL1a"/>
      </w:pPr>
      <w:r w:rsidRPr="00C86664">
        <w:t xml:space="preserve">Holders of licences provided for in this </w:t>
      </w:r>
      <w:r w:rsidR="00231E99" w:rsidRPr="00C86664">
        <w:t>p</w:t>
      </w:r>
      <w:r w:rsidRPr="00C86664">
        <w:t>art shall not engage in any problematic use of substances.</w:t>
      </w:r>
    </w:p>
    <w:p w14:paraId="457B98E5" w14:textId="77777777" w:rsidR="00A311DB" w:rsidRPr="00C86664" w:rsidRDefault="00941108" w:rsidP="003E5182">
      <w:pPr>
        <w:pStyle w:val="FAANoteL1"/>
      </w:pPr>
      <w:r w:rsidRPr="00C86664">
        <w:t xml:space="preserve">Note: </w:t>
      </w:r>
      <w:r w:rsidR="00A311DB" w:rsidRPr="00C86664">
        <w:t xml:space="preserve">Guidance on suitable methods of identification (which may include biochemical testing on such occasions as pre-employment, upon reasonable suspicion, after accidents/incidents, at intervals, and at random) and on other prevention topics is contained in ICAO </w:t>
      </w:r>
      <w:r w:rsidR="00F666E1" w:rsidRPr="00C86664">
        <w:t>Doc</w:t>
      </w:r>
      <w:r w:rsidR="00350177" w:rsidRPr="00C86664">
        <w:t xml:space="preserve"> </w:t>
      </w:r>
      <w:r w:rsidR="00A311DB" w:rsidRPr="00C86664">
        <w:t xml:space="preserve">9654, </w:t>
      </w:r>
      <w:r w:rsidR="00A311DB" w:rsidRPr="00C86664">
        <w:rPr>
          <w:i w:val="0"/>
        </w:rPr>
        <w:t>Manual on Prevention of Problematic Use of Substances in the Aviation Workplace</w:t>
      </w:r>
      <w:r w:rsidR="00A311DB" w:rsidRPr="00C86664">
        <w:t>.</w:t>
      </w:r>
    </w:p>
    <w:p w14:paraId="49C376B6" w14:textId="5F250905" w:rsidR="001A2250" w:rsidRPr="00C86664" w:rsidRDefault="00A311DB" w:rsidP="00BB13B5">
      <w:pPr>
        <w:pStyle w:val="FFATextFlushRight"/>
        <w:keepLines w:val="0"/>
        <w:widowControl w:val="0"/>
        <w:spacing w:line="233" w:lineRule="auto"/>
      </w:pPr>
      <w:r w:rsidRPr="00C86664">
        <w:t>ICAO Annex 1: 1.2.7.1</w:t>
      </w:r>
      <w:r w:rsidR="00362094" w:rsidRPr="00C86664">
        <w:t>;</w:t>
      </w:r>
      <w:r w:rsidRPr="00C86664">
        <w:t xml:space="preserve"> 1.2.7.2</w:t>
      </w:r>
      <w:r w:rsidR="00362094" w:rsidRPr="00C86664">
        <w:t>;</w:t>
      </w:r>
      <w:r w:rsidRPr="00C86664">
        <w:t xml:space="preserve"> 1.2.7</w:t>
      </w:r>
    </w:p>
    <w:p w14:paraId="457B98E6" w14:textId="5C12FD4E" w:rsidR="00A311DB" w:rsidRPr="00C86664" w:rsidRDefault="001A2250" w:rsidP="001A2250">
      <w:pPr>
        <w:pStyle w:val="FFATextFlushRight"/>
        <w:keepLines w:val="0"/>
        <w:widowControl w:val="0"/>
        <w:spacing w:line="233" w:lineRule="auto"/>
      </w:pPr>
      <w:r w:rsidRPr="00C86664">
        <w:t>ICAO Annex 2: 2.5</w:t>
      </w:r>
    </w:p>
    <w:p w14:paraId="457B98E8" w14:textId="2463B089"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91.17 </w:t>
      </w:r>
    </w:p>
    <w:p w14:paraId="457B98E9" w14:textId="77777777" w:rsidR="00A311DB" w:rsidRPr="00C86664" w:rsidRDefault="00A311DB" w:rsidP="00BB13B5">
      <w:pPr>
        <w:pStyle w:val="FFATextFlushRight"/>
        <w:keepLines w:val="0"/>
        <w:widowControl w:val="0"/>
        <w:spacing w:line="233" w:lineRule="auto"/>
      </w:pPr>
      <w:r w:rsidRPr="00C86664">
        <w:t>JAR-FCL 3.115</w:t>
      </w:r>
    </w:p>
    <w:p w14:paraId="457B98EA" w14:textId="77777777" w:rsidR="00A311DB" w:rsidRPr="00C86664" w:rsidRDefault="00A311DB">
      <w:pPr>
        <w:pStyle w:val="Heading4"/>
        <w:keepNext w:val="0"/>
        <w:keepLines w:val="0"/>
        <w:widowControl w:val="0"/>
        <w:spacing w:line="233" w:lineRule="auto"/>
      </w:pPr>
      <w:bookmarkStart w:id="924" w:name="_Toc54934214"/>
      <w:r w:rsidRPr="00C86664">
        <w:lastRenderedPageBreak/>
        <w:t>Medical Certificate</w:t>
      </w:r>
      <w:bookmarkEnd w:id="924"/>
    </w:p>
    <w:p w14:paraId="5BD2A796" w14:textId="77777777" w:rsidR="00075198" w:rsidRPr="00C86664" w:rsidRDefault="00075198" w:rsidP="003D7FE9">
      <w:pPr>
        <w:pStyle w:val="FAAOutlineL1a"/>
        <w:numPr>
          <w:ilvl w:val="0"/>
          <w:numId w:val="781"/>
        </w:numPr>
        <w:ind w:left="1440" w:hanging="720"/>
      </w:pPr>
      <w:r w:rsidRPr="00C86664">
        <w:t>THE MEDICAL CERTIFICATE.</w:t>
      </w:r>
    </w:p>
    <w:p w14:paraId="6959CD85" w14:textId="21E8138F" w:rsidR="007E5DB6" w:rsidRPr="00C86664" w:rsidRDefault="007E5DB6" w:rsidP="009E7840">
      <w:pPr>
        <w:pStyle w:val="FAAOutlineL21"/>
        <w:numPr>
          <w:ilvl w:val="0"/>
          <w:numId w:val="804"/>
        </w:numPr>
      </w:pPr>
      <w:r w:rsidRPr="00C86664">
        <w:t>The medical certificate shall be:</w:t>
      </w:r>
    </w:p>
    <w:p w14:paraId="20B3A6B6" w14:textId="2561100E" w:rsidR="00B60C97" w:rsidRPr="00C86664" w:rsidRDefault="00B60C97" w:rsidP="009E7840">
      <w:pPr>
        <w:pStyle w:val="FAAOutlineL3i"/>
        <w:numPr>
          <w:ilvl w:val="3"/>
          <w:numId w:val="867"/>
        </w:numPr>
      </w:pPr>
      <w:r w:rsidRPr="00C86664">
        <w:t>Issued in a form and manner prescribed by the Authority; and</w:t>
      </w:r>
    </w:p>
    <w:p w14:paraId="457B98EE" w14:textId="0D177570" w:rsidR="00A311DB" w:rsidRPr="00C86664" w:rsidRDefault="00941108" w:rsidP="003E5182">
      <w:pPr>
        <w:pStyle w:val="FAAOutlineL3i"/>
      </w:pPr>
      <w:r w:rsidRPr="00C86664">
        <w:t>C</w:t>
      </w:r>
      <w:r w:rsidR="0041479D" w:rsidRPr="00C86664">
        <w:t>arried in the possession of the personnel licence holder at all times while exercising the privileges of a personnel licence</w:t>
      </w:r>
      <w:r w:rsidR="00A311DB" w:rsidRPr="00C86664">
        <w:t>.</w:t>
      </w:r>
    </w:p>
    <w:p w14:paraId="58011357" w14:textId="483EA978" w:rsidR="00B60C97" w:rsidRPr="00C86664" w:rsidRDefault="00B60C97" w:rsidP="003E5182">
      <w:pPr>
        <w:pStyle w:val="FAAOutlineL21"/>
      </w:pPr>
      <w:r w:rsidRPr="00C86664">
        <w:t xml:space="preserve">The items </w:t>
      </w:r>
      <w:r w:rsidR="007F334E" w:rsidRPr="00C86664">
        <w:t>required</w:t>
      </w:r>
      <w:r w:rsidR="00532919" w:rsidRPr="00C86664">
        <w:t xml:space="preserve"> </w:t>
      </w:r>
      <w:r w:rsidRPr="00C86664">
        <w:t xml:space="preserve">on the </w:t>
      </w:r>
      <w:r w:rsidR="00532919" w:rsidRPr="00C86664">
        <w:t>medical certificate</w:t>
      </w:r>
      <w:r w:rsidRPr="00C86664">
        <w:t xml:space="preserve"> are prescribed in IS 2.11.1.8</w:t>
      </w:r>
      <w:r w:rsidR="00532919" w:rsidRPr="00C86664">
        <w:t>.</w:t>
      </w:r>
    </w:p>
    <w:p w14:paraId="457B98EF" w14:textId="77777777" w:rsidR="00A311DB" w:rsidRPr="00C86664" w:rsidRDefault="00E82D7B">
      <w:pPr>
        <w:pStyle w:val="FAAOutlineL1a"/>
      </w:pPr>
      <w:r w:rsidRPr="00C86664">
        <w:t>ISSUE OF MEDICAL CERTIFICATES.</w:t>
      </w:r>
    </w:p>
    <w:p w14:paraId="457B98F0" w14:textId="1F785090" w:rsidR="00A311DB" w:rsidRPr="00C86664" w:rsidRDefault="00A311DB" w:rsidP="009E7840">
      <w:pPr>
        <w:pStyle w:val="FAAOutlineL21"/>
        <w:numPr>
          <w:ilvl w:val="0"/>
          <w:numId w:val="648"/>
        </w:numPr>
      </w:pPr>
      <w:r w:rsidRPr="00C86664">
        <w:t xml:space="preserve">A medical certificate will be issued to any </w:t>
      </w:r>
      <w:r w:rsidR="00C73C57" w:rsidRPr="00C86664">
        <w:t>applicant</w:t>
      </w:r>
      <w:r w:rsidRPr="00C86664">
        <w:t xml:space="preserve"> who meets the medical requirements prescribed in this </w:t>
      </w:r>
      <w:r w:rsidR="00E728E1" w:rsidRPr="00C86664">
        <w:t>s</w:t>
      </w:r>
      <w:r w:rsidRPr="00C86664">
        <w:t>ubpart, based on medical examination and evaluation of the applicant’s history and condition.</w:t>
      </w:r>
    </w:p>
    <w:p w14:paraId="457B98F1" w14:textId="77777777" w:rsidR="00A311DB" w:rsidRPr="00C86664" w:rsidRDefault="00A311DB" w:rsidP="009E7840">
      <w:pPr>
        <w:pStyle w:val="FAAOutlineL3i"/>
        <w:numPr>
          <w:ilvl w:val="3"/>
          <w:numId w:val="649"/>
        </w:numPr>
      </w:pPr>
      <w:r w:rsidRPr="00C86664">
        <w:t>The issue of the Class 1 medical certificate may be specifically delegated to an AME.</w:t>
      </w:r>
    </w:p>
    <w:p w14:paraId="457B98F2" w14:textId="1CDA86B3" w:rsidR="00A311DB" w:rsidRPr="00C86664" w:rsidRDefault="00A311DB" w:rsidP="009E7840">
      <w:pPr>
        <w:pStyle w:val="FAAOutlineL3i"/>
        <w:numPr>
          <w:ilvl w:val="3"/>
          <w:numId w:val="649"/>
        </w:numPr>
      </w:pPr>
      <w:r w:rsidRPr="00C86664">
        <w:t xml:space="preserve">The issue of Class 2 and </w:t>
      </w:r>
      <w:r w:rsidR="006C3137" w:rsidRPr="00C86664">
        <w:t xml:space="preserve">Class </w:t>
      </w:r>
      <w:r w:rsidRPr="00C86664">
        <w:t>3 medical certificates may be delegated to any authorised AME.</w:t>
      </w:r>
    </w:p>
    <w:p w14:paraId="457B98F3" w14:textId="471701E4" w:rsidR="00A311DB" w:rsidRPr="00C86664" w:rsidRDefault="00A311DB" w:rsidP="003E5182">
      <w:pPr>
        <w:pStyle w:val="FAAOutlineL21"/>
      </w:pPr>
      <w:r w:rsidRPr="00C86664">
        <w:t xml:space="preserve">Each </w:t>
      </w:r>
      <w:r w:rsidR="00C73C57" w:rsidRPr="00C86664">
        <w:t>applicant</w:t>
      </w:r>
      <w:r w:rsidRPr="00C86664">
        <w:t xml:space="preserve"> </w:t>
      </w:r>
      <w:r w:rsidR="00C73C57" w:rsidRPr="00C86664">
        <w:t xml:space="preserve">for </w:t>
      </w:r>
      <w:r w:rsidRPr="00C86664">
        <w:t xml:space="preserve">a medical certificate shall undergo a medical examination based on the physical and mental requirements contained in this </w:t>
      </w:r>
      <w:r w:rsidR="00E728E1" w:rsidRPr="00C86664">
        <w:t>s</w:t>
      </w:r>
      <w:r w:rsidRPr="00C86664">
        <w:t>ubpart.</w:t>
      </w:r>
    </w:p>
    <w:p w14:paraId="457B98F4" w14:textId="7A1E69BC" w:rsidR="00A311DB" w:rsidRPr="00C86664" w:rsidRDefault="00A311DB" w:rsidP="003E5182">
      <w:pPr>
        <w:pStyle w:val="FAAOutlineL21"/>
      </w:pPr>
      <w:r w:rsidRPr="00C86664">
        <w:t xml:space="preserve">Any </w:t>
      </w:r>
      <w:r w:rsidR="00C73C57" w:rsidRPr="00C86664">
        <w:t>applicant</w:t>
      </w:r>
      <w:r w:rsidRPr="00C86664">
        <w:t xml:space="preserve"> who does not meet the medical requirements of this </w:t>
      </w:r>
      <w:r w:rsidR="00E728E1" w:rsidRPr="00C86664">
        <w:t>s</w:t>
      </w:r>
      <w:r w:rsidRPr="00C86664">
        <w:t>ubpart may apply for the discretionary issuance of a certificate under 2.11.1.5</w:t>
      </w:r>
      <w:r w:rsidR="00732F00" w:rsidRPr="00C86664">
        <w:t xml:space="preserve"> of this part</w:t>
      </w:r>
      <w:r w:rsidRPr="00C86664">
        <w:t>.</w:t>
      </w:r>
    </w:p>
    <w:p w14:paraId="457B98F5" w14:textId="77777777" w:rsidR="00A311DB" w:rsidRPr="00C86664" w:rsidRDefault="00E82D7B">
      <w:pPr>
        <w:pStyle w:val="FAAOutlineL1a"/>
      </w:pPr>
      <w:r w:rsidRPr="00C86664">
        <w:t>VALIDITY.</w:t>
      </w:r>
    </w:p>
    <w:p w14:paraId="457B98F6" w14:textId="77777777" w:rsidR="00A311DB" w:rsidRPr="00C86664" w:rsidRDefault="00A311DB" w:rsidP="009E7840">
      <w:pPr>
        <w:pStyle w:val="FAAOutlineL21"/>
        <w:numPr>
          <w:ilvl w:val="0"/>
          <w:numId w:val="650"/>
        </w:numPr>
      </w:pPr>
      <w:r w:rsidRPr="00C86664">
        <w:t>The validity period of the medical certificate shall be:</w:t>
      </w:r>
    </w:p>
    <w:p w14:paraId="457B98F7" w14:textId="3F228E5B" w:rsidR="00A311DB" w:rsidRPr="00C86664" w:rsidRDefault="00A311DB" w:rsidP="009E7840">
      <w:pPr>
        <w:pStyle w:val="FAAOutlineL3i"/>
        <w:numPr>
          <w:ilvl w:val="3"/>
          <w:numId w:val="651"/>
        </w:numPr>
      </w:pPr>
      <w:r w:rsidRPr="00C86664">
        <w:t>12 months for the Class 1 for the CPL</w:t>
      </w:r>
      <w:r w:rsidR="004D5535" w:rsidRPr="00C86664">
        <w:t>, MPL,</w:t>
      </w:r>
      <w:r w:rsidRPr="00C86664">
        <w:t xml:space="preserve"> and ATPL</w:t>
      </w:r>
      <w:r w:rsidR="00EC552E" w:rsidRPr="00C86664">
        <w:t>;</w:t>
      </w:r>
    </w:p>
    <w:p w14:paraId="457B98F8" w14:textId="2BBC0650" w:rsidR="00A311DB" w:rsidRPr="00C86664" w:rsidRDefault="00A311DB" w:rsidP="009E7840">
      <w:pPr>
        <w:pStyle w:val="FAAOutlineL3i"/>
        <w:numPr>
          <w:ilvl w:val="3"/>
          <w:numId w:val="651"/>
        </w:numPr>
      </w:pPr>
      <w:r w:rsidRPr="00C86664">
        <w:t>12 months for the Class 2 for the FE and FN licences</w:t>
      </w:r>
      <w:r w:rsidR="00EC552E" w:rsidRPr="00C86664">
        <w:t>;</w:t>
      </w:r>
    </w:p>
    <w:p w14:paraId="457B98F9" w14:textId="3FD7B3D4" w:rsidR="00A311DB" w:rsidRPr="00C86664" w:rsidRDefault="00A311DB" w:rsidP="009E7840">
      <w:pPr>
        <w:pStyle w:val="FAAOutlineL3i"/>
        <w:numPr>
          <w:ilvl w:val="3"/>
          <w:numId w:val="651"/>
        </w:numPr>
      </w:pPr>
      <w:r w:rsidRPr="00C86664">
        <w:t>60 months for the Class 2 for the PPL</w:t>
      </w:r>
      <w:r w:rsidR="00EC552E" w:rsidRPr="00C86664">
        <w:t>;</w:t>
      </w:r>
    </w:p>
    <w:p w14:paraId="457B98FA" w14:textId="06ACF07C" w:rsidR="00A311DB" w:rsidRPr="00C86664" w:rsidRDefault="00A311DB" w:rsidP="009E7840">
      <w:pPr>
        <w:pStyle w:val="FAAOutlineL3i"/>
        <w:numPr>
          <w:ilvl w:val="3"/>
          <w:numId w:val="651"/>
        </w:numPr>
      </w:pPr>
      <w:r w:rsidRPr="00C86664">
        <w:t xml:space="preserve">48 months for the Class 3 for the </w:t>
      </w:r>
      <w:r w:rsidR="00EB2A2F" w:rsidRPr="00C86664">
        <w:t>ATCO</w:t>
      </w:r>
      <w:r w:rsidRPr="00C86664">
        <w:t xml:space="preserve"> licence</w:t>
      </w:r>
      <w:r w:rsidR="00EC552E" w:rsidRPr="00C86664">
        <w:t>; and</w:t>
      </w:r>
    </w:p>
    <w:p w14:paraId="3C708833" w14:textId="1164708D" w:rsidR="00B5231D" w:rsidRPr="00C86664" w:rsidRDefault="00EC552E" w:rsidP="009E7840">
      <w:pPr>
        <w:pStyle w:val="FAAOutlineL3i"/>
        <w:numPr>
          <w:ilvl w:val="3"/>
          <w:numId w:val="651"/>
        </w:numPr>
      </w:pPr>
      <w:r w:rsidRPr="00C86664">
        <w:t xml:space="preserve">As of </w:t>
      </w:r>
      <w:r w:rsidR="006D68C0" w:rsidRPr="00C86664">
        <w:t>0</w:t>
      </w:r>
      <w:r w:rsidRPr="00C86664">
        <w:t xml:space="preserve">3 November 2022, </w:t>
      </w:r>
      <w:r w:rsidR="00B5231D" w:rsidRPr="00C86664">
        <w:t>48 months for a</w:t>
      </w:r>
      <w:r w:rsidRPr="00C86664">
        <w:t>n</w:t>
      </w:r>
      <w:r w:rsidR="00B5231D" w:rsidRPr="00C86664">
        <w:t xml:space="preserve"> </w:t>
      </w:r>
      <w:r w:rsidR="000971D9" w:rsidRPr="00C86664">
        <w:t>RPL</w:t>
      </w:r>
      <w:r w:rsidR="00B5231D" w:rsidRPr="00C86664">
        <w:t xml:space="preserve"> – aeroplane, </w:t>
      </w:r>
      <w:r w:rsidRPr="00C86664">
        <w:t>airship</w:t>
      </w:r>
      <w:r w:rsidR="00B5231D" w:rsidRPr="00C86664">
        <w:t>, glider, rotorcraft, powered-lift</w:t>
      </w:r>
      <w:r w:rsidRPr="00C86664">
        <w:t xml:space="preserve">, </w:t>
      </w:r>
      <w:r w:rsidR="00B5231D" w:rsidRPr="00C86664">
        <w:t>or free ball</w:t>
      </w:r>
      <w:r w:rsidR="00EA68FF" w:rsidRPr="00C86664">
        <w:t>o</w:t>
      </w:r>
      <w:r w:rsidR="00B5231D" w:rsidRPr="00C86664">
        <w:t>on</w:t>
      </w:r>
      <w:r w:rsidR="00D628DC" w:rsidRPr="00C86664">
        <w:t>.</w:t>
      </w:r>
    </w:p>
    <w:p w14:paraId="457B98FB" w14:textId="77777777" w:rsidR="00A311DB" w:rsidRPr="00C86664" w:rsidRDefault="00A311DB" w:rsidP="003E5182">
      <w:pPr>
        <w:pStyle w:val="FAAOutlineL21"/>
      </w:pPr>
      <w:r w:rsidRPr="00C86664">
        <w:t>The exceptions for the validity period of the medical certificate are:</w:t>
      </w:r>
    </w:p>
    <w:p w14:paraId="457B98FC" w14:textId="553E93E8" w:rsidR="00A311DB" w:rsidRPr="00C86664" w:rsidRDefault="00A311DB" w:rsidP="009E7840">
      <w:pPr>
        <w:pStyle w:val="FAAOutlineL3i"/>
        <w:numPr>
          <w:ilvl w:val="3"/>
          <w:numId w:val="868"/>
        </w:numPr>
      </w:pPr>
      <w:r w:rsidRPr="00C86664">
        <w:t>When holders have passed their 40th birthday:</w:t>
      </w:r>
    </w:p>
    <w:p w14:paraId="457B98FD" w14:textId="592D71BD" w:rsidR="00A311DB" w:rsidRPr="00C86664" w:rsidRDefault="00C45355" w:rsidP="009E7840">
      <w:pPr>
        <w:pStyle w:val="FAAOutlineL4A"/>
        <w:numPr>
          <w:ilvl w:val="4"/>
          <w:numId w:val="652"/>
        </w:numPr>
      </w:pPr>
      <w:r w:rsidRPr="00C86664">
        <w:t>Un</w:t>
      </w:r>
      <w:r w:rsidR="00432991" w:rsidRPr="00C86664">
        <w:t>ti</w:t>
      </w:r>
      <w:r w:rsidRPr="00C86664">
        <w:t xml:space="preserve">l </w:t>
      </w:r>
      <w:r w:rsidR="00515E43" w:rsidRPr="00C86664">
        <w:t>0</w:t>
      </w:r>
      <w:r w:rsidRPr="00C86664">
        <w:t>2 November 2022, t</w:t>
      </w:r>
      <w:r w:rsidR="00A311DB" w:rsidRPr="00C86664">
        <w:t>he</w:t>
      </w:r>
      <w:r w:rsidR="00783B6B" w:rsidRPr="00C86664">
        <w:t xml:space="preserve"> 60-</w:t>
      </w:r>
      <w:r w:rsidR="00A311DB" w:rsidRPr="00C86664">
        <w:t xml:space="preserve">month interval specified for the PPL and </w:t>
      </w:r>
      <w:r w:rsidR="00783B6B" w:rsidRPr="00C86664">
        <w:t>the 48-</w:t>
      </w:r>
      <w:r w:rsidR="004D5535" w:rsidRPr="00C86664">
        <w:t xml:space="preserve">month interval specified for the </w:t>
      </w:r>
      <w:r w:rsidR="00EB2A2F" w:rsidRPr="00C86664">
        <w:t>ATCO</w:t>
      </w:r>
      <w:r w:rsidR="00A311DB" w:rsidRPr="00C86664">
        <w:t xml:space="preserve"> licence shall be reduced to 24 months</w:t>
      </w:r>
      <w:r w:rsidR="002F4B4F" w:rsidRPr="00C86664">
        <w:t>;</w:t>
      </w:r>
    </w:p>
    <w:p w14:paraId="457B98FE" w14:textId="2CF26C7B" w:rsidR="00A311DB" w:rsidRPr="00C86664" w:rsidRDefault="00A311DB" w:rsidP="009E7840">
      <w:pPr>
        <w:pStyle w:val="FAAOutlineL4A"/>
        <w:numPr>
          <w:ilvl w:val="4"/>
          <w:numId w:val="652"/>
        </w:numPr>
      </w:pPr>
      <w:r w:rsidRPr="00C86664">
        <w:t xml:space="preserve">The 12-month interval specified for the </w:t>
      </w:r>
      <w:r w:rsidR="005427FD" w:rsidRPr="00C86664">
        <w:t xml:space="preserve">holder of a </w:t>
      </w:r>
      <w:r w:rsidRPr="00C86664">
        <w:t xml:space="preserve">CPL </w:t>
      </w:r>
      <w:r w:rsidR="005427FD" w:rsidRPr="00C86664">
        <w:t xml:space="preserve">or an </w:t>
      </w:r>
      <w:r w:rsidRPr="00C86664">
        <w:t xml:space="preserve">ATPL who </w:t>
      </w:r>
      <w:r w:rsidR="005427FD" w:rsidRPr="00C86664">
        <w:t xml:space="preserve">is engaged in </w:t>
      </w:r>
      <w:r w:rsidRPr="00C86664">
        <w:t>carrying passengers in single-pilot</w:t>
      </w:r>
      <w:r w:rsidR="005427FD" w:rsidRPr="00C86664">
        <w:t xml:space="preserve"> commercial air transport</w:t>
      </w:r>
      <w:r w:rsidRPr="00C86664">
        <w:t xml:space="preserve"> operations shall be reduced to 6 months</w:t>
      </w:r>
      <w:r w:rsidR="002F4B4F" w:rsidRPr="00C86664">
        <w:t>; and</w:t>
      </w:r>
    </w:p>
    <w:p w14:paraId="35314394" w14:textId="0724562B" w:rsidR="00B5231D" w:rsidRPr="00C86664" w:rsidRDefault="00B5231D" w:rsidP="009E7840">
      <w:pPr>
        <w:pStyle w:val="FAAOutlineL4A"/>
        <w:numPr>
          <w:ilvl w:val="4"/>
          <w:numId w:val="652"/>
        </w:numPr>
      </w:pPr>
      <w:r w:rsidRPr="00C86664">
        <w:t xml:space="preserve">As of </w:t>
      </w:r>
      <w:r w:rsidR="00515E43" w:rsidRPr="00C86664">
        <w:t>0</w:t>
      </w:r>
      <w:r w:rsidRPr="00C86664">
        <w:t>3 November 2022,</w:t>
      </w:r>
      <w:r w:rsidR="002F4B4F" w:rsidRPr="00C86664">
        <w:t xml:space="preserve"> the 60-month interval specified for the PPL and</w:t>
      </w:r>
      <w:r w:rsidRPr="00C86664">
        <w:t xml:space="preserve"> the 48-month interval specified for </w:t>
      </w:r>
      <w:r w:rsidR="002F4B4F" w:rsidRPr="00C86664">
        <w:t xml:space="preserve">the </w:t>
      </w:r>
      <w:r w:rsidR="000971D9" w:rsidRPr="00C86664">
        <w:t>RP</w:t>
      </w:r>
      <w:r w:rsidR="00884F3F" w:rsidRPr="00C86664">
        <w:t>L</w:t>
      </w:r>
      <w:r w:rsidR="002F4B4F" w:rsidRPr="00C86664">
        <w:t xml:space="preserve"> and the ATCO licence</w:t>
      </w:r>
      <w:r w:rsidR="00C45355" w:rsidRPr="00C86664">
        <w:t xml:space="preserve"> </w:t>
      </w:r>
      <w:r w:rsidRPr="00C86664">
        <w:t>shall be reduced to 24 months.</w:t>
      </w:r>
    </w:p>
    <w:p w14:paraId="457B98FF" w14:textId="77777777" w:rsidR="00A311DB" w:rsidRPr="00C86664" w:rsidRDefault="00A311DB" w:rsidP="003E5182">
      <w:pPr>
        <w:pStyle w:val="FAAOutlineL3i"/>
      </w:pPr>
      <w:r w:rsidRPr="00C86664">
        <w:t>When holders have passed their 50th birthday:</w:t>
      </w:r>
    </w:p>
    <w:p w14:paraId="457B9900" w14:textId="5D9F828C" w:rsidR="00A311DB" w:rsidRPr="00C86664" w:rsidRDefault="00D628DC" w:rsidP="009E7840">
      <w:pPr>
        <w:pStyle w:val="FAAOutlineL4A"/>
        <w:numPr>
          <w:ilvl w:val="4"/>
          <w:numId w:val="805"/>
        </w:numPr>
      </w:pPr>
      <w:r w:rsidRPr="00C86664">
        <w:t>Un</w:t>
      </w:r>
      <w:r w:rsidR="00432991" w:rsidRPr="00C86664">
        <w:t>ti</w:t>
      </w:r>
      <w:r w:rsidRPr="00C86664">
        <w:t xml:space="preserve">l </w:t>
      </w:r>
      <w:r w:rsidR="00515E43" w:rsidRPr="00C86664">
        <w:t>0</w:t>
      </w:r>
      <w:r w:rsidRPr="00C86664">
        <w:t>2 November 2022, t</w:t>
      </w:r>
      <w:r w:rsidR="00A311DB" w:rsidRPr="00C86664">
        <w:t xml:space="preserve">he 24-month interval specified for the PPL and </w:t>
      </w:r>
      <w:r w:rsidR="00A07F32" w:rsidRPr="00C86664">
        <w:t xml:space="preserve">the </w:t>
      </w:r>
      <w:r w:rsidR="00EB2A2F" w:rsidRPr="00C86664">
        <w:t>ATCO</w:t>
      </w:r>
      <w:r w:rsidR="00A311DB" w:rsidRPr="00C86664">
        <w:t xml:space="preserve"> licence shall be reduced to 12 months</w:t>
      </w:r>
      <w:r w:rsidR="00A07F32" w:rsidRPr="00C86664">
        <w:t>; and</w:t>
      </w:r>
    </w:p>
    <w:p w14:paraId="40A1107E" w14:textId="4573F8A1" w:rsidR="00B5231D" w:rsidRPr="00C86664" w:rsidRDefault="00B5231D" w:rsidP="003E5182">
      <w:pPr>
        <w:pStyle w:val="FAAOutlineL4A"/>
      </w:pPr>
      <w:r w:rsidRPr="00C86664">
        <w:lastRenderedPageBreak/>
        <w:t xml:space="preserve">As of </w:t>
      </w:r>
      <w:r w:rsidR="00515E43" w:rsidRPr="00C86664">
        <w:t>0</w:t>
      </w:r>
      <w:r w:rsidRPr="00C86664">
        <w:t xml:space="preserve">3 November 2022, the 24-month interval specified for </w:t>
      </w:r>
      <w:r w:rsidR="00A07F32" w:rsidRPr="00C86664">
        <w:t>the PPL, the RPL, and the ATCO licence</w:t>
      </w:r>
      <w:r w:rsidR="00B901E2" w:rsidRPr="00C86664">
        <w:t xml:space="preserve"> </w:t>
      </w:r>
      <w:r w:rsidRPr="00C86664">
        <w:t>shall be reduced to 12 months.</w:t>
      </w:r>
    </w:p>
    <w:p w14:paraId="457B9901" w14:textId="77777777" w:rsidR="00C21468" w:rsidRPr="00C86664" w:rsidRDefault="00C21468" w:rsidP="003E5182">
      <w:pPr>
        <w:pStyle w:val="FAAOutlineL3i"/>
      </w:pPr>
      <w:r w:rsidRPr="00C86664">
        <w:t>When holders have passed their 6</w:t>
      </w:r>
      <w:r w:rsidR="00783B6B" w:rsidRPr="00C86664">
        <w:t>0th</w:t>
      </w:r>
      <w:r w:rsidRPr="00C86664">
        <w:t xml:space="preserve"> birthday:</w:t>
      </w:r>
    </w:p>
    <w:p w14:paraId="457B9902" w14:textId="2062CDDE" w:rsidR="00C21468" w:rsidRPr="00C86664" w:rsidRDefault="00C21468" w:rsidP="009E7840">
      <w:pPr>
        <w:pStyle w:val="FAAOutlineL4A"/>
        <w:numPr>
          <w:ilvl w:val="4"/>
          <w:numId w:val="653"/>
        </w:numPr>
      </w:pPr>
      <w:r w:rsidRPr="00C86664">
        <w:t xml:space="preserve">The 12-month interval specified for the </w:t>
      </w:r>
      <w:r w:rsidR="005427FD" w:rsidRPr="00C86664">
        <w:t xml:space="preserve">holder of a </w:t>
      </w:r>
      <w:r w:rsidRPr="00C86664">
        <w:t xml:space="preserve">CPL, </w:t>
      </w:r>
      <w:r w:rsidR="005427FD" w:rsidRPr="00C86664">
        <w:t xml:space="preserve">an </w:t>
      </w:r>
      <w:r w:rsidRPr="00C86664">
        <w:t xml:space="preserve">MPL, </w:t>
      </w:r>
      <w:r w:rsidR="005427FD" w:rsidRPr="00C86664">
        <w:t xml:space="preserve">or an </w:t>
      </w:r>
      <w:r w:rsidRPr="00C86664">
        <w:t xml:space="preserve">ATPL who </w:t>
      </w:r>
      <w:r w:rsidR="005427FD" w:rsidRPr="00C86664">
        <w:t xml:space="preserve">is </w:t>
      </w:r>
      <w:r w:rsidRPr="00C86664">
        <w:t>engaged in commercial air transport operations shall be reduced to 6 months.</w:t>
      </w:r>
    </w:p>
    <w:p w14:paraId="457B9903" w14:textId="0661D6DA" w:rsidR="00A311DB" w:rsidRPr="00C86664" w:rsidRDefault="00A311DB" w:rsidP="003E5182">
      <w:pPr>
        <w:pStyle w:val="FAAOutlineL21"/>
      </w:pPr>
      <w:r w:rsidRPr="00C86664">
        <w:t>For initial issuance of the medical certificate, the period of validity shall begin on the date the medical examination is performed. The period of validity shall</w:t>
      </w:r>
      <w:r w:rsidR="00FB635F" w:rsidRPr="00C86664">
        <w:t>,</w:t>
      </w:r>
      <w:r w:rsidRPr="00C86664">
        <w:t xml:space="preserve"> for the last month counted, include the day that has the same calendar number as the date of the medical examination or, if that month has no day with that number, the last day of that month.</w:t>
      </w:r>
    </w:p>
    <w:p w14:paraId="457B9904" w14:textId="7AC5084F" w:rsidR="00A311DB" w:rsidRPr="00C86664" w:rsidRDefault="00A311DB" w:rsidP="003E5182">
      <w:pPr>
        <w:pStyle w:val="FAAOutlineL21"/>
      </w:pPr>
      <w:r w:rsidRPr="00C86664">
        <w:t xml:space="preserve">The period of validity of a </w:t>
      </w:r>
      <w:r w:rsidR="004C43E5" w:rsidRPr="00C86664">
        <w:t>m</w:t>
      </w:r>
      <w:r w:rsidRPr="00C86664">
        <w:t xml:space="preserve">edical </w:t>
      </w:r>
      <w:r w:rsidR="004C43E5" w:rsidRPr="00C86664">
        <w:t>c</w:t>
      </w:r>
      <w:r w:rsidRPr="00C86664">
        <w:t xml:space="preserve">ertificate may be extended </w:t>
      </w:r>
      <w:r w:rsidR="00FB635F" w:rsidRPr="00C86664">
        <w:t xml:space="preserve">up to 45 days </w:t>
      </w:r>
      <w:r w:rsidRPr="00C86664">
        <w:t>at the discretion of the Authority.</w:t>
      </w:r>
    </w:p>
    <w:p w14:paraId="457B9905" w14:textId="77777777" w:rsidR="00A311DB" w:rsidRPr="00C86664" w:rsidRDefault="00A311DB" w:rsidP="003E5182">
      <w:pPr>
        <w:pStyle w:val="FAANoteL2"/>
      </w:pPr>
      <w:r w:rsidRPr="00C86664">
        <w:t>Note:</w:t>
      </w:r>
      <w:r w:rsidR="00190AA1" w:rsidRPr="00C86664">
        <w:t xml:space="preserve"> </w:t>
      </w:r>
      <w:r w:rsidRPr="00C86664">
        <w:t xml:space="preserve">It is advisable to let the calendar day on which the </w:t>
      </w:r>
      <w:r w:rsidR="004C43E5" w:rsidRPr="00C86664">
        <w:t>m</w:t>
      </w:r>
      <w:r w:rsidRPr="00C86664">
        <w:t xml:space="preserve">edical </w:t>
      </w:r>
      <w:r w:rsidR="004C43E5" w:rsidRPr="00C86664">
        <w:t>c</w:t>
      </w:r>
      <w:r w:rsidRPr="00C86664">
        <w:t xml:space="preserve">ertificate expires remain constant year after year by allowing the expiry date of the current </w:t>
      </w:r>
      <w:r w:rsidR="004C43E5" w:rsidRPr="00C86664">
        <w:t>m</w:t>
      </w:r>
      <w:r w:rsidRPr="00C86664">
        <w:t xml:space="preserve">edical </w:t>
      </w:r>
      <w:r w:rsidR="004C43E5" w:rsidRPr="00C86664">
        <w:t>c</w:t>
      </w:r>
      <w:r w:rsidRPr="00C86664">
        <w:t xml:space="preserve">ertificate to be the beginning of the new validity period under the proviso that the medical examination takes place during the period of validity of the current </w:t>
      </w:r>
      <w:r w:rsidR="004C43E5" w:rsidRPr="00C86664">
        <w:t>m</w:t>
      </w:r>
      <w:r w:rsidRPr="00C86664">
        <w:t xml:space="preserve">edical </w:t>
      </w:r>
      <w:r w:rsidR="004C43E5" w:rsidRPr="00C86664">
        <w:t>c</w:t>
      </w:r>
      <w:r w:rsidRPr="00C86664">
        <w:t>ertificate but no more than 45 days before it expires.</w:t>
      </w:r>
    </w:p>
    <w:p w14:paraId="457B9906" w14:textId="77777777" w:rsidR="00A311DB" w:rsidRPr="00C86664" w:rsidRDefault="00A311DB" w:rsidP="003E5182">
      <w:pPr>
        <w:pStyle w:val="FAAOutlineL21"/>
      </w:pPr>
      <w:r w:rsidRPr="00C86664">
        <w:t>The period of validity of a medical certificate may be reduced when clinically indicated.</w:t>
      </w:r>
    </w:p>
    <w:p w14:paraId="457B9907" w14:textId="77777777" w:rsidR="00A311DB" w:rsidRPr="00C86664" w:rsidRDefault="00E82D7B">
      <w:pPr>
        <w:pStyle w:val="FAAOutlineL1a"/>
      </w:pPr>
      <w:r w:rsidRPr="00C86664">
        <w:t>RENEWAL OR REISSUE OF A MEDICAL CERTIFICATE.</w:t>
      </w:r>
    </w:p>
    <w:p w14:paraId="457B9908" w14:textId="77777777" w:rsidR="00A311DB" w:rsidRPr="00C86664" w:rsidRDefault="00A311DB" w:rsidP="009E7840">
      <w:pPr>
        <w:pStyle w:val="FAAOutlineL21"/>
        <w:numPr>
          <w:ilvl w:val="0"/>
          <w:numId w:val="654"/>
        </w:numPr>
      </w:pPr>
      <w:r w:rsidRPr="00C86664">
        <w:t>The requirements to be met for the renewal or reissue of a medical certificate are the same as those for the initial certificate except where otherwise specifically stated.</w:t>
      </w:r>
    </w:p>
    <w:p w14:paraId="457B9909" w14:textId="77777777" w:rsidR="00A311DB" w:rsidRPr="00C86664" w:rsidRDefault="00A311DB" w:rsidP="009E7840">
      <w:pPr>
        <w:pStyle w:val="FAAOutlineL21"/>
        <w:numPr>
          <w:ilvl w:val="0"/>
          <w:numId w:val="654"/>
        </w:numPr>
      </w:pPr>
      <w:r w:rsidRPr="00C86664">
        <w:t>The renewal of the Class 1, 2</w:t>
      </w:r>
      <w:r w:rsidR="00783B6B" w:rsidRPr="00C86664">
        <w:t>,</w:t>
      </w:r>
      <w:r w:rsidRPr="00C86664">
        <w:t xml:space="preserve"> and 3 medical certificates may be delegated to the AME.</w:t>
      </w:r>
    </w:p>
    <w:p w14:paraId="457B990A" w14:textId="742A7164" w:rsidR="00A311DB" w:rsidRPr="00C86664" w:rsidRDefault="00DA620E" w:rsidP="003D7FE9">
      <w:pPr>
        <w:pStyle w:val="FAAOutlineL21"/>
        <w:numPr>
          <w:ilvl w:val="0"/>
          <w:numId w:val="654"/>
        </w:numPr>
      </w:pPr>
      <w:r w:rsidRPr="00C86664">
        <w:t>The r</w:t>
      </w:r>
      <w:r w:rsidR="00A311DB" w:rsidRPr="00C86664">
        <w:t xml:space="preserve">eissue of the Class 1 medical certificate will be </w:t>
      </w:r>
      <w:r w:rsidRPr="00C86664">
        <w:t xml:space="preserve">either </w:t>
      </w:r>
      <w:r w:rsidR="00A311DB" w:rsidRPr="00C86664">
        <w:t>done by the Authority or specifically delegated to an AME.</w:t>
      </w:r>
    </w:p>
    <w:p w14:paraId="457B990B" w14:textId="77777777" w:rsidR="00A311DB" w:rsidRPr="00C86664" w:rsidRDefault="00A311DB" w:rsidP="009E7840">
      <w:pPr>
        <w:pStyle w:val="FAAOutlineL21"/>
        <w:numPr>
          <w:ilvl w:val="0"/>
          <w:numId w:val="654"/>
        </w:numPr>
      </w:pPr>
      <w:r w:rsidRPr="00C86664">
        <w:t>Reissue of the Class 2 and 3 medical certificates may be delegated to an AME.</w:t>
      </w:r>
    </w:p>
    <w:p w14:paraId="457B990C" w14:textId="77777777" w:rsidR="00A311DB" w:rsidRPr="00C86664" w:rsidRDefault="00E82D7B">
      <w:pPr>
        <w:pStyle w:val="FAAOutlineL1a"/>
      </w:pPr>
      <w:r w:rsidRPr="00C86664">
        <w:t>LIMITATION OR DENIAL.</w:t>
      </w:r>
    </w:p>
    <w:p w14:paraId="457B990D" w14:textId="77777777" w:rsidR="00A311DB" w:rsidRPr="00C86664" w:rsidRDefault="00A311DB" w:rsidP="009E7840">
      <w:pPr>
        <w:pStyle w:val="FAAOutlineL21"/>
        <w:numPr>
          <w:ilvl w:val="0"/>
          <w:numId w:val="655"/>
        </w:numPr>
      </w:pPr>
      <w:r w:rsidRPr="00C86664">
        <w:t>The Authority may, for medical reasons justified and notified to the applicant, limit or deny a medical certificate.</w:t>
      </w:r>
    </w:p>
    <w:p w14:paraId="457B990E" w14:textId="77777777" w:rsidR="00A311DB" w:rsidRPr="00C86664" w:rsidRDefault="00E82D7B">
      <w:pPr>
        <w:pStyle w:val="FAAOutlineL1a"/>
      </w:pPr>
      <w:r w:rsidRPr="00C86664">
        <w:t>SUSPENSION OR REVOCATION OF A MEDICAL CERTIFICATE.</w:t>
      </w:r>
    </w:p>
    <w:p w14:paraId="457B990F" w14:textId="75F1F276" w:rsidR="00A311DB" w:rsidRPr="00C86664" w:rsidRDefault="00A311DB" w:rsidP="009E7840">
      <w:pPr>
        <w:pStyle w:val="FAAOutlineL21"/>
        <w:numPr>
          <w:ilvl w:val="0"/>
          <w:numId w:val="656"/>
        </w:numPr>
      </w:pPr>
      <w:r w:rsidRPr="00C86664">
        <w:t>The Authority may</w:t>
      </w:r>
      <w:r w:rsidR="006554EB" w:rsidRPr="00C86664">
        <w:t>,</w:t>
      </w:r>
      <w:r w:rsidRPr="00C86664">
        <w:t xml:space="preserve"> in accordance with 2.2.9 </w:t>
      </w:r>
      <w:r w:rsidR="00732F00" w:rsidRPr="00C86664">
        <w:t>of this part</w:t>
      </w:r>
      <w:r w:rsidR="006554EB" w:rsidRPr="00C86664">
        <w:t>,</w:t>
      </w:r>
      <w:r w:rsidR="00732F00" w:rsidRPr="00C86664">
        <w:t xml:space="preserve"> </w:t>
      </w:r>
      <w:r w:rsidRPr="00C86664">
        <w:t>suspend or revoke a medical certificate issued, if it is established that an applicant or a certificate holder has not met, or no longer meets</w:t>
      </w:r>
      <w:r w:rsidR="006554EB" w:rsidRPr="00C86664">
        <w:t>,</w:t>
      </w:r>
      <w:r w:rsidRPr="00C86664">
        <w:t xml:space="preserve"> the requirements of </w:t>
      </w:r>
      <w:r w:rsidR="00FC757D" w:rsidRPr="00C86664">
        <w:t>this part</w:t>
      </w:r>
      <w:r w:rsidRPr="00C86664">
        <w:t>.</w:t>
      </w:r>
    </w:p>
    <w:p w14:paraId="457B9910" w14:textId="6B7363D2" w:rsidR="00A311DB" w:rsidRPr="00C86664" w:rsidRDefault="00A311DB" w:rsidP="00BB13B5">
      <w:pPr>
        <w:pStyle w:val="FFATextFlushRight"/>
        <w:keepLines w:val="0"/>
        <w:widowControl w:val="0"/>
        <w:spacing w:line="233" w:lineRule="auto"/>
      </w:pPr>
      <w:r w:rsidRPr="00C86664">
        <w:t>ICAO Annex 1: 1.2.4.2</w:t>
      </w:r>
      <w:r w:rsidR="00954337" w:rsidRPr="00C86664">
        <w:t>;</w:t>
      </w:r>
      <w:r w:rsidRPr="00C86664">
        <w:t xml:space="preserve"> 1.2.5.2</w:t>
      </w:r>
      <w:r w:rsidR="00954337" w:rsidRPr="00C86664">
        <w:t>;</w:t>
      </w:r>
      <w:r w:rsidRPr="00C86664">
        <w:t xml:space="preserve"> 1.2.5.2.1</w:t>
      </w:r>
      <w:r w:rsidR="00954337" w:rsidRPr="00C86664">
        <w:t>;</w:t>
      </w:r>
      <w:r w:rsidRPr="00C86664">
        <w:t xml:space="preserve"> 1.2.5.2.2</w:t>
      </w:r>
      <w:r w:rsidR="00954337" w:rsidRPr="00C86664">
        <w:t>;</w:t>
      </w:r>
      <w:r w:rsidRPr="00C86664">
        <w:t xml:space="preserve"> 1.2.5.2.3; 1.2.5.2.4</w:t>
      </w:r>
      <w:r w:rsidR="004E2608" w:rsidRPr="00C86664">
        <w:t xml:space="preserve">; 1.2.5.2.5R; </w:t>
      </w:r>
      <w:r w:rsidRPr="00C86664">
        <w:t>1.2.6.1.2; 1.2.7.</w:t>
      </w:r>
      <w:r w:rsidR="00D618E2" w:rsidRPr="00C86664">
        <w:t>1</w:t>
      </w:r>
      <w:r w:rsidR="00954337" w:rsidRPr="00C86664">
        <w:t xml:space="preserve">; </w:t>
      </w:r>
      <w:r w:rsidRPr="00C86664">
        <w:t>6.1.4</w:t>
      </w:r>
    </w:p>
    <w:p w14:paraId="457B9911" w14:textId="58A1D483"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61.23</w:t>
      </w:r>
      <w:r w:rsidR="00954337" w:rsidRPr="00C86664">
        <w:t>;</w:t>
      </w:r>
      <w:r w:rsidRPr="00C86664">
        <w:t xml:space="preserve"> 67.3</w:t>
      </w:r>
      <w:r w:rsidR="00954337" w:rsidRPr="00C86664">
        <w:t>;</w:t>
      </w:r>
      <w:r w:rsidRPr="00C86664">
        <w:t xml:space="preserve"> 67.405</w:t>
      </w:r>
      <w:r w:rsidR="00954337" w:rsidRPr="00C86664">
        <w:t>;</w:t>
      </w:r>
      <w:r w:rsidRPr="00C86664">
        <w:t xml:space="preserve"> 67.407; 67.409</w:t>
      </w:r>
    </w:p>
    <w:p w14:paraId="457B9912" w14:textId="53628054" w:rsidR="00A311DB" w:rsidRPr="00C86664" w:rsidRDefault="00A311DB" w:rsidP="00BB13B5">
      <w:pPr>
        <w:pStyle w:val="FFATextFlushRight"/>
        <w:keepLines w:val="0"/>
        <w:widowControl w:val="0"/>
        <w:spacing w:line="233" w:lineRule="auto"/>
      </w:pPr>
      <w:r w:rsidRPr="00C86664">
        <w:t>JAR-FCL 3.100</w:t>
      </w:r>
      <w:r w:rsidR="003A08B3" w:rsidRPr="00C86664">
        <w:t>;</w:t>
      </w:r>
      <w:r w:rsidRPr="00C86664">
        <w:t xml:space="preserve"> 3.105</w:t>
      </w:r>
    </w:p>
    <w:p w14:paraId="457B9913" w14:textId="02D055C0" w:rsidR="00A311DB" w:rsidRPr="00C86664" w:rsidRDefault="00A311DB" w:rsidP="00BB13B5">
      <w:pPr>
        <w:pStyle w:val="Heading4"/>
        <w:keepNext w:val="0"/>
        <w:keepLines w:val="0"/>
        <w:widowControl w:val="0"/>
        <w:spacing w:line="233" w:lineRule="auto"/>
      </w:pPr>
      <w:bookmarkStart w:id="925" w:name="_Toc54934215"/>
      <w:r w:rsidRPr="00C86664">
        <w:t>Medical Assessor</w:t>
      </w:r>
      <w:bookmarkEnd w:id="925"/>
    </w:p>
    <w:p w14:paraId="4395FE62" w14:textId="77777777" w:rsidR="00D24935" w:rsidRPr="00C86664" w:rsidRDefault="00D24935" w:rsidP="003D7FE9">
      <w:pPr>
        <w:pStyle w:val="FAAOutlineL1a"/>
        <w:numPr>
          <w:ilvl w:val="0"/>
          <w:numId w:val="657"/>
        </w:numPr>
        <w:ind w:left="1440" w:hanging="720"/>
      </w:pPr>
      <w:r w:rsidRPr="00C86664">
        <w:t>The CAA medical assessor will periodically evaluate the competence of each AME.</w:t>
      </w:r>
    </w:p>
    <w:p w14:paraId="457B9916" w14:textId="77777777" w:rsidR="00A311DB" w:rsidRPr="00C86664" w:rsidRDefault="00A311DB">
      <w:pPr>
        <w:pStyle w:val="FAAOutlineL1a"/>
      </w:pPr>
      <w:r w:rsidRPr="00C86664">
        <w:t>The Authority will use the services of physicians experienced in the practice of aviation medicine when it is necessary to evaluate reports submitted to the Authority by medical examiners.</w:t>
      </w:r>
    </w:p>
    <w:p w14:paraId="457B9917" w14:textId="0C49F4C1" w:rsidR="00A311DB" w:rsidRPr="00C86664" w:rsidRDefault="00A311DB" w:rsidP="003D7FE9">
      <w:pPr>
        <w:pStyle w:val="Heading3"/>
        <w:keepNext w:val="0"/>
        <w:keepLines w:val="0"/>
        <w:pageBreakBefore/>
        <w:widowControl w:val="0"/>
        <w:spacing w:line="233" w:lineRule="auto"/>
      </w:pPr>
      <w:bookmarkStart w:id="926" w:name="_Toc54934216"/>
      <w:r w:rsidRPr="00C86664">
        <w:lastRenderedPageBreak/>
        <w:t>Medical Requirements</w:t>
      </w:r>
      <w:bookmarkEnd w:id="926"/>
    </w:p>
    <w:p w14:paraId="457B9918" w14:textId="02F696D3" w:rsidR="00A311DB" w:rsidRPr="00C86664" w:rsidRDefault="00A311DB" w:rsidP="00BB13B5">
      <w:pPr>
        <w:pStyle w:val="Heading4"/>
        <w:keepNext w:val="0"/>
        <w:keepLines w:val="0"/>
        <w:widowControl w:val="0"/>
        <w:spacing w:line="233" w:lineRule="auto"/>
      </w:pPr>
      <w:bookmarkStart w:id="927" w:name="_Toc54934217"/>
      <w:r w:rsidRPr="00C86664">
        <w:t>General</w:t>
      </w:r>
      <w:bookmarkEnd w:id="927"/>
    </w:p>
    <w:p w14:paraId="492B5974" w14:textId="7919DBD7" w:rsidR="00D24935" w:rsidRPr="00C86664" w:rsidRDefault="00D24935" w:rsidP="003D7FE9">
      <w:pPr>
        <w:pStyle w:val="FAAOutlineL1a"/>
        <w:numPr>
          <w:ilvl w:val="0"/>
          <w:numId w:val="658"/>
        </w:numPr>
        <w:ind w:left="1440" w:hanging="720"/>
      </w:pPr>
      <w:r w:rsidRPr="00C86664">
        <w:t>An applicant for a medical certificate issued in accordance with this part shall undergo a medical examination based on the following requirements:</w:t>
      </w:r>
    </w:p>
    <w:p w14:paraId="07849D54" w14:textId="77777777" w:rsidR="00D24935" w:rsidRPr="00C86664" w:rsidRDefault="00D24935" w:rsidP="009E7840">
      <w:pPr>
        <w:pStyle w:val="FAAOutlineL21"/>
        <w:numPr>
          <w:ilvl w:val="0"/>
          <w:numId w:val="659"/>
        </w:numPr>
      </w:pPr>
      <w:r w:rsidRPr="00C86664">
        <w:t>Physical and mental;</w:t>
      </w:r>
    </w:p>
    <w:p w14:paraId="457B991C" w14:textId="77777777" w:rsidR="00A311DB" w:rsidRPr="00C86664" w:rsidRDefault="00A311DB" w:rsidP="003E5182">
      <w:pPr>
        <w:pStyle w:val="FAAOutlineL21"/>
      </w:pPr>
      <w:r w:rsidRPr="00C86664">
        <w:t>Visual and colour perception; and</w:t>
      </w:r>
    </w:p>
    <w:p w14:paraId="457B991D" w14:textId="77777777" w:rsidR="00A311DB" w:rsidRPr="00C86664" w:rsidRDefault="00A311DB" w:rsidP="003E5182">
      <w:pPr>
        <w:pStyle w:val="FAAOutlineL21"/>
      </w:pPr>
      <w:r w:rsidRPr="00C86664">
        <w:t>Hearing.</w:t>
      </w:r>
    </w:p>
    <w:p w14:paraId="457B991E" w14:textId="77777777" w:rsidR="00A311DB" w:rsidRPr="00C86664" w:rsidRDefault="00A311DB" w:rsidP="00BB13B5">
      <w:pPr>
        <w:pStyle w:val="FFATextFlushRight"/>
        <w:keepLines w:val="0"/>
        <w:widowControl w:val="0"/>
        <w:spacing w:line="233" w:lineRule="auto"/>
      </w:pPr>
      <w:r w:rsidRPr="00C86664">
        <w:t>ICAO Annex 1:</w:t>
      </w:r>
      <w:r w:rsidR="00190AA1" w:rsidRPr="00C86664">
        <w:t xml:space="preserve"> </w:t>
      </w:r>
      <w:r w:rsidRPr="00C86664">
        <w:t>6.2.1</w:t>
      </w:r>
    </w:p>
    <w:p w14:paraId="457B991F" w14:textId="1967732B"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w:t>
      </w:r>
      <w:r w:rsidR="00221DE3" w:rsidRPr="00C86664">
        <w:t>:</w:t>
      </w:r>
      <w:r w:rsidRPr="00C86664">
        <w:t xml:space="preserve"> </w:t>
      </w:r>
      <w:r w:rsidR="00221DE3" w:rsidRPr="00C86664">
        <w:t>S</w:t>
      </w:r>
      <w:r w:rsidRPr="00C86664">
        <w:t>ubparts B, C</w:t>
      </w:r>
      <w:r w:rsidR="00064F40" w:rsidRPr="00C86664">
        <w:t>,</w:t>
      </w:r>
      <w:r w:rsidRPr="00C86664">
        <w:t xml:space="preserve"> and D</w:t>
      </w:r>
    </w:p>
    <w:p w14:paraId="457B9920" w14:textId="12ABEA1D" w:rsidR="00A311DB" w:rsidRPr="00C86664" w:rsidRDefault="00A311DB" w:rsidP="00BB13B5">
      <w:pPr>
        <w:pStyle w:val="Heading4"/>
        <w:keepNext w:val="0"/>
        <w:keepLines w:val="0"/>
        <w:widowControl w:val="0"/>
        <w:spacing w:line="233" w:lineRule="auto"/>
      </w:pPr>
      <w:bookmarkStart w:id="928" w:name="_Toc54934218"/>
      <w:r w:rsidRPr="00C86664">
        <w:t>Physical and Mental Requirements</w:t>
      </w:r>
      <w:bookmarkEnd w:id="928"/>
    </w:p>
    <w:p w14:paraId="43EED7FA" w14:textId="13CF4B51" w:rsidR="00D24935" w:rsidRPr="00C86664" w:rsidRDefault="00D24935" w:rsidP="003D7FE9">
      <w:pPr>
        <w:pStyle w:val="FAAOutlineL1a"/>
        <w:numPr>
          <w:ilvl w:val="0"/>
          <w:numId w:val="660"/>
        </w:numPr>
        <w:ind w:left="1440" w:hanging="720"/>
      </w:pPr>
      <w:r w:rsidRPr="00C86664">
        <w:t xml:space="preserve">An applicant for any class of </w:t>
      </w:r>
      <w:r w:rsidR="00333E51" w:rsidRPr="00C86664">
        <w:t>m</w:t>
      </w:r>
      <w:r w:rsidRPr="00C86664">
        <w:t xml:space="preserve">edical </w:t>
      </w:r>
      <w:r w:rsidR="00333E51" w:rsidRPr="00C86664">
        <w:t>certificate</w:t>
      </w:r>
      <w:r w:rsidRPr="00C86664">
        <w:t xml:space="preserve"> shall be required to be free from:</w:t>
      </w:r>
    </w:p>
    <w:p w14:paraId="45194FCA" w14:textId="77777777" w:rsidR="00D24935" w:rsidRPr="00C86664" w:rsidRDefault="00D24935" w:rsidP="009E7840">
      <w:pPr>
        <w:pStyle w:val="FAAOutlineL21"/>
        <w:numPr>
          <w:ilvl w:val="0"/>
          <w:numId w:val="661"/>
        </w:numPr>
      </w:pPr>
      <w:r w:rsidRPr="00C86664">
        <w:t>Any abnormality, congenital or acquired; or</w:t>
      </w:r>
    </w:p>
    <w:p w14:paraId="457B9924" w14:textId="1101CD95" w:rsidR="00A311DB" w:rsidRPr="00C86664" w:rsidRDefault="00A311DB" w:rsidP="003E5182">
      <w:pPr>
        <w:pStyle w:val="FAAOutlineL21"/>
      </w:pPr>
      <w:r w:rsidRPr="00C86664">
        <w:t>Any active, latent, acute</w:t>
      </w:r>
      <w:r w:rsidR="00333E51" w:rsidRPr="00C86664">
        <w:t>,</w:t>
      </w:r>
      <w:r w:rsidRPr="00C86664">
        <w:t xml:space="preserve"> or chronic disability; or</w:t>
      </w:r>
    </w:p>
    <w:p w14:paraId="457B9925" w14:textId="0D388913" w:rsidR="00A311DB" w:rsidRPr="00C86664" w:rsidRDefault="00A311DB" w:rsidP="003E5182">
      <w:pPr>
        <w:pStyle w:val="FAAOutlineL21"/>
      </w:pPr>
      <w:r w:rsidRPr="00C86664">
        <w:t>Any wound, injury</w:t>
      </w:r>
      <w:r w:rsidR="00333E51" w:rsidRPr="00C86664">
        <w:t>,</w:t>
      </w:r>
      <w:r w:rsidRPr="00C86664">
        <w:t xml:space="preserve"> or sequelae from operation; or</w:t>
      </w:r>
    </w:p>
    <w:p w14:paraId="457B9926" w14:textId="7114662E" w:rsidR="00A311DB" w:rsidRPr="00C86664" w:rsidRDefault="00A311DB" w:rsidP="003E5182">
      <w:pPr>
        <w:pStyle w:val="FAAOutlineL21"/>
      </w:pPr>
      <w:r w:rsidRPr="00C86664">
        <w:t>Any effect or side</w:t>
      </w:r>
      <w:r w:rsidR="00C86DEF" w:rsidRPr="00C86664">
        <w:t xml:space="preserve"> </w:t>
      </w:r>
      <w:r w:rsidRPr="00C86664">
        <w:t>effect of any prescribed or non-prescribed therapeutic medication taken</w:t>
      </w:r>
      <w:r w:rsidR="00C86DEF" w:rsidRPr="00C86664">
        <w:t>;</w:t>
      </w:r>
      <w:r w:rsidRPr="00C86664">
        <w:t xml:space="preserve"> such as would entail a degree of functional incapacity </w:t>
      </w:r>
      <w:r w:rsidR="0038788A" w:rsidRPr="00C86664">
        <w:t xml:space="preserve">that </w:t>
      </w:r>
      <w:r w:rsidRPr="00C86664">
        <w:t>is likely to interfere with the safe operation of an aircraft or with the safe performance of duties.</w:t>
      </w:r>
    </w:p>
    <w:p w14:paraId="457B9927" w14:textId="77777777" w:rsidR="00A311DB" w:rsidRPr="00C86664" w:rsidRDefault="00A311DB">
      <w:pPr>
        <w:pStyle w:val="FAAOutlineL1a"/>
      </w:pPr>
      <w:r w:rsidRPr="00C86664">
        <w:t>An applicant with depression, being treated with antidepressant medication, shall be assessed as unfit unless the medical assessor, having access to the details of the case concerned, considers the applicant’s condition as unlikely to interfere with the safe exercise of the applicant’s licence and rating privileges.</w:t>
      </w:r>
    </w:p>
    <w:p w14:paraId="457B9928" w14:textId="113CF120" w:rsidR="00A311DB" w:rsidRPr="00C86664" w:rsidRDefault="00A311DB" w:rsidP="003E5182">
      <w:pPr>
        <w:pStyle w:val="FAANoteL1"/>
      </w:pPr>
      <w:r w:rsidRPr="00C86664">
        <w:t xml:space="preserve">Note 1: Guidance on assessment of applicants treated with antidepressant medication is contained in </w:t>
      </w:r>
      <w:r w:rsidR="00AC74DD" w:rsidRPr="00C86664">
        <w:t xml:space="preserve">ICAO Doc 8984, </w:t>
      </w:r>
      <w:r w:rsidRPr="00C86664">
        <w:rPr>
          <w:i w:val="0"/>
        </w:rPr>
        <w:t>Manual of Civil Aviation Medicine</w:t>
      </w:r>
      <w:r w:rsidRPr="00C86664">
        <w:t>.</w:t>
      </w:r>
    </w:p>
    <w:p w14:paraId="457B9929" w14:textId="03960774" w:rsidR="00A311DB" w:rsidRPr="00C86664" w:rsidRDefault="00A311DB" w:rsidP="003D7FE9">
      <w:pPr>
        <w:pStyle w:val="FAANoteL1"/>
      </w:pPr>
      <w:r w:rsidRPr="00C86664">
        <w:t>Note 2: Mental and behavioural disorders are defined in accordance with the clinical descriptions and diagnostic guidelines of the World Health Organi</w:t>
      </w:r>
      <w:r w:rsidR="008C1E7F" w:rsidRPr="00C86664">
        <w:t>z</w:t>
      </w:r>
      <w:r w:rsidRPr="00C86664">
        <w:t>ation</w:t>
      </w:r>
      <w:r w:rsidR="001A17BF" w:rsidRPr="00C86664">
        <w:t>,</w:t>
      </w:r>
      <w:r w:rsidRPr="00C86664">
        <w:t xml:space="preserve"> as given in the </w:t>
      </w:r>
      <w:r w:rsidRPr="00C86664">
        <w:rPr>
          <w:i w:val="0"/>
        </w:rPr>
        <w:t>International Statistical Classification of Diseases and Related Health Problems,</w:t>
      </w:r>
      <w:r w:rsidR="00600409" w:rsidRPr="00C86664">
        <w:rPr>
          <w:i w:val="0"/>
        </w:rPr>
        <w:t xml:space="preserve"> </w:t>
      </w:r>
      <w:r w:rsidRPr="00C86664">
        <w:rPr>
          <w:i w:val="0"/>
        </w:rPr>
        <w:t>10th Edition – Classification of Mental and Behavioural Disorders</w:t>
      </w:r>
      <w:r w:rsidRPr="00C86664">
        <w:t>, WHO 1992.</w:t>
      </w:r>
      <w:r w:rsidR="00190AA1" w:rsidRPr="00C86664">
        <w:t xml:space="preserve"> </w:t>
      </w:r>
      <w:r w:rsidRPr="00C86664">
        <w:t>This document contains detailed descriptions of the diagnostic requirements, which may be useful for their application to medical assessment.</w:t>
      </w:r>
    </w:p>
    <w:p w14:paraId="457B992A" w14:textId="54492893" w:rsidR="00A311DB" w:rsidRPr="00C86664" w:rsidRDefault="00A311DB" w:rsidP="00BB13B5">
      <w:pPr>
        <w:pStyle w:val="FFATextFlushRight"/>
        <w:keepLines w:val="0"/>
        <w:widowControl w:val="0"/>
        <w:spacing w:line="233" w:lineRule="auto"/>
      </w:pPr>
      <w:r w:rsidRPr="00C86664">
        <w:t>ICAO Annex 1:</w:t>
      </w:r>
      <w:r w:rsidR="00190AA1" w:rsidRPr="00C86664">
        <w:t xml:space="preserve"> </w:t>
      </w:r>
      <w:r w:rsidRPr="00C86664">
        <w:t xml:space="preserve">6.2.2; </w:t>
      </w:r>
      <w:r w:rsidR="00D618E2" w:rsidRPr="00C86664">
        <w:t xml:space="preserve">6.3.2.1; 6.3.2.2; </w:t>
      </w:r>
      <w:r w:rsidRPr="00C86664">
        <w:t>6.3.2.2.1R; 6.4.2.2.1R; 6.5.2.2.1R</w:t>
      </w:r>
    </w:p>
    <w:p w14:paraId="457B992B" w14:textId="6253845B"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67.107; 67.207; </w:t>
      </w:r>
      <w:r w:rsidR="001A17BF" w:rsidRPr="00C86664">
        <w:t>67.</w:t>
      </w:r>
      <w:r w:rsidRPr="00C86664">
        <w:t>307</w:t>
      </w:r>
    </w:p>
    <w:p w14:paraId="457B992C" w14:textId="3C733FC0"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w:t>
      </w:r>
      <w:r w:rsidR="00221DE3" w:rsidRPr="00C86664">
        <w:t>:</w:t>
      </w:r>
      <w:r w:rsidRPr="00C86664">
        <w:t xml:space="preserve"> </w:t>
      </w:r>
      <w:r w:rsidR="00221DE3" w:rsidRPr="00C86664">
        <w:t>S</w:t>
      </w:r>
      <w:r w:rsidRPr="00C86664">
        <w:t>ubparts B, C, and D</w:t>
      </w:r>
    </w:p>
    <w:p w14:paraId="457B992D" w14:textId="32DBD80A" w:rsidR="00A311DB" w:rsidRPr="00C86664" w:rsidRDefault="00A311DB" w:rsidP="00BB13B5">
      <w:pPr>
        <w:pStyle w:val="FFATextFlushRight"/>
        <w:keepLines w:val="0"/>
        <w:widowControl w:val="0"/>
        <w:spacing w:line="233" w:lineRule="auto"/>
      </w:pPr>
      <w:r w:rsidRPr="00C86664">
        <w:t>JAR-FCL 3: 3.205</w:t>
      </w:r>
      <w:r w:rsidR="00BE00E0" w:rsidRPr="00C86664">
        <w:t>;</w:t>
      </w:r>
      <w:r w:rsidRPr="00C86664">
        <w:t xml:space="preserve"> </w:t>
      </w:r>
      <w:r w:rsidR="00221DE3" w:rsidRPr="00C86664">
        <w:t>S</w:t>
      </w:r>
      <w:r w:rsidRPr="00C86664">
        <w:t xml:space="preserve">ubpart B </w:t>
      </w:r>
    </w:p>
    <w:p w14:paraId="457B992E" w14:textId="511514BA" w:rsidR="00A311DB" w:rsidRPr="00C86664" w:rsidRDefault="00A311DB" w:rsidP="00BB13B5">
      <w:pPr>
        <w:pStyle w:val="Heading4"/>
        <w:keepNext w:val="0"/>
        <w:keepLines w:val="0"/>
        <w:widowControl w:val="0"/>
        <w:spacing w:line="233" w:lineRule="auto"/>
      </w:pPr>
      <w:bookmarkStart w:id="929" w:name="_Toc54934219"/>
      <w:r w:rsidRPr="00C86664">
        <w:t>Visual Acuity Test Requirements</w:t>
      </w:r>
      <w:bookmarkEnd w:id="929"/>
    </w:p>
    <w:p w14:paraId="01B05C7B" w14:textId="7307DE80" w:rsidR="00D24935" w:rsidRPr="00C86664" w:rsidRDefault="00D24935" w:rsidP="003D7FE9">
      <w:pPr>
        <w:pStyle w:val="FAAOutlineL1a"/>
        <w:numPr>
          <w:ilvl w:val="0"/>
          <w:numId w:val="662"/>
        </w:numPr>
        <w:ind w:left="1440" w:hanging="720"/>
      </w:pPr>
      <w:r w:rsidRPr="00C86664">
        <w:t xml:space="preserve">Visual acuity tests </w:t>
      </w:r>
      <w:r w:rsidR="00520CE2" w:rsidRPr="00C86664">
        <w:t>shall</w:t>
      </w:r>
      <w:r w:rsidRPr="00C86664">
        <w:t xml:space="preserve"> be conducted in an environment with a level of illumination that corresponds to ordinary office illumination (30</w:t>
      </w:r>
      <w:r w:rsidR="00512857" w:rsidRPr="00C86664">
        <w:t>–</w:t>
      </w:r>
      <w:r w:rsidRPr="00C86664">
        <w:t>60</w:t>
      </w:r>
      <w:r w:rsidR="0077004C" w:rsidRPr="00C86664">
        <w:t xml:space="preserve"> </w:t>
      </w:r>
      <w:r w:rsidRPr="00C86664">
        <w:t>cd/m²).</w:t>
      </w:r>
    </w:p>
    <w:p w14:paraId="457B9931" w14:textId="0FEFCD23" w:rsidR="00A311DB" w:rsidRPr="00C86664" w:rsidRDefault="00A311DB">
      <w:pPr>
        <w:pStyle w:val="FAAOutlineL1a"/>
      </w:pPr>
      <w:r w:rsidRPr="00C86664">
        <w:t xml:space="preserve">Visual acuity </w:t>
      </w:r>
      <w:r w:rsidR="00520CE2" w:rsidRPr="00C86664">
        <w:t>shall</w:t>
      </w:r>
      <w:r w:rsidRPr="00C86664">
        <w:t xml:space="preserve"> be measured by means of a series of Landolt rings or similar optotypes, placed at a distance from the applicant appropriate to the method of testing adopted.</w:t>
      </w:r>
    </w:p>
    <w:p w14:paraId="457B9932" w14:textId="7D9D7C45" w:rsidR="00A311DB" w:rsidRPr="00C86664" w:rsidRDefault="00A311DB" w:rsidP="00BB13B5">
      <w:pPr>
        <w:pStyle w:val="FFATextFlushRight"/>
        <w:keepLines w:val="0"/>
        <w:widowControl w:val="0"/>
        <w:spacing w:line="233" w:lineRule="auto"/>
      </w:pPr>
      <w:r w:rsidRPr="00C86664">
        <w:t>ICAO Annex 1: 6.2.3</w:t>
      </w:r>
      <w:r w:rsidR="0077004C" w:rsidRPr="00C86664">
        <w:t>.1</w:t>
      </w:r>
      <w:r w:rsidRPr="00C86664">
        <w:t>; 6.2.3.</w:t>
      </w:r>
      <w:r w:rsidR="0077004C" w:rsidRPr="00C86664">
        <w:t>2</w:t>
      </w:r>
      <w:r w:rsidRPr="00C86664">
        <w:t>R</w:t>
      </w:r>
    </w:p>
    <w:p w14:paraId="457B9933"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67.103; 67.203; 67.303</w:t>
      </w:r>
    </w:p>
    <w:p w14:paraId="457B9934" w14:textId="1DB56AFD" w:rsidR="00A311DB" w:rsidRPr="00C86664" w:rsidRDefault="00A311DB" w:rsidP="00BB13B5">
      <w:pPr>
        <w:pStyle w:val="FFATextFlushRight"/>
        <w:keepLines w:val="0"/>
        <w:widowControl w:val="0"/>
        <w:spacing w:line="233" w:lineRule="auto"/>
      </w:pPr>
      <w:r w:rsidRPr="00C86664">
        <w:t>JAR</w:t>
      </w:r>
      <w:r w:rsidR="004628D6" w:rsidRPr="00C86664">
        <w:t>-</w:t>
      </w:r>
      <w:r w:rsidRPr="00C86664">
        <w:t>FCL 3: 3.215; 3.220</w:t>
      </w:r>
    </w:p>
    <w:p w14:paraId="457B9935" w14:textId="48536CF8" w:rsidR="00A311DB" w:rsidRPr="00C86664" w:rsidRDefault="00A311DB" w:rsidP="003D7FE9">
      <w:pPr>
        <w:pStyle w:val="Heading4"/>
        <w:keepNext w:val="0"/>
        <w:keepLines w:val="0"/>
        <w:pageBreakBefore/>
        <w:widowControl w:val="0"/>
        <w:spacing w:line="233" w:lineRule="auto"/>
      </w:pPr>
      <w:bookmarkStart w:id="930" w:name="_Toc54934220"/>
      <w:r w:rsidRPr="00C86664">
        <w:lastRenderedPageBreak/>
        <w:t>Colour Perception Requirements</w:t>
      </w:r>
      <w:bookmarkEnd w:id="930"/>
    </w:p>
    <w:p w14:paraId="6F4774D5" w14:textId="77777777" w:rsidR="00D24935" w:rsidRPr="00C86664" w:rsidRDefault="00D24935" w:rsidP="003D7FE9">
      <w:pPr>
        <w:pStyle w:val="FAAOutlineL1a"/>
        <w:numPr>
          <w:ilvl w:val="0"/>
          <w:numId w:val="663"/>
        </w:numPr>
        <w:ind w:left="1440" w:hanging="720"/>
      </w:pPr>
      <w:r w:rsidRPr="00C86664">
        <w:t>The applicant shall be required to demonstrate the ability to perceive readily those colours the perception of which is necessary for the safe performance of duties.</w:t>
      </w:r>
    </w:p>
    <w:p w14:paraId="457B9938" w14:textId="18309FB5" w:rsidR="00A311DB" w:rsidRPr="00C86664" w:rsidRDefault="00A311DB">
      <w:pPr>
        <w:pStyle w:val="FAAOutlineL1a"/>
      </w:pPr>
      <w:r w:rsidRPr="00C86664">
        <w:t>The applicant shall be tested for the ability to correctly identify a series of pseudoisochromatic plates in daylight or in artificial light of the same colour temperature</w:t>
      </w:r>
      <w:r w:rsidR="00FA36A6" w:rsidRPr="00C86664">
        <w:t>,</w:t>
      </w:r>
      <w:r w:rsidRPr="00C86664">
        <w:t xml:space="preserve"> such as that provided by CIE standard illuminants C or D65 as specified by the </w:t>
      </w:r>
      <w:r w:rsidR="004A0F80" w:rsidRPr="00C86664">
        <w:t>CIE</w:t>
      </w:r>
      <w:r w:rsidR="00023F35" w:rsidRPr="00C86664">
        <w:t>.</w:t>
      </w:r>
    </w:p>
    <w:p w14:paraId="457B9939" w14:textId="77777777" w:rsidR="00A311DB" w:rsidRPr="00C86664" w:rsidRDefault="00A311DB">
      <w:pPr>
        <w:pStyle w:val="FAAOutlineL1a"/>
      </w:pPr>
      <w:r w:rsidRPr="00C86664">
        <w:t>An applicant obtaining a satisfactory result as prescribed by the Authority shall be assessed as fit. An applicant failing to obtain a satisfactory result in such a test shall be assessed as unfit unless able to readily distinguish the colours used in air navigation and correctly identify aviation coloured lights. Applicants who fail to meet these criteria shall be assessed as unfit except for Class 2 assessment with the following restriction: valid daytime only.</w:t>
      </w:r>
    </w:p>
    <w:p w14:paraId="457B993A" w14:textId="1580D5EF" w:rsidR="00A311DB" w:rsidRPr="00C86664" w:rsidRDefault="00A311DB" w:rsidP="00BB13B5">
      <w:pPr>
        <w:pStyle w:val="FFATextFlushRight"/>
        <w:keepLines w:val="0"/>
        <w:widowControl w:val="0"/>
        <w:spacing w:line="233" w:lineRule="auto"/>
        <w:rPr>
          <w:lang w:val="fr-FR"/>
        </w:rPr>
      </w:pPr>
      <w:r w:rsidRPr="00C86664">
        <w:rPr>
          <w:lang w:val="fr-FR"/>
        </w:rPr>
        <w:t>ICAO Annex 1: 6.2.4</w:t>
      </w:r>
      <w:r w:rsidR="00DA30BA" w:rsidRPr="00C86664">
        <w:rPr>
          <w:lang w:val="fr-FR"/>
        </w:rPr>
        <w:t>;</w:t>
      </w:r>
      <w:r w:rsidRPr="00C86664">
        <w:rPr>
          <w:lang w:val="fr-FR"/>
        </w:rPr>
        <w:t xml:space="preserve"> 6.2.4.1</w:t>
      </w:r>
      <w:r w:rsidR="00DA30BA" w:rsidRPr="00C86664">
        <w:rPr>
          <w:lang w:val="fr-FR"/>
        </w:rPr>
        <w:t>;</w:t>
      </w:r>
      <w:r w:rsidRPr="00C86664">
        <w:rPr>
          <w:lang w:val="fr-FR"/>
        </w:rPr>
        <w:t xml:space="preserve"> 6.2.4.2</w:t>
      </w:r>
      <w:r w:rsidR="00DA30BA" w:rsidRPr="00C86664">
        <w:rPr>
          <w:lang w:val="fr-FR"/>
        </w:rPr>
        <w:t>;</w:t>
      </w:r>
      <w:r w:rsidRPr="00C86664">
        <w:rPr>
          <w:lang w:val="fr-FR"/>
        </w:rPr>
        <w:t xml:space="preserve"> 6.2.4.3</w:t>
      </w:r>
      <w:r w:rsidR="00DA30BA" w:rsidRPr="00C86664">
        <w:rPr>
          <w:lang w:val="fr-FR"/>
        </w:rPr>
        <w:t>; 6.2.4.4</w:t>
      </w:r>
    </w:p>
    <w:p w14:paraId="457B993B" w14:textId="77777777" w:rsidR="00A311DB" w:rsidRPr="00C86664" w:rsidRDefault="00A311DB" w:rsidP="00BB13B5">
      <w:pPr>
        <w:pStyle w:val="FFATextFlushRight"/>
        <w:keepLines w:val="0"/>
        <w:widowControl w:val="0"/>
        <w:spacing w:line="233" w:lineRule="auto"/>
        <w:rPr>
          <w:lang w:val="fr-FR"/>
        </w:rPr>
      </w:pPr>
      <w:r w:rsidRPr="00C86664">
        <w:rPr>
          <w:lang w:val="fr-FR"/>
        </w:rPr>
        <w:t xml:space="preserve">14 </w:t>
      </w:r>
      <w:r w:rsidR="00EB4B3E" w:rsidRPr="00C86664">
        <w:rPr>
          <w:lang w:val="fr-FR"/>
        </w:rPr>
        <w:t>CFR</w:t>
      </w:r>
      <w:r w:rsidRPr="00C86664">
        <w:rPr>
          <w:lang w:val="fr-FR"/>
        </w:rPr>
        <w:t xml:space="preserve"> 67.103; 67.203, 67.303</w:t>
      </w:r>
    </w:p>
    <w:p w14:paraId="457B993C" w14:textId="0A9BE9B9" w:rsidR="00A311DB" w:rsidRPr="00C86664" w:rsidRDefault="00A311DB" w:rsidP="00BB13B5">
      <w:pPr>
        <w:pStyle w:val="FFATextFlushRight"/>
        <w:keepLines w:val="0"/>
        <w:widowControl w:val="0"/>
        <w:spacing w:line="233" w:lineRule="auto"/>
        <w:rPr>
          <w:lang w:val="fr-FR"/>
        </w:rPr>
      </w:pPr>
      <w:r w:rsidRPr="00C86664">
        <w:rPr>
          <w:lang w:val="fr-FR"/>
        </w:rPr>
        <w:t>JAR</w:t>
      </w:r>
      <w:r w:rsidR="004628D6" w:rsidRPr="00C86664">
        <w:rPr>
          <w:lang w:val="fr-FR"/>
        </w:rPr>
        <w:t>-</w:t>
      </w:r>
      <w:r w:rsidRPr="00C86664">
        <w:rPr>
          <w:lang w:val="fr-FR"/>
        </w:rPr>
        <w:t>FCL 3: 3.225</w:t>
      </w:r>
    </w:p>
    <w:p w14:paraId="457B993D" w14:textId="64FA13BD" w:rsidR="00A311DB" w:rsidRPr="00C86664" w:rsidRDefault="00A311DB" w:rsidP="00BB13B5">
      <w:pPr>
        <w:pStyle w:val="Heading4"/>
        <w:keepNext w:val="0"/>
        <w:keepLines w:val="0"/>
        <w:widowControl w:val="0"/>
        <w:spacing w:line="233" w:lineRule="auto"/>
      </w:pPr>
      <w:bookmarkStart w:id="931" w:name="_Toc54934221"/>
      <w:r w:rsidRPr="00C86664">
        <w:t>Hearing Test Requirements</w:t>
      </w:r>
      <w:bookmarkEnd w:id="931"/>
    </w:p>
    <w:p w14:paraId="37A4F5EC" w14:textId="77777777" w:rsidR="00D24935" w:rsidRPr="00C86664" w:rsidRDefault="00D24935" w:rsidP="003D7FE9">
      <w:pPr>
        <w:pStyle w:val="FAAOutlineL1a"/>
        <w:numPr>
          <w:ilvl w:val="0"/>
          <w:numId w:val="664"/>
        </w:numPr>
        <w:ind w:left="1440" w:hanging="720"/>
      </w:pPr>
      <w:r w:rsidRPr="00C86664">
        <w:t>Applicants shall be required to demonstrate hearing performance sufficient for the safe exercise of their licence and rating privileges.</w:t>
      </w:r>
    </w:p>
    <w:p w14:paraId="457B9940" w14:textId="1A622504" w:rsidR="00A311DB" w:rsidRPr="00C86664" w:rsidRDefault="00A311DB">
      <w:pPr>
        <w:pStyle w:val="FAAOutlineL1a"/>
      </w:pPr>
      <w:r w:rsidRPr="00C86664">
        <w:t>The hearing test may be conducted using a pure</w:t>
      </w:r>
      <w:r w:rsidR="00C67961" w:rsidRPr="00C86664">
        <w:t>-</w:t>
      </w:r>
      <w:r w:rsidRPr="00C86664">
        <w:t>tone audiometer or alternate method that will provide equivalent results.</w:t>
      </w:r>
      <w:r w:rsidR="00190AA1" w:rsidRPr="00C86664">
        <w:t xml:space="preserve"> </w:t>
      </w:r>
      <w:r w:rsidRPr="00C86664">
        <w:t xml:space="preserve">This test shall be performed at the first medical examination and then at specified intervals according to the class of medical examination and </w:t>
      </w:r>
      <w:r w:rsidR="00C67961" w:rsidRPr="00C86664">
        <w:t xml:space="preserve">the </w:t>
      </w:r>
      <w:r w:rsidRPr="00C86664">
        <w:t>age of the applicant.</w:t>
      </w:r>
    </w:p>
    <w:p w14:paraId="457B9941" w14:textId="291A2353" w:rsidR="00A311DB" w:rsidRPr="00C86664" w:rsidRDefault="00A311DB">
      <w:pPr>
        <w:pStyle w:val="FAAOutlineL1a"/>
      </w:pPr>
      <w:r w:rsidRPr="00C86664">
        <w:t>If a pure</w:t>
      </w:r>
      <w:r w:rsidR="00C67961" w:rsidRPr="00C86664">
        <w:t>-</w:t>
      </w:r>
      <w:r w:rsidRPr="00C86664">
        <w:t>tone audiometer is used</w:t>
      </w:r>
      <w:r w:rsidR="00C67961" w:rsidRPr="00C86664">
        <w:t xml:space="preserve"> for the hearing test</w:t>
      </w:r>
      <w:r w:rsidRPr="00C86664">
        <w:t xml:space="preserve">, the reference zero for calibration </w:t>
      </w:r>
      <w:r w:rsidR="00C67961" w:rsidRPr="00C86664">
        <w:t xml:space="preserve">shall be </w:t>
      </w:r>
      <w:r w:rsidRPr="00C86664">
        <w:t>that of the ISO Recommendation R389, 1964.</w:t>
      </w:r>
    </w:p>
    <w:p w14:paraId="457B9942" w14:textId="77777777" w:rsidR="00A311DB" w:rsidRPr="00C86664" w:rsidRDefault="00A311DB">
      <w:pPr>
        <w:pStyle w:val="FAAOutlineL1a"/>
      </w:pPr>
      <w:r w:rsidRPr="00C86664">
        <w:t>For hearing tests where audiometry is not performed, applicants shall be tested in a quiet room by whispered and spoken voice tests</w:t>
      </w:r>
      <w:r w:rsidR="005E71FB" w:rsidRPr="00C86664">
        <w:t xml:space="preserve"> under the following conditions:</w:t>
      </w:r>
    </w:p>
    <w:p w14:paraId="457B9943" w14:textId="6AC9F1C7" w:rsidR="00A311DB" w:rsidRPr="00C86664" w:rsidRDefault="00A311DB" w:rsidP="009E7840">
      <w:pPr>
        <w:pStyle w:val="FAAOutlineL21"/>
        <w:numPr>
          <w:ilvl w:val="0"/>
          <w:numId w:val="665"/>
        </w:numPr>
      </w:pPr>
      <w:r w:rsidRPr="00C86664">
        <w:t>A quiet room is a room in which the intensity of the background noise is less than 35</w:t>
      </w:r>
      <w:r w:rsidR="0085068B" w:rsidRPr="00C86664">
        <w:t> </w:t>
      </w:r>
      <w:proofErr w:type="gramStart"/>
      <w:r w:rsidRPr="00C86664">
        <w:t>dB(</w:t>
      </w:r>
      <w:proofErr w:type="gramEnd"/>
      <w:r w:rsidRPr="00C86664">
        <w:t>A) when measured on “slow” response of an “A”-weighted sound level meter.</w:t>
      </w:r>
    </w:p>
    <w:p w14:paraId="457B9944" w14:textId="57F2AA59" w:rsidR="00A311DB" w:rsidRPr="00C86664" w:rsidRDefault="006963C1" w:rsidP="009E7840">
      <w:pPr>
        <w:pStyle w:val="FAAOutlineL21"/>
        <w:numPr>
          <w:ilvl w:val="0"/>
          <w:numId w:val="665"/>
        </w:numPr>
      </w:pPr>
      <w:r w:rsidRPr="00C86664">
        <w:t>T</w:t>
      </w:r>
      <w:r w:rsidR="00A311DB" w:rsidRPr="00C86664">
        <w:t>he sound level of an average conversational voice at 1</w:t>
      </w:r>
      <w:r w:rsidR="0085068B" w:rsidRPr="00C86664">
        <w:t> </w:t>
      </w:r>
      <w:r w:rsidR="00A311DB" w:rsidRPr="00C86664">
        <w:t xml:space="preserve">m from the point of output is </w:t>
      </w:r>
      <w:r w:rsidR="0085068B" w:rsidRPr="00C86664">
        <w:t>60 </w:t>
      </w:r>
      <w:proofErr w:type="gramStart"/>
      <w:r w:rsidR="00A311DB" w:rsidRPr="00C86664">
        <w:t>dB(</w:t>
      </w:r>
      <w:proofErr w:type="gramEnd"/>
      <w:r w:rsidR="00A311DB" w:rsidRPr="00C86664">
        <w:t>A) and that of a whispered voice is 45</w:t>
      </w:r>
      <w:r w:rsidR="0085068B" w:rsidRPr="00C86664">
        <w:t> </w:t>
      </w:r>
      <w:r w:rsidR="00A311DB" w:rsidRPr="00C86664">
        <w:t>dB(A).</w:t>
      </w:r>
      <w:r w:rsidR="00190AA1" w:rsidRPr="00C86664">
        <w:t xml:space="preserve"> </w:t>
      </w:r>
      <w:r w:rsidR="00A311DB" w:rsidRPr="00C86664">
        <w:t>At 2</w:t>
      </w:r>
      <w:r w:rsidR="0085068B" w:rsidRPr="00C86664">
        <w:t> </w:t>
      </w:r>
      <w:r w:rsidR="00A311DB" w:rsidRPr="00C86664">
        <w:t xml:space="preserve">m from the speaker, the sound is </w:t>
      </w:r>
      <w:r w:rsidR="0085068B" w:rsidRPr="00C86664">
        <w:t>6 </w:t>
      </w:r>
      <w:proofErr w:type="gramStart"/>
      <w:r w:rsidR="00A311DB" w:rsidRPr="00C86664">
        <w:t>dB(</w:t>
      </w:r>
      <w:proofErr w:type="gramEnd"/>
      <w:r w:rsidR="00A311DB" w:rsidRPr="00C86664">
        <w:t>A) lower.</w:t>
      </w:r>
    </w:p>
    <w:p w14:paraId="457B9945" w14:textId="4BA43B5C" w:rsidR="00A311DB" w:rsidRPr="00C86664" w:rsidRDefault="00A311DB">
      <w:pPr>
        <w:pStyle w:val="FAAOutlineL1a"/>
      </w:pPr>
      <w:r w:rsidRPr="00C86664">
        <w:t xml:space="preserve">The holder of a PPL with an </w:t>
      </w:r>
      <w:r w:rsidR="00E04841" w:rsidRPr="00C86664">
        <w:t>IR</w:t>
      </w:r>
      <w:r w:rsidRPr="00C86664">
        <w:t xml:space="preserve"> shall meet the hearing requirements for the Class 1 medical certificate.</w:t>
      </w:r>
    </w:p>
    <w:p w14:paraId="457B9946" w14:textId="13E41E92" w:rsidR="00A311DB" w:rsidRPr="00C86664" w:rsidRDefault="00A311DB" w:rsidP="00BB13B5">
      <w:pPr>
        <w:pStyle w:val="FFATextFlushRight"/>
        <w:keepLines w:val="0"/>
        <w:widowControl w:val="0"/>
        <w:spacing w:line="233" w:lineRule="auto"/>
      </w:pPr>
      <w:r w:rsidRPr="00C86664">
        <w:t>ICAO Annex 1: 6.2.1, 6.2.5.1; 6.2.5.2; 6.2.5.3.1; 6.2.5.</w:t>
      </w:r>
      <w:r w:rsidR="00711FB6" w:rsidRPr="00C86664">
        <w:t>6</w:t>
      </w:r>
      <w:r w:rsidRPr="00C86664">
        <w:t xml:space="preserve">; and </w:t>
      </w:r>
      <w:r w:rsidR="00350177" w:rsidRPr="00C86664">
        <w:t>N</w:t>
      </w:r>
      <w:r w:rsidRPr="00C86664">
        <w:t>otes to 6.2.5</w:t>
      </w:r>
    </w:p>
    <w:p w14:paraId="457B9947"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67.105; 67.205; 67.305</w:t>
      </w:r>
    </w:p>
    <w:p w14:paraId="457B9948" w14:textId="77777777" w:rsidR="00A311DB" w:rsidRPr="00C86664" w:rsidRDefault="00A311DB" w:rsidP="00BB13B5">
      <w:pPr>
        <w:pStyle w:val="FFATextFlushRight"/>
        <w:keepLines w:val="0"/>
        <w:widowControl w:val="0"/>
        <w:spacing w:line="233" w:lineRule="auto"/>
      </w:pPr>
      <w:r w:rsidRPr="00C86664">
        <w:t>JAR-FCL 3:</w:t>
      </w:r>
      <w:r w:rsidR="00190AA1" w:rsidRPr="00C86664">
        <w:t xml:space="preserve"> </w:t>
      </w:r>
      <w:r w:rsidRPr="00C86664">
        <w:t>3.235, 3.355</w:t>
      </w:r>
    </w:p>
    <w:p w14:paraId="457B9949" w14:textId="078F6B70" w:rsidR="00A311DB" w:rsidRPr="00C86664" w:rsidRDefault="00A311DB" w:rsidP="0035023B">
      <w:pPr>
        <w:pStyle w:val="Heading4"/>
        <w:keepNext w:val="0"/>
        <w:keepLines w:val="0"/>
        <w:widowControl w:val="0"/>
        <w:spacing w:line="233" w:lineRule="auto"/>
      </w:pPr>
      <w:bookmarkStart w:id="932" w:name="_Toc54934222"/>
      <w:r w:rsidRPr="00C86664">
        <w:t>Class 1 Medical Certificate</w:t>
      </w:r>
      <w:bookmarkEnd w:id="932"/>
    </w:p>
    <w:p w14:paraId="69814D4A" w14:textId="54E934A6" w:rsidR="00D24935" w:rsidRPr="00C86664" w:rsidRDefault="00D24935" w:rsidP="003D7FE9">
      <w:pPr>
        <w:pStyle w:val="FAAOutlineL1a"/>
        <w:numPr>
          <w:ilvl w:val="0"/>
          <w:numId w:val="666"/>
        </w:numPr>
        <w:ind w:left="1440" w:hanging="720"/>
      </w:pPr>
      <w:r w:rsidRPr="00C86664">
        <w:t>CERTIFICATE ISSUE AND RENEWAL.</w:t>
      </w:r>
    </w:p>
    <w:p w14:paraId="07A1E490" w14:textId="03A1E80F" w:rsidR="00D24935" w:rsidRPr="00C86664" w:rsidRDefault="00D24935" w:rsidP="009E7840">
      <w:pPr>
        <w:pStyle w:val="FAAOutlineL21"/>
        <w:numPr>
          <w:ilvl w:val="0"/>
          <w:numId w:val="667"/>
        </w:numPr>
      </w:pPr>
      <w:r w:rsidRPr="00C86664">
        <w:t xml:space="preserve">The level of medical fitness to be met for the renewal of a </w:t>
      </w:r>
      <w:r w:rsidR="00E30B9F" w:rsidRPr="00C86664">
        <w:t xml:space="preserve">Class 1 </w:t>
      </w:r>
      <w:r w:rsidRPr="00C86664">
        <w:t>medical certificate shall be the same as that for the initial assessment except where otherwise specifically stated.</w:t>
      </w:r>
    </w:p>
    <w:p w14:paraId="457B994D" w14:textId="04375CA1" w:rsidR="00A311DB" w:rsidRPr="00C86664" w:rsidRDefault="0078175D" w:rsidP="003E5182">
      <w:pPr>
        <w:pStyle w:val="FAAOutlineL21"/>
      </w:pPr>
      <w:r w:rsidRPr="00C86664">
        <w:t>An</w:t>
      </w:r>
      <w:r w:rsidR="00A311DB" w:rsidRPr="00C86664">
        <w:t xml:space="preserve"> applicant for a CPL</w:t>
      </w:r>
      <w:r w:rsidR="007F26E5" w:rsidRPr="00C86664">
        <w:t>, an MPL,</w:t>
      </w:r>
      <w:r w:rsidR="00A311DB" w:rsidRPr="00C86664">
        <w:t xml:space="preserve"> or </w:t>
      </w:r>
      <w:r w:rsidR="00AA28A1" w:rsidRPr="00C86664">
        <w:t xml:space="preserve">an </w:t>
      </w:r>
      <w:r w:rsidR="00A311DB" w:rsidRPr="00C86664">
        <w:t xml:space="preserve">ATPL shall undergo an initial medical examination for the issue of a Class 1 </w:t>
      </w:r>
      <w:r w:rsidR="004C43E5" w:rsidRPr="00C86664">
        <w:t>m</w:t>
      </w:r>
      <w:r w:rsidR="00A311DB" w:rsidRPr="00C86664">
        <w:t xml:space="preserve">edical </w:t>
      </w:r>
      <w:r w:rsidR="004C43E5" w:rsidRPr="00C86664">
        <w:t>c</w:t>
      </w:r>
      <w:r w:rsidR="00A311DB" w:rsidRPr="00C86664">
        <w:t>ertificate.</w:t>
      </w:r>
    </w:p>
    <w:p w14:paraId="457B994E" w14:textId="3E9017B3" w:rsidR="00A311DB" w:rsidRPr="00C86664" w:rsidRDefault="00A311DB" w:rsidP="003E5182">
      <w:pPr>
        <w:pStyle w:val="FAAOutlineL21"/>
      </w:pPr>
      <w:r w:rsidRPr="00C86664">
        <w:t xml:space="preserve">Except where otherwise stated in this subpart, </w:t>
      </w:r>
      <w:r w:rsidR="00AA28A1" w:rsidRPr="00C86664">
        <w:t xml:space="preserve">the </w:t>
      </w:r>
      <w:r w:rsidRPr="00C86664">
        <w:t xml:space="preserve">holder of </w:t>
      </w:r>
      <w:r w:rsidR="00AA28A1" w:rsidRPr="00C86664">
        <w:t xml:space="preserve">a </w:t>
      </w:r>
      <w:r w:rsidRPr="00C86664">
        <w:t>CPL</w:t>
      </w:r>
      <w:r w:rsidR="007F26E5" w:rsidRPr="00C86664">
        <w:t>, an MPL,</w:t>
      </w:r>
      <w:r w:rsidRPr="00C86664">
        <w:t xml:space="preserve"> or </w:t>
      </w:r>
      <w:r w:rsidR="00AA28A1" w:rsidRPr="00C86664">
        <w:t xml:space="preserve">an </w:t>
      </w:r>
      <w:r w:rsidRPr="00C86664">
        <w:t xml:space="preserve">ATPL shall have </w:t>
      </w:r>
      <w:r w:rsidR="00AA28A1" w:rsidRPr="00C86664">
        <w:t xml:space="preserve">his or her </w:t>
      </w:r>
      <w:r w:rsidRPr="00C86664">
        <w:t>Class 1 medical certificate renewed at intervals not exceeding those specified below.</w:t>
      </w:r>
    </w:p>
    <w:p w14:paraId="457B9951" w14:textId="77777777" w:rsidR="00A311DB" w:rsidRPr="00C86664" w:rsidRDefault="00A311DB" w:rsidP="003D7FE9">
      <w:pPr>
        <w:pStyle w:val="FAAOutlineL21"/>
        <w:pageBreakBefore/>
      </w:pPr>
      <w:r w:rsidRPr="00C86664">
        <w:lastRenderedPageBreak/>
        <w:t xml:space="preserve">A Class 1 medical certificate will be issued when the applicant complies with the requirements of this </w:t>
      </w:r>
      <w:r w:rsidR="00231E99" w:rsidRPr="00C86664">
        <w:t>p</w:t>
      </w:r>
      <w:r w:rsidRPr="00C86664">
        <w:t>art.</w:t>
      </w:r>
    </w:p>
    <w:p w14:paraId="457B9952" w14:textId="762E60B3" w:rsidR="00A311DB" w:rsidRPr="00C86664" w:rsidRDefault="00A311DB" w:rsidP="00BB13B5">
      <w:pPr>
        <w:pStyle w:val="FFATextFlushRight"/>
        <w:keepLines w:val="0"/>
        <w:widowControl w:val="0"/>
        <w:spacing w:line="233" w:lineRule="auto"/>
      </w:pPr>
      <w:r w:rsidRPr="00C86664">
        <w:t>ICAO Annex 1: 6.1.1(a);</w:t>
      </w:r>
      <w:r w:rsidR="000E0F56" w:rsidRPr="00C86664">
        <w:t xml:space="preserve"> </w:t>
      </w:r>
      <w:r w:rsidRPr="00C86664">
        <w:t>6.3.1.1</w:t>
      </w:r>
      <w:r w:rsidR="000E0F56" w:rsidRPr="00C86664">
        <w:t>;</w:t>
      </w:r>
      <w:r w:rsidRPr="00C86664">
        <w:t xml:space="preserve"> 6.3.1.2</w:t>
      </w:r>
      <w:r w:rsidR="000E0F56" w:rsidRPr="00C86664">
        <w:t xml:space="preserve">; </w:t>
      </w:r>
      <w:r w:rsidRPr="00C86664">
        <w:t>6.3.1.3</w:t>
      </w:r>
    </w:p>
    <w:p w14:paraId="457B9953" w14:textId="6C40A1D8" w:rsidR="00A311DB" w:rsidRPr="00C86664" w:rsidRDefault="00E82D7B">
      <w:pPr>
        <w:pStyle w:val="FAAOutlineL1a"/>
      </w:pPr>
      <w:r w:rsidRPr="00C86664">
        <w:t>PHYSICAL AND MENTAL REQUIREMENTS.</w:t>
      </w:r>
    </w:p>
    <w:p w14:paraId="457B9954" w14:textId="77777777" w:rsidR="00A311DB" w:rsidRPr="00C86664" w:rsidRDefault="00A311DB" w:rsidP="009E7840">
      <w:pPr>
        <w:pStyle w:val="FAAOutlineL21"/>
        <w:numPr>
          <w:ilvl w:val="0"/>
          <w:numId w:val="668"/>
        </w:numPr>
      </w:pPr>
      <w:r w:rsidRPr="00C86664">
        <w:t>The applicant shall not suffer from any disease or disability which could render that applicant likely to become suddenly unable either to operate an aircraft safely or to perform assigned duties safely.</w:t>
      </w:r>
    </w:p>
    <w:p w14:paraId="457B9955" w14:textId="77777777" w:rsidR="00A311DB" w:rsidRPr="00C86664" w:rsidRDefault="00A311DB" w:rsidP="009E7840">
      <w:pPr>
        <w:pStyle w:val="FAAOutlineL21"/>
        <w:numPr>
          <w:ilvl w:val="0"/>
          <w:numId w:val="668"/>
        </w:numPr>
      </w:pPr>
      <w:r w:rsidRPr="00C86664">
        <w:t>The applicant shall have no established medical history or clinical diagnosis of any of the following such as might render the applicant unable to safely exercise the privileges of the licence applied for or held:</w:t>
      </w:r>
    </w:p>
    <w:p w14:paraId="457B9956" w14:textId="068DCE30" w:rsidR="00A311DB" w:rsidRPr="00C86664" w:rsidRDefault="00A311DB" w:rsidP="009E7840">
      <w:pPr>
        <w:pStyle w:val="FAAOutlineL3i"/>
        <w:numPr>
          <w:ilvl w:val="3"/>
          <w:numId w:val="669"/>
        </w:numPr>
      </w:pPr>
      <w:r w:rsidRPr="00C86664">
        <w:t>An organic mental disorder</w:t>
      </w:r>
      <w:r w:rsidR="00C96996" w:rsidRPr="00C86664">
        <w:t>;</w:t>
      </w:r>
    </w:p>
    <w:p w14:paraId="457B9957" w14:textId="092BBE83" w:rsidR="00A311DB" w:rsidRPr="00C86664" w:rsidRDefault="00A311DB" w:rsidP="009E7840">
      <w:pPr>
        <w:pStyle w:val="FAAOutlineL3i"/>
        <w:numPr>
          <w:ilvl w:val="3"/>
          <w:numId w:val="669"/>
        </w:numPr>
      </w:pPr>
      <w:r w:rsidRPr="00C86664">
        <w:t>A mental or behavioural disorder</w:t>
      </w:r>
      <w:r w:rsidR="00B27FA0" w:rsidRPr="00C86664">
        <w:t>,</w:t>
      </w:r>
      <w:r w:rsidRPr="00C86664">
        <w:t xml:space="preserve"> due to </w:t>
      </w:r>
      <w:r w:rsidR="00B27FA0" w:rsidRPr="00C86664">
        <w:t xml:space="preserve">the </w:t>
      </w:r>
      <w:r w:rsidRPr="00C86664">
        <w:t>use of psychoactive substances</w:t>
      </w:r>
      <w:r w:rsidR="00B27FA0" w:rsidRPr="00C86664">
        <w:t>,</w:t>
      </w:r>
      <w:r w:rsidR="00C559BF" w:rsidRPr="00C86664">
        <w:t xml:space="preserve"> that</w:t>
      </w:r>
      <w:r w:rsidRPr="00C86664">
        <w:t xml:space="preserve"> induces dependence syndrome induced by alcohol or other psychoactive substances</w:t>
      </w:r>
      <w:r w:rsidR="00C96996" w:rsidRPr="00C86664">
        <w:t>;</w:t>
      </w:r>
    </w:p>
    <w:p w14:paraId="457B9958" w14:textId="77777777" w:rsidR="00A311DB" w:rsidRPr="00C86664" w:rsidRDefault="00A311DB" w:rsidP="009E7840">
      <w:pPr>
        <w:pStyle w:val="FAAOutlineL3i"/>
        <w:numPr>
          <w:ilvl w:val="3"/>
          <w:numId w:val="669"/>
        </w:numPr>
      </w:pPr>
      <w:r w:rsidRPr="00C86664">
        <w:t>Schizophrenia or a schizotypal or delusional disorder;</w:t>
      </w:r>
    </w:p>
    <w:p w14:paraId="457B9959" w14:textId="77777777" w:rsidR="00A311DB" w:rsidRPr="00C86664" w:rsidRDefault="00A311DB" w:rsidP="009E7840">
      <w:pPr>
        <w:pStyle w:val="FAAOutlineL3i"/>
        <w:numPr>
          <w:ilvl w:val="3"/>
          <w:numId w:val="669"/>
        </w:numPr>
      </w:pPr>
      <w:r w:rsidRPr="00C86664">
        <w:t>A mood (affective) disorder;</w:t>
      </w:r>
    </w:p>
    <w:p w14:paraId="457B995A" w14:textId="77777777" w:rsidR="00A311DB" w:rsidRPr="00C86664" w:rsidRDefault="00A311DB" w:rsidP="009E7840">
      <w:pPr>
        <w:pStyle w:val="FAAOutlineL3i"/>
        <w:numPr>
          <w:ilvl w:val="3"/>
          <w:numId w:val="669"/>
        </w:numPr>
      </w:pPr>
      <w:r w:rsidRPr="00C86664">
        <w:t>A neurotic, stress-related</w:t>
      </w:r>
      <w:r w:rsidR="005E71FB" w:rsidRPr="00C86664">
        <w:t>,</w:t>
      </w:r>
      <w:r w:rsidRPr="00C86664">
        <w:t xml:space="preserve"> or somatoform disorder;</w:t>
      </w:r>
    </w:p>
    <w:p w14:paraId="457B995B" w14:textId="77777777" w:rsidR="00A311DB" w:rsidRPr="00C86664" w:rsidRDefault="00A311DB" w:rsidP="009E7840">
      <w:pPr>
        <w:pStyle w:val="FAAOutlineL3i"/>
        <w:numPr>
          <w:ilvl w:val="3"/>
          <w:numId w:val="669"/>
        </w:numPr>
      </w:pPr>
      <w:r w:rsidRPr="00C86664">
        <w:t>A disorder of adult personality or behaviour, particularly if manifested by repeated overt acts;</w:t>
      </w:r>
    </w:p>
    <w:p w14:paraId="457B995C" w14:textId="77777777" w:rsidR="00A311DB" w:rsidRPr="00C86664" w:rsidRDefault="00A311DB" w:rsidP="009E7840">
      <w:pPr>
        <w:pStyle w:val="FAAOutlineL3i"/>
        <w:numPr>
          <w:ilvl w:val="3"/>
          <w:numId w:val="669"/>
        </w:numPr>
      </w:pPr>
      <w:r w:rsidRPr="00C86664">
        <w:t>Mental retardation;</w:t>
      </w:r>
    </w:p>
    <w:p w14:paraId="457B995D" w14:textId="77777777" w:rsidR="00A311DB" w:rsidRPr="00C86664" w:rsidRDefault="00A311DB" w:rsidP="009E7840">
      <w:pPr>
        <w:pStyle w:val="FAAOutlineL3i"/>
        <w:numPr>
          <w:ilvl w:val="3"/>
          <w:numId w:val="669"/>
        </w:numPr>
      </w:pPr>
      <w:r w:rsidRPr="00C86664">
        <w:t>A disorder of psychological development;</w:t>
      </w:r>
    </w:p>
    <w:p w14:paraId="457B995E" w14:textId="77777777" w:rsidR="00A311DB" w:rsidRPr="00C86664" w:rsidRDefault="00A311DB" w:rsidP="009E7840">
      <w:pPr>
        <w:pStyle w:val="FAAOutlineL3i"/>
        <w:numPr>
          <w:ilvl w:val="3"/>
          <w:numId w:val="669"/>
        </w:numPr>
      </w:pPr>
      <w:r w:rsidRPr="00C86664">
        <w:t>A behavioural or emotional disorder, with onset in childhood or adolescence; or</w:t>
      </w:r>
    </w:p>
    <w:p w14:paraId="457B995F" w14:textId="77777777" w:rsidR="00A311DB" w:rsidRPr="00C86664" w:rsidRDefault="00A311DB" w:rsidP="009E7840">
      <w:pPr>
        <w:pStyle w:val="FAAOutlineL3i"/>
        <w:numPr>
          <w:ilvl w:val="3"/>
          <w:numId w:val="669"/>
        </w:numPr>
      </w:pPr>
      <w:r w:rsidRPr="00C86664">
        <w:t>A mental disorder not otherwise specified.</w:t>
      </w:r>
    </w:p>
    <w:p w14:paraId="457B9960" w14:textId="77777777" w:rsidR="00A311DB" w:rsidRPr="00C86664" w:rsidRDefault="00A311DB" w:rsidP="003E5182">
      <w:pPr>
        <w:pStyle w:val="FAAOutlineL21"/>
      </w:pPr>
      <w:r w:rsidRPr="00C86664">
        <w:t>The applicant shall have no established medical history or clinical diagnosis of any of the following:</w:t>
      </w:r>
    </w:p>
    <w:p w14:paraId="457B9961" w14:textId="6E386E78" w:rsidR="00A311DB" w:rsidRPr="00C86664" w:rsidRDefault="00A311DB" w:rsidP="009E7840">
      <w:pPr>
        <w:pStyle w:val="FAAOutlineL3i"/>
        <w:numPr>
          <w:ilvl w:val="3"/>
          <w:numId w:val="670"/>
        </w:numPr>
      </w:pPr>
      <w:r w:rsidRPr="00C86664">
        <w:t>A progressive or nonprogressive disease of the nervous system, the effects of which, according to accredited medical conclusion, are likely to interfere with the safe exercise of the applicant’s licence and rating privileges;</w:t>
      </w:r>
    </w:p>
    <w:p w14:paraId="457B9962" w14:textId="77777777" w:rsidR="00A311DB" w:rsidRPr="00C86664" w:rsidRDefault="00A311DB" w:rsidP="009E7840">
      <w:pPr>
        <w:pStyle w:val="FAAOutlineL3i"/>
        <w:numPr>
          <w:ilvl w:val="3"/>
          <w:numId w:val="670"/>
        </w:numPr>
      </w:pPr>
      <w:r w:rsidRPr="00C86664">
        <w:t>Epilepsy; or</w:t>
      </w:r>
    </w:p>
    <w:p w14:paraId="457B9963" w14:textId="77777777" w:rsidR="00A311DB" w:rsidRPr="00C86664" w:rsidRDefault="00A311DB" w:rsidP="009E7840">
      <w:pPr>
        <w:pStyle w:val="FAAOutlineL3i"/>
        <w:numPr>
          <w:ilvl w:val="3"/>
          <w:numId w:val="670"/>
        </w:numPr>
      </w:pPr>
      <w:r w:rsidRPr="00C86664">
        <w:t>Any disturbance of consciousness without satisfactory medical explanation of cause.</w:t>
      </w:r>
    </w:p>
    <w:p w14:paraId="457B9964" w14:textId="6E9ACD09" w:rsidR="00A311DB" w:rsidRPr="00C86664" w:rsidRDefault="00E138AA" w:rsidP="003E5182">
      <w:pPr>
        <w:pStyle w:val="FAAOutlineL21"/>
      </w:pPr>
      <w:r w:rsidRPr="00C86664">
        <w:t xml:space="preserve">An </w:t>
      </w:r>
      <w:r w:rsidR="00A311DB" w:rsidRPr="00C86664">
        <w:t xml:space="preserve">applicant </w:t>
      </w:r>
      <w:r w:rsidRPr="00C86664">
        <w:t>who has</w:t>
      </w:r>
      <w:r w:rsidR="00A311DB" w:rsidRPr="00C86664">
        <w:t xml:space="preserve"> suffered any head injury, the effects of which, according to accredited medical conclusion, are likely to interfere with the safe exercise of the applicant’s licence and rating privileges</w:t>
      </w:r>
      <w:r w:rsidRPr="00C86664">
        <w:t>,</w:t>
      </w:r>
      <w:r w:rsidR="00A311DB" w:rsidRPr="00C86664">
        <w:t xml:space="preserve"> shall be assessed as unfit.</w:t>
      </w:r>
    </w:p>
    <w:p w14:paraId="457B9965" w14:textId="21C5FC6E" w:rsidR="00A311DB" w:rsidRPr="00C86664" w:rsidRDefault="00A96549" w:rsidP="003E5182">
      <w:pPr>
        <w:pStyle w:val="FAAOutlineL21"/>
      </w:pPr>
      <w:r w:rsidRPr="00C86664">
        <w:t xml:space="preserve">An </w:t>
      </w:r>
      <w:r w:rsidR="00A311DB" w:rsidRPr="00C86664">
        <w:t xml:space="preserve">applicant shall not possess any abnormality of the heart, congenital or acquired, </w:t>
      </w:r>
      <w:r w:rsidR="00096B56" w:rsidRPr="00C86664">
        <w:t xml:space="preserve">that </w:t>
      </w:r>
      <w:r w:rsidR="00A311DB" w:rsidRPr="00C86664">
        <w:t>is likely to interfere with the safe exercise of the applicant’s licence and rating privileges. A history of proven myocardial infarction shall be disqualifying.</w:t>
      </w:r>
    </w:p>
    <w:p w14:paraId="457B9966" w14:textId="4371DA88" w:rsidR="00A311DB" w:rsidRPr="00C86664" w:rsidRDefault="00A311DB" w:rsidP="003E5182">
      <w:pPr>
        <w:pStyle w:val="FAAOutlineL21"/>
      </w:pPr>
      <w:r w:rsidRPr="00C86664">
        <w:t>An applicant who has undergone coronary bypass grafting or angioplasty (with or without stenting) or other cardiac intervention or who has a history of myocardial infarction or who suffers from any other potentially incapacitating cardiac condition shall be assessed as unfit unless the applicant’s cardiac condition has been investigated and evaluated in accordance with best medical practice and is assessed not likely to interfere with the safe exercise of the applicant’s licence or rating privileges.</w:t>
      </w:r>
    </w:p>
    <w:p w14:paraId="457B9967" w14:textId="77777777" w:rsidR="00A311DB" w:rsidRPr="00C86664" w:rsidRDefault="00A311DB" w:rsidP="003E5182">
      <w:pPr>
        <w:pStyle w:val="FAAOutlineL21"/>
      </w:pPr>
      <w:r w:rsidRPr="00C86664">
        <w:lastRenderedPageBreak/>
        <w:t>An applicant with an abnormal cardiac rhythm shall be assessed as unfit unless the cardiac arrhythmia has been investigated and evaluated in accordance with the safe exercise of the applicant’s licence or rating privileges.</w:t>
      </w:r>
    </w:p>
    <w:p w14:paraId="457B9968" w14:textId="77777777" w:rsidR="00A311DB" w:rsidRPr="00C86664" w:rsidRDefault="00A311DB" w:rsidP="003E5182">
      <w:pPr>
        <w:pStyle w:val="FAAOutlineL21"/>
      </w:pPr>
      <w:r w:rsidRPr="00C86664">
        <w:t xml:space="preserve">Electrocardiography shall form part of the heart examination for the first issue of a medical certificate. </w:t>
      </w:r>
    </w:p>
    <w:p w14:paraId="457B9969" w14:textId="77777777" w:rsidR="00A311DB" w:rsidRPr="00C86664" w:rsidRDefault="00A311DB" w:rsidP="003E5182">
      <w:pPr>
        <w:pStyle w:val="FAAOutlineL21"/>
      </w:pPr>
      <w:r w:rsidRPr="00C86664">
        <w:t>Electrocardiography shall be included in reexamination of applicants over the age of 50 at least annually.</w:t>
      </w:r>
    </w:p>
    <w:p w14:paraId="457B996A" w14:textId="77777777" w:rsidR="00A311DB" w:rsidRPr="00C86664" w:rsidRDefault="00A311DB" w:rsidP="003E5182">
      <w:pPr>
        <w:pStyle w:val="FAANoteL2"/>
      </w:pPr>
      <w:r w:rsidRPr="00C86664">
        <w:t>Note 1: The purpose of routine electrocardiography is case finding. It does not provide sufficient evidence to justify disqualification without further thorough cardiovascular investigation.</w:t>
      </w:r>
    </w:p>
    <w:p w14:paraId="457B996B" w14:textId="107DD2B8" w:rsidR="00A311DB" w:rsidRPr="00C86664" w:rsidRDefault="00A311DB" w:rsidP="003E5182">
      <w:pPr>
        <w:pStyle w:val="FAANoteL2"/>
      </w:pPr>
      <w:r w:rsidRPr="00C86664">
        <w:t xml:space="preserve">Note 2: Guidance on resting and exercise electrocardiography is published in </w:t>
      </w:r>
      <w:r w:rsidR="00DC14DB" w:rsidRPr="00C86664">
        <w:t xml:space="preserve">ICAO Doc 8984, </w:t>
      </w:r>
      <w:r w:rsidRPr="00C86664">
        <w:rPr>
          <w:i w:val="0"/>
        </w:rPr>
        <w:t>Manual of Civil Aviation Medicine</w:t>
      </w:r>
      <w:r w:rsidRPr="00C86664">
        <w:t>.</w:t>
      </w:r>
    </w:p>
    <w:p w14:paraId="457B996C" w14:textId="77777777" w:rsidR="00A311DB" w:rsidRPr="00C86664" w:rsidRDefault="00A311DB" w:rsidP="003E5182">
      <w:pPr>
        <w:pStyle w:val="FAAOutlineL21"/>
      </w:pPr>
      <w:r w:rsidRPr="00C86664">
        <w:t>The systolic and diastolic blood pressures shall be within normal limits.</w:t>
      </w:r>
    </w:p>
    <w:p w14:paraId="457B996D" w14:textId="7E048F6B" w:rsidR="00A311DB" w:rsidRPr="00C86664" w:rsidRDefault="00A311DB" w:rsidP="003E5182">
      <w:pPr>
        <w:pStyle w:val="FAAOutlineL21"/>
      </w:pPr>
      <w:r w:rsidRPr="00C86664">
        <w:t>The use of drugs for control of high blood pressure is disqualifying except for those drugs, the use of which, according to accredited medical conclusion</w:t>
      </w:r>
      <w:r w:rsidR="00425B04" w:rsidRPr="00C86664">
        <w:t>,</w:t>
      </w:r>
      <w:r w:rsidRPr="00C86664">
        <w:t xml:space="preserve"> is compatible with the safe exercise of the applicant’s licence and rating privileges.</w:t>
      </w:r>
    </w:p>
    <w:p w14:paraId="457B996E" w14:textId="16F82C9A" w:rsidR="00A311DB" w:rsidRPr="00C86664" w:rsidRDefault="00A311DB" w:rsidP="003E5182">
      <w:pPr>
        <w:pStyle w:val="FAANoteL2"/>
      </w:pPr>
      <w:r w:rsidRPr="00C86664">
        <w:t xml:space="preserve">Note: Extensive guidance on the subject is published in </w:t>
      </w:r>
      <w:r w:rsidR="00062027" w:rsidRPr="00C86664">
        <w:t xml:space="preserve">ICAO Doc 8984, </w:t>
      </w:r>
      <w:r w:rsidRPr="00C86664">
        <w:rPr>
          <w:i w:val="0"/>
        </w:rPr>
        <w:t>Manual of Civil Aviation Medicine</w:t>
      </w:r>
      <w:r w:rsidRPr="00C86664">
        <w:t>.</w:t>
      </w:r>
    </w:p>
    <w:p w14:paraId="457B996F" w14:textId="77777777" w:rsidR="00A311DB" w:rsidRPr="00C86664" w:rsidRDefault="00A311DB" w:rsidP="003E5182">
      <w:pPr>
        <w:pStyle w:val="FAAOutlineL21"/>
      </w:pPr>
      <w:r w:rsidRPr="00C86664">
        <w:t>There shall be no significant functional or structural abnormality of the circulatory system.</w:t>
      </w:r>
    </w:p>
    <w:p w14:paraId="457B9970" w14:textId="49D3BFD3" w:rsidR="00A311DB" w:rsidRPr="00C86664" w:rsidRDefault="00A311DB" w:rsidP="003E5182">
      <w:pPr>
        <w:pStyle w:val="FAAOutlineL21"/>
      </w:pPr>
      <w:r w:rsidRPr="00C86664">
        <w:t>There shall be no acute disability of the lungs or any active disease of the structures of the lungs, mediastinum</w:t>
      </w:r>
      <w:r w:rsidR="005E71FB" w:rsidRPr="00C86664">
        <w:t>,</w:t>
      </w:r>
      <w:r w:rsidRPr="00C86664">
        <w:t xml:space="preserve"> or</w:t>
      </w:r>
      <w:r w:rsidR="00425B04" w:rsidRPr="00C86664">
        <w:t xml:space="preserve"> </w:t>
      </w:r>
      <w:r w:rsidRPr="00C86664">
        <w:t xml:space="preserve">pleura likely to result in incapacitating symptoms during normal or emergency operations. </w:t>
      </w:r>
    </w:p>
    <w:p w14:paraId="457B9971" w14:textId="5B72DE1D" w:rsidR="00A311DB" w:rsidRPr="00C86664" w:rsidRDefault="00A311DB" w:rsidP="003E5182">
      <w:pPr>
        <w:pStyle w:val="FAAOutlineL21"/>
      </w:pPr>
      <w:r w:rsidRPr="00C86664">
        <w:t xml:space="preserve">Radiography </w:t>
      </w:r>
      <w:r w:rsidR="00A47FB5" w:rsidRPr="00C86664">
        <w:t xml:space="preserve">shall </w:t>
      </w:r>
      <w:r w:rsidRPr="00C86664">
        <w:t xml:space="preserve">form a part of the initial chest examination. </w:t>
      </w:r>
    </w:p>
    <w:p w14:paraId="457B9972" w14:textId="77777777" w:rsidR="00A311DB" w:rsidRPr="00C86664" w:rsidRDefault="00A311DB" w:rsidP="003E5182">
      <w:pPr>
        <w:pStyle w:val="FAANoteL2"/>
      </w:pPr>
      <w:r w:rsidRPr="00C86664">
        <w:t>Note:</w:t>
      </w:r>
      <w:r w:rsidR="00190AA1" w:rsidRPr="00C86664">
        <w:t xml:space="preserve"> </w:t>
      </w:r>
      <w:r w:rsidRPr="00C86664">
        <w:t>Periodic chest radiography is usually not necessary but may be a necessity in situations where asymptomatic pulmonary disease can be expected.</w:t>
      </w:r>
      <w:r w:rsidR="00190AA1" w:rsidRPr="00C86664">
        <w:t xml:space="preserve"> </w:t>
      </w:r>
    </w:p>
    <w:p w14:paraId="457B9973" w14:textId="60BFDDEB" w:rsidR="00A311DB" w:rsidRPr="00C86664" w:rsidRDefault="005E71FB" w:rsidP="003E5182">
      <w:pPr>
        <w:pStyle w:val="FAAOutlineL21"/>
      </w:pPr>
      <w:r w:rsidRPr="00C86664">
        <w:t>A</w:t>
      </w:r>
      <w:r w:rsidR="00CB58D0" w:rsidRPr="00C86664">
        <w:t>n a</w:t>
      </w:r>
      <w:r w:rsidRPr="00C86664">
        <w:t>pplicant</w:t>
      </w:r>
      <w:r w:rsidR="00A311DB" w:rsidRPr="00C86664">
        <w:t xml:space="preserve"> 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14:paraId="457B9974" w14:textId="3BB162FA" w:rsidR="00A311DB" w:rsidRPr="00C86664" w:rsidRDefault="005E71FB" w:rsidP="003E5182">
      <w:pPr>
        <w:pStyle w:val="FAAOutlineL21"/>
      </w:pPr>
      <w:r w:rsidRPr="00C86664">
        <w:t>A</w:t>
      </w:r>
      <w:r w:rsidR="00CB58D0" w:rsidRPr="00C86664">
        <w:t>n a</w:t>
      </w:r>
      <w:r w:rsidRPr="00C86664">
        <w:t>pplicant</w:t>
      </w:r>
      <w:r w:rsidR="00A311DB" w:rsidRPr="00C86664">
        <w:t xml:space="preserve"> with asthma causing significant symptoms or likely to cause incapacitating symptoms during normal or emergency operations shall be assessed as unfit.</w:t>
      </w:r>
    </w:p>
    <w:p w14:paraId="457B9975" w14:textId="1F2EEC29" w:rsidR="00A311DB" w:rsidRPr="00C86664" w:rsidRDefault="00A311DB" w:rsidP="003D7FE9">
      <w:pPr>
        <w:pStyle w:val="FAAOutlineL21"/>
      </w:pPr>
      <w:r w:rsidRPr="00C86664">
        <w:t>The use of drugs for control of asthma shall be disqualifying except for those drugs the use of which is compatible with the safe exercise of the applicant’s licence and rating privileges.</w:t>
      </w:r>
    </w:p>
    <w:p w14:paraId="457B9976" w14:textId="25F2D679" w:rsidR="00A311DB" w:rsidRPr="00C86664" w:rsidRDefault="00A311DB" w:rsidP="003E5182">
      <w:pPr>
        <w:pStyle w:val="FAANoteL2"/>
      </w:pPr>
      <w:r w:rsidRPr="00C86664">
        <w:t xml:space="preserve">Note: Guidance material on hazards of medication is published in </w:t>
      </w:r>
      <w:r w:rsidR="00555D76" w:rsidRPr="00C86664">
        <w:t xml:space="preserve">ICAO Doc 8984, </w:t>
      </w:r>
      <w:r w:rsidRPr="00C86664">
        <w:rPr>
          <w:i w:val="0"/>
        </w:rPr>
        <w:t>Manual of Civil Aviation Medicine</w:t>
      </w:r>
      <w:r w:rsidRPr="00C86664">
        <w:t>.</w:t>
      </w:r>
    </w:p>
    <w:p w14:paraId="457B9977" w14:textId="701AB872" w:rsidR="00A311DB" w:rsidRPr="00C86664" w:rsidRDefault="00A311DB" w:rsidP="003E5182">
      <w:pPr>
        <w:pStyle w:val="FAAOutlineL21"/>
      </w:pPr>
      <w:r w:rsidRPr="00C86664">
        <w:t>A</w:t>
      </w:r>
      <w:r w:rsidR="00CB58D0" w:rsidRPr="00C86664">
        <w:t>n a</w:t>
      </w:r>
      <w:r w:rsidRPr="00C86664">
        <w:t>pplicant with active pulmonary tuberculosis shall be assessed as unfit.</w:t>
      </w:r>
    </w:p>
    <w:p w14:paraId="457B9978" w14:textId="4C22DB1C" w:rsidR="00A311DB" w:rsidRPr="00C86664" w:rsidRDefault="00A311DB" w:rsidP="003E5182">
      <w:pPr>
        <w:pStyle w:val="FAAOutlineL21"/>
      </w:pPr>
      <w:r w:rsidRPr="00C86664">
        <w:t>A</w:t>
      </w:r>
      <w:r w:rsidR="00A96549" w:rsidRPr="00C86664">
        <w:t>n a</w:t>
      </w:r>
      <w:r w:rsidRPr="00C86664">
        <w:t>pplicant with quiescent or healed lesions which are known to be tuberculous, or are presumably tuberculous in origin, may be assessed as fit.</w:t>
      </w:r>
    </w:p>
    <w:p w14:paraId="457B9979" w14:textId="1CF5D6EF" w:rsidR="00A311DB" w:rsidRPr="00C86664" w:rsidRDefault="00A311DB" w:rsidP="003E5182">
      <w:pPr>
        <w:pStyle w:val="FAANoteL2"/>
      </w:pPr>
      <w:r w:rsidRPr="00C86664">
        <w:t xml:space="preserve">Note: Guidance material on assessment of respiratory diseases is published in </w:t>
      </w:r>
      <w:r w:rsidR="00E63D65" w:rsidRPr="00C86664">
        <w:t xml:space="preserve">ICAO Doc 8984, </w:t>
      </w:r>
      <w:r w:rsidRPr="00C86664">
        <w:rPr>
          <w:i w:val="0"/>
        </w:rPr>
        <w:t>Manual of Civil Aviation Medicine</w:t>
      </w:r>
      <w:r w:rsidRPr="00C86664">
        <w:t>.</w:t>
      </w:r>
    </w:p>
    <w:p w14:paraId="457B997A" w14:textId="1E43441A" w:rsidR="00A311DB" w:rsidRPr="00C86664" w:rsidRDefault="00A311DB" w:rsidP="003E5182">
      <w:pPr>
        <w:pStyle w:val="FAAOutlineL21"/>
      </w:pPr>
      <w:r w:rsidRPr="00C86664">
        <w:t>A</w:t>
      </w:r>
      <w:r w:rsidR="00A96549" w:rsidRPr="00C86664">
        <w:t>n a</w:t>
      </w:r>
      <w:r w:rsidRPr="00C86664">
        <w:t>pplicant with significant impairment of the function of the gastrointestinal tract or its adnexa shall be assessed as unfit.</w:t>
      </w:r>
    </w:p>
    <w:p w14:paraId="457B997B" w14:textId="1598528B" w:rsidR="00A311DB" w:rsidRPr="00C86664" w:rsidRDefault="00A96549" w:rsidP="003E5182">
      <w:pPr>
        <w:pStyle w:val="FAAOutlineL21"/>
      </w:pPr>
      <w:r w:rsidRPr="00C86664">
        <w:t xml:space="preserve">An </w:t>
      </w:r>
      <w:r w:rsidR="00A311DB" w:rsidRPr="00C86664">
        <w:t>applicant shall be completely free from those hernias that might give rise to incapacitating symptoms.</w:t>
      </w:r>
    </w:p>
    <w:p w14:paraId="457B997C" w14:textId="0FA361B6" w:rsidR="00A311DB" w:rsidRPr="00C86664" w:rsidRDefault="00A311DB" w:rsidP="003E5182">
      <w:pPr>
        <w:pStyle w:val="FAAOutlineL21"/>
      </w:pPr>
      <w:r w:rsidRPr="00C86664">
        <w:lastRenderedPageBreak/>
        <w:t>A</w:t>
      </w:r>
      <w:r w:rsidR="00A96549" w:rsidRPr="00C86664">
        <w:t>n a</w:t>
      </w:r>
      <w:r w:rsidRPr="00C86664">
        <w:t>pplicant with sequela of disease of, or surgical intervention on</w:t>
      </w:r>
      <w:r w:rsidR="00745102" w:rsidRPr="00C86664">
        <w:t>,</w:t>
      </w:r>
      <w:r w:rsidRPr="00C86664">
        <w:t xml:space="preserve"> any part of the digestive tract or its adnexa, likely to cause incapacity in flight, in particular</w:t>
      </w:r>
      <w:r w:rsidR="00745102" w:rsidRPr="00C86664">
        <w:t>,</w:t>
      </w:r>
      <w:r w:rsidRPr="00C86664">
        <w:t xml:space="preserve"> any obstructions due to stricture or compression</w:t>
      </w:r>
      <w:r w:rsidR="00745102" w:rsidRPr="00C86664">
        <w:t>,</w:t>
      </w:r>
      <w:r w:rsidRPr="00C86664">
        <w:t xml:space="preserve"> shall be assessed as unfit.</w:t>
      </w:r>
    </w:p>
    <w:p w14:paraId="457B997D" w14:textId="2C1E9B6B" w:rsidR="00A311DB" w:rsidRPr="00C86664" w:rsidRDefault="00A311DB" w:rsidP="003E5182">
      <w:pPr>
        <w:pStyle w:val="FAAOutlineL21"/>
      </w:pPr>
      <w:r w:rsidRPr="00C86664">
        <w:t xml:space="preserve">An applicant who has undergone a major surgical operation on the biliary passages or the digestive tract or its adnexa, with a total or partial excision or a diversion of any of these organs </w:t>
      </w:r>
      <w:r w:rsidR="00A47FB5" w:rsidRPr="00C86664">
        <w:t>shall</w:t>
      </w:r>
      <w:r w:rsidRPr="00C86664">
        <w:t xml:space="preserve"> be assessed as unfit until such time as the medical </w:t>
      </w:r>
      <w:r w:rsidR="00745102" w:rsidRPr="00C86664">
        <w:t>a</w:t>
      </w:r>
      <w:r w:rsidRPr="00C86664">
        <w:t>uthority designated for the purpose by [STATE] and having access to the details of the operation concerned considers that the effects of the operation are not likely to cause incapacity in flight.</w:t>
      </w:r>
    </w:p>
    <w:p w14:paraId="457B997E" w14:textId="1E361579" w:rsidR="00A311DB" w:rsidRPr="00C86664" w:rsidRDefault="00A311DB" w:rsidP="003E5182">
      <w:pPr>
        <w:pStyle w:val="FAAOutlineL21"/>
      </w:pPr>
      <w:r w:rsidRPr="00C86664">
        <w:t>A</w:t>
      </w:r>
      <w:r w:rsidR="00A96549" w:rsidRPr="00C86664">
        <w:t>n a</w:t>
      </w:r>
      <w:r w:rsidRPr="00C86664">
        <w:t>pplicant with metabolic, nutritional</w:t>
      </w:r>
      <w:r w:rsidR="00744C87" w:rsidRPr="00C86664">
        <w:t>,</w:t>
      </w:r>
      <w:r w:rsidRPr="00C86664">
        <w:t xml:space="preserve"> or endocrine disorders likely to interfere with the safe exercise of the applicant’s licence and rating privileges shall be assessed as unfit.</w:t>
      </w:r>
    </w:p>
    <w:p w14:paraId="457B997F" w14:textId="1BE296E1" w:rsidR="00A311DB" w:rsidRPr="00C86664" w:rsidRDefault="00A311DB" w:rsidP="003E5182">
      <w:pPr>
        <w:pStyle w:val="FAAOutlineL21"/>
      </w:pPr>
      <w:r w:rsidRPr="00C86664">
        <w:t>A</w:t>
      </w:r>
      <w:r w:rsidR="00A96549" w:rsidRPr="00C86664">
        <w:t>n a</w:t>
      </w:r>
      <w:r w:rsidRPr="00C86664">
        <w:t>pplicant</w:t>
      </w:r>
      <w:r w:rsidR="00A96549" w:rsidRPr="00C86664">
        <w:t xml:space="preserve"> </w:t>
      </w:r>
      <w:r w:rsidRPr="00C86664">
        <w:t>with insulin-treated diabetes mellitus shall be assessed as unfit.</w:t>
      </w:r>
    </w:p>
    <w:p w14:paraId="457B9980" w14:textId="7D3535DA" w:rsidR="00A311DB" w:rsidRPr="00C86664" w:rsidRDefault="00A311DB" w:rsidP="003E5182">
      <w:pPr>
        <w:pStyle w:val="FAANoteL2"/>
      </w:pPr>
      <w:r w:rsidRPr="00C86664">
        <w:t>Note: Guidance material on assessment of Type 2 insulin</w:t>
      </w:r>
      <w:r w:rsidR="004D2B41" w:rsidRPr="00C86664">
        <w:t>-</w:t>
      </w:r>
      <w:r w:rsidRPr="00C86664">
        <w:t>treated diabetic applicants, under the provisions of 2.11.1.5</w:t>
      </w:r>
      <w:r w:rsidR="004D2B41" w:rsidRPr="00C86664">
        <w:t xml:space="preserve"> of this part</w:t>
      </w:r>
      <w:r w:rsidRPr="00C86664">
        <w:t xml:space="preserve">, is contained in </w:t>
      </w:r>
      <w:r w:rsidR="007F0E02" w:rsidRPr="00C86664">
        <w:t xml:space="preserve">ICAO Doc 8984, </w:t>
      </w:r>
      <w:r w:rsidRPr="00C86664">
        <w:rPr>
          <w:i w:val="0"/>
        </w:rPr>
        <w:t>Manual of Civil Aviation Medicine</w:t>
      </w:r>
      <w:r w:rsidRPr="00C86664">
        <w:t>.</w:t>
      </w:r>
    </w:p>
    <w:p w14:paraId="457B9981" w14:textId="7D5FF16A" w:rsidR="00A311DB" w:rsidRPr="00C86664" w:rsidRDefault="00A311DB" w:rsidP="003E5182">
      <w:pPr>
        <w:pStyle w:val="FAAOutlineL21"/>
      </w:pPr>
      <w:r w:rsidRPr="00C86664">
        <w:t>A</w:t>
      </w:r>
      <w:r w:rsidR="00A96549" w:rsidRPr="00C86664">
        <w:t>n a</w:t>
      </w:r>
      <w:r w:rsidRPr="00C86664">
        <w:t>pplicant with non-insulin-treated diabetes mellitus shall be assessed as unfit unless the condition is shown to be satisfactorily controlled by diet alone or by diet combined with oral anti-diabetic medication, the use of which is compatible with the safe exercise of the applicant’s licence and rating privileges.</w:t>
      </w:r>
    </w:p>
    <w:p w14:paraId="457B9982" w14:textId="5239ED73" w:rsidR="00A311DB" w:rsidRPr="00C86664" w:rsidRDefault="00A311DB" w:rsidP="003E5182">
      <w:pPr>
        <w:pStyle w:val="FAAOutlineL21"/>
      </w:pPr>
      <w:r w:rsidRPr="00C86664">
        <w:t>A</w:t>
      </w:r>
      <w:r w:rsidR="00A96549" w:rsidRPr="00C86664">
        <w:t>n a</w:t>
      </w:r>
      <w:r w:rsidRPr="00C86664">
        <w:t>pplicant with disease</w:t>
      </w:r>
      <w:r w:rsidR="00CB58D0" w:rsidRPr="00C86664">
        <w:t>s</w:t>
      </w:r>
      <w:r w:rsidRPr="00C86664">
        <w:t xml:space="preserve"> of the blood and/or the lymphatic system shall be assessed as unfit unless adequately investigated and </w:t>
      </w:r>
      <w:r w:rsidR="00A96549" w:rsidRPr="00C86664">
        <w:t xml:space="preserve">the applicant’s </w:t>
      </w:r>
      <w:r w:rsidRPr="00C86664">
        <w:t xml:space="preserve">condition </w:t>
      </w:r>
      <w:r w:rsidR="00A96549" w:rsidRPr="00C86664">
        <w:t xml:space="preserve">is </w:t>
      </w:r>
      <w:r w:rsidRPr="00C86664">
        <w:t>found unlikely to interfere with the safe exercise of the applicant’s licence and rating privileges.</w:t>
      </w:r>
    </w:p>
    <w:p w14:paraId="457B9983" w14:textId="77777777" w:rsidR="00A311DB" w:rsidRPr="00C86664" w:rsidRDefault="00A311DB" w:rsidP="003E5182">
      <w:pPr>
        <w:pStyle w:val="FAANoteL2"/>
      </w:pPr>
      <w:r w:rsidRPr="00C86664">
        <w:t>Note:</w:t>
      </w:r>
      <w:r w:rsidR="00190AA1" w:rsidRPr="00C86664">
        <w:t xml:space="preserve"> </w:t>
      </w:r>
      <w:r w:rsidRPr="00C86664">
        <w:t>Sickle cell trait or other haemoglobinopathic traits are usually compatible with a fit assessment.</w:t>
      </w:r>
    </w:p>
    <w:p w14:paraId="457B9984" w14:textId="776A391B" w:rsidR="00A311DB" w:rsidRPr="00C86664" w:rsidRDefault="00A311DB" w:rsidP="003E5182">
      <w:pPr>
        <w:pStyle w:val="FAAOutlineL21"/>
      </w:pPr>
      <w:r w:rsidRPr="00C86664">
        <w:t>A</w:t>
      </w:r>
      <w:r w:rsidR="00A96549" w:rsidRPr="00C86664">
        <w:t>n a</w:t>
      </w:r>
      <w:r w:rsidRPr="00C86664">
        <w:t xml:space="preserve">pplicant with renal or genitourinary disease shall be assessed as unfit unless adequately investigated and </w:t>
      </w:r>
      <w:r w:rsidR="00BF775D" w:rsidRPr="00C86664">
        <w:t xml:space="preserve">the applicant’s </w:t>
      </w:r>
      <w:r w:rsidRPr="00C86664">
        <w:t xml:space="preserve">condition </w:t>
      </w:r>
      <w:r w:rsidR="00BF775D" w:rsidRPr="00C86664">
        <w:t xml:space="preserve">is </w:t>
      </w:r>
      <w:r w:rsidRPr="00C86664">
        <w:t>found unlikely to interfere with the safe exercise of the applicant’s licence and rating privileges.</w:t>
      </w:r>
    </w:p>
    <w:p w14:paraId="457B9985" w14:textId="77777777" w:rsidR="00A311DB" w:rsidRPr="00C86664" w:rsidRDefault="00A311DB" w:rsidP="003E5182">
      <w:pPr>
        <w:pStyle w:val="FAAOutlineL21"/>
      </w:pPr>
      <w:r w:rsidRPr="00C86664">
        <w:t>Urine examination shall form part of the medical examination and abnormalities shall be adequately investigated.</w:t>
      </w:r>
    </w:p>
    <w:p w14:paraId="457B9986" w14:textId="42C12D09" w:rsidR="00A311DB" w:rsidRPr="00C86664" w:rsidRDefault="00A311DB" w:rsidP="003E5182">
      <w:pPr>
        <w:pStyle w:val="FAANoteL2"/>
      </w:pPr>
      <w:r w:rsidRPr="00C86664">
        <w:t xml:space="preserve">Note: Guidance material on assessment of diabetic applicants is contained in </w:t>
      </w:r>
      <w:r w:rsidR="007F0E02" w:rsidRPr="00C86664">
        <w:t xml:space="preserve">ICAO Doc 8984, </w:t>
      </w:r>
      <w:r w:rsidRPr="00C86664">
        <w:rPr>
          <w:i w:val="0"/>
        </w:rPr>
        <w:t>Manual of Civil Aviation Medicine</w:t>
      </w:r>
      <w:r w:rsidRPr="00C86664">
        <w:t>.</w:t>
      </w:r>
    </w:p>
    <w:p w14:paraId="457B9987" w14:textId="1D3BCFCD" w:rsidR="00A311DB" w:rsidRPr="00C86664" w:rsidRDefault="00A311DB" w:rsidP="003D7FE9">
      <w:pPr>
        <w:pStyle w:val="FAAOutlineL21"/>
      </w:pPr>
      <w:r w:rsidRPr="00C86664">
        <w:t>A</w:t>
      </w:r>
      <w:r w:rsidR="006C775E" w:rsidRPr="00C86664">
        <w:t>n a</w:t>
      </w:r>
      <w:r w:rsidRPr="00C86664">
        <w:t>pplicant with sequelae of disease or surgical procedures on the kidneys or the genitourinary tract, in particular</w:t>
      </w:r>
      <w:r w:rsidR="008B234A" w:rsidRPr="00C86664">
        <w:t>,</w:t>
      </w:r>
      <w:r w:rsidRPr="00C86664">
        <w:t xml:space="preserve"> any obstructions due to stricture or compression, shall be assessed as unfit unless the applicant’s condition has been investigated and evaluated in accordance with best medical practice and is assessed not likely to interfere with the safe exercise of the applicant’s licence or rating privileges. </w:t>
      </w:r>
    </w:p>
    <w:p w14:paraId="457B9988" w14:textId="787683E3" w:rsidR="00A311DB" w:rsidRPr="00C86664" w:rsidRDefault="00A311DB" w:rsidP="003E5182">
      <w:pPr>
        <w:pStyle w:val="FAAOutlineL21"/>
      </w:pPr>
      <w:r w:rsidRPr="00C86664">
        <w:t>A</w:t>
      </w:r>
      <w:r w:rsidR="008B234A" w:rsidRPr="00C86664">
        <w:t>n a</w:t>
      </w:r>
      <w:r w:rsidRPr="00C86664">
        <w:t xml:space="preserve">pplicant who </w:t>
      </w:r>
      <w:r w:rsidR="008B234A" w:rsidRPr="00C86664">
        <w:t xml:space="preserve">has </w:t>
      </w:r>
      <w:r w:rsidRPr="00C86664">
        <w:t>undergone nephrectomy shall be assessed as unfit unless the condition is well compensated.</w:t>
      </w:r>
    </w:p>
    <w:p w14:paraId="457B9989" w14:textId="6D75C5F4" w:rsidR="00A311DB" w:rsidRPr="00C86664" w:rsidRDefault="00A311DB" w:rsidP="003E5182">
      <w:pPr>
        <w:pStyle w:val="FAAOutlineL21"/>
      </w:pPr>
      <w:r w:rsidRPr="00C86664">
        <w:t>A</w:t>
      </w:r>
      <w:r w:rsidR="008B234A" w:rsidRPr="00C86664">
        <w:t>n a</w:t>
      </w:r>
      <w:r w:rsidRPr="00C86664">
        <w:t xml:space="preserve">pplicant who </w:t>
      </w:r>
      <w:r w:rsidR="008B234A" w:rsidRPr="00C86664">
        <w:t xml:space="preserve">is </w:t>
      </w:r>
      <w:r w:rsidR="00641EE8" w:rsidRPr="00C86664">
        <w:t>seropositive</w:t>
      </w:r>
      <w:r w:rsidRPr="00C86664">
        <w:t xml:space="preserve"> for HIV shall be assessed as unfit unless the applicant’s condition has been investigated and evaluated in accordance with best medical practice and is assessed as not likely to interfere with the safe exercise of the applicant’s licence or rating privileges.</w:t>
      </w:r>
    </w:p>
    <w:p w14:paraId="457B998A" w14:textId="77777777" w:rsidR="00A311DB" w:rsidRPr="00C86664" w:rsidRDefault="00A311DB" w:rsidP="003E5182">
      <w:pPr>
        <w:pStyle w:val="FAANoteL2"/>
      </w:pPr>
      <w:r w:rsidRPr="00C86664">
        <w:t>Note 1:</w:t>
      </w:r>
      <w:r w:rsidR="00190AA1" w:rsidRPr="00C86664">
        <w:t xml:space="preserve"> </w:t>
      </w:r>
      <w:r w:rsidRPr="00C86664">
        <w:t>Early diagnosis and active management of HIV disease with antiretroviral therapy reduces morbidity and improves prognosis and thus increases the likelihood of a fit assessment.</w:t>
      </w:r>
    </w:p>
    <w:p w14:paraId="457B998B" w14:textId="6093ADF7" w:rsidR="00A311DB" w:rsidRPr="00C86664" w:rsidRDefault="00A311DB" w:rsidP="003E5182">
      <w:pPr>
        <w:pStyle w:val="FAANoteL2"/>
      </w:pPr>
      <w:r w:rsidRPr="00C86664">
        <w:t>Note 2:</w:t>
      </w:r>
      <w:r w:rsidR="00190AA1" w:rsidRPr="00C86664">
        <w:t xml:space="preserve"> </w:t>
      </w:r>
      <w:r w:rsidRPr="00C86664">
        <w:t>Guidance on the assessment of applicants who are seropositive for HIV</w:t>
      </w:r>
      <w:r w:rsidR="00B41EEC" w:rsidRPr="00C86664">
        <w:tab/>
      </w:r>
      <w:r w:rsidRPr="00C86664">
        <w:t xml:space="preserve"> is contained in </w:t>
      </w:r>
      <w:r w:rsidR="007F0E02" w:rsidRPr="00C86664">
        <w:t xml:space="preserve">ICAO Doc 8984, </w:t>
      </w:r>
      <w:r w:rsidRPr="00C86664">
        <w:rPr>
          <w:i w:val="0"/>
        </w:rPr>
        <w:t>Manual of Civil Aviation Medicine</w:t>
      </w:r>
      <w:r w:rsidRPr="00C86664">
        <w:t>.</w:t>
      </w:r>
    </w:p>
    <w:p w14:paraId="457B998C" w14:textId="50DF3A7E" w:rsidR="00A311DB" w:rsidRPr="00C86664" w:rsidRDefault="00A311DB" w:rsidP="003D7FE9">
      <w:pPr>
        <w:pStyle w:val="FAAOutlineL21"/>
        <w:pageBreakBefore/>
      </w:pPr>
      <w:r w:rsidRPr="00C86664">
        <w:lastRenderedPageBreak/>
        <w:t>A</w:t>
      </w:r>
      <w:r w:rsidR="00B41EEC" w:rsidRPr="00C86664">
        <w:t>n a</w:t>
      </w:r>
      <w:r w:rsidRPr="00C86664">
        <w:t xml:space="preserve">pplicant who </w:t>
      </w:r>
      <w:r w:rsidR="00B41EEC" w:rsidRPr="00C86664">
        <w:t xml:space="preserve">is </w:t>
      </w:r>
      <w:r w:rsidRPr="00C86664">
        <w:t>pregnant shall be assessed as unfit unless obstetrical evaluation and continued medical supervision indicate a low-risk, uncomplicated pregnancy.</w:t>
      </w:r>
      <w:r w:rsidR="00190AA1" w:rsidRPr="00C86664">
        <w:t xml:space="preserve"> </w:t>
      </w:r>
      <w:r w:rsidRPr="00C86664">
        <w:t>The fit assessment period may be limited from the end of the 12th week until the end of the 26th week of gestation.</w:t>
      </w:r>
    </w:p>
    <w:p w14:paraId="457B998D" w14:textId="77777777" w:rsidR="00A311DB" w:rsidRPr="00C86664" w:rsidRDefault="00A311DB" w:rsidP="003E5182">
      <w:pPr>
        <w:pStyle w:val="FAAOutlineL21"/>
      </w:pPr>
      <w:r w:rsidRPr="00C86664">
        <w:t>Following confinement or termination of pregnancy, the applicant shall not be permitted to exercise the privileges of her licence until she has undergone re-evaluation in accordance with best medical practice and has been assessed as fit to safely exercise the privileges of her licence and ratings.</w:t>
      </w:r>
    </w:p>
    <w:p w14:paraId="457B998E" w14:textId="1ED3DC4D" w:rsidR="00A311DB" w:rsidRPr="00C86664" w:rsidRDefault="00A311DB" w:rsidP="003E5182">
      <w:pPr>
        <w:pStyle w:val="FAAOutlineL21"/>
      </w:pPr>
      <w:r w:rsidRPr="00C86664">
        <w:t>The applicant shall not possess any abnormality of the bones, joints, muscles, tendons</w:t>
      </w:r>
      <w:r w:rsidR="005E71FB" w:rsidRPr="00C86664">
        <w:t>,</w:t>
      </w:r>
      <w:r w:rsidRPr="00C86664">
        <w:t xml:space="preserve"> or related structures </w:t>
      </w:r>
      <w:r w:rsidR="00B41EEC" w:rsidRPr="00C86664">
        <w:t xml:space="preserve">that </w:t>
      </w:r>
      <w:r w:rsidRPr="00C86664">
        <w:t>is likely to interfere with the safe exercise of the applicant’s licence and rating privileges.</w:t>
      </w:r>
    </w:p>
    <w:p w14:paraId="457B998F" w14:textId="77777777" w:rsidR="00A311DB" w:rsidRPr="00C86664" w:rsidRDefault="00A311DB" w:rsidP="003E5182">
      <w:pPr>
        <w:pStyle w:val="FAANoteL2"/>
      </w:pPr>
      <w:r w:rsidRPr="00C86664">
        <w:t>Note:</w:t>
      </w:r>
      <w:r w:rsidR="00190AA1" w:rsidRPr="00C86664">
        <w:t xml:space="preserve"> </w:t>
      </w:r>
      <w:r w:rsidRPr="00C86664">
        <w:t>Any sequelae after lesions affecting the bones, joints, muscles</w:t>
      </w:r>
      <w:r w:rsidR="005E71FB" w:rsidRPr="00C86664">
        <w:t>,</w:t>
      </w:r>
      <w:r w:rsidRPr="00C86664">
        <w:t xml:space="preserve"> or tendons, and certain anatomical defects will normally require functional assessment to determine fitness.</w:t>
      </w:r>
    </w:p>
    <w:p w14:paraId="457B9990" w14:textId="40B7385C" w:rsidR="00A311DB" w:rsidRPr="00C86664" w:rsidRDefault="00A311DB" w:rsidP="003E5182">
      <w:pPr>
        <w:pStyle w:val="FAAOutlineL21"/>
      </w:pPr>
      <w:r w:rsidRPr="00C86664">
        <w:t xml:space="preserve">The applicant shall not possess any abnormality or disease of the ear or related structures </w:t>
      </w:r>
      <w:r w:rsidR="00B41EEC" w:rsidRPr="00C86664">
        <w:t xml:space="preserve">that </w:t>
      </w:r>
      <w:r w:rsidRPr="00C86664">
        <w:t>is likely to interfere with the safe exercise of the applicant’s licence and rating privileges.</w:t>
      </w:r>
    </w:p>
    <w:p w14:paraId="457B9991" w14:textId="77777777" w:rsidR="00A311DB" w:rsidRPr="00C86664" w:rsidRDefault="00A311DB" w:rsidP="003E5182">
      <w:pPr>
        <w:pStyle w:val="FAAOutlineL21"/>
      </w:pPr>
      <w:r w:rsidRPr="00C86664">
        <w:t>There shall be:</w:t>
      </w:r>
    </w:p>
    <w:p w14:paraId="457B9992" w14:textId="77777777" w:rsidR="00A311DB" w:rsidRPr="00C86664" w:rsidRDefault="00A311DB" w:rsidP="009E7840">
      <w:pPr>
        <w:pStyle w:val="FAAOutlineL3i"/>
        <w:numPr>
          <w:ilvl w:val="3"/>
          <w:numId w:val="671"/>
        </w:numPr>
      </w:pPr>
      <w:r w:rsidRPr="00C86664">
        <w:t>No disturbance of vestibular function;</w:t>
      </w:r>
    </w:p>
    <w:p w14:paraId="457B9993" w14:textId="77777777" w:rsidR="00A311DB" w:rsidRPr="00C86664" w:rsidRDefault="00A311DB" w:rsidP="009E7840">
      <w:pPr>
        <w:pStyle w:val="FAAOutlineL3i"/>
        <w:numPr>
          <w:ilvl w:val="3"/>
          <w:numId w:val="671"/>
        </w:numPr>
      </w:pPr>
      <w:r w:rsidRPr="00C86664">
        <w:t>No significant dysfunction of the Eustachian tubes; and</w:t>
      </w:r>
    </w:p>
    <w:p w14:paraId="457B9994" w14:textId="77777777" w:rsidR="00A311DB" w:rsidRPr="00C86664" w:rsidRDefault="00A311DB" w:rsidP="009E7840">
      <w:pPr>
        <w:pStyle w:val="FAAOutlineL3i"/>
        <w:numPr>
          <w:ilvl w:val="3"/>
          <w:numId w:val="671"/>
        </w:numPr>
      </w:pPr>
      <w:r w:rsidRPr="00C86664">
        <w:t>No unhealed perforation of the tympanic membranes.</w:t>
      </w:r>
    </w:p>
    <w:p w14:paraId="457B9995" w14:textId="77777777" w:rsidR="00A311DB" w:rsidRPr="00C86664" w:rsidRDefault="00A311DB" w:rsidP="003E5182">
      <w:pPr>
        <w:pStyle w:val="FAAOutlineL21"/>
      </w:pPr>
      <w:r w:rsidRPr="00C86664">
        <w:t>A single dry perforation of the tympanic membrane need not render the applicant unfit.</w:t>
      </w:r>
    </w:p>
    <w:p w14:paraId="457B9996" w14:textId="2943E34A" w:rsidR="00A311DB" w:rsidRPr="00C86664" w:rsidRDefault="00A311DB" w:rsidP="003E5182">
      <w:pPr>
        <w:pStyle w:val="FAANoteL2"/>
      </w:pPr>
      <w:r w:rsidRPr="00C86664">
        <w:t>Note:</w:t>
      </w:r>
      <w:r w:rsidR="00190AA1" w:rsidRPr="00C86664">
        <w:t xml:space="preserve"> </w:t>
      </w:r>
      <w:r w:rsidRPr="00C86664">
        <w:t xml:space="preserve">Guidance on testing of the vestibular function is contained in </w:t>
      </w:r>
      <w:r w:rsidR="00F62103" w:rsidRPr="00C86664">
        <w:t xml:space="preserve">ICAO Doc 8984, </w:t>
      </w:r>
      <w:r w:rsidRPr="00C86664">
        <w:rPr>
          <w:i w:val="0"/>
        </w:rPr>
        <w:t>Manual of Civil Aviation Medicine</w:t>
      </w:r>
      <w:r w:rsidRPr="00C86664">
        <w:t>.</w:t>
      </w:r>
    </w:p>
    <w:p w14:paraId="457B9997" w14:textId="60AFC947" w:rsidR="00A311DB" w:rsidRPr="00C86664" w:rsidRDefault="00A311DB" w:rsidP="003E5182">
      <w:pPr>
        <w:pStyle w:val="FAAOutlineL21"/>
      </w:pPr>
      <w:r w:rsidRPr="00C86664">
        <w:t xml:space="preserve">There shall </w:t>
      </w:r>
      <w:r w:rsidR="00B41EEC" w:rsidRPr="00C86664">
        <w:t xml:space="preserve">be </w:t>
      </w:r>
      <w:r w:rsidRPr="00C86664">
        <w:t xml:space="preserve">no nasal obstruction and no malformation nor disease of the buccal cavity or upper respiratory tract </w:t>
      </w:r>
      <w:r w:rsidR="00567AAE" w:rsidRPr="00C86664">
        <w:t xml:space="preserve">that </w:t>
      </w:r>
      <w:r w:rsidRPr="00C86664">
        <w:t>is likely to interfere with the safe exercise of the applicant’s licence and rating privileges.</w:t>
      </w:r>
    </w:p>
    <w:p w14:paraId="457B9998" w14:textId="52C98687" w:rsidR="00A311DB" w:rsidRPr="00C86664" w:rsidRDefault="00A311DB" w:rsidP="003D7FE9">
      <w:pPr>
        <w:pStyle w:val="FAAOutlineL21"/>
      </w:pPr>
      <w:r w:rsidRPr="00C86664">
        <w:t>A</w:t>
      </w:r>
      <w:r w:rsidR="00567AAE" w:rsidRPr="00C86664">
        <w:t>n a</w:t>
      </w:r>
      <w:r w:rsidRPr="00C86664">
        <w:t>pplicant with stuttering or other speech defects sufficiently severe to cause impairment of speech communication shall be assessed as unfit.</w:t>
      </w:r>
    </w:p>
    <w:p w14:paraId="457B9999" w14:textId="7205723F" w:rsidR="00A311DB" w:rsidRPr="00C86664" w:rsidRDefault="00A311DB" w:rsidP="00BB13B5">
      <w:pPr>
        <w:pStyle w:val="FFATextFlushRight"/>
        <w:keepLines w:val="0"/>
        <w:widowControl w:val="0"/>
        <w:spacing w:line="233" w:lineRule="auto"/>
      </w:pPr>
      <w:r w:rsidRPr="00C86664">
        <w:t xml:space="preserve">ICAO Annex 1: 6.3.2.1; 6.3.2.3; 6.3.2.4; 6.3.2.5; 6.3.2.5.1; 6.3.2.5.2; 6.3.2.6; 6.3.2.6.1; 6.3.2.6.2R; 6.3.2.7; 6.3.2.7.1; 6.3.2.8; 6.3.2.9; 6.3.2.9.1R; 6.3.2.10; 6.3.2.11; 6.3.2.11; 6.3.2.11.1; </w:t>
      </w:r>
      <w:r w:rsidR="00567AAE" w:rsidRPr="00C86664">
        <w:t xml:space="preserve">6.3.2.12; </w:t>
      </w:r>
      <w:r w:rsidRPr="00C86664">
        <w:t>6.3.2.12.1; 6.3.2.13; 6.3.2.13.1; 6.3.2.14;</w:t>
      </w:r>
      <w:r w:rsidR="00567AAE" w:rsidRPr="00C86664">
        <w:t xml:space="preserve"> </w:t>
      </w:r>
      <w:r w:rsidRPr="00C86664">
        <w:t xml:space="preserve">6.3.2.14.1R; 6.3.2.15; 6.3.2.16; 6.3.2.16.1; 6.3.2.17; 6.3.2.18; 6.3.2.18.1; 6.3.2.19; 6.3.2.19.1; 6.3.2.20; 6.3.2.21; </w:t>
      </w:r>
      <w:r w:rsidR="00567AAE" w:rsidRPr="00C86664">
        <w:t xml:space="preserve">6.3.21.1R; </w:t>
      </w:r>
      <w:r w:rsidRPr="00C86664">
        <w:t xml:space="preserve">6.3.2.22; 6.3.2.23; 6.3.2.24; 6.3.2.25; </w:t>
      </w:r>
      <w:r w:rsidR="00567AAE" w:rsidRPr="00C86664">
        <w:t xml:space="preserve">6.3.2.25.1; </w:t>
      </w:r>
      <w:r w:rsidRPr="00C86664">
        <w:t>6.3.2.26; 6.3.2.26.1; 6.3.2.27</w:t>
      </w:r>
    </w:p>
    <w:p w14:paraId="457B999A" w14:textId="77777777" w:rsidR="00A311DB" w:rsidRPr="00C86664" w:rsidRDefault="00E82D7B">
      <w:pPr>
        <w:pStyle w:val="FAAOutlineL1a"/>
      </w:pPr>
      <w:r w:rsidRPr="00C86664">
        <w:t>VISUAL REQUIREMENTS.</w:t>
      </w:r>
    </w:p>
    <w:p w14:paraId="457B999B" w14:textId="77777777" w:rsidR="00A311DB" w:rsidRPr="00C86664" w:rsidRDefault="00A311DB" w:rsidP="009E7840">
      <w:pPr>
        <w:pStyle w:val="FAAOutlineL21"/>
        <w:numPr>
          <w:ilvl w:val="0"/>
          <w:numId w:val="672"/>
        </w:numPr>
      </w:pPr>
      <w:r w:rsidRPr="00C86664">
        <w:t>The function of the eyes and their adnexae shall be normal. There shall be no active pathological condition, acute or chronic, or any sequelae of surgery or trauma of the eyes or their adnexae likely to reduce proper visual function to an extent that would interfere with the safe exercise of the applicant’s licence and rating privileges.</w:t>
      </w:r>
    </w:p>
    <w:p w14:paraId="457B999C" w14:textId="77777777" w:rsidR="00A311DB" w:rsidRPr="00C86664" w:rsidRDefault="00A311DB" w:rsidP="009E7840">
      <w:pPr>
        <w:pStyle w:val="FAAOutlineL21"/>
        <w:numPr>
          <w:ilvl w:val="0"/>
          <w:numId w:val="672"/>
        </w:numPr>
      </w:pPr>
      <w:r w:rsidRPr="00C86664">
        <w:t>Distant visual acuity with or without correction shall be 6/9 or better in each eye separately, and binocular visual acuity shall be 6/6 or better. No limits apply to uncorrected visual acuity. Where this standard of visual acuity can be obtained only with correcting lenses, the applicant may be assessed as fit provided that:</w:t>
      </w:r>
    </w:p>
    <w:p w14:paraId="457B999D" w14:textId="77777777" w:rsidR="00A311DB" w:rsidRPr="00C86664" w:rsidRDefault="00A311DB" w:rsidP="009E7840">
      <w:pPr>
        <w:pStyle w:val="FAAOutlineL3i"/>
        <w:numPr>
          <w:ilvl w:val="3"/>
          <w:numId w:val="673"/>
        </w:numPr>
      </w:pPr>
      <w:r w:rsidRPr="00C86664">
        <w:t>Such correcting lenses are worn during the exercise of the privileges of the licence or rating applied for or held; and</w:t>
      </w:r>
    </w:p>
    <w:p w14:paraId="457B999E" w14:textId="77777777" w:rsidR="00A311DB" w:rsidRPr="00C86664" w:rsidRDefault="00A311DB" w:rsidP="009E7840">
      <w:pPr>
        <w:pStyle w:val="FAAOutlineL3i"/>
        <w:numPr>
          <w:ilvl w:val="3"/>
          <w:numId w:val="673"/>
        </w:numPr>
      </w:pPr>
      <w:r w:rsidRPr="00C86664">
        <w:t>In addition, a pair of suitable correcting spectacles is kept readily available during the exercise of the privileges of the applicant’s licence.</w:t>
      </w:r>
    </w:p>
    <w:p w14:paraId="457B999F" w14:textId="5CBC1DB9" w:rsidR="00A311DB" w:rsidRPr="00C86664" w:rsidRDefault="00A311DB" w:rsidP="003E5182">
      <w:pPr>
        <w:pStyle w:val="FAANoteL2"/>
      </w:pPr>
      <w:r w:rsidRPr="00C86664">
        <w:lastRenderedPageBreak/>
        <w:t xml:space="preserve">Note 1: </w:t>
      </w:r>
      <w:r w:rsidR="000B2D84" w:rsidRPr="00C86664">
        <w:t>Paragraph 2.11.2.6(c</w:t>
      </w:r>
      <w:proofErr w:type="gramStart"/>
      <w:r w:rsidR="000B2D84" w:rsidRPr="00C86664">
        <w:t>)</w:t>
      </w:r>
      <w:r w:rsidRPr="00C86664">
        <w:t>(</w:t>
      </w:r>
      <w:proofErr w:type="gramEnd"/>
      <w:r w:rsidRPr="00C86664">
        <w:t xml:space="preserve">2) </w:t>
      </w:r>
      <w:r w:rsidR="00347DFE" w:rsidRPr="00C86664">
        <w:t xml:space="preserve">of this subsection </w:t>
      </w:r>
      <w:r w:rsidRPr="00C86664">
        <w:t xml:space="preserve">is the subject of Standards in </w:t>
      </w:r>
      <w:r w:rsidR="00347DFE" w:rsidRPr="00C86664">
        <w:t xml:space="preserve">ICAO </w:t>
      </w:r>
      <w:r w:rsidRPr="00C86664">
        <w:t xml:space="preserve">Annex 6, Part </w:t>
      </w:r>
      <w:r w:rsidR="00347DFE" w:rsidRPr="00C86664">
        <w:t>I</w:t>
      </w:r>
      <w:r w:rsidRPr="00C86664">
        <w:t>.</w:t>
      </w:r>
    </w:p>
    <w:p w14:paraId="457B99A0" w14:textId="37CD36A5" w:rsidR="00A311DB" w:rsidRPr="00C86664" w:rsidRDefault="00A311DB" w:rsidP="003E5182">
      <w:pPr>
        <w:pStyle w:val="FAANoteL2"/>
      </w:pPr>
      <w:r w:rsidRPr="00C86664">
        <w:t>Note 2: An applicant accepted as meeting these provisions is deemed to continue to do so unless there is reason to suspect otherwise, in which case an ophthalmic report is required at the discretion of the Authority. Both uncorrected and correct</w:t>
      </w:r>
      <w:r w:rsidR="00A266A2" w:rsidRPr="00C86664">
        <w:t>ed</w:t>
      </w:r>
      <w:r w:rsidRPr="00C86664">
        <w:t xml:space="preserve"> visual acuity are normally measured and recorded at each reexamination. Conditions which indicate a need to obtain an ophthalmic report include: a substantial decrease in the uncorrected visual acuity</w:t>
      </w:r>
      <w:r w:rsidR="00EA25CF" w:rsidRPr="00C86664">
        <w:t>,</w:t>
      </w:r>
      <w:r w:rsidRPr="00C86664">
        <w:t xml:space="preserve"> any decrease in best-corrected visual acuity, and the occurrence of eye disease, eye injury</w:t>
      </w:r>
      <w:r w:rsidR="00EA25CF" w:rsidRPr="00C86664">
        <w:t>,</w:t>
      </w:r>
      <w:r w:rsidRPr="00C86664">
        <w:t xml:space="preserve"> or eye surgery.</w:t>
      </w:r>
    </w:p>
    <w:p w14:paraId="457B99A1" w14:textId="282D457C" w:rsidR="00A311DB" w:rsidRPr="00C86664" w:rsidRDefault="00A311DB" w:rsidP="003E5182">
      <w:pPr>
        <w:pStyle w:val="FAAOutlineL21"/>
      </w:pPr>
      <w:r w:rsidRPr="00C86664">
        <w:t>A</w:t>
      </w:r>
      <w:r w:rsidR="0004579A" w:rsidRPr="00C86664">
        <w:t>n a</w:t>
      </w:r>
      <w:r w:rsidRPr="00C86664">
        <w:t xml:space="preserve">pplicant may use contact lenses to meet the requirement of </w:t>
      </w:r>
      <w:r w:rsidR="0004579A" w:rsidRPr="00C86664">
        <w:t>paragraph 2.11.2.6</w:t>
      </w:r>
      <w:r w:rsidRPr="00C86664">
        <w:t>(</w:t>
      </w:r>
      <w:r w:rsidR="0004579A" w:rsidRPr="00C86664">
        <w:t>c</w:t>
      </w:r>
      <w:r w:rsidRPr="00C86664">
        <w:t>)</w:t>
      </w:r>
      <w:r w:rsidR="0004579A" w:rsidRPr="00C86664">
        <w:t>(2)</w:t>
      </w:r>
      <w:r w:rsidRPr="00C86664">
        <w:t xml:space="preserve"> </w:t>
      </w:r>
      <w:r w:rsidR="0004579A" w:rsidRPr="00C86664">
        <w:t xml:space="preserve">of this subsection, </w:t>
      </w:r>
      <w:r w:rsidRPr="00C86664">
        <w:t>provided that:</w:t>
      </w:r>
    </w:p>
    <w:p w14:paraId="457B99A2" w14:textId="77777777" w:rsidR="00A311DB" w:rsidRPr="00C86664" w:rsidRDefault="00A311DB" w:rsidP="009E7840">
      <w:pPr>
        <w:pStyle w:val="FAAOutlineL3i"/>
        <w:numPr>
          <w:ilvl w:val="3"/>
          <w:numId w:val="674"/>
        </w:numPr>
      </w:pPr>
      <w:r w:rsidRPr="00C86664">
        <w:t>The lenses are monofocal and non-tinted;</w:t>
      </w:r>
    </w:p>
    <w:p w14:paraId="457B99A3" w14:textId="77777777" w:rsidR="00A311DB" w:rsidRPr="00C86664" w:rsidRDefault="00A311DB" w:rsidP="009E7840">
      <w:pPr>
        <w:pStyle w:val="FAAOutlineL3i"/>
        <w:numPr>
          <w:ilvl w:val="3"/>
          <w:numId w:val="674"/>
        </w:numPr>
      </w:pPr>
      <w:r w:rsidRPr="00C86664">
        <w:t>The lenses are well tolerated; and</w:t>
      </w:r>
    </w:p>
    <w:p w14:paraId="457B99A4" w14:textId="77777777" w:rsidR="00A311DB" w:rsidRPr="00C86664" w:rsidRDefault="00A311DB" w:rsidP="009E7840">
      <w:pPr>
        <w:pStyle w:val="FAAOutlineL3i"/>
        <w:numPr>
          <w:ilvl w:val="3"/>
          <w:numId w:val="674"/>
        </w:numPr>
      </w:pPr>
      <w:r w:rsidRPr="00C86664">
        <w:t>A pair of suitable correcting spectacles is kept readily available during the exercise of the licence privileges.</w:t>
      </w:r>
    </w:p>
    <w:p w14:paraId="457B99A5" w14:textId="77777777" w:rsidR="00A311DB" w:rsidRPr="00C86664" w:rsidRDefault="00A311DB" w:rsidP="003E5182">
      <w:pPr>
        <w:pStyle w:val="FAANoteL2"/>
      </w:pPr>
      <w:r w:rsidRPr="00C86664">
        <w:t>Note: Applicants who use contact lenses may not need to have their uncorrected visual acuity measured at each reexamination provided the history of their contact lens prescription is known.</w:t>
      </w:r>
    </w:p>
    <w:p w14:paraId="457B99A6" w14:textId="6BCF5FD0" w:rsidR="00A311DB" w:rsidRPr="00C86664" w:rsidRDefault="00A311DB" w:rsidP="003E5182">
      <w:pPr>
        <w:pStyle w:val="FAAOutlineL21"/>
      </w:pPr>
      <w:r w:rsidRPr="00C86664">
        <w:t>A</w:t>
      </w:r>
      <w:r w:rsidR="0004579A" w:rsidRPr="00C86664">
        <w:t>n a</w:t>
      </w:r>
      <w:r w:rsidRPr="00C86664">
        <w:t>pplicant with a large refractive error shall use contact lenses or high-index spectacle lenses.</w:t>
      </w:r>
    </w:p>
    <w:p w14:paraId="457B99A7" w14:textId="77777777" w:rsidR="00A311DB" w:rsidRPr="00C86664" w:rsidRDefault="00A311DB" w:rsidP="003E5182">
      <w:pPr>
        <w:pStyle w:val="FAANoteL2"/>
      </w:pPr>
      <w:r w:rsidRPr="00C86664">
        <w:t>Note: If spectacles are used, high-index lenses are needed to minimise peripheral field distortion.</w:t>
      </w:r>
    </w:p>
    <w:p w14:paraId="457B99A8" w14:textId="28CE840D" w:rsidR="00A311DB" w:rsidRPr="00C86664" w:rsidRDefault="00A311DB" w:rsidP="003E5182">
      <w:pPr>
        <w:pStyle w:val="FAAOutlineL21"/>
      </w:pPr>
      <w:r w:rsidRPr="00C86664">
        <w:t>A</w:t>
      </w:r>
      <w:r w:rsidR="0004579A" w:rsidRPr="00C86664">
        <w:t>n a</w:t>
      </w:r>
      <w:r w:rsidRPr="00C86664">
        <w:t xml:space="preserve">pplicant whose uncorrected distant visual acuity in either eye is worse than 6/60 shall be required to provide a full ophthalmic report prior to </w:t>
      </w:r>
      <w:r w:rsidR="002819CE" w:rsidRPr="00C86664">
        <w:t xml:space="preserve">the </w:t>
      </w:r>
      <w:r w:rsidRPr="00C86664">
        <w:t xml:space="preserve">initial </w:t>
      </w:r>
      <w:r w:rsidR="0004579A" w:rsidRPr="00C86664">
        <w:t>m</w:t>
      </w:r>
      <w:r w:rsidRPr="00C86664">
        <w:t xml:space="preserve">edical certificate and every </w:t>
      </w:r>
      <w:r w:rsidR="00534E29" w:rsidRPr="00C86664">
        <w:t>5</w:t>
      </w:r>
      <w:r w:rsidRPr="00C86664">
        <w:t xml:space="preserve"> years thereafter.</w:t>
      </w:r>
    </w:p>
    <w:p w14:paraId="457B99A9" w14:textId="77777777" w:rsidR="00A311DB" w:rsidRPr="00C86664" w:rsidRDefault="00A311DB" w:rsidP="003E5182">
      <w:pPr>
        <w:pStyle w:val="FAANoteL2"/>
      </w:pPr>
      <w:r w:rsidRPr="00C86664">
        <w:t>Note 1: The purpose of the required ophthalmic examination is 1) to ascertain normal visual performance and 2) to identify any significant pathology.</w:t>
      </w:r>
    </w:p>
    <w:p w14:paraId="457B99AA" w14:textId="198422C1" w:rsidR="00A311DB" w:rsidRPr="00C86664" w:rsidRDefault="00A311DB" w:rsidP="003E5182">
      <w:pPr>
        <w:pStyle w:val="FAANoteL2"/>
      </w:pPr>
      <w:r w:rsidRPr="00C86664">
        <w:t xml:space="preserve">Note 2: Guidance on the assessment of monocular applicants is contained in </w:t>
      </w:r>
      <w:r w:rsidR="00F62103" w:rsidRPr="00C86664">
        <w:t xml:space="preserve">ICAO Doc 8984, </w:t>
      </w:r>
      <w:r w:rsidRPr="00C86664">
        <w:rPr>
          <w:i w:val="0"/>
        </w:rPr>
        <w:t>Manual of Civil Aviation Medicine</w:t>
      </w:r>
      <w:r w:rsidRPr="00C86664">
        <w:t>.</w:t>
      </w:r>
    </w:p>
    <w:p w14:paraId="457B99AB" w14:textId="0C9E21FE" w:rsidR="00A311DB" w:rsidRPr="00C86664" w:rsidRDefault="00A311DB" w:rsidP="003E5182">
      <w:pPr>
        <w:pStyle w:val="FAAOutlineL21"/>
      </w:pPr>
      <w:r w:rsidRPr="00C86664">
        <w:t>A</w:t>
      </w:r>
      <w:r w:rsidR="0004579A" w:rsidRPr="00C86664">
        <w:t>n a</w:t>
      </w:r>
      <w:r w:rsidRPr="00C86664">
        <w:t xml:space="preserve">pplicant who </w:t>
      </w:r>
      <w:r w:rsidR="0004579A" w:rsidRPr="00C86664">
        <w:t xml:space="preserve">has </w:t>
      </w:r>
      <w:r w:rsidRPr="00C86664">
        <w:t xml:space="preserve">undergone surgery affecting the refractive status of the eye shall be assessed as unfit unless </w:t>
      </w:r>
      <w:r w:rsidR="0004579A" w:rsidRPr="00C86664">
        <w:t>the applicant is</w:t>
      </w:r>
      <w:r w:rsidRPr="00C86664">
        <w:t xml:space="preserve"> free from those sequelae which are likely to interfere with the safe exercise of </w:t>
      </w:r>
      <w:r w:rsidR="0004579A" w:rsidRPr="00C86664">
        <w:t xml:space="preserve">the applicant’s </w:t>
      </w:r>
      <w:r w:rsidRPr="00C86664">
        <w:t>licence and rating privileges.</w:t>
      </w:r>
    </w:p>
    <w:p w14:paraId="457B99AC" w14:textId="4B08B7CF" w:rsidR="00A311DB" w:rsidRPr="00C86664" w:rsidRDefault="00CD66A8" w:rsidP="003E5182">
      <w:pPr>
        <w:pStyle w:val="FAAOutlineL21"/>
      </w:pPr>
      <w:r w:rsidRPr="00C86664">
        <w:t xml:space="preserve">An </w:t>
      </w:r>
      <w:r w:rsidR="00A311DB" w:rsidRPr="00C86664">
        <w:t>applicant shall have the ability to read, while wearing the correcting lenses, if any, the N5 chart or its equivalent at a distance selected by that applicant in the range of 30 to 50 cm and the ability to read the N14 chart or its equivalent at a distance of 100 cm. If this requirement is met only by the use of near correction, the applicant may be assessed as fit provided that this near correction is added to the spectacle correcti</w:t>
      </w:r>
      <w:r w:rsidR="0004579A" w:rsidRPr="00C86664">
        <w:t>on</w:t>
      </w:r>
      <w:r w:rsidR="00A311DB" w:rsidRPr="00C86664">
        <w:t xml:space="preserve"> already prescribed in accordance with this paragraph;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14:paraId="457B99AD" w14:textId="297D9A89" w:rsidR="00A311DB" w:rsidRPr="00C86664" w:rsidRDefault="00A311DB" w:rsidP="003E5182">
      <w:pPr>
        <w:pStyle w:val="FAANoteL2"/>
      </w:pPr>
      <w:r w:rsidRPr="00C86664">
        <w:t xml:space="preserve">Note 1: N5 and N14 refer to the size of typeface used. For further details, see </w:t>
      </w:r>
      <w:r w:rsidR="00E446D8" w:rsidRPr="00C86664">
        <w:t xml:space="preserve">ICAO Doc 8984, </w:t>
      </w:r>
      <w:r w:rsidRPr="00C86664">
        <w:rPr>
          <w:i w:val="0"/>
        </w:rPr>
        <w:t>Manual of Civil Aviation Medicine</w:t>
      </w:r>
      <w:r w:rsidR="00E446D8" w:rsidRPr="00C86664">
        <w:t>.</w:t>
      </w:r>
    </w:p>
    <w:p w14:paraId="457B99AE" w14:textId="529E3663" w:rsidR="00A311DB" w:rsidRPr="00C86664" w:rsidRDefault="00A311DB" w:rsidP="003E5182">
      <w:pPr>
        <w:pStyle w:val="FAANoteL2"/>
      </w:pPr>
      <w:r w:rsidRPr="00C86664">
        <w:t>Note 2: Any applicant who needs near correction to meet this requirement will require “look-over</w:t>
      </w:r>
      <w:r w:rsidR="0081180D" w:rsidRPr="00C86664">
        <w:t>,</w:t>
      </w:r>
      <w:r w:rsidRPr="00C86664">
        <w:t>” bifocal</w:t>
      </w:r>
      <w:r w:rsidR="0081180D" w:rsidRPr="00C86664">
        <w:t>,</w:t>
      </w:r>
      <w:r w:rsidRPr="00C86664">
        <w:t xml:space="preserve"> or perhaps multifocal lenses in order to read the instruments and a chart or manual held in the hand, and also to make use of distant vision, through the windscreen, without removing the lenses. Single-vision near correction (full lenses of one power only, appropriate for reading) significantly reduces distant visual acuity and is therefore not acceptable.</w:t>
      </w:r>
    </w:p>
    <w:p w14:paraId="457B99AF" w14:textId="77777777" w:rsidR="00A311DB" w:rsidRPr="00C86664" w:rsidRDefault="00A311DB" w:rsidP="003E5182">
      <w:pPr>
        <w:pStyle w:val="FAANoteL2"/>
      </w:pPr>
      <w:r w:rsidRPr="00C86664">
        <w:lastRenderedPageBreak/>
        <w:t>Note 3: Whenever there is a requirement to obtain or renew correcting lenses, an applicant is expected to advise the refractionist of reading distances for the visual flight deck tasks relevant to the types of aircraft in which the applicant is likely to function.</w:t>
      </w:r>
    </w:p>
    <w:p w14:paraId="457B99B0" w14:textId="1A994BC9" w:rsidR="00A311DB" w:rsidRPr="00C86664" w:rsidRDefault="00A311DB" w:rsidP="003E5182">
      <w:pPr>
        <w:pStyle w:val="FAAOutlineL21"/>
      </w:pPr>
      <w:r w:rsidRPr="00C86664">
        <w:t>When near correction is required in accordance with paragraph</w:t>
      </w:r>
      <w:r w:rsidR="00F20E12" w:rsidRPr="00C86664">
        <w:t xml:space="preserve"> 2.11.2.6(c)</w:t>
      </w:r>
      <w:r w:rsidR="00C95FF2" w:rsidRPr="00C86664">
        <w:t xml:space="preserve"> of this subsection</w:t>
      </w:r>
      <w:r w:rsidRPr="00C86664">
        <w:t>, a second pair of near-correction spectacles shall be kept available for immediate use.</w:t>
      </w:r>
    </w:p>
    <w:p w14:paraId="457B99B1" w14:textId="668AF71E" w:rsidR="00A311DB" w:rsidRPr="00C86664" w:rsidRDefault="00A311DB" w:rsidP="003E5182">
      <w:pPr>
        <w:pStyle w:val="FAAOutlineL21"/>
      </w:pPr>
      <w:r w:rsidRPr="00C86664">
        <w:t>The applicant shall be required to have normal fields of vision.</w:t>
      </w:r>
    </w:p>
    <w:p w14:paraId="457B99B2" w14:textId="682B0943" w:rsidR="00A311DB" w:rsidRPr="00C86664" w:rsidRDefault="00A311DB" w:rsidP="003E5182">
      <w:pPr>
        <w:pStyle w:val="FAAOutlineL21"/>
      </w:pPr>
      <w:r w:rsidRPr="00C86664">
        <w:t>The applicant shall be required to have normal binocular function.</w:t>
      </w:r>
    </w:p>
    <w:p w14:paraId="457B99B3" w14:textId="77777777" w:rsidR="00A311DB" w:rsidRPr="00C86664" w:rsidRDefault="00A311DB" w:rsidP="003E5182">
      <w:pPr>
        <w:pStyle w:val="FAAOutlineL21"/>
      </w:pPr>
      <w:r w:rsidRPr="00C86664">
        <w:t>Reduced stereopsis, abnormal convergence not interfering with near vision, and ocular misalignment where the fusional reserves are sufficient to prevent asthenopia and diplopia may not be disqualifying.</w:t>
      </w:r>
    </w:p>
    <w:p w14:paraId="457B99B4" w14:textId="7959F14B" w:rsidR="00A311DB" w:rsidRPr="00C86664" w:rsidRDefault="00A311DB" w:rsidP="00BB13B5">
      <w:pPr>
        <w:pStyle w:val="FFATextFlushRight"/>
        <w:keepLines w:val="0"/>
        <w:widowControl w:val="0"/>
        <w:spacing w:line="233" w:lineRule="auto"/>
      </w:pPr>
      <w:r w:rsidRPr="00C86664">
        <w:t>ICAO Annex 1: 6.3.3.1</w:t>
      </w:r>
      <w:r w:rsidR="009754FB" w:rsidRPr="00C86664">
        <w:t>;</w:t>
      </w:r>
      <w:r w:rsidRPr="00C86664">
        <w:t xml:space="preserve"> 6.3.3.2</w:t>
      </w:r>
      <w:r w:rsidR="009754FB" w:rsidRPr="00C86664">
        <w:t>;</w:t>
      </w:r>
      <w:r w:rsidRPr="00C86664">
        <w:t xml:space="preserve"> 6.3.3.2.1</w:t>
      </w:r>
      <w:r w:rsidR="009754FB" w:rsidRPr="00C86664">
        <w:t>;</w:t>
      </w:r>
      <w:r w:rsidRPr="00C86664">
        <w:t xml:space="preserve"> 6.3.3.2.2</w:t>
      </w:r>
      <w:r w:rsidR="009754FB" w:rsidRPr="00C86664">
        <w:t>;</w:t>
      </w:r>
      <w:r w:rsidRPr="00C86664">
        <w:t xml:space="preserve"> 6.3.3.2.3</w:t>
      </w:r>
      <w:r w:rsidR="009754FB" w:rsidRPr="00C86664">
        <w:t>;</w:t>
      </w:r>
      <w:r w:rsidRPr="00C86664">
        <w:t xml:space="preserve"> 6.3.3.3</w:t>
      </w:r>
      <w:r w:rsidR="009754FB" w:rsidRPr="00C86664">
        <w:t>;</w:t>
      </w:r>
      <w:r w:rsidRPr="00C86664">
        <w:t xml:space="preserve"> </w:t>
      </w:r>
      <w:r w:rsidRPr="00C86664">
        <w:br/>
        <w:t>6.3.3.4</w:t>
      </w:r>
      <w:r w:rsidR="009754FB" w:rsidRPr="00C86664">
        <w:t>;</w:t>
      </w:r>
      <w:r w:rsidRPr="00C86664">
        <w:t xml:space="preserve"> 6.3.3.4.1</w:t>
      </w:r>
      <w:r w:rsidR="009754FB" w:rsidRPr="00C86664">
        <w:t>;</w:t>
      </w:r>
      <w:r w:rsidRPr="00C86664">
        <w:t xml:space="preserve"> 6.3.3.5</w:t>
      </w:r>
      <w:r w:rsidR="009754FB" w:rsidRPr="00C86664">
        <w:t>;</w:t>
      </w:r>
      <w:r w:rsidRPr="00C86664">
        <w:t xml:space="preserve"> 6.3.3.6; 6.3.3.6.1</w:t>
      </w:r>
    </w:p>
    <w:p w14:paraId="457B99B5" w14:textId="77777777" w:rsidR="00A311DB" w:rsidRPr="00C86664" w:rsidRDefault="00E82D7B">
      <w:pPr>
        <w:pStyle w:val="FAAOutlineL1a"/>
      </w:pPr>
      <w:r w:rsidRPr="00C86664">
        <w:t>HEARING REQUIREMENTS.</w:t>
      </w:r>
    </w:p>
    <w:p w14:paraId="457B99B6" w14:textId="77777777" w:rsidR="00A311DB" w:rsidRPr="00C86664" w:rsidRDefault="00A311DB" w:rsidP="009E7840">
      <w:pPr>
        <w:pStyle w:val="FAAOutlineL21"/>
        <w:numPr>
          <w:ilvl w:val="0"/>
          <w:numId w:val="675"/>
        </w:numPr>
      </w:pPr>
      <w:r w:rsidRPr="00C86664">
        <w:t>The applicant shall be tested by pure-tone audiometry</w:t>
      </w:r>
      <w:r w:rsidR="00C559BF" w:rsidRPr="00C86664">
        <w:t>:</w:t>
      </w:r>
    </w:p>
    <w:p w14:paraId="457B99B7" w14:textId="45F25196" w:rsidR="00A311DB" w:rsidRPr="00C86664" w:rsidRDefault="00A311DB" w:rsidP="009E7840">
      <w:pPr>
        <w:pStyle w:val="FAAOutlineL3i"/>
        <w:numPr>
          <w:ilvl w:val="3"/>
          <w:numId w:val="676"/>
        </w:numPr>
      </w:pPr>
      <w:r w:rsidRPr="00C86664">
        <w:t>At the initial medical examination</w:t>
      </w:r>
      <w:r w:rsidR="00915773" w:rsidRPr="00C86664">
        <w:t>;</w:t>
      </w:r>
    </w:p>
    <w:p w14:paraId="457B99B8" w14:textId="0A8AC50F" w:rsidR="00A311DB" w:rsidRPr="00C86664" w:rsidRDefault="00A311DB" w:rsidP="009E7840">
      <w:pPr>
        <w:pStyle w:val="FAAOutlineL3i"/>
        <w:numPr>
          <w:ilvl w:val="3"/>
          <w:numId w:val="676"/>
        </w:numPr>
      </w:pPr>
      <w:r w:rsidRPr="00C86664">
        <w:t xml:space="preserve">At least once every </w:t>
      </w:r>
      <w:r w:rsidR="00534E29" w:rsidRPr="00C86664">
        <w:t>5</w:t>
      </w:r>
      <w:r w:rsidRPr="00C86664">
        <w:t xml:space="preserve"> years up to the age of 40 years</w:t>
      </w:r>
      <w:r w:rsidR="00915773" w:rsidRPr="00C86664">
        <w:t>; and</w:t>
      </w:r>
    </w:p>
    <w:p w14:paraId="457B99B9" w14:textId="301F3749" w:rsidR="00A311DB" w:rsidRPr="00C86664" w:rsidRDefault="00A311DB" w:rsidP="009E7840">
      <w:pPr>
        <w:pStyle w:val="FAAOutlineL3i"/>
        <w:numPr>
          <w:ilvl w:val="3"/>
          <w:numId w:val="676"/>
        </w:numPr>
      </w:pPr>
      <w:r w:rsidRPr="00C86664">
        <w:t xml:space="preserve">At least once every </w:t>
      </w:r>
      <w:r w:rsidR="00534E29" w:rsidRPr="00C86664">
        <w:t xml:space="preserve">3 </w:t>
      </w:r>
      <w:r w:rsidRPr="00C86664">
        <w:t>years after the age of 40 years</w:t>
      </w:r>
      <w:r w:rsidR="00915773" w:rsidRPr="00C86664">
        <w:t>.</w:t>
      </w:r>
    </w:p>
    <w:p w14:paraId="457B99BA" w14:textId="038DDB94" w:rsidR="00A311DB" w:rsidRPr="00C86664" w:rsidRDefault="00187056" w:rsidP="003E5182">
      <w:pPr>
        <w:pStyle w:val="FAAOutlineL21"/>
      </w:pPr>
      <w:r w:rsidRPr="00C86664">
        <w:t xml:space="preserve">An </w:t>
      </w:r>
      <w:r w:rsidR="00A311DB" w:rsidRPr="00C86664">
        <w:t>applicant shall not have a hearing loss</w:t>
      </w:r>
      <w:r w:rsidRPr="00C86664">
        <w:t>,</w:t>
      </w:r>
      <w:r w:rsidR="00A311DB" w:rsidRPr="00C86664">
        <w:t xml:space="preserve"> in either ear separately, of more than 35</w:t>
      </w:r>
      <w:r w:rsidRPr="00C86664">
        <w:t> </w:t>
      </w:r>
      <w:r w:rsidR="00A311DB" w:rsidRPr="00C86664">
        <w:t>dB at any of the frequencies 500, 1</w:t>
      </w:r>
      <w:r w:rsidRPr="00C86664">
        <w:t> </w:t>
      </w:r>
      <w:r w:rsidR="00A311DB" w:rsidRPr="00C86664">
        <w:t>000</w:t>
      </w:r>
      <w:r w:rsidRPr="00C86664">
        <w:t>,</w:t>
      </w:r>
      <w:r w:rsidR="00A311DB" w:rsidRPr="00C86664">
        <w:t xml:space="preserve"> or 2</w:t>
      </w:r>
      <w:r w:rsidRPr="00C86664">
        <w:t> </w:t>
      </w:r>
      <w:r w:rsidR="00A311DB" w:rsidRPr="00C86664">
        <w:t>000</w:t>
      </w:r>
      <w:r w:rsidRPr="00C86664">
        <w:t> </w:t>
      </w:r>
      <w:r w:rsidR="00A311DB" w:rsidRPr="00C86664">
        <w:t>Hz, or more than 50</w:t>
      </w:r>
      <w:r w:rsidRPr="00C86664">
        <w:t> </w:t>
      </w:r>
      <w:r w:rsidR="00A311DB" w:rsidRPr="00C86664">
        <w:t>dB at 3</w:t>
      </w:r>
      <w:r w:rsidRPr="00C86664">
        <w:t> </w:t>
      </w:r>
      <w:r w:rsidR="00A311DB" w:rsidRPr="00C86664">
        <w:t>000</w:t>
      </w:r>
      <w:r w:rsidRPr="00C86664">
        <w:t> </w:t>
      </w:r>
      <w:r w:rsidR="00A311DB" w:rsidRPr="00C86664">
        <w:t>Hz. However, an applicant with a hearing loss greater than the above may be declared fit provided that:</w:t>
      </w:r>
    </w:p>
    <w:p w14:paraId="457B99BB" w14:textId="77777777" w:rsidR="00A311DB" w:rsidRPr="00C86664" w:rsidRDefault="00A311DB" w:rsidP="009E7840">
      <w:pPr>
        <w:pStyle w:val="FAAOutlineL3i"/>
        <w:numPr>
          <w:ilvl w:val="3"/>
          <w:numId w:val="677"/>
        </w:numPr>
      </w:pPr>
      <w:r w:rsidRPr="00C86664">
        <w:t>The applicant has a hearing performance in each ear separately equivalent to that of a normal person, against a background noise that will simulate the masking properties of flight deck noise upon speech and beacon signals; and</w:t>
      </w:r>
    </w:p>
    <w:p w14:paraId="457B99BC" w14:textId="742D7542" w:rsidR="00A311DB" w:rsidRPr="00C86664" w:rsidRDefault="00A311DB" w:rsidP="009E7840">
      <w:pPr>
        <w:pStyle w:val="FAAOutlineL3i"/>
        <w:numPr>
          <w:ilvl w:val="3"/>
          <w:numId w:val="677"/>
        </w:numPr>
      </w:pPr>
      <w:r w:rsidRPr="00C86664">
        <w:t>The applicant has the ability to hear an average conversational voice in a quiet room, using both ears, at a distance of 2</w:t>
      </w:r>
      <w:r w:rsidR="00187056" w:rsidRPr="00C86664">
        <w:t> </w:t>
      </w:r>
      <w:r w:rsidRPr="00C86664">
        <w:t>m from the examiner, with the back turned to the examiner.</w:t>
      </w:r>
    </w:p>
    <w:p w14:paraId="457B99BD" w14:textId="0EF86389" w:rsidR="00A311DB" w:rsidRPr="00C86664" w:rsidRDefault="00A311DB" w:rsidP="003E5182">
      <w:pPr>
        <w:pStyle w:val="FAAOutlineL21"/>
      </w:pPr>
      <w:r w:rsidRPr="00C86664">
        <w:t xml:space="preserve">Alternatively, a practical hearing test conducted in flight in the </w:t>
      </w:r>
      <w:r w:rsidR="00D1364F" w:rsidRPr="00C86664">
        <w:t>flight deck</w:t>
      </w:r>
      <w:r w:rsidRPr="00C86664">
        <w:t xml:space="preserve"> of an aircraft of the type for which the applicant’s licence and ratings are valid may be used. </w:t>
      </w:r>
    </w:p>
    <w:p w14:paraId="457B99BE" w14:textId="77777777" w:rsidR="00A311DB" w:rsidRPr="00C86664" w:rsidRDefault="00A311DB" w:rsidP="00BB13B5">
      <w:pPr>
        <w:pStyle w:val="FFATextFlushRight"/>
        <w:keepLines w:val="0"/>
        <w:widowControl w:val="0"/>
        <w:spacing w:line="233" w:lineRule="auto"/>
      </w:pPr>
      <w:r w:rsidRPr="00C86664">
        <w:t>ICAO Annex 1: 6.2.5.2; 6.3.4.1, 6.3.4.1.1; 6.3.4.1.2</w:t>
      </w:r>
    </w:p>
    <w:p w14:paraId="457B99BF" w14:textId="62B4AAED"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00187056" w:rsidRPr="00C86664">
        <w:t xml:space="preserve"> </w:t>
      </w:r>
      <w:r w:rsidRPr="00C86664">
        <w:t>67</w:t>
      </w:r>
      <w:r w:rsidR="00221DE3" w:rsidRPr="00C86664">
        <w:t>:</w:t>
      </w:r>
      <w:r w:rsidRPr="00C86664">
        <w:t xml:space="preserve"> </w:t>
      </w:r>
      <w:r w:rsidR="00221DE3" w:rsidRPr="00C86664">
        <w:t>S</w:t>
      </w:r>
      <w:r w:rsidRPr="00C86664">
        <w:t>ubpart B</w:t>
      </w:r>
    </w:p>
    <w:p w14:paraId="457B99C0" w14:textId="480E3956" w:rsidR="00A311DB" w:rsidRPr="00C86664" w:rsidRDefault="00A311DB" w:rsidP="00BB13B5">
      <w:pPr>
        <w:pStyle w:val="FFATextFlushRight"/>
        <w:keepLines w:val="0"/>
        <w:widowControl w:val="0"/>
        <w:spacing w:line="233" w:lineRule="auto"/>
      </w:pPr>
      <w:r w:rsidRPr="00C86664">
        <w:t xml:space="preserve">JAR-FCL 3: </w:t>
      </w:r>
      <w:r w:rsidR="00221DE3" w:rsidRPr="00C86664">
        <w:t>S</w:t>
      </w:r>
      <w:r w:rsidRPr="00C86664">
        <w:t>ubpart B</w:t>
      </w:r>
    </w:p>
    <w:p w14:paraId="457B99C1" w14:textId="0B5ED48B" w:rsidR="00A311DB" w:rsidRPr="00C86664" w:rsidRDefault="00A311DB" w:rsidP="00BB13B5">
      <w:pPr>
        <w:pStyle w:val="Heading4"/>
        <w:keepNext w:val="0"/>
        <w:keepLines w:val="0"/>
        <w:widowControl w:val="0"/>
        <w:spacing w:line="233" w:lineRule="auto"/>
      </w:pPr>
      <w:bookmarkStart w:id="933" w:name="_Toc54934223"/>
      <w:r w:rsidRPr="00C86664">
        <w:t>Class 2 Medical Certificate</w:t>
      </w:r>
      <w:bookmarkEnd w:id="933"/>
    </w:p>
    <w:p w14:paraId="13CE7C03" w14:textId="6A1CAE6C" w:rsidR="00656A78" w:rsidRPr="00C86664" w:rsidRDefault="00656A78">
      <w:pPr>
        <w:pStyle w:val="FAAOutlineL1a"/>
        <w:numPr>
          <w:ilvl w:val="0"/>
          <w:numId w:val="678"/>
        </w:numPr>
      </w:pPr>
      <w:r w:rsidRPr="00C86664">
        <w:t>CERTIFICATE ISSUE AND RENEWAL.</w:t>
      </w:r>
    </w:p>
    <w:p w14:paraId="0470CADD" w14:textId="09E8F5AE" w:rsidR="00656A78" w:rsidRPr="00C86664" w:rsidRDefault="00656A78" w:rsidP="009E7840">
      <w:pPr>
        <w:pStyle w:val="FAAOutlineL21"/>
        <w:numPr>
          <w:ilvl w:val="0"/>
          <w:numId w:val="679"/>
        </w:numPr>
      </w:pPr>
      <w:r w:rsidRPr="00C86664">
        <w:t>An applicant for a PPL, a</w:t>
      </w:r>
      <w:r w:rsidR="00187056" w:rsidRPr="00C86664">
        <w:t>n</w:t>
      </w:r>
      <w:r w:rsidRPr="00C86664">
        <w:t xml:space="preserve"> FE</w:t>
      </w:r>
      <w:r w:rsidR="00187056" w:rsidRPr="00C86664">
        <w:t>,</w:t>
      </w:r>
      <w:r w:rsidRPr="00C86664">
        <w:t xml:space="preserve"> or </w:t>
      </w:r>
      <w:r w:rsidR="00187056" w:rsidRPr="00C86664">
        <w:t xml:space="preserve">an </w:t>
      </w:r>
      <w:r w:rsidRPr="00C86664">
        <w:t>FN licence shall undergo an initial medical examination for the issue of a Class 2 medical certificate.</w:t>
      </w:r>
    </w:p>
    <w:p w14:paraId="457B99C5" w14:textId="1110269E" w:rsidR="00A311DB" w:rsidRPr="00C86664" w:rsidRDefault="00A311DB" w:rsidP="003E5182">
      <w:pPr>
        <w:pStyle w:val="FAAOutlineL21"/>
      </w:pPr>
      <w:r w:rsidRPr="00C86664">
        <w:t>Except where otherwise stated in this subpart, holders of a PPL, a</w:t>
      </w:r>
      <w:r w:rsidR="00187056" w:rsidRPr="00C86664">
        <w:t>n</w:t>
      </w:r>
      <w:r w:rsidRPr="00C86664">
        <w:t xml:space="preserve"> FE</w:t>
      </w:r>
      <w:r w:rsidR="00187056" w:rsidRPr="00C86664">
        <w:t>,</w:t>
      </w:r>
      <w:r w:rsidRPr="00C86664">
        <w:t xml:space="preserve"> or a</w:t>
      </w:r>
      <w:r w:rsidR="00187056" w:rsidRPr="00C86664">
        <w:t>n</w:t>
      </w:r>
      <w:r w:rsidRPr="00C86664">
        <w:t xml:space="preserve"> FN licence shall have their Class 2 </w:t>
      </w:r>
      <w:r w:rsidR="004C43E5" w:rsidRPr="00C86664">
        <w:t>m</w:t>
      </w:r>
      <w:r w:rsidRPr="00C86664">
        <w:t xml:space="preserve">edical </w:t>
      </w:r>
      <w:r w:rsidR="004C43E5" w:rsidRPr="00C86664">
        <w:t>c</w:t>
      </w:r>
      <w:r w:rsidRPr="00C86664">
        <w:t>ertificate renewed at intervals not exceeding those specified in this subpart.</w:t>
      </w:r>
    </w:p>
    <w:p w14:paraId="457B99C6" w14:textId="77777777" w:rsidR="00A311DB" w:rsidRPr="00C86664" w:rsidRDefault="00A311DB" w:rsidP="003E5182">
      <w:pPr>
        <w:pStyle w:val="FAAOutlineL21"/>
      </w:pPr>
      <w:r w:rsidRPr="00C86664">
        <w:t xml:space="preserve">A Class 2 </w:t>
      </w:r>
      <w:r w:rsidR="004C43E5" w:rsidRPr="00C86664">
        <w:t>m</w:t>
      </w:r>
      <w:r w:rsidRPr="00C86664">
        <w:t xml:space="preserve">edical </w:t>
      </w:r>
      <w:r w:rsidR="004C43E5" w:rsidRPr="00C86664">
        <w:t>c</w:t>
      </w:r>
      <w:r w:rsidRPr="00C86664">
        <w:t xml:space="preserve">ertificate will be issued when the applicant complies with the requirements of this </w:t>
      </w:r>
      <w:r w:rsidR="00231E99" w:rsidRPr="00C86664">
        <w:t>p</w:t>
      </w:r>
      <w:r w:rsidRPr="00C86664">
        <w:t>art.</w:t>
      </w:r>
    </w:p>
    <w:p w14:paraId="457B99C7" w14:textId="38459007" w:rsidR="00A311DB" w:rsidRPr="00C86664" w:rsidRDefault="00A311DB" w:rsidP="00BB13B5">
      <w:pPr>
        <w:pStyle w:val="FFATextFlushRight"/>
        <w:keepLines w:val="0"/>
        <w:widowControl w:val="0"/>
        <w:spacing w:line="233" w:lineRule="auto"/>
      </w:pPr>
      <w:r w:rsidRPr="00C86664">
        <w:t>ICAO Annex 1: 6.4.1.1</w:t>
      </w:r>
      <w:r w:rsidR="00187056" w:rsidRPr="00C86664">
        <w:t>;</w:t>
      </w:r>
      <w:r w:rsidRPr="00C86664">
        <w:t xml:space="preserve"> 6.4.1.2</w:t>
      </w:r>
      <w:r w:rsidR="00187056" w:rsidRPr="00C86664">
        <w:t xml:space="preserve">; </w:t>
      </w:r>
      <w:r w:rsidRPr="00C86664">
        <w:t>6.4.1.3</w:t>
      </w:r>
    </w:p>
    <w:p w14:paraId="457B99C8" w14:textId="77777777" w:rsidR="00A311DB" w:rsidRPr="00C86664" w:rsidRDefault="00E82D7B" w:rsidP="003D7FE9">
      <w:pPr>
        <w:pStyle w:val="FAAOutlineL1a"/>
        <w:pageBreakBefore/>
      </w:pPr>
      <w:r w:rsidRPr="00C86664">
        <w:lastRenderedPageBreak/>
        <w:t>PHYSICAL AND MENTAL REQUIREMENTS.</w:t>
      </w:r>
    </w:p>
    <w:p w14:paraId="457B99C9" w14:textId="111BEB33" w:rsidR="00A311DB" w:rsidRPr="00C86664" w:rsidRDefault="00A311DB" w:rsidP="009E7840">
      <w:pPr>
        <w:pStyle w:val="FAAOutlineL21"/>
        <w:numPr>
          <w:ilvl w:val="0"/>
          <w:numId w:val="680"/>
        </w:numPr>
      </w:pPr>
      <w:r w:rsidRPr="00C86664">
        <w:t>The applicant shall not suffer from any disease or disability which could render that applicant likely to become suddenly unable either to operate an aircraft safely or to perform assigned duties safely.</w:t>
      </w:r>
    </w:p>
    <w:p w14:paraId="457B99CA" w14:textId="5FB323B9" w:rsidR="00A311DB" w:rsidRPr="00C86664" w:rsidRDefault="00A311DB" w:rsidP="009E7840">
      <w:pPr>
        <w:pStyle w:val="FAAOutlineL21"/>
        <w:numPr>
          <w:ilvl w:val="0"/>
          <w:numId w:val="680"/>
        </w:numPr>
      </w:pPr>
      <w:r w:rsidRPr="00C86664">
        <w:t>The applicant shall have no established medical history or clinical diagnosis of any of the following such as might render the applicant unable to safely exercise the privileges of the</w:t>
      </w:r>
      <w:r w:rsidR="007E5DB6" w:rsidRPr="00C86664">
        <w:t xml:space="preserve"> </w:t>
      </w:r>
      <w:r w:rsidRPr="00C86664">
        <w:t>licence applied for or held:</w:t>
      </w:r>
    </w:p>
    <w:p w14:paraId="457B99CB" w14:textId="77777777" w:rsidR="00A311DB" w:rsidRPr="00C86664" w:rsidRDefault="00A311DB" w:rsidP="009E7840">
      <w:pPr>
        <w:pStyle w:val="FAAOutlineL3i"/>
        <w:numPr>
          <w:ilvl w:val="3"/>
          <w:numId w:val="869"/>
        </w:numPr>
      </w:pPr>
      <w:r w:rsidRPr="00C86664">
        <w:t>An organic mental disorder;</w:t>
      </w:r>
    </w:p>
    <w:p w14:paraId="457B99CC" w14:textId="766E5F79" w:rsidR="00A311DB" w:rsidRPr="00C86664" w:rsidRDefault="00A311DB" w:rsidP="003E5182">
      <w:pPr>
        <w:pStyle w:val="FAAOutlineL3i"/>
      </w:pPr>
      <w:r w:rsidRPr="00C86664">
        <w:t xml:space="preserve">A mental or behavioural disorder due to </w:t>
      </w:r>
      <w:r w:rsidR="00CC7B27" w:rsidRPr="00C86664">
        <w:t xml:space="preserve">the </w:t>
      </w:r>
      <w:r w:rsidRPr="00C86664">
        <w:t xml:space="preserve">use of psychoactive substances; this </w:t>
      </w:r>
      <w:r w:rsidR="00CC7B27" w:rsidRPr="00C86664">
        <w:t xml:space="preserve">includes </w:t>
      </w:r>
      <w:r w:rsidRPr="00C86664">
        <w:t>dependence syndrome induced by alcohol or other psychoactive substances;</w:t>
      </w:r>
    </w:p>
    <w:p w14:paraId="457B99CD" w14:textId="77777777" w:rsidR="00A311DB" w:rsidRPr="00C86664" w:rsidRDefault="00A311DB" w:rsidP="003E5182">
      <w:pPr>
        <w:pStyle w:val="FAAOutlineL3i"/>
      </w:pPr>
      <w:r w:rsidRPr="00C86664">
        <w:t>Schizophrenia or a schizotypal or delusional disorder;</w:t>
      </w:r>
    </w:p>
    <w:p w14:paraId="457B99CE" w14:textId="77777777" w:rsidR="00A311DB" w:rsidRPr="00C86664" w:rsidRDefault="00A311DB" w:rsidP="003E5182">
      <w:pPr>
        <w:pStyle w:val="FAAOutlineL3i"/>
      </w:pPr>
      <w:r w:rsidRPr="00C86664">
        <w:t>A mood (affective) disorder;</w:t>
      </w:r>
    </w:p>
    <w:p w14:paraId="457B99CF" w14:textId="55AEC9A7" w:rsidR="00A311DB" w:rsidRPr="00C86664" w:rsidRDefault="00A311DB" w:rsidP="003E5182">
      <w:pPr>
        <w:pStyle w:val="FAAOutlineL3i"/>
      </w:pPr>
      <w:r w:rsidRPr="00C86664">
        <w:t>A neurotic, stress-related</w:t>
      </w:r>
      <w:r w:rsidR="00C6702A" w:rsidRPr="00C86664">
        <w:t>,</w:t>
      </w:r>
      <w:r w:rsidRPr="00C86664">
        <w:t xml:space="preserve"> or somatoform disorder;</w:t>
      </w:r>
    </w:p>
    <w:p w14:paraId="457B99D0" w14:textId="77777777" w:rsidR="00A311DB" w:rsidRPr="00C86664" w:rsidRDefault="00A311DB" w:rsidP="003E5182">
      <w:pPr>
        <w:pStyle w:val="FAAOutlineL3i"/>
      </w:pPr>
      <w:r w:rsidRPr="00C86664">
        <w:t>A disorder of adult personality or behaviour, particularly if manifested by repeated overt acts;</w:t>
      </w:r>
    </w:p>
    <w:p w14:paraId="457B99D1" w14:textId="77777777" w:rsidR="00A311DB" w:rsidRPr="00C86664" w:rsidRDefault="00A311DB" w:rsidP="003E5182">
      <w:pPr>
        <w:pStyle w:val="FAAOutlineL3i"/>
      </w:pPr>
      <w:r w:rsidRPr="00C86664">
        <w:t>Mental retardation;</w:t>
      </w:r>
    </w:p>
    <w:p w14:paraId="457B99D2" w14:textId="77777777" w:rsidR="00A311DB" w:rsidRPr="00C86664" w:rsidRDefault="00A311DB" w:rsidP="003E5182">
      <w:pPr>
        <w:pStyle w:val="FAAOutlineL3i"/>
      </w:pPr>
      <w:r w:rsidRPr="00C86664">
        <w:t>A disorder of psychological development;</w:t>
      </w:r>
    </w:p>
    <w:p w14:paraId="457B99D3" w14:textId="77777777" w:rsidR="00A311DB" w:rsidRPr="00C86664" w:rsidRDefault="00A311DB" w:rsidP="003E5182">
      <w:pPr>
        <w:pStyle w:val="FAAOutlineL3i"/>
      </w:pPr>
      <w:r w:rsidRPr="00C86664">
        <w:t>A behavioural or emotional disorder, with onset in childhood or adolescence; or</w:t>
      </w:r>
    </w:p>
    <w:p w14:paraId="457B99D4" w14:textId="77777777" w:rsidR="00A311DB" w:rsidRPr="00C86664" w:rsidRDefault="00A311DB" w:rsidP="003E5182">
      <w:pPr>
        <w:pStyle w:val="FAAOutlineL3i"/>
      </w:pPr>
      <w:r w:rsidRPr="00C86664">
        <w:t>A mental disorder not otherwise specified.</w:t>
      </w:r>
    </w:p>
    <w:p w14:paraId="457B99D5" w14:textId="1753A7D5" w:rsidR="00A311DB" w:rsidRPr="00C86664" w:rsidRDefault="00A311DB" w:rsidP="003E5182">
      <w:pPr>
        <w:pStyle w:val="FAAOutlineL21"/>
      </w:pPr>
      <w:r w:rsidRPr="00C86664">
        <w:t xml:space="preserve">An applicant with depression, being treated with antidepressant medication, </w:t>
      </w:r>
      <w:r w:rsidR="00A47FB5" w:rsidRPr="00C86664">
        <w:t xml:space="preserve">shall </w:t>
      </w:r>
      <w:r w:rsidRPr="00C86664">
        <w:t>be assessed as unfit unless the medical</w:t>
      </w:r>
      <w:r w:rsidR="00190AA1" w:rsidRPr="00C86664">
        <w:t xml:space="preserve"> </w:t>
      </w:r>
      <w:r w:rsidRPr="00C86664">
        <w:t>assessor, hav</w:t>
      </w:r>
      <w:r w:rsidR="00A47FB5" w:rsidRPr="00C86664">
        <w:t>ing</w:t>
      </w:r>
      <w:r w:rsidRPr="00C86664">
        <w:t xml:space="preserve"> access to the details of</w:t>
      </w:r>
      <w:r w:rsidR="00190AA1" w:rsidRPr="00C86664">
        <w:t xml:space="preserve"> </w:t>
      </w:r>
      <w:r w:rsidRPr="00C86664">
        <w:t>the case concerned, considers the applicant</w:t>
      </w:r>
      <w:r w:rsidR="004672F5" w:rsidRPr="00C86664">
        <w:t>’s</w:t>
      </w:r>
      <w:r w:rsidRPr="00C86664">
        <w:t xml:space="preserve"> condition as unlikely to interfere with the safe exercise of the applicant’s</w:t>
      </w:r>
      <w:r w:rsidR="00190AA1" w:rsidRPr="00C86664">
        <w:t xml:space="preserve"> </w:t>
      </w:r>
      <w:r w:rsidRPr="00C86664">
        <w:t>licence and rating privileges.</w:t>
      </w:r>
    </w:p>
    <w:p w14:paraId="457B99D6" w14:textId="5B594DCD" w:rsidR="00A311DB" w:rsidRPr="00C86664" w:rsidRDefault="00A311DB" w:rsidP="003E5182">
      <w:pPr>
        <w:pStyle w:val="FAANoteL2"/>
      </w:pPr>
      <w:r w:rsidRPr="00C86664">
        <w:t xml:space="preserve">Note 1: Guidance on assessment of applicants treated with antidepressant medication is contained in </w:t>
      </w:r>
      <w:r w:rsidR="00FE3DAC" w:rsidRPr="00C86664">
        <w:t xml:space="preserve">ICAO Doc 8984, </w:t>
      </w:r>
      <w:r w:rsidRPr="00C86664">
        <w:rPr>
          <w:i w:val="0"/>
        </w:rPr>
        <w:t>Manual of Civil Aviation Medicine</w:t>
      </w:r>
      <w:r w:rsidR="002F0356" w:rsidRPr="00C86664">
        <w:t>.</w:t>
      </w:r>
    </w:p>
    <w:p w14:paraId="457B99D7" w14:textId="0C0A8BB1" w:rsidR="00A311DB" w:rsidRPr="00C86664" w:rsidRDefault="002F0356" w:rsidP="003D7FE9">
      <w:pPr>
        <w:pStyle w:val="FAANoteL2"/>
      </w:pPr>
      <w:r w:rsidRPr="00C86664">
        <w:t>Note 2: M</w:t>
      </w:r>
      <w:r w:rsidR="00A311DB" w:rsidRPr="00C86664">
        <w:t>ental and behavioural disorders are defined in accordance with the clinical descriptions and diagnostic guidelines of the</w:t>
      </w:r>
      <w:r w:rsidR="00190AA1" w:rsidRPr="00C86664">
        <w:t xml:space="preserve"> </w:t>
      </w:r>
      <w:r w:rsidR="00A311DB" w:rsidRPr="00C86664">
        <w:t>World Health Organi</w:t>
      </w:r>
      <w:r w:rsidR="008C1E7F" w:rsidRPr="00C86664">
        <w:t>z</w:t>
      </w:r>
      <w:r w:rsidR="00A311DB" w:rsidRPr="00C86664">
        <w:t xml:space="preserve">ation as given in the </w:t>
      </w:r>
      <w:r w:rsidR="00A311DB" w:rsidRPr="00C86664">
        <w:rPr>
          <w:i w:val="0"/>
        </w:rPr>
        <w:t xml:space="preserve">International Statistical Classification of Diseases and Related </w:t>
      </w:r>
      <w:r w:rsidR="00600409" w:rsidRPr="00C86664">
        <w:rPr>
          <w:i w:val="0"/>
        </w:rPr>
        <w:t>H</w:t>
      </w:r>
      <w:r w:rsidR="00A311DB" w:rsidRPr="00C86664">
        <w:rPr>
          <w:i w:val="0"/>
        </w:rPr>
        <w:t>ealth Problems</w:t>
      </w:r>
      <w:r w:rsidR="00600409" w:rsidRPr="00C86664">
        <w:rPr>
          <w:i w:val="0"/>
        </w:rPr>
        <w:t>,</w:t>
      </w:r>
      <w:r w:rsidR="00A311DB" w:rsidRPr="00C86664">
        <w:rPr>
          <w:i w:val="0"/>
        </w:rPr>
        <w:t xml:space="preserve"> 10th Edition – Classification of Mental and Behavioural Disorders</w:t>
      </w:r>
      <w:r w:rsidR="00A311DB" w:rsidRPr="00C86664">
        <w:t xml:space="preserve">, WHO 1992. This document contains detailed descriptions of the diagnostic requirements, which may be useful for their application to medical assessment. </w:t>
      </w:r>
    </w:p>
    <w:p w14:paraId="457B99D8" w14:textId="77777777" w:rsidR="00A311DB" w:rsidRPr="00C86664" w:rsidRDefault="00A311DB" w:rsidP="003E5182">
      <w:pPr>
        <w:pStyle w:val="FAAOutlineL21"/>
      </w:pPr>
      <w:r w:rsidRPr="00C86664">
        <w:t>The applicant shall have no established medical history or clinical diagnosis of any of the following:</w:t>
      </w:r>
    </w:p>
    <w:p w14:paraId="457B99D9" w14:textId="0B9DAD17" w:rsidR="00A311DB" w:rsidRPr="00C86664" w:rsidRDefault="00A311DB" w:rsidP="009E7840">
      <w:pPr>
        <w:pStyle w:val="FAAOutlinea"/>
        <w:keepLines w:val="0"/>
        <w:widowControl w:val="0"/>
        <w:numPr>
          <w:ilvl w:val="3"/>
          <w:numId w:val="3"/>
        </w:numPr>
        <w:spacing w:line="233" w:lineRule="auto"/>
      </w:pPr>
      <w:r w:rsidRPr="00C86664">
        <w:t>A progressive or nonprogressive disease of the nervous system, the effects of which, according to accredited medical conclusion, are likely to interfere with the safe exercise of the applicant’s licence and rating privileges;</w:t>
      </w:r>
    </w:p>
    <w:p w14:paraId="457B99DA" w14:textId="77777777" w:rsidR="00A311DB" w:rsidRPr="00C86664" w:rsidRDefault="00A311DB" w:rsidP="009E7840">
      <w:pPr>
        <w:pStyle w:val="FAAOutlinea"/>
        <w:keepLines w:val="0"/>
        <w:widowControl w:val="0"/>
        <w:numPr>
          <w:ilvl w:val="3"/>
          <w:numId w:val="3"/>
        </w:numPr>
        <w:spacing w:line="233" w:lineRule="auto"/>
      </w:pPr>
      <w:r w:rsidRPr="00C86664">
        <w:t>Epilepsy; or</w:t>
      </w:r>
    </w:p>
    <w:p w14:paraId="457B99DB" w14:textId="77777777" w:rsidR="00A311DB" w:rsidRPr="00C86664" w:rsidRDefault="00A311DB" w:rsidP="009E7840">
      <w:pPr>
        <w:pStyle w:val="FAAOutlinea"/>
        <w:keepLines w:val="0"/>
        <w:widowControl w:val="0"/>
        <w:numPr>
          <w:ilvl w:val="3"/>
          <w:numId w:val="3"/>
        </w:numPr>
        <w:spacing w:line="233" w:lineRule="auto"/>
      </w:pPr>
      <w:r w:rsidRPr="00C86664">
        <w:t>Any disturbance of consciousness without satisfactory medical explanation of cause.</w:t>
      </w:r>
    </w:p>
    <w:p w14:paraId="457B99DC" w14:textId="720363D4" w:rsidR="00A311DB" w:rsidRPr="00C86664" w:rsidRDefault="0038788A" w:rsidP="003E5182">
      <w:pPr>
        <w:pStyle w:val="FAAOutlineL21"/>
      </w:pPr>
      <w:r w:rsidRPr="00C86664">
        <w:t xml:space="preserve">An </w:t>
      </w:r>
      <w:r w:rsidR="00A311DB" w:rsidRPr="00C86664">
        <w:t xml:space="preserve">applicant </w:t>
      </w:r>
      <w:r w:rsidRPr="00C86664">
        <w:t>who has</w:t>
      </w:r>
      <w:r w:rsidR="00A311DB" w:rsidRPr="00C86664">
        <w:t xml:space="preserve"> suffered any head injury, the effects of which, according to accredited medical conclusion, are likely to interfere with the safe exercise of the applicant’s licence and rating privileges</w:t>
      </w:r>
      <w:r w:rsidRPr="00C86664">
        <w:t>,</w:t>
      </w:r>
      <w:r w:rsidR="00A311DB" w:rsidRPr="00C86664">
        <w:t xml:space="preserve"> shall be assessed as unfit.</w:t>
      </w:r>
    </w:p>
    <w:p w14:paraId="457B99DD" w14:textId="0719AB96" w:rsidR="00A311DB" w:rsidRPr="00C86664" w:rsidRDefault="00A311DB" w:rsidP="003D7FE9">
      <w:pPr>
        <w:pStyle w:val="FAAOutlineL21"/>
        <w:pageBreakBefore/>
      </w:pPr>
      <w:r w:rsidRPr="00C86664">
        <w:lastRenderedPageBreak/>
        <w:t xml:space="preserve">The applicant shall not possess any abnormality of the heart, congenital or acquired, </w:t>
      </w:r>
      <w:r w:rsidR="00096B56" w:rsidRPr="00C86664">
        <w:t xml:space="preserve">that </w:t>
      </w:r>
      <w:r w:rsidRPr="00C86664">
        <w:t>is likely to interfere with the safe exercise of the applicant’s licence and rating privileges. A history of proven myocardial infarction shall be disqualifying.</w:t>
      </w:r>
    </w:p>
    <w:p w14:paraId="457B99DE" w14:textId="7ED85ECC" w:rsidR="00A311DB" w:rsidRPr="00C86664" w:rsidRDefault="00A311DB" w:rsidP="003E5182">
      <w:pPr>
        <w:pStyle w:val="FAAOutlineL21"/>
      </w:pPr>
      <w:r w:rsidRPr="00C86664">
        <w:t xml:space="preserve">An applicant who has undergone coronary bypass grafting or angioplasty (with or without stenting) or other cardiac intervention or who has a history of myocardial </w:t>
      </w:r>
      <w:r w:rsidR="00641EE8" w:rsidRPr="00C86664">
        <w:t>infarction</w:t>
      </w:r>
      <w:r w:rsidRPr="00C86664">
        <w:t xml:space="preserve"> or who suffers from any other potentially incapacitating cardiac condition shall be assessed as unfit unless the applicant’s cardiac condition has been investigated and evaluated in accordance with best medical practice and is assessed not likely to interfere with the safe exercise of the applicant’s licence or rating privileges.</w:t>
      </w:r>
    </w:p>
    <w:p w14:paraId="457B99DF" w14:textId="77777777" w:rsidR="00A311DB" w:rsidRPr="00C86664" w:rsidRDefault="00A311DB" w:rsidP="003E5182">
      <w:pPr>
        <w:pStyle w:val="FAAOutlineL21"/>
      </w:pPr>
      <w:r w:rsidRPr="00C86664">
        <w:t>An applicant with an abnormal cardiac rhythm shall be assessed as unfit unless the cardiac arrhythmia has been investigated and evaluated in accordance with best medical practice and is assessed not likely to interfere with the safe exercise of the applicant’s licence or rating privileges.</w:t>
      </w:r>
    </w:p>
    <w:p w14:paraId="457B99E0" w14:textId="77777777" w:rsidR="00A311DB" w:rsidRPr="00C86664" w:rsidRDefault="00A311DB" w:rsidP="003E5182">
      <w:pPr>
        <w:pStyle w:val="FAAOutlineL21"/>
      </w:pPr>
      <w:r w:rsidRPr="00C86664">
        <w:t>Electrocardiography shall form part of the heart examination for the first issue of a medical certificate:</w:t>
      </w:r>
      <w:r w:rsidR="00190AA1" w:rsidRPr="00C86664">
        <w:t xml:space="preserve"> </w:t>
      </w:r>
    </w:p>
    <w:p w14:paraId="457B99E1" w14:textId="77777777" w:rsidR="00A311DB" w:rsidRPr="00C86664" w:rsidRDefault="00A311DB" w:rsidP="009E7840">
      <w:pPr>
        <w:pStyle w:val="FAAOutlineL3i"/>
        <w:numPr>
          <w:ilvl w:val="3"/>
          <w:numId w:val="681"/>
        </w:numPr>
      </w:pPr>
      <w:r w:rsidRPr="00C86664">
        <w:t>After the age of 40; and</w:t>
      </w:r>
    </w:p>
    <w:p w14:paraId="457B99E2" w14:textId="77777777" w:rsidR="00A311DB" w:rsidRPr="00C86664" w:rsidRDefault="00A311DB" w:rsidP="009E7840">
      <w:pPr>
        <w:pStyle w:val="FAAOutlineL3i"/>
        <w:numPr>
          <w:ilvl w:val="3"/>
          <w:numId w:val="681"/>
        </w:numPr>
      </w:pPr>
      <w:r w:rsidRPr="00C86664">
        <w:t xml:space="preserve">In reexaminations every </w:t>
      </w:r>
      <w:r w:rsidR="00534E29" w:rsidRPr="00C86664">
        <w:t xml:space="preserve">2 </w:t>
      </w:r>
      <w:r w:rsidRPr="00C86664">
        <w:t>years after the age of 50.</w:t>
      </w:r>
    </w:p>
    <w:p w14:paraId="457B99E3" w14:textId="77777777" w:rsidR="00A311DB" w:rsidRPr="00C86664" w:rsidRDefault="00A311DB" w:rsidP="003E5182">
      <w:pPr>
        <w:pStyle w:val="FAANoteL2"/>
      </w:pPr>
      <w:r w:rsidRPr="00C86664">
        <w:t>Note 1: The purpose of routine electrocardiography is case finding. It does not provide sufficient evidence to justify disqualification without further thorough cardiovascular investigation.</w:t>
      </w:r>
    </w:p>
    <w:p w14:paraId="457B99E4" w14:textId="3BC38A68" w:rsidR="00A311DB" w:rsidRPr="00C86664" w:rsidRDefault="00A311DB" w:rsidP="003E5182">
      <w:pPr>
        <w:pStyle w:val="FAANoteL2"/>
      </w:pPr>
      <w:r w:rsidRPr="00C86664">
        <w:t xml:space="preserve">Note 2: Guidance on resting and exercise electrocardiography is published in </w:t>
      </w:r>
      <w:r w:rsidR="00FE3DAC" w:rsidRPr="00C86664">
        <w:t xml:space="preserve">ICAO Doc 8984, </w:t>
      </w:r>
      <w:r w:rsidRPr="00C86664">
        <w:rPr>
          <w:i w:val="0"/>
        </w:rPr>
        <w:t>Manual of Civil Aviation Medicine</w:t>
      </w:r>
      <w:r w:rsidRPr="00C86664">
        <w:t>.</w:t>
      </w:r>
    </w:p>
    <w:p w14:paraId="457B99E5" w14:textId="77777777" w:rsidR="00A311DB" w:rsidRPr="00C86664" w:rsidRDefault="00A311DB" w:rsidP="003E5182">
      <w:pPr>
        <w:pStyle w:val="FAAOutlineL21"/>
      </w:pPr>
      <w:r w:rsidRPr="00C86664">
        <w:t>The systolic and diastolic blood pressures shall be within normal limits.</w:t>
      </w:r>
    </w:p>
    <w:p w14:paraId="457B99E6" w14:textId="182C65A9" w:rsidR="00A311DB" w:rsidRPr="00C86664" w:rsidRDefault="00A311DB" w:rsidP="003E5182">
      <w:pPr>
        <w:pStyle w:val="FAAOutlineL21"/>
      </w:pPr>
      <w:r w:rsidRPr="00C86664">
        <w:t>The use of drugs for control of high blood pressure is disqualifying except for those drugs, the use of which, according to accredited medical conclusion</w:t>
      </w:r>
      <w:r w:rsidR="005659E3" w:rsidRPr="00C86664">
        <w:t>,</w:t>
      </w:r>
      <w:r w:rsidRPr="00C86664">
        <w:t xml:space="preserve"> is compatible with the safe exercise of the applicant’s licence and rating privileges.</w:t>
      </w:r>
    </w:p>
    <w:p w14:paraId="457B99E7" w14:textId="69D306AA" w:rsidR="00A311DB" w:rsidRPr="00C86664" w:rsidRDefault="00A311DB" w:rsidP="003E5182">
      <w:pPr>
        <w:pStyle w:val="FAANoteL2"/>
      </w:pPr>
      <w:r w:rsidRPr="00C86664">
        <w:t xml:space="preserve">Note: Extensive guidance on the subject is published in </w:t>
      </w:r>
      <w:r w:rsidR="00C33F9C" w:rsidRPr="00C86664">
        <w:t xml:space="preserve">ICAO Doc 8984, </w:t>
      </w:r>
      <w:r w:rsidRPr="00C86664">
        <w:rPr>
          <w:i w:val="0"/>
        </w:rPr>
        <w:t>Manual of Civil Aviation Medicine</w:t>
      </w:r>
      <w:r w:rsidRPr="00C86664">
        <w:t>.</w:t>
      </w:r>
    </w:p>
    <w:p w14:paraId="457B99E8" w14:textId="77777777" w:rsidR="00A311DB" w:rsidRPr="00C86664" w:rsidRDefault="00A311DB" w:rsidP="003E5182">
      <w:pPr>
        <w:pStyle w:val="FAAOutlineL21"/>
      </w:pPr>
      <w:r w:rsidRPr="00C86664">
        <w:t>There shall be no significant functional or structural abnormality of the circulatory system.</w:t>
      </w:r>
    </w:p>
    <w:p w14:paraId="457B99E9" w14:textId="7A44CAD3" w:rsidR="00A311DB" w:rsidRPr="00C86664" w:rsidRDefault="00A311DB" w:rsidP="003D7FE9">
      <w:pPr>
        <w:pStyle w:val="FAAOutlineL21"/>
      </w:pPr>
      <w:r w:rsidRPr="00C86664">
        <w:t>There shall be no acute disability of the lungs or any active disease of the structures of the lungs, mediastinum</w:t>
      </w:r>
      <w:r w:rsidR="005659E3" w:rsidRPr="00C86664">
        <w:t>,</w:t>
      </w:r>
      <w:r w:rsidRPr="00C86664">
        <w:t xml:space="preserve"> or pleura likely to result in incapacitating symptoms during normal or emergency operations. </w:t>
      </w:r>
    </w:p>
    <w:p w14:paraId="457B99EA" w14:textId="5FB388A3" w:rsidR="00A311DB" w:rsidRPr="00C86664" w:rsidRDefault="00A311DB" w:rsidP="009E7840">
      <w:pPr>
        <w:pStyle w:val="FAAOutlineL3i"/>
        <w:numPr>
          <w:ilvl w:val="3"/>
          <w:numId w:val="682"/>
        </w:numPr>
      </w:pPr>
      <w:r w:rsidRPr="00C86664">
        <w:t xml:space="preserve">Radiography </w:t>
      </w:r>
      <w:r w:rsidR="003D0275" w:rsidRPr="00C86664">
        <w:t xml:space="preserve">shall </w:t>
      </w:r>
      <w:r w:rsidRPr="00C86664">
        <w:t xml:space="preserve">form a part of the initial chest examination. </w:t>
      </w:r>
    </w:p>
    <w:p w14:paraId="457B99EB" w14:textId="17803461" w:rsidR="00A311DB" w:rsidRPr="00C86664" w:rsidRDefault="00A311DB" w:rsidP="00BB13B5">
      <w:pPr>
        <w:pStyle w:val="FAANoteL2"/>
        <w:widowControl w:val="0"/>
        <w:spacing w:line="233" w:lineRule="auto"/>
      </w:pPr>
      <w:r w:rsidRPr="00C86664">
        <w:t>Note:</w:t>
      </w:r>
      <w:r w:rsidR="00190AA1" w:rsidRPr="00C86664">
        <w:t xml:space="preserve"> </w:t>
      </w:r>
      <w:r w:rsidRPr="00C86664">
        <w:t>Periodic chest radiography is usually not necessary but may be a necessity in situations where asymptomatic pulmonary disease can be expected.</w:t>
      </w:r>
      <w:r w:rsidR="00190AA1" w:rsidRPr="00C86664">
        <w:t xml:space="preserve"> </w:t>
      </w:r>
    </w:p>
    <w:p w14:paraId="457B99EC" w14:textId="058DD01A" w:rsidR="00A311DB" w:rsidRPr="00C86664" w:rsidRDefault="00A311DB" w:rsidP="003E5182">
      <w:pPr>
        <w:pStyle w:val="FAAOutlineL21"/>
      </w:pPr>
      <w:r w:rsidRPr="00C86664">
        <w:t>A</w:t>
      </w:r>
      <w:r w:rsidR="005659E3" w:rsidRPr="00C86664">
        <w:t>n a</w:t>
      </w:r>
      <w:r w:rsidRPr="00C86664">
        <w:t>pplicant 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14:paraId="457B99ED" w14:textId="2C7524BA" w:rsidR="00A311DB" w:rsidRPr="00C86664" w:rsidRDefault="00A311DB" w:rsidP="003E5182">
      <w:pPr>
        <w:pStyle w:val="FAAOutlineL21"/>
      </w:pPr>
      <w:r w:rsidRPr="00C86664">
        <w:t>A</w:t>
      </w:r>
      <w:r w:rsidR="005659E3" w:rsidRPr="00C86664">
        <w:t>n a</w:t>
      </w:r>
      <w:r w:rsidRPr="00C86664">
        <w:t>pplicant with asthma causing significant symptoms or likely to cause incapacitating symptoms during normal or emergency operations shall be assessed as unfit.</w:t>
      </w:r>
    </w:p>
    <w:p w14:paraId="457B99EE" w14:textId="250EBEA7" w:rsidR="00A311DB" w:rsidRPr="00C86664" w:rsidRDefault="00A311DB" w:rsidP="003E5182">
      <w:pPr>
        <w:pStyle w:val="FAAOutlineL21"/>
      </w:pPr>
      <w:r w:rsidRPr="00C86664">
        <w:t>The use of drugs for control of asthma shall be disqualifying except for those drugs the use of which is compatible with the safe exercise of the applicant’s licence and rating privileges.</w:t>
      </w:r>
    </w:p>
    <w:p w14:paraId="457B99EF" w14:textId="37FD3C0A" w:rsidR="00A311DB" w:rsidRPr="00C86664" w:rsidRDefault="00A311DB" w:rsidP="00BB13B5">
      <w:pPr>
        <w:pStyle w:val="FAANoteL2"/>
        <w:widowControl w:val="0"/>
        <w:spacing w:line="233" w:lineRule="auto"/>
      </w:pPr>
      <w:r w:rsidRPr="00C86664">
        <w:t xml:space="preserve">Note: Guidance material on hazards of medication is published in </w:t>
      </w:r>
      <w:r w:rsidR="00EB0C64" w:rsidRPr="00C86664">
        <w:t xml:space="preserve">ICAO Doc 8984, </w:t>
      </w:r>
      <w:r w:rsidR="00EB0C64" w:rsidRPr="00C86664">
        <w:rPr>
          <w:i w:val="0"/>
        </w:rPr>
        <w:t>Manual of Civil Aviation Medicine</w:t>
      </w:r>
      <w:r w:rsidR="00EB0C64" w:rsidRPr="00C86664">
        <w:t>.</w:t>
      </w:r>
    </w:p>
    <w:p w14:paraId="457B99F0" w14:textId="08F51F2E" w:rsidR="00A311DB" w:rsidRPr="00C86664" w:rsidRDefault="00A311DB" w:rsidP="003E5182">
      <w:pPr>
        <w:pStyle w:val="FAAOutlineL21"/>
      </w:pPr>
      <w:r w:rsidRPr="00C86664">
        <w:lastRenderedPageBreak/>
        <w:t>A</w:t>
      </w:r>
      <w:r w:rsidR="00BE733B" w:rsidRPr="00C86664">
        <w:t>n a</w:t>
      </w:r>
      <w:r w:rsidRPr="00C86664">
        <w:t>pplicant with active pulmonary tuberculosis shall be assessed as unfit.</w:t>
      </w:r>
    </w:p>
    <w:p w14:paraId="457B99F1" w14:textId="3EB9EF7E" w:rsidR="00A311DB" w:rsidRPr="00C86664" w:rsidRDefault="00A311DB" w:rsidP="003E5182">
      <w:pPr>
        <w:pStyle w:val="FAAOutlineL21"/>
      </w:pPr>
      <w:r w:rsidRPr="00C86664">
        <w:t>A</w:t>
      </w:r>
      <w:r w:rsidR="00BE733B" w:rsidRPr="00C86664">
        <w:t>n a</w:t>
      </w:r>
      <w:r w:rsidRPr="00C86664">
        <w:t>pplicant with quiescent or healed lesions which are known to be tuberculous, or are presumably tuberculous in origin, may be assessed as fit.</w:t>
      </w:r>
    </w:p>
    <w:p w14:paraId="457B99F2" w14:textId="1F848DE3" w:rsidR="00A311DB" w:rsidRPr="00C86664" w:rsidRDefault="00A311DB" w:rsidP="003E5182">
      <w:pPr>
        <w:pStyle w:val="FAANoteL2"/>
      </w:pPr>
      <w:r w:rsidRPr="00C86664">
        <w:t xml:space="preserve">Note: Guidance material on assessment of respiratory diseases is published in </w:t>
      </w:r>
      <w:r w:rsidR="00EB0C64" w:rsidRPr="00C86664">
        <w:t xml:space="preserve">ICAO Doc 8984, </w:t>
      </w:r>
      <w:r w:rsidR="00EB0C64" w:rsidRPr="00C86664">
        <w:rPr>
          <w:i w:val="0"/>
        </w:rPr>
        <w:t>Manual of Civil Aviation Medicine</w:t>
      </w:r>
      <w:r w:rsidR="00EB0C64" w:rsidRPr="00C86664">
        <w:t>.</w:t>
      </w:r>
    </w:p>
    <w:p w14:paraId="457B99F3" w14:textId="3B440B17" w:rsidR="00A311DB" w:rsidRPr="00C86664" w:rsidRDefault="00A311DB" w:rsidP="003E5182">
      <w:pPr>
        <w:pStyle w:val="FAAOutlineL21"/>
      </w:pPr>
      <w:r w:rsidRPr="00C86664">
        <w:t>A</w:t>
      </w:r>
      <w:r w:rsidR="00BE733B" w:rsidRPr="00C86664">
        <w:t>n a</w:t>
      </w:r>
      <w:r w:rsidRPr="00C86664">
        <w:t>pplicant with significant impairment of the function of the gastrointestinal tract or its adnexae shall be assessed as unfit.</w:t>
      </w:r>
    </w:p>
    <w:p w14:paraId="457B99F4" w14:textId="77777777" w:rsidR="00A311DB" w:rsidRPr="00C86664" w:rsidRDefault="00A311DB" w:rsidP="003E5182">
      <w:pPr>
        <w:pStyle w:val="FAAOutlineL21"/>
      </w:pPr>
      <w:r w:rsidRPr="00C86664">
        <w:t>The applicant shall be completely free from those hernias that might give rise to incapacitating symptoms.</w:t>
      </w:r>
    </w:p>
    <w:p w14:paraId="457B99F5" w14:textId="55DC02F0" w:rsidR="00A311DB" w:rsidRPr="00C86664" w:rsidRDefault="00A311DB" w:rsidP="003E5182">
      <w:pPr>
        <w:pStyle w:val="FAAOutlineL21"/>
      </w:pPr>
      <w:r w:rsidRPr="00C86664">
        <w:t>A</w:t>
      </w:r>
      <w:r w:rsidR="00BE733B" w:rsidRPr="00C86664">
        <w:t>n a</w:t>
      </w:r>
      <w:r w:rsidRPr="00C86664">
        <w:t>pplicant with sequelae of disease of or surgical intervention on any part of the digestive tract or its adnexae, likely to cause incapacity in flight, in particular any obstructions due to stricture or compression</w:t>
      </w:r>
      <w:r w:rsidR="006C775E" w:rsidRPr="00C86664">
        <w:t>,</w:t>
      </w:r>
      <w:r w:rsidRPr="00C86664">
        <w:t xml:space="preserve"> shall be assessed as unfit.</w:t>
      </w:r>
    </w:p>
    <w:p w14:paraId="457B99F6" w14:textId="486A3677" w:rsidR="00A311DB" w:rsidRPr="00C86664" w:rsidRDefault="00A311DB" w:rsidP="003E5182">
      <w:pPr>
        <w:pStyle w:val="FAAOutlineL21"/>
      </w:pPr>
      <w:r w:rsidRPr="00C86664">
        <w:t>An applicant who has undergone a major surgical operation on the biliary passages or the digestive tract or its adnexae, with a total or partial excision or a diversion of any of these organs</w:t>
      </w:r>
      <w:r w:rsidR="006C775E" w:rsidRPr="00C86664">
        <w:t>,</w:t>
      </w:r>
      <w:r w:rsidRPr="00C86664">
        <w:t xml:space="preserve"> </w:t>
      </w:r>
      <w:r w:rsidR="003D0275" w:rsidRPr="00C86664">
        <w:t>shall</w:t>
      </w:r>
      <w:r w:rsidRPr="00C86664">
        <w:t xml:space="preserve"> be assessed as unfit until such time as the medical </w:t>
      </w:r>
      <w:r w:rsidR="006C775E" w:rsidRPr="00C86664">
        <w:t>a</w:t>
      </w:r>
      <w:r w:rsidRPr="00C86664">
        <w:t>uthority designated for the purpose by [STATE] and having access to the details of the operation concerned considers that the effects of the operation are not likely to cause incapacity in flight.</w:t>
      </w:r>
    </w:p>
    <w:p w14:paraId="457B99F7" w14:textId="2DB855B0" w:rsidR="00A311DB" w:rsidRPr="00C86664" w:rsidRDefault="00A311DB" w:rsidP="003E5182">
      <w:pPr>
        <w:pStyle w:val="FAAOutlineL21"/>
      </w:pPr>
      <w:r w:rsidRPr="00C86664">
        <w:t>A</w:t>
      </w:r>
      <w:r w:rsidR="006C775E" w:rsidRPr="00C86664">
        <w:t>n a</w:t>
      </w:r>
      <w:r w:rsidRPr="00C86664">
        <w:t>pplicant with metabolic, nutritional</w:t>
      </w:r>
      <w:r w:rsidR="006C775E" w:rsidRPr="00C86664">
        <w:t>,</w:t>
      </w:r>
      <w:r w:rsidRPr="00C86664">
        <w:t xml:space="preserve"> or endocrine disorders that are likely to interfere with the safe exercise of the applicant’s licence and rating privileges shall be assessed as unfit.</w:t>
      </w:r>
    </w:p>
    <w:p w14:paraId="457B99F8" w14:textId="13BC0E57" w:rsidR="00A311DB" w:rsidRPr="00C86664" w:rsidRDefault="00A311DB" w:rsidP="003E5182">
      <w:pPr>
        <w:pStyle w:val="FAAOutlineL21"/>
      </w:pPr>
      <w:r w:rsidRPr="00C86664">
        <w:t>A</w:t>
      </w:r>
      <w:r w:rsidR="006C775E" w:rsidRPr="00C86664">
        <w:t>n a</w:t>
      </w:r>
      <w:r w:rsidRPr="00C86664">
        <w:t>pplicant with insulin-treated diabetes mellitus shall be assessed as unfit.</w:t>
      </w:r>
    </w:p>
    <w:p w14:paraId="457B99F9" w14:textId="093E1164" w:rsidR="00A311DB" w:rsidRPr="00C86664" w:rsidRDefault="00A311DB" w:rsidP="003E5182">
      <w:pPr>
        <w:pStyle w:val="FAANoteL2"/>
      </w:pPr>
      <w:r w:rsidRPr="00C86664">
        <w:t xml:space="preserve">Note: Guidance material on assessment of diabetic applicants is contained in </w:t>
      </w:r>
      <w:r w:rsidR="00EB0C64" w:rsidRPr="00C86664">
        <w:t xml:space="preserve">ICAO Doc 8984, </w:t>
      </w:r>
      <w:r w:rsidR="00EB0C64" w:rsidRPr="00C86664">
        <w:rPr>
          <w:i w:val="0"/>
        </w:rPr>
        <w:t>Manual of Civil Aviation Medicine</w:t>
      </w:r>
      <w:r w:rsidR="00EB0C64" w:rsidRPr="00C86664">
        <w:t>.</w:t>
      </w:r>
    </w:p>
    <w:p w14:paraId="457B99FA" w14:textId="2D2DD157" w:rsidR="00A311DB" w:rsidRPr="00C86664" w:rsidRDefault="00A311DB" w:rsidP="003E5182">
      <w:pPr>
        <w:pStyle w:val="FAAOutlineL21"/>
      </w:pPr>
      <w:r w:rsidRPr="00C86664">
        <w:t>A</w:t>
      </w:r>
      <w:r w:rsidR="006C775E" w:rsidRPr="00C86664">
        <w:t>n a</w:t>
      </w:r>
      <w:r w:rsidRPr="00C86664">
        <w:t>pplicant with non-insulin-treated diabetes mellitus shall be assessed as unfit unless the condition is shown to be satisfactorily controlled by diet alone or by diet combined with oral anti-diabetic medication, the use of which is compatible with the safe exercise of the applicant’s licence and rating privileges.</w:t>
      </w:r>
    </w:p>
    <w:p w14:paraId="457B99FB" w14:textId="0677B759" w:rsidR="00A311DB" w:rsidRPr="00C86664" w:rsidRDefault="00A311DB" w:rsidP="003D7FE9">
      <w:pPr>
        <w:pStyle w:val="FAAOutlineL21"/>
      </w:pPr>
      <w:r w:rsidRPr="00C86664">
        <w:t>A</w:t>
      </w:r>
      <w:r w:rsidR="006C775E" w:rsidRPr="00C86664">
        <w:t>n a</w:t>
      </w:r>
      <w:r w:rsidRPr="00C86664">
        <w:t>pplicant with disease</w:t>
      </w:r>
      <w:r w:rsidR="00CF6F1B" w:rsidRPr="00C86664">
        <w:t>s</w:t>
      </w:r>
      <w:r w:rsidRPr="00C86664">
        <w:t xml:space="preserve"> of the blood and/or the lymphatic system shall be assessed as unfit unless adequately investigated and </w:t>
      </w:r>
      <w:r w:rsidR="006C775E" w:rsidRPr="00C86664">
        <w:t xml:space="preserve">the </w:t>
      </w:r>
      <w:r w:rsidRPr="00C86664">
        <w:t xml:space="preserve">condition </w:t>
      </w:r>
      <w:r w:rsidR="006C775E" w:rsidRPr="00C86664">
        <w:t xml:space="preserve">is </w:t>
      </w:r>
      <w:r w:rsidRPr="00C86664">
        <w:t>found unlikely to interfere with the safe exercise of the applicant’s licence and rating privileges.</w:t>
      </w:r>
    </w:p>
    <w:p w14:paraId="457B99FC" w14:textId="77777777" w:rsidR="00A311DB" w:rsidRPr="00C86664" w:rsidRDefault="00A311DB" w:rsidP="003E5182">
      <w:pPr>
        <w:pStyle w:val="FAANoteL2"/>
      </w:pPr>
      <w:r w:rsidRPr="00C86664">
        <w:t>Note:</w:t>
      </w:r>
      <w:r w:rsidR="00190AA1" w:rsidRPr="00C86664">
        <w:t xml:space="preserve"> </w:t>
      </w:r>
      <w:r w:rsidRPr="00C86664">
        <w:t>Sickle cell trait or other haemoglobinopathic traits are usually compatible with a fit assessment.</w:t>
      </w:r>
    </w:p>
    <w:p w14:paraId="457B99FD" w14:textId="7BDEAB07" w:rsidR="00A311DB" w:rsidRPr="00C86664" w:rsidRDefault="00A311DB" w:rsidP="003E5182">
      <w:pPr>
        <w:pStyle w:val="FAAOutlineL21"/>
      </w:pPr>
      <w:r w:rsidRPr="00C86664">
        <w:t>A</w:t>
      </w:r>
      <w:r w:rsidR="006C775E" w:rsidRPr="00C86664">
        <w:t>n a</w:t>
      </w:r>
      <w:r w:rsidRPr="00C86664">
        <w:t>pplicant with renal or genitourinary disease shall be assessed as unfit unless adequately investigated and their condition found unlikely to interfere with the safe exercise of the applicant’s licence and rating privileges.</w:t>
      </w:r>
    </w:p>
    <w:p w14:paraId="457B99FE" w14:textId="77777777" w:rsidR="00A311DB" w:rsidRPr="00C86664" w:rsidRDefault="00A311DB" w:rsidP="003E5182">
      <w:pPr>
        <w:pStyle w:val="FAAOutlineL21"/>
      </w:pPr>
      <w:r w:rsidRPr="00C86664">
        <w:t>Urine examination shall form part of the medical examination and abnormalities shall be adequately investigated.</w:t>
      </w:r>
    </w:p>
    <w:p w14:paraId="457B99FF" w14:textId="7F9A4085" w:rsidR="00A311DB" w:rsidRPr="00C86664" w:rsidRDefault="00A311DB" w:rsidP="003E5182">
      <w:pPr>
        <w:pStyle w:val="FAANoteL2"/>
      </w:pPr>
      <w:r w:rsidRPr="00C86664">
        <w:t xml:space="preserve">Note: Guidance material on assessment of diabetic applicants is contained in </w:t>
      </w:r>
      <w:r w:rsidR="00EB0C64" w:rsidRPr="00C86664">
        <w:t xml:space="preserve">ICAO Doc 8984, </w:t>
      </w:r>
      <w:r w:rsidR="00EB0C64" w:rsidRPr="00C86664">
        <w:rPr>
          <w:i w:val="0"/>
        </w:rPr>
        <w:t>Manual of Civil Aviation Medicine</w:t>
      </w:r>
      <w:r w:rsidR="00EB0C64" w:rsidRPr="00C86664">
        <w:t>.</w:t>
      </w:r>
    </w:p>
    <w:p w14:paraId="457B9A00" w14:textId="40E72731" w:rsidR="00A311DB" w:rsidRPr="00C86664" w:rsidRDefault="00A311DB" w:rsidP="003E5182">
      <w:pPr>
        <w:pStyle w:val="FAAOutlineL21"/>
      </w:pPr>
      <w:r w:rsidRPr="00C86664">
        <w:t>A</w:t>
      </w:r>
      <w:r w:rsidR="00A32AEF" w:rsidRPr="00C86664">
        <w:t>n a</w:t>
      </w:r>
      <w:r w:rsidRPr="00C86664">
        <w:t>pplicant with sequelae of disease or surgical procedures on the kidneys or the genitourinary tract, in particular</w:t>
      </w:r>
      <w:r w:rsidR="00A32AEF" w:rsidRPr="00C86664">
        <w:t>,</w:t>
      </w:r>
      <w:r w:rsidRPr="00C86664">
        <w:t xml:space="preserve"> any obstructions due to stricture or compression, shall be assessed as unfit unless the applicant’s condition has been investigated and evaluated in accordance with best medical practice and is assessed not likely to interfere with the safe exercise of the applicant’s licence or rating privileges. </w:t>
      </w:r>
    </w:p>
    <w:p w14:paraId="457B9A01" w14:textId="28F27B44" w:rsidR="00A311DB" w:rsidRPr="00C86664" w:rsidRDefault="00A311DB" w:rsidP="003E5182">
      <w:pPr>
        <w:pStyle w:val="FAAOutlineL21"/>
      </w:pPr>
      <w:r w:rsidRPr="00C86664">
        <w:t>A</w:t>
      </w:r>
      <w:r w:rsidR="009674A0" w:rsidRPr="00C86664">
        <w:t>n a</w:t>
      </w:r>
      <w:r w:rsidRPr="00C86664">
        <w:t xml:space="preserve">pplicant who </w:t>
      </w:r>
      <w:r w:rsidR="009674A0" w:rsidRPr="00C86664">
        <w:t xml:space="preserve">has </w:t>
      </w:r>
      <w:r w:rsidRPr="00C86664">
        <w:t>undergone nephrectomy shall be assessed as unfit unless the condition is well compensated.</w:t>
      </w:r>
    </w:p>
    <w:p w14:paraId="457B9A02" w14:textId="2C32EF32" w:rsidR="00A311DB" w:rsidRPr="00C86664" w:rsidRDefault="00A311DB" w:rsidP="003E5182">
      <w:pPr>
        <w:pStyle w:val="FAAOutlineL21"/>
      </w:pPr>
      <w:r w:rsidRPr="00C86664">
        <w:lastRenderedPageBreak/>
        <w:t>A</w:t>
      </w:r>
      <w:r w:rsidR="009674A0" w:rsidRPr="00C86664">
        <w:t>n a</w:t>
      </w:r>
      <w:r w:rsidRPr="00C86664">
        <w:t xml:space="preserve">pplicant who </w:t>
      </w:r>
      <w:r w:rsidR="009674A0" w:rsidRPr="00C86664">
        <w:t xml:space="preserve">is </w:t>
      </w:r>
      <w:r w:rsidR="00641EE8" w:rsidRPr="00C86664">
        <w:t>seropositive</w:t>
      </w:r>
      <w:r w:rsidRPr="00C86664">
        <w:t xml:space="preserve"> for HIV shall be assessed as unfit unless the applicant’s condition has been investigated and evaluated in accordance with best medical practice and is assessed as not likely to interfere with the safe exercise of the applicant’s licence or rating privileges.</w:t>
      </w:r>
    </w:p>
    <w:p w14:paraId="457B9A03" w14:textId="77777777" w:rsidR="00A311DB" w:rsidRPr="00C86664" w:rsidRDefault="00A311DB" w:rsidP="003E5182">
      <w:pPr>
        <w:pStyle w:val="FAANoteL2"/>
      </w:pPr>
      <w:r w:rsidRPr="00C86664">
        <w:t>Note 1:</w:t>
      </w:r>
      <w:r w:rsidR="00190AA1" w:rsidRPr="00C86664">
        <w:t xml:space="preserve"> </w:t>
      </w:r>
      <w:r w:rsidRPr="00C86664">
        <w:t>Early diagnosis and active management of HIV disease with antiretroviral therapy reduces morbidity and improves prognosis and thus increases the likelihood of a fit assessment.</w:t>
      </w:r>
    </w:p>
    <w:p w14:paraId="457B9A04" w14:textId="51BFB241" w:rsidR="00A311DB" w:rsidRPr="00C86664" w:rsidRDefault="00A311DB" w:rsidP="003E5182">
      <w:pPr>
        <w:pStyle w:val="FAANoteL2"/>
      </w:pPr>
      <w:r w:rsidRPr="00C86664">
        <w:t>Note 2:</w:t>
      </w:r>
      <w:r w:rsidR="00190AA1" w:rsidRPr="00C86664">
        <w:t xml:space="preserve"> </w:t>
      </w:r>
      <w:r w:rsidRPr="00C86664">
        <w:t xml:space="preserve">Guidance on the assessment of applicants who are seropositive for HIV is contained in </w:t>
      </w:r>
      <w:r w:rsidR="00EB0C64" w:rsidRPr="00C86664">
        <w:t xml:space="preserve">ICAO Doc 8984, </w:t>
      </w:r>
      <w:r w:rsidR="00EB0C64" w:rsidRPr="00C86664">
        <w:rPr>
          <w:i w:val="0"/>
        </w:rPr>
        <w:t>Manual of Civil Aviation Medicine</w:t>
      </w:r>
      <w:r w:rsidR="00EB0C64" w:rsidRPr="00C86664">
        <w:t>.</w:t>
      </w:r>
    </w:p>
    <w:p w14:paraId="457B9A05" w14:textId="53F12B0C" w:rsidR="00A311DB" w:rsidRPr="00C86664" w:rsidRDefault="00A311DB" w:rsidP="003E5182">
      <w:pPr>
        <w:pStyle w:val="FAAOutlineL21"/>
      </w:pPr>
      <w:r w:rsidRPr="00C86664">
        <w:t>A</w:t>
      </w:r>
      <w:r w:rsidR="009674A0" w:rsidRPr="00C86664">
        <w:t>n a</w:t>
      </w:r>
      <w:r w:rsidRPr="00C86664">
        <w:t xml:space="preserve">pplicant who </w:t>
      </w:r>
      <w:r w:rsidR="009674A0" w:rsidRPr="00C86664">
        <w:t xml:space="preserve">is </w:t>
      </w:r>
      <w:r w:rsidRPr="00C86664">
        <w:t>pregnant shall be assessed as unfit unless obstetrical evaluation and continued medical supervision indicate a low-risk, uncomplicated pregnancy.</w:t>
      </w:r>
      <w:r w:rsidR="00190AA1" w:rsidRPr="00C86664">
        <w:t xml:space="preserve"> </w:t>
      </w:r>
    </w:p>
    <w:p w14:paraId="457B9A06" w14:textId="0BACD9AE" w:rsidR="00A311DB" w:rsidRPr="00C86664" w:rsidRDefault="00A311DB" w:rsidP="003E5182">
      <w:pPr>
        <w:pStyle w:val="FAAOutlineL21"/>
      </w:pPr>
      <w:r w:rsidRPr="00C86664">
        <w:t>For a</w:t>
      </w:r>
      <w:r w:rsidR="009674A0" w:rsidRPr="00C86664">
        <w:t>n a</w:t>
      </w:r>
      <w:r w:rsidRPr="00C86664">
        <w:t>pplicant with a low-risk</w:t>
      </w:r>
      <w:r w:rsidR="009674A0" w:rsidRPr="00C86664">
        <w:t>,</w:t>
      </w:r>
      <w:r w:rsidRPr="00C86664">
        <w:t xml:space="preserve"> uncomplicated pregnancy, evaluated and supervised in accordance with </w:t>
      </w:r>
      <w:r w:rsidR="003B2B27" w:rsidRPr="00C86664">
        <w:t>paragraph 2.11.2.7(b</w:t>
      </w:r>
      <w:proofErr w:type="gramStart"/>
      <w:r w:rsidR="003B2B27" w:rsidRPr="00C86664">
        <w:t>)(</w:t>
      </w:r>
      <w:proofErr w:type="gramEnd"/>
      <w:r w:rsidRPr="00C86664">
        <w:t>32</w:t>
      </w:r>
      <w:r w:rsidR="003B2B27" w:rsidRPr="00C86664">
        <w:t>)</w:t>
      </w:r>
      <w:r w:rsidRPr="00C86664">
        <w:t xml:space="preserve"> </w:t>
      </w:r>
      <w:r w:rsidR="003B2B27" w:rsidRPr="00C86664">
        <w:t>of this subsection</w:t>
      </w:r>
      <w:r w:rsidRPr="00C86664">
        <w:t xml:space="preserve">, the fit assessment </w:t>
      </w:r>
      <w:r w:rsidR="003D0275" w:rsidRPr="00C86664">
        <w:t xml:space="preserve">shall </w:t>
      </w:r>
      <w:r w:rsidRPr="00C86664">
        <w:t xml:space="preserve">be limited to the period from the end of the 12th week until the end of the 26th week of gestation. </w:t>
      </w:r>
    </w:p>
    <w:p w14:paraId="457B9A07" w14:textId="77777777" w:rsidR="00A311DB" w:rsidRPr="00C86664" w:rsidRDefault="00A311DB" w:rsidP="003E5182">
      <w:pPr>
        <w:pStyle w:val="FAAOutlineL21"/>
      </w:pPr>
      <w:r w:rsidRPr="00C86664">
        <w:t>Following confinement or termination of pregnancy, the applicant shall not be permitted to exercise the privileges of her licence until she has undergone re-evaluation in accordance with best medical practice and has been assessed as fit to safely exercise the privileges of her licence and ratings.</w:t>
      </w:r>
    </w:p>
    <w:p w14:paraId="457B9A08" w14:textId="669DEB57" w:rsidR="00A311DB" w:rsidRPr="00C86664" w:rsidRDefault="00A311DB" w:rsidP="003E5182">
      <w:pPr>
        <w:pStyle w:val="FAAOutlineL21"/>
      </w:pPr>
      <w:r w:rsidRPr="00C86664">
        <w:t xml:space="preserve">The applicant shall not possess any abnormality of the bones, joints, muscles, tendons or related structures </w:t>
      </w:r>
      <w:r w:rsidR="00F027D1" w:rsidRPr="00C86664">
        <w:t xml:space="preserve">that </w:t>
      </w:r>
      <w:r w:rsidRPr="00C86664">
        <w:t>is likely to interfere with the safe exercise of the applicant’s licence and rating privileges.</w:t>
      </w:r>
    </w:p>
    <w:p w14:paraId="457B9A09" w14:textId="77777777" w:rsidR="00A311DB" w:rsidRPr="00C86664" w:rsidRDefault="00A311DB" w:rsidP="003E5182">
      <w:pPr>
        <w:pStyle w:val="FAANoteL2"/>
      </w:pPr>
      <w:r w:rsidRPr="00C86664">
        <w:t>Note:</w:t>
      </w:r>
      <w:r w:rsidR="00190AA1" w:rsidRPr="00C86664">
        <w:t xml:space="preserve"> </w:t>
      </w:r>
      <w:r w:rsidRPr="00C86664">
        <w:t>Any sequelae after lesions affecting the bones, joints, muscles or tendons, and certain anatomical defects will normally require functional assessment to determine fitness.</w:t>
      </w:r>
    </w:p>
    <w:p w14:paraId="457B9A0A" w14:textId="535A6523" w:rsidR="00A311DB" w:rsidRPr="00C86664" w:rsidRDefault="00A311DB" w:rsidP="003E5182">
      <w:pPr>
        <w:pStyle w:val="FAAOutlineL21"/>
      </w:pPr>
      <w:r w:rsidRPr="00C86664">
        <w:t xml:space="preserve">The applicant shall not possess any abnormality or disease of the ear or related structures </w:t>
      </w:r>
      <w:r w:rsidR="00F027D1" w:rsidRPr="00C86664">
        <w:t xml:space="preserve">that </w:t>
      </w:r>
      <w:r w:rsidRPr="00C86664">
        <w:t>is likely to interfere with the safe exercise of the applicant’s licence and rating privileges.</w:t>
      </w:r>
    </w:p>
    <w:p w14:paraId="457B9A0B" w14:textId="77777777" w:rsidR="00A311DB" w:rsidRPr="00C86664" w:rsidRDefault="00A311DB" w:rsidP="003D7FE9">
      <w:pPr>
        <w:pStyle w:val="FAAOutlineL21"/>
      </w:pPr>
      <w:r w:rsidRPr="00C86664">
        <w:t>There shall be:</w:t>
      </w:r>
    </w:p>
    <w:p w14:paraId="457B9A0C" w14:textId="77777777" w:rsidR="00A311DB" w:rsidRPr="00C86664" w:rsidRDefault="00A311DB" w:rsidP="009E7840">
      <w:pPr>
        <w:pStyle w:val="FAAOutlineL3i"/>
        <w:numPr>
          <w:ilvl w:val="3"/>
          <w:numId w:val="683"/>
        </w:numPr>
      </w:pPr>
      <w:r w:rsidRPr="00C86664">
        <w:t>No disturbance of vestibular function;</w:t>
      </w:r>
    </w:p>
    <w:p w14:paraId="457B9A0D" w14:textId="77777777" w:rsidR="00A311DB" w:rsidRPr="00C86664" w:rsidRDefault="00A311DB" w:rsidP="009E7840">
      <w:pPr>
        <w:pStyle w:val="FAAOutlineL3i"/>
        <w:numPr>
          <w:ilvl w:val="3"/>
          <w:numId w:val="683"/>
        </w:numPr>
      </w:pPr>
      <w:r w:rsidRPr="00C86664">
        <w:t>No significant dysfunction of the Eustachian tubes; and</w:t>
      </w:r>
    </w:p>
    <w:p w14:paraId="457B9A0E" w14:textId="77777777" w:rsidR="00A311DB" w:rsidRPr="00C86664" w:rsidRDefault="00A311DB" w:rsidP="009E7840">
      <w:pPr>
        <w:pStyle w:val="FAAOutlineL3i"/>
        <w:numPr>
          <w:ilvl w:val="3"/>
          <w:numId w:val="683"/>
        </w:numPr>
      </w:pPr>
      <w:r w:rsidRPr="00C86664">
        <w:t>No unhealed perforation of the tympanic membranes.</w:t>
      </w:r>
    </w:p>
    <w:p w14:paraId="457B9A0F" w14:textId="77777777" w:rsidR="00A311DB" w:rsidRPr="00C86664" w:rsidRDefault="00A311DB" w:rsidP="003E5182">
      <w:pPr>
        <w:pStyle w:val="FAAOutlineL21"/>
      </w:pPr>
      <w:r w:rsidRPr="00C86664">
        <w:t>A single dry perforation of the tympanic membrane need not render the applicant unfit.</w:t>
      </w:r>
    </w:p>
    <w:p w14:paraId="457B9A10" w14:textId="2A81DEA3" w:rsidR="00A311DB" w:rsidRPr="00C86664" w:rsidRDefault="00A311DB" w:rsidP="003E5182">
      <w:pPr>
        <w:pStyle w:val="FAANoteL2"/>
      </w:pPr>
      <w:r w:rsidRPr="00C86664">
        <w:t>Note:</w:t>
      </w:r>
      <w:r w:rsidR="00190AA1" w:rsidRPr="00C86664">
        <w:t xml:space="preserve"> </w:t>
      </w:r>
      <w:r w:rsidRPr="00C86664">
        <w:t xml:space="preserve">Guidance on testing of the vestibular function is contained in </w:t>
      </w:r>
      <w:r w:rsidR="00EB0C64" w:rsidRPr="00C86664">
        <w:t xml:space="preserve">ICAO Doc 8984, </w:t>
      </w:r>
      <w:r w:rsidR="00EB0C64" w:rsidRPr="00C86664">
        <w:rPr>
          <w:i w:val="0"/>
        </w:rPr>
        <w:t>Manual of Civil Aviation Medicine</w:t>
      </w:r>
      <w:r w:rsidRPr="00C86664">
        <w:t>.</w:t>
      </w:r>
    </w:p>
    <w:p w14:paraId="457B9A11" w14:textId="5346E9C2" w:rsidR="00A311DB" w:rsidRPr="00C86664" w:rsidRDefault="00A311DB" w:rsidP="003E5182">
      <w:pPr>
        <w:pStyle w:val="FAAOutlineL21"/>
      </w:pPr>
      <w:r w:rsidRPr="00C86664">
        <w:t xml:space="preserve">There shall </w:t>
      </w:r>
      <w:r w:rsidR="00F027D1" w:rsidRPr="00C86664">
        <w:t xml:space="preserve">be </w:t>
      </w:r>
      <w:r w:rsidRPr="00C86664">
        <w:t xml:space="preserve">no nasal obstruction and no malformation nor disease of the buccal cavity or upper respiratory tract </w:t>
      </w:r>
      <w:r w:rsidR="00F027D1" w:rsidRPr="00C86664">
        <w:t xml:space="preserve">that </w:t>
      </w:r>
      <w:r w:rsidRPr="00C86664">
        <w:t>is likely to interfere with the safe exercise of the applicant’s licence and rating privileges.</w:t>
      </w:r>
    </w:p>
    <w:p w14:paraId="457B9A12" w14:textId="62828972" w:rsidR="00A311DB" w:rsidRPr="00C86664" w:rsidRDefault="00A311DB" w:rsidP="003E5182">
      <w:pPr>
        <w:pStyle w:val="FAAOutlineL21"/>
      </w:pPr>
      <w:r w:rsidRPr="00C86664">
        <w:t>A</w:t>
      </w:r>
      <w:r w:rsidR="00B14271" w:rsidRPr="00C86664">
        <w:t>n a</w:t>
      </w:r>
      <w:r w:rsidRPr="00C86664">
        <w:t>pplicant with stuttering or other speech defects sufficiently severe to cause impairment of speech communication shall be assessed as unfit.</w:t>
      </w:r>
    </w:p>
    <w:p w14:paraId="457B9A13" w14:textId="171087F8" w:rsidR="00A311DB" w:rsidRPr="00C86664" w:rsidRDefault="00A311DB" w:rsidP="00BB13B5">
      <w:pPr>
        <w:pStyle w:val="FFATextFlushRight"/>
        <w:keepLines w:val="0"/>
        <w:widowControl w:val="0"/>
        <w:spacing w:line="233" w:lineRule="auto"/>
      </w:pPr>
      <w:r w:rsidRPr="00C86664">
        <w:t>ICAO Annex 1: 6.4.2.1;</w:t>
      </w:r>
      <w:r w:rsidR="00496045" w:rsidRPr="00C86664">
        <w:t xml:space="preserve"> </w:t>
      </w:r>
      <w:r w:rsidRPr="00C86664">
        <w:t xml:space="preserve">6.4.2.2; </w:t>
      </w:r>
      <w:r w:rsidR="00496045" w:rsidRPr="00C86664">
        <w:t xml:space="preserve">6.4.2.2.1R; </w:t>
      </w:r>
      <w:r w:rsidRPr="00C86664">
        <w:t>6.4.2.3; 6.4.2.4; 6.4.2.5; 6.4.2.5.1; 6.4.2.5.2; 6.4.2.6; 6.4.2.6.1; 6.4.2.7; 6.4.2.7.1; 6.4.2.8; 6.4.2.9; 6.4.2.9.1R; 6.4.2.10;</w:t>
      </w:r>
      <w:r w:rsidR="00496045" w:rsidRPr="00C86664">
        <w:t xml:space="preserve"> </w:t>
      </w:r>
      <w:r w:rsidRPr="00C86664">
        <w:t xml:space="preserve">6.4.2.11; 6.4.2.11.1; 6.4.2.12; 6.4.2.12.1; 6.4.2.13; 6.4.2.13.1; 6.4.2.14; 6.4.2.14.1R; 6.4.2.15; 6.4.2.16; 6.4.2.16.1; 6.4.2.17; 6.4.2.18; 6.4.2.18.1; 6.4.2.19; 6.4.2.19.1; 6.4.2.20; 6.4.2.21; </w:t>
      </w:r>
      <w:r w:rsidR="00496045" w:rsidRPr="00C86664">
        <w:t xml:space="preserve">6.4.2.21.1R; </w:t>
      </w:r>
      <w:r w:rsidRPr="00C86664">
        <w:t xml:space="preserve">6.4.2.22; 6.4.2.23; 6.4.2.24; 6.4.2.25; </w:t>
      </w:r>
      <w:r w:rsidR="00496045" w:rsidRPr="00C86664">
        <w:t xml:space="preserve">6.4.2.25.1; </w:t>
      </w:r>
      <w:r w:rsidRPr="00C86664">
        <w:t>6.4.2.26; 6.4.2.26.1; 6.4.2.27</w:t>
      </w:r>
      <w:r w:rsidR="00190AA1" w:rsidRPr="00C86664">
        <w:t xml:space="preserve"> </w:t>
      </w:r>
    </w:p>
    <w:p w14:paraId="457B9A14" w14:textId="77777777" w:rsidR="00A311DB" w:rsidRPr="00C86664" w:rsidRDefault="00E82D7B" w:rsidP="003D7FE9">
      <w:pPr>
        <w:pStyle w:val="FAAOutlineL1a"/>
        <w:pageBreakBefore/>
      </w:pPr>
      <w:r w:rsidRPr="00C86664">
        <w:lastRenderedPageBreak/>
        <w:t>VISUAL REQUIREMENTS.</w:t>
      </w:r>
    </w:p>
    <w:p w14:paraId="457B9A15" w14:textId="77777777" w:rsidR="00A311DB" w:rsidRPr="00C86664" w:rsidRDefault="00A311DB" w:rsidP="009E7840">
      <w:pPr>
        <w:pStyle w:val="FAAOutlineL21"/>
        <w:numPr>
          <w:ilvl w:val="0"/>
          <w:numId w:val="684"/>
        </w:numPr>
      </w:pPr>
      <w:r w:rsidRPr="00C86664">
        <w:t>The function of the eyes and their adnexae shall be normal. There shall be no active pathological condition, acute or chronic, or any sequelae of surgery or trauma of the eyes or their adnexae likely to reduce proper visual function to an extent that would interfere with the safe exercise of the applicant’s licence and rating privileges.</w:t>
      </w:r>
    </w:p>
    <w:p w14:paraId="457B9A16" w14:textId="77777777" w:rsidR="00A311DB" w:rsidRPr="00C86664" w:rsidRDefault="00A311DB" w:rsidP="009E7840">
      <w:pPr>
        <w:pStyle w:val="FAAOutlineL21"/>
        <w:numPr>
          <w:ilvl w:val="0"/>
          <w:numId w:val="684"/>
        </w:numPr>
      </w:pPr>
      <w:r w:rsidRPr="00C86664">
        <w:t>Distant visual acuity with or without correction shall be 6/12 or better in each eye separately, and binocular visual acuity shall be 6/9 or better. No limits apply to uncorrected visual acuity. Where this standard of visual acuity can be obtained only with correcting lenses, the applicant may be assessed as fit provided that:</w:t>
      </w:r>
    </w:p>
    <w:p w14:paraId="457B9A17" w14:textId="77777777" w:rsidR="00A311DB" w:rsidRPr="00C86664" w:rsidRDefault="00A311DB" w:rsidP="009E7840">
      <w:pPr>
        <w:pStyle w:val="FAAOutlineL3i"/>
        <w:numPr>
          <w:ilvl w:val="3"/>
          <w:numId w:val="685"/>
        </w:numPr>
      </w:pPr>
      <w:r w:rsidRPr="00C86664">
        <w:t>Such correcting lenses are worn during the exercise of the privileges of the licence or rating applied for or held; and</w:t>
      </w:r>
    </w:p>
    <w:p w14:paraId="457B9A18" w14:textId="77777777" w:rsidR="00A311DB" w:rsidRPr="00C86664" w:rsidRDefault="00A311DB" w:rsidP="009E7840">
      <w:pPr>
        <w:pStyle w:val="FAAOutlineL3i"/>
        <w:numPr>
          <w:ilvl w:val="3"/>
          <w:numId w:val="685"/>
        </w:numPr>
      </w:pPr>
      <w:r w:rsidRPr="00C86664">
        <w:t>In addition, a pair of suitable correcting spectacles is kept readily available during the exercise of the privileges of the applicant’s licence.</w:t>
      </w:r>
    </w:p>
    <w:p w14:paraId="457B9A19" w14:textId="35B44863" w:rsidR="00A311DB" w:rsidRPr="00C86664" w:rsidRDefault="00A311DB" w:rsidP="003E5182">
      <w:pPr>
        <w:pStyle w:val="FAANoteL2"/>
      </w:pPr>
      <w:r w:rsidRPr="00C86664">
        <w:t>Note: An applicant accepted as meeting these provisions is deemed to continue to do so unless there is reason to suspect otherwise, in which case an ophthalmic report is required at the discretion of the Authority. Both uncorrected and correct</w:t>
      </w:r>
      <w:r w:rsidR="00A266A2" w:rsidRPr="00C86664">
        <w:t>ed</w:t>
      </w:r>
      <w:r w:rsidRPr="00C86664">
        <w:t xml:space="preserve"> visual acuity are normally measured and recorded at each reexamination. Conditions which indicate a need to obtain an ophthalmic report include: a substantial decrease in the uncorrected visual acuity; any decrease in best-corrected visual acuity, and the occurrence of eye disease, eye injury or eye surgery.</w:t>
      </w:r>
    </w:p>
    <w:p w14:paraId="457B9A1A" w14:textId="6E1CFEE7" w:rsidR="00A311DB" w:rsidRPr="00C86664" w:rsidRDefault="00A311DB" w:rsidP="003E5182">
      <w:pPr>
        <w:pStyle w:val="FAAOutlineL21"/>
      </w:pPr>
      <w:r w:rsidRPr="00C86664">
        <w:t>A</w:t>
      </w:r>
      <w:r w:rsidR="00E76EED" w:rsidRPr="00C86664">
        <w:t>n a</w:t>
      </w:r>
      <w:r w:rsidRPr="00C86664">
        <w:t xml:space="preserve">pplicant may use contact lenses to meet the requirement of </w:t>
      </w:r>
      <w:r w:rsidR="00E76EED" w:rsidRPr="00C86664">
        <w:t>paragraph 2.11.2.7(c)(2) of this subsection</w:t>
      </w:r>
      <w:r w:rsidRPr="00C86664">
        <w:t xml:space="preserve"> provided that:</w:t>
      </w:r>
    </w:p>
    <w:p w14:paraId="457B9A1B" w14:textId="77777777" w:rsidR="00A311DB" w:rsidRPr="00C86664" w:rsidRDefault="006963C1" w:rsidP="009E7840">
      <w:pPr>
        <w:pStyle w:val="FAAOutlineL3i"/>
        <w:numPr>
          <w:ilvl w:val="3"/>
          <w:numId w:val="686"/>
        </w:numPr>
      </w:pPr>
      <w:r w:rsidRPr="00C86664">
        <w:t>T</w:t>
      </w:r>
      <w:r w:rsidR="00A311DB" w:rsidRPr="00C86664">
        <w:t>he lenses are monofocal and non-tinted;</w:t>
      </w:r>
    </w:p>
    <w:p w14:paraId="457B9A1C" w14:textId="77777777" w:rsidR="00A311DB" w:rsidRPr="00C86664" w:rsidRDefault="006963C1" w:rsidP="009E7840">
      <w:pPr>
        <w:pStyle w:val="FAAOutlineL3i"/>
        <w:numPr>
          <w:ilvl w:val="3"/>
          <w:numId w:val="686"/>
        </w:numPr>
      </w:pPr>
      <w:r w:rsidRPr="00C86664">
        <w:t>T</w:t>
      </w:r>
      <w:r w:rsidR="00A311DB" w:rsidRPr="00C86664">
        <w:t>he lenses are well tolerated; and</w:t>
      </w:r>
    </w:p>
    <w:p w14:paraId="457B9A1D" w14:textId="77777777" w:rsidR="00A311DB" w:rsidRPr="00C86664" w:rsidRDefault="006963C1" w:rsidP="009E7840">
      <w:pPr>
        <w:pStyle w:val="FAAOutlineL3i"/>
        <w:numPr>
          <w:ilvl w:val="3"/>
          <w:numId w:val="686"/>
        </w:numPr>
      </w:pPr>
      <w:r w:rsidRPr="00C86664">
        <w:t>A</w:t>
      </w:r>
      <w:r w:rsidR="00A311DB" w:rsidRPr="00C86664">
        <w:t xml:space="preserve"> pair of suitable correcting spectacles is kept readily available during the exercise of the licence privileges.</w:t>
      </w:r>
    </w:p>
    <w:p w14:paraId="457B9A1E" w14:textId="77777777" w:rsidR="00A311DB" w:rsidRPr="00C86664" w:rsidRDefault="00A311DB" w:rsidP="003E5182">
      <w:pPr>
        <w:pStyle w:val="FAANoteL2"/>
      </w:pPr>
      <w:r w:rsidRPr="00C86664">
        <w:t>Note: Applicants who use contact lenses may not need to have their uncorrected visual acuity measured at each reexamination provided the history of their contact lens prescription is known.</w:t>
      </w:r>
    </w:p>
    <w:p w14:paraId="457B9A1F" w14:textId="696BE012" w:rsidR="00A311DB" w:rsidRPr="00C86664" w:rsidRDefault="00A311DB" w:rsidP="003E5182">
      <w:pPr>
        <w:pStyle w:val="FAAOutlineL21"/>
      </w:pPr>
      <w:r w:rsidRPr="00C86664">
        <w:t>A</w:t>
      </w:r>
      <w:r w:rsidR="002819CE" w:rsidRPr="00C86664">
        <w:t>n a</w:t>
      </w:r>
      <w:r w:rsidRPr="00C86664">
        <w:t>pplicant with a large refractive error shall use contact lenses or high-index spectacle lenses.</w:t>
      </w:r>
    </w:p>
    <w:p w14:paraId="457B9A20" w14:textId="77777777" w:rsidR="00A311DB" w:rsidRPr="00C86664" w:rsidRDefault="00A311DB" w:rsidP="003E5182">
      <w:pPr>
        <w:pStyle w:val="FAANoteL2"/>
      </w:pPr>
      <w:r w:rsidRPr="00C86664">
        <w:t>Note: If spectacles are used, high-index lenses are needed to minimise peripheral field distortion.</w:t>
      </w:r>
    </w:p>
    <w:p w14:paraId="457B9A21" w14:textId="4E3F15FD" w:rsidR="00A311DB" w:rsidRPr="00C86664" w:rsidRDefault="00A311DB" w:rsidP="003E5182">
      <w:pPr>
        <w:pStyle w:val="FAAOutlineL21"/>
      </w:pPr>
      <w:r w:rsidRPr="00C86664">
        <w:t>A</w:t>
      </w:r>
      <w:r w:rsidR="002819CE" w:rsidRPr="00C86664">
        <w:t>n a</w:t>
      </w:r>
      <w:r w:rsidRPr="00C86664">
        <w:t xml:space="preserve">pplicant whose uncorrected distant visual acuity in either eye is worse than 6/60 shall be required to provide a full ophthalmic report prior to </w:t>
      </w:r>
      <w:r w:rsidR="002819CE" w:rsidRPr="00C86664">
        <w:t xml:space="preserve">the </w:t>
      </w:r>
      <w:r w:rsidRPr="00C86664">
        <w:t xml:space="preserve">initial </w:t>
      </w:r>
      <w:r w:rsidR="002819CE" w:rsidRPr="00C86664">
        <w:t>m</w:t>
      </w:r>
      <w:r w:rsidRPr="00C86664">
        <w:t xml:space="preserve">edical certificate and every </w:t>
      </w:r>
      <w:r w:rsidR="00534E29" w:rsidRPr="00C86664">
        <w:t>5</w:t>
      </w:r>
      <w:r w:rsidRPr="00C86664">
        <w:t xml:space="preserve"> years thereafter.</w:t>
      </w:r>
    </w:p>
    <w:p w14:paraId="457B9A22" w14:textId="77777777" w:rsidR="00A311DB" w:rsidRPr="00C86664" w:rsidRDefault="00A311DB" w:rsidP="003E5182">
      <w:pPr>
        <w:pStyle w:val="FAANoteL2"/>
      </w:pPr>
      <w:r w:rsidRPr="00C86664">
        <w:t>Note 1: The purpose of the required ophthalmic examination is 1) to ascertain normal visual performance and 2) to identify any significant pathology.</w:t>
      </w:r>
    </w:p>
    <w:p w14:paraId="457B9A23" w14:textId="7775BB41" w:rsidR="00A311DB" w:rsidRPr="00C86664" w:rsidRDefault="00A311DB" w:rsidP="003E5182">
      <w:pPr>
        <w:pStyle w:val="FAANoteL2"/>
      </w:pPr>
      <w:r w:rsidRPr="00C86664">
        <w:t xml:space="preserve">Note 2: Guidance on the assessment of monocular applicants is contained in </w:t>
      </w:r>
      <w:r w:rsidR="00EB0C64" w:rsidRPr="00C86664">
        <w:t xml:space="preserve">ICAO Doc 8984, </w:t>
      </w:r>
      <w:r w:rsidR="00EB0C64" w:rsidRPr="00C86664">
        <w:rPr>
          <w:i w:val="0"/>
        </w:rPr>
        <w:t>Manual of Civil Aviation Medicine</w:t>
      </w:r>
      <w:r w:rsidR="00EB0C64" w:rsidRPr="00C86664">
        <w:t>.</w:t>
      </w:r>
    </w:p>
    <w:p w14:paraId="457B9A24" w14:textId="4BA0BC77" w:rsidR="00A311DB" w:rsidRPr="00C86664" w:rsidRDefault="00A311DB" w:rsidP="003E5182">
      <w:pPr>
        <w:pStyle w:val="FAAOutlineL21"/>
      </w:pPr>
      <w:r w:rsidRPr="00C86664">
        <w:t>A</w:t>
      </w:r>
      <w:r w:rsidR="00740960" w:rsidRPr="00C86664">
        <w:t>n a</w:t>
      </w:r>
      <w:r w:rsidRPr="00C86664">
        <w:t xml:space="preserve">pplicant who </w:t>
      </w:r>
      <w:r w:rsidR="00740960" w:rsidRPr="00C86664">
        <w:t xml:space="preserve">has </w:t>
      </w:r>
      <w:r w:rsidRPr="00C86664">
        <w:t xml:space="preserve">undergone surgery affecting the refractive status of the eye shall be assessed as unfit unless </w:t>
      </w:r>
      <w:r w:rsidR="00740960" w:rsidRPr="00C86664">
        <w:t>the applicant is</w:t>
      </w:r>
      <w:r w:rsidRPr="00C86664">
        <w:t xml:space="preserve"> free from those sequelae which are likely to interfere with the safe exercise of </w:t>
      </w:r>
      <w:r w:rsidR="00740960" w:rsidRPr="00C86664">
        <w:t xml:space="preserve">the applicant’s </w:t>
      </w:r>
      <w:r w:rsidRPr="00C86664">
        <w:t>licence and rating privileges.</w:t>
      </w:r>
    </w:p>
    <w:p w14:paraId="457B9A25" w14:textId="35B82B59" w:rsidR="00A311DB" w:rsidRPr="00C86664" w:rsidRDefault="0023549C" w:rsidP="003D7FE9">
      <w:pPr>
        <w:pStyle w:val="FAAOutlineL21"/>
        <w:pageBreakBefore/>
      </w:pPr>
      <w:r w:rsidRPr="00C86664">
        <w:lastRenderedPageBreak/>
        <w:t xml:space="preserve">An </w:t>
      </w:r>
      <w:r w:rsidR="00A311DB" w:rsidRPr="00C86664">
        <w:t xml:space="preserve">applicant shall have the ability to read, while wearing the correcting lenses, if any, the N5 chart or its equivalent at a distance selected by that applicant in the range of 30 to </w:t>
      </w:r>
      <w:r w:rsidR="00740960" w:rsidRPr="00C86664">
        <w:t>50 </w:t>
      </w:r>
      <w:r w:rsidR="00A311DB" w:rsidRPr="00C86664">
        <w:t>cm. If this requirement is met only by the use of near correction, the applicant may be assessed as fit provided that this near correction is added to the spectacle correcti</w:t>
      </w:r>
      <w:r w:rsidR="00740960" w:rsidRPr="00C86664">
        <w:t>on</w:t>
      </w:r>
      <w:r w:rsidR="00A311DB" w:rsidRPr="00C86664">
        <w:t xml:space="preserve"> already prescribed in accordance with this paragraph;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14:paraId="457B9A26" w14:textId="66F5FC33" w:rsidR="00A311DB" w:rsidRPr="00C86664" w:rsidRDefault="00A311DB" w:rsidP="003E5182">
      <w:pPr>
        <w:pStyle w:val="FAANoteL2"/>
      </w:pPr>
      <w:r w:rsidRPr="00C86664">
        <w:t xml:space="preserve">Note 1: N5 refers to the size of typeface used. For further details, see </w:t>
      </w:r>
      <w:r w:rsidR="00EB0C64" w:rsidRPr="00C86664">
        <w:t xml:space="preserve">ICAO Doc 8984, </w:t>
      </w:r>
      <w:r w:rsidR="00EB0C64" w:rsidRPr="00C86664">
        <w:rPr>
          <w:i w:val="0"/>
        </w:rPr>
        <w:t>Manual of Civil Aviation Medicine</w:t>
      </w:r>
      <w:r w:rsidR="00EB0C64" w:rsidRPr="00C86664">
        <w:t>.</w:t>
      </w:r>
    </w:p>
    <w:p w14:paraId="457B9A27" w14:textId="773AF298" w:rsidR="00A311DB" w:rsidRPr="00C86664" w:rsidRDefault="00A311DB" w:rsidP="003E5182">
      <w:pPr>
        <w:pStyle w:val="FAANoteL2"/>
      </w:pPr>
      <w:r w:rsidRPr="00C86664">
        <w:t>Note 2: Any applicant who needs near correction to meet this requirement will require “look-over</w:t>
      </w:r>
      <w:r w:rsidR="0081180D" w:rsidRPr="00C86664">
        <w:t>,</w:t>
      </w:r>
      <w:r w:rsidRPr="00C86664">
        <w:t>” bifocal</w:t>
      </w:r>
      <w:r w:rsidR="0081180D" w:rsidRPr="00C86664">
        <w:t>,</w:t>
      </w:r>
      <w:r w:rsidRPr="00C86664">
        <w:t xml:space="preserve"> or perhaps multifocal lenses in order to read the instruments and a chart or manual held in the hand</w:t>
      </w:r>
      <w:r w:rsidR="0081180D" w:rsidRPr="00C86664">
        <w:t>,</w:t>
      </w:r>
      <w:r w:rsidRPr="00C86664">
        <w:t xml:space="preserve"> and also to make use of distant vision, through the windscreen, without removing the lenses. Single-vision near correction (full lenses of one power only, appropriate for reading) significantly reduces distant visual acuity and is therefore not acceptable.</w:t>
      </w:r>
    </w:p>
    <w:p w14:paraId="457B9A28" w14:textId="77777777" w:rsidR="00A311DB" w:rsidRPr="00C86664" w:rsidRDefault="00A311DB" w:rsidP="003E5182">
      <w:pPr>
        <w:pStyle w:val="FAANoteL2"/>
      </w:pPr>
      <w:r w:rsidRPr="00C86664">
        <w:t>Note 3: Whenever there is a requirement to obtain or renew correcting lenses, an applicant is expected to advise the refractionist of reading distances for the visual flight deck tasks relevant to the types of aircraft in which the applicant is likely to function.</w:t>
      </w:r>
    </w:p>
    <w:p w14:paraId="457B9A29" w14:textId="7747A604" w:rsidR="00A311DB" w:rsidRPr="00C86664" w:rsidRDefault="00A311DB" w:rsidP="003E5182">
      <w:pPr>
        <w:pStyle w:val="FAAOutlineL21"/>
      </w:pPr>
      <w:r w:rsidRPr="00C86664">
        <w:t>When near correction is required in accordance with paragraph</w:t>
      </w:r>
      <w:r w:rsidR="00CC5EA4" w:rsidRPr="00C86664">
        <w:t xml:space="preserve"> 2.11.2.7(c)</w:t>
      </w:r>
      <w:r w:rsidR="00847E6A" w:rsidRPr="00C86664">
        <w:t xml:space="preserve"> of this subsection</w:t>
      </w:r>
      <w:r w:rsidRPr="00C86664">
        <w:t>, a second pair of near-correction spectacles shall be kept available for immediate use.</w:t>
      </w:r>
    </w:p>
    <w:p w14:paraId="457B9A2A" w14:textId="77777777" w:rsidR="00A311DB" w:rsidRPr="00C86664" w:rsidRDefault="00A311DB" w:rsidP="003E5182">
      <w:pPr>
        <w:pStyle w:val="FAAOutlineL21"/>
      </w:pPr>
      <w:r w:rsidRPr="00C86664">
        <w:t>The applicant shall be required to have normal fields of vision.</w:t>
      </w:r>
    </w:p>
    <w:p w14:paraId="457B9A2B" w14:textId="77777777" w:rsidR="00A311DB" w:rsidRPr="00C86664" w:rsidRDefault="00A311DB" w:rsidP="003E5182">
      <w:pPr>
        <w:pStyle w:val="FAAOutlineL21"/>
      </w:pPr>
      <w:r w:rsidRPr="00C86664">
        <w:t>The applicant shall be required to have normal binocular function.</w:t>
      </w:r>
    </w:p>
    <w:p w14:paraId="457B9A2C" w14:textId="77777777" w:rsidR="00A311DB" w:rsidRPr="00C86664" w:rsidRDefault="00A311DB" w:rsidP="003E5182">
      <w:pPr>
        <w:pStyle w:val="FAAOutlineL21"/>
      </w:pPr>
      <w:r w:rsidRPr="00C86664">
        <w:t>Reduced stereopsis, abnormal convergence not interfering with near vision, and ocular misalignment where the fusional reserves are sufficient to prevent asthenopia and diplopia may not be disqualifying.</w:t>
      </w:r>
    </w:p>
    <w:p w14:paraId="457B9A2D" w14:textId="2E72235B" w:rsidR="00A311DB" w:rsidRPr="00C86664" w:rsidRDefault="00A311DB" w:rsidP="00BB13B5">
      <w:pPr>
        <w:pStyle w:val="FFATextFlushRight"/>
        <w:keepLines w:val="0"/>
        <w:widowControl w:val="0"/>
        <w:spacing w:line="233" w:lineRule="auto"/>
      </w:pPr>
      <w:r w:rsidRPr="00C86664">
        <w:t>ICAO Annex 1: 6.4.3.1</w:t>
      </w:r>
      <w:r w:rsidR="00307416" w:rsidRPr="00C86664">
        <w:t>;</w:t>
      </w:r>
      <w:r w:rsidRPr="00C86664">
        <w:t xml:space="preserve"> 6.4.3.2</w:t>
      </w:r>
      <w:r w:rsidR="00307416" w:rsidRPr="00C86664">
        <w:t>;</w:t>
      </w:r>
      <w:r w:rsidRPr="00C86664">
        <w:t xml:space="preserve"> 6.4.3.2.1</w:t>
      </w:r>
      <w:r w:rsidR="00307416" w:rsidRPr="00C86664">
        <w:t>;</w:t>
      </w:r>
      <w:r w:rsidRPr="00C86664">
        <w:t xml:space="preserve"> 6.4.3.2.2</w:t>
      </w:r>
      <w:r w:rsidR="00307416" w:rsidRPr="00C86664">
        <w:t>;</w:t>
      </w:r>
      <w:r w:rsidRPr="00C86664">
        <w:t xml:space="preserve"> 6.4.3.2.3R</w:t>
      </w:r>
      <w:r w:rsidR="00307416" w:rsidRPr="00C86664">
        <w:t>;</w:t>
      </w:r>
      <w:r w:rsidRPr="00C86664">
        <w:t xml:space="preserve"> 6.4.3.3</w:t>
      </w:r>
      <w:r w:rsidR="00307416" w:rsidRPr="00C86664">
        <w:t>;</w:t>
      </w:r>
      <w:r w:rsidRPr="00C86664">
        <w:t xml:space="preserve"> </w:t>
      </w:r>
      <w:r w:rsidRPr="00C86664">
        <w:br/>
        <w:t>6.4.3.4</w:t>
      </w:r>
      <w:r w:rsidR="00307416" w:rsidRPr="00C86664">
        <w:t>;</w:t>
      </w:r>
      <w:r w:rsidRPr="00C86664">
        <w:t xml:space="preserve"> 6.4.3.4.1</w:t>
      </w:r>
      <w:r w:rsidR="00307416" w:rsidRPr="00C86664">
        <w:t>;</w:t>
      </w:r>
      <w:r w:rsidRPr="00C86664">
        <w:t xml:space="preserve"> 6.4.3.5</w:t>
      </w:r>
      <w:r w:rsidR="00307416" w:rsidRPr="00C86664">
        <w:t xml:space="preserve">; </w:t>
      </w:r>
      <w:r w:rsidRPr="00C86664">
        <w:t>6.4.3.6; 6.4.3.6.1</w:t>
      </w:r>
    </w:p>
    <w:p w14:paraId="457B9A2E" w14:textId="77777777" w:rsidR="00A311DB" w:rsidRPr="00C86664" w:rsidRDefault="00E82D7B">
      <w:pPr>
        <w:pStyle w:val="FAAOutlineL1a"/>
      </w:pPr>
      <w:r w:rsidRPr="00C86664">
        <w:t>HEARING REQUIREMENTS</w:t>
      </w:r>
      <w:r w:rsidR="00A311DB" w:rsidRPr="00C86664">
        <w:t>.</w:t>
      </w:r>
    </w:p>
    <w:p w14:paraId="457B9A2F" w14:textId="6BC327E8" w:rsidR="00A311DB" w:rsidRPr="00C86664" w:rsidRDefault="00A311DB" w:rsidP="009E7840">
      <w:pPr>
        <w:pStyle w:val="FAAOutlineL21"/>
        <w:numPr>
          <w:ilvl w:val="0"/>
          <w:numId w:val="687"/>
        </w:numPr>
      </w:pPr>
      <w:r w:rsidRPr="00C86664">
        <w:t>The applicant shall be tested by pure-tone audiometry</w:t>
      </w:r>
      <w:r w:rsidR="00915773" w:rsidRPr="00C86664">
        <w:t>:</w:t>
      </w:r>
    </w:p>
    <w:p w14:paraId="457B9A30" w14:textId="38DEE4EB" w:rsidR="00A311DB" w:rsidRPr="00C86664" w:rsidRDefault="00A311DB" w:rsidP="009E7840">
      <w:pPr>
        <w:pStyle w:val="FAAOutlineL3i"/>
        <w:numPr>
          <w:ilvl w:val="3"/>
          <w:numId w:val="688"/>
        </w:numPr>
      </w:pPr>
      <w:r w:rsidRPr="00C86664">
        <w:t>At the initial medical examination</w:t>
      </w:r>
      <w:r w:rsidR="00915773" w:rsidRPr="00C86664">
        <w:t>; and</w:t>
      </w:r>
    </w:p>
    <w:p w14:paraId="457B9A31" w14:textId="5A00EC1A" w:rsidR="00A311DB" w:rsidRPr="00C86664" w:rsidRDefault="00A311DB" w:rsidP="009E7840">
      <w:pPr>
        <w:pStyle w:val="FAAOutlineL3i"/>
        <w:numPr>
          <w:ilvl w:val="3"/>
          <w:numId w:val="688"/>
        </w:numPr>
      </w:pPr>
      <w:r w:rsidRPr="00C86664">
        <w:t xml:space="preserve">At least once every </w:t>
      </w:r>
      <w:r w:rsidR="00534E29" w:rsidRPr="00C86664">
        <w:t>2</w:t>
      </w:r>
      <w:r w:rsidRPr="00C86664">
        <w:t xml:space="preserve"> years after the age of 50 years</w:t>
      </w:r>
      <w:r w:rsidR="00915773" w:rsidRPr="00C86664">
        <w:t>.</w:t>
      </w:r>
    </w:p>
    <w:p w14:paraId="457B9A32" w14:textId="2AD86F9B" w:rsidR="00A311DB" w:rsidRPr="00C86664" w:rsidRDefault="00A311DB" w:rsidP="003D7FE9">
      <w:pPr>
        <w:pStyle w:val="FAAOutlineL21"/>
      </w:pPr>
      <w:r w:rsidRPr="00C86664">
        <w:t>When tested by pure-tone audiometry, an applicant with a hearing loss, in either ear separately, of more than 35</w:t>
      </w:r>
      <w:r w:rsidR="000C5475" w:rsidRPr="00C86664">
        <w:t> </w:t>
      </w:r>
      <w:r w:rsidRPr="00C86664">
        <w:t>dB at any of the frequencies 500, 1</w:t>
      </w:r>
      <w:r w:rsidR="000C5475" w:rsidRPr="00C86664">
        <w:t> </w:t>
      </w:r>
      <w:r w:rsidRPr="00C86664">
        <w:t>000</w:t>
      </w:r>
      <w:r w:rsidR="000C5475" w:rsidRPr="00C86664">
        <w:t>,</w:t>
      </w:r>
      <w:r w:rsidRPr="00C86664">
        <w:t xml:space="preserve"> or 2</w:t>
      </w:r>
      <w:r w:rsidR="000C5475" w:rsidRPr="00C86664">
        <w:t> </w:t>
      </w:r>
      <w:r w:rsidRPr="00C86664">
        <w:t>000</w:t>
      </w:r>
      <w:r w:rsidR="000C5475" w:rsidRPr="00C86664">
        <w:t> </w:t>
      </w:r>
      <w:r w:rsidRPr="00C86664">
        <w:t>Hz, or more than 50</w:t>
      </w:r>
      <w:r w:rsidR="000C5475" w:rsidRPr="00C86664">
        <w:t> </w:t>
      </w:r>
      <w:r w:rsidRPr="00C86664">
        <w:t>dB at 3</w:t>
      </w:r>
      <w:r w:rsidR="000C5475" w:rsidRPr="00C86664">
        <w:t> </w:t>
      </w:r>
      <w:r w:rsidRPr="00C86664">
        <w:t>000</w:t>
      </w:r>
      <w:r w:rsidR="000C5475" w:rsidRPr="00C86664">
        <w:t> </w:t>
      </w:r>
      <w:r w:rsidRPr="00C86664">
        <w:t>Hz, shall be assessed as unfit.</w:t>
      </w:r>
    </w:p>
    <w:p w14:paraId="457B9A33" w14:textId="4C3E4548" w:rsidR="00A311DB" w:rsidRPr="00C86664" w:rsidRDefault="00A311DB" w:rsidP="003E5182">
      <w:pPr>
        <w:pStyle w:val="FAAOutlineL21"/>
      </w:pPr>
      <w:r w:rsidRPr="00C86664">
        <w:t>The applicant shall have the ability to hear an average conversational voice in a quiet room, using both ears, at a distance of 2</w:t>
      </w:r>
      <w:r w:rsidR="000C5475" w:rsidRPr="00C86664">
        <w:t> </w:t>
      </w:r>
      <w:r w:rsidRPr="00C86664">
        <w:t>m from the examiner, with the back turned to the examiner</w:t>
      </w:r>
      <w:r w:rsidR="000C5475" w:rsidRPr="00C86664">
        <w:t>,</w:t>
      </w:r>
      <w:r w:rsidRPr="00C86664">
        <w:t xml:space="preserve"> or be assessed as unfit.</w:t>
      </w:r>
    </w:p>
    <w:p w14:paraId="457B9A34" w14:textId="77777777" w:rsidR="00A311DB" w:rsidRPr="00C86664" w:rsidRDefault="00A311DB" w:rsidP="003E5182">
      <w:pPr>
        <w:pStyle w:val="FAAOutlineL21"/>
      </w:pPr>
      <w:r w:rsidRPr="00C86664">
        <w:t>The applicant who holds a PPL with an IR shall meet the hearing requirements for a Class 1 medical certificate.</w:t>
      </w:r>
    </w:p>
    <w:p w14:paraId="457B9A35" w14:textId="77777777" w:rsidR="00A311DB" w:rsidRPr="00C86664" w:rsidRDefault="00A311DB" w:rsidP="00BB13B5">
      <w:pPr>
        <w:pStyle w:val="FFATextFlushRight"/>
        <w:keepLines w:val="0"/>
        <w:widowControl w:val="0"/>
        <w:spacing w:line="233" w:lineRule="auto"/>
      </w:pPr>
      <w:r w:rsidRPr="00C86664">
        <w:t>ICAO Annex 1: 6.2.5.5; 6.4.4.1; 6.4.4.2</w:t>
      </w:r>
    </w:p>
    <w:p w14:paraId="457B9A36" w14:textId="0D8F53B2"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004156D0" w:rsidRPr="00C86664">
        <w:t xml:space="preserve"> </w:t>
      </w:r>
      <w:r w:rsidRPr="00C86664">
        <w:t>67</w:t>
      </w:r>
      <w:r w:rsidR="00221DE3" w:rsidRPr="00C86664">
        <w:t>:</w:t>
      </w:r>
      <w:r w:rsidRPr="00C86664">
        <w:t xml:space="preserve"> </w:t>
      </w:r>
      <w:r w:rsidR="00221DE3" w:rsidRPr="00C86664">
        <w:t>S</w:t>
      </w:r>
      <w:r w:rsidRPr="00C86664">
        <w:t>ubpart C</w:t>
      </w:r>
    </w:p>
    <w:p w14:paraId="457B9A37" w14:textId="4E8A8BEF" w:rsidR="00A311DB" w:rsidRPr="00C86664" w:rsidRDefault="00A311DB" w:rsidP="00BB13B5">
      <w:pPr>
        <w:pStyle w:val="FFATextFlushRight"/>
        <w:keepLines w:val="0"/>
        <w:widowControl w:val="0"/>
        <w:spacing w:line="233" w:lineRule="auto"/>
      </w:pPr>
      <w:r w:rsidRPr="00C86664">
        <w:t xml:space="preserve">JAR-FCL 3: </w:t>
      </w:r>
      <w:r w:rsidR="00221DE3" w:rsidRPr="00C86664">
        <w:t>S</w:t>
      </w:r>
      <w:r w:rsidRPr="00C86664">
        <w:t>ubpart C</w:t>
      </w:r>
    </w:p>
    <w:p w14:paraId="457B9A38" w14:textId="6A31B2E4" w:rsidR="00A311DB" w:rsidRPr="00C86664" w:rsidRDefault="00A311DB" w:rsidP="003D7FE9">
      <w:pPr>
        <w:pStyle w:val="Heading4"/>
        <w:keepNext w:val="0"/>
        <w:keepLines w:val="0"/>
        <w:pageBreakBefore/>
        <w:widowControl w:val="0"/>
        <w:spacing w:line="233" w:lineRule="auto"/>
      </w:pPr>
      <w:bookmarkStart w:id="934" w:name="_Toc54934224"/>
      <w:r w:rsidRPr="00C86664">
        <w:lastRenderedPageBreak/>
        <w:t>Class 3 Medical Certificate</w:t>
      </w:r>
      <w:bookmarkEnd w:id="934"/>
    </w:p>
    <w:p w14:paraId="4F8079D3" w14:textId="745C4FF7" w:rsidR="00C016CD" w:rsidRPr="00C86664" w:rsidRDefault="00C016CD" w:rsidP="003D7FE9">
      <w:pPr>
        <w:pStyle w:val="FAAOutlineL1a"/>
        <w:numPr>
          <w:ilvl w:val="0"/>
          <w:numId w:val="689"/>
        </w:numPr>
        <w:ind w:left="1440" w:hanging="720"/>
      </w:pPr>
      <w:r w:rsidRPr="00C86664">
        <w:t>CERTIFICATE ISSUE AND RENEWAL.</w:t>
      </w:r>
    </w:p>
    <w:p w14:paraId="0D866359" w14:textId="1335E434" w:rsidR="00C016CD" w:rsidRPr="00C86664" w:rsidRDefault="00C016CD" w:rsidP="009E7840">
      <w:pPr>
        <w:pStyle w:val="FAAOutlineL21"/>
        <w:numPr>
          <w:ilvl w:val="0"/>
          <w:numId w:val="690"/>
        </w:numPr>
      </w:pPr>
      <w:r w:rsidRPr="00C86664">
        <w:t xml:space="preserve">An applicant for an </w:t>
      </w:r>
      <w:r w:rsidR="00EB2A2F" w:rsidRPr="00C86664">
        <w:t>ATCO</w:t>
      </w:r>
      <w:r w:rsidRPr="00C86664">
        <w:t xml:space="preserve"> licence </w:t>
      </w:r>
      <w:r w:rsidR="00730DBC" w:rsidRPr="00C86664">
        <w:t>or,</w:t>
      </w:r>
      <w:r w:rsidRPr="00C86664">
        <w:t xml:space="preserve"> as of </w:t>
      </w:r>
      <w:r w:rsidR="006D68C0" w:rsidRPr="00C86664">
        <w:t>0</w:t>
      </w:r>
      <w:r w:rsidRPr="00C86664">
        <w:t>3 November 2022</w:t>
      </w:r>
      <w:r w:rsidR="00730DBC" w:rsidRPr="00C86664">
        <w:t>,</w:t>
      </w:r>
      <w:r w:rsidRPr="00C86664">
        <w:t xml:space="preserve"> a</w:t>
      </w:r>
      <w:r w:rsidR="007D5156" w:rsidRPr="00C86664">
        <w:t>n RPL</w:t>
      </w:r>
      <w:r w:rsidRPr="00C86664">
        <w:t xml:space="preserve"> shall undergo an initial medical examination for the issue of a Class 3 medical certificate.</w:t>
      </w:r>
    </w:p>
    <w:p w14:paraId="457B9A3C" w14:textId="63C801C5" w:rsidR="00A311DB" w:rsidRPr="00C86664" w:rsidRDefault="002E2986" w:rsidP="003E5182">
      <w:pPr>
        <w:pStyle w:val="FAAOutlineL21"/>
      </w:pPr>
      <w:r w:rsidRPr="00C86664">
        <w:t>E</w:t>
      </w:r>
      <w:r w:rsidR="00A311DB" w:rsidRPr="00C86664">
        <w:t xml:space="preserve">xcept where otherwise stated in this subpart, holders of </w:t>
      </w:r>
      <w:r w:rsidR="00EB2A2F" w:rsidRPr="00C86664">
        <w:t>ATCO</w:t>
      </w:r>
      <w:r w:rsidR="00A311DB" w:rsidRPr="00C86664">
        <w:t xml:space="preserve"> licence</w:t>
      </w:r>
      <w:r w:rsidR="00730DBC" w:rsidRPr="00C86664">
        <w:t>s</w:t>
      </w:r>
      <w:r w:rsidR="00A311DB" w:rsidRPr="00C86664">
        <w:t xml:space="preserve"> </w:t>
      </w:r>
      <w:r w:rsidR="00730DBC" w:rsidRPr="00C86664">
        <w:t xml:space="preserve">or, </w:t>
      </w:r>
      <w:r w:rsidRPr="00C86664">
        <w:t xml:space="preserve">as of </w:t>
      </w:r>
      <w:r w:rsidR="006D68C0" w:rsidRPr="00C86664">
        <w:t>0</w:t>
      </w:r>
      <w:r w:rsidRPr="00C86664">
        <w:t>3 November 2022</w:t>
      </w:r>
      <w:r w:rsidR="00730DBC" w:rsidRPr="00C86664">
        <w:t>,</w:t>
      </w:r>
      <w:r w:rsidRPr="00C86664">
        <w:t xml:space="preserve"> </w:t>
      </w:r>
      <w:r w:rsidR="007D5156" w:rsidRPr="00C86664">
        <w:t>RPL</w:t>
      </w:r>
      <w:r w:rsidR="00730DBC" w:rsidRPr="00C86664">
        <w:t>s</w:t>
      </w:r>
      <w:r w:rsidR="00111D11" w:rsidRPr="00C86664">
        <w:t xml:space="preserve"> </w:t>
      </w:r>
      <w:r w:rsidR="00A311DB" w:rsidRPr="00C86664">
        <w:t xml:space="preserve">shall have their Class 3 </w:t>
      </w:r>
      <w:r w:rsidR="004C43E5" w:rsidRPr="00C86664">
        <w:t>m</w:t>
      </w:r>
      <w:r w:rsidR="00A311DB" w:rsidRPr="00C86664">
        <w:t xml:space="preserve">edical </w:t>
      </w:r>
      <w:r w:rsidR="004C43E5" w:rsidRPr="00C86664">
        <w:t>c</w:t>
      </w:r>
      <w:r w:rsidR="00A311DB" w:rsidRPr="00C86664">
        <w:t>ertificate renewed at intervals not exceeding those specified in this subpart.</w:t>
      </w:r>
    </w:p>
    <w:p w14:paraId="457B9A3D" w14:textId="77777777" w:rsidR="00A311DB" w:rsidRPr="00C86664" w:rsidRDefault="00A311DB" w:rsidP="003E5182">
      <w:pPr>
        <w:pStyle w:val="FAAOutlineL21"/>
      </w:pPr>
      <w:r w:rsidRPr="00C86664">
        <w:t xml:space="preserve">A Class 3 </w:t>
      </w:r>
      <w:r w:rsidR="004C43E5" w:rsidRPr="00C86664">
        <w:t>m</w:t>
      </w:r>
      <w:r w:rsidRPr="00C86664">
        <w:t xml:space="preserve">edical </w:t>
      </w:r>
      <w:r w:rsidR="004C43E5" w:rsidRPr="00C86664">
        <w:t>c</w:t>
      </w:r>
      <w:r w:rsidRPr="00C86664">
        <w:t xml:space="preserve">ertificate will be issued when the applicant complies with the requirements of this </w:t>
      </w:r>
      <w:r w:rsidR="00231E99" w:rsidRPr="00C86664">
        <w:t>p</w:t>
      </w:r>
      <w:r w:rsidRPr="00C86664">
        <w:t>art.</w:t>
      </w:r>
    </w:p>
    <w:p w14:paraId="457B9A3E" w14:textId="03C99D34" w:rsidR="00A311DB" w:rsidRPr="00C86664" w:rsidRDefault="00A311DB" w:rsidP="003E5182">
      <w:pPr>
        <w:pStyle w:val="FFATextFlushRight"/>
      </w:pPr>
      <w:r w:rsidRPr="00C86664">
        <w:t>ICAO Annex 1: 6.1.1</w:t>
      </w:r>
      <w:r w:rsidR="004D6A8A" w:rsidRPr="00C86664">
        <w:t>;</w:t>
      </w:r>
      <w:r w:rsidRPr="00C86664">
        <w:t xml:space="preserve"> 6.5.1.1</w:t>
      </w:r>
      <w:r w:rsidR="004D6A8A" w:rsidRPr="00C86664">
        <w:t>;</w:t>
      </w:r>
      <w:r w:rsidRPr="00C86664">
        <w:t xml:space="preserve"> 6.5.1.2</w:t>
      </w:r>
      <w:r w:rsidR="004D6A8A" w:rsidRPr="00C86664">
        <w:t xml:space="preserve">; </w:t>
      </w:r>
      <w:r w:rsidRPr="00C86664">
        <w:t>6.5.1.3</w:t>
      </w:r>
    </w:p>
    <w:p w14:paraId="457B9A3F" w14:textId="77777777" w:rsidR="00A311DB" w:rsidRPr="00C86664" w:rsidRDefault="00DC78A0">
      <w:pPr>
        <w:pStyle w:val="FAAOutlineL1a"/>
      </w:pPr>
      <w:r w:rsidRPr="00C86664">
        <w:t>PHYSICAL AND MENTAL REQUIREMENTS.</w:t>
      </w:r>
    </w:p>
    <w:p w14:paraId="457B9A40" w14:textId="77777777" w:rsidR="00A311DB" w:rsidRPr="00C86664" w:rsidRDefault="00A311DB" w:rsidP="009E7840">
      <w:pPr>
        <w:pStyle w:val="FAAOutlineL21"/>
        <w:numPr>
          <w:ilvl w:val="0"/>
          <w:numId w:val="691"/>
        </w:numPr>
      </w:pPr>
      <w:r w:rsidRPr="00C86664">
        <w:t>The applicant shall not suffer from any disease or disability which could render that applicant likely to become suddenly unable either to operate an aircraft safely or to perform assigned duties safely.</w:t>
      </w:r>
    </w:p>
    <w:p w14:paraId="457B9A41" w14:textId="77777777" w:rsidR="00A311DB" w:rsidRPr="00C86664" w:rsidRDefault="00A311DB" w:rsidP="009E7840">
      <w:pPr>
        <w:pStyle w:val="FAAOutlineL21"/>
        <w:numPr>
          <w:ilvl w:val="0"/>
          <w:numId w:val="691"/>
        </w:numPr>
      </w:pPr>
      <w:r w:rsidRPr="00C86664">
        <w:t>The applicant shall have no established medical history or clinical diagnosis of any of the following such as might render the applicant unable to safely exercise the privileges of the licence applied for or held:</w:t>
      </w:r>
    </w:p>
    <w:p w14:paraId="457B9A42" w14:textId="77777777" w:rsidR="00A311DB" w:rsidRPr="00C86664" w:rsidRDefault="00A311DB" w:rsidP="009E7840">
      <w:pPr>
        <w:pStyle w:val="FAAOutlineL3i"/>
        <w:numPr>
          <w:ilvl w:val="3"/>
          <w:numId w:val="692"/>
        </w:numPr>
      </w:pPr>
      <w:r w:rsidRPr="00C86664">
        <w:t>An organic mental disorder;</w:t>
      </w:r>
    </w:p>
    <w:p w14:paraId="457B9A43" w14:textId="68A09646" w:rsidR="00A311DB" w:rsidRPr="00C86664" w:rsidRDefault="00A311DB" w:rsidP="009E7840">
      <w:pPr>
        <w:pStyle w:val="FAAOutlineL3i"/>
        <w:numPr>
          <w:ilvl w:val="3"/>
          <w:numId w:val="692"/>
        </w:numPr>
      </w:pPr>
      <w:r w:rsidRPr="00C86664">
        <w:t xml:space="preserve">A mental or behavioural disorder due to </w:t>
      </w:r>
      <w:r w:rsidR="00D85BBE" w:rsidRPr="00C86664">
        <w:t xml:space="preserve">the </w:t>
      </w:r>
      <w:r w:rsidRPr="00C86664">
        <w:t xml:space="preserve">use of psychoactive substances; this </w:t>
      </w:r>
      <w:r w:rsidR="00D85BBE" w:rsidRPr="00C86664">
        <w:t xml:space="preserve">includes </w:t>
      </w:r>
      <w:r w:rsidRPr="00C86664">
        <w:t>dependence syndrome induced by alcohol or other psychoactive substances;</w:t>
      </w:r>
    </w:p>
    <w:p w14:paraId="457B9A44" w14:textId="77777777" w:rsidR="00A311DB" w:rsidRPr="00C86664" w:rsidRDefault="00A311DB" w:rsidP="009E7840">
      <w:pPr>
        <w:pStyle w:val="FAAOutlineL3i"/>
        <w:numPr>
          <w:ilvl w:val="3"/>
          <w:numId w:val="692"/>
        </w:numPr>
      </w:pPr>
      <w:r w:rsidRPr="00C86664">
        <w:t>Schizophrenia or a schizotypal or delusional disorder;</w:t>
      </w:r>
    </w:p>
    <w:p w14:paraId="457B9A45" w14:textId="77777777" w:rsidR="00A311DB" w:rsidRPr="00C86664" w:rsidRDefault="00A311DB" w:rsidP="009E7840">
      <w:pPr>
        <w:pStyle w:val="FAAOutlineL3i"/>
        <w:numPr>
          <w:ilvl w:val="3"/>
          <w:numId w:val="692"/>
        </w:numPr>
      </w:pPr>
      <w:r w:rsidRPr="00C86664">
        <w:t>A mood (affective) disorder;</w:t>
      </w:r>
    </w:p>
    <w:p w14:paraId="457B9A46" w14:textId="41CC9DB0" w:rsidR="00A311DB" w:rsidRPr="00C86664" w:rsidRDefault="00A311DB" w:rsidP="009E7840">
      <w:pPr>
        <w:pStyle w:val="FAAOutlineL3i"/>
        <w:numPr>
          <w:ilvl w:val="3"/>
          <w:numId w:val="692"/>
        </w:numPr>
      </w:pPr>
      <w:r w:rsidRPr="00C86664">
        <w:t>A neurotic, stress-related</w:t>
      </w:r>
      <w:r w:rsidR="00D85BBE" w:rsidRPr="00C86664">
        <w:t>,</w:t>
      </w:r>
      <w:r w:rsidRPr="00C86664">
        <w:t xml:space="preserve"> or somatoform disorder;</w:t>
      </w:r>
    </w:p>
    <w:p w14:paraId="457B9A47" w14:textId="77777777" w:rsidR="00A311DB" w:rsidRPr="00C86664" w:rsidRDefault="00A311DB" w:rsidP="009E7840">
      <w:pPr>
        <w:pStyle w:val="FAAOutlineL3i"/>
        <w:numPr>
          <w:ilvl w:val="3"/>
          <w:numId w:val="692"/>
        </w:numPr>
      </w:pPr>
      <w:r w:rsidRPr="00C86664">
        <w:t>A disorder of adult personality or behaviour, particularly if manifested by repeated overt acts;</w:t>
      </w:r>
    </w:p>
    <w:p w14:paraId="457B9A48" w14:textId="77777777" w:rsidR="00A311DB" w:rsidRPr="00C86664" w:rsidRDefault="00A311DB" w:rsidP="009E7840">
      <w:pPr>
        <w:pStyle w:val="FAAOutlineL3i"/>
        <w:numPr>
          <w:ilvl w:val="3"/>
          <w:numId w:val="692"/>
        </w:numPr>
      </w:pPr>
      <w:r w:rsidRPr="00C86664">
        <w:t>Mental retardation;</w:t>
      </w:r>
    </w:p>
    <w:p w14:paraId="457B9A49" w14:textId="77777777" w:rsidR="00A311DB" w:rsidRPr="00C86664" w:rsidRDefault="00A311DB" w:rsidP="009E7840">
      <w:pPr>
        <w:pStyle w:val="FAAOutlineL3i"/>
        <w:numPr>
          <w:ilvl w:val="3"/>
          <w:numId w:val="692"/>
        </w:numPr>
      </w:pPr>
      <w:r w:rsidRPr="00C86664">
        <w:t>A disorder of psychological development;</w:t>
      </w:r>
    </w:p>
    <w:p w14:paraId="457B9A4A" w14:textId="77777777" w:rsidR="00A311DB" w:rsidRPr="00C86664" w:rsidRDefault="00A311DB" w:rsidP="009E7840">
      <w:pPr>
        <w:pStyle w:val="FAAOutlineL3i"/>
        <w:numPr>
          <w:ilvl w:val="3"/>
          <w:numId w:val="692"/>
        </w:numPr>
      </w:pPr>
      <w:r w:rsidRPr="00C86664">
        <w:t>A behavioural or emotional disorder, with onset in childhood or adolescence; or</w:t>
      </w:r>
    </w:p>
    <w:p w14:paraId="457B9A4B" w14:textId="77777777" w:rsidR="00A311DB" w:rsidRPr="00C86664" w:rsidRDefault="00A311DB" w:rsidP="009E7840">
      <w:pPr>
        <w:pStyle w:val="FAAOutlineL3i"/>
        <w:numPr>
          <w:ilvl w:val="3"/>
          <w:numId w:val="692"/>
        </w:numPr>
      </w:pPr>
      <w:r w:rsidRPr="00C86664">
        <w:t>A mental disorder not otherwise specified.</w:t>
      </w:r>
    </w:p>
    <w:p w14:paraId="457B9A4C" w14:textId="33A10EDF" w:rsidR="00A311DB" w:rsidRPr="00C86664" w:rsidRDefault="00A311DB" w:rsidP="003D7FE9">
      <w:pPr>
        <w:pStyle w:val="FAAOutlineL21"/>
      </w:pPr>
      <w:r w:rsidRPr="00C86664">
        <w:t xml:space="preserve">An applicant with depression, being treated with antidepressant medication, </w:t>
      </w:r>
      <w:r w:rsidR="003D0275" w:rsidRPr="00C86664">
        <w:t xml:space="preserve">shall </w:t>
      </w:r>
      <w:r w:rsidRPr="00C86664">
        <w:t>be assessed as unfit unless the medical</w:t>
      </w:r>
      <w:r w:rsidR="00190AA1" w:rsidRPr="00C86664">
        <w:t xml:space="preserve"> </w:t>
      </w:r>
      <w:r w:rsidRPr="00C86664">
        <w:t>assessor, hav</w:t>
      </w:r>
      <w:r w:rsidR="003D0275" w:rsidRPr="00C86664">
        <w:t>ing</w:t>
      </w:r>
      <w:r w:rsidRPr="00C86664">
        <w:t xml:space="preserve"> access to the details of</w:t>
      </w:r>
      <w:r w:rsidR="00190AA1" w:rsidRPr="00C86664">
        <w:t xml:space="preserve"> </w:t>
      </w:r>
      <w:r w:rsidRPr="00C86664">
        <w:t>the case concerned, considers the applicant</w:t>
      </w:r>
      <w:r w:rsidR="00D85BBE" w:rsidRPr="00C86664">
        <w:t>’s</w:t>
      </w:r>
      <w:r w:rsidRPr="00C86664">
        <w:t xml:space="preserve"> condition as unlikely to interfere with the safe exercise of the applicant’s</w:t>
      </w:r>
      <w:r w:rsidR="00190AA1" w:rsidRPr="00C86664">
        <w:t xml:space="preserve"> </w:t>
      </w:r>
      <w:r w:rsidRPr="00C86664">
        <w:t>licence and rating privileges.</w:t>
      </w:r>
    </w:p>
    <w:p w14:paraId="457B9A4D" w14:textId="43DC7413" w:rsidR="00A311DB" w:rsidRPr="00C86664" w:rsidRDefault="00A311DB" w:rsidP="003E5182">
      <w:pPr>
        <w:pStyle w:val="FAANoteL2"/>
      </w:pPr>
      <w:r w:rsidRPr="00C86664">
        <w:t xml:space="preserve">Note 1: Guidance on assessment of applicants treated with antidepressant medication is contained in </w:t>
      </w:r>
      <w:r w:rsidR="00EB0C64" w:rsidRPr="00C86664">
        <w:t xml:space="preserve">ICAO Doc 8984, </w:t>
      </w:r>
      <w:r w:rsidR="00EB0C64" w:rsidRPr="00C86664">
        <w:rPr>
          <w:i w:val="0"/>
        </w:rPr>
        <w:t>Manual of Civil Aviation Medicine</w:t>
      </w:r>
      <w:r w:rsidR="00EB0C64" w:rsidRPr="00C86664">
        <w:t>.</w:t>
      </w:r>
    </w:p>
    <w:p w14:paraId="457B9A4E" w14:textId="5840BD00" w:rsidR="00A311DB" w:rsidRPr="00C86664" w:rsidRDefault="00A311DB" w:rsidP="003E5182">
      <w:pPr>
        <w:pStyle w:val="FAANoteL2"/>
      </w:pPr>
      <w:r w:rsidRPr="00C86664">
        <w:t xml:space="preserve">Note 2: </w:t>
      </w:r>
      <w:r w:rsidR="007C7F6F" w:rsidRPr="00C86664">
        <w:t>M</w:t>
      </w:r>
      <w:r w:rsidRPr="00C86664">
        <w:t>ental and behavioural disorders are defined in accordance with the clinical descriptions and diagnostic guidelines of the</w:t>
      </w:r>
      <w:r w:rsidR="00190AA1" w:rsidRPr="00C86664">
        <w:t xml:space="preserve"> </w:t>
      </w:r>
      <w:r w:rsidRPr="00C86664">
        <w:t xml:space="preserve">World Health </w:t>
      </w:r>
      <w:r w:rsidR="008C1E7F" w:rsidRPr="00C86664">
        <w:t xml:space="preserve">Organization </w:t>
      </w:r>
      <w:r w:rsidRPr="00C86664">
        <w:t xml:space="preserve">as given in the </w:t>
      </w:r>
      <w:r w:rsidRPr="00C86664">
        <w:rPr>
          <w:i w:val="0"/>
        </w:rPr>
        <w:t xml:space="preserve">International Statistical Classification of Diseases and Related </w:t>
      </w:r>
      <w:r w:rsidR="00600409" w:rsidRPr="00C86664">
        <w:rPr>
          <w:i w:val="0"/>
        </w:rPr>
        <w:t>H</w:t>
      </w:r>
      <w:r w:rsidRPr="00C86664">
        <w:rPr>
          <w:i w:val="0"/>
        </w:rPr>
        <w:t>ealth Problems</w:t>
      </w:r>
      <w:r w:rsidR="00600409" w:rsidRPr="00C86664">
        <w:rPr>
          <w:i w:val="0"/>
        </w:rPr>
        <w:t>,</w:t>
      </w:r>
      <w:r w:rsidRPr="00C86664">
        <w:rPr>
          <w:i w:val="0"/>
        </w:rPr>
        <w:t xml:space="preserve"> 10th Edition – Classification of Mental and Behavioural Disorders</w:t>
      </w:r>
      <w:r w:rsidRPr="00C86664">
        <w:t>, WHO 1992. This document contains detailed descriptions of the diagnostic requirements</w:t>
      </w:r>
      <w:r w:rsidR="00600409" w:rsidRPr="00C86664">
        <w:t>,</w:t>
      </w:r>
      <w:r w:rsidRPr="00C86664">
        <w:t xml:space="preserve"> which may be useful for their application to medical assessment. </w:t>
      </w:r>
    </w:p>
    <w:p w14:paraId="457B9A4F" w14:textId="77777777" w:rsidR="00A311DB" w:rsidRPr="00C86664" w:rsidRDefault="00A311DB" w:rsidP="003D7FE9">
      <w:pPr>
        <w:pStyle w:val="FAAOutlineL21"/>
        <w:pageBreakBefore/>
      </w:pPr>
      <w:r w:rsidRPr="00C86664">
        <w:lastRenderedPageBreak/>
        <w:t>The applicant shall have no established medical history or clinical diagnosis of any of the following:</w:t>
      </w:r>
    </w:p>
    <w:p w14:paraId="457B9A50" w14:textId="469F7D4B" w:rsidR="00A311DB" w:rsidRPr="00C86664" w:rsidRDefault="00A311DB" w:rsidP="009E7840">
      <w:pPr>
        <w:pStyle w:val="FAAOutlinea"/>
        <w:keepLines w:val="0"/>
        <w:widowControl w:val="0"/>
        <w:numPr>
          <w:ilvl w:val="3"/>
          <w:numId w:val="4"/>
        </w:numPr>
        <w:spacing w:line="233" w:lineRule="auto"/>
      </w:pPr>
      <w:r w:rsidRPr="00C86664">
        <w:t>A progressive or nonprogressive disease of the nervous system, the effects of which, according to accredited medical conclusion, are likely to interfere with the safe exercise of the applicant’s licence and rating privileges;</w:t>
      </w:r>
    </w:p>
    <w:p w14:paraId="457B9A51" w14:textId="77777777" w:rsidR="00A311DB" w:rsidRPr="00C86664" w:rsidRDefault="00A311DB" w:rsidP="009E7840">
      <w:pPr>
        <w:pStyle w:val="FAAOutlinea"/>
        <w:keepLines w:val="0"/>
        <w:widowControl w:val="0"/>
        <w:numPr>
          <w:ilvl w:val="3"/>
          <w:numId w:val="4"/>
        </w:numPr>
        <w:spacing w:line="233" w:lineRule="auto"/>
      </w:pPr>
      <w:r w:rsidRPr="00C86664">
        <w:t>Epilepsy; or</w:t>
      </w:r>
    </w:p>
    <w:p w14:paraId="457B9A52" w14:textId="77777777" w:rsidR="00A311DB" w:rsidRPr="00C86664" w:rsidRDefault="00A311DB" w:rsidP="009E7840">
      <w:pPr>
        <w:pStyle w:val="FAAOutlinea"/>
        <w:keepLines w:val="0"/>
        <w:widowControl w:val="0"/>
        <w:numPr>
          <w:ilvl w:val="3"/>
          <w:numId w:val="4"/>
        </w:numPr>
        <w:spacing w:line="233" w:lineRule="auto"/>
      </w:pPr>
      <w:r w:rsidRPr="00C86664">
        <w:t>Any disturbance of consciousness without satisfactory medical explanation of cause.</w:t>
      </w:r>
    </w:p>
    <w:p w14:paraId="457B9A53" w14:textId="7DB966C5" w:rsidR="00A311DB" w:rsidRPr="00C86664" w:rsidRDefault="0018231B" w:rsidP="003E5182">
      <w:pPr>
        <w:pStyle w:val="FAAOutlineL21"/>
      </w:pPr>
      <w:r w:rsidRPr="00C86664">
        <w:t xml:space="preserve">An </w:t>
      </w:r>
      <w:r w:rsidR="00A311DB" w:rsidRPr="00C86664">
        <w:t xml:space="preserve">applicant </w:t>
      </w:r>
      <w:r w:rsidRPr="00C86664">
        <w:t>who has</w:t>
      </w:r>
      <w:r w:rsidR="00A311DB" w:rsidRPr="00C86664">
        <w:t xml:space="preserve"> suffered any head injury, the effects of which, according to accredited medical conclusion, are likely to interfere with the safe exercise of the applicant’s licence and rating privileges</w:t>
      </w:r>
      <w:r w:rsidRPr="00C86664">
        <w:t>,</w:t>
      </w:r>
      <w:r w:rsidR="00A311DB" w:rsidRPr="00C86664">
        <w:t xml:space="preserve"> shall be assessed as unfit.</w:t>
      </w:r>
    </w:p>
    <w:p w14:paraId="457B9A54" w14:textId="4CA892DE" w:rsidR="00A311DB" w:rsidRPr="00C86664" w:rsidRDefault="00A311DB" w:rsidP="003E5182">
      <w:pPr>
        <w:pStyle w:val="FAAOutlineL21"/>
      </w:pPr>
      <w:r w:rsidRPr="00C86664">
        <w:t xml:space="preserve">The applicant shall not possess any abnormality of the heart, congenital or acquired, </w:t>
      </w:r>
      <w:r w:rsidR="0018231B" w:rsidRPr="00C86664">
        <w:t xml:space="preserve">that </w:t>
      </w:r>
      <w:r w:rsidRPr="00C86664">
        <w:t>is likely to interfere with the safe exercise of the applicant’s licence and rating privileges. A history of proven myocardial infarction shall be disqualifying.</w:t>
      </w:r>
    </w:p>
    <w:p w14:paraId="457B9A55" w14:textId="7A173FDD" w:rsidR="00A311DB" w:rsidRPr="00C86664" w:rsidRDefault="00A311DB" w:rsidP="003E5182">
      <w:pPr>
        <w:pStyle w:val="FAAOutlineL21"/>
      </w:pPr>
      <w:r w:rsidRPr="00C86664">
        <w:t>An applicant who has undergone coronary bypass grafting or angioplasty (with or without stenting) or other cardiac intervention or who has a history of myocardial infarction or who suffers from any other potentially incapacitating cardiac condition shall be assessed as unfit unless the applicant’s cardiac condition has been investigated and evaluated in accordance with best medical practice and is assessed not likely to interfere with the safe exercise of the applicant’s licence or rating privileges.</w:t>
      </w:r>
    </w:p>
    <w:p w14:paraId="457B9A56" w14:textId="77777777" w:rsidR="00A311DB" w:rsidRPr="00C86664" w:rsidRDefault="00A311DB" w:rsidP="003E5182">
      <w:pPr>
        <w:pStyle w:val="FAAOutlineL21"/>
      </w:pPr>
      <w:r w:rsidRPr="00C86664">
        <w:t>An applicant with an abnormal cardiac rhythm shall be assessed as unfit unless the cardiac arrhythmia has been investigated and evaluated in accordance with best medical practice and is assessed not likely to interfere with the safe exercise of the applicant’s licence or rating privileges.</w:t>
      </w:r>
    </w:p>
    <w:p w14:paraId="457B9A57" w14:textId="77777777" w:rsidR="00A311DB" w:rsidRPr="00C86664" w:rsidRDefault="00A311DB" w:rsidP="003E5182">
      <w:pPr>
        <w:pStyle w:val="FAAOutlineL21"/>
      </w:pPr>
      <w:r w:rsidRPr="00C86664">
        <w:t xml:space="preserve">Electrocardiography shall form part of the heart examination for the first issue of a medical certificate and in reexaminations every </w:t>
      </w:r>
      <w:r w:rsidR="00534E29" w:rsidRPr="00C86664">
        <w:t xml:space="preserve">2 </w:t>
      </w:r>
      <w:r w:rsidRPr="00C86664">
        <w:t>years after the age of 50.</w:t>
      </w:r>
    </w:p>
    <w:p w14:paraId="457B9A58" w14:textId="77777777" w:rsidR="00A311DB" w:rsidRPr="00C86664" w:rsidRDefault="00A311DB" w:rsidP="003E5182">
      <w:pPr>
        <w:pStyle w:val="FAANoteL2"/>
      </w:pPr>
      <w:r w:rsidRPr="00C86664">
        <w:t>Note 1: The purpose of routine electrocardiography is case finding. It does not provide sufficient evidence to justify disqualification without further thorough cardiovascular investigation.</w:t>
      </w:r>
    </w:p>
    <w:p w14:paraId="457B9A59" w14:textId="6BB867F1" w:rsidR="00A311DB" w:rsidRPr="00C86664" w:rsidRDefault="00A311DB" w:rsidP="003E5182">
      <w:pPr>
        <w:pStyle w:val="FAANoteL2"/>
      </w:pPr>
      <w:r w:rsidRPr="00C86664">
        <w:t xml:space="preserve">Note 2: Guidance on resting and exercise electrocardiography is published in </w:t>
      </w:r>
      <w:r w:rsidR="00D037D7" w:rsidRPr="00C86664">
        <w:t xml:space="preserve">ICAO Doc 8984, </w:t>
      </w:r>
      <w:r w:rsidR="00D037D7" w:rsidRPr="00C86664">
        <w:rPr>
          <w:i w:val="0"/>
        </w:rPr>
        <w:t>Manual of Civil Aviation Medicine</w:t>
      </w:r>
      <w:r w:rsidR="00D037D7" w:rsidRPr="00C86664">
        <w:t>.</w:t>
      </w:r>
    </w:p>
    <w:p w14:paraId="457B9A5A" w14:textId="77777777" w:rsidR="00A311DB" w:rsidRPr="00C86664" w:rsidRDefault="00A311DB" w:rsidP="003E5182">
      <w:pPr>
        <w:pStyle w:val="FAAOutlineL21"/>
      </w:pPr>
      <w:r w:rsidRPr="00C86664">
        <w:t>The systolic and diastolic blood pressures shall be within normal limits.</w:t>
      </w:r>
    </w:p>
    <w:p w14:paraId="457B9A5B" w14:textId="1E7B228C" w:rsidR="00A311DB" w:rsidRPr="00C86664" w:rsidRDefault="00A311DB" w:rsidP="003E5182">
      <w:pPr>
        <w:pStyle w:val="FAAOutlineL21"/>
      </w:pPr>
      <w:r w:rsidRPr="00C86664">
        <w:t>The use of drugs for control of high blood pressure is disqualifying except for those drugs, the use of which, according to accredited medical conclusion</w:t>
      </w:r>
      <w:r w:rsidR="00F564ED" w:rsidRPr="00C86664">
        <w:t>,</w:t>
      </w:r>
      <w:r w:rsidRPr="00C86664">
        <w:t xml:space="preserve"> is compatible with the safe exercise of the applicant’s licence and rating privileges.</w:t>
      </w:r>
    </w:p>
    <w:p w14:paraId="457B9A5C" w14:textId="4B6422D2" w:rsidR="00A311DB" w:rsidRPr="00C86664" w:rsidRDefault="00A311DB" w:rsidP="003E5182">
      <w:pPr>
        <w:pStyle w:val="FAANoteL2"/>
      </w:pPr>
      <w:r w:rsidRPr="00C86664">
        <w:t xml:space="preserve">Note: Extensive guidance on the subject is published in </w:t>
      </w:r>
      <w:r w:rsidR="00D037D7" w:rsidRPr="00C86664">
        <w:t xml:space="preserve">ICAO Doc 8984, </w:t>
      </w:r>
      <w:r w:rsidR="00D037D7" w:rsidRPr="00C86664">
        <w:rPr>
          <w:i w:val="0"/>
        </w:rPr>
        <w:t>Manual of Civil Aviation Medicine</w:t>
      </w:r>
      <w:r w:rsidR="00D037D7" w:rsidRPr="00C86664">
        <w:t>.</w:t>
      </w:r>
    </w:p>
    <w:p w14:paraId="457B9A5D" w14:textId="77777777" w:rsidR="00A311DB" w:rsidRPr="00C86664" w:rsidRDefault="00A311DB" w:rsidP="003E5182">
      <w:pPr>
        <w:pStyle w:val="FAAOutlineL21"/>
      </w:pPr>
      <w:r w:rsidRPr="00C86664">
        <w:t>There shall be no significant functional or structural abnormality of the circulatory system.</w:t>
      </w:r>
    </w:p>
    <w:p w14:paraId="457B9A5E" w14:textId="5B98AFB9" w:rsidR="00A311DB" w:rsidRPr="00C86664" w:rsidRDefault="00A311DB" w:rsidP="003E5182">
      <w:pPr>
        <w:pStyle w:val="FAAOutlineL21"/>
      </w:pPr>
      <w:r w:rsidRPr="00C86664">
        <w:t>There shall be no acute disability of the lungs or any active disease of the structures of the lungs, mediastinum</w:t>
      </w:r>
      <w:r w:rsidR="00F564ED" w:rsidRPr="00C86664">
        <w:t>,</w:t>
      </w:r>
      <w:r w:rsidRPr="00C86664">
        <w:t xml:space="preserve"> or pleura likely to result in incapacitating symptoms during normal or emergency operations. Radiography </w:t>
      </w:r>
      <w:r w:rsidR="003D0275" w:rsidRPr="00C86664">
        <w:t xml:space="preserve">shall </w:t>
      </w:r>
      <w:r w:rsidRPr="00C86664">
        <w:t>form a part of the initial chest examination.</w:t>
      </w:r>
    </w:p>
    <w:p w14:paraId="457B9A5F" w14:textId="77777777" w:rsidR="00A311DB" w:rsidRPr="00C86664" w:rsidRDefault="00A311DB" w:rsidP="003E5182">
      <w:pPr>
        <w:pStyle w:val="FAANoteL2"/>
      </w:pPr>
      <w:r w:rsidRPr="00C86664">
        <w:t>Note:</w:t>
      </w:r>
      <w:r w:rsidR="00190AA1" w:rsidRPr="00C86664">
        <w:t xml:space="preserve"> </w:t>
      </w:r>
      <w:r w:rsidRPr="00C86664">
        <w:t>Periodic chest radiography is usually not necessary but may be a necessity in situations where asymptomatic pulmonary disease can be expected.</w:t>
      </w:r>
      <w:r w:rsidR="00190AA1" w:rsidRPr="00C86664">
        <w:t xml:space="preserve"> </w:t>
      </w:r>
    </w:p>
    <w:p w14:paraId="457B9A60" w14:textId="0B9A3975" w:rsidR="00A311DB" w:rsidRPr="00C86664" w:rsidRDefault="00A311DB" w:rsidP="003E5182">
      <w:pPr>
        <w:pStyle w:val="FAAOutlineL21"/>
      </w:pPr>
      <w:r w:rsidRPr="00C86664">
        <w:t>A</w:t>
      </w:r>
      <w:r w:rsidR="00F91BF4" w:rsidRPr="00C86664">
        <w:t>n a</w:t>
      </w:r>
      <w:r w:rsidRPr="00C86664">
        <w:t>pplicant 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14:paraId="457B9A61" w14:textId="369AEA89" w:rsidR="00A311DB" w:rsidRPr="00C86664" w:rsidRDefault="00A311DB" w:rsidP="003E5182">
      <w:pPr>
        <w:pStyle w:val="FAAOutlineL21"/>
      </w:pPr>
      <w:r w:rsidRPr="00C86664">
        <w:lastRenderedPageBreak/>
        <w:t>A</w:t>
      </w:r>
      <w:r w:rsidR="00F91BF4" w:rsidRPr="00C86664">
        <w:t>n a</w:t>
      </w:r>
      <w:r w:rsidRPr="00C86664">
        <w:t>pplicant with asthma causing significant symptoms or likely to cause incapacitating symptoms during normal or emergency operations shall be assessed as unfit.</w:t>
      </w:r>
    </w:p>
    <w:p w14:paraId="457B9A62" w14:textId="702469FA" w:rsidR="00A311DB" w:rsidRPr="00C86664" w:rsidRDefault="00A311DB" w:rsidP="003E5182">
      <w:pPr>
        <w:pStyle w:val="FAAOutlineL21"/>
      </w:pPr>
      <w:r w:rsidRPr="00C86664">
        <w:t>The use of drugs for control of asthma shall be disqualifying except for those drugs the use of which is compatible with the safe exercise of the applicant’s licence and rating privileges.</w:t>
      </w:r>
    </w:p>
    <w:p w14:paraId="457B9A63" w14:textId="348A9477" w:rsidR="00A311DB" w:rsidRPr="00C86664" w:rsidRDefault="00A311DB" w:rsidP="003E5182">
      <w:pPr>
        <w:pStyle w:val="FAANoteL2"/>
      </w:pPr>
      <w:r w:rsidRPr="00C86664">
        <w:t xml:space="preserve">Note: Guidance material on hazards of the medication is published in </w:t>
      </w:r>
      <w:r w:rsidR="00AE268B" w:rsidRPr="00C86664">
        <w:t xml:space="preserve">ICAO Doc 8984, </w:t>
      </w:r>
      <w:r w:rsidR="00AE268B" w:rsidRPr="00C86664">
        <w:rPr>
          <w:i w:val="0"/>
        </w:rPr>
        <w:t>Manual of Civil Aviation Medicine</w:t>
      </w:r>
      <w:r w:rsidR="00AE268B" w:rsidRPr="00C86664">
        <w:t>.</w:t>
      </w:r>
    </w:p>
    <w:p w14:paraId="457B9A64" w14:textId="436E66B5" w:rsidR="00A311DB" w:rsidRPr="00C86664" w:rsidRDefault="00A311DB" w:rsidP="003E5182">
      <w:pPr>
        <w:pStyle w:val="FAAOutlineL21"/>
      </w:pPr>
      <w:r w:rsidRPr="00C86664">
        <w:t>A</w:t>
      </w:r>
      <w:r w:rsidR="00C943A0" w:rsidRPr="00C86664">
        <w:t>n a</w:t>
      </w:r>
      <w:r w:rsidRPr="00C86664">
        <w:t>pplicant with active pulmonary tuberculosis shall be assessed as unfit.</w:t>
      </w:r>
    </w:p>
    <w:p w14:paraId="457B9A65" w14:textId="7D67008C" w:rsidR="00A311DB" w:rsidRPr="00C86664" w:rsidRDefault="00A311DB" w:rsidP="003E5182">
      <w:pPr>
        <w:pStyle w:val="FAAOutlineL21"/>
      </w:pPr>
      <w:r w:rsidRPr="00C86664">
        <w:t>A</w:t>
      </w:r>
      <w:r w:rsidR="00C943A0" w:rsidRPr="00C86664">
        <w:t>n a</w:t>
      </w:r>
      <w:r w:rsidRPr="00C86664">
        <w:t>pplicant with quiescent or healed lesions which are known to be tuberculous, or are presumably tuberculous in origin, may be assessed as fit.</w:t>
      </w:r>
    </w:p>
    <w:p w14:paraId="457B9A66" w14:textId="057374FB" w:rsidR="00A311DB" w:rsidRPr="00C86664" w:rsidRDefault="00A311DB" w:rsidP="003E5182">
      <w:pPr>
        <w:pStyle w:val="FAANoteL2"/>
      </w:pPr>
      <w:r w:rsidRPr="00C86664">
        <w:t xml:space="preserve">Note: Guidance material on assessment of respiratory diseases is published in </w:t>
      </w:r>
      <w:r w:rsidR="00AE268B" w:rsidRPr="00C86664">
        <w:t xml:space="preserve">ICAO Doc 8984, </w:t>
      </w:r>
      <w:r w:rsidR="00AE268B" w:rsidRPr="00C86664">
        <w:rPr>
          <w:i w:val="0"/>
        </w:rPr>
        <w:t>Manual of Civil Aviation Medicine</w:t>
      </w:r>
      <w:r w:rsidR="00AE268B" w:rsidRPr="00C86664">
        <w:t>.</w:t>
      </w:r>
    </w:p>
    <w:p w14:paraId="457B9A67" w14:textId="395B80F3" w:rsidR="00A311DB" w:rsidRPr="00C86664" w:rsidRDefault="00A311DB" w:rsidP="003E5182">
      <w:pPr>
        <w:pStyle w:val="FAAOutlineL21"/>
      </w:pPr>
      <w:r w:rsidRPr="00C86664">
        <w:t>A</w:t>
      </w:r>
      <w:r w:rsidR="00C943A0" w:rsidRPr="00C86664">
        <w:t>n a</w:t>
      </w:r>
      <w:r w:rsidRPr="00C86664">
        <w:t>pplicant with significant impairment of the function of the gastrointestinal tract or its adnexae shall be assessed as unfit.</w:t>
      </w:r>
    </w:p>
    <w:p w14:paraId="457B9A68" w14:textId="5FF6C0A2" w:rsidR="00A311DB" w:rsidRPr="00C86664" w:rsidRDefault="00A311DB" w:rsidP="003E5182">
      <w:pPr>
        <w:pStyle w:val="FAAOutlineL21"/>
      </w:pPr>
      <w:r w:rsidRPr="00C86664">
        <w:t>A</w:t>
      </w:r>
      <w:r w:rsidR="00C943A0" w:rsidRPr="00C86664">
        <w:t>n a</w:t>
      </w:r>
      <w:r w:rsidRPr="00C86664">
        <w:t>pplicant with sequelae of disease of or surgical intervention on any part of the digestive tract or its adnexae, likely to cause incapacity in flight, in particular any obstructions due to stricture or compression</w:t>
      </w:r>
      <w:r w:rsidR="00C943A0" w:rsidRPr="00C86664">
        <w:t>,</w:t>
      </w:r>
      <w:r w:rsidRPr="00C86664">
        <w:t xml:space="preserve"> shall be assessed as unfit.</w:t>
      </w:r>
    </w:p>
    <w:p w14:paraId="457B9A69" w14:textId="3613EE1E" w:rsidR="00A311DB" w:rsidRPr="00C86664" w:rsidRDefault="00A311DB" w:rsidP="003E5182">
      <w:pPr>
        <w:pStyle w:val="FAAOutlineL21"/>
      </w:pPr>
      <w:r w:rsidRPr="00C86664">
        <w:t xml:space="preserve">An applicant who has undergone a major surgical operation on the biliary passages or the digestive tract or its adnexae, with a total or partial excision or a diversion of any of these organs </w:t>
      </w:r>
      <w:r w:rsidR="003D0275" w:rsidRPr="00C86664">
        <w:t>shall</w:t>
      </w:r>
      <w:r w:rsidRPr="00C86664">
        <w:t xml:space="preserve"> be assessed as unfit until such time as the medical </w:t>
      </w:r>
      <w:r w:rsidR="00C943A0" w:rsidRPr="00C86664">
        <w:t>a</w:t>
      </w:r>
      <w:r w:rsidRPr="00C86664">
        <w:t>uthority designated for the purpose by [STATE] and having access to the details of the operation concerned considers that the effects of the operation are not likely to cause incapacity in flight.</w:t>
      </w:r>
    </w:p>
    <w:p w14:paraId="457B9A6A" w14:textId="35A2D615" w:rsidR="00A311DB" w:rsidRPr="00C86664" w:rsidRDefault="00A311DB" w:rsidP="003E5182">
      <w:pPr>
        <w:pStyle w:val="FAAOutlineL21"/>
      </w:pPr>
      <w:r w:rsidRPr="00C86664">
        <w:t>A</w:t>
      </w:r>
      <w:r w:rsidR="00CF6F1B" w:rsidRPr="00C86664">
        <w:t>n a</w:t>
      </w:r>
      <w:r w:rsidRPr="00C86664">
        <w:t>pplicant with metabolic, nutritional</w:t>
      </w:r>
      <w:r w:rsidR="00CF6F1B" w:rsidRPr="00C86664">
        <w:t>,</w:t>
      </w:r>
      <w:r w:rsidRPr="00C86664">
        <w:t xml:space="preserve"> or endocrine disorders that are likely to interfere with the safe exercise of the applicant’s licence and rating privileges shall be assessed as unfit.</w:t>
      </w:r>
    </w:p>
    <w:p w14:paraId="457B9A6B" w14:textId="42FBADA9" w:rsidR="00A311DB" w:rsidRPr="00C86664" w:rsidRDefault="00A311DB" w:rsidP="003E5182">
      <w:pPr>
        <w:pStyle w:val="FAAOutlineL21"/>
      </w:pPr>
      <w:r w:rsidRPr="00C86664">
        <w:t>A</w:t>
      </w:r>
      <w:r w:rsidR="00CF6F1B" w:rsidRPr="00C86664">
        <w:t>n a</w:t>
      </w:r>
      <w:r w:rsidRPr="00C86664">
        <w:t>pplicant with insulin-treated diabetes mellitus shall be assessed as unfit.</w:t>
      </w:r>
    </w:p>
    <w:p w14:paraId="457B9A6C" w14:textId="5D97A85F" w:rsidR="00A311DB" w:rsidRPr="00C86664" w:rsidRDefault="00A311DB" w:rsidP="003E5182">
      <w:pPr>
        <w:pStyle w:val="FAANoteL2"/>
      </w:pPr>
      <w:r w:rsidRPr="00C86664">
        <w:t xml:space="preserve">Note: Guidance material on assessment of diabetic applicants is contained in </w:t>
      </w:r>
      <w:r w:rsidR="00AE268B" w:rsidRPr="00C86664">
        <w:t xml:space="preserve">ICAO Doc 8984, </w:t>
      </w:r>
      <w:r w:rsidR="00AE268B" w:rsidRPr="00C86664">
        <w:rPr>
          <w:i w:val="0"/>
        </w:rPr>
        <w:t>Manual of Civil Aviation Medicine</w:t>
      </w:r>
      <w:r w:rsidR="00AE268B" w:rsidRPr="00C86664">
        <w:t>.</w:t>
      </w:r>
    </w:p>
    <w:p w14:paraId="457B9A6D" w14:textId="77777777" w:rsidR="00A311DB" w:rsidRPr="00C86664" w:rsidRDefault="00A311DB" w:rsidP="003E5182">
      <w:pPr>
        <w:pStyle w:val="FAAOutlineL21"/>
      </w:pPr>
      <w:r w:rsidRPr="00C86664">
        <w:t>Applicants with non-insulin-treated diabetes mellitus shall be assessed as unfit unless the condition is shown to be satisfactorily controlled by diet alone or by diet combined with oral anti-diabetic medication, the use of which is compatible with the safe exercise of the applicant’s licence and rating privileges.</w:t>
      </w:r>
    </w:p>
    <w:p w14:paraId="457B9A6E" w14:textId="1E23397A" w:rsidR="00A311DB" w:rsidRPr="00C86664" w:rsidRDefault="00A311DB" w:rsidP="003D7FE9">
      <w:pPr>
        <w:pStyle w:val="FAAOutlineL21"/>
      </w:pPr>
      <w:r w:rsidRPr="00C86664">
        <w:t>A</w:t>
      </w:r>
      <w:r w:rsidR="00CF6F1B" w:rsidRPr="00C86664">
        <w:t>n a</w:t>
      </w:r>
      <w:r w:rsidRPr="00C86664">
        <w:t>pplicant</w:t>
      </w:r>
      <w:r w:rsidR="00CF6F1B" w:rsidRPr="00C86664">
        <w:t xml:space="preserve"> </w:t>
      </w:r>
      <w:r w:rsidRPr="00C86664">
        <w:t>with disease</w:t>
      </w:r>
      <w:r w:rsidR="00CF6F1B" w:rsidRPr="00C86664">
        <w:t>s</w:t>
      </w:r>
      <w:r w:rsidRPr="00C86664">
        <w:t xml:space="preserve"> of the blood and/or the lymphatic system shall be assessed as unfit unless adequately investigated and their condition found unlikely to interfere with the safe exercise of the applicant’s licence and rating privileges.</w:t>
      </w:r>
    </w:p>
    <w:p w14:paraId="457B9A6F" w14:textId="77777777" w:rsidR="00A311DB" w:rsidRPr="00C86664" w:rsidRDefault="00A311DB" w:rsidP="003E5182">
      <w:pPr>
        <w:pStyle w:val="FAANoteL2"/>
      </w:pPr>
      <w:r w:rsidRPr="00C86664">
        <w:t>Note:</w:t>
      </w:r>
      <w:r w:rsidR="00190AA1" w:rsidRPr="00C86664">
        <w:t xml:space="preserve"> </w:t>
      </w:r>
      <w:r w:rsidRPr="00C86664">
        <w:t>Sickle cell trait or other haemoglobinopathic traits are usually compatible with a fit assessment.</w:t>
      </w:r>
    </w:p>
    <w:p w14:paraId="457B9A70" w14:textId="43878FF5" w:rsidR="00A311DB" w:rsidRPr="00C86664" w:rsidRDefault="00A311DB" w:rsidP="003E5182">
      <w:pPr>
        <w:pStyle w:val="FAAOutlineL21"/>
      </w:pPr>
      <w:r w:rsidRPr="00C86664">
        <w:t>A</w:t>
      </w:r>
      <w:r w:rsidR="00CF6F1B" w:rsidRPr="00C86664">
        <w:t>n a</w:t>
      </w:r>
      <w:r w:rsidRPr="00C86664">
        <w:t>pplicant with renal or genitourinary disease shall be assessed as unfit, unless adequately investigated and their condition found unlikely to interfere with the safe exercise of the applicant’s licence and rating privileges.</w:t>
      </w:r>
    </w:p>
    <w:p w14:paraId="457B9A71" w14:textId="77777777" w:rsidR="00A311DB" w:rsidRPr="00C86664" w:rsidRDefault="00A311DB" w:rsidP="003E5182">
      <w:pPr>
        <w:pStyle w:val="FAAOutlineL21"/>
      </w:pPr>
      <w:r w:rsidRPr="00C86664">
        <w:t>Urine examination shall form part of the medical examination and abnormalities shall be adequately investigated.</w:t>
      </w:r>
    </w:p>
    <w:p w14:paraId="457B9A72" w14:textId="2E03D6F3" w:rsidR="00A311DB" w:rsidRPr="00C86664" w:rsidRDefault="00A311DB" w:rsidP="003E5182">
      <w:pPr>
        <w:pStyle w:val="FAANoteL2"/>
      </w:pPr>
      <w:r w:rsidRPr="00C86664">
        <w:t xml:space="preserve">Note: Guidance material on assessment of diabetic applicants is contained in </w:t>
      </w:r>
      <w:r w:rsidR="00AE268B" w:rsidRPr="00C86664">
        <w:t xml:space="preserve">ICAO Doc 8984, </w:t>
      </w:r>
      <w:r w:rsidR="00AE268B" w:rsidRPr="00C86664">
        <w:rPr>
          <w:i w:val="0"/>
        </w:rPr>
        <w:t>Manual of Civil Aviation Medicine</w:t>
      </w:r>
      <w:r w:rsidR="00AE268B" w:rsidRPr="00C86664">
        <w:t>.</w:t>
      </w:r>
    </w:p>
    <w:p w14:paraId="457B9A73" w14:textId="6A63BDD6" w:rsidR="00A311DB" w:rsidRPr="00C86664" w:rsidRDefault="006D4F86" w:rsidP="003D7FE9">
      <w:pPr>
        <w:pStyle w:val="FAAOutlineL21"/>
        <w:pageBreakBefore/>
      </w:pPr>
      <w:r w:rsidRPr="00C86664">
        <w:lastRenderedPageBreak/>
        <w:t>A</w:t>
      </w:r>
      <w:r w:rsidR="00CF6F1B" w:rsidRPr="00C86664">
        <w:t>n a</w:t>
      </w:r>
      <w:r w:rsidRPr="00C86664">
        <w:t xml:space="preserve">pplicant with sequelae of disease or surgical procedures on the kidneys or the genitourinary tract, in particular any obstructions due to stricture or compression, shall be assessed as unfit unless the applicant’s condition has been investigated and evaluated in accordance with best medical practice and is assessed not likely to interfere with the safe exercise of the applicant’s licence or rating privileges. </w:t>
      </w:r>
    </w:p>
    <w:p w14:paraId="457B9A74" w14:textId="58E607F9" w:rsidR="00A311DB" w:rsidRPr="00C86664" w:rsidRDefault="00A311DB" w:rsidP="003E5182">
      <w:pPr>
        <w:pStyle w:val="FAAOutlineL21"/>
      </w:pPr>
      <w:r w:rsidRPr="00C86664">
        <w:t>A</w:t>
      </w:r>
      <w:r w:rsidR="00CF6F1B" w:rsidRPr="00C86664">
        <w:t>n a</w:t>
      </w:r>
      <w:r w:rsidRPr="00C86664">
        <w:t xml:space="preserve">pplicant who </w:t>
      </w:r>
      <w:r w:rsidR="00CF6F1B" w:rsidRPr="00C86664">
        <w:t xml:space="preserve">has </w:t>
      </w:r>
      <w:r w:rsidRPr="00C86664">
        <w:t>undergone nephrectomy shall be assessed as unfit unless the condition is well compensated.</w:t>
      </w:r>
    </w:p>
    <w:p w14:paraId="457B9A75" w14:textId="08D9F654" w:rsidR="00A311DB" w:rsidRPr="00C86664" w:rsidRDefault="00A311DB" w:rsidP="003E5182">
      <w:pPr>
        <w:pStyle w:val="FAAOutlineL21"/>
      </w:pPr>
      <w:r w:rsidRPr="00C86664">
        <w:t>A</w:t>
      </w:r>
      <w:r w:rsidR="00CF6F1B" w:rsidRPr="00C86664">
        <w:t>n a</w:t>
      </w:r>
      <w:r w:rsidRPr="00C86664">
        <w:t xml:space="preserve">pplicant who </w:t>
      </w:r>
      <w:r w:rsidR="00CF6F1B" w:rsidRPr="00C86664">
        <w:t xml:space="preserve">is </w:t>
      </w:r>
      <w:r w:rsidR="00641EE8" w:rsidRPr="00C86664">
        <w:t>seropositive</w:t>
      </w:r>
      <w:r w:rsidRPr="00C86664">
        <w:t xml:space="preserve"> for HIV shall be assessed as unfit unless the applicant’s condition has been investigated and evaluated in accordance with best medical practice and is assessed as not likely to interfere with the safe exercise of the applicant’s licence or rating privileges.</w:t>
      </w:r>
    </w:p>
    <w:p w14:paraId="457B9A76" w14:textId="77777777" w:rsidR="00A311DB" w:rsidRPr="00C86664" w:rsidRDefault="00A311DB" w:rsidP="003E5182">
      <w:pPr>
        <w:pStyle w:val="FAANoteL2"/>
      </w:pPr>
      <w:r w:rsidRPr="00C86664">
        <w:t>Note 1:</w:t>
      </w:r>
      <w:r w:rsidR="00190AA1" w:rsidRPr="00C86664">
        <w:t xml:space="preserve"> </w:t>
      </w:r>
      <w:r w:rsidRPr="00C86664">
        <w:t xml:space="preserve">Early diagnosis and active management of HIV disease with antiretroviral therapy reduces morbidity and improves prognosis and thus increases the </w:t>
      </w:r>
      <w:r w:rsidR="002F0356" w:rsidRPr="00C86664">
        <w:t>likelihood of a fit assessment.</w:t>
      </w:r>
    </w:p>
    <w:p w14:paraId="457B9A77" w14:textId="50CCB316" w:rsidR="00A311DB" w:rsidRPr="00C86664" w:rsidRDefault="00A311DB" w:rsidP="003E5182">
      <w:pPr>
        <w:pStyle w:val="FAANoteL2"/>
      </w:pPr>
      <w:r w:rsidRPr="00C86664">
        <w:t>Note 2:</w:t>
      </w:r>
      <w:r w:rsidR="00190AA1" w:rsidRPr="00C86664">
        <w:t xml:space="preserve"> </w:t>
      </w:r>
      <w:r w:rsidRPr="00C86664">
        <w:t>Guidance on the assessment of applicants who are seropositive for</w:t>
      </w:r>
      <w:r w:rsidR="00CF6F1B" w:rsidRPr="00C86664">
        <w:t xml:space="preserve"> </w:t>
      </w:r>
      <w:r w:rsidRPr="00C86664">
        <w:t xml:space="preserve">HIV is contained in </w:t>
      </w:r>
      <w:r w:rsidR="00AE268B" w:rsidRPr="00C86664">
        <w:t xml:space="preserve">ICAO Doc 8984, </w:t>
      </w:r>
      <w:r w:rsidR="00AE268B" w:rsidRPr="00C86664">
        <w:rPr>
          <w:i w:val="0"/>
        </w:rPr>
        <w:t>Manual of Civil Aviation Medicine</w:t>
      </w:r>
      <w:r w:rsidR="00AE268B" w:rsidRPr="00C86664">
        <w:t>.</w:t>
      </w:r>
    </w:p>
    <w:p w14:paraId="457B9A78" w14:textId="72006937" w:rsidR="00A311DB" w:rsidRPr="00C86664" w:rsidRDefault="00A311DB" w:rsidP="003E5182">
      <w:pPr>
        <w:pStyle w:val="FAAOutlineL21"/>
      </w:pPr>
      <w:r w:rsidRPr="00C86664">
        <w:t>A</w:t>
      </w:r>
      <w:r w:rsidR="002A5EB9" w:rsidRPr="00C86664">
        <w:t>n a</w:t>
      </w:r>
      <w:r w:rsidRPr="00C86664">
        <w:t xml:space="preserve">pplicant who </w:t>
      </w:r>
      <w:r w:rsidR="002A5EB9" w:rsidRPr="00C86664">
        <w:t xml:space="preserve">is </w:t>
      </w:r>
      <w:r w:rsidRPr="00C86664">
        <w:t xml:space="preserve">pregnant shall be assessed as unfit unless obstetrical evaluation and continued medical supervision indicate a low-risk, uncomplicated pregnancy. </w:t>
      </w:r>
    </w:p>
    <w:p w14:paraId="457B9A79" w14:textId="63487277" w:rsidR="00A311DB" w:rsidRPr="00C86664" w:rsidRDefault="00A311DB" w:rsidP="003E5182">
      <w:pPr>
        <w:pStyle w:val="FAAOutlineL21"/>
      </w:pPr>
      <w:r w:rsidRPr="00C86664">
        <w:t xml:space="preserve">During the gestational period, precautions </w:t>
      </w:r>
      <w:r w:rsidR="003D0275" w:rsidRPr="00C86664">
        <w:t xml:space="preserve">shall </w:t>
      </w:r>
      <w:r w:rsidRPr="00C86664">
        <w:t xml:space="preserve">be taken for the timely relief of an </w:t>
      </w:r>
      <w:r w:rsidR="00EB2A2F" w:rsidRPr="00C86664">
        <w:t>ATCO</w:t>
      </w:r>
      <w:r w:rsidRPr="00C86664">
        <w:t xml:space="preserve"> in the event of early onset of labour or other complications</w:t>
      </w:r>
      <w:r w:rsidR="002F0356" w:rsidRPr="00C86664">
        <w:t>.</w:t>
      </w:r>
    </w:p>
    <w:p w14:paraId="457B9A7A" w14:textId="0F0A79A8" w:rsidR="00A311DB" w:rsidRPr="00C86664" w:rsidRDefault="00A311DB" w:rsidP="003E5182">
      <w:pPr>
        <w:pStyle w:val="FAAOutlineL21"/>
      </w:pPr>
      <w:r w:rsidRPr="00C86664">
        <w:t>For a</w:t>
      </w:r>
      <w:r w:rsidR="00E646F8" w:rsidRPr="00C86664">
        <w:t>n a</w:t>
      </w:r>
      <w:r w:rsidRPr="00C86664">
        <w:t>pplicant with a low-risk</w:t>
      </w:r>
      <w:r w:rsidR="00E646F8" w:rsidRPr="00C86664">
        <w:t xml:space="preserve">, </w:t>
      </w:r>
      <w:r w:rsidRPr="00C86664">
        <w:t xml:space="preserve">uncomplicated pregnancy, evaluated and supervised in accordance </w:t>
      </w:r>
      <w:r w:rsidR="00E646F8" w:rsidRPr="00C86664">
        <w:t>with paragraph 2.11.2.8(b</w:t>
      </w:r>
      <w:proofErr w:type="gramStart"/>
      <w:r w:rsidR="00E646F8" w:rsidRPr="00C86664">
        <w:t>)(</w:t>
      </w:r>
      <w:proofErr w:type="gramEnd"/>
      <w:r w:rsidR="00E646F8" w:rsidRPr="00C86664">
        <w:t>31) of this subsection,</w:t>
      </w:r>
      <w:r w:rsidRPr="00C86664">
        <w:t xml:space="preserve"> the fit assessment </w:t>
      </w:r>
      <w:r w:rsidR="003D0275" w:rsidRPr="00C86664">
        <w:t xml:space="preserve">shall </w:t>
      </w:r>
      <w:r w:rsidRPr="00C86664">
        <w:t xml:space="preserve">be limited to the period until the end of the 34th week of gestation. </w:t>
      </w:r>
    </w:p>
    <w:p w14:paraId="457B9A7B" w14:textId="77777777" w:rsidR="00A311DB" w:rsidRPr="00C86664" w:rsidRDefault="00A311DB" w:rsidP="003E5182">
      <w:pPr>
        <w:pStyle w:val="FAAOutlineL21"/>
      </w:pPr>
      <w:r w:rsidRPr="00C86664">
        <w:t>Following confinement or termination of pregnancy, the applicant shall not be permitted to exercise the privileges of her licence until she has undergone re-evaluation in accordance with best medical practice and has been assessed as fit to safely exercise the privileges of her licence and ratings.</w:t>
      </w:r>
    </w:p>
    <w:p w14:paraId="457B9A7C" w14:textId="1FE9D941" w:rsidR="00A311DB" w:rsidRPr="00C86664" w:rsidRDefault="00936673" w:rsidP="003E5182">
      <w:pPr>
        <w:pStyle w:val="FAAOutlineL21"/>
      </w:pPr>
      <w:r w:rsidRPr="00C86664">
        <w:t xml:space="preserve">An </w:t>
      </w:r>
      <w:r w:rsidR="00A311DB" w:rsidRPr="00C86664">
        <w:t>applicant shall not possess any abnormality of the bones, joints, muscles, tendons or related structures which is likely to interfere with the safe exercise of the applicant’s licence and rating privileges.</w:t>
      </w:r>
    </w:p>
    <w:p w14:paraId="457B9A7D" w14:textId="1EABF59B" w:rsidR="00A311DB" w:rsidRPr="00C86664" w:rsidRDefault="00A311DB" w:rsidP="003E5182">
      <w:pPr>
        <w:pStyle w:val="FAANoteL2"/>
      </w:pPr>
      <w:r w:rsidRPr="00C86664">
        <w:t>Note:</w:t>
      </w:r>
      <w:r w:rsidR="00190AA1" w:rsidRPr="00C86664">
        <w:t xml:space="preserve"> </w:t>
      </w:r>
      <w:r w:rsidRPr="00C86664">
        <w:t>Any sequelae after lesions affecting the bones, joints, muscles</w:t>
      </w:r>
      <w:r w:rsidR="005B72E2" w:rsidRPr="00C86664">
        <w:t>,</w:t>
      </w:r>
      <w:r w:rsidRPr="00C86664">
        <w:t xml:space="preserve"> or tendons, and certain anatomical defects will normally require functional assessment to determine fitness.</w:t>
      </w:r>
    </w:p>
    <w:p w14:paraId="457B9A7E" w14:textId="6940676E" w:rsidR="00A311DB" w:rsidRPr="00C86664" w:rsidRDefault="00A311DB" w:rsidP="003E5182">
      <w:pPr>
        <w:pStyle w:val="FAAOutlineL21"/>
      </w:pPr>
      <w:r w:rsidRPr="00C86664">
        <w:t xml:space="preserve">The applicant shall not possess any abnormality or disease of the ear or related structures </w:t>
      </w:r>
      <w:r w:rsidR="005B72E2" w:rsidRPr="00C86664">
        <w:t xml:space="preserve">that </w:t>
      </w:r>
      <w:r w:rsidRPr="00C86664">
        <w:t>is likely to interfere with the safe exercise of the applicant’s licence and rating privileges.</w:t>
      </w:r>
    </w:p>
    <w:p w14:paraId="457B9A7F" w14:textId="66CCD87A" w:rsidR="00A311DB" w:rsidRPr="00C86664" w:rsidRDefault="00A311DB" w:rsidP="003E5182">
      <w:pPr>
        <w:pStyle w:val="FAAOutlineL21"/>
      </w:pPr>
      <w:r w:rsidRPr="00C86664">
        <w:t xml:space="preserve">There shall </w:t>
      </w:r>
      <w:r w:rsidR="005B72E2" w:rsidRPr="00C86664">
        <w:t xml:space="preserve">be </w:t>
      </w:r>
      <w:r w:rsidRPr="00C86664">
        <w:t>no malformation or any disease of the nose, buccal cavity</w:t>
      </w:r>
      <w:r w:rsidR="005B72E2" w:rsidRPr="00C86664">
        <w:t>,</w:t>
      </w:r>
      <w:r w:rsidRPr="00C86664">
        <w:t xml:space="preserve"> or upper respiratory tract </w:t>
      </w:r>
      <w:r w:rsidR="005B72E2" w:rsidRPr="00C86664">
        <w:t xml:space="preserve">that </w:t>
      </w:r>
      <w:r w:rsidRPr="00C86664">
        <w:t>is likely to interfere with the safe exercise of the applicant’s licence and rating privileges.</w:t>
      </w:r>
    </w:p>
    <w:p w14:paraId="457B9A80" w14:textId="5B99A147" w:rsidR="00A311DB" w:rsidRPr="00C86664" w:rsidRDefault="00A311DB" w:rsidP="003E5182">
      <w:pPr>
        <w:pStyle w:val="FAAOutlineL21"/>
      </w:pPr>
      <w:r w:rsidRPr="00C86664">
        <w:t>A</w:t>
      </w:r>
      <w:r w:rsidR="005B72E2" w:rsidRPr="00C86664">
        <w:t>n a</w:t>
      </w:r>
      <w:r w:rsidRPr="00C86664">
        <w:t>pplicant with stuttering or other speech defects sufficiently severe to cause impairment of speech communication shall be assessed as unfit.</w:t>
      </w:r>
    </w:p>
    <w:p w14:paraId="457B9A81" w14:textId="55BA09AA" w:rsidR="00A311DB" w:rsidRPr="00C86664" w:rsidRDefault="00A311DB" w:rsidP="00BB13B5">
      <w:pPr>
        <w:pStyle w:val="FFATextFlushRight"/>
        <w:keepLines w:val="0"/>
        <w:widowControl w:val="0"/>
        <w:spacing w:line="233" w:lineRule="auto"/>
      </w:pPr>
      <w:r w:rsidRPr="00C86664">
        <w:t xml:space="preserve">ICAO Annex 1: 6.5.2.1; 6.5.2.2; </w:t>
      </w:r>
      <w:r w:rsidR="003F1139" w:rsidRPr="00C86664">
        <w:t>6.</w:t>
      </w:r>
      <w:r w:rsidRPr="00C86664">
        <w:t>5.2.3; 6.5.2.4; 6.5.2.5; 6.5.2.5.1; 6.5.2.5.2; 6.5.2.6; 6.5.2.6.1; 6.5.2.7; 6.5.2.7.1; 6.5.2.8; 6.5.2.9; 6.5.2.10; 6.5.2.11; 6.5.2.11.1; 6.5.2.12; 6.5.2.12.1; 6.5.2.13; 6.5.2.14; 6.5.2.14.1R; 6.5.2.15; 6.5.</w:t>
      </w:r>
      <w:r w:rsidR="00C33764" w:rsidRPr="00C86664">
        <w:t>2</w:t>
      </w:r>
      <w:r w:rsidRPr="00C86664">
        <w:t xml:space="preserve">.16; 6.5.2.16.1; 6.5.2.17; 6.5.2.18; 6.5.2.18.1; 6.5.2.19; 6.5.2.19.1; 6.5.2.20; 6.5.2.20.1; 6.5.2.21; </w:t>
      </w:r>
      <w:r w:rsidR="003F1139" w:rsidRPr="00C86664">
        <w:t xml:space="preserve">6.5.2.21.1R; 6.5.2.21.2R; </w:t>
      </w:r>
      <w:r w:rsidRPr="00C86664">
        <w:t>6.5.2.22; 6.5.2.23; 6.5.2.24; 6.5.2.25; 6.5.2.26</w:t>
      </w:r>
    </w:p>
    <w:p w14:paraId="457B9A82" w14:textId="77777777" w:rsidR="00A311DB" w:rsidRPr="00C86664" w:rsidRDefault="00DC78A0" w:rsidP="003D7FE9">
      <w:pPr>
        <w:pStyle w:val="FAAOutlineL1a"/>
        <w:pageBreakBefore/>
      </w:pPr>
      <w:r w:rsidRPr="00C86664">
        <w:lastRenderedPageBreak/>
        <w:t>VISUAL REQUIREMENTS</w:t>
      </w:r>
      <w:r w:rsidR="002F0356" w:rsidRPr="00C86664">
        <w:t>.</w:t>
      </w:r>
    </w:p>
    <w:p w14:paraId="457B9A83" w14:textId="4389B2FE" w:rsidR="00A311DB" w:rsidRPr="00C86664" w:rsidRDefault="00A311DB" w:rsidP="009E7840">
      <w:pPr>
        <w:pStyle w:val="FAAOutlineL21"/>
        <w:numPr>
          <w:ilvl w:val="0"/>
          <w:numId w:val="693"/>
        </w:numPr>
      </w:pPr>
      <w:r w:rsidRPr="00C86664">
        <w:t>The function of the eyes and their adnexa</w:t>
      </w:r>
      <w:r w:rsidR="00B54AB0" w:rsidRPr="00C86664">
        <w:t>e</w:t>
      </w:r>
      <w:r w:rsidRPr="00C86664">
        <w:t xml:space="preserve"> shall be normal. There shall be no active pathological condition, acute or chronic, or any sequelae of surgery or trauma of the eyes or their adnexa</w:t>
      </w:r>
      <w:r w:rsidR="00B54AB0" w:rsidRPr="00C86664">
        <w:t>e</w:t>
      </w:r>
      <w:r w:rsidRPr="00C86664">
        <w:t xml:space="preserve"> likely to reduce proper visual function to an extent that would interfere with the safe exercise of the applicant’s licence and rating privileges.</w:t>
      </w:r>
    </w:p>
    <w:p w14:paraId="457B9A84" w14:textId="77777777" w:rsidR="00A311DB" w:rsidRPr="00C86664" w:rsidRDefault="00A311DB" w:rsidP="009E7840">
      <w:pPr>
        <w:pStyle w:val="FAAOutlineL21"/>
        <w:numPr>
          <w:ilvl w:val="0"/>
          <w:numId w:val="693"/>
        </w:numPr>
      </w:pPr>
      <w:r w:rsidRPr="00C86664">
        <w:t>Distant visual acuity with or without correction shall be 6/9 or better in each eye separately, and binocular visual acuity shall be 6/6 or better. No limits apply to uncorrected visual acuity. Where this standard of visual acuity can be obtained only with correcting lenses, the applicant may be assessed as fit provided that:</w:t>
      </w:r>
    </w:p>
    <w:p w14:paraId="457B9A85" w14:textId="77777777" w:rsidR="00A311DB" w:rsidRPr="00C86664" w:rsidRDefault="00A311DB" w:rsidP="009E7840">
      <w:pPr>
        <w:pStyle w:val="FAAOutlineL3i"/>
        <w:numPr>
          <w:ilvl w:val="3"/>
          <w:numId w:val="694"/>
        </w:numPr>
      </w:pPr>
      <w:r w:rsidRPr="00C86664">
        <w:t>Such correcting lenses are worn during the exercise of the privileges of the licence or rating applied for or held; and</w:t>
      </w:r>
    </w:p>
    <w:p w14:paraId="457B9A86" w14:textId="77777777" w:rsidR="00A311DB" w:rsidRPr="00C86664" w:rsidRDefault="00A311DB" w:rsidP="009E7840">
      <w:pPr>
        <w:pStyle w:val="FAAOutlineL3i"/>
        <w:numPr>
          <w:ilvl w:val="3"/>
          <w:numId w:val="694"/>
        </w:numPr>
      </w:pPr>
      <w:r w:rsidRPr="00C86664">
        <w:t>In addition, a pair of suitable correcting spectacles is kept readily available during the exercise of the privileges of the applicant’s licence.</w:t>
      </w:r>
    </w:p>
    <w:p w14:paraId="457B9A87" w14:textId="5D119539" w:rsidR="00A311DB" w:rsidRPr="00C86664" w:rsidRDefault="00A311DB" w:rsidP="003E5182">
      <w:pPr>
        <w:pStyle w:val="FAANoteL2"/>
      </w:pPr>
      <w:r w:rsidRPr="00C86664">
        <w:t>Note: An applicant accepted as meeting these provisions is deemed to continue to do so unless there is reason to suspect otherwise, in which case an ophthalmic report is required at the discretion of the Authority. Both uncorrected and correct</w:t>
      </w:r>
      <w:r w:rsidR="00A266A2" w:rsidRPr="00C86664">
        <w:t>ed</w:t>
      </w:r>
      <w:r w:rsidRPr="00C86664">
        <w:t xml:space="preserve"> visual acuity are normally measured and recorded at each reexamination. Conditions which indicate a need to obtain an ophthalmic report include: a substantial decrease in the uncorrected visual acuity</w:t>
      </w:r>
      <w:r w:rsidR="00E76EED" w:rsidRPr="00C86664">
        <w:t xml:space="preserve">, </w:t>
      </w:r>
      <w:r w:rsidRPr="00C86664">
        <w:t>any decrease in best-corrected visual acuity, and the occurrence of eye disease, eye injury</w:t>
      </w:r>
      <w:r w:rsidR="00E76EED" w:rsidRPr="00C86664">
        <w:t>,</w:t>
      </w:r>
      <w:r w:rsidRPr="00C86664">
        <w:t xml:space="preserve"> or eye surgery.</w:t>
      </w:r>
    </w:p>
    <w:p w14:paraId="457B9A88" w14:textId="5B14B4EC" w:rsidR="00A311DB" w:rsidRPr="00C86664" w:rsidRDefault="00A311DB" w:rsidP="003E5182">
      <w:pPr>
        <w:pStyle w:val="FAAOutlineL21"/>
      </w:pPr>
      <w:r w:rsidRPr="00C86664">
        <w:t>A</w:t>
      </w:r>
      <w:r w:rsidR="00B54AB0" w:rsidRPr="00C86664">
        <w:t>n a</w:t>
      </w:r>
      <w:r w:rsidRPr="00C86664">
        <w:t xml:space="preserve">pplicant may use contact lenses to meet the requirement of </w:t>
      </w:r>
      <w:r w:rsidR="00E76EED" w:rsidRPr="00C86664">
        <w:t>paragraph 2.11.2.</w:t>
      </w:r>
      <w:r w:rsidR="00B54AB0" w:rsidRPr="00C86664">
        <w:t>8</w:t>
      </w:r>
      <w:r w:rsidR="00E76EED" w:rsidRPr="00C86664">
        <w:t>(c)(2) of this subsection</w:t>
      </w:r>
      <w:r w:rsidRPr="00C86664">
        <w:t xml:space="preserve"> provided that:</w:t>
      </w:r>
    </w:p>
    <w:p w14:paraId="457B9A89" w14:textId="77777777" w:rsidR="00A311DB" w:rsidRPr="00C86664" w:rsidRDefault="00A311DB" w:rsidP="009E7840">
      <w:pPr>
        <w:pStyle w:val="FAAOutlineL3i"/>
        <w:numPr>
          <w:ilvl w:val="3"/>
          <w:numId w:val="695"/>
        </w:numPr>
      </w:pPr>
      <w:r w:rsidRPr="00C86664">
        <w:t>The lenses are monofocal and non-tinted;</w:t>
      </w:r>
    </w:p>
    <w:p w14:paraId="457B9A8A" w14:textId="77777777" w:rsidR="00A311DB" w:rsidRPr="00C86664" w:rsidRDefault="00A311DB" w:rsidP="009E7840">
      <w:pPr>
        <w:pStyle w:val="FAAOutlineL3i"/>
        <w:numPr>
          <w:ilvl w:val="3"/>
          <w:numId w:val="695"/>
        </w:numPr>
      </w:pPr>
      <w:r w:rsidRPr="00C86664">
        <w:t>The lenses are well tolerated; and</w:t>
      </w:r>
    </w:p>
    <w:p w14:paraId="457B9A8B" w14:textId="77777777" w:rsidR="00A311DB" w:rsidRPr="00C86664" w:rsidRDefault="00A311DB" w:rsidP="009E7840">
      <w:pPr>
        <w:pStyle w:val="FAAOutlineL3i"/>
        <w:numPr>
          <w:ilvl w:val="3"/>
          <w:numId w:val="695"/>
        </w:numPr>
      </w:pPr>
      <w:r w:rsidRPr="00C86664">
        <w:t>A pair of suitable correcting spectacles is kept readily available during the exercise of the licence privileges.</w:t>
      </w:r>
    </w:p>
    <w:p w14:paraId="457B9A8C" w14:textId="77777777" w:rsidR="00A311DB" w:rsidRPr="00C86664" w:rsidRDefault="00A311DB" w:rsidP="003E5182">
      <w:pPr>
        <w:pStyle w:val="FAANoteL2"/>
      </w:pPr>
      <w:r w:rsidRPr="00C86664">
        <w:t>Note: Applicants who use contact lenses may not need to have their uncorrected visual acuity measured at each reexamination provided the history of their contact lens prescription is known.</w:t>
      </w:r>
    </w:p>
    <w:p w14:paraId="457B9A8D" w14:textId="446DA577" w:rsidR="00A311DB" w:rsidRPr="00C86664" w:rsidRDefault="00A311DB" w:rsidP="003E5182">
      <w:pPr>
        <w:pStyle w:val="FAAOutlineL21"/>
      </w:pPr>
      <w:r w:rsidRPr="00C86664">
        <w:t>A</w:t>
      </w:r>
      <w:r w:rsidR="00654FFD" w:rsidRPr="00C86664">
        <w:t>n a</w:t>
      </w:r>
      <w:r w:rsidRPr="00C86664">
        <w:t>pplicant with a large refractive error shall use contact lenses or high-index spectacle lenses.</w:t>
      </w:r>
    </w:p>
    <w:p w14:paraId="457B9A8E" w14:textId="77777777" w:rsidR="00A311DB" w:rsidRPr="00C86664" w:rsidRDefault="00A311DB" w:rsidP="003E5182">
      <w:pPr>
        <w:pStyle w:val="FAANoteL2"/>
      </w:pPr>
      <w:r w:rsidRPr="00C86664">
        <w:t>Note: If spectacles are used, high-index lenses are needed to minimise peripheral field distortion.</w:t>
      </w:r>
    </w:p>
    <w:p w14:paraId="457B9A8F" w14:textId="49BAD3DC" w:rsidR="00A311DB" w:rsidRPr="00C86664" w:rsidRDefault="00A311DB" w:rsidP="003E5182">
      <w:pPr>
        <w:pStyle w:val="FAAOutlineL21"/>
      </w:pPr>
      <w:r w:rsidRPr="00C86664">
        <w:t>A</w:t>
      </w:r>
      <w:r w:rsidR="0023549C" w:rsidRPr="00C86664">
        <w:t>n a</w:t>
      </w:r>
      <w:r w:rsidRPr="00C86664">
        <w:t xml:space="preserve">pplicant whose uncorrected distant visual acuity in either eye is worse than 6/60 </w:t>
      </w:r>
      <w:r w:rsidR="003D0275" w:rsidRPr="00C86664">
        <w:t>shall</w:t>
      </w:r>
      <w:r w:rsidRPr="00C86664">
        <w:t xml:space="preserve"> be required to provide a full ophthalmic report prior to </w:t>
      </w:r>
      <w:r w:rsidR="002819CE" w:rsidRPr="00C86664">
        <w:t xml:space="preserve">the </w:t>
      </w:r>
      <w:r w:rsidRPr="00C86664">
        <w:t xml:space="preserve">initial </w:t>
      </w:r>
      <w:r w:rsidR="004C43E5" w:rsidRPr="00C86664">
        <w:t>m</w:t>
      </w:r>
      <w:r w:rsidRPr="00C86664">
        <w:t xml:space="preserve">edical </w:t>
      </w:r>
      <w:r w:rsidR="004C43E5" w:rsidRPr="00C86664">
        <w:t>c</w:t>
      </w:r>
      <w:r w:rsidRPr="00C86664">
        <w:t xml:space="preserve">ertificate and every </w:t>
      </w:r>
      <w:r w:rsidR="00534E29" w:rsidRPr="00C86664">
        <w:t xml:space="preserve">5 </w:t>
      </w:r>
      <w:r w:rsidRPr="00C86664">
        <w:t>years thereafter.</w:t>
      </w:r>
    </w:p>
    <w:p w14:paraId="457B9A90" w14:textId="77777777" w:rsidR="00A311DB" w:rsidRPr="00C86664" w:rsidRDefault="00A311DB" w:rsidP="003E5182">
      <w:pPr>
        <w:pStyle w:val="FAANoteL2"/>
      </w:pPr>
      <w:r w:rsidRPr="00C86664">
        <w:t>Note 1: The purpose of the required ophthalmic examination is 1) to ascertain normal visual performance and 2) to identify any significant pathology.</w:t>
      </w:r>
    </w:p>
    <w:p w14:paraId="457B9A91" w14:textId="52857750" w:rsidR="00A311DB" w:rsidRPr="00C86664" w:rsidRDefault="00A311DB" w:rsidP="003E5182">
      <w:pPr>
        <w:pStyle w:val="FAANoteL2"/>
      </w:pPr>
      <w:r w:rsidRPr="00C86664">
        <w:t xml:space="preserve">Note 2: Guidance on the assessment of monocular applicants is contained in </w:t>
      </w:r>
      <w:r w:rsidR="00AE268B" w:rsidRPr="00C86664">
        <w:t xml:space="preserve">ICAO Doc 8984, </w:t>
      </w:r>
      <w:r w:rsidR="00AE268B" w:rsidRPr="00C86664">
        <w:rPr>
          <w:i w:val="0"/>
        </w:rPr>
        <w:t>Manual of Civil Aviation Medicine</w:t>
      </w:r>
      <w:r w:rsidR="00AE268B" w:rsidRPr="00C86664">
        <w:t>.</w:t>
      </w:r>
    </w:p>
    <w:p w14:paraId="457B9A92" w14:textId="49917C90" w:rsidR="00A311DB" w:rsidRPr="00C86664" w:rsidRDefault="00A311DB" w:rsidP="003E5182">
      <w:pPr>
        <w:pStyle w:val="FAAOutlineL21"/>
      </w:pPr>
      <w:r w:rsidRPr="00C86664">
        <w:t>A</w:t>
      </w:r>
      <w:r w:rsidR="0023549C" w:rsidRPr="00C86664">
        <w:t>n a</w:t>
      </w:r>
      <w:r w:rsidRPr="00C86664">
        <w:t xml:space="preserve">pplicant who </w:t>
      </w:r>
      <w:r w:rsidR="0023549C" w:rsidRPr="00C86664">
        <w:t xml:space="preserve">has </w:t>
      </w:r>
      <w:r w:rsidRPr="00C86664">
        <w:t xml:space="preserve">undergone surgery affecting the refractive status of the eye shall be assessed as unfit unless </w:t>
      </w:r>
      <w:r w:rsidR="0023549C" w:rsidRPr="00C86664">
        <w:t>the applicant is</w:t>
      </w:r>
      <w:r w:rsidRPr="00C86664">
        <w:t xml:space="preserve"> free from those sequelae which are likely to interfere with the safe exercise of </w:t>
      </w:r>
      <w:r w:rsidR="0023549C" w:rsidRPr="00C86664">
        <w:t xml:space="preserve">the applicant’s </w:t>
      </w:r>
      <w:r w:rsidRPr="00C86664">
        <w:t>licence and rating privileges.</w:t>
      </w:r>
    </w:p>
    <w:p w14:paraId="457B9A93" w14:textId="33259558" w:rsidR="00A311DB" w:rsidRPr="00C86664" w:rsidRDefault="0023169E" w:rsidP="003D7FE9">
      <w:pPr>
        <w:pStyle w:val="FAAOutlineL21"/>
        <w:pageBreakBefore/>
      </w:pPr>
      <w:r w:rsidRPr="00C86664">
        <w:lastRenderedPageBreak/>
        <w:t xml:space="preserve">An </w:t>
      </w:r>
      <w:r w:rsidR="00A311DB" w:rsidRPr="00C86664">
        <w:t xml:space="preserve">applicant shall have the ability to read, while wearing the correcting lenses, if any, required by </w:t>
      </w:r>
      <w:r w:rsidR="00543E28" w:rsidRPr="00C86664">
        <w:t>paragraph 2.11.2.8</w:t>
      </w:r>
      <w:r w:rsidR="00A311DB" w:rsidRPr="00C86664">
        <w:t>(</w:t>
      </w:r>
      <w:r w:rsidR="00543E28" w:rsidRPr="00C86664">
        <w:t>c</w:t>
      </w:r>
      <w:proofErr w:type="gramStart"/>
      <w:r w:rsidR="00A311DB" w:rsidRPr="00C86664">
        <w:t>)</w:t>
      </w:r>
      <w:r w:rsidR="00543E28" w:rsidRPr="00C86664">
        <w:t>(</w:t>
      </w:r>
      <w:proofErr w:type="gramEnd"/>
      <w:r w:rsidR="00543E28" w:rsidRPr="00C86664">
        <w:t>2) of this subsection</w:t>
      </w:r>
      <w:r w:rsidR="00A311DB" w:rsidRPr="00C86664">
        <w:t>, the N5 chart or its equivalent at a distance selected by that applicant in the range of 30 to 50</w:t>
      </w:r>
      <w:r w:rsidR="006875D5" w:rsidRPr="00C86664">
        <w:t> </w:t>
      </w:r>
      <w:r w:rsidR="00A311DB" w:rsidRPr="00C86664">
        <w:t>cm and the ability to read the N14 chart or its equivalent at a distance of 100</w:t>
      </w:r>
      <w:r w:rsidR="006875D5" w:rsidRPr="00C86664">
        <w:t> </w:t>
      </w:r>
      <w:r w:rsidR="00A311DB" w:rsidRPr="00C86664">
        <w:t>cm. If this requirement is met only by the use of near correction, the applicant may be assessed as fit provided that this near correction is added to the spectacle correcti</w:t>
      </w:r>
      <w:r w:rsidR="006875D5" w:rsidRPr="00C86664">
        <w:t>on</w:t>
      </w:r>
      <w:r w:rsidR="00A311DB" w:rsidRPr="00C86664">
        <w:t xml:space="preserve"> already prescribed in accordance with (b);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14:paraId="457B9A94" w14:textId="04EFFA3D" w:rsidR="00A311DB" w:rsidRPr="00C86664" w:rsidRDefault="00A311DB" w:rsidP="003E5182">
      <w:pPr>
        <w:pStyle w:val="FAANoteL2"/>
      </w:pPr>
      <w:r w:rsidRPr="00C86664">
        <w:t xml:space="preserve">Note 1: N5 and N14 refer to the size of typeface used. For further details, see </w:t>
      </w:r>
      <w:r w:rsidR="00AE268B" w:rsidRPr="00C86664">
        <w:t xml:space="preserve">ICAO Doc 8984, </w:t>
      </w:r>
      <w:r w:rsidR="00AE268B" w:rsidRPr="00C86664">
        <w:rPr>
          <w:i w:val="0"/>
        </w:rPr>
        <w:t>Manual of Civil Aviation Medicine</w:t>
      </w:r>
      <w:r w:rsidR="00AE268B" w:rsidRPr="00C86664">
        <w:t>.</w:t>
      </w:r>
    </w:p>
    <w:p w14:paraId="457B9A95" w14:textId="055F9AA7" w:rsidR="00A311DB" w:rsidRPr="00C86664" w:rsidRDefault="00A311DB" w:rsidP="003E5182">
      <w:pPr>
        <w:pStyle w:val="FAANoteL2"/>
      </w:pPr>
      <w:r w:rsidRPr="00C86664">
        <w:t xml:space="preserve">Note 2: </w:t>
      </w:r>
      <w:r w:rsidR="00E459A7" w:rsidRPr="00C86664">
        <w:t xml:space="preserve">Any </w:t>
      </w:r>
      <w:r w:rsidRPr="00C86664">
        <w:t>applicant who needs near correction to meet this requirement will require “look-over</w:t>
      </w:r>
      <w:r w:rsidR="0081180D" w:rsidRPr="00C86664">
        <w:t>,</w:t>
      </w:r>
      <w:r w:rsidRPr="00C86664">
        <w:t>” bifocal</w:t>
      </w:r>
      <w:r w:rsidR="0081180D" w:rsidRPr="00C86664">
        <w:t>,</w:t>
      </w:r>
      <w:r w:rsidRPr="00C86664">
        <w:t xml:space="preserve"> or perhaps multifocal lenses in order to read the instruments and a chart or manual held in the hand, and also to make use of distant vision, through the windscreen, without removing the lenses. Single-vision near correction (full lenses of one power only, appropriate for reading) significantly reduces distant visual acuity and is therefore not acceptable.</w:t>
      </w:r>
    </w:p>
    <w:p w14:paraId="6DA68F79" w14:textId="4977EA46" w:rsidR="00E459A7" w:rsidRPr="00C86664" w:rsidRDefault="00E459A7" w:rsidP="003E5182">
      <w:pPr>
        <w:pStyle w:val="FAANoteL2"/>
      </w:pPr>
      <w:r w:rsidRPr="00C86664">
        <w:t xml:space="preserve">Note 3: </w:t>
      </w:r>
      <w:r w:rsidR="002E2986" w:rsidRPr="00C86664">
        <w:t>A</w:t>
      </w:r>
      <w:r w:rsidRPr="00C86664">
        <w:t>n applicant who needs near correction to meet this requirement will require “look-over</w:t>
      </w:r>
      <w:r w:rsidR="0081180D" w:rsidRPr="00C86664">
        <w:t>,</w:t>
      </w:r>
      <w:r w:rsidRPr="00C86664">
        <w:t>” bifocal</w:t>
      </w:r>
      <w:r w:rsidR="0081180D" w:rsidRPr="00C86664">
        <w:t>,</w:t>
      </w:r>
      <w:r w:rsidRPr="00C86664">
        <w:t xml:space="preserve"> or perhaps multifocal lenses in order to read radar screens, visual displays</w:t>
      </w:r>
      <w:r w:rsidR="0081180D" w:rsidRPr="00C86664">
        <w:t>,</w:t>
      </w:r>
      <w:r w:rsidRPr="00C86664">
        <w:t xml:space="preserve"> and written or printed material</w:t>
      </w:r>
      <w:r w:rsidR="0081180D" w:rsidRPr="00C86664">
        <w:t>,</w:t>
      </w:r>
      <w:r w:rsidRPr="00C86664">
        <w:t xml:space="preserve"> and also to make use of distant vision, through the wind</w:t>
      </w:r>
      <w:r w:rsidR="00DC0EDE" w:rsidRPr="00C86664">
        <w:t>ows</w:t>
      </w:r>
      <w:r w:rsidRPr="00C86664">
        <w:t xml:space="preserve">, without removing the lenses. Single-vision near correction (full lenses of one power only, appropriate for reading) </w:t>
      </w:r>
      <w:r w:rsidR="00DC0EDE" w:rsidRPr="00C86664">
        <w:t>may be acceptable for certain air traffic</w:t>
      </w:r>
      <w:r w:rsidR="002E2986" w:rsidRPr="00C86664">
        <w:t xml:space="preserve"> or</w:t>
      </w:r>
      <w:r w:rsidR="0081180D" w:rsidRPr="00C86664">
        <w:t>,</w:t>
      </w:r>
      <w:r w:rsidR="002E2986" w:rsidRPr="00C86664">
        <w:t xml:space="preserve"> as of </w:t>
      </w:r>
      <w:r w:rsidR="006D68C0" w:rsidRPr="00C86664">
        <w:t>0</w:t>
      </w:r>
      <w:r w:rsidR="002E2986" w:rsidRPr="00C86664">
        <w:t>3 November 2022</w:t>
      </w:r>
      <w:r w:rsidR="0081180D" w:rsidRPr="00C86664">
        <w:t>,</w:t>
      </w:r>
      <w:r w:rsidR="002E2986" w:rsidRPr="00C86664">
        <w:t xml:space="preserve"> </w:t>
      </w:r>
      <w:r w:rsidR="000971D9" w:rsidRPr="00C86664">
        <w:t>RP</w:t>
      </w:r>
      <w:r w:rsidR="002E2986" w:rsidRPr="00C86664">
        <w:t xml:space="preserve"> </w:t>
      </w:r>
      <w:r w:rsidR="00DC0EDE" w:rsidRPr="00C86664">
        <w:t xml:space="preserve">duties. However, it should be </w:t>
      </w:r>
      <w:r w:rsidR="00B51CD1" w:rsidRPr="00C86664">
        <w:t xml:space="preserve">realised </w:t>
      </w:r>
      <w:r w:rsidR="00DC0EDE" w:rsidRPr="00C86664">
        <w:t xml:space="preserve">that single-vison near correction </w:t>
      </w:r>
      <w:r w:rsidRPr="00C86664">
        <w:t>significantly reduces distant visual acuity.</w:t>
      </w:r>
    </w:p>
    <w:p w14:paraId="457B9A96" w14:textId="7C900E76" w:rsidR="00A311DB" w:rsidRPr="00C86664" w:rsidRDefault="00A311DB" w:rsidP="003E5182">
      <w:pPr>
        <w:pStyle w:val="FAANoteL2"/>
      </w:pPr>
      <w:r w:rsidRPr="00C86664">
        <w:t xml:space="preserve">Note </w:t>
      </w:r>
      <w:r w:rsidR="002E2986" w:rsidRPr="00C86664">
        <w:t>4</w:t>
      </w:r>
      <w:r w:rsidRPr="00C86664">
        <w:t xml:space="preserve">: </w:t>
      </w:r>
      <w:r w:rsidR="002E2986" w:rsidRPr="00C86664">
        <w:t>W</w:t>
      </w:r>
      <w:r w:rsidRPr="00C86664">
        <w:t>henever there is a requirement to obtain or renew correcting lenses, an applicant is expected to advise the refractionist of reading distances for</w:t>
      </w:r>
      <w:r w:rsidR="00DC0EDE" w:rsidRPr="00C86664">
        <w:t xml:space="preserve"> air traffic control</w:t>
      </w:r>
      <w:r w:rsidR="002E2986" w:rsidRPr="00C86664">
        <w:t xml:space="preserve"> or</w:t>
      </w:r>
      <w:r w:rsidR="0081180D" w:rsidRPr="00C86664">
        <w:t>,</w:t>
      </w:r>
      <w:r w:rsidR="002E2986" w:rsidRPr="00C86664">
        <w:t xml:space="preserve"> as of 3 November 2022</w:t>
      </w:r>
      <w:r w:rsidR="0081180D" w:rsidRPr="00C86664">
        <w:t>,</w:t>
      </w:r>
      <w:r w:rsidR="002E2986" w:rsidRPr="00C86664">
        <w:t xml:space="preserve"> </w:t>
      </w:r>
      <w:r w:rsidR="000971D9" w:rsidRPr="00C86664">
        <w:t>RP</w:t>
      </w:r>
      <w:r w:rsidR="0081180D" w:rsidRPr="00C86664">
        <w:t xml:space="preserve"> </w:t>
      </w:r>
      <w:r w:rsidR="00DC0EDE" w:rsidRPr="00C86664">
        <w:t>duties</w:t>
      </w:r>
      <w:r w:rsidRPr="00C86664">
        <w:t xml:space="preserve"> the applicant is likely to </w:t>
      </w:r>
      <w:r w:rsidR="00DC0EDE" w:rsidRPr="00C86664">
        <w:t>perform</w:t>
      </w:r>
      <w:r w:rsidRPr="00C86664">
        <w:t>.</w:t>
      </w:r>
    </w:p>
    <w:p w14:paraId="457B9A97" w14:textId="7007DE41" w:rsidR="00A311DB" w:rsidRPr="00C86664" w:rsidRDefault="00A311DB" w:rsidP="003E5182">
      <w:pPr>
        <w:pStyle w:val="FAAOutlineL21"/>
      </w:pPr>
      <w:r w:rsidRPr="00C86664">
        <w:t>When near correction is required in accordance with this paragraph</w:t>
      </w:r>
      <w:r w:rsidR="00CC5EA4" w:rsidRPr="00C86664">
        <w:t xml:space="preserve"> 2.11.2.8(c) of this subsection</w:t>
      </w:r>
      <w:r w:rsidRPr="00C86664">
        <w:t>, a second pair of near-correction spectacles shall be kept available for immediate use.</w:t>
      </w:r>
    </w:p>
    <w:p w14:paraId="457B9A98" w14:textId="77777777" w:rsidR="00A311DB" w:rsidRPr="00C86664" w:rsidRDefault="00A311DB" w:rsidP="003E5182">
      <w:pPr>
        <w:pStyle w:val="FAAOutlineL21"/>
      </w:pPr>
      <w:r w:rsidRPr="00C86664">
        <w:t>The applicant shall be required to have normal fields of vision.</w:t>
      </w:r>
    </w:p>
    <w:p w14:paraId="457B9A99" w14:textId="77777777" w:rsidR="00A311DB" w:rsidRPr="00C86664" w:rsidRDefault="00A311DB" w:rsidP="003E5182">
      <w:pPr>
        <w:pStyle w:val="FAAOutlineL21"/>
      </w:pPr>
      <w:r w:rsidRPr="00C86664">
        <w:t>The applicant shall be required to have normal binocular function.</w:t>
      </w:r>
    </w:p>
    <w:p w14:paraId="457B9A9A" w14:textId="62F88353" w:rsidR="00A311DB" w:rsidRPr="00C86664" w:rsidRDefault="00A311DB" w:rsidP="003E5182">
      <w:pPr>
        <w:pStyle w:val="FAANoteL2"/>
      </w:pPr>
      <w:r w:rsidRPr="00C86664">
        <w:t>Note: Defective stereopsis, abnormal convergence not interfering with near vision, and ocular misalignment</w:t>
      </w:r>
      <w:r w:rsidR="00F464B6" w:rsidRPr="00C86664">
        <w:t>,</w:t>
      </w:r>
      <w:r w:rsidRPr="00C86664">
        <w:t xml:space="preserve"> where the fusional reserves are sufficient to prevent asthenopia and diplopia</w:t>
      </w:r>
      <w:r w:rsidR="00F464B6" w:rsidRPr="00C86664">
        <w:t>,</w:t>
      </w:r>
      <w:r w:rsidRPr="00C86664">
        <w:t xml:space="preserve"> may not be disqualifying.</w:t>
      </w:r>
    </w:p>
    <w:p w14:paraId="457B9A9B" w14:textId="626B9585" w:rsidR="00A311DB" w:rsidRPr="00C86664" w:rsidRDefault="00A311DB" w:rsidP="003E5182">
      <w:pPr>
        <w:pStyle w:val="FFATextFlushRight"/>
      </w:pPr>
      <w:r w:rsidRPr="00C86664">
        <w:t>ICAO Annex 1: 6.5.3.1; 6.5.3.2; 6.5.3.2.1</w:t>
      </w:r>
      <w:r w:rsidR="00F54E29" w:rsidRPr="00C86664">
        <w:t>;</w:t>
      </w:r>
      <w:r w:rsidRPr="00C86664">
        <w:t xml:space="preserve"> 6.5.3.2.2</w:t>
      </w:r>
      <w:r w:rsidR="00F54E29" w:rsidRPr="00C86664">
        <w:t>;</w:t>
      </w:r>
      <w:r w:rsidRPr="00C86664">
        <w:t xml:space="preserve"> 6.5.3.2.3</w:t>
      </w:r>
      <w:r w:rsidR="00F54E29" w:rsidRPr="00C86664">
        <w:t>;</w:t>
      </w:r>
      <w:r w:rsidRPr="00C86664">
        <w:t xml:space="preserve"> 6.5.3.3; 6.5.3.4; </w:t>
      </w:r>
      <w:r w:rsidRPr="00C86664">
        <w:br/>
        <w:t>6.5.3.4.1; 6.5.3.5; 6.5.3.6; 6.5.3.6.1</w:t>
      </w:r>
    </w:p>
    <w:p w14:paraId="457B9A9C" w14:textId="77777777" w:rsidR="00A311DB" w:rsidRPr="00C86664" w:rsidRDefault="00DC78A0">
      <w:pPr>
        <w:pStyle w:val="FAAOutlineL1a"/>
      </w:pPr>
      <w:r w:rsidRPr="00C86664">
        <w:t>HEARING REQUIREMENTS.</w:t>
      </w:r>
    </w:p>
    <w:p w14:paraId="457B9A9D" w14:textId="54540A46" w:rsidR="00A311DB" w:rsidRPr="00C86664" w:rsidRDefault="00A311DB" w:rsidP="009E7840">
      <w:pPr>
        <w:pStyle w:val="FAAOutlineL21"/>
        <w:numPr>
          <w:ilvl w:val="0"/>
          <w:numId w:val="696"/>
        </w:numPr>
      </w:pPr>
      <w:r w:rsidRPr="00C86664">
        <w:t>The applicant shall be tested by pure-tone audiometry</w:t>
      </w:r>
      <w:r w:rsidR="003F6C3D" w:rsidRPr="00C86664">
        <w:t>:</w:t>
      </w:r>
    </w:p>
    <w:p w14:paraId="457B9A9E" w14:textId="371AFC0B" w:rsidR="00A311DB" w:rsidRPr="00C86664" w:rsidRDefault="00A311DB" w:rsidP="009E7840">
      <w:pPr>
        <w:pStyle w:val="FAAOutlineL3i"/>
        <w:numPr>
          <w:ilvl w:val="3"/>
          <w:numId w:val="697"/>
        </w:numPr>
      </w:pPr>
      <w:r w:rsidRPr="00C86664">
        <w:t>At the initial medical examination</w:t>
      </w:r>
      <w:r w:rsidR="003F6C3D" w:rsidRPr="00C86664">
        <w:t>;</w:t>
      </w:r>
    </w:p>
    <w:p w14:paraId="457B9A9F" w14:textId="47B28301" w:rsidR="00A311DB" w:rsidRPr="00C86664" w:rsidRDefault="00A311DB" w:rsidP="009E7840">
      <w:pPr>
        <w:pStyle w:val="FAAOutlineL3i"/>
        <w:numPr>
          <w:ilvl w:val="3"/>
          <w:numId w:val="697"/>
        </w:numPr>
      </w:pPr>
      <w:r w:rsidRPr="00C86664">
        <w:t xml:space="preserve">At least once every </w:t>
      </w:r>
      <w:r w:rsidR="00534E29" w:rsidRPr="00C86664">
        <w:t xml:space="preserve">4 </w:t>
      </w:r>
      <w:r w:rsidRPr="00C86664">
        <w:t>years up to the age of 40 years</w:t>
      </w:r>
      <w:r w:rsidR="003F6C3D" w:rsidRPr="00C86664">
        <w:t>; and</w:t>
      </w:r>
    </w:p>
    <w:p w14:paraId="457B9AA0" w14:textId="77777777" w:rsidR="00A311DB" w:rsidRPr="00C86664" w:rsidRDefault="00A311DB" w:rsidP="009E7840">
      <w:pPr>
        <w:pStyle w:val="FAAOutlineL3i"/>
        <w:numPr>
          <w:ilvl w:val="3"/>
          <w:numId w:val="697"/>
        </w:numPr>
      </w:pPr>
      <w:r w:rsidRPr="00C86664">
        <w:t xml:space="preserve">At least once every </w:t>
      </w:r>
      <w:r w:rsidR="00534E29" w:rsidRPr="00C86664">
        <w:t xml:space="preserve">2 </w:t>
      </w:r>
      <w:r w:rsidRPr="00C86664">
        <w:t xml:space="preserve">years after the age of 40 years. </w:t>
      </w:r>
    </w:p>
    <w:p w14:paraId="457B9AA1" w14:textId="3ED635B3" w:rsidR="00A311DB" w:rsidRPr="00C86664" w:rsidRDefault="00A311DB" w:rsidP="003D7FE9">
      <w:pPr>
        <w:pStyle w:val="FAAOutlineL21"/>
      </w:pPr>
      <w:r w:rsidRPr="00C86664">
        <w:t>The applicant, when tested on a pure-tone audiometer, shall not have a hearing loss</w:t>
      </w:r>
      <w:r w:rsidR="00A15FDC" w:rsidRPr="00C86664">
        <w:t>,</w:t>
      </w:r>
      <w:r w:rsidRPr="00C86664">
        <w:t xml:space="preserve"> in either ear separately, of more than 35</w:t>
      </w:r>
      <w:r w:rsidR="00A15FDC" w:rsidRPr="00C86664">
        <w:t> </w:t>
      </w:r>
      <w:r w:rsidRPr="00C86664">
        <w:t>dB at any of the frequencies 500, 1</w:t>
      </w:r>
      <w:r w:rsidR="00A15FDC" w:rsidRPr="00C86664">
        <w:t> </w:t>
      </w:r>
      <w:r w:rsidRPr="00C86664">
        <w:t>000</w:t>
      </w:r>
      <w:r w:rsidR="00A15FDC" w:rsidRPr="00C86664">
        <w:t>,</w:t>
      </w:r>
      <w:r w:rsidRPr="00C86664">
        <w:t xml:space="preserve"> or 2</w:t>
      </w:r>
      <w:r w:rsidR="00A15FDC" w:rsidRPr="00C86664">
        <w:t> 000 </w:t>
      </w:r>
      <w:r w:rsidRPr="00C86664">
        <w:t>Hz, or more than 50</w:t>
      </w:r>
      <w:r w:rsidR="00A15FDC" w:rsidRPr="00C86664">
        <w:t> </w:t>
      </w:r>
      <w:r w:rsidRPr="00C86664">
        <w:t>dB at 3</w:t>
      </w:r>
      <w:r w:rsidR="00A15FDC" w:rsidRPr="00C86664">
        <w:t> </w:t>
      </w:r>
      <w:r w:rsidRPr="00C86664">
        <w:t>000</w:t>
      </w:r>
      <w:r w:rsidR="00A15FDC" w:rsidRPr="00C86664">
        <w:t> </w:t>
      </w:r>
      <w:r w:rsidRPr="00C86664">
        <w:t xml:space="preserve">Hz. </w:t>
      </w:r>
    </w:p>
    <w:p w14:paraId="457B9AA2" w14:textId="3964195A" w:rsidR="00A311DB" w:rsidRPr="00C86664" w:rsidRDefault="002E2986" w:rsidP="003D7FE9">
      <w:pPr>
        <w:pStyle w:val="FAAOutlineL21"/>
        <w:pageBreakBefore/>
      </w:pPr>
      <w:r w:rsidRPr="00C86664">
        <w:lastRenderedPageBreak/>
        <w:t xml:space="preserve">An </w:t>
      </w:r>
      <w:r w:rsidR="00A311DB" w:rsidRPr="00C86664">
        <w:t>applicant with a hearing loss greater than the above may be declared fit provided that the applicant has normal hearing performance against a background noise that reproduces or simulates that experience</w:t>
      </w:r>
      <w:r w:rsidR="00A15FDC" w:rsidRPr="00C86664">
        <w:t>d</w:t>
      </w:r>
      <w:r w:rsidR="00A311DB" w:rsidRPr="00C86664">
        <w:t xml:space="preserve"> in a normal air traffic control</w:t>
      </w:r>
      <w:r w:rsidR="00A15FDC" w:rsidRPr="00C86664">
        <w:t xml:space="preserve"> working environment</w:t>
      </w:r>
      <w:r w:rsidRPr="00C86664">
        <w:t xml:space="preserve"> or</w:t>
      </w:r>
      <w:r w:rsidR="00A15FDC" w:rsidRPr="00C86664">
        <w:t>,</w:t>
      </w:r>
      <w:r w:rsidRPr="00C86664">
        <w:t xml:space="preserve"> as of </w:t>
      </w:r>
      <w:r w:rsidR="006D68C0" w:rsidRPr="00C86664">
        <w:t>0</w:t>
      </w:r>
      <w:r w:rsidRPr="00C86664">
        <w:t>3</w:t>
      </w:r>
      <w:r w:rsidR="004F39CE" w:rsidRPr="00C86664">
        <w:t> </w:t>
      </w:r>
      <w:r w:rsidRPr="00C86664">
        <w:t>November</w:t>
      </w:r>
      <w:r w:rsidR="004F39CE" w:rsidRPr="00C86664">
        <w:t> </w:t>
      </w:r>
      <w:r w:rsidRPr="00C86664">
        <w:t>2022</w:t>
      </w:r>
      <w:r w:rsidR="00A15FDC" w:rsidRPr="00C86664">
        <w:t>,</w:t>
      </w:r>
      <w:r w:rsidRPr="00C86664">
        <w:t xml:space="preserve"> </w:t>
      </w:r>
      <w:r w:rsidR="000971D9" w:rsidRPr="00C86664">
        <w:t>RP</w:t>
      </w:r>
      <w:r w:rsidR="00A311DB" w:rsidRPr="00C86664">
        <w:t xml:space="preserve"> working environment.</w:t>
      </w:r>
    </w:p>
    <w:p w14:paraId="457B9AA3" w14:textId="77777777" w:rsidR="00A311DB" w:rsidRPr="00C86664" w:rsidRDefault="00A311DB" w:rsidP="003E5182">
      <w:pPr>
        <w:pStyle w:val="FAAOutlineL21"/>
      </w:pPr>
      <w:r w:rsidRPr="00C86664">
        <w:t xml:space="preserve">Alternatively, a practical hearing test conducted in an air traffic control environment representative of the one for which the applicant’s licence and ratings are valid may be used. </w:t>
      </w:r>
    </w:p>
    <w:p w14:paraId="457B9AA4" w14:textId="790A7DDF" w:rsidR="00A311DB" w:rsidRPr="00C86664" w:rsidRDefault="00A311DB" w:rsidP="00BB13B5">
      <w:pPr>
        <w:pStyle w:val="FFATextFlushRight"/>
        <w:keepLines w:val="0"/>
        <w:widowControl w:val="0"/>
        <w:spacing w:line="233" w:lineRule="auto"/>
      </w:pPr>
      <w:r w:rsidRPr="00C86664">
        <w:t>ICAO Annex 1: 6.2.5.</w:t>
      </w:r>
      <w:r w:rsidR="001F7DFE" w:rsidRPr="00C86664">
        <w:t>4;</w:t>
      </w:r>
      <w:r w:rsidRPr="00C86664">
        <w:t xml:space="preserve"> 6.5.4.1, 6.5.4.1.1; 6.5.4.1.2</w:t>
      </w:r>
    </w:p>
    <w:p w14:paraId="457B9AA5" w14:textId="667934D5" w:rsidR="00A311DB" w:rsidRPr="00C86664" w:rsidRDefault="00A311DB" w:rsidP="00BB13B5">
      <w:pPr>
        <w:pStyle w:val="FFATextFlushRight"/>
        <w:keepLines w:val="0"/>
        <w:widowControl w:val="0"/>
        <w:spacing w:line="233" w:lineRule="auto"/>
      </w:pPr>
      <w:r w:rsidRPr="00C86664">
        <w:t xml:space="preserve">14 CFR </w:t>
      </w:r>
      <w:r w:rsidR="005F648C" w:rsidRPr="00C86664">
        <w:t>p</w:t>
      </w:r>
      <w:r w:rsidRPr="00C86664">
        <w:t>art 67</w:t>
      </w:r>
      <w:r w:rsidR="005F648C" w:rsidRPr="00C86664">
        <w:t>:</w:t>
      </w:r>
      <w:r w:rsidRPr="00C86664">
        <w:t xml:space="preserve"> Subpart D</w:t>
      </w:r>
    </w:p>
    <w:p w14:paraId="22F77486" w14:textId="77777777" w:rsidR="000F0CD4" w:rsidRPr="00C86664" w:rsidRDefault="000F0CD4" w:rsidP="000F0CD4"/>
    <w:p w14:paraId="5FF3D857" w14:textId="50D90DF0" w:rsidR="00505156" w:rsidRPr="00C86664" w:rsidRDefault="00505156" w:rsidP="003E5182">
      <w:pPr>
        <w:spacing w:before="0" w:after="0"/>
        <w:sectPr w:rsidR="00505156" w:rsidRPr="00C86664" w:rsidSect="002A602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57B9AA9" w14:textId="77777777" w:rsidR="00232C8F" w:rsidRPr="00C86664" w:rsidRDefault="00232C8F" w:rsidP="00BB13B5">
      <w:pPr>
        <w:pStyle w:val="FAACover"/>
        <w:widowControl w:val="0"/>
        <w:spacing w:line="233" w:lineRule="auto"/>
        <w:ind w:left="720"/>
      </w:pPr>
    </w:p>
    <w:p w14:paraId="457B9AAA" w14:textId="77777777" w:rsidR="00A311DB" w:rsidRPr="00C86664" w:rsidRDefault="00A311DB" w:rsidP="00BB13B5">
      <w:pPr>
        <w:pStyle w:val="FAACover"/>
        <w:widowControl w:val="0"/>
        <w:spacing w:line="233" w:lineRule="auto"/>
      </w:pPr>
      <w:r w:rsidRPr="00C86664">
        <w:t>MODEL CIVIL AVIATION REGULATIONS</w:t>
      </w:r>
    </w:p>
    <w:p w14:paraId="457B9AAB" w14:textId="77777777" w:rsidR="002048F9" w:rsidRPr="00C86664" w:rsidRDefault="002048F9" w:rsidP="00BB13B5">
      <w:pPr>
        <w:pStyle w:val="FAACover"/>
        <w:widowControl w:val="0"/>
        <w:spacing w:line="233" w:lineRule="auto"/>
      </w:pPr>
      <w:r w:rsidRPr="00C86664">
        <w:t>[STATE]</w:t>
      </w:r>
    </w:p>
    <w:p w14:paraId="457B9AAC" w14:textId="77777777" w:rsidR="00A311DB" w:rsidRPr="00C86664" w:rsidRDefault="00B078CA" w:rsidP="00BB13B5">
      <w:pPr>
        <w:pStyle w:val="FAACover"/>
        <w:widowControl w:val="0"/>
        <w:spacing w:line="233" w:lineRule="auto"/>
      </w:pPr>
      <w:r w:rsidRPr="00C86664">
        <w:t>Part 2</w:t>
      </w:r>
      <w:r w:rsidR="00116ABC" w:rsidRPr="00C86664">
        <w:t xml:space="preserve"> – </w:t>
      </w:r>
      <w:r w:rsidR="00A311DB" w:rsidRPr="00C86664">
        <w:t>IMPLEMENTING STANDARDS</w:t>
      </w:r>
    </w:p>
    <w:p w14:paraId="457B9AAD" w14:textId="20AD3F31" w:rsidR="00A311DB" w:rsidRPr="00C86664" w:rsidRDefault="00A311DB" w:rsidP="00BB13B5">
      <w:pPr>
        <w:pStyle w:val="FAACover"/>
        <w:widowControl w:val="0"/>
        <w:spacing w:line="233" w:lineRule="auto"/>
      </w:pPr>
      <w:r w:rsidRPr="00C86664">
        <w:t>Version 2.</w:t>
      </w:r>
      <w:r w:rsidR="003024F3">
        <w:t>10</w:t>
      </w:r>
    </w:p>
    <w:p w14:paraId="457B9AAE" w14:textId="7CF41629" w:rsidR="00A311DB" w:rsidRPr="00C86664" w:rsidRDefault="000F0CD4" w:rsidP="00BB13B5">
      <w:pPr>
        <w:pStyle w:val="FAACover"/>
        <w:widowControl w:val="0"/>
        <w:spacing w:line="233" w:lineRule="auto"/>
      </w:pPr>
      <w:r w:rsidRPr="00C86664">
        <w:t>NOVEMBER 20</w:t>
      </w:r>
      <w:r w:rsidR="003024F3">
        <w:t>20</w:t>
      </w:r>
    </w:p>
    <w:p w14:paraId="457B9AAF" w14:textId="77777777" w:rsidR="00A311DB" w:rsidRPr="00C86664" w:rsidRDefault="00A311DB" w:rsidP="00BB13B5">
      <w:pPr>
        <w:widowControl w:val="0"/>
        <w:spacing w:line="233" w:lineRule="auto"/>
      </w:pPr>
    </w:p>
    <w:p w14:paraId="457B9AB0" w14:textId="77777777" w:rsidR="00A311DB" w:rsidRPr="00C86664" w:rsidRDefault="00A311DB" w:rsidP="00BB13B5">
      <w:pPr>
        <w:widowControl w:val="0"/>
        <w:spacing w:line="233" w:lineRule="auto"/>
      </w:pPr>
    </w:p>
    <w:p w14:paraId="457B9AB1" w14:textId="77777777" w:rsidR="00A311DB" w:rsidRPr="00C86664" w:rsidRDefault="00A311DB" w:rsidP="00BB13B5">
      <w:pPr>
        <w:widowControl w:val="0"/>
        <w:spacing w:line="233" w:lineRule="auto"/>
      </w:pPr>
      <w:r w:rsidRPr="00C86664">
        <w:br w:type="page"/>
      </w:r>
    </w:p>
    <w:p w14:paraId="457B9AB2" w14:textId="77777777" w:rsidR="00A311DB" w:rsidRPr="00C86664" w:rsidRDefault="00A311DB" w:rsidP="00BB13B5">
      <w:pPr>
        <w:widowControl w:val="0"/>
        <w:spacing w:line="233" w:lineRule="auto"/>
      </w:pPr>
    </w:p>
    <w:p w14:paraId="457B9AB3" w14:textId="77777777" w:rsidR="00A311DB" w:rsidRPr="00C86664" w:rsidRDefault="00A311DB" w:rsidP="00BB13B5">
      <w:pPr>
        <w:pStyle w:val="IntentionallyBlank"/>
        <w:widowControl w:val="0"/>
        <w:spacing w:line="233" w:lineRule="auto"/>
      </w:pPr>
      <w:r w:rsidRPr="00C86664">
        <w:t>[THIS PAGE INTENTIONALLY LEFT BLANK]</w:t>
      </w:r>
    </w:p>
    <w:p w14:paraId="457B9AB4" w14:textId="77777777" w:rsidR="00A311DB" w:rsidRPr="00C86664" w:rsidRDefault="00A311DB" w:rsidP="00BB13B5">
      <w:pPr>
        <w:widowControl w:val="0"/>
        <w:spacing w:line="233" w:lineRule="auto"/>
      </w:pPr>
    </w:p>
    <w:p w14:paraId="457B9AB5" w14:textId="77777777" w:rsidR="00A311DB" w:rsidRPr="00C86664" w:rsidRDefault="00A311DB" w:rsidP="00BB13B5">
      <w:pPr>
        <w:widowControl w:val="0"/>
        <w:spacing w:before="0" w:after="200" w:line="233" w:lineRule="auto"/>
      </w:pPr>
      <w:bookmarkStart w:id="935" w:name="_Toc315863555"/>
      <w:r w:rsidRPr="00C86664">
        <w:br w:type="page"/>
      </w:r>
    </w:p>
    <w:p w14:paraId="457B9AB6" w14:textId="77777777" w:rsidR="00A311DB" w:rsidRPr="00C86664" w:rsidRDefault="00BF04AD" w:rsidP="00125992">
      <w:pPr>
        <w:pStyle w:val="Heading2"/>
        <w:numPr>
          <w:ilvl w:val="0"/>
          <w:numId w:val="0"/>
        </w:numPr>
        <w:ind w:left="576" w:hanging="576"/>
      </w:pPr>
      <w:bookmarkStart w:id="936" w:name="_Toc54934225"/>
      <w:r w:rsidRPr="00C86664">
        <w:lastRenderedPageBreak/>
        <w:t>PART 2</w:t>
      </w:r>
      <w:r w:rsidR="00116ABC" w:rsidRPr="00C86664">
        <w:t xml:space="preserve"> – </w:t>
      </w:r>
      <w:r w:rsidR="00A311DB" w:rsidRPr="00C86664">
        <w:t>IMPLEMENTING STANDARDS</w:t>
      </w:r>
      <w:bookmarkEnd w:id="935"/>
      <w:bookmarkEnd w:id="936"/>
    </w:p>
    <w:p w14:paraId="457B9AB7" w14:textId="057BC6D6" w:rsidR="00A311DB" w:rsidRPr="00C86664" w:rsidRDefault="00A311DB" w:rsidP="000D6E95">
      <w:pPr>
        <w:pStyle w:val="Heading4"/>
        <w:numPr>
          <w:ilvl w:val="0"/>
          <w:numId w:val="0"/>
        </w:numPr>
        <w:ind w:left="864" w:hanging="864"/>
      </w:pPr>
      <w:bookmarkStart w:id="937" w:name="_Toc54934226"/>
      <w:r w:rsidRPr="00C86664">
        <w:t>IS 2.2.2</w:t>
      </w:r>
      <w:r w:rsidR="00D91C28" w:rsidRPr="00C86664">
        <w:t xml:space="preserve">  </w:t>
      </w:r>
      <w:r w:rsidRPr="00C86664">
        <w:tab/>
        <w:t>Language Proficiency</w:t>
      </w:r>
      <w:bookmarkEnd w:id="937"/>
    </w:p>
    <w:p w14:paraId="3D660838" w14:textId="2A94F639" w:rsidR="00C016CD" w:rsidRPr="00C86664" w:rsidRDefault="00C016CD" w:rsidP="003D7FE9">
      <w:pPr>
        <w:pStyle w:val="FAAOutlineL1a"/>
        <w:numPr>
          <w:ilvl w:val="0"/>
          <w:numId w:val="698"/>
        </w:numPr>
        <w:ind w:left="1440" w:hanging="720"/>
      </w:pPr>
      <w:r w:rsidRPr="00C86664">
        <w:t>GENERAL.</w:t>
      </w:r>
    </w:p>
    <w:p w14:paraId="1A14C939" w14:textId="3C39C9D2" w:rsidR="00C016CD" w:rsidRPr="00C86664" w:rsidRDefault="00C016CD" w:rsidP="009E7840">
      <w:pPr>
        <w:pStyle w:val="FAAOutlineL21"/>
        <w:numPr>
          <w:ilvl w:val="0"/>
          <w:numId w:val="699"/>
        </w:numPr>
      </w:pPr>
      <w:r w:rsidRPr="00C86664">
        <w:t>To meet the language proficiency requirements contained in 2.2.2</w:t>
      </w:r>
      <w:r w:rsidR="00080766" w:rsidRPr="00C86664">
        <w:t xml:space="preserve"> of this part</w:t>
      </w:r>
      <w:r w:rsidRPr="00C86664">
        <w:t xml:space="preserve">, an applicant for a licence or a licence holder shall demonstrate, in a manner acceptable to the Authority, compliance with the holistic descriptors in </w:t>
      </w:r>
      <w:r w:rsidR="00926645" w:rsidRPr="00C86664">
        <w:t>IS 2.2.2</w:t>
      </w:r>
      <w:r w:rsidRPr="00C86664">
        <w:t xml:space="preserve">(b) and with the Operational Level (Level 4) of the Language Proficiency Rating Scale as </w:t>
      </w:r>
      <w:r w:rsidR="00353C88" w:rsidRPr="00C86664">
        <w:t>provid</w:t>
      </w:r>
      <w:r w:rsidRPr="00C86664">
        <w:t xml:space="preserve">ed in </w:t>
      </w:r>
      <w:r w:rsidR="00926645" w:rsidRPr="00C86664">
        <w:t>IS 2.2.2</w:t>
      </w:r>
      <w:r w:rsidRPr="00C86664">
        <w:t xml:space="preserve">(c). </w:t>
      </w:r>
    </w:p>
    <w:p w14:paraId="457B9ABB" w14:textId="77777777" w:rsidR="00A311DB" w:rsidRPr="00C86664" w:rsidRDefault="00E82D7B">
      <w:pPr>
        <w:pStyle w:val="FAAOutlineL1a"/>
      </w:pPr>
      <w:r w:rsidRPr="00C86664">
        <w:t>HOLISTIC DESCRIPTORS.</w:t>
      </w:r>
      <w:r w:rsidR="00A311DB" w:rsidRPr="00C86664">
        <w:t xml:space="preserve"> Proficient speakers shall:</w:t>
      </w:r>
    </w:p>
    <w:p w14:paraId="457B9ABC" w14:textId="10004154" w:rsidR="00A311DB" w:rsidRPr="00C86664" w:rsidRDefault="00A311DB" w:rsidP="009E7840">
      <w:pPr>
        <w:pStyle w:val="FAAOutlineL21"/>
        <w:numPr>
          <w:ilvl w:val="0"/>
          <w:numId w:val="700"/>
        </w:numPr>
      </w:pPr>
      <w:r w:rsidRPr="00C86664">
        <w:t>Communicate effectively in voice-only (telephone/radiotelephone) and face-to-face situations;</w:t>
      </w:r>
    </w:p>
    <w:p w14:paraId="457B9ABD" w14:textId="245729AC" w:rsidR="00A311DB" w:rsidRPr="00C86664" w:rsidRDefault="00A311DB" w:rsidP="009E7840">
      <w:pPr>
        <w:pStyle w:val="FAAOutlineL21"/>
        <w:numPr>
          <w:ilvl w:val="0"/>
          <w:numId w:val="700"/>
        </w:numPr>
      </w:pPr>
      <w:r w:rsidRPr="00C86664">
        <w:t>Communicate on common, concrete</w:t>
      </w:r>
      <w:r w:rsidR="00E56463" w:rsidRPr="00C86664">
        <w:t>,</w:t>
      </w:r>
      <w:r w:rsidRPr="00C86664">
        <w:t xml:space="preserve"> and work-related topics with accuracy and clarity;</w:t>
      </w:r>
    </w:p>
    <w:p w14:paraId="457B9ABE" w14:textId="77777777" w:rsidR="00A311DB" w:rsidRPr="00C86664" w:rsidRDefault="00A311DB" w:rsidP="009E7840">
      <w:pPr>
        <w:pStyle w:val="FAAOutlineL21"/>
        <w:numPr>
          <w:ilvl w:val="0"/>
          <w:numId w:val="700"/>
        </w:numPr>
      </w:pPr>
      <w:r w:rsidRPr="00C86664">
        <w:t>Use appropriate communicative strategies to exchange messages and to recognise and resolve misunderstandings (e.g. to check, confirm, or clarify information) in a general or work-related context;</w:t>
      </w:r>
    </w:p>
    <w:p w14:paraId="457B9ABF" w14:textId="5C8F2066" w:rsidR="00A311DB" w:rsidRPr="00C86664" w:rsidRDefault="00A311DB" w:rsidP="009E7840">
      <w:pPr>
        <w:pStyle w:val="FAAOutlineL21"/>
        <w:numPr>
          <w:ilvl w:val="0"/>
          <w:numId w:val="700"/>
        </w:numPr>
      </w:pPr>
      <w:r w:rsidRPr="00C86664">
        <w:t xml:space="preserve">Handle successfully and with relative ease the linguistic challenges presented by a complication or </w:t>
      </w:r>
      <w:r w:rsidR="00E56463" w:rsidRPr="00C86664">
        <w:t xml:space="preserve">an </w:t>
      </w:r>
      <w:r w:rsidRPr="00C86664">
        <w:t>unexpected turn of events that occurs within the context of a routine work situation or communicative task with which they are otherwise familiar; and</w:t>
      </w:r>
    </w:p>
    <w:p w14:paraId="457B9AC0" w14:textId="77777777" w:rsidR="00A311DB" w:rsidRPr="00C86664" w:rsidRDefault="00A311DB" w:rsidP="009E7840">
      <w:pPr>
        <w:pStyle w:val="FAAOutlineL21"/>
        <w:numPr>
          <w:ilvl w:val="0"/>
          <w:numId w:val="700"/>
        </w:numPr>
      </w:pPr>
      <w:r w:rsidRPr="00C86664">
        <w:t>Use a dialect or accent which is intelligible to the aeronautical community.</w:t>
      </w:r>
    </w:p>
    <w:p w14:paraId="457B9AC1" w14:textId="77777777" w:rsidR="00A311DB" w:rsidRPr="00C86664" w:rsidRDefault="00E82D7B">
      <w:pPr>
        <w:pStyle w:val="FAAOutlineL1a"/>
      </w:pPr>
      <w:r w:rsidRPr="00C86664">
        <w:t>RATING SCALE.</w:t>
      </w:r>
    </w:p>
    <w:p w14:paraId="457B9AC2" w14:textId="77777777" w:rsidR="00A311DB" w:rsidRPr="00C86664" w:rsidRDefault="00EB4B3E" w:rsidP="009E7840">
      <w:pPr>
        <w:pStyle w:val="FAAOutlineL21"/>
        <w:numPr>
          <w:ilvl w:val="0"/>
          <w:numId w:val="701"/>
        </w:numPr>
      </w:pPr>
      <w:r w:rsidRPr="00C86664">
        <w:t>PRE-ELEMENTARY LEVEL (LEVEL 1).</w:t>
      </w:r>
    </w:p>
    <w:p w14:paraId="457B9AC3" w14:textId="77777777" w:rsidR="00A311DB" w:rsidRPr="00C86664" w:rsidRDefault="00A311DB" w:rsidP="009E7840">
      <w:pPr>
        <w:pStyle w:val="FAAOutlineL3i"/>
        <w:numPr>
          <w:ilvl w:val="3"/>
          <w:numId w:val="702"/>
        </w:numPr>
      </w:pPr>
      <w:r w:rsidRPr="00C86664">
        <w:t>Pronunciation</w:t>
      </w:r>
      <w:r w:rsidR="00EB4B3E" w:rsidRPr="00C86664">
        <w:t>: P</w:t>
      </w:r>
      <w:r w:rsidRPr="00C86664">
        <w:t>erforms at a level below the Elementary Level</w:t>
      </w:r>
      <w:r w:rsidR="00EB4B3E" w:rsidRPr="00C86664">
        <w:t>.</w:t>
      </w:r>
    </w:p>
    <w:p w14:paraId="457B9AC4" w14:textId="77777777" w:rsidR="00A311DB" w:rsidRPr="00C86664" w:rsidRDefault="00A311DB" w:rsidP="009E7840">
      <w:pPr>
        <w:pStyle w:val="FAAOutlineL3i"/>
        <w:numPr>
          <w:ilvl w:val="3"/>
          <w:numId w:val="702"/>
        </w:numPr>
      </w:pPr>
      <w:r w:rsidRPr="00C86664">
        <w:t>Structure:</w:t>
      </w:r>
      <w:r w:rsidR="00190AA1" w:rsidRPr="00C86664">
        <w:t xml:space="preserve"> </w:t>
      </w:r>
      <w:r w:rsidRPr="00C86664">
        <w:t>Performs at a level below the Elementary Level.</w:t>
      </w:r>
    </w:p>
    <w:p w14:paraId="457B9AC5" w14:textId="77777777" w:rsidR="00A311DB" w:rsidRPr="00C86664" w:rsidRDefault="00A311DB" w:rsidP="009E7840">
      <w:pPr>
        <w:pStyle w:val="FAAOutlineL3i"/>
        <w:numPr>
          <w:ilvl w:val="3"/>
          <w:numId w:val="702"/>
        </w:numPr>
      </w:pPr>
      <w:r w:rsidRPr="00C86664">
        <w:t>Vocabulary:</w:t>
      </w:r>
      <w:r w:rsidR="00190AA1" w:rsidRPr="00C86664">
        <w:t xml:space="preserve"> </w:t>
      </w:r>
      <w:r w:rsidRPr="00C86664">
        <w:t>Performs at a level below the Elementary Level.</w:t>
      </w:r>
    </w:p>
    <w:p w14:paraId="457B9AC6" w14:textId="77777777" w:rsidR="00A311DB" w:rsidRPr="00C86664" w:rsidRDefault="00A311DB" w:rsidP="009E7840">
      <w:pPr>
        <w:pStyle w:val="FAAOutlineL3i"/>
        <w:numPr>
          <w:ilvl w:val="3"/>
          <w:numId w:val="702"/>
        </w:numPr>
      </w:pPr>
      <w:r w:rsidRPr="00C86664">
        <w:t>Fluency:</w:t>
      </w:r>
      <w:r w:rsidR="00190AA1" w:rsidRPr="00C86664">
        <w:t xml:space="preserve"> </w:t>
      </w:r>
      <w:r w:rsidRPr="00C86664">
        <w:t>Performs at a level below the Elementary Level.</w:t>
      </w:r>
    </w:p>
    <w:p w14:paraId="457B9AC7" w14:textId="77777777" w:rsidR="00A311DB" w:rsidRPr="00C86664" w:rsidRDefault="00A311DB" w:rsidP="009E7840">
      <w:pPr>
        <w:pStyle w:val="FAAOutlineL3i"/>
        <w:numPr>
          <w:ilvl w:val="3"/>
          <w:numId w:val="702"/>
        </w:numPr>
      </w:pPr>
      <w:r w:rsidRPr="00C86664">
        <w:t>Comprehension:</w:t>
      </w:r>
      <w:r w:rsidR="00190AA1" w:rsidRPr="00C86664">
        <w:t xml:space="preserve"> </w:t>
      </w:r>
      <w:r w:rsidRPr="00C86664">
        <w:t>Performs at a level below the Elementary Level.</w:t>
      </w:r>
    </w:p>
    <w:p w14:paraId="457B9AC8" w14:textId="77777777" w:rsidR="00A311DB" w:rsidRPr="00C86664" w:rsidRDefault="00A311DB" w:rsidP="009E7840">
      <w:pPr>
        <w:pStyle w:val="FAAOutlineL3i"/>
        <w:numPr>
          <w:ilvl w:val="3"/>
          <w:numId w:val="702"/>
        </w:numPr>
      </w:pPr>
      <w:r w:rsidRPr="00C86664">
        <w:t>Interactions:</w:t>
      </w:r>
      <w:r w:rsidR="00190AA1" w:rsidRPr="00C86664">
        <w:t xml:space="preserve"> </w:t>
      </w:r>
      <w:r w:rsidRPr="00C86664">
        <w:t>Performs at a level below the Elementary Level.</w:t>
      </w:r>
    </w:p>
    <w:p w14:paraId="457B9AC9" w14:textId="77777777" w:rsidR="00A311DB" w:rsidRPr="00C86664" w:rsidRDefault="00E82D7B" w:rsidP="003E5182">
      <w:pPr>
        <w:pStyle w:val="FAAOutlineL21"/>
      </w:pPr>
      <w:r w:rsidRPr="00C86664">
        <w:t>ELEMENTARY LEVEL (LEVEL 2).</w:t>
      </w:r>
    </w:p>
    <w:p w14:paraId="457B9ACA" w14:textId="77777777" w:rsidR="00A311DB" w:rsidRPr="00C86664" w:rsidRDefault="00A311DB" w:rsidP="009E7840">
      <w:pPr>
        <w:pStyle w:val="FAAOutlineL3i"/>
        <w:numPr>
          <w:ilvl w:val="3"/>
          <w:numId w:val="703"/>
        </w:numPr>
      </w:pPr>
      <w:r w:rsidRPr="00C86664">
        <w:t>Pronunciation:</w:t>
      </w:r>
      <w:r w:rsidR="00190AA1" w:rsidRPr="00C86664">
        <w:t xml:space="preserve"> </w:t>
      </w:r>
      <w:r w:rsidRPr="00C86664">
        <w:t>Pronunciation, stress, rhythm, and intonation are heavily influenced by the first language or regional variation and usually interfere with ease of understanding.</w:t>
      </w:r>
    </w:p>
    <w:p w14:paraId="457B9ACB" w14:textId="77777777" w:rsidR="00A311DB" w:rsidRPr="00C86664" w:rsidRDefault="00A311DB" w:rsidP="009E7840">
      <w:pPr>
        <w:pStyle w:val="FAAOutlineL3i"/>
        <w:numPr>
          <w:ilvl w:val="3"/>
          <w:numId w:val="703"/>
        </w:numPr>
      </w:pPr>
      <w:r w:rsidRPr="00C86664">
        <w:t>Structure:</w:t>
      </w:r>
      <w:r w:rsidR="00190AA1" w:rsidRPr="00C86664">
        <w:t xml:space="preserve"> </w:t>
      </w:r>
      <w:r w:rsidRPr="00C86664">
        <w:t>Shows only limited control of a few simple memorised grammatical structures and sentence patterns.</w:t>
      </w:r>
    </w:p>
    <w:p w14:paraId="457B9ACC" w14:textId="77777777" w:rsidR="00A311DB" w:rsidRPr="00C86664" w:rsidRDefault="00A311DB" w:rsidP="009E7840">
      <w:pPr>
        <w:pStyle w:val="FAAOutlineL3i"/>
        <w:numPr>
          <w:ilvl w:val="3"/>
          <w:numId w:val="703"/>
        </w:numPr>
      </w:pPr>
      <w:r w:rsidRPr="00C86664">
        <w:t>Vocabulary:</w:t>
      </w:r>
      <w:r w:rsidR="00190AA1" w:rsidRPr="00C86664">
        <w:t xml:space="preserve"> </w:t>
      </w:r>
      <w:r w:rsidRPr="00C86664">
        <w:t>Limited vocabulary range consisting only of isolated words and memorised phrases.</w:t>
      </w:r>
    </w:p>
    <w:p w14:paraId="457B9ACD" w14:textId="77777777" w:rsidR="00A311DB" w:rsidRPr="00C86664" w:rsidRDefault="00A311DB" w:rsidP="009E7840">
      <w:pPr>
        <w:pStyle w:val="FAAOutlineL3i"/>
        <w:numPr>
          <w:ilvl w:val="3"/>
          <w:numId w:val="703"/>
        </w:numPr>
      </w:pPr>
      <w:r w:rsidRPr="00C86664">
        <w:t>Fluency:</w:t>
      </w:r>
      <w:r w:rsidR="00190AA1" w:rsidRPr="00C86664">
        <w:t xml:space="preserve"> </w:t>
      </w:r>
      <w:r w:rsidRPr="00C86664">
        <w:t>Can produce very short, isolated, memorised utterances with frequent pausing and a distracting use of fillers to search for expressions and to articulate less familiar words.</w:t>
      </w:r>
    </w:p>
    <w:p w14:paraId="457B9ACE" w14:textId="77777777" w:rsidR="00A311DB" w:rsidRPr="00C86664" w:rsidRDefault="00A311DB" w:rsidP="009E7840">
      <w:pPr>
        <w:pStyle w:val="FAAOutlineL3i"/>
        <w:numPr>
          <w:ilvl w:val="3"/>
          <w:numId w:val="703"/>
        </w:numPr>
      </w:pPr>
      <w:r w:rsidRPr="00C86664">
        <w:t>Comprehension:</w:t>
      </w:r>
      <w:r w:rsidR="00190AA1" w:rsidRPr="00C86664">
        <w:t xml:space="preserve"> </w:t>
      </w:r>
      <w:r w:rsidRPr="00C86664">
        <w:t>Comprehension is limited to isolated, memorised phrases when they are carefully and slowly articulated.</w:t>
      </w:r>
    </w:p>
    <w:p w14:paraId="457B9ACF" w14:textId="77777777" w:rsidR="00A311DB" w:rsidRPr="00C86664" w:rsidRDefault="00A311DB" w:rsidP="009E7840">
      <w:pPr>
        <w:pStyle w:val="FAAOutlineL3i"/>
        <w:numPr>
          <w:ilvl w:val="3"/>
          <w:numId w:val="703"/>
        </w:numPr>
      </w:pPr>
      <w:r w:rsidRPr="00C86664">
        <w:t>Interactions:</w:t>
      </w:r>
      <w:r w:rsidR="00190AA1" w:rsidRPr="00C86664">
        <w:t xml:space="preserve"> </w:t>
      </w:r>
      <w:r w:rsidRPr="00C86664">
        <w:t>Response time is slow and often inappropriate.</w:t>
      </w:r>
      <w:r w:rsidR="00190AA1" w:rsidRPr="00C86664">
        <w:t xml:space="preserve"> </w:t>
      </w:r>
      <w:r w:rsidRPr="00C86664">
        <w:t>Interaction is limited to simple routine exchanges.</w:t>
      </w:r>
    </w:p>
    <w:p w14:paraId="457B9AD0" w14:textId="77777777" w:rsidR="00A311DB" w:rsidRPr="00C86664" w:rsidRDefault="00E82D7B" w:rsidP="003E5182">
      <w:pPr>
        <w:pStyle w:val="FAAOutlineL21"/>
      </w:pPr>
      <w:r w:rsidRPr="00C86664">
        <w:lastRenderedPageBreak/>
        <w:t>PRE-OPERATIONAL LEVEL (LEVEL 3).</w:t>
      </w:r>
    </w:p>
    <w:p w14:paraId="457B9AD1" w14:textId="77777777" w:rsidR="00A311DB" w:rsidRPr="00C86664" w:rsidRDefault="00A311DB" w:rsidP="009E7840">
      <w:pPr>
        <w:pStyle w:val="FAAOutlineL3i"/>
        <w:numPr>
          <w:ilvl w:val="3"/>
          <w:numId w:val="704"/>
        </w:numPr>
      </w:pPr>
      <w:r w:rsidRPr="00C86664">
        <w:t>Pronunciation:</w:t>
      </w:r>
      <w:r w:rsidR="00190AA1" w:rsidRPr="00C86664">
        <w:t xml:space="preserve"> </w:t>
      </w:r>
      <w:r w:rsidRPr="00C86664">
        <w:t>Pronunciation, stress, rhythm, and intonation are influenced by the first language or regional variation and frequently interfere with ease of understanding.</w:t>
      </w:r>
    </w:p>
    <w:p w14:paraId="457B9AD2" w14:textId="77777777" w:rsidR="00A311DB" w:rsidRPr="00C86664" w:rsidRDefault="00A311DB" w:rsidP="009E7840">
      <w:pPr>
        <w:pStyle w:val="FAAOutlineL3i"/>
        <w:numPr>
          <w:ilvl w:val="3"/>
          <w:numId w:val="704"/>
        </w:numPr>
      </w:pPr>
      <w:r w:rsidRPr="00C86664">
        <w:t>Structure:</w:t>
      </w:r>
      <w:r w:rsidR="00190AA1" w:rsidRPr="00C86664">
        <w:t xml:space="preserve"> </w:t>
      </w:r>
      <w:r w:rsidRPr="00C86664">
        <w:t>Basic grammatical structures and sentence patterns associated with predictable situations are not always well controlled.</w:t>
      </w:r>
      <w:r w:rsidR="00190AA1" w:rsidRPr="00C86664">
        <w:t xml:space="preserve"> </w:t>
      </w:r>
      <w:r w:rsidRPr="00C86664">
        <w:t>Errors frequently interfere with meaning.</w:t>
      </w:r>
    </w:p>
    <w:p w14:paraId="457B9AD3" w14:textId="77777777" w:rsidR="00A311DB" w:rsidRPr="00C86664" w:rsidRDefault="00A311DB" w:rsidP="009E7840">
      <w:pPr>
        <w:pStyle w:val="FAAOutlineL3i"/>
        <w:numPr>
          <w:ilvl w:val="3"/>
          <w:numId w:val="704"/>
        </w:numPr>
      </w:pPr>
      <w:r w:rsidRPr="00C86664">
        <w:t>Vocabulary:</w:t>
      </w:r>
      <w:r w:rsidR="00190AA1" w:rsidRPr="00C86664">
        <w:t xml:space="preserve"> </w:t>
      </w:r>
      <w:r w:rsidRPr="00C86664">
        <w:t>Vocabulary range and accuracy are often sufficient to communicate on common, concrete, or work-related topics, but range is limited and the word choice often inappropriate.</w:t>
      </w:r>
      <w:r w:rsidR="00190AA1" w:rsidRPr="00C86664">
        <w:t xml:space="preserve"> </w:t>
      </w:r>
      <w:r w:rsidRPr="00C86664">
        <w:t>Is often unable to paraphrase successfully when lacking vocabulary.</w:t>
      </w:r>
    </w:p>
    <w:p w14:paraId="457B9AD4" w14:textId="77777777" w:rsidR="00A311DB" w:rsidRPr="00C86664" w:rsidRDefault="00A311DB" w:rsidP="009E7840">
      <w:pPr>
        <w:pStyle w:val="FAAOutlineL3i"/>
        <w:numPr>
          <w:ilvl w:val="3"/>
          <w:numId w:val="704"/>
        </w:numPr>
      </w:pPr>
      <w:r w:rsidRPr="00C86664">
        <w:t>Fluency:</w:t>
      </w:r>
      <w:r w:rsidR="00190AA1" w:rsidRPr="00C86664">
        <w:t xml:space="preserve"> </w:t>
      </w:r>
      <w:r w:rsidRPr="00C86664">
        <w:t>Produces stretches of language, but phrasing and pausing are often inappropriate.</w:t>
      </w:r>
      <w:r w:rsidR="00190AA1" w:rsidRPr="00C86664">
        <w:t xml:space="preserve"> </w:t>
      </w:r>
      <w:r w:rsidRPr="00C86664">
        <w:t>Hesitations or slowness in language processing may prevent effective communication.</w:t>
      </w:r>
      <w:r w:rsidR="00190AA1" w:rsidRPr="00C86664">
        <w:t xml:space="preserve"> </w:t>
      </w:r>
      <w:r w:rsidRPr="00C86664">
        <w:t xml:space="preserve">Fillers are sometimes distracting. </w:t>
      </w:r>
    </w:p>
    <w:p w14:paraId="457B9AD5" w14:textId="77777777" w:rsidR="00A311DB" w:rsidRPr="00C86664" w:rsidRDefault="00A311DB" w:rsidP="009E7840">
      <w:pPr>
        <w:pStyle w:val="FAAOutlineL3i"/>
        <w:numPr>
          <w:ilvl w:val="3"/>
          <w:numId w:val="704"/>
        </w:numPr>
      </w:pPr>
      <w:r w:rsidRPr="00C86664">
        <w:t>Comprehension:</w:t>
      </w:r>
      <w:r w:rsidR="00190AA1" w:rsidRPr="00C86664">
        <w:t xml:space="preserve"> </w:t>
      </w:r>
      <w:r w:rsidRPr="00C86664">
        <w:t>Comprehension is often accurate on common, concrete, and work-related topics when the accent or variety used is sufficiently intelligible for an international community of users.</w:t>
      </w:r>
      <w:r w:rsidR="00190AA1" w:rsidRPr="00C86664">
        <w:t xml:space="preserve"> </w:t>
      </w:r>
      <w:r w:rsidRPr="00C86664">
        <w:t>May fail to understand a linguistic or situational complication or an unexpected turn of events.</w:t>
      </w:r>
    </w:p>
    <w:p w14:paraId="457B9AD6" w14:textId="28DD3038" w:rsidR="00A311DB" w:rsidRPr="00C86664" w:rsidRDefault="00A311DB" w:rsidP="009E7840">
      <w:pPr>
        <w:pStyle w:val="FAAOutlineL3i"/>
        <w:numPr>
          <w:ilvl w:val="3"/>
          <w:numId w:val="704"/>
        </w:numPr>
      </w:pPr>
      <w:r w:rsidRPr="00C86664">
        <w:t>Interaction</w:t>
      </w:r>
      <w:r w:rsidR="00C43377" w:rsidRPr="00C86664">
        <w:t>s</w:t>
      </w:r>
      <w:r w:rsidRPr="00C86664">
        <w:t>:</w:t>
      </w:r>
      <w:r w:rsidR="00190AA1" w:rsidRPr="00C86664">
        <w:t xml:space="preserve"> </w:t>
      </w:r>
      <w:r w:rsidRPr="00C86664">
        <w:t>Responses are sometimes immediate, appropriate, and informative.</w:t>
      </w:r>
      <w:r w:rsidR="00190AA1" w:rsidRPr="00C86664">
        <w:t xml:space="preserve"> </w:t>
      </w:r>
      <w:r w:rsidRPr="00C86664">
        <w:t>Can initiate and maintain exchanges with reasonable ease on familiar topics and in predictable situations.</w:t>
      </w:r>
      <w:r w:rsidR="00190AA1" w:rsidRPr="00C86664">
        <w:t xml:space="preserve"> </w:t>
      </w:r>
      <w:r w:rsidRPr="00C86664">
        <w:t>Generally inadequate when dealing with an unexpected turn of events.</w:t>
      </w:r>
    </w:p>
    <w:p w14:paraId="457B9AD7" w14:textId="77777777" w:rsidR="00A311DB" w:rsidRPr="00C86664" w:rsidRDefault="00E82D7B" w:rsidP="003E5182">
      <w:pPr>
        <w:pStyle w:val="FAAOutlineL21"/>
      </w:pPr>
      <w:r w:rsidRPr="00C86664">
        <w:t>OPERATIONAL LEVEL (LEVEL 4).</w:t>
      </w:r>
    </w:p>
    <w:p w14:paraId="457B9AD8" w14:textId="53607E74" w:rsidR="00A311DB" w:rsidRPr="00C86664" w:rsidRDefault="00A311DB" w:rsidP="009E7840">
      <w:pPr>
        <w:pStyle w:val="FAAOutlineL3i"/>
        <w:numPr>
          <w:ilvl w:val="3"/>
          <w:numId w:val="705"/>
        </w:numPr>
      </w:pPr>
      <w:r w:rsidRPr="00C86664">
        <w:t>Pronunciation:</w:t>
      </w:r>
      <w:r w:rsidR="00190AA1" w:rsidRPr="00C86664">
        <w:t xml:space="preserve"> </w:t>
      </w:r>
      <w:r w:rsidRPr="00C86664">
        <w:t>Pronunciation, stress, rhythm</w:t>
      </w:r>
      <w:r w:rsidR="00362C8A" w:rsidRPr="00C86664">
        <w:t>,</w:t>
      </w:r>
      <w:r w:rsidRPr="00C86664">
        <w:t xml:space="preserve"> and intonation are influenced by the first language or regional variation but only sometimes interfere with understanding.</w:t>
      </w:r>
    </w:p>
    <w:p w14:paraId="457B9AD9" w14:textId="77777777" w:rsidR="00A311DB" w:rsidRPr="00C86664" w:rsidRDefault="00A311DB" w:rsidP="009E7840">
      <w:pPr>
        <w:pStyle w:val="FAAOutlineL3i"/>
        <w:numPr>
          <w:ilvl w:val="3"/>
          <w:numId w:val="705"/>
        </w:numPr>
      </w:pPr>
      <w:r w:rsidRPr="00C86664">
        <w:t>Structure: Basic grammatical structures and sentence patterns are used creatively and are usually well controlled. Errors may occur, particularly in unusual or unexpected circumstances, but rarely interfere with meaning.</w:t>
      </w:r>
    </w:p>
    <w:p w14:paraId="457B9ADA" w14:textId="74D6E44B" w:rsidR="00A311DB" w:rsidRPr="00C86664" w:rsidRDefault="00A311DB" w:rsidP="009E7840">
      <w:pPr>
        <w:pStyle w:val="FAAOutlineL3i"/>
        <w:numPr>
          <w:ilvl w:val="3"/>
          <w:numId w:val="705"/>
        </w:numPr>
      </w:pPr>
      <w:r w:rsidRPr="00C86664">
        <w:t>Vocabulary:</w:t>
      </w:r>
      <w:r w:rsidR="00190AA1" w:rsidRPr="00C86664">
        <w:t xml:space="preserve"> </w:t>
      </w:r>
      <w:r w:rsidRPr="00C86664">
        <w:t>Vocabulary range and accuracy are usually sufficient to communicate effectively on common, concrete, and work</w:t>
      </w:r>
      <w:r w:rsidR="00362C8A" w:rsidRPr="00C86664">
        <w:t>-</w:t>
      </w:r>
      <w:r w:rsidRPr="00C86664">
        <w:t>related topics. Can often paraphrase successfully when lacking vocabulary in unusual or unexpected circumstances.</w:t>
      </w:r>
    </w:p>
    <w:p w14:paraId="457B9ADB" w14:textId="77777777" w:rsidR="00A311DB" w:rsidRPr="00C86664" w:rsidRDefault="00A311DB" w:rsidP="009E7840">
      <w:pPr>
        <w:pStyle w:val="FAAOutlineL3i"/>
        <w:numPr>
          <w:ilvl w:val="3"/>
          <w:numId w:val="705"/>
        </w:numPr>
      </w:pPr>
      <w:r w:rsidRPr="00C86664">
        <w:t>Fluency: Produces stretches of language at an appropriate tempo. There may be occasional loss of fluency on transition from rehearsed or formulaic speech to spontaneous interaction, but this does not prevent effective communication. Can make limited use of discourse markers or connectors.</w:t>
      </w:r>
      <w:r w:rsidR="00190AA1" w:rsidRPr="00C86664">
        <w:t xml:space="preserve"> </w:t>
      </w:r>
      <w:r w:rsidRPr="00C86664">
        <w:t>Fillers are not distracting.</w:t>
      </w:r>
    </w:p>
    <w:p w14:paraId="457B9ADC" w14:textId="7300F499" w:rsidR="00A311DB" w:rsidRPr="00C86664" w:rsidRDefault="00A311DB" w:rsidP="009E7840">
      <w:pPr>
        <w:pStyle w:val="FAAOutlineL3i"/>
        <w:numPr>
          <w:ilvl w:val="3"/>
          <w:numId w:val="705"/>
        </w:numPr>
      </w:pPr>
      <w:r w:rsidRPr="00C86664">
        <w:t>Comprehension: Comprehension is mostly accurate on common, concrete, and work</w:t>
      </w:r>
      <w:r w:rsidR="00362C8A" w:rsidRPr="00C86664">
        <w:t>-</w:t>
      </w:r>
      <w:r w:rsidRPr="00C86664">
        <w:t xml:space="preserve">related topics when the accent or variety used is sufficiently intelligible for an international community of users. When the speaker is confronted with a linguistic or situational complication or an unexpected turn of events, comprehension may be slower or </w:t>
      </w:r>
      <w:r w:rsidR="00B86DA7" w:rsidRPr="00C86664">
        <w:t xml:space="preserve">may </w:t>
      </w:r>
      <w:r w:rsidRPr="00C86664">
        <w:t>require clarification strategies.</w:t>
      </w:r>
    </w:p>
    <w:p w14:paraId="457B9ADD" w14:textId="77777777" w:rsidR="00A311DB" w:rsidRPr="00C86664" w:rsidRDefault="00A311DB" w:rsidP="009E7840">
      <w:pPr>
        <w:pStyle w:val="FAAOutlineL3i"/>
        <w:numPr>
          <w:ilvl w:val="3"/>
          <w:numId w:val="705"/>
        </w:numPr>
      </w:pPr>
      <w:r w:rsidRPr="00C86664">
        <w:t>Interactions: Responses are usually immediate, appropriate</w:t>
      </w:r>
      <w:r w:rsidR="005E71FB" w:rsidRPr="00C86664">
        <w:t>,</w:t>
      </w:r>
      <w:r w:rsidRPr="00C86664">
        <w:t xml:space="preserve"> and informative. Initiates and maintains exchanges even when dealing with an unexpected turn of events. Deals adequately with apparent misunderstandings by checking, confirming</w:t>
      </w:r>
      <w:r w:rsidR="005E71FB" w:rsidRPr="00C86664">
        <w:t>,</w:t>
      </w:r>
      <w:r w:rsidRPr="00C86664">
        <w:t xml:space="preserve"> or clarifying.</w:t>
      </w:r>
    </w:p>
    <w:p w14:paraId="457B9ADE" w14:textId="77777777" w:rsidR="00A311DB" w:rsidRPr="00C86664" w:rsidRDefault="00E82D7B" w:rsidP="003E5182">
      <w:pPr>
        <w:pStyle w:val="FAAOutlineL21"/>
        <w:pageBreakBefore/>
      </w:pPr>
      <w:r w:rsidRPr="00C86664">
        <w:lastRenderedPageBreak/>
        <w:t>EXTENDED LEVEL (LEVEL 5).</w:t>
      </w:r>
    </w:p>
    <w:p w14:paraId="457B9ADF" w14:textId="77777777" w:rsidR="00A311DB" w:rsidRPr="00C86664" w:rsidRDefault="00A311DB" w:rsidP="009E7840">
      <w:pPr>
        <w:pStyle w:val="FAAOutlineL3i"/>
        <w:numPr>
          <w:ilvl w:val="3"/>
          <w:numId w:val="706"/>
        </w:numPr>
      </w:pPr>
      <w:r w:rsidRPr="00C86664">
        <w:t>Pronunciation:</w:t>
      </w:r>
      <w:r w:rsidR="00190AA1" w:rsidRPr="00C86664">
        <w:t xml:space="preserve"> </w:t>
      </w:r>
      <w:r w:rsidRPr="00C86664">
        <w:t>Pronunciation, stress, rhythm, and intonation, though influenced by the first language or regional variation, rarely interfere with ease of understanding.</w:t>
      </w:r>
    </w:p>
    <w:p w14:paraId="457B9AE0" w14:textId="77777777" w:rsidR="00A311DB" w:rsidRPr="00C86664" w:rsidRDefault="00A311DB" w:rsidP="009E7840">
      <w:pPr>
        <w:pStyle w:val="FAAOutlineL3i"/>
        <w:numPr>
          <w:ilvl w:val="3"/>
          <w:numId w:val="706"/>
        </w:numPr>
      </w:pPr>
      <w:r w:rsidRPr="00C86664">
        <w:t>Structure:</w:t>
      </w:r>
      <w:r w:rsidR="00190AA1" w:rsidRPr="00C86664">
        <w:t xml:space="preserve"> </w:t>
      </w:r>
      <w:r w:rsidRPr="00C86664">
        <w:t>Basic grammatical structures and sentence patterns are consistently well controlled.</w:t>
      </w:r>
      <w:r w:rsidR="00190AA1" w:rsidRPr="00C86664">
        <w:t xml:space="preserve"> </w:t>
      </w:r>
      <w:r w:rsidRPr="00C86664">
        <w:t>Complex structures are attempted but with errors which sometimes interfere with meaning.</w:t>
      </w:r>
    </w:p>
    <w:p w14:paraId="457B9AE1" w14:textId="06B48C65" w:rsidR="00A311DB" w:rsidRPr="00C86664" w:rsidRDefault="00A311DB" w:rsidP="009E7840">
      <w:pPr>
        <w:pStyle w:val="FAAOutlineL3i"/>
        <w:numPr>
          <w:ilvl w:val="3"/>
          <w:numId w:val="706"/>
        </w:numPr>
      </w:pPr>
      <w:r w:rsidRPr="00C86664">
        <w:t>Vocabulary:</w:t>
      </w:r>
      <w:r w:rsidR="00190AA1" w:rsidRPr="00C86664">
        <w:t xml:space="preserve"> </w:t>
      </w:r>
      <w:r w:rsidRPr="00C86664">
        <w:t xml:space="preserve">Vocabulary range and accuracy are sufficient to communicate effectively on common, concrete, and work </w:t>
      </w:r>
      <w:r w:rsidR="000B5726" w:rsidRPr="00C86664">
        <w:t>-</w:t>
      </w:r>
      <w:r w:rsidR="006B7063" w:rsidRPr="00C86664">
        <w:t>r</w:t>
      </w:r>
      <w:r w:rsidRPr="00C86664">
        <w:t>elated topics.</w:t>
      </w:r>
      <w:r w:rsidR="00190AA1" w:rsidRPr="00C86664">
        <w:t xml:space="preserve"> </w:t>
      </w:r>
      <w:r w:rsidRPr="00C86664">
        <w:t>Paraphrases consistently and successfully.</w:t>
      </w:r>
      <w:r w:rsidR="00190AA1" w:rsidRPr="00C86664">
        <w:t xml:space="preserve"> </w:t>
      </w:r>
      <w:r w:rsidRPr="00C86664">
        <w:t>Vocabulary is sometimes idiomatic.</w:t>
      </w:r>
    </w:p>
    <w:p w14:paraId="457B9AE2" w14:textId="77777777" w:rsidR="00A311DB" w:rsidRPr="00C86664" w:rsidRDefault="00A311DB" w:rsidP="009E7840">
      <w:pPr>
        <w:pStyle w:val="FAAOutlineL3i"/>
        <w:numPr>
          <w:ilvl w:val="3"/>
          <w:numId w:val="706"/>
        </w:numPr>
      </w:pPr>
      <w:r w:rsidRPr="00C86664">
        <w:t>Fluency:</w:t>
      </w:r>
      <w:r w:rsidR="00190AA1" w:rsidRPr="00C86664">
        <w:t xml:space="preserve"> </w:t>
      </w:r>
      <w:r w:rsidRPr="00C86664">
        <w:t>Able to speak at length with relative ease on familiar topics, but may not vary speech flow as a stylistic device.</w:t>
      </w:r>
      <w:r w:rsidR="00190AA1" w:rsidRPr="00C86664">
        <w:t xml:space="preserve"> </w:t>
      </w:r>
      <w:r w:rsidRPr="00C86664">
        <w:t>Can make use of appropriate discourse markers or connectors.</w:t>
      </w:r>
    </w:p>
    <w:p w14:paraId="457B9AE3" w14:textId="577AA714" w:rsidR="00A311DB" w:rsidRPr="00C86664" w:rsidRDefault="00A311DB" w:rsidP="009E7840">
      <w:pPr>
        <w:pStyle w:val="FAAOutlineL3i"/>
        <w:numPr>
          <w:ilvl w:val="3"/>
          <w:numId w:val="706"/>
        </w:numPr>
      </w:pPr>
      <w:r w:rsidRPr="00C86664">
        <w:t>Comprehension:</w:t>
      </w:r>
      <w:r w:rsidR="00190AA1" w:rsidRPr="00C86664">
        <w:t xml:space="preserve"> </w:t>
      </w:r>
      <w:r w:rsidRPr="00C86664">
        <w:t>Comprehension is accurate on common, concrete, and work</w:t>
      </w:r>
      <w:r w:rsidR="00AD4EFE" w:rsidRPr="00C86664">
        <w:t>-</w:t>
      </w:r>
      <w:r w:rsidRPr="00C86664">
        <w:t xml:space="preserve">related topics and </w:t>
      </w:r>
      <w:r w:rsidR="00AD4EFE" w:rsidRPr="00C86664">
        <w:t xml:space="preserve">is </w:t>
      </w:r>
      <w:r w:rsidRPr="00C86664">
        <w:t>mostly accurate when the speaker is confronted with a linguistic or situational complication or an unexpected turn of events.</w:t>
      </w:r>
      <w:r w:rsidR="00190AA1" w:rsidRPr="00C86664">
        <w:t xml:space="preserve"> </w:t>
      </w:r>
      <w:r w:rsidRPr="00C86664">
        <w:t>Is able to comprehend a range of speech varieties (dialect and/or accent) or registers.</w:t>
      </w:r>
    </w:p>
    <w:p w14:paraId="457B9AE4" w14:textId="17688070" w:rsidR="00A311DB" w:rsidRPr="00C86664" w:rsidRDefault="00A311DB" w:rsidP="009E7840">
      <w:pPr>
        <w:pStyle w:val="FAAOutlineL3i"/>
        <w:numPr>
          <w:ilvl w:val="3"/>
          <w:numId w:val="706"/>
        </w:numPr>
      </w:pPr>
      <w:r w:rsidRPr="00C86664">
        <w:t>Interactions:</w:t>
      </w:r>
      <w:r w:rsidR="00190AA1" w:rsidRPr="00C86664">
        <w:t xml:space="preserve"> </w:t>
      </w:r>
      <w:r w:rsidRPr="00C86664">
        <w:t>Responses are immediate, appropriate, and informative.</w:t>
      </w:r>
      <w:r w:rsidR="00190AA1" w:rsidRPr="00C86664">
        <w:t xml:space="preserve"> </w:t>
      </w:r>
      <w:r w:rsidRPr="00C86664">
        <w:t>Manages the speaker/listener relationship effectively.</w:t>
      </w:r>
    </w:p>
    <w:p w14:paraId="457B9AE5" w14:textId="77777777" w:rsidR="00A311DB" w:rsidRPr="00C86664" w:rsidRDefault="00E82D7B" w:rsidP="003E5182">
      <w:pPr>
        <w:pStyle w:val="FAAOutlineL21"/>
      </w:pPr>
      <w:r w:rsidRPr="00C86664">
        <w:t>EXPERT LEVEL (LEVEL 6).</w:t>
      </w:r>
    </w:p>
    <w:p w14:paraId="457B9AE6" w14:textId="1F13F7D2" w:rsidR="00A311DB" w:rsidRPr="00C86664" w:rsidRDefault="00A311DB" w:rsidP="009E7840">
      <w:pPr>
        <w:pStyle w:val="FAAOutlineL3i"/>
        <w:numPr>
          <w:ilvl w:val="3"/>
          <w:numId w:val="707"/>
        </w:numPr>
      </w:pPr>
      <w:r w:rsidRPr="00C86664">
        <w:t>Pronunciation:</w:t>
      </w:r>
      <w:r w:rsidR="00190AA1" w:rsidRPr="00C86664">
        <w:t xml:space="preserve"> </w:t>
      </w:r>
      <w:r w:rsidRPr="00C86664">
        <w:t>Pronunciation, stress, rhythm, and intonation, though possibly influenced by the first language or regional variation, almost never interfere with ease of understanding.</w:t>
      </w:r>
    </w:p>
    <w:p w14:paraId="457B9AE7" w14:textId="77777777" w:rsidR="00A311DB" w:rsidRPr="00C86664" w:rsidRDefault="00A311DB" w:rsidP="009E7840">
      <w:pPr>
        <w:pStyle w:val="FAAOutlineL3i"/>
        <w:numPr>
          <w:ilvl w:val="3"/>
          <w:numId w:val="707"/>
        </w:numPr>
      </w:pPr>
      <w:r w:rsidRPr="00C86664">
        <w:t>Structure:</w:t>
      </w:r>
      <w:r w:rsidR="00190AA1" w:rsidRPr="00C86664">
        <w:t xml:space="preserve"> </w:t>
      </w:r>
      <w:r w:rsidRPr="00C86664">
        <w:t>Both basic and complex grammatical structures and sentence patterns are consistently well controlled.</w:t>
      </w:r>
      <w:r w:rsidR="00190AA1" w:rsidRPr="00C86664">
        <w:t xml:space="preserve"> </w:t>
      </w:r>
    </w:p>
    <w:p w14:paraId="457B9AE8" w14:textId="77777777" w:rsidR="00A311DB" w:rsidRPr="00C86664" w:rsidRDefault="00A311DB" w:rsidP="009E7840">
      <w:pPr>
        <w:pStyle w:val="FAAOutlineL3i"/>
        <w:numPr>
          <w:ilvl w:val="3"/>
          <w:numId w:val="707"/>
        </w:numPr>
      </w:pPr>
      <w:r w:rsidRPr="00C86664">
        <w:t>Vocabulary:</w:t>
      </w:r>
      <w:r w:rsidR="00190AA1" w:rsidRPr="00C86664">
        <w:t xml:space="preserve"> </w:t>
      </w:r>
      <w:r w:rsidRPr="00C86664">
        <w:t>Vocabulary range and accuracy are sufficient to communicate effectively on a wide variety of familiar and unfamiliar topics.</w:t>
      </w:r>
      <w:r w:rsidR="00190AA1" w:rsidRPr="00C86664">
        <w:t xml:space="preserve"> </w:t>
      </w:r>
      <w:r w:rsidRPr="00C86664">
        <w:t>Vocabulary is idiomatic, nuanced, and sensitive to register.</w:t>
      </w:r>
    </w:p>
    <w:p w14:paraId="457B9AE9" w14:textId="5C16F06E" w:rsidR="00A311DB" w:rsidRPr="00C86664" w:rsidRDefault="00A311DB" w:rsidP="009E7840">
      <w:pPr>
        <w:pStyle w:val="FAAOutlineL3i"/>
        <w:numPr>
          <w:ilvl w:val="3"/>
          <w:numId w:val="707"/>
        </w:numPr>
      </w:pPr>
      <w:r w:rsidRPr="00C86664">
        <w:t>Fluency:</w:t>
      </w:r>
      <w:r w:rsidR="00190AA1" w:rsidRPr="00C86664">
        <w:t xml:space="preserve"> </w:t>
      </w:r>
      <w:r w:rsidRPr="00C86664">
        <w:t>Able to speak at length with a natural, effortless flow.</w:t>
      </w:r>
      <w:r w:rsidR="00190AA1" w:rsidRPr="00C86664">
        <w:t xml:space="preserve"> </w:t>
      </w:r>
      <w:r w:rsidRPr="00C86664">
        <w:t xml:space="preserve">Varies speech flow for stylistic effect </w:t>
      </w:r>
      <w:r w:rsidR="00FB6F1D" w:rsidRPr="00C86664">
        <w:t>(</w:t>
      </w:r>
      <w:r w:rsidRPr="00C86664">
        <w:t>e.g.</w:t>
      </w:r>
      <w:r w:rsidR="00FB6F1D" w:rsidRPr="00C86664">
        <w:t>,</w:t>
      </w:r>
      <w:r w:rsidRPr="00C86664">
        <w:t xml:space="preserve"> to emphasise a point</w:t>
      </w:r>
      <w:r w:rsidR="00FB6F1D" w:rsidRPr="00C86664">
        <w:t>)</w:t>
      </w:r>
      <w:r w:rsidRPr="00C86664">
        <w:t>.</w:t>
      </w:r>
      <w:r w:rsidR="00190AA1" w:rsidRPr="00C86664">
        <w:t xml:space="preserve"> </w:t>
      </w:r>
      <w:r w:rsidRPr="00C86664">
        <w:t>Uses appropriate discourse markers and connectors spontaneously.</w:t>
      </w:r>
    </w:p>
    <w:p w14:paraId="457B9AEA" w14:textId="77777777" w:rsidR="00A311DB" w:rsidRPr="00C86664" w:rsidRDefault="00A311DB" w:rsidP="009E7840">
      <w:pPr>
        <w:pStyle w:val="FAAOutlineL3i"/>
        <w:numPr>
          <w:ilvl w:val="3"/>
          <w:numId w:val="707"/>
        </w:numPr>
      </w:pPr>
      <w:r w:rsidRPr="00C86664">
        <w:t>Comprehension:</w:t>
      </w:r>
      <w:r w:rsidR="00190AA1" w:rsidRPr="00C86664">
        <w:t xml:space="preserve"> </w:t>
      </w:r>
      <w:r w:rsidRPr="00C86664">
        <w:t>Comprehension is consistently accurate in nearly all contexts and includes comprehension of linguistic and cultural subtleties.</w:t>
      </w:r>
    </w:p>
    <w:p w14:paraId="457B9AEB" w14:textId="77128E30" w:rsidR="00A311DB" w:rsidRPr="00C86664" w:rsidRDefault="00A311DB" w:rsidP="009E7840">
      <w:pPr>
        <w:pStyle w:val="FAAOutlineL3i"/>
        <w:numPr>
          <w:ilvl w:val="3"/>
          <w:numId w:val="707"/>
        </w:numPr>
      </w:pPr>
      <w:r w:rsidRPr="00C86664">
        <w:t>Interactions:</w:t>
      </w:r>
      <w:r w:rsidR="00190AA1" w:rsidRPr="00C86664">
        <w:t xml:space="preserve"> </w:t>
      </w:r>
      <w:r w:rsidRPr="00C86664">
        <w:t>Interacts with ease in nearly all situations.</w:t>
      </w:r>
      <w:r w:rsidR="00190AA1" w:rsidRPr="00C86664">
        <w:t xml:space="preserve"> </w:t>
      </w:r>
      <w:r w:rsidRPr="00C86664">
        <w:t>Is sensitive to verbal and non-verbal cues and responds to them appropriately.</w:t>
      </w:r>
    </w:p>
    <w:p w14:paraId="457B9AEC" w14:textId="13E947BD" w:rsidR="00A311DB" w:rsidRPr="00C86664" w:rsidRDefault="00A311DB" w:rsidP="00BB13B5">
      <w:pPr>
        <w:pStyle w:val="FFATextFlushRight"/>
        <w:keepLines w:val="0"/>
        <w:widowControl w:val="0"/>
        <w:spacing w:line="233" w:lineRule="auto"/>
      </w:pPr>
      <w:r w:rsidRPr="00C86664">
        <w:t>ICAO Annex 1: Appendix 1</w:t>
      </w:r>
      <w:r w:rsidR="00C6252F" w:rsidRPr="00C86664">
        <w:t>;</w:t>
      </w:r>
      <w:r w:rsidRPr="00C86664">
        <w:t xml:space="preserve"> Attachment </w:t>
      </w:r>
      <w:r w:rsidR="00C6252F" w:rsidRPr="00C86664">
        <w:t>A</w:t>
      </w:r>
    </w:p>
    <w:p w14:paraId="457B9AED" w14:textId="7B4525AC" w:rsidR="00A311DB" w:rsidRPr="00C86664" w:rsidRDefault="00A311DB" w:rsidP="000D6E95">
      <w:pPr>
        <w:pStyle w:val="Heading4"/>
        <w:numPr>
          <w:ilvl w:val="0"/>
          <w:numId w:val="0"/>
        </w:numPr>
        <w:ind w:left="1440" w:hanging="1440"/>
      </w:pPr>
      <w:bookmarkStart w:id="938" w:name="_Toc54934227"/>
      <w:r w:rsidRPr="00C86664">
        <w:t>IS 2.2.3.1</w:t>
      </w:r>
      <w:r w:rsidRPr="00C86664">
        <w:tab/>
        <w:t>Credit for Military Pilots</w:t>
      </w:r>
      <w:bookmarkEnd w:id="938"/>
    </w:p>
    <w:p w14:paraId="6D55A926" w14:textId="6554132B" w:rsidR="00C016CD" w:rsidRPr="00C86664" w:rsidRDefault="00EB6647" w:rsidP="003D7FE9">
      <w:pPr>
        <w:pStyle w:val="FAAOutlineL1a"/>
        <w:numPr>
          <w:ilvl w:val="0"/>
          <w:numId w:val="708"/>
        </w:numPr>
        <w:ind w:left="1440" w:hanging="720"/>
      </w:pPr>
      <w:r w:rsidRPr="00C86664">
        <w:t xml:space="preserve">Credit for a licence or rating may be given to </w:t>
      </w:r>
      <w:r w:rsidR="00C016CD" w:rsidRPr="00C86664">
        <w:t>military pilot</w:t>
      </w:r>
      <w:r w:rsidRPr="00C86664">
        <w:t>s who</w:t>
      </w:r>
      <w:r w:rsidR="00C016CD" w:rsidRPr="00C86664">
        <w:t xml:space="preserve"> meet the requirements of 2.2.3.1</w:t>
      </w:r>
      <w:r w:rsidR="0023180A" w:rsidRPr="00C86664">
        <w:t xml:space="preserve"> of this part</w:t>
      </w:r>
      <w:r w:rsidRPr="00C86664">
        <w:t xml:space="preserve"> and IS 2.2.3.1</w:t>
      </w:r>
      <w:r w:rsidR="00C016CD" w:rsidRPr="00C86664">
        <w:t>.</w:t>
      </w:r>
    </w:p>
    <w:p w14:paraId="457B9AF0" w14:textId="672E0150" w:rsidR="00454784" w:rsidRPr="00C86664" w:rsidRDefault="005F61C2">
      <w:pPr>
        <w:pStyle w:val="FAAOutlineL1a"/>
      </w:pPr>
      <w:r w:rsidRPr="00C86664">
        <w:t>MILITARY PILOTS ON ACTIVE FLYING STATUS WITHIN THE PAST 12 MONTHS.</w:t>
      </w:r>
      <w:r w:rsidR="00A311DB" w:rsidRPr="00C86664">
        <w:t xml:space="preserve"> The holder of a military pilot licence (or certificate) who has been on active flying status within the 12 months </w:t>
      </w:r>
      <w:r w:rsidR="00296758" w:rsidRPr="00C86664">
        <w:t>preced</w:t>
      </w:r>
      <w:r w:rsidR="00A311DB" w:rsidRPr="00C86664">
        <w:t xml:space="preserve">ing </w:t>
      </w:r>
      <w:r w:rsidR="00296758" w:rsidRPr="00C86664">
        <w:t xml:space="preserve">the application for a licence or rating </w:t>
      </w:r>
      <w:r w:rsidR="00A311DB" w:rsidRPr="00C86664">
        <w:t>shall:</w:t>
      </w:r>
      <w:r w:rsidR="002048F9" w:rsidRPr="00C86664">
        <w:t xml:space="preserve"> </w:t>
      </w:r>
    </w:p>
    <w:p w14:paraId="457B9AF1" w14:textId="6AF53C37" w:rsidR="0024090D" w:rsidRPr="00C86664" w:rsidRDefault="00A311DB" w:rsidP="009E7840">
      <w:pPr>
        <w:pStyle w:val="FAAOutlineL21"/>
        <w:numPr>
          <w:ilvl w:val="0"/>
          <w:numId w:val="709"/>
        </w:numPr>
      </w:pPr>
      <w:r w:rsidRPr="00C86664">
        <w:t xml:space="preserve">Pass a knowledge test on the </w:t>
      </w:r>
      <w:r w:rsidR="007E5EEF" w:rsidRPr="00C86664">
        <w:t xml:space="preserve">areas of operation listed in </w:t>
      </w:r>
      <w:r w:rsidR="003D7B4D" w:rsidRPr="00C86664">
        <w:t xml:space="preserve">paragraph </w:t>
      </w:r>
      <w:r w:rsidR="007E5EEF" w:rsidRPr="00C86664">
        <w:t>2.2.3.1(b)(1)</w:t>
      </w:r>
      <w:r w:rsidR="003D7B4D" w:rsidRPr="00C86664">
        <w:t xml:space="preserve"> of this part;</w:t>
      </w:r>
    </w:p>
    <w:p w14:paraId="457B9AF2" w14:textId="00C96B24" w:rsidR="0024090D" w:rsidRPr="00C86664" w:rsidRDefault="00A311DB" w:rsidP="009E7840">
      <w:pPr>
        <w:pStyle w:val="FAAOutlineL21"/>
        <w:pageBreakBefore/>
        <w:numPr>
          <w:ilvl w:val="0"/>
          <w:numId w:val="709"/>
        </w:numPr>
      </w:pPr>
      <w:r w:rsidRPr="00C86664">
        <w:lastRenderedPageBreak/>
        <w:t xml:space="preserve">Present documentation showing compliance with the requirements of </w:t>
      </w:r>
      <w:r w:rsidR="00296758" w:rsidRPr="00C86664">
        <w:t>IS 2.2.3.1(c)</w:t>
      </w:r>
      <w:r w:rsidRPr="00C86664">
        <w:t xml:space="preserve"> for at least one aircraft category rating; and</w:t>
      </w:r>
    </w:p>
    <w:p w14:paraId="457B9AF3" w14:textId="4A1FF8AD" w:rsidR="0024090D" w:rsidRPr="00C86664" w:rsidRDefault="00A311DB" w:rsidP="009E7840">
      <w:pPr>
        <w:pStyle w:val="FAAOutlineL21"/>
        <w:numPr>
          <w:ilvl w:val="0"/>
          <w:numId w:val="709"/>
        </w:numPr>
      </w:pPr>
      <w:r w:rsidRPr="00C86664">
        <w:t xml:space="preserve">Present documentation showing that the applicant is or was, at any time during the 12 calendar months </w:t>
      </w:r>
      <w:r w:rsidR="00296758" w:rsidRPr="00C86664">
        <w:t>preceding</w:t>
      </w:r>
      <w:r w:rsidRPr="00C86664">
        <w:t xml:space="preserve"> the month of application</w:t>
      </w:r>
      <w:r w:rsidR="008A0579" w:rsidRPr="00C86664">
        <w:t>,</w:t>
      </w:r>
      <w:r w:rsidRPr="00C86664">
        <w:t xml:space="preserve"> the holder of a military pilot licence (or certificate) on active flying status in an armed force of [STATE]. </w:t>
      </w:r>
    </w:p>
    <w:p w14:paraId="457B9AF4" w14:textId="276E80A1" w:rsidR="0024090D" w:rsidRPr="00C86664" w:rsidRDefault="001D1AE6">
      <w:pPr>
        <w:pStyle w:val="FAAOutlineL1a"/>
      </w:pPr>
      <w:r w:rsidRPr="00C86664">
        <w:t>AIRCRAFT CATEGORY, CLASS, AND TYPE RATINGS</w:t>
      </w:r>
      <w:r w:rsidR="0024090D" w:rsidRPr="00C86664">
        <w:t>. The Authority may issue to the holder of a military pilot licence</w:t>
      </w:r>
      <w:r w:rsidR="00A311DB" w:rsidRPr="00C86664">
        <w:t xml:space="preserve"> (or certificate) an aircraft category, class</w:t>
      </w:r>
      <w:r w:rsidR="00BA3CDE" w:rsidRPr="00C86664">
        <w:t>,</w:t>
      </w:r>
      <w:r w:rsidR="00A311DB" w:rsidRPr="00C86664">
        <w:t xml:space="preserve"> or type rating to a </w:t>
      </w:r>
      <w:r w:rsidR="00C5773C" w:rsidRPr="00C86664">
        <w:t>CPL</w:t>
      </w:r>
      <w:r w:rsidR="00A311DB" w:rsidRPr="00C86664">
        <w:t xml:space="preserve"> if the pilot present</w:t>
      </w:r>
      <w:r w:rsidR="00BA3CDE" w:rsidRPr="00C86664">
        <w:t>s</w:t>
      </w:r>
      <w:r w:rsidR="00A311DB" w:rsidRPr="00C86664">
        <w:t xml:space="preserve"> documentary evidence that shows satisfactory accomplishment of:</w:t>
      </w:r>
      <w:r w:rsidR="0024090D" w:rsidRPr="00C86664">
        <w:t xml:space="preserve"> </w:t>
      </w:r>
    </w:p>
    <w:p w14:paraId="457B9AF5" w14:textId="5549736F" w:rsidR="00A311DB" w:rsidRPr="00C86664" w:rsidRDefault="00A311DB" w:rsidP="009E7840">
      <w:pPr>
        <w:pStyle w:val="FAAOutlineL21"/>
        <w:numPr>
          <w:ilvl w:val="0"/>
          <w:numId w:val="710"/>
        </w:numPr>
      </w:pPr>
      <w:r w:rsidRPr="00C86664">
        <w:t>A military pilot check and instrument proficiency check of [STATE] in that aircraft category, class</w:t>
      </w:r>
      <w:r w:rsidR="00252EC9" w:rsidRPr="00C86664">
        <w:t>,</w:t>
      </w:r>
      <w:r w:rsidRPr="00C86664">
        <w:t xml:space="preserve"> or type, if applicable, as PIC during the 12 calendar months </w:t>
      </w:r>
      <w:r w:rsidR="00C918B5" w:rsidRPr="00C86664">
        <w:t>preceding</w:t>
      </w:r>
      <w:r w:rsidRPr="00C86664">
        <w:t xml:space="preserve"> the month of application; and</w:t>
      </w:r>
    </w:p>
    <w:p w14:paraId="457B9AF6" w14:textId="7DDE4615" w:rsidR="00A311DB" w:rsidRPr="00C86664" w:rsidRDefault="00A311DB" w:rsidP="009E7840">
      <w:pPr>
        <w:pStyle w:val="FAAOutlineL21"/>
        <w:numPr>
          <w:ilvl w:val="0"/>
          <w:numId w:val="710"/>
        </w:numPr>
      </w:pPr>
      <w:r w:rsidRPr="00C86664">
        <w:t>At least 10 hours of PIC time in that aircraft category, class</w:t>
      </w:r>
      <w:r w:rsidR="00252EC9" w:rsidRPr="00C86664">
        <w:t>,</w:t>
      </w:r>
      <w:r w:rsidRPr="00C86664">
        <w:t xml:space="preserve"> or type, if applicable, during the 12 calendar months </w:t>
      </w:r>
      <w:r w:rsidR="00C918B5" w:rsidRPr="00C86664">
        <w:t>preceding</w:t>
      </w:r>
      <w:r w:rsidRPr="00C86664">
        <w:t xml:space="preserve"> the month of application.</w:t>
      </w:r>
    </w:p>
    <w:p w14:paraId="457B9AF7" w14:textId="2AD64345" w:rsidR="00A311DB" w:rsidRPr="00C86664" w:rsidRDefault="00252EC9">
      <w:pPr>
        <w:pStyle w:val="FAAOutlineL1a"/>
      </w:pPr>
      <w:r w:rsidRPr="00C86664">
        <w:t>INSTRUMENT RATING.</w:t>
      </w:r>
      <w:r w:rsidR="00A311DB" w:rsidRPr="00C86664">
        <w:t xml:space="preserve"> The holder of a military pilot licence (or certificate) may apply for an aeroplane or helicopter </w:t>
      </w:r>
      <w:r w:rsidR="00E04841" w:rsidRPr="00C86664">
        <w:t>IR</w:t>
      </w:r>
      <w:r w:rsidR="00A311DB" w:rsidRPr="00C86664">
        <w:t xml:space="preserve"> to be added to his or her </w:t>
      </w:r>
      <w:r w:rsidR="00C5773C" w:rsidRPr="00C86664">
        <w:t>CPL</w:t>
      </w:r>
      <w:r w:rsidR="00A311DB" w:rsidRPr="00C86664">
        <w:t xml:space="preserve"> if the pilot has, within the 12 calendar months preceding the month of application:</w:t>
      </w:r>
    </w:p>
    <w:p w14:paraId="457B9AF8" w14:textId="30B5D4BE" w:rsidR="00A311DB" w:rsidRPr="00C86664" w:rsidRDefault="00A311DB" w:rsidP="009E7840">
      <w:pPr>
        <w:pStyle w:val="FAAOutlineL21"/>
        <w:numPr>
          <w:ilvl w:val="0"/>
          <w:numId w:val="711"/>
        </w:numPr>
      </w:pPr>
      <w:r w:rsidRPr="00C86664">
        <w:t xml:space="preserve">Passed an instrument proficiency check by an armed force of [STATE] in the aircraft category for the </w:t>
      </w:r>
      <w:r w:rsidR="00E04841" w:rsidRPr="00C86664">
        <w:t>IR</w:t>
      </w:r>
      <w:r w:rsidRPr="00C86664">
        <w:t xml:space="preserve"> sought; and</w:t>
      </w:r>
    </w:p>
    <w:p w14:paraId="457B9AF9" w14:textId="4AAF40D5" w:rsidR="00A311DB" w:rsidRPr="00C86664" w:rsidRDefault="00A311DB" w:rsidP="009E7840">
      <w:pPr>
        <w:pStyle w:val="FAAOutlineL21"/>
        <w:numPr>
          <w:ilvl w:val="0"/>
          <w:numId w:val="711"/>
        </w:numPr>
      </w:pPr>
      <w:r w:rsidRPr="00C86664">
        <w:t xml:space="preserve">Received authorisation from an armed force of [STATE] to conduct IFR flights on airways in that aircraft category and class for the </w:t>
      </w:r>
      <w:r w:rsidR="00E04841" w:rsidRPr="00C86664">
        <w:t>IR</w:t>
      </w:r>
      <w:r w:rsidRPr="00C86664">
        <w:t xml:space="preserve"> sought.</w:t>
      </w:r>
    </w:p>
    <w:p w14:paraId="457B9AFA" w14:textId="405713FB" w:rsidR="00A311DB" w:rsidRPr="00C86664" w:rsidRDefault="00C16712">
      <w:pPr>
        <w:pStyle w:val="FAAOutlineL1a"/>
      </w:pPr>
      <w:r w:rsidRPr="00C86664">
        <w:t>AIRCRAFT TYPE RATING.</w:t>
      </w:r>
      <w:r w:rsidR="00A311DB" w:rsidRPr="00C86664">
        <w:t xml:space="preserve"> The Authority will issue an aircraft type rating only for aircraft types that the Authority has certified for civil operations.</w:t>
      </w:r>
    </w:p>
    <w:p w14:paraId="457B9AFB" w14:textId="473ED52F" w:rsidR="00A311DB" w:rsidRPr="00C86664" w:rsidRDefault="00C16712">
      <w:pPr>
        <w:pStyle w:val="FAAOutlineL1a"/>
      </w:pPr>
      <w:r w:rsidRPr="00C86664">
        <w:t>AIRCRAFT TYPE RATING PLACED ON AN ATPL.</w:t>
      </w:r>
      <w:r w:rsidR="00A311DB" w:rsidRPr="00C86664">
        <w:t xml:space="preserve"> The Authority may issue to the holde</w:t>
      </w:r>
      <w:r w:rsidR="005E71FB" w:rsidRPr="00C86664">
        <w:t>r of a military pilot licence (</w:t>
      </w:r>
      <w:r w:rsidR="00A311DB" w:rsidRPr="00C86664">
        <w:t xml:space="preserve">or certificate) who holds an </w:t>
      </w:r>
      <w:r w:rsidR="00DF1D91" w:rsidRPr="00C86664">
        <w:t>ATPL</w:t>
      </w:r>
      <w:r w:rsidR="00A311DB" w:rsidRPr="00C86664">
        <w:t xml:space="preserve"> an aircraft type rating</w:t>
      </w:r>
      <w:r w:rsidRPr="00C86664">
        <w:t>,</w:t>
      </w:r>
      <w:r w:rsidR="00A311DB" w:rsidRPr="00C86664">
        <w:t xml:space="preserve"> provided that the pilot:</w:t>
      </w:r>
    </w:p>
    <w:p w14:paraId="457B9AFC" w14:textId="5085464A" w:rsidR="00A311DB" w:rsidRPr="00C86664" w:rsidRDefault="00A311DB" w:rsidP="009E7840">
      <w:pPr>
        <w:pStyle w:val="FAAOutlineL21"/>
        <w:numPr>
          <w:ilvl w:val="0"/>
          <w:numId w:val="712"/>
        </w:numPr>
      </w:pPr>
      <w:r w:rsidRPr="00C86664">
        <w:t xml:space="preserve">Holds a category and type rating for that type of aircraft at the </w:t>
      </w:r>
      <w:r w:rsidR="00DF1D91" w:rsidRPr="00C86664">
        <w:t>ATPL</w:t>
      </w:r>
      <w:r w:rsidRPr="00C86664">
        <w:t xml:space="preserve"> level; and</w:t>
      </w:r>
    </w:p>
    <w:p w14:paraId="457B9AFD" w14:textId="560C450D" w:rsidR="00A311DB" w:rsidRPr="00C86664" w:rsidRDefault="00A311DB" w:rsidP="009E7840">
      <w:pPr>
        <w:pStyle w:val="FAAOutlineL21"/>
        <w:numPr>
          <w:ilvl w:val="0"/>
          <w:numId w:val="712"/>
        </w:numPr>
      </w:pPr>
      <w:r w:rsidRPr="00C86664">
        <w:t>Passed an official military pilot of [STATE] check and instrument proficiency check</w:t>
      </w:r>
      <w:r w:rsidR="00C16712" w:rsidRPr="00C86664">
        <w:t xml:space="preserve"> </w:t>
      </w:r>
      <w:r w:rsidRPr="00C86664">
        <w:t xml:space="preserve">in that type of aircraft as PIC during the 12 calendar months </w:t>
      </w:r>
      <w:r w:rsidR="00C918B5" w:rsidRPr="00C86664">
        <w:t>preceding</w:t>
      </w:r>
      <w:r w:rsidRPr="00C86664">
        <w:t xml:space="preserve"> the month of application.</w:t>
      </w:r>
    </w:p>
    <w:p w14:paraId="457B9AFE" w14:textId="3FA7BD95" w:rsidR="00A311DB" w:rsidRPr="00C86664" w:rsidRDefault="005641E9">
      <w:pPr>
        <w:pStyle w:val="FAAOutlineL1a"/>
      </w:pPr>
      <w:r w:rsidRPr="00C86664">
        <w:t>EVIDENTIARY DOCUMENTS.</w:t>
      </w:r>
      <w:r w:rsidR="00A311DB" w:rsidRPr="00C86664">
        <w:t xml:space="preserve"> The Authority may accept the following documents as satisfactory evidence of military pilot status</w:t>
      </w:r>
      <w:r w:rsidR="008E783C" w:rsidRPr="00C86664">
        <w:t>:</w:t>
      </w:r>
    </w:p>
    <w:p w14:paraId="457B9AFF" w14:textId="2120D52C" w:rsidR="00A311DB" w:rsidRPr="00C86664" w:rsidRDefault="00A311DB" w:rsidP="009E7840">
      <w:pPr>
        <w:pStyle w:val="FAAOutlineL21"/>
        <w:numPr>
          <w:ilvl w:val="0"/>
          <w:numId w:val="713"/>
        </w:numPr>
      </w:pPr>
      <w:r w:rsidRPr="00C86664">
        <w:t>An official identification card issued to the pilot by an armed force</w:t>
      </w:r>
      <w:r w:rsidR="0050326A" w:rsidRPr="00C86664">
        <w:t xml:space="preserve"> of [STATE]</w:t>
      </w:r>
      <w:r w:rsidRPr="00C86664">
        <w:t xml:space="preserve"> to demonstrate membership in the armed forces</w:t>
      </w:r>
      <w:r w:rsidR="0050326A" w:rsidRPr="00C86664">
        <w:t>;</w:t>
      </w:r>
    </w:p>
    <w:p w14:paraId="457B9B00" w14:textId="77777777" w:rsidR="00A311DB" w:rsidRPr="00C86664" w:rsidRDefault="00A311DB" w:rsidP="009E7840">
      <w:pPr>
        <w:pStyle w:val="FAAOutlineL21"/>
        <w:numPr>
          <w:ilvl w:val="0"/>
          <w:numId w:val="713"/>
        </w:numPr>
      </w:pPr>
      <w:r w:rsidRPr="00C86664">
        <w:t>An original or a copy of a certificate of discharge or release from an armed force of [STATE];</w:t>
      </w:r>
    </w:p>
    <w:p w14:paraId="457B9B01" w14:textId="77777777" w:rsidR="00A311DB" w:rsidRPr="00C86664" w:rsidRDefault="00A311DB" w:rsidP="009E7840">
      <w:pPr>
        <w:pStyle w:val="FAAOutlineL21"/>
        <w:numPr>
          <w:ilvl w:val="0"/>
          <w:numId w:val="713"/>
        </w:numPr>
      </w:pPr>
      <w:r w:rsidRPr="00C86664">
        <w:t>At least one of the following:</w:t>
      </w:r>
    </w:p>
    <w:p w14:paraId="457B9B02" w14:textId="2E914350" w:rsidR="00A311DB" w:rsidRPr="00C86664" w:rsidRDefault="00A311DB" w:rsidP="009E7840">
      <w:pPr>
        <w:pStyle w:val="FAAOutlineL3i"/>
        <w:numPr>
          <w:ilvl w:val="3"/>
          <w:numId w:val="714"/>
        </w:numPr>
      </w:pPr>
      <w:r w:rsidRPr="00C86664">
        <w:t>An order of an armed force of [STATE] to flight status as a military pilot</w:t>
      </w:r>
      <w:r w:rsidR="002F0356" w:rsidRPr="00C86664">
        <w:t>;</w:t>
      </w:r>
    </w:p>
    <w:p w14:paraId="457B9B03" w14:textId="33898BAE" w:rsidR="00A311DB" w:rsidRPr="00C86664" w:rsidRDefault="00A311DB" w:rsidP="009E7840">
      <w:pPr>
        <w:pStyle w:val="FAAOutlineL3i"/>
        <w:numPr>
          <w:ilvl w:val="3"/>
          <w:numId w:val="714"/>
        </w:numPr>
      </w:pPr>
      <w:r w:rsidRPr="00C86664">
        <w:t xml:space="preserve">An armed force </w:t>
      </w:r>
      <w:r w:rsidR="0087379A" w:rsidRPr="00C86664">
        <w:t xml:space="preserve">of [STATE] </w:t>
      </w:r>
      <w:r w:rsidRPr="00C86664">
        <w:t>form or logbook showing military pilot status; or</w:t>
      </w:r>
    </w:p>
    <w:p w14:paraId="457B9B04" w14:textId="039EBCE0" w:rsidR="00A311DB" w:rsidRPr="00C86664" w:rsidRDefault="00A311DB" w:rsidP="009E7840">
      <w:pPr>
        <w:pStyle w:val="FAAOutlineL3i"/>
        <w:numPr>
          <w:ilvl w:val="3"/>
          <w:numId w:val="714"/>
        </w:numPr>
      </w:pPr>
      <w:r w:rsidRPr="00C86664">
        <w:t>An order showing that the applicant graduated from a military pilot school of [STATE] and received a rating as a military pilot</w:t>
      </w:r>
      <w:r w:rsidR="0050326A" w:rsidRPr="00C86664">
        <w:t>;</w:t>
      </w:r>
      <w:r w:rsidRPr="00C86664">
        <w:t xml:space="preserve"> </w:t>
      </w:r>
    </w:p>
    <w:p w14:paraId="457B9B05" w14:textId="7BC08037" w:rsidR="00A311DB" w:rsidRPr="00C86664" w:rsidRDefault="00A311DB" w:rsidP="003E5182">
      <w:pPr>
        <w:pStyle w:val="FAAOutlineL21"/>
      </w:pPr>
      <w:r w:rsidRPr="00C86664">
        <w:t>A certified armed force logbook or an appropriate official armed force form or summary to demonstrate flight time in military aircraft as a member of an armed force of [STATE]</w:t>
      </w:r>
      <w:r w:rsidR="00642475" w:rsidRPr="00C86664">
        <w:t>;</w:t>
      </w:r>
    </w:p>
    <w:p w14:paraId="457B9B06" w14:textId="2303A994" w:rsidR="00A311DB" w:rsidRPr="00C86664" w:rsidRDefault="00A311DB" w:rsidP="003E5182">
      <w:pPr>
        <w:pStyle w:val="FAAOutlineL21"/>
      </w:pPr>
      <w:r w:rsidRPr="00C86664">
        <w:t>An official armed force of [STATE] record of a military designation as PIC</w:t>
      </w:r>
      <w:r w:rsidR="00642475" w:rsidRPr="00C86664">
        <w:t>;</w:t>
      </w:r>
      <w:r w:rsidR="008B3132" w:rsidRPr="00C86664">
        <w:t xml:space="preserve"> and</w:t>
      </w:r>
    </w:p>
    <w:p w14:paraId="457B9B07" w14:textId="77777777" w:rsidR="00A311DB" w:rsidRPr="00C86664" w:rsidRDefault="00A311DB" w:rsidP="003E5182">
      <w:pPr>
        <w:pStyle w:val="FAAOutlineL21"/>
        <w:pageBreakBefore/>
      </w:pPr>
      <w:r w:rsidRPr="00C86664">
        <w:lastRenderedPageBreak/>
        <w:t>An official record of satisfactory accomplishment of an instrument proficiency check during the 12 calendar months preceding the month of application.</w:t>
      </w:r>
    </w:p>
    <w:p w14:paraId="457B9B08" w14:textId="77777777" w:rsidR="00A311DB" w:rsidRPr="00C86664" w:rsidRDefault="00A311DB" w:rsidP="00CF6107">
      <w:pPr>
        <w:pStyle w:val="FFATextFlushRight"/>
        <w:keepLines w:val="0"/>
        <w:widowControl w:val="0"/>
        <w:spacing w:line="233" w:lineRule="auto"/>
      </w:pPr>
      <w:r w:rsidRPr="00C86664">
        <w:t xml:space="preserve">14 </w:t>
      </w:r>
      <w:r w:rsidR="00EB4B3E" w:rsidRPr="00C86664">
        <w:t>CFR</w:t>
      </w:r>
      <w:r w:rsidRPr="00C86664">
        <w:t xml:space="preserve"> 61.73</w:t>
      </w:r>
    </w:p>
    <w:p w14:paraId="457B9B09" w14:textId="2475128B" w:rsidR="00A311DB" w:rsidRPr="00C86664" w:rsidRDefault="00A311DB" w:rsidP="000D6E95">
      <w:pPr>
        <w:pStyle w:val="Heading4"/>
        <w:numPr>
          <w:ilvl w:val="0"/>
          <w:numId w:val="0"/>
        </w:numPr>
        <w:ind w:left="1440" w:hanging="1440"/>
      </w:pPr>
      <w:bookmarkStart w:id="939" w:name="_Toc54934228"/>
      <w:r w:rsidRPr="00C86664">
        <w:t>IS 2.2.4.3</w:t>
      </w:r>
      <w:r w:rsidRPr="00C86664">
        <w:tab/>
        <w:t>Procedures for Validation of Flight</w:t>
      </w:r>
      <w:r w:rsidR="00F71567" w:rsidRPr="00C86664">
        <w:t xml:space="preserve"> </w:t>
      </w:r>
      <w:r w:rsidR="009D14C3" w:rsidRPr="00C86664">
        <w:t xml:space="preserve">Crew </w:t>
      </w:r>
      <w:r w:rsidRPr="00C86664">
        <w:t xml:space="preserve">Licences by Reliance </w:t>
      </w:r>
      <w:r w:rsidR="00537768" w:rsidRPr="00C86664">
        <w:t xml:space="preserve">Upon </w:t>
      </w:r>
      <w:r w:rsidRPr="00C86664">
        <w:t>the Licensing System of Another Contracting State</w:t>
      </w:r>
      <w:bookmarkEnd w:id="939"/>
    </w:p>
    <w:p w14:paraId="77DD74C8" w14:textId="74988B1D" w:rsidR="00C016CD" w:rsidRPr="00C86664" w:rsidRDefault="00C016CD" w:rsidP="003D7FE9">
      <w:pPr>
        <w:pStyle w:val="FAAOutlineL1a"/>
        <w:numPr>
          <w:ilvl w:val="0"/>
          <w:numId w:val="715"/>
        </w:numPr>
        <w:ind w:left="1440" w:hanging="720"/>
      </w:pPr>
      <w:r w:rsidRPr="00C86664">
        <w:t xml:space="preserve">The Authority </w:t>
      </w:r>
      <w:r w:rsidR="003D0275" w:rsidRPr="00C86664">
        <w:t>will</w:t>
      </w:r>
      <w:r w:rsidRPr="00C86664">
        <w:t xml:space="preserve">, before making the agreement </w:t>
      </w:r>
      <w:r w:rsidR="00C77D0D" w:rsidRPr="00C86664">
        <w:t>required by</w:t>
      </w:r>
      <w:r w:rsidRPr="00C86664">
        <w:t xml:space="preserve"> </w:t>
      </w:r>
      <w:r w:rsidR="00520CE2" w:rsidRPr="00C86664">
        <w:t xml:space="preserve">paragraph </w:t>
      </w:r>
      <w:r w:rsidRPr="00C86664">
        <w:t>2.2.4.3(a)(3)</w:t>
      </w:r>
      <w:r w:rsidR="00520CE2" w:rsidRPr="00C86664">
        <w:t xml:space="preserve"> of this part,</w:t>
      </w:r>
      <w:r w:rsidRPr="00C86664">
        <w:t xml:space="preserve"> be convinced that the other Contracting State issues licences in conformity with at least </w:t>
      </w:r>
      <w:r w:rsidR="00FC757D" w:rsidRPr="00C86664">
        <w:t xml:space="preserve">the requirements of </w:t>
      </w:r>
      <w:r w:rsidRPr="00C86664">
        <w:t xml:space="preserve">this </w:t>
      </w:r>
      <w:r w:rsidR="00FC757D" w:rsidRPr="00C86664">
        <w:t>part</w:t>
      </w:r>
      <w:r w:rsidR="00CC6778" w:rsidRPr="00C86664">
        <w:t>,</w:t>
      </w:r>
      <w:r w:rsidRPr="00C86664">
        <w:t xml:space="preserve"> by conducting a regulatory comparison of the licensing systems and requirements.</w:t>
      </w:r>
    </w:p>
    <w:p w14:paraId="457B9B0C" w14:textId="20855CE8" w:rsidR="00A311DB" w:rsidRPr="00C86664" w:rsidRDefault="00A311DB">
      <w:pPr>
        <w:pStyle w:val="FAAOutlineL1a"/>
      </w:pPr>
      <w:r w:rsidRPr="00C86664">
        <w:t>An inspector, legal counsel</w:t>
      </w:r>
      <w:r w:rsidR="00520CE2" w:rsidRPr="00C86664">
        <w:t>,</w:t>
      </w:r>
      <w:r w:rsidRPr="00C86664">
        <w:t xml:space="preserve"> and/or licensing subject matter experts from [STATE], or from another Contracting State delegated by the Authority of [STATE], must visit the other Contracting State to be convinced that the licensing system in </w:t>
      </w:r>
      <w:r w:rsidR="002D14F3" w:rsidRPr="00C86664">
        <w:t>that</w:t>
      </w:r>
      <w:r w:rsidRPr="00C86664">
        <w:t xml:space="preserve"> Contracting State is in conformity with at least </w:t>
      </w:r>
      <w:r w:rsidR="00FC757D" w:rsidRPr="00C86664">
        <w:t>the requirements of this part</w:t>
      </w:r>
      <w:r w:rsidRPr="00C86664">
        <w:t>.</w:t>
      </w:r>
      <w:r w:rsidR="00190AA1" w:rsidRPr="00C86664">
        <w:t xml:space="preserve"> </w:t>
      </w:r>
      <w:r w:rsidRPr="00C86664">
        <w:t>A report describing the bases for the decision shall be made to the Authority of [STATE].</w:t>
      </w:r>
      <w:r w:rsidR="00190AA1" w:rsidRPr="00C86664">
        <w:t xml:space="preserve"> </w:t>
      </w:r>
      <w:r w:rsidRPr="00C86664">
        <w:t>The report</w:t>
      </w:r>
      <w:r w:rsidR="009073EF" w:rsidRPr="00C86664">
        <w:t xml:space="preserve">, </w:t>
      </w:r>
      <w:r w:rsidRPr="00C86664">
        <w:t xml:space="preserve">and the regulatory comparison noted in </w:t>
      </w:r>
      <w:r w:rsidR="00D011A3" w:rsidRPr="00C86664">
        <w:t>IS 2.2.4.3(a)</w:t>
      </w:r>
      <w:r w:rsidR="009073EF" w:rsidRPr="00C86664">
        <w:t>,</w:t>
      </w:r>
      <w:r w:rsidRPr="00C86664">
        <w:t xml:space="preserve"> shall serve </w:t>
      </w:r>
      <w:r w:rsidR="009073EF" w:rsidRPr="00C86664">
        <w:t xml:space="preserve">as </w:t>
      </w:r>
      <w:r w:rsidRPr="00C86664">
        <w:t xml:space="preserve">the basis for a government-to-government agreement between the involved States regarding </w:t>
      </w:r>
      <w:r w:rsidR="009073EF" w:rsidRPr="00C86664">
        <w:t xml:space="preserve">the </w:t>
      </w:r>
      <w:r w:rsidRPr="00C86664">
        <w:t>use</w:t>
      </w:r>
      <w:r w:rsidR="009073EF" w:rsidRPr="00C86664">
        <w:t xml:space="preserve"> of</w:t>
      </w:r>
      <w:r w:rsidRPr="00C86664">
        <w:t xml:space="preserve"> or reliance </w:t>
      </w:r>
      <w:r w:rsidR="009073EF" w:rsidRPr="00C86664">
        <w:t xml:space="preserve">on </w:t>
      </w:r>
      <w:r w:rsidRPr="00C86664">
        <w:t>the licensing system.</w:t>
      </w:r>
    </w:p>
    <w:p w14:paraId="457B9B0D" w14:textId="28D4FD8B" w:rsidR="00A311DB" w:rsidRPr="00C86664" w:rsidRDefault="00A311DB">
      <w:pPr>
        <w:pStyle w:val="FAAOutlineL1a"/>
      </w:pPr>
      <w:r w:rsidRPr="00C86664">
        <w:t xml:space="preserve">An </w:t>
      </w:r>
      <w:r w:rsidR="008C7E24" w:rsidRPr="00C86664">
        <w:t>a</w:t>
      </w:r>
      <w:r w:rsidRPr="00C86664">
        <w:t xml:space="preserve">ir </w:t>
      </w:r>
      <w:r w:rsidR="008C7E24" w:rsidRPr="00C86664">
        <w:t>l</w:t>
      </w:r>
      <w:r w:rsidRPr="00C86664">
        <w:t xml:space="preserve">aw test must be arranged if the </w:t>
      </w:r>
      <w:r w:rsidR="008C7E24" w:rsidRPr="00C86664">
        <w:t>a</w:t>
      </w:r>
      <w:r w:rsidRPr="00C86664">
        <w:t xml:space="preserve">ir </w:t>
      </w:r>
      <w:r w:rsidR="008C7E24" w:rsidRPr="00C86664">
        <w:t>l</w:t>
      </w:r>
      <w:r w:rsidRPr="00C86664">
        <w:t xml:space="preserve">aw system of [STATE] is different from the </w:t>
      </w:r>
      <w:r w:rsidR="008C7E24" w:rsidRPr="00C86664">
        <w:t>a</w:t>
      </w:r>
      <w:r w:rsidRPr="00C86664">
        <w:t xml:space="preserve">ir </w:t>
      </w:r>
      <w:r w:rsidR="008C7E24" w:rsidRPr="00C86664">
        <w:t>l</w:t>
      </w:r>
      <w:r w:rsidRPr="00C86664">
        <w:t xml:space="preserve">aw system </w:t>
      </w:r>
      <w:r w:rsidR="008C7E24" w:rsidRPr="00C86664">
        <w:t xml:space="preserve">of </w:t>
      </w:r>
      <w:r w:rsidRPr="00C86664">
        <w:t>the other Contracting State.</w:t>
      </w:r>
      <w:r w:rsidR="00190AA1" w:rsidRPr="00C86664">
        <w:t xml:space="preserve"> </w:t>
      </w:r>
      <w:r w:rsidRPr="00C86664">
        <w:t>Other a</w:t>
      </w:r>
      <w:r w:rsidR="00C93E73" w:rsidRPr="00C86664">
        <w:t>reas that may require knowledge</w:t>
      </w:r>
      <w:r w:rsidR="009D01D6" w:rsidRPr="00C86664">
        <w:t xml:space="preserve"> </w:t>
      </w:r>
      <w:r w:rsidRPr="00C86664">
        <w:t>testing are meteorology, operational procedures</w:t>
      </w:r>
      <w:r w:rsidR="008C7E24" w:rsidRPr="00C86664">
        <w:t>,</w:t>
      </w:r>
      <w:r w:rsidRPr="00C86664">
        <w:t xml:space="preserve"> and </w:t>
      </w:r>
      <w:r w:rsidR="001521CA" w:rsidRPr="00C86664">
        <w:t>RT</w:t>
      </w:r>
      <w:r w:rsidR="008C7E24" w:rsidRPr="00C86664">
        <w:t>,</w:t>
      </w:r>
      <w:r w:rsidR="001521CA" w:rsidRPr="00C86664">
        <w:t xml:space="preserve"> </w:t>
      </w:r>
      <w:r w:rsidRPr="00C86664">
        <w:t xml:space="preserve">if those areas </w:t>
      </w:r>
      <w:r w:rsidR="008C7E24" w:rsidRPr="00C86664">
        <w:t>differ</w:t>
      </w:r>
      <w:r w:rsidRPr="00C86664">
        <w:t xml:space="preserve"> between [STATE] and the other Contracting State.</w:t>
      </w:r>
    </w:p>
    <w:p w14:paraId="457B9B0E" w14:textId="77777777" w:rsidR="00A311DB" w:rsidRPr="00C86664" w:rsidRDefault="00A311DB">
      <w:pPr>
        <w:pStyle w:val="FAAOutlineL1a"/>
      </w:pPr>
      <w:r w:rsidRPr="00C86664">
        <w:t>Application for the validation certificate shall be done by submitting to the Authority a properly filled out form, which form can be obtained from the Authority.</w:t>
      </w:r>
    </w:p>
    <w:p w14:paraId="457B9B0F" w14:textId="5469359B" w:rsidR="00A311DB" w:rsidRPr="00C86664" w:rsidRDefault="00A311DB" w:rsidP="000D6E95">
      <w:pPr>
        <w:pStyle w:val="Heading4"/>
        <w:numPr>
          <w:ilvl w:val="0"/>
          <w:numId w:val="0"/>
        </w:numPr>
        <w:ind w:left="1350" w:hanging="1350"/>
      </w:pPr>
      <w:bookmarkStart w:id="940" w:name="_Toc54934229"/>
      <w:r w:rsidRPr="00C86664">
        <w:t>IS 2.2.4.4</w:t>
      </w:r>
      <w:r w:rsidRPr="00C86664">
        <w:tab/>
        <w:t>Procedures for Conversion of Flight</w:t>
      </w:r>
      <w:r w:rsidR="00F71567" w:rsidRPr="00C86664">
        <w:t xml:space="preserve"> </w:t>
      </w:r>
      <w:r w:rsidR="009D14C3" w:rsidRPr="00C86664">
        <w:t xml:space="preserve">Crew </w:t>
      </w:r>
      <w:r w:rsidRPr="00C86664">
        <w:t xml:space="preserve">Licences by Reliance </w:t>
      </w:r>
      <w:r w:rsidR="00537768" w:rsidRPr="00C86664">
        <w:t xml:space="preserve">Upon </w:t>
      </w:r>
      <w:r w:rsidRPr="00C86664">
        <w:t>the Licensing System of Another Contracting State</w:t>
      </w:r>
      <w:bookmarkEnd w:id="940"/>
    </w:p>
    <w:p w14:paraId="05D8F443" w14:textId="77777777" w:rsidR="00C016CD" w:rsidRPr="00C86664" w:rsidRDefault="00C016CD" w:rsidP="003D7FE9">
      <w:pPr>
        <w:pStyle w:val="FAAOutlineL1a"/>
        <w:numPr>
          <w:ilvl w:val="0"/>
          <w:numId w:val="716"/>
        </w:numPr>
        <w:ind w:left="1440" w:hanging="720"/>
      </w:pPr>
      <w:r w:rsidRPr="00C86664">
        <w:t>The Authority that issues a converted licence based on a licence from another Contracting State remains responsible for the converted licence.</w:t>
      </w:r>
    </w:p>
    <w:p w14:paraId="457B9B12" w14:textId="477866AB" w:rsidR="00A311DB" w:rsidRPr="00C86664" w:rsidRDefault="00A311DB">
      <w:pPr>
        <w:pStyle w:val="FAAOutlineL1a"/>
      </w:pPr>
      <w:r w:rsidRPr="00C86664">
        <w:t xml:space="preserve">The Authority </w:t>
      </w:r>
      <w:r w:rsidR="00644E56" w:rsidRPr="00C86664">
        <w:t>will</w:t>
      </w:r>
      <w:r w:rsidRPr="00C86664">
        <w:t>, before making the</w:t>
      </w:r>
      <w:r w:rsidR="007C4A66" w:rsidRPr="00C86664">
        <w:t xml:space="preserve"> agreement </w:t>
      </w:r>
      <w:r w:rsidR="00C77D0D" w:rsidRPr="00C86664">
        <w:t xml:space="preserve">required by </w:t>
      </w:r>
      <w:r w:rsidR="00644E56" w:rsidRPr="00C86664">
        <w:t xml:space="preserve">paragraph </w:t>
      </w:r>
      <w:r w:rsidR="007C4A66" w:rsidRPr="00C86664">
        <w:t>2.2.4.4</w:t>
      </w:r>
      <w:r w:rsidRPr="00C86664">
        <w:t xml:space="preserve">(a)(3) </w:t>
      </w:r>
      <w:r w:rsidR="00644E56" w:rsidRPr="00C86664">
        <w:t>of this part</w:t>
      </w:r>
      <w:r w:rsidR="00A5269D" w:rsidRPr="00C86664">
        <w:t>,</w:t>
      </w:r>
      <w:r w:rsidR="00644E56" w:rsidRPr="00C86664">
        <w:t xml:space="preserve"> </w:t>
      </w:r>
      <w:r w:rsidRPr="00C86664">
        <w:t xml:space="preserve">be convinced that the other Contracting State issues licences in conformity with at least </w:t>
      </w:r>
      <w:r w:rsidR="00FC757D" w:rsidRPr="00C86664">
        <w:t>the requirements of this part</w:t>
      </w:r>
      <w:r w:rsidR="00A5269D" w:rsidRPr="00C86664">
        <w:t>,</w:t>
      </w:r>
      <w:r w:rsidRPr="00C86664">
        <w:t xml:space="preserve"> by conducting a regulatory comparison of the licensing systems and requirements.</w:t>
      </w:r>
    </w:p>
    <w:p w14:paraId="457B9B13" w14:textId="76E991D7" w:rsidR="00A311DB" w:rsidRPr="00C86664" w:rsidRDefault="00A311DB">
      <w:pPr>
        <w:pStyle w:val="FAAOutlineL1a"/>
      </w:pPr>
      <w:r w:rsidRPr="00C86664">
        <w:t>An inspector, legal counsel</w:t>
      </w:r>
      <w:r w:rsidR="005E71FB" w:rsidRPr="00C86664">
        <w:t>,</w:t>
      </w:r>
      <w:r w:rsidRPr="00C86664">
        <w:t xml:space="preserve"> and/or licensing subject matter experts from [STATE], or from another Contracting State delegated by the Authority of [STATE], must visit the other Contracting State to be convinced that the licensing system in </w:t>
      </w:r>
      <w:r w:rsidR="00FA6E28" w:rsidRPr="00C86664">
        <w:t>that</w:t>
      </w:r>
      <w:r w:rsidRPr="00C86664">
        <w:t xml:space="preserve"> Contracting State is in conformity with at least</w:t>
      </w:r>
      <w:r w:rsidR="00F66D8B" w:rsidRPr="00C86664">
        <w:t xml:space="preserve"> </w:t>
      </w:r>
      <w:r w:rsidR="00FC757D" w:rsidRPr="00C86664">
        <w:t>the requirements of this part</w:t>
      </w:r>
      <w:r w:rsidRPr="00C86664">
        <w:t>.</w:t>
      </w:r>
      <w:r w:rsidR="00190AA1" w:rsidRPr="00C86664">
        <w:t xml:space="preserve"> </w:t>
      </w:r>
      <w:r w:rsidRPr="00C86664">
        <w:t>A report describing the bases for the decision shall be made to the Authority of [STATE].</w:t>
      </w:r>
      <w:r w:rsidR="00190AA1" w:rsidRPr="00C86664">
        <w:t xml:space="preserve"> </w:t>
      </w:r>
      <w:r w:rsidRPr="00C86664">
        <w:t>The report</w:t>
      </w:r>
      <w:r w:rsidR="009073EF" w:rsidRPr="00C86664">
        <w:t>,</w:t>
      </w:r>
      <w:r w:rsidRPr="00C86664">
        <w:t xml:space="preserve"> and the regulatory comparison noted in </w:t>
      </w:r>
      <w:r w:rsidR="0099663F" w:rsidRPr="00C86664">
        <w:t>IS 2.2.4.4(b)</w:t>
      </w:r>
      <w:r w:rsidR="009073EF" w:rsidRPr="00C86664">
        <w:t>,</w:t>
      </w:r>
      <w:r w:rsidR="0099663F" w:rsidRPr="00C86664">
        <w:t xml:space="preserve"> </w:t>
      </w:r>
      <w:r w:rsidRPr="00C86664">
        <w:t xml:space="preserve">shall serve </w:t>
      </w:r>
      <w:r w:rsidR="009073EF" w:rsidRPr="00C86664">
        <w:t xml:space="preserve">as </w:t>
      </w:r>
      <w:r w:rsidRPr="00C86664">
        <w:t xml:space="preserve">the basis for a government-to-government agreement between the involved States regarding </w:t>
      </w:r>
      <w:r w:rsidR="009073EF" w:rsidRPr="00C86664">
        <w:t xml:space="preserve">the </w:t>
      </w:r>
      <w:r w:rsidRPr="00C86664">
        <w:t xml:space="preserve">use </w:t>
      </w:r>
      <w:r w:rsidR="009073EF" w:rsidRPr="00C86664">
        <w:t xml:space="preserve">of </w:t>
      </w:r>
      <w:r w:rsidRPr="00C86664">
        <w:t>or reliance o</w:t>
      </w:r>
      <w:r w:rsidR="009073EF" w:rsidRPr="00C86664">
        <w:t>n</w:t>
      </w:r>
      <w:r w:rsidRPr="00C86664">
        <w:t xml:space="preserve"> the licensing system.</w:t>
      </w:r>
    </w:p>
    <w:p w14:paraId="457B9B14" w14:textId="547FC283" w:rsidR="00A311DB" w:rsidRPr="00C86664" w:rsidRDefault="00A311DB" w:rsidP="009E7840">
      <w:pPr>
        <w:pStyle w:val="FAAOutlineL21"/>
        <w:numPr>
          <w:ilvl w:val="0"/>
          <w:numId w:val="717"/>
        </w:numPr>
      </w:pPr>
      <w:r w:rsidRPr="00C86664">
        <w:t xml:space="preserve">An </w:t>
      </w:r>
      <w:r w:rsidR="00E3571F" w:rsidRPr="00C86664">
        <w:t>a</w:t>
      </w:r>
      <w:r w:rsidRPr="00C86664">
        <w:t xml:space="preserve">ir </w:t>
      </w:r>
      <w:r w:rsidR="00E3571F" w:rsidRPr="00C86664">
        <w:t>l</w:t>
      </w:r>
      <w:r w:rsidRPr="00C86664">
        <w:t xml:space="preserve">aw test must be arranged if the </w:t>
      </w:r>
      <w:r w:rsidR="00E3571F" w:rsidRPr="00C86664">
        <w:t>a</w:t>
      </w:r>
      <w:r w:rsidRPr="00C86664">
        <w:t xml:space="preserve">ir </w:t>
      </w:r>
      <w:r w:rsidR="00E3571F" w:rsidRPr="00C86664">
        <w:t>l</w:t>
      </w:r>
      <w:r w:rsidRPr="00C86664">
        <w:t xml:space="preserve">aw system of [STATE] is different from the </w:t>
      </w:r>
      <w:r w:rsidR="00E3571F" w:rsidRPr="00C86664">
        <w:t>a</w:t>
      </w:r>
      <w:r w:rsidRPr="00C86664">
        <w:t xml:space="preserve">ir </w:t>
      </w:r>
      <w:r w:rsidR="00E3571F" w:rsidRPr="00C86664">
        <w:t>l</w:t>
      </w:r>
      <w:r w:rsidRPr="00C86664">
        <w:t xml:space="preserve">aw system </w:t>
      </w:r>
      <w:r w:rsidR="00E3571F" w:rsidRPr="00C86664">
        <w:t xml:space="preserve">of </w:t>
      </w:r>
      <w:r w:rsidRPr="00C86664">
        <w:t>the other Contracting State.</w:t>
      </w:r>
      <w:r w:rsidR="00190AA1" w:rsidRPr="00C86664">
        <w:t xml:space="preserve"> </w:t>
      </w:r>
      <w:r w:rsidRPr="00C86664">
        <w:t>Other a</w:t>
      </w:r>
      <w:r w:rsidR="00C93E73" w:rsidRPr="00C86664">
        <w:t>reas that may require knowledge</w:t>
      </w:r>
      <w:r w:rsidR="009D01D6" w:rsidRPr="00C86664">
        <w:t xml:space="preserve"> </w:t>
      </w:r>
      <w:r w:rsidRPr="00C86664">
        <w:t>testing are meteorology, operational procedures</w:t>
      </w:r>
      <w:r w:rsidR="00E3571F" w:rsidRPr="00C86664">
        <w:t>,</w:t>
      </w:r>
      <w:r w:rsidRPr="00C86664">
        <w:t xml:space="preserve"> and </w:t>
      </w:r>
      <w:r w:rsidR="001521CA" w:rsidRPr="00C86664">
        <w:t>RT</w:t>
      </w:r>
      <w:r w:rsidR="00E3571F" w:rsidRPr="00C86664">
        <w:t>,</w:t>
      </w:r>
      <w:r w:rsidR="001521CA" w:rsidRPr="00C86664">
        <w:t xml:space="preserve"> </w:t>
      </w:r>
      <w:r w:rsidRPr="00C86664">
        <w:t xml:space="preserve">if those areas </w:t>
      </w:r>
      <w:r w:rsidR="00E3571F" w:rsidRPr="00C86664">
        <w:t>differ</w:t>
      </w:r>
      <w:r w:rsidRPr="00C86664">
        <w:t xml:space="preserve"> between [STATE] and the other Contracting State.</w:t>
      </w:r>
    </w:p>
    <w:p w14:paraId="457B9B15" w14:textId="77777777" w:rsidR="00A311DB" w:rsidRPr="00C86664" w:rsidRDefault="00A311DB">
      <w:pPr>
        <w:pStyle w:val="FAAOutlineL1a"/>
      </w:pPr>
      <w:r w:rsidRPr="00C86664">
        <w:t>Renewal and reissue of converted licences and ratings:</w:t>
      </w:r>
    </w:p>
    <w:p w14:paraId="457B9B16" w14:textId="30E34C91" w:rsidR="00A311DB" w:rsidRPr="00C86664" w:rsidRDefault="00BD1FED" w:rsidP="009E7840">
      <w:pPr>
        <w:pStyle w:val="FAAOutlineL21"/>
        <w:numPr>
          <w:ilvl w:val="0"/>
          <w:numId w:val="718"/>
        </w:numPr>
      </w:pPr>
      <w:r w:rsidRPr="00C86664">
        <w:t>W</w:t>
      </w:r>
      <w:r w:rsidR="00A311DB" w:rsidRPr="00C86664">
        <w:t>hen examiners are available in [STATE] to perform proficiency checks for the renewal of rating(s)</w:t>
      </w:r>
      <w:r w:rsidR="00707E34" w:rsidRPr="00C86664">
        <w:t>,</w:t>
      </w:r>
      <w:r w:rsidR="00A311DB" w:rsidRPr="00C86664">
        <w:t xml:space="preserve"> or skill tests for the reissue of the licence or rating(s), these </w:t>
      </w:r>
      <w:r w:rsidR="00707E34" w:rsidRPr="00C86664">
        <w:t>checks/</w:t>
      </w:r>
      <w:r w:rsidR="00A311DB" w:rsidRPr="00C86664">
        <w:t>tests will be performed by the authorised examiners of [STATE</w:t>
      </w:r>
      <w:r w:rsidR="00707E34" w:rsidRPr="00C86664">
        <w:t>].</w:t>
      </w:r>
    </w:p>
    <w:p w14:paraId="457B9B17" w14:textId="0B164255" w:rsidR="00A311DB" w:rsidRPr="00C86664" w:rsidRDefault="00BD1FED" w:rsidP="009E7840">
      <w:pPr>
        <w:pStyle w:val="FAAOutlineL21"/>
        <w:pageBreakBefore/>
        <w:numPr>
          <w:ilvl w:val="0"/>
          <w:numId w:val="718"/>
        </w:numPr>
      </w:pPr>
      <w:r w:rsidRPr="00C86664">
        <w:lastRenderedPageBreak/>
        <w:t>W</w:t>
      </w:r>
      <w:r w:rsidR="00A311DB" w:rsidRPr="00C86664">
        <w:t>hen examiners are not available in [STATE] to perform proficiency checks for the renewal of the rating(s)</w:t>
      </w:r>
      <w:r w:rsidR="002D03CE" w:rsidRPr="00C86664">
        <w:t>,</w:t>
      </w:r>
      <w:r w:rsidR="00A311DB" w:rsidRPr="00C86664">
        <w:t xml:space="preserve"> or skill test</w:t>
      </w:r>
      <w:r w:rsidR="002D03CE" w:rsidRPr="00C86664">
        <w:t>s</w:t>
      </w:r>
      <w:r w:rsidR="00A311DB" w:rsidRPr="00C86664">
        <w:t xml:space="preserve"> for the reissue of the licence or rating(s), the availability of examiners for these checks</w:t>
      </w:r>
      <w:r w:rsidR="002D03CE" w:rsidRPr="00C86664">
        <w:t>/tests</w:t>
      </w:r>
      <w:r w:rsidR="00A311DB" w:rsidRPr="00C86664">
        <w:t xml:space="preserve"> from the other Contracting State can be arranged in the</w:t>
      </w:r>
      <w:r w:rsidR="00843064" w:rsidRPr="00C86664">
        <w:t xml:space="preserve"> agreement </w:t>
      </w:r>
      <w:r w:rsidR="00C77D0D" w:rsidRPr="00C86664">
        <w:t>required by</w:t>
      </w:r>
      <w:r w:rsidR="00843064" w:rsidRPr="00C86664">
        <w:t xml:space="preserve"> </w:t>
      </w:r>
      <w:r w:rsidR="00732F00" w:rsidRPr="00C86664">
        <w:t>paragraph</w:t>
      </w:r>
      <w:r w:rsidR="00843064" w:rsidRPr="00C86664">
        <w:t xml:space="preserve"> 2.2.4.4</w:t>
      </w:r>
      <w:r w:rsidR="00A311DB" w:rsidRPr="00C86664">
        <w:t>(a)(3)</w:t>
      </w:r>
      <w:r w:rsidR="00732F00" w:rsidRPr="00C86664">
        <w:t xml:space="preserve"> of this part</w:t>
      </w:r>
      <w:r w:rsidR="00A311DB" w:rsidRPr="00C86664">
        <w:t>.</w:t>
      </w:r>
    </w:p>
    <w:p w14:paraId="457B9B18" w14:textId="77777777" w:rsidR="00A311DB" w:rsidRPr="00C86664" w:rsidRDefault="00A311DB">
      <w:pPr>
        <w:pStyle w:val="FAAOutlineL1a"/>
      </w:pPr>
      <w:r w:rsidRPr="00C86664">
        <w:t>Application for the conversion of a licence from another Contracting State shall be done by submitting to the Authority a properly filled out form, which form can be obtained from the Authority.</w:t>
      </w:r>
    </w:p>
    <w:p w14:paraId="457B9B19" w14:textId="294B8C26" w:rsidR="00A311DB" w:rsidRPr="00C86664" w:rsidRDefault="00A311DB">
      <w:pPr>
        <w:pStyle w:val="FAAOutlineL1a"/>
      </w:pPr>
      <w:r w:rsidRPr="00C86664">
        <w:t xml:space="preserve">The conversion of medical certificates, and/or reliance on medical examinations conducted in the other </w:t>
      </w:r>
      <w:r w:rsidR="003D3498" w:rsidRPr="00C86664">
        <w:t xml:space="preserve">Contracting </w:t>
      </w:r>
      <w:r w:rsidRPr="00C86664">
        <w:t>State, may also be addressed in the government-to-government agreement between the States.</w:t>
      </w:r>
    </w:p>
    <w:p w14:paraId="457B9B1A" w14:textId="1AC2F7D6" w:rsidR="00A311DB" w:rsidRPr="00C86664" w:rsidRDefault="00A311DB" w:rsidP="000D6E95">
      <w:pPr>
        <w:pStyle w:val="Heading4"/>
        <w:numPr>
          <w:ilvl w:val="0"/>
          <w:numId w:val="0"/>
        </w:numPr>
        <w:ind w:left="1350" w:hanging="1350"/>
      </w:pPr>
      <w:bookmarkStart w:id="941" w:name="_Toc54934230"/>
      <w:r w:rsidRPr="00C86664">
        <w:t>IS 2.2.4.9</w:t>
      </w:r>
      <w:r w:rsidRPr="00C86664">
        <w:tab/>
        <w:t xml:space="preserve">Procedures for Validation of AMT Licences by Reliance </w:t>
      </w:r>
      <w:r w:rsidR="002243AF" w:rsidRPr="00C86664">
        <w:t xml:space="preserve">Upon </w:t>
      </w:r>
      <w:r w:rsidRPr="00C86664">
        <w:t>the Licensing System of Another Contracting State</w:t>
      </w:r>
      <w:bookmarkEnd w:id="941"/>
    </w:p>
    <w:p w14:paraId="6B98E97C" w14:textId="12C831F6" w:rsidR="00C016CD" w:rsidRPr="00C86664" w:rsidRDefault="00C016CD" w:rsidP="003D7FE9">
      <w:pPr>
        <w:pStyle w:val="FAAOutlineL1a"/>
        <w:numPr>
          <w:ilvl w:val="0"/>
          <w:numId w:val="719"/>
        </w:numPr>
        <w:ind w:left="1440" w:hanging="720"/>
      </w:pPr>
      <w:r w:rsidRPr="00C86664">
        <w:t xml:space="preserve">The Authority </w:t>
      </w:r>
      <w:r w:rsidR="00644E56" w:rsidRPr="00C86664">
        <w:t>will</w:t>
      </w:r>
      <w:r w:rsidRPr="00C86664">
        <w:t xml:space="preserve">, before making the agreement </w:t>
      </w:r>
      <w:r w:rsidR="00C77D0D" w:rsidRPr="00C86664">
        <w:t xml:space="preserve">required by </w:t>
      </w:r>
      <w:r w:rsidR="00644E56" w:rsidRPr="00C86664">
        <w:t xml:space="preserve">paragraph </w:t>
      </w:r>
      <w:r w:rsidRPr="00C86664">
        <w:t xml:space="preserve">2.2.4.9(a)(3) </w:t>
      </w:r>
      <w:r w:rsidR="00644E56" w:rsidRPr="00C86664">
        <w:t xml:space="preserve">of this part, </w:t>
      </w:r>
      <w:r w:rsidRPr="00C86664">
        <w:t xml:space="preserve">be convinced that the other Contracting State issues licences in conformity with at least </w:t>
      </w:r>
      <w:r w:rsidR="00FC757D" w:rsidRPr="00C86664">
        <w:t xml:space="preserve">the requirements of </w:t>
      </w:r>
      <w:r w:rsidRPr="00C86664">
        <w:t xml:space="preserve">this </w:t>
      </w:r>
      <w:r w:rsidR="00644E56" w:rsidRPr="00C86664">
        <w:t>part</w:t>
      </w:r>
      <w:r w:rsidR="00185A92" w:rsidRPr="00C86664">
        <w:t>,</w:t>
      </w:r>
      <w:r w:rsidRPr="00C86664">
        <w:t xml:space="preserve"> by conducting a regulatory comparison of the licensing systems and requirements.</w:t>
      </w:r>
    </w:p>
    <w:p w14:paraId="457B9B1D" w14:textId="2593D699" w:rsidR="00A311DB" w:rsidRPr="00C86664" w:rsidRDefault="00A311DB">
      <w:pPr>
        <w:pStyle w:val="FAAOutlineL1a"/>
      </w:pPr>
      <w:r w:rsidRPr="00C86664">
        <w:t>An inspector, legal counsel</w:t>
      </w:r>
      <w:r w:rsidR="005E71FB" w:rsidRPr="00C86664">
        <w:t>,</w:t>
      </w:r>
      <w:r w:rsidRPr="00C86664">
        <w:t xml:space="preserve"> and/or licensing subject matter experts from [STATE], or from another Contracting State delegated by the Authority of [STATE], must visit the other Contracting State to be convinced that the licensing system in </w:t>
      </w:r>
      <w:r w:rsidR="00185A92" w:rsidRPr="00C86664">
        <w:t>that</w:t>
      </w:r>
      <w:r w:rsidRPr="00C86664">
        <w:t xml:space="preserve"> Contracting State is in conformity with at least </w:t>
      </w:r>
      <w:r w:rsidR="00FC757D" w:rsidRPr="00C86664">
        <w:t xml:space="preserve">the requirements of </w:t>
      </w:r>
      <w:r w:rsidRPr="00C86664">
        <w:t xml:space="preserve">this </w:t>
      </w:r>
      <w:r w:rsidR="00FC757D" w:rsidRPr="00C86664">
        <w:t>part</w:t>
      </w:r>
      <w:r w:rsidRPr="00C86664">
        <w:t>.</w:t>
      </w:r>
      <w:r w:rsidR="00190AA1" w:rsidRPr="00C86664">
        <w:t xml:space="preserve"> </w:t>
      </w:r>
      <w:r w:rsidRPr="00C86664">
        <w:t>A report describing the bases for the decision shall be made to the Authority of [STATE].</w:t>
      </w:r>
      <w:r w:rsidR="00190AA1" w:rsidRPr="00C86664">
        <w:t xml:space="preserve"> </w:t>
      </w:r>
      <w:r w:rsidRPr="00C86664">
        <w:t xml:space="preserve">The report, and the regulatory comparison noted in </w:t>
      </w:r>
      <w:r w:rsidR="00A47706" w:rsidRPr="00C86664">
        <w:t>IS 2.2.4.9</w:t>
      </w:r>
      <w:r w:rsidRPr="00C86664">
        <w:t>(</w:t>
      </w:r>
      <w:r w:rsidR="00A47706" w:rsidRPr="00C86664">
        <w:t>a</w:t>
      </w:r>
      <w:r w:rsidRPr="00C86664">
        <w:t xml:space="preserve">) shall serve </w:t>
      </w:r>
      <w:r w:rsidR="00A47706" w:rsidRPr="00C86664">
        <w:t xml:space="preserve">as </w:t>
      </w:r>
      <w:r w:rsidRPr="00C86664">
        <w:t>the basis for a government-to-government agreement between the involved States regarding</w:t>
      </w:r>
      <w:r w:rsidR="00A47706" w:rsidRPr="00C86664">
        <w:t xml:space="preserve"> the</w:t>
      </w:r>
      <w:r w:rsidRPr="00C86664">
        <w:t xml:space="preserve"> use</w:t>
      </w:r>
      <w:r w:rsidR="00A47706" w:rsidRPr="00C86664">
        <w:t xml:space="preserve"> of</w:t>
      </w:r>
      <w:r w:rsidRPr="00C86664">
        <w:t xml:space="preserve"> or reliance</w:t>
      </w:r>
      <w:r w:rsidR="00A47706" w:rsidRPr="00C86664">
        <w:t xml:space="preserve"> on</w:t>
      </w:r>
      <w:r w:rsidRPr="00C86664">
        <w:t xml:space="preserve"> the licensing system.</w:t>
      </w:r>
    </w:p>
    <w:p w14:paraId="457B9B1E" w14:textId="2848D752" w:rsidR="00A311DB" w:rsidRPr="00C86664" w:rsidRDefault="00A311DB">
      <w:pPr>
        <w:pStyle w:val="FAAOutlineL1a"/>
      </w:pPr>
      <w:r w:rsidRPr="00C86664">
        <w:t xml:space="preserve">An </w:t>
      </w:r>
      <w:r w:rsidR="00A47706" w:rsidRPr="00C86664">
        <w:t>a</w:t>
      </w:r>
      <w:r w:rsidRPr="00C86664">
        <w:t xml:space="preserve">ir </w:t>
      </w:r>
      <w:r w:rsidR="00A47706" w:rsidRPr="00C86664">
        <w:t>l</w:t>
      </w:r>
      <w:r w:rsidRPr="00C86664">
        <w:t xml:space="preserve">aw test must be arranged if the </w:t>
      </w:r>
      <w:r w:rsidR="00A47706" w:rsidRPr="00C86664">
        <w:t>a</w:t>
      </w:r>
      <w:r w:rsidRPr="00C86664">
        <w:t xml:space="preserve">ir </w:t>
      </w:r>
      <w:r w:rsidR="00A47706" w:rsidRPr="00C86664">
        <w:t>l</w:t>
      </w:r>
      <w:r w:rsidRPr="00C86664">
        <w:t xml:space="preserve">aw system of [STATE] is different from the </w:t>
      </w:r>
      <w:r w:rsidR="00A47706" w:rsidRPr="00C86664">
        <w:t>a</w:t>
      </w:r>
      <w:r w:rsidRPr="00C86664">
        <w:t xml:space="preserve">ir </w:t>
      </w:r>
      <w:r w:rsidR="00A47706" w:rsidRPr="00C86664">
        <w:t>l</w:t>
      </w:r>
      <w:r w:rsidRPr="00C86664">
        <w:t xml:space="preserve">aw system </w:t>
      </w:r>
      <w:r w:rsidR="00A47706" w:rsidRPr="00C86664">
        <w:t xml:space="preserve">of </w:t>
      </w:r>
      <w:r w:rsidRPr="00C86664">
        <w:t>the other Contracting State.</w:t>
      </w:r>
      <w:r w:rsidR="00190AA1" w:rsidRPr="00C86664">
        <w:t xml:space="preserve"> </w:t>
      </w:r>
      <w:r w:rsidRPr="00C86664">
        <w:t>The knowledge test may also include [STATE] airworthiness requirements governing certification</w:t>
      </w:r>
      <w:r w:rsidR="00594630" w:rsidRPr="00C86664">
        <w:t xml:space="preserve"> and</w:t>
      </w:r>
      <w:r w:rsidRPr="00C86664">
        <w:t xml:space="preserve"> continuing airworthiness and </w:t>
      </w:r>
      <w:r w:rsidR="00497E76" w:rsidRPr="00C86664">
        <w:t>AMO</w:t>
      </w:r>
      <w:r w:rsidRPr="00C86664">
        <w:t>s and procedures</w:t>
      </w:r>
      <w:r w:rsidR="00645F1C" w:rsidRPr="00C86664">
        <w:t>,</w:t>
      </w:r>
      <w:r w:rsidRPr="00C86664">
        <w:t xml:space="preserve"> if those regulations </w:t>
      </w:r>
      <w:r w:rsidR="00645F1C" w:rsidRPr="00C86664">
        <w:t>differ between [STATE] and the other Contracting State</w:t>
      </w:r>
      <w:r w:rsidRPr="00C86664">
        <w:t>.</w:t>
      </w:r>
    </w:p>
    <w:p w14:paraId="457B9B1F" w14:textId="77777777" w:rsidR="00A311DB" w:rsidRPr="00C86664" w:rsidRDefault="00A311DB">
      <w:pPr>
        <w:pStyle w:val="FAAOutlineL1a"/>
      </w:pPr>
      <w:r w:rsidRPr="00C86664">
        <w:t>Application for the validation certificate shall be done by submitting to the Authority a properly filled out form, which form can be obtained from the Authority.</w:t>
      </w:r>
    </w:p>
    <w:p w14:paraId="457B9B20" w14:textId="1875A837" w:rsidR="00A311DB" w:rsidRPr="00C86664" w:rsidRDefault="00A311DB" w:rsidP="000D6E95">
      <w:pPr>
        <w:pStyle w:val="Heading4"/>
        <w:numPr>
          <w:ilvl w:val="0"/>
          <w:numId w:val="0"/>
        </w:numPr>
        <w:ind w:left="1440" w:hanging="1440"/>
      </w:pPr>
      <w:bookmarkStart w:id="942" w:name="_Toc54934231"/>
      <w:r w:rsidRPr="00C86664">
        <w:t>IS 2.2.4.10</w:t>
      </w:r>
      <w:r w:rsidRPr="00C86664">
        <w:tab/>
        <w:t xml:space="preserve">Procedures for Conversion of AMT Licences by Reliance </w:t>
      </w:r>
      <w:r w:rsidR="002243AF" w:rsidRPr="00C86664">
        <w:t xml:space="preserve">Upon </w:t>
      </w:r>
      <w:r w:rsidRPr="00C86664">
        <w:t>the Licensing System of Another Contracting State</w:t>
      </w:r>
      <w:bookmarkEnd w:id="942"/>
    </w:p>
    <w:p w14:paraId="4772B9F1" w14:textId="77777777" w:rsidR="00C016CD" w:rsidRPr="00C86664" w:rsidRDefault="00C016CD" w:rsidP="003D7FE9">
      <w:pPr>
        <w:pStyle w:val="FAAOutlineL1a"/>
        <w:numPr>
          <w:ilvl w:val="0"/>
          <w:numId w:val="720"/>
        </w:numPr>
        <w:ind w:left="1440" w:hanging="720"/>
      </w:pPr>
      <w:r w:rsidRPr="00C86664">
        <w:t>The Authority that issues a converted licence based on a licence from another Contracting State remains responsible for the converted licence.</w:t>
      </w:r>
    </w:p>
    <w:p w14:paraId="457B9B23" w14:textId="33723DEA" w:rsidR="00A311DB" w:rsidRPr="00C86664" w:rsidRDefault="00A311DB">
      <w:pPr>
        <w:pStyle w:val="FAAOutlineL1a"/>
      </w:pPr>
      <w:r w:rsidRPr="00C86664">
        <w:t xml:space="preserve">The Authority </w:t>
      </w:r>
      <w:r w:rsidR="003D0275" w:rsidRPr="00C86664">
        <w:t>will</w:t>
      </w:r>
      <w:r w:rsidRPr="00C86664">
        <w:t xml:space="preserve">, before making the </w:t>
      </w:r>
      <w:r w:rsidR="007C4A66" w:rsidRPr="00C86664">
        <w:t xml:space="preserve">agreement </w:t>
      </w:r>
      <w:r w:rsidR="00C77D0D" w:rsidRPr="00C86664">
        <w:t xml:space="preserve">required by </w:t>
      </w:r>
      <w:r w:rsidR="007C4A66" w:rsidRPr="00C86664">
        <w:t>2.2.4.10</w:t>
      </w:r>
      <w:r w:rsidRPr="00C86664">
        <w:t>(a)(3)</w:t>
      </w:r>
      <w:r w:rsidR="00C001BA" w:rsidRPr="00C86664">
        <w:t xml:space="preserve"> of this part,</w:t>
      </w:r>
      <w:r w:rsidRPr="00C86664">
        <w:t xml:space="preserve"> be convinced</w:t>
      </w:r>
      <w:r w:rsidR="00C001BA" w:rsidRPr="00C86664">
        <w:t xml:space="preserve"> </w:t>
      </w:r>
      <w:r w:rsidRPr="00C86664">
        <w:t xml:space="preserve">that the other Contracting State issues licences in conformity with at least </w:t>
      </w:r>
      <w:r w:rsidR="00FC757D" w:rsidRPr="00C86664">
        <w:t>the requirements of this part</w:t>
      </w:r>
      <w:r w:rsidR="00C001BA" w:rsidRPr="00C86664">
        <w:t>,</w:t>
      </w:r>
      <w:r w:rsidRPr="00C86664">
        <w:t xml:space="preserve"> by conducting a regulatory comparison of the licensing systems and requirements.</w:t>
      </w:r>
    </w:p>
    <w:p w14:paraId="457B9B24" w14:textId="5CD0CE14" w:rsidR="00A311DB" w:rsidRPr="00C86664" w:rsidRDefault="00A311DB">
      <w:pPr>
        <w:pStyle w:val="FAAOutlineL1a"/>
      </w:pPr>
      <w:r w:rsidRPr="00C86664">
        <w:t>An inspector, legal counsel</w:t>
      </w:r>
      <w:r w:rsidR="005E71FB" w:rsidRPr="00C86664">
        <w:t>,</w:t>
      </w:r>
      <w:r w:rsidRPr="00C86664">
        <w:t xml:space="preserve"> and/or licensing subject matter experts from [STATE], or from another Contracting State delegated by the Authority of [STATE], must visit the other Contracting State to be convinced that the licensing system in </w:t>
      </w:r>
      <w:r w:rsidR="00D011A3" w:rsidRPr="00C86664">
        <w:t>that</w:t>
      </w:r>
      <w:r w:rsidRPr="00C86664">
        <w:t xml:space="preserve"> Contracting State is in conformity with at least </w:t>
      </w:r>
      <w:r w:rsidR="00FC757D" w:rsidRPr="00C86664">
        <w:t>the requirements of this part</w:t>
      </w:r>
      <w:r w:rsidRPr="00C86664">
        <w:t>.</w:t>
      </w:r>
      <w:r w:rsidR="00190AA1" w:rsidRPr="00C86664">
        <w:t xml:space="preserve"> </w:t>
      </w:r>
      <w:r w:rsidRPr="00C86664">
        <w:t>A report describing the bases for the decision shall be made to the Authority of [STATE].</w:t>
      </w:r>
      <w:r w:rsidR="00190AA1" w:rsidRPr="00C86664">
        <w:t xml:space="preserve"> </w:t>
      </w:r>
      <w:r w:rsidRPr="00C86664">
        <w:t xml:space="preserve">The report, and the regulatory comparison noted in </w:t>
      </w:r>
      <w:r w:rsidR="00D011A3" w:rsidRPr="00C86664">
        <w:t>IS 2.2.4.10(b),</w:t>
      </w:r>
      <w:r w:rsidRPr="00C86664">
        <w:t xml:space="preserve"> shall serve </w:t>
      </w:r>
      <w:r w:rsidR="007948DA" w:rsidRPr="00C86664">
        <w:t xml:space="preserve">as </w:t>
      </w:r>
      <w:r w:rsidRPr="00C86664">
        <w:t xml:space="preserve">the basis for a government-to-government agreement between the involved States regarding </w:t>
      </w:r>
      <w:r w:rsidR="007948DA" w:rsidRPr="00C86664">
        <w:t xml:space="preserve">the </w:t>
      </w:r>
      <w:r w:rsidRPr="00C86664">
        <w:t xml:space="preserve">use </w:t>
      </w:r>
      <w:r w:rsidR="007948DA" w:rsidRPr="00C86664">
        <w:t xml:space="preserve">of </w:t>
      </w:r>
      <w:r w:rsidRPr="00C86664">
        <w:t>or reliance o</w:t>
      </w:r>
      <w:r w:rsidR="007948DA" w:rsidRPr="00C86664">
        <w:t>n</w:t>
      </w:r>
      <w:r w:rsidRPr="00C86664">
        <w:t xml:space="preserve"> the licensing system.</w:t>
      </w:r>
    </w:p>
    <w:p w14:paraId="457B9B25" w14:textId="6D2A82AF" w:rsidR="00A311DB" w:rsidRPr="00C86664" w:rsidRDefault="00A311DB" w:rsidP="009E7840">
      <w:pPr>
        <w:pStyle w:val="FAAOutlineL21"/>
        <w:numPr>
          <w:ilvl w:val="0"/>
          <w:numId w:val="721"/>
        </w:numPr>
      </w:pPr>
      <w:r w:rsidRPr="00C86664">
        <w:t xml:space="preserve">An </w:t>
      </w:r>
      <w:r w:rsidR="00594630" w:rsidRPr="00C86664">
        <w:t>a</w:t>
      </w:r>
      <w:r w:rsidRPr="00C86664">
        <w:t xml:space="preserve">ir </w:t>
      </w:r>
      <w:r w:rsidR="00594630" w:rsidRPr="00C86664">
        <w:t>l</w:t>
      </w:r>
      <w:r w:rsidRPr="00C86664">
        <w:t xml:space="preserve">aw test must be arranged if the </w:t>
      </w:r>
      <w:r w:rsidR="00594630" w:rsidRPr="00C86664">
        <w:t>a</w:t>
      </w:r>
      <w:r w:rsidRPr="00C86664">
        <w:t xml:space="preserve">ir </w:t>
      </w:r>
      <w:r w:rsidR="00594630" w:rsidRPr="00C86664">
        <w:t>l</w:t>
      </w:r>
      <w:r w:rsidRPr="00C86664">
        <w:t xml:space="preserve">aw system of [STATE] is different from the </w:t>
      </w:r>
      <w:r w:rsidR="00594630" w:rsidRPr="00C86664">
        <w:t>a</w:t>
      </w:r>
      <w:r w:rsidRPr="00C86664">
        <w:t xml:space="preserve">ir </w:t>
      </w:r>
      <w:r w:rsidR="00594630" w:rsidRPr="00C86664">
        <w:t>l</w:t>
      </w:r>
      <w:r w:rsidRPr="00C86664">
        <w:t xml:space="preserve">aw system </w:t>
      </w:r>
      <w:r w:rsidR="00594630" w:rsidRPr="00C86664">
        <w:t xml:space="preserve">of </w:t>
      </w:r>
      <w:r w:rsidRPr="00C86664">
        <w:t>the other Contracting State.</w:t>
      </w:r>
      <w:r w:rsidR="00190AA1" w:rsidRPr="00C86664">
        <w:t xml:space="preserve"> </w:t>
      </w:r>
      <w:r w:rsidRPr="00C86664">
        <w:t xml:space="preserve">The knowledge test may also include [STATE] airworthiness requirements governing certification and continuing airworthiness and </w:t>
      </w:r>
      <w:r w:rsidR="00497E76" w:rsidRPr="00C86664">
        <w:t>AMO</w:t>
      </w:r>
      <w:r w:rsidRPr="00C86664">
        <w:t>s and procedures</w:t>
      </w:r>
      <w:r w:rsidR="00594630" w:rsidRPr="00C86664">
        <w:t>,</w:t>
      </w:r>
      <w:r w:rsidRPr="00C86664">
        <w:t xml:space="preserve"> if those regulations </w:t>
      </w:r>
      <w:r w:rsidR="00594630" w:rsidRPr="00C86664">
        <w:t>differ between [STATE] and the other Contracting State</w:t>
      </w:r>
      <w:r w:rsidRPr="00C86664">
        <w:t>.</w:t>
      </w:r>
    </w:p>
    <w:p w14:paraId="457B9B26" w14:textId="77777777" w:rsidR="00A311DB" w:rsidRPr="00C86664" w:rsidRDefault="00A311DB">
      <w:pPr>
        <w:pStyle w:val="FAAOutlineL1a"/>
      </w:pPr>
      <w:r w:rsidRPr="00C86664">
        <w:lastRenderedPageBreak/>
        <w:t>Renewal and reissue of converted licences and ratings:</w:t>
      </w:r>
    </w:p>
    <w:p w14:paraId="457B9B27" w14:textId="4B8C4E4E" w:rsidR="00A311DB" w:rsidRPr="00C86664" w:rsidRDefault="006963C1" w:rsidP="009E7840">
      <w:pPr>
        <w:pStyle w:val="FAAOutlineL21"/>
        <w:numPr>
          <w:ilvl w:val="0"/>
          <w:numId w:val="722"/>
        </w:numPr>
      </w:pPr>
      <w:r w:rsidRPr="00C86664">
        <w:t>W</w:t>
      </w:r>
      <w:r w:rsidR="00A311DB" w:rsidRPr="00C86664">
        <w:t>hen examiners are available in [STATE] to perform proficiency checks for the renewal of rating(s)</w:t>
      </w:r>
      <w:r w:rsidR="00654C99" w:rsidRPr="00C86664">
        <w:t>,</w:t>
      </w:r>
      <w:r w:rsidR="00A311DB" w:rsidRPr="00C86664">
        <w:t xml:space="preserve"> or skill tests for the reissue of the licence or rating(s), these tests/checks will be performed by the authorised examiners of [STATE];</w:t>
      </w:r>
    </w:p>
    <w:p w14:paraId="457B9B28" w14:textId="372910D2" w:rsidR="00A311DB" w:rsidRPr="00C86664" w:rsidRDefault="006963C1" w:rsidP="003E5182">
      <w:pPr>
        <w:pStyle w:val="FAAOutlineL21"/>
      </w:pPr>
      <w:r w:rsidRPr="00C86664">
        <w:t>W</w:t>
      </w:r>
      <w:r w:rsidR="00A311DB" w:rsidRPr="00C86664">
        <w:t>hen examiners are not available in [STATE] to perform proficiency checks for the renewal of the rating(s)</w:t>
      </w:r>
      <w:r w:rsidR="00654C99" w:rsidRPr="00C86664">
        <w:t>,</w:t>
      </w:r>
      <w:r w:rsidR="00A311DB" w:rsidRPr="00C86664">
        <w:t xml:space="preserve"> or skill test</w:t>
      </w:r>
      <w:r w:rsidR="00654C99" w:rsidRPr="00C86664">
        <w:t>s</w:t>
      </w:r>
      <w:r w:rsidR="00A311DB" w:rsidRPr="00C86664">
        <w:t xml:space="preserve"> for the reissue of the licence or rating(s), the availability of examiners for these </w:t>
      </w:r>
      <w:r w:rsidR="00654C99" w:rsidRPr="00C86664">
        <w:t>checks</w:t>
      </w:r>
      <w:r w:rsidR="00A311DB" w:rsidRPr="00C86664">
        <w:t>/</w:t>
      </w:r>
      <w:r w:rsidR="00654C99" w:rsidRPr="00C86664">
        <w:t>test</w:t>
      </w:r>
      <w:r w:rsidR="00A311DB" w:rsidRPr="00C86664">
        <w:t xml:space="preserve">s from the other Contracting State can be arranged in the agreement </w:t>
      </w:r>
      <w:r w:rsidR="00C77D0D" w:rsidRPr="00C86664">
        <w:t xml:space="preserve">required by </w:t>
      </w:r>
      <w:r w:rsidR="00A311DB" w:rsidRPr="00C86664">
        <w:t>2.2.4.</w:t>
      </w:r>
      <w:r w:rsidR="00654C99" w:rsidRPr="00C86664">
        <w:t>10</w:t>
      </w:r>
      <w:r w:rsidR="00A311DB" w:rsidRPr="00C86664">
        <w:t>(a)(3</w:t>
      </w:r>
      <w:r w:rsidR="00C77D0D" w:rsidRPr="00C86664">
        <w:t>) of this part</w:t>
      </w:r>
      <w:r w:rsidR="00A311DB" w:rsidRPr="00C86664">
        <w:t>.</w:t>
      </w:r>
    </w:p>
    <w:p w14:paraId="457B9B29" w14:textId="3FFACC0B" w:rsidR="00A311DB" w:rsidRPr="00C86664" w:rsidRDefault="00A311DB">
      <w:pPr>
        <w:pStyle w:val="FAAOutlineL1a"/>
      </w:pPr>
      <w:r w:rsidRPr="00C86664">
        <w:t>Application for the conversion of a licence from another Contracting State shall be done by submitting to the Authority a properly filled out form, which form can be obtained from the Authority.</w:t>
      </w:r>
    </w:p>
    <w:p w14:paraId="5C29713B" w14:textId="0D747ABE" w:rsidR="00CB6EE7" w:rsidRPr="00C86664" w:rsidRDefault="00CB6EE7" w:rsidP="000D6E95">
      <w:pPr>
        <w:pStyle w:val="Heading4"/>
        <w:numPr>
          <w:ilvl w:val="0"/>
          <w:numId w:val="0"/>
        </w:numPr>
        <w:ind w:left="1440" w:hanging="1440"/>
        <w:rPr>
          <w:rFonts w:ascii="Arial" w:hAnsi="Arial" w:cs="Arial"/>
          <w:szCs w:val="28"/>
        </w:rPr>
      </w:pPr>
      <w:bookmarkStart w:id="943" w:name="_Toc54934232"/>
      <w:r w:rsidRPr="00C86664">
        <w:t>IS 2.2.4.11</w:t>
      </w:r>
      <w:r w:rsidRPr="00C86664">
        <w:tab/>
      </w:r>
      <w:r w:rsidR="008917B1" w:rsidRPr="00C86664">
        <w:t xml:space="preserve">Automatic Validation of Licences Issued by Contracting States With a Formal Agreement </w:t>
      </w:r>
      <w:r w:rsidR="00770D9D" w:rsidRPr="00C86664">
        <w:t>Under</w:t>
      </w:r>
      <w:r w:rsidR="008917B1" w:rsidRPr="00C86664">
        <w:t xml:space="preserve"> Common Licensing Regulations</w:t>
      </w:r>
      <w:bookmarkEnd w:id="943"/>
    </w:p>
    <w:p w14:paraId="6EB164A7" w14:textId="2C3C4DFD" w:rsidR="00E61800" w:rsidRPr="00C86664" w:rsidRDefault="00E61800" w:rsidP="003D7FE9">
      <w:pPr>
        <w:pStyle w:val="FAAOutlineL1a"/>
        <w:numPr>
          <w:ilvl w:val="0"/>
          <w:numId w:val="723"/>
        </w:numPr>
        <w:ind w:left="1440" w:hanging="720"/>
      </w:pPr>
      <w:r w:rsidRPr="00C86664">
        <w:t>The attachment to automatically validated licen</w:t>
      </w:r>
      <w:r w:rsidR="00B51CD1" w:rsidRPr="00C86664">
        <w:t>c</w:t>
      </w:r>
      <w:r w:rsidRPr="00C86664">
        <w:t>es issued by the</w:t>
      </w:r>
      <w:r w:rsidR="008917B1" w:rsidRPr="00C86664">
        <w:t xml:space="preserve"> </w:t>
      </w:r>
      <w:r w:rsidRPr="00C86664">
        <w:t xml:space="preserve">[DIRECTOR OF THE LICENSING AUTHORITY OR AUTHORITY </w:t>
      </w:r>
      <w:r w:rsidR="008917B1" w:rsidRPr="00C86664">
        <w:t xml:space="preserve">OR </w:t>
      </w:r>
      <w:r w:rsidRPr="00C86664">
        <w:t>REGIONAL SAFETY OVERSIGHT AUTHORITY] shall be as follows:</w:t>
      </w:r>
    </w:p>
    <w:tbl>
      <w:tblPr>
        <w:tblW w:w="9688" w:type="dxa"/>
        <w:shd w:val="clear" w:color="auto" w:fill="FFFFFF" w:themeFill="background1"/>
        <w:tblLayout w:type="fixed"/>
        <w:tblCellMar>
          <w:left w:w="0" w:type="dxa"/>
          <w:right w:w="0" w:type="dxa"/>
        </w:tblCellMar>
        <w:tblLook w:val="0000" w:firstRow="0" w:lastRow="0" w:firstColumn="0" w:lastColumn="0" w:noHBand="0" w:noVBand="0"/>
      </w:tblPr>
      <w:tblGrid>
        <w:gridCol w:w="2539"/>
        <w:gridCol w:w="4500"/>
        <w:gridCol w:w="2649"/>
      </w:tblGrid>
      <w:tr w:rsidR="00905E2C" w:rsidRPr="00C86664" w14:paraId="73D1443C" w14:textId="77777777" w:rsidTr="003D7FE9">
        <w:tc>
          <w:tcPr>
            <w:tcW w:w="2539" w:type="dxa"/>
            <w:tcBorders>
              <w:top w:val="single" w:sz="18" w:space="0" w:color="000000"/>
              <w:left w:val="single" w:sz="18" w:space="0" w:color="000000"/>
              <w:right w:val="single" w:sz="4" w:space="0" w:color="000000"/>
            </w:tcBorders>
            <w:shd w:val="clear" w:color="auto" w:fill="auto"/>
          </w:tcPr>
          <w:p w14:paraId="7C2D5408" w14:textId="647353E4" w:rsidR="00905E2C" w:rsidRPr="003D7FE9" w:rsidRDefault="00905E2C" w:rsidP="003D7FE9">
            <w:pPr>
              <w:spacing w:before="0"/>
              <w:ind w:left="144"/>
            </w:pPr>
            <w:r w:rsidRPr="003D7FE9">
              <w:t>For Use Only by the CAA or</w:t>
            </w:r>
            <w:r>
              <w:t xml:space="preserve"> </w:t>
            </w:r>
            <w:r w:rsidRPr="003D7FE9">
              <w:t>RSOO of Issuance</w:t>
            </w:r>
          </w:p>
        </w:tc>
        <w:tc>
          <w:tcPr>
            <w:tcW w:w="4500" w:type="dxa"/>
            <w:tcBorders>
              <w:top w:val="single" w:sz="18" w:space="0" w:color="000000"/>
              <w:left w:val="single" w:sz="4" w:space="0" w:color="000000"/>
              <w:right w:val="single" w:sz="4" w:space="0" w:color="000000"/>
            </w:tcBorders>
            <w:shd w:val="clear" w:color="auto" w:fill="auto"/>
          </w:tcPr>
          <w:p w14:paraId="19CDDF69" w14:textId="686C10D9" w:rsidR="00905E2C" w:rsidRDefault="00905E2C" w:rsidP="003D7FE9">
            <w:pPr>
              <w:pStyle w:val="ListParagraph"/>
              <w:autoSpaceDE w:val="0"/>
              <w:autoSpaceDN w:val="0"/>
              <w:adjustRightInd w:val="0"/>
              <w:spacing w:before="0" w:after="0"/>
              <w:ind w:left="0" w:right="126"/>
              <w:jc w:val="center"/>
            </w:pPr>
            <w:r>
              <w:t xml:space="preserve">1. </w:t>
            </w:r>
            <w:r w:rsidRPr="003D7FE9">
              <w:t xml:space="preserve">[CAA/STATE/MINISTRY </w:t>
            </w:r>
            <w:r w:rsidRPr="00544EDF">
              <w:t>OF TRANSPORT OR</w:t>
            </w:r>
            <w:r>
              <w:br/>
            </w:r>
            <w:r w:rsidRPr="00544EDF">
              <w:t>REGIONAL SAFETY OVERSIGHT AUTHORITY]</w:t>
            </w:r>
          </w:p>
          <w:p w14:paraId="0A007B51" w14:textId="77777777" w:rsidR="00905E2C" w:rsidRPr="003D7FE9" w:rsidRDefault="00905E2C" w:rsidP="003D7FE9">
            <w:pPr>
              <w:spacing w:after="0"/>
              <w:ind w:right="130"/>
              <w:jc w:val="center"/>
              <w:rPr>
                <w:b/>
                <w:bCs/>
              </w:rPr>
            </w:pPr>
            <w:r w:rsidRPr="003D7FE9">
              <w:rPr>
                <w:b/>
                <w:bCs/>
              </w:rPr>
              <w:t>ATTACHMENT [XXX] TO AUTOMATICALLY</w:t>
            </w:r>
          </w:p>
          <w:p w14:paraId="71FDAD37" w14:textId="4F87806E" w:rsidR="00905E2C" w:rsidRPr="003D7FE9" w:rsidRDefault="00905E2C" w:rsidP="003D7FE9">
            <w:pPr>
              <w:spacing w:before="0" w:after="0"/>
              <w:ind w:right="126"/>
              <w:jc w:val="center"/>
            </w:pPr>
            <w:r w:rsidRPr="00924B67">
              <w:rPr>
                <w:b/>
                <w:bCs/>
              </w:rPr>
              <w:t>VALIDATED LICENCES</w:t>
            </w:r>
          </w:p>
        </w:tc>
        <w:tc>
          <w:tcPr>
            <w:tcW w:w="2649" w:type="dxa"/>
            <w:tcBorders>
              <w:top w:val="single" w:sz="18" w:space="0" w:color="000000"/>
              <w:left w:val="single" w:sz="4" w:space="0" w:color="000000"/>
              <w:right w:val="single" w:sz="18" w:space="0" w:color="000000"/>
            </w:tcBorders>
            <w:shd w:val="clear" w:color="auto" w:fill="auto"/>
          </w:tcPr>
          <w:p w14:paraId="2BEB0FFE" w14:textId="14CF4022" w:rsidR="00905E2C" w:rsidRPr="003D7FE9" w:rsidRDefault="00905E2C" w:rsidP="003D7FE9">
            <w:pPr>
              <w:autoSpaceDE w:val="0"/>
              <w:autoSpaceDN w:val="0"/>
              <w:adjustRightInd w:val="0"/>
              <w:spacing w:before="0" w:after="0"/>
              <w:ind w:left="86"/>
            </w:pPr>
            <w:r w:rsidRPr="003D7FE9">
              <w:t>For Use Only by the CAA or</w:t>
            </w:r>
            <w:r>
              <w:t xml:space="preserve"> </w:t>
            </w:r>
            <w:r w:rsidRPr="003D7FE9">
              <w:t>RSOO of Issuance</w:t>
            </w:r>
          </w:p>
        </w:tc>
      </w:tr>
      <w:tr w:rsidR="00997AEB" w:rsidRPr="00C86664" w14:paraId="632BBBB8" w14:textId="77777777" w:rsidTr="00C86664">
        <w:trPr>
          <w:trHeight w:hRule="exact" w:val="766"/>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vAlign w:val="center"/>
          </w:tcPr>
          <w:p w14:paraId="3FCE29F0" w14:textId="2E5F8E72" w:rsidR="00997AEB" w:rsidRPr="00C86664" w:rsidRDefault="00997AEB" w:rsidP="003D7FE9">
            <w:pPr>
              <w:kinsoku w:val="0"/>
              <w:overflowPunct w:val="0"/>
              <w:autoSpaceDE w:val="0"/>
              <w:autoSpaceDN w:val="0"/>
              <w:adjustRightInd w:val="0"/>
              <w:spacing w:after="0"/>
              <w:ind w:left="504" w:hanging="360"/>
              <w:rPr>
                <w:rFonts w:ascii="Times New Roman" w:hAnsi="Times New Roman"/>
                <w:sz w:val="24"/>
                <w:szCs w:val="24"/>
              </w:rPr>
            </w:pPr>
            <w:r w:rsidRPr="00963AD9">
              <w:t>2.</w:t>
            </w:r>
            <w:r w:rsidR="00905E2C">
              <w:tab/>
            </w:r>
            <w:r w:rsidRPr="00963AD9">
              <w:t xml:space="preserve">The licence is automatically validated by all the States listed in line 3 under an agreement registered with ICAO. </w:t>
            </w:r>
            <w:r w:rsidRPr="00C86664">
              <w:rPr>
                <w:rFonts w:cs="Arial Narrow"/>
              </w:rPr>
              <w:t>The ICAO Registration Number is: [</w:t>
            </w:r>
            <w:r w:rsidR="00DB5E24" w:rsidRPr="00C86664">
              <w:rPr>
                <w:rFonts w:cs="Arial Narrow"/>
                <w:u w:val="single"/>
              </w:rPr>
              <w:t xml:space="preserve">                                                                           </w:t>
            </w:r>
            <w:r w:rsidRPr="00C86664">
              <w:rPr>
                <w:rFonts w:cs="Arial Narrow"/>
              </w:rPr>
              <w:t>].</w:t>
            </w:r>
          </w:p>
        </w:tc>
      </w:tr>
      <w:tr w:rsidR="00997AEB" w:rsidRPr="00C86664" w14:paraId="42AA1126" w14:textId="77777777" w:rsidTr="003D7FE9">
        <w:trPr>
          <w:trHeight w:hRule="exact" w:val="566"/>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27AA1310" w14:textId="65D1DB6F" w:rsidR="00997AEB" w:rsidRPr="00C86664" w:rsidRDefault="00997AEB" w:rsidP="003D7FE9">
            <w:pPr>
              <w:kinsoku w:val="0"/>
              <w:overflowPunct w:val="0"/>
              <w:autoSpaceDE w:val="0"/>
              <w:autoSpaceDN w:val="0"/>
              <w:adjustRightInd w:val="0"/>
              <w:spacing w:before="119" w:after="0"/>
              <w:ind w:left="504" w:hanging="360"/>
              <w:rPr>
                <w:rFonts w:ascii="Times New Roman" w:hAnsi="Times New Roman"/>
                <w:sz w:val="24"/>
                <w:szCs w:val="24"/>
              </w:rPr>
            </w:pPr>
            <w:r w:rsidRPr="00C86664">
              <w:rPr>
                <w:rFonts w:cs="Arial Narrow"/>
              </w:rPr>
              <w:t>3.</w:t>
            </w:r>
            <w:r w:rsidR="00905E2C">
              <w:rPr>
                <w:rFonts w:cs="Arial Narrow"/>
              </w:rPr>
              <w:tab/>
            </w:r>
            <w:r w:rsidRPr="00C86664">
              <w:rPr>
                <w:rFonts w:cs="Arial Narrow"/>
              </w:rPr>
              <w:t>The Contracting States that automatically validate this licence are: [</w:t>
            </w:r>
            <w:bookmarkStart w:id="944" w:name="_GoBack"/>
            <w:r w:rsidRPr="00C86664">
              <w:rPr>
                <w:rFonts w:cs="Arial Narrow"/>
                <w:u w:val="single"/>
              </w:rPr>
              <w:t xml:space="preserve">                                                                        </w:t>
            </w:r>
            <w:bookmarkEnd w:id="944"/>
            <w:r w:rsidRPr="00C86664">
              <w:rPr>
                <w:rFonts w:cs="Arial Narrow"/>
              </w:rPr>
              <w:t>]</w:t>
            </w:r>
          </w:p>
        </w:tc>
      </w:tr>
      <w:tr w:rsidR="00997AEB" w:rsidRPr="00C86664" w14:paraId="449E7A60" w14:textId="77777777" w:rsidTr="003D7FE9">
        <w:trPr>
          <w:trHeight w:hRule="exact" w:val="512"/>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1160AB76" w14:textId="3EDC2756" w:rsidR="00997AEB" w:rsidRPr="00C86664" w:rsidRDefault="00997AEB" w:rsidP="003D7FE9">
            <w:pPr>
              <w:kinsoku w:val="0"/>
              <w:overflowPunct w:val="0"/>
              <w:autoSpaceDE w:val="0"/>
              <w:autoSpaceDN w:val="0"/>
              <w:adjustRightInd w:val="0"/>
              <w:spacing w:after="0"/>
              <w:ind w:left="504" w:hanging="360"/>
              <w:rPr>
                <w:rFonts w:ascii="Times New Roman" w:hAnsi="Times New Roman"/>
                <w:sz w:val="24"/>
                <w:szCs w:val="24"/>
              </w:rPr>
            </w:pPr>
            <w:r w:rsidRPr="00C86664">
              <w:rPr>
                <w:rFonts w:cs="Arial Narrow"/>
              </w:rPr>
              <w:t>4.</w:t>
            </w:r>
            <w:r w:rsidR="00905E2C">
              <w:rPr>
                <w:rFonts w:cs="Arial Narrow"/>
              </w:rPr>
              <w:tab/>
            </w:r>
            <w:r w:rsidRPr="00C86664">
              <w:rPr>
                <w:rFonts w:cs="Arial Narrow"/>
              </w:rPr>
              <w:t>[Signature or stamp]</w:t>
            </w:r>
          </w:p>
        </w:tc>
      </w:tr>
      <w:tr w:rsidR="00997AEB" w:rsidRPr="00C86664" w14:paraId="64D99B22" w14:textId="77777777" w:rsidTr="003D7FE9">
        <w:trPr>
          <w:trHeight w:hRule="exact" w:val="512"/>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0EC98AAC" w14:textId="1EDDEB4E" w:rsidR="00997AEB" w:rsidRPr="00CD0AAE" w:rsidRDefault="00997AEB" w:rsidP="003D7FE9">
            <w:pPr>
              <w:ind w:left="504" w:hanging="360"/>
            </w:pPr>
            <w:r w:rsidRPr="00CD0AAE">
              <w:t>5.</w:t>
            </w:r>
            <w:r w:rsidR="00905E2C">
              <w:tab/>
            </w:r>
            <w:r w:rsidRPr="00CD0AAE">
              <w:t>Date of issue: [dd/mm/yyyy]</w:t>
            </w:r>
          </w:p>
        </w:tc>
      </w:tr>
      <w:tr w:rsidR="00997AEB" w:rsidRPr="00C86664" w14:paraId="64291FC6" w14:textId="77777777" w:rsidTr="003D7FE9">
        <w:trPr>
          <w:trHeight w:hRule="exact" w:val="1862"/>
        </w:trPr>
        <w:tc>
          <w:tcPr>
            <w:tcW w:w="9688" w:type="dxa"/>
            <w:gridSpan w:val="3"/>
            <w:tcBorders>
              <w:top w:val="single" w:sz="7" w:space="0" w:color="000000"/>
              <w:left w:val="single" w:sz="18" w:space="0" w:color="000000"/>
              <w:bottom w:val="single" w:sz="18" w:space="0" w:color="000000"/>
              <w:right w:val="single" w:sz="18" w:space="0" w:color="000000"/>
            </w:tcBorders>
            <w:shd w:val="clear" w:color="auto" w:fill="FFFFFF" w:themeFill="background1"/>
          </w:tcPr>
          <w:p w14:paraId="1A58123A" w14:textId="4298D9BD" w:rsidR="00997AEB" w:rsidRPr="00963AD9" w:rsidRDefault="00997AEB" w:rsidP="003D7FE9">
            <w:pPr>
              <w:ind w:left="504" w:hanging="360"/>
            </w:pPr>
            <w:r w:rsidRPr="00963AD9">
              <w:t>6.</w:t>
            </w:r>
            <w:r w:rsidR="00905E2C">
              <w:tab/>
            </w:r>
            <w:r w:rsidRPr="00963AD9">
              <w:t>If issued by an RSOO:</w:t>
            </w:r>
          </w:p>
          <w:p w14:paraId="3FC0052D" w14:textId="77777777" w:rsidR="00997AEB" w:rsidRPr="00C86664" w:rsidRDefault="00997AEB" w:rsidP="003E5182">
            <w:pPr>
              <w:kinsoku w:val="0"/>
              <w:overflowPunct w:val="0"/>
              <w:autoSpaceDE w:val="0"/>
              <w:autoSpaceDN w:val="0"/>
              <w:adjustRightInd w:val="0"/>
              <w:spacing w:before="10" w:after="0"/>
              <w:rPr>
                <w:rFonts w:ascii="Times New Roman" w:hAnsi="Times New Roman"/>
                <w:sz w:val="20"/>
                <w:szCs w:val="20"/>
              </w:rPr>
            </w:pPr>
          </w:p>
          <w:p w14:paraId="44935B7A" w14:textId="382B4A05" w:rsidR="00997AEB" w:rsidRPr="00963AD9" w:rsidRDefault="00997AEB" w:rsidP="003D7FE9">
            <w:pPr>
              <w:ind w:left="144"/>
            </w:pPr>
            <w:r w:rsidRPr="00963AD9">
              <w:t xml:space="preserve">The [Regional Safety Oversight Organisation] </w:t>
            </w:r>
            <w:r w:rsidR="00F838C8" w:rsidRPr="00963AD9">
              <w:t>Contracting</w:t>
            </w:r>
            <w:r w:rsidRPr="00963AD9">
              <w:t xml:space="preserve"> States are: [list of State members of the RSOO]</w:t>
            </w:r>
          </w:p>
        </w:tc>
      </w:tr>
    </w:tbl>
    <w:p w14:paraId="075BD793" w14:textId="6FC36733" w:rsidR="00E61800" w:rsidRPr="00C86664" w:rsidRDefault="0093077C" w:rsidP="003E5182">
      <w:pPr>
        <w:pStyle w:val="FAAOutlinea"/>
        <w:keepLines w:val="0"/>
        <w:widowControl w:val="0"/>
        <w:numPr>
          <w:ilvl w:val="0"/>
          <w:numId w:val="0"/>
        </w:numPr>
        <w:spacing w:before="0" w:line="233" w:lineRule="auto"/>
        <w:ind w:left="720" w:hanging="720"/>
      </w:pPr>
      <w:r w:rsidRPr="00C86664">
        <w:rPr>
          <w:sz w:val="20"/>
          <w:szCs w:val="20"/>
        </w:rPr>
        <w:t>CAA form dated 11/2019</w:t>
      </w:r>
    </w:p>
    <w:p w14:paraId="2C74F8DE" w14:textId="365AF103" w:rsidR="00E61800" w:rsidRPr="00C86664" w:rsidRDefault="00E61800">
      <w:pPr>
        <w:pStyle w:val="FAAOutlineL1a"/>
      </w:pPr>
      <w:r w:rsidRPr="00C86664">
        <w:t xml:space="preserve">The attachment number, to be filled in the [XXX] space, shall be the identification number of the </w:t>
      </w:r>
      <w:r w:rsidR="00795C94" w:rsidRPr="00C86664">
        <w:t>I</w:t>
      </w:r>
      <w:r w:rsidRPr="00C86664">
        <w:t>ssuing Authority.</w:t>
      </w:r>
    </w:p>
    <w:p w14:paraId="4336F3DF" w14:textId="7CE60FA8" w:rsidR="00E61800" w:rsidRPr="00C86664" w:rsidRDefault="00E61800" w:rsidP="003E5182">
      <w:pPr>
        <w:pStyle w:val="FFATextFlushRight"/>
      </w:pPr>
      <w:r w:rsidRPr="00C86664">
        <w:t>ICAO Annex 1</w:t>
      </w:r>
      <w:r w:rsidR="00AE4B44" w:rsidRPr="00C86664">
        <w:t>,</w:t>
      </w:r>
      <w:r w:rsidRPr="00C86664">
        <w:t xml:space="preserve"> Attachment </w:t>
      </w:r>
      <w:r w:rsidR="00C118D6" w:rsidRPr="003D7FE9">
        <w:rPr>
          <w:highlight w:val="yellow"/>
        </w:rPr>
        <w:t>B</w:t>
      </w:r>
      <w:r w:rsidR="00AE4B44" w:rsidRPr="00C86664">
        <w:t>:</w:t>
      </w:r>
      <w:r w:rsidRPr="00C86664">
        <w:t xml:space="preserve"> 1.1; 1.2; 2</w:t>
      </w:r>
    </w:p>
    <w:p w14:paraId="4036D757" w14:textId="07A03B05" w:rsidR="00E61800" w:rsidRPr="00C86664" w:rsidRDefault="00E61800" w:rsidP="00CB6EE7">
      <w:pPr>
        <w:pStyle w:val="FAAOutlinea"/>
        <w:keepLines w:val="0"/>
        <w:widowControl w:val="0"/>
        <w:numPr>
          <w:ilvl w:val="0"/>
          <w:numId w:val="0"/>
        </w:numPr>
        <w:spacing w:line="233" w:lineRule="auto"/>
        <w:ind w:left="1440" w:hanging="1440"/>
      </w:pPr>
    </w:p>
    <w:p w14:paraId="2904DFD2" w14:textId="77777777" w:rsidR="000D6E95" w:rsidRPr="00C86664" w:rsidRDefault="000D6E95" w:rsidP="00CB6EE7">
      <w:pPr>
        <w:pStyle w:val="FAAOutlinea"/>
        <w:keepLines w:val="0"/>
        <w:widowControl w:val="0"/>
        <w:numPr>
          <w:ilvl w:val="0"/>
          <w:numId w:val="0"/>
        </w:numPr>
        <w:spacing w:line="233" w:lineRule="auto"/>
        <w:ind w:left="1440" w:hanging="1440"/>
      </w:pPr>
    </w:p>
    <w:p w14:paraId="457B9B2A" w14:textId="43ADA840" w:rsidR="00A311DB" w:rsidRPr="00C86664" w:rsidRDefault="00A311DB" w:rsidP="003D7FE9">
      <w:pPr>
        <w:pStyle w:val="Heading4"/>
        <w:pageBreakBefore/>
        <w:numPr>
          <w:ilvl w:val="0"/>
          <w:numId w:val="0"/>
        </w:numPr>
        <w:ind w:left="864" w:hanging="864"/>
      </w:pPr>
      <w:bookmarkStart w:id="945" w:name="_Toc54934233"/>
      <w:r w:rsidRPr="00C86664">
        <w:lastRenderedPageBreak/>
        <w:t>IS 2.2.8</w:t>
      </w:r>
      <w:r w:rsidR="00D91C28" w:rsidRPr="00C86664">
        <w:t xml:space="preserve">  </w:t>
      </w:r>
      <w:r w:rsidRPr="00C86664">
        <w:tab/>
        <w:t>Specifications and Format of the Licence</w:t>
      </w:r>
      <w:bookmarkEnd w:id="945"/>
      <w:r w:rsidR="00190AA1" w:rsidRPr="00C86664">
        <w:t xml:space="preserve"> </w:t>
      </w:r>
    </w:p>
    <w:p w14:paraId="6591653E" w14:textId="6B6D9902" w:rsidR="003E7C2C" w:rsidRPr="00C86664" w:rsidRDefault="003E7C2C" w:rsidP="003D7FE9">
      <w:pPr>
        <w:pStyle w:val="FAAOutlineL1a"/>
        <w:numPr>
          <w:ilvl w:val="0"/>
          <w:numId w:val="724"/>
        </w:numPr>
        <w:ind w:left="1440" w:hanging="720"/>
      </w:pPr>
      <w:r w:rsidRPr="00C86664">
        <w:t>The following details shall appear on the licence and the numbering scheme shall be in Roman numerals</w:t>
      </w:r>
      <w:r w:rsidR="005E6F48" w:rsidRPr="00C86664">
        <w:t>:</w:t>
      </w:r>
    </w:p>
    <w:p w14:paraId="457B9B2D" w14:textId="087C599B" w:rsidR="00A311DB" w:rsidRPr="00C86664" w:rsidRDefault="00A311DB" w:rsidP="009E7840">
      <w:pPr>
        <w:pStyle w:val="FAAOutlinea"/>
        <w:keepLines w:val="0"/>
        <w:widowControl w:val="0"/>
        <w:numPr>
          <w:ilvl w:val="0"/>
          <w:numId w:val="2"/>
        </w:numPr>
        <w:spacing w:line="233" w:lineRule="auto"/>
      </w:pPr>
      <w:r w:rsidRPr="00C86664">
        <w:t>Name of [STATE] (in bold type)</w:t>
      </w:r>
      <w:r w:rsidR="00F826D0" w:rsidRPr="00C86664">
        <w:t>;</w:t>
      </w:r>
    </w:p>
    <w:p w14:paraId="457B9B2E" w14:textId="25864EDA" w:rsidR="00A311DB" w:rsidRPr="00C86664" w:rsidRDefault="00A311DB" w:rsidP="009E7840">
      <w:pPr>
        <w:pStyle w:val="FAAOutlinea"/>
        <w:keepLines w:val="0"/>
        <w:widowControl w:val="0"/>
        <w:numPr>
          <w:ilvl w:val="0"/>
          <w:numId w:val="2"/>
        </w:numPr>
        <w:spacing w:line="233" w:lineRule="auto"/>
      </w:pPr>
      <w:r w:rsidRPr="00C86664">
        <w:t>Title of licence (in very bold type)</w:t>
      </w:r>
      <w:r w:rsidR="00F826D0" w:rsidRPr="00C86664">
        <w:t>;</w:t>
      </w:r>
    </w:p>
    <w:p w14:paraId="457B9B2F" w14:textId="2C8BB5DF" w:rsidR="00A311DB" w:rsidRPr="00C86664" w:rsidRDefault="00A311DB" w:rsidP="009E7840">
      <w:pPr>
        <w:pStyle w:val="FAAOutlinea"/>
        <w:keepLines w:val="0"/>
        <w:widowControl w:val="0"/>
        <w:numPr>
          <w:ilvl w:val="0"/>
          <w:numId w:val="2"/>
        </w:numPr>
        <w:spacing w:line="233" w:lineRule="auto"/>
      </w:pPr>
      <w:r w:rsidRPr="00C86664">
        <w:t>Serial number of the licence, in Arabic numerals, given by the authority issuing the licence</w:t>
      </w:r>
      <w:r w:rsidR="00F826D0" w:rsidRPr="00C86664">
        <w:t>;</w:t>
      </w:r>
    </w:p>
    <w:p w14:paraId="457B9B30" w14:textId="03A98F2C" w:rsidR="00A311DB" w:rsidRPr="00C86664" w:rsidRDefault="00A311DB" w:rsidP="009E7840">
      <w:pPr>
        <w:pStyle w:val="FAAOutlinea"/>
        <w:keepLines w:val="0"/>
        <w:widowControl w:val="0"/>
        <w:numPr>
          <w:ilvl w:val="0"/>
          <w:numId w:val="2"/>
        </w:numPr>
        <w:spacing w:line="233" w:lineRule="auto"/>
      </w:pPr>
      <w:r w:rsidRPr="00C86664">
        <w:t xml:space="preserve">Name of </w:t>
      </w:r>
      <w:r w:rsidR="00101A75" w:rsidRPr="00C86664">
        <w:t xml:space="preserve">licence </w:t>
      </w:r>
      <w:r w:rsidRPr="00C86664">
        <w:t>holder in full</w:t>
      </w:r>
      <w:r w:rsidR="00101A75" w:rsidRPr="00C86664">
        <w:t xml:space="preserve"> (in Roman alphabet also if script of national language is other than Roman)</w:t>
      </w:r>
      <w:r w:rsidR="00F826D0" w:rsidRPr="00C86664">
        <w:t>;</w:t>
      </w:r>
    </w:p>
    <w:p w14:paraId="457B9B31" w14:textId="00A3022D" w:rsidR="00A311DB" w:rsidRPr="00C86664" w:rsidRDefault="009847D3" w:rsidP="00BB13B5">
      <w:pPr>
        <w:pStyle w:val="FAAOutlinea"/>
        <w:keepLines w:val="0"/>
        <w:widowControl w:val="0"/>
        <w:numPr>
          <w:ilvl w:val="0"/>
          <w:numId w:val="0"/>
        </w:numPr>
        <w:spacing w:line="233" w:lineRule="auto"/>
        <w:ind w:left="2520" w:hanging="720"/>
      </w:pPr>
      <w:r w:rsidRPr="00C86664">
        <w:t>(</w:t>
      </w:r>
      <w:r w:rsidR="00674BE9" w:rsidRPr="00C86664">
        <w:t>IVa</w:t>
      </w:r>
      <w:r w:rsidR="00636E90" w:rsidRPr="00C86664">
        <w:t>)</w:t>
      </w:r>
      <w:r w:rsidR="006D6C69" w:rsidRPr="00C86664">
        <w:tab/>
      </w:r>
      <w:r w:rsidR="00A311DB" w:rsidRPr="00C86664">
        <w:t>Date of birth</w:t>
      </w:r>
      <w:r w:rsidR="00F826D0" w:rsidRPr="00C86664">
        <w:t>;</w:t>
      </w:r>
    </w:p>
    <w:p w14:paraId="457B9B32" w14:textId="3B3B5671" w:rsidR="00A311DB" w:rsidRPr="00C86664" w:rsidRDefault="00A311DB" w:rsidP="009E7840">
      <w:pPr>
        <w:pStyle w:val="FAAOutlinea"/>
        <w:keepLines w:val="0"/>
        <w:widowControl w:val="0"/>
        <w:numPr>
          <w:ilvl w:val="0"/>
          <w:numId w:val="2"/>
        </w:numPr>
        <w:spacing w:line="233" w:lineRule="auto"/>
      </w:pPr>
      <w:r w:rsidRPr="00C86664">
        <w:t xml:space="preserve">Address of </w:t>
      </w:r>
      <w:r w:rsidR="00101A75" w:rsidRPr="00C86664">
        <w:t xml:space="preserve">licence </w:t>
      </w:r>
      <w:r w:rsidRPr="00C86664">
        <w:t>holder</w:t>
      </w:r>
      <w:r w:rsidR="00F826D0" w:rsidRPr="00C86664">
        <w:t>;</w:t>
      </w:r>
    </w:p>
    <w:p w14:paraId="457B9B33" w14:textId="688F5DA6" w:rsidR="00A311DB" w:rsidRPr="00C86664" w:rsidRDefault="00A311DB" w:rsidP="009E7840">
      <w:pPr>
        <w:pStyle w:val="FAAOutlinea"/>
        <w:keepLines w:val="0"/>
        <w:widowControl w:val="0"/>
        <w:numPr>
          <w:ilvl w:val="0"/>
          <w:numId w:val="2"/>
        </w:numPr>
        <w:spacing w:line="233" w:lineRule="auto"/>
      </w:pPr>
      <w:r w:rsidRPr="00C86664">
        <w:t xml:space="preserve">Nationality of </w:t>
      </w:r>
      <w:r w:rsidR="00101A75" w:rsidRPr="00C86664">
        <w:t xml:space="preserve">licence </w:t>
      </w:r>
      <w:r w:rsidRPr="00C86664">
        <w:t>holder</w:t>
      </w:r>
      <w:r w:rsidR="00F826D0" w:rsidRPr="00C86664">
        <w:t>;</w:t>
      </w:r>
    </w:p>
    <w:p w14:paraId="457B9B34" w14:textId="2146B545" w:rsidR="00A311DB" w:rsidRPr="00C86664" w:rsidRDefault="00A311DB" w:rsidP="009E7840">
      <w:pPr>
        <w:pStyle w:val="FAAOutlinea"/>
        <w:keepLines w:val="0"/>
        <w:widowControl w:val="0"/>
        <w:numPr>
          <w:ilvl w:val="0"/>
          <w:numId w:val="2"/>
        </w:numPr>
        <w:spacing w:line="233" w:lineRule="auto"/>
      </w:pPr>
      <w:r w:rsidRPr="00C86664">
        <w:t xml:space="preserve">Signature of </w:t>
      </w:r>
      <w:r w:rsidR="00101A75" w:rsidRPr="00C86664">
        <w:t xml:space="preserve">licence </w:t>
      </w:r>
      <w:r w:rsidRPr="00C86664">
        <w:t>holder</w:t>
      </w:r>
      <w:r w:rsidR="00F826D0" w:rsidRPr="00C86664">
        <w:t>;</w:t>
      </w:r>
    </w:p>
    <w:p w14:paraId="457B9B35" w14:textId="28A4ABAA" w:rsidR="00A311DB" w:rsidRPr="00C86664" w:rsidRDefault="00A311DB" w:rsidP="009E7840">
      <w:pPr>
        <w:pStyle w:val="FAAOutlinea"/>
        <w:keepLines w:val="0"/>
        <w:widowControl w:val="0"/>
        <w:numPr>
          <w:ilvl w:val="0"/>
          <w:numId w:val="2"/>
        </w:numPr>
        <w:spacing w:line="233" w:lineRule="auto"/>
      </w:pPr>
      <w:r w:rsidRPr="00C86664">
        <w:t>Authority and, where necessary, conditions under which the licence is issued</w:t>
      </w:r>
      <w:r w:rsidR="00F826D0" w:rsidRPr="00C86664">
        <w:t>;</w:t>
      </w:r>
    </w:p>
    <w:p w14:paraId="457B9B36" w14:textId="5F6C72D8" w:rsidR="00A311DB" w:rsidRPr="00C86664" w:rsidRDefault="00A311DB" w:rsidP="009E7840">
      <w:pPr>
        <w:pStyle w:val="FAAOutlinea"/>
        <w:keepLines w:val="0"/>
        <w:widowControl w:val="0"/>
        <w:numPr>
          <w:ilvl w:val="0"/>
          <w:numId w:val="2"/>
        </w:numPr>
        <w:spacing w:line="233" w:lineRule="auto"/>
      </w:pPr>
      <w:r w:rsidRPr="00C86664">
        <w:t>Certification concerning validity and authorisation for holder to exercise privileges appropriate to the licence</w:t>
      </w:r>
      <w:r w:rsidR="00F826D0" w:rsidRPr="00C86664">
        <w:t>;</w:t>
      </w:r>
    </w:p>
    <w:p w14:paraId="457B9B37" w14:textId="36ABD299" w:rsidR="00A311DB" w:rsidRPr="00C86664" w:rsidRDefault="00A311DB" w:rsidP="009E7840">
      <w:pPr>
        <w:pStyle w:val="FAAOutlinea"/>
        <w:keepLines w:val="0"/>
        <w:widowControl w:val="0"/>
        <w:numPr>
          <w:ilvl w:val="0"/>
          <w:numId w:val="2"/>
        </w:numPr>
        <w:spacing w:line="233" w:lineRule="auto"/>
      </w:pPr>
      <w:r w:rsidRPr="00C86664">
        <w:t xml:space="preserve">Signature of </w:t>
      </w:r>
      <w:r w:rsidR="00DD4B89" w:rsidRPr="00C86664">
        <w:t xml:space="preserve">the </w:t>
      </w:r>
      <w:r w:rsidRPr="00C86664">
        <w:t>officer issuing the licence and the date of such issue</w:t>
      </w:r>
      <w:r w:rsidR="005D1055" w:rsidRPr="00C86664">
        <w:t>;</w:t>
      </w:r>
    </w:p>
    <w:p w14:paraId="457B9B38" w14:textId="7D97E648" w:rsidR="00A311DB" w:rsidRPr="00C86664" w:rsidRDefault="00A311DB" w:rsidP="009E7840">
      <w:pPr>
        <w:pStyle w:val="FAAOutlinea"/>
        <w:keepLines w:val="0"/>
        <w:widowControl w:val="0"/>
        <w:numPr>
          <w:ilvl w:val="0"/>
          <w:numId w:val="2"/>
        </w:numPr>
        <w:spacing w:line="233" w:lineRule="auto"/>
      </w:pPr>
      <w:r w:rsidRPr="00C86664">
        <w:t xml:space="preserve">Seal or stamp of </w:t>
      </w:r>
      <w:r w:rsidR="00DD4B89" w:rsidRPr="00C86664">
        <w:t xml:space="preserve">the </w:t>
      </w:r>
      <w:r w:rsidRPr="00C86664">
        <w:t>authority issuing the licence</w:t>
      </w:r>
      <w:r w:rsidR="005D1055" w:rsidRPr="00C86664">
        <w:t>;</w:t>
      </w:r>
    </w:p>
    <w:p w14:paraId="457B9B39" w14:textId="50D6C4D4" w:rsidR="00A311DB" w:rsidRPr="00C86664" w:rsidRDefault="00A311DB" w:rsidP="009E7840">
      <w:pPr>
        <w:pStyle w:val="FAAOutlinea"/>
        <w:keepLines w:val="0"/>
        <w:widowControl w:val="0"/>
        <w:numPr>
          <w:ilvl w:val="0"/>
          <w:numId w:val="2"/>
        </w:numPr>
        <w:spacing w:line="233" w:lineRule="auto"/>
      </w:pPr>
      <w:r w:rsidRPr="00C86664">
        <w:t>Ratings</w:t>
      </w:r>
      <w:r w:rsidR="00E40016" w:rsidRPr="00C86664">
        <w:t xml:space="preserve"> </w:t>
      </w:r>
      <w:r w:rsidRPr="00C86664">
        <w:t>(e.g.</w:t>
      </w:r>
      <w:r w:rsidR="00E40016" w:rsidRPr="00C86664">
        <w:t>,</w:t>
      </w:r>
      <w:r w:rsidRPr="00C86664">
        <w:t xml:space="preserve"> </w:t>
      </w:r>
      <w:r w:rsidR="00E40016" w:rsidRPr="00C86664">
        <w:t>c</w:t>
      </w:r>
      <w:r w:rsidRPr="00C86664">
        <w:t>ategory, class, type of aircraft, airframe, aerodrome control)</w:t>
      </w:r>
      <w:r w:rsidR="005D1055" w:rsidRPr="00C86664">
        <w:t>;</w:t>
      </w:r>
    </w:p>
    <w:p w14:paraId="457B9B3A" w14:textId="085F054F" w:rsidR="00A311DB" w:rsidRPr="00C86664" w:rsidRDefault="00A311DB" w:rsidP="009E7840">
      <w:pPr>
        <w:pStyle w:val="FAAOutlinea"/>
        <w:keepLines w:val="0"/>
        <w:widowControl w:val="0"/>
        <w:numPr>
          <w:ilvl w:val="0"/>
          <w:numId w:val="2"/>
        </w:numPr>
        <w:spacing w:line="233" w:lineRule="auto"/>
      </w:pPr>
      <w:r w:rsidRPr="00C86664">
        <w:t>Remarks (i.e.</w:t>
      </w:r>
      <w:r w:rsidR="00E40016" w:rsidRPr="00C86664">
        <w:t>,</w:t>
      </w:r>
      <w:r w:rsidRPr="00C86664">
        <w:t xml:space="preserve"> special endorsements relating to limitations</w:t>
      </w:r>
      <w:r w:rsidR="00DD4B89" w:rsidRPr="00C86664">
        <w:t>,</w:t>
      </w:r>
      <w:r w:rsidRPr="00C86664">
        <w:t xml:space="preserve"> endorsements for privileges, including an endorsement of language proficiency, and other information required in pursuance to Articl</w:t>
      </w:r>
      <w:r w:rsidR="005E71FB" w:rsidRPr="00C86664">
        <w:t>e 39 of the Chicago Convention)</w:t>
      </w:r>
      <w:r w:rsidR="0020483C" w:rsidRPr="00C86664">
        <w:t>; and</w:t>
      </w:r>
    </w:p>
    <w:p w14:paraId="457B9B3B" w14:textId="405B679D" w:rsidR="00A311DB" w:rsidRPr="00C86664" w:rsidRDefault="00A311DB" w:rsidP="009E7840">
      <w:pPr>
        <w:pStyle w:val="FAAOutlinea"/>
        <w:keepLines w:val="0"/>
        <w:widowControl w:val="0"/>
        <w:numPr>
          <w:ilvl w:val="0"/>
          <w:numId w:val="2"/>
        </w:numPr>
        <w:spacing w:line="233" w:lineRule="auto"/>
      </w:pPr>
      <w:r w:rsidRPr="00C86664">
        <w:t xml:space="preserve">Any other details desired by the </w:t>
      </w:r>
      <w:r w:rsidR="002B2B41" w:rsidRPr="00C86664">
        <w:t>authority</w:t>
      </w:r>
      <w:r w:rsidRPr="00C86664">
        <w:t xml:space="preserve"> issuing the licence</w:t>
      </w:r>
      <w:r w:rsidR="005D1055" w:rsidRPr="00C86664">
        <w:t>.</w:t>
      </w:r>
    </w:p>
    <w:p w14:paraId="457B9B3C" w14:textId="0DA2C98E" w:rsidR="00A311DB" w:rsidRPr="00C86664" w:rsidRDefault="00A311DB">
      <w:pPr>
        <w:pStyle w:val="FAAOutlineL1a"/>
      </w:pPr>
      <w:r w:rsidRPr="00C86664">
        <w:t>The privileges and ratings shall be clearly identified on the licence in items (</w:t>
      </w:r>
      <w:r w:rsidR="007B08DF" w:rsidRPr="00C86664">
        <w:t>IX</w:t>
      </w:r>
      <w:r w:rsidRPr="00C86664">
        <w:t xml:space="preserve">) and </w:t>
      </w:r>
      <w:r w:rsidR="007B08DF" w:rsidRPr="00C86664">
        <w:t>(XII)</w:t>
      </w:r>
      <w:r w:rsidRPr="00C86664">
        <w:t>.</w:t>
      </w:r>
    </w:p>
    <w:p w14:paraId="457B9B3D" w14:textId="29D71DFA" w:rsidR="00A311DB" w:rsidRPr="00C86664" w:rsidRDefault="00A311DB" w:rsidP="003E5182">
      <w:pPr>
        <w:pStyle w:val="FAANoteL1"/>
      </w:pPr>
      <w:r w:rsidRPr="00C86664">
        <w:t>Note:</w:t>
      </w:r>
      <w:r w:rsidR="00190AA1" w:rsidRPr="00C86664">
        <w:t xml:space="preserve"> </w:t>
      </w:r>
      <w:r w:rsidRPr="00C86664">
        <w:t>Item (</w:t>
      </w:r>
      <w:r w:rsidR="007B08DF" w:rsidRPr="00C86664">
        <w:t>VI</w:t>
      </w:r>
      <w:r w:rsidR="00CA42CB" w:rsidRPr="00C86664">
        <w:t>)</w:t>
      </w:r>
      <w:r w:rsidR="003A3A74" w:rsidRPr="00C86664">
        <w:t>,</w:t>
      </w:r>
      <w:r w:rsidRPr="00C86664">
        <w:t xml:space="preserve"> Nationality</w:t>
      </w:r>
      <w:r w:rsidR="003A3A74" w:rsidRPr="00C86664">
        <w:t>,</w:t>
      </w:r>
      <w:r w:rsidRPr="00C86664">
        <w:t xml:space="preserve"> is presumed to be citizenship of the licence holder.</w:t>
      </w:r>
    </w:p>
    <w:p w14:paraId="457B9B3E" w14:textId="77777777" w:rsidR="00A311DB" w:rsidRPr="00C86664" w:rsidRDefault="00A311DB" w:rsidP="00BB13B5">
      <w:pPr>
        <w:pStyle w:val="FFATextFlushRight"/>
        <w:keepLines w:val="0"/>
        <w:widowControl w:val="0"/>
        <w:spacing w:line="233" w:lineRule="auto"/>
      </w:pPr>
      <w:r w:rsidRPr="00C86664">
        <w:t>ICAO Annex 1: 5.1.1.1; 5.1.1.2</w:t>
      </w:r>
    </w:p>
    <w:p w14:paraId="2C63751D" w14:textId="208A0B4E" w:rsidR="00663142" w:rsidRPr="00C86664" w:rsidRDefault="00A311DB" w:rsidP="000D6E95">
      <w:pPr>
        <w:pStyle w:val="Heading4"/>
        <w:numPr>
          <w:ilvl w:val="0"/>
          <w:numId w:val="0"/>
        </w:numPr>
        <w:ind w:left="1440" w:hanging="1440"/>
      </w:pPr>
      <w:bookmarkStart w:id="946" w:name="_Toc54934234"/>
      <w:r w:rsidRPr="00C86664">
        <w:t>IS 2.3.1.7</w:t>
      </w:r>
      <w:r w:rsidRPr="00C86664">
        <w:tab/>
        <w:t>Recording of Flight Time</w:t>
      </w:r>
      <w:bookmarkEnd w:id="946"/>
    </w:p>
    <w:p w14:paraId="0730F58C" w14:textId="5CC42D23" w:rsidR="00663142" w:rsidRPr="00C86664" w:rsidRDefault="00663142" w:rsidP="003D7FE9">
      <w:pPr>
        <w:pStyle w:val="FAAOutlineL1a"/>
        <w:numPr>
          <w:ilvl w:val="0"/>
          <w:numId w:val="725"/>
        </w:numPr>
        <w:ind w:left="1440" w:hanging="720"/>
      </w:pPr>
      <w:r w:rsidRPr="00C86664">
        <w:t xml:space="preserve">The details in the records of flights flown as pilot shall contain the </w:t>
      </w:r>
      <w:r w:rsidR="00101A75" w:rsidRPr="00C86664">
        <w:t xml:space="preserve">items listed in </w:t>
      </w:r>
      <w:r w:rsidR="007D53AE" w:rsidRPr="00C86664">
        <w:t>IS 2.3.1.7</w:t>
      </w:r>
      <w:r w:rsidRPr="00C86664">
        <w:t>(b) and (c) below.</w:t>
      </w:r>
    </w:p>
    <w:p w14:paraId="457B9B42" w14:textId="6D0480B0" w:rsidR="00A311DB" w:rsidRPr="00C86664" w:rsidRDefault="00A311DB">
      <w:pPr>
        <w:pStyle w:val="FAAOutlineL1a"/>
      </w:pPr>
      <w:r w:rsidRPr="00C86664">
        <w:t>For the purpose of meeting the requirements of 2.3.1.6</w:t>
      </w:r>
      <w:r w:rsidR="007D53AE" w:rsidRPr="00C86664">
        <w:t xml:space="preserve"> of this part</w:t>
      </w:r>
      <w:r w:rsidRPr="00C86664">
        <w:t>, each person shall enter the following information for each flight or lesson logged</w:t>
      </w:r>
      <w:r w:rsidR="00E43B5E" w:rsidRPr="00C86664">
        <w:t>:</w:t>
      </w:r>
    </w:p>
    <w:p w14:paraId="457B9B43" w14:textId="77777777" w:rsidR="00A311DB" w:rsidRPr="00C86664" w:rsidRDefault="00A311DB" w:rsidP="009E7840">
      <w:pPr>
        <w:pStyle w:val="FAAOutlineL21"/>
        <w:numPr>
          <w:ilvl w:val="0"/>
          <w:numId w:val="726"/>
        </w:numPr>
      </w:pPr>
      <w:r w:rsidRPr="00C86664">
        <w:t>Personal details:</w:t>
      </w:r>
    </w:p>
    <w:p w14:paraId="457B9B44" w14:textId="7B50F24B" w:rsidR="00A311DB" w:rsidRPr="00C86664" w:rsidRDefault="00A311DB" w:rsidP="009E7840">
      <w:pPr>
        <w:pStyle w:val="FAAOutlineL3i"/>
        <w:numPr>
          <w:ilvl w:val="3"/>
          <w:numId w:val="727"/>
        </w:numPr>
      </w:pPr>
      <w:r w:rsidRPr="00C86664">
        <w:t xml:space="preserve">Name of the </w:t>
      </w:r>
      <w:r w:rsidR="00101A75" w:rsidRPr="00C86664">
        <w:t xml:space="preserve">licence </w:t>
      </w:r>
      <w:r w:rsidRPr="00C86664">
        <w:t>holder</w:t>
      </w:r>
    </w:p>
    <w:p w14:paraId="457B9B45" w14:textId="30DBD00E" w:rsidR="00A311DB" w:rsidRPr="00C86664" w:rsidRDefault="00A311DB" w:rsidP="009E7840">
      <w:pPr>
        <w:pStyle w:val="FAAOutlineL3i"/>
        <w:numPr>
          <w:ilvl w:val="3"/>
          <w:numId w:val="727"/>
        </w:numPr>
      </w:pPr>
      <w:r w:rsidRPr="00C86664">
        <w:t xml:space="preserve">Address of the </w:t>
      </w:r>
      <w:r w:rsidR="00101A75" w:rsidRPr="00C86664">
        <w:t xml:space="preserve">licence </w:t>
      </w:r>
      <w:r w:rsidRPr="00C86664">
        <w:t>holder</w:t>
      </w:r>
    </w:p>
    <w:p w14:paraId="457B9B46" w14:textId="77777777" w:rsidR="00A311DB" w:rsidRPr="00C86664" w:rsidRDefault="00A311DB" w:rsidP="003E5182">
      <w:pPr>
        <w:pStyle w:val="FAAOutlineL21"/>
      </w:pPr>
      <w:r w:rsidRPr="00C86664">
        <w:t>For each flight:</w:t>
      </w:r>
    </w:p>
    <w:p w14:paraId="457B9B47" w14:textId="2F4C6988" w:rsidR="00A311DB" w:rsidRPr="00C86664" w:rsidRDefault="00A311DB" w:rsidP="009E7840">
      <w:pPr>
        <w:pStyle w:val="FAAOutlineL3i"/>
        <w:numPr>
          <w:ilvl w:val="3"/>
          <w:numId w:val="728"/>
        </w:numPr>
      </w:pPr>
      <w:r w:rsidRPr="00C86664">
        <w:t xml:space="preserve">Name of </w:t>
      </w:r>
      <w:r w:rsidR="00E43B5E" w:rsidRPr="00C86664">
        <w:t xml:space="preserve">the </w:t>
      </w:r>
      <w:r w:rsidRPr="00C86664">
        <w:t>PIC</w:t>
      </w:r>
    </w:p>
    <w:p w14:paraId="457B9B48" w14:textId="3C7CC7D1" w:rsidR="00A311DB" w:rsidRPr="00C86664" w:rsidRDefault="00A311DB" w:rsidP="009E7840">
      <w:pPr>
        <w:pStyle w:val="FAAOutlineL3i"/>
        <w:numPr>
          <w:ilvl w:val="3"/>
          <w:numId w:val="728"/>
        </w:numPr>
      </w:pPr>
      <w:r w:rsidRPr="00C86664">
        <w:t xml:space="preserve">Date of </w:t>
      </w:r>
      <w:r w:rsidR="00E43B5E" w:rsidRPr="00C86664">
        <w:t xml:space="preserve">the </w:t>
      </w:r>
      <w:r w:rsidRPr="00C86664">
        <w:t>flight</w:t>
      </w:r>
    </w:p>
    <w:p w14:paraId="457B9B49" w14:textId="77777777" w:rsidR="00A311DB" w:rsidRPr="00C86664" w:rsidRDefault="00A311DB" w:rsidP="009E7840">
      <w:pPr>
        <w:pStyle w:val="FAAOutlineL3i"/>
        <w:numPr>
          <w:ilvl w:val="3"/>
          <w:numId w:val="728"/>
        </w:numPr>
      </w:pPr>
      <w:r w:rsidRPr="00C86664">
        <w:t>Place and time of departure and arrival</w:t>
      </w:r>
    </w:p>
    <w:p w14:paraId="457B9B4A" w14:textId="77777777" w:rsidR="00A311DB" w:rsidRPr="00C86664" w:rsidRDefault="00A311DB" w:rsidP="009E7840">
      <w:pPr>
        <w:pStyle w:val="FAAOutlineL3i"/>
        <w:numPr>
          <w:ilvl w:val="3"/>
          <w:numId w:val="728"/>
        </w:numPr>
      </w:pPr>
      <w:r w:rsidRPr="00C86664">
        <w:t>Type of aircraft and registration</w:t>
      </w:r>
    </w:p>
    <w:p w14:paraId="457B9B4B" w14:textId="38A91948" w:rsidR="00A311DB" w:rsidRPr="00C86664" w:rsidRDefault="00A311DB" w:rsidP="003E5182">
      <w:pPr>
        <w:pStyle w:val="FAAOutlineL21"/>
        <w:pageBreakBefore/>
      </w:pPr>
      <w:r w:rsidRPr="00C86664">
        <w:lastRenderedPageBreak/>
        <w:t>For each session in a</w:t>
      </w:r>
      <w:r w:rsidR="00DC1D4B" w:rsidRPr="00C86664">
        <w:t>n</w:t>
      </w:r>
      <w:r w:rsidRPr="00C86664">
        <w:t xml:space="preserve"> </w:t>
      </w:r>
      <w:r w:rsidR="00DC1D4B" w:rsidRPr="00C86664">
        <w:t>FSTD</w:t>
      </w:r>
      <w:r w:rsidRPr="00C86664">
        <w:t>:</w:t>
      </w:r>
    </w:p>
    <w:p w14:paraId="457B9B4C" w14:textId="4A3BAC55" w:rsidR="00A311DB" w:rsidRPr="00C86664" w:rsidRDefault="00A311DB" w:rsidP="009E7840">
      <w:pPr>
        <w:pStyle w:val="FAAOutlineL3i"/>
        <w:numPr>
          <w:ilvl w:val="3"/>
          <w:numId w:val="729"/>
        </w:numPr>
      </w:pPr>
      <w:r w:rsidRPr="00C86664">
        <w:t xml:space="preserve">Type and qualification number of </w:t>
      </w:r>
      <w:r w:rsidR="00DC1D4B" w:rsidRPr="00C86664">
        <w:t>the FSTD</w:t>
      </w:r>
    </w:p>
    <w:p w14:paraId="457B9B4D" w14:textId="6E4F162A" w:rsidR="00A311DB" w:rsidRPr="00C86664" w:rsidRDefault="00DC1D4B" w:rsidP="009E7840">
      <w:pPr>
        <w:pStyle w:val="FAAOutlineL3i"/>
        <w:numPr>
          <w:ilvl w:val="3"/>
          <w:numId w:val="729"/>
        </w:numPr>
      </w:pPr>
      <w:r w:rsidRPr="00C86664">
        <w:t>FSTD</w:t>
      </w:r>
      <w:r w:rsidR="00A311DB" w:rsidRPr="00C86664">
        <w:t xml:space="preserve"> instruction</w:t>
      </w:r>
    </w:p>
    <w:p w14:paraId="457B9B4E" w14:textId="77777777" w:rsidR="00A311DB" w:rsidRPr="00C86664" w:rsidRDefault="00A311DB" w:rsidP="009E7840">
      <w:pPr>
        <w:pStyle w:val="FAAOutlineL3i"/>
        <w:numPr>
          <w:ilvl w:val="3"/>
          <w:numId w:val="729"/>
        </w:numPr>
      </w:pPr>
      <w:r w:rsidRPr="00C86664">
        <w:t>Date</w:t>
      </w:r>
    </w:p>
    <w:p w14:paraId="457B9B4F" w14:textId="77777777" w:rsidR="00A311DB" w:rsidRPr="00C86664" w:rsidRDefault="00A311DB" w:rsidP="009E7840">
      <w:pPr>
        <w:pStyle w:val="FAAOutlineL3i"/>
        <w:numPr>
          <w:ilvl w:val="3"/>
          <w:numId w:val="729"/>
        </w:numPr>
      </w:pPr>
      <w:r w:rsidRPr="00C86664">
        <w:t>Total time of session</w:t>
      </w:r>
    </w:p>
    <w:p w14:paraId="457B9B50" w14:textId="77777777" w:rsidR="00A311DB" w:rsidRPr="00C86664" w:rsidRDefault="00A311DB" w:rsidP="003E5182">
      <w:pPr>
        <w:pStyle w:val="FAAOutlineL21"/>
      </w:pPr>
      <w:r w:rsidRPr="00C86664">
        <w:t>Pilot function:</w:t>
      </w:r>
    </w:p>
    <w:p w14:paraId="457B9B51" w14:textId="77777777" w:rsidR="00A311DB" w:rsidRPr="00C86664" w:rsidRDefault="00A311DB" w:rsidP="009E7840">
      <w:pPr>
        <w:pStyle w:val="FAAOutlineL3i"/>
        <w:numPr>
          <w:ilvl w:val="3"/>
          <w:numId w:val="730"/>
        </w:numPr>
      </w:pPr>
      <w:r w:rsidRPr="00C86664">
        <w:t>Solo</w:t>
      </w:r>
    </w:p>
    <w:p w14:paraId="457B9B52" w14:textId="77777777" w:rsidR="00A311DB" w:rsidRPr="00C86664" w:rsidRDefault="00A311DB" w:rsidP="009E7840">
      <w:pPr>
        <w:pStyle w:val="FAAOutlineL3i"/>
        <w:numPr>
          <w:ilvl w:val="3"/>
          <w:numId w:val="730"/>
        </w:numPr>
      </w:pPr>
      <w:r w:rsidRPr="00C86664">
        <w:t>PIC</w:t>
      </w:r>
    </w:p>
    <w:p w14:paraId="457B9B53" w14:textId="6B122890" w:rsidR="00A311DB" w:rsidRPr="00C86664" w:rsidRDefault="00AE6992" w:rsidP="009E7840">
      <w:pPr>
        <w:pStyle w:val="FAAOutlineL3i"/>
        <w:numPr>
          <w:ilvl w:val="3"/>
          <w:numId w:val="730"/>
        </w:numPr>
      </w:pPr>
      <w:r w:rsidRPr="00C86664">
        <w:t>CP</w:t>
      </w:r>
    </w:p>
    <w:p w14:paraId="457B9B54" w14:textId="77777777" w:rsidR="00A311DB" w:rsidRPr="00C86664" w:rsidRDefault="00A311DB" w:rsidP="009E7840">
      <w:pPr>
        <w:pStyle w:val="FAAOutlineL3i"/>
        <w:numPr>
          <w:ilvl w:val="3"/>
          <w:numId w:val="730"/>
        </w:numPr>
      </w:pPr>
      <w:r w:rsidRPr="00C86664">
        <w:t>Dual</w:t>
      </w:r>
    </w:p>
    <w:p w14:paraId="457B9B55" w14:textId="32AB1E50" w:rsidR="00A311DB" w:rsidRPr="00C86664" w:rsidRDefault="000B44C3" w:rsidP="009E7840">
      <w:pPr>
        <w:pStyle w:val="FAAOutlineL3i"/>
        <w:numPr>
          <w:ilvl w:val="3"/>
          <w:numId w:val="730"/>
        </w:numPr>
      </w:pPr>
      <w:r w:rsidRPr="00C86664">
        <w:t>FI</w:t>
      </w:r>
    </w:p>
    <w:p w14:paraId="457B9B56" w14:textId="77777777" w:rsidR="00A311DB" w:rsidRPr="00C86664" w:rsidRDefault="00A311DB">
      <w:pPr>
        <w:pStyle w:val="FAAOutlineL1a"/>
      </w:pPr>
      <w:r w:rsidRPr="00C86664">
        <w:t>Logging of flight time.</w:t>
      </w:r>
    </w:p>
    <w:p w14:paraId="457B9B57" w14:textId="77777777" w:rsidR="00A311DB" w:rsidRPr="00C86664" w:rsidRDefault="00A311DB" w:rsidP="009E7840">
      <w:pPr>
        <w:pStyle w:val="FAAOutlineL21"/>
        <w:numPr>
          <w:ilvl w:val="0"/>
          <w:numId w:val="731"/>
        </w:numPr>
      </w:pPr>
      <w:r w:rsidRPr="00C86664">
        <w:t>Logging of solo flight time:</w:t>
      </w:r>
    </w:p>
    <w:p w14:paraId="457B9B58" w14:textId="77777777" w:rsidR="00A311DB" w:rsidRPr="00C86664" w:rsidRDefault="00A311DB" w:rsidP="009E7840">
      <w:pPr>
        <w:pStyle w:val="FAAOutlineL3i"/>
        <w:numPr>
          <w:ilvl w:val="3"/>
          <w:numId w:val="732"/>
        </w:numPr>
      </w:pPr>
      <w:r w:rsidRPr="00C86664">
        <w:t>A student pilot may log as solo flight time only that flight time when the pilot is the sole occupant of the aircraft.</w:t>
      </w:r>
    </w:p>
    <w:p w14:paraId="457B9B59" w14:textId="77777777" w:rsidR="00A311DB" w:rsidRPr="00C86664" w:rsidRDefault="00A311DB" w:rsidP="003E5182">
      <w:pPr>
        <w:pStyle w:val="FAAOutlineL21"/>
      </w:pPr>
      <w:r w:rsidRPr="00C86664">
        <w:t>Logging of PIC flight time:</w:t>
      </w:r>
    </w:p>
    <w:p w14:paraId="457B9B5A" w14:textId="77777777" w:rsidR="00A311DB" w:rsidRPr="00C86664" w:rsidRDefault="00A311DB" w:rsidP="009E7840">
      <w:pPr>
        <w:pStyle w:val="FAAOutlineL3i"/>
        <w:numPr>
          <w:ilvl w:val="0"/>
          <w:numId w:val="806"/>
        </w:numPr>
      </w:pPr>
      <w:r w:rsidRPr="00C86664">
        <w:t>The applicant or the holder of a pilot licence may log as PIC time all that flight time during which that person is:</w:t>
      </w:r>
    </w:p>
    <w:p w14:paraId="457B9B5B" w14:textId="77777777" w:rsidR="00A311DB" w:rsidRPr="00C86664" w:rsidRDefault="00A311DB" w:rsidP="009E7840">
      <w:pPr>
        <w:pStyle w:val="FAAOutlineL4A"/>
        <w:numPr>
          <w:ilvl w:val="4"/>
          <w:numId w:val="733"/>
        </w:numPr>
      </w:pPr>
      <w:r w:rsidRPr="00C86664">
        <w:t>The sole manipulator of the controls of an aircraft for which the pilot is rated; and</w:t>
      </w:r>
    </w:p>
    <w:p w14:paraId="457B9B5C" w14:textId="77777777" w:rsidR="00A311DB" w:rsidRPr="00C86664" w:rsidRDefault="00A311DB" w:rsidP="009E7840">
      <w:pPr>
        <w:pStyle w:val="FAAOutlineL4A"/>
        <w:numPr>
          <w:ilvl w:val="4"/>
          <w:numId w:val="733"/>
        </w:numPr>
      </w:pPr>
      <w:r w:rsidRPr="00C86664">
        <w:t>Acting as PIC of an aircraft on which more than one pilot is required under the type certification of the aircraft or the regulations under which the flight is conducted.</w:t>
      </w:r>
    </w:p>
    <w:p w14:paraId="457B9B5D" w14:textId="77777777" w:rsidR="00A311DB" w:rsidRPr="00C86664" w:rsidRDefault="00A311DB" w:rsidP="003E5182">
      <w:pPr>
        <w:pStyle w:val="FAAOutlineL3i"/>
      </w:pPr>
      <w:r w:rsidRPr="00C86664">
        <w:t xml:space="preserve">An authorised instructor may log as PIC time all </w:t>
      </w:r>
      <w:r w:rsidR="0093570D" w:rsidRPr="00C86664">
        <w:t xml:space="preserve">the </w:t>
      </w:r>
      <w:r w:rsidRPr="00C86664">
        <w:t>flight time while acting as an authorised instructor.</w:t>
      </w:r>
    </w:p>
    <w:p w14:paraId="457B9B5E" w14:textId="235431C3" w:rsidR="00A311DB" w:rsidRPr="00C86664" w:rsidRDefault="00A311DB" w:rsidP="003E5182">
      <w:pPr>
        <w:pStyle w:val="FAAOutlineL3i"/>
      </w:pPr>
      <w:r w:rsidRPr="00C86664">
        <w:t xml:space="preserve">A student pilot may log as PIC time all solo flight time and flight time as student </w:t>
      </w:r>
      <w:r w:rsidR="00DD795C" w:rsidRPr="00C86664">
        <w:t>PIC</w:t>
      </w:r>
      <w:r w:rsidR="00450B8B" w:rsidRPr="00C86664">
        <w:t>,</w:t>
      </w:r>
      <w:r w:rsidRPr="00C86664">
        <w:t xml:space="preserve"> provided that such time is countersigned by the instructor.</w:t>
      </w:r>
    </w:p>
    <w:p w14:paraId="457B9B5F" w14:textId="7005D8EF" w:rsidR="00A311DB" w:rsidRPr="00C86664" w:rsidRDefault="00A311DB" w:rsidP="003E5182">
      <w:pPr>
        <w:pStyle w:val="FAAOutlineL21"/>
      </w:pPr>
      <w:r w:rsidRPr="00C86664">
        <w:t xml:space="preserve">Logging of </w:t>
      </w:r>
      <w:r w:rsidR="00AE6992" w:rsidRPr="00C86664">
        <w:t>CP</w:t>
      </w:r>
      <w:r w:rsidRPr="00C86664">
        <w:t xml:space="preserve"> time:</w:t>
      </w:r>
    </w:p>
    <w:p w14:paraId="457B9B60" w14:textId="24A56855" w:rsidR="00A311DB" w:rsidRPr="00C86664" w:rsidRDefault="00A311DB" w:rsidP="009E7840">
      <w:pPr>
        <w:pStyle w:val="FAAOutlineL3i"/>
        <w:numPr>
          <w:ilvl w:val="3"/>
          <w:numId w:val="734"/>
        </w:numPr>
      </w:pPr>
      <w:r w:rsidRPr="00C86664">
        <w:t xml:space="preserve">A person may log </w:t>
      </w:r>
      <w:r w:rsidR="00AE6992" w:rsidRPr="00C86664">
        <w:t>CP</w:t>
      </w:r>
      <w:r w:rsidRPr="00C86664">
        <w:t xml:space="preserve"> time only when occupying a pilot seat as </w:t>
      </w:r>
      <w:r w:rsidR="00AE6992" w:rsidRPr="00C86664">
        <w:t>CP</w:t>
      </w:r>
      <w:r w:rsidRPr="00C86664">
        <w:t xml:space="preserve"> in an aircraft on which more than one pilot is required under the type certification of the aircraft or the regulations under which the flight is conducted.</w:t>
      </w:r>
    </w:p>
    <w:p w14:paraId="457B9B61" w14:textId="77777777" w:rsidR="00A311DB" w:rsidRPr="00C86664" w:rsidRDefault="00A311DB" w:rsidP="003E5182">
      <w:pPr>
        <w:pStyle w:val="FAAOutlineL21"/>
      </w:pPr>
      <w:r w:rsidRPr="00C86664">
        <w:t>Logging of instrument flight time:</w:t>
      </w:r>
    </w:p>
    <w:p w14:paraId="457B9B62" w14:textId="77777777" w:rsidR="00A311DB" w:rsidRPr="00C86664" w:rsidRDefault="00A311DB" w:rsidP="009E7840">
      <w:pPr>
        <w:pStyle w:val="FAAOutlineL3i"/>
        <w:numPr>
          <w:ilvl w:val="3"/>
          <w:numId w:val="735"/>
        </w:numPr>
      </w:pPr>
      <w:r w:rsidRPr="00C86664">
        <w:t>A person may log instrument flight time only for that flight when the person operates the aircraft solely by reference to instruments under actual or simulated instrument flight conditions.</w:t>
      </w:r>
    </w:p>
    <w:p w14:paraId="457B9B63" w14:textId="77777777" w:rsidR="00A311DB" w:rsidRPr="00C86664" w:rsidRDefault="00A311DB" w:rsidP="003E5182">
      <w:pPr>
        <w:pStyle w:val="FAAOutlineL21"/>
      </w:pPr>
      <w:r w:rsidRPr="00C86664">
        <w:t>Logging instruction time:</w:t>
      </w:r>
    </w:p>
    <w:p w14:paraId="457B9B64" w14:textId="3A53368B" w:rsidR="00A311DB" w:rsidRPr="00C86664" w:rsidRDefault="00A311DB" w:rsidP="009E7840">
      <w:pPr>
        <w:pStyle w:val="FAAOutlineL3i"/>
        <w:numPr>
          <w:ilvl w:val="3"/>
          <w:numId w:val="736"/>
        </w:numPr>
      </w:pPr>
      <w:r w:rsidRPr="00C86664">
        <w:t xml:space="preserve">A person may log instruction time when that person receives training from an authorised instructor in an aircraft or </w:t>
      </w:r>
      <w:r w:rsidR="00450B8B" w:rsidRPr="00C86664">
        <w:t xml:space="preserve">an </w:t>
      </w:r>
      <w:r w:rsidR="00DC1D4B" w:rsidRPr="00C86664">
        <w:t>FSTD</w:t>
      </w:r>
      <w:r w:rsidRPr="00C86664">
        <w:t>.</w:t>
      </w:r>
    </w:p>
    <w:p w14:paraId="457B9B65" w14:textId="4D1D1D60" w:rsidR="00A311DB" w:rsidRPr="00C86664" w:rsidRDefault="00A311DB">
      <w:pPr>
        <w:pStyle w:val="FAAOutlineL3i"/>
        <w:pageBreakBefore/>
        <w:numPr>
          <w:ilvl w:val="3"/>
          <w:numId w:val="736"/>
        </w:numPr>
      </w:pPr>
      <w:r w:rsidRPr="00C86664">
        <w:lastRenderedPageBreak/>
        <w:t>The instruction time shall be logged in a record (e.g.</w:t>
      </w:r>
      <w:r w:rsidR="00450B8B" w:rsidRPr="00C86664">
        <w:t>,</w:t>
      </w:r>
      <w:r w:rsidRPr="00C86664">
        <w:t xml:space="preserve"> logbook) and shall be endorsed by the authorised instructor.</w:t>
      </w:r>
    </w:p>
    <w:p w14:paraId="457B9B66"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61.51</w:t>
      </w:r>
    </w:p>
    <w:p w14:paraId="457B9B67" w14:textId="77777777" w:rsidR="00A311DB" w:rsidRPr="00C86664" w:rsidRDefault="00A311DB" w:rsidP="00BB13B5">
      <w:pPr>
        <w:pStyle w:val="FFATextFlushRight"/>
        <w:keepLines w:val="0"/>
        <w:widowControl w:val="0"/>
        <w:spacing w:line="233" w:lineRule="auto"/>
      </w:pPr>
      <w:r w:rsidRPr="00C86664">
        <w:t>JAR-FCL 1/2/4.080</w:t>
      </w:r>
    </w:p>
    <w:p w14:paraId="457B9B68" w14:textId="19B20B8A" w:rsidR="00A311DB" w:rsidRPr="00C86664" w:rsidRDefault="00A311DB" w:rsidP="000D6E95">
      <w:pPr>
        <w:pStyle w:val="Heading4"/>
        <w:numPr>
          <w:ilvl w:val="0"/>
          <w:numId w:val="0"/>
        </w:numPr>
        <w:ind w:left="1440" w:hanging="1440"/>
      </w:pPr>
      <w:bookmarkStart w:id="947" w:name="_Toc54934235"/>
      <w:r w:rsidRPr="00C86664">
        <w:t>IS 2.3.2.5</w:t>
      </w:r>
      <w:r w:rsidRPr="00C86664">
        <w:tab/>
        <w:t>Category II and III Authorisation</w:t>
      </w:r>
      <w:bookmarkEnd w:id="947"/>
    </w:p>
    <w:p w14:paraId="00EE797B" w14:textId="6623B116" w:rsidR="000F5A83" w:rsidRPr="00C86664" w:rsidRDefault="000F5A83" w:rsidP="003D7FE9">
      <w:pPr>
        <w:pStyle w:val="FAAOutlineL1a"/>
        <w:numPr>
          <w:ilvl w:val="0"/>
          <w:numId w:val="737"/>
        </w:numPr>
        <w:ind w:left="1440" w:hanging="720"/>
      </w:pPr>
      <w:r w:rsidRPr="00C86664">
        <w:t xml:space="preserve">The Authority will issue a </w:t>
      </w:r>
      <w:r w:rsidR="00DC2FCA" w:rsidRPr="00C86664">
        <w:t>CAT</w:t>
      </w:r>
      <w:r w:rsidRPr="00C86664">
        <w:t xml:space="preserve"> II or </w:t>
      </w:r>
      <w:r w:rsidR="00DC2FCA" w:rsidRPr="00C86664">
        <w:t>CAT</w:t>
      </w:r>
      <w:r w:rsidRPr="00C86664">
        <w:t xml:space="preserve"> III pilot authorisation by letter, as part of an applicant’s </w:t>
      </w:r>
      <w:r w:rsidR="00E04841" w:rsidRPr="00C86664">
        <w:t>IR</w:t>
      </w:r>
      <w:r w:rsidRPr="00C86664">
        <w:t xml:space="preserve"> or </w:t>
      </w:r>
      <w:r w:rsidR="00DE339B" w:rsidRPr="00C86664">
        <w:t>ATPL</w:t>
      </w:r>
      <w:r w:rsidRPr="00C86664">
        <w:t>.</w:t>
      </w:r>
    </w:p>
    <w:p w14:paraId="457B9B6B" w14:textId="540DF0CF" w:rsidR="00A311DB" w:rsidRPr="00C86664" w:rsidRDefault="00A311DB">
      <w:pPr>
        <w:pStyle w:val="FAAOutlineL1a"/>
      </w:pPr>
      <w:r w:rsidRPr="00C86664">
        <w:t>Upon original issue</w:t>
      </w:r>
      <w:r w:rsidR="009F7B3E" w:rsidRPr="00C86664">
        <w:t>,</w:t>
      </w:r>
      <w:r w:rsidRPr="00C86664">
        <w:t xml:space="preserve"> the authorisation will co</w:t>
      </w:r>
      <w:r w:rsidR="002F0356" w:rsidRPr="00C86664">
        <w:t>ntain the following limitations:</w:t>
      </w:r>
    </w:p>
    <w:p w14:paraId="457B9B6C" w14:textId="169251BE" w:rsidR="00A311DB" w:rsidRPr="00C86664" w:rsidRDefault="00A311DB" w:rsidP="009E7840">
      <w:pPr>
        <w:pStyle w:val="FAAOutlineL21"/>
        <w:numPr>
          <w:ilvl w:val="0"/>
          <w:numId w:val="738"/>
        </w:numPr>
      </w:pPr>
      <w:r w:rsidRPr="00C86664">
        <w:t xml:space="preserve">For </w:t>
      </w:r>
      <w:r w:rsidR="00DC2FCA" w:rsidRPr="00C86664">
        <w:t xml:space="preserve">CAT </w:t>
      </w:r>
      <w:r w:rsidRPr="00C86664">
        <w:t>II operations, 1</w:t>
      </w:r>
      <w:r w:rsidR="009F7B3E" w:rsidRPr="00C86664">
        <w:t> </w:t>
      </w:r>
      <w:r w:rsidRPr="00C86664">
        <w:t>600</w:t>
      </w:r>
      <w:r w:rsidR="009F7B3E" w:rsidRPr="00C86664">
        <w:t> </w:t>
      </w:r>
      <w:r w:rsidRPr="00C86664">
        <w:t>ft</w:t>
      </w:r>
      <w:r w:rsidR="009F7B3E" w:rsidRPr="00C86664">
        <w:t> </w:t>
      </w:r>
      <w:r w:rsidRPr="00C86664">
        <w:t>RVR and 150</w:t>
      </w:r>
      <w:r w:rsidR="009F7B3E" w:rsidRPr="00C86664">
        <w:t> </w:t>
      </w:r>
      <w:r w:rsidRPr="00C86664">
        <w:t>ft</w:t>
      </w:r>
      <w:r w:rsidR="009F7B3E" w:rsidRPr="00C86664">
        <w:t> </w:t>
      </w:r>
      <w:r w:rsidR="00E771E4" w:rsidRPr="00C86664">
        <w:t>DH</w:t>
      </w:r>
      <w:r w:rsidRPr="00C86664">
        <w:t xml:space="preserve">; and </w:t>
      </w:r>
    </w:p>
    <w:p w14:paraId="457B9B6D" w14:textId="0656936F" w:rsidR="00A311DB" w:rsidRPr="00C86664" w:rsidRDefault="00A311DB" w:rsidP="009E7840">
      <w:pPr>
        <w:pStyle w:val="FAAOutlineL21"/>
        <w:numPr>
          <w:ilvl w:val="0"/>
          <w:numId w:val="738"/>
        </w:numPr>
      </w:pPr>
      <w:r w:rsidRPr="00C86664">
        <w:t xml:space="preserve">For </w:t>
      </w:r>
      <w:r w:rsidR="00DC2FCA" w:rsidRPr="00C86664">
        <w:t xml:space="preserve">CAT </w:t>
      </w:r>
      <w:r w:rsidRPr="00C86664">
        <w:t>III operations, as specified in the authorisation document.</w:t>
      </w:r>
    </w:p>
    <w:p w14:paraId="457B9B6E" w14:textId="1724DAAE" w:rsidR="00A311DB" w:rsidRPr="00C86664" w:rsidRDefault="00A311DB">
      <w:pPr>
        <w:pStyle w:val="FAAOutlineL1a"/>
      </w:pPr>
      <w:r w:rsidRPr="00C86664">
        <w:t xml:space="preserve">To remove the limitations on a </w:t>
      </w:r>
      <w:r w:rsidR="00DC2FCA" w:rsidRPr="00C86664">
        <w:t xml:space="preserve">CAT </w:t>
      </w:r>
      <w:r w:rsidRPr="00C86664">
        <w:t xml:space="preserve">II or </w:t>
      </w:r>
      <w:r w:rsidR="00DC2FCA" w:rsidRPr="00C86664">
        <w:t xml:space="preserve">CAT </w:t>
      </w:r>
      <w:r w:rsidR="002F0356" w:rsidRPr="00C86664">
        <w:t>III pilot authorisation:</w:t>
      </w:r>
    </w:p>
    <w:p w14:paraId="457B9B6F" w14:textId="74EF394E" w:rsidR="00A311DB" w:rsidRPr="00C86664" w:rsidRDefault="00A311DB" w:rsidP="009E7840">
      <w:pPr>
        <w:pStyle w:val="FAAOutlineL21"/>
        <w:numPr>
          <w:ilvl w:val="0"/>
          <w:numId w:val="739"/>
        </w:numPr>
      </w:pPr>
      <w:r w:rsidRPr="00C86664">
        <w:t xml:space="preserve">A </w:t>
      </w:r>
      <w:r w:rsidR="00DC2FCA" w:rsidRPr="00C86664">
        <w:t xml:space="preserve">CAT </w:t>
      </w:r>
      <w:r w:rsidRPr="00C86664">
        <w:t xml:space="preserve">II limitation holder may remove the limitation by showing that, since the beginning of the sixth preceding month, the holder has made three </w:t>
      </w:r>
      <w:r w:rsidR="00DC2FCA" w:rsidRPr="00C86664">
        <w:t xml:space="preserve">CAT </w:t>
      </w:r>
      <w:r w:rsidRPr="00C86664">
        <w:t xml:space="preserve">II ILS approaches with a 150-foot </w:t>
      </w:r>
      <w:r w:rsidR="00862C9B" w:rsidRPr="00C86664">
        <w:t>DH</w:t>
      </w:r>
      <w:r w:rsidRPr="00C86664">
        <w:t xml:space="preserve"> to a landing under actual or simulated instrument conditions; or</w:t>
      </w:r>
    </w:p>
    <w:p w14:paraId="457B9B70" w14:textId="18766E02" w:rsidR="00A311DB" w:rsidRPr="00C86664" w:rsidRDefault="00A311DB" w:rsidP="009E7840">
      <w:pPr>
        <w:pStyle w:val="FAAOutlineL21"/>
        <w:numPr>
          <w:ilvl w:val="0"/>
          <w:numId w:val="739"/>
        </w:numPr>
      </w:pPr>
      <w:r w:rsidRPr="00C86664">
        <w:t xml:space="preserve">A </w:t>
      </w:r>
      <w:r w:rsidR="00DC2FCA" w:rsidRPr="00C86664">
        <w:t xml:space="preserve">CAT </w:t>
      </w:r>
      <w:r w:rsidRPr="00C86664">
        <w:t>III limitation holder may remove the limitation by showing experience as specified in the authorisation.</w:t>
      </w:r>
    </w:p>
    <w:p w14:paraId="457B9B71" w14:textId="4EBDE42D" w:rsidR="00A311DB" w:rsidRPr="00C86664" w:rsidRDefault="00A311DB">
      <w:pPr>
        <w:pStyle w:val="FAAOutlineL1a"/>
      </w:pPr>
      <w:r w:rsidRPr="00C86664">
        <w:t>An authorisation holder or an applicant for an authorisation may use a flight simulator or flight training device</w:t>
      </w:r>
      <w:r w:rsidR="00996C8C" w:rsidRPr="00C86664">
        <w:t>,</w:t>
      </w:r>
      <w:r w:rsidRPr="00C86664">
        <w:t xml:space="preserve"> if it is approved by the Authority for such use, to meet the experience requirement of paragraph </w:t>
      </w:r>
      <w:r w:rsidR="00987A9C" w:rsidRPr="00C86664">
        <w:t>2.3.2.5</w:t>
      </w:r>
      <w:r w:rsidRPr="00C86664">
        <w:t>(</w:t>
      </w:r>
      <w:r w:rsidR="00987A9C" w:rsidRPr="00C86664">
        <w:t>c</w:t>
      </w:r>
      <w:r w:rsidRPr="00C86664">
        <w:t>) of this</w:t>
      </w:r>
      <w:r w:rsidR="00987A9C" w:rsidRPr="00C86664">
        <w:t xml:space="preserve"> part</w:t>
      </w:r>
      <w:r w:rsidRPr="00C86664">
        <w:t xml:space="preserve">, or for the practical test required by </w:t>
      </w:r>
      <w:r w:rsidR="00FC757D" w:rsidRPr="00C86664">
        <w:t>this part</w:t>
      </w:r>
      <w:r w:rsidRPr="00C86664">
        <w:t xml:space="preserve"> for a </w:t>
      </w:r>
      <w:r w:rsidR="00DC2FCA" w:rsidRPr="00C86664">
        <w:t xml:space="preserve">CAT </w:t>
      </w:r>
      <w:r w:rsidRPr="00C86664">
        <w:t xml:space="preserve">II or a </w:t>
      </w:r>
      <w:r w:rsidR="00DC2FCA" w:rsidRPr="00C86664">
        <w:t xml:space="preserve">CAT </w:t>
      </w:r>
      <w:r w:rsidRPr="00C86664">
        <w:t>III pilot authorisation, as applicable.</w:t>
      </w:r>
    </w:p>
    <w:p w14:paraId="457B9B72" w14:textId="65E76C2F" w:rsidR="00A311DB" w:rsidRPr="00C86664" w:rsidRDefault="00DC2FCA">
      <w:pPr>
        <w:pStyle w:val="FAAOutlineL1a"/>
      </w:pPr>
      <w:r w:rsidRPr="00C86664">
        <w:t xml:space="preserve">CAT </w:t>
      </w:r>
      <w:r w:rsidR="00206378" w:rsidRPr="00C86664">
        <w:t>II: SKILL TEST REQUIREMENTS</w:t>
      </w:r>
      <w:r w:rsidR="00A311DB" w:rsidRPr="00C86664">
        <w:t>.</w:t>
      </w:r>
    </w:p>
    <w:p w14:paraId="457B9B73" w14:textId="77777777" w:rsidR="00A311DB" w:rsidRPr="00C86664" w:rsidRDefault="00A311DB" w:rsidP="009E7840">
      <w:pPr>
        <w:pStyle w:val="FAAOutlineL21"/>
        <w:numPr>
          <w:ilvl w:val="0"/>
          <w:numId w:val="740"/>
        </w:numPr>
      </w:pPr>
      <w:r w:rsidRPr="00C86664">
        <w:t>An applicant for the following authorisations shall pass a skill test:</w:t>
      </w:r>
    </w:p>
    <w:p w14:paraId="457B9B74" w14:textId="5B37EE8F" w:rsidR="00A311DB" w:rsidRPr="00C86664" w:rsidRDefault="00A311DB" w:rsidP="009E7840">
      <w:pPr>
        <w:pStyle w:val="FAAOutlineL3i"/>
        <w:numPr>
          <w:ilvl w:val="3"/>
          <w:numId w:val="741"/>
        </w:numPr>
      </w:pPr>
      <w:r w:rsidRPr="00C86664">
        <w:t xml:space="preserve">Issuance or renewal of a </w:t>
      </w:r>
      <w:r w:rsidR="00DC2FCA" w:rsidRPr="00C86664">
        <w:t xml:space="preserve">CAT </w:t>
      </w:r>
      <w:r w:rsidRPr="00C86664">
        <w:t>II pilot authorisation</w:t>
      </w:r>
    </w:p>
    <w:p w14:paraId="457B9B75" w14:textId="0CCDD1C2" w:rsidR="00A311DB" w:rsidRPr="00C86664" w:rsidRDefault="00A311DB" w:rsidP="009E7840">
      <w:pPr>
        <w:pStyle w:val="FAAOutlineL3i"/>
        <w:numPr>
          <w:ilvl w:val="3"/>
          <w:numId w:val="741"/>
        </w:numPr>
      </w:pPr>
      <w:r w:rsidRPr="00C86664">
        <w:t xml:space="preserve">The addition of another type aircraft to a </w:t>
      </w:r>
      <w:r w:rsidR="00DC2FCA" w:rsidRPr="00C86664">
        <w:t xml:space="preserve">CAT </w:t>
      </w:r>
      <w:r w:rsidRPr="00C86664">
        <w:t>II pilot authorisation</w:t>
      </w:r>
    </w:p>
    <w:p w14:paraId="457B9B76" w14:textId="4EF4C755" w:rsidR="00A311DB" w:rsidRPr="00C86664" w:rsidRDefault="00A311DB" w:rsidP="003E5182">
      <w:pPr>
        <w:pStyle w:val="FAAOutlineL21"/>
      </w:pPr>
      <w:r w:rsidRPr="00C86664">
        <w:t xml:space="preserve">To be eligible for the skill test for an authorisation under </w:t>
      </w:r>
      <w:r w:rsidR="007D0816" w:rsidRPr="00C86664">
        <w:t xml:space="preserve">2.3.2.5 of </w:t>
      </w:r>
      <w:r w:rsidRPr="00C86664">
        <w:t>this</w:t>
      </w:r>
      <w:r w:rsidR="002F0356" w:rsidRPr="00C86664">
        <w:t xml:space="preserve"> </w:t>
      </w:r>
      <w:r w:rsidR="007D0816" w:rsidRPr="00C86664">
        <w:t>part</w:t>
      </w:r>
      <w:r w:rsidR="002F0356" w:rsidRPr="00C86664">
        <w:t>, an applicant shall:</w:t>
      </w:r>
    </w:p>
    <w:p w14:paraId="457B9B77" w14:textId="3D4153DF" w:rsidR="00A311DB" w:rsidRPr="00C86664" w:rsidRDefault="00A311DB" w:rsidP="009E7840">
      <w:pPr>
        <w:pStyle w:val="FAAOutlineL3i"/>
        <w:numPr>
          <w:ilvl w:val="3"/>
          <w:numId w:val="742"/>
        </w:numPr>
      </w:pPr>
      <w:r w:rsidRPr="00C86664">
        <w:t>Meet the requirements of 2.3.2.5</w:t>
      </w:r>
      <w:r w:rsidR="00C96450" w:rsidRPr="00C86664">
        <w:t xml:space="preserve"> of this part</w:t>
      </w:r>
      <w:r w:rsidRPr="00C86664">
        <w:t>; and</w:t>
      </w:r>
    </w:p>
    <w:p w14:paraId="457B9B78" w14:textId="77777777" w:rsidR="00A311DB" w:rsidRPr="00C86664" w:rsidRDefault="00A311DB" w:rsidP="009E7840">
      <w:pPr>
        <w:pStyle w:val="FAAOutlineL3i"/>
        <w:numPr>
          <w:ilvl w:val="3"/>
          <w:numId w:val="742"/>
        </w:numPr>
      </w:pPr>
      <w:r w:rsidRPr="00C86664">
        <w:t xml:space="preserve">If the applicant has not passed a skill test for this authorisation during the 12 calendar months </w:t>
      </w:r>
      <w:r w:rsidR="002F0356" w:rsidRPr="00C86664">
        <w:t>preceding the month of the test:</w:t>
      </w:r>
    </w:p>
    <w:p w14:paraId="457B9B79" w14:textId="679625FD" w:rsidR="00A311DB" w:rsidRPr="00C86664" w:rsidRDefault="00A311DB" w:rsidP="009E7840">
      <w:pPr>
        <w:pStyle w:val="FAAOutlineL4A"/>
        <w:numPr>
          <w:ilvl w:val="4"/>
          <w:numId w:val="743"/>
        </w:numPr>
      </w:pPr>
      <w:r w:rsidRPr="00C86664">
        <w:t>Meet the requirements of 8.4.1.10</w:t>
      </w:r>
      <w:r w:rsidR="00C96450" w:rsidRPr="00C86664">
        <w:t xml:space="preserve"> of these regulations</w:t>
      </w:r>
      <w:r w:rsidRPr="00C86664">
        <w:t>; and</w:t>
      </w:r>
    </w:p>
    <w:p w14:paraId="457B9B7A" w14:textId="77777777" w:rsidR="00A311DB" w:rsidRPr="00C86664" w:rsidRDefault="00A311DB" w:rsidP="009E7840">
      <w:pPr>
        <w:pStyle w:val="FAAOutlineL4A"/>
        <w:numPr>
          <w:ilvl w:val="4"/>
          <w:numId w:val="743"/>
        </w:numPr>
      </w:pPr>
      <w:r w:rsidRPr="00C86664">
        <w:t>Have performed at least six ILS approaches during the 6 calendar months preceding the month of the test, of which at least three of the approaches shall have been conducted without the use of an approach coupler.</w:t>
      </w:r>
    </w:p>
    <w:p w14:paraId="457B9B7B" w14:textId="7CF49184" w:rsidR="00A311DB" w:rsidRPr="00C86664" w:rsidRDefault="00A311DB" w:rsidP="003E5182">
      <w:pPr>
        <w:pStyle w:val="FAAOutlineL21"/>
      </w:pPr>
      <w:r w:rsidRPr="00C86664">
        <w:t xml:space="preserve">An applicant shall accomplish the approaches specified in </w:t>
      </w:r>
      <w:r w:rsidR="00126A8A" w:rsidRPr="00C86664">
        <w:t>IS 2.3.2.5</w:t>
      </w:r>
      <w:r w:rsidRPr="00C86664">
        <w:t>(</w:t>
      </w:r>
      <w:r w:rsidR="002F0356" w:rsidRPr="00C86664">
        <w:t>e)(2)(ii)(B):</w:t>
      </w:r>
    </w:p>
    <w:p w14:paraId="457B9B7C" w14:textId="77777777" w:rsidR="00A311DB" w:rsidRPr="00C86664" w:rsidRDefault="00A311DB" w:rsidP="009E7840">
      <w:pPr>
        <w:pStyle w:val="FAAOutlineL3i"/>
        <w:numPr>
          <w:ilvl w:val="3"/>
          <w:numId w:val="870"/>
        </w:numPr>
      </w:pPr>
      <w:r w:rsidRPr="00C86664">
        <w:t>Under actual or simulated instrument flight conditions;</w:t>
      </w:r>
    </w:p>
    <w:p w14:paraId="457B9B7D" w14:textId="61F1CBF4" w:rsidR="00A311DB" w:rsidRPr="00C86664" w:rsidRDefault="00A311DB" w:rsidP="003E5182">
      <w:pPr>
        <w:pStyle w:val="FAAOutlineL3i"/>
      </w:pPr>
      <w:r w:rsidRPr="00C86664">
        <w:t xml:space="preserve">To the minimum </w:t>
      </w:r>
      <w:r w:rsidR="00516B00" w:rsidRPr="00C86664">
        <w:t>DH</w:t>
      </w:r>
      <w:r w:rsidRPr="00C86664">
        <w:t xml:space="preserve"> for the ILS approach in the type aircraft in which the practical test is to be conducted, except that the approaches need not be conducted to the </w:t>
      </w:r>
      <w:r w:rsidR="00516B00" w:rsidRPr="00C86664">
        <w:t>DH</w:t>
      </w:r>
      <w:r w:rsidRPr="00C86664">
        <w:t xml:space="preserve"> authorised for </w:t>
      </w:r>
      <w:r w:rsidR="00DC2FCA" w:rsidRPr="00C86664">
        <w:t xml:space="preserve">CAT </w:t>
      </w:r>
      <w:r w:rsidRPr="00C86664">
        <w:t>II operations;</w:t>
      </w:r>
    </w:p>
    <w:p w14:paraId="457B9B7E" w14:textId="6180AE7F" w:rsidR="00A311DB" w:rsidRPr="00C86664" w:rsidRDefault="00A311DB" w:rsidP="003E5182">
      <w:pPr>
        <w:pStyle w:val="FAAOutlineL3i"/>
      </w:pPr>
      <w:r w:rsidRPr="00C86664">
        <w:t xml:space="preserve">To the </w:t>
      </w:r>
      <w:r w:rsidR="00516B00" w:rsidRPr="00C86664">
        <w:t>DH</w:t>
      </w:r>
      <w:r w:rsidRPr="00C86664">
        <w:t xml:space="preserve"> authorised for </w:t>
      </w:r>
      <w:r w:rsidR="00DC2FCA" w:rsidRPr="00C86664">
        <w:t xml:space="preserve">CAT </w:t>
      </w:r>
      <w:r w:rsidRPr="00C86664">
        <w:t>II operations only if conducted in an approved flight simulator or an approved flight training device; and</w:t>
      </w:r>
    </w:p>
    <w:p w14:paraId="457B9B7F" w14:textId="20B3217E" w:rsidR="00A311DB" w:rsidRPr="00C86664" w:rsidRDefault="00A311DB" w:rsidP="003E5182">
      <w:pPr>
        <w:pStyle w:val="FAAOutlineL3i"/>
        <w:pageBreakBefore/>
      </w:pPr>
      <w:r w:rsidRPr="00C86664">
        <w:lastRenderedPageBreak/>
        <w:t>In an aircraft of the same category and class, and type, as applicable, as the aircraft in which the practical test is to be conducted</w:t>
      </w:r>
      <w:r w:rsidR="00516B00" w:rsidRPr="00C86664">
        <w:t>,</w:t>
      </w:r>
      <w:r w:rsidRPr="00C86664">
        <w:t xml:space="preserve"> or in an a</w:t>
      </w:r>
      <w:r w:rsidR="002F0356" w:rsidRPr="00C86664">
        <w:t xml:space="preserve">pproved </w:t>
      </w:r>
      <w:r w:rsidR="00670476" w:rsidRPr="00C86664">
        <w:t>FSTD</w:t>
      </w:r>
      <w:r w:rsidR="002F0356" w:rsidRPr="00C86664">
        <w:t xml:space="preserve"> that:</w:t>
      </w:r>
    </w:p>
    <w:p w14:paraId="457B9B80" w14:textId="359A7A47" w:rsidR="00A311DB" w:rsidRPr="00C86664" w:rsidRDefault="00A311DB" w:rsidP="009E7840">
      <w:pPr>
        <w:pStyle w:val="FAAOutlineL4A"/>
        <w:numPr>
          <w:ilvl w:val="4"/>
          <w:numId w:val="744"/>
        </w:numPr>
      </w:pPr>
      <w:r w:rsidRPr="00C86664">
        <w:t>Represents an aircraft of the same category</w:t>
      </w:r>
      <w:r w:rsidR="00FC3D9D" w:rsidRPr="00C86664">
        <w:t xml:space="preserve"> and </w:t>
      </w:r>
      <w:r w:rsidRPr="00C86664">
        <w:t>class, and type, as applicable, as the aircraft in which the authorisation is sought; and</w:t>
      </w:r>
    </w:p>
    <w:p w14:paraId="457B9B81" w14:textId="173B4FAA" w:rsidR="00A311DB" w:rsidRPr="00C86664" w:rsidRDefault="00A311DB" w:rsidP="009E7840">
      <w:pPr>
        <w:pStyle w:val="FAAOutlineL4A"/>
        <w:numPr>
          <w:ilvl w:val="4"/>
          <w:numId w:val="744"/>
        </w:numPr>
      </w:pPr>
      <w:r w:rsidRPr="00C86664">
        <w:t xml:space="preserve">Is used in accordance with an approved course conducted by an ATO </w:t>
      </w:r>
      <w:r w:rsidR="00732F00" w:rsidRPr="00C86664">
        <w:t xml:space="preserve">certificated </w:t>
      </w:r>
      <w:r w:rsidRPr="00C86664">
        <w:t>under Part 3</w:t>
      </w:r>
      <w:r w:rsidR="00732F00" w:rsidRPr="00C86664">
        <w:t xml:space="preserve"> of these regulations</w:t>
      </w:r>
      <w:r w:rsidRPr="00C86664">
        <w:t>.</w:t>
      </w:r>
    </w:p>
    <w:p w14:paraId="457B9B82" w14:textId="0B58C56A" w:rsidR="00A311DB" w:rsidRPr="00C86664" w:rsidRDefault="00A311DB" w:rsidP="003E5182">
      <w:pPr>
        <w:pStyle w:val="FAAOutlineL21"/>
      </w:pPr>
      <w:r w:rsidRPr="00C86664">
        <w:t xml:space="preserve">The flight time acquired in meeting the requirements of </w:t>
      </w:r>
      <w:r w:rsidR="00642FAD" w:rsidRPr="00C86664">
        <w:t>IS 2.3.2.5</w:t>
      </w:r>
      <w:r w:rsidRPr="00C86664">
        <w:t>(e</w:t>
      </w:r>
      <w:proofErr w:type="gramStart"/>
      <w:r w:rsidRPr="00C86664">
        <w:t>)(</w:t>
      </w:r>
      <w:proofErr w:type="gramEnd"/>
      <w:r w:rsidRPr="00C86664">
        <w:t xml:space="preserve">2)(ii)(B) may be used to meet the requirements of </w:t>
      </w:r>
      <w:r w:rsidR="00642FAD" w:rsidRPr="00C86664">
        <w:t>IS 2.3.2.5</w:t>
      </w:r>
      <w:r w:rsidRPr="00C86664">
        <w:t>(e)(2)(ii)(A).</w:t>
      </w:r>
    </w:p>
    <w:p w14:paraId="457B9B83" w14:textId="679A185F" w:rsidR="00A311DB" w:rsidRPr="00C86664" w:rsidRDefault="00DC2FCA">
      <w:pPr>
        <w:pStyle w:val="FAAOutlineL1a"/>
      </w:pPr>
      <w:r w:rsidRPr="00C86664">
        <w:t xml:space="preserve">CAT </w:t>
      </w:r>
      <w:r w:rsidR="00206378" w:rsidRPr="00C86664">
        <w:t>II: SKILL TEST PROCEDURES</w:t>
      </w:r>
      <w:r w:rsidR="00A311DB" w:rsidRPr="00C86664">
        <w:t>.</w:t>
      </w:r>
      <w:r w:rsidR="00190AA1" w:rsidRPr="00C86664">
        <w:t xml:space="preserve"> </w:t>
      </w:r>
      <w:r w:rsidR="00A311DB" w:rsidRPr="00C86664">
        <w:t>The skill test consists of an oral increment and a flight increment.</w:t>
      </w:r>
    </w:p>
    <w:p w14:paraId="457B9B84" w14:textId="77777777" w:rsidR="00A311DB" w:rsidRPr="00C86664" w:rsidRDefault="00206378" w:rsidP="009E7840">
      <w:pPr>
        <w:pStyle w:val="FAAOutlineL21"/>
        <w:numPr>
          <w:ilvl w:val="0"/>
          <w:numId w:val="745"/>
        </w:numPr>
      </w:pPr>
      <w:r w:rsidRPr="00C86664">
        <w:t>ORAL INCREMENT</w:t>
      </w:r>
      <w:r w:rsidR="00A311DB" w:rsidRPr="00C86664">
        <w:t>.</w:t>
      </w:r>
      <w:r w:rsidR="00190AA1" w:rsidRPr="00C86664">
        <w:t xml:space="preserve"> </w:t>
      </w:r>
      <w:r w:rsidR="00A311DB" w:rsidRPr="00C86664">
        <w:t>In the oral increment of the practical test an applicant shall demonst</w:t>
      </w:r>
      <w:r w:rsidR="002F0356" w:rsidRPr="00C86664">
        <w:t>rate knowledge of the following:</w:t>
      </w:r>
    </w:p>
    <w:p w14:paraId="457B9B85" w14:textId="77777777" w:rsidR="00A311DB" w:rsidRPr="00C86664" w:rsidRDefault="00A311DB" w:rsidP="009E7840">
      <w:pPr>
        <w:pStyle w:val="FAAOutlineL3i"/>
        <w:numPr>
          <w:ilvl w:val="3"/>
          <w:numId w:val="746"/>
        </w:numPr>
      </w:pPr>
      <w:r w:rsidRPr="00C86664">
        <w:t>Required landing distance;</w:t>
      </w:r>
    </w:p>
    <w:p w14:paraId="457B9B86" w14:textId="1DA5DC71" w:rsidR="00A311DB" w:rsidRPr="00C86664" w:rsidRDefault="00A311DB" w:rsidP="009E7840">
      <w:pPr>
        <w:pStyle w:val="FAAOutlineL3i"/>
        <w:numPr>
          <w:ilvl w:val="3"/>
          <w:numId w:val="746"/>
        </w:numPr>
      </w:pPr>
      <w:r w:rsidRPr="00C86664">
        <w:t xml:space="preserve">Recognition of the </w:t>
      </w:r>
      <w:r w:rsidR="000E693B" w:rsidRPr="00C86664">
        <w:t>DH</w:t>
      </w:r>
      <w:r w:rsidRPr="00C86664">
        <w:t>;</w:t>
      </w:r>
    </w:p>
    <w:p w14:paraId="457B9B87" w14:textId="7F068C0D" w:rsidR="00A311DB" w:rsidRPr="00C86664" w:rsidRDefault="00A311DB" w:rsidP="009E7840">
      <w:pPr>
        <w:pStyle w:val="FAAOutlineL3i"/>
        <w:numPr>
          <w:ilvl w:val="3"/>
          <w:numId w:val="746"/>
        </w:numPr>
      </w:pPr>
      <w:r w:rsidRPr="00C86664">
        <w:t>Missed approach procedures and techniques using computed or fixed</w:t>
      </w:r>
      <w:r w:rsidR="000E693B" w:rsidRPr="00C86664">
        <w:t>-</w:t>
      </w:r>
      <w:r w:rsidRPr="00C86664">
        <w:t>attitude guidance displays;</w:t>
      </w:r>
    </w:p>
    <w:p w14:paraId="457B9B88" w14:textId="77777777" w:rsidR="00A311DB" w:rsidRPr="00C86664" w:rsidRDefault="00A311DB" w:rsidP="009E7840">
      <w:pPr>
        <w:pStyle w:val="FAAOutlineL3i"/>
        <w:numPr>
          <w:ilvl w:val="3"/>
          <w:numId w:val="746"/>
        </w:numPr>
      </w:pPr>
      <w:r w:rsidRPr="00C86664">
        <w:t>Use and limitations of RVR;</w:t>
      </w:r>
    </w:p>
    <w:p w14:paraId="457B9B89" w14:textId="243DEBCA" w:rsidR="00A311DB" w:rsidRPr="00C86664" w:rsidRDefault="00A311DB" w:rsidP="009E7840">
      <w:pPr>
        <w:pStyle w:val="FAAOutlineL3i"/>
        <w:numPr>
          <w:ilvl w:val="3"/>
          <w:numId w:val="746"/>
        </w:numPr>
      </w:pPr>
      <w:r w:rsidRPr="00C86664">
        <w:t xml:space="preserve">Use of visual clues, their availability or limitations, and </w:t>
      </w:r>
      <w:r w:rsidR="000E693B" w:rsidRPr="00C86664">
        <w:t xml:space="preserve">the </w:t>
      </w:r>
      <w:r w:rsidRPr="00C86664">
        <w:t>altitude at which they are normally discernible at reduced RVR readings;</w:t>
      </w:r>
    </w:p>
    <w:p w14:paraId="457B9B8A" w14:textId="77777777" w:rsidR="00A311DB" w:rsidRPr="00C86664" w:rsidRDefault="00A311DB" w:rsidP="009E7840">
      <w:pPr>
        <w:pStyle w:val="FAAOutlineL3i"/>
        <w:numPr>
          <w:ilvl w:val="3"/>
          <w:numId w:val="746"/>
        </w:numPr>
      </w:pPr>
      <w:r w:rsidRPr="00C86664">
        <w:t>Procedures and techniques related to transition from nonvisual to visual flight during a final approach under reduced RVR;</w:t>
      </w:r>
    </w:p>
    <w:p w14:paraId="457B9B8B" w14:textId="77777777" w:rsidR="00A311DB" w:rsidRPr="00C86664" w:rsidRDefault="00A311DB" w:rsidP="009E7840">
      <w:pPr>
        <w:pStyle w:val="FAAOutlineL3i"/>
        <w:numPr>
          <w:ilvl w:val="3"/>
          <w:numId w:val="746"/>
        </w:numPr>
      </w:pPr>
      <w:r w:rsidRPr="00C86664">
        <w:t>Effects of vertical and horizontal windshear;</w:t>
      </w:r>
    </w:p>
    <w:p w14:paraId="457B9B8C" w14:textId="77777777" w:rsidR="00A311DB" w:rsidRPr="00C86664" w:rsidRDefault="00A311DB" w:rsidP="009E7840">
      <w:pPr>
        <w:pStyle w:val="FAAOutlineL3i"/>
        <w:numPr>
          <w:ilvl w:val="3"/>
          <w:numId w:val="746"/>
        </w:numPr>
      </w:pPr>
      <w:r w:rsidRPr="00C86664">
        <w:t>Characteristics and limitations of the ILS and runway lighting system;</w:t>
      </w:r>
    </w:p>
    <w:p w14:paraId="457B9B8D" w14:textId="2BD9798E" w:rsidR="00A311DB" w:rsidRPr="00C86664" w:rsidRDefault="00A311DB" w:rsidP="009E7840">
      <w:pPr>
        <w:pStyle w:val="FAAOutlineL3i"/>
        <w:numPr>
          <w:ilvl w:val="3"/>
          <w:numId w:val="746"/>
        </w:numPr>
      </w:pPr>
      <w:r w:rsidRPr="00C86664">
        <w:t>Characteristics and limitations of the flight director system, auto approach coupler (including split</w:t>
      </w:r>
      <w:r w:rsidR="000E693B" w:rsidRPr="00C86664">
        <w:t>-</w:t>
      </w:r>
      <w:r w:rsidRPr="00C86664">
        <w:t>axis type</w:t>
      </w:r>
      <w:r w:rsidR="000E693B" w:rsidRPr="00C86664">
        <w:t>,</w:t>
      </w:r>
      <w:r w:rsidRPr="00C86664">
        <w:t xml:space="preserve"> if equipped), auto throttle system (if equipped), and other required </w:t>
      </w:r>
      <w:r w:rsidR="00DC2FCA" w:rsidRPr="00C86664">
        <w:t xml:space="preserve">CAT </w:t>
      </w:r>
      <w:r w:rsidRPr="00C86664">
        <w:t>II equipment;</w:t>
      </w:r>
    </w:p>
    <w:p w14:paraId="457B9B8E" w14:textId="305BB5B4" w:rsidR="00A311DB" w:rsidRPr="00C86664" w:rsidRDefault="00A311DB" w:rsidP="009E7840">
      <w:pPr>
        <w:pStyle w:val="FAAOutlineL3i"/>
        <w:numPr>
          <w:ilvl w:val="3"/>
          <w:numId w:val="746"/>
        </w:numPr>
      </w:pPr>
      <w:r w:rsidRPr="00C86664">
        <w:t xml:space="preserve">Assigned duties of the </w:t>
      </w:r>
      <w:r w:rsidR="007B483E" w:rsidRPr="00C86664">
        <w:t>CP</w:t>
      </w:r>
      <w:r w:rsidRPr="00C86664">
        <w:t xml:space="preserve"> during </w:t>
      </w:r>
      <w:r w:rsidR="00DC2FCA" w:rsidRPr="00C86664">
        <w:t xml:space="preserve">CAT </w:t>
      </w:r>
      <w:r w:rsidRPr="00C86664">
        <w:t xml:space="preserve">II approaches, unless the aircraft for which authorisation is sought does not require a </w:t>
      </w:r>
      <w:r w:rsidR="007B483E" w:rsidRPr="00C86664">
        <w:t>CP</w:t>
      </w:r>
      <w:r w:rsidRPr="00C86664">
        <w:t>; and</w:t>
      </w:r>
    </w:p>
    <w:p w14:paraId="457B9B8F" w14:textId="77777777" w:rsidR="00A311DB" w:rsidRPr="00C86664" w:rsidRDefault="00A311DB" w:rsidP="009E7840">
      <w:pPr>
        <w:pStyle w:val="FAAOutlineL3i"/>
        <w:numPr>
          <w:ilvl w:val="3"/>
          <w:numId w:val="746"/>
        </w:numPr>
      </w:pPr>
      <w:r w:rsidRPr="00C86664">
        <w:t>Instrument and equipment failure warning systems.</w:t>
      </w:r>
    </w:p>
    <w:p w14:paraId="457B9B90" w14:textId="77777777" w:rsidR="00A311DB" w:rsidRPr="00C86664" w:rsidRDefault="00206378" w:rsidP="003E5182">
      <w:pPr>
        <w:pStyle w:val="FAAOutlineL21"/>
      </w:pPr>
      <w:r w:rsidRPr="00C86664">
        <w:t>FLIGHT INCREMENT</w:t>
      </w:r>
      <w:r w:rsidR="00A311DB" w:rsidRPr="00C86664">
        <w:t>.</w:t>
      </w:r>
      <w:r w:rsidR="00190AA1" w:rsidRPr="00C86664">
        <w:t xml:space="preserve"> </w:t>
      </w:r>
      <w:r w:rsidR="00A311DB" w:rsidRPr="00C86664">
        <w:t xml:space="preserve">The following requirements apply to the flight </w:t>
      </w:r>
      <w:r w:rsidR="002F0356" w:rsidRPr="00C86664">
        <w:t>increment of the practical test:</w:t>
      </w:r>
    </w:p>
    <w:p w14:paraId="457B9B91" w14:textId="58B965D4" w:rsidR="00A311DB" w:rsidRPr="00C86664" w:rsidRDefault="00A311DB" w:rsidP="009E7840">
      <w:pPr>
        <w:pStyle w:val="FAAOutlineL3i"/>
        <w:numPr>
          <w:ilvl w:val="3"/>
          <w:numId w:val="871"/>
        </w:numPr>
      </w:pPr>
      <w:r w:rsidRPr="00C86664">
        <w:t>The flight increment shall be conducted in an aircraft of the same category</w:t>
      </w:r>
      <w:r w:rsidR="00FC3D9D" w:rsidRPr="00C86664">
        <w:t xml:space="preserve"> and</w:t>
      </w:r>
      <w:r w:rsidRPr="00C86664">
        <w:t xml:space="preserve"> class, and type, as applicable, as the aircraft in which the authorisation is sought or in an</w:t>
      </w:r>
      <w:r w:rsidR="002F0356" w:rsidRPr="00C86664">
        <w:t xml:space="preserve"> approved </w:t>
      </w:r>
      <w:r w:rsidR="009356EC" w:rsidRPr="00C86664">
        <w:t>FSTD</w:t>
      </w:r>
      <w:r w:rsidR="002F0356" w:rsidRPr="00C86664">
        <w:t xml:space="preserve"> that:</w:t>
      </w:r>
    </w:p>
    <w:p w14:paraId="457B9B92" w14:textId="5B8451CD" w:rsidR="00A311DB" w:rsidRPr="00C86664" w:rsidRDefault="00A311DB" w:rsidP="009E7840">
      <w:pPr>
        <w:pStyle w:val="FAAOutlineL4A"/>
        <w:numPr>
          <w:ilvl w:val="4"/>
          <w:numId w:val="747"/>
        </w:numPr>
      </w:pPr>
      <w:r w:rsidRPr="00C86664">
        <w:t>Represents an aircraft of the same category</w:t>
      </w:r>
      <w:r w:rsidR="00FC3D9D" w:rsidRPr="00C86664">
        <w:t xml:space="preserve"> and</w:t>
      </w:r>
      <w:r w:rsidR="005B33B0" w:rsidRPr="00C86664">
        <w:t xml:space="preserve"> </w:t>
      </w:r>
      <w:r w:rsidRPr="00C86664">
        <w:t>class, and type, as applicable, as the aircraft in which the authorisation is sought; and</w:t>
      </w:r>
    </w:p>
    <w:p w14:paraId="457B9B93" w14:textId="69670839" w:rsidR="00A311DB" w:rsidRPr="00C86664" w:rsidRDefault="00A311DB" w:rsidP="009E7840">
      <w:pPr>
        <w:pStyle w:val="FAAOutlineL4A"/>
        <w:numPr>
          <w:ilvl w:val="4"/>
          <w:numId w:val="747"/>
        </w:numPr>
      </w:pPr>
      <w:r w:rsidRPr="00C86664">
        <w:t xml:space="preserve">Is used in accordance with an approved course conducted by an ATO </w:t>
      </w:r>
      <w:r w:rsidR="00732F00" w:rsidRPr="00C86664">
        <w:t xml:space="preserve">certificated </w:t>
      </w:r>
      <w:r w:rsidRPr="00C86664">
        <w:t>under</w:t>
      </w:r>
      <w:r w:rsidR="004B6DA0" w:rsidRPr="00C86664">
        <w:t xml:space="preserve"> </w:t>
      </w:r>
      <w:r w:rsidRPr="00C86664">
        <w:t>Part 3</w:t>
      </w:r>
      <w:r w:rsidR="00732F00" w:rsidRPr="00C86664">
        <w:t xml:space="preserve"> of these regulations</w:t>
      </w:r>
      <w:r w:rsidRPr="00C86664">
        <w:t>.</w:t>
      </w:r>
    </w:p>
    <w:p w14:paraId="457B9B94" w14:textId="0F1602BF" w:rsidR="00A311DB" w:rsidRPr="00C86664" w:rsidRDefault="00A311DB" w:rsidP="003E5182">
      <w:pPr>
        <w:pStyle w:val="FAAOutlineL3i"/>
      </w:pPr>
      <w:r w:rsidRPr="00C86664">
        <w:t>The flight increment shall consist of at least two ILS approaches to 100</w:t>
      </w:r>
      <w:r w:rsidR="00A67D63" w:rsidRPr="00C86664">
        <w:t> </w:t>
      </w:r>
      <w:r w:rsidRPr="00C86664">
        <w:t>ft</w:t>
      </w:r>
      <w:r w:rsidR="00A67D63" w:rsidRPr="00C86664">
        <w:t> </w:t>
      </w:r>
      <w:r w:rsidRPr="00C86664">
        <w:t>AGL</w:t>
      </w:r>
      <w:r w:rsidR="00A67D63" w:rsidRPr="00C86664">
        <w:t>,</w:t>
      </w:r>
      <w:r w:rsidRPr="00C86664">
        <w:t xml:space="preserve"> including at least one landing and one missed approach.</w:t>
      </w:r>
    </w:p>
    <w:p w14:paraId="457B9B95" w14:textId="77777777" w:rsidR="00A311DB" w:rsidRPr="00C86664" w:rsidRDefault="00A311DB" w:rsidP="003E5182">
      <w:pPr>
        <w:pStyle w:val="FAAOutlineL3i"/>
        <w:pageBreakBefore/>
      </w:pPr>
      <w:r w:rsidRPr="00C86664">
        <w:lastRenderedPageBreak/>
        <w:t>All approaches performed during the flight increment shall be made with the use of an approved flight control guidance system, except if an approved auto approach coupler is installed, at least one approach shall be hand flown using flight director commands.</w:t>
      </w:r>
    </w:p>
    <w:p w14:paraId="457B9B96" w14:textId="5FD04307" w:rsidR="00A311DB" w:rsidRPr="00C86664" w:rsidRDefault="00A311DB" w:rsidP="003E5182">
      <w:pPr>
        <w:pStyle w:val="FAAOutlineL3i"/>
      </w:pPr>
      <w:r w:rsidRPr="00C86664">
        <w:t>If a multi</w:t>
      </w:r>
      <w:r w:rsidR="004B11BE" w:rsidRPr="00C86664">
        <w:t>-</w:t>
      </w:r>
      <w:r w:rsidRPr="00C86664">
        <w:t>engine aeroplane with the performance capability to execute a missed approach with one engine inoperative is used for the practical test, the flight increment shall include the performance of one missed approach with an engine, which shall be the most critical engine, if applicable, set at idle or zero thrust before reaching the middle marker.</w:t>
      </w:r>
    </w:p>
    <w:p w14:paraId="457B9B97" w14:textId="675E1B57" w:rsidR="00A311DB" w:rsidRPr="00C86664" w:rsidRDefault="00A311DB" w:rsidP="003E5182">
      <w:pPr>
        <w:pStyle w:val="FAAOutlineL3i"/>
      </w:pPr>
      <w:r w:rsidRPr="00C86664">
        <w:t>If an approved multi</w:t>
      </w:r>
      <w:r w:rsidR="004B11BE" w:rsidRPr="00C86664">
        <w:t>-</w:t>
      </w:r>
      <w:r w:rsidRPr="00C86664">
        <w:t xml:space="preserve">engine </w:t>
      </w:r>
      <w:r w:rsidR="005B0DB9" w:rsidRPr="00C86664">
        <w:t>FSTD</w:t>
      </w:r>
      <w:r w:rsidRPr="00C86664">
        <w:t xml:space="preserve"> is used for the practical test, the applicant shall execute a missed approach with the most critical engine, if applicable, failed.</w:t>
      </w:r>
    </w:p>
    <w:p w14:paraId="457B9B98" w14:textId="204BC6E7" w:rsidR="00A311DB" w:rsidRPr="00C86664" w:rsidRDefault="00A311DB" w:rsidP="003E5182">
      <w:pPr>
        <w:pStyle w:val="FAAOutlineL3i"/>
      </w:pPr>
      <w:r w:rsidRPr="00C86664">
        <w:t xml:space="preserve">For an authorisation for an aircraft that requires a type rating, the applicant shall pass a practical test in coordination with a </w:t>
      </w:r>
      <w:r w:rsidR="007B483E" w:rsidRPr="00C86664">
        <w:t>CP</w:t>
      </w:r>
      <w:r w:rsidRPr="00C86664">
        <w:t xml:space="preserve"> who holds a type rating in the aircraft in which the authorisation is sought.</w:t>
      </w:r>
    </w:p>
    <w:p w14:paraId="457B9B99" w14:textId="4BF5FBF9" w:rsidR="00A311DB" w:rsidRPr="00C86664" w:rsidRDefault="00A311DB" w:rsidP="003E5182">
      <w:pPr>
        <w:pStyle w:val="FAAOutlineL3i"/>
      </w:pPr>
      <w:r w:rsidRPr="00C86664">
        <w:t xml:space="preserve">An inspector or </w:t>
      </w:r>
      <w:r w:rsidR="00577415" w:rsidRPr="00C86664">
        <w:t xml:space="preserve">an </w:t>
      </w:r>
      <w:r w:rsidRPr="00C86664">
        <w:t>evaluator may conduct oral questioning at any time during a practical test.</w:t>
      </w:r>
    </w:p>
    <w:p w14:paraId="457B9B9A" w14:textId="161A4DC8" w:rsidR="00A311DB" w:rsidRPr="00C86664" w:rsidRDefault="00DC2FCA">
      <w:pPr>
        <w:pStyle w:val="FAAOutlineL1a"/>
      </w:pPr>
      <w:r w:rsidRPr="00C86664">
        <w:t xml:space="preserve">CAT </w:t>
      </w:r>
      <w:r w:rsidR="00206378" w:rsidRPr="00C86664">
        <w:t>III: SKILL TEST REQUIREMENTS</w:t>
      </w:r>
      <w:r w:rsidR="00A311DB" w:rsidRPr="00C86664">
        <w:t>.</w:t>
      </w:r>
    </w:p>
    <w:p w14:paraId="457B9B9B" w14:textId="77777777" w:rsidR="00A311DB" w:rsidRPr="00C86664" w:rsidRDefault="00A311DB" w:rsidP="009E7840">
      <w:pPr>
        <w:pStyle w:val="FAAOutlineL21"/>
        <w:numPr>
          <w:ilvl w:val="0"/>
          <w:numId w:val="748"/>
        </w:numPr>
      </w:pPr>
      <w:r w:rsidRPr="00C86664">
        <w:t xml:space="preserve">The Authority will require that an </w:t>
      </w:r>
      <w:r w:rsidR="002F0356" w:rsidRPr="00C86664">
        <w:t>applicant pass a skill test for:</w:t>
      </w:r>
    </w:p>
    <w:p w14:paraId="457B9B9C" w14:textId="0B684F2F" w:rsidR="00A311DB" w:rsidRPr="00C86664" w:rsidRDefault="00A311DB" w:rsidP="009E7840">
      <w:pPr>
        <w:pStyle w:val="FAAOutlineL3i"/>
        <w:numPr>
          <w:ilvl w:val="3"/>
          <w:numId w:val="749"/>
        </w:numPr>
      </w:pPr>
      <w:r w:rsidRPr="00C86664">
        <w:t xml:space="preserve">Issuance or renewal of a </w:t>
      </w:r>
      <w:r w:rsidR="00DC2FCA" w:rsidRPr="00C86664">
        <w:t xml:space="preserve">CAT </w:t>
      </w:r>
      <w:r w:rsidRPr="00C86664">
        <w:t>III pilot authorisation</w:t>
      </w:r>
    </w:p>
    <w:p w14:paraId="457B9B9D" w14:textId="4B053A00" w:rsidR="00A311DB" w:rsidRPr="00C86664" w:rsidRDefault="00A311DB" w:rsidP="009E7840">
      <w:pPr>
        <w:pStyle w:val="FAAOutlineL3i"/>
        <w:numPr>
          <w:ilvl w:val="3"/>
          <w:numId w:val="749"/>
        </w:numPr>
      </w:pPr>
      <w:r w:rsidRPr="00C86664">
        <w:t xml:space="preserve">The addition of another type of aircraft to a </w:t>
      </w:r>
      <w:r w:rsidR="00DC2FCA" w:rsidRPr="00C86664">
        <w:t xml:space="preserve">CAT </w:t>
      </w:r>
      <w:r w:rsidRPr="00C86664">
        <w:t>III pilot authorisation</w:t>
      </w:r>
    </w:p>
    <w:p w14:paraId="457B9B9E" w14:textId="288C870B" w:rsidR="00A311DB" w:rsidRPr="00C86664" w:rsidRDefault="00A311DB" w:rsidP="003E5182">
      <w:pPr>
        <w:pStyle w:val="FAAOutlineL21"/>
      </w:pPr>
      <w:r w:rsidRPr="00C86664">
        <w:t>To be eligible for th</w:t>
      </w:r>
      <w:r w:rsidR="002F0356" w:rsidRPr="00C86664">
        <w:t>e skill test</w:t>
      </w:r>
      <w:r w:rsidR="002B299A" w:rsidRPr="00C86664">
        <w:t>,</w:t>
      </w:r>
      <w:r w:rsidR="002F0356" w:rsidRPr="00C86664">
        <w:t xml:space="preserve"> an applicant shall:</w:t>
      </w:r>
    </w:p>
    <w:p w14:paraId="457B9B9F" w14:textId="62EE66C3" w:rsidR="00A311DB" w:rsidRPr="00C86664" w:rsidRDefault="00A311DB" w:rsidP="009E7840">
      <w:pPr>
        <w:pStyle w:val="FAAOutlineL3i"/>
        <w:numPr>
          <w:ilvl w:val="3"/>
          <w:numId w:val="750"/>
        </w:numPr>
      </w:pPr>
      <w:r w:rsidRPr="00C86664">
        <w:t>Meet the requirements of 2.</w:t>
      </w:r>
      <w:r w:rsidR="008320CA" w:rsidRPr="00C86664">
        <w:t>3.2.5 of this part</w:t>
      </w:r>
      <w:r w:rsidRPr="00C86664">
        <w:t>; and</w:t>
      </w:r>
    </w:p>
    <w:p w14:paraId="457B9BA0" w14:textId="77777777" w:rsidR="00A311DB" w:rsidRPr="00C86664" w:rsidRDefault="00A311DB" w:rsidP="009E7840">
      <w:pPr>
        <w:pStyle w:val="FAAOutlineL3i"/>
        <w:numPr>
          <w:ilvl w:val="3"/>
          <w:numId w:val="750"/>
        </w:numPr>
      </w:pPr>
      <w:r w:rsidRPr="00C86664">
        <w:t xml:space="preserve">If the applicant has not passed a practical test for this authorisation during the 12 calendar months </w:t>
      </w:r>
      <w:r w:rsidR="002F0356" w:rsidRPr="00C86664">
        <w:t>preceding the month of the test:</w:t>
      </w:r>
    </w:p>
    <w:p w14:paraId="457B9BA1" w14:textId="04D33422" w:rsidR="00A311DB" w:rsidRPr="00C86664" w:rsidRDefault="00A311DB" w:rsidP="009E7840">
      <w:pPr>
        <w:pStyle w:val="FAAOutlineL4A"/>
        <w:numPr>
          <w:ilvl w:val="4"/>
          <w:numId w:val="751"/>
        </w:numPr>
      </w:pPr>
      <w:r w:rsidRPr="00C86664">
        <w:t>Meet the requirements of 8.4.1.10</w:t>
      </w:r>
      <w:r w:rsidR="002B299A" w:rsidRPr="00C86664">
        <w:t>,</w:t>
      </w:r>
      <w:r w:rsidRPr="00C86664">
        <w:t xml:space="preserve"> 8.10.1.20, </w:t>
      </w:r>
      <w:r w:rsidR="002B299A" w:rsidRPr="00C86664">
        <w:t xml:space="preserve">and </w:t>
      </w:r>
      <w:r w:rsidRPr="00C86664">
        <w:t>8.10.1.32</w:t>
      </w:r>
      <w:r w:rsidR="002B299A" w:rsidRPr="00C86664">
        <w:t xml:space="preserve"> of these regulations</w:t>
      </w:r>
      <w:r w:rsidRPr="00C86664">
        <w:t>; and</w:t>
      </w:r>
    </w:p>
    <w:p w14:paraId="457B9BA2" w14:textId="77777777" w:rsidR="00A311DB" w:rsidRPr="00C86664" w:rsidRDefault="00A311DB" w:rsidP="009E7840">
      <w:pPr>
        <w:pStyle w:val="FAAOutlineL4A"/>
        <w:numPr>
          <w:ilvl w:val="4"/>
          <w:numId w:val="751"/>
        </w:numPr>
      </w:pPr>
      <w:r w:rsidRPr="00C86664">
        <w:t>Have performed at least six ILS approaches during the 6 calendar months preceding the month of the test, of which at least three of the approaches shall have been conducted without the use of an approach coupler.</w:t>
      </w:r>
    </w:p>
    <w:p w14:paraId="457B9BA3" w14:textId="4557D606" w:rsidR="00A311DB" w:rsidRPr="00C86664" w:rsidRDefault="00A311DB" w:rsidP="003E5182">
      <w:pPr>
        <w:pStyle w:val="FAAOutlineL21"/>
      </w:pPr>
      <w:r w:rsidRPr="00C86664">
        <w:t xml:space="preserve">An applicant shall conduct the approaches specified in </w:t>
      </w:r>
      <w:r w:rsidR="00074E4C" w:rsidRPr="00C86664">
        <w:t>IS 2.3.2.5</w:t>
      </w:r>
      <w:r w:rsidR="002F0356" w:rsidRPr="00C86664">
        <w:t>(2)(ii)(B):</w:t>
      </w:r>
    </w:p>
    <w:p w14:paraId="457B9BA4" w14:textId="77777777" w:rsidR="00A311DB" w:rsidRPr="00C86664" w:rsidRDefault="00A311DB" w:rsidP="009E7840">
      <w:pPr>
        <w:pStyle w:val="FAAOutlineL3i"/>
        <w:numPr>
          <w:ilvl w:val="3"/>
          <w:numId w:val="752"/>
        </w:numPr>
      </w:pPr>
      <w:r w:rsidRPr="00C86664">
        <w:t>Under actual or simulated instrument flight conditions;</w:t>
      </w:r>
    </w:p>
    <w:p w14:paraId="457B9BA5" w14:textId="55BA6AD6" w:rsidR="00A311DB" w:rsidRPr="00C86664" w:rsidRDefault="00A311DB" w:rsidP="009E7840">
      <w:pPr>
        <w:pStyle w:val="FAAOutlineL3i"/>
        <w:numPr>
          <w:ilvl w:val="3"/>
          <w:numId w:val="752"/>
        </w:numPr>
      </w:pPr>
      <w:r w:rsidRPr="00C86664">
        <w:t xml:space="preserve">To the alert height or </w:t>
      </w:r>
      <w:r w:rsidR="00FC3D9D" w:rsidRPr="00C86664">
        <w:t>DH</w:t>
      </w:r>
      <w:r w:rsidRPr="00C86664">
        <w:t xml:space="preserve"> for the ILS approach in the type aircraft in which the practical test is to be conducted;</w:t>
      </w:r>
    </w:p>
    <w:p w14:paraId="457B9BA6" w14:textId="2C9C4BCB" w:rsidR="00A311DB" w:rsidRPr="00C86664" w:rsidRDefault="00A311DB" w:rsidP="009E7840">
      <w:pPr>
        <w:pStyle w:val="FAAOutlineL3i"/>
        <w:numPr>
          <w:ilvl w:val="3"/>
          <w:numId w:val="752"/>
        </w:numPr>
      </w:pPr>
      <w:r w:rsidRPr="00C86664">
        <w:t xml:space="preserve">Not necessarily to the </w:t>
      </w:r>
      <w:r w:rsidR="00FC3D9D" w:rsidRPr="00C86664">
        <w:t>DH</w:t>
      </w:r>
      <w:r w:rsidRPr="00C86664">
        <w:t xml:space="preserve"> authorised for </w:t>
      </w:r>
      <w:r w:rsidR="00DC2FCA" w:rsidRPr="00C86664">
        <w:t>CAT</w:t>
      </w:r>
      <w:r w:rsidRPr="00C86664">
        <w:t xml:space="preserve"> III operations;</w:t>
      </w:r>
    </w:p>
    <w:p w14:paraId="457B9BA7" w14:textId="4094B530" w:rsidR="00A311DB" w:rsidRPr="00C86664" w:rsidRDefault="00A311DB" w:rsidP="009E7840">
      <w:pPr>
        <w:pStyle w:val="FAAOutlineL3i"/>
        <w:numPr>
          <w:ilvl w:val="3"/>
          <w:numId w:val="752"/>
        </w:numPr>
      </w:pPr>
      <w:r w:rsidRPr="00C86664">
        <w:t xml:space="preserve">To the alert height or </w:t>
      </w:r>
      <w:r w:rsidR="00FC3D9D" w:rsidRPr="00C86664">
        <w:t>DH</w:t>
      </w:r>
      <w:r w:rsidRPr="00C86664">
        <w:t xml:space="preserve">, as applicable, authorised for </w:t>
      </w:r>
      <w:r w:rsidR="00DC2FCA" w:rsidRPr="00C86664">
        <w:t xml:space="preserve">CAT </w:t>
      </w:r>
      <w:r w:rsidRPr="00C86664">
        <w:t>III operations only if conducted in an approved flight simulator or approved flight training device; and</w:t>
      </w:r>
    </w:p>
    <w:p w14:paraId="457B9BA8" w14:textId="23F7CD7B" w:rsidR="00A311DB" w:rsidRPr="00C86664" w:rsidRDefault="00A311DB" w:rsidP="003E5182">
      <w:pPr>
        <w:pStyle w:val="FAAOutlineL3i"/>
      </w:pPr>
      <w:r w:rsidRPr="00C86664">
        <w:t>In an aircraft of the same category</w:t>
      </w:r>
      <w:r w:rsidR="00FC3D9D" w:rsidRPr="00C86664">
        <w:t xml:space="preserve"> and</w:t>
      </w:r>
      <w:r w:rsidRPr="00C86664">
        <w:t xml:space="preserve"> class, and type, as applicable, as the aircraft in which the practical test is to be conducted</w:t>
      </w:r>
      <w:r w:rsidR="00FC3D9D" w:rsidRPr="00C86664">
        <w:t>,</w:t>
      </w:r>
      <w:r w:rsidRPr="00C86664">
        <w:t xml:space="preserve"> or in an</w:t>
      </w:r>
      <w:r w:rsidR="002F0356" w:rsidRPr="00C86664">
        <w:t xml:space="preserve"> approved flight simulator that:</w:t>
      </w:r>
    </w:p>
    <w:p w14:paraId="457B9BA9" w14:textId="77777777" w:rsidR="00A311DB" w:rsidRPr="00C86664" w:rsidRDefault="00A311DB" w:rsidP="009E7840">
      <w:pPr>
        <w:pStyle w:val="FAAOutlineL4A"/>
        <w:numPr>
          <w:ilvl w:val="4"/>
          <w:numId w:val="753"/>
        </w:numPr>
      </w:pPr>
      <w:r w:rsidRPr="00C86664">
        <w:t>Represents an aircraft of the same category and class, and type, as applicable, as the aircraft for which the authorisation is sought; and</w:t>
      </w:r>
    </w:p>
    <w:p w14:paraId="457B9BAA" w14:textId="63C449D0" w:rsidR="00A311DB" w:rsidRPr="00C86664" w:rsidRDefault="00A311DB" w:rsidP="009E7840">
      <w:pPr>
        <w:pStyle w:val="FAAOutlineL4A"/>
        <w:pageBreakBefore/>
        <w:numPr>
          <w:ilvl w:val="4"/>
          <w:numId w:val="753"/>
        </w:numPr>
      </w:pPr>
      <w:r w:rsidRPr="00C86664">
        <w:lastRenderedPageBreak/>
        <w:t xml:space="preserve">Is used in accordance with an approved course conducted by an ATO </w:t>
      </w:r>
      <w:r w:rsidR="00732F00" w:rsidRPr="00C86664">
        <w:t xml:space="preserve">certificated </w:t>
      </w:r>
      <w:r w:rsidRPr="00C86664">
        <w:t xml:space="preserve">under </w:t>
      </w:r>
      <w:r w:rsidR="00001AC9" w:rsidRPr="00C86664">
        <w:t xml:space="preserve">Part </w:t>
      </w:r>
      <w:r w:rsidRPr="00C86664">
        <w:t>3</w:t>
      </w:r>
      <w:r w:rsidR="00732F00" w:rsidRPr="00C86664">
        <w:t xml:space="preserve"> of these regulations</w:t>
      </w:r>
      <w:r w:rsidRPr="00C86664">
        <w:t>.</w:t>
      </w:r>
    </w:p>
    <w:p w14:paraId="457B9BAB" w14:textId="77777777" w:rsidR="00A311DB" w:rsidRPr="00C86664" w:rsidRDefault="00206378" w:rsidP="003E5182">
      <w:pPr>
        <w:pStyle w:val="FAAOutlineL21"/>
      </w:pPr>
      <w:r w:rsidRPr="00C86664">
        <w:t>KNOWLEDGE REQUIREMENTS</w:t>
      </w:r>
      <w:r w:rsidR="00A311DB" w:rsidRPr="00C86664">
        <w:t>:</w:t>
      </w:r>
      <w:r w:rsidR="00190AA1" w:rsidRPr="00C86664">
        <w:t xml:space="preserve"> </w:t>
      </w:r>
      <w:r w:rsidR="00A311DB" w:rsidRPr="00C86664">
        <w:t>An applicant shall demonstrate knowledge of the following:</w:t>
      </w:r>
    </w:p>
    <w:p w14:paraId="457B9BAC" w14:textId="7C50AB84" w:rsidR="00A311DB" w:rsidRPr="00C86664" w:rsidRDefault="00A311DB" w:rsidP="009E7840">
      <w:pPr>
        <w:pStyle w:val="FAAOutlineL3i"/>
        <w:numPr>
          <w:ilvl w:val="3"/>
          <w:numId w:val="872"/>
        </w:numPr>
      </w:pPr>
      <w:r w:rsidRPr="00C86664">
        <w:t>Required landing distance</w:t>
      </w:r>
      <w:r w:rsidR="00736A1C" w:rsidRPr="00C86664">
        <w:t>;</w:t>
      </w:r>
    </w:p>
    <w:p w14:paraId="457B9BAD" w14:textId="12AB166C" w:rsidR="00A311DB" w:rsidRPr="00C86664" w:rsidRDefault="00A311DB" w:rsidP="003E5182">
      <w:pPr>
        <w:pStyle w:val="FAAOutlineL3i"/>
      </w:pPr>
      <w:r w:rsidRPr="00C86664">
        <w:t xml:space="preserve">Determination and recognition of the alert height or </w:t>
      </w:r>
      <w:r w:rsidR="00EE34E2" w:rsidRPr="00C86664">
        <w:t>DH</w:t>
      </w:r>
      <w:r w:rsidRPr="00C86664">
        <w:t>, as applicable, including use of a radar altimeter</w:t>
      </w:r>
      <w:r w:rsidR="00736A1C" w:rsidRPr="00C86664">
        <w:t>;</w:t>
      </w:r>
    </w:p>
    <w:p w14:paraId="457B9BAE" w14:textId="1FD896E3" w:rsidR="00A311DB" w:rsidRPr="00C86664" w:rsidRDefault="00A311DB" w:rsidP="003E5182">
      <w:pPr>
        <w:pStyle w:val="FAAOutlineL3i"/>
      </w:pPr>
      <w:r w:rsidRPr="00C86664">
        <w:t xml:space="preserve">Recognition of and proper reaction to significant failures encountered prior to and after reaching the alert height or </w:t>
      </w:r>
      <w:r w:rsidR="00EE34E2" w:rsidRPr="00C86664">
        <w:t>DH</w:t>
      </w:r>
      <w:r w:rsidRPr="00C86664">
        <w:t>, as applicable</w:t>
      </w:r>
      <w:r w:rsidR="00736A1C" w:rsidRPr="00C86664">
        <w:t>;</w:t>
      </w:r>
    </w:p>
    <w:p w14:paraId="457B9BAF" w14:textId="3D7B0093" w:rsidR="00A311DB" w:rsidRPr="00C86664" w:rsidRDefault="00A311DB" w:rsidP="003E5182">
      <w:pPr>
        <w:pStyle w:val="FAAOutlineL3i"/>
      </w:pPr>
      <w:r w:rsidRPr="00C86664">
        <w:t>Missed approach procedures and techniques using computed or fixed</w:t>
      </w:r>
      <w:r w:rsidR="00EE34E2" w:rsidRPr="00C86664">
        <w:t>-</w:t>
      </w:r>
      <w:r w:rsidRPr="00C86664">
        <w:t>attitude guidance displays and expected height l</w:t>
      </w:r>
      <w:r w:rsidR="000B1B57" w:rsidRPr="00C86664">
        <w:t>oss as they relate to manual go-around or automatic go-</w:t>
      </w:r>
      <w:r w:rsidRPr="00C86664">
        <w:t>around, and initiation altitude, as applicable</w:t>
      </w:r>
      <w:r w:rsidR="00736A1C" w:rsidRPr="00C86664">
        <w:t>;</w:t>
      </w:r>
    </w:p>
    <w:p w14:paraId="457B9BB0" w14:textId="32D1E0DE" w:rsidR="00A311DB" w:rsidRPr="00C86664" w:rsidRDefault="00A311DB" w:rsidP="003E5182">
      <w:pPr>
        <w:pStyle w:val="FAAOutlineL3i"/>
      </w:pPr>
      <w:r w:rsidRPr="00C86664">
        <w:t>Use and limitations of RVR, including determination of controlling RVR and required transmissometers</w:t>
      </w:r>
      <w:r w:rsidR="00736A1C" w:rsidRPr="00C86664">
        <w:t>;</w:t>
      </w:r>
    </w:p>
    <w:p w14:paraId="457B9BB1" w14:textId="6D0387FB" w:rsidR="00A311DB" w:rsidRPr="00C86664" w:rsidRDefault="00A311DB" w:rsidP="003E5182">
      <w:pPr>
        <w:pStyle w:val="FAAOutlineL3i"/>
      </w:pPr>
      <w:r w:rsidRPr="00C86664">
        <w:t>Use, availability, or limitations of visual cues and the altitude at which they are normally discernible at</w:t>
      </w:r>
      <w:r w:rsidR="00BE3A1F" w:rsidRPr="00C86664">
        <w:t xml:space="preserve"> reduced RVR readings</w:t>
      </w:r>
      <w:r w:rsidR="00EE34E2" w:rsidRPr="00C86664">
        <w:t>,</w:t>
      </w:r>
      <w:r w:rsidR="00BE3A1F" w:rsidRPr="00C86664">
        <w:t xml:space="preserve"> including:</w:t>
      </w:r>
    </w:p>
    <w:p w14:paraId="457B9BB2" w14:textId="77777777" w:rsidR="00A311DB" w:rsidRPr="00C86664" w:rsidRDefault="00A311DB" w:rsidP="009E7840">
      <w:pPr>
        <w:pStyle w:val="FAAOutlineL4A"/>
        <w:numPr>
          <w:ilvl w:val="4"/>
          <w:numId w:val="754"/>
        </w:numPr>
      </w:pPr>
      <w:r w:rsidRPr="00C86664">
        <w:t>Unexpected deterioration of conditions to less than minimum RVR during approach, flare, and rollout;</w:t>
      </w:r>
    </w:p>
    <w:p w14:paraId="457B9BB3" w14:textId="77777777" w:rsidR="00A311DB" w:rsidRPr="00C86664" w:rsidRDefault="00A311DB" w:rsidP="009E7840">
      <w:pPr>
        <w:pStyle w:val="FAAOutlineL4A"/>
        <w:numPr>
          <w:ilvl w:val="4"/>
          <w:numId w:val="754"/>
        </w:numPr>
      </w:pPr>
      <w:r w:rsidRPr="00C86664">
        <w:t>Demonstration of expected visual references with weather at minimum conditions;</w:t>
      </w:r>
    </w:p>
    <w:p w14:paraId="457B9BB4" w14:textId="77777777" w:rsidR="00A311DB" w:rsidRPr="00C86664" w:rsidRDefault="00A311DB" w:rsidP="009E7840">
      <w:pPr>
        <w:pStyle w:val="FAAOutlineL4A"/>
        <w:numPr>
          <w:ilvl w:val="4"/>
          <w:numId w:val="754"/>
        </w:numPr>
      </w:pPr>
      <w:r w:rsidRPr="00C86664">
        <w:t>The expected sequence of visual cues during an approach in which visibility is at or above landing minima; and</w:t>
      </w:r>
    </w:p>
    <w:p w14:paraId="457B9BB5" w14:textId="38AC79D8" w:rsidR="00A311DB" w:rsidRPr="00C86664" w:rsidRDefault="00A311DB" w:rsidP="009E7840">
      <w:pPr>
        <w:pStyle w:val="FAAOutlineL4A"/>
        <w:numPr>
          <w:ilvl w:val="4"/>
          <w:numId w:val="754"/>
        </w:numPr>
      </w:pPr>
      <w:r w:rsidRPr="00C86664">
        <w:t>Procedures and techniques for making a transition from instrument reference flight to visual flight during a final approach under reduced RVR</w:t>
      </w:r>
      <w:r w:rsidR="00736A1C" w:rsidRPr="00C86664">
        <w:t>;</w:t>
      </w:r>
    </w:p>
    <w:p w14:paraId="457B9BB6" w14:textId="4BCB1B1A" w:rsidR="00A311DB" w:rsidRPr="00C86664" w:rsidRDefault="00A311DB" w:rsidP="003E5182">
      <w:pPr>
        <w:pStyle w:val="FAAOutlineL3i"/>
      </w:pPr>
      <w:r w:rsidRPr="00C86664">
        <w:t>Effects of vertical and horizontal windshear</w:t>
      </w:r>
      <w:r w:rsidR="00736A1C" w:rsidRPr="00C86664">
        <w:t>;</w:t>
      </w:r>
    </w:p>
    <w:p w14:paraId="457B9BB7" w14:textId="49DB80CC" w:rsidR="00A311DB" w:rsidRPr="00C86664" w:rsidRDefault="00A311DB" w:rsidP="003E5182">
      <w:pPr>
        <w:pStyle w:val="FAAOutlineL3i"/>
      </w:pPr>
      <w:r w:rsidRPr="00C86664">
        <w:t>Characteristics and limitations of the ILS and runway lighting system</w:t>
      </w:r>
      <w:r w:rsidR="00736A1C" w:rsidRPr="00C86664">
        <w:t>;</w:t>
      </w:r>
    </w:p>
    <w:p w14:paraId="457B9BB8" w14:textId="7737B4DE" w:rsidR="00A311DB" w:rsidRPr="00C86664" w:rsidRDefault="00A311DB" w:rsidP="003E5182">
      <w:pPr>
        <w:pStyle w:val="FAAOutlineL3i"/>
      </w:pPr>
      <w:r w:rsidRPr="00C86664">
        <w:t xml:space="preserve">Characteristics and limitations of the flight director system auto approach coupler (including split axis type if equipped), auto throttle system (if equipped), and other </w:t>
      </w:r>
      <w:r w:rsidR="00DC2FCA" w:rsidRPr="00C86664">
        <w:t xml:space="preserve">CAT </w:t>
      </w:r>
      <w:r w:rsidRPr="00C86664">
        <w:t>III equipment</w:t>
      </w:r>
      <w:r w:rsidR="00736A1C" w:rsidRPr="00C86664">
        <w:t>;</w:t>
      </w:r>
    </w:p>
    <w:p w14:paraId="457B9BB9" w14:textId="53352192" w:rsidR="00A311DB" w:rsidRPr="00C86664" w:rsidRDefault="00A311DB" w:rsidP="003E5182">
      <w:pPr>
        <w:pStyle w:val="FAAOutlineL3i"/>
      </w:pPr>
      <w:r w:rsidRPr="00C86664">
        <w:t xml:space="preserve">Assigned duties of the </w:t>
      </w:r>
      <w:r w:rsidR="007B483E" w:rsidRPr="00C86664">
        <w:t>CP</w:t>
      </w:r>
      <w:r w:rsidRPr="00C86664">
        <w:t xml:space="preserve"> during </w:t>
      </w:r>
      <w:r w:rsidR="00DC2FCA" w:rsidRPr="00C86664">
        <w:t xml:space="preserve">CAT </w:t>
      </w:r>
      <w:r w:rsidRPr="00C86664">
        <w:t xml:space="preserve">III operations, unless the aircraft for which authorisation is sought does not require a </w:t>
      </w:r>
      <w:r w:rsidR="007B483E" w:rsidRPr="00C86664">
        <w:t>CP</w:t>
      </w:r>
      <w:r w:rsidR="00736A1C" w:rsidRPr="00C86664">
        <w:t>;</w:t>
      </w:r>
    </w:p>
    <w:p w14:paraId="457B9BBA" w14:textId="3855CA3C" w:rsidR="00A311DB" w:rsidRPr="00C86664" w:rsidRDefault="00A311DB" w:rsidP="003E5182">
      <w:pPr>
        <w:pStyle w:val="FAAOutlineL3i"/>
      </w:pPr>
      <w:r w:rsidRPr="00C86664">
        <w:t>Recognition of the limits of acceptable aircraft position and flight path tracking during approach, flare, and, if applicable, rollout</w:t>
      </w:r>
      <w:r w:rsidR="00736A1C" w:rsidRPr="00C86664">
        <w:t>; and</w:t>
      </w:r>
    </w:p>
    <w:p w14:paraId="457B9BBB" w14:textId="77777777" w:rsidR="00A311DB" w:rsidRPr="00C86664" w:rsidRDefault="00A311DB" w:rsidP="003E5182">
      <w:pPr>
        <w:pStyle w:val="FAAOutlineL3i"/>
      </w:pPr>
      <w:r w:rsidRPr="00C86664">
        <w:t>Recognition of, and reaction to, airborne or ground system faults or abnormalities, particularly after passing alert height or decision height, as applicable.</w:t>
      </w:r>
    </w:p>
    <w:p w14:paraId="457B9BBC" w14:textId="77777777" w:rsidR="00A311DB" w:rsidRPr="00C86664" w:rsidRDefault="00B274BB" w:rsidP="003E5182">
      <w:pPr>
        <w:pStyle w:val="FAAOutlineL21"/>
      </w:pPr>
      <w:r w:rsidRPr="00C86664">
        <w:t>FLIGHT SKILL REQUIREMENTS.</w:t>
      </w:r>
    </w:p>
    <w:p w14:paraId="457B9BBD" w14:textId="77777777" w:rsidR="00A311DB" w:rsidRPr="00C86664" w:rsidRDefault="00A311DB" w:rsidP="009E7840">
      <w:pPr>
        <w:pStyle w:val="FAAOutlineL3i"/>
        <w:numPr>
          <w:ilvl w:val="3"/>
          <w:numId w:val="873"/>
        </w:numPr>
      </w:pPr>
      <w:r w:rsidRPr="00C86664">
        <w:t>An applicant may conduct the practical test in an aircraft of the same category and class, and type, as applicable, as the aircraft for which the authorisation is sought, or in an</w:t>
      </w:r>
      <w:r w:rsidR="00BE3A1F" w:rsidRPr="00C86664">
        <w:t xml:space="preserve"> approved flight simulator that:</w:t>
      </w:r>
    </w:p>
    <w:p w14:paraId="457B9BBE" w14:textId="77777777" w:rsidR="00A311DB" w:rsidRPr="00C86664" w:rsidRDefault="00A311DB" w:rsidP="009E7840">
      <w:pPr>
        <w:pStyle w:val="FAAOutlineL4A"/>
        <w:numPr>
          <w:ilvl w:val="4"/>
          <w:numId w:val="755"/>
        </w:numPr>
      </w:pPr>
      <w:r w:rsidRPr="00C86664">
        <w:t>Represents an aircraft of the same category and class, and type, as applicable, as the aircraft in which the authorisation is sought; and</w:t>
      </w:r>
    </w:p>
    <w:p w14:paraId="457B9BBF" w14:textId="792560BE" w:rsidR="00A311DB" w:rsidRPr="00C86664" w:rsidRDefault="00A311DB" w:rsidP="009E7840">
      <w:pPr>
        <w:pStyle w:val="FAAOutlineL4A"/>
        <w:pageBreakBefore/>
        <w:numPr>
          <w:ilvl w:val="4"/>
          <w:numId w:val="755"/>
        </w:numPr>
      </w:pPr>
      <w:r w:rsidRPr="00C86664">
        <w:lastRenderedPageBreak/>
        <w:t xml:space="preserve">Is used in accordance with an approved course conducted by an ATO </w:t>
      </w:r>
      <w:r w:rsidR="00732F00" w:rsidRPr="00C86664">
        <w:t xml:space="preserve">certificated </w:t>
      </w:r>
      <w:r w:rsidRPr="00C86664">
        <w:t>under Part 3</w:t>
      </w:r>
      <w:r w:rsidR="00732F00" w:rsidRPr="00C86664">
        <w:t xml:space="preserve"> of these regulations</w:t>
      </w:r>
      <w:r w:rsidRPr="00C86664">
        <w:t>.</w:t>
      </w:r>
    </w:p>
    <w:p w14:paraId="457B9BC0" w14:textId="5D8F5441" w:rsidR="00A311DB" w:rsidRPr="00C86664" w:rsidRDefault="00A311DB" w:rsidP="003E5182">
      <w:pPr>
        <w:pStyle w:val="FAAOutlineL3i"/>
      </w:pPr>
      <w:r w:rsidRPr="00C86664">
        <w:t>The practical test shall consist of at least two ILS approaches to 100</w:t>
      </w:r>
      <w:r w:rsidR="006F4056" w:rsidRPr="00C86664">
        <w:t> </w:t>
      </w:r>
      <w:r w:rsidRPr="00C86664">
        <w:t>ft</w:t>
      </w:r>
      <w:r w:rsidR="006F4056" w:rsidRPr="00C86664">
        <w:t> </w:t>
      </w:r>
      <w:r w:rsidRPr="00C86664">
        <w:t>AGL, including one landing and one missed approach initiated from a very low altitude that may resu</w:t>
      </w:r>
      <w:r w:rsidR="000B1B57" w:rsidRPr="00C86664">
        <w:t>lt in a touchdown during the go-</w:t>
      </w:r>
      <w:r w:rsidRPr="00C86664">
        <w:t>around manoeuvre;</w:t>
      </w:r>
    </w:p>
    <w:p w14:paraId="457B9BC1" w14:textId="77777777" w:rsidR="00A311DB" w:rsidRPr="00C86664" w:rsidRDefault="00A311DB" w:rsidP="003E5182">
      <w:pPr>
        <w:pStyle w:val="FAAOutlineL3i"/>
      </w:pPr>
      <w:r w:rsidRPr="00C86664">
        <w:t>The applicant shall perform all approaches during the practical test with the approved automatic landing system or an equivalent landing system approved by the Authority;</w:t>
      </w:r>
    </w:p>
    <w:p w14:paraId="457B9BC2" w14:textId="4698AEE0" w:rsidR="00A311DB" w:rsidRPr="00C86664" w:rsidRDefault="00A311DB" w:rsidP="003E5182">
      <w:pPr>
        <w:pStyle w:val="FAAOutlineL3i"/>
      </w:pPr>
      <w:r w:rsidRPr="00C86664">
        <w:t>If a multi</w:t>
      </w:r>
      <w:r w:rsidR="004B11BE" w:rsidRPr="00C86664">
        <w:t>-</w:t>
      </w:r>
      <w:r w:rsidRPr="00C86664">
        <w:t>engine aircraft with the performance capability to execute a missed approach with one engine inoperative is used for the practical test, the practical test shall include the performance of one missed approach with the most critical engine, if applicable, set at idle or zero thrust before reaching the middle or outer marker;</w:t>
      </w:r>
    </w:p>
    <w:p w14:paraId="457B9BC3" w14:textId="56391784" w:rsidR="00A311DB" w:rsidRPr="00C86664" w:rsidRDefault="00A311DB" w:rsidP="003E5182">
      <w:pPr>
        <w:pStyle w:val="FAAOutlineL3i"/>
      </w:pPr>
      <w:r w:rsidRPr="00C86664">
        <w:t>If an approved multi</w:t>
      </w:r>
      <w:r w:rsidR="004B11BE" w:rsidRPr="00C86664">
        <w:t>-</w:t>
      </w:r>
      <w:r w:rsidRPr="00C86664">
        <w:t>engine flight simulator or approved multi</w:t>
      </w:r>
      <w:r w:rsidR="004B11BE" w:rsidRPr="00C86664">
        <w:t>-</w:t>
      </w:r>
      <w:r w:rsidRPr="00C86664">
        <w:t>engine flight training device is used, the applicant shall execute a missed approach with an engine, which shall be the most critical engine, if applicable, failed;</w:t>
      </w:r>
    </w:p>
    <w:p w14:paraId="457B9BC4" w14:textId="3F83803A" w:rsidR="00A311DB" w:rsidRPr="00C86664" w:rsidRDefault="00A311DB" w:rsidP="003E5182">
      <w:pPr>
        <w:pStyle w:val="FAAOutlineL3i"/>
      </w:pPr>
      <w:r w:rsidRPr="00C86664">
        <w:t xml:space="preserve">For an authorisation for an aircraft that requires a type rating, the applicant shall pass a practical test in coordination with a </w:t>
      </w:r>
      <w:r w:rsidR="007C580D" w:rsidRPr="00C86664">
        <w:t>check pilot</w:t>
      </w:r>
      <w:r w:rsidR="007B483E" w:rsidRPr="00C86664">
        <w:t xml:space="preserve"> </w:t>
      </w:r>
      <w:r w:rsidRPr="00C86664">
        <w:t>who holds a type rating in the aircraft in which the authorisation is sought; and</w:t>
      </w:r>
    </w:p>
    <w:p w14:paraId="457B9BC5" w14:textId="1752A8ED" w:rsidR="00A311DB" w:rsidRPr="00C86664" w:rsidRDefault="00A311DB" w:rsidP="003E5182">
      <w:pPr>
        <w:pStyle w:val="FAAOutlineL3i"/>
      </w:pPr>
      <w:r w:rsidRPr="00C86664">
        <w:t xml:space="preserve">Subject to the limitations of this paragraph, for </w:t>
      </w:r>
      <w:r w:rsidR="00DC2FCA" w:rsidRPr="00C86664">
        <w:t xml:space="preserve">CAT </w:t>
      </w:r>
      <w:r w:rsidRPr="00C86664">
        <w:t>III</w:t>
      </w:r>
      <w:r w:rsidR="006F4056" w:rsidRPr="00C86664">
        <w:t>B</w:t>
      </w:r>
      <w:r w:rsidRPr="00C86664">
        <w:t xml:space="preserve"> operations predicated on the use of a fail passive rollout control system, the applicant shall execute at least one manual rollout using visual reference or a combination of visual and instrument references.</w:t>
      </w:r>
      <w:r w:rsidR="00190AA1" w:rsidRPr="00C86664">
        <w:t xml:space="preserve"> </w:t>
      </w:r>
      <w:r w:rsidRPr="00C86664">
        <w:t>The applicant shall initiate this manoeuvre by a fail passive disconnec</w:t>
      </w:r>
      <w:r w:rsidR="00BE3A1F" w:rsidRPr="00C86664">
        <w:t>t of the rollout control system:</w:t>
      </w:r>
    </w:p>
    <w:p w14:paraId="457B9BC6" w14:textId="77777777" w:rsidR="00A311DB" w:rsidRPr="00C86664" w:rsidRDefault="00A311DB" w:rsidP="009E7840">
      <w:pPr>
        <w:pStyle w:val="FAAOutlineL4A"/>
        <w:numPr>
          <w:ilvl w:val="4"/>
          <w:numId w:val="756"/>
        </w:numPr>
      </w:pPr>
      <w:r w:rsidRPr="00C86664">
        <w:t>After main gear touchdown;</w:t>
      </w:r>
    </w:p>
    <w:p w14:paraId="457B9BC7" w14:textId="77777777" w:rsidR="00A311DB" w:rsidRPr="00C86664" w:rsidRDefault="00A311DB" w:rsidP="009E7840">
      <w:pPr>
        <w:pStyle w:val="FAAOutlineL4A"/>
        <w:numPr>
          <w:ilvl w:val="4"/>
          <w:numId w:val="756"/>
        </w:numPr>
      </w:pPr>
      <w:r w:rsidRPr="00C86664">
        <w:t>Prior to nose gear touchdown;</w:t>
      </w:r>
    </w:p>
    <w:p w14:paraId="457B9BC8" w14:textId="77777777" w:rsidR="00A311DB" w:rsidRPr="00C86664" w:rsidRDefault="00A311DB" w:rsidP="009E7840">
      <w:pPr>
        <w:pStyle w:val="FAAOutlineL4A"/>
        <w:numPr>
          <w:ilvl w:val="4"/>
          <w:numId w:val="756"/>
        </w:numPr>
      </w:pPr>
      <w:r w:rsidRPr="00C86664">
        <w:t>In conditions representative of the most adverse lateral touchdown displacement allowing a safe landing on the runway; and</w:t>
      </w:r>
    </w:p>
    <w:p w14:paraId="457B9BC9" w14:textId="5093C986" w:rsidR="00A311DB" w:rsidRPr="00C86664" w:rsidRDefault="00A311DB" w:rsidP="009E7840">
      <w:pPr>
        <w:pStyle w:val="FAAOutlineL4A"/>
        <w:numPr>
          <w:ilvl w:val="4"/>
          <w:numId w:val="756"/>
        </w:numPr>
      </w:pPr>
      <w:r w:rsidRPr="00C86664">
        <w:t xml:space="preserve">In weather conditions anticipated in </w:t>
      </w:r>
      <w:r w:rsidR="00DC2FCA" w:rsidRPr="00C86664">
        <w:t>CAT</w:t>
      </w:r>
      <w:r w:rsidRPr="00C86664">
        <w:t xml:space="preserve"> III</w:t>
      </w:r>
      <w:r w:rsidR="006F4056" w:rsidRPr="00C86664">
        <w:t>B</w:t>
      </w:r>
      <w:r w:rsidRPr="00C86664">
        <w:t xml:space="preserve"> operations</w:t>
      </w:r>
      <w:r w:rsidR="00BE3A1F" w:rsidRPr="00C86664">
        <w:t>.</w:t>
      </w:r>
    </w:p>
    <w:p w14:paraId="457B9BCA" w14:textId="0494681B" w:rsidR="00A311DB" w:rsidRPr="00C86664" w:rsidRDefault="00A311DB" w:rsidP="003E5182">
      <w:pPr>
        <w:pStyle w:val="FAAOutlineL21"/>
      </w:pPr>
      <w:r w:rsidRPr="00C86664">
        <w:t xml:space="preserve">An inspector or </w:t>
      </w:r>
      <w:r w:rsidR="006F4056" w:rsidRPr="00C86664">
        <w:t xml:space="preserve">an </w:t>
      </w:r>
      <w:r w:rsidRPr="00C86664">
        <w:t>evaluator may conduct oral questioning at any time during the practical test.</w:t>
      </w:r>
    </w:p>
    <w:p w14:paraId="457B9BCB" w14:textId="77777777" w:rsidR="00A311DB" w:rsidRPr="00C86664" w:rsidRDefault="00A311DB" w:rsidP="00CF6107">
      <w:pPr>
        <w:pStyle w:val="FFATextFlushRight"/>
        <w:keepLines w:val="0"/>
        <w:widowControl w:val="0"/>
      </w:pPr>
      <w:r w:rsidRPr="00C86664">
        <w:t xml:space="preserve">14 </w:t>
      </w:r>
      <w:r w:rsidR="00EB4B3E" w:rsidRPr="00C86664">
        <w:t>CFR</w:t>
      </w:r>
      <w:r w:rsidRPr="00C86664">
        <w:t xml:space="preserve"> 61.67, 61.68</w:t>
      </w:r>
    </w:p>
    <w:p w14:paraId="457B9BCC" w14:textId="76629A65" w:rsidR="00A311DB" w:rsidRPr="00C86664" w:rsidRDefault="00A311DB" w:rsidP="000D6E95">
      <w:pPr>
        <w:pStyle w:val="Heading4"/>
        <w:numPr>
          <w:ilvl w:val="0"/>
          <w:numId w:val="0"/>
        </w:numPr>
        <w:ind w:left="1440" w:hanging="1440"/>
      </w:pPr>
      <w:bookmarkStart w:id="948" w:name="_Toc54934236"/>
      <w:r w:rsidRPr="00C86664">
        <w:t>IS 2.3.3</w:t>
      </w:r>
      <w:r w:rsidR="00D91C28" w:rsidRPr="00C86664">
        <w:t xml:space="preserve">  </w:t>
      </w:r>
      <w:r w:rsidRPr="00C86664">
        <w:tab/>
        <w:t>Student Pilots</w:t>
      </w:r>
      <w:bookmarkEnd w:id="948"/>
    </w:p>
    <w:p w14:paraId="74FC03F7" w14:textId="77777777" w:rsidR="00DF0DF6" w:rsidRPr="00C86664" w:rsidRDefault="00DF0DF6" w:rsidP="003D7FE9">
      <w:pPr>
        <w:pStyle w:val="FAAOutlineL1a"/>
        <w:numPr>
          <w:ilvl w:val="0"/>
          <w:numId w:val="757"/>
        </w:numPr>
        <w:ind w:left="1440" w:hanging="720"/>
      </w:pPr>
      <w:r w:rsidRPr="00C86664">
        <w:t>A student pilot who is receiving training for solo flight shall receive and log flight training for the following manoeuvres and procedures, as applicable for each category and class rating as specified in the applicable subsection to this IS.</w:t>
      </w:r>
    </w:p>
    <w:p w14:paraId="457B9BCF" w14:textId="77777777" w:rsidR="00A311DB" w:rsidRPr="00C86664" w:rsidRDefault="00A311DB" w:rsidP="003E5182">
      <w:pPr>
        <w:pStyle w:val="FAANoteL1"/>
      </w:pPr>
      <w:r w:rsidRPr="00C86664">
        <w:t>Note:</w:t>
      </w:r>
      <w:r w:rsidR="00190AA1" w:rsidRPr="00C86664">
        <w:t xml:space="preserve"> </w:t>
      </w:r>
      <w:r w:rsidRPr="00C86664">
        <w:t>When (SE) is indicated, the item is only for single engine aircraft.</w:t>
      </w:r>
      <w:r w:rsidR="00190AA1" w:rsidRPr="00C86664">
        <w:t xml:space="preserve"> </w:t>
      </w:r>
      <w:r w:rsidRPr="00C86664">
        <w:t>When (</w:t>
      </w:r>
      <w:proofErr w:type="gramStart"/>
      <w:r w:rsidRPr="00C86664">
        <w:t>ME</w:t>
      </w:r>
      <w:proofErr w:type="gramEnd"/>
      <w:r w:rsidRPr="00C86664">
        <w:t>) is indicated, the item is only for multi-engine aircraft.</w:t>
      </w:r>
    </w:p>
    <w:p w14:paraId="457B9BD0"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61.87(c</w:t>
      </w:r>
      <w:proofErr w:type="gramStart"/>
      <w:r w:rsidRPr="00C86664">
        <w:t>)(</w:t>
      </w:r>
      <w:proofErr w:type="gramEnd"/>
      <w:r w:rsidRPr="00C86664">
        <w:t>1)</w:t>
      </w:r>
    </w:p>
    <w:p w14:paraId="457B9BD1" w14:textId="30C4BC63" w:rsidR="00A311DB" w:rsidRPr="00C86664" w:rsidRDefault="00A311DB" w:rsidP="003D7FE9">
      <w:pPr>
        <w:pStyle w:val="Heading4"/>
        <w:pageBreakBefore/>
        <w:numPr>
          <w:ilvl w:val="0"/>
          <w:numId w:val="0"/>
        </w:numPr>
        <w:ind w:left="1440" w:hanging="1440"/>
      </w:pPr>
      <w:bookmarkStart w:id="949" w:name="_Toc54934237"/>
      <w:r w:rsidRPr="00C86664">
        <w:lastRenderedPageBreak/>
        <w:t>IS 2.3.3.2</w:t>
      </w:r>
      <w:r w:rsidRPr="00C86664">
        <w:tab/>
        <w:t>Student Pilot</w:t>
      </w:r>
      <w:r w:rsidR="00190AA1" w:rsidRPr="00C86664">
        <w:t xml:space="preserve"> </w:t>
      </w:r>
      <w:r w:rsidRPr="00C86664">
        <w:t>Manoeuvres and Procedures for Pre-Solo Flight Training</w:t>
      </w:r>
      <w:r w:rsidR="00116ABC" w:rsidRPr="00C86664">
        <w:t xml:space="preserve"> – </w:t>
      </w:r>
      <w:r w:rsidRPr="00C86664">
        <w:t>Aeroplane Category</w:t>
      </w:r>
      <w:bookmarkEnd w:id="949"/>
    </w:p>
    <w:p w14:paraId="1432550D" w14:textId="2FB4510B" w:rsidR="00DF0DF6" w:rsidRPr="00C86664" w:rsidRDefault="00DF0DF6" w:rsidP="003D7FE9">
      <w:pPr>
        <w:pStyle w:val="FAAOutlineL1a"/>
        <w:numPr>
          <w:ilvl w:val="0"/>
          <w:numId w:val="758"/>
        </w:numPr>
        <w:ind w:left="1440" w:hanging="720"/>
      </w:pPr>
      <w:r w:rsidRPr="00C86664">
        <w:t>A student pilot who is receiving training for solo flight in an aeroplane shall receive and log flight training for the following manoeuvres and procedures:</w:t>
      </w:r>
    </w:p>
    <w:p w14:paraId="07A9D4C3" w14:textId="3C1D8D6B" w:rsidR="00DF0DF6" w:rsidRPr="00C86664" w:rsidRDefault="00DF0DF6" w:rsidP="009E7840">
      <w:pPr>
        <w:pStyle w:val="FAAOutlineL21"/>
        <w:numPr>
          <w:ilvl w:val="0"/>
          <w:numId w:val="759"/>
        </w:numPr>
      </w:pPr>
      <w:r w:rsidRPr="00C86664">
        <w:t>Proper flight preparation procedures, including pre-flight planning and preparation, powerplant operation</w:t>
      </w:r>
      <w:r w:rsidR="00083A3B" w:rsidRPr="00C86664">
        <w:t>,</w:t>
      </w:r>
      <w:r w:rsidRPr="00C86664">
        <w:t xml:space="preserve"> and aircraft systems</w:t>
      </w:r>
      <w:r w:rsidR="00F214BE" w:rsidRPr="00C86664">
        <w:t>;</w:t>
      </w:r>
    </w:p>
    <w:p w14:paraId="457B9BD5" w14:textId="0C1780A8" w:rsidR="00A311DB" w:rsidRPr="00C86664" w:rsidRDefault="00A311DB" w:rsidP="003E5182">
      <w:pPr>
        <w:pStyle w:val="FAAOutlineL21"/>
      </w:pPr>
      <w:r w:rsidRPr="00C86664">
        <w:t>Taxiing, or surface operations, including run</w:t>
      </w:r>
      <w:r w:rsidR="00F214BE" w:rsidRPr="00C86664">
        <w:t xml:space="preserve"> </w:t>
      </w:r>
      <w:r w:rsidRPr="00C86664">
        <w:t>ups</w:t>
      </w:r>
      <w:r w:rsidR="00F214BE" w:rsidRPr="00C86664">
        <w:t>;</w:t>
      </w:r>
    </w:p>
    <w:p w14:paraId="457B9BD6" w14:textId="5E4FE809" w:rsidR="00A311DB" w:rsidRPr="00C86664" w:rsidRDefault="00A311DB" w:rsidP="003E5182">
      <w:pPr>
        <w:pStyle w:val="FAAOutlineL21"/>
      </w:pPr>
      <w:r w:rsidRPr="00C86664">
        <w:t>Take</w:t>
      </w:r>
      <w:r w:rsidR="00252E8D" w:rsidRPr="00C86664">
        <w:t>-</w:t>
      </w:r>
      <w:r w:rsidRPr="00C86664">
        <w:t>offs and landings, including normal and crosswind</w:t>
      </w:r>
      <w:r w:rsidR="00F214BE" w:rsidRPr="00C86664">
        <w:t>;</w:t>
      </w:r>
    </w:p>
    <w:p w14:paraId="457B9BD7" w14:textId="3A858A3F" w:rsidR="00A311DB" w:rsidRPr="00C86664" w:rsidRDefault="00A311DB" w:rsidP="003E5182">
      <w:pPr>
        <w:pStyle w:val="FAAOutlineL21"/>
      </w:pPr>
      <w:r w:rsidRPr="00C86664">
        <w:t>Straight and level flight and turns in both directions</w:t>
      </w:r>
      <w:r w:rsidR="00F214BE" w:rsidRPr="00C86664">
        <w:t>;</w:t>
      </w:r>
    </w:p>
    <w:p w14:paraId="457B9BD8" w14:textId="301558B9" w:rsidR="00A311DB" w:rsidRPr="00C86664" w:rsidRDefault="00A311DB" w:rsidP="003E5182">
      <w:pPr>
        <w:pStyle w:val="FAAOutlineL21"/>
      </w:pPr>
      <w:r w:rsidRPr="00C86664">
        <w:t>Climbs and climbing turns</w:t>
      </w:r>
      <w:r w:rsidR="00F214BE" w:rsidRPr="00C86664">
        <w:t>;</w:t>
      </w:r>
    </w:p>
    <w:p w14:paraId="457B9BD9" w14:textId="7CAF7722" w:rsidR="00A311DB" w:rsidRPr="00C86664" w:rsidRDefault="00A311DB" w:rsidP="003E5182">
      <w:pPr>
        <w:pStyle w:val="FAAOutlineL21"/>
      </w:pPr>
      <w:r w:rsidRPr="00C86664">
        <w:t>Aerodrome traffic patterns</w:t>
      </w:r>
      <w:r w:rsidR="00F214BE" w:rsidRPr="00C86664">
        <w:t>,</w:t>
      </w:r>
      <w:r w:rsidRPr="00C86664">
        <w:t xml:space="preserve"> including entry and departure procedures</w:t>
      </w:r>
      <w:r w:rsidR="00F214BE" w:rsidRPr="00C86664">
        <w:t>;</w:t>
      </w:r>
    </w:p>
    <w:p w14:paraId="457B9BDA" w14:textId="727A45D7" w:rsidR="00A311DB" w:rsidRPr="00C86664" w:rsidRDefault="00A311DB" w:rsidP="003E5182">
      <w:pPr>
        <w:pStyle w:val="FAAOutlineL21"/>
      </w:pPr>
      <w:r w:rsidRPr="00C86664">
        <w:t>Collision avoidance, windshear avoidance</w:t>
      </w:r>
      <w:r w:rsidR="00F214BE" w:rsidRPr="00C86664">
        <w:t>,</w:t>
      </w:r>
      <w:r w:rsidRPr="00C86664">
        <w:t xml:space="preserve"> and wake turbulence avoidance</w:t>
      </w:r>
      <w:r w:rsidR="00F214BE" w:rsidRPr="00C86664">
        <w:t>;</w:t>
      </w:r>
    </w:p>
    <w:p w14:paraId="457B9BDB" w14:textId="68400518" w:rsidR="00A311DB" w:rsidRPr="00C86664" w:rsidRDefault="00A311DB" w:rsidP="003E5182">
      <w:pPr>
        <w:pStyle w:val="FAAOutlineL21"/>
      </w:pPr>
      <w:r w:rsidRPr="00C86664">
        <w:t>Descents, with and without turns, using high and low drag configurations</w:t>
      </w:r>
      <w:r w:rsidR="00F214BE" w:rsidRPr="00C86664">
        <w:t>;</w:t>
      </w:r>
    </w:p>
    <w:p w14:paraId="457B9BDC" w14:textId="7B104906" w:rsidR="00A311DB" w:rsidRPr="00C86664" w:rsidRDefault="00A311DB" w:rsidP="003E5182">
      <w:pPr>
        <w:pStyle w:val="FAAOutlineL21"/>
      </w:pPr>
      <w:r w:rsidRPr="00C86664">
        <w:t>Flight at various airspeeds from cruise to slow flight</w:t>
      </w:r>
      <w:r w:rsidR="00F214BE" w:rsidRPr="00C86664">
        <w:t>;</w:t>
      </w:r>
    </w:p>
    <w:p w14:paraId="457B9BDD" w14:textId="7B6E5ED1" w:rsidR="00A311DB" w:rsidRPr="00C86664" w:rsidRDefault="00A311DB" w:rsidP="003E5182">
      <w:pPr>
        <w:pStyle w:val="FAAOutlineL21"/>
      </w:pPr>
      <w:r w:rsidRPr="00C86664">
        <w:t>Stall entries from various flight attitudes and power combinations with recovery initiated at the first indication of a stall</w:t>
      </w:r>
      <w:r w:rsidR="00E25C05" w:rsidRPr="00C86664">
        <w:t>,</w:t>
      </w:r>
      <w:r w:rsidRPr="00C86664">
        <w:t xml:space="preserve"> and recovery from a full stall</w:t>
      </w:r>
      <w:r w:rsidR="00F214BE" w:rsidRPr="00C86664">
        <w:t>;</w:t>
      </w:r>
    </w:p>
    <w:p w14:paraId="457B9BDE" w14:textId="1C3F5D3F" w:rsidR="00A311DB" w:rsidRPr="00C86664" w:rsidRDefault="00A311DB" w:rsidP="003E5182">
      <w:pPr>
        <w:pStyle w:val="FAAOutlineL21"/>
      </w:pPr>
      <w:r w:rsidRPr="00C86664">
        <w:t>Emergency procedures and equipment malfunctions</w:t>
      </w:r>
      <w:r w:rsidR="00F214BE" w:rsidRPr="00C86664">
        <w:t>;</w:t>
      </w:r>
    </w:p>
    <w:p w14:paraId="457B9BDF" w14:textId="45E90411" w:rsidR="00A311DB" w:rsidRPr="00C86664" w:rsidRDefault="00A311DB" w:rsidP="003E5182">
      <w:pPr>
        <w:pStyle w:val="FAAOutlineL21"/>
      </w:pPr>
      <w:r w:rsidRPr="00C86664">
        <w:t>Ground reference manoeuvres</w:t>
      </w:r>
      <w:r w:rsidR="00F214BE" w:rsidRPr="00C86664">
        <w:t>;</w:t>
      </w:r>
    </w:p>
    <w:p w14:paraId="457B9BE0" w14:textId="174DD346" w:rsidR="00A311DB" w:rsidRPr="00C86664" w:rsidRDefault="00A311DB" w:rsidP="003E5182">
      <w:pPr>
        <w:pStyle w:val="FAAOutlineL21"/>
      </w:pPr>
      <w:r w:rsidRPr="00C86664">
        <w:t>Approaches to a landing area with simulated engine malfunctions</w:t>
      </w:r>
      <w:r w:rsidR="00F214BE" w:rsidRPr="00C86664">
        <w:t>;</w:t>
      </w:r>
    </w:p>
    <w:p w14:paraId="457B9BE1" w14:textId="5B4E3520" w:rsidR="00A311DB" w:rsidRPr="00C86664" w:rsidRDefault="00A311DB" w:rsidP="003E5182">
      <w:pPr>
        <w:pStyle w:val="FAAOutlineL21"/>
      </w:pPr>
      <w:r w:rsidRPr="00C86664">
        <w:t>Slips to a landing (SE only)</w:t>
      </w:r>
      <w:r w:rsidR="00F214BE" w:rsidRPr="00C86664">
        <w:t>; and</w:t>
      </w:r>
    </w:p>
    <w:p w14:paraId="457B9BE2" w14:textId="625904BC" w:rsidR="00A311DB" w:rsidRPr="00C86664" w:rsidRDefault="00A311DB" w:rsidP="003E5182">
      <w:pPr>
        <w:pStyle w:val="FAAOutlineL21"/>
      </w:pPr>
      <w:r w:rsidRPr="00C86664">
        <w:t>Go-arounds</w:t>
      </w:r>
      <w:r w:rsidR="00F214BE" w:rsidRPr="00C86664">
        <w:t>.</w:t>
      </w:r>
    </w:p>
    <w:p w14:paraId="457B9BE3" w14:textId="74BF049B"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61.87(d)</w:t>
      </w:r>
      <w:r w:rsidR="00BD07ED" w:rsidRPr="00C86664">
        <w:t xml:space="preserve"> and </w:t>
      </w:r>
      <w:r w:rsidRPr="00C86664">
        <w:t>(e)</w:t>
      </w:r>
    </w:p>
    <w:p w14:paraId="457B9BE4" w14:textId="58C095D3" w:rsidR="00A311DB" w:rsidRPr="00C86664" w:rsidRDefault="00A311DB" w:rsidP="000D6E95">
      <w:pPr>
        <w:pStyle w:val="Heading4"/>
        <w:numPr>
          <w:ilvl w:val="0"/>
          <w:numId w:val="0"/>
        </w:numPr>
        <w:ind w:left="1350" w:hanging="1350"/>
      </w:pPr>
      <w:bookmarkStart w:id="950" w:name="_Toc54934238"/>
      <w:r w:rsidRPr="00C86664">
        <w:t>IS 2.3.3.3</w:t>
      </w:r>
      <w:r w:rsidRPr="00C86664">
        <w:tab/>
        <w:t>Student Pilot Manoeuvres and Procedures for Pre-Solo Flight Training</w:t>
      </w:r>
      <w:r w:rsidR="00206378" w:rsidRPr="00C86664">
        <w:t xml:space="preserve"> – </w:t>
      </w:r>
      <w:r w:rsidRPr="00C86664">
        <w:t>Helicopter Category</w:t>
      </w:r>
      <w:bookmarkEnd w:id="950"/>
    </w:p>
    <w:p w14:paraId="5BE3E999" w14:textId="1D75E5CA" w:rsidR="00DF0DF6" w:rsidRPr="00C86664" w:rsidRDefault="00DF0DF6" w:rsidP="003D7FE9">
      <w:pPr>
        <w:pStyle w:val="FAAOutlineL1a"/>
        <w:numPr>
          <w:ilvl w:val="0"/>
          <w:numId w:val="760"/>
        </w:numPr>
        <w:ind w:left="1440" w:hanging="720"/>
      </w:pPr>
      <w:r w:rsidRPr="00C86664">
        <w:t>A student pilot who is receiving training for solo flight in a helicopter shall receive and log flight training for the following manoeuvres and procedures:</w:t>
      </w:r>
    </w:p>
    <w:p w14:paraId="78F39DF8" w14:textId="6AC33BE9" w:rsidR="00DF0DF6" w:rsidRPr="00C86664" w:rsidRDefault="00DF0DF6" w:rsidP="009E7840">
      <w:pPr>
        <w:pStyle w:val="FAAOutlineL21"/>
        <w:numPr>
          <w:ilvl w:val="0"/>
          <w:numId w:val="761"/>
        </w:numPr>
      </w:pPr>
      <w:r w:rsidRPr="00C86664">
        <w:t>Proper flight preparation procedures, including pre-flight planning and preparation, powerplant operation</w:t>
      </w:r>
      <w:r w:rsidR="00083A3B" w:rsidRPr="00C86664">
        <w:t>,</w:t>
      </w:r>
      <w:r w:rsidRPr="00C86664">
        <w:t xml:space="preserve"> and aircraft systems</w:t>
      </w:r>
      <w:r w:rsidR="00F805A6" w:rsidRPr="00C86664">
        <w:t>;</w:t>
      </w:r>
    </w:p>
    <w:p w14:paraId="457B9BE8" w14:textId="63533977" w:rsidR="00A311DB" w:rsidRPr="00C86664" w:rsidRDefault="00A311DB" w:rsidP="003E5182">
      <w:pPr>
        <w:pStyle w:val="FAAOutlineL21"/>
      </w:pPr>
      <w:r w:rsidRPr="00C86664">
        <w:t>Taxiing, or surface operations, including run</w:t>
      </w:r>
      <w:r w:rsidR="00F805A6" w:rsidRPr="00C86664">
        <w:t xml:space="preserve"> </w:t>
      </w:r>
      <w:r w:rsidRPr="00C86664">
        <w:t>ups</w:t>
      </w:r>
      <w:r w:rsidR="00F805A6" w:rsidRPr="00C86664">
        <w:t>;</w:t>
      </w:r>
    </w:p>
    <w:p w14:paraId="457B9BE9" w14:textId="11A59CF7" w:rsidR="00A311DB" w:rsidRPr="00C86664" w:rsidRDefault="00A311DB" w:rsidP="003E5182">
      <w:pPr>
        <w:pStyle w:val="FAAOutlineL21"/>
      </w:pPr>
      <w:r w:rsidRPr="00C86664">
        <w:t>Take</w:t>
      </w:r>
      <w:r w:rsidR="00AE6AE0" w:rsidRPr="00C86664">
        <w:t>-</w:t>
      </w:r>
      <w:r w:rsidRPr="00C86664">
        <w:t>offs and landings, including normal and crosswind</w:t>
      </w:r>
      <w:r w:rsidR="00F805A6" w:rsidRPr="00C86664">
        <w:t>;</w:t>
      </w:r>
    </w:p>
    <w:p w14:paraId="457B9BEA" w14:textId="19837604" w:rsidR="00A311DB" w:rsidRPr="00C86664" w:rsidRDefault="00A311DB" w:rsidP="003E5182">
      <w:pPr>
        <w:pStyle w:val="FAAOutlineL21"/>
      </w:pPr>
      <w:r w:rsidRPr="00C86664">
        <w:t>Straight and level flight and turns in both directions</w:t>
      </w:r>
      <w:r w:rsidR="00F805A6" w:rsidRPr="00C86664">
        <w:t>;</w:t>
      </w:r>
    </w:p>
    <w:p w14:paraId="457B9BEB" w14:textId="0AD0650C" w:rsidR="00A311DB" w:rsidRPr="00C86664" w:rsidRDefault="00A311DB" w:rsidP="003E5182">
      <w:pPr>
        <w:pStyle w:val="FAAOutlineL21"/>
      </w:pPr>
      <w:r w:rsidRPr="00C86664">
        <w:t>Climbs and climbing turns</w:t>
      </w:r>
      <w:r w:rsidR="00F805A6" w:rsidRPr="00C86664">
        <w:t>;</w:t>
      </w:r>
    </w:p>
    <w:p w14:paraId="457B9BEC" w14:textId="03CAE77D" w:rsidR="00A311DB" w:rsidRPr="00C86664" w:rsidRDefault="00A311DB" w:rsidP="003E5182">
      <w:pPr>
        <w:pStyle w:val="FAAOutlineL21"/>
      </w:pPr>
      <w:r w:rsidRPr="00C86664">
        <w:t>Aerodrome traffic patterns</w:t>
      </w:r>
      <w:r w:rsidR="00F805A6" w:rsidRPr="00C86664">
        <w:t>,</w:t>
      </w:r>
      <w:r w:rsidRPr="00C86664">
        <w:t xml:space="preserve"> including entry and departure procedures</w:t>
      </w:r>
      <w:r w:rsidR="00F805A6" w:rsidRPr="00C86664">
        <w:t>;</w:t>
      </w:r>
    </w:p>
    <w:p w14:paraId="457B9BED" w14:textId="1A1F46DB" w:rsidR="00A311DB" w:rsidRPr="00C86664" w:rsidRDefault="00A311DB" w:rsidP="003E5182">
      <w:pPr>
        <w:pStyle w:val="FAAOutlineL21"/>
      </w:pPr>
      <w:r w:rsidRPr="00C86664">
        <w:t>Collision avoidance, windshear avoidance</w:t>
      </w:r>
      <w:r w:rsidR="00F805A6" w:rsidRPr="00C86664">
        <w:t>,</w:t>
      </w:r>
      <w:r w:rsidRPr="00C86664">
        <w:t xml:space="preserve"> and wake turbulence avoidance</w:t>
      </w:r>
      <w:r w:rsidR="00F805A6" w:rsidRPr="00C86664">
        <w:t>;</w:t>
      </w:r>
    </w:p>
    <w:p w14:paraId="457B9BEE" w14:textId="582352BD" w:rsidR="00A311DB" w:rsidRPr="00C86664" w:rsidRDefault="00A311DB" w:rsidP="003E5182">
      <w:pPr>
        <w:pStyle w:val="FAAOutlineL21"/>
      </w:pPr>
      <w:r w:rsidRPr="00C86664">
        <w:t>Descents, with and without turns, using high and low drag configurations</w:t>
      </w:r>
      <w:r w:rsidR="00F805A6" w:rsidRPr="00C86664">
        <w:t>;</w:t>
      </w:r>
    </w:p>
    <w:p w14:paraId="457B9BEF" w14:textId="5E29EEEE" w:rsidR="00A311DB" w:rsidRPr="00C86664" w:rsidRDefault="00A311DB" w:rsidP="003E5182">
      <w:pPr>
        <w:pStyle w:val="FAAOutlineL21"/>
      </w:pPr>
      <w:r w:rsidRPr="00C86664">
        <w:t>Flight at various airspeeds</w:t>
      </w:r>
      <w:r w:rsidR="00F805A6" w:rsidRPr="00C86664">
        <w:t>;</w:t>
      </w:r>
    </w:p>
    <w:p w14:paraId="457B9BF0" w14:textId="09C00B3D" w:rsidR="00A311DB" w:rsidRPr="00C86664" w:rsidRDefault="00A311DB" w:rsidP="003E5182">
      <w:pPr>
        <w:pStyle w:val="FAAOutlineL21"/>
      </w:pPr>
      <w:r w:rsidRPr="00C86664">
        <w:t>Emergency procedures and equipment malfunctions</w:t>
      </w:r>
      <w:r w:rsidR="00F805A6" w:rsidRPr="00C86664">
        <w:t>;</w:t>
      </w:r>
    </w:p>
    <w:p w14:paraId="457B9BF1" w14:textId="277BD06B" w:rsidR="00A311DB" w:rsidRPr="00C86664" w:rsidRDefault="00A311DB" w:rsidP="003E5182">
      <w:pPr>
        <w:pStyle w:val="FAAOutlineL21"/>
      </w:pPr>
      <w:r w:rsidRPr="00C86664">
        <w:t>Ground reference manoeuvres</w:t>
      </w:r>
      <w:r w:rsidR="00F805A6" w:rsidRPr="00C86664">
        <w:t>;</w:t>
      </w:r>
    </w:p>
    <w:p w14:paraId="457B9BF2" w14:textId="53F7679F" w:rsidR="00A311DB" w:rsidRPr="00C86664" w:rsidRDefault="00A311DB" w:rsidP="003E5182">
      <w:pPr>
        <w:pStyle w:val="FAAOutlineL21"/>
      </w:pPr>
      <w:r w:rsidRPr="00C86664">
        <w:t>Approaches to the landing area</w:t>
      </w:r>
      <w:r w:rsidR="00F805A6" w:rsidRPr="00C86664">
        <w:t>;</w:t>
      </w:r>
    </w:p>
    <w:p w14:paraId="457B9BF3" w14:textId="554F14EE" w:rsidR="00A311DB" w:rsidRPr="00C86664" w:rsidRDefault="00A311DB" w:rsidP="003E5182">
      <w:pPr>
        <w:pStyle w:val="FAAOutlineL21"/>
      </w:pPr>
      <w:r w:rsidRPr="00C86664">
        <w:lastRenderedPageBreak/>
        <w:t>Hovering and hovering turns</w:t>
      </w:r>
      <w:r w:rsidR="00F805A6" w:rsidRPr="00C86664">
        <w:t>;</w:t>
      </w:r>
    </w:p>
    <w:p w14:paraId="457B9BF4" w14:textId="55E2C3F4" w:rsidR="00A311DB" w:rsidRPr="00C86664" w:rsidRDefault="00A311DB" w:rsidP="003E5182">
      <w:pPr>
        <w:pStyle w:val="FAAOutlineL21"/>
      </w:pPr>
      <w:r w:rsidRPr="00C86664">
        <w:t>Go-arounds</w:t>
      </w:r>
      <w:r w:rsidR="00F805A6" w:rsidRPr="00C86664">
        <w:t>;</w:t>
      </w:r>
    </w:p>
    <w:p w14:paraId="457B9BF5" w14:textId="1287B66E" w:rsidR="00A311DB" w:rsidRPr="00C86664" w:rsidRDefault="00A311DB" w:rsidP="003E5182">
      <w:pPr>
        <w:pStyle w:val="FAAOutlineL21"/>
      </w:pPr>
      <w:r w:rsidRPr="00C86664">
        <w:t xml:space="preserve">Simulated emergency procedures, including autorotational descents with a power recovery and power recovery to </w:t>
      </w:r>
      <w:r w:rsidR="00E25C05" w:rsidRPr="00C86664">
        <w:t xml:space="preserve">a </w:t>
      </w:r>
      <w:r w:rsidRPr="00C86664">
        <w:t>hover</w:t>
      </w:r>
      <w:r w:rsidR="00F805A6" w:rsidRPr="00C86664">
        <w:t>;</w:t>
      </w:r>
    </w:p>
    <w:p w14:paraId="457B9BF6" w14:textId="5E50EF02" w:rsidR="00A311DB" w:rsidRPr="00C86664" w:rsidRDefault="00A311DB" w:rsidP="003E5182">
      <w:pPr>
        <w:pStyle w:val="FAAOutlineL21"/>
      </w:pPr>
      <w:r w:rsidRPr="00C86664">
        <w:t xml:space="preserve">Rapid </w:t>
      </w:r>
      <w:r w:rsidR="000C2BD8" w:rsidRPr="00C86664">
        <w:t>decelerations</w:t>
      </w:r>
      <w:r w:rsidR="00F805A6" w:rsidRPr="00C86664">
        <w:t>; and</w:t>
      </w:r>
    </w:p>
    <w:p w14:paraId="457B9BF7" w14:textId="6F409D89" w:rsidR="00A311DB" w:rsidRPr="00C86664" w:rsidRDefault="00A311DB" w:rsidP="003E5182">
      <w:pPr>
        <w:pStyle w:val="FAAOutlineL21"/>
      </w:pPr>
      <w:r w:rsidRPr="00C86664">
        <w:t>Simulated one-engine-inoperative approaches and landings (ME</w:t>
      </w:r>
      <w:r w:rsidR="009869C1" w:rsidRPr="00C86664">
        <w:t xml:space="preserve"> only</w:t>
      </w:r>
      <w:r w:rsidRPr="00C86664">
        <w:t>)</w:t>
      </w:r>
      <w:r w:rsidR="00F805A6" w:rsidRPr="00C86664">
        <w:t>.</w:t>
      </w:r>
    </w:p>
    <w:p w14:paraId="457B9BF8"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61.87(f)</w:t>
      </w:r>
    </w:p>
    <w:p w14:paraId="457B9BF9" w14:textId="1CE88177" w:rsidR="00A311DB" w:rsidRPr="00C86664" w:rsidRDefault="00A311DB" w:rsidP="000D6E95">
      <w:pPr>
        <w:pStyle w:val="Heading4"/>
        <w:numPr>
          <w:ilvl w:val="0"/>
          <w:numId w:val="0"/>
        </w:numPr>
        <w:ind w:left="1350" w:hanging="1350"/>
      </w:pPr>
      <w:bookmarkStart w:id="951" w:name="_Toc54934239"/>
      <w:r w:rsidRPr="00C86664">
        <w:t>IS 2.3.3.4</w:t>
      </w:r>
      <w:r w:rsidRPr="00C86664">
        <w:tab/>
        <w:t>Student Pilot</w:t>
      </w:r>
      <w:r w:rsidR="00190AA1" w:rsidRPr="00C86664">
        <w:t xml:space="preserve"> </w:t>
      </w:r>
      <w:r w:rsidRPr="00C86664">
        <w:t>Manoeuvres and Procedures for Pre-Solo Flight Training</w:t>
      </w:r>
      <w:r w:rsidR="00206378" w:rsidRPr="00C86664">
        <w:t xml:space="preserve"> – </w:t>
      </w:r>
      <w:r w:rsidRPr="00C86664">
        <w:t>Powered-Lift Category</w:t>
      </w:r>
      <w:bookmarkEnd w:id="951"/>
    </w:p>
    <w:p w14:paraId="107440E4" w14:textId="5DA62F9E" w:rsidR="00DF0DF6" w:rsidRPr="00C86664" w:rsidRDefault="00DF0DF6" w:rsidP="003D7FE9">
      <w:pPr>
        <w:pStyle w:val="FAAOutlineL1a"/>
        <w:numPr>
          <w:ilvl w:val="0"/>
          <w:numId w:val="762"/>
        </w:numPr>
        <w:ind w:left="1440" w:hanging="720"/>
      </w:pPr>
      <w:r w:rsidRPr="00C86664">
        <w:t>A student pilot who is receiving training for solo flight in a powered-lift shall receive and log flight training for the following manoeuvres and procedures:</w:t>
      </w:r>
    </w:p>
    <w:p w14:paraId="0FFA67FA" w14:textId="752221C8" w:rsidR="00DF0DF6" w:rsidRPr="00C86664" w:rsidRDefault="00DF0DF6" w:rsidP="009E7840">
      <w:pPr>
        <w:pStyle w:val="FAAOutlineL21"/>
        <w:numPr>
          <w:ilvl w:val="0"/>
          <w:numId w:val="763"/>
        </w:numPr>
      </w:pPr>
      <w:r w:rsidRPr="00C86664">
        <w:t>Proper flight preparation procedures, including pre-flight planning and preparation, powerplant operation</w:t>
      </w:r>
      <w:r w:rsidR="0007579B" w:rsidRPr="00C86664">
        <w:t>,</w:t>
      </w:r>
      <w:r w:rsidRPr="00C86664">
        <w:t xml:space="preserve"> and aircraft systems</w:t>
      </w:r>
      <w:r w:rsidR="0007579B" w:rsidRPr="00C86664">
        <w:t>;</w:t>
      </w:r>
    </w:p>
    <w:p w14:paraId="457B9BFD" w14:textId="7FC63C44" w:rsidR="00A311DB" w:rsidRPr="00C86664" w:rsidRDefault="00A311DB" w:rsidP="003E5182">
      <w:pPr>
        <w:pStyle w:val="FAAOutlineL21"/>
      </w:pPr>
      <w:r w:rsidRPr="00C86664">
        <w:t>Taxiing, or surface operations, including run</w:t>
      </w:r>
      <w:r w:rsidR="0007579B" w:rsidRPr="00C86664">
        <w:t xml:space="preserve"> </w:t>
      </w:r>
      <w:r w:rsidRPr="00C86664">
        <w:t>ups</w:t>
      </w:r>
      <w:r w:rsidR="0007579B" w:rsidRPr="00C86664">
        <w:t>;</w:t>
      </w:r>
    </w:p>
    <w:p w14:paraId="457B9BFE" w14:textId="20675144" w:rsidR="00A311DB" w:rsidRPr="00C86664" w:rsidRDefault="00A311DB" w:rsidP="003E5182">
      <w:pPr>
        <w:pStyle w:val="FAAOutlineL21"/>
      </w:pPr>
      <w:r w:rsidRPr="00C86664">
        <w:t>Take</w:t>
      </w:r>
      <w:r w:rsidR="00AE6AE0" w:rsidRPr="00C86664">
        <w:t>-</w:t>
      </w:r>
      <w:r w:rsidRPr="00C86664">
        <w:t>offs and landings, including normal and crosswind</w:t>
      </w:r>
      <w:r w:rsidR="0007579B" w:rsidRPr="00C86664">
        <w:t>;</w:t>
      </w:r>
    </w:p>
    <w:p w14:paraId="457B9BFF" w14:textId="36A5554D" w:rsidR="00A311DB" w:rsidRPr="00C86664" w:rsidRDefault="00A311DB" w:rsidP="003E5182">
      <w:pPr>
        <w:pStyle w:val="FAAOutlineL21"/>
      </w:pPr>
      <w:r w:rsidRPr="00C86664">
        <w:t>Straight and level flight and turns in both directions</w:t>
      </w:r>
      <w:r w:rsidR="0007579B" w:rsidRPr="00C86664">
        <w:t>;</w:t>
      </w:r>
    </w:p>
    <w:p w14:paraId="457B9C00" w14:textId="7302FFFA" w:rsidR="00A311DB" w:rsidRPr="00C86664" w:rsidRDefault="00A311DB" w:rsidP="003E5182">
      <w:pPr>
        <w:pStyle w:val="FAAOutlineL21"/>
      </w:pPr>
      <w:r w:rsidRPr="00C86664">
        <w:t>Climbs and climbing turns</w:t>
      </w:r>
      <w:r w:rsidR="0007579B" w:rsidRPr="00C86664">
        <w:t>;</w:t>
      </w:r>
    </w:p>
    <w:p w14:paraId="457B9C01" w14:textId="2B741869" w:rsidR="00A311DB" w:rsidRPr="00C86664" w:rsidRDefault="00A311DB" w:rsidP="003E5182">
      <w:pPr>
        <w:pStyle w:val="FAAOutlineL21"/>
      </w:pPr>
      <w:r w:rsidRPr="00C86664">
        <w:t>Aerodrome traffic patterns</w:t>
      </w:r>
      <w:r w:rsidR="002C42B7" w:rsidRPr="00C86664">
        <w:t>,</w:t>
      </w:r>
      <w:r w:rsidRPr="00C86664">
        <w:t xml:space="preserve"> including entry and departure procedures</w:t>
      </w:r>
      <w:r w:rsidR="0007579B" w:rsidRPr="00C86664">
        <w:t>;</w:t>
      </w:r>
    </w:p>
    <w:p w14:paraId="457B9C02" w14:textId="1FD9510F" w:rsidR="00A311DB" w:rsidRPr="00C86664" w:rsidRDefault="00A311DB" w:rsidP="003E5182">
      <w:pPr>
        <w:pStyle w:val="FAAOutlineL21"/>
      </w:pPr>
      <w:r w:rsidRPr="00C86664">
        <w:t>Collision avoidance, windshear avoidance</w:t>
      </w:r>
      <w:r w:rsidR="002C42B7" w:rsidRPr="00C86664">
        <w:t>,</w:t>
      </w:r>
      <w:r w:rsidRPr="00C86664">
        <w:t xml:space="preserve"> and wake turbulence avoidance</w:t>
      </w:r>
      <w:r w:rsidR="0007579B" w:rsidRPr="00C86664">
        <w:t>;</w:t>
      </w:r>
    </w:p>
    <w:p w14:paraId="457B9C03" w14:textId="1EBB6CE7" w:rsidR="00A311DB" w:rsidRPr="00C86664" w:rsidRDefault="00A311DB" w:rsidP="003E5182">
      <w:pPr>
        <w:pStyle w:val="FAAOutlineL21"/>
      </w:pPr>
      <w:r w:rsidRPr="00C86664">
        <w:t>Descents with and without turn</w:t>
      </w:r>
      <w:r w:rsidR="002C42B7" w:rsidRPr="00C86664">
        <w:t>s</w:t>
      </w:r>
      <w:r w:rsidR="0007579B" w:rsidRPr="00C86664">
        <w:t>;</w:t>
      </w:r>
    </w:p>
    <w:p w14:paraId="457B9C04" w14:textId="088F0821" w:rsidR="00A311DB" w:rsidRPr="00C86664" w:rsidRDefault="00A311DB" w:rsidP="003E5182">
      <w:pPr>
        <w:pStyle w:val="FAAOutlineL21"/>
      </w:pPr>
      <w:r w:rsidRPr="00C86664">
        <w:t>Flight at various airspeeds from cruise to slow flight</w:t>
      </w:r>
      <w:r w:rsidR="0007579B" w:rsidRPr="00C86664">
        <w:t>;</w:t>
      </w:r>
    </w:p>
    <w:p w14:paraId="457B9C05" w14:textId="72377F26" w:rsidR="00A311DB" w:rsidRPr="00C86664" w:rsidRDefault="00A311DB" w:rsidP="003E5182">
      <w:pPr>
        <w:pStyle w:val="FAAOutlineL21"/>
      </w:pPr>
      <w:r w:rsidRPr="00C86664">
        <w:t>Stall entries from various flight attitudes and power combinations with recovery initiated at the first indication of a stall, and recovery from a full stall</w:t>
      </w:r>
      <w:r w:rsidR="0007579B" w:rsidRPr="00C86664">
        <w:t>;</w:t>
      </w:r>
    </w:p>
    <w:p w14:paraId="457B9C06" w14:textId="5615D89A" w:rsidR="00A311DB" w:rsidRPr="00C86664" w:rsidRDefault="00A311DB" w:rsidP="003E5182">
      <w:pPr>
        <w:pStyle w:val="FAAOutlineL21"/>
      </w:pPr>
      <w:r w:rsidRPr="00C86664">
        <w:t>Emergency procedures and equipment malfunctions</w:t>
      </w:r>
      <w:r w:rsidR="0007579B" w:rsidRPr="00C86664">
        <w:t>;</w:t>
      </w:r>
    </w:p>
    <w:p w14:paraId="457B9C07" w14:textId="1F237945" w:rsidR="00A311DB" w:rsidRPr="00C86664" w:rsidRDefault="00A311DB" w:rsidP="003E5182">
      <w:pPr>
        <w:pStyle w:val="FAAOutlineL21"/>
      </w:pPr>
      <w:r w:rsidRPr="00C86664">
        <w:t>Ground reference manoeuvres</w:t>
      </w:r>
      <w:r w:rsidR="0007579B" w:rsidRPr="00C86664">
        <w:t>;</w:t>
      </w:r>
    </w:p>
    <w:p w14:paraId="457B9C08" w14:textId="1680BE7E" w:rsidR="00A311DB" w:rsidRPr="00C86664" w:rsidRDefault="00A311DB" w:rsidP="003E5182">
      <w:pPr>
        <w:pStyle w:val="FAAOutlineL21"/>
      </w:pPr>
      <w:r w:rsidRPr="00C86664">
        <w:t xml:space="preserve">Approaches to a landing with simulated engine </w:t>
      </w:r>
      <w:r w:rsidR="009869C1" w:rsidRPr="00C86664">
        <w:t>malfunctions</w:t>
      </w:r>
      <w:r w:rsidR="0007579B" w:rsidRPr="00C86664">
        <w:t>;</w:t>
      </w:r>
    </w:p>
    <w:p w14:paraId="457B9C09" w14:textId="483F6843" w:rsidR="00A311DB" w:rsidRPr="00C86664" w:rsidRDefault="00A311DB" w:rsidP="003E5182">
      <w:pPr>
        <w:pStyle w:val="FAAOutlineL21"/>
      </w:pPr>
      <w:r w:rsidRPr="00C86664">
        <w:t>Go-arounds</w:t>
      </w:r>
      <w:r w:rsidR="0007579B" w:rsidRPr="00C86664">
        <w:t>;</w:t>
      </w:r>
    </w:p>
    <w:p w14:paraId="457B9C0A" w14:textId="438FB53F" w:rsidR="00A311DB" w:rsidRPr="00C86664" w:rsidRDefault="00A311DB" w:rsidP="003E5182">
      <w:pPr>
        <w:pStyle w:val="FAAOutlineL21"/>
      </w:pPr>
      <w:r w:rsidRPr="00C86664">
        <w:t>Approaches to the landing area</w:t>
      </w:r>
      <w:r w:rsidR="0007579B" w:rsidRPr="00C86664">
        <w:t>;</w:t>
      </w:r>
    </w:p>
    <w:p w14:paraId="457B9C0B" w14:textId="35F976EC" w:rsidR="00A311DB" w:rsidRPr="00C86664" w:rsidRDefault="00A311DB" w:rsidP="003E5182">
      <w:pPr>
        <w:pStyle w:val="FAAOutlineL21"/>
      </w:pPr>
      <w:r w:rsidRPr="00C86664">
        <w:t>Hovering and hovering turns</w:t>
      </w:r>
      <w:r w:rsidR="0007579B" w:rsidRPr="00C86664">
        <w:t>; and</w:t>
      </w:r>
    </w:p>
    <w:p w14:paraId="457B9C0C" w14:textId="22AEEDE5" w:rsidR="00A311DB" w:rsidRPr="00C86664" w:rsidRDefault="00A311DB" w:rsidP="003E5182">
      <w:pPr>
        <w:pStyle w:val="FAAOutlineL21"/>
      </w:pPr>
      <w:r w:rsidRPr="00C86664">
        <w:t>Simulated one-engine-inoperative approaches and landings (ME</w:t>
      </w:r>
      <w:r w:rsidR="009869C1" w:rsidRPr="00C86664">
        <w:t xml:space="preserve"> only</w:t>
      </w:r>
      <w:r w:rsidRPr="00C86664">
        <w:t>)</w:t>
      </w:r>
      <w:r w:rsidR="0007579B" w:rsidRPr="00C86664">
        <w:t>.</w:t>
      </w:r>
    </w:p>
    <w:p w14:paraId="457B9C0D"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61.87(h)</w:t>
      </w:r>
    </w:p>
    <w:p w14:paraId="457B9C0E" w14:textId="2BE92097" w:rsidR="00A311DB" w:rsidRPr="00C86664" w:rsidRDefault="00A311DB" w:rsidP="000D6E95">
      <w:pPr>
        <w:pStyle w:val="Heading4"/>
        <w:numPr>
          <w:ilvl w:val="0"/>
          <w:numId w:val="0"/>
        </w:numPr>
        <w:ind w:left="1350" w:hanging="1350"/>
      </w:pPr>
      <w:bookmarkStart w:id="952" w:name="_Toc54934240"/>
      <w:r w:rsidRPr="00C86664">
        <w:t>IS 2.3.3.5</w:t>
      </w:r>
      <w:r w:rsidRPr="00C86664">
        <w:tab/>
        <w:t>Student Pilot</w:t>
      </w:r>
      <w:r w:rsidR="00190AA1" w:rsidRPr="00C86664">
        <w:t xml:space="preserve"> </w:t>
      </w:r>
      <w:r w:rsidRPr="00C86664">
        <w:t>Manoeuvres and Procedures for Pre-Solo Flight Training</w:t>
      </w:r>
      <w:r w:rsidR="00206378" w:rsidRPr="00C86664">
        <w:t xml:space="preserve"> – </w:t>
      </w:r>
      <w:r w:rsidRPr="00C86664">
        <w:t>Airship Category</w:t>
      </w:r>
      <w:bookmarkEnd w:id="952"/>
    </w:p>
    <w:p w14:paraId="1119D9A6" w14:textId="311338DF" w:rsidR="00DF0DF6" w:rsidRPr="00C86664" w:rsidRDefault="00DF0DF6" w:rsidP="003D7FE9">
      <w:pPr>
        <w:pStyle w:val="FAAOutlineL1a"/>
        <w:numPr>
          <w:ilvl w:val="0"/>
          <w:numId w:val="764"/>
        </w:numPr>
        <w:ind w:left="1440" w:hanging="720"/>
      </w:pPr>
      <w:r w:rsidRPr="00C86664">
        <w:t xml:space="preserve">A student pilot who is receiving training for solo flight in an </w:t>
      </w:r>
      <w:r w:rsidR="00FB404E" w:rsidRPr="00C86664">
        <w:t>airship</w:t>
      </w:r>
      <w:r w:rsidRPr="00C86664">
        <w:t xml:space="preserve"> shall receive and log flight training for the following manoeuvres and procedures:</w:t>
      </w:r>
    </w:p>
    <w:p w14:paraId="7E3BC40F" w14:textId="5F515774" w:rsidR="00DF0DF6" w:rsidRPr="00C86664" w:rsidRDefault="00DF0DF6" w:rsidP="009E7840">
      <w:pPr>
        <w:pStyle w:val="FAAOutlineL21"/>
        <w:numPr>
          <w:ilvl w:val="0"/>
          <w:numId w:val="765"/>
        </w:numPr>
      </w:pPr>
      <w:r w:rsidRPr="00C86664">
        <w:t>Proper flight preparation procedures, including pre-flight planning and preparation, powerplant operation</w:t>
      </w:r>
      <w:r w:rsidR="004F0F5C" w:rsidRPr="00C86664">
        <w:t>,</w:t>
      </w:r>
      <w:r w:rsidRPr="00C86664">
        <w:t xml:space="preserve"> and aircraft systems</w:t>
      </w:r>
      <w:r w:rsidR="00A521DF" w:rsidRPr="00C86664">
        <w:t>;</w:t>
      </w:r>
    </w:p>
    <w:p w14:paraId="457B9C12" w14:textId="49799FD9" w:rsidR="00A311DB" w:rsidRPr="00C86664" w:rsidRDefault="00A311DB" w:rsidP="003E5182">
      <w:pPr>
        <w:pStyle w:val="FAAOutlineL21"/>
      </w:pPr>
      <w:r w:rsidRPr="00C86664">
        <w:t>Taxiing or surface operations, including run</w:t>
      </w:r>
      <w:r w:rsidR="003F398F" w:rsidRPr="00C86664">
        <w:t xml:space="preserve"> </w:t>
      </w:r>
      <w:r w:rsidRPr="00C86664">
        <w:t>ups</w:t>
      </w:r>
      <w:r w:rsidR="00A521DF" w:rsidRPr="00C86664">
        <w:t>;</w:t>
      </w:r>
    </w:p>
    <w:p w14:paraId="457B9C13" w14:textId="1B222AC7" w:rsidR="00A311DB" w:rsidRPr="00C86664" w:rsidRDefault="00A311DB" w:rsidP="003E5182">
      <w:pPr>
        <w:pStyle w:val="FAAOutlineL21"/>
      </w:pPr>
      <w:r w:rsidRPr="00C86664">
        <w:t>Take</w:t>
      </w:r>
      <w:r w:rsidR="00AE6AE0" w:rsidRPr="00C86664">
        <w:t>-</w:t>
      </w:r>
      <w:r w:rsidRPr="00C86664">
        <w:t>offs and landings, including normal and crosswind</w:t>
      </w:r>
      <w:r w:rsidR="00A521DF" w:rsidRPr="00C86664">
        <w:t>;</w:t>
      </w:r>
    </w:p>
    <w:p w14:paraId="457B9C14" w14:textId="08CFDB8E" w:rsidR="00A311DB" w:rsidRPr="00C86664" w:rsidRDefault="00A311DB" w:rsidP="003E5182">
      <w:pPr>
        <w:pStyle w:val="FAAOutlineL21"/>
      </w:pPr>
      <w:r w:rsidRPr="00C86664">
        <w:lastRenderedPageBreak/>
        <w:t>Straight and level flight and turns in both directions</w:t>
      </w:r>
      <w:r w:rsidR="00A521DF" w:rsidRPr="00C86664">
        <w:t>;</w:t>
      </w:r>
    </w:p>
    <w:p w14:paraId="457B9C15" w14:textId="29268019" w:rsidR="00A311DB" w:rsidRPr="00C86664" w:rsidRDefault="00A311DB" w:rsidP="003E5182">
      <w:pPr>
        <w:pStyle w:val="FAAOutlineL21"/>
      </w:pPr>
      <w:r w:rsidRPr="00C86664">
        <w:t>Climbs and climbing turns</w:t>
      </w:r>
      <w:r w:rsidR="00A521DF" w:rsidRPr="00C86664">
        <w:t>;</w:t>
      </w:r>
    </w:p>
    <w:p w14:paraId="457B9C16" w14:textId="478F9B7B" w:rsidR="00A311DB" w:rsidRPr="00C86664" w:rsidRDefault="00A311DB" w:rsidP="003E5182">
      <w:pPr>
        <w:pStyle w:val="FAAOutlineL21"/>
      </w:pPr>
      <w:r w:rsidRPr="00C86664">
        <w:t>Aerodrome traffic patterns</w:t>
      </w:r>
      <w:r w:rsidR="003F398F" w:rsidRPr="00C86664">
        <w:t>,</w:t>
      </w:r>
      <w:r w:rsidRPr="00C86664">
        <w:t xml:space="preserve"> including entry and departure procedures</w:t>
      </w:r>
      <w:r w:rsidR="00A521DF" w:rsidRPr="00C86664">
        <w:t>;</w:t>
      </w:r>
    </w:p>
    <w:p w14:paraId="457B9C17" w14:textId="6B4C9C77" w:rsidR="00A311DB" w:rsidRPr="00C86664" w:rsidRDefault="00A311DB" w:rsidP="003E5182">
      <w:pPr>
        <w:pStyle w:val="FAAOutlineL21"/>
      </w:pPr>
      <w:r w:rsidRPr="00C86664">
        <w:t>Collision avoidance, windshear avoidance</w:t>
      </w:r>
      <w:r w:rsidR="003F398F" w:rsidRPr="00C86664">
        <w:t>,</w:t>
      </w:r>
      <w:r w:rsidRPr="00C86664">
        <w:t xml:space="preserve"> and wake turbulence avoidance</w:t>
      </w:r>
      <w:r w:rsidR="00A521DF" w:rsidRPr="00C86664">
        <w:t>;</w:t>
      </w:r>
    </w:p>
    <w:p w14:paraId="457B9C18" w14:textId="59F623B1" w:rsidR="00A311DB" w:rsidRPr="00C86664" w:rsidRDefault="00A311DB" w:rsidP="003E5182">
      <w:pPr>
        <w:pStyle w:val="FAAOutlineL21"/>
      </w:pPr>
      <w:r w:rsidRPr="00C86664">
        <w:t>Descents with and without turn</w:t>
      </w:r>
      <w:r w:rsidR="003F398F" w:rsidRPr="00C86664">
        <w:t>s</w:t>
      </w:r>
      <w:r w:rsidR="00A521DF" w:rsidRPr="00C86664">
        <w:t>;</w:t>
      </w:r>
    </w:p>
    <w:p w14:paraId="457B9C19" w14:textId="12C791B0" w:rsidR="00A311DB" w:rsidRPr="00C86664" w:rsidRDefault="00A311DB" w:rsidP="003E5182">
      <w:pPr>
        <w:pStyle w:val="FAAOutlineL21"/>
      </w:pPr>
      <w:r w:rsidRPr="00C86664">
        <w:t>Flight at various airspeeds from cruise to slow flight</w:t>
      </w:r>
      <w:r w:rsidR="00A521DF" w:rsidRPr="00C86664">
        <w:t>;</w:t>
      </w:r>
    </w:p>
    <w:p w14:paraId="457B9C1A" w14:textId="0D2CC344" w:rsidR="00A311DB" w:rsidRPr="00C86664" w:rsidRDefault="00A311DB" w:rsidP="003E5182">
      <w:pPr>
        <w:pStyle w:val="FAAOutlineL21"/>
      </w:pPr>
      <w:r w:rsidRPr="00C86664">
        <w:t>Emergency procedures and equipment malfunctions</w:t>
      </w:r>
      <w:r w:rsidR="00A521DF" w:rsidRPr="00C86664">
        <w:t>;</w:t>
      </w:r>
    </w:p>
    <w:p w14:paraId="457B9C1B" w14:textId="094BAF45" w:rsidR="00A311DB" w:rsidRPr="00C86664" w:rsidRDefault="00A311DB" w:rsidP="003E5182">
      <w:pPr>
        <w:pStyle w:val="FAAOutlineL21"/>
      </w:pPr>
      <w:r w:rsidRPr="00C86664">
        <w:t>Ground reference manoeuvres</w:t>
      </w:r>
      <w:r w:rsidR="00A521DF" w:rsidRPr="00C86664">
        <w:t>;</w:t>
      </w:r>
    </w:p>
    <w:p w14:paraId="457B9C1C" w14:textId="05AE7878" w:rsidR="00A311DB" w:rsidRPr="00C86664" w:rsidRDefault="00A311DB" w:rsidP="003E5182">
      <w:pPr>
        <w:pStyle w:val="FAAOutlineL21"/>
      </w:pPr>
      <w:r w:rsidRPr="00C86664">
        <w:t>Rigging, ballasting, and controlling pressure in the ballonets, and superheating</w:t>
      </w:r>
      <w:r w:rsidR="00A521DF" w:rsidRPr="00C86664">
        <w:t>; and</w:t>
      </w:r>
    </w:p>
    <w:p w14:paraId="457B9C1D" w14:textId="1150572F" w:rsidR="00A311DB" w:rsidRPr="00C86664" w:rsidRDefault="00A311DB" w:rsidP="003E5182">
      <w:pPr>
        <w:pStyle w:val="FAAOutlineL21"/>
      </w:pPr>
      <w:r w:rsidRPr="00C86664">
        <w:t>Landings with positive and with negative static trim</w:t>
      </w:r>
      <w:r w:rsidR="00A521DF" w:rsidRPr="00C86664">
        <w:t>.</w:t>
      </w:r>
    </w:p>
    <w:p w14:paraId="457B9C1E"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61.87(j)</w:t>
      </w:r>
    </w:p>
    <w:p w14:paraId="457B9C1F" w14:textId="52C431AA" w:rsidR="00A311DB" w:rsidRPr="00C86664" w:rsidRDefault="00A311DB" w:rsidP="000D6E95">
      <w:pPr>
        <w:pStyle w:val="Heading4"/>
        <w:numPr>
          <w:ilvl w:val="0"/>
          <w:numId w:val="0"/>
        </w:numPr>
        <w:ind w:left="1350" w:hanging="1350"/>
      </w:pPr>
      <w:bookmarkStart w:id="953" w:name="_Toc54934241"/>
      <w:r w:rsidRPr="00C86664">
        <w:t>IS 2.3.3.6</w:t>
      </w:r>
      <w:r w:rsidRPr="00C86664">
        <w:tab/>
        <w:t>Student Pilot</w:t>
      </w:r>
      <w:r w:rsidR="00190AA1" w:rsidRPr="00C86664">
        <w:t xml:space="preserve"> </w:t>
      </w:r>
      <w:r w:rsidRPr="00C86664">
        <w:t>Manoeuvres and Procedures for Pre-Solo Flight Training</w:t>
      </w:r>
      <w:r w:rsidR="00116ABC" w:rsidRPr="00C86664">
        <w:t xml:space="preserve"> – </w:t>
      </w:r>
      <w:r w:rsidRPr="00C86664">
        <w:t>Balloon Category</w:t>
      </w:r>
      <w:bookmarkEnd w:id="953"/>
    </w:p>
    <w:p w14:paraId="09F3E50E" w14:textId="77777777" w:rsidR="00FC5B78" w:rsidRPr="00C86664" w:rsidRDefault="00FC5B78" w:rsidP="003D7FE9">
      <w:pPr>
        <w:pStyle w:val="FAAOutlineL1a"/>
        <w:numPr>
          <w:ilvl w:val="0"/>
          <w:numId w:val="782"/>
        </w:numPr>
        <w:ind w:left="1440" w:hanging="720"/>
      </w:pPr>
      <w:r w:rsidRPr="00C86664">
        <w:t>A student pilot who is receiving training for solo flight in a balloon shall receive and log flight training for the following manoeuvres and procedures:</w:t>
      </w:r>
    </w:p>
    <w:p w14:paraId="60A20E7E" w14:textId="15791982" w:rsidR="00F77FC0" w:rsidRPr="00C86664" w:rsidRDefault="00F77FC0" w:rsidP="009E7840">
      <w:pPr>
        <w:pStyle w:val="FAAOutlineL21"/>
        <w:numPr>
          <w:ilvl w:val="0"/>
          <w:numId w:val="766"/>
        </w:numPr>
      </w:pPr>
      <w:r w:rsidRPr="00C86664">
        <w:t>Layout and assembly procedures;</w:t>
      </w:r>
    </w:p>
    <w:p w14:paraId="457B9C23" w14:textId="2772227E" w:rsidR="00A311DB" w:rsidRPr="00C86664" w:rsidRDefault="00A311DB" w:rsidP="009E7840">
      <w:pPr>
        <w:pStyle w:val="FAAOutlineL21"/>
        <w:numPr>
          <w:ilvl w:val="0"/>
          <w:numId w:val="766"/>
        </w:numPr>
      </w:pPr>
      <w:r w:rsidRPr="00C86664">
        <w:t>Proper flight preparation procedures, including pre</w:t>
      </w:r>
      <w:r w:rsidR="00C53035" w:rsidRPr="00C86664">
        <w:t>-</w:t>
      </w:r>
      <w:r w:rsidRPr="00C86664">
        <w:t>flight planning and preparation, and aircraft systems;</w:t>
      </w:r>
    </w:p>
    <w:p w14:paraId="457B9C24" w14:textId="77777777" w:rsidR="00A311DB" w:rsidRPr="00C86664" w:rsidRDefault="00A311DB" w:rsidP="009E7840">
      <w:pPr>
        <w:pStyle w:val="FAAOutlineL21"/>
        <w:numPr>
          <w:ilvl w:val="0"/>
          <w:numId w:val="766"/>
        </w:numPr>
      </w:pPr>
      <w:r w:rsidRPr="00C86664">
        <w:t>Ascents and descents;</w:t>
      </w:r>
    </w:p>
    <w:p w14:paraId="457B9C25" w14:textId="77777777" w:rsidR="00A311DB" w:rsidRPr="00C86664" w:rsidRDefault="00A311DB" w:rsidP="009E7840">
      <w:pPr>
        <w:pStyle w:val="FAAOutlineL21"/>
        <w:numPr>
          <w:ilvl w:val="0"/>
          <w:numId w:val="766"/>
        </w:numPr>
      </w:pPr>
      <w:r w:rsidRPr="00C86664">
        <w:t>Landing and recovery procedures;</w:t>
      </w:r>
    </w:p>
    <w:p w14:paraId="457B9C26" w14:textId="77777777" w:rsidR="00A311DB" w:rsidRPr="00C86664" w:rsidRDefault="00A311DB" w:rsidP="009E7840">
      <w:pPr>
        <w:pStyle w:val="FAAOutlineL21"/>
        <w:numPr>
          <w:ilvl w:val="0"/>
          <w:numId w:val="766"/>
        </w:numPr>
      </w:pPr>
      <w:r w:rsidRPr="00C86664">
        <w:t>Emergency procedures and equipment malfunctions;</w:t>
      </w:r>
    </w:p>
    <w:p w14:paraId="457B9C27" w14:textId="5AEBE42B" w:rsidR="00A311DB" w:rsidRPr="00C86664" w:rsidRDefault="00A311DB" w:rsidP="009E7840">
      <w:pPr>
        <w:pStyle w:val="FAAOutlineL21"/>
        <w:numPr>
          <w:ilvl w:val="0"/>
          <w:numId w:val="766"/>
        </w:numPr>
      </w:pPr>
      <w:r w:rsidRPr="00C86664">
        <w:t>Operation of hot air or gas source, ballast, valves, vents, and rip panels</w:t>
      </w:r>
      <w:r w:rsidR="00901D75" w:rsidRPr="00C86664">
        <w:t>,</w:t>
      </w:r>
      <w:r w:rsidRPr="00C86664">
        <w:t xml:space="preserve"> as appropriate;</w:t>
      </w:r>
    </w:p>
    <w:p w14:paraId="457B9C28" w14:textId="77777777" w:rsidR="00A311DB" w:rsidRPr="00C86664" w:rsidRDefault="00A311DB" w:rsidP="009E7840">
      <w:pPr>
        <w:pStyle w:val="FAAOutlineL21"/>
        <w:numPr>
          <w:ilvl w:val="0"/>
          <w:numId w:val="766"/>
        </w:numPr>
      </w:pPr>
      <w:r w:rsidRPr="00C86664">
        <w:t>Use of deflation valves or rip panels for simulating an emergency;</w:t>
      </w:r>
    </w:p>
    <w:p w14:paraId="457B9C29" w14:textId="77777777" w:rsidR="00A311DB" w:rsidRPr="00C86664" w:rsidRDefault="00A311DB" w:rsidP="009E7840">
      <w:pPr>
        <w:pStyle w:val="FAAOutlineL21"/>
        <w:numPr>
          <w:ilvl w:val="0"/>
          <w:numId w:val="766"/>
        </w:numPr>
      </w:pPr>
      <w:r w:rsidRPr="00C86664">
        <w:t xml:space="preserve">The effects of wind on climb and approach angles; and </w:t>
      </w:r>
    </w:p>
    <w:p w14:paraId="457B9C2A" w14:textId="77777777" w:rsidR="00A311DB" w:rsidRPr="00C86664" w:rsidRDefault="00A311DB" w:rsidP="009E7840">
      <w:pPr>
        <w:pStyle w:val="FAAOutlineL21"/>
        <w:numPr>
          <w:ilvl w:val="0"/>
          <w:numId w:val="766"/>
        </w:numPr>
      </w:pPr>
      <w:r w:rsidRPr="00C86664">
        <w:t>Obstruction detection and avoidance techniques.</w:t>
      </w:r>
    </w:p>
    <w:p w14:paraId="457B9C2B" w14:textId="77777777" w:rsidR="00A311DB" w:rsidRPr="00C86664" w:rsidRDefault="00A311DB" w:rsidP="00BB13B5">
      <w:pPr>
        <w:pStyle w:val="FFATextFlushRight"/>
        <w:keepLines w:val="0"/>
        <w:widowControl w:val="0"/>
        <w:spacing w:line="233" w:lineRule="auto"/>
      </w:pPr>
      <w:r w:rsidRPr="00C86664">
        <w:t xml:space="preserve">14 </w:t>
      </w:r>
      <w:r w:rsidR="00EB4B3E" w:rsidRPr="00C86664">
        <w:t>CFR</w:t>
      </w:r>
      <w:r w:rsidRPr="00C86664">
        <w:t xml:space="preserve"> 61.87(k)</w:t>
      </w:r>
    </w:p>
    <w:p w14:paraId="457B9C2C" w14:textId="4BB223F8" w:rsidR="00A311DB" w:rsidRPr="00C86664" w:rsidRDefault="00A311DB" w:rsidP="000D6E95">
      <w:pPr>
        <w:pStyle w:val="Heading4"/>
        <w:numPr>
          <w:ilvl w:val="0"/>
          <w:numId w:val="0"/>
        </w:numPr>
        <w:ind w:left="1440" w:hanging="1440"/>
      </w:pPr>
      <w:bookmarkStart w:id="954" w:name="_Toc54934242"/>
      <w:r w:rsidRPr="00C86664">
        <w:t>IS 2.3.3.7</w:t>
      </w:r>
      <w:r w:rsidRPr="00C86664">
        <w:tab/>
        <w:t>Student Pilot</w:t>
      </w:r>
      <w:r w:rsidR="00190AA1" w:rsidRPr="00C86664">
        <w:t xml:space="preserve"> </w:t>
      </w:r>
      <w:r w:rsidRPr="00C86664">
        <w:t>Manoeuvres and Procedures for Pre-Solo Flight Training</w:t>
      </w:r>
      <w:r w:rsidR="00206378" w:rsidRPr="00C86664">
        <w:t xml:space="preserve"> – </w:t>
      </w:r>
      <w:r w:rsidRPr="00C86664">
        <w:t>Glider Category</w:t>
      </w:r>
      <w:bookmarkEnd w:id="954"/>
    </w:p>
    <w:p w14:paraId="01AC1114" w14:textId="25707604" w:rsidR="00DF0DF6" w:rsidRPr="00C86664" w:rsidRDefault="00DF0DF6" w:rsidP="003D7FE9">
      <w:pPr>
        <w:pStyle w:val="FAAOutlineL1a"/>
        <w:numPr>
          <w:ilvl w:val="0"/>
          <w:numId w:val="767"/>
        </w:numPr>
        <w:ind w:left="1440" w:hanging="720"/>
      </w:pPr>
      <w:r w:rsidRPr="00C86664">
        <w:t>A student pilot who is receiving training for solo flight in a glider shall receive and log flight training for the following manoeuvres and procedures:</w:t>
      </w:r>
    </w:p>
    <w:p w14:paraId="23F77452" w14:textId="7848B714" w:rsidR="00DF0DF6" w:rsidRPr="00C86664" w:rsidRDefault="00DF0DF6" w:rsidP="009E7840">
      <w:pPr>
        <w:pStyle w:val="FAAOutlineL21"/>
        <w:numPr>
          <w:ilvl w:val="0"/>
          <w:numId w:val="768"/>
        </w:numPr>
      </w:pPr>
      <w:r w:rsidRPr="00C86664">
        <w:t>Proper flight preparation procedures, including pre-flight planning and preparation, aircraft systems</w:t>
      </w:r>
      <w:r w:rsidR="007A6C5A" w:rsidRPr="00C86664">
        <w:t>,</w:t>
      </w:r>
      <w:r w:rsidRPr="00C86664">
        <w:t xml:space="preserve"> and</w:t>
      </w:r>
      <w:r w:rsidR="007A6C5A" w:rsidRPr="00C86664">
        <w:t>,</w:t>
      </w:r>
      <w:r w:rsidRPr="00C86664">
        <w:t xml:space="preserve"> i</w:t>
      </w:r>
      <w:r w:rsidR="007A6C5A" w:rsidRPr="00C86664">
        <w:t>f</w:t>
      </w:r>
      <w:r w:rsidRPr="00C86664">
        <w:t xml:space="preserve"> applicable, powerplant operations;</w:t>
      </w:r>
    </w:p>
    <w:p w14:paraId="457B9C30" w14:textId="70565EFA" w:rsidR="00A311DB" w:rsidRPr="00C86664" w:rsidRDefault="00A311DB" w:rsidP="003E5182">
      <w:pPr>
        <w:pStyle w:val="FAAOutlineL21"/>
      </w:pPr>
      <w:r w:rsidRPr="00C86664">
        <w:t>Taxiing or surface operations, including run</w:t>
      </w:r>
      <w:r w:rsidR="00114EE5" w:rsidRPr="00C86664">
        <w:t xml:space="preserve"> </w:t>
      </w:r>
      <w:r w:rsidRPr="00C86664">
        <w:t>ups, if applicable;</w:t>
      </w:r>
    </w:p>
    <w:p w14:paraId="457B9C31" w14:textId="77777777" w:rsidR="00A311DB" w:rsidRPr="00C86664" w:rsidRDefault="00A311DB" w:rsidP="003E5182">
      <w:pPr>
        <w:pStyle w:val="FAAOutlineL21"/>
      </w:pPr>
      <w:r w:rsidRPr="00C86664">
        <w:t>Launches, including normal and crosswind;</w:t>
      </w:r>
    </w:p>
    <w:p w14:paraId="457B9C32" w14:textId="18A47FB7" w:rsidR="00A311DB" w:rsidRPr="00C86664" w:rsidRDefault="00A311DB" w:rsidP="003E5182">
      <w:pPr>
        <w:pStyle w:val="FAAOutlineL21"/>
      </w:pPr>
      <w:r w:rsidRPr="00C86664">
        <w:t>Straight and level flight and turns in both directions, if applicable;</w:t>
      </w:r>
    </w:p>
    <w:p w14:paraId="457B9C33" w14:textId="77777777" w:rsidR="00A311DB" w:rsidRPr="00C86664" w:rsidRDefault="00A311DB" w:rsidP="003E5182">
      <w:pPr>
        <w:pStyle w:val="FAAOutlineL21"/>
      </w:pPr>
      <w:r w:rsidRPr="00C86664">
        <w:t>Aerodrome traffic patterns, including entry procedures;</w:t>
      </w:r>
    </w:p>
    <w:p w14:paraId="457B9C34" w14:textId="77777777" w:rsidR="00A311DB" w:rsidRPr="00C86664" w:rsidRDefault="00A311DB" w:rsidP="003E5182">
      <w:pPr>
        <w:pStyle w:val="FAAOutlineL21"/>
      </w:pPr>
      <w:r w:rsidRPr="00C86664">
        <w:t>Collision avoidance, windshear avoidance, and wake turbulence avoidance;</w:t>
      </w:r>
    </w:p>
    <w:p w14:paraId="457B9C35" w14:textId="77777777" w:rsidR="00A311DB" w:rsidRPr="00C86664" w:rsidRDefault="00A311DB" w:rsidP="003E5182">
      <w:pPr>
        <w:pStyle w:val="FAAOutlineL21"/>
      </w:pPr>
      <w:r w:rsidRPr="00C86664">
        <w:t xml:space="preserve">Descents with and without turns using high and low drag configurations; </w:t>
      </w:r>
    </w:p>
    <w:p w14:paraId="457B9C36" w14:textId="77777777" w:rsidR="00A311DB" w:rsidRPr="00C86664" w:rsidRDefault="00A311DB" w:rsidP="003E5182">
      <w:pPr>
        <w:pStyle w:val="FAAOutlineL21"/>
      </w:pPr>
      <w:r w:rsidRPr="00C86664">
        <w:t>Flight at various airspeeds;</w:t>
      </w:r>
    </w:p>
    <w:p w14:paraId="457B9C37" w14:textId="77777777" w:rsidR="00A311DB" w:rsidRPr="00C86664" w:rsidRDefault="00A311DB" w:rsidP="003E5182">
      <w:pPr>
        <w:pStyle w:val="FAAOutlineL21"/>
      </w:pPr>
      <w:r w:rsidRPr="00C86664">
        <w:lastRenderedPageBreak/>
        <w:t>Emergency procedures and equipment malfunctions;</w:t>
      </w:r>
    </w:p>
    <w:p w14:paraId="457B9C38" w14:textId="77777777" w:rsidR="00A311DB" w:rsidRPr="00C86664" w:rsidRDefault="00A311DB" w:rsidP="003E5182">
      <w:pPr>
        <w:pStyle w:val="FAAOutlineL21"/>
      </w:pPr>
      <w:r w:rsidRPr="00C86664">
        <w:t>Ground reference manoeuvres;</w:t>
      </w:r>
    </w:p>
    <w:p w14:paraId="457B9C39" w14:textId="77777777" w:rsidR="00A311DB" w:rsidRPr="00C86664" w:rsidRDefault="00A311DB" w:rsidP="003E5182">
      <w:pPr>
        <w:pStyle w:val="FAAOutlineL21"/>
      </w:pPr>
      <w:r w:rsidRPr="00C86664">
        <w:t>Inspection of towline rigging and review of signals and release procedures, if applicable;</w:t>
      </w:r>
    </w:p>
    <w:p w14:paraId="457B9C3A" w14:textId="77777777" w:rsidR="00A311DB" w:rsidRPr="00C86664" w:rsidRDefault="00A311DB" w:rsidP="003E5182">
      <w:pPr>
        <w:pStyle w:val="FAAOutlineL21"/>
      </w:pPr>
      <w:r w:rsidRPr="00C86664">
        <w:t>Aerotow, ground tow, or self-launch procedures;</w:t>
      </w:r>
    </w:p>
    <w:p w14:paraId="457B9C3B" w14:textId="77777777" w:rsidR="00A311DB" w:rsidRPr="00C86664" w:rsidRDefault="00A311DB" w:rsidP="003E5182">
      <w:pPr>
        <w:pStyle w:val="FAAOutlineL21"/>
      </w:pPr>
      <w:r w:rsidRPr="00C86664">
        <w:t>Procedures for disassembly and assembly of the glider;</w:t>
      </w:r>
    </w:p>
    <w:p w14:paraId="457B9C3C" w14:textId="77777777" w:rsidR="00A311DB" w:rsidRPr="00C86664" w:rsidRDefault="00A311DB" w:rsidP="003E5182">
      <w:pPr>
        <w:pStyle w:val="FAAOutlineL21"/>
      </w:pPr>
      <w:r w:rsidRPr="00C86664">
        <w:t>Stall entry, stall, and stall recovery;</w:t>
      </w:r>
    </w:p>
    <w:p w14:paraId="457B9C3D" w14:textId="77777777" w:rsidR="00A311DB" w:rsidRPr="00C86664" w:rsidRDefault="00A311DB" w:rsidP="003E5182">
      <w:pPr>
        <w:pStyle w:val="FAAOutlineL21"/>
      </w:pPr>
      <w:r w:rsidRPr="00C86664">
        <w:t>Straight glides, turns, and spirals;</w:t>
      </w:r>
    </w:p>
    <w:p w14:paraId="457B9C3E" w14:textId="77777777" w:rsidR="00A311DB" w:rsidRPr="00C86664" w:rsidRDefault="00A311DB" w:rsidP="003E5182">
      <w:pPr>
        <w:pStyle w:val="FAAOutlineL21"/>
      </w:pPr>
      <w:r w:rsidRPr="00C86664">
        <w:t>Landings, including normal and crosswind;</w:t>
      </w:r>
    </w:p>
    <w:p w14:paraId="457B9C3F" w14:textId="77777777" w:rsidR="00A311DB" w:rsidRPr="00C86664" w:rsidRDefault="00A311DB" w:rsidP="003E5182">
      <w:pPr>
        <w:pStyle w:val="FAAOutlineL21"/>
      </w:pPr>
      <w:r w:rsidRPr="00C86664">
        <w:t>Slips to a landing;</w:t>
      </w:r>
    </w:p>
    <w:p w14:paraId="457B9C40" w14:textId="77777777" w:rsidR="00A311DB" w:rsidRPr="00C86664" w:rsidRDefault="00A311DB" w:rsidP="003E5182">
      <w:pPr>
        <w:pStyle w:val="FAAOutlineL21"/>
      </w:pPr>
      <w:r w:rsidRPr="00C86664">
        <w:t>Procedures and techniques for thermalling; and</w:t>
      </w:r>
    </w:p>
    <w:p w14:paraId="457B9C41" w14:textId="77777777" w:rsidR="00A311DB" w:rsidRPr="00C86664" w:rsidRDefault="00A311DB" w:rsidP="003E5182">
      <w:pPr>
        <w:pStyle w:val="FAAOutlineL21"/>
      </w:pPr>
      <w:r w:rsidRPr="00C86664">
        <w:t>Emergency operations, including towline break procedures.</w:t>
      </w:r>
    </w:p>
    <w:p w14:paraId="457B9C42" w14:textId="77777777" w:rsidR="00A311DB" w:rsidRPr="00C86664" w:rsidRDefault="00A311DB" w:rsidP="00CF6107">
      <w:pPr>
        <w:pStyle w:val="FFATextFlushRight"/>
        <w:keepLines w:val="0"/>
        <w:widowControl w:val="0"/>
      </w:pPr>
      <w:r w:rsidRPr="00C86664">
        <w:t xml:space="preserve">14 </w:t>
      </w:r>
      <w:r w:rsidR="00EB4B3E" w:rsidRPr="00C86664">
        <w:t>CFR</w:t>
      </w:r>
      <w:r w:rsidRPr="00C86664">
        <w:t xml:space="preserve"> 61.87(i)</w:t>
      </w:r>
    </w:p>
    <w:p w14:paraId="457BA2B0" w14:textId="589F927D" w:rsidR="00A311DB" w:rsidRPr="00C86664" w:rsidRDefault="00A311DB" w:rsidP="000D6E95">
      <w:pPr>
        <w:pStyle w:val="Heading4"/>
        <w:numPr>
          <w:ilvl w:val="0"/>
          <w:numId w:val="0"/>
        </w:numPr>
        <w:ind w:left="864" w:hanging="864"/>
      </w:pPr>
      <w:bookmarkStart w:id="955" w:name="_Toc54934243"/>
      <w:r w:rsidRPr="00C86664">
        <w:t>IS 2.11.1.3</w:t>
      </w:r>
      <w:r w:rsidRPr="00C86664">
        <w:tab/>
        <w:t>Aviation Medical Examiners</w:t>
      </w:r>
      <w:bookmarkEnd w:id="955"/>
    </w:p>
    <w:p w14:paraId="29E62B1A" w14:textId="1EEEA498" w:rsidR="00DF0DF6" w:rsidRPr="00C86664" w:rsidRDefault="00DF0DF6" w:rsidP="003D7FE9">
      <w:pPr>
        <w:pStyle w:val="FAAOutlineL1a"/>
        <w:numPr>
          <w:ilvl w:val="0"/>
          <w:numId w:val="769"/>
        </w:numPr>
        <w:ind w:left="1440" w:hanging="720"/>
      </w:pPr>
      <w:r w:rsidRPr="00C86664">
        <w:t>Basic training in aviation medicine for AMEs shall include at least the following:</w:t>
      </w:r>
    </w:p>
    <w:p w14:paraId="375A3D8C" w14:textId="77777777" w:rsidR="00DF0DF6" w:rsidRPr="00C86664" w:rsidRDefault="00DF0DF6" w:rsidP="009E7840">
      <w:pPr>
        <w:pStyle w:val="FAAOutlineL21"/>
        <w:numPr>
          <w:ilvl w:val="0"/>
          <w:numId w:val="770"/>
        </w:numPr>
      </w:pPr>
      <w:r w:rsidRPr="00C86664">
        <w:t>Basic training in aviation medicine</w:t>
      </w:r>
    </w:p>
    <w:p w14:paraId="457BA2B4" w14:textId="77777777" w:rsidR="00A311DB" w:rsidRPr="00C86664" w:rsidRDefault="00A311DB" w:rsidP="003E5182">
      <w:pPr>
        <w:pStyle w:val="FAAOutlineL21"/>
      </w:pPr>
      <w:r w:rsidRPr="00C86664">
        <w:t>Physics of atmosphere and spac</w:t>
      </w:r>
      <w:r w:rsidR="004A3FC8" w:rsidRPr="00C86664">
        <w:t>e</w:t>
      </w:r>
    </w:p>
    <w:p w14:paraId="457BA2B5" w14:textId="77777777" w:rsidR="00A311DB" w:rsidRPr="00C86664" w:rsidRDefault="00A311DB" w:rsidP="003E5182">
      <w:pPr>
        <w:pStyle w:val="FAAOutlineL21"/>
      </w:pPr>
      <w:r w:rsidRPr="00C86664">
        <w:t>Basic aeronautical knowledge</w:t>
      </w:r>
    </w:p>
    <w:p w14:paraId="457BA2B6" w14:textId="77777777" w:rsidR="00A311DB" w:rsidRPr="00C86664" w:rsidRDefault="00A311DB" w:rsidP="003E5182">
      <w:pPr>
        <w:pStyle w:val="FAAOutlineL21"/>
      </w:pPr>
      <w:r w:rsidRPr="00C86664">
        <w:t xml:space="preserve">Aviation </w:t>
      </w:r>
      <w:r w:rsidR="0094659C" w:rsidRPr="00C86664">
        <w:t>physiology</w:t>
      </w:r>
    </w:p>
    <w:p w14:paraId="457BA2B7" w14:textId="77777777" w:rsidR="00A311DB" w:rsidRPr="00C86664" w:rsidRDefault="000C2BD8" w:rsidP="003E5182">
      <w:pPr>
        <w:pStyle w:val="FAAOutlineL21"/>
      </w:pPr>
      <w:r w:rsidRPr="00C86664">
        <w:t>Ophthalmology</w:t>
      </w:r>
    </w:p>
    <w:p w14:paraId="457BA2B8" w14:textId="77777777" w:rsidR="00A311DB" w:rsidRPr="00C86664" w:rsidRDefault="000C2BD8" w:rsidP="003E5182">
      <w:pPr>
        <w:pStyle w:val="FAAOutlineL21"/>
      </w:pPr>
      <w:r w:rsidRPr="00C86664">
        <w:t>Otorhinolaryngology</w:t>
      </w:r>
    </w:p>
    <w:p w14:paraId="457BA2B9" w14:textId="77777777" w:rsidR="00A311DB" w:rsidRPr="00C86664" w:rsidRDefault="00A311DB" w:rsidP="003E5182">
      <w:pPr>
        <w:pStyle w:val="FAAOutlineL21"/>
      </w:pPr>
      <w:r w:rsidRPr="00C86664">
        <w:t>Cardiology and general medicine</w:t>
      </w:r>
    </w:p>
    <w:p w14:paraId="457BA2BA" w14:textId="77777777" w:rsidR="00A311DB" w:rsidRPr="00C86664" w:rsidRDefault="00A311DB" w:rsidP="003E5182">
      <w:pPr>
        <w:pStyle w:val="FAAOutlineL21"/>
      </w:pPr>
      <w:r w:rsidRPr="00C86664">
        <w:t>Neurology</w:t>
      </w:r>
    </w:p>
    <w:p w14:paraId="457BA2BB" w14:textId="77777777" w:rsidR="00A311DB" w:rsidRPr="00C86664" w:rsidRDefault="00A311DB" w:rsidP="003E5182">
      <w:pPr>
        <w:pStyle w:val="FAAOutlineL21"/>
      </w:pPr>
      <w:r w:rsidRPr="00C86664">
        <w:t>Psychiatry in aviation medicine</w:t>
      </w:r>
    </w:p>
    <w:p w14:paraId="457BA2BC" w14:textId="77777777" w:rsidR="00A311DB" w:rsidRPr="00C86664" w:rsidRDefault="00A311DB" w:rsidP="003E5182">
      <w:pPr>
        <w:pStyle w:val="FAAOutlineL21"/>
      </w:pPr>
      <w:r w:rsidRPr="00C86664">
        <w:t>Psychology</w:t>
      </w:r>
    </w:p>
    <w:p w14:paraId="457BA2BD" w14:textId="77777777" w:rsidR="00A311DB" w:rsidRPr="00C86664" w:rsidRDefault="00A311DB" w:rsidP="003E5182">
      <w:pPr>
        <w:pStyle w:val="FAAOutlineL21"/>
      </w:pPr>
      <w:r w:rsidRPr="00C86664">
        <w:t>Dentistry</w:t>
      </w:r>
    </w:p>
    <w:p w14:paraId="457BA2BE" w14:textId="77777777" w:rsidR="00A311DB" w:rsidRPr="00C86664" w:rsidRDefault="00A311DB" w:rsidP="003E5182">
      <w:pPr>
        <w:pStyle w:val="FAAOutlineL21"/>
      </w:pPr>
      <w:r w:rsidRPr="00C86664">
        <w:t xml:space="preserve">Accidents, </w:t>
      </w:r>
      <w:r w:rsidR="0094659C" w:rsidRPr="00C86664">
        <w:t xml:space="preserve">escape </w:t>
      </w:r>
      <w:r w:rsidRPr="00C86664">
        <w:t xml:space="preserve">and </w:t>
      </w:r>
      <w:r w:rsidR="0094659C" w:rsidRPr="00C86664">
        <w:t>survival</w:t>
      </w:r>
    </w:p>
    <w:p w14:paraId="457BA2BF" w14:textId="77777777" w:rsidR="00A311DB" w:rsidRPr="00C86664" w:rsidRDefault="00A311DB" w:rsidP="003E5182">
      <w:pPr>
        <w:pStyle w:val="FAAOutlineL21"/>
      </w:pPr>
      <w:r w:rsidRPr="00C86664">
        <w:t>Legislation, rules</w:t>
      </w:r>
      <w:r w:rsidR="0094659C" w:rsidRPr="00C86664">
        <w:t>,</w:t>
      </w:r>
      <w:r w:rsidRPr="00C86664">
        <w:t xml:space="preserve"> and regulations</w:t>
      </w:r>
    </w:p>
    <w:p w14:paraId="457BA2C0" w14:textId="77777777" w:rsidR="00A311DB" w:rsidRPr="00C86664" w:rsidRDefault="00A311DB" w:rsidP="003E5182">
      <w:pPr>
        <w:pStyle w:val="FAAOutlineL21"/>
      </w:pPr>
      <w:r w:rsidRPr="00C86664">
        <w:t>Air evacuation</w:t>
      </w:r>
    </w:p>
    <w:p w14:paraId="457BA2C1" w14:textId="77777777" w:rsidR="00A311DB" w:rsidRPr="00C86664" w:rsidRDefault="00A311DB" w:rsidP="003E5182">
      <w:pPr>
        <w:pStyle w:val="FAAOutlineL21"/>
      </w:pPr>
      <w:r w:rsidRPr="00C86664">
        <w:t>Medicine and flying</w:t>
      </w:r>
    </w:p>
    <w:p w14:paraId="457BA2C2" w14:textId="77777777" w:rsidR="00A311DB" w:rsidRPr="00C86664" w:rsidRDefault="00A311DB">
      <w:pPr>
        <w:pStyle w:val="FAAOutlineL1a"/>
      </w:pPr>
      <w:r w:rsidRPr="00C86664">
        <w:t>Advanced training in aviation medicine for AMEs shall include the following:</w:t>
      </w:r>
    </w:p>
    <w:p w14:paraId="457BA2C3" w14:textId="77777777" w:rsidR="00A311DB" w:rsidRPr="00C86664" w:rsidRDefault="00A311DB" w:rsidP="009E7840">
      <w:pPr>
        <w:pStyle w:val="FAAOutlineL21"/>
        <w:numPr>
          <w:ilvl w:val="0"/>
          <w:numId w:val="771"/>
        </w:numPr>
      </w:pPr>
      <w:r w:rsidRPr="00C86664">
        <w:t>Pilot working environment</w:t>
      </w:r>
    </w:p>
    <w:p w14:paraId="457BA2C4" w14:textId="77777777" w:rsidR="00A311DB" w:rsidRPr="00C86664" w:rsidRDefault="00A311DB" w:rsidP="009E7840">
      <w:pPr>
        <w:pStyle w:val="FAAOutlineL21"/>
        <w:numPr>
          <w:ilvl w:val="0"/>
          <w:numId w:val="771"/>
        </w:numPr>
      </w:pPr>
      <w:r w:rsidRPr="00C86664">
        <w:t>Aerospace physiology</w:t>
      </w:r>
    </w:p>
    <w:p w14:paraId="457BA2C5" w14:textId="77777777" w:rsidR="00A311DB" w:rsidRPr="00C86664" w:rsidRDefault="000C2BD8" w:rsidP="009E7840">
      <w:pPr>
        <w:pStyle w:val="FAAOutlineL21"/>
        <w:numPr>
          <w:ilvl w:val="0"/>
          <w:numId w:val="771"/>
        </w:numPr>
      </w:pPr>
      <w:r w:rsidRPr="00C86664">
        <w:t>Ophthalmology</w:t>
      </w:r>
    </w:p>
    <w:p w14:paraId="457BA2C6" w14:textId="77777777" w:rsidR="00A311DB" w:rsidRPr="00C86664" w:rsidRDefault="000C2BD8" w:rsidP="009E7840">
      <w:pPr>
        <w:pStyle w:val="FAAOutlineL21"/>
        <w:numPr>
          <w:ilvl w:val="0"/>
          <w:numId w:val="771"/>
        </w:numPr>
      </w:pPr>
      <w:r w:rsidRPr="00C86664">
        <w:t>Otorhinolaryngology</w:t>
      </w:r>
    </w:p>
    <w:p w14:paraId="457BA2C7" w14:textId="77777777" w:rsidR="00A311DB" w:rsidRPr="00C86664" w:rsidRDefault="00A311DB" w:rsidP="009E7840">
      <w:pPr>
        <w:pStyle w:val="FAAOutlineL21"/>
        <w:numPr>
          <w:ilvl w:val="0"/>
          <w:numId w:val="771"/>
        </w:numPr>
      </w:pPr>
      <w:r w:rsidRPr="00C86664">
        <w:t>Cardiology and general medicine</w:t>
      </w:r>
    </w:p>
    <w:p w14:paraId="457BA2C8" w14:textId="79C45649" w:rsidR="00A311DB" w:rsidRPr="00C86664" w:rsidRDefault="00A311DB" w:rsidP="009E7840">
      <w:pPr>
        <w:pStyle w:val="FAAOutlineL21"/>
        <w:numPr>
          <w:ilvl w:val="0"/>
          <w:numId w:val="771"/>
        </w:numPr>
      </w:pPr>
      <w:r w:rsidRPr="00C86664">
        <w:t>Neurology/</w:t>
      </w:r>
      <w:r w:rsidR="00993021" w:rsidRPr="00C86664">
        <w:t>p</w:t>
      </w:r>
      <w:r w:rsidRPr="00C86664">
        <w:t>sychiatry</w:t>
      </w:r>
    </w:p>
    <w:p w14:paraId="457BA2C9" w14:textId="77777777" w:rsidR="00A311DB" w:rsidRPr="00C86664" w:rsidRDefault="00A311DB" w:rsidP="009E7840">
      <w:pPr>
        <w:pStyle w:val="FAAOutlineL21"/>
        <w:numPr>
          <w:ilvl w:val="0"/>
          <w:numId w:val="771"/>
        </w:numPr>
      </w:pPr>
      <w:r w:rsidRPr="00C86664">
        <w:t>Human factors in aviation</w:t>
      </w:r>
    </w:p>
    <w:p w14:paraId="457BA2CA" w14:textId="77777777" w:rsidR="00A311DB" w:rsidRPr="00C86664" w:rsidRDefault="00A311DB" w:rsidP="009E7840">
      <w:pPr>
        <w:pStyle w:val="FAAOutlineL21"/>
        <w:numPr>
          <w:ilvl w:val="0"/>
          <w:numId w:val="771"/>
        </w:numPr>
      </w:pPr>
      <w:r w:rsidRPr="00C86664">
        <w:lastRenderedPageBreak/>
        <w:t>Tropical medicine</w:t>
      </w:r>
    </w:p>
    <w:p w14:paraId="457BA2CB" w14:textId="77777777" w:rsidR="00A311DB" w:rsidRPr="00C86664" w:rsidRDefault="00A311DB" w:rsidP="009E7840">
      <w:pPr>
        <w:pStyle w:val="FAAOutlineL21"/>
        <w:numPr>
          <w:ilvl w:val="0"/>
          <w:numId w:val="771"/>
        </w:numPr>
      </w:pPr>
      <w:r w:rsidRPr="00C86664">
        <w:t>Hygiene</w:t>
      </w:r>
    </w:p>
    <w:p w14:paraId="457BA2CC" w14:textId="77777777" w:rsidR="00A311DB" w:rsidRPr="00C86664" w:rsidRDefault="00A311DB" w:rsidP="009E7840">
      <w:pPr>
        <w:pStyle w:val="FAAOutlineL21"/>
        <w:numPr>
          <w:ilvl w:val="0"/>
          <w:numId w:val="771"/>
        </w:numPr>
      </w:pPr>
      <w:r w:rsidRPr="00C86664">
        <w:t>Space medicine</w:t>
      </w:r>
    </w:p>
    <w:p w14:paraId="457BA2CD" w14:textId="77777777" w:rsidR="00A311DB" w:rsidRPr="00C86664" w:rsidRDefault="00A311DB" w:rsidP="00BB13B5">
      <w:pPr>
        <w:pStyle w:val="FFATextFlushRight"/>
        <w:keepLines w:val="0"/>
        <w:widowControl w:val="0"/>
        <w:spacing w:line="233" w:lineRule="auto"/>
      </w:pPr>
      <w:r w:rsidRPr="00C86664">
        <w:t>AMC to JAR-FCL 3.090</w:t>
      </w:r>
    </w:p>
    <w:p w14:paraId="457BA2CE" w14:textId="77777777" w:rsidR="00A311DB" w:rsidRPr="00C86664" w:rsidRDefault="00A311DB" w:rsidP="000D6E95">
      <w:pPr>
        <w:pStyle w:val="Heading4"/>
        <w:numPr>
          <w:ilvl w:val="0"/>
          <w:numId w:val="0"/>
        </w:numPr>
        <w:ind w:left="864" w:hanging="864"/>
      </w:pPr>
      <w:bookmarkStart w:id="956" w:name="_Toc54934244"/>
      <w:r w:rsidRPr="00C86664">
        <w:t>IS 2.11.1.8</w:t>
      </w:r>
      <w:r w:rsidRPr="00C86664">
        <w:tab/>
        <w:t>Medical Certificate</w:t>
      </w:r>
      <w:bookmarkEnd w:id="956"/>
    </w:p>
    <w:p w14:paraId="457BA2CF" w14:textId="77777777" w:rsidR="00A311DB" w:rsidRPr="00C86664" w:rsidRDefault="00A311DB" w:rsidP="003D7FE9">
      <w:pPr>
        <w:pStyle w:val="FAAOutlineL1a"/>
        <w:numPr>
          <w:ilvl w:val="0"/>
          <w:numId w:val="772"/>
        </w:numPr>
        <w:ind w:left="1440" w:hanging="720"/>
      </w:pPr>
      <w:r w:rsidRPr="00C86664">
        <w:t>The following details shall appear on the medical certificate:</w:t>
      </w:r>
    </w:p>
    <w:p w14:paraId="457BA2D0" w14:textId="77777777" w:rsidR="00A311DB" w:rsidRPr="00C86664" w:rsidRDefault="00A311DB" w:rsidP="009E7840">
      <w:pPr>
        <w:pStyle w:val="FAAOutlineL21"/>
        <w:numPr>
          <w:ilvl w:val="0"/>
          <w:numId w:val="773"/>
        </w:numPr>
      </w:pPr>
      <w:r w:rsidRPr="00C86664">
        <w:t>Name of State</w:t>
      </w:r>
    </w:p>
    <w:p w14:paraId="457BA2D1" w14:textId="77777777" w:rsidR="00A311DB" w:rsidRPr="00C86664" w:rsidRDefault="009C3981" w:rsidP="009E7840">
      <w:pPr>
        <w:pStyle w:val="FAAOutlineL21"/>
        <w:numPr>
          <w:ilvl w:val="0"/>
          <w:numId w:val="773"/>
        </w:numPr>
      </w:pPr>
      <w:r w:rsidRPr="00C86664">
        <w:t>Medical certificate number</w:t>
      </w:r>
    </w:p>
    <w:p w14:paraId="457BA2D2" w14:textId="77777777" w:rsidR="00A311DB" w:rsidRPr="00C86664" w:rsidRDefault="000A0048" w:rsidP="009E7840">
      <w:pPr>
        <w:pStyle w:val="FAAOutlineL21"/>
        <w:numPr>
          <w:ilvl w:val="0"/>
          <w:numId w:val="773"/>
        </w:numPr>
      </w:pPr>
      <w:r w:rsidRPr="00C86664">
        <w:t>Name of holder in full</w:t>
      </w:r>
    </w:p>
    <w:p w14:paraId="457BA2D3" w14:textId="77777777" w:rsidR="00A311DB" w:rsidRPr="00C86664" w:rsidRDefault="00A311DB" w:rsidP="009E7840">
      <w:pPr>
        <w:pStyle w:val="FAAOutlineL21"/>
        <w:numPr>
          <w:ilvl w:val="0"/>
          <w:numId w:val="773"/>
        </w:numPr>
      </w:pPr>
      <w:r w:rsidRPr="00C86664">
        <w:t>Date of birth</w:t>
      </w:r>
      <w:r w:rsidR="00CC4300" w:rsidRPr="00C86664">
        <w:t xml:space="preserve"> of holder</w:t>
      </w:r>
    </w:p>
    <w:p w14:paraId="457BA2D4" w14:textId="77777777" w:rsidR="00A311DB" w:rsidRPr="00C86664" w:rsidRDefault="00A311DB" w:rsidP="009E7840">
      <w:pPr>
        <w:pStyle w:val="FAAOutlineL21"/>
        <w:numPr>
          <w:ilvl w:val="0"/>
          <w:numId w:val="773"/>
        </w:numPr>
      </w:pPr>
      <w:r w:rsidRPr="00C86664">
        <w:t>Address of holder</w:t>
      </w:r>
    </w:p>
    <w:p w14:paraId="457BA2D5" w14:textId="77777777" w:rsidR="00A311DB" w:rsidRPr="00C86664" w:rsidRDefault="00A311DB" w:rsidP="009E7840">
      <w:pPr>
        <w:pStyle w:val="FAAOutlineL21"/>
        <w:numPr>
          <w:ilvl w:val="0"/>
          <w:numId w:val="773"/>
        </w:numPr>
      </w:pPr>
      <w:r w:rsidRPr="00C86664">
        <w:t>Nationality of holder</w:t>
      </w:r>
    </w:p>
    <w:p w14:paraId="457BA2D6" w14:textId="77777777" w:rsidR="00A311DB" w:rsidRPr="00C86664" w:rsidRDefault="00A311DB" w:rsidP="009E7840">
      <w:pPr>
        <w:pStyle w:val="FAAOutlineL21"/>
        <w:numPr>
          <w:ilvl w:val="0"/>
          <w:numId w:val="773"/>
        </w:numPr>
      </w:pPr>
      <w:r w:rsidRPr="00C86664">
        <w:t>Signature of holder</w:t>
      </w:r>
    </w:p>
    <w:p w14:paraId="457BA2D7" w14:textId="77777777" w:rsidR="00A311DB" w:rsidRPr="00C86664" w:rsidRDefault="00A311DB" w:rsidP="009E7840">
      <w:pPr>
        <w:pStyle w:val="FAAOutlineL21"/>
        <w:numPr>
          <w:ilvl w:val="0"/>
          <w:numId w:val="773"/>
        </w:numPr>
      </w:pPr>
      <w:r w:rsidRPr="00C86664">
        <w:t>Medical certificate Class 1, 2, or 3</w:t>
      </w:r>
    </w:p>
    <w:p w14:paraId="457BA2D8" w14:textId="7C2F214E" w:rsidR="00A311DB" w:rsidRPr="00C86664" w:rsidRDefault="00CC4300" w:rsidP="009E7840">
      <w:pPr>
        <w:pStyle w:val="FAAOutlineL21"/>
        <w:numPr>
          <w:ilvl w:val="0"/>
          <w:numId w:val="773"/>
        </w:numPr>
      </w:pPr>
      <w:r w:rsidRPr="00C86664">
        <w:t xml:space="preserve">Date of </w:t>
      </w:r>
      <w:r w:rsidR="004218AF" w:rsidRPr="00C86664">
        <w:t>i</w:t>
      </w:r>
      <w:r w:rsidRPr="00C86664">
        <w:t>ssue</w:t>
      </w:r>
    </w:p>
    <w:p w14:paraId="457BA2D9" w14:textId="77777777" w:rsidR="00A311DB" w:rsidRPr="00C86664" w:rsidRDefault="00A311DB" w:rsidP="009E7840">
      <w:pPr>
        <w:pStyle w:val="FAAOutlineL21"/>
        <w:numPr>
          <w:ilvl w:val="0"/>
          <w:numId w:val="773"/>
        </w:numPr>
      </w:pPr>
      <w:r w:rsidRPr="00C86664">
        <w:t>Validity</w:t>
      </w:r>
    </w:p>
    <w:p w14:paraId="457BA2DA" w14:textId="77777777" w:rsidR="00A311DB" w:rsidRPr="00C86664" w:rsidRDefault="00A311DB" w:rsidP="009E7840">
      <w:pPr>
        <w:pStyle w:val="FAAOutlineL21"/>
        <w:numPr>
          <w:ilvl w:val="0"/>
          <w:numId w:val="773"/>
        </w:numPr>
      </w:pPr>
      <w:r w:rsidRPr="00C86664">
        <w:t>Limitation</w:t>
      </w:r>
      <w:r w:rsidR="004A3FC8" w:rsidRPr="00C86664">
        <w:t>s</w:t>
      </w:r>
    </w:p>
    <w:p w14:paraId="457BA2DB" w14:textId="77777777" w:rsidR="00CC4300" w:rsidRPr="00C86664" w:rsidRDefault="00CC4300" w:rsidP="009E7840">
      <w:pPr>
        <w:pStyle w:val="FAAOutlineL21"/>
        <w:numPr>
          <w:ilvl w:val="0"/>
          <w:numId w:val="773"/>
        </w:numPr>
      </w:pPr>
      <w:r w:rsidRPr="00C86664">
        <w:t>Issuing Authority</w:t>
      </w:r>
    </w:p>
    <w:p w14:paraId="457BA2DC" w14:textId="77777777" w:rsidR="00CC4300" w:rsidRPr="00C86664" w:rsidRDefault="00CC4300" w:rsidP="009E7840">
      <w:pPr>
        <w:pStyle w:val="FAAOutlineL21"/>
        <w:numPr>
          <w:ilvl w:val="0"/>
          <w:numId w:val="773"/>
        </w:numPr>
      </w:pPr>
      <w:r w:rsidRPr="00C86664">
        <w:t>Signature of Issuing Authority</w:t>
      </w:r>
    </w:p>
    <w:p w14:paraId="457BA2DD" w14:textId="77777777" w:rsidR="004B4F3E" w:rsidRPr="00C86664" w:rsidRDefault="004B4F3E" w:rsidP="003E5182">
      <w:pPr>
        <w:pStyle w:val="FAAOutlineL21"/>
      </w:pPr>
      <w:r w:rsidRPr="00C86664">
        <w:t>Examiner/CAA staff signature</w:t>
      </w:r>
    </w:p>
    <w:p w14:paraId="457BA2DE" w14:textId="77777777" w:rsidR="004B4F3E" w:rsidRPr="00C86664" w:rsidRDefault="004B4F3E" w:rsidP="003E5182">
      <w:pPr>
        <w:pStyle w:val="FAAOutlineL21"/>
      </w:pPr>
      <w:r w:rsidRPr="00C86664">
        <w:t>Examiner/CAA staff name</w:t>
      </w:r>
      <w:r w:rsidR="00CC4300" w:rsidRPr="00C86664">
        <w:t xml:space="preserve"> (printed)</w:t>
      </w:r>
    </w:p>
    <w:p w14:paraId="457BA2DF" w14:textId="77777777" w:rsidR="004B4F3E" w:rsidRPr="00C86664" w:rsidRDefault="004B4F3E" w:rsidP="003E5182">
      <w:pPr>
        <w:pStyle w:val="FAAOutlineL21"/>
      </w:pPr>
      <w:r w:rsidRPr="00C86664">
        <w:t>Examiner’s authori</w:t>
      </w:r>
      <w:r w:rsidR="00490D5D" w:rsidRPr="00C86664">
        <w:t>s</w:t>
      </w:r>
      <w:r w:rsidRPr="00C86664">
        <w:t>ation number</w:t>
      </w:r>
    </w:p>
    <w:p w14:paraId="457BA2E0" w14:textId="0A29C6C7" w:rsidR="004B4F3E" w:rsidRPr="00C86664" w:rsidRDefault="004B4F3E" w:rsidP="003E5182">
      <w:pPr>
        <w:pStyle w:val="FAAOutlineL21"/>
      </w:pPr>
      <w:r w:rsidRPr="00C86664">
        <w:t xml:space="preserve">Date of </w:t>
      </w:r>
      <w:r w:rsidR="004218AF" w:rsidRPr="00C86664">
        <w:t>e</w:t>
      </w:r>
      <w:r w:rsidRPr="00C86664">
        <w:t xml:space="preserve">xamination and State of </w:t>
      </w:r>
      <w:r w:rsidR="004218AF" w:rsidRPr="00C86664">
        <w:t>e</w:t>
      </w:r>
      <w:r w:rsidRPr="00C86664">
        <w:t>xamination</w:t>
      </w:r>
    </w:p>
    <w:p w14:paraId="457BA2E4" w14:textId="7184F708" w:rsidR="00FC5B78" w:rsidRPr="00C86664" w:rsidRDefault="00FC5B78">
      <w:pPr>
        <w:spacing w:before="0" w:after="0"/>
      </w:pPr>
      <w:r w:rsidRPr="00C86664">
        <w:br w:type="page"/>
      </w:r>
    </w:p>
    <w:p w14:paraId="1F6E1398" w14:textId="77777777" w:rsidR="00FC5B78" w:rsidRPr="00C86664" w:rsidRDefault="00FC5B78" w:rsidP="00FC5B78">
      <w:pPr>
        <w:pStyle w:val="IntentionallyBlank"/>
        <w:widowControl w:val="0"/>
        <w:spacing w:line="233" w:lineRule="auto"/>
      </w:pPr>
    </w:p>
    <w:p w14:paraId="14731EB7" w14:textId="77777777" w:rsidR="00FC5B78" w:rsidRPr="00F53856" w:rsidRDefault="00FC5B78" w:rsidP="00FC5B78">
      <w:pPr>
        <w:pStyle w:val="IntentionallyBlank"/>
        <w:widowControl w:val="0"/>
        <w:spacing w:line="233" w:lineRule="auto"/>
      </w:pPr>
      <w:r w:rsidRPr="00C86664">
        <w:t>[THIS PAGE INTENTIONALLY LEFT BLANK]</w:t>
      </w:r>
    </w:p>
    <w:p w14:paraId="1505DFBA" w14:textId="77777777" w:rsidR="00545EEF" w:rsidRPr="00C852AF" w:rsidRDefault="00545EEF" w:rsidP="00BB13B5">
      <w:pPr>
        <w:widowControl w:val="0"/>
        <w:spacing w:before="0" w:after="200" w:line="233" w:lineRule="auto"/>
      </w:pPr>
    </w:p>
    <w:sectPr w:rsidR="00545EEF" w:rsidRPr="00C852AF" w:rsidSect="003E5182">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4DCE3" w16cex:dateUtc="2020-10-29T10:17:00Z"/>
  <w16cex:commentExtensible w16cex:durableId="23467947" w16cex:dateUtc="2020-10-29T10:17:00Z"/>
  <w16cex:commentExtensible w16cex:durableId="23467A2D" w16cex:dateUtc="2020-10-30T15:40:00Z"/>
  <w16cex:commentExtensible w16cex:durableId="2344E219" w16cex:dateUtc="2020-10-29T10:39:00Z"/>
  <w16cex:commentExtensible w16cex:durableId="23439A5B" w16cex:dateUtc="2020-10-28T11:20:00Z"/>
  <w16cex:commentExtensible w16cex:durableId="2344E118" w16cex:dateUtc="2020-10-29T10:35:00Z"/>
  <w16cex:commentExtensible w16cex:durableId="2343AE23" w16cex:dateUtc="2020-10-28T12:45:00Z"/>
  <w16cex:commentExtensible w16cex:durableId="2344BE7A" w16cex:dateUtc="2020-10-29T08:07:00Z"/>
  <w16cex:commentExtensible w16cex:durableId="2344BF96" w16cex:dateUtc="2020-10-29T08:12:00Z"/>
  <w16cex:commentExtensible w16cex:durableId="2344C507" w16cex:dateUtc="2020-10-29T08:35:00Z"/>
  <w16cex:commentExtensible w16cex:durableId="2344C55D" w16cex:dateUtc="2020-10-29T08:36:00Z"/>
  <w16cex:commentExtensible w16cex:durableId="2344C737" w16cex:dateUtc="2020-10-29T08:44:00Z"/>
  <w16cex:commentExtensible w16cex:durableId="2344CAD7" w16cex:dateUtc="2020-10-29T09:00:00Z"/>
  <w16cex:commentExtensible w16cex:durableId="2344D009" w16cex:dateUtc="2020-10-29T0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D2B1" w14:textId="77777777" w:rsidR="00555990" w:rsidRDefault="00555990" w:rsidP="00221615">
      <w:pPr>
        <w:spacing w:before="0" w:after="0"/>
      </w:pPr>
      <w:r>
        <w:separator/>
      </w:r>
    </w:p>
    <w:p w14:paraId="1F77DA3F" w14:textId="77777777" w:rsidR="00555990" w:rsidRDefault="00555990"/>
  </w:endnote>
  <w:endnote w:type="continuationSeparator" w:id="0">
    <w:p w14:paraId="14DA24D2" w14:textId="77777777" w:rsidR="00555990" w:rsidRDefault="00555990" w:rsidP="00221615">
      <w:pPr>
        <w:spacing w:before="0" w:after="0"/>
      </w:pPr>
      <w:r>
        <w:continuationSeparator/>
      </w:r>
    </w:p>
    <w:p w14:paraId="0FC33A60" w14:textId="77777777" w:rsidR="00555990" w:rsidRDefault="00555990"/>
  </w:endnote>
  <w:endnote w:type="continuationNotice" w:id="1">
    <w:p w14:paraId="3FA389A3" w14:textId="77777777" w:rsidR="00555990" w:rsidRDefault="005559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B" w14:textId="77777777" w:rsidR="00BC3182" w:rsidRDefault="00BC3182" w:rsidP="00912491">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1E02" w14:textId="1B8B0529" w:rsidR="00BC3182" w:rsidRPr="003E5182" w:rsidRDefault="00BC3182" w:rsidP="003E5182">
    <w:pPr>
      <w:pStyle w:val="Footer"/>
      <w:rPr>
        <w:bCs/>
      </w:rPr>
    </w:pPr>
    <w:r>
      <w:t xml:space="preserve">IS </w:t>
    </w:r>
    <w:r>
      <w:fldChar w:fldCharType="begin"/>
    </w:r>
    <w:r>
      <w:instrText xml:space="preserve"> PAGE   \* MERGEFORMAT </w:instrText>
    </w:r>
    <w:r>
      <w:fldChar w:fldCharType="separate"/>
    </w:r>
    <w:r w:rsidR="00820777">
      <w:rPr>
        <w:noProof/>
      </w:rPr>
      <w:t>2-18</w:t>
    </w:r>
    <w:r>
      <w:fldChar w:fldCharType="end"/>
    </w:r>
    <w:r w:rsidRPr="00221615">
      <w:tab/>
    </w:r>
    <w:r w:rsidRPr="00C86664">
      <w:rPr>
        <w:bCs/>
      </w:rPr>
      <w:t>Version 2.10</w:t>
    </w:r>
    <w:r w:rsidRPr="00C86664">
      <w:rPr>
        <w:bCs/>
      </w:rPr>
      <w:tab/>
      <w:t>November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C134" w14:textId="3A853710" w:rsidR="00BC3182" w:rsidRDefault="00BC3182" w:rsidP="003E5182">
    <w:pPr>
      <w:pStyle w:val="Footer"/>
    </w:pPr>
    <w:r w:rsidRPr="003E5182">
      <w:t>Nov</w:t>
    </w:r>
    <w:r w:rsidRPr="00C86664">
      <w:t>ember 2020</w:t>
    </w:r>
    <w:r w:rsidRPr="00C86664">
      <w:tab/>
      <w:t>Version 2.10</w:t>
    </w:r>
    <w:r w:rsidRPr="00221615">
      <w:tab/>
    </w:r>
    <w:r>
      <w:t xml:space="preserve">IS </w:t>
    </w:r>
    <w:r>
      <w:fldChar w:fldCharType="begin"/>
    </w:r>
    <w:r>
      <w:instrText xml:space="preserve"> PAGE   \* MERGEFORMAT </w:instrText>
    </w:r>
    <w:r>
      <w:fldChar w:fldCharType="separate"/>
    </w:r>
    <w:r w:rsidR="00820777">
      <w:rPr>
        <w:noProof/>
      </w:rPr>
      <w:t>2-19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7582" w14:textId="4BBBBE53" w:rsidR="00BC3182" w:rsidRDefault="00BC3182" w:rsidP="003E5182">
    <w:pPr>
      <w:pStyle w:val="Footer"/>
    </w:pPr>
    <w:r>
      <w:t xml:space="preserve">November </w:t>
    </w:r>
    <w:r w:rsidRPr="00ED63EA">
      <w:t>2020</w:t>
    </w:r>
    <w:r w:rsidRPr="00ED63EA">
      <w:tab/>
      <w:t>Version 2.10</w:t>
    </w:r>
    <w:r w:rsidRPr="00221615">
      <w:tab/>
    </w:r>
    <w:r>
      <w:t xml:space="preserve">IS </w:t>
    </w:r>
    <w:r>
      <w:fldChar w:fldCharType="begin"/>
    </w:r>
    <w:r>
      <w:instrText xml:space="preserve"> PAGE   \* MERGEFORMAT </w:instrText>
    </w:r>
    <w:r>
      <w:fldChar w:fldCharType="separate"/>
    </w:r>
    <w:r w:rsidR="00820777">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C" w14:textId="77777777" w:rsidR="00BC3182" w:rsidRPr="008F3E35" w:rsidRDefault="00BC3182" w:rsidP="008F3E35">
    <w:pPr>
      <w:pStyle w:val="Footer"/>
    </w:pPr>
    <w:r>
      <w:t>November 201</w:t>
    </w:r>
    <w:r w:rsidRPr="00C852AF">
      <w:rPr>
        <w:highlight w:val="yellow"/>
      </w:rPr>
      <w:t>2</w:t>
    </w:r>
    <w:r w:rsidRPr="00221615">
      <w:tab/>
      <w:t xml:space="preserve">Version </w:t>
    </w:r>
    <w:r>
      <w:t>2</w:t>
    </w:r>
    <w:r w:rsidRPr="00C852AF">
      <w:rPr>
        <w:highlight w:val="yellow"/>
      </w:rPr>
      <w:t>.7</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E" w14:textId="77777777" w:rsidR="00BC3182" w:rsidRDefault="00BC3182" w:rsidP="00912491">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1" w14:textId="43BCA2C4" w:rsidR="00BC3182" w:rsidRPr="008F3E35" w:rsidRDefault="00BC3182" w:rsidP="008F3E35">
    <w:pPr>
      <w:pStyle w:val="Footer"/>
    </w:pPr>
    <w:r>
      <w:fldChar w:fldCharType="begin"/>
    </w:r>
    <w:r>
      <w:instrText xml:space="preserve"> PAGE   \* MERGEFORMAT </w:instrText>
    </w:r>
    <w:r>
      <w:fldChar w:fldCharType="separate"/>
    </w:r>
    <w:r w:rsidR="00820777">
      <w:rPr>
        <w:noProof/>
      </w:rPr>
      <w:t>2-xiv</w:t>
    </w:r>
    <w:r>
      <w:rPr>
        <w:noProof/>
      </w:rPr>
      <w:fldChar w:fldCharType="end"/>
    </w:r>
    <w:r w:rsidRPr="00221615">
      <w:tab/>
    </w:r>
    <w:r w:rsidRPr="008F2ED4">
      <w:t>Version 2.10</w:t>
    </w:r>
    <w:r w:rsidRPr="008F2ED4">
      <w:tab/>
      <w:t>November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2" w14:textId="3279E56D" w:rsidR="00BC3182" w:rsidRPr="008F3E35" w:rsidRDefault="00BC3182" w:rsidP="008F3E35">
    <w:pPr>
      <w:pStyle w:val="Footer"/>
    </w:pPr>
    <w:r w:rsidRPr="007A33F1">
      <w:t>Novembe</w:t>
    </w:r>
    <w:r w:rsidRPr="008F2ED4">
      <w:t>r 2020</w:t>
    </w:r>
    <w:r w:rsidRPr="008F2ED4">
      <w:tab/>
      <w:t>Version 2.10</w:t>
    </w:r>
    <w:r w:rsidRPr="00221615">
      <w:tab/>
    </w:r>
    <w:r>
      <w:fldChar w:fldCharType="begin"/>
    </w:r>
    <w:r>
      <w:instrText xml:space="preserve"> PAGE   \* MERGEFORMAT </w:instrText>
    </w:r>
    <w:r>
      <w:fldChar w:fldCharType="separate"/>
    </w:r>
    <w:r w:rsidR="00820777">
      <w:rPr>
        <w:noProof/>
      </w:rPr>
      <w:t>2-xiii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4" w14:textId="3BDAD2AA" w:rsidR="00BC3182" w:rsidRPr="00221615" w:rsidRDefault="00BC3182" w:rsidP="00221615">
    <w:pPr>
      <w:pStyle w:val="Footer"/>
    </w:pPr>
    <w:r w:rsidRPr="007A33F1">
      <w:t>Novembe</w:t>
    </w:r>
    <w:r w:rsidRPr="008F2ED4">
      <w:t>r 2020</w:t>
    </w:r>
    <w:r w:rsidRPr="008F2ED4">
      <w:tab/>
      <w:t>Version 2.10</w:t>
    </w:r>
    <w:r w:rsidRPr="00221615">
      <w:tab/>
    </w:r>
    <w:r>
      <w:fldChar w:fldCharType="begin"/>
    </w:r>
    <w:r>
      <w:instrText xml:space="preserve"> PAGE   \* MERGEFORMAT </w:instrText>
    </w:r>
    <w:r>
      <w:fldChar w:fldCharType="separate"/>
    </w:r>
    <w:r w:rsidR="00820777">
      <w:rPr>
        <w:noProof/>
      </w:rPr>
      <w:t>2-i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100D" w14:textId="72442219" w:rsidR="00BC3182" w:rsidRPr="003E5182" w:rsidRDefault="00BC3182" w:rsidP="003E5182">
    <w:pPr>
      <w:pStyle w:val="Footer"/>
      <w:rPr>
        <w:bCs/>
      </w:rPr>
    </w:pPr>
    <w:r>
      <w:rPr>
        <w:b w:val="0"/>
      </w:rPr>
      <w:fldChar w:fldCharType="begin"/>
    </w:r>
    <w:r>
      <w:instrText xml:space="preserve"> PAGE   \* MERGEFORMAT </w:instrText>
    </w:r>
    <w:r>
      <w:rPr>
        <w:b w:val="0"/>
      </w:rPr>
      <w:fldChar w:fldCharType="separate"/>
    </w:r>
    <w:r w:rsidR="00820777">
      <w:rPr>
        <w:noProof/>
      </w:rPr>
      <w:t>2-156</w:t>
    </w:r>
    <w:r>
      <w:rPr>
        <w:b w:val="0"/>
      </w:rPr>
      <w:fldChar w:fldCharType="end"/>
    </w:r>
    <w:r w:rsidRPr="00221615">
      <w:tab/>
    </w:r>
    <w:r w:rsidRPr="00A732EE">
      <w:rPr>
        <w:bCs/>
      </w:rPr>
      <w:t>Version 2.10</w:t>
    </w:r>
    <w:r w:rsidRPr="00A732EE">
      <w:rPr>
        <w:bCs/>
      </w:rPr>
      <w:tab/>
      <w:t>November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CB67E" w14:textId="0B08C586" w:rsidR="00BC3182" w:rsidRDefault="00BC3182" w:rsidP="003E5182">
    <w:pPr>
      <w:pStyle w:val="Footer"/>
    </w:pPr>
    <w:r w:rsidRPr="003E5182">
      <w:rPr>
        <w:bCs/>
      </w:rPr>
      <w:t xml:space="preserve">November </w:t>
    </w:r>
    <w:r w:rsidRPr="008F2ED4">
      <w:rPr>
        <w:bCs/>
      </w:rPr>
      <w:t>2020</w:t>
    </w:r>
    <w:r w:rsidRPr="008F2ED4">
      <w:rPr>
        <w:bCs/>
      </w:rPr>
      <w:tab/>
      <w:t>Version 2.10</w:t>
    </w:r>
    <w:r w:rsidRPr="00D2138B">
      <w:rPr>
        <w:b w:val="0"/>
      </w:rPr>
      <w:tab/>
    </w:r>
    <w:r>
      <w:rPr>
        <w:b w:val="0"/>
      </w:rPr>
      <w:fldChar w:fldCharType="begin"/>
    </w:r>
    <w:r>
      <w:instrText xml:space="preserve"> PAGE   \* MERGEFORMAT </w:instrText>
    </w:r>
    <w:r>
      <w:rPr>
        <w:b w:val="0"/>
      </w:rPr>
      <w:fldChar w:fldCharType="separate"/>
    </w:r>
    <w:r w:rsidR="00820777">
      <w:rPr>
        <w:noProof/>
      </w:rPr>
      <w:t>2-155</w:t>
    </w:r>
    <w:r>
      <w:rPr>
        <w:b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9B03" w14:textId="038F5240" w:rsidR="00BC3182" w:rsidRDefault="00BC3182" w:rsidP="003E5182">
    <w:pPr>
      <w:pStyle w:val="Footer"/>
    </w:pPr>
    <w:r w:rsidRPr="008F2ED4">
      <w:rPr>
        <w:bCs/>
      </w:rPr>
      <w:t>November 2020</w:t>
    </w:r>
    <w:r w:rsidRPr="008F2ED4">
      <w:rPr>
        <w:bCs/>
      </w:rPr>
      <w:tab/>
      <w:t>Version 2.10</w:t>
    </w:r>
    <w:r w:rsidRPr="00221615">
      <w:tab/>
    </w:r>
    <w:r>
      <w:rPr>
        <w:b w:val="0"/>
      </w:rPr>
      <w:fldChar w:fldCharType="begin"/>
    </w:r>
    <w:r>
      <w:instrText xml:space="preserve"> PAGE   \* MERGEFORMAT </w:instrText>
    </w:r>
    <w:r>
      <w:rPr>
        <w:b w:val="0"/>
      </w:rPr>
      <w:fldChar w:fldCharType="separate"/>
    </w:r>
    <w:r w:rsidR="00820777">
      <w:rPr>
        <w:noProof/>
      </w:rPr>
      <w:t>2-1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28363" w14:textId="77777777" w:rsidR="00555990" w:rsidRDefault="00555990" w:rsidP="00221615">
      <w:pPr>
        <w:spacing w:before="0" w:after="0"/>
      </w:pPr>
      <w:r>
        <w:separator/>
      </w:r>
    </w:p>
    <w:p w14:paraId="5727398A" w14:textId="77777777" w:rsidR="00555990" w:rsidRDefault="00555990"/>
  </w:footnote>
  <w:footnote w:type="continuationSeparator" w:id="0">
    <w:p w14:paraId="5DF403F8" w14:textId="77777777" w:rsidR="00555990" w:rsidRDefault="00555990" w:rsidP="00221615">
      <w:pPr>
        <w:spacing w:before="0" w:after="0"/>
      </w:pPr>
      <w:r>
        <w:continuationSeparator/>
      </w:r>
    </w:p>
    <w:p w14:paraId="754919BB" w14:textId="77777777" w:rsidR="00555990" w:rsidRDefault="00555990"/>
  </w:footnote>
  <w:footnote w:type="continuationNotice" w:id="1">
    <w:p w14:paraId="4407876D" w14:textId="77777777" w:rsidR="00555990" w:rsidRDefault="0055599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9" w14:textId="77777777" w:rsidR="00BC3182" w:rsidRDefault="00BC3182" w:rsidP="00912491">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A" w14:textId="77777777" w:rsidR="00BC3182" w:rsidRDefault="00BC3182">
    <w:pPr>
      <w:pStyle w:val="Header"/>
    </w:pPr>
    <w:r w:rsidRPr="00221615">
      <w:tab/>
      <w:t xml:space="preserve">Part </w:t>
    </w:r>
    <w:r>
      <w:t>2</w:t>
    </w:r>
    <w:r w:rsidRPr="00221615">
      <w:t xml:space="preserve"> – </w:t>
    </w:r>
    <w:r>
      <w:t>Personnel Licensing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D" w14:textId="77777777" w:rsidR="00BC3182" w:rsidRDefault="00BC3182" w:rsidP="00912491">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F" w14:textId="77777777" w:rsidR="00BC3182" w:rsidRPr="00520AA8" w:rsidRDefault="00BC3182" w:rsidP="00114D3D">
    <w:pPr>
      <w:pStyle w:val="Header"/>
    </w:pPr>
    <w:r w:rsidRPr="007A33F1">
      <w:t xml:space="preserve">Part 2 </w:t>
    </w:r>
    <w:r>
      <w:t>–</w:t>
    </w:r>
    <w:r w:rsidRPr="007A33F1">
      <w:t xml:space="preserve"> Personnel Licensing</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0" w14:textId="77777777" w:rsidR="00BC3182" w:rsidRDefault="00BC3182">
    <w:pPr>
      <w:pStyle w:val="Header"/>
    </w:pPr>
    <w:r w:rsidRPr="00221615">
      <w:tab/>
    </w:r>
    <w:r w:rsidRPr="007A33F1">
      <w:t xml:space="preserve">Part 2 </w:t>
    </w:r>
    <w:r>
      <w:t>–</w:t>
    </w:r>
    <w:r w:rsidRPr="007A33F1">
      <w:t xml:space="preserve"> Personnel Licensing</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3" w14:textId="77777777" w:rsidR="00BC3182" w:rsidRPr="00221615" w:rsidRDefault="00BC3182" w:rsidP="00221615">
    <w:pPr>
      <w:pStyle w:val="Header"/>
    </w:pPr>
    <w:r w:rsidRPr="00221615">
      <w:tab/>
    </w:r>
    <w:r w:rsidRPr="007A33F1">
      <w:t xml:space="preserve">Part 2 </w:t>
    </w:r>
    <w:r>
      <w:t>–</w:t>
    </w:r>
    <w:r w:rsidRPr="007A33F1">
      <w:t xml:space="preserve"> Personnel Licensing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E096" w14:textId="511CD4A5" w:rsidR="00BC3182" w:rsidRDefault="00BC3182" w:rsidP="003E5182">
    <w:pPr>
      <w:pStyle w:val="Header"/>
    </w:pPr>
    <w:r w:rsidRPr="00F95349">
      <w:t xml:space="preserve">Part 2 </w:t>
    </w:r>
    <w:r>
      <w:t>–</w:t>
    </w:r>
    <w:r w:rsidRPr="00F95349">
      <w:t xml:space="preserve"> Personnel Licensing</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45B7" w14:textId="5A16A0FF" w:rsidR="00BC3182" w:rsidRDefault="00BC3182" w:rsidP="003E5182">
    <w:pPr>
      <w:pStyle w:val="Header"/>
    </w:pPr>
    <w:r>
      <w:t>IMPLEMENTING STANDARDS</w:t>
    </w:r>
    <w:r w:rsidRPr="00221615">
      <w:tab/>
    </w:r>
    <w:r w:rsidRPr="00F95349">
      <w:t xml:space="preserve">Part 2 </w:t>
    </w:r>
    <w:r>
      <w:t>–</w:t>
    </w:r>
    <w:r w:rsidRPr="00F95349">
      <w:t xml:space="preserve"> Personnel Licensing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A0E1" w14:textId="577B6256" w:rsidR="00BC3182" w:rsidRDefault="00BC3182" w:rsidP="003E5182">
    <w:pPr>
      <w:pStyle w:val="Header"/>
    </w:pPr>
    <w:r>
      <w:t>IMPLEMENTING STANDARDS</w:t>
    </w:r>
    <w:r w:rsidRPr="00221615">
      <w:tab/>
    </w:r>
    <w:r w:rsidRPr="00F95349">
      <w:t xml:space="preserve">Part 2 </w:t>
    </w:r>
    <w:r>
      <w:t>–</w:t>
    </w:r>
    <w:r w:rsidRPr="00F95349">
      <w:t xml:space="preserve"> Personnel Licensing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142D498A"/>
    <w:multiLevelType w:val="multilevel"/>
    <w:tmpl w:val="BF5A7C12"/>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B24721B"/>
    <w:multiLevelType w:val="hybridMultilevel"/>
    <w:tmpl w:val="0E229C12"/>
    <w:lvl w:ilvl="0" w:tplc="FCEA4898">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368B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1FC8753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2BA813E6"/>
    <w:multiLevelType w:val="hybridMultilevel"/>
    <w:tmpl w:val="CF4C52AC"/>
    <w:lvl w:ilvl="0" w:tplc="F752912E">
      <w:start w:val="1"/>
      <w:numFmt w:val="lowerLetter"/>
      <w:pStyle w:val="FAAOutlineL1a"/>
      <w:lvlText w:val="(%1)"/>
      <w:lvlJc w:val="left"/>
      <w:pPr>
        <w:ind w:left="1224" w:hanging="360"/>
      </w:pPr>
      <w:rPr>
        <w:rFonts w:hint="default"/>
        <w:i w:val="0"/>
        <w:iCs/>
      </w:rPr>
    </w:lvl>
    <w:lvl w:ilvl="1" w:tplc="4134EFA2">
      <w:start w:val="1"/>
      <w:numFmt w:val="decimal"/>
      <w:lvlText w:val="%2."/>
      <w:lvlJc w:val="left"/>
      <w:pPr>
        <w:ind w:left="1584" w:hanging="360"/>
      </w:pPr>
      <w:rPr>
        <w:rFonts w:hint="default"/>
        <w:sz w:val="22"/>
        <w:szCs w:val="22"/>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F3F307A"/>
    <w:multiLevelType w:val="multilevel"/>
    <w:tmpl w:val="85BAD396"/>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bullet"/>
      <w:pStyle w:val="FAAOutlineBullet"/>
      <w:lvlText w:val=""/>
      <w:lvlJc w:val="left"/>
      <w:pPr>
        <w:tabs>
          <w:tab w:val="num" w:pos="2880"/>
        </w:tabs>
        <w:ind w:left="2880" w:hanging="720"/>
      </w:pPr>
      <w:rPr>
        <w:rFonts w:ascii="Symbol" w:hAnsi="Symbol"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3C5F4C65"/>
    <w:multiLevelType w:val="multilevel"/>
    <w:tmpl w:val="7B4485E4"/>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2B530F8"/>
    <w:multiLevelType w:val="multilevel"/>
    <w:tmpl w:val="417E01EC"/>
    <w:lvl w:ilvl="0">
      <w:start w:val="2"/>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b/>
        <w:sz w:val="22"/>
        <w:szCs w:val="22"/>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536F1E97"/>
    <w:multiLevelType w:val="hybridMultilevel"/>
    <w:tmpl w:val="76DC4D9A"/>
    <w:lvl w:ilvl="0" w:tplc="FDE62422">
      <w:start w:val="1"/>
      <w:numFmt w:val="upp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75091B00"/>
    <w:multiLevelType w:val="multilevel"/>
    <w:tmpl w:val="003E8FF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7D101F16"/>
    <w:multiLevelType w:val="multilevel"/>
    <w:tmpl w:val="234227B6"/>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b w:val="0"/>
        <w:i w:val="0"/>
        <w:sz w:val="22"/>
        <w:szCs w:val="22"/>
      </w:rPr>
    </w:lvl>
    <w:lvl w:ilvl="2">
      <w:start w:val="1"/>
      <w:numFmt w:val="decimal"/>
      <w:lvlText w:val="(%3)"/>
      <w:lvlJc w:val="left"/>
      <w:pPr>
        <w:tabs>
          <w:tab w:val="num" w:pos="2250"/>
        </w:tabs>
        <w:ind w:left="225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num w:numId="1">
    <w:abstractNumId w:val="10"/>
  </w:num>
  <w:num w:numId="2">
    <w:abstractNumId w:val="11"/>
  </w:num>
  <w:num w:numId="3">
    <w:abstractNumId w:val="3"/>
  </w:num>
  <w:num w:numId="4">
    <w:abstractNumId w:val="4"/>
  </w:num>
  <w:num w:numId="5">
    <w:abstractNumId w:val="15"/>
  </w:num>
  <w:num w:numId="6">
    <w:abstractNumId w:val="6"/>
  </w:num>
  <w:num w:numId="7">
    <w:abstractNumId w:val="0"/>
  </w:num>
  <w:num w:numId="8">
    <w:abstractNumId w:val="12"/>
  </w:num>
  <w:num w:numId="9">
    <w:abstractNumId w:val="8"/>
  </w:num>
  <w:num w:numId="10">
    <w:abstractNumId w:val="9"/>
  </w:num>
  <w:num w:numId="11">
    <w:abstractNumId w:val="5"/>
  </w:num>
  <w:num w:numId="12">
    <w:abstractNumId w:val="13"/>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7"/>
    <w:lvlOverride w:ilvl="0">
      <w:startOverride w:val="1"/>
    </w:lvlOverride>
  </w:num>
  <w:num w:numId="17">
    <w:abstractNumId w:val="5"/>
    <w:lvlOverride w:ilvl="0">
      <w:startOverride w:val="1"/>
    </w:lvlOverride>
  </w:num>
  <w:num w:numId="18">
    <w:abstractNumId w:val="7"/>
    <w:lvlOverride w:ilvl="0">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5"/>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5"/>
    <w:lvlOverride w:ilvl="0">
      <w:startOverride w:val="1"/>
    </w:lvlOverride>
  </w:num>
  <w:num w:numId="30">
    <w:abstractNumId w:val="7"/>
    <w:lvlOverride w:ilvl="0">
      <w:startOverride w:val="1"/>
    </w:lvlOverride>
  </w:num>
  <w:num w:numId="31">
    <w:abstractNumId w:val="5"/>
    <w:lvlOverride w:ilvl="0">
      <w:startOverride w:val="1"/>
    </w:lvlOverride>
  </w:num>
  <w:num w:numId="32">
    <w:abstractNumId w:val="7"/>
    <w:lvlOverride w:ilvl="0">
      <w:startOverride w:val="1"/>
    </w:lvlOverride>
  </w:num>
  <w:num w:numId="33">
    <w:abstractNumId w:val="5"/>
    <w:lvlOverride w:ilvl="0">
      <w:startOverride w:val="1"/>
    </w:lvlOverride>
  </w:num>
  <w:num w:numId="34">
    <w:abstractNumId w:val="7"/>
    <w:lvlOverride w:ilvl="0">
      <w:startOverride w:val="1"/>
    </w:lvlOverride>
  </w:num>
  <w:num w:numId="35">
    <w:abstractNumId w:val="5"/>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5"/>
    <w:lvlOverride w:ilvl="0">
      <w:startOverride w:val="1"/>
    </w:lvlOverride>
  </w:num>
  <w:num w:numId="40">
    <w:abstractNumId w:val="7"/>
    <w:lvlOverride w:ilvl="0">
      <w:startOverride w:val="1"/>
    </w:lvlOverride>
  </w:num>
  <w:num w:numId="41">
    <w:abstractNumId w:val="5"/>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num>
  <w:num w:numId="46">
    <w:abstractNumId w:val="7"/>
    <w:lvlOverride w:ilvl="0">
      <w:startOverride w:val="1"/>
    </w:lvlOverride>
  </w:num>
  <w:num w:numId="47">
    <w:abstractNumId w:val="5"/>
    <w:lvlOverride w:ilvl="0">
      <w:startOverride w:val="1"/>
    </w:lvlOverride>
  </w:num>
  <w:num w:numId="48">
    <w:abstractNumId w:val="7"/>
    <w:lvlOverride w:ilvl="0">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num>
  <w:num w:numId="54">
    <w:abstractNumId w:val="7"/>
    <w:lvlOverride w:ilvl="0">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num>
  <w:num w:numId="58">
    <w:abstractNumId w:val="7"/>
    <w:lvlOverride w:ilvl="0">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num>
  <w:num w:numId="61">
    <w:abstractNumId w:val="5"/>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7"/>
    <w:lvlOverride w:ilvl="0">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num>
  <w:num w:numId="70">
    <w:abstractNumId w:val="7"/>
    <w:lvlOverride w:ilvl="0">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num>
  <w:num w:numId="73">
    <w:abstractNumId w:val="7"/>
    <w:lvlOverride w:ilvl="0">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num>
  <w:num w:numId="77">
    <w:abstractNumId w:val="7"/>
    <w:lvlOverride w:ilvl="0">
      <w:startOverride w:val="1"/>
    </w:lvlOverride>
  </w:num>
  <w:num w:numId="78">
    <w:abstractNumId w:val="7"/>
    <w:lvlOverride w:ilvl="0">
      <w:startOverride w:val="1"/>
    </w:lvlOverride>
  </w:num>
  <w:num w:numId="79">
    <w:abstractNumId w:val="5"/>
    <w:lvlOverride w:ilvl="0">
      <w:startOverride w:val="1"/>
    </w:lvlOverride>
  </w:num>
  <w:num w:numId="80">
    <w:abstractNumId w:val="7"/>
    <w:lvlOverride w:ilvl="0">
      <w:startOverride w:val="1"/>
    </w:lvlOverride>
  </w:num>
  <w:num w:numId="81">
    <w:abstractNumId w:val="7"/>
    <w:lvlOverride w:ilvl="0">
      <w:startOverride w:val="1"/>
    </w:lvlOverride>
  </w:num>
  <w:num w:numId="82">
    <w:abstractNumId w:val="5"/>
    <w:lvlOverride w:ilvl="0">
      <w:startOverride w:val="1"/>
    </w:lvlOverride>
  </w:num>
  <w:num w:numId="83">
    <w:abstractNumId w:val="7"/>
    <w:lvlOverride w:ilvl="0">
      <w:startOverride w:val="1"/>
    </w:lvlOverride>
  </w:num>
  <w:num w:numId="84">
    <w:abstractNumId w:val="5"/>
    <w:lvlOverride w:ilvl="0">
      <w:startOverride w:val="1"/>
    </w:lvlOverride>
  </w:num>
  <w:num w:numId="85">
    <w:abstractNumId w:val="5"/>
    <w:lvlOverride w:ilvl="0">
      <w:startOverride w:val="1"/>
    </w:lvlOverride>
  </w:num>
  <w:num w:numId="86">
    <w:abstractNumId w:val="5"/>
    <w:lvlOverride w:ilvl="0">
      <w:startOverride w:val="1"/>
    </w:lvlOverride>
  </w:num>
  <w:num w:numId="87">
    <w:abstractNumId w:val="5"/>
    <w:lvlOverride w:ilvl="0">
      <w:startOverride w:val="1"/>
    </w:lvlOverride>
  </w:num>
  <w:num w:numId="88">
    <w:abstractNumId w:val="7"/>
    <w:lvlOverride w:ilvl="0">
      <w:startOverride w:val="1"/>
    </w:lvlOverride>
  </w:num>
  <w:num w:numId="89">
    <w:abstractNumId w:val="7"/>
    <w:lvlOverride w:ilvl="0">
      <w:startOverride w:val="1"/>
    </w:lvlOverride>
  </w:num>
  <w:num w:numId="90">
    <w:abstractNumId w:val="7"/>
    <w:lvlOverride w:ilvl="0">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num>
  <w:num w:numId="93">
    <w:abstractNumId w:val="5"/>
    <w:lvlOverride w:ilvl="0">
      <w:startOverride w:val="1"/>
    </w:lvlOverride>
  </w:num>
  <w:num w:numId="94">
    <w:abstractNumId w:val="5"/>
    <w:lvlOverride w:ilvl="0">
      <w:startOverride w:val="1"/>
    </w:lvlOverride>
  </w:num>
  <w:num w:numId="95">
    <w:abstractNumId w:val="7"/>
    <w:lvlOverride w:ilvl="0">
      <w:startOverride w:val="1"/>
    </w:lvlOverride>
  </w:num>
  <w:num w:numId="96">
    <w:abstractNumId w:val="7"/>
    <w:lvlOverride w:ilvl="0">
      <w:startOverride w:val="1"/>
    </w:lvlOverride>
  </w:num>
  <w:num w:numId="97">
    <w:abstractNumId w:val="5"/>
    <w:lvlOverride w:ilvl="0">
      <w:startOverride w:val="1"/>
    </w:lvlOverride>
  </w:num>
  <w:num w:numId="98">
    <w:abstractNumId w:val="5"/>
    <w:lvlOverride w:ilvl="0">
      <w:startOverride w:val="1"/>
    </w:lvlOverride>
  </w:num>
  <w:num w:numId="99">
    <w:abstractNumId w:val="5"/>
    <w:lvlOverride w:ilvl="0">
      <w:startOverride w:val="1"/>
    </w:lvlOverride>
  </w:num>
  <w:num w:numId="100">
    <w:abstractNumId w:val="7"/>
    <w:lvlOverride w:ilvl="0">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startOverride w:val="1"/>
    </w:lvlOverride>
  </w:num>
  <w:num w:numId="104">
    <w:abstractNumId w:val="5"/>
    <w:lvlOverride w:ilvl="0">
      <w:startOverride w:val="1"/>
    </w:lvlOverride>
  </w:num>
  <w:num w:numId="105">
    <w:abstractNumId w:val="5"/>
    <w:lvlOverride w:ilvl="0">
      <w:startOverride w:val="1"/>
    </w:lvlOverride>
  </w:num>
  <w:num w:numId="106">
    <w:abstractNumId w:val="5"/>
    <w:lvlOverride w:ilvl="0">
      <w:startOverride w:val="1"/>
    </w:lvlOverride>
  </w:num>
  <w:num w:numId="107">
    <w:abstractNumId w:val="5"/>
    <w:lvlOverride w:ilvl="0">
      <w:startOverride w:val="1"/>
    </w:lvlOverride>
  </w:num>
  <w:num w:numId="108">
    <w:abstractNumId w:val="5"/>
    <w:lvlOverride w:ilvl="0">
      <w:startOverride w:val="1"/>
    </w:lvlOverride>
  </w:num>
  <w:num w:numId="109">
    <w:abstractNumId w:val="5"/>
    <w:lvlOverride w:ilvl="0">
      <w:startOverride w:val="1"/>
    </w:lvlOverride>
  </w:num>
  <w:num w:numId="110">
    <w:abstractNumId w:val="5"/>
    <w:lvlOverride w:ilvl="0">
      <w:startOverride w:val="1"/>
    </w:lvlOverride>
  </w:num>
  <w:num w:numId="111">
    <w:abstractNumId w:val="7"/>
    <w:lvlOverride w:ilvl="0">
      <w:startOverride w:val="1"/>
    </w:lvlOverride>
  </w:num>
  <w:num w:numId="112">
    <w:abstractNumId w:val="7"/>
    <w:lvlOverride w:ilvl="0">
      <w:startOverride w:val="1"/>
    </w:lvlOverride>
  </w:num>
  <w:num w:numId="113">
    <w:abstractNumId w:val="7"/>
    <w:lvlOverride w:ilvl="0">
      <w:startOverride w:val="1"/>
    </w:lvlOverride>
  </w:num>
  <w:num w:numId="114">
    <w:abstractNumId w:val="7"/>
    <w:lvlOverride w:ilvl="0">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
    <w:lvlOverride w:ilvl="0">
      <w:startOverride w:val="1"/>
    </w:lvlOverride>
  </w:num>
  <w:num w:numId="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lvlOverride w:ilvl="0">
      <w:startOverride w:val="1"/>
    </w:lvlOverride>
  </w:num>
  <w:num w:numId="119">
    <w:abstractNumId w:val="5"/>
    <w:lvlOverride w:ilvl="0">
      <w:startOverride w:val="1"/>
    </w:lvlOverride>
  </w:num>
  <w:num w:numId="120">
    <w:abstractNumId w:val="7"/>
    <w:lvlOverride w:ilvl="0">
      <w:startOverride w:val="1"/>
    </w:lvlOverride>
  </w:num>
  <w:num w:numId="121">
    <w:abstractNumId w:val="5"/>
    <w:lvlOverride w:ilvl="0">
      <w:startOverride w:val="1"/>
    </w:lvlOverride>
  </w:num>
  <w:num w:numId="122">
    <w:abstractNumId w:val="7"/>
    <w:lvlOverride w:ilvl="0">
      <w:startOverride w:val="1"/>
    </w:lvlOverride>
  </w:num>
  <w:num w:numId="123">
    <w:abstractNumId w:val="7"/>
    <w:lvlOverride w:ilvl="0">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
    <w:lvlOverride w:ilvl="0">
      <w:startOverride w:val="1"/>
    </w:lvlOverride>
  </w:num>
  <w:num w:numId="126">
    <w:abstractNumId w:val="7"/>
    <w:lvlOverride w:ilvl="0">
      <w:startOverride w:val="1"/>
    </w:lvlOverride>
  </w:num>
  <w:num w:numId="127">
    <w:abstractNumId w:val="7"/>
    <w:lvlOverride w:ilvl="0">
      <w:startOverride w:val="1"/>
    </w:lvlOverride>
  </w:num>
  <w:num w:numId="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num>
  <w:num w:numId="130">
    <w:abstractNumId w:val="7"/>
    <w:lvlOverride w:ilvl="0">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
    <w:lvlOverride w:ilvl="0">
      <w:startOverride w:val="1"/>
    </w:lvlOverride>
  </w:num>
  <w:num w:numId="134">
    <w:abstractNumId w:val="5"/>
    <w:lvlOverride w:ilvl="0">
      <w:startOverride w:val="1"/>
    </w:lvlOverride>
  </w:num>
  <w:num w:numId="135">
    <w:abstractNumId w:val="7"/>
    <w:lvlOverride w:ilvl="0">
      <w:startOverride w:val="1"/>
    </w:lvlOverride>
  </w:num>
  <w:num w:numId="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
    <w:lvlOverride w:ilvl="0">
      <w:startOverride w:val="1"/>
    </w:lvlOverride>
  </w:num>
  <w:num w:numId="140">
    <w:abstractNumId w:val="7"/>
    <w:lvlOverride w:ilvl="0">
      <w:startOverride w:val="1"/>
    </w:lvlOverride>
  </w:num>
  <w:num w:numId="141">
    <w:abstractNumId w:val="5"/>
    <w:lvlOverride w:ilvl="0">
      <w:startOverride w:val="1"/>
    </w:lvlOverride>
  </w:num>
  <w:num w:numId="142">
    <w:abstractNumId w:val="7"/>
    <w:lvlOverride w:ilvl="0">
      <w:startOverride w:val="1"/>
    </w:lvlOverride>
  </w:num>
  <w:num w:numId="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
    <w:lvlOverride w:ilvl="0">
      <w:startOverride w:val="1"/>
    </w:lvlOverride>
  </w:num>
  <w:num w:numId="145">
    <w:abstractNumId w:val="7"/>
    <w:lvlOverride w:ilvl="0">
      <w:startOverride w:val="1"/>
    </w:lvlOverride>
  </w:num>
  <w:num w:numId="146">
    <w:abstractNumId w:val="5"/>
    <w:lvlOverride w:ilvl="0">
      <w:startOverride w:val="1"/>
    </w:lvlOverride>
  </w:num>
  <w:num w:numId="147">
    <w:abstractNumId w:val="7"/>
    <w:lvlOverride w:ilvl="0">
      <w:startOverride w:val="1"/>
    </w:lvlOverride>
  </w:num>
  <w:num w:numId="148">
    <w:abstractNumId w:val="5"/>
    <w:lvlOverride w:ilvl="0">
      <w:startOverride w:val="1"/>
    </w:lvlOverride>
  </w:num>
  <w:num w:numId="149">
    <w:abstractNumId w:val="7"/>
    <w:lvlOverride w:ilvl="0">
      <w:startOverride w:val="1"/>
    </w:lvlOverride>
  </w:num>
  <w:num w:numId="150">
    <w:abstractNumId w:val="5"/>
    <w:lvlOverride w:ilvl="0">
      <w:startOverride w:val="1"/>
    </w:lvlOverride>
  </w:num>
  <w:num w:numId="151">
    <w:abstractNumId w:val="7"/>
    <w:lvlOverride w:ilvl="0">
      <w:startOverride w:val="1"/>
    </w:lvlOverride>
  </w:num>
  <w:num w:numId="152">
    <w:abstractNumId w:val="5"/>
    <w:lvlOverride w:ilvl="0">
      <w:startOverride w:val="1"/>
    </w:lvlOverride>
  </w:num>
  <w:num w:numId="153">
    <w:abstractNumId w:val="7"/>
    <w:lvlOverride w:ilvl="0">
      <w:startOverride w:val="1"/>
    </w:lvlOverride>
  </w:num>
  <w:num w:numId="154">
    <w:abstractNumId w:val="7"/>
    <w:lvlOverride w:ilvl="0">
      <w:startOverride w:val="1"/>
    </w:lvlOverride>
  </w:num>
  <w:num w:numId="155">
    <w:abstractNumId w:val="7"/>
    <w:lvlOverride w:ilvl="0">
      <w:startOverride w:val="1"/>
    </w:lvlOverride>
  </w:num>
  <w:num w:numId="156">
    <w:abstractNumId w:val="5"/>
    <w:lvlOverride w:ilvl="0">
      <w:startOverride w:val="1"/>
    </w:lvlOverride>
  </w:num>
  <w:num w:numId="157">
    <w:abstractNumId w:val="7"/>
    <w:lvlOverride w:ilvl="0">
      <w:startOverride w:val="1"/>
    </w:lvlOverride>
  </w:num>
  <w:num w:numId="158">
    <w:abstractNumId w:val="7"/>
    <w:lvlOverride w:ilvl="0">
      <w:startOverride w:val="1"/>
    </w:lvlOverride>
  </w:num>
  <w:num w:numId="159">
    <w:abstractNumId w:val="7"/>
    <w:lvlOverride w:ilvl="0">
      <w:startOverride w:val="1"/>
    </w:lvlOverride>
  </w:num>
  <w:num w:numId="160">
    <w:abstractNumId w:val="5"/>
    <w:lvlOverride w:ilvl="0">
      <w:startOverride w:val="1"/>
    </w:lvlOverride>
  </w:num>
  <w:num w:numId="161">
    <w:abstractNumId w:val="5"/>
    <w:lvlOverride w:ilvl="0">
      <w:startOverride w:val="1"/>
    </w:lvlOverride>
  </w:num>
  <w:num w:numId="162">
    <w:abstractNumId w:val="5"/>
    <w:lvlOverride w:ilvl="0">
      <w:startOverride w:val="1"/>
    </w:lvlOverride>
  </w:num>
  <w:num w:numId="163">
    <w:abstractNumId w:val="5"/>
    <w:lvlOverride w:ilvl="0">
      <w:startOverride w:val="1"/>
    </w:lvlOverride>
  </w:num>
  <w:num w:numId="164">
    <w:abstractNumId w:val="5"/>
    <w:lvlOverride w:ilvl="0">
      <w:startOverride w:val="1"/>
    </w:lvlOverride>
  </w:num>
  <w:num w:numId="165">
    <w:abstractNumId w:val="7"/>
    <w:lvlOverride w:ilvl="0">
      <w:startOverride w:val="1"/>
    </w:lvlOverride>
  </w:num>
  <w:num w:numId="166">
    <w:abstractNumId w:val="7"/>
    <w:lvlOverride w:ilvl="0">
      <w:startOverride w:val="1"/>
    </w:lvlOverride>
  </w:num>
  <w:num w:numId="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1"/>
    </w:lvlOverride>
  </w:num>
  <w:num w:numId="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
    <w:lvlOverride w:ilvl="0">
      <w:startOverride w:val="1"/>
    </w:lvlOverride>
  </w:num>
  <w:num w:numId="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
    <w:lvlOverride w:ilvl="0">
      <w:startOverride w:val="1"/>
    </w:lvlOverride>
  </w:num>
  <w:num w:numId="181">
    <w:abstractNumId w:val="7"/>
    <w:lvlOverride w:ilvl="0">
      <w:startOverride w:val="1"/>
    </w:lvlOverride>
  </w:num>
  <w:num w:numId="182">
    <w:abstractNumId w:val="7"/>
    <w:lvlOverride w:ilvl="0">
      <w:startOverride w:val="1"/>
    </w:lvlOverride>
  </w:num>
  <w:num w:numId="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
    <w:lvlOverride w:ilvl="0">
      <w:startOverride w:val="1"/>
    </w:lvlOverride>
  </w:num>
  <w:num w:numId="185">
    <w:abstractNumId w:val="7"/>
    <w:lvlOverride w:ilvl="0">
      <w:startOverride w:val="1"/>
    </w:lvlOverride>
  </w:num>
  <w:num w:numId="186">
    <w:abstractNumId w:val="7"/>
    <w:lvlOverride w:ilvl="0">
      <w:startOverride w:val="1"/>
    </w:lvlOverride>
  </w:num>
  <w:num w:numId="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
    <w:lvlOverride w:ilvl="0">
      <w:startOverride w:val="1"/>
    </w:lvlOverride>
  </w:num>
  <w:num w:numId="189">
    <w:abstractNumId w:val="7"/>
    <w:lvlOverride w:ilvl="0">
      <w:startOverride w:val="1"/>
    </w:lvlOverride>
  </w:num>
  <w:num w:numId="190">
    <w:abstractNumId w:val="7"/>
    <w:lvlOverride w:ilvl="0">
      <w:startOverride w:val="1"/>
    </w:lvlOverride>
  </w:num>
  <w:num w:numId="191">
    <w:abstractNumId w:val="5"/>
    <w:lvlOverride w:ilvl="0">
      <w:startOverride w:val="1"/>
    </w:lvlOverride>
  </w:num>
  <w:num w:numId="192">
    <w:abstractNumId w:val="7"/>
    <w:lvlOverride w:ilvl="0">
      <w:startOverride w:val="1"/>
    </w:lvlOverride>
  </w:num>
  <w:num w:numId="193">
    <w:abstractNumId w:val="7"/>
    <w:lvlOverride w:ilvl="0">
      <w:startOverride w:val="1"/>
    </w:lvlOverride>
  </w:num>
  <w:num w:numId="194">
    <w:abstractNumId w:val="5"/>
    <w:lvlOverride w:ilvl="0">
      <w:startOverride w:val="1"/>
    </w:lvlOverride>
  </w:num>
  <w:num w:numId="195">
    <w:abstractNumId w:val="7"/>
    <w:lvlOverride w:ilvl="0">
      <w:startOverride w:val="1"/>
    </w:lvlOverride>
  </w:num>
  <w:num w:numId="196">
    <w:abstractNumId w:val="5"/>
    <w:lvlOverride w:ilvl="0">
      <w:startOverride w:val="1"/>
    </w:lvlOverride>
  </w:num>
  <w:num w:numId="197">
    <w:abstractNumId w:val="7"/>
    <w:lvlOverride w:ilvl="0">
      <w:startOverride w:val="1"/>
    </w:lvlOverride>
  </w:num>
  <w:num w:numId="198">
    <w:abstractNumId w:val="5"/>
    <w:lvlOverride w:ilvl="0">
      <w:startOverride w:val="1"/>
    </w:lvlOverride>
  </w:num>
  <w:num w:numId="199">
    <w:abstractNumId w:val="7"/>
    <w:lvlOverride w:ilvl="0">
      <w:startOverride w:val="1"/>
    </w:lvlOverride>
  </w:num>
  <w:num w:numId="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1"/>
    </w:lvlOverride>
  </w:num>
  <w:num w:numId="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
    <w:lvlOverride w:ilvl="0">
      <w:startOverride w:val="1"/>
    </w:lvlOverride>
  </w:num>
  <w:num w:numId="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num>
  <w:num w:numId="213">
    <w:abstractNumId w:val="5"/>
    <w:lvlOverride w:ilvl="0">
      <w:startOverride w:val="1"/>
    </w:lvlOverride>
  </w:num>
  <w:num w:numId="214">
    <w:abstractNumId w:val="7"/>
    <w:lvlOverride w:ilvl="0">
      <w:startOverride w:val="1"/>
    </w:lvlOverride>
  </w:num>
  <w:num w:numId="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
    <w:lvlOverride w:ilvl="0">
      <w:startOverride w:val="1"/>
    </w:lvlOverride>
  </w:num>
  <w:num w:numId="218">
    <w:abstractNumId w:val="5"/>
    <w:lvlOverride w:ilvl="0">
      <w:startOverride w:val="1"/>
    </w:lvlOverride>
  </w:num>
  <w:num w:numId="219">
    <w:abstractNumId w:val="7"/>
    <w:lvlOverride w:ilvl="0">
      <w:startOverride w:val="1"/>
    </w:lvlOverride>
  </w:num>
  <w:num w:numId="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lvlOverride w:ilvl="0">
      <w:startOverride w:val="1"/>
    </w:lvlOverride>
  </w:num>
  <w:num w:numId="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
    <w:lvlOverride w:ilvl="0">
      <w:startOverride w:val="1"/>
    </w:lvlOverride>
  </w:num>
  <w:num w:numId="225">
    <w:abstractNumId w:val="7"/>
    <w:lvlOverride w:ilvl="0">
      <w:startOverride w:val="1"/>
    </w:lvlOverride>
  </w:num>
  <w:num w:numId="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7"/>
    <w:lvlOverride w:ilvl="0">
      <w:startOverride w:val="1"/>
    </w:lvlOverride>
  </w:num>
  <w:num w:numId="228">
    <w:abstractNumId w:val="5"/>
    <w:lvlOverride w:ilvl="0">
      <w:startOverride w:val="1"/>
    </w:lvlOverride>
  </w:num>
  <w:num w:numId="229">
    <w:abstractNumId w:val="7"/>
    <w:lvlOverride w:ilvl="0">
      <w:startOverride w:val="1"/>
    </w:lvlOverride>
  </w:num>
  <w:num w:numId="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7"/>
    <w:lvlOverride w:ilvl="0">
      <w:startOverride w:val="1"/>
    </w:lvlOverride>
  </w:num>
  <w:num w:numId="232">
    <w:abstractNumId w:val="7"/>
    <w:lvlOverride w:ilvl="0">
      <w:startOverride w:val="1"/>
    </w:lvlOverride>
  </w:num>
  <w:num w:numId="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
    <w:lvlOverride w:ilvl="0">
      <w:startOverride w:val="1"/>
    </w:lvlOverride>
  </w:num>
  <w:num w:numId="236">
    <w:abstractNumId w:val="5"/>
    <w:lvlOverride w:ilvl="0">
      <w:startOverride w:val="1"/>
    </w:lvlOverride>
  </w:num>
  <w:num w:numId="237">
    <w:abstractNumId w:val="7"/>
    <w:lvlOverride w:ilvl="0">
      <w:startOverride w:val="1"/>
    </w:lvlOverride>
  </w:num>
  <w:num w:numId="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
    <w:lvlOverride w:ilvl="0">
      <w:startOverride w:val="1"/>
    </w:lvlOverride>
  </w:num>
  <w:num w:numId="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
    <w:lvlOverride w:ilvl="0">
      <w:startOverride w:val="1"/>
    </w:lvlOverride>
  </w:num>
  <w:num w:numId="243">
    <w:abstractNumId w:val="5"/>
    <w:lvlOverride w:ilvl="0">
      <w:startOverride w:val="1"/>
    </w:lvlOverride>
  </w:num>
  <w:num w:numId="244">
    <w:abstractNumId w:val="7"/>
    <w:lvlOverride w:ilvl="0">
      <w:startOverride w:val="1"/>
    </w:lvlOverride>
  </w:num>
  <w:num w:numId="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7"/>
    <w:lvlOverride w:ilvl="0">
      <w:startOverride w:val="1"/>
    </w:lvlOverride>
  </w:num>
  <w:num w:numId="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
    <w:lvlOverride w:ilvl="0">
      <w:startOverride w:val="1"/>
    </w:lvlOverride>
  </w:num>
  <w:num w:numId="259">
    <w:abstractNumId w:val="7"/>
    <w:lvlOverride w:ilvl="0">
      <w:startOverride w:val="1"/>
    </w:lvlOverride>
  </w:num>
  <w:num w:numId="260">
    <w:abstractNumId w:val="7"/>
    <w:lvlOverride w:ilvl="0">
      <w:startOverride w:val="1"/>
    </w:lvlOverride>
  </w:num>
  <w:num w:numId="261">
    <w:abstractNumId w:val="5"/>
    <w:lvlOverride w:ilvl="0">
      <w:startOverride w:val="1"/>
    </w:lvlOverride>
  </w:num>
  <w:num w:numId="262">
    <w:abstractNumId w:val="5"/>
    <w:lvlOverride w:ilvl="0">
      <w:startOverride w:val="1"/>
    </w:lvlOverride>
  </w:num>
  <w:num w:numId="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
    <w:lvlOverride w:ilvl="0">
      <w:startOverride w:val="1"/>
    </w:lvlOverride>
  </w:num>
  <w:num w:numId="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7"/>
    <w:lvlOverride w:ilvl="0">
      <w:startOverride w:val="1"/>
    </w:lvlOverride>
  </w:num>
  <w:num w:numId="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
    <w:lvlOverride w:ilvl="0">
      <w:startOverride w:val="1"/>
    </w:lvlOverride>
  </w:num>
  <w:num w:numId="278">
    <w:abstractNumId w:val="7"/>
    <w:lvlOverride w:ilvl="0">
      <w:startOverride w:val="1"/>
    </w:lvlOverride>
  </w:num>
  <w:num w:numId="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5"/>
    <w:lvlOverride w:ilvl="0">
      <w:startOverride w:val="1"/>
    </w:lvlOverride>
  </w:num>
  <w:num w:numId="281">
    <w:abstractNumId w:val="7"/>
    <w:lvlOverride w:ilvl="0">
      <w:startOverride w:val="1"/>
    </w:lvlOverride>
  </w:num>
  <w:num w:numId="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
    <w:lvlOverride w:ilvl="0">
      <w:startOverride w:val="1"/>
    </w:lvlOverride>
  </w:num>
  <w:num w:numId="284">
    <w:abstractNumId w:val="7"/>
    <w:lvlOverride w:ilvl="0">
      <w:startOverride w:val="1"/>
    </w:lvlOverride>
  </w:num>
  <w:num w:numId="285">
    <w:abstractNumId w:val="7"/>
    <w:lvlOverride w:ilvl="0">
      <w:startOverride w:val="1"/>
    </w:lvlOverride>
  </w:num>
  <w:num w:numId="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7"/>
    <w:lvlOverride w:ilvl="0">
      <w:startOverride w:val="1"/>
    </w:lvlOverride>
  </w:num>
  <w:num w:numId="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7"/>
    <w:lvlOverride w:ilvl="0">
      <w:startOverride w:val="1"/>
    </w:lvlOverride>
  </w:num>
  <w:num w:numId="293">
    <w:abstractNumId w:val="7"/>
    <w:lvlOverride w:ilvl="0">
      <w:startOverride w:val="1"/>
    </w:lvlOverride>
  </w:num>
  <w:num w:numId="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5"/>
    <w:lvlOverride w:ilvl="0">
      <w:startOverride w:val="1"/>
    </w:lvlOverride>
  </w:num>
  <w:num w:numId="300">
    <w:abstractNumId w:val="5"/>
    <w:lvlOverride w:ilvl="0">
      <w:startOverride w:val="1"/>
    </w:lvlOverride>
  </w:num>
  <w:num w:numId="301">
    <w:abstractNumId w:val="7"/>
    <w:lvlOverride w:ilvl="0">
      <w:startOverride w:val="1"/>
    </w:lvlOverride>
  </w:num>
  <w:num w:numId="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7"/>
    <w:lvlOverride w:ilvl="0">
      <w:startOverride w:val="1"/>
    </w:lvlOverride>
  </w:num>
  <w:num w:numId="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5"/>
    <w:lvlOverride w:ilvl="0">
      <w:startOverride w:val="1"/>
    </w:lvlOverride>
  </w:num>
  <w:num w:numId="308">
    <w:abstractNumId w:val="7"/>
    <w:lvlOverride w:ilvl="0">
      <w:startOverride w:val="1"/>
    </w:lvlOverride>
  </w:num>
  <w:num w:numId="309">
    <w:abstractNumId w:val="7"/>
    <w:lvlOverride w:ilvl="0">
      <w:startOverride w:val="1"/>
    </w:lvlOverride>
  </w:num>
  <w:num w:numId="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7"/>
    <w:lvlOverride w:ilvl="0">
      <w:startOverride w:val="1"/>
    </w:lvlOverride>
  </w:num>
  <w:num w:numId="312">
    <w:abstractNumId w:val="7"/>
    <w:lvlOverride w:ilvl="0">
      <w:startOverride w:val="1"/>
    </w:lvlOverride>
  </w:num>
  <w:num w:numId="313">
    <w:abstractNumId w:val="5"/>
    <w:lvlOverride w:ilvl="0">
      <w:startOverride w:val="1"/>
    </w:lvlOverride>
  </w:num>
  <w:num w:numId="314">
    <w:abstractNumId w:val="7"/>
    <w:lvlOverride w:ilvl="0">
      <w:startOverride w:val="1"/>
    </w:lvlOverride>
  </w:num>
  <w:num w:numId="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7"/>
    <w:lvlOverride w:ilvl="0">
      <w:startOverride w:val="1"/>
    </w:lvlOverride>
  </w:num>
  <w:num w:numId="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7"/>
    <w:lvlOverride w:ilvl="0">
      <w:startOverride w:val="1"/>
    </w:lvlOverride>
  </w:num>
  <w:num w:numId="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7"/>
    <w:lvlOverride w:ilvl="0">
      <w:startOverride w:val="1"/>
    </w:lvlOverride>
  </w:num>
  <w:num w:numId="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7"/>
    <w:lvlOverride w:ilvl="0">
      <w:startOverride w:val="1"/>
    </w:lvlOverride>
  </w:num>
  <w:num w:numId="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7"/>
    <w:lvlOverride w:ilvl="0">
      <w:startOverride w:val="1"/>
    </w:lvlOverride>
  </w:num>
  <w:num w:numId="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5"/>
    <w:lvlOverride w:ilvl="0">
      <w:startOverride w:val="1"/>
    </w:lvlOverride>
  </w:num>
  <w:num w:numId="327">
    <w:abstractNumId w:val="7"/>
    <w:lvlOverride w:ilvl="0">
      <w:startOverride w:val="1"/>
    </w:lvlOverride>
  </w:num>
  <w:num w:numId="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7"/>
    <w:lvlOverride w:ilvl="0">
      <w:startOverride w:val="1"/>
    </w:lvlOverride>
  </w:num>
  <w:num w:numId="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5"/>
    <w:lvlOverride w:ilvl="0">
      <w:startOverride w:val="1"/>
    </w:lvlOverride>
  </w:num>
  <w:num w:numId="339">
    <w:abstractNumId w:val="7"/>
    <w:lvlOverride w:ilvl="0">
      <w:startOverride w:val="1"/>
    </w:lvlOverride>
  </w:num>
  <w:num w:numId="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7"/>
    <w:lvlOverride w:ilvl="0">
      <w:startOverride w:val="1"/>
    </w:lvlOverride>
  </w:num>
  <w:num w:numId="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7"/>
    <w:lvlOverride w:ilvl="0">
      <w:startOverride w:val="1"/>
    </w:lvlOverride>
  </w:num>
  <w:num w:numId="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7"/>
    <w:lvlOverride w:ilvl="0">
      <w:startOverride w:val="1"/>
    </w:lvlOverride>
  </w:num>
  <w:num w:numId="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
    <w:lvlOverride w:ilvl="0">
      <w:startOverride w:val="1"/>
    </w:lvlOverride>
  </w:num>
  <w:num w:numId="350">
    <w:abstractNumId w:val="7"/>
    <w:lvlOverride w:ilvl="0">
      <w:startOverride w:val="1"/>
    </w:lvlOverride>
  </w:num>
  <w:num w:numId="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7"/>
    <w:lvlOverride w:ilvl="0">
      <w:startOverride w:val="1"/>
    </w:lvlOverride>
  </w:num>
  <w:num w:numId="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7"/>
    <w:lvlOverride w:ilvl="0">
      <w:startOverride w:val="1"/>
    </w:lvlOverride>
  </w:num>
  <w:num w:numId="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
    <w:lvlOverride w:ilvl="0">
      <w:startOverride w:val="1"/>
    </w:lvlOverride>
  </w:num>
  <w:num w:numId="363">
    <w:abstractNumId w:val="7"/>
    <w:lvlOverride w:ilvl="0">
      <w:startOverride w:val="1"/>
    </w:lvlOverride>
  </w:num>
  <w:num w:numId="364">
    <w:abstractNumId w:val="5"/>
    <w:lvlOverride w:ilvl="0">
      <w:startOverride w:val="1"/>
    </w:lvlOverride>
  </w:num>
  <w:num w:numId="365">
    <w:abstractNumId w:val="7"/>
    <w:lvlOverride w:ilvl="0">
      <w:startOverride w:val="1"/>
    </w:lvlOverride>
  </w:num>
  <w:num w:numId="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
    <w:lvlOverride w:ilvl="0">
      <w:startOverride w:val="1"/>
    </w:lvlOverride>
  </w:num>
  <w:num w:numId="377">
    <w:abstractNumId w:val="5"/>
    <w:lvlOverride w:ilvl="0">
      <w:startOverride w:val="1"/>
    </w:lvlOverride>
  </w:num>
  <w:num w:numId="378">
    <w:abstractNumId w:val="5"/>
    <w:lvlOverride w:ilvl="0">
      <w:startOverride w:val="1"/>
    </w:lvlOverride>
  </w:num>
  <w:num w:numId="379">
    <w:abstractNumId w:val="5"/>
    <w:lvlOverride w:ilvl="0">
      <w:startOverride w:val="1"/>
    </w:lvlOverride>
  </w:num>
  <w:num w:numId="380">
    <w:abstractNumId w:val="5"/>
    <w:lvlOverride w:ilvl="0">
      <w:startOverride w:val="1"/>
    </w:lvlOverride>
  </w:num>
  <w:num w:numId="381">
    <w:abstractNumId w:val="7"/>
    <w:lvlOverride w:ilvl="0">
      <w:startOverride w:val="1"/>
    </w:lvlOverride>
  </w:num>
  <w:num w:numId="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
    <w:lvlOverride w:ilvl="0">
      <w:startOverride w:val="1"/>
    </w:lvlOverride>
  </w:num>
  <w:num w:numId="384">
    <w:abstractNumId w:val="7"/>
    <w:lvlOverride w:ilvl="0">
      <w:startOverride w:val="1"/>
    </w:lvlOverride>
  </w:num>
  <w:num w:numId="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
    <w:lvlOverride w:ilvl="0">
      <w:startOverride w:val="1"/>
    </w:lvlOverride>
  </w:num>
  <w:num w:numId="387">
    <w:abstractNumId w:val="5"/>
    <w:lvlOverride w:ilvl="0">
      <w:startOverride w:val="1"/>
    </w:lvlOverride>
  </w:num>
  <w:num w:numId="388">
    <w:abstractNumId w:val="5"/>
    <w:lvlOverride w:ilvl="0">
      <w:startOverride w:val="1"/>
    </w:lvlOverride>
  </w:num>
  <w:num w:numId="389">
    <w:abstractNumId w:val="5"/>
    <w:lvlOverride w:ilvl="0">
      <w:startOverride w:val="1"/>
    </w:lvlOverride>
  </w:num>
  <w:num w:numId="390">
    <w:abstractNumId w:val="5"/>
    <w:lvlOverride w:ilvl="0">
      <w:startOverride w:val="1"/>
    </w:lvlOverride>
  </w:num>
  <w:num w:numId="391">
    <w:abstractNumId w:val="7"/>
    <w:lvlOverride w:ilvl="0">
      <w:startOverride w:val="1"/>
    </w:lvlOverride>
  </w:num>
  <w:num w:numId="392">
    <w:abstractNumId w:val="5"/>
    <w:lvlOverride w:ilvl="0">
      <w:startOverride w:val="1"/>
    </w:lvlOverride>
  </w:num>
  <w:num w:numId="393">
    <w:abstractNumId w:val="7"/>
    <w:lvlOverride w:ilvl="0">
      <w:startOverride w:val="1"/>
    </w:lvlOverride>
  </w:num>
  <w:num w:numId="394">
    <w:abstractNumId w:val="5"/>
    <w:lvlOverride w:ilvl="0">
      <w:startOverride w:val="1"/>
    </w:lvlOverride>
  </w:num>
  <w:num w:numId="395">
    <w:abstractNumId w:val="7"/>
    <w:lvlOverride w:ilvl="0">
      <w:startOverride w:val="1"/>
    </w:lvlOverride>
  </w:num>
  <w:num w:numId="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7"/>
    <w:lvlOverride w:ilvl="0">
      <w:startOverride w:val="1"/>
    </w:lvlOverride>
  </w:num>
  <w:num w:numId="398">
    <w:abstractNumId w:val="7"/>
    <w:lvlOverride w:ilvl="0">
      <w:startOverride w:val="1"/>
    </w:lvlOverride>
  </w:num>
  <w:num w:numId="399">
    <w:abstractNumId w:val="7"/>
    <w:lvlOverride w:ilvl="0">
      <w:startOverride w:val="1"/>
    </w:lvlOverride>
  </w:num>
  <w:num w:numId="400">
    <w:abstractNumId w:val="5"/>
    <w:lvlOverride w:ilvl="0">
      <w:startOverride w:val="1"/>
    </w:lvlOverride>
  </w:num>
  <w:num w:numId="401">
    <w:abstractNumId w:val="7"/>
    <w:lvlOverride w:ilvl="0">
      <w:startOverride w:val="1"/>
    </w:lvlOverride>
  </w:num>
  <w:num w:numId="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
    <w:lvlOverride w:ilvl="0">
      <w:startOverride w:val="1"/>
    </w:lvlOverride>
  </w:num>
  <w:num w:numId="404">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
    <w:lvlOverride w:ilvl="0">
      <w:startOverride w:val="1"/>
    </w:lvlOverride>
  </w:num>
  <w:num w:numId="406">
    <w:abstractNumId w:val="5"/>
    <w:lvlOverride w:ilvl="0">
      <w:startOverride w:val="1"/>
    </w:lvlOverride>
  </w:num>
  <w:num w:numId="407">
    <w:abstractNumId w:val="7"/>
    <w:lvlOverride w:ilvl="0">
      <w:startOverride w:val="1"/>
    </w:lvlOverride>
  </w:num>
  <w:num w:numId="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7"/>
    <w:lvlOverride w:ilvl="0">
      <w:startOverride w:val="1"/>
    </w:lvlOverride>
  </w:num>
  <w:num w:numId="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7"/>
    <w:lvlOverride w:ilvl="0">
      <w:startOverride w:val="1"/>
    </w:lvlOverride>
  </w:num>
  <w:num w:numId="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
    <w:lvlOverride w:ilvl="0">
      <w:startOverride w:val="1"/>
    </w:lvlOverride>
  </w:num>
  <w:num w:numId="425">
    <w:abstractNumId w:val="7"/>
    <w:lvlOverride w:ilvl="0">
      <w:startOverride w:val="1"/>
    </w:lvlOverride>
  </w:num>
  <w:num w:numId="426">
    <w:abstractNumId w:val="7"/>
    <w:lvlOverride w:ilvl="0">
      <w:startOverride w:val="1"/>
    </w:lvlOverride>
  </w:num>
  <w:num w:numId="427">
    <w:abstractNumId w:val="5"/>
    <w:lvlOverride w:ilvl="0">
      <w:startOverride w:val="1"/>
    </w:lvlOverride>
  </w:num>
  <w:num w:numId="428">
    <w:abstractNumId w:val="7"/>
    <w:lvlOverride w:ilvl="0">
      <w:startOverride w:val="1"/>
    </w:lvlOverride>
  </w:num>
  <w:num w:numId="429">
    <w:abstractNumId w:val="5"/>
    <w:lvlOverride w:ilvl="0">
      <w:startOverride w:val="1"/>
    </w:lvlOverride>
  </w:num>
  <w:num w:numId="430">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7"/>
    <w:lvlOverride w:ilvl="0">
      <w:startOverride w:val="1"/>
    </w:lvlOverride>
  </w:num>
  <w:num w:numId="432">
    <w:abstractNumId w:val="7"/>
    <w:lvlOverride w:ilvl="0">
      <w:startOverride w:val="1"/>
    </w:lvlOverride>
  </w:num>
  <w:num w:numId="433">
    <w:abstractNumId w:val="7"/>
    <w:lvlOverride w:ilvl="0">
      <w:startOverride w:val="1"/>
    </w:lvlOverride>
  </w:num>
  <w:num w:numId="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7"/>
    <w:lvlOverride w:ilvl="0">
      <w:startOverride w:val="1"/>
    </w:lvlOverride>
  </w:num>
  <w:num w:numId="436">
    <w:abstractNumId w:val="5"/>
    <w:lvlOverride w:ilvl="0">
      <w:startOverride w:val="1"/>
    </w:lvlOverride>
  </w:num>
  <w:num w:numId="437">
    <w:abstractNumId w:val="7"/>
    <w:lvlOverride w:ilvl="0">
      <w:startOverride w:val="1"/>
    </w:lvlOverride>
  </w:num>
  <w:num w:numId="438">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7"/>
    <w:lvlOverride w:ilvl="0">
      <w:startOverride w:val="1"/>
    </w:lvlOverride>
  </w:num>
  <w:num w:numId="440">
    <w:abstractNumId w:val="7"/>
    <w:lvlOverride w:ilvl="0">
      <w:startOverride w:val="1"/>
    </w:lvlOverride>
  </w:num>
  <w:num w:numId="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7"/>
    <w:lvlOverride w:ilvl="0">
      <w:startOverride w:val="1"/>
    </w:lvlOverride>
  </w:num>
  <w:num w:numId="443">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5"/>
    <w:lvlOverride w:ilvl="0">
      <w:startOverride w:val="1"/>
    </w:lvlOverride>
  </w:num>
  <w:num w:numId="446">
    <w:abstractNumId w:val="5"/>
    <w:lvlOverride w:ilvl="0">
      <w:startOverride w:val="1"/>
    </w:lvlOverride>
  </w:num>
  <w:num w:numId="447">
    <w:abstractNumId w:val="5"/>
    <w:lvlOverride w:ilvl="0">
      <w:startOverride w:val="1"/>
    </w:lvlOverride>
  </w:num>
  <w:num w:numId="448">
    <w:abstractNumId w:val="7"/>
    <w:lvlOverride w:ilvl="0">
      <w:startOverride w:val="1"/>
    </w:lvlOverride>
  </w:num>
  <w:num w:numId="4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5"/>
    <w:lvlOverride w:ilvl="0">
      <w:startOverride w:val="1"/>
    </w:lvlOverride>
  </w:num>
  <w:num w:numId="459">
    <w:abstractNumId w:val="7"/>
    <w:lvlOverride w:ilvl="0">
      <w:startOverride w:val="1"/>
    </w:lvlOverride>
  </w:num>
  <w:num w:numId="460">
    <w:abstractNumId w:val="7"/>
    <w:lvlOverride w:ilvl="0">
      <w:startOverride w:val="1"/>
    </w:lvlOverride>
  </w:num>
  <w:num w:numId="461">
    <w:abstractNumId w:val="7"/>
    <w:lvlOverride w:ilvl="0">
      <w:startOverride w:val="1"/>
    </w:lvlOverride>
  </w:num>
  <w:num w:numId="462">
    <w:abstractNumId w:val="7"/>
    <w:lvlOverride w:ilvl="0">
      <w:startOverride w:val="1"/>
    </w:lvlOverride>
  </w:num>
  <w:num w:numId="463">
    <w:abstractNumId w:val="5"/>
    <w:lvlOverride w:ilvl="0">
      <w:startOverride w:val="1"/>
    </w:lvlOverride>
  </w:num>
  <w:num w:numId="464">
    <w:abstractNumId w:val="7"/>
    <w:lvlOverride w:ilvl="0">
      <w:startOverride w:val="1"/>
    </w:lvlOverride>
  </w:num>
  <w:num w:numId="465">
    <w:abstractNumId w:val="7"/>
    <w:lvlOverride w:ilvl="0">
      <w:startOverride w:val="1"/>
    </w:lvlOverride>
  </w:num>
  <w:num w:numId="466">
    <w:abstractNumId w:val="7"/>
    <w:lvlOverride w:ilvl="0">
      <w:startOverride w:val="1"/>
    </w:lvlOverride>
  </w:num>
  <w:num w:numId="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5"/>
    <w:lvlOverride w:ilvl="0">
      <w:startOverride w:val="1"/>
    </w:lvlOverride>
  </w:num>
  <w:num w:numId="469">
    <w:abstractNumId w:val="5"/>
    <w:lvlOverride w:ilvl="0">
      <w:startOverride w:val="1"/>
    </w:lvlOverride>
  </w:num>
  <w:num w:numId="470">
    <w:abstractNumId w:val="7"/>
    <w:lvlOverride w:ilvl="0">
      <w:startOverride w:val="1"/>
    </w:lvlOverride>
  </w:num>
  <w:num w:numId="471">
    <w:abstractNumId w:val="5"/>
    <w:lvlOverride w:ilvl="0">
      <w:startOverride w:val="1"/>
    </w:lvlOverride>
  </w:num>
  <w:num w:numId="472">
    <w:abstractNumId w:val="5"/>
    <w:lvlOverride w:ilvl="0">
      <w:startOverride w:val="1"/>
    </w:lvlOverride>
  </w:num>
  <w:num w:numId="473">
    <w:abstractNumId w:val="7"/>
    <w:lvlOverride w:ilvl="0">
      <w:startOverride w:val="1"/>
    </w:lvlOverride>
  </w:num>
  <w:num w:numId="474">
    <w:abstractNumId w:val="5"/>
    <w:lvlOverride w:ilvl="0">
      <w:startOverride w:val="1"/>
    </w:lvlOverride>
  </w:num>
  <w:num w:numId="475">
    <w:abstractNumId w:val="7"/>
    <w:lvlOverride w:ilvl="0">
      <w:startOverride w:val="1"/>
    </w:lvlOverride>
  </w:num>
  <w:num w:numId="476">
    <w:abstractNumId w:val="5"/>
    <w:lvlOverride w:ilvl="0">
      <w:startOverride w:val="1"/>
    </w:lvlOverride>
  </w:num>
  <w:num w:numId="477">
    <w:abstractNumId w:val="7"/>
    <w:lvlOverride w:ilvl="0">
      <w:startOverride w:val="1"/>
    </w:lvlOverride>
  </w:num>
  <w:num w:numId="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5"/>
    <w:lvlOverride w:ilvl="0">
      <w:startOverride w:val="1"/>
    </w:lvlOverride>
  </w:num>
  <w:num w:numId="483">
    <w:abstractNumId w:val="7"/>
    <w:lvlOverride w:ilvl="0">
      <w:startOverride w:val="1"/>
    </w:lvlOverride>
  </w:num>
  <w:num w:numId="484">
    <w:abstractNumId w:val="7"/>
    <w:lvlOverride w:ilvl="0">
      <w:startOverride w:val="1"/>
    </w:lvlOverride>
  </w:num>
  <w:num w:numId="485">
    <w:abstractNumId w:val="7"/>
    <w:lvlOverride w:ilvl="0">
      <w:startOverride w:val="1"/>
    </w:lvlOverride>
  </w:num>
  <w:num w:numId="486">
    <w:abstractNumId w:val="5"/>
    <w:lvlOverride w:ilvl="0">
      <w:startOverride w:val="1"/>
    </w:lvlOverride>
  </w:num>
  <w:num w:numId="487">
    <w:abstractNumId w:val="7"/>
    <w:lvlOverride w:ilvl="0">
      <w:startOverride w:val="1"/>
    </w:lvlOverride>
  </w:num>
  <w:num w:numId="488">
    <w:abstractNumId w:val="7"/>
    <w:lvlOverride w:ilvl="0">
      <w:startOverride w:val="1"/>
    </w:lvlOverride>
  </w:num>
  <w:num w:numId="489">
    <w:abstractNumId w:val="5"/>
    <w:lvlOverride w:ilvl="0">
      <w:startOverride w:val="1"/>
    </w:lvlOverride>
  </w:num>
  <w:num w:numId="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7"/>
    <w:lvlOverride w:ilvl="0">
      <w:startOverride w:val="1"/>
    </w:lvlOverride>
  </w:num>
  <w:num w:numId="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7"/>
    <w:lvlOverride w:ilvl="0">
      <w:startOverride w:val="1"/>
    </w:lvlOverride>
  </w:num>
  <w:num w:numId="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5"/>
    <w:lvlOverride w:ilvl="0">
      <w:startOverride w:val="1"/>
    </w:lvlOverride>
  </w:num>
  <w:num w:numId="496">
    <w:abstractNumId w:val="5"/>
    <w:lvlOverride w:ilvl="0">
      <w:startOverride w:val="1"/>
    </w:lvlOverride>
  </w:num>
  <w:num w:numId="497">
    <w:abstractNumId w:val="7"/>
    <w:lvlOverride w:ilvl="0">
      <w:startOverride w:val="1"/>
    </w:lvlOverride>
  </w:num>
  <w:num w:numId="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5"/>
    <w:lvlOverride w:ilvl="0">
      <w:startOverride w:val="1"/>
    </w:lvlOverride>
  </w:num>
  <w:num w:numId="500">
    <w:abstractNumId w:val="5"/>
    <w:lvlOverride w:ilvl="0">
      <w:startOverride w:val="1"/>
    </w:lvlOverride>
  </w:num>
  <w:num w:numId="501">
    <w:abstractNumId w:val="5"/>
    <w:lvlOverride w:ilvl="0">
      <w:startOverride w:val="1"/>
    </w:lvlOverride>
  </w:num>
  <w:num w:numId="502">
    <w:abstractNumId w:val="7"/>
    <w:lvlOverride w:ilvl="0">
      <w:startOverride w:val="1"/>
    </w:lvlOverride>
  </w:num>
  <w:num w:numId="503">
    <w:abstractNumId w:val="5"/>
    <w:lvlOverride w:ilvl="0">
      <w:startOverride w:val="1"/>
    </w:lvlOverride>
  </w:num>
  <w:num w:numId="504">
    <w:abstractNumId w:val="7"/>
    <w:lvlOverride w:ilvl="0">
      <w:startOverride w:val="1"/>
    </w:lvlOverride>
  </w:num>
  <w:num w:numId="505">
    <w:abstractNumId w:val="5"/>
    <w:lvlOverride w:ilvl="0">
      <w:startOverride w:val="1"/>
    </w:lvlOverride>
  </w:num>
  <w:num w:numId="506">
    <w:abstractNumId w:val="7"/>
    <w:lvlOverride w:ilvl="0">
      <w:startOverride w:val="1"/>
    </w:lvlOverride>
  </w:num>
  <w:num w:numId="507">
    <w:abstractNumId w:val="5"/>
    <w:lvlOverride w:ilvl="0">
      <w:startOverride w:val="1"/>
    </w:lvlOverride>
  </w:num>
  <w:num w:numId="508">
    <w:abstractNumId w:val="7"/>
    <w:lvlOverride w:ilvl="0">
      <w:startOverride w:val="1"/>
    </w:lvlOverride>
  </w:num>
  <w:num w:numId="509">
    <w:abstractNumId w:val="5"/>
    <w:lvlOverride w:ilvl="0">
      <w:startOverride w:val="1"/>
    </w:lvlOverride>
  </w:num>
  <w:num w:numId="510">
    <w:abstractNumId w:val="7"/>
    <w:lvlOverride w:ilvl="0">
      <w:startOverride w:val="1"/>
    </w:lvlOverride>
  </w:num>
  <w:num w:numId="511">
    <w:abstractNumId w:val="7"/>
    <w:lvlOverride w:ilvl="0">
      <w:startOverride w:val="1"/>
    </w:lvlOverride>
  </w:num>
  <w:num w:numId="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5"/>
    <w:lvlOverride w:ilvl="0">
      <w:startOverride w:val="1"/>
    </w:lvlOverride>
  </w:num>
  <w:num w:numId="514">
    <w:abstractNumId w:val="7"/>
    <w:lvlOverride w:ilvl="0">
      <w:startOverride w:val="1"/>
    </w:lvlOverride>
  </w:num>
  <w:num w:numId="515">
    <w:abstractNumId w:val="5"/>
    <w:lvlOverride w:ilvl="0">
      <w:startOverride w:val="1"/>
    </w:lvlOverride>
  </w:num>
  <w:num w:numId="516">
    <w:abstractNumId w:val="7"/>
    <w:lvlOverride w:ilvl="0">
      <w:startOverride w:val="1"/>
    </w:lvlOverride>
  </w:num>
  <w:num w:numId="517">
    <w:abstractNumId w:val="5"/>
    <w:lvlOverride w:ilvl="0">
      <w:startOverride w:val="1"/>
    </w:lvlOverride>
  </w:num>
  <w:num w:numId="518">
    <w:abstractNumId w:val="7"/>
    <w:lvlOverride w:ilvl="0">
      <w:startOverride w:val="1"/>
    </w:lvlOverride>
  </w:num>
  <w:num w:numId="519">
    <w:abstractNumId w:val="5"/>
    <w:lvlOverride w:ilvl="0">
      <w:startOverride w:val="1"/>
    </w:lvlOverride>
  </w:num>
  <w:num w:numId="520">
    <w:abstractNumId w:val="5"/>
    <w:lvlOverride w:ilvl="0">
      <w:startOverride w:val="1"/>
    </w:lvlOverride>
  </w:num>
  <w:num w:numId="521">
    <w:abstractNumId w:val="5"/>
    <w:lvlOverride w:ilvl="0">
      <w:startOverride w:val="1"/>
    </w:lvlOverride>
  </w:num>
  <w:num w:numId="522">
    <w:abstractNumId w:val="7"/>
    <w:lvlOverride w:ilvl="0">
      <w:startOverride w:val="1"/>
    </w:lvlOverride>
  </w:num>
  <w:num w:numId="523">
    <w:abstractNumId w:val="5"/>
    <w:lvlOverride w:ilvl="0">
      <w:startOverride w:val="1"/>
    </w:lvlOverride>
  </w:num>
  <w:num w:numId="524">
    <w:abstractNumId w:val="7"/>
    <w:lvlOverride w:ilvl="0">
      <w:startOverride w:val="1"/>
    </w:lvlOverride>
  </w:num>
  <w:num w:numId="525">
    <w:abstractNumId w:val="7"/>
    <w:lvlOverride w:ilvl="0">
      <w:startOverride w:val="1"/>
    </w:lvlOverride>
  </w:num>
  <w:num w:numId="526">
    <w:abstractNumId w:val="5"/>
    <w:lvlOverride w:ilvl="0">
      <w:startOverride w:val="1"/>
    </w:lvlOverride>
  </w:num>
  <w:num w:numId="527">
    <w:abstractNumId w:val="7"/>
    <w:lvlOverride w:ilvl="0">
      <w:startOverride w:val="1"/>
    </w:lvlOverride>
  </w:num>
  <w:num w:numId="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5"/>
    <w:lvlOverride w:ilvl="0">
      <w:startOverride w:val="1"/>
    </w:lvlOverride>
  </w:num>
  <w:num w:numId="530">
    <w:abstractNumId w:val="7"/>
    <w:lvlOverride w:ilvl="0">
      <w:startOverride w:val="1"/>
    </w:lvlOverride>
  </w:num>
  <w:num w:numId="531">
    <w:abstractNumId w:val="5"/>
    <w:lvlOverride w:ilvl="0">
      <w:startOverride w:val="1"/>
    </w:lvlOverride>
  </w:num>
  <w:num w:numId="532">
    <w:abstractNumId w:val="5"/>
    <w:lvlOverride w:ilvl="0">
      <w:startOverride w:val="1"/>
    </w:lvlOverride>
  </w:num>
  <w:num w:numId="533">
    <w:abstractNumId w:val="7"/>
    <w:lvlOverride w:ilvl="0">
      <w:startOverride w:val="1"/>
    </w:lvlOverride>
  </w:num>
  <w:num w:numId="534">
    <w:abstractNumId w:val="5"/>
    <w:lvlOverride w:ilvl="0">
      <w:startOverride w:val="1"/>
    </w:lvlOverride>
  </w:num>
  <w:num w:numId="535">
    <w:abstractNumId w:val="5"/>
    <w:lvlOverride w:ilvl="0">
      <w:startOverride w:val="1"/>
    </w:lvlOverride>
  </w:num>
  <w:num w:numId="536">
    <w:abstractNumId w:val="5"/>
    <w:lvlOverride w:ilvl="0">
      <w:startOverride w:val="1"/>
    </w:lvlOverride>
  </w:num>
  <w:num w:numId="537">
    <w:abstractNumId w:val="7"/>
    <w:lvlOverride w:ilvl="0">
      <w:startOverride w:val="1"/>
    </w:lvlOverride>
  </w:num>
  <w:num w:numId="538">
    <w:abstractNumId w:val="5"/>
    <w:lvlOverride w:ilvl="0">
      <w:startOverride w:val="1"/>
    </w:lvlOverride>
  </w:num>
  <w:num w:numId="539">
    <w:abstractNumId w:val="5"/>
    <w:lvlOverride w:ilvl="0">
      <w:startOverride w:val="1"/>
    </w:lvlOverride>
  </w:num>
  <w:num w:numId="540">
    <w:abstractNumId w:val="5"/>
    <w:lvlOverride w:ilvl="0">
      <w:startOverride w:val="1"/>
    </w:lvlOverride>
  </w:num>
  <w:num w:numId="541">
    <w:abstractNumId w:val="5"/>
    <w:lvlOverride w:ilvl="0">
      <w:startOverride w:val="1"/>
    </w:lvlOverride>
  </w:num>
  <w:num w:numId="542">
    <w:abstractNumId w:val="7"/>
    <w:lvlOverride w:ilvl="0">
      <w:startOverride w:val="1"/>
    </w:lvlOverride>
  </w:num>
  <w:num w:numId="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7"/>
    <w:lvlOverride w:ilvl="0">
      <w:startOverride w:val="1"/>
    </w:lvlOverride>
  </w:num>
  <w:num w:numId="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5"/>
    <w:lvlOverride w:ilvl="0">
      <w:startOverride w:val="1"/>
    </w:lvlOverride>
  </w:num>
  <w:num w:numId="552">
    <w:abstractNumId w:val="7"/>
    <w:lvlOverride w:ilvl="0">
      <w:startOverride w:val="1"/>
    </w:lvlOverride>
  </w:num>
  <w:num w:numId="553">
    <w:abstractNumId w:val="7"/>
    <w:lvlOverride w:ilvl="0">
      <w:startOverride w:val="1"/>
    </w:lvlOverride>
  </w:num>
  <w:num w:numId="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7"/>
    <w:lvlOverride w:ilvl="0">
      <w:startOverride w:val="1"/>
    </w:lvlOverride>
  </w:num>
  <w:num w:numId="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7"/>
    <w:lvlOverride w:ilvl="0">
      <w:startOverride w:val="1"/>
    </w:lvlOverride>
  </w:num>
  <w:num w:numId="559">
    <w:abstractNumId w:val="7"/>
    <w:lvlOverride w:ilvl="0">
      <w:startOverride w:val="1"/>
    </w:lvlOverride>
  </w:num>
  <w:num w:numId="560">
    <w:abstractNumId w:val="5"/>
    <w:lvlOverride w:ilvl="0">
      <w:startOverride w:val="1"/>
    </w:lvlOverride>
  </w:num>
  <w:num w:numId="561">
    <w:abstractNumId w:val="5"/>
    <w:lvlOverride w:ilvl="0">
      <w:startOverride w:val="1"/>
    </w:lvlOverride>
  </w:num>
  <w:num w:numId="562">
    <w:abstractNumId w:val="7"/>
    <w:lvlOverride w:ilvl="0">
      <w:startOverride w:val="1"/>
    </w:lvlOverride>
  </w:num>
  <w:num w:numId="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7"/>
    <w:lvlOverride w:ilvl="0">
      <w:startOverride w:val="1"/>
    </w:lvlOverride>
  </w:num>
  <w:num w:numId="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7"/>
    <w:lvlOverride w:ilvl="0">
      <w:startOverride w:val="1"/>
    </w:lvlOverride>
  </w:num>
  <w:num w:numId="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5"/>
    <w:lvlOverride w:ilvl="0">
      <w:startOverride w:val="1"/>
    </w:lvlOverride>
  </w:num>
  <w:num w:numId="577">
    <w:abstractNumId w:val="5"/>
    <w:lvlOverride w:ilvl="0">
      <w:startOverride w:val="1"/>
    </w:lvlOverride>
  </w:num>
  <w:num w:numId="578">
    <w:abstractNumId w:val="7"/>
    <w:lvlOverride w:ilvl="0">
      <w:startOverride w:val="1"/>
    </w:lvlOverride>
  </w:num>
  <w:num w:numId="579">
    <w:abstractNumId w:val="7"/>
    <w:lvlOverride w:ilvl="0">
      <w:startOverride w:val="1"/>
    </w:lvlOverride>
  </w:num>
  <w:num w:numId="580">
    <w:abstractNumId w:val="5"/>
    <w:lvlOverride w:ilvl="0">
      <w:startOverride w:val="1"/>
    </w:lvlOverride>
  </w:num>
  <w:num w:numId="581">
    <w:abstractNumId w:val="7"/>
    <w:lvlOverride w:ilvl="0">
      <w:startOverride w:val="1"/>
    </w:lvlOverride>
  </w:num>
  <w:num w:numId="582">
    <w:abstractNumId w:val="5"/>
    <w:lvlOverride w:ilvl="0">
      <w:startOverride w:val="1"/>
    </w:lvlOverride>
  </w:num>
  <w:num w:numId="583">
    <w:abstractNumId w:val="7"/>
    <w:lvlOverride w:ilvl="0">
      <w:startOverride w:val="1"/>
    </w:lvlOverride>
  </w:num>
  <w:num w:numId="584">
    <w:abstractNumId w:val="5"/>
    <w:lvlOverride w:ilvl="0">
      <w:startOverride w:val="1"/>
    </w:lvlOverride>
  </w:num>
  <w:num w:numId="585">
    <w:abstractNumId w:val="5"/>
    <w:lvlOverride w:ilvl="0">
      <w:startOverride w:val="1"/>
    </w:lvlOverride>
  </w:num>
  <w:num w:numId="586">
    <w:abstractNumId w:val="7"/>
    <w:lvlOverride w:ilvl="0">
      <w:startOverride w:val="1"/>
    </w:lvlOverride>
  </w:num>
  <w:num w:numId="587">
    <w:abstractNumId w:val="7"/>
    <w:lvlOverride w:ilvl="0">
      <w:startOverride w:val="1"/>
    </w:lvlOverride>
  </w:num>
  <w:num w:numId="588">
    <w:abstractNumId w:val="5"/>
    <w:lvlOverride w:ilvl="0">
      <w:startOverride w:val="1"/>
    </w:lvlOverride>
  </w:num>
  <w:num w:numId="589">
    <w:abstractNumId w:val="5"/>
    <w:lvlOverride w:ilvl="0">
      <w:startOverride w:val="1"/>
    </w:lvlOverride>
  </w:num>
  <w:num w:numId="590">
    <w:abstractNumId w:val="5"/>
    <w:lvlOverride w:ilvl="0">
      <w:startOverride w:val="1"/>
    </w:lvlOverride>
  </w:num>
  <w:num w:numId="591">
    <w:abstractNumId w:val="7"/>
    <w:lvlOverride w:ilvl="0">
      <w:startOverride w:val="1"/>
    </w:lvlOverride>
  </w:num>
  <w:num w:numId="592">
    <w:abstractNumId w:val="7"/>
    <w:lvlOverride w:ilvl="0">
      <w:startOverride w:val="1"/>
    </w:lvlOverride>
  </w:num>
  <w:num w:numId="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7"/>
    <w:lvlOverride w:ilvl="0">
      <w:startOverride w:val="1"/>
    </w:lvlOverride>
  </w:num>
  <w:num w:numId="595">
    <w:abstractNumId w:val="7"/>
    <w:lvlOverride w:ilvl="0">
      <w:startOverride w:val="1"/>
    </w:lvlOverride>
  </w:num>
  <w:num w:numId="596">
    <w:abstractNumId w:val="7"/>
    <w:lvlOverride w:ilvl="0">
      <w:startOverride w:val="1"/>
    </w:lvlOverride>
  </w:num>
  <w:num w:numId="597">
    <w:abstractNumId w:val="5"/>
    <w:lvlOverride w:ilvl="0">
      <w:startOverride w:val="1"/>
    </w:lvlOverride>
  </w:num>
  <w:num w:numId="598">
    <w:abstractNumId w:val="5"/>
    <w:lvlOverride w:ilvl="0">
      <w:startOverride w:val="1"/>
    </w:lvlOverride>
  </w:num>
  <w:num w:numId="599">
    <w:abstractNumId w:val="7"/>
    <w:lvlOverride w:ilvl="0">
      <w:startOverride w:val="1"/>
    </w:lvlOverride>
  </w:num>
  <w:num w:numId="600">
    <w:abstractNumId w:val="5"/>
    <w:lvlOverride w:ilvl="0">
      <w:startOverride w:val="1"/>
    </w:lvlOverride>
  </w:num>
  <w:num w:numId="601">
    <w:abstractNumId w:val="7"/>
    <w:lvlOverride w:ilvl="0">
      <w:startOverride w:val="1"/>
    </w:lvlOverride>
  </w:num>
  <w:num w:numId="602">
    <w:abstractNumId w:val="5"/>
    <w:lvlOverride w:ilvl="0">
      <w:startOverride w:val="1"/>
    </w:lvlOverride>
  </w:num>
  <w:num w:numId="603">
    <w:abstractNumId w:val="5"/>
    <w:lvlOverride w:ilvl="0">
      <w:startOverride w:val="1"/>
    </w:lvlOverride>
  </w:num>
  <w:num w:numId="604">
    <w:abstractNumId w:val="7"/>
    <w:lvlOverride w:ilvl="0">
      <w:startOverride w:val="1"/>
    </w:lvlOverride>
  </w:num>
  <w:num w:numId="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5"/>
    <w:lvlOverride w:ilvl="0">
      <w:startOverride w:val="1"/>
    </w:lvlOverride>
  </w:num>
  <w:num w:numId="607">
    <w:abstractNumId w:val="7"/>
    <w:lvlOverride w:ilvl="0">
      <w:startOverride w:val="1"/>
    </w:lvlOverride>
  </w:num>
  <w:num w:numId="608">
    <w:abstractNumId w:val="5"/>
    <w:lvlOverride w:ilvl="0">
      <w:startOverride w:val="1"/>
    </w:lvlOverride>
  </w:num>
  <w:num w:numId="609">
    <w:abstractNumId w:val="7"/>
    <w:lvlOverride w:ilvl="0">
      <w:startOverride w:val="1"/>
    </w:lvlOverride>
  </w:num>
  <w:num w:numId="610">
    <w:abstractNumId w:val="5"/>
    <w:lvlOverride w:ilvl="0">
      <w:startOverride w:val="1"/>
    </w:lvlOverride>
  </w:num>
  <w:num w:numId="611">
    <w:abstractNumId w:val="7"/>
    <w:lvlOverride w:ilvl="0">
      <w:startOverride w:val="1"/>
    </w:lvlOverride>
  </w:num>
  <w:num w:numId="612">
    <w:abstractNumId w:val="7"/>
    <w:lvlOverride w:ilvl="0">
      <w:startOverride w:val="1"/>
    </w:lvlOverride>
  </w:num>
  <w:num w:numId="613">
    <w:abstractNumId w:val="5"/>
    <w:lvlOverride w:ilvl="0">
      <w:startOverride w:val="1"/>
    </w:lvlOverride>
  </w:num>
  <w:num w:numId="614">
    <w:abstractNumId w:val="7"/>
    <w:lvlOverride w:ilvl="0">
      <w:startOverride w:val="1"/>
    </w:lvlOverride>
  </w:num>
  <w:num w:numId="615">
    <w:abstractNumId w:val="5"/>
    <w:lvlOverride w:ilvl="0">
      <w:startOverride w:val="1"/>
    </w:lvlOverride>
  </w:num>
  <w:num w:numId="616">
    <w:abstractNumId w:val="7"/>
    <w:lvlOverride w:ilvl="0">
      <w:startOverride w:val="1"/>
    </w:lvlOverride>
  </w:num>
  <w:num w:numId="6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5"/>
    <w:lvlOverride w:ilvl="0">
      <w:startOverride w:val="1"/>
    </w:lvlOverride>
  </w:num>
  <w:num w:numId="619">
    <w:abstractNumId w:val="7"/>
    <w:lvlOverride w:ilvl="0">
      <w:startOverride w:val="1"/>
    </w:lvlOverride>
  </w:num>
  <w:num w:numId="620">
    <w:abstractNumId w:val="5"/>
    <w:lvlOverride w:ilvl="0">
      <w:startOverride w:val="1"/>
    </w:lvlOverride>
  </w:num>
  <w:num w:numId="621">
    <w:abstractNumId w:val="5"/>
    <w:lvlOverride w:ilvl="0">
      <w:startOverride w:val="1"/>
    </w:lvlOverride>
  </w:num>
  <w:num w:numId="622">
    <w:abstractNumId w:val="7"/>
    <w:lvlOverride w:ilvl="0">
      <w:startOverride w:val="1"/>
    </w:lvlOverride>
  </w:num>
  <w:num w:numId="623">
    <w:abstractNumId w:val="5"/>
    <w:lvlOverride w:ilvl="0">
      <w:startOverride w:val="1"/>
    </w:lvlOverride>
  </w:num>
  <w:num w:numId="624">
    <w:abstractNumId w:val="5"/>
    <w:lvlOverride w:ilvl="0">
      <w:startOverride w:val="1"/>
    </w:lvlOverride>
  </w:num>
  <w:num w:numId="625">
    <w:abstractNumId w:val="7"/>
    <w:lvlOverride w:ilvl="0">
      <w:startOverride w:val="1"/>
    </w:lvlOverride>
  </w:num>
  <w:num w:numId="626">
    <w:abstractNumId w:val="7"/>
    <w:lvlOverride w:ilvl="0">
      <w:startOverride w:val="1"/>
    </w:lvlOverride>
  </w:num>
  <w:num w:numId="627">
    <w:abstractNumId w:val="5"/>
    <w:lvlOverride w:ilvl="0">
      <w:startOverride w:val="1"/>
    </w:lvlOverride>
  </w:num>
  <w:num w:numId="628">
    <w:abstractNumId w:val="7"/>
    <w:lvlOverride w:ilvl="0">
      <w:startOverride w:val="1"/>
    </w:lvlOverride>
  </w:num>
  <w:num w:numId="629">
    <w:abstractNumId w:val="5"/>
    <w:lvlOverride w:ilvl="0">
      <w:startOverride w:val="1"/>
    </w:lvlOverride>
  </w:num>
  <w:num w:numId="630">
    <w:abstractNumId w:val="7"/>
    <w:lvlOverride w:ilvl="0">
      <w:startOverride w:val="1"/>
    </w:lvlOverride>
  </w:num>
  <w:num w:numId="631">
    <w:abstractNumId w:val="5"/>
    <w:lvlOverride w:ilvl="0">
      <w:startOverride w:val="1"/>
    </w:lvlOverride>
  </w:num>
  <w:num w:numId="632">
    <w:abstractNumId w:val="5"/>
    <w:lvlOverride w:ilvl="0">
      <w:startOverride w:val="1"/>
    </w:lvlOverride>
  </w:num>
  <w:num w:numId="633">
    <w:abstractNumId w:val="7"/>
    <w:lvlOverride w:ilvl="0">
      <w:startOverride w:val="1"/>
    </w:lvlOverride>
  </w:num>
  <w:num w:numId="634">
    <w:abstractNumId w:val="5"/>
    <w:lvlOverride w:ilvl="0">
      <w:startOverride w:val="1"/>
    </w:lvlOverride>
  </w:num>
  <w:num w:numId="635">
    <w:abstractNumId w:val="5"/>
    <w:lvlOverride w:ilvl="0">
      <w:startOverride w:val="1"/>
    </w:lvlOverride>
  </w:num>
  <w:num w:numId="636">
    <w:abstractNumId w:val="5"/>
    <w:lvlOverride w:ilvl="0">
      <w:startOverride w:val="1"/>
    </w:lvlOverride>
  </w:num>
  <w:num w:numId="637">
    <w:abstractNumId w:val="7"/>
    <w:lvlOverride w:ilvl="0">
      <w:startOverride w:val="1"/>
    </w:lvlOverride>
  </w:num>
  <w:num w:numId="638">
    <w:abstractNumId w:val="5"/>
    <w:lvlOverride w:ilvl="0">
      <w:startOverride w:val="1"/>
    </w:lvlOverride>
  </w:num>
  <w:num w:numId="639">
    <w:abstractNumId w:val="7"/>
    <w:lvlOverride w:ilvl="0">
      <w:startOverride w:val="1"/>
    </w:lvlOverride>
  </w:num>
  <w:num w:numId="640">
    <w:abstractNumId w:val="5"/>
    <w:lvlOverride w:ilvl="0">
      <w:startOverride w:val="1"/>
    </w:lvlOverride>
  </w:num>
  <w:num w:numId="641">
    <w:abstractNumId w:val="5"/>
    <w:lvlOverride w:ilvl="0">
      <w:startOverride w:val="1"/>
    </w:lvlOverride>
  </w:num>
  <w:num w:numId="642">
    <w:abstractNumId w:val="7"/>
    <w:lvlOverride w:ilvl="0">
      <w:startOverride w:val="1"/>
    </w:lvlOverride>
  </w:num>
  <w:num w:numId="643">
    <w:abstractNumId w:val="5"/>
    <w:lvlOverride w:ilvl="0">
      <w:startOverride w:val="1"/>
    </w:lvlOverride>
  </w:num>
  <w:num w:numId="644">
    <w:abstractNumId w:val="7"/>
    <w:lvlOverride w:ilvl="0">
      <w:startOverride w:val="1"/>
    </w:lvlOverride>
  </w:num>
  <w:num w:numId="645">
    <w:abstractNumId w:val="5"/>
    <w:lvlOverride w:ilvl="0">
      <w:startOverride w:val="1"/>
    </w:lvlOverride>
  </w:num>
  <w:num w:numId="646">
    <w:abstractNumId w:val="5"/>
    <w:lvlOverride w:ilvl="0">
      <w:startOverride w:val="1"/>
    </w:lvlOverride>
  </w:num>
  <w:num w:numId="647">
    <w:abstractNumId w:val="5"/>
    <w:lvlOverride w:ilvl="0">
      <w:startOverride w:val="1"/>
    </w:lvlOverride>
  </w:num>
  <w:num w:numId="648">
    <w:abstractNumId w:val="7"/>
    <w:lvlOverride w:ilvl="0">
      <w:startOverride w:val="1"/>
    </w:lvlOverride>
  </w:num>
  <w:num w:numId="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7"/>
    <w:lvlOverride w:ilvl="0">
      <w:startOverride w:val="1"/>
    </w:lvlOverride>
  </w:num>
  <w:num w:numId="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7"/>
    <w:lvlOverride w:ilvl="0">
      <w:startOverride w:val="1"/>
    </w:lvlOverride>
  </w:num>
  <w:num w:numId="655">
    <w:abstractNumId w:val="7"/>
    <w:lvlOverride w:ilvl="0">
      <w:startOverride w:val="1"/>
    </w:lvlOverride>
  </w:num>
  <w:num w:numId="656">
    <w:abstractNumId w:val="7"/>
    <w:lvlOverride w:ilvl="0">
      <w:startOverride w:val="1"/>
    </w:lvlOverride>
  </w:num>
  <w:num w:numId="657">
    <w:abstractNumId w:val="5"/>
    <w:lvlOverride w:ilvl="0">
      <w:startOverride w:val="1"/>
    </w:lvlOverride>
  </w:num>
  <w:num w:numId="658">
    <w:abstractNumId w:val="5"/>
    <w:lvlOverride w:ilvl="0">
      <w:startOverride w:val="1"/>
    </w:lvlOverride>
  </w:num>
  <w:num w:numId="659">
    <w:abstractNumId w:val="7"/>
    <w:lvlOverride w:ilvl="0">
      <w:startOverride w:val="1"/>
    </w:lvlOverride>
  </w:num>
  <w:num w:numId="660">
    <w:abstractNumId w:val="5"/>
    <w:lvlOverride w:ilvl="0">
      <w:startOverride w:val="1"/>
    </w:lvlOverride>
  </w:num>
  <w:num w:numId="661">
    <w:abstractNumId w:val="7"/>
    <w:lvlOverride w:ilvl="0">
      <w:startOverride w:val="1"/>
    </w:lvlOverride>
  </w:num>
  <w:num w:numId="662">
    <w:abstractNumId w:val="5"/>
    <w:lvlOverride w:ilvl="0">
      <w:startOverride w:val="1"/>
    </w:lvlOverride>
  </w:num>
  <w:num w:numId="663">
    <w:abstractNumId w:val="5"/>
    <w:lvlOverride w:ilvl="0">
      <w:startOverride w:val="1"/>
    </w:lvlOverride>
  </w:num>
  <w:num w:numId="664">
    <w:abstractNumId w:val="5"/>
    <w:lvlOverride w:ilvl="0">
      <w:startOverride w:val="1"/>
    </w:lvlOverride>
  </w:num>
  <w:num w:numId="665">
    <w:abstractNumId w:val="7"/>
    <w:lvlOverride w:ilvl="0">
      <w:startOverride w:val="1"/>
    </w:lvlOverride>
  </w:num>
  <w:num w:numId="666">
    <w:abstractNumId w:val="5"/>
    <w:lvlOverride w:ilvl="0">
      <w:startOverride w:val="1"/>
    </w:lvlOverride>
  </w:num>
  <w:num w:numId="667">
    <w:abstractNumId w:val="7"/>
    <w:lvlOverride w:ilvl="0">
      <w:startOverride w:val="1"/>
    </w:lvlOverride>
  </w:num>
  <w:num w:numId="668">
    <w:abstractNumId w:val="7"/>
    <w:lvlOverride w:ilvl="0">
      <w:startOverride w:val="1"/>
    </w:lvlOverride>
  </w:num>
  <w:num w:numId="6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7"/>
    <w:lvlOverride w:ilvl="0">
      <w:startOverride w:val="1"/>
    </w:lvlOverride>
  </w:num>
  <w:num w:numId="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7"/>
    <w:lvlOverride w:ilvl="0">
      <w:startOverride w:val="1"/>
    </w:lvlOverride>
  </w:num>
  <w:num w:numId="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5"/>
    <w:lvlOverride w:ilvl="0">
      <w:startOverride w:val="1"/>
    </w:lvlOverride>
  </w:num>
  <w:num w:numId="679">
    <w:abstractNumId w:val="7"/>
    <w:lvlOverride w:ilvl="0">
      <w:startOverride w:val="1"/>
    </w:lvlOverride>
  </w:num>
  <w:num w:numId="680">
    <w:abstractNumId w:val="7"/>
    <w:lvlOverride w:ilvl="0">
      <w:startOverride w:val="1"/>
    </w:lvlOverride>
  </w:num>
  <w:num w:numId="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7"/>
    <w:lvlOverride w:ilvl="0">
      <w:startOverride w:val="1"/>
    </w:lvlOverride>
  </w:num>
  <w:num w:numId="6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7"/>
    <w:lvlOverride w:ilvl="0">
      <w:startOverride w:val="1"/>
    </w:lvlOverride>
  </w:num>
  <w:num w:numId="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5"/>
    <w:lvlOverride w:ilvl="0">
      <w:startOverride w:val="1"/>
    </w:lvlOverride>
  </w:num>
  <w:num w:numId="690">
    <w:abstractNumId w:val="7"/>
    <w:lvlOverride w:ilvl="0">
      <w:startOverride w:val="1"/>
    </w:lvlOverride>
  </w:num>
  <w:num w:numId="691">
    <w:abstractNumId w:val="7"/>
    <w:lvlOverride w:ilvl="0">
      <w:startOverride w:val="1"/>
    </w:lvlOverride>
  </w:num>
  <w:num w:numId="6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7"/>
    <w:lvlOverride w:ilvl="0">
      <w:startOverride w:val="1"/>
    </w:lvlOverride>
  </w:num>
  <w:num w:numId="6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7"/>
    <w:lvlOverride w:ilvl="0">
      <w:startOverride w:val="1"/>
    </w:lvlOverride>
  </w:num>
  <w:num w:numId="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5"/>
    <w:lvlOverride w:ilvl="0">
      <w:startOverride w:val="1"/>
    </w:lvlOverride>
  </w:num>
  <w:num w:numId="699">
    <w:abstractNumId w:val="7"/>
    <w:lvlOverride w:ilvl="0">
      <w:startOverride w:val="1"/>
    </w:lvlOverride>
  </w:num>
  <w:num w:numId="700">
    <w:abstractNumId w:val="7"/>
    <w:lvlOverride w:ilvl="0">
      <w:startOverride w:val="1"/>
    </w:lvlOverride>
  </w:num>
  <w:num w:numId="701">
    <w:abstractNumId w:val="7"/>
    <w:lvlOverride w:ilvl="0">
      <w:startOverride w:val="1"/>
    </w:lvlOverride>
  </w:num>
  <w:num w:numId="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5"/>
    <w:lvlOverride w:ilvl="0">
      <w:startOverride w:val="1"/>
    </w:lvlOverride>
  </w:num>
  <w:num w:numId="709">
    <w:abstractNumId w:val="7"/>
    <w:lvlOverride w:ilvl="0">
      <w:startOverride w:val="1"/>
    </w:lvlOverride>
  </w:num>
  <w:num w:numId="710">
    <w:abstractNumId w:val="7"/>
    <w:lvlOverride w:ilvl="0">
      <w:startOverride w:val="1"/>
    </w:lvlOverride>
  </w:num>
  <w:num w:numId="711">
    <w:abstractNumId w:val="7"/>
    <w:lvlOverride w:ilvl="0">
      <w:startOverride w:val="1"/>
    </w:lvlOverride>
  </w:num>
  <w:num w:numId="712">
    <w:abstractNumId w:val="7"/>
    <w:lvlOverride w:ilvl="0">
      <w:startOverride w:val="1"/>
    </w:lvlOverride>
  </w:num>
  <w:num w:numId="713">
    <w:abstractNumId w:val="7"/>
    <w:lvlOverride w:ilvl="0">
      <w:startOverride w:val="1"/>
    </w:lvlOverride>
  </w:num>
  <w:num w:numId="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5"/>
    <w:lvlOverride w:ilvl="0">
      <w:startOverride w:val="1"/>
    </w:lvlOverride>
  </w:num>
  <w:num w:numId="716">
    <w:abstractNumId w:val="5"/>
    <w:lvlOverride w:ilvl="0">
      <w:startOverride w:val="1"/>
    </w:lvlOverride>
  </w:num>
  <w:num w:numId="717">
    <w:abstractNumId w:val="7"/>
    <w:lvlOverride w:ilvl="0">
      <w:startOverride w:val="1"/>
    </w:lvlOverride>
  </w:num>
  <w:num w:numId="718">
    <w:abstractNumId w:val="7"/>
    <w:lvlOverride w:ilvl="0">
      <w:startOverride w:val="1"/>
    </w:lvlOverride>
  </w:num>
  <w:num w:numId="719">
    <w:abstractNumId w:val="5"/>
    <w:lvlOverride w:ilvl="0">
      <w:startOverride w:val="1"/>
    </w:lvlOverride>
  </w:num>
  <w:num w:numId="720">
    <w:abstractNumId w:val="5"/>
    <w:lvlOverride w:ilvl="0">
      <w:startOverride w:val="1"/>
    </w:lvlOverride>
  </w:num>
  <w:num w:numId="721">
    <w:abstractNumId w:val="7"/>
    <w:lvlOverride w:ilvl="0">
      <w:startOverride w:val="1"/>
    </w:lvlOverride>
  </w:num>
  <w:num w:numId="722">
    <w:abstractNumId w:val="7"/>
    <w:lvlOverride w:ilvl="0">
      <w:startOverride w:val="1"/>
    </w:lvlOverride>
  </w:num>
  <w:num w:numId="723">
    <w:abstractNumId w:val="5"/>
    <w:lvlOverride w:ilvl="0">
      <w:startOverride w:val="1"/>
    </w:lvlOverride>
  </w:num>
  <w:num w:numId="724">
    <w:abstractNumId w:val="5"/>
    <w:lvlOverride w:ilvl="0">
      <w:startOverride w:val="1"/>
    </w:lvlOverride>
  </w:num>
  <w:num w:numId="725">
    <w:abstractNumId w:val="5"/>
    <w:lvlOverride w:ilvl="0">
      <w:startOverride w:val="1"/>
    </w:lvlOverride>
  </w:num>
  <w:num w:numId="726">
    <w:abstractNumId w:val="7"/>
    <w:lvlOverride w:ilvl="0">
      <w:startOverride w:val="1"/>
    </w:lvlOverride>
  </w:num>
  <w:num w:numId="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7"/>
    <w:lvlOverride w:ilvl="0">
      <w:startOverride w:val="1"/>
    </w:lvlOverride>
  </w:num>
  <w:num w:numId="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5"/>
    <w:lvlOverride w:ilvl="0">
      <w:startOverride w:val="1"/>
    </w:lvlOverride>
  </w:num>
  <w:num w:numId="738">
    <w:abstractNumId w:val="7"/>
    <w:lvlOverride w:ilvl="0">
      <w:startOverride w:val="1"/>
    </w:lvlOverride>
  </w:num>
  <w:num w:numId="739">
    <w:abstractNumId w:val="7"/>
    <w:lvlOverride w:ilvl="0">
      <w:startOverride w:val="1"/>
    </w:lvlOverride>
  </w:num>
  <w:num w:numId="740">
    <w:abstractNumId w:val="7"/>
    <w:lvlOverride w:ilvl="0">
      <w:startOverride w:val="1"/>
    </w:lvlOverride>
  </w:num>
  <w:num w:numId="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7"/>
    <w:lvlOverride w:ilvl="0">
      <w:startOverride w:val="1"/>
    </w:lvlOverride>
  </w:num>
  <w:num w:numId="7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7"/>
    <w:lvlOverride w:ilvl="0">
      <w:startOverride w:val="1"/>
    </w:lvlOverride>
  </w:num>
  <w:num w:numId="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5"/>
    <w:lvlOverride w:ilvl="0">
      <w:startOverride w:val="1"/>
    </w:lvlOverride>
  </w:num>
  <w:num w:numId="758">
    <w:abstractNumId w:val="5"/>
    <w:lvlOverride w:ilvl="0">
      <w:startOverride w:val="1"/>
    </w:lvlOverride>
  </w:num>
  <w:num w:numId="759">
    <w:abstractNumId w:val="7"/>
    <w:lvlOverride w:ilvl="0">
      <w:startOverride w:val="1"/>
    </w:lvlOverride>
  </w:num>
  <w:num w:numId="760">
    <w:abstractNumId w:val="5"/>
    <w:lvlOverride w:ilvl="0">
      <w:startOverride w:val="1"/>
    </w:lvlOverride>
  </w:num>
  <w:num w:numId="761">
    <w:abstractNumId w:val="7"/>
    <w:lvlOverride w:ilvl="0">
      <w:startOverride w:val="1"/>
    </w:lvlOverride>
  </w:num>
  <w:num w:numId="762">
    <w:abstractNumId w:val="5"/>
    <w:lvlOverride w:ilvl="0">
      <w:startOverride w:val="1"/>
    </w:lvlOverride>
  </w:num>
  <w:num w:numId="763">
    <w:abstractNumId w:val="7"/>
    <w:lvlOverride w:ilvl="0">
      <w:startOverride w:val="1"/>
    </w:lvlOverride>
  </w:num>
  <w:num w:numId="764">
    <w:abstractNumId w:val="5"/>
    <w:lvlOverride w:ilvl="0">
      <w:startOverride w:val="1"/>
    </w:lvlOverride>
  </w:num>
  <w:num w:numId="765">
    <w:abstractNumId w:val="7"/>
    <w:lvlOverride w:ilvl="0">
      <w:startOverride w:val="1"/>
    </w:lvlOverride>
  </w:num>
  <w:num w:numId="766">
    <w:abstractNumId w:val="7"/>
    <w:lvlOverride w:ilvl="0">
      <w:startOverride w:val="1"/>
    </w:lvlOverride>
  </w:num>
  <w:num w:numId="767">
    <w:abstractNumId w:val="5"/>
    <w:lvlOverride w:ilvl="0">
      <w:startOverride w:val="1"/>
    </w:lvlOverride>
  </w:num>
  <w:num w:numId="768">
    <w:abstractNumId w:val="7"/>
    <w:lvlOverride w:ilvl="0">
      <w:startOverride w:val="1"/>
    </w:lvlOverride>
  </w:num>
  <w:num w:numId="769">
    <w:abstractNumId w:val="5"/>
    <w:lvlOverride w:ilvl="0">
      <w:startOverride w:val="1"/>
    </w:lvlOverride>
  </w:num>
  <w:num w:numId="770">
    <w:abstractNumId w:val="7"/>
    <w:lvlOverride w:ilvl="0">
      <w:startOverride w:val="1"/>
    </w:lvlOverride>
  </w:num>
  <w:num w:numId="771">
    <w:abstractNumId w:val="7"/>
    <w:lvlOverride w:ilvl="0">
      <w:startOverride w:val="1"/>
    </w:lvlOverride>
  </w:num>
  <w:num w:numId="772">
    <w:abstractNumId w:val="5"/>
    <w:lvlOverride w:ilvl="0">
      <w:startOverride w:val="1"/>
    </w:lvlOverride>
  </w:num>
  <w:num w:numId="773">
    <w:abstractNumId w:val="7"/>
    <w:lvlOverride w:ilvl="0">
      <w:startOverride w:val="1"/>
    </w:lvlOverride>
  </w:num>
  <w:num w:numId="774">
    <w:abstractNumId w:val="5"/>
    <w:lvlOverride w:ilvl="0">
      <w:startOverride w:val="1"/>
    </w:lvlOverride>
  </w:num>
  <w:num w:numId="775">
    <w:abstractNumId w:val="5"/>
    <w:lvlOverride w:ilvl="0">
      <w:startOverride w:val="1"/>
    </w:lvlOverride>
  </w:num>
  <w:num w:numId="776">
    <w:abstractNumId w:val="5"/>
    <w:lvlOverride w:ilvl="0">
      <w:startOverride w:val="1"/>
    </w:lvlOverride>
  </w:num>
  <w:num w:numId="777">
    <w:abstractNumId w:val="5"/>
    <w:lvlOverride w:ilvl="0">
      <w:startOverride w:val="1"/>
    </w:lvlOverride>
  </w:num>
  <w:num w:numId="778">
    <w:abstractNumId w:val="5"/>
    <w:lvlOverride w:ilvl="0">
      <w:startOverride w:val="1"/>
    </w:lvlOverride>
  </w:num>
  <w:num w:numId="779">
    <w:abstractNumId w:val="5"/>
    <w:lvlOverride w:ilvl="0">
      <w:startOverride w:val="1"/>
    </w:lvlOverride>
  </w:num>
  <w:num w:numId="780">
    <w:abstractNumId w:val="5"/>
    <w:lvlOverride w:ilvl="0">
      <w:startOverride w:val="1"/>
    </w:lvlOverride>
  </w:num>
  <w:num w:numId="781">
    <w:abstractNumId w:val="5"/>
    <w:lvlOverride w:ilvl="0">
      <w:startOverride w:val="1"/>
    </w:lvlOverride>
  </w:num>
  <w:num w:numId="782">
    <w:abstractNumId w:val="5"/>
    <w:lvlOverride w:ilvl="0">
      <w:startOverride w:val="1"/>
    </w:lvlOverride>
  </w:num>
  <w:num w:numId="783">
    <w:abstractNumId w:val="5"/>
    <w:lvlOverride w:ilvl="0">
      <w:startOverride w:val="1"/>
    </w:lvlOverride>
  </w:num>
  <w:num w:numId="784">
    <w:abstractNumId w:val="5"/>
    <w:lvlOverride w:ilvl="0">
      <w:startOverride w:val="1"/>
    </w:lvlOverride>
  </w:num>
  <w:num w:numId="785">
    <w:abstractNumId w:val="5"/>
    <w:lvlOverride w:ilvl="0">
      <w:startOverride w:val="1"/>
    </w:lvlOverride>
  </w:num>
  <w:num w:numId="786">
    <w:abstractNumId w:val="7"/>
    <w:lvlOverride w:ilvl="0">
      <w:startOverride w:val="1"/>
    </w:lvlOverride>
  </w:num>
  <w:num w:numId="787">
    <w:abstractNumId w:val="2"/>
    <w:lvlOverride w:ilvl="0">
      <w:startOverride w:val="1"/>
    </w:lvlOverride>
  </w:num>
  <w:num w:numId="788">
    <w:abstractNumId w:val="7"/>
    <w:lvlOverride w:ilvl="0">
      <w:startOverride w:val="1"/>
    </w:lvlOverride>
  </w:num>
  <w:num w:numId="789">
    <w:abstractNumId w:val="7"/>
    <w:lvlOverride w:ilvl="0">
      <w:startOverride w:val="1"/>
    </w:lvlOverride>
  </w:num>
  <w:num w:numId="790">
    <w:abstractNumId w:val="7"/>
    <w:lvlOverride w:ilvl="0">
      <w:startOverride w:val="1"/>
    </w:lvlOverride>
  </w:num>
  <w:num w:numId="791">
    <w:abstractNumId w:val="2"/>
    <w:lvlOverride w:ilvl="0">
      <w:startOverride w:val="1"/>
    </w:lvlOverride>
  </w:num>
  <w:num w:numId="792">
    <w:abstractNumId w:val="2"/>
    <w:lvlOverride w:ilvl="0">
      <w:startOverride w:val="1"/>
    </w:lvlOverride>
  </w:num>
  <w:num w:numId="793">
    <w:abstractNumId w:val="7"/>
    <w:lvlOverride w:ilvl="0">
      <w:startOverride w:val="1"/>
    </w:lvlOverride>
  </w:num>
  <w:num w:numId="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2"/>
    <w:lvlOverride w:ilvl="0">
      <w:startOverride w:val="1"/>
    </w:lvlOverride>
  </w:num>
  <w:num w:numId="796">
    <w:abstractNumId w:val="2"/>
    <w:lvlOverride w:ilvl="0">
      <w:startOverride w:val="1"/>
    </w:lvlOverride>
  </w:num>
  <w:num w:numId="797">
    <w:abstractNumId w:val="7"/>
    <w:lvlOverride w:ilvl="0">
      <w:startOverride w:val="1"/>
    </w:lvlOverride>
  </w:num>
  <w:num w:numId="798">
    <w:abstractNumId w:val="7"/>
    <w:lvlOverride w:ilvl="0">
      <w:startOverride w:val="1"/>
    </w:lvlOverride>
  </w:num>
  <w:num w:numId="799">
    <w:abstractNumId w:val="2"/>
    <w:lvlOverride w:ilvl="0">
      <w:startOverride w:val="1"/>
    </w:lvlOverride>
  </w:num>
  <w:num w:numId="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2"/>
    <w:lvlOverride w:ilvl="0">
      <w:startOverride w:val="1"/>
    </w:lvlOverride>
  </w:num>
  <w:num w:numId="803">
    <w:abstractNumId w:val="7"/>
    <w:lvlOverride w:ilvl="0">
      <w:startOverride w:val="1"/>
    </w:lvlOverride>
  </w:num>
  <w:num w:numId="804">
    <w:abstractNumId w:val="7"/>
    <w:lvlOverride w:ilvl="0">
      <w:startOverride w:val="1"/>
    </w:lvlOverride>
  </w:num>
  <w:num w:numId="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2"/>
    <w:lvlOverride w:ilvl="0">
      <w:startOverride w:val="1"/>
    </w:lvlOverride>
  </w:num>
  <w:num w:numId="807">
    <w:abstractNumId w:val="7"/>
    <w:lvlOverride w:ilvl="0">
      <w:startOverride w:val="1"/>
    </w:lvlOverride>
  </w:num>
  <w:num w:numId="808">
    <w:abstractNumId w:val="7"/>
    <w:lvlOverride w:ilvl="0">
      <w:startOverride w:val="1"/>
    </w:lvlOverride>
  </w:num>
  <w:num w:numId="809">
    <w:abstractNumId w:val="7"/>
    <w:lvlOverride w:ilvl="0">
      <w:startOverride w:val="1"/>
    </w:lvlOverride>
  </w:num>
  <w:num w:numId="810">
    <w:abstractNumId w:val="7"/>
    <w:lvlOverride w:ilvl="0">
      <w:startOverride w:val="1"/>
    </w:lvlOverride>
  </w:num>
  <w:num w:numId="811">
    <w:abstractNumId w:val="7"/>
    <w:lvlOverride w:ilvl="0">
      <w:startOverride w:val="1"/>
    </w:lvlOverride>
  </w:num>
  <w:num w:numId="812">
    <w:abstractNumId w:val="7"/>
    <w:lvlOverride w:ilvl="0">
      <w:startOverride w:val="1"/>
    </w:lvlOverride>
  </w:num>
  <w:num w:numId="813">
    <w:abstractNumId w:val="7"/>
    <w:lvlOverride w:ilvl="0">
      <w:startOverride w:val="1"/>
    </w:lvlOverride>
  </w:num>
  <w:num w:numId="814">
    <w:abstractNumId w:val="7"/>
    <w:lvlOverride w:ilvl="0">
      <w:startOverride w:val="1"/>
    </w:lvlOverride>
  </w:num>
  <w:num w:numId="815">
    <w:abstractNumId w:val="7"/>
    <w:lvlOverride w:ilvl="0">
      <w:startOverride w:val="1"/>
    </w:lvlOverride>
  </w:num>
  <w:num w:numId="816">
    <w:abstractNumId w:val="7"/>
    <w:lvlOverride w:ilvl="0">
      <w:startOverride w:val="1"/>
    </w:lvlOverride>
  </w:num>
  <w:num w:numId="817">
    <w:abstractNumId w:val="7"/>
    <w:lvlOverride w:ilvl="0">
      <w:startOverride w:val="1"/>
    </w:lvlOverride>
  </w:num>
  <w:num w:numId="818">
    <w:abstractNumId w:val="7"/>
    <w:lvlOverride w:ilvl="0">
      <w:startOverride w:val="1"/>
    </w:lvlOverride>
  </w:num>
  <w:num w:numId="819">
    <w:abstractNumId w:val="7"/>
    <w:lvlOverride w:ilvl="0">
      <w:startOverride w:val="1"/>
    </w:lvlOverride>
  </w:num>
  <w:num w:numId="820">
    <w:abstractNumId w:val="7"/>
    <w:lvlOverride w:ilvl="0">
      <w:startOverride w:val="1"/>
    </w:lvlOverride>
  </w:num>
  <w:num w:numId="821">
    <w:abstractNumId w:val="7"/>
    <w:lvlOverride w:ilvl="0">
      <w:startOverride w:val="1"/>
    </w:lvlOverride>
  </w:num>
  <w:num w:numId="822">
    <w:abstractNumId w:val="7"/>
    <w:lvlOverride w:ilvl="0">
      <w:startOverride w:val="1"/>
    </w:lvlOverride>
  </w:num>
  <w:num w:numId="823">
    <w:abstractNumId w:val="7"/>
    <w:lvlOverride w:ilvl="0">
      <w:startOverride w:val="1"/>
    </w:lvlOverride>
  </w:num>
  <w:num w:numId="824">
    <w:abstractNumId w:val="7"/>
    <w:lvlOverride w:ilvl="0">
      <w:startOverride w:val="1"/>
    </w:lvlOverride>
  </w:num>
  <w:num w:numId="825">
    <w:abstractNumId w:val="7"/>
    <w:lvlOverride w:ilvl="0">
      <w:startOverride w:val="1"/>
    </w:lvlOverride>
  </w:num>
  <w:num w:numId="826">
    <w:abstractNumId w:val="7"/>
    <w:lvlOverride w:ilvl="0">
      <w:startOverride w:val="1"/>
    </w:lvlOverride>
  </w:num>
  <w:num w:numId="827">
    <w:abstractNumId w:val="7"/>
    <w:lvlOverride w:ilvl="0">
      <w:startOverride w:val="1"/>
    </w:lvlOverride>
  </w:num>
  <w:num w:numId="828">
    <w:abstractNumId w:val="7"/>
    <w:lvlOverride w:ilvl="0">
      <w:startOverride w:val="1"/>
    </w:lvlOverride>
  </w:num>
  <w:num w:numId="829">
    <w:abstractNumId w:val="7"/>
    <w:lvlOverride w:ilvl="0">
      <w:startOverride w:val="1"/>
    </w:lvlOverride>
  </w:num>
  <w:num w:numId="830">
    <w:abstractNumId w:val="7"/>
    <w:lvlOverride w:ilvl="0">
      <w:startOverride w:val="1"/>
    </w:lvlOverride>
  </w:num>
  <w:num w:numId="831">
    <w:abstractNumId w:val="7"/>
    <w:lvlOverride w:ilvl="0">
      <w:startOverride w:val="1"/>
    </w:lvlOverride>
  </w:num>
  <w:num w:numId="832">
    <w:abstractNumId w:val="14"/>
  </w:num>
  <w:num w:numId="833">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5"/>
    <w:lvlOverride w:ilvl="0">
      <w:startOverride w:val="1"/>
    </w:lvlOverride>
  </w:num>
  <w:num w:numId="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7"/>
  </w:num>
  <w:num w:numId="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abstractNumId w:val="2"/>
  </w:num>
  <w:num w:numId="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5"/>
  </w:num>
  <w:num w:numId="895">
    <w:abstractNumId w:val="1"/>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proofState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101"/>
    <w:rsid w:val="000005DE"/>
    <w:rsid w:val="00000872"/>
    <w:rsid w:val="00000CC3"/>
    <w:rsid w:val="00001A48"/>
    <w:rsid w:val="00001AC9"/>
    <w:rsid w:val="00001B5A"/>
    <w:rsid w:val="00001E5B"/>
    <w:rsid w:val="00002608"/>
    <w:rsid w:val="000026B1"/>
    <w:rsid w:val="00002E55"/>
    <w:rsid w:val="00002FCF"/>
    <w:rsid w:val="000031ED"/>
    <w:rsid w:val="00003DF1"/>
    <w:rsid w:val="00004553"/>
    <w:rsid w:val="00004759"/>
    <w:rsid w:val="000049E0"/>
    <w:rsid w:val="00004ADB"/>
    <w:rsid w:val="00004BC4"/>
    <w:rsid w:val="00005ADC"/>
    <w:rsid w:val="00005E89"/>
    <w:rsid w:val="0000624D"/>
    <w:rsid w:val="00006885"/>
    <w:rsid w:val="00011190"/>
    <w:rsid w:val="00013667"/>
    <w:rsid w:val="00013A06"/>
    <w:rsid w:val="00013D1C"/>
    <w:rsid w:val="00014307"/>
    <w:rsid w:val="000148E1"/>
    <w:rsid w:val="00014945"/>
    <w:rsid w:val="00015211"/>
    <w:rsid w:val="00015BB5"/>
    <w:rsid w:val="00015C4A"/>
    <w:rsid w:val="00016943"/>
    <w:rsid w:val="00016ADF"/>
    <w:rsid w:val="00017092"/>
    <w:rsid w:val="000173F1"/>
    <w:rsid w:val="0001741B"/>
    <w:rsid w:val="0001789F"/>
    <w:rsid w:val="00017ABA"/>
    <w:rsid w:val="000205CB"/>
    <w:rsid w:val="00021580"/>
    <w:rsid w:val="00021B06"/>
    <w:rsid w:val="00021E49"/>
    <w:rsid w:val="00022036"/>
    <w:rsid w:val="00022261"/>
    <w:rsid w:val="000225BB"/>
    <w:rsid w:val="0002308B"/>
    <w:rsid w:val="0002336F"/>
    <w:rsid w:val="00023A1E"/>
    <w:rsid w:val="00023F35"/>
    <w:rsid w:val="000256D0"/>
    <w:rsid w:val="00025BE0"/>
    <w:rsid w:val="00027229"/>
    <w:rsid w:val="00027A58"/>
    <w:rsid w:val="0003076B"/>
    <w:rsid w:val="00030B60"/>
    <w:rsid w:val="000315C5"/>
    <w:rsid w:val="000321C7"/>
    <w:rsid w:val="00032612"/>
    <w:rsid w:val="00032F25"/>
    <w:rsid w:val="000335DB"/>
    <w:rsid w:val="00034B45"/>
    <w:rsid w:val="00035843"/>
    <w:rsid w:val="00035E61"/>
    <w:rsid w:val="00036762"/>
    <w:rsid w:val="000367AF"/>
    <w:rsid w:val="00036B92"/>
    <w:rsid w:val="00036C98"/>
    <w:rsid w:val="00042F89"/>
    <w:rsid w:val="00044060"/>
    <w:rsid w:val="000442DF"/>
    <w:rsid w:val="0004579A"/>
    <w:rsid w:val="0004599E"/>
    <w:rsid w:val="0004697C"/>
    <w:rsid w:val="00046A36"/>
    <w:rsid w:val="000472DE"/>
    <w:rsid w:val="00047600"/>
    <w:rsid w:val="00047E06"/>
    <w:rsid w:val="000502BF"/>
    <w:rsid w:val="000507AC"/>
    <w:rsid w:val="0005080A"/>
    <w:rsid w:val="00050AA9"/>
    <w:rsid w:val="00050EF9"/>
    <w:rsid w:val="00051422"/>
    <w:rsid w:val="00051478"/>
    <w:rsid w:val="0005270C"/>
    <w:rsid w:val="00053871"/>
    <w:rsid w:val="00053F76"/>
    <w:rsid w:val="00054538"/>
    <w:rsid w:val="000545D3"/>
    <w:rsid w:val="00054AD0"/>
    <w:rsid w:val="00054F63"/>
    <w:rsid w:val="00055FEF"/>
    <w:rsid w:val="00056080"/>
    <w:rsid w:val="00056628"/>
    <w:rsid w:val="000569C7"/>
    <w:rsid w:val="00057A0A"/>
    <w:rsid w:val="00057E50"/>
    <w:rsid w:val="000602E2"/>
    <w:rsid w:val="00060A9E"/>
    <w:rsid w:val="00061324"/>
    <w:rsid w:val="00062027"/>
    <w:rsid w:val="000622A9"/>
    <w:rsid w:val="00062AF5"/>
    <w:rsid w:val="00062E99"/>
    <w:rsid w:val="00063A34"/>
    <w:rsid w:val="000642CE"/>
    <w:rsid w:val="00064901"/>
    <w:rsid w:val="00064999"/>
    <w:rsid w:val="00064CCD"/>
    <w:rsid w:val="00064F40"/>
    <w:rsid w:val="0006612B"/>
    <w:rsid w:val="00067068"/>
    <w:rsid w:val="00067883"/>
    <w:rsid w:val="000715E4"/>
    <w:rsid w:val="0007202C"/>
    <w:rsid w:val="00072AE6"/>
    <w:rsid w:val="000732F7"/>
    <w:rsid w:val="00073865"/>
    <w:rsid w:val="00073D73"/>
    <w:rsid w:val="000741B8"/>
    <w:rsid w:val="00074E4C"/>
    <w:rsid w:val="00075198"/>
    <w:rsid w:val="0007579B"/>
    <w:rsid w:val="00075AB6"/>
    <w:rsid w:val="00076BDE"/>
    <w:rsid w:val="00076C67"/>
    <w:rsid w:val="000777B3"/>
    <w:rsid w:val="00077DE2"/>
    <w:rsid w:val="00077FB9"/>
    <w:rsid w:val="00080348"/>
    <w:rsid w:val="00080766"/>
    <w:rsid w:val="00080E6C"/>
    <w:rsid w:val="00081263"/>
    <w:rsid w:val="0008197E"/>
    <w:rsid w:val="00082D6D"/>
    <w:rsid w:val="00083A3B"/>
    <w:rsid w:val="00084C47"/>
    <w:rsid w:val="000853D8"/>
    <w:rsid w:val="000864DB"/>
    <w:rsid w:val="0008672F"/>
    <w:rsid w:val="00086B9A"/>
    <w:rsid w:val="00086D92"/>
    <w:rsid w:val="00086F4D"/>
    <w:rsid w:val="00090162"/>
    <w:rsid w:val="00090212"/>
    <w:rsid w:val="0009080A"/>
    <w:rsid w:val="00090878"/>
    <w:rsid w:val="00091962"/>
    <w:rsid w:val="00091CD9"/>
    <w:rsid w:val="000922C9"/>
    <w:rsid w:val="0009236B"/>
    <w:rsid w:val="0009332B"/>
    <w:rsid w:val="00093F3D"/>
    <w:rsid w:val="0009526B"/>
    <w:rsid w:val="00095CE3"/>
    <w:rsid w:val="00095DB4"/>
    <w:rsid w:val="00096081"/>
    <w:rsid w:val="000966CD"/>
    <w:rsid w:val="00096B56"/>
    <w:rsid w:val="000971D9"/>
    <w:rsid w:val="000975E6"/>
    <w:rsid w:val="000A0048"/>
    <w:rsid w:val="000A0C23"/>
    <w:rsid w:val="000A1457"/>
    <w:rsid w:val="000A2D91"/>
    <w:rsid w:val="000A38FF"/>
    <w:rsid w:val="000A4BFD"/>
    <w:rsid w:val="000A6508"/>
    <w:rsid w:val="000A653C"/>
    <w:rsid w:val="000A69E9"/>
    <w:rsid w:val="000A6A48"/>
    <w:rsid w:val="000A6CE6"/>
    <w:rsid w:val="000A6CFB"/>
    <w:rsid w:val="000A7D89"/>
    <w:rsid w:val="000B0898"/>
    <w:rsid w:val="000B1B2E"/>
    <w:rsid w:val="000B1B57"/>
    <w:rsid w:val="000B20EA"/>
    <w:rsid w:val="000B2B57"/>
    <w:rsid w:val="000B2D84"/>
    <w:rsid w:val="000B3C7A"/>
    <w:rsid w:val="000B3CE0"/>
    <w:rsid w:val="000B4010"/>
    <w:rsid w:val="000B44C3"/>
    <w:rsid w:val="000B4882"/>
    <w:rsid w:val="000B4B66"/>
    <w:rsid w:val="000B4EAC"/>
    <w:rsid w:val="000B4EAD"/>
    <w:rsid w:val="000B514E"/>
    <w:rsid w:val="000B5726"/>
    <w:rsid w:val="000B5C72"/>
    <w:rsid w:val="000C02D9"/>
    <w:rsid w:val="000C0439"/>
    <w:rsid w:val="000C0507"/>
    <w:rsid w:val="000C13AD"/>
    <w:rsid w:val="000C27E1"/>
    <w:rsid w:val="000C2AA9"/>
    <w:rsid w:val="000C2B2A"/>
    <w:rsid w:val="000C2BD8"/>
    <w:rsid w:val="000C2E31"/>
    <w:rsid w:val="000C33A9"/>
    <w:rsid w:val="000C3A44"/>
    <w:rsid w:val="000C3B5F"/>
    <w:rsid w:val="000C3C25"/>
    <w:rsid w:val="000C52E0"/>
    <w:rsid w:val="000C52E4"/>
    <w:rsid w:val="000C5475"/>
    <w:rsid w:val="000C5842"/>
    <w:rsid w:val="000C58C2"/>
    <w:rsid w:val="000C5A14"/>
    <w:rsid w:val="000C5E86"/>
    <w:rsid w:val="000C6CA7"/>
    <w:rsid w:val="000C6FA7"/>
    <w:rsid w:val="000C7866"/>
    <w:rsid w:val="000D077C"/>
    <w:rsid w:val="000D23D3"/>
    <w:rsid w:val="000D4346"/>
    <w:rsid w:val="000D4757"/>
    <w:rsid w:val="000D5CD2"/>
    <w:rsid w:val="000D64A4"/>
    <w:rsid w:val="000D6640"/>
    <w:rsid w:val="000D6650"/>
    <w:rsid w:val="000D6AA4"/>
    <w:rsid w:val="000D6D55"/>
    <w:rsid w:val="000D6E95"/>
    <w:rsid w:val="000D7E6E"/>
    <w:rsid w:val="000E0A5D"/>
    <w:rsid w:val="000E0F56"/>
    <w:rsid w:val="000E1360"/>
    <w:rsid w:val="000E1B9B"/>
    <w:rsid w:val="000E2977"/>
    <w:rsid w:val="000E29C5"/>
    <w:rsid w:val="000E2DDC"/>
    <w:rsid w:val="000E34F0"/>
    <w:rsid w:val="000E37B7"/>
    <w:rsid w:val="000E37D5"/>
    <w:rsid w:val="000E3870"/>
    <w:rsid w:val="000E529F"/>
    <w:rsid w:val="000E5680"/>
    <w:rsid w:val="000E5E36"/>
    <w:rsid w:val="000E693B"/>
    <w:rsid w:val="000E6C0E"/>
    <w:rsid w:val="000E790B"/>
    <w:rsid w:val="000F0CD4"/>
    <w:rsid w:val="000F1F7D"/>
    <w:rsid w:val="000F26E7"/>
    <w:rsid w:val="000F2E68"/>
    <w:rsid w:val="000F30C0"/>
    <w:rsid w:val="000F364E"/>
    <w:rsid w:val="000F3A2D"/>
    <w:rsid w:val="000F3CEC"/>
    <w:rsid w:val="000F4CE1"/>
    <w:rsid w:val="000F4DEB"/>
    <w:rsid w:val="000F4E21"/>
    <w:rsid w:val="000F50F1"/>
    <w:rsid w:val="000F50F4"/>
    <w:rsid w:val="000F57EB"/>
    <w:rsid w:val="000F5A83"/>
    <w:rsid w:val="000F5B8E"/>
    <w:rsid w:val="000F632A"/>
    <w:rsid w:val="000F6C99"/>
    <w:rsid w:val="000F6FA7"/>
    <w:rsid w:val="000F7893"/>
    <w:rsid w:val="000F7A12"/>
    <w:rsid w:val="0010025B"/>
    <w:rsid w:val="00100330"/>
    <w:rsid w:val="0010037E"/>
    <w:rsid w:val="00100807"/>
    <w:rsid w:val="00100D6E"/>
    <w:rsid w:val="00100EDF"/>
    <w:rsid w:val="001012A6"/>
    <w:rsid w:val="001019C8"/>
    <w:rsid w:val="00101A37"/>
    <w:rsid w:val="00101A75"/>
    <w:rsid w:val="001020C1"/>
    <w:rsid w:val="00102AD6"/>
    <w:rsid w:val="001033B0"/>
    <w:rsid w:val="00104F0B"/>
    <w:rsid w:val="00105133"/>
    <w:rsid w:val="001052C7"/>
    <w:rsid w:val="001061A1"/>
    <w:rsid w:val="00107B93"/>
    <w:rsid w:val="001105EB"/>
    <w:rsid w:val="00110A50"/>
    <w:rsid w:val="00111422"/>
    <w:rsid w:val="001118EF"/>
    <w:rsid w:val="00111D11"/>
    <w:rsid w:val="00111E90"/>
    <w:rsid w:val="001126A2"/>
    <w:rsid w:val="00112853"/>
    <w:rsid w:val="00113075"/>
    <w:rsid w:val="001134F1"/>
    <w:rsid w:val="001144D3"/>
    <w:rsid w:val="00114618"/>
    <w:rsid w:val="0011472A"/>
    <w:rsid w:val="00114963"/>
    <w:rsid w:val="00114D3D"/>
    <w:rsid w:val="00114EE5"/>
    <w:rsid w:val="00115038"/>
    <w:rsid w:val="00115160"/>
    <w:rsid w:val="00115548"/>
    <w:rsid w:val="00116ABC"/>
    <w:rsid w:val="001170EC"/>
    <w:rsid w:val="001200C7"/>
    <w:rsid w:val="00120287"/>
    <w:rsid w:val="001203B5"/>
    <w:rsid w:val="0012087F"/>
    <w:rsid w:val="001208E9"/>
    <w:rsid w:val="00120903"/>
    <w:rsid w:val="00121172"/>
    <w:rsid w:val="001217C9"/>
    <w:rsid w:val="001219E9"/>
    <w:rsid w:val="00121B6A"/>
    <w:rsid w:val="00122BA9"/>
    <w:rsid w:val="0012319E"/>
    <w:rsid w:val="001231D3"/>
    <w:rsid w:val="00124188"/>
    <w:rsid w:val="00124A68"/>
    <w:rsid w:val="00125992"/>
    <w:rsid w:val="00125D50"/>
    <w:rsid w:val="001263BA"/>
    <w:rsid w:val="00126A8A"/>
    <w:rsid w:val="00127840"/>
    <w:rsid w:val="00131B9E"/>
    <w:rsid w:val="00132487"/>
    <w:rsid w:val="00132641"/>
    <w:rsid w:val="001328A6"/>
    <w:rsid w:val="00132FB9"/>
    <w:rsid w:val="00133D6E"/>
    <w:rsid w:val="001342D4"/>
    <w:rsid w:val="001343C2"/>
    <w:rsid w:val="00134BD0"/>
    <w:rsid w:val="00135025"/>
    <w:rsid w:val="0013502F"/>
    <w:rsid w:val="00135D52"/>
    <w:rsid w:val="00135F4A"/>
    <w:rsid w:val="0013633A"/>
    <w:rsid w:val="001364B2"/>
    <w:rsid w:val="001371D5"/>
    <w:rsid w:val="0014162F"/>
    <w:rsid w:val="0014280C"/>
    <w:rsid w:val="00142A42"/>
    <w:rsid w:val="00142B06"/>
    <w:rsid w:val="00142B22"/>
    <w:rsid w:val="00143263"/>
    <w:rsid w:val="001437DB"/>
    <w:rsid w:val="00143FF0"/>
    <w:rsid w:val="0014525C"/>
    <w:rsid w:val="00145681"/>
    <w:rsid w:val="0014684D"/>
    <w:rsid w:val="00146A15"/>
    <w:rsid w:val="001470CB"/>
    <w:rsid w:val="001470D4"/>
    <w:rsid w:val="00147D86"/>
    <w:rsid w:val="0015044E"/>
    <w:rsid w:val="0015085C"/>
    <w:rsid w:val="00150FE0"/>
    <w:rsid w:val="001521CA"/>
    <w:rsid w:val="001528BB"/>
    <w:rsid w:val="00153664"/>
    <w:rsid w:val="00153781"/>
    <w:rsid w:val="00153A42"/>
    <w:rsid w:val="00153CC8"/>
    <w:rsid w:val="00154580"/>
    <w:rsid w:val="0015475A"/>
    <w:rsid w:val="0015491E"/>
    <w:rsid w:val="001554CD"/>
    <w:rsid w:val="0015567F"/>
    <w:rsid w:val="0015590F"/>
    <w:rsid w:val="00155DE0"/>
    <w:rsid w:val="00156087"/>
    <w:rsid w:val="00157021"/>
    <w:rsid w:val="0015721C"/>
    <w:rsid w:val="001608FF"/>
    <w:rsid w:val="00160B2A"/>
    <w:rsid w:val="00160F38"/>
    <w:rsid w:val="00161523"/>
    <w:rsid w:val="00161AC6"/>
    <w:rsid w:val="00161C8F"/>
    <w:rsid w:val="00162F27"/>
    <w:rsid w:val="001635A6"/>
    <w:rsid w:val="0016417E"/>
    <w:rsid w:val="00164A08"/>
    <w:rsid w:val="001650E8"/>
    <w:rsid w:val="00166187"/>
    <w:rsid w:val="00166630"/>
    <w:rsid w:val="00167582"/>
    <w:rsid w:val="0016790E"/>
    <w:rsid w:val="00170C5F"/>
    <w:rsid w:val="00171024"/>
    <w:rsid w:val="00171272"/>
    <w:rsid w:val="00171556"/>
    <w:rsid w:val="0017245B"/>
    <w:rsid w:val="00172802"/>
    <w:rsid w:val="00172885"/>
    <w:rsid w:val="00172C18"/>
    <w:rsid w:val="00172E93"/>
    <w:rsid w:val="00173CDE"/>
    <w:rsid w:val="00174CBF"/>
    <w:rsid w:val="00174E7F"/>
    <w:rsid w:val="001753E1"/>
    <w:rsid w:val="001757D7"/>
    <w:rsid w:val="00175D0E"/>
    <w:rsid w:val="00175FCD"/>
    <w:rsid w:val="001763F1"/>
    <w:rsid w:val="00176DB4"/>
    <w:rsid w:val="00177D92"/>
    <w:rsid w:val="001803BA"/>
    <w:rsid w:val="00180611"/>
    <w:rsid w:val="00180DE6"/>
    <w:rsid w:val="0018231B"/>
    <w:rsid w:val="00182C43"/>
    <w:rsid w:val="00182DAE"/>
    <w:rsid w:val="0018311C"/>
    <w:rsid w:val="001833CE"/>
    <w:rsid w:val="0018394F"/>
    <w:rsid w:val="00184218"/>
    <w:rsid w:val="00184903"/>
    <w:rsid w:val="00185A92"/>
    <w:rsid w:val="00185FE5"/>
    <w:rsid w:val="00186088"/>
    <w:rsid w:val="00186431"/>
    <w:rsid w:val="00186434"/>
    <w:rsid w:val="00186D23"/>
    <w:rsid w:val="00187056"/>
    <w:rsid w:val="001870CF"/>
    <w:rsid w:val="0018782F"/>
    <w:rsid w:val="00187BC1"/>
    <w:rsid w:val="0019072D"/>
    <w:rsid w:val="00190AA1"/>
    <w:rsid w:val="0019109C"/>
    <w:rsid w:val="001910B2"/>
    <w:rsid w:val="00191378"/>
    <w:rsid w:val="001915C2"/>
    <w:rsid w:val="001917AA"/>
    <w:rsid w:val="00191FC6"/>
    <w:rsid w:val="00192615"/>
    <w:rsid w:val="0019304B"/>
    <w:rsid w:val="001945C0"/>
    <w:rsid w:val="001959C0"/>
    <w:rsid w:val="00195C7C"/>
    <w:rsid w:val="0019760E"/>
    <w:rsid w:val="00197A7F"/>
    <w:rsid w:val="001A04EE"/>
    <w:rsid w:val="001A17BF"/>
    <w:rsid w:val="001A2250"/>
    <w:rsid w:val="001A2B1E"/>
    <w:rsid w:val="001A3A36"/>
    <w:rsid w:val="001A42F1"/>
    <w:rsid w:val="001A641A"/>
    <w:rsid w:val="001A7785"/>
    <w:rsid w:val="001A7967"/>
    <w:rsid w:val="001A7ABD"/>
    <w:rsid w:val="001A7B17"/>
    <w:rsid w:val="001B0FA2"/>
    <w:rsid w:val="001B19D3"/>
    <w:rsid w:val="001B2200"/>
    <w:rsid w:val="001B224A"/>
    <w:rsid w:val="001B2324"/>
    <w:rsid w:val="001B2459"/>
    <w:rsid w:val="001B27F1"/>
    <w:rsid w:val="001B402C"/>
    <w:rsid w:val="001B4B10"/>
    <w:rsid w:val="001B53E3"/>
    <w:rsid w:val="001B563F"/>
    <w:rsid w:val="001B5706"/>
    <w:rsid w:val="001B5CBB"/>
    <w:rsid w:val="001B6B54"/>
    <w:rsid w:val="001C05BA"/>
    <w:rsid w:val="001C23BB"/>
    <w:rsid w:val="001C2509"/>
    <w:rsid w:val="001C2833"/>
    <w:rsid w:val="001C3DB9"/>
    <w:rsid w:val="001C4DFF"/>
    <w:rsid w:val="001C4F98"/>
    <w:rsid w:val="001C57B4"/>
    <w:rsid w:val="001C5E84"/>
    <w:rsid w:val="001C65DF"/>
    <w:rsid w:val="001C75DA"/>
    <w:rsid w:val="001C7CBC"/>
    <w:rsid w:val="001D03EA"/>
    <w:rsid w:val="001D09DD"/>
    <w:rsid w:val="001D1399"/>
    <w:rsid w:val="001D1415"/>
    <w:rsid w:val="001D1548"/>
    <w:rsid w:val="001D1AE6"/>
    <w:rsid w:val="001D4A12"/>
    <w:rsid w:val="001D5191"/>
    <w:rsid w:val="001D54E2"/>
    <w:rsid w:val="001D55FD"/>
    <w:rsid w:val="001D5D97"/>
    <w:rsid w:val="001D6097"/>
    <w:rsid w:val="001D641F"/>
    <w:rsid w:val="001D76E5"/>
    <w:rsid w:val="001D7C2B"/>
    <w:rsid w:val="001E1399"/>
    <w:rsid w:val="001E1741"/>
    <w:rsid w:val="001E24A9"/>
    <w:rsid w:val="001E254F"/>
    <w:rsid w:val="001E31AB"/>
    <w:rsid w:val="001E31CB"/>
    <w:rsid w:val="001E3842"/>
    <w:rsid w:val="001E47EA"/>
    <w:rsid w:val="001E5DC2"/>
    <w:rsid w:val="001E679A"/>
    <w:rsid w:val="001E6C82"/>
    <w:rsid w:val="001F0835"/>
    <w:rsid w:val="001F0933"/>
    <w:rsid w:val="001F1579"/>
    <w:rsid w:val="001F1B63"/>
    <w:rsid w:val="001F23F2"/>
    <w:rsid w:val="001F2BDD"/>
    <w:rsid w:val="001F33C7"/>
    <w:rsid w:val="001F34D4"/>
    <w:rsid w:val="001F39F7"/>
    <w:rsid w:val="001F43F6"/>
    <w:rsid w:val="001F4573"/>
    <w:rsid w:val="001F4C19"/>
    <w:rsid w:val="001F55D3"/>
    <w:rsid w:val="001F5648"/>
    <w:rsid w:val="001F56F1"/>
    <w:rsid w:val="001F61E7"/>
    <w:rsid w:val="001F6377"/>
    <w:rsid w:val="001F7DFE"/>
    <w:rsid w:val="0020034E"/>
    <w:rsid w:val="00200500"/>
    <w:rsid w:val="00200B10"/>
    <w:rsid w:val="0020231E"/>
    <w:rsid w:val="002024DC"/>
    <w:rsid w:val="002033B3"/>
    <w:rsid w:val="002035C9"/>
    <w:rsid w:val="00203623"/>
    <w:rsid w:val="00204428"/>
    <w:rsid w:val="002045B7"/>
    <w:rsid w:val="0020483C"/>
    <w:rsid w:val="002048F9"/>
    <w:rsid w:val="002052D3"/>
    <w:rsid w:val="00205FB7"/>
    <w:rsid w:val="00206378"/>
    <w:rsid w:val="00206731"/>
    <w:rsid w:val="00207607"/>
    <w:rsid w:val="0020776C"/>
    <w:rsid w:val="00207B8D"/>
    <w:rsid w:val="00210535"/>
    <w:rsid w:val="00211EAF"/>
    <w:rsid w:val="0021250E"/>
    <w:rsid w:val="00212745"/>
    <w:rsid w:val="002134D7"/>
    <w:rsid w:val="00213F0D"/>
    <w:rsid w:val="002148D8"/>
    <w:rsid w:val="00214CF3"/>
    <w:rsid w:val="002177F7"/>
    <w:rsid w:val="00220AED"/>
    <w:rsid w:val="00220E8B"/>
    <w:rsid w:val="00220F79"/>
    <w:rsid w:val="00220FB8"/>
    <w:rsid w:val="00221615"/>
    <w:rsid w:val="00221DE3"/>
    <w:rsid w:val="0022244D"/>
    <w:rsid w:val="00222600"/>
    <w:rsid w:val="00222893"/>
    <w:rsid w:val="00223788"/>
    <w:rsid w:val="00223DF4"/>
    <w:rsid w:val="002243AF"/>
    <w:rsid w:val="002244CF"/>
    <w:rsid w:val="00224880"/>
    <w:rsid w:val="00224FC9"/>
    <w:rsid w:val="0022519C"/>
    <w:rsid w:val="002255C7"/>
    <w:rsid w:val="00225944"/>
    <w:rsid w:val="00226AEE"/>
    <w:rsid w:val="00226F93"/>
    <w:rsid w:val="00230462"/>
    <w:rsid w:val="00231504"/>
    <w:rsid w:val="0023169E"/>
    <w:rsid w:val="0023180A"/>
    <w:rsid w:val="0023190B"/>
    <w:rsid w:val="00231E99"/>
    <w:rsid w:val="00232BA8"/>
    <w:rsid w:val="00232C8F"/>
    <w:rsid w:val="002333E1"/>
    <w:rsid w:val="002339EB"/>
    <w:rsid w:val="00233BD5"/>
    <w:rsid w:val="00233D16"/>
    <w:rsid w:val="0023549C"/>
    <w:rsid w:val="00235D29"/>
    <w:rsid w:val="0023647B"/>
    <w:rsid w:val="00236560"/>
    <w:rsid w:val="002371C8"/>
    <w:rsid w:val="0024090D"/>
    <w:rsid w:val="00241675"/>
    <w:rsid w:val="00241D96"/>
    <w:rsid w:val="002430A4"/>
    <w:rsid w:val="0024333B"/>
    <w:rsid w:val="00243515"/>
    <w:rsid w:val="00243560"/>
    <w:rsid w:val="00244068"/>
    <w:rsid w:val="002443D8"/>
    <w:rsid w:val="00244AF0"/>
    <w:rsid w:val="00244E97"/>
    <w:rsid w:val="00245BDD"/>
    <w:rsid w:val="0024616B"/>
    <w:rsid w:val="00246272"/>
    <w:rsid w:val="00246401"/>
    <w:rsid w:val="0024673A"/>
    <w:rsid w:val="0024674D"/>
    <w:rsid w:val="0024721D"/>
    <w:rsid w:val="002509D6"/>
    <w:rsid w:val="002509FF"/>
    <w:rsid w:val="00250DDD"/>
    <w:rsid w:val="0025230A"/>
    <w:rsid w:val="00252B20"/>
    <w:rsid w:val="00252B4E"/>
    <w:rsid w:val="00252E8D"/>
    <w:rsid w:val="00252EC9"/>
    <w:rsid w:val="002532B3"/>
    <w:rsid w:val="0025339F"/>
    <w:rsid w:val="00253432"/>
    <w:rsid w:val="00255422"/>
    <w:rsid w:val="002554D5"/>
    <w:rsid w:val="00255BD8"/>
    <w:rsid w:val="00255E33"/>
    <w:rsid w:val="002564BD"/>
    <w:rsid w:val="002567E4"/>
    <w:rsid w:val="002569EB"/>
    <w:rsid w:val="002574D2"/>
    <w:rsid w:val="0026013E"/>
    <w:rsid w:val="00260178"/>
    <w:rsid w:val="00260408"/>
    <w:rsid w:val="00261078"/>
    <w:rsid w:val="00261514"/>
    <w:rsid w:val="00261AAC"/>
    <w:rsid w:val="0026248B"/>
    <w:rsid w:val="00262A4A"/>
    <w:rsid w:val="00263DC2"/>
    <w:rsid w:val="002646E1"/>
    <w:rsid w:val="002662B4"/>
    <w:rsid w:val="00270522"/>
    <w:rsid w:val="002714F8"/>
    <w:rsid w:val="002717CD"/>
    <w:rsid w:val="00272487"/>
    <w:rsid w:val="00272C97"/>
    <w:rsid w:val="00273B9C"/>
    <w:rsid w:val="00275277"/>
    <w:rsid w:val="00275709"/>
    <w:rsid w:val="00275B9B"/>
    <w:rsid w:val="00276CD8"/>
    <w:rsid w:val="00277887"/>
    <w:rsid w:val="00277BEB"/>
    <w:rsid w:val="002802E9"/>
    <w:rsid w:val="00280EA3"/>
    <w:rsid w:val="0028163F"/>
    <w:rsid w:val="002819CE"/>
    <w:rsid w:val="00282509"/>
    <w:rsid w:val="00282605"/>
    <w:rsid w:val="00282682"/>
    <w:rsid w:val="002830A3"/>
    <w:rsid w:val="002836BB"/>
    <w:rsid w:val="00286D6B"/>
    <w:rsid w:val="00287045"/>
    <w:rsid w:val="0028746B"/>
    <w:rsid w:val="00287926"/>
    <w:rsid w:val="00287E20"/>
    <w:rsid w:val="0029010A"/>
    <w:rsid w:val="0029028B"/>
    <w:rsid w:val="002904DE"/>
    <w:rsid w:val="00290585"/>
    <w:rsid w:val="002909FB"/>
    <w:rsid w:val="002913B9"/>
    <w:rsid w:val="002915BE"/>
    <w:rsid w:val="00291800"/>
    <w:rsid w:val="002921D0"/>
    <w:rsid w:val="00292718"/>
    <w:rsid w:val="00292729"/>
    <w:rsid w:val="002930E3"/>
    <w:rsid w:val="0029366F"/>
    <w:rsid w:val="00294DA1"/>
    <w:rsid w:val="00295067"/>
    <w:rsid w:val="00295838"/>
    <w:rsid w:val="00295ABE"/>
    <w:rsid w:val="00295C4E"/>
    <w:rsid w:val="002964E5"/>
    <w:rsid w:val="0029671E"/>
    <w:rsid w:val="00296758"/>
    <w:rsid w:val="002971E0"/>
    <w:rsid w:val="0029733A"/>
    <w:rsid w:val="002A0758"/>
    <w:rsid w:val="002A0E51"/>
    <w:rsid w:val="002A1EF5"/>
    <w:rsid w:val="002A286C"/>
    <w:rsid w:val="002A2D50"/>
    <w:rsid w:val="002A3EB7"/>
    <w:rsid w:val="002A3F9A"/>
    <w:rsid w:val="002A4D1E"/>
    <w:rsid w:val="002A550D"/>
    <w:rsid w:val="002A574C"/>
    <w:rsid w:val="002A5AEC"/>
    <w:rsid w:val="002A5EB9"/>
    <w:rsid w:val="002A5F8B"/>
    <w:rsid w:val="002A602F"/>
    <w:rsid w:val="002A6A01"/>
    <w:rsid w:val="002A7226"/>
    <w:rsid w:val="002A7582"/>
    <w:rsid w:val="002A78B8"/>
    <w:rsid w:val="002A7FF1"/>
    <w:rsid w:val="002B299A"/>
    <w:rsid w:val="002B2B41"/>
    <w:rsid w:val="002B2CE1"/>
    <w:rsid w:val="002B3562"/>
    <w:rsid w:val="002B3BCC"/>
    <w:rsid w:val="002B3C01"/>
    <w:rsid w:val="002B3CD1"/>
    <w:rsid w:val="002B4511"/>
    <w:rsid w:val="002B4A6D"/>
    <w:rsid w:val="002B518E"/>
    <w:rsid w:val="002B52BB"/>
    <w:rsid w:val="002B5F86"/>
    <w:rsid w:val="002B7EB3"/>
    <w:rsid w:val="002C0870"/>
    <w:rsid w:val="002C17E9"/>
    <w:rsid w:val="002C1814"/>
    <w:rsid w:val="002C1E5B"/>
    <w:rsid w:val="002C2062"/>
    <w:rsid w:val="002C2183"/>
    <w:rsid w:val="002C235E"/>
    <w:rsid w:val="002C367B"/>
    <w:rsid w:val="002C3745"/>
    <w:rsid w:val="002C381F"/>
    <w:rsid w:val="002C411F"/>
    <w:rsid w:val="002C42B7"/>
    <w:rsid w:val="002C4AA8"/>
    <w:rsid w:val="002C5316"/>
    <w:rsid w:val="002C5DEA"/>
    <w:rsid w:val="002C624A"/>
    <w:rsid w:val="002C6A18"/>
    <w:rsid w:val="002C6B3F"/>
    <w:rsid w:val="002C6D2F"/>
    <w:rsid w:val="002C6E95"/>
    <w:rsid w:val="002C7F07"/>
    <w:rsid w:val="002D0368"/>
    <w:rsid w:val="002D03CE"/>
    <w:rsid w:val="002D0DF5"/>
    <w:rsid w:val="002D14F3"/>
    <w:rsid w:val="002D237F"/>
    <w:rsid w:val="002D27CB"/>
    <w:rsid w:val="002D28A3"/>
    <w:rsid w:val="002D2FA3"/>
    <w:rsid w:val="002D3A78"/>
    <w:rsid w:val="002D3F0B"/>
    <w:rsid w:val="002D4B78"/>
    <w:rsid w:val="002D5C95"/>
    <w:rsid w:val="002D5DE8"/>
    <w:rsid w:val="002D6132"/>
    <w:rsid w:val="002D643B"/>
    <w:rsid w:val="002D7806"/>
    <w:rsid w:val="002D7E5A"/>
    <w:rsid w:val="002D7E5D"/>
    <w:rsid w:val="002E1179"/>
    <w:rsid w:val="002E21D1"/>
    <w:rsid w:val="002E27B1"/>
    <w:rsid w:val="002E28ED"/>
    <w:rsid w:val="002E2986"/>
    <w:rsid w:val="002E56F2"/>
    <w:rsid w:val="002E591C"/>
    <w:rsid w:val="002E629B"/>
    <w:rsid w:val="002E637F"/>
    <w:rsid w:val="002E64E8"/>
    <w:rsid w:val="002E70D8"/>
    <w:rsid w:val="002E72A2"/>
    <w:rsid w:val="002E7808"/>
    <w:rsid w:val="002F0356"/>
    <w:rsid w:val="002F0385"/>
    <w:rsid w:val="002F03AA"/>
    <w:rsid w:val="002F1013"/>
    <w:rsid w:val="002F1444"/>
    <w:rsid w:val="002F1936"/>
    <w:rsid w:val="002F19B8"/>
    <w:rsid w:val="002F19DE"/>
    <w:rsid w:val="002F1D04"/>
    <w:rsid w:val="002F1FB1"/>
    <w:rsid w:val="002F27A0"/>
    <w:rsid w:val="002F27D4"/>
    <w:rsid w:val="002F2C4B"/>
    <w:rsid w:val="002F3496"/>
    <w:rsid w:val="002F3DB5"/>
    <w:rsid w:val="002F42AA"/>
    <w:rsid w:val="002F43E4"/>
    <w:rsid w:val="002F44DA"/>
    <w:rsid w:val="002F468A"/>
    <w:rsid w:val="002F48E7"/>
    <w:rsid w:val="002F4B4F"/>
    <w:rsid w:val="002F5914"/>
    <w:rsid w:val="002F5945"/>
    <w:rsid w:val="002F6B87"/>
    <w:rsid w:val="002F7CD5"/>
    <w:rsid w:val="003003FB"/>
    <w:rsid w:val="003004EB"/>
    <w:rsid w:val="00300812"/>
    <w:rsid w:val="00300DCF"/>
    <w:rsid w:val="00301285"/>
    <w:rsid w:val="00301637"/>
    <w:rsid w:val="0030180C"/>
    <w:rsid w:val="00301956"/>
    <w:rsid w:val="00302132"/>
    <w:rsid w:val="003024F3"/>
    <w:rsid w:val="00302729"/>
    <w:rsid w:val="0030346F"/>
    <w:rsid w:val="003035E2"/>
    <w:rsid w:val="003038BC"/>
    <w:rsid w:val="00304AD3"/>
    <w:rsid w:val="00305589"/>
    <w:rsid w:val="00305EAA"/>
    <w:rsid w:val="0030624A"/>
    <w:rsid w:val="003064BC"/>
    <w:rsid w:val="00306747"/>
    <w:rsid w:val="003071B4"/>
    <w:rsid w:val="00307200"/>
    <w:rsid w:val="00307416"/>
    <w:rsid w:val="003074A4"/>
    <w:rsid w:val="00307653"/>
    <w:rsid w:val="00307C22"/>
    <w:rsid w:val="0031120C"/>
    <w:rsid w:val="0031124C"/>
    <w:rsid w:val="00311511"/>
    <w:rsid w:val="003119C6"/>
    <w:rsid w:val="003119EA"/>
    <w:rsid w:val="00311C88"/>
    <w:rsid w:val="00312420"/>
    <w:rsid w:val="003124E6"/>
    <w:rsid w:val="00312721"/>
    <w:rsid w:val="0031298F"/>
    <w:rsid w:val="003136D9"/>
    <w:rsid w:val="00313CBC"/>
    <w:rsid w:val="003149CB"/>
    <w:rsid w:val="00315447"/>
    <w:rsid w:val="003159D5"/>
    <w:rsid w:val="00315DDE"/>
    <w:rsid w:val="00316960"/>
    <w:rsid w:val="003204A6"/>
    <w:rsid w:val="00320726"/>
    <w:rsid w:val="00320CF8"/>
    <w:rsid w:val="00320D34"/>
    <w:rsid w:val="00321B30"/>
    <w:rsid w:val="00322DC8"/>
    <w:rsid w:val="00323563"/>
    <w:rsid w:val="00323D52"/>
    <w:rsid w:val="00324460"/>
    <w:rsid w:val="00324FF7"/>
    <w:rsid w:val="003258AD"/>
    <w:rsid w:val="0032601F"/>
    <w:rsid w:val="003275B7"/>
    <w:rsid w:val="00327673"/>
    <w:rsid w:val="00330577"/>
    <w:rsid w:val="0033075A"/>
    <w:rsid w:val="00330B72"/>
    <w:rsid w:val="00330C69"/>
    <w:rsid w:val="00332514"/>
    <w:rsid w:val="00332E11"/>
    <w:rsid w:val="00333060"/>
    <w:rsid w:val="003333DB"/>
    <w:rsid w:val="00333B01"/>
    <w:rsid w:val="00333E51"/>
    <w:rsid w:val="00333EE5"/>
    <w:rsid w:val="0033428D"/>
    <w:rsid w:val="003344FD"/>
    <w:rsid w:val="0033458F"/>
    <w:rsid w:val="0033480F"/>
    <w:rsid w:val="003353C9"/>
    <w:rsid w:val="003355CE"/>
    <w:rsid w:val="00335717"/>
    <w:rsid w:val="00335C92"/>
    <w:rsid w:val="003360EC"/>
    <w:rsid w:val="0033624E"/>
    <w:rsid w:val="003403AE"/>
    <w:rsid w:val="003403DF"/>
    <w:rsid w:val="003403F4"/>
    <w:rsid w:val="00342FDE"/>
    <w:rsid w:val="0034361C"/>
    <w:rsid w:val="00343F82"/>
    <w:rsid w:val="003441EF"/>
    <w:rsid w:val="00344FA2"/>
    <w:rsid w:val="00345CEC"/>
    <w:rsid w:val="00346807"/>
    <w:rsid w:val="003468AF"/>
    <w:rsid w:val="003468D9"/>
    <w:rsid w:val="00346ED4"/>
    <w:rsid w:val="00347DFE"/>
    <w:rsid w:val="003500FD"/>
    <w:rsid w:val="00350177"/>
    <w:rsid w:val="0035023B"/>
    <w:rsid w:val="00350698"/>
    <w:rsid w:val="00351FFA"/>
    <w:rsid w:val="00352752"/>
    <w:rsid w:val="00353118"/>
    <w:rsid w:val="00353C88"/>
    <w:rsid w:val="00353FD8"/>
    <w:rsid w:val="00354C6F"/>
    <w:rsid w:val="00355996"/>
    <w:rsid w:val="00356325"/>
    <w:rsid w:val="00356AA0"/>
    <w:rsid w:val="00356B56"/>
    <w:rsid w:val="00356CBF"/>
    <w:rsid w:val="0036040F"/>
    <w:rsid w:val="00361DC3"/>
    <w:rsid w:val="00362094"/>
    <w:rsid w:val="003620AF"/>
    <w:rsid w:val="00362C8A"/>
    <w:rsid w:val="00362E7D"/>
    <w:rsid w:val="0036321A"/>
    <w:rsid w:val="0036331E"/>
    <w:rsid w:val="0036375E"/>
    <w:rsid w:val="00363E6C"/>
    <w:rsid w:val="00364397"/>
    <w:rsid w:val="0036444D"/>
    <w:rsid w:val="0036494B"/>
    <w:rsid w:val="003660FC"/>
    <w:rsid w:val="00366578"/>
    <w:rsid w:val="0036670D"/>
    <w:rsid w:val="00366E66"/>
    <w:rsid w:val="00367017"/>
    <w:rsid w:val="00367864"/>
    <w:rsid w:val="00370A2D"/>
    <w:rsid w:val="003718B9"/>
    <w:rsid w:val="0037197E"/>
    <w:rsid w:val="00371B09"/>
    <w:rsid w:val="003721F5"/>
    <w:rsid w:val="00372D47"/>
    <w:rsid w:val="0037307A"/>
    <w:rsid w:val="003731D5"/>
    <w:rsid w:val="003745C5"/>
    <w:rsid w:val="003747F2"/>
    <w:rsid w:val="0037509E"/>
    <w:rsid w:val="00375302"/>
    <w:rsid w:val="0037583B"/>
    <w:rsid w:val="00375FAC"/>
    <w:rsid w:val="003770BC"/>
    <w:rsid w:val="00377391"/>
    <w:rsid w:val="0038092D"/>
    <w:rsid w:val="00380B22"/>
    <w:rsid w:val="003818E5"/>
    <w:rsid w:val="003819DF"/>
    <w:rsid w:val="0038341C"/>
    <w:rsid w:val="0038355E"/>
    <w:rsid w:val="003841D1"/>
    <w:rsid w:val="0038461D"/>
    <w:rsid w:val="00384FB3"/>
    <w:rsid w:val="003854B7"/>
    <w:rsid w:val="003855B9"/>
    <w:rsid w:val="00385DC0"/>
    <w:rsid w:val="00387005"/>
    <w:rsid w:val="0038788A"/>
    <w:rsid w:val="00387E89"/>
    <w:rsid w:val="0039066B"/>
    <w:rsid w:val="00390765"/>
    <w:rsid w:val="00390853"/>
    <w:rsid w:val="00390A8F"/>
    <w:rsid w:val="00390B74"/>
    <w:rsid w:val="00390C21"/>
    <w:rsid w:val="00390E7C"/>
    <w:rsid w:val="003910B8"/>
    <w:rsid w:val="00391EA9"/>
    <w:rsid w:val="0039202E"/>
    <w:rsid w:val="003921D6"/>
    <w:rsid w:val="003921DF"/>
    <w:rsid w:val="00392800"/>
    <w:rsid w:val="003929C7"/>
    <w:rsid w:val="00392B6F"/>
    <w:rsid w:val="00393941"/>
    <w:rsid w:val="003961BC"/>
    <w:rsid w:val="00396E04"/>
    <w:rsid w:val="00397945"/>
    <w:rsid w:val="003A0738"/>
    <w:rsid w:val="003A08B3"/>
    <w:rsid w:val="003A08F1"/>
    <w:rsid w:val="003A0BA0"/>
    <w:rsid w:val="003A1481"/>
    <w:rsid w:val="003A16AC"/>
    <w:rsid w:val="003A1CFC"/>
    <w:rsid w:val="003A35DD"/>
    <w:rsid w:val="003A3712"/>
    <w:rsid w:val="003A3A74"/>
    <w:rsid w:val="003A41B8"/>
    <w:rsid w:val="003A669D"/>
    <w:rsid w:val="003A75E6"/>
    <w:rsid w:val="003A7A70"/>
    <w:rsid w:val="003A7F13"/>
    <w:rsid w:val="003B0330"/>
    <w:rsid w:val="003B2176"/>
    <w:rsid w:val="003B278E"/>
    <w:rsid w:val="003B2B27"/>
    <w:rsid w:val="003B341F"/>
    <w:rsid w:val="003B3469"/>
    <w:rsid w:val="003B3D25"/>
    <w:rsid w:val="003B3FEE"/>
    <w:rsid w:val="003B44D4"/>
    <w:rsid w:val="003B6130"/>
    <w:rsid w:val="003B67B9"/>
    <w:rsid w:val="003B76F3"/>
    <w:rsid w:val="003B78F2"/>
    <w:rsid w:val="003C120E"/>
    <w:rsid w:val="003C1F97"/>
    <w:rsid w:val="003C3636"/>
    <w:rsid w:val="003C3DCD"/>
    <w:rsid w:val="003C54F3"/>
    <w:rsid w:val="003C5898"/>
    <w:rsid w:val="003C5C77"/>
    <w:rsid w:val="003C5CE0"/>
    <w:rsid w:val="003C6367"/>
    <w:rsid w:val="003C6FE1"/>
    <w:rsid w:val="003C7A1F"/>
    <w:rsid w:val="003D0275"/>
    <w:rsid w:val="003D0DEB"/>
    <w:rsid w:val="003D0E26"/>
    <w:rsid w:val="003D1E48"/>
    <w:rsid w:val="003D3498"/>
    <w:rsid w:val="003D3780"/>
    <w:rsid w:val="003D3CF2"/>
    <w:rsid w:val="003D404F"/>
    <w:rsid w:val="003D45B8"/>
    <w:rsid w:val="003D7550"/>
    <w:rsid w:val="003D7B4D"/>
    <w:rsid w:val="003D7FE9"/>
    <w:rsid w:val="003E0404"/>
    <w:rsid w:val="003E04E0"/>
    <w:rsid w:val="003E04FC"/>
    <w:rsid w:val="003E0525"/>
    <w:rsid w:val="003E081F"/>
    <w:rsid w:val="003E0892"/>
    <w:rsid w:val="003E2064"/>
    <w:rsid w:val="003E234C"/>
    <w:rsid w:val="003E3275"/>
    <w:rsid w:val="003E35D7"/>
    <w:rsid w:val="003E3816"/>
    <w:rsid w:val="003E3F09"/>
    <w:rsid w:val="003E50A1"/>
    <w:rsid w:val="003E5182"/>
    <w:rsid w:val="003E54B6"/>
    <w:rsid w:val="003E5C50"/>
    <w:rsid w:val="003E5E90"/>
    <w:rsid w:val="003E61BF"/>
    <w:rsid w:val="003E65D5"/>
    <w:rsid w:val="003E68D0"/>
    <w:rsid w:val="003E6B73"/>
    <w:rsid w:val="003E74F6"/>
    <w:rsid w:val="003E7661"/>
    <w:rsid w:val="003E7C2C"/>
    <w:rsid w:val="003E7E1D"/>
    <w:rsid w:val="003F0170"/>
    <w:rsid w:val="003F01C0"/>
    <w:rsid w:val="003F0395"/>
    <w:rsid w:val="003F09CE"/>
    <w:rsid w:val="003F0EC3"/>
    <w:rsid w:val="003F1139"/>
    <w:rsid w:val="003F129B"/>
    <w:rsid w:val="003F2029"/>
    <w:rsid w:val="003F22CF"/>
    <w:rsid w:val="003F3228"/>
    <w:rsid w:val="003F3655"/>
    <w:rsid w:val="003F368F"/>
    <w:rsid w:val="003F398F"/>
    <w:rsid w:val="003F3B7D"/>
    <w:rsid w:val="003F3B9A"/>
    <w:rsid w:val="003F58AB"/>
    <w:rsid w:val="003F6C3D"/>
    <w:rsid w:val="003F72B0"/>
    <w:rsid w:val="003F768F"/>
    <w:rsid w:val="00400527"/>
    <w:rsid w:val="004010D5"/>
    <w:rsid w:val="00401651"/>
    <w:rsid w:val="00401708"/>
    <w:rsid w:val="00401B8F"/>
    <w:rsid w:val="004034E8"/>
    <w:rsid w:val="00403892"/>
    <w:rsid w:val="0040397D"/>
    <w:rsid w:val="00403A43"/>
    <w:rsid w:val="00403DBA"/>
    <w:rsid w:val="00404D82"/>
    <w:rsid w:val="00405CB5"/>
    <w:rsid w:val="00406178"/>
    <w:rsid w:val="004063EC"/>
    <w:rsid w:val="00406596"/>
    <w:rsid w:val="00410377"/>
    <w:rsid w:val="004108BA"/>
    <w:rsid w:val="004115E1"/>
    <w:rsid w:val="00412A11"/>
    <w:rsid w:val="00412A38"/>
    <w:rsid w:val="00412AE4"/>
    <w:rsid w:val="0041303D"/>
    <w:rsid w:val="004132FA"/>
    <w:rsid w:val="0041334B"/>
    <w:rsid w:val="00413756"/>
    <w:rsid w:val="00413A59"/>
    <w:rsid w:val="004141BF"/>
    <w:rsid w:val="0041432C"/>
    <w:rsid w:val="0041479D"/>
    <w:rsid w:val="004156D0"/>
    <w:rsid w:val="00417563"/>
    <w:rsid w:val="004202F0"/>
    <w:rsid w:val="00420FF1"/>
    <w:rsid w:val="00421168"/>
    <w:rsid w:val="004218AF"/>
    <w:rsid w:val="00421B9D"/>
    <w:rsid w:val="00421E8C"/>
    <w:rsid w:val="00421F85"/>
    <w:rsid w:val="004220B4"/>
    <w:rsid w:val="00422A27"/>
    <w:rsid w:val="004232A7"/>
    <w:rsid w:val="004233AF"/>
    <w:rsid w:val="00423433"/>
    <w:rsid w:val="00423AAA"/>
    <w:rsid w:val="00423D2F"/>
    <w:rsid w:val="00423D47"/>
    <w:rsid w:val="004241E8"/>
    <w:rsid w:val="004249D7"/>
    <w:rsid w:val="00424DF3"/>
    <w:rsid w:val="00425281"/>
    <w:rsid w:val="004257BC"/>
    <w:rsid w:val="00425B04"/>
    <w:rsid w:val="00425E61"/>
    <w:rsid w:val="00426D4D"/>
    <w:rsid w:val="00430721"/>
    <w:rsid w:val="004308C3"/>
    <w:rsid w:val="00430DDA"/>
    <w:rsid w:val="00431508"/>
    <w:rsid w:val="0043249A"/>
    <w:rsid w:val="00432779"/>
    <w:rsid w:val="00432991"/>
    <w:rsid w:val="0043347A"/>
    <w:rsid w:val="004334FD"/>
    <w:rsid w:val="00433668"/>
    <w:rsid w:val="00434CAB"/>
    <w:rsid w:val="004368DC"/>
    <w:rsid w:val="00436DC9"/>
    <w:rsid w:val="00436EA2"/>
    <w:rsid w:val="00437D27"/>
    <w:rsid w:val="00440864"/>
    <w:rsid w:val="004409B7"/>
    <w:rsid w:val="00440ADF"/>
    <w:rsid w:val="004421BF"/>
    <w:rsid w:val="00442AE9"/>
    <w:rsid w:val="0044378A"/>
    <w:rsid w:val="00443A1E"/>
    <w:rsid w:val="00443B07"/>
    <w:rsid w:val="00444218"/>
    <w:rsid w:val="00444CA7"/>
    <w:rsid w:val="00445553"/>
    <w:rsid w:val="004459FD"/>
    <w:rsid w:val="00445C6F"/>
    <w:rsid w:val="00446200"/>
    <w:rsid w:val="0044682E"/>
    <w:rsid w:val="00446849"/>
    <w:rsid w:val="00446A77"/>
    <w:rsid w:val="00447655"/>
    <w:rsid w:val="00447FBF"/>
    <w:rsid w:val="004508DA"/>
    <w:rsid w:val="00450AD6"/>
    <w:rsid w:val="00450B8B"/>
    <w:rsid w:val="00450C28"/>
    <w:rsid w:val="00450CB8"/>
    <w:rsid w:val="00450E53"/>
    <w:rsid w:val="00451077"/>
    <w:rsid w:val="00451812"/>
    <w:rsid w:val="00452866"/>
    <w:rsid w:val="00454585"/>
    <w:rsid w:val="00454784"/>
    <w:rsid w:val="004548D5"/>
    <w:rsid w:val="0045506B"/>
    <w:rsid w:val="004553FF"/>
    <w:rsid w:val="0045584A"/>
    <w:rsid w:val="004563AD"/>
    <w:rsid w:val="004563BA"/>
    <w:rsid w:val="00456D6C"/>
    <w:rsid w:val="00457E9E"/>
    <w:rsid w:val="004600CB"/>
    <w:rsid w:val="004612AB"/>
    <w:rsid w:val="004618D5"/>
    <w:rsid w:val="004628D6"/>
    <w:rsid w:val="00464809"/>
    <w:rsid w:val="0046565F"/>
    <w:rsid w:val="00465B62"/>
    <w:rsid w:val="00465BE4"/>
    <w:rsid w:val="004663AB"/>
    <w:rsid w:val="00466840"/>
    <w:rsid w:val="0046699B"/>
    <w:rsid w:val="004672F5"/>
    <w:rsid w:val="004677F4"/>
    <w:rsid w:val="00470B7C"/>
    <w:rsid w:val="00471389"/>
    <w:rsid w:val="004716B8"/>
    <w:rsid w:val="00471BAA"/>
    <w:rsid w:val="004723CC"/>
    <w:rsid w:val="004727E8"/>
    <w:rsid w:val="004729EE"/>
    <w:rsid w:val="00473960"/>
    <w:rsid w:val="00473B9E"/>
    <w:rsid w:val="004745D7"/>
    <w:rsid w:val="00474A1D"/>
    <w:rsid w:val="00474E87"/>
    <w:rsid w:val="00474F4D"/>
    <w:rsid w:val="004750F1"/>
    <w:rsid w:val="004757D8"/>
    <w:rsid w:val="00475D3D"/>
    <w:rsid w:val="00480AB3"/>
    <w:rsid w:val="00480DFF"/>
    <w:rsid w:val="004813C4"/>
    <w:rsid w:val="004814D9"/>
    <w:rsid w:val="004817EC"/>
    <w:rsid w:val="00481F69"/>
    <w:rsid w:val="00482412"/>
    <w:rsid w:val="00482976"/>
    <w:rsid w:val="004838F8"/>
    <w:rsid w:val="00483BA6"/>
    <w:rsid w:val="0048436E"/>
    <w:rsid w:val="00484ABD"/>
    <w:rsid w:val="00484BF4"/>
    <w:rsid w:val="00484C80"/>
    <w:rsid w:val="00485217"/>
    <w:rsid w:val="00486576"/>
    <w:rsid w:val="004875C8"/>
    <w:rsid w:val="004902BE"/>
    <w:rsid w:val="0049059A"/>
    <w:rsid w:val="00490749"/>
    <w:rsid w:val="00490A50"/>
    <w:rsid w:val="00490D5D"/>
    <w:rsid w:val="004928A6"/>
    <w:rsid w:val="00492D36"/>
    <w:rsid w:val="004936F1"/>
    <w:rsid w:val="00493A6B"/>
    <w:rsid w:val="00493F22"/>
    <w:rsid w:val="00495477"/>
    <w:rsid w:val="00496045"/>
    <w:rsid w:val="00497045"/>
    <w:rsid w:val="004975B1"/>
    <w:rsid w:val="00497B7B"/>
    <w:rsid w:val="00497E76"/>
    <w:rsid w:val="004A0095"/>
    <w:rsid w:val="004A0692"/>
    <w:rsid w:val="004A0749"/>
    <w:rsid w:val="004A09E6"/>
    <w:rsid w:val="004A0C48"/>
    <w:rsid w:val="004A0F80"/>
    <w:rsid w:val="004A19B7"/>
    <w:rsid w:val="004A3BC6"/>
    <w:rsid w:val="004A3FC8"/>
    <w:rsid w:val="004A4612"/>
    <w:rsid w:val="004A4E72"/>
    <w:rsid w:val="004A51D6"/>
    <w:rsid w:val="004A5242"/>
    <w:rsid w:val="004A5634"/>
    <w:rsid w:val="004A5BCD"/>
    <w:rsid w:val="004A6BB6"/>
    <w:rsid w:val="004A728C"/>
    <w:rsid w:val="004A7578"/>
    <w:rsid w:val="004A7F4B"/>
    <w:rsid w:val="004B11BE"/>
    <w:rsid w:val="004B128B"/>
    <w:rsid w:val="004B1B23"/>
    <w:rsid w:val="004B1C5A"/>
    <w:rsid w:val="004B1D75"/>
    <w:rsid w:val="004B1F71"/>
    <w:rsid w:val="004B2BB0"/>
    <w:rsid w:val="004B2C60"/>
    <w:rsid w:val="004B370C"/>
    <w:rsid w:val="004B3A3E"/>
    <w:rsid w:val="004B3DEB"/>
    <w:rsid w:val="004B3FBC"/>
    <w:rsid w:val="004B407C"/>
    <w:rsid w:val="004B49B1"/>
    <w:rsid w:val="004B4F3E"/>
    <w:rsid w:val="004B5BE8"/>
    <w:rsid w:val="004B6C96"/>
    <w:rsid w:val="004B6DA0"/>
    <w:rsid w:val="004B78F4"/>
    <w:rsid w:val="004C0398"/>
    <w:rsid w:val="004C0A15"/>
    <w:rsid w:val="004C14F1"/>
    <w:rsid w:val="004C1B7F"/>
    <w:rsid w:val="004C2854"/>
    <w:rsid w:val="004C2903"/>
    <w:rsid w:val="004C31A2"/>
    <w:rsid w:val="004C3AAB"/>
    <w:rsid w:val="004C3F63"/>
    <w:rsid w:val="004C3FB5"/>
    <w:rsid w:val="004C43E5"/>
    <w:rsid w:val="004C4651"/>
    <w:rsid w:val="004C485D"/>
    <w:rsid w:val="004C4A93"/>
    <w:rsid w:val="004C4ADD"/>
    <w:rsid w:val="004C5B56"/>
    <w:rsid w:val="004C6364"/>
    <w:rsid w:val="004C63D6"/>
    <w:rsid w:val="004C7143"/>
    <w:rsid w:val="004C7EB0"/>
    <w:rsid w:val="004D0BF6"/>
    <w:rsid w:val="004D0FB2"/>
    <w:rsid w:val="004D11D6"/>
    <w:rsid w:val="004D29B2"/>
    <w:rsid w:val="004D2B41"/>
    <w:rsid w:val="004D35D9"/>
    <w:rsid w:val="004D3709"/>
    <w:rsid w:val="004D3BA4"/>
    <w:rsid w:val="004D4D78"/>
    <w:rsid w:val="004D5535"/>
    <w:rsid w:val="004D5698"/>
    <w:rsid w:val="004D58E6"/>
    <w:rsid w:val="004D5D23"/>
    <w:rsid w:val="004D5DEB"/>
    <w:rsid w:val="004D609A"/>
    <w:rsid w:val="004D622D"/>
    <w:rsid w:val="004D629D"/>
    <w:rsid w:val="004D6A8A"/>
    <w:rsid w:val="004D6D63"/>
    <w:rsid w:val="004D6EE5"/>
    <w:rsid w:val="004D7E88"/>
    <w:rsid w:val="004E0DE8"/>
    <w:rsid w:val="004E0FA4"/>
    <w:rsid w:val="004E17D1"/>
    <w:rsid w:val="004E1EB7"/>
    <w:rsid w:val="004E2608"/>
    <w:rsid w:val="004E35B1"/>
    <w:rsid w:val="004E3A67"/>
    <w:rsid w:val="004E3B2F"/>
    <w:rsid w:val="004E3E1F"/>
    <w:rsid w:val="004E4A6B"/>
    <w:rsid w:val="004E4D5C"/>
    <w:rsid w:val="004E5E2F"/>
    <w:rsid w:val="004E69CE"/>
    <w:rsid w:val="004E71DA"/>
    <w:rsid w:val="004E7BF6"/>
    <w:rsid w:val="004F02F7"/>
    <w:rsid w:val="004F08D4"/>
    <w:rsid w:val="004F0E59"/>
    <w:rsid w:val="004F0F5C"/>
    <w:rsid w:val="004F1692"/>
    <w:rsid w:val="004F1771"/>
    <w:rsid w:val="004F3165"/>
    <w:rsid w:val="004F39CE"/>
    <w:rsid w:val="004F4A3F"/>
    <w:rsid w:val="004F4B4B"/>
    <w:rsid w:val="004F5DD1"/>
    <w:rsid w:val="004F673E"/>
    <w:rsid w:val="004F6FFC"/>
    <w:rsid w:val="004F789D"/>
    <w:rsid w:val="005001E2"/>
    <w:rsid w:val="005004C6"/>
    <w:rsid w:val="00500608"/>
    <w:rsid w:val="0050061C"/>
    <w:rsid w:val="00500D36"/>
    <w:rsid w:val="00502232"/>
    <w:rsid w:val="0050226F"/>
    <w:rsid w:val="005026F4"/>
    <w:rsid w:val="0050297A"/>
    <w:rsid w:val="0050326A"/>
    <w:rsid w:val="005033E9"/>
    <w:rsid w:val="0050347A"/>
    <w:rsid w:val="00503BC4"/>
    <w:rsid w:val="00503D79"/>
    <w:rsid w:val="00505156"/>
    <w:rsid w:val="00505585"/>
    <w:rsid w:val="00505B6B"/>
    <w:rsid w:val="00505F75"/>
    <w:rsid w:val="0050645D"/>
    <w:rsid w:val="00506D32"/>
    <w:rsid w:val="00511123"/>
    <w:rsid w:val="00511F0C"/>
    <w:rsid w:val="00512857"/>
    <w:rsid w:val="005130D1"/>
    <w:rsid w:val="005131BC"/>
    <w:rsid w:val="005133D3"/>
    <w:rsid w:val="0051348B"/>
    <w:rsid w:val="005134CA"/>
    <w:rsid w:val="005144D7"/>
    <w:rsid w:val="005144F7"/>
    <w:rsid w:val="00514A9F"/>
    <w:rsid w:val="00514B36"/>
    <w:rsid w:val="0051538B"/>
    <w:rsid w:val="005153CA"/>
    <w:rsid w:val="00515476"/>
    <w:rsid w:val="00515E43"/>
    <w:rsid w:val="00516317"/>
    <w:rsid w:val="00516B00"/>
    <w:rsid w:val="00517827"/>
    <w:rsid w:val="00517AB0"/>
    <w:rsid w:val="00520778"/>
    <w:rsid w:val="00520AA8"/>
    <w:rsid w:val="00520CE2"/>
    <w:rsid w:val="0052161F"/>
    <w:rsid w:val="00523D96"/>
    <w:rsid w:val="00523E8F"/>
    <w:rsid w:val="0052481F"/>
    <w:rsid w:val="0052545B"/>
    <w:rsid w:val="00525BF2"/>
    <w:rsid w:val="00526087"/>
    <w:rsid w:val="00527038"/>
    <w:rsid w:val="00527378"/>
    <w:rsid w:val="005302DA"/>
    <w:rsid w:val="00530456"/>
    <w:rsid w:val="00531DDA"/>
    <w:rsid w:val="00532919"/>
    <w:rsid w:val="00532CF1"/>
    <w:rsid w:val="00534E29"/>
    <w:rsid w:val="0053521C"/>
    <w:rsid w:val="00535445"/>
    <w:rsid w:val="0053559A"/>
    <w:rsid w:val="00535FB4"/>
    <w:rsid w:val="00536AF8"/>
    <w:rsid w:val="00537674"/>
    <w:rsid w:val="00537768"/>
    <w:rsid w:val="005379ED"/>
    <w:rsid w:val="00537BD8"/>
    <w:rsid w:val="00541C3C"/>
    <w:rsid w:val="00541DC2"/>
    <w:rsid w:val="00542034"/>
    <w:rsid w:val="005427FD"/>
    <w:rsid w:val="00543112"/>
    <w:rsid w:val="00543322"/>
    <w:rsid w:val="00543645"/>
    <w:rsid w:val="005439B6"/>
    <w:rsid w:val="00543E28"/>
    <w:rsid w:val="00544118"/>
    <w:rsid w:val="00544BA1"/>
    <w:rsid w:val="00544D6C"/>
    <w:rsid w:val="00544E1B"/>
    <w:rsid w:val="00544EDF"/>
    <w:rsid w:val="00545137"/>
    <w:rsid w:val="005452F1"/>
    <w:rsid w:val="005457CF"/>
    <w:rsid w:val="0054594D"/>
    <w:rsid w:val="00545A10"/>
    <w:rsid w:val="00545EEF"/>
    <w:rsid w:val="00546A51"/>
    <w:rsid w:val="0054717D"/>
    <w:rsid w:val="00547213"/>
    <w:rsid w:val="0054760D"/>
    <w:rsid w:val="00547D98"/>
    <w:rsid w:val="00547E61"/>
    <w:rsid w:val="0055072D"/>
    <w:rsid w:val="005511F5"/>
    <w:rsid w:val="005513D7"/>
    <w:rsid w:val="005513EE"/>
    <w:rsid w:val="00551FAF"/>
    <w:rsid w:val="00552C7D"/>
    <w:rsid w:val="00553028"/>
    <w:rsid w:val="0055325A"/>
    <w:rsid w:val="0055443C"/>
    <w:rsid w:val="005544CC"/>
    <w:rsid w:val="00554A6B"/>
    <w:rsid w:val="00554F55"/>
    <w:rsid w:val="005555E4"/>
    <w:rsid w:val="0055561C"/>
    <w:rsid w:val="00555990"/>
    <w:rsid w:val="00555D76"/>
    <w:rsid w:val="00555E72"/>
    <w:rsid w:val="0055618E"/>
    <w:rsid w:val="00556528"/>
    <w:rsid w:val="00556663"/>
    <w:rsid w:val="00557001"/>
    <w:rsid w:val="00557929"/>
    <w:rsid w:val="00560F60"/>
    <w:rsid w:val="00561581"/>
    <w:rsid w:val="0056264A"/>
    <w:rsid w:val="00562AE5"/>
    <w:rsid w:val="00562D75"/>
    <w:rsid w:val="00563E2C"/>
    <w:rsid w:val="005641E9"/>
    <w:rsid w:val="00564438"/>
    <w:rsid w:val="005651CA"/>
    <w:rsid w:val="005659E3"/>
    <w:rsid w:val="00565EA4"/>
    <w:rsid w:val="005664D7"/>
    <w:rsid w:val="00566BC1"/>
    <w:rsid w:val="00566F39"/>
    <w:rsid w:val="00567AAE"/>
    <w:rsid w:val="00567EE3"/>
    <w:rsid w:val="005707A7"/>
    <w:rsid w:val="00571147"/>
    <w:rsid w:val="005714F2"/>
    <w:rsid w:val="005723D8"/>
    <w:rsid w:val="00572AE3"/>
    <w:rsid w:val="005731EA"/>
    <w:rsid w:val="0057402F"/>
    <w:rsid w:val="005749A0"/>
    <w:rsid w:val="00574B71"/>
    <w:rsid w:val="00574D1D"/>
    <w:rsid w:val="00574D64"/>
    <w:rsid w:val="00574E5A"/>
    <w:rsid w:val="005768B1"/>
    <w:rsid w:val="00576A40"/>
    <w:rsid w:val="00577185"/>
    <w:rsid w:val="00577415"/>
    <w:rsid w:val="00577F5C"/>
    <w:rsid w:val="0058077E"/>
    <w:rsid w:val="00580BC1"/>
    <w:rsid w:val="00581315"/>
    <w:rsid w:val="0058228B"/>
    <w:rsid w:val="005822CC"/>
    <w:rsid w:val="00582592"/>
    <w:rsid w:val="005826E2"/>
    <w:rsid w:val="00582A23"/>
    <w:rsid w:val="005836CF"/>
    <w:rsid w:val="00583AE9"/>
    <w:rsid w:val="005840C7"/>
    <w:rsid w:val="005845F8"/>
    <w:rsid w:val="00584987"/>
    <w:rsid w:val="0058503E"/>
    <w:rsid w:val="00585B4A"/>
    <w:rsid w:val="00585C54"/>
    <w:rsid w:val="0058701D"/>
    <w:rsid w:val="0058761B"/>
    <w:rsid w:val="005876B6"/>
    <w:rsid w:val="00590099"/>
    <w:rsid w:val="0059039E"/>
    <w:rsid w:val="00590C9A"/>
    <w:rsid w:val="00590CB0"/>
    <w:rsid w:val="00590F91"/>
    <w:rsid w:val="005914A0"/>
    <w:rsid w:val="005925DE"/>
    <w:rsid w:val="00594023"/>
    <w:rsid w:val="005943FD"/>
    <w:rsid w:val="005945CD"/>
    <w:rsid w:val="00594630"/>
    <w:rsid w:val="00594793"/>
    <w:rsid w:val="005949D5"/>
    <w:rsid w:val="00595508"/>
    <w:rsid w:val="00595DA1"/>
    <w:rsid w:val="00597112"/>
    <w:rsid w:val="00597152"/>
    <w:rsid w:val="00597C65"/>
    <w:rsid w:val="005A05C8"/>
    <w:rsid w:val="005A1498"/>
    <w:rsid w:val="005A20F3"/>
    <w:rsid w:val="005A2AA3"/>
    <w:rsid w:val="005A379D"/>
    <w:rsid w:val="005A37A0"/>
    <w:rsid w:val="005A4A98"/>
    <w:rsid w:val="005A5059"/>
    <w:rsid w:val="005A6563"/>
    <w:rsid w:val="005A67F8"/>
    <w:rsid w:val="005A6A34"/>
    <w:rsid w:val="005A713F"/>
    <w:rsid w:val="005A74B8"/>
    <w:rsid w:val="005A7A9D"/>
    <w:rsid w:val="005B0DB9"/>
    <w:rsid w:val="005B1206"/>
    <w:rsid w:val="005B263E"/>
    <w:rsid w:val="005B33B0"/>
    <w:rsid w:val="005B3C07"/>
    <w:rsid w:val="005B4163"/>
    <w:rsid w:val="005B4F03"/>
    <w:rsid w:val="005B6026"/>
    <w:rsid w:val="005B6A99"/>
    <w:rsid w:val="005B7166"/>
    <w:rsid w:val="005B72E2"/>
    <w:rsid w:val="005C0187"/>
    <w:rsid w:val="005C141E"/>
    <w:rsid w:val="005C14C8"/>
    <w:rsid w:val="005C448E"/>
    <w:rsid w:val="005C459B"/>
    <w:rsid w:val="005C47AC"/>
    <w:rsid w:val="005C4A7B"/>
    <w:rsid w:val="005C4C9F"/>
    <w:rsid w:val="005C5253"/>
    <w:rsid w:val="005C53DA"/>
    <w:rsid w:val="005C552D"/>
    <w:rsid w:val="005C5BC1"/>
    <w:rsid w:val="005C5C3F"/>
    <w:rsid w:val="005C5D77"/>
    <w:rsid w:val="005C6A7B"/>
    <w:rsid w:val="005C6F40"/>
    <w:rsid w:val="005D098C"/>
    <w:rsid w:val="005D1055"/>
    <w:rsid w:val="005D1447"/>
    <w:rsid w:val="005D346A"/>
    <w:rsid w:val="005D36DE"/>
    <w:rsid w:val="005D3719"/>
    <w:rsid w:val="005D3CC7"/>
    <w:rsid w:val="005D3CE4"/>
    <w:rsid w:val="005D53D7"/>
    <w:rsid w:val="005D62E4"/>
    <w:rsid w:val="005D6B7C"/>
    <w:rsid w:val="005D7BAF"/>
    <w:rsid w:val="005E0632"/>
    <w:rsid w:val="005E1034"/>
    <w:rsid w:val="005E16A8"/>
    <w:rsid w:val="005E1959"/>
    <w:rsid w:val="005E1BF5"/>
    <w:rsid w:val="005E1EEC"/>
    <w:rsid w:val="005E2AA5"/>
    <w:rsid w:val="005E2C41"/>
    <w:rsid w:val="005E2DAA"/>
    <w:rsid w:val="005E3A0D"/>
    <w:rsid w:val="005E5B29"/>
    <w:rsid w:val="005E6736"/>
    <w:rsid w:val="005E6F48"/>
    <w:rsid w:val="005E7060"/>
    <w:rsid w:val="005E7121"/>
    <w:rsid w:val="005E71FB"/>
    <w:rsid w:val="005F04E9"/>
    <w:rsid w:val="005F0C57"/>
    <w:rsid w:val="005F0FAF"/>
    <w:rsid w:val="005F12C0"/>
    <w:rsid w:val="005F14D0"/>
    <w:rsid w:val="005F1B8B"/>
    <w:rsid w:val="005F2030"/>
    <w:rsid w:val="005F20B5"/>
    <w:rsid w:val="005F33B3"/>
    <w:rsid w:val="005F4FBD"/>
    <w:rsid w:val="005F5628"/>
    <w:rsid w:val="005F5944"/>
    <w:rsid w:val="005F5F36"/>
    <w:rsid w:val="005F61C2"/>
    <w:rsid w:val="005F638A"/>
    <w:rsid w:val="005F648C"/>
    <w:rsid w:val="005F69BD"/>
    <w:rsid w:val="005F6F73"/>
    <w:rsid w:val="005F7401"/>
    <w:rsid w:val="005F7517"/>
    <w:rsid w:val="00600409"/>
    <w:rsid w:val="006016A7"/>
    <w:rsid w:val="006028CC"/>
    <w:rsid w:val="006033EF"/>
    <w:rsid w:val="00603594"/>
    <w:rsid w:val="006036C0"/>
    <w:rsid w:val="00603FD3"/>
    <w:rsid w:val="006077A4"/>
    <w:rsid w:val="00607BFC"/>
    <w:rsid w:val="00607F05"/>
    <w:rsid w:val="00612A84"/>
    <w:rsid w:val="00613092"/>
    <w:rsid w:val="006139EE"/>
    <w:rsid w:val="00614AC7"/>
    <w:rsid w:val="00616139"/>
    <w:rsid w:val="00616CBA"/>
    <w:rsid w:val="0062043A"/>
    <w:rsid w:val="00620A11"/>
    <w:rsid w:val="00622C77"/>
    <w:rsid w:val="006235DB"/>
    <w:rsid w:val="00623DF2"/>
    <w:rsid w:val="00623FB5"/>
    <w:rsid w:val="0062406E"/>
    <w:rsid w:val="006244E7"/>
    <w:rsid w:val="006255F5"/>
    <w:rsid w:val="00625B50"/>
    <w:rsid w:val="0062700F"/>
    <w:rsid w:val="00627C9C"/>
    <w:rsid w:val="00630110"/>
    <w:rsid w:val="006307B1"/>
    <w:rsid w:val="00630A2B"/>
    <w:rsid w:val="006310F8"/>
    <w:rsid w:val="00631415"/>
    <w:rsid w:val="00631502"/>
    <w:rsid w:val="00633923"/>
    <w:rsid w:val="0063419B"/>
    <w:rsid w:val="00635017"/>
    <w:rsid w:val="00635927"/>
    <w:rsid w:val="00636353"/>
    <w:rsid w:val="006364CE"/>
    <w:rsid w:val="00636C7D"/>
    <w:rsid w:val="00636E90"/>
    <w:rsid w:val="006373B8"/>
    <w:rsid w:val="00637574"/>
    <w:rsid w:val="006378B6"/>
    <w:rsid w:val="006379F8"/>
    <w:rsid w:val="00640945"/>
    <w:rsid w:val="006409D3"/>
    <w:rsid w:val="00640CB9"/>
    <w:rsid w:val="00641EE8"/>
    <w:rsid w:val="00642456"/>
    <w:rsid w:val="00642475"/>
    <w:rsid w:val="00642AA2"/>
    <w:rsid w:val="00642F2E"/>
    <w:rsid w:val="00642FAD"/>
    <w:rsid w:val="006435C8"/>
    <w:rsid w:val="0064398A"/>
    <w:rsid w:val="00644494"/>
    <w:rsid w:val="00644D5C"/>
    <w:rsid w:val="00644E56"/>
    <w:rsid w:val="006457A3"/>
    <w:rsid w:val="00645CAC"/>
    <w:rsid w:val="00645F1C"/>
    <w:rsid w:val="0064639D"/>
    <w:rsid w:val="00646FC9"/>
    <w:rsid w:val="00650547"/>
    <w:rsid w:val="006508F9"/>
    <w:rsid w:val="00650A0D"/>
    <w:rsid w:val="00650ACF"/>
    <w:rsid w:val="00650BBA"/>
    <w:rsid w:val="0065156E"/>
    <w:rsid w:val="006522CE"/>
    <w:rsid w:val="0065236A"/>
    <w:rsid w:val="00652378"/>
    <w:rsid w:val="0065395E"/>
    <w:rsid w:val="006546AF"/>
    <w:rsid w:val="00654C99"/>
    <w:rsid w:val="00654FFD"/>
    <w:rsid w:val="006554EB"/>
    <w:rsid w:val="00656A78"/>
    <w:rsid w:val="00656D6F"/>
    <w:rsid w:val="00657034"/>
    <w:rsid w:val="006570AA"/>
    <w:rsid w:val="0065796D"/>
    <w:rsid w:val="00660517"/>
    <w:rsid w:val="006606EE"/>
    <w:rsid w:val="00660C8F"/>
    <w:rsid w:val="006622EC"/>
    <w:rsid w:val="00663142"/>
    <w:rsid w:val="00663414"/>
    <w:rsid w:val="00663706"/>
    <w:rsid w:val="00664544"/>
    <w:rsid w:val="0066459B"/>
    <w:rsid w:val="00664C48"/>
    <w:rsid w:val="00665A89"/>
    <w:rsid w:val="00665E40"/>
    <w:rsid w:val="0066664D"/>
    <w:rsid w:val="00667058"/>
    <w:rsid w:val="006676B2"/>
    <w:rsid w:val="006700D1"/>
    <w:rsid w:val="00670208"/>
    <w:rsid w:val="00670476"/>
    <w:rsid w:val="006706E8"/>
    <w:rsid w:val="00670878"/>
    <w:rsid w:val="0067094A"/>
    <w:rsid w:val="00672DF2"/>
    <w:rsid w:val="00672E53"/>
    <w:rsid w:val="00674AA3"/>
    <w:rsid w:val="00674BE9"/>
    <w:rsid w:val="00675549"/>
    <w:rsid w:val="00675D00"/>
    <w:rsid w:val="00675EB4"/>
    <w:rsid w:val="006761CE"/>
    <w:rsid w:val="006763C9"/>
    <w:rsid w:val="00676952"/>
    <w:rsid w:val="00676D31"/>
    <w:rsid w:val="00677326"/>
    <w:rsid w:val="006776A3"/>
    <w:rsid w:val="00677CA3"/>
    <w:rsid w:val="0068031E"/>
    <w:rsid w:val="006810C2"/>
    <w:rsid w:val="006820A9"/>
    <w:rsid w:val="00682141"/>
    <w:rsid w:val="0068229F"/>
    <w:rsid w:val="00682364"/>
    <w:rsid w:val="0068245A"/>
    <w:rsid w:val="00682600"/>
    <w:rsid w:val="00683199"/>
    <w:rsid w:val="0068390A"/>
    <w:rsid w:val="00683CE0"/>
    <w:rsid w:val="00683FA6"/>
    <w:rsid w:val="00684582"/>
    <w:rsid w:val="0068499E"/>
    <w:rsid w:val="00684E21"/>
    <w:rsid w:val="00686645"/>
    <w:rsid w:val="00687411"/>
    <w:rsid w:val="006875D5"/>
    <w:rsid w:val="00687DD2"/>
    <w:rsid w:val="006908C3"/>
    <w:rsid w:val="0069105D"/>
    <w:rsid w:val="0069115D"/>
    <w:rsid w:val="006916CE"/>
    <w:rsid w:val="006918BC"/>
    <w:rsid w:val="00691934"/>
    <w:rsid w:val="006927FF"/>
    <w:rsid w:val="006938EF"/>
    <w:rsid w:val="00694BBB"/>
    <w:rsid w:val="00695076"/>
    <w:rsid w:val="00695A60"/>
    <w:rsid w:val="00695DA5"/>
    <w:rsid w:val="00695E1D"/>
    <w:rsid w:val="00695EC2"/>
    <w:rsid w:val="006963C1"/>
    <w:rsid w:val="006963C7"/>
    <w:rsid w:val="006964E9"/>
    <w:rsid w:val="00697758"/>
    <w:rsid w:val="006A045C"/>
    <w:rsid w:val="006A1408"/>
    <w:rsid w:val="006A1AA3"/>
    <w:rsid w:val="006A27D9"/>
    <w:rsid w:val="006A2E1B"/>
    <w:rsid w:val="006A37C6"/>
    <w:rsid w:val="006A3B2B"/>
    <w:rsid w:val="006A4073"/>
    <w:rsid w:val="006A4ED6"/>
    <w:rsid w:val="006A50E5"/>
    <w:rsid w:val="006A571E"/>
    <w:rsid w:val="006A5E53"/>
    <w:rsid w:val="006A6EF6"/>
    <w:rsid w:val="006B0398"/>
    <w:rsid w:val="006B03A3"/>
    <w:rsid w:val="006B0CFF"/>
    <w:rsid w:val="006B0E28"/>
    <w:rsid w:val="006B0F5A"/>
    <w:rsid w:val="006B2169"/>
    <w:rsid w:val="006B29A5"/>
    <w:rsid w:val="006B30A0"/>
    <w:rsid w:val="006B3FF9"/>
    <w:rsid w:val="006B4A69"/>
    <w:rsid w:val="006B5134"/>
    <w:rsid w:val="006B5A33"/>
    <w:rsid w:val="006B6517"/>
    <w:rsid w:val="006B676F"/>
    <w:rsid w:val="006B6C4C"/>
    <w:rsid w:val="006B6F0B"/>
    <w:rsid w:val="006B7063"/>
    <w:rsid w:val="006B78E7"/>
    <w:rsid w:val="006C07FD"/>
    <w:rsid w:val="006C106A"/>
    <w:rsid w:val="006C117F"/>
    <w:rsid w:val="006C15F8"/>
    <w:rsid w:val="006C1F72"/>
    <w:rsid w:val="006C2726"/>
    <w:rsid w:val="006C2D6B"/>
    <w:rsid w:val="006C3064"/>
    <w:rsid w:val="006C3137"/>
    <w:rsid w:val="006C3BFC"/>
    <w:rsid w:val="006C3ED2"/>
    <w:rsid w:val="006C4305"/>
    <w:rsid w:val="006C454F"/>
    <w:rsid w:val="006C6779"/>
    <w:rsid w:val="006C680E"/>
    <w:rsid w:val="006C7594"/>
    <w:rsid w:val="006C775E"/>
    <w:rsid w:val="006C78B8"/>
    <w:rsid w:val="006D11F1"/>
    <w:rsid w:val="006D1419"/>
    <w:rsid w:val="006D14D0"/>
    <w:rsid w:val="006D19C8"/>
    <w:rsid w:val="006D2A44"/>
    <w:rsid w:val="006D3605"/>
    <w:rsid w:val="006D3E5E"/>
    <w:rsid w:val="006D4F86"/>
    <w:rsid w:val="006D58D5"/>
    <w:rsid w:val="006D592F"/>
    <w:rsid w:val="006D6745"/>
    <w:rsid w:val="006D68C0"/>
    <w:rsid w:val="006D6C69"/>
    <w:rsid w:val="006D6E59"/>
    <w:rsid w:val="006D6E7C"/>
    <w:rsid w:val="006D6FFC"/>
    <w:rsid w:val="006D7310"/>
    <w:rsid w:val="006D74C7"/>
    <w:rsid w:val="006D7735"/>
    <w:rsid w:val="006E1761"/>
    <w:rsid w:val="006E1EB8"/>
    <w:rsid w:val="006E1F3D"/>
    <w:rsid w:val="006E223E"/>
    <w:rsid w:val="006E26AA"/>
    <w:rsid w:val="006E2FBF"/>
    <w:rsid w:val="006E30C5"/>
    <w:rsid w:val="006E3A04"/>
    <w:rsid w:val="006E3B1F"/>
    <w:rsid w:val="006E3B90"/>
    <w:rsid w:val="006E42F9"/>
    <w:rsid w:val="006E4787"/>
    <w:rsid w:val="006E5EC0"/>
    <w:rsid w:val="006E5FA9"/>
    <w:rsid w:val="006E61E7"/>
    <w:rsid w:val="006E644E"/>
    <w:rsid w:val="006E6C81"/>
    <w:rsid w:val="006E7478"/>
    <w:rsid w:val="006E7747"/>
    <w:rsid w:val="006F0740"/>
    <w:rsid w:val="006F1790"/>
    <w:rsid w:val="006F2D07"/>
    <w:rsid w:val="006F3817"/>
    <w:rsid w:val="006F4056"/>
    <w:rsid w:val="006F4365"/>
    <w:rsid w:val="006F5B59"/>
    <w:rsid w:val="006F5B5F"/>
    <w:rsid w:val="006F6A38"/>
    <w:rsid w:val="006F6AA1"/>
    <w:rsid w:val="006F7728"/>
    <w:rsid w:val="006F7A93"/>
    <w:rsid w:val="00700B56"/>
    <w:rsid w:val="00701B47"/>
    <w:rsid w:val="00702234"/>
    <w:rsid w:val="00702692"/>
    <w:rsid w:val="00703116"/>
    <w:rsid w:val="007037D4"/>
    <w:rsid w:val="00703A2D"/>
    <w:rsid w:val="00703D1E"/>
    <w:rsid w:val="00704167"/>
    <w:rsid w:val="0070420A"/>
    <w:rsid w:val="00704416"/>
    <w:rsid w:val="00704784"/>
    <w:rsid w:val="007056B1"/>
    <w:rsid w:val="00705CB4"/>
    <w:rsid w:val="0070658C"/>
    <w:rsid w:val="007065E9"/>
    <w:rsid w:val="00707379"/>
    <w:rsid w:val="00707C97"/>
    <w:rsid w:val="00707E34"/>
    <w:rsid w:val="00711440"/>
    <w:rsid w:val="0071193E"/>
    <w:rsid w:val="00711DD5"/>
    <w:rsid w:val="00711FB6"/>
    <w:rsid w:val="007126D1"/>
    <w:rsid w:val="007129E5"/>
    <w:rsid w:val="0071348C"/>
    <w:rsid w:val="00713D67"/>
    <w:rsid w:val="00713D8E"/>
    <w:rsid w:val="0071507C"/>
    <w:rsid w:val="007155BA"/>
    <w:rsid w:val="00716564"/>
    <w:rsid w:val="00716599"/>
    <w:rsid w:val="0071671E"/>
    <w:rsid w:val="00716930"/>
    <w:rsid w:val="00716D77"/>
    <w:rsid w:val="0071741C"/>
    <w:rsid w:val="0071796A"/>
    <w:rsid w:val="0072086C"/>
    <w:rsid w:val="00721943"/>
    <w:rsid w:val="00721C02"/>
    <w:rsid w:val="00721E14"/>
    <w:rsid w:val="00722BC5"/>
    <w:rsid w:val="00723166"/>
    <w:rsid w:val="00724689"/>
    <w:rsid w:val="00725B9B"/>
    <w:rsid w:val="007263D4"/>
    <w:rsid w:val="00727905"/>
    <w:rsid w:val="0072790C"/>
    <w:rsid w:val="00730DBC"/>
    <w:rsid w:val="00730F90"/>
    <w:rsid w:val="00731E6D"/>
    <w:rsid w:val="00732137"/>
    <w:rsid w:val="007322E6"/>
    <w:rsid w:val="00732617"/>
    <w:rsid w:val="00732804"/>
    <w:rsid w:val="00732EE7"/>
    <w:rsid w:val="00732F00"/>
    <w:rsid w:val="007331C3"/>
    <w:rsid w:val="007331DD"/>
    <w:rsid w:val="00733CF9"/>
    <w:rsid w:val="00734531"/>
    <w:rsid w:val="00734BF2"/>
    <w:rsid w:val="007355DC"/>
    <w:rsid w:val="00735CEB"/>
    <w:rsid w:val="00735FA0"/>
    <w:rsid w:val="00736544"/>
    <w:rsid w:val="00736777"/>
    <w:rsid w:val="00736A1C"/>
    <w:rsid w:val="0073720E"/>
    <w:rsid w:val="00737320"/>
    <w:rsid w:val="00737565"/>
    <w:rsid w:val="0073778F"/>
    <w:rsid w:val="00737F77"/>
    <w:rsid w:val="00737FDB"/>
    <w:rsid w:val="00740183"/>
    <w:rsid w:val="007403F2"/>
    <w:rsid w:val="00740960"/>
    <w:rsid w:val="00741257"/>
    <w:rsid w:val="0074142B"/>
    <w:rsid w:val="007415E3"/>
    <w:rsid w:val="00741AA8"/>
    <w:rsid w:val="007428DA"/>
    <w:rsid w:val="00742C03"/>
    <w:rsid w:val="007434BA"/>
    <w:rsid w:val="00743AD6"/>
    <w:rsid w:val="00744C87"/>
    <w:rsid w:val="00745102"/>
    <w:rsid w:val="00746180"/>
    <w:rsid w:val="0074662E"/>
    <w:rsid w:val="00747206"/>
    <w:rsid w:val="007472A7"/>
    <w:rsid w:val="00747C29"/>
    <w:rsid w:val="00747DB3"/>
    <w:rsid w:val="00747FEA"/>
    <w:rsid w:val="00750BE4"/>
    <w:rsid w:val="0075174A"/>
    <w:rsid w:val="007518B2"/>
    <w:rsid w:val="007522AC"/>
    <w:rsid w:val="00752695"/>
    <w:rsid w:val="00752889"/>
    <w:rsid w:val="00752AF8"/>
    <w:rsid w:val="00752CF5"/>
    <w:rsid w:val="0075316D"/>
    <w:rsid w:val="00753BBE"/>
    <w:rsid w:val="00753F3C"/>
    <w:rsid w:val="0075462B"/>
    <w:rsid w:val="00754AAC"/>
    <w:rsid w:val="00754BDF"/>
    <w:rsid w:val="00755437"/>
    <w:rsid w:val="00756ACD"/>
    <w:rsid w:val="00757120"/>
    <w:rsid w:val="00760E7E"/>
    <w:rsid w:val="007614D9"/>
    <w:rsid w:val="00761C0F"/>
    <w:rsid w:val="00762723"/>
    <w:rsid w:val="00762FBB"/>
    <w:rsid w:val="00764814"/>
    <w:rsid w:val="00764BEB"/>
    <w:rsid w:val="007653FE"/>
    <w:rsid w:val="007656EA"/>
    <w:rsid w:val="00765C0B"/>
    <w:rsid w:val="00766C57"/>
    <w:rsid w:val="007674EF"/>
    <w:rsid w:val="007676E0"/>
    <w:rsid w:val="0077004C"/>
    <w:rsid w:val="007701FB"/>
    <w:rsid w:val="00770D9D"/>
    <w:rsid w:val="007711DA"/>
    <w:rsid w:val="007718C6"/>
    <w:rsid w:val="00771B82"/>
    <w:rsid w:val="0077258A"/>
    <w:rsid w:val="00773730"/>
    <w:rsid w:val="00773ECD"/>
    <w:rsid w:val="007740DB"/>
    <w:rsid w:val="00774B4A"/>
    <w:rsid w:val="0077661F"/>
    <w:rsid w:val="007767F1"/>
    <w:rsid w:val="007768F8"/>
    <w:rsid w:val="00777321"/>
    <w:rsid w:val="00777C20"/>
    <w:rsid w:val="00777E8C"/>
    <w:rsid w:val="00777F5F"/>
    <w:rsid w:val="00780AC4"/>
    <w:rsid w:val="007811FC"/>
    <w:rsid w:val="0078175D"/>
    <w:rsid w:val="007824DF"/>
    <w:rsid w:val="00783292"/>
    <w:rsid w:val="00783B6B"/>
    <w:rsid w:val="007840D6"/>
    <w:rsid w:val="007847A2"/>
    <w:rsid w:val="00785763"/>
    <w:rsid w:val="007857A2"/>
    <w:rsid w:val="00786CE8"/>
    <w:rsid w:val="00787EAA"/>
    <w:rsid w:val="00790EE4"/>
    <w:rsid w:val="00791FDC"/>
    <w:rsid w:val="007920FC"/>
    <w:rsid w:val="0079317F"/>
    <w:rsid w:val="0079355A"/>
    <w:rsid w:val="00793BEA"/>
    <w:rsid w:val="007948DA"/>
    <w:rsid w:val="0079549F"/>
    <w:rsid w:val="00795C94"/>
    <w:rsid w:val="0079637A"/>
    <w:rsid w:val="00796474"/>
    <w:rsid w:val="00796784"/>
    <w:rsid w:val="007A0CE1"/>
    <w:rsid w:val="007A1822"/>
    <w:rsid w:val="007A20A7"/>
    <w:rsid w:val="007A2218"/>
    <w:rsid w:val="007A2B57"/>
    <w:rsid w:val="007A2BC2"/>
    <w:rsid w:val="007A2E4B"/>
    <w:rsid w:val="007A33F1"/>
    <w:rsid w:val="007A39A6"/>
    <w:rsid w:val="007A39DF"/>
    <w:rsid w:val="007A3E4B"/>
    <w:rsid w:val="007A4ADC"/>
    <w:rsid w:val="007A5405"/>
    <w:rsid w:val="007A6C5A"/>
    <w:rsid w:val="007A70C0"/>
    <w:rsid w:val="007A7736"/>
    <w:rsid w:val="007A78C2"/>
    <w:rsid w:val="007A797C"/>
    <w:rsid w:val="007A7C74"/>
    <w:rsid w:val="007B04ED"/>
    <w:rsid w:val="007B079C"/>
    <w:rsid w:val="007B08DF"/>
    <w:rsid w:val="007B13E0"/>
    <w:rsid w:val="007B1860"/>
    <w:rsid w:val="007B2FE9"/>
    <w:rsid w:val="007B3537"/>
    <w:rsid w:val="007B3560"/>
    <w:rsid w:val="007B483E"/>
    <w:rsid w:val="007B4DAF"/>
    <w:rsid w:val="007B55A7"/>
    <w:rsid w:val="007B671A"/>
    <w:rsid w:val="007B69A8"/>
    <w:rsid w:val="007B76EB"/>
    <w:rsid w:val="007B7B40"/>
    <w:rsid w:val="007C1142"/>
    <w:rsid w:val="007C164C"/>
    <w:rsid w:val="007C20D2"/>
    <w:rsid w:val="007C2A74"/>
    <w:rsid w:val="007C2AF9"/>
    <w:rsid w:val="007C345E"/>
    <w:rsid w:val="007C3F43"/>
    <w:rsid w:val="007C418D"/>
    <w:rsid w:val="007C463F"/>
    <w:rsid w:val="007C4A66"/>
    <w:rsid w:val="007C56E2"/>
    <w:rsid w:val="007C580D"/>
    <w:rsid w:val="007C5D96"/>
    <w:rsid w:val="007C5EFA"/>
    <w:rsid w:val="007C601A"/>
    <w:rsid w:val="007C602A"/>
    <w:rsid w:val="007C64A8"/>
    <w:rsid w:val="007C7E14"/>
    <w:rsid w:val="007C7F6F"/>
    <w:rsid w:val="007D07BE"/>
    <w:rsid w:val="007D0816"/>
    <w:rsid w:val="007D0E40"/>
    <w:rsid w:val="007D14D0"/>
    <w:rsid w:val="007D1587"/>
    <w:rsid w:val="007D1687"/>
    <w:rsid w:val="007D1A47"/>
    <w:rsid w:val="007D1D9C"/>
    <w:rsid w:val="007D1DC4"/>
    <w:rsid w:val="007D23CE"/>
    <w:rsid w:val="007D23D5"/>
    <w:rsid w:val="007D29DA"/>
    <w:rsid w:val="007D2A32"/>
    <w:rsid w:val="007D3635"/>
    <w:rsid w:val="007D3CB6"/>
    <w:rsid w:val="007D4EA7"/>
    <w:rsid w:val="007D5156"/>
    <w:rsid w:val="007D53AE"/>
    <w:rsid w:val="007D599D"/>
    <w:rsid w:val="007D6A4E"/>
    <w:rsid w:val="007D779F"/>
    <w:rsid w:val="007D7819"/>
    <w:rsid w:val="007D79D6"/>
    <w:rsid w:val="007E07A5"/>
    <w:rsid w:val="007E0C02"/>
    <w:rsid w:val="007E1F26"/>
    <w:rsid w:val="007E1F53"/>
    <w:rsid w:val="007E26AA"/>
    <w:rsid w:val="007E2797"/>
    <w:rsid w:val="007E35DA"/>
    <w:rsid w:val="007E3B4E"/>
    <w:rsid w:val="007E4DDF"/>
    <w:rsid w:val="007E5DB6"/>
    <w:rsid w:val="007E5EEF"/>
    <w:rsid w:val="007E6887"/>
    <w:rsid w:val="007E770D"/>
    <w:rsid w:val="007F00AD"/>
    <w:rsid w:val="007F0462"/>
    <w:rsid w:val="007F0CFC"/>
    <w:rsid w:val="007F0E02"/>
    <w:rsid w:val="007F0E88"/>
    <w:rsid w:val="007F0EB8"/>
    <w:rsid w:val="007F11F9"/>
    <w:rsid w:val="007F1DDA"/>
    <w:rsid w:val="007F1F4C"/>
    <w:rsid w:val="007F214D"/>
    <w:rsid w:val="007F23E2"/>
    <w:rsid w:val="007F26E5"/>
    <w:rsid w:val="007F2F1E"/>
    <w:rsid w:val="007F334E"/>
    <w:rsid w:val="007F38C5"/>
    <w:rsid w:val="007F393C"/>
    <w:rsid w:val="007F483E"/>
    <w:rsid w:val="007F4AEC"/>
    <w:rsid w:val="007F4CA8"/>
    <w:rsid w:val="007F4CCE"/>
    <w:rsid w:val="007F5077"/>
    <w:rsid w:val="007F58DD"/>
    <w:rsid w:val="007F6661"/>
    <w:rsid w:val="007F7486"/>
    <w:rsid w:val="007F7D08"/>
    <w:rsid w:val="00800245"/>
    <w:rsid w:val="0080227D"/>
    <w:rsid w:val="0080283A"/>
    <w:rsid w:val="00802868"/>
    <w:rsid w:val="00802EEB"/>
    <w:rsid w:val="00804008"/>
    <w:rsid w:val="00804AE6"/>
    <w:rsid w:val="00804DFE"/>
    <w:rsid w:val="00805B2B"/>
    <w:rsid w:val="00805C67"/>
    <w:rsid w:val="00805EA5"/>
    <w:rsid w:val="0080675B"/>
    <w:rsid w:val="00807572"/>
    <w:rsid w:val="00807A57"/>
    <w:rsid w:val="008109D4"/>
    <w:rsid w:val="00810DED"/>
    <w:rsid w:val="0081180D"/>
    <w:rsid w:val="00811C87"/>
    <w:rsid w:val="0081258C"/>
    <w:rsid w:val="008128BB"/>
    <w:rsid w:val="00812A47"/>
    <w:rsid w:val="0081320F"/>
    <w:rsid w:val="008139D9"/>
    <w:rsid w:val="00813B46"/>
    <w:rsid w:val="00813E84"/>
    <w:rsid w:val="00814529"/>
    <w:rsid w:val="00814692"/>
    <w:rsid w:val="00814763"/>
    <w:rsid w:val="00814C9C"/>
    <w:rsid w:val="0081513B"/>
    <w:rsid w:val="00815342"/>
    <w:rsid w:val="00815801"/>
    <w:rsid w:val="00815DD5"/>
    <w:rsid w:val="00815E1B"/>
    <w:rsid w:val="00815E5A"/>
    <w:rsid w:val="00816670"/>
    <w:rsid w:val="00820777"/>
    <w:rsid w:val="008207E4"/>
    <w:rsid w:val="00820B33"/>
    <w:rsid w:val="0082172D"/>
    <w:rsid w:val="00821A06"/>
    <w:rsid w:val="00822DC1"/>
    <w:rsid w:val="00822ED1"/>
    <w:rsid w:val="0082375D"/>
    <w:rsid w:val="0082580F"/>
    <w:rsid w:val="00825B71"/>
    <w:rsid w:val="008267F0"/>
    <w:rsid w:val="00826B1B"/>
    <w:rsid w:val="00827152"/>
    <w:rsid w:val="0083026E"/>
    <w:rsid w:val="00830418"/>
    <w:rsid w:val="00831D9B"/>
    <w:rsid w:val="008320CA"/>
    <w:rsid w:val="008323CF"/>
    <w:rsid w:val="008326F8"/>
    <w:rsid w:val="008328A5"/>
    <w:rsid w:val="00833A38"/>
    <w:rsid w:val="00833CA4"/>
    <w:rsid w:val="00834207"/>
    <w:rsid w:val="00835A50"/>
    <w:rsid w:val="00836121"/>
    <w:rsid w:val="0083666E"/>
    <w:rsid w:val="008369F6"/>
    <w:rsid w:val="00836C96"/>
    <w:rsid w:val="00841388"/>
    <w:rsid w:val="00841F06"/>
    <w:rsid w:val="00842521"/>
    <w:rsid w:val="00843064"/>
    <w:rsid w:val="00843519"/>
    <w:rsid w:val="0084389E"/>
    <w:rsid w:val="008448AB"/>
    <w:rsid w:val="00844E12"/>
    <w:rsid w:val="008457AA"/>
    <w:rsid w:val="00845887"/>
    <w:rsid w:val="00845F3E"/>
    <w:rsid w:val="008460C8"/>
    <w:rsid w:val="008467BA"/>
    <w:rsid w:val="00846D72"/>
    <w:rsid w:val="00847029"/>
    <w:rsid w:val="00847BEA"/>
    <w:rsid w:val="00847E6A"/>
    <w:rsid w:val="008502E4"/>
    <w:rsid w:val="0085068B"/>
    <w:rsid w:val="00851A19"/>
    <w:rsid w:val="00851B3B"/>
    <w:rsid w:val="00852703"/>
    <w:rsid w:val="00853150"/>
    <w:rsid w:val="008539CB"/>
    <w:rsid w:val="008545A9"/>
    <w:rsid w:val="00854CC4"/>
    <w:rsid w:val="0085501B"/>
    <w:rsid w:val="008571A1"/>
    <w:rsid w:val="008573BB"/>
    <w:rsid w:val="0085756D"/>
    <w:rsid w:val="00857C09"/>
    <w:rsid w:val="00857F69"/>
    <w:rsid w:val="00860903"/>
    <w:rsid w:val="00860FCE"/>
    <w:rsid w:val="008620D6"/>
    <w:rsid w:val="00862C9B"/>
    <w:rsid w:val="00863075"/>
    <w:rsid w:val="00863EB7"/>
    <w:rsid w:val="00864695"/>
    <w:rsid w:val="00865699"/>
    <w:rsid w:val="008666ED"/>
    <w:rsid w:val="0086755C"/>
    <w:rsid w:val="00867AA0"/>
    <w:rsid w:val="00870031"/>
    <w:rsid w:val="00870F27"/>
    <w:rsid w:val="008715C2"/>
    <w:rsid w:val="008715EA"/>
    <w:rsid w:val="00871E65"/>
    <w:rsid w:val="00871FE3"/>
    <w:rsid w:val="008721D3"/>
    <w:rsid w:val="00872BD2"/>
    <w:rsid w:val="00873517"/>
    <w:rsid w:val="0087362D"/>
    <w:rsid w:val="0087379A"/>
    <w:rsid w:val="00873D95"/>
    <w:rsid w:val="008745EA"/>
    <w:rsid w:val="008752D6"/>
    <w:rsid w:val="00875916"/>
    <w:rsid w:val="00875DF8"/>
    <w:rsid w:val="0087631D"/>
    <w:rsid w:val="0087636B"/>
    <w:rsid w:val="008767CB"/>
    <w:rsid w:val="0087726F"/>
    <w:rsid w:val="00877C33"/>
    <w:rsid w:val="0088041D"/>
    <w:rsid w:val="00880E33"/>
    <w:rsid w:val="00880F03"/>
    <w:rsid w:val="0088229E"/>
    <w:rsid w:val="008823FC"/>
    <w:rsid w:val="00882493"/>
    <w:rsid w:val="008824EA"/>
    <w:rsid w:val="00882732"/>
    <w:rsid w:val="0088299B"/>
    <w:rsid w:val="0088312E"/>
    <w:rsid w:val="008845AA"/>
    <w:rsid w:val="008846A9"/>
    <w:rsid w:val="008849AC"/>
    <w:rsid w:val="00884F3F"/>
    <w:rsid w:val="008850A7"/>
    <w:rsid w:val="0088562E"/>
    <w:rsid w:val="00887BD0"/>
    <w:rsid w:val="00890433"/>
    <w:rsid w:val="00890CA3"/>
    <w:rsid w:val="00891159"/>
    <w:rsid w:val="0089141A"/>
    <w:rsid w:val="008917B1"/>
    <w:rsid w:val="00892245"/>
    <w:rsid w:val="0089240B"/>
    <w:rsid w:val="00892612"/>
    <w:rsid w:val="00892896"/>
    <w:rsid w:val="00892F74"/>
    <w:rsid w:val="00893346"/>
    <w:rsid w:val="0089409F"/>
    <w:rsid w:val="0089430C"/>
    <w:rsid w:val="0089447C"/>
    <w:rsid w:val="00896445"/>
    <w:rsid w:val="00896492"/>
    <w:rsid w:val="0089764B"/>
    <w:rsid w:val="008A0579"/>
    <w:rsid w:val="008A0F8C"/>
    <w:rsid w:val="008A119D"/>
    <w:rsid w:val="008A18ED"/>
    <w:rsid w:val="008A1A5C"/>
    <w:rsid w:val="008A1B69"/>
    <w:rsid w:val="008A1C29"/>
    <w:rsid w:val="008A1DCF"/>
    <w:rsid w:val="008A226F"/>
    <w:rsid w:val="008A264F"/>
    <w:rsid w:val="008A2C0E"/>
    <w:rsid w:val="008A351E"/>
    <w:rsid w:val="008A3C14"/>
    <w:rsid w:val="008A42A3"/>
    <w:rsid w:val="008A4455"/>
    <w:rsid w:val="008A47EB"/>
    <w:rsid w:val="008A4EF2"/>
    <w:rsid w:val="008A4F5F"/>
    <w:rsid w:val="008A5032"/>
    <w:rsid w:val="008A59D2"/>
    <w:rsid w:val="008A6253"/>
    <w:rsid w:val="008A656B"/>
    <w:rsid w:val="008A741E"/>
    <w:rsid w:val="008B04E4"/>
    <w:rsid w:val="008B0556"/>
    <w:rsid w:val="008B1023"/>
    <w:rsid w:val="008B234A"/>
    <w:rsid w:val="008B30A1"/>
    <w:rsid w:val="008B3132"/>
    <w:rsid w:val="008B3CC4"/>
    <w:rsid w:val="008B48C4"/>
    <w:rsid w:val="008B4CF0"/>
    <w:rsid w:val="008B5D2D"/>
    <w:rsid w:val="008B7455"/>
    <w:rsid w:val="008B7548"/>
    <w:rsid w:val="008B79C5"/>
    <w:rsid w:val="008B7A67"/>
    <w:rsid w:val="008B7DD9"/>
    <w:rsid w:val="008B7E8D"/>
    <w:rsid w:val="008C0436"/>
    <w:rsid w:val="008C0666"/>
    <w:rsid w:val="008C0D31"/>
    <w:rsid w:val="008C1474"/>
    <w:rsid w:val="008C1AA2"/>
    <w:rsid w:val="008C1E7F"/>
    <w:rsid w:val="008C1F4E"/>
    <w:rsid w:val="008C1FC0"/>
    <w:rsid w:val="008C3CD3"/>
    <w:rsid w:val="008C4720"/>
    <w:rsid w:val="008C474D"/>
    <w:rsid w:val="008C481D"/>
    <w:rsid w:val="008C51EF"/>
    <w:rsid w:val="008C58AB"/>
    <w:rsid w:val="008C7E24"/>
    <w:rsid w:val="008D0820"/>
    <w:rsid w:val="008D2121"/>
    <w:rsid w:val="008D33D6"/>
    <w:rsid w:val="008D361F"/>
    <w:rsid w:val="008D364C"/>
    <w:rsid w:val="008D3947"/>
    <w:rsid w:val="008D4BDE"/>
    <w:rsid w:val="008D4ED5"/>
    <w:rsid w:val="008D5C5F"/>
    <w:rsid w:val="008D5DFA"/>
    <w:rsid w:val="008D7183"/>
    <w:rsid w:val="008D7258"/>
    <w:rsid w:val="008D79B0"/>
    <w:rsid w:val="008E0303"/>
    <w:rsid w:val="008E0F10"/>
    <w:rsid w:val="008E179D"/>
    <w:rsid w:val="008E1DCD"/>
    <w:rsid w:val="008E239A"/>
    <w:rsid w:val="008E243C"/>
    <w:rsid w:val="008E254F"/>
    <w:rsid w:val="008E28B6"/>
    <w:rsid w:val="008E30AF"/>
    <w:rsid w:val="008E3E22"/>
    <w:rsid w:val="008E5335"/>
    <w:rsid w:val="008E56F1"/>
    <w:rsid w:val="008E6670"/>
    <w:rsid w:val="008E75C7"/>
    <w:rsid w:val="008E769D"/>
    <w:rsid w:val="008E783C"/>
    <w:rsid w:val="008E7D91"/>
    <w:rsid w:val="008E7ECE"/>
    <w:rsid w:val="008F1F4F"/>
    <w:rsid w:val="008F27CE"/>
    <w:rsid w:val="008F2ED4"/>
    <w:rsid w:val="008F37BF"/>
    <w:rsid w:val="008F3E35"/>
    <w:rsid w:val="008F4277"/>
    <w:rsid w:val="008F430C"/>
    <w:rsid w:val="008F49D7"/>
    <w:rsid w:val="008F4DD1"/>
    <w:rsid w:val="008F5307"/>
    <w:rsid w:val="008F5994"/>
    <w:rsid w:val="008F5A40"/>
    <w:rsid w:val="008F5B76"/>
    <w:rsid w:val="008F611A"/>
    <w:rsid w:val="008F6202"/>
    <w:rsid w:val="008F6733"/>
    <w:rsid w:val="008F67DF"/>
    <w:rsid w:val="008F7068"/>
    <w:rsid w:val="008F7931"/>
    <w:rsid w:val="008F7937"/>
    <w:rsid w:val="008F7DB3"/>
    <w:rsid w:val="008F7DF4"/>
    <w:rsid w:val="00900AFD"/>
    <w:rsid w:val="00901D75"/>
    <w:rsid w:val="00902B17"/>
    <w:rsid w:val="00902FBB"/>
    <w:rsid w:val="00902FD9"/>
    <w:rsid w:val="009031CB"/>
    <w:rsid w:val="009038F9"/>
    <w:rsid w:val="00903FE0"/>
    <w:rsid w:val="0090481A"/>
    <w:rsid w:val="00904D0D"/>
    <w:rsid w:val="009051D1"/>
    <w:rsid w:val="00905E2C"/>
    <w:rsid w:val="00905E32"/>
    <w:rsid w:val="00906114"/>
    <w:rsid w:val="0090634B"/>
    <w:rsid w:val="00906CD6"/>
    <w:rsid w:val="009073EF"/>
    <w:rsid w:val="00911B83"/>
    <w:rsid w:val="00911DC5"/>
    <w:rsid w:val="00912491"/>
    <w:rsid w:val="00912D9D"/>
    <w:rsid w:val="009133D4"/>
    <w:rsid w:val="00913CBC"/>
    <w:rsid w:val="0091434D"/>
    <w:rsid w:val="009147B4"/>
    <w:rsid w:val="00915640"/>
    <w:rsid w:val="00915773"/>
    <w:rsid w:val="0091616A"/>
    <w:rsid w:val="00916729"/>
    <w:rsid w:val="00920774"/>
    <w:rsid w:val="009209FA"/>
    <w:rsid w:val="009211FE"/>
    <w:rsid w:val="0092160D"/>
    <w:rsid w:val="00921781"/>
    <w:rsid w:val="00921CAA"/>
    <w:rsid w:val="009222C6"/>
    <w:rsid w:val="009224E9"/>
    <w:rsid w:val="0092306B"/>
    <w:rsid w:val="009232F9"/>
    <w:rsid w:val="00923DBA"/>
    <w:rsid w:val="00924A82"/>
    <w:rsid w:val="00924B67"/>
    <w:rsid w:val="00924BDA"/>
    <w:rsid w:val="009258C7"/>
    <w:rsid w:val="00925B4B"/>
    <w:rsid w:val="00926153"/>
    <w:rsid w:val="009262CC"/>
    <w:rsid w:val="00926645"/>
    <w:rsid w:val="00926A79"/>
    <w:rsid w:val="00926B85"/>
    <w:rsid w:val="009301E7"/>
    <w:rsid w:val="0093077C"/>
    <w:rsid w:val="00931046"/>
    <w:rsid w:val="00931AB0"/>
    <w:rsid w:val="0093358E"/>
    <w:rsid w:val="0093389F"/>
    <w:rsid w:val="00933C04"/>
    <w:rsid w:val="00934000"/>
    <w:rsid w:val="00934D60"/>
    <w:rsid w:val="00935322"/>
    <w:rsid w:val="00935648"/>
    <w:rsid w:val="009356EC"/>
    <w:rsid w:val="0093570D"/>
    <w:rsid w:val="00935936"/>
    <w:rsid w:val="00936673"/>
    <w:rsid w:val="009367F8"/>
    <w:rsid w:val="00936CA7"/>
    <w:rsid w:val="009371E8"/>
    <w:rsid w:val="00937300"/>
    <w:rsid w:val="009376E1"/>
    <w:rsid w:val="0093773B"/>
    <w:rsid w:val="00941108"/>
    <w:rsid w:val="009414B3"/>
    <w:rsid w:val="00941CD6"/>
    <w:rsid w:val="009420DA"/>
    <w:rsid w:val="00942B9A"/>
    <w:rsid w:val="00943C17"/>
    <w:rsid w:val="00945782"/>
    <w:rsid w:val="009462A3"/>
    <w:rsid w:val="0094659C"/>
    <w:rsid w:val="009466BC"/>
    <w:rsid w:val="00946C49"/>
    <w:rsid w:val="00947E38"/>
    <w:rsid w:val="0095071E"/>
    <w:rsid w:val="009510BA"/>
    <w:rsid w:val="00952146"/>
    <w:rsid w:val="00952E0D"/>
    <w:rsid w:val="00953BF0"/>
    <w:rsid w:val="00953F77"/>
    <w:rsid w:val="00954337"/>
    <w:rsid w:val="009548B2"/>
    <w:rsid w:val="009554FD"/>
    <w:rsid w:val="009558DE"/>
    <w:rsid w:val="00957A51"/>
    <w:rsid w:val="00960093"/>
    <w:rsid w:val="00961F55"/>
    <w:rsid w:val="009622E0"/>
    <w:rsid w:val="009624AF"/>
    <w:rsid w:val="00962EC1"/>
    <w:rsid w:val="00963607"/>
    <w:rsid w:val="00963AD9"/>
    <w:rsid w:val="009642D7"/>
    <w:rsid w:val="00966928"/>
    <w:rsid w:val="009671E8"/>
    <w:rsid w:val="00967482"/>
    <w:rsid w:val="009674A0"/>
    <w:rsid w:val="009678BB"/>
    <w:rsid w:val="00967E0A"/>
    <w:rsid w:val="00967EB3"/>
    <w:rsid w:val="00970377"/>
    <w:rsid w:val="009703EC"/>
    <w:rsid w:val="00970940"/>
    <w:rsid w:val="00971FED"/>
    <w:rsid w:val="009723E1"/>
    <w:rsid w:val="00972A9E"/>
    <w:rsid w:val="00972BBB"/>
    <w:rsid w:val="00973595"/>
    <w:rsid w:val="00973FF4"/>
    <w:rsid w:val="009745EB"/>
    <w:rsid w:val="00974EF3"/>
    <w:rsid w:val="009754FB"/>
    <w:rsid w:val="0097576A"/>
    <w:rsid w:val="00976230"/>
    <w:rsid w:val="0097634F"/>
    <w:rsid w:val="00976D1C"/>
    <w:rsid w:val="00980265"/>
    <w:rsid w:val="00980346"/>
    <w:rsid w:val="00980A6C"/>
    <w:rsid w:val="00981C86"/>
    <w:rsid w:val="0098218D"/>
    <w:rsid w:val="00982389"/>
    <w:rsid w:val="00982562"/>
    <w:rsid w:val="00982FB1"/>
    <w:rsid w:val="009834DC"/>
    <w:rsid w:val="0098379D"/>
    <w:rsid w:val="009847D3"/>
    <w:rsid w:val="00985017"/>
    <w:rsid w:val="00985342"/>
    <w:rsid w:val="0098595A"/>
    <w:rsid w:val="00985C83"/>
    <w:rsid w:val="00985D96"/>
    <w:rsid w:val="009865DD"/>
    <w:rsid w:val="009869C1"/>
    <w:rsid w:val="00986B6C"/>
    <w:rsid w:val="00986DBE"/>
    <w:rsid w:val="009872D0"/>
    <w:rsid w:val="00987A9C"/>
    <w:rsid w:val="0099228F"/>
    <w:rsid w:val="00993021"/>
    <w:rsid w:val="00993A00"/>
    <w:rsid w:val="009941BB"/>
    <w:rsid w:val="009944FF"/>
    <w:rsid w:val="00994535"/>
    <w:rsid w:val="009945D8"/>
    <w:rsid w:val="00994AB2"/>
    <w:rsid w:val="009958A5"/>
    <w:rsid w:val="00995FC3"/>
    <w:rsid w:val="0099663F"/>
    <w:rsid w:val="009967AF"/>
    <w:rsid w:val="009968BC"/>
    <w:rsid w:val="00996C43"/>
    <w:rsid w:val="00996C8C"/>
    <w:rsid w:val="009972E2"/>
    <w:rsid w:val="00997324"/>
    <w:rsid w:val="00997AEB"/>
    <w:rsid w:val="00997FBF"/>
    <w:rsid w:val="009A01B6"/>
    <w:rsid w:val="009A06B1"/>
    <w:rsid w:val="009A06BF"/>
    <w:rsid w:val="009A0FB4"/>
    <w:rsid w:val="009A2D80"/>
    <w:rsid w:val="009A3439"/>
    <w:rsid w:val="009A4508"/>
    <w:rsid w:val="009A47CF"/>
    <w:rsid w:val="009A5E09"/>
    <w:rsid w:val="009A5F1D"/>
    <w:rsid w:val="009A6D7E"/>
    <w:rsid w:val="009A75DC"/>
    <w:rsid w:val="009A7609"/>
    <w:rsid w:val="009A7965"/>
    <w:rsid w:val="009A7C2D"/>
    <w:rsid w:val="009A7CC1"/>
    <w:rsid w:val="009B0745"/>
    <w:rsid w:val="009B1032"/>
    <w:rsid w:val="009B138E"/>
    <w:rsid w:val="009B15AF"/>
    <w:rsid w:val="009B1EB7"/>
    <w:rsid w:val="009B25BF"/>
    <w:rsid w:val="009B2629"/>
    <w:rsid w:val="009B281D"/>
    <w:rsid w:val="009B2AC5"/>
    <w:rsid w:val="009B3455"/>
    <w:rsid w:val="009B36AA"/>
    <w:rsid w:val="009B384C"/>
    <w:rsid w:val="009B3DCB"/>
    <w:rsid w:val="009B59F3"/>
    <w:rsid w:val="009B5A7E"/>
    <w:rsid w:val="009B6333"/>
    <w:rsid w:val="009B67FB"/>
    <w:rsid w:val="009B736D"/>
    <w:rsid w:val="009B739E"/>
    <w:rsid w:val="009B7C1C"/>
    <w:rsid w:val="009B7CBC"/>
    <w:rsid w:val="009C0235"/>
    <w:rsid w:val="009C0E82"/>
    <w:rsid w:val="009C134D"/>
    <w:rsid w:val="009C1C4F"/>
    <w:rsid w:val="009C1DB9"/>
    <w:rsid w:val="009C21F7"/>
    <w:rsid w:val="009C26EB"/>
    <w:rsid w:val="009C297E"/>
    <w:rsid w:val="009C2C0B"/>
    <w:rsid w:val="009C30A7"/>
    <w:rsid w:val="009C3310"/>
    <w:rsid w:val="009C36F5"/>
    <w:rsid w:val="009C38C0"/>
    <w:rsid w:val="009C3981"/>
    <w:rsid w:val="009C5046"/>
    <w:rsid w:val="009C53B2"/>
    <w:rsid w:val="009C58EE"/>
    <w:rsid w:val="009C5900"/>
    <w:rsid w:val="009C5A48"/>
    <w:rsid w:val="009C7FC5"/>
    <w:rsid w:val="009D01D6"/>
    <w:rsid w:val="009D106F"/>
    <w:rsid w:val="009D1218"/>
    <w:rsid w:val="009D14C3"/>
    <w:rsid w:val="009D1941"/>
    <w:rsid w:val="009D1D93"/>
    <w:rsid w:val="009D2B81"/>
    <w:rsid w:val="009D3199"/>
    <w:rsid w:val="009D32E4"/>
    <w:rsid w:val="009D3C7D"/>
    <w:rsid w:val="009D469A"/>
    <w:rsid w:val="009D4794"/>
    <w:rsid w:val="009D4FE0"/>
    <w:rsid w:val="009D575A"/>
    <w:rsid w:val="009D5882"/>
    <w:rsid w:val="009D5AA4"/>
    <w:rsid w:val="009D6708"/>
    <w:rsid w:val="009D763E"/>
    <w:rsid w:val="009D78CB"/>
    <w:rsid w:val="009E0481"/>
    <w:rsid w:val="009E062B"/>
    <w:rsid w:val="009E0704"/>
    <w:rsid w:val="009E10A8"/>
    <w:rsid w:val="009E10D5"/>
    <w:rsid w:val="009E2209"/>
    <w:rsid w:val="009E2DBC"/>
    <w:rsid w:val="009E44FD"/>
    <w:rsid w:val="009E5342"/>
    <w:rsid w:val="009E5944"/>
    <w:rsid w:val="009E5A2C"/>
    <w:rsid w:val="009E6231"/>
    <w:rsid w:val="009E6736"/>
    <w:rsid w:val="009E6950"/>
    <w:rsid w:val="009E6D3F"/>
    <w:rsid w:val="009E7840"/>
    <w:rsid w:val="009E7D57"/>
    <w:rsid w:val="009F0388"/>
    <w:rsid w:val="009F079C"/>
    <w:rsid w:val="009F0B42"/>
    <w:rsid w:val="009F19AE"/>
    <w:rsid w:val="009F2306"/>
    <w:rsid w:val="009F2450"/>
    <w:rsid w:val="009F2D93"/>
    <w:rsid w:val="009F32F5"/>
    <w:rsid w:val="009F3528"/>
    <w:rsid w:val="009F38B2"/>
    <w:rsid w:val="009F3BDB"/>
    <w:rsid w:val="009F3EE2"/>
    <w:rsid w:val="009F4A3B"/>
    <w:rsid w:val="009F4FB9"/>
    <w:rsid w:val="009F5305"/>
    <w:rsid w:val="009F5FF6"/>
    <w:rsid w:val="009F6650"/>
    <w:rsid w:val="009F6830"/>
    <w:rsid w:val="009F68D5"/>
    <w:rsid w:val="009F7B3E"/>
    <w:rsid w:val="009F7F15"/>
    <w:rsid w:val="00A0001E"/>
    <w:rsid w:val="00A00D55"/>
    <w:rsid w:val="00A0145E"/>
    <w:rsid w:val="00A015EF"/>
    <w:rsid w:val="00A034FF"/>
    <w:rsid w:val="00A03FE9"/>
    <w:rsid w:val="00A04293"/>
    <w:rsid w:val="00A04EB0"/>
    <w:rsid w:val="00A05317"/>
    <w:rsid w:val="00A0587B"/>
    <w:rsid w:val="00A05EF6"/>
    <w:rsid w:val="00A062FF"/>
    <w:rsid w:val="00A06844"/>
    <w:rsid w:val="00A07F32"/>
    <w:rsid w:val="00A10B2C"/>
    <w:rsid w:val="00A122CF"/>
    <w:rsid w:val="00A12642"/>
    <w:rsid w:val="00A1267D"/>
    <w:rsid w:val="00A1285D"/>
    <w:rsid w:val="00A131DD"/>
    <w:rsid w:val="00A13422"/>
    <w:rsid w:val="00A13C0F"/>
    <w:rsid w:val="00A13D61"/>
    <w:rsid w:val="00A1469B"/>
    <w:rsid w:val="00A14FE2"/>
    <w:rsid w:val="00A1541A"/>
    <w:rsid w:val="00A1547A"/>
    <w:rsid w:val="00A15FDC"/>
    <w:rsid w:val="00A16065"/>
    <w:rsid w:val="00A16141"/>
    <w:rsid w:val="00A16CEA"/>
    <w:rsid w:val="00A16EC9"/>
    <w:rsid w:val="00A177B8"/>
    <w:rsid w:val="00A20196"/>
    <w:rsid w:val="00A20B63"/>
    <w:rsid w:val="00A214BC"/>
    <w:rsid w:val="00A218C3"/>
    <w:rsid w:val="00A21A0B"/>
    <w:rsid w:val="00A220DE"/>
    <w:rsid w:val="00A221F8"/>
    <w:rsid w:val="00A22A71"/>
    <w:rsid w:val="00A2341A"/>
    <w:rsid w:val="00A2429E"/>
    <w:rsid w:val="00A2451C"/>
    <w:rsid w:val="00A246E8"/>
    <w:rsid w:val="00A24843"/>
    <w:rsid w:val="00A24922"/>
    <w:rsid w:val="00A2506B"/>
    <w:rsid w:val="00A25906"/>
    <w:rsid w:val="00A25A11"/>
    <w:rsid w:val="00A25ACD"/>
    <w:rsid w:val="00A266A2"/>
    <w:rsid w:val="00A26999"/>
    <w:rsid w:val="00A26B18"/>
    <w:rsid w:val="00A26DF1"/>
    <w:rsid w:val="00A274E2"/>
    <w:rsid w:val="00A27A0E"/>
    <w:rsid w:val="00A27C5F"/>
    <w:rsid w:val="00A30113"/>
    <w:rsid w:val="00A30AFA"/>
    <w:rsid w:val="00A30D92"/>
    <w:rsid w:val="00A311DB"/>
    <w:rsid w:val="00A31947"/>
    <w:rsid w:val="00A31ED8"/>
    <w:rsid w:val="00A32118"/>
    <w:rsid w:val="00A32AEF"/>
    <w:rsid w:val="00A337F3"/>
    <w:rsid w:val="00A33C2A"/>
    <w:rsid w:val="00A36112"/>
    <w:rsid w:val="00A36EA7"/>
    <w:rsid w:val="00A373A7"/>
    <w:rsid w:val="00A37D04"/>
    <w:rsid w:val="00A40135"/>
    <w:rsid w:val="00A411F9"/>
    <w:rsid w:val="00A42B17"/>
    <w:rsid w:val="00A431DE"/>
    <w:rsid w:val="00A431EE"/>
    <w:rsid w:val="00A44866"/>
    <w:rsid w:val="00A44F79"/>
    <w:rsid w:val="00A454B7"/>
    <w:rsid w:val="00A45C5A"/>
    <w:rsid w:val="00A45E29"/>
    <w:rsid w:val="00A46B0A"/>
    <w:rsid w:val="00A46C0C"/>
    <w:rsid w:val="00A471D3"/>
    <w:rsid w:val="00A4755B"/>
    <w:rsid w:val="00A47706"/>
    <w:rsid w:val="00A47A9E"/>
    <w:rsid w:val="00A47F28"/>
    <w:rsid w:val="00A47FB5"/>
    <w:rsid w:val="00A47FC3"/>
    <w:rsid w:val="00A5198F"/>
    <w:rsid w:val="00A521DF"/>
    <w:rsid w:val="00A52253"/>
    <w:rsid w:val="00A525E8"/>
    <w:rsid w:val="00A5269D"/>
    <w:rsid w:val="00A52A22"/>
    <w:rsid w:val="00A5354C"/>
    <w:rsid w:val="00A53687"/>
    <w:rsid w:val="00A5425B"/>
    <w:rsid w:val="00A544DB"/>
    <w:rsid w:val="00A55409"/>
    <w:rsid w:val="00A5544B"/>
    <w:rsid w:val="00A55D87"/>
    <w:rsid w:val="00A565FF"/>
    <w:rsid w:val="00A56979"/>
    <w:rsid w:val="00A56B98"/>
    <w:rsid w:val="00A57F6E"/>
    <w:rsid w:val="00A6134C"/>
    <w:rsid w:val="00A61486"/>
    <w:rsid w:val="00A6181A"/>
    <w:rsid w:val="00A6187F"/>
    <w:rsid w:val="00A6228E"/>
    <w:rsid w:val="00A628B4"/>
    <w:rsid w:val="00A62A18"/>
    <w:rsid w:val="00A6315A"/>
    <w:rsid w:val="00A64B24"/>
    <w:rsid w:val="00A65549"/>
    <w:rsid w:val="00A668B2"/>
    <w:rsid w:val="00A67106"/>
    <w:rsid w:val="00A6769A"/>
    <w:rsid w:val="00A67D63"/>
    <w:rsid w:val="00A70058"/>
    <w:rsid w:val="00A704BD"/>
    <w:rsid w:val="00A70728"/>
    <w:rsid w:val="00A708CA"/>
    <w:rsid w:val="00A70FC4"/>
    <w:rsid w:val="00A71A62"/>
    <w:rsid w:val="00A732EE"/>
    <w:rsid w:val="00A73A99"/>
    <w:rsid w:val="00A73B07"/>
    <w:rsid w:val="00A73ED8"/>
    <w:rsid w:val="00A74CB8"/>
    <w:rsid w:val="00A75837"/>
    <w:rsid w:val="00A75B4E"/>
    <w:rsid w:val="00A75DBE"/>
    <w:rsid w:val="00A75FE0"/>
    <w:rsid w:val="00A7665E"/>
    <w:rsid w:val="00A76864"/>
    <w:rsid w:val="00A769AA"/>
    <w:rsid w:val="00A77550"/>
    <w:rsid w:val="00A77BD7"/>
    <w:rsid w:val="00A77DEC"/>
    <w:rsid w:val="00A77E1C"/>
    <w:rsid w:val="00A80C04"/>
    <w:rsid w:val="00A80F5B"/>
    <w:rsid w:val="00A8112D"/>
    <w:rsid w:val="00A81925"/>
    <w:rsid w:val="00A82923"/>
    <w:rsid w:val="00A83394"/>
    <w:rsid w:val="00A839A9"/>
    <w:rsid w:val="00A83D83"/>
    <w:rsid w:val="00A83E78"/>
    <w:rsid w:val="00A8538F"/>
    <w:rsid w:val="00A85CD5"/>
    <w:rsid w:val="00A868EB"/>
    <w:rsid w:val="00A86AD8"/>
    <w:rsid w:val="00A87315"/>
    <w:rsid w:val="00A91A66"/>
    <w:rsid w:val="00A93D37"/>
    <w:rsid w:val="00A93E9E"/>
    <w:rsid w:val="00A942CA"/>
    <w:rsid w:val="00A96367"/>
    <w:rsid w:val="00A96549"/>
    <w:rsid w:val="00A9679F"/>
    <w:rsid w:val="00A96E48"/>
    <w:rsid w:val="00A97529"/>
    <w:rsid w:val="00A97AF2"/>
    <w:rsid w:val="00A97B0D"/>
    <w:rsid w:val="00AA0EE8"/>
    <w:rsid w:val="00AA0F1C"/>
    <w:rsid w:val="00AA2514"/>
    <w:rsid w:val="00AA2617"/>
    <w:rsid w:val="00AA28A1"/>
    <w:rsid w:val="00AA2BE0"/>
    <w:rsid w:val="00AA2C1E"/>
    <w:rsid w:val="00AA30F8"/>
    <w:rsid w:val="00AA3154"/>
    <w:rsid w:val="00AA3321"/>
    <w:rsid w:val="00AA3996"/>
    <w:rsid w:val="00AA39B1"/>
    <w:rsid w:val="00AA3ADA"/>
    <w:rsid w:val="00AA498D"/>
    <w:rsid w:val="00AA58F9"/>
    <w:rsid w:val="00AA5C03"/>
    <w:rsid w:val="00AA6A10"/>
    <w:rsid w:val="00AA6B62"/>
    <w:rsid w:val="00AA6ECB"/>
    <w:rsid w:val="00AA7596"/>
    <w:rsid w:val="00AA75C3"/>
    <w:rsid w:val="00AB002E"/>
    <w:rsid w:val="00AB072F"/>
    <w:rsid w:val="00AB111E"/>
    <w:rsid w:val="00AB163E"/>
    <w:rsid w:val="00AB20BA"/>
    <w:rsid w:val="00AB246F"/>
    <w:rsid w:val="00AB26BF"/>
    <w:rsid w:val="00AB2A26"/>
    <w:rsid w:val="00AB3A97"/>
    <w:rsid w:val="00AB40BD"/>
    <w:rsid w:val="00AB54A8"/>
    <w:rsid w:val="00AB5A58"/>
    <w:rsid w:val="00AB5A78"/>
    <w:rsid w:val="00AB5DBA"/>
    <w:rsid w:val="00AB5EAC"/>
    <w:rsid w:val="00AB5F3C"/>
    <w:rsid w:val="00AB6A93"/>
    <w:rsid w:val="00AB7382"/>
    <w:rsid w:val="00AB798E"/>
    <w:rsid w:val="00AB7E38"/>
    <w:rsid w:val="00AC00E1"/>
    <w:rsid w:val="00AC0280"/>
    <w:rsid w:val="00AC09F9"/>
    <w:rsid w:val="00AC198D"/>
    <w:rsid w:val="00AC1B2B"/>
    <w:rsid w:val="00AC298D"/>
    <w:rsid w:val="00AC4472"/>
    <w:rsid w:val="00AC4DEF"/>
    <w:rsid w:val="00AC6DB8"/>
    <w:rsid w:val="00AC74DD"/>
    <w:rsid w:val="00AC77CB"/>
    <w:rsid w:val="00AD0620"/>
    <w:rsid w:val="00AD0958"/>
    <w:rsid w:val="00AD105F"/>
    <w:rsid w:val="00AD161A"/>
    <w:rsid w:val="00AD1C0A"/>
    <w:rsid w:val="00AD1C2A"/>
    <w:rsid w:val="00AD2163"/>
    <w:rsid w:val="00AD283E"/>
    <w:rsid w:val="00AD34F9"/>
    <w:rsid w:val="00AD35DF"/>
    <w:rsid w:val="00AD36DB"/>
    <w:rsid w:val="00AD4502"/>
    <w:rsid w:val="00AD4EFE"/>
    <w:rsid w:val="00AD5D3E"/>
    <w:rsid w:val="00AD6EAD"/>
    <w:rsid w:val="00AD7423"/>
    <w:rsid w:val="00AD7872"/>
    <w:rsid w:val="00AD7B98"/>
    <w:rsid w:val="00AE1E0D"/>
    <w:rsid w:val="00AE268B"/>
    <w:rsid w:val="00AE271E"/>
    <w:rsid w:val="00AE2A8A"/>
    <w:rsid w:val="00AE2B2E"/>
    <w:rsid w:val="00AE4B44"/>
    <w:rsid w:val="00AE4E8E"/>
    <w:rsid w:val="00AE4F12"/>
    <w:rsid w:val="00AE5CBA"/>
    <w:rsid w:val="00AE65A6"/>
    <w:rsid w:val="00AE6992"/>
    <w:rsid w:val="00AE6AE0"/>
    <w:rsid w:val="00AE7272"/>
    <w:rsid w:val="00AE72CC"/>
    <w:rsid w:val="00AE770C"/>
    <w:rsid w:val="00AE7B76"/>
    <w:rsid w:val="00AE7E67"/>
    <w:rsid w:val="00AF0A07"/>
    <w:rsid w:val="00AF0E86"/>
    <w:rsid w:val="00AF1AF8"/>
    <w:rsid w:val="00AF1D79"/>
    <w:rsid w:val="00AF1F45"/>
    <w:rsid w:val="00AF1FDF"/>
    <w:rsid w:val="00AF26B0"/>
    <w:rsid w:val="00AF26B6"/>
    <w:rsid w:val="00AF2D25"/>
    <w:rsid w:val="00AF2DCB"/>
    <w:rsid w:val="00AF2FB0"/>
    <w:rsid w:val="00AF362A"/>
    <w:rsid w:val="00AF3808"/>
    <w:rsid w:val="00AF4492"/>
    <w:rsid w:val="00AF483F"/>
    <w:rsid w:val="00AF50D5"/>
    <w:rsid w:val="00AF5164"/>
    <w:rsid w:val="00AF5512"/>
    <w:rsid w:val="00AF57A9"/>
    <w:rsid w:val="00AF57F6"/>
    <w:rsid w:val="00AF5C60"/>
    <w:rsid w:val="00AF5FFA"/>
    <w:rsid w:val="00AF6B1C"/>
    <w:rsid w:val="00AF6D3F"/>
    <w:rsid w:val="00AF7341"/>
    <w:rsid w:val="00B0044B"/>
    <w:rsid w:val="00B0058E"/>
    <w:rsid w:val="00B008FB"/>
    <w:rsid w:val="00B01086"/>
    <w:rsid w:val="00B01089"/>
    <w:rsid w:val="00B012CF"/>
    <w:rsid w:val="00B013B7"/>
    <w:rsid w:val="00B01A2F"/>
    <w:rsid w:val="00B01FD9"/>
    <w:rsid w:val="00B02EED"/>
    <w:rsid w:val="00B04441"/>
    <w:rsid w:val="00B04CDC"/>
    <w:rsid w:val="00B05774"/>
    <w:rsid w:val="00B06185"/>
    <w:rsid w:val="00B06A6E"/>
    <w:rsid w:val="00B0745D"/>
    <w:rsid w:val="00B0754F"/>
    <w:rsid w:val="00B07854"/>
    <w:rsid w:val="00B078CA"/>
    <w:rsid w:val="00B07AA1"/>
    <w:rsid w:val="00B100E1"/>
    <w:rsid w:val="00B101C7"/>
    <w:rsid w:val="00B103EC"/>
    <w:rsid w:val="00B1076B"/>
    <w:rsid w:val="00B10925"/>
    <w:rsid w:val="00B10A7B"/>
    <w:rsid w:val="00B10B9F"/>
    <w:rsid w:val="00B10CAD"/>
    <w:rsid w:val="00B10CF3"/>
    <w:rsid w:val="00B10DC2"/>
    <w:rsid w:val="00B1153E"/>
    <w:rsid w:val="00B115BF"/>
    <w:rsid w:val="00B11C0D"/>
    <w:rsid w:val="00B11C96"/>
    <w:rsid w:val="00B12117"/>
    <w:rsid w:val="00B12855"/>
    <w:rsid w:val="00B12EEA"/>
    <w:rsid w:val="00B14102"/>
    <w:rsid w:val="00B14271"/>
    <w:rsid w:val="00B1499C"/>
    <w:rsid w:val="00B14C52"/>
    <w:rsid w:val="00B1515D"/>
    <w:rsid w:val="00B153BF"/>
    <w:rsid w:val="00B15F18"/>
    <w:rsid w:val="00B16091"/>
    <w:rsid w:val="00B1664C"/>
    <w:rsid w:val="00B1685E"/>
    <w:rsid w:val="00B16F54"/>
    <w:rsid w:val="00B17411"/>
    <w:rsid w:val="00B17577"/>
    <w:rsid w:val="00B17E40"/>
    <w:rsid w:val="00B17E46"/>
    <w:rsid w:val="00B201ED"/>
    <w:rsid w:val="00B205DF"/>
    <w:rsid w:val="00B209EA"/>
    <w:rsid w:val="00B20D20"/>
    <w:rsid w:val="00B20D35"/>
    <w:rsid w:val="00B21088"/>
    <w:rsid w:val="00B212E6"/>
    <w:rsid w:val="00B21792"/>
    <w:rsid w:val="00B21CF3"/>
    <w:rsid w:val="00B21D9B"/>
    <w:rsid w:val="00B22CFF"/>
    <w:rsid w:val="00B2318F"/>
    <w:rsid w:val="00B234F8"/>
    <w:rsid w:val="00B2352C"/>
    <w:rsid w:val="00B24644"/>
    <w:rsid w:val="00B2470E"/>
    <w:rsid w:val="00B247E2"/>
    <w:rsid w:val="00B2505B"/>
    <w:rsid w:val="00B255EE"/>
    <w:rsid w:val="00B25BBD"/>
    <w:rsid w:val="00B25C49"/>
    <w:rsid w:val="00B263EF"/>
    <w:rsid w:val="00B26A8B"/>
    <w:rsid w:val="00B274BB"/>
    <w:rsid w:val="00B27FA0"/>
    <w:rsid w:val="00B3008D"/>
    <w:rsid w:val="00B30E7B"/>
    <w:rsid w:val="00B31054"/>
    <w:rsid w:val="00B31C59"/>
    <w:rsid w:val="00B31D50"/>
    <w:rsid w:val="00B31EBE"/>
    <w:rsid w:val="00B323D4"/>
    <w:rsid w:val="00B3262F"/>
    <w:rsid w:val="00B32A31"/>
    <w:rsid w:val="00B32C64"/>
    <w:rsid w:val="00B32F0D"/>
    <w:rsid w:val="00B330AC"/>
    <w:rsid w:val="00B34AC8"/>
    <w:rsid w:val="00B3519B"/>
    <w:rsid w:val="00B3610E"/>
    <w:rsid w:val="00B36AB2"/>
    <w:rsid w:val="00B36D26"/>
    <w:rsid w:val="00B377ED"/>
    <w:rsid w:val="00B37C20"/>
    <w:rsid w:val="00B37F8D"/>
    <w:rsid w:val="00B40766"/>
    <w:rsid w:val="00B41317"/>
    <w:rsid w:val="00B41EEC"/>
    <w:rsid w:val="00B42B21"/>
    <w:rsid w:val="00B42DED"/>
    <w:rsid w:val="00B43187"/>
    <w:rsid w:val="00B437C2"/>
    <w:rsid w:val="00B43B17"/>
    <w:rsid w:val="00B443FF"/>
    <w:rsid w:val="00B4529A"/>
    <w:rsid w:val="00B453F5"/>
    <w:rsid w:val="00B45D29"/>
    <w:rsid w:val="00B47CFA"/>
    <w:rsid w:val="00B47DE3"/>
    <w:rsid w:val="00B50481"/>
    <w:rsid w:val="00B5090C"/>
    <w:rsid w:val="00B50994"/>
    <w:rsid w:val="00B5180A"/>
    <w:rsid w:val="00B518E5"/>
    <w:rsid w:val="00B5193D"/>
    <w:rsid w:val="00B51CD1"/>
    <w:rsid w:val="00B51DA0"/>
    <w:rsid w:val="00B5231D"/>
    <w:rsid w:val="00B524A6"/>
    <w:rsid w:val="00B52B1A"/>
    <w:rsid w:val="00B53500"/>
    <w:rsid w:val="00B54065"/>
    <w:rsid w:val="00B54411"/>
    <w:rsid w:val="00B549F4"/>
    <w:rsid w:val="00B54AB0"/>
    <w:rsid w:val="00B55371"/>
    <w:rsid w:val="00B569B0"/>
    <w:rsid w:val="00B56F27"/>
    <w:rsid w:val="00B57FF9"/>
    <w:rsid w:val="00B60C97"/>
    <w:rsid w:val="00B616E7"/>
    <w:rsid w:val="00B62353"/>
    <w:rsid w:val="00B624AE"/>
    <w:rsid w:val="00B62757"/>
    <w:rsid w:val="00B62D80"/>
    <w:rsid w:val="00B63CFB"/>
    <w:rsid w:val="00B640ED"/>
    <w:rsid w:val="00B64568"/>
    <w:rsid w:val="00B64A1A"/>
    <w:rsid w:val="00B650B4"/>
    <w:rsid w:val="00B65156"/>
    <w:rsid w:val="00B65371"/>
    <w:rsid w:val="00B6558E"/>
    <w:rsid w:val="00B65D2C"/>
    <w:rsid w:val="00B66150"/>
    <w:rsid w:val="00B666ED"/>
    <w:rsid w:val="00B66F95"/>
    <w:rsid w:val="00B67A33"/>
    <w:rsid w:val="00B67E10"/>
    <w:rsid w:val="00B67F3E"/>
    <w:rsid w:val="00B70736"/>
    <w:rsid w:val="00B70E41"/>
    <w:rsid w:val="00B711FB"/>
    <w:rsid w:val="00B71520"/>
    <w:rsid w:val="00B71879"/>
    <w:rsid w:val="00B71CDA"/>
    <w:rsid w:val="00B71FE6"/>
    <w:rsid w:val="00B72057"/>
    <w:rsid w:val="00B734C8"/>
    <w:rsid w:val="00B73A31"/>
    <w:rsid w:val="00B7449C"/>
    <w:rsid w:val="00B74700"/>
    <w:rsid w:val="00B757D6"/>
    <w:rsid w:val="00B75939"/>
    <w:rsid w:val="00B7597F"/>
    <w:rsid w:val="00B75EFB"/>
    <w:rsid w:val="00B76C7D"/>
    <w:rsid w:val="00B77601"/>
    <w:rsid w:val="00B7792A"/>
    <w:rsid w:val="00B77DFC"/>
    <w:rsid w:val="00B77FBB"/>
    <w:rsid w:val="00B80D13"/>
    <w:rsid w:val="00B80F4D"/>
    <w:rsid w:val="00B8108A"/>
    <w:rsid w:val="00B81563"/>
    <w:rsid w:val="00B83B68"/>
    <w:rsid w:val="00B84658"/>
    <w:rsid w:val="00B849E6"/>
    <w:rsid w:val="00B84D04"/>
    <w:rsid w:val="00B85008"/>
    <w:rsid w:val="00B8601E"/>
    <w:rsid w:val="00B86CE4"/>
    <w:rsid w:val="00B86DA7"/>
    <w:rsid w:val="00B8768F"/>
    <w:rsid w:val="00B901E2"/>
    <w:rsid w:val="00B90785"/>
    <w:rsid w:val="00B90CE5"/>
    <w:rsid w:val="00B9217C"/>
    <w:rsid w:val="00B922EC"/>
    <w:rsid w:val="00B92DD3"/>
    <w:rsid w:val="00B92E16"/>
    <w:rsid w:val="00B92EBE"/>
    <w:rsid w:val="00B93663"/>
    <w:rsid w:val="00B93FB2"/>
    <w:rsid w:val="00B94B2D"/>
    <w:rsid w:val="00B95534"/>
    <w:rsid w:val="00B95E18"/>
    <w:rsid w:val="00B9630F"/>
    <w:rsid w:val="00B9634D"/>
    <w:rsid w:val="00B96546"/>
    <w:rsid w:val="00B97E5A"/>
    <w:rsid w:val="00BA009B"/>
    <w:rsid w:val="00BA02C7"/>
    <w:rsid w:val="00BA04C4"/>
    <w:rsid w:val="00BA15FB"/>
    <w:rsid w:val="00BA19A3"/>
    <w:rsid w:val="00BA1E85"/>
    <w:rsid w:val="00BA2A80"/>
    <w:rsid w:val="00BA3065"/>
    <w:rsid w:val="00BA33B4"/>
    <w:rsid w:val="00BA3453"/>
    <w:rsid w:val="00BA38DF"/>
    <w:rsid w:val="00BA3CDE"/>
    <w:rsid w:val="00BA44B1"/>
    <w:rsid w:val="00BA5514"/>
    <w:rsid w:val="00BA577D"/>
    <w:rsid w:val="00BA5CB5"/>
    <w:rsid w:val="00BA6025"/>
    <w:rsid w:val="00BA6A91"/>
    <w:rsid w:val="00BA6F46"/>
    <w:rsid w:val="00BA752F"/>
    <w:rsid w:val="00BB0374"/>
    <w:rsid w:val="00BB074A"/>
    <w:rsid w:val="00BB0B7E"/>
    <w:rsid w:val="00BB13B5"/>
    <w:rsid w:val="00BB1D5A"/>
    <w:rsid w:val="00BB2621"/>
    <w:rsid w:val="00BB298C"/>
    <w:rsid w:val="00BB31AD"/>
    <w:rsid w:val="00BB3739"/>
    <w:rsid w:val="00BB3EB4"/>
    <w:rsid w:val="00BB4517"/>
    <w:rsid w:val="00BB460D"/>
    <w:rsid w:val="00BB4989"/>
    <w:rsid w:val="00BB61FE"/>
    <w:rsid w:val="00BB6A97"/>
    <w:rsid w:val="00BB7E2E"/>
    <w:rsid w:val="00BC021F"/>
    <w:rsid w:val="00BC0922"/>
    <w:rsid w:val="00BC1DA7"/>
    <w:rsid w:val="00BC235C"/>
    <w:rsid w:val="00BC2BEB"/>
    <w:rsid w:val="00BC3182"/>
    <w:rsid w:val="00BC3239"/>
    <w:rsid w:val="00BC33CE"/>
    <w:rsid w:val="00BC36D5"/>
    <w:rsid w:val="00BC3E9F"/>
    <w:rsid w:val="00BC4080"/>
    <w:rsid w:val="00BC4731"/>
    <w:rsid w:val="00BC4B1D"/>
    <w:rsid w:val="00BC4F40"/>
    <w:rsid w:val="00BC61FD"/>
    <w:rsid w:val="00BC663C"/>
    <w:rsid w:val="00BC6892"/>
    <w:rsid w:val="00BC6D62"/>
    <w:rsid w:val="00BC7794"/>
    <w:rsid w:val="00BC7A35"/>
    <w:rsid w:val="00BC7DCF"/>
    <w:rsid w:val="00BC7F59"/>
    <w:rsid w:val="00BD07ED"/>
    <w:rsid w:val="00BD0B00"/>
    <w:rsid w:val="00BD1D49"/>
    <w:rsid w:val="00BD1FED"/>
    <w:rsid w:val="00BD2656"/>
    <w:rsid w:val="00BD305D"/>
    <w:rsid w:val="00BD36B6"/>
    <w:rsid w:val="00BD39D8"/>
    <w:rsid w:val="00BD3B84"/>
    <w:rsid w:val="00BD4682"/>
    <w:rsid w:val="00BD57B3"/>
    <w:rsid w:val="00BD677F"/>
    <w:rsid w:val="00BD6833"/>
    <w:rsid w:val="00BD6D35"/>
    <w:rsid w:val="00BD6E9C"/>
    <w:rsid w:val="00BD74FE"/>
    <w:rsid w:val="00BE00E0"/>
    <w:rsid w:val="00BE03CE"/>
    <w:rsid w:val="00BE0A69"/>
    <w:rsid w:val="00BE0FC0"/>
    <w:rsid w:val="00BE1544"/>
    <w:rsid w:val="00BE1FE8"/>
    <w:rsid w:val="00BE21E2"/>
    <w:rsid w:val="00BE23D6"/>
    <w:rsid w:val="00BE2F4D"/>
    <w:rsid w:val="00BE396C"/>
    <w:rsid w:val="00BE3A1F"/>
    <w:rsid w:val="00BE53C1"/>
    <w:rsid w:val="00BE5959"/>
    <w:rsid w:val="00BE5A8B"/>
    <w:rsid w:val="00BE5AD9"/>
    <w:rsid w:val="00BE632A"/>
    <w:rsid w:val="00BE6445"/>
    <w:rsid w:val="00BE6596"/>
    <w:rsid w:val="00BE733B"/>
    <w:rsid w:val="00BF04AD"/>
    <w:rsid w:val="00BF0BEC"/>
    <w:rsid w:val="00BF13A9"/>
    <w:rsid w:val="00BF15FB"/>
    <w:rsid w:val="00BF18B7"/>
    <w:rsid w:val="00BF1DE9"/>
    <w:rsid w:val="00BF2B20"/>
    <w:rsid w:val="00BF335A"/>
    <w:rsid w:val="00BF355C"/>
    <w:rsid w:val="00BF40D8"/>
    <w:rsid w:val="00BF4AA0"/>
    <w:rsid w:val="00BF4AFF"/>
    <w:rsid w:val="00BF50BE"/>
    <w:rsid w:val="00BF5D71"/>
    <w:rsid w:val="00BF6414"/>
    <w:rsid w:val="00BF775D"/>
    <w:rsid w:val="00C0002D"/>
    <w:rsid w:val="00C001BA"/>
    <w:rsid w:val="00C00C25"/>
    <w:rsid w:val="00C014A4"/>
    <w:rsid w:val="00C016CD"/>
    <w:rsid w:val="00C01A49"/>
    <w:rsid w:val="00C0213F"/>
    <w:rsid w:val="00C02140"/>
    <w:rsid w:val="00C02CA4"/>
    <w:rsid w:val="00C02D9A"/>
    <w:rsid w:val="00C03F4E"/>
    <w:rsid w:val="00C04831"/>
    <w:rsid w:val="00C05ED9"/>
    <w:rsid w:val="00C06375"/>
    <w:rsid w:val="00C067EC"/>
    <w:rsid w:val="00C0693E"/>
    <w:rsid w:val="00C07C74"/>
    <w:rsid w:val="00C10072"/>
    <w:rsid w:val="00C10E75"/>
    <w:rsid w:val="00C112E2"/>
    <w:rsid w:val="00C116C4"/>
    <w:rsid w:val="00C118D6"/>
    <w:rsid w:val="00C12293"/>
    <w:rsid w:val="00C12370"/>
    <w:rsid w:val="00C1246D"/>
    <w:rsid w:val="00C12A6E"/>
    <w:rsid w:val="00C14A97"/>
    <w:rsid w:val="00C15B62"/>
    <w:rsid w:val="00C15C78"/>
    <w:rsid w:val="00C16381"/>
    <w:rsid w:val="00C1641D"/>
    <w:rsid w:val="00C16712"/>
    <w:rsid w:val="00C16DC9"/>
    <w:rsid w:val="00C17153"/>
    <w:rsid w:val="00C174E9"/>
    <w:rsid w:val="00C17829"/>
    <w:rsid w:val="00C20042"/>
    <w:rsid w:val="00C20082"/>
    <w:rsid w:val="00C20351"/>
    <w:rsid w:val="00C20396"/>
    <w:rsid w:val="00C20416"/>
    <w:rsid w:val="00C20E34"/>
    <w:rsid w:val="00C2119F"/>
    <w:rsid w:val="00C21459"/>
    <w:rsid w:val="00C21468"/>
    <w:rsid w:val="00C21537"/>
    <w:rsid w:val="00C21D9B"/>
    <w:rsid w:val="00C22232"/>
    <w:rsid w:val="00C22498"/>
    <w:rsid w:val="00C2468D"/>
    <w:rsid w:val="00C25047"/>
    <w:rsid w:val="00C26092"/>
    <w:rsid w:val="00C262DA"/>
    <w:rsid w:val="00C26889"/>
    <w:rsid w:val="00C26BAA"/>
    <w:rsid w:val="00C279CE"/>
    <w:rsid w:val="00C279F0"/>
    <w:rsid w:val="00C27A93"/>
    <w:rsid w:val="00C30B28"/>
    <w:rsid w:val="00C313B3"/>
    <w:rsid w:val="00C31726"/>
    <w:rsid w:val="00C31CE4"/>
    <w:rsid w:val="00C325C8"/>
    <w:rsid w:val="00C32A25"/>
    <w:rsid w:val="00C32DC4"/>
    <w:rsid w:val="00C32ED4"/>
    <w:rsid w:val="00C33764"/>
    <w:rsid w:val="00C33F9C"/>
    <w:rsid w:val="00C34D50"/>
    <w:rsid w:val="00C34F18"/>
    <w:rsid w:val="00C35428"/>
    <w:rsid w:val="00C3580B"/>
    <w:rsid w:val="00C35A98"/>
    <w:rsid w:val="00C35AB1"/>
    <w:rsid w:val="00C363D6"/>
    <w:rsid w:val="00C371AF"/>
    <w:rsid w:val="00C37234"/>
    <w:rsid w:val="00C401AC"/>
    <w:rsid w:val="00C4053E"/>
    <w:rsid w:val="00C40BEC"/>
    <w:rsid w:val="00C4160E"/>
    <w:rsid w:val="00C421A1"/>
    <w:rsid w:val="00C42B41"/>
    <w:rsid w:val="00C43377"/>
    <w:rsid w:val="00C45355"/>
    <w:rsid w:val="00C45385"/>
    <w:rsid w:val="00C460F2"/>
    <w:rsid w:val="00C464C5"/>
    <w:rsid w:val="00C47413"/>
    <w:rsid w:val="00C4774E"/>
    <w:rsid w:val="00C478E8"/>
    <w:rsid w:val="00C47E4A"/>
    <w:rsid w:val="00C504AC"/>
    <w:rsid w:val="00C50955"/>
    <w:rsid w:val="00C50D8F"/>
    <w:rsid w:val="00C5182D"/>
    <w:rsid w:val="00C51E0C"/>
    <w:rsid w:val="00C53035"/>
    <w:rsid w:val="00C54513"/>
    <w:rsid w:val="00C54D86"/>
    <w:rsid w:val="00C559BF"/>
    <w:rsid w:val="00C56914"/>
    <w:rsid w:val="00C56B9F"/>
    <w:rsid w:val="00C57582"/>
    <w:rsid w:val="00C5773C"/>
    <w:rsid w:val="00C61FD7"/>
    <w:rsid w:val="00C6252F"/>
    <w:rsid w:val="00C6345E"/>
    <w:rsid w:val="00C6368E"/>
    <w:rsid w:val="00C638C9"/>
    <w:rsid w:val="00C6513D"/>
    <w:rsid w:val="00C65973"/>
    <w:rsid w:val="00C66B2C"/>
    <w:rsid w:val="00C6702A"/>
    <w:rsid w:val="00C6706D"/>
    <w:rsid w:val="00C6789D"/>
    <w:rsid w:val="00C67961"/>
    <w:rsid w:val="00C67CF0"/>
    <w:rsid w:val="00C70115"/>
    <w:rsid w:val="00C70771"/>
    <w:rsid w:val="00C70918"/>
    <w:rsid w:val="00C70AF2"/>
    <w:rsid w:val="00C71E88"/>
    <w:rsid w:val="00C730E7"/>
    <w:rsid w:val="00C73B0D"/>
    <w:rsid w:val="00C73C57"/>
    <w:rsid w:val="00C7487B"/>
    <w:rsid w:val="00C74979"/>
    <w:rsid w:val="00C751B8"/>
    <w:rsid w:val="00C7569C"/>
    <w:rsid w:val="00C759A4"/>
    <w:rsid w:val="00C75A95"/>
    <w:rsid w:val="00C76758"/>
    <w:rsid w:val="00C769DC"/>
    <w:rsid w:val="00C77120"/>
    <w:rsid w:val="00C77748"/>
    <w:rsid w:val="00C77D0D"/>
    <w:rsid w:val="00C808C7"/>
    <w:rsid w:val="00C80937"/>
    <w:rsid w:val="00C80EDB"/>
    <w:rsid w:val="00C8136C"/>
    <w:rsid w:val="00C8164C"/>
    <w:rsid w:val="00C81781"/>
    <w:rsid w:val="00C81FBD"/>
    <w:rsid w:val="00C82E7C"/>
    <w:rsid w:val="00C832C1"/>
    <w:rsid w:val="00C844C9"/>
    <w:rsid w:val="00C852AF"/>
    <w:rsid w:val="00C858BA"/>
    <w:rsid w:val="00C85D4D"/>
    <w:rsid w:val="00C85DBC"/>
    <w:rsid w:val="00C86664"/>
    <w:rsid w:val="00C86696"/>
    <w:rsid w:val="00C86BDF"/>
    <w:rsid w:val="00C86DEF"/>
    <w:rsid w:val="00C873C6"/>
    <w:rsid w:val="00C87A40"/>
    <w:rsid w:val="00C87E29"/>
    <w:rsid w:val="00C901E4"/>
    <w:rsid w:val="00C903A3"/>
    <w:rsid w:val="00C90413"/>
    <w:rsid w:val="00C9055F"/>
    <w:rsid w:val="00C90D8B"/>
    <w:rsid w:val="00C90F5F"/>
    <w:rsid w:val="00C918B5"/>
    <w:rsid w:val="00C92434"/>
    <w:rsid w:val="00C92933"/>
    <w:rsid w:val="00C93038"/>
    <w:rsid w:val="00C930BE"/>
    <w:rsid w:val="00C9367F"/>
    <w:rsid w:val="00C93E73"/>
    <w:rsid w:val="00C943A0"/>
    <w:rsid w:val="00C9441C"/>
    <w:rsid w:val="00C954C3"/>
    <w:rsid w:val="00C95FF2"/>
    <w:rsid w:val="00C96171"/>
    <w:rsid w:val="00C96450"/>
    <w:rsid w:val="00C96671"/>
    <w:rsid w:val="00C96996"/>
    <w:rsid w:val="00C96ED2"/>
    <w:rsid w:val="00C97207"/>
    <w:rsid w:val="00C9732F"/>
    <w:rsid w:val="00C97A34"/>
    <w:rsid w:val="00CA0340"/>
    <w:rsid w:val="00CA2DB7"/>
    <w:rsid w:val="00CA366D"/>
    <w:rsid w:val="00CA3BFD"/>
    <w:rsid w:val="00CA42CB"/>
    <w:rsid w:val="00CA46DD"/>
    <w:rsid w:val="00CA50C7"/>
    <w:rsid w:val="00CA564C"/>
    <w:rsid w:val="00CA5E1B"/>
    <w:rsid w:val="00CA6525"/>
    <w:rsid w:val="00CA6738"/>
    <w:rsid w:val="00CA6902"/>
    <w:rsid w:val="00CA6C79"/>
    <w:rsid w:val="00CA6EA9"/>
    <w:rsid w:val="00CA7F16"/>
    <w:rsid w:val="00CB008E"/>
    <w:rsid w:val="00CB0345"/>
    <w:rsid w:val="00CB05E3"/>
    <w:rsid w:val="00CB07CC"/>
    <w:rsid w:val="00CB082E"/>
    <w:rsid w:val="00CB21C0"/>
    <w:rsid w:val="00CB2614"/>
    <w:rsid w:val="00CB2A13"/>
    <w:rsid w:val="00CB36E7"/>
    <w:rsid w:val="00CB458B"/>
    <w:rsid w:val="00CB49A6"/>
    <w:rsid w:val="00CB5285"/>
    <w:rsid w:val="00CB58D0"/>
    <w:rsid w:val="00CB5BBE"/>
    <w:rsid w:val="00CB5D3B"/>
    <w:rsid w:val="00CB67A4"/>
    <w:rsid w:val="00CB69AC"/>
    <w:rsid w:val="00CB6EE7"/>
    <w:rsid w:val="00CB77F5"/>
    <w:rsid w:val="00CC041F"/>
    <w:rsid w:val="00CC042C"/>
    <w:rsid w:val="00CC1C29"/>
    <w:rsid w:val="00CC245E"/>
    <w:rsid w:val="00CC2945"/>
    <w:rsid w:val="00CC3609"/>
    <w:rsid w:val="00CC4300"/>
    <w:rsid w:val="00CC4F51"/>
    <w:rsid w:val="00CC4F6C"/>
    <w:rsid w:val="00CC54A7"/>
    <w:rsid w:val="00CC5845"/>
    <w:rsid w:val="00CC5EA4"/>
    <w:rsid w:val="00CC6778"/>
    <w:rsid w:val="00CC68D1"/>
    <w:rsid w:val="00CC6977"/>
    <w:rsid w:val="00CC6B6D"/>
    <w:rsid w:val="00CC6F4F"/>
    <w:rsid w:val="00CC7B27"/>
    <w:rsid w:val="00CC7D47"/>
    <w:rsid w:val="00CC7F48"/>
    <w:rsid w:val="00CD0128"/>
    <w:rsid w:val="00CD0858"/>
    <w:rsid w:val="00CD0AAE"/>
    <w:rsid w:val="00CD12AC"/>
    <w:rsid w:val="00CD1978"/>
    <w:rsid w:val="00CD2258"/>
    <w:rsid w:val="00CD2A68"/>
    <w:rsid w:val="00CD31E8"/>
    <w:rsid w:val="00CD3A18"/>
    <w:rsid w:val="00CD3AC3"/>
    <w:rsid w:val="00CD3E7C"/>
    <w:rsid w:val="00CD3FD2"/>
    <w:rsid w:val="00CD4280"/>
    <w:rsid w:val="00CD458F"/>
    <w:rsid w:val="00CD4B41"/>
    <w:rsid w:val="00CD55AE"/>
    <w:rsid w:val="00CD63DB"/>
    <w:rsid w:val="00CD66A8"/>
    <w:rsid w:val="00CD76A9"/>
    <w:rsid w:val="00CD7C2B"/>
    <w:rsid w:val="00CD7E15"/>
    <w:rsid w:val="00CE0400"/>
    <w:rsid w:val="00CE0BA0"/>
    <w:rsid w:val="00CE0FED"/>
    <w:rsid w:val="00CE11BD"/>
    <w:rsid w:val="00CE15DC"/>
    <w:rsid w:val="00CE18EC"/>
    <w:rsid w:val="00CE2178"/>
    <w:rsid w:val="00CE32AD"/>
    <w:rsid w:val="00CE4A7E"/>
    <w:rsid w:val="00CE5329"/>
    <w:rsid w:val="00CE5719"/>
    <w:rsid w:val="00CE5B11"/>
    <w:rsid w:val="00CE5C9A"/>
    <w:rsid w:val="00CE5FA3"/>
    <w:rsid w:val="00CE6237"/>
    <w:rsid w:val="00CE7259"/>
    <w:rsid w:val="00CF0031"/>
    <w:rsid w:val="00CF0047"/>
    <w:rsid w:val="00CF05E9"/>
    <w:rsid w:val="00CF1024"/>
    <w:rsid w:val="00CF185D"/>
    <w:rsid w:val="00CF19CD"/>
    <w:rsid w:val="00CF1EC8"/>
    <w:rsid w:val="00CF3364"/>
    <w:rsid w:val="00CF352C"/>
    <w:rsid w:val="00CF4047"/>
    <w:rsid w:val="00CF454A"/>
    <w:rsid w:val="00CF45ED"/>
    <w:rsid w:val="00CF6107"/>
    <w:rsid w:val="00CF64BD"/>
    <w:rsid w:val="00CF67B6"/>
    <w:rsid w:val="00CF6F1B"/>
    <w:rsid w:val="00CF744F"/>
    <w:rsid w:val="00CF7840"/>
    <w:rsid w:val="00CF7B38"/>
    <w:rsid w:val="00D003CB"/>
    <w:rsid w:val="00D00688"/>
    <w:rsid w:val="00D00D90"/>
    <w:rsid w:val="00D01059"/>
    <w:rsid w:val="00D011A3"/>
    <w:rsid w:val="00D02D77"/>
    <w:rsid w:val="00D03358"/>
    <w:rsid w:val="00D037D7"/>
    <w:rsid w:val="00D0395F"/>
    <w:rsid w:val="00D03BCF"/>
    <w:rsid w:val="00D044B2"/>
    <w:rsid w:val="00D0491B"/>
    <w:rsid w:val="00D05A57"/>
    <w:rsid w:val="00D05AB9"/>
    <w:rsid w:val="00D05D9C"/>
    <w:rsid w:val="00D0658F"/>
    <w:rsid w:val="00D065FD"/>
    <w:rsid w:val="00D06F96"/>
    <w:rsid w:val="00D07279"/>
    <w:rsid w:val="00D07339"/>
    <w:rsid w:val="00D077AC"/>
    <w:rsid w:val="00D07974"/>
    <w:rsid w:val="00D07DAB"/>
    <w:rsid w:val="00D12D72"/>
    <w:rsid w:val="00D1364F"/>
    <w:rsid w:val="00D1366F"/>
    <w:rsid w:val="00D15B63"/>
    <w:rsid w:val="00D168AF"/>
    <w:rsid w:val="00D16F22"/>
    <w:rsid w:val="00D17CB0"/>
    <w:rsid w:val="00D20915"/>
    <w:rsid w:val="00D20DB7"/>
    <w:rsid w:val="00D2138B"/>
    <w:rsid w:val="00D2143D"/>
    <w:rsid w:val="00D21571"/>
    <w:rsid w:val="00D215BD"/>
    <w:rsid w:val="00D216F1"/>
    <w:rsid w:val="00D217B7"/>
    <w:rsid w:val="00D21F46"/>
    <w:rsid w:val="00D22372"/>
    <w:rsid w:val="00D2296E"/>
    <w:rsid w:val="00D24869"/>
    <w:rsid w:val="00D24935"/>
    <w:rsid w:val="00D24E7E"/>
    <w:rsid w:val="00D25280"/>
    <w:rsid w:val="00D2622E"/>
    <w:rsid w:val="00D273AB"/>
    <w:rsid w:val="00D2756B"/>
    <w:rsid w:val="00D27E45"/>
    <w:rsid w:val="00D30C12"/>
    <w:rsid w:val="00D31F6D"/>
    <w:rsid w:val="00D328CE"/>
    <w:rsid w:val="00D32DA9"/>
    <w:rsid w:val="00D34050"/>
    <w:rsid w:val="00D3414E"/>
    <w:rsid w:val="00D34902"/>
    <w:rsid w:val="00D34B80"/>
    <w:rsid w:val="00D35370"/>
    <w:rsid w:val="00D35CA8"/>
    <w:rsid w:val="00D35F6D"/>
    <w:rsid w:val="00D363D8"/>
    <w:rsid w:val="00D36CDD"/>
    <w:rsid w:val="00D3705B"/>
    <w:rsid w:val="00D37286"/>
    <w:rsid w:val="00D40E6B"/>
    <w:rsid w:val="00D40FE2"/>
    <w:rsid w:val="00D41719"/>
    <w:rsid w:val="00D41E86"/>
    <w:rsid w:val="00D423CE"/>
    <w:rsid w:val="00D42636"/>
    <w:rsid w:val="00D428C2"/>
    <w:rsid w:val="00D438B6"/>
    <w:rsid w:val="00D44B61"/>
    <w:rsid w:val="00D45224"/>
    <w:rsid w:val="00D4578D"/>
    <w:rsid w:val="00D45B50"/>
    <w:rsid w:val="00D50118"/>
    <w:rsid w:val="00D50357"/>
    <w:rsid w:val="00D504BD"/>
    <w:rsid w:val="00D508A4"/>
    <w:rsid w:val="00D51FD6"/>
    <w:rsid w:val="00D52ED8"/>
    <w:rsid w:val="00D57945"/>
    <w:rsid w:val="00D57CD6"/>
    <w:rsid w:val="00D602A5"/>
    <w:rsid w:val="00D60BA4"/>
    <w:rsid w:val="00D612B3"/>
    <w:rsid w:val="00D618E2"/>
    <w:rsid w:val="00D61AEF"/>
    <w:rsid w:val="00D62038"/>
    <w:rsid w:val="00D628DC"/>
    <w:rsid w:val="00D62BAC"/>
    <w:rsid w:val="00D659C8"/>
    <w:rsid w:val="00D65DF2"/>
    <w:rsid w:val="00D6605B"/>
    <w:rsid w:val="00D66070"/>
    <w:rsid w:val="00D7037A"/>
    <w:rsid w:val="00D7068F"/>
    <w:rsid w:val="00D70AA2"/>
    <w:rsid w:val="00D70B79"/>
    <w:rsid w:val="00D711B7"/>
    <w:rsid w:val="00D7147F"/>
    <w:rsid w:val="00D71F21"/>
    <w:rsid w:val="00D725EA"/>
    <w:rsid w:val="00D7377E"/>
    <w:rsid w:val="00D74635"/>
    <w:rsid w:val="00D764B8"/>
    <w:rsid w:val="00D76A99"/>
    <w:rsid w:val="00D7708F"/>
    <w:rsid w:val="00D77303"/>
    <w:rsid w:val="00D77701"/>
    <w:rsid w:val="00D81D38"/>
    <w:rsid w:val="00D81F7B"/>
    <w:rsid w:val="00D82304"/>
    <w:rsid w:val="00D83D9A"/>
    <w:rsid w:val="00D8425D"/>
    <w:rsid w:val="00D84C49"/>
    <w:rsid w:val="00D84D40"/>
    <w:rsid w:val="00D85BBE"/>
    <w:rsid w:val="00D86053"/>
    <w:rsid w:val="00D86B6C"/>
    <w:rsid w:val="00D87191"/>
    <w:rsid w:val="00D87FAD"/>
    <w:rsid w:val="00D908E5"/>
    <w:rsid w:val="00D91283"/>
    <w:rsid w:val="00D9176A"/>
    <w:rsid w:val="00D91C28"/>
    <w:rsid w:val="00D91E9E"/>
    <w:rsid w:val="00D9273F"/>
    <w:rsid w:val="00D92F34"/>
    <w:rsid w:val="00D93B3C"/>
    <w:rsid w:val="00D94863"/>
    <w:rsid w:val="00D94C58"/>
    <w:rsid w:val="00D94F15"/>
    <w:rsid w:val="00D95553"/>
    <w:rsid w:val="00D95720"/>
    <w:rsid w:val="00D95FCF"/>
    <w:rsid w:val="00D963D6"/>
    <w:rsid w:val="00D96A51"/>
    <w:rsid w:val="00D96C5D"/>
    <w:rsid w:val="00D970C1"/>
    <w:rsid w:val="00D9759E"/>
    <w:rsid w:val="00D978E4"/>
    <w:rsid w:val="00D97ADA"/>
    <w:rsid w:val="00D97CA1"/>
    <w:rsid w:val="00DA0FDA"/>
    <w:rsid w:val="00DA1817"/>
    <w:rsid w:val="00DA2295"/>
    <w:rsid w:val="00DA2A21"/>
    <w:rsid w:val="00DA2DCA"/>
    <w:rsid w:val="00DA30BA"/>
    <w:rsid w:val="00DA48C3"/>
    <w:rsid w:val="00DA4C5C"/>
    <w:rsid w:val="00DA6112"/>
    <w:rsid w:val="00DA620E"/>
    <w:rsid w:val="00DA6EB9"/>
    <w:rsid w:val="00DA7472"/>
    <w:rsid w:val="00DA74D0"/>
    <w:rsid w:val="00DA771A"/>
    <w:rsid w:val="00DB0100"/>
    <w:rsid w:val="00DB0198"/>
    <w:rsid w:val="00DB16B7"/>
    <w:rsid w:val="00DB1C46"/>
    <w:rsid w:val="00DB2430"/>
    <w:rsid w:val="00DB2811"/>
    <w:rsid w:val="00DB2DD9"/>
    <w:rsid w:val="00DB2F76"/>
    <w:rsid w:val="00DB3393"/>
    <w:rsid w:val="00DB3674"/>
    <w:rsid w:val="00DB4BBD"/>
    <w:rsid w:val="00DB4D6B"/>
    <w:rsid w:val="00DB5792"/>
    <w:rsid w:val="00DB5C5B"/>
    <w:rsid w:val="00DB5CC2"/>
    <w:rsid w:val="00DB5E24"/>
    <w:rsid w:val="00DB68C5"/>
    <w:rsid w:val="00DB7DD4"/>
    <w:rsid w:val="00DC0295"/>
    <w:rsid w:val="00DC06D3"/>
    <w:rsid w:val="00DC09B9"/>
    <w:rsid w:val="00DC0C2B"/>
    <w:rsid w:val="00DC0EDE"/>
    <w:rsid w:val="00DC0FD2"/>
    <w:rsid w:val="00DC1429"/>
    <w:rsid w:val="00DC14DB"/>
    <w:rsid w:val="00DC1D4B"/>
    <w:rsid w:val="00DC2CFB"/>
    <w:rsid w:val="00DC2FCA"/>
    <w:rsid w:val="00DC3191"/>
    <w:rsid w:val="00DC4348"/>
    <w:rsid w:val="00DC4C88"/>
    <w:rsid w:val="00DC5439"/>
    <w:rsid w:val="00DC57AF"/>
    <w:rsid w:val="00DC5997"/>
    <w:rsid w:val="00DC5BEC"/>
    <w:rsid w:val="00DC60E2"/>
    <w:rsid w:val="00DC6C57"/>
    <w:rsid w:val="00DC78A0"/>
    <w:rsid w:val="00DD0B8E"/>
    <w:rsid w:val="00DD22AA"/>
    <w:rsid w:val="00DD25E5"/>
    <w:rsid w:val="00DD2F2A"/>
    <w:rsid w:val="00DD33B4"/>
    <w:rsid w:val="00DD3540"/>
    <w:rsid w:val="00DD3BB0"/>
    <w:rsid w:val="00DD410B"/>
    <w:rsid w:val="00DD4B89"/>
    <w:rsid w:val="00DD5241"/>
    <w:rsid w:val="00DD5830"/>
    <w:rsid w:val="00DD6914"/>
    <w:rsid w:val="00DD795C"/>
    <w:rsid w:val="00DD7EF3"/>
    <w:rsid w:val="00DE017D"/>
    <w:rsid w:val="00DE0C61"/>
    <w:rsid w:val="00DE0E37"/>
    <w:rsid w:val="00DE15A9"/>
    <w:rsid w:val="00DE2AED"/>
    <w:rsid w:val="00DE2B38"/>
    <w:rsid w:val="00DE339B"/>
    <w:rsid w:val="00DE3435"/>
    <w:rsid w:val="00DE403A"/>
    <w:rsid w:val="00DE46D5"/>
    <w:rsid w:val="00DE4D72"/>
    <w:rsid w:val="00DE505A"/>
    <w:rsid w:val="00DE53B9"/>
    <w:rsid w:val="00DE6928"/>
    <w:rsid w:val="00DE6933"/>
    <w:rsid w:val="00DE6CF4"/>
    <w:rsid w:val="00DE74AD"/>
    <w:rsid w:val="00DE7945"/>
    <w:rsid w:val="00DE7E56"/>
    <w:rsid w:val="00DF0DF6"/>
    <w:rsid w:val="00DF1D91"/>
    <w:rsid w:val="00DF2332"/>
    <w:rsid w:val="00DF296F"/>
    <w:rsid w:val="00DF2FA8"/>
    <w:rsid w:val="00DF326A"/>
    <w:rsid w:val="00DF41C5"/>
    <w:rsid w:val="00DF6123"/>
    <w:rsid w:val="00DF67B3"/>
    <w:rsid w:val="00DF7FD3"/>
    <w:rsid w:val="00E00101"/>
    <w:rsid w:val="00E00416"/>
    <w:rsid w:val="00E01CB2"/>
    <w:rsid w:val="00E01E95"/>
    <w:rsid w:val="00E0212C"/>
    <w:rsid w:val="00E02AC9"/>
    <w:rsid w:val="00E03670"/>
    <w:rsid w:val="00E03C04"/>
    <w:rsid w:val="00E04040"/>
    <w:rsid w:val="00E0414E"/>
    <w:rsid w:val="00E04841"/>
    <w:rsid w:val="00E0489E"/>
    <w:rsid w:val="00E04E7A"/>
    <w:rsid w:val="00E057BA"/>
    <w:rsid w:val="00E05BA9"/>
    <w:rsid w:val="00E05D1C"/>
    <w:rsid w:val="00E05E54"/>
    <w:rsid w:val="00E06DB7"/>
    <w:rsid w:val="00E0763E"/>
    <w:rsid w:val="00E10A06"/>
    <w:rsid w:val="00E113C5"/>
    <w:rsid w:val="00E11DC2"/>
    <w:rsid w:val="00E12582"/>
    <w:rsid w:val="00E126B6"/>
    <w:rsid w:val="00E1292D"/>
    <w:rsid w:val="00E12C43"/>
    <w:rsid w:val="00E12D5B"/>
    <w:rsid w:val="00E131CB"/>
    <w:rsid w:val="00E13385"/>
    <w:rsid w:val="00E138AA"/>
    <w:rsid w:val="00E14047"/>
    <w:rsid w:val="00E14548"/>
    <w:rsid w:val="00E15858"/>
    <w:rsid w:val="00E205A9"/>
    <w:rsid w:val="00E20865"/>
    <w:rsid w:val="00E20ABC"/>
    <w:rsid w:val="00E20C89"/>
    <w:rsid w:val="00E21601"/>
    <w:rsid w:val="00E21810"/>
    <w:rsid w:val="00E219C4"/>
    <w:rsid w:val="00E21BEE"/>
    <w:rsid w:val="00E21D5B"/>
    <w:rsid w:val="00E22A54"/>
    <w:rsid w:val="00E24247"/>
    <w:rsid w:val="00E2507D"/>
    <w:rsid w:val="00E252C4"/>
    <w:rsid w:val="00E25A2A"/>
    <w:rsid w:val="00E25C05"/>
    <w:rsid w:val="00E25E63"/>
    <w:rsid w:val="00E263AF"/>
    <w:rsid w:val="00E26421"/>
    <w:rsid w:val="00E264AE"/>
    <w:rsid w:val="00E27902"/>
    <w:rsid w:val="00E2791A"/>
    <w:rsid w:val="00E27A9D"/>
    <w:rsid w:val="00E3038E"/>
    <w:rsid w:val="00E30B9F"/>
    <w:rsid w:val="00E31597"/>
    <w:rsid w:val="00E31654"/>
    <w:rsid w:val="00E31792"/>
    <w:rsid w:val="00E3179F"/>
    <w:rsid w:val="00E31DB1"/>
    <w:rsid w:val="00E32290"/>
    <w:rsid w:val="00E32869"/>
    <w:rsid w:val="00E3296B"/>
    <w:rsid w:val="00E333ED"/>
    <w:rsid w:val="00E337CC"/>
    <w:rsid w:val="00E33D1A"/>
    <w:rsid w:val="00E34026"/>
    <w:rsid w:val="00E34B01"/>
    <w:rsid w:val="00E34C75"/>
    <w:rsid w:val="00E3571F"/>
    <w:rsid w:val="00E35F3A"/>
    <w:rsid w:val="00E35FBA"/>
    <w:rsid w:val="00E37038"/>
    <w:rsid w:val="00E372C0"/>
    <w:rsid w:val="00E375E8"/>
    <w:rsid w:val="00E3780D"/>
    <w:rsid w:val="00E3785A"/>
    <w:rsid w:val="00E37E6D"/>
    <w:rsid w:val="00E37EEA"/>
    <w:rsid w:val="00E37F9D"/>
    <w:rsid w:val="00E40016"/>
    <w:rsid w:val="00E411C7"/>
    <w:rsid w:val="00E41A61"/>
    <w:rsid w:val="00E41ADB"/>
    <w:rsid w:val="00E42D44"/>
    <w:rsid w:val="00E4333C"/>
    <w:rsid w:val="00E43B5E"/>
    <w:rsid w:val="00E442D1"/>
    <w:rsid w:val="00E446D8"/>
    <w:rsid w:val="00E45655"/>
    <w:rsid w:val="00E459A7"/>
    <w:rsid w:val="00E45C1E"/>
    <w:rsid w:val="00E45CD6"/>
    <w:rsid w:val="00E47A55"/>
    <w:rsid w:val="00E47AEE"/>
    <w:rsid w:val="00E50A77"/>
    <w:rsid w:val="00E50C36"/>
    <w:rsid w:val="00E510E7"/>
    <w:rsid w:val="00E5279A"/>
    <w:rsid w:val="00E52F99"/>
    <w:rsid w:val="00E5341B"/>
    <w:rsid w:val="00E53ACA"/>
    <w:rsid w:val="00E53EB7"/>
    <w:rsid w:val="00E54875"/>
    <w:rsid w:val="00E54B9B"/>
    <w:rsid w:val="00E556F4"/>
    <w:rsid w:val="00E56463"/>
    <w:rsid w:val="00E60682"/>
    <w:rsid w:val="00E607CE"/>
    <w:rsid w:val="00E60F05"/>
    <w:rsid w:val="00E61800"/>
    <w:rsid w:val="00E61B11"/>
    <w:rsid w:val="00E63D65"/>
    <w:rsid w:val="00E63D7B"/>
    <w:rsid w:val="00E64403"/>
    <w:rsid w:val="00E646F8"/>
    <w:rsid w:val="00E64E4D"/>
    <w:rsid w:val="00E654BD"/>
    <w:rsid w:val="00E65F7B"/>
    <w:rsid w:val="00E660C1"/>
    <w:rsid w:val="00E66355"/>
    <w:rsid w:val="00E728E1"/>
    <w:rsid w:val="00E72B93"/>
    <w:rsid w:val="00E72F99"/>
    <w:rsid w:val="00E7335A"/>
    <w:rsid w:val="00E735A4"/>
    <w:rsid w:val="00E73F81"/>
    <w:rsid w:val="00E74CCB"/>
    <w:rsid w:val="00E7580F"/>
    <w:rsid w:val="00E75F68"/>
    <w:rsid w:val="00E76552"/>
    <w:rsid w:val="00E76EED"/>
    <w:rsid w:val="00E771E4"/>
    <w:rsid w:val="00E7781A"/>
    <w:rsid w:val="00E778BF"/>
    <w:rsid w:val="00E77C53"/>
    <w:rsid w:val="00E80128"/>
    <w:rsid w:val="00E809FC"/>
    <w:rsid w:val="00E80DC1"/>
    <w:rsid w:val="00E817B4"/>
    <w:rsid w:val="00E81903"/>
    <w:rsid w:val="00E81E7A"/>
    <w:rsid w:val="00E81EB9"/>
    <w:rsid w:val="00E8274C"/>
    <w:rsid w:val="00E829D6"/>
    <w:rsid w:val="00E82A2C"/>
    <w:rsid w:val="00E82D7B"/>
    <w:rsid w:val="00E83C86"/>
    <w:rsid w:val="00E83F71"/>
    <w:rsid w:val="00E8408F"/>
    <w:rsid w:val="00E850EA"/>
    <w:rsid w:val="00E85CF9"/>
    <w:rsid w:val="00E87EE6"/>
    <w:rsid w:val="00E90400"/>
    <w:rsid w:val="00E90574"/>
    <w:rsid w:val="00E906B3"/>
    <w:rsid w:val="00E906E0"/>
    <w:rsid w:val="00E90D68"/>
    <w:rsid w:val="00E90E75"/>
    <w:rsid w:val="00E90ED3"/>
    <w:rsid w:val="00E9129A"/>
    <w:rsid w:val="00E9138E"/>
    <w:rsid w:val="00E91432"/>
    <w:rsid w:val="00E91567"/>
    <w:rsid w:val="00E91FE6"/>
    <w:rsid w:val="00E91FEB"/>
    <w:rsid w:val="00E920AA"/>
    <w:rsid w:val="00E924CD"/>
    <w:rsid w:val="00E9292F"/>
    <w:rsid w:val="00E92A50"/>
    <w:rsid w:val="00E93C5C"/>
    <w:rsid w:val="00E93E6E"/>
    <w:rsid w:val="00E96143"/>
    <w:rsid w:val="00E977F8"/>
    <w:rsid w:val="00EA09D3"/>
    <w:rsid w:val="00EA0B40"/>
    <w:rsid w:val="00EA0D30"/>
    <w:rsid w:val="00EA1D97"/>
    <w:rsid w:val="00EA25CF"/>
    <w:rsid w:val="00EA2F6A"/>
    <w:rsid w:val="00EA3C76"/>
    <w:rsid w:val="00EA3DCE"/>
    <w:rsid w:val="00EA45DA"/>
    <w:rsid w:val="00EA5756"/>
    <w:rsid w:val="00EA67BA"/>
    <w:rsid w:val="00EA68FF"/>
    <w:rsid w:val="00EA690A"/>
    <w:rsid w:val="00EA7BC5"/>
    <w:rsid w:val="00EB02B6"/>
    <w:rsid w:val="00EB0872"/>
    <w:rsid w:val="00EB0B36"/>
    <w:rsid w:val="00EB0C64"/>
    <w:rsid w:val="00EB12AA"/>
    <w:rsid w:val="00EB1928"/>
    <w:rsid w:val="00EB197C"/>
    <w:rsid w:val="00EB1BA1"/>
    <w:rsid w:val="00EB2053"/>
    <w:rsid w:val="00EB2371"/>
    <w:rsid w:val="00EB2A2F"/>
    <w:rsid w:val="00EB2A84"/>
    <w:rsid w:val="00EB363D"/>
    <w:rsid w:val="00EB48DE"/>
    <w:rsid w:val="00EB49C7"/>
    <w:rsid w:val="00EB4B3E"/>
    <w:rsid w:val="00EB58E7"/>
    <w:rsid w:val="00EB6647"/>
    <w:rsid w:val="00EB669E"/>
    <w:rsid w:val="00EB6CE1"/>
    <w:rsid w:val="00EB6E74"/>
    <w:rsid w:val="00EB703E"/>
    <w:rsid w:val="00EB7818"/>
    <w:rsid w:val="00EC007F"/>
    <w:rsid w:val="00EC00A9"/>
    <w:rsid w:val="00EC0194"/>
    <w:rsid w:val="00EC07A7"/>
    <w:rsid w:val="00EC10B4"/>
    <w:rsid w:val="00EC2BA0"/>
    <w:rsid w:val="00EC301F"/>
    <w:rsid w:val="00EC3566"/>
    <w:rsid w:val="00EC3A8C"/>
    <w:rsid w:val="00EC3FDB"/>
    <w:rsid w:val="00EC4098"/>
    <w:rsid w:val="00EC4ACE"/>
    <w:rsid w:val="00EC4B3B"/>
    <w:rsid w:val="00EC552E"/>
    <w:rsid w:val="00EC5553"/>
    <w:rsid w:val="00EC573C"/>
    <w:rsid w:val="00EC5AFA"/>
    <w:rsid w:val="00EC5D8F"/>
    <w:rsid w:val="00EC6D9F"/>
    <w:rsid w:val="00EC7E39"/>
    <w:rsid w:val="00ED0938"/>
    <w:rsid w:val="00ED0E5E"/>
    <w:rsid w:val="00ED12C0"/>
    <w:rsid w:val="00ED29C7"/>
    <w:rsid w:val="00ED2F5F"/>
    <w:rsid w:val="00ED33FD"/>
    <w:rsid w:val="00ED3978"/>
    <w:rsid w:val="00ED414D"/>
    <w:rsid w:val="00ED43EC"/>
    <w:rsid w:val="00ED5884"/>
    <w:rsid w:val="00ED5EA8"/>
    <w:rsid w:val="00ED63EA"/>
    <w:rsid w:val="00ED66C9"/>
    <w:rsid w:val="00ED6A9A"/>
    <w:rsid w:val="00ED70FE"/>
    <w:rsid w:val="00ED7F49"/>
    <w:rsid w:val="00EE0277"/>
    <w:rsid w:val="00EE0632"/>
    <w:rsid w:val="00EE0E55"/>
    <w:rsid w:val="00EE1E8A"/>
    <w:rsid w:val="00EE222D"/>
    <w:rsid w:val="00EE34E2"/>
    <w:rsid w:val="00EE453A"/>
    <w:rsid w:val="00EE4CEA"/>
    <w:rsid w:val="00EE5A35"/>
    <w:rsid w:val="00EE5C81"/>
    <w:rsid w:val="00EE690F"/>
    <w:rsid w:val="00EE70D5"/>
    <w:rsid w:val="00EE7B74"/>
    <w:rsid w:val="00EF0D01"/>
    <w:rsid w:val="00EF0E1A"/>
    <w:rsid w:val="00EF0F40"/>
    <w:rsid w:val="00EF0F93"/>
    <w:rsid w:val="00EF1327"/>
    <w:rsid w:val="00EF1992"/>
    <w:rsid w:val="00EF215A"/>
    <w:rsid w:val="00EF22E0"/>
    <w:rsid w:val="00EF2A66"/>
    <w:rsid w:val="00EF2CA5"/>
    <w:rsid w:val="00EF3295"/>
    <w:rsid w:val="00EF3595"/>
    <w:rsid w:val="00EF35D9"/>
    <w:rsid w:val="00EF521C"/>
    <w:rsid w:val="00EF588E"/>
    <w:rsid w:val="00EF5906"/>
    <w:rsid w:val="00EF68EB"/>
    <w:rsid w:val="00EF68FA"/>
    <w:rsid w:val="00EF6B4C"/>
    <w:rsid w:val="00EF6B8E"/>
    <w:rsid w:val="00EF6BB3"/>
    <w:rsid w:val="00EF785A"/>
    <w:rsid w:val="00EF7A8C"/>
    <w:rsid w:val="00F002D8"/>
    <w:rsid w:val="00F009EE"/>
    <w:rsid w:val="00F027D1"/>
    <w:rsid w:val="00F02E07"/>
    <w:rsid w:val="00F038E6"/>
    <w:rsid w:val="00F04296"/>
    <w:rsid w:val="00F0471A"/>
    <w:rsid w:val="00F049BA"/>
    <w:rsid w:val="00F04A37"/>
    <w:rsid w:val="00F0504F"/>
    <w:rsid w:val="00F0517E"/>
    <w:rsid w:val="00F051EE"/>
    <w:rsid w:val="00F05325"/>
    <w:rsid w:val="00F05986"/>
    <w:rsid w:val="00F05CAB"/>
    <w:rsid w:val="00F05EBB"/>
    <w:rsid w:val="00F06454"/>
    <w:rsid w:val="00F06985"/>
    <w:rsid w:val="00F07200"/>
    <w:rsid w:val="00F073F5"/>
    <w:rsid w:val="00F076DC"/>
    <w:rsid w:val="00F10480"/>
    <w:rsid w:val="00F11434"/>
    <w:rsid w:val="00F115C1"/>
    <w:rsid w:val="00F12322"/>
    <w:rsid w:val="00F12CDB"/>
    <w:rsid w:val="00F1447D"/>
    <w:rsid w:val="00F149D5"/>
    <w:rsid w:val="00F14AF0"/>
    <w:rsid w:val="00F15004"/>
    <w:rsid w:val="00F159A0"/>
    <w:rsid w:val="00F15E08"/>
    <w:rsid w:val="00F16857"/>
    <w:rsid w:val="00F17709"/>
    <w:rsid w:val="00F17CD9"/>
    <w:rsid w:val="00F17E95"/>
    <w:rsid w:val="00F20215"/>
    <w:rsid w:val="00F203F7"/>
    <w:rsid w:val="00F20514"/>
    <w:rsid w:val="00F20E12"/>
    <w:rsid w:val="00F20E13"/>
    <w:rsid w:val="00F214BE"/>
    <w:rsid w:val="00F22835"/>
    <w:rsid w:val="00F22F95"/>
    <w:rsid w:val="00F23388"/>
    <w:rsid w:val="00F234FC"/>
    <w:rsid w:val="00F24BE0"/>
    <w:rsid w:val="00F24D4E"/>
    <w:rsid w:val="00F25470"/>
    <w:rsid w:val="00F25FDD"/>
    <w:rsid w:val="00F264E0"/>
    <w:rsid w:val="00F26A5D"/>
    <w:rsid w:val="00F27982"/>
    <w:rsid w:val="00F30F0F"/>
    <w:rsid w:val="00F31B57"/>
    <w:rsid w:val="00F32F3A"/>
    <w:rsid w:val="00F33217"/>
    <w:rsid w:val="00F35013"/>
    <w:rsid w:val="00F35CCE"/>
    <w:rsid w:val="00F36258"/>
    <w:rsid w:val="00F365C6"/>
    <w:rsid w:val="00F37073"/>
    <w:rsid w:val="00F370BE"/>
    <w:rsid w:val="00F40DC5"/>
    <w:rsid w:val="00F41135"/>
    <w:rsid w:val="00F423D5"/>
    <w:rsid w:val="00F427AB"/>
    <w:rsid w:val="00F42DB0"/>
    <w:rsid w:val="00F442E5"/>
    <w:rsid w:val="00F445AD"/>
    <w:rsid w:val="00F448E8"/>
    <w:rsid w:val="00F4546E"/>
    <w:rsid w:val="00F464B6"/>
    <w:rsid w:val="00F46C69"/>
    <w:rsid w:val="00F47E3B"/>
    <w:rsid w:val="00F50228"/>
    <w:rsid w:val="00F507DF"/>
    <w:rsid w:val="00F508AF"/>
    <w:rsid w:val="00F515E2"/>
    <w:rsid w:val="00F516D0"/>
    <w:rsid w:val="00F52182"/>
    <w:rsid w:val="00F52796"/>
    <w:rsid w:val="00F52960"/>
    <w:rsid w:val="00F52B58"/>
    <w:rsid w:val="00F53856"/>
    <w:rsid w:val="00F53C67"/>
    <w:rsid w:val="00F5423B"/>
    <w:rsid w:val="00F54E29"/>
    <w:rsid w:val="00F550A6"/>
    <w:rsid w:val="00F5515D"/>
    <w:rsid w:val="00F55DB1"/>
    <w:rsid w:val="00F564ED"/>
    <w:rsid w:val="00F565E9"/>
    <w:rsid w:val="00F56C4B"/>
    <w:rsid w:val="00F57C38"/>
    <w:rsid w:val="00F57E81"/>
    <w:rsid w:val="00F60187"/>
    <w:rsid w:val="00F602FE"/>
    <w:rsid w:val="00F60A52"/>
    <w:rsid w:val="00F61174"/>
    <w:rsid w:val="00F6191B"/>
    <w:rsid w:val="00F62103"/>
    <w:rsid w:val="00F62C0D"/>
    <w:rsid w:val="00F634E7"/>
    <w:rsid w:val="00F63CB0"/>
    <w:rsid w:val="00F64349"/>
    <w:rsid w:val="00F6436C"/>
    <w:rsid w:val="00F643E7"/>
    <w:rsid w:val="00F64899"/>
    <w:rsid w:val="00F654FC"/>
    <w:rsid w:val="00F65C6B"/>
    <w:rsid w:val="00F666E1"/>
    <w:rsid w:val="00F66993"/>
    <w:rsid w:val="00F66B91"/>
    <w:rsid w:val="00F66D8B"/>
    <w:rsid w:val="00F67066"/>
    <w:rsid w:val="00F67185"/>
    <w:rsid w:val="00F67231"/>
    <w:rsid w:val="00F67EE5"/>
    <w:rsid w:val="00F70CAA"/>
    <w:rsid w:val="00F7100F"/>
    <w:rsid w:val="00F71567"/>
    <w:rsid w:val="00F71649"/>
    <w:rsid w:val="00F71CD1"/>
    <w:rsid w:val="00F71D99"/>
    <w:rsid w:val="00F72065"/>
    <w:rsid w:val="00F7277D"/>
    <w:rsid w:val="00F72C53"/>
    <w:rsid w:val="00F72DA2"/>
    <w:rsid w:val="00F7316A"/>
    <w:rsid w:val="00F73910"/>
    <w:rsid w:val="00F74062"/>
    <w:rsid w:val="00F740E1"/>
    <w:rsid w:val="00F745D8"/>
    <w:rsid w:val="00F7473D"/>
    <w:rsid w:val="00F74E68"/>
    <w:rsid w:val="00F75550"/>
    <w:rsid w:val="00F75E95"/>
    <w:rsid w:val="00F7649F"/>
    <w:rsid w:val="00F76D78"/>
    <w:rsid w:val="00F76D88"/>
    <w:rsid w:val="00F770C5"/>
    <w:rsid w:val="00F7788A"/>
    <w:rsid w:val="00F77F1B"/>
    <w:rsid w:val="00F77F9D"/>
    <w:rsid w:val="00F77FC0"/>
    <w:rsid w:val="00F804E7"/>
    <w:rsid w:val="00F805A6"/>
    <w:rsid w:val="00F826D0"/>
    <w:rsid w:val="00F827A4"/>
    <w:rsid w:val="00F838C8"/>
    <w:rsid w:val="00F84412"/>
    <w:rsid w:val="00F84975"/>
    <w:rsid w:val="00F85F18"/>
    <w:rsid w:val="00F8616F"/>
    <w:rsid w:val="00F87325"/>
    <w:rsid w:val="00F90F98"/>
    <w:rsid w:val="00F91BD6"/>
    <w:rsid w:val="00F91BF4"/>
    <w:rsid w:val="00F9409C"/>
    <w:rsid w:val="00F94313"/>
    <w:rsid w:val="00F94572"/>
    <w:rsid w:val="00F946B4"/>
    <w:rsid w:val="00F94C92"/>
    <w:rsid w:val="00F95344"/>
    <w:rsid w:val="00F95349"/>
    <w:rsid w:val="00F9587C"/>
    <w:rsid w:val="00F95C6F"/>
    <w:rsid w:val="00F96C81"/>
    <w:rsid w:val="00FA067B"/>
    <w:rsid w:val="00FA1CEE"/>
    <w:rsid w:val="00FA2255"/>
    <w:rsid w:val="00FA2410"/>
    <w:rsid w:val="00FA2F8E"/>
    <w:rsid w:val="00FA36A6"/>
    <w:rsid w:val="00FA38E0"/>
    <w:rsid w:val="00FA40B9"/>
    <w:rsid w:val="00FA41DB"/>
    <w:rsid w:val="00FA4C20"/>
    <w:rsid w:val="00FA4F9D"/>
    <w:rsid w:val="00FA52FA"/>
    <w:rsid w:val="00FA5C51"/>
    <w:rsid w:val="00FA5E88"/>
    <w:rsid w:val="00FA61D9"/>
    <w:rsid w:val="00FA6E28"/>
    <w:rsid w:val="00FA6F96"/>
    <w:rsid w:val="00FA7905"/>
    <w:rsid w:val="00FA7992"/>
    <w:rsid w:val="00FB02DB"/>
    <w:rsid w:val="00FB0798"/>
    <w:rsid w:val="00FB09D5"/>
    <w:rsid w:val="00FB0AE6"/>
    <w:rsid w:val="00FB0BBC"/>
    <w:rsid w:val="00FB15A1"/>
    <w:rsid w:val="00FB1619"/>
    <w:rsid w:val="00FB1C99"/>
    <w:rsid w:val="00FB32F3"/>
    <w:rsid w:val="00FB404E"/>
    <w:rsid w:val="00FB489D"/>
    <w:rsid w:val="00FB5BE9"/>
    <w:rsid w:val="00FB5E8C"/>
    <w:rsid w:val="00FB5FC1"/>
    <w:rsid w:val="00FB635F"/>
    <w:rsid w:val="00FB6F1D"/>
    <w:rsid w:val="00FB70EF"/>
    <w:rsid w:val="00FB7277"/>
    <w:rsid w:val="00FB7D0D"/>
    <w:rsid w:val="00FB7D21"/>
    <w:rsid w:val="00FB7D4F"/>
    <w:rsid w:val="00FB7FEE"/>
    <w:rsid w:val="00FC00C6"/>
    <w:rsid w:val="00FC0703"/>
    <w:rsid w:val="00FC1075"/>
    <w:rsid w:val="00FC1A48"/>
    <w:rsid w:val="00FC1DA4"/>
    <w:rsid w:val="00FC235F"/>
    <w:rsid w:val="00FC2A97"/>
    <w:rsid w:val="00FC2DA5"/>
    <w:rsid w:val="00FC375E"/>
    <w:rsid w:val="00FC3B3F"/>
    <w:rsid w:val="00FC3D9D"/>
    <w:rsid w:val="00FC437C"/>
    <w:rsid w:val="00FC49F7"/>
    <w:rsid w:val="00FC4D1A"/>
    <w:rsid w:val="00FC4D7D"/>
    <w:rsid w:val="00FC4D7E"/>
    <w:rsid w:val="00FC5397"/>
    <w:rsid w:val="00FC5995"/>
    <w:rsid w:val="00FC5B78"/>
    <w:rsid w:val="00FC637A"/>
    <w:rsid w:val="00FC757D"/>
    <w:rsid w:val="00FC7A42"/>
    <w:rsid w:val="00FD018D"/>
    <w:rsid w:val="00FD0F07"/>
    <w:rsid w:val="00FD1B41"/>
    <w:rsid w:val="00FD2701"/>
    <w:rsid w:val="00FD46C3"/>
    <w:rsid w:val="00FD50BC"/>
    <w:rsid w:val="00FD5924"/>
    <w:rsid w:val="00FD5E0B"/>
    <w:rsid w:val="00FD6BC2"/>
    <w:rsid w:val="00FD72EE"/>
    <w:rsid w:val="00FD7596"/>
    <w:rsid w:val="00FD7B82"/>
    <w:rsid w:val="00FD7F04"/>
    <w:rsid w:val="00FE121A"/>
    <w:rsid w:val="00FE300C"/>
    <w:rsid w:val="00FE376C"/>
    <w:rsid w:val="00FE3819"/>
    <w:rsid w:val="00FE3DAC"/>
    <w:rsid w:val="00FE45E6"/>
    <w:rsid w:val="00FE6E30"/>
    <w:rsid w:val="00FE7F76"/>
    <w:rsid w:val="00FF023D"/>
    <w:rsid w:val="00FF06A4"/>
    <w:rsid w:val="00FF0783"/>
    <w:rsid w:val="00FF0790"/>
    <w:rsid w:val="00FF102F"/>
    <w:rsid w:val="00FF1A7F"/>
    <w:rsid w:val="00FF1E26"/>
    <w:rsid w:val="00FF1F76"/>
    <w:rsid w:val="00FF2517"/>
    <w:rsid w:val="00FF30E5"/>
    <w:rsid w:val="00FF32ED"/>
    <w:rsid w:val="00FF5474"/>
    <w:rsid w:val="00FF56DD"/>
    <w:rsid w:val="00FF576F"/>
    <w:rsid w:val="00FF5C7D"/>
    <w:rsid w:val="00FF605C"/>
    <w:rsid w:val="00FF621F"/>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7B876E"/>
  <w15:docId w15:val="{A73E1E3E-6E2D-49EE-AFBE-D84E5649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F6"/>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523E8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523E8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523E8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523E8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523E8F"/>
    <w:rPr>
      <w:rFonts w:ascii="Arial Narrow" w:eastAsia="Times New Roman" w:hAnsi="Arial Narrow"/>
      <w:b/>
      <w:bCs/>
      <w:caps/>
    </w:rPr>
  </w:style>
  <w:style w:type="character" w:customStyle="1" w:styleId="Heading4Char">
    <w:name w:val="Heading 4 Char"/>
    <w:basedOn w:val="DefaultParagraphFont"/>
    <w:link w:val="Heading4"/>
    <w:uiPriority w:val="99"/>
    <w:locked/>
    <w:rsid w:val="00523E8F"/>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F7788A"/>
    <w:rPr>
      <w:rFonts w:ascii="Cambria" w:eastAsia="Times New Roman" w:hAnsi="Cambria"/>
      <w:i/>
      <w:iCs/>
      <w:color w:val="243F60"/>
    </w:rPr>
  </w:style>
  <w:style w:type="character" w:customStyle="1" w:styleId="Heading7Char">
    <w:name w:val="Heading 7 Char"/>
    <w:basedOn w:val="DefaultParagraphFont"/>
    <w:link w:val="Heading7"/>
    <w:uiPriority w:val="99"/>
    <w:locked/>
    <w:rsid w:val="00F7788A"/>
    <w:rPr>
      <w:rFonts w:ascii="Cambria" w:eastAsia="Times New Roman" w:hAnsi="Cambria"/>
      <w:i/>
      <w:iCs/>
      <w:color w:val="404040"/>
    </w:rPr>
  </w:style>
  <w:style w:type="character" w:customStyle="1" w:styleId="Heading8Char">
    <w:name w:val="Heading 8 Char"/>
    <w:basedOn w:val="DefaultParagraphFont"/>
    <w:link w:val="Heading8"/>
    <w:uiPriority w:val="99"/>
    <w:locked/>
    <w:rsid w:val="00F7788A"/>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F7788A"/>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597C6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597C65"/>
    <w:rPr>
      <w:rFonts w:ascii="Arial Narrow" w:hAnsi="Arial Narrow"/>
      <w:b/>
      <w:sz w:val="20"/>
    </w:rPr>
  </w:style>
  <w:style w:type="paragraph" w:styleId="ListParagraph">
    <w:name w:val="List Paragraph"/>
    <w:basedOn w:val="Normal"/>
    <w:uiPriority w:val="1"/>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597C65"/>
    <w:pPr>
      <w:spacing w:before="6120"/>
      <w:jc w:val="center"/>
    </w:pPr>
    <w:rPr>
      <w:b/>
    </w:rPr>
  </w:style>
  <w:style w:type="paragraph" w:customStyle="1" w:styleId="FAATableText">
    <w:name w:val="FAA_Table Text"/>
    <w:basedOn w:val="Normal"/>
    <w:uiPriority w:val="99"/>
    <w:rsid w:val="00597C65"/>
    <w:pPr>
      <w:spacing w:before="40" w:after="40"/>
    </w:pPr>
  </w:style>
  <w:style w:type="paragraph" w:customStyle="1" w:styleId="FAATableHeading">
    <w:name w:val="FAA_Table Heading"/>
    <w:basedOn w:val="FAATableText"/>
    <w:uiPriority w:val="99"/>
    <w:rsid w:val="00597C65"/>
    <w:rPr>
      <w:b/>
    </w:rPr>
  </w:style>
  <w:style w:type="paragraph" w:styleId="TOC1">
    <w:name w:val="toc 1"/>
    <w:basedOn w:val="Normal"/>
    <w:next w:val="Normal"/>
    <w:uiPriority w:val="39"/>
    <w:rsid w:val="00640945"/>
    <w:pPr>
      <w:spacing w:after="60"/>
      <w:ind w:left="720" w:hanging="720"/>
    </w:pPr>
    <w:rPr>
      <w:b/>
      <w:caps/>
    </w:rPr>
  </w:style>
  <w:style w:type="paragraph" w:styleId="TOC2">
    <w:name w:val="toc 2"/>
    <w:basedOn w:val="Normal"/>
    <w:next w:val="Normal"/>
    <w:uiPriority w:val="39"/>
    <w:rsid w:val="00D91C28"/>
    <w:pPr>
      <w:tabs>
        <w:tab w:val="left" w:pos="990"/>
        <w:tab w:val="right" w:leader="dot" w:pos="9360"/>
      </w:tabs>
      <w:spacing w:after="0"/>
      <w:ind w:left="720" w:right="994" w:hanging="720"/>
      <w:contextualSpacing/>
    </w:pPr>
    <w:rPr>
      <w:b/>
      <w:noProof/>
    </w:rPr>
  </w:style>
  <w:style w:type="paragraph" w:styleId="TOC3">
    <w:name w:val="toc 3"/>
    <w:basedOn w:val="Normal"/>
    <w:next w:val="Normal"/>
    <w:uiPriority w:val="39"/>
    <w:rsid w:val="00262A4A"/>
    <w:pPr>
      <w:tabs>
        <w:tab w:val="left" w:pos="1800"/>
        <w:tab w:val="right" w:leader="dot" w:pos="9360"/>
      </w:tabs>
      <w:spacing w:before="60" w:after="0"/>
      <w:ind w:left="1454" w:right="720" w:hanging="691"/>
      <w:contextualSpacing/>
    </w:pPr>
    <w:rPr>
      <w:b/>
      <w:noProof/>
    </w:rPr>
  </w:style>
  <w:style w:type="paragraph" w:styleId="TOC4">
    <w:name w:val="toc 4"/>
    <w:basedOn w:val="Normal"/>
    <w:next w:val="Normal"/>
    <w:uiPriority w:val="39"/>
    <w:rsid w:val="00640945"/>
    <w:pPr>
      <w:tabs>
        <w:tab w:val="left" w:pos="1980"/>
        <w:tab w:val="right" w:leader="dot" w:pos="9360"/>
      </w:tabs>
      <w:spacing w:before="60" w:after="60"/>
      <w:ind w:left="2520" w:right="36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04008"/>
    <w:pPr>
      <w:pageBreakBefore/>
      <w:widowControl w:val="0"/>
    </w:pPr>
    <w:rPr>
      <w:b/>
      <w:sz w:val="32"/>
    </w:rPr>
  </w:style>
  <w:style w:type="paragraph" w:customStyle="1" w:styleId="FAAOutlinea">
    <w:name w:val="FAA_Outline (a)"/>
    <w:basedOn w:val="Normal"/>
    <w:uiPriority w:val="99"/>
    <w:rsid w:val="00027229"/>
    <w:pPr>
      <w:keepLines/>
      <w:numPr>
        <w:ilvl w:val="1"/>
        <w:numId w:val="5"/>
      </w:numPr>
    </w:pPr>
  </w:style>
  <w:style w:type="paragraph" w:customStyle="1" w:styleId="FAAOutlineSpaceAbove">
    <w:name w:val="FAA_Outline_SpaceAbove"/>
    <w:uiPriority w:val="99"/>
    <w:rsid w:val="00A65549"/>
    <w:pPr>
      <w:keepNext/>
      <w:keepLines/>
      <w:numPr>
        <w:numId w:val="5"/>
      </w:numPr>
    </w:pPr>
    <w:rPr>
      <w:rFonts w:ascii="Arial Narrow" w:hAnsi="Arial Narrow"/>
      <w:sz w:val="4"/>
    </w:rPr>
  </w:style>
  <w:style w:type="paragraph" w:customStyle="1" w:styleId="FFATextFlushRight">
    <w:name w:val="FFA_Text FlushRight"/>
    <w:basedOn w:val="Normal"/>
    <w:uiPriority w:val="99"/>
    <w:rsid w:val="00597C65"/>
    <w:pPr>
      <w:keepLines/>
      <w:contextualSpacing/>
      <w:jc w:val="right"/>
    </w:pPr>
    <w:rPr>
      <w:i/>
      <w:sz w:val="20"/>
    </w:rPr>
  </w:style>
  <w:style w:type="paragraph" w:styleId="BalloonText">
    <w:name w:val="Balloon Text"/>
    <w:basedOn w:val="Normal"/>
    <w:link w:val="BalloonTextChar"/>
    <w:uiPriority w:val="99"/>
    <w:semiHidden/>
    <w:rsid w:val="009F5FF6"/>
    <w:pPr>
      <w:framePr w:wrap="around" w:vAnchor="text" w:hAnchor="text" w:y="1"/>
      <w:spacing w:before="0" w:after="0"/>
    </w:pPr>
    <w:rPr>
      <w:rFonts w:cs="Tahoma"/>
      <w:szCs w:val="16"/>
    </w:rPr>
  </w:style>
  <w:style w:type="character" w:customStyle="1" w:styleId="BalloonTextChar">
    <w:name w:val="Balloon Text Char"/>
    <w:basedOn w:val="DefaultParagraphFont"/>
    <w:link w:val="BalloonText"/>
    <w:uiPriority w:val="99"/>
    <w:semiHidden/>
    <w:locked/>
    <w:rsid w:val="009F5FF6"/>
    <w:rPr>
      <w:rFonts w:ascii="Arial Narrow" w:hAnsi="Arial Narrow" w:cs="Tahoma"/>
      <w:szCs w:val="16"/>
    </w:rPr>
  </w:style>
  <w:style w:type="paragraph" w:customStyle="1" w:styleId="FAANoteL1">
    <w:name w:val="FAA_Note L1"/>
    <w:basedOn w:val="Normal"/>
    <w:next w:val="Normal"/>
    <w:uiPriority w:val="99"/>
    <w:rsid w:val="00597C65"/>
    <w:pPr>
      <w:ind w:left="720"/>
    </w:pPr>
    <w:rPr>
      <w:i/>
    </w:rPr>
  </w:style>
  <w:style w:type="paragraph" w:customStyle="1" w:styleId="FAACover">
    <w:name w:val="FAA_Cover"/>
    <w:basedOn w:val="Normal"/>
    <w:uiPriority w:val="99"/>
    <w:rsid w:val="00597C6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597C65"/>
    <w:pPr>
      <w:ind w:left="720"/>
    </w:pPr>
    <w:rPr>
      <w:caps/>
    </w:rPr>
  </w:style>
  <w:style w:type="paragraph" w:customStyle="1" w:styleId="FAAISManualL2Headings">
    <w:name w:val="FAA_IS Manual L2 Headings"/>
    <w:basedOn w:val="FAATableText"/>
    <w:uiPriority w:val="99"/>
    <w:rsid w:val="00597C65"/>
    <w:pPr>
      <w:spacing w:before="120" w:after="120"/>
      <w:ind w:left="1440" w:hanging="720"/>
    </w:pPr>
    <w:rPr>
      <w:b/>
    </w:rPr>
  </w:style>
  <w:style w:type="paragraph" w:customStyle="1" w:styleId="FAANoteL2">
    <w:name w:val="FAA_Note L2"/>
    <w:basedOn w:val="FAANoteL1"/>
    <w:uiPriority w:val="99"/>
    <w:rsid w:val="00597C65"/>
    <w:pPr>
      <w:tabs>
        <w:tab w:val="left" w:pos="1440"/>
      </w:tabs>
      <w:ind w:left="1440"/>
    </w:pPr>
  </w:style>
  <w:style w:type="paragraph" w:customStyle="1" w:styleId="FAAFormInstructions">
    <w:name w:val="FAA_Form Instructions"/>
    <w:basedOn w:val="Normal"/>
    <w:uiPriority w:val="99"/>
    <w:rsid w:val="00597C65"/>
    <w:pPr>
      <w:spacing w:line="216" w:lineRule="auto"/>
    </w:pPr>
  </w:style>
  <w:style w:type="paragraph" w:customStyle="1" w:styleId="FAAISManualOutlinea">
    <w:name w:val="FAA_IS Manual Outline (a)"/>
    <w:basedOn w:val="FAAOutlinea"/>
    <w:uiPriority w:val="99"/>
    <w:rsid w:val="004E7BF6"/>
    <w:pPr>
      <w:keepLines w:val="0"/>
      <w:widowControl w:val="0"/>
      <w:numPr>
        <w:ilvl w:val="0"/>
        <w:numId w:val="0"/>
      </w:numPr>
      <w:spacing w:before="60" w:after="60" w:line="228" w:lineRule="auto"/>
    </w:pPr>
  </w:style>
  <w:style w:type="paragraph" w:customStyle="1" w:styleId="FAAFormTextNumber">
    <w:name w:val="FAA_Form Text Number"/>
    <w:basedOn w:val="Normal"/>
    <w:uiPriority w:val="99"/>
    <w:rsid w:val="00597C65"/>
    <w:pPr>
      <w:tabs>
        <w:tab w:val="left" w:pos="270"/>
      </w:tabs>
      <w:spacing w:before="40" w:after="40"/>
      <w:ind w:left="270" w:hanging="270"/>
    </w:pPr>
    <w:rPr>
      <w:sz w:val="20"/>
      <w:szCs w:val="20"/>
    </w:rPr>
  </w:style>
  <w:style w:type="paragraph" w:customStyle="1" w:styleId="FAAFormText">
    <w:name w:val="FAA_Form Text"/>
    <w:basedOn w:val="FAATableText"/>
    <w:uiPriority w:val="99"/>
    <w:rsid w:val="00597C65"/>
    <w:rPr>
      <w:sz w:val="20"/>
      <w:szCs w:val="20"/>
    </w:rPr>
  </w:style>
  <w:style w:type="paragraph" w:customStyle="1" w:styleId="FAATableTitle">
    <w:name w:val="FAA_Table Title"/>
    <w:basedOn w:val="FAATableText"/>
    <w:uiPriority w:val="99"/>
    <w:rsid w:val="00597C65"/>
    <w:pPr>
      <w:spacing w:before="60" w:after="60"/>
      <w:jc w:val="center"/>
    </w:pPr>
    <w:rPr>
      <w:b/>
      <w:sz w:val="24"/>
    </w:rPr>
  </w:style>
  <w:style w:type="paragraph" w:customStyle="1" w:styleId="FAATableNumber">
    <w:name w:val="FAA_Table Number"/>
    <w:basedOn w:val="FAATableText"/>
    <w:next w:val="FAATableText"/>
    <w:uiPriority w:val="99"/>
    <w:rsid w:val="00597C65"/>
    <w:pPr>
      <w:tabs>
        <w:tab w:val="left" w:pos="360"/>
      </w:tabs>
      <w:ind w:left="360" w:hanging="360"/>
    </w:pPr>
  </w:style>
  <w:style w:type="paragraph" w:customStyle="1" w:styleId="FAAISManualHeadings">
    <w:name w:val="FAA_IS Manual Headings"/>
    <w:basedOn w:val="FAATableText"/>
    <w:uiPriority w:val="99"/>
    <w:rsid w:val="00844E12"/>
    <w:pPr>
      <w:spacing w:before="120" w:after="120"/>
    </w:pPr>
    <w:rPr>
      <w:b/>
    </w:rPr>
  </w:style>
  <w:style w:type="paragraph" w:customStyle="1" w:styleId="FAAISManualText">
    <w:name w:val="FAA_IS Manual Text"/>
    <w:basedOn w:val="Normal"/>
    <w:uiPriority w:val="99"/>
    <w:rsid w:val="00597C65"/>
    <w:pPr>
      <w:keepLines/>
      <w:ind w:left="2160" w:hanging="720"/>
    </w:pPr>
  </w:style>
  <w:style w:type="character" w:styleId="CommentReference">
    <w:name w:val="annotation reference"/>
    <w:basedOn w:val="DefaultParagraphFont"/>
    <w:uiPriority w:val="99"/>
    <w:semiHidden/>
    <w:rsid w:val="001C3DB9"/>
    <w:rPr>
      <w:rFonts w:cs="Times New Roman"/>
      <w:sz w:val="16"/>
      <w:szCs w:val="16"/>
    </w:rPr>
  </w:style>
  <w:style w:type="paragraph" w:styleId="CommentText">
    <w:name w:val="annotation text"/>
    <w:basedOn w:val="Normal"/>
    <w:link w:val="CommentTextChar"/>
    <w:uiPriority w:val="99"/>
    <w:semiHidden/>
    <w:rsid w:val="001C3DB9"/>
    <w:rPr>
      <w:sz w:val="20"/>
      <w:szCs w:val="20"/>
    </w:rPr>
  </w:style>
  <w:style w:type="character" w:customStyle="1" w:styleId="CommentTextChar">
    <w:name w:val="Comment Text Char"/>
    <w:basedOn w:val="DefaultParagraphFont"/>
    <w:link w:val="CommentText"/>
    <w:uiPriority w:val="99"/>
    <w:semiHidden/>
    <w:locked/>
    <w:rsid w:val="001C3DB9"/>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1C3DB9"/>
    <w:rPr>
      <w:b/>
      <w:bCs/>
    </w:rPr>
  </w:style>
  <w:style w:type="character" w:customStyle="1" w:styleId="CommentSubjectChar">
    <w:name w:val="Comment Subject Char"/>
    <w:basedOn w:val="CommentTextChar"/>
    <w:link w:val="CommentSubject"/>
    <w:uiPriority w:val="99"/>
    <w:semiHidden/>
    <w:locked/>
    <w:rsid w:val="001C3DB9"/>
    <w:rPr>
      <w:rFonts w:ascii="Arial Narrow" w:hAnsi="Arial Narrow" w:cs="Times New Roman"/>
      <w:b/>
      <w:bCs/>
      <w:sz w:val="20"/>
      <w:szCs w:val="20"/>
    </w:rPr>
  </w:style>
  <w:style w:type="paragraph" w:styleId="Revision">
    <w:name w:val="Revision"/>
    <w:hidden/>
    <w:uiPriority w:val="99"/>
    <w:semiHidden/>
    <w:rsid w:val="001C3DB9"/>
    <w:rPr>
      <w:rFonts w:ascii="Arial Narrow" w:hAnsi="Arial Narrow"/>
    </w:rPr>
  </w:style>
  <w:style w:type="table" w:customStyle="1" w:styleId="LightShading1">
    <w:name w:val="Light Shading1"/>
    <w:uiPriority w:val="99"/>
    <w:rsid w:val="003E081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5">
    <w:name w:val="toc 5"/>
    <w:basedOn w:val="Normal"/>
    <w:next w:val="Normal"/>
    <w:autoRedefine/>
    <w:uiPriority w:val="39"/>
    <w:locked/>
    <w:rsid w:val="00B624AE"/>
    <w:pPr>
      <w:spacing w:before="0" w:after="100" w:line="276" w:lineRule="auto"/>
      <w:ind w:left="880"/>
    </w:pPr>
    <w:rPr>
      <w:rFonts w:ascii="Calibri" w:eastAsia="Times New Roman" w:hAnsi="Calibri"/>
    </w:rPr>
  </w:style>
  <w:style w:type="paragraph" w:styleId="TOC6">
    <w:name w:val="toc 6"/>
    <w:basedOn w:val="Normal"/>
    <w:next w:val="Normal"/>
    <w:autoRedefine/>
    <w:uiPriority w:val="39"/>
    <w:locked/>
    <w:rsid w:val="00B624AE"/>
    <w:pPr>
      <w:spacing w:before="0" w:after="100" w:line="276" w:lineRule="auto"/>
      <w:ind w:left="1100"/>
    </w:pPr>
    <w:rPr>
      <w:rFonts w:ascii="Calibri" w:eastAsia="Times New Roman" w:hAnsi="Calibri"/>
    </w:rPr>
  </w:style>
  <w:style w:type="paragraph" w:styleId="TOC7">
    <w:name w:val="toc 7"/>
    <w:basedOn w:val="Normal"/>
    <w:next w:val="Normal"/>
    <w:autoRedefine/>
    <w:uiPriority w:val="39"/>
    <w:locked/>
    <w:rsid w:val="00B624AE"/>
    <w:pPr>
      <w:spacing w:before="0" w:after="100" w:line="276" w:lineRule="auto"/>
      <w:ind w:left="1320"/>
    </w:pPr>
    <w:rPr>
      <w:rFonts w:ascii="Calibri" w:eastAsia="Times New Roman" w:hAnsi="Calibri"/>
    </w:rPr>
  </w:style>
  <w:style w:type="paragraph" w:styleId="TOC8">
    <w:name w:val="toc 8"/>
    <w:basedOn w:val="Normal"/>
    <w:next w:val="Normal"/>
    <w:autoRedefine/>
    <w:uiPriority w:val="39"/>
    <w:locked/>
    <w:rsid w:val="00B624AE"/>
    <w:pPr>
      <w:spacing w:before="0" w:after="100" w:line="276" w:lineRule="auto"/>
      <w:ind w:left="1540"/>
    </w:pPr>
    <w:rPr>
      <w:rFonts w:ascii="Calibri" w:eastAsia="Times New Roman" w:hAnsi="Calibri"/>
    </w:rPr>
  </w:style>
  <w:style w:type="paragraph" w:styleId="TOC9">
    <w:name w:val="toc 9"/>
    <w:basedOn w:val="Normal"/>
    <w:next w:val="Normal"/>
    <w:autoRedefine/>
    <w:uiPriority w:val="39"/>
    <w:locked/>
    <w:rsid w:val="00B624AE"/>
    <w:pPr>
      <w:spacing w:before="0" w:after="100" w:line="276" w:lineRule="auto"/>
      <w:ind w:left="1760"/>
    </w:pPr>
    <w:rPr>
      <w:rFonts w:ascii="Calibri" w:eastAsia="Times New Roman" w:hAnsi="Calibri"/>
    </w:rPr>
  </w:style>
  <w:style w:type="paragraph" w:styleId="NormalWeb">
    <w:name w:val="Normal (Web)"/>
    <w:basedOn w:val="Normal"/>
    <w:uiPriority w:val="99"/>
    <w:semiHidden/>
    <w:unhideWhenUsed/>
    <w:locked/>
    <w:rsid w:val="00CA7F16"/>
    <w:pPr>
      <w:spacing w:before="100" w:beforeAutospacing="1" w:after="100" w:afterAutospacing="1"/>
      <w:ind w:firstLine="480"/>
    </w:pPr>
    <w:rPr>
      <w:rFonts w:ascii="Times New Roman" w:eastAsia="Times New Roman" w:hAnsi="Times New Roman"/>
      <w:sz w:val="24"/>
      <w:szCs w:val="24"/>
    </w:rPr>
  </w:style>
  <w:style w:type="paragraph" w:customStyle="1" w:styleId="FAANote3">
    <w:name w:val="FAA_Note 3"/>
    <w:basedOn w:val="FAANoteL2"/>
    <w:qFormat/>
    <w:rsid w:val="00D215BD"/>
    <w:pPr>
      <w:ind w:left="2160"/>
    </w:pPr>
  </w:style>
  <w:style w:type="paragraph" w:customStyle="1" w:styleId="Default">
    <w:name w:val="Default"/>
    <w:rsid w:val="00D4578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5090C"/>
    <w:pPr>
      <w:autoSpaceDE w:val="0"/>
      <w:autoSpaceDN w:val="0"/>
      <w:adjustRightInd w:val="0"/>
      <w:spacing w:before="73" w:after="0"/>
      <w:ind w:left="117"/>
    </w:pPr>
    <w:rPr>
      <w:rFonts w:ascii="Times New Roman" w:hAnsi="Times New Roman"/>
      <w:sz w:val="24"/>
      <w:szCs w:val="24"/>
    </w:rPr>
  </w:style>
  <w:style w:type="paragraph" w:customStyle="1" w:styleId="FAAISManualL3Outlinea">
    <w:name w:val="FAA_IS Manual L3 Outline (a)"/>
    <w:basedOn w:val="Normal"/>
    <w:uiPriority w:val="99"/>
    <w:rsid w:val="00597C65"/>
    <w:pPr>
      <w:keepLines/>
      <w:numPr>
        <w:ilvl w:val="1"/>
        <w:numId w:val="7"/>
      </w:numPr>
    </w:pPr>
  </w:style>
  <w:style w:type="paragraph" w:customStyle="1" w:styleId="FAAISManualL4Outline1">
    <w:name w:val="FAA_IS Manual L4 Outline (1)"/>
    <w:qFormat/>
    <w:rsid w:val="00597C65"/>
    <w:pPr>
      <w:numPr>
        <w:ilvl w:val="2"/>
        <w:numId w:val="7"/>
      </w:numPr>
      <w:spacing w:before="120" w:after="120"/>
    </w:pPr>
    <w:rPr>
      <w:rFonts w:ascii="Arial Narrow" w:hAnsi="Arial Narrow"/>
      <w:szCs w:val="20"/>
    </w:rPr>
  </w:style>
  <w:style w:type="paragraph" w:customStyle="1" w:styleId="FAAISManualText2">
    <w:name w:val="FAA_IS Manual Text 2"/>
    <w:basedOn w:val="Normal"/>
    <w:qFormat/>
    <w:rsid w:val="00597C65"/>
    <w:pPr>
      <w:ind w:left="1440" w:hanging="720"/>
    </w:pPr>
    <w:rPr>
      <w:szCs w:val="20"/>
    </w:rPr>
  </w:style>
  <w:style w:type="paragraph" w:customStyle="1" w:styleId="FAAISManualText2a">
    <w:name w:val="FAA_IS Manual Text 2 (a)"/>
    <w:basedOn w:val="FAAISManualL3Outlinea"/>
    <w:rsid w:val="00597C65"/>
    <w:pPr>
      <w:tabs>
        <w:tab w:val="clear" w:pos="4500"/>
      </w:tabs>
      <w:ind w:left="2160"/>
    </w:pPr>
    <w:rPr>
      <w:szCs w:val="20"/>
    </w:rPr>
  </w:style>
  <w:style w:type="paragraph" w:customStyle="1" w:styleId="FAAISManualTextL1a">
    <w:name w:val="FAA_IS Manual Text L1 (a)"/>
    <w:qFormat/>
    <w:rsid w:val="00597C65"/>
    <w:pPr>
      <w:numPr>
        <w:ilvl w:val="5"/>
        <w:numId w:val="7"/>
      </w:numPr>
      <w:tabs>
        <w:tab w:val="clear" w:pos="5760"/>
      </w:tabs>
      <w:spacing w:before="120" w:after="120"/>
    </w:pPr>
    <w:rPr>
      <w:rFonts w:ascii="Arial Narrow" w:hAnsi="Arial Narrow"/>
      <w:szCs w:val="20"/>
    </w:rPr>
  </w:style>
  <w:style w:type="paragraph" w:customStyle="1" w:styleId="FAAISManualTextL21">
    <w:name w:val="FAA_IS Manual Text L2 (1)"/>
    <w:qFormat/>
    <w:rsid w:val="00597C65"/>
    <w:pPr>
      <w:numPr>
        <w:ilvl w:val="4"/>
        <w:numId w:val="8"/>
      </w:numPr>
      <w:spacing w:before="120" w:after="120"/>
    </w:pPr>
    <w:rPr>
      <w:rFonts w:ascii="Arial Narrow" w:hAnsi="Arial Narrow"/>
      <w:szCs w:val="20"/>
    </w:rPr>
  </w:style>
  <w:style w:type="paragraph" w:customStyle="1" w:styleId="FAAISManualTextL3i">
    <w:name w:val="FAA_IS Manual Text L3 (i)"/>
    <w:qFormat/>
    <w:rsid w:val="00597C65"/>
    <w:pPr>
      <w:numPr>
        <w:ilvl w:val="3"/>
        <w:numId w:val="9"/>
      </w:numPr>
      <w:tabs>
        <w:tab w:val="clear" w:pos="2880"/>
      </w:tabs>
      <w:spacing w:before="120" w:after="120"/>
    </w:pPr>
    <w:rPr>
      <w:rFonts w:ascii="Arial Narrow" w:hAnsi="Arial Narrow"/>
      <w:szCs w:val="20"/>
    </w:rPr>
  </w:style>
  <w:style w:type="paragraph" w:customStyle="1" w:styleId="FAAISTableL1Heading">
    <w:name w:val="FAA_IS Table L1 Heading"/>
    <w:qFormat/>
    <w:rsid w:val="00597C65"/>
    <w:pPr>
      <w:numPr>
        <w:numId w:val="10"/>
      </w:numPr>
      <w:spacing w:before="120" w:after="120"/>
    </w:pPr>
    <w:rPr>
      <w:rFonts w:ascii="Arial Narrow" w:hAnsi="Arial Narrow"/>
      <w:b/>
      <w:szCs w:val="20"/>
    </w:rPr>
  </w:style>
  <w:style w:type="paragraph" w:customStyle="1" w:styleId="FAAOutlineL1a">
    <w:name w:val="FAA_Outline L1 (a)"/>
    <w:rsid w:val="006C2D6B"/>
    <w:pPr>
      <w:widowControl w:val="0"/>
      <w:numPr>
        <w:numId w:val="11"/>
      </w:numPr>
      <w:spacing w:before="120" w:after="120"/>
      <w:ind w:left="1440" w:hanging="720"/>
    </w:pPr>
    <w:rPr>
      <w:rFonts w:ascii="Arial Narrow" w:hAnsi="Arial Narrow"/>
    </w:rPr>
  </w:style>
  <w:style w:type="paragraph" w:customStyle="1" w:styleId="FAAOutlineL21">
    <w:name w:val="FAA_Outline L2 (1)"/>
    <w:basedOn w:val="Normal"/>
    <w:qFormat/>
    <w:rsid w:val="001105EB"/>
    <w:pPr>
      <w:widowControl w:val="0"/>
      <w:numPr>
        <w:numId w:val="886"/>
      </w:numPr>
    </w:pPr>
  </w:style>
  <w:style w:type="paragraph" w:customStyle="1" w:styleId="FAAOutlineL3i">
    <w:name w:val="FAA_Outline L3 (i)"/>
    <w:basedOn w:val="Normal"/>
    <w:qFormat/>
    <w:rsid w:val="007F58DD"/>
    <w:pPr>
      <w:widowControl w:val="0"/>
      <w:numPr>
        <w:ilvl w:val="3"/>
        <w:numId w:val="832"/>
      </w:numPr>
    </w:pPr>
  </w:style>
  <w:style w:type="paragraph" w:customStyle="1" w:styleId="FAAOutlineL4A">
    <w:name w:val="FAA_Outline L4 (A)"/>
    <w:basedOn w:val="Normal"/>
    <w:qFormat/>
    <w:rsid w:val="00597C65"/>
    <w:pPr>
      <w:widowControl w:val="0"/>
      <w:numPr>
        <w:ilvl w:val="4"/>
        <w:numId w:val="12"/>
      </w:numPr>
    </w:pPr>
  </w:style>
  <w:style w:type="paragraph" w:customStyle="1" w:styleId="FAAOutlineBullet">
    <w:name w:val="FAA_Outline Bullet"/>
    <w:basedOn w:val="FAAOutlinea"/>
    <w:qFormat/>
    <w:rsid w:val="00D215BD"/>
    <w:pPr>
      <w:keepLines w:val="0"/>
      <w:widowControl w:val="0"/>
      <w:numPr>
        <w:ilvl w:val="3"/>
        <w:numId w:val="6"/>
      </w:numPr>
      <w:spacing w:line="233" w:lineRule="auto"/>
    </w:pPr>
    <w:rPr>
      <w:i/>
    </w:rPr>
  </w:style>
  <w:style w:type="character" w:customStyle="1" w:styleId="UnresolvedMention1">
    <w:name w:val="Unresolved Mention1"/>
    <w:basedOn w:val="DefaultParagraphFont"/>
    <w:uiPriority w:val="99"/>
    <w:semiHidden/>
    <w:unhideWhenUsed/>
    <w:rsid w:val="00D91C28"/>
    <w:rPr>
      <w:color w:val="605E5C"/>
      <w:shd w:val="clear" w:color="auto" w:fill="E1DFDD"/>
    </w:rPr>
  </w:style>
  <w:style w:type="paragraph" w:styleId="BodyText">
    <w:name w:val="Body Text"/>
    <w:basedOn w:val="Normal"/>
    <w:link w:val="BodyTextChar"/>
    <w:uiPriority w:val="1"/>
    <w:qFormat/>
    <w:locked/>
    <w:rsid w:val="00E14548"/>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E14548"/>
    <w:rPr>
      <w:rFonts w:ascii="Times New Roman" w:eastAsia="Times New Roman" w:hAnsi="Times New Roman"/>
    </w:rPr>
  </w:style>
  <w:style w:type="character" w:styleId="SubtleEmphasis">
    <w:name w:val="Subtle Emphasis"/>
    <w:basedOn w:val="DefaultParagraphFont"/>
    <w:uiPriority w:val="19"/>
    <w:qFormat/>
    <w:rsid w:val="003A35DD"/>
    <w:rPr>
      <w:i/>
      <w:iCs/>
      <w:color w:val="404040" w:themeColor="text1" w:themeTint="BF"/>
    </w:rPr>
  </w:style>
  <w:style w:type="character" w:styleId="Emphasis">
    <w:name w:val="Emphasis"/>
    <w:basedOn w:val="DefaultParagraphFont"/>
    <w:uiPriority w:val="20"/>
    <w:qFormat/>
    <w:locked/>
    <w:rsid w:val="003A35DD"/>
    <w:rPr>
      <w:i/>
      <w:iCs/>
    </w:rPr>
  </w:style>
  <w:style w:type="character" w:styleId="IntenseEmphasis">
    <w:name w:val="Intense Emphasis"/>
    <w:basedOn w:val="DefaultParagraphFont"/>
    <w:uiPriority w:val="21"/>
    <w:qFormat/>
    <w:rsid w:val="003A35DD"/>
    <w:rPr>
      <w:i/>
      <w:iCs/>
      <w:color w:val="4F81BD" w:themeColor="accent1"/>
    </w:rPr>
  </w:style>
  <w:style w:type="character" w:styleId="Strong">
    <w:name w:val="Strong"/>
    <w:basedOn w:val="DefaultParagraphFont"/>
    <w:uiPriority w:val="22"/>
    <w:qFormat/>
    <w:locked/>
    <w:rsid w:val="003A35DD"/>
    <w:rPr>
      <w:b/>
      <w:bCs/>
    </w:rPr>
  </w:style>
  <w:style w:type="character" w:customStyle="1" w:styleId="UnresolvedMention">
    <w:name w:val="Unresolved Mention"/>
    <w:basedOn w:val="DefaultParagraphFont"/>
    <w:uiPriority w:val="99"/>
    <w:semiHidden/>
    <w:unhideWhenUsed/>
    <w:rsid w:val="0007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733">
      <w:bodyDiv w:val="1"/>
      <w:marLeft w:val="0"/>
      <w:marRight w:val="0"/>
      <w:marTop w:val="0"/>
      <w:marBottom w:val="0"/>
      <w:divBdr>
        <w:top w:val="none" w:sz="0" w:space="0" w:color="auto"/>
        <w:left w:val="none" w:sz="0" w:space="0" w:color="auto"/>
        <w:bottom w:val="none" w:sz="0" w:space="0" w:color="auto"/>
        <w:right w:val="none" w:sz="0" w:space="0" w:color="auto"/>
      </w:divBdr>
    </w:div>
    <w:div w:id="624970267">
      <w:bodyDiv w:val="1"/>
      <w:marLeft w:val="0"/>
      <w:marRight w:val="0"/>
      <w:marTop w:val="0"/>
      <w:marBottom w:val="0"/>
      <w:divBdr>
        <w:top w:val="none" w:sz="0" w:space="0" w:color="auto"/>
        <w:left w:val="none" w:sz="0" w:space="0" w:color="auto"/>
        <w:bottom w:val="none" w:sz="0" w:space="0" w:color="auto"/>
        <w:right w:val="none" w:sz="0" w:space="0" w:color="auto"/>
      </w:divBdr>
    </w:div>
    <w:div w:id="733478985">
      <w:bodyDiv w:val="1"/>
      <w:marLeft w:val="0"/>
      <w:marRight w:val="0"/>
      <w:marTop w:val="0"/>
      <w:marBottom w:val="0"/>
      <w:divBdr>
        <w:top w:val="none" w:sz="0" w:space="0" w:color="auto"/>
        <w:left w:val="none" w:sz="0" w:space="0" w:color="auto"/>
        <w:bottom w:val="none" w:sz="0" w:space="0" w:color="auto"/>
        <w:right w:val="none" w:sz="0" w:space="0" w:color="auto"/>
      </w:divBdr>
    </w:div>
    <w:div w:id="1011300800">
      <w:bodyDiv w:val="1"/>
      <w:marLeft w:val="0"/>
      <w:marRight w:val="0"/>
      <w:marTop w:val="30"/>
      <w:marBottom w:val="750"/>
      <w:divBdr>
        <w:top w:val="none" w:sz="0" w:space="0" w:color="auto"/>
        <w:left w:val="none" w:sz="0" w:space="0" w:color="auto"/>
        <w:bottom w:val="none" w:sz="0" w:space="0" w:color="auto"/>
        <w:right w:val="none" w:sz="0" w:space="0" w:color="auto"/>
      </w:divBdr>
      <w:divsChild>
        <w:div w:id="1827630814">
          <w:marLeft w:val="0"/>
          <w:marRight w:val="0"/>
          <w:marTop w:val="0"/>
          <w:marBottom w:val="0"/>
          <w:divBdr>
            <w:top w:val="none" w:sz="0" w:space="0" w:color="auto"/>
            <w:left w:val="none" w:sz="0" w:space="0" w:color="auto"/>
            <w:bottom w:val="none" w:sz="0" w:space="0" w:color="auto"/>
            <w:right w:val="none" w:sz="0" w:space="0" w:color="auto"/>
          </w:divBdr>
        </w:div>
      </w:divsChild>
    </w:div>
    <w:div w:id="1030649310">
      <w:bodyDiv w:val="1"/>
      <w:marLeft w:val="0"/>
      <w:marRight w:val="0"/>
      <w:marTop w:val="0"/>
      <w:marBottom w:val="0"/>
      <w:divBdr>
        <w:top w:val="none" w:sz="0" w:space="0" w:color="auto"/>
        <w:left w:val="none" w:sz="0" w:space="0" w:color="auto"/>
        <w:bottom w:val="none" w:sz="0" w:space="0" w:color="auto"/>
        <w:right w:val="none" w:sz="0" w:space="0" w:color="auto"/>
      </w:divBdr>
    </w:div>
    <w:div w:id="1036199288">
      <w:bodyDiv w:val="1"/>
      <w:marLeft w:val="0"/>
      <w:marRight w:val="0"/>
      <w:marTop w:val="0"/>
      <w:marBottom w:val="0"/>
      <w:divBdr>
        <w:top w:val="none" w:sz="0" w:space="0" w:color="auto"/>
        <w:left w:val="none" w:sz="0" w:space="0" w:color="auto"/>
        <w:bottom w:val="none" w:sz="0" w:space="0" w:color="auto"/>
        <w:right w:val="none" w:sz="0" w:space="0" w:color="auto"/>
      </w:divBdr>
    </w:div>
    <w:div w:id="1374764954">
      <w:bodyDiv w:val="1"/>
      <w:marLeft w:val="0"/>
      <w:marRight w:val="0"/>
      <w:marTop w:val="0"/>
      <w:marBottom w:val="0"/>
      <w:divBdr>
        <w:top w:val="none" w:sz="0" w:space="0" w:color="auto"/>
        <w:left w:val="none" w:sz="0" w:space="0" w:color="auto"/>
        <w:bottom w:val="none" w:sz="0" w:space="0" w:color="auto"/>
        <w:right w:val="none" w:sz="0" w:space="0" w:color="auto"/>
      </w:divBdr>
    </w:div>
    <w:div w:id="1849714879">
      <w:bodyDiv w:val="1"/>
      <w:marLeft w:val="0"/>
      <w:marRight w:val="0"/>
      <w:marTop w:val="0"/>
      <w:marBottom w:val="0"/>
      <w:divBdr>
        <w:top w:val="none" w:sz="0" w:space="0" w:color="auto"/>
        <w:left w:val="none" w:sz="0" w:space="0" w:color="auto"/>
        <w:bottom w:val="none" w:sz="0" w:space="0" w:color="auto"/>
        <w:right w:val="none" w:sz="0" w:space="0" w:color="auto"/>
      </w:divBdr>
    </w:div>
    <w:div w:id="1913928351">
      <w:bodyDiv w:val="1"/>
      <w:marLeft w:val="0"/>
      <w:marRight w:val="0"/>
      <w:marTop w:val="0"/>
      <w:marBottom w:val="0"/>
      <w:divBdr>
        <w:top w:val="none" w:sz="0" w:space="0" w:color="auto"/>
        <w:left w:val="none" w:sz="0" w:space="0" w:color="auto"/>
        <w:bottom w:val="none" w:sz="0" w:space="0" w:color="auto"/>
        <w:right w:val="none" w:sz="0" w:space="0" w:color="auto"/>
      </w:divBdr>
    </w:div>
    <w:div w:id="2145000041">
      <w:bodyDiv w:val="1"/>
      <w:marLeft w:val="0"/>
      <w:marRight w:val="0"/>
      <w:marTop w:val="30"/>
      <w:marBottom w:val="750"/>
      <w:divBdr>
        <w:top w:val="none" w:sz="0" w:space="0" w:color="auto"/>
        <w:left w:val="none" w:sz="0" w:space="0" w:color="auto"/>
        <w:bottom w:val="none" w:sz="0" w:space="0" w:color="auto"/>
        <w:right w:val="none" w:sz="0" w:space="0" w:color="auto"/>
      </w:divBdr>
      <w:divsChild>
        <w:div w:id="214029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B95E-8CAA-4D9F-9DA1-71A13527B546}">
  <ds:schemaRefs>
    <ds:schemaRef ds:uri="http://schemas.microsoft.com/sharepoint/v3/contenttype/forms"/>
  </ds:schemaRefs>
</ds:datastoreItem>
</file>

<file path=customXml/itemProps2.xml><?xml version="1.0" encoding="utf-8"?>
<ds:datastoreItem xmlns:ds="http://schemas.openxmlformats.org/officeDocument/2006/customXml" ds:itemID="{8A214E4C-E1D6-45E2-9B52-F753ED893E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6C6872-9C91-46D6-B227-BE02E262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130A9B-61AC-4A47-B893-69B1AECF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75156</Words>
  <Characters>428394</Characters>
  <Application>Microsoft Office Word</Application>
  <DocSecurity>0</DocSecurity>
  <Lines>3569</Lines>
  <Paragraphs>1005</Paragraphs>
  <ScaleCrop>false</ScaleCrop>
  <HeadingPairs>
    <vt:vector size="2" baseType="variant">
      <vt:variant>
        <vt:lpstr>Title</vt:lpstr>
      </vt:variant>
      <vt:variant>
        <vt:i4>1</vt:i4>
      </vt:variant>
    </vt:vector>
  </HeadingPairs>
  <TitlesOfParts>
    <vt:vector size="1" baseType="lpstr">
      <vt:lpstr>MODEL CIVIL AVIATION REGULATIONS PART 2</vt:lpstr>
    </vt:vector>
  </TitlesOfParts>
  <Company>FAA/AVS</Company>
  <LinksUpToDate>false</LinksUpToDate>
  <CharactersWithSpaces>502545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2</dc:title>
  <dc:subject/>
  <dc:creator>WILSON, MICHELLE</dc:creator>
  <cp:keywords>Personnel Licensing</cp:keywords>
  <dc:description/>
  <cp:lastModifiedBy>Cephas, John (FAA)</cp:lastModifiedBy>
  <cp:revision>4</cp:revision>
  <cp:lastPrinted>2019-09-17T19:19:00Z</cp:lastPrinted>
  <dcterms:created xsi:type="dcterms:W3CDTF">2020-11-02T16:40:00Z</dcterms:created>
  <dcterms:modified xsi:type="dcterms:W3CDTF">2020-11-02T18:49:00Z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a2fde8a8-5a16-42ae-870e-b2412ccd9def</vt:lpwstr>
  </property>
</Properties>
</file>