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9116B" w14:textId="77777777" w:rsidR="00C912F6" w:rsidRDefault="00C912F6" w:rsidP="009A7CC1">
      <w:pPr>
        <w:pStyle w:val="FAACover"/>
      </w:pPr>
    </w:p>
    <w:p w14:paraId="1339116C" w14:textId="77777777" w:rsidR="008F3E35" w:rsidRPr="00957254" w:rsidRDefault="003B6B49" w:rsidP="009A7CC1">
      <w:pPr>
        <w:pStyle w:val="FAACover"/>
      </w:pPr>
      <w:r w:rsidRPr="00957254">
        <w:t xml:space="preserve">Model </w:t>
      </w:r>
      <w:r w:rsidR="008F3E35" w:rsidRPr="00957254">
        <w:t xml:space="preserve">CIVIL AVIATION </w:t>
      </w:r>
      <w:r w:rsidRPr="00957254">
        <w:t>Regulations</w:t>
      </w:r>
    </w:p>
    <w:p w14:paraId="1339116D" w14:textId="77777777" w:rsidR="008F3E35" w:rsidRPr="00957254" w:rsidRDefault="008F3E35" w:rsidP="008F3E35">
      <w:pPr>
        <w:spacing w:before="1000" w:after="280"/>
        <w:jc w:val="center"/>
        <w:rPr>
          <w:rFonts w:eastAsia="Times New Roman" w:cs="Times New Roman"/>
          <w:b/>
          <w:caps/>
          <w:sz w:val="32"/>
          <w:szCs w:val="20"/>
        </w:rPr>
      </w:pPr>
      <w:r w:rsidRPr="00957254">
        <w:rPr>
          <w:rFonts w:eastAsia="Times New Roman" w:cs="Times New Roman"/>
          <w:b/>
          <w:caps/>
          <w:sz w:val="32"/>
          <w:szCs w:val="20"/>
        </w:rPr>
        <w:t>[STATE]</w:t>
      </w:r>
    </w:p>
    <w:p w14:paraId="1339116E" w14:textId="6FB00E06" w:rsidR="00BE1544" w:rsidRPr="00820157" w:rsidRDefault="00BE1544" w:rsidP="00755061">
      <w:pPr>
        <w:spacing w:before="1000" w:after="280"/>
        <w:jc w:val="center"/>
        <w:rPr>
          <w:rFonts w:eastAsia="Times New Roman" w:cs="Times New Roman"/>
          <w:b/>
          <w:caps/>
          <w:sz w:val="32"/>
          <w:szCs w:val="20"/>
          <w:lang w:val="fr-FR"/>
        </w:rPr>
      </w:pPr>
      <w:r w:rsidRPr="00820157">
        <w:rPr>
          <w:rFonts w:eastAsia="Times New Roman" w:cs="Times New Roman"/>
          <w:b/>
          <w:caps/>
          <w:sz w:val="32"/>
          <w:szCs w:val="20"/>
          <w:lang w:val="fr-FR"/>
        </w:rPr>
        <w:t xml:space="preserve">Part </w:t>
      </w:r>
      <w:r w:rsidR="009D764E" w:rsidRPr="00820157">
        <w:rPr>
          <w:rFonts w:eastAsia="Times New Roman" w:cs="Times New Roman"/>
          <w:b/>
          <w:caps/>
          <w:sz w:val="32"/>
          <w:szCs w:val="20"/>
          <w:lang w:val="fr-FR"/>
        </w:rPr>
        <w:t>6</w:t>
      </w:r>
      <w:r w:rsidR="00755061" w:rsidRPr="00820157">
        <w:rPr>
          <w:rFonts w:eastAsia="Times New Roman" w:cs="Times New Roman"/>
          <w:b/>
          <w:caps/>
          <w:sz w:val="32"/>
          <w:szCs w:val="20"/>
          <w:lang w:val="fr-FR"/>
        </w:rPr>
        <w:t xml:space="preserve"> – </w:t>
      </w:r>
      <w:r w:rsidR="009D764E" w:rsidRPr="00820157">
        <w:rPr>
          <w:rFonts w:eastAsia="Times New Roman" w:cs="Times New Roman"/>
          <w:b/>
          <w:caps/>
          <w:sz w:val="32"/>
          <w:szCs w:val="20"/>
          <w:lang w:val="fr-FR"/>
        </w:rPr>
        <w:t>Approved Maintenance Organisation</w:t>
      </w:r>
      <w:r w:rsidR="001D0043" w:rsidRPr="00820157">
        <w:rPr>
          <w:rFonts w:eastAsia="Times New Roman" w:cs="Times New Roman"/>
          <w:b/>
          <w:caps/>
          <w:sz w:val="32"/>
          <w:szCs w:val="20"/>
          <w:lang w:val="fr-FR"/>
        </w:rPr>
        <w:t>S</w:t>
      </w:r>
    </w:p>
    <w:p w14:paraId="1339116F" w14:textId="24A12F76" w:rsidR="008F3E35" w:rsidRPr="00820157" w:rsidRDefault="008F3E35" w:rsidP="008F3E35">
      <w:pPr>
        <w:spacing w:before="1000" w:after="280"/>
        <w:jc w:val="center"/>
        <w:rPr>
          <w:rFonts w:eastAsia="Times New Roman" w:cs="Times New Roman"/>
          <w:b/>
          <w:caps/>
          <w:sz w:val="32"/>
          <w:szCs w:val="20"/>
          <w:lang w:val="fr-FR"/>
        </w:rPr>
      </w:pPr>
      <w:r w:rsidRPr="00820157">
        <w:rPr>
          <w:rFonts w:eastAsia="Times New Roman" w:cs="Times New Roman"/>
          <w:b/>
          <w:caps/>
          <w:sz w:val="32"/>
          <w:szCs w:val="20"/>
          <w:lang w:val="fr-FR"/>
        </w:rPr>
        <w:t xml:space="preserve">VERSION </w:t>
      </w:r>
      <w:r w:rsidRPr="00820157">
        <w:rPr>
          <w:rFonts w:eastAsia="Times New Roman" w:cs="Times New Roman"/>
          <w:b/>
          <w:caps/>
          <w:sz w:val="32"/>
          <w:szCs w:val="20"/>
          <w:highlight w:val="yellow"/>
          <w:lang w:val="fr-FR"/>
        </w:rPr>
        <w:t>2.</w:t>
      </w:r>
      <w:r w:rsidR="00923486" w:rsidRPr="00820157">
        <w:rPr>
          <w:rFonts w:eastAsia="Times New Roman" w:cs="Times New Roman"/>
          <w:b/>
          <w:caps/>
          <w:sz w:val="32"/>
          <w:szCs w:val="20"/>
          <w:highlight w:val="yellow"/>
          <w:lang w:val="fr-FR"/>
        </w:rPr>
        <w:t>9</w:t>
      </w:r>
    </w:p>
    <w:p w14:paraId="13391170" w14:textId="6E87091E" w:rsidR="008F3E35" w:rsidRPr="00AC5E83" w:rsidRDefault="007976A2" w:rsidP="008F3E35">
      <w:pPr>
        <w:spacing w:before="1000" w:after="280"/>
        <w:jc w:val="center"/>
        <w:rPr>
          <w:rFonts w:eastAsia="Times New Roman" w:cs="Times New Roman"/>
          <w:b/>
          <w:caps/>
          <w:strike/>
          <w:sz w:val="32"/>
          <w:szCs w:val="20"/>
        </w:rPr>
      </w:pPr>
      <w:r w:rsidRPr="00820157">
        <w:rPr>
          <w:rFonts w:eastAsia="Times New Roman" w:cs="Times New Roman"/>
          <w:b/>
          <w:caps/>
          <w:sz w:val="32"/>
          <w:szCs w:val="20"/>
        </w:rPr>
        <w:t xml:space="preserve">NOVEMBER </w:t>
      </w:r>
      <w:r w:rsidRPr="00820157">
        <w:rPr>
          <w:rFonts w:eastAsia="Times New Roman" w:cs="Times New Roman"/>
          <w:b/>
          <w:caps/>
          <w:sz w:val="32"/>
          <w:szCs w:val="20"/>
          <w:highlight w:val="yellow"/>
        </w:rPr>
        <w:t>201</w:t>
      </w:r>
      <w:r w:rsidR="00FF3847" w:rsidRPr="00820157">
        <w:rPr>
          <w:rFonts w:eastAsia="Times New Roman" w:cs="Times New Roman"/>
          <w:b/>
          <w:caps/>
          <w:sz w:val="32"/>
          <w:szCs w:val="20"/>
          <w:highlight w:val="yellow"/>
        </w:rPr>
        <w:t>9</w:t>
      </w:r>
    </w:p>
    <w:p w14:paraId="13391171" w14:textId="77777777" w:rsidR="008F3E35" w:rsidRPr="00957254" w:rsidRDefault="008F3E35" w:rsidP="008F3E35">
      <w:pPr>
        <w:spacing w:before="0" w:after="200" w:line="276" w:lineRule="auto"/>
      </w:pPr>
      <w:r w:rsidRPr="00957254">
        <w:br w:type="page"/>
      </w:r>
    </w:p>
    <w:p w14:paraId="13391172" w14:textId="77777777" w:rsidR="008F3E35" w:rsidRPr="00957254" w:rsidRDefault="008F3E35" w:rsidP="008F3E35">
      <w:pPr>
        <w:spacing w:before="6240"/>
        <w:rPr>
          <w:b/>
        </w:rPr>
      </w:pPr>
    </w:p>
    <w:p w14:paraId="13391173" w14:textId="77777777" w:rsidR="008F3E35" w:rsidRPr="00957254" w:rsidRDefault="008F3E35" w:rsidP="008F3E35">
      <w:pPr>
        <w:pStyle w:val="IntentionallyBlank"/>
      </w:pPr>
      <w:r w:rsidRPr="00957254">
        <w:t>[THIS PAGE INTENTIONALLY LEFT BLANK]</w:t>
      </w:r>
    </w:p>
    <w:p w14:paraId="13391174" w14:textId="77777777" w:rsidR="008F3E35" w:rsidRPr="00957254" w:rsidRDefault="008F3E35" w:rsidP="008F3E35"/>
    <w:p w14:paraId="13391175" w14:textId="77777777" w:rsidR="008F3E35" w:rsidRPr="00957254" w:rsidRDefault="008F3E35" w:rsidP="008F3E35">
      <w:pPr>
        <w:spacing w:before="0" w:after="0"/>
        <w:rPr>
          <w:rFonts w:eastAsia="Times New Roman" w:cs="Times New Roman"/>
          <w:szCs w:val="20"/>
        </w:rPr>
      </w:pPr>
    </w:p>
    <w:p w14:paraId="13391176" w14:textId="77777777" w:rsidR="008F3E35" w:rsidRPr="00957254" w:rsidRDefault="008F3E35" w:rsidP="008F3E35">
      <w:pPr>
        <w:sectPr w:rsidR="008F3E35" w:rsidRPr="00957254" w:rsidSect="00CF4CA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13391177" w14:textId="77777777" w:rsidR="008F3E35" w:rsidRPr="00957254" w:rsidRDefault="008F3E35" w:rsidP="008F3E35">
      <w:pPr>
        <w:pStyle w:val="Title"/>
      </w:pPr>
      <w:r w:rsidRPr="00957254">
        <w:lastRenderedPageBreak/>
        <w:t>AMENDMENTS</w:t>
      </w:r>
    </w:p>
    <w:tbl>
      <w:tblPr>
        <w:tblStyle w:val="TableGrid"/>
        <w:tblW w:w="0" w:type="auto"/>
        <w:tblLook w:val="04A0" w:firstRow="1" w:lastRow="0" w:firstColumn="1" w:lastColumn="0" w:noHBand="0" w:noVBand="1"/>
        <w:tblCaption w:val="Amendments"/>
        <w:tblDescription w:val="This table lists changes to this document by section, date, and description."/>
      </w:tblPr>
      <w:tblGrid>
        <w:gridCol w:w="1366"/>
        <w:gridCol w:w="1111"/>
        <w:gridCol w:w="6873"/>
      </w:tblGrid>
      <w:tr w:rsidR="008F3E35" w:rsidRPr="00957254" w14:paraId="1339117C" w14:textId="77777777" w:rsidTr="00453621">
        <w:trPr>
          <w:tblHeader/>
        </w:trPr>
        <w:tc>
          <w:tcPr>
            <w:tcW w:w="1368" w:type="dxa"/>
          </w:tcPr>
          <w:p w14:paraId="13391179" w14:textId="77777777" w:rsidR="008F3E35" w:rsidRPr="00957254" w:rsidRDefault="008F3E35" w:rsidP="00560E9B">
            <w:pPr>
              <w:pStyle w:val="FAATableTitle"/>
            </w:pPr>
            <w:r w:rsidRPr="00957254">
              <w:t>Location</w:t>
            </w:r>
          </w:p>
        </w:tc>
        <w:tc>
          <w:tcPr>
            <w:tcW w:w="1119" w:type="dxa"/>
          </w:tcPr>
          <w:p w14:paraId="1339117A" w14:textId="77777777" w:rsidR="008F3E35" w:rsidRPr="00957254" w:rsidRDefault="008F3E35" w:rsidP="00560E9B">
            <w:pPr>
              <w:pStyle w:val="FAATableTitle"/>
            </w:pPr>
            <w:r w:rsidRPr="00957254">
              <w:t>Date</w:t>
            </w:r>
          </w:p>
        </w:tc>
        <w:tc>
          <w:tcPr>
            <w:tcW w:w="7089" w:type="dxa"/>
          </w:tcPr>
          <w:p w14:paraId="1339117B" w14:textId="77777777" w:rsidR="008F3E35" w:rsidRPr="00957254" w:rsidRDefault="008F3E35" w:rsidP="00560E9B">
            <w:pPr>
              <w:pStyle w:val="FAATableTitle"/>
            </w:pPr>
            <w:r w:rsidRPr="00957254">
              <w:t>Description</w:t>
            </w:r>
          </w:p>
        </w:tc>
      </w:tr>
      <w:tr w:rsidR="002A7B32" w:rsidRPr="00957254" w14:paraId="3D4B6407" w14:textId="77777777" w:rsidTr="00C51061">
        <w:tc>
          <w:tcPr>
            <w:tcW w:w="1368" w:type="dxa"/>
            <w:vAlign w:val="center"/>
          </w:tcPr>
          <w:p w14:paraId="6B959467" w14:textId="63D8D8B4" w:rsidR="002A7B32" w:rsidRPr="00957254" w:rsidRDefault="002A7B32" w:rsidP="009D764E">
            <w:pPr>
              <w:pStyle w:val="FAATableText"/>
            </w:pPr>
            <w:r w:rsidRPr="00957254">
              <w:t>Introduction</w:t>
            </w:r>
          </w:p>
        </w:tc>
        <w:tc>
          <w:tcPr>
            <w:tcW w:w="1119" w:type="dxa"/>
            <w:vAlign w:val="center"/>
          </w:tcPr>
          <w:p w14:paraId="646B169F" w14:textId="10FE5E6A" w:rsidR="002A7B32" w:rsidRPr="00957254" w:rsidRDefault="002A7B32" w:rsidP="009D764E">
            <w:pPr>
              <w:pStyle w:val="FAATableText"/>
            </w:pPr>
            <w:r w:rsidRPr="00957254">
              <w:t>11/2012</w:t>
            </w:r>
          </w:p>
        </w:tc>
        <w:tc>
          <w:tcPr>
            <w:tcW w:w="7089" w:type="dxa"/>
            <w:vAlign w:val="center"/>
          </w:tcPr>
          <w:p w14:paraId="7B4FBE7B" w14:textId="0978C700" w:rsidR="002A7B32" w:rsidRPr="00957254" w:rsidRDefault="002A7B32" w:rsidP="009D764E">
            <w:pPr>
              <w:pStyle w:val="FAATableText"/>
            </w:pPr>
            <w:r w:rsidRPr="00957254">
              <w:t>Added references to ICAO Doc 9760</w:t>
            </w:r>
          </w:p>
        </w:tc>
      </w:tr>
      <w:tr w:rsidR="00D92ECB" w:rsidRPr="00957254" w14:paraId="1FBEA8B5" w14:textId="77777777" w:rsidTr="00C51061">
        <w:tc>
          <w:tcPr>
            <w:tcW w:w="1368" w:type="dxa"/>
            <w:vAlign w:val="center"/>
          </w:tcPr>
          <w:p w14:paraId="6798426D" w14:textId="705AE7F7" w:rsidR="00D92ECB" w:rsidRPr="000B2FF6" w:rsidRDefault="00D92ECB" w:rsidP="009D764E">
            <w:pPr>
              <w:pStyle w:val="FAATableText"/>
            </w:pPr>
            <w:r w:rsidRPr="000B2FF6">
              <w:t>Introduction</w:t>
            </w:r>
          </w:p>
        </w:tc>
        <w:tc>
          <w:tcPr>
            <w:tcW w:w="1119" w:type="dxa"/>
            <w:vAlign w:val="center"/>
          </w:tcPr>
          <w:p w14:paraId="57392E4E" w14:textId="6A81E21E" w:rsidR="00D92ECB" w:rsidRPr="000B2FF6" w:rsidRDefault="00D92ECB" w:rsidP="009D764E">
            <w:pPr>
              <w:pStyle w:val="FAATableText"/>
            </w:pPr>
            <w:r w:rsidRPr="000B2FF6">
              <w:t>11/2014</w:t>
            </w:r>
          </w:p>
        </w:tc>
        <w:tc>
          <w:tcPr>
            <w:tcW w:w="7089" w:type="dxa"/>
            <w:vAlign w:val="center"/>
          </w:tcPr>
          <w:p w14:paraId="47B256F4" w14:textId="13CC8E9D" w:rsidR="00D92ECB" w:rsidRPr="000B2FF6" w:rsidRDefault="00D92ECB" w:rsidP="009D764E">
            <w:pPr>
              <w:pStyle w:val="FAATableText"/>
            </w:pPr>
            <w:r w:rsidRPr="000B2FF6">
              <w:t>Updated ICAO references used</w:t>
            </w:r>
          </w:p>
        </w:tc>
      </w:tr>
      <w:tr w:rsidR="009D764E" w:rsidRPr="00957254" w14:paraId="13391180" w14:textId="77777777" w:rsidTr="00C51061">
        <w:tc>
          <w:tcPr>
            <w:tcW w:w="1368" w:type="dxa"/>
            <w:vAlign w:val="center"/>
          </w:tcPr>
          <w:p w14:paraId="1339117D" w14:textId="77777777" w:rsidR="009D764E" w:rsidRPr="00957254" w:rsidRDefault="009D764E" w:rsidP="009D764E">
            <w:pPr>
              <w:pStyle w:val="FAATableText"/>
            </w:pPr>
            <w:r w:rsidRPr="00957254">
              <w:t>6.1.1.2</w:t>
            </w:r>
          </w:p>
        </w:tc>
        <w:tc>
          <w:tcPr>
            <w:tcW w:w="1119" w:type="dxa"/>
            <w:vAlign w:val="center"/>
          </w:tcPr>
          <w:p w14:paraId="1339117E" w14:textId="4D75C839"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7F" w14:textId="665068AF" w:rsidR="009D764E" w:rsidRPr="00957254" w:rsidRDefault="009D764E" w:rsidP="009D764E">
            <w:pPr>
              <w:pStyle w:val="FAATableText"/>
            </w:pPr>
            <w:r w:rsidRPr="00957254">
              <w:t>Added definitions of:</w:t>
            </w:r>
            <w:r w:rsidR="00377DA5" w:rsidRPr="00957254">
              <w:t xml:space="preserve"> </w:t>
            </w:r>
            <w:r w:rsidRPr="00957254">
              <w:t>directly in charge and line maintenance are renumbered accordingly.</w:t>
            </w:r>
            <w:r w:rsidR="00377DA5" w:rsidRPr="00957254">
              <w:t xml:space="preserve"> </w:t>
            </w:r>
            <w:r w:rsidRPr="00957254">
              <w:t xml:space="preserve">Changed </w:t>
            </w:r>
            <w:r w:rsidR="00247CD9" w:rsidRPr="00957254">
              <w:t>“</w:t>
            </w:r>
            <w:r w:rsidRPr="00957254">
              <w:t>specific operating provisions</w:t>
            </w:r>
            <w:r w:rsidR="00247CD9" w:rsidRPr="00957254">
              <w:t>”</w:t>
            </w:r>
            <w:r w:rsidRPr="00957254">
              <w:t xml:space="preserve"> to </w:t>
            </w:r>
            <w:r w:rsidR="00247CD9" w:rsidRPr="00957254">
              <w:t>“</w:t>
            </w:r>
            <w:r w:rsidRPr="00957254">
              <w:t>operations specification</w:t>
            </w:r>
            <w:r w:rsidR="00247CD9" w:rsidRPr="00957254">
              <w:t>”</w:t>
            </w:r>
            <w:r w:rsidRPr="00957254">
              <w:t xml:space="preserve"> per ICAO change</w:t>
            </w:r>
          </w:p>
        </w:tc>
      </w:tr>
      <w:tr w:rsidR="009D764E" w:rsidRPr="00957254" w14:paraId="13391184" w14:textId="77777777" w:rsidTr="00C51061">
        <w:tc>
          <w:tcPr>
            <w:tcW w:w="1368" w:type="dxa"/>
            <w:vAlign w:val="center"/>
          </w:tcPr>
          <w:p w14:paraId="13391181" w14:textId="77777777" w:rsidR="009D764E" w:rsidRPr="00957254" w:rsidRDefault="009D764E" w:rsidP="009D764E">
            <w:pPr>
              <w:pStyle w:val="FAATableText"/>
            </w:pPr>
            <w:r w:rsidRPr="00957254">
              <w:t>6.1.1.2</w:t>
            </w:r>
          </w:p>
        </w:tc>
        <w:tc>
          <w:tcPr>
            <w:tcW w:w="1119" w:type="dxa"/>
            <w:vAlign w:val="center"/>
          </w:tcPr>
          <w:p w14:paraId="13391182" w14:textId="3A8F0428"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183" w14:textId="400B8BD3" w:rsidR="009D764E" w:rsidRPr="00957254" w:rsidRDefault="009D764E" w:rsidP="009D764E">
            <w:pPr>
              <w:pStyle w:val="FAATableText"/>
            </w:pPr>
            <w:r w:rsidRPr="00957254">
              <w:t xml:space="preserve">Added definition: </w:t>
            </w:r>
            <w:r w:rsidR="00247CD9" w:rsidRPr="00957254">
              <w:t>“</w:t>
            </w:r>
            <w:r w:rsidRPr="00957254">
              <w:t>Maintenance Procedures Manual</w:t>
            </w:r>
            <w:r w:rsidR="00247CD9" w:rsidRPr="00957254">
              <w:t>”</w:t>
            </w:r>
          </w:p>
        </w:tc>
      </w:tr>
      <w:tr w:rsidR="009D764E" w:rsidRPr="00957254" w14:paraId="13391188" w14:textId="77777777" w:rsidTr="00C51061">
        <w:tc>
          <w:tcPr>
            <w:tcW w:w="1368" w:type="dxa"/>
            <w:vAlign w:val="center"/>
          </w:tcPr>
          <w:p w14:paraId="13391185" w14:textId="77777777" w:rsidR="009D764E" w:rsidRPr="00957254" w:rsidRDefault="009D764E" w:rsidP="009D764E">
            <w:pPr>
              <w:pStyle w:val="FAATableText"/>
            </w:pPr>
            <w:r w:rsidRPr="00957254">
              <w:t>6.1.1.2</w:t>
            </w:r>
          </w:p>
        </w:tc>
        <w:tc>
          <w:tcPr>
            <w:tcW w:w="1119" w:type="dxa"/>
            <w:vAlign w:val="center"/>
          </w:tcPr>
          <w:p w14:paraId="13391186" w14:textId="1B9F3705" w:rsidR="009D764E" w:rsidRPr="00957254" w:rsidRDefault="00923486" w:rsidP="009D764E">
            <w:pPr>
              <w:pStyle w:val="FAATableText"/>
            </w:pPr>
            <w:r w:rsidRPr="00820157">
              <w:rPr>
                <w:highlight w:val="yellow"/>
              </w:rPr>
              <w:t>0</w:t>
            </w:r>
            <w:r w:rsidR="009D764E" w:rsidRPr="00820157">
              <w:rPr>
                <w:highlight w:val="yellow"/>
              </w:rPr>
              <w:t>5/</w:t>
            </w:r>
            <w:r w:rsidR="009D764E" w:rsidRPr="00957254">
              <w:t>2010</w:t>
            </w:r>
          </w:p>
        </w:tc>
        <w:tc>
          <w:tcPr>
            <w:tcW w:w="7089" w:type="dxa"/>
            <w:vAlign w:val="center"/>
          </w:tcPr>
          <w:p w14:paraId="13391187" w14:textId="6B1B9E2F" w:rsidR="009D764E" w:rsidRPr="00957254" w:rsidRDefault="009D764E" w:rsidP="009D764E">
            <w:pPr>
              <w:pStyle w:val="FAATableText"/>
            </w:pPr>
            <w:r w:rsidRPr="00957254">
              <w:t xml:space="preserve">Added definition: </w:t>
            </w:r>
            <w:r w:rsidR="00247CD9" w:rsidRPr="00957254">
              <w:t>“</w:t>
            </w:r>
            <w:r w:rsidRPr="00957254">
              <w:t>Safety Management System</w:t>
            </w:r>
            <w:r w:rsidR="00247CD9" w:rsidRPr="00957254">
              <w:t>”</w:t>
            </w:r>
          </w:p>
        </w:tc>
      </w:tr>
      <w:tr w:rsidR="009D764E" w:rsidRPr="00957254" w14:paraId="1339118C" w14:textId="77777777" w:rsidTr="00C51061">
        <w:tc>
          <w:tcPr>
            <w:tcW w:w="1368" w:type="dxa"/>
            <w:vAlign w:val="center"/>
          </w:tcPr>
          <w:p w14:paraId="13391189" w14:textId="77777777" w:rsidR="009D764E" w:rsidRPr="00957254" w:rsidRDefault="009D764E" w:rsidP="009D764E">
            <w:pPr>
              <w:pStyle w:val="FAATableText"/>
            </w:pPr>
            <w:r w:rsidRPr="00957254">
              <w:t>6.1.1.2</w:t>
            </w:r>
          </w:p>
        </w:tc>
        <w:tc>
          <w:tcPr>
            <w:tcW w:w="1119" w:type="dxa"/>
            <w:vAlign w:val="center"/>
          </w:tcPr>
          <w:p w14:paraId="1339118A" w14:textId="460E6F0B" w:rsidR="009D764E" w:rsidRPr="00957254" w:rsidRDefault="00923486" w:rsidP="009D764E">
            <w:pPr>
              <w:pStyle w:val="FAATableText"/>
            </w:pPr>
            <w:r w:rsidRPr="00820157">
              <w:rPr>
                <w:highlight w:val="yellow"/>
              </w:rPr>
              <w:t>0</w:t>
            </w:r>
            <w:r w:rsidR="009D764E" w:rsidRPr="00820157">
              <w:rPr>
                <w:highlight w:val="yellow"/>
              </w:rPr>
              <w:t>5/</w:t>
            </w:r>
            <w:r w:rsidR="009D764E" w:rsidRPr="00957254">
              <w:t>2010</w:t>
            </w:r>
          </w:p>
        </w:tc>
        <w:tc>
          <w:tcPr>
            <w:tcW w:w="7089" w:type="dxa"/>
            <w:vAlign w:val="center"/>
          </w:tcPr>
          <w:p w14:paraId="1339118B" w14:textId="120D97DD" w:rsidR="009D764E" w:rsidRPr="00957254" w:rsidRDefault="009D764E" w:rsidP="009D764E">
            <w:pPr>
              <w:pStyle w:val="FAATableText"/>
            </w:pPr>
            <w:r w:rsidRPr="00957254">
              <w:t xml:space="preserve">Added definition: </w:t>
            </w:r>
            <w:r w:rsidR="00247CD9" w:rsidRPr="00957254">
              <w:t>“</w:t>
            </w:r>
            <w:r w:rsidRPr="00957254">
              <w:t xml:space="preserve">State Safety </w:t>
            </w:r>
            <w:proofErr w:type="spellStart"/>
            <w:r w:rsidRPr="00957254">
              <w:t>Programme</w:t>
            </w:r>
            <w:proofErr w:type="spellEnd"/>
            <w:r w:rsidRPr="00957254">
              <w:t xml:space="preserve"> </w:t>
            </w:r>
            <w:r w:rsidR="00247CD9" w:rsidRPr="00957254">
              <w:t>“</w:t>
            </w:r>
          </w:p>
        </w:tc>
      </w:tr>
      <w:tr w:rsidR="00D92ECB" w:rsidRPr="00957254" w14:paraId="6956B3D0" w14:textId="77777777" w:rsidTr="00C51061">
        <w:tc>
          <w:tcPr>
            <w:tcW w:w="1368" w:type="dxa"/>
            <w:vAlign w:val="center"/>
          </w:tcPr>
          <w:p w14:paraId="4A5C0629" w14:textId="3E3D17A4" w:rsidR="00D92ECB" w:rsidRPr="000B2FF6" w:rsidRDefault="00D92ECB" w:rsidP="009D764E">
            <w:pPr>
              <w:pStyle w:val="FAATableText"/>
            </w:pPr>
            <w:r w:rsidRPr="000B2FF6">
              <w:t>6.1.1.2</w:t>
            </w:r>
          </w:p>
        </w:tc>
        <w:tc>
          <w:tcPr>
            <w:tcW w:w="1119" w:type="dxa"/>
            <w:vAlign w:val="center"/>
          </w:tcPr>
          <w:p w14:paraId="4765314E" w14:textId="48C0C9B1" w:rsidR="00D92ECB" w:rsidRPr="000B2FF6" w:rsidRDefault="00D92ECB" w:rsidP="009D764E">
            <w:pPr>
              <w:pStyle w:val="FAATableText"/>
            </w:pPr>
            <w:r w:rsidRPr="000B2FF6">
              <w:t>11/2014</w:t>
            </w:r>
          </w:p>
        </w:tc>
        <w:tc>
          <w:tcPr>
            <w:tcW w:w="7089" w:type="dxa"/>
            <w:vAlign w:val="center"/>
          </w:tcPr>
          <w:p w14:paraId="10215215" w14:textId="27066059" w:rsidR="00D92ECB" w:rsidRPr="000B2FF6" w:rsidRDefault="00D92ECB" w:rsidP="009D764E">
            <w:pPr>
              <w:pStyle w:val="FAATableText"/>
            </w:pPr>
            <w:r w:rsidRPr="000B2FF6">
              <w:t>Moved definitions to MCAR Part 1</w:t>
            </w:r>
          </w:p>
        </w:tc>
      </w:tr>
      <w:tr w:rsidR="009D764E" w:rsidRPr="00957254" w14:paraId="13391190" w14:textId="77777777" w:rsidTr="00C51061">
        <w:tc>
          <w:tcPr>
            <w:tcW w:w="1368" w:type="dxa"/>
            <w:vAlign w:val="center"/>
          </w:tcPr>
          <w:p w14:paraId="1339118D" w14:textId="77777777" w:rsidR="009D764E" w:rsidRPr="00957254" w:rsidRDefault="009D764E" w:rsidP="009D764E">
            <w:pPr>
              <w:pStyle w:val="FAATableText"/>
            </w:pPr>
            <w:r w:rsidRPr="00957254">
              <w:t>6.1.1.3</w:t>
            </w:r>
          </w:p>
        </w:tc>
        <w:tc>
          <w:tcPr>
            <w:tcW w:w="1119" w:type="dxa"/>
            <w:vAlign w:val="center"/>
          </w:tcPr>
          <w:p w14:paraId="1339118E" w14:textId="32C6C3A0" w:rsidR="009D764E" w:rsidRPr="00957254" w:rsidRDefault="009D764E" w:rsidP="009D764E">
            <w:pPr>
              <w:pStyle w:val="FAATableText"/>
            </w:pPr>
            <w:r w:rsidRPr="00820157">
              <w:rPr>
                <w:highlight w:val="yellow"/>
              </w:rPr>
              <w:t>12/</w:t>
            </w:r>
            <w:r w:rsidRPr="00957254">
              <w:t>2004</w:t>
            </w:r>
          </w:p>
        </w:tc>
        <w:tc>
          <w:tcPr>
            <w:tcW w:w="7089" w:type="dxa"/>
            <w:vAlign w:val="center"/>
          </w:tcPr>
          <w:p w14:paraId="1339118F" w14:textId="4B133A94" w:rsidR="009D764E" w:rsidRPr="00957254" w:rsidRDefault="00247CD9" w:rsidP="009D764E">
            <w:pPr>
              <w:pStyle w:val="FAATableText"/>
            </w:pPr>
            <w:r w:rsidRPr="00957254">
              <w:t>“</w:t>
            </w:r>
            <w:r w:rsidR="009D764E" w:rsidRPr="00957254">
              <w:t>Acronyms</w:t>
            </w:r>
            <w:r w:rsidRPr="00957254">
              <w:t>”</w:t>
            </w:r>
            <w:r w:rsidR="009D764E" w:rsidRPr="00957254">
              <w:t xml:space="preserve"> changed to </w:t>
            </w:r>
            <w:r w:rsidRPr="00957254">
              <w:t>“</w:t>
            </w:r>
            <w:r w:rsidR="009D764E" w:rsidRPr="00957254">
              <w:t>Abbreviations</w:t>
            </w:r>
            <w:r w:rsidRPr="00957254">
              <w:t>”</w:t>
            </w:r>
          </w:p>
        </w:tc>
      </w:tr>
      <w:tr w:rsidR="009D764E" w:rsidRPr="00957254" w14:paraId="13391194" w14:textId="77777777" w:rsidTr="00C51061">
        <w:tc>
          <w:tcPr>
            <w:tcW w:w="1368" w:type="dxa"/>
            <w:vAlign w:val="center"/>
          </w:tcPr>
          <w:p w14:paraId="13391191" w14:textId="77777777" w:rsidR="009D764E" w:rsidRPr="00957254" w:rsidRDefault="009D764E" w:rsidP="009D764E">
            <w:pPr>
              <w:pStyle w:val="FAATableText"/>
            </w:pPr>
            <w:r w:rsidRPr="00957254">
              <w:t>6.1.1.3</w:t>
            </w:r>
          </w:p>
        </w:tc>
        <w:tc>
          <w:tcPr>
            <w:tcW w:w="1119" w:type="dxa"/>
            <w:vAlign w:val="center"/>
          </w:tcPr>
          <w:p w14:paraId="13391192" w14:textId="0E4BA7AC" w:rsidR="009D764E" w:rsidRPr="00957254" w:rsidRDefault="00923486" w:rsidP="009D764E">
            <w:pPr>
              <w:pStyle w:val="FAATableText"/>
            </w:pPr>
            <w:r w:rsidRPr="00820157">
              <w:rPr>
                <w:highlight w:val="yellow"/>
              </w:rPr>
              <w:t>0</w:t>
            </w:r>
            <w:r w:rsidR="009D764E" w:rsidRPr="00820157">
              <w:rPr>
                <w:highlight w:val="yellow"/>
              </w:rPr>
              <w:t>8</w:t>
            </w:r>
            <w:r w:rsidRPr="00820157">
              <w:rPr>
                <w:highlight w:val="yellow"/>
              </w:rPr>
              <w:t>/</w:t>
            </w:r>
            <w:r w:rsidR="009D764E" w:rsidRPr="00957254">
              <w:t>2006</w:t>
            </w:r>
          </w:p>
        </w:tc>
        <w:tc>
          <w:tcPr>
            <w:tcW w:w="7089" w:type="dxa"/>
            <w:vAlign w:val="center"/>
          </w:tcPr>
          <w:p w14:paraId="13391193" w14:textId="134DE6EF" w:rsidR="009D764E" w:rsidRPr="00957254" w:rsidRDefault="009D764E" w:rsidP="009D764E">
            <w:pPr>
              <w:pStyle w:val="FAATableText"/>
            </w:pPr>
            <w:r w:rsidRPr="00957254">
              <w:t xml:space="preserve">Deleted </w:t>
            </w:r>
            <w:r w:rsidR="00247CD9" w:rsidRPr="00957254">
              <w:t>“</w:t>
            </w:r>
            <w:r w:rsidRPr="00957254">
              <w:t xml:space="preserve">Parts Manufacturing </w:t>
            </w:r>
            <w:proofErr w:type="spellStart"/>
            <w:r w:rsidRPr="00957254">
              <w:t>Authorisation</w:t>
            </w:r>
            <w:proofErr w:type="spellEnd"/>
          </w:p>
        </w:tc>
      </w:tr>
      <w:tr w:rsidR="009D764E" w:rsidRPr="00957254" w14:paraId="13391198" w14:textId="77777777" w:rsidTr="00C51061">
        <w:tc>
          <w:tcPr>
            <w:tcW w:w="1368" w:type="dxa"/>
            <w:vAlign w:val="center"/>
          </w:tcPr>
          <w:p w14:paraId="13391195" w14:textId="77777777" w:rsidR="009D764E" w:rsidRPr="00957254" w:rsidRDefault="009D764E" w:rsidP="009D764E">
            <w:pPr>
              <w:pStyle w:val="FAATableText"/>
            </w:pPr>
            <w:r w:rsidRPr="00957254">
              <w:t>6.1.1.4</w:t>
            </w:r>
          </w:p>
        </w:tc>
        <w:tc>
          <w:tcPr>
            <w:tcW w:w="1119" w:type="dxa"/>
            <w:vAlign w:val="center"/>
          </w:tcPr>
          <w:p w14:paraId="13391196" w14:textId="076C1D19"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97" w14:textId="77777777" w:rsidR="009D764E" w:rsidRPr="00957254" w:rsidRDefault="009D764E" w:rsidP="009D764E">
            <w:pPr>
              <w:pStyle w:val="FAATableText"/>
            </w:pPr>
            <w:r w:rsidRPr="00957254">
              <w:t>Moved 6.1.1.4 from previous versions to 6.2.1.3</w:t>
            </w:r>
          </w:p>
        </w:tc>
      </w:tr>
      <w:tr w:rsidR="009D764E" w:rsidRPr="00957254" w14:paraId="1339119C" w14:textId="77777777" w:rsidTr="00C51061">
        <w:tc>
          <w:tcPr>
            <w:tcW w:w="1368" w:type="dxa"/>
            <w:vAlign w:val="center"/>
          </w:tcPr>
          <w:p w14:paraId="13391199" w14:textId="77777777" w:rsidR="009D764E" w:rsidRPr="00957254" w:rsidRDefault="009D764E" w:rsidP="009D764E">
            <w:pPr>
              <w:pStyle w:val="FAATableText"/>
            </w:pPr>
          </w:p>
        </w:tc>
        <w:tc>
          <w:tcPr>
            <w:tcW w:w="1119" w:type="dxa"/>
            <w:vAlign w:val="center"/>
          </w:tcPr>
          <w:p w14:paraId="1339119A" w14:textId="77777777" w:rsidR="009D764E" w:rsidRPr="00957254" w:rsidRDefault="009D764E" w:rsidP="009D764E">
            <w:pPr>
              <w:pStyle w:val="FAATableText"/>
            </w:pPr>
          </w:p>
        </w:tc>
        <w:tc>
          <w:tcPr>
            <w:tcW w:w="7089" w:type="dxa"/>
            <w:vAlign w:val="center"/>
          </w:tcPr>
          <w:p w14:paraId="1339119B" w14:textId="10B7D5DC" w:rsidR="009D764E" w:rsidRPr="00957254" w:rsidRDefault="009D764E" w:rsidP="009D764E">
            <w:pPr>
              <w:pStyle w:val="FAATableText"/>
            </w:pPr>
            <w:r w:rsidRPr="00957254">
              <w:t xml:space="preserve">Moved 6.1.1.6 </w:t>
            </w:r>
            <w:r w:rsidR="00247CD9" w:rsidRPr="00957254">
              <w:t>“</w:t>
            </w:r>
            <w:r w:rsidRPr="00957254">
              <w:t>Deviation Authority</w:t>
            </w:r>
            <w:r w:rsidR="00247CD9" w:rsidRPr="00957254">
              <w:t>”</w:t>
            </w:r>
            <w:r w:rsidRPr="00957254">
              <w:t xml:space="preserve"> from previous version to 6.1.1.4 and replaced </w:t>
            </w:r>
            <w:r w:rsidR="00247CD9" w:rsidRPr="00957254">
              <w:t>“</w:t>
            </w:r>
            <w:r w:rsidRPr="00957254">
              <w:t>deviation</w:t>
            </w:r>
            <w:r w:rsidR="00247CD9" w:rsidRPr="00957254">
              <w:t>”</w:t>
            </w:r>
            <w:r w:rsidRPr="00957254">
              <w:t xml:space="preserve"> with </w:t>
            </w:r>
            <w:r w:rsidR="00247CD9" w:rsidRPr="00957254">
              <w:t>“</w:t>
            </w:r>
            <w:r w:rsidRPr="00957254">
              <w:t>exemption</w:t>
            </w:r>
            <w:r w:rsidR="00247CD9" w:rsidRPr="00957254">
              <w:t>”</w:t>
            </w:r>
            <w:r w:rsidRPr="00957254">
              <w:t xml:space="preserve"> and revised text accordingly</w:t>
            </w:r>
          </w:p>
        </w:tc>
      </w:tr>
      <w:tr w:rsidR="009D764E" w:rsidRPr="00957254" w14:paraId="133911A0" w14:textId="77777777" w:rsidTr="00C51061">
        <w:tc>
          <w:tcPr>
            <w:tcW w:w="1368" w:type="dxa"/>
            <w:vAlign w:val="center"/>
          </w:tcPr>
          <w:p w14:paraId="1339119D" w14:textId="77777777" w:rsidR="009D764E" w:rsidRPr="00957254" w:rsidRDefault="009D764E" w:rsidP="009D764E">
            <w:pPr>
              <w:pStyle w:val="FAATableText"/>
            </w:pPr>
            <w:r w:rsidRPr="00957254">
              <w:t>IS 6.1.1.4(D)</w:t>
            </w:r>
          </w:p>
        </w:tc>
        <w:tc>
          <w:tcPr>
            <w:tcW w:w="1119" w:type="dxa"/>
            <w:vAlign w:val="center"/>
          </w:tcPr>
          <w:p w14:paraId="1339119E" w14:textId="59A4F09E" w:rsidR="009D764E" w:rsidRPr="00957254" w:rsidRDefault="009D764E" w:rsidP="009D764E">
            <w:pPr>
              <w:pStyle w:val="FAATableText"/>
            </w:pPr>
            <w:r w:rsidRPr="00820157">
              <w:rPr>
                <w:highlight w:val="yellow"/>
              </w:rPr>
              <w:t>12/</w:t>
            </w:r>
            <w:r w:rsidRPr="00957254">
              <w:t>2004</w:t>
            </w:r>
          </w:p>
        </w:tc>
        <w:tc>
          <w:tcPr>
            <w:tcW w:w="7089" w:type="dxa"/>
            <w:vAlign w:val="center"/>
          </w:tcPr>
          <w:p w14:paraId="1339119F" w14:textId="4FDDA0F7" w:rsidR="009D764E" w:rsidRPr="00957254" w:rsidRDefault="009D764E" w:rsidP="009D764E">
            <w:pPr>
              <w:pStyle w:val="FAATableText"/>
            </w:pPr>
            <w:r w:rsidRPr="00957254">
              <w:t xml:space="preserve">Signature line for </w:t>
            </w:r>
            <w:r w:rsidR="00247CD9" w:rsidRPr="00957254">
              <w:t>“</w:t>
            </w:r>
            <w:r w:rsidRPr="00957254">
              <w:t>CAA Office</w:t>
            </w:r>
            <w:r w:rsidR="00247CD9" w:rsidRPr="00957254">
              <w:t>”</w:t>
            </w:r>
            <w:r w:rsidRPr="00957254">
              <w:t xml:space="preserve"> added to form.</w:t>
            </w:r>
          </w:p>
        </w:tc>
      </w:tr>
      <w:tr w:rsidR="009D764E" w:rsidRPr="00957254" w14:paraId="133911A4" w14:textId="77777777" w:rsidTr="00C51061">
        <w:tc>
          <w:tcPr>
            <w:tcW w:w="1368" w:type="dxa"/>
            <w:vAlign w:val="center"/>
          </w:tcPr>
          <w:p w14:paraId="133911A1" w14:textId="77777777" w:rsidR="009D764E" w:rsidRPr="00957254" w:rsidRDefault="009D764E" w:rsidP="009D764E">
            <w:pPr>
              <w:pStyle w:val="FAATableText"/>
            </w:pPr>
            <w:r w:rsidRPr="00957254">
              <w:t>IS 6.1.1.4 (D)</w:t>
            </w:r>
          </w:p>
        </w:tc>
        <w:tc>
          <w:tcPr>
            <w:tcW w:w="1119" w:type="dxa"/>
            <w:vAlign w:val="center"/>
          </w:tcPr>
          <w:p w14:paraId="133911A2" w14:textId="27AFC181" w:rsidR="009D764E" w:rsidRPr="00957254" w:rsidRDefault="00923486" w:rsidP="009D764E">
            <w:pPr>
              <w:pStyle w:val="FAATableText"/>
            </w:pPr>
            <w:r w:rsidRPr="00820157">
              <w:rPr>
                <w:highlight w:val="yellow"/>
              </w:rPr>
              <w:t>0</w:t>
            </w:r>
            <w:r w:rsidR="009D764E" w:rsidRPr="00820157">
              <w:rPr>
                <w:highlight w:val="yellow"/>
              </w:rPr>
              <w:t>8/</w:t>
            </w:r>
            <w:r>
              <w:t>2</w:t>
            </w:r>
            <w:r w:rsidR="009D764E" w:rsidRPr="00957254">
              <w:t>006</w:t>
            </w:r>
          </w:p>
        </w:tc>
        <w:tc>
          <w:tcPr>
            <w:tcW w:w="7089" w:type="dxa"/>
            <w:vAlign w:val="center"/>
          </w:tcPr>
          <w:p w14:paraId="133911A3" w14:textId="77777777" w:rsidR="009D764E" w:rsidRPr="00957254" w:rsidRDefault="009D764E" w:rsidP="009D764E">
            <w:pPr>
              <w:pStyle w:val="FAATableText"/>
            </w:pPr>
            <w:r w:rsidRPr="00957254">
              <w:t>Moved to IS: 6.2.1.3</w:t>
            </w:r>
          </w:p>
        </w:tc>
      </w:tr>
      <w:tr w:rsidR="009D764E" w:rsidRPr="00957254" w14:paraId="133911A8" w14:textId="77777777" w:rsidTr="00C51061">
        <w:tc>
          <w:tcPr>
            <w:tcW w:w="1368" w:type="dxa"/>
            <w:vAlign w:val="center"/>
          </w:tcPr>
          <w:p w14:paraId="133911A5" w14:textId="77777777" w:rsidR="009D764E" w:rsidRPr="00957254" w:rsidRDefault="009D764E" w:rsidP="009D764E">
            <w:pPr>
              <w:pStyle w:val="FAATableText"/>
            </w:pPr>
            <w:r w:rsidRPr="00957254">
              <w:t>6.2</w:t>
            </w:r>
          </w:p>
        </w:tc>
        <w:tc>
          <w:tcPr>
            <w:tcW w:w="1119" w:type="dxa"/>
            <w:vAlign w:val="center"/>
          </w:tcPr>
          <w:p w14:paraId="133911A6" w14:textId="1C9F3F1E" w:rsidR="009D764E" w:rsidRPr="00957254" w:rsidRDefault="00923486" w:rsidP="009D764E">
            <w:pPr>
              <w:pStyle w:val="FAATableText"/>
            </w:pPr>
            <w:r w:rsidRPr="00820157">
              <w:rPr>
                <w:highlight w:val="yellow"/>
              </w:rPr>
              <w:t>0</w:t>
            </w:r>
            <w:r w:rsidR="009D764E" w:rsidRPr="00820157">
              <w:rPr>
                <w:highlight w:val="yellow"/>
              </w:rPr>
              <w:t>8</w:t>
            </w:r>
            <w:r w:rsidR="00544B0A" w:rsidRPr="00820157">
              <w:rPr>
                <w:highlight w:val="yellow"/>
              </w:rPr>
              <w:t>/</w:t>
            </w:r>
            <w:r w:rsidR="009D764E" w:rsidRPr="00957254">
              <w:t>2006</w:t>
            </w:r>
          </w:p>
        </w:tc>
        <w:tc>
          <w:tcPr>
            <w:tcW w:w="7089" w:type="dxa"/>
            <w:vAlign w:val="center"/>
          </w:tcPr>
          <w:p w14:paraId="133911A7" w14:textId="0392ECD7" w:rsidR="009D764E" w:rsidRPr="00957254" w:rsidRDefault="009D764E" w:rsidP="009D764E">
            <w:pPr>
              <w:pStyle w:val="FAATableText"/>
            </w:pPr>
            <w:r w:rsidRPr="00957254">
              <w:t xml:space="preserve">Added </w:t>
            </w:r>
            <w:r w:rsidR="00247CD9" w:rsidRPr="00957254">
              <w:t>“</w:t>
            </w:r>
            <w:r w:rsidRPr="00957254">
              <w:t xml:space="preserve">and continued validity of an approved maintenance </w:t>
            </w:r>
            <w:proofErr w:type="spellStart"/>
            <w:r w:rsidRPr="00957254">
              <w:t>organisation</w:t>
            </w:r>
            <w:proofErr w:type="spellEnd"/>
            <w:r w:rsidR="00247CD9" w:rsidRPr="00957254">
              <w:t>”</w:t>
            </w:r>
            <w:r w:rsidRPr="00957254">
              <w:t xml:space="preserve"> to the title</w:t>
            </w:r>
          </w:p>
        </w:tc>
      </w:tr>
      <w:tr w:rsidR="009D764E" w:rsidRPr="00957254" w14:paraId="133911AC" w14:textId="77777777" w:rsidTr="00C51061">
        <w:tc>
          <w:tcPr>
            <w:tcW w:w="1368" w:type="dxa"/>
            <w:vAlign w:val="center"/>
          </w:tcPr>
          <w:p w14:paraId="133911A9" w14:textId="77777777" w:rsidR="009D764E" w:rsidRPr="00957254" w:rsidRDefault="009D764E" w:rsidP="009D764E">
            <w:pPr>
              <w:pStyle w:val="FAATableText"/>
            </w:pPr>
            <w:r w:rsidRPr="00957254">
              <w:t>6.2</w:t>
            </w:r>
          </w:p>
        </w:tc>
        <w:tc>
          <w:tcPr>
            <w:tcW w:w="1119" w:type="dxa"/>
            <w:vAlign w:val="center"/>
          </w:tcPr>
          <w:p w14:paraId="133911AA" w14:textId="24451FCB"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1AB" w14:textId="77777777" w:rsidR="009D764E" w:rsidRPr="00957254" w:rsidRDefault="009D764E" w:rsidP="009D764E">
            <w:pPr>
              <w:pStyle w:val="FAATableText"/>
            </w:pPr>
            <w:r w:rsidRPr="00957254">
              <w:t>Changed wording of text</w:t>
            </w:r>
          </w:p>
        </w:tc>
      </w:tr>
      <w:tr w:rsidR="009D764E" w:rsidRPr="00957254" w14:paraId="133911B0" w14:textId="77777777" w:rsidTr="00C51061">
        <w:tc>
          <w:tcPr>
            <w:tcW w:w="1368" w:type="dxa"/>
            <w:vAlign w:val="center"/>
          </w:tcPr>
          <w:p w14:paraId="133911AD" w14:textId="77777777" w:rsidR="009D764E" w:rsidRPr="00957254" w:rsidRDefault="009D764E" w:rsidP="009D764E">
            <w:pPr>
              <w:pStyle w:val="FAATableText"/>
            </w:pPr>
            <w:r w:rsidRPr="00957254">
              <w:t>6.2.1.1</w:t>
            </w:r>
          </w:p>
        </w:tc>
        <w:tc>
          <w:tcPr>
            <w:tcW w:w="1119" w:type="dxa"/>
            <w:vAlign w:val="center"/>
          </w:tcPr>
          <w:p w14:paraId="133911AE" w14:textId="0AE16393" w:rsidR="009D764E" w:rsidRPr="00957254" w:rsidRDefault="00923486" w:rsidP="009D764E">
            <w:pPr>
              <w:pStyle w:val="FAATableText"/>
            </w:pPr>
            <w:r w:rsidRPr="00820157">
              <w:rPr>
                <w:highlight w:val="yellow"/>
              </w:rPr>
              <w:t>0</w:t>
            </w:r>
            <w:r w:rsidR="009D764E" w:rsidRPr="00820157">
              <w:rPr>
                <w:highlight w:val="yellow"/>
              </w:rPr>
              <w:t>8</w:t>
            </w:r>
            <w:r w:rsidR="00544B0A" w:rsidRPr="00820157">
              <w:rPr>
                <w:highlight w:val="yellow"/>
              </w:rPr>
              <w:t>/</w:t>
            </w:r>
            <w:r w:rsidR="009D764E" w:rsidRPr="00957254">
              <w:t>2006</w:t>
            </w:r>
          </w:p>
        </w:tc>
        <w:tc>
          <w:tcPr>
            <w:tcW w:w="7089" w:type="dxa"/>
            <w:vAlign w:val="center"/>
          </w:tcPr>
          <w:p w14:paraId="133911AF" w14:textId="45181E69" w:rsidR="009D764E" w:rsidRPr="00957254" w:rsidRDefault="009D764E" w:rsidP="009D764E">
            <w:pPr>
              <w:pStyle w:val="FAATableText"/>
            </w:pPr>
            <w:r w:rsidRPr="00957254">
              <w:t>Added new</w:t>
            </w:r>
            <w:r w:rsidR="00377DA5" w:rsidRPr="00957254">
              <w:t xml:space="preserve"> </w:t>
            </w:r>
            <w:r w:rsidRPr="00957254">
              <w:t xml:space="preserve">paragraph on applicability and moved Application for an AMO Certificate (formerly 6.2.1.1 in </w:t>
            </w:r>
            <w:r w:rsidR="00D014EA" w:rsidRPr="00957254">
              <w:t>previous</w:t>
            </w:r>
            <w:r w:rsidRPr="00957254">
              <w:t xml:space="preserve"> versions) to 6.2.1.5</w:t>
            </w:r>
          </w:p>
        </w:tc>
      </w:tr>
      <w:tr w:rsidR="009D764E" w:rsidRPr="00957254" w14:paraId="133911B4" w14:textId="77777777" w:rsidTr="00C51061">
        <w:tc>
          <w:tcPr>
            <w:tcW w:w="1368" w:type="dxa"/>
            <w:vAlign w:val="center"/>
          </w:tcPr>
          <w:p w14:paraId="133911B1" w14:textId="77777777" w:rsidR="009D764E" w:rsidRPr="00957254" w:rsidRDefault="009D764E" w:rsidP="009D764E">
            <w:pPr>
              <w:pStyle w:val="FAATableText"/>
            </w:pPr>
            <w:r w:rsidRPr="00957254">
              <w:t>IS 6.2.1.1</w:t>
            </w:r>
          </w:p>
        </w:tc>
        <w:tc>
          <w:tcPr>
            <w:tcW w:w="1119" w:type="dxa"/>
            <w:vAlign w:val="center"/>
          </w:tcPr>
          <w:p w14:paraId="133911B2" w14:textId="03B5B40E" w:rsidR="009D764E" w:rsidRPr="00957254" w:rsidRDefault="009D764E" w:rsidP="009D764E">
            <w:pPr>
              <w:pStyle w:val="FAATableText"/>
            </w:pPr>
            <w:r w:rsidRPr="00820157">
              <w:rPr>
                <w:highlight w:val="yellow"/>
              </w:rPr>
              <w:t>12/</w:t>
            </w:r>
            <w:r w:rsidRPr="00957254">
              <w:t>2004</w:t>
            </w:r>
          </w:p>
        </w:tc>
        <w:tc>
          <w:tcPr>
            <w:tcW w:w="7089" w:type="dxa"/>
            <w:vAlign w:val="center"/>
          </w:tcPr>
          <w:p w14:paraId="133911B3" w14:textId="56D39D62" w:rsidR="009D764E" w:rsidRPr="00957254" w:rsidRDefault="009D764E" w:rsidP="009D764E">
            <w:pPr>
              <w:pStyle w:val="FAATableText"/>
            </w:pPr>
            <w:r w:rsidRPr="00957254">
              <w:t xml:space="preserve">Form title changed to </w:t>
            </w:r>
            <w:r w:rsidR="00247CD9" w:rsidRPr="00957254">
              <w:t>“</w:t>
            </w:r>
            <w:r w:rsidRPr="00957254">
              <w:t>CAA AAMO Form</w:t>
            </w:r>
            <w:r w:rsidR="00247CD9" w:rsidRPr="00957254">
              <w:t>”</w:t>
            </w:r>
          </w:p>
        </w:tc>
      </w:tr>
      <w:tr w:rsidR="009D764E" w:rsidRPr="00957254" w14:paraId="133911B8" w14:textId="77777777" w:rsidTr="00C51061">
        <w:tc>
          <w:tcPr>
            <w:tcW w:w="1368" w:type="dxa"/>
            <w:vAlign w:val="center"/>
          </w:tcPr>
          <w:p w14:paraId="133911B5" w14:textId="77777777" w:rsidR="009D764E" w:rsidRPr="00957254" w:rsidRDefault="009D764E" w:rsidP="009D764E">
            <w:pPr>
              <w:pStyle w:val="FAATableText"/>
            </w:pPr>
            <w:r w:rsidRPr="00957254">
              <w:t>IS 6.2.1.1</w:t>
            </w:r>
          </w:p>
        </w:tc>
        <w:tc>
          <w:tcPr>
            <w:tcW w:w="1119" w:type="dxa"/>
            <w:vAlign w:val="center"/>
          </w:tcPr>
          <w:p w14:paraId="133911B6" w14:textId="6CC932A8" w:rsidR="009D764E" w:rsidRPr="00957254" w:rsidRDefault="00923486" w:rsidP="009D764E">
            <w:pPr>
              <w:pStyle w:val="FAATableText"/>
            </w:pPr>
            <w:r w:rsidRPr="00820157">
              <w:rPr>
                <w:highlight w:val="yellow"/>
              </w:rPr>
              <w:t>0</w:t>
            </w:r>
            <w:r w:rsidR="009D764E" w:rsidRPr="00820157">
              <w:rPr>
                <w:highlight w:val="yellow"/>
              </w:rPr>
              <w:t>8/</w:t>
            </w:r>
            <w:r w:rsidR="00544B0A" w:rsidRPr="00820157">
              <w:rPr>
                <w:highlight w:val="yellow"/>
              </w:rPr>
              <w:t>2</w:t>
            </w:r>
            <w:r w:rsidR="009D764E" w:rsidRPr="00957254">
              <w:t>006</w:t>
            </w:r>
          </w:p>
        </w:tc>
        <w:tc>
          <w:tcPr>
            <w:tcW w:w="7089" w:type="dxa"/>
            <w:vAlign w:val="center"/>
          </w:tcPr>
          <w:p w14:paraId="133911B7" w14:textId="77777777" w:rsidR="009D764E" w:rsidRPr="00957254" w:rsidRDefault="009D764E" w:rsidP="009D764E">
            <w:pPr>
              <w:pStyle w:val="FAATableText"/>
            </w:pPr>
            <w:r w:rsidRPr="00957254">
              <w:t>Moved to IS: 6.2.1.5</w:t>
            </w:r>
          </w:p>
        </w:tc>
      </w:tr>
      <w:tr w:rsidR="009D764E" w:rsidRPr="00957254" w14:paraId="133911BC" w14:textId="77777777" w:rsidTr="00C51061">
        <w:tc>
          <w:tcPr>
            <w:tcW w:w="1368" w:type="dxa"/>
            <w:vAlign w:val="center"/>
          </w:tcPr>
          <w:p w14:paraId="133911B9" w14:textId="77777777" w:rsidR="009D764E" w:rsidRPr="00957254" w:rsidRDefault="009D764E" w:rsidP="009D764E">
            <w:pPr>
              <w:pStyle w:val="FAATableText"/>
            </w:pPr>
            <w:r w:rsidRPr="00957254">
              <w:t>6.2.1.2</w:t>
            </w:r>
          </w:p>
        </w:tc>
        <w:tc>
          <w:tcPr>
            <w:tcW w:w="1119" w:type="dxa"/>
            <w:vAlign w:val="center"/>
          </w:tcPr>
          <w:p w14:paraId="133911BA" w14:textId="7DA9525C" w:rsidR="009D764E" w:rsidRPr="00957254" w:rsidRDefault="00923486" w:rsidP="009D764E">
            <w:pPr>
              <w:pStyle w:val="FAATableText"/>
            </w:pPr>
            <w:r w:rsidRPr="00820157">
              <w:rPr>
                <w:highlight w:val="yellow"/>
              </w:rPr>
              <w:t>0</w:t>
            </w:r>
            <w:r w:rsidR="009D764E" w:rsidRPr="00820157">
              <w:rPr>
                <w:highlight w:val="yellow"/>
              </w:rPr>
              <w:t>8</w:t>
            </w:r>
            <w:r w:rsidRPr="00820157">
              <w:rPr>
                <w:highlight w:val="yellow"/>
              </w:rPr>
              <w:t>/</w:t>
            </w:r>
            <w:r w:rsidR="009D764E" w:rsidRPr="00957254">
              <w:t>2006</w:t>
            </w:r>
          </w:p>
        </w:tc>
        <w:tc>
          <w:tcPr>
            <w:tcW w:w="7089" w:type="dxa"/>
            <w:vAlign w:val="center"/>
          </w:tcPr>
          <w:p w14:paraId="133911BB" w14:textId="77777777" w:rsidR="009D764E" w:rsidRPr="00957254" w:rsidRDefault="009D764E" w:rsidP="009D764E">
            <w:pPr>
              <w:pStyle w:val="FAATableText"/>
            </w:pPr>
            <w:r w:rsidRPr="00957254">
              <w:t>Added new paragraph on general requirements</w:t>
            </w:r>
          </w:p>
        </w:tc>
      </w:tr>
      <w:tr w:rsidR="009D764E" w:rsidRPr="00957254" w14:paraId="133911C0" w14:textId="77777777" w:rsidTr="00C51061">
        <w:tc>
          <w:tcPr>
            <w:tcW w:w="1368" w:type="dxa"/>
            <w:vAlign w:val="center"/>
          </w:tcPr>
          <w:p w14:paraId="133911BD" w14:textId="3F66955C" w:rsidR="009D764E" w:rsidRPr="00957254" w:rsidRDefault="003F0E51" w:rsidP="009D764E">
            <w:pPr>
              <w:pStyle w:val="FAATableText"/>
            </w:pPr>
            <w:r w:rsidRPr="00957254">
              <w:t>6.2.1.2(</w:t>
            </w:r>
            <w:r w:rsidR="009D764E" w:rsidRPr="00957254">
              <w:t>c)</w:t>
            </w:r>
          </w:p>
        </w:tc>
        <w:tc>
          <w:tcPr>
            <w:tcW w:w="1119" w:type="dxa"/>
            <w:vAlign w:val="center"/>
          </w:tcPr>
          <w:p w14:paraId="133911BE" w14:textId="63C99306"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BF" w14:textId="77777777" w:rsidR="009D764E" w:rsidRPr="00957254" w:rsidRDefault="009D764E" w:rsidP="009D764E">
            <w:pPr>
              <w:pStyle w:val="FAATableText"/>
            </w:pPr>
            <w:r w:rsidRPr="00957254">
              <w:t>Added new paragraph on general requirements</w:t>
            </w:r>
          </w:p>
        </w:tc>
      </w:tr>
      <w:tr w:rsidR="003F0E51" w:rsidRPr="00957254" w14:paraId="4B120F65" w14:textId="77777777" w:rsidTr="00C51061">
        <w:tc>
          <w:tcPr>
            <w:tcW w:w="1368" w:type="dxa"/>
            <w:vAlign w:val="center"/>
          </w:tcPr>
          <w:p w14:paraId="027C915B" w14:textId="0EE5777A" w:rsidR="003F0E51" w:rsidRPr="000B2FF6" w:rsidRDefault="003F0E51" w:rsidP="009D764E">
            <w:pPr>
              <w:pStyle w:val="FAATableText"/>
            </w:pPr>
            <w:r w:rsidRPr="000B2FF6">
              <w:t>6.2.1.2(c)</w:t>
            </w:r>
          </w:p>
        </w:tc>
        <w:tc>
          <w:tcPr>
            <w:tcW w:w="1119" w:type="dxa"/>
            <w:vAlign w:val="center"/>
          </w:tcPr>
          <w:p w14:paraId="7FE0FB4A" w14:textId="3732AF66" w:rsidR="003F0E51" w:rsidRPr="000B2FF6" w:rsidRDefault="003F0E51" w:rsidP="009D764E">
            <w:pPr>
              <w:pStyle w:val="FAATableText"/>
            </w:pPr>
            <w:r w:rsidRPr="000B2FF6">
              <w:t>11/2013</w:t>
            </w:r>
          </w:p>
        </w:tc>
        <w:tc>
          <w:tcPr>
            <w:tcW w:w="7089" w:type="dxa"/>
            <w:vAlign w:val="center"/>
          </w:tcPr>
          <w:p w14:paraId="75153EAB" w14:textId="2E7F9E5E" w:rsidR="003F0E51" w:rsidRPr="000B2FF6" w:rsidRDefault="003F0E51" w:rsidP="009D764E">
            <w:pPr>
              <w:pStyle w:val="FAATableText"/>
            </w:pPr>
            <w:r w:rsidRPr="000B2FF6">
              <w:t>Added new text to reflect SMS requirements per ICAO Annex 19</w:t>
            </w:r>
          </w:p>
        </w:tc>
      </w:tr>
      <w:tr w:rsidR="009D764E" w:rsidRPr="00957254" w14:paraId="133911C4" w14:textId="77777777" w:rsidTr="00C51061">
        <w:tc>
          <w:tcPr>
            <w:tcW w:w="1368" w:type="dxa"/>
            <w:vAlign w:val="center"/>
          </w:tcPr>
          <w:p w14:paraId="133911C1" w14:textId="77777777" w:rsidR="009D764E" w:rsidRPr="00957254" w:rsidRDefault="009D764E" w:rsidP="009D764E">
            <w:pPr>
              <w:pStyle w:val="FAATableText"/>
            </w:pPr>
            <w:r w:rsidRPr="00957254">
              <w:t>6.2.1.3</w:t>
            </w:r>
          </w:p>
        </w:tc>
        <w:tc>
          <w:tcPr>
            <w:tcW w:w="1119" w:type="dxa"/>
            <w:vAlign w:val="center"/>
          </w:tcPr>
          <w:p w14:paraId="133911C2" w14:textId="471A33E8" w:rsidR="009D764E" w:rsidRPr="00957254" w:rsidRDefault="00923486" w:rsidP="009D764E">
            <w:pPr>
              <w:pStyle w:val="FAATableText"/>
            </w:pPr>
            <w:r w:rsidRPr="00820157">
              <w:rPr>
                <w:highlight w:val="yellow"/>
              </w:rPr>
              <w:t>0</w:t>
            </w:r>
            <w:r w:rsidR="009D764E" w:rsidRPr="00820157">
              <w:rPr>
                <w:highlight w:val="yellow"/>
              </w:rPr>
              <w:t>8</w:t>
            </w:r>
            <w:r w:rsidRPr="00820157">
              <w:rPr>
                <w:highlight w:val="yellow"/>
              </w:rPr>
              <w:t>/</w:t>
            </w:r>
            <w:r w:rsidR="009D764E" w:rsidRPr="00957254">
              <w:t>2006</w:t>
            </w:r>
          </w:p>
        </w:tc>
        <w:tc>
          <w:tcPr>
            <w:tcW w:w="7089" w:type="dxa"/>
            <w:vAlign w:val="center"/>
          </w:tcPr>
          <w:p w14:paraId="133911C3" w14:textId="418D0855" w:rsidR="009D764E" w:rsidRPr="00957254" w:rsidRDefault="009D764E" w:rsidP="009D764E">
            <w:pPr>
              <w:pStyle w:val="FAATableText"/>
            </w:pPr>
            <w:r w:rsidRPr="00957254">
              <w:t xml:space="preserve">Moved from 6.1.1.4 in previous versions; changed </w:t>
            </w:r>
            <w:r w:rsidR="00247CD9" w:rsidRPr="00957254">
              <w:t>“</w:t>
            </w:r>
            <w:r w:rsidRPr="00957254">
              <w:t>specific operating provisions</w:t>
            </w:r>
            <w:r w:rsidR="00247CD9" w:rsidRPr="00957254">
              <w:t>”</w:t>
            </w:r>
            <w:r w:rsidRPr="00957254">
              <w:t xml:space="preserve"> to </w:t>
            </w:r>
            <w:r w:rsidR="00247CD9" w:rsidRPr="00957254">
              <w:t>“</w:t>
            </w:r>
            <w:r w:rsidRPr="00957254">
              <w:t>operations specification</w:t>
            </w:r>
            <w:r w:rsidR="00247CD9" w:rsidRPr="00957254">
              <w:t>”</w:t>
            </w:r>
            <w:r w:rsidRPr="00957254">
              <w:t xml:space="preserve"> per ICAO change</w:t>
            </w:r>
          </w:p>
        </w:tc>
      </w:tr>
      <w:tr w:rsidR="009D764E" w:rsidRPr="00957254" w14:paraId="133911C8" w14:textId="77777777" w:rsidTr="00C51061">
        <w:tc>
          <w:tcPr>
            <w:tcW w:w="1368" w:type="dxa"/>
            <w:vAlign w:val="center"/>
          </w:tcPr>
          <w:p w14:paraId="133911C5" w14:textId="77777777" w:rsidR="009D764E" w:rsidRPr="00957254" w:rsidRDefault="009D764E" w:rsidP="009D764E">
            <w:pPr>
              <w:pStyle w:val="FAATableText"/>
            </w:pPr>
            <w:r w:rsidRPr="00957254">
              <w:t>6.2.1.4</w:t>
            </w:r>
          </w:p>
        </w:tc>
        <w:tc>
          <w:tcPr>
            <w:tcW w:w="1119" w:type="dxa"/>
            <w:vAlign w:val="center"/>
          </w:tcPr>
          <w:p w14:paraId="133911C6" w14:textId="5346263E"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C7" w14:textId="77777777" w:rsidR="009D764E" w:rsidRPr="00957254" w:rsidRDefault="009D764E" w:rsidP="009D764E">
            <w:pPr>
              <w:pStyle w:val="FAATableText"/>
            </w:pPr>
            <w:r w:rsidRPr="00957254">
              <w:t>Moved from 6.1.1.5 in previous versions</w:t>
            </w:r>
          </w:p>
        </w:tc>
      </w:tr>
      <w:tr w:rsidR="009D764E" w:rsidRPr="00957254" w14:paraId="133911CC" w14:textId="77777777" w:rsidTr="00C51061">
        <w:tc>
          <w:tcPr>
            <w:tcW w:w="1368" w:type="dxa"/>
            <w:vAlign w:val="center"/>
          </w:tcPr>
          <w:p w14:paraId="133911C9" w14:textId="77777777" w:rsidR="009D764E" w:rsidRPr="00957254" w:rsidRDefault="009D764E" w:rsidP="009D764E">
            <w:pPr>
              <w:pStyle w:val="FAATableText"/>
            </w:pPr>
            <w:r w:rsidRPr="00957254">
              <w:t>6.2.1.5</w:t>
            </w:r>
          </w:p>
        </w:tc>
        <w:tc>
          <w:tcPr>
            <w:tcW w:w="1119" w:type="dxa"/>
            <w:vAlign w:val="center"/>
          </w:tcPr>
          <w:p w14:paraId="133911CA" w14:textId="453605FE"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CB" w14:textId="77777777" w:rsidR="009D764E" w:rsidRPr="00957254" w:rsidRDefault="009D764E" w:rsidP="009D764E">
            <w:pPr>
              <w:pStyle w:val="FAATableText"/>
            </w:pPr>
            <w:r w:rsidRPr="00957254">
              <w:t>Moved from 6.2.1.1 in previous versions; added new 6.2.1.5(a)(5) to reference the quality system</w:t>
            </w:r>
          </w:p>
        </w:tc>
      </w:tr>
      <w:tr w:rsidR="009D764E" w:rsidRPr="00957254" w14:paraId="133911D0" w14:textId="77777777" w:rsidTr="00C51061">
        <w:tc>
          <w:tcPr>
            <w:tcW w:w="1368" w:type="dxa"/>
            <w:vAlign w:val="center"/>
          </w:tcPr>
          <w:p w14:paraId="133911CD" w14:textId="77777777" w:rsidR="009D764E" w:rsidRPr="00957254" w:rsidRDefault="009D764E" w:rsidP="009D764E">
            <w:pPr>
              <w:pStyle w:val="FAATableText"/>
            </w:pPr>
            <w:r w:rsidRPr="00957254">
              <w:t>6.2.1.5</w:t>
            </w:r>
          </w:p>
        </w:tc>
        <w:tc>
          <w:tcPr>
            <w:tcW w:w="1119" w:type="dxa"/>
            <w:vAlign w:val="center"/>
          </w:tcPr>
          <w:p w14:paraId="133911CE" w14:textId="0191E040" w:rsidR="009D764E" w:rsidRPr="00957254" w:rsidRDefault="00923486" w:rsidP="009D764E">
            <w:pPr>
              <w:pStyle w:val="FAATableText"/>
            </w:pPr>
            <w:r w:rsidRPr="00820157">
              <w:rPr>
                <w:highlight w:val="yellow"/>
              </w:rPr>
              <w:t>0</w:t>
            </w:r>
            <w:r w:rsidR="009D764E" w:rsidRPr="00820157">
              <w:rPr>
                <w:highlight w:val="yellow"/>
              </w:rPr>
              <w:t>5/</w:t>
            </w:r>
            <w:r w:rsidR="009D764E" w:rsidRPr="00957254">
              <w:t>2010</w:t>
            </w:r>
          </w:p>
        </w:tc>
        <w:tc>
          <w:tcPr>
            <w:tcW w:w="7089" w:type="dxa"/>
            <w:vAlign w:val="center"/>
          </w:tcPr>
          <w:p w14:paraId="133911CF" w14:textId="77777777" w:rsidR="009D764E" w:rsidRPr="00957254" w:rsidRDefault="009D764E" w:rsidP="009D764E">
            <w:pPr>
              <w:pStyle w:val="FAATableText"/>
            </w:pPr>
            <w:r w:rsidRPr="00957254">
              <w:t>Changed wording of the title</w:t>
            </w:r>
          </w:p>
        </w:tc>
      </w:tr>
      <w:tr w:rsidR="009D764E" w:rsidRPr="00957254" w14:paraId="133911D4" w14:textId="77777777" w:rsidTr="00C51061">
        <w:tc>
          <w:tcPr>
            <w:tcW w:w="1368" w:type="dxa"/>
            <w:vAlign w:val="center"/>
          </w:tcPr>
          <w:p w14:paraId="133911D1" w14:textId="77777777" w:rsidR="009D764E" w:rsidRPr="00957254" w:rsidRDefault="009D764E" w:rsidP="009D764E">
            <w:pPr>
              <w:pStyle w:val="FAATableText"/>
            </w:pPr>
            <w:r w:rsidRPr="00957254">
              <w:t>6.2.1.6</w:t>
            </w:r>
          </w:p>
        </w:tc>
        <w:tc>
          <w:tcPr>
            <w:tcW w:w="1119" w:type="dxa"/>
            <w:vAlign w:val="center"/>
          </w:tcPr>
          <w:p w14:paraId="133911D2" w14:textId="5454B48A"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D3" w14:textId="77777777" w:rsidR="009D764E" w:rsidRPr="00957254" w:rsidRDefault="009D764E" w:rsidP="009D764E">
            <w:pPr>
              <w:pStyle w:val="FAATableText"/>
            </w:pPr>
            <w:r w:rsidRPr="00957254">
              <w:t>Moved from 6.2.1.2 in previous versions</w:t>
            </w:r>
          </w:p>
        </w:tc>
      </w:tr>
      <w:tr w:rsidR="009D764E" w:rsidRPr="00957254" w14:paraId="133911D8" w14:textId="77777777" w:rsidTr="00C51061">
        <w:tc>
          <w:tcPr>
            <w:tcW w:w="1368" w:type="dxa"/>
            <w:vAlign w:val="center"/>
          </w:tcPr>
          <w:p w14:paraId="133911D5" w14:textId="77777777" w:rsidR="009D764E" w:rsidRPr="00957254" w:rsidRDefault="009D764E" w:rsidP="009D764E">
            <w:pPr>
              <w:pStyle w:val="FAATableText"/>
            </w:pPr>
            <w:r w:rsidRPr="00957254">
              <w:t>6.2.1.7</w:t>
            </w:r>
          </w:p>
        </w:tc>
        <w:tc>
          <w:tcPr>
            <w:tcW w:w="1119" w:type="dxa"/>
            <w:vAlign w:val="center"/>
          </w:tcPr>
          <w:p w14:paraId="133911D6" w14:textId="509F024D"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D7" w14:textId="718415A9" w:rsidR="009D764E" w:rsidRPr="00957254" w:rsidRDefault="009D764E" w:rsidP="009D764E">
            <w:pPr>
              <w:pStyle w:val="FAATableText"/>
            </w:pPr>
            <w:r w:rsidRPr="00957254">
              <w:t xml:space="preserve">Moved from 6.2.1.3 in previous versions; deleted paragraph (a) and renumbered accordingly; (b) changed </w:t>
            </w:r>
            <w:r w:rsidR="00247CD9" w:rsidRPr="00957254">
              <w:t>“</w:t>
            </w:r>
            <w:r w:rsidRPr="00957254">
              <w:t>specific operating provisions</w:t>
            </w:r>
            <w:r w:rsidR="00247CD9" w:rsidRPr="00957254">
              <w:t>”</w:t>
            </w:r>
            <w:r w:rsidRPr="00957254">
              <w:t xml:space="preserve"> to </w:t>
            </w:r>
            <w:r w:rsidR="00247CD9" w:rsidRPr="00957254">
              <w:t>“</w:t>
            </w:r>
            <w:r w:rsidRPr="00957254">
              <w:t>operations specification</w:t>
            </w:r>
            <w:r w:rsidR="00247CD9" w:rsidRPr="00957254">
              <w:t>”</w:t>
            </w:r>
            <w:r w:rsidRPr="00957254">
              <w:t xml:space="preserve"> per ICAO change; (d)(2) deleted and (d)(1) combined into (d)</w:t>
            </w:r>
          </w:p>
        </w:tc>
      </w:tr>
      <w:tr w:rsidR="009D764E" w:rsidRPr="00957254" w14:paraId="133911DC" w14:textId="77777777" w:rsidTr="00C51061">
        <w:tc>
          <w:tcPr>
            <w:tcW w:w="1368" w:type="dxa"/>
            <w:vAlign w:val="center"/>
          </w:tcPr>
          <w:p w14:paraId="133911D9" w14:textId="77777777" w:rsidR="009D764E" w:rsidRPr="00957254" w:rsidRDefault="009D764E" w:rsidP="009D764E">
            <w:pPr>
              <w:pStyle w:val="FAATableText"/>
            </w:pPr>
            <w:r w:rsidRPr="00957254">
              <w:t xml:space="preserve">6.2.1.7 </w:t>
            </w:r>
          </w:p>
        </w:tc>
        <w:tc>
          <w:tcPr>
            <w:tcW w:w="1119" w:type="dxa"/>
            <w:vAlign w:val="center"/>
          </w:tcPr>
          <w:p w14:paraId="133911DA" w14:textId="7F28260D"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1DB" w14:textId="77777777" w:rsidR="009D764E" w:rsidRPr="00957254" w:rsidRDefault="009D764E" w:rsidP="009D764E">
            <w:pPr>
              <w:pStyle w:val="FAATableText"/>
            </w:pPr>
            <w:r w:rsidRPr="00957254">
              <w:t>Changed text (a) 1, 2 and (b) (c )</w:t>
            </w:r>
          </w:p>
        </w:tc>
      </w:tr>
      <w:tr w:rsidR="009D764E" w:rsidRPr="00957254" w14:paraId="133911E0" w14:textId="77777777" w:rsidTr="00C51061">
        <w:tc>
          <w:tcPr>
            <w:tcW w:w="1368" w:type="dxa"/>
            <w:vAlign w:val="center"/>
          </w:tcPr>
          <w:p w14:paraId="133911DD" w14:textId="77777777" w:rsidR="009D764E" w:rsidRPr="00957254" w:rsidRDefault="009D764E" w:rsidP="009D764E">
            <w:pPr>
              <w:pStyle w:val="FAATableText"/>
            </w:pPr>
            <w:r w:rsidRPr="00957254">
              <w:t>6.2.1.8</w:t>
            </w:r>
          </w:p>
        </w:tc>
        <w:tc>
          <w:tcPr>
            <w:tcW w:w="1119" w:type="dxa"/>
            <w:vAlign w:val="center"/>
          </w:tcPr>
          <w:p w14:paraId="133911DE" w14:textId="4248B802"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DF" w14:textId="77777777" w:rsidR="009D764E" w:rsidRPr="00957254" w:rsidRDefault="009D764E" w:rsidP="009D764E">
            <w:pPr>
              <w:pStyle w:val="FAATableText"/>
            </w:pPr>
            <w:r w:rsidRPr="00957254">
              <w:t>Moved from 6.2.1.4 in previous versions</w:t>
            </w:r>
          </w:p>
        </w:tc>
      </w:tr>
      <w:tr w:rsidR="009D764E" w:rsidRPr="00957254" w14:paraId="133911E4" w14:textId="77777777" w:rsidTr="00C51061">
        <w:tc>
          <w:tcPr>
            <w:tcW w:w="1368" w:type="dxa"/>
            <w:vAlign w:val="center"/>
          </w:tcPr>
          <w:p w14:paraId="133911E1" w14:textId="77777777" w:rsidR="009D764E" w:rsidRPr="00957254" w:rsidRDefault="009D764E" w:rsidP="009D764E">
            <w:pPr>
              <w:pStyle w:val="FAATableText"/>
            </w:pPr>
            <w:r w:rsidRPr="00957254">
              <w:t>6.2.1.9</w:t>
            </w:r>
          </w:p>
        </w:tc>
        <w:tc>
          <w:tcPr>
            <w:tcW w:w="1119" w:type="dxa"/>
            <w:vAlign w:val="center"/>
          </w:tcPr>
          <w:p w14:paraId="133911E2" w14:textId="7AC80528"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E3" w14:textId="77777777" w:rsidR="009D764E" w:rsidRPr="00957254" w:rsidRDefault="009D764E" w:rsidP="009D764E">
            <w:pPr>
              <w:pStyle w:val="FAATableText"/>
            </w:pPr>
            <w:r w:rsidRPr="00957254">
              <w:t>Moved from 6.2.1.5 in previous versions</w:t>
            </w:r>
          </w:p>
        </w:tc>
      </w:tr>
      <w:tr w:rsidR="009D764E" w:rsidRPr="00957254" w14:paraId="133911E8" w14:textId="77777777" w:rsidTr="00C51061">
        <w:tc>
          <w:tcPr>
            <w:tcW w:w="1368" w:type="dxa"/>
            <w:vAlign w:val="center"/>
          </w:tcPr>
          <w:p w14:paraId="133911E5" w14:textId="77777777" w:rsidR="009D764E" w:rsidRPr="00957254" w:rsidRDefault="009D764E" w:rsidP="009D764E">
            <w:pPr>
              <w:pStyle w:val="FAATableText"/>
            </w:pPr>
            <w:r w:rsidRPr="00957254">
              <w:t>6.2.1.9</w:t>
            </w:r>
          </w:p>
        </w:tc>
        <w:tc>
          <w:tcPr>
            <w:tcW w:w="1119" w:type="dxa"/>
            <w:vAlign w:val="center"/>
          </w:tcPr>
          <w:p w14:paraId="133911E6" w14:textId="667AC6F7" w:rsidR="009D764E" w:rsidRPr="00957254" w:rsidRDefault="00923486" w:rsidP="009D764E">
            <w:pPr>
              <w:pStyle w:val="FAATableText"/>
            </w:pPr>
            <w:r w:rsidRPr="00820157">
              <w:rPr>
                <w:highlight w:val="yellow"/>
              </w:rPr>
              <w:t>0</w:t>
            </w:r>
            <w:r w:rsidR="009D764E" w:rsidRPr="00820157">
              <w:rPr>
                <w:highlight w:val="yellow"/>
              </w:rPr>
              <w:t>9</w:t>
            </w:r>
            <w:r w:rsidR="00921484" w:rsidRPr="00820157">
              <w:rPr>
                <w:highlight w:val="yellow"/>
              </w:rPr>
              <w:t>/</w:t>
            </w:r>
            <w:r w:rsidR="009D764E" w:rsidRPr="00957254">
              <w:t>2011</w:t>
            </w:r>
          </w:p>
        </w:tc>
        <w:tc>
          <w:tcPr>
            <w:tcW w:w="7089" w:type="dxa"/>
            <w:vAlign w:val="center"/>
          </w:tcPr>
          <w:p w14:paraId="133911E7" w14:textId="0CF42DCD" w:rsidR="009D764E" w:rsidRPr="00957254" w:rsidRDefault="009D764E" w:rsidP="009D764E">
            <w:pPr>
              <w:pStyle w:val="FAATableText"/>
            </w:pPr>
            <w:r w:rsidRPr="00957254">
              <w:t xml:space="preserve">Added new section </w:t>
            </w:r>
            <w:r w:rsidR="00247CD9" w:rsidRPr="00957254">
              <w:t>“</w:t>
            </w:r>
            <w:r w:rsidRPr="00957254">
              <w:t>Inspection</w:t>
            </w:r>
            <w:r w:rsidR="00247CD9" w:rsidRPr="00957254">
              <w:t>”</w:t>
            </w:r>
          </w:p>
        </w:tc>
      </w:tr>
      <w:tr w:rsidR="009D764E" w:rsidRPr="00957254" w14:paraId="133911EC" w14:textId="77777777" w:rsidTr="00C51061">
        <w:tc>
          <w:tcPr>
            <w:tcW w:w="1368" w:type="dxa"/>
            <w:vAlign w:val="center"/>
          </w:tcPr>
          <w:p w14:paraId="133911E9" w14:textId="77777777" w:rsidR="009D764E" w:rsidRPr="00957254" w:rsidRDefault="009D764E" w:rsidP="009D764E">
            <w:pPr>
              <w:pStyle w:val="FAATableText"/>
            </w:pPr>
            <w:r w:rsidRPr="00957254">
              <w:lastRenderedPageBreak/>
              <w:t>6.2.1.10</w:t>
            </w:r>
          </w:p>
        </w:tc>
        <w:tc>
          <w:tcPr>
            <w:tcW w:w="1119" w:type="dxa"/>
            <w:vAlign w:val="center"/>
          </w:tcPr>
          <w:p w14:paraId="133911EA" w14:textId="0F2FE041"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EB" w14:textId="77777777" w:rsidR="009D764E" w:rsidRPr="00957254" w:rsidRDefault="009D764E" w:rsidP="009D764E">
            <w:pPr>
              <w:pStyle w:val="FAATableText"/>
            </w:pPr>
            <w:r w:rsidRPr="00957254">
              <w:t>Moved form 6.2.1.6 in previous versions; entire paragraph rewritten to reflect new changes in 14 CFR Part 145.59</w:t>
            </w:r>
          </w:p>
        </w:tc>
      </w:tr>
      <w:tr w:rsidR="009D764E" w:rsidRPr="00957254" w14:paraId="133911F0" w14:textId="77777777" w:rsidTr="00C51061">
        <w:tc>
          <w:tcPr>
            <w:tcW w:w="1368" w:type="dxa"/>
            <w:vAlign w:val="center"/>
          </w:tcPr>
          <w:p w14:paraId="133911ED" w14:textId="77777777" w:rsidR="009D764E" w:rsidRPr="00957254" w:rsidRDefault="009D764E" w:rsidP="009D764E">
            <w:pPr>
              <w:pStyle w:val="FAATableText"/>
            </w:pPr>
            <w:r w:rsidRPr="00957254">
              <w:t>6.2.1.0</w:t>
            </w:r>
          </w:p>
        </w:tc>
        <w:tc>
          <w:tcPr>
            <w:tcW w:w="1119" w:type="dxa"/>
            <w:vAlign w:val="center"/>
          </w:tcPr>
          <w:p w14:paraId="133911EE" w14:textId="3ABACE05"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1EF" w14:textId="054F0B35" w:rsidR="009D764E" w:rsidRPr="00957254" w:rsidRDefault="009D764E" w:rsidP="009D764E">
            <w:pPr>
              <w:pStyle w:val="FAATableText"/>
            </w:pPr>
            <w:r w:rsidRPr="00957254">
              <w:t xml:space="preserve">Added new section </w:t>
            </w:r>
            <w:r w:rsidR="00247CD9" w:rsidRPr="00957254">
              <w:t>“</w:t>
            </w:r>
            <w:r w:rsidRPr="00957254">
              <w:t>Suspension and Revocation</w:t>
            </w:r>
            <w:r w:rsidR="00247CD9" w:rsidRPr="00957254">
              <w:t>”</w:t>
            </w:r>
          </w:p>
        </w:tc>
      </w:tr>
      <w:tr w:rsidR="009D764E" w:rsidRPr="00957254" w14:paraId="133911F4" w14:textId="77777777" w:rsidTr="00C51061">
        <w:tc>
          <w:tcPr>
            <w:tcW w:w="1368" w:type="dxa"/>
            <w:vAlign w:val="center"/>
          </w:tcPr>
          <w:p w14:paraId="133911F1" w14:textId="77777777" w:rsidR="009D764E" w:rsidRPr="00957254" w:rsidRDefault="009D764E" w:rsidP="009D764E">
            <w:pPr>
              <w:pStyle w:val="FAATableText"/>
            </w:pPr>
            <w:r w:rsidRPr="00957254">
              <w:t>6.2.1.11</w:t>
            </w:r>
          </w:p>
        </w:tc>
        <w:tc>
          <w:tcPr>
            <w:tcW w:w="1119" w:type="dxa"/>
            <w:vAlign w:val="center"/>
          </w:tcPr>
          <w:p w14:paraId="133911F2" w14:textId="2B7E5655"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1F3" w14:textId="77777777" w:rsidR="009D764E" w:rsidRPr="00957254" w:rsidRDefault="009D764E" w:rsidP="009D764E">
            <w:pPr>
              <w:pStyle w:val="FAATableText"/>
            </w:pPr>
            <w:r w:rsidRPr="00957254">
              <w:t>Moved from 6.2.1.7 in previous versions;</w:t>
            </w:r>
          </w:p>
        </w:tc>
      </w:tr>
      <w:tr w:rsidR="009D764E" w:rsidRPr="00957254" w14:paraId="133911F8" w14:textId="77777777" w:rsidTr="00C51061">
        <w:tc>
          <w:tcPr>
            <w:tcW w:w="1368" w:type="dxa"/>
            <w:vAlign w:val="center"/>
          </w:tcPr>
          <w:p w14:paraId="133911F5" w14:textId="77777777" w:rsidR="009D764E" w:rsidRPr="00957254" w:rsidRDefault="009D764E" w:rsidP="009D764E">
            <w:pPr>
              <w:pStyle w:val="FAATableText"/>
            </w:pPr>
            <w:r w:rsidRPr="00957254">
              <w:t>6.2.1.11</w:t>
            </w:r>
          </w:p>
        </w:tc>
        <w:tc>
          <w:tcPr>
            <w:tcW w:w="1119" w:type="dxa"/>
            <w:vAlign w:val="center"/>
          </w:tcPr>
          <w:p w14:paraId="133911F6" w14:textId="28C2BD6B"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1F7" w14:textId="77777777" w:rsidR="009D764E" w:rsidRPr="00957254" w:rsidRDefault="009D764E" w:rsidP="009D764E">
            <w:pPr>
              <w:pStyle w:val="FAATableText"/>
            </w:pPr>
            <w:r w:rsidRPr="00957254">
              <w:t>Previous 6.2.1.9 moved to 6.2.1.11 – Changes To The AMO and Certificate Amendments</w:t>
            </w:r>
          </w:p>
        </w:tc>
      </w:tr>
      <w:tr w:rsidR="009D764E" w:rsidRPr="00957254" w14:paraId="133911FC" w14:textId="77777777" w:rsidTr="00C51061">
        <w:tc>
          <w:tcPr>
            <w:tcW w:w="1368" w:type="dxa"/>
            <w:vAlign w:val="center"/>
          </w:tcPr>
          <w:p w14:paraId="133911F9" w14:textId="77777777" w:rsidR="009D764E" w:rsidRPr="00957254" w:rsidRDefault="009D764E" w:rsidP="009D764E">
            <w:pPr>
              <w:pStyle w:val="FAATableText"/>
            </w:pPr>
            <w:r w:rsidRPr="00957254">
              <w:t>6.2.1.11(a)(6)</w:t>
            </w:r>
          </w:p>
        </w:tc>
        <w:tc>
          <w:tcPr>
            <w:tcW w:w="1119" w:type="dxa"/>
            <w:vAlign w:val="center"/>
          </w:tcPr>
          <w:p w14:paraId="133911FA" w14:textId="51E970BC"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1FB" w14:textId="3F48966C" w:rsidR="009D764E" w:rsidRPr="00957254" w:rsidRDefault="009D764E" w:rsidP="009D764E">
            <w:pPr>
              <w:pStyle w:val="FAATableText"/>
            </w:pPr>
            <w:r w:rsidRPr="00957254">
              <w:t xml:space="preserve">Added text </w:t>
            </w:r>
            <w:r w:rsidR="00247CD9" w:rsidRPr="00957254">
              <w:t>“</w:t>
            </w:r>
            <w:r w:rsidRPr="00957254">
              <w:t xml:space="preserve"> Items in Maintenance Procedures Manual</w:t>
            </w:r>
          </w:p>
        </w:tc>
      </w:tr>
      <w:tr w:rsidR="009D764E" w:rsidRPr="00957254" w14:paraId="13391200" w14:textId="77777777" w:rsidTr="00C51061">
        <w:tc>
          <w:tcPr>
            <w:tcW w:w="1368" w:type="dxa"/>
            <w:vAlign w:val="center"/>
          </w:tcPr>
          <w:p w14:paraId="133911FD" w14:textId="77777777" w:rsidR="009D764E" w:rsidRPr="00957254" w:rsidRDefault="009D764E" w:rsidP="009D764E">
            <w:pPr>
              <w:pStyle w:val="FAATableText"/>
            </w:pPr>
            <w:r w:rsidRPr="00957254">
              <w:t>6.2.1.11(b)(4)</w:t>
            </w:r>
          </w:p>
        </w:tc>
        <w:tc>
          <w:tcPr>
            <w:tcW w:w="1119" w:type="dxa"/>
            <w:vAlign w:val="center"/>
          </w:tcPr>
          <w:p w14:paraId="133911FE" w14:textId="0396C55A"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1FF" w14:textId="741B1C2B" w:rsidR="009D764E" w:rsidRPr="00957254" w:rsidRDefault="009D764E" w:rsidP="009D764E">
            <w:pPr>
              <w:pStyle w:val="FAATableText"/>
            </w:pPr>
            <w:r w:rsidRPr="00957254">
              <w:t xml:space="preserve">Added text </w:t>
            </w:r>
            <w:r w:rsidR="00247CD9" w:rsidRPr="00957254">
              <w:t>“</w:t>
            </w:r>
            <w:r w:rsidRPr="00957254">
              <w:t xml:space="preserve"> Items in Maintenance Procedures Manual</w:t>
            </w:r>
          </w:p>
        </w:tc>
      </w:tr>
      <w:tr w:rsidR="009D764E" w:rsidRPr="00957254" w14:paraId="13391204" w14:textId="77777777" w:rsidTr="00C51061">
        <w:tc>
          <w:tcPr>
            <w:tcW w:w="1368" w:type="dxa"/>
            <w:vAlign w:val="center"/>
          </w:tcPr>
          <w:p w14:paraId="13391201" w14:textId="77777777" w:rsidR="009D764E" w:rsidRPr="00957254" w:rsidRDefault="009D764E" w:rsidP="009D764E">
            <w:pPr>
              <w:pStyle w:val="FAATableText"/>
            </w:pPr>
            <w:r w:rsidRPr="00957254">
              <w:t>6.2.1.11(c )(3)</w:t>
            </w:r>
          </w:p>
        </w:tc>
        <w:tc>
          <w:tcPr>
            <w:tcW w:w="1119" w:type="dxa"/>
            <w:vAlign w:val="center"/>
          </w:tcPr>
          <w:p w14:paraId="13391202" w14:textId="4A1DB422"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03" w14:textId="61E6BCA1" w:rsidR="009D764E" w:rsidRPr="00957254" w:rsidRDefault="009D764E" w:rsidP="009D764E">
            <w:pPr>
              <w:pStyle w:val="FAATableText"/>
            </w:pPr>
            <w:r w:rsidRPr="00957254">
              <w:t xml:space="preserve">Added text </w:t>
            </w:r>
            <w:r w:rsidR="00247CD9" w:rsidRPr="00957254">
              <w:t>“</w:t>
            </w:r>
            <w:r w:rsidRPr="00957254">
              <w:t xml:space="preserve"> Items in Maintenance Procedures Manual</w:t>
            </w:r>
          </w:p>
        </w:tc>
      </w:tr>
      <w:tr w:rsidR="009D764E" w:rsidRPr="00957254" w14:paraId="13391208" w14:textId="77777777" w:rsidTr="00C51061">
        <w:tc>
          <w:tcPr>
            <w:tcW w:w="1368" w:type="dxa"/>
            <w:vAlign w:val="center"/>
          </w:tcPr>
          <w:p w14:paraId="13391205" w14:textId="77777777" w:rsidR="009D764E" w:rsidRPr="00957254" w:rsidRDefault="009D764E" w:rsidP="009D764E">
            <w:pPr>
              <w:pStyle w:val="FAATableText"/>
            </w:pPr>
            <w:r w:rsidRPr="00957254">
              <w:t>6.2.1.12</w:t>
            </w:r>
          </w:p>
        </w:tc>
        <w:tc>
          <w:tcPr>
            <w:tcW w:w="1119" w:type="dxa"/>
            <w:vAlign w:val="center"/>
          </w:tcPr>
          <w:p w14:paraId="13391206" w14:textId="70945D28"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07" w14:textId="77777777" w:rsidR="009D764E" w:rsidRPr="00957254" w:rsidRDefault="009D764E" w:rsidP="009D764E">
            <w:pPr>
              <w:pStyle w:val="FAATableText"/>
            </w:pPr>
            <w:r w:rsidRPr="00957254">
              <w:t>Requirements for quality assurance system split out from 6.5.1.2 to avoid confusion with an AMO internal inspections requirements vs. a quality assurance system</w:t>
            </w:r>
          </w:p>
        </w:tc>
      </w:tr>
      <w:tr w:rsidR="009D764E" w:rsidRPr="00957254" w14:paraId="1339120C" w14:textId="77777777" w:rsidTr="00C51061">
        <w:tc>
          <w:tcPr>
            <w:tcW w:w="1368" w:type="dxa"/>
            <w:vAlign w:val="center"/>
          </w:tcPr>
          <w:p w14:paraId="13391209" w14:textId="77777777" w:rsidR="009D764E" w:rsidRPr="00957254" w:rsidRDefault="009D764E" w:rsidP="009D764E">
            <w:pPr>
              <w:pStyle w:val="FAATableText"/>
            </w:pPr>
            <w:r w:rsidRPr="00957254">
              <w:t>6.2.1.12</w:t>
            </w:r>
          </w:p>
        </w:tc>
        <w:tc>
          <w:tcPr>
            <w:tcW w:w="1119" w:type="dxa"/>
            <w:vAlign w:val="center"/>
          </w:tcPr>
          <w:p w14:paraId="1339120A" w14:textId="06C6BB73"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0B" w14:textId="77777777" w:rsidR="009D764E" w:rsidRPr="00957254" w:rsidRDefault="009D764E" w:rsidP="009D764E">
            <w:pPr>
              <w:pStyle w:val="FAATableText"/>
            </w:pPr>
            <w:r w:rsidRPr="00957254">
              <w:t>Previous 6.2.1.10 moved to 6.2.1.12 – Ratings of an AMO</w:t>
            </w:r>
          </w:p>
        </w:tc>
      </w:tr>
      <w:tr w:rsidR="009D764E" w:rsidRPr="00957254" w14:paraId="13391210" w14:textId="77777777" w:rsidTr="00C51061">
        <w:tc>
          <w:tcPr>
            <w:tcW w:w="1368" w:type="dxa"/>
            <w:vAlign w:val="center"/>
          </w:tcPr>
          <w:p w14:paraId="1339120D" w14:textId="77777777" w:rsidR="009D764E" w:rsidRPr="00957254" w:rsidRDefault="009D764E" w:rsidP="009D764E">
            <w:pPr>
              <w:pStyle w:val="FAATableText"/>
            </w:pPr>
            <w:r w:rsidRPr="00957254">
              <w:t>6.2.1.12(a)(2)</w:t>
            </w:r>
          </w:p>
        </w:tc>
        <w:tc>
          <w:tcPr>
            <w:tcW w:w="1119" w:type="dxa"/>
            <w:vAlign w:val="center"/>
          </w:tcPr>
          <w:p w14:paraId="1339120E" w14:textId="1111DE42" w:rsidR="009D764E" w:rsidRPr="00957254" w:rsidRDefault="00923486" w:rsidP="009D764E">
            <w:pPr>
              <w:pStyle w:val="FAATableText"/>
            </w:pPr>
            <w:r w:rsidRPr="00820157">
              <w:rPr>
                <w:highlight w:val="yellow"/>
              </w:rPr>
              <w:t>0</w:t>
            </w:r>
            <w:r w:rsidR="009D764E" w:rsidRPr="00820157">
              <w:rPr>
                <w:highlight w:val="yellow"/>
              </w:rPr>
              <w:t>5/</w:t>
            </w:r>
            <w:r w:rsidR="009D764E" w:rsidRPr="00957254">
              <w:t>2010</w:t>
            </w:r>
          </w:p>
        </w:tc>
        <w:tc>
          <w:tcPr>
            <w:tcW w:w="7089" w:type="dxa"/>
            <w:vAlign w:val="center"/>
          </w:tcPr>
          <w:p w14:paraId="1339120F" w14:textId="77777777" w:rsidR="009D764E" w:rsidRPr="00957254" w:rsidRDefault="009D764E" w:rsidP="009D764E">
            <w:pPr>
              <w:pStyle w:val="FAATableText"/>
            </w:pPr>
            <w:r w:rsidRPr="00957254">
              <w:t>Changed reciprocating to piston</w:t>
            </w:r>
          </w:p>
        </w:tc>
      </w:tr>
      <w:tr w:rsidR="009D764E" w:rsidRPr="00957254" w14:paraId="13391214" w14:textId="77777777" w:rsidTr="00C51061">
        <w:tc>
          <w:tcPr>
            <w:tcW w:w="1368" w:type="dxa"/>
            <w:vAlign w:val="center"/>
          </w:tcPr>
          <w:p w14:paraId="13391211" w14:textId="77777777" w:rsidR="009D764E" w:rsidRPr="00957254" w:rsidRDefault="009D764E" w:rsidP="009D764E">
            <w:pPr>
              <w:pStyle w:val="FAATableText"/>
            </w:pPr>
            <w:r w:rsidRPr="00957254">
              <w:t>6.2.1.13</w:t>
            </w:r>
          </w:p>
        </w:tc>
        <w:tc>
          <w:tcPr>
            <w:tcW w:w="1119" w:type="dxa"/>
            <w:vAlign w:val="center"/>
          </w:tcPr>
          <w:p w14:paraId="13391212" w14:textId="75883548"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13" w14:textId="77777777" w:rsidR="009D764E" w:rsidRPr="00957254" w:rsidRDefault="009D764E" w:rsidP="009D764E">
            <w:pPr>
              <w:pStyle w:val="FAATableText"/>
            </w:pPr>
            <w:r w:rsidRPr="00957254">
              <w:t>Previous 6.2.1.11 moved to 6.2.1.13 – AMO limited Ratings</w:t>
            </w:r>
          </w:p>
        </w:tc>
      </w:tr>
      <w:tr w:rsidR="009D764E" w:rsidRPr="00957254" w14:paraId="13391218" w14:textId="77777777" w:rsidTr="00C51061">
        <w:tc>
          <w:tcPr>
            <w:tcW w:w="1368" w:type="dxa"/>
            <w:vAlign w:val="center"/>
          </w:tcPr>
          <w:p w14:paraId="13391215" w14:textId="77777777" w:rsidR="009D764E" w:rsidRPr="00957254" w:rsidRDefault="009D764E" w:rsidP="009D764E">
            <w:pPr>
              <w:pStyle w:val="FAATableText"/>
            </w:pPr>
            <w:r w:rsidRPr="00957254">
              <w:t>6.2.1.14</w:t>
            </w:r>
          </w:p>
        </w:tc>
        <w:tc>
          <w:tcPr>
            <w:tcW w:w="1119" w:type="dxa"/>
            <w:vAlign w:val="center"/>
          </w:tcPr>
          <w:p w14:paraId="13391216" w14:textId="05710AEA"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17" w14:textId="77777777" w:rsidR="009D764E" w:rsidRPr="00957254" w:rsidRDefault="009D764E" w:rsidP="009D764E">
            <w:pPr>
              <w:pStyle w:val="FAATableText"/>
            </w:pPr>
            <w:r w:rsidRPr="00957254">
              <w:t>Previous 6.2.1.12 moved to 6.2.1.14 – Quality System</w:t>
            </w:r>
          </w:p>
        </w:tc>
      </w:tr>
      <w:tr w:rsidR="00103788" w:rsidRPr="00957254" w14:paraId="51E0E294" w14:textId="77777777" w:rsidTr="00C51061">
        <w:tc>
          <w:tcPr>
            <w:tcW w:w="1368" w:type="dxa"/>
            <w:vAlign w:val="center"/>
          </w:tcPr>
          <w:p w14:paraId="09F4B114" w14:textId="3B612D85" w:rsidR="00103788" w:rsidRPr="000B2FF6" w:rsidRDefault="00103788" w:rsidP="009D764E">
            <w:pPr>
              <w:pStyle w:val="FAATableText"/>
            </w:pPr>
            <w:r w:rsidRPr="000B2FF6">
              <w:t>6.2.1.15</w:t>
            </w:r>
          </w:p>
        </w:tc>
        <w:tc>
          <w:tcPr>
            <w:tcW w:w="1119" w:type="dxa"/>
            <w:vAlign w:val="center"/>
          </w:tcPr>
          <w:p w14:paraId="0B39F51B" w14:textId="1A1C146C" w:rsidR="00103788" w:rsidRPr="000B2FF6" w:rsidRDefault="00103788" w:rsidP="009D764E">
            <w:pPr>
              <w:pStyle w:val="FAATableText"/>
            </w:pPr>
            <w:r w:rsidRPr="000B2FF6">
              <w:t>11/2013</w:t>
            </w:r>
          </w:p>
        </w:tc>
        <w:tc>
          <w:tcPr>
            <w:tcW w:w="7089" w:type="dxa"/>
            <w:vAlign w:val="center"/>
          </w:tcPr>
          <w:p w14:paraId="497CC00F" w14:textId="42482330" w:rsidR="00103788" w:rsidRPr="000B2FF6" w:rsidRDefault="00103788" w:rsidP="009D764E">
            <w:pPr>
              <w:pStyle w:val="FAATableText"/>
            </w:pPr>
            <w:r w:rsidRPr="000B2FF6">
              <w:t>Added new paragraph for location of the AMO</w:t>
            </w:r>
          </w:p>
        </w:tc>
      </w:tr>
      <w:tr w:rsidR="009D764E" w:rsidRPr="00957254" w14:paraId="1339121C" w14:textId="77777777" w:rsidTr="00C51061">
        <w:tc>
          <w:tcPr>
            <w:tcW w:w="1368" w:type="dxa"/>
            <w:vAlign w:val="center"/>
          </w:tcPr>
          <w:p w14:paraId="13391219" w14:textId="77777777" w:rsidR="009D764E" w:rsidRPr="00957254" w:rsidRDefault="009D764E" w:rsidP="009D764E">
            <w:pPr>
              <w:pStyle w:val="FAATableText"/>
            </w:pPr>
            <w:r w:rsidRPr="00957254">
              <w:t>6.3</w:t>
            </w:r>
          </w:p>
        </w:tc>
        <w:tc>
          <w:tcPr>
            <w:tcW w:w="1119" w:type="dxa"/>
            <w:vAlign w:val="center"/>
          </w:tcPr>
          <w:p w14:paraId="1339121A" w14:textId="5CBC5AF1"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1B" w14:textId="5AB88BD5" w:rsidR="009D764E" w:rsidRPr="00957254" w:rsidRDefault="00247CD9" w:rsidP="009D764E">
            <w:pPr>
              <w:pStyle w:val="FAATableText"/>
            </w:pPr>
            <w:r w:rsidRPr="00957254">
              <w:t>“</w:t>
            </w:r>
            <w:r w:rsidR="009D764E" w:rsidRPr="00957254">
              <w:t>Data</w:t>
            </w:r>
            <w:r w:rsidRPr="00957254">
              <w:t>”</w:t>
            </w:r>
            <w:r w:rsidR="009D764E" w:rsidRPr="00957254">
              <w:t xml:space="preserve"> added to title</w:t>
            </w:r>
          </w:p>
        </w:tc>
      </w:tr>
      <w:tr w:rsidR="009D764E" w:rsidRPr="00957254" w14:paraId="13391220" w14:textId="77777777" w:rsidTr="00C51061">
        <w:tc>
          <w:tcPr>
            <w:tcW w:w="1368" w:type="dxa"/>
            <w:vAlign w:val="center"/>
          </w:tcPr>
          <w:p w14:paraId="1339121D" w14:textId="77777777" w:rsidR="009D764E" w:rsidRPr="00957254" w:rsidRDefault="009D764E" w:rsidP="009D764E">
            <w:pPr>
              <w:pStyle w:val="FAATableText"/>
            </w:pPr>
            <w:r w:rsidRPr="00957254">
              <w:t>6.3.1.1(a)</w:t>
            </w:r>
          </w:p>
        </w:tc>
        <w:tc>
          <w:tcPr>
            <w:tcW w:w="1119" w:type="dxa"/>
            <w:vAlign w:val="center"/>
          </w:tcPr>
          <w:p w14:paraId="1339121E" w14:textId="40F9C8A3"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1F" w14:textId="53BA8D12" w:rsidR="009D764E" w:rsidRPr="00957254" w:rsidRDefault="00247CD9" w:rsidP="009D764E">
            <w:pPr>
              <w:pStyle w:val="FAATableText"/>
            </w:pPr>
            <w:r w:rsidRPr="00957254">
              <w:t>“</w:t>
            </w:r>
            <w:r w:rsidR="009D764E" w:rsidRPr="00957254">
              <w:t>Personnel</w:t>
            </w:r>
            <w:r w:rsidRPr="00957254">
              <w:t>”</w:t>
            </w:r>
            <w:r w:rsidR="009D764E" w:rsidRPr="00957254">
              <w:t xml:space="preserve"> deleted; </w:t>
            </w:r>
            <w:r w:rsidRPr="00957254">
              <w:t>“</w:t>
            </w:r>
            <w:r w:rsidR="009D764E" w:rsidRPr="00957254">
              <w:t>housing</w:t>
            </w:r>
            <w:r w:rsidRPr="00957254">
              <w:t>”</w:t>
            </w:r>
            <w:r w:rsidR="009D764E" w:rsidRPr="00957254">
              <w:t xml:space="preserve"> and </w:t>
            </w:r>
            <w:r w:rsidRPr="00957254">
              <w:t>“</w:t>
            </w:r>
            <w:r w:rsidR="009D764E" w:rsidRPr="00957254">
              <w:t>data</w:t>
            </w:r>
            <w:r w:rsidRPr="00957254">
              <w:t>”</w:t>
            </w:r>
            <w:r w:rsidR="009D764E" w:rsidRPr="00957254">
              <w:t xml:space="preserve"> added</w:t>
            </w:r>
          </w:p>
        </w:tc>
      </w:tr>
      <w:tr w:rsidR="009D764E" w:rsidRPr="00957254" w14:paraId="13391224" w14:textId="77777777" w:rsidTr="00C51061">
        <w:tc>
          <w:tcPr>
            <w:tcW w:w="1368" w:type="dxa"/>
            <w:vAlign w:val="center"/>
          </w:tcPr>
          <w:p w14:paraId="13391221" w14:textId="77777777" w:rsidR="009D764E" w:rsidRPr="00957254" w:rsidRDefault="009D764E" w:rsidP="009D764E">
            <w:pPr>
              <w:pStyle w:val="FAATableText"/>
            </w:pPr>
            <w:r w:rsidRPr="00957254">
              <w:t>6.3.1.2(a)</w:t>
            </w:r>
          </w:p>
        </w:tc>
        <w:tc>
          <w:tcPr>
            <w:tcW w:w="1119" w:type="dxa"/>
            <w:vAlign w:val="center"/>
          </w:tcPr>
          <w:p w14:paraId="13391222" w14:textId="4992DD12"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23" w14:textId="77777777" w:rsidR="009D764E" w:rsidRPr="00957254" w:rsidRDefault="009D764E" w:rsidP="009D764E">
            <w:pPr>
              <w:pStyle w:val="FAATableText"/>
            </w:pPr>
            <w:r w:rsidRPr="00957254">
              <w:t>Reworded to include protection of equipment, materials and personnel from weather</w:t>
            </w:r>
          </w:p>
        </w:tc>
      </w:tr>
      <w:tr w:rsidR="009D764E" w:rsidRPr="00957254" w14:paraId="13391228" w14:textId="77777777" w:rsidTr="00C51061">
        <w:tc>
          <w:tcPr>
            <w:tcW w:w="1368" w:type="dxa"/>
            <w:vAlign w:val="center"/>
          </w:tcPr>
          <w:p w14:paraId="13391225" w14:textId="77777777" w:rsidR="009D764E" w:rsidRPr="00957254" w:rsidRDefault="009D764E" w:rsidP="009D764E">
            <w:pPr>
              <w:pStyle w:val="FAATableText"/>
            </w:pPr>
            <w:r w:rsidRPr="00957254">
              <w:t>6.3.1.2(g)(h)</w:t>
            </w:r>
          </w:p>
        </w:tc>
        <w:tc>
          <w:tcPr>
            <w:tcW w:w="1119" w:type="dxa"/>
            <w:vAlign w:val="center"/>
          </w:tcPr>
          <w:p w14:paraId="13391226" w14:textId="2237DCCC"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27" w14:textId="77777777" w:rsidR="009D764E" w:rsidRPr="00957254" w:rsidRDefault="009D764E" w:rsidP="009D764E">
            <w:pPr>
              <w:pStyle w:val="FAATableText"/>
            </w:pPr>
            <w:r w:rsidRPr="00957254">
              <w:t>New requirements added</w:t>
            </w:r>
          </w:p>
        </w:tc>
      </w:tr>
      <w:tr w:rsidR="009D764E" w:rsidRPr="00957254" w14:paraId="1339122C" w14:textId="77777777" w:rsidTr="00C51061">
        <w:tc>
          <w:tcPr>
            <w:tcW w:w="1368" w:type="dxa"/>
            <w:vAlign w:val="center"/>
          </w:tcPr>
          <w:p w14:paraId="13391229" w14:textId="77777777" w:rsidR="009D764E" w:rsidRPr="00957254" w:rsidRDefault="009D764E" w:rsidP="009D764E">
            <w:pPr>
              <w:pStyle w:val="FAATableText"/>
            </w:pPr>
            <w:r w:rsidRPr="00957254">
              <w:t>6.3.1.3</w:t>
            </w:r>
          </w:p>
        </w:tc>
        <w:tc>
          <w:tcPr>
            <w:tcW w:w="1119" w:type="dxa"/>
            <w:vAlign w:val="center"/>
          </w:tcPr>
          <w:p w14:paraId="1339122A" w14:textId="541E4F1B"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2B" w14:textId="77777777" w:rsidR="009D764E" w:rsidRPr="00957254" w:rsidRDefault="009D764E" w:rsidP="009D764E">
            <w:pPr>
              <w:pStyle w:val="FAATableText"/>
            </w:pPr>
            <w:r w:rsidRPr="00957254">
              <w:t>New item (c) added and remaining items renumbered; note referencing the IS made into item (g)</w:t>
            </w:r>
          </w:p>
        </w:tc>
      </w:tr>
      <w:tr w:rsidR="009D764E" w:rsidRPr="00957254" w14:paraId="13391230" w14:textId="77777777" w:rsidTr="00C51061">
        <w:tc>
          <w:tcPr>
            <w:tcW w:w="1368" w:type="dxa"/>
            <w:vAlign w:val="center"/>
          </w:tcPr>
          <w:p w14:paraId="1339122D" w14:textId="77777777" w:rsidR="009D764E" w:rsidRPr="00957254" w:rsidRDefault="009D764E" w:rsidP="009D764E">
            <w:pPr>
              <w:pStyle w:val="FAATableText"/>
            </w:pPr>
            <w:r w:rsidRPr="00957254">
              <w:t>6.3.1.3</w:t>
            </w:r>
          </w:p>
        </w:tc>
        <w:tc>
          <w:tcPr>
            <w:tcW w:w="1119" w:type="dxa"/>
            <w:vAlign w:val="center"/>
          </w:tcPr>
          <w:p w14:paraId="1339122E" w14:textId="29CDA636" w:rsidR="009D764E" w:rsidRPr="00957254" w:rsidRDefault="009D764E" w:rsidP="009D764E">
            <w:pPr>
              <w:pStyle w:val="FAATableText"/>
            </w:pPr>
            <w:r w:rsidRPr="00820157">
              <w:rPr>
                <w:highlight w:val="yellow"/>
              </w:rPr>
              <w:t>12/</w:t>
            </w:r>
            <w:r w:rsidRPr="00957254">
              <w:t>2004</w:t>
            </w:r>
          </w:p>
        </w:tc>
        <w:tc>
          <w:tcPr>
            <w:tcW w:w="7089" w:type="dxa"/>
            <w:vAlign w:val="center"/>
          </w:tcPr>
          <w:p w14:paraId="1339122F" w14:textId="2385FBAF" w:rsidR="009D764E" w:rsidRPr="00957254" w:rsidRDefault="009D764E" w:rsidP="009D764E">
            <w:pPr>
              <w:pStyle w:val="FAATableText"/>
            </w:pPr>
            <w:r w:rsidRPr="00957254">
              <w:t>New item (d).</w:t>
            </w:r>
            <w:r w:rsidR="00377DA5" w:rsidRPr="00957254">
              <w:t xml:space="preserve"> </w:t>
            </w:r>
            <w:r w:rsidRPr="00957254">
              <w:t>Old item (d) now item (e)</w:t>
            </w:r>
          </w:p>
        </w:tc>
      </w:tr>
      <w:tr w:rsidR="009D764E" w:rsidRPr="00957254" w14:paraId="13391234" w14:textId="77777777" w:rsidTr="00C51061">
        <w:tc>
          <w:tcPr>
            <w:tcW w:w="1368" w:type="dxa"/>
            <w:vAlign w:val="center"/>
          </w:tcPr>
          <w:p w14:paraId="13391231" w14:textId="77777777" w:rsidR="009D764E" w:rsidRPr="00957254" w:rsidRDefault="009D764E" w:rsidP="009D764E">
            <w:pPr>
              <w:pStyle w:val="FAATableText"/>
            </w:pPr>
          </w:p>
        </w:tc>
        <w:tc>
          <w:tcPr>
            <w:tcW w:w="1119" w:type="dxa"/>
            <w:vAlign w:val="center"/>
          </w:tcPr>
          <w:p w14:paraId="13391232" w14:textId="77777777" w:rsidR="009D764E" w:rsidRPr="00957254" w:rsidRDefault="009D764E" w:rsidP="009D764E">
            <w:pPr>
              <w:pStyle w:val="FAATableText"/>
            </w:pPr>
          </w:p>
        </w:tc>
        <w:tc>
          <w:tcPr>
            <w:tcW w:w="7089" w:type="dxa"/>
            <w:vAlign w:val="center"/>
          </w:tcPr>
          <w:p w14:paraId="13391233" w14:textId="77777777" w:rsidR="009D764E" w:rsidRPr="00957254" w:rsidRDefault="009D764E" w:rsidP="009D764E">
            <w:pPr>
              <w:pStyle w:val="FAATableText"/>
            </w:pPr>
          </w:p>
        </w:tc>
      </w:tr>
      <w:tr w:rsidR="009D764E" w:rsidRPr="00957254" w14:paraId="13391238" w14:textId="77777777" w:rsidTr="00C51061">
        <w:tc>
          <w:tcPr>
            <w:tcW w:w="1368" w:type="dxa"/>
            <w:vAlign w:val="center"/>
          </w:tcPr>
          <w:p w14:paraId="13391235" w14:textId="77777777" w:rsidR="009D764E" w:rsidRPr="00957254" w:rsidRDefault="009D764E" w:rsidP="009D764E">
            <w:pPr>
              <w:pStyle w:val="FAATableText"/>
            </w:pPr>
            <w:r w:rsidRPr="00957254">
              <w:t>IS 6.3.1.3</w:t>
            </w:r>
          </w:p>
        </w:tc>
        <w:tc>
          <w:tcPr>
            <w:tcW w:w="1119" w:type="dxa"/>
            <w:vAlign w:val="center"/>
          </w:tcPr>
          <w:p w14:paraId="13391236" w14:textId="516E3291" w:rsidR="009D764E" w:rsidRPr="00957254" w:rsidRDefault="009D764E" w:rsidP="009D764E">
            <w:pPr>
              <w:pStyle w:val="FAATableText"/>
            </w:pPr>
            <w:r w:rsidRPr="00820157">
              <w:rPr>
                <w:highlight w:val="yellow"/>
              </w:rPr>
              <w:t>12/</w:t>
            </w:r>
            <w:r w:rsidRPr="00957254">
              <w:t>2004</w:t>
            </w:r>
          </w:p>
        </w:tc>
        <w:tc>
          <w:tcPr>
            <w:tcW w:w="7089" w:type="dxa"/>
            <w:vAlign w:val="center"/>
          </w:tcPr>
          <w:p w14:paraId="13391237" w14:textId="580C34E7" w:rsidR="009D764E" w:rsidRPr="00957254" w:rsidRDefault="009D764E" w:rsidP="009D764E">
            <w:pPr>
              <w:pStyle w:val="FAATableText"/>
            </w:pPr>
            <w:r w:rsidRPr="00957254">
              <w:t>New items (a), (b), and (d) through (h).</w:t>
            </w:r>
            <w:r w:rsidR="00377DA5" w:rsidRPr="00957254">
              <w:t xml:space="preserve"> </w:t>
            </w:r>
            <w:r w:rsidRPr="00957254">
              <w:t>Existing items renumbered.</w:t>
            </w:r>
          </w:p>
        </w:tc>
      </w:tr>
      <w:tr w:rsidR="009D764E" w:rsidRPr="00957254" w14:paraId="1339123C" w14:textId="77777777" w:rsidTr="00C51061">
        <w:tc>
          <w:tcPr>
            <w:tcW w:w="1368" w:type="dxa"/>
            <w:vAlign w:val="center"/>
          </w:tcPr>
          <w:p w14:paraId="13391239" w14:textId="77777777" w:rsidR="009D764E" w:rsidRPr="00957254" w:rsidRDefault="009D764E" w:rsidP="009D764E">
            <w:pPr>
              <w:pStyle w:val="FAATableText"/>
            </w:pPr>
            <w:r w:rsidRPr="00957254">
              <w:t>6.4 1.1</w:t>
            </w:r>
          </w:p>
        </w:tc>
        <w:tc>
          <w:tcPr>
            <w:tcW w:w="1119" w:type="dxa"/>
            <w:vAlign w:val="center"/>
          </w:tcPr>
          <w:p w14:paraId="1339123A" w14:textId="0B96D36C"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3B" w14:textId="709DE03A" w:rsidR="009D764E" w:rsidRPr="00957254" w:rsidRDefault="00247CD9" w:rsidP="009D764E">
            <w:pPr>
              <w:pStyle w:val="FAATableText"/>
            </w:pPr>
            <w:r w:rsidRPr="00957254">
              <w:t>“</w:t>
            </w:r>
            <w:r w:rsidR="009D764E" w:rsidRPr="00957254">
              <w:t>training</w:t>
            </w:r>
            <w:r w:rsidRPr="00957254">
              <w:t>”</w:t>
            </w:r>
            <w:r w:rsidR="009D764E" w:rsidRPr="00957254">
              <w:t xml:space="preserve"> deleted from title; new items (f) and (h) added and remaining items renumbered; note referencing the IS made into item (g); new note added</w:t>
            </w:r>
          </w:p>
        </w:tc>
      </w:tr>
      <w:tr w:rsidR="009D764E" w:rsidRPr="00957254" w14:paraId="13391240" w14:textId="77777777" w:rsidTr="00C51061">
        <w:tc>
          <w:tcPr>
            <w:tcW w:w="1368" w:type="dxa"/>
            <w:vAlign w:val="center"/>
          </w:tcPr>
          <w:p w14:paraId="1339123D" w14:textId="77777777" w:rsidR="009D764E" w:rsidRPr="00957254" w:rsidRDefault="009D764E" w:rsidP="009D764E">
            <w:pPr>
              <w:pStyle w:val="FAATableText"/>
            </w:pPr>
            <w:r w:rsidRPr="00957254">
              <w:t>6.4.1.2</w:t>
            </w:r>
          </w:p>
        </w:tc>
        <w:tc>
          <w:tcPr>
            <w:tcW w:w="1119" w:type="dxa"/>
            <w:vAlign w:val="center"/>
          </w:tcPr>
          <w:p w14:paraId="1339123E" w14:textId="34399B8B"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3F" w14:textId="77777777" w:rsidR="009D764E" w:rsidRPr="00957254" w:rsidRDefault="009D764E" w:rsidP="009D764E">
            <w:pPr>
              <w:pStyle w:val="FAATableText"/>
            </w:pPr>
            <w:r w:rsidRPr="00957254">
              <w:t>New paragraph added on training requirements; paragraph 6.4.1.2 in previous versions on rest and duty time moved to 6.4.1.4</w:t>
            </w:r>
          </w:p>
        </w:tc>
      </w:tr>
      <w:tr w:rsidR="009D764E" w:rsidRPr="00957254" w14:paraId="13391244" w14:textId="77777777" w:rsidTr="00C51061">
        <w:tc>
          <w:tcPr>
            <w:tcW w:w="1368" w:type="dxa"/>
            <w:vAlign w:val="center"/>
          </w:tcPr>
          <w:p w14:paraId="13391241" w14:textId="77777777" w:rsidR="009D764E" w:rsidRPr="00957254" w:rsidRDefault="009D764E" w:rsidP="009D764E">
            <w:pPr>
              <w:pStyle w:val="FAATableText"/>
            </w:pPr>
            <w:r w:rsidRPr="00957254">
              <w:t>6.4.1.2 (a)(4)</w:t>
            </w:r>
          </w:p>
        </w:tc>
        <w:tc>
          <w:tcPr>
            <w:tcW w:w="1119" w:type="dxa"/>
            <w:vAlign w:val="center"/>
          </w:tcPr>
          <w:p w14:paraId="13391242" w14:textId="2110FE03" w:rsidR="009D764E" w:rsidRPr="00957254" w:rsidRDefault="00923486"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43" w14:textId="77777777" w:rsidR="009D764E" w:rsidRPr="00957254" w:rsidRDefault="009D764E" w:rsidP="009D764E">
            <w:pPr>
              <w:pStyle w:val="FAATableText"/>
            </w:pPr>
            <w:r w:rsidRPr="00957254">
              <w:t>Added new text and note</w:t>
            </w:r>
          </w:p>
        </w:tc>
      </w:tr>
      <w:tr w:rsidR="009D764E" w:rsidRPr="00957254" w14:paraId="13391248" w14:textId="77777777" w:rsidTr="00C51061">
        <w:tc>
          <w:tcPr>
            <w:tcW w:w="1368" w:type="dxa"/>
            <w:vAlign w:val="center"/>
          </w:tcPr>
          <w:p w14:paraId="13391245" w14:textId="77777777" w:rsidR="009D764E" w:rsidRPr="00957254" w:rsidRDefault="009D764E" w:rsidP="009D764E">
            <w:pPr>
              <w:pStyle w:val="FAATableText"/>
            </w:pPr>
            <w:r w:rsidRPr="00957254">
              <w:t>6.4.1.3</w:t>
            </w:r>
          </w:p>
        </w:tc>
        <w:tc>
          <w:tcPr>
            <w:tcW w:w="1119" w:type="dxa"/>
            <w:vAlign w:val="center"/>
          </w:tcPr>
          <w:p w14:paraId="13391246" w14:textId="23ED7CC1"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47" w14:textId="77777777" w:rsidR="009D764E" w:rsidRPr="00957254" w:rsidRDefault="009D764E" w:rsidP="009D764E">
            <w:pPr>
              <w:pStyle w:val="FAATableText"/>
            </w:pPr>
            <w:r w:rsidRPr="00957254">
              <w:t>New paragraph added on dangerous good training; paragraph 6.4.1.3 in previous versions on record of certifying staff moved to 6.4.1.5</w:t>
            </w:r>
          </w:p>
        </w:tc>
      </w:tr>
      <w:tr w:rsidR="009D764E" w:rsidRPr="00957254" w14:paraId="1339124C" w14:textId="77777777" w:rsidTr="00C51061">
        <w:tc>
          <w:tcPr>
            <w:tcW w:w="1368" w:type="dxa"/>
            <w:vAlign w:val="center"/>
          </w:tcPr>
          <w:p w14:paraId="13391249" w14:textId="77777777" w:rsidR="009D764E" w:rsidRPr="00957254" w:rsidRDefault="009D764E" w:rsidP="009D764E">
            <w:pPr>
              <w:pStyle w:val="FAATableText"/>
            </w:pPr>
            <w:r w:rsidRPr="00957254">
              <w:t>6.4.1.4</w:t>
            </w:r>
          </w:p>
        </w:tc>
        <w:tc>
          <w:tcPr>
            <w:tcW w:w="1119" w:type="dxa"/>
            <w:vAlign w:val="center"/>
          </w:tcPr>
          <w:p w14:paraId="1339124A" w14:textId="68D7AC69"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4B" w14:textId="77777777" w:rsidR="009D764E" w:rsidRPr="00957254" w:rsidRDefault="009D764E" w:rsidP="009D764E">
            <w:pPr>
              <w:pStyle w:val="FAATableText"/>
            </w:pPr>
            <w:r w:rsidRPr="00957254">
              <w:t>Moved from 6.4.1.2 in previous versions</w:t>
            </w:r>
          </w:p>
        </w:tc>
      </w:tr>
      <w:tr w:rsidR="009D764E" w:rsidRPr="00957254" w14:paraId="13391250" w14:textId="77777777" w:rsidTr="00C51061">
        <w:tc>
          <w:tcPr>
            <w:tcW w:w="1368" w:type="dxa"/>
            <w:vAlign w:val="center"/>
          </w:tcPr>
          <w:p w14:paraId="1339124D" w14:textId="77777777" w:rsidR="009D764E" w:rsidRPr="00957254" w:rsidRDefault="009D764E" w:rsidP="009D764E">
            <w:pPr>
              <w:pStyle w:val="FAATableText"/>
            </w:pPr>
            <w:r w:rsidRPr="00957254">
              <w:t>6.4.1.5</w:t>
            </w:r>
          </w:p>
        </w:tc>
        <w:tc>
          <w:tcPr>
            <w:tcW w:w="1119" w:type="dxa"/>
            <w:vAlign w:val="center"/>
          </w:tcPr>
          <w:p w14:paraId="1339124E" w14:textId="16884E3C" w:rsidR="009D764E" w:rsidRPr="00957254" w:rsidRDefault="00923486"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4F" w14:textId="5F2125D6" w:rsidR="009D764E" w:rsidRPr="00957254" w:rsidRDefault="009D764E" w:rsidP="009D764E">
            <w:pPr>
              <w:pStyle w:val="FAATableText"/>
            </w:pPr>
            <w:r w:rsidRPr="00957254">
              <w:t xml:space="preserve">Moved from 6.4.1.3 in previous versions; added requirements for </w:t>
            </w:r>
            <w:r w:rsidR="00247CD9" w:rsidRPr="00957254">
              <w:t>“</w:t>
            </w:r>
            <w:r w:rsidRPr="00957254">
              <w:t>management, supervisory, and inspection</w:t>
            </w:r>
            <w:r w:rsidR="00247CD9" w:rsidRPr="00957254">
              <w:t>”</w:t>
            </w:r>
            <w:r w:rsidRPr="00957254">
              <w:t xml:space="preserve"> staff; made the note referencing the IS into new item (c)</w:t>
            </w:r>
          </w:p>
        </w:tc>
      </w:tr>
      <w:tr w:rsidR="009D764E" w:rsidRPr="00957254" w14:paraId="13391254" w14:textId="77777777" w:rsidTr="00C51061">
        <w:tc>
          <w:tcPr>
            <w:tcW w:w="1368" w:type="dxa"/>
            <w:vAlign w:val="center"/>
          </w:tcPr>
          <w:p w14:paraId="13391251" w14:textId="77777777" w:rsidR="009D764E" w:rsidRPr="00957254" w:rsidRDefault="009D764E" w:rsidP="009D764E">
            <w:pPr>
              <w:pStyle w:val="FAATableText"/>
            </w:pPr>
            <w:r w:rsidRPr="00957254">
              <w:t>6.4.1.6</w:t>
            </w:r>
          </w:p>
        </w:tc>
        <w:tc>
          <w:tcPr>
            <w:tcW w:w="1119" w:type="dxa"/>
            <w:vAlign w:val="center"/>
          </w:tcPr>
          <w:p w14:paraId="13391252" w14:textId="062DFFC9" w:rsidR="009D764E" w:rsidRPr="00957254" w:rsidRDefault="009D764E" w:rsidP="009D764E">
            <w:pPr>
              <w:pStyle w:val="FAATableText"/>
            </w:pPr>
            <w:r w:rsidRPr="00820157">
              <w:rPr>
                <w:highlight w:val="yellow"/>
              </w:rPr>
              <w:t>11/</w:t>
            </w:r>
            <w:r w:rsidRPr="00957254">
              <w:t>2009</w:t>
            </w:r>
          </w:p>
        </w:tc>
        <w:tc>
          <w:tcPr>
            <w:tcW w:w="7089" w:type="dxa"/>
            <w:vAlign w:val="center"/>
          </w:tcPr>
          <w:p w14:paraId="13391253" w14:textId="77777777" w:rsidR="009D764E" w:rsidRPr="00957254" w:rsidRDefault="009D764E" w:rsidP="009D764E">
            <w:pPr>
              <w:pStyle w:val="FAATableText"/>
            </w:pPr>
            <w:r w:rsidRPr="00957254">
              <w:t xml:space="preserve">Added Safety Management </w:t>
            </w:r>
          </w:p>
        </w:tc>
      </w:tr>
      <w:tr w:rsidR="009D764E" w:rsidRPr="00957254" w14:paraId="13391258" w14:textId="77777777" w:rsidTr="00C51061">
        <w:tc>
          <w:tcPr>
            <w:tcW w:w="1368" w:type="dxa"/>
            <w:vAlign w:val="center"/>
          </w:tcPr>
          <w:p w14:paraId="13391255" w14:textId="77777777" w:rsidR="009D764E" w:rsidRPr="00957254" w:rsidRDefault="009D764E" w:rsidP="009D764E">
            <w:pPr>
              <w:pStyle w:val="FAATableText"/>
            </w:pPr>
            <w:r w:rsidRPr="00957254">
              <w:t>6.4.1.6</w:t>
            </w:r>
          </w:p>
        </w:tc>
        <w:tc>
          <w:tcPr>
            <w:tcW w:w="1119" w:type="dxa"/>
            <w:vAlign w:val="center"/>
          </w:tcPr>
          <w:p w14:paraId="13391256" w14:textId="2DBA6709"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57" w14:textId="77777777" w:rsidR="009D764E" w:rsidRPr="00957254" w:rsidRDefault="009D764E" w:rsidP="009D764E">
            <w:pPr>
              <w:pStyle w:val="FAATableText"/>
            </w:pPr>
            <w:r w:rsidRPr="00957254">
              <w:t>Removed SMS text, added reference to 1: 1.6</w:t>
            </w:r>
          </w:p>
        </w:tc>
      </w:tr>
      <w:tr w:rsidR="009D764E" w:rsidRPr="00957254" w14:paraId="1339125C" w14:textId="77777777" w:rsidTr="00C51061">
        <w:tc>
          <w:tcPr>
            <w:tcW w:w="1368" w:type="dxa"/>
            <w:vAlign w:val="center"/>
          </w:tcPr>
          <w:p w14:paraId="13391259" w14:textId="77777777" w:rsidR="009D764E" w:rsidRPr="00957254" w:rsidRDefault="009D764E" w:rsidP="009D764E">
            <w:pPr>
              <w:pStyle w:val="FAATableText"/>
            </w:pPr>
            <w:r w:rsidRPr="00957254">
              <w:t>6.5.1.1(e)</w:t>
            </w:r>
          </w:p>
        </w:tc>
        <w:tc>
          <w:tcPr>
            <w:tcW w:w="1119" w:type="dxa"/>
            <w:vAlign w:val="center"/>
          </w:tcPr>
          <w:p w14:paraId="1339125A" w14:textId="630F93C4"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5B" w14:textId="77777777" w:rsidR="009D764E" w:rsidRPr="00957254" w:rsidRDefault="009D764E" w:rsidP="009D764E">
            <w:pPr>
              <w:pStyle w:val="FAATableText"/>
            </w:pPr>
            <w:r w:rsidRPr="00957254">
              <w:t>Made the note referencing an IS into new item (e)</w:t>
            </w:r>
          </w:p>
        </w:tc>
      </w:tr>
      <w:tr w:rsidR="009D764E" w:rsidRPr="00957254" w14:paraId="13391260" w14:textId="77777777" w:rsidTr="00C51061">
        <w:tc>
          <w:tcPr>
            <w:tcW w:w="1368" w:type="dxa"/>
            <w:vAlign w:val="center"/>
          </w:tcPr>
          <w:p w14:paraId="1339125D" w14:textId="77777777" w:rsidR="009D764E" w:rsidRPr="00957254" w:rsidRDefault="009D764E" w:rsidP="009D764E">
            <w:pPr>
              <w:pStyle w:val="FAATableText"/>
            </w:pPr>
            <w:r w:rsidRPr="00957254">
              <w:t>6.5.1.1</w:t>
            </w:r>
          </w:p>
        </w:tc>
        <w:tc>
          <w:tcPr>
            <w:tcW w:w="1119" w:type="dxa"/>
            <w:vAlign w:val="center"/>
          </w:tcPr>
          <w:p w14:paraId="1339125E" w14:textId="67A4BBB0"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5F" w14:textId="77777777" w:rsidR="009D764E" w:rsidRPr="00957254" w:rsidRDefault="009D764E" w:rsidP="009D764E">
            <w:pPr>
              <w:pStyle w:val="FAATableText"/>
            </w:pPr>
            <w:r w:rsidRPr="00957254">
              <w:t>Revised the paragraph based on revised ICAO guidance</w:t>
            </w:r>
          </w:p>
        </w:tc>
      </w:tr>
      <w:tr w:rsidR="009D764E" w:rsidRPr="00957254" w14:paraId="13391264" w14:textId="77777777" w:rsidTr="00C51061">
        <w:tc>
          <w:tcPr>
            <w:tcW w:w="1368" w:type="dxa"/>
            <w:vAlign w:val="center"/>
          </w:tcPr>
          <w:p w14:paraId="13391261" w14:textId="77777777" w:rsidR="009D764E" w:rsidRPr="00957254" w:rsidRDefault="009D764E" w:rsidP="009D764E">
            <w:pPr>
              <w:pStyle w:val="FAATableText"/>
            </w:pPr>
            <w:r w:rsidRPr="00957254">
              <w:lastRenderedPageBreak/>
              <w:t>6.5.1.2</w:t>
            </w:r>
          </w:p>
        </w:tc>
        <w:tc>
          <w:tcPr>
            <w:tcW w:w="1119" w:type="dxa"/>
            <w:vAlign w:val="center"/>
          </w:tcPr>
          <w:p w14:paraId="13391262" w14:textId="35C147F3"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63" w14:textId="77777777" w:rsidR="009D764E" w:rsidRPr="00957254" w:rsidRDefault="009D764E" w:rsidP="009D764E">
            <w:pPr>
              <w:pStyle w:val="FAATableText"/>
            </w:pPr>
            <w:r w:rsidRPr="00957254">
              <w:t>Deleted references to the quality system and moved those to new 6.2.1.12</w:t>
            </w:r>
          </w:p>
        </w:tc>
      </w:tr>
      <w:tr w:rsidR="009D764E" w:rsidRPr="00957254" w14:paraId="13391268" w14:textId="77777777" w:rsidTr="00C51061">
        <w:tc>
          <w:tcPr>
            <w:tcW w:w="1368" w:type="dxa"/>
            <w:vAlign w:val="center"/>
          </w:tcPr>
          <w:p w14:paraId="13391265" w14:textId="77777777" w:rsidR="009D764E" w:rsidRPr="00957254" w:rsidRDefault="009D764E" w:rsidP="009D764E">
            <w:pPr>
              <w:pStyle w:val="FAATableText"/>
            </w:pPr>
            <w:r w:rsidRPr="00957254">
              <w:t>6.5.1.2</w:t>
            </w:r>
          </w:p>
        </w:tc>
        <w:tc>
          <w:tcPr>
            <w:tcW w:w="1119" w:type="dxa"/>
            <w:vAlign w:val="center"/>
          </w:tcPr>
          <w:p w14:paraId="13391266" w14:textId="52F1F62A"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67" w14:textId="77777777" w:rsidR="009D764E" w:rsidRPr="00957254" w:rsidRDefault="009D764E" w:rsidP="009D764E">
            <w:pPr>
              <w:pStyle w:val="FAATableText"/>
            </w:pPr>
            <w:r w:rsidRPr="00957254">
              <w:t>Changed title and text – Maintenance Inspection Procedures and Quality Assurance Systems</w:t>
            </w:r>
          </w:p>
        </w:tc>
      </w:tr>
      <w:tr w:rsidR="009D764E" w:rsidRPr="00957254" w14:paraId="1339126C" w14:textId="77777777" w:rsidTr="00C51061">
        <w:tc>
          <w:tcPr>
            <w:tcW w:w="1368" w:type="dxa"/>
            <w:vAlign w:val="center"/>
          </w:tcPr>
          <w:p w14:paraId="13391269" w14:textId="77777777" w:rsidR="009D764E" w:rsidRPr="00957254" w:rsidRDefault="009D764E" w:rsidP="009D764E">
            <w:pPr>
              <w:pStyle w:val="FAATableText"/>
            </w:pPr>
            <w:r w:rsidRPr="00957254">
              <w:t>6.5.1.4</w:t>
            </w:r>
          </w:p>
        </w:tc>
        <w:tc>
          <w:tcPr>
            <w:tcW w:w="1119" w:type="dxa"/>
            <w:vAlign w:val="center"/>
          </w:tcPr>
          <w:p w14:paraId="1339126A" w14:textId="277D8EA3"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6B" w14:textId="77777777" w:rsidR="009D764E" w:rsidRPr="00957254" w:rsidRDefault="009D764E" w:rsidP="009D764E">
            <w:pPr>
              <w:pStyle w:val="FAATableText"/>
            </w:pPr>
            <w:r w:rsidRPr="00957254">
              <w:t>New paragraph added on contract maintenance and remaining paragraphs renumbered</w:t>
            </w:r>
          </w:p>
        </w:tc>
      </w:tr>
      <w:tr w:rsidR="009D764E" w:rsidRPr="00957254" w14:paraId="13391270" w14:textId="77777777" w:rsidTr="00C51061">
        <w:tc>
          <w:tcPr>
            <w:tcW w:w="1368" w:type="dxa"/>
            <w:vAlign w:val="center"/>
          </w:tcPr>
          <w:p w14:paraId="1339126D" w14:textId="7A580D20" w:rsidR="009D764E" w:rsidRPr="00957254" w:rsidRDefault="009D764E" w:rsidP="009D764E">
            <w:pPr>
              <w:pStyle w:val="FAATableText"/>
            </w:pPr>
            <w:r w:rsidRPr="00957254">
              <w:t>6.5.1.4 (a)</w:t>
            </w:r>
            <w:r w:rsidR="00377DA5" w:rsidRPr="00957254">
              <w:t xml:space="preserve"> </w:t>
            </w:r>
            <w:r w:rsidRPr="00957254">
              <w:t>( d)</w:t>
            </w:r>
          </w:p>
        </w:tc>
        <w:tc>
          <w:tcPr>
            <w:tcW w:w="1119" w:type="dxa"/>
            <w:vAlign w:val="center"/>
          </w:tcPr>
          <w:p w14:paraId="1339126E" w14:textId="16D5D3D7"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6F" w14:textId="24C5EAAB" w:rsidR="009D764E" w:rsidRPr="00957254" w:rsidRDefault="009D764E" w:rsidP="009D764E">
            <w:pPr>
              <w:pStyle w:val="FAATableText"/>
            </w:pPr>
            <w:r w:rsidRPr="00957254">
              <w:t xml:space="preserve">Language change - removed </w:t>
            </w:r>
            <w:r w:rsidR="00247CD9" w:rsidRPr="00957254">
              <w:t>“</w:t>
            </w:r>
            <w:r w:rsidRPr="00957254">
              <w:t>maintenance</w:t>
            </w:r>
            <w:r w:rsidR="00247CD9" w:rsidRPr="00957254">
              <w:t>”</w:t>
            </w:r>
            <w:r w:rsidRPr="00957254">
              <w:t xml:space="preserve"> replaced with </w:t>
            </w:r>
            <w:r w:rsidR="00247CD9" w:rsidRPr="00957254">
              <w:t>“</w:t>
            </w:r>
            <w:r w:rsidRPr="00957254">
              <w:t>AMO</w:t>
            </w:r>
            <w:r w:rsidR="00247CD9" w:rsidRPr="00957254">
              <w:t>”</w:t>
            </w:r>
            <w:r w:rsidRPr="00957254">
              <w:t xml:space="preserve"> and added text</w:t>
            </w:r>
          </w:p>
        </w:tc>
      </w:tr>
      <w:tr w:rsidR="009D764E" w:rsidRPr="00957254" w14:paraId="13391274" w14:textId="77777777" w:rsidTr="00C51061">
        <w:tc>
          <w:tcPr>
            <w:tcW w:w="1368" w:type="dxa"/>
            <w:vAlign w:val="center"/>
          </w:tcPr>
          <w:p w14:paraId="13391271" w14:textId="77777777" w:rsidR="009D764E" w:rsidRPr="00957254" w:rsidRDefault="009D764E" w:rsidP="009D764E">
            <w:pPr>
              <w:pStyle w:val="FAATableText"/>
            </w:pPr>
            <w:r w:rsidRPr="00957254">
              <w:t>6.5.1.5</w:t>
            </w:r>
          </w:p>
        </w:tc>
        <w:tc>
          <w:tcPr>
            <w:tcW w:w="1119" w:type="dxa"/>
            <w:vAlign w:val="center"/>
          </w:tcPr>
          <w:p w14:paraId="13391272" w14:textId="242CA3AB"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73" w14:textId="77777777" w:rsidR="009D764E" w:rsidRPr="00957254" w:rsidRDefault="009D764E" w:rsidP="009D764E">
            <w:pPr>
              <w:pStyle w:val="FAATableText"/>
            </w:pPr>
            <w:r w:rsidRPr="00957254">
              <w:t>Moved form 6.5.1.4 in previous versions</w:t>
            </w:r>
          </w:p>
        </w:tc>
      </w:tr>
      <w:tr w:rsidR="009D764E" w:rsidRPr="00957254" w14:paraId="13391278" w14:textId="77777777" w:rsidTr="00C51061">
        <w:tc>
          <w:tcPr>
            <w:tcW w:w="1368" w:type="dxa"/>
            <w:vAlign w:val="center"/>
          </w:tcPr>
          <w:p w14:paraId="13391275" w14:textId="77777777" w:rsidR="009D764E" w:rsidRPr="00957254" w:rsidRDefault="009D764E" w:rsidP="009D764E">
            <w:pPr>
              <w:pStyle w:val="FAATableText"/>
            </w:pPr>
            <w:r w:rsidRPr="00957254">
              <w:t>6.5.1.5</w:t>
            </w:r>
          </w:p>
        </w:tc>
        <w:tc>
          <w:tcPr>
            <w:tcW w:w="1119" w:type="dxa"/>
            <w:vAlign w:val="center"/>
          </w:tcPr>
          <w:p w14:paraId="13391276" w14:textId="5F8F9250"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77" w14:textId="594A6647" w:rsidR="009D764E" w:rsidRPr="00957254" w:rsidRDefault="009D764E" w:rsidP="009D764E">
            <w:pPr>
              <w:pStyle w:val="FAATableText"/>
            </w:pPr>
            <w:r w:rsidRPr="00957254">
              <w:t>Language change</w:t>
            </w:r>
            <w:r w:rsidR="00377DA5" w:rsidRPr="00957254">
              <w:t xml:space="preserve"> </w:t>
            </w:r>
            <w:r w:rsidRPr="00957254">
              <w:t xml:space="preserve">- removed </w:t>
            </w:r>
            <w:r w:rsidR="00247CD9" w:rsidRPr="00957254">
              <w:t>“</w:t>
            </w:r>
            <w:r w:rsidRPr="00957254">
              <w:t>maintenance</w:t>
            </w:r>
            <w:r w:rsidR="00247CD9" w:rsidRPr="00957254">
              <w:t>”</w:t>
            </w:r>
            <w:r w:rsidRPr="00957254">
              <w:t xml:space="preserve"> replaced with </w:t>
            </w:r>
            <w:r w:rsidR="00247CD9" w:rsidRPr="00957254">
              <w:t>“</w:t>
            </w:r>
            <w:r w:rsidRPr="00957254">
              <w:t>AMO</w:t>
            </w:r>
            <w:r w:rsidR="00247CD9" w:rsidRPr="00957254">
              <w:t>”</w:t>
            </w:r>
            <w:r w:rsidRPr="00957254">
              <w:t xml:space="preserve"> and added text</w:t>
            </w:r>
          </w:p>
        </w:tc>
      </w:tr>
      <w:tr w:rsidR="009D764E" w:rsidRPr="00957254" w14:paraId="1339127C" w14:textId="77777777" w:rsidTr="00C51061">
        <w:tc>
          <w:tcPr>
            <w:tcW w:w="1368" w:type="dxa"/>
            <w:vAlign w:val="center"/>
          </w:tcPr>
          <w:p w14:paraId="13391279" w14:textId="77777777" w:rsidR="009D764E" w:rsidRPr="00957254" w:rsidRDefault="009D764E" w:rsidP="009D764E">
            <w:pPr>
              <w:pStyle w:val="FAATableText"/>
            </w:pPr>
            <w:r w:rsidRPr="00957254">
              <w:t>6.5.1.6</w:t>
            </w:r>
          </w:p>
        </w:tc>
        <w:tc>
          <w:tcPr>
            <w:tcW w:w="1119" w:type="dxa"/>
            <w:vAlign w:val="center"/>
          </w:tcPr>
          <w:p w14:paraId="1339127A" w14:textId="21ECF3EF"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7B" w14:textId="77777777" w:rsidR="009D764E" w:rsidRPr="00957254" w:rsidRDefault="009D764E" w:rsidP="009D764E">
            <w:pPr>
              <w:pStyle w:val="FAATableText"/>
            </w:pPr>
            <w:r w:rsidRPr="00957254">
              <w:t>Moved from 6.5.1.5 in previous versions</w:t>
            </w:r>
          </w:p>
        </w:tc>
      </w:tr>
      <w:tr w:rsidR="009D764E" w:rsidRPr="00957254" w14:paraId="13391280" w14:textId="77777777" w:rsidTr="00C51061">
        <w:tc>
          <w:tcPr>
            <w:tcW w:w="1368" w:type="dxa"/>
            <w:vAlign w:val="center"/>
          </w:tcPr>
          <w:p w14:paraId="1339127D" w14:textId="77777777" w:rsidR="009D764E" w:rsidRPr="00957254" w:rsidRDefault="009D764E" w:rsidP="009D764E">
            <w:pPr>
              <w:pStyle w:val="FAATableText"/>
            </w:pPr>
            <w:r w:rsidRPr="00957254">
              <w:t>6.5.1.6( c)</w:t>
            </w:r>
          </w:p>
        </w:tc>
        <w:tc>
          <w:tcPr>
            <w:tcW w:w="1119" w:type="dxa"/>
            <w:vAlign w:val="center"/>
          </w:tcPr>
          <w:p w14:paraId="1339127E" w14:textId="1A56EEBE"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7F" w14:textId="77777777" w:rsidR="009D764E" w:rsidRPr="00957254" w:rsidRDefault="009D764E" w:rsidP="009D764E">
            <w:pPr>
              <w:pStyle w:val="FAATableText"/>
            </w:pPr>
            <w:r w:rsidRPr="00957254">
              <w:t>Added text</w:t>
            </w:r>
          </w:p>
        </w:tc>
      </w:tr>
      <w:tr w:rsidR="009D764E" w:rsidRPr="00957254" w14:paraId="13391284" w14:textId="77777777" w:rsidTr="00C51061">
        <w:tc>
          <w:tcPr>
            <w:tcW w:w="1368" w:type="dxa"/>
            <w:vAlign w:val="center"/>
          </w:tcPr>
          <w:p w14:paraId="13391281" w14:textId="77777777" w:rsidR="009D764E" w:rsidRPr="00957254" w:rsidRDefault="009D764E" w:rsidP="009D764E">
            <w:pPr>
              <w:pStyle w:val="FAATableText"/>
            </w:pPr>
            <w:r w:rsidRPr="00957254">
              <w:t>6.5.1.7</w:t>
            </w:r>
          </w:p>
        </w:tc>
        <w:tc>
          <w:tcPr>
            <w:tcW w:w="1119" w:type="dxa"/>
            <w:vAlign w:val="center"/>
          </w:tcPr>
          <w:p w14:paraId="13391282" w14:textId="1411BD7A"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83" w14:textId="77777777" w:rsidR="009D764E" w:rsidRPr="00957254" w:rsidRDefault="009D764E" w:rsidP="009D764E">
            <w:pPr>
              <w:pStyle w:val="FAATableText"/>
            </w:pPr>
            <w:r w:rsidRPr="00957254">
              <w:t>Moved from 6.5.1.6 in previous versions; paragraph rewritten</w:t>
            </w:r>
          </w:p>
        </w:tc>
      </w:tr>
      <w:tr w:rsidR="009D764E" w:rsidRPr="00957254" w14:paraId="13391288" w14:textId="77777777" w:rsidTr="00C51061">
        <w:tc>
          <w:tcPr>
            <w:tcW w:w="1368" w:type="dxa"/>
            <w:vAlign w:val="center"/>
          </w:tcPr>
          <w:p w14:paraId="13391285" w14:textId="77777777" w:rsidR="009D764E" w:rsidRPr="00957254" w:rsidRDefault="009D764E" w:rsidP="009D764E">
            <w:pPr>
              <w:pStyle w:val="FAATableText"/>
            </w:pPr>
            <w:r w:rsidRPr="00957254">
              <w:t>6.5.1.7</w:t>
            </w:r>
          </w:p>
        </w:tc>
        <w:tc>
          <w:tcPr>
            <w:tcW w:w="1119" w:type="dxa"/>
            <w:vAlign w:val="center"/>
          </w:tcPr>
          <w:p w14:paraId="13391286" w14:textId="079EAB9E"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87" w14:textId="77777777" w:rsidR="009D764E" w:rsidRPr="00957254" w:rsidRDefault="009D764E" w:rsidP="009D764E">
            <w:pPr>
              <w:pStyle w:val="FAATableText"/>
            </w:pPr>
            <w:r w:rsidRPr="00957254">
              <w:t>Changed - Certificate of Release to Certification of Release through document</w:t>
            </w:r>
          </w:p>
        </w:tc>
      </w:tr>
      <w:tr w:rsidR="009D764E" w:rsidRPr="00957254" w14:paraId="1339128C" w14:textId="77777777" w:rsidTr="00C51061">
        <w:tc>
          <w:tcPr>
            <w:tcW w:w="1368" w:type="dxa"/>
            <w:vAlign w:val="center"/>
          </w:tcPr>
          <w:p w14:paraId="13391289" w14:textId="77777777" w:rsidR="009D764E" w:rsidRPr="00957254" w:rsidRDefault="009D764E" w:rsidP="009D764E">
            <w:pPr>
              <w:pStyle w:val="FAATableText"/>
            </w:pPr>
            <w:r w:rsidRPr="00957254">
              <w:t>6.5.1.8</w:t>
            </w:r>
          </w:p>
        </w:tc>
        <w:tc>
          <w:tcPr>
            <w:tcW w:w="1119" w:type="dxa"/>
            <w:vAlign w:val="center"/>
          </w:tcPr>
          <w:p w14:paraId="1339128A" w14:textId="6D2A8C03"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8B" w14:textId="77777777" w:rsidR="009D764E" w:rsidRPr="00957254" w:rsidRDefault="009D764E" w:rsidP="009D764E">
            <w:pPr>
              <w:pStyle w:val="FAATableText"/>
            </w:pPr>
            <w:r w:rsidRPr="00957254">
              <w:t>Moved from 6.5.1.7 in previous versions</w:t>
            </w:r>
          </w:p>
        </w:tc>
      </w:tr>
      <w:tr w:rsidR="009D764E" w:rsidRPr="00957254" w14:paraId="13391290" w14:textId="77777777" w:rsidTr="00C51061">
        <w:tc>
          <w:tcPr>
            <w:tcW w:w="1368" w:type="dxa"/>
            <w:vAlign w:val="center"/>
          </w:tcPr>
          <w:p w14:paraId="1339128D" w14:textId="77777777" w:rsidR="009D764E" w:rsidRPr="00957254" w:rsidRDefault="009D764E" w:rsidP="009D764E">
            <w:pPr>
              <w:pStyle w:val="FAATableText"/>
            </w:pPr>
            <w:r w:rsidRPr="00957254">
              <w:t>6.5.1.9</w:t>
            </w:r>
          </w:p>
        </w:tc>
        <w:tc>
          <w:tcPr>
            <w:tcW w:w="1119" w:type="dxa"/>
            <w:vAlign w:val="center"/>
          </w:tcPr>
          <w:p w14:paraId="1339128E" w14:textId="144A3119"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8F" w14:textId="77777777" w:rsidR="009D764E" w:rsidRPr="00957254" w:rsidRDefault="009D764E" w:rsidP="009D764E">
            <w:pPr>
              <w:pStyle w:val="FAATableText"/>
            </w:pPr>
            <w:r w:rsidRPr="00957254">
              <w:t>Moved from 6.5.1.8 in previous versions</w:t>
            </w:r>
          </w:p>
        </w:tc>
      </w:tr>
      <w:tr w:rsidR="00946414" w:rsidRPr="00957254" w14:paraId="04BA30EB" w14:textId="77777777" w:rsidTr="00C51061">
        <w:tc>
          <w:tcPr>
            <w:tcW w:w="1368" w:type="dxa"/>
            <w:vAlign w:val="center"/>
          </w:tcPr>
          <w:p w14:paraId="636EE85C" w14:textId="75F36722" w:rsidR="00946414" w:rsidRPr="000B2FF6" w:rsidRDefault="00946414" w:rsidP="009D764E">
            <w:pPr>
              <w:pStyle w:val="FAATableText"/>
            </w:pPr>
            <w:r w:rsidRPr="000B2FF6">
              <w:t>6.5.1.9</w:t>
            </w:r>
          </w:p>
        </w:tc>
        <w:tc>
          <w:tcPr>
            <w:tcW w:w="1119" w:type="dxa"/>
            <w:vAlign w:val="center"/>
          </w:tcPr>
          <w:p w14:paraId="30D5070F" w14:textId="15C8734C" w:rsidR="00946414" w:rsidRPr="000B2FF6" w:rsidRDefault="00946414" w:rsidP="009D764E">
            <w:pPr>
              <w:pStyle w:val="FAATableText"/>
            </w:pPr>
            <w:r w:rsidRPr="000B2FF6">
              <w:t>11/2013</w:t>
            </w:r>
          </w:p>
        </w:tc>
        <w:tc>
          <w:tcPr>
            <w:tcW w:w="7089" w:type="dxa"/>
            <w:vAlign w:val="center"/>
          </w:tcPr>
          <w:p w14:paraId="777CAB07" w14:textId="45FBEC52" w:rsidR="00946414" w:rsidRPr="000B2FF6" w:rsidRDefault="00946414" w:rsidP="009D764E">
            <w:pPr>
              <w:pStyle w:val="FAATableText"/>
            </w:pPr>
            <w:r w:rsidRPr="000B2FF6">
              <w:t>Updated title</w:t>
            </w:r>
          </w:p>
        </w:tc>
      </w:tr>
      <w:tr w:rsidR="009D764E" w:rsidRPr="00957254" w14:paraId="13391294" w14:textId="77777777" w:rsidTr="00C51061">
        <w:tc>
          <w:tcPr>
            <w:tcW w:w="1368" w:type="dxa"/>
            <w:vAlign w:val="center"/>
          </w:tcPr>
          <w:p w14:paraId="13391291" w14:textId="77777777" w:rsidR="009D764E" w:rsidRPr="00957254" w:rsidRDefault="009D764E" w:rsidP="009D764E">
            <w:pPr>
              <w:pStyle w:val="FAATableText"/>
            </w:pPr>
            <w:r w:rsidRPr="00957254">
              <w:t>6.5.1.10</w:t>
            </w:r>
          </w:p>
        </w:tc>
        <w:tc>
          <w:tcPr>
            <w:tcW w:w="1119" w:type="dxa"/>
            <w:vAlign w:val="center"/>
          </w:tcPr>
          <w:p w14:paraId="13391292" w14:textId="7D4A5608"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93" w14:textId="77777777" w:rsidR="009D764E" w:rsidRPr="00957254" w:rsidRDefault="009D764E" w:rsidP="009D764E">
            <w:pPr>
              <w:pStyle w:val="FAATableText"/>
            </w:pPr>
            <w:r w:rsidRPr="00957254">
              <w:t>Moved from 6.5.1.9 in previous versions with requirements in item (b) expanded</w:t>
            </w:r>
          </w:p>
        </w:tc>
      </w:tr>
      <w:tr w:rsidR="009D764E" w:rsidRPr="00957254" w14:paraId="13391298" w14:textId="77777777" w:rsidTr="00C51061">
        <w:tc>
          <w:tcPr>
            <w:tcW w:w="1368" w:type="dxa"/>
            <w:vAlign w:val="center"/>
          </w:tcPr>
          <w:p w14:paraId="13391295" w14:textId="77777777" w:rsidR="009D764E" w:rsidRPr="00957254" w:rsidRDefault="009D764E" w:rsidP="009D764E">
            <w:pPr>
              <w:pStyle w:val="FAATableText"/>
            </w:pPr>
            <w:r w:rsidRPr="00957254">
              <w:t>6.5.1.11</w:t>
            </w:r>
          </w:p>
        </w:tc>
        <w:tc>
          <w:tcPr>
            <w:tcW w:w="1119" w:type="dxa"/>
            <w:vAlign w:val="center"/>
          </w:tcPr>
          <w:p w14:paraId="13391296" w14:textId="27D37BD3"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97" w14:textId="77777777" w:rsidR="009D764E" w:rsidRPr="00957254" w:rsidRDefault="009D764E" w:rsidP="009D764E">
            <w:pPr>
              <w:pStyle w:val="FAATableText"/>
            </w:pPr>
            <w:r w:rsidRPr="00957254">
              <w:t>Moved from 6.5.1.10 in previous versions</w:t>
            </w:r>
          </w:p>
        </w:tc>
      </w:tr>
      <w:tr w:rsidR="009D764E" w:rsidRPr="00957254" w14:paraId="1339129C" w14:textId="77777777" w:rsidTr="00C51061">
        <w:tc>
          <w:tcPr>
            <w:tcW w:w="1368" w:type="dxa"/>
            <w:vAlign w:val="center"/>
          </w:tcPr>
          <w:p w14:paraId="13391299" w14:textId="77777777" w:rsidR="009D764E" w:rsidRPr="00957254" w:rsidRDefault="009D764E" w:rsidP="009D764E">
            <w:pPr>
              <w:pStyle w:val="FAATableText"/>
            </w:pPr>
            <w:r w:rsidRPr="00957254">
              <w:t>6.5.1.12</w:t>
            </w:r>
          </w:p>
        </w:tc>
        <w:tc>
          <w:tcPr>
            <w:tcW w:w="1119" w:type="dxa"/>
            <w:vAlign w:val="center"/>
          </w:tcPr>
          <w:p w14:paraId="1339129A" w14:textId="77421E7F"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9B" w14:textId="13E2CCB2" w:rsidR="009D764E" w:rsidRPr="00957254" w:rsidRDefault="009D764E" w:rsidP="009D764E">
            <w:pPr>
              <w:pStyle w:val="FAATableText"/>
            </w:pPr>
            <w:r w:rsidRPr="00957254">
              <w:t xml:space="preserve">Moved from 6.5.1.11 in previous versions; </w:t>
            </w:r>
            <w:r w:rsidR="00247CD9" w:rsidRPr="00957254">
              <w:t>“</w:t>
            </w:r>
            <w:r w:rsidRPr="00957254">
              <w:t>AMO</w:t>
            </w:r>
            <w:r w:rsidR="00247CD9" w:rsidRPr="00957254">
              <w:t>”</w:t>
            </w:r>
            <w:r w:rsidRPr="00957254">
              <w:t xml:space="preserve"> added to the title; item (a) </w:t>
            </w:r>
            <w:r w:rsidR="00247CD9" w:rsidRPr="00957254">
              <w:t>“</w:t>
            </w:r>
            <w:r w:rsidRPr="00957254">
              <w:t>air operator</w:t>
            </w:r>
            <w:r w:rsidR="00247CD9" w:rsidRPr="00957254">
              <w:t>”</w:t>
            </w:r>
            <w:r w:rsidRPr="00957254">
              <w:t xml:space="preserve"> changed to </w:t>
            </w:r>
            <w:r w:rsidR="00247CD9" w:rsidRPr="00957254">
              <w:t>“</w:t>
            </w:r>
            <w:r w:rsidRPr="00957254">
              <w:t>AOC holder</w:t>
            </w:r>
            <w:r w:rsidR="00247CD9" w:rsidRPr="00957254">
              <w:t>”</w:t>
            </w:r>
          </w:p>
        </w:tc>
      </w:tr>
      <w:tr w:rsidR="009D764E" w:rsidRPr="00957254" w14:paraId="133912A0" w14:textId="77777777" w:rsidTr="00C51061">
        <w:tc>
          <w:tcPr>
            <w:tcW w:w="1368" w:type="dxa"/>
            <w:vAlign w:val="center"/>
          </w:tcPr>
          <w:p w14:paraId="1339129D" w14:textId="3E98EDF7" w:rsidR="009D764E" w:rsidRPr="00957254" w:rsidRDefault="009D764E" w:rsidP="009D764E">
            <w:pPr>
              <w:pStyle w:val="FAATableText"/>
            </w:pPr>
            <w:r w:rsidRPr="00957254">
              <w:t>IS 6.2.1.1</w:t>
            </w:r>
          </w:p>
        </w:tc>
        <w:tc>
          <w:tcPr>
            <w:tcW w:w="1119" w:type="dxa"/>
            <w:vAlign w:val="center"/>
          </w:tcPr>
          <w:p w14:paraId="1339129E" w14:textId="0BEDF214"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9F" w14:textId="77777777" w:rsidR="009D764E" w:rsidRPr="00957254" w:rsidRDefault="009D764E" w:rsidP="009D764E">
            <w:pPr>
              <w:pStyle w:val="FAATableText"/>
            </w:pPr>
            <w:r w:rsidRPr="00957254">
              <w:t>Changes made to block 3, ratings, to match changes in text at 6.2.1.1</w:t>
            </w:r>
          </w:p>
        </w:tc>
      </w:tr>
      <w:tr w:rsidR="009D764E" w:rsidRPr="00957254" w14:paraId="133912A4" w14:textId="77777777" w:rsidTr="00C51061">
        <w:tc>
          <w:tcPr>
            <w:tcW w:w="1368" w:type="dxa"/>
            <w:vAlign w:val="center"/>
          </w:tcPr>
          <w:p w14:paraId="133912A1" w14:textId="426C9878" w:rsidR="009D764E" w:rsidRPr="00957254" w:rsidRDefault="009D764E" w:rsidP="009D764E">
            <w:pPr>
              <w:pStyle w:val="FAATableText"/>
            </w:pPr>
            <w:r w:rsidRPr="00957254">
              <w:t>IS 6.2.1.3</w:t>
            </w:r>
          </w:p>
        </w:tc>
        <w:tc>
          <w:tcPr>
            <w:tcW w:w="1119" w:type="dxa"/>
            <w:vAlign w:val="center"/>
          </w:tcPr>
          <w:p w14:paraId="133912A2" w14:textId="5B221E11"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A3" w14:textId="77777777" w:rsidR="009D764E" w:rsidRPr="00957254" w:rsidRDefault="009D764E" w:rsidP="009D764E">
            <w:pPr>
              <w:pStyle w:val="FAATableText"/>
            </w:pPr>
            <w:r w:rsidRPr="00957254">
              <w:t>Moved from IS 6.1.1.4 (D) in previous versions</w:t>
            </w:r>
          </w:p>
        </w:tc>
      </w:tr>
      <w:tr w:rsidR="00946414" w:rsidRPr="00957254" w14:paraId="208D4524" w14:textId="77777777" w:rsidTr="00C51061">
        <w:tc>
          <w:tcPr>
            <w:tcW w:w="1368" w:type="dxa"/>
            <w:vAlign w:val="center"/>
          </w:tcPr>
          <w:p w14:paraId="627230A3" w14:textId="46E85049" w:rsidR="00946414" w:rsidRPr="000B2FF6" w:rsidRDefault="00946414" w:rsidP="009D764E">
            <w:pPr>
              <w:pStyle w:val="FAATableText"/>
            </w:pPr>
            <w:r w:rsidRPr="000B2FF6">
              <w:t>IS 6.2.1.3</w:t>
            </w:r>
          </w:p>
        </w:tc>
        <w:tc>
          <w:tcPr>
            <w:tcW w:w="1119" w:type="dxa"/>
            <w:vAlign w:val="center"/>
          </w:tcPr>
          <w:p w14:paraId="51C0C97D" w14:textId="78DE5EB3" w:rsidR="00946414" w:rsidRPr="000B2FF6" w:rsidRDefault="00946414" w:rsidP="009D764E">
            <w:pPr>
              <w:pStyle w:val="FAATableText"/>
            </w:pPr>
            <w:r w:rsidRPr="000B2FF6">
              <w:t>11/2013</w:t>
            </w:r>
          </w:p>
        </w:tc>
        <w:tc>
          <w:tcPr>
            <w:tcW w:w="7089" w:type="dxa"/>
            <w:vAlign w:val="center"/>
          </w:tcPr>
          <w:p w14:paraId="6BFE9454" w14:textId="43808389" w:rsidR="00946414" w:rsidRPr="000B2FF6" w:rsidRDefault="00946414" w:rsidP="00946414">
            <w:pPr>
              <w:pStyle w:val="FAATableText"/>
            </w:pPr>
            <w:r w:rsidRPr="000B2FF6">
              <w:t>Made editorial revisions to form</w:t>
            </w:r>
          </w:p>
        </w:tc>
      </w:tr>
      <w:tr w:rsidR="009D764E" w:rsidRPr="00957254" w14:paraId="133912A8" w14:textId="77777777" w:rsidTr="00C51061">
        <w:tc>
          <w:tcPr>
            <w:tcW w:w="1368" w:type="dxa"/>
            <w:vAlign w:val="center"/>
          </w:tcPr>
          <w:p w14:paraId="133912A5" w14:textId="77777777" w:rsidR="009D764E" w:rsidRPr="00957254" w:rsidRDefault="009D764E" w:rsidP="009D764E">
            <w:pPr>
              <w:pStyle w:val="FAATableText"/>
            </w:pPr>
            <w:r w:rsidRPr="00957254">
              <w:t>IS 6.2.1.5</w:t>
            </w:r>
          </w:p>
        </w:tc>
        <w:tc>
          <w:tcPr>
            <w:tcW w:w="1119" w:type="dxa"/>
            <w:vAlign w:val="center"/>
          </w:tcPr>
          <w:p w14:paraId="133912A6" w14:textId="595CDFC1"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A7" w14:textId="77777777" w:rsidR="009D764E" w:rsidRPr="00957254" w:rsidRDefault="009D764E" w:rsidP="009D764E">
            <w:pPr>
              <w:pStyle w:val="FAATableText"/>
            </w:pPr>
            <w:r w:rsidRPr="00957254">
              <w:t>Moved from IS 6.2.1.1 in previous versions</w:t>
            </w:r>
          </w:p>
        </w:tc>
      </w:tr>
      <w:tr w:rsidR="009D764E" w:rsidRPr="00957254" w14:paraId="133912AC" w14:textId="77777777" w:rsidTr="00C51061">
        <w:tc>
          <w:tcPr>
            <w:tcW w:w="1368" w:type="dxa"/>
            <w:vAlign w:val="center"/>
          </w:tcPr>
          <w:p w14:paraId="133912A9" w14:textId="5B00C3C8" w:rsidR="009D764E" w:rsidRPr="00957254" w:rsidRDefault="009D764E" w:rsidP="009D764E">
            <w:pPr>
              <w:pStyle w:val="FAATableText"/>
            </w:pPr>
            <w:r w:rsidRPr="00957254">
              <w:t>IS 6.2.1.6</w:t>
            </w:r>
          </w:p>
        </w:tc>
        <w:tc>
          <w:tcPr>
            <w:tcW w:w="1119" w:type="dxa"/>
            <w:vAlign w:val="center"/>
          </w:tcPr>
          <w:p w14:paraId="133912AA" w14:textId="4763B33C"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AB" w14:textId="77777777" w:rsidR="009D764E" w:rsidRPr="00957254" w:rsidRDefault="009D764E" w:rsidP="009D764E">
            <w:pPr>
              <w:pStyle w:val="FAATableText"/>
            </w:pPr>
            <w:r w:rsidRPr="00957254">
              <w:t>Deleted</w:t>
            </w:r>
          </w:p>
        </w:tc>
      </w:tr>
      <w:tr w:rsidR="002A7B32" w:rsidRPr="00957254" w14:paraId="50AC5489" w14:textId="77777777" w:rsidTr="00C51061">
        <w:tc>
          <w:tcPr>
            <w:tcW w:w="1368" w:type="dxa"/>
            <w:vAlign w:val="center"/>
          </w:tcPr>
          <w:p w14:paraId="20F6C02B" w14:textId="56DFEDFF" w:rsidR="002A7B32" w:rsidRPr="00957254" w:rsidRDefault="002A7B32" w:rsidP="009D764E">
            <w:pPr>
              <w:pStyle w:val="FAATableText"/>
            </w:pPr>
            <w:r w:rsidRPr="00957254">
              <w:t>IS 6.2.1.12</w:t>
            </w:r>
          </w:p>
        </w:tc>
        <w:tc>
          <w:tcPr>
            <w:tcW w:w="1119" w:type="dxa"/>
            <w:vAlign w:val="center"/>
          </w:tcPr>
          <w:p w14:paraId="3536E672" w14:textId="27418BC0" w:rsidR="002A7B32" w:rsidRPr="00957254" w:rsidRDefault="002A7B32" w:rsidP="009D764E">
            <w:pPr>
              <w:pStyle w:val="FAATableText"/>
            </w:pPr>
            <w:r w:rsidRPr="00957254">
              <w:t>11/2012</w:t>
            </w:r>
          </w:p>
        </w:tc>
        <w:tc>
          <w:tcPr>
            <w:tcW w:w="7089" w:type="dxa"/>
            <w:vAlign w:val="center"/>
          </w:tcPr>
          <w:p w14:paraId="16337F6E" w14:textId="3B78821C" w:rsidR="002A7B32" w:rsidRPr="00957254" w:rsidRDefault="002A7B32" w:rsidP="002A7B32">
            <w:pPr>
              <w:pStyle w:val="FAATableText"/>
            </w:pPr>
            <w:r w:rsidRPr="00957254">
              <w:t xml:space="preserve">Added </w:t>
            </w:r>
            <w:proofErr w:type="spellStart"/>
            <w:r w:rsidRPr="00957254">
              <w:t>organisational</w:t>
            </w:r>
            <w:proofErr w:type="spellEnd"/>
            <w:r w:rsidRPr="00957254">
              <w:t xml:space="preserve"> chart of qualify system for a large AMO</w:t>
            </w:r>
          </w:p>
        </w:tc>
      </w:tr>
      <w:tr w:rsidR="009D764E" w:rsidRPr="00957254" w14:paraId="133912B0" w14:textId="77777777" w:rsidTr="00C51061">
        <w:tc>
          <w:tcPr>
            <w:tcW w:w="1368" w:type="dxa"/>
            <w:vAlign w:val="center"/>
          </w:tcPr>
          <w:p w14:paraId="133912AD" w14:textId="67BA2A5F" w:rsidR="009D764E" w:rsidRPr="00957254" w:rsidRDefault="009D764E" w:rsidP="009D764E">
            <w:pPr>
              <w:pStyle w:val="FAATableText"/>
            </w:pPr>
            <w:r w:rsidRPr="00957254">
              <w:t>IS 6.4.1.2</w:t>
            </w:r>
          </w:p>
        </w:tc>
        <w:tc>
          <w:tcPr>
            <w:tcW w:w="1119" w:type="dxa"/>
            <w:vAlign w:val="center"/>
          </w:tcPr>
          <w:p w14:paraId="133912AE" w14:textId="6BF87D70"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AF" w14:textId="77777777" w:rsidR="009D764E" w:rsidRPr="00957254" w:rsidRDefault="009D764E" w:rsidP="009D764E">
            <w:pPr>
              <w:pStyle w:val="FAATableText"/>
            </w:pPr>
            <w:r w:rsidRPr="00957254">
              <w:t>New IS added</w:t>
            </w:r>
          </w:p>
        </w:tc>
      </w:tr>
      <w:tr w:rsidR="009D764E" w:rsidRPr="00957254" w14:paraId="133912B4" w14:textId="77777777" w:rsidTr="00C51061">
        <w:tc>
          <w:tcPr>
            <w:tcW w:w="1368" w:type="dxa"/>
            <w:vAlign w:val="center"/>
          </w:tcPr>
          <w:p w14:paraId="133912B1" w14:textId="36F1265A" w:rsidR="009D764E" w:rsidRPr="00957254" w:rsidRDefault="009D764E" w:rsidP="009D764E">
            <w:pPr>
              <w:pStyle w:val="FAATableText"/>
            </w:pPr>
            <w:r w:rsidRPr="00957254">
              <w:t>IS 6.4.1.2 (a)(4)</w:t>
            </w:r>
          </w:p>
        </w:tc>
        <w:tc>
          <w:tcPr>
            <w:tcW w:w="1119" w:type="dxa"/>
            <w:vAlign w:val="center"/>
          </w:tcPr>
          <w:p w14:paraId="133912B2" w14:textId="5C591D7D"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B3" w14:textId="77777777" w:rsidR="009D764E" w:rsidRPr="00957254" w:rsidRDefault="009D764E" w:rsidP="009D764E">
            <w:pPr>
              <w:pStyle w:val="FAATableText"/>
            </w:pPr>
            <w:r w:rsidRPr="00957254">
              <w:t>Added text and note</w:t>
            </w:r>
          </w:p>
        </w:tc>
      </w:tr>
      <w:tr w:rsidR="009D764E" w:rsidRPr="00957254" w14:paraId="133912B8" w14:textId="77777777" w:rsidTr="00C51061">
        <w:tc>
          <w:tcPr>
            <w:tcW w:w="1368" w:type="dxa"/>
            <w:vAlign w:val="center"/>
          </w:tcPr>
          <w:p w14:paraId="133912B5" w14:textId="61CD3999" w:rsidR="009D764E" w:rsidRPr="00957254" w:rsidRDefault="009D764E" w:rsidP="009D764E">
            <w:pPr>
              <w:pStyle w:val="FAATableText"/>
            </w:pPr>
            <w:r w:rsidRPr="00957254">
              <w:t>IS 6.4.1.3</w:t>
            </w:r>
          </w:p>
        </w:tc>
        <w:tc>
          <w:tcPr>
            <w:tcW w:w="1119" w:type="dxa"/>
            <w:vAlign w:val="center"/>
          </w:tcPr>
          <w:p w14:paraId="133912B6" w14:textId="19277FB8"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B7" w14:textId="77777777" w:rsidR="009D764E" w:rsidRPr="00957254" w:rsidRDefault="009D764E" w:rsidP="009D764E">
            <w:pPr>
              <w:pStyle w:val="FAATableText"/>
            </w:pPr>
            <w:r w:rsidRPr="00957254">
              <w:t xml:space="preserve">New IS added on dangerous good training </w:t>
            </w:r>
            <w:proofErr w:type="spellStart"/>
            <w:r w:rsidRPr="00957254">
              <w:t>programme</w:t>
            </w:r>
            <w:proofErr w:type="spellEnd"/>
            <w:r w:rsidRPr="00957254">
              <w:t>; previous IS 6.4.1.3 moved to IS: 6.4.1.5</w:t>
            </w:r>
          </w:p>
        </w:tc>
      </w:tr>
      <w:tr w:rsidR="009D764E" w:rsidRPr="00957254" w14:paraId="133912BC" w14:textId="77777777" w:rsidTr="00C51061">
        <w:tc>
          <w:tcPr>
            <w:tcW w:w="1368" w:type="dxa"/>
            <w:vAlign w:val="center"/>
          </w:tcPr>
          <w:p w14:paraId="133912B9" w14:textId="1B5B8738" w:rsidR="009D764E" w:rsidRPr="00957254" w:rsidRDefault="009D764E" w:rsidP="009D764E">
            <w:pPr>
              <w:pStyle w:val="FAATableText"/>
            </w:pPr>
            <w:r w:rsidRPr="00957254">
              <w:t>IS 6.4.1.5</w:t>
            </w:r>
          </w:p>
        </w:tc>
        <w:tc>
          <w:tcPr>
            <w:tcW w:w="1119" w:type="dxa"/>
            <w:vAlign w:val="center"/>
          </w:tcPr>
          <w:p w14:paraId="133912BA" w14:textId="215F2CDD"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BB" w14:textId="77777777" w:rsidR="009D764E" w:rsidRPr="00957254" w:rsidRDefault="009D764E" w:rsidP="009D764E">
            <w:pPr>
              <w:pStyle w:val="FAATableText"/>
            </w:pPr>
            <w:r w:rsidRPr="00957254">
              <w:t>Moved from IS: 6.1.4.3 in previous versions; title and (b) and (f) edited to include: management, supervisory and inspection staff</w:t>
            </w:r>
          </w:p>
        </w:tc>
      </w:tr>
      <w:tr w:rsidR="009D764E" w:rsidRPr="00957254" w14:paraId="133912C0" w14:textId="77777777" w:rsidTr="00C51061">
        <w:tc>
          <w:tcPr>
            <w:tcW w:w="1368" w:type="dxa"/>
            <w:vAlign w:val="center"/>
          </w:tcPr>
          <w:p w14:paraId="133912BD" w14:textId="5B48D2A1" w:rsidR="009D764E" w:rsidRPr="00957254" w:rsidRDefault="009D764E" w:rsidP="009D764E">
            <w:pPr>
              <w:pStyle w:val="FAATableText"/>
            </w:pPr>
            <w:r w:rsidRPr="00957254">
              <w:t>IS 6.4.1.6</w:t>
            </w:r>
          </w:p>
        </w:tc>
        <w:tc>
          <w:tcPr>
            <w:tcW w:w="1119" w:type="dxa"/>
            <w:vAlign w:val="center"/>
          </w:tcPr>
          <w:p w14:paraId="133912BE" w14:textId="13C55B1C" w:rsidR="009D764E" w:rsidRPr="00957254" w:rsidRDefault="006F49FC" w:rsidP="009D764E">
            <w:pPr>
              <w:pStyle w:val="FAATableText"/>
            </w:pPr>
            <w:r w:rsidRPr="00820157">
              <w:rPr>
                <w:highlight w:val="yellow"/>
              </w:rPr>
              <w:t>0</w:t>
            </w:r>
            <w:r w:rsidR="009D764E" w:rsidRPr="00820157">
              <w:rPr>
                <w:highlight w:val="yellow"/>
              </w:rPr>
              <w:t>5/</w:t>
            </w:r>
            <w:r w:rsidR="009D764E" w:rsidRPr="00957254">
              <w:t>2010</w:t>
            </w:r>
          </w:p>
        </w:tc>
        <w:tc>
          <w:tcPr>
            <w:tcW w:w="7089" w:type="dxa"/>
            <w:vAlign w:val="center"/>
          </w:tcPr>
          <w:p w14:paraId="133912BF" w14:textId="77777777" w:rsidR="009D764E" w:rsidRPr="00957254" w:rsidRDefault="009D764E" w:rsidP="009D764E">
            <w:pPr>
              <w:pStyle w:val="FAATableText"/>
            </w:pPr>
            <w:r w:rsidRPr="00957254">
              <w:t xml:space="preserve">New IS added: State Safety </w:t>
            </w:r>
            <w:proofErr w:type="spellStart"/>
            <w:r w:rsidRPr="00957254">
              <w:t>Programme</w:t>
            </w:r>
            <w:proofErr w:type="spellEnd"/>
            <w:r w:rsidRPr="00957254">
              <w:t xml:space="preserve"> and reference</w:t>
            </w:r>
          </w:p>
        </w:tc>
      </w:tr>
      <w:tr w:rsidR="009D764E" w:rsidRPr="00957254" w14:paraId="133912C4" w14:textId="77777777" w:rsidTr="00C51061">
        <w:tc>
          <w:tcPr>
            <w:tcW w:w="1368" w:type="dxa"/>
            <w:vAlign w:val="center"/>
          </w:tcPr>
          <w:p w14:paraId="133912C1" w14:textId="1544F4E0" w:rsidR="009D764E" w:rsidRPr="00957254" w:rsidRDefault="009D764E" w:rsidP="009D764E">
            <w:pPr>
              <w:pStyle w:val="FAATableText"/>
            </w:pPr>
            <w:r w:rsidRPr="00957254">
              <w:t>IS 6.4.1.6</w:t>
            </w:r>
          </w:p>
        </w:tc>
        <w:tc>
          <w:tcPr>
            <w:tcW w:w="1119" w:type="dxa"/>
            <w:vAlign w:val="center"/>
          </w:tcPr>
          <w:p w14:paraId="133912C2" w14:textId="1172F597"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C3" w14:textId="77777777" w:rsidR="009D764E" w:rsidRPr="00957254" w:rsidRDefault="009D764E" w:rsidP="009D764E">
            <w:pPr>
              <w:pStyle w:val="FAATableText"/>
            </w:pPr>
            <w:r w:rsidRPr="00957254">
              <w:t>Removed SMS text – Refer to MCAR 1:1.6</w:t>
            </w:r>
          </w:p>
        </w:tc>
      </w:tr>
      <w:tr w:rsidR="009D764E" w:rsidRPr="00957254" w14:paraId="133912C8" w14:textId="77777777" w:rsidTr="00C51061">
        <w:tc>
          <w:tcPr>
            <w:tcW w:w="1368" w:type="dxa"/>
            <w:vAlign w:val="center"/>
          </w:tcPr>
          <w:p w14:paraId="133912C5" w14:textId="02446EE3" w:rsidR="009D764E" w:rsidRPr="00957254" w:rsidRDefault="009D764E" w:rsidP="009D764E">
            <w:pPr>
              <w:pStyle w:val="FAATableText"/>
            </w:pPr>
            <w:r w:rsidRPr="00957254">
              <w:t>IS 6.5.1.1</w:t>
            </w:r>
          </w:p>
        </w:tc>
        <w:tc>
          <w:tcPr>
            <w:tcW w:w="1119" w:type="dxa"/>
            <w:vAlign w:val="center"/>
          </w:tcPr>
          <w:p w14:paraId="133912C6" w14:textId="165EA374"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C7" w14:textId="77777777" w:rsidR="009D764E" w:rsidRPr="00957254" w:rsidRDefault="009D764E" w:rsidP="009D764E">
            <w:pPr>
              <w:pStyle w:val="FAATableText"/>
            </w:pPr>
            <w:r w:rsidRPr="00957254">
              <w:t>Item (d) rewritten; For sample maintenance procedures manual -- Part 5: 5.1 text added and new Part 6 added</w:t>
            </w:r>
          </w:p>
        </w:tc>
      </w:tr>
      <w:tr w:rsidR="009D764E" w:rsidRPr="00957254" w14:paraId="133912CC" w14:textId="77777777" w:rsidTr="00C51061">
        <w:tc>
          <w:tcPr>
            <w:tcW w:w="1368" w:type="dxa"/>
            <w:vAlign w:val="center"/>
          </w:tcPr>
          <w:p w14:paraId="133912C9" w14:textId="77777777" w:rsidR="009D764E" w:rsidRPr="00957254" w:rsidRDefault="009D764E" w:rsidP="009D764E">
            <w:pPr>
              <w:pStyle w:val="FAATableText"/>
            </w:pPr>
            <w:r w:rsidRPr="00957254">
              <w:t>IS 6.5.1.1</w:t>
            </w:r>
          </w:p>
        </w:tc>
        <w:tc>
          <w:tcPr>
            <w:tcW w:w="1119" w:type="dxa"/>
            <w:vAlign w:val="center"/>
          </w:tcPr>
          <w:p w14:paraId="133912CA" w14:textId="47B15A55" w:rsidR="009D764E" w:rsidRPr="00957254" w:rsidRDefault="006F49FC" w:rsidP="009D764E">
            <w:pPr>
              <w:pStyle w:val="FAATableText"/>
            </w:pPr>
            <w:r w:rsidRPr="00820157">
              <w:rPr>
                <w:highlight w:val="yellow"/>
              </w:rPr>
              <w:t>0</w:t>
            </w:r>
            <w:r w:rsidR="009D764E" w:rsidRPr="00820157">
              <w:rPr>
                <w:highlight w:val="yellow"/>
              </w:rPr>
              <w:t>9/</w:t>
            </w:r>
            <w:r w:rsidR="009D764E" w:rsidRPr="00957254">
              <w:t>2011</w:t>
            </w:r>
          </w:p>
        </w:tc>
        <w:tc>
          <w:tcPr>
            <w:tcW w:w="7089" w:type="dxa"/>
            <w:vAlign w:val="center"/>
          </w:tcPr>
          <w:p w14:paraId="133912CB" w14:textId="77777777" w:rsidR="009D764E" w:rsidRPr="00957254" w:rsidRDefault="009D764E" w:rsidP="009D764E">
            <w:pPr>
              <w:pStyle w:val="FAATableText"/>
            </w:pPr>
            <w:r w:rsidRPr="00957254">
              <w:t>Revised the IS based on revised ICAO guidance</w:t>
            </w:r>
          </w:p>
        </w:tc>
      </w:tr>
      <w:tr w:rsidR="0053472C" w:rsidRPr="00957254" w14:paraId="79B728D6" w14:textId="77777777" w:rsidTr="00C51061">
        <w:tc>
          <w:tcPr>
            <w:tcW w:w="1368" w:type="dxa"/>
            <w:vAlign w:val="center"/>
          </w:tcPr>
          <w:p w14:paraId="7BAB463F" w14:textId="79E33A67" w:rsidR="0053472C" w:rsidRPr="000B2FF6" w:rsidRDefault="0053472C" w:rsidP="009D764E">
            <w:pPr>
              <w:pStyle w:val="FAATableText"/>
            </w:pPr>
            <w:r w:rsidRPr="000B2FF6">
              <w:t>IS 6.5.1.1</w:t>
            </w:r>
          </w:p>
        </w:tc>
        <w:tc>
          <w:tcPr>
            <w:tcW w:w="1119" w:type="dxa"/>
            <w:vAlign w:val="center"/>
          </w:tcPr>
          <w:p w14:paraId="74B2E60E" w14:textId="5EAB3E3A" w:rsidR="0053472C" w:rsidRPr="000B2FF6" w:rsidRDefault="0053472C" w:rsidP="0053472C">
            <w:pPr>
              <w:pStyle w:val="FAATableText"/>
            </w:pPr>
            <w:r w:rsidRPr="000B2FF6">
              <w:t>11/2013</w:t>
            </w:r>
          </w:p>
        </w:tc>
        <w:tc>
          <w:tcPr>
            <w:tcW w:w="7089" w:type="dxa"/>
            <w:vAlign w:val="center"/>
          </w:tcPr>
          <w:p w14:paraId="0E309B01" w14:textId="335221EC" w:rsidR="0053472C" w:rsidRPr="000B2FF6" w:rsidRDefault="0053472C" w:rsidP="009D764E">
            <w:pPr>
              <w:pStyle w:val="FAATableText"/>
            </w:pPr>
            <w:r w:rsidRPr="000B2FF6">
              <w:t>Revised text at items 2.4 and 7.0, 7.1</w:t>
            </w:r>
          </w:p>
        </w:tc>
      </w:tr>
      <w:tr w:rsidR="009D764E" w:rsidRPr="00957254" w14:paraId="133912D0" w14:textId="77777777" w:rsidTr="00C51061">
        <w:tc>
          <w:tcPr>
            <w:tcW w:w="1368" w:type="dxa"/>
            <w:vAlign w:val="center"/>
          </w:tcPr>
          <w:p w14:paraId="133912CD" w14:textId="1D448538" w:rsidR="009D764E" w:rsidRPr="00957254" w:rsidRDefault="009D764E" w:rsidP="009D764E">
            <w:pPr>
              <w:pStyle w:val="FAATableText"/>
            </w:pPr>
            <w:r w:rsidRPr="00957254">
              <w:t>IS 6.5.1.2</w:t>
            </w:r>
          </w:p>
        </w:tc>
        <w:tc>
          <w:tcPr>
            <w:tcW w:w="1119" w:type="dxa"/>
            <w:vAlign w:val="center"/>
          </w:tcPr>
          <w:p w14:paraId="133912CE" w14:textId="68B77C4C" w:rsidR="009D764E" w:rsidRPr="00957254" w:rsidRDefault="006F49FC" w:rsidP="009D764E">
            <w:pPr>
              <w:pStyle w:val="FAATableText"/>
            </w:pPr>
            <w:r w:rsidRPr="00820157">
              <w:rPr>
                <w:highlight w:val="yellow"/>
              </w:rPr>
              <w:t>0</w:t>
            </w:r>
            <w:r w:rsidR="009D764E" w:rsidRPr="00820157">
              <w:rPr>
                <w:highlight w:val="yellow"/>
              </w:rPr>
              <w:t>8</w:t>
            </w:r>
            <w:r w:rsidRPr="00820157">
              <w:rPr>
                <w:highlight w:val="yellow"/>
              </w:rPr>
              <w:t>/</w:t>
            </w:r>
            <w:r w:rsidR="009D764E" w:rsidRPr="00957254">
              <w:t>2006</w:t>
            </w:r>
          </w:p>
        </w:tc>
        <w:tc>
          <w:tcPr>
            <w:tcW w:w="7089" w:type="dxa"/>
            <w:vAlign w:val="center"/>
          </w:tcPr>
          <w:p w14:paraId="133912CF" w14:textId="77777777" w:rsidR="009D764E" w:rsidRPr="00957254" w:rsidRDefault="009D764E" w:rsidP="009D764E">
            <w:pPr>
              <w:pStyle w:val="FAATableText"/>
            </w:pPr>
            <w:r w:rsidRPr="00957254">
              <w:t>Deleted</w:t>
            </w:r>
          </w:p>
        </w:tc>
      </w:tr>
      <w:tr w:rsidR="009D764E" w:rsidRPr="00957254" w14:paraId="133912D4" w14:textId="77777777" w:rsidTr="00C51061">
        <w:tc>
          <w:tcPr>
            <w:tcW w:w="1368" w:type="dxa"/>
            <w:vAlign w:val="center"/>
          </w:tcPr>
          <w:p w14:paraId="133912D1" w14:textId="62287056" w:rsidR="009D764E" w:rsidRPr="00957254" w:rsidRDefault="009D764E" w:rsidP="009D764E">
            <w:pPr>
              <w:pStyle w:val="FAATableText"/>
            </w:pPr>
            <w:r w:rsidRPr="00957254">
              <w:lastRenderedPageBreak/>
              <w:t>IS 6.5.1.7</w:t>
            </w:r>
          </w:p>
        </w:tc>
        <w:tc>
          <w:tcPr>
            <w:tcW w:w="1119" w:type="dxa"/>
            <w:vAlign w:val="center"/>
          </w:tcPr>
          <w:p w14:paraId="133912D2" w14:textId="446A6F54"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D3" w14:textId="27F80115" w:rsidR="009D764E" w:rsidRPr="00957254" w:rsidRDefault="009D764E" w:rsidP="00600344">
            <w:pPr>
              <w:pStyle w:val="FAATableText"/>
            </w:pPr>
            <w:r w:rsidRPr="00957254">
              <w:t>Moved from IS: 6.5.1.6 in previous versions; text in paragraphs (a)-(g) deleted and moved to 6.5.1.7.</w:t>
            </w:r>
            <w:r w:rsidR="00377DA5" w:rsidRPr="00957254">
              <w:t xml:space="preserve"> </w:t>
            </w:r>
            <w:r w:rsidRPr="00957254">
              <w:t xml:space="preserve">Form revised to mirror the </w:t>
            </w:r>
            <w:proofErr w:type="spellStart"/>
            <w:r w:rsidRPr="00957254">
              <w:t>harmoni</w:t>
            </w:r>
            <w:r w:rsidR="00600344" w:rsidRPr="00957254">
              <w:t>s</w:t>
            </w:r>
            <w:r w:rsidRPr="00957254">
              <w:t>ed</w:t>
            </w:r>
            <w:proofErr w:type="spellEnd"/>
            <w:r w:rsidRPr="00957254">
              <w:t xml:space="preserve"> forms of the FAA, EASA and Transport Canada and new explanation added on how to use the form.</w:t>
            </w:r>
            <w:r w:rsidR="00377DA5" w:rsidRPr="00957254">
              <w:t xml:space="preserve"> </w:t>
            </w:r>
            <w:r w:rsidRPr="00957254">
              <w:t>Form is revised after block 13 to the end.</w:t>
            </w:r>
          </w:p>
        </w:tc>
      </w:tr>
      <w:tr w:rsidR="009D764E" w:rsidRPr="00957254" w14:paraId="133912D8" w14:textId="77777777" w:rsidTr="00C51061">
        <w:tc>
          <w:tcPr>
            <w:tcW w:w="1368" w:type="dxa"/>
            <w:vAlign w:val="center"/>
          </w:tcPr>
          <w:p w14:paraId="133912D5" w14:textId="423DCC6C" w:rsidR="009D764E" w:rsidRPr="00957254" w:rsidRDefault="009D764E" w:rsidP="009D764E">
            <w:pPr>
              <w:pStyle w:val="FAATableText"/>
            </w:pPr>
            <w:r w:rsidRPr="00957254">
              <w:t>IS 6.5.1.7</w:t>
            </w:r>
          </w:p>
        </w:tc>
        <w:tc>
          <w:tcPr>
            <w:tcW w:w="1119" w:type="dxa"/>
            <w:vAlign w:val="center"/>
          </w:tcPr>
          <w:p w14:paraId="133912D6" w14:textId="57D81C15" w:rsidR="009D764E" w:rsidRPr="00957254" w:rsidRDefault="006F49FC" w:rsidP="009D764E">
            <w:pPr>
              <w:pStyle w:val="FAATableText"/>
            </w:pPr>
            <w:r w:rsidRPr="00820157">
              <w:rPr>
                <w:highlight w:val="yellow"/>
              </w:rPr>
              <w:t>0</w:t>
            </w:r>
            <w:r w:rsidR="009D764E" w:rsidRPr="00820157">
              <w:rPr>
                <w:highlight w:val="yellow"/>
              </w:rPr>
              <w:t>5/</w:t>
            </w:r>
            <w:r w:rsidR="009D764E" w:rsidRPr="00957254">
              <w:t>2010</w:t>
            </w:r>
          </w:p>
        </w:tc>
        <w:tc>
          <w:tcPr>
            <w:tcW w:w="7089" w:type="dxa"/>
            <w:vAlign w:val="center"/>
          </w:tcPr>
          <w:p w14:paraId="133912D7" w14:textId="77777777" w:rsidR="009D764E" w:rsidRPr="00957254" w:rsidRDefault="009D764E" w:rsidP="009D764E">
            <w:pPr>
              <w:pStyle w:val="FAATableText"/>
            </w:pPr>
            <w:r w:rsidRPr="00957254">
              <w:t>Added additional notes and clarification to the instructions for the form</w:t>
            </w:r>
          </w:p>
        </w:tc>
      </w:tr>
      <w:tr w:rsidR="009D764E" w:rsidRPr="00957254" w14:paraId="133912DC" w14:textId="77777777" w:rsidTr="00C51061">
        <w:tc>
          <w:tcPr>
            <w:tcW w:w="1368" w:type="dxa"/>
            <w:vAlign w:val="center"/>
          </w:tcPr>
          <w:p w14:paraId="133912D9" w14:textId="18BA2B19" w:rsidR="009D764E" w:rsidRPr="00957254" w:rsidRDefault="009D764E" w:rsidP="009D764E">
            <w:pPr>
              <w:pStyle w:val="FAATableText"/>
            </w:pPr>
            <w:r w:rsidRPr="00957254">
              <w:t>IS 6.5.1.9</w:t>
            </w:r>
          </w:p>
        </w:tc>
        <w:tc>
          <w:tcPr>
            <w:tcW w:w="1119" w:type="dxa"/>
            <w:vAlign w:val="center"/>
          </w:tcPr>
          <w:p w14:paraId="133912DA" w14:textId="39140CEA" w:rsidR="009D764E" w:rsidRPr="00957254" w:rsidRDefault="006F49FC" w:rsidP="009D764E">
            <w:pPr>
              <w:pStyle w:val="FAATableText"/>
            </w:pPr>
            <w:r w:rsidRPr="00820157">
              <w:rPr>
                <w:highlight w:val="yellow"/>
              </w:rPr>
              <w:t>0</w:t>
            </w:r>
            <w:r w:rsidR="009D764E" w:rsidRPr="00820157">
              <w:rPr>
                <w:highlight w:val="yellow"/>
              </w:rPr>
              <w:t>8/</w:t>
            </w:r>
            <w:r w:rsidR="009D764E" w:rsidRPr="00957254">
              <w:t>2006</w:t>
            </w:r>
          </w:p>
        </w:tc>
        <w:tc>
          <w:tcPr>
            <w:tcW w:w="7089" w:type="dxa"/>
            <w:vAlign w:val="center"/>
          </w:tcPr>
          <w:p w14:paraId="133912DB" w14:textId="77777777" w:rsidR="009D764E" w:rsidRPr="00957254" w:rsidRDefault="009D764E" w:rsidP="009D764E">
            <w:pPr>
              <w:pStyle w:val="FAATableText"/>
            </w:pPr>
            <w:r w:rsidRPr="00957254">
              <w:t>Moved from IS: 6.5.1.8 in previous versions</w:t>
            </w:r>
          </w:p>
        </w:tc>
      </w:tr>
      <w:tr w:rsidR="00946414" w:rsidRPr="00957254" w14:paraId="692BD39A" w14:textId="77777777" w:rsidTr="00C51061">
        <w:tc>
          <w:tcPr>
            <w:tcW w:w="1368" w:type="dxa"/>
            <w:vAlign w:val="center"/>
          </w:tcPr>
          <w:p w14:paraId="36A35325" w14:textId="514034A3" w:rsidR="00946414" w:rsidRPr="000B2FF6" w:rsidRDefault="00946414" w:rsidP="009D764E">
            <w:pPr>
              <w:pStyle w:val="FAATableText"/>
            </w:pPr>
            <w:r w:rsidRPr="000B2FF6">
              <w:t>IS 6.5.1.9</w:t>
            </w:r>
          </w:p>
        </w:tc>
        <w:tc>
          <w:tcPr>
            <w:tcW w:w="1119" w:type="dxa"/>
            <w:vAlign w:val="center"/>
          </w:tcPr>
          <w:p w14:paraId="32B986A9" w14:textId="2D21B4CE" w:rsidR="00946414" w:rsidRPr="000B2FF6" w:rsidRDefault="00946414" w:rsidP="009D764E">
            <w:pPr>
              <w:pStyle w:val="FAATableText"/>
            </w:pPr>
            <w:r w:rsidRPr="000B2FF6">
              <w:t>11/2013</w:t>
            </w:r>
          </w:p>
        </w:tc>
        <w:tc>
          <w:tcPr>
            <w:tcW w:w="7089" w:type="dxa"/>
            <w:vAlign w:val="center"/>
          </w:tcPr>
          <w:p w14:paraId="126FE188" w14:textId="012219AF" w:rsidR="00946414" w:rsidRPr="000B2FF6" w:rsidRDefault="00946414" w:rsidP="009D764E">
            <w:pPr>
              <w:pStyle w:val="FAATableText"/>
            </w:pPr>
            <w:r w:rsidRPr="000B2FF6">
              <w:t>Updated title</w:t>
            </w:r>
          </w:p>
        </w:tc>
      </w:tr>
    </w:tbl>
    <w:p w14:paraId="133912DD" w14:textId="77777777" w:rsidR="003B6B49" w:rsidRPr="00957254" w:rsidRDefault="008F3E35">
      <w:pPr>
        <w:spacing w:before="0" w:after="200" w:line="276" w:lineRule="auto"/>
      </w:pPr>
      <w:r w:rsidRPr="00957254">
        <w:br w:type="page"/>
      </w:r>
    </w:p>
    <w:p w14:paraId="133912E2" w14:textId="77777777" w:rsidR="008F3E35" w:rsidRPr="00957254" w:rsidRDefault="008F3E35" w:rsidP="008F3E35">
      <w:pPr>
        <w:pStyle w:val="Title"/>
      </w:pPr>
      <w:r w:rsidRPr="00957254">
        <w:lastRenderedPageBreak/>
        <w:t>Introduction</w:t>
      </w:r>
    </w:p>
    <w:p w14:paraId="491F787C" w14:textId="77777777" w:rsidR="003D3FE9" w:rsidRDefault="003D3FE9" w:rsidP="003D3FE9">
      <w:bookmarkStart w:id="0" w:name="_Hlk19275803"/>
      <w:r w:rsidRPr="001F6530">
        <w:t xml:space="preserve">Part 6 of the Model Civil Aviation Regulations (MCARs) provides regulations for the certification and monitoring of approved maintenance </w:t>
      </w:r>
      <w:proofErr w:type="spellStart"/>
      <w:r w:rsidRPr="001F6530">
        <w:t>organisations</w:t>
      </w:r>
      <w:proofErr w:type="spellEnd"/>
      <w:r w:rsidRPr="001F6530">
        <w:t xml:space="preserve"> (AMOs) </w:t>
      </w:r>
      <w:r w:rsidRPr="003D3FE9">
        <w:rPr>
          <w:highlight w:val="yellow"/>
        </w:rPr>
        <w:t>by the Authority of</w:t>
      </w:r>
      <w:r>
        <w:t xml:space="preserve"> </w:t>
      </w:r>
      <w:r w:rsidRPr="001F6530">
        <w:t>[STATE]. The proper maintenance of aircraft is fundamental to aviation safety and requires meticulous record keeping.</w:t>
      </w:r>
      <w:r>
        <w:t xml:space="preserve"> </w:t>
      </w:r>
    </w:p>
    <w:p w14:paraId="4C6C0D73" w14:textId="77777777" w:rsidR="003D3FE9" w:rsidRDefault="003D3FE9" w:rsidP="003D3FE9">
      <w:r w:rsidRPr="003D3FE9">
        <w:rPr>
          <w:highlight w:val="yellow"/>
        </w:rPr>
        <w:t>ICAO Annex 6 allows maintenance of aircraft under both an AMO that is approved by the State of registry or another Contracting State and is accepted by the State of Registry. It also allows for the maintenance of aircraft by a person or organization in accordance with procedures that are authorized by the State of Registry. This means that the AOC holder can either have its aircraft maintained in accordance with the maintenance program of the AOC holder approved by the Authority of [STATE], if the AOC holder is also certificated as an AMO or by another AMO. Maintenance requirements for AOC holders that are maintaining their aircraft under an equivalent system are addressed in Part 9 of these regulations.</w:t>
      </w:r>
      <w:r w:rsidRPr="000D124A">
        <w:t xml:space="preserve">  </w:t>
      </w:r>
    </w:p>
    <w:p w14:paraId="0180B075" w14:textId="77777777" w:rsidR="003D3FE9" w:rsidRPr="003D3FE9" w:rsidRDefault="003D3FE9" w:rsidP="003D3FE9">
      <w:pPr>
        <w:rPr>
          <w:highlight w:val="yellow"/>
        </w:rPr>
      </w:pPr>
      <w:r w:rsidRPr="003D3FE9">
        <w:rPr>
          <w:highlight w:val="yellow"/>
        </w:rPr>
        <w:t>When the State of the Operator and State of Registry of the Aircraft are the same:</w:t>
      </w:r>
    </w:p>
    <w:p w14:paraId="40FE37E5" w14:textId="1D235EF1" w:rsidR="003D3FE9" w:rsidRPr="00C72BE4" w:rsidRDefault="003D3FE9" w:rsidP="003D3FE9">
      <w:pPr>
        <w:rPr>
          <w:highlight w:val="yellow"/>
        </w:rPr>
      </w:pPr>
      <w:r w:rsidRPr="00C72BE4">
        <w:rPr>
          <w:highlight w:val="yellow"/>
        </w:rPr>
        <w:t xml:space="preserve">The State of Registry is responsible for approving any AMO, person or organization used to provide maintenance for its registered aircraft. Paragraph 6.2.1.5(a)(3) of this part requires an AMO applicant within [STATE] to disclose any and all AMO certificates in any Contracting State other than [STATE]. Many regional airline consortia use common maintenance facilities in one Contracting State. This practice does not relieve [STATE] from approving the maintenance </w:t>
      </w:r>
      <w:proofErr w:type="spellStart"/>
      <w:r w:rsidRPr="00C72BE4">
        <w:rPr>
          <w:highlight w:val="yellow"/>
        </w:rPr>
        <w:t>organisations</w:t>
      </w:r>
      <w:proofErr w:type="spellEnd"/>
      <w:r w:rsidRPr="00C72BE4">
        <w:rPr>
          <w:highlight w:val="yellow"/>
        </w:rPr>
        <w:t xml:space="preserve"> used by its air operators that are on the Registry of [STATE]. The State of the Operator may have formal arrangements with a Foreign State or States to allow acceptance of each other’s AMO certification action.</w:t>
      </w:r>
    </w:p>
    <w:p w14:paraId="38DE3407" w14:textId="3342AF11" w:rsidR="003D3FE9" w:rsidRPr="00C72BE4" w:rsidRDefault="003D3FE9" w:rsidP="003D3FE9">
      <w:pPr>
        <w:rPr>
          <w:highlight w:val="yellow"/>
        </w:rPr>
      </w:pPr>
      <w:r w:rsidRPr="00C72BE4">
        <w:rPr>
          <w:highlight w:val="yellow"/>
        </w:rPr>
        <w:t>When the State of the Operator and State of Registry of the aircraft ar</w:t>
      </w:r>
      <w:r w:rsidR="00C72BE4">
        <w:rPr>
          <w:highlight w:val="yellow"/>
        </w:rPr>
        <w:t>e different:</w:t>
      </w:r>
    </w:p>
    <w:p w14:paraId="3F7ECC08" w14:textId="77777777" w:rsidR="003D3FE9" w:rsidRPr="00C72BE4" w:rsidRDefault="003D3FE9" w:rsidP="003D3FE9">
      <w:pPr>
        <w:rPr>
          <w:highlight w:val="yellow"/>
        </w:rPr>
      </w:pPr>
      <w:r w:rsidRPr="00C72BE4">
        <w:rPr>
          <w:highlight w:val="yellow"/>
        </w:rPr>
        <w:t>An ICAO Annex 6 change, effective from 05 November 2020, will require all State of Operator aircraft that are on a foreign registry to be maintained:</w:t>
      </w:r>
    </w:p>
    <w:p w14:paraId="7E66206D" w14:textId="77777777" w:rsidR="003D3FE9" w:rsidRPr="00C72BE4" w:rsidRDefault="003D3FE9" w:rsidP="003D3FE9">
      <w:pPr>
        <w:pStyle w:val="ListParagraph"/>
        <w:numPr>
          <w:ilvl w:val="0"/>
          <w:numId w:val="491"/>
        </w:numPr>
        <w:spacing w:before="0" w:after="0"/>
        <w:rPr>
          <w:highlight w:val="yellow"/>
        </w:rPr>
      </w:pPr>
      <w:r w:rsidRPr="00C72BE4">
        <w:rPr>
          <w:highlight w:val="yellow"/>
        </w:rPr>
        <w:t xml:space="preserve">in an AMO approved by the State of Registry or </w:t>
      </w:r>
    </w:p>
    <w:p w14:paraId="2EF6E76A" w14:textId="77777777" w:rsidR="003D3FE9" w:rsidRPr="00C72BE4" w:rsidRDefault="003D3FE9" w:rsidP="003D3FE9">
      <w:pPr>
        <w:pStyle w:val="ListParagraph"/>
        <w:numPr>
          <w:ilvl w:val="0"/>
          <w:numId w:val="491"/>
        </w:numPr>
        <w:tabs>
          <w:tab w:val="left" w:pos="6600"/>
        </w:tabs>
        <w:spacing w:before="0" w:after="0"/>
        <w:rPr>
          <w:highlight w:val="yellow"/>
        </w:rPr>
      </w:pPr>
      <w:r w:rsidRPr="00C72BE4">
        <w:rPr>
          <w:highlight w:val="yellow"/>
        </w:rPr>
        <w:t>in an AMO approved by another State that is accepted by the State of Registry, or</w:t>
      </w:r>
    </w:p>
    <w:p w14:paraId="5118A40D" w14:textId="77777777" w:rsidR="003D3FE9" w:rsidRPr="00C72BE4" w:rsidRDefault="003D3FE9" w:rsidP="003D3FE9">
      <w:pPr>
        <w:pStyle w:val="ListParagraph"/>
        <w:numPr>
          <w:ilvl w:val="0"/>
          <w:numId w:val="491"/>
        </w:numPr>
        <w:tabs>
          <w:tab w:val="left" w:pos="6600"/>
        </w:tabs>
        <w:spacing w:before="0" w:after="0"/>
        <w:rPr>
          <w:highlight w:val="yellow"/>
        </w:rPr>
      </w:pPr>
      <w:r w:rsidRPr="00C72BE4">
        <w:rPr>
          <w:highlight w:val="yellow"/>
        </w:rPr>
        <w:t xml:space="preserve">By a person or organization in accordance with procedures that are authorized by the State of Registry. </w:t>
      </w:r>
    </w:p>
    <w:p w14:paraId="395A58B2" w14:textId="7F6C0F54" w:rsidR="003D3FE9" w:rsidRPr="000D124A" w:rsidRDefault="003D3FE9" w:rsidP="003D3FE9">
      <w:r w:rsidRPr="00C72BE4">
        <w:rPr>
          <w:highlight w:val="yellow"/>
        </w:rPr>
        <w:t xml:space="preserve">In this situation, the State of the Operator is not required to certificate the Foreign AMO, person or organization itself, but allows for acceptance of the </w:t>
      </w:r>
      <w:proofErr w:type="gramStart"/>
      <w:r w:rsidRPr="00C72BE4">
        <w:rPr>
          <w:highlight w:val="yellow"/>
        </w:rPr>
        <w:t>Foreign</w:t>
      </w:r>
      <w:proofErr w:type="gramEnd"/>
      <w:r w:rsidRPr="00C72BE4">
        <w:rPr>
          <w:highlight w:val="yellow"/>
        </w:rPr>
        <w:t xml:space="preserve"> certification or approvals through various means, such as a validation, mutual recognition/acceptance or through an arrangement with the Foreign State. The State of the Operator continues to be responsible for ensuring that its operator conducts maintenance in accordance with the requirements of the State of Registry.</w:t>
      </w:r>
    </w:p>
    <w:p w14:paraId="37A33F6B" w14:textId="501CB73A" w:rsidR="003D3FE9" w:rsidRPr="000D124A" w:rsidRDefault="003D3FE9" w:rsidP="003D3FE9">
      <w:r w:rsidRPr="00C72BE4">
        <w:rPr>
          <w:highlight w:val="yellow"/>
        </w:rPr>
        <w:t xml:space="preserve">This part of the MCARs is based on International Civil Aviation Organization (ICAO) Annex 6 to the Convention on International Civil Aviation (Chicago Convention), </w:t>
      </w:r>
      <w:r w:rsidRPr="00C72BE4">
        <w:rPr>
          <w:i/>
          <w:iCs/>
          <w:highlight w:val="yellow"/>
        </w:rPr>
        <w:t xml:space="preserve">Operation of Aircraft, </w:t>
      </w:r>
      <w:r w:rsidRPr="00C72BE4">
        <w:rPr>
          <w:highlight w:val="yellow"/>
        </w:rPr>
        <w:t xml:space="preserve">Part I, </w:t>
      </w:r>
      <w:r w:rsidRPr="00C72BE4">
        <w:rPr>
          <w:i/>
          <w:iCs/>
          <w:highlight w:val="yellow"/>
        </w:rPr>
        <w:t xml:space="preserve">International Commercial Air Transport – </w:t>
      </w:r>
      <w:proofErr w:type="spellStart"/>
      <w:r w:rsidRPr="00C72BE4">
        <w:rPr>
          <w:i/>
          <w:iCs/>
          <w:highlight w:val="yellow"/>
        </w:rPr>
        <w:t>Aeroplanes</w:t>
      </w:r>
      <w:proofErr w:type="spellEnd"/>
      <w:r w:rsidRPr="00C72BE4">
        <w:rPr>
          <w:i/>
          <w:iCs/>
          <w:highlight w:val="yellow"/>
        </w:rPr>
        <w:t xml:space="preserve">, </w:t>
      </w:r>
      <w:r w:rsidRPr="00C72BE4">
        <w:rPr>
          <w:highlight w:val="yellow"/>
        </w:rPr>
        <w:t xml:space="preserve">Amendment 43; Part II, </w:t>
      </w:r>
      <w:r w:rsidRPr="00C72BE4">
        <w:rPr>
          <w:i/>
          <w:iCs/>
          <w:highlight w:val="yellow"/>
        </w:rPr>
        <w:t xml:space="preserve">International General Aviation – </w:t>
      </w:r>
      <w:proofErr w:type="spellStart"/>
      <w:r w:rsidRPr="00C72BE4">
        <w:rPr>
          <w:i/>
          <w:iCs/>
          <w:highlight w:val="yellow"/>
        </w:rPr>
        <w:t>Aeroplanes</w:t>
      </w:r>
      <w:proofErr w:type="spellEnd"/>
      <w:r w:rsidRPr="00C72BE4">
        <w:rPr>
          <w:i/>
          <w:iCs/>
          <w:highlight w:val="yellow"/>
        </w:rPr>
        <w:t xml:space="preserve">, </w:t>
      </w:r>
      <w:r w:rsidRPr="00C72BE4">
        <w:rPr>
          <w:highlight w:val="yellow"/>
        </w:rPr>
        <w:t xml:space="preserve">Amendment 36; and Part III, </w:t>
      </w:r>
      <w:r w:rsidRPr="00C72BE4">
        <w:rPr>
          <w:i/>
          <w:iCs/>
          <w:highlight w:val="yellow"/>
        </w:rPr>
        <w:t xml:space="preserve">International Operations – Helicopters, </w:t>
      </w:r>
      <w:r w:rsidRPr="00C72BE4">
        <w:rPr>
          <w:highlight w:val="yellow"/>
        </w:rPr>
        <w:t xml:space="preserve">Amendment 22; ICAO Annex 8, </w:t>
      </w:r>
      <w:r w:rsidRPr="00C72BE4">
        <w:rPr>
          <w:i/>
          <w:iCs/>
          <w:highlight w:val="yellow"/>
        </w:rPr>
        <w:t xml:space="preserve">Airworthiness of Aircraft, </w:t>
      </w:r>
      <w:r w:rsidRPr="00C72BE4">
        <w:rPr>
          <w:highlight w:val="yellow"/>
        </w:rPr>
        <w:t xml:space="preserve">Amendment 106; and ICAO Doc 9760, </w:t>
      </w:r>
      <w:r w:rsidRPr="00C72BE4">
        <w:rPr>
          <w:i/>
          <w:iCs/>
          <w:highlight w:val="yellow"/>
        </w:rPr>
        <w:t xml:space="preserve">Airworthiness Manual, </w:t>
      </w:r>
      <w:r w:rsidRPr="00C72BE4">
        <w:rPr>
          <w:highlight w:val="yellow"/>
        </w:rPr>
        <w:t>Third Edition (2014).</w:t>
      </w:r>
    </w:p>
    <w:p w14:paraId="71FEBE83" w14:textId="77777777" w:rsidR="003D3FE9" w:rsidRDefault="003D3FE9" w:rsidP="003D3FE9">
      <w:pPr>
        <w:rPr>
          <w:i/>
          <w:iCs/>
        </w:rPr>
      </w:pPr>
      <w:r w:rsidRPr="00C72BE4">
        <w:rPr>
          <w:i/>
          <w:iCs/>
          <w:highlight w:val="yellow"/>
        </w:rPr>
        <w:t>Note: As of 05 November 2020, the term “maintenance records” will change to “continuing airworthiness records.”</w:t>
      </w:r>
    </w:p>
    <w:p w14:paraId="10C03B33" w14:textId="19CAFC69" w:rsidR="003D3FE9" w:rsidRDefault="003D3FE9" w:rsidP="00474E63"/>
    <w:bookmarkEnd w:id="0"/>
    <w:p w14:paraId="133912E4" w14:textId="77777777" w:rsidR="003B6B49" w:rsidRPr="00957254" w:rsidRDefault="008F3E35" w:rsidP="00820157">
      <w:r w:rsidRPr="00957254">
        <w:br w:type="page"/>
      </w:r>
    </w:p>
    <w:p w14:paraId="133912E5" w14:textId="77777777" w:rsidR="003B6B49" w:rsidRPr="00957254" w:rsidRDefault="003B6B49">
      <w:pPr>
        <w:spacing w:before="0" w:after="200" w:line="276" w:lineRule="auto"/>
      </w:pPr>
    </w:p>
    <w:p w14:paraId="133912E6" w14:textId="77777777" w:rsidR="003B6B49" w:rsidRPr="00957254" w:rsidRDefault="003B6B49" w:rsidP="003B6B49">
      <w:pPr>
        <w:pStyle w:val="IntentionallyBlank"/>
      </w:pPr>
      <w:r w:rsidRPr="00957254">
        <w:t>[THIS PAGE INTENTIONALLY LEFT BLANK]</w:t>
      </w:r>
    </w:p>
    <w:p w14:paraId="133912E7" w14:textId="77777777" w:rsidR="003B6B49" w:rsidRPr="00957254" w:rsidRDefault="003B6B49">
      <w:pPr>
        <w:spacing w:before="0" w:after="200" w:line="276" w:lineRule="auto"/>
      </w:pPr>
      <w:r w:rsidRPr="00957254">
        <w:br w:type="page"/>
      </w:r>
    </w:p>
    <w:p w14:paraId="133912E8" w14:textId="77777777" w:rsidR="008F3E35" w:rsidRPr="00820157" w:rsidRDefault="008F3E35" w:rsidP="008F3E35">
      <w:pPr>
        <w:pStyle w:val="Title"/>
        <w:rPr>
          <w:lang w:val="fr-FR"/>
        </w:rPr>
      </w:pPr>
      <w:r w:rsidRPr="00820157">
        <w:rPr>
          <w:lang w:val="fr-FR"/>
        </w:rPr>
        <w:lastRenderedPageBreak/>
        <w:t>Contents</w:t>
      </w:r>
    </w:p>
    <w:p w14:paraId="548F175D" w14:textId="204CA933" w:rsidR="001F18E9" w:rsidRDefault="000A159B">
      <w:pPr>
        <w:pStyle w:val="TOC2"/>
        <w:rPr>
          <w:rFonts w:asciiTheme="minorHAnsi" w:eastAsiaTheme="minorEastAsia" w:hAnsiTheme="minorHAnsi"/>
          <w:b w:val="0"/>
          <w:noProof/>
        </w:rPr>
      </w:pPr>
      <w:r>
        <w:rPr>
          <w:caps/>
        </w:rPr>
        <w:fldChar w:fldCharType="begin"/>
      </w:r>
      <w:r>
        <w:instrText xml:space="preserve"> TOC \o "3-4" \h \z \t "Heading 2,2,Heading_SectionStart,1,FAA_IS Heading,3"</w:instrText>
      </w:r>
      <w:r w:rsidR="00E0380E">
        <w:instrText xml:space="preserve"> \w </w:instrText>
      </w:r>
      <w:r>
        <w:rPr>
          <w:caps/>
        </w:rPr>
        <w:fldChar w:fldCharType="separate"/>
      </w:r>
      <w:hyperlink w:anchor="_Toc21513742" w:history="1">
        <w:r w:rsidR="001F18E9" w:rsidRPr="000B283B">
          <w:rPr>
            <w:rStyle w:val="Hyperlink"/>
            <w:noProof/>
          </w:rPr>
          <w:t>Part 6 – Approved Maintenance Organisations</w:t>
        </w:r>
        <w:r w:rsidR="001F18E9">
          <w:rPr>
            <w:noProof/>
            <w:webHidden/>
          </w:rPr>
          <w:tab/>
        </w:r>
        <w:r w:rsidR="001F18E9">
          <w:rPr>
            <w:noProof/>
            <w:webHidden/>
          </w:rPr>
          <w:fldChar w:fldCharType="begin"/>
        </w:r>
        <w:r w:rsidR="001F18E9">
          <w:rPr>
            <w:noProof/>
            <w:webHidden/>
          </w:rPr>
          <w:instrText xml:space="preserve"> PAGEREF _Toc21513742 \h </w:instrText>
        </w:r>
        <w:r w:rsidR="001F18E9">
          <w:rPr>
            <w:noProof/>
            <w:webHidden/>
          </w:rPr>
        </w:r>
        <w:r w:rsidR="001F18E9">
          <w:rPr>
            <w:noProof/>
            <w:webHidden/>
          </w:rPr>
          <w:fldChar w:fldCharType="separate"/>
        </w:r>
        <w:r w:rsidR="001F18E9">
          <w:rPr>
            <w:noProof/>
            <w:webHidden/>
          </w:rPr>
          <w:t>1</w:t>
        </w:r>
        <w:r w:rsidR="001F18E9">
          <w:rPr>
            <w:noProof/>
            <w:webHidden/>
          </w:rPr>
          <w:fldChar w:fldCharType="end"/>
        </w:r>
      </w:hyperlink>
    </w:p>
    <w:p w14:paraId="108020A8" w14:textId="15EE9A52" w:rsidR="001F18E9" w:rsidRDefault="00A73104">
      <w:pPr>
        <w:pStyle w:val="TOC2"/>
        <w:rPr>
          <w:rFonts w:asciiTheme="minorHAnsi" w:eastAsiaTheme="minorEastAsia" w:hAnsiTheme="minorHAnsi"/>
          <w:b w:val="0"/>
          <w:noProof/>
        </w:rPr>
      </w:pPr>
      <w:hyperlink w:anchor="_Toc21513743" w:history="1">
        <w:r w:rsidR="001F18E9" w:rsidRPr="000B283B">
          <w:rPr>
            <w:rStyle w:val="Hyperlink"/>
            <w:noProof/>
          </w:rPr>
          <w:t>6.1</w:t>
        </w:r>
        <w:r w:rsidR="001F18E9" w:rsidRPr="000B283B">
          <w:rPr>
            <w:rStyle w:val="Hyperlink"/>
            <w:noProof/>
          </w:rPr>
          <w:tab/>
          <w:t>General</w:t>
        </w:r>
        <w:r w:rsidR="001F18E9">
          <w:rPr>
            <w:noProof/>
            <w:webHidden/>
          </w:rPr>
          <w:tab/>
        </w:r>
        <w:r w:rsidR="001F18E9">
          <w:rPr>
            <w:noProof/>
            <w:webHidden/>
          </w:rPr>
          <w:fldChar w:fldCharType="begin"/>
        </w:r>
        <w:r w:rsidR="001F18E9">
          <w:rPr>
            <w:noProof/>
            <w:webHidden/>
          </w:rPr>
          <w:instrText xml:space="preserve"> PAGEREF _Toc21513743 \h </w:instrText>
        </w:r>
        <w:r w:rsidR="001F18E9">
          <w:rPr>
            <w:noProof/>
            <w:webHidden/>
          </w:rPr>
        </w:r>
        <w:r w:rsidR="001F18E9">
          <w:rPr>
            <w:noProof/>
            <w:webHidden/>
          </w:rPr>
          <w:fldChar w:fldCharType="separate"/>
        </w:r>
        <w:r w:rsidR="001F18E9">
          <w:rPr>
            <w:noProof/>
            <w:webHidden/>
          </w:rPr>
          <w:t>1</w:t>
        </w:r>
        <w:r w:rsidR="001F18E9">
          <w:rPr>
            <w:noProof/>
            <w:webHidden/>
          </w:rPr>
          <w:fldChar w:fldCharType="end"/>
        </w:r>
      </w:hyperlink>
    </w:p>
    <w:p w14:paraId="1E7186A7" w14:textId="06D72714" w:rsidR="001F18E9" w:rsidRDefault="00A73104">
      <w:pPr>
        <w:pStyle w:val="TOC4"/>
        <w:rPr>
          <w:rFonts w:asciiTheme="minorHAnsi" w:eastAsiaTheme="minorEastAsia" w:hAnsiTheme="minorHAnsi"/>
          <w:noProof/>
        </w:rPr>
      </w:pPr>
      <w:hyperlink w:anchor="_Toc21513744" w:history="1">
        <w:r w:rsidR="001F18E9" w:rsidRPr="000B283B">
          <w:rPr>
            <w:rStyle w:val="Hyperlink"/>
            <w:noProof/>
          </w:rPr>
          <w:t>6.1.1.1</w:t>
        </w:r>
        <w:r w:rsidR="001F18E9" w:rsidRPr="000B283B">
          <w:rPr>
            <w:rStyle w:val="Hyperlink"/>
            <w:noProof/>
          </w:rPr>
          <w:tab/>
          <w:t>Applicability</w:t>
        </w:r>
        <w:r w:rsidR="001F18E9">
          <w:rPr>
            <w:noProof/>
            <w:webHidden/>
          </w:rPr>
          <w:tab/>
        </w:r>
        <w:r w:rsidR="001F18E9">
          <w:rPr>
            <w:noProof/>
            <w:webHidden/>
          </w:rPr>
          <w:fldChar w:fldCharType="begin"/>
        </w:r>
        <w:r w:rsidR="001F18E9">
          <w:rPr>
            <w:noProof/>
            <w:webHidden/>
          </w:rPr>
          <w:instrText xml:space="preserve"> PAGEREF _Toc21513744 \h </w:instrText>
        </w:r>
        <w:r w:rsidR="001F18E9">
          <w:rPr>
            <w:noProof/>
            <w:webHidden/>
          </w:rPr>
        </w:r>
        <w:r w:rsidR="001F18E9">
          <w:rPr>
            <w:noProof/>
            <w:webHidden/>
          </w:rPr>
          <w:fldChar w:fldCharType="separate"/>
        </w:r>
        <w:r w:rsidR="001F18E9">
          <w:rPr>
            <w:noProof/>
            <w:webHidden/>
          </w:rPr>
          <w:t>1</w:t>
        </w:r>
        <w:r w:rsidR="001F18E9">
          <w:rPr>
            <w:noProof/>
            <w:webHidden/>
          </w:rPr>
          <w:fldChar w:fldCharType="end"/>
        </w:r>
      </w:hyperlink>
    </w:p>
    <w:p w14:paraId="0447824C" w14:textId="5D9F8B40" w:rsidR="001F18E9" w:rsidRDefault="00A73104">
      <w:pPr>
        <w:pStyle w:val="TOC4"/>
        <w:rPr>
          <w:rFonts w:asciiTheme="minorHAnsi" w:eastAsiaTheme="minorEastAsia" w:hAnsiTheme="minorHAnsi"/>
          <w:noProof/>
        </w:rPr>
      </w:pPr>
      <w:hyperlink w:anchor="_Toc21513745" w:history="1">
        <w:r w:rsidR="001F18E9" w:rsidRPr="000B283B">
          <w:rPr>
            <w:rStyle w:val="Hyperlink"/>
            <w:noProof/>
          </w:rPr>
          <w:t>6.1.1.2</w:t>
        </w:r>
        <w:r w:rsidR="001F18E9" w:rsidRPr="000B283B">
          <w:rPr>
            <w:rStyle w:val="Hyperlink"/>
            <w:noProof/>
          </w:rPr>
          <w:tab/>
          <w:t>Definitions</w:t>
        </w:r>
        <w:r w:rsidR="001F18E9">
          <w:rPr>
            <w:noProof/>
            <w:webHidden/>
          </w:rPr>
          <w:tab/>
        </w:r>
        <w:r w:rsidR="001F18E9">
          <w:rPr>
            <w:noProof/>
            <w:webHidden/>
          </w:rPr>
          <w:fldChar w:fldCharType="begin"/>
        </w:r>
        <w:r w:rsidR="001F18E9">
          <w:rPr>
            <w:noProof/>
            <w:webHidden/>
          </w:rPr>
          <w:instrText xml:space="preserve"> PAGEREF _Toc21513745 \h </w:instrText>
        </w:r>
        <w:r w:rsidR="001F18E9">
          <w:rPr>
            <w:noProof/>
            <w:webHidden/>
          </w:rPr>
        </w:r>
        <w:r w:rsidR="001F18E9">
          <w:rPr>
            <w:noProof/>
            <w:webHidden/>
          </w:rPr>
          <w:fldChar w:fldCharType="separate"/>
        </w:r>
        <w:r w:rsidR="001F18E9">
          <w:rPr>
            <w:noProof/>
            <w:webHidden/>
          </w:rPr>
          <w:t>1</w:t>
        </w:r>
        <w:r w:rsidR="001F18E9">
          <w:rPr>
            <w:noProof/>
            <w:webHidden/>
          </w:rPr>
          <w:fldChar w:fldCharType="end"/>
        </w:r>
      </w:hyperlink>
    </w:p>
    <w:p w14:paraId="465E57FA" w14:textId="17E6D04A" w:rsidR="001F18E9" w:rsidRDefault="00A73104">
      <w:pPr>
        <w:pStyle w:val="TOC4"/>
        <w:rPr>
          <w:rFonts w:asciiTheme="minorHAnsi" w:eastAsiaTheme="minorEastAsia" w:hAnsiTheme="minorHAnsi"/>
          <w:noProof/>
        </w:rPr>
      </w:pPr>
      <w:hyperlink w:anchor="_Toc21513746" w:history="1">
        <w:r w:rsidR="001F18E9" w:rsidRPr="000B283B">
          <w:rPr>
            <w:rStyle w:val="Hyperlink"/>
            <w:noProof/>
          </w:rPr>
          <w:t>6.1.1.3</w:t>
        </w:r>
        <w:r w:rsidR="001F18E9" w:rsidRPr="000B283B">
          <w:rPr>
            <w:rStyle w:val="Hyperlink"/>
            <w:noProof/>
          </w:rPr>
          <w:tab/>
          <w:t>Abbreviations</w:t>
        </w:r>
        <w:r w:rsidR="001F18E9">
          <w:rPr>
            <w:noProof/>
            <w:webHidden/>
          </w:rPr>
          <w:tab/>
        </w:r>
        <w:r w:rsidR="001F18E9">
          <w:rPr>
            <w:noProof/>
            <w:webHidden/>
          </w:rPr>
          <w:fldChar w:fldCharType="begin"/>
        </w:r>
        <w:r w:rsidR="001F18E9">
          <w:rPr>
            <w:noProof/>
            <w:webHidden/>
          </w:rPr>
          <w:instrText xml:space="preserve"> PAGEREF _Toc21513746 \h </w:instrText>
        </w:r>
        <w:r w:rsidR="001F18E9">
          <w:rPr>
            <w:noProof/>
            <w:webHidden/>
          </w:rPr>
        </w:r>
        <w:r w:rsidR="001F18E9">
          <w:rPr>
            <w:noProof/>
            <w:webHidden/>
          </w:rPr>
          <w:fldChar w:fldCharType="separate"/>
        </w:r>
        <w:r w:rsidR="001F18E9">
          <w:rPr>
            <w:noProof/>
            <w:webHidden/>
          </w:rPr>
          <w:t>1</w:t>
        </w:r>
        <w:r w:rsidR="001F18E9">
          <w:rPr>
            <w:noProof/>
            <w:webHidden/>
          </w:rPr>
          <w:fldChar w:fldCharType="end"/>
        </w:r>
      </w:hyperlink>
    </w:p>
    <w:p w14:paraId="2C61FEC4" w14:textId="08635246" w:rsidR="001F18E9" w:rsidRDefault="00A73104">
      <w:pPr>
        <w:pStyle w:val="TOC4"/>
        <w:rPr>
          <w:rFonts w:asciiTheme="minorHAnsi" w:eastAsiaTheme="minorEastAsia" w:hAnsiTheme="minorHAnsi"/>
          <w:noProof/>
        </w:rPr>
      </w:pPr>
      <w:hyperlink w:anchor="_Toc21513747" w:history="1">
        <w:r w:rsidR="001F18E9" w:rsidRPr="000B283B">
          <w:rPr>
            <w:rStyle w:val="Hyperlink"/>
            <w:noProof/>
          </w:rPr>
          <w:t>6.1.1.4</w:t>
        </w:r>
        <w:r w:rsidR="001F18E9" w:rsidRPr="000B283B">
          <w:rPr>
            <w:rStyle w:val="Hyperlink"/>
            <w:noProof/>
          </w:rPr>
          <w:tab/>
          <w:t>Exemption Authority</w:t>
        </w:r>
        <w:r w:rsidR="001F18E9">
          <w:rPr>
            <w:noProof/>
            <w:webHidden/>
          </w:rPr>
          <w:tab/>
        </w:r>
        <w:r w:rsidR="001F18E9">
          <w:rPr>
            <w:noProof/>
            <w:webHidden/>
          </w:rPr>
          <w:fldChar w:fldCharType="begin"/>
        </w:r>
        <w:r w:rsidR="001F18E9">
          <w:rPr>
            <w:noProof/>
            <w:webHidden/>
          </w:rPr>
          <w:instrText xml:space="preserve"> PAGEREF _Toc21513747 \h </w:instrText>
        </w:r>
        <w:r w:rsidR="001F18E9">
          <w:rPr>
            <w:noProof/>
            <w:webHidden/>
          </w:rPr>
        </w:r>
        <w:r w:rsidR="001F18E9">
          <w:rPr>
            <w:noProof/>
            <w:webHidden/>
          </w:rPr>
          <w:fldChar w:fldCharType="separate"/>
        </w:r>
        <w:r w:rsidR="001F18E9">
          <w:rPr>
            <w:noProof/>
            <w:webHidden/>
          </w:rPr>
          <w:t>1</w:t>
        </w:r>
        <w:r w:rsidR="001F18E9">
          <w:rPr>
            <w:noProof/>
            <w:webHidden/>
          </w:rPr>
          <w:fldChar w:fldCharType="end"/>
        </w:r>
      </w:hyperlink>
    </w:p>
    <w:p w14:paraId="46778317" w14:textId="6F835240" w:rsidR="001F18E9" w:rsidRDefault="00A73104">
      <w:pPr>
        <w:pStyle w:val="TOC2"/>
        <w:rPr>
          <w:rFonts w:asciiTheme="minorHAnsi" w:eastAsiaTheme="minorEastAsia" w:hAnsiTheme="minorHAnsi"/>
          <w:b w:val="0"/>
          <w:noProof/>
        </w:rPr>
      </w:pPr>
      <w:hyperlink w:anchor="_Toc21513748" w:history="1">
        <w:r w:rsidR="001F18E9" w:rsidRPr="000B283B">
          <w:rPr>
            <w:rStyle w:val="Hyperlink"/>
            <w:noProof/>
          </w:rPr>
          <w:t>6.2</w:t>
        </w:r>
        <w:r w:rsidR="001F18E9" w:rsidRPr="000B283B">
          <w:rPr>
            <w:rStyle w:val="Hyperlink"/>
            <w:noProof/>
          </w:rPr>
          <w:tab/>
          <w:t xml:space="preserve">Certification of a Maintenance Organisation and Continued Validity </w:t>
        </w:r>
        <w:r w:rsidR="001F18E9" w:rsidRPr="000B283B">
          <w:rPr>
            <w:rStyle w:val="Hyperlink"/>
            <w:noProof/>
            <w:highlight w:val="yellow"/>
          </w:rPr>
          <w:t>of the Certificate</w:t>
        </w:r>
        <w:r w:rsidR="001F18E9">
          <w:rPr>
            <w:noProof/>
            <w:webHidden/>
          </w:rPr>
          <w:tab/>
        </w:r>
        <w:r w:rsidR="001F18E9">
          <w:rPr>
            <w:noProof/>
            <w:webHidden/>
          </w:rPr>
          <w:fldChar w:fldCharType="begin"/>
        </w:r>
        <w:r w:rsidR="001F18E9">
          <w:rPr>
            <w:noProof/>
            <w:webHidden/>
          </w:rPr>
          <w:instrText xml:space="preserve"> PAGEREF _Toc21513748 \h </w:instrText>
        </w:r>
        <w:r w:rsidR="001F18E9">
          <w:rPr>
            <w:noProof/>
            <w:webHidden/>
          </w:rPr>
        </w:r>
        <w:r w:rsidR="001F18E9">
          <w:rPr>
            <w:noProof/>
            <w:webHidden/>
          </w:rPr>
          <w:fldChar w:fldCharType="separate"/>
        </w:r>
        <w:r w:rsidR="001F18E9">
          <w:rPr>
            <w:noProof/>
            <w:webHidden/>
          </w:rPr>
          <w:t>2</w:t>
        </w:r>
        <w:r w:rsidR="001F18E9">
          <w:rPr>
            <w:noProof/>
            <w:webHidden/>
          </w:rPr>
          <w:fldChar w:fldCharType="end"/>
        </w:r>
      </w:hyperlink>
    </w:p>
    <w:p w14:paraId="71ECD3AE" w14:textId="5274411B" w:rsidR="001F18E9" w:rsidRDefault="00A73104">
      <w:pPr>
        <w:pStyle w:val="TOC4"/>
        <w:rPr>
          <w:rFonts w:asciiTheme="minorHAnsi" w:eastAsiaTheme="minorEastAsia" w:hAnsiTheme="minorHAnsi"/>
          <w:noProof/>
        </w:rPr>
      </w:pPr>
      <w:hyperlink w:anchor="_Toc21513749" w:history="1">
        <w:r w:rsidR="001F18E9" w:rsidRPr="000B283B">
          <w:rPr>
            <w:rStyle w:val="Hyperlink"/>
            <w:noProof/>
          </w:rPr>
          <w:t>6.2.1.1</w:t>
        </w:r>
        <w:r w:rsidR="001F18E9" w:rsidRPr="000B283B">
          <w:rPr>
            <w:rStyle w:val="Hyperlink"/>
            <w:noProof/>
          </w:rPr>
          <w:tab/>
          <w:t>Applicability</w:t>
        </w:r>
        <w:r w:rsidR="001F18E9">
          <w:rPr>
            <w:noProof/>
            <w:webHidden/>
          </w:rPr>
          <w:tab/>
        </w:r>
        <w:r w:rsidR="001F18E9">
          <w:rPr>
            <w:noProof/>
            <w:webHidden/>
          </w:rPr>
          <w:fldChar w:fldCharType="begin"/>
        </w:r>
        <w:r w:rsidR="001F18E9">
          <w:rPr>
            <w:noProof/>
            <w:webHidden/>
          </w:rPr>
          <w:instrText xml:space="preserve"> PAGEREF _Toc21513749 \h </w:instrText>
        </w:r>
        <w:r w:rsidR="001F18E9">
          <w:rPr>
            <w:noProof/>
            <w:webHidden/>
          </w:rPr>
        </w:r>
        <w:r w:rsidR="001F18E9">
          <w:rPr>
            <w:noProof/>
            <w:webHidden/>
          </w:rPr>
          <w:fldChar w:fldCharType="separate"/>
        </w:r>
        <w:r w:rsidR="001F18E9">
          <w:rPr>
            <w:noProof/>
            <w:webHidden/>
          </w:rPr>
          <w:t>2</w:t>
        </w:r>
        <w:r w:rsidR="001F18E9">
          <w:rPr>
            <w:noProof/>
            <w:webHidden/>
          </w:rPr>
          <w:fldChar w:fldCharType="end"/>
        </w:r>
      </w:hyperlink>
    </w:p>
    <w:p w14:paraId="2581C19C" w14:textId="7BA03A6E" w:rsidR="001F18E9" w:rsidRDefault="00A73104">
      <w:pPr>
        <w:pStyle w:val="TOC4"/>
        <w:rPr>
          <w:rFonts w:asciiTheme="minorHAnsi" w:eastAsiaTheme="minorEastAsia" w:hAnsiTheme="minorHAnsi"/>
          <w:noProof/>
        </w:rPr>
      </w:pPr>
      <w:hyperlink w:anchor="_Toc21513750" w:history="1">
        <w:r w:rsidR="001F18E9" w:rsidRPr="000B283B">
          <w:rPr>
            <w:rStyle w:val="Hyperlink"/>
            <w:noProof/>
          </w:rPr>
          <w:t>6.2.1.2</w:t>
        </w:r>
        <w:r w:rsidR="001F18E9" w:rsidRPr="000B283B">
          <w:rPr>
            <w:rStyle w:val="Hyperlink"/>
            <w:noProof/>
          </w:rPr>
          <w:tab/>
          <w:t>General</w:t>
        </w:r>
        <w:r w:rsidR="001F18E9">
          <w:rPr>
            <w:noProof/>
            <w:webHidden/>
          </w:rPr>
          <w:tab/>
        </w:r>
        <w:r w:rsidR="001F18E9">
          <w:rPr>
            <w:noProof/>
            <w:webHidden/>
          </w:rPr>
          <w:fldChar w:fldCharType="begin"/>
        </w:r>
        <w:r w:rsidR="001F18E9">
          <w:rPr>
            <w:noProof/>
            <w:webHidden/>
          </w:rPr>
          <w:instrText xml:space="preserve"> PAGEREF _Toc21513750 \h </w:instrText>
        </w:r>
        <w:r w:rsidR="001F18E9">
          <w:rPr>
            <w:noProof/>
            <w:webHidden/>
          </w:rPr>
        </w:r>
        <w:r w:rsidR="001F18E9">
          <w:rPr>
            <w:noProof/>
            <w:webHidden/>
          </w:rPr>
          <w:fldChar w:fldCharType="separate"/>
        </w:r>
        <w:r w:rsidR="001F18E9">
          <w:rPr>
            <w:noProof/>
            <w:webHidden/>
          </w:rPr>
          <w:t>2</w:t>
        </w:r>
        <w:r w:rsidR="001F18E9">
          <w:rPr>
            <w:noProof/>
            <w:webHidden/>
          </w:rPr>
          <w:fldChar w:fldCharType="end"/>
        </w:r>
      </w:hyperlink>
    </w:p>
    <w:p w14:paraId="7DED39D6" w14:textId="5F2F95BE" w:rsidR="001F18E9" w:rsidRDefault="00A73104">
      <w:pPr>
        <w:pStyle w:val="TOC4"/>
        <w:rPr>
          <w:rFonts w:asciiTheme="minorHAnsi" w:eastAsiaTheme="minorEastAsia" w:hAnsiTheme="minorHAnsi"/>
          <w:noProof/>
        </w:rPr>
      </w:pPr>
      <w:hyperlink w:anchor="_Toc21513751" w:history="1">
        <w:r w:rsidR="001F18E9" w:rsidRPr="000B283B">
          <w:rPr>
            <w:rStyle w:val="Hyperlink"/>
            <w:noProof/>
          </w:rPr>
          <w:t>6.2.1.3</w:t>
        </w:r>
        <w:r w:rsidR="001F18E9" w:rsidRPr="000B283B">
          <w:rPr>
            <w:rStyle w:val="Hyperlink"/>
            <w:noProof/>
            <w:highlight w:val="yellow"/>
          </w:rPr>
          <w:tab/>
          <w:t>AMO</w:t>
        </w:r>
        <w:r w:rsidR="001F18E9" w:rsidRPr="000B283B">
          <w:rPr>
            <w:rStyle w:val="Hyperlink"/>
            <w:noProof/>
          </w:rPr>
          <w:t xml:space="preserve"> Certificate</w:t>
        </w:r>
        <w:r w:rsidR="001F18E9">
          <w:rPr>
            <w:noProof/>
            <w:webHidden/>
          </w:rPr>
          <w:tab/>
        </w:r>
        <w:r w:rsidR="001F18E9">
          <w:rPr>
            <w:noProof/>
            <w:webHidden/>
          </w:rPr>
          <w:fldChar w:fldCharType="begin"/>
        </w:r>
        <w:r w:rsidR="001F18E9">
          <w:rPr>
            <w:noProof/>
            <w:webHidden/>
          </w:rPr>
          <w:instrText xml:space="preserve"> PAGEREF _Toc21513751 \h </w:instrText>
        </w:r>
        <w:r w:rsidR="001F18E9">
          <w:rPr>
            <w:noProof/>
            <w:webHidden/>
          </w:rPr>
        </w:r>
        <w:r w:rsidR="001F18E9">
          <w:rPr>
            <w:noProof/>
            <w:webHidden/>
          </w:rPr>
          <w:fldChar w:fldCharType="separate"/>
        </w:r>
        <w:r w:rsidR="001F18E9">
          <w:rPr>
            <w:noProof/>
            <w:webHidden/>
          </w:rPr>
          <w:t>2</w:t>
        </w:r>
        <w:r w:rsidR="001F18E9">
          <w:rPr>
            <w:noProof/>
            <w:webHidden/>
          </w:rPr>
          <w:fldChar w:fldCharType="end"/>
        </w:r>
      </w:hyperlink>
    </w:p>
    <w:p w14:paraId="10D0C17A" w14:textId="3E318C92" w:rsidR="001F18E9" w:rsidRDefault="00A73104">
      <w:pPr>
        <w:pStyle w:val="TOC4"/>
        <w:rPr>
          <w:rFonts w:asciiTheme="minorHAnsi" w:eastAsiaTheme="minorEastAsia" w:hAnsiTheme="minorHAnsi"/>
          <w:noProof/>
        </w:rPr>
      </w:pPr>
      <w:hyperlink w:anchor="_Toc21513752" w:history="1">
        <w:r w:rsidR="001F18E9" w:rsidRPr="000B283B">
          <w:rPr>
            <w:rStyle w:val="Hyperlink"/>
            <w:noProof/>
          </w:rPr>
          <w:t>6.2.1.4</w:t>
        </w:r>
        <w:r w:rsidR="001F18E9" w:rsidRPr="000B283B">
          <w:rPr>
            <w:rStyle w:val="Hyperlink"/>
            <w:noProof/>
          </w:rPr>
          <w:tab/>
          <w:t>Advertising</w:t>
        </w:r>
        <w:r w:rsidR="001F18E9">
          <w:rPr>
            <w:noProof/>
            <w:webHidden/>
          </w:rPr>
          <w:tab/>
        </w:r>
        <w:r w:rsidR="001F18E9">
          <w:rPr>
            <w:noProof/>
            <w:webHidden/>
          </w:rPr>
          <w:fldChar w:fldCharType="begin"/>
        </w:r>
        <w:r w:rsidR="001F18E9">
          <w:rPr>
            <w:noProof/>
            <w:webHidden/>
          </w:rPr>
          <w:instrText xml:space="preserve"> PAGEREF _Toc21513752 \h </w:instrText>
        </w:r>
        <w:r w:rsidR="001F18E9">
          <w:rPr>
            <w:noProof/>
            <w:webHidden/>
          </w:rPr>
        </w:r>
        <w:r w:rsidR="001F18E9">
          <w:rPr>
            <w:noProof/>
            <w:webHidden/>
          </w:rPr>
          <w:fldChar w:fldCharType="separate"/>
        </w:r>
        <w:r w:rsidR="001F18E9">
          <w:rPr>
            <w:noProof/>
            <w:webHidden/>
          </w:rPr>
          <w:t>3</w:t>
        </w:r>
        <w:r w:rsidR="001F18E9">
          <w:rPr>
            <w:noProof/>
            <w:webHidden/>
          </w:rPr>
          <w:fldChar w:fldCharType="end"/>
        </w:r>
      </w:hyperlink>
    </w:p>
    <w:p w14:paraId="339B2D2D" w14:textId="56C3E708" w:rsidR="001F18E9" w:rsidRDefault="00A73104">
      <w:pPr>
        <w:pStyle w:val="TOC4"/>
        <w:rPr>
          <w:rFonts w:asciiTheme="minorHAnsi" w:eastAsiaTheme="minorEastAsia" w:hAnsiTheme="minorHAnsi"/>
          <w:noProof/>
        </w:rPr>
      </w:pPr>
      <w:hyperlink w:anchor="_Toc21513753" w:history="1">
        <w:r w:rsidR="001F18E9" w:rsidRPr="000B283B">
          <w:rPr>
            <w:rStyle w:val="Hyperlink"/>
            <w:noProof/>
          </w:rPr>
          <w:t>6.2.1.5</w:t>
        </w:r>
        <w:r w:rsidR="001F18E9" w:rsidRPr="000B283B">
          <w:rPr>
            <w:rStyle w:val="Hyperlink"/>
            <w:noProof/>
          </w:rPr>
          <w:tab/>
          <w:t xml:space="preserve">Application for an AMO Certificate </w:t>
        </w:r>
        <w:r w:rsidR="001F18E9" w:rsidRPr="000B283B">
          <w:rPr>
            <w:rStyle w:val="Hyperlink"/>
            <w:noProof/>
            <w:highlight w:val="yellow"/>
          </w:rPr>
          <w:t>and/or Ratings</w:t>
        </w:r>
        <w:r w:rsidR="001F18E9">
          <w:rPr>
            <w:noProof/>
            <w:webHidden/>
          </w:rPr>
          <w:tab/>
        </w:r>
        <w:r w:rsidR="001F18E9">
          <w:rPr>
            <w:noProof/>
            <w:webHidden/>
          </w:rPr>
          <w:fldChar w:fldCharType="begin"/>
        </w:r>
        <w:r w:rsidR="001F18E9">
          <w:rPr>
            <w:noProof/>
            <w:webHidden/>
          </w:rPr>
          <w:instrText xml:space="preserve"> PAGEREF _Toc21513753 \h </w:instrText>
        </w:r>
        <w:r w:rsidR="001F18E9">
          <w:rPr>
            <w:noProof/>
            <w:webHidden/>
          </w:rPr>
        </w:r>
        <w:r w:rsidR="001F18E9">
          <w:rPr>
            <w:noProof/>
            <w:webHidden/>
          </w:rPr>
          <w:fldChar w:fldCharType="separate"/>
        </w:r>
        <w:r w:rsidR="001F18E9">
          <w:rPr>
            <w:noProof/>
            <w:webHidden/>
          </w:rPr>
          <w:t>3</w:t>
        </w:r>
        <w:r w:rsidR="001F18E9">
          <w:rPr>
            <w:noProof/>
            <w:webHidden/>
          </w:rPr>
          <w:fldChar w:fldCharType="end"/>
        </w:r>
      </w:hyperlink>
    </w:p>
    <w:p w14:paraId="6320F89A" w14:textId="0302838F" w:rsidR="001F18E9" w:rsidRDefault="00A73104">
      <w:pPr>
        <w:pStyle w:val="TOC4"/>
        <w:rPr>
          <w:rFonts w:asciiTheme="minorHAnsi" w:eastAsiaTheme="minorEastAsia" w:hAnsiTheme="minorHAnsi"/>
          <w:noProof/>
        </w:rPr>
      </w:pPr>
      <w:hyperlink w:anchor="_Toc21513754" w:history="1">
        <w:r w:rsidR="001F18E9" w:rsidRPr="000B283B">
          <w:rPr>
            <w:rStyle w:val="Hyperlink"/>
            <w:noProof/>
          </w:rPr>
          <w:t>6.2.1.6</w:t>
        </w:r>
        <w:r w:rsidR="001F18E9" w:rsidRPr="000B283B">
          <w:rPr>
            <w:rStyle w:val="Hyperlink"/>
            <w:noProof/>
          </w:rPr>
          <w:tab/>
          <w:t>Issuance of an AMO Certificate</w:t>
        </w:r>
        <w:r w:rsidR="001F18E9">
          <w:rPr>
            <w:noProof/>
            <w:webHidden/>
          </w:rPr>
          <w:tab/>
        </w:r>
        <w:r w:rsidR="001F18E9">
          <w:rPr>
            <w:noProof/>
            <w:webHidden/>
          </w:rPr>
          <w:fldChar w:fldCharType="begin"/>
        </w:r>
        <w:r w:rsidR="001F18E9">
          <w:rPr>
            <w:noProof/>
            <w:webHidden/>
          </w:rPr>
          <w:instrText xml:space="preserve"> PAGEREF _Toc21513754 \h </w:instrText>
        </w:r>
        <w:r w:rsidR="001F18E9">
          <w:rPr>
            <w:noProof/>
            <w:webHidden/>
          </w:rPr>
        </w:r>
        <w:r w:rsidR="001F18E9">
          <w:rPr>
            <w:noProof/>
            <w:webHidden/>
          </w:rPr>
          <w:fldChar w:fldCharType="separate"/>
        </w:r>
        <w:r w:rsidR="001F18E9">
          <w:rPr>
            <w:noProof/>
            <w:webHidden/>
          </w:rPr>
          <w:t>3</w:t>
        </w:r>
        <w:r w:rsidR="001F18E9">
          <w:rPr>
            <w:noProof/>
            <w:webHidden/>
          </w:rPr>
          <w:fldChar w:fldCharType="end"/>
        </w:r>
      </w:hyperlink>
    </w:p>
    <w:p w14:paraId="02EE234F" w14:textId="238FCADA" w:rsidR="001F18E9" w:rsidRDefault="00A73104">
      <w:pPr>
        <w:pStyle w:val="TOC4"/>
        <w:rPr>
          <w:rFonts w:asciiTheme="minorHAnsi" w:eastAsiaTheme="minorEastAsia" w:hAnsiTheme="minorHAnsi"/>
          <w:noProof/>
        </w:rPr>
      </w:pPr>
      <w:hyperlink w:anchor="_Toc21513755" w:history="1">
        <w:r w:rsidR="001F18E9" w:rsidRPr="000B283B">
          <w:rPr>
            <w:rStyle w:val="Hyperlink"/>
            <w:noProof/>
          </w:rPr>
          <w:t>6.2.1.7</w:t>
        </w:r>
        <w:r w:rsidR="001F18E9" w:rsidRPr="000B283B">
          <w:rPr>
            <w:rStyle w:val="Hyperlink"/>
            <w:noProof/>
          </w:rPr>
          <w:tab/>
          <w:t xml:space="preserve">Duration and Renewal of </w:t>
        </w:r>
        <w:r w:rsidR="001F18E9" w:rsidRPr="000B283B">
          <w:rPr>
            <w:rStyle w:val="Hyperlink"/>
            <w:noProof/>
            <w:highlight w:val="yellow"/>
          </w:rPr>
          <w:t>an</w:t>
        </w:r>
        <w:r w:rsidR="001F18E9" w:rsidRPr="000B283B">
          <w:rPr>
            <w:rStyle w:val="Hyperlink"/>
            <w:noProof/>
          </w:rPr>
          <w:t xml:space="preserve"> AMO Certificate</w:t>
        </w:r>
        <w:r w:rsidR="001F18E9">
          <w:rPr>
            <w:noProof/>
            <w:webHidden/>
          </w:rPr>
          <w:tab/>
        </w:r>
        <w:r w:rsidR="001F18E9">
          <w:rPr>
            <w:noProof/>
            <w:webHidden/>
          </w:rPr>
          <w:fldChar w:fldCharType="begin"/>
        </w:r>
        <w:r w:rsidR="001F18E9">
          <w:rPr>
            <w:noProof/>
            <w:webHidden/>
          </w:rPr>
          <w:instrText xml:space="preserve"> PAGEREF _Toc21513755 \h </w:instrText>
        </w:r>
        <w:r w:rsidR="001F18E9">
          <w:rPr>
            <w:noProof/>
            <w:webHidden/>
          </w:rPr>
        </w:r>
        <w:r w:rsidR="001F18E9">
          <w:rPr>
            <w:noProof/>
            <w:webHidden/>
          </w:rPr>
          <w:fldChar w:fldCharType="separate"/>
        </w:r>
        <w:r w:rsidR="001F18E9">
          <w:rPr>
            <w:noProof/>
            <w:webHidden/>
          </w:rPr>
          <w:t>4</w:t>
        </w:r>
        <w:r w:rsidR="001F18E9">
          <w:rPr>
            <w:noProof/>
            <w:webHidden/>
          </w:rPr>
          <w:fldChar w:fldCharType="end"/>
        </w:r>
      </w:hyperlink>
    </w:p>
    <w:p w14:paraId="04CD4EBE" w14:textId="7A990D2C" w:rsidR="001F18E9" w:rsidRDefault="00A73104">
      <w:pPr>
        <w:pStyle w:val="TOC4"/>
        <w:rPr>
          <w:rFonts w:asciiTheme="minorHAnsi" w:eastAsiaTheme="minorEastAsia" w:hAnsiTheme="minorHAnsi"/>
          <w:noProof/>
        </w:rPr>
      </w:pPr>
      <w:hyperlink w:anchor="_Toc21513756" w:history="1">
        <w:r w:rsidR="001F18E9" w:rsidRPr="000B283B">
          <w:rPr>
            <w:rStyle w:val="Hyperlink"/>
            <w:noProof/>
          </w:rPr>
          <w:t>6.2.1.8</w:t>
        </w:r>
        <w:r w:rsidR="001F18E9" w:rsidRPr="000B283B">
          <w:rPr>
            <w:rStyle w:val="Hyperlink"/>
            <w:noProof/>
          </w:rPr>
          <w:tab/>
          <w:t xml:space="preserve">Continued Validity of </w:t>
        </w:r>
        <w:r w:rsidR="001F18E9" w:rsidRPr="000B283B">
          <w:rPr>
            <w:rStyle w:val="Hyperlink"/>
            <w:noProof/>
            <w:highlight w:val="yellow"/>
          </w:rPr>
          <w:t>an AMO Certificate</w:t>
        </w:r>
        <w:r w:rsidR="001F18E9">
          <w:rPr>
            <w:noProof/>
            <w:webHidden/>
          </w:rPr>
          <w:tab/>
        </w:r>
        <w:r w:rsidR="001F18E9">
          <w:rPr>
            <w:noProof/>
            <w:webHidden/>
          </w:rPr>
          <w:fldChar w:fldCharType="begin"/>
        </w:r>
        <w:r w:rsidR="001F18E9">
          <w:rPr>
            <w:noProof/>
            <w:webHidden/>
          </w:rPr>
          <w:instrText xml:space="preserve"> PAGEREF _Toc21513756 \h </w:instrText>
        </w:r>
        <w:r w:rsidR="001F18E9">
          <w:rPr>
            <w:noProof/>
            <w:webHidden/>
          </w:rPr>
        </w:r>
        <w:r w:rsidR="001F18E9">
          <w:rPr>
            <w:noProof/>
            <w:webHidden/>
          </w:rPr>
          <w:fldChar w:fldCharType="separate"/>
        </w:r>
        <w:r w:rsidR="001F18E9">
          <w:rPr>
            <w:noProof/>
            <w:webHidden/>
          </w:rPr>
          <w:t>4</w:t>
        </w:r>
        <w:r w:rsidR="001F18E9">
          <w:rPr>
            <w:noProof/>
            <w:webHidden/>
          </w:rPr>
          <w:fldChar w:fldCharType="end"/>
        </w:r>
      </w:hyperlink>
    </w:p>
    <w:p w14:paraId="5352759D" w14:textId="44B6C6BA" w:rsidR="001F18E9" w:rsidRDefault="00A73104">
      <w:pPr>
        <w:pStyle w:val="TOC4"/>
        <w:rPr>
          <w:rFonts w:asciiTheme="minorHAnsi" w:eastAsiaTheme="minorEastAsia" w:hAnsiTheme="minorHAnsi"/>
          <w:noProof/>
        </w:rPr>
      </w:pPr>
      <w:hyperlink w:anchor="_Toc21513757" w:history="1">
        <w:r w:rsidR="001F18E9" w:rsidRPr="000B283B">
          <w:rPr>
            <w:rStyle w:val="Hyperlink"/>
            <w:noProof/>
          </w:rPr>
          <w:t>6.2.1.9</w:t>
        </w:r>
        <w:r w:rsidR="001F18E9" w:rsidRPr="000B283B">
          <w:rPr>
            <w:rStyle w:val="Hyperlink"/>
            <w:noProof/>
            <w:highlight w:val="yellow"/>
          </w:rPr>
          <w:tab/>
          <w:t>Authority to Inspect</w:t>
        </w:r>
        <w:r w:rsidR="001F18E9">
          <w:rPr>
            <w:noProof/>
            <w:webHidden/>
          </w:rPr>
          <w:tab/>
        </w:r>
        <w:r w:rsidR="001F18E9">
          <w:rPr>
            <w:noProof/>
            <w:webHidden/>
          </w:rPr>
          <w:fldChar w:fldCharType="begin"/>
        </w:r>
        <w:r w:rsidR="001F18E9">
          <w:rPr>
            <w:noProof/>
            <w:webHidden/>
          </w:rPr>
          <w:instrText xml:space="preserve"> PAGEREF _Toc21513757 \h </w:instrText>
        </w:r>
        <w:r w:rsidR="001F18E9">
          <w:rPr>
            <w:noProof/>
            <w:webHidden/>
          </w:rPr>
        </w:r>
        <w:r w:rsidR="001F18E9">
          <w:rPr>
            <w:noProof/>
            <w:webHidden/>
          </w:rPr>
          <w:fldChar w:fldCharType="separate"/>
        </w:r>
        <w:r w:rsidR="001F18E9">
          <w:rPr>
            <w:noProof/>
            <w:webHidden/>
          </w:rPr>
          <w:t>4</w:t>
        </w:r>
        <w:r w:rsidR="001F18E9">
          <w:rPr>
            <w:noProof/>
            <w:webHidden/>
          </w:rPr>
          <w:fldChar w:fldCharType="end"/>
        </w:r>
      </w:hyperlink>
    </w:p>
    <w:p w14:paraId="1D76E769" w14:textId="26A38F6D" w:rsidR="001F18E9" w:rsidRDefault="00A73104">
      <w:pPr>
        <w:pStyle w:val="TOC4"/>
        <w:rPr>
          <w:rFonts w:asciiTheme="minorHAnsi" w:eastAsiaTheme="minorEastAsia" w:hAnsiTheme="minorHAnsi"/>
          <w:noProof/>
        </w:rPr>
      </w:pPr>
      <w:hyperlink w:anchor="_Toc21513758" w:history="1">
        <w:r w:rsidR="001F18E9" w:rsidRPr="000B283B">
          <w:rPr>
            <w:rStyle w:val="Hyperlink"/>
            <w:noProof/>
          </w:rPr>
          <w:t>6.2.1.10</w:t>
        </w:r>
        <w:r w:rsidR="001F18E9" w:rsidRPr="000B283B">
          <w:rPr>
            <w:rStyle w:val="Hyperlink"/>
            <w:noProof/>
          </w:rPr>
          <w:tab/>
          <w:t xml:space="preserve">Suspension or Revocation </w:t>
        </w:r>
        <w:r w:rsidR="001F18E9" w:rsidRPr="000B283B">
          <w:rPr>
            <w:rStyle w:val="Hyperlink"/>
            <w:noProof/>
            <w:highlight w:val="yellow"/>
          </w:rPr>
          <w:t>of an AMO Certificate</w:t>
        </w:r>
        <w:r w:rsidR="001F18E9">
          <w:rPr>
            <w:noProof/>
            <w:webHidden/>
          </w:rPr>
          <w:tab/>
        </w:r>
        <w:r w:rsidR="001F18E9">
          <w:rPr>
            <w:noProof/>
            <w:webHidden/>
          </w:rPr>
          <w:fldChar w:fldCharType="begin"/>
        </w:r>
        <w:r w:rsidR="001F18E9">
          <w:rPr>
            <w:noProof/>
            <w:webHidden/>
          </w:rPr>
          <w:instrText xml:space="preserve"> PAGEREF _Toc21513758 \h </w:instrText>
        </w:r>
        <w:r w:rsidR="001F18E9">
          <w:rPr>
            <w:noProof/>
            <w:webHidden/>
          </w:rPr>
        </w:r>
        <w:r w:rsidR="001F18E9">
          <w:rPr>
            <w:noProof/>
            <w:webHidden/>
          </w:rPr>
          <w:fldChar w:fldCharType="separate"/>
        </w:r>
        <w:r w:rsidR="001F18E9">
          <w:rPr>
            <w:noProof/>
            <w:webHidden/>
          </w:rPr>
          <w:t>5</w:t>
        </w:r>
        <w:r w:rsidR="001F18E9">
          <w:rPr>
            <w:noProof/>
            <w:webHidden/>
          </w:rPr>
          <w:fldChar w:fldCharType="end"/>
        </w:r>
      </w:hyperlink>
    </w:p>
    <w:p w14:paraId="75987A76" w14:textId="6D6ABCE6" w:rsidR="001F18E9" w:rsidRDefault="00A73104">
      <w:pPr>
        <w:pStyle w:val="TOC4"/>
        <w:rPr>
          <w:rFonts w:asciiTheme="minorHAnsi" w:eastAsiaTheme="minorEastAsia" w:hAnsiTheme="minorHAnsi"/>
          <w:noProof/>
        </w:rPr>
      </w:pPr>
      <w:hyperlink w:anchor="_Toc21513759" w:history="1">
        <w:r w:rsidR="001F18E9" w:rsidRPr="000B283B">
          <w:rPr>
            <w:rStyle w:val="Hyperlink"/>
            <w:noProof/>
          </w:rPr>
          <w:t>6.2.1.11</w:t>
        </w:r>
        <w:r w:rsidR="001F18E9" w:rsidRPr="000B283B">
          <w:rPr>
            <w:rStyle w:val="Hyperlink"/>
            <w:noProof/>
          </w:rPr>
          <w:tab/>
          <w:t xml:space="preserve">Changes to the AMO and </w:t>
        </w:r>
        <w:r w:rsidR="001F18E9" w:rsidRPr="000B283B">
          <w:rPr>
            <w:rStyle w:val="Hyperlink"/>
            <w:noProof/>
            <w:highlight w:val="yellow"/>
          </w:rPr>
          <w:t>AMO</w:t>
        </w:r>
        <w:r w:rsidR="001F18E9" w:rsidRPr="000B283B">
          <w:rPr>
            <w:rStyle w:val="Hyperlink"/>
            <w:noProof/>
          </w:rPr>
          <w:t xml:space="preserve"> Certificate Amendments</w:t>
        </w:r>
        <w:r w:rsidR="001F18E9">
          <w:rPr>
            <w:noProof/>
            <w:webHidden/>
          </w:rPr>
          <w:tab/>
        </w:r>
        <w:r w:rsidR="001F18E9">
          <w:rPr>
            <w:noProof/>
            <w:webHidden/>
          </w:rPr>
          <w:fldChar w:fldCharType="begin"/>
        </w:r>
        <w:r w:rsidR="001F18E9">
          <w:rPr>
            <w:noProof/>
            <w:webHidden/>
          </w:rPr>
          <w:instrText xml:space="preserve"> PAGEREF _Toc21513759 \h </w:instrText>
        </w:r>
        <w:r w:rsidR="001F18E9">
          <w:rPr>
            <w:noProof/>
            <w:webHidden/>
          </w:rPr>
        </w:r>
        <w:r w:rsidR="001F18E9">
          <w:rPr>
            <w:noProof/>
            <w:webHidden/>
          </w:rPr>
          <w:fldChar w:fldCharType="separate"/>
        </w:r>
        <w:r w:rsidR="001F18E9">
          <w:rPr>
            <w:noProof/>
            <w:webHidden/>
          </w:rPr>
          <w:t>5</w:t>
        </w:r>
        <w:r w:rsidR="001F18E9">
          <w:rPr>
            <w:noProof/>
            <w:webHidden/>
          </w:rPr>
          <w:fldChar w:fldCharType="end"/>
        </w:r>
      </w:hyperlink>
    </w:p>
    <w:p w14:paraId="759F0078" w14:textId="1E86DB02" w:rsidR="001F18E9" w:rsidRDefault="00A73104">
      <w:pPr>
        <w:pStyle w:val="TOC4"/>
        <w:rPr>
          <w:rFonts w:asciiTheme="minorHAnsi" w:eastAsiaTheme="minorEastAsia" w:hAnsiTheme="minorHAnsi"/>
          <w:noProof/>
        </w:rPr>
      </w:pPr>
      <w:hyperlink w:anchor="_Toc21513760" w:history="1">
        <w:r w:rsidR="001F18E9" w:rsidRPr="000B283B">
          <w:rPr>
            <w:rStyle w:val="Hyperlink"/>
            <w:noProof/>
          </w:rPr>
          <w:t>6.2.1.12</w:t>
        </w:r>
        <w:r w:rsidR="001F18E9" w:rsidRPr="000B283B">
          <w:rPr>
            <w:rStyle w:val="Hyperlink"/>
            <w:noProof/>
            <w:highlight w:val="yellow"/>
          </w:rPr>
          <w:tab/>
          <w:t>AMO</w:t>
        </w:r>
        <w:r w:rsidR="001F18E9" w:rsidRPr="000B283B">
          <w:rPr>
            <w:rStyle w:val="Hyperlink"/>
            <w:noProof/>
          </w:rPr>
          <w:t xml:space="preserve"> Ratings</w:t>
        </w:r>
        <w:r w:rsidR="001F18E9">
          <w:rPr>
            <w:noProof/>
            <w:webHidden/>
          </w:rPr>
          <w:tab/>
        </w:r>
        <w:r w:rsidR="001F18E9">
          <w:rPr>
            <w:noProof/>
            <w:webHidden/>
          </w:rPr>
          <w:fldChar w:fldCharType="begin"/>
        </w:r>
        <w:r w:rsidR="001F18E9">
          <w:rPr>
            <w:noProof/>
            <w:webHidden/>
          </w:rPr>
          <w:instrText xml:space="preserve"> PAGEREF _Toc21513760 \h </w:instrText>
        </w:r>
        <w:r w:rsidR="001F18E9">
          <w:rPr>
            <w:noProof/>
            <w:webHidden/>
          </w:rPr>
        </w:r>
        <w:r w:rsidR="001F18E9">
          <w:rPr>
            <w:noProof/>
            <w:webHidden/>
          </w:rPr>
          <w:fldChar w:fldCharType="separate"/>
        </w:r>
        <w:r w:rsidR="001F18E9">
          <w:rPr>
            <w:noProof/>
            <w:webHidden/>
          </w:rPr>
          <w:t>6</w:t>
        </w:r>
        <w:r w:rsidR="001F18E9">
          <w:rPr>
            <w:noProof/>
            <w:webHidden/>
          </w:rPr>
          <w:fldChar w:fldCharType="end"/>
        </w:r>
      </w:hyperlink>
    </w:p>
    <w:p w14:paraId="6FE1E251" w14:textId="0D07053B" w:rsidR="001F18E9" w:rsidRDefault="00A73104">
      <w:pPr>
        <w:pStyle w:val="TOC4"/>
        <w:rPr>
          <w:rFonts w:asciiTheme="minorHAnsi" w:eastAsiaTheme="minorEastAsia" w:hAnsiTheme="minorHAnsi"/>
          <w:noProof/>
        </w:rPr>
      </w:pPr>
      <w:hyperlink w:anchor="_Toc21513761" w:history="1">
        <w:r w:rsidR="001F18E9" w:rsidRPr="000B283B">
          <w:rPr>
            <w:rStyle w:val="Hyperlink"/>
            <w:noProof/>
          </w:rPr>
          <w:t>6.2.1.13</w:t>
        </w:r>
        <w:r w:rsidR="001F18E9" w:rsidRPr="000B283B">
          <w:rPr>
            <w:rStyle w:val="Hyperlink"/>
            <w:noProof/>
          </w:rPr>
          <w:tab/>
          <w:t>AMO Limited Ratings</w:t>
        </w:r>
        <w:r w:rsidR="001F18E9">
          <w:rPr>
            <w:noProof/>
            <w:webHidden/>
          </w:rPr>
          <w:tab/>
        </w:r>
        <w:r w:rsidR="001F18E9">
          <w:rPr>
            <w:noProof/>
            <w:webHidden/>
          </w:rPr>
          <w:fldChar w:fldCharType="begin"/>
        </w:r>
        <w:r w:rsidR="001F18E9">
          <w:rPr>
            <w:noProof/>
            <w:webHidden/>
          </w:rPr>
          <w:instrText xml:space="preserve"> PAGEREF _Toc21513761 \h </w:instrText>
        </w:r>
        <w:r w:rsidR="001F18E9">
          <w:rPr>
            <w:noProof/>
            <w:webHidden/>
          </w:rPr>
        </w:r>
        <w:r w:rsidR="001F18E9">
          <w:rPr>
            <w:noProof/>
            <w:webHidden/>
          </w:rPr>
          <w:fldChar w:fldCharType="separate"/>
        </w:r>
        <w:r w:rsidR="001F18E9">
          <w:rPr>
            <w:noProof/>
            <w:webHidden/>
          </w:rPr>
          <w:t>7</w:t>
        </w:r>
        <w:r w:rsidR="001F18E9">
          <w:rPr>
            <w:noProof/>
            <w:webHidden/>
          </w:rPr>
          <w:fldChar w:fldCharType="end"/>
        </w:r>
      </w:hyperlink>
    </w:p>
    <w:p w14:paraId="47B43ED4" w14:textId="7EE1D121" w:rsidR="001F18E9" w:rsidRDefault="00A73104">
      <w:pPr>
        <w:pStyle w:val="TOC4"/>
        <w:rPr>
          <w:rFonts w:asciiTheme="minorHAnsi" w:eastAsiaTheme="minorEastAsia" w:hAnsiTheme="minorHAnsi"/>
          <w:noProof/>
        </w:rPr>
      </w:pPr>
      <w:hyperlink w:anchor="_Toc21513762" w:history="1">
        <w:r w:rsidR="001F18E9" w:rsidRPr="000B283B">
          <w:rPr>
            <w:rStyle w:val="Hyperlink"/>
            <w:noProof/>
          </w:rPr>
          <w:t>6.2.1.14</w:t>
        </w:r>
        <w:r w:rsidR="001F18E9" w:rsidRPr="000B283B">
          <w:rPr>
            <w:rStyle w:val="Hyperlink"/>
            <w:noProof/>
          </w:rPr>
          <w:tab/>
          <w:t>Quality System</w:t>
        </w:r>
        <w:r w:rsidR="001F18E9">
          <w:rPr>
            <w:noProof/>
            <w:webHidden/>
          </w:rPr>
          <w:tab/>
        </w:r>
        <w:r w:rsidR="001F18E9">
          <w:rPr>
            <w:noProof/>
            <w:webHidden/>
          </w:rPr>
          <w:fldChar w:fldCharType="begin"/>
        </w:r>
        <w:r w:rsidR="001F18E9">
          <w:rPr>
            <w:noProof/>
            <w:webHidden/>
          </w:rPr>
          <w:instrText xml:space="preserve"> PAGEREF _Toc21513762 \h </w:instrText>
        </w:r>
        <w:r w:rsidR="001F18E9">
          <w:rPr>
            <w:noProof/>
            <w:webHidden/>
          </w:rPr>
        </w:r>
        <w:r w:rsidR="001F18E9">
          <w:rPr>
            <w:noProof/>
            <w:webHidden/>
          </w:rPr>
          <w:fldChar w:fldCharType="separate"/>
        </w:r>
        <w:r w:rsidR="001F18E9">
          <w:rPr>
            <w:noProof/>
            <w:webHidden/>
          </w:rPr>
          <w:t>8</w:t>
        </w:r>
        <w:r w:rsidR="001F18E9">
          <w:rPr>
            <w:noProof/>
            <w:webHidden/>
          </w:rPr>
          <w:fldChar w:fldCharType="end"/>
        </w:r>
      </w:hyperlink>
    </w:p>
    <w:p w14:paraId="68DB192A" w14:textId="5C654B99" w:rsidR="001F18E9" w:rsidRDefault="00A73104">
      <w:pPr>
        <w:pStyle w:val="TOC4"/>
        <w:rPr>
          <w:rFonts w:asciiTheme="minorHAnsi" w:eastAsiaTheme="minorEastAsia" w:hAnsiTheme="minorHAnsi"/>
          <w:noProof/>
        </w:rPr>
      </w:pPr>
      <w:hyperlink w:anchor="_Toc21513763" w:history="1">
        <w:r w:rsidR="001F18E9" w:rsidRPr="000B283B">
          <w:rPr>
            <w:rStyle w:val="Hyperlink"/>
            <w:noProof/>
          </w:rPr>
          <w:t>6.2.1.15</w:t>
        </w:r>
        <w:r w:rsidR="001F18E9" w:rsidRPr="000B283B">
          <w:rPr>
            <w:rStyle w:val="Hyperlink"/>
            <w:noProof/>
          </w:rPr>
          <w:tab/>
          <w:t>Location of the AMO</w:t>
        </w:r>
        <w:r w:rsidR="001F18E9">
          <w:rPr>
            <w:noProof/>
            <w:webHidden/>
          </w:rPr>
          <w:tab/>
        </w:r>
        <w:r w:rsidR="001F18E9">
          <w:rPr>
            <w:noProof/>
            <w:webHidden/>
          </w:rPr>
          <w:fldChar w:fldCharType="begin"/>
        </w:r>
        <w:r w:rsidR="001F18E9">
          <w:rPr>
            <w:noProof/>
            <w:webHidden/>
          </w:rPr>
          <w:instrText xml:space="preserve"> PAGEREF _Toc21513763 \h </w:instrText>
        </w:r>
        <w:r w:rsidR="001F18E9">
          <w:rPr>
            <w:noProof/>
            <w:webHidden/>
          </w:rPr>
        </w:r>
        <w:r w:rsidR="001F18E9">
          <w:rPr>
            <w:noProof/>
            <w:webHidden/>
          </w:rPr>
          <w:fldChar w:fldCharType="separate"/>
        </w:r>
        <w:r w:rsidR="001F18E9">
          <w:rPr>
            <w:noProof/>
            <w:webHidden/>
          </w:rPr>
          <w:t>9</w:t>
        </w:r>
        <w:r w:rsidR="001F18E9">
          <w:rPr>
            <w:noProof/>
            <w:webHidden/>
          </w:rPr>
          <w:fldChar w:fldCharType="end"/>
        </w:r>
      </w:hyperlink>
    </w:p>
    <w:p w14:paraId="38614B68" w14:textId="3A5F3238" w:rsidR="001F18E9" w:rsidRDefault="00A73104">
      <w:pPr>
        <w:pStyle w:val="TOC2"/>
        <w:rPr>
          <w:rFonts w:asciiTheme="minorHAnsi" w:eastAsiaTheme="minorEastAsia" w:hAnsiTheme="minorHAnsi"/>
          <w:b w:val="0"/>
          <w:noProof/>
        </w:rPr>
      </w:pPr>
      <w:hyperlink w:anchor="_Toc21513764" w:history="1">
        <w:r w:rsidR="001F18E9" w:rsidRPr="000B283B">
          <w:rPr>
            <w:rStyle w:val="Hyperlink"/>
            <w:noProof/>
          </w:rPr>
          <w:t>6.3</w:t>
        </w:r>
        <w:r w:rsidR="001F18E9" w:rsidRPr="000B283B">
          <w:rPr>
            <w:rStyle w:val="Hyperlink"/>
            <w:noProof/>
          </w:rPr>
          <w:tab/>
          <w:t xml:space="preserve">Housing, Facilities, Equipment, </w:t>
        </w:r>
        <w:r w:rsidR="001F18E9" w:rsidRPr="000B283B">
          <w:rPr>
            <w:rStyle w:val="Hyperlink"/>
            <w:noProof/>
            <w:highlight w:val="yellow"/>
          </w:rPr>
          <w:t>Tools,</w:t>
        </w:r>
        <w:r w:rsidR="001F18E9" w:rsidRPr="000B283B">
          <w:rPr>
            <w:rStyle w:val="Hyperlink"/>
            <w:noProof/>
          </w:rPr>
          <w:t xml:space="preserve"> Materials, and </w:t>
        </w:r>
        <w:r w:rsidR="001F18E9" w:rsidRPr="000B283B">
          <w:rPr>
            <w:rStyle w:val="Hyperlink"/>
            <w:noProof/>
            <w:highlight w:val="yellow"/>
          </w:rPr>
          <w:t>Technical</w:t>
        </w:r>
        <w:r w:rsidR="001F18E9" w:rsidRPr="000B283B">
          <w:rPr>
            <w:rStyle w:val="Hyperlink"/>
            <w:noProof/>
          </w:rPr>
          <w:t xml:space="preserve"> Data</w:t>
        </w:r>
        <w:r w:rsidR="001F18E9">
          <w:rPr>
            <w:noProof/>
            <w:webHidden/>
          </w:rPr>
          <w:tab/>
        </w:r>
        <w:r w:rsidR="001F18E9">
          <w:rPr>
            <w:noProof/>
            <w:webHidden/>
          </w:rPr>
          <w:fldChar w:fldCharType="begin"/>
        </w:r>
        <w:r w:rsidR="001F18E9">
          <w:rPr>
            <w:noProof/>
            <w:webHidden/>
          </w:rPr>
          <w:instrText xml:space="preserve"> PAGEREF _Toc21513764 \h </w:instrText>
        </w:r>
        <w:r w:rsidR="001F18E9">
          <w:rPr>
            <w:noProof/>
            <w:webHidden/>
          </w:rPr>
        </w:r>
        <w:r w:rsidR="001F18E9">
          <w:rPr>
            <w:noProof/>
            <w:webHidden/>
          </w:rPr>
          <w:fldChar w:fldCharType="separate"/>
        </w:r>
        <w:r w:rsidR="001F18E9">
          <w:rPr>
            <w:noProof/>
            <w:webHidden/>
          </w:rPr>
          <w:t>9</w:t>
        </w:r>
        <w:r w:rsidR="001F18E9">
          <w:rPr>
            <w:noProof/>
            <w:webHidden/>
          </w:rPr>
          <w:fldChar w:fldCharType="end"/>
        </w:r>
      </w:hyperlink>
    </w:p>
    <w:p w14:paraId="0796A4E2" w14:textId="606FD09C" w:rsidR="001F18E9" w:rsidRDefault="00A73104">
      <w:pPr>
        <w:pStyle w:val="TOC4"/>
        <w:rPr>
          <w:rFonts w:asciiTheme="minorHAnsi" w:eastAsiaTheme="minorEastAsia" w:hAnsiTheme="minorHAnsi"/>
          <w:noProof/>
        </w:rPr>
      </w:pPr>
      <w:hyperlink w:anchor="_Toc21513765" w:history="1">
        <w:r w:rsidR="001F18E9" w:rsidRPr="000B283B">
          <w:rPr>
            <w:rStyle w:val="Hyperlink"/>
            <w:noProof/>
          </w:rPr>
          <w:t>6.3.1.1</w:t>
        </w:r>
        <w:r w:rsidR="001F18E9" w:rsidRPr="000B283B">
          <w:rPr>
            <w:rStyle w:val="Hyperlink"/>
            <w:noProof/>
          </w:rPr>
          <w:tab/>
          <w:t>General</w:t>
        </w:r>
        <w:r w:rsidR="001F18E9">
          <w:rPr>
            <w:noProof/>
            <w:webHidden/>
          </w:rPr>
          <w:tab/>
        </w:r>
        <w:r w:rsidR="001F18E9">
          <w:rPr>
            <w:noProof/>
            <w:webHidden/>
          </w:rPr>
          <w:fldChar w:fldCharType="begin"/>
        </w:r>
        <w:r w:rsidR="001F18E9">
          <w:rPr>
            <w:noProof/>
            <w:webHidden/>
          </w:rPr>
          <w:instrText xml:space="preserve"> PAGEREF _Toc21513765 \h </w:instrText>
        </w:r>
        <w:r w:rsidR="001F18E9">
          <w:rPr>
            <w:noProof/>
            <w:webHidden/>
          </w:rPr>
        </w:r>
        <w:r w:rsidR="001F18E9">
          <w:rPr>
            <w:noProof/>
            <w:webHidden/>
          </w:rPr>
          <w:fldChar w:fldCharType="separate"/>
        </w:r>
        <w:r w:rsidR="001F18E9">
          <w:rPr>
            <w:noProof/>
            <w:webHidden/>
          </w:rPr>
          <w:t>9</w:t>
        </w:r>
        <w:r w:rsidR="001F18E9">
          <w:rPr>
            <w:noProof/>
            <w:webHidden/>
          </w:rPr>
          <w:fldChar w:fldCharType="end"/>
        </w:r>
      </w:hyperlink>
    </w:p>
    <w:p w14:paraId="39402C3F" w14:textId="42045623" w:rsidR="001F18E9" w:rsidRDefault="00A73104">
      <w:pPr>
        <w:pStyle w:val="TOC4"/>
        <w:rPr>
          <w:rFonts w:asciiTheme="minorHAnsi" w:eastAsiaTheme="minorEastAsia" w:hAnsiTheme="minorHAnsi"/>
          <w:noProof/>
        </w:rPr>
      </w:pPr>
      <w:hyperlink w:anchor="_Toc21513766" w:history="1">
        <w:r w:rsidR="001F18E9" w:rsidRPr="000B283B">
          <w:rPr>
            <w:rStyle w:val="Hyperlink"/>
            <w:noProof/>
          </w:rPr>
          <w:t>6.3.1.2</w:t>
        </w:r>
        <w:r w:rsidR="001F18E9" w:rsidRPr="000B283B">
          <w:rPr>
            <w:rStyle w:val="Hyperlink"/>
            <w:noProof/>
          </w:rPr>
          <w:tab/>
          <w:t>Housing and Facilit</w:t>
        </w:r>
        <w:r w:rsidR="001F18E9" w:rsidRPr="000B283B">
          <w:rPr>
            <w:rStyle w:val="Hyperlink"/>
            <w:noProof/>
            <w:highlight w:val="yellow"/>
          </w:rPr>
          <w:t>ies</w:t>
        </w:r>
        <w:r w:rsidR="001F18E9">
          <w:rPr>
            <w:noProof/>
            <w:webHidden/>
          </w:rPr>
          <w:tab/>
        </w:r>
        <w:r w:rsidR="001F18E9">
          <w:rPr>
            <w:noProof/>
            <w:webHidden/>
          </w:rPr>
          <w:fldChar w:fldCharType="begin"/>
        </w:r>
        <w:r w:rsidR="001F18E9">
          <w:rPr>
            <w:noProof/>
            <w:webHidden/>
          </w:rPr>
          <w:instrText xml:space="preserve"> PAGEREF _Toc21513766 \h </w:instrText>
        </w:r>
        <w:r w:rsidR="001F18E9">
          <w:rPr>
            <w:noProof/>
            <w:webHidden/>
          </w:rPr>
        </w:r>
        <w:r w:rsidR="001F18E9">
          <w:rPr>
            <w:noProof/>
            <w:webHidden/>
          </w:rPr>
          <w:fldChar w:fldCharType="separate"/>
        </w:r>
        <w:r w:rsidR="001F18E9">
          <w:rPr>
            <w:noProof/>
            <w:webHidden/>
          </w:rPr>
          <w:t>9</w:t>
        </w:r>
        <w:r w:rsidR="001F18E9">
          <w:rPr>
            <w:noProof/>
            <w:webHidden/>
          </w:rPr>
          <w:fldChar w:fldCharType="end"/>
        </w:r>
      </w:hyperlink>
    </w:p>
    <w:p w14:paraId="6DEE44ED" w14:textId="4E961761" w:rsidR="001F18E9" w:rsidRDefault="00A73104">
      <w:pPr>
        <w:pStyle w:val="TOC4"/>
        <w:rPr>
          <w:rFonts w:asciiTheme="minorHAnsi" w:eastAsiaTheme="minorEastAsia" w:hAnsiTheme="minorHAnsi"/>
          <w:noProof/>
        </w:rPr>
      </w:pPr>
      <w:hyperlink w:anchor="_Toc21513767" w:history="1">
        <w:r w:rsidR="001F18E9" w:rsidRPr="000B283B">
          <w:rPr>
            <w:rStyle w:val="Hyperlink"/>
            <w:noProof/>
          </w:rPr>
          <w:t>6.3.1.3</w:t>
        </w:r>
        <w:r w:rsidR="001F18E9" w:rsidRPr="000B283B">
          <w:rPr>
            <w:rStyle w:val="Hyperlink"/>
            <w:noProof/>
          </w:rPr>
          <w:tab/>
          <w:t xml:space="preserve">Equipment, Tools, </w:t>
        </w:r>
        <w:r w:rsidR="001F18E9" w:rsidRPr="000B283B">
          <w:rPr>
            <w:rStyle w:val="Hyperlink"/>
            <w:noProof/>
            <w:highlight w:val="yellow"/>
          </w:rPr>
          <w:t>Materials, and Technical Data</w:t>
        </w:r>
        <w:r w:rsidR="001F18E9">
          <w:rPr>
            <w:noProof/>
            <w:webHidden/>
          </w:rPr>
          <w:tab/>
        </w:r>
        <w:r w:rsidR="001F18E9">
          <w:rPr>
            <w:noProof/>
            <w:webHidden/>
          </w:rPr>
          <w:fldChar w:fldCharType="begin"/>
        </w:r>
        <w:r w:rsidR="001F18E9">
          <w:rPr>
            <w:noProof/>
            <w:webHidden/>
          </w:rPr>
          <w:instrText xml:space="preserve"> PAGEREF _Toc21513767 \h </w:instrText>
        </w:r>
        <w:r w:rsidR="001F18E9">
          <w:rPr>
            <w:noProof/>
            <w:webHidden/>
          </w:rPr>
        </w:r>
        <w:r w:rsidR="001F18E9">
          <w:rPr>
            <w:noProof/>
            <w:webHidden/>
          </w:rPr>
          <w:fldChar w:fldCharType="separate"/>
        </w:r>
        <w:r w:rsidR="001F18E9">
          <w:rPr>
            <w:noProof/>
            <w:webHidden/>
          </w:rPr>
          <w:t>10</w:t>
        </w:r>
        <w:r w:rsidR="001F18E9">
          <w:rPr>
            <w:noProof/>
            <w:webHidden/>
          </w:rPr>
          <w:fldChar w:fldCharType="end"/>
        </w:r>
      </w:hyperlink>
    </w:p>
    <w:p w14:paraId="68D72258" w14:textId="024FB60D" w:rsidR="001F18E9" w:rsidRDefault="00A73104">
      <w:pPr>
        <w:pStyle w:val="TOC2"/>
        <w:rPr>
          <w:rFonts w:asciiTheme="minorHAnsi" w:eastAsiaTheme="minorEastAsia" w:hAnsiTheme="minorHAnsi"/>
          <w:b w:val="0"/>
          <w:noProof/>
        </w:rPr>
      </w:pPr>
      <w:hyperlink w:anchor="_Toc21513768" w:history="1">
        <w:r w:rsidR="001F18E9" w:rsidRPr="000B283B">
          <w:rPr>
            <w:rStyle w:val="Hyperlink"/>
            <w:noProof/>
          </w:rPr>
          <w:t>6.4</w:t>
        </w:r>
        <w:r w:rsidR="001F18E9" w:rsidRPr="000B283B">
          <w:rPr>
            <w:rStyle w:val="Hyperlink"/>
            <w:noProof/>
          </w:rPr>
          <w:tab/>
          <w:t>Administration</w:t>
        </w:r>
        <w:r w:rsidR="001F18E9">
          <w:rPr>
            <w:noProof/>
            <w:webHidden/>
          </w:rPr>
          <w:tab/>
        </w:r>
        <w:r w:rsidR="001F18E9">
          <w:rPr>
            <w:noProof/>
            <w:webHidden/>
          </w:rPr>
          <w:fldChar w:fldCharType="begin"/>
        </w:r>
        <w:r w:rsidR="001F18E9">
          <w:rPr>
            <w:noProof/>
            <w:webHidden/>
          </w:rPr>
          <w:instrText xml:space="preserve"> PAGEREF _Toc21513768 \h </w:instrText>
        </w:r>
        <w:r w:rsidR="001F18E9">
          <w:rPr>
            <w:noProof/>
            <w:webHidden/>
          </w:rPr>
        </w:r>
        <w:r w:rsidR="001F18E9">
          <w:rPr>
            <w:noProof/>
            <w:webHidden/>
          </w:rPr>
          <w:fldChar w:fldCharType="separate"/>
        </w:r>
        <w:r w:rsidR="001F18E9">
          <w:rPr>
            <w:noProof/>
            <w:webHidden/>
          </w:rPr>
          <w:t>10</w:t>
        </w:r>
        <w:r w:rsidR="001F18E9">
          <w:rPr>
            <w:noProof/>
            <w:webHidden/>
          </w:rPr>
          <w:fldChar w:fldCharType="end"/>
        </w:r>
      </w:hyperlink>
    </w:p>
    <w:p w14:paraId="204D79B0" w14:textId="47CA67B4" w:rsidR="001F18E9" w:rsidRDefault="00A73104">
      <w:pPr>
        <w:pStyle w:val="TOC4"/>
        <w:rPr>
          <w:rFonts w:asciiTheme="minorHAnsi" w:eastAsiaTheme="minorEastAsia" w:hAnsiTheme="minorHAnsi"/>
          <w:noProof/>
        </w:rPr>
      </w:pPr>
      <w:hyperlink w:anchor="_Toc21513769" w:history="1">
        <w:r w:rsidR="001F18E9" w:rsidRPr="000B283B">
          <w:rPr>
            <w:rStyle w:val="Hyperlink"/>
            <w:noProof/>
          </w:rPr>
          <w:t>6.4.1.1</w:t>
        </w:r>
        <w:r w:rsidR="001F18E9" w:rsidRPr="000B283B">
          <w:rPr>
            <w:rStyle w:val="Hyperlink"/>
            <w:noProof/>
            <w:highlight w:val="yellow"/>
          </w:rPr>
          <w:tab/>
          <w:t>Personnel</w:t>
        </w:r>
        <w:r w:rsidR="001F18E9">
          <w:rPr>
            <w:noProof/>
            <w:webHidden/>
          </w:rPr>
          <w:tab/>
        </w:r>
        <w:r w:rsidR="001F18E9">
          <w:rPr>
            <w:noProof/>
            <w:webHidden/>
          </w:rPr>
          <w:fldChar w:fldCharType="begin"/>
        </w:r>
        <w:r w:rsidR="001F18E9">
          <w:rPr>
            <w:noProof/>
            <w:webHidden/>
          </w:rPr>
          <w:instrText xml:space="preserve"> PAGEREF _Toc21513769 \h </w:instrText>
        </w:r>
        <w:r w:rsidR="001F18E9">
          <w:rPr>
            <w:noProof/>
            <w:webHidden/>
          </w:rPr>
        </w:r>
        <w:r w:rsidR="001F18E9">
          <w:rPr>
            <w:noProof/>
            <w:webHidden/>
          </w:rPr>
          <w:fldChar w:fldCharType="separate"/>
        </w:r>
        <w:r w:rsidR="001F18E9">
          <w:rPr>
            <w:noProof/>
            <w:webHidden/>
          </w:rPr>
          <w:t>10</w:t>
        </w:r>
        <w:r w:rsidR="001F18E9">
          <w:rPr>
            <w:noProof/>
            <w:webHidden/>
          </w:rPr>
          <w:fldChar w:fldCharType="end"/>
        </w:r>
      </w:hyperlink>
    </w:p>
    <w:p w14:paraId="5742281B" w14:textId="265217AD" w:rsidR="001F18E9" w:rsidRDefault="00A73104">
      <w:pPr>
        <w:pStyle w:val="TOC4"/>
        <w:rPr>
          <w:rFonts w:asciiTheme="minorHAnsi" w:eastAsiaTheme="minorEastAsia" w:hAnsiTheme="minorHAnsi"/>
          <w:noProof/>
        </w:rPr>
      </w:pPr>
      <w:hyperlink w:anchor="_Toc21513770" w:history="1">
        <w:r w:rsidR="001F18E9" w:rsidRPr="000B283B">
          <w:rPr>
            <w:rStyle w:val="Hyperlink"/>
            <w:noProof/>
          </w:rPr>
          <w:t>6.4.1.2</w:t>
        </w:r>
        <w:r w:rsidR="001F18E9" w:rsidRPr="000B283B">
          <w:rPr>
            <w:rStyle w:val="Hyperlink"/>
            <w:noProof/>
          </w:rPr>
          <w:tab/>
          <w:t>Indoctrination, Initial, Recurrent, Specialised, and Remedial Training</w:t>
        </w:r>
        <w:r w:rsidR="001F18E9">
          <w:rPr>
            <w:noProof/>
            <w:webHidden/>
          </w:rPr>
          <w:tab/>
        </w:r>
        <w:r w:rsidR="001F18E9">
          <w:rPr>
            <w:noProof/>
            <w:webHidden/>
          </w:rPr>
          <w:fldChar w:fldCharType="begin"/>
        </w:r>
        <w:r w:rsidR="001F18E9">
          <w:rPr>
            <w:noProof/>
            <w:webHidden/>
          </w:rPr>
          <w:instrText xml:space="preserve"> PAGEREF _Toc21513770 \h </w:instrText>
        </w:r>
        <w:r w:rsidR="001F18E9">
          <w:rPr>
            <w:noProof/>
            <w:webHidden/>
          </w:rPr>
        </w:r>
        <w:r w:rsidR="001F18E9">
          <w:rPr>
            <w:noProof/>
            <w:webHidden/>
          </w:rPr>
          <w:fldChar w:fldCharType="separate"/>
        </w:r>
        <w:r w:rsidR="001F18E9">
          <w:rPr>
            <w:noProof/>
            <w:webHidden/>
          </w:rPr>
          <w:t>11</w:t>
        </w:r>
        <w:r w:rsidR="001F18E9">
          <w:rPr>
            <w:noProof/>
            <w:webHidden/>
          </w:rPr>
          <w:fldChar w:fldCharType="end"/>
        </w:r>
      </w:hyperlink>
    </w:p>
    <w:p w14:paraId="2009857A" w14:textId="1F95AB9A" w:rsidR="001F18E9" w:rsidRDefault="00A73104">
      <w:pPr>
        <w:pStyle w:val="TOC4"/>
        <w:rPr>
          <w:rFonts w:asciiTheme="minorHAnsi" w:eastAsiaTheme="minorEastAsia" w:hAnsiTheme="minorHAnsi"/>
          <w:noProof/>
        </w:rPr>
      </w:pPr>
      <w:hyperlink w:anchor="_Toc21513771" w:history="1">
        <w:r w:rsidR="001F18E9" w:rsidRPr="000B283B">
          <w:rPr>
            <w:rStyle w:val="Hyperlink"/>
            <w:noProof/>
          </w:rPr>
          <w:t>6.4.1.3</w:t>
        </w:r>
        <w:r w:rsidR="001F18E9" w:rsidRPr="000B283B">
          <w:rPr>
            <w:rStyle w:val="Hyperlink"/>
            <w:noProof/>
          </w:rPr>
          <w:tab/>
          <w:t>Dangerous Goods Training Programme</w:t>
        </w:r>
        <w:r w:rsidR="001F18E9">
          <w:rPr>
            <w:noProof/>
            <w:webHidden/>
          </w:rPr>
          <w:tab/>
        </w:r>
        <w:r w:rsidR="001F18E9">
          <w:rPr>
            <w:noProof/>
            <w:webHidden/>
          </w:rPr>
          <w:fldChar w:fldCharType="begin"/>
        </w:r>
        <w:r w:rsidR="001F18E9">
          <w:rPr>
            <w:noProof/>
            <w:webHidden/>
          </w:rPr>
          <w:instrText xml:space="preserve"> PAGEREF _Toc21513771 \h </w:instrText>
        </w:r>
        <w:r w:rsidR="001F18E9">
          <w:rPr>
            <w:noProof/>
            <w:webHidden/>
          </w:rPr>
        </w:r>
        <w:r w:rsidR="001F18E9">
          <w:rPr>
            <w:noProof/>
            <w:webHidden/>
          </w:rPr>
          <w:fldChar w:fldCharType="separate"/>
        </w:r>
        <w:r w:rsidR="001F18E9">
          <w:rPr>
            <w:noProof/>
            <w:webHidden/>
          </w:rPr>
          <w:t>11</w:t>
        </w:r>
        <w:r w:rsidR="001F18E9">
          <w:rPr>
            <w:noProof/>
            <w:webHidden/>
          </w:rPr>
          <w:fldChar w:fldCharType="end"/>
        </w:r>
      </w:hyperlink>
    </w:p>
    <w:p w14:paraId="285261DA" w14:textId="5CDDE9D5" w:rsidR="001F18E9" w:rsidRDefault="00A73104">
      <w:pPr>
        <w:pStyle w:val="TOC4"/>
        <w:rPr>
          <w:rFonts w:asciiTheme="minorHAnsi" w:eastAsiaTheme="minorEastAsia" w:hAnsiTheme="minorHAnsi"/>
          <w:noProof/>
        </w:rPr>
      </w:pPr>
      <w:hyperlink w:anchor="_Toc21513772" w:history="1">
        <w:r w:rsidR="001F18E9" w:rsidRPr="000B283B">
          <w:rPr>
            <w:rStyle w:val="Hyperlink"/>
            <w:noProof/>
          </w:rPr>
          <w:t>6.4.1.4</w:t>
        </w:r>
        <w:r w:rsidR="001F18E9" w:rsidRPr="000B283B">
          <w:rPr>
            <w:rStyle w:val="Hyperlink"/>
            <w:noProof/>
          </w:rPr>
          <w:tab/>
          <w:t>Rest and Duty Limitations for Persons Performing Maintenance Functions in an AMO</w:t>
        </w:r>
        <w:r w:rsidR="001F18E9">
          <w:rPr>
            <w:noProof/>
            <w:webHidden/>
          </w:rPr>
          <w:tab/>
        </w:r>
        <w:r w:rsidR="001F18E9">
          <w:rPr>
            <w:noProof/>
            <w:webHidden/>
          </w:rPr>
          <w:fldChar w:fldCharType="begin"/>
        </w:r>
        <w:r w:rsidR="001F18E9">
          <w:rPr>
            <w:noProof/>
            <w:webHidden/>
          </w:rPr>
          <w:instrText xml:space="preserve"> PAGEREF _Toc21513772 \h </w:instrText>
        </w:r>
        <w:r w:rsidR="001F18E9">
          <w:rPr>
            <w:noProof/>
            <w:webHidden/>
          </w:rPr>
        </w:r>
        <w:r w:rsidR="001F18E9">
          <w:rPr>
            <w:noProof/>
            <w:webHidden/>
          </w:rPr>
          <w:fldChar w:fldCharType="separate"/>
        </w:r>
        <w:r w:rsidR="001F18E9">
          <w:rPr>
            <w:noProof/>
            <w:webHidden/>
          </w:rPr>
          <w:t>12</w:t>
        </w:r>
        <w:r w:rsidR="001F18E9">
          <w:rPr>
            <w:noProof/>
            <w:webHidden/>
          </w:rPr>
          <w:fldChar w:fldCharType="end"/>
        </w:r>
      </w:hyperlink>
    </w:p>
    <w:p w14:paraId="7B80BB70" w14:textId="6313E539" w:rsidR="001F18E9" w:rsidRDefault="00A73104">
      <w:pPr>
        <w:pStyle w:val="TOC4"/>
        <w:rPr>
          <w:rFonts w:asciiTheme="minorHAnsi" w:eastAsiaTheme="minorEastAsia" w:hAnsiTheme="minorHAnsi"/>
          <w:noProof/>
        </w:rPr>
      </w:pPr>
      <w:hyperlink w:anchor="_Toc21513773" w:history="1">
        <w:r w:rsidR="001F18E9" w:rsidRPr="000B283B">
          <w:rPr>
            <w:rStyle w:val="Hyperlink"/>
            <w:noProof/>
          </w:rPr>
          <w:t>6.4.1.5</w:t>
        </w:r>
        <w:r w:rsidR="001F18E9" w:rsidRPr="000B283B">
          <w:rPr>
            <w:rStyle w:val="Hyperlink"/>
            <w:noProof/>
          </w:rPr>
          <w:tab/>
          <w:t xml:space="preserve">Records of Management </w:t>
        </w:r>
        <w:r w:rsidR="001F18E9" w:rsidRPr="000B283B">
          <w:rPr>
            <w:rStyle w:val="Hyperlink"/>
            <w:noProof/>
            <w:highlight w:val="yellow"/>
          </w:rPr>
          <w:t>and</w:t>
        </w:r>
        <w:r w:rsidR="001F18E9" w:rsidRPr="000B283B">
          <w:rPr>
            <w:rStyle w:val="Hyperlink"/>
            <w:noProof/>
          </w:rPr>
          <w:t xml:space="preserve"> Supervisory </w:t>
        </w:r>
        <w:r w:rsidR="001F18E9" w:rsidRPr="000B283B">
          <w:rPr>
            <w:rStyle w:val="Hyperlink"/>
            <w:noProof/>
            <w:highlight w:val="yellow"/>
          </w:rPr>
          <w:t xml:space="preserve">Personnel and </w:t>
        </w:r>
        <w:r w:rsidR="001F18E9" w:rsidRPr="000B283B">
          <w:rPr>
            <w:rStyle w:val="Hyperlink"/>
            <w:noProof/>
          </w:rPr>
          <w:t>Certifying Staff</w:t>
        </w:r>
        <w:r w:rsidR="001F18E9">
          <w:rPr>
            <w:noProof/>
            <w:webHidden/>
          </w:rPr>
          <w:tab/>
        </w:r>
        <w:r w:rsidR="001F18E9">
          <w:rPr>
            <w:noProof/>
            <w:webHidden/>
          </w:rPr>
          <w:fldChar w:fldCharType="begin"/>
        </w:r>
        <w:r w:rsidR="001F18E9">
          <w:rPr>
            <w:noProof/>
            <w:webHidden/>
          </w:rPr>
          <w:instrText xml:space="preserve"> PAGEREF _Toc21513773 \h </w:instrText>
        </w:r>
        <w:r w:rsidR="001F18E9">
          <w:rPr>
            <w:noProof/>
            <w:webHidden/>
          </w:rPr>
        </w:r>
        <w:r w:rsidR="001F18E9">
          <w:rPr>
            <w:noProof/>
            <w:webHidden/>
          </w:rPr>
          <w:fldChar w:fldCharType="separate"/>
        </w:r>
        <w:r w:rsidR="001F18E9">
          <w:rPr>
            <w:noProof/>
            <w:webHidden/>
          </w:rPr>
          <w:t>12</w:t>
        </w:r>
        <w:r w:rsidR="001F18E9">
          <w:rPr>
            <w:noProof/>
            <w:webHidden/>
          </w:rPr>
          <w:fldChar w:fldCharType="end"/>
        </w:r>
      </w:hyperlink>
    </w:p>
    <w:p w14:paraId="14A3B053" w14:textId="409B9A64" w:rsidR="001F18E9" w:rsidRDefault="00A73104">
      <w:pPr>
        <w:pStyle w:val="TOC4"/>
        <w:rPr>
          <w:rFonts w:asciiTheme="minorHAnsi" w:eastAsiaTheme="minorEastAsia" w:hAnsiTheme="minorHAnsi"/>
          <w:noProof/>
        </w:rPr>
      </w:pPr>
      <w:hyperlink w:anchor="_Toc21513774" w:history="1">
        <w:r w:rsidR="001F18E9" w:rsidRPr="000B283B">
          <w:rPr>
            <w:rStyle w:val="Hyperlink"/>
            <w:noProof/>
          </w:rPr>
          <w:t>6.4.1.6</w:t>
        </w:r>
        <w:r w:rsidR="001F18E9" w:rsidRPr="000B283B">
          <w:rPr>
            <w:rStyle w:val="Hyperlink"/>
            <w:noProof/>
          </w:rPr>
          <w:tab/>
          <w:t>Safety Management</w:t>
        </w:r>
        <w:r w:rsidR="001F18E9">
          <w:rPr>
            <w:noProof/>
            <w:webHidden/>
          </w:rPr>
          <w:tab/>
        </w:r>
        <w:r w:rsidR="001F18E9">
          <w:rPr>
            <w:noProof/>
            <w:webHidden/>
          </w:rPr>
          <w:fldChar w:fldCharType="begin"/>
        </w:r>
        <w:r w:rsidR="001F18E9">
          <w:rPr>
            <w:noProof/>
            <w:webHidden/>
          </w:rPr>
          <w:instrText xml:space="preserve"> PAGEREF _Toc21513774 \h </w:instrText>
        </w:r>
        <w:r w:rsidR="001F18E9">
          <w:rPr>
            <w:noProof/>
            <w:webHidden/>
          </w:rPr>
        </w:r>
        <w:r w:rsidR="001F18E9">
          <w:rPr>
            <w:noProof/>
            <w:webHidden/>
          </w:rPr>
          <w:fldChar w:fldCharType="separate"/>
        </w:r>
        <w:r w:rsidR="001F18E9">
          <w:rPr>
            <w:noProof/>
            <w:webHidden/>
          </w:rPr>
          <w:t>13</w:t>
        </w:r>
        <w:r w:rsidR="001F18E9">
          <w:rPr>
            <w:noProof/>
            <w:webHidden/>
          </w:rPr>
          <w:fldChar w:fldCharType="end"/>
        </w:r>
      </w:hyperlink>
    </w:p>
    <w:p w14:paraId="66B024B6" w14:textId="1941B643" w:rsidR="001F18E9" w:rsidRDefault="00A73104">
      <w:pPr>
        <w:pStyle w:val="TOC2"/>
        <w:rPr>
          <w:rFonts w:asciiTheme="minorHAnsi" w:eastAsiaTheme="minorEastAsia" w:hAnsiTheme="minorHAnsi"/>
          <w:b w:val="0"/>
          <w:noProof/>
        </w:rPr>
      </w:pPr>
      <w:hyperlink w:anchor="_Toc21513775" w:history="1">
        <w:r w:rsidR="001F18E9" w:rsidRPr="000B283B">
          <w:rPr>
            <w:rStyle w:val="Hyperlink"/>
            <w:noProof/>
          </w:rPr>
          <w:t>6.5</w:t>
        </w:r>
        <w:r w:rsidR="001F18E9" w:rsidRPr="000B283B">
          <w:rPr>
            <w:rStyle w:val="Hyperlink"/>
            <w:noProof/>
          </w:rPr>
          <w:tab/>
          <w:t>AMO Operating Rules</w:t>
        </w:r>
        <w:r w:rsidR="001F18E9">
          <w:rPr>
            <w:noProof/>
            <w:webHidden/>
          </w:rPr>
          <w:tab/>
        </w:r>
        <w:r w:rsidR="001F18E9">
          <w:rPr>
            <w:noProof/>
            <w:webHidden/>
          </w:rPr>
          <w:fldChar w:fldCharType="begin"/>
        </w:r>
        <w:r w:rsidR="001F18E9">
          <w:rPr>
            <w:noProof/>
            <w:webHidden/>
          </w:rPr>
          <w:instrText xml:space="preserve"> PAGEREF _Toc21513775 \h </w:instrText>
        </w:r>
        <w:r w:rsidR="001F18E9">
          <w:rPr>
            <w:noProof/>
            <w:webHidden/>
          </w:rPr>
        </w:r>
        <w:r w:rsidR="001F18E9">
          <w:rPr>
            <w:noProof/>
            <w:webHidden/>
          </w:rPr>
          <w:fldChar w:fldCharType="separate"/>
        </w:r>
        <w:r w:rsidR="001F18E9">
          <w:rPr>
            <w:noProof/>
            <w:webHidden/>
          </w:rPr>
          <w:t>13</w:t>
        </w:r>
        <w:r w:rsidR="001F18E9">
          <w:rPr>
            <w:noProof/>
            <w:webHidden/>
          </w:rPr>
          <w:fldChar w:fldCharType="end"/>
        </w:r>
      </w:hyperlink>
    </w:p>
    <w:p w14:paraId="0E7D3BAD" w14:textId="44527AE9" w:rsidR="001F18E9" w:rsidRDefault="00A73104">
      <w:pPr>
        <w:pStyle w:val="TOC4"/>
        <w:rPr>
          <w:rFonts w:asciiTheme="minorHAnsi" w:eastAsiaTheme="minorEastAsia" w:hAnsiTheme="minorHAnsi"/>
          <w:noProof/>
        </w:rPr>
      </w:pPr>
      <w:hyperlink w:anchor="_Toc21513776" w:history="1">
        <w:r w:rsidR="001F18E9" w:rsidRPr="000B283B">
          <w:rPr>
            <w:rStyle w:val="Hyperlink"/>
            <w:noProof/>
          </w:rPr>
          <w:t>6.5.1.1</w:t>
        </w:r>
        <w:r w:rsidR="001F18E9" w:rsidRPr="000B283B">
          <w:rPr>
            <w:rStyle w:val="Hyperlink"/>
            <w:noProof/>
          </w:rPr>
          <w:tab/>
          <w:t>AMO Procedures Manual</w:t>
        </w:r>
        <w:r w:rsidR="001F18E9">
          <w:rPr>
            <w:noProof/>
            <w:webHidden/>
          </w:rPr>
          <w:tab/>
        </w:r>
        <w:r w:rsidR="001F18E9">
          <w:rPr>
            <w:noProof/>
            <w:webHidden/>
          </w:rPr>
          <w:fldChar w:fldCharType="begin"/>
        </w:r>
        <w:r w:rsidR="001F18E9">
          <w:rPr>
            <w:noProof/>
            <w:webHidden/>
          </w:rPr>
          <w:instrText xml:space="preserve"> PAGEREF _Toc21513776 \h </w:instrText>
        </w:r>
        <w:r w:rsidR="001F18E9">
          <w:rPr>
            <w:noProof/>
            <w:webHidden/>
          </w:rPr>
        </w:r>
        <w:r w:rsidR="001F18E9">
          <w:rPr>
            <w:noProof/>
            <w:webHidden/>
          </w:rPr>
          <w:fldChar w:fldCharType="separate"/>
        </w:r>
        <w:r w:rsidR="001F18E9">
          <w:rPr>
            <w:noProof/>
            <w:webHidden/>
          </w:rPr>
          <w:t>13</w:t>
        </w:r>
        <w:r w:rsidR="001F18E9">
          <w:rPr>
            <w:noProof/>
            <w:webHidden/>
          </w:rPr>
          <w:fldChar w:fldCharType="end"/>
        </w:r>
      </w:hyperlink>
    </w:p>
    <w:p w14:paraId="7567225A" w14:textId="2FF15859" w:rsidR="001F18E9" w:rsidRDefault="00A73104">
      <w:pPr>
        <w:pStyle w:val="TOC4"/>
        <w:rPr>
          <w:rFonts w:asciiTheme="minorHAnsi" w:eastAsiaTheme="minorEastAsia" w:hAnsiTheme="minorHAnsi"/>
          <w:noProof/>
        </w:rPr>
      </w:pPr>
      <w:hyperlink w:anchor="_Toc21513777" w:history="1">
        <w:r w:rsidR="001F18E9" w:rsidRPr="000B283B">
          <w:rPr>
            <w:rStyle w:val="Hyperlink"/>
            <w:noProof/>
          </w:rPr>
          <w:t>6.5.1.2</w:t>
        </w:r>
        <w:r w:rsidR="001F18E9" w:rsidRPr="000B283B">
          <w:rPr>
            <w:rStyle w:val="Hyperlink"/>
            <w:noProof/>
          </w:rPr>
          <w:tab/>
          <w:t>Maintenanc</w:t>
        </w:r>
        <w:r w:rsidR="001F18E9" w:rsidRPr="000B283B">
          <w:rPr>
            <w:rStyle w:val="Hyperlink"/>
            <w:noProof/>
            <w:highlight w:val="yellow"/>
          </w:rPr>
          <w:t>e P</w:t>
        </w:r>
        <w:r w:rsidR="001F18E9" w:rsidRPr="000B283B">
          <w:rPr>
            <w:rStyle w:val="Hyperlink"/>
            <w:noProof/>
          </w:rPr>
          <w:t xml:space="preserve">rocedures and </w:t>
        </w:r>
        <w:r w:rsidR="001F18E9" w:rsidRPr="000B283B">
          <w:rPr>
            <w:rStyle w:val="Hyperlink"/>
            <w:noProof/>
            <w:highlight w:val="yellow"/>
          </w:rPr>
          <w:t>the</w:t>
        </w:r>
        <w:r w:rsidR="001F18E9" w:rsidRPr="000B283B">
          <w:rPr>
            <w:rStyle w:val="Hyperlink"/>
            <w:noProof/>
          </w:rPr>
          <w:t xml:space="preserve"> Quality Assurance </w:t>
        </w:r>
        <w:r w:rsidR="001F18E9" w:rsidRPr="000B283B">
          <w:rPr>
            <w:rStyle w:val="Hyperlink"/>
            <w:noProof/>
            <w:highlight w:val="yellow"/>
          </w:rPr>
          <w:t>Programme</w:t>
        </w:r>
        <w:r w:rsidR="001F18E9">
          <w:rPr>
            <w:noProof/>
            <w:webHidden/>
          </w:rPr>
          <w:tab/>
        </w:r>
        <w:r w:rsidR="001F18E9">
          <w:rPr>
            <w:noProof/>
            <w:webHidden/>
          </w:rPr>
          <w:fldChar w:fldCharType="begin"/>
        </w:r>
        <w:r w:rsidR="001F18E9">
          <w:rPr>
            <w:noProof/>
            <w:webHidden/>
          </w:rPr>
          <w:instrText xml:space="preserve"> PAGEREF _Toc21513777 \h </w:instrText>
        </w:r>
        <w:r w:rsidR="001F18E9">
          <w:rPr>
            <w:noProof/>
            <w:webHidden/>
          </w:rPr>
        </w:r>
        <w:r w:rsidR="001F18E9">
          <w:rPr>
            <w:noProof/>
            <w:webHidden/>
          </w:rPr>
          <w:fldChar w:fldCharType="separate"/>
        </w:r>
        <w:r w:rsidR="001F18E9">
          <w:rPr>
            <w:noProof/>
            <w:webHidden/>
          </w:rPr>
          <w:t>14</w:t>
        </w:r>
        <w:r w:rsidR="001F18E9">
          <w:rPr>
            <w:noProof/>
            <w:webHidden/>
          </w:rPr>
          <w:fldChar w:fldCharType="end"/>
        </w:r>
      </w:hyperlink>
    </w:p>
    <w:p w14:paraId="109DD3FB" w14:textId="4E7FFAFE" w:rsidR="001F18E9" w:rsidRDefault="00A73104">
      <w:pPr>
        <w:pStyle w:val="TOC4"/>
        <w:rPr>
          <w:rFonts w:asciiTheme="minorHAnsi" w:eastAsiaTheme="minorEastAsia" w:hAnsiTheme="minorHAnsi"/>
          <w:noProof/>
        </w:rPr>
      </w:pPr>
      <w:hyperlink w:anchor="_Toc21513778" w:history="1">
        <w:r w:rsidR="001F18E9" w:rsidRPr="000B283B">
          <w:rPr>
            <w:rStyle w:val="Hyperlink"/>
            <w:noProof/>
          </w:rPr>
          <w:t>6.5.1.3</w:t>
        </w:r>
        <w:r w:rsidR="001F18E9" w:rsidRPr="000B283B">
          <w:rPr>
            <w:rStyle w:val="Hyperlink"/>
            <w:noProof/>
          </w:rPr>
          <w:tab/>
          <w:t>Capability List</w:t>
        </w:r>
        <w:r w:rsidR="001F18E9">
          <w:rPr>
            <w:noProof/>
            <w:webHidden/>
          </w:rPr>
          <w:tab/>
        </w:r>
        <w:r w:rsidR="001F18E9">
          <w:rPr>
            <w:noProof/>
            <w:webHidden/>
          </w:rPr>
          <w:fldChar w:fldCharType="begin"/>
        </w:r>
        <w:r w:rsidR="001F18E9">
          <w:rPr>
            <w:noProof/>
            <w:webHidden/>
          </w:rPr>
          <w:instrText xml:space="preserve"> PAGEREF _Toc21513778 \h </w:instrText>
        </w:r>
        <w:r w:rsidR="001F18E9">
          <w:rPr>
            <w:noProof/>
            <w:webHidden/>
          </w:rPr>
        </w:r>
        <w:r w:rsidR="001F18E9">
          <w:rPr>
            <w:noProof/>
            <w:webHidden/>
          </w:rPr>
          <w:fldChar w:fldCharType="separate"/>
        </w:r>
        <w:r w:rsidR="001F18E9">
          <w:rPr>
            <w:noProof/>
            <w:webHidden/>
          </w:rPr>
          <w:t>14</w:t>
        </w:r>
        <w:r w:rsidR="001F18E9">
          <w:rPr>
            <w:noProof/>
            <w:webHidden/>
          </w:rPr>
          <w:fldChar w:fldCharType="end"/>
        </w:r>
      </w:hyperlink>
    </w:p>
    <w:p w14:paraId="11D9EC46" w14:textId="55A7C6B3" w:rsidR="001F18E9" w:rsidRDefault="00A73104">
      <w:pPr>
        <w:pStyle w:val="TOC4"/>
        <w:rPr>
          <w:rFonts w:asciiTheme="minorHAnsi" w:eastAsiaTheme="minorEastAsia" w:hAnsiTheme="minorHAnsi"/>
          <w:noProof/>
        </w:rPr>
      </w:pPr>
      <w:hyperlink w:anchor="_Toc21513779" w:history="1">
        <w:r w:rsidR="001F18E9" w:rsidRPr="000B283B">
          <w:rPr>
            <w:rStyle w:val="Hyperlink"/>
            <w:noProof/>
          </w:rPr>
          <w:t>6.5.1.4</w:t>
        </w:r>
        <w:r w:rsidR="001F18E9" w:rsidRPr="000B283B">
          <w:rPr>
            <w:rStyle w:val="Hyperlink"/>
            <w:noProof/>
          </w:rPr>
          <w:tab/>
          <w:t>Contract Maintenance</w:t>
        </w:r>
        <w:r w:rsidR="001F18E9">
          <w:rPr>
            <w:noProof/>
            <w:webHidden/>
          </w:rPr>
          <w:tab/>
        </w:r>
        <w:r w:rsidR="001F18E9">
          <w:rPr>
            <w:noProof/>
            <w:webHidden/>
          </w:rPr>
          <w:fldChar w:fldCharType="begin"/>
        </w:r>
        <w:r w:rsidR="001F18E9">
          <w:rPr>
            <w:noProof/>
            <w:webHidden/>
          </w:rPr>
          <w:instrText xml:space="preserve"> PAGEREF _Toc21513779 \h </w:instrText>
        </w:r>
        <w:r w:rsidR="001F18E9">
          <w:rPr>
            <w:noProof/>
            <w:webHidden/>
          </w:rPr>
        </w:r>
        <w:r w:rsidR="001F18E9">
          <w:rPr>
            <w:noProof/>
            <w:webHidden/>
          </w:rPr>
          <w:fldChar w:fldCharType="separate"/>
        </w:r>
        <w:r w:rsidR="001F18E9">
          <w:rPr>
            <w:noProof/>
            <w:webHidden/>
          </w:rPr>
          <w:t>14</w:t>
        </w:r>
        <w:r w:rsidR="001F18E9">
          <w:rPr>
            <w:noProof/>
            <w:webHidden/>
          </w:rPr>
          <w:fldChar w:fldCharType="end"/>
        </w:r>
      </w:hyperlink>
    </w:p>
    <w:p w14:paraId="7049F3B9" w14:textId="17EFDC16" w:rsidR="001F18E9" w:rsidRDefault="00A73104">
      <w:pPr>
        <w:pStyle w:val="TOC4"/>
        <w:rPr>
          <w:rFonts w:asciiTheme="minorHAnsi" w:eastAsiaTheme="minorEastAsia" w:hAnsiTheme="minorHAnsi"/>
          <w:noProof/>
        </w:rPr>
      </w:pPr>
      <w:hyperlink w:anchor="_Toc21513780" w:history="1">
        <w:r w:rsidR="001F18E9" w:rsidRPr="000B283B">
          <w:rPr>
            <w:rStyle w:val="Hyperlink"/>
            <w:noProof/>
          </w:rPr>
          <w:t>6.5.1.5</w:t>
        </w:r>
        <w:r w:rsidR="001F18E9" w:rsidRPr="000B283B">
          <w:rPr>
            <w:rStyle w:val="Hyperlink"/>
            <w:noProof/>
          </w:rPr>
          <w:tab/>
          <w:t xml:space="preserve">Privileges of the </w:t>
        </w:r>
        <w:r w:rsidR="001F18E9" w:rsidRPr="000B283B">
          <w:rPr>
            <w:rStyle w:val="Hyperlink"/>
            <w:noProof/>
            <w:highlight w:val="yellow"/>
          </w:rPr>
          <w:t>AMO</w:t>
        </w:r>
        <w:r w:rsidR="001F18E9">
          <w:rPr>
            <w:noProof/>
            <w:webHidden/>
          </w:rPr>
          <w:tab/>
        </w:r>
        <w:r w:rsidR="001F18E9">
          <w:rPr>
            <w:noProof/>
            <w:webHidden/>
          </w:rPr>
          <w:fldChar w:fldCharType="begin"/>
        </w:r>
        <w:r w:rsidR="001F18E9">
          <w:rPr>
            <w:noProof/>
            <w:webHidden/>
          </w:rPr>
          <w:instrText xml:space="preserve"> PAGEREF _Toc21513780 \h </w:instrText>
        </w:r>
        <w:r w:rsidR="001F18E9">
          <w:rPr>
            <w:noProof/>
            <w:webHidden/>
          </w:rPr>
        </w:r>
        <w:r w:rsidR="001F18E9">
          <w:rPr>
            <w:noProof/>
            <w:webHidden/>
          </w:rPr>
          <w:fldChar w:fldCharType="separate"/>
        </w:r>
        <w:r w:rsidR="001F18E9">
          <w:rPr>
            <w:noProof/>
            <w:webHidden/>
          </w:rPr>
          <w:t>15</w:t>
        </w:r>
        <w:r w:rsidR="001F18E9">
          <w:rPr>
            <w:noProof/>
            <w:webHidden/>
          </w:rPr>
          <w:fldChar w:fldCharType="end"/>
        </w:r>
      </w:hyperlink>
    </w:p>
    <w:p w14:paraId="6017E62F" w14:textId="0D000CA7" w:rsidR="001F18E9" w:rsidRDefault="00A73104">
      <w:pPr>
        <w:pStyle w:val="TOC4"/>
        <w:rPr>
          <w:rFonts w:asciiTheme="minorHAnsi" w:eastAsiaTheme="minorEastAsia" w:hAnsiTheme="minorHAnsi"/>
          <w:noProof/>
        </w:rPr>
      </w:pPr>
      <w:hyperlink w:anchor="_Toc21513781" w:history="1">
        <w:r w:rsidR="001F18E9" w:rsidRPr="000B283B">
          <w:rPr>
            <w:rStyle w:val="Hyperlink"/>
            <w:noProof/>
          </w:rPr>
          <w:t>6.5.1.6</w:t>
        </w:r>
        <w:r w:rsidR="001F18E9" w:rsidRPr="000B283B">
          <w:rPr>
            <w:rStyle w:val="Hyperlink"/>
            <w:noProof/>
          </w:rPr>
          <w:tab/>
          <w:t xml:space="preserve">Limitations </w:t>
        </w:r>
        <w:r w:rsidR="001F18E9" w:rsidRPr="000B283B">
          <w:rPr>
            <w:rStyle w:val="Hyperlink"/>
            <w:noProof/>
            <w:highlight w:val="yellow"/>
          </w:rPr>
          <w:t>of</w:t>
        </w:r>
        <w:r w:rsidR="001F18E9" w:rsidRPr="000B283B">
          <w:rPr>
            <w:rStyle w:val="Hyperlink"/>
            <w:noProof/>
          </w:rPr>
          <w:t xml:space="preserve"> the </w:t>
        </w:r>
        <w:r w:rsidR="001F18E9" w:rsidRPr="000B283B">
          <w:rPr>
            <w:rStyle w:val="Hyperlink"/>
            <w:noProof/>
            <w:highlight w:val="yellow"/>
          </w:rPr>
          <w:t>AMO</w:t>
        </w:r>
        <w:r w:rsidR="001F18E9">
          <w:rPr>
            <w:noProof/>
            <w:webHidden/>
          </w:rPr>
          <w:tab/>
        </w:r>
        <w:r w:rsidR="001F18E9">
          <w:rPr>
            <w:noProof/>
            <w:webHidden/>
          </w:rPr>
          <w:fldChar w:fldCharType="begin"/>
        </w:r>
        <w:r w:rsidR="001F18E9">
          <w:rPr>
            <w:noProof/>
            <w:webHidden/>
          </w:rPr>
          <w:instrText xml:space="preserve"> PAGEREF _Toc21513781 \h </w:instrText>
        </w:r>
        <w:r w:rsidR="001F18E9">
          <w:rPr>
            <w:noProof/>
            <w:webHidden/>
          </w:rPr>
        </w:r>
        <w:r w:rsidR="001F18E9">
          <w:rPr>
            <w:noProof/>
            <w:webHidden/>
          </w:rPr>
          <w:fldChar w:fldCharType="separate"/>
        </w:r>
        <w:r w:rsidR="001F18E9">
          <w:rPr>
            <w:noProof/>
            <w:webHidden/>
          </w:rPr>
          <w:t>16</w:t>
        </w:r>
        <w:r w:rsidR="001F18E9">
          <w:rPr>
            <w:noProof/>
            <w:webHidden/>
          </w:rPr>
          <w:fldChar w:fldCharType="end"/>
        </w:r>
      </w:hyperlink>
    </w:p>
    <w:p w14:paraId="0FE67B29" w14:textId="7162BCCB" w:rsidR="001F18E9" w:rsidRDefault="00A73104">
      <w:pPr>
        <w:pStyle w:val="TOC4"/>
        <w:rPr>
          <w:rFonts w:asciiTheme="minorHAnsi" w:eastAsiaTheme="minorEastAsia" w:hAnsiTheme="minorHAnsi"/>
          <w:noProof/>
        </w:rPr>
      </w:pPr>
      <w:hyperlink w:anchor="_Toc21513782" w:history="1">
        <w:r w:rsidR="001F18E9" w:rsidRPr="000B283B">
          <w:rPr>
            <w:rStyle w:val="Hyperlink"/>
            <w:noProof/>
          </w:rPr>
          <w:t>6.5.1.7</w:t>
        </w:r>
        <w:r w:rsidR="001F18E9" w:rsidRPr="000B283B">
          <w:rPr>
            <w:rStyle w:val="Hyperlink"/>
            <w:noProof/>
            <w:highlight w:val="yellow"/>
          </w:rPr>
          <w:tab/>
          <w:t>Approval for Return</w:t>
        </w:r>
        <w:r w:rsidR="001F18E9" w:rsidRPr="000B283B">
          <w:rPr>
            <w:rStyle w:val="Hyperlink"/>
            <w:noProof/>
          </w:rPr>
          <w:t xml:space="preserve"> to Service or an Aircraft </w:t>
        </w:r>
        <w:r w:rsidR="001F18E9" w:rsidRPr="000B283B">
          <w:rPr>
            <w:rStyle w:val="Hyperlink"/>
            <w:noProof/>
            <w:highlight w:val="yellow"/>
          </w:rPr>
          <w:t>or Aeronautical Product</w:t>
        </w:r>
        <w:r w:rsidR="001F18E9">
          <w:rPr>
            <w:noProof/>
            <w:webHidden/>
          </w:rPr>
          <w:tab/>
        </w:r>
        <w:r w:rsidR="001F18E9">
          <w:rPr>
            <w:noProof/>
            <w:webHidden/>
          </w:rPr>
          <w:fldChar w:fldCharType="begin"/>
        </w:r>
        <w:r w:rsidR="001F18E9">
          <w:rPr>
            <w:noProof/>
            <w:webHidden/>
          </w:rPr>
          <w:instrText xml:space="preserve"> PAGEREF _Toc21513782 \h </w:instrText>
        </w:r>
        <w:r w:rsidR="001F18E9">
          <w:rPr>
            <w:noProof/>
            <w:webHidden/>
          </w:rPr>
        </w:r>
        <w:r w:rsidR="001F18E9">
          <w:rPr>
            <w:noProof/>
            <w:webHidden/>
          </w:rPr>
          <w:fldChar w:fldCharType="separate"/>
        </w:r>
        <w:r w:rsidR="001F18E9">
          <w:rPr>
            <w:noProof/>
            <w:webHidden/>
          </w:rPr>
          <w:t>16</w:t>
        </w:r>
        <w:r w:rsidR="001F18E9">
          <w:rPr>
            <w:noProof/>
            <w:webHidden/>
          </w:rPr>
          <w:fldChar w:fldCharType="end"/>
        </w:r>
      </w:hyperlink>
    </w:p>
    <w:p w14:paraId="180F7E75" w14:textId="2DC93673" w:rsidR="001F18E9" w:rsidRDefault="00A73104">
      <w:pPr>
        <w:pStyle w:val="TOC4"/>
        <w:rPr>
          <w:rFonts w:asciiTheme="minorHAnsi" w:eastAsiaTheme="minorEastAsia" w:hAnsiTheme="minorHAnsi"/>
          <w:noProof/>
        </w:rPr>
      </w:pPr>
      <w:hyperlink w:anchor="_Toc21513783" w:history="1">
        <w:r w:rsidR="001F18E9" w:rsidRPr="000B283B">
          <w:rPr>
            <w:rStyle w:val="Hyperlink"/>
            <w:noProof/>
          </w:rPr>
          <w:t>6.5.1.8</w:t>
        </w:r>
        <w:r w:rsidR="001F18E9" w:rsidRPr="000B283B">
          <w:rPr>
            <w:rStyle w:val="Hyperlink"/>
            <w:noProof/>
          </w:rPr>
          <w:tab/>
          <w:t>Maintenance Records</w:t>
        </w:r>
        <w:r w:rsidR="001F18E9">
          <w:rPr>
            <w:noProof/>
            <w:webHidden/>
          </w:rPr>
          <w:tab/>
        </w:r>
        <w:r w:rsidR="001F18E9">
          <w:rPr>
            <w:noProof/>
            <w:webHidden/>
          </w:rPr>
          <w:fldChar w:fldCharType="begin"/>
        </w:r>
        <w:r w:rsidR="001F18E9">
          <w:rPr>
            <w:noProof/>
            <w:webHidden/>
          </w:rPr>
          <w:instrText xml:space="preserve"> PAGEREF _Toc21513783 \h </w:instrText>
        </w:r>
        <w:r w:rsidR="001F18E9">
          <w:rPr>
            <w:noProof/>
            <w:webHidden/>
          </w:rPr>
        </w:r>
        <w:r w:rsidR="001F18E9">
          <w:rPr>
            <w:noProof/>
            <w:webHidden/>
          </w:rPr>
          <w:fldChar w:fldCharType="separate"/>
        </w:r>
        <w:r w:rsidR="001F18E9">
          <w:rPr>
            <w:noProof/>
            <w:webHidden/>
          </w:rPr>
          <w:t>17</w:t>
        </w:r>
        <w:r w:rsidR="001F18E9">
          <w:rPr>
            <w:noProof/>
            <w:webHidden/>
          </w:rPr>
          <w:fldChar w:fldCharType="end"/>
        </w:r>
      </w:hyperlink>
    </w:p>
    <w:p w14:paraId="25730893" w14:textId="470B8035" w:rsidR="001F18E9" w:rsidRDefault="00A73104">
      <w:pPr>
        <w:pStyle w:val="TOC4"/>
        <w:rPr>
          <w:rFonts w:asciiTheme="minorHAnsi" w:eastAsiaTheme="minorEastAsia" w:hAnsiTheme="minorHAnsi"/>
          <w:noProof/>
        </w:rPr>
      </w:pPr>
      <w:hyperlink w:anchor="_Toc21513784" w:history="1">
        <w:r w:rsidR="001F18E9" w:rsidRPr="000B283B">
          <w:rPr>
            <w:rStyle w:val="Hyperlink"/>
            <w:noProof/>
          </w:rPr>
          <w:t>6.5.1.9</w:t>
        </w:r>
        <w:r w:rsidR="001F18E9" w:rsidRPr="000B283B">
          <w:rPr>
            <w:rStyle w:val="Hyperlink"/>
            <w:noProof/>
          </w:rPr>
          <w:tab/>
          <w:t>Airworthiness Data – Instructions for Continu</w:t>
        </w:r>
        <w:r w:rsidR="001F18E9" w:rsidRPr="000B283B">
          <w:rPr>
            <w:rStyle w:val="Hyperlink"/>
            <w:noProof/>
            <w:highlight w:val="yellow"/>
          </w:rPr>
          <w:t>ing</w:t>
        </w:r>
        <w:r w:rsidR="001F18E9" w:rsidRPr="000B283B">
          <w:rPr>
            <w:rStyle w:val="Hyperlink"/>
            <w:noProof/>
          </w:rPr>
          <w:t xml:space="preserve"> Airworthiness</w:t>
        </w:r>
        <w:r w:rsidR="001F18E9">
          <w:rPr>
            <w:noProof/>
            <w:webHidden/>
          </w:rPr>
          <w:tab/>
        </w:r>
        <w:r w:rsidR="001F18E9">
          <w:rPr>
            <w:noProof/>
            <w:webHidden/>
          </w:rPr>
          <w:fldChar w:fldCharType="begin"/>
        </w:r>
        <w:r w:rsidR="001F18E9">
          <w:rPr>
            <w:noProof/>
            <w:webHidden/>
          </w:rPr>
          <w:instrText xml:space="preserve"> PAGEREF _Toc21513784 \h </w:instrText>
        </w:r>
        <w:r w:rsidR="001F18E9">
          <w:rPr>
            <w:noProof/>
            <w:webHidden/>
          </w:rPr>
        </w:r>
        <w:r w:rsidR="001F18E9">
          <w:rPr>
            <w:noProof/>
            <w:webHidden/>
          </w:rPr>
          <w:fldChar w:fldCharType="separate"/>
        </w:r>
        <w:r w:rsidR="001F18E9">
          <w:rPr>
            <w:noProof/>
            <w:webHidden/>
          </w:rPr>
          <w:t>19</w:t>
        </w:r>
        <w:r w:rsidR="001F18E9">
          <w:rPr>
            <w:noProof/>
            <w:webHidden/>
          </w:rPr>
          <w:fldChar w:fldCharType="end"/>
        </w:r>
      </w:hyperlink>
    </w:p>
    <w:p w14:paraId="491CC079" w14:textId="73D961F4" w:rsidR="001F18E9" w:rsidRDefault="00A73104">
      <w:pPr>
        <w:pStyle w:val="TOC4"/>
        <w:rPr>
          <w:rFonts w:asciiTheme="minorHAnsi" w:eastAsiaTheme="minorEastAsia" w:hAnsiTheme="minorHAnsi"/>
          <w:noProof/>
        </w:rPr>
      </w:pPr>
      <w:hyperlink w:anchor="_Toc21513785" w:history="1">
        <w:r w:rsidR="001F18E9" w:rsidRPr="000B283B">
          <w:rPr>
            <w:rStyle w:val="Hyperlink"/>
            <w:noProof/>
          </w:rPr>
          <w:t>6.5.1.10</w:t>
        </w:r>
        <w:r w:rsidR="001F18E9" w:rsidRPr="000B283B">
          <w:rPr>
            <w:rStyle w:val="Hyperlink"/>
            <w:noProof/>
          </w:rPr>
          <w:tab/>
          <w:t>Reporting of Unairworthy Conditions</w:t>
        </w:r>
        <w:r w:rsidR="001F18E9">
          <w:rPr>
            <w:noProof/>
            <w:webHidden/>
          </w:rPr>
          <w:tab/>
        </w:r>
        <w:r w:rsidR="001F18E9">
          <w:rPr>
            <w:noProof/>
            <w:webHidden/>
          </w:rPr>
          <w:fldChar w:fldCharType="begin"/>
        </w:r>
        <w:r w:rsidR="001F18E9">
          <w:rPr>
            <w:noProof/>
            <w:webHidden/>
          </w:rPr>
          <w:instrText xml:space="preserve"> PAGEREF _Toc21513785 \h </w:instrText>
        </w:r>
        <w:r w:rsidR="001F18E9">
          <w:rPr>
            <w:noProof/>
            <w:webHidden/>
          </w:rPr>
        </w:r>
        <w:r w:rsidR="001F18E9">
          <w:rPr>
            <w:noProof/>
            <w:webHidden/>
          </w:rPr>
          <w:fldChar w:fldCharType="separate"/>
        </w:r>
        <w:r w:rsidR="001F18E9">
          <w:rPr>
            <w:noProof/>
            <w:webHidden/>
          </w:rPr>
          <w:t>19</w:t>
        </w:r>
        <w:r w:rsidR="001F18E9">
          <w:rPr>
            <w:noProof/>
            <w:webHidden/>
          </w:rPr>
          <w:fldChar w:fldCharType="end"/>
        </w:r>
      </w:hyperlink>
    </w:p>
    <w:p w14:paraId="6F10D053" w14:textId="02638B7C" w:rsidR="001F18E9" w:rsidRDefault="00A73104">
      <w:pPr>
        <w:pStyle w:val="TOC4"/>
        <w:rPr>
          <w:rFonts w:asciiTheme="minorHAnsi" w:eastAsiaTheme="minorEastAsia" w:hAnsiTheme="minorHAnsi"/>
          <w:noProof/>
        </w:rPr>
      </w:pPr>
      <w:hyperlink w:anchor="_Toc21513786" w:history="1">
        <w:r w:rsidR="001F18E9" w:rsidRPr="000B283B">
          <w:rPr>
            <w:rStyle w:val="Hyperlink"/>
            <w:noProof/>
            <w:highlight w:val="yellow"/>
          </w:rPr>
          <w:t>6.5.1.11</w:t>
        </w:r>
        <w:r w:rsidR="001F18E9" w:rsidRPr="000B283B">
          <w:rPr>
            <w:rStyle w:val="Hyperlink"/>
            <w:noProof/>
          </w:rPr>
          <w:tab/>
          <w:t>AMO Performance Standards</w:t>
        </w:r>
        <w:r w:rsidR="001F18E9">
          <w:rPr>
            <w:noProof/>
            <w:webHidden/>
          </w:rPr>
          <w:tab/>
        </w:r>
        <w:r w:rsidR="001F18E9">
          <w:rPr>
            <w:noProof/>
            <w:webHidden/>
          </w:rPr>
          <w:fldChar w:fldCharType="begin"/>
        </w:r>
        <w:r w:rsidR="001F18E9">
          <w:rPr>
            <w:noProof/>
            <w:webHidden/>
          </w:rPr>
          <w:instrText xml:space="preserve"> PAGEREF _Toc21513786 \h </w:instrText>
        </w:r>
        <w:r w:rsidR="001F18E9">
          <w:rPr>
            <w:noProof/>
            <w:webHidden/>
          </w:rPr>
        </w:r>
        <w:r w:rsidR="001F18E9">
          <w:rPr>
            <w:noProof/>
            <w:webHidden/>
          </w:rPr>
          <w:fldChar w:fldCharType="separate"/>
        </w:r>
        <w:r w:rsidR="001F18E9">
          <w:rPr>
            <w:noProof/>
            <w:webHidden/>
          </w:rPr>
          <w:t>19</w:t>
        </w:r>
        <w:r w:rsidR="001F18E9">
          <w:rPr>
            <w:noProof/>
            <w:webHidden/>
          </w:rPr>
          <w:fldChar w:fldCharType="end"/>
        </w:r>
      </w:hyperlink>
    </w:p>
    <w:p w14:paraId="7314EF58" w14:textId="0B60BBD0" w:rsidR="001F18E9" w:rsidRDefault="00A73104">
      <w:pPr>
        <w:pStyle w:val="TOC2"/>
        <w:rPr>
          <w:rFonts w:asciiTheme="minorHAnsi" w:eastAsiaTheme="minorEastAsia" w:hAnsiTheme="minorHAnsi"/>
          <w:b w:val="0"/>
          <w:noProof/>
        </w:rPr>
      </w:pPr>
      <w:hyperlink w:anchor="_Toc21513787" w:history="1">
        <w:r w:rsidR="001F18E9" w:rsidRPr="000B283B">
          <w:rPr>
            <w:rStyle w:val="Hyperlink"/>
            <w:noProof/>
          </w:rPr>
          <w:t>Part 6 – Implementing Standards</w:t>
        </w:r>
        <w:r w:rsidR="001F18E9">
          <w:rPr>
            <w:noProof/>
            <w:webHidden/>
          </w:rPr>
          <w:tab/>
        </w:r>
        <w:r w:rsidR="001F18E9">
          <w:rPr>
            <w:noProof/>
            <w:webHidden/>
          </w:rPr>
          <w:fldChar w:fldCharType="begin"/>
        </w:r>
        <w:r w:rsidR="001F18E9">
          <w:rPr>
            <w:noProof/>
            <w:webHidden/>
          </w:rPr>
          <w:instrText xml:space="preserve"> PAGEREF _Toc21513787 \h </w:instrText>
        </w:r>
        <w:r w:rsidR="001F18E9">
          <w:rPr>
            <w:noProof/>
            <w:webHidden/>
          </w:rPr>
        </w:r>
        <w:r w:rsidR="001F18E9">
          <w:rPr>
            <w:noProof/>
            <w:webHidden/>
          </w:rPr>
          <w:fldChar w:fldCharType="separate"/>
        </w:r>
        <w:r w:rsidR="001F18E9">
          <w:rPr>
            <w:noProof/>
            <w:webHidden/>
          </w:rPr>
          <w:t>3</w:t>
        </w:r>
        <w:r w:rsidR="001F18E9">
          <w:rPr>
            <w:noProof/>
            <w:webHidden/>
          </w:rPr>
          <w:fldChar w:fldCharType="end"/>
        </w:r>
      </w:hyperlink>
    </w:p>
    <w:p w14:paraId="052EF217" w14:textId="78C12CB8" w:rsidR="001F18E9" w:rsidRDefault="00A73104">
      <w:pPr>
        <w:pStyle w:val="TOC4"/>
        <w:rPr>
          <w:rFonts w:asciiTheme="minorHAnsi" w:eastAsiaTheme="minorEastAsia" w:hAnsiTheme="minorHAnsi"/>
          <w:noProof/>
        </w:rPr>
      </w:pPr>
      <w:hyperlink w:anchor="_Toc21513788" w:history="1">
        <w:r w:rsidR="001F18E9" w:rsidRPr="000B283B">
          <w:rPr>
            <w:rStyle w:val="Hyperlink"/>
            <w:rFonts w:eastAsia="Times New Roman"/>
            <w:noProof/>
          </w:rPr>
          <w:t>IS 6.2.1.3</w:t>
        </w:r>
        <w:r w:rsidR="001F18E9" w:rsidRPr="000B283B">
          <w:rPr>
            <w:rStyle w:val="Hyperlink"/>
            <w:rFonts w:eastAsia="Times New Roman"/>
            <w:noProof/>
          </w:rPr>
          <w:tab/>
        </w:r>
        <w:r w:rsidR="001F18E9" w:rsidRPr="000B283B">
          <w:rPr>
            <w:rStyle w:val="Hyperlink"/>
            <w:rFonts w:eastAsia="Times New Roman"/>
            <w:noProof/>
            <w:highlight w:val="yellow"/>
          </w:rPr>
          <w:t>AMO</w:t>
        </w:r>
        <w:r w:rsidR="001F18E9" w:rsidRPr="000B283B">
          <w:rPr>
            <w:rStyle w:val="Hyperlink"/>
            <w:rFonts w:eastAsia="Times New Roman"/>
            <w:noProof/>
          </w:rPr>
          <w:t xml:space="preserve"> Certificate</w:t>
        </w:r>
        <w:r w:rsidR="001F18E9">
          <w:rPr>
            <w:noProof/>
            <w:webHidden/>
          </w:rPr>
          <w:tab/>
        </w:r>
        <w:r w:rsidR="001F18E9">
          <w:rPr>
            <w:noProof/>
            <w:webHidden/>
          </w:rPr>
          <w:fldChar w:fldCharType="begin"/>
        </w:r>
        <w:r w:rsidR="001F18E9">
          <w:rPr>
            <w:noProof/>
            <w:webHidden/>
          </w:rPr>
          <w:instrText xml:space="preserve"> PAGEREF _Toc21513788 \h </w:instrText>
        </w:r>
        <w:r w:rsidR="001F18E9">
          <w:rPr>
            <w:noProof/>
            <w:webHidden/>
          </w:rPr>
        </w:r>
        <w:r w:rsidR="001F18E9">
          <w:rPr>
            <w:noProof/>
            <w:webHidden/>
          </w:rPr>
          <w:fldChar w:fldCharType="separate"/>
        </w:r>
        <w:r w:rsidR="001F18E9">
          <w:rPr>
            <w:noProof/>
            <w:webHidden/>
          </w:rPr>
          <w:t>3</w:t>
        </w:r>
        <w:r w:rsidR="001F18E9">
          <w:rPr>
            <w:noProof/>
            <w:webHidden/>
          </w:rPr>
          <w:fldChar w:fldCharType="end"/>
        </w:r>
      </w:hyperlink>
    </w:p>
    <w:p w14:paraId="750A1E37" w14:textId="605D9B31" w:rsidR="001F18E9" w:rsidRDefault="00A73104">
      <w:pPr>
        <w:pStyle w:val="TOC4"/>
        <w:rPr>
          <w:rFonts w:asciiTheme="minorHAnsi" w:eastAsiaTheme="minorEastAsia" w:hAnsiTheme="minorHAnsi"/>
          <w:noProof/>
        </w:rPr>
      </w:pPr>
      <w:hyperlink w:anchor="_Toc21513789" w:history="1">
        <w:r w:rsidR="001F18E9" w:rsidRPr="000B283B">
          <w:rPr>
            <w:rStyle w:val="Hyperlink"/>
            <w:noProof/>
          </w:rPr>
          <w:t>IS 6.2.1.5</w:t>
        </w:r>
        <w:r w:rsidR="001F18E9" w:rsidRPr="000B283B">
          <w:rPr>
            <w:rStyle w:val="Hyperlink"/>
            <w:noProof/>
          </w:rPr>
          <w:tab/>
          <w:t>Application for an AMO Certificate and</w:t>
        </w:r>
        <w:r w:rsidR="001F18E9" w:rsidRPr="000B283B">
          <w:rPr>
            <w:rStyle w:val="Hyperlink"/>
            <w:noProof/>
            <w:highlight w:val="yellow"/>
          </w:rPr>
          <w:t>/or Ratings</w:t>
        </w:r>
        <w:r w:rsidR="001F18E9">
          <w:rPr>
            <w:noProof/>
            <w:webHidden/>
          </w:rPr>
          <w:tab/>
        </w:r>
        <w:r w:rsidR="001F18E9">
          <w:rPr>
            <w:noProof/>
            <w:webHidden/>
          </w:rPr>
          <w:fldChar w:fldCharType="begin"/>
        </w:r>
        <w:r w:rsidR="001F18E9">
          <w:rPr>
            <w:noProof/>
            <w:webHidden/>
          </w:rPr>
          <w:instrText xml:space="preserve"> PAGEREF _Toc21513789 \h </w:instrText>
        </w:r>
        <w:r w:rsidR="001F18E9">
          <w:rPr>
            <w:noProof/>
            <w:webHidden/>
          </w:rPr>
        </w:r>
        <w:r w:rsidR="001F18E9">
          <w:rPr>
            <w:noProof/>
            <w:webHidden/>
          </w:rPr>
          <w:fldChar w:fldCharType="separate"/>
        </w:r>
        <w:r w:rsidR="001F18E9">
          <w:rPr>
            <w:noProof/>
            <w:webHidden/>
          </w:rPr>
          <w:t>4</w:t>
        </w:r>
        <w:r w:rsidR="001F18E9">
          <w:rPr>
            <w:noProof/>
            <w:webHidden/>
          </w:rPr>
          <w:fldChar w:fldCharType="end"/>
        </w:r>
      </w:hyperlink>
    </w:p>
    <w:p w14:paraId="20361739" w14:textId="30CC2A5A" w:rsidR="001F18E9" w:rsidRDefault="00A73104">
      <w:pPr>
        <w:pStyle w:val="TOC4"/>
        <w:rPr>
          <w:rFonts w:asciiTheme="minorHAnsi" w:eastAsiaTheme="minorEastAsia" w:hAnsiTheme="minorHAnsi"/>
          <w:noProof/>
        </w:rPr>
      </w:pPr>
      <w:hyperlink w:anchor="_Toc21513790" w:history="1">
        <w:r w:rsidR="001F18E9" w:rsidRPr="000B283B">
          <w:rPr>
            <w:rStyle w:val="Hyperlink"/>
            <w:noProof/>
          </w:rPr>
          <w:t>IS 6.2.1.1</w:t>
        </w:r>
        <w:r w:rsidR="001F18E9" w:rsidRPr="000B283B">
          <w:rPr>
            <w:rStyle w:val="Hyperlink"/>
            <w:noProof/>
            <w:highlight w:val="yellow"/>
          </w:rPr>
          <w:t>4</w:t>
        </w:r>
        <w:r w:rsidR="001F18E9" w:rsidRPr="000B283B">
          <w:rPr>
            <w:rStyle w:val="Hyperlink"/>
            <w:noProof/>
          </w:rPr>
          <w:tab/>
          <w:t>Quality System</w:t>
        </w:r>
        <w:r w:rsidR="001F18E9">
          <w:rPr>
            <w:noProof/>
            <w:webHidden/>
          </w:rPr>
          <w:tab/>
        </w:r>
        <w:r w:rsidR="001F18E9">
          <w:rPr>
            <w:noProof/>
            <w:webHidden/>
          </w:rPr>
          <w:fldChar w:fldCharType="begin"/>
        </w:r>
        <w:r w:rsidR="001F18E9">
          <w:rPr>
            <w:noProof/>
            <w:webHidden/>
          </w:rPr>
          <w:instrText xml:space="preserve"> PAGEREF _Toc21513790 \h </w:instrText>
        </w:r>
        <w:r w:rsidR="001F18E9">
          <w:rPr>
            <w:noProof/>
            <w:webHidden/>
          </w:rPr>
        </w:r>
        <w:r w:rsidR="001F18E9">
          <w:rPr>
            <w:noProof/>
            <w:webHidden/>
          </w:rPr>
          <w:fldChar w:fldCharType="separate"/>
        </w:r>
        <w:r w:rsidR="001F18E9">
          <w:rPr>
            <w:noProof/>
            <w:webHidden/>
          </w:rPr>
          <w:t>6</w:t>
        </w:r>
        <w:r w:rsidR="001F18E9">
          <w:rPr>
            <w:noProof/>
            <w:webHidden/>
          </w:rPr>
          <w:fldChar w:fldCharType="end"/>
        </w:r>
      </w:hyperlink>
    </w:p>
    <w:p w14:paraId="5625A745" w14:textId="2E06F90B" w:rsidR="001F18E9" w:rsidRDefault="00A73104">
      <w:pPr>
        <w:pStyle w:val="TOC4"/>
        <w:rPr>
          <w:rFonts w:asciiTheme="minorHAnsi" w:eastAsiaTheme="minorEastAsia" w:hAnsiTheme="minorHAnsi"/>
          <w:noProof/>
        </w:rPr>
      </w:pPr>
      <w:hyperlink w:anchor="_Toc21513791" w:history="1">
        <w:r w:rsidR="001F18E9" w:rsidRPr="000B283B">
          <w:rPr>
            <w:rStyle w:val="Hyperlink"/>
            <w:noProof/>
          </w:rPr>
          <w:t>IS 6.3.1.2</w:t>
        </w:r>
        <w:r w:rsidR="001F18E9" w:rsidRPr="000B283B">
          <w:rPr>
            <w:rStyle w:val="Hyperlink"/>
            <w:noProof/>
          </w:rPr>
          <w:tab/>
          <w:t>Housing and Facilit</w:t>
        </w:r>
        <w:r w:rsidR="001F18E9" w:rsidRPr="000B283B">
          <w:rPr>
            <w:rStyle w:val="Hyperlink"/>
            <w:noProof/>
            <w:highlight w:val="yellow"/>
          </w:rPr>
          <w:t>ies</w:t>
        </w:r>
        <w:r w:rsidR="001F18E9">
          <w:rPr>
            <w:noProof/>
            <w:webHidden/>
          </w:rPr>
          <w:tab/>
        </w:r>
        <w:r w:rsidR="001F18E9">
          <w:rPr>
            <w:noProof/>
            <w:webHidden/>
          </w:rPr>
          <w:fldChar w:fldCharType="begin"/>
        </w:r>
        <w:r w:rsidR="001F18E9">
          <w:rPr>
            <w:noProof/>
            <w:webHidden/>
          </w:rPr>
          <w:instrText xml:space="preserve"> PAGEREF _Toc21513791 \h </w:instrText>
        </w:r>
        <w:r w:rsidR="001F18E9">
          <w:rPr>
            <w:noProof/>
            <w:webHidden/>
          </w:rPr>
        </w:r>
        <w:r w:rsidR="001F18E9">
          <w:rPr>
            <w:noProof/>
            <w:webHidden/>
          </w:rPr>
          <w:fldChar w:fldCharType="separate"/>
        </w:r>
        <w:r w:rsidR="001F18E9">
          <w:rPr>
            <w:noProof/>
            <w:webHidden/>
          </w:rPr>
          <w:t>16</w:t>
        </w:r>
        <w:r w:rsidR="001F18E9">
          <w:rPr>
            <w:noProof/>
            <w:webHidden/>
          </w:rPr>
          <w:fldChar w:fldCharType="end"/>
        </w:r>
      </w:hyperlink>
    </w:p>
    <w:p w14:paraId="7D8ED96E" w14:textId="1D1B56CA" w:rsidR="001F18E9" w:rsidRDefault="00A73104">
      <w:pPr>
        <w:pStyle w:val="TOC4"/>
        <w:rPr>
          <w:rFonts w:asciiTheme="minorHAnsi" w:eastAsiaTheme="minorEastAsia" w:hAnsiTheme="minorHAnsi"/>
          <w:noProof/>
        </w:rPr>
      </w:pPr>
      <w:hyperlink w:anchor="_Toc21513792" w:history="1">
        <w:r w:rsidR="001F18E9" w:rsidRPr="000B283B">
          <w:rPr>
            <w:rStyle w:val="Hyperlink"/>
            <w:noProof/>
          </w:rPr>
          <w:t>IS 6.3.1.3</w:t>
        </w:r>
        <w:r w:rsidR="001F18E9" w:rsidRPr="000B283B">
          <w:rPr>
            <w:rStyle w:val="Hyperlink"/>
            <w:noProof/>
          </w:rPr>
          <w:tab/>
          <w:t>Equipment, Tool</w:t>
        </w:r>
        <w:r w:rsidR="001F18E9" w:rsidRPr="000B283B">
          <w:rPr>
            <w:rStyle w:val="Hyperlink"/>
            <w:noProof/>
            <w:highlight w:val="yellow"/>
          </w:rPr>
          <w:t>s, M</w:t>
        </w:r>
        <w:r w:rsidR="001F18E9" w:rsidRPr="000B283B">
          <w:rPr>
            <w:rStyle w:val="Hyperlink"/>
            <w:noProof/>
          </w:rPr>
          <w:t>aterials</w:t>
        </w:r>
        <w:r w:rsidR="001F18E9" w:rsidRPr="000B283B">
          <w:rPr>
            <w:rStyle w:val="Hyperlink"/>
            <w:noProof/>
            <w:highlight w:val="yellow"/>
          </w:rPr>
          <w:t>, and Technical Data</w:t>
        </w:r>
        <w:r w:rsidR="001F18E9">
          <w:rPr>
            <w:noProof/>
            <w:webHidden/>
          </w:rPr>
          <w:tab/>
        </w:r>
        <w:r w:rsidR="001F18E9">
          <w:rPr>
            <w:noProof/>
            <w:webHidden/>
          </w:rPr>
          <w:fldChar w:fldCharType="begin"/>
        </w:r>
        <w:r w:rsidR="001F18E9">
          <w:rPr>
            <w:noProof/>
            <w:webHidden/>
          </w:rPr>
          <w:instrText xml:space="preserve"> PAGEREF _Toc21513792 \h </w:instrText>
        </w:r>
        <w:r w:rsidR="001F18E9">
          <w:rPr>
            <w:noProof/>
            <w:webHidden/>
          </w:rPr>
        </w:r>
        <w:r w:rsidR="001F18E9">
          <w:rPr>
            <w:noProof/>
            <w:webHidden/>
          </w:rPr>
          <w:fldChar w:fldCharType="separate"/>
        </w:r>
        <w:r w:rsidR="001F18E9">
          <w:rPr>
            <w:noProof/>
            <w:webHidden/>
          </w:rPr>
          <w:t>17</w:t>
        </w:r>
        <w:r w:rsidR="001F18E9">
          <w:rPr>
            <w:noProof/>
            <w:webHidden/>
          </w:rPr>
          <w:fldChar w:fldCharType="end"/>
        </w:r>
      </w:hyperlink>
    </w:p>
    <w:p w14:paraId="6C384938" w14:textId="7E39D165" w:rsidR="001F18E9" w:rsidRDefault="00A73104">
      <w:pPr>
        <w:pStyle w:val="TOC4"/>
        <w:rPr>
          <w:rFonts w:asciiTheme="minorHAnsi" w:eastAsiaTheme="minorEastAsia" w:hAnsiTheme="minorHAnsi"/>
          <w:noProof/>
        </w:rPr>
      </w:pPr>
      <w:hyperlink w:anchor="_Toc21513793" w:history="1">
        <w:r w:rsidR="001F18E9" w:rsidRPr="000B283B">
          <w:rPr>
            <w:rStyle w:val="Hyperlink"/>
            <w:noProof/>
          </w:rPr>
          <w:t>IS 6.4.1.1</w:t>
        </w:r>
        <w:r w:rsidR="001F18E9" w:rsidRPr="000B283B">
          <w:rPr>
            <w:rStyle w:val="Hyperlink"/>
            <w:noProof/>
          </w:rPr>
          <w:tab/>
        </w:r>
        <w:r w:rsidR="001F18E9" w:rsidRPr="000B283B">
          <w:rPr>
            <w:rStyle w:val="Hyperlink"/>
            <w:noProof/>
            <w:highlight w:val="yellow"/>
          </w:rPr>
          <w:t>Personnel</w:t>
        </w:r>
        <w:r w:rsidR="001F18E9">
          <w:rPr>
            <w:noProof/>
            <w:webHidden/>
          </w:rPr>
          <w:tab/>
        </w:r>
        <w:r w:rsidR="001F18E9">
          <w:rPr>
            <w:noProof/>
            <w:webHidden/>
          </w:rPr>
          <w:fldChar w:fldCharType="begin"/>
        </w:r>
        <w:r w:rsidR="001F18E9">
          <w:rPr>
            <w:noProof/>
            <w:webHidden/>
          </w:rPr>
          <w:instrText xml:space="preserve"> PAGEREF _Toc21513793 \h </w:instrText>
        </w:r>
        <w:r w:rsidR="001F18E9">
          <w:rPr>
            <w:noProof/>
            <w:webHidden/>
          </w:rPr>
        </w:r>
        <w:r w:rsidR="001F18E9">
          <w:rPr>
            <w:noProof/>
            <w:webHidden/>
          </w:rPr>
          <w:fldChar w:fldCharType="separate"/>
        </w:r>
        <w:r w:rsidR="001F18E9">
          <w:rPr>
            <w:noProof/>
            <w:webHidden/>
          </w:rPr>
          <w:t>18</w:t>
        </w:r>
        <w:r w:rsidR="001F18E9">
          <w:rPr>
            <w:noProof/>
            <w:webHidden/>
          </w:rPr>
          <w:fldChar w:fldCharType="end"/>
        </w:r>
      </w:hyperlink>
    </w:p>
    <w:p w14:paraId="465DD7B7" w14:textId="4823AED5" w:rsidR="001F18E9" w:rsidRDefault="00A73104">
      <w:pPr>
        <w:pStyle w:val="TOC4"/>
        <w:rPr>
          <w:rFonts w:asciiTheme="minorHAnsi" w:eastAsiaTheme="minorEastAsia" w:hAnsiTheme="minorHAnsi"/>
          <w:noProof/>
        </w:rPr>
      </w:pPr>
      <w:hyperlink w:anchor="_Toc21513794" w:history="1">
        <w:r w:rsidR="001F18E9" w:rsidRPr="000B283B">
          <w:rPr>
            <w:rStyle w:val="Hyperlink"/>
            <w:noProof/>
          </w:rPr>
          <w:t>IS 6.4.1.2</w:t>
        </w:r>
        <w:r w:rsidR="001F18E9" w:rsidRPr="000B283B">
          <w:rPr>
            <w:rStyle w:val="Hyperlink"/>
            <w:noProof/>
          </w:rPr>
          <w:tab/>
          <w:t>Indoctrination, Initial, Recurrent, Specialised, and Remedial Training</w:t>
        </w:r>
        <w:r w:rsidR="001F18E9">
          <w:rPr>
            <w:noProof/>
            <w:webHidden/>
          </w:rPr>
          <w:tab/>
        </w:r>
        <w:r w:rsidR="001F18E9">
          <w:rPr>
            <w:noProof/>
            <w:webHidden/>
          </w:rPr>
          <w:fldChar w:fldCharType="begin"/>
        </w:r>
        <w:r w:rsidR="001F18E9">
          <w:rPr>
            <w:noProof/>
            <w:webHidden/>
          </w:rPr>
          <w:instrText xml:space="preserve"> PAGEREF _Toc21513794 \h </w:instrText>
        </w:r>
        <w:r w:rsidR="001F18E9">
          <w:rPr>
            <w:noProof/>
            <w:webHidden/>
          </w:rPr>
        </w:r>
        <w:r w:rsidR="001F18E9">
          <w:rPr>
            <w:noProof/>
            <w:webHidden/>
          </w:rPr>
          <w:fldChar w:fldCharType="separate"/>
        </w:r>
        <w:r w:rsidR="001F18E9">
          <w:rPr>
            <w:noProof/>
            <w:webHidden/>
          </w:rPr>
          <w:t>20</w:t>
        </w:r>
        <w:r w:rsidR="001F18E9">
          <w:rPr>
            <w:noProof/>
            <w:webHidden/>
          </w:rPr>
          <w:fldChar w:fldCharType="end"/>
        </w:r>
      </w:hyperlink>
    </w:p>
    <w:p w14:paraId="19295063" w14:textId="7BA8DB14" w:rsidR="001F18E9" w:rsidRDefault="00A73104">
      <w:pPr>
        <w:pStyle w:val="TOC4"/>
        <w:rPr>
          <w:rFonts w:asciiTheme="minorHAnsi" w:eastAsiaTheme="minorEastAsia" w:hAnsiTheme="minorHAnsi"/>
          <w:noProof/>
        </w:rPr>
      </w:pPr>
      <w:hyperlink w:anchor="_Toc21513795" w:history="1">
        <w:r w:rsidR="001F18E9" w:rsidRPr="000B283B">
          <w:rPr>
            <w:rStyle w:val="Hyperlink"/>
            <w:noProof/>
          </w:rPr>
          <w:t>IS 6.4.1.3</w:t>
        </w:r>
        <w:r w:rsidR="001F18E9" w:rsidRPr="000B283B">
          <w:rPr>
            <w:rStyle w:val="Hyperlink"/>
            <w:noProof/>
          </w:rPr>
          <w:tab/>
          <w:t>Dangerous Goods Training Programme</w:t>
        </w:r>
        <w:r w:rsidR="001F18E9">
          <w:rPr>
            <w:noProof/>
            <w:webHidden/>
          </w:rPr>
          <w:tab/>
        </w:r>
        <w:r w:rsidR="001F18E9">
          <w:rPr>
            <w:noProof/>
            <w:webHidden/>
          </w:rPr>
          <w:fldChar w:fldCharType="begin"/>
        </w:r>
        <w:r w:rsidR="001F18E9">
          <w:rPr>
            <w:noProof/>
            <w:webHidden/>
          </w:rPr>
          <w:instrText xml:space="preserve"> PAGEREF _Toc21513795 \h </w:instrText>
        </w:r>
        <w:r w:rsidR="001F18E9">
          <w:rPr>
            <w:noProof/>
            <w:webHidden/>
          </w:rPr>
        </w:r>
        <w:r w:rsidR="001F18E9">
          <w:rPr>
            <w:noProof/>
            <w:webHidden/>
          </w:rPr>
          <w:fldChar w:fldCharType="separate"/>
        </w:r>
        <w:r w:rsidR="001F18E9">
          <w:rPr>
            <w:noProof/>
            <w:webHidden/>
          </w:rPr>
          <w:t>22</w:t>
        </w:r>
        <w:r w:rsidR="001F18E9">
          <w:rPr>
            <w:noProof/>
            <w:webHidden/>
          </w:rPr>
          <w:fldChar w:fldCharType="end"/>
        </w:r>
      </w:hyperlink>
    </w:p>
    <w:p w14:paraId="60FDB5B0" w14:textId="26A8909B" w:rsidR="001F18E9" w:rsidRDefault="00A73104">
      <w:pPr>
        <w:pStyle w:val="TOC4"/>
        <w:rPr>
          <w:rFonts w:asciiTheme="minorHAnsi" w:eastAsiaTheme="minorEastAsia" w:hAnsiTheme="minorHAnsi"/>
          <w:noProof/>
        </w:rPr>
      </w:pPr>
      <w:hyperlink w:anchor="_Toc21513796" w:history="1">
        <w:r w:rsidR="001F18E9" w:rsidRPr="000B283B">
          <w:rPr>
            <w:rStyle w:val="Hyperlink"/>
            <w:noProof/>
          </w:rPr>
          <w:t>IS 6.4.1.5</w:t>
        </w:r>
        <w:r w:rsidR="001F18E9" w:rsidRPr="000B283B">
          <w:rPr>
            <w:rStyle w:val="Hyperlink"/>
            <w:noProof/>
          </w:rPr>
          <w:tab/>
          <w:t xml:space="preserve">Records of Management </w:t>
        </w:r>
        <w:r w:rsidR="001F18E9" w:rsidRPr="000B283B">
          <w:rPr>
            <w:rStyle w:val="Hyperlink"/>
            <w:noProof/>
            <w:highlight w:val="yellow"/>
          </w:rPr>
          <w:t>and</w:t>
        </w:r>
        <w:r w:rsidR="001F18E9" w:rsidRPr="000B283B">
          <w:rPr>
            <w:rStyle w:val="Hyperlink"/>
            <w:noProof/>
          </w:rPr>
          <w:t xml:space="preserve"> Supervisory </w:t>
        </w:r>
        <w:r w:rsidR="001F18E9" w:rsidRPr="000B283B">
          <w:rPr>
            <w:rStyle w:val="Hyperlink"/>
            <w:noProof/>
            <w:highlight w:val="yellow"/>
          </w:rPr>
          <w:t>Personnel</w:t>
        </w:r>
        <w:r w:rsidR="001F18E9" w:rsidRPr="000B283B">
          <w:rPr>
            <w:rStyle w:val="Hyperlink"/>
            <w:noProof/>
          </w:rPr>
          <w:t xml:space="preserve"> and Certifying Staff</w:t>
        </w:r>
        <w:r w:rsidR="001F18E9">
          <w:rPr>
            <w:noProof/>
            <w:webHidden/>
          </w:rPr>
          <w:tab/>
        </w:r>
        <w:r w:rsidR="001F18E9">
          <w:rPr>
            <w:noProof/>
            <w:webHidden/>
          </w:rPr>
          <w:fldChar w:fldCharType="begin"/>
        </w:r>
        <w:r w:rsidR="001F18E9">
          <w:rPr>
            <w:noProof/>
            <w:webHidden/>
          </w:rPr>
          <w:instrText xml:space="preserve"> PAGEREF _Toc21513796 \h </w:instrText>
        </w:r>
        <w:r w:rsidR="001F18E9">
          <w:rPr>
            <w:noProof/>
            <w:webHidden/>
          </w:rPr>
        </w:r>
        <w:r w:rsidR="001F18E9">
          <w:rPr>
            <w:noProof/>
            <w:webHidden/>
          </w:rPr>
          <w:fldChar w:fldCharType="separate"/>
        </w:r>
        <w:r w:rsidR="001F18E9">
          <w:rPr>
            <w:noProof/>
            <w:webHidden/>
          </w:rPr>
          <w:t>23</w:t>
        </w:r>
        <w:r w:rsidR="001F18E9">
          <w:rPr>
            <w:noProof/>
            <w:webHidden/>
          </w:rPr>
          <w:fldChar w:fldCharType="end"/>
        </w:r>
      </w:hyperlink>
    </w:p>
    <w:p w14:paraId="003004F9" w14:textId="5D1BBBF4" w:rsidR="001F18E9" w:rsidRDefault="00A73104">
      <w:pPr>
        <w:pStyle w:val="TOC4"/>
        <w:rPr>
          <w:rFonts w:asciiTheme="minorHAnsi" w:eastAsiaTheme="minorEastAsia" w:hAnsiTheme="minorHAnsi"/>
          <w:noProof/>
        </w:rPr>
      </w:pPr>
      <w:hyperlink w:anchor="_Toc21513797" w:history="1">
        <w:r w:rsidR="001F18E9" w:rsidRPr="000B283B">
          <w:rPr>
            <w:rStyle w:val="Hyperlink"/>
            <w:noProof/>
          </w:rPr>
          <w:t>IS 6.5.1.1</w:t>
        </w:r>
        <w:r w:rsidR="001F18E9" w:rsidRPr="000B283B">
          <w:rPr>
            <w:rStyle w:val="Hyperlink"/>
            <w:noProof/>
          </w:rPr>
          <w:tab/>
          <w:t>AMO Procedures Manual</w:t>
        </w:r>
        <w:r w:rsidR="001F18E9">
          <w:rPr>
            <w:noProof/>
            <w:webHidden/>
          </w:rPr>
          <w:tab/>
        </w:r>
        <w:r w:rsidR="001F18E9">
          <w:rPr>
            <w:noProof/>
            <w:webHidden/>
          </w:rPr>
          <w:fldChar w:fldCharType="begin"/>
        </w:r>
        <w:r w:rsidR="001F18E9">
          <w:rPr>
            <w:noProof/>
            <w:webHidden/>
          </w:rPr>
          <w:instrText xml:space="preserve"> PAGEREF _Toc21513797 \h </w:instrText>
        </w:r>
        <w:r w:rsidR="001F18E9">
          <w:rPr>
            <w:noProof/>
            <w:webHidden/>
          </w:rPr>
        </w:r>
        <w:r w:rsidR="001F18E9">
          <w:rPr>
            <w:noProof/>
            <w:webHidden/>
          </w:rPr>
          <w:fldChar w:fldCharType="separate"/>
        </w:r>
        <w:r w:rsidR="001F18E9">
          <w:rPr>
            <w:noProof/>
            <w:webHidden/>
          </w:rPr>
          <w:t>23</w:t>
        </w:r>
        <w:r w:rsidR="001F18E9">
          <w:rPr>
            <w:noProof/>
            <w:webHidden/>
          </w:rPr>
          <w:fldChar w:fldCharType="end"/>
        </w:r>
      </w:hyperlink>
    </w:p>
    <w:p w14:paraId="4D3B6460" w14:textId="6D523658" w:rsidR="001F18E9" w:rsidRDefault="00A73104">
      <w:pPr>
        <w:pStyle w:val="TOC4"/>
        <w:rPr>
          <w:rFonts w:asciiTheme="minorHAnsi" w:eastAsiaTheme="minorEastAsia" w:hAnsiTheme="minorHAnsi"/>
          <w:noProof/>
        </w:rPr>
      </w:pPr>
      <w:hyperlink w:anchor="_Toc21513798" w:history="1">
        <w:r w:rsidR="001F18E9" w:rsidRPr="000B283B">
          <w:rPr>
            <w:rStyle w:val="Hyperlink"/>
            <w:noProof/>
          </w:rPr>
          <w:t>IS 6.5.1.7</w:t>
        </w:r>
        <w:r w:rsidR="001F18E9" w:rsidRPr="000B283B">
          <w:rPr>
            <w:rStyle w:val="Hyperlink"/>
            <w:noProof/>
          </w:rPr>
          <w:tab/>
        </w:r>
        <w:r w:rsidR="001F18E9" w:rsidRPr="000B283B">
          <w:rPr>
            <w:rStyle w:val="Hyperlink"/>
            <w:noProof/>
            <w:highlight w:val="yellow"/>
          </w:rPr>
          <w:t>Approval for Return</w:t>
        </w:r>
        <w:r w:rsidR="001F18E9" w:rsidRPr="000B283B">
          <w:rPr>
            <w:rStyle w:val="Hyperlink"/>
            <w:noProof/>
          </w:rPr>
          <w:t xml:space="preserve"> to Service of </w:t>
        </w:r>
        <w:r w:rsidR="001F18E9" w:rsidRPr="000B283B">
          <w:rPr>
            <w:rStyle w:val="Hyperlink"/>
            <w:noProof/>
            <w:highlight w:val="yellow"/>
          </w:rPr>
          <w:t>an Aircraft or Aeronautical product</w:t>
        </w:r>
        <w:r w:rsidR="001F18E9">
          <w:rPr>
            <w:noProof/>
            <w:webHidden/>
          </w:rPr>
          <w:tab/>
        </w:r>
        <w:r w:rsidR="001F18E9">
          <w:rPr>
            <w:noProof/>
            <w:webHidden/>
          </w:rPr>
          <w:fldChar w:fldCharType="begin"/>
        </w:r>
        <w:r w:rsidR="001F18E9">
          <w:rPr>
            <w:noProof/>
            <w:webHidden/>
          </w:rPr>
          <w:instrText xml:space="preserve"> PAGEREF _Toc21513798 \h </w:instrText>
        </w:r>
        <w:r w:rsidR="001F18E9">
          <w:rPr>
            <w:noProof/>
            <w:webHidden/>
          </w:rPr>
        </w:r>
        <w:r w:rsidR="001F18E9">
          <w:rPr>
            <w:noProof/>
            <w:webHidden/>
          </w:rPr>
          <w:fldChar w:fldCharType="separate"/>
        </w:r>
        <w:r w:rsidR="001F18E9">
          <w:rPr>
            <w:noProof/>
            <w:webHidden/>
          </w:rPr>
          <w:t>31</w:t>
        </w:r>
        <w:r w:rsidR="001F18E9">
          <w:rPr>
            <w:noProof/>
            <w:webHidden/>
          </w:rPr>
          <w:fldChar w:fldCharType="end"/>
        </w:r>
      </w:hyperlink>
    </w:p>
    <w:p w14:paraId="7A869F40" w14:textId="69863DF6" w:rsidR="001F18E9" w:rsidRDefault="00A73104">
      <w:pPr>
        <w:pStyle w:val="TOC4"/>
        <w:rPr>
          <w:rFonts w:asciiTheme="minorHAnsi" w:eastAsiaTheme="minorEastAsia" w:hAnsiTheme="minorHAnsi"/>
          <w:noProof/>
        </w:rPr>
      </w:pPr>
      <w:hyperlink w:anchor="_Toc21513799" w:history="1">
        <w:r w:rsidR="001F18E9" w:rsidRPr="000B283B">
          <w:rPr>
            <w:rStyle w:val="Hyperlink"/>
            <w:noProof/>
          </w:rPr>
          <w:t>IS 6.5.1.9</w:t>
        </w:r>
        <w:r w:rsidR="001F18E9" w:rsidRPr="000B283B">
          <w:rPr>
            <w:rStyle w:val="Hyperlink"/>
            <w:noProof/>
          </w:rPr>
          <w:tab/>
          <w:t>Airworthiness Data – Instructions for Contin</w:t>
        </w:r>
        <w:r w:rsidR="001F18E9" w:rsidRPr="000B283B">
          <w:rPr>
            <w:rStyle w:val="Hyperlink"/>
            <w:noProof/>
            <w:highlight w:val="yellow"/>
          </w:rPr>
          <w:t>uing</w:t>
        </w:r>
        <w:r w:rsidR="001F18E9" w:rsidRPr="000B283B">
          <w:rPr>
            <w:rStyle w:val="Hyperlink"/>
            <w:noProof/>
          </w:rPr>
          <w:t xml:space="preserve"> Airworthiness</w:t>
        </w:r>
        <w:r w:rsidR="001F18E9">
          <w:rPr>
            <w:noProof/>
            <w:webHidden/>
          </w:rPr>
          <w:tab/>
        </w:r>
        <w:r w:rsidR="001F18E9">
          <w:rPr>
            <w:noProof/>
            <w:webHidden/>
          </w:rPr>
          <w:fldChar w:fldCharType="begin"/>
        </w:r>
        <w:r w:rsidR="001F18E9">
          <w:rPr>
            <w:noProof/>
            <w:webHidden/>
          </w:rPr>
          <w:instrText xml:space="preserve"> PAGEREF _Toc21513799 \h </w:instrText>
        </w:r>
        <w:r w:rsidR="001F18E9">
          <w:rPr>
            <w:noProof/>
            <w:webHidden/>
          </w:rPr>
        </w:r>
        <w:r w:rsidR="001F18E9">
          <w:rPr>
            <w:noProof/>
            <w:webHidden/>
          </w:rPr>
          <w:fldChar w:fldCharType="separate"/>
        </w:r>
        <w:r w:rsidR="001F18E9">
          <w:rPr>
            <w:noProof/>
            <w:webHidden/>
          </w:rPr>
          <w:t>34</w:t>
        </w:r>
        <w:r w:rsidR="001F18E9">
          <w:rPr>
            <w:noProof/>
            <w:webHidden/>
          </w:rPr>
          <w:fldChar w:fldCharType="end"/>
        </w:r>
      </w:hyperlink>
    </w:p>
    <w:p w14:paraId="3FF26DF8" w14:textId="2EB44385" w:rsidR="009C6F6F" w:rsidRPr="009C6F6F" w:rsidRDefault="000A159B" w:rsidP="00820157">
      <w:pPr>
        <w:tabs>
          <w:tab w:val="left" w:pos="3255"/>
        </w:tabs>
      </w:pPr>
      <w:r>
        <w:fldChar w:fldCharType="end"/>
      </w:r>
    </w:p>
    <w:p w14:paraId="1688E2C4" w14:textId="77777777" w:rsidR="009C6F6F" w:rsidRDefault="009C6F6F" w:rsidP="009C6F6F"/>
    <w:p w14:paraId="13391326" w14:textId="4B1C44D1" w:rsidR="009C6F6F" w:rsidRPr="009C6F6F" w:rsidRDefault="009C6F6F" w:rsidP="009C6F6F">
      <w:pPr>
        <w:sectPr w:rsidR="009C6F6F" w:rsidRPr="009C6F6F" w:rsidSect="00820157">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13391327" w14:textId="10FA13F2" w:rsidR="008F3E35" w:rsidRDefault="008F3E35" w:rsidP="007E0D85">
      <w:pPr>
        <w:pStyle w:val="Heading2"/>
        <w:numPr>
          <w:ilvl w:val="0"/>
          <w:numId w:val="0"/>
        </w:numPr>
        <w:ind w:left="576" w:hanging="576"/>
      </w:pPr>
      <w:bookmarkStart w:id="4" w:name="_Toc21513742"/>
      <w:r w:rsidRPr="00957254">
        <w:lastRenderedPageBreak/>
        <w:t xml:space="preserve">Part </w:t>
      </w:r>
      <w:r w:rsidR="00560E9B" w:rsidRPr="00957254">
        <w:t>6</w:t>
      </w:r>
      <w:r w:rsidR="00E74330" w:rsidRPr="00957254">
        <w:t xml:space="preserve"> – </w:t>
      </w:r>
      <w:r w:rsidR="00560E9B" w:rsidRPr="00957254">
        <w:t>Approved Maintenance Organisation</w:t>
      </w:r>
      <w:r w:rsidR="001D0043" w:rsidRPr="00957254">
        <w:t>s</w:t>
      </w:r>
      <w:bookmarkEnd w:id="4"/>
    </w:p>
    <w:p w14:paraId="13391328" w14:textId="77777777" w:rsidR="00560E9B" w:rsidRPr="004D6473" w:rsidRDefault="00560E9B" w:rsidP="00820157">
      <w:pPr>
        <w:pStyle w:val="Heading2"/>
      </w:pPr>
      <w:bookmarkStart w:id="5" w:name="_Toc4494700"/>
      <w:bookmarkStart w:id="6" w:name="_Toc7684197"/>
      <w:bookmarkStart w:id="7" w:name="_Toc7684828"/>
      <w:bookmarkStart w:id="8" w:name="_Toc7686107"/>
      <w:bookmarkStart w:id="9" w:name="_Toc8213247"/>
      <w:bookmarkStart w:id="10" w:name="_Toc17792315"/>
      <w:bookmarkStart w:id="11" w:name="_Toc18589511"/>
      <w:bookmarkStart w:id="12" w:name="_Toc18589945"/>
      <w:bookmarkStart w:id="13" w:name="_Toc18654000"/>
      <w:bookmarkStart w:id="14" w:name="_Toc19016514"/>
      <w:bookmarkStart w:id="15" w:name="_Toc19016590"/>
      <w:bookmarkStart w:id="16" w:name="_Toc19707679"/>
      <w:bookmarkStart w:id="17" w:name="_Toc19709388"/>
      <w:bookmarkStart w:id="18" w:name="_Toc19709728"/>
      <w:bookmarkStart w:id="19" w:name="_Toc19709804"/>
      <w:bookmarkStart w:id="20" w:name="_Toc19709880"/>
      <w:bookmarkStart w:id="21" w:name="_Toc19710032"/>
      <w:bookmarkStart w:id="22" w:name="_Toc19710197"/>
      <w:bookmarkStart w:id="23" w:name="_Toc19710273"/>
      <w:bookmarkStart w:id="24" w:name="_Toc19710374"/>
      <w:bookmarkStart w:id="25" w:name="_Toc19710486"/>
      <w:bookmarkStart w:id="26" w:name="_Toc19710669"/>
      <w:bookmarkStart w:id="27" w:name="_Toc19710743"/>
      <w:bookmarkStart w:id="28" w:name="_Toc19710817"/>
      <w:bookmarkStart w:id="29" w:name="_Toc19710891"/>
      <w:bookmarkStart w:id="30" w:name="_Toc19710965"/>
      <w:bookmarkStart w:id="31" w:name="_Toc19711039"/>
      <w:bookmarkStart w:id="32" w:name="_Toc19713745"/>
      <w:bookmarkStart w:id="33" w:name="_Toc20212748"/>
      <w:bookmarkStart w:id="34" w:name="_Toc20213016"/>
      <w:bookmarkStart w:id="35" w:name="_Toc20213090"/>
      <w:bookmarkStart w:id="36" w:name="_Toc20226903"/>
      <w:bookmarkStart w:id="37" w:name="_Toc2151374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4D6473">
        <w:t>General</w:t>
      </w:r>
      <w:bookmarkEnd w:id="37"/>
    </w:p>
    <w:p w14:paraId="13391329" w14:textId="77777777" w:rsidR="00560E9B" w:rsidRPr="00957254" w:rsidRDefault="00560E9B" w:rsidP="007E1A05">
      <w:pPr>
        <w:pStyle w:val="Heading4"/>
        <w:keepNext w:val="0"/>
        <w:keepLines w:val="0"/>
        <w:widowControl w:val="0"/>
        <w:spacing w:line="233" w:lineRule="auto"/>
      </w:pPr>
      <w:bookmarkStart w:id="38" w:name="_Toc21513744"/>
      <w:r w:rsidRPr="00957254">
        <w:t>Applicability</w:t>
      </w:r>
      <w:bookmarkEnd w:id="38"/>
    </w:p>
    <w:p w14:paraId="1339132A" w14:textId="4A846428" w:rsidR="00560E9B" w:rsidRPr="00E97651" w:rsidRDefault="007D41DE">
      <w:pPr>
        <w:pStyle w:val="FAAOutlineL1a"/>
      </w:pPr>
      <w:r w:rsidRPr="00820157">
        <w:rPr>
          <w:highlight w:val="yellow"/>
          <w14:scene3d>
            <w14:camera w14:prst="orthographicFront"/>
            <w14:lightRig w14:rig="threePt" w14:dir="t">
              <w14:rot w14:lat="0" w14:lon="0" w14:rev="0"/>
            </w14:lightRig>
          </w14:scene3d>
        </w:rPr>
        <w:t>This part</w:t>
      </w:r>
      <w:r w:rsidRPr="00E97651">
        <w:t xml:space="preserve"> </w:t>
      </w:r>
      <w:r w:rsidR="00560E9B" w:rsidRPr="00E97651">
        <w:t xml:space="preserve">prescribes the requirements for issuing approvals to </w:t>
      </w:r>
      <w:proofErr w:type="spellStart"/>
      <w:r w:rsidR="00560E9B" w:rsidRPr="00E97651">
        <w:t>organisations</w:t>
      </w:r>
      <w:proofErr w:type="spellEnd"/>
      <w:r w:rsidR="00560E9B" w:rsidRPr="00E97651">
        <w:t xml:space="preserve"> for the maintenance</w:t>
      </w:r>
      <w:r w:rsidR="004374DA" w:rsidRPr="00E97651">
        <w:t>,</w:t>
      </w:r>
      <w:r w:rsidR="00560E9B" w:rsidRPr="00E97651">
        <w:t xml:space="preserve"> </w:t>
      </w:r>
      <w:r w:rsidR="00DC156C" w:rsidRPr="00820157">
        <w:rPr>
          <w:highlight w:val="yellow"/>
        </w:rPr>
        <w:t>overhaul, modification, repair, and inspection,</w:t>
      </w:r>
      <w:r w:rsidR="00561911" w:rsidRPr="00E97651">
        <w:t xml:space="preserve"> </w:t>
      </w:r>
      <w:r w:rsidR="00560E9B" w:rsidRPr="00E97651">
        <w:t xml:space="preserve">of aircraft and aeronautical products and prescribes the general operating rules for an </w:t>
      </w:r>
      <w:r w:rsidR="00560E9B" w:rsidRPr="00820157">
        <w:rPr>
          <w:highlight w:val="yellow"/>
          <w14:scene3d>
            <w14:camera w14:prst="orthographicFront"/>
            <w14:lightRig w14:rig="threePt" w14:dir="t">
              <w14:rot w14:lat="0" w14:lon="0" w14:rev="0"/>
            </w14:lightRig>
          </w14:scene3d>
        </w:rPr>
        <w:t>AMO</w:t>
      </w:r>
      <w:r w:rsidR="00560E9B" w:rsidRPr="00E97651">
        <w:t>.</w:t>
      </w:r>
      <w:r w:rsidR="00377DA5" w:rsidRPr="00E97651">
        <w:t xml:space="preserve"> </w:t>
      </w:r>
    </w:p>
    <w:p w14:paraId="41CF0817" w14:textId="00BAFB62" w:rsidR="009C6F6F" w:rsidRDefault="009C6F6F" w:rsidP="00820157">
      <w:pPr>
        <w:pStyle w:val="FAANoteL1"/>
      </w:pPr>
      <w:r w:rsidRPr="009C6F6F">
        <w:rPr>
          <w:highlight w:val="yellow"/>
        </w:rPr>
        <w:t>Note: As of 05 November 2020, the term “maintenance” will change to “continuing airworthiness.</w:t>
      </w:r>
    </w:p>
    <w:p w14:paraId="7A5EC946" w14:textId="16C1C198" w:rsidR="000764F1" w:rsidRDefault="00C0300A" w:rsidP="00820157">
      <w:pPr>
        <w:pStyle w:val="FAAOutlineSpaceAbove"/>
        <w:keepNext w:val="0"/>
        <w:keepLines w:val="0"/>
        <w:jc w:val="right"/>
        <w:rPr>
          <w:i/>
          <w:sz w:val="20"/>
        </w:rPr>
      </w:pPr>
      <w:r w:rsidRPr="00820157">
        <w:rPr>
          <w:i/>
          <w:sz w:val="20"/>
          <w:highlight w:val="yellow"/>
        </w:rPr>
        <w:t xml:space="preserve">ICAO </w:t>
      </w:r>
      <w:r w:rsidR="000764F1" w:rsidRPr="00820157">
        <w:rPr>
          <w:i/>
          <w:sz w:val="20"/>
          <w:highlight w:val="yellow"/>
        </w:rPr>
        <w:t>Annex 8, Part II: 6</w:t>
      </w:r>
      <w:r w:rsidRPr="00820157">
        <w:rPr>
          <w:i/>
          <w:sz w:val="20"/>
          <w:highlight w:val="yellow"/>
        </w:rPr>
        <w:t>.1</w:t>
      </w:r>
      <w:r w:rsidR="000764F1" w:rsidRPr="00820157">
        <w:rPr>
          <w:i/>
          <w:sz w:val="20"/>
          <w:highlight w:val="yellow"/>
        </w:rPr>
        <w:t xml:space="preserve"> (</w:t>
      </w:r>
      <w:r w:rsidR="008C7367" w:rsidRPr="00332F43">
        <w:rPr>
          <w:i/>
          <w:sz w:val="20"/>
          <w:highlight w:val="yellow"/>
        </w:rPr>
        <w:t>as of</w:t>
      </w:r>
      <w:r w:rsidR="000764F1" w:rsidRPr="00820157">
        <w:rPr>
          <w:i/>
          <w:sz w:val="20"/>
          <w:highlight w:val="yellow"/>
        </w:rPr>
        <w:t xml:space="preserve"> </w:t>
      </w:r>
      <w:r w:rsidR="00332F43" w:rsidRPr="00332F43">
        <w:rPr>
          <w:i/>
          <w:sz w:val="20"/>
          <w:highlight w:val="yellow"/>
        </w:rPr>
        <w:t>0</w:t>
      </w:r>
      <w:r w:rsidR="000764F1" w:rsidRPr="00820157">
        <w:rPr>
          <w:i/>
          <w:sz w:val="20"/>
          <w:highlight w:val="yellow"/>
        </w:rPr>
        <w:t>5 November 2020)</w:t>
      </w:r>
    </w:p>
    <w:p w14:paraId="30908551" w14:textId="77BE4522" w:rsidR="00AE1745" w:rsidRPr="000764F1" w:rsidRDefault="00AE1745" w:rsidP="00820157">
      <w:pPr>
        <w:pStyle w:val="FAAOutlineSpaceAbove"/>
        <w:keepNext w:val="0"/>
        <w:keepLines w:val="0"/>
        <w:jc w:val="right"/>
        <w:rPr>
          <w:i/>
          <w:sz w:val="20"/>
        </w:rPr>
      </w:pPr>
      <w:r w:rsidRPr="00820157">
        <w:rPr>
          <w:i/>
          <w:sz w:val="20"/>
          <w:highlight w:val="yellow"/>
        </w:rPr>
        <w:t>14 CFR 145.1</w:t>
      </w:r>
    </w:p>
    <w:p w14:paraId="1339132B" w14:textId="5BED3632" w:rsidR="00560E9B" w:rsidRDefault="00560E9B" w:rsidP="007E1A05">
      <w:pPr>
        <w:pStyle w:val="Heading4"/>
        <w:keepNext w:val="0"/>
        <w:keepLines w:val="0"/>
        <w:widowControl w:val="0"/>
        <w:spacing w:line="233" w:lineRule="auto"/>
      </w:pPr>
      <w:bookmarkStart w:id="39" w:name="_Toc21513745"/>
      <w:r w:rsidRPr="00957254">
        <w:t>Definitions</w:t>
      </w:r>
      <w:bookmarkEnd w:id="39"/>
    </w:p>
    <w:p w14:paraId="5F188910" w14:textId="0D51BEFE" w:rsidR="0002127A" w:rsidRPr="0002127A" w:rsidRDefault="0002127A" w:rsidP="00F23AF7">
      <w:pPr>
        <w:pStyle w:val="FAAOutlineL1a"/>
        <w:numPr>
          <w:ilvl w:val="0"/>
          <w:numId w:val="39"/>
        </w:numPr>
      </w:pPr>
      <w:r w:rsidRPr="00351621">
        <w:t>Definitions</w:t>
      </w:r>
      <w:r w:rsidRPr="0002127A">
        <w:t xml:space="preserve"> are contained </w:t>
      </w:r>
      <w:r w:rsidRPr="00820157">
        <w:rPr>
          <w:highlight w:val="yellow"/>
        </w:rPr>
        <w:t>in Part 1</w:t>
      </w:r>
      <w:r w:rsidR="00D350F8" w:rsidRPr="00820157">
        <w:rPr>
          <w:highlight w:val="yellow"/>
        </w:rPr>
        <w:t xml:space="preserve"> of these regulations</w:t>
      </w:r>
      <w:r w:rsidRPr="0002127A">
        <w:t>.</w:t>
      </w:r>
    </w:p>
    <w:p w14:paraId="13391348" w14:textId="7682BC81" w:rsidR="00560E9B" w:rsidRDefault="00560E9B" w:rsidP="007E1A05">
      <w:pPr>
        <w:pStyle w:val="Heading4"/>
        <w:keepNext w:val="0"/>
        <w:keepLines w:val="0"/>
        <w:widowControl w:val="0"/>
        <w:spacing w:line="233" w:lineRule="auto"/>
      </w:pPr>
      <w:bookmarkStart w:id="40" w:name="_Toc4494704"/>
      <w:bookmarkStart w:id="41" w:name="_Toc4494705"/>
      <w:bookmarkStart w:id="42" w:name="_Toc21513746"/>
      <w:bookmarkEnd w:id="40"/>
      <w:bookmarkEnd w:id="41"/>
      <w:r w:rsidRPr="00957254">
        <w:t>Abbreviations</w:t>
      </w:r>
      <w:bookmarkEnd w:id="42"/>
    </w:p>
    <w:p w14:paraId="2EDDE738" w14:textId="1418C4A8" w:rsidR="0002127A" w:rsidRPr="0002127A" w:rsidRDefault="0002127A" w:rsidP="00F23AF7">
      <w:pPr>
        <w:pStyle w:val="FAAOutlineL1a"/>
        <w:numPr>
          <w:ilvl w:val="0"/>
          <w:numId w:val="40"/>
        </w:numPr>
      </w:pPr>
      <w:r w:rsidRPr="0002127A">
        <w:t xml:space="preserve">The following abbreviations are used in </w:t>
      </w:r>
      <w:r w:rsidR="007D41DE" w:rsidRPr="00820157">
        <w:rPr>
          <w:highlight w:val="yellow"/>
        </w:rPr>
        <w:t>this part</w:t>
      </w:r>
      <w:r w:rsidRPr="0002127A">
        <w:t>:</w:t>
      </w:r>
    </w:p>
    <w:p w14:paraId="3D4D7A97" w14:textId="4A6274D9" w:rsidR="0017258C" w:rsidRPr="00820157" w:rsidRDefault="0017258C">
      <w:pPr>
        <w:pStyle w:val="FAAOutlineL21"/>
        <w:rPr>
          <w:highlight w:val="yellow"/>
        </w:rPr>
      </w:pPr>
      <w:r w:rsidRPr="00820157">
        <w:rPr>
          <w:b/>
          <w:bCs/>
          <w:highlight w:val="yellow"/>
        </w:rPr>
        <w:t>AD –</w:t>
      </w:r>
      <w:r w:rsidRPr="00820157">
        <w:rPr>
          <w:highlight w:val="yellow"/>
        </w:rPr>
        <w:t xml:space="preserve"> Airworthiness Directive</w:t>
      </w:r>
    </w:p>
    <w:p w14:paraId="1339134B" w14:textId="65C9940F" w:rsidR="00560E9B" w:rsidRDefault="00560E9B">
      <w:pPr>
        <w:pStyle w:val="FAAOutlineL21"/>
      </w:pPr>
      <w:r w:rsidRPr="00B021DD">
        <w:rPr>
          <w:b/>
          <w:bCs/>
        </w:rPr>
        <w:t>AAT</w:t>
      </w:r>
      <w:r w:rsidRPr="00820157">
        <w:rPr>
          <w:b/>
          <w:bCs/>
        </w:rPr>
        <w:t xml:space="preserve"> –</w:t>
      </w:r>
      <w:r w:rsidRPr="00351621">
        <w:t xml:space="preserve"> </w:t>
      </w:r>
      <w:r w:rsidR="00F12BFA" w:rsidRPr="00FF67FC">
        <w:t xml:space="preserve">airworthiness </w:t>
      </w:r>
      <w:r w:rsidR="00385A85" w:rsidRPr="00FF67FC">
        <w:t>approv</w:t>
      </w:r>
      <w:r w:rsidR="00385A85">
        <w:t>al</w:t>
      </w:r>
      <w:r w:rsidR="00385A85" w:rsidRPr="00FF67FC">
        <w:t xml:space="preserve"> </w:t>
      </w:r>
      <w:r w:rsidR="00C22D87" w:rsidRPr="00FF67FC">
        <w:t>tag</w:t>
      </w:r>
    </w:p>
    <w:p w14:paraId="60715694" w14:textId="0061823F" w:rsidR="00952466" w:rsidRPr="00820157" w:rsidRDefault="00952466" w:rsidP="00820157">
      <w:pPr>
        <w:pStyle w:val="FAAOutlineL21"/>
        <w:rPr>
          <w:highlight w:val="yellow"/>
        </w:rPr>
      </w:pPr>
      <w:r w:rsidRPr="00820157">
        <w:rPr>
          <w:b/>
          <w:bCs/>
          <w:highlight w:val="yellow"/>
        </w:rPr>
        <w:t xml:space="preserve">AMM – </w:t>
      </w:r>
      <w:r w:rsidRPr="00820157">
        <w:rPr>
          <w:highlight w:val="yellow"/>
        </w:rPr>
        <w:t>Aircraft Maintenance Manual</w:t>
      </w:r>
    </w:p>
    <w:p w14:paraId="1339134C" w14:textId="68C162B2" w:rsidR="00560E9B" w:rsidRPr="00351621" w:rsidRDefault="00560E9B" w:rsidP="00820157">
      <w:pPr>
        <w:pStyle w:val="FAAOutlineL21"/>
      </w:pPr>
      <w:r w:rsidRPr="00B021DD">
        <w:rPr>
          <w:b/>
          <w:bCs/>
        </w:rPr>
        <w:t>AMO</w:t>
      </w:r>
      <w:r w:rsidRPr="00820157">
        <w:rPr>
          <w:b/>
          <w:bCs/>
        </w:rPr>
        <w:t xml:space="preserve"> –</w:t>
      </w:r>
      <w:r w:rsidRPr="00351621">
        <w:t xml:space="preserve"> </w:t>
      </w:r>
      <w:r w:rsidR="00C22D87" w:rsidRPr="00351621">
        <w:t xml:space="preserve">approved maintenance </w:t>
      </w:r>
      <w:proofErr w:type="spellStart"/>
      <w:r w:rsidR="00C22D87" w:rsidRPr="00351621">
        <w:t>organisation</w:t>
      </w:r>
      <w:proofErr w:type="spellEnd"/>
    </w:p>
    <w:p w14:paraId="1339134D" w14:textId="26AD331E" w:rsidR="00560E9B" w:rsidRPr="00351621" w:rsidRDefault="00560E9B" w:rsidP="00820157">
      <w:pPr>
        <w:pStyle w:val="FAAOutlineL21"/>
      </w:pPr>
      <w:r w:rsidRPr="00B021DD">
        <w:rPr>
          <w:b/>
          <w:bCs/>
        </w:rPr>
        <w:t>AMT</w:t>
      </w:r>
      <w:r w:rsidRPr="00820157">
        <w:rPr>
          <w:b/>
          <w:bCs/>
        </w:rPr>
        <w:t xml:space="preserve"> –</w:t>
      </w:r>
      <w:r w:rsidRPr="00351621">
        <w:t xml:space="preserve"> </w:t>
      </w:r>
      <w:r w:rsidR="00C22D87" w:rsidRPr="00351621">
        <w:t>aviation maintenance technician</w:t>
      </w:r>
    </w:p>
    <w:p w14:paraId="1339134E" w14:textId="055599CA" w:rsidR="00560E9B" w:rsidRPr="00351621" w:rsidRDefault="00560E9B" w:rsidP="00820157">
      <w:pPr>
        <w:pStyle w:val="FAAOutlineL21"/>
      </w:pPr>
      <w:r w:rsidRPr="00B021DD">
        <w:rPr>
          <w:b/>
          <w:bCs/>
        </w:rPr>
        <w:t>ARS</w:t>
      </w:r>
      <w:r w:rsidRPr="00820157">
        <w:rPr>
          <w:b/>
          <w:bCs/>
        </w:rPr>
        <w:t xml:space="preserve"> –</w:t>
      </w:r>
      <w:r w:rsidRPr="00351621">
        <w:t xml:space="preserve"> </w:t>
      </w:r>
      <w:r w:rsidR="00C22D87" w:rsidRPr="00351621">
        <w:t>aviation repairman specialist</w:t>
      </w:r>
    </w:p>
    <w:p w14:paraId="72A34515" w14:textId="2E7AF016" w:rsidR="008C7367" w:rsidRPr="00820157" w:rsidRDefault="008C7367">
      <w:pPr>
        <w:pStyle w:val="FAAOutlineL21"/>
        <w:rPr>
          <w:highlight w:val="yellow"/>
        </w:rPr>
      </w:pPr>
      <w:r w:rsidRPr="00820157">
        <w:rPr>
          <w:b/>
          <w:bCs/>
          <w:highlight w:val="yellow"/>
        </w:rPr>
        <w:t>ICAO –</w:t>
      </w:r>
      <w:r w:rsidRPr="00820157">
        <w:rPr>
          <w:highlight w:val="yellow"/>
        </w:rPr>
        <w:t xml:space="preserve"> International Civil Aviation Organization</w:t>
      </w:r>
    </w:p>
    <w:p w14:paraId="5436A85F" w14:textId="0EBC6698" w:rsidR="004A2391" w:rsidRPr="00820157" w:rsidRDefault="004A2391">
      <w:pPr>
        <w:pStyle w:val="FAAOutlineL21"/>
        <w:rPr>
          <w:highlight w:val="yellow"/>
        </w:rPr>
      </w:pPr>
      <w:r w:rsidRPr="00820157">
        <w:rPr>
          <w:b/>
          <w:bCs/>
          <w:highlight w:val="yellow"/>
        </w:rPr>
        <w:t>IS –</w:t>
      </w:r>
      <w:r w:rsidRPr="00820157">
        <w:rPr>
          <w:highlight w:val="yellow"/>
        </w:rPr>
        <w:t xml:space="preserve"> Implementing Standards</w:t>
      </w:r>
    </w:p>
    <w:p w14:paraId="4AC21873" w14:textId="3A045B7D" w:rsidR="00EB03D0" w:rsidRPr="00820157" w:rsidRDefault="00EB03D0">
      <w:pPr>
        <w:pStyle w:val="FAAOutlineL21"/>
        <w:rPr>
          <w:highlight w:val="yellow"/>
        </w:rPr>
      </w:pPr>
      <w:r w:rsidRPr="00820157">
        <w:rPr>
          <w:b/>
          <w:bCs/>
          <w:highlight w:val="yellow"/>
        </w:rPr>
        <w:t>MCM –</w:t>
      </w:r>
      <w:r w:rsidRPr="00820157">
        <w:rPr>
          <w:highlight w:val="yellow"/>
        </w:rPr>
        <w:t xml:space="preserve"> Maintenance Control Manual</w:t>
      </w:r>
    </w:p>
    <w:p w14:paraId="3B125E0C" w14:textId="7AFB3168" w:rsidR="00DC3D65" w:rsidRPr="00820157" w:rsidRDefault="00DC3D65" w:rsidP="00820157">
      <w:pPr>
        <w:pStyle w:val="FAAOutlineL21"/>
        <w:rPr>
          <w:highlight w:val="yellow"/>
        </w:rPr>
      </w:pPr>
      <w:r w:rsidRPr="00820157">
        <w:rPr>
          <w:b/>
          <w:bCs/>
          <w:highlight w:val="yellow"/>
        </w:rPr>
        <w:t>NDI –</w:t>
      </w:r>
      <w:r w:rsidRPr="00820157">
        <w:rPr>
          <w:highlight w:val="yellow"/>
        </w:rPr>
        <w:t xml:space="preserve"> non-destructive inspection</w:t>
      </w:r>
    </w:p>
    <w:p w14:paraId="1339134F" w14:textId="67BE1907" w:rsidR="00560E9B" w:rsidRDefault="00560E9B">
      <w:pPr>
        <w:pStyle w:val="FAAOutlineL21"/>
      </w:pPr>
      <w:r w:rsidRPr="00B021DD">
        <w:rPr>
          <w:b/>
          <w:bCs/>
        </w:rPr>
        <w:t>NDT</w:t>
      </w:r>
      <w:r w:rsidRPr="00820157">
        <w:rPr>
          <w:b/>
          <w:bCs/>
        </w:rPr>
        <w:t xml:space="preserve"> –</w:t>
      </w:r>
      <w:r w:rsidRPr="00351621">
        <w:t xml:space="preserve"> </w:t>
      </w:r>
      <w:r w:rsidR="00C22D87" w:rsidRPr="00351621">
        <w:t>non</w:t>
      </w:r>
      <w:r w:rsidRPr="00351621">
        <w:t>-</w:t>
      </w:r>
      <w:r w:rsidR="00C22D87" w:rsidRPr="00351621">
        <w:t>destructive testing</w:t>
      </w:r>
    </w:p>
    <w:p w14:paraId="02D30BDF" w14:textId="475B6A0C" w:rsidR="00952466" w:rsidRPr="00820157" w:rsidRDefault="00952466" w:rsidP="00820157">
      <w:pPr>
        <w:pStyle w:val="FAAOutlineL21"/>
        <w:rPr>
          <w:highlight w:val="yellow"/>
        </w:rPr>
      </w:pPr>
      <w:r w:rsidRPr="00820157">
        <w:rPr>
          <w:b/>
          <w:bCs/>
          <w:highlight w:val="yellow"/>
        </w:rPr>
        <w:t xml:space="preserve">SB – </w:t>
      </w:r>
      <w:r w:rsidRPr="00820157">
        <w:rPr>
          <w:highlight w:val="yellow"/>
        </w:rPr>
        <w:t>Service Bulletin</w:t>
      </w:r>
    </w:p>
    <w:p w14:paraId="7DE7280F" w14:textId="57917600" w:rsidR="00CD6C2F" w:rsidRPr="00820157" w:rsidRDefault="00CD6C2F" w:rsidP="00820157">
      <w:pPr>
        <w:pStyle w:val="FAAOutlineL21"/>
        <w:rPr>
          <w:highlight w:val="yellow"/>
        </w:rPr>
      </w:pPr>
      <w:r w:rsidRPr="00820157">
        <w:rPr>
          <w:b/>
          <w:bCs/>
          <w:highlight w:val="yellow"/>
        </w:rPr>
        <w:t>SMS –</w:t>
      </w:r>
      <w:r w:rsidRPr="00820157">
        <w:rPr>
          <w:highlight w:val="yellow"/>
        </w:rPr>
        <w:t xml:space="preserve"> safety management system</w:t>
      </w:r>
    </w:p>
    <w:p w14:paraId="786B89E3" w14:textId="0384C8D1" w:rsidR="00B54B4F" w:rsidRPr="00820157" w:rsidRDefault="00B54B4F" w:rsidP="00820157">
      <w:pPr>
        <w:pStyle w:val="FAAOutlineL21"/>
        <w:rPr>
          <w:highlight w:val="yellow"/>
        </w:rPr>
      </w:pPr>
      <w:r w:rsidRPr="00820157">
        <w:rPr>
          <w:b/>
          <w:bCs/>
          <w:highlight w:val="yellow"/>
        </w:rPr>
        <w:t>TC –</w:t>
      </w:r>
      <w:r w:rsidRPr="00820157">
        <w:rPr>
          <w:highlight w:val="yellow"/>
        </w:rPr>
        <w:t xml:space="preserve"> type certificate</w:t>
      </w:r>
    </w:p>
    <w:p w14:paraId="13391351" w14:textId="0835A25C" w:rsidR="00560E9B" w:rsidRPr="00351621" w:rsidRDefault="00560E9B" w:rsidP="00820157">
      <w:pPr>
        <w:pStyle w:val="FAAOutlineL21"/>
      </w:pPr>
      <w:r w:rsidRPr="00820157">
        <w:rPr>
          <w:b/>
          <w:bCs/>
        </w:rPr>
        <w:t>TSO –</w:t>
      </w:r>
      <w:r w:rsidRPr="00351621">
        <w:t xml:space="preserve"> </w:t>
      </w:r>
      <w:r w:rsidR="00C22D87" w:rsidRPr="00351621">
        <w:t>technical standard order</w:t>
      </w:r>
    </w:p>
    <w:p w14:paraId="13391352" w14:textId="54F91410" w:rsidR="00560E9B" w:rsidRDefault="00560E9B" w:rsidP="007E1A05">
      <w:pPr>
        <w:pStyle w:val="Heading4"/>
        <w:keepNext w:val="0"/>
        <w:keepLines w:val="0"/>
        <w:widowControl w:val="0"/>
        <w:spacing w:line="233" w:lineRule="auto"/>
      </w:pPr>
      <w:bookmarkStart w:id="43" w:name="_Toc21513747"/>
      <w:r w:rsidRPr="00957254">
        <w:t>Exemption Authority</w:t>
      </w:r>
      <w:bookmarkEnd w:id="43"/>
    </w:p>
    <w:p w14:paraId="2CA51681" w14:textId="3592350A" w:rsidR="0002127A" w:rsidRPr="00B021DD" w:rsidRDefault="0002127A" w:rsidP="00820157">
      <w:pPr>
        <w:pStyle w:val="FAAOutlineL1a"/>
        <w:numPr>
          <w:ilvl w:val="0"/>
          <w:numId w:val="387"/>
        </w:numPr>
      </w:pPr>
      <w:r w:rsidRPr="00B021DD">
        <w:t xml:space="preserve">The Authority may, upon consideration of the circumstances of a particular maintenance </w:t>
      </w:r>
      <w:proofErr w:type="spellStart"/>
      <w:r w:rsidRPr="00B021DD">
        <w:t>organisation</w:t>
      </w:r>
      <w:proofErr w:type="spellEnd"/>
      <w:r w:rsidRPr="00B021DD">
        <w:t xml:space="preserve">, issue an exemption providing relief from specified sections of this part, provided that the Authority finds that the circumstances presented warrant the exemption and that a level of safety will be maintained equal to that provided by the rule from which the exemption is sought. </w:t>
      </w:r>
    </w:p>
    <w:p w14:paraId="13391355" w14:textId="12B9DD5E" w:rsidR="00560E9B" w:rsidRPr="00B021DD" w:rsidRDefault="00141755" w:rsidP="00820157">
      <w:pPr>
        <w:pStyle w:val="FAAOutlineL1a"/>
        <w:numPr>
          <w:ilvl w:val="0"/>
          <w:numId w:val="387"/>
        </w:numPr>
      </w:pPr>
      <w:r w:rsidRPr="00820157">
        <w:rPr>
          <w:highlight w:val="yellow"/>
          <w14:scene3d>
            <w14:camera w14:prst="orthographicFront"/>
            <w14:lightRig w14:rig="threePt" w14:dir="t">
              <w14:rot w14:lat="0" w14:lon="0" w14:rev="0"/>
            </w14:lightRig>
          </w14:scene3d>
        </w:rPr>
        <w:t>The Authority may terminate or amend a</w:t>
      </w:r>
      <w:r w:rsidR="00560E9B" w:rsidRPr="00820157">
        <w:rPr>
          <w:highlight w:val="yellow"/>
          <w14:scene3d>
            <w14:camera w14:prst="orthographicFront"/>
            <w14:lightRig w14:rig="threePt" w14:dir="t">
              <w14:rot w14:lat="0" w14:lon="0" w14:rev="0"/>
            </w14:lightRig>
          </w14:scene3d>
        </w:rPr>
        <w:t>n exemption at any time.</w:t>
      </w:r>
    </w:p>
    <w:p w14:paraId="13391356" w14:textId="2C03F541" w:rsidR="00560E9B" w:rsidRPr="00B021DD" w:rsidRDefault="00560E9B" w:rsidP="00820157">
      <w:pPr>
        <w:pStyle w:val="FAAOutlineL1a"/>
        <w:numPr>
          <w:ilvl w:val="0"/>
          <w:numId w:val="387"/>
        </w:numPr>
      </w:pPr>
      <w:r w:rsidRPr="00B021DD">
        <w:t xml:space="preserve">A request for exemption </w:t>
      </w:r>
      <w:r w:rsidR="00C13F85" w:rsidRPr="00820157">
        <w:rPr>
          <w:highlight w:val="yellow"/>
          <w14:scene3d>
            <w14:camera w14:prst="orthographicFront"/>
            <w14:lightRig w14:rig="threePt" w14:dir="t">
              <w14:rot w14:lat="0" w14:lon="0" w14:rev="0"/>
            </w14:lightRig>
          </w14:scene3d>
        </w:rPr>
        <w:t>shall</w:t>
      </w:r>
      <w:r w:rsidR="00C13F85" w:rsidRPr="00B021DD">
        <w:t xml:space="preserve"> </w:t>
      </w:r>
      <w:r w:rsidRPr="00B021DD">
        <w:t xml:space="preserve">be made in accordance with the requirements </w:t>
      </w:r>
      <w:r w:rsidR="007E6861" w:rsidRPr="00820157">
        <w:rPr>
          <w:highlight w:val="yellow"/>
          <w14:scene3d>
            <w14:camera w14:prst="orthographicFront"/>
            <w14:lightRig w14:rig="threePt" w14:dir="t">
              <w14:rot w14:lat="0" w14:lon="0" w14:rev="0"/>
            </w14:lightRig>
          </w14:scene3d>
        </w:rPr>
        <w:t>of</w:t>
      </w:r>
      <w:r w:rsidRPr="00820157">
        <w:rPr>
          <w:highlight w:val="yellow"/>
          <w14:scene3d>
            <w14:camera w14:prst="orthographicFront"/>
            <w14:lightRig w14:rig="threePt" w14:dir="t">
              <w14:rot w14:lat="0" w14:lon="0" w14:rev="0"/>
            </w14:lightRig>
          </w14:scene3d>
        </w:rPr>
        <w:t xml:space="preserve"> Part 1</w:t>
      </w:r>
      <w:r w:rsidR="00D33E91" w:rsidRPr="00820157">
        <w:rPr>
          <w:highlight w:val="yellow"/>
          <w14:scene3d>
            <w14:camera w14:prst="orthographicFront"/>
            <w14:lightRig w14:rig="threePt" w14:dir="t">
              <w14:rot w14:lat="0" w14:lon="0" w14:rev="0"/>
            </w14:lightRig>
          </w14:scene3d>
        </w:rPr>
        <w:t xml:space="preserve"> of these regulations</w:t>
      </w:r>
      <w:r w:rsidRPr="00820157">
        <w:rPr>
          <w:highlight w:val="yellow"/>
          <w14:scene3d>
            <w14:camera w14:prst="orthographicFront"/>
            <w14:lightRig w14:rig="threePt" w14:dir="t">
              <w14:rot w14:lat="0" w14:lon="0" w14:rev="0"/>
            </w14:lightRig>
          </w14:scene3d>
        </w:rPr>
        <w:t>.</w:t>
      </w:r>
      <w:r w:rsidR="00377DA5" w:rsidRPr="00B021DD">
        <w:t xml:space="preserve"> </w:t>
      </w:r>
    </w:p>
    <w:p w14:paraId="13391357" w14:textId="1DE1FA17" w:rsidR="00560E9B" w:rsidRPr="00B021DD" w:rsidRDefault="001E0D93" w:rsidP="00820157">
      <w:pPr>
        <w:pStyle w:val="FAAOutlineL1a"/>
        <w:numPr>
          <w:ilvl w:val="0"/>
          <w:numId w:val="387"/>
        </w:numPr>
      </w:pPr>
      <w:r w:rsidRPr="00820157">
        <w:rPr>
          <w:highlight w:val="yellow"/>
        </w:rPr>
        <w:t>A</w:t>
      </w:r>
      <w:r w:rsidRPr="00043C9B">
        <w:t xml:space="preserve"> </w:t>
      </w:r>
      <w:r w:rsidR="00560E9B" w:rsidRPr="00043C9B">
        <w:t>maintenance</w:t>
      </w:r>
      <w:r w:rsidR="00560E9B" w:rsidRPr="00B021DD">
        <w:t xml:space="preserve"> </w:t>
      </w:r>
      <w:proofErr w:type="spellStart"/>
      <w:r w:rsidR="00560E9B" w:rsidRPr="00B021DD">
        <w:t>organisation</w:t>
      </w:r>
      <w:proofErr w:type="spellEnd"/>
      <w:r w:rsidR="00560E9B" w:rsidRPr="00B021DD">
        <w:t xml:space="preserve"> that receives an exemption </w:t>
      </w:r>
      <w:r w:rsidR="00C13F85" w:rsidRPr="00820157">
        <w:rPr>
          <w:highlight w:val="yellow"/>
          <w14:scene3d>
            <w14:camera w14:prst="orthographicFront"/>
            <w14:lightRig w14:rig="threePt" w14:dir="t">
              <w14:rot w14:lat="0" w14:lon="0" w14:rev="0"/>
            </w14:lightRig>
          </w14:scene3d>
        </w:rPr>
        <w:t>shall</w:t>
      </w:r>
      <w:r w:rsidR="00C13F85" w:rsidRPr="00B021DD">
        <w:t xml:space="preserve"> </w:t>
      </w:r>
      <w:r w:rsidR="00560E9B" w:rsidRPr="00B021DD">
        <w:t>have a means of notifying the appropriate management, certifying staff, and personnel of the exemption.</w:t>
      </w:r>
      <w:r w:rsidR="00377DA5" w:rsidRPr="00B021DD">
        <w:t xml:space="preserve"> </w:t>
      </w:r>
    </w:p>
    <w:p w14:paraId="13391358" w14:textId="78F29D1D" w:rsidR="00560E9B" w:rsidRPr="004D6473" w:rsidRDefault="00560E9B" w:rsidP="00820157">
      <w:pPr>
        <w:pStyle w:val="Heading2"/>
        <w:pageBreakBefore/>
      </w:pPr>
      <w:bookmarkStart w:id="44" w:name="_Toc21513748"/>
      <w:r w:rsidRPr="004D6473">
        <w:lastRenderedPageBreak/>
        <w:t xml:space="preserve">Certification of a Maintenance Organisation and Continued Validity </w:t>
      </w:r>
      <w:r w:rsidR="000D10FD" w:rsidRPr="00820157">
        <w:rPr>
          <w:highlight w:val="yellow"/>
        </w:rPr>
        <w:t>of the Certificate</w:t>
      </w:r>
      <w:bookmarkEnd w:id="44"/>
    </w:p>
    <w:p w14:paraId="13391359" w14:textId="6F7065AF" w:rsidR="00560E9B" w:rsidRDefault="00560E9B" w:rsidP="007E1A05">
      <w:pPr>
        <w:pStyle w:val="Heading4"/>
        <w:keepNext w:val="0"/>
        <w:keepLines w:val="0"/>
        <w:widowControl w:val="0"/>
        <w:spacing w:line="233" w:lineRule="auto"/>
      </w:pPr>
      <w:bookmarkStart w:id="45" w:name="_Toc21513749"/>
      <w:r w:rsidRPr="00957254">
        <w:t>Applicability</w:t>
      </w:r>
      <w:bookmarkEnd w:id="45"/>
    </w:p>
    <w:p w14:paraId="72B77636" w14:textId="3DBADE8D" w:rsidR="0002127A" w:rsidRPr="0002127A" w:rsidRDefault="0002127A" w:rsidP="00820157">
      <w:pPr>
        <w:pStyle w:val="FAAOutlineL1a"/>
        <w:numPr>
          <w:ilvl w:val="0"/>
          <w:numId w:val="354"/>
        </w:numPr>
      </w:pPr>
      <w:r w:rsidRPr="004D4518">
        <w:t>This</w:t>
      </w:r>
      <w:r w:rsidRPr="0002127A">
        <w:t xml:space="preserve"> </w:t>
      </w:r>
      <w:r w:rsidR="00B12D47" w:rsidRPr="00820157">
        <w:rPr>
          <w:highlight w:val="yellow"/>
        </w:rPr>
        <w:t>subpart</w:t>
      </w:r>
      <w:r w:rsidR="00B12D47" w:rsidRPr="0002127A">
        <w:t xml:space="preserve"> </w:t>
      </w:r>
      <w:r w:rsidRPr="0002127A">
        <w:t xml:space="preserve">prescribes the requirements for the certification of a maintenance </w:t>
      </w:r>
      <w:proofErr w:type="spellStart"/>
      <w:r w:rsidRPr="0002127A">
        <w:t>organisation</w:t>
      </w:r>
      <w:proofErr w:type="spellEnd"/>
      <w:r w:rsidRPr="0002127A">
        <w:t xml:space="preserve"> and </w:t>
      </w:r>
      <w:r w:rsidR="00B12D47" w:rsidRPr="00820157">
        <w:rPr>
          <w:highlight w:val="yellow"/>
        </w:rPr>
        <w:t>the</w:t>
      </w:r>
      <w:r w:rsidR="00B12D47">
        <w:t xml:space="preserve"> </w:t>
      </w:r>
      <w:r w:rsidRPr="0002127A">
        <w:t xml:space="preserve">continued validity of the </w:t>
      </w:r>
      <w:r w:rsidR="00BC0BC9" w:rsidRPr="00820157">
        <w:rPr>
          <w:highlight w:val="yellow"/>
        </w:rPr>
        <w:t>AMO</w:t>
      </w:r>
      <w:r w:rsidR="00BC0BC9" w:rsidRPr="002A6A43">
        <w:t xml:space="preserve"> </w:t>
      </w:r>
      <w:r w:rsidRPr="002A6A43">
        <w:t>certificate</w:t>
      </w:r>
      <w:r w:rsidR="00BC0BC9" w:rsidRPr="002A6A43">
        <w:t xml:space="preserve"> </w:t>
      </w:r>
      <w:r w:rsidR="00BC0BC9" w:rsidRPr="00820157">
        <w:rPr>
          <w:highlight w:val="yellow"/>
        </w:rPr>
        <w:t>issued by [STATE]</w:t>
      </w:r>
      <w:r w:rsidRPr="0002127A">
        <w:t xml:space="preserve">. </w:t>
      </w:r>
    </w:p>
    <w:p w14:paraId="1339135C" w14:textId="0C013F41" w:rsidR="00560E9B" w:rsidRDefault="00560E9B">
      <w:pPr>
        <w:pStyle w:val="Heading4"/>
        <w:keepNext w:val="0"/>
        <w:keepLines w:val="0"/>
        <w:widowControl w:val="0"/>
        <w:spacing w:line="233" w:lineRule="auto"/>
      </w:pPr>
      <w:bookmarkStart w:id="46" w:name="_Toc4494711"/>
      <w:bookmarkStart w:id="47" w:name="_Toc4494712"/>
      <w:bookmarkStart w:id="48" w:name="_Toc21513750"/>
      <w:bookmarkEnd w:id="46"/>
      <w:bookmarkEnd w:id="47"/>
      <w:r w:rsidRPr="00957254">
        <w:t>General</w:t>
      </w:r>
      <w:bookmarkEnd w:id="48"/>
    </w:p>
    <w:p w14:paraId="35BE6346" w14:textId="6A984DCE" w:rsidR="0002127A" w:rsidRPr="002A6A43" w:rsidRDefault="0002127A" w:rsidP="00820157">
      <w:pPr>
        <w:pStyle w:val="FAAOutlineL1a"/>
        <w:numPr>
          <w:ilvl w:val="0"/>
          <w:numId w:val="231"/>
        </w:numPr>
      </w:pPr>
      <w:r w:rsidRPr="00820157">
        <w:rPr>
          <w:highlight w:val="yellow"/>
        </w:rPr>
        <w:t xml:space="preserve">No </w:t>
      </w:r>
      <w:r w:rsidR="000407EB" w:rsidRPr="00820157">
        <w:rPr>
          <w:highlight w:val="yellow"/>
        </w:rPr>
        <w:t xml:space="preserve">person </w:t>
      </w:r>
      <w:r w:rsidRPr="00820157">
        <w:rPr>
          <w:highlight w:val="yellow"/>
        </w:rPr>
        <w:t>may operate as a</w:t>
      </w:r>
      <w:r w:rsidR="00457FDE" w:rsidRPr="00820157">
        <w:rPr>
          <w:highlight w:val="yellow"/>
        </w:rPr>
        <w:t>n</w:t>
      </w:r>
      <w:r w:rsidR="00997664" w:rsidRPr="00820157">
        <w:rPr>
          <w:highlight w:val="yellow"/>
        </w:rPr>
        <w:t xml:space="preserve"> </w:t>
      </w:r>
      <w:r w:rsidR="00492EA0" w:rsidRPr="00820157">
        <w:rPr>
          <w:highlight w:val="yellow"/>
        </w:rPr>
        <w:t>AMO</w:t>
      </w:r>
      <w:r w:rsidR="00457FDE" w:rsidRPr="00820157">
        <w:rPr>
          <w:highlight w:val="yellow"/>
        </w:rPr>
        <w:t xml:space="preserve"> </w:t>
      </w:r>
      <w:r w:rsidRPr="00820157">
        <w:rPr>
          <w:highlight w:val="yellow"/>
        </w:rPr>
        <w:t>without, or in violation of, a</w:t>
      </w:r>
      <w:r w:rsidR="000A352A" w:rsidRPr="00820157">
        <w:rPr>
          <w:highlight w:val="yellow"/>
        </w:rPr>
        <w:t>n</w:t>
      </w:r>
      <w:r w:rsidR="000407EB" w:rsidRPr="00820157">
        <w:rPr>
          <w:highlight w:val="yellow"/>
        </w:rPr>
        <w:t xml:space="preserve"> </w:t>
      </w:r>
      <w:r w:rsidR="000A352A" w:rsidRPr="00820157">
        <w:rPr>
          <w:highlight w:val="yellow"/>
        </w:rPr>
        <w:t xml:space="preserve">AMO </w:t>
      </w:r>
      <w:r w:rsidRPr="00820157">
        <w:rPr>
          <w:highlight w:val="yellow"/>
        </w:rPr>
        <w:t>certificate and operations specifications issued under this part.</w:t>
      </w:r>
    </w:p>
    <w:p w14:paraId="44D56C5F" w14:textId="6333F3AC" w:rsidR="003D1721" w:rsidRDefault="0099357F" w:rsidP="007E1A05">
      <w:pPr>
        <w:pStyle w:val="FFATextFlushRight"/>
        <w:keepLines w:val="0"/>
        <w:widowControl w:val="0"/>
        <w:spacing w:line="233" w:lineRule="auto"/>
      </w:pPr>
      <w:r w:rsidRPr="00820157">
        <w:rPr>
          <w:highlight w:val="yellow"/>
        </w:rPr>
        <w:t>ICAO</w:t>
      </w:r>
      <w:r>
        <w:t xml:space="preserve"> </w:t>
      </w:r>
      <w:r w:rsidR="00560E9B" w:rsidRPr="00957254">
        <w:t>Annex 6</w:t>
      </w:r>
      <w:r>
        <w:t>,</w:t>
      </w:r>
      <w:r w:rsidR="00560E9B" w:rsidRPr="00957254">
        <w:t xml:space="preserve"> Part </w:t>
      </w:r>
      <w:r w:rsidR="000A56CB" w:rsidRPr="00820157">
        <w:rPr>
          <w:highlight w:val="yellow"/>
        </w:rPr>
        <w:t>I</w:t>
      </w:r>
      <w:r w:rsidR="00560E9B" w:rsidRPr="00957254">
        <w:t>: 8.7.1</w:t>
      </w:r>
      <w:r w:rsidR="009106F9" w:rsidRPr="00820157">
        <w:rPr>
          <w:highlight w:val="yellow"/>
        </w:rPr>
        <w:t>.1</w:t>
      </w:r>
    </w:p>
    <w:p w14:paraId="13391361" w14:textId="4AAB62E9" w:rsidR="00560E9B" w:rsidRDefault="00560E9B" w:rsidP="007E1A05">
      <w:pPr>
        <w:pStyle w:val="FFATextFlushRight"/>
        <w:keepLines w:val="0"/>
        <w:widowControl w:val="0"/>
        <w:spacing w:line="233" w:lineRule="auto"/>
      </w:pPr>
      <w:r w:rsidRPr="00957254">
        <w:t xml:space="preserve">14 </w:t>
      </w:r>
      <w:r w:rsidR="00612B39" w:rsidRPr="00957254">
        <w:t>CFR</w:t>
      </w:r>
      <w:r w:rsidRPr="00957254">
        <w:t xml:space="preserve"> 145.5</w:t>
      </w:r>
    </w:p>
    <w:p w14:paraId="28608BEA" w14:textId="3CC5C85C" w:rsidR="00E700F4" w:rsidRPr="00957254" w:rsidRDefault="0099357F" w:rsidP="007E1A05">
      <w:pPr>
        <w:pStyle w:val="FFATextFlushRight"/>
        <w:keepLines w:val="0"/>
        <w:widowControl w:val="0"/>
        <w:spacing w:line="233" w:lineRule="auto"/>
      </w:pPr>
      <w:r w:rsidRPr="00820157">
        <w:rPr>
          <w:i w:val="0"/>
          <w:highlight w:val="yellow"/>
        </w:rPr>
        <w:t xml:space="preserve">ICAO </w:t>
      </w:r>
      <w:r w:rsidR="00E21D50" w:rsidRPr="00820157">
        <w:rPr>
          <w:i w:val="0"/>
          <w:highlight w:val="yellow"/>
        </w:rPr>
        <w:t>Annex 8</w:t>
      </w:r>
      <w:r w:rsidRPr="00820157">
        <w:rPr>
          <w:i w:val="0"/>
          <w:highlight w:val="yellow"/>
        </w:rPr>
        <w:t>,</w:t>
      </w:r>
      <w:r w:rsidR="00E21D50" w:rsidRPr="00820157">
        <w:rPr>
          <w:i w:val="0"/>
          <w:highlight w:val="yellow"/>
        </w:rPr>
        <w:t xml:space="preserve"> Part II: 6.2.1</w:t>
      </w:r>
      <w:r w:rsidR="00624299" w:rsidRPr="00820157">
        <w:rPr>
          <w:i w:val="0"/>
          <w:highlight w:val="yellow"/>
        </w:rPr>
        <w:t>;</w:t>
      </w:r>
      <w:r w:rsidR="009A767B" w:rsidRPr="00820157">
        <w:rPr>
          <w:i w:val="0"/>
          <w:highlight w:val="yellow"/>
        </w:rPr>
        <w:t xml:space="preserve"> 6.2.2</w:t>
      </w:r>
    </w:p>
    <w:p w14:paraId="13391362" w14:textId="0AA452C2" w:rsidR="00560E9B" w:rsidRPr="002C6FF9" w:rsidRDefault="004420E3" w:rsidP="007E1A05">
      <w:pPr>
        <w:pStyle w:val="Heading4"/>
        <w:keepNext w:val="0"/>
        <w:keepLines w:val="0"/>
        <w:widowControl w:val="0"/>
        <w:spacing w:line="233" w:lineRule="auto"/>
      </w:pPr>
      <w:bookmarkStart w:id="49" w:name="_Toc21513751"/>
      <w:r w:rsidRPr="00820157">
        <w:rPr>
          <w:highlight w:val="yellow"/>
        </w:rPr>
        <w:t>AMO</w:t>
      </w:r>
      <w:r w:rsidR="00560E9B" w:rsidRPr="002C6FF9">
        <w:t xml:space="preserve"> Certificate</w:t>
      </w:r>
      <w:bookmarkEnd w:id="49"/>
      <w:r w:rsidR="00560E9B" w:rsidRPr="002C6FF9">
        <w:t xml:space="preserve"> </w:t>
      </w:r>
    </w:p>
    <w:p w14:paraId="7D74CED0" w14:textId="5D078E14" w:rsidR="005C623E" w:rsidRDefault="005C623E" w:rsidP="00820157">
      <w:pPr>
        <w:pStyle w:val="FAAOutlineL1a"/>
        <w:numPr>
          <w:ilvl w:val="0"/>
          <w:numId w:val="376"/>
        </w:numPr>
      </w:pPr>
      <w:r w:rsidRPr="00820157">
        <w:rPr>
          <w:highlight w:val="yellow"/>
        </w:rPr>
        <w:t xml:space="preserve">The certificate </w:t>
      </w:r>
      <w:r w:rsidR="009106F9" w:rsidRPr="00820157">
        <w:rPr>
          <w:highlight w:val="yellow"/>
        </w:rPr>
        <w:t xml:space="preserve">issued </w:t>
      </w:r>
      <w:r w:rsidR="00243CA8" w:rsidRPr="00820157">
        <w:rPr>
          <w:highlight w:val="yellow"/>
        </w:rPr>
        <w:t xml:space="preserve">to an AMO </w:t>
      </w:r>
      <w:r w:rsidR="009106F9" w:rsidRPr="00820157">
        <w:rPr>
          <w:highlight w:val="yellow"/>
        </w:rPr>
        <w:t>by [STATE]</w:t>
      </w:r>
      <w:r w:rsidR="009106F9">
        <w:t xml:space="preserve"> </w:t>
      </w:r>
      <w:r w:rsidRPr="005C623E">
        <w:t>will consist of two documents:</w:t>
      </w:r>
    </w:p>
    <w:p w14:paraId="13391366" w14:textId="49807E1F" w:rsidR="00560E9B" w:rsidRPr="00690300" w:rsidRDefault="00F23AF7">
      <w:pPr>
        <w:pStyle w:val="FAAOutlineL21"/>
      </w:pPr>
      <w:r w:rsidRPr="00690300">
        <w:t xml:space="preserve">A one-page certificate </w:t>
      </w:r>
      <w:r w:rsidRPr="00690300">
        <w:rPr>
          <w:highlight w:val="yellow"/>
        </w:rPr>
        <w:t>for public display</w:t>
      </w:r>
      <w:r w:rsidRPr="00690300">
        <w:t xml:space="preserve"> signed by the Authority; and</w:t>
      </w:r>
    </w:p>
    <w:p w14:paraId="0F353DC4" w14:textId="29371388" w:rsidR="00F23AF7" w:rsidRPr="0028645E" w:rsidRDefault="00F23AF7" w:rsidP="00820157">
      <w:pPr>
        <w:pStyle w:val="FAAOutlineL21"/>
      </w:pPr>
      <w:r w:rsidRPr="0028645E">
        <w:rPr>
          <w:highlight w:val="yellow"/>
        </w:rPr>
        <w:t>O</w:t>
      </w:r>
      <w:r w:rsidRPr="0028645E">
        <w:t xml:space="preserve">perations specifications signed by the accountable manager and the </w:t>
      </w:r>
      <w:r w:rsidRPr="0028645E">
        <w:rPr>
          <w:highlight w:val="yellow"/>
        </w:rPr>
        <w:t>Authority</w:t>
      </w:r>
      <w:r w:rsidRPr="0028645E">
        <w:t>.</w:t>
      </w:r>
    </w:p>
    <w:p w14:paraId="1ACFED5D" w14:textId="6B104E8A" w:rsidR="00B021DD" w:rsidRDefault="00560E9B" w:rsidP="00820157">
      <w:pPr>
        <w:pStyle w:val="FAAOutlineL1a"/>
        <w:numPr>
          <w:ilvl w:val="0"/>
          <w:numId w:val="371"/>
        </w:numPr>
      </w:pPr>
      <w:r w:rsidRPr="00820157">
        <w:rPr>
          <w:highlight w:val="yellow"/>
        </w:rPr>
        <w:t xml:space="preserve">The certificate </w:t>
      </w:r>
      <w:r w:rsidRPr="00957254">
        <w:t xml:space="preserve">will contain </w:t>
      </w:r>
      <w:r w:rsidRPr="00B021DD">
        <w:t>the</w:t>
      </w:r>
      <w:r w:rsidRPr="00957254">
        <w:t xml:space="preserve"> following items and </w:t>
      </w:r>
      <w:r w:rsidR="0009522F" w:rsidRPr="00820157">
        <w:rPr>
          <w:highlight w:val="yellow"/>
        </w:rPr>
        <w:t>will</w:t>
      </w:r>
      <w:r w:rsidR="0009522F" w:rsidRPr="002A6A43">
        <w:t xml:space="preserve"> </w:t>
      </w:r>
      <w:r w:rsidRPr="002A6A43">
        <w:t>be</w:t>
      </w:r>
      <w:r w:rsidR="0009522F" w:rsidRPr="002A6A43">
        <w:t xml:space="preserve"> </w:t>
      </w:r>
      <w:r w:rsidR="00AC5E83" w:rsidRPr="00820157">
        <w:rPr>
          <w:highlight w:val="yellow"/>
        </w:rPr>
        <w:t>on a form and in a manner</w:t>
      </w:r>
      <w:r w:rsidR="00921484" w:rsidRPr="002A6A43">
        <w:t xml:space="preserve"> as </w:t>
      </w:r>
      <w:r w:rsidR="0051315E" w:rsidRPr="00820157">
        <w:rPr>
          <w:highlight w:val="yellow"/>
        </w:rPr>
        <w:t>prescribed</w:t>
      </w:r>
      <w:r w:rsidR="006A6467" w:rsidRPr="00957254">
        <w:t xml:space="preserve"> </w:t>
      </w:r>
      <w:r w:rsidR="00921484" w:rsidRPr="00957254">
        <w:t>in IS 6.2.1.3:</w:t>
      </w:r>
      <w:r w:rsidR="00B021DD" w:rsidRPr="00B021DD">
        <w:t xml:space="preserve"> </w:t>
      </w:r>
    </w:p>
    <w:p w14:paraId="73E7B426" w14:textId="1AF70FB7" w:rsidR="00B021DD" w:rsidRPr="00F23AF7" w:rsidRDefault="00560E9B" w:rsidP="00820157">
      <w:pPr>
        <w:pStyle w:val="FAAOutlineL21"/>
      </w:pPr>
      <w:r w:rsidRPr="00F23AF7">
        <w:t>The certificate number specifically assigned to the AMO;</w:t>
      </w:r>
      <w:r w:rsidR="00B021DD" w:rsidRPr="00F23AF7">
        <w:t xml:space="preserve"> </w:t>
      </w:r>
    </w:p>
    <w:p w14:paraId="1339136B" w14:textId="3EBAB5CF" w:rsidR="00560E9B" w:rsidRPr="00F23AF7" w:rsidRDefault="00560E9B" w:rsidP="00820157">
      <w:pPr>
        <w:pStyle w:val="FAAOutlineL21"/>
      </w:pPr>
      <w:r w:rsidRPr="00F23AF7">
        <w:t xml:space="preserve">The name and location </w:t>
      </w:r>
      <w:r w:rsidR="00360C22" w:rsidRPr="00820157">
        <w:rPr>
          <w:highlight w:val="yellow"/>
        </w:rPr>
        <w:t xml:space="preserve">of the </w:t>
      </w:r>
      <w:r w:rsidR="00494001" w:rsidRPr="00820157">
        <w:rPr>
          <w:highlight w:val="yellow"/>
        </w:rPr>
        <w:t>principal</w:t>
      </w:r>
      <w:r w:rsidR="00494001" w:rsidRPr="00F23AF7">
        <w:t xml:space="preserve"> </w:t>
      </w:r>
      <w:r w:rsidRPr="00F23AF7">
        <w:t>place of business of the AMO;</w:t>
      </w:r>
    </w:p>
    <w:p w14:paraId="06ECF259" w14:textId="0C59BBA3" w:rsidR="00A81B91" w:rsidRPr="00820157" w:rsidRDefault="00AC5E83" w:rsidP="00820157">
      <w:pPr>
        <w:pStyle w:val="FAAOutlineL21"/>
      </w:pPr>
      <w:r w:rsidRPr="00820157">
        <w:rPr>
          <w:highlight w:val="yellow"/>
        </w:rPr>
        <w:t>The certification Statement of Authority</w:t>
      </w:r>
      <w:r w:rsidR="00A81B91" w:rsidRPr="00A54B57">
        <w:rPr>
          <w:highlight w:val="yellow"/>
        </w:rPr>
        <w:t>;</w:t>
      </w:r>
    </w:p>
    <w:p w14:paraId="3086A444" w14:textId="67F82393" w:rsidR="00AC5E83" w:rsidRPr="00820157" w:rsidRDefault="00A81B91" w:rsidP="00820157">
      <w:pPr>
        <w:pStyle w:val="FAAOutlineL21"/>
      </w:pPr>
      <w:r w:rsidRPr="0028645E">
        <w:rPr>
          <w:highlight w:val="yellow"/>
        </w:rPr>
        <w:t>T</w:t>
      </w:r>
      <w:r w:rsidR="00360C22" w:rsidRPr="0028645E">
        <w:rPr>
          <w:highlight w:val="yellow"/>
        </w:rPr>
        <w:t xml:space="preserve">he </w:t>
      </w:r>
      <w:r w:rsidR="00AC5E83" w:rsidRPr="00820157">
        <w:rPr>
          <w:highlight w:val="yellow"/>
        </w:rPr>
        <w:t>ratings issued to the AMO;</w:t>
      </w:r>
      <w:r w:rsidR="00AC5E83" w:rsidRPr="00820157">
        <w:t xml:space="preserve"> </w:t>
      </w:r>
    </w:p>
    <w:p w14:paraId="17F57545" w14:textId="596012C5" w:rsidR="00AC5E83" w:rsidRPr="00820157" w:rsidRDefault="00AC5E83" w:rsidP="00820157">
      <w:pPr>
        <w:pStyle w:val="FAAOutlineL21"/>
      </w:pPr>
      <w:r w:rsidRPr="00820157">
        <w:rPr>
          <w:highlight w:val="yellow"/>
        </w:rPr>
        <w:t xml:space="preserve">The </w:t>
      </w:r>
      <w:r w:rsidR="00C85DB1" w:rsidRPr="00820157">
        <w:rPr>
          <w:highlight w:val="yellow"/>
        </w:rPr>
        <w:t>period of validity;</w:t>
      </w:r>
    </w:p>
    <w:p w14:paraId="1339136C" w14:textId="189828BF" w:rsidR="00560E9B" w:rsidRPr="00820157" w:rsidRDefault="00560E9B" w:rsidP="00820157">
      <w:pPr>
        <w:pStyle w:val="FAAOutlineL21"/>
      </w:pPr>
      <w:r w:rsidRPr="00820157">
        <w:rPr>
          <w:highlight w:val="yellow"/>
        </w:rPr>
        <w:t>The date of issue;</w:t>
      </w:r>
      <w:r w:rsidR="00C85DB1" w:rsidRPr="00820157">
        <w:rPr>
          <w:highlight w:val="yellow"/>
        </w:rPr>
        <w:t xml:space="preserve"> and</w:t>
      </w:r>
    </w:p>
    <w:p w14:paraId="54F2053E" w14:textId="17C0E8F2" w:rsidR="007D41DE" w:rsidRPr="00820157" w:rsidRDefault="00C85DB1" w:rsidP="00820157">
      <w:pPr>
        <w:pStyle w:val="FAAOutlineL21"/>
        <w:rPr>
          <w:highlight w:val="yellow"/>
        </w:rPr>
      </w:pPr>
      <w:r w:rsidRPr="00820157">
        <w:rPr>
          <w:highlight w:val="yellow"/>
        </w:rPr>
        <w:t>The signature, printed name, and title of the appropriate A</w:t>
      </w:r>
      <w:r w:rsidR="00560E9B" w:rsidRPr="00820157">
        <w:rPr>
          <w:highlight w:val="yellow"/>
        </w:rPr>
        <w:t>uthority</w:t>
      </w:r>
      <w:r w:rsidRPr="00820157">
        <w:rPr>
          <w:highlight w:val="yellow"/>
        </w:rPr>
        <w:t>.</w:t>
      </w:r>
    </w:p>
    <w:p w14:paraId="0E7CB03E" w14:textId="3BD77A33" w:rsidR="00B021DD" w:rsidRDefault="00560E9B" w:rsidP="00820157">
      <w:pPr>
        <w:pStyle w:val="FAAOutlineL1a"/>
        <w:numPr>
          <w:ilvl w:val="0"/>
          <w:numId w:val="371"/>
        </w:numPr>
      </w:pPr>
      <w:r w:rsidRPr="00820157">
        <w:rPr>
          <w:highlight w:val="yellow"/>
        </w:rPr>
        <w:t>The o</w:t>
      </w:r>
      <w:r w:rsidRPr="00957254">
        <w:t>perati</w:t>
      </w:r>
      <w:r w:rsidR="00921484" w:rsidRPr="00957254">
        <w:t>ons specifications will contain</w:t>
      </w:r>
      <w:r w:rsidR="0051315E">
        <w:t xml:space="preserve"> </w:t>
      </w:r>
      <w:r w:rsidR="0051315E" w:rsidRPr="00820157">
        <w:rPr>
          <w:highlight w:val="yellow"/>
        </w:rPr>
        <w:t xml:space="preserve">the following items </w:t>
      </w:r>
      <w:r w:rsidR="004513F4" w:rsidRPr="00F23AF7">
        <w:rPr>
          <w:highlight w:val="yellow"/>
        </w:rPr>
        <w:t xml:space="preserve">and </w:t>
      </w:r>
      <w:r w:rsidR="0051315E" w:rsidRPr="00820157">
        <w:rPr>
          <w:highlight w:val="yellow"/>
        </w:rPr>
        <w:t xml:space="preserve">will be on a form and in a manner as prescribed </w:t>
      </w:r>
      <w:r w:rsidR="00540D0D" w:rsidRPr="00820157">
        <w:rPr>
          <w:highlight w:val="yellow"/>
        </w:rPr>
        <w:t xml:space="preserve">by </w:t>
      </w:r>
      <w:r w:rsidR="004513F4" w:rsidRPr="00F23AF7">
        <w:rPr>
          <w:highlight w:val="yellow"/>
        </w:rPr>
        <w:t>the Authority</w:t>
      </w:r>
      <w:r w:rsidR="00921484" w:rsidRPr="00820157">
        <w:rPr>
          <w:highlight w:val="yellow"/>
        </w:rPr>
        <w:t>:</w:t>
      </w:r>
      <w:r w:rsidR="00B021DD" w:rsidRPr="00B021DD">
        <w:t xml:space="preserve"> </w:t>
      </w:r>
    </w:p>
    <w:p w14:paraId="2C199FE1" w14:textId="68FD66CB" w:rsidR="00B021DD" w:rsidRPr="00F23AF7" w:rsidRDefault="00560E9B" w:rsidP="00820157">
      <w:pPr>
        <w:pStyle w:val="FAAOutlineL21"/>
      </w:pPr>
      <w:r w:rsidRPr="00F23AF7">
        <w:t>The certificate number specifically assigned to the AMO;</w:t>
      </w:r>
      <w:r w:rsidR="00B021DD" w:rsidRPr="00F23AF7">
        <w:t xml:space="preserve"> </w:t>
      </w:r>
    </w:p>
    <w:p w14:paraId="574BDBDE" w14:textId="11736F7D" w:rsidR="00947101" w:rsidRPr="00F23AF7" w:rsidRDefault="00947101" w:rsidP="00820157">
      <w:pPr>
        <w:pStyle w:val="FAAOutlineL21"/>
      </w:pPr>
      <w:r w:rsidRPr="00F23AF7">
        <w:t xml:space="preserve">The class or limited ratings issued in detail, including specific </w:t>
      </w:r>
      <w:r w:rsidRPr="00820157">
        <w:rPr>
          <w:highlight w:val="yellow"/>
        </w:rPr>
        <w:t>terms, conditions, and limitations;</w:t>
      </w:r>
    </w:p>
    <w:p w14:paraId="13391372" w14:textId="2694C435" w:rsidR="00560E9B" w:rsidRPr="00F23AF7" w:rsidRDefault="00560E9B" w:rsidP="00820157">
      <w:pPr>
        <w:pStyle w:val="FAAOutlineL21"/>
      </w:pPr>
      <w:r w:rsidRPr="00F23AF7">
        <w:t>The date issued or revised;</w:t>
      </w:r>
      <w:r w:rsidR="00247CD9" w:rsidRPr="00F23AF7">
        <w:t xml:space="preserve"> and</w:t>
      </w:r>
    </w:p>
    <w:p w14:paraId="13391373" w14:textId="32923658" w:rsidR="00560E9B" w:rsidRPr="00F23AF7" w:rsidRDefault="00B41094" w:rsidP="00820157">
      <w:pPr>
        <w:pStyle w:val="FAAOutlineL21"/>
      </w:pPr>
      <w:r w:rsidRPr="00F23AF7">
        <w:rPr>
          <w:highlight w:val="yellow"/>
        </w:rPr>
        <w:t>Signature of t</w:t>
      </w:r>
      <w:r w:rsidR="00B06337" w:rsidRPr="00820157">
        <w:rPr>
          <w:highlight w:val="yellow"/>
        </w:rPr>
        <w:t>he a</w:t>
      </w:r>
      <w:r w:rsidR="00560E9B" w:rsidRPr="00F23AF7">
        <w:t xml:space="preserve">ccountable manager and </w:t>
      </w:r>
      <w:r w:rsidR="000B7D72" w:rsidRPr="00820157">
        <w:rPr>
          <w:highlight w:val="yellow"/>
        </w:rPr>
        <w:t>the</w:t>
      </w:r>
      <w:r w:rsidR="000B7D72" w:rsidRPr="00F23AF7">
        <w:t xml:space="preserve"> </w:t>
      </w:r>
      <w:r w:rsidR="00560E9B" w:rsidRPr="00F23AF7">
        <w:t>Authority</w:t>
      </w:r>
      <w:r w:rsidR="00247CD9" w:rsidRPr="00F23AF7">
        <w:t>.</w:t>
      </w:r>
    </w:p>
    <w:p w14:paraId="17182882" w14:textId="20E26B50" w:rsidR="00B021DD" w:rsidRPr="00F23AF7" w:rsidRDefault="002A6A43" w:rsidP="00820157">
      <w:pPr>
        <w:pStyle w:val="FAAOutlineL1a"/>
        <w:numPr>
          <w:ilvl w:val="0"/>
          <w:numId w:val="371"/>
        </w:numPr>
      </w:pPr>
      <w:r w:rsidRPr="00820157">
        <w:rPr>
          <w:highlight w:val="yellow"/>
        </w:rPr>
        <w:t xml:space="preserve">An </w:t>
      </w:r>
      <w:r w:rsidRPr="00C97953">
        <w:rPr>
          <w:highlight w:val="yellow"/>
        </w:rPr>
        <w:t>AMO</w:t>
      </w:r>
      <w:r w:rsidRPr="00820157">
        <w:rPr>
          <w:highlight w:val="yellow"/>
        </w:rPr>
        <w:t xml:space="preserve"> may perform maintenance, </w:t>
      </w:r>
      <w:r w:rsidR="00DC156C" w:rsidRPr="00820157">
        <w:rPr>
          <w:highlight w:val="yellow"/>
        </w:rPr>
        <w:t>overhaul, modification, repair, or inspection</w:t>
      </w:r>
      <w:r w:rsidR="00864E3F" w:rsidRPr="00820157">
        <w:rPr>
          <w:highlight w:val="yellow"/>
        </w:rPr>
        <w:t xml:space="preserve"> </w:t>
      </w:r>
      <w:r w:rsidRPr="00820157">
        <w:rPr>
          <w:highlight w:val="yellow"/>
        </w:rPr>
        <w:t xml:space="preserve">on an aircraft </w:t>
      </w:r>
      <w:r w:rsidRPr="00C97953">
        <w:rPr>
          <w:highlight w:val="yellow"/>
        </w:rPr>
        <w:t>or aeronautical product</w:t>
      </w:r>
      <w:r w:rsidRPr="00820157">
        <w:rPr>
          <w:highlight w:val="yellow"/>
        </w:rPr>
        <w:t xml:space="preserve"> only for which it is rated and within the </w:t>
      </w:r>
      <w:r w:rsidR="0099444C" w:rsidRPr="00820157">
        <w:rPr>
          <w:highlight w:val="yellow"/>
        </w:rPr>
        <w:t xml:space="preserve">specific terms, conditions, </w:t>
      </w:r>
      <w:r w:rsidR="009B5C70" w:rsidRPr="00820157">
        <w:rPr>
          <w:highlight w:val="yellow"/>
        </w:rPr>
        <w:t xml:space="preserve">and </w:t>
      </w:r>
      <w:r w:rsidR="0099444C" w:rsidRPr="00820157">
        <w:rPr>
          <w:highlight w:val="yellow"/>
        </w:rPr>
        <w:t>limitations</w:t>
      </w:r>
      <w:r w:rsidRPr="00C97953">
        <w:rPr>
          <w:highlight w:val="yellow"/>
        </w:rPr>
        <w:t xml:space="preserve"> contained</w:t>
      </w:r>
      <w:r w:rsidRPr="00820157">
        <w:rPr>
          <w:highlight w:val="yellow"/>
        </w:rPr>
        <w:t xml:space="preserve"> in its operations specifications.</w:t>
      </w:r>
      <w:r w:rsidR="00B021DD" w:rsidRPr="00F23AF7">
        <w:t xml:space="preserve"> </w:t>
      </w:r>
    </w:p>
    <w:p w14:paraId="66B7F811" w14:textId="3EAD298B" w:rsidR="00A93A97" w:rsidRPr="00F23AF7" w:rsidRDefault="00560E9B" w:rsidP="00A93A97">
      <w:pPr>
        <w:pStyle w:val="FAAOutlineL1a"/>
        <w:numPr>
          <w:ilvl w:val="0"/>
          <w:numId w:val="371"/>
        </w:numPr>
      </w:pPr>
      <w:r w:rsidRPr="00F23AF7">
        <w:t xml:space="preserve">The certificate issued </w:t>
      </w:r>
      <w:r w:rsidRPr="00820157">
        <w:rPr>
          <w:highlight w:val="yellow"/>
        </w:rPr>
        <w:t xml:space="preserve">to </w:t>
      </w:r>
      <w:r w:rsidR="009A767B" w:rsidRPr="00820157">
        <w:rPr>
          <w:highlight w:val="yellow"/>
        </w:rPr>
        <w:t>an AMO</w:t>
      </w:r>
      <w:r w:rsidRPr="00820157">
        <w:rPr>
          <w:highlight w:val="yellow"/>
        </w:rPr>
        <w:t xml:space="preserve"> </w:t>
      </w:r>
      <w:r w:rsidR="009A767B" w:rsidRPr="00820157">
        <w:rPr>
          <w:highlight w:val="yellow"/>
        </w:rPr>
        <w:t>shall</w:t>
      </w:r>
      <w:r w:rsidRPr="00F23AF7">
        <w:t xml:space="preserve"> be available </w:t>
      </w:r>
      <w:r w:rsidR="00037192" w:rsidRPr="00F23AF7">
        <w:t xml:space="preserve">on </w:t>
      </w:r>
      <w:r w:rsidRPr="00F23AF7">
        <w:t>the premises for inspection by the public and the Authority.</w:t>
      </w:r>
      <w:r w:rsidR="00A93A97" w:rsidRPr="00A93A97">
        <w:t xml:space="preserve"> </w:t>
      </w:r>
    </w:p>
    <w:p w14:paraId="13391375" w14:textId="199AE4F8" w:rsidR="00560E9B" w:rsidRPr="00957254" w:rsidRDefault="00560E9B" w:rsidP="00820157">
      <w:pPr>
        <w:pStyle w:val="FFATextFlushRight"/>
      </w:pPr>
      <w:r w:rsidRPr="00957254">
        <w:t>ICAO Annex 6</w:t>
      </w:r>
      <w:r w:rsidR="00665EAC">
        <w:t>,</w:t>
      </w:r>
      <w:r w:rsidRPr="00957254">
        <w:t xml:space="preserve"> Part I:</w:t>
      </w:r>
      <w:r w:rsidR="00377DA5" w:rsidRPr="00957254">
        <w:t xml:space="preserve"> </w:t>
      </w:r>
      <w:r w:rsidRPr="00957254">
        <w:t>8.7.1</w:t>
      </w:r>
      <w:r w:rsidR="009106F9">
        <w:t>.</w:t>
      </w:r>
      <w:r w:rsidR="009106F9" w:rsidRPr="00820157">
        <w:rPr>
          <w:highlight w:val="yellow"/>
        </w:rPr>
        <w:t>2</w:t>
      </w:r>
    </w:p>
    <w:p w14:paraId="3FCB1DB1" w14:textId="664EC50D" w:rsidR="00E21D50" w:rsidRDefault="00665EAC" w:rsidP="00E21D50">
      <w:pPr>
        <w:pStyle w:val="FFATextFlushRight"/>
        <w:keepLines w:val="0"/>
        <w:widowControl w:val="0"/>
        <w:spacing w:line="233" w:lineRule="auto"/>
      </w:pPr>
      <w:r w:rsidRPr="00820157">
        <w:rPr>
          <w:highlight w:val="yellow"/>
        </w:rPr>
        <w:t xml:space="preserve">ICAO </w:t>
      </w:r>
      <w:r w:rsidR="00E21D50" w:rsidRPr="00820157">
        <w:rPr>
          <w:highlight w:val="yellow"/>
        </w:rPr>
        <w:t>Annex 8</w:t>
      </w:r>
      <w:r w:rsidRPr="00820157">
        <w:rPr>
          <w:highlight w:val="yellow"/>
        </w:rPr>
        <w:t>,</w:t>
      </w:r>
      <w:r w:rsidR="00E21D50" w:rsidRPr="00820157">
        <w:rPr>
          <w:highlight w:val="yellow"/>
        </w:rPr>
        <w:t xml:space="preserve"> Part II: 6.2.3</w:t>
      </w:r>
    </w:p>
    <w:p w14:paraId="13391376" w14:textId="6E3EEBD6" w:rsidR="00560E9B" w:rsidRPr="00957254" w:rsidRDefault="00E21D50" w:rsidP="00E21D50">
      <w:pPr>
        <w:pStyle w:val="FFATextFlushRight"/>
        <w:keepLines w:val="0"/>
        <w:widowControl w:val="0"/>
        <w:spacing w:line="233" w:lineRule="auto"/>
      </w:pPr>
      <w:r w:rsidRPr="00957254">
        <w:t xml:space="preserve"> </w:t>
      </w:r>
      <w:r w:rsidR="00560E9B" w:rsidRPr="00957254">
        <w:t xml:space="preserve">14 </w:t>
      </w:r>
      <w:r w:rsidR="00612B39" w:rsidRPr="00957254">
        <w:t>CFR</w:t>
      </w:r>
      <w:r w:rsidR="00560E9B" w:rsidRPr="00957254">
        <w:t xml:space="preserve"> 145.5</w:t>
      </w:r>
    </w:p>
    <w:p w14:paraId="13391377" w14:textId="5E9576AD" w:rsidR="00560E9B" w:rsidRDefault="00560E9B" w:rsidP="00820157">
      <w:pPr>
        <w:pStyle w:val="Heading4"/>
        <w:keepNext w:val="0"/>
        <w:keepLines w:val="0"/>
        <w:pageBreakBefore/>
        <w:widowControl w:val="0"/>
        <w:spacing w:line="233" w:lineRule="auto"/>
      </w:pPr>
      <w:bookmarkStart w:id="50" w:name="_Toc21513752"/>
      <w:r w:rsidRPr="00957254">
        <w:lastRenderedPageBreak/>
        <w:t>Advertising</w:t>
      </w:r>
      <w:bookmarkEnd w:id="50"/>
      <w:r w:rsidRPr="00957254">
        <w:t xml:space="preserve"> </w:t>
      </w:r>
    </w:p>
    <w:p w14:paraId="46F10147" w14:textId="131024BB" w:rsidR="00B021DD" w:rsidRPr="00F23AF7" w:rsidRDefault="000F2538" w:rsidP="00820157">
      <w:pPr>
        <w:pStyle w:val="FAAOutlineL1a"/>
        <w:numPr>
          <w:ilvl w:val="0"/>
          <w:numId w:val="368"/>
        </w:numPr>
      </w:pPr>
      <w:bookmarkStart w:id="51" w:name="_Hlk13564890"/>
      <w:r w:rsidRPr="00F23AF7">
        <w:t xml:space="preserve">No </w:t>
      </w:r>
      <w:r w:rsidR="000B7D72" w:rsidRPr="00820157">
        <w:rPr>
          <w:highlight w:val="yellow"/>
        </w:rPr>
        <w:t xml:space="preserve">maintenance </w:t>
      </w:r>
      <w:proofErr w:type="spellStart"/>
      <w:r w:rsidR="000B7D72" w:rsidRPr="00820157">
        <w:rPr>
          <w:highlight w:val="yellow"/>
        </w:rPr>
        <w:t>organisation</w:t>
      </w:r>
      <w:proofErr w:type="spellEnd"/>
      <w:r w:rsidRPr="00F23AF7">
        <w:t xml:space="preserve"> may advertise as </w:t>
      </w:r>
      <w:r w:rsidR="00997664" w:rsidRPr="00820157">
        <w:rPr>
          <w:highlight w:val="yellow"/>
        </w:rPr>
        <w:t>a</w:t>
      </w:r>
      <w:r w:rsidR="000B7D72" w:rsidRPr="00820157">
        <w:rPr>
          <w:highlight w:val="yellow"/>
        </w:rPr>
        <w:t>n</w:t>
      </w:r>
      <w:r w:rsidR="00997664" w:rsidRPr="00820157">
        <w:rPr>
          <w:highlight w:val="yellow"/>
        </w:rPr>
        <w:t xml:space="preserve"> AMO</w:t>
      </w:r>
      <w:r w:rsidR="000B7D72" w:rsidRPr="00820157">
        <w:rPr>
          <w:highlight w:val="yellow"/>
        </w:rPr>
        <w:t xml:space="preserve"> certificated under this part</w:t>
      </w:r>
      <w:r w:rsidRPr="00F23AF7">
        <w:t xml:space="preserve"> until </w:t>
      </w:r>
      <w:r w:rsidR="00493C5A" w:rsidRPr="00820157">
        <w:rPr>
          <w:highlight w:val="yellow"/>
        </w:rPr>
        <w:t xml:space="preserve">the Authority </w:t>
      </w:r>
      <w:r w:rsidR="00865F46" w:rsidRPr="00820157">
        <w:rPr>
          <w:highlight w:val="yellow"/>
        </w:rPr>
        <w:t xml:space="preserve">of [STATE] </w:t>
      </w:r>
      <w:r w:rsidR="00493C5A" w:rsidRPr="00820157">
        <w:rPr>
          <w:highlight w:val="yellow"/>
        </w:rPr>
        <w:t>has issued</w:t>
      </w:r>
      <w:r w:rsidR="00493C5A" w:rsidRPr="00F23AF7">
        <w:t xml:space="preserve"> </w:t>
      </w:r>
      <w:r w:rsidRPr="00F23AF7">
        <w:t xml:space="preserve">an </w:t>
      </w:r>
      <w:r w:rsidR="00493C5A" w:rsidRPr="00820157">
        <w:rPr>
          <w:highlight w:val="yellow"/>
        </w:rPr>
        <w:t>AMO</w:t>
      </w:r>
      <w:r w:rsidRPr="00F23AF7">
        <w:t xml:space="preserve"> certificate</w:t>
      </w:r>
      <w:r w:rsidR="000B7D72" w:rsidRPr="00F23AF7">
        <w:t xml:space="preserve"> </w:t>
      </w:r>
      <w:r w:rsidR="000B7D72" w:rsidRPr="00820157">
        <w:rPr>
          <w:highlight w:val="yellow"/>
        </w:rPr>
        <w:t xml:space="preserve">and </w:t>
      </w:r>
      <w:r w:rsidR="00865F46" w:rsidRPr="00820157">
        <w:rPr>
          <w:highlight w:val="yellow"/>
        </w:rPr>
        <w:t xml:space="preserve">associated </w:t>
      </w:r>
      <w:r w:rsidR="000B7D72" w:rsidRPr="00820157">
        <w:rPr>
          <w:highlight w:val="yellow"/>
        </w:rPr>
        <w:t>operations specifications</w:t>
      </w:r>
      <w:r w:rsidRPr="00F23AF7">
        <w:t xml:space="preserve"> to that </w:t>
      </w:r>
      <w:proofErr w:type="spellStart"/>
      <w:r w:rsidR="000B7D72" w:rsidRPr="00820157">
        <w:rPr>
          <w:highlight w:val="yellow"/>
        </w:rPr>
        <w:t>organisation</w:t>
      </w:r>
      <w:proofErr w:type="spellEnd"/>
      <w:r w:rsidRPr="00F23AF7">
        <w:t>.</w:t>
      </w:r>
      <w:r w:rsidR="00B021DD" w:rsidRPr="00F23AF7">
        <w:t xml:space="preserve"> </w:t>
      </w:r>
    </w:p>
    <w:p w14:paraId="152347BF" w14:textId="462682DF" w:rsidR="00B021DD" w:rsidRPr="00F23AF7" w:rsidRDefault="00560E9B" w:rsidP="00820157">
      <w:pPr>
        <w:pStyle w:val="FAAOutlineL1a"/>
        <w:numPr>
          <w:ilvl w:val="0"/>
          <w:numId w:val="371"/>
        </w:numPr>
      </w:pPr>
      <w:r w:rsidRPr="00F23AF7">
        <w:t xml:space="preserve">No </w:t>
      </w:r>
      <w:r w:rsidR="00334D8D" w:rsidRPr="00820157">
        <w:rPr>
          <w:highlight w:val="yellow"/>
        </w:rPr>
        <w:t>AMO</w:t>
      </w:r>
      <w:r w:rsidRPr="00F23AF7">
        <w:t xml:space="preserve"> may make</w:t>
      </w:r>
      <w:r w:rsidR="00566F2A" w:rsidRPr="00820157">
        <w:rPr>
          <w:highlight w:val="yellow"/>
        </w:rPr>
        <w:t>, either orally or in writing,</w:t>
      </w:r>
      <w:r w:rsidR="00566F2A" w:rsidRPr="00F23AF7">
        <w:t xml:space="preserve"> </w:t>
      </w:r>
      <w:r w:rsidRPr="00F23AF7">
        <w:t xml:space="preserve">any </w:t>
      </w:r>
      <w:r w:rsidRPr="00820157">
        <w:rPr>
          <w:highlight w:val="yellow"/>
        </w:rPr>
        <w:t>statement</w:t>
      </w:r>
      <w:r w:rsidR="00F214F8" w:rsidRPr="00820157">
        <w:rPr>
          <w:highlight w:val="yellow"/>
        </w:rPr>
        <w:t xml:space="preserve"> </w:t>
      </w:r>
      <w:r w:rsidRPr="00820157">
        <w:rPr>
          <w:highlight w:val="yellow"/>
        </w:rPr>
        <w:t>about</w:t>
      </w:r>
      <w:r w:rsidRPr="00F23AF7">
        <w:t xml:space="preserve"> itself that is false or is designed to mislead any person.</w:t>
      </w:r>
      <w:r w:rsidR="00B021DD" w:rsidRPr="00F23AF7">
        <w:t xml:space="preserve"> </w:t>
      </w:r>
    </w:p>
    <w:p w14:paraId="68BCF7E2" w14:textId="2AF68911" w:rsidR="00B021DD" w:rsidRPr="00F23AF7" w:rsidRDefault="00560E9B" w:rsidP="00820157">
      <w:pPr>
        <w:pStyle w:val="FAAOutlineL1a"/>
        <w:numPr>
          <w:ilvl w:val="0"/>
          <w:numId w:val="371"/>
        </w:numPr>
      </w:pPr>
      <w:r w:rsidRPr="00F23AF7">
        <w:t xml:space="preserve">Whenever the advertising of </w:t>
      </w:r>
      <w:r w:rsidRPr="00820157">
        <w:rPr>
          <w:highlight w:val="yellow"/>
        </w:rPr>
        <w:t>a</w:t>
      </w:r>
      <w:r w:rsidR="00DB0DB1" w:rsidRPr="00820157">
        <w:rPr>
          <w:highlight w:val="yellow"/>
        </w:rPr>
        <w:t xml:space="preserve"> maintenance </w:t>
      </w:r>
      <w:proofErr w:type="spellStart"/>
      <w:r w:rsidR="00DB0DB1" w:rsidRPr="00820157">
        <w:rPr>
          <w:highlight w:val="yellow"/>
        </w:rPr>
        <w:t>organisation</w:t>
      </w:r>
      <w:proofErr w:type="spellEnd"/>
      <w:r w:rsidRPr="00F23AF7">
        <w:t xml:space="preserve"> indicates that it is certificated</w:t>
      </w:r>
      <w:r w:rsidR="00DB0DB1" w:rsidRPr="00F23AF7">
        <w:t xml:space="preserve"> </w:t>
      </w:r>
      <w:r w:rsidR="000B7D72" w:rsidRPr="00820157">
        <w:rPr>
          <w:highlight w:val="yellow"/>
        </w:rPr>
        <w:t>under this part</w:t>
      </w:r>
      <w:r w:rsidRPr="00F23AF7">
        <w:t xml:space="preserve">, the advertisement </w:t>
      </w:r>
      <w:r w:rsidR="00DB0DB1" w:rsidRPr="00820157">
        <w:rPr>
          <w:highlight w:val="yellow"/>
        </w:rPr>
        <w:t>shall</w:t>
      </w:r>
      <w:r w:rsidR="00DB0DB1" w:rsidRPr="00F23AF7">
        <w:t xml:space="preserve"> </w:t>
      </w:r>
      <w:r w:rsidRPr="00F23AF7">
        <w:t xml:space="preserve">clearly state the </w:t>
      </w:r>
      <w:r w:rsidR="00DB0DB1" w:rsidRPr="00820157">
        <w:rPr>
          <w:highlight w:val="yellow"/>
        </w:rPr>
        <w:t>AMO</w:t>
      </w:r>
      <w:r w:rsidR="00CB797F" w:rsidRPr="00820157">
        <w:rPr>
          <w:highlight w:val="yellow"/>
        </w:rPr>
        <w:t>’</w:t>
      </w:r>
      <w:r w:rsidRPr="00F23AF7">
        <w:t>s certificate number.</w:t>
      </w:r>
      <w:r w:rsidR="00B021DD" w:rsidRPr="00F23AF7">
        <w:t xml:space="preserve"> </w:t>
      </w:r>
    </w:p>
    <w:bookmarkEnd w:id="51"/>
    <w:p w14:paraId="1339137C" w14:textId="4EF51E47" w:rsidR="00560E9B" w:rsidRPr="00957254" w:rsidRDefault="00560E9B" w:rsidP="00820157">
      <w:pPr>
        <w:pStyle w:val="FFATextFlushRight"/>
        <w:keepLines w:val="0"/>
      </w:pPr>
      <w:r w:rsidRPr="00957254">
        <w:t xml:space="preserve">Previous version of 14 </w:t>
      </w:r>
      <w:r w:rsidR="00612B39" w:rsidRPr="00957254">
        <w:t>CFR</w:t>
      </w:r>
      <w:r w:rsidRPr="00957254">
        <w:t xml:space="preserve"> 145.</w:t>
      </w:r>
      <w:r w:rsidR="00AE1745" w:rsidRPr="00820157">
        <w:rPr>
          <w:highlight w:val="yellow"/>
        </w:rPr>
        <w:t>31</w:t>
      </w:r>
    </w:p>
    <w:p w14:paraId="1339137D" w14:textId="3992D028" w:rsidR="00560E9B" w:rsidRDefault="00560E9B" w:rsidP="00820157">
      <w:pPr>
        <w:pStyle w:val="Heading4"/>
        <w:keepNext w:val="0"/>
        <w:keepLines w:val="0"/>
        <w:widowControl w:val="0"/>
        <w:spacing w:line="233" w:lineRule="auto"/>
      </w:pPr>
      <w:bookmarkStart w:id="52" w:name="_Toc21513753"/>
      <w:r w:rsidRPr="00957254">
        <w:t xml:space="preserve">Application for an AMO Certificate </w:t>
      </w:r>
      <w:r w:rsidR="0085349D" w:rsidRPr="00820157">
        <w:rPr>
          <w:highlight w:val="yellow"/>
        </w:rPr>
        <w:t>and/or Ratings</w:t>
      </w:r>
      <w:bookmarkEnd w:id="52"/>
    </w:p>
    <w:p w14:paraId="0EB31EBD" w14:textId="5E044B0C" w:rsidR="00947101" w:rsidRDefault="00947101" w:rsidP="00F23AF7">
      <w:pPr>
        <w:pStyle w:val="FAAOutlineL1a"/>
        <w:numPr>
          <w:ilvl w:val="0"/>
          <w:numId w:val="348"/>
        </w:numPr>
      </w:pPr>
      <w:r w:rsidRPr="00947101">
        <w:t xml:space="preserve">An application for an AMO certificate shall be made </w:t>
      </w:r>
      <w:r w:rsidRPr="00820157">
        <w:rPr>
          <w:highlight w:val="yellow"/>
        </w:rPr>
        <w:t>on a form and in a manner as prescribed by IS 6.2.1.5 and shall include:</w:t>
      </w:r>
      <w:r w:rsidRPr="00947101">
        <w:t xml:space="preserve">  </w:t>
      </w:r>
    </w:p>
    <w:p w14:paraId="7891BBB0" w14:textId="77777777" w:rsidR="00947101" w:rsidRPr="00947101" w:rsidRDefault="00947101" w:rsidP="00820157">
      <w:pPr>
        <w:pStyle w:val="FAAOutlineL21"/>
      </w:pPr>
      <w:r w:rsidRPr="00820157">
        <w:rPr>
          <w:highlight w:val="yellow"/>
        </w:rPr>
        <w:t xml:space="preserve">The </w:t>
      </w:r>
      <w:proofErr w:type="spellStart"/>
      <w:r w:rsidRPr="00820157">
        <w:rPr>
          <w:highlight w:val="yellow"/>
        </w:rPr>
        <w:t>organisation’s</w:t>
      </w:r>
      <w:proofErr w:type="spellEnd"/>
      <w:r w:rsidRPr="00820157">
        <w:rPr>
          <w:highlight w:val="yellow"/>
        </w:rPr>
        <w:t xml:space="preserve"> AMO Procedures Manual in duplicate;</w:t>
      </w:r>
    </w:p>
    <w:p w14:paraId="13391382" w14:textId="22A8DAF9" w:rsidR="00560E9B" w:rsidRPr="00957254" w:rsidRDefault="00560E9B" w:rsidP="00820157">
      <w:pPr>
        <w:pStyle w:val="FAAOutlineL21"/>
      </w:pPr>
      <w:r w:rsidRPr="00957254">
        <w:t xml:space="preserve">A list of the maintenance </w:t>
      </w:r>
      <w:r w:rsidR="008654D0">
        <w:t>functions</w:t>
      </w:r>
      <w:r w:rsidR="0085349D" w:rsidRPr="00957254">
        <w:t xml:space="preserve"> </w:t>
      </w:r>
      <w:r w:rsidRPr="00957254">
        <w:t xml:space="preserve">to be performed for </w:t>
      </w:r>
      <w:r w:rsidR="00745DB9" w:rsidRPr="00820157">
        <w:rPr>
          <w:highlight w:val="yellow"/>
        </w:rPr>
        <w:t xml:space="preserve">the </w:t>
      </w:r>
      <w:proofErr w:type="spellStart"/>
      <w:r w:rsidR="00855CB5" w:rsidRPr="00820157">
        <w:rPr>
          <w:highlight w:val="yellow"/>
        </w:rPr>
        <w:t>organisation</w:t>
      </w:r>
      <w:proofErr w:type="spellEnd"/>
      <w:r w:rsidRPr="00957254">
        <w:t>, under contract</w:t>
      </w:r>
      <w:r w:rsidR="00FC01C4" w:rsidRPr="00820157">
        <w:rPr>
          <w:highlight w:val="yellow"/>
        </w:rPr>
        <w:t>,</w:t>
      </w:r>
      <w:r w:rsidR="00E12ACB" w:rsidRPr="00820157">
        <w:rPr>
          <w:highlight w:val="yellow"/>
        </w:rPr>
        <w:t xml:space="preserve"> by another person or </w:t>
      </w:r>
      <w:proofErr w:type="spellStart"/>
      <w:r w:rsidR="00E12ACB" w:rsidRPr="00820157">
        <w:rPr>
          <w:highlight w:val="yellow"/>
        </w:rPr>
        <w:t>organisation</w:t>
      </w:r>
      <w:proofErr w:type="spellEnd"/>
      <w:r w:rsidR="007E1C35" w:rsidRPr="00820157">
        <w:rPr>
          <w:highlight w:val="yellow"/>
        </w:rPr>
        <w:t>;</w:t>
      </w:r>
    </w:p>
    <w:p w14:paraId="13391383" w14:textId="42E549CA" w:rsidR="00560E9B" w:rsidRPr="00957254" w:rsidRDefault="00560E9B" w:rsidP="00820157">
      <w:pPr>
        <w:pStyle w:val="FAAOutlineL21"/>
      </w:pPr>
      <w:r w:rsidRPr="00957254">
        <w:t xml:space="preserve">A list of </w:t>
      </w:r>
      <w:r w:rsidRPr="005C01FD">
        <w:t>all</w:t>
      </w:r>
      <w:r w:rsidRPr="00957254">
        <w:t xml:space="preserve"> </w:t>
      </w:r>
      <w:r w:rsidR="00833F1A" w:rsidRPr="00156D42">
        <w:t>AMO</w:t>
      </w:r>
      <w:r w:rsidR="00833F1A">
        <w:t xml:space="preserve"> </w:t>
      </w:r>
      <w:r w:rsidRPr="00957254">
        <w:t xml:space="preserve">certificates and ratings pertinent to those certificates issued </w:t>
      </w:r>
      <w:r w:rsidR="008654D0" w:rsidRPr="00820157">
        <w:rPr>
          <w:highlight w:val="yellow"/>
        </w:rPr>
        <w:t xml:space="preserve">to the </w:t>
      </w:r>
      <w:proofErr w:type="spellStart"/>
      <w:r w:rsidR="008654D0" w:rsidRPr="00820157">
        <w:rPr>
          <w:highlight w:val="yellow"/>
        </w:rPr>
        <w:t>organisation</w:t>
      </w:r>
      <w:proofErr w:type="spellEnd"/>
      <w:r w:rsidR="008654D0">
        <w:t xml:space="preserve"> </w:t>
      </w:r>
      <w:r w:rsidRPr="00957254">
        <w:t xml:space="preserve">by any </w:t>
      </w:r>
      <w:r w:rsidR="002E2D69" w:rsidRPr="00957254">
        <w:t xml:space="preserve">Contracting </w:t>
      </w:r>
      <w:r w:rsidRPr="00957254">
        <w:t xml:space="preserve">State other than [STATE]; </w:t>
      </w:r>
      <w:r w:rsidR="008F6726">
        <w:t xml:space="preserve"> </w:t>
      </w:r>
    </w:p>
    <w:p w14:paraId="13391384" w14:textId="1160EA3F" w:rsidR="00560E9B" w:rsidRPr="00957254" w:rsidRDefault="00560E9B" w:rsidP="00820157">
      <w:pPr>
        <w:pStyle w:val="FAAOutlineL21"/>
      </w:pPr>
      <w:r w:rsidRPr="00957254">
        <w:t xml:space="preserve">Documentation of </w:t>
      </w:r>
      <w:r w:rsidR="008654D0" w:rsidRPr="00820157">
        <w:rPr>
          <w:highlight w:val="yellow"/>
        </w:rPr>
        <w:t xml:space="preserve">the </w:t>
      </w:r>
      <w:proofErr w:type="spellStart"/>
      <w:r w:rsidR="008654D0" w:rsidRPr="00820157">
        <w:rPr>
          <w:highlight w:val="yellow"/>
        </w:rPr>
        <w:t>organisation’s</w:t>
      </w:r>
      <w:proofErr w:type="spellEnd"/>
      <w:r w:rsidR="008654D0">
        <w:t xml:space="preserve"> </w:t>
      </w:r>
      <w:r w:rsidR="00066CEE" w:rsidRPr="00957254">
        <w:t>quality system</w:t>
      </w:r>
      <w:r w:rsidRPr="00957254">
        <w:t>; and</w:t>
      </w:r>
    </w:p>
    <w:p w14:paraId="13391385" w14:textId="6EA79AB4" w:rsidR="00560E9B" w:rsidRPr="00957254" w:rsidRDefault="00560E9B" w:rsidP="00820157">
      <w:pPr>
        <w:pStyle w:val="FAAOutlineL21"/>
      </w:pPr>
      <w:r w:rsidRPr="00957254">
        <w:t xml:space="preserve">Any additional information the Authority requires </w:t>
      </w:r>
      <w:r w:rsidR="008654D0" w:rsidRPr="00820157">
        <w:rPr>
          <w:highlight w:val="yellow"/>
        </w:rPr>
        <w:t xml:space="preserve">the </w:t>
      </w:r>
      <w:proofErr w:type="spellStart"/>
      <w:r w:rsidR="008654D0" w:rsidRPr="00820157">
        <w:rPr>
          <w:highlight w:val="yellow"/>
        </w:rPr>
        <w:t>organisation</w:t>
      </w:r>
      <w:proofErr w:type="spellEnd"/>
      <w:r w:rsidR="008654D0" w:rsidRPr="00820157">
        <w:rPr>
          <w:highlight w:val="yellow"/>
        </w:rPr>
        <w:t xml:space="preserve"> </w:t>
      </w:r>
      <w:r w:rsidRPr="00957254">
        <w:t>to submit.</w:t>
      </w:r>
    </w:p>
    <w:p w14:paraId="13391387" w14:textId="19BECE88" w:rsidR="00560E9B" w:rsidRPr="008A14B7" w:rsidRDefault="003214A4" w:rsidP="00820157">
      <w:pPr>
        <w:pStyle w:val="FAANoteL1"/>
      </w:pPr>
      <w:r>
        <w:t>N</w:t>
      </w:r>
      <w:r w:rsidR="00560E9B" w:rsidRPr="008A14B7">
        <w:t>ote</w:t>
      </w:r>
      <w:r w:rsidR="00236239" w:rsidRPr="008A14B7">
        <w:t xml:space="preserve"> 1</w:t>
      </w:r>
      <w:r w:rsidR="00560E9B" w:rsidRPr="004C6B89">
        <w:t xml:space="preserve">: </w:t>
      </w:r>
      <w:r w:rsidR="00247CD9" w:rsidRPr="004C6B89">
        <w:t>“</w:t>
      </w:r>
      <w:r w:rsidR="00BD77BB" w:rsidRPr="004C6B89">
        <w:t xml:space="preserve">On </w:t>
      </w:r>
      <w:r w:rsidR="00560E9B" w:rsidRPr="004C6B89">
        <w:t>a form and</w:t>
      </w:r>
      <w:r w:rsidR="0030578D">
        <w:t xml:space="preserve"> </w:t>
      </w:r>
      <w:r w:rsidR="00560E9B" w:rsidRPr="004C6B89">
        <w:t>in a manner</w:t>
      </w:r>
      <w:r w:rsidR="00247CD9" w:rsidRPr="004C6B89">
        <w:t>”</w:t>
      </w:r>
      <w:r w:rsidR="00560E9B" w:rsidRPr="004C6B89">
        <w:t xml:space="preserve"> mean</w:t>
      </w:r>
      <w:r w:rsidR="0030578D" w:rsidRPr="00820157">
        <w:rPr>
          <w:highlight w:val="yellow"/>
        </w:rPr>
        <w:t>s</w:t>
      </w:r>
      <w:r w:rsidR="00560E9B" w:rsidRPr="004C6B89">
        <w:t xml:space="preserve"> that a form issued by the Authority </w:t>
      </w:r>
      <w:r w:rsidR="007E1C35" w:rsidRPr="00820157">
        <w:rPr>
          <w:highlight w:val="yellow"/>
        </w:rPr>
        <w:t>shall</w:t>
      </w:r>
      <w:r w:rsidR="007E1C35" w:rsidRPr="004C6B89">
        <w:t xml:space="preserve"> </w:t>
      </w:r>
      <w:r w:rsidR="00560E9B" w:rsidRPr="004C6B89">
        <w:t>be completed by the accountable manager, or the manager</w:t>
      </w:r>
      <w:r w:rsidR="00247CD9" w:rsidRPr="004C6B89">
        <w:t>’</w:t>
      </w:r>
      <w:r w:rsidR="00560E9B" w:rsidRPr="004C6B89">
        <w:t xml:space="preserve">s </w:t>
      </w:r>
      <w:r w:rsidR="0030578D" w:rsidRPr="00820157">
        <w:rPr>
          <w:highlight w:val="yellow"/>
        </w:rPr>
        <w:t xml:space="preserve">designated </w:t>
      </w:r>
      <w:r w:rsidR="00560E9B" w:rsidRPr="00820157">
        <w:rPr>
          <w:highlight w:val="yellow"/>
        </w:rPr>
        <w:t xml:space="preserve">nominee </w:t>
      </w:r>
      <w:r w:rsidR="00560E9B" w:rsidRPr="004C6B89">
        <w:t>in accordance with</w:t>
      </w:r>
      <w:r w:rsidR="00DB03CE" w:rsidRPr="004C6B89">
        <w:t xml:space="preserve"> </w:t>
      </w:r>
      <w:r w:rsidR="007E1C35" w:rsidRPr="00820157">
        <w:rPr>
          <w:highlight w:val="yellow"/>
        </w:rPr>
        <w:t>paragraph</w:t>
      </w:r>
      <w:r w:rsidR="007E1C35" w:rsidRPr="004C6B89">
        <w:t xml:space="preserve"> </w:t>
      </w:r>
      <w:r w:rsidR="00560E9B" w:rsidRPr="004C6B89">
        <w:t>6.2.1.5(a)</w:t>
      </w:r>
      <w:r w:rsidR="00BE3D7E" w:rsidRPr="004C6B89">
        <w:t xml:space="preserve"> </w:t>
      </w:r>
      <w:r w:rsidR="00BE3D7E" w:rsidRPr="00820157">
        <w:rPr>
          <w:highlight w:val="yellow"/>
        </w:rPr>
        <w:t>of this part</w:t>
      </w:r>
      <w:r w:rsidR="00560E9B" w:rsidRPr="004C6B89">
        <w:t>.</w:t>
      </w:r>
      <w:r w:rsidR="00377DA5" w:rsidRPr="008A14B7">
        <w:t xml:space="preserve"> </w:t>
      </w:r>
    </w:p>
    <w:p w14:paraId="13391388" w14:textId="287A2B91" w:rsidR="00560E9B" w:rsidRPr="008A14B7" w:rsidRDefault="00560E9B" w:rsidP="00820157">
      <w:pPr>
        <w:pStyle w:val="FAANoteL1"/>
      </w:pPr>
      <w:r w:rsidRPr="008A14B7">
        <w:t>Note</w:t>
      </w:r>
      <w:r w:rsidR="00236239" w:rsidRPr="008A14B7">
        <w:t xml:space="preserve"> 2</w:t>
      </w:r>
      <w:r w:rsidRPr="008A14B7">
        <w:t>:</w:t>
      </w:r>
      <w:r w:rsidR="00377DA5" w:rsidRPr="008A14B7">
        <w:t xml:space="preserve"> </w:t>
      </w:r>
      <w:r w:rsidRPr="008A14B7">
        <w:t xml:space="preserve">The </w:t>
      </w:r>
      <w:r w:rsidR="004479E0" w:rsidRPr="00820157">
        <w:rPr>
          <w:highlight w:val="yellow"/>
        </w:rPr>
        <w:t xml:space="preserve">requirements for the </w:t>
      </w:r>
      <w:r w:rsidRPr="00820157">
        <w:rPr>
          <w:highlight w:val="yellow"/>
        </w:rPr>
        <w:t>content</w:t>
      </w:r>
      <w:r w:rsidRPr="008A14B7">
        <w:t xml:space="preserve"> of the </w:t>
      </w:r>
      <w:r w:rsidR="00536EA9" w:rsidRPr="00820157">
        <w:rPr>
          <w:highlight w:val="yellow"/>
        </w:rPr>
        <w:t xml:space="preserve">AMO </w:t>
      </w:r>
      <w:r w:rsidR="0081619E" w:rsidRPr="00820157">
        <w:rPr>
          <w:highlight w:val="yellow"/>
        </w:rPr>
        <w:t>Procedures</w:t>
      </w:r>
      <w:r w:rsidR="0081619E" w:rsidRPr="008A14B7">
        <w:t xml:space="preserve"> Manual </w:t>
      </w:r>
      <w:r w:rsidR="004479E0" w:rsidRPr="00820157">
        <w:rPr>
          <w:highlight w:val="yellow"/>
        </w:rPr>
        <w:t>are</w:t>
      </w:r>
      <w:r w:rsidRPr="00820157">
        <w:rPr>
          <w:highlight w:val="yellow"/>
        </w:rPr>
        <w:t xml:space="preserve"> </w:t>
      </w:r>
      <w:r w:rsidR="00BC278F" w:rsidRPr="00820157">
        <w:rPr>
          <w:highlight w:val="yellow"/>
        </w:rPr>
        <w:t xml:space="preserve">prescribed </w:t>
      </w:r>
      <w:r w:rsidRPr="00820157">
        <w:rPr>
          <w:highlight w:val="yellow"/>
        </w:rPr>
        <w:t>in</w:t>
      </w:r>
      <w:r w:rsidRPr="002A6A43">
        <w:t xml:space="preserve"> 6.5.1.1</w:t>
      </w:r>
      <w:r w:rsidR="00BE3D7E" w:rsidRPr="002A6A43">
        <w:t xml:space="preserve"> </w:t>
      </w:r>
      <w:r w:rsidR="00BE3D7E" w:rsidRPr="00820157">
        <w:rPr>
          <w:highlight w:val="yellow"/>
        </w:rPr>
        <w:t>of this part</w:t>
      </w:r>
      <w:r w:rsidR="003B6A94" w:rsidRPr="00820157">
        <w:rPr>
          <w:highlight w:val="yellow"/>
        </w:rPr>
        <w:t xml:space="preserve"> and IS 6.5.1.1</w:t>
      </w:r>
      <w:r w:rsidRPr="008A14B7">
        <w:t>.</w:t>
      </w:r>
    </w:p>
    <w:p w14:paraId="1339138A" w14:textId="44C4E825" w:rsidR="00560E9B" w:rsidRPr="00957254" w:rsidRDefault="00560E9B" w:rsidP="00820157">
      <w:pPr>
        <w:pStyle w:val="FAANoteL1"/>
      </w:pPr>
      <w:r w:rsidRPr="008A14B7">
        <w:t>Note</w:t>
      </w:r>
      <w:r w:rsidR="00236239" w:rsidRPr="008A14B7">
        <w:t xml:space="preserve"> </w:t>
      </w:r>
      <w:r w:rsidR="0099444C" w:rsidRPr="00820157">
        <w:rPr>
          <w:highlight w:val="yellow"/>
        </w:rPr>
        <w:t>3</w:t>
      </w:r>
      <w:r w:rsidRPr="008A14B7">
        <w:t xml:space="preserve">: The requirement </w:t>
      </w:r>
      <w:r w:rsidR="008A376C" w:rsidRPr="00820157">
        <w:rPr>
          <w:highlight w:val="yellow"/>
        </w:rPr>
        <w:t xml:space="preserve">in paragraph 6.2.1.5(a)(3) of this </w:t>
      </w:r>
      <w:r w:rsidR="00045722" w:rsidRPr="00820157">
        <w:rPr>
          <w:highlight w:val="yellow"/>
        </w:rPr>
        <w:t>subsection</w:t>
      </w:r>
      <w:r w:rsidR="008A376C">
        <w:t xml:space="preserve"> </w:t>
      </w:r>
      <w:r w:rsidRPr="008A14B7">
        <w:t>for listing AMO certificate</w:t>
      </w:r>
      <w:r w:rsidRPr="00820157">
        <w:rPr>
          <w:highlight w:val="yellow"/>
        </w:rPr>
        <w:t>s s</w:t>
      </w:r>
      <w:r w:rsidRPr="008A14B7">
        <w:t xml:space="preserve">upports the application by [STATE] </w:t>
      </w:r>
      <w:r w:rsidRPr="00820157">
        <w:rPr>
          <w:highlight w:val="yellow"/>
        </w:rPr>
        <w:t>of</w:t>
      </w:r>
      <w:r w:rsidR="001475BF" w:rsidRPr="00820157">
        <w:rPr>
          <w:highlight w:val="yellow"/>
        </w:rPr>
        <w:t xml:space="preserve"> </w:t>
      </w:r>
      <w:r w:rsidRPr="00820157">
        <w:rPr>
          <w:highlight w:val="yellow"/>
        </w:rPr>
        <w:t>Articles</w:t>
      </w:r>
      <w:r w:rsidR="00DB3AE2" w:rsidRPr="00820157">
        <w:rPr>
          <w:highlight w:val="yellow"/>
        </w:rPr>
        <w:t xml:space="preserve"> </w:t>
      </w:r>
      <w:r w:rsidR="001475BF" w:rsidRPr="00820157">
        <w:rPr>
          <w:highlight w:val="yellow"/>
        </w:rPr>
        <w:t>33, 37, and 40</w:t>
      </w:r>
      <w:r w:rsidRPr="008A14B7">
        <w:t xml:space="preserve"> of the </w:t>
      </w:r>
      <w:r w:rsidR="003214A4" w:rsidRPr="00820157">
        <w:rPr>
          <w:highlight w:val="yellow"/>
        </w:rPr>
        <w:t xml:space="preserve">ICAO Convention on </w:t>
      </w:r>
      <w:r w:rsidR="005537C4" w:rsidRPr="00820157">
        <w:rPr>
          <w:highlight w:val="yellow"/>
        </w:rPr>
        <w:t xml:space="preserve">International </w:t>
      </w:r>
      <w:r w:rsidR="003214A4" w:rsidRPr="00820157">
        <w:rPr>
          <w:highlight w:val="yellow"/>
        </w:rPr>
        <w:t>Civil Aviation (</w:t>
      </w:r>
      <w:r w:rsidRPr="008A14B7">
        <w:t>Chicago Conventio</w:t>
      </w:r>
      <w:r w:rsidRPr="00820157">
        <w:rPr>
          <w:highlight w:val="yellow"/>
        </w:rPr>
        <w:t>n</w:t>
      </w:r>
      <w:r w:rsidR="003214A4">
        <w:rPr>
          <w:highlight w:val="yellow"/>
        </w:rPr>
        <w:t>)</w:t>
      </w:r>
      <w:r w:rsidRPr="00820157">
        <w:rPr>
          <w:highlight w:val="yellow"/>
        </w:rPr>
        <w:t>.</w:t>
      </w:r>
    </w:p>
    <w:p w14:paraId="1339138B" w14:textId="216CF76B" w:rsidR="00560E9B" w:rsidRPr="00957254" w:rsidRDefault="00560E9B" w:rsidP="007E1A05">
      <w:pPr>
        <w:pStyle w:val="FFATextFlushRight"/>
        <w:keepLines w:val="0"/>
        <w:widowControl w:val="0"/>
        <w:spacing w:line="233" w:lineRule="auto"/>
      </w:pPr>
      <w:r w:rsidRPr="00957254">
        <w:t xml:space="preserve">ICAO Annex 6, Part </w:t>
      </w:r>
      <w:r w:rsidR="004479E0" w:rsidRPr="00820157">
        <w:rPr>
          <w:highlight w:val="yellow"/>
        </w:rPr>
        <w:t>I</w:t>
      </w:r>
      <w:r w:rsidR="004479E0">
        <w:t>:</w:t>
      </w:r>
      <w:r w:rsidRPr="00957254">
        <w:t xml:space="preserve"> 8.7.2.1</w:t>
      </w:r>
    </w:p>
    <w:p w14:paraId="7CE6CB2B" w14:textId="65FA7E0F" w:rsidR="00C101A9" w:rsidRDefault="008632FD" w:rsidP="00C101A9">
      <w:pPr>
        <w:pStyle w:val="FFATextFlushRight"/>
        <w:keepLines w:val="0"/>
        <w:widowControl w:val="0"/>
        <w:spacing w:line="233" w:lineRule="auto"/>
      </w:pPr>
      <w:r w:rsidRPr="00820157">
        <w:rPr>
          <w:highlight w:val="yellow"/>
        </w:rPr>
        <w:t xml:space="preserve">ICAO </w:t>
      </w:r>
      <w:r w:rsidR="00C101A9" w:rsidRPr="00820157">
        <w:rPr>
          <w:highlight w:val="yellow"/>
        </w:rPr>
        <w:t>Annex 8</w:t>
      </w:r>
      <w:r w:rsidR="00FD6315" w:rsidRPr="00820157">
        <w:rPr>
          <w:highlight w:val="yellow"/>
        </w:rPr>
        <w:t>,</w:t>
      </w:r>
      <w:r w:rsidR="00C101A9" w:rsidRPr="00820157">
        <w:rPr>
          <w:highlight w:val="yellow"/>
        </w:rPr>
        <w:t xml:space="preserve"> Part II: 6.3.1</w:t>
      </w:r>
    </w:p>
    <w:p w14:paraId="1339138C" w14:textId="3D0D3997" w:rsidR="00560E9B" w:rsidRPr="00957254" w:rsidRDefault="00C101A9" w:rsidP="00C101A9">
      <w:pPr>
        <w:pStyle w:val="FFATextFlushRight"/>
        <w:keepLines w:val="0"/>
        <w:widowControl w:val="0"/>
        <w:spacing w:line="233" w:lineRule="auto"/>
      </w:pPr>
      <w:r w:rsidRPr="00957254">
        <w:t xml:space="preserve"> </w:t>
      </w:r>
      <w:r w:rsidR="00560E9B" w:rsidRPr="00957254">
        <w:t xml:space="preserve">14 </w:t>
      </w:r>
      <w:r w:rsidR="00612B39" w:rsidRPr="00957254">
        <w:t>CFR</w:t>
      </w:r>
      <w:r w:rsidR="00560E9B" w:rsidRPr="00957254">
        <w:t xml:space="preserve"> 145.51</w:t>
      </w:r>
    </w:p>
    <w:p w14:paraId="1339138D" w14:textId="6C5C7C97" w:rsidR="00560E9B" w:rsidRPr="00957254" w:rsidRDefault="00560E9B" w:rsidP="007E1A05">
      <w:pPr>
        <w:pStyle w:val="FFATextFlushRight"/>
        <w:keepLines w:val="0"/>
        <w:widowControl w:val="0"/>
        <w:spacing w:line="233" w:lineRule="auto"/>
      </w:pPr>
      <w:r w:rsidRPr="00957254">
        <w:t>JAR 145.15</w:t>
      </w:r>
    </w:p>
    <w:p w14:paraId="1339138E" w14:textId="7F03C0E4" w:rsidR="00560E9B" w:rsidRDefault="00560E9B" w:rsidP="00EE5AC8">
      <w:pPr>
        <w:pStyle w:val="Heading4"/>
        <w:keepNext w:val="0"/>
        <w:keepLines w:val="0"/>
        <w:widowControl w:val="0"/>
        <w:spacing w:line="233" w:lineRule="auto"/>
      </w:pPr>
      <w:bookmarkStart w:id="53" w:name="_Toc21513754"/>
      <w:r w:rsidRPr="00957254">
        <w:t>Issuance of an AMO Certificate</w:t>
      </w:r>
      <w:bookmarkEnd w:id="53"/>
      <w:r w:rsidRPr="00957254">
        <w:t xml:space="preserve"> </w:t>
      </w:r>
    </w:p>
    <w:p w14:paraId="008E293C" w14:textId="332499F4" w:rsidR="005C5318" w:rsidRPr="00B021DD" w:rsidRDefault="005C5318" w:rsidP="00820157">
      <w:pPr>
        <w:pStyle w:val="FAAOutlineL1a"/>
        <w:numPr>
          <w:ilvl w:val="0"/>
          <w:numId w:val="243"/>
        </w:numPr>
      </w:pPr>
      <w:r w:rsidRPr="004D4518">
        <w:rPr>
          <w:highlight w:val="yellow"/>
        </w:rPr>
        <w:t>The issu</w:t>
      </w:r>
      <w:r w:rsidR="00641C34" w:rsidRPr="004D4518">
        <w:rPr>
          <w:highlight w:val="yellow"/>
        </w:rPr>
        <w:t>ance</w:t>
      </w:r>
      <w:r w:rsidRPr="004D4518">
        <w:rPr>
          <w:highlight w:val="yellow"/>
        </w:rPr>
        <w:t xml:space="preserve"> of an AMO certificate by [STATE] shall be dependent upon the maintenance </w:t>
      </w:r>
      <w:proofErr w:type="spellStart"/>
      <w:r w:rsidRPr="004D4518">
        <w:rPr>
          <w:highlight w:val="yellow"/>
        </w:rPr>
        <w:t>organisation</w:t>
      </w:r>
      <w:proofErr w:type="spellEnd"/>
      <w:r w:rsidRPr="004D4518">
        <w:rPr>
          <w:highlight w:val="yellow"/>
        </w:rPr>
        <w:t xml:space="preserve"> demonstrating compliance with the requirements of this part and the relevant safety management requirements of Part 1 of these regulations.</w:t>
      </w:r>
    </w:p>
    <w:p w14:paraId="01472867" w14:textId="3A23B753" w:rsidR="005C5318" w:rsidRPr="00B021DD" w:rsidRDefault="005C5318" w:rsidP="00820157">
      <w:pPr>
        <w:pStyle w:val="FAAOutlineL1a"/>
        <w:numPr>
          <w:ilvl w:val="0"/>
          <w:numId w:val="388"/>
        </w:numPr>
      </w:pPr>
      <w:r w:rsidRPr="00820157">
        <w:rPr>
          <w:highlight w:val="yellow"/>
        </w:rPr>
        <w:t>The Authority may issue an AMO certificate if</w:t>
      </w:r>
      <w:r w:rsidR="000F2538" w:rsidRPr="00820157">
        <w:rPr>
          <w:highlight w:val="yellow"/>
        </w:rPr>
        <w:t>, after investigation,</w:t>
      </w:r>
      <w:r w:rsidR="003214A4" w:rsidRPr="00820157">
        <w:rPr>
          <w:highlight w:val="yellow"/>
        </w:rPr>
        <w:t xml:space="preserve"> </w:t>
      </w:r>
      <w:r w:rsidR="00641C34" w:rsidRPr="00820157">
        <w:rPr>
          <w:highlight w:val="yellow"/>
        </w:rPr>
        <w:t>it</w:t>
      </w:r>
      <w:r w:rsidR="000F2538" w:rsidRPr="00820157">
        <w:rPr>
          <w:highlight w:val="yellow"/>
        </w:rPr>
        <w:t xml:space="preserve"> finds that the </w:t>
      </w:r>
      <w:r w:rsidRPr="00820157">
        <w:rPr>
          <w:highlight w:val="yellow"/>
        </w:rPr>
        <w:t>applicant</w:t>
      </w:r>
      <w:r w:rsidR="000F2538" w:rsidRPr="00820157">
        <w:rPr>
          <w:highlight w:val="yellow"/>
        </w:rPr>
        <w:t>:</w:t>
      </w:r>
      <w:r w:rsidRPr="00B021DD">
        <w:t xml:space="preserve"> </w:t>
      </w:r>
    </w:p>
    <w:p w14:paraId="0DFB9397" w14:textId="00C050A6" w:rsidR="000F2538" w:rsidRPr="00A93A97" w:rsidRDefault="000F2538" w:rsidP="00820157">
      <w:pPr>
        <w:pStyle w:val="FAAOutlineL21"/>
      </w:pPr>
      <w:r w:rsidRPr="00820157">
        <w:rPr>
          <w:highlight w:val="yellow"/>
        </w:rPr>
        <w:t xml:space="preserve">Meets the </w:t>
      </w:r>
      <w:r w:rsidR="005C5318" w:rsidRPr="00A93A97">
        <w:rPr>
          <w:highlight w:val="yellow"/>
        </w:rPr>
        <w:t xml:space="preserve">applicable regulations and standards </w:t>
      </w:r>
      <w:r w:rsidRPr="00820157">
        <w:rPr>
          <w:highlight w:val="yellow"/>
        </w:rPr>
        <w:t xml:space="preserve">for </w:t>
      </w:r>
      <w:r w:rsidR="005C5318" w:rsidRPr="00A93A97">
        <w:rPr>
          <w:highlight w:val="yellow"/>
        </w:rPr>
        <w:t>the holder of an</w:t>
      </w:r>
      <w:r w:rsidRPr="00820157">
        <w:rPr>
          <w:highlight w:val="yellow"/>
        </w:rPr>
        <w:t xml:space="preserve"> AMO certificate; and</w:t>
      </w:r>
    </w:p>
    <w:p w14:paraId="1E93CCF0" w14:textId="6E5BED68" w:rsidR="003932BE" w:rsidRPr="00A93A97" w:rsidRDefault="00560E9B" w:rsidP="00820157">
      <w:pPr>
        <w:pStyle w:val="FAAOutlineL21"/>
      </w:pPr>
      <w:r w:rsidRPr="00A93A97">
        <w:t xml:space="preserve">Is properly and adequately equipped for the performance of </w:t>
      </w:r>
      <w:r w:rsidR="00DC156C" w:rsidRPr="00820157">
        <w:rPr>
          <w:highlight w:val="yellow"/>
        </w:rPr>
        <w:t>maintenance, overhaul, modification, repair, and inspection</w:t>
      </w:r>
      <w:r w:rsidR="0033460C">
        <w:rPr>
          <w:highlight w:val="yellow"/>
        </w:rPr>
        <w:t xml:space="preserve"> </w:t>
      </w:r>
      <w:r w:rsidRPr="00820157">
        <w:rPr>
          <w:highlight w:val="yellow"/>
        </w:rPr>
        <w:t xml:space="preserve">of </w:t>
      </w:r>
      <w:r w:rsidR="00864E3F" w:rsidRPr="00820157">
        <w:rPr>
          <w:highlight w:val="yellow"/>
        </w:rPr>
        <w:t>an</w:t>
      </w:r>
      <w:r w:rsidR="00877208" w:rsidRPr="00A93A97">
        <w:t xml:space="preserve"> </w:t>
      </w:r>
      <w:r w:rsidRPr="00A93A97">
        <w:t>aircraft or aeronautical product for which it seeks approval.</w:t>
      </w:r>
      <w:r w:rsidR="003932BE" w:rsidRPr="00A93A97">
        <w:t xml:space="preserve"> </w:t>
      </w:r>
    </w:p>
    <w:p w14:paraId="13391393" w14:textId="08068D1D" w:rsidR="00560E9B" w:rsidRPr="00957254" w:rsidRDefault="00560E9B" w:rsidP="00820157">
      <w:pPr>
        <w:pStyle w:val="FAANoteL1"/>
        <w:pageBreakBefore/>
      </w:pPr>
      <w:r w:rsidRPr="00957254">
        <w:lastRenderedPageBreak/>
        <w:t xml:space="preserve">Note: If, under </w:t>
      </w:r>
      <w:r w:rsidR="00827202" w:rsidRPr="00820157">
        <w:rPr>
          <w:highlight w:val="yellow"/>
        </w:rPr>
        <w:t xml:space="preserve">the </w:t>
      </w:r>
      <w:r w:rsidR="008B2BC5" w:rsidRPr="00820157">
        <w:rPr>
          <w:highlight w:val="yellow"/>
        </w:rPr>
        <w:t>Civil Aviation Safety Act, as amended,</w:t>
      </w:r>
      <w:r w:rsidRPr="00957254">
        <w:t xml:space="preserve"> any charges are to be prescribed by the Authority for the </w:t>
      </w:r>
      <w:r w:rsidRPr="00820157">
        <w:rPr>
          <w:highlight w:val="yellow"/>
        </w:rPr>
        <w:t xml:space="preserve">AMO </w:t>
      </w:r>
      <w:r w:rsidR="00436B61" w:rsidRPr="00820157">
        <w:rPr>
          <w:highlight w:val="yellow"/>
        </w:rPr>
        <w:t>certification</w:t>
      </w:r>
      <w:r w:rsidR="00436B61" w:rsidRPr="00957254">
        <w:t xml:space="preserve"> </w:t>
      </w:r>
      <w:r w:rsidR="00FE02AA" w:rsidRPr="00957254">
        <w:t xml:space="preserve">process, that requirement </w:t>
      </w:r>
      <w:r w:rsidR="003B6A94" w:rsidRPr="00820157">
        <w:rPr>
          <w:highlight w:val="yellow"/>
        </w:rPr>
        <w:t>shall</w:t>
      </w:r>
      <w:r w:rsidR="003B6A94" w:rsidRPr="00957254">
        <w:t xml:space="preserve"> </w:t>
      </w:r>
      <w:r w:rsidR="00FE02AA" w:rsidRPr="00957254">
        <w:t xml:space="preserve">be set forth in this </w:t>
      </w:r>
      <w:r w:rsidR="00985359" w:rsidRPr="00820157">
        <w:rPr>
          <w:highlight w:val="yellow"/>
        </w:rPr>
        <w:t>sub</w:t>
      </w:r>
      <w:r w:rsidR="00FE02AA" w:rsidRPr="00957254">
        <w:t>section.</w:t>
      </w:r>
    </w:p>
    <w:p w14:paraId="13391394" w14:textId="214B35BC" w:rsidR="00560E9B" w:rsidRDefault="00560E9B" w:rsidP="007E1A05">
      <w:pPr>
        <w:pStyle w:val="FFATextFlushRight"/>
        <w:keepLines w:val="0"/>
        <w:widowControl w:val="0"/>
        <w:spacing w:line="233" w:lineRule="auto"/>
      </w:pPr>
      <w:r w:rsidRPr="00957254">
        <w:t>ICAO Annex 6, Part I: 8.7.1.1</w:t>
      </w:r>
    </w:p>
    <w:p w14:paraId="2818E585" w14:textId="7E604096" w:rsidR="00E021D1" w:rsidRDefault="008632FD" w:rsidP="007E1A05">
      <w:pPr>
        <w:pStyle w:val="FFATextFlushRight"/>
        <w:keepLines w:val="0"/>
        <w:widowControl w:val="0"/>
        <w:spacing w:line="233" w:lineRule="auto"/>
        <w:rPr>
          <w:highlight w:val="yellow"/>
        </w:rPr>
      </w:pPr>
      <w:r w:rsidRPr="00820157">
        <w:rPr>
          <w:highlight w:val="yellow"/>
        </w:rPr>
        <w:t xml:space="preserve">ICAO </w:t>
      </w:r>
      <w:r w:rsidR="00E21D50" w:rsidRPr="00820157">
        <w:rPr>
          <w:highlight w:val="yellow"/>
        </w:rPr>
        <w:t>Annex 8, Part II: 6.2.1</w:t>
      </w:r>
      <w:r w:rsidR="00B56E92" w:rsidRPr="00820157">
        <w:rPr>
          <w:highlight w:val="yellow"/>
        </w:rPr>
        <w:t>;</w:t>
      </w:r>
      <w:r w:rsidR="00E21D50" w:rsidRPr="00820157">
        <w:rPr>
          <w:highlight w:val="yellow"/>
        </w:rPr>
        <w:t xml:space="preserve"> 6.2.2</w:t>
      </w:r>
    </w:p>
    <w:p w14:paraId="5D59287D" w14:textId="656B2C18" w:rsidR="00961BFD" w:rsidRPr="00957254" w:rsidRDefault="00E021D1" w:rsidP="007E1A05">
      <w:pPr>
        <w:pStyle w:val="FFATextFlushRight"/>
        <w:keepLines w:val="0"/>
        <w:widowControl w:val="0"/>
        <w:spacing w:line="233" w:lineRule="auto"/>
      </w:pPr>
      <w:r w:rsidRPr="00820157">
        <w:rPr>
          <w:highlight w:val="yellow"/>
        </w:rPr>
        <w:t>ICAO Annex 19: 4.1.2</w:t>
      </w:r>
    </w:p>
    <w:p w14:paraId="13391395" w14:textId="683874E3" w:rsidR="00560E9B" w:rsidRPr="00957254" w:rsidRDefault="00560E9B" w:rsidP="007E1A05">
      <w:pPr>
        <w:pStyle w:val="FFATextFlushRight"/>
        <w:keepLines w:val="0"/>
        <w:widowControl w:val="0"/>
        <w:spacing w:line="233" w:lineRule="auto"/>
      </w:pPr>
      <w:r w:rsidRPr="00957254">
        <w:t xml:space="preserve">14 </w:t>
      </w:r>
      <w:r w:rsidR="00612B39" w:rsidRPr="00957254">
        <w:t>CFR</w:t>
      </w:r>
      <w:r w:rsidRPr="00957254">
        <w:t xml:space="preserve"> 145.53</w:t>
      </w:r>
    </w:p>
    <w:p w14:paraId="13391396" w14:textId="5B877D64" w:rsidR="00560E9B" w:rsidRPr="00957254" w:rsidRDefault="00560E9B" w:rsidP="007E1A05">
      <w:pPr>
        <w:pStyle w:val="FFATextFlushRight"/>
        <w:keepLines w:val="0"/>
        <w:widowControl w:val="0"/>
        <w:spacing w:line="233" w:lineRule="auto"/>
      </w:pPr>
      <w:r w:rsidRPr="00957254">
        <w:t>JAR 145.15</w:t>
      </w:r>
    </w:p>
    <w:p w14:paraId="13391397" w14:textId="119A51E3" w:rsidR="00560E9B" w:rsidRDefault="00560E9B" w:rsidP="00820157">
      <w:pPr>
        <w:pStyle w:val="Heading4"/>
      </w:pPr>
      <w:bookmarkStart w:id="54" w:name="_Toc21513755"/>
      <w:r w:rsidRPr="00957254">
        <w:t>Duration</w:t>
      </w:r>
      <w:r w:rsidR="00FE02AA" w:rsidRPr="00957254">
        <w:t xml:space="preserve"> and Renewal of </w:t>
      </w:r>
      <w:r w:rsidR="000009F3" w:rsidRPr="00820157">
        <w:rPr>
          <w:highlight w:val="yellow"/>
        </w:rPr>
        <w:t>an</w:t>
      </w:r>
      <w:r w:rsidR="000009F3">
        <w:t xml:space="preserve"> </w:t>
      </w:r>
      <w:r w:rsidR="00FE02AA" w:rsidRPr="00957254">
        <w:t>AMO Certificate</w:t>
      </w:r>
      <w:bookmarkEnd w:id="54"/>
    </w:p>
    <w:p w14:paraId="68DFB2CA" w14:textId="41F0D481" w:rsidR="000F2538" w:rsidRDefault="000F2538" w:rsidP="00F23AF7">
      <w:pPr>
        <w:pStyle w:val="FAAOutlineL1a"/>
        <w:numPr>
          <w:ilvl w:val="0"/>
          <w:numId w:val="53"/>
        </w:numPr>
      </w:pPr>
      <w:r w:rsidRPr="00820157">
        <w:rPr>
          <w:highlight w:val="yellow"/>
        </w:rPr>
        <w:t>A</w:t>
      </w:r>
      <w:r w:rsidR="00610699" w:rsidRPr="00820157">
        <w:rPr>
          <w:highlight w:val="yellow"/>
        </w:rPr>
        <w:t>n AMO</w:t>
      </w:r>
      <w:r w:rsidRPr="000F2538">
        <w:t xml:space="preserve"> certificate</w:t>
      </w:r>
      <w:r w:rsidR="00610699" w:rsidRPr="00820157">
        <w:rPr>
          <w:highlight w:val="yellow"/>
        </w:rPr>
        <w:t xml:space="preserve">, or any portion of an AMO certificate, </w:t>
      </w:r>
      <w:r w:rsidRPr="00820157">
        <w:rPr>
          <w:highlight w:val="yellow"/>
        </w:rPr>
        <w:t xml:space="preserve">issued </w:t>
      </w:r>
      <w:r w:rsidR="00610699" w:rsidRPr="00820157">
        <w:rPr>
          <w:highlight w:val="yellow"/>
        </w:rPr>
        <w:t>by the Authority</w:t>
      </w:r>
      <w:r w:rsidR="00610699">
        <w:t xml:space="preserve"> </w:t>
      </w:r>
      <w:r w:rsidRPr="000F2538">
        <w:t xml:space="preserve">to an </w:t>
      </w:r>
      <w:r w:rsidR="00254A37" w:rsidRPr="00820157">
        <w:rPr>
          <w:highlight w:val="yellow"/>
        </w:rPr>
        <w:t>AMO</w:t>
      </w:r>
      <w:r w:rsidRPr="000F2538">
        <w:t xml:space="preserve"> located either inside or outside [STATE] is effective from the date of issue until:</w:t>
      </w:r>
    </w:p>
    <w:p w14:paraId="122C583E" w14:textId="4F15249D" w:rsidR="000F2538" w:rsidRPr="000F2538" w:rsidRDefault="000F2538" w:rsidP="00820157">
      <w:pPr>
        <w:pStyle w:val="FAAOutlineL21"/>
        <w:numPr>
          <w:ilvl w:val="1"/>
          <w:numId w:val="377"/>
        </w:numPr>
      </w:pPr>
      <w:r w:rsidRPr="00BC2B2A">
        <w:t xml:space="preserve">The </w:t>
      </w:r>
      <w:r w:rsidR="007D41DE" w:rsidRPr="00820157">
        <w:rPr>
          <w:highlight w:val="yellow"/>
        </w:rPr>
        <w:t xml:space="preserve">last day of the </w:t>
      </w:r>
      <w:r w:rsidRPr="00BC2B2A">
        <w:t xml:space="preserve">12th month after the date on which it was initially issued, subject to satisfactory compliance with the requirements of this part; </w:t>
      </w:r>
      <w:r w:rsidRPr="000F2538">
        <w:t xml:space="preserve"> </w:t>
      </w:r>
    </w:p>
    <w:p w14:paraId="1339139B" w14:textId="792A8D5F" w:rsidR="00560E9B" w:rsidRPr="00957254" w:rsidRDefault="00560E9B" w:rsidP="00820157">
      <w:pPr>
        <w:pStyle w:val="FAAOutlineL21"/>
      </w:pPr>
      <w:r w:rsidRPr="00957254">
        <w:t xml:space="preserve">The </w:t>
      </w:r>
      <w:r w:rsidR="008B2BC5" w:rsidRPr="00820157">
        <w:rPr>
          <w:highlight w:val="yellow"/>
        </w:rPr>
        <w:t>last day of the</w:t>
      </w:r>
      <w:r w:rsidR="008B2BC5">
        <w:t xml:space="preserve"> </w:t>
      </w:r>
      <w:r w:rsidRPr="00957254">
        <w:t>24th month</w:t>
      </w:r>
      <w:r w:rsidRPr="00A26281">
        <w:t xml:space="preserve"> after the date</w:t>
      </w:r>
      <w:r w:rsidRPr="00957254">
        <w:t xml:space="preserve"> on which it was renewed, subject to satisfactory compliance with the requirements of this </w:t>
      </w:r>
      <w:r w:rsidR="00612B39" w:rsidRPr="00957254">
        <w:t>part</w:t>
      </w:r>
      <w:r w:rsidRPr="00957254">
        <w:t xml:space="preserve">;  </w:t>
      </w:r>
    </w:p>
    <w:p w14:paraId="1339139C" w14:textId="707E7CC1" w:rsidR="00560E9B" w:rsidRPr="00957254" w:rsidRDefault="00560E9B" w:rsidP="00820157">
      <w:pPr>
        <w:pStyle w:val="FAAOutlineL21"/>
      </w:pPr>
      <w:r w:rsidRPr="00957254">
        <w:t xml:space="preserve">The </w:t>
      </w:r>
      <w:r w:rsidR="001F3761" w:rsidRPr="00820157">
        <w:rPr>
          <w:highlight w:val="yellow"/>
        </w:rPr>
        <w:t>AMO</w:t>
      </w:r>
      <w:r w:rsidRPr="00957254">
        <w:t xml:space="preserve"> surrenders the certificate</w:t>
      </w:r>
      <w:r w:rsidR="00B85EAC">
        <w:t xml:space="preserve"> </w:t>
      </w:r>
      <w:r w:rsidR="00B85EAC" w:rsidRPr="00820157">
        <w:rPr>
          <w:highlight w:val="yellow"/>
        </w:rPr>
        <w:t>to the Authority</w:t>
      </w:r>
      <w:r w:rsidR="008C605C" w:rsidRPr="00957254">
        <w:t xml:space="preserve">; </w:t>
      </w:r>
      <w:r w:rsidRPr="00957254">
        <w:t>or</w:t>
      </w:r>
    </w:p>
    <w:p w14:paraId="1339139D" w14:textId="3F84F312" w:rsidR="00560E9B" w:rsidRPr="00957254" w:rsidRDefault="00560E9B" w:rsidP="00820157">
      <w:pPr>
        <w:pStyle w:val="FAAOutlineL21"/>
      </w:pPr>
      <w:r w:rsidRPr="00957254">
        <w:t xml:space="preserve">The Authority </w:t>
      </w:r>
      <w:r w:rsidR="001C4A62" w:rsidRPr="00F23AF7">
        <w:rPr>
          <w:highlight w:val="yellow"/>
        </w:rPr>
        <w:t>ca</w:t>
      </w:r>
      <w:r w:rsidR="001E0D93" w:rsidRPr="00F23AF7">
        <w:rPr>
          <w:highlight w:val="yellow"/>
        </w:rPr>
        <w:t>n</w:t>
      </w:r>
      <w:r w:rsidR="001C4A62" w:rsidRPr="00F23AF7">
        <w:rPr>
          <w:highlight w:val="yellow"/>
        </w:rPr>
        <w:t xml:space="preserve">cels, </w:t>
      </w:r>
      <w:r w:rsidR="00610699" w:rsidRPr="00820157">
        <w:rPr>
          <w:highlight w:val="yellow"/>
        </w:rPr>
        <w:t>suspends, revokes, or otherwise terminates</w:t>
      </w:r>
      <w:r w:rsidR="00610699">
        <w:t xml:space="preserve"> </w:t>
      </w:r>
      <w:r w:rsidRPr="00957254">
        <w:t>the certificate.</w:t>
      </w:r>
    </w:p>
    <w:p w14:paraId="1339139E" w14:textId="7187A7AF" w:rsidR="00560E9B" w:rsidRPr="00957254" w:rsidRDefault="00560E9B" w:rsidP="00820157">
      <w:pPr>
        <w:pStyle w:val="FAAOutlineL1a"/>
        <w:numPr>
          <w:ilvl w:val="0"/>
          <w:numId w:val="378"/>
        </w:numPr>
      </w:pPr>
      <w:r w:rsidRPr="00957254">
        <w:t xml:space="preserve">The holder of </w:t>
      </w:r>
      <w:r w:rsidRPr="00820157">
        <w:rPr>
          <w:highlight w:val="yellow"/>
          <w14:scene3d>
            <w14:camera w14:prst="orthographicFront"/>
            <w14:lightRig w14:rig="threePt" w14:dir="t">
              <w14:rot w14:lat="0" w14:lon="0" w14:rev="0"/>
            </w14:lightRig>
          </w14:scene3d>
        </w:rPr>
        <w:t>a</w:t>
      </w:r>
      <w:r w:rsidR="0033689C" w:rsidRPr="00820157">
        <w:rPr>
          <w:highlight w:val="yellow"/>
          <w14:scene3d>
            <w14:camera w14:prst="orthographicFront"/>
            <w14:lightRig w14:rig="threePt" w14:dir="t">
              <w14:rot w14:lat="0" w14:lon="0" w14:rev="0"/>
            </w14:lightRig>
          </w14:scene3d>
        </w:rPr>
        <w:t>n</w:t>
      </w:r>
      <w:r w:rsidRPr="00820157">
        <w:rPr>
          <w:highlight w:val="yellow"/>
          <w14:scene3d>
            <w14:camera w14:prst="orthographicFront"/>
            <w14:lightRig w14:rig="threePt" w14:dir="t">
              <w14:rot w14:lat="0" w14:lon="0" w14:rev="0"/>
            </w14:lightRig>
          </w14:scene3d>
        </w:rPr>
        <w:t xml:space="preserve"> </w:t>
      </w:r>
      <w:r w:rsidR="0033689C" w:rsidRPr="00820157">
        <w:rPr>
          <w:highlight w:val="yellow"/>
          <w14:scene3d>
            <w14:camera w14:prst="orthographicFront"/>
            <w14:lightRig w14:rig="threePt" w14:dir="t">
              <w14:rot w14:lat="0" w14:lon="0" w14:rev="0"/>
            </w14:lightRig>
          </w14:scene3d>
        </w:rPr>
        <w:t>AMO</w:t>
      </w:r>
      <w:r w:rsidR="0033689C">
        <w:t xml:space="preserve"> </w:t>
      </w:r>
      <w:r w:rsidRPr="00957254">
        <w:t xml:space="preserve">certificate that </w:t>
      </w:r>
      <w:r w:rsidR="00186DAA" w:rsidRPr="00820157">
        <w:rPr>
          <w:highlight w:val="yellow"/>
        </w:rPr>
        <w:t xml:space="preserve">has </w:t>
      </w:r>
      <w:r w:rsidRPr="00820157">
        <w:rPr>
          <w:highlight w:val="yellow"/>
        </w:rPr>
        <w:t>expire</w:t>
      </w:r>
      <w:r w:rsidR="00186DAA" w:rsidRPr="00820157">
        <w:rPr>
          <w:highlight w:val="yellow"/>
        </w:rPr>
        <w:t>d, has been surrendered by the AMO, or has been suspended or revoked by the Authority</w:t>
      </w:r>
      <w:r w:rsidR="00186DAA" w:rsidRPr="00820157" w:rsidDel="00186DAA">
        <w:rPr>
          <w:highlight w:val="yellow"/>
        </w:rPr>
        <w:t xml:space="preserve"> </w:t>
      </w:r>
      <w:r w:rsidR="00A4294D" w:rsidRPr="00820157">
        <w:rPr>
          <w:highlight w:val="yellow"/>
          <w14:scene3d>
            <w14:camera w14:prst="orthographicFront"/>
            <w14:lightRig w14:rig="threePt" w14:dir="t">
              <w14:rot w14:lat="0" w14:lon="0" w14:rev="0"/>
            </w14:lightRig>
          </w14:scene3d>
        </w:rPr>
        <w:t>shall</w:t>
      </w:r>
      <w:r w:rsidR="00A4294D" w:rsidRPr="00957254">
        <w:t xml:space="preserve"> </w:t>
      </w:r>
      <w:r w:rsidRPr="00957254">
        <w:t>return the certificate and operations specifications to the Authority within 5</w:t>
      </w:r>
      <w:r w:rsidR="0033689C">
        <w:t> </w:t>
      </w:r>
      <w:r w:rsidRPr="00957254">
        <w:t>working days of expiration, surrender</w:t>
      </w:r>
      <w:r w:rsidR="00985192" w:rsidRPr="00957254">
        <w:t>,</w:t>
      </w:r>
      <w:r w:rsidRPr="00957254">
        <w:t xml:space="preserve"> or receipt from the Authority of notice of suspension or revocation.</w:t>
      </w:r>
    </w:p>
    <w:p w14:paraId="1339139F" w14:textId="62EC8CD6" w:rsidR="00560E9B" w:rsidRPr="00957254" w:rsidRDefault="00560E9B" w:rsidP="00820157">
      <w:pPr>
        <w:pStyle w:val="FAAOutlineL1a"/>
        <w:numPr>
          <w:ilvl w:val="0"/>
          <w:numId w:val="378"/>
        </w:numPr>
      </w:pPr>
      <w:r w:rsidRPr="00820157">
        <w:rPr>
          <w:highlight w:val="yellow"/>
          <w14:scene3d>
            <w14:camera w14:prst="orthographicFront"/>
            <w14:lightRig w14:rig="threePt" w14:dir="t">
              <w14:rot w14:lat="0" w14:lon="0" w14:rev="0"/>
            </w14:lightRig>
          </w14:scene3d>
        </w:rPr>
        <w:t>A</w:t>
      </w:r>
      <w:r w:rsidR="00EE0748" w:rsidRPr="00820157">
        <w:rPr>
          <w:highlight w:val="yellow"/>
          <w14:scene3d>
            <w14:camera w14:prst="orthographicFront"/>
            <w14:lightRig w14:rig="threePt" w14:dir="t">
              <w14:rot w14:lat="0" w14:lon="0" w14:rev="0"/>
            </w14:lightRig>
          </w14:scene3d>
        </w:rPr>
        <w:t>n</w:t>
      </w:r>
      <w:r w:rsidR="00A4294D" w:rsidRPr="00820157">
        <w:rPr>
          <w:highlight w:val="yellow"/>
          <w14:scene3d>
            <w14:camera w14:prst="orthographicFront"/>
            <w14:lightRig w14:rig="threePt" w14:dir="t">
              <w14:rot w14:lat="0" w14:lon="0" w14:rev="0"/>
            </w14:lightRig>
          </w14:scene3d>
        </w:rPr>
        <w:t xml:space="preserve"> AMO</w:t>
      </w:r>
      <w:r w:rsidRPr="00957254">
        <w:t xml:space="preserve"> that applies for a renewal of </w:t>
      </w:r>
      <w:r w:rsidRPr="00820157">
        <w:rPr>
          <w:highlight w:val="yellow"/>
          <w14:scene3d>
            <w14:camera w14:prst="orthographicFront"/>
            <w14:lightRig w14:rig="threePt" w14:dir="t">
              <w14:rot w14:lat="0" w14:lon="0" w14:rev="0"/>
            </w14:lightRig>
          </w14:scene3d>
        </w:rPr>
        <w:t xml:space="preserve">its certificate </w:t>
      </w:r>
      <w:r w:rsidR="00C13F85" w:rsidRPr="00820157">
        <w:rPr>
          <w:highlight w:val="yellow"/>
          <w14:scene3d>
            <w14:camera w14:prst="orthographicFront"/>
            <w14:lightRig w14:rig="threePt" w14:dir="t">
              <w14:rot w14:lat="0" w14:lon="0" w14:rev="0"/>
            </w14:lightRig>
          </w14:scene3d>
        </w:rPr>
        <w:t>shall</w:t>
      </w:r>
      <w:r w:rsidR="00C13F85" w:rsidRPr="0039675F">
        <w:t xml:space="preserve"> </w:t>
      </w:r>
      <w:r w:rsidRPr="0039675F">
        <w:t>submit its request for renewal no later than 90</w:t>
      </w:r>
      <w:r w:rsidR="00BA57E0" w:rsidRPr="0039675F">
        <w:t> </w:t>
      </w:r>
      <w:r w:rsidRPr="000C65CD">
        <w:t xml:space="preserve">days before the </w:t>
      </w:r>
      <w:r w:rsidR="00A4294D" w:rsidRPr="00820157">
        <w:rPr>
          <w:highlight w:val="yellow"/>
          <w14:scene3d>
            <w14:camera w14:prst="orthographicFront"/>
            <w14:lightRig w14:rig="threePt" w14:dir="t">
              <w14:rot w14:lat="0" w14:lon="0" w14:rev="0"/>
            </w14:lightRig>
          </w14:scene3d>
        </w:rPr>
        <w:t>AMO</w:t>
      </w:r>
      <w:r w:rsidR="00821846" w:rsidRPr="00820157">
        <w:rPr>
          <w:highlight w:val="yellow"/>
          <w14:scene3d>
            <w14:camera w14:prst="orthographicFront"/>
            <w14:lightRig w14:rig="threePt" w14:dir="t">
              <w14:rot w14:lat="0" w14:lon="0" w14:rev="0"/>
            </w14:lightRig>
          </w14:scene3d>
        </w:rPr>
        <w:t>’</w:t>
      </w:r>
      <w:r w:rsidR="00A4294D" w:rsidRPr="00820157">
        <w:rPr>
          <w:highlight w:val="yellow"/>
          <w14:scene3d>
            <w14:camera w14:prst="orthographicFront"/>
            <w14:lightRig w14:rig="threePt" w14:dir="t">
              <w14:rot w14:lat="0" w14:lon="0" w14:rev="0"/>
            </w14:lightRig>
          </w14:scene3d>
        </w:rPr>
        <w:t>s</w:t>
      </w:r>
      <w:r w:rsidRPr="00957254">
        <w:t xml:space="preserve"> current certificate expires.</w:t>
      </w:r>
      <w:r w:rsidR="00377DA5" w:rsidRPr="00957254">
        <w:t xml:space="preserve"> </w:t>
      </w:r>
      <w:r w:rsidRPr="00957254">
        <w:t xml:space="preserve">If a request for renewal is not made within this period, the </w:t>
      </w:r>
      <w:r w:rsidR="00A4294D" w:rsidRPr="00820157">
        <w:rPr>
          <w:highlight w:val="yellow"/>
          <w14:scene3d>
            <w14:camera w14:prst="orthographicFront"/>
            <w14:lightRig w14:rig="threePt" w14:dir="t">
              <w14:rot w14:lat="0" w14:lon="0" w14:rev="0"/>
            </w14:lightRig>
          </w14:scene3d>
        </w:rPr>
        <w:t>AMO</w:t>
      </w:r>
      <w:r w:rsidRPr="00820157">
        <w:rPr>
          <w:highlight w:val="yellow"/>
          <w14:scene3d>
            <w14:camera w14:prst="orthographicFront"/>
            <w14:lightRig w14:rig="threePt" w14:dir="t">
              <w14:rot w14:lat="0" w14:lon="0" w14:rev="0"/>
            </w14:lightRig>
          </w14:scene3d>
        </w:rPr>
        <w:t xml:space="preserve"> </w:t>
      </w:r>
      <w:r w:rsidR="00A4294D" w:rsidRPr="00820157">
        <w:rPr>
          <w:highlight w:val="yellow"/>
          <w14:scene3d>
            <w14:camera w14:prst="orthographicFront"/>
            <w14:lightRig w14:rig="threePt" w14:dir="t">
              <w14:rot w14:lat="0" w14:lon="0" w14:rev="0"/>
            </w14:lightRig>
          </w14:scene3d>
        </w:rPr>
        <w:t>shall</w:t>
      </w:r>
      <w:r w:rsidRPr="00957254">
        <w:t xml:space="preserve"> follow the application procedures for initial issuance as prescribed by the Authority.</w:t>
      </w:r>
    </w:p>
    <w:p w14:paraId="52D60F44" w14:textId="7DF93866" w:rsidR="00E21D50" w:rsidRDefault="008632FD" w:rsidP="00E21D50">
      <w:pPr>
        <w:pStyle w:val="FFATextFlushRight"/>
        <w:keepLines w:val="0"/>
        <w:widowControl w:val="0"/>
        <w:spacing w:line="233" w:lineRule="auto"/>
      </w:pPr>
      <w:r w:rsidRPr="00820157">
        <w:rPr>
          <w:highlight w:val="yellow"/>
        </w:rPr>
        <w:t xml:space="preserve">ICAO </w:t>
      </w:r>
      <w:r w:rsidR="00E21D50" w:rsidRPr="00820157">
        <w:rPr>
          <w:highlight w:val="yellow"/>
        </w:rPr>
        <w:t>Annex 8</w:t>
      </w:r>
      <w:r w:rsidR="00EE0748" w:rsidRPr="00820157">
        <w:rPr>
          <w:highlight w:val="yellow"/>
        </w:rPr>
        <w:t>,</w:t>
      </w:r>
      <w:r w:rsidR="00E21D50" w:rsidRPr="00820157">
        <w:rPr>
          <w:highlight w:val="yellow"/>
        </w:rPr>
        <w:t xml:space="preserve"> Part II: 6.2.4</w:t>
      </w:r>
    </w:p>
    <w:p w14:paraId="133913A0" w14:textId="37256CD8" w:rsidR="00560E9B" w:rsidRPr="00957254" w:rsidRDefault="00560E9B" w:rsidP="00E21D50">
      <w:pPr>
        <w:pStyle w:val="FFATextFlushRight"/>
        <w:keepLines w:val="0"/>
        <w:widowControl w:val="0"/>
        <w:spacing w:line="233" w:lineRule="auto"/>
      </w:pPr>
      <w:r w:rsidRPr="00957254">
        <w:t xml:space="preserve">14 </w:t>
      </w:r>
      <w:r w:rsidR="00612B39" w:rsidRPr="00957254">
        <w:t>CFR</w:t>
      </w:r>
      <w:r w:rsidRPr="00957254">
        <w:t xml:space="preserve"> 145.55</w:t>
      </w:r>
    </w:p>
    <w:p w14:paraId="133913A1" w14:textId="445F32B2" w:rsidR="00560E9B" w:rsidRDefault="00560E9B" w:rsidP="007E1A05">
      <w:pPr>
        <w:pStyle w:val="Heading4"/>
        <w:keepNext w:val="0"/>
        <w:keepLines w:val="0"/>
        <w:widowControl w:val="0"/>
        <w:spacing w:line="233" w:lineRule="auto"/>
      </w:pPr>
      <w:bookmarkStart w:id="55" w:name="_Toc21513756"/>
      <w:r w:rsidRPr="00957254">
        <w:t xml:space="preserve">Continued Validity of </w:t>
      </w:r>
      <w:r w:rsidR="0043749F" w:rsidRPr="00820157">
        <w:rPr>
          <w:highlight w:val="yellow"/>
        </w:rPr>
        <w:t>an</w:t>
      </w:r>
      <w:r w:rsidR="00906B02" w:rsidRPr="00820157">
        <w:rPr>
          <w:highlight w:val="yellow"/>
        </w:rPr>
        <w:t xml:space="preserve"> AMO Certificate</w:t>
      </w:r>
      <w:bookmarkEnd w:id="55"/>
    </w:p>
    <w:p w14:paraId="3205D749" w14:textId="75F1F33B" w:rsidR="000F2538" w:rsidRDefault="000F2538" w:rsidP="00F23AF7">
      <w:pPr>
        <w:pStyle w:val="FAAOutlineL1a"/>
        <w:numPr>
          <w:ilvl w:val="0"/>
          <w:numId w:val="55"/>
        </w:numPr>
      </w:pPr>
      <w:r w:rsidRPr="000F2538">
        <w:t xml:space="preserve">Unless the </w:t>
      </w:r>
      <w:r w:rsidR="00906B02" w:rsidRPr="00820157">
        <w:rPr>
          <w:highlight w:val="yellow"/>
        </w:rPr>
        <w:t>AMO certificate</w:t>
      </w:r>
      <w:r w:rsidR="00906B02" w:rsidRPr="000F2538">
        <w:t xml:space="preserve"> </w:t>
      </w:r>
      <w:r w:rsidRPr="000F2538">
        <w:t xml:space="preserve">has previously been </w:t>
      </w:r>
      <w:r w:rsidR="001E0D93" w:rsidRPr="00820157">
        <w:rPr>
          <w:highlight w:val="yellow"/>
        </w:rPr>
        <w:t>cancelled</w:t>
      </w:r>
      <w:r w:rsidRPr="00820157">
        <w:rPr>
          <w:highlight w:val="yellow"/>
        </w:rPr>
        <w:t xml:space="preserve">, </w:t>
      </w:r>
      <w:r w:rsidRPr="000F2538">
        <w:t xml:space="preserve">suspended, </w:t>
      </w:r>
      <w:r w:rsidR="00D93760" w:rsidRPr="00820157">
        <w:rPr>
          <w:highlight w:val="yellow"/>
        </w:rPr>
        <w:t>or</w:t>
      </w:r>
      <w:r w:rsidR="00D93760">
        <w:t xml:space="preserve"> </w:t>
      </w:r>
      <w:r w:rsidRPr="000F2538">
        <w:t xml:space="preserve">revoked, or </w:t>
      </w:r>
      <w:r w:rsidR="004371B6" w:rsidRPr="00820157">
        <w:rPr>
          <w:highlight w:val="yellow"/>
        </w:rPr>
        <w:t>has</w:t>
      </w:r>
      <w:r w:rsidR="004371B6">
        <w:t xml:space="preserve"> </w:t>
      </w:r>
      <w:r w:rsidRPr="000F2538">
        <w:t xml:space="preserve">expired by virtue of exceeding any expiration date that may be specified in </w:t>
      </w:r>
      <w:r w:rsidRPr="00820157">
        <w:rPr>
          <w:highlight w:val="yellow"/>
        </w:rPr>
        <w:t>the certificate</w:t>
      </w:r>
      <w:r w:rsidRPr="000F2538">
        <w:t xml:space="preserve">, the continued validity of </w:t>
      </w:r>
      <w:r w:rsidR="00EE5AC8" w:rsidRPr="004D4518">
        <w:rPr>
          <w:highlight w:val="yellow"/>
        </w:rPr>
        <w:t>the</w:t>
      </w:r>
      <w:r w:rsidR="008E7A83" w:rsidRPr="004D4518">
        <w:rPr>
          <w:highlight w:val="yellow"/>
        </w:rPr>
        <w:t xml:space="preserve"> AMO</w:t>
      </w:r>
      <w:r w:rsidR="00906B02" w:rsidRPr="00820157">
        <w:rPr>
          <w:highlight w:val="yellow"/>
        </w:rPr>
        <w:t xml:space="preserve"> certificate</w:t>
      </w:r>
      <w:r w:rsidRPr="00820157">
        <w:rPr>
          <w:highlight w:val="yellow"/>
        </w:rPr>
        <w:t xml:space="preserve"> </w:t>
      </w:r>
      <w:r w:rsidR="008E7A83" w:rsidRPr="00820157">
        <w:rPr>
          <w:highlight w:val="yellow"/>
        </w:rPr>
        <w:t>shall</w:t>
      </w:r>
      <w:r w:rsidRPr="00820157">
        <w:rPr>
          <w:highlight w:val="yellow"/>
        </w:rPr>
        <w:t xml:space="preserve"> depend on</w:t>
      </w:r>
      <w:r w:rsidRPr="000F2538">
        <w:t>:</w:t>
      </w:r>
    </w:p>
    <w:p w14:paraId="5A9F10DC" w14:textId="312D0E3A" w:rsidR="000F2538" w:rsidRPr="00A93A97" w:rsidRDefault="00186DAA" w:rsidP="00820157">
      <w:pPr>
        <w:pStyle w:val="FAAOutlineL21"/>
        <w:numPr>
          <w:ilvl w:val="1"/>
          <w:numId w:val="379"/>
        </w:numPr>
      </w:pPr>
      <w:r w:rsidRPr="00A93A97">
        <w:rPr>
          <w:highlight w:val="yellow"/>
        </w:rPr>
        <w:t>An</w:t>
      </w:r>
      <w:r w:rsidR="000F2538" w:rsidRPr="00820157">
        <w:rPr>
          <w:highlight w:val="yellow"/>
        </w:rPr>
        <w:t xml:space="preserve"> </w:t>
      </w:r>
      <w:r w:rsidR="00906B02" w:rsidRPr="00A93A97">
        <w:t>AMO</w:t>
      </w:r>
      <w:r w:rsidR="000F2538" w:rsidRPr="00A93A97">
        <w:t xml:space="preserve"> remaining in compliance with </w:t>
      </w:r>
      <w:r w:rsidR="00772216" w:rsidRPr="00820157">
        <w:rPr>
          <w:highlight w:val="yellow"/>
        </w:rPr>
        <w:t>the requirements of</w:t>
      </w:r>
      <w:r w:rsidR="00772216" w:rsidRPr="00A93A97">
        <w:t xml:space="preserve"> </w:t>
      </w:r>
      <w:r w:rsidR="000F2538" w:rsidRPr="00A93A97">
        <w:t>this part</w:t>
      </w:r>
      <w:r w:rsidR="005C5318" w:rsidRPr="00820157">
        <w:t xml:space="preserve"> </w:t>
      </w:r>
      <w:r w:rsidR="005C5318" w:rsidRPr="00820157">
        <w:rPr>
          <w:highlight w:val="yellow"/>
        </w:rPr>
        <w:t xml:space="preserve">and the </w:t>
      </w:r>
      <w:r w:rsidR="005C5318" w:rsidRPr="00A93A97">
        <w:rPr>
          <w:highlight w:val="yellow"/>
        </w:rPr>
        <w:t>relevant</w:t>
      </w:r>
      <w:r w:rsidR="005C5318" w:rsidRPr="00820157">
        <w:rPr>
          <w:highlight w:val="yellow"/>
        </w:rPr>
        <w:t xml:space="preserve"> safety management requirements </w:t>
      </w:r>
      <w:r w:rsidR="005C5318" w:rsidRPr="00A93A97">
        <w:rPr>
          <w:highlight w:val="yellow"/>
        </w:rPr>
        <w:t>of Part 1 of these regulations</w:t>
      </w:r>
      <w:r w:rsidR="000F2538" w:rsidRPr="00820157">
        <w:rPr>
          <w:highlight w:val="yellow"/>
        </w:rPr>
        <w:t>;</w:t>
      </w:r>
    </w:p>
    <w:p w14:paraId="133913A5" w14:textId="67053B57" w:rsidR="00560E9B" w:rsidRPr="0028645E" w:rsidRDefault="00560E9B" w:rsidP="00820157">
      <w:pPr>
        <w:pStyle w:val="FAAOutlineL21"/>
      </w:pPr>
      <w:r w:rsidRPr="0028645E">
        <w:t xml:space="preserve">The Authority being granted access to the </w:t>
      </w:r>
      <w:r w:rsidR="00906B02" w:rsidRPr="00820157">
        <w:rPr>
          <w:highlight w:val="yellow"/>
        </w:rPr>
        <w:t>AMO</w:t>
      </w:r>
      <w:r w:rsidR="0017548A" w:rsidRPr="00820157">
        <w:rPr>
          <w:highlight w:val="yellow"/>
        </w:rPr>
        <w:t>’</w:t>
      </w:r>
      <w:r w:rsidR="00906B02" w:rsidRPr="00820157">
        <w:rPr>
          <w:highlight w:val="yellow"/>
        </w:rPr>
        <w:t>s</w:t>
      </w:r>
      <w:r w:rsidR="00906B02" w:rsidRPr="0028645E">
        <w:t xml:space="preserve"> </w:t>
      </w:r>
      <w:r w:rsidRPr="0028645E">
        <w:t xml:space="preserve">facilities to determine continued compliance with </w:t>
      </w:r>
      <w:r w:rsidR="00772216" w:rsidRPr="00820157">
        <w:rPr>
          <w:highlight w:val="yellow"/>
        </w:rPr>
        <w:t>the requirements of this part</w:t>
      </w:r>
      <w:r w:rsidRPr="0028645E">
        <w:t>; and</w:t>
      </w:r>
    </w:p>
    <w:p w14:paraId="29517F41" w14:textId="78167511" w:rsidR="008E7A83" w:rsidRPr="0028645E" w:rsidRDefault="00560E9B" w:rsidP="00820157">
      <w:pPr>
        <w:pStyle w:val="FAAOutlineL21"/>
      </w:pPr>
      <w:r w:rsidRPr="0028645E">
        <w:t>The payment of any charges prescribed by the Authority</w:t>
      </w:r>
      <w:r w:rsidR="00921484" w:rsidRPr="0028645E">
        <w:t>.</w:t>
      </w:r>
    </w:p>
    <w:p w14:paraId="133913A7" w14:textId="77777777" w:rsidR="00560E9B" w:rsidRPr="00957254" w:rsidRDefault="00560E9B" w:rsidP="007E1A05">
      <w:pPr>
        <w:pStyle w:val="FFATextFlushRight"/>
        <w:keepLines w:val="0"/>
        <w:widowControl w:val="0"/>
        <w:spacing w:line="233" w:lineRule="auto"/>
      </w:pPr>
      <w:r w:rsidRPr="00957254">
        <w:t>ICAO Annex 6, Part I: 8.7.1.3</w:t>
      </w:r>
    </w:p>
    <w:p w14:paraId="0CEED9D8" w14:textId="1E87C880" w:rsidR="00E21D50" w:rsidRDefault="008632FD" w:rsidP="00E21D50">
      <w:pPr>
        <w:pStyle w:val="FFATextFlushRight"/>
        <w:keepLines w:val="0"/>
        <w:widowControl w:val="0"/>
        <w:spacing w:line="233" w:lineRule="auto"/>
      </w:pPr>
      <w:r w:rsidRPr="00820157">
        <w:rPr>
          <w:highlight w:val="yellow"/>
        </w:rPr>
        <w:t xml:space="preserve">ICAO </w:t>
      </w:r>
      <w:r w:rsidR="00E21D50" w:rsidRPr="00820157">
        <w:rPr>
          <w:highlight w:val="yellow"/>
        </w:rPr>
        <w:t>Annex 8</w:t>
      </w:r>
      <w:r w:rsidR="00AD4532" w:rsidRPr="00820157">
        <w:rPr>
          <w:highlight w:val="yellow"/>
        </w:rPr>
        <w:t>,</w:t>
      </w:r>
      <w:r w:rsidR="00E21D50" w:rsidRPr="00820157">
        <w:rPr>
          <w:highlight w:val="yellow"/>
        </w:rPr>
        <w:t xml:space="preserve"> Part II: 6.2.4</w:t>
      </w:r>
    </w:p>
    <w:p w14:paraId="5A2392AB" w14:textId="542819C7" w:rsidR="00E021D1" w:rsidRDefault="00E021D1" w:rsidP="00E21D50">
      <w:pPr>
        <w:pStyle w:val="FFATextFlushRight"/>
        <w:keepLines w:val="0"/>
        <w:widowControl w:val="0"/>
        <w:spacing w:line="233" w:lineRule="auto"/>
      </w:pPr>
      <w:r w:rsidRPr="00820157">
        <w:rPr>
          <w:highlight w:val="yellow"/>
        </w:rPr>
        <w:t>ICAO Annex 19: 4.1.2</w:t>
      </w:r>
    </w:p>
    <w:p w14:paraId="133913A8" w14:textId="4EC2616E" w:rsidR="00560E9B" w:rsidRPr="00957254" w:rsidRDefault="00E21D50" w:rsidP="00E21D50">
      <w:pPr>
        <w:pStyle w:val="FFATextFlushRight"/>
        <w:keepLines w:val="0"/>
        <w:widowControl w:val="0"/>
        <w:spacing w:line="233" w:lineRule="auto"/>
      </w:pPr>
      <w:r w:rsidRPr="00957254">
        <w:t xml:space="preserve"> </w:t>
      </w:r>
      <w:r w:rsidR="00560E9B" w:rsidRPr="00957254">
        <w:t xml:space="preserve">14 </w:t>
      </w:r>
      <w:r w:rsidR="00612B39" w:rsidRPr="00957254">
        <w:t>CFR</w:t>
      </w:r>
      <w:r w:rsidR="00560E9B" w:rsidRPr="00957254">
        <w:t xml:space="preserve"> 145.</w:t>
      </w:r>
      <w:r w:rsidR="00560E9B" w:rsidRPr="00820157">
        <w:rPr>
          <w:highlight w:val="yellow"/>
        </w:rPr>
        <w:t>55</w:t>
      </w:r>
    </w:p>
    <w:p w14:paraId="133913A9" w14:textId="12209739" w:rsidR="00560E9B" w:rsidRDefault="004B5258" w:rsidP="00B021DD">
      <w:pPr>
        <w:pStyle w:val="Heading4"/>
        <w:keepNext w:val="0"/>
        <w:keepLines w:val="0"/>
        <w:widowControl w:val="0"/>
        <w:spacing w:line="233" w:lineRule="auto"/>
      </w:pPr>
      <w:bookmarkStart w:id="56" w:name="_Toc21513757"/>
      <w:r w:rsidRPr="00820157">
        <w:rPr>
          <w:highlight w:val="yellow"/>
        </w:rPr>
        <w:t xml:space="preserve">Authority to </w:t>
      </w:r>
      <w:r w:rsidR="00560E9B" w:rsidRPr="00820157">
        <w:rPr>
          <w:highlight w:val="yellow"/>
        </w:rPr>
        <w:t>Inspect</w:t>
      </w:r>
      <w:bookmarkEnd w:id="56"/>
    </w:p>
    <w:p w14:paraId="0D59335E" w14:textId="6AAA61E1" w:rsidR="000F2538" w:rsidRPr="00A93A97" w:rsidRDefault="000F2538" w:rsidP="00820157">
      <w:pPr>
        <w:pStyle w:val="FAAOutlineL1a"/>
        <w:numPr>
          <w:ilvl w:val="0"/>
          <w:numId w:val="216"/>
        </w:numPr>
      </w:pPr>
      <w:r w:rsidRPr="00A93A97">
        <w:t xml:space="preserve">The Authority may, at any time, inspect an </w:t>
      </w:r>
      <w:r w:rsidRPr="00820157">
        <w:rPr>
          <w:highlight w:val="yellow"/>
        </w:rPr>
        <w:t>AMO on</w:t>
      </w:r>
      <w:r w:rsidRPr="00A93A97">
        <w:t xml:space="preserve"> the </w:t>
      </w:r>
      <w:r w:rsidRPr="00820157">
        <w:rPr>
          <w:highlight w:val="yellow"/>
        </w:rPr>
        <w:t>AMO</w:t>
      </w:r>
      <w:r w:rsidR="004C5BE8" w:rsidRPr="00820157">
        <w:rPr>
          <w:highlight w:val="yellow"/>
        </w:rPr>
        <w:t>’</w:t>
      </w:r>
      <w:r w:rsidRPr="00820157">
        <w:rPr>
          <w:highlight w:val="yellow"/>
        </w:rPr>
        <w:t>s</w:t>
      </w:r>
      <w:r w:rsidRPr="00A93A97">
        <w:t xml:space="preserve"> premises to determine </w:t>
      </w:r>
      <w:r w:rsidR="0013250F" w:rsidRPr="00820157">
        <w:rPr>
          <w:highlight w:val="yellow"/>
        </w:rPr>
        <w:t xml:space="preserve">the </w:t>
      </w:r>
      <w:proofErr w:type="spellStart"/>
      <w:r w:rsidR="0013250F" w:rsidRPr="00820157">
        <w:rPr>
          <w:highlight w:val="yellow"/>
        </w:rPr>
        <w:t>organisation’s</w:t>
      </w:r>
      <w:proofErr w:type="spellEnd"/>
      <w:r w:rsidR="0013250F" w:rsidRPr="00820157">
        <w:rPr>
          <w:highlight w:val="yellow"/>
        </w:rPr>
        <w:t xml:space="preserve"> continued</w:t>
      </w:r>
      <w:r w:rsidR="0013250F" w:rsidRPr="00A93A97">
        <w:t xml:space="preserve"> </w:t>
      </w:r>
      <w:r w:rsidRPr="00A93A97">
        <w:t xml:space="preserve">compliance with </w:t>
      </w:r>
      <w:r w:rsidR="00276905" w:rsidRPr="00820157">
        <w:rPr>
          <w:highlight w:val="yellow"/>
        </w:rPr>
        <w:t>the requirements of</w:t>
      </w:r>
      <w:r w:rsidR="00276905" w:rsidRPr="00A93A97">
        <w:t xml:space="preserve"> </w:t>
      </w:r>
      <w:r w:rsidRPr="00A93A97">
        <w:t>this part.</w:t>
      </w:r>
    </w:p>
    <w:p w14:paraId="133913AC" w14:textId="14BED316" w:rsidR="00560E9B" w:rsidRPr="0028645E" w:rsidRDefault="00560E9B" w:rsidP="00820157">
      <w:pPr>
        <w:pStyle w:val="FAAOutlineL1a"/>
        <w:numPr>
          <w:ilvl w:val="0"/>
          <w:numId w:val="231"/>
        </w:numPr>
      </w:pPr>
      <w:r w:rsidRPr="0028645E">
        <w:t xml:space="preserve">Inspections will be conducted </w:t>
      </w:r>
      <w:r w:rsidR="002A71D0" w:rsidRPr="00820157">
        <w:rPr>
          <w:highlight w:val="yellow"/>
        </w:rPr>
        <w:t>by the Authority</w:t>
      </w:r>
      <w:r w:rsidR="002A71D0" w:rsidRPr="0028645E">
        <w:t xml:space="preserve"> </w:t>
      </w:r>
      <w:r w:rsidRPr="0028645E">
        <w:t>at least annually.</w:t>
      </w:r>
    </w:p>
    <w:p w14:paraId="133913AD" w14:textId="424BB80D" w:rsidR="00560E9B" w:rsidRPr="0028645E" w:rsidRDefault="00560E9B" w:rsidP="00820157">
      <w:pPr>
        <w:pStyle w:val="FAAOutlineL1a"/>
        <w:numPr>
          <w:ilvl w:val="0"/>
          <w:numId w:val="231"/>
        </w:numPr>
      </w:pPr>
      <w:r w:rsidRPr="0028645E">
        <w:t xml:space="preserve">After an inspection is </w:t>
      </w:r>
      <w:r w:rsidR="00AB7CCD" w:rsidRPr="00820157">
        <w:rPr>
          <w:highlight w:val="yellow"/>
        </w:rPr>
        <w:t>conducted</w:t>
      </w:r>
      <w:r w:rsidRPr="0028645E">
        <w:t xml:space="preserve">, the </w:t>
      </w:r>
      <w:r w:rsidR="002A71D0" w:rsidRPr="00820157">
        <w:rPr>
          <w:highlight w:val="yellow"/>
        </w:rPr>
        <w:t>AMO</w:t>
      </w:r>
      <w:r w:rsidRPr="0028645E">
        <w:t xml:space="preserve"> will be notified, in writing, of any deficiencies </w:t>
      </w:r>
      <w:r w:rsidR="00F00A88" w:rsidRPr="00820157">
        <w:rPr>
          <w:highlight w:val="yellow"/>
        </w:rPr>
        <w:t>identified</w:t>
      </w:r>
      <w:r w:rsidR="00F00A88" w:rsidRPr="0028645E">
        <w:t xml:space="preserve"> </w:t>
      </w:r>
      <w:r w:rsidRPr="0028645E">
        <w:t>during the inspection.</w:t>
      </w:r>
    </w:p>
    <w:p w14:paraId="133913AE" w14:textId="1C493BA4" w:rsidR="00560E9B" w:rsidRPr="0028645E" w:rsidRDefault="00560E9B" w:rsidP="00820157">
      <w:pPr>
        <w:pStyle w:val="FAAOutlineL1a"/>
        <w:numPr>
          <w:ilvl w:val="0"/>
          <w:numId w:val="231"/>
        </w:numPr>
      </w:pPr>
      <w:r w:rsidRPr="0028645E">
        <w:lastRenderedPageBreak/>
        <w:t>Inspection</w:t>
      </w:r>
      <w:r w:rsidR="002A71D0" w:rsidRPr="00820157">
        <w:rPr>
          <w:highlight w:val="yellow"/>
        </w:rPr>
        <w:t>s</w:t>
      </w:r>
      <w:r w:rsidRPr="0028645E">
        <w:t xml:space="preserve"> will also be performed on the applicant for, or the holder of</w:t>
      </w:r>
      <w:r w:rsidR="00985192" w:rsidRPr="0028645E">
        <w:t>,</w:t>
      </w:r>
      <w:r w:rsidRPr="0028645E">
        <w:t xml:space="preserve"> an AMO certificate held outside the </w:t>
      </w:r>
      <w:proofErr w:type="spellStart"/>
      <w:r w:rsidRPr="0028645E">
        <w:t>authorising</w:t>
      </w:r>
      <w:proofErr w:type="spellEnd"/>
      <w:r w:rsidRPr="0028645E">
        <w:t xml:space="preserve"> </w:t>
      </w:r>
      <w:r w:rsidR="00833293" w:rsidRPr="00820157">
        <w:rPr>
          <w:highlight w:val="yellow"/>
        </w:rPr>
        <w:t>Contracting</w:t>
      </w:r>
      <w:r w:rsidR="00833293" w:rsidRPr="0028645E">
        <w:t xml:space="preserve"> </w:t>
      </w:r>
      <w:r w:rsidR="00985192" w:rsidRPr="0028645E">
        <w:t>State</w:t>
      </w:r>
      <w:r w:rsidRPr="0028645E">
        <w:t>.</w:t>
      </w:r>
      <w:r w:rsidR="00377DA5" w:rsidRPr="0028645E">
        <w:t xml:space="preserve"> </w:t>
      </w:r>
      <w:r w:rsidRPr="0028645E">
        <w:t>This inspection may be delegated to the Authority of the State where the AMO is located, provided an arrangement exists.</w:t>
      </w:r>
    </w:p>
    <w:p w14:paraId="133913AF" w14:textId="77777777" w:rsidR="00560E9B" w:rsidRPr="00957254" w:rsidRDefault="00560E9B" w:rsidP="007E1A05">
      <w:pPr>
        <w:pStyle w:val="FFATextFlushRight"/>
        <w:keepLines w:val="0"/>
        <w:widowControl w:val="0"/>
        <w:spacing w:line="233" w:lineRule="auto"/>
      </w:pPr>
      <w:r w:rsidRPr="00957254">
        <w:t xml:space="preserve">14 CFR 145.223 </w:t>
      </w:r>
    </w:p>
    <w:p w14:paraId="133913B0" w14:textId="12F71FCC" w:rsidR="00560E9B" w:rsidRDefault="00560E9B" w:rsidP="00820157">
      <w:pPr>
        <w:pStyle w:val="Heading4"/>
        <w:keepNext w:val="0"/>
        <w:keepLines w:val="0"/>
        <w:widowControl w:val="0"/>
        <w:spacing w:line="233" w:lineRule="auto"/>
      </w:pPr>
      <w:bookmarkStart w:id="57" w:name="_Toc21513758"/>
      <w:r w:rsidRPr="00957254">
        <w:t>Suspension or Revocation</w:t>
      </w:r>
      <w:r w:rsidR="000009F3">
        <w:t xml:space="preserve"> </w:t>
      </w:r>
      <w:r w:rsidR="000009F3" w:rsidRPr="00820157">
        <w:rPr>
          <w:highlight w:val="yellow"/>
        </w:rPr>
        <w:t>of an AMO Certificate</w:t>
      </w:r>
      <w:bookmarkEnd w:id="57"/>
    </w:p>
    <w:p w14:paraId="460A01C5" w14:textId="5B8F3715" w:rsidR="000F2538" w:rsidRPr="000F2538" w:rsidRDefault="000F2538" w:rsidP="00820157">
      <w:pPr>
        <w:pStyle w:val="FAAOutlineL1a"/>
        <w:numPr>
          <w:ilvl w:val="0"/>
          <w:numId w:val="58"/>
        </w:numPr>
      </w:pPr>
      <w:r w:rsidRPr="000F2538">
        <w:t xml:space="preserve">The Authority may suspend or revoke an AMO certificate if it is established </w:t>
      </w:r>
      <w:r w:rsidRPr="00820157">
        <w:rPr>
          <w:highlight w:val="yellow"/>
        </w:rPr>
        <w:t xml:space="preserve">that </w:t>
      </w:r>
      <w:r w:rsidR="00C074F2" w:rsidRPr="00820157">
        <w:rPr>
          <w:highlight w:val="yellow"/>
        </w:rPr>
        <w:t>an AMO</w:t>
      </w:r>
      <w:r w:rsidRPr="00820157">
        <w:rPr>
          <w:highlight w:val="yellow"/>
        </w:rPr>
        <w:t xml:space="preserve"> has</w:t>
      </w:r>
      <w:r w:rsidRPr="000F2538">
        <w:t xml:space="preserve"> not met, or no longer meets, the requirements </w:t>
      </w:r>
      <w:r w:rsidRPr="00820157">
        <w:rPr>
          <w:highlight w:val="yellow"/>
        </w:rPr>
        <w:t xml:space="preserve">of </w:t>
      </w:r>
      <w:r w:rsidR="00AB7CCD" w:rsidRPr="00820157">
        <w:rPr>
          <w:highlight w:val="yellow"/>
        </w:rPr>
        <w:t>this part</w:t>
      </w:r>
      <w:r w:rsidRPr="000F2538">
        <w:t>.</w:t>
      </w:r>
    </w:p>
    <w:p w14:paraId="44A19067" w14:textId="2BD9B821" w:rsidR="00046B56" w:rsidRPr="00957254" w:rsidRDefault="00046B56" w:rsidP="007E1A05">
      <w:pPr>
        <w:pStyle w:val="FFATextFlushRight"/>
        <w:keepLines w:val="0"/>
        <w:widowControl w:val="0"/>
        <w:spacing w:line="233" w:lineRule="auto"/>
      </w:pPr>
      <w:r w:rsidRPr="00957254">
        <w:t xml:space="preserve">ICAO Annex 6, Part </w:t>
      </w:r>
      <w:r w:rsidR="00AB7CCD" w:rsidRPr="00820157">
        <w:rPr>
          <w:highlight w:val="yellow"/>
        </w:rPr>
        <w:t>I</w:t>
      </w:r>
      <w:r w:rsidRPr="00957254">
        <w:t>: 8.7.1.</w:t>
      </w:r>
      <w:r w:rsidR="00563395" w:rsidRPr="00820157">
        <w:rPr>
          <w:highlight w:val="yellow"/>
        </w:rPr>
        <w:t>3</w:t>
      </w:r>
      <w:r w:rsidR="00560E9B" w:rsidRPr="00957254">
        <w:t xml:space="preserve"> </w:t>
      </w:r>
    </w:p>
    <w:p w14:paraId="21574825" w14:textId="2762DEB9" w:rsidR="00E21D50" w:rsidRDefault="008632FD" w:rsidP="00E21D50">
      <w:pPr>
        <w:pStyle w:val="FFATextFlushRight"/>
        <w:keepLines w:val="0"/>
        <w:widowControl w:val="0"/>
        <w:spacing w:line="233" w:lineRule="auto"/>
      </w:pPr>
      <w:r w:rsidRPr="00820157">
        <w:rPr>
          <w:highlight w:val="yellow"/>
        </w:rPr>
        <w:t xml:space="preserve">ICAO </w:t>
      </w:r>
      <w:r w:rsidR="00E21D50" w:rsidRPr="00820157">
        <w:rPr>
          <w:highlight w:val="yellow"/>
        </w:rPr>
        <w:t>Annex 8</w:t>
      </w:r>
      <w:r w:rsidR="00C074F2" w:rsidRPr="00820157">
        <w:rPr>
          <w:highlight w:val="yellow"/>
        </w:rPr>
        <w:t>,</w:t>
      </w:r>
      <w:r w:rsidR="00E21D50" w:rsidRPr="00820157">
        <w:rPr>
          <w:highlight w:val="yellow"/>
        </w:rPr>
        <w:t xml:space="preserve"> Part II: </w:t>
      </w:r>
      <w:r w:rsidR="00563395" w:rsidRPr="00820157">
        <w:rPr>
          <w:highlight w:val="yellow"/>
        </w:rPr>
        <w:t>8.</w:t>
      </w:r>
      <w:r w:rsidR="00E21D50" w:rsidRPr="00820157">
        <w:rPr>
          <w:highlight w:val="yellow"/>
        </w:rPr>
        <w:t>6.2.4</w:t>
      </w:r>
    </w:p>
    <w:p w14:paraId="133913B3" w14:textId="2C778231" w:rsidR="00560E9B" w:rsidRPr="00957254" w:rsidRDefault="00E21D50" w:rsidP="00E21D50">
      <w:pPr>
        <w:pStyle w:val="FFATextFlushRight"/>
        <w:keepLines w:val="0"/>
        <w:widowControl w:val="0"/>
        <w:spacing w:line="233" w:lineRule="auto"/>
      </w:pPr>
      <w:r w:rsidRPr="00957254">
        <w:t xml:space="preserve"> </w:t>
      </w:r>
      <w:r w:rsidR="00560E9B" w:rsidRPr="00957254">
        <w:t>14 CFR 145.55</w:t>
      </w:r>
    </w:p>
    <w:p w14:paraId="133913B4" w14:textId="2EF10591" w:rsidR="00560E9B" w:rsidRDefault="00560E9B" w:rsidP="007E1A05">
      <w:pPr>
        <w:pStyle w:val="Heading4"/>
        <w:keepNext w:val="0"/>
        <w:keepLines w:val="0"/>
        <w:widowControl w:val="0"/>
        <w:spacing w:line="233" w:lineRule="auto"/>
      </w:pPr>
      <w:bookmarkStart w:id="58" w:name="_Toc21513759"/>
      <w:r w:rsidRPr="00957254">
        <w:t xml:space="preserve">Changes to the AMO and </w:t>
      </w:r>
      <w:r w:rsidR="00240606" w:rsidRPr="00820157">
        <w:rPr>
          <w:highlight w:val="yellow"/>
        </w:rPr>
        <w:t>AMO</w:t>
      </w:r>
      <w:r w:rsidR="00240606">
        <w:t xml:space="preserve"> </w:t>
      </w:r>
      <w:r w:rsidRPr="00957254">
        <w:t>Certificate Amendments</w:t>
      </w:r>
      <w:bookmarkEnd w:id="58"/>
      <w:r w:rsidRPr="00957254">
        <w:t xml:space="preserve"> </w:t>
      </w:r>
    </w:p>
    <w:p w14:paraId="07553706" w14:textId="77777777" w:rsidR="00DE16A4" w:rsidRPr="00957254" w:rsidRDefault="00DE16A4">
      <w:pPr>
        <w:pStyle w:val="FAAOutlineL1a"/>
        <w:numPr>
          <w:ilvl w:val="0"/>
          <w:numId w:val="385"/>
        </w:numPr>
      </w:pPr>
      <w:r w:rsidRPr="00957254">
        <w:t xml:space="preserve">An application </w:t>
      </w:r>
      <w:r w:rsidRPr="001975E9">
        <w:rPr>
          <w:highlight w:val="yellow"/>
          <w14:scene3d>
            <w14:camera w14:prst="orthographicFront"/>
            <w14:lightRig w14:rig="threePt" w14:dir="t">
              <w14:rot w14:lat="0" w14:lon="0" w14:rev="0"/>
            </w14:lightRig>
          </w14:scene3d>
        </w:rPr>
        <w:t>for amendment to</w:t>
      </w:r>
      <w:r w:rsidRPr="00957254">
        <w:t xml:space="preserve"> an existing AMO certificate shall be made on a form and in a manner prescribed by the Authority. If applicable, the AMO shall submit the required amendment to </w:t>
      </w:r>
      <w:r w:rsidRPr="001975E9">
        <w:rPr>
          <w:highlight w:val="yellow"/>
          <w14:scene3d>
            <w14:camera w14:prst="orthographicFront"/>
            <w14:lightRig w14:rig="threePt" w14:dir="t">
              <w14:rot w14:lat="0" w14:lon="0" w14:rev="0"/>
            </w14:lightRig>
          </w14:scene3d>
        </w:rPr>
        <w:t xml:space="preserve">its AMO </w:t>
      </w:r>
      <w:r w:rsidRPr="001975E9">
        <w:rPr>
          <w:highlight w:val="yellow"/>
        </w:rPr>
        <w:t>Procedures</w:t>
      </w:r>
      <w:r w:rsidRPr="00156D42">
        <w:t xml:space="preserve"> Manual</w:t>
      </w:r>
      <w:r w:rsidRPr="00957254">
        <w:t xml:space="preserve"> to the Authority for approval. </w:t>
      </w:r>
    </w:p>
    <w:p w14:paraId="3B4034C3" w14:textId="4F342068" w:rsidR="000F2538" w:rsidRDefault="000F2538" w:rsidP="00820157">
      <w:pPr>
        <w:pStyle w:val="FAAOutlineL1a"/>
        <w:numPr>
          <w:ilvl w:val="0"/>
          <w:numId w:val="58"/>
        </w:numPr>
      </w:pPr>
      <w:r w:rsidRPr="000F2538">
        <w:t xml:space="preserve">To enable the Authority to determine continued compliance with this part, the AMO shall provide written notification to the </w:t>
      </w:r>
      <w:r w:rsidRPr="00820157">
        <w:rPr>
          <w:highlight w:val="yellow"/>
        </w:rPr>
        <w:t>Authority prior</w:t>
      </w:r>
      <w:r w:rsidRPr="000F2538">
        <w:t xml:space="preserve"> to, or within a time period determined by the Authority to be as soon as practicable after, </w:t>
      </w:r>
      <w:r w:rsidR="007C43B3" w:rsidRPr="00820157">
        <w:rPr>
          <w:highlight w:val="yellow"/>
        </w:rPr>
        <w:t>changes to</w:t>
      </w:r>
      <w:r w:rsidR="007C43B3">
        <w:t xml:space="preserve"> </w:t>
      </w:r>
      <w:r w:rsidRPr="000F2538">
        <w:t xml:space="preserve">any of the </w:t>
      </w:r>
      <w:r w:rsidRPr="00820157">
        <w:rPr>
          <w:highlight w:val="yellow"/>
        </w:rPr>
        <w:t>following:</w:t>
      </w:r>
    </w:p>
    <w:p w14:paraId="2FBCB964" w14:textId="77777777" w:rsidR="000F2538" w:rsidRPr="00BC2B2A" w:rsidRDefault="000F2538" w:rsidP="00820157">
      <w:pPr>
        <w:pStyle w:val="FAAOutlineL21"/>
        <w:numPr>
          <w:ilvl w:val="1"/>
          <w:numId w:val="474"/>
        </w:numPr>
      </w:pPr>
      <w:r w:rsidRPr="00BC2B2A">
        <w:t xml:space="preserve">The name of the </w:t>
      </w:r>
      <w:proofErr w:type="spellStart"/>
      <w:r w:rsidRPr="00BC2B2A">
        <w:t>organisation</w:t>
      </w:r>
      <w:proofErr w:type="spellEnd"/>
      <w:r w:rsidRPr="00BC2B2A">
        <w:t>;</w:t>
      </w:r>
    </w:p>
    <w:p w14:paraId="133913B8" w14:textId="77777777" w:rsidR="00560E9B" w:rsidRPr="00957254" w:rsidRDefault="00560E9B" w:rsidP="00820157">
      <w:pPr>
        <w:pStyle w:val="FAAOutlineL21"/>
      </w:pPr>
      <w:r w:rsidRPr="00957254">
        <w:t xml:space="preserve">The location of the </w:t>
      </w:r>
      <w:proofErr w:type="spellStart"/>
      <w:r w:rsidRPr="00957254">
        <w:t>organisation</w:t>
      </w:r>
      <w:proofErr w:type="spellEnd"/>
      <w:r w:rsidRPr="00957254">
        <w:t>;</w:t>
      </w:r>
    </w:p>
    <w:p w14:paraId="133913B9" w14:textId="03D1ABC6" w:rsidR="00560E9B" w:rsidRPr="00957254" w:rsidRDefault="00FD3B0C" w:rsidP="00820157">
      <w:pPr>
        <w:pStyle w:val="FAAOutlineL21"/>
      </w:pPr>
      <w:r w:rsidRPr="00820157">
        <w:rPr>
          <w:highlight w:val="yellow"/>
        </w:rPr>
        <w:t>H</w:t>
      </w:r>
      <w:r w:rsidR="00560E9B" w:rsidRPr="00957254">
        <w:t xml:space="preserve">ousing, facilities, equipment, tools, material, procedures, </w:t>
      </w:r>
      <w:r w:rsidR="00560E9B" w:rsidRPr="00820157">
        <w:rPr>
          <w:highlight w:val="yellow"/>
        </w:rPr>
        <w:t>scope</w:t>
      </w:r>
      <w:r w:rsidRPr="00820157">
        <w:rPr>
          <w:highlight w:val="yellow"/>
        </w:rPr>
        <w:t xml:space="preserve"> of work</w:t>
      </w:r>
      <w:r w:rsidR="001152E0" w:rsidRPr="00957254">
        <w:t>,</w:t>
      </w:r>
      <w:r w:rsidR="00560E9B" w:rsidRPr="00957254">
        <w:t xml:space="preserve"> and certifying staff that </w:t>
      </w:r>
      <w:r w:rsidR="005C4CE0" w:rsidRPr="00820157">
        <w:rPr>
          <w:highlight w:val="yellow"/>
        </w:rPr>
        <w:t>may</w:t>
      </w:r>
      <w:r w:rsidR="005C4CE0" w:rsidRPr="00957254">
        <w:t xml:space="preserve"> </w:t>
      </w:r>
      <w:r w:rsidR="00560E9B" w:rsidRPr="00957254">
        <w:t xml:space="preserve">affect </w:t>
      </w:r>
      <w:r w:rsidR="00560E9B" w:rsidRPr="00820157">
        <w:rPr>
          <w:highlight w:val="yellow"/>
        </w:rPr>
        <w:t>the rating</w:t>
      </w:r>
      <w:r w:rsidR="005C4CE0" w:rsidRPr="00820157">
        <w:rPr>
          <w:highlight w:val="yellow"/>
        </w:rPr>
        <w:t>(s) issued</w:t>
      </w:r>
      <w:r w:rsidR="00560E9B" w:rsidRPr="00957254">
        <w:t>;</w:t>
      </w:r>
    </w:p>
    <w:p w14:paraId="133913BA" w14:textId="250B9B59" w:rsidR="00560E9B" w:rsidRPr="00957254" w:rsidRDefault="00560E9B" w:rsidP="00820157">
      <w:pPr>
        <w:pStyle w:val="FAAOutlineL21"/>
      </w:pPr>
      <w:r w:rsidRPr="00957254">
        <w:t>The rating</w:t>
      </w:r>
      <w:r w:rsidR="00C529B8" w:rsidRPr="00820157">
        <w:rPr>
          <w:highlight w:val="yellow"/>
        </w:rPr>
        <w:t>(</w:t>
      </w:r>
      <w:r w:rsidRPr="00820157">
        <w:rPr>
          <w:highlight w:val="yellow"/>
        </w:rPr>
        <w:t>s</w:t>
      </w:r>
      <w:r w:rsidR="00C529B8" w:rsidRPr="00820157">
        <w:rPr>
          <w:highlight w:val="yellow"/>
        </w:rPr>
        <w:t>)</w:t>
      </w:r>
      <w:r w:rsidRPr="00957254">
        <w:t xml:space="preserve"> held by the </w:t>
      </w:r>
      <w:proofErr w:type="spellStart"/>
      <w:r w:rsidR="00833293" w:rsidRPr="00820157">
        <w:rPr>
          <w:highlight w:val="yellow"/>
        </w:rPr>
        <w:t>organisation</w:t>
      </w:r>
      <w:proofErr w:type="spellEnd"/>
      <w:r w:rsidRPr="00957254">
        <w:t xml:space="preserve">, whether granted by the Authority or held through an AMO certification issued by another </w:t>
      </w:r>
      <w:r w:rsidR="005C4CE0" w:rsidRPr="00820157">
        <w:rPr>
          <w:highlight w:val="yellow"/>
        </w:rPr>
        <w:t>C</w:t>
      </w:r>
      <w:r w:rsidRPr="00957254">
        <w:t>ontracting State;</w:t>
      </w:r>
    </w:p>
    <w:p w14:paraId="133913BB" w14:textId="0BACF231" w:rsidR="00560E9B" w:rsidRPr="00957254" w:rsidRDefault="00560E9B" w:rsidP="00820157">
      <w:pPr>
        <w:pStyle w:val="FAANoteL3"/>
      </w:pPr>
      <w:r w:rsidRPr="00957254">
        <w:t>Note: See</w:t>
      </w:r>
      <w:r w:rsidR="00820B54">
        <w:t xml:space="preserve"> paragraph </w:t>
      </w:r>
      <w:r w:rsidRPr="00957254">
        <w:t>6.2.1.5(a</w:t>
      </w:r>
      <w:proofErr w:type="gramStart"/>
      <w:r w:rsidRPr="00957254">
        <w:t>)</w:t>
      </w:r>
      <w:r w:rsidR="00EC0BC1" w:rsidRPr="00820157">
        <w:rPr>
          <w:highlight w:val="yellow"/>
        </w:rPr>
        <w:t>(</w:t>
      </w:r>
      <w:proofErr w:type="gramEnd"/>
      <w:r w:rsidR="00EC0BC1" w:rsidRPr="00820157">
        <w:rPr>
          <w:highlight w:val="yellow"/>
        </w:rPr>
        <w:t>3)</w:t>
      </w:r>
      <w:r w:rsidR="00240606" w:rsidRPr="00820157">
        <w:rPr>
          <w:highlight w:val="yellow"/>
        </w:rPr>
        <w:t xml:space="preserve"> of this part</w:t>
      </w:r>
      <w:r w:rsidRPr="00957254">
        <w:t>.</w:t>
      </w:r>
    </w:p>
    <w:p w14:paraId="065BEA41" w14:textId="0F366C46" w:rsidR="007D41DE" w:rsidRPr="00957254" w:rsidRDefault="00560E9B">
      <w:pPr>
        <w:pStyle w:val="FAAOutlineL21"/>
      </w:pPr>
      <w:r w:rsidRPr="00957254">
        <w:t xml:space="preserve">Additional locations of the </w:t>
      </w:r>
      <w:proofErr w:type="spellStart"/>
      <w:r w:rsidRPr="00957254">
        <w:t>organisation</w:t>
      </w:r>
      <w:proofErr w:type="spellEnd"/>
      <w:r w:rsidRPr="00957254">
        <w:t>;</w:t>
      </w:r>
      <w:r w:rsidR="007D41DE" w:rsidRPr="007D41DE">
        <w:t xml:space="preserve"> </w:t>
      </w:r>
    </w:p>
    <w:p w14:paraId="4313B59D" w14:textId="2470A004" w:rsidR="007D41DE" w:rsidRPr="00957254" w:rsidRDefault="00C529B8">
      <w:pPr>
        <w:pStyle w:val="FAAOutlineL21"/>
      </w:pPr>
      <w:r w:rsidRPr="00820157">
        <w:rPr>
          <w:highlight w:val="yellow"/>
        </w:rPr>
        <w:t>T</w:t>
      </w:r>
      <w:r w:rsidR="00560E9B" w:rsidRPr="00820157">
        <w:rPr>
          <w:highlight w:val="yellow"/>
        </w:rPr>
        <w:t>he</w:t>
      </w:r>
      <w:r w:rsidR="00921484" w:rsidRPr="00820157">
        <w:rPr>
          <w:highlight w:val="yellow"/>
        </w:rPr>
        <w:t xml:space="preserve"> </w:t>
      </w:r>
      <w:r w:rsidR="00536EA9" w:rsidRPr="00820157">
        <w:rPr>
          <w:highlight w:val="yellow"/>
        </w:rPr>
        <w:t xml:space="preserve">AMO </w:t>
      </w:r>
      <w:r w:rsidR="00921484" w:rsidRPr="00820157">
        <w:rPr>
          <w:highlight w:val="yellow"/>
        </w:rPr>
        <w:t>Procedures</w:t>
      </w:r>
      <w:r w:rsidR="00921484" w:rsidRPr="00957254">
        <w:t xml:space="preserve"> Manual;</w:t>
      </w:r>
      <w:r w:rsidR="007D41DE" w:rsidRPr="007D41DE">
        <w:t xml:space="preserve"> </w:t>
      </w:r>
    </w:p>
    <w:p w14:paraId="0F4DACE3" w14:textId="77777777" w:rsidR="007D41DE" w:rsidRDefault="00560E9B">
      <w:pPr>
        <w:pStyle w:val="FAAOutlineL21"/>
      </w:pPr>
      <w:r w:rsidRPr="00957254">
        <w:t>The accountable manager; or</w:t>
      </w:r>
    </w:p>
    <w:p w14:paraId="133913BF" w14:textId="2C822DBA" w:rsidR="00560E9B" w:rsidRPr="00957254" w:rsidRDefault="00560E9B" w:rsidP="00820157">
      <w:pPr>
        <w:pStyle w:val="FAAOutlineL21"/>
      </w:pPr>
      <w:r w:rsidRPr="00957254">
        <w:t xml:space="preserve">The list of management </w:t>
      </w:r>
      <w:r w:rsidRPr="00820157">
        <w:rPr>
          <w:highlight w:val="yellow"/>
        </w:rPr>
        <w:t>personnel as</w:t>
      </w:r>
      <w:r w:rsidRPr="00957254">
        <w:t xml:space="preserve"> described in the </w:t>
      </w:r>
      <w:r w:rsidR="00536EA9" w:rsidRPr="00820157">
        <w:rPr>
          <w:highlight w:val="yellow"/>
        </w:rPr>
        <w:t xml:space="preserve">AMO </w:t>
      </w:r>
      <w:r w:rsidRPr="00820157">
        <w:rPr>
          <w:highlight w:val="yellow"/>
        </w:rPr>
        <w:t>Procedures</w:t>
      </w:r>
      <w:r w:rsidRPr="00957254">
        <w:t xml:space="preserve"> Manual.</w:t>
      </w:r>
      <w:r w:rsidR="00F5493B" w:rsidRPr="00F5493B">
        <w:t xml:space="preserve"> </w:t>
      </w:r>
    </w:p>
    <w:p w14:paraId="133913C0" w14:textId="1920F677" w:rsidR="00560E9B" w:rsidRPr="00957254" w:rsidRDefault="00560E9B" w:rsidP="00820157">
      <w:pPr>
        <w:pStyle w:val="FAAOutlineL1a"/>
        <w:numPr>
          <w:ilvl w:val="0"/>
          <w:numId w:val="389"/>
        </w:numPr>
      </w:pPr>
      <w:r w:rsidRPr="00957254">
        <w:t xml:space="preserve">The Authority will amend </w:t>
      </w:r>
      <w:r w:rsidRPr="00820157">
        <w:rPr>
          <w:highlight w:val="yellow"/>
          <w14:scene3d>
            <w14:camera w14:prst="orthographicFront"/>
            <w14:lightRig w14:rig="threePt" w14:dir="t">
              <w14:rot w14:lat="0" w14:lon="0" w14:rev="0"/>
            </w14:lightRig>
          </w14:scene3d>
        </w:rPr>
        <w:t>the certificate</w:t>
      </w:r>
      <w:r w:rsidRPr="00957254">
        <w:t xml:space="preserve"> if the AMO notifies the A</w:t>
      </w:r>
      <w:r w:rsidR="00921484" w:rsidRPr="00957254">
        <w:t>uthority of a change in:</w:t>
      </w:r>
    </w:p>
    <w:p w14:paraId="133913C1" w14:textId="69CDFA18" w:rsidR="00560E9B" w:rsidRPr="00957254" w:rsidRDefault="00560E9B" w:rsidP="00820157">
      <w:pPr>
        <w:pStyle w:val="FAAOutlineL21"/>
        <w:numPr>
          <w:ilvl w:val="1"/>
          <w:numId w:val="390"/>
        </w:numPr>
      </w:pPr>
      <w:r w:rsidRPr="00957254">
        <w:t>Location or housing and facilities;</w:t>
      </w:r>
    </w:p>
    <w:p w14:paraId="1A95F0C0" w14:textId="53AA15AD" w:rsidR="00240606" w:rsidRPr="00957254" w:rsidRDefault="00560E9B" w:rsidP="00820157">
      <w:pPr>
        <w:pStyle w:val="FAAOutlineL21"/>
      </w:pPr>
      <w:r w:rsidRPr="00957254">
        <w:t xml:space="preserve">Additional locations of the </w:t>
      </w:r>
      <w:proofErr w:type="spellStart"/>
      <w:r w:rsidRPr="00957254">
        <w:t>organisation</w:t>
      </w:r>
      <w:proofErr w:type="spellEnd"/>
      <w:r w:rsidRPr="00957254">
        <w:t>;</w:t>
      </w:r>
      <w:r w:rsidR="00240606" w:rsidRPr="00240606">
        <w:t xml:space="preserve"> </w:t>
      </w:r>
    </w:p>
    <w:p w14:paraId="6F1696FA" w14:textId="18E8B254" w:rsidR="00240606" w:rsidRPr="00957254" w:rsidRDefault="00560E9B" w:rsidP="00820157">
      <w:pPr>
        <w:pStyle w:val="FAAOutlineL21"/>
      </w:pPr>
      <w:r w:rsidRPr="00957254">
        <w:t>Rating</w:t>
      </w:r>
      <w:r w:rsidR="00833293" w:rsidRPr="00820157">
        <w:rPr>
          <w:highlight w:val="yellow"/>
        </w:rPr>
        <w:t>(s) issued</w:t>
      </w:r>
      <w:r w:rsidRPr="00957254">
        <w:t xml:space="preserve">, including deletions; </w:t>
      </w:r>
    </w:p>
    <w:p w14:paraId="133913C4" w14:textId="2402C8CA" w:rsidR="00560E9B" w:rsidRPr="00957254" w:rsidRDefault="00C529B8" w:rsidP="00820157">
      <w:pPr>
        <w:pStyle w:val="FAAOutlineL21"/>
      </w:pPr>
      <w:r w:rsidRPr="00820157">
        <w:rPr>
          <w:highlight w:val="yellow"/>
        </w:rPr>
        <w:t>T</w:t>
      </w:r>
      <w:r w:rsidR="00560E9B" w:rsidRPr="00957254">
        <w:t xml:space="preserve">he </w:t>
      </w:r>
      <w:r w:rsidR="00536EA9" w:rsidRPr="00820157">
        <w:rPr>
          <w:highlight w:val="yellow"/>
        </w:rPr>
        <w:t xml:space="preserve">AMO </w:t>
      </w:r>
      <w:r w:rsidR="00560E9B" w:rsidRPr="00957254">
        <w:t>Procedures Manual</w:t>
      </w:r>
      <w:r w:rsidR="00921484" w:rsidRPr="00957254">
        <w:t>;</w:t>
      </w:r>
      <w:r w:rsidR="00240606" w:rsidRPr="00240606">
        <w:t xml:space="preserve"> </w:t>
      </w:r>
    </w:p>
    <w:p w14:paraId="133913C5" w14:textId="19DDA043" w:rsidR="00560E9B" w:rsidRPr="00957254" w:rsidRDefault="004E0258" w:rsidP="00820157">
      <w:pPr>
        <w:pStyle w:val="FAAOutlineL21"/>
      </w:pPr>
      <w:r w:rsidRPr="00820157">
        <w:rPr>
          <w:highlight w:val="yellow"/>
        </w:rPr>
        <w:t>The n</w:t>
      </w:r>
      <w:r w:rsidR="00560E9B" w:rsidRPr="00957254">
        <w:t xml:space="preserve">ame of the </w:t>
      </w:r>
      <w:proofErr w:type="spellStart"/>
      <w:r w:rsidR="00560E9B" w:rsidRPr="00957254">
        <w:t>organisation</w:t>
      </w:r>
      <w:proofErr w:type="spellEnd"/>
      <w:r w:rsidR="00560E9B" w:rsidRPr="00957254">
        <w:t xml:space="preserve"> with same ownership; or</w:t>
      </w:r>
    </w:p>
    <w:p w14:paraId="133913C6" w14:textId="77777777" w:rsidR="00560E9B" w:rsidRPr="00957254" w:rsidRDefault="00560E9B" w:rsidP="00820157">
      <w:pPr>
        <w:pStyle w:val="FAAOutlineL21"/>
      </w:pPr>
      <w:r w:rsidRPr="00957254">
        <w:t>Ownership.</w:t>
      </w:r>
    </w:p>
    <w:p w14:paraId="133913C7" w14:textId="6659EAA0" w:rsidR="00560E9B" w:rsidRPr="00957254" w:rsidRDefault="00560E9B" w:rsidP="00820157">
      <w:pPr>
        <w:pStyle w:val="FAAOutlineL1a"/>
        <w:numPr>
          <w:ilvl w:val="0"/>
          <w:numId w:val="389"/>
        </w:numPr>
      </w:pPr>
      <w:r w:rsidRPr="00957254">
        <w:t xml:space="preserve">The Authority may amend </w:t>
      </w:r>
      <w:r w:rsidRPr="00820157">
        <w:rPr>
          <w:highlight w:val="yellow"/>
          <w14:scene3d>
            <w14:camera w14:prst="orthographicFront"/>
            <w14:lightRig w14:rig="threePt" w14:dir="t">
              <w14:rot w14:lat="0" w14:lon="0" w14:rev="0"/>
            </w14:lightRig>
          </w14:scene3d>
        </w:rPr>
        <w:t>the certificate</w:t>
      </w:r>
      <w:r w:rsidRPr="00957254">
        <w:t xml:space="preserve"> if the AMO notifi</w:t>
      </w:r>
      <w:r w:rsidR="00921484" w:rsidRPr="00957254">
        <w:t>es the Authority of a change in:</w:t>
      </w:r>
    </w:p>
    <w:p w14:paraId="133913C8" w14:textId="063D6BB3" w:rsidR="00560E9B" w:rsidRPr="00957254" w:rsidRDefault="00560E9B" w:rsidP="00820157">
      <w:pPr>
        <w:pStyle w:val="FAAOutlineL21"/>
        <w:numPr>
          <w:ilvl w:val="1"/>
          <w:numId w:val="391"/>
        </w:numPr>
      </w:pPr>
      <w:r w:rsidRPr="00957254">
        <w:t xml:space="preserve">The accountable manager; </w:t>
      </w:r>
    </w:p>
    <w:p w14:paraId="133913C9" w14:textId="0001596E" w:rsidR="00560E9B" w:rsidRPr="00957254" w:rsidRDefault="00560E9B" w:rsidP="00820157">
      <w:pPr>
        <w:pStyle w:val="FAAOutlineL21"/>
      </w:pPr>
      <w:r w:rsidRPr="00957254">
        <w:t xml:space="preserve">The list of management </w:t>
      </w:r>
      <w:r w:rsidRPr="00820157">
        <w:rPr>
          <w:highlight w:val="yellow"/>
        </w:rPr>
        <w:t>personnel as</w:t>
      </w:r>
      <w:r w:rsidRPr="00957254">
        <w:t xml:space="preserve"> described in the </w:t>
      </w:r>
      <w:r w:rsidR="00536EA9" w:rsidRPr="00820157">
        <w:rPr>
          <w:highlight w:val="yellow"/>
        </w:rPr>
        <w:t xml:space="preserve">AMO </w:t>
      </w:r>
      <w:r w:rsidRPr="00820157">
        <w:rPr>
          <w:highlight w:val="yellow"/>
        </w:rPr>
        <w:t>Procedure</w:t>
      </w:r>
      <w:r w:rsidR="00210A16" w:rsidRPr="00820157">
        <w:rPr>
          <w:highlight w:val="yellow"/>
        </w:rPr>
        <w:t>s</w:t>
      </w:r>
      <w:r w:rsidRPr="00957254">
        <w:t xml:space="preserve"> Manual</w:t>
      </w:r>
      <w:r w:rsidR="00DD0A76" w:rsidRPr="00957254">
        <w:t>; or</w:t>
      </w:r>
    </w:p>
    <w:p w14:paraId="133913CA" w14:textId="5481E45E" w:rsidR="00560E9B" w:rsidRPr="00957254" w:rsidRDefault="00C915A7" w:rsidP="00820157">
      <w:pPr>
        <w:pStyle w:val="FAAOutlineL21"/>
      </w:pPr>
      <w:r w:rsidRPr="00820157">
        <w:rPr>
          <w:highlight w:val="yellow"/>
        </w:rPr>
        <w:t xml:space="preserve">Other </w:t>
      </w:r>
      <w:r w:rsidR="003A1AE9" w:rsidRPr="00820157">
        <w:rPr>
          <w:highlight w:val="yellow"/>
        </w:rPr>
        <w:t>i</w:t>
      </w:r>
      <w:r w:rsidR="00560E9B" w:rsidRPr="00957254">
        <w:t>tems in the</w:t>
      </w:r>
      <w:r w:rsidR="00921484" w:rsidRPr="00957254">
        <w:t xml:space="preserve"> </w:t>
      </w:r>
      <w:r w:rsidR="00536EA9" w:rsidRPr="00820157">
        <w:rPr>
          <w:highlight w:val="yellow"/>
        </w:rPr>
        <w:t xml:space="preserve">AMO </w:t>
      </w:r>
      <w:r w:rsidR="00921484" w:rsidRPr="00820157">
        <w:rPr>
          <w:highlight w:val="yellow"/>
        </w:rPr>
        <w:t>Procedures</w:t>
      </w:r>
      <w:r w:rsidR="00921484" w:rsidRPr="00957254">
        <w:t xml:space="preserve"> Manual.</w:t>
      </w:r>
    </w:p>
    <w:p w14:paraId="133913CB" w14:textId="1622D6DF" w:rsidR="00560E9B" w:rsidRPr="00957254" w:rsidRDefault="00560E9B" w:rsidP="00820157">
      <w:pPr>
        <w:pStyle w:val="FAAOutlineL1a"/>
        <w:numPr>
          <w:ilvl w:val="0"/>
          <w:numId w:val="389"/>
        </w:numPr>
      </w:pPr>
      <w:r w:rsidRPr="00957254">
        <w:t>When the Authority issues an amendment to an AMO</w:t>
      </w:r>
      <w:r w:rsidR="004C5BE8">
        <w:t>’</w:t>
      </w:r>
      <w:r w:rsidR="001E1653" w:rsidRPr="00820157">
        <w:rPr>
          <w:highlight w:val="yellow"/>
          <w14:scene3d>
            <w14:camera w14:prst="orthographicFront"/>
            <w14:lightRig w14:rig="threePt" w14:dir="t">
              <w14:rot w14:lat="0" w14:lon="0" w14:rev="0"/>
            </w14:lightRig>
          </w14:scene3d>
        </w:rPr>
        <w:t>s</w:t>
      </w:r>
      <w:r w:rsidRPr="00957254">
        <w:t xml:space="preserve"> certificate because of new ownership of the AMO, the Authority will assign a new certificate number to the </w:t>
      </w:r>
      <w:r w:rsidRPr="00820157">
        <w:rPr>
          <w:highlight w:val="yellow"/>
          <w14:scene3d>
            <w14:camera w14:prst="orthographicFront"/>
            <w14:lightRig w14:rig="threePt" w14:dir="t">
              <w14:rot w14:lat="0" w14:lon="0" w14:rev="0"/>
            </w14:lightRig>
          </w14:scene3d>
        </w:rPr>
        <w:t>amended certificate</w:t>
      </w:r>
      <w:r w:rsidRPr="00957254">
        <w:t>.</w:t>
      </w:r>
    </w:p>
    <w:p w14:paraId="133913CC" w14:textId="7082EAA4" w:rsidR="00560E9B" w:rsidRPr="00957254" w:rsidRDefault="00921484" w:rsidP="00820157">
      <w:pPr>
        <w:pStyle w:val="FAAOutlineL1a"/>
        <w:pageBreakBefore/>
        <w:numPr>
          <w:ilvl w:val="0"/>
          <w:numId w:val="389"/>
        </w:numPr>
      </w:pPr>
      <w:r w:rsidRPr="00957254">
        <w:lastRenderedPageBreak/>
        <w:t>The Authority may:</w:t>
      </w:r>
    </w:p>
    <w:p w14:paraId="133913CD" w14:textId="129EAAA4" w:rsidR="00560E9B" w:rsidRPr="00957254" w:rsidRDefault="00560E9B" w:rsidP="00820157">
      <w:pPr>
        <w:pStyle w:val="FAAOutlineL21"/>
        <w:numPr>
          <w:ilvl w:val="1"/>
          <w:numId w:val="392"/>
        </w:numPr>
      </w:pPr>
      <w:r w:rsidRPr="00957254">
        <w:t xml:space="preserve">Prescribe, in writing, the </w:t>
      </w:r>
      <w:r w:rsidR="005C26F9" w:rsidRPr="00820157">
        <w:rPr>
          <w:highlight w:val="yellow"/>
        </w:rPr>
        <w:t xml:space="preserve">specific terms, conditions, </w:t>
      </w:r>
      <w:r w:rsidR="009B5C70" w:rsidRPr="00820157">
        <w:rPr>
          <w:highlight w:val="yellow"/>
        </w:rPr>
        <w:t xml:space="preserve">and </w:t>
      </w:r>
      <w:r w:rsidR="005C26F9" w:rsidRPr="00820157">
        <w:rPr>
          <w:highlight w:val="yellow"/>
        </w:rPr>
        <w:t>limitations</w:t>
      </w:r>
      <w:r w:rsidR="009B5C70">
        <w:t xml:space="preserve"> </w:t>
      </w:r>
      <w:r w:rsidRPr="00957254">
        <w:t xml:space="preserve">under which the AMO </w:t>
      </w:r>
      <w:r w:rsidR="00D142BF" w:rsidRPr="00820157">
        <w:rPr>
          <w:highlight w:val="yellow"/>
        </w:rPr>
        <w:t>shall</w:t>
      </w:r>
      <w:r w:rsidRPr="00957254">
        <w:t xml:space="preserve"> continue to operate during any period of implementation of the changes noted in paragraph </w:t>
      </w:r>
      <w:r w:rsidR="005E3EA3" w:rsidRPr="00820157">
        <w:rPr>
          <w:highlight w:val="yellow"/>
        </w:rPr>
        <w:t>6.2.1.11</w:t>
      </w:r>
      <w:r w:rsidRPr="00957254">
        <w:t>(a)</w:t>
      </w:r>
      <w:r w:rsidR="005E3EA3">
        <w:t xml:space="preserve"> </w:t>
      </w:r>
      <w:r w:rsidR="005E3EA3" w:rsidRPr="00820157">
        <w:rPr>
          <w:highlight w:val="yellow"/>
        </w:rPr>
        <w:t>of this part</w:t>
      </w:r>
      <w:r w:rsidRPr="00957254">
        <w:t>; and</w:t>
      </w:r>
    </w:p>
    <w:p w14:paraId="133913CE" w14:textId="4C394C86" w:rsidR="00560E9B" w:rsidRPr="00957254" w:rsidRDefault="00560E9B" w:rsidP="00820157">
      <w:pPr>
        <w:pStyle w:val="FAAOutlineL21"/>
      </w:pPr>
      <w:r w:rsidRPr="00957254">
        <w:t>Hold the AMO certificat</w:t>
      </w:r>
      <w:r w:rsidRPr="00820157">
        <w:rPr>
          <w:highlight w:val="yellow"/>
        </w:rPr>
        <w:t>e if</w:t>
      </w:r>
      <w:r w:rsidRPr="00957254">
        <w:t xml:space="preserve"> the Authority determines that approval of </w:t>
      </w:r>
      <w:r w:rsidR="00C529B8" w:rsidRPr="00820157">
        <w:rPr>
          <w:highlight w:val="yellow"/>
        </w:rPr>
        <w:t>amendments to</w:t>
      </w:r>
      <w:r w:rsidR="00C529B8">
        <w:t xml:space="preserve"> </w:t>
      </w:r>
      <w:r w:rsidRPr="00957254">
        <w:t xml:space="preserve">the AMO certificate </w:t>
      </w:r>
      <w:r w:rsidR="0015710C" w:rsidRPr="00820157">
        <w:rPr>
          <w:highlight w:val="yellow"/>
        </w:rPr>
        <w:t>may</w:t>
      </w:r>
      <w:r w:rsidR="0015710C" w:rsidRPr="00957254">
        <w:t xml:space="preserve"> </w:t>
      </w:r>
      <w:r w:rsidRPr="00957254">
        <w:t xml:space="preserve">be delayed; the Authority will notify the </w:t>
      </w:r>
      <w:r w:rsidRPr="00820157">
        <w:rPr>
          <w:highlight w:val="yellow"/>
        </w:rPr>
        <w:t>AMO, in</w:t>
      </w:r>
      <w:r w:rsidRPr="00957254">
        <w:t xml:space="preserve"> writing, of the reasons for any such delay.</w:t>
      </w:r>
    </w:p>
    <w:p w14:paraId="133913CF" w14:textId="299EAFAF" w:rsidR="00560E9B" w:rsidRPr="00957254" w:rsidRDefault="00560E9B" w:rsidP="00820157">
      <w:pPr>
        <w:pStyle w:val="FAAOutlineL1a"/>
        <w:numPr>
          <w:ilvl w:val="0"/>
          <w:numId w:val="389"/>
        </w:numPr>
      </w:pPr>
      <w:r w:rsidRPr="00957254">
        <w:t xml:space="preserve">If changes are made by the AMO to the items listed in </w:t>
      </w:r>
      <w:r w:rsidRPr="00820157">
        <w:rPr>
          <w:highlight w:val="yellow"/>
          <w14:scene3d>
            <w14:camera w14:prst="orthographicFront"/>
            <w14:lightRig w14:rig="threePt" w14:dir="t">
              <w14:rot w14:lat="0" w14:lon="0" w14:rev="0"/>
            </w14:lightRig>
          </w14:scene3d>
        </w:rPr>
        <w:t xml:space="preserve">paragraph </w:t>
      </w:r>
      <w:r w:rsidR="002A4B8A" w:rsidRPr="00820157">
        <w:rPr>
          <w:highlight w:val="yellow"/>
          <w14:scene3d>
            <w14:camera w14:prst="orthographicFront"/>
            <w14:lightRig w14:rig="threePt" w14:dir="t">
              <w14:rot w14:lat="0" w14:lon="0" w14:rev="0"/>
            </w14:lightRig>
          </w14:scene3d>
        </w:rPr>
        <w:t>6.2.1.11</w:t>
      </w:r>
      <w:r w:rsidRPr="00820157">
        <w:rPr>
          <w:highlight w:val="yellow"/>
          <w14:scene3d>
            <w14:camera w14:prst="orthographicFront"/>
            <w14:lightRig w14:rig="threePt" w14:dir="t">
              <w14:rot w14:lat="0" w14:lon="0" w14:rev="0"/>
            </w14:lightRig>
          </w14:scene3d>
        </w:rPr>
        <w:t>(a)</w:t>
      </w:r>
      <w:r w:rsidR="002A4B8A" w:rsidRPr="00820157">
        <w:rPr>
          <w:highlight w:val="yellow"/>
          <w14:scene3d>
            <w14:camera w14:prst="orthographicFront"/>
            <w14:lightRig w14:rig="threePt" w14:dir="t">
              <w14:rot w14:lat="0" w14:lon="0" w14:rev="0"/>
            </w14:lightRig>
          </w14:scene3d>
        </w:rPr>
        <w:t xml:space="preserve"> of this part</w:t>
      </w:r>
      <w:r w:rsidRPr="00957254">
        <w:t xml:space="preserve"> without notification to the Authority </w:t>
      </w:r>
      <w:r w:rsidR="00CE7165" w:rsidRPr="00820157">
        <w:rPr>
          <w:highlight w:val="yellow"/>
          <w14:scene3d>
            <w14:camera w14:prst="orthographicFront"/>
            <w14:lightRig w14:rig="threePt" w14:dir="t">
              <w14:rot w14:lat="0" w14:lon="0" w14:rev="0"/>
            </w14:lightRig>
          </w14:scene3d>
        </w:rPr>
        <w:t>or</w:t>
      </w:r>
      <w:r w:rsidR="00CE7165" w:rsidRPr="00957254">
        <w:t xml:space="preserve"> </w:t>
      </w:r>
      <w:r w:rsidRPr="00957254">
        <w:t>amendment of the AMO certificate by the Authority, the AMO certificate may be suspended or revoked by the Authority.</w:t>
      </w:r>
    </w:p>
    <w:p w14:paraId="133913D0" w14:textId="68D18075" w:rsidR="00560E9B" w:rsidRPr="00957254" w:rsidRDefault="00560E9B" w:rsidP="007E1A05">
      <w:pPr>
        <w:pStyle w:val="FFATextFlushRight"/>
        <w:keepLines w:val="0"/>
        <w:widowControl w:val="0"/>
        <w:spacing w:line="233" w:lineRule="auto"/>
      </w:pPr>
      <w:r w:rsidRPr="00957254">
        <w:t xml:space="preserve">14 </w:t>
      </w:r>
      <w:r w:rsidR="00612B39" w:rsidRPr="00957254">
        <w:t>CFR</w:t>
      </w:r>
      <w:r w:rsidRPr="00957254">
        <w:t xml:space="preserve"> 145.57; 145.105</w:t>
      </w:r>
    </w:p>
    <w:p w14:paraId="133913D1" w14:textId="47C692C8" w:rsidR="00560E9B" w:rsidRPr="00957254" w:rsidRDefault="00560E9B" w:rsidP="00C101A9">
      <w:pPr>
        <w:pStyle w:val="FFATextFlushRight"/>
        <w:keepLines w:val="0"/>
        <w:widowControl w:val="0"/>
        <w:spacing w:line="233" w:lineRule="auto"/>
      </w:pPr>
      <w:r w:rsidRPr="00957254">
        <w:t>JAR 145.85</w:t>
      </w:r>
    </w:p>
    <w:p w14:paraId="303FEBE3" w14:textId="38AF18BF" w:rsidR="00C101A9" w:rsidRDefault="00D142BF" w:rsidP="00C101A9">
      <w:pPr>
        <w:pStyle w:val="FFATextFlushRight"/>
        <w:keepLines w:val="0"/>
        <w:widowControl w:val="0"/>
        <w:spacing w:line="233" w:lineRule="auto"/>
      </w:pPr>
      <w:r w:rsidRPr="00820157">
        <w:rPr>
          <w:highlight w:val="yellow"/>
        </w:rPr>
        <w:t>ICAO</w:t>
      </w:r>
      <w:r>
        <w:t xml:space="preserve"> </w:t>
      </w:r>
      <w:r w:rsidR="00560E9B" w:rsidRPr="00957254">
        <w:t>Annex 6</w:t>
      </w:r>
      <w:r>
        <w:t>,</w:t>
      </w:r>
      <w:r w:rsidR="00560E9B" w:rsidRPr="00957254">
        <w:t xml:space="preserve"> Part </w:t>
      </w:r>
      <w:r w:rsidRPr="00820157">
        <w:rPr>
          <w:highlight w:val="yellow"/>
        </w:rPr>
        <w:t>I</w:t>
      </w:r>
      <w:r w:rsidR="00560E9B" w:rsidRPr="00957254">
        <w:t>: 8.7.2.2</w:t>
      </w:r>
      <w:r w:rsidR="00605BC6">
        <w:t>;</w:t>
      </w:r>
      <w:r w:rsidR="00560E9B" w:rsidRPr="00957254">
        <w:t xml:space="preserve"> 8.7.2.3</w:t>
      </w:r>
    </w:p>
    <w:p w14:paraId="133913D2" w14:textId="3055368C" w:rsidR="00560E9B" w:rsidRPr="00957254" w:rsidRDefault="008632FD" w:rsidP="007E1A05">
      <w:pPr>
        <w:pStyle w:val="FFATextFlushRight"/>
        <w:keepLines w:val="0"/>
        <w:widowControl w:val="0"/>
        <w:spacing w:line="233" w:lineRule="auto"/>
      </w:pPr>
      <w:r w:rsidRPr="00820157">
        <w:rPr>
          <w:highlight w:val="yellow"/>
        </w:rPr>
        <w:t>ICAO</w:t>
      </w:r>
      <w:r w:rsidR="00C101A9" w:rsidRPr="00820157">
        <w:rPr>
          <w:highlight w:val="yellow"/>
        </w:rPr>
        <w:t xml:space="preserve"> Annex 8</w:t>
      </w:r>
      <w:r w:rsidR="00D142BF" w:rsidRPr="00820157">
        <w:rPr>
          <w:highlight w:val="yellow"/>
        </w:rPr>
        <w:t>,</w:t>
      </w:r>
      <w:r w:rsidR="00C101A9" w:rsidRPr="00820157">
        <w:rPr>
          <w:highlight w:val="yellow"/>
        </w:rPr>
        <w:t xml:space="preserve"> Part II: </w:t>
      </w:r>
      <w:r w:rsidR="005C26F9">
        <w:rPr>
          <w:highlight w:val="yellow"/>
        </w:rPr>
        <w:t xml:space="preserve">6.2.5; </w:t>
      </w:r>
      <w:r w:rsidR="00C101A9" w:rsidRPr="00820157">
        <w:rPr>
          <w:highlight w:val="yellow"/>
        </w:rPr>
        <w:t>6.3.2</w:t>
      </w:r>
      <w:r w:rsidR="00605BC6" w:rsidRPr="00820157">
        <w:rPr>
          <w:highlight w:val="yellow"/>
        </w:rPr>
        <w:t>;</w:t>
      </w:r>
      <w:r w:rsidR="00C101A9" w:rsidRPr="00820157">
        <w:rPr>
          <w:highlight w:val="yellow"/>
        </w:rPr>
        <w:t xml:space="preserve"> 6.3.3</w:t>
      </w:r>
    </w:p>
    <w:p w14:paraId="133913D3" w14:textId="0A0741E1" w:rsidR="00560E9B" w:rsidRDefault="003962E0" w:rsidP="007E1A05">
      <w:pPr>
        <w:pStyle w:val="Heading4"/>
        <w:keepNext w:val="0"/>
        <w:keepLines w:val="0"/>
        <w:widowControl w:val="0"/>
        <w:spacing w:line="233" w:lineRule="auto"/>
      </w:pPr>
      <w:bookmarkStart w:id="59" w:name="_Toc21513760"/>
      <w:r w:rsidRPr="00820157">
        <w:rPr>
          <w:highlight w:val="yellow"/>
        </w:rPr>
        <w:t>AMO</w:t>
      </w:r>
      <w:r>
        <w:t xml:space="preserve"> </w:t>
      </w:r>
      <w:r w:rsidR="00560E9B" w:rsidRPr="00957254">
        <w:t>Ratings</w:t>
      </w:r>
      <w:bookmarkEnd w:id="59"/>
      <w:r w:rsidR="00560E9B" w:rsidRPr="00957254">
        <w:t xml:space="preserve"> </w:t>
      </w:r>
    </w:p>
    <w:p w14:paraId="0F60D698" w14:textId="1A15658D" w:rsidR="000F2538" w:rsidRDefault="008C262C" w:rsidP="00F23AF7">
      <w:pPr>
        <w:pStyle w:val="FAAOutlineL1a"/>
        <w:numPr>
          <w:ilvl w:val="0"/>
          <w:numId w:val="65"/>
        </w:numPr>
      </w:pPr>
      <w:r w:rsidRPr="00820157">
        <w:rPr>
          <w:highlight w:val="yellow"/>
        </w:rPr>
        <w:t>The Autho</w:t>
      </w:r>
      <w:r w:rsidR="00C47112" w:rsidRPr="00820157">
        <w:rPr>
          <w:highlight w:val="yellow"/>
        </w:rPr>
        <w:t>ri</w:t>
      </w:r>
      <w:r w:rsidRPr="00820157">
        <w:rPr>
          <w:highlight w:val="yellow"/>
        </w:rPr>
        <w:t xml:space="preserve">ty </w:t>
      </w:r>
      <w:r w:rsidR="00436B61" w:rsidRPr="00820157">
        <w:rPr>
          <w:highlight w:val="yellow"/>
        </w:rPr>
        <w:t>may</w:t>
      </w:r>
      <w:r w:rsidR="00C47112" w:rsidRPr="00820157">
        <w:rPr>
          <w:highlight w:val="yellow"/>
        </w:rPr>
        <w:t xml:space="preserve"> </w:t>
      </w:r>
      <w:r w:rsidRPr="00820157">
        <w:rPr>
          <w:highlight w:val="yellow"/>
        </w:rPr>
        <w:t xml:space="preserve">issue </w:t>
      </w:r>
      <w:r w:rsidR="00C47112" w:rsidRPr="00820157">
        <w:rPr>
          <w:highlight w:val="yellow"/>
        </w:rPr>
        <w:t>t</w:t>
      </w:r>
      <w:r w:rsidR="000F2538" w:rsidRPr="000F2538">
        <w:t xml:space="preserve">he following </w:t>
      </w:r>
      <w:r w:rsidR="000F2538" w:rsidRPr="00820157">
        <w:rPr>
          <w:highlight w:val="yellow"/>
        </w:rPr>
        <w:t>ratings under</w:t>
      </w:r>
      <w:r w:rsidR="000F2538" w:rsidRPr="000F2538">
        <w:t xml:space="preserve"> this subpart:</w:t>
      </w:r>
    </w:p>
    <w:p w14:paraId="7FDEC301" w14:textId="77777777" w:rsidR="000F2538" w:rsidRPr="000F2538" w:rsidRDefault="000F2538" w:rsidP="00820157">
      <w:pPr>
        <w:pStyle w:val="FAAOutlineL21"/>
        <w:numPr>
          <w:ilvl w:val="1"/>
          <w:numId w:val="393"/>
        </w:numPr>
      </w:pPr>
      <w:r w:rsidRPr="000F2538">
        <w:t>AIRFRAME RATINGS.</w:t>
      </w:r>
    </w:p>
    <w:p w14:paraId="133913D7" w14:textId="0CC6098C" w:rsidR="00560E9B" w:rsidRPr="00957254" w:rsidRDefault="00FE02AA" w:rsidP="00820157">
      <w:pPr>
        <w:pStyle w:val="FAAOutlineL3i"/>
      </w:pPr>
      <w:r w:rsidRPr="00957254">
        <w:t xml:space="preserve">Class 1: </w:t>
      </w:r>
      <w:r w:rsidR="00560E9B" w:rsidRPr="00957254">
        <w:t>Composite construction of small aircraft</w:t>
      </w:r>
      <w:r w:rsidR="00443B88">
        <w:t>;</w:t>
      </w:r>
    </w:p>
    <w:p w14:paraId="133913D8" w14:textId="091F3DC4" w:rsidR="00560E9B" w:rsidRPr="00957254" w:rsidRDefault="00FE02AA" w:rsidP="00820157">
      <w:pPr>
        <w:pStyle w:val="FAAOutlineL3i"/>
      </w:pPr>
      <w:r w:rsidRPr="00957254">
        <w:t xml:space="preserve">Class 2: </w:t>
      </w:r>
      <w:r w:rsidR="00560E9B" w:rsidRPr="00957254">
        <w:t>Composite construction of large aircraft</w:t>
      </w:r>
      <w:r w:rsidR="00443B88">
        <w:t>;</w:t>
      </w:r>
      <w:r w:rsidR="00377DA5" w:rsidRPr="00957254">
        <w:t xml:space="preserve"> </w:t>
      </w:r>
    </w:p>
    <w:p w14:paraId="133913D9" w14:textId="57F27D4A" w:rsidR="00560E9B" w:rsidRPr="00957254" w:rsidRDefault="00560E9B" w:rsidP="00820157">
      <w:pPr>
        <w:pStyle w:val="FAAOutlineL3i"/>
      </w:pPr>
      <w:r w:rsidRPr="00957254">
        <w:t>Class 3: All-metal construction of small aircraft</w:t>
      </w:r>
      <w:r w:rsidR="00443B88" w:rsidRPr="00820157">
        <w:rPr>
          <w:highlight w:val="yellow"/>
        </w:rPr>
        <w:t>; and</w:t>
      </w:r>
    </w:p>
    <w:p w14:paraId="133913DA" w14:textId="1D8B6118" w:rsidR="00560E9B" w:rsidRPr="00957254" w:rsidRDefault="00560E9B" w:rsidP="00820157">
      <w:pPr>
        <w:pStyle w:val="FAAOutlineL3i"/>
      </w:pPr>
      <w:r w:rsidRPr="00957254">
        <w:t>Class 4:</w:t>
      </w:r>
      <w:r w:rsidR="00377DA5" w:rsidRPr="00957254">
        <w:t xml:space="preserve"> </w:t>
      </w:r>
      <w:r w:rsidRPr="00957254">
        <w:t>All-metal construction of large aircraft</w:t>
      </w:r>
    </w:p>
    <w:p w14:paraId="133913DB" w14:textId="071892F0" w:rsidR="00560E9B" w:rsidRPr="00957254" w:rsidRDefault="00744522" w:rsidP="00820157">
      <w:pPr>
        <w:pStyle w:val="FAAOutlineL21"/>
      </w:pPr>
      <w:r w:rsidRPr="00957254">
        <w:t>POWERPLANT RATINGS.</w:t>
      </w:r>
      <w:r w:rsidR="00377DA5" w:rsidRPr="00957254">
        <w:t xml:space="preserve"> </w:t>
      </w:r>
    </w:p>
    <w:p w14:paraId="133913DC" w14:textId="41E583C0" w:rsidR="00560E9B" w:rsidRPr="00957254" w:rsidRDefault="00FE02AA" w:rsidP="00820157">
      <w:pPr>
        <w:pStyle w:val="FAAOutlineL3i"/>
        <w:numPr>
          <w:ilvl w:val="3"/>
          <w:numId w:val="475"/>
        </w:numPr>
      </w:pPr>
      <w:r w:rsidRPr="00957254">
        <w:t xml:space="preserve">Class 1: </w:t>
      </w:r>
      <w:r w:rsidR="00C47112" w:rsidRPr="00820157">
        <w:rPr>
          <w:highlight w:val="yellow"/>
        </w:rPr>
        <w:t>Reciprocating</w:t>
      </w:r>
      <w:r w:rsidR="00560E9B" w:rsidRPr="00957254">
        <w:t xml:space="preserve"> engines of 400 horsepower or less</w:t>
      </w:r>
      <w:r w:rsidR="00443B88">
        <w:t>;</w:t>
      </w:r>
    </w:p>
    <w:p w14:paraId="133913DD" w14:textId="1CFC3910" w:rsidR="00560E9B" w:rsidRPr="00957254" w:rsidRDefault="00560E9B" w:rsidP="00820157">
      <w:pPr>
        <w:pStyle w:val="FAAOutlineL3i"/>
        <w:numPr>
          <w:ilvl w:val="3"/>
          <w:numId w:val="67"/>
        </w:numPr>
      </w:pPr>
      <w:r w:rsidRPr="00957254">
        <w:t xml:space="preserve">Class 2: </w:t>
      </w:r>
      <w:r w:rsidR="00C47112" w:rsidRPr="00820157">
        <w:rPr>
          <w:highlight w:val="yellow"/>
        </w:rPr>
        <w:t>Reciprocating</w:t>
      </w:r>
      <w:r w:rsidRPr="00957254">
        <w:t xml:space="preserve"> engines of more than 400 horsepower</w:t>
      </w:r>
      <w:r w:rsidR="00443B88" w:rsidRPr="00820157">
        <w:rPr>
          <w:highlight w:val="yellow"/>
        </w:rPr>
        <w:t>; and</w:t>
      </w:r>
    </w:p>
    <w:p w14:paraId="133913DE" w14:textId="3DCDB3F0" w:rsidR="00560E9B" w:rsidRPr="00957254" w:rsidRDefault="00FE02AA" w:rsidP="00820157">
      <w:pPr>
        <w:pStyle w:val="FAAOutlineL3i"/>
        <w:numPr>
          <w:ilvl w:val="3"/>
          <w:numId w:val="67"/>
        </w:numPr>
      </w:pPr>
      <w:r w:rsidRPr="00957254">
        <w:t xml:space="preserve">Class 3: </w:t>
      </w:r>
      <w:r w:rsidR="00560E9B" w:rsidRPr="00957254">
        <w:t>Turbine engines</w:t>
      </w:r>
    </w:p>
    <w:p w14:paraId="133913DF" w14:textId="177CCC7E" w:rsidR="00560E9B" w:rsidRPr="00957254" w:rsidRDefault="00744522" w:rsidP="00820157">
      <w:pPr>
        <w:pStyle w:val="FAAOutlineL21"/>
      </w:pPr>
      <w:r w:rsidRPr="00957254">
        <w:t>PROPELLER RATINGS.</w:t>
      </w:r>
      <w:r w:rsidR="00377DA5" w:rsidRPr="00957254">
        <w:t xml:space="preserve"> </w:t>
      </w:r>
    </w:p>
    <w:p w14:paraId="133913E0" w14:textId="6303AB7F" w:rsidR="00560E9B" w:rsidRPr="00957254" w:rsidRDefault="00560E9B" w:rsidP="00820157">
      <w:pPr>
        <w:pStyle w:val="FAAOutlineL3i"/>
        <w:numPr>
          <w:ilvl w:val="3"/>
          <w:numId w:val="68"/>
        </w:numPr>
      </w:pPr>
      <w:r w:rsidRPr="00957254">
        <w:t>Class 1: Fixed-pitch and ground-adjustable propellers of wood, metal</w:t>
      </w:r>
      <w:r w:rsidR="00531D00" w:rsidRPr="00957254">
        <w:t>,</w:t>
      </w:r>
      <w:r w:rsidRPr="00957254">
        <w:t xml:space="preserve"> or</w:t>
      </w:r>
      <w:r w:rsidR="00377DA5" w:rsidRPr="00957254">
        <w:t xml:space="preserve"> </w:t>
      </w:r>
      <w:r w:rsidRPr="00957254">
        <w:t>composite construction</w:t>
      </w:r>
      <w:r w:rsidR="00443B88" w:rsidRPr="00820157">
        <w:rPr>
          <w:highlight w:val="yellow"/>
        </w:rPr>
        <w:t>; and</w:t>
      </w:r>
    </w:p>
    <w:p w14:paraId="133913E1" w14:textId="6C34A235" w:rsidR="00560E9B" w:rsidRPr="00957254" w:rsidRDefault="00560E9B" w:rsidP="00820157">
      <w:pPr>
        <w:pStyle w:val="FAAOutlineL3i"/>
        <w:numPr>
          <w:ilvl w:val="3"/>
          <w:numId w:val="68"/>
        </w:numPr>
      </w:pPr>
      <w:r w:rsidRPr="00957254">
        <w:t>Class 2: Other propellers, by make</w:t>
      </w:r>
    </w:p>
    <w:p w14:paraId="133913E2" w14:textId="3A3FAC83" w:rsidR="00560E9B" w:rsidRPr="00957254" w:rsidRDefault="00744522" w:rsidP="00820157">
      <w:pPr>
        <w:pStyle w:val="FAAOutlineL21"/>
      </w:pPr>
      <w:r w:rsidRPr="00957254">
        <w:t>AVIONICS/RADIO RATINGS.</w:t>
      </w:r>
      <w:r w:rsidR="00377DA5" w:rsidRPr="00957254">
        <w:t xml:space="preserve"> </w:t>
      </w:r>
    </w:p>
    <w:p w14:paraId="133913E3" w14:textId="30E58AD3" w:rsidR="00560E9B" w:rsidRPr="00957254" w:rsidRDefault="00560E9B" w:rsidP="00820157">
      <w:pPr>
        <w:pStyle w:val="FAAOutlineL3i"/>
        <w:numPr>
          <w:ilvl w:val="3"/>
          <w:numId w:val="350"/>
        </w:numPr>
      </w:pPr>
      <w:r w:rsidRPr="00957254">
        <w:t>Class 1: Communication equipment</w:t>
      </w:r>
      <w:r w:rsidR="00C47112">
        <w:t>.</w:t>
      </w:r>
      <w:r w:rsidRPr="00957254">
        <w:t xml:space="preserve"> Radio transmitting equipment or receiving equipment, or both, used in aircraft to send or receive communications, regardless of carrier frequency or type of modulation used</w:t>
      </w:r>
      <w:r w:rsidR="00D83CD4" w:rsidRPr="00957254">
        <w:t xml:space="preserve">, </w:t>
      </w:r>
      <w:r w:rsidRPr="00957254">
        <w:t xml:space="preserve">including auxiliary and related aircraft interphone systems, amplifier systems, electrical or electronic </w:t>
      </w:r>
      <w:proofErr w:type="spellStart"/>
      <w:r w:rsidRPr="00E840B2">
        <w:t>intercrew</w:t>
      </w:r>
      <w:proofErr w:type="spellEnd"/>
      <w:r w:rsidRPr="00957254">
        <w:t xml:space="preserve"> </w:t>
      </w:r>
      <w:proofErr w:type="spellStart"/>
      <w:r w:rsidRPr="00957254">
        <w:t>signa</w:t>
      </w:r>
      <w:r w:rsidR="00B77D22">
        <w:t>l</w:t>
      </w:r>
      <w:r w:rsidRPr="00957254">
        <w:t>ling</w:t>
      </w:r>
      <w:proofErr w:type="spellEnd"/>
      <w:r w:rsidRPr="00957254">
        <w:t xml:space="preserve"> devices, and similar equipment</w:t>
      </w:r>
      <w:r w:rsidR="00D83CD4" w:rsidRPr="00957254">
        <w:t xml:space="preserve">, </w:t>
      </w:r>
      <w:r w:rsidRPr="00957254">
        <w:t>but not including equipment used for navigation of the aircraft or as an aid to navigation, equipment for measuring altitude or terrain clearance, other measuring equipment operated on radio or radar principles, or mechanical, electrical, gyroscopic, or electronic instruments that are a part of communications radio equipment.</w:t>
      </w:r>
    </w:p>
    <w:p w14:paraId="133913E4" w14:textId="654F6426" w:rsidR="00560E9B" w:rsidRPr="00957254" w:rsidRDefault="00560E9B" w:rsidP="00820157">
      <w:pPr>
        <w:pStyle w:val="FAAOutlineL3i"/>
      </w:pPr>
      <w:r w:rsidRPr="00957254">
        <w:t>Class 2: Navigational equipment</w:t>
      </w:r>
      <w:r w:rsidR="00C47112">
        <w:t>.</w:t>
      </w:r>
      <w:r w:rsidRPr="00957254">
        <w:t xml:space="preserve"> A radio system used in aircraft for </w:t>
      </w:r>
      <w:proofErr w:type="spellStart"/>
      <w:r w:rsidRPr="00957254">
        <w:t>en</w:t>
      </w:r>
      <w:proofErr w:type="spellEnd"/>
      <w:r w:rsidR="00F32466" w:rsidRPr="00957254">
        <w:t xml:space="preserve"> </w:t>
      </w:r>
      <w:r w:rsidRPr="00957254">
        <w:t>route</w:t>
      </w:r>
      <w:r w:rsidR="00BA0F62">
        <w:t xml:space="preserve"> </w:t>
      </w:r>
      <w:r w:rsidR="00BA0F62" w:rsidRPr="00820157">
        <w:rPr>
          <w:highlight w:val="yellow"/>
        </w:rPr>
        <w:t>or</w:t>
      </w:r>
      <w:r w:rsidR="00377DA5" w:rsidRPr="00957254">
        <w:t xml:space="preserve"> </w:t>
      </w:r>
      <w:r w:rsidRPr="00957254">
        <w:t xml:space="preserve">approach navigation, to include the flight director system, except equipment operated </w:t>
      </w:r>
      <w:r w:rsidRPr="00561911">
        <w:t>on</w:t>
      </w:r>
      <w:r w:rsidRPr="00957254">
        <w:t xml:space="preserve"> radar or pulsed radio frequency principles, but not including equipment for measuring altitude or terrain clearance or other distance measuring equipment operated on pulsed radio frequency principles.</w:t>
      </w:r>
    </w:p>
    <w:p w14:paraId="133913E5" w14:textId="7AEED216" w:rsidR="00560E9B" w:rsidRPr="00957254" w:rsidRDefault="00560E9B" w:rsidP="00820157">
      <w:pPr>
        <w:pStyle w:val="FAAOutlineL3i"/>
      </w:pPr>
      <w:r w:rsidRPr="00561911">
        <w:lastRenderedPageBreak/>
        <w:t>Class</w:t>
      </w:r>
      <w:r w:rsidRPr="00957254">
        <w:t xml:space="preserve"> 3: </w:t>
      </w:r>
      <w:r w:rsidR="00DC4B55" w:rsidRPr="00820157">
        <w:rPr>
          <w:highlight w:val="yellow"/>
        </w:rPr>
        <w:t>Radar or p</w:t>
      </w:r>
      <w:r w:rsidRPr="00957254">
        <w:t>ulsed equipment</w:t>
      </w:r>
      <w:r w:rsidR="00C47112">
        <w:t>.</w:t>
      </w:r>
      <w:r w:rsidRPr="00957254">
        <w:t xml:space="preserve"> Any aircraft electronic system operated on </w:t>
      </w:r>
      <w:r w:rsidR="00DC4B55" w:rsidRPr="00820157">
        <w:rPr>
          <w:highlight w:val="yellow"/>
        </w:rPr>
        <w:t>radar or</w:t>
      </w:r>
      <w:r w:rsidR="00DC4B55">
        <w:t xml:space="preserve"> </w:t>
      </w:r>
      <w:r w:rsidRPr="00957254">
        <w:t>pulsed radio frequency principles.</w:t>
      </w:r>
    </w:p>
    <w:p w14:paraId="133913E6" w14:textId="48EA08D2" w:rsidR="00560E9B" w:rsidRPr="00957254" w:rsidRDefault="00744522" w:rsidP="00820157">
      <w:pPr>
        <w:pStyle w:val="FAAOutlineL21"/>
      </w:pPr>
      <w:r w:rsidRPr="00957254">
        <w:t>INSTRUMENT RATINGS.</w:t>
      </w:r>
      <w:r w:rsidR="00377DA5" w:rsidRPr="00957254">
        <w:t xml:space="preserve"> </w:t>
      </w:r>
    </w:p>
    <w:p w14:paraId="133913E7" w14:textId="5E3120CA" w:rsidR="00560E9B" w:rsidRPr="0028645E" w:rsidRDefault="00560E9B" w:rsidP="00820157">
      <w:pPr>
        <w:pStyle w:val="FAAOutlineL3i"/>
        <w:numPr>
          <w:ilvl w:val="3"/>
          <w:numId w:val="70"/>
        </w:numPr>
      </w:pPr>
      <w:r w:rsidRPr="0028645E">
        <w:t>Class 1: Mechanical</w:t>
      </w:r>
      <w:r w:rsidR="00C47112" w:rsidRPr="0028645E">
        <w:t>.</w:t>
      </w:r>
      <w:r w:rsidRPr="0028645E">
        <w:t xml:space="preserve"> Any diaphragm, bourdon tube, aneroid, optical, or </w:t>
      </w:r>
      <w:r w:rsidR="00F15E4D" w:rsidRPr="0028645E">
        <w:t>mechanically</w:t>
      </w:r>
      <w:r w:rsidR="00276DE9" w:rsidRPr="0028645E">
        <w:t xml:space="preserve"> </w:t>
      </w:r>
      <w:r w:rsidRPr="0028645E">
        <w:t>driven centrifugal instrument that is used on aircraft or to operate aircraft, including tachometers, airspeed indicators, pressure gauges, drift sights, magnetic compasses, altimeters, or similar mechanical instruments.</w:t>
      </w:r>
    </w:p>
    <w:p w14:paraId="133913E8" w14:textId="7E73E6DC" w:rsidR="00560E9B" w:rsidRPr="0028645E" w:rsidRDefault="00560E9B" w:rsidP="00820157">
      <w:pPr>
        <w:pStyle w:val="FAAOutlineL3i"/>
      </w:pPr>
      <w:r w:rsidRPr="0028645E">
        <w:t>Class 2: Electrical</w:t>
      </w:r>
      <w:r w:rsidR="00C47112" w:rsidRPr="0028645E">
        <w:t>.</w:t>
      </w:r>
      <w:r w:rsidRPr="0028645E">
        <w:t xml:space="preserve"> Any self-synchronous and electrical indicating instruments and systems, including remote indicating instruments, cylinder</w:t>
      </w:r>
      <w:r w:rsidR="003337DF" w:rsidRPr="0028645E">
        <w:t xml:space="preserve"> </w:t>
      </w:r>
      <w:r w:rsidRPr="0028645E">
        <w:t>head temperature gauges, or similar electrical instruments.</w:t>
      </w:r>
    </w:p>
    <w:p w14:paraId="133913E9" w14:textId="3F6C87D9" w:rsidR="00560E9B" w:rsidRPr="0028645E" w:rsidRDefault="00560E9B" w:rsidP="00820157">
      <w:pPr>
        <w:pStyle w:val="FAAOutlineL3i"/>
      </w:pPr>
      <w:r w:rsidRPr="0028645E">
        <w:t>Class 3: Gyroscopic</w:t>
      </w:r>
      <w:r w:rsidR="00C47112" w:rsidRPr="0028645E">
        <w:t>.</w:t>
      </w:r>
      <w:r w:rsidRPr="0028645E">
        <w:t xml:space="preserve"> Any instrument or system using gyroscopic principles and motivated by air pressure or electrical energy, including automatic pilot control units, turn and bank indicators, directional gyros, and their parts, and flux gate and </w:t>
      </w:r>
      <w:proofErr w:type="spellStart"/>
      <w:r w:rsidRPr="0028645E">
        <w:t>gyrosyn</w:t>
      </w:r>
      <w:proofErr w:type="spellEnd"/>
      <w:r w:rsidRPr="0028645E">
        <w:t xml:space="preserve"> compasses.</w:t>
      </w:r>
    </w:p>
    <w:p w14:paraId="133913EA" w14:textId="5B48BF39" w:rsidR="00560E9B" w:rsidRPr="0028645E" w:rsidRDefault="00560E9B" w:rsidP="00820157">
      <w:pPr>
        <w:pStyle w:val="FAAOutlineL3i"/>
      </w:pPr>
      <w:r w:rsidRPr="0028645E">
        <w:t>Class 4: Electronic</w:t>
      </w:r>
      <w:r w:rsidR="00C47112" w:rsidRPr="0028645E">
        <w:t>.</w:t>
      </w:r>
      <w:r w:rsidRPr="0028645E">
        <w:t xml:space="preserve"> Any instruments whose operation depends on electron tubes, transistors, electronic displays, or similar devices</w:t>
      </w:r>
      <w:r w:rsidR="009377C3" w:rsidRPr="0028645E">
        <w:t>,</w:t>
      </w:r>
      <w:r w:rsidRPr="0028645E">
        <w:t xml:space="preserve"> including capacitance</w:t>
      </w:r>
      <w:r w:rsidR="00FF62BF" w:rsidRPr="0028645E">
        <w:t>-</w:t>
      </w:r>
      <w:r w:rsidRPr="0028645E">
        <w:t xml:space="preserve">type quantity gauges, system amplifiers, and engine </w:t>
      </w:r>
      <w:proofErr w:type="spellStart"/>
      <w:r w:rsidRPr="0028645E">
        <w:t>analysers</w:t>
      </w:r>
      <w:proofErr w:type="spellEnd"/>
      <w:r w:rsidRPr="0028645E">
        <w:t>.</w:t>
      </w:r>
    </w:p>
    <w:p w14:paraId="133913EB" w14:textId="302AFFC3" w:rsidR="00560E9B" w:rsidRPr="00957254" w:rsidRDefault="00744522" w:rsidP="00820157">
      <w:pPr>
        <w:pStyle w:val="FAAOutlineL21"/>
      </w:pPr>
      <w:r w:rsidRPr="00957254">
        <w:t>ACCESSORY RATINGS.</w:t>
      </w:r>
      <w:r w:rsidR="00377DA5" w:rsidRPr="00957254">
        <w:t xml:space="preserve"> </w:t>
      </w:r>
    </w:p>
    <w:p w14:paraId="133913EC" w14:textId="10DCE2AC" w:rsidR="00560E9B" w:rsidRPr="00957254" w:rsidRDefault="00560E9B" w:rsidP="00820157">
      <w:pPr>
        <w:pStyle w:val="FAAOutlineL3i"/>
        <w:numPr>
          <w:ilvl w:val="3"/>
          <w:numId w:val="71"/>
        </w:numPr>
      </w:pPr>
      <w:r w:rsidRPr="00957254">
        <w:t>Class 1: Mechanical</w:t>
      </w:r>
      <w:r w:rsidR="00C47112">
        <w:t>.</w:t>
      </w:r>
      <w:r w:rsidR="00B35165" w:rsidRPr="00957254">
        <w:t xml:space="preserve"> </w:t>
      </w:r>
      <w:r w:rsidRPr="00957254">
        <w:t>The accessories that depend on friction, hydraulics, mechanical linkage, or pneumatic pressure for operation, including aircraft brakes,</w:t>
      </w:r>
      <w:r w:rsidR="00377DA5" w:rsidRPr="00957254">
        <w:t xml:space="preserve"> </w:t>
      </w:r>
      <w:r w:rsidRPr="00957254">
        <w:t xml:space="preserve">mechanically driven pumps, </w:t>
      </w:r>
      <w:r w:rsidR="004E43D0" w:rsidRPr="00957254">
        <w:t>carburetors</w:t>
      </w:r>
      <w:r w:rsidRPr="00957254">
        <w:t>, aircraft wheel assemblies, shock absorber struts</w:t>
      </w:r>
      <w:r w:rsidR="00F17009" w:rsidRPr="00957254">
        <w:t>,</w:t>
      </w:r>
      <w:r w:rsidRPr="00957254">
        <w:t xml:space="preserve"> and hydraulic servo units.</w:t>
      </w:r>
    </w:p>
    <w:p w14:paraId="133913ED" w14:textId="04F0A8B8" w:rsidR="00560E9B" w:rsidRPr="00957254" w:rsidRDefault="00560E9B" w:rsidP="00820157">
      <w:pPr>
        <w:pStyle w:val="FAAOutlineL3i"/>
        <w:numPr>
          <w:ilvl w:val="3"/>
          <w:numId w:val="71"/>
        </w:numPr>
      </w:pPr>
      <w:r w:rsidRPr="00957254">
        <w:t>Class 2: Electrical</w:t>
      </w:r>
      <w:r w:rsidR="00C47112">
        <w:t>.</w:t>
      </w:r>
      <w:r w:rsidR="00B35165" w:rsidRPr="00957254">
        <w:t xml:space="preserve"> </w:t>
      </w:r>
      <w:r w:rsidRPr="00957254">
        <w:t>The accessories that depend on electrical energy for operation, and generators, including starters, voltage regulators, electric motors, electrically driven fuel pumps, magnetos, or similar electrical accessories</w:t>
      </w:r>
      <w:r w:rsidR="00921484" w:rsidRPr="00957254">
        <w:t>.</w:t>
      </w:r>
    </w:p>
    <w:p w14:paraId="133913EE" w14:textId="1F855238" w:rsidR="00560E9B" w:rsidRPr="00957254" w:rsidRDefault="00560E9B" w:rsidP="00820157">
      <w:pPr>
        <w:pStyle w:val="FAAOutlineL3i"/>
        <w:numPr>
          <w:ilvl w:val="3"/>
          <w:numId w:val="71"/>
        </w:numPr>
      </w:pPr>
      <w:r w:rsidRPr="00957254">
        <w:t>Class 3: Electronic</w:t>
      </w:r>
      <w:r w:rsidR="00C47112">
        <w:t>.</w:t>
      </w:r>
      <w:r w:rsidR="00B35165" w:rsidRPr="00957254">
        <w:t xml:space="preserve"> </w:t>
      </w:r>
      <w:r w:rsidRPr="00957254">
        <w:t>The accessories that depend on the use of an electron tube transistor or similar device, including supercharger, temperature, air conditioning controls, or similar electronic controls.</w:t>
      </w:r>
    </w:p>
    <w:p w14:paraId="133913EF" w14:textId="6884A0E1" w:rsidR="00560E9B" w:rsidRPr="00957254" w:rsidRDefault="00560E9B" w:rsidP="007E1A05">
      <w:pPr>
        <w:pStyle w:val="FFATextFlushRight"/>
        <w:keepLines w:val="0"/>
        <w:widowControl w:val="0"/>
        <w:spacing w:line="233" w:lineRule="auto"/>
      </w:pPr>
      <w:r w:rsidRPr="00957254">
        <w:t xml:space="preserve">14 </w:t>
      </w:r>
      <w:r w:rsidR="00612B39" w:rsidRPr="00957254">
        <w:t>CFR</w:t>
      </w:r>
      <w:r w:rsidRPr="00957254">
        <w:t xml:space="preserve"> 145.59</w:t>
      </w:r>
    </w:p>
    <w:p w14:paraId="133913F1" w14:textId="01473014" w:rsidR="00560E9B" w:rsidRDefault="00560E9B" w:rsidP="002C14AF">
      <w:pPr>
        <w:pStyle w:val="Heading4"/>
        <w:keepNext w:val="0"/>
        <w:keepLines w:val="0"/>
        <w:widowControl w:val="0"/>
        <w:spacing w:line="233" w:lineRule="auto"/>
      </w:pPr>
      <w:bookmarkStart w:id="60" w:name="_Toc17792334"/>
      <w:bookmarkStart w:id="61" w:name="_Toc18589530"/>
      <w:bookmarkStart w:id="62" w:name="_Toc18589964"/>
      <w:bookmarkStart w:id="63" w:name="_Toc18654019"/>
      <w:bookmarkStart w:id="64" w:name="_Toc19016533"/>
      <w:bookmarkStart w:id="65" w:name="_Toc19016609"/>
      <w:bookmarkStart w:id="66" w:name="_Toc19707698"/>
      <w:bookmarkStart w:id="67" w:name="_Toc19709407"/>
      <w:bookmarkStart w:id="68" w:name="_Toc19709747"/>
      <w:bookmarkStart w:id="69" w:name="_Toc19709823"/>
      <w:bookmarkStart w:id="70" w:name="_Toc19709899"/>
      <w:bookmarkStart w:id="71" w:name="_Toc19710051"/>
      <w:bookmarkStart w:id="72" w:name="_Toc19710216"/>
      <w:bookmarkStart w:id="73" w:name="_Toc19710292"/>
      <w:bookmarkStart w:id="74" w:name="_Toc19710393"/>
      <w:bookmarkStart w:id="75" w:name="_Toc19710505"/>
      <w:bookmarkStart w:id="76" w:name="_Toc19710688"/>
      <w:bookmarkStart w:id="77" w:name="_Toc19710762"/>
      <w:bookmarkStart w:id="78" w:name="_Toc19710836"/>
      <w:bookmarkStart w:id="79" w:name="_Toc19710910"/>
      <w:bookmarkStart w:id="80" w:name="_Toc19710984"/>
      <w:bookmarkStart w:id="81" w:name="_Toc19711058"/>
      <w:bookmarkStart w:id="82" w:name="_Toc19713764"/>
      <w:bookmarkStart w:id="83" w:name="_Toc20212767"/>
      <w:bookmarkStart w:id="84" w:name="_Toc20213035"/>
      <w:bookmarkStart w:id="85" w:name="_Toc20213109"/>
      <w:bookmarkStart w:id="86" w:name="_Toc20226922"/>
      <w:bookmarkStart w:id="87" w:name="_Toc2151376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957254">
        <w:t>AMO Limited Ratings</w:t>
      </w:r>
      <w:bookmarkEnd w:id="87"/>
      <w:r w:rsidRPr="00957254">
        <w:t xml:space="preserve"> </w:t>
      </w:r>
    </w:p>
    <w:p w14:paraId="58B4C1BE" w14:textId="6D3413E3" w:rsidR="000F2538" w:rsidRDefault="000F2538">
      <w:pPr>
        <w:pStyle w:val="FAAOutlineL1a"/>
        <w:numPr>
          <w:ilvl w:val="0"/>
          <w:numId w:val="218"/>
        </w:numPr>
      </w:pPr>
      <w:r w:rsidRPr="000F2538">
        <w:t xml:space="preserve">Whenever the Authority finds it appropriate, it may issue a limited rating to an AMO </w:t>
      </w:r>
      <w:r w:rsidR="009D0CDD" w:rsidRPr="00820157">
        <w:rPr>
          <w:highlight w:val="yellow"/>
        </w:rPr>
        <w:t xml:space="preserve">that intends to </w:t>
      </w:r>
      <w:r w:rsidR="00663A4F" w:rsidRPr="00820157">
        <w:rPr>
          <w:highlight w:val="yellow"/>
        </w:rPr>
        <w:t>maint</w:t>
      </w:r>
      <w:r w:rsidR="009D0CDD" w:rsidRPr="00820157">
        <w:rPr>
          <w:highlight w:val="yellow"/>
        </w:rPr>
        <w:t>ain or modify</w:t>
      </w:r>
      <w:r w:rsidR="00E55ED8">
        <w:t xml:space="preserve"> </w:t>
      </w:r>
      <w:r w:rsidRPr="000F2538">
        <w:t xml:space="preserve">only a particular type of </w:t>
      </w:r>
      <w:r w:rsidR="00DB2CCD" w:rsidRPr="004D4518">
        <w:rPr>
          <w:highlight w:val="yellow"/>
        </w:rPr>
        <w:t xml:space="preserve">aircraft or </w:t>
      </w:r>
      <w:r w:rsidR="00DC4B55" w:rsidRPr="00820157">
        <w:rPr>
          <w:highlight w:val="yellow"/>
        </w:rPr>
        <w:t>aeronautical product</w:t>
      </w:r>
      <w:r w:rsidR="00DB2CCD">
        <w:t xml:space="preserve"> </w:t>
      </w:r>
      <w:r w:rsidRPr="000F2538">
        <w:t xml:space="preserve">or </w:t>
      </w:r>
      <w:r w:rsidR="009D0CDD" w:rsidRPr="00820157">
        <w:rPr>
          <w:highlight w:val="yellow"/>
        </w:rPr>
        <w:t xml:space="preserve">intends to </w:t>
      </w:r>
      <w:r w:rsidRPr="00820157">
        <w:rPr>
          <w:highlight w:val="yellow"/>
        </w:rPr>
        <w:t>perform</w:t>
      </w:r>
      <w:r w:rsidRPr="000F2538">
        <w:t xml:space="preserve"> only </w:t>
      </w:r>
      <w:proofErr w:type="spellStart"/>
      <w:r w:rsidRPr="000F2538">
        <w:t>specialised</w:t>
      </w:r>
      <w:proofErr w:type="spellEnd"/>
      <w:r w:rsidRPr="000F2538">
        <w:t xml:space="preserve"> maintenance requiring equipment and skills not ordinarily found in an AMO. Such a rating may be limited to a specific model aircraft</w:t>
      </w:r>
      <w:r w:rsidR="00DB2CCD">
        <w:t xml:space="preserve"> </w:t>
      </w:r>
      <w:r w:rsidR="00DB2CCD" w:rsidRPr="00820157">
        <w:rPr>
          <w:highlight w:val="yellow"/>
        </w:rPr>
        <w:t>or aeronautical product</w:t>
      </w:r>
      <w:r w:rsidRPr="000F2538">
        <w:t xml:space="preserve"> or to any number of </w:t>
      </w:r>
      <w:r w:rsidR="00DB2CCD" w:rsidRPr="00820157">
        <w:rPr>
          <w:highlight w:val="yellow"/>
        </w:rPr>
        <w:t xml:space="preserve">products </w:t>
      </w:r>
      <w:r w:rsidRPr="000F2538">
        <w:t>made by a particular manufacturer.</w:t>
      </w:r>
    </w:p>
    <w:p w14:paraId="10805555" w14:textId="3B2D5DA1" w:rsidR="00A54B57" w:rsidRDefault="00CE7178" w:rsidP="00A54B57">
      <w:pPr>
        <w:pStyle w:val="FAAOutlineL1a"/>
        <w:numPr>
          <w:ilvl w:val="0"/>
          <w:numId w:val="218"/>
        </w:numPr>
      </w:pPr>
      <w:r>
        <w:t>The Authority may issue li</w:t>
      </w:r>
      <w:r w:rsidR="00921484" w:rsidRPr="00957254">
        <w:t>mited rating</w:t>
      </w:r>
      <w:r w:rsidR="00005F40">
        <w:t>s</w:t>
      </w:r>
      <w:r w:rsidR="008C262C">
        <w:t xml:space="preserve"> </w:t>
      </w:r>
      <w:r w:rsidR="00921484" w:rsidRPr="00820157">
        <w:rPr>
          <w:highlight w:val="yellow"/>
        </w:rPr>
        <w:t>for:</w:t>
      </w:r>
      <w:r w:rsidR="00A54B57" w:rsidRPr="00A54B57">
        <w:t xml:space="preserve"> </w:t>
      </w:r>
    </w:p>
    <w:p w14:paraId="7CB868B7" w14:textId="77777777" w:rsidR="00992656" w:rsidRPr="00957254" w:rsidRDefault="00560E9B" w:rsidP="00992656">
      <w:pPr>
        <w:pStyle w:val="FAAOutlineL21"/>
        <w:numPr>
          <w:ilvl w:val="1"/>
          <w:numId w:val="476"/>
        </w:numPr>
      </w:pPr>
      <w:r w:rsidRPr="00992656">
        <w:t>Airframes of a particular make and model;</w:t>
      </w:r>
      <w:r w:rsidR="00A54B57" w:rsidRPr="00992656">
        <w:t xml:space="preserve"> </w:t>
      </w:r>
    </w:p>
    <w:p w14:paraId="133913F6" w14:textId="77777777" w:rsidR="00560E9B" w:rsidRPr="0028645E" w:rsidRDefault="00560E9B" w:rsidP="00820157">
      <w:pPr>
        <w:pStyle w:val="FAAOutlineL21"/>
      </w:pPr>
      <w:proofErr w:type="spellStart"/>
      <w:r w:rsidRPr="0028645E">
        <w:t>Powerplants</w:t>
      </w:r>
      <w:proofErr w:type="spellEnd"/>
      <w:r w:rsidRPr="0028645E">
        <w:t xml:space="preserve"> of a particular make and model;</w:t>
      </w:r>
    </w:p>
    <w:p w14:paraId="133913F7" w14:textId="77777777" w:rsidR="00560E9B" w:rsidRPr="0028645E" w:rsidRDefault="00560E9B" w:rsidP="00820157">
      <w:pPr>
        <w:pStyle w:val="FAAOutlineL21"/>
      </w:pPr>
      <w:r w:rsidRPr="0028645E">
        <w:t>Propellers of a particular make and model;</w:t>
      </w:r>
    </w:p>
    <w:p w14:paraId="724E20F8" w14:textId="355252F8" w:rsidR="008355E9" w:rsidRPr="00820157" w:rsidRDefault="008355E9" w:rsidP="00820157">
      <w:pPr>
        <w:pStyle w:val="FAAOutlineL21"/>
        <w:rPr>
          <w:highlight w:val="yellow"/>
        </w:rPr>
      </w:pPr>
      <w:r w:rsidRPr="00820157">
        <w:rPr>
          <w:highlight w:val="yellow"/>
        </w:rPr>
        <w:t>Instruments of a particular make and model;</w:t>
      </w:r>
    </w:p>
    <w:p w14:paraId="133913F8" w14:textId="77777777" w:rsidR="00560E9B" w:rsidRPr="0028645E" w:rsidRDefault="00560E9B" w:rsidP="00820157">
      <w:pPr>
        <w:pStyle w:val="FAAOutlineL21"/>
      </w:pPr>
      <w:r w:rsidRPr="0028645E">
        <w:t>Radio equipment of a particular make and model;</w:t>
      </w:r>
    </w:p>
    <w:p w14:paraId="133913FA" w14:textId="77777777" w:rsidR="00560E9B" w:rsidRPr="0028645E" w:rsidRDefault="00560E9B" w:rsidP="00820157">
      <w:pPr>
        <w:pStyle w:val="FAAOutlineL21"/>
      </w:pPr>
      <w:r w:rsidRPr="0028645E">
        <w:t xml:space="preserve">Accessories of a particular make and model; </w:t>
      </w:r>
    </w:p>
    <w:p w14:paraId="133913FB" w14:textId="77777777" w:rsidR="00560E9B" w:rsidRPr="0028645E" w:rsidRDefault="00560E9B" w:rsidP="00820157">
      <w:pPr>
        <w:pStyle w:val="FAAOutlineL21"/>
      </w:pPr>
      <w:r w:rsidRPr="0028645E">
        <w:t>Landing gear components;</w:t>
      </w:r>
    </w:p>
    <w:p w14:paraId="133913FC" w14:textId="77777777" w:rsidR="00560E9B" w:rsidRPr="0028645E" w:rsidRDefault="00560E9B" w:rsidP="00820157">
      <w:pPr>
        <w:pStyle w:val="FAAOutlineL21"/>
      </w:pPr>
      <w:r w:rsidRPr="0028645E">
        <w:t>Floats, by make;</w:t>
      </w:r>
    </w:p>
    <w:p w14:paraId="133913FD" w14:textId="6CCBB722" w:rsidR="00560E9B" w:rsidRPr="0028645E" w:rsidRDefault="00560E9B" w:rsidP="00820157">
      <w:pPr>
        <w:pStyle w:val="FAAOutlineL21"/>
      </w:pPr>
      <w:r w:rsidRPr="00820157">
        <w:rPr>
          <w:highlight w:val="yellow"/>
        </w:rPr>
        <w:lastRenderedPageBreak/>
        <w:t>N</w:t>
      </w:r>
      <w:r w:rsidR="00F16952" w:rsidRPr="00820157">
        <w:rPr>
          <w:highlight w:val="yellow"/>
        </w:rPr>
        <w:t>DI</w:t>
      </w:r>
      <w:r w:rsidRPr="0028645E">
        <w:t>, testing, and processing;</w:t>
      </w:r>
    </w:p>
    <w:p w14:paraId="133913FE" w14:textId="77777777" w:rsidR="00560E9B" w:rsidRPr="0028645E" w:rsidRDefault="00560E9B" w:rsidP="00820157">
      <w:pPr>
        <w:pStyle w:val="FAAOutlineL21"/>
      </w:pPr>
      <w:r w:rsidRPr="0028645E">
        <w:t>Emergency equipment;</w:t>
      </w:r>
    </w:p>
    <w:p w14:paraId="133913FF" w14:textId="77777777" w:rsidR="00560E9B" w:rsidRPr="0028645E" w:rsidRDefault="00560E9B" w:rsidP="00820157">
      <w:pPr>
        <w:pStyle w:val="FAAOutlineL21"/>
      </w:pPr>
      <w:r w:rsidRPr="0028645E">
        <w:t>Rotor blades, by make and model;</w:t>
      </w:r>
    </w:p>
    <w:p w14:paraId="13391400" w14:textId="77777777" w:rsidR="00560E9B" w:rsidRPr="0028645E" w:rsidRDefault="00560E9B" w:rsidP="00820157">
      <w:pPr>
        <w:pStyle w:val="FAAOutlineL21"/>
      </w:pPr>
      <w:r w:rsidRPr="0028645E">
        <w:t>Aircraft fabric work; and</w:t>
      </w:r>
    </w:p>
    <w:p w14:paraId="13391401" w14:textId="2B7E56C5" w:rsidR="00560E9B" w:rsidRPr="0028645E" w:rsidRDefault="00560E9B" w:rsidP="00820157">
      <w:pPr>
        <w:pStyle w:val="FAAOutlineL21"/>
      </w:pPr>
      <w:r w:rsidRPr="0028645E">
        <w:t xml:space="preserve">Any other purpose for which the Authority finds the </w:t>
      </w:r>
      <w:proofErr w:type="spellStart"/>
      <w:r w:rsidR="00855CB5" w:rsidRPr="00820157">
        <w:rPr>
          <w:highlight w:val="yellow"/>
        </w:rPr>
        <w:t>organisation’s</w:t>
      </w:r>
      <w:proofErr w:type="spellEnd"/>
      <w:r w:rsidR="00855CB5" w:rsidRPr="0028645E">
        <w:t xml:space="preserve"> </w:t>
      </w:r>
      <w:r w:rsidRPr="0028645E">
        <w:t>request appropriate.</w:t>
      </w:r>
    </w:p>
    <w:p w14:paraId="13391402" w14:textId="188C84FF" w:rsidR="00560E9B" w:rsidRPr="00957254" w:rsidRDefault="00D611EA" w:rsidP="00820157">
      <w:pPr>
        <w:pStyle w:val="FAAOutlineL1a"/>
        <w:numPr>
          <w:ilvl w:val="0"/>
          <w:numId w:val="395"/>
        </w:numPr>
      </w:pPr>
      <w:r w:rsidRPr="00820157">
        <w:rPr>
          <w:highlight w:val="yellow"/>
          <w14:scene3d>
            <w14:camera w14:prst="orthographicFront"/>
            <w14:lightRig w14:rig="threePt" w14:dir="t">
              <w14:rot w14:lat="0" w14:lon="0" w14:rev="0"/>
            </w14:lightRig>
          </w14:scene3d>
        </w:rPr>
        <w:t>The Authority may issue a</w:t>
      </w:r>
      <w:r w:rsidR="00560E9B" w:rsidRPr="00957254">
        <w:t xml:space="preserve"> </w:t>
      </w:r>
      <w:proofErr w:type="spellStart"/>
      <w:r w:rsidR="00560E9B" w:rsidRPr="00957254">
        <w:t>specialised</w:t>
      </w:r>
      <w:proofErr w:type="spellEnd"/>
      <w:r w:rsidR="00560E9B" w:rsidRPr="00957254">
        <w:t xml:space="preserve"> service rating </w:t>
      </w:r>
      <w:r w:rsidRPr="00820157">
        <w:rPr>
          <w:highlight w:val="yellow"/>
          <w14:scene3d>
            <w14:camera w14:prst="orthographicFront"/>
            <w14:lightRig w14:rig="threePt" w14:dir="t">
              <w14:rot w14:lat="0" w14:lon="0" w14:rev="0"/>
            </w14:lightRig>
          </w14:scene3d>
        </w:rPr>
        <w:t>that approves a</w:t>
      </w:r>
      <w:r w:rsidR="0017240C" w:rsidRPr="00820157">
        <w:rPr>
          <w:highlight w:val="yellow"/>
          <w14:scene3d>
            <w14:camera w14:prst="orthographicFront"/>
            <w14:lightRig w14:rig="threePt" w14:dir="t">
              <w14:rot w14:lat="0" w14:lon="0" w14:rev="0"/>
            </w14:lightRig>
          </w14:scene3d>
        </w:rPr>
        <w:t>n</w:t>
      </w:r>
      <w:r w:rsidRPr="00820157">
        <w:rPr>
          <w:highlight w:val="yellow"/>
          <w14:scene3d>
            <w14:camera w14:prst="orthographicFront"/>
            <w14:lightRig w14:rig="threePt" w14:dir="t">
              <w14:rot w14:lat="0" w14:lon="0" w14:rev="0"/>
            </w14:lightRig>
          </w14:scene3d>
        </w:rPr>
        <w:t xml:space="preserve"> </w:t>
      </w:r>
      <w:r w:rsidR="008C262C" w:rsidRPr="00820157">
        <w:rPr>
          <w:highlight w:val="yellow"/>
          <w14:scene3d>
            <w14:camera w14:prst="orthographicFront"/>
            <w14:lightRig w14:rig="threePt" w14:dir="t">
              <w14:rot w14:lat="0" w14:lon="0" w14:rev="0"/>
            </w14:lightRig>
          </w14:scene3d>
        </w:rPr>
        <w:t>AMO</w:t>
      </w:r>
      <w:r>
        <w:t xml:space="preserve"> </w:t>
      </w:r>
      <w:r w:rsidR="00560E9B" w:rsidRPr="00957254">
        <w:t xml:space="preserve">to perform specific maintenance </w:t>
      </w:r>
      <w:r w:rsidR="00DC4B55" w:rsidRPr="00820157">
        <w:rPr>
          <w:highlight w:val="yellow"/>
          <w14:scene3d>
            <w14:camera w14:prst="orthographicFront"/>
            <w14:lightRig w14:rig="threePt" w14:dir="t">
              <w14:rot w14:lat="0" w14:lon="0" w14:rev="0"/>
            </w14:lightRig>
          </w14:scene3d>
        </w:rPr>
        <w:t>procedures</w:t>
      </w:r>
      <w:r w:rsidR="00DC4B55">
        <w:t xml:space="preserve"> </w:t>
      </w:r>
      <w:r w:rsidR="00560E9B" w:rsidRPr="00957254">
        <w:t>or processes.</w:t>
      </w:r>
      <w:r w:rsidR="00377DA5" w:rsidRPr="00957254">
        <w:t xml:space="preserve"> </w:t>
      </w:r>
      <w:r w:rsidR="00560E9B" w:rsidRPr="00957254">
        <w:t xml:space="preserve">The </w:t>
      </w:r>
      <w:r w:rsidR="00E94CFD" w:rsidRPr="00820157">
        <w:rPr>
          <w:highlight w:val="yellow"/>
          <w14:scene3d>
            <w14:camera w14:prst="orthographicFront"/>
            <w14:lightRig w14:rig="threePt" w14:dir="t">
              <w14:rot w14:lat="0" w14:lon="0" w14:rev="0"/>
            </w14:lightRig>
          </w14:scene3d>
        </w:rPr>
        <w:t>operations</w:t>
      </w:r>
      <w:r w:rsidR="00E94CFD" w:rsidRPr="00957254">
        <w:t xml:space="preserve"> </w:t>
      </w:r>
      <w:r w:rsidR="00560E9B" w:rsidRPr="00957254">
        <w:t xml:space="preserve">specifications of </w:t>
      </w:r>
      <w:r w:rsidR="00560E9B" w:rsidRPr="00820157">
        <w:rPr>
          <w:highlight w:val="yellow"/>
          <w14:scene3d>
            <w14:camera w14:prst="orthographicFront"/>
            <w14:lightRig w14:rig="threePt" w14:dir="t">
              <w14:rot w14:lat="0" w14:lon="0" w14:rev="0"/>
            </w14:lightRig>
          </w14:scene3d>
        </w:rPr>
        <w:t xml:space="preserve">the </w:t>
      </w:r>
      <w:r w:rsidR="009D0CDD" w:rsidRPr="00820157">
        <w:rPr>
          <w:highlight w:val="yellow"/>
          <w14:scene3d>
            <w14:camera w14:prst="orthographicFront"/>
            <w14:lightRig w14:rig="threePt" w14:dir="t">
              <w14:rot w14:lat="0" w14:lon="0" w14:rev="0"/>
            </w14:lightRig>
          </w14:scene3d>
        </w:rPr>
        <w:t>AMO</w:t>
      </w:r>
      <w:r w:rsidR="00560E9B" w:rsidRPr="00820157">
        <w:rPr>
          <w:highlight w:val="yellow"/>
          <w14:scene3d>
            <w14:camera w14:prst="orthographicFront"/>
            <w14:lightRig w14:rig="threePt" w14:dir="t">
              <w14:rot w14:lat="0" w14:lon="0" w14:rev="0"/>
            </w14:lightRig>
          </w14:scene3d>
        </w:rPr>
        <w:t xml:space="preserve"> </w:t>
      </w:r>
      <w:r w:rsidR="00C13F85" w:rsidRPr="00820157">
        <w:rPr>
          <w:highlight w:val="yellow"/>
          <w14:scene3d>
            <w14:camera w14:prst="orthographicFront"/>
            <w14:lightRig w14:rig="threePt" w14:dir="t">
              <w14:rot w14:lat="0" w14:lon="0" w14:rev="0"/>
            </w14:lightRig>
          </w14:scene3d>
        </w:rPr>
        <w:t>shall</w:t>
      </w:r>
      <w:r w:rsidR="00C13F85" w:rsidRPr="00957254">
        <w:t xml:space="preserve"> </w:t>
      </w:r>
      <w:r w:rsidR="00560E9B" w:rsidRPr="00957254">
        <w:t xml:space="preserve">identify the specification used in performing that </w:t>
      </w:r>
      <w:proofErr w:type="spellStart"/>
      <w:r w:rsidR="00560E9B" w:rsidRPr="00957254">
        <w:t>specialised</w:t>
      </w:r>
      <w:proofErr w:type="spellEnd"/>
      <w:r w:rsidR="00560E9B" w:rsidRPr="00957254">
        <w:t xml:space="preserve"> service.</w:t>
      </w:r>
      <w:r w:rsidR="00377DA5" w:rsidRPr="00957254">
        <w:t xml:space="preserve"> </w:t>
      </w:r>
      <w:r w:rsidR="00921484" w:rsidRPr="00957254">
        <w:t>The specification may be:</w:t>
      </w:r>
    </w:p>
    <w:p w14:paraId="13391403" w14:textId="77777777" w:rsidR="00560E9B" w:rsidRPr="0028645E" w:rsidRDefault="00560E9B" w:rsidP="00820157">
      <w:pPr>
        <w:pStyle w:val="FAAOutlineL21"/>
        <w:numPr>
          <w:ilvl w:val="1"/>
          <w:numId w:val="396"/>
        </w:numPr>
      </w:pPr>
      <w:r w:rsidRPr="0028645E">
        <w:t>A civil or military specification that is currently used by industry and approved by the Authority; or</w:t>
      </w:r>
    </w:p>
    <w:p w14:paraId="13391404" w14:textId="61D6F4AA" w:rsidR="00560E9B" w:rsidRPr="0028645E" w:rsidRDefault="00560E9B" w:rsidP="00820157">
      <w:pPr>
        <w:pStyle w:val="FAAOutlineL21"/>
      </w:pPr>
      <w:r w:rsidRPr="0028645E">
        <w:t xml:space="preserve">A specification developed by </w:t>
      </w:r>
      <w:r w:rsidRPr="00820157">
        <w:rPr>
          <w:highlight w:val="yellow"/>
        </w:rPr>
        <w:t xml:space="preserve">the </w:t>
      </w:r>
      <w:r w:rsidR="008C262C" w:rsidRPr="00820157">
        <w:rPr>
          <w:highlight w:val="yellow"/>
        </w:rPr>
        <w:t>AMO</w:t>
      </w:r>
      <w:r w:rsidRPr="0028645E">
        <w:t xml:space="preserve"> and approved by the Authority.</w:t>
      </w:r>
    </w:p>
    <w:p w14:paraId="22929BA1" w14:textId="3AF1DBBC" w:rsidR="00305211" w:rsidRPr="00957254" w:rsidRDefault="005243DA" w:rsidP="00305211">
      <w:pPr>
        <w:pStyle w:val="FFATextFlushRight"/>
        <w:keepLines w:val="0"/>
        <w:widowControl w:val="0"/>
        <w:spacing w:line="233" w:lineRule="auto"/>
      </w:pPr>
      <w:r w:rsidRPr="00820157">
        <w:rPr>
          <w:highlight w:val="yellow"/>
        </w:rPr>
        <w:t xml:space="preserve">ICAO </w:t>
      </w:r>
      <w:r w:rsidR="00305211" w:rsidRPr="00820157">
        <w:rPr>
          <w:highlight w:val="yellow"/>
        </w:rPr>
        <w:t>Annex 8, Part II: 6.2 (</w:t>
      </w:r>
      <w:r w:rsidR="00CC7A28" w:rsidRPr="00332F43">
        <w:rPr>
          <w:highlight w:val="yellow"/>
        </w:rPr>
        <w:t>as of</w:t>
      </w:r>
      <w:r w:rsidR="00E97651">
        <w:rPr>
          <w:highlight w:val="yellow"/>
        </w:rPr>
        <w:t xml:space="preserve"> </w:t>
      </w:r>
      <w:r w:rsidR="00CC7A28" w:rsidRPr="00332F43">
        <w:rPr>
          <w:highlight w:val="yellow"/>
        </w:rPr>
        <w:t>0</w:t>
      </w:r>
      <w:r w:rsidR="00305211" w:rsidRPr="00820157">
        <w:rPr>
          <w:highlight w:val="yellow"/>
        </w:rPr>
        <w:t>5 November 2020)</w:t>
      </w:r>
    </w:p>
    <w:p w14:paraId="13391405" w14:textId="6D692476" w:rsidR="00560E9B" w:rsidRPr="00957254" w:rsidRDefault="00305211" w:rsidP="00305211">
      <w:pPr>
        <w:pStyle w:val="FFATextFlushRight"/>
        <w:keepLines w:val="0"/>
        <w:widowControl w:val="0"/>
        <w:spacing w:line="233" w:lineRule="auto"/>
      </w:pPr>
      <w:r w:rsidRPr="00957254">
        <w:t xml:space="preserve"> </w:t>
      </w:r>
      <w:r w:rsidR="00560E9B" w:rsidRPr="00957254">
        <w:t xml:space="preserve">14 </w:t>
      </w:r>
      <w:r w:rsidR="00612B39" w:rsidRPr="00957254">
        <w:t>CFR</w:t>
      </w:r>
      <w:r w:rsidR="00560E9B" w:rsidRPr="00957254">
        <w:t xml:space="preserve"> 145.61 </w:t>
      </w:r>
    </w:p>
    <w:p w14:paraId="13391407" w14:textId="30443F06" w:rsidR="00560E9B" w:rsidRPr="002A6A43" w:rsidRDefault="00560E9B" w:rsidP="007E1A05">
      <w:pPr>
        <w:pStyle w:val="Heading4"/>
        <w:keepNext w:val="0"/>
        <w:keepLines w:val="0"/>
        <w:widowControl w:val="0"/>
        <w:spacing w:line="233" w:lineRule="auto"/>
      </w:pPr>
      <w:bookmarkStart w:id="88" w:name="_Toc17792336"/>
      <w:bookmarkStart w:id="89" w:name="_Toc18589532"/>
      <w:bookmarkStart w:id="90" w:name="_Toc18589966"/>
      <w:bookmarkStart w:id="91" w:name="_Toc18654021"/>
      <w:bookmarkStart w:id="92" w:name="_Toc19016535"/>
      <w:bookmarkStart w:id="93" w:name="_Toc19016611"/>
      <w:bookmarkStart w:id="94" w:name="_Toc19707700"/>
      <w:bookmarkStart w:id="95" w:name="_Toc19709409"/>
      <w:bookmarkStart w:id="96" w:name="_Toc19709749"/>
      <w:bookmarkStart w:id="97" w:name="_Toc19709825"/>
      <w:bookmarkStart w:id="98" w:name="_Toc19709901"/>
      <w:bookmarkStart w:id="99" w:name="_Toc19710053"/>
      <w:bookmarkStart w:id="100" w:name="_Toc19710218"/>
      <w:bookmarkStart w:id="101" w:name="_Toc19710294"/>
      <w:bookmarkStart w:id="102" w:name="_Toc19710395"/>
      <w:bookmarkStart w:id="103" w:name="_Toc19710507"/>
      <w:bookmarkStart w:id="104" w:name="_Toc19710690"/>
      <w:bookmarkStart w:id="105" w:name="_Toc19710764"/>
      <w:bookmarkStart w:id="106" w:name="_Toc19710838"/>
      <w:bookmarkStart w:id="107" w:name="_Toc19710912"/>
      <w:bookmarkStart w:id="108" w:name="_Toc19710986"/>
      <w:bookmarkStart w:id="109" w:name="_Toc19711060"/>
      <w:bookmarkStart w:id="110" w:name="_Toc19713766"/>
      <w:bookmarkStart w:id="111" w:name="_Toc20212769"/>
      <w:bookmarkStart w:id="112" w:name="_Toc20213037"/>
      <w:bookmarkStart w:id="113" w:name="_Toc20213111"/>
      <w:bookmarkStart w:id="114" w:name="_Toc20226924"/>
      <w:bookmarkStart w:id="115" w:name="_Toc2151376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2A6A43">
        <w:t xml:space="preserve">Quality </w:t>
      </w:r>
      <w:r w:rsidR="00236239" w:rsidRPr="002A6A43">
        <w:t>S</w:t>
      </w:r>
      <w:r w:rsidRPr="002A6A43">
        <w:t>ystem</w:t>
      </w:r>
      <w:bookmarkEnd w:id="115"/>
    </w:p>
    <w:p w14:paraId="28B01D42" w14:textId="4C2D3566" w:rsidR="000F2538" w:rsidRPr="00BC2B2A" w:rsidRDefault="00EE5AC8" w:rsidP="00820157">
      <w:pPr>
        <w:pStyle w:val="FAAOutlineL1a"/>
        <w:numPr>
          <w:ilvl w:val="0"/>
          <w:numId w:val="397"/>
        </w:numPr>
      </w:pPr>
      <w:bookmarkStart w:id="116" w:name="_Hlk19611248"/>
      <w:bookmarkStart w:id="117" w:name="_Hlk19611340"/>
      <w:r w:rsidRPr="00820157">
        <w:rPr>
          <w:highlight w:val="yellow"/>
        </w:rPr>
        <w:t>An</w:t>
      </w:r>
      <w:r w:rsidR="000F2538" w:rsidRPr="00BC2B2A">
        <w:t xml:space="preserve"> </w:t>
      </w:r>
      <w:r w:rsidR="008C262C" w:rsidRPr="00BC2B2A">
        <w:t>AMO</w:t>
      </w:r>
      <w:r w:rsidR="000F2538" w:rsidRPr="00BC2B2A">
        <w:t xml:space="preserve"> shall establish a quality system</w:t>
      </w:r>
      <w:r w:rsidR="002E6F97" w:rsidRPr="00BC2B2A">
        <w:t xml:space="preserve"> </w:t>
      </w:r>
      <w:r w:rsidR="002E6F97" w:rsidRPr="00820157">
        <w:rPr>
          <w:highlight w:val="yellow"/>
        </w:rPr>
        <w:t xml:space="preserve">that includes a quality assurance </w:t>
      </w:r>
      <w:proofErr w:type="spellStart"/>
      <w:r w:rsidR="002E6F97" w:rsidRPr="00820157">
        <w:rPr>
          <w:highlight w:val="yellow"/>
        </w:rPr>
        <w:t>programme</w:t>
      </w:r>
      <w:proofErr w:type="spellEnd"/>
      <w:r w:rsidR="00BC2B2A" w:rsidRPr="00820157">
        <w:rPr>
          <w:highlight w:val="yellow"/>
        </w:rPr>
        <w:t xml:space="preserve"> and shall</w:t>
      </w:r>
      <w:r w:rsidR="00BC2B2A">
        <w:t xml:space="preserve"> </w:t>
      </w:r>
      <w:r w:rsidR="000F2538" w:rsidRPr="00BC2B2A">
        <w:t xml:space="preserve">designate a quality manager to monitor compliance with, and </w:t>
      </w:r>
      <w:r w:rsidR="00A30E77" w:rsidRPr="00820157">
        <w:rPr>
          <w:highlight w:val="yellow"/>
        </w:rPr>
        <w:t>the</w:t>
      </w:r>
      <w:r w:rsidR="00A30E77" w:rsidRPr="00BC2B2A">
        <w:t xml:space="preserve"> </w:t>
      </w:r>
      <w:r w:rsidR="000F2538" w:rsidRPr="00BC2B2A">
        <w:t>adequacy of, procedures required to ensure safe maintenance practices and airworthy aircraft</w:t>
      </w:r>
      <w:r w:rsidR="00610171" w:rsidRPr="00BC2B2A">
        <w:t xml:space="preserve"> </w:t>
      </w:r>
      <w:r w:rsidR="00610171" w:rsidRPr="00820157">
        <w:rPr>
          <w:highlight w:val="yellow"/>
        </w:rPr>
        <w:t>and aeronautical products</w:t>
      </w:r>
      <w:r w:rsidR="000F2538" w:rsidRPr="00BC2B2A">
        <w:t xml:space="preserve">. </w:t>
      </w:r>
      <w:bookmarkEnd w:id="116"/>
    </w:p>
    <w:bookmarkEnd w:id="117"/>
    <w:p w14:paraId="0E93CD96" w14:textId="5742A89E" w:rsidR="00A54B57" w:rsidRPr="001975E9" w:rsidRDefault="00A30E77" w:rsidP="00820157">
      <w:pPr>
        <w:pStyle w:val="FAAOutlineL1a"/>
        <w:numPr>
          <w:ilvl w:val="0"/>
          <w:numId w:val="371"/>
        </w:numPr>
      </w:pPr>
      <w:r w:rsidRPr="00820157">
        <w:rPr>
          <w:highlight w:val="yellow"/>
        </w:rPr>
        <w:t>The quality system and the quality manager shall be acceptable to the Authority.</w:t>
      </w:r>
      <w:r w:rsidR="00A54B57" w:rsidRPr="00A54B57">
        <w:t xml:space="preserve"> </w:t>
      </w:r>
    </w:p>
    <w:p w14:paraId="1339140C" w14:textId="7A3BC981" w:rsidR="00560E9B" w:rsidRPr="00957254" w:rsidRDefault="00560E9B" w:rsidP="00820157">
      <w:pPr>
        <w:pStyle w:val="FAAOutlineL1a"/>
        <w:numPr>
          <w:ilvl w:val="0"/>
          <w:numId w:val="216"/>
        </w:numPr>
      </w:pPr>
      <w:r w:rsidRPr="00957254">
        <w:t xml:space="preserve">The </w:t>
      </w:r>
      <w:r w:rsidRPr="00820157">
        <w:rPr>
          <w:highlight w:val="yellow"/>
          <w14:scene3d>
            <w14:camera w14:prst="orthographicFront"/>
            <w14:lightRig w14:rig="threePt" w14:dir="t">
              <w14:rot w14:lat="0" w14:lon="0" w14:rev="0"/>
            </w14:lightRig>
          </w14:scene3d>
        </w:rPr>
        <w:t xml:space="preserve">quality </w:t>
      </w:r>
      <w:r w:rsidR="00DC4B55" w:rsidRPr="00820157">
        <w:rPr>
          <w:highlight w:val="yellow"/>
          <w14:scene3d>
            <w14:camera w14:prst="orthographicFront"/>
            <w14:lightRig w14:rig="threePt" w14:dir="t">
              <w14:rot w14:lat="0" w14:lon="0" w14:rev="0"/>
            </w14:lightRig>
          </w14:scene3d>
        </w:rPr>
        <w:t>system</w:t>
      </w:r>
      <w:r w:rsidR="00F5493B" w:rsidRPr="00957254">
        <w:t xml:space="preserve"> </w:t>
      </w:r>
      <w:r w:rsidRPr="00957254">
        <w:t>shall include a procedure to initially qualify and periodically perform audits on persons performing work on behalf of the AMO.</w:t>
      </w:r>
    </w:p>
    <w:p w14:paraId="1339140D" w14:textId="62AE6142" w:rsidR="00560E9B" w:rsidRPr="00957254" w:rsidRDefault="00560E9B" w:rsidP="00820157">
      <w:pPr>
        <w:pStyle w:val="FAAOutlineL1a"/>
        <w:numPr>
          <w:ilvl w:val="0"/>
          <w:numId w:val="216"/>
        </w:numPr>
      </w:pPr>
      <w:r w:rsidRPr="00957254">
        <w:t xml:space="preserve">The quality system shall include a feedback system to the designated management person or group of persons directly responsible for the quality system and ultimately to the accountable manager </w:t>
      </w:r>
      <w:r w:rsidR="008D769A" w:rsidRPr="00820157">
        <w:rPr>
          <w:highlight w:val="yellow"/>
        </w:rPr>
        <w:t>who</w:t>
      </w:r>
      <w:r w:rsidRPr="00957254">
        <w:t xml:space="preserve"> ensures, as necessary, </w:t>
      </w:r>
      <w:r w:rsidR="001249D2" w:rsidRPr="00820157">
        <w:rPr>
          <w:highlight w:val="yellow"/>
        </w:rPr>
        <w:t>that</w:t>
      </w:r>
      <w:r w:rsidR="001249D2">
        <w:t xml:space="preserve"> </w:t>
      </w:r>
      <w:r w:rsidRPr="00957254">
        <w:t>proper and timely corrective action is taken in response to reports resulting from the independent audits.</w:t>
      </w:r>
    </w:p>
    <w:p w14:paraId="1339140E" w14:textId="58ABA736" w:rsidR="00560E9B" w:rsidRPr="00957254" w:rsidRDefault="00560E9B" w:rsidP="00820157">
      <w:pPr>
        <w:pStyle w:val="FAAOutlineL1a"/>
        <w:numPr>
          <w:ilvl w:val="0"/>
          <w:numId w:val="216"/>
        </w:numPr>
      </w:pPr>
      <w:r w:rsidRPr="00820157">
        <w:rPr>
          <w:highlight w:val="yellow"/>
          <w14:scene3d>
            <w14:camera w14:prst="orthographicFront"/>
            <w14:lightRig w14:rig="threePt" w14:dir="t">
              <w14:rot w14:lat="0" w14:lon="0" w14:rev="0"/>
            </w14:lightRig>
          </w14:scene3d>
        </w:rPr>
        <w:t>The quality</w:t>
      </w:r>
      <w:r w:rsidRPr="00957254">
        <w:t xml:space="preserve"> system shall be sufficient to review all maintenance procedures, as described in </w:t>
      </w:r>
      <w:r w:rsidRPr="00820157">
        <w:rPr>
          <w:highlight w:val="yellow"/>
          <w14:scene3d>
            <w14:camera w14:prst="orthographicFront"/>
            <w14:lightRig w14:rig="threePt" w14:dir="t">
              <w14:rot w14:lat="0" w14:lon="0" w14:rev="0"/>
            </w14:lightRig>
          </w14:scene3d>
        </w:rPr>
        <w:t xml:space="preserve">the </w:t>
      </w:r>
      <w:r w:rsidR="00536EA9" w:rsidRPr="00820157">
        <w:rPr>
          <w:highlight w:val="yellow"/>
          <w14:scene3d>
            <w14:camera w14:prst="orthographicFront"/>
            <w14:lightRig w14:rig="threePt" w14:dir="t">
              <w14:rot w14:lat="0" w14:lon="0" w14:rev="0"/>
            </w14:lightRig>
          </w14:scene3d>
        </w:rPr>
        <w:t xml:space="preserve">AMO </w:t>
      </w:r>
      <w:r w:rsidRPr="00820157">
        <w:rPr>
          <w:highlight w:val="yellow"/>
          <w14:scene3d>
            <w14:camera w14:prst="orthographicFront"/>
            <w14:lightRig w14:rig="threePt" w14:dir="t">
              <w14:rot w14:lat="0" w14:lon="0" w14:rev="0"/>
            </w14:lightRig>
          </w14:scene3d>
        </w:rPr>
        <w:t>Procedures</w:t>
      </w:r>
      <w:r w:rsidRPr="00957254">
        <w:t xml:space="preserve"> Manual</w:t>
      </w:r>
      <w:r w:rsidR="00D71C6A">
        <w:t xml:space="preserve"> </w:t>
      </w:r>
      <w:r w:rsidR="00D71C6A" w:rsidRPr="00820157">
        <w:rPr>
          <w:highlight w:val="yellow"/>
          <w14:scene3d>
            <w14:camera w14:prst="orthographicFront"/>
            <w14:lightRig w14:rig="threePt" w14:dir="t">
              <w14:rot w14:lat="0" w14:lon="0" w14:rev="0"/>
            </w14:lightRig>
          </w14:scene3d>
        </w:rPr>
        <w:t>and the operator’s MCM</w:t>
      </w:r>
      <w:r w:rsidRPr="00957254">
        <w:t xml:space="preserve">, in accordance with an approved </w:t>
      </w:r>
      <w:r w:rsidR="00DC4B55" w:rsidRPr="00820157">
        <w:rPr>
          <w:highlight w:val="yellow"/>
          <w14:scene3d>
            <w14:camera w14:prst="orthographicFront"/>
            <w14:lightRig w14:rig="threePt" w14:dir="t">
              <w14:rot w14:lat="0" w14:lon="0" w14:rev="0"/>
            </w14:lightRig>
          </w14:scene3d>
        </w:rPr>
        <w:t>quality assurance</w:t>
      </w:r>
      <w:r w:rsidR="00DC4B55">
        <w:t xml:space="preserve"> </w:t>
      </w:r>
      <w:proofErr w:type="spellStart"/>
      <w:r w:rsidRPr="00957254">
        <w:t>programme</w:t>
      </w:r>
      <w:proofErr w:type="spellEnd"/>
      <w:r w:rsidRPr="00957254">
        <w:t xml:space="preserve"> once </w:t>
      </w:r>
      <w:r w:rsidR="00C4267E" w:rsidRPr="00820157">
        <w:rPr>
          <w:highlight w:val="yellow"/>
          <w14:scene3d>
            <w14:camera w14:prst="orthographicFront"/>
            <w14:lightRig w14:rig="threePt" w14:dir="t">
              <w14:rot w14:lat="0" w14:lon="0" w14:rev="0"/>
            </w14:lightRig>
          </w14:scene3d>
        </w:rPr>
        <w:t>every</w:t>
      </w:r>
      <w:r w:rsidR="00DC4B55" w:rsidRPr="00820157">
        <w:rPr>
          <w:highlight w:val="yellow"/>
          <w14:scene3d>
            <w14:camera w14:prst="orthographicFront"/>
            <w14:lightRig w14:rig="threePt" w14:dir="t">
              <w14:rot w14:lat="0" w14:lon="0" w14:rev="0"/>
            </w14:lightRig>
          </w14:scene3d>
        </w:rPr>
        <w:t xml:space="preserve"> 12 month</w:t>
      </w:r>
      <w:r w:rsidR="00C4267E" w:rsidRPr="00820157">
        <w:rPr>
          <w:highlight w:val="yellow"/>
          <w14:scene3d>
            <w14:camera w14:prst="orthographicFront"/>
            <w14:lightRig w14:rig="threePt" w14:dir="t">
              <w14:rot w14:lat="0" w14:lon="0" w14:rev="0"/>
            </w14:lightRig>
          </w14:scene3d>
        </w:rPr>
        <w:t xml:space="preserve"> period</w:t>
      </w:r>
      <w:r w:rsidRPr="00957254">
        <w:t>.</w:t>
      </w:r>
      <w:r w:rsidR="00377DA5" w:rsidRPr="00957254">
        <w:t xml:space="preserve"> </w:t>
      </w:r>
    </w:p>
    <w:p w14:paraId="1339140F" w14:textId="3C768630" w:rsidR="00560E9B" w:rsidRPr="00957254" w:rsidRDefault="00A56DAB" w:rsidP="00820157">
      <w:pPr>
        <w:pStyle w:val="FAAOutlineL1a"/>
        <w:numPr>
          <w:ilvl w:val="0"/>
          <w:numId w:val="216"/>
        </w:numPr>
      </w:pPr>
      <w:r w:rsidRPr="00820157">
        <w:rPr>
          <w:highlight w:val="yellow"/>
          <w14:scene3d>
            <w14:camera w14:prst="orthographicFront"/>
            <w14:lightRig w14:rig="threePt" w14:dir="t">
              <w14:rot w14:lat="0" w14:lon="0" w14:rev="0"/>
            </w14:lightRig>
          </w14:scene3d>
        </w:rPr>
        <w:t>The</w:t>
      </w:r>
      <w:r w:rsidR="00560E9B" w:rsidRPr="00957254">
        <w:t xml:space="preserve"> quality system shall indicate when audits are </w:t>
      </w:r>
      <w:r w:rsidR="00ED4B01" w:rsidRPr="00820157">
        <w:rPr>
          <w:highlight w:val="yellow"/>
        </w:rPr>
        <w:t>scheduled</w:t>
      </w:r>
      <w:r w:rsidR="00560E9B" w:rsidRPr="00820157">
        <w:rPr>
          <w:highlight w:val="yellow"/>
          <w14:scene3d>
            <w14:camera w14:prst="orthographicFront"/>
            <w14:lightRig w14:rig="threePt" w14:dir="t">
              <w14:rot w14:lat="0" w14:lon="0" w14:rev="0"/>
            </w14:lightRig>
          </w14:scene3d>
        </w:rPr>
        <w:t xml:space="preserve"> </w:t>
      </w:r>
      <w:r w:rsidR="00536EA9" w:rsidRPr="00820157">
        <w:rPr>
          <w:highlight w:val="yellow"/>
          <w14:scene3d>
            <w14:camera w14:prst="orthographicFront"/>
            <w14:lightRig w14:rig="threePt" w14:dir="t">
              <w14:rot w14:lat="0" w14:lon="0" w14:rev="0"/>
            </w14:lightRig>
          </w14:scene3d>
        </w:rPr>
        <w:t>and</w:t>
      </w:r>
      <w:r w:rsidR="00536EA9">
        <w:t xml:space="preserve"> </w:t>
      </w:r>
      <w:r w:rsidR="00560E9B" w:rsidRPr="00957254">
        <w:t xml:space="preserve">when </w:t>
      </w:r>
      <w:r w:rsidR="00536EA9" w:rsidRPr="00820157">
        <w:rPr>
          <w:highlight w:val="yellow"/>
          <w14:scene3d>
            <w14:camera w14:prst="orthographicFront"/>
            <w14:lightRig w14:rig="threePt" w14:dir="t">
              <w14:rot w14:lat="0" w14:lon="0" w14:rev="0"/>
            </w14:lightRig>
          </w14:scene3d>
        </w:rPr>
        <w:t>audits are</w:t>
      </w:r>
      <w:r w:rsidR="00536EA9">
        <w:t xml:space="preserve"> </w:t>
      </w:r>
      <w:r w:rsidR="00560E9B" w:rsidRPr="00957254">
        <w:t xml:space="preserve">completed and </w:t>
      </w:r>
      <w:r w:rsidR="00351D3B" w:rsidRPr="00820157">
        <w:rPr>
          <w:highlight w:val="yellow"/>
          <w14:scene3d>
            <w14:camera w14:prst="orthographicFront"/>
            <w14:lightRig w14:rig="threePt" w14:dir="t">
              <w14:rot w14:lat="0" w14:lon="0" w14:rev="0"/>
            </w14:lightRig>
          </w14:scene3d>
        </w:rPr>
        <w:t>shall</w:t>
      </w:r>
      <w:r w:rsidR="00351D3B">
        <w:t xml:space="preserve"> </w:t>
      </w:r>
      <w:r w:rsidR="00560E9B" w:rsidRPr="00957254">
        <w:t xml:space="preserve">establish a system of audit reports </w:t>
      </w:r>
      <w:r w:rsidR="00351D3B" w:rsidRPr="00820157">
        <w:rPr>
          <w:highlight w:val="yellow"/>
          <w14:scene3d>
            <w14:camera w14:prst="orthographicFront"/>
            <w14:lightRig w14:rig="threePt" w14:dir="t">
              <w14:rot w14:lat="0" w14:lon="0" w14:rev="0"/>
            </w14:lightRig>
          </w14:scene3d>
        </w:rPr>
        <w:t xml:space="preserve">that </w:t>
      </w:r>
      <w:r w:rsidR="00F94B79" w:rsidRPr="00820157">
        <w:rPr>
          <w:highlight w:val="yellow"/>
          <w14:scene3d>
            <w14:camera w14:prst="orthographicFront"/>
            <w14:lightRig w14:rig="threePt" w14:dir="t">
              <w14:rot w14:lat="0" w14:lon="0" w14:rev="0"/>
            </w14:lightRig>
          </w14:scene3d>
        </w:rPr>
        <w:t>may</w:t>
      </w:r>
      <w:r w:rsidR="00560E9B" w:rsidRPr="00957254">
        <w:t xml:space="preserve"> be </w:t>
      </w:r>
      <w:r w:rsidR="00DC4B55" w:rsidRPr="00820157">
        <w:rPr>
          <w:highlight w:val="yellow"/>
          <w14:scene3d>
            <w14:camera w14:prst="orthographicFront"/>
            <w14:lightRig w14:rig="threePt" w14:dir="t">
              <w14:rot w14:lat="0" w14:lon="0" w14:rev="0"/>
            </w14:lightRig>
          </w14:scene3d>
        </w:rPr>
        <w:t>reviewed</w:t>
      </w:r>
      <w:r w:rsidR="00560E9B" w:rsidRPr="00957254">
        <w:t xml:space="preserve"> by </w:t>
      </w:r>
      <w:r w:rsidR="00F94B79" w:rsidRPr="00820157">
        <w:rPr>
          <w:highlight w:val="yellow"/>
          <w14:scene3d>
            <w14:camera w14:prst="orthographicFront"/>
            <w14:lightRig w14:rig="threePt" w14:dir="t">
              <w14:rot w14:lat="0" w14:lon="0" w14:rev="0"/>
            </w14:lightRig>
          </w14:scene3d>
        </w:rPr>
        <w:t>the</w:t>
      </w:r>
      <w:r w:rsidR="00F94B79">
        <w:t xml:space="preserve"> </w:t>
      </w:r>
      <w:r w:rsidR="00560E9B" w:rsidRPr="00957254">
        <w:t xml:space="preserve">Authority </w:t>
      </w:r>
      <w:r w:rsidR="00560E9B" w:rsidRPr="00820157">
        <w:rPr>
          <w:highlight w:val="yellow"/>
          <w14:scene3d>
            <w14:camera w14:prst="orthographicFront"/>
            <w14:lightRig w14:rig="threePt" w14:dir="t">
              <w14:rot w14:lat="0" w14:lon="0" w14:rev="0"/>
            </w14:lightRig>
          </w14:scene3d>
        </w:rPr>
        <w:t>on</w:t>
      </w:r>
      <w:r w:rsidR="00560E9B" w:rsidRPr="00957254">
        <w:t xml:space="preserve"> request.</w:t>
      </w:r>
      <w:r w:rsidR="00377DA5" w:rsidRPr="00957254">
        <w:t xml:space="preserve"> </w:t>
      </w:r>
      <w:r w:rsidR="00560E9B" w:rsidRPr="00957254">
        <w:t>The audit system shall clearly establish a means by which audit reports containing observations about non</w:t>
      </w:r>
      <w:r w:rsidR="00942F1E">
        <w:t>-</w:t>
      </w:r>
      <w:r w:rsidR="00560E9B" w:rsidRPr="00957254">
        <w:t xml:space="preserve">compliance or poor </w:t>
      </w:r>
      <w:r w:rsidR="00D71C6A" w:rsidRPr="00820157">
        <w:rPr>
          <w:highlight w:val="yellow"/>
          <w14:scene3d>
            <w14:camera w14:prst="orthographicFront"/>
            <w14:lightRig w14:rig="threePt" w14:dir="t">
              <w14:rot w14:lat="0" w14:lon="0" w14:rev="0"/>
            </w14:lightRig>
          </w14:scene3d>
        </w:rPr>
        <w:t>maintenance practices</w:t>
      </w:r>
      <w:r w:rsidR="00D71C6A" w:rsidRPr="00957254">
        <w:t xml:space="preserve"> </w:t>
      </w:r>
      <w:r w:rsidR="00560E9B" w:rsidRPr="00957254">
        <w:t xml:space="preserve">are communicated to the </w:t>
      </w:r>
      <w:r w:rsidR="00F5493B" w:rsidRPr="00820157">
        <w:rPr>
          <w:highlight w:val="yellow"/>
          <w14:scene3d>
            <w14:camera w14:prst="orthographicFront"/>
            <w14:lightRig w14:rig="threePt" w14:dir="t">
              <w14:rot w14:lat="0" w14:lon="0" w14:rev="0"/>
            </w14:lightRig>
          </w14:scene3d>
        </w:rPr>
        <w:t>a</w:t>
      </w:r>
      <w:r w:rsidR="00560E9B" w:rsidRPr="00957254">
        <w:t xml:space="preserve">ccountable </w:t>
      </w:r>
      <w:r w:rsidR="00F5493B" w:rsidRPr="00820157">
        <w:rPr>
          <w:highlight w:val="yellow"/>
          <w14:scene3d>
            <w14:camera w14:prst="orthographicFront"/>
            <w14:lightRig w14:rig="threePt" w14:dir="t">
              <w14:rot w14:lat="0" w14:lon="0" w14:rev="0"/>
            </w14:lightRig>
          </w14:scene3d>
        </w:rPr>
        <w:t>m</w:t>
      </w:r>
      <w:r w:rsidR="00560E9B" w:rsidRPr="00957254">
        <w:t>anager.</w:t>
      </w:r>
    </w:p>
    <w:p w14:paraId="13391410" w14:textId="2A06A2BA" w:rsidR="00560E9B" w:rsidRPr="00957254" w:rsidRDefault="00560E9B" w:rsidP="00820157">
      <w:pPr>
        <w:pStyle w:val="FAAOutlineL1a"/>
        <w:numPr>
          <w:ilvl w:val="0"/>
          <w:numId w:val="216"/>
        </w:numPr>
      </w:pPr>
      <w:r w:rsidRPr="00957254">
        <w:t xml:space="preserve">If the AMO is a small </w:t>
      </w:r>
      <w:proofErr w:type="spellStart"/>
      <w:r w:rsidRPr="00957254">
        <w:t>organisation</w:t>
      </w:r>
      <w:proofErr w:type="spellEnd"/>
      <w:r w:rsidRPr="00957254">
        <w:t xml:space="preserve">, the independent audit part of the quality system may be contracted to another </w:t>
      </w:r>
      <w:proofErr w:type="spellStart"/>
      <w:r w:rsidRPr="00957254">
        <w:t>organisation</w:t>
      </w:r>
      <w:proofErr w:type="spellEnd"/>
      <w:r w:rsidRPr="00957254">
        <w:t xml:space="preserve"> approved under this part or </w:t>
      </w:r>
      <w:r w:rsidR="00884D77" w:rsidRPr="00820157">
        <w:rPr>
          <w:highlight w:val="yellow"/>
          <w14:scene3d>
            <w14:camera w14:prst="orthographicFront"/>
            <w14:lightRig w14:rig="threePt" w14:dir="t">
              <w14:rot w14:lat="0" w14:lon="0" w14:rev="0"/>
            </w14:lightRig>
          </w14:scene3d>
        </w:rPr>
        <w:t>to</w:t>
      </w:r>
      <w:r w:rsidR="00884D77">
        <w:t xml:space="preserve"> </w:t>
      </w:r>
      <w:r w:rsidRPr="00957254">
        <w:t xml:space="preserve">a person with appropriate technical knowledge and proven satisfactory audit </w:t>
      </w:r>
      <w:r w:rsidRPr="00820157">
        <w:rPr>
          <w:highlight w:val="yellow"/>
          <w14:scene3d>
            <w14:camera w14:prst="orthographicFront"/>
            <w14:lightRig w14:rig="threePt" w14:dir="t">
              <w14:rot w14:lat="0" w14:lon="0" w14:rev="0"/>
            </w14:lightRig>
          </w14:scene3d>
        </w:rPr>
        <w:t>experience</w:t>
      </w:r>
      <w:r w:rsidR="00CB24D0" w:rsidRPr="00820157">
        <w:rPr>
          <w:highlight w:val="yellow"/>
          <w14:scene3d>
            <w14:camera w14:prst="orthographicFront"/>
            <w14:lightRig w14:rig="threePt" w14:dir="t">
              <w14:rot w14:lat="0" w14:lon="0" w14:rev="0"/>
            </w14:lightRig>
          </w14:scene3d>
        </w:rPr>
        <w:t>.</w:t>
      </w:r>
      <w:r w:rsidRPr="004D4518">
        <w:rPr>
          <w:strike/>
          <w:highlight w:val="darkGray"/>
        </w:rPr>
        <w:t xml:space="preserve"> </w:t>
      </w:r>
    </w:p>
    <w:p w14:paraId="13391411" w14:textId="438F0DF6" w:rsidR="00560E9B" w:rsidRPr="00957254" w:rsidRDefault="00560E9B" w:rsidP="00820157">
      <w:pPr>
        <w:pStyle w:val="FAAOutlineL1a"/>
        <w:numPr>
          <w:ilvl w:val="0"/>
          <w:numId w:val="216"/>
        </w:numPr>
      </w:pPr>
      <w:r w:rsidRPr="00957254">
        <w:t xml:space="preserve">Where the AMO is part of </w:t>
      </w:r>
      <w:r w:rsidRPr="00820157">
        <w:rPr>
          <w:highlight w:val="yellow"/>
          <w14:scene3d>
            <w14:camera w14:prst="orthographicFront"/>
            <w14:lightRig w14:rig="threePt" w14:dir="t">
              <w14:rot w14:lat="0" w14:lon="0" w14:rev="0"/>
            </w14:lightRig>
          </w14:scene3d>
        </w:rPr>
        <w:t>a</w:t>
      </w:r>
      <w:r w:rsidR="0027219A" w:rsidRPr="00820157">
        <w:rPr>
          <w:highlight w:val="yellow"/>
          <w14:scene3d>
            <w14:camera w14:prst="orthographicFront"/>
            <w14:lightRig w14:rig="threePt" w14:dir="t">
              <w14:rot w14:lat="0" w14:lon="0" w14:rev="0"/>
            </w14:lightRig>
          </w14:scene3d>
        </w:rPr>
        <w:t>n</w:t>
      </w:r>
      <w:r w:rsidRPr="00820157">
        <w:rPr>
          <w:highlight w:val="yellow"/>
          <w14:scene3d>
            <w14:camera w14:prst="orthographicFront"/>
            <w14:lightRig w14:rig="threePt" w14:dir="t">
              <w14:rot w14:lat="0" w14:lon="0" w14:rev="0"/>
            </w14:lightRig>
          </w14:scene3d>
        </w:rPr>
        <w:t xml:space="preserve"> </w:t>
      </w:r>
      <w:r w:rsidR="0027219A" w:rsidRPr="00820157">
        <w:rPr>
          <w:highlight w:val="yellow"/>
          <w14:scene3d>
            <w14:camera w14:prst="orthographicFront"/>
            <w14:lightRig w14:rig="threePt" w14:dir="t">
              <w14:rot w14:lat="0" w14:lon="0" w14:rev="0"/>
            </w14:lightRig>
          </w14:scene3d>
        </w:rPr>
        <w:t xml:space="preserve">air operator </w:t>
      </w:r>
      <w:r w:rsidR="00A26281" w:rsidRPr="00820157">
        <w:rPr>
          <w:highlight w:val="yellow"/>
          <w14:scene3d>
            <w14:camera w14:prst="orthographicFront"/>
            <w14:lightRig w14:rig="threePt" w14:dir="t">
              <w14:rot w14:lat="0" w14:lon="0" w14:rev="0"/>
            </w14:lightRig>
          </w14:scene3d>
        </w:rPr>
        <w:t xml:space="preserve">certificated </w:t>
      </w:r>
      <w:r w:rsidRPr="00820157">
        <w:rPr>
          <w:highlight w:val="yellow"/>
          <w14:scene3d>
            <w14:camera w14:prst="orthographicFront"/>
            <w14:lightRig w14:rig="threePt" w14:dir="t">
              <w14:rot w14:lat="0" w14:lon="0" w14:rev="0"/>
            </w14:lightRig>
          </w14:scene3d>
        </w:rPr>
        <w:t>under Part 9</w:t>
      </w:r>
      <w:r w:rsidR="006A3435" w:rsidRPr="00820157">
        <w:rPr>
          <w:highlight w:val="yellow"/>
          <w14:scene3d>
            <w14:camera w14:prst="orthographicFront"/>
            <w14:lightRig w14:rig="threePt" w14:dir="t">
              <w14:rot w14:lat="0" w14:lon="0" w14:rev="0"/>
            </w14:lightRig>
          </w14:scene3d>
        </w:rPr>
        <w:t xml:space="preserve"> of these regulations</w:t>
      </w:r>
      <w:r w:rsidRPr="00820157">
        <w:rPr>
          <w:highlight w:val="yellow"/>
          <w14:scene3d>
            <w14:camera w14:prst="orthographicFront"/>
            <w14:lightRig w14:rig="threePt" w14:dir="t">
              <w14:rot w14:lat="0" w14:lon="0" w14:rev="0"/>
            </w14:lightRig>
          </w14:scene3d>
        </w:rPr>
        <w:t xml:space="preserve">, the </w:t>
      </w:r>
      <w:r w:rsidR="005C6851" w:rsidRPr="00820157">
        <w:rPr>
          <w:highlight w:val="yellow"/>
          <w14:scene3d>
            <w14:camera w14:prst="orthographicFront"/>
            <w14:lightRig w14:rig="threePt" w14:dir="t">
              <w14:rot w14:lat="0" w14:lon="0" w14:rev="0"/>
            </w14:lightRig>
          </w14:scene3d>
        </w:rPr>
        <w:t>operator’s</w:t>
      </w:r>
      <w:r w:rsidR="00D71C6A" w:rsidRPr="00820157">
        <w:rPr>
          <w:highlight w:val="yellow"/>
          <w14:scene3d>
            <w14:camera w14:prst="orthographicFront"/>
            <w14:lightRig w14:rig="threePt" w14:dir="t">
              <w14:rot w14:lat="0" w14:lon="0" w14:rev="0"/>
            </w14:lightRig>
          </w14:scene3d>
        </w:rPr>
        <w:t xml:space="preserve"> </w:t>
      </w:r>
      <w:r w:rsidRPr="00820157">
        <w:rPr>
          <w:highlight w:val="yellow"/>
          <w14:scene3d>
            <w14:camera w14:prst="orthographicFront"/>
            <w14:lightRig w14:rig="threePt" w14:dir="t">
              <w14:rot w14:lat="0" w14:lon="0" w14:rev="0"/>
            </w14:lightRig>
          </w14:scene3d>
        </w:rPr>
        <w:t>quality system</w:t>
      </w:r>
      <w:r w:rsidRPr="00957254">
        <w:t xml:space="preserve"> may be combined with the requirements of an AMO and submitted for acceptance to the Authority.</w:t>
      </w:r>
    </w:p>
    <w:p w14:paraId="13391412" w14:textId="2F1997D3" w:rsidR="00560E9B" w:rsidRPr="00820157" w:rsidRDefault="00560E9B" w:rsidP="00820157">
      <w:pPr>
        <w:pStyle w:val="FAAOutlineL1a"/>
        <w:numPr>
          <w:ilvl w:val="0"/>
          <w:numId w:val="216"/>
        </w:numPr>
        <w:rPr>
          <w14:scene3d>
            <w14:camera w14:prst="orthographicFront"/>
            <w14:lightRig w14:rig="threePt" w14:dir="t">
              <w14:rot w14:lat="0" w14:lon="0" w14:rev="0"/>
            </w14:lightRig>
          </w14:scene3d>
        </w:rPr>
      </w:pPr>
      <w:r w:rsidRPr="00957254">
        <w:t xml:space="preserve">Each AMO shall describe </w:t>
      </w:r>
      <w:r w:rsidR="006A3435" w:rsidRPr="00820157">
        <w:rPr>
          <w:highlight w:val="yellow"/>
          <w14:scene3d>
            <w14:camera w14:prst="orthographicFront"/>
            <w14:lightRig w14:rig="threePt" w14:dir="t">
              <w14:rot w14:lat="0" w14:lon="0" w14:rev="0"/>
            </w14:lightRig>
          </w14:scene3d>
        </w:rPr>
        <w:t>its</w:t>
      </w:r>
      <w:r w:rsidR="006A3435">
        <w:t xml:space="preserve"> </w:t>
      </w:r>
      <w:r w:rsidRPr="00957254">
        <w:t xml:space="preserve">quality system in relevant documentation as </w:t>
      </w:r>
      <w:r w:rsidR="00834BB3" w:rsidRPr="00820157">
        <w:rPr>
          <w:highlight w:val="yellow"/>
          <w14:scene3d>
            <w14:camera w14:prst="orthographicFront"/>
            <w14:lightRig w14:rig="threePt" w14:dir="t">
              <w14:rot w14:lat="0" w14:lon="0" w14:rev="0"/>
            </w14:lightRig>
          </w14:scene3d>
        </w:rPr>
        <w:t>prescribed</w:t>
      </w:r>
      <w:r w:rsidR="00834BB3">
        <w:t xml:space="preserve"> </w:t>
      </w:r>
      <w:r w:rsidRPr="00957254">
        <w:t>in IS 6.2.1.</w:t>
      </w:r>
      <w:r w:rsidR="00CB24D0" w:rsidRPr="00820157">
        <w:rPr>
          <w:highlight w:val="yellow"/>
          <w14:scene3d>
            <w14:camera w14:prst="orthographicFront"/>
            <w14:lightRig w14:rig="threePt" w14:dir="t">
              <w14:rot w14:lat="0" w14:lon="0" w14:rev="0"/>
            </w14:lightRig>
          </w14:scene3d>
        </w:rPr>
        <w:t>14</w:t>
      </w:r>
      <w:r w:rsidRPr="00820157">
        <w:rPr>
          <w14:scene3d>
            <w14:camera w14:prst="orthographicFront"/>
            <w14:lightRig w14:rig="threePt" w14:dir="t">
              <w14:rot w14:lat="0" w14:lon="0" w14:rev="0"/>
            </w14:lightRig>
          </w14:scene3d>
        </w:rPr>
        <w:t>.</w:t>
      </w:r>
    </w:p>
    <w:p w14:paraId="13391413" w14:textId="11E72B4A" w:rsidR="00560E9B" w:rsidRPr="00957254" w:rsidRDefault="00560E9B" w:rsidP="00820157">
      <w:pPr>
        <w:pStyle w:val="FAANoteL1"/>
      </w:pPr>
      <w:r w:rsidRPr="008A14B7">
        <w:t>Note</w:t>
      </w:r>
      <w:r w:rsidRPr="00957254">
        <w:t>:</w:t>
      </w:r>
      <w:r w:rsidR="00377DA5" w:rsidRPr="00957254">
        <w:t xml:space="preserve"> </w:t>
      </w:r>
      <w:r w:rsidRPr="00957254">
        <w:t xml:space="preserve">Where the AMO is part of an </w:t>
      </w:r>
      <w:r w:rsidR="0027219A" w:rsidRPr="00820157">
        <w:rPr>
          <w:highlight w:val="yellow"/>
        </w:rPr>
        <w:t xml:space="preserve">air operator certificated </w:t>
      </w:r>
      <w:r w:rsidRPr="00820157">
        <w:rPr>
          <w:highlight w:val="yellow"/>
        </w:rPr>
        <w:t>under Part 9</w:t>
      </w:r>
      <w:r w:rsidR="00D24B8C" w:rsidRPr="00820157">
        <w:rPr>
          <w:highlight w:val="yellow"/>
        </w:rPr>
        <w:t xml:space="preserve"> of these regulations</w:t>
      </w:r>
      <w:r w:rsidRPr="00957254">
        <w:t>, see IS 9.</w:t>
      </w:r>
      <w:r w:rsidR="007F2EB7" w:rsidRPr="00820157">
        <w:rPr>
          <w:highlight w:val="yellow"/>
        </w:rPr>
        <w:t>3</w:t>
      </w:r>
      <w:r w:rsidRPr="00957254">
        <w:t xml:space="preserve">.2.3 for </w:t>
      </w:r>
      <w:r w:rsidRPr="000A001F">
        <w:t>examples</w:t>
      </w:r>
      <w:r w:rsidRPr="00957254">
        <w:t xml:space="preserve"> of a combined quality system.</w:t>
      </w:r>
    </w:p>
    <w:p w14:paraId="13391414" w14:textId="474F0AAD" w:rsidR="00560E9B" w:rsidRDefault="00560E9B" w:rsidP="007E1A05">
      <w:pPr>
        <w:pStyle w:val="FFATextFlushRight"/>
        <w:keepLines w:val="0"/>
        <w:widowControl w:val="0"/>
        <w:spacing w:line="233" w:lineRule="auto"/>
      </w:pPr>
      <w:r w:rsidRPr="00957254">
        <w:t>ICAO Annex 6</w:t>
      </w:r>
      <w:r w:rsidR="00D24B8C">
        <w:t>,</w:t>
      </w:r>
      <w:r w:rsidRPr="00957254">
        <w:t xml:space="preserve"> Part </w:t>
      </w:r>
      <w:r w:rsidR="00D24B8C" w:rsidRPr="00820157">
        <w:rPr>
          <w:highlight w:val="yellow"/>
        </w:rPr>
        <w:t>I</w:t>
      </w:r>
      <w:r w:rsidR="00D24B8C">
        <w:t>:</w:t>
      </w:r>
      <w:r w:rsidRPr="00957254">
        <w:t xml:space="preserve"> 8.7.</w:t>
      </w:r>
      <w:r w:rsidR="0000051B" w:rsidRPr="00820157">
        <w:rPr>
          <w:highlight w:val="yellow"/>
        </w:rPr>
        <w:t>4</w:t>
      </w:r>
      <w:r w:rsidRPr="00820157">
        <w:rPr>
          <w:highlight w:val="yellow"/>
        </w:rPr>
        <w:t>.</w:t>
      </w:r>
      <w:r w:rsidR="0000051B" w:rsidRPr="00820157">
        <w:rPr>
          <w:highlight w:val="yellow"/>
        </w:rPr>
        <w:t>1; 8.7.4.2</w:t>
      </w:r>
    </w:p>
    <w:p w14:paraId="745B7296" w14:textId="0B232F19" w:rsidR="00305211" w:rsidRPr="00957254" w:rsidRDefault="008632FD" w:rsidP="00305211">
      <w:pPr>
        <w:pStyle w:val="FFATextFlushRight"/>
        <w:keepLines w:val="0"/>
        <w:widowControl w:val="0"/>
        <w:spacing w:line="233" w:lineRule="auto"/>
      </w:pPr>
      <w:r w:rsidRPr="00820157">
        <w:rPr>
          <w:highlight w:val="yellow"/>
        </w:rPr>
        <w:t xml:space="preserve">ICAO </w:t>
      </w:r>
      <w:r w:rsidR="00305211" w:rsidRPr="00820157">
        <w:rPr>
          <w:highlight w:val="yellow"/>
        </w:rPr>
        <w:t>Annex 8, Part II: 6.4</w:t>
      </w:r>
      <w:r w:rsidR="00C101A9" w:rsidRPr="00820157">
        <w:rPr>
          <w:highlight w:val="yellow"/>
        </w:rPr>
        <w:t>.2</w:t>
      </w:r>
    </w:p>
    <w:p w14:paraId="13391415" w14:textId="23C11D7F" w:rsidR="00560E9B" w:rsidRPr="00957254" w:rsidRDefault="00560E9B" w:rsidP="007E1A05">
      <w:pPr>
        <w:pStyle w:val="FFATextFlushRight"/>
        <w:keepLines w:val="0"/>
        <w:widowControl w:val="0"/>
        <w:spacing w:line="233" w:lineRule="auto"/>
      </w:pPr>
      <w:r w:rsidRPr="00957254">
        <w:t>FAA AC 145-</w:t>
      </w:r>
      <w:r w:rsidRPr="00820157">
        <w:rPr>
          <w:highlight w:val="yellow"/>
        </w:rPr>
        <w:t>9</w:t>
      </w:r>
      <w:r w:rsidR="00623119" w:rsidRPr="00820157">
        <w:rPr>
          <w:highlight w:val="yellow"/>
        </w:rPr>
        <w:t>A</w:t>
      </w:r>
    </w:p>
    <w:p w14:paraId="13391416" w14:textId="3E59695D" w:rsidR="00560E9B" w:rsidRPr="00957254" w:rsidRDefault="00560E9B" w:rsidP="007E1A05">
      <w:pPr>
        <w:pStyle w:val="FFATextFlushRight"/>
        <w:keepLines w:val="0"/>
        <w:widowControl w:val="0"/>
        <w:spacing w:line="233" w:lineRule="auto"/>
      </w:pPr>
      <w:r w:rsidRPr="00957254">
        <w:t>JAR 145.65</w:t>
      </w:r>
    </w:p>
    <w:p w14:paraId="67F7FE86" w14:textId="44A355C9" w:rsidR="006C3494" w:rsidRPr="00957254" w:rsidRDefault="00626B3B" w:rsidP="00820157">
      <w:pPr>
        <w:pStyle w:val="Heading4"/>
        <w:keepNext w:val="0"/>
        <w:keepLines w:val="0"/>
        <w:widowControl w:val="0"/>
        <w:spacing w:line="233" w:lineRule="auto"/>
      </w:pPr>
      <w:bookmarkStart w:id="118" w:name="_Toc21513763"/>
      <w:r w:rsidRPr="00957254">
        <w:lastRenderedPageBreak/>
        <w:t>L</w:t>
      </w:r>
      <w:r w:rsidR="006C3494" w:rsidRPr="00957254">
        <w:t xml:space="preserve">ocation </w:t>
      </w:r>
      <w:r w:rsidRPr="00957254">
        <w:t>o</w:t>
      </w:r>
      <w:r w:rsidR="006C3494" w:rsidRPr="00957254">
        <w:t xml:space="preserve">f </w:t>
      </w:r>
      <w:r w:rsidRPr="00957254">
        <w:t>t</w:t>
      </w:r>
      <w:r w:rsidR="006C3494" w:rsidRPr="00957254">
        <w:t xml:space="preserve">he </w:t>
      </w:r>
      <w:r w:rsidRPr="00957254">
        <w:t>AMO</w:t>
      </w:r>
      <w:bookmarkEnd w:id="118"/>
    </w:p>
    <w:p w14:paraId="769552FC" w14:textId="151DC062" w:rsidR="0047240D" w:rsidRPr="00A54B57" w:rsidRDefault="00653A0C">
      <w:pPr>
        <w:pStyle w:val="FAAOutlineL1a"/>
        <w:numPr>
          <w:ilvl w:val="0"/>
          <w:numId w:val="76"/>
        </w:numPr>
      </w:pPr>
      <w:r w:rsidRPr="00A54B57">
        <w:t>PRINCIPAL PLACE</w:t>
      </w:r>
      <w:r w:rsidR="003641C5" w:rsidRPr="00A54B57">
        <w:t xml:space="preserve"> </w:t>
      </w:r>
      <w:r w:rsidR="00D775EE" w:rsidRPr="00A54B57">
        <w:t>OF BUSINESS</w:t>
      </w:r>
      <w:r w:rsidR="006C3494" w:rsidRPr="00A54B57">
        <w:t>.</w:t>
      </w:r>
      <w:r w:rsidR="00377DA5" w:rsidRPr="00A54B57">
        <w:t xml:space="preserve"> </w:t>
      </w:r>
      <w:r w:rsidR="006C3494" w:rsidRPr="00A54B57">
        <w:t xml:space="preserve">An applicant for, or </w:t>
      </w:r>
      <w:r w:rsidR="001322B7" w:rsidRPr="00820157">
        <w:rPr>
          <w:highlight w:val="yellow"/>
        </w:rPr>
        <w:t>the</w:t>
      </w:r>
      <w:r w:rsidR="001322B7" w:rsidRPr="00A54B57">
        <w:t xml:space="preserve"> </w:t>
      </w:r>
      <w:r w:rsidR="006C3494" w:rsidRPr="00A54B57">
        <w:t xml:space="preserve">holder of, </w:t>
      </w:r>
      <w:r w:rsidR="006C3494" w:rsidRPr="00820157">
        <w:rPr>
          <w:highlight w:val="yellow"/>
        </w:rPr>
        <w:t>a</w:t>
      </w:r>
      <w:r w:rsidR="00855CB5" w:rsidRPr="00820157">
        <w:rPr>
          <w:highlight w:val="yellow"/>
        </w:rPr>
        <w:t>n</w:t>
      </w:r>
      <w:r w:rsidR="006C3494" w:rsidRPr="00A54B57">
        <w:t xml:space="preserve"> </w:t>
      </w:r>
      <w:r w:rsidR="00855CB5" w:rsidRPr="00820157">
        <w:rPr>
          <w:highlight w:val="yellow"/>
        </w:rPr>
        <w:t xml:space="preserve">AMO </w:t>
      </w:r>
      <w:r w:rsidR="001322B7" w:rsidRPr="00820157">
        <w:rPr>
          <w:highlight w:val="yellow"/>
        </w:rPr>
        <w:t>certificate issued</w:t>
      </w:r>
      <w:r w:rsidR="001322B7" w:rsidRPr="00A54B57">
        <w:t xml:space="preserve"> </w:t>
      </w:r>
      <w:r w:rsidR="006C3494" w:rsidRPr="00A54B57">
        <w:t xml:space="preserve">under this </w:t>
      </w:r>
      <w:r w:rsidR="00612B39" w:rsidRPr="00A54B57">
        <w:t xml:space="preserve">part </w:t>
      </w:r>
      <w:r w:rsidR="006C3494" w:rsidRPr="00A54B57">
        <w:t>shall establish and maintain a principal place of business office that is physically located at the address shown on its certificate.</w:t>
      </w:r>
    </w:p>
    <w:p w14:paraId="6F74F0FF" w14:textId="35656EF7" w:rsidR="00A54B57" w:rsidRPr="001975E9" w:rsidRDefault="00D775EE" w:rsidP="00A54B57">
      <w:pPr>
        <w:pStyle w:val="FAAOutlineL1a"/>
        <w:numPr>
          <w:ilvl w:val="0"/>
          <w:numId w:val="76"/>
        </w:numPr>
      </w:pPr>
      <w:r w:rsidRPr="00A54B57">
        <w:t>ADDITIONAL FIXED LOCATIONS.</w:t>
      </w:r>
      <w:r w:rsidR="00377DA5" w:rsidRPr="00A54B57">
        <w:t xml:space="preserve"> </w:t>
      </w:r>
      <w:r w:rsidR="00D1054A" w:rsidRPr="00A54B57">
        <w:t xml:space="preserve">An AMO may have additional fixed locations </w:t>
      </w:r>
      <w:r w:rsidR="004A6A6C" w:rsidRPr="00820157">
        <w:rPr>
          <w:highlight w:val="yellow"/>
        </w:rPr>
        <w:t>that may be approved by the Authority</w:t>
      </w:r>
      <w:r w:rsidR="004A6A6C" w:rsidRPr="00A54B57">
        <w:t xml:space="preserve"> </w:t>
      </w:r>
      <w:r w:rsidR="00D1054A" w:rsidRPr="00A54B57">
        <w:t xml:space="preserve">without </w:t>
      </w:r>
      <w:r w:rsidR="005C6851" w:rsidRPr="00820157">
        <w:rPr>
          <w:highlight w:val="yellow"/>
        </w:rPr>
        <w:t>the Authority</w:t>
      </w:r>
      <w:r w:rsidR="005C6851" w:rsidRPr="00A54B57">
        <w:t xml:space="preserve"> </w:t>
      </w:r>
      <w:r w:rsidR="00D1054A" w:rsidRPr="00A54B57">
        <w:t>certificating each facility as a stand-alone AM</w:t>
      </w:r>
      <w:r w:rsidR="00D1054A" w:rsidRPr="00820157">
        <w:rPr>
          <w:highlight w:val="yellow"/>
        </w:rPr>
        <w:t>O</w:t>
      </w:r>
      <w:r w:rsidR="004A6A6C" w:rsidRPr="00820157">
        <w:rPr>
          <w:highlight w:val="yellow"/>
        </w:rPr>
        <w:t xml:space="preserve">, </w:t>
      </w:r>
      <w:r w:rsidR="00921484" w:rsidRPr="00820157">
        <w:rPr>
          <w:highlight w:val="yellow"/>
        </w:rPr>
        <w:t>p</w:t>
      </w:r>
      <w:r w:rsidR="00921484" w:rsidRPr="00A54B57">
        <w:t>rovided that:</w:t>
      </w:r>
      <w:r w:rsidR="0047240D" w:rsidRPr="00A54B57">
        <w:t xml:space="preserve"> </w:t>
      </w:r>
    </w:p>
    <w:p w14:paraId="69AFE42E" w14:textId="77777777" w:rsidR="00F47CB9" w:rsidRPr="00705E41" w:rsidRDefault="00F47CB9" w:rsidP="00820157">
      <w:pPr>
        <w:pStyle w:val="FAAOutlineL21"/>
      </w:pPr>
      <w:r w:rsidRPr="00705E41">
        <w:t xml:space="preserve">All facilities are </w:t>
      </w:r>
      <w:proofErr w:type="spellStart"/>
      <w:r w:rsidRPr="00705E41">
        <w:t>localised</w:t>
      </w:r>
      <w:proofErr w:type="spellEnd"/>
      <w:r w:rsidRPr="00705E41">
        <w:t xml:space="preserve"> and within a defined area; and</w:t>
      </w:r>
    </w:p>
    <w:p w14:paraId="564805C4" w14:textId="38EB1184" w:rsidR="00D1054A" w:rsidRPr="000B2FF6" w:rsidRDefault="00D1054A" w:rsidP="00820157">
      <w:pPr>
        <w:pStyle w:val="FAAOutlineL21"/>
      </w:pPr>
      <w:r w:rsidRPr="008C0A1C">
        <w:t>All locations</w:t>
      </w:r>
      <w:r w:rsidRPr="000B2FF6">
        <w:t xml:space="preserve"> operate under the approval of the AMO certificate and operations specifications.</w:t>
      </w:r>
    </w:p>
    <w:p w14:paraId="365EF8CB" w14:textId="69D56DF9" w:rsidR="008E79DC" w:rsidRPr="000B2FF6" w:rsidRDefault="00D775EE" w:rsidP="00820157">
      <w:pPr>
        <w:pStyle w:val="FAAOutlineL1a"/>
        <w:numPr>
          <w:ilvl w:val="0"/>
          <w:numId w:val="386"/>
        </w:numPr>
      </w:pPr>
      <w:r w:rsidRPr="000B2FF6">
        <w:t>FOREIGN LOCATIONS OF AMOs.</w:t>
      </w:r>
      <w:r w:rsidR="00377DA5" w:rsidRPr="000B2FF6">
        <w:t xml:space="preserve"> </w:t>
      </w:r>
      <w:r w:rsidR="008E79DC" w:rsidRPr="000B2FF6">
        <w:t xml:space="preserve">An </w:t>
      </w:r>
      <w:r w:rsidR="008E79DC" w:rsidRPr="00820157">
        <w:rPr>
          <w:highlight w:val="yellow"/>
          <w14:scene3d>
            <w14:camera w14:prst="orthographicFront"/>
            <w14:lightRig w14:rig="threePt" w14:dir="t">
              <w14:rot w14:lat="0" w14:lon="0" w14:rev="0"/>
            </w14:lightRig>
          </w14:scene3d>
        </w:rPr>
        <w:t>AMO may</w:t>
      </w:r>
      <w:r w:rsidR="008E79DC" w:rsidRPr="000B2FF6">
        <w:t xml:space="preserve"> be located in a country outside [STATE] and </w:t>
      </w:r>
      <w:r w:rsidR="004A635D" w:rsidRPr="00820157">
        <w:rPr>
          <w:highlight w:val="yellow"/>
          <w14:scene3d>
            <w14:camera w14:prst="orthographicFront"/>
            <w14:lightRig w14:rig="threePt" w14:dir="t">
              <w14:rot w14:lat="0" w14:lon="0" w14:rev="0"/>
            </w14:lightRig>
          </w14:scene3d>
        </w:rPr>
        <w:t>shall be</w:t>
      </w:r>
      <w:r w:rsidR="004A635D">
        <w:t xml:space="preserve"> </w:t>
      </w:r>
      <w:r w:rsidR="008E79DC" w:rsidRPr="000B2FF6">
        <w:t xml:space="preserve">subject to all the applicable requirements of this </w:t>
      </w:r>
      <w:r w:rsidR="00612B39" w:rsidRPr="000B2FF6">
        <w:t>part</w:t>
      </w:r>
      <w:r w:rsidR="008E79DC" w:rsidRPr="000B2FF6">
        <w:t>.</w:t>
      </w:r>
    </w:p>
    <w:p w14:paraId="7A0F553C" w14:textId="2AF44FCB" w:rsidR="00F424E2" w:rsidRPr="002A4983" w:rsidRDefault="00770397" w:rsidP="007E1A05">
      <w:pPr>
        <w:pStyle w:val="FFATextFlushRight"/>
        <w:keepLines w:val="0"/>
        <w:widowControl w:val="0"/>
        <w:spacing w:line="233" w:lineRule="auto"/>
      </w:pPr>
      <w:r w:rsidRPr="00820157">
        <w:rPr>
          <w:highlight w:val="yellow"/>
        </w:rPr>
        <w:t>ICAO Doc 9760: 2.3.1.2</w:t>
      </w:r>
    </w:p>
    <w:p w14:paraId="13391419" w14:textId="794ABE58" w:rsidR="00560E9B" w:rsidRPr="004D6473" w:rsidRDefault="00560E9B" w:rsidP="00820157">
      <w:pPr>
        <w:pStyle w:val="Heading2"/>
      </w:pPr>
      <w:bookmarkStart w:id="119" w:name="_Toc21513764"/>
      <w:r w:rsidRPr="004D6473">
        <w:t xml:space="preserve">Housing, Facilities, Equipment, </w:t>
      </w:r>
      <w:r w:rsidR="00E36A36" w:rsidRPr="00820157">
        <w:rPr>
          <w:highlight w:val="yellow"/>
        </w:rPr>
        <w:t>Tools,</w:t>
      </w:r>
      <w:r w:rsidR="00E36A36">
        <w:t xml:space="preserve"> </w:t>
      </w:r>
      <w:r w:rsidRPr="004D6473">
        <w:t>Materials</w:t>
      </w:r>
      <w:r w:rsidR="00607C40" w:rsidRPr="004D6473">
        <w:t>,</w:t>
      </w:r>
      <w:r w:rsidRPr="004D6473">
        <w:t xml:space="preserve"> and </w:t>
      </w:r>
      <w:r w:rsidR="00232004" w:rsidRPr="00820157">
        <w:rPr>
          <w:highlight w:val="yellow"/>
        </w:rPr>
        <w:t>Technical</w:t>
      </w:r>
      <w:r w:rsidR="00232004">
        <w:t xml:space="preserve"> </w:t>
      </w:r>
      <w:r w:rsidR="00236239" w:rsidRPr="004D6473">
        <w:t>D</w:t>
      </w:r>
      <w:r w:rsidRPr="004D6473">
        <w:t>ata</w:t>
      </w:r>
      <w:bookmarkEnd w:id="119"/>
    </w:p>
    <w:p w14:paraId="1339141A" w14:textId="331BBAF7" w:rsidR="00560E9B" w:rsidRDefault="00560E9B" w:rsidP="007E1A05">
      <w:pPr>
        <w:pStyle w:val="Heading4"/>
        <w:keepNext w:val="0"/>
        <w:keepLines w:val="0"/>
        <w:widowControl w:val="0"/>
        <w:spacing w:line="233" w:lineRule="auto"/>
      </w:pPr>
      <w:bookmarkStart w:id="120" w:name="_Toc21513765"/>
      <w:r w:rsidRPr="00957254">
        <w:t>General</w:t>
      </w:r>
      <w:bookmarkEnd w:id="120"/>
    </w:p>
    <w:p w14:paraId="0597E4FE" w14:textId="38882DA5" w:rsidR="000F2538" w:rsidRPr="005C6F2D" w:rsidRDefault="000F2538" w:rsidP="00820157">
      <w:pPr>
        <w:pStyle w:val="FAAOutlineL1a"/>
        <w:numPr>
          <w:ilvl w:val="0"/>
          <w:numId w:val="477"/>
        </w:numPr>
      </w:pPr>
      <w:r w:rsidRPr="00820157">
        <w:rPr>
          <w:highlight w:val="yellow"/>
        </w:rPr>
        <w:t>A</w:t>
      </w:r>
      <w:r w:rsidR="0060001B" w:rsidRPr="00820157">
        <w:rPr>
          <w:highlight w:val="yellow"/>
        </w:rPr>
        <w:t>n</w:t>
      </w:r>
      <w:r w:rsidRPr="00820157">
        <w:rPr>
          <w:highlight w:val="yellow"/>
        </w:rPr>
        <w:t xml:space="preserve"> </w:t>
      </w:r>
      <w:r w:rsidR="00C72BAD" w:rsidRPr="00820157">
        <w:rPr>
          <w:highlight w:val="yellow"/>
        </w:rPr>
        <w:t>AMO</w:t>
      </w:r>
      <w:r w:rsidRPr="00820157">
        <w:rPr>
          <w:highlight w:val="yellow"/>
        </w:rPr>
        <w:t xml:space="preserve"> </w:t>
      </w:r>
      <w:r w:rsidR="00200748" w:rsidRPr="00820157">
        <w:rPr>
          <w:highlight w:val="yellow"/>
        </w:rPr>
        <w:t>shall</w:t>
      </w:r>
      <w:r w:rsidRPr="000F2538">
        <w:t xml:space="preserve"> provide housing, facilities, equipment, </w:t>
      </w:r>
      <w:r w:rsidR="00E36A36" w:rsidRPr="00820157">
        <w:rPr>
          <w:highlight w:val="yellow"/>
        </w:rPr>
        <w:t>tools,</w:t>
      </w:r>
      <w:r w:rsidR="00E36A36">
        <w:t xml:space="preserve"> </w:t>
      </w:r>
      <w:r w:rsidRPr="000F2538">
        <w:t xml:space="preserve">materials, and </w:t>
      </w:r>
      <w:r w:rsidR="00105680" w:rsidRPr="00820157">
        <w:rPr>
          <w:highlight w:val="yellow"/>
        </w:rPr>
        <w:t>technical</w:t>
      </w:r>
      <w:r w:rsidR="00105680">
        <w:t xml:space="preserve"> </w:t>
      </w:r>
      <w:r w:rsidRPr="000F2538">
        <w:t xml:space="preserve">data in </w:t>
      </w:r>
      <w:r w:rsidR="005C6F2D" w:rsidRPr="00820157">
        <w:rPr>
          <w:highlight w:val="yellow"/>
        </w:rPr>
        <w:t>a</w:t>
      </w:r>
      <w:r w:rsidR="005C6F2D">
        <w:t xml:space="preserve"> </w:t>
      </w:r>
      <w:r w:rsidRPr="000F2538">
        <w:t xml:space="preserve">quantity and quality that </w:t>
      </w:r>
      <w:r w:rsidRPr="005C6F2D">
        <w:t xml:space="preserve">meet </w:t>
      </w:r>
      <w:r w:rsidRPr="00820157">
        <w:rPr>
          <w:highlight w:val="yellow"/>
        </w:rPr>
        <w:t xml:space="preserve">the </w:t>
      </w:r>
      <w:r w:rsidR="00C72BAD" w:rsidRPr="00820157">
        <w:rPr>
          <w:highlight w:val="yellow"/>
        </w:rPr>
        <w:t>requirements</w:t>
      </w:r>
      <w:r w:rsidRPr="005C6F2D">
        <w:t xml:space="preserve"> for the issuance of the certificate and ratings that </w:t>
      </w:r>
      <w:r w:rsidRPr="00820157">
        <w:rPr>
          <w:highlight w:val="yellow"/>
        </w:rPr>
        <w:t xml:space="preserve">the </w:t>
      </w:r>
      <w:r w:rsidR="00C72BAD" w:rsidRPr="00820157">
        <w:rPr>
          <w:highlight w:val="yellow"/>
        </w:rPr>
        <w:t>AMO</w:t>
      </w:r>
      <w:r w:rsidRPr="005C6F2D">
        <w:t xml:space="preserve"> holds.</w:t>
      </w:r>
    </w:p>
    <w:p w14:paraId="1339141D" w14:textId="30CF607D" w:rsidR="00560E9B" w:rsidRPr="00957254" w:rsidRDefault="00560E9B" w:rsidP="007E1A05">
      <w:pPr>
        <w:pStyle w:val="FFATextFlushRight"/>
        <w:keepLines w:val="0"/>
        <w:widowControl w:val="0"/>
        <w:spacing w:line="233" w:lineRule="auto"/>
      </w:pPr>
      <w:r w:rsidRPr="00957254">
        <w:t xml:space="preserve">14 </w:t>
      </w:r>
      <w:r w:rsidR="00612B39" w:rsidRPr="00957254">
        <w:t>CFR</w:t>
      </w:r>
      <w:r w:rsidRPr="00957254">
        <w:t xml:space="preserve"> 145.101</w:t>
      </w:r>
    </w:p>
    <w:p w14:paraId="1339141E" w14:textId="4A34BF2D" w:rsidR="00560E9B" w:rsidRDefault="00560E9B" w:rsidP="002C14AF">
      <w:pPr>
        <w:pStyle w:val="Heading4"/>
        <w:keepNext w:val="0"/>
        <w:keepLines w:val="0"/>
        <w:widowControl w:val="0"/>
        <w:spacing w:line="233" w:lineRule="auto"/>
      </w:pPr>
      <w:bookmarkStart w:id="121" w:name="_Toc21513766"/>
      <w:r w:rsidRPr="00957254">
        <w:t>Housing and Facilit</w:t>
      </w:r>
      <w:r w:rsidR="001713B2" w:rsidRPr="00820157">
        <w:rPr>
          <w:highlight w:val="yellow"/>
        </w:rPr>
        <w:t>ies</w:t>
      </w:r>
      <w:bookmarkEnd w:id="121"/>
    </w:p>
    <w:p w14:paraId="57299AC9" w14:textId="77777777" w:rsidR="000F2538" w:rsidRPr="00641FF6" w:rsidRDefault="000F2538" w:rsidP="00820157">
      <w:pPr>
        <w:pStyle w:val="FAAOutlineL1a"/>
        <w:numPr>
          <w:ilvl w:val="0"/>
          <w:numId w:val="398"/>
        </w:numPr>
      </w:pPr>
      <w:r w:rsidRPr="00641FF6">
        <w:t xml:space="preserve">Housing for the facilities, equipment, materials, and personnel shall be provided, appropriate for all planned work, ensuring, in particular, protection from weather. </w:t>
      </w:r>
    </w:p>
    <w:p w14:paraId="13391421" w14:textId="649701C7" w:rsidR="00560E9B" w:rsidRPr="0028645E" w:rsidRDefault="00560E9B" w:rsidP="00820157">
      <w:pPr>
        <w:pStyle w:val="FAAOutlineL1a"/>
        <w:numPr>
          <w:ilvl w:val="0"/>
          <w:numId w:val="216"/>
        </w:numPr>
      </w:pPr>
      <w:r w:rsidRPr="0028645E">
        <w:t xml:space="preserve">All work environments shall be appropriate for the task </w:t>
      </w:r>
      <w:r w:rsidR="0031351E" w:rsidRPr="00820157">
        <w:rPr>
          <w:highlight w:val="yellow"/>
        </w:rPr>
        <w:t>performed</w:t>
      </w:r>
      <w:r w:rsidRPr="0028645E">
        <w:t xml:space="preserve"> and shall not impair the effectiveness of personnel.</w:t>
      </w:r>
    </w:p>
    <w:p w14:paraId="13391422" w14:textId="102C26BB" w:rsidR="00560E9B" w:rsidRPr="0028645E" w:rsidRDefault="00560E9B" w:rsidP="00820157">
      <w:pPr>
        <w:pStyle w:val="FAAOutlineL1a"/>
        <w:numPr>
          <w:ilvl w:val="0"/>
          <w:numId w:val="216"/>
        </w:numPr>
      </w:pPr>
      <w:r w:rsidRPr="0028645E">
        <w:t>Office accommodation</w:t>
      </w:r>
      <w:r w:rsidR="00DE4FEE" w:rsidRPr="00820157">
        <w:rPr>
          <w:highlight w:val="yellow"/>
        </w:rPr>
        <w:t>s</w:t>
      </w:r>
      <w:r w:rsidRPr="0028645E">
        <w:t xml:space="preserve"> shall be appropriate for the management of planned work</w:t>
      </w:r>
      <w:r w:rsidR="00A55C82" w:rsidRPr="0028645E">
        <w:t>,</w:t>
      </w:r>
      <w:r w:rsidRPr="0028645E">
        <w:t xml:space="preserve"> including, in particular, the management of quality, planning, an</w:t>
      </w:r>
      <w:r w:rsidRPr="00820157">
        <w:rPr>
          <w:highlight w:val="yellow"/>
        </w:rPr>
        <w:t>d r</w:t>
      </w:r>
      <w:r w:rsidRPr="0028645E">
        <w:t>ecords.</w:t>
      </w:r>
    </w:p>
    <w:p w14:paraId="13391423" w14:textId="08D69BF2" w:rsidR="00560E9B" w:rsidRPr="0028645E" w:rsidRDefault="00560E9B" w:rsidP="00820157">
      <w:pPr>
        <w:pStyle w:val="FAAOutlineL1a"/>
        <w:numPr>
          <w:ilvl w:val="0"/>
          <w:numId w:val="216"/>
        </w:numPr>
      </w:pPr>
      <w:proofErr w:type="spellStart"/>
      <w:r w:rsidRPr="0028645E">
        <w:t>Specialised</w:t>
      </w:r>
      <w:proofErr w:type="spellEnd"/>
      <w:r w:rsidRPr="0028645E">
        <w:t xml:space="preserve"> workshops and bays shall be segregated, as appropriate, to </w:t>
      </w:r>
      <w:r w:rsidR="00526279" w:rsidRPr="0028645E">
        <w:t xml:space="preserve">ensure </w:t>
      </w:r>
      <w:r w:rsidRPr="0028645E">
        <w:t xml:space="preserve">that environmental </w:t>
      </w:r>
      <w:r w:rsidR="003E2BE1" w:rsidRPr="00820157">
        <w:rPr>
          <w:highlight w:val="yellow"/>
        </w:rPr>
        <w:t>or</w:t>
      </w:r>
      <w:r w:rsidR="003E2BE1" w:rsidRPr="0028645E">
        <w:t xml:space="preserve"> </w:t>
      </w:r>
      <w:r w:rsidRPr="0028645E">
        <w:t>work area contamination is unlikely to occur.</w:t>
      </w:r>
      <w:r w:rsidR="00377DA5" w:rsidRPr="0028645E">
        <w:t xml:space="preserve"> </w:t>
      </w:r>
    </w:p>
    <w:p w14:paraId="13391424" w14:textId="68012330" w:rsidR="00560E9B" w:rsidRPr="0028645E" w:rsidRDefault="00560E9B" w:rsidP="00820157">
      <w:pPr>
        <w:pStyle w:val="FAAOutlineL1a"/>
        <w:numPr>
          <w:ilvl w:val="0"/>
          <w:numId w:val="216"/>
        </w:numPr>
      </w:pPr>
      <w:r w:rsidRPr="0028645E">
        <w:t xml:space="preserve">Storage facilities shall be provided for parts, equipment, </w:t>
      </w:r>
      <w:r w:rsidR="003641C5" w:rsidRPr="00820157">
        <w:rPr>
          <w:highlight w:val="yellow"/>
        </w:rPr>
        <w:t>test equipment</w:t>
      </w:r>
      <w:r w:rsidR="003641C5" w:rsidRPr="0028645E">
        <w:t xml:space="preserve">, </w:t>
      </w:r>
      <w:r w:rsidRPr="0028645E">
        <w:t>tools, and material</w:t>
      </w:r>
      <w:r w:rsidR="00A55C82" w:rsidRPr="0028645E">
        <w:t>s</w:t>
      </w:r>
      <w:r w:rsidRPr="0028645E">
        <w:t>.</w:t>
      </w:r>
      <w:r w:rsidR="00377DA5" w:rsidRPr="0028645E">
        <w:t xml:space="preserve"> </w:t>
      </w:r>
    </w:p>
    <w:p w14:paraId="13391425" w14:textId="2B60C036" w:rsidR="00560E9B" w:rsidRPr="0028645E" w:rsidRDefault="00560E9B" w:rsidP="00820157">
      <w:pPr>
        <w:pStyle w:val="FAAOutlineL1a"/>
        <w:numPr>
          <w:ilvl w:val="0"/>
          <w:numId w:val="216"/>
        </w:numPr>
      </w:pPr>
      <w:r w:rsidRPr="0028645E">
        <w:t xml:space="preserve">Storage conditions </w:t>
      </w:r>
      <w:r w:rsidRPr="00820157">
        <w:rPr>
          <w:highlight w:val="yellow"/>
        </w:rPr>
        <w:t>shall provide</w:t>
      </w:r>
      <w:r w:rsidRPr="0028645E">
        <w:t xml:space="preserve"> security for serviceable parts</w:t>
      </w:r>
      <w:r w:rsidR="00FF2518" w:rsidRPr="0028645E">
        <w:t xml:space="preserve"> </w:t>
      </w:r>
      <w:r w:rsidR="00FF2518" w:rsidRPr="00820157">
        <w:rPr>
          <w:highlight w:val="yellow"/>
        </w:rPr>
        <w:t>and</w:t>
      </w:r>
      <w:r w:rsidRPr="0028645E">
        <w:t xml:space="preserve"> segregation of serviceable from unserviceable parts and </w:t>
      </w:r>
      <w:r w:rsidR="004A19B2" w:rsidRPr="0028645E">
        <w:t xml:space="preserve">shall </w:t>
      </w:r>
      <w:r w:rsidRPr="0028645E">
        <w:t>prevent deterioration of and damage to stored items.</w:t>
      </w:r>
    </w:p>
    <w:p w14:paraId="13391426" w14:textId="77777777" w:rsidR="00560E9B" w:rsidRPr="0028645E" w:rsidRDefault="00560E9B" w:rsidP="00820157">
      <w:pPr>
        <w:pStyle w:val="FAAOutlineL1a"/>
        <w:numPr>
          <w:ilvl w:val="0"/>
          <w:numId w:val="216"/>
        </w:numPr>
      </w:pPr>
      <w:r w:rsidRPr="0028645E">
        <w:t>An AMO with an airframe rating shall provide suitable permanent housing to enclose the largest type and model of aircraft listed on its operations specifications.</w:t>
      </w:r>
    </w:p>
    <w:p w14:paraId="13391427" w14:textId="2399C4F4" w:rsidR="00560E9B" w:rsidRPr="0028645E" w:rsidRDefault="00560E9B" w:rsidP="00820157">
      <w:pPr>
        <w:pStyle w:val="FAAOutlineL1a"/>
        <w:numPr>
          <w:ilvl w:val="0"/>
          <w:numId w:val="216"/>
        </w:numPr>
      </w:pPr>
      <w:r w:rsidRPr="0028645E">
        <w:t xml:space="preserve">An AMO may perform </w:t>
      </w:r>
      <w:r w:rsidR="00DC156C" w:rsidRPr="00820157">
        <w:rPr>
          <w:highlight w:val="yellow"/>
        </w:rPr>
        <w:t>maintenance, overhaul, modification, repair, and inspection</w:t>
      </w:r>
      <w:r w:rsidR="00561911" w:rsidRPr="00820157">
        <w:rPr>
          <w:highlight w:val="yellow"/>
        </w:rPr>
        <w:t xml:space="preserve"> </w:t>
      </w:r>
      <w:r w:rsidRPr="00820157">
        <w:rPr>
          <w:highlight w:val="yellow"/>
        </w:rPr>
        <w:t xml:space="preserve">on </w:t>
      </w:r>
      <w:r w:rsidR="003641C5" w:rsidRPr="00820157">
        <w:rPr>
          <w:highlight w:val="yellow"/>
        </w:rPr>
        <w:t xml:space="preserve">aeronautical products </w:t>
      </w:r>
      <w:r w:rsidRPr="0028645E">
        <w:t>outside of its housing if it provides suitable facilities that are acceptable to the Authority.</w:t>
      </w:r>
    </w:p>
    <w:p w14:paraId="13391428" w14:textId="0976C397" w:rsidR="00560E9B" w:rsidRPr="00820157" w:rsidRDefault="00CB24D0" w:rsidP="00820157">
      <w:pPr>
        <w:pStyle w:val="FAAOutlineL1a"/>
        <w:numPr>
          <w:ilvl w:val="0"/>
          <w:numId w:val="216"/>
        </w:numPr>
      </w:pPr>
      <w:r w:rsidRPr="00820157">
        <w:rPr>
          <w:highlight w:val="yellow"/>
        </w:rPr>
        <w:t xml:space="preserve">Detailed </w:t>
      </w:r>
      <w:r w:rsidR="00560E9B" w:rsidRPr="00820157">
        <w:rPr>
          <w:highlight w:val="yellow"/>
        </w:rPr>
        <w:t>requirements</w:t>
      </w:r>
      <w:r w:rsidR="00560E9B" w:rsidRPr="0028645E">
        <w:t xml:space="preserve"> pertaining to housing and facilities</w:t>
      </w:r>
      <w:r w:rsidRPr="0028645E">
        <w:t xml:space="preserve"> </w:t>
      </w:r>
      <w:r w:rsidRPr="00820157">
        <w:rPr>
          <w:highlight w:val="yellow"/>
        </w:rPr>
        <w:t xml:space="preserve">are </w:t>
      </w:r>
      <w:r w:rsidR="00A23B54" w:rsidRPr="00820157">
        <w:rPr>
          <w:highlight w:val="yellow"/>
        </w:rPr>
        <w:t xml:space="preserve">prescribed </w:t>
      </w:r>
      <w:r w:rsidRPr="00820157">
        <w:rPr>
          <w:highlight w:val="yellow"/>
        </w:rPr>
        <w:t>in IS 6.3.1.2.</w:t>
      </w:r>
    </w:p>
    <w:p w14:paraId="13391429" w14:textId="4AD1B828" w:rsidR="00560E9B" w:rsidRPr="00957254" w:rsidRDefault="00560E9B" w:rsidP="007E1A05">
      <w:pPr>
        <w:pStyle w:val="FFATextFlushRight"/>
        <w:keepLines w:val="0"/>
        <w:widowControl w:val="0"/>
        <w:spacing w:line="233" w:lineRule="auto"/>
      </w:pPr>
      <w:r w:rsidRPr="00957254">
        <w:t xml:space="preserve">14 </w:t>
      </w:r>
      <w:r w:rsidR="00612B39" w:rsidRPr="00957254">
        <w:t>CFR</w:t>
      </w:r>
      <w:r w:rsidRPr="00957254">
        <w:t xml:space="preserve"> 145.103</w:t>
      </w:r>
    </w:p>
    <w:p w14:paraId="1339142A" w14:textId="3D7B18AB" w:rsidR="00560E9B" w:rsidRDefault="00560E9B" w:rsidP="007E1A05">
      <w:pPr>
        <w:pStyle w:val="FFATextFlushRight"/>
        <w:keepLines w:val="0"/>
        <w:widowControl w:val="0"/>
        <w:spacing w:line="233" w:lineRule="auto"/>
      </w:pPr>
      <w:r w:rsidRPr="00957254">
        <w:t>ICAO Annex 6</w:t>
      </w:r>
      <w:r w:rsidR="00E941DA">
        <w:t>,</w:t>
      </w:r>
      <w:r w:rsidRPr="00957254">
        <w:t xml:space="preserve"> Part </w:t>
      </w:r>
      <w:r w:rsidR="00E941DA" w:rsidRPr="00820157">
        <w:rPr>
          <w:highlight w:val="yellow"/>
        </w:rPr>
        <w:t>I</w:t>
      </w:r>
      <w:r w:rsidR="00E941DA">
        <w:t>:</w:t>
      </w:r>
      <w:r w:rsidRPr="00957254">
        <w:t xml:space="preserve"> 8.7.5.1; 8.7.5.2; 8.7.5.3</w:t>
      </w:r>
    </w:p>
    <w:p w14:paraId="7B239C99" w14:textId="3C8DDB65" w:rsidR="00961BFD" w:rsidRPr="00820157" w:rsidRDefault="008632FD" w:rsidP="007E1A05">
      <w:pPr>
        <w:pStyle w:val="FFATextFlushRight"/>
        <w:keepLines w:val="0"/>
        <w:widowControl w:val="0"/>
        <w:spacing w:line="233" w:lineRule="auto"/>
        <w:rPr>
          <w:highlight w:val="yellow"/>
        </w:rPr>
      </w:pPr>
      <w:r w:rsidRPr="00820157">
        <w:rPr>
          <w:highlight w:val="yellow"/>
        </w:rPr>
        <w:t xml:space="preserve">ICAO </w:t>
      </w:r>
      <w:r w:rsidR="00961BFD" w:rsidRPr="00820157">
        <w:rPr>
          <w:highlight w:val="yellow"/>
        </w:rPr>
        <w:t>Annex 8, Part II: 6</w:t>
      </w:r>
      <w:r w:rsidR="00305211" w:rsidRPr="00820157">
        <w:rPr>
          <w:highlight w:val="yellow"/>
        </w:rPr>
        <w:t>.5</w:t>
      </w:r>
      <w:r w:rsidR="00C101A9" w:rsidRPr="00820157">
        <w:rPr>
          <w:highlight w:val="yellow"/>
        </w:rPr>
        <w:t>.1</w:t>
      </w:r>
      <w:r w:rsidR="00AB6D3C" w:rsidRPr="00820157">
        <w:rPr>
          <w:highlight w:val="yellow"/>
        </w:rPr>
        <w:t xml:space="preserve">; </w:t>
      </w:r>
      <w:r w:rsidR="00C101A9" w:rsidRPr="00820157">
        <w:rPr>
          <w:highlight w:val="yellow"/>
        </w:rPr>
        <w:t>6.5.2</w:t>
      </w:r>
      <w:r w:rsidR="00AB6D3C" w:rsidRPr="00820157">
        <w:rPr>
          <w:highlight w:val="yellow"/>
        </w:rPr>
        <w:t>;</w:t>
      </w:r>
      <w:r w:rsidR="00C101A9" w:rsidRPr="00820157">
        <w:rPr>
          <w:highlight w:val="yellow"/>
        </w:rPr>
        <w:t xml:space="preserve"> 6.5.3</w:t>
      </w:r>
    </w:p>
    <w:p w14:paraId="66376295" w14:textId="69638A0A" w:rsidR="00250B5A" w:rsidRPr="00957254" w:rsidRDefault="00250B5A" w:rsidP="00250B5A">
      <w:pPr>
        <w:pStyle w:val="FFATextFlushRight"/>
        <w:keepLines w:val="0"/>
        <w:widowControl w:val="0"/>
        <w:spacing w:line="233" w:lineRule="auto"/>
      </w:pPr>
      <w:r w:rsidRPr="00820157">
        <w:rPr>
          <w:highlight w:val="yellow"/>
        </w:rPr>
        <w:t>ICAO Doc 9760, Part III</w:t>
      </w:r>
      <w:r w:rsidR="00DB2D24" w:rsidRPr="00820157">
        <w:rPr>
          <w:highlight w:val="yellow"/>
        </w:rPr>
        <w:t>:</w:t>
      </w:r>
      <w:r w:rsidRPr="00820157">
        <w:rPr>
          <w:highlight w:val="yellow"/>
        </w:rPr>
        <w:t xml:space="preserve"> 10.6.1</w:t>
      </w:r>
    </w:p>
    <w:p w14:paraId="1339142B" w14:textId="496C8C81" w:rsidR="00560E9B" w:rsidRDefault="00560E9B">
      <w:pPr>
        <w:pStyle w:val="Heading4"/>
        <w:keepNext w:val="0"/>
        <w:keepLines w:val="0"/>
        <w:pageBreakBefore/>
        <w:widowControl w:val="0"/>
        <w:spacing w:line="233" w:lineRule="auto"/>
      </w:pPr>
      <w:bookmarkStart w:id="122" w:name="_Toc21513767"/>
      <w:r w:rsidRPr="00957254">
        <w:lastRenderedPageBreak/>
        <w:t xml:space="preserve">Equipment, Tools, </w:t>
      </w:r>
      <w:r w:rsidR="00E36A36" w:rsidRPr="00820157">
        <w:rPr>
          <w:highlight w:val="yellow"/>
        </w:rPr>
        <w:t>Material</w:t>
      </w:r>
      <w:r w:rsidR="003B3395">
        <w:rPr>
          <w:highlight w:val="yellow"/>
        </w:rPr>
        <w:t>s</w:t>
      </w:r>
      <w:r w:rsidR="00E36A36" w:rsidRPr="00820157">
        <w:rPr>
          <w:highlight w:val="yellow"/>
        </w:rPr>
        <w:t xml:space="preserve">, and </w:t>
      </w:r>
      <w:r w:rsidR="00E63E35" w:rsidRPr="00820157">
        <w:rPr>
          <w:highlight w:val="yellow"/>
        </w:rPr>
        <w:t>Technical Data</w:t>
      </w:r>
      <w:bookmarkEnd w:id="122"/>
    </w:p>
    <w:p w14:paraId="6CB24C95" w14:textId="335B0C62" w:rsidR="000F2538" w:rsidRPr="00992656" w:rsidRDefault="00EE5AC8" w:rsidP="00820157">
      <w:pPr>
        <w:pStyle w:val="FAAOutlineL1a"/>
        <w:numPr>
          <w:ilvl w:val="0"/>
          <w:numId w:val="478"/>
        </w:numPr>
      </w:pPr>
      <w:r w:rsidRPr="00820157">
        <w:rPr>
          <w:highlight w:val="yellow"/>
        </w:rPr>
        <w:t>An</w:t>
      </w:r>
      <w:r w:rsidRPr="00641FF6">
        <w:t xml:space="preserve"> </w:t>
      </w:r>
      <w:r w:rsidR="000F2538" w:rsidRPr="00641FF6">
        <w:t xml:space="preserve">AMO shall have available the necessary equipment, tools, </w:t>
      </w:r>
      <w:r w:rsidR="00E36A36" w:rsidRPr="00820157">
        <w:rPr>
          <w:highlight w:val="yellow"/>
        </w:rPr>
        <w:t>material</w:t>
      </w:r>
      <w:r w:rsidR="002E6F97" w:rsidRPr="00820157">
        <w:rPr>
          <w:highlight w:val="yellow"/>
        </w:rPr>
        <w:t>s</w:t>
      </w:r>
      <w:r w:rsidR="00E36A36" w:rsidRPr="00820157">
        <w:rPr>
          <w:highlight w:val="yellow"/>
        </w:rPr>
        <w:t xml:space="preserve">, and </w:t>
      </w:r>
      <w:r w:rsidR="003641C5" w:rsidRPr="00820157">
        <w:rPr>
          <w:highlight w:val="yellow"/>
        </w:rPr>
        <w:t>technical data</w:t>
      </w:r>
      <w:r w:rsidR="000F2538" w:rsidRPr="00641FF6">
        <w:t xml:space="preserve"> to </w:t>
      </w:r>
      <w:r w:rsidR="000F2538" w:rsidRPr="00992656">
        <w:t>perform the approved scope of work</w:t>
      </w:r>
      <w:r w:rsidR="001773EC" w:rsidRPr="00992656">
        <w:t>,</w:t>
      </w:r>
      <w:r w:rsidR="000F2538" w:rsidRPr="00992656">
        <w:t xml:space="preserve"> and these items shall be under full control of the AMO. The availability of equipment and tools means permanent availability except in the case of </w:t>
      </w:r>
      <w:r w:rsidR="000F2538" w:rsidRPr="00820157">
        <w:rPr>
          <w:highlight w:val="yellow"/>
        </w:rPr>
        <w:t>any equipment</w:t>
      </w:r>
      <w:r w:rsidR="001773EC" w:rsidRPr="00820157">
        <w:rPr>
          <w:highlight w:val="yellow"/>
        </w:rPr>
        <w:t xml:space="preserve"> or tool</w:t>
      </w:r>
      <w:r w:rsidR="000F2538" w:rsidRPr="00992656">
        <w:t xml:space="preserve"> that is so rarely needed that its permanent availability is not necessary. </w:t>
      </w:r>
    </w:p>
    <w:p w14:paraId="1339142E" w14:textId="6187350E" w:rsidR="00560E9B" w:rsidRPr="0028645E" w:rsidRDefault="00560E9B" w:rsidP="00820157">
      <w:pPr>
        <w:pStyle w:val="FAAOutlineL1a"/>
      </w:pPr>
      <w:r w:rsidRPr="0028645E">
        <w:t xml:space="preserve">The Authority may exempt an AMO from possessing specific </w:t>
      </w:r>
      <w:r w:rsidR="00F035DF" w:rsidRPr="00820157">
        <w:rPr>
          <w:highlight w:val="yellow"/>
        </w:rPr>
        <w:t xml:space="preserve">equipment and </w:t>
      </w:r>
      <w:r w:rsidRPr="00820157">
        <w:rPr>
          <w:highlight w:val="yellow"/>
        </w:rPr>
        <w:t>tools for</w:t>
      </w:r>
      <w:r w:rsidRPr="0028645E">
        <w:t xml:space="preserve"> maintenance or </w:t>
      </w:r>
      <w:r w:rsidR="001E49E6" w:rsidRPr="00820157">
        <w:rPr>
          <w:highlight w:val="yellow"/>
        </w:rPr>
        <w:t>modification</w:t>
      </w:r>
      <w:r w:rsidR="00E36A36" w:rsidRPr="00820157">
        <w:rPr>
          <w:highlight w:val="yellow"/>
        </w:rPr>
        <w:t>s</w:t>
      </w:r>
      <w:r w:rsidR="001E49E6" w:rsidRPr="0028645E">
        <w:t xml:space="preserve"> </w:t>
      </w:r>
      <w:r w:rsidRPr="0028645E">
        <w:t>of an aircraft or aeronautical product specified in the AMO</w:t>
      </w:r>
      <w:r w:rsidR="00247CD9" w:rsidRPr="0028645E">
        <w:t>’</w:t>
      </w:r>
      <w:r w:rsidRPr="0028645E">
        <w:t xml:space="preserve">s approval if these items can be acquired temporarily, by prior arrangement, and </w:t>
      </w:r>
      <w:r w:rsidR="00F035DF" w:rsidRPr="00820157">
        <w:rPr>
          <w:highlight w:val="yellow"/>
        </w:rPr>
        <w:t>are</w:t>
      </w:r>
      <w:r w:rsidR="00F035DF" w:rsidRPr="0028645E">
        <w:t xml:space="preserve"> </w:t>
      </w:r>
      <w:r w:rsidRPr="0028645E">
        <w:t xml:space="preserve">under full control of the AMO when needed to perform required maintenance </w:t>
      </w:r>
      <w:r w:rsidRPr="00820157">
        <w:rPr>
          <w:highlight w:val="yellow"/>
        </w:rPr>
        <w:t xml:space="preserve">or </w:t>
      </w:r>
      <w:r w:rsidR="001E49E6" w:rsidRPr="00820157">
        <w:rPr>
          <w:highlight w:val="yellow"/>
        </w:rPr>
        <w:t>modifications</w:t>
      </w:r>
      <w:r w:rsidRPr="0028645E">
        <w:t>.</w:t>
      </w:r>
    </w:p>
    <w:p w14:paraId="1339142F" w14:textId="64C4ECAA" w:rsidR="00560E9B" w:rsidRPr="0028645E" w:rsidRDefault="00560E9B" w:rsidP="00820157">
      <w:pPr>
        <w:pStyle w:val="FAAOutlineL1a"/>
      </w:pPr>
      <w:r w:rsidRPr="0028645E">
        <w:t>The AMO shall use the equipment, tools, and material</w:t>
      </w:r>
      <w:r w:rsidR="00BF0772" w:rsidRPr="00820157">
        <w:rPr>
          <w:highlight w:val="yellow"/>
        </w:rPr>
        <w:t>s</w:t>
      </w:r>
      <w:r w:rsidRPr="0028645E">
        <w:t xml:space="preserve"> that are recommended by the manufacturer of the </w:t>
      </w:r>
      <w:r w:rsidR="00BA605B" w:rsidRPr="00820157">
        <w:rPr>
          <w:highlight w:val="yellow"/>
        </w:rPr>
        <w:t xml:space="preserve">aircraft or </w:t>
      </w:r>
      <w:r w:rsidRPr="00820157">
        <w:rPr>
          <w:highlight w:val="yellow"/>
        </w:rPr>
        <w:t>a</w:t>
      </w:r>
      <w:r w:rsidR="003641C5" w:rsidRPr="00820157">
        <w:rPr>
          <w:highlight w:val="yellow"/>
        </w:rPr>
        <w:t>eronautical product</w:t>
      </w:r>
      <w:r w:rsidRPr="00820157">
        <w:rPr>
          <w:highlight w:val="yellow"/>
        </w:rPr>
        <w:t xml:space="preserve"> </w:t>
      </w:r>
      <w:r w:rsidRPr="0028645E">
        <w:t xml:space="preserve">or </w:t>
      </w:r>
      <w:r w:rsidR="00DB7605" w:rsidRPr="00820157">
        <w:rPr>
          <w:highlight w:val="yellow"/>
        </w:rPr>
        <w:t>are</w:t>
      </w:r>
      <w:r w:rsidRPr="0028645E">
        <w:t xml:space="preserve"> at least equivalent to those recommended by the manufacturer and </w:t>
      </w:r>
      <w:r w:rsidR="00DB7605" w:rsidRPr="00820157">
        <w:rPr>
          <w:highlight w:val="yellow"/>
        </w:rPr>
        <w:t>are</w:t>
      </w:r>
      <w:r w:rsidR="00DB7605" w:rsidRPr="0028645E">
        <w:t xml:space="preserve"> </w:t>
      </w:r>
      <w:r w:rsidRPr="0028645E">
        <w:t>acceptable to the Authority.</w:t>
      </w:r>
    </w:p>
    <w:p w14:paraId="13391430" w14:textId="77777777" w:rsidR="00560E9B" w:rsidRPr="0028645E" w:rsidRDefault="00560E9B" w:rsidP="00820157">
      <w:pPr>
        <w:pStyle w:val="FAAOutlineL1a"/>
      </w:pPr>
      <w:r w:rsidRPr="0028645E">
        <w:t>The AMO shall control all applicable tools, equipment, and test equipment used for product acceptance and/or for making a finding of airworthiness.</w:t>
      </w:r>
    </w:p>
    <w:p w14:paraId="13391431" w14:textId="71B81570" w:rsidR="00560E9B" w:rsidRPr="0028645E" w:rsidRDefault="00560E9B" w:rsidP="00820157">
      <w:pPr>
        <w:pStyle w:val="FAAOutlineL1a"/>
      </w:pPr>
      <w:r w:rsidRPr="0028645E">
        <w:t xml:space="preserve">The AMO shall ensure that all applicable tools, equipment, and test equipment used for product acceptance and/or for making a finding of airworthiness are </w:t>
      </w:r>
      <w:r w:rsidRPr="00820157">
        <w:rPr>
          <w:highlight w:val="yellow"/>
        </w:rPr>
        <w:t>calibrated to</w:t>
      </w:r>
      <w:r w:rsidRPr="0028645E">
        <w:t xml:space="preserve"> a standard acceptable to the Authority and</w:t>
      </w:r>
      <w:r w:rsidR="007622EB" w:rsidRPr="0028645E">
        <w:t xml:space="preserve"> </w:t>
      </w:r>
      <w:r w:rsidR="007622EB" w:rsidRPr="00820157">
        <w:rPr>
          <w:highlight w:val="yellow"/>
        </w:rPr>
        <w:t>are</w:t>
      </w:r>
      <w:r w:rsidRPr="0028645E">
        <w:t xml:space="preserve"> traceable to the [</w:t>
      </w:r>
      <w:r w:rsidR="00F84481" w:rsidRPr="0028645E">
        <w:t>STATE</w:t>
      </w:r>
      <w:r w:rsidR="00721EEB" w:rsidRPr="0028645E">
        <w:t>] national s</w:t>
      </w:r>
      <w:r w:rsidRPr="0028645E">
        <w:t>tandards.</w:t>
      </w:r>
    </w:p>
    <w:p w14:paraId="13391432" w14:textId="77777777" w:rsidR="00560E9B" w:rsidRPr="0028645E" w:rsidRDefault="00560E9B" w:rsidP="00820157">
      <w:pPr>
        <w:pStyle w:val="FAAOutlineL1a"/>
      </w:pPr>
      <w:r w:rsidRPr="0028645E">
        <w:t>The AMO shall keep all records of calibrations and the standards used for calibration.</w:t>
      </w:r>
    </w:p>
    <w:p w14:paraId="13391433" w14:textId="3C78047A" w:rsidR="00560E9B" w:rsidRPr="00820157" w:rsidRDefault="00CB24D0" w:rsidP="00820157">
      <w:pPr>
        <w:pStyle w:val="FAAOutlineL1a"/>
      </w:pPr>
      <w:r w:rsidRPr="00820157">
        <w:rPr>
          <w:highlight w:val="yellow"/>
        </w:rPr>
        <w:t>D</w:t>
      </w:r>
      <w:r w:rsidR="00560E9B" w:rsidRPr="0028645E">
        <w:t>etailed requirements pertaining to tools, equipment, and test equipment</w:t>
      </w:r>
      <w:r w:rsidRPr="0028645E">
        <w:t xml:space="preserve"> </w:t>
      </w:r>
      <w:r w:rsidRPr="00820157">
        <w:rPr>
          <w:highlight w:val="yellow"/>
        </w:rPr>
        <w:t xml:space="preserve">are </w:t>
      </w:r>
      <w:r w:rsidR="00084855" w:rsidRPr="00820157">
        <w:rPr>
          <w:highlight w:val="yellow"/>
        </w:rPr>
        <w:t>prescribed</w:t>
      </w:r>
      <w:r w:rsidRPr="00820157">
        <w:rPr>
          <w:highlight w:val="yellow"/>
        </w:rPr>
        <w:t xml:space="preserve"> in IS 6.3.1.3</w:t>
      </w:r>
      <w:r w:rsidR="00560E9B" w:rsidRPr="00820157">
        <w:rPr>
          <w:highlight w:val="yellow"/>
        </w:rPr>
        <w:t>.</w:t>
      </w:r>
    </w:p>
    <w:p w14:paraId="13391434" w14:textId="525D245A" w:rsidR="00560E9B" w:rsidRPr="00957254" w:rsidRDefault="00560E9B" w:rsidP="007E1A05">
      <w:pPr>
        <w:pStyle w:val="FFATextFlushRight"/>
        <w:keepLines w:val="0"/>
        <w:widowControl w:val="0"/>
        <w:spacing w:line="233" w:lineRule="auto"/>
      </w:pPr>
      <w:r w:rsidRPr="00957254">
        <w:t>ICAO Annex 6</w:t>
      </w:r>
      <w:r w:rsidR="00CA1756">
        <w:t>,</w:t>
      </w:r>
      <w:r w:rsidRPr="00957254">
        <w:t xml:space="preserve"> Part </w:t>
      </w:r>
      <w:r w:rsidR="008E73EF" w:rsidRPr="00820157">
        <w:rPr>
          <w:highlight w:val="yellow"/>
        </w:rPr>
        <w:t>I</w:t>
      </w:r>
      <w:r w:rsidR="00CA1756">
        <w:t>:</w:t>
      </w:r>
      <w:r w:rsidRPr="00957254">
        <w:t xml:space="preserve"> 8.7.5.2</w:t>
      </w:r>
    </w:p>
    <w:p w14:paraId="4E9A4A47" w14:textId="0B168360" w:rsidR="00C101A9" w:rsidRDefault="008632FD" w:rsidP="00C101A9">
      <w:pPr>
        <w:pStyle w:val="FFATextFlushRight"/>
        <w:keepLines w:val="0"/>
        <w:widowControl w:val="0"/>
        <w:spacing w:line="233" w:lineRule="auto"/>
      </w:pPr>
      <w:r w:rsidRPr="00820157">
        <w:rPr>
          <w:highlight w:val="yellow"/>
        </w:rPr>
        <w:t xml:space="preserve">ICAO </w:t>
      </w:r>
      <w:r w:rsidR="00C101A9" w:rsidRPr="00820157">
        <w:rPr>
          <w:highlight w:val="yellow"/>
        </w:rPr>
        <w:t>Annex 8</w:t>
      </w:r>
      <w:r w:rsidR="00CA1756" w:rsidRPr="00820157">
        <w:rPr>
          <w:highlight w:val="yellow"/>
        </w:rPr>
        <w:t>,</w:t>
      </w:r>
      <w:r w:rsidR="00C101A9" w:rsidRPr="00820157">
        <w:rPr>
          <w:highlight w:val="yellow"/>
        </w:rPr>
        <w:t xml:space="preserve"> Part II: 6.5.2</w:t>
      </w:r>
    </w:p>
    <w:p w14:paraId="13391435" w14:textId="24027DF4" w:rsidR="00560E9B" w:rsidRPr="00957254" w:rsidRDefault="00C101A9" w:rsidP="00C101A9">
      <w:pPr>
        <w:pStyle w:val="FFATextFlushRight"/>
        <w:keepLines w:val="0"/>
        <w:widowControl w:val="0"/>
        <w:spacing w:line="233" w:lineRule="auto"/>
      </w:pPr>
      <w:r w:rsidRPr="00957254">
        <w:t xml:space="preserve"> </w:t>
      </w:r>
      <w:r w:rsidR="00882099" w:rsidRPr="00957254">
        <w:t xml:space="preserve">ICAO Doc 9760, </w:t>
      </w:r>
      <w:r w:rsidR="00882099" w:rsidRPr="00820157">
        <w:rPr>
          <w:highlight w:val="yellow"/>
        </w:rPr>
        <w:t>Part III:</w:t>
      </w:r>
      <w:r w:rsidR="00882099" w:rsidRPr="000B2FF6">
        <w:t xml:space="preserve"> 10.6.2</w:t>
      </w:r>
    </w:p>
    <w:p w14:paraId="13391436" w14:textId="4D3A2B07" w:rsidR="00560E9B" w:rsidRPr="00957254" w:rsidRDefault="00560E9B" w:rsidP="007E1A05">
      <w:pPr>
        <w:pStyle w:val="FFATextFlushRight"/>
        <w:keepLines w:val="0"/>
        <w:widowControl w:val="0"/>
        <w:spacing w:line="233" w:lineRule="auto"/>
      </w:pPr>
      <w:r w:rsidRPr="00957254">
        <w:t xml:space="preserve">14 </w:t>
      </w:r>
      <w:r w:rsidR="00612B39" w:rsidRPr="00957254">
        <w:t>CFR</w:t>
      </w:r>
      <w:r w:rsidRPr="00957254">
        <w:t xml:space="preserve"> 145.109</w:t>
      </w:r>
    </w:p>
    <w:p w14:paraId="13391439" w14:textId="77777777" w:rsidR="00236239" w:rsidRPr="004D6473" w:rsidRDefault="00236239" w:rsidP="00820157">
      <w:pPr>
        <w:pStyle w:val="Heading2"/>
      </w:pPr>
      <w:bookmarkStart w:id="123" w:name="_Toc21513768"/>
      <w:r w:rsidRPr="004D6473">
        <w:t>Administration</w:t>
      </w:r>
      <w:bookmarkEnd w:id="123"/>
    </w:p>
    <w:p w14:paraId="1339143A" w14:textId="3E9CEF77" w:rsidR="00236239" w:rsidRDefault="00236239" w:rsidP="007E1A05">
      <w:pPr>
        <w:pStyle w:val="Heading4"/>
        <w:keepNext w:val="0"/>
        <w:keepLines w:val="0"/>
        <w:widowControl w:val="0"/>
        <w:spacing w:line="233" w:lineRule="auto"/>
      </w:pPr>
      <w:bookmarkStart w:id="124" w:name="_Toc21513769"/>
      <w:r w:rsidRPr="00820157">
        <w:rPr>
          <w:highlight w:val="yellow"/>
        </w:rPr>
        <w:t>Personnel</w:t>
      </w:r>
      <w:bookmarkEnd w:id="124"/>
    </w:p>
    <w:p w14:paraId="65EE5E27" w14:textId="6E206C47" w:rsidR="00434CA8" w:rsidRPr="00820157" w:rsidRDefault="00434CA8">
      <w:pPr>
        <w:pStyle w:val="FAAOutlineL1a"/>
        <w:numPr>
          <w:ilvl w:val="0"/>
          <w:numId w:val="81"/>
        </w:numPr>
      </w:pPr>
      <w:r w:rsidRPr="00820157">
        <w:rPr>
          <w:highlight w:val="yellow"/>
        </w:rPr>
        <w:t>A</w:t>
      </w:r>
      <w:r w:rsidR="005C6F35" w:rsidRPr="00820157">
        <w:rPr>
          <w:highlight w:val="yellow"/>
        </w:rPr>
        <w:t>n AMO</w:t>
      </w:r>
      <w:r w:rsidRPr="00820157">
        <w:rPr>
          <w:highlight w:val="yellow"/>
        </w:rPr>
        <w:t xml:space="preserve"> shall nominate an accountable </w:t>
      </w:r>
      <w:r w:rsidR="00CC2DEA" w:rsidRPr="00820157">
        <w:rPr>
          <w:highlight w:val="yellow"/>
        </w:rPr>
        <w:t>manager</w:t>
      </w:r>
      <w:r w:rsidRPr="00820157">
        <w:rPr>
          <w:highlight w:val="yellow"/>
        </w:rPr>
        <w:t xml:space="preserve"> who, irrespective of other functions, is accountable on behalf of the </w:t>
      </w:r>
      <w:proofErr w:type="spellStart"/>
      <w:r w:rsidRPr="00820157">
        <w:rPr>
          <w:highlight w:val="yellow"/>
        </w:rPr>
        <w:t>organi</w:t>
      </w:r>
      <w:r w:rsidR="0091462D" w:rsidRPr="00820157">
        <w:rPr>
          <w:highlight w:val="yellow"/>
        </w:rPr>
        <w:t>s</w:t>
      </w:r>
      <w:r w:rsidRPr="00820157">
        <w:rPr>
          <w:highlight w:val="yellow"/>
        </w:rPr>
        <w:t>ation</w:t>
      </w:r>
      <w:proofErr w:type="spellEnd"/>
      <w:r w:rsidRPr="00820157">
        <w:rPr>
          <w:highlight w:val="yellow"/>
        </w:rPr>
        <w:t>.</w:t>
      </w:r>
    </w:p>
    <w:p w14:paraId="49C22086" w14:textId="36D969B6" w:rsidR="00641FF6" w:rsidRPr="001975E9" w:rsidRDefault="00BA2202" w:rsidP="00641FF6">
      <w:pPr>
        <w:pStyle w:val="FAAOutlineL1a"/>
        <w:numPr>
          <w:ilvl w:val="0"/>
          <w:numId w:val="81"/>
        </w:numPr>
      </w:pPr>
      <w:r w:rsidRPr="00820157">
        <w:rPr>
          <w:highlight w:val="yellow"/>
        </w:rPr>
        <w:t xml:space="preserve">The accountable </w:t>
      </w:r>
      <w:r w:rsidR="00CC2DEA" w:rsidRPr="00820157">
        <w:rPr>
          <w:highlight w:val="yellow"/>
        </w:rPr>
        <w:t>manager</w:t>
      </w:r>
      <w:r w:rsidRPr="00820157">
        <w:rPr>
          <w:highlight w:val="yellow"/>
        </w:rPr>
        <w:t xml:space="preserve"> shall nominate a</w:t>
      </w:r>
      <w:r w:rsidR="00236239" w:rsidRPr="00641FF6">
        <w:t xml:space="preserve"> person or group of persons</w:t>
      </w:r>
      <w:r w:rsidR="00357502" w:rsidRPr="00641FF6">
        <w:t>,</w:t>
      </w:r>
      <w:r w:rsidR="00236239" w:rsidRPr="00641FF6">
        <w:t xml:space="preserve"> acceptable to the Authority, whose responsibilities </w:t>
      </w:r>
      <w:r w:rsidR="00786145" w:rsidRPr="00820157">
        <w:rPr>
          <w:highlight w:val="yellow"/>
        </w:rPr>
        <w:t>shall</w:t>
      </w:r>
      <w:r w:rsidR="00786145" w:rsidRPr="00641FF6">
        <w:t xml:space="preserve"> </w:t>
      </w:r>
      <w:r w:rsidR="00236239" w:rsidRPr="00641FF6">
        <w:t xml:space="preserve">include ensuring that the </w:t>
      </w:r>
      <w:r w:rsidR="005C6F35" w:rsidRPr="00641FF6">
        <w:t>AMO</w:t>
      </w:r>
      <w:r w:rsidRPr="00641FF6">
        <w:t xml:space="preserve"> i</w:t>
      </w:r>
      <w:r w:rsidR="00236239" w:rsidRPr="00641FF6">
        <w:t xml:space="preserve">s in compliance with </w:t>
      </w:r>
      <w:r w:rsidRPr="00820157">
        <w:rPr>
          <w:highlight w:val="yellow"/>
        </w:rPr>
        <w:t>the requirements of this part</w:t>
      </w:r>
      <w:r w:rsidR="00236239" w:rsidRPr="00820157">
        <w:rPr>
          <w:highlight w:val="yellow"/>
        </w:rPr>
        <w:t>.</w:t>
      </w:r>
    </w:p>
    <w:p w14:paraId="750292EA" w14:textId="71344C39" w:rsidR="00B60760" w:rsidRPr="00820157" w:rsidRDefault="005508C2" w:rsidP="00820157">
      <w:pPr>
        <w:pStyle w:val="FAAOutlineL21"/>
      </w:pPr>
      <w:r w:rsidRPr="00820157">
        <w:rPr>
          <w:highlight w:val="yellow"/>
        </w:rPr>
        <w:t>The person or persons nominated shall represent the maintenance management structure of the AMO and shall be responsible for all functions specified in this part.</w:t>
      </w:r>
      <w:r w:rsidRPr="00641FF6" w:rsidDel="005508C2">
        <w:rPr>
          <w:rStyle w:val="CommentReference"/>
          <w:rFonts w:eastAsiaTheme="minorHAnsi" w:cstheme="minorBidi"/>
        </w:rPr>
        <w:t xml:space="preserve"> </w:t>
      </w:r>
    </w:p>
    <w:p w14:paraId="79640994" w14:textId="3FFF5EA9" w:rsidR="00B60760" w:rsidRPr="00820157" w:rsidRDefault="00236239" w:rsidP="00820157">
      <w:pPr>
        <w:pStyle w:val="FAAOutlineL21"/>
      </w:pPr>
      <w:r w:rsidRPr="002A6A43">
        <w:t xml:space="preserve">Nominated managers shall be directly responsible to </w:t>
      </w:r>
      <w:r w:rsidR="00301E53" w:rsidRPr="00820157">
        <w:rPr>
          <w:highlight w:val="yellow"/>
        </w:rPr>
        <w:t>the</w:t>
      </w:r>
      <w:r w:rsidR="00301E53" w:rsidRPr="002A6A43">
        <w:t xml:space="preserve"> </w:t>
      </w:r>
      <w:r w:rsidRPr="002A6A43">
        <w:t>accountable manager</w:t>
      </w:r>
      <w:r w:rsidR="00AB4527">
        <w:t>,</w:t>
      </w:r>
      <w:r w:rsidRPr="002A6A43">
        <w:t xml:space="preserve"> who shall be acceptable to the Authority.</w:t>
      </w:r>
      <w:r w:rsidR="00B60760" w:rsidRPr="00820157">
        <w:t xml:space="preserve"> </w:t>
      </w:r>
    </w:p>
    <w:p w14:paraId="3C304E5B" w14:textId="613E7C6A" w:rsidR="00B60760" w:rsidRPr="00820157" w:rsidRDefault="005E49B0">
      <w:pPr>
        <w:pStyle w:val="FAAOutlineL1a"/>
        <w:numPr>
          <w:ilvl w:val="0"/>
          <w:numId w:val="81"/>
        </w:numPr>
      </w:pPr>
      <w:r w:rsidRPr="00820157">
        <w:rPr>
          <w:highlight w:val="yellow"/>
        </w:rPr>
        <w:t>An</w:t>
      </w:r>
      <w:r w:rsidRPr="00992656">
        <w:t xml:space="preserve"> </w:t>
      </w:r>
      <w:r w:rsidR="00236239" w:rsidRPr="00992656">
        <w:t>AMO shall employ sufficient personnel to plan, perform, supervise</w:t>
      </w:r>
      <w:r w:rsidR="001A163A" w:rsidRPr="00992656">
        <w:t>,</w:t>
      </w:r>
      <w:r w:rsidR="00236239" w:rsidRPr="00992656">
        <w:t xml:space="preserve"> </w:t>
      </w:r>
      <w:r w:rsidR="00236239" w:rsidRPr="00820157">
        <w:rPr>
          <w:highlight w:val="yellow"/>
        </w:rPr>
        <w:t>inspect</w:t>
      </w:r>
      <w:r w:rsidR="00CC2DEA" w:rsidRPr="00820157">
        <w:rPr>
          <w:highlight w:val="yellow"/>
        </w:rPr>
        <w:t>,</w:t>
      </w:r>
      <w:r w:rsidR="00236239" w:rsidRPr="00820157">
        <w:rPr>
          <w:highlight w:val="yellow"/>
        </w:rPr>
        <w:t xml:space="preserve"> and </w:t>
      </w:r>
      <w:r w:rsidRPr="00992656">
        <w:rPr>
          <w:highlight w:val="yellow"/>
        </w:rPr>
        <w:t xml:space="preserve">approve for return to service </w:t>
      </w:r>
      <w:r w:rsidR="00236239" w:rsidRPr="00992656">
        <w:t xml:space="preserve">the </w:t>
      </w:r>
      <w:r w:rsidR="005E3B4E" w:rsidRPr="00820157">
        <w:rPr>
          <w:highlight w:val="yellow"/>
        </w:rPr>
        <w:t xml:space="preserve">maintenance </w:t>
      </w:r>
      <w:r w:rsidR="00236239" w:rsidRPr="00820157">
        <w:rPr>
          <w:highlight w:val="yellow"/>
        </w:rPr>
        <w:t xml:space="preserve">work </w:t>
      </w:r>
      <w:r w:rsidR="005E3B4E" w:rsidRPr="00820157">
        <w:rPr>
          <w:highlight w:val="yellow"/>
        </w:rPr>
        <w:t xml:space="preserve">to be </w:t>
      </w:r>
      <w:r w:rsidR="00CC2DEA" w:rsidRPr="00820157">
        <w:rPr>
          <w:highlight w:val="yellow"/>
        </w:rPr>
        <w:t>performed</w:t>
      </w:r>
      <w:r w:rsidR="00CE67EB" w:rsidRPr="00992656">
        <w:t>.</w:t>
      </w:r>
      <w:r w:rsidR="00377DA5" w:rsidRPr="00992656">
        <w:t xml:space="preserve"> </w:t>
      </w:r>
    </w:p>
    <w:p w14:paraId="2813CAEB" w14:textId="1F704E21" w:rsidR="00B60760" w:rsidRPr="00820157" w:rsidRDefault="005E49B0" w:rsidP="00820157">
      <w:pPr>
        <w:pStyle w:val="FAAOutlineL1a"/>
      </w:pPr>
      <w:r w:rsidRPr="00820157">
        <w:rPr>
          <w:highlight w:val="yellow"/>
        </w:rPr>
        <w:t>An</w:t>
      </w:r>
      <w:r w:rsidR="00CE67EB" w:rsidRPr="00820157">
        <w:rPr>
          <w:highlight w:val="yellow"/>
        </w:rPr>
        <w:t xml:space="preserve"> AMO shall establish t</w:t>
      </w:r>
      <w:r w:rsidR="00236239" w:rsidRPr="00992656">
        <w:t xml:space="preserve">he competence of </w:t>
      </w:r>
      <w:r w:rsidR="00CE67EB" w:rsidRPr="00820157">
        <w:rPr>
          <w:highlight w:val="yellow"/>
        </w:rPr>
        <w:t xml:space="preserve">maintenance </w:t>
      </w:r>
      <w:r w:rsidR="00236239" w:rsidRPr="00820157">
        <w:rPr>
          <w:highlight w:val="yellow"/>
        </w:rPr>
        <w:t>personnel in</w:t>
      </w:r>
      <w:r w:rsidR="00236239" w:rsidRPr="00992656">
        <w:t xml:space="preserve"> accordance </w:t>
      </w:r>
      <w:r w:rsidR="00236239" w:rsidRPr="00820157">
        <w:rPr>
          <w:highlight w:val="yellow"/>
        </w:rPr>
        <w:t>with procedure</w:t>
      </w:r>
      <w:r w:rsidR="005E3B4E" w:rsidRPr="00820157">
        <w:rPr>
          <w:highlight w:val="yellow"/>
        </w:rPr>
        <w:t>s</w:t>
      </w:r>
      <w:r w:rsidR="00236239" w:rsidRPr="00992656">
        <w:t xml:space="preserve"> and to a </w:t>
      </w:r>
      <w:r w:rsidR="005E3B4E" w:rsidRPr="00820157">
        <w:rPr>
          <w:highlight w:val="yellow"/>
        </w:rPr>
        <w:t>level</w:t>
      </w:r>
      <w:r w:rsidR="005E3B4E" w:rsidRPr="00992656">
        <w:t xml:space="preserve"> </w:t>
      </w:r>
      <w:r w:rsidR="00236239" w:rsidRPr="00992656">
        <w:t>acceptable to the Authority.</w:t>
      </w:r>
      <w:r w:rsidR="00B60760" w:rsidRPr="00820157">
        <w:t xml:space="preserve"> </w:t>
      </w:r>
    </w:p>
    <w:p w14:paraId="23AAEA9E" w14:textId="7D94BC20" w:rsidR="00B60760" w:rsidRPr="00820157" w:rsidRDefault="00236239" w:rsidP="00820157">
      <w:pPr>
        <w:pStyle w:val="FAAOutlineL1a"/>
      </w:pPr>
      <w:r w:rsidRPr="00992656">
        <w:t xml:space="preserve">Each supervisor in the AMO shall hold an AMT </w:t>
      </w:r>
      <w:proofErr w:type="spellStart"/>
      <w:r w:rsidRPr="00992656">
        <w:t>licence</w:t>
      </w:r>
      <w:proofErr w:type="spellEnd"/>
      <w:r w:rsidRPr="00992656">
        <w:t xml:space="preserve"> issued in accordance </w:t>
      </w:r>
      <w:r w:rsidRPr="00820157">
        <w:rPr>
          <w:highlight w:val="yellow"/>
        </w:rPr>
        <w:t>with Part 2</w:t>
      </w:r>
      <w:r w:rsidR="00CC2DEA" w:rsidRPr="00820157">
        <w:rPr>
          <w:highlight w:val="yellow"/>
        </w:rPr>
        <w:t xml:space="preserve"> of these regulations</w:t>
      </w:r>
      <w:r w:rsidR="00CB24D0" w:rsidRPr="00992656">
        <w:t>.</w:t>
      </w:r>
    </w:p>
    <w:p w14:paraId="7D83592C" w14:textId="6BBD2266" w:rsidR="00B60760" w:rsidRPr="00820157" w:rsidRDefault="00236239" w:rsidP="00820157">
      <w:pPr>
        <w:pStyle w:val="FAAOutlineL1a"/>
      </w:pPr>
      <w:r w:rsidRPr="00992656">
        <w:t xml:space="preserve">The person signing </w:t>
      </w:r>
      <w:r w:rsidR="008E4BFB" w:rsidRPr="00820157">
        <w:rPr>
          <w:highlight w:val="yellow"/>
        </w:rPr>
        <w:t>an</w:t>
      </w:r>
      <w:r w:rsidR="00C835AD" w:rsidRPr="00820157">
        <w:rPr>
          <w:highlight w:val="yellow"/>
        </w:rPr>
        <w:t xml:space="preserve"> </w:t>
      </w:r>
      <w:r w:rsidR="008E4BFB" w:rsidRPr="00820157">
        <w:rPr>
          <w:highlight w:val="yellow"/>
        </w:rPr>
        <w:t>approval for return to service</w:t>
      </w:r>
      <w:r w:rsidR="008E4BFB" w:rsidRPr="00992656">
        <w:t xml:space="preserve"> </w:t>
      </w:r>
      <w:r w:rsidRPr="00992656">
        <w:t xml:space="preserve">shall be qualified in accordance </w:t>
      </w:r>
      <w:r w:rsidRPr="00820157">
        <w:rPr>
          <w:highlight w:val="yellow"/>
        </w:rPr>
        <w:t>with Part 2</w:t>
      </w:r>
      <w:r w:rsidR="00AB3F65" w:rsidRPr="00820157">
        <w:rPr>
          <w:highlight w:val="yellow"/>
        </w:rPr>
        <w:t xml:space="preserve"> of these regulations</w:t>
      </w:r>
      <w:r w:rsidRPr="00992656">
        <w:t>, as appropriate to the work performed</w:t>
      </w:r>
      <w:r w:rsidR="00887E11" w:rsidRPr="00992656">
        <w:t>,</w:t>
      </w:r>
      <w:r w:rsidRPr="00992656">
        <w:t xml:space="preserve"> and shall be acceptable to the Authority.</w:t>
      </w:r>
      <w:r w:rsidR="00B60760" w:rsidRPr="00820157">
        <w:t xml:space="preserve"> </w:t>
      </w:r>
    </w:p>
    <w:p w14:paraId="60B1AEBF" w14:textId="2A7BBAD5" w:rsidR="00B60760" w:rsidRPr="00820157" w:rsidRDefault="00236239" w:rsidP="00820157">
      <w:pPr>
        <w:pStyle w:val="FAAOutlineL1a"/>
      </w:pPr>
      <w:r w:rsidRPr="00992656">
        <w:t xml:space="preserve">An AMO that uses </w:t>
      </w:r>
      <w:r w:rsidR="00301E53" w:rsidRPr="00820157">
        <w:rPr>
          <w:highlight w:val="yellow"/>
        </w:rPr>
        <w:t xml:space="preserve">an </w:t>
      </w:r>
      <w:r w:rsidRPr="00820157">
        <w:rPr>
          <w:highlight w:val="yellow"/>
        </w:rPr>
        <w:t>ARS</w:t>
      </w:r>
      <w:r w:rsidRPr="00992656">
        <w:t xml:space="preserve"> shall ensure </w:t>
      </w:r>
      <w:r w:rsidRPr="00820157">
        <w:rPr>
          <w:highlight w:val="yellow"/>
        </w:rPr>
        <w:t>that ARS</w:t>
      </w:r>
      <w:r w:rsidRPr="00992656">
        <w:t xml:space="preserve"> is employed by the AMO and is licensed in accordance </w:t>
      </w:r>
      <w:r w:rsidRPr="00820157">
        <w:rPr>
          <w:highlight w:val="yellow"/>
        </w:rPr>
        <w:t>with Part 2</w:t>
      </w:r>
      <w:r w:rsidR="00AB3F65" w:rsidRPr="00820157">
        <w:rPr>
          <w:highlight w:val="yellow"/>
        </w:rPr>
        <w:t xml:space="preserve"> of these regulations</w:t>
      </w:r>
      <w:r w:rsidRPr="00992656">
        <w:t>.</w:t>
      </w:r>
      <w:r w:rsidR="00B60760" w:rsidRPr="00820157">
        <w:t xml:space="preserve"> </w:t>
      </w:r>
    </w:p>
    <w:p w14:paraId="024DCA30" w14:textId="59F3EB55" w:rsidR="00DB26EC" w:rsidRPr="00992656" w:rsidRDefault="00AB3F65" w:rsidP="00820157">
      <w:pPr>
        <w:pStyle w:val="FAAOutlineL1a"/>
      </w:pPr>
      <w:r w:rsidRPr="00820157">
        <w:rPr>
          <w:highlight w:val="yellow"/>
        </w:rPr>
        <w:lastRenderedPageBreak/>
        <w:t>M</w:t>
      </w:r>
      <w:r w:rsidR="00236239" w:rsidRPr="00992656">
        <w:t xml:space="preserve">aintenance personnel </w:t>
      </w:r>
      <w:r w:rsidR="00236239" w:rsidRPr="00820157">
        <w:rPr>
          <w:highlight w:val="yellow"/>
        </w:rPr>
        <w:t>and certifying</w:t>
      </w:r>
      <w:r w:rsidR="00236239" w:rsidRPr="00992656">
        <w:t xml:space="preserve"> staff shall meet the qualification requirements and </w:t>
      </w:r>
      <w:r w:rsidR="00BF62B8" w:rsidRPr="00992656">
        <w:t xml:space="preserve">shall </w:t>
      </w:r>
      <w:r w:rsidR="00236239" w:rsidRPr="00992656">
        <w:t xml:space="preserve">receive initial, recurrent, and </w:t>
      </w:r>
      <w:proofErr w:type="spellStart"/>
      <w:r w:rsidR="00634B28" w:rsidRPr="00820157">
        <w:rPr>
          <w:highlight w:val="yellow"/>
        </w:rPr>
        <w:t>specialised</w:t>
      </w:r>
      <w:proofErr w:type="spellEnd"/>
      <w:r w:rsidR="00236239" w:rsidRPr="00992656">
        <w:t xml:space="preserve"> training </w:t>
      </w:r>
      <w:r w:rsidR="00BF62B8" w:rsidRPr="00820157">
        <w:rPr>
          <w:highlight w:val="yellow"/>
        </w:rPr>
        <w:t>appropriate</w:t>
      </w:r>
      <w:r w:rsidR="00BF62B8" w:rsidRPr="00992656">
        <w:t xml:space="preserve"> </w:t>
      </w:r>
      <w:r w:rsidR="00236239" w:rsidRPr="00992656">
        <w:t>to their assigned tasks and responsibilities</w:t>
      </w:r>
      <w:r w:rsidR="00EF68D8" w:rsidRPr="00992656">
        <w:t>,</w:t>
      </w:r>
      <w:r w:rsidR="00236239" w:rsidRPr="00992656">
        <w:t xml:space="preserve"> in accordance with a </w:t>
      </w:r>
      <w:r w:rsidR="00301E53" w:rsidRPr="00820157">
        <w:rPr>
          <w:highlight w:val="yellow"/>
        </w:rPr>
        <w:t>training</w:t>
      </w:r>
      <w:r w:rsidR="00301E53" w:rsidRPr="00992656">
        <w:t xml:space="preserve"> </w:t>
      </w:r>
      <w:proofErr w:type="spellStart"/>
      <w:r w:rsidR="00236239" w:rsidRPr="00992656">
        <w:t>programme</w:t>
      </w:r>
      <w:proofErr w:type="spellEnd"/>
      <w:r w:rsidR="00236239" w:rsidRPr="00992656">
        <w:t xml:space="preserve"> </w:t>
      </w:r>
      <w:r w:rsidR="00BA605B" w:rsidRPr="00820157">
        <w:rPr>
          <w:highlight w:val="yellow"/>
        </w:rPr>
        <w:t xml:space="preserve">approved by </w:t>
      </w:r>
      <w:r w:rsidR="00236239" w:rsidRPr="00820157">
        <w:rPr>
          <w:highlight w:val="yellow"/>
        </w:rPr>
        <w:t>the</w:t>
      </w:r>
      <w:r w:rsidR="00236239" w:rsidRPr="00992656">
        <w:t xml:space="preserve"> Authority.</w:t>
      </w:r>
      <w:r w:rsidR="00377DA5" w:rsidRPr="00992656">
        <w:t xml:space="preserve"> </w:t>
      </w:r>
    </w:p>
    <w:p w14:paraId="55D4E834" w14:textId="7D98005B" w:rsidR="00B60760" w:rsidRPr="00820157" w:rsidRDefault="00236239" w:rsidP="00820157">
      <w:pPr>
        <w:pStyle w:val="FAAOutlineL1a"/>
      </w:pPr>
      <w:r w:rsidRPr="00992656">
        <w:t xml:space="preserve">The training </w:t>
      </w:r>
      <w:proofErr w:type="spellStart"/>
      <w:r w:rsidRPr="00992656">
        <w:t>programme</w:t>
      </w:r>
      <w:proofErr w:type="spellEnd"/>
      <w:r w:rsidRPr="00992656">
        <w:t xml:space="preserve"> established by the AMO shall include training in knowledge and skills related to human performance, including coordination with other maintenance personnel and</w:t>
      </w:r>
      <w:r w:rsidR="00CB24D0" w:rsidRPr="00992656">
        <w:t xml:space="preserve"> </w:t>
      </w:r>
      <w:r w:rsidR="0027219A" w:rsidRPr="00820157">
        <w:rPr>
          <w:highlight w:val="yellow"/>
        </w:rPr>
        <w:t>certifying staff</w:t>
      </w:r>
      <w:r w:rsidRPr="00820157">
        <w:rPr>
          <w:highlight w:val="yellow"/>
        </w:rPr>
        <w:t>.</w:t>
      </w:r>
      <w:r w:rsidR="00377DA5" w:rsidRPr="00820157">
        <w:rPr>
          <w:highlight w:val="yellow"/>
        </w:rPr>
        <w:t xml:space="preserve"> </w:t>
      </w:r>
    </w:p>
    <w:p w14:paraId="41B8A219" w14:textId="4D786850" w:rsidR="00CB24D0" w:rsidRPr="00820157" w:rsidRDefault="00CB24D0" w:rsidP="00820157">
      <w:pPr>
        <w:pStyle w:val="FAAOutlineL1a"/>
      </w:pPr>
      <w:r w:rsidRPr="00820157">
        <w:rPr>
          <w:highlight w:val="yellow"/>
        </w:rPr>
        <w:t>D</w:t>
      </w:r>
      <w:r w:rsidRPr="0028645E">
        <w:t xml:space="preserve">etailed personnel requirements </w:t>
      </w:r>
      <w:r w:rsidRPr="00820157">
        <w:t xml:space="preserve">are </w:t>
      </w:r>
      <w:r w:rsidR="002052B1" w:rsidRPr="00820157">
        <w:rPr>
          <w:highlight w:val="yellow"/>
        </w:rPr>
        <w:t>prescribed</w:t>
      </w:r>
      <w:r w:rsidR="000F0CC3" w:rsidRPr="00820157">
        <w:rPr>
          <w:highlight w:val="yellow"/>
        </w:rPr>
        <w:t xml:space="preserve"> </w:t>
      </w:r>
      <w:r w:rsidRPr="00820157">
        <w:rPr>
          <w:highlight w:val="yellow"/>
        </w:rPr>
        <w:t>in IS 6.4.1.1.</w:t>
      </w:r>
    </w:p>
    <w:p w14:paraId="614FF518" w14:textId="67D9BE0F" w:rsidR="006A088B" w:rsidRPr="006A088B" w:rsidRDefault="00236239" w:rsidP="00820157">
      <w:pPr>
        <w:pStyle w:val="FAANoteL1"/>
        <w:widowControl w:val="0"/>
        <w:spacing w:line="233" w:lineRule="auto"/>
      </w:pPr>
      <w:r w:rsidRPr="00820157">
        <w:rPr>
          <w:i w:val="0"/>
          <w:highlight w:val="yellow"/>
        </w:rPr>
        <w:t>Note:</w:t>
      </w:r>
      <w:r w:rsidR="00377DA5" w:rsidRPr="00820157">
        <w:rPr>
          <w:i w:val="0"/>
          <w:highlight w:val="yellow"/>
        </w:rPr>
        <w:t xml:space="preserve"> </w:t>
      </w:r>
      <w:r w:rsidRPr="00820157">
        <w:rPr>
          <w:i w:val="0"/>
          <w:highlight w:val="yellow"/>
        </w:rPr>
        <w:t>Guidance</w:t>
      </w:r>
      <w:r w:rsidR="00E631CE" w:rsidRPr="00820157">
        <w:rPr>
          <w:i w:val="0"/>
          <w:highlight w:val="yellow"/>
        </w:rPr>
        <w:t xml:space="preserve"> on</w:t>
      </w:r>
      <w:r w:rsidR="00684EB9" w:rsidRPr="00820157">
        <w:rPr>
          <w:i w:val="0"/>
          <w:highlight w:val="yellow"/>
        </w:rPr>
        <w:t xml:space="preserve"> </w:t>
      </w:r>
      <w:r w:rsidRPr="00820157">
        <w:rPr>
          <w:i w:val="0"/>
          <w:highlight w:val="yellow"/>
        </w:rPr>
        <w:t>design</w:t>
      </w:r>
      <w:r w:rsidR="00684EB9" w:rsidRPr="00820157">
        <w:rPr>
          <w:i w:val="0"/>
          <w:highlight w:val="yellow"/>
        </w:rPr>
        <w:t>ing</w:t>
      </w:r>
      <w:r w:rsidRPr="00957254">
        <w:t xml:space="preserve"> training </w:t>
      </w:r>
      <w:proofErr w:type="spellStart"/>
      <w:r w:rsidRPr="00957254">
        <w:t>programmes</w:t>
      </w:r>
      <w:proofErr w:type="spellEnd"/>
      <w:r w:rsidRPr="00957254">
        <w:t xml:space="preserve"> to develop knowledge and skills in human performance can be found in ICAO </w:t>
      </w:r>
      <w:r w:rsidR="00F87464" w:rsidRPr="00957254">
        <w:t>Doc</w:t>
      </w:r>
      <w:r w:rsidRPr="00957254">
        <w:t xml:space="preserve"> 9683, </w:t>
      </w:r>
      <w:r w:rsidRPr="007E69FA">
        <w:rPr>
          <w:i w:val="0"/>
          <w:iCs/>
        </w:rPr>
        <w:t>Human Factors Training Manual.</w:t>
      </w:r>
    </w:p>
    <w:p w14:paraId="13391447" w14:textId="3E53D5B8" w:rsidR="00236239" w:rsidRPr="00957254" w:rsidRDefault="00236239" w:rsidP="007E1A05">
      <w:pPr>
        <w:pStyle w:val="FFATextFlushRight"/>
        <w:keepLines w:val="0"/>
        <w:widowControl w:val="0"/>
        <w:spacing w:line="233" w:lineRule="auto"/>
      </w:pPr>
      <w:r w:rsidRPr="00957254">
        <w:t>ICAO Circular</w:t>
      </w:r>
      <w:r w:rsidR="00B56E92" w:rsidRPr="00820157">
        <w:rPr>
          <w:highlight w:val="yellow"/>
        </w:rPr>
        <w:t>s</w:t>
      </w:r>
      <w:r w:rsidRPr="00957254">
        <w:t xml:space="preserve"> </w:t>
      </w:r>
      <w:r w:rsidRPr="00820157">
        <w:rPr>
          <w:highlight w:val="yellow"/>
        </w:rPr>
        <w:t>216</w:t>
      </w:r>
      <w:r w:rsidR="00AD6566" w:rsidRPr="00820157">
        <w:rPr>
          <w:highlight w:val="yellow"/>
        </w:rPr>
        <w:t xml:space="preserve"> </w:t>
      </w:r>
      <w:r w:rsidRPr="00820157">
        <w:rPr>
          <w:highlight w:val="yellow"/>
        </w:rPr>
        <w:t>and</w:t>
      </w:r>
      <w:r w:rsidRPr="00957254">
        <w:t xml:space="preserve"> 253</w:t>
      </w:r>
    </w:p>
    <w:p w14:paraId="13391448" w14:textId="32221A41" w:rsidR="00236239" w:rsidRDefault="00236239" w:rsidP="007E1A05">
      <w:pPr>
        <w:pStyle w:val="FFATextFlushRight"/>
        <w:keepLines w:val="0"/>
        <w:widowControl w:val="0"/>
        <w:spacing w:line="233" w:lineRule="auto"/>
      </w:pPr>
      <w:r w:rsidRPr="00957254">
        <w:t>ICAO Annex 6</w:t>
      </w:r>
      <w:r w:rsidR="004F5C49">
        <w:t>,</w:t>
      </w:r>
      <w:r w:rsidRPr="00957254">
        <w:t xml:space="preserve"> Part </w:t>
      </w:r>
      <w:r w:rsidR="005E3B4E" w:rsidRPr="00820157">
        <w:rPr>
          <w:highlight w:val="yellow"/>
        </w:rPr>
        <w:t>I</w:t>
      </w:r>
      <w:r w:rsidR="005E3B4E">
        <w:t>:</w:t>
      </w:r>
      <w:r w:rsidRPr="00957254">
        <w:t xml:space="preserve"> 8.7.6.1; 8.7.6.2; 8.7.6.3; 8.7.6.4</w:t>
      </w:r>
    </w:p>
    <w:p w14:paraId="5CEF1275" w14:textId="6E4F6F49" w:rsidR="00961BFD" w:rsidRPr="00957254" w:rsidRDefault="008632FD" w:rsidP="00961BFD">
      <w:pPr>
        <w:pStyle w:val="FFATextFlushRight"/>
        <w:keepLines w:val="0"/>
        <w:widowControl w:val="0"/>
        <w:spacing w:line="233" w:lineRule="auto"/>
      </w:pPr>
      <w:r w:rsidRPr="00820157">
        <w:rPr>
          <w:highlight w:val="yellow"/>
        </w:rPr>
        <w:t xml:space="preserve">ICAO </w:t>
      </w:r>
      <w:r w:rsidR="00961BFD" w:rsidRPr="00820157">
        <w:rPr>
          <w:highlight w:val="yellow"/>
        </w:rPr>
        <w:t>Annex 8, Part II: 6</w:t>
      </w:r>
      <w:r w:rsidR="00305211" w:rsidRPr="00820157">
        <w:rPr>
          <w:highlight w:val="yellow"/>
        </w:rPr>
        <w:t>.6</w:t>
      </w:r>
      <w:r w:rsidR="00C101A9" w:rsidRPr="00820157">
        <w:rPr>
          <w:highlight w:val="yellow"/>
        </w:rPr>
        <w:t>.1</w:t>
      </w:r>
      <w:r w:rsidR="009562C6" w:rsidRPr="00820157">
        <w:rPr>
          <w:highlight w:val="yellow"/>
        </w:rPr>
        <w:t>;</w:t>
      </w:r>
      <w:r w:rsidR="00C101A9" w:rsidRPr="00820157">
        <w:rPr>
          <w:highlight w:val="yellow"/>
        </w:rPr>
        <w:t xml:space="preserve"> 6.6.2</w:t>
      </w:r>
      <w:r w:rsidR="009562C6" w:rsidRPr="00820157">
        <w:rPr>
          <w:highlight w:val="yellow"/>
        </w:rPr>
        <w:t>;</w:t>
      </w:r>
      <w:r w:rsidR="00C101A9" w:rsidRPr="00820157">
        <w:rPr>
          <w:highlight w:val="yellow"/>
        </w:rPr>
        <w:t xml:space="preserve"> 6.6.3</w:t>
      </w:r>
      <w:r w:rsidR="009562C6" w:rsidRPr="00820157">
        <w:rPr>
          <w:highlight w:val="yellow"/>
        </w:rPr>
        <w:t>;</w:t>
      </w:r>
      <w:r w:rsidR="00C101A9" w:rsidRPr="00820157">
        <w:rPr>
          <w:highlight w:val="yellow"/>
        </w:rPr>
        <w:t xml:space="preserve"> 6.6.4</w:t>
      </w:r>
      <w:r w:rsidR="009562C6" w:rsidRPr="00820157">
        <w:rPr>
          <w:highlight w:val="yellow"/>
        </w:rPr>
        <w:t>;</w:t>
      </w:r>
      <w:r w:rsidR="00C101A9" w:rsidRPr="00820157">
        <w:rPr>
          <w:highlight w:val="yellow"/>
        </w:rPr>
        <w:t xml:space="preserve"> 6.6.5</w:t>
      </w:r>
    </w:p>
    <w:p w14:paraId="13391449" w14:textId="27634875" w:rsidR="00236239" w:rsidRPr="00957254" w:rsidRDefault="00236239" w:rsidP="007E1A05">
      <w:pPr>
        <w:pStyle w:val="FFATextFlushRight"/>
        <w:keepLines w:val="0"/>
        <w:widowControl w:val="0"/>
        <w:spacing w:line="233" w:lineRule="auto"/>
      </w:pPr>
      <w:r w:rsidRPr="00957254">
        <w:t xml:space="preserve">14 </w:t>
      </w:r>
      <w:r w:rsidR="00612B39" w:rsidRPr="00957254">
        <w:t>CFR</w:t>
      </w:r>
      <w:r w:rsidRPr="00957254">
        <w:t xml:space="preserve"> 145.151; 145.153; 145.155; 145.157</w:t>
      </w:r>
      <w:r w:rsidR="00786D5C" w:rsidRPr="00957254">
        <w:t>;</w:t>
      </w:r>
      <w:r w:rsidRPr="00957254">
        <w:t xml:space="preserve"> 145.159; 65.101; 65.103</w:t>
      </w:r>
    </w:p>
    <w:p w14:paraId="1339144B" w14:textId="0A1A18E0" w:rsidR="00236239" w:rsidRDefault="00236239" w:rsidP="007E1A05">
      <w:pPr>
        <w:pStyle w:val="Heading4"/>
        <w:keepNext w:val="0"/>
        <w:keepLines w:val="0"/>
        <w:widowControl w:val="0"/>
        <w:spacing w:line="233" w:lineRule="auto"/>
      </w:pPr>
      <w:bookmarkStart w:id="125" w:name="_Toc17792345"/>
      <w:bookmarkStart w:id="126" w:name="_Toc18589541"/>
      <w:bookmarkStart w:id="127" w:name="_Toc18589975"/>
      <w:bookmarkStart w:id="128" w:name="_Toc18654030"/>
      <w:bookmarkStart w:id="129" w:name="_Toc19016544"/>
      <w:bookmarkStart w:id="130" w:name="_Toc19016620"/>
      <w:bookmarkStart w:id="131" w:name="_Toc19707709"/>
      <w:bookmarkStart w:id="132" w:name="_Toc19709418"/>
      <w:bookmarkStart w:id="133" w:name="_Toc19709758"/>
      <w:bookmarkStart w:id="134" w:name="_Toc19709834"/>
      <w:bookmarkStart w:id="135" w:name="_Toc19709910"/>
      <w:bookmarkStart w:id="136" w:name="_Toc19710062"/>
      <w:bookmarkStart w:id="137" w:name="_Toc19710227"/>
      <w:bookmarkStart w:id="138" w:name="_Toc19710303"/>
      <w:bookmarkStart w:id="139" w:name="_Toc19710404"/>
      <w:bookmarkStart w:id="140" w:name="_Toc19710516"/>
      <w:bookmarkStart w:id="141" w:name="_Toc19710699"/>
      <w:bookmarkStart w:id="142" w:name="_Toc19710773"/>
      <w:bookmarkStart w:id="143" w:name="_Toc19710847"/>
      <w:bookmarkStart w:id="144" w:name="_Toc19710921"/>
      <w:bookmarkStart w:id="145" w:name="_Toc19710995"/>
      <w:bookmarkStart w:id="146" w:name="_Toc19711069"/>
      <w:bookmarkStart w:id="147" w:name="_Toc19713775"/>
      <w:bookmarkStart w:id="148" w:name="_Toc20212778"/>
      <w:bookmarkStart w:id="149" w:name="_Toc20213046"/>
      <w:bookmarkStart w:id="150" w:name="_Toc20213120"/>
      <w:bookmarkStart w:id="151" w:name="_Toc20226933"/>
      <w:bookmarkStart w:id="152" w:name="_Toc2151377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957254">
        <w:t>Indoctrination, Initial, Recurrent, Specialised</w:t>
      </w:r>
      <w:r w:rsidR="00E95606" w:rsidRPr="00957254">
        <w:t>,</w:t>
      </w:r>
      <w:r w:rsidRPr="00957254">
        <w:t xml:space="preserve"> and Remedial Training</w:t>
      </w:r>
      <w:bookmarkEnd w:id="152"/>
    </w:p>
    <w:p w14:paraId="2A238075" w14:textId="0B577D00" w:rsidR="00434CA8" w:rsidRPr="00641FF6" w:rsidRDefault="00434CA8" w:rsidP="00820157">
      <w:pPr>
        <w:pStyle w:val="FAAOutlineL1a"/>
        <w:numPr>
          <w:ilvl w:val="0"/>
          <w:numId w:val="82"/>
        </w:numPr>
      </w:pPr>
      <w:r w:rsidRPr="00641FF6">
        <w:t xml:space="preserve">An AMO shall have an employee training </w:t>
      </w:r>
      <w:proofErr w:type="spellStart"/>
      <w:r w:rsidRPr="00641FF6">
        <w:t>programme</w:t>
      </w:r>
      <w:proofErr w:type="spellEnd"/>
      <w:r w:rsidRPr="00641FF6">
        <w:t xml:space="preserve"> approved by the Authority that consists of indoctrination, initial, recurrent, </w:t>
      </w:r>
      <w:proofErr w:type="spellStart"/>
      <w:r w:rsidR="007E69FA" w:rsidRPr="00641FF6">
        <w:t>specialised</w:t>
      </w:r>
      <w:proofErr w:type="spellEnd"/>
      <w:r w:rsidRPr="00641FF6">
        <w:t>, and remedial training.</w:t>
      </w:r>
    </w:p>
    <w:p w14:paraId="03419E1C" w14:textId="11489D04" w:rsidR="00641FF6" w:rsidRPr="001975E9" w:rsidRDefault="00236239" w:rsidP="00641FF6">
      <w:pPr>
        <w:pStyle w:val="FAAOutlineL1a"/>
        <w:numPr>
          <w:ilvl w:val="0"/>
          <w:numId w:val="82"/>
        </w:numPr>
      </w:pPr>
      <w:r w:rsidRPr="00641FF6">
        <w:t xml:space="preserve">An AMO shall develop and update its training </w:t>
      </w:r>
      <w:proofErr w:type="spellStart"/>
      <w:r w:rsidRPr="00641FF6">
        <w:t>programme</w:t>
      </w:r>
      <w:proofErr w:type="spellEnd"/>
      <w:r w:rsidRPr="00641FF6">
        <w:t xml:space="preserve"> based on the </w:t>
      </w:r>
      <w:r w:rsidR="002C5CDD" w:rsidRPr="00820157">
        <w:rPr>
          <w:highlight w:val="yellow"/>
        </w:rPr>
        <w:t>maintenance</w:t>
      </w:r>
      <w:r w:rsidRPr="00641FF6">
        <w:t xml:space="preserve"> tasks associated with its scope of </w:t>
      </w:r>
      <w:r w:rsidR="00B51C85" w:rsidRPr="00641FF6">
        <w:t>work</w:t>
      </w:r>
      <w:r w:rsidRPr="00641FF6">
        <w:t xml:space="preserve"> and capabilities.</w:t>
      </w:r>
      <w:r w:rsidR="00641FF6" w:rsidRPr="00641FF6">
        <w:t xml:space="preserve"> </w:t>
      </w:r>
    </w:p>
    <w:p w14:paraId="4B64FFC0" w14:textId="541EC5D8" w:rsidR="00641FF6" w:rsidRPr="001975E9" w:rsidRDefault="00EE5AC8" w:rsidP="00641FF6">
      <w:pPr>
        <w:pStyle w:val="FAAOutlineL1a"/>
        <w:numPr>
          <w:ilvl w:val="0"/>
          <w:numId w:val="82"/>
        </w:numPr>
      </w:pPr>
      <w:r w:rsidRPr="00820157">
        <w:rPr>
          <w:highlight w:val="yellow"/>
        </w:rPr>
        <w:t>An</w:t>
      </w:r>
      <w:r w:rsidR="00236239" w:rsidRPr="00820157">
        <w:rPr>
          <w:highlight w:val="yellow"/>
        </w:rPr>
        <w:t xml:space="preserve"> </w:t>
      </w:r>
      <w:r w:rsidR="00B51C85" w:rsidRPr="00820157">
        <w:rPr>
          <w:highlight w:val="yellow"/>
        </w:rPr>
        <w:t>AMO</w:t>
      </w:r>
      <w:r w:rsidR="00236239" w:rsidRPr="00641FF6">
        <w:t xml:space="preserve"> shall ensure that each employee assigned to perform </w:t>
      </w:r>
      <w:r w:rsidR="00DC156C" w:rsidRPr="00820157">
        <w:rPr>
          <w:highlight w:val="yellow"/>
        </w:rPr>
        <w:t xml:space="preserve">maintenance, overhaul, modification, repair, </w:t>
      </w:r>
      <w:r w:rsidR="00864E3F" w:rsidRPr="00820157">
        <w:rPr>
          <w:highlight w:val="yellow"/>
        </w:rPr>
        <w:t>or</w:t>
      </w:r>
      <w:r w:rsidR="00DC156C" w:rsidRPr="00820157">
        <w:rPr>
          <w:highlight w:val="yellow"/>
        </w:rPr>
        <w:t xml:space="preserve"> inspections</w:t>
      </w:r>
      <w:r w:rsidR="00DC156C" w:rsidRPr="00641FF6">
        <w:t xml:space="preserve"> </w:t>
      </w:r>
      <w:r w:rsidR="00236239" w:rsidRPr="00641FF6">
        <w:t>is capable of performing the assigned task</w:t>
      </w:r>
      <w:r w:rsidR="00B51C85" w:rsidRPr="00820157">
        <w:rPr>
          <w:highlight w:val="yellow"/>
        </w:rPr>
        <w:t>s</w:t>
      </w:r>
      <w:r w:rsidR="00236239" w:rsidRPr="00641FF6">
        <w:t>.</w:t>
      </w:r>
      <w:r w:rsidR="00641FF6" w:rsidRPr="00641FF6">
        <w:t xml:space="preserve"> </w:t>
      </w:r>
    </w:p>
    <w:p w14:paraId="54B07AC7" w14:textId="11630B3F" w:rsidR="00641FF6" w:rsidRPr="001975E9" w:rsidRDefault="00236239" w:rsidP="00641FF6">
      <w:pPr>
        <w:pStyle w:val="FAAOutlineL1a"/>
        <w:numPr>
          <w:ilvl w:val="0"/>
          <w:numId w:val="82"/>
        </w:numPr>
      </w:pPr>
      <w:r w:rsidRPr="00641FF6">
        <w:t xml:space="preserve">An AMO shall submit revisions of its training </w:t>
      </w:r>
      <w:proofErr w:type="spellStart"/>
      <w:r w:rsidRPr="00641FF6">
        <w:t>programme</w:t>
      </w:r>
      <w:proofErr w:type="spellEnd"/>
      <w:r w:rsidRPr="00641FF6">
        <w:t xml:space="preserve"> to the Authority for approval.</w:t>
      </w:r>
      <w:r w:rsidR="00641FF6" w:rsidRPr="00641FF6">
        <w:t xml:space="preserve"> </w:t>
      </w:r>
    </w:p>
    <w:p w14:paraId="0C8F627A" w14:textId="1CCC783E" w:rsidR="00641FF6" w:rsidRPr="001975E9" w:rsidRDefault="00236239" w:rsidP="00641FF6">
      <w:pPr>
        <w:pStyle w:val="FAAOutlineL1a"/>
        <w:numPr>
          <w:ilvl w:val="0"/>
          <w:numId w:val="82"/>
        </w:numPr>
      </w:pPr>
      <w:r w:rsidRPr="00641FF6">
        <w:t>An AMO shall document</w:t>
      </w:r>
      <w:r w:rsidR="006A2832" w:rsidRPr="00820157">
        <w:rPr>
          <w:highlight w:val="yellow"/>
        </w:rPr>
        <w:t>,</w:t>
      </w:r>
      <w:r w:rsidRPr="00820157">
        <w:rPr>
          <w:highlight w:val="yellow"/>
        </w:rPr>
        <w:t xml:space="preserve"> </w:t>
      </w:r>
      <w:r w:rsidR="001A38D7" w:rsidRPr="00820157">
        <w:rPr>
          <w:highlight w:val="yellow"/>
        </w:rPr>
        <w:t>o</w:t>
      </w:r>
      <w:r w:rsidRPr="00820157">
        <w:rPr>
          <w:highlight w:val="yellow"/>
        </w:rPr>
        <w:t>n</w:t>
      </w:r>
      <w:r w:rsidRPr="00641FF6">
        <w:t xml:space="preserve"> a form and </w:t>
      </w:r>
      <w:r w:rsidR="001A38D7" w:rsidRPr="00820157">
        <w:rPr>
          <w:highlight w:val="yellow"/>
        </w:rPr>
        <w:t>in a</w:t>
      </w:r>
      <w:r w:rsidR="001A38D7" w:rsidRPr="00641FF6">
        <w:t xml:space="preserve"> </w:t>
      </w:r>
      <w:r w:rsidRPr="00641FF6">
        <w:t xml:space="preserve">manner acceptable to the Authority, the individual employee training required under this </w:t>
      </w:r>
      <w:r w:rsidR="00813B3A" w:rsidRPr="00820157">
        <w:rPr>
          <w:highlight w:val="yellow"/>
        </w:rPr>
        <w:t>sub</w:t>
      </w:r>
      <w:r w:rsidRPr="00641FF6">
        <w:t>section.</w:t>
      </w:r>
      <w:r w:rsidR="00377DA5" w:rsidRPr="00641FF6">
        <w:t xml:space="preserve"> </w:t>
      </w:r>
      <w:r w:rsidRPr="00641FF6">
        <w:t xml:space="preserve">These training records </w:t>
      </w:r>
      <w:r w:rsidR="00C13F85" w:rsidRPr="00820157">
        <w:rPr>
          <w:highlight w:val="yellow"/>
        </w:rPr>
        <w:t>shall</w:t>
      </w:r>
      <w:r w:rsidR="00C13F85" w:rsidRPr="00641FF6">
        <w:t xml:space="preserve"> </w:t>
      </w:r>
      <w:r w:rsidRPr="00641FF6">
        <w:t xml:space="preserve">be retained for a minimum of </w:t>
      </w:r>
      <w:r w:rsidR="00195A6C" w:rsidRPr="00641FF6">
        <w:t xml:space="preserve">2 </w:t>
      </w:r>
      <w:r w:rsidRPr="00641FF6">
        <w:t>years.</w:t>
      </w:r>
      <w:r w:rsidR="00641FF6" w:rsidRPr="00641FF6">
        <w:t xml:space="preserve"> </w:t>
      </w:r>
    </w:p>
    <w:p w14:paraId="500F1AF0" w14:textId="51CBAE0C" w:rsidR="00641FF6" w:rsidRPr="001975E9" w:rsidRDefault="007138D1" w:rsidP="00641FF6">
      <w:pPr>
        <w:pStyle w:val="FAAOutlineL1a"/>
        <w:numPr>
          <w:ilvl w:val="0"/>
          <w:numId w:val="82"/>
        </w:numPr>
      </w:pPr>
      <w:r w:rsidRPr="00820157">
        <w:rPr>
          <w:highlight w:val="yellow"/>
        </w:rPr>
        <w:t xml:space="preserve">The expiration date assigned to an initially approved training </w:t>
      </w:r>
      <w:proofErr w:type="spellStart"/>
      <w:r w:rsidRPr="00820157">
        <w:rPr>
          <w:highlight w:val="yellow"/>
        </w:rPr>
        <w:t>programme</w:t>
      </w:r>
      <w:proofErr w:type="spellEnd"/>
      <w:r w:rsidRPr="00820157">
        <w:rPr>
          <w:highlight w:val="yellow"/>
        </w:rPr>
        <w:t xml:space="preserve"> </w:t>
      </w:r>
      <w:r w:rsidR="00C13F85" w:rsidRPr="00820157">
        <w:rPr>
          <w:highlight w:val="yellow"/>
        </w:rPr>
        <w:t xml:space="preserve">shall </w:t>
      </w:r>
      <w:r w:rsidRPr="00820157">
        <w:rPr>
          <w:highlight w:val="yellow"/>
        </w:rPr>
        <w:t xml:space="preserve">not exceed 24 months from the date of initial approval. </w:t>
      </w:r>
    </w:p>
    <w:p w14:paraId="1D5BC0E6" w14:textId="297B8525" w:rsidR="00641FF6" w:rsidRPr="001975E9" w:rsidRDefault="00EE5AC8" w:rsidP="00641FF6">
      <w:pPr>
        <w:pStyle w:val="FAAOutlineL1a"/>
        <w:numPr>
          <w:ilvl w:val="0"/>
          <w:numId w:val="82"/>
        </w:numPr>
      </w:pPr>
      <w:r w:rsidRPr="00820157">
        <w:rPr>
          <w:highlight w:val="yellow"/>
        </w:rPr>
        <w:t>An</w:t>
      </w:r>
      <w:r w:rsidR="00236239" w:rsidRPr="00641FF6">
        <w:t xml:space="preserve"> </w:t>
      </w:r>
      <w:r w:rsidR="00377A0C" w:rsidRPr="00820157">
        <w:rPr>
          <w:highlight w:val="yellow"/>
        </w:rPr>
        <w:t>AMO’s</w:t>
      </w:r>
      <w:r w:rsidR="00377A0C" w:rsidRPr="00641FF6">
        <w:t xml:space="preserve"> </w:t>
      </w:r>
      <w:r w:rsidR="00236239" w:rsidRPr="00641FF6">
        <w:t xml:space="preserve">training </w:t>
      </w:r>
      <w:proofErr w:type="spellStart"/>
      <w:r w:rsidR="00236239" w:rsidRPr="00641FF6">
        <w:t>programm</w:t>
      </w:r>
      <w:r w:rsidR="00236239" w:rsidRPr="00820157">
        <w:rPr>
          <w:highlight w:val="yellow"/>
        </w:rPr>
        <w:t>e</w:t>
      </w:r>
      <w:proofErr w:type="spellEnd"/>
      <w:r w:rsidR="00813B3A" w:rsidRPr="00820157">
        <w:rPr>
          <w:highlight w:val="yellow"/>
        </w:rPr>
        <w:t xml:space="preserve"> </w:t>
      </w:r>
      <w:r w:rsidR="00236239" w:rsidRPr="00820157">
        <w:rPr>
          <w:highlight w:val="yellow"/>
        </w:rPr>
        <w:t>s</w:t>
      </w:r>
      <w:r w:rsidR="00236239" w:rsidRPr="00641FF6">
        <w:t xml:space="preserve">hall meet the detailed requirements </w:t>
      </w:r>
      <w:r w:rsidR="00084855" w:rsidRPr="00820157">
        <w:rPr>
          <w:highlight w:val="yellow"/>
        </w:rPr>
        <w:t>prescribed</w:t>
      </w:r>
      <w:r w:rsidR="00084855" w:rsidRPr="00641FF6">
        <w:t xml:space="preserve"> </w:t>
      </w:r>
      <w:r w:rsidR="00236239" w:rsidRPr="00641FF6">
        <w:t>in IS 6.4.1.2</w:t>
      </w:r>
      <w:r w:rsidR="00921484" w:rsidRPr="00641FF6">
        <w:t>.</w:t>
      </w:r>
      <w:r w:rsidR="00641FF6" w:rsidRPr="00641FF6">
        <w:t xml:space="preserve"> </w:t>
      </w:r>
    </w:p>
    <w:p w14:paraId="13391453" w14:textId="57062162" w:rsidR="00236239" w:rsidRPr="00957254" w:rsidRDefault="00236239" w:rsidP="00820157">
      <w:pPr>
        <w:pStyle w:val="FFATextFlushRight"/>
      </w:pPr>
      <w:r w:rsidRPr="00957254">
        <w:t xml:space="preserve">ICAO Annex 6, Part I: </w:t>
      </w:r>
      <w:r w:rsidR="00EF40C7" w:rsidRPr="00820157">
        <w:rPr>
          <w:highlight w:val="yellow"/>
        </w:rPr>
        <w:t>8.7.6.4</w:t>
      </w:r>
    </w:p>
    <w:p w14:paraId="2D99F05E" w14:textId="0C0B26CC" w:rsidR="009F6E25" w:rsidRDefault="008632FD" w:rsidP="009F6E25">
      <w:pPr>
        <w:pStyle w:val="FFATextFlushRight"/>
        <w:keepLines w:val="0"/>
        <w:widowControl w:val="0"/>
        <w:spacing w:line="233" w:lineRule="auto"/>
      </w:pPr>
      <w:r w:rsidRPr="00820157">
        <w:rPr>
          <w:highlight w:val="yellow"/>
        </w:rPr>
        <w:t xml:space="preserve">ICAO </w:t>
      </w:r>
      <w:r w:rsidR="009F6E25" w:rsidRPr="00820157">
        <w:rPr>
          <w:highlight w:val="yellow"/>
        </w:rPr>
        <w:t>Annex 8</w:t>
      </w:r>
      <w:r w:rsidR="00073716" w:rsidRPr="00820157">
        <w:rPr>
          <w:highlight w:val="yellow"/>
        </w:rPr>
        <w:t>,</w:t>
      </w:r>
      <w:r w:rsidR="009F6E25" w:rsidRPr="00820157">
        <w:rPr>
          <w:highlight w:val="yellow"/>
        </w:rPr>
        <w:t xml:space="preserve"> Part II: 6.6.5</w:t>
      </w:r>
    </w:p>
    <w:p w14:paraId="13391454" w14:textId="76483D44" w:rsidR="00236239" w:rsidRPr="00957254" w:rsidRDefault="001B76EB" w:rsidP="009F6E25">
      <w:pPr>
        <w:pStyle w:val="FFATextFlushRight"/>
        <w:keepLines w:val="0"/>
        <w:widowControl w:val="0"/>
        <w:spacing w:line="233" w:lineRule="auto"/>
      </w:pPr>
      <w:r w:rsidRPr="00957254">
        <w:t xml:space="preserve">ICAO </w:t>
      </w:r>
      <w:r w:rsidR="00F87464" w:rsidRPr="00957254">
        <w:t>Doc</w:t>
      </w:r>
      <w:r w:rsidRPr="00957254">
        <w:t xml:space="preserve"> 9760, </w:t>
      </w:r>
      <w:r w:rsidRPr="000B2FF6">
        <w:t>Part III: 10.7.2</w:t>
      </w:r>
    </w:p>
    <w:p w14:paraId="13391455" w14:textId="54BB484E" w:rsidR="00236239" w:rsidRPr="00957254" w:rsidRDefault="00236239" w:rsidP="007E1A05">
      <w:pPr>
        <w:pStyle w:val="FFATextFlushRight"/>
        <w:keepLines w:val="0"/>
        <w:widowControl w:val="0"/>
        <w:spacing w:line="233" w:lineRule="auto"/>
      </w:pPr>
      <w:r w:rsidRPr="00957254">
        <w:t xml:space="preserve">14 </w:t>
      </w:r>
      <w:r w:rsidR="00612B39" w:rsidRPr="00957254">
        <w:t>CFR</w:t>
      </w:r>
      <w:r w:rsidRPr="00957254">
        <w:t xml:space="preserve"> 145.163</w:t>
      </w:r>
    </w:p>
    <w:p w14:paraId="13391456" w14:textId="4ACAC74C" w:rsidR="00236239" w:rsidRDefault="00236239" w:rsidP="00F143B4">
      <w:pPr>
        <w:pStyle w:val="Heading4"/>
        <w:keepNext w:val="0"/>
        <w:keepLines w:val="0"/>
        <w:widowControl w:val="0"/>
        <w:spacing w:line="233" w:lineRule="auto"/>
      </w:pPr>
      <w:bookmarkStart w:id="153" w:name="_Toc21513771"/>
      <w:r w:rsidRPr="00957254">
        <w:t>Dangerous Goods Training Programme</w:t>
      </w:r>
      <w:bookmarkEnd w:id="153"/>
    </w:p>
    <w:p w14:paraId="1E05A15C" w14:textId="4C63558F" w:rsidR="00434CA8" w:rsidRDefault="00434CA8" w:rsidP="00F23AF7">
      <w:pPr>
        <w:pStyle w:val="FAAOutlineL1a"/>
        <w:numPr>
          <w:ilvl w:val="0"/>
          <w:numId w:val="83"/>
        </w:numPr>
      </w:pPr>
      <w:r w:rsidRPr="00434CA8">
        <w:t xml:space="preserve">An AMO shall have a dangerous goods training </w:t>
      </w:r>
      <w:proofErr w:type="spellStart"/>
      <w:r w:rsidRPr="00434CA8">
        <w:t>programme</w:t>
      </w:r>
      <w:proofErr w:type="spellEnd"/>
      <w:r w:rsidRPr="00434CA8">
        <w:t xml:space="preserve"> </w:t>
      </w:r>
      <w:r w:rsidR="00B51C85" w:rsidRPr="00820157">
        <w:rPr>
          <w:highlight w:val="yellow"/>
        </w:rPr>
        <w:t xml:space="preserve">approved by the Authority </w:t>
      </w:r>
      <w:r w:rsidRPr="00434CA8">
        <w:t xml:space="preserve">for its employees, whether full time, part time, temporary, or contracted, who are engaged </w:t>
      </w:r>
      <w:r w:rsidRPr="00820157">
        <w:rPr>
          <w:highlight w:val="yellow"/>
          <w:shd w:val="clear" w:color="auto" w:fill="00B050"/>
        </w:rPr>
        <w:t>in:</w:t>
      </w:r>
    </w:p>
    <w:p w14:paraId="4E11A199" w14:textId="19D63288" w:rsidR="00434CA8" w:rsidRPr="00434CA8" w:rsidRDefault="00DC58D8" w:rsidP="00820157">
      <w:pPr>
        <w:pStyle w:val="FAAOutlineL21"/>
        <w:numPr>
          <w:ilvl w:val="1"/>
          <w:numId w:val="400"/>
        </w:numPr>
      </w:pPr>
      <w:r w:rsidRPr="00820157">
        <w:rPr>
          <w:highlight w:val="yellow"/>
        </w:rPr>
        <w:t>The l</w:t>
      </w:r>
      <w:r w:rsidR="00434CA8" w:rsidRPr="00412CE9">
        <w:t>oading, unloading, or handling of dangerous goods;</w:t>
      </w:r>
    </w:p>
    <w:p w14:paraId="1339145A" w14:textId="55CE09D9" w:rsidR="00236239" w:rsidRPr="00957254" w:rsidRDefault="00DC58D8" w:rsidP="00820157">
      <w:pPr>
        <w:pStyle w:val="FAAOutlineL21"/>
      </w:pPr>
      <w:r w:rsidRPr="00820157">
        <w:rPr>
          <w:highlight w:val="yellow"/>
        </w:rPr>
        <w:t>The d</w:t>
      </w:r>
      <w:r w:rsidR="00236239" w:rsidRPr="00957254">
        <w:t>esign, manufacture, fabrication, inspection, marking, maintenance, recondition</w:t>
      </w:r>
      <w:r w:rsidRPr="00820157">
        <w:rPr>
          <w:highlight w:val="yellow"/>
        </w:rPr>
        <w:t>ing</w:t>
      </w:r>
      <w:r w:rsidR="00236239" w:rsidRPr="00957254">
        <w:t>, repair</w:t>
      </w:r>
      <w:r w:rsidRPr="00820157">
        <w:rPr>
          <w:highlight w:val="yellow"/>
        </w:rPr>
        <w:t>ing</w:t>
      </w:r>
      <w:r w:rsidR="00121C90" w:rsidRPr="00957254">
        <w:t>,</w:t>
      </w:r>
      <w:r w:rsidR="00236239" w:rsidRPr="00957254">
        <w:t xml:space="preserve"> or test</w:t>
      </w:r>
      <w:r w:rsidRPr="00820157">
        <w:rPr>
          <w:highlight w:val="yellow"/>
        </w:rPr>
        <w:t>ing</w:t>
      </w:r>
      <w:r w:rsidR="00236239" w:rsidRPr="00957254">
        <w:t xml:space="preserve"> of a package, container</w:t>
      </w:r>
      <w:r w:rsidR="00121C90" w:rsidRPr="00957254">
        <w:t>,</w:t>
      </w:r>
      <w:r w:rsidR="00236239" w:rsidRPr="00957254">
        <w:t xml:space="preserve"> or packaging component that is represented, marked, </w:t>
      </w:r>
      <w:r w:rsidR="003A5B79" w:rsidRPr="00820157">
        <w:rPr>
          <w:highlight w:val="yellow"/>
        </w:rPr>
        <w:t>certif</w:t>
      </w:r>
      <w:r w:rsidR="00C71243" w:rsidRPr="00820157">
        <w:rPr>
          <w:highlight w:val="yellow"/>
        </w:rPr>
        <w:t>ied</w:t>
      </w:r>
      <w:r w:rsidR="00236239" w:rsidRPr="00957254">
        <w:t>, or sold as qualified for use in transporting dangerous goods;</w:t>
      </w:r>
    </w:p>
    <w:p w14:paraId="1339145B" w14:textId="638B8D2E" w:rsidR="00236239" w:rsidRPr="00957254" w:rsidRDefault="00DC58D8" w:rsidP="00820157">
      <w:pPr>
        <w:pStyle w:val="FAAOutlineL21"/>
      </w:pPr>
      <w:r w:rsidRPr="00820157">
        <w:rPr>
          <w:highlight w:val="yellow"/>
        </w:rPr>
        <w:t>The p</w:t>
      </w:r>
      <w:r w:rsidR="00236239" w:rsidRPr="00957254">
        <w:t xml:space="preserve">reparation of </w:t>
      </w:r>
      <w:r w:rsidR="00872914" w:rsidRPr="00820157">
        <w:rPr>
          <w:highlight w:val="yellow"/>
        </w:rPr>
        <w:t>dangerous goods</w:t>
      </w:r>
      <w:r w:rsidR="00236239" w:rsidRPr="00957254">
        <w:t xml:space="preserve"> for transport;</w:t>
      </w:r>
    </w:p>
    <w:p w14:paraId="1339145C" w14:textId="2D5440F8" w:rsidR="00236239" w:rsidRPr="00957254" w:rsidRDefault="00576DF9" w:rsidP="00820157">
      <w:pPr>
        <w:pStyle w:val="FAAOutlineL21"/>
      </w:pPr>
      <w:r w:rsidRPr="00820157">
        <w:rPr>
          <w:highlight w:val="yellow"/>
        </w:rPr>
        <w:t>Activit</w:t>
      </w:r>
      <w:r w:rsidR="00DC58D8" w:rsidRPr="00820157">
        <w:rPr>
          <w:highlight w:val="yellow"/>
        </w:rPr>
        <w:t>ies</w:t>
      </w:r>
      <w:r w:rsidR="00DC58D8">
        <w:t xml:space="preserve"> </w:t>
      </w:r>
      <w:r w:rsidR="00236239" w:rsidRPr="00957254">
        <w:t xml:space="preserve">for </w:t>
      </w:r>
      <w:r w:rsidR="00DC58D8" w:rsidRPr="00820157">
        <w:rPr>
          <w:highlight w:val="yellow"/>
        </w:rPr>
        <w:t>ensuring</w:t>
      </w:r>
      <w:r w:rsidR="00DC58D8">
        <w:t xml:space="preserve"> </w:t>
      </w:r>
      <w:r w:rsidR="00236239" w:rsidRPr="00957254">
        <w:t>the safety of transport</w:t>
      </w:r>
      <w:r w:rsidR="00AE5F20" w:rsidRPr="00820157">
        <w:rPr>
          <w:highlight w:val="yellow"/>
        </w:rPr>
        <w:t>ing</w:t>
      </w:r>
      <w:r w:rsidR="00236239" w:rsidRPr="00957254">
        <w:t xml:space="preserve"> dangerous goods;</w:t>
      </w:r>
    </w:p>
    <w:p w14:paraId="1339145D" w14:textId="144D3F84" w:rsidR="00236239" w:rsidRPr="00957254" w:rsidRDefault="00DC58D8" w:rsidP="00820157">
      <w:pPr>
        <w:pStyle w:val="FAAOutlineL21"/>
      </w:pPr>
      <w:r w:rsidRPr="00820157">
        <w:rPr>
          <w:highlight w:val="yellow"/>
        </w:rPr>
        <w:t>The o</w:t>
      </w:r>
      <w:r w:rsidR="00236239" w:rsidRPr="00957254">
        <w:t>peration of a vehicle used to transport dangerous goods</w:t>
      </w:r>
      <w:r w:rsidR="00B12AAF" w:rsidRPr="00957254">
        <w:t xml:space="preserve">; </w:t>
      </w:r>
      <w:r w:rsidR="00236239" w:rsidRPr="00957254">
        <w:t>or</w:t>
      </w:r>
    </w:p>
    <w:p w14:paraId="1339145E" w14:textId="41BCEEFA" w:rsidR="00236239" w:rsidRPr="00957254" w:rsidRDefault="00DC58D8" w:rsidP="00820157">
      <w:pPr>
        <w:pStyle w:val="FAAOutlineL21"/>
      </w:pPr>
      <w:r w:rsidRPr="00820157">
        <w:rPr>
          <w:highlight w:val="yellow"/>
        </w:rPr>
        <w:t>The s</w:t>
      </w:r>
      <w:r w:rsidR="00236239" w:rsidRPr="00957254">
        <w:t>upervision of any of the above</w:t>
      </w:r>
      <w:r w:rsidR="008376EA">
        <w:t>-</w:t>
      </w:r>
      <w:r w:rsidR="00236239" w:rsidRPr="00957254">
        <w:t>listed items</w:t>
      </w:r>
      <w:r w:rsidR="00921484" w:rsidRPr="00957254">
        <w:t>.</w:t>
      </w:r>
    </w:p>
    <w:p w14:paraId="1339145F" w14:textId="4401DB59" w:rsidR="00236239" w:rsidRPr="00957254" w:rsidRDefault="00AE5F20" w:rsidP="00820157">
      <w:pPr>
        <w:pStyle w:val="FAAOutlineL1a"/>
        <w:numPr>
          <w:ilvl w:val="0"/>
          <w:numId w:val="401"/>
        </w:numPr>
      </w:pPr>
      <w:r w:rsidRPr="00820157">
        <w:rPr>
          <w:highlight w:val="yellow"/>
        </w:rPr>
        <w:t>No person</w:t>
      </w:r>
      <w:r>
        <w:t xml:space="preserve"> </w:t>
      </w:r>
      <w:r w:rsidR="00236239" w:rsidRPr="00957254">
        <w:t xml:space="preserve">shall perform or directly supervise a </w:t>
      </w:r>
      <w:r w:rsidR="000B43C9" w:rsidRPr="00820157">
        <w:rPr>
          <w:highlight w:val="yellow"/>
        </w:rPr>
        <w:t>maintenance</w:t>
      </w:r>
      <w:r w:rsidR="00236239" w:rsidRPr="00957254">
        <w:t xml:space="preserve"> function listed in </w:t>
      </w:r>
      <w:r w:rsidRPr="00820157">
        <w:rPr>
          <w:highlight w:val="yellow"/>
        </w:rPr>
        <w:t>paragraph 6.4.1.3</w:t>
      </w:r>
      <w:r w:rsidR="00236239" w:rsidRPr="00957254">
        <w:t xml:space="preserve">(a) </w:t>
      </w:r>
      <w:r w:rsidR="00872914" w:rsidRPr="00820157">
        <w:rPr>
          <w:highlight w:val="yellow"/>
        </w:rPr>
        <w:t>of this part</w:t>
      </w:r>
      <w:r w:rsidR="008376EA">
        <w:t xml:space="preserve"> </w:t>
      </w:r>
      <w:r w:rsidR="00236239" w:rsidRPr="00957254">
        <w:t xml:space="preserve">unless </w:t>
      </w:r>
      <w:r w:rsidRPr="00820157">
        <w:rPr>
          <w:highlight w:val="yellow"/>
        </w:rPr>
        <w:t>that person</w:t>
      </w:r>
      <w:r w:rsidR="00236239" w:rsidRPr="00957254">
        <w:t xml:space="preserve"> has received the approved dangerous goods training.</w:t>
      </w:r>
    </w:p>
    <w:p w14:paraId="13391460" w14:textId="1648BFC6" w:rsidR="00236239" w:rsidRPr="00957254" w:rsidRDefault="00EE5AC8" w:rsidP="00820157">
      <w:pPr>
        <w:pStyle w:val="FAAOutlineL1a"/>
        <w:numPr>
          <w:ilvl w:val="0"/>
          <w:numId w:val="401"/>
        </w:numPr>
      </w:pPr>
      <w:r w:rsidRPr="00820157">
        <w:rPr>
          <w:highlight w:val="yellow"/>
        </w:rPr>
        <w:lastRenderedPageBreak/>
        <w:t>An</w:t>
      </w:r>
      <w:r w:rsidR="00236239" w:rsidRPr="00957254">
        <w:t xml:space="preserve"> AMO shall ensure tha</w:t>
      </w:r>
      <w:r w:rsidR="00921484" w:rsidRPr="00957254">
        <w:t>t its dangerous goods training:</w:t>
      </w:r>
    </w:p>
    <w:p w14:paraId="13391461" w14:textId="672CB084" w:rsidR="00236239" w:rsidRPr="00957254" w:rsidRDefault="00236239" w:rsidP="00820157">
      <w:pPr>
        <w:pStyle w:val="FAAOutlineL21"/>
        <w:numPr>
          <w:ilvl w:val="1"/>
          <w:numId w:val="402"/>
        </w:numPr>
      </w:pPr>
      <w:r w:rsidRPr="00957254">
        <w:t xml:space="preserve">Ensures that each </w:t>
      </w:r>
      <w:r w:rsidR="00AE5F20" w:rsidRPr="00820157">
        <w:rPr>
          <w:highlight w:val="yellow"/>
        </w:rPr>
        <w:t>person</w:t>
      </w:r>
      <w:r w:rsidR="00AE5F20" w:rsidRPr="00957254">
        <w:t xml:space="preserve"> </w:t>
      </w:r>
      <w:r w:rsidRPr="00957254">
        <w:t xml:space="preserve">performing or directly supervising any of the </w:t>
      </w:r>
      <w:r w:rsidR="000B43C9" w:rsidRPr="00820157">
        <w:rPr>
          <w:highlight w:val="yellow"/>
        </w:rPr>
        <w:t>maintenance</w:t>
      </w:r>
      <w:r w:rsidR="000B43C9">
        <w:t xml:space="preserve"> </w:t>
      </w:r>
      <w:r w:rsidRPr="00957254">
        <w:t xml:space="preserve">functions specified in </w:t>
      </w:r>
      <w:r w:rsidR="00703C36" w:rsidRPr="00820157">
        <w:rPr>
          <w:highlight w:val="yellow"/>
        </w:rPr>
        <w:t xml:space="preserve">paragraph </w:t>
      </w:r>
      <w:r w:rsidR="00B74B06" w:rsidRPr="00820157">
        <w:rPr>
          <w:highlight w:val="yellow"/>
        </w:rPr>
        <w:t>6.4.1.3</w:t>
      </w:r>
      <w:r w:rsidRPr="00957254">
        <w:t xml:space="preserve">(a) </w:t>
      </w:r>
      <w:r w:rsidR="00B74B06" w:rsidRPr="00820157">
        <w:rPr>
          <w:highlight w:val="yellow"/>
        </w:rPr>
        <w:t>of this part</w:t>
      </w:r>
      <w:r w:rsidR="00B74B06" w:rsidRPr="00957254">
        <w:t xml:space="preserve"> </w:t>
      </w:r>
      <w:r w:rsidRPr="00957254">
        <w:t>is trained to comply with all applicable procedures; and</w:t>
      </w:r>
    </w:p>
    <w:p w14:paraId="13391462" w14:textId="2550FEF9" w:rsidR="00236239" w:rsidRPr="00957254" w:rsidRDefault="00236239" w:rsidP="00820157">
      <w:pPr>
        <w:pStyle w:val="FAAOutlineL21"/>
      </w:pPr>
      <w:r w:rsidRPr="00957254">
        <w:t xml:space="preserve">Enables the trained person to </w:t>
      </w:r>
      <w:proofErr w:type="spellStart"/>
      <w:r w:rsidR="00576DF9">
        <w:t>recognise</w:t>
      </w:r>
      <w:proofErr w:type="spellEnd"/>
      <w:r w:rsidRPr="00957254">
        <w:t xml:space="preserve"> items that contain, or may contain, dangerous goods regulated under these regulations.</w:t>
      </w:r>
    </w:p>
    <w:p w14:paraId="13391463" w14:textId="1943F008" w:rsidR="00236239" w:rsidRPr="00957254" w:rsidRDefault="00EE5AC8" w:rsidP="00820157">
      <w:pPr>
        <w:pStyle w:val="FAAOutlineL1a"/>
        <w:numPr>
          <w:ilvl w:val="0"/>
          <w:numId w:val="401"/>
        </w:numPr>
      </w:pPr>
      <w:r w:rsidRPr="00820157">
        <w:rPr>
          <w:highlight w:val="yellow"/>
        </w:rPr>
        <w:t>An</w:t>
      </w:r>
      <w:r w:rsidR="00236239" w:rsidRPr="00820157">
        <w:rPr>
          <w:highlight w:val="yellow"/>
        </w:rPr>
        <w:t xml:space="preserve"> </w:t>
      </w:r>
      <w:r w:rsidR="005F3CB3" w:rsidRPr="00820157">
        <w:rPr>
          <w:highlight w:val="yellow"/>
        </w:rPr>
        <w:t>AMO’s</w:t>
      </w:r>
      <w:r w:rsidR="005F3CB3">
        <w:t xml:space="preserve"> </w:t>
      </w:r>
      <w:r w:rsidR="00236239" w:rsidRPr="00957254">
        <w:t xml:space="preserve">dangerous goods training </w:t>
      </w:r>
      <w:proofErr w:type="spellStart"/>
      <w:r w:rsidR="005F3CB3" w:rsidRPr="00820157">
        <w:rPr>
          <w:highlight w:val="yellow"/>
        </w:rPr>
        <w:t>programme</w:t>
      </w:r>
      <w:proofErr w:type="spellEnd"/>
      <w:r w:rsidR="00236239" w:rsidRPr="00957254">
        <w:t xml:space="preserve"> shall be approved by the Authority and shall contain the items </w:t>
      </w:r>
      <w:r w:rsidR="00843EE8" w:rsidRPr="00820157">
        <w:rPr>
          <w:highlight w:val="yellow"/>
        </w:rPr>
        <w:t>prescribed</w:t>
      </w:r>
      <w:r w:rsidR="00872914">
        <w:t xml:space="preserve"> </w:t>
      </w:r>
      <w:r w:rsidR="00236239" w:rsidRPr="00957254">
        <w:t>in IS</w:t>
      </w:r>
      <w:r w:rsidR="00AE5F20">
        <w:t> </w:t>
      </w:r>
      <w:r w:rsidR="00236239" w:rsidRPr="00957254">
        <w:t>6.4.1.3.</w:t>
      </w:r>
    </w:p>
    <w:p w14:paraId="13391464" w14:textId="115FD669" w:rsidR="00236239" w:rsidRPr="00957254" w:rsidRDefault="00236239" w:rsidP="00820157">
      <w:pPr>
        <w:pStyle w:val="FAAOutlineL1a"/>
        <w:numPr>
          <w:ilvl w:val="0"/>
          <w:numId w:val="401"/>
        </w:numPr>
      </w:pPr>
      <w:bookmarkStart w:id="154" w:name="_Hlk11673163"/>
      <w:r w:rsidRPr="00957254">
        <w:t xml:space="preserve">An AMO shall document, </w:t>
      </w:r>
      <w:r w:rsidR="00843EE8" w:rsidRPr="00820157">
        <w:rPr>
          <w:highlight w:val="yellow"/>
        </w:rPr>
        <w:t>o</w:t>
      </w:r>
      <w:r w:rsidRPr="00820157">
        <w:rPr>
          <w:highlight w:val="yellow"/>
        </w:rPr>
        <w:t>n</w:t>
      </w:r>
      <w:r w:rsidRPr="00957254">
        <w:t xml:space="preserve"> a form and </w:t>
      </w:r>
      <w:r w:rsidR="00843EE8" w:rsidRPr="00820157">
        <w:rPr>
          <w:highlight w:val="yellow"/>
        </w:rPr>
        <w:t>in a</w:t>
      </w:r>
      <w:r w:rsidR="00843EE8">
        <w:t xml:space="preserve"> </w:t>
      </w:r>
      <w:r w:rsidRPr="00957254">
        <w:t xml:space="preserve">manner acceptable to the Authority, the individual employee training required under this </w:t>
      </w:r>
      <w:r w:rsidR="00B74B06" w:rsidRPr="00820157">
        <w:rPr>
          <w:highlight w:val="yellow"/>
        </w:rPr>
        <w:t>sub</w:t>
      </w:r>
      <w:r w:rsidRPr="00957254">
        <w:t>section.</w:t>
      </w:r>
      <w:r w:rsidR="00377DA5" w:rsidRPr="00957254">
        <w:t xml:space="preserve"> </w:t>
      </w:r>
      <w:r w:rsidRPr="00957254">
        <w:t xml:space="preserve">These training records shall be retained </w:t>
      </w:r>
      <w:r w:rsidR="00AE5F20" w:rsidRPr="00820157">
        <w:rPr>
          <w:highlight w:val="yellow"/>
        </w:rPr>
        <w:t>by the AMO</w:t>
      </w:r>
      <w:r w:rsidR="00AE5F20">
        <w:t xml:space="preserve"> </w:t>
      </w:r>
      <w:r w:rsidRPr="00957254">
        <w:t xml:space="preserve">for a minimum of </w:t>
      </w:r>
      <w:r w:rsidR="00AA0CB7" w:rsidRPr="00957254">
        <w:t>2</w:t>
      </w:r>
      <w:r w:rsidR="00AE5F20">
        <w:t> </w:t>
      </w:r>
      <w:r w:rsidRPr="00957254">
        <w:t>years.</w:t>
      </w:r>
    </w:p>
    <w:bookmarkEnd w:id="154"/>
    <w:p w14:paraId="13391466" w14:textId="2EDB6E45" w:rsidR="00236239" w:rsidRPr="00957254" w:rsidRDefault="00236239" w:rsidP="007E1A05">
      <w:pPr>
        <w:pStyle w:val="FFATextFlushRight"/>
        <w:keepLines w:val="0"/>
        <w:widowControl w:val="0"/>
        <w:spacing w:line="233" w:lineRule="auto"/>
      </w:pPr>
      <w:r w:rsidRPr="00957254">
        <w:t xml:space="preserve">14 </w:t>
      </w:r>
      <w:r w:rsidR="00612B39" w:rsidRPr="00957254">
        <w:t>CFR</w:t>
      </w:r>
      <w:r w:rsidRPr="00957254">
        <w:t xml:space="preserve"> 145.165 </w:t>
      </w:r>
    </w:p>
    <w:p w14:paraId="13391467" w14:textId="4365D8C2" w:rsidR="00236239" w:rsidRDefault="00236239" w:rsidP="007E1A05">
      <w:pPr>
        <w:pStyle w:val="Heading4"/>
        <w:keepNext w:val="0"/>
        <w:keepLines w:val="0"/>
        <w:widowControl w:val="0"/>
        <w:spacing w:line="233" w:lineRule="auto"/>
      </w:pPr>
      <w:bookmarkStart w:id="155" w:name="_Toc21513772"/>
      <w:r w:rsidRPr="00957254">
        <w:t>Rest and Duty Limitations for Persons Performing Maintenance Functions</w:t>
      </w:r>
      <w:r w:rsidR="00B74B06" w:rsidRPr="00957254">
        <w:t xml:space="preserve"> </w:t>
      </w:r>
      <w:r w:rsidRPr="00957254">
        <w:t>in an AMO</w:t>
      </w:r>
      <w:bookmarkEnd w:id="155"/>
    </w:p>
    <w:p w14:paraId="4B1632E0" w14:textId="364ABF9C" w:rsidR="00CD615F" w:rsidRPr="00CD615F" w:rsidRDefault="00CD615F" w:rsidP="00820157">
      <w:pPr>
        <w:pStyle w:val="FAAOutlineL1a"/>
        <w:numPr>
          <w:ilvl w:val="0"/>
          <w:numId w:val="221"/>
        </w:numPr>
      </w:pPr>
      <w:r w:rsidRPr="00CD615F">
        <w:t>No person may be assigned to, nor shall any person perform</w:t>
      </w:r>
      <w:r w:rsidR="00877197">
        <w:t xml:space="preserve"> </w:t>
      </w:r>
      <w:r w:rsidR="00DC156C" w:rsidRPr="00820157">
        <w:rPr>
          <w:highlight w:val="yellow"/>
        </w:rPr>
        <w:t>maintenance, overhaul, modification, repair, or inspection</w:t>
      </w:r>
      <w:r w:rsidR="00EC7368" w:rsidRPr="00820157">
        <w:rPr>
          <w:highlight w:val="yellow"/>
        </w:rPr>
        <w:t xml:space="preserve"> </w:t>
      </w:r>
      <w:r w:rsidR="00864E3F" w:rsidRPr="00820157">
        <w:rPr>
          <w:highlight w:val="yellow"/>
        </w:rPr>
        <w:t>on an</w:t>
      </w:r>
      <w:r w:rsidRPr="00CD615F">
        <w:t xml:space="preserve"> aircraft</w:t>
      </w:r>
      <w:r w:rsidR="00877197">
        <w:t xml:space="preserve"> </w:t>
      </w:r>
      <w:r w:rsidR="00877197" w:rsidRPr="00820157">
        <w:rPr>
          <w:highlight w:val="yellow"/>
        </w:rPr>
        <w:t>or aeronautical product</w:t>
      </w:r>
      <w:r w:rsidRPr="00CD615F">
        <w:t>, unless that person has had a minimum rest period of 8</w:t>
      </w:r>
      <w:r w:rsidR="006C6935">
        <w:t> </w:t>
      </w:r>
      <w:r w:rsidRPr="00CD615F">
        <w:t>hours prior to the beginning of duty.</w:t>
      </w:r>
    </w:p>
    <w:p w14:paraId="1339146A" w14:textId="1528EDBB" w:rsidR="00236239" w:rsidRPr="00957254" w:rsidRDefault="00236239" w:rsidP="00820157">
      <w:pPr>
        <w:pStyle w:val="FAAOutlineL1a"/>
        <w:numPr>
          <w:ilvl w:val="0"/>
          <w:numId w:val="403"/>
        </w:numPr>
      </w:pPr>
      <w:r w:rsidRPr="00957254">
        <w:t xml:space="preserve">No person may </w:t>
      </w:r>
      <w:r w:rsidR="007138D1" w:rsidRPr="00820157">
        <w:rPr>
          <w:highlight w:val="yellow"/>
        </w:rPr>
        <w:t xml:space="preserve">be </w:t>
      </w:r>
      <w:r w:rsidRPr="00820157">
        <w:rPr>
          <w:highlight w:val="yellow"/>
        </w:rPr>
        <w:t>schedule</w:t>
      </w:r>
      <w:r w:rsidR="007138D1" w:rsidRPr="00820157">
        <w:rPr>
          <w:highlight w:val="yellow"/>
        </w:rPr>
        <w:t>d to</w:t>
      </w:r>
      <w:r w:rsidRPr="00820157">
        <w:rPr>
          <w:highlight w:val="yellow"/>
        </w:rPr>
        <w:t xml:space="preserve"> perform </w:t>
      </w:r>
      <w:r w:rsidR="00DC156C" w:rsidRPr="00820157">
        <w:rPr>
          <w:highlight w:val="yellow"/>
        </w:rPr>
        <w:t>maintenance, overhaul, modification, repair, or inspection</w:t>
      </w:r>
      <w:r w:rsidR="00864E3F" w:rsidRPr="00820157">
        <w:rPr>
          <w:highlight w:val="yellow"/>
        </w:rPr>
        <w:t xml:space="preserve"> on an</w:t>
      </w:r>
      <w:r w:rsidR="00864E3F">
        <w:t xml:space="preserve"> </w:t>
      </w:r>
      <w:r w:rsidRPr="00957254">
        <w:t>aircraft</w:t>
      </w:r>
      <w:r w:rsidR="00877197">
        <w:t xml:space="preserve"> </w:t>
      </w:r>
      <w:r w:rsidR="00877197" w:rsidRPr="00820157">
        <w:rPr>
          <w:highlight w:val="yellow"/>
        </w:rPr>
        <w:t>or aeronautical product</w:t>
      </w:r>
      <w:r w:rsidRPr="00820157">
        <w:rPr>
          <w:highlight w:val="yellow"/>
        </w:rPr>
        <w:t xml:space="preserve"> </w:t>
      </w:r>
      <w:r w:rsidRPr="00957254">
        <w:t>for more than 12</w:t>
      </w:r>
      <w:r w:rsidR="006C6935">
        <w:t> </w:t>
      </w:r>
      <w:r w:rsidRPr="00957254">
        <w:t>consecutive hours of duty.</w:t>
      </w:r>
    </w:p>
    <w:p w14:paraId="1339146B" w14:textId="22609217" w:rsidR="00236239" w:rsidRPr="00957254" w:rsidRDefault="00236239" w:rsidP="00820157">
      <w:pPr>
        <w:pStyle w:val="FAAOutlineL1a"/>
        <w:numPr>
          <w:ilvl w:val="0"/>
          <w:numId w:val="403"/>
        </w:numPr>
      </w:pPr>
      <w:r w:rsidRPr="00957254">
        <w:t xml:space="preserve">In situations involving unscheduled aircraft </w:t>
      </w:r>
      <w:r w:rsidR="00C2182D" w:rsidRPr="00820157">
        <w:rPr>
          <w:highlight w:val="yellow"/>
        </w:rPr>
        <w:t xml:space="preserve">or aeronautical product </w:t>
      </w:r>
      <w:r w:rsidRPr="00957254">
        <w:t xml:space="preserve">unserviceability, </w:t>
      </w:r>
      <w:r w:rsidR="00765A34" w:rsidRPr="00820157">
        <w:rPr>
          <w:highlight w:val="yellow"/>
          <w14:scene3d>
            <w14:camera w14:prst="orthographicFront"/>
            <w14:lightRig w14:rig="threePt" w14:dir="t">
              <w14:rot w14:lat="0" w14:lon="0" w14:rev="0"/>
            </w14:lightRig>
          </w14:scene3d>
        </w:rPr>
        <w:t>the AMO may allow</w:t>
      </w:r>
      <w:r w:rsidR="00765A34">
        <w:t xml:space="preserve"> </w:t>
      </w:r>
      <w:r w:rsidRPr="00957254">
        <w:t xml:space="preserve">persons performing </w:t>
      </w:r>
      <w:r w:rsidR="00DC156C" w:rsidRPr="00820157">
        <w:rPr>
          <w:highlight w:val="yellow"/>
        </w:rPr>
        <w:t xml:space="preserve">maintenance, overhaul, modification, repair, and inspection </w:t>
      </w:r>
      <w:r w:rsidR="00864E3F" w:rsidRPr="00820157">
        <w:rPr>
          <w:highlight w:val="yellow"/>
        </w:rPr>
        <w:t>on an</w:t>
      </w:r>
      <w:r w:rsidR="00864E3F">
        <w:t xml:space="preserve"> </w:t>
      </w:r>
      <w:r w:rsidRPr="00957254">
        <w:t>aircra</w:t>
      </w:r>
      <w:r w:rsidR="00921484" w:rsidRPr="00957254">
        <w:t xml:space="preserve">ft </w:t>
      </w:r>
      <w:r w:rsidR="00877197" w:rsidRPr="00820157">
        <w:rPr>
          <w:highlight w:val="yellow"/>
        </w:rPr>
        <w:t>or aeronautical product</w:t>
      </w:r>
      <w:r w:rsidR="00EC7368" w:rsidRPr="0028645E">
        <w:t xml:space="preserve"> </w:t>
      </w:r>
      <w:r w:rsidR="00765A34" w:rsidRPr="00820157">
        <w:rPr>
          <w14:scene3d>
            <w14:camera w14:prst="orthographicFront"/>
            <w14:lightRig w14:rig="threePt" w14:dir="t">
              <w14:rot w14:lat="0" w14:lon="0" w14:rev="0"/>
            </w14:lightRig>
          </w14:scene3d>
        </w:rPr>
        <w:t>to</w:t>
      </w:r>
      <w:r w:rsidR="00921484" w:rsidRPr="00957254">
        <w:t xml:space="preserve"> continu</w:t>
      </w:r>
      <w:r w:rsidR="00921484" w:rsidRPr="00820157">
        <w:rPr>
          <w:highlight w:val="yellow"/>
        </w:rPr>
        <w:t>e</w:t>
      </w:r>
      <w:r w:rsidR="00921484" w:rsidRPr="00957254">
        <w:t xml:space="preserve"> on duty for:</w:t>
      </w:r>
    </w:p>
    <w:p w14:paraId="1339146C" w14:textId="6DD148A1" w:rsidR="00236239" w:rsidRPr="00957254" w:rsidRDefault="00236239" w:rsidP="00820157">
      <w:pPr>
        <w:pStyle w:val="FAAOutlineL21"/>
        <w:numPr>
          <w:ilvl w:val="1"/>
          <w:numId w:val="404"/>
        </w:numPr>
      </w:pPr>
      <w:r w:rsidRPr="00957254">
        <w:t>Up to 16</w:t>
      </w:r>
      <w:r w:rsidR="006C6935">
        <w:t> </w:t>
      </w:r>
      <w:r w:rsidRPr="00957254">
        <w:t>consecutive hours; or</w:t>
      </w:r>
    </w:p>
    <w:p w14:paraId="1339146D" w14:textId="6D5945FE" w:rsidR="00236239" w:rsidRPr="00957254" w:rsidRDefault="00236239" w:rsidP="00820157">
      <w:pPr>
        <w:pStyle w:val="FAAOutlineL21"/>
      </w:pPr>
      <w:r w:rsidRPr="00957254">
        <w:t>20</w:t>
      </w:r>
      <w:r w:rsidR="006C6935">
        <w:t> </w:t>
      </w:r>
      <w:r w:rsidRPr="00957254">
        <w:t>hours in 24</w:t>
      </w:r>
      <w:r w:rsidR="006C6935">
        <w:t> </w:t>
      </w:r>
      <w:r w:rsidRPr="00957254">
        <w:t>consecutive hours.</w:t>
      </w:r>
    </w:p>
    <w:p w14:paraId="1339146E" w14:textId="04D135F8" w:rsidR="00236239" w:rsidRPr="00957254" w:rsidRDefault="00236239" w:rsidP="00820157">
      <w:pPr>
        <w:pStyle w:val="FAAOutlineL1a"/>
        <w:numPr>
          <w:ilvl w:val="0"/>
          <w:numId w:val="403"/>
        </w:numPr>
      </w:pPr>
      <w:r w:rsidRPr="00957254">
        <w:t xml:space="preserve">Following </w:t>
      </w:r>
      <w:r w:rsidR="001D09FD" w:rsidRPr="00820157">
        <w:rPr>
          <w:highlight w:val="yellow"/>
        </w:rPr>
        <w:t>an</w:t>
      </w:r>
      <w:r w:rsidR="001D09FD">
        <w:t xml:space="preserve"> </w:t>
      </w:r>
      <w:r w:rsidRPr="00957254">
        <w:t>unscheduled duty perio</w:t>
      </w:r>
      <w:r w:rsidRPr="00820157">
        <w:rPr>
          <w:highlight w:val="yellow"/>
        </w:rPr>
        <w:t xml:space="preserve">d, </w:t>
      </w:r>
      <w:r w:rsidRPr="00820157">
        <w:rPr>
          <w:highlight w:val="yellow"/>
          <w14:scene3d>
            <w14:camera w14:prst="orthographicFront"/>
            <w14:lightRig w14:rig="threePt" w14:dir="t">
              <w14:rot w14:lat="0" w14:lon="0" w14:rev="0"/>
            </w14:lightRig>
          </w14:scene3d>
        </w:rPr>
        <w:t xml:space="preserve">the </w:t>
      </w:r>
      <w:r w:rsidR="00765A34" w:rsidRPr="00820157">
        <w:rPr>
          <w:highlight w:val="yellow"/>
          <w14:scene3d>
            <w14:camera w14:prst="orthographicFront"/>
            <w14:lightRig w14:rig="threePt" w14:dir="t">
              <w14:rot w14:lat="0" w14:lon="0" w14:rev="0"/>
            </w14:lightRig>
          </w14:scene3d>
        </w:rPr>
        <w:t xml:space="preserve">AMO shall ensure that </w:t>
      </w:r>
      <w:r w:rsidR="001D09FD" w:rsidRPr="00820157">
        <w:rPr>
          <w:highlight w:val="yellow"/>
        </w:rPr>
        <w:t>each</w:t>
      </w:r>
      <w:r w:rsidR="00765A34">
        <w:t xml:space="preserve"> </w:t>
      </w:r>
      <w:r w:rsidRPr="00957254">
        <w:t xml:space="preserve">person performing </w:t>
      </w:r>
      <w:r w:rsidR="00DC156C" w:rsidRPr="00820157">
        <w:rPr>
          <w:highlight w:val="yellow"/>
        </w:rPr>
        <w:t xml:space="preserve">maintenance, overhaul, modification, repair, or inspection </w:t>
      </w:r>
      <w:r w:rsidR="00864E3F" w:rsidRPr="00820157">
        <w:rPr>
          <w:highlight w:val="yellow"/>
        </w:rPr>
        <w:t>on an</w:t>
      </w:r>
      <w:r w:rsidR="00864E3F" w:rsidRPr="00957254">
        <w:t xml:space="preserve"> </w:t>
      </w:r>
      <w:r w:rsidRPr="00957254">
        <w:t xml:space="preserve">aircraft </w:t>
      </w:r>
      <w:r w:rsidR="00877197" w:rsidRPr="00820157">
        <w:rPr>
          <w:highlight w:val="yellow"/>
        </w:rPr>
        <w:t xml:space="preserve">or aeronautical product </w:t>
      </w:r>
      <w:r w:rsidR="001D09FD" w:rsidRPr="00820157">
        <w:rPr>
          <w:highlight w:val="yellow"/>
        </w:rPr>
        <w:t>during that unscheduled duty period</w:t>
      </w:r>
      <w:r w:rsidR="001D09FD">
        <w:t xml:space="preserve"> </w:t>
      </w:r>
      <w:r w:rsidRPr="00957254">
        <w:t>shall have a mandatory rest period of 10</w:t>
      </w:r>
      <w:r w:rsidR="006C6935">
        <w:t> </w:t>
      </w:r>
      <w:r w:rsidRPr="00957254">
        <w:t>hours.</w:t>
      </w:r>
      <w:r w:rsidR="00377DA5" w:rsidRPr="00957254">
        <w:t xml:space="preserve"> </w:t>
      </w:r>
    </w:p>
    <w:p w14:paraId="1339146F" w14:textId="369B0CB8" w:rsidR="00236239" w:rsidRPr="00957254" w:rsidRDefault="00EE5AC8" w:rsidP="00820157">
      <w:pPr>
        <w:pStyle w:val="FAAOutlineL1a"/>
        <w:numPr>
          <w:ilvl w:val="0"/>
          <w:numId w:val="403"/>
        </w:numPr>
      </w:pPr>
      <w:r w:rsidRPr="00820157">
        <w:rPr>
          <w:highlight w:val="yellow"/>
        </w:rPr>
        <w:t>An</w:t>
      </w:r>
      <w:r w:rsidR="00236239" w:rsidRPr="00957254">
        <w:t xml:space="preserve"> </w:t>
      </w:r>
      <w:r w:rsidR="00236239" w:rsidRPr="00765A34">
        <w:t>AMO shall relieve the</w:t>
      </w:r>
      <w:r w:rsidR="00236239" w:rsidRPr="00957254">
        <w:t xml:space="preserve"> person performing </w:t>
      </w:r>
      <w:r w:rsidR="00DC156C" w:rsidRPr="00820157">
        <w:rPr>
          <w:highlight w:val="yellow"/>
        </w:rPr>
        <w:t>maintenance, overhaul, modification, repair, or inspection</w:t>
      </w:r>
      <w:r w:rsidR="00DC156C">
        <w:t xml:space="preserve"> </w:t>
      </w:r>
      <w:r w:rsidR="00236239" w:rsidRPr="00957254">
        <w:t>from all duties for 24</w:t>
      </w:r>
      <w:r w:rsidR="006C6935">
        <w:t> </w:t>
      </w:r>
      <w:r w:rsidR="00236239" w:rsidRPr="00957254">
        <w:t>consecutive hours during any 7</w:t>
      </w:r>
      <w:r w:rsidR="0027219A">
        <w:t>-</w:t>
      </w:r>
      <w:r w:rsidR="00236239" w:rsidRPr="00957254">
        <w:t>consecutive</w:t>
      </w:r>
      <w:r w:rsidR="0038103D">
        <w:t>-</w:t>
      </w:r>
      <w:r w:rsidR="00236239" w:rsidRPr="00957254">
        <w:t>day period.</w:t>
      </w:r>
    </w:p>
    <w:p w14:paraId="13391470" w14:textId="3D6FA428" w:rsidR="00236239" w:rsidRPr="00957254" w:rsidRDefault="00236239" w:rsidP="007E1A05">
      <w:pPr>
        <w:pStyle w:val="FFATextFlushRight"/>
        <w:keepLines w:val="0"/>
        <w:widowControl w:val="0"/>
        <w:spacing w:line="233" w:lineRule="auto"/>
      </w:pPr>
      <w:r w:rsidRPr="00957254">
        <w:t xml:space="preserve">14 </w:t>
      </w:r>
      <w:r w:rsidR="00612B39" w:rsidRPr="00957254">
        <w:t>CFR</w:t>
      </w:r>
      <w:r w:rsidRPr="00957254">
        <w:t xml:space="preserve"> 121.377</w:t>
      </w:r>
    </w:p>
    <w:p w14:paraId="13391471" w14:textId="5DABF37B" w:rsidR="00236239" w:rsidRDefault="00236239">
      <w:pPr>
        <w:pStyle w:val="Heading4"/>
        <w:keepNext w:val="0"/>
        <w:keepLines w:val="0"/>
        <w:widowControl w:val="0"/>
        <w:spacing w:line="233" w:lineRule="auto"/>
      </w:pPr>
      <w:bookmarkStart w:id="156" w:name="_Toc21513773"/>
      <w:r w:rsidRPr="00957254">
        <w:t>Records of Management</w:t>
      </w:r>
      <w:r w:rsidR="00EE5AC8">
        <w:t xml:space="preserve"> </w:t>
      </w:r>
      <w:r w:rsidR="00EE5AC8" w:rsidRPr="00820157">
        <w:rPr>
          <w:highlight w:val="yellow"/>
        </w:rPr>
        <w:t>and</w:t>
      </w:r>
      <w:r w:rsidR="00EE5AC8">
        <w:t xml:space="preserve"> </w:t>
      </w:r>
      <w:r w:rsidRPr="00957254">
        <w:t>Supervisory</w:t>
      </w:r>
      <w:r w:rsidR="00EE5AC8">
        <w:t xml:space="preserve"> </w:t>
      </w:r>
      <w:r w:rsidR="00EE5AC8" w:rsidRPr="00820157">
        <w:rPr>
          <w:highlight w:val="yellow"/>
        </w:rPr>
        <w:t xml:space="preserve">Personnel and </w:t>
      </w:r>
      <w:r w:rsidRPr="00957254">
        <w:t>Certifying Staff</w:t>
      </w:r>
      <w:bookmarkEnd w:id="156"/>
    </w:p>
    <w:p w14:paraId="626196FF" w14:textId="469A8A40" w:rsidR="00CD615F" w:rsidRPr="00CD615F" w:rsidRDefault="00EE5AC8" w:rsidP="00820157">
      <w:pPr>
        <w:pStyle w:val="FAAOutlineL1a"/>
        <w:numPr>
          <w:ilvl w:val="0"/>
          <w:numId w:val="88"/>
        </w:numPr>
      </w:pPr>
      <w:r w:rsidRPr="00820157">
        <w:rPr>
          <w:highlight w:val="yellow"/>
        </w:rPr>
        <w:t>An</w:t>
      </w:r>
      <w:r w:rsidR="00CD615F" w:rsidRPr="00CD615F">
        <w:t xml:space="preserve"> AMO shall maintain a roster of all management</w:t>
      </w:r>
      <w:r>
        <w:t xml:space="preserve"> </w:t>
      </w:r>
      <w:r w:rsidRPr="00820157">
        <w:rPr>
          <w:highlight w:val="yellow"/>
        </w:rPr>
        <w:t>and</w:t>
      </w:r>
      <w:r>
        <w:t xml:space="preserve"> </w:t>
      </w:r>
      <w:r w:rsidR="00CD615F" w:rsidRPr="00CD615F">
        <w:t>supervisory</w:t>
      </w:r>
      <w:r>
        <w:t xml:space="preserve"> </w:t>
      </w:r>
      <w:r w:rsidRPr="00820157">
        <w:rPr>
          <w:highlight w:val="yellow"/>
        </w:rPr>
        <w:t>personnel and</w:t>
      </w:r>
      <w:r>
        <w:t xml:space="preserve"> </w:t>
      </w:r>
      <w:r w:rsidR="00CD615F" w:rsidRPr="00CD615F">
        <w:t xml:space="preserve">certifying staff, which </w:t>
      </w:r>
      <w:r w:rsidR="00EC7368" w:rsidRPr="00820157">
        <w:rPr>
          <w:highlight w:val="yellow"/>
        </w:rPr>
        <w:t>shall</w:t>
      </w:r>
      <w:r w:rsidR="00EC7368">
        <w:t xml:space="preserve"> </w:t>
      </w:r>
      <w:r w:rsidR="00CD615F" w:rsidRPr="00CD615F">
        <w:t xml:space="preserve">include details of the scope of their </w:t>
      </w:r>
      <w:proofErr w:type="spellStart"/>
      <w:r w:rsidR="00EC7368" w:rsidRPr="00820157">
        <w:rPr>
          <w:highlight w:val="yellow"/>
        </w:rPr>
        <w:t>authorisation</w:t>
      </w:r>
      <w:proofErr w:type="spellEnd"/>
      <w:r w:rsidR="00CD615F" w:rsidRPr="00CD615F">
        <w:t>.</w:t>
      </w:r>
    </w:p>
    <w:p w14:paraId="13391474" w14:textId="2C316114" w:rsidR="00236239" w:rsidRPr="00957254" w:rsidRDefault="00EE5AC8" w:rsidP="00820157">
      <w:pPr>
        <w:pStyle w:val="FAAOutlineL1a"/>
        <w:numPr>
          <w:ilvl w:val="0"/>
          <w:numId w:val="405"/>
        </w:numPr>
      </w:pPr>
      <w:r w:rsidRPr="00820157">
        <w:rPr>
          <w:highlight w:val="yellow"/>
        </w:rPr>
        <w:t>An</w:t>
      </w:r>
      <w:r w:rsidR="001770DE" w:rsidRPr="00820157">
        <w:rPr>
          <w:highlight w:val="yellow"/>
        </w:rPr>
        <w:t xml:space="preserve"> AMO shall notify c</w:t>
      </w:r>
      <w:r w:rsidR="00236239" w:rsidRPr="00957254">
        <w:t>ertifying staf</w:t>
      </w:r>
      <w:r w:rsidR="00236239" w:rsidRPr="00820157">
        <w:rPr>
          <w:highlight w:val="yellow"/>
        </w:rPr>
        <w:t>f</w:t>
      </w:r>
      <w:r w:rsidR="008A2A95" w:rsidRPr="00820157">
        <w:rPr>
          <w:highlight w:val="yellow"/>
        </w:rPr>
        <w:t>,</w:t>
      </w:r>
      <w:r w:rsidR="00236239" w:rsidRPr="00820157">
        <w:rPr>
          <w:highlight w:val="yellow"/>
        </w:rPr>
        <w:t xml:space="preserve"> in</w:t>
      </w:r>
      <w:r w:rsidR="00236239" w:rsidRPr="00957254">
        <w:t xml:space="preserve"> writing</w:t>
      </w:r>
      <w:r w:rsidR="008A2A95">
        <w:t>,</w:t>
      </w:r>
      <w:r w:rsidR="00236239" w:rsidRPr="00957254">
        <w:t xml:space="preserve"> of the scope of their </w:t>
      </w:r>
      <w:proofErr w:type="spellStart"/>
      <w:r w:rsidR="00EC7368">
        <w:t>a</w:t>
      </w:r>
      <w:r w:rsidR="00EC7368" w:rsidRPr="00820157">
        <w:rPr>
          <w:highlight w:val="yellow"/>
        </w:rPr>
        <w:t>uthorisation</w:t>
      </w:r>
      <w:proofErr w:type="spellEnd"/>
      <w:r w:rsidR="00236239" w:rsidRPr="00957254">
        <w:t>.</w:t>
      </w:r>
    </w:p>
    <w:p w14:paraId="13391475" w14:textId="23CC4E95" w:rsidR="00236239" w:rsidRPr="00957254" w:rsidRDefault="00236239" w:rsidP="00820157">
      <w:pPr>
        <w:pStyle w:val="FAAOutlineL21"/>
        <w:numPr>
          <w:ilvl w:val="1"/>
          <w:numId w:val="406"/>
        </w:numPr>
      </w:pPr>
      <w:r w:rsidRPr="00957254">
        <w:t xml:space="preserve">The </w:t>
      </w:r>
      <w:proofErr w:type="spellStart"/>
      <w:r w:rsidR="00EC7368" w:rsidRPr="00820157">
        <w:rPr>
          <w:highlight w:val="yellow"/>
        </w:rPr>
        <w:t>authorisation</w:t>
      </w:r>
      <w:proofErr w:type="spellEnd"/>
      <w:r w:rsidR="00EC7368">
        <w:t xml:space="preserve"> </w:t>
      </w:r>
      <w:r w:rsidRPr="00957254">
        <w:t xml:space="preserve">document shall be in a style that makes its scope clear to certifying staff and any </w:t>
      </w:r>
      <w:proofErr w:type="spellStart"/>
      <w:r w:rsidR="00EC7368" w:rsidRPr="00820157">
        <w:rPr>
          <w:highlight w:val="yellow"/>
        </w:rPr>
        <w:t>authorised</w:t>
      </w:r>
      <w:proofErr w:type="spellEnd"/>
      <w:r w:rsidRPr="00957254">
        <w:t xml:space="preserve"> person that may be required to examine the document.</w:t>
      </w:r>
      <w:r w:rsidR="00377DA5" w:rsidRPr="00957254">
        <w:t xml:space="preserve"> </w:t>
      </w:r>
      <w:r w:rsidRPr="00957254">
        <w:t>Where codes are used to define scope, an interpretation document shall be readily available.</w:t>
      </w:r>
    </w:p>
    <w:p w14:paraId="13391476" w14:textId="7F879152" w:rsidR="00236239" w:rsidRPr="00957254" w:rsidRDefault="00236239" w:rsidP="00820157">
      <w:pPr>
        <w:pStyle w:val="FAAOutlineL21"/>
      </w:pPr>
      <w:r w:rsidRPr="00957254">
        <w:t xml:space="preserve">Certifying staff </w:t>
      </w:r>
      <w:r w:rsidR="00B124FD" w:rsidRPr="00820157">
        <w:rPr>
          <w:highlight w:val="yellow"/>
        </w:rPr>
        <w:t>shall</w:t>
      </w:r>
      <w:r w:rsidR="00B124FD" w:rsidRPr="00957254">
        <w:t xml:space="preserve"> </w:t>
      </w:r>
      <w:r w:rsidRPr="00957254">
        <w:t xml:space="preserve">not </w:t>
      </w:r>
      <w:r w:rsidR="00B124FD" w:rsidRPr="00820157">
        <w:rPr>
          <w:highlight w:val="yellow"/>
        </w:rPr>
        <w:t>be</w:t>
      </w:r>
      <w:r w:rsidR="00B124FD">
        <w:t xml:space="preserve"> </w:t>
      </w:r>
      <w:r w:rsidRPr="00957254">
        <w:t xml:space="preserve">required to carry the </w:t>
      </w:r>
      <w:proofErr w:type="spellStart"/>
      <w:r w:rsidRPr="00957254">
        <w:t>authorisatio</w:t>
      </w:r>
      <w:r w:rsidRPr="00820157">
        <w:rPr>
          <w:highlight w:val="yellow"/>
        </w:rPr>
        <w:t>n</w:t>
      </w:r>
      <w:proofErr w:type="spellEnd"/>
      <w:r w:rsidRPr="00820157">
        <w:rPr>
          <w:highlight w:val="yellow"/>
        </w:rPr>
        <w:t xml:space="preserve"> d</w:t>
      </w:r>
      <w:r w:rsidRPr="00957254">
        <w:t xml:space="preserve">ocument at all times but shall produce it within a reasonable time of a request from an </w:t>
      </w:r>
      <w:proofErr w:type="spellStart"/>
      <w:r w:rsidRPr="00957254">
        <w:t>authorise</w:t>
      </w:r>
      <w:r w:rsidRPr="00820157">
        <w:rPr>
          <w:highlight w:val="yellow"/>
        </w:rPr>
        <w:t>d</w:t>
      </w:r>
      <w:proofErr w:type="spellEnd"/>
      <w:r w:rsidRPr="00820157">
        <w:rPr>
          <w:highlight w:val="yellow"/>
        </w:rPr>
        <w:t xml:space="preserve"> p</w:t>
      </w:r>
      <w:r w:rsidRPr="00957254">
        <w:t>erson.</w:t>
      </w:r>
      <w:r w:rsidR="00377DA5" w:rsidRPr="00957254">
        <w:t xml:space="preserve"> </w:t>
      </w:r>
    </w:p>
    <w:p w14:paraId="13391477" w14:textId="193AD118" w:rsidR="00236239" w:rsidRPr="00957254" w:rsidRDefault="007138D1" w:rsidP="00820157">
      <w:pPr>
        <w:pStyle w:val="FAAOutlineL1a"/>
        <w:numPr>
          <w:ilvl w:val="0"/>
          <w:numId w:val="405"/>
        </w:numPr>
      </w:pPr>
      <w:r w:rsidRPr="00820157">
        <w:rPr>
          <w:highlight w:val="yellow"/>
        </w:rPr>
        <w:t>D</w:t>
      </w:r>
      <w:r w:rsidR="00236239" w:rsidRPr="00957254">
        <w:t>etailed requirements pertaining to records of management, supervisory, inspection</w:t>
      </w:r>
      <w:r w:rsidR="00F01591" w:rsidRPr="00957254">
        <w:t>,</w:t>
      </w:r>
      <w:r w:rsidR="00236239" w:rsidRPr="00957254">
        <w:t xml:space="preserve"> and certifying staff</w:t>
      </w:r>
      <w:r>
        <w:t xml:space="preserve"> </w:t>
      </w:r>
      <w:r w:rsidRPr="00820157">
        <w:rPr>
          <w:highlight w:val="yellow"/>
        </w:rPr>
        <w:t>are provided in IS 6.4.1.5</w:t>
      </w:r>
      <w:r w:rsidR="00236239" w:rsidRPr="00820157">
        <w:rPr>
          <w:highlight w:val="yellow"/>
        </w:rPr>
        <w:t>.</w:t>
      </w:r>
    </w:p>
    <w:p w14:paraId="13391478" w14:textId="403B3BA5" w:rsidR="00236239" w:rsidRPr="00957254" w:rsidRDefault="00236239" w:rsidP="007E1A05">
      <w:pPr>
        <w:pStyle w:val="FFATextFlushRight"/>
        <w:keepLines w:val="0"/>
        <w:widowControl w:val="0"/>
        <w:spacing w:line="233" w:lineRule="auto"/>
      </w:pPr>
      <w:r w:rsidRPr="00957254">
        <w:t xml:space="preserve">14 </w:t>
      </w:r>
      <w:r w:rsidR="00612B39" w:rsidRPr="00957254">
        <w:t>CFR</w:t>
      </w:r>
      <w:r w:rsidRPr="00957254">
        <w:t xml:space="preserve"> 145.161</w:t>
      </w:r>
    </w:p>
    <w:p w14:paraId="1339147A" w14:textId="33FB84A7" w:rsidR="00236239" w:rsidRDefault="00B25ECA" w:rsidP="0028645E">
      <w:pPr>
        <w:pStyle w:val="Heading4"/>
        <w:keepNext w:val="0"/>
        <w:keepLines w:val="0"/>
        <w:pageBreakBefore/>
        <w:widowControl w:val="0"/>
        <w:spacing w:line="233" w:lineRule="auto"/>
      </w:pPr>
      <w:bookmarkStart w:id="157" w:name="_Toc17792350"/>
      <w:bookmarkStart w:id="158" w:name="_Toc18589546"/>
      <w:bookmarkStart w:id="159" w:name="_Toc18589980"/>
      <w:bookmarkStart w:id="160" w:name="_Toc18654035"/>
      <w:bookmarkStart w:id="161" w:name="_Toc19016549"/>
      <w:bookmarkStart w:id="162" w:name="_Toc19016625"/>
      <w:bookmarkStart w:id="163" w:name="_Toc19707714"/>
      <w:bookmarkStart w:id="164" w:name="_Toc19709423"/>
      <w:bookmarkStart w:id="165" w:name="_Toc19709763"/>
      <w:bookmarkStart w:id="166" w:name="_Toc19709839"/>
      <w:bookmarkStart w:id="167" w:name="_Toc19709915"/>
      <w:bookmarkStart w:id="168" w:name="_Toc19710067"/>
      <w:bookmarkStart w:id="169" w:name="_Toc19710232"/>
      <w:bookmarkStart w:id="170" w:name="_Toc19710308"/>
      <w:bookmarkStart w:id="171" w:name="_Toc19710409"/>
      <w:bookmarkStart w:id="172" w:name="_Toc19710521"/>
      <w:bookmarkStart w:id="173" w:name="_Toc19710704"/>
      <w:bookmarkStart w:id="174" w:name="_Toc19710778"/>
      <w:bookmarkStart w:id="175" w:name="_Toc19710852"/>
      <w:bookmarkStart w:id="176" w:name="_Toc19710926"/>
      <w:bookmarkStart w:id="177" w:name="_Toc19711000"/>
      <w:bookmarkStart w:id="178" w:name="_Toc19711074"/>
      <w:bookmarkStart w:id="179" w:name="_Toc19713780"/>
      <w:bookmarkStart w:id="180" w:name="_Toc20212783"/>
      <w:bookmarkStart w:id="181" w:name="_Toc20213051"/>
      <w:bookmarkStart w:id="182" w:name="_Toc20213125"/>
      <w:bookmarkStart w:id="183" w:name="_Toc20226938"/>
      <w:bookmarkStart w:id="184" w:name="_Toc215137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957254">
        <w:lastRenderedPageBreak/>
        <w:t>Safety Management</w:t>
      </w:r>
      <w:bookmarkEnd w:id="184"/>
    </w:p>
    <w:p w14:paraId="4F569315" w14:textId="69408DA4" w:rsidR="00CD615F" w:rsidRPr="00CD615F" w:rsidRDefault="00CD615F" w:rsidP="00820157">
      <w:pPr>
        <w:pStyle w:val="FAAOutlineL1a"/>
        <w:numPr>
          <w:ilvl w:val="0"/>
          <w:numId w:val="90"/>
        </w:numPr>
      </w:pPr>
      <w:r w:rsidRPr="00CD615F">
        <w:t>An AMO shall implement a</w:t>
      </w:r>
      <w:r w:rsidR="00CD6C2F" w:rsidRPr="00820157">
        <w:rPr>
          <w:highlight w:val="yellow"/>
        </w:rPr>
        <w:t>n SMS</w:t>
      </w:r>
      <w:r w:rsidRPr="00CD615F">
        <w:t xml:space="preserve"> acceptable to the Authority</w:t>
      </w:r>
      <w:r w:rsidR="00CA3CD7">
        <w:t>,</w:t>
      </w:r>
      <w:r w:rsidRPr="00CD615F">
        <w:t xml:space="preserve"> as </w:t>
      </w:r>
      <w:r w:rsidR="00456871" w:rsidRPr="00820157">
        <w:rPr>
          <w:highlight w:val="yellow"/>
        </w:rPr>
        <w:t xml:space="preserve">prescribed </w:t>
      </w:r>
      <w:r w:rsidRPr="00820157">
        <w:rPr>
          <w:highlight w:val="yellow"/>
        </w:rPr>
        <w:t>in 1.6</w:t>
      </w:r>
      <w:r w:rsidR="00CD6C2F" w:rsidRPr="00820157">
        <w:rPr>
          <w:highlight w:val="yellow"/>
        </w:rPr>
        <w:t xml:space="preserve"> of these regulations</w:t>
      </w:r>
      <w:r w:rsidR="00CD6C2F">
        <w:t>.</w:t>
      </w:r>
    </w:p>
    <w:p w14:paraId="13391480" w14:textId="6C86AC69" w:rsidR="00236239" w:rsidRDefault="00236239" w:rsidP="007E1A05">
      <w:pPr>
        <w:pStyle w:val="FFATextFlushRight"/>
        <w:keepLines w:val="0"/>
        <w:widowControl w:val="0"/>
        <w:spacing w:line="233" w:lineRule="auto"/>
      </w:pPr>
      <w:r w:rsidRPr="00957254">
        <w:t>ICAO Annex 6</w:t>
      </w:r>
      <w:r w:rsidR="00AB6A68">
        <w:t>,</w:t>
      </w:r>
      <w:r w:rsidRPr="00957254">
        <w:t xml:space="preserve"> Part </w:t>
      </w:r>
      <w:r w:rsidR="000D5B83">
        <w:t>I</w:t>
      </w:r>
      <w:r w:rsidR="00045C0D" w:rsidRPr="00957254">
        <w:t>:</w:t>
      </w:r>
      <w:r w:rsidRPr="00957254">
        <w:t xml:space="preserve"> </w:t>
      </w:r>
      <w:r w:rsidR="00045C0D" w:rsidRPr="000B2FF6">
        <w:t>8.7.1.3; 8.7.3</w:t>
      </w:r>
    </w:p>
    <w:p w14:paraId="579C1E5C" w14:textId="4DE91527" w:rsidR="00961BFD" w:rsidRPr="000B2FF6" w:rsidRDefault="008632FD" w:rsidP="007E1A05">
      <w:pPr>
        <w:pStyle w:val="FFATextFlushRight"/>
        <w:keepLines w:val="0"/>
        <w:widowControl w:val="0"/>
        <w:spacing w:line="233" w:lineRule="auto"/>
      </w:pPr>
      <w:r w:rsidRPr="00820157">
        <w:rPr>
          <w:highlight w:val="yellow"/>
        </w:rPr>
        <w:t xml:space="preserve">ICAO </w:t>
      </w:r>
      <w:r w:rsidR="00961BFD" w:rsidRPr="00820157">
        <w:rPr>
          <w:highlight w:val="yellow"/>
        </w:rPr>
        <w:t>Annex 8, Part II: 6</w:t>
      </w:r>
      <w:r w:rsidR="00E21D50" w:rsidRPr="00820157">
        <w:rPr>
          <w:highlight w:val="yellow"/>
        </w:rPr>
        <w:t>.2.2</w:t>
      </w:r>
    </w:p>
    <w:p w14:paraId="6D9E6634" w14:textId="05911E33" w:rsidR="0035585D" w:rsidRPr="00957254" w:rsidRDefault="0035585D" w:rsidP="007E1A05">
      <w:pPr>
        <w:pStyle w:val="FFATextFlushRight"/>
        <w:keepLines w:val="0"/>
        <w:widowControl w:val="0"/>
        <w:spacing w:line="233" w:lineRule="auto"/>
      </w:pPr>
      <w:r w:rsidRPr="000B2FF6">
        <w:t xml:space="preserve">ICAO Annex 19: 4.1.1; </w:t>
      </w:r>
      <w:r w:rsidR="00194DD3" w:rsidRPr="000B2FF6">
        <w:t>4.1.2</w:t>
      </w:r>
      <w:r w:rsidR="00AB6A68">
        <w:t>;</w:t>
      </w:r>
      <w:r w:rsidR="00194DD3" w:rsidRPr="000B2FF6">
        <w:t xml:space="preserve"> </w:t>
      </w:r>
      <w:r w:rsidRPr="000B2FF6">
        <w:t>4.1.4</w:t>
      </w:r>
    </w:p>
    <w:p w14:paraId="13391483" w14:textId="77777777" w:rsidR="00B25ECA" w:rsidRPr="004D6473" w:rsidRDefault="00B25ECA" w:rsidP="00820157">
      <w:pPr>
        <w:pStyle w:val="Heading2"/>
      </w:pPr>
      <w:bookmarkStart w:id="185" w:name="_Toc21513775"/>
      <w:r w:rsidRPr="004D6473">
        <w:t>AMO Operating Rules</w:t>
      </w:r>
      <w:bookmarkEnd w:id="185"/>
    </w:p>
    <w:p w14:paraId="13391484" w14:textId="77777777" w:rsidR="00B25ECA" w:rsidRPr="00957254" w:rsidRDefault="00B25ECA" w:rsidP="007E1A05">
      <w:pPr>
        <w:pStyle w:val="Heading4"/>
        <w:keepNext w:val="0"/>
        <w:keepLines w:val="0"/>
        <w:widowControl w:val="0"/>
        <w:spacing w:line="233" w:lineRule="auto"/>
      </w:pPr>
      <w:bookmarkStart w:id="186" w:name="_Toc21513776"/>
      <w:r w:rsidRPr="00957254">
        <w:t>AMO Procedures Manual</w:t>
      </w:r>
      <w:bookmarkEnd w:id="186"/>
    </w:p>
    <w:p w14:paraId="00934469" w14:textId="44F29F2C" w:rsidR="007138D1" w:rsidRPr="007138D1" w:rsidRDefault="007138D1" w:rsidP="00820157">
      <w:pPr>
        <w:pStyle w:val="FAANoteL1"/>
      </w:pPr>
      <w:r w:rsidRPr="00820157">
        <w:rPr>
          <w:highlight w:val="yellow"/>
        </w:rPr>
        <w:t xml:space="preserve">Note 1: </w:t>
      </w:r>
      <w:r w:rsidR="00E36051" w:rsidRPr="00820157">
        <w:rPr>
          <w:highlight w:val="yellow"/>
        </w:rPr>
        <w:t xml:space="preserve">The definition of </w:t>
      </w:r>
      <w:r w:rsidRPr="00820157">
        <w:rPr>
          <w:highlight w:val="yellow"/>
        </w:rPr>
        <w:t xml:space="preserve">AMO Procedures Manual </w:t>
      </w:r>
      <w:r w:rsidR="00A1307E" w:rsidRPr="00820157">
        <w:rPr>
          <w:highlight w:val="yellow"/>
        </w:rPr>
        <w:t xml:space="preserve">is the same as “maintenance </w:t>
      </w:r>
      <w:proofErr w:type="spellStart"/>
      <w:r w:rsidR="0023322C" w:rsidRPr="00820157">
        <w:rPr>
          <w:highlight w:val="yellow"/>
        </w:rPr>
        <w:t>or</w:t>
      </w:r>
      <w:r w:rsidR="00561911" w:rsidRPr="00820157">
        <w:rPr>
          <w:highlight w:val="yellow"/>
        </w:rPr>
        <w:t>gani</w:t>
      </w:r>
      <w:r w:rsidR="0023322C" w:rsidRPr="00820157">
        <w:rPr>
          <w:highlight w:val="yellow"/>
        </w:rPr>
        <w:t>s</w:t>
      </w:r>
      <w:r w:rsidR="00561911" w:rsidRPr="00820157">
        <w:rPr>
          <w:highlight w:val="yellow"/>
        </w:rPr>
        <w:t>ation</w:t>
      </w:r>
      <w:r w:rsidR="00A1307E" w:rsidRPr="00820157">
        <w:rPr>
          <w:highlight w:val="yellow"/>
        </w:rPr>
        <w:t>’s</w:t>
      </w:r>
      <w:proofErr w:type="spellEnd"/>
      <w:r w:rsidR="00A1307E" w:rsidRPr="00820157">
        <w:rPr>
          <w:highlight w:val="yellow"/>
        </w:rPr>
        <w:t xml:space="preserve"> procedures manual” as defined in Part 1</w:t>
      </w:r>
      <w:r w:rsidR="00914EE2" w:rsidRPr="00820157">
        <w:rPr>
          <w:highlight w:val="yellow"/>
        </w:rPr>
        <w:t xml:space="preserve"> of these regulations</w:t>
      </w:r>
      <w:r w:rsidR="00A1307E" w:rsidRPr="00820157">
        <w:rPr>
          <w:highlight w:val="yellow"/>
        </w:rPr>
        <w:t xml:space="preserve">. </w:t>
      </w:r>
    </w:p>
    <w:p w14:paraId="13391485" w14:textId="2138B595" w:rsidR="00B25ECA" w:rsidRDefault="00B25ECA" w:rsidP="00CD615F">
      <w:pPr>
        <w:pStyle w:val="FAANoteL1"/>
      </w:pPr>
      <w:r w:rsidRPr="00957254">
        <w:t>Note</w:t>
      </w:r>
      <w:r w:rsidR="007138D1">
        <w:t xml:space="preserve"> </w:t>
      </w:r>
      <w:r w:rsidR="007138D1" w:rsidRPr="00820157">
        <w:rPr>
          <w:highlight w:val="yellow"/>
        </w:rPr>
        <w:t>2</w:t>
      </w:r>
      <w:r w:rsidRPr="00957254">
        <w:t xml:space="preserve">: </w:t>
      </w:r>
      <w:r w:rsidRPr="00CD615F">
        <w:t>The</w:t>
      </w:r>
      <w:r w:rsidRPr="00957254">
        <w:t xml:space="preserve"> purpose of the AMO Procedures Manual is to set forth the </w:t>
      </w:r>
      <w:r w:rsidR="007138D1" w:rsidRPr="00820157">
        <w:rPr>
          <w:highlight w:val="yellow"/>
        </w:rPr>
        <w:t>guidance, instructions, and</w:t>
      </w:r>
      <w:r w:rsidR="007138D1">
        <w:t xml:space="preserve"> </w:t>
      </w:r>
      <w:r w:rsidRPr="00957254">
        <w:t>procedure</w:t>
      </w:r>
      <w:r w:rsidRPr="00820157">
        <w:rPr>
          <w:highlight w:val="yellow"/>
        </w:rPr>
        <w:t>s</w:t>
      </w:r>
      <w:r w:rsidR="009A1E3E" w:rsidRPr="00820157">
        <w:rPr>
          <w:highlight w:val="yellow"/>
        </w:rPr>
        <w:t xml:space="preserve"> </w:t>
      </w:r>
      <w:r w:rsidRPr="00820157">
        <w:rPr>
          <w:highlight w:val="yellow"/>
        </w:rPr>
        <w:t>o</w:t>
      </w:r>
      <w:r w:rsidRPr="00957254">
        <w:t>f the AMO.</w:t>
      </w:r>
      <w:r w:rsidR="00377DA5" w:rsidRPr="00957254">
        <w:t xml:space="preserve"> </w:t>
      </w:r>
      <w:r w:rsidRPr="00957254">
        <w:t xml:space="preserve">Compliance with </w:t>
      </w:r>
      <w:r w:rsidR="005F5FF7" w:rsidRPr="00820157">
        <w:rPr>
          <w:highlight w:val="yellow"/>
        </w:rPr>
        <w:t>the</w:t>
      </w:r>
      <w:r w:rsidR="005F5FF7" w:rsidRPr="00957254">
        <w:t xml:space="preserve"> </w:t>
      </w:r>
      <w:r w:rsidRPr="00957254">
        <w:t>contents</w:t>
      </w:r>
      <w:r w:rsidR="005F5FF7">
        <w:t xml:space="preserve"> </w:t>
      </w:r>
      <w:r w:rsidR="005F5FF7" w:rsidRPr="00820157">
        <w:rPr>
          <w:highlight w:val="yellow"/>
        </w:rPr>
        <w:t>of the manual</w:t>
      </w:r>
      <w:r w:rsidRPr="00957254">
        <w:t xml:space="preserve"> will assure compliance with </w:t>
      </w:r>
      <w:r w:rsidR="002D2FCB" w:rsidRPr="00820157">
        <w:rPr>
          <w:highlight w:val="yellow"/>
        </w:rPr>
        <w:t>the requirements of this part</w:t>
      </w:r>
      <w:r w:rsidRPr="00957254">
        <w:t>, which is a prerequisite to obtaining and retaining an AMO certificate.</w:t>
      </w:r>
    </w:p>
    <w:p w14:paraId="4B0BEAEF" w14:textId="282B72B0" w:rsidR="00CD615F" w:rsidRPr="00CD615F" w:rsidRDefault="00CD615F" w:rsidP="00820157">
      <w:pPr>
        <w:pStyle w:val="FAAOutlineL1a"/>
        <w:numPr>
          <w:ilvl w:val="0"/>
          <w:numId w:val="91"/>
        </w:numPr>
      </w:pPr>
      <w:r w:rsidRPr="00CD615F">
        <w:t>Each AMO shall have an AMO Procedures Manual</w:t>
      </w:r>
      <w:r w:rsidR="000B33B3" w:rsidRPr="00820157">
        <w:rPr>
          <w:highlight w:val="yellow"/>
        </w:rPr>
        <w:t>, which may be issued in separate parts</w:t>
      </w:r>
      <w:r w:rsidR="00491A9B" w:rsidRPr="00820157">
        <w:rPr>
          <w:highlight w:val="yellow"/>
        </w:rPr>
        <w:t>. T</w:t>
      </w:r>
      <w:r w:rsidR="00093B1B" w:rsidRPr="00820157">
        <w:rPr>
          <w:highlight w:val="yellow"/>
        </w:rPr>
        <w:t xml:space="preserve">he manual </w:t>
      </w:r>
      <w:r w:rsidR="00491A9B" w:rsidRPr="00820157">
        <w:rPr>
          <w:highlight w:val="yellow"/>
        </w:rPr>
        <w:t>shall be</w:t>
      </w:r>
      <w:r w:rsidR="00093B1B" w:rsidRPr="00820157">
        <w:rPr>
          <w:highlight w:val="yellow"/>
        </w:rPr>
        <w:t xml:space="preserve"> amended as necessary to keep the information contained therein up</w:t>
      </w:r>
      <w:r w:rsidR="0023322C" w:rsidRPr="00820157">
        <w:rPr>
          <w:highlight w:val="yellow"/>
        </w:rPr>
        <w:t>-</w:t>
      </w:r>
      <w:r w:rsidR="00093B1B" w:rsidRPr="00820157">
        <w:rPr>
          <w:highlight w:val="yellow"/>
        </w:rPr>
        <w:t>to</w:t>
      </w:r>
      <w:r w:rsidR="0023322C" w:rsidRPr="00820157">
        <w:rPr>
          <w:highlight w:val="yellow"/>
        </w:rPr>
        <w:t>-</w:t>
      </w:r>
      <w:r w:rsidR="00093B1B" w:rsidRPr="00820157">
        <w:rPr>
          <w:highlight w:val="yellow"/>
        </w:rPr>
        <w:t>date</w:t>
      </w:r>
      <w:r w:rsidRPr="00CD615F">
        <w:t>.</w:t>
      </w:r>
    </w:p>
    <w:p w14:paraId="13391488" w14:textId="77777777" w:rsidR="00B25ECA" w:rsidRPr="00957254" w:rsidRDefault="00B25ECA" w:rsidP="00820157">
      <w:pPr>
        <w:pStyle w:val="FAAOutlineL1a"/>
        <w:numPr>
          <w:ilvl w:val="0"/>
          <w:numId w:val="407"/>
        </w:numPr>
      </w:pPr>
      <w:r w:rsidRPr="00957254">
        <w:t>The AMO Procedures Manual shall:</w:t>
      </w:r>
    </w:p>
    <w:p w14:paraId="07A873F3" w14:textId="6B521DA3" w:rsidR="00E4140C" w:rsidRPr="008C0A1C" w:rsidRDefault="00201322" w:rsidP="00820157">
      <w:pPr>
        <w:pStyle w:val="FAAOutlineL21"/>
        <w:numPr>
          <w:ilvl w:val="1"/>
          <w:numId w:val="408"/>
        </w:numPr>
      </w:pPr>
      <w:r w:rsidRPr="00544B0A">
        <w:t>P</w:t>
      </w:r>
      <w:r w:rsidR="00B25ECA" w:rsidRPr="00544B0A">
        <w:t xml:space="preserve">rovide clear guidance </w:t>
      </w:r>
      <w:r w:rsidR="00B25ECA" w:rsidRPr="00A939F8">
        <w:t xml:space="preserve">to personnel on how the </w:t>
      </w:r>
      <w:r w:rsidR="00121350" w:rsidRPr="00820157">
        <w:rPr>
          <w:highlight w:val="yellow"/>
        </w:rPr>
        <w:t xml:space="preserve">functions </w:t>
      </w:r>
      <w:r w:rsidR="00C14E31" w:rsidRPr="00820157">
        <w:rPr>
          <w:highlight w:val="yellow"/>
        </w:rPr>
        <w:t>are</w:t>
      </w:r>
      <w:r w:rsidR="0038103D" w:rsidRPr="00820157">
        <w:rPr>
          <w:highlight w:val="yellow"/>
        </w:rPr>
        <w:t xml:space="preserve"> </w:t>
      </w:r>
      <w:r w:rsidR="00E4140C" w:rsidRPr="00820157">
        <w:rPr>
          <w:highlight w:val="yellow"/>
        </w:rPr>
        <w:t>to be performed under the approval issued by the Authority;</w:t>
      </w:r>
    </w:p>
    <w:p w14:paraId="13391489" w14:textId="6D93BD1C" w:rsidR="00B25ECA" w:rsidRPr="00C332E3" w:rsidRDefault="00E4140C" w:rsidP="00820157">
      <w:pPr>
        <w:pStyle w:val="FAAOutlineL21"/>
      </w:pPr>
      <w:r w:rsidRPr="00820157">
        <w:rPr>
          <w:highlight w:val="yellow"/>
        </w:rPr>
        <w:t>Explain how personnel are</w:t>
      </w:r>
      <w:r w:rsidRPr="008C0A1C">
        <w:t xml:space="preserve"> </w:t>
      </w:r>
      <w:r w:rsidR="00B25ECA" w:rsidRPr="008C0A1C">
        <w:t>managed</w:t>
      </w:r>
      <w:r w:rsidRPr="007F295B">
        <w:t xml:space="preserve"> </w:t>
      </w:r>
      <w:r w:rsidRPr="00820157">
        <w:rPr>
          <w:highlight w:val="yellow"/>
        </w:rPr>
        <w:t>and describe</w:t>
      </w:r>
      <w:r w:rsidR="00B25ECA" w:rsidRPr="00820157">
        <w:rPr>
          <w:highlight w:val="yellow"/>
        </w:rPr>
        <w:t xml:space="preserve"> </w:t>
      </w:r>
      <w:r w:rsidR="0023322C" w:rsidRPr="00820157">
        <w:rPr>
          <w:highlight w:val="yellow"/>
        </w:rPr>
        <w:t xml:space="preserve">their </w:t>
      </w:r>
      <w:r w:rsidR="00BD0040" w:rsidRPr="00820157">
        <w:rPr>
          <w:highlight w:val="yellow"/>
        </w:rPr>
        <w:t>duties and</w:t>
      </w:r>
      <w:r w:rsidR="00BD0040" w:rsidRPr="00C332E3">
        <w:t xml:space="preserve"> </w:t>
      </w:r>
      <w:r w:rsidR="00B25ECA" w:rsidRPr="00C332E3">
        <w:t>responsibilities an</w:t>
      </w:r>
      <w:r w:rsidR="00B25ECA" w:rsidRPr="00820157">
        <w:rPr>
          <w:highlight w:val="yellow"/>
        </w:rPr>
        <w:t>d h</w:t>
      </w:r>
      <w:r w:rsidR="00B25ECA" w:rsidRPr="00C332E3">
        <w:t xml:space="preserve">ow compliance with the </w:t>
      </w:r>
      <w:r w:rsidRPr="00820157">
        <w:rPr>
          <w:highlight w:val="yellow"/>
        </w:rPr>
        <w:t>relevant</w:t>
      </w:r>
      <w:r w:rsidRPr="00C332E3">
        <w:t xml:space="preserve"> </w:t>
      </w:r>
      <w:r w:rsidR="00B25ECA" w:rsidRPr="00C332E3">
        <w:t xml:space="preserve">continuing airworthiness requirements is achieved; </w:t>
      </w:r>
      <w:r w:rsidR="007138D1" w:rsidRPr="00820157">
        <w:rPr>
          <w:highlight w:val="yellow"/>
        </w:rPr>
        <w:t>and</w:t>
      </w:r>
    </w:p>
    <w:p w14:paraId="1339148A" w14:textId="6C082722" w:rsidR="00B25ECA" w:rsidRPr="00C332E3" w:rsidRDefault="00201322" w:rsidP="00820157">
      <w:pPr>
        <w:pStyle w:val="FAAOutlineL21"/>
      </w:pPr>
      <w:r w:rsidRPr="00C332E3">
        <w:t>I</w:t>
      </w:r>
      <w:r w:rsidR="00B25ECA" w:rsidRPr="00C332E3">
        <w:t xml:space="preserve">nclude a statement of the </w:t>
      </w:r>
      <w:proofErr w:type="spellStart"/>
      <w:r w:rsidR="0023322C" w:rsidRPr="00820157">
        <w:rPr>
          <w:highlight w:val="yellow"/>
        </w:rPr>
        <w:t>o</w:t>
      </w:r>
      <w:r w:rsidR="00561911" w:rsidRPr="00820157">
        <w:rPr>
          <w:highlight w:val="yellow"/>
        </w:rPr>
        <w:t>rgani</w:t>
      </w:r>
      <w:r w:rsidR="0023322C" w:rsidRPr="00820157">
        <w:rPr>
          <w:highlight w:val="yellow"/>
        </w:rPr>
        <w:t>s</w:t>
      </w:r>
      <w:r w:rsidR="00561911" w:rsidRPr="00820157">
        <w:rPr>
          <w:highlight w:val="yellow"/>
        </w:rPr>
        <w:t>ation</w:t>
      </w:r>
      <w:r w:rsidR="00247CD9" w:rsidRPr="00C332E3">
        <w:t>’</w:t>
      </w:r>
      <w:r w:rsidR="00B25ECA" w:rsidRPr="00C332E3">
        <w:t>s</w:t>
      </w:r>
      <w:proofErr w:type="spellEnd"/>
      <w:r w:rsidR="00B25ECA" w:rsidRPr="00C332E3">
        <w:t xml:space="preserve"> policies and objectives.</w:t>
      </w:r>
    </w:p>
    <w:p w14:paraId="1339148B" w14:textId="4773D25A" w:rsidR="00B25ECA" w:rsidRPr="00957254" w:rsidRDefault="00B25ECA" w:rsidP="00820157">
      <w:pPr>
        <w:pStyle w:val="FAAOutlineL1a"/>
        <w:numPr>
          <w:ilvl w:val="0"/>
          <w:numId w:val="407"/>
        </w:numPr>
      </w:pPr>
      <w:r w:rsidRPr="00957254">
        <w:t xml:space="preserve">If </w:t>
      </w:r>
      <w:r w:rsidR="007138D1" w:rsidRPr="00820157">
        <w:rPr>
          <w:highlight w:val="yellow"/>
        </w:rPr>
        <w:t>the</w:t>
      </w:r>
      <w:r w:rsidR="007138D1">
        <w:t xml:space="preserve"> </w:t>
      </w:r>
      <w:r w:rsidRPr="00957254">
        <w:t xml:space="preserve">AMO is also </w:t>
      </w:r>
      <w:r w:rsidR="00770397" w:rsidRPr="00820157">
        <w:rPr>
          <w:highlight w:val="yellow"/>
        </w:rPr>
        <w:t>an air operator certificated under Part 9 of these regulations</w:t>
      </w:r>
      <w:r w:rsidRPr="00957254">
        <w:t xml:space="preserve">, the </w:t>
      </w:r>
      <w:r w:rsidRPr="00820157">
        <w:rPr>
          <w:highlight w:val="yellow"/>
        </w:rPr>
        <w:t>AMO</w:t>
      </w:r>
      <w:r w:rsidRPr="00957254">
        <w:t xml:space="preserve"> </w:t>
      </w:r>
      <w:r w:rsidR="0081619E" w:rsidRPr="00957254">
        <w:t xml:space="preserve">Procedures Manual </w:t>
      </w:r>
      <w:r w:rsidRPr="00957254">
        <w:t>and the</w:t>
      </w:r>
      <w:r w:rsidR="0033460C">
        <w:t xml:space="preserve"> </w:t>
      </w:r>
      <w:r w:rsidR="00080084" w:rsidRPr="00820157">
        <w:rPr>
          <w:highlight w:val="yellow"/>
        </w:rPr>
        <w:t>operator’s</w:t>
      </w:r>
      <w:r w:rsidR="007138D1" w:rsidRPr="00820157">
        <w:rPr>
          <w:highlight w:val="yellow"/>
        </w:rPr>
        <w:t xml:space="preserve"> </w:t>
      </w:r>
      <w:r w:rsidR="00024BC7" w:rsidRPr="00820157">
        <w:rPr>
          <w:highlight w:val="yellow"/>
        </w:rPr>
        <w:t>MCM</w:t>
      </w:r>
      <w:r w:rsidR="0081619E" w:rsidRPr="00957254">
        <w:t xml:space="preserve"> </w:t>
      </w:r>
      <w:r w:rsidRPr="00957254">
        <w:t xml:space="preserve">may be combined. </w:t>
      </w:r>
    </w:p>
    <w:p w14:paraId="783CCE31" w14:textId="362B1C73" w:rsidR="000B33B3" w:rsidRDefault="000B33B3" w:rsidP="00820157">
      <w:pPr>
        <w:pStyle w:val="FAAOutlineL1a"/>
        <w:numPr>
          <w:ilvl w:val="0"/>
          <w:numId w:val="407"/>
        </w:numPr>
      </w:pPr>
      <w:r w:rsidRPr="00820157">
        <w:rPr>
          <w:highlight w:val="yellow"/>
        </w:rPr>
        <w:t xml:space="preserve">The AMO Procedures Manual and any subsequent amendments </w:t>
      </w:r>
      <w:r w:rsidR="003043C3" w:rsidRPr="00820157">
        <w:rPr>
          <w:highlight w:val="yellow"/>
        </w:rPr>
        <w:t xml:space="preserve">to the manual </w:t>
      </w:r>
      <w:r w:rsidRPr="00820157">
        <w:rPr>
          <w:highlight w:val="yellow"/>
        </w:rPr>
        <w:t>shall be approved by the Authority prior to use.</w:t>
      </w:r>
    </w:p>
    <w:p w14:paraId="4FBF27DC" w14:textId="2428F3B2" w:rsidR="000B33B3" w:rsidRPr="00957254" w:rsidRDefault="00EE5AC8" w:rsidP="00820157">
      <w:pPr>
        <w:pStyle w:val="FAAOutlineL1a"/>
        <w:numPr>
          <w:ilvl w:val="0"/>
          <w:numId w:val="407"/>
        </w:numPr>
      </w:pPr>
      <w:r w:rsidRPr="00820157">
        <w:rPr>
          <w:highlight w:val="yellow"/>
        </w:rPr>
        <w:t>An</w:t>
      </w:r>
      <w:r w:rsidR="000B33B3" w:rsidRPr="00820157">
        <w:rPr>
          <w:highlight w:val="yellow"/>
        </w:rPr>
        <w:t xml:space="preserve"> </w:t>
      </w:r>
      <w:r w:rsidR="00BD0040" w:rsidRPr="00820157">
        <w:rPr>
          <w:highlight w:val="yellow"/>
        </w:rPr>
        <w:t>AMO</w:t>
      </w:r>
      <w:r w:rsidR="000B33B3" w:rsidRPr="00820157">
        <w:rPr>
          <w:highlight w:val="yellow"/>
        </w:rPr>
        <w:t xml:space="preserve"> shall </w:t>
      </w:r>
      <w:r w:rsidR="00544759" w:rsidRPr="00820157">
        <w:rPr>
          <w:highlight w:val="yellow"/>
        </w:rPr>
        <w:t xml:space="preserve">promptly </w:t>
      </w:r>
      <w:r w:rsidR="000B33B3" w:rsidRPr="00820157">
        <w:rPr>
          <w:highlight w:val="yellow"/>
        </w:rPr>
        <w:t xml:space="preserve">furnish copies of all amendments to the AMO Procedures Manual to all </w:t>
      </w:r>
      <w:proofErr w:type="spellStart"/>
      <w:r w:rsidR="000B33B3" w:rsidRPr="00820157">
        <w:rPr>
          <w:highlight w:val="yellow"/>
        </w:rPr>
        <w:t>organisations</w:t>
      </w:r>
      <w:proofErr w:type="spellEnd"/>
      <w:r w:rsidR="000B33B3" w:rsidRPr="00820157">
        <w:rPr>
          <w:highlight w:val="yellow"/>
        </w:rPr>
        <w:t xml:space="preserve"> or persons to whom the manual has been issued.</w:t>
      </w:r>
    </w:p>
    <w:p w14:paraId="1339148D" w14:textId="5219C5A3" w:rsidR="00B25ECA" w:rsidRPr="00957254" w:rsidRDefault="00B25ECA" w:rsidP="00820157">
      <w:pPr>
        <w:pStyle w:val="FAAOutlineL1a"/>
        <w:numPr>
          <w:ilvl w:val="0"/>
          <w:numId w:val="407"/>
        </w:numPr>
      </w:pPr>
      <w:r w:rsidRPr="00957254">
        <w:t xml:space="preserve">The AMO Procedures Manual and any other manual it identifies </w:t>
      </w:r>
      <w:r w:rsidR="00C13F85" w:rsidRPr="00820157">
        <w:rPr>
          <w:highlight w:val="yellow"/>
        </w:rPr>
        <w:t>shall</w:t>
      </w:r>
      <w:r w:rsidRPr="00957254">
        <w:t>:</w:t>
      </w:r>
    </w:p>
    <w:p w14:paraId="1339148E" w14:textId="77777777" w:rsidR="00B25ECA" w:rsidRPr="00957254" w:rsidRDefault="00B25ECA" w:rsidP="00820157">
      <w:pPr>
        <w:pStyle w:val="FAAOutlineL21"/>
        <w:numPr>
          <w:ilvl w:val="1"/>
          <w:numId w:val="409"/>
        </w:numPr>
      </w:pPr>
      <w:r w:rsidRPr="00957254">
        <w:t>Include instructions and information necessary to allow the personnel concerned to perform their duties and responsibilities with a high degree of safety;</w:t>
      </w:r>
    </w:p>
    <w:p w14:paraId="1339148F" w14:textId="41BFCD1D" w:rsidR="00B25ECA" w:rsidRPr="00957254" w:rsidRDefault="00B25ECA" w:rsidP="00820157">
      <w:pPr>
        <w:pStyle w:val="FAAOutlineL21"/>
      </w:pPr>
      <w:r w:rsidRPr="00957254">
        <w:t xml:space="preserve">Be in a form that is easy to revise and contain a system </w:t>
      </w:r>
      <w:r w:rsidR="005F579A" w:rsidRPr="00820157">
        <w:rPr>
          <w:highlight w:val="yellow"/>
        </w:rPr>
        <w:t>that</w:t>
      </w:r>
      <w:r w:rsidR="005F579A" w:rsidRPr="00957254">
        <w:t xml:space="preserve"> </w:t>
      </w:r>
      <w:r w:rsidRPr="00957254">
        <w:t>allows personnel to determine current revision status;</w:t>
      </w:r>
    </w:p>
    <w:p w14:paraId="13391490" w14:textId="77777777" w:rsidR="00B25ECA" w:rsidRPr="00957254" w:rsidRDefault="00B25ECA" w:rsidP="00820157">
      <w:pPr>
        <w:pStyle w:val="FAAOutlineL21"/>
      </w:pPr>
      <w:r w:rsidRPr="00957254">
        <w:t>Have the date of the last revision printed on each page containing the revision;</w:t>
      </w:r>
    </w:p>
    <w:p w14:paraId="13391491" w14:textId="2884DC59" w:rsidR="00B25ECA" w:rsidRPr="00957254" w:rsidRDefault="00B25ECA" w:rsidP="00820157">
      <w:pPr>
        <w:pStyle w:val="FAAOutlineL21"/>
      </w:pPr>
      <w:r w:rsidRPr="00957254">
        <w:t xml:space="preserve">Not be contrary to any applicable [STATE] regulation or </w:t>
      </w:r>
      <w:r w:rsidR="00F42DB3">
        <w:t xml:space="preserve">to </w:t>
      </w:r>
      <w:r w:rsidRPr="00957254">
        <w:t>the</w:t>
      </w:r>
      <w:r w:rsidR="000B2534">
        <w:t xml:space="preserve"> </w:t>
      </w:r>
      <w:r w:rsidR="002725FA" w:rsidRPr="00820157">
        <w:rPr>
          <w:highlight w:val="yellow"/>
        </w:rPr>
        <w:t>o</w:t>
      </w:r>
      <w:r w:rsidR="007138D1" w:rsidRPr="00820157">
        <w:rPr>
          <w:highlight w:val="yellow"/>
        </w:rPr>
        <w:t>perations specifications</w:t>
      </w:r>
      <w:r w:rsidRPr="00820157">
        <w:rPr>
          <w:highlight w:val="yellow"/>
        </w:rPr>
        <w:t xml:space="preserve"> </w:t>
      </w:r>
      <w:r w:rsidR="002725FA" w:rsidRPr="00820157">
        <w:rPr>
          <w:highlight w:val="yellow"/>
        </w:rPr>
        <w:t xml:space="preserve">issued to the </w:t>
      </w:r>
      <w:proofErr w:type="spellStart"/>
      <w:r w:rsidR="0023322C" w:rsidRPr="00820157">
        <w:rPr>
          <w:highlight w:val="yellow"/>
        </w:rPr>
        <w:t>o</w:t>
      </w:r>
      <w:r w:rsidR="00561911" w:rsidRPr="00820157">
        <w:rPr>
          <w:highlight w:val="yellow"/>
        </w:rPr>
        <w:t>rgani</w:t>
      </w:r>
      <w:r w:rsidR="0023322C" w:rsidRPr="00820157">
        <w:rPr>
          <w:highlight w:val="yellow"/>
        </w:rPr>
        <w:t>s</w:t>
      </w:r>
      <w:r w:rsidR="00561911" w:rsidRPr="00820157">
        <w:rPr>
          <w:highlight w:val="yellow"/>
        </w:rPr>
        <w:t>ation</w:t>
      </w:r>
      <w:proofErr w:type="spellEnd"/>
      <w:r w:rsidR="002725FA" w:rsidRPr="00820157">
        <w:rPr>
          <w:highlight w:val="yellow"/>
        </w:rPr>
        <w:t xml:space="preserve">; </w:t>
      </w:r>
      <w:r w:rsidRPr="00957254">
        <w:t>and</w:t>
      </w:r>
    </w:p>
    <w:p w14:paraId="13391492" w14:textId="77AFF0C1" w:rsidR="00B25ECA" w:rsidRDefault="00B25ECA" w:rsidP="00820157">
      <w:pPr>
        <w:pStyle w:val="FAAOutlineL21"/>
      </w:pPr>
      <w:r w:rsidRPr="00957254">
        <w:t>Includ</w:t>
      </w:r>
      <w:r w:rsidRPr="00820157">
        <w:rPr>
          <w:highlight w:val="yellow"/>
        </w:rPr>
        <w:t>e r</w:t>
      </w:r>
      <w:r w:rsidRPr="00957254">
        <w:t>eference</w:t>
      </w:r>
      <w:r w:rsidR="0023322C" w:rsidRPr="00820157">
        <w:rPr>
          <w:highlight w:val="yellow"/>
        </w:rPr>
        <w:t>s</w:t>
      </w:r>
      <w:r w:rsidRPr="00957254">
        <w:t xml:space="preserve"> to appropriat</w:t>
      </w:r>
      <w:r w:rsidRPr="00820157">
        <w:rPr>
          <w:highlight w:val="yellow"/>
        </w:rPr>
        <w:t xml:space="preserve">e </w:t>
      </w:r>
      <w:r w:rsidR="00456871" w:rsidRPr="00820157">
        <w:rPr>
          <w:highlight w:val="yellow"/>
        </w:rPr>
        <w:t>a</w:t>
      </w:r>
      <w:r w:rsidRPr="00957254">
        <w:t xml:space="preserve">viation </w:t>
      </w:r>
      <w:r w:rsidR="00456871">
        <w:t>r</w:t>
      </w:r>
      <w:r w:rsidRPr="00957254">
        <w:t>egulations.</w:t>
      </w:r>
    </w:p>
    <w:p w14:paraId="4EECB828" w14:textId="33B40ADC" w:rsidR="007138D1" w:rsidRPr="00820157" w:rsidRDefault="007138D1" w:rsidP="00820157">
      <w:pPr>
        <w:pStyle w:val="FAAOutlineL1a"/>
        <w:numPr>
          <w:ilvl w:val="0"/>
          <w:numId w:val="407"/>
        </w:numPr>
        <w:rPr>
          <w:highlight w:val="yellow"/>
          <w14:scene3d>
            <w14:camera w14:prst="orthographicFront"/>
            <w14:lightRig w14:rig="threePt" w14:dir="t">
              <w14:rot w14:lat="0" w14:lon="0" w14:rev="0"/>
            </w14:lightRig>
          </w14:scene3d>
        </w:rPr>
      </w:pPr>
      <w:r w:rsidRPr="00820157">
        <w:rPr>
          <w:highlight w:val="yellow"/>
          <w14:scene3d>
            <w14:camera w14:prst="orthographicFront"/>
            <w14:lightRig w14:rig="threePt" w14:dir="t">
              <w14:rot w14:lat="0" w14:lon="0" w14:rev="0"/>
            </w14:lightRig>
          </w14:scene3d>
        </w:rPr>
        <w:t xml:space="preserve">Detailed requirements pertaining to the AMO Procedures Manual are </w:t>
      </w:r>
      <w:r w:rsidR="002725FA" w:rsidRPr="00820157">
        <w:rPr>
          <w:highlight w:val="yellow"/>
          <w14:scene3d>
            <w14:camera w14:prst="orthographicFront"/>
            <w14:lightRig w14:rig="threePt" w14:dir="t">
              <w14:rot w14:lat="0" w14:lon="0" w14:rev="0"/>
            </w14:lightRig>
          </w14:scene3d>
        </w:rPr>
        <w:t xml:space="preserve">prescribed </w:t>
      </w:r>
      <w:r w:rsidRPr="00820157">
        <w:rPr>
          <w:highlight w:val="yellow"/>
          <w14:scene3d>
            <w14:camera w14:prst="orthographicFront"/>
            <w14:lightRig w14:rig="threePt" w14:dir="t">
              <w14:rot w14:lat="0" w14:lon="0" w14:rev="0"/>
            </w14:lightRig>
          </w14:scene3d>
        </w:rPr>
        <w:t>in IS 6.5.1.1.</w:t>
      </w:r>
    </w:p>
    <w:p w14:paraId="66883F7B" w14:textId="4554C4FC" w:rsidR="00D27FA3" w:rsidRPr="00957254" w:rsidRDefault="00B25ECA" w:rsidP="007E1A05">
      <w:pPr>
        <w:pStyle w:val="FFATextFlushRight"/>
        <w:keepLines w:val="0"/>
        <w:widowControl w:val="0"/>
        <w:spacing w:line="233" w:lineRule="auto"/>
      </w:pPr>
      <w:r w:rsidRPr="00957254">
        <w:t xml:space="preserve">ICAO </w:t>
      </w:r>
      <w:r w:rsidR="00F87464" w:rsidRPr="00957254">
        <w:t>Doc</w:t>
      </w:r>
      <w:r w:rsidRPr="00957254">
        <w:t xml:space="preserve"> 9760</w:t>
      </w:r>
      <w:r w:rsidR="00CB6757" w:rsidRPr="00957254">
        <w:t>,</w:t>
      </w:r>
      <w:r w:rsidR="00D27FA3" w:rsidRPr="00957254">
        <w:t xml:space="preserve"> </w:t>
      </w:r>
      <w:r w:rsidR="00C15EF5" w:rsidRPr="000B2FF6">
        <w:t>Part III</w:t>
      </w:r>
      <w:r w:rsidR="00CB6757" w:rsidRPr="000B2FF6">
        <w:t>: 10.3</w:t>
      </w:r>
      <w:r w:rsidR="002725FA">
        <w:t>;</w:t>
      </w:r>
      <w:r w:rsidR="00CB6757" w:rsidRPr="000B2FF6">
        <w:t xml:space="preserve"> Attachment A</w:t>
      </w:r>
    </w:p>
    <w:p w14:paraId="13391494" w14:textId="71330158" w:rsidR="00B25ECA" w:rsidRDefault="00B25ECA" w:rsidP="007E1A05">
      <w:pPr>
        <w:pStyle w:val="FFATextFlushRight"/>
        <w:keepLines w:val="0"/>
        <w:widowControl w:val="0"/>
        <w:spacing w:line="233" w:lineRule="auto"/>
      </w:pPr>
      <w:r w:rsidRPr="00957254">
        <w:t>ICAO Annex 6</w:t>
      </w:r>
      <w:r w:rsidR="002725FA">
        <w:t>,</w:t>
      </w:r>
      <w:r w:rsidRPr="00957254">
        <w:t xml:space="preserve"> Part I: 8.7.2.</w:t>
      </w:r>
      <w:r w:rsidRPr="00820157">
        <w:rPr>
          <w:highlight w:val="yellow"/>
        </w:rPr>
        <w:t>1</w:t>
      </w:r>
    </w:p>
    <w:p w14:paraId="5FB2F93E" w14:textId="6D4C80E4" w:rsidR="00961BFD" w:rsidRPr="00820157" w:rsidRDefault="008632FD" w:rsidP="007E1A05">
      <w:pPr>
        <w:pStyle w:val="FFATextFlushRight"/>
        <w:keepLines w:val="0"/>
        <w:widowControl w:val="0"/>
        <w:spacing w:line="233" w:lineRule="auto"/>
      </w:pPr>
      <w:r w:rsidRPr="00820157">
        <w:rPr>
          <w:highlight w:val="yellow"/>
        </w:rPr>
        <w:t>ICAO</w:t>
      </w:r>
      <w:r w:rsidR="006B3D0F" w:rsidRPr="00820157">
        <w:rPr>
          <w:highlight w:val="yellow"/>
        </w:rPr>
        <w:t xml:space="preserve"> </w:t>
      </w:r>
      <w:r w:rsidR="00961BFD" w:rsidRPr="00820157">
        <w:rPr>
          <w:highlight w:val="yellow"/>
        </w:rPr>
        <w:t xml:space="preserve">Annex 8, Part II: </w:t>
      </w:r>
      <w:r w:rsidR="009F6E25" w:rsidRPr="00820157">
        <w:rPr>
          <w:highlight w:val="yellow"/>
        </w:rPr>
        <w:t>6.</w:t>
      </w:r>
      <w:r w:rsidR="00DB41DE" w:rsidRPr="00820157">
        <w:rPr>
          <w:highlight w:val="yellow"/>
        </w:rPr>
        <w:t>3</w:t>
      </w:r>
      <w:r w:rsidR="009F6E25" w:rsidRPr="00820157">
        <w:rPr>
          <w:highlight w:val="yellow"/>
        </w:rPr>
        <w:t>.</w:t>
      </w:r>
      <w:r w:rsidR="00DB41DE" w:rsidRPr="00820157">
        <w:rPr>
          <w:highlight w:val="yellow"/>
        </w:rPr>
        <w:t>1</w:t>
      </w:r>
      <w:r w:rsidR="00B56E92" w:rsidRPr="00820157">
        <w:rPr>
          <w:highlight w:val="yellow"/>
        </w:rPr>
        <w:t>;</w:t>
      </w:r>
      <w:r w:rsidR="009F6E25" w:rsidRPr="00820157">
        <w:rPr>
          <w:highlight w:val="yellow"/>
        </w:rPr>
        <w:t xml:space="preserve"> 6.</w:t>
      </w:r>
      <w:r w:rsidR="00DB41DE" w:rsidRPr="00820157">
        <w:rPr>
          <w:highlight w:val="yellow"/>
        </w:rPr>
        <w:t>3</w:t>
      </w:r>
      <w:r w:rsidR="009F6E25" w:rsidRPr="00820157">
        <w:rPr>
          <w:highlight w:val="yellow"/>
        </w:rPr>
        <w:t>.</w:t>
      </w:r>
      <w:r w:rsidR="00DB41DE" w:rsidRPr="00820157">
        <w:rPr>
          <w:highlight w:val="yellow"/>
        </w:rPr>
        <w:t>2</w:t>
      </w:r>
      <w:r w:rsidR="00BD0040" w:rsidRPr="00820157">
        <w:rPr>
          <w:highlight w:val="yellow"/>
        </w:rPr>
        <w:t>;</w:t>
      </w:r>
      <w:r w:rsidR="009F6E25" w:rsidRPr="00820157">
        <w:rPr>
          <w:highlight w:val="yellow"/>
        </w:rPr>
        <w:t xml:space="preserve"> </w:t>
      </w:r>
      <w:r w:rsidR="00961BFD" w:rsidRPr="00820157">
        <w:rPr>
          <w:highlight w:val="yellow"/>
        </w:rPr>
        <w:t>6</w:t>
      </w:r>
      <w:r w:rsidR="009F6E25" w:rsidRPr="00820157">
        <w:rPr>
          <w:highlight w:val="yellow"/>
        </w:rPr>
        <w:t>.3.</w:t>
      </w:r>
      <w:r w:rsidR="00DB41DE" w:rsidRPr="00820157">
        <w:rPr>
          <w:highlight w:val="yellow"/>
        </w:rPr>
        <w:t>3</w:t>
      </w:r>
    </w:p>
    <w:p w14:paraId="13391495" w14:textId="2AF98E42" w:rsidR="00B25ECA" w:rsidRPr="00820157" w:rsidRDefault="00B25ECA" w:rsidP="007E1A05">
      <w:pPr>
        <w:pStyle w:val="FFATextFlushRight"/>
        <w:keepLines w:val="0"/>
        <w:widowControl w:val="0"/>
        <w:spacing w:line="233" w:lineRule="auto"/>
        <w:rPr>
          <w:lang w:val="es-ES"/>
        </w:rPr>
      </w:pPr>
      <w:r w:rsidRPr="00820157">
        <w:rPr>
          <w:lang w:val="es-ES"/>
        </w:rPr>
        <w:t xml:space="preserve">14 </w:t>
      </w:r>
      <w:r w:rsidR="00612B39" w:rsidRPr="00820157">
        <w:rPr>
          <w:lang w:val="es-ES"/>
        </w:rPr>
        <w:t>CFR</w:t>
      </w:r>
      <w:r w:rsidRPr="00820157">
        <w:rPr>
          <w:lang w:val="es-ES"/>
        </w:rPr>
        <w:t xml:space="preserve"> 145.207; 145.209</w:t>
      </w:r>
    </w:p>
    <w:p w14:paraId="13391496" w14:textId="407CC803" w:rsidR="00B25ECA" w:rsidRPr="00820157" w:rsidRDefault="00B25ECA" w:rsidP="007E1A05">
      <w:pPr>
        <w:pStyle w:val="FFATextFlushRight"/>
        <w:keepLines w:val="0"/>
        <w:widowControl w:val="0"/>
        <w:spacing w:line="233" w:lineRule="auto"/>
        <w:rPr>
          <w:lang w:val="es-ES"/>
        </w:rPr>
      </w:pPr>
      <w:r w:rsidRPr="00820157">
        <w:rPr>
          <w:lang w:val="es-ES"/>
        </w:rPr>
        <w:t>FAA AC 145-</w:t>
      </w:r>
      <w:r w:rsidRPr="00820157">
        <w:rPr>
          <w:highlight w:val="yellow"/>
          <w:lang w:val="es-ES"/>
        </w:rPr>
        <w:t>9</w:t>
      </w:r>
    </w:p>
    <w:p w14:paraId="13391498" w14:textId="1BC40ABF" w:rsidR="00B25ECA" w:rsidRDefault="00B25ECA" w:rsidP="0028645E">
      <w:pPr>
        <w:pStyle w:val="Heading4"/>
        <w:keepNext w:val="0"/>
        <w:keepLines w:val="0"/>
        <w:pageBreakBefore/>
        <w:widowControl w:val="0"/>
        <w:spacing w:line="233" w:lineRule="auto"/>
      </w:pPr>
      <w:bookmarkStart w:id="187" w:name="_Toc17792354"/>
      <w:bookmarkStart w:id="188" w:name="_Toc18589550"/>
      <w:bookmarkStart w:id="189" w:name="_Toc18589984"/>
      <w:bookmarkStart w:id="190" w:name="_Toc18654039"/>
      <w:bookmarkStart w:id="191" w:name="_Toc19016553"/>
      <w:bookmarkStart w:id="192" w:name="_Toc19016629"/>
      <w:bookmarkStart w:id="193" w:name="_Toc19707718"/>
      <w:bookmarkStart w:id="194" w:name="_Toc19709427"/>
      <w:bookmarkStart w:id="195" w:name="_Toc19709767"/>
      <w:bookmarkStart w:id="196" w:name="_Toc19709843"/>
      <w:bookmarkStart w:id="197" w:name="_Toc19709919"/>
      <w:bookmarkStart w:id="198" w:name="_Toc19710071"/>
      <w:bookmarkStart w:id="199" w:name="_Toc19710236"/>
      <w:bookmarkStart w:id="200" w:name="_Toc19710312"/>
      <w:bookmarkStart w:id="201" w:name="_Toc19710413"/>
      <w:bookmarkStart w:id="202" w:name="_Toc19710525"/>
      <w:bookmarkStart w:id="203" w:name="_Toc19710708"/>
      <w:bookmarkStart w:id="204" w:name="_Toc19710782"/>
      <w:bookmarkStart w:id="205" w:name="_Toc19710856"/>
      <w:bookmarkStart w:id="206" w:name="_Toc19710930"/>
      <w:bookmarkStart w:id="207" w:name="_Toc19711004"/>
      <w:bookmarkStart w:id="208" w:name="_Toc19711078"/>
      <w:bookmarkStart w:id="209" w:name="_Toc19713784"/>
      <w:bookmarkStart w:id="210" w:name="_Toc20212787"/>
      <w:bookmarkStart w:id="211" w:name="_Toc20213055"/>
      <w:bookmarkStart w:id="212" w:name="_Toc20213129"/>
      <w:bookmarkStart w:id="213" w:name="_Toc20226942"/>
      <w:bookmarkStart w:id="214" w:name="_Toc2151377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496E24">
        <w:lastRenderedPageBreak/>
        <w:t>Maintenanc</w:t>
      </w:r>
      <w:r w:rsidRPr="00820157">
        <w:rPr>
          <w:highlight w:val="yellow"/>
        </w:rPr>
        <w:t>e P</w:t>
      </w:r>
      <w:r w:rsidRPr="00957254">
        <w:t xml:space="preserve">rocedures and </w:t>
      </w:r>
      <w:r w:rsidR="002C14AF" w:rsidRPr="00820157">
        <w:rPr>
          <w:highlight w:val="yellow"/>
        </w:rPr>
        <w:t>the</w:t>
      </w:r>
      <w:r w:rsidR="002C14AF">
        <w:t xml:space="preserve"> </w:t>
      </w:r>
      <w:r w:rsidRPr="00957254">
        <w:t xml:space="preserve">Quality Assurance </w:t>
      </w:r>
      <w:r w:rsidR="00E77F69" w:rsidRPr="00820157">
        <w:rPr>
          <w:highlight w:val="yellow"/>
        </w:rPr>
        <w:t>Programme</w:t>
      </w:r>
      <w:bookmarkEnd w:id="214"/>
    </w:p>
    <w:p w14:paraId="2E5D6D87" w14:textId="33962EB5" w:rsidR="00CD615F" w:rsidRPr="00CD615F" w:rsidRDefault="00770397" w:rsidP="00820157">
      <w:pPr>
        <w:pStyle w:val="FAAOutlineL1a"/>
        <w:numPr>
          <w:ilvl w:val="0"/>
          <w:numId w:val="223"/>
        </w:numPr>
      </w:pPr>
      <w:r w:rsidRPr="00820157">
        <w:rPr>
          <w:highlight w:val="yellow"/>
        </w:rPr>
        <w:t>An</w:t>
      </w:r>
      <w:r w:rsidRPr="00CD615F">
        <w:t xml:space="preserve"> </w:t>
      </w:r>
      <w:r w:rsidR="00CD615F" w:rsidRPr="00CD615F">
        <w:t>AMO shall establish procedures</w:t>
      </w:r>
      <w:r w:rsidR="00276598">
        <w:t>,</w:t>
      </w:r>
      <w:r w:rsidR="00CD615F" w:rsidRPr="00CD615F">
        <w:t xml:space="preserve"> acceptable to the Authority, </w:t>
      </w:r>
      <w:r w:rsidR="00276598" w:rsidRPr="00820157">
        <w:rPr>
          <w:highlight w:val="yellow"/>
        </w:rPr>
        <w:t>that</w:t>
      </w:r>
      <w:r w:rsidR="00276598" w:rsidRPr="00CD615F">
        <w:t xml:space="preserve"> </w:t>
      </w:r>
      <w:r w:rsidR="00CD615F" w:rsidRPr="00CD615F">
        <w:t xml:space="preserve">ensure </w:t>
      </w:r>
      <w:r w:rsidR="00186DAA" w:rsidRPr="00820157">
        <w:rPr>
          <w:highlight w:val="yellow"/>
        </w:rPr>
        <w:t>safe</w:t>
      </w:r>
      <w:r w:rsidR="00186DAA" w:rsidRPr="00CD615F">
        <w:t xml:space="preserve"> </w:t>
      </w:r>
      <w:r w:rsidR="00CD615F" w:rsidRPr="00CD615F">
        <w:t>maintenance practices and compliance with all relevant requirements of this part.</w:t>
      </w:r>
    </w:p>
    <w:p w14:paraId="1339149B" w14:textId="29905418" w:rsidR="00B25ECA" w:rsidRPr="00957254" w:rsidRDefault="00770397" w:rsidP="00820157">
      <w:pPr>
        <w:pStyle w:val="FAAOutlineL1a"/>
        <w:numPr>
          <w:ilvl w:val="0"/>
          <w:numId w:val="410"/>
        </w:numPr>
      </w:pPr>
      <w:r w:rsidRPr="00820157">
        <w:rPr>
          <w:highlight w:val="yellow"/>
        </w:rPr>
        <w:t>An</w:t>
      </w:r>
      <w:r w:rsidR="00B25ECA" w:rsidRPr="00957254">
        <w:t xml:space="preserve"> AMO shall ensure compliance wit</w:t>
      </w:r>
      <w:r w:rsidR="00B25ECA" w:rsidRPr="00820157">
        <w:rPr>
          <w:highlight w:val="yellow"/>
        </w:rPr>
        <w:t>h p</w:t>
      </w:r>
      <w:r w:rsidR="00B25ECA" w:rsidRPr="00957254">
        <w:t xml:space="preserve">aragraph </w:t>
      </w:r>
      <w:r w:rsidR="00040E2F" w:rsidRPr="00820157">
        <w:rPr>
          <w:highlight w:val="yellow"/>
        </w:rPr>
        <w:t xml:space="preserve">6.5.1.2(a) </w:t>
      </w:r>
      <w:r w:rsidR="007065E1" w:rsidRPr="00820157">
        <w:rPr>
          <w:highlight w:val="yellow"/>
        </w:rPr>
        <w:t xml:space="preserve">of this </w:t>
      </w:r>
      <w:r w:rsidR="00AD6056" w:rsidRPr="00820157">
        <w:rPr>
          <w:highlight w:val="yellow"/>
        </w:rPr>
        <w:t>subsection</w:t>
      </w:r>
      <w:r w:rsidR="007065E1">
        <w:t xml:space="preserve"> </w:t>
      </w:r>
      <w:r w:rsidR="00B25ECA" w:rsidRPr="00957254">
        <w:t>by either:</w:t>
      </w:r>
    </w:p>
    <w:p w14:paraId="1339149C" w14:textId="20F6E7F3" w:rsidR="00B25ECA" w:rsidRPr="00957254" w:rsidRDefault="00B25ECA" w:rsidP="00820157">
      <w:pPr>
        <w:pStyle w:val="FAAOutlineL21"/>
        <w:numPr>
          <w:ilvl w:val="1"/>
          <w:numId w:val="411"/>
        </w:numPr>
      </w:pPr>
      <w:r w:rsidRPr="00957254">
        <w:t xml:space="preserve">Establishing an independent quality assurance </w:t>
      </w:r>
      <w:proofErr w:type="spellStart"/>
      <w:r w:rsidR="00E77F69" w:rsidRPr="00820157">
        <w:rPr>
          <w:highlight w:val="yellow"/>
        </w:rPr>
        <w:t>programme</w:t>
      </w:r>
      <w:proofErr w:type="spellEnd"/>
      <w:r w:rsidR="00E77F69" w:rsidRPr="000D34B9">
        <w:t xml:space="preserve"> </w:t>
      </w:r>
      <w:r w:rsidRPr="00957254">
        <w:t xml:space="preserve">to monitor compliance with and </w:t>
      </w:r>
      <w:r w:rsidR="00972F55" w:rsidRPr="00820157">
        <w:rPr>
          <w:highlight w:val="yellow"/>
        </w:rPr>
        <w:t>the</w:t>
      </w:r>
      <w:r w:rsidR="00972F55">
        <w:t xml:space="preserve"> </w:t>
      </w:r>
      <w:r w:rsidRPr="00957254">
        <w:t>adequacy of the procedures; or</w:t>
      </w:r>
    </w:p>
    <w:p w14:paraId="1339149D" w14:textId="3B2D16D7" w:rsidR="00B25ECA" w:rsidRPr="00957254" w:rsidRDefault="00040E2F" w:rsidP="00820157">
      <w:pPr>
        <w:pStyle w:val="FAAOutlineL21"/>
      </w:pPr>
      <w:r w:rsidRPr="00820157">
        <w:rPr>
          <w:highlight w:val="yellow"/>
        </w:rPr>
        <w:t>Providing</w:t>
      </w:r>
      <w:r>
        <w:t xml:space="preserve"> </w:t>
      </w:r>
      <w:r w:rsidR="00B25ECA" w:rsidRPr="00957254">
        <w:t>a system of inspection to ensure that all maintenance is properly performed.</w:t>
      </w:r>
    </w:p>
    <w:p w14:paraId="1339149E" w14:textId="035E3187" w:rsidR="00B25ECA" w:rsidRPr="00957254" w:rsidRDefault="008B608D" w:rsidP="00820157">
      <w:pPr>
        <w:pStyle w:val="FAAOutlineL1a"/>
        <w:numPr>
          <w:ilvl w:val="0"/>
          <w:numId w:val="410"/>
        </w:numPr>
      </w:pPr>
      <w:r w:rsidRPr="00820157">
        <w:rPr>
          <w:highlight w:val="yellow"/>
        </w:rPr>
        <w:t>The</w:t>
      </w:r>
      <w:r w:rsidR="00B25ECA" w:rsidRPr="00957254">
        <w:t xml:space="preserve"> independent quality assurance </w:t>
      </w:r>
      <w:proofErr w:type="spellStart"/>
      <w:r w:rsidR="00E77F69" w:rsidRPr="00820157">
        <w:rPr>
          <w:highlight w:val="yellow"/>
        </w:rPr>
        <w:t>programme</w:t>
      </w:r>
      <w:proofErr w:type="spellEnd"/>
      <w:r w:rsidR="007138D1" w:rsidRPr="00820157">
        <w:rPr>
          <w:highlight w:val="yellow"/>
        </w:rPr>
        <w:t xml:space="preserve"> </w:t>
      </w:r>
      <w:r w:rsidRPr="00820157">
        <w:rPr>
          <w:highlight w:val="yellow"/>
        </w:rPr>
        <w:t>of an AMO</w:t>
      </w:r>
      <w:r>
        <w:t xml:space="preserve"> </w:t>
      </w:r>
      <w:r w:rsidR="00B25ECA" w:rsidRPr="00957254">
        <w:t xml:space="preserve">shall include the audit procedures </w:t>
      </w:r>
      <w:r w:rsidR="00AD6056" w:rsidRPr="00820157">
        <w:rPr>
          <w:highlight w:val="yellow"/>
        </w:rPr>
        <w:t>contained</w:t>
      </w:r>
      <w:r w:rsidR="00AD6056" w:rsidRPr="00957254">
        <w:t xml:space="preserve"> </w:t>
      </w:r>
      <w:r w:rsidR="00B25ECA" w:rsidRPr="00957254">
        <w:t>in the AMO Procedures Manual a</w:t>
      </w:r>
      <w:r w:rsidR="00721EEB" w:rsidRPr="00957254">
        <w:t>nd</w:t>
      </w:r>
      <w:r w:rsidR="00B25ECA" w:rsidRPr="00957254">
        <w:t xml:space="preserve"> </w:t>
      </w:r>
      <w:r w:rsidR="00AD6056" w:rsidRPr="00820157">
        <w:rPr>
          <w:highlight w:val="yellow"/>
        </w:rPr>
        <w:t>prescribed</w:t>
      </w:r>
      <w:r w:rsidR="008524C9" w:rsidRPr="00820157">
        <w:rPr>
          <w:highlight w:val="yellow"/>
        </w:rPr>
        <w:t xml:space="preserve"> in </w:t>
      </w:r>
      <w:r w:rsidR="00D46C4D" w:rsidRPr="00820157">
        <w:rPr>
          <w:highlight w:val="yellow"/>
        </w:rPr>
        <w:t>paragraph 4.1.4 of</w:t>
      </w:r>
      <w:r w:rsidR="00D46C4D" w:rsidRPr="0028645E">
        <w:t xml:space="preserve"> </w:t>
      </w:r>
      <w:r w:rsidR="00B25ECA" w:rsidRPr="00957254">
        <w:t>IS 6.5.1.1.</w:t>
      </w:r>
    </w:p>
    <w:p w14:paraId="1339149F" w14:textId="165BFCB3" w:rsidR="00B25ECA" w:rsidRDefault="00C27068" w:rsidP="007E1A05">
      <w:pPr>
        <w:pStyle w:val="FFATextFlushRight"/>
        <w:keepLines w:val="0"/>
        <w:widowControl w:val="0"/>
        <w:spacing w:line="233" w:lineRule="auto"/>
      </w:pPr>
      <w:r w:rsidRPr="000B2FF6">
        <w:t>ICAO</w:t>
      </w:r>
      <w:r w:rsidRPr="00957254">
        <w:t xml:space="preserve"> </w:t>
      </w:r>
      <w:r w:rsidR="00B25ECA" w:rsidRPr="00957254">
        <w:t>Annex 6</w:t>
      </w:r>
      <w:r w:rsidR="00040E2F">
        <w:t>,</w:t>
      </w:r>
      <w:r w:rsidR="00B25ECA" w:rsidRPr="00957254">
        <w:t xml:space="preserve"> Part </w:t>
      </w:r>
      <w:r w:rsidR="00040E2F" w:rsidRPr="00820157">
        <w:rPr>
          <w:highlight w:val="yellow"/>
        </w:rPr>
        <w:t>I</w:t>
      </w:r>
      <w:r w:rsidR="00B25ECA" w:rsidRPr="00957254">
        <w:t>: 8.7.</w:t>
      </w:r>
      <w:r w:rsidR="00B25ECA" w:rsidRPr="00820157">
        <w:rPr>
          <w:highlight w:val="yellow"/>
        </w:rPr>
        <w:t>4</w:t>
      </w:r>
    </w:p>
    <w:p w14:paraId="2EA72096" w14:textId="6AE4BC2A" w:rsidR="00961BFD" w:rsidRPr="00957254" w:rsidRDefault="008632FD" w:rsidP="007E1A05">
      <w:pPr>
        <w:pStyle w:val="FFATextFlushRight"/>
        <w:keepLines w:val="0"/>
        <w:widowControl w:val="0"/>
        <w:spacing w:line="233" w:lineRule="auto"/>
      </w:pPr>
      <w:r w:rsidRPr="00820157">
        <w:rPr>
          <w:highlight w:val="yellow"/>
        </w:rPr>
        <w:t xml:space="preserve">ICAO </w:t>
      </w:r>
      <w:r w:rsidR="00961BFD" w:rsidRPr="00820157">
        <w:rPr>
          <w:highlight w:val="yellow"/>
        </w:rPr>
        <w:t xml:space="preserve">Annex 8, Part II: </w:t>
      </w:r>
      <w:r w:rsidR="009F6E25" w:rsidRPr="00820157">
        <w:rPr>
          <w:highlight w:val="yellow"/>
        </w:rPr>
        <w:t>6.4</w:t>
      </w:r>
    </w:p>
    <w:p w14:paraId="22EBBA94" w14:textId="5F7298BC" w:rsidR="00C27068" w:rsidRPr="00957254" w:rsidRDefault="00C27068" w:rsidP="007E1A05">
      <w:pPr>
        <w:pStyle w:val="FFATextFlushRight"/>
        <w:keepLines w:val="0"/>
        <w:widowControl w:val="0"/>
        <w:spacing w:line="233" w:lineRule="auto"/>
      </w:pPr>
      <w:r w:rsidRPr="000B2FF6">
        <w:t xml:space="preserve">ICAO </w:t>
      </w:r>
      <w:r w:rsidR="00F87464" w:rsidRPr="000B2FF6">
        <w:t>Doc</w:t>
      </w:r>
      <w:r w:rsidRPr="000B2FF6">
        <w:t xml:space="preserve"> 9760, Part III:</w:t>
      </w:r>
      <w:r w:rsidR="008524C9">
        <w:t xml:space="preserve"> </w:t>
      </w:r>
      <w:r w:rsidRPr="000B2FF6">
        <w:t>10.</w:t>
      </w:r>
      <w:r w:rsidR="00496E24" w:rsidRPr="00820157">
        <w:rPr>
          <w:highlight w:val="yellow"/>
        </w:rPr>
        <w:t>5</w:t>
      </w:r>
    </w:p>
    <w:p w14:paraId="133914A0" w14:textId="7B66E545" w:rsidR="00B25ECA" w:rsidRDefault="00B25ECA" w:rsidP="00820157">
      <w:pPr>
        <w:pStyle w:val="Heading4"/>
        <w:keepNext w:val="0"/>
        <w:keepLines w:val="0"/>
        <w:widowControl w:val="0"/>
        <w:spacing w:line="233" w:lineRule="auto"/>
      </w:pPr>
      <w:bookmarkStart w:id="215" w:name="_Toc21513778"/>
      <w:r w:rsidRPr="00957254">
        <w:t>Capability List</w:t>
      </w:r>
      <w:bookmarkEnd w:id="215"/>
    </w:p>
    <w:p w14:paraId="3F2E32A4" w14:textId="00B5FFEA" w:rsidR="00222859" w:rsidRDefault="00770397" w:rsidP="00820157">
      <w:pPr>
        <w:pStyle w:val="FAAOutlineL1a"/>
        <w:numPr>
          <w:ilvl w:val="0"/>
          <w:numId w:val="96"/>
        </w:numPr>
      </w:pPr>
      <w:r w:rsidRPr="00820157">
        <w:rPr>
          <w:highlight w:val="yellow"/>
        </w:rPr>
        <w:t>An</w:t>
      </w:r>
      <w:r w:rsidR="00CD615F" w:rsidRPr="00820157">
        <w:rPr>
          <w:highlight w:val="yellow"/>
        </w:rPr>
        <w:t xml:space="preserve"> </w:t>
      </w:r>
      <w:r w:rsidR="008524C9" w:rsidRPr="00820157">
        <w:rPr>
          <w:highlight w:val="yellow"/>
        </w:rPr>
        <w:t>AMO</w:t>
      </w:r>
      <w:r w:rsidR="00CD615F" w:rsidRPr="00820157">
        <w:rPr>
          <w:highlight w:val="yellow"/>
        </w:rPr>
        <w:t xml:space="preserve"> </w:t>
      </w:r>
      <w:r w:rsidR="008524C9" w:rsidRPr="00820157">
        <w:rPr>
          <w:highlight w:val="yellow"/>
        </w:rPr>
        <w:t>shall</w:t>
      </w:r>
      <w:r w:rsidR="00CD615F" w:rsidRPr="00CD615F">
        <w:t xml:space="preserve"> prepare and retain a current capability list approved by the Authority. </w:t>
      </w:r>
    </w:p>
    <w:p w14:paraId="17FEBEE9" w14:textId="6C0C0B99" w:rsidR="00CD615F" w:rsidRPr="00CD615F" w:rsidRDefault="00770397" w:rsidP="00820157">
      <w:pPr>
        <w:pStyle w:val="FAAOutlineL1a"/>
        <w:numPr>
          <w:ilvl w:val="0"/>
          <w:numId w:val="96"/>
        </w:numPr>
      </w:pPr>
      <w:r w:rsidRPr="00820157">
        <w:rPr>
          <w:highlight w:val="yellow"/>
        </w:rPr>
        <w:t>An</w:t>
      </w:r>
      <w:r w:rsidR="00CD615F" w:rsidRPr="00820157">
        <w:rPr>
          <w:highlight w:val="yellow"/>
        </w:rPr>
        <w:t xml:space="preserve"> </w:t>
      </w:r>
      <w:r w:rsidR="008524C9" w:rsidRPr="00820157">
        <w:rPr>
          <w:highlight w:val="yellow"/>
        </w:rPr>
        <w:t>AMO</w:t>
      </w:r>
      <w:r w:rsidR="00CD615F" w:rsidRPr="00820157">
        <w:rPr>
          <w:highlight w:val="yellow"/>
        </w:rPr>
        <w:t xml:space="preserve"> </w:t>
      </w:r>
      <w:r w:rsidR="008524C9" w:rsidRPr="00820157">
        <w:rPr>
          <w:highlight w:val="yellow"/>
        </w:rPr>
        <w:t>shall</w:t>
      </w:r>
      <w:r w:rsidR="008524C9" w:rsidRPr="00CD615F">
        <w:t xml:space="preserve"> </w:t>
      </w:r>
      <w:r w:rsidR="00CD615F" w:rsidRPr="00CD615F">
        <w:t xml:space="preserve">not perform </w:t>
      </w:r>
      <w:r w:rsidR="00DC156C" w:rsidRPr="00820157">
        <w:rPr>
          <w:highlight w:val="yellow"/>
        </w:rPr>
        <w:t>maintenance, overhaul, modification, repair, or inspection</w:t>
      </w:r>
      <w:r w:rsidR="003938DE" w:rsidRPr="00820157">
        <w:rPr>
          <w:highlight w:val="yellow"/>
        </w:rPr>
        <w:t xml:space="preserve"> </w:t>
      </w:r>
      <w:r w:rsidR="00CD615F" w:rsidRPr="00820157">
        <w:rPr>
          <w:highlight w:val="yellow"/>
        </w:rPr>
        <w:t xml:space="preserve">on an </w:t>
      </w:r>
      <w:r w:rsidR="00080084" w:rsidRPr="00820157">
        <w:rPr>
          <w:highlight w:val="yellow"/>
        </w:rPr>
        <w:t>aeronautical product</w:t>
      </w:r>
      <w:r w:rsidR="00080084" w:rsidRPr="00CD615F">
        <w:t xml:space="preserve"> </w:t>
      </w:r>
      <w:r w:rsidR="00CD615F" w:rsidRPr="00CD615F">
        <w:t xml:space="preserve">until the </w:t>
      </w:r>
      <w:r w:rsidR="00080084" w:rsidRPr="00820157">
        <w:rPr>
          <w:highlight w:val="yellow"/>
        </w:rPr>
        <w:t>product</w:t>
      </w:r>
      <w:r w:rsidR="00CD615F" w:rsidRPr="00CD615F">
        <w:t xml:space="preserve"> has been listed on the capability list in accordance with this part.</w:t>
      </w:r>
    </w:p>
    <w:p w14:paraId="133914A3" w14:textId="6DD20580" w:rsidR="00B25ECA" w:rsidRPr="00957254" w:rsidRDefault="00B25ECA" w:rsidP="00820157">
      <w:pPr>
        <w:pStyle w:val="FAAOutlineL1a"/>
        <w:numPr>
          <w:ilvl w:val="0"/>
          <w:numId w:val="412"/>
        </w:numPr>
      </w:pPr>
      <w:r w:rsidRPr="00957254">
        <w:t xml:space="preserve">The capability list </w:t>
      </w:r>
      <w:r w:rsidR="008524C9" w:rsidRPr="00820157">
        <w:rPr>
          <w:highlight w:val="yellow"/>
        </w:rPr>
        <w:t>shall</w:t>
      </w:r>
      <w:r w:rsidRPr="00957254">
        <w:t xml:space="preserve"> identify each </w:t>
      </w:r>
      <w:r w:rsidR="006D15BD" w:rsidRPr="00820157">
        <w:rPr>
          <w:highlight w:val="yellow"/>
        </w:rPr>
        <w:t xml:space="preserve">aircraft and </w:t>
      </w:r>
      <w:r w:rsidR="00080084" w:rsidRPr="00820157">
        <w:rPr>
          <w:highlight w:val="yellow"/>
        </w:rPr>
        <w:t>aeronautical product</w:t>
      </w:r>
      <w:r w:rsidRPr="00957254">
        <w:t xml:space="preserve"> by make and </w:t>
      </w:r>
      <w:r w:rsidRPr="00820157">
        <w:rPr>
          <w:highlight w:val="yellow"/>
        </w:rPr>
        <w:t>model or</w:t>
      </w:r>
      <w:r w:rsidRPr="00957254">
        <w:t xml:space="preserve"> other nomenclature designated by </w:t>
      </w:r>
      <w:r w:rsidRPr="00820157">
        <w:rPr>
          <w:highlight w:val="yellow"/>
        </w:rPr>
        <w:t>the manufacturer</w:t>
      </w:r>
      <w:r w:rsidR="008524C9" w:rsidRPr="00820157">
        <w:rPr>
          <w:highlight w:val="yellow"/>
        </w:rPr>
        <w:t xml:space="preserve"> and </w:t>
      </w:r>
      <w:r w:rsidR="002C13AB" w:rsidRPr="00820157">
        <w:rPr>
          <w:highlight w:val="yellow"/>
        </w:rPr>
        <w:t xml:space="preserve">shall </w:t>
      </w:r>
      <w:r w:rsidR="008524C9" w:rsidRPr="00820157">
        <w:rPr>
          <w:highlight w:val="yellow"/>
        </w:rPr>
        <w:t>be available in a form and manner acceptable to the Authority</w:t>
      </w:r>
      <w:r w:rsidRPr="00957254">
        <w:t>.</w:t>
      </w:r>
    </w:p>
    <w:p w14:paraId="01AD2F65" w14:textId="20A88BB7" w:rsidR="006D15BD" w:rsidRDefault="006D15BD" w:rsidP="00820157">
      <w:pPr>
        <w:pStyle w:val="FAAOutlineL1a"/>
        <w:numPr>
          <w:ilvl w:val="0"/>
          <w:numId w:val="412"/>
        </w:numPr>
      </w:pPr>
      <w:r w:rsidRPr="00820157">
        <w:rPr>
          <w:highlight w:val="yellow"/>
        </w:rPr>
        <w:t>An</w:t>
      </w:r>
      <w:r w:rsidR="007E3176" w:rsidRPr="00820157">
        <w:rPr>
          <w:highlight w:val="yellow"/>
        </w:rPr>
        <w:t xml:space="preserve"> AMO shall include an </w:t>
      </w:r>
      <w:r w:rsidR="00757088" w:rsidRPr="00820157">
        <w:rPr>
          <w:highlight w:val="yellow"/>
        </w:rPr>
        <w:t xml:space="preserve">aircraft and </w:t>
      </w:r>
      <w:r w:rsidR="007E3176" w:rsidRPr="00820157">
        <w:rPr>
          <w:highlight w:val="yellow"/>
        </w:rPr>
        <w:t>aeronautical product on the capability list</w:t>
      </w:r>
      <w:r w:rsidR="007E3176">
        <w:t xml:space="preserve"> </w:t>
      </w:r>
      <w:r w:rsidR="00B25ECA" w:rsidRPr="00957254">
        <w:t xml:space="preserve">only if the </w:t>
      </w:r>
      <w:r w:rsidRPr="00820157">
        <w:rPr>
          <w:highlight w:val="yellow"/>
        </w:rPr>
        <w:t xml:space="preserve">aircraft or aeronautical </w:t>
      </w:r>
      <w:r w:rsidR="007E3176" w:rsidRPr="00820157">
        <w:rPr>
          <w:highlight w:val="yellow"/>
        </w:rPr>
        <w:t>product</w:t>
      </w:r>
      <w:r w:rsidR="00B25ECA" w:rsidRPr="00957254">
        <w:t xml:space="preserve"> is within the scope of the ratings and classes of the </w:t>
      </w:r>
      <w:r w:rsidR="002F1AA4" w:rsidRPr="00820157">
        <w:rPr>
          <w:highlight w:val="yellow"/>
        </w:rPr>
        <w:t>AMO</w:t>
      </w:r>
      <w:r w:rsidR="00B25ECA" w:rsidRPr="00957254">
        <w:t xml:space="preserve"> certificate and only </w:t>
      </w:r>
      <w:r w:rsidR="00B25ECA" w:rsidRPr="00820157">
        <w:rPr>
          <w:highlight w:val="yellow"/>
        </w:rPr>
        <w:t xml:space="preserve">after </w:t>
      </w:r>
      <w:r w:rsidRPr="00820157">
        <w:rPr>
          <w:highlight w:val="yellow"/>
        </w:rPr>
        <w:t xml:space="preserve">an </w:t>
      </w:r>
      <w:r w:rsidR="002F1AA4" w:rsidRPr="00820157">
        <w:rPr>
          <w:highlight w:val="yellow"/>
        </w:rPr>
        <w:t>AMO</w:t>
      </w:r>
      <w:r w:rsidR="00B25ECA" w:rsidRPr="00957254">
        <w:t xml:space="preserve"> has performed a self-evaluation in accordance </w:t>
      </w:r>
      <w:r w:rsidR="005D7771" w:rsidRPr="00957254">
        <w:t xml:space="preserve">with procedures in its </w:t>
      </w:r>
      <w:r w:rsidR="00DA4541" w:rsidRPr="00820157">
        <w:rPr>
          <w:highlight w:val="yellow"/>
        </w:rPr>
        <w:t>AMO Procedures Manual</w:t>
      </w:r>
      <w:r w:rsidR="00DA4541" w:rsidRPr="00820157">
        <w:t xml:space="preserve">. </w:t>
      </w:r>
    </w:p>
    <w:p w14:paraId="133914A4" w14:textId="2B57FA5A" w:rsidR="00B25ECA" w:rsidRPr="00957254" w:rsidRDefault="006D15BD" w:rsidP="00820157">
      <w:pPr>
        <w:pStyle w:val="FAAOutlineL1a"/>
        <w:numPr>
          <w:ilvl w:val="0"/>
          <w:numId w:val="412"/>
        </w:numPr>
      </w:pPr>
      <w:r w:rsidRPr="00820157">
        <w:rPr>
          <w:highlight w:val="yellow"/>
        </w:rPr>
        <w:t>An</w:t>
      </w:r>
      <w:r w:rsidR="00B25ECA" w:rsidRPr="00820157">
        <w:rPr>
          <w:highlight w:val="yellow"/>
        </w:rPr>
        <w:t xml:space="preserve"> </w:t>
      </w:r>
      <w:r w:rsidR="002F1AA4" w:rsidRPr="00820157">
        <w:rPr>
          <w:highlight w:val="yellow"/>
        </w:rPr>
        <w:t>AMO</w:t>
      </w:r>
      <w:r w:rsidR="00B25ECA" w:rsidRPr="00820157">
        <w:rPr>
          <w:highlight w:val="yellow"/>
        </w:rPr>
        <w:t xml:space="preserve"> </w:t>
      </w:r>
      <w:r w:rsidR="002F1AA4" w:rsidRPr="00820157">
        <w:rPr>
          <w:highlight w:val="yellow"/>
        </w:rPr>
        <w:t>shall</w:t>
      </w:r>
      <w:r w:rsidR="00B25ECA" w:rsidRPr="00957254">
        <w:t xml:space="preserve"> perform the self-evaluatio</w:t>
      </w:r>
      <w:r w:rsidR="00B25ECA" w:rsidRPr="00820157">
        <w:rPr>
          <w:highlight w:val="yellow"/>
        </w:rPr>
        <w:t>n t</w:t>
      </w:r>
      <w:r w:rsidR="00B25ECA" w:rsidRPr="00957254">
        <w:t>o determine that th</w:t>
      </w:r>
      <w:r w:rsidR="00B25ECA" w:rsidRPr="00820157">
        <w:rPr>
          <w:highlight w:val="yellow"/>
        </w:rPr>
        <w:t xml:space="preserve">e </w:t>
      </w:r>
      <w:proofErr w:type="spellStart"/>
      <w:r w:rsidR="00E85054" w:rsidRPr="00820157">
        <w:rPr>
          <w:highlight w:val="yellow"/>
        </w:rPr>
        <w:t>o</w:t>
      </w:r>
      <w:r w:rsidR="00561911" w:rsidRPr="00820157">
        <w:rPr>
          <w:highlight w:val="yellow"/>
        </w:rPr>
        <w:t>rgani</w:t>
      </w:r>
      <w:r w:rsidR="00E85054" w:rsidRPr="00820157">
        <w:rPr>
          <w:highlight w:val="yellow"/>
        </w:rPr>
        <w:t>s</w:t>
      </w:r>
      <w:r w:rsidR="00561911" w:rsidRPr="00820157">
        <w:rPr>
          <w:highlight w:val="yellow"/>
        </w:rPr>
        <w:t>ation</w:t>
      </w:r>
      <w:proofErr w:type="spellEnd"/>
      <w:r w:rsidR="00B25ECA" w:rsidRPr="00820157">
        <w:rPr>
          <w:highlight w:val="yellow"/>
        </w:rPr>
        <w:t xml:space="preserve"> h</w:t>
      </w:r>
      <w:r w:rsidR="00B25ECA" w:rsidRPr="00957254">
        <w:t>as all</w:t>
      </w:r>
      <w:r w:rsidR="009A1E3E">
        <w:t xml:space="preserve"> </w:t>
      </w:r>
      <w:r w:rsidR="00B25ECA" w:rsidRPr="00957254">
        <w:t xml:space="preserve">the </w:t>
      </w:r>
      <w:r w:rsidR="006D77D9" w:rsidRPr="00820157">
        <w:rPr>
          <w:highlight w:val="yellow"/>
        </w:rPr>
        <w:t>housing,</w:t>
      </w:r>
      <w:r w:rsidR="006D77D9">
        <w:t xml:space="preserve"> </w:t>
      </w:r>
      <w:r w:rsidR="00B25ECA" w:rsidRPr="00957254">
        <w:t xml:space="preserve">facilities, equipment, </w:t>
      </w:r>
      <w:r w:rsidR="00387149" w:rsidRPr="00820157">
        <w:rPr>
          <w:highlight w:val="yellow"/>
        </w:rPr>
        <w:t>tools,</w:t>
      </w:r>
      <w:r w:rsidR="00387149">
        <w:t xml:space="preserve"> </w:t>
      </w:r>
      <w:r w:rsidR="00B25ECA" w:rsidRPr="00957254">
        <w:t>material</w:t>
      </w:r>
      <w:r w:rsidR="00BF0772">
        <w:t>s</w:t>
      </w:r>
      <w:r w:rsidR="00B25ECA" w:rsidRPr="00957254">
        <w:t>, technical data, processe</w:t>
      </w:r>
      <w:r w:rsidR="00B25ECA" w:rsidRPr="00820157">
        <w:rPr>
          <w:highlight w:val="yellow"/>
        </w:rPr>
        <w:t>s, a</w:t>
      </w:r>
      <w:r w:rsidR="00B25ECA" w:rsidRPr="00957254">
        <w:t xml:space="preserve">nd trained personnel in place to perform the work on the </w:t>
      </w:r>
      <w:r w:rsidRPr="00820157">
        <w:rPr>
          <w:highlight w:val="yellow"/>
        </w:rPr>
        <w:t xml:space="preserve">aircraft or </w:t>
      </w:r>
      <w:r w:rsidR="00757088" w:rsidRPr="00820157">
        <w:rPr>
          <w:highlight w:val="yellow"/>
        </w:rPr>
        <w:t>aeronautical product</w:t>
      </w:r>
      <w:r w:rsidR="00B25ECA" w:rsidRPr="00957254">
        <w:t xml:space="preserve"> as required by this part.</w:t>
      </w:r>
      <w:r w:rsidR="00377DA5" w:rsidRPr="00957254">
        <w:t xml:space="preserve"> </w:t>
      </w:r>
      <w:r w:rsidR="00B25ECA" w:rsidRPr="00820157">
        <w:rPr>
          <w:highlight w:val="yellow"/>
        </w:rPr>
        <w:t xml:space="preserve">If </w:t>
      </w:r>
      <w:r w:rsidRPr="00820157">
        <w:rPr>
          <w:highlight w:val="yellow"/>
        </w:rPr>
        <w:t>an</w:t>
      </w:r>
      <w:r w:rsidR="00B25ECA" w:rsidRPr="00820157">
        <w:rPr>
          <w:highlight w:val="yellow"/>
        </w:rPr>
        <w:t xml:space="preserve"> </w:t>
      </w:r>
      <w:r w:rsidR="002F1AA4" w:rsidRPr="00820157">
        <w:rPr>
          <w:highlight w:val="yellow"/>
        </w:rPr>
        <w:t>AMO</w:t>
      </w:r>
      <w:r w:rsidR="00B25ECA" w:rsidRPr="00957254">
        <w:t xml:space="preserve"> makes that determination, it </w:t>
      </w:r>
      <w:r w:rsidR="00387149" w:rsidRPr="00820157">
        <w:rPr>
          <w:highlight w:val="yellow"/>
        </w:rPr>
        <w:t>shall</w:t>
      </w:r>
      <w:r w:rsidR="00B25ECA" w:rsidRPr="00957254">
        <w:t xml:space="preserve"> list the </w:t>
      </w:r>
      <w:r w:rsidRPr="00820157">
        <w:rPr>
          <w:highlight w:val="yellow"/>
        </w:rPr>
        <w:t xml:space="preserve">aircraft or </w:t>
      </w:r>
      <w:r w:rsidR="00757088" w:rsidRPr="00820157">
        <w:rPr>
          <w:highlight w:val="yellow"/>
        </w:rPr>
        <w:t>aeronautical product</w:t>
      </w:r>
      <w:r w:rsidR="00757088" w:rsidRPr="00957254">
        <w:t xml:space="preserve"> </w:t>
      </w:r>
      <w:r w:rsidR="00B25ECA" w:rsidRPr="00957254">
        <w:t>on the capability list.</w:t>
      </w:r>
    </w:p>
    <w:p w14:paraId="133914A5" w14:textId="6BF3F69E" w:rsidR="00B25ECA" w:rsidRPr="00957254" w:rsidRDefault="007E3176" w:rsidP="00820157">
      <w:pPr>
        <w:pStyle w:val="FAAOutlineL1a"/>
        <w:numPr>
          <w:ilvl w:val="0"/>
          <w:numId w:val="412"/>
        </w:numPr>
      </w:pPr>
      <w:r w:rsidRPr="00820157">
        <w:rPr>
          <w:highlight w:val="yellow"/>
        </w:rPr>
        <w:t>Documentation of the self-evaluation</w:t>
      </w:r>
      <w:r w:rsidR="00B25ECA" w:rsidRPr="00957254">
        <w:t xml:space="preserve"> described in paragraph </w:t>
      </w:r>
      <w:r w:rsidR="002F1AA4" w:rsidRPr="00820157">
        <w:rPr>
          <w:highlight w:val="yellow"/>
        </w:rPr>
        <w:t>6.5.1.3(</w:t>
      </w:r>
      <w:r w:rsidR="005221D7" w:rsidRPr="00820157">
        <w:rPr>
          <w:highlight w:val="yellow"/>
        </w:rPr>
        <w:t>e</w:t>
      </w:r>
      <w:r w:rsidR="002F1AA4" w:rsidRPr="00820157">
        <w:rPr>
          <w:highlight w:val="yellow"/>
        </w:rPr>
        <w:t xml:space="preserve">) </w:t>
      </w:r>
      <w:r w:rsidR="003059D3" w:rsidRPr="00820157">
        <w:rPr>
          <w:highlight w:val="yellow"/>
        </w:rPr>
        <w:t xml:space="preserve">of this </w:t>
      </w:r>
      <w:r w:rsidR="00290553" w:rsidRPr="00820157">
        <w:rPr>
          <w:highlight w:val="yellow"/>
        </w:rPr>
        <w:t>subsection</w:t>
      </w:r>
      <w:r w:rsidR="003059D3" w:rsidRPr="00820157">
        <w:rPr>
          <w:highlight w:val="yellow"/>
        </w:rPr>
        <w:t xml:space="preserve"> </w:t>
      </w:r>
      <w:r w:rsidR="002F1AA4" w:rsidRPr="00820157">
        <w:rPr>
          <w:highlight w:val="yellow"/>
        </w:rPr>
        <w:t>shall</w:t>
      </w:r>
      <w:r w:rsidR="00B25ECA" w:rsidRPr="00957254">
        <w:t xml:space="preserve"> be signed by the</w:t>
      </w:r>
      <w:r w:rsidR="005221D7" w:rsidRPr="00820157">
        <w:rPr>
          <w:highlight w:val="yellow"/>
        </w:rPr>
        <w:t xml:space="preserve"> </w:t>
      </w:r>
      <w:proofErr w:type="spellStart"/>
      <w:r w:rsidR="005221D7" w:rsidRPr="00820157">
        <w:rPr>
          <w:highlight w:val="yellow"/>
        </w:rPr>
        <w:t>o</w:t>
      </w:r>
      <w:r w:rsidR="00561911" w:rsidRPr="00820157">
        <w:rPr>
          <w:highlight w:val="yellow"/>
        </w:rPr>
        <w:t>rgani</w:t>
      </w:r>
      <w:r w:rsidR="005221D7" w:rsidRPr="00820157">
        <w:rPr>
          <w:highlight w:val="yellow"/>
        </w:rPr>
        <w:t>s</w:t>
      </w:r>
      <w:r w:rsidR="00561911" w:rsidRPr="00820157">
        <w:rPr>
          <w:highlight w:val="yellow"/>
        </w:rPr>
        <w:t>ation</w:t>
      </w:r>
      <w:r w:rsidR="002F1AA4" w:rsidRPr="00820157">
        <w:rPr>
          <w:highlight w:val="yellow"/>
        </w:rPr>
        <w:t>’s</w:t>
      </w:r>
      <w:proofErr w:type="spellEnd"/>
      <w:r w:rsidR="002F1AA4">
        <w:t xml:space="preserve"> </w:t>
      </w:r>
      <w:r w:rsidR="00B25ECA" w:rsidRPr="00957254">
        <w:t xml:space="preserve">accountable manager and </w:t>
      </w:r>
      <w:r w:rsidR="002F1AA4" w:rsidRPr="00820157">
        <w:rPr>
          <w:highlight w:val="yellow"/>
        </w:rPr>
        <w:t>shall</w:t>
      </w:r>
      <w:r w:rsidR="00B25ECA" w:rsidRPr="00957254">
        <w:t xml:space="preserve"> be retained on file by </w:t>
      </w:r>
      <w:r w:rsidR="00B25ECA" w:rsidRPr="00820157">
        <w:rPr>
          <w:highlight w:val="yellow"/>
        </w:rPr>
        <w:t xml:space="preserve">the </w:t>
      </w:r>
      <w:r w:rsidR="002F1AA4" w:rsidRPr="00820157">
        <w:rPr>
          <w:highlight w:val="yellow"/>
        </w:rPr>
        <w:t>AMO</w:t>
      </w:r>
      <w:r w:rsidR="00B25ECA" w:rsidRPr="00957254">
        <w:t>.</w:t>
      </w:r>
    </w:p>
    <w:p w14:paraId="133914A6" w14:textId="73B68EB9" w:rsidR="00B25ECA" w:rsidRPr="00957254" w:rsidRDefault="00B25ECA" w:rsidP="00820157">
      <w:pPr>
        <w:pStyle w:val="FAAOutlineL1a"/>
        <w:numPr>
          <w:ilvl w:val="0"/>
          <w:numId w:val="412"/>
        </w:numPr>
      </w:pPr>
      <w:r w:rsidRPr="00957254">
        <w:t xml:space="preserve">Upon listing an additional </w:t>
      </w:r>
      <w:r w:rsidR="006D15BD" w:rsidRPr="00820157">
        <w:rPr>
          <w:highlight w:val="yellow"/>
        </w:rPr>
        <w:t xml:space="preserve">aircraft or </w:t>
      </w:r>
      <w:r w:rsidR="00757088" w:rsidRPr="00820157">
        <w:rPr>
          <w:highlight w:val="yellow"/>
        </w:rPr>
        <w:t>aeronautical product</w:t>
      </w:r>
      <w:r w:rsidRPr="00957254">
        <w:t xml:space="preserve"> on its capability list, </w:t>
      </w:r>
      <w:r w:rsidR="006D15BD" w:rsidRPr="00820157">
        <w:rPr>
          <w:highlight w:val="yellow"/>
        </w:rPr>
        <w:t>an</w:t>
      </w:r>
      <w:r w:rsidRPr="00820157">
        <w:rPr>
          <w:highlight w:val="yellow"/>
        </w:rPr>
        <w:t xml:space="preserve"> </w:t>
      </w:r>
      <w:r w:rsidR="002F1AA4" w:rsidRPr="00820157">
        <w:rPr>
          <w:highlight w:val="yellow"/>
        </w:rPr>
        <w:t>AMO</w:t>
      </w:r>
      <w:r w:rsidRPr="00820157">
        <w:rPr>
          <w:highlight w:val="yellow"/>
        </w:rPr>
        <w:t xml:space="preserve"> </w:t>
      </w:r>
      <w:r w:rsidR="002F1AA4" w:rsidRPr="00820157">
        <w:rPr>
          <w:highlight w:val="yellow"/>
        </w:rPr>
        <w:t>shall</w:t>
      </w:r>
      <w:r w:rsidRPr="00820157">
        <w:rPr>
          <w:highlight w:val="yellow"/>
        </w:rPr>
        <w:t xml:space="preserve"> </w:t>
      </w:r>
      <w:r w:rsidR="002F1AA4" w:rsidRPr="00820157">
        <w:rPr>
          <w:highlight w:val="yellow"/>
        </w:rPr>
        <w:t>provide</w:t>
      </w:r>
      <w:r w:rsidRPr="00957254">
        <w:t xml:space="preserve"> a copy of the </w:t>
      </w:r>
      <w:r w:rsidR="002F1AA4" w:rsidRPr="00820157">
        <w:rPr>
          <w:highlight w:val="yellow"/>
        </w:rPr>
        <w:t>revised</w:t>
      </w:r>
      <w:r w:rsidR="002F1AA4">
        <w:t xml:space="preserve"> </w:t>
      </w:r>
      <w:r w:rsidRPr="00957254">
        <w:t xml:space="preserve">list </w:t>
      </w:r>
      <w:r w:rsidR="002F1AA4" w:rsidRPr="00820157">
        <w:rPr>
          <w:highlight w:val="yellow"/>
        </w:rPr>
        <w:t xml:space="preserve">to the Authority </w:t>
      </w:r>
      <w:r w:rsidRPr="00957254">
        <w:t xml:space="preserve">having jurisdiction over the </w:t>
      </w:r>
      <w:r w:rsidR="002F1AA4" w:rsidRPr="00820157">
        <w:rPr>
          <w:highlight w:val="yellow"/>
        </w:rPr>
        <w:t>AMO</w:t>
      </w:r>
      <w:r w:rsidRPr="00957254">
        <w:t>.</w:t>
      </w:r>
    </w:p>
    <w:p w14:paraId="133914A7" w14:textId="33C49BA0" w:rsidR="00B25ECA" w:rsidRPr="00957254" w:rsidRDefault="006D15BD" w:rsidP="00820157">
      <w:pPr>
        <w:pStyle w:val="FAAOutlineL1a"/>
        <w:numPr>
          <w:ilvl w:val="0"/>
          <w:numId w:val="412"/>
        </w:numPr>
      </w:pPr>
      <w:r w:rsidRPr="00820157">
        <w:rPr>
          <w:highlight w:val="yellow"/>
        </w:rPr>
        <w:t>An</w:t>
      </w:r>
      <w:r w:rsidR="00B25ECA" w:rsidRPr="00820157">
        <w:rPr>
          <w:highlight w:val="yellow"/>
        </w:rPr>
        <w:t xml:space="preserve"> </w:t>
      </w:r>
      <w:r w:rsidR="00DD0771" w:rsidRPr="00820157">
        <w:rPr>
          <w:highlight w:val="yellow"/>
        </w:rPr>
        <w:t>AMO shall make the</w:t>
      </w:r>
      <w:r w:rsidR="00DD0771">
        <w:t xml:space="preserve"> </w:t>
      </w:r>
      <w:r w:rsidR="00B25ECA" w:rsidRPr="00957254">
        <w:t>capability lis</w:t>
      </w:r>
      <w:r w:rsidR="00B25ECA" w:rsidRPr="00820157">
        <w:rPr>
          <w:highlight w:val="yellow"/>
        </w:rPr>
        <w:t>t a</w:t>
      </w:r>
      <w:r w:rsidR="00B25ECA" w:rsidRPr="00957254">
        <w:t xml:space="preserve">vailable </w:t>
      </w:r>
      <w:r w:rsidR="005C0D78" w:rsidRPr="00957254">
        <w:t xml:space="preserve">on </w:t>
      </w:r>
      <w:r w:rsidR="00B25ECA" w:rsidRPr="00957254">
        <w:t>the premises for inspection by the public and the Authority.</w:t>
      </w:r>
    </w:p>
    <w:p w14:paraId="133914A8" w14:textId="6690F5E3" w:rsidR="00B25ECA" w:rsidRPr="00957254" w:rsidRDefault="00DD0771" w:rsidP="00820157">
      <w:pPr>
        <w:pStyle w:val="FAAOutlineL1a"/>
        <w:numPr>
          <w:ilvl w:val="0"/>
          <w:numId w:val="412"/>
        </w:numPr>
      </w:pPr>
      <w:r w:rsidRPr="00820157">
        <w:rPr>
          <w:highlight w:val="yellow"/>
        </w:rPr>
        <w:t>Documentation of the self-evaluation</w:t>
      </w:r>
      <w:r w:rsidR="00B25ECA" w:rsidRPr="00820157">
        <w:rPr>
          <w:highlight w:val="yellow"/>
        </w:rPr>
        <w:t xml:space="preserve"> </w:t>
      </w:r>
      <w:r w:rsidR="002F1AA4" w:rsidRPr="00820157">
        <w:rPr>
          <w:highlight w:val="yellow"/>
        </w:rPr>
        <w:t>shall</w:t>
      </w:r>
      <w:r w:rsidR="00B25ECA" w:rsidRPr="00957254">
        <w:t xml:space="preserve"> be available </w:t>
      </w:r>
      <w:r w:rsidR="005C0D78" w:rsidRPr="00957254">
        <w:t xml:space="preserve">on </w:t>
      </w:r>
      <w:r w:rsidR="00B25ECA" w:rsidRPr="00957254">
        <w:t>the premises for inspection by the Authority.</w:t>
      </w:r>
    </w:p>
    <w:p w14:paraId="133914AA" w14:textId="293016A5" w:rsidR="00B25ECA" w:rsidRPr="00957254" w:rsidRDefault="00B25ECA" w:rsidP="007E1A05">
      <w:pPr>
        <w:pStyle w:val="FFATextFlushRight"/>
        <w:keepLines w:val="0"/>
        <w:widowControl w:val="0"/>
        <w:spacing w:line="233" w:lineRule="auto"/>
      </w:pPr>
      <w:r w:rsidRPr="00957254">
        <w:t xml:space="preserve">14 </w:t>
      </w:r>
      <w:r w:rsidR="00612B39" w:rsidRPr="00957254">
        <w:t>CFR</w:t>
      </w:r>
      <w:r w:rsidRPr="00957254">
        <w:t xml:space="preserve"> 145.215</w:t>
      </w:r>
    </w:p>
    <w:p w14:paraId="133914AB" w14:textId="16976B2C" w:rsidR="00B25ECA" w:rsidRDefault="00B25ECA">
      <w:pPr>
        <w:pStyle w:val="Heading4"/>
        <w:keepNext w:val="0"/>
        <w:keepLines w:val="0"/>
        <w:widowControl w:val="0"/>
        <w:spacing w:line="233" w:lineRule="auto"/>
      </w:pPr>
      <w:bookmarkStart w:id="216" w:name="_Toc21513779"/>
      <w:r w:rsidRPr="00957254">
        <w:t>Contract Maintenance</w:t>
      </w:r>
      <w:bookmarkEnd w:id="216"/>
    </w:p>
    <w:p w14:paraId="7FD5A7D9" w14:textId="09713BB4" w:rsidR="00CD615F" w:rsidRDefault="00EE5AC8" w:rsidP="00820157">
      <w:pPr>
        <w:pStyle w:val="FAAOutlineL1a"/>
        <w:numPr>
          <w:ilvl w:val="0"/>
          <w:numId w:val="418"/>
        </w:numPr>
      </w:pPr>
      <w:r w:rsidRPr="00820157">
        <w:rPr>
          <w:highlight w:val="yellow"/>
        </w:rPr>
        <w:t>An</w:t>
      </w:r>
      <w:r w:rsidR="00CD615F" w:rsidRPr="00CD615F">
        <w:t xml:space="preserve"> AMO </w:t>
      </w:r>
      <w:r w:rsidR="00D26B07" w:rsidRPr="00820157">
        <w:rPr>
          <w:highlight w:val="yellow"/>
        </w:rPr>
        <w:t>shall</w:t>
      </w:r>
      <w:r w:rsidR="00CD615F" w:rsidRPr="00CD615F">
        <w:t xml:space="preserve"> be approved for the work </w:t>
      </w:r>
      <w:r w:rsidR="005221D7" w:rsidRPr="00820157">
        <w:rPr>
          <w:highlight w:val="yellow"/>
        </w:rPr>
        <w:t>that</w:t>
      </w:r>
      <w:r w:rsidR="00CD615F" w:rsidRPr="00CD615F">
        <w:t xml:space="preserve"> is to be </w:t>
      </w:r>
      <w:r w:rsidR="00CD615F" w:rsidRPr="00820157">
        <w:rPr>
          <w:highlight w:val="yellow"/>
        </w:rPr>
        <w:t>c</w:t>
      </w:r>
      <w:r w:rsidR="00CD615F" w:rsidRPr="00CD615F">
        <w:t xml:space="preserve">ontracted and </w:t>
      </w:r>
      <w:r w:rsidR="001A73BF" w:rsidRPr="00820157">
        <w:rPr>
          <w:highlight w:val="yellow"/>
        </w:rPr>
        <w:t>shall</w:t>
      </w:r>
      <w:r w:rsidR="001A73BF">
        <w:t xml:space="preserve"> </w:t>
      </w:r>
      <w:r w:rsidR="00CD615F" w:rsidRPr="00CD615F">
        <w:t xml:space="preserve">have the capability to assess the competence of the </w:t>
      </w:r>
      <w:r w:rsidR="00CD615F" w:rsidRPr="00820157">
        <w:rPr>
          <w:highlight w:val="yellow"/>
        </w:rPr>
        <w:t>c</w:t>
      </w:r>
      <w:r w:rsidR="00CD615F" w:rsidRPr="00CD615F">
        <w:t xml:space="preserve">ontractor. </w:t>
      </w:r>
    </w:p>
    <w:p w14:paraId="6A87695C" w14:textId="580C2861" w:rsidR="004E31FB" w:rsidRPr="00CD615F" w:rsidRDefault="004E31FB" w:rsidP="00820157">
      <w:pPr>
        <w:pStyle w:val="FAAOutlineL1a"/>
        <w:numPr>
          <w:ilvl w:val="0"/>
          <w:numId w:val="418"/>
        </w:numPr>
      </w:pPr>
      <w:r w:rsidRPr="00957254">
        <w:t xml:space="preserve">An AMO may contract a maintenance function pertaining to an </w:t>
      </w:r>
      <w:r w:rsidR="00757088" w:rsidRPr="00820157">
        <w:rPr>
          <w:highlight w:val="yellow"/>
        </w:rPr>
        <w:t>aeronautical product</w:t>
      </w:r>
      <w:r w:rsidR="00757088" w:rsidRPr="00957254">
        <w:t xml:space="preserve"> </w:t>
      </w:r>
      <w:r w:rsidRPr="00957254">
        <w:t>to an outside source provided:</w:t>
      </w:r>
    </w:p>
    <w:p w14:paraId="6CFC81DB" w14:textId="2B8C0C67" w:rsidR="004E31FB" w:rsidRDefault="00B25ECA" w:rsidP="00820157">
      <w:pPr>
        <w:pStyle w:val="FAAOutlineL21"/>
        <w:numPr>
          <w:ilvl w:val="1"/>
          <w:numId w:val="413"/>
        </w:numPr>
      </w:pPr>
      <w:r w:rsidRPr="00957254">
        <w:t xml:space="preserve">The Authority </w:t>
      </w:r>
      <w:r w:rsidR="00E96EF7" w:rsidRPr="00820157">
        <w:rPr>
          <w:highlight w:val="yellow"/>
        </w:rPr>
        <w:t>has</w:t>
      </w:r>
      <w:r w:rsidR="00E96EF7">
        <w:t xml:space="preserve"> </w:t>
      </w:r>
      <w:r w:rsidRPr="00957254">
        <w:t>approved the maintenance function to be contracted to the outside source; and</w:t>
      </w:r>
    </w:p>
    <w:p w14:paraId="133914B0" w14:textId="6575EFB9" w:rsidR="00B25ECA" w:rsidRPr="00957254" w:rsidRDefault="00B25ECA" w:rsidP="00820157">
      <w:pPr>
        <w:pStyle w:val="FAAOutlineL21"/>
      </w:pPr>
      <w:r w:rsidRPr="00957254">
        <w:lastRenderedPageBreak/>
        <w:t>The AMO maintains and makes available to the Authority</w:t>
      </w:r>
      <w:r w:rsidR="00F67A17" w:rsidRPr="00957254">
        <w:t>,</w:t>
      </w:r>
      <w:r w:rsidRPr="00957254">
        <w:t xml:space="preserve"> in a </w:t>
      </w:r>
      <w:r w:rsidR="00D26B07" w:rsidRPr="00820157">
        <w:rPr>
          <w:highlight w:val="yellow"/>
        </w:rPr>
        <w:t>form and manner</w:t>
      </w:r>
      <w:r w:rsidRPr="00957254">
        <w:t xml:space="preserve"> acceptable to the Autho</w:t>
      </w:r>
      <w:r w:rsidR="00921484" w:rsidRPr="00957254">
        <w:t>rity, the following information:</w:t>
      </w:r>
    </w:p>
    <w:p w14:paraId="133914B1" w14:textId="0AF188CD" w:rsidR="00B25ECA" w:rsidRPr="00CE7178" w:rsidRDefault="00B25ECA" w:rsidP="00820157">
      <w:pPr>
        <w:pStyle w:val="FAAOutlineL3i"/>
        <w:numPr>
          <w:ilvl w:val="3"/>
          <w:numId w:val="224"/>
        </w:numPr>
      </w:pPr>
      <w:r w:rsidRPr="00544B0A">
        <w:t xml:space="preserve">The maintenance functions contracted to each outside </w:t>
      </w:r>
      <w:r w:rsidR="007F748D" w:rsidRPr="00820157">
        <w:rPr>
          <w:highlight w:val="yellow"/>
        </w:rPr>
        <w:t>source</w:t>
      </w:r>
      <w:r w:rsidR="0059279D" w:rsidRPr="00A80831">
        <w:t xml:space="preserve">; </w:t>
      </w:r>
      <w:r w:rsidRPr="00846C39">
        <w:t>and</w:t>
      </w:r>
    </w:p>
    <w:p w14:paraId="133914B2" w14:textId="4713D6B8" w:rsidR="00B25ECA" w:rsidRPr="007F295B" w:rsidRDefault="00B25ECA" w:rsidP="00820157">
      <w:pPr>
        <w:pStyle w:val="FAAOutlineL3i"/>
        <w:numPr>
          <w:ilvl w:val="2"/>
          <w:numId w:val="414"/>
        </w:numPr>
      </w:pPr>
      <w:r w:rsidRPr="00CE7178">
        <w:t xml:space="preserve">The name of each </w:t>
      </w:r>
      <w:r w:rsidR="00D26B07" w:rsidRPr="00820157">
        <w:rPr>
          <w:highlight w:val="yellow"/>
        </w:rPr>
        <w:t xml:space="preserve">outside </w:t>
      </w:r>
      <w:r w:rsidR="007F748D" w:rsidRPr="00820157">
        <w:rPr>
          <w:highlight w:val="yellow"/>
        </w:rPr>
        <w:t>source</w:t>
      </w:r>
      <w:r w:rsidRPr="008C0A1C">
        <w:t xml:space="preserve"> to whom the AMO contracts maintenance functions and the type of certificate and ratings, if any, held by each </w:t>
      </w:r>
      <w:r w:rsidR="007F748D" w:rsidRPr="00820157">
        <w:rPr>
          <w:highlight w:val="yellow"/>
        </w:rPr>
        <w:t>source</w:t>
      </w:r>
      <w:r w:rsidRPr="008C0A1C">
        <w:t>.</w:t>
      </w:r>
    </w:p>
    <w:p w14:paraId="39D07DC7" w14:textId="5F212E6D" w:rsidR="004E31FB" w:rsidRPr="00CD615F" w:rsidRDefault="00B25ECA" w:rsidP="00820157">
      <w:pPr>
        <w:pStyle w:val="FAAOutlineL1a"/>
        <w:numPr>
          <w:ilvl w:val="0"/>
          <w:numId w:val="415"/>
        </w:numPr>
      </w:pPr>
      <w:r w:rsidRPr="00957254">
        <w:t xml:space="preserve">An AMO may contract a maintenance function pertaining to an </w:t>
      </w:r>
      <w:r w:rsidR="00757088" w:rsidRPr="00820157">
        <w:rPr>
          <w:highlight w:val="yellow"/>
        </w:rPr>
        <w:t>aeronautical product</w:t>
      </w:r>
      <w:r w:rsidRPr="00957254">
        <w:t xml:space="preserve"> </w:t>
      </w:r>
      <w:r w:rsidR="00921484" w:rsidRPr="00957254">
        <w:t>to a</w:t>
      </w:r>
      <w:r w:rsidR="00FF4D74" w:rsidRPr="00957254">
        <w:t>n</w:t>
      </w:r>
      <w:r w:rsidR="00921484" w:rsidRPr="00957254">
        <w:t xml:space="preserve"> unlicensed person provided:</w:t>
      </w:r>
      <w:r w:rsidR="004E31FB" w:rsidRPr="004E31FB">
        <w:t xml:space="preserve"> </w:t>
      </w:r>
    </w:p>
    <w:p w14:paraId="5A8D4D5F" w14:textId="77777777" w:rsidR="00992656" w:rsidRDefault="00B25ECA" w:rsidP="00992656">
      <w:pPr>
        <w:pStyle w:val="FAAOutlineL21"/>
        <w:numPr>
          <w:ilvl w:val="1"/>
          <w:numId w:val="479"/>
        </w:numPr>
      </w:pPr>
      <w:r w:rsidRPr="00BA6E4C">
        <w:t>The unlicensed person follows a quality control system equivalent to the system followed by the AMO;</w:t>
      </w:r>
      <w:r w:rsidR="004E31FB" w:rsidRPr="00BA6E4C">
        <w:t xml:space="preserve"> </w:t>
      </w:r>
    </w:p>
    <w:p w14:paraId="133914B5" w14:textId="16FF06C8" w:rsidR="00B25ECA" w:rsidRPr="0028645E" w:rsidRDefault="00EE5AC8" w:rsidP="00820157">
      <w:pPr>
        <w:pStyle w:val="FAAOutlineL21"/>
      </w:pPr>
      <w:r w:rsidRPr="00820157">
        <w:rPr>
          <w:highlight w:val="yellow"/>
        </w:rPr>
        <w:t>An</w:t>
      </w:r>
      <w:r w:rsidR="00B25ECA" w:rsidRPr="0028645E">
        <w:t xml:space="preserve"> AMO remains directly in charge of the work performed by the unlicensed person; and</w:t>
      </w:r>
    </w:p>
    <w:p w14:paraId="133914B6" w14:textId="22507329" w:rsidR="00B25ECA" w:rsidRPr="0028645E" w:rsidRDefault="00EE5AC8" w:rsidP="00820157">
      <w:pPr>
        <w:pStyle w:val="FAAOutlineL21"/>
      </w:pPr>
      <w:r w:rsidRPr="00820157">
        <w:rPr>
          <w:highlight w:val="yellow"/>
        </w:rPr>
        <w:t>An</w:t>
      </w:r>
      <w:r w:rsidR="00B25ECA" w:rsidRPr="0028645E">
        <w:t xml:space="preserve"> AMO verifies, by test and/or inspection, that the work has been performed satisfactorily by the unlicensed person and that the </w:t>
      </w:r>
      <w:r w:rsidR="00757088" w:rsidRPr="00820157">
        <w:rPr>
          <w:highlight w:val="yellow"/>
        </w:rPr>
        <w:t>aeronautical product</w:t>
      </w:r>
      <w:r w:rsidR="00B25ECA" w:rsidRPr="0028645E">
        <w:t xml:space="preserve"> is airworthy before approving it for return to service.</w:t>
      </w:r>
    </w:p>
    <w:p w14:paraId="34C01C79" w14:textId="24CED7C3" w:rsidR="004E31FB" w:rsidRPr="00CD615F" w:rsidRDefault="008368AC" w:rsidP="00820157">
      <w:pPr>
        <w:pStyle w:val="FAAOutlineL1a"/>
        <w:numPr>
          <w:ilvl w:val="0"/>
          <w:numId w:val="417"/>
        </w:numPr>
      </w:pPr>
      <w:r w:rsidRPr="00820157">
        <w:rPr>
          <w:highlight w:val="yellow"/>
        </w:rPr>
        <w:t xml:space="preserve">Before approving an </w:t>
      </w:r>
      <w:r w:rsidR="007F748D" w:rsidRPr="00820157">
        <w:rPr>
          <w:highlight w:val="yellow"/>
        </w:rPr>
        <w:t>aeronautical product</w:t>
      </w:r>
      <w:r w:rsidRPr="00820157">
        <w:rPr>
          <w:highlight w:val="yellow"/>
        </w:rPr>
        <w:t xml:space="preserve"> for return to service</w:t>
      </w:r>
      <w:r w:rsidR="00AC7CD0" w:rsidRPr="00820157">
        <w:rPr>
          <w:highlight w:val="yellow"/>
        </w:rPr>
        <w:t xml:space="preserve"> following contract </w:t>
      </w:r>
      <w:r w:rsidR="00DC156C" w:rsidRPr="00820157">
        <w:rPr>
          <w:highlight w:val="yellow"/>
        </w:rPr>
        <w:t xml:space="preserve">maintenance, overhaul, modification, </w:t>
      </w:r>
      <w:r w:rsidR="00864E3F" w:rsidRPr="00820157">
        <w:rPr>
          <w:highlight w:val="yellow"/>
        </w:rPr>
        <w:t xml:space="preserve">or </w:t>
      </w:r>
      <w:r w:rsidR="00DC156C" w:rsidRPr="00820157">
        <w:rPr>
          <w:highlight w:val="yellow"/>
        </w:rPr>
        <w:t>repair</w:t>
      </w:r>
      <w:r w:rsidRPr="00820157">
        <w:rPr>
          <w:highlight w:val="yellow"/>
        </w:rPr>
        <w:t>, t</w:t>
      </w:r>
      <w:r w:rsidR="00B25ECA" w:rsidRPr="00820157">
        <w:rPr>
          <w:highlight w:val="yellow"/>
        </w:rPr>
        <w:t>he AMO</w:t>
      </w:r>
      <w:r w:rsidRPr="00820157">
        <w:rPr>
          <w:highlight w:val="yellow"/>
        </w:rPr>
        <w:t xml:space="preserve"> </w:t>
      </w:r>
      <w:r w:rsidR="00B25ECA" w:rsidRPr="00820157">
        <w:rPr>
          <w:highlight w:val="yellow"/>
        </w:rPr>
        <w:t>shall</w:t>
      </w:r>
      <w:r w:rsidR="00B25ECA" w:rsidRPr="00957254">
        <w:t xml:space="preserve"> verify by test </w:t>
      </w:r>
      <w:r w:rsidR="00D9738C" w:rsidRPr="00820157">
        <w:rPr>
          <w:highlight w:val="yellow"/>
        </w:rPr>
        <w:t>and/</w:t>
      </w:r>
      <w:r w:rsidR="00B25ECA" w:rsidRPr="00957254">
        <w:t xml:space="preserve">or inspection that the work has been performed </w:t>
      </w:r>
      <w:r w:rsidR="00B25ECA" w:rsidRPr="00820157">
        <w:rPr>
          <w:highlight w:val="yellow"/>
        </w:rPr>
        <w:t xml:space="preserve">satisfactorily </w:t>
      </w:r>
      <w:r w:rsidR="00AC7CD0" w:rsidRPr="00820157">
        <w:rPr>
          <w:highlight w:val="yellow"/>
        </w:rPr>
        <w:t>and</w:t>
      </w:r>
      <w:r w:rsidR="003059D3" w:rsidRPr="00957254">
        <w:t xml:space="preserve"> </w:t>
      </w:r>
      <w:r w:rsidR="00B25ECA" w:rsidRPr="00957254">
        <w:t>in accordance with approved methods.</w:t>
      </w:r>
      <w:r w:rsidR="004E31FB" w:rsidRPr="004E31FB">
        <w:t xml:space="preserve"> </w:t>
      </w:r>
    </w:p>
    <w:p w14:paraId="133914B8" w14:textId="3B7F866B" w:rsidR="00B25ECA" w:rsidRPr="00957254" w:rsidRDefault="00B25ECA" w:rsidP="007E1A05">
      <w:pPr>
        <w:pStyle w:val="FAANoteL1"/>
        <w:widowControl w:val="0"/>
        <w:spacing w:line="233" w:lineRule="auto"/>
      </w:pPr>
      <w:r w:rsidRPr="00957254">
        <w:t>Note 1:</w:t>
      </w:r>
      <w:r w:rsidR="00377DA5" w:rsidRPr="00957254">
        <w:t xml:space="preserve"> </w:t>
      </w:r>
      <w:r w:rsidRPr="00957254">
        <w:t xml:space="preserve">An AMO that </w:t>
      </w:r>
      <w:r w:rsidR="007F748D" w:rsidRPr="00820157">
        <w:rPr>
          <w:highlight w:val="yellow"/>
        </w:rPr>
        <w:t>performs</w:t>
      </w:r>
      <w:r w:rsidRPr="00957254">
        <w:t xml:space="preserve"> maintenance </w:t>
      </w:r>
      <w:r w:rsidR="007F748D" w:rsidRPr="00820157">
        <w:rPr>
          <w:highlight w:val="yellow"/>
        </w:rPr>
        <w:t>functions</w:t>
      </w:r>
      <w:r w:rsidR="007F748D">
        <w:t xml:space="preserve"> </w:t>
      </w:r>
      <w:r w:rsidRPr="00957254">
        <w:t xml:space="preserve">for another AMO within its own approval scope is not considered to be subcontracting for the purpose of this </w:t>
      </w:r>
      <w:r w:rsidR="007F748D" w:rsidRPr="00820157">
        <w:rPr>
          <w:highlight w:val="yellow"/>
        </w:rPr>
        <w:t>subsection</w:t>
      </w:r>
      <w:r w:rsidRPr="00957254">
        <w:t>.</w:t>
      </w:r>
    </w:p>
    <w:p w14:paraId="133914B9" w14:textId="78D0C743" w:rsidR="00B25ECA" w:rsidRPr="00957254" w:rsidRDefault="00B25ECA" w:rsidP="002C14AF">
      <w:pPr>
        <w:pStyle w:val="FAANoteL1"/>
        <w:widowControl w:val="0"/>
        <w:spacing w:line="233" w:lineRule="auto"/>
      </w:pPr>
      <w:r w:rsidRPr="00957254">
        <w:t xml:space="preserve">Note 2: A list of contractors used by the AMO </w:t>
      </w:r>
      <w:r w:rsidR="006E303B" w:rsidRPr="00820157">
        <w:rPr>
          <w:highlight w:val="yellow"/>
        </w:rPr>
        <w:t>may be included in the AMO Procedures Manual or in a separate document</w:t>
      </w:r>
      <w:r w:rsidRPr="00957254">
        <w:t>.</w:t>
      </w:r>
    </w:p>
    <w:p w14:paraId="133914BA" w14:textId="07BC51F8" w:rsidR="00B25ECA" w:rsidRPr="00957254" w:rsidRDefault="00B25ECA" w:rsidP="007E1A05">
      <w:pPr>
        <w:pStyle w:val="FFATextFlushRight"/>
        <w:keepLines w:val="0"/>
        <w:widowControl w:val="0"/>
        <w:spacing w:line="233" w:lineRule="auto"/>
      </w:pPr>
      <w:r w:rsidRPr="00957254">
        <w:t xml:space="preserve">ICAO </w:t>
      </w:r>
      <w:r w:rsidR="00F87464" w:rsidRPr="00957254">
        <w:t>Doc</w:t>
      </w:r>
      <w:r w:rsidRPr="00957254">
        <w:t xml:space="preserve"> 9760</w:t>
      </w:r>
      <w:r w:rsidR="00C342AB" w:rsidRPr="00957254">
        <w:t>,</w:t>
      </w:r>
      <w:r w:rsidR="008B5714" w:rsidRPr="00957254">
        <w:t xml:space="preserve"> </w:t>
      </w:r>
      <w:r w:rsidR="00C342AB" w:rsidRPr="000B2FF6">
        <w:t>Part III: 10.11</w:t>
      </w:r>
    </w:p>
    <w:p w14:paraId="133914BB" w14:textId="4A9FEE7A" w:rsidR="00B25ECA" w:rsidRPr="00957254" w:rsidRDefault="00B25ECA" w:rsidP="007E1A05">
      <w:pPr>
        <w:pStyle w:val="FFATextFlushRight"/>
        <w:keepLines w:val="0"/>
        <w:widowControl w:val="0"/>
        <w:spacing w:line="233" w:lineRule="auto"/>
      </w:pPr>
      <w:r w:rsidRPr="00957254">
        <w:t xml:space="preserve">14 </w:t>
      </w:r>
      <w:r w:rsidR="00612B39" w:rsidRPr="00957254">
        <w:t>CFR</w:t>
      </w:r>
      <w:r w:rsidRPr="00957254">
        <w:t xml:space="preserve"> 145.217</w:t>
      </w:r>
    </w:p>
    <w:p w14:paraId="133914BD" w14:textId="6A5AEFDE" w:rsidR="00B25ECA" w:rsidRDefault="00B25ECA" w:rsidP="007E1A05">
      <w:pPr>
        <w:pStyle w:val="Heading4"/>
        <w:keepNext w:val="0"/>
        <w:keepLines w:val="0"/>
        <w:widowControl w:val="0"/>
        <w:spacing w:line="233" w:lineRule="auto"/>
      </w:pPr>
      <w:bookmarkStart w:id="217" w:name="_Toc17792358"/>
      <w:bookmarkStart w:id="218" w:name="_Toc18589554"/>
      <w:bookmarkStart w:id="219" w:name="_Toc18589988"/>
      <w:bookmarkStart w:id="220" w:name="_Toc18654043"/>
      <w:bookmarkStart w:id="221" w:name="_Toc19016557"/>
      <w:bookmarkStart w:id="222" w:name="_Toc19016633"/>
      <w:bookmarkStart w:id="223" w:name="_Toc19707722"/>
      <w:bookmarkStart w:id="224" w:name="_Toc19709431"/>
      <w:bookmarkStart w:id="225" w:name="_Toc19709771"/>
      <w:bookmarkStart w:id="226" w:name="_Toc19709847"/>
      <w:bookmarkStart w:id="227" w:name="_Toc19709923"/>
      <w:bookmarkStart w:id="228" w:name="_Toc19710075"/>
      <w:bookmarkStart w:id="229" w:name="_Toc19710240"/>
      <w:bookmarkStart w:id="230" w:name="_Toc19710316"/>
      <w:bookmarkStart w:id="231" w:name="_Toc19710417"/>
      <w:bookmarkStart w:id="232" w:name="_Toc19710529"/>
      <w:bookmarkStart w:id="233" w:name="_Toc19710712"/>
      <w:bookmarkStart w:id="234" w:name="_Toc19710786"/>
      <w:bookmarkStart w:id="235" w:name="_Toc19710860"/>
      <w:bookmarkStart w:id="236" w:name="_Toc19710934"/>
      <w:bookmarkStart w:id="237" w:name="_Toc19711008"/>
      <w:bookmarkStart w:id="238" w:name="_Toc19711082"/>
      <w:bookmarkStart w:id="239" w:name="_Toc19713788"/>
      <w:bookmarkStart w:id="240" w:name="_Toc20212791"/>
      <w:bookmarkStart w:id="241" w:name="_Toc20213059"/>
      <w:bookmarkStart w:id="242" w:name="_Toc20213133"/>
      <w:bookmarkStart w:id="243" w:name="_Toc20226946"/>
      <w:bookmarkStart w:id="244" w:name="_Toc2151378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957254">
        <w:t xml:space="preserve">Privileges of the </w:t>
      </w:r>
      <w:r w:rsidR="00347786" w:rsidRPr="00820157">
        <w:rPr>
          <w:highlight w:val="yellow"/>
        </w:rPr>
        <w:t>AMO</w:t>
      </w:r>
      <w:bookmarkEnd w:id="244"/>
    </w:p>
    <w:p w14:paraId="7EFF930B" w14:textId="26F358B4" w:rsidR="00F81912" w:rsidRDefault="00F81912" w:rsidP="00F23AF7">
      <w:pPr>
        <w:pStyle w:val="FAAOutlineL1a"/>
        <w:numPr>
          <w:ilvl w:val="0"/>
          <w:numId w:val="101"/>
        </w:numPr>
      </w:pPr>
      <w:r w:rsidRPr="00F81912">
        <w:t xml:space="preserve">The AMO shall </w:t>
      </w:r>
      <w:r w:rsidR="00EC4512" w:rsidRPr="00820157">
        <w:rPr>
          <w:highlight w:val="yellow"/>
        </w:rPr>
        <w:t>perform</w:t>
      </w:r>
      <w:r w:rsidRPr="00F81912">
        <w:t xml:space="preserve"> the following </w:t>
      </w:r>
      <w:r w:rsidR="000B43C9" w:rsidRPr="00820157">
        <w:rPr>
          <w:highlight w:val="yellow"/>
        </w:rPr>
        <w:t>tasks</w:t>
      </w:r>
      <w:r w:rsidRPr="00F81912">
        <w:t xml:space="preserve"> as permitted by </w:t>
      </w:r>
      <w:r w:rsidR="00EC4512" w:rsidRPr="00820157">
        <w:rPr>
          <w:highlight w:val="yellow"/>
        </w:rPr>
        <w:t>these regulations</w:t>
      </w:r>
      <w:r w:rsidR="00EC4512" w:rsidRPr="00706733">
        <w:t xml:space="preserve"> </w:t>
      </w:r>
      <w:r w:rsidRPr="00F81912">
        <w:t>and in accordance with the AMO Procedures Manual:</w:t>
      </w:r>
    </w:p>
    <w:p w14:paraId="63B063BE" w14:textId="401DA807" w:rsidR="00F81912" w:rsidRPr="00F81912" w:rsidRDefault="00F81912" w:rsidP="00820157">
      <w:pPr>
        <w:pStyle w:val="FAAOutlineL21"/>
        <w:numPr>
          <w:ilvl w:val="1"/>
          <w:numId w:val="419"/>
        </w:numPr>
      </w:pPr>
      <w:r w:rsidRPr="00F81912">
        <w:t xml:space="preserve">Maintain or </w:t>
      </w:r>
      <w:r w:rsidR="001D75BA" w:rsidRPr="00820157">
        <w:rPr>
          <w:highlight w:val="yellow"/>
        </w:rPr>
        <w:t>modify</w:t>
      </w:r>
      <w:r w:rsidRPr="00F81912">
        <w:t xml:space="preserve"> any aircraft or aeronautical product for which it is rated</w:t>
      </w:r>
      <w:r w:rsidR="00165E16">
        <w:t>,</w:t>
      </w:r>
      <w:r w:rsidRPr="00F81912">
        <w:t xml:space="preserve"> at the location identified in </w:t>
      </w:r>
      <w:r w:rsidRPr="002411AA">
        <w:t>the</w:t>
      </w:r>
      <w:r w:rsidRPr="00F81912">
        <w:t xml:space="preserve"> </w:t>
      </w:r>
      <w:r w:rsidR="000E08F0" w:rsidRPr="00820157">
        <w:rPr>
          <w:highlight w:val="yellow"/>
        </w:rPr>
        <w:t>AMO’s app</w:t>
      </w:r>
      <w:r w:rsidR="00561911" w:rsidRPr="00820157">
        <w:rPr>
          <w:highlight w:val="yellow"/>
        </w:rPr>
        <w:t>r</w:t>
      </w:r>
      <w:r w:rsidR="000E08F0" w:rsidRPr="00820157">
        <w:rPr>
          <w:highlight w:val="yellow"/>
        </w:rPr>
        <w:t>oval</w:t>
      </w:r>
      <w:r w:rsidRPr="00F81912">
        <w:t>;</w:t>
      </w:r>
    </w:p>
    <w:p w14:paraId="133914C1" w14:textId="042AE711" w:rsidR="00B25ECA" w:rsidRPr="00957254" w:rsidRDefault="00B25ECA" w:rsidP="00820157">
      <w:pPr>
        <w:pStyle w:val="FAAOutlineL21"/>
      </w:pPr>
      <w:r w:rsidRPr="00957254">
        <w:t xml:space="preserve">Maintain any aircraft </w:t>
      </w:r>
      <w:r w:rsidR="00C2182D" w:rsidRPr="00820157">
        <w:rPr>
          <w:highlight w:val="yellow"/>
        </w:rPr>
        <w:t xml:space="preserve">or aeronautical product </w:t>
      </w:r>
      <w:r w:rsidRPr="00957254">
        <w:t>for which it is rated at any location</w:t>
      </w:r>
      <w:r w:rsidR="005221D7">
        <w:t>,</w:t>
      </w:r>
      <w:r w:rsidRPr="00957254">
        <w:t xml:space="preserve"> subject to the need for such </w:t>
      </w:r>
      <w:r w:rsidRPr="002411AA">
        <w:t>maintenance</w:t>
      </w:r>
      <w:r w:rsidRPr="00957254">
        <w:t xml:space="preserve"> arising from unserviceability of the aircraft</w:t>
      </w:r>
      <w:r w:rsidR="00C2182D">
        <w:t xml:space="preserve"> </w:t>
      </w:r>
      <w:r w:rsidR="00C2182D" w:rsidRPr="00820157">
        <w:rPr>
          <w:highlight w:val="yellow"/>
        </w:rPr>
        <w:t>or aeronautical product</w:t>
      </w:r>
      <w:r w:rsidRPr="00957254">
        <w:t>;</w:t>
      </w:r>
    </w:p>
    <w:p w14:paraId="67D0FAB7" w14:textId="5BD979A7" w:rsidR="002411AA" w:rsidRPr="00957254" w:rsidRDefault="00B25ECA" w:rsidP="00820157">
      <w:pPr>
        <w:pStyle w:val="FAAOutlineL21"/>
      </w:pPr>
      <w:r w:rsidRPr="00957254">
        <w:t xml:space="preserve">Perform the activities in support of a specific </w:t>
      </w:r>
      <w:r w:rsidR="00653A0C" w:rsidRPr="00820157">
        <w:rPr>
          <w:highlight w:val="yellow"/>
        </w:rPr>
        <w:t>air operator</w:t>
      </w:r>
      <w:r w:rsidRPr="00957254">
        <w:t xml:space="preserve"> where </w:t>
      </w:r>
      <w:r w:rsidR="00DA4541" w:rsidRPr="00820157">
        <w:rPr>
          <w:highlight w:val="yellow"/>
        </w:rPr>
        <w:t xml:space="preserve">the </w:t>
      </w:r>
      <w:r w:rsidR="00653A0C" w:rsidRPr="00820157">
        <w:rPr>
          <w:highlight w:val="yellow"/>
        </w:rPr>
        <w:t>operator</w:t>
      </w:r>
      <w:r w:rsidR="00D9738C">
        <w:t xml:space="preserve"> </w:t>
      </w:r>
      <w:r w:rsidRPr="00957254">
        <w:t xml:space="preserve">has requested the services of the AMO at locations other than the location identified on the AMO certificate and the </w:t>
      </w:r>
      <w:r w:rsidRPr="00820157">
        <w:rPr>
          <w:highlight w:val="yellow"/>
        </w:rPr>
        <w:t xml:space="preserve">AMO </w:t>
      </w:r>
      <w:r w:rsidR="00D9738C" w:rsidRPr="00820157">
        <w:rPr>
          <w:highlight w:val="yellow"/>
        </w:rPr>
        <w:t>is</w:t>
      </w:r>
      <w:r w:rsidRPr="00957254">
        <w:t xml:space="preserve"> rated to maintain the aircraft of that specific </w:t>
      </w:r>
      <w:r w:rsidR="00653A0C" w:rsidRPr="00820157">
        <w:rPr>
          <w:highlight w:val="yellow"/>
        </w:rPr>
        <w:t>operator</w:t>
      </w:r>
      <w:r w:rsidRPr="00957254">
        <w:t xml:space="preserve"> at the requested location in the AMO </w:t>
      </w:r>
      <w:r w:rsidR="00EC4512" w:rsidRPr="00820157">
        <w:rPr>
          <w:highlight w:val="yellow"/>
        </w:rPr>
        <w:t>operations specifications</w:t>
      </w:r>
      <w:r w:rsidRPr="00706733">
        <w:t xml:space="preserve"> </w:t>
      </w:r>
      <w:r w:rsidRPr="00957254">
        <w:t>approved by the Authority; and</w:t>
      </w:r>
    </w:p>
    <w:p w14:paraId="133914C3" w14:textId="39A16734" w:rsidR="00B25ECA" w:rsidRPr="00957254" w:rsidRDefault="00B25ECA" w:rsidP="00820157">
      <w:pPr>
        <w:pStyle w:val="FAAOutlineL21"/>
      </w:pPr>
      <w:r w:rsidRPr="00957254">
        <w:t xml:space="preserve">Issue </w:t>
      </w:r>
      <w:r w:rsidR="008E4BFB" w:rsidRPr="00820157">
        <w:rPr>
          <w:highlight w:val="yellow"/>
        </w:rPr>
        <w:t>an approval for return to service</w:t>
      </w:r>
      <w:r w:rsidR="008E4BFB">
        <w:t xml:space="preserve"> </w:t>
      </w:r>
      <w:r w:rsidR="006662FA" w:rsidRPr="00957254">
        <w:t xml:space="preserve">with </w:t>
      </w:r>
      <w:r w:rsidRPr="00957254">
        <w:t xml:space="preserve">respect </w:t>
      </w:r>
      <w:r w:rsidR="006662FA" w:rsidRPr="00820157">
        <w:rPr>
          <w:highlight w:val="yellow"/>
        </w:rPr>
        <w:t xml:space="preserve">to </w:t>
      </w:r>
      <w:r w:rsidRPr="00820157">
        <w:rPr>
          <w:highlight w:val="yellow"/>
        </w:rPr>
        <w:t>p</w:t>
      </w:r>
      <w:r w:rsidRPr="00957254">
        <w:t xml:space="preserve">aragraphs </w:t>
      </w:r>
      <w:r w:rsidR="00D9738C" w:rsidRPr="00820157">
        <w:rPr>
          <w:highlight w:val="yellow"/>
        </w:rPr>
        <w:t>6.5.1.5</w:t>
      </w:r>
      <w:r w:rsidRPr="00957254">
        <w:t>(a</w:t>
      </w:r>
      <w:proofErr w:type="gramStart"/>
      <w:r w:rsidRPr="00957254">
        <w:t>)(</w:t>
      </w:r>
      <w:proofErr w:type="gramEnd"/>
      <w:r w:rsidRPr="00957254">
        <w:t xml:space="preserve">1), (2), and (3) </w:t>
      </w:r>
      <w:r w:rsidR="001D75BA" w:rsidRPr="00820157">
        <w:rPr>
          <w:highlight w:val="yellow"/>
        </w:rPr>
        <w:t xml:space="preserve">of this </w:t>
      </w:r>
      <w:r w:rsidR="00591700" w:rsidRPr="00820157">
        <w:rPr>
          <w:highlight w:val="yellow"/>
        </w:rPr>
        <w:t>subsection</w:t>
      </w:r>
      <w:r w:rsidR="001D75BA">
        <w:t xml:space="preserve"> </w:t>
      </w:r>
      <w:r w:rsidRPr="00957254">
        <w:t>upon completion of maintenance in accordance with limitations applicable to the AMO.</w:t>
      </w:r>
    </w:p>
    <w:p w14:paraId="133914C4" w14:textId="450CFBDD" w:rsidR="00B25ECA" w:rsidRPr="00957254" w:rsidRDefault="00B25ECA" w:rsidP="00820157">
      <w:pPr>
        <w:pStyle w:val="FAAOutlineL1a"/>
        <w:numPr>
          <w:ilvl w:val="0"/>
          <w:numId w:val="420"/>
        </w:numPr>
      </w:pPr>
      <w:r w:rsidRPr="00957254">
        <w:t xml:space="preserve">The AMO may maintain or </w:t>
      </w:r>
      <w:r w:rsidR="001D75BA" w:rsidRPr="00820157">
        <w:rPr>
          <w:highlight w:val="yellow"/>
        </w:rPr>
        <w:t>modify</w:t>
      </w:r>
      <w:r w:rsidRPr="00957254">
        <w:t xml:space="preserve"> any </w:t>
      </w:r>
      <w:r w:rsidR="003975C0" w:rsidRPr="00820157">
        <w:rPr>
          <w:highlight w:val="yellow"/>
        </w:rPr>
        <w:t xml:space="preserve">aircraft or </w:t>
      </w:r>
      <w:r w:rsidR="00757088" w:rsidRPr="00820157">
        <w:rPr>
          <w:highlight w:val="yellow"/>
        </w:rPr>
        <w:t>aeronautical product</w:t>
      </w:r>
      <w:r w:rsidRPr="00957254">
        <w:t xml:space="preserve"> for which it is rated at</w:t>
      </w:r>
      <w:r w:rsidR="00921484" w:rsidRPr="00957254">
        <w:t xml:space="preserve"> a place other than the AMO, if:</w:t>
      </w:r>
    </w:p>
    <w:p w14:paraId="133914C5" w14:textId="611A1381" w:rsidR="00B25ECA" w:rsidRPr="00957254" w:rsidRDefault="00B25ECA" w:rsidP="00820157">
      <w:pPr>
        <w:pStyle w:val="FAAOutlineL21"/>
        <w:numPr>
          <w:ilvl w:val="1"/>
          <w:numId w:val="421"/>
        </w:numPr>
      </w:pPr>
      <w:r w:rsidRPr="00957254">
        <w:t xml:space="preserve">The </w:t>
      </w:r>
      <w:r w:rsidR="000B43C9" w:rsidRPr="00820157">
        <w:rPr>
          <w:highlight w:val="yellow"/>
        </w:rPr>
        <w:t>task</w:t>
      </w:r>
      <w:r w:rsidR="00D9738C" w:rsidRPr="00820157">
        <w:rPr>
          <w:highlight w:val="yellow"/>
        </w:rPr>
        <w:t xml:space="preserve"> </w:t>
      </w:r>
      <w:r w:rsidR="00422309" w:rsidRPr="00820157">
        <w:rPr>
          <w:highlight w:val="yellow"/>
        </w:rPr>
        <w:t>will</w:t>
      </w:r>
      <w:r w:rsidR="00422309" w:rsidRPr="00957254">
        <w:t xml:space="preserve"> </w:t>
      </w:r>
      <w:r w:rsidRPr="00957254">
        <w:t xml:space="preserve">be performed in the same manner as when performed at the AMO and in accordance with this </w:t>
      </w:r>
      <w:r w:rsidR="00A77424" w:rsidRPr="00957254">
        <w:t>subpart</w:t>
      </w:r>
      <w:r w:rsidRPr="00957254">
        <w:t>;</w:t>
      </w:r>
    </w:p>
    <w:p w14:paraId="133914C6" w14:textId="5622F5C1" w:rsidR="00B25ECA" w:rsidRPr="00957254" w:rsidRDefault="00B25ECA" w:rsidP="00820157">
      <w:pPr>
        <w:pStyle w:val="FAAOutlineL21"/>
      </w:pPr>
      <w:r w:rsidRPr="00957254">
        <w:t xml:space="preserve">All necessary </w:t>
      </w:r>
      <w:r w:rsidR="00D031BB" w:rsidRPr="00820157">
        <w:rPr>
          <w:highlight w:val="yellow"/>
        </w:rPr>
        <w:t>housing, facilities,</w:t>
      </w:r>
      <w:r w:rsidR="00D031BB">
        <w:t xml:space="preserve"> </w:t>
      </w:r>
      <w:r w:rsidRPr="00957254">
        <w:t xml:space="preserve">equipment, </w:t>
      </w:r>
      <w:r w:rsidR="00D031BB" w:rsidRPr="00820157">
        <w:rPr>
          <w:highlight w:val="yellow"/>
        </w:rPr>
        <w:t>tools,</w:t>
      </w:r>
      <w:r w:rsidR="00D031BB">
        <w:t xml:space="preserve"> </w:t>
      </w:r>
      <w:r w:rsidRPr="00957254">
        <w:t>material</w:t>
      </w:r>
      <w:r w:rsidR="00BF0772">
        <w:t>s</w:t>
      </w:r>
      <w:r w:rsidRPr="00957254">
        <w:t xml:space="preserve">, </w:t>
      </w:r>
      <w:r w:rsidR="00D031BB" w:rsidRPr="00820157">
        <w:rPr>
          <w:highlight w:val="yellow"/>
        </w:rPr>
        <w:t>approved</w:t>
      </w:r>
      <w:r w:rsidR="00D031BB">
        <w:t xml:space="preserve"> </w:t>
      </w:r>
      <w:r w:rsidRPr="00957254">
        <w:t xml:space="preserve">technical </w:t>
      </w:r>
      <w:r w:rsidR="00D031BB" w:rsidRPr="00820157">
        <w:rPr>
          <w:highlight w:val="yellow"/>
        </w:rPr>
        <w:t>data, and certifying staff</w:t>
      </w:r>
      <w:r w:rsidRPr="00957254">
        <w:t xml:space="preserve"> are available at the place where the work is to be</w:t>
      </w:r>
      <w:r w:rsidR="00347786">
        <w:t xml:space="preserve"> </w:t>
      </w:r>
      <w:r w:rsidR="00347786" w:rsidRPr="00820157">
        <w:rPr>
          <w:highlight w:val="yellow"/>
        </w:rPr>
        <w:t>performed</w:t>
      </w:r>
      <w:r w:rsidRPr="00957254">
        <w:t>; and</w:t>
      </w:r>
    </w:p>
    <w:p w14:paraId="133914C7" w14:textId="2EDCC65F" w:rsidR="00B25ECA" w:rsidRPr="00957254" w:rsidRDefault="00B25ECA" w:rsidP="00820157">
      <w:pPr>
        <w:pStyle w:val="FAAOutlineL21"/>
        <w:pageBreakBefore/>
      </w:pPr>
      <w:r w:rsidRPr="00957254">
        <w:lastRenderedPageBreak/>
        <w:t>The AMO Procedures Manual sets forth approved procedures governing work to be performed at a place other than the AMO.</w:t>
      </w:r>
    </w:p>
    <w:p w14:paraId="133914C8" w14:textId="44839B4C" w:rsidR="00B25ECA" w:rsidRPr="00957254" w:rsidRDefault="00B25ECA" w:rsidP="00820157">
      <w:pPr>
        <w:pStyle w:val="FAAOutlineL1a"/>
        <w:numPr>
          <w:ilvl w:val="0"/>
          <w:numId w:val="420"/>
        </w:numPr>
      </w:pPr>
      <w:r w:rsidRPr="00957254">
        <w:t xml:space="preserve">The AMO may contract out </w:t>
      </w:r>
      <w:r w:rsidR="00864E3F" w:rsidRPr="00820157">
        <w:rPr>
          <w:highlight w:val="yellow"/>
        </w:rPr>
        <w:t>maintenance, overhaul, modifications, repairs, and inspections,</w:t>
      </w:r>
      <w:r w:rsidRPr="00957254">
        <w:t xml:space="preserve"> other than a complete </w:t>
      </w:r>
      <w:r w:rsidR="00A949D4" w:rsidRPr="00957254">
        <w:t>type</w:t>
      </w:r>
      <w:r w:rsidR="00732FA8">
        <w:t xml:space="preserve"> </w:t>
      </w:r>
      <w:r w:rsidRPr="00957254">
        <w:t xml:space="preserve">certificated product, in accordance </w:t>
      </w:r>
      <w:r w:rsidRPr="00820157">
        <w:rPr>
          <w:highlight w:val="yellow"/>
        </w:rPr>
        <w:t>with 6.5.1.4</w:t>
      </w:r>
      <w:r w:rsidR="004259AF" w:rsidRPr="00820157">
        <w:rPr>
          <w:highlight w:val="yellow"/>
        </w:rPr>
        <w:t xml:space="preserve"> of this part</w:t>
      </w:r>
      <w:r w:rsidRPr="00957254">
        <w:t>.</w:t>
      </w:r>
    </w:p>
    <w:p w14:paraId="133914C9" w14:textId="17F8D306" w:rsidR="00B25ECA" w:rsidRPr="00957254" w:rsidRDefault="00B25ECA" w:rsidP="007E1A05">
      <w:pPr>
        <w:pStyle w:val="FFATextFlushRight"/>
        <w:keepLines w:val="0"/>
        <w:widowControl w:val="0"/>
        <w:spacing w:line="233" w:lineRule="auto"/>
      </w:pPr>
      <w:r w:rsidRPr="00957254">
        <w:t xml:space="preserve">14 </w:t>
      </w:r>
      <w:r w:rsidR="00612B39" w:rsidRPr="00957254">
        <w:t>CFR</w:t>
      </w:r>
      <w:r w:rsidRPr="00957254">
        <w:t xml:space="preserve"> 145.201</w:t>
      </w:r>
    </w:p>
    <w:p w14:paraId="133914CB" w14:textId="4267DAA7" w:rsidR="00B25ECA" w:rsidRDefault="00B25ECA" w:rsidP="007E1A05">
      <w:pPr>
        <w:pStyle w:val="Heading4"/>
        <w:keepNext w:val="0"/>
        <w:keepLines w:val="0"/>
        <w:widowControl w:val="0"/>
        <w:spacing w:line="233" w:lineRule="auto"/>
      </w:pPr>
      <w:bookmarkStart w:id="245" w:name="_Toc17792360"/>
      <w:bookmarkStart w:id="246" w:name="_Toc18589556"/>
      <w:bookmarkStart w:id="247" w:name="_Toc18589990"/>
      <w:bookmarkStart w:id="248" w:name="_Toc18654045"/>
      <w:bookmarkStart w:id="249" w:name="_Toc19016559"/>
      <w:bookmarkStart w:id="250" w:name="_Toc19016635"/>
      <w:bookmarkStart w:id="251" w:name="_Toc19707724"/>
      <w:bookmarkStart w:id="252" w:name="_Toc19709433"/>
      <w:bookmarkStart w:id="253" w:name="_Toc19709773"/>
      <w:bookmarkStart w:id="254" w:name="_Toc19709849"/>
      <w:bookmarkStart w:id="255" w:name="_Toc19709925"/>
      <w:bookmarkStart w:id="256" w:name="_Toc19710077"/>
      <w:bookmarkStart w:id="257" w:name="_Toc19710242"/>
      <w:bookmarkStart w:id="258" w:name="_Toc19710318"/>
      <w:bookmarkStart w:id="259" w:name="_Toc19710419"/>
      <w:bookmarkStart w:id="260" w:name="_Toc19710531"/>
      <w:bookmarkStart w:id="261" w:name="_Toc19710714"/>
      <w:bookmarkStart w:id="262" w:name="_Toc19710788"/>
      <w:bookmarkStart w:id="263" w:name="_Toc19710862"/>
      <w:bookmarkStart w:id="264" w:name="_Toc19710936"/>
      <w:bookmarkStart w:id="265" w:name="_Toc19711010"/>
      <w:bookmarkStart w:id="266" w:name="_Toc19711084"/>
      <w:bookmarkStart w:id="267" w:name="_Toc19713790"/>
      <w:bookmarkStart w:id="268" w:name="_Toc20212793"/>
      <w:bookmarkStart w:id="269" w:name="_Toc20213061"/>
      <w:bookmarkStart w:id="270" w:name="_Toc20213135"/>
      <w:bookmarkStart w:id="271" w:name="_Toc20226948"/>
      <w:bookmarkStart w:id="272" w:name="_Toc21513781"/>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957254">
        <w:t xml:space="preserve">Limitations </w:t>
      </w:r>
      <w:r w:rsidR="00347786" w:rsidRPr="00820157">
        <w:rPr>
          <w:highlight w:val="yellow"/>
        </w:rPr>
        <w:t>of</w:t>
      </w:r>
      <w:r w:rsidRPr="00957254">
        <w:t xml:space="preserve"> the </w:t>
      </w:r>
      <w:r w:rsidR="00347786" w:rsidRPr="00820157">
        <w:rPr>
          <w:highlight w:val="yellow"/>
        </w:rPr>
        <w:t>AMO</w:t>
      </w:r>
      <w:bookmarkEnd w:id="272"/>
    </w:p>
    <w:p w14:paraId="58185815" w14:textId="3F44BFB1" w:rsidR="00F81912" w:rsidRPr="00BA6E4C" w:rsidRDefault="00F81912" w:rsidP="00820157">
      <w:pPr>
        <w:pStyle w:val="FAAOutlineL1a"/>
        <w:numPr>
          <w:ilvl w:val="0"/>
          <w:numId w:val="104"/>
        </w:numPr>
      </w:pPr>
      <w:r w:rsidRPr="00BA6E4C">
        <w:t xml:space="preserve">The AMO shall maintain </w:t>
      </w:r>
      <w:r w:rsidR="00D031BB" w:rsidRPr="00820157">
        <w:rPr>
          <w:highlight w:val="yellow"/>
        </w:rPr>
        <w:t xml:space="preserve">or modify </w:t>
      </w:r>
      <w:r w:rsidRPr="00BA6E4C">
        <w:t>an aircraft or aeronautical product for which it is approved only when all necessary housing, facilities, equipment, tools, material</w:t>
      </w:r>
      <w:r w:rsidR="00BF0772" w:rsidRPr="00BA6E4C">
        <w:t>s</w:t>
      </w:r>
      <w:r w:rsidRPr="00BA6E4C">
        <w:t>, approved technical data, and certifying staff are available.</w:t>
      </w:r>
    </w:p>
    <w:p w14:paraId="40483B1A" w14:textId="6C00160F" w:rsidR="00BA6E4C" w:rsidRPr="001975E9" w:rsidRDefault="00B25ECA" w:rsidP="00BA6E4C">
      <w:pPr>
        <w:pStyle w:val="FAAOutlineL1a"/>
        <w:numPr>
          <w:ilvl w:val="0"/>
          <w:numId w:val="104"/>
        </w:numPr>
      </w:pPr>
      <w:r w:rsidRPr="00BA6E4C">
        <w:t xml:space="preserve">An AMO </w:t>
      </w:r>
      <w:r w:rsidR="009F53F0" w:rsidRPr="00820157">
        <w:rPr>
          <w:highlight w:val="yellow"/>
        </w:rPr>
        <w:t>shall</w:t>
      </w:r>
      <w:r w:rsidRPr="00BA6E4C">
        <w:t xml:space="preserve"> not contract out the </w:t>
      </w:r>
      <w:r w:rsidR="00864E3F" w:rsidRPr="00820157">
        <w:rPr>
          <w:highlight w:val="yellow"/>
        </w:rPr>
        <w:t>maintenance, overhaul, modification, repair, or inspection</w:t>
      </w:r>
      <w:r w:rsidR="005601FF" w:rsidRPr="00BA6E4C">
        <w:t xml:space="preserve"> </w:t>
      </w:r>
      <w:r w:rsidRPr="00BA6E4C">
        <w:t>of a comp</w:t>
      </w:r>
      <w:r w:rsidR="00DC428B" w:rsidRPr="00BA6E4C">
        <w:t>lete type</w:t>
      </w:r>
      <w:r w:rsidR="00732FA8" w:rsidRPr="00BA6E4C">
        <w:t xml:space="preserve"> </w:t>
      </w:r>
      <w:r w:rsidR="00DC428B" w:rsidRPr="00BA6E4C">
        <w:t>certificated product.</w:t>
      </w:r>
      <w:r w:rsidR="00BA6E4C" w:rsidRPr="00BA6E4C">
        <w:t xml:space="preserve"> </w:t>
      </w:r>
    </w:p>
    <w:p w14:paraId="7375C7A9" w14:textId="6ADF39C8" w:rsidR="00BA6E4C" w:rsidRPr="001975E9" w:rsidRDefault="00B25ECA" w:rsidP="00BA6E4C">
      <w:pPr>
        <w:pStyle w:val="FAAOutlineL1a"/>
        <w:numPr>
          <w:ilvl w:val="0"/>
          <w:numId w:val="104"/>
        </w:numPr>
      </w:pPr>
      <w:r w:rsidRPr="00BA6E4C">
        <w:t xml:space="preserve">An AMO </w:t>
      </w:r>
      <w:r w:rsidR="00A90E60" w:rsidRPr="00820157">
        <w:rPr>
          <w:highlight w:val="yellow"/>
        </w:rPr>
        <w:t>shall</w:t>
      </w:r>
      <w:r w:rsidRPr="00BA6E4C">
        <w:t xml:space="preserve"> not provide </w:t>
      </w:r>
      <w:r w:rsidR="008E4BFB" w:rsidRPr="00820157">
        <w:rPr>
          <w:highlight w:val="yellow"/>
        </w:rPr>
        <w:t>an approval for return to service</w:t>
      </w:r>
      <w:r w:rsidR="008E4BFB" w:rsidRPr="00BA6E4C">
        <w:t xml:space="preserve"> </w:t>
      </w:r>
      <w:r w:rsidRPr="00BA6E4C">
        <w:t xml:space="preserve">of </w:t>
      </w:r>
      <w:r w:rsidRPr="00820157">
        <w:rPr>
          <w:highlight w:val="yellow"/>
        </w:rPr>
        <w:t>a</w:t>
      </w:r>
      <w:r w:rsidR="00A33588" w:rsidRPr="00820157">
        <w:rPr>
          <w:highlight w:val="yellow"/>
        </w:rPr>
        <w:t>n aircraft or aeronautical</w:t>
      </w:r>
      <w:r w:rsidRPr="00BA6E4C">
        <w:t xml:space="preserve"> product following contract </w:t>
      </w:r>
      <w:r w:rsidR="00864E3F" w:rsidRPr="00820157">
        <w:rPr>
          <w:highlight w:val="yellow"/>
        </w:rPr>
        <w:t>maintenance, overhaul, modification</w:t>
      </w:r>
      <w:r w:rsidR="00DA2BDC" w:rsidRPr="00820157">
        <w:rPr>
          <w:highlight w:val="yellow"/>
        </w:rPr>
        <w:t>,</w:t>
      </w:r>
      <w:r w:rsidR="00864E3F" w:rsidRPr="00820157">
        <w:rPr>
          <w:highlight w:val="yellow"/>
        </w:rPr>
        <w:t xml:space="preserve"> repair</w:t>
      </w:r>
      <w:r w:rsidR="00DA2BDC" w:rsidRPr="00820157">
        <w:rPr>
          <w:highlight w:val="yellow"/>
        </w:rPr>
        <w:t>, or inspection</w:t>
      </w:r>
      <w:r w:rsidR="00561911" w:rsidRPr="00820157">
        <w:rPr>
          <w:highlight w:val="yellow"/>
        </w:rPr>
        <w:t xml:space="preserve"> </w:t>
      </w:r>
      <w:r w:rsidRPr="00BA6E4C">
        <w:t xml:space="preserve">without verifying by test or inspection that the work has been performed satisfactorily </w:t>
      </w:r>
      <w:r w:rsidR="000E08F0" w:rsidRPr="00820157">
        <w:rPr>
          <w:highlight w:val="yellow"/>
        </w:rPr>
        <w:t>and</w:t>
      </w:r>
      <w:r w:rsidR="000E08F0" w:rsidRPr="00BA6E4C">
        <w:t xml:space="preserve"> </w:t>
      </w:r>
      <w:r w:rsidRPr="00BA6E4C">
        <w:t xml:space="preserve">in accordance with approved </w:t>
      </w:r>
      <w:r w:rsidR="000E08F0" w:rsidRPr="00820157">
        <w:rPr>
          <w:highlight w:val="yellow"/>
        </w:rPr>
        <w:t>methods</w:t>
      </w:r>
      <w:r w:rsidRPr="00BA6E4C">
        <w:t>.</w:t>
      </w:r>
      <w:r w:rsidR="00BA6E4C" w:rsidRPr="00BA6E4C">
        <w:t xml:space="preserve"> </w:t>
      </w:r>
    </w:p>
    <w:p w14:paraId="133914D0" w14:textId="4E0E6513" w:rsidR="00B25ECA" w:rsidRDefault="00B25ECA">
      <w:pPr>
        <w:pStyle w:val="FFATextFlushRight"/>
      </w:pPr>
      <w:r w:rsidRPr="00957254">
        <w:t xml:space="preserve">14 </w:t>
      </w:r>
      <w:r w:rsidR="00612B39" w:rsidRPr="00957254">
        <w:t>CFR</w:t>
      </w:r>
      <w:r w:rsidRPr="00957254">
        <w:t xml:space="preserve"> 145.201</w:t>
      </w:r>
    </w:p>
    <w:p w14:paraId="1948701B" w14:textId="4022D310" w:rsidR="00551AE5" w:rsidRPr="00957254" w:rsidRDefault="00551AE5" w:rsidP="00820157">
      <w:pPr>
        <w:pStyle w:val="Heading4"/>
      </w:pPr>
      <w:bookmarkStart w:id="273" w:name="_Toc21513782"/>
      <w:r w:rsidRPr="00820157">
        <w:rPr>
          <w:highlight w:val="yellow"/>
        </w:rPr>
        <w:t>Approval for Return</w:t>
      </w:r>
      <w:r>
        <w:t xml:space="preserve"> to Service or an Aircraft </w:t>
      </w:r>
      <w:r w:rsidRPr="00820157">
        <w:rPr>
          <w:highlight w:val="yellow"/>
        </w:rPr>
        <w:t>or Aeronautical Product</w:t>
      </w:r>
      <w:bookmarkEnd w:id="273"/>
    </w:p>
    <w:p w14:paraId="30876D95" w14:textId="3C41E7F3" w:rsidR="00551AE5" w:rsidRPr="001975E9" w:rsidRDefault="00551AE5" w:rsidP="00820157">
      <w:pPr>
        <w:pStyle w:val="FAAOutlineL1a"/>
        <w:numPr>
          <w:ilvl w:val="0"/>
          <w:numId w:val="490"/>
        </w:numPr>
      </w:pPr>
      <w:bookmarkStart w:id="274" w:name="_Toc17792362"/>
      <w:bookmarkStart w:id="275" w:name="_Toc18589559"/>
      <w:bookmarkStart w:id="276" w:name="_Toc18589993"/>
      <w:bookmarkStart w:id="277" w:name="_Toc18654048"/>
      <w:bookmarkStart w:id="278" w:name="_Toc19016562"/>
      <w:bookmarkStart w:id="279" w:name="_Toc19016638"/>
      <w:bookmarkStart w:id="280" w:name="_Toc19707727"/>
      <w:bookmarkStart w:id="281" w:name="_Toc19709436"/>
      <w:bookmarkStart w:id="282" w:name="_Toc19709776"/>
      <w:bookmarkStart w:id="283" w:name="_Toc19709852"/>
      <w:bookmarkStart w:id="284" w:name="_Toc19709928"/>
      <w:bookmarkStart w:id="285" w:name="_Toc19710080"/>
      <w:bookmarkStart w:id="286" w:name="_Toc19710245"/>
      <w:bookmarkStart w:id="287" w:name="_Toc19710321"/>
      <w:bookmarkStart w:id="288" w:name="_Toc1865404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551AE5">
        <w:rPr>
          <w:highlight w:val="yellow"/>
        </w:rPr>
        <w:t>An approval for return to service of an aircraft</w:t>
      </w:r>
      <w:r w:rsidRPr="00992656">
        <w:t xml:space="preserve"> shall be </w:t>
      </w:r>
      <w:r w:rsidRPr="00551AE5">
        <w:rPr>
          <w:highlight w:val="yellow"/>
        </w:rPr>
        <w:t>made</w:t>
      </w:r>
      <w:r w:rsidRPr="00992656">
        <w:t xml:space="preserve"> by appropriately </w:t>
      </w:r>
      <w:proofErr w:type="spellStart"/>
      <w:r w:rsidRPr="00992656">
        <w:t>authorised</w:t>
      </w:r>
      <w:proofErr w:type="spellEnd"/>
      <w:r w:rsidRPr="00992656">
        <w:t xml:space="preserve"> certifying staff when </w:t>
      </w:r>
      <w:r w:rsidRPr="00551AE5">
        <w:rPr>
          <w:highlight w:val="yellow"/>
        </w:rPr>
        <w:t>they are</w:t>
      </w:r>
      <w:r w:rsidRPr="00992656">
        <w:t xml:space="preserve"> satisfied that all required maintenance of the aircraft has been properly </w:t>
      </w:r>
      <w:r w:rsidRPr="00551AE5">
        <w:rPr>
          <w:highlight w:val="yellow"/>
        </w:rPr>
        <w:t>performed</w:t>
      </w:r>
      <w:r w:rsidRPr="00992656">
        <w:t xml:space="preserve"> by the AMO in accordance with the AMO Procedures Manual.</w:t>
      </w:r>
    </w:p>
    <w:p w14:paraId="566FA7C9" w14:textId="1484B326" w:rsidR="00992656" w:rsidRPr="001975E9" w:rsidRDefault="00E81A0A" w:rsidP="00992656">
      <w:pPr>
        <w:pStyle w:val="FAAOutlineL1a"/>
        <w:numPr>
          <w:ilvl w:val="0"/>
          <w:numId w:val="104"/>
        </w:numPr>
      </w:pPr>
      <w:r w:rsidRPr="00820157">
        <w:rPr>
          <w:highlight w:val="yellow"/>
        </w:rPr>
        <w:t>A</w:t>
      </w:r>
      <w:r w:rsidR="00A2616D" w:rsidRPr="00820157">
        <w:rPr>
          <w:highlight w:val="yellow"/>
        </w:rPr>
        <w:t>n approval for return to service shall be</w:t>
      </w:r>
      <w:r w:rsidRPr="00992656">
        <w:t xml:space="preserve"> required at the completion of any maintenance on an </w:t>
      </w:r>
      <w:r w:rsidR="00A2616D" w:rsidRPr="00820157">
        <w:rPr>
          <w:highlight w:val="yellow"/>
        </w:rPr>
        <w:t>aeronautical product</w:t>
      </w:r>
      <w:r w:rsidR="00A2616D" w:rsidRPr="00992656">
        <w:t xml:space="preserve"> or assembly</w:t>
      </w:r>
      <w:r w:rsidRPr="00992656">
        <w:t xml:space="preserve"> when off the aircraft.</w:t>
      </w:r>
      <w:r w:rsidR="00992656" w:rsidRPr="00992656">
        <w:t xml:space="preserve"> </w:t>
      </w:r>
    </w:p>
    <w:p w14:paraId="72C7E827" w14:textId="77777777" w:rsidR="00992656" w:rsidRPr="001975E9" w:rsidRDefault="00A2616D" w:rsidP="00992656">
      <w:pPr>
        <w:pStyle w:val="FAAOutlineL1a"/>
        <w:numPr>
          <w:ilvl w:val="0"/>
          <w:numId w:val="104"/>
        </w:numPr>
      </w:pPr>
      <w:r w:rsidRPr="00820157">
        <w:rPr>
          <w:highlight w:val="yellow"/>
        </w:rPr>
        <w:t>An approval for return to service shall</w:t>
      </w:r>
      <w:r w:rsidRPr="00992656">
        <w:t xml:space="preserve"> be</w:t>
      </w:r>
      <w:r w:rsidR="00E81A0A" w:rsidRPr="00992656">
        <w:t xml:space="preserve"> used for </w:t>
      </w:r>
      <w:r w:rsidRPr="00820157">
        <w:rPr>
          <w:highlight w:val="yellow"/>
        </w:rPr>
        <w:t xml:space="preserve">the </w:t>
      </w:r>
      <w:r w:rsidR="00864E3F" w:rsidRPr="00820157">
        <w:rPr>
          <w:highlight w:val="yellow"/>
        </w:rPr>
        <w:t>return</w:t>
      </w:r>
      <w:r w:rsidR="00E81A0A" w:rsidRPr="00992656">
        <w:t xml:space="preserve"> of an aircraft or </w:t>
      </w:r>
      <w:r w:rsidR="00E81A0A" w:rsidRPr="00820157">
        <w:rPr>
          <w:highlight w:val="yellow"/>
        </w:rPr>
        <w:t xml:space="preserve">aeronautical </w:t>
      </w:r>
      <w:r w:rsidRPr="00820157">
        <w:rPr>
          <w:highlight w:val="yellow"/>
        </w:rPr>
        <w:t>product</w:t>
      </w:r>
      <w:r w:rsidR="00E81A0A" w:rsidRPr="00992656">
        <w:t xml:space="preserve"> or assembly </w:t>
      </w:r>
      <w:r w:rsidRPr="00992656">
        <w:t xml:space="preserve">and </w:t>
      </w:r>
      <w:r w:rsidR="00E81A0A" w:rsidRPr="00992656">
        <w:t xml:space="preserve">shall adhere to the following items. </w:t>
      </w:r>
    </w:p>
    <w:p w14:paraId="6FA1B278" w14:textId="476C1E42" w:rsidR="00E81A0A" w:rsidRPr="00957254" w:rsidRDefault="00A2616D" w:rsidP="00992656">
      <w:pPr>
        <w:pStyle w:val="FAAOutlineL1a"/>
        <w:numPr>
          <w:ilvl w:val="2"/>
          <w:numId w:val="6"/>
        </w:numPr>
        <w:tabs>
          <w:tab w:val="clear" w:pos="2610"/>
          <w:tab w:val="num" w:pos="2160"/>
        </w:tabs>
        <w:ind w:left="2160"/>
      </w:pPr>
      <w:r w:rsidRPr="00820157">
        <w:rPr>
          <w:highlight w:val="yellow"/>
        </w:rPr>
        <w:t>An approval for return</w:t>
      </w:r>
      <w:r w:rsidR="00E81A0A" w:rsidRPr="00820157">
        <w:rPr>
          <w:highlight w:val="yellow"/>
        </w:rPr>
        <w:t xml:space="preserve"> to service</w:t>
      </w:r>
      <w:r w:rsidR="00E81A0A" w:rsidRPr="00957254">
        <w:t xml:space="preserve"> shall contain the following statement: </w:t>
      </w:r>
      <w:r w:rsidR="00E81A0A" w:rsidRPr="000B2FF6">
        <w:t>“</w:t>
      </w:r>
      <w:r w:rsidR="00E81A0A" w:rsidRPr="00957254">
        <w:t xml:space="preserve">Certifies that the work specified was </w:t>
      </w:r>
      <w:r w:rsidRPr="00820157">
        <w:rPr>
          <w:highlight w:val="yellow"/>
        </w:rPr>
        <w:t>performed</w:t>
      </w:r>
      <w:r w:rsidR="00E81A0A" w:rsidRPr="00957254">
        <w:t xml:space="preserve"> in accordance with current regulations and with respect to that work the aircraft</w:t>
      </w:r>
      <w:r>
        <w:t xml:space="preserve"> </w:t>
      </w:r>
      <w:r w:rsidRPr="00820157">
        <w:rPr>
          <w:highlight w:val="yellow"/>
        </w:rPr>
        <w:t>or</w:t>
      </w:r>
      <w:r>
        <w:t xml:space="preserve"> aeronautical</w:t>
      </w:r>
      <w:r w:rsidR="00E81A0A" w:rsidRPr="00957254">
        <w:t xml:space="preserve"> </w:t>
      </w:r>
      <w:r w:rsidR="007C336C" w:rsidRPr="00820157">
        <w:rPr>
          <w:highlight w:val="yellow"/>
        </w:rPr>
        <w:t>product</w:t>
      </w:r>
      <w:r w:rsidR="007C336C">
        <w:t xml:space="preserve"> </w:t>
      </w:r>
      <w:r w:rsidR="00E81A0A" w:rsidRPr="00957254">
        <w:t xml:space="preserve">is considered approved for </w:t>
      </w:r>
      <w:r w:rsidR="00E81A0A" w:rsidRPr="00820157">
        <w:rPr>
          <w:highlight w:val="yellow"/>
        </w:rPr>
        <w:t>re</w:t>
      </w:r>
      <w:r w:rsidR="00996CF0" w:rsidRPr="00820157">
        <w:rPr>
          <w:highlight w:val="yellow"/>
        </w:rPr>
        <w:t>turn</w:t>
      </w:r>
      <w:r w:rsidR="00E81A0A" w:rsidRPr="00957254">
        <w:t xml:space="preserve"> to service.”</w:t>
      </w:r>
    </w:p>
    <w:p w14:paraId="2948AAD1" w14:textId="19D1A0AC" w:rsidR="00E81A0A" w:rsidRPr="00957254" w:rsidRDefault="00A2616D" w:rsidP="00E81A0A">
      <w:pPr>
        <w:pStyle w:val="FAAOutlinea"/>
        <w:numPr>
          <w:ilvl w:val="2"/>
          <w:numId w:val="6"/>
        </w:numPr>
        <w:tabs>
          <w:tab w:val="clear" w:pos="2610"/>
          <w:tab w:val="num" w:pos="2160"/>
        </w:tabs>
        <w:ind w:left="2160"/>
      </w:pPr>
      <w:r w:rsidRPr="00820157">
        <w:rPr>
          <w:highlight w:val="yellow"/>
        </w:rPr>
        <w:t>An approval for return</w:t>
      </w:r>
      <w:r w:rsidR="00E81A0A" w:rsidRPr="00820157">
        <w:rPr>
          <w:highlight w:val="yellow"/>
        </w:rPr>
        <w:t xml:space="preserve"> to service</w:t>
      </w:r>
      <w:r w:rsidR="00E81A0A" w:rsidRPr="00957254">
        <w:t xml:space="preserve"> shall reference the data specified in the manufacturer’s maintenance instructions or </w:t>
      </w:r>
      <w:r w:rsidRPr="00820157">
        <w:rPr>
          <w:highlight w:val="yellow"/>
        </w:rPr>
        <w:t>i</w:t>
      </w:r>
      <w:r w:rsidR="00E81A0A" w:rsidRPr="00957254">
        <w:t xml:space="preserve">nstructions for </w:t>
      </w:r>
      <w:r w:rsidRPr="00820157">
        <w:rPr>
          <w:highlight w:val="yellow"/>
        </w:rPr>
        <w:t>c</w:t>
      </w:r>
      <w:r w:rsidR="00E81A0A" w:rsidRPr="00957254">
        <w:t>ontinu</w:t>
      </w:r>
      <w:r w:rsidR="009E6D6C" w:rsidRPr="00820157">
        <w:rPr>
          <w:highlight w:val="yellow"/>
        </w:rPr>
        <w:t>ing</w:t>
      </w:r>
      <w:r w:rsidR="00E81A0A" w:rsidRPr="00957254">
        <w:t xml:space="preserve"> </w:t>
      </w:r>
      <w:r w:rsidRPr="00820157">
        <w:rPr>
          <w:highlight w:val="yellow"/>
        </w:rPr>
        <w:t>a</w:t>
      </w:r>
      <w:r w:rsidR="00E81A0A" w:rsidRPr="00957254">
        <w:t>irworthiness.</w:t>
      </w:r>
    </w:p>
    <w:p w14:paraId="63CDEC44" w14:textId="753D3BAB" w:rsidR="00E81A0A" w:rsidRPr="00957254" w:rsidRDefault="00E81A0A" w:rsidP="00E81A0A">
      <w:pPr>
        <w:pStyle w:val="FAAOutlinea"/>
        <w:numPr>
          <w:ilvl w:val="2"/>
          <w:numId w:val="6"/>
        </w:numPr>
        <w:tabs>
          <w:tab w:val="clear" w:pos="2610"/>
          <w:tab w:val="num" w:pos="2160"/>
        </w:tabs>
        <w:ind w:left="2160"/>
      </w:pPr>
      <w:r w:rsidRPr="00957254">
        <w:t>Where instructions include a requirement to ensure that a dimension or test figure is within a specific tolerance as opposed to a general tolerance, the dimension or test figure shall be recorded</w:t>
      </w:r>
      <w:r w:rsidRPr="00820157">
        <w:rPr>
          <w:highlight w:val="yellow"/>
        </w:rPr>
        <w:t>. It</w:t>
      </w:r>
      <w:r w:rsidRPr="00957254">
        <w:t xml:space="preserve"> </w:t>
      </w:r>
      <w:r w:rsidR="002A61E4" w:rsidRPr="00296501">
        <w:t xml:space="preserve">is </w:t>
      </w:r>
      <w:r w:rsidR="002A61E4" w:rsidRPr="00820157">
        <w:rPr>
          <w:highlight w:val="yellow"/>
        </w:rPr>
        <w:t>not</w:t>
      </w:r>
      <w:r w:rsidR="00A2616D" w:rsidRPr="00820157">
        <w:rPr>
          <w:highlight w:val="yellow"/>
        </w:rPr>
        <w:t xml:space="preserve"> </w:t>
      </w:r>
      <w:r w:rsidRPr="00820157">
        <w:rPr>
          <w:highlight w:val="yellow"/>
        </w:rPr>
        <w:t>s</w:t>
      </w:r>
      <w:r w:rsidRPr="00957254">
        <w:t>ufficient to state that the dimension or the test figure is within tolerance.</w:t>
      </w:r>
    </w:p>
    <w:p w14:paraId="6DEDCC76" w14:textId="3C5221D8" w:rsidR="00E81A0A" w:rsidRPr="00957254" w:rsidRDefault="00E81A0A" w:rsidP="00E81A0A">
      <w:pPr>
        <w:pStyle w:val="FAAOutlinea"/>
        <w:numPr>
          <w:ilvl w:val="2"/>
          <w:numId w:val="6"/>
        </w:numPr>
        <w:tabs>
          <w:tab w:val="clear" w:pos="2610"/>
          <w:tab w:val="num" w:pos="2160"/>
        </w:tabs>
        <w:ind w:left="2160"/>
      </w:pPr>
      <w:r w:rsidRPr="00957254">
        <w:t xml:space="preserve">The date such maintenance was </w:t>
      </w:r>
      <w:r w:rsidR="00A2616D" w:rsidRPr="00820157">
        <w:rPr>
          <w:highlight w:val="yellow"/>
        </w:rPr>
        <w:t>performed</w:t>
      </w:r>
      <w:r w:rsidRPr="00957254">
        <w:t xml:space="preserve"> shall include when the maintenance took place relative to any life or overhaul limitation in terms of date, flying hours, cycles, landings, etc., as appropriate.</w:t>
      </w:r>
    </w:p>
    <w:p w14:paraId="56C9A9F3" w14:textId="43CC020F" w:rsidR="00E81A0A" w:rsidRPr="00957254" w:rsidRDefault="00E81A0A" w:rsidP="00E81A0A">
      <w:pPr>
        <w:pStyle w:val="FAAOutlinea"/>
        <w:numPr>
          <w:ilvl w:val="2"/>
          <w:numId w:val="6"/>
        </w:numPr>
        <w:tabs>
          <w:tab w:val="clear" w:pos="2610"/>
          <w:tab w:val="num" w:pos="2160"/>
        </w:tabs>
        <w:ind w:left="2160"/>
      </w:pPr>
      <w:r w:rsidRPr="00957254">
        <w:t xml:space="preserve">When extensive maintenance has </w:t>
      </w:r>
      <w:r w:rsidR="00A2616D">
        <w:t xml:space="preserve">been </w:t>
      </w:r>
      <w:r w:rsidR="00A2616D" w:rsidRPr="00820157">
        <w:rPr>
          <w:highlight w:val="yellow"/>
        </w:rPr>
        <w:t>performed</w:t>
      </w:r>
      <w:r w:rsidRPr="00957254">
        <w:t xml:space="preserve">, it </w:t>
      </w:r>
      <w:r w:rsidR="00A2616D" w:rsidRPr="00820157">
        <w:rPr>
          <w:highlight w:val="yellow"/>
        </w:rPr>
        <w:t>shall be</w:t>
      </w:r>
      <w:r w:rsidRPr="00957254">
        <w:t xml:space="preserve"> acceptable for the </w:t>
      </w:r>
      <w:r w:rsidR="00A2616D" w:rsidRPr="00820157">
        <w:rPr>
          <w:highlight w:val="yellow"/>
        </w:rPr>
        <w:t xml:space="preserve">approval </w:t>
      </w:r>
      <w:r w:rsidR="00A323AB" w:rsidRPr="00820157">
        <w:rPr>
          <w:highlight w:val="yellow"/>
        </w:rPr>
        <w:t>for</w:t>
      </w:r>
      <w:r w:rsidR="00A2616D" w:rsidRPr="00820157">
        <w:rPr>
          <w:highlight w:val="yellow"/>
        </w:rPr>
        <w:t xml:space="preserve"> return</w:t>
      </w:r>
      <w:r w:rsidRPr="00820157">
        <w:rPr>
          <w:highlight w:val="yellow"/>
        </w:rPr>
        <w:t xml:space="preserve"> to service</w:t>
      </w:r>
      <w:r w:rsidRPr="00957254">
        <w:t xml:space="preserve"> to </w:t>
      </w:r>
      <w:r w:rsidR="00A2616D" w:rsidRPr="00820157">
        <w:rPr>
          <w:highlight w:val="yellow"/>
        </w:rPr>
        <w:t>indicate</w:t>
      </w:r>
      <w:r w:rsidRPr="00957254">
        <w:t xml:space="preserve"> the maintenance as long as there is a cross-reference to the </w:t>
      </w:r>
      <w:r w:rsidR="00A2616D" w:rsidRPr="00820157">
        <w:rPr>
          <w:highlight w:val="yellow"/>
        </w:rPr>
        <w:t>maintenance record</w:t>
      </w:r>
      <w:r w:rsidRPr="00957254">
        <w:t xml:space="preserve"> containing full details of </w:t>
      </w:r>
      <w:r w:rsidR="00BF694B" w:rsidRPr="00820157">
        <w:rPr>
          <w:highlight w:val="yellow"/>
        </w:rPr>
        <w:t>the</w:t>
      </w:r>
      <w:r w:rsidR="00BF694B">
        <w:t xml:space="preserve"> </w:t>
      </w:r>
      <w:r w:rsidRPr="00957254">
        <w:t xml:space="preserve">maintenance </w:t>
      </w:r>
      <w:r w:rsidR="00A2616D" w:rsidRPr="00820157">
        <w:rPr>
          <w:highlight w:val="yellow"/>
        </w:rPr>
        <w:t>performed</w:t>
      </w:r>
      <w:r w:rsidRPr="00957254">
        <w:t xml:space="preserve">. Dimensional information shall be retained in the </w:t>
      </w:r>
      <w:r w:rsidR="00A2616D" w:rsidRPr="00820157">
        <w:rPr>
          <w:highlight w:val="yellow"/>
        </w:rPr>
        <w:t>maintenance</w:t>
      </w:r>
      <w:r w:rsidRPr="00820157">
        <w:rPr>
          <w:highlight w:val="yellow"/>
        </w:rPr>
        <w:t xml:space="preserve"> record</w:t>
      </w:r>
      <w:r w:rsidRPr="00957254">
        <w:t>.</w:t>
      </w:r>
    </w:p>
    <w:p w14:paraId="1189BC73" w14:textId="65FE8E2A" w:rsidR="00E81A0A" w:rsidRPr="00957254" w:rsidRDefault="00E81A0A" w:rsidP="00E81A0A">
      <w:pPr>
        <w:pStyle w:val="FAAOutlinea"/>
        <w:numPr>
          <w:ilvl w:val="2"/>
          <w:numId w:val="6"/>
        </w:numPr>
        <w:tabs>
          <w:tab w:val="clear" w:pos="2610"/>
          <w:tab w:val="num" w:pos="2160"/>
        </w:tabs>
        <w:ind w:left="2160"/>
      </w:pPr>
      <w:r w:rsidRPr="00957254">
        <w:t xml:space="preserve">The person issuing the </w:t>
      </w:r>
      <w:r w:rsidR="00A2616D" w:rsidRPr="00820157">
        <w:rPr>
          <w:highlight w:val="yellow"/>
        </w:rPr>
        <w:t>approval for return to service</w:t>
      </w:r>
      <w:r w:rsidRPr="00957254">
        <w:t xml:space="preserve"> shall use a full signature and preferably a certification stamp except in </w:t>
      </w:r>
      <w:r w:rsidR="00BF694B" w:rsidRPr="00820157">
        <w:rPr>
          <w:highlight w:val="yellow"/>
        </w:rPr>
        <w:t>a</w:t>
      </w:r>
      <w:r w:rsidRPr="00957254">
        <w:t xml:space="preserve"> case </w:t>
      </w:r>
      <w:r w:rsidR="00BF694B" w:rsidRPr="00820157">
        <w:rPr>
          <w:highlight w:val="yellow"/>
        </w:rPr>
        <w:t xml:space="preserve">in </w:t>
      </w:r>
      <w:r w:rsidRPr="00820157">
        <w:rPr>
          <w:highlight w:val="yellow"/>
        </w:rPr>
        <w:t>wh</w:t>
      </w:r>
      <w:r w:rsidR="00BF694B" w:rsidRPr="00820157">
        <w:rPr>
          <w:highlight w:val="yellow"/>
        </w:rPr>
        <w:t>ich</w:t>
      </w:r>
      <w:r w:rsidRPr="00957254">
        <w:t xml:space="preserve"> a computer </w:t>
      </w:r>
      <w:r w:rsidRPr="00820157">
        <w:rPr>
          <w:highlight w:val="yellow"/>
        </w:rPr>
        <w:t>re</w:t>
      </w:r>
      <w:r w:rsidR="00A232D6" w:rsidRPr="00820157">
        <w:rPr>
          <w:highlight w:val="yellow"/>
        </w:rPr>
        <w:t>turn</w:t>
      </w:r>
      <w:r w:rsidRPr="00820157">
        <w:rPr>
          <w:highlight w:val="yellow"/>
        </w:rPr>
        <w:t xml:space="preserve"> to service</w:t>
      </w:r>
      <w:r w:rsidRPr="00957254">
        <w:t xml:space="preserve"> system is used. In this latter case, the Authority will need to be satisfied that only that particular person can electronically issue the </w:t>
      </w:r>
      <w:r w:rsidR="00A2616D" w:rsidRPr="00820157">
        <w:rPr>
          <w:highlight w:val="yellow"/>
        </w:rPr>
        <w:t>approval for return to service</w:t>
      </w:r>
      <w:r w:rsidRPr="00957254">
        <w:t xml:space="preserve">. </w:t>
      </w:r>
    </w:p>
    <w:p w14:paraId="73C5BC1B" w14:textId="41051F6C" w:rsidR="00E81A0A" w:rsidRPr="00820157" w:rsidRDefault="00E81A0A" w:rsidP="00820157">
      <w:pPr>
        <w:pStyle w:val="FAAOutlinea"/>
        <w:pageBreakBefore/>
        <w:numPr>
          <w:ilvl w:val="2"/>
          <w:numId w:val="6"/>
        </w:numPr>
        <w:tabs>
          <w:tab w:val="clear" w:pos="2610"/>
          <w:tab w:val="num" w:pos="2160"/>
        </w:tabs>
        <w:ind w:left="2160"/>
        <w:rPr>
          <w:highlight w:val="yellow"/>
        </w:rPr>
      </w:pPr>
      <w:r w:rsidRPr="00820157">
        <w:rPr>
          <w:highlight w:val="yellow"/>
        </w:rPr>
        <w:lastRenderedPageBreak/>
        <w:t xml:space="preserve">An aeronautical product </w:t>
      </w:r>
      <w:r w:rsidR="0057395A" w:rsidRPr="00820157">
        <w:rPr>
          <w:highlight w:val="yellow"/>
        </w:rPr>
        <w:t>that</w:t>
      </w:r>
      <w:r w:rsidRPr="00820157">
        <w:rPr>
          <w:highlight w:val="yellow"/>
        </w:rPr>
        <w:t xml:space="preserve"> has been maintained off the aircraft requires the</w:t>
      </w:r>
      <w:r w:rsidR="00066099" w:rsidRPr="00820157">
        <w:rPr>
          <w:highlight w:val="yellow"/>
        </w:rPr>
        <w:t xml:space="preserve"> </w:t>
      </w:r>
      <w:r w:rsidRPr="00820157">
        <w:rPr>
          <w:highlight w:val="yellow"/>
        </w:rPr>
        <w:t>issu</w:t>
      </w:r>
      <w:r w:rsidR="00FE1E98" w:rsidRPr="00820157">
        <w:rPr>
          <w:highlight w:val="yellow"/>
        </w:rPr>
        <w:t>e</w:t>
      </w:r>
      <w:r w:rsidRPr="00820157">
        <w:rPr>
          <w:highlight w:val="yellow"/>
        </w:rPr>
        <w:t xml:space="preserve"> </w:t>
      </w:r>
      <w:r w:rsidR="00A2616D" w:rsidRPr="00820157">
        <w:rPr>
          <w:highlight w:val="yellow"/>
        </w:rPr>
        <w:t>of an approval for return</w:t>
      </w:r>
      <w:r w:rsidRPr="00820157">
        <w:rPr>
          <w:highlight w:val="yellow"/>
        </w:rPr>
        <w:t xml:space="preserve"> to service using an AAT for such maintenance and another </w:t>
      </w:r>
      <w:r w:rsidR="00A2616D" w:rsidRPr="00820157">
        <w:rPr>
          <w:highlight w:val="yellow"/>
        </w:rPr>
        <w:t xml:space="preserve">approval of return </w:t>
      </w:r>
      <w:r w:rsidRPr="00820157">
        <w:rPr>
          <w:highlight w:val="yellow"/>
        </w:rPr>
        <w:t xml:space="preserve">to service of the aircraft in regard to maintenance being properly accomplished on the aircraft. </w:t>
      </w:r>
      <w:r w:rsidR="00A2616D" w:rsidRPr="00820157">
        <w:rPr>
          <w:highlight w:val="yellow"/>
        </w:rPr>
        <w:t>The return to service of the aircraft shall be made by the AMO in the aircraft technical log maintenance records section.</w:t>
      </w:r>
    </w:p>
    <w:p w14:paraId="231E3339" w14:textId="50866F82" w:rsidR="00E81A0A" w:rsidRPr="00957254" w:rsidRDefault="00E81A0A" w:rsidP="00820157">
      <w:pPr>
        <w:pStyle w:val="FAAOutlinea"/>
        <w:numPr>
          <w:ilvl w:val="2"/>
          <w:numId w:val="6"/>
        </w:numPr>
        <w:tabs>
          <w:tab w:val="clear" w:pos="2610"/>
          <w:tab w:val="num" w:pos="2160"/>
        </w:tabs>
        <w:ind w:left="2160"/>
      </w:pPr>
      <w:r w:rsidRPr="00957254">
        <w:t xml:space="preserve">When </w:t>
      </w:r>
      <w:r w:rsidRPr="00820157">
        <w:rPr>
          <w:highlight w:val="yellow"/>
        </w:rPr>
        <w:t>an aeronautical product</w:t>
      </w:r>
      <w:r w:rsidRPr="00957254">
        <w:t xml:space="preserve"> is </w:t>
      </w:r>
      <w:r w:rsidR="00A2616D" w:rsidRPr="00820157">
        <w:rPr>
          <w:highlight w:val="yellow"/>
        </w:rPr>
        <w:t>returned</w:t>
      </w:r>
      <w:r w:rsidRPr="00957254">
        <w:t xml:space="preserve"> to service, the AMO shall complete </w:t>
      </w:r>
      <w:r w:rsidRPr="00820157">
        <w:rPr>
          <w:highlight w:val="yellow"/>
        </w:rPr>
        <w:t>an AAT on a form and in a manner as prescribed</w:t>
      </w:r>
      <w:r w:rsidRPr="00957254">
        <w:t xml:space="preserve"> in IS 6.5.1.7.</w:t>
      </w:r>
    </w:p>
    <w:p w14:paraId="296FC4B4" w14:textId="69F9FDA8" w:rsidR="00785A1F" w:rsidRPr="002C14AF" w:rsidRDefault="00785A1F" w:rsidP="007E1A05">
      <w:pPr>
        <w:pStyle w:val="FFATextFlushRight"/>
        <w:keepLines w:val="0"/>
        <w:widowControl w:val="0"/>
        <w:spacing w:line="233" w:lineRule="auto"/>
      </w:pPr>
      <w:r w:rsidRPr="002C14AF">
        <w:t xml:space="preserve">ICAO </w:t>
      </w:r>
      <w:r w:rsidR="00F87464" w:rsidRPr="002C14AF">
        <w:t>Doc</w:t>
      </w:r>
      <w:r w:rsidRPr="002C14AF">
        <w:t xml:space="preserve"> 9760, Part III: 10.9</w:t>
      </w:r>
      <w:r w:rsidR="00DD5063" w:rsidRPr="002C14AF">
        <w:t>.</w:t>
      </w:r>
      <w:r w:rsidR="00DD5063" w:rsidRPr="00820157">
        <w:rPr>
          <w:highlight w:val="yellow"/>
        </w:rPr>
        <w:t>1</w:t>
      </w:r>
    </w:p>
    <w:p w14:paraId="133914E0" w14:textId="3684FDA8" w:rsidR="00B25ECA" w:rsidRPr="002C14AF" w:rsidRDefault="00B25ECA" w:rsidP="007E1A05">
      <w:pPr>
        <w:pStyle w:val="FFATextFlushRight"/>
        <w:keepLines w:val="0"/>
        <w:widowControl w:val="0"/>
        <w:spacing w:line="233" w:lineRule="auto"/>
      </w:pPr>
      <w:r w:rsidRPr="002C14AF">
        <w:t>FAA Order 8130.21</w:t>
      </w:r>
      <w:r w:rsidR="00AC47F0" w:rsidRPr="00820157">
        <w:rPr>
          <w:highlight w:val="yellow"/>
        </w:rPr>
        <w:t>H</w:t>
      </w:r>
      <w:r w:rsidRPr="002C14AF">
        <w:t>; FAA Form 8130-3</w:t>
      </w:r>
    </w:p>
    <w:p w14:paraId="22DA6ADA" w14:textId="598C4168" w:rsidR="003D052B" w:rsidRPr="00820157" w:rsidRDefault="003D052B" w:rsidP="003D052B">
      <w:pPr>
        <w:pStyle w:val="FFATextFlushRight"/>
        <w:keepLines w:val="0"/>
        <w:widowControl w:val="0"/>
        <w:spacing w:line="233" w:lineRule="auto"/>
        <w:rPr>
          <w:highlight w:val="yellow"/>
        </w:rPr>
      </w:pPr>
      <w:r w:rsidRPr="00820157">
        <w:rPr>
          <w:highlight w:val="yellow"/>
        </w:rPr>
        <w:t>ICAO Annex 6, Part I: 8.8</w:t>
      </w:r>
      <w:r w:rsidR="00097C43" w:rsidRPr="00820157">
        <w:rPr>
          <w:highlight w:val="yellow"/>
        </w:rPr>
        <w:t>.1; 8.8.2</w:t>
      </w:r>
    </w:p>
    <w:p w14:paraId="784C515E" w14:textId="00F60FCB" w:rsidR="003D052B" w:rsidRPr="002C14AF" w:rsidRDefault="003D052B" w:rsidP="003D052B">
      <w:pPr>
        <w:pStyle w:val="FFATextFlushRight"/>
        <w:keepLines w:val="0"/>
        <w:widowControl w:val="0"/>
        <w:spacing w:line="233" w:lineRule="auto"/>
      </w:pPr>
      <w:r w:rsidRPr="00820157">
        <w:rPr>
          <w:highlight w:val="yellow"/>
        </w:rPr>
        <w:t>ICAO Annex 6, Part III: Section II: 6.7</w:t>
      </w:r>
      <w:r w:rsidR="005A0FF9" w:rsidRPr="00820157">
        <w:rPr>
          <w:highlight w:val="yellow"/>
        </w:rPr>
        <w:t>.1; 6.7.2</w:t>
      </w:r>
    </w:p>
    <w:p w14:paraId="21BE34F3" w14:textId="2703F7E4" w:rsidR="00305211" w:rsidRPr="002C14AF" w:rsidRDefault="00A85581" w:rsidP="00305211">
      <w:pPr>
        <w:pStyle w:val="FFATextFlushRight"/>
        <w:keepLines w:val="0"/>
        <w:widowControl w:val="0"/>
        <w:spacing w:line="233" w:lineRule="auto"/>
      </w:pPr>
      <w:r w:rsidRPr="00820157">
        <w:rPr>
          <w:highlight w:val="yellow"/>
        </w:rPr>
        <w:t xml:space="preserve">ICAO </w:t>
      </w:r>
      <w:r w:rsidR="00305211" w:rsidRPr="00820157">
        <w:rPr>
          <w:highlight w:val="yellow"/>
        </w:rPr>
        <w:t>Annex 8, Part II: 6.8</w:t>
      </w:r>
      <w:r w:rsidR="008632FD" w:rsidRPr="00820157">
        <w:rPr>
          <w:highlight w:val="yellow"/>
        </w:rPr>
        <w:t>.1</w:t>
      </w:r>
      <w:r w:rsidR="00C214B8" w:rsidRPr="00820157">
        <w:rPr>
          <w:highlight w:val="yellow"/>
        </w:rPr>
        <w:t>;</w:t>
      </w:r>
      <w:r w:rsidR="008632FD" w:rsidRPr="00820157">
        <w:rPr>
          <w:highlight w:val="yellow"/>
        </w:rPr>
        <w:t xml:space="preserve"> 6.8.2</w:t>
      </w:r>
    </w:p>
    <w:p w14:paraId="133914E1" w14:textId="2BD38464" w:rsidR="00B25ECA" w:rsidRPr="002C14AF" w:rsidRDefault="00B25ECA" w:rsidP="007E1A05">
      <w:pPr>
        <w:pStyle w:val="FFATextFlushRight"/>
        <w:keepLines w:val="0"/>
        <w:widowControl w:val="0"/>
        <w:spacing w:line="233" w:lineRule="auto"/>
      </w:pPr>
      <w:r w:rsidRPr="002C14AF">
        <w:t xml:space="preserve">14 </w:t>
      </w:r>
      <w:r w:rsidR="00612B39" w:rsidRPr="002C14AF">
        <w:t>CFR</w:t>
      </w:r>
      <w:r w:rsidRPr="002C14AF">
        <w:t xml:space="preserve"> 43.5</w:t>
      </w:r>
    </w:p>
    <w:p w14:paraId="133914E3" w14:textId="5B3020D8" w:rsidR="00B25ECA" w:rsidRPr="00C01675" w:rsidRDefault="00B25ECA" w:rsidP="007E1A05">
      <w:pPr>
        <w:pStyle w:val="Heading4"/>
        <w:keepNext w:val="0"/>
        <w:keepLines w:val="0"/>
        <w:widowControl w:val="0"/>
        <w:spacing w:line="233" w:lineRule="auto"/>
      </w:pPr>
      <w:bookmarkStart w:id="289" w:name="_Toc17792364"/>
      <w:bookmarkStart w:id="290" w:name="_Toc18589561"/>
      <w:bookmarkStart w:id="291" w:name="_Toc18589995"/>
      <w:bookmarkStart w:id="292" w:name="_Toc18654050"/>
      <w:bookmarkStart w:id="293" w:name="_Toc19016564"/>
      <w:bookmarkStart w:id="294" w:name="_Toc19016640"/>
      <w:bookmarkStart w:id="295" w:name="_Toc19707729"/>
      <w:bookmarkStart w:id="296" w:name="_Toc19709438"/>
      <w:bookmarkStart w:id="297" w:name="_Toc19709778"/>
      <w:bookmarkStart w:id="298" w:name="_Toc19709854"/>
      <w:bookmarkStart w:id="299" w:name="_Toc19709930"/>
      <w:bookmarkStart w:id="300" w:name="_Toc19710082"/>
      <w:bookmarkStart w:id="301" w:name="_Toc19710247"/>
      <w:bookmarkStart w:id="302" w:name="_Toc19710323"/>
      <w:bookmarkStart w:id="303" w:name="_Toc19710423"/>
      <w:bookmarkStart w:id="304" w:name="_Toc19710534"/>
      <w:bookmarkStart w:id="305" w:name="_Toc19710717"/>
      <w:bookmarkStart w:id="306" w:name="_Toc19710791"/>
      <w:bookmarkStart w:id="307" w:name="_Toc19710865"/>
      <w:bookmarkStart w:id="308" w:name="_Toc19710939"/>
      <w:bookmarkStart w:id="309" w:name="_Toc19711013"/>
      <w:bookmarkStart w:id="310" w:name="_Toc19711087"/>
      <w:bookmarkStart w:id="311" w:name="_Toc19713793"/>
      <w:bookmarkStart w:id="312" w:name="_Toc20212796"/>
      <w:bookmarkStart w:id="313" w:name="_Toc20213064"/>
      <w:bookmarkStart w:id="314" w:name="_Toc20213138"/>
      <w:bookmarkStart w:id="315" w:name="_Toc20226951"/>
      <w:bookmarkStart w:id="316" w:name="_Toc21513783"/>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C01675">
        <w:t>Maintenance Records</w:t>
      </w:r>
      <w:bookmarkEnd w:id="316"/>
    </w:p>
    <w:p w14:paraId="604891A1" w14:textId="2BA23ED6" w:rsidR="00F81912" w:rsidRPr="00992656" w:rsidRDefault="00F81912">
      <w:pPr>
        <w:pStyle w:val="FAAOutlineL1a"/>
        <w:numPr>
          <w:ilvl w:val="0"/>
          <w:numId w:val="107"/>
        </w:numPr>
      </w:pPr>
      <w:r w:rsidRPr="00992656">
        <w:t xml:space="preserve">The AMO shall record, </w:t>
      </w:r>
      <w:r w:rsidRPr="00820157">
        <w:rPr>
          <w:highlight w:val="yellow"/>
        </w:rPr>
        <w:t>on</w:t>
      </w:r>
      <w:r w:rsidRPr="00992656">
        <w:t xml:space="preserve"> a form </w:t>
      </w:r>
      <w:r w:rsidRPr="00820157">
        <w:rPr>
          <w:highlight w:val="yellow"/>
        </w:rPr>
        <w:t>and in a manner</w:t>
      </w:r>
      <w:r w:rsidRPr="00992656">
        <w:t xml:space="preserve"> acceptable to the Authority, all details </w:t>
      </w:r>
      <w:r w:rsidR="00121F5B" w:rsidRPr="00992656">
        <w:t>of</w:t>
      </w:r>
      <w:r w:rsidRPr="00992656">
        <w:t xml:space="preserve"> maintenance work performed.</w:t>
      </w:r>
    </w:p>
    <w:p w14:paraId="133914E6" w14:textId="6676CF0E" w:rsidR="00B25ECA" w:rsidRPr="0028645E" w:rsidRDefault="00B25ECA" w:rsidP="00820157">
      <w:pPr>
        <w:pStyle w:val="FAAOutlineL1a"/>
      </w:pPr>
      <w:r w:rsidRPr="0028645E">
        <w:t xml:space="preserve">The AMO shall provide a copy of each </w:t>
      </w:r>
      <w:r w:rsidR="00A05D8D" w:rsidRPr="00820157">
        <w:rPr>
          <w:highlight w:val="yellow"/>
        </w:rPr>
        <w:t>approval for return</w:t>
      </w:r>
      <w:r w:rsidRPr="0028645E">
        <w:t xml:space="preserve"> to service to the </w:t>
      </w:r>
      <w:r w:rsidRPr="00820157">
        <w:rPr>
          <w:highlight w:val="yellow"/>
        </w:rPr>
        <w:t>air</w:t>
      </w:r>
      <w:r w:rsidRPr="0028645E">
        <w:t xml:space="preserve"> operator, together with a copy of any specific airworthiness data used for repairs</w:t>
      </w:r>
      <w:r w:rsidR="00C2182D" w:rsidRPr="0028645E">
        <w:t xml:space="preserve"> </w:t>
      </w:r>
      <w:r w:rsidR="00C2182D" w:rsidRPr="00820157">
        <w:rPr>
          <w:highlight w:val="yellow"/>
        </w:rPr>
        <w:t xml:space="preserve">or </w:t>
      </w:r>
      <w:r w:rsidR="00936687" w:rsidRPr="00820157">
        <w:rPr>
          <w:highlight w:val="yellow"/>
        </w:rPr>
        <w:t>modifications</w:t>
      </w:r>
      <w:r w:rsidR="00936687" w:rsidRPr="0028645E">
        <w:t xml:space="preserve"> </w:t>
      </w:r>
      <w:r w:rsidRPr="0028645E">
        <w:t>performed.</w:t>
      </w:r>
      <w:r w:rsidR="00377DA5" w:rsidRPr="0028645E">
        <w:t xml:space="preserve"> </w:t>
      </w:r>
    </w:p>
    <w:p w14:paraId="133914E7" w14:textId="721EA1E6" w:rsidR="00B25ECA" w:rsidRPr="0028645E" w:rsidRDefault="00B25ECA" w:rsidP="00820157">
      <w:pPr>
        <w:pStyle w:val="FAAOutlineL1a"/>
      </w:pPr>
      <w:r w:rsidRPr="0028645E">
        <w:t xml:space="preserve">The AMO shall retain a copy of all detailed maintenance records and any associated airworthiness data for </w:t>
      </w:r>
      <w:r w:rsidR="00AA0CB7" w:rsidRPr="0028645E">
        <w:t>2</w:t>
      </w:r>
      <w:r w:rsidR="00A85461" w:rsidRPr="0028645E">
        <w:t> </w:t>
      </w:r>
      <w:r w:rsidRPr="0028645E">
        <w:t xml:space="preserve">years from the date the aircraft or aeronautical product to which the work relates was </w:t>
      </w:r>
      <w:r w:rsidR="002A61E4" w:rsidRPr="00820157">
        <w:rPr>
          <w:highlight w:val="yellow"/>
        </w:rPr>
        <w:t>returned to service</w:t>
      </w:r>
      <w:r w:rsidR="002A61E4" w:rsidRPr="0028645E">
        <w:t xml:space="preserve"> </w:t>
      </w:r>
      <w:r w:rsidRPr="0028645E">
        <w:t>from the AMO.</w:t>
      </w:r>
    </w:p>
    <w:p w14:paraId="133914E9" w14:textId="51224360" w:rsidR="00B25ECA" w:rsidRPr="0028645E" w:rsidRDefault="00B25ECA" w:rsidP="00820157">
      <w:pPr>
        <w:pStyle w:val="FAAOutlineL1a"/>
      </w:pPr>
      <w:r w:rsidRPr="0028645E">
        <w:t xml:space="preserve">Each person who maintains, </w:t>
      </w:r>
      <w:r w:rsidR="005615EE" w:rsidRPr="00820157">
        <w:rPr>
          <w:highlight w:val="yellow"/>
        </w:rPr>
        <w:t>overhauls,</w:t>
      </w:r>
      <w:r w:rsidRPr="00820157">
        <w:rPr>
          <w:highlight w:val="yellow"/>
        </w:rPr>
        <w:t xml:space="preserve"> modifies</w:t>
      </w:r>
      <w:r w:rsidR="005615EE" w:rsidRPr="00820157">
        <w:rPr>
          <w:highlight w:val="yellow"/>
        </w:rPr>
        <w:t>, repairs, or inspects</w:t>
      </w:r>
      <w:r w:rsidRPr="00820157">
        <w:rPr>
          <w:highlight w:val="yellow"/>
        </w:rPr>
        <w:t xml:space="preserve"> </w:t>
      </w:r>
      <w:r w:rsidRPr="0028645E">
        <w:t>an aircraft</w:t>
      </w:r>
      <w:r w:rsidR="00A85461" w:rsidRPr="0028645E">
        <w:t xml:space="preserve"> </w:t>
      </w:r>
      <w:r w:rsidR="00A85461" w:rsidRPr="00820157">
        <w:rPr>
          <w:highlight w:val="yellow"/>
        </w:rPr>
        <w:t>or</w:t>
      </w:r>
      <w:r w:rsidR="00A85461" w:rsidRPr="0028645E">
        <w:t xml:space="preserve"> </w:t>
      </w:r>
      <w:r w:rsidRPr="0028645E">
        <w:t>aeronautical product shall make an entry in the maintenance record of that equipment</w:t>
      </w:r>
      <w:r w:rsidR="00DA4541" w:rsidRPr="00820157">
        <w:rPr>
          <w:highlight w:val="yellow"/>
        </w:rPr>
        <w:t>, including</w:t>
      </w:r>
      <w:r w:rsidRPr="0028645E">
        <w:t>:</w:t>
      </w:r>
    </w:p>
    <w:p w14:paraId="133914EA" w14:textId="77777777" w:rsidR="00B25ECA" w:rsidRPr="00957254" w:rsidRDefault="00B25ECA" w:rsidP="00820157">
      <w:pPr>
        <w:pStyle w:val="FAAOutlineL21"/>
        <w:numPr>
          <w:ilvl w:val="1"/>
          <w:numId w:val="481"/>
        </w:numPr>
      </w:pPr>
      <w:r w:rsidRPr="00957254">
        <w:t>A description and reference to data acceptable to the Authority of work performed.</w:t>
      </w:r>
    </w:p>
    <w:p w14:paraId="133914EB" w14:textId="77777777" w:rsidR="00B25ECA" w:rsidRPr="00957254" w:rsidRDefault="00B25ECA" w:rsidP="00820157">
      <w:pPr>
        <w:pStyle w:val="FAAOutlineL21"/>
      </w:pPr>
      <w:r w:rsidRPr="00957254">
        <w:t>The date of completion of the work performed.</w:t>
      </w:r>
    </w:p>
    <w:p w14:paraId="133914EC" w14:textId="77777777" w:rsidR="00B25ECA" w:rsidRPr="00957254" w:rsidRDefault="00B25ECA" w:rsidP="00820157">
      <w:pPr>
        <w:pStyle w:val="FAAOutlineL21"/>
      </w:pPr>
      <w:r w:rsidRPr="00957254">
        <w:t>The name of the person performing the work if other than the person specified in this subsection.</w:t>
      </w:r>
    </w:p>
    <w:p w14:paraId="133914ED" w14:textId="7EB9B4F7" w:rsidR="00B25ECA" w:rsidRPr="00957254" w:rsidRDefault="00B25ECA" w:rsidP="00820157">
      <w:pPr>
        <w:pStyle w:val="FAAOutlineL21"/>
      </w:pPr>
      <w:r w:rsidRPr="00957254">
        <w:t>If the work performed on the aircraft</w:t>
      </w:r>
      <w:r w:rsidR="00D21718">
        <w:t xml:space="preserve"> </w:t>
      </w:r>
      <w:r w:rsidR="00D21718" w:rsidRPr="00820157">
        <w:rPr>
          <w:highlight w:val="yellow"/>
        </w:rPr>
        <w:t>or</w:t>
      </w:r>
      <w:r w:rsidR="00D21718">
        <w:t xml:space="preserve"> </w:t>
      </w:r>
      <w:r w:rsidRPr="00957254">
        <w:t xml:space="preserve">aeronautical product has been performed satisfactorily, the </w:t>
      </w:r>
      <w:proofErr w:type="spellStart"/>
      <w:r w:rsidR="00D21718" w:rsidRPr="00820157">
        <w:rPr>
          <w:highlight w:val="yellow"/>
        </w:rPr>
        <w:t>authorised</w:t>
      </w:r>
      <w:proofErr w:type="spellEnd"/>
      <w:r w:rsidR="00D21718">
        <w:t xml:space="preserve"> </w:t>
      </w:r>
      <w:r w:rsidRPr="00957254">
        <w:t xml:space="preserve">signature, </w:t>
      </w:r>
      <w:r w:rsidR="004864B6" w:rsidRPr="00820157">
        <w:rPr>
          <w:highlight w:val="yellow"/>
        </w:rPr>
        <w:t xml:space="preserve">the </w:t>
      </w:r>
      <w:r w:rsidR="003A0659" w:rsidRPr="00820157">
        <w:rPr>
          <w:highlight w:val="yellow"/>
        </w:rPr>
        <w:t>AMO</w:t>
      </w:r>
      <w:r w:rsidR="003A0659">
        <w:t xml:space="preserve"> </w:t>
      </w:r>
      <w:r w:rsidRPr="00957254">
        <w:t xml:space="preserve">certificate number, and </w:t>
      </w:r>
      <w:r w:rsidR="004864B6" w:rsidRPr="00820157">
        <w:rPr>
          <w:highlight w:val="yellow"/>
        </w:rPr>
        <w:t xml:space="preserve">the </w:t>
      </w:r>
      <w:r w:rsidR="003B2FC0" w:rsidRPr="00820157">
        <w:rPr>
          <w:highlight w:val="yellow"/>
        </w:rPr>
        <w:t>type</w:t>
      </w:r>
      <w:r w:rsidR="003B2FC0" w:rsidRPr="00957254">
        <w:t xml:space="preserve"> </w:t>
      </w:r>
      <w:r w:rsidRPr="00957254">
        <w:t xml:space="preserve">of </w:t>
      </w:r>
      <w:proofErr w:type="spellStart"/>
      <w:r w:rsidR="00D21718" w:rsidRPr="00820157">
        <w:rPr>
          <w:highlight w:val="yellow"/>
        </w:rPr>
        <w:t>licence</w:t>
      </w:r>
      <w:proofErr w:type="spellEnd"/>
      <w:r w:rsidR="00D21718" w:rsidRPr="00820157">
        <w:rPr>
          <w:highlight w:val="yellow"/>
        </w:rPr>
        <w:t xml:space="preserve"> or</w:t>
      </w:r>
      <w:r w:rsidR="00D21718">
        <w:t xml:space="preserve"> </w:t>
      </w:r>
      <w:r w:rsidRPr="00957254">
        <w:t>certificate held by the person approving the work.</w:t>
      </w:r>
      <w:r w:rsidR="00377DA5" w:rsidRPr="00957254">
        <w:t xml:space="preserve"> </w:t>
      </w:r>
    </w:p>
    <w:p w14:paraId="133914EE" w14:textId="579096C6" w:rsidR="00B25ECA" w:rsidRPr="00957254" w:rsidRDefault="00B25ECA" w:rsidP="00820157">
      <w:pPr>
        <w:pStyle w:val="FAAOutlineL21"/>
      </w:pPr>
      <w:r w:rsidRPr="00957254">
        <w:t xml:space="preserve">The </w:t>
      </w:r>
      <w:proofErr w:type="spellStart"/>
      <w:r w:rsidRPr="00957254">
        <w:t>authorised</w:t>
      </w:r>
      <w:proofErr w:type="spellEnd"/>
      <w:r w:rsidRPr="00957254">
        <w:t xml:space="preserve"> signature, </w:t>
      </w:r>
      <w:r w:rsidR="004864B6">
        <w:t xml:space="preserve">the </w:t>
      </w:r>
      <w:r w:rsidRPr="00957254">
        <w:t xml:space="preserve">AMO certificate number, </w:t>
      </w:r>
      <w:r w:rsidR="00121F5B" w:rsidRPr="00820157">
        <w:rPr>
          <w:highlight w:val="yellow"/>
        </w:rPr>
        <w:t xml:space="preserve">and </w:t>
      </w:r>
      <w:r w:rsidR="00DA4541" w:rsidRPr="00820157">
        <w:rPr>
          <w:highlight w:val="yellow"/>
        </w:rPr>
        <w:t xml:space="preserve">the </w:t>
      </w:r>
      <w:r w:rsidR="003B2FC0" w:rsidRPr="00820157">
        <w:rPr>
          <w:highlight w:val="yellow"/>
        </w:rPr>
        <w:t>type</w:t>
      </w:r>
      <w:r w:rsidR="003B2FC0" w:rsidRPr="00957254">
        <w:t xml:space="preserve"> </w:t>
      </w:r>
      <w:r w:rsidRPr="00957254">
        <w:t xml:space="preserve">of </w:t>
      </w:r>
      <w:proofErr w:type="spellStart"/>
      <w:r w:rsidRPr="00957254">
        <w:t>licence</w:t>
      </w:r>
      <w:proofErr w:type="spellEnd"/>
      <w:r w:rsidRPr="00957254">
        <w:t xml:space="preserve"> held by the person approving or disapproving for return to service the aircraft</w:t>
      </w:r>
      <w:r w:rsidR="00C2182D">
        <w:t xml:space="preserve"> </w:t>
      </w:r>
      <w:r w:rsidR="00C2182D" w:rsidRPr="00820157">
        <w:rPr>
          <w:highlight w:val="yellow"/>
        </w:rPr>
        <w:t>or aeronautical product</w:t>
      </w:r>
      <w:r w:rsidRPr="00957254">
        <w:t>.</w:t>
      </w:r>
    </w:p>
    <w:p w14:paraId="133914EF" w14:textId="6221420E" w:rsidR="00B25ECA" w:rsidRPr="00957254" w:rsidRDefault="002A61E4" w:rsidP="00820157">
      <w:pPr>
        <w:pStyle w:val="FAANoteL1"/>
      </w:pPr>
      <w:r w:rsidRPr="00820157">
        <w:rPr>
          <w:highlight w:val="yellow"/>
        </w:rPr>
        <w:t>Note:</w:t>
      </w:r>
      <w:r>
        <w:t xml:space="preserve"> </w:t>
      </w:r>
      <w:r w:rsidR="00B25ECA" w:rsidRPr="00957254">
        <w:t>The signature constitutes the approval for return to service only for the work performed.</w:t>
      </w:r>
      <w:r w:rsidR="00377DA5" w:rsidRPr="00957254">
        <w:t xml:space="preserve"> </w:t>
      </w:r>
    </w:p>
    <w:p w14:paraId="4366234A" w14:textId="54459270" w:rsidR="00B35729" w:rsidRPr="00957254" w:rsidRDefault="00B25ECA" w:rsidP="00820157">
      <w:pPr>
        <w:pStyle w:val="FAAOutlineL1a"/>
        <w:numPr>
          <w:ilvl w:val="0"/>
          <w:numId w:val="424"/>
        </w:numPr>
      </w:pPr>
      <w:r w:rsidRPr="00957254">
        <w:t xml:space="preserve">In addition to the entry required </w:t>
      </w:r>
      <w:r w:rsidRPr="00820157">
        <w:rPr>
          <w:highlight w:val="yellow"/>
        </w:rPr>
        <w:t>by paragraph</w:t>
      </w:r>
      <w:r w:rsidR="00B35729" w:rsidRPr="00820157">
        <w:rPr>
          <w:highlight w:val="yellow"/>
        </w:rPr>
        <w:t xml:space="preserve"> 6.5.1.8(d) of this </w:t>
      </w:r>
      <w:r w:rsidR="00591700" w:rsidRPr="00820157">
        <w:rPr>
          <w:highlight w:val="yellow"/>
        </w:rPr>
        <w:t>subsection</w:t>
      </w:r>
      <w:r w:rsidRPr="00820157">
        <w:rPr>
          <w:highlight w:val="yellow"/>
        </w:rPr>
        <w:t xml:space="preserve">, </w:t>
      </w:r>
      <w:r w:rsidR="003747AA" w:rsidRPr="00820157">
        <w:rPr>
          <w:highlight w:val="yellow"/>
        </w:rPr>
        <w:t>each person performing a</w:t>
      </w:r>
      <w:r w:rsidR="003747AA">
        <w:t xml:space="preserve"> </w:t>
      </w:r>
      <w:r w:rsidRPr="00957254">
        <w:t>major repai</w:t>
      </w:r>
      <w:r w:rsidRPr="00820157">
        <w:rPr>
          <w:highlight w:val="yellow"/>
        </w:rPr>
        <w:t xml:space="preserve">r </w:t>
      </w:r>
      <w:r w:rsidR="003747AA" w:rsidRPr="00820157">
        <w:rPr>
          <w:highlight w:val="yellow"/>
        </w:rPr>
        <w:t>or</w:t>
      </w:r>
      <w:r w:rsidRPr="00820157">
        <w:rPr>
          <w:highlight w:val="yellow"/>
        </w:rPr>
        <w:t xml:space="preserve"> m</w:t>
      </w:r>
      <w:r w:rsidRPr="00957254">
        <w:t xml:space="preserve">ajor </w:t>
      </w:r>
      <w:r w:rsidR="00B35729" w:rsidRPr="00820157">
        <w:rPr>
          <w:highlight w:val="yellow"/>
        </w:rPr>
        <w:t>modification</w:t>
      </w:r>
      <w:r w:rsidR="00B35729" w:rsidRPr="00957254">
        <w:t xml:space="preserve"> </w:t>
      </w:r>
      <w:r w:rsidRPr="00957254">
        <w:t xml:space="preserve">shall </w:t>
      </w:r>
      <w:r w:rsidR="003747AA" w:rsidRPr="00820157">
        <w:rPr>
          <w:highlight w:val="yellow"/>
        </w:rPr>
        <w:t xml:space="preserve">record such work </w:t>
      </w:r>
      <w:r w:rsidRPr="00957254">
        <w:t xml:space="preserve">on a form, and </w:t>
      </w:r>
      <w:r w:rsidR="002A61E4" w:rsidRPr="00820157">
        <w:rPr>
          <w:highlight w:val="yellow"/>
        </w:rPr>
        <w:t>shall</w:t>
      </w:r>
      <w:r w:rsidR="002A61E4">
        <w:t xml:space="preserve"> </w:t>
      </w:r>
      <w:r w:rsidRPr="00957254">
        <w:t xml:space="preserve">disposed of </w:t>
      </w:r>
      <w:r w:rsidR="002A61E4" w:rsidRPr="00820157">
        <w:rPr>
          <w:highlight w:val="yellow"/>
        </w:rPr>
        <w:t>the form</w:t>
      </w:r>
      <w:r w:rsidR="002A61E4">
        <w:t xml:space="preserve"> </w:t>
      </w:r>
      <w:r w:rsidRPr="00957254">
        <w:t xml:space="preserve">in the manner prescribed </w:t>
      </w:r>
      <w:r w:rsidRPr="00820157">
        <w:rPr>
          <w:highlight w:val="yellow"/>
        </w:rPr>
        <w:t xml:space="preserve">by </w:t>
      </w:r>
      <w:r w:rsidR="003747AA" w:rsidRPr="00820157">
        <w:rPr>
          <w:highlight w:val="yellow"/>
        </w:rPr>
        <w:t xml:space="preserve">IS </w:t>
      </w:r>
      <w:r w:rsidRPr="00820157">
        <w:rPr>
          <w:highlight w:val="yellow"/>
        </w:rPr>
        <w:t>5.</w:t>
      </w:r>
      <w:r w:rsidR="003747AA" w:rsidRPr="00820157">
        <w:rPr>
          <w:highlight w:val="yellow"/>
        </w:rPr>
        <w:t>6</w:t>
      </w:r>
      <w:r w:rsidRPr="00820157">
        <w:rPr>
          <w:highlight w:val="yellow"/>
        </w:rPr>
        <w:t>.1.1</w:t>
      </w:r>
      <w:r w:rsidR="003747AA" w:rsidRPr="00820157">
        <w:rPr>
          <w:highlight w:val="yellow"/>
        </w:rPr>
        <w:t>(B)</w:t>
      </w:r>
      <w:r w:rsidR="00A85461" w:rsidRPr="00820157">
        <w:rPr>
          <w:highlight w:val="yellow"/>
        </w:rPr>
        <w:t xml:space="preserve"> of these regulations</w:t>
      </w:r>
      <w:r w:rsidRPr="00957254">
        <w:t>.</w:t>
      </w:r>
      <w:r w:rsidR="00B35729" w:rsidRPr="00B35729">
        <w:t xml:space="preserve"> </w:t>
      </w:r>
    </w:p>
    <w:p w14:paraId="348CBFC4" w14:textId="1E5E10BD" w:rsidR="00E52562" w:rsidRPr="00957254" w:rsidRDefault="00B25ECA" w:rsidP="00E52562">
      <w:pPr>
        <w:pStyle w:val="FAAOutlineL1a"/>
        <w:numPr>
          <w:ilvl w:val="0"/>
          <w:numId w:val="424"/>
        </w:numPr>
      </w:pPr>
      <w:r w:rsidRPr="00957254">
        <w:t>No person shall describe</w:t>
      </w:r>
      <w:r w:rsidR="00A82B38">
        <w:t>,</w:t>
      </w:r>
      <w:r w:rsidRPr="00957254">
        <w:t xml:space="preserve"> in any required maintenance entry or form</w:t>
      </w:r>
      <w:r w:rsidR="00A82B38">
        <w:t>,</w:t>
      </w:r>
      <w:r w:rsidRPr="00957254">
        <w:t xml:space="preserve"> an aircraft or </w:t>
      </w:r>
      <w:r w:rsidRPr="00820157">
        <w:rPr>
          <w:highlight w:val="yellow"/>
        </w:rPr>
        <w:t xml:space="preserve">aeronautical </w:t>
      </w:r>
      <w:r w:rsidR="000D14B7" w:rsidRPr="00820157">
        <w:rPr>
          <w:highlight w:val="yellow"/>
        </w:rPr>
        <w:t>product</w:t>
      </w:r>
      <w:r w:rsidR="000D14B7" w:rsidRPr="00957254">
        <w:t xml:space="preserve"> </w:t>
      </w:r>
      <w:r w:rsidR="00DC428B" w:rsidRPr="00957254">
        <w:t>as being overhauled unless:</w:t>
      </w:r>
      <w:r w:rsidR="00E52562" w:rsidRPr="00E52562">
        <w:t xml:space="preserve"> </w:t>
      </w:r>
    </w:p>
    <w:p w14:paraId="56F21ED5" w14:textId="77777777" w:rsidR="00992656" w:rsidRPr="00957254" w:rsidRDefault="00B25ECA" w:rsidP="00992656">
      <w:pPr>
        <w:pStyle w:val="FAAOutlineL21"/>
        <w:numPr>
          <w:ilvl w:val="1"/>
          <w:numId w:val="482"/>
        </w:numPr>
      </w:pPr>
      <w:r w:rsidRPr="00957254">
        <w:t>Using methods, techniques, and practices acceptable to the Authority, it has been disassembled, cleaned, inspected as permitted, repaired as necessary, and reassembled; and</w:t>
      </w:r>
    </w:p>
    <w:p w14:paraId="133914F3" w14:textId="133B8E9E" w:rsidR="00B25ECA" w:rsidRPr="00957254" w:rsidRDefault="00B25ECA" w:rsidP="00820157">
      <w:pPr>
        <w:pStyle w:val="FAAOutlineL21"/>
      </w:pPr>
      <w:r w:rsidRPr="00957254">
        <w:t xml:space="preserve">It has been tested in accordance with approved standards and technical data, or in accordance with current standards and technical data acceptable to the Authority, which have been developed and documented by the holder of the </w:t>
      </w:r>
      <w:r w:rsidR="00B54B4F" w:rsidRPr="00820157">
        <w:rPr>
          <w:highlight w:val="yellow"/>
        </w:rPr>
        <w:t>TC</w:t>
      </w:r>
      <w:r w:rsidRPr="00820157">
        <w:rPr>
          <w:highlight w:val="yellow"/>
        </w:rPr>
        <w:t xml:space="preserve">, </w:t>
      </w:r>
      <w:r w:rsidR="004D5010" w:rsidRPr="00820157">
        <w:rPr>
          <w:highlight w:val="yellow"/>
        </w:rPr>
        <w:t xml:space="preserve">the </w:t>
      </w:r>
      <w:r w:rsidR="0097425A" w:rsidRPr="00820157">
        <w:rPr>
          <w:highlight w:val="yellow"/>
        </w:rPr>
        <w:t>S</w:t>
      </w:r>
      <w:r w:rsidR="00B54B4F" w:rsidRPr="00820157">
        <w:rPr>
          <w:highlight w:val="yellow"/>
        </w:rPr>
        <w:t>TC</w:t>
      </w:r>
      <w:r w:rsidRPr="00957254">
        <w:t>, or a material, part, process, or appliance approval under a TSO.</w:t>
      </w:r>
    </w:p>
    <w:p w14:paraId="133914F4" w14:textId="6EDAEC75" w:rsidR="00B25ECA" w:rsidRPr="00957254" w:rsidRDefault="00B25ECA" w:rsidP="00820157">
      <w:pPr>
        <w:pStyle w:val="FAAOutlineL1a"/>
        <w:numPr>
          <w:ilvl w:val="0"/>
          <w:numId w:val="426"/>
        </w:numPr>
      </w:pPr>
      <w:r w:rsidRPr="00957254">
        <w:lastRenderedPageBreak/>
        <w:t>No person may describe</w:t>
      </w:r>
      <w:r w:rsidR="00A82B38">
        <w:t>,</w:t>
      </w:r>
      <w:r w:rsidRPr="00957254">
        <w:t xml:space="preserve"> in any required maintenance entry or form, an aircraft or other aeronautical product as b</w:t>
      </w:r>
      <w:r w:rsidR="00DC428B" w:rsidRPr="00957254">
        <w:t>ein</w:t>
      </w:r>
      <w:r w:rsidR="00DC428B" w:rsidRPr="00820157">
        <w:rPr>
          <w:highlight w:val="yellow"/>
        </w:rPr>
        <w:t>g rebuilt</w:t>
      </w:r>
      <w:r w:rsidR="00DC428B" w:rsidRPr="00957254">
        <w:t xml:space="preserve"> unless it has been:</w:t>
      </w:r>
    </w:p>
    <w:p w14:paraId="133914F5" w14:textId="2CBB24B4" w:rsidR="00B25ECA" w:rsidRPr="00957254" w:rsidRDefault="00B25ECA" w:rsidP="00820157">
      <w:pPr>
        <w:pStyle w:val="FAAOutlineL21"/>
      </w:pPr>
      <w:r w:rsidRPr="00957254">
        <w:t xml:space="preserve">Disassembled, cleaned, </w:t>
      </w:r>
      <w:r w:rsidR="0045333C" w:rsidRPr="00820157">
        <w:rPr>
          <w:highlight w:val="yellow"/>
        </w:rPr>
        <w:t>and</w:t>
      </w:r>
      <w:r w:rsidR="0045333C">
        <w:t xml:space="preserve"> </w:t>
      </w:r>
      <w:r w:rsidRPr="00957254">
        <w:t>inspected as permitted;</w:t>
      </w:r>
    </w:p>
    <w:p w14:paraId="133914F6" w14:textId="02D07D3C" w:rsidR="00B25ECA" w:rsidRPr="00957254" w:rsidRDefault="00B25ECA" w:rsidP="00820157">
      <w:pPr>
        <w:pStyle w:val="FAAOutlineL21"/>
      </w:pPr>
      <w:r w:rsidRPr="00957254">
        <w:t>Repaired as necessary; and</w:t>
      </w:r>
    </w:p>
    <w:p w14:paraId="4EF2C317" w14:textId="5FAE3306" w:rsidR="00E77F69" w:rsidRPr="00957254" w:rsidRDefault="00B25ECA" w:rsidP="00820157">
      <w:pPr>
        <w:pStyle w:val="FAAOutlineL21"/>
      </w:pPr>
      <w:r w:rsidRPr="00957254">
        <w:t>Reassembled and tested to the same tolerances and limits as a new item, using either new parts or</w:t>
      </w:r>
      <w:r w:rsidR="00D014EA" w:rsidRPr="00957254">
        <w:t xml:space="preserve"> used parts that either conform</w:t>
      </w:r>
      <w:r w:rsidRPr="00957254">
        <w:t xml:space="preserve"> to new part tolerances and limits or to approved oversized or undersized dimensions.</w:t>
      </w:r>
    </w:p>
    <w:p w14:paraId="133914F8" w14:textId="47F586E4" w:rsidR="00B25ECA" w:rsidRPr="00957254" w:rsidRDefault="00B25ECA" w:rsidP="00820157">
      <w:pPr>
        <w:pStyle w:val="FAAOutlineL21"/>
      </w:pPr>
      <w:r w:rsidRPr="00957254">
        <w:t xml:space="preserve">No person may approve for return to service any aircraft or aeronautical product that has undergone </w:t>
      </w:r>
      <w:r w:rsidR="007619A5" w:rsidRPr="00820157">
        <w:rPr>
          <w:highlight w:val="yellow"/>
        </w:rPr>
        <w:t>repair or modification</w:t>
      </w:r>
      <w:r w:rsidR="00DC428B" w:rsidRPr="00957254">
        <w:t xml:space="preserve"> unless:</w:t>
      </w:r>
    </w:p>
    <w:p w14:paraId="133914F9" w14:textId="77777777" w:rsidR="00B25ECA" w:rsidRPr="00957254" w:rsidRDefault="00B25ECA" w:rsidP="00820157">
      <w:pPr>
        <w:pStyle w:val="FAAOutlineL21"/>
      </w:pPr>
      <w:r w:rsidRPr="00957254">
        <w:t>The appropriate maintenance record entry has been made; and</w:t>
      </w:r>
    </w:p>
    <w:p w14:paraId="133914FA" w14:textId="3144BEA8" w:rsidR="00B25ECA" w:rsidRPr="00957254" w:rsidRDefault="00B25ECA" w:rsidP="00820157">
      <w:pPr>
        <w:pStyle w:val="FAAOutlineL21"/>
      </w:pPr>
      <w:r w:rsidRPr="00957254">
        <w:t xml:space="preserve">The repair or </w:t>
      </w:r>
      <w:r w:rsidR="00275F67" w:rsidRPr="00820157">
        <w:rPr>
          <w:highlight w:val="yellow"/>
        </w:rPr>
        <w:t>modification</w:t>
      </w:r>
      <w:r w:rsidR="00275F67" w:rsidRPr="00957254">
        <w:t xml:space="preserve"> </w:t>
      </w:r>
      <w:r w:rsidRPr="00957254">
        <w:t xml:space="preserve">form </w:t>
      </w:r>
      <w:proofErr w:type="spellStart"/>
      <w:r w:rsidRPr="00957254">
        <w:t>authorised</w:t>
      </w:r>
      <w:proofErr w:type="spellEnd"/>
      <w:r w:rsidRPr="00957254">
        <w:t xml:space="preserve"> by or furnished by the Authority has been executed in a manner prescribed by the Authority</w:t>
      </w:r>
      <w:r w:rsidR="00AD0237" w:rsidRPr="00957254">
        <w:t xml:space="preserve">. </w:t>
      </w:r>
    </w:p>
    <w:p w14:paraId="133914FB" w14:textId="4EBD7162" w:rsidR="00B25ECA" w:rsidRPr="00957254" w:rsidRDefault="00B25ECA" w:rsidP="00820157">
      <w:pPr>
        <w:pStyle w:val="FAAOutlineL1a"/>
        <w:numPr>
          <w:ilvl w:val="0"/>
          <w:numId w:val="427"/>
        </w:numPr>
      </w:pPr>
      <w:r w:rsidRPr="00957254">
        <w:t xml:space="preserve">If a repair or </w:t>
      </w:r>
      <w:r w:rsidR="00B35729" w:rsidRPr="00820157">
        <w:rPr>
          <w:highlight w:val="yellow"/>
        </w:rPr>
        <w:t>modification</w:t>
      </w:r>
      <w:r w:rsidR="00B35729" w:rsidRPr="00957254">
        <w:t xml:space="preserve"> </w:t>
      </w:r>
      <w:r w:rsidRPr="00957254">
        <w:t xml:space="preserve">results in any change in the aircraft operating limitations or flight data contained in the </w:t>
      </w:r>
      <w:r w:rsidR="00F9392A" w:rsidRPr="00820157">
        <w:rPr>
          <w:highlight w:val="yellow"/>
        </w:rPr>
        <w:t xml:space="preserve">manufacturer’s </w:t>
      </w:r>
      <w:r w:rsidR="00522DBF" w:rsidRPr="00820157">
        <w:rPr>
          <w:highlight w:val="yellow"/>
        </w:rPr>
        <w:t>AFM</w:t>
      </w:r>
      <w:r w:rsidRPr="00957254">
        <w:t>, those operating limitations or flight data shall be appropriately revised and set forth as prescribed by the Authority.</w:t>
      </w:r>
    </w:p>
    <w:p w14:paraId="133914FC" w14:textId="30B7E63D" w:rsidR="00B25ECA" w:rsidRPr="00957254" w:rsidRDefault="00241991" w:rsidP="00820157">
      <w:pPr>
        <w:pStyle w:val="FAAOutlineL1a"/>
        <w:numPr>
          <w:ilvl w:val="0"/>
          <w:numId w:val="427"/>
        </w:numPr>
      </w:pPr>
      <w:r w:rsidRPr="00957254">
        <w:t>MAINTENANCE RECORD ENTRIES FOR INSPECTIONS.</w:t>
      </w:r>
      <w:r w:rsidR="00377DA5" w:rsidRPr="00957254">
        <w:t xml:space="preserve"> </w:t>
      </w:r>
      <w:r w:rsidR="00B25ECA" w:rsidRPr="00957254">
        <w:t xml:space="preserve">The person approving or disapproving for return to service an </w:t>
      </w:r>
      <w:r w:rsidR="00B25ECA" w:rsidRPr="00820157">
        <w:rPr>
          <w:highlight w:val="yellow"/>
        </w:rPr>
        <w:t>aircraft after</w:t>
      </w:r>
      <w:r w:rsidR="00B25ECA" w:rsidRPr="00957254">
        <w:t xml:space="preserve"> any inspection performed in accordance with this regulation </w:t>
      </w:r>
      <w:r w:rsidR="00B25ECA" w:rsidRPr="00820157">
        <w:rPr>
          <w:highlight w:val="yellow"/>
        </w:rPr>
        <w:t>shall make</w:t>
      </w:r>
      <w:r w:rsidR="00AF639D" w:rsidRPr="00820157">
        <w:rPr>
          <w:highlight w:val="yellow"/>
        </w:rPr>
        <w:t xml:space="preserve">, </w:t>
      </w:r>
      <w:r w:rsidR="00B25ECA" w:rsidRPr="00820157">
        <w:rPr>
          <w:highlight w:val="yellow"/>
        </w:rPr>
        <w:t>in</w:t>
      </w:r>
      <w:r w:rsidR="00B25ECA" w:rsidRPr="00957254">
        <w:t xml:space="preserve"> the maintenance record of that equipment</w:t>
      </w:r>
      <w:r w:rsidR="00AF639D" w:rsidRPr="00820157">
        <w:rPr>
          <w:highlight w:val="yellow"/>
        </w:rPr>
        <w:t>, an entry</w:t>
      </w:r>
      <w:r w:rsidR="00B25ECA" w:rsidRPr="00957254">
        <w:t xml:space="preserve"> conta</w:t>
      </w:r>
      <w:r w:rsidR="00DC428B" w:rsidRPr="00957254">
        <w:t>ining the following information:</w:t>
      </w:r>
    </w:p>
    <w:p w14:paraId="133914FD" w14:textId="77777777" w:rsidR="00B25ECA" w:rsidRPr="00957254" w:rsidRDefault="00B25ECA" w:rsidP="00820157">
      <w:pPr>
        <w:pStyle w:val="FAAOutlineL21"/>
        <w:numPr>
          <w:ilvl w:val="1"/>
          <w:numId w:val="428"/>
        </w:numPr>
      </w:pPr>
      <w:r w:rsidRPr="00957254">
        <w:t>The type of inspection and a brief description of the extent of the inspection;</w:t>
      </w:r>
    </w:p>
    <w:p w14:paraId="133914FE" w14:textId="12F1DD55" w:rsidR="00B25ECA" w:rsidRPr="00957254" w:rsidRDefault="00B25ECA" w:rsidP="00820157">
      <w:pPr>
        <w:pStyle w:val="FAAOutlineL21"/>
      </w:pPr>
      <w:r w:rsidRPr="00957254">
        <w:t xml:space="preserve">The date of the inspection and aircraft total time in service; </w:t>
      </w:r>
    </w:p>
    <w:p w14:paraId="133914FF" w14:textId="53E73992" w:rsidR="00B25ECA" w:rsidRPr="00957254" w:rsidRDefault="00B25ECA" w:rsidP="00820157">
      <w:pPr>
        <w:pStyle w:val="FAAOutlineL21"/>
      </w:pPr>
      <w:r w:rsidRPr="00957254">
        <w:t xml:space="preserve">The </w:t>
      </w:r>
      <w:proofErr w:type="spellStart"/>
      <w:r w:rsidRPr="00957254">
        <w:t>authorised</w:t>
      </w:r>
      <w:proofErr w:type="spellEnd"/>
      <w:r w:rsidRPr="00957254">
        <w:t xml:space="preserve"> signature, the AMO certificate number, and </w:t>
      </w:r>
      <w:r w:rsidR="00A71D5C" w:rsidRPr="00820157">
        <w:rPr>
          <w:highlight w:val="yellow"/>
        </w:rPr>
        <w:t xml:space="preserve">the </w:t>
      </w:r>
      <w:r w:rsidR="003B2FC0" w:rsidRPr="00820157">
        <w:rPr>
          <w:highlight w:val="yellow"/>
        </w:rPr>
        <w:t>type</w:t>
      </w:r>
      <w:r w:rsidR="003B2FC0" w:rsidRPr="00957254">
        <w:t xml:space="preserve"> </w:t>
      </w:r>
      <w:r w:rsidRPr="00957254">
        <w:t xml:space="preserve">of </w:t>
      </w:r>
      <w:proofErr w:type="spellStart"/>
      <w:r w:rsidRPr="00957254">
        <w:t>licence</w:t>
      </w:r>
      <w:proofErr w:type="spellEnd"/>
      <w:r w:rsidRPr="00957254">
        <w:t xml:space="preserve"> held by the person approving or disapproving for return to service the aircraft</w:t>
      </w:r>
      <w:r w:rsidR="00960415">
        <w:t xml:space="preserve"> </w:t>
      </w:r>
      <w:r w:rsidR="00960415" w:rsidRPr="00820157">
        <w:rPr>
          <w:highlight w:val="yellow"/>
        </w:rPr>
        <w:t>or aeronautical product</w:t>
      </w:r>
      <w:r w:rsidRPr="00957254">
        <w:t>, or portions thereof;</w:t>
      </w:r>
    </w:p>
    <w:p w14:paraId="13391500" w14:textId="28F3A630" w:rsidR="00B25ECA" w:rsidRPr="00957254" w:rsidRDefault="00B25ECA" w:rsidP="00820157">
      <w:pPr>
        <w:pStyle w:val="FAAOutlineL21"/>
      </w:pPr>
      <w:r w:rsidRPr="00957254">
        <w:t>If the aircraft is found to be airworthy and approved for return to service, the following or a similarly worded statement</w:t>
      </w:r>
      <w:r w:rsidR="00A71D5C">
        <w:t>:</w:t>
      </w:r>
      <w:r w:rsidR="00241991" w:rsidRPr="00957254">
        <w:t xml:space="preserve"> </w:t>
      </w:r>
      <w:r w:rsidR="00247CD9" w:rsidRPr="00957254">
        <w:t>“</w:t>
      </w:r>
      <w:r w:rsidRPr="00957254">
        <w:t xml:space="preserve">I certify that this aircraft has been inspected in accordance with </w:t>
      </w:r>
      <w:r w:rsidR="00FF2C72" w:rsidRPr="00820157">
        <w:rPr>
          <w:highlight w:val="yellow"/>
        </w:rPr>
        <w:t>[TYPE]</w:t>
      </w:r>
      <w:r w:rsidRPr="00957254">
        <w:t xml:space="preserve"> inspection and was determined to be in airworthy condition</w:t>
      </w:r>
      <w:r w:rsidR="00A71D5C">
        <w:t>”;</w:t>
      </w:r>
    </w:p>
    <w:p w14:paraId="13391501" w14:textId="716894F6" w:rsidR="00B25ECA" w:rsidRPr="00957254" w:rsidRDefault="00B25ECA" w:rsidP="00820157">
      <w:pPr>
        <w:pStyle w:val="FAAOutlineL21"/>
      </w:pPr>
      <w:r w:rsidRPr="00957254">
        <w:t>If the aircraft is not approved for return to service because of needed maintenance</w:t>
      </w:r>
      <w:r w:rsidR="00DA4541">
        <w:t xml:space="preserve"> </w:t>
      </w:r>
      <w:r w:rsidR="00DA4541" w:rsidRPr="00820157">
        <w:rPr>
          <w:highlight w:val="yellow"/>
        </w:rPr>
        <w:t>or</w:t>
      </w:r>
      <w:r w:rsidRPr="00820157">
        <w:rPr>
          <w:highlight w:val="yellow"/>
        </w:rPr>
        <w:t xml:space="preserve"> </w:t>
      </w:r>
      <w:r w:rsidR="009D38EC" w:rsidRPr="00820157">
        <w:rPr>
          <w:highlight w:val="yellow"/>
        </w:rPr>
        <w:t>non-compliance</w:t>
      </w:r>
      <w:r w:rsidRPr="00957254">
        <w:t xml:space="preserve"> with the applicable specifications, </w:t>
      </w:r>
      <w:r w:rsidR="00522DBF" w:rsidRPr="00820157">
        <w:rPr>
          <w:highlight w:val="yellow"/>
        </w:rPr>
        <w:t>AD</w:t>
      </w:r>
      <w:r w:rsidR="00707C4E" w:rsidRPr="00957254">
        <w:t>s</w:t>
      </w:r>
      <w:r w:rsidRPr="00957254">
        <w:t>, or other approved data, the following or a similarly worded statement</w:t>
      </w:r>
      <w:r w:rsidR="00594ED5" w:rsidRPr="00957254">
        <w:t xml:space="preserve">: </w:t>
      </w:r>
      <w:r w:rsidR="00247CD9" w:rsidRPr="00957254">
        <w:t>“</w:t>
      </w:r>
      <w:r w:rsidRPr="00957254">
        <w:t xml:space="preserve">I certify that this aircraft has been inspected in accordance with </w:t>
      </w:r>
      <w:r w:rsidR="001A11A9" w:rsidRPr="00820157">
        <w:rPr>
          <w:highlight w:val="yellow"/>
        </w:rPr>
        <w:t>[TYPE]</w:t>
      </w:r>
      <w:r w:rsidRPr="00957254">
        <w:t xml:space="preserve"> inspection and a list of discrepancies and </w:t>
      </w:r>
      <w:proofErr w:type="spellStart"/>
      <w:r w:rsidRPr="00957254">
        <w:t>unairworthy</w:t>
      </w:r>
      <w:proofErr w:type="spellEnd"/>
      <w:r w:rsidRPr="00957254">
        <w:t xml:space="preserve"> items dated </w:t>
      </w:r>
      <w:r w:rsidR="001A11A9" w:rsidRPr="00820157">
        <w:rPr>
          <w:highlight w:val="yellow"/>
        </w:rPr>
        <w:t>[MM/DD/YYYY]</w:t>
      </w:r>
      <w:r w:rsidRPr="00957254">
        <w:t xml:space="preserve"> has been provided for the aircraft owner or operator</w:t>
      </w:r>
      <w:r w:rsidR="00247CD9" w:rsidRPr="00957254">
        <w:t>”</w:t>
      </w:r>
      <w:r w:rsidR="007E5C15">
        <w:t>;</w:t>
      </w:r>
      <w:r w:rsidRPr="00957254">
        <w:t xml:space="preserve"> and</w:t>
      </w:r>
    </w:p>
    <w:p w14:paraId="13391502" w14:textId="0ACDE512" w:rsidR="00B25ECA" w:rsidRPr="00957254" w:rsidRDefault="00B25ECA" w:rsidP="00820157">
      <w:pPr>
        <w:pStyle w:val="FAAOutlineL21"/>
      </w:pPr>
      <w:r w:rsidRPr="00957254">
        <w:t xml:space="preserve">If an inspection is conducted under an inspection </w:t>
      </w:r>
      <w:proofErr w:type="spellStart"/>
      <w:r w:rsidRPr="00957254">
        <w:t>programme</w:t>
      </w:r>
      <w:proofErr w:type="spellEnd"/>
      <w:r w:rsidRPr="00957254">
        <w:t xml:space="preserve"> provided for in this </w:t>
      </w:r>
      <w:r w:rsidR="00F9392A" w:rsidRPr="00820157">
        <w:rPr>
          <w:highlight w:val="yellow"/>
        </w:rPr>
        <w:t>part</w:t>
      </w:r>
      <w:r w:rsidRPr="00957254">
        <w:t xml:space="preserve">, the entry shall identify the inspection </w:t>
      </w:r>
      <w:proofErr w:type="spellStart"/>
      <w:r w:rsidRPr="00957254">
        <w:t>programme</w:t>
      </w:r>
      <w:proofErr w:type="spellEnd"/>
      <w:r w:rsidRPr="00957254">
        <w:t xml:space="preserve"> accomplished and </w:t>
      </w:r>
      <w:r w:rsidR="009B15D8" w:rsidRPr="00820157">
        <w:rPr>
          <w:highlight w:val="yellow"/>
        </w:rPr>
        <w:t>shall</w:t>
      </w:r>
      <w:r w:rsidR="009B15D8">
        <w:t xml:space="preserve"> </w:t>
      </w:r>
      <w:r w:rsidRPr="00957254">
        <w:t xml:space="preserve">contain a statement that the inspection was performed in accordance with the inspections and procedures for that particular </w:t>
      </w:r>
      <w:proofErr w:type="spellStart"/>
      <w:r w:rsidRPr="00957254">
        <w:t>programme</w:t>
      </w:r>
      <w:proofErr w:type="spellEnd"/>
      <w:r w:rsidRPr="00957254">
        <w:t>.</w:t>
      </w:r>
    </w:p>
    <w:p w14:paraId="13391503" w14:textId="12D372C7" w:rsidR="00B25ECA" w:rsidRPr="00957254" w:rsidRDefault="00C14472" w:rsidP="00820157">
      <w:pPr>
        <w:pStyle w:val="FAAOutlineL1a"/>
        <w:numPr>
          <w:ilvl w:val="0"/>
          <w:numId w:val="427"/>
        </w:numPr>
      </w:pPr>
      <w:r w:rsidRPr="00957254">
        <w:t>LISTING OF DISCREPANCIES.</w:t>
      </w:r>
      <w:r w:rsidR="00377DA5" w:rsidRPr="00957254">
        <w:t xml:space="preserve"> </w:t>
      </w:r>
      <w:r w:rsidR="00B25ECA" w:rsidRPr="00957254">
        <w:t xml:space="preserve">If the person performing any inspection required </w:t>
      </w:r>
      <w:r w:rsidR="00B25ECA" w:rsidRPr="00820157">
        <w:rPr>
          <w:highlight w:val="yellow"/>
        </w:rPr>
        <w:t xml:space="preserve">by </w:t>
      </w:r>
      <w:r w:rsidR="00F9392A" w:rsidRPr="00820157">
        <w:rPr>
          <w:highlight w:val="yellow"/>
        </w:rPr>
        <w:t>this part</w:t>
      </w:r>
      <w:r w:rsidR="00B25ECA" w:rsidRPr="00957254">
        <w:t xml:space="preserve"> finds that the aircraft is not airworthy or does not meet the applicable </w:t>
      </w:r>
      <w:r w:rsidR="00A20EEA" w:rsidRPr="00820157">
        <w:rPr>
          <w:highlight w:val="yellow"/>
        </w:rPr>
        <w:t>type certificated data sheet</w:t>
      </w:r>
      <w:r w:rsidR="00B25ECA" w:rsidRPr="00820157">
        <w:rPr>
          <w:highlight w:val="yellow"/>
        </w:rPr>
        <w:t xml:space="preserve">, </w:t>
      </w:r>
      <w:r w:rsidR="00A1152D" w:rsidRPr="00820157">
        <w:rPr>
          <w:highlight w:val="yellow"/>
        </w:rPr>
        <w:t>ADs</w:t>
      </w:r>
      <w:r w:rsidR="00B25ECA" w:rsidRPr="00957254">
        <w:t>, or other approved data upon which its airworthiness depends, that person shall give the owner or lessee a signed and dated list of those discrepancies.</w:t>
      </w:r>
      <w:r w:rsidR="00377DA5" w:rsidRPr="00957254">
        <w:t xml:space="preserve"> </w:t>
      </w:r>
    </w:p>
    <w:p w14:paraId="13391504" w14:textId="592AB3AA" w:rsidR="00B25ECA" w:rsidRDefault="00B25ECA" w:rsidP="007E1A05">
      <w:pPr>
        <w:pStyle w:val="FFATextFlushRight"/>
        <w:keepLines w:val="0"/>
        <w:widowControl w:val="0"/>
        <w:spacing w:line="233" w:lineRule="auto"/>
      </w:pPr>
      <w:r w:rsidRPr="00957254">
        <w:t xml:space="preserve">ICAO Annex 6, Part </w:t>
      </w:r>
      <w:r w:rsidR="0078485C" w:rsidRPr="00820157">
        <w:rPr>
          <w:highlight w:val="yellow"/>
        </w:rPr>
        <w:t>I</w:t>
      </w:r>
      <w:r w:rsidR="00522DBF">
        <w:t>:</w:t>
      </w:r>
      <w:r w:rsidRPr="00957254">
        <w:t xml:space="preserve"> 8.7.</w:t>
      </w:r>
      <w:r w:rsidR="007110D4" w:rsidRPr="00820157">
        <w:rPr>
          <w:highlight w:val="yellow"/>
        </w:rPr>
        <w:t>7</w:t>
      </w:r>
      <w:r w:rsidRPr="00957254">
        <w:t>.1; 8.7.</w:t>
      </w:r>
      <w:r w:rsidR="007110D4" w:rsidRPr="00820157">
        <w:rPr>
          <w:highlight w:val="yellow"/>
        </w:rPr>
        <w:t>7</w:t>
      </w:r>
      <w:r w:rsidRPr="00957254">
        <w:t>.2</w:t>
      </w:r>
    </w:p>
    <w:p w14:paraId="2A897BA6" w14:textId="3E882BD3" w:rsidR="00961BFD" w:rsidRPr="00957254" w:rsidRDefault="008632FD" w:rsidP="00961BFD">
      <w:pPr>
        <w:pStyle w:val="FFATextFlushRight"/>
        <w:keepLines w:val="0"/>
        <w:widowControl w:val="0"/>
        <w:spacing w:line="233" w:lineRule="auto"/>
      </w:pPr>
      <w:r w:rsidRPr="00820157">
        <w:rPr>
          <w:highlight w:val="yellow"/>
        </w:rPr>
        <w:t xml:space="preserve">ICAO </w:t>
      </w:r>
      <w:r w:rsidR="00961BFD" w:rsidRPr="00820157">
        <w:rPr>
          <w:highlight w:val="yellow"/>
        </w:rPr>
        <w:t>Annex 8, Part II: 6</w:t>
      </w:r>
      <w:r w:rsidR="00305211" w:rsidRPr="00820157">
        <w:rPr>
          <w:highlight w:val="yellow"/>
        </w:rPr>
        <w:t>.7</w:t>
      </w:r>
      <w:r w:rsidRPr="00820157">
        <w:rPr>
          <w:highlight w:val="yellow"/>
        </w:rPr>
        <w:t>.1</w:t>
      </w:r>
      <w:r w:rsidR="00A60A65" w:rsidRPr="00820157">
        <w:rPr>
          <w:highlight w:val="yellow"/>
        </w:rPr>
        <w:t>;</w:t>
      </w:r>
      <w:r w:rsidRPr="00820157">
        <w:rPr>
          <w:highlight w:val="yellow"/>
        </w:rPr>
        <w:t xml:space="preserve"> 6.7.2</w:t>
      </w:r>
      <w:r w:rsidR="00A60A65" w:rsidRPr="00820157">
        <w:rPr>
          <w:highlight w:val="yellow"/>
        </w:rPr>
        <w:t>;</w:t>
      </w:r>
      <w:r w:rsidRPr="00820157">
        <w:rPr>
          <w:highlight w:val="yellow"/>
        </w:rPr>
        <w:t xml:space="preserve"> 6.7.3</w:t>
      </w:r>
    </w:p>
    <w:p w14:paraId="664BC5DA" w14:textId="5BD631BA" w:rsidR="00FA7178" w:rsidRPr="00957254" w:rsidRDefault="00FA7178" w:rsidP="007E1A05">
      <w:pPr>
        <w:pStyle w:val="FFATextFlushRight"/>
        <w:keepLines w:val="0"/>
        <w:widowControl w:val="0"/>
        <w:spacing w:line="233" w:lineRule="auto"/>
      </w:pPr>
      <w:r w:rsidRPr="000B2FF6">
        <w:t xml:space="preserve">ICAO </w:t>
      </w:r>
      <w:r w:rsidR="00F87464" w:rsidRPr="000B2FF6">
        <w:t>Doc</w:t>
      </w:r>
      <w:r w:rsidRPr="000B2FF6">
        <w:t xml:space="preserve"> 9760, Part III: 10.8</w:t>
      </w:r>
    </w:p>
    <w:p w14:paraId="13391505" w14:textId="17A43B94" w:rsidR="00B25ECA" w:rsidRPr="00957254" w:rsidRDefault="00B25ECA" w:rsidP="007E1A05">
      <w:pPr>
        <w:pStyle w:val="FFATextFlushRight"/>
        <w:keepLines w:val="0"/>
        <w:widowControl w:val="0"/>
        <w:spacing w:line="233" w:lineRule="auto"/>
      </w:pPr>
      <w:r w:rsidRPr="00957254">
        <w:t xml:space="preserve">14 </w:t>
      </w:r>
      <w:r w:rsidR="00612B39" w:rsidRPr="00957254">
        <w:t>CFR</w:t>
      </w:r>
      <w:r w:rsidRPr="00957254">
        <w:t xml:space="preserve"> 145.219</w:t>
      </w:r>
    </w:p>
    <w:p w14:paraId="13391507" w14:textId="4CBA80CD" w:rsidR="00B25ECA" w:rsidRDefault="00B25ECA" w:rsidP="0028645E">
      <w:pPr>
        <w:pStyle w:val="Heading4"/>
        <w:keepNext w:val="0"/>
        <w:keepLines w:val="0"/>
        <w:pageBreakBefore/>
        <w:widowControl w:val="0"/>
        <w:spacing w:line="233" w:lineRule="auto"/>
      </w:pPr>
      <w:bookmarkStart w:id="317" w:name="_Toc17792366"/>
      <w:bookmarkStart w:id="318" w:name="_Toc18589563"/>
      <w:bookmarkStart w:id="319" w:name="_Toc18589997"/>
      <w:bookmarkStart w:id="320" w:name="_Toc18654052"/>
      <w:bookmarkStart w:id="321" w:name="_Toc19016566"/>
      <w:bookmarkStart w:id="322" w:name="_Toc19016642"/>
      <w:bookmarkStart w:id="323" w:name="_Toc19707731"/>
      <w:bookmarkStart w:id="324" w:name="_Toc19709440"/>
      <w:bookmarkStart w:id="325" w:name="_Toc19709780"/>
      <w:bookmarkStart w:id="326" w:name="_Toc19709856"/>
      <w:bookmarkStart w:id="327" w:name="_Toc19709932"/>
      <w:bookmarkStart w:id="328" w:name="_Toc19710084"/>
      <w:bookmarkStart w:id="329" w:name="_Toc19710249"/>
      <w:bookmarkStart w:id="330" w:name="_Toc19710325"/>
      <w:bookmarkStart w:id="331" w:name="_Toc19710425"/>
      <w:bookmarkStart w:id="332" w:name="_Toc19710536"/>
      <w:bookmarkStart w:id="333" w:name="_Toc19710719"/>
      <w:bookmarkStart w:id="334" w:name="_Toc19710793"/>
      <w:bookmarkStart w:id="335" w:name="_Toc19710867"/>
      <w:bookmarkStart w:id="336" w:name="_Toc19710941"/>
      <w:bookmarkStart w:id="337" w:name="_Toc19711015"/>
      <w:bookmarkStart w:id="338" w:name="_Toc19711089"/>
      <w:bookmarkStart w:id="339" w:name="_Toc19713795"/>
      <w:bookmarkStart w:id="340" w:name="_Toc20212798"/>
      <w:bookmarkStart w:id="341" w:name="_Toc20213066"/>
      <w:bookmarkStart w:id="342" w:name="_Toc20213140"/>
      <w:bookmarkStart w:id="343" w:name="_Toc20226953"/>
      <w:bookmarkStart w:id="344" w:name="_Toc2151378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957254">
        <w:lastRenderedPageBreak/>
        <w:t>Airworthiness Data</w:t>
      </w:r>
      <w:r w:rsidR="00062BF2" w:rsidRPr="00957254">
        <w:t xml:space="preserve"> – </w:t>
      </w:r>
      <w:r w:rsidR="00626B3B" w:rsidRPr="000B2FF6">
        <w:t>I</w:t>
      </w:r>
      <w:r w:rsidR="004C0E8B" w:rsidRPr="000B2FF6">
        <w:t xml:space="preserve">nstructions </w:t>
      </w:r>
      <w:r w:rsidR="00CF4CAE" w:rsidRPr="000B2FF6">
        <w:t>f</w:t>
      </w:r>
      <w:r w:rsidR="004C0E8B" w:rsidRPr="000B2FF6">
        <w:t xml:space="preserve">or </w:t>
      </w:r>
      <w:r w:rsidR="00C610EC" w:rsidRPr="000B2FF6">
        <w:t>Continu</w:t>
      </w:r>
      <w:r w:rsidR="00C610EC" w:rsidRPr="00820157">
        <w:rPr>
          <w:highlight w:val="yellow"/>
        </w:rPr>
        <w:t>ing</w:t>
      </w:r>
      <w:r w:rsidR="00C610EC" w:rsidRPr="000B2FF6">
        <w:t xml:space="preserve"> </w:t>
      </w:r>
      <w:r w:rsidR="00626B3B" w:rsidRPr="000B2FF6">
        <w:t>A</w:t>
      </w:r>
      <w:r w:rsidR="004C0E8B" w:rsidRPr="000B2FF6">
        <w:t>irworthiness</w:t>
      </w:r>
      <w:bookmarkEnd w:id="344"/>
    </w:p>
    <w:p w14:paraId="00E88A0F" w14:textId="3E2A7E5D" w:rsidR="00F81912" w:rsidRPr="00F81912" w:rsidRDefault="00F81912" w:rsidP="00820157">
      <w:pPr>
        <w:pStyle w:val="FAAOutlineL1a"/>
        <w:numPr>
          <w:ilvl w:val="0"/>
          <w:numId w:val="114"/>
        </w:numPr>
      </w:pPr>
      <w:r w:rsidRPr="00F81912">
        <w:t>The AMO shall be in receipt of all airworthiness data appropriate to support the work performed from the Authority, the aircraft</w:t>
      </w:r>
      <w:r w:rsidR="00522DBF">
        <w:t xml:space="preserve"> </w:t>
      </w:r>
      <w:r w:rsidR="00522DBF" w:rsidRPr="00820157">
        <w:rPr>
          <w:highlight w:val="yellow"/>
        </w:rPr>
        <w:t>or</w:t>
      </w:r>
      <w:r w:rsidR="00522DBF">
        <w:t xml:space="preserve"> </w:t>
      </w:r>
      <w:r w:rsidRPr="00F81912">
        <w:t xml:space="preserve">aeronautical product design </w:t>
      </w:r>
      <w:proofErr w:type="spellStart"/>
      <w:r w:rsidRPr="00F81912">
        <w:t>organisation</w:t>
      </w:r>
      <w:proofErr w:type="spellEnd"/>
      <w:r w:rsidRPr="00F81912">
        <w:t xml:space="preserve">, </w:t>
      </w:r>
      <w:r w:rsidR="004A2391" w:rsidRPr="00820157">
        <w:rPr>
          <w:highlight w:val="yellow"/>
        </w:rPr>
        <w:t>and</w:t>
      </w:r>
      <w:r w:rsidRPr="00F81912">
        <w:t xml:space="preserve"> any other approved design </w:t>
      </w:r>
      <w:proofErr w:type="spellStart"/>
      <w:r w:rsidRPr="00F81912">
        <w:t>organisation</w:t>
      </w:r>
      <w:proofErr w:type="spellEnd"/>
      <w:r w:rsidRPr="00F81912">
        <w:t xml:space="preserve"> in the State of Manufacture or State of Design, as appropriate.</w:t>
      </w:r>
    </w:p>
    <w:p w14:paraId="1339150A" w14:textId="7B185840" w:rsidR="00B25ECA" w:rsidRPr="00957254" w:rsidRDefault="00B25ECA" w:rsidP="007E1A05">
      <w:pPr>
        <w:pStyle w:val="FAANoteL1"/>
        <w:widowControl w:val="0"/>
        <w:spacing w:line="233" w:lineRule="auto"/>
      </w:pPr>
      <w:r w:rsidRPr="00957254">
        <w:t>Note:</w:t>
      </w:r>
      <w:r w:rsidR="00377DA5" w:rsidRPr="00957254">
        <w:t xml:space="preserve"> </w:t>
      </w:r>
      <w:r w:rsidRPr="00957254">
        <w:t xml:space="preserve">The Authority may classify data from another authority or </w:t>
      </w:r>
      <w:proofErr w:type="spellStart"/>
      <w:r w:rsidRPr="00957254">
        <w:t>organisation</w:t>
      </w:r>
      <w:proofErr w:type="spellEnd"/>
      <w:r w:rsidRPr="00957254">
        <w:t xml:space="preserve"> as mandatory and may require the AMO to hold such data.</w:t>
      </w:r>
      <w:r w:rsidR="00377DA5" w:rsidRPr="00957254">
        <w:t xml:space="preserve"> </w:t>
      </w:r>
    </w:p>
    <w:p w14:paraId="1339150B" w14:textId="247781BA" w:rsidR="00B25ECA" w:rsidRPr="00957254" w:rsidRDefault="00B25ECA" w:rsidP="00820157">
      <w:pPr>
        <w:pStyle w:val="FAAOutlineL1a"/>
        <w:numPr>
          <w:ilvl w:val="0"/>
          <w:numId w:val="429"/>
        </w:numPr>
      </w:pPr>
      <w:r w:rsidRPr="00957254">
        <w:t xml:space="preserve">Where the AMO </w:t>
      </w:r>
      <w:r w:rsidR="00D64B64" w:rsidRPr="00820157">
        <w:rPr>
          <w:highlight w:val="yellow"/>
        </w:rPr>
        <w:t>revises</w:t>
      </w:r>
      <w:r w:rsidR="00D64B64" w:rsidRPr="00957254">
        <w:t xml:space="preserve"> </w:t>
      </w:r>
      <w:r w:rsidRPr="00957254">
        <w:t xml:space="preserve">airworthiness data specified in paragraph </w:t>
      </w:r>
      <w:r w:rsidR="004E1504" w:rsidRPr="00820157">
        <w:rPr>
          <w:highlight w:val="yellow"/>
        </w:rPr>
        <w:t>6.5.1.9</w:t>
      </w:r>
      <w:r w:rsidRPr="00957254">
        <w:t xml:space="preserve">(a) </w:t>
      </w:r>
      <w:r w:rsidR="002622C8" w:rsidRPr="00820157">
        <w:rPr>
          <w:highlight w:val="yellow"/>
        </w:rPr>
        <w:t xml:space="preserve">of this </w:t>
      </w:r>
      <w:r w:rsidR="00591700" w:rsidRPr="00820157">
        <w:rPr>
          <w:highlight w:val="yellow"/>
        </w:rPr>
        <w:t>subsection</w:t>
      </w:r>
      <w:r w:rsidR="002622C8">
        <w:t xml:space="preserve"> </w:t>
      </w:r>
      <w:r w:rsidRPr="00957254">
        <w:t xml:space="preserve">to a format or presentation more useful for its maintenance activities, the AMO shall submit to the Authority an amendment to </w:t>
      </w:r>
      <w:r w:rsidR="004E1504" w:rsidRPr="00820157">
        <w:rPr>
          <w:highlight w:val="yellow"/>
        </w:rPr>
        <w:t>its</w:t>
      </w:r>
      <w:r w:rsidR="004E1504" w:rsidRPr="00957254">
        <w:t xml:space="preserve"> </w:t>
      </w:r>
      <w:r w:rsidRPr="00957254">
        <w:t xml:space="preserve">AMO Procedures Manual for any such proposed </w:t>
      </w:r>
      <w:r w:rsidR="002622C8" w:rsidRPr="00820157">
        <w:rPr>
          <w:highlight w:val="yellow"/>
        </w:rPr>
        <w:t>revisions</w:t>
      </w:r>
      <w:r w:rsidR="004E1504" w:rsidRPr="00957254">
        <w:t xml:space="preserve"> </w:t>
      </w:r>
      <w:r w:rsidRPr="00957254">
        <w:t>for acceptance</w:t>
      </w:r>
      <w:r w:rsidR="001968BF">
        <w:t xml:space="preserve"> </w:t>
      </w:r>
      <w:r w:rsidR="001968BF" w:rsidRPr="00820157">
        <w:rPr>
          <w:highlight w:val="yellow"/>
        </w:rPr>
        <w:t>by the Authority</w:t>
      </w:r>
      <w:r w:rsidRPr="00957254">
        <w:t>.</w:t>
      </w:r>
    </w:p>
    <w:p w14:paraId="200C140F" w14:textId="77777777" w:rsidR="001F588E" w:rsidRPr="00957254" w:rsidRDefault="00B25ECA" w:rsidP="00820157">
      <w:pPr>
        <w:pStyle w:val="FAAOutlineL1a"/>
        <w:numPr>
          <w:ilvl w:val="0"/>
          <w:numId w:val="429"/>
        </w:numPr>
      </w:pPr>
      <w:r w:rsidRPr="00957254">
        <w:t>All airworthiness data used by the AMO shall be kept current and made available to all personnel who require access to that data to perform their duties.</w:t>
      </w:r>
    </w:p>
    <w:p w14:paraId="1339150D" w14:textId="5123876F" w:rsidR="00B25ECA" w:rsidRPr="00957254" w:rsidRDefault="002622C8" w:rsidP="00820157">
      <w:pPr>
        <w:pStyle w:val="FAAOutlineL1a"/>
        <w:numPr>
          <w:ilvl w:val="0"/>
          <w:numId w:val="429"/>
        </w:numPr>
      </w:pPr>
      <w:r w:rsidRPr="00820157">
        <w:rPr>
          <w:highlight w:val="yellow"/>
        </w:rPr>
        <w:t>D</w:t>
      </w:r>
      <w:r w:rsidR="00B25ECA" w:rsidRPr="00957254">
        <w:t>etailed requirements concerning airworthiness data</w:t>
      </w:r>
      <w:r w:rsidR="004E1504">
        <w:t xml:space="preserve"> </w:t>
      </w:r>
      <w:r w:rsidR="004E1504" w:rsidRPr="00820157">
        <w:rPr>
          <w:highlight w:val="yellow"/>
        </w:rPr>
        <w:t xml:space="preserve">are </w:t>
      </w:r>
      <w:r w:rsidR="00B14E2D" w:rsidRPr="00820157">
        <w:rPr>
          <w:highlight w:val="yellow"/>
        </w:rPr>
        <w:t>prescribed</w:t>
      </w:r>
      <w:r w:rsidR="004E1504" w:rsidRPr="00820157">
        <w:rPr>
          <w:highlight w:val="yellow"/>
        </w:rPr>
        <w:t xml:space="preserve"> in IS 6.</w:t>
      </w:r>
      <w:r w:rsidRPr="00820157">
        <w:rPr>
          <w:highlight w:val="yellow"/>
        </w:rPr>
        <w:t>5.</w:t>
      </w:r>
      <w:r w:rsidR="004E1504" w:rsidRPr="00820157">
        <w:rPr>
          <w:highlight w:val="yellow"/>
        </w:rPr>
        <w:t>1.9</w:t>
      </w:r>
      <w:r w:rsidR="00B25ECA" w:rsidRPr="00957254">
        <w:t>.</w:t>
      </w:r>
    </w:p>
    <w:p w14:paraId="60D4DCEF" w14:textId="2FB708EF" w:rsidR="008615E3" w:rsidRPr="00D64B64" w:rsidRDefault="008615E3" w:rsidP="007E1A05">
      <w:pPr>
        <w:pStyle w:val="FFATextFlushRight"/>
        <w:keepLines w:val="0"/>
        <w:widowControl w:val="0"/>
        <w:spacing w:line="233" w:lineRule="auto"/>
      </w:pPr>
      <w:r w:rsidRPr="00D64B64">
        <w:t xml:space="preserve">ICAO </w:t>
      </w:r>
      <w:r w:rsidR="00F87464" w:rsidRPr="00D64B64">
        <w:t>Doc</w:t>
      </w:r>
      <w:r w:rsidRPr="00D64B64">
        <w:t xml:space="preserve"> 9760, Part III: 10.6.2.1</w:t>
      </w:r>
    </w:p>
    <w:p w14:paraId="1339150E" w14:textId="027E5E1D" w:rsidR="00B25ECA" w:rsidRPr="00D64B64" w:rsidRDefault="00B25ECA" w:rsidP="007E1A05">
      <w:pPr>
        <w:pStyle w:val="FFATextFlushRight"/>
        <w:keepLines w:val="0"/>
        <w:widowControl w:val="0"/>
        <w:spacing w:line="233" w:lineRule="auto"/>
      </w:pPr>
      <w:r w:rsidRPr="00D64B64">
        <w:t xml:space="preserve">14 </w:t>
      </w:r>
      <w:r w:rsidR="00612B39" w:rsidRPr="00D64B64">
        <w:t>CFR</w:t>
      </w:r>
      <w:r w:rsidRPr="00D64B64">
        <w:t xml:space="preserve"> 145.109(d)</w:t>
      </w:r>
    </w:p>
    <w:p w14:paraId="13391510" w14:textId="00918C20" w:rsidR="00B25ECA" w:rsidRDefault="00B25ECA" w:rsidP="002C14AF">
      <w:pPr>
        <w:pStyle w:val="Heading4"/>
        <w:keepNext w:val="0"/>
        <w:keepLines w:val="0"/>
        <w:widowControl w:val="0"/>
        <w:spacing w:line="233" w:lineRule="auto"/>
      </w:pPr>
      <w:bookmarkStart w:id="345" w:name="_Toc17792368"/>
      <w:bookmarkStart w:id="346" w:name="_Toc18589565"/>
      <w:bookmarkStart w:id="347" w:name="_Toc18589999"/>
      <w:bookmarkStart w:id="348" w:name="_Toc18654054"/>
      <w:bookmarkStart w:id="349" w:name="_Toc19016568"/>
      <w:bookmarkStart w:id="350" w:name="_Toc19016644"/>
      <w:bookmarkStart w:id="351" w:name="_Toc19707733"/>
      <w:bookmarkStart w:id="352" w:name="_Toc19709442"/>
      <w:bookmarkStart w:id="353" w:name="_Toc19709782"/>
      <w:bookmarkStart w:id="354" w:name="_Toc19709858"/>
      <w:bookmarkStart w:id="355" w:name="_Toc19709934"/>
      <w:bookmarkStart w:id="356" w:name="_Toc19710086"/>
      <w:bookmarkStart w:id="357" w:name="_Toc19710251"/>
      <w:bookmarkStart w:id="358" w:name="_Toc19710327"/>
      <w:bookmarkStart w:id="359" w:name="_Toc19710427"/>
      <w:bookmarkStart w:id="360" w:name="_Toc19710538"/>
      <w:bookmarkStart w:id="361" w:name="_Toc19710721"/>
      <w:bookmarkStart w:id="362" w:name="_Toc19710795"/>
      <w:bookmarkStart w:id="363" w:name="_Toc19710869"/>
      <w:bookmarkStart w:id="364" w:name="_Toc19710943"/>
      <w:bookmarkStart w:id="365" w:name="_Toc19711017"/>
      <w:bookmarkStart w:id="366" w:name="_Toc19711091"/>
      <w:bookmarkStart w:id="367" w:name="_Toc19713797"/>
      <w:bookmarkStart w:id="368" w:name="_Toc20212800"/>
      <w:bookmarkStart w:id="369" w:name="_Toc20213068"/>
      <w:bookmarkStart w:id="370" w:name="_Toc20213142"/>
      <w:bookmarkStart w:id="371" w:name="_Toc20226955"/>
      <w:bookmarkStart w:id="372" w:name="_Toc21513785"/>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957254">
        <w:t>Reporting of Unairworthy Conditions</w:t>
      </w:r>
      <w:bookmarkEnd w:id="372"/>
    </w:p>
    <w:p w14:paraId="49DEA0FE" w14:textId="2509FF75" w:rsidR="00F81912" w:rsidRPr="00F81912" w:rsidRDefault="00F81912" w:rsidP="00820157">
      <w:pPr>
        <w:pStyle w:val="FAAOutlineL1a"/>
        <w:numPr>
          <w:ilvl w:val="0"/>
          <w:numId w:val="351"/>
        </w:numPr>
      </w:pPr>
      <w:r w:rsidRPr="00F81912">
        <w:t xml:space="preserve">The AMO shall report to the Authority and the aircraft design </w:t>
      </w:r>
      <w:proofErr w:type="spellStart"/>
      <w:r w:rsidRPr="00F81912">
        <w:t>organisation</w:t>
      </w:r>
      <w:proofErr w:type="spellEnd"/>
      <w:r w:rsidRPr="00F81912">
        <w:t xml:space="preserve"> of the State of Design any identified </w:t>
      </w:r>
      <w:r w:rsidR="00A06B4A" w:rsidRPr="00820157">
        <w:rPr>
          <w:highlight w:val="yellow"/>
        </w:rPr>
        <w:t>fault, malfunction, defect, or other occurrence</w:t>
      </w:r>
      <w:r w:rsidRPr="00F81912">
        <w:t xml:space="preserve"> that could present a serious hazard to the aircraft.</w:t>
      </w:r>
      <w:r w:rsidR="00A14E30" w:rsidDel="00A14E30">
        <w:t xml:space="preserve"> </w:t>
      </w:r>
    </w:p>
    <w:p w14:paraId="13391513" w14:textId="4004481D" w:rsidR="00B25ECA" w:rsidRPr="00957254" w:rsidRDefault="00B25ECA" w:rsidP="00820157">
      <w:pPr>
        <w:pStyle w:val="FAAOutlineL1a"/>
        <w:numPr>
          <w:ilvl w:val="0"/>
          <w:numId w:val="430"/>
        </w:numPr>
      </w:pPr>
      <w:r w:rsidRPr="00957254">
        <w:t xml:space="preserve">Reports shall be made </w:t>
      </w:r>
      <w:r w:rsidR="00237E8C" w:rsidRPr="00820157">
        <w:rPr>
          <w:highlight w:val="yellow"/>
        </w:rPr>
        <w:t>i</w:t>
      </w:r>
      <w:r w:rsidRPr="00820157">
        <w:rPr>
          <w:highlight w:val="yellow"/>
        </w:rPr>
        <w:t>n a form and manner</w:t>
      </w:r>
      <w:r w:rsidRPr="00957254">
        <w:t xml:space="preserve"> prescribed by the Authority and </w:t>
      </w:r>
      <w:r w:rsidR="00D541DE" w:rsidRPr="00820157">
        <w:rPr>
          <w:highlight w:val="yellow"/>
        </w:rPr>
        <w:t>shall</w:t>
      </w:r>
      <w:r w:rsidR="00D541DE">
        <w:t xml:space="preserve"> </w:t>
      </w:r>
      <w:r w:rsidRPr="00957254">
        <w:t xml:space="preserve">contain </w:t>
      </w:r>
      <w:r w:rsidRPr="00820157">
        <w:rPr>
          <w:highlight w:val="yellow"/>
        </w:rPr>
        <w:t xml:space="preserve">all </w:t>
      </w:r>
      <w:r w:rsidRPr="00957254">
        <w:t>information about the condition known to the AMO.</w:t>
      </w:r>
      <w:r w:rsidR="00377DA5" w:rsidRPr="00957254">
        <w:t xml:space="preserve"> </w:t>
      </w:r>
      <w:r w:rsidR="002F1008" w:rsidRPr="00820157">
        <w:rPr>
          <w:highlight w:val="yellow"/>
        </w:rPr>
        <w:t xml:space="preserve">Each </w:t>
      </w:r>
      <w:r w:rsidRPr="00957254">
        <w:t>report shall conta</w:t>
      </w:r>
      <w:r w:rsidR="00DC428B" w:rsidRPr="00957254">
        <w:t>in at least the following items:</w:t>
      </w:r>
    </w:p>
    <w:p w14:paraId="13391514" w14:textId="7F4F6875" w:rsidR="00B25ECA" w:rsidRPr="00957254" w:rsidRDefault="007A0E43" w:rsidP="00820157">
      <w:pPr>
        <w:pStyle w:val="FAAOutlineL21"/>
        <w:numPr>
          <w:ilvl w:val="1"/>
          <w:numId w:val="431"/>
        </w:numPr>
      </w:pPr>
      <w:r w:rsidRPr="00820157">
        <w:rPr>
          <w:highlight w:val="yellow"/>
        </w:rPr>
        <w:t>The a</w:t>
      </w:r>
      <w:r w:rsidR="00B25ECA" w:rsidRPr="00957254">
        <w:t>ircraft registration number</w:t>
      </w:r>
      <w:r>
        <w:t>;</w:t>
      </w:r>
    </w:p>
    <w:p w14:paraId="13391515" w14:textId="24674E3C" w:rsidR="00B25ECA" w:rsidRPr="00957254" w:rsidRDefault="00B25ECA" w:rsidP="00820157">
      <w:pPr>
        <w:pStyle w:val="FAAOutlineL21"/>
      </w:pPr>
      <w:r w:rsidRPr="00820157">
        <w:rPr>
          <w:highlight w:val="yellow"/>
        </w:rPr>
        <w:t>T</w:t>
      </w:r>
      <w:r w:rsidR="007A0E43" w:rsidRPr="00820157">
        <w:rPr>
          <w:highlight w:val="yellow"/>
        </w:rPr>
        <w:t>he t</w:t>
      </w:r>
      <w:r w:rsidRPr="00957254">
        <w:t>ype, make</w:t>
      </w:r>
      <w:r w:rsidR="0069762A" w:rsidRPr="00957254">
        <w:t>,</w:t>
      </w:r>
      <w:r w:rsidRPr="00957254">
        <w:t xml:space="preserve"> and model of the </w:t>
      </w:r>
      <w:r w:rsidR="00757088" w:rsidRPr="00820157">
        <w:rPr>
          <w:highlight w:val="yellow"/>
        </w:rPr>
        <w:t>aeronautical product</w:t>
      </w:r>
      <w:r w:rsidR="007A0E43">
        <w:t>;</w:t>
      </w:r>
    </w:p>
    <w:p w14:paraId="13391516" w14:textId="1BFA5F0F" w:rsidR="00B25ECA" w:rsidRPr="00957254" w:rsidRDefault="007A0E43" w:rsidP="00820157">
      <w:pPr>
        <w:pStyle w:val="FAAOutlineL21"/>
      </w:pPr>
      <w:r w:rsidRPr="00820157">
        <w:rPr>
          <w:highlight w:val="yellow"/>
        </w:rPr>
        <w:t>The d</w:t>
      </w:r>
      <w:r w:rsidR="00B25ECA" w:rsidRPr="00957254">
        <w:t xml:space="preserve">ate of the discovery of the </w:t>
      </w:r>
      <w:r w:rsidR="00EF07D1" w:rsidRPr="00820157">
        <w:rPr>
          <w:highlight w:val="yellow"/>
        </w:rPr>
        <w:t>fault</w:t>
      </w:r>
      <w:r w:rsidR="00B25ECA" w:rsidRPr="00820157">
        <w:rPr>
          <w:highlight w:val="yellow"/>
        </w:rPr>
        <w:t>, malfunction, defect</w:t>
      </w:r>
      <w:r w:rsidR="00F5166B" w:rsidRPr="00820157">
        <w:rPr>
          <w:highlight w:val="yellow"/>
        </w:rPr>
        <w:t>, or</w:t>
      </w:r>
      <w:r w:rsidR="00EF07D1" w:rsidRPr="00820157">
        <w:rPr>
          <w:highlight w:val="yellow"/>
        </w:rPr>
        <w:t xml:space="preserve"> other occurrence</w:t>
      </w:r>
      <w:r>
        <w:t>;</w:t>
      </w:r>
    </w:p>
    <w:p w14:paraId="13391517" w14:textId="6148762E" w:rsidR="00B25ECA" w:rsidRDefault="00B25ECA" w:rsidP="00820157">
      <w:pPr>
        <w:pStyle w:val="FAAOutlineL21"/>
      </w:pPr>
      <w:r w:rsidRPr="00820157">
        <w:rPr>
          <w:highlight w:val="yellow"/>
        </w:rPr>
        <w:t>T</w:t>
      </w:r>
      <w:r w:rsidR="00E87D0F" w:rsidRPr="00820157">
        <w:rPr>
          <w:highlight w:val="yellow"/>
        </w:rPr>
        <w:t>he t</w:t>
      </w:r>
      <w:r w:rsidRPr="00957254">
        <w:t xml:space="preserve">ime </w:t>
      </w:r>
      <w:r w:rsidR="00E87D0F" w:rsidRPr="00820157">
        <w:rPr>
          <w:highlight w:val="yellow"/>
        </w:rPr>
        <w:t>elapsed</w:t>
      </w:r>
      <w:r w:rsidR="00E87D0F">
        <w:t xml:space="preserve"> </w:t>
      </w:r>
      <w:r w:rsidRPr="00957254">
        <w:t xml:space="preserve">since </w:t>
      </w:r>
      <w:r w:rsidR="00E87D0F" w:rsidRPr="00820157">
        <w:rPr>
          <w:highlight w:val="yellow"/>
        </w:rPr>
        <w:t>the</w:t>
      </w:r>
      <w:r w:rsidR="00E87D0F">
        <w:t xml:space="preserve"> </w:t>
      </w:r>
      <w:r w:rsidRPr="00957254">
        <w:t>last overhaul, if applicable</w:t>
      </w:r>
      <w:r w:rsidR="007A0E43">
        <w:t>;</w:t>
      </w:r>
    </w:p>
    <w:p w14:paraId="72B5D3C7" w14:textId="62ED4F0C" w:rsidR="00953620" w:rsidRPr="00957254" w:rsidRDefault="007A0E43" w:rsidP="00820157">
      <w:pPr>
        <w:pStyle w:val="FAAOutlineL21"/>
      </w:pPr>
      <w:r w:rsidRPr="00F23AF7">
        <w:rPr>
          <w:highlight w:val="yellow"/>
        </w:rPr>
        <w:t>The n</w:t>
      </w:r>
      <w:r w:rsidR="00953620" w:rsidRPr="00F23AF7">
        <w:rPr>
          <w:highlight w:val="yellow"/>
        </w:rPr>
        <w:t>ature of the fa</w:t>
      </w:r>
      <w:r w:rsidR="00E87D0F" w:rsidRPr="00F23AF7">
        <w:rPr>
          <w:highlight w:val="yellow"/>
        </w:rPr>
        <w:t>ult</w:t>
      </w:r>
      <w:r w:rsidR="00953620" w:rsidRPr="00F23AF7">
        <w:rPr>
          <w:highlight w:val="yellow"/>
        </w:rPr>
        <w:t xml:space="preserve">, malfunction, </w:t>
      </w:r>
      <w:r w:rsidR="00953620" w:rsidRPr="0028645E">
        <w:rPr>
          <w:highlight w:val="yellow"/>
        </w:rPr>
        <w:t>defect</w:t>
      </w:r>
      <w:r w:rsidR="00F5166B" w:rsidRPr="00820157">
        <w:rPr>
          <w:highlight w:val="yellow"/>
        </w:rPr>
        <w:t>, or other occurrence</w:t>
      </w:r>
      <w:r w:rsidR="00F5166B">
        <w:t>;</w:t>
      </w:r>
    </w:p>
    <w:p w14:paraId="13391518" w14:textId="3530BF09" w:rsidR="00B25ECA" w:rsidRPr="00957254" w:rsidRDefault="007A0E43" w:rsidP="00820157">
      <w:pPr>
        <w:pStyle w:val="FAAOutlineL21"/>
      </w:pPr>
      <w:r w:rsidRPr="00820157">
        <w:rPr>
          <w:highlight w:val="yellow"/>
        </w:rPr>
        <w:t>The a</w:t>
      </w:r>
      <w:r w:rsidR="00B25ECA" w:rsidRPr="00957254">
        <w:t xml:space="preserve">pparent cause of the </w:t>
      </w:r>
      <w:r w:rsidR="00B25ECA" w:rsidRPr="00820157">
        <w:rPr>
          <w:highlight w:val="yellow"/>
        </w:rPr>
        <w:t>fau</w:t>
      </w:r>
      <w:r w:rsidRPr="00820157">
        <w:rPr>
          <w:highlight w:val="yellow"/>
        </w:rPr>
        <w:t>lt</w:t>
      </w:r>
      <w:r w:rsidR="00B25ECA" w:rsidRPr="00820157">
        <w:rPr>
          <w:highlight w:val="yellow"/>
        </w:rPr>
        <w:t>, malfunction, defect</w:t>
      </w:r>
      <w:r w:rsidR="00F5166B" w:rsidRPr="00820157">
        <w:rPr>
          <w:highlight w:val="yellow"/>
        </w:rPr>
        <w:t>, or other occurrence</w:t>
      </w:r>
      <w:r w:rsidRPr="00820157">
        <w:rPr>
          <w:highlight w:val="yellow"/>
        </w:rPr>
        <w:t>;</w:t>
      </w:r>
      <w:r w:rsidR="00F5166B" w:rsidRPr="00820157">
        <w:rPr>
          <w:highlight w:val="yellow"/>
        </w:rPr>
        <w:t xml:space="preserve"> and</w:t>
      </w:r>
      <w:r>
        <w:t xml:space="preserve"> </w:t>
      </w:r>
    </w:p>
    <w:p w14:paraId="13391519" w14:textId="0817234D" w:rsidR="00B25ECA" w:rsidRPr="00957254" w:rsidRDefault="00B25ECA" w:rsidP="00820157">
      <w:pPr>
        <w:pStyle w:val="FAAOutlineL21"/>
      </w:pPr>
      <w:r w:rsidRPr="00957254">
        <w:t>Other pertinent information that is necessary for more complete identification, determination of seriousness, or corrective action</w:t>
      </w:r>
      <w:r w:rsidR="00E87D0F">
        <w:t>.</w:t>
      </w:r>
    </w:p>
    <w:p w14:paraId="1339151A" w14:textId="3A319D07" w:rsidR="00B25ECA" w:rsidRPr="00957254" w:rsidRDefault="00B25ECA" w:rsidP="00820157">
      <w:pPr>
        <w:pStyle w:val="FAAOutlineL1a"/>
        <w:numPr>
          <w:ilvl w:val="0"/>
          <w:numId w:val="430"/>
        </w:numPr>
      </w:pPr>
      <w:r w:rsidRPr="00957254">
        <w:t>Where the AMO is contracted by an AOC holder to carry out maintenance</w:t>
      </w:r>
      <w:r w:rsidR="007619A5">
        <w:t xml:space="preserve"> </w:t>
      </w:r>
      <w:r w:rsidR="007619A5" w:rsidRPr="00820157">
        <w:rPr>
          <w:highlight w:val="yellow"/>
        </w:rPr>
        <w:t>functions</w:t>
      </w:r>
      <w:r w:rsidRPr="00957254">
        <w:t xml:space="preserve">, that AMO shall report to the AOC </w:t>
      </w:r>
      <w:r w:rsidRPr="00820157">
        <w:rPr>
          <w:highlight w:val="yellow"/>
        </w:rPr>
        <w:t xml:space="preserve">holder any </w:t>
      </w:r>
      <w:r w:rsidR="00953620" w:rsidRPr="00820157">
        <w:rPr>
          <w:highlight w:val="yellow"/>
        </w:rPr>
        <w:t>fault, malfunction, defect, or other occurrence affecting the continuing airworthiness of the aircraft or other aeronautical product</w:t>
      </w:r>
      <w:r w:rsidRPr="00957254">
        <w:t>.</w:t>
      </w:r>
    </w:p>
    <w:p w14:paraId="1339151B" w14:textId="72F2E23D" w:rsidR="00B25ECA" w:rsidRPr="00957254" w:rsidRDefault="00B25ECA" w:rsidP="00820157">
      <w:pPr>
        <w:pStyle w:val="FAAOutlineL1a"/>
        <w:numPr>
          <w:ilvl w:val="0"/>
          <w:numId w:val="430"/>
        </w:numPr>
      </w:pPr>
      <w:r w:rsidRPr="00957254">
        <w:t xml:space="preserve">Reports shall be made as soon as practicable, but in any case within </w:t>
      </w:r>
      <w:r w:rsidR="00AA0CB7" w:rsidRPr="00957254">
        <w:t xml:space="preserve">3 </w:t>
      </w:r>
      <w:r w:rsidRPr="00957254">
        <w:t xml:space="preserve">days of the AMO identifying the </w:t>
      </w:r>
      <w:r w:rsidR="00953620" w:rsidRPr="00820157">
        <w:rPr>
          <w:highlight w:val="yellow"/>
        </w:rPr>
        <w:t>fault, malfunction, defect, or other occurrence</w:t>
      </w:r>
      <w:r w:rsidRPr="00957254">
        <w:t xml:space="preserve"> to which the report relates.</w:t>
      </w:r>
    </w:p>
    <w:p w14:paraId="1339151C" w14:textId="135FCE5B" w:rsidR="00B25ECA" w:rsidRPr="00957254" w:rsidRDefault="00B25ECA">
      <w:pPr>
        <w:pStyle w:val="FAANoteL1"/>
        <w:widowControl w:val="0"/>
        <w:spacing w:line="233" w:lineRule="auto"/>
      </w:pPr>
      <w:r w:rsidRPr="00957254">
        <w:t xml:space="preserve">Note: </w:t>
      </w:r>
      <w:r w:rsidR="00F9392A" w:rsidRPr="00820157">
        <w:rPr>
          <w:highlight w:val="yellow"/>
        </w:rPr>
        <w:t>ICAO and</w:t>
      </w:r>
      <w:r w:rsidR="00F9392A">
        <w:t xml:space="preserve"> </w:t>
      </w:r>
      <w:r w:rsidRPr="00957254">
        <w:t xml:space="preserve">FAA </w:t>
      </w:r>
      <w:r w:rsidRPr="00820157">
        <w:rPr>
          <w:highlight w:val="yellow"/>
        </w:rPr>
        <w:t xml:space="preserve">use </w:t>
      </w:r>
      <w:r w:rsidR="00AA7D89" w:rsidRPr="00820157">
        <w:rPr>
          <w:highlight w:val="yellow"/>
        </w:rPr>
        <w:t>the term “</w:t>
      </w:r>
      <w:r w:rsidRPr="00957254">
        <w:t>service difficulty reporting</w:t>
      </w:r>
      <w:r w:rsidR="00AA7D89" w:rsidRPr="00820157">
        <w:rPr>
          <w:highlight w:val="yellow"/>
        </w:rPr>
        <w:t>.”</w:t>
      </w:r>
      <w:r w:rsidRPr="00820157">
        <w:rPr>
          <w:highlight w:val="yellow"/>
        </w:rPr>
        <w:t xml:space="preserve"> EASA</w:t>
      </w:r>
      <w:r w:rsidR="00AA7D89" w:rsidRPr="00820157">
        <w:rPr>
          <w:highlight w:val="yellow"/>
        </w:rPr>
        <w:t xml:space="preserve"> uses the term “</w:t>
      </w:r>
      <w:r w:rsidRPr="00957254">
        <w:t>occurrence reporting</w:t>
      </w:r>
      <w:r w:rsidR="00AA7D89">
        <w:t>.”</w:t>
      </w:r>
    </w:p>
    <w:p w14:paraId="1339151D" w14:textId="77777777" w:rsidR="00B25ECA" w:rsidRPr="00957254" w:rsidRDefault="00B25ECA" w:rsidP="00E77F69">
      <w:pPr>
        <w:pStyle w:val="FFATextFlushRight"/>
        <w:keepLines w:val="0"/>
        <w:widowControl w:val="0"/>
        <w:spacing w:line="233" w:lineRule="auto"/>
      </w:pPr>
      <w:r w:rsidRPr="00957254">
        <w:t>ICAO Annex 6, Part I: 8.5.1; 8.5.2</w:t>
      </w:r>
    </w:p>
    <w:p w14:paraId="1339151E" w14:textId="0D65BE9C" w:rsidR="00B25ECA" w:rsidRPr="007F0122" w:rsidRDefault="00B25ECA" w:rsidP="00E77F69">
      <w:pPr>
        <w:pStyle w:val="FFATextFlushRight"/>
        <w:keepLines w:val="0"/>
        <w:widowControl w:val="0"/>
        <w:spacing w:line="233" w:lineRule="auto"/>
        <w:rPr>
          <w:szCs w:val="20"/>
        </w:rPr>
      </w:pPr>
      <w:r w:rsidRPr="007F0122">
        <w:rPr>
          <w:szCs w:val="20"/>
        </w:rPr>
        <w:t>ICAO Annex 8</w:t>
      </w:r>
      <w:r w:rsidR="004E1504" w:rsidRPr="002A6A43">
        <w:rPr>
          <w:szCs w:val="20"/>
        </w:rPr>
        <w:t>,</w:t>
      </w:r>
      <w:r w:rsidRPr="002A6A43">
        <w:rPr>
          <w:szCs w:val="20"/>
        </w:rPr>
        <w:t xml:space="preserve"> Part II: </w:t>
      </w:r>
      <w:r w:rsidR="000E575A" w:rsidRPr="00820157">
        <w:rPr>
          <w:rFonts w:cs="TimesNewRoman"/>
          <w:szCs w:val="20"/>
          <w:highlight w:val="yellow"/>
        </w:rPr>
        <w:t>4.2.3.1(f); 4.2.4</w:t>
      </w:r>
    </w:p>
    <w:p w14:paraId="1339151F" w14:textId="134E2EC2" w:rsidR="00B25ECA" w:rsidRPr="00820157" w:rsidRDefault="000E575A" w:rsidP="00820157">
      <w:pPr>
        <w:pStyle w:val="FFATextFlushRight"/>
      </w:pPr>
      <w:r w:rsidRPr="00820157">
        <w:rPr>
          <w:highlight w:val="yellow"/>
        </w:rPr>
        <w:t>ICAO Doc 9760</w:t>
      </w:r>
      <w:r w:rsidR="00B25ECA" w:rsidRPr="00820157">
        <w:t xml:space="preserve">14 </w:t>
      </w:r>
      <w:r w:rsidR="00612B39" w:rsidRPr="00820157">
        <w:t>CFR</w:t>
      </w:r>
      <w:r w:rsidR="00B25ECA" w:rsidRPr="00820157">
        <w:t xml:space="preserve"> 145.221</w:t>
      </w:r>
    </w:p>
    <w:p w14:paraId="13391526" w14:textId="34521D3E" w:rsidR="00B25ECA" w:rsidRPr="00820157" w:rsidRDefault="00B25ECA" w:rsidP="00E77F69">
      <w:pPr>
        <w:pStyle w:val="Heading4"/>
        <w:keepNext w:val="0"/>
        <w:keepLines w:val="0"/>
        <w:widowControl w:val="0"/>
        <w:spacing w:line="233" w:lineRule="auto"/>
        <w:rPr>
          <w:highlight w:val="yellow"/>
        </w:rPr>
      </w:pPr>
      <w:bookmarkStart w:id="373" w:name="_Toc17792370"/>
      <w:bookmarkStart w:id="374" w:name="_Toc18589567"/>
      <w:bookmarkStart w:id="375" w:name="_Toc18590001"/>
      <w:bookmarkStart w:id="376" w:name="_Toc18654056"/>
      <w:bookmarkStart w:id="377" w:name="_Toc19016570"/>
      <w:bookmarkStart w:id="378" w:name="_Toc19016646"/>
      <w:bookmarkStart w:id="379" w:name="_Toc19707735"/>
      <w:bookmarkStart w:id="380" w:name="_Toc19709444"/>
      <w:bookmarkStart w:id="381" w:name="_Toc19709784"/>
      <w:bookmarkStart w:id="382" w:name="_Toc19709860"/>
      <w:bookmarkStart w:id="383" w:name="_Toc19709936"/>
      <w:bookmarkStart w:id="384" w:name="_Toc19710088"/>
      <w:bookmarkStart w:id="385" w:name="_Toc19710253"/>
      <w:bookmarkStart w:id="386" w:name="_Toc19710329"/>
      <w:bookmarkStart w:id="387" w:name="_Toc19710429"/>
      <w:bookmarkStart w:id="388" w:name="_Toc19710540"/>
      <w:bookmarkStart w:id="389" w:name="_Toc19710723"/>
      <w:bookmarkStart w:id="390" w:name="_Toc19710797"/>
      <w:bookmarkStart w:id="391" w:name="_Toc19710871"/>
      <w:bookmarkStart w:id="392" w:name="_Toc19710945"/>
      <w:bookmarkStart w:id="393" w:name="_Toc19711019"/>
      <w:bookmarkStart w:id="394" w:name="_Toc19711093"/>
      <w:bookmarkStart w:id="395" w:name="_Toc19713799"/>
      <w:bookmarkStart w:id="396" w:name="_Toc20212802"/>
      <w:bookmarkStart w:id="397" w:name="_Toc20213070"/>
      <w:bookmarkStart w:id="398" w:name="_Toc20213144"/>
      <w:bookmarkStart w:id="399" w:name="_Toc20226957"/>
      <w:bookmarkStart w:id="400" w:name="_Toc18589569"/>
      <w:bookmarkStart w:id="401" w:name="_Toc18590003"/>
      <w:bookmarkStart w:id="402" w:name="_Toc18654058"/>
      <w:bookmarkStart w:id="403" w:name="_Toc19016572"/>
      <w:bookmarkStart w:id="404" w:name="_Toc19016648"/>
      <w:bookmarkStart w:id="405" w:name="_Toc19707737"/>
      <w:bookmarkStart w:id="406" w:name="_Toc19709446"/>
      <w:bookmarkStart w:id="407" w:name="_Toc19709786"/>
      <w:bookmarkStart w:id="408" w:name="_Toc19709862"/>
      <w:bookmarkStart w:id="409" w:name="_Toc19709938"/>
      <w:bookmarkStart w:id="410" w:name="_Toc19710090"/>
      <w:bookmarkStart w:id="411" w:name="_Toc19710255"/>
      <w:bookmarkStart w:id="412" w:name="_Toc19710331"/>
      <w:bookmarkStart w:id="413" w:name="_Toc19710431"/>
      <w:bookmarkStart w:id="414" w:name="_Toc19710542"/>
      <w:bookmarkStart w:id="415" w:name="_Toc19710725"/>
      <w:bookmarkStart w:id="416" w:name="_Toc19710799"/>
      <w:bookmarkStart w:id="417" w:name="_Toc19710873"/>
      <w:bookmarkStart w:id="418" w:name="_Toc19710947"/>
      <w:bookmarkStart w:id="419" w:name="_Toc19711021"/>
      <w:bookmarkStart w:id="420" w:name="_Toc19711095"/>
      <w:bookmarkStart w:id="421" w:name="_Toc19713801"/>
      <w:bookmarkStart w:id="422" w:name="_Toc20212804"/>
      <w:bookmarkStart w:id="423" w:name="_Toc20213072"/>
      <w:bookmarkStart w:id="424" w:name="_Toc20213146"/>
      <w:bookmarkStart w:id="425" w:name="_Toc20226959"/>
      <w:bookmarkStart w:id="426" w:name="_Toc18589570"/>
      <w:bookmarkStart w:id="427" w:name="_Toc18590004"/>
      <w:bookmarkStart w:id="428" w:name="_Toc18654059"/>
      <w:bookmarkStart w:id="429" w:name="_Toc19016573"/>
      <w:bookmarkStart w:id="430" w:name="_Toc19016649"/>
      <w:bookmarkStart w:id="431" w:name="_Toc19707738"/>
      <w:bookmarkStart w:id="432" w:name="_Toc19709447"/>
      <w:bookmarkStart w:id="433" w:name="_Toc19709787"/>
      <w:bookmarkStart w:id="434" w:name="_Toc19709863"/>
      <w:bookmarkStart w:id="435" w:name="_Toc19709939"/>
      <w:bookmarkStart w:id="436" w:name="_Toc19710091"/>
      <w:bookmarkStart w:id="437" w:name="_Toc19710256"/>
      <w:bookmarkStart w:id="438" w:name="_Toc19710332"/>
      <w:bookmarkStart w:id="439" w:name="_Toc19710432"/>
      <w:bookmarkStart w:id="440" w:name="_Toc19710543"/>
      <w:bookmarkStart w:id="441" w:name="_Toc19710726"/>
      <w:bookmarkStart w:id="442" w:name="_Toc19710800"/>
      <w:bookmarkStart w:id="443" w:name="_Toc19710874"/>
      <w:bookmarkStart w:id="444" w:name="_Toc19710948"/>
      <w:bookmarkStart w:id="445" w:name="_Toc19711022"/>
      <w:bookmarkStart w:id="446" w:name="_Toc19711096"/>
      <w:bookmarkStart w:id="447" w:name="_Toc19713802"/>
      <w:bookmarkStart w:id="448" w:name="_Toc20212805"/>
      <w:bookmarkStart w:id="449" w:name="_Toc20213073"/>
      <w:bookmarkStart w:id="450" w:name="_Toc20213147"/>
      <w:bookmarkStart w:id="451" w:name="_Toc20226960"/>
      <w:bookmarkStart w:id="452" w:name="_Toc17792372"/>
      <w:bookmarkStart w:id="453" w:name="_Toc18589571"/>
      <w:bookmarkStart w:id="454" w:name="_Toc18590005"/>
      <w:bookmarkStart w:id="455" w:name="_Toc18654060"/>
      <w:bookmarkStart w:id="456" w:name="_Toc19016574"/>
      <w:bookmarkStart w:id="457" w:name="_Toc19016650"/>
      <w:bookmarkStart w:id="458" w:name="_Toc19707739"/>
      <w:bookmarkStart w:id="459" w:name="_Toc19709448"/>
      <w:bookmarkStart w:id="460" w:name="_Toc19709788"/>
      <w:bookmarkStart w:id="461" w:name="_Toc19709864"/>
      <w:bookmarkStart w:id="462" w:name="_Toc19709940"/>
      <w:bookmarkStart w:id="463" w:name="_Toc19710092"/>
      <w:bookmarkStart w:id="464" w:name="_Toc19710257"/>
      <w:bookmarkStart w:id="465" w:name="_Toc19710333"/>
      <w:bookmarkStart w:id="466" w:name="_Toc19710433"/>
      <w:bookmarkStart w:id="467" w:name="_Toc19710544"/>
      <w:bookmarkStart w:id="468" w:name="_Toc19710727"/>
      <w:bookmarkStart w:id="469" w:name="_Toc19710801"/>
      <w:bookmarkStart w:id="470" w:name="_Toc19710875"/>
      <w:bookmarkStart w:id="471" w:name="_Toc19710949"/>
      <w:bookmarkStart w:id="472" w:name="_Toc19711023"/>
      <w:bookmarkStart w:id="473" w:name="_Toc19711097"/>
      <w:bookmarkStart w:id="474" w:name="_Toc19713803"/>
      <w:bookmarkStart w:id="475" w:name="_Toc20212806"/>
      <w:bookmarkStart w:id="476" w:name="_Toc20213074"/>
      <w:bookmarkStart w:id="477" w:name="_Toc20213148"/>
      <w:bookmarkStart w:id="478" w:name="_Toc20226961"/>
      <w:bookmarkStart w:id="479" w:name="_Toc21513786"/>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2C6FF9">
        <w:t>AMO Performance Standards</w:t>
      </w:r>
      <w:bookmarkEnd w:id="479"/>
    </w:p>
    <w:p w14:paraId="0553784E" w14:textId="37329044" w:rsidR="00F81912" w:rsidRPr="00E52562" w:rsidRDefault="00B14E2D" w:rsidP="00820157">
      <w:pPr>
        <w:pStyle w:val="FAAOutlineL1a"/>
        <w:numPr>
          <w:ilvl w:val="0"/>
          <w:numId w:val="118"/>
        </w:numPr>
      </w:pPr>
      <w:r w:rsidRPr="00820157">
        <w:rPr>
          <w:highlight w:val="yellow"/>
        </w:rPr>
        <w:t xml:space="preserve">An </w:t>
      </w:r>
      <w:r w:rsidR="004E1504" w:rsidRPr="00820157">
        <w:rPr>
          <w:highlight w:val="yellow"/>
        </w:rPr>
        <w:t>AMO</w:t>
      </w:r>
      <w:r w:rsidR="00F81912" w:rsidRPr="00E52562">
        <w:t xml:space="preserve"> that performs any </w:t>
      </w:r>
      <w:r w:rsidR="00864E3F" w:rsidRPr="00820157">
        <w:rPr>
          <w:highlight w:val="yellow"/>
        </w:rPr>
        <w:t>maintenance, overhaul, modification, repair, or inspection</w:t>
      </w:r>
      <w:r w:rsidR="00F81912" w:rsidRPr="00E52562">
        <w:t xml:space="preserve"> for an air operator </w:t>
      </w:r>
      <w:r w:rsidR="005B7F2A" w:rsidRPr="00820157">
        <w:rPr>
          <w:highlight w:val="yellow"/>
        </w:rPr>
        <w:t>that is</w:t>
      </w:r>
      <w:r w:rsidR="005B7F2A" w:rsidRPr="00E52562">
        <w:t xml:space="preserve"> </w:t>
      </w:r>
      <w:r w:rsidR="00F81912" w:rsidRPr="00E52562">
        <w:t xml:space="preserve">certificated under </w:t>
      </w:r>
      <w:r w:rsidR="00F81912" w:rsidRPr="00820157">
        <w:rPr>
          <w:highlight w:val="yellow"/>
        </w:rPr>
        <w:t>Part 9</w:t>
      </w:r>
      <w:r w:rsidR="004032B2" w:rsidRPr="00820157">
        <w:rPr>
          <w:highlight w:val="yellow"/>
        </w:rPr>
        <w:t xml:space="preserve"> of these regulations</w:t>
      </w:r>
      <w:r w:rsidR="005B7F2A" w:rsidRPr="00820157">
        <w:rPr>
          <w:highlight w:val="yellow"/>
        </w:rPr>
        <w:t>, has</w:t>
      </w:r>
      <w:r w:rsidR="00F81912" w:rsidRPr="00E52562">
        <w:t xml:space="preserve"> an approved maintenance </w:t>
      </w:r>
      <w:proofErr w:type="spellStart"/>
      <w:r w:rsidR="00F81912" w:rsidRPr="00E52562">
        <w:t>programme</w:t>
      </w:r>
      <w:proofErr w:type="spellEnd"/>
      <w:r w:rsidR="00F81912" w:rsidRPr="00E52562">
        <w:t xml:space="preserve"> </w:t>
      </w:r>
      <w:r w:rsidR="00F81912" w:rsidRPr="00820157">
        <w:rPr>
          <w:highlight w:val="yellow"/>
        </w:rPr>
        <w:t>under</w:t>
      </w:r>
      <w:r w:rsidR="00F81912" w:rsidRPr="00E52562">
        <w:t xml:space="preserve"> 9.</w:t>
      </w:r>
      <w:r w:rsidR="002A61E4" w:rsidRPr="00820157">
        <w:rPr>
          <w:highlight w:val="yellow"/>
        </w:rPr>
        <w:t>5</w:t>
      </w:r>
      <w:r w:rsidR="00F81912" w:rsidRPr="00E52562">
        <w:t>.1.12</w:t>
      </w:r>
      <w:r w:rsidR="005B7F2A" w:rsidRPr="00E52562">
        <w:t>,</w:t>
      </w:r>
      <w:r w:rsidR="00F81912" w:rsidRPr="00E52562">
        <w:t xml:space="preserve"> and </w:t>
      </w:r>
      <w:r w:rsidR="005B7F2A" w:rsidRPr="00820157">
        <w:rPr>
          <w:highlight w:val="yellow"/>
        </w:rPr>
        <w:t xml:space="preserve">has </w:t>
      </w:r>
      <w:r w:rsidR="009930D1" w:rsidRPr="00820157">
        <w:rPr>
          <w:highlight w:val="yellow"/>
        </w:rPr>
        <w:t>an</w:t>
      </w:r>
      <w:r w:rsidR="009930D1" w:rsidRPr="00820157">
        <w:t xml:space="preserve"> </w:t>
      </w:r>
      <w:r w:rsidR="00F81912" w:rsidRPr="00E52562">
        <w:t xml:space="preserve">approved </w:t>
      </w:r>
      <w:r w:rsidR="003C26F9" w:rsidRPr="00820157">
        <w:rPr>
          <w:highlight w:val="yellow"/>
        </w:rPr>
        <w:t>reliability</w:t>
      </w:r>
      <w:r w:rsidR="00F81912" w:rsidRPr="00E52562">
        <w:t xml:space="preserve"> </w:t>
      </w:r>
      <w:proofErr w:type="spellStart"/>
      <w:r w:rsidR="00F81912" w:rsidRPr="00E52562">
        <w:t>programme</w:t>
      </w:r>
      <w:proofErr w:type="spellEnd"/>
      <w:r w:rsidR="00F81912" w:rsidRPr="00E52562">
        <w:t xml:space="preserve"> </w:t>
      </w:r>
      <w:r w:rsidR="00F81912" w:rsidRPr="00820157">
        <w:rPr>
          <w:highlight w:val="yellow"/>
        </w:rPr>
        <w:t>under</w:t>
      </w:r>
      <w:r w:rsidR="00F81912" w:rsidRPr="00E52562">
        <w:t xml:space="preserve"> 9.</w:t>
      </w:r>
      <w:r w:rsidR="002A61E4" w:rsidRPr="00E52562">
        <w:t>4</w:t>
      </w:r>
      <w:r w:rsidR="00F81912" w:rsidRPr="00E52562">
        <w:t>.1.13 shall perform that work in accordance with the AOC holder’s manuals.</w:t>
      </w:r>
    </w:p>
    <w:p w14:paraId="08827C4D" w14:textId="26C0A74B" w:rsidR="003A0935" w:rsidRPr="0028645E" w:rsidRDefault="00B25ECA" w:rsidP="00820157">
      <w:pPr>
        <w:pStyle w:val="FAAOutlineL1a"/>
        <w:numPr>
          <w:ilvl w:val="0"/>
          <w:numId w:val="432"/>
        </w:numPr>
      </w:pPr>
      <w:r w:rsidRPr="0028645E">
        <w:lastRenderedPageBreak/>
        <w:t xml:space="preserve">Except as provided in paragraph </w:t>
      </w:r>
      <w:r w:rsidR="004E1504" w:rsidRPr="00820157">
        <w:rPr>
          <w:highlight w:val="yellow"/>
        </w:rPr>
        <w:t>6.5.1.1</w:t>
      </w:r>
      <w:r w:rsidR="008D7D51" w:rsidRPr="00820157">
        <w:rPr>
          <w:highlight w:val="yellow"/>
        </w:rPr>
        <w:t>1</w:t>
      </w:r>
      <w:r w:rsidRPr="00820157">
        <w:rPr>
          <w:highlight w:val="yellow"/>
        </w:rPr>
        <w:t>(a)</w:t>
      </w:r>
      <w:r w:rsidR="004032B2" w:rsidRPr="00820157">
        <w:rPr>
          <w:highlight w:val="yellow"/>
        </w:rPr>
        <w:t xml:space="preserve"> of this </w:t>
      </w:r>
      <w:r w:rsidR="00591700" w:rsidRPr="00820157">
        <w:rPr>
          <w:highlight w:val="yellow"/>
        </w:rPr>
        <w:t>subsection</w:t>
      </w:r>
      <w:r w:rsidRPr="00820157">
        <w:rPr>
          <w:highlight w:val="yellow"/>
        </w:rPr>
        <w:t xml:space="preserve">, each </w:t>
      </w:r>
      <w:r w:rsidR="004E1504" w:rsidRPr="00820157">
        <w:rPr>
          <w:highlight w:val="yellow"/>
        </w:rPr>
        <w:t>AMO</w:t>
      </w:r>
      <w:r w:rsidRPr="0028645E">
        <w:t xml:space="preserve"> shall perform </w:t>
      </w:r>
      <w:r w:rsidRPr="00820157">
        <w:rPr>
          <w:highlight w:val="yellow"/>
        </w:rPr>
        <w:t xml:space="preserve">its </w:t>
      </w:r>
      <w:r w:rsidR="001E3B98" w:rsidRPr="00820157">
        <w:rPr>
          <w:highlight w:val="yellow"/>
        </w:rPr>
        <w:t>maintenance functions</w:t>
      </w:r>
      <w:r w:rsidRPr="0028645E">
        <w:t xml:space="preserve"> in accordance with the applicable </w:t>
      </w:r>
      <w:r w:rsidR="003A0935" w:rsidRPr="00820157">
        <w:rPr>
          <w:highlight w:val="yellow"/>
        </w:rPr>
        <w:t xml:space="preserve">requirements </w:t>
      </w:r>
      <w:r w:rsidR="00F21BA0" w:rsidRPr="00820157">
        <w:rPr>
          <w:highlight w:val="yellow"/>
        </w:rPr>
        <w:t xml:space="preserve">of </w:t>
      </w:r>
      <w:r w:rsidRPr="00820157">
        <w:rPr>
          <w:highlight w:val="yellow"/>
        </w:rPr>
        <w:t>Part 5</w:t>
      </w:r>
      <w:r w:rsidR="004E1504" w:rsidRPr="00820157">
        <w:rPr>
          <w:highlight w:val="yellow"/>
        </w:rPr>
        <w:t xml:space="preserve"> of these regulations</w:t>
      </w:r>
      <w:r w:rsidRPr="0028645E">
        <w:t>.</w:t>
      </w:r>
      <w:r w:rsidR="00377DA5" w:rsidRPr="0028645E">
        <w:t xml:space="preserve"> </w:t>
      </w:r>
    </w:p>
    <w:p w14:paraId="13391529" w14:textId="48C1BEE5" w:rsidR="00B25ECA" w:rsidRPr="0028645E" w:rsidRDefault="003A0935" w:rsidP="00820157">
      <w:pPr>
        <w:pStyle w:val="FAAOutlineL1a"/>
        <w:numPr>
          <w:ilvl w:val="0"/>
          <w:numId w:val="216"/>
        </w:numPr>
      </w:pPr>
      <w:r w:rsidRPr="00820157">
        <w:rPr>
          <w:highlight w:val="yellow"/>
        </w:rPr>
        <w:t>Each AMO</w:t>
      </w:r>
      <w:r w:rsidR="00B25ECA" w:rsidRPr="0028645E">
        <w:t xml:space="preserve"> shall maintain, in current condition, all manufacturer</w:t>
      </w:r>
      <w:r w:rsidR="00247CD9" w:rsidRPr="0028645E">
        <w:t>’</w:t>
      </w:r>
      <w:r w:rsidR="00B25ECA" w:rsidRPr="0028645E">
        <w:t xml:space="preserve">s service manuals, instructions, and </w:t>
      </w:r>
      <w:r w:rsidRPr="00820157">
        <w:rPr>
          <w:highlight w:val="yellow"/>
        </w:rPr>
        <w:t>SB</w:t>
      </w:r>
      <w:r w:rsidR="00B25ECA" w:rsidRPr="0028645E">
        <w:t xml:space="preserve">s that relate to the </w:t>
      </w:r>
      <w:r w:rsidR="00757088" w:rsidRPr="00820157">
        <w:rPr>
          <w:highlight w:val="yellow"/>
        </w:rPr>
        <w:t>aeronautical product</w:t>
      </w:r>
      <w:r w:rsidR="00757088" w:rsidRPr="0028645E">
        <w:t xml:space="preserve"> </w:t>
      </w:r>
      <w:r w:rsidR="00B25ECA" w:rsidRPr="0028645E">
        <w:t>it maintains or modifies.</w:t>
      </w:r>
    </w:p>
    <w:p w14:paraId="1339152A" w14:textId="0BCDAD6C" w:rsidR="00B25ECA" w:rsidRPr="0028645E" w:rsidRDefault="00B25ECA" w:rsidP="00820157">
      <w:pPr>
        <w:pStyle w:val="FAAOutlineL1a"/>
        <w:numPr>
          <w:ilvl w:val="0"/>
          <w:numId w:val="216"/>
        </w:numPr>
      </w:pPr>
      <w:r w:rsidRPr="0028645E">
        <w:t xml:space="preserve">In addition, each </w:t>
      </w:r>
      <w:r w:rsidR="003A0935" w:rsidRPr="00820157">
        <w:rPr>
          <w:highlight w:val="yellow"/>
        </w:rPr>
        <w:t>AMO</w:t>
      </w:r>
      <w:r w:rsidRPr="0028645E">
        <w:t xml:space="preserve"> with an avionics rating shall comply with those </w:t>
      </w:r>
      <w:r w:rsidR="003A0935" w:rsidRPr="00820157">
        <w:rPr>
          <w:highlight w:val="yellow"/>
        </w:rPr>
        <w:t>requirements</w:t>
      </w:r>
      <w:r w:rsidRPr="00820157">
        <w:rPr>
          <w:highlight w:val="yellow"/>
        </w:rPr>
        <w:t xml:space="preserve"> </w:t>
      </w:r>
      <w:r w:rsidR="007E6861" w:rsidRPr="00820157">
        <w:rPr>
          <w:highlight w:val="yellow"/>
        </w:rPr>
        <w:t>of</w:t>
      </w:r>
      <w:r w:rsidRPr="00820157">
        <w:rPr>
          <w:highlight w:val="yellow"/>
        </w:rPr>
        <w:t xml:space="preserve"> Part 5 </w:t>
      </w:r>
      <w:r w:rsidR="003A0935" w:rsidRPr="00820157">
        <w:rPr>
          <w:highlight w:val="yellow"/>
        </w:rPr>
        <w:t>of these regulations</w:t>
      </w:r>
      <w:r w:rsidR="003A0935" w:rsidRPr="0028645E">
        <w:t xml:space="preserve"> </w:t>
      </w:r>
      <w:r w:rsidRPr="0028645E">
        <w:t>that apply to electronic systems and shall use materials that conform to approved specifications for equipment appropriate to its rating.</w:t>
      </w:r>
      <w:r w:rsidR="00B42457" w:rsidRPr="0028645E">
        <w:t xml:space="preserve"> </w:t>
      </w:r>
      <w:r w:rsidRPr="0028645E">
        <w:t xml:space="preserve">It shall use test apparatus, shop equipment, performance standards, test methods, </w:t>
      </w:r>
      <w:r w:rsidR="00275F67" w:rsidRPr="00820157">
        <w:rPr>
          <w:highlight w:val="yellow"/>
        </w:rPr>
        <w:t>modification</w:t>
      </w:r>
      <w:r w:rsidRPr="0028645E">
        <w:t>s, and calibrations that conform to the manufacturer</w:t>
      </w:r>
      <w:r w:rsidR="00247CD9" w:rsidRPr="0028645E">
        <w:t>’</w:t>
      </w:r>
      <w:r w:rsidRPr="0028645E">
        <w:t>s specifications or instructions, approved specification</w:t>
      </w:r>
      <w:r w:rsidR="003C26F9" w:rsidRPr="00820157">
        <w:rPr>
          <w:highlight w:val="yellow"/>
        </w:rPr>
        <w:t>s</w:t>
      </w:r>
      <w:r w:rsidRPr="0028645E">
        <w:t xml:space="preserve">, and if not otherwise specified, to accepted </w:t>
      </w:r>
      <w:r w:rsidR="00186DAA" w:rsidRPr="00820157">
        <w:rPr>
          <w:highlight w:val="yellow"/>
        </w:rPr>
        <w:t>safe</w:t>
      </w:r>
      <w:r w:rsidR="00186DAA" w:rsidRPr="0028645E">
        <w:t xml:space="preserve"> </w:t>
      </w:r>
      <w:r w:rsidRPr="0028645E">
        <w:t>practices of the aircraft avionics industry.</w:t>
      </w:r>
    </w:p>
    <w:p w14:paraId="1339152D" w14:textId="516AA140" w:rsidR="009A7CC1" w:rsidRPr="00957254" w:rsidRDefault="00B25ECA" w:rsidP="00E77F69">
      <w:pPr>
        <w:pStyle w:val="FFATextFlushRight"/>
        <w:keepLines w:val="0"/>
        <w:widowControl w:val="0"/>
        <w:spacing w:line="233" w:lineRule="auto"/>
      </w:pPr>
      <w:r w:rsidRPr="00957254">
        <w:t>14 CFR 145.205</w:t>
      </w:r>
    </w:p>
    <w:p w14:paraId="7D354740" w14:textId="77777777" w:rsidR="00B92715" w:rsidRPr="00957254" w:rsidRDefault="00B92715" w:rsidP="00143FF0">
      <w:pPr>
        <w:sectPr w:rsidR="00B92715" w:rsidRPr="00957254" w:rsidSect="00E87D0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13391530" w14:textId="77777777" w:rsidR="00FE6E30" w:rsidRPr="00957254" w:rsidRDefault="00FE6E30" w:rsidP="00FE6E30">
      <w:pPr>
        <w:pStyle w:val="FAACover"/>
      </w:pPr>
    </w:p>
    <w:p w14:paraId="13391531" w14:textId="77777777" w:rsidR="00FE6E30" w:rsidRPr="00957254" w:rsidRDefault="00FE6E30" w:rsidP="00FE6E30">
      <w:pPr>
        <w:pStyle w:val="FAACover"/>
      </w:pPr>
      <w:r w:rsidRPr="00957254">
        <w:t>MODEL CIVIL AVIATION REGULATIONS</w:t>
      </w:r>
    </w:p>
    <w:p w14:paraId="570D2338" w14:textId="77777777" w:rsidR="009A29C6" w:rsidRPr="00957254" w:rsidRDefault="009A29C6" w:rsidP="009A29C6">
      <w:pPr>
        <w:pStyle w:val="FAACover"/>
      </w:pPr>
      <w:r w:rsidRPr="00957254">
        <w:t>[STATE]</w:t>
      </w:r>
    </w:p>
    <w:p w14:paraId="13391532" w14:textId="33322272" w:rsidR="00FE6E30" w:rsidRPr="00957254" w:rsidRDefault="00FE6E30" w:rsidP="00C14CBA">
      <w:pPr>
        <w:pStyle w:val="FAACover"/>
      </w:pPr>
      <w:r w:rsidRPr="00957254">
        <w:t xml:space="preserve">Part </w:t>
      </w:r>
      <w:r w:rsidR="007D0E9B" w:rsidRPr="00957254">
        <w:t>6</w:t>
      </w:r>
      <w:r w:rsidR="00C14CBA" w:rsidRPr="00957254">
        <w:t xml:space="preserve"> – </w:t>
      </w:r>
      <w:r w:rsidRPr="00957254">
        <w:t>IMPLEMENTING STANDARDS</w:t>
      </w:r>
    </w:p>
    <w:p w14:paraId="12DF977B" w14:textId="6C82C107" w:rsidR="002C664D" w:rsidRPr="00957254" w:rsidRDefault="002C664D" w:rsidP="002C664D">
      <w:pPr>
        <w:pStyle w:val="FAACover"/>
      </w:pPr>
      <w:r w:rsidRPr="00957254">
        <w:t xml:space="preserve">Version </w:t>
      </w:r>
      <w:r w:rsidRPr="00820157">
        <w:rPr>
          <w:highlight w:val="yellow"/>
        </w:rPr>
        <w:t>2.</w:t>
      </w:r>
      <w:r w:rsidR="00DA4541" w:rsidRPr="00820157">
        <w:rPr>
          <w:highlight w:val="yellow"/>
        </w:rPr>
        <w:t>9</w:t>
      </w:r>
    </w:p>
    <w:p w14:paraId="26C2F585" w14:textId="4090347F" w:rsidR="002C664D" w:rsidRPr="00DA4541" w:rsidRDefault="007976A2" w:rsidP="002C664D">
      <w:pPr>
        <w:pStyle w:val="FAACover"/>
        <w:rPr>
          <w:strike/>
        </w:rPr>
      </w:pPr>
      <w:r w:rsidRPr="00820157">
        <w:rPr>
          <w:caps w:val="0"/>
        </w:rPr>
        <w:t xml:space="preserve">NOVEMBER </w:t>
      </w:r>
      <w:r w:rsidRPr="00820157">
        <w:rPr>
          <w:caps w:val="0"/>
          <w:highlight w:val="yellow"/>
        </w:rPr>
        <w:t>201</w:t>
      </w:r>
      <w:r w:rsidR="00FF3847" w:rsidRPr="00820157">
        <w:rPr>
          <w:caps w:val="0"/>
          <w:highlight w:val="yellow"/>
        </w:rPr>
        <w:t>9</w:t>
      </w:r>
    </w:p>
    <w:p w14:paraId="663C6E49" w14:textId="77777777" w:rsidR="00645F2F" w:rsidRPr="00D0433D" w:rsidRDefault="00645F2F" w:rsidP="00645F2F">
      <w:pPr>
        <w:pStyle w:val="FAACover"/>
        <w:widowControl w:val="0"/>
      </w:pPr>
      <w:bookmarkStart w:id="480" w:name="_Hlk12016874"/>
    </w:p>
    <w:p w14:paraId="375FC60E" w14:textId="32404F52" w:rsidR="00645F2F" w:rsidRPr="00D0433D" w:rsidRDefault="00645F2F" w:rsidP="00645F2F">
      <w:pPr>
        <w:pStyle w:val="FAAForeaseofreference"/>
        <w:widowControl w:val="0"/>
      </w:pPr>
      <w:r w:rsidRPr="003B7828">
        <w:rPr>
          <w:highlight w:val="yellow"/>
        </w:rPr>
        <w:t xml:space="preserve">For ease of reference the number assigned to each IS corresponds to its associated regulation. For example, IS </w:t>
      </w:r>
      <w:r>
        <w:rPr>
          <w:highlight w:val="yellow"/>
        </w:rPr>
        <w:t>6.2.1.3</w:t>
      </w:r>
      <w:r w:rsidRPr="003B7828">
        <w:rPr>
          <w:highlight w:val="yellow"/>
        </w:rPr>
        <w:t xml:space="preserve"> reflects a standard required by </w:t>
      </w:r>
      <w:r>
        <w:rPr>
          <w:highlight w:val="yellow"/>
        </w:rPr>
        <w:t>6.2.1.3</w:t>
      </w:r>
      <w:r w:rsidRPr="003B7828">
        <w:rPr>
          <w:highlight w:val="yellow"/>
        </w:rPr>
        <w:t xml:space="preserve"> of this part.</w:t>
      </w:r>
    </w:p>
    <w:bookmarkEnd w:id="480"/>
    <w:p w14:paraId="13391538" w14:textId="77777777" w:rsidR="008F3E35" w:rsidRPr="00957254" w:rsidRDefault="008F3E35">
      <w:pPr>
        <w:spacing w:before="0" w:after="200" w:line="276" w:lineRule="auto"/>
      </w:pPr>
      <w:r w:rsidRPr="00957254">
        <w:br w:type="page"/>
      </w:r>
    </w:p>
    <w:p w14:paraId="13391539" w14:textId="77777777" w:rsidR="00AF1D79" w:rsidRPr="00957254" w:rsidRDefault="00AF1D79" w:rsidP="00AF1D79">
      <w:pPr>
        <w:spacing w:before="6240"/>
        <w:rPr>
          <w:b/>
        </w:rPr>
      </w:pPr>
    </w:p>
    <w:p w14:paraId="1339153A" w14:textId="77777777" w:rsidR="00AF1D79" w:rsidRPr="00957254" w:rsidRDefault="00AF1D79" w:rsidP="00AF1D79">
      <w:pPr>
        <w:pStyle w:val="IntentionallyBlank"/>
      </w:pPr>
      <w:r w:rsidRPr="00957254">
        <w:t>[THIS PAGE INTENTIONALLY LEFT BLANK]</w:t>
      </w:r>
    </w:p>
    <w:p w14:paraId="1339153B" w14:textId="77777777" w:rsidR="00AF1D79" w:rsidRPr="00957254" w:rsidRDefault="00AF1D79" w:rsidP="00AF1D79"/>
    <w:p w14:paraId="13391540" w14:textId="77777777" w:rsidR="008F3E35" w:rsidRPr="00957254" w:rsidRDefault="008F3E35" w:rsidP="008F3E35">
      <w:pPr>
        <w:spacing w:before="0" w:after="200" w:line="276" w:lineRule="auto"/>
      </w:pPr>
    </w:p>
    <w:p w14:paraId="13391541" w14:textId="77777777" w:rsidR="00143FF0" w:rsidRPr="00957254" w:rsidRDefault="00143FF0">
      <w:pPr>
        <w:spacing w:before="0" w:after="200" w:line="276" w:lineRule="auto"/>
      </w:pPr>
      <w:r w:rsidRPr="00957254">
        <w:br w:type="page"/>
      </w:r>
    </w:p>
    <w:p w14:paraId="13391542" w14:textId="0531595D" w:rsidR="001208E9" w:rsidRDefault="001208E9" w:rsidP="008B1D1B">
      <w:pPr>
        <w:pStyle w:val="Heading2"/>
        <w:numPr>
          <w:ilvl w:val="0"/>
          <w:numId w:val="0"/>
        </w:numPr>
        <w:ind w:left="576" w:hanging="576"/>
      </w:pPr>
      <w:bookmarkStart w:id="481" w:name="_Toc315863555"/>
      <w:bookmarkStart w:id="482" w:name="_Toc21513787"/>
      <w:r w:rsidRPr="00957254">
        <w:lastRenderedPageBreak/>
        <w:t>P</w:t>
      </w:r>
      <w:r w:rsidR="00294261">
        <w:t>art</w:t>
      </w:r>
      <w:r w:rsidRPr="00957254">
        <w:t xml:space="preserve"> </w:t>
      </w:r>
      <w:r w:rsidR="007D0E9B" w:rsidRPr="00957254">
        <w:t>6</w:t>
      </w:r>
      <w:r w:rsidR="00695FE9" w:rsidRPr="00957254">
        <w:t xml:space="preserve"> – </w:t>
      </w:r>
      <w:r w:rsidRPr="00957254">
        <w:t>I</w:t>
      </w:r>
      <w:r w:rsidR="00294261">
        <w:t>mplementing</w:t>
      </w:r>
      <w:r w:rsidRPr="00957254">
        <w:t xml:space="preserve"> S</w:t>
      </w:r>
      <w:r w:rsidR="00294261">
        <w:t>tandards</w:t>
      </w:r>
      <w:bookmarkEnd w:id="481"/>
      <w:bookmarkEnd w:id="482"/>
    </w:p>
    <w:bookmarkStart w:id="483" w:name="_The_Certification_of_Aircraft_Regis"/>
    <w:bookmarkEnd w:id="483"/>
    <w:p w14:paraId="13391543" w14:textId="40DD0FE4" w:rsidR="00D23847" w:rsidRDefault="00D757B8" w:rsidP="008B1D1B">
      <w:pPr>
        <w:pStyle w:val="Heading4"/>
        <w:numPr>
          <w:ilvl w:val="0"/>
          <w:numId w:val="0"/>
        </w:numPr>
        <w:ind w:left="864" w:hanging="864"/>
        <w:rPr>
          <w:rFonts w:eastAsia="Times New Roman"/>
        </w:rPr>
      </w:pPr>
      <w:r w:rsidRPr="000B2FF6">
        <w:rPr>
          <w:rFonts w:eastAsia="Times New Roman"/>
        </w:rPr>
        <w:fldChar w:fldCharType="begin"/>
      </w:r>
      <w:r w:rsidR="00D23847" w:rsidRPr="00957254">
        <w:rPr>
          <w:rFonts w:eastAsia="Times New Roman"/>
        </w:rPr>
        <w:instrText>HYPERLINK  \l "_Certificate_and_Operations"</w:instrText>
      </w:r>
      <w:r w:rsidRPr="000B2FF6">
        <w:rPr>
          <w:rFonts w:eastAsia="Times New Roman"/>
        </w:rPr>
        <w:fldChar w:fldCharType="separate"/>
      </w:r>
      <w:bookmarkStart w:id="484" w:name="_Toc307498998"/>
      <w:bookmarkStart w:id="485" w:name="_Toc21513788"/>
      <w:r w:rsidR="00776F15" w:rsidRPr="00957254">
        <w:rPr>
          <w:rFonts w:eastAsia="Times New Roman"/>
        </w:rPr>
        <w:t>IS 6.2.1.3</w:t>
      </w:r>
      <w:r w:rsidRPr="000B2FF6">
        <w:rPr>
          <w:rFonts w:eastAsia="Times New Roman"/>
        </w:rPr>
        <w:fldChar w:fldCharType="end"/>
      </w:r>
      <w:r w:rsidR="00D23847" w:rsidRPr="00957254">
        <w:rPr>
          <w:rFonts w:eastAsia="Times New Roman"/>
        </w:rPr>
        <w:tab/>
      </w:r>
      <w:r w:rsidR="00D64B64" w:rsidRPr="00820157">
        <w:rPr>
          <w:rFonts w:eastAsia="Times New Roman"/>
          <w:highlight w:val="yellow"/>
        </w:rPr>
        <w:t>AMO</w:t>
      </w:r>
      <w:r w:rsidR="00D23847" w:rsidRPr="00957254">
        <w:rPr>
          <w:rFonts w:eastAsia="Times New Roman"/>
        </w:rPr>
        <w:t xml:space="preserve"> Certificate</w:t>
      </w:r>
      <w:bookmarkEnd w:id="484"/>
      <w:bookmarkEnd w:id="485"/>
    </w:p>
    <w:p w14:paraId="6E6E27FD" w14:textId="5A1F347D" w:rsidR="00BD55E6" w:rsidRPr="00820157" w:rsidRDefault="00F81912" w:rsidP="0028645E">
      <w:pPr>
        <w:pStyle w:val="FAAOutlineL1a"/>
        <w:numPr>
          <w:ilvl w:val="0"/>
          <w:numId w:val="230"/>
        </w:numPr>
        <w:rPr>
          <w:sz w:val="16"/>
          <w:szCs w:val="16"/>
        </w:rPr>
      </w:pPr>
      <w:r w:rsidRPr="00820157">
        <w:rPr>
          <w:highlight w:val="yellow"/>
        </w:rPr>
        <w:t xml:space="preserve">The </w:t>
      </w:r>
      <w:r w:rsidR="00F04F84" w:rsidRPr="00820157">
        <w:rPr>
          <w:highlight w:val="yellow"/>
        </w:rPr>
        <w:t xml:space="preserve">AMO certificate issued by the Authority will be as </w:t>
      </w:r>
      <w:r w:rsidRPr="00820157">
        <w:rPr>
          <w:highlight w:val="yellow"/>
        </w:rPr>
        <w:t>follow</w:t>
      </w:r>
      <w:r w:rsidR="00F04F84" w:rsidRPr="00820157">
        <w:rPr>
          <w:highlight w:val="yellow"/>
        </w:rPr>
        <w:t>s</w:t>
      </w:r>
      <w:r w:rsidRPr="00820157">
        <w:rPr>
          <w:highlight w:val="yellow"/>
        </w:rPr>
        <w:t>:</w:t>
      </w:r>
      <w:r w:rsidR="00040E33" w:rsidRPr="00040E33">
        <w:rPr>
          <w:noProof/>
        </w:rPr>
        <w:t xml:space="preserve"> </w:t>
      </w:r>
    </w:p>
    <w:p w14:paraId="0C3FC38A" w14:textId="7A2D93EC" w:rsidR="00F75907" w:rsidRPr="00820157" w:rsidRDefault="00040E33" w:rsidP="00820157">
      <w:pPr>
        <w:pStyle w:val="FAAOutlineL1a"/>
        <w:numPr>
          <w:ilvl w:val="0"/>
          <w:numId w:val="0"/>
        </w:numPr>
        <w:spacing w:before="0" w:after="0"/>
        <w:ind w:left="1350"/>
        <w:rPr>
          <w:sz w:val="8"/>
          <w:szCs w:val="8"/>
        </w:rPr>
      </w:pPr>
      <w:r w:rsidRPr="00572EC3">
        <w:rPr>
          <w:noProof/>
        </w:rPr>
        <w:drawing>
          <wp:inline distT="0" distB="0" distL="0" distR="0" wp14:anchorId="3DE25F0F" wp14:editId="49689AD5">
            <wp:extent cx="5254857" cy="4279116"/>
            <wp:effectExtent l="0" t="0" r="3175" b="7620"/>
            <wp:docPr id="5" name="Picture 5" descr="Example of an Approved Maintenance Organisation Certificate" title="Approved Maintenance Organisation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e_062217_AB.jpg"/>
                    <pic:cNvPicPr/>
                  </pic:nvPicPr>
                  <pic:blipFill rotWithShape="1">
                    <a:blip r:embed="rId26" cstate="print">
                      <a:extLst>
                        <a:ext uri="{28A0092B-C50C-407E-A947-70E740481C1C}">
                          <a14:useLocalDpi xmlns:a14="http://schemas.microsoft.com/office/drawing/2010/main" val="0"/>
                        </a:ext>
                      </a:extLst>
                    </a:blip>
                    <a:srcRect l="7250" t="3125" r="7621" b="7152"/>
                    <a:stretch/>
                  </pic:blipFill>
                  <pic:spPr bwMode="auto">
                    <a:xfrm>
                      <a:off x="0" y="0"/>
                      <a:ext cx="5284758" cy="4303465"/>
                    </a:xfrm>
                    <a:prstGeom prst="rect">
                      <a:avLst/>
                    </a:prstGeom>
                    <a:ln>
                      <a:noFill/>
                    </a:ln>
                    <a:extLst>
                      <a:ext uri="{53640926-AAD7-44D8-BBD7-CCE9431645EC}">
                        <a14:shadowObscured xmlns:a14="http://schemas.microsoft.com/office/drawing/2010/main"/>
                      </a:ext>
                    </a:extLst>
                  </pic:spPr>
                </pic:pic>
              </a:graphicData>
            </a:graphic>
          </wp:inline>
        </w:drawing>
      </w:r>
    </w:p>
    <w:p w14:paraId="1339156E" w14:textId="7533E8B5" w:rsidR="00D23847" w:rsidRPr="00820157" w:rsidRDefault="00D23847" w:rsidP="00820157">
      <w:pPr>
        <w:spacing w:before="0" w:after="0"/>
        <w:ind w:left="1440"/>
        <w:rPr>
          <w:iCs/>
          <w:sz w:val="20"/>
          <w:szCs w:val="20"/>
        </w:rPr>
      </w:pPr>
      <w:r w:rsidRPr="00820157">
        <w:rPr>
          <w:iCs/>
          <w:sz w:val="20"/>
          <w:szCs w:val="20"/>
          <w:highlight w:val="yellow"/>
        </w:rPr>
        <w:t xml:space="preserve">CAA </w:t>
      </w:r>
      <w:r w:rsidR="00CF12A0" w:rsidRPr="00820157">
        <w:rPr>
          <w:iCs/>
          <w:sz w:val="20"/>
          <w:szCs w:val="20"/>
          <w:highlight w:val="yellow"/>
        </w:rPr>
        <w:t>f</w:t>
      </w:r>
      <w:r w:rsidRPr="00820157">
        <w:rPr>
          <w:iCs/>
          <w:sz w:val="20"/>
          <w:szCs w:val="20"/>
          <w:highlight w:val="yellow"/>
        </w:rPr>
        <w:t>orm dated 1</w:t>
      </w:r>
      <w:r w:rsidR="00F30EC5" w:rsidRPr="00820157">
        <w:rPr>
          <w:iCs/>
          <w:sz w:val="20"/>
          <w:szCs w:val="20"/>
          <w:highlight w:val="yellow"/>
        </w:rPr>
        <w:t>1</w:t>
      </w:r>
      <w:r w:rsidRPr="00820157">
        <w:rPr>
          <w:iCs/>
          <w:sz w:val="20"/>
          <w:szCs w:val="20"/>
          <w:highlight w:val="yellow"/>
        </w:rPr>
        <w:t>/</w:t>
      </w:r>
      <w:r w:rsidR="00F30EC5" w:rsidRPr="00820157">
        <w:rPr>
          <w:iCs/>
          <w:sz w:val="20"/>
          <w:szCs w:val="20"/>
          <w:highlight w:val="yellow"/>
        </w:rPr>
        <w:t>201</w:t>
      </w:r>
      <w:r w:rsidR="007A70F4" w:rsidRPr="00820157">
        <w:rPr>
          <w:iCs/>
          <w:sz w:val="20"/>
          <w:szCs w:val="20"/>
          <w:highlight w:val="yellow"/>
        </w:rPr>
        <w:t>9</w:t>
      </w:r>
    </w:p>
    <w:p w14:paraId="1339156F" w14:textId="1F3449FE" w:rsidR="00D23847" w:rsidRDefault="00D23847" w:rsidP="00C2161C">
      <w:pPr>
        <w:pStyle w:val="FFATextFlushRight"/>
        <w:spacing w:before="0"/>
      </w:pPr>
    </w:p>
    <w:p w14:paraId="12CC0205" w14:textId="4A8A0FAD" w:rsidR="00C411C0" w:rsidRPr="00957254" w:rsidRDefault="00C411C0" w:rsidP="00C411C0">
      <w:pPr>
        <w:pStyle w:val="FFATextFlushRight"/>
        <w:keepLines w:val="0"/>
        <w:widowControl w:val="0"/>
        <w:spacing w:line="233" w:lineRule="auto"/>
      </w:pPr>
    </w:p>
    <w:p w14:paraId="13391572" w14:textId="77777777" w:rsidR="00D23847" w:rsidRPr="00957254" w:rsidRDefault="00D23847" w:rsidP="00820157">
      <w:pPr>
        <w:pStyle w:val="FFATextFlushRight"/>
        <w:spacing w:before="0"/>
        <w:jc w:val="left"/>
      </w:pPr>
      <w:r w:rsidRPr="00957254">
        <w:br w:type="page"/>
      </w:r>
    </w:p>
    <w:p w14:paraId="266988F7" w14:textId="7EEF0538" w:rsidR="00C63774" w:rsidRDefault="00D23847" w:rsidP="008B1D1B">
      <w:pPr>
        <w:pStyle w:val="Heading4"/>
        <w:numPr>
          <w:ilvl w:val="0"/>
          <w:numId w:val="0"/>
        </w:numPr>
        <w:ind w:left="864" w:hanging="864"/>
        <w:rPr>
          <w:rFonts w:eastAsia="Times New Roman"/>
        </w:rPr>
      </w:pPr>
      <w:bookmarkStart w:id="486" w:name="_Toc21513789"/>
      <w:r w:rsidRPr="00957254">
        <w:lastRenderedPageBreak/>
        <w:t>IS 6.2.1.5</w:t>
      </w:r>
      <w:r w:rsidRPr="00957254">
        <w:tab/>
      </w:r>
      <w:r w:rsidR="00AF5031" w:rsidRPr="00820157">
        <w:t>Application for an AMO Certificate and</w:t>
      </w:r>
      <w:r w:rsidR="00AF5031">
        <w:rPr>
          <w:highlight w:val="yellow"/>
        </w:rPr>
        <w:t>/or Ratings</w:t>
      </w:r>
      <w:bookmarkEnd w:id="486"/>
    </w:p>
    <w:p w14:paraId="6E2B035C" w14:textId="72CD9E69" w:rsidR="004118AE" w:rsidRDefault="00F81912" w:rsidP="00820157">
      <w:pPr>
        <w:pStyle w:val="FAAOutlineL1a"/>
        <w:numPr>
          <w:ilvl w:val="0"/>
          <w:numId w:val="433"/>
        </w:numPr>
        <w:spacing w:before="0"/>
      </w:pPr>
      <w:r w:rsidRPr="00F81912">
        <w:t xml:space="preserve">The following application </w:t>
      </w:r>
      <w:r w:rsidR="008A6B6C" w:rsidRPr="00820157">
        <w:rPr>
          <w:highlight w:val="yellow"/>
        </w:rPr>
        <w:t>shall</w:t>
      </w:r>
      <w:r w:rsidR="008A6B6C" w:rsidRPr="00F81912">
        <w:t xml:space="preserve"> </w:t>
      </w:r>
      <w:r w:rsidRPr="00F81912">
        <w:t xml:space="preserve">be used for an AMO certificate </w:t>
      </w:r>
      <w:r w:rsidRPr="00820157">
        <w:rPr>
          <w:highlight w:val="yellow"/>
        </w:rPr>
        <w:t>and/or ratings</w:t>
      </w:r>
      <w:r w:rsidRPr="00F81912">
        <w:t>:</w:t>
      </w:r>
    </w:p>
    <w:tbl>
      <w:tblPr>
        <w:tblStyle w:val="TableGrid11"/>
        <w:tblW w:w="10710" w:type="dxa"/>
        <w:tblInd w:w="-563" w:type="dxa"/>
        <w:tblLayout w:type="fixed"/>
        <w:tblLook w:val="04A0" w:firstRow="1" w:lastRow="0" w:firstColumn="1" w:lastColumn="0" w:noHBand="0" w:noVBand="1"/>
        <w:tblCaption w:val="Application for an Approved Maintenance Organisation Certificate and/or Ratings"/>
        <w:tblDescription w:val="Example of an Application for an Approved Maintenance Organisation Certificate and/or Ratings"/>
      </w:tblPr>
      <w:tblGrid>
        <w:gridCol w:w="1710"/>
        <w:gridCol w:w="888"/>
        <w:gridCol w:w="972"/>
        <w:gridCol w:w="30"/>
        <w:gridCol w:w="1039"/>
        <w:gridCol w:w="716"/>
        <w:gridCol w:w="254"/>
        <w:gridCol w:w="85"/>
        <w:gridCol w:w="1446"/>
        <w:gridCol w:w="1785"/>
        <w:gridCol w:w="1785"/>
      </w:tblGrid>
      <w:tr w:rsidR="007E2AFA" w:rsidRPr="00BE4CE5" w14:paraId="144F8912" w14:textId="77777777" w:rsidTr="00C53C6E">
        <w:tc>
          <w:tcPr>
            <w:tcW w:w="2598" w:type="dxa"/>
            <w:gridSpan w:val="2"/>
            <w:tcBorders>
              <w:top w:val="single" w:sz="18" w:space="0" w:color="auto"/>
              <w:left w:val="single" w:sz="18" w:space="0" w:color="auto"/>
              <w:right w:val="nil"/>
            </w:tcBorders>
          </w:tcPr>
          <w:p w14:paraId="5B7B33DA" w14:textId="77777777" w:rsidR="007E2AFA" w:rsidRPr="00820157" w:rsidRDefault="007E2AFA" w:rsidP="007E2AFA">
            <w:pPr>
              <w:jc w:val="center"/>
              <w:rPr>
                <w:rFonts w:eastAsia="Calibri" w:cs="Arial"/>
                <w:b/>
                <w:sz w:val="20"/>
                <w:highlight w:val="yellow"/>
                <w:lang w:val="en-GB"/>
              </w:rPr>
            </w:pPr>
            <w:r w:rsidRPr="00820157">
              <w:rPr>
                <w:rFonts w:eastAsia="Times New Roman" w:cs="Times New Roman"/>
                <w:b/>
                <w:noProof/>
                <w:sz w:val="28"/>
                <w:szCs w:val="20"/>
                <w:highlight w:val="yellow"/>
              </w:rPr>
              <w:drawing>
                <wp:inline distT="0" distB="0" distL="0" distR="0" wp14:anchorId="0A8929A4" wp14:editId="4B0F27B5">
                  <wp:extent cx="1353100" cy="576571"/>
                  <wp:effectExtent l="0" t="0" r="0" b="0"/>
                  <wp:docPr id="6" name="Picture 6" descr="caa_mer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_merav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7022" cy="578242"/>
                          </a:xfrm>
                          <a:prstGeom prst="rect">
                            <a:avLst/>
                          </a:prstGeom>
                          <a:noFill/>
                          <a:ln>
                            <a:noFill/>
                          </a:ln>
                        </pic:spPr>
                      </pic:pic>
                    </a:graphicData>
                  </a:graphic>
                </wp:inline>
              </w:drawing>
            </w:r>
          </w:p>
        </w:tc>
        <w:tc>
          <w:tcPr>
            <w:tcW w:w="8112" w:type="dxa"/>
            <w:gridSpan w:val="9"/>
            <w:tcBorders>
              <w:top w:val="single" w:sz="18" w:space="0" w:color="auto"/>
              <w:left w:val="nil"/>
              <w:right w:val="single" w:sz="18" w:space="0" w:color="auto"/>
            </w:tcBorders>
            <w:vAlign w:val="center"/>
          </w:tcPr>
          <w:p w14:paraId="20811D58" w14:textId="4A3C2F64" w:rsidR="007E2AFA" w:rsidRPr="00820157" w:rsidRDefault="007E2AFA" w:rsidP="007E2AFA">
            <w:pPr>
              <w:spacing w:before="40" w:after="0"/>
              <w:jc w:val="center"/>
              <w:rPr>
                <w:rFonts w:eastAsia="Calibri" w:cs="Arial"/>
                <w:b/>
                <w:sz w:val="20"/>
                <w:highlight w:val="yellow"/>
                <w:lang w:val="en-GB"/>
              </w:rPr>
            </w:pPr>
            <w:r w:rsidRPr="00AF6839">
              <w:rPr>
                <w:rFonts w:eastAsia="Calibri" w:cs="Arial"/>
                <w:b/>
                <w:bCs/>
                <w:sz w:val="28"/>
                <w:szCs w:val="28"/>
                <w:lang w:val="en-GB"/>
              </w:rPr>
              <w:t xml:space="preserve">Application for </w:t>
            </w:r>
            <w:r w:rsidR="00AF5031" w:rsidRPr="00820157">
              <w:rPr>
                <w:rFonts w:eastAsia="Calibri" w:cs="Arial"/>
                <w:b/>
                <w:bCs/>
                <w:sz w:val="28"/>
                <w:szCs w:val="28"/>
                <w:highlight w:val="yellow"/>
                <w:lang w:val="en-GB"/>
              </w:rPr>
              <w:t>an</w:t>
            </w:r>
            <w:r w:rsidR="00AF5031" w:rsidRPr="00AF6839">
              <w:rPr>
                <w:rFonts w:eastAsia="Calibri" w:cs="Arial"/>
                <w:b/>
                <w:bCs/>
                <w:sz w:val="28"/>
                <w:szCs w:val="28"/>
                <w:lang w:val="en-GB"/>
              </w:rPr>
              <w:t xml:space="preserve"> </w:t>
            </w:r>
            <w:r w:rsidRPr="00AF6839">
              <w:rPr>
                <w:rFonts w:eastAsia="Calibri" w:cs="Arial"/>
                <w:b/>
                <w:bCs/>
                <w:sz w:val="28"/>
                <w:szCs w:val="28"/>
                <w:lang w:val="en-GB"/>
              </w:rPr>
              <w:t>Approved Maintenance Organisation</w:t>
            </w:r>
            <w:r w:rsidRPr="00AF6839">
              <w:rPr>
                <w:rFonts w:eastAsia="Calibri" w:cs="Arial"/>
                <w:b/>
                <w:bCs/>
                <w:sz w:val="28"/>
                <w:szCs w:val="28"/>
                <w:lang w:val="en-GB"/>
              </w:rPr>
              <w:br/>
              <w:t>Certificate and/or Ratings</w:t>
            </w:r>
          </w:p>
        </w:tc>
      </w:tr>
      <w:tr w:rsidR="007E2AFA" w:rsidRPr="00BE4CE5" w14:paraId="1B60DE9E"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4A4A31AF" w14:textId="77777777" w:rsidR="007E2AFA" w:rsidRPr="00820157" w:rsidRDefault="007E2AFA" w:rsidP="007E2AFA">
            <w:pPr>
              <w:spacing w:before="0" w:after="0"/>
              <w:rPr>
                <w:rFonts w:eastAsia="Calibri" w:cs="Times New Roman"/>
                <w:sz w:val="24"/>
                <w:highlight w:val="yellow"/>
                <w:lang w:val="en-GB"/>
              </w:rPr>
            </w:pPr>
            <w:r w:rsidRPr="00820157">
              <w:rPr>
                <w:rFonts w:eastAsia="Calibri" w:cs="Arial"/>
                <w:b/>
                <w:sz w:val="20"/>
                <w:highlight w:val="yellow"/>
                <w:lang w:val="en-GB"/>
              </w:rPr>
              <w:t>1. Approved Maintenance Organisation (AMO) Applicant Name, Number, Address, and Location:</w:t>
            </w:r>
          </w:p>
        </w:tc>
      </w:tr>
      <w:tr w:rsidR="007E2AFA" w:rsidRPr="00BE4CE5" w14:paraId="7195B345" w14:textId="77777777" w:rsidTr="00C53C6E">
        <w:tc>
          <w:tcPr>
            <w:tcW w:w="5694" w:type="dxa"/>
            <w:gridSpan w:val="8"/>
            <w:tcBorders>
              <w:left w:val="single" w:sz="18" w:space="0" w:color="auto"/>
            </w:tcBorders>
          </w:tcPr>
          <w:p w14:paraId="6E491748" w14:textId="52EA107F" w:rsidR="007E2AFA" w:rsidRPr="00820157" w:rsidRDefault="007E2AFA" w:rsidP="007E2AFA">
            <w:pPr>
              <w:spacing w:before="40" w:after="40"/>
              <w:rPr>
                <w:rFonts w:eastAsia="Calibri" w:cs="Arial"/>
                <w:sz w:val="20"/>
                <w:highlight w:val="yellow"/>
                <w:lang w:val="en-GB"/>
              </w:rPr>
            </w:pPr>
            <w:r w:rsidRPr="00820157">
              <w:rPr>
                <w:rFonts w:eastAsia="Calibri" w:cs="Arial"/>
                <w:sz w:val="20"/>
                <w:highlight w:val="yellow"/>
                <w:lang w:val="en-GB"/>
              </w:rPr>
              <w:t>a. Official name of applicant</w:t>
            </w:r>
            <w:r w:rsidR="00B17031" w:rsidRPr="00820157">
              <w:rPr>
                <w:rFonts w:eastAsia="Calibri" w:cs="Arial"/>
                <w:sz w:val="20"/>
                <w:highlight w:val="yellow"/>
                <w:lang w:val="en-GB"/>
              </w:rPr>
              <w:t>:</w:t>
            </w:r>
          </w:p>
          <w:p w14:paraId="050F14BA" w14:textId="77777777" w:rsidR="007E2AFA" w:rsidRPr="00820157" w:rsidRDefault="007E2AFA" w:rsidP="007E2AFA">
            <w:pPr>
              <w:spacing w:before="40" w:after="40"/>
              <w:ind w:left="1440"/>
              <w:rPr>
                <w:rFonts w:eastAsia="Calibri" w:cs="Arial"/>
                <w:sz w:val="20"/>
                <w:szCs w:val="20"/>
                <w:highlight w:val="yellow"/>
                <w:lang w:val="en-GB"/>
              </w:rPr>
            </w:pPr>
          </w:p>
        </w:tc>
        <w:tc>
          <w:tcPr>
            <w:tcW w:w="5016" w:type="dxa"/>
            <w:gridSpan w:val="3"/>
            <w:tcBorders>
              <w:right w:val="single" w:sz="18" w:space="0" w:color="auto"/>
            </w:tcBorders>
          </w:tcPr>
          <w:p w14:paraId="2E9AE8E1" w14:textId="5032BC41" w:rsidR="007E2AFA" w:rsidRPr="00820157" w:rsidRDefault="007E2AFA" w:rsidP="007E2AFA">
            <w:pPr>
              <w:spacing w:before="40" w:after="40"/>
              <w:rPr>
                <w:rFonts w:eastAsia="Calibri" w:cs="Arial"/>
                <w:sz w:val="20"/>
                <w:highlight w:val="yellow"/>
                <w:lang w:val="en-GB"/>
              </w:rPr>
            </w:pPr>
            <w:r w:rsidRPr="00820157">
              <w:rPr>
                <w:rFonts w:eastAsia="Calibri" w:cs="Arial"/>
                <w:sz w:val="20"/>
                <w:highlight w:val="yellow"/>
                <w:lang w:val="en-GB"/>
              </w:rPr>
              <w:t>b. Pre-certification number</w:t>
            </w:r>
            <w:r w:rsidR="00B17031" w:rsidRPr="00820157">
              <w:rPr>
                <w:rFonts w:eastAsia="Calibri" w:cs="Arial"/>
                <w:sz w:val="20"/>
                <w:highlight w:val="yellow"/>
                <w:lang w:val="en-GB"/>
              </w:rPr>
              <w:t>:</w:t>
            </w:r>
          </w:p>
          <w:p w14:paraId="07E4DA41" w14:textId="77777777" w:rsidR="007E2AFA" w:rsidRPr="00820157" w:rsidRDefault="007E2AFA" w:rsidP="007E2AFA">
            <w:pPr>
              <w:spacing w:before="0" w:after="0"/>
              <w:contextualSpacing/>
              <w:rPr>
                <w:rFonts w:eastAsia="Calibri" w:cs="Times New Roman"/>
                <w:sz w:val="24"/>
                <w:highlight w:val="yellow"/>
                <w:lang w:val="en-GB"/>
              </w:rPr>
            </w:pPr>
          </w:p>
        </w:tc>
      </w:tr>
      <w:tr w:rsidR="007E2AFA" w:rsidRPr="00BE4CE5" w14:paraId="7911147E" w14:textId="77777777" w:rsidTr="00C53C6E">
        <w:tc>
          <w:tcPr>
            <w:tcW w:w="5694" w:type="dxa"/>
            <w:gridSpan w:val="8"/>
            <w:tcBorders>
              <w:left w:val="single" w:sz="18" w:space="0" w:color="auto"/>
            </w:tcBorders>
          </w:tcPr>
          <w:p w14:paraId="170B5F19" w14:textId="37400771" w:rsidR="007E2AFA" w:rsidRPr="00820157" w:rsidRDefault="007E2AFA" w:rsidP="007E2AFA">
            <w:pPr>
              <w:spacing w:before="40" w:after="0"/>
              <w:rPr>
                <w:rFonts w:eastAsia="Calibri" w:cs="Arial"/>
                <w:sz w:val="20"/>
                <w:highlight w:val="yellow"/>
                <w:lang w:val="en-GB"/>
              </w:rPr>
            </w:pPr>
            <w:r w:rsidRPr="00820157">
              <w:rPr>
                <w:rFonts w:eastAsia="Calibri" w:cs="Arial"/>
                <w:sz w:val="20"/>
                <w:highlight w:val="yellow"/>
                <w:lang w:val="en-GB"/>
              </w:rPr>
              <w:t>c. Official mailing address of applicant (number, street, city, state or province, and postal code)</w:t>
            </w:r>
            <w:r w:rsidR="00B17031" w:rsidRPr="00820157">
              <w:rPr>
                <w:rFonts w:eastAsia="Calibri" w:cs="Arial"/>
                <w:sz w:val="20"/>
                <w:highlight w:val="yellow"/>
                <w:lang w:val="en-GB"/>
              </w:rPr>
              <w:t>:</w:t>
            </w:r>
          </w:p>
          <w:p w14:paraId="2A4BED78" w14:textId="77777777" w:rsidR="007E2AFA" w:rsidRPr="00820157" w:rsidRDefault="007E2AFA" w:rsidP="007E2AFA">
            <w:pPr>
              <w:spacing w:before="0" w:after="0"/>
              <w:ind w:left="1422"/>
              <w:rPr>
                <w:rFonts w:eastAsia="Calibri" w:cs="Arial"/>
                <w:sz w:val="20"/>
                <w:highlight w:val="yellow"/>
                <w:lang w:val="en-GB"/>
              </w:rPr>
            </w:pPr>
          </w:p>
        </w:tc>
        <w:tc>
          <w:tcPr>
            <w:tcW w:w="5016" w:type="dxa"/>
            <w:gridSpan w:val="3"/>
            <w:tcBorders>
              <w:right w:val="single" w:sz="18" w:space="0" w:color="auto"/>
            </w:tcBorders>
          </w:tcPr>
          <w:p w14:paraId="3DE1CE97" w14:textId="1B274B1F" w:rsidR="007E2AFA" w:rsidRPr="00820157" w:rsidRDefault="007E2AFA" w:rsidP="007E2AFA">
            <w:pPr>
              <w:spacing w:before="40" w:after="0"/>
              <w:rPr>
                <w:rFonts w:eastAsia="Calibri" w:cs="Arial"/>
                <w:sz w:val="20"/>
                <w:highlight w:val="yellow"/>
                <w:lang w:val="en-GB"/>
              </w:rPr>
            </w:pPr>
            <w:proofErr w:type="spellStart"/>
            <w:r w:rsidRPr="00820157">
              <w:rPr>
                <w:rFonts w:eastAsia="Calibri" w:cs="Arial"/>
                <w:sz w:val="20"/>
                <w:highlight w:val="yellow"/>
                <w:lang w:val="en-GB"/>
              </w:rPr>
              <w:t>d.</w:t>
            </w:r>
            <w:proofErr w:type="spellEnd"/>
            <w:r w:rsidRPr="00820157">
              <w:rPr>
                <w:rFonts w:eastAsia="Calibri" w:cs="Arial"/>
                <w:sz w:val="20"/>
                <w:highlight w:val="yellow"/>
                <w:lang w:val="en-GB"/>
              </w:rPr>
              <w:t xml:space="preserve"> Location where business is conducted</w:t>
            </w:r>
            <w:r w:rsidR="00B17031" w:rsidRPr="00820157">
              <w:rPr>
                <w:rFonts w:eastAsia="Calibri" w:cs="Arial"/>
                <w:sz w:val="20"/>
                <w:highlight w:val="yellow"/>
                <w:lang w:val="en-GB"/>
              </w:rPr>
              <w:t>:</w:t>
            </w:r>
          </w:p>
          <w:p w14:paraId="1ABF40F6" w14:textId="77777777" w:rsidR="007E2AFA" w:rsidRPr="00820157" w:rsidRDefault="007E2AFA" w:rsidP="007E2AFA">
            <w:pPr>
              <w:spacing w:before="0" w:after="0"/>
              <w:rPr>
                <w:rFonts w:ascii="Arial" w:eastAsia="Times New Roman" w:hAnsi="Arial" w:cs="Arial"/>
                <w:sz w:val="20"/>
                <w:szCs w:val="20"/>
                <w:highlight w:val="yellow"/>
                <w:lang w:val="en-GB"/>
              </w:rPr>
            </w:pPr>
          </w:p>
          <w:p w14:paraId="362BE97F" w14:textId="77777777" w:rsidR="007E2AFA" w:rsidRPr="00820157" w:rsidRDefault="007E2AFA" w:rsidP="007E2AFA">
            <w:pPr>
              <w:spacing w:before="0" w:after="0"/>
              <w:rPr>
                <w:rFonts w:ascii="Arial" w:eastAsia="Times New Roman" w:hAnsi="Arial" w:cs="Arial"/>
                <w:sz w:val="20"/>
                <w:szCs w:val="20"/>
                <w:highlight w:val="yellow"/>
                <w:lang w:val="en-GB"/>
              </w:rPr>
            </w:pPr>
          </w:p>
          <w:p w14:paraId="4DA97598" w14:textId="77777777" w:rsidR="007E2AFA" w:rsidRPr="00820157" w:rsidRDefault="007E2AFA" w:rsidP="007E2AFA">
            <w:pPr>
              <w:spacing w:before="0" w:after="0"/>
              <w:rPr>
                <w:rFonts w:ascii="Arial" w:eastAsia="Times New Roman" w:hAnsi="Arial" w:cs="Arial"/>
                <w:sz w:val="20"/>
                <w:szCs w:val="20"/>
                <w:highlight w:val="yellow"/>
                <w:lang w:val="en-GB"/>
              </w:rPr>
            </w:pPr>
          </w:p>
        </w:tc>
      </w:tr>
      <w:tr w:rsidR="007E2AFA" w:rsidRPr="00BE4CE5" w14:paraId="46D57F84" w14:textId="77777777" w:rsidTr="00C53C6E">
        <w:tc>
          <w:tcPr>
            <w:tcW w:w="10710" w:type="dxa"/>
            <w:gridSpan w:val="11"/>
            <w:tcBorders>
              <w:left w:val="single" w:sz="18" w:space="0" w:color="auto"/>
              <w:bottom w:val="single" w:sz="18" w:space="0" w:color="auto"/>
              <w:right w:val="single" w:sz="18" w:space="0" w:color="auto"/>
            </w:tcBorders>
          </w:tcPr>
          <w:p w14:paraId="1F4C2288" w14:textId="56F0E4BF" w:rsidR="007E2AFA" w:rsidRPr="00820157" w:rsidRDefault="007E2AFA" w:rsidP="007E2AFA">
            <w:pPr>
              <w:spacing w:before="40" w:after="40"/>
              <w:rPr>
                <w:rFonts w:eastAsia="Calibri" w:cs="Arial"/>
                <w:sz w:val="20"/>
                <w:szCs w:val="20"/>
                <w:highlight w:val="yellow"/>
                <w:lang w:val="en-GB"/>
              </w:rPr>
            </w:pPr>
            <w:r w:rsidRPr="00820157">
              <w:rPr>
                <w:rFonts w:eastAsia="Calibri" w:cs="Arial"/>
                <w:sz w:val="20"/>
                <w:highlight w:val="yellow"/>
                <w:lang w:val="en-GB"/>
              </w:rPr>
              <w:t>e. Doing business as</w:t>
            </w:r>
            <w:r w:rsidR="00AF6839">
              <w:rPr>
                <w:rFonts w:eastAsia="Calibri" w:cs="Arial"/>
                <w:sz w:val="20"/>
                <w:highlight w:val="yellow"/>
                <w:lang w:val="en-GB"/>
              </w:rPr>
              <w:t>:</w:t>
            </w:r>
          </w:p>
        </w:tc>
      </w:tr>
      <w:tr w:rsidR="007E2AFA" w:rsidRPr="00BE4CE5" w14:paraId="4BF34A0C"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0789C911" w14:textId="77777777" w:rsidR="007E2AFA" w:rsidRPr="00820157" w:rsidRDefault="007E2AFA" w:rsidP="007E2AFA">
            <w:pPr>
              <w:spacing w:before="40" w:after="0"/>
              <w:rPr>
                <w:rFonts w:eastAsia="Calibri" w:cs="Arial"/>
                <w:sz w:val="20"/>
                <w:highlight w:val="yellow"/>
                <w:lang w:val="en-GB"/>
              </w:rPr>
            </w:pPr>
            <w:r w:rsidRPr="00820157">
              <w:rPr>
                <w:rFonts w:eastAsia="Calibri" w:cs="Arial"/>
                <w:b/>
                <w:sz w:val="20"/>
                <w:highlight w:val="yellow"/>
                <w:lang w:val="en-GB"/>
              </w:rPr>
              <w:t>2. Reasons for Submission:</w:t>
            </w:r>
          </w:p>
        </w:tc>
      </w:tr>
      <w:tr w:rsidR="007E2AFA" w:rsidRPr="00BE4CE5" w14:paraId="708124DA" w14:textId="77777777" w:rsidTr="00C53C6E">
        <w:tc>
          <w:tcPr>
            <w:tcW w:w="4639" w:type="dxa"/>
            <w:gridSpan w:val="5"/>
            <w:tcBorders>
              <w:left w:val="single" w:sz="18" w:space="0" w:color="auto"/>
              <w:bottom w:val="single" w:sz="18" w:space="0" w:color="auto"/>
            </w:tcBorders>
          </w:tcPr>
          <w:p w14:paraId="4F6C8307" w14:textId="77777777" w:rsidR="007E2AFA" w:rsidRPr="00820157" w:rsidRDefault="007E2AFA" w:rsidP="007E2AFA">
            <w:pPr>
              <w:spacing w:before="40" w:after="4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bookmarkStart w:id="487" w:name="Check1"/>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bookmarkEnd w:id="487"/>
            <w:r w:rsidRPr="00820157">
              <w:rPr>
                <w:rFonts w:eastAsia="Calibri" w:cs="Times New Roman"/>
                <w:sz w:val="20"/>
                <w:highlight w:val="yellow"/>
                <w:lang w:val="en-GB"/>
              </w:rPr>
              <w:t xml:space="preserve"> </w:t>
            </w:r>
            <w:r w:rsidRPr="00820157">
              <w:rPr>
                <w:rFonts w:eastAsia="Calibri" w:cs="Arial"/>
                <w:sz w:val="20"/>
                <w:highlight w:val="yellow"/>
                <w:lang w:val="en-GB"/>
              </w:rPr>
              <w:t>Original application for certificate and rating</w:t>
            </w:r>
          </w:p>
          <w:p w14:paraId="10EB8720" w14:textId="77777777" w:rsidR="007E2AFA" w:rsidRPr="00820157" w:rsidRDefault="007E2AFA" w:rsidP="007E2AFA">
            <w:pPr>
              <w:spacing w:before="40" w:after="4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Change in rating</w:t>
            </w:r>
          </w:p>
          <w:p w14:paraId="36AB9976" w14:textId="77777777" w:rsidR="007E2AFA" w:rsidRPr="00820157" w:rsidRDefault="007E2AFA" w:rsidP="007E2AFA">
            <w:pPr>
              <w:spacing w:before="40" w:after="4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Change in location or housing and facilities</w:t>
            </w:r>
          </w:p>
          <w:p w14:paraId="702B1E9A" w14:textId="77777777" w:rsidR="007E2AFA" w:rsidRPr="00820157" w:rsidRDefault="007E2AFA" w:rsidP="007E2AFA">
            <w:pPr>
              <w:spacing w:before="40" w:after="40"/>
              <w:rPr>
                <w:rFonts w:eastAsia="Calibri" w:cs="Arial"/>
                <w:b/>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Change in ownership</w:t>
            </w:r>
            <w:r w:rsidRPr="00820157">
              <w:rPr>
                <w:rFonts w:eastAsia="Calibri" w:cs="Times New Roman"/>
                <w:sz w:val="20"/>
                <w:highlight w:val="yellow"/>
                <w:lang w:val="en-GB"/>
              </w:rPr>
              <w:t xml:space="preserve"> </w:t>
            </w:r>
          </w:p>
        </w:tc>
        <w:tc>
          <w:tcPr>
            <w:tcW w:w="6071" w:type="dxa"/>
            <w:gridSpan w:val="6"/>
            <w:tcBorders>
              <w:bottom w:val="single" w:sz="18" w:space="0" w:color="auto"/>
              <w:right w:val="single" w:sz="18" w:space="0" w:color="auto"/>
            </w:tcBorders>
          </w:tcPr>
          <w:p w14:paraId="4141F8E0" w14:textId="77777777" w:rsidR="007E2AFA" w:rsidRPr="00820157" w:rsidRDefault="007E2AFA" w:rsidP="007E2AFA">
            <w:pPr>
              <w:spacing w:before="6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Other (specify)</w:t>
            </w:r>
          </w:p>
          <w:p w14:paraId="1AF577D4" w14:textId="77777777" w:rsidR="007E2AFA" w:rsidRPr="00820157" w:rsidRDefault="007E2AFA" w:rsidP="007E2AFA">
            <w:pPr>
              <w:pBdr>
                <w:bottom w:val="single" w:sz="6" w:space="1" w:color="auto"/>
                <w:between w:val="single" w:sz="6" w:space="1" w:color="auto"/>
              </w:pBdr>
              <w:spacing w:before="0" w:after="0"/>
              <w:ind w:left="307"/>
              <w:rPr>
                <w:rFonts w:eastAsia="Calibri" w:cs="Arial"/>
                <w:sz w:val="20"/>
                <w:highlight w:val="yellow"/>
                <w:lang w:val="en-GB"/>
              </w:rPr>
            </w:pPr>
          </w:p>
          <w:p w14:paraId="5602BA4F" w14:textId="77777777" w:rsidR="007E2AFA" w:rsidRPr="00820157" w:rsidRDefault="007E2AFA" w:rsidP="007E2AFA">
            <w:pPr>
              <w:pBdr>
                <w:bottom w:val="single" w:sz="6" w:space="1" w:color="auto"/>
                <w:between w:val="single" w:sz="6" w:space="1" w:color="auto"/>
              </w:pBdr>
              <w:spacing w:before="0" w:after="0"/>
              <w:ind w:left="307"/>
              <w:rPr>
                <w:rFonts w:eastAsia="Calibri" w:cs="Arial"/>
                <w:sz w:val="20"/>
                <w:highlight w:val="yellow"/>
                <w:lang w:val="en-GB"/>
              </w:rPr>
            </w:pPr>
          </w:p>
          <w:p w14:paraId="41B24EAD" w14:textId="77777777" w:rsidR="007E2AFA" w:rsidRPr="00820157" w:rsidRDefault="007E2AFA" w:rsidP="007E2AFA">
            <w:pPr>
              <w:spacing w:before="0" w:after="0"/>
              <w:ind w:left="288"/>
              <w:rPr>
                <w:rFonts w:eastAsia="Calibri" w:cs="Arial"/>
                <w:sz w:val="20"/>
                <w:highlight w:val="yellow"/>
                <w:lang w:val="en-GB"/>
              </w:rPr>
            </w:pPr>
          </w:p>
        </w:tc>
      </w:tr>
      <w:tr w:rsidR="007E2AFA" w:rsidRPr="00BE4CE5" w14:paraId="48AD1938"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256FAF84" w14:textId="77777777" w:rsidR="007E2AFA" w:rsidRPr="00820157" w:rsidRDefault="007E2AFA" w:rsidP="007E2AFA">
            <w:pPr>
              <w:spacing w:before="40" w:after="0"/>
              <w:rPr>
                <w:rFonts w:eastAsia="Calibri" w:cs="Arial"/>
                <w:b/>
                <w:sz w:val="20"/>
                <w:highlight w:val="yellow"/>
                <w:lang w:val="en-GB"/>
              </w:rPr>
            </w:pPr>
            <w:r w:rsidRPr="00820157">
              <w:rPr>
                <w:rFonts w:eastAsia="Calibri" w:cs="Arial"/>
                <w:b/>
                <w:sz w:val="20"/>
                <w:highlight w:val="yellow"/>
                <w:lang w:val="en-GB"/>
              </w:rPr>
              <w:t>3. Ratings Applied for:</w:t>
            </w:r>
          </w:p>
        </w:tc>
      </w:tr>
      <w:tr w:rsidR="007E2AFA" w:rsidRPr="00BE4CE5" w14:paraId="2BBED4B5" w14:textId="77777777" w:rsidTr="00C53C6E">
        <w:trPr>
          <w:trHeight w:val="1268"/>
        </w:trPr>
        <w:tc>
          <w:tcPr>
            <w:tcW w:w="1710" w:type="dxa"/>
            <w:tcBorders>
              <w:left w:val="single" w:sz="18" w:space="0" w:color="auto"/>
              <w:bottom w:val="nil"/>
              <w:right w:val="nil"/>
            </w:tcBorders>
          </w:tcPr>
          <w:p w14:paraId="33AD5103" w14:textId="77777777" w:rsidR="007E2AFA" w:rsidRPr="00820157" w:rsidRDefault="007E2AFA" w:rsidP="007E2AFA">
            <w:pPr>
              <w:spacing w:before="40" w:after="0"/>
              <w:rPr>
                <w:rFonts w:eastAsia="Calibri" w:cs="Arial"/>
                <w:sz w:val="20"/>
                <w:highlight w:val="yellow"/>
                <w:lang w:val="en-GB"/>
              </w:rPr>
            </w:pPr>
            <w:r w:rsidRPr="00820157">
              <w:rPr>
                <w:rFonts w:eastAsia="Calibri" w:cs="Arial"/>
                <w:b/>
                <w:sz w:val="20"/>
                <w:highlight w:val="yellow"/>
                <w:lang w:val="en-GB"/>
              </w:rPr>
              <w:t>Airframe</w:t>
            </w:r>
          </w:p>
          <w:p w14:paraId="1B09A780"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1</w:t>
            </w:r>
          </w:p>
          <w:p w14:paraId="5C6B90F2"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2</w:t>
            </w:r>
          </w:p>
          <w:p w14:paraId="25A47DA4"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3</w:t>
            </w:r>
          </w:p>
          <w:p w14:paraId="3274BB5F"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 xml:space="preserve">Class 4  </w:t>
            </w:r>
          </w:p>
        </w:tc>
        <w:tc>
          <w:tcPr>
            <w:tcW w:w="1860" w:type="dxa"/>
            <w:gridSpan w:val="2"/>
            <w:tcBorders>
              <w:left w:val="nil"/>
              <w:bottom w:val="nil"/>
              <w:right w:val="nil"/>
            </w:tcBorders>
          </w:tcPr>
          <w:p w14:paraId="4344E73B" w14:textId="77777777" w:rsidR="007E2AFA" w:rsidRPr="00820157" w:rsidRDefault="007E2AFA" w:rsidP="007E2AFA">
            <w:pPr>
              <w:spacing w:before="40" w:after="0"/>
              <w:rPr>
                <w:rFonts w:eastAsia="Calibri" w:cs="Arial"/>
                <w:b/>
                <w:sz w:val="20"/>
                <w:highlight w:val="yellow"/>
                <w:lang w:val="en-GB"/>
              </w:rPr>
            </w:pPr>
            <w:proofErr w:type="spellStart"/>
            <w:r w:rsidRPr="00820157">
              <w:rPr>
                <w:rFonts w:eastAsia="Calibri" w:cs="Arial"/>
                <w:b/>
                <w:sz w:val="20"/>
                <w:highlight w:val="yellow"/>
                <w:lang w:val="en-GB"/>
              </w:rPr>
              <w:t>Powerplant</w:t>
            </w:r>
            <w:proofErr w:type="spellEnd"/>
          </w:p>
          <w:p w14:paraId="4567935B"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1</w:t>
            </w:r>
          </w:p>
          <w:p w14:paraId="318CEA7E"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2</w:t>
            </w:r>
          </w:p>
          <w:p w14:paraId="060CB4DA"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 xml:space="preserve">Class 3 </w:t>
            </w:r>
          </w:p>
        </w:tc>
        <w:tc>
          <w:tcPr>
            <w:tcW w:w="1785" w:type="dxa"/>
            <w:gridSpan w:val="3"/>
            <w:tcBorders>
              <w:left w:val="nil"/>
              <w:bottom w:val="nil"/>
              <w:right w:val="nil"/>
            </w:tcBorders>
          </w:tcPr>
          <w:p w14:paraId="3082B0D7" w14:textId="77777777" w:rsidR="007E2AFA" w:rsidRPr="00820157" w:rsidRDefault="007E2AFA" w:rsidP="007E2AFA">
            <w:pPr>
              <w:spacing w:before="40" w:after="0"/>
              <w:rPr>
                <w:rFonts w:eastAsia="Calibri" w:cs="Arial"/>
                <w:b/>
                <w:sz w:val="20"/>
                <w:highlight w:val="yellow"/>
                <w:lang w:val="en-GB"/>
              </w:rPr>
            </w:pPr>
            <w:r w:rsidRPr="00820157">
              <w:rPr>
                <w:rFonts w:eastAsia="Calibri" w:cs="Arial"/>
                <w:b/>
                <w:sz w:val="20"/>
                <w:highlight w:val="yellow"/>
                <w:lang w:val="en-GB"/>
              </w:rPr>
              <w:t>Propeller</w:t>
            </w:r>
          </w:p>
          <w:p w14:paraId="20C6F0F0"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1</w:t>
            </w:r>
          </w:p>
          <w:p w14:paraId="0B15EFF2"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2</w:t>
            </w:r>
          </w:p>
        </w:tc>
        <w:tc>
          <w:tcPr>
            <w:tcW w:w="1785" w:type="dxa"/>
            <w:gridSpan w:val="3"/>
            <w:tcBorders>
              <w:left w:val="nil"/>
              <w:bottom w:val="nil"/>
              <w:right w:val="nil"/>
            </w:tcBorders>
          </w:tcPr>
          <w:p w14:paraId="63A2D8B3" w14:textId="77777777" w:rsidR="007E2AFA" w:rsidRPr="00820157" w:rsidRDefault="007E2AFA" w:rsidP="007E2AFA">
            <w:pPr>
              <w:spacing w:before="40" w:after="0"/>
              <w:rPr>
                <w:rFonts w:eastAsia="Calibri" w:cs="Arial"/>
                <w:sz w:val="20"/>
                <w:highlight w:val="yellow"/>
                <w:lang w:val="en-GB"/>
              </w:rPr>
            </w:pPr>
            <w:r w:rsidRPr="00820157">
              <w:rPr>
                <w:rFonts w:eastAsia="Calibri" w:cs="Arial"/>
                <w:b/>
                <w:sz w:val="20"/>
                <w:highlight w:val="yellow"/>
                <w:lang w:val="en-GB"/>
              </w:rPr>
              <w:t>Avionics/Radio</w:t>
            </w:r>
          </w:p>
          <w:p w14:paraId="7960374C"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1</w:t>
            </w:r>
          </w:p>
          <w:p w14:paraId="7B364A81"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2</w:t>
            </w:r>
          </w:p>
          <w:p w14:paraId="6CD52647"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 xml:space="preserve">Class 3 </w:t>
            </w:r>
          </w:p>
        </w:tc>
        <w:tc>
          <w:tcPr>
            <w:tcW w:w="1785" w:type="dxa"/>
            <w:tcBorders>
              <w:left w:val="nil"/>
              <w:bottom w:val="nil"/>
              <w:right w:val="nil"/>
            </w:tcBorders>
          </w:tcPr>
          <w:p w14:paraId="482A75E4" w14:textId="77777777" w:rsidR="007E2AFA" w:rsidRPr="00820157" w:rsidRDefault="007E2AFA" w:rsidP="007E2AFA">
            <w:pPr>
              <w:spacing w:before="40" w:after="0"/>
              <w:rPr>
                <w:rFonts w:eastAsia="Calibri" w:cs="Arial"/>
                <w:sz w:val="20"/>
                <w:highlight w:val="yellow"/>
                <w:lang w:val="en-GB"/>
              </w:rPr>
            </w:pPr>
            <w:r w:rsidRPr="00820157">
              <w:rPr>
                <w:rFonts w:eastAsia="Calibri" w:cs="Arial"/>
                <w:b/>
                <w:sz w:val="20"/>
                <w:highlight w:val="yellow"/>
                <w:lang w:val="en-GB"/>
              </w:rPr>
              <w:t>Instrument</w:t>
            </w:r>
          </w:p>
          <w:p w14:paraId="1FF98EA9"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1</w:t>
            </w:r>
          </w:p>
          <w:p w14:paraId="43E2B346"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2</w:t>
            </w:r>
          </w:p>
          <w:p w14:paraId="6B046203"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3</w:t>
            </w:r>
          </w:p>
          <w:p w14:paraId="22310846"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 xml:space="preserve">Class 4 </w:t>
            </w:r>
          </w:p>
        </w:tc>
        <w:tc>
          <w:tcPr>
            <w:tcW w:w="1785" w:type="dxa"/>
            <w:tcBorders>
              <w:left w:val="nil"/>
              <w:bottom w:val="nil"/>
              <w:right w:val="single" w:sz="18" w:space="0" w:color="auto"/>
            </w:tcBorders>
          </w:tcPr>
          <w:p w14:paraId="4E173095" w14:textId="77777777" w:rsidR="007E2AFA" w:rsidRPr="00820157" w:rsidRDefault="007E2AFA" w:rsidP="007E2AFA">
            <w:pPr>
              <w:spacing w:before="40" w:after="0"/>
              <w:rPr>
                <w:rFonts w:eastAsia="Calibri" w:cs="Arial"/>
                <w:sz w:val="20"/>
                <w:highlight w:val="yellow"/>
                <w:lang w:val="en-GB"/>
              </w:rPr>
            </w:pPr>
            <w:r w:rsidRPr="00820157">
              <w:rPr>
                <w:rFonts w:eastAsia="Calibri" w:cs="Arial"/>
                <w:b/>
                <w:sz w:val="20"/>
                <w:highlight w:val="yellow"/>
                <w:lang w:val="en-GB"/>
              </w:rPr>
              <w:t>Accessories</w:t>
            </w:r>
          </w:p>
          <w:p w14:paraId="6AAFA515"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1</w:t>
            </w:r>
          </w:p>
          <w:p w14:paraId="6F5D187A"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2</w:t>
            </w:r>
          </w:p>
          <w:p w14:paraId="6180F834"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Class 3</w:t>
            </w:r>
          </w:p>
        </w:tc>
      </w:tr>
      <w:tr w:rsidR="007E2AFA" w:rsidRPr="00BE4CE5" w14:paraId="50569E47" w14:textId="77777777" w:rsidTr="00C53C6E">
        <w:tc>
          <w:tcPr>
            <w:tcW w:w="1710" w:type="dxa"/>
            <w:tcBorders>
              <w:top w:val="nil"/>
              <w:left w:val="single" w:sz="18" w:space="0" w:color="auto"/>
              <w:bottom w:val="single" w:sz="18" w:space="0" w:color="auto"/>
              <w:right w:val="nil"/>
            </w:tcBorders>
          </w:tcPr>
          <w:p w14:paraId="52F2FA38" w14:textId="77777777" w:rsidR="007E2AFA" w:rsidRPr="00820157" w:rsidRDefault="007E2AFA" w:rsidP="007E2AFA">
            <w:pPr>
              <w:spacing w:before="0" w:after="0"/>
              <w:rPr>
                <w:rFonts w:eastAsia="Calibri" w:cs="Arial"/>
                <w:sz w:val="20"/>
                <w:highlight w:val="yellow"/>
                <w:lang w:val="en-GB"/>
              </w:rPr>
            </w:pPr>
            <w:r w:rsidRPr="00820157">
              <w:rPr>
                <w:rFonts w:eastAsia="Calibri" w:cs="Arial"/>
                <w:b/>
                <w:sz w:val="20"/>
                <w:highlight w:val="yellow"/>
                <w:lang w:val="en-GB"/>
              </w:rPr>
              <w:t>Limited</w:t>
            </w:r>
          </w:p>
          <w:p w14:paraId="4E7627B6"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Airframe</w:t>
            </w:r>
          </w:p>
          <w:p w14:paraId="25DE4424"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proofErr w:type="spellStart"/>
            <w:r w:rsidRPr="00820157">
              <w:rPr>
                <w:rFonts w:eastAsia="Calibri" w:cs="Arial"/>
                <w:sz w:val="20"/>
                <w:highlight w:val="yellow"/>
                <w:lang w:val="en-GB"/>
              </w:rPr>
              <w:t>Powerplant</w:t>
            </w:r>
            <w:proofErr w:type="spellEnd"/>
          </w:p>
          <w:p w14:paraId="5AE8D671"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Propeller</w:t>
            </w:r>
          </w:p>
          <w:p w14:paraId="3177A430" w14:textId="77777777" w:rsidR="007E2AFA" w:rsidRPr="00820157" w:rsidRDefault="007E2AFA" w:rsidP="007E2AFA">
            <w:pPr>
              <w:spacing w:before="0" w:after="0"/>
              <w:rPr>
                <w:rFonts w:eastAsia="Calibri" w:cs="Arial"/>
                <w:sz w:val="20"/>
                <w:highlight w:val="yellow"/>
                <w:lang w:val="en-GB"/>
              </w:rPr>
            </w:pPr>
          </w:p>
        </w:tc>
        <w:tc>
          <w:tcPr>
            <w:tcW w:w="1890" w:type="dxa"/>
            <w:gridSpan w:val="3"/>
            <w:tcBorders>
              <w:top w:val="nil"/>
              <w:left w:val="nil"/>
              <w:bottom w:val="single" w:sz="18" w:space="0" w:color="auto"/>
              <w:right w:val="nil"/>
            </w:tcBorders>
          </w:tcPr>
          <w:p w14:paraId="55E297EF" w14:textId="77777777" w:rsidR="007E2AFA" w:rsidRPr="00820157" w:rsidRDefault="007E2AFA" w:rsidP="007E2AFA">
            <w:pPr>
              <w:spacing w:before="0" w:after="0"/>
              <w:rPr>
                <w:rFonts w:eastAsia="Calibri" w:cs="Times New Roman"/>
                <w:sz w:val="20"/>
                <w:highlight w:val="yellow"/>
                <w:lang w:val="en-GB"/>
              </w:rPr>
            </w:pPr>
          </w:p>
          <w:p w14:paraId="70EB8523"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Avionics/R</w:t>
            </w:r>
            <w:r w:rsidRPr="00820157">
              <w:rPr>
                <w:rFonts w:eastAsia="Calibri" w:cs="Arial"/>
                <w:sz w:val="20"/>
                <w:highlight w:val="yellow"/>
                <w:lang w:val="en-GB"/>
              </w:rPr>
              <w:t>adio</w:t>
            </w:r>
          </w:p>
          <w:p w14:paraId="165F7D56"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Instrument</w:t>
            </w:r>
          </w:p>
          <w:p w14:paraId="68581C30"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Accessory</w:t>
            </w:r>
          </w:p>
          <w:p w14:paraId="173E5660" w14:textId="77777777" w:rsidR="007E2AFA" w:rsidRPr="00820157" w:rsidRDefault="007E2AFA" w:rsidP="007E2AFA">
            <w:pPr>
              <w:spacing w:before="0" w:after="0"/>
              <w:rPr>
                <w:rFonts w:eastAsia="Calibri" w:cs="Arial"/>
                <w:sz w:val="20"/>
                <w:highlight w:val="yellow"/>
                <w:lang w:val="en-GB"/>
              </w:rPr>
            </w:pPr>
          </w:p>
        </w:tc>
        <w:tc>
          <w:tcPr>
            <w:tcW w:w="7110" w:type="dxa"/>
            <w:gridSpan w:val="7"/>
            <w:tcBorders>
              <w:top w:val="nil"/>
              <w:left w:val="nil"/>
              <w:bottom w:val="single" w:sz="18" w:space="0" w:color="auto"/>
              <w:right w:val="single" w:sz="18" w:space="0" w:color="auto"/>
            </w:tcBorders>
          </w:tcPr>
          <w:p w14:paraId="4D845ACB" w14:textId="77777777" w:rsidR="007E2AFA" w:rsidRPr="00820157" w:rsidRDefault="007E2AFA" w:rsidP="007E2AFA">
            <w:pPr>
              <w:spacing w:before="0" w:after="0"/>
              <w:rPr>
                <w:rFonts w:eastAsia="Calibri" w:cs="Times New Roman"/>
                <w:sz w:val="20"/>
                <w:highlight w:val="yellow"/>
                <w:lang w:val="en-GB"/>
              </w:rPr>
            </w:pPr>
          </w:p>
          <w:p w14:paraId="699C073E" w14:textId="77777777" w:rsidR="007E2AFA" w:rsidRPr="00820157" w:rsidRDefault="007E2AFA" w:rsidP="007E2AFA">
            <w:pPr>
              <w:spacing w:before="0" w:after="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Specialised service (list process specification(s))</w:t>
            </w:r>
          </w:p>
          <w:p w14:paraId="21CECC23" w14:textId="77777777" w:rsidR="007E2AFA" w:rsidRPr="00820157" w:rsidRDefault="007E2AFA" w:rsidP="007E2AFA">
            <w:pPr>
              <w:pBdr>
                <w:bottom w:val="single" w:sz="6" w:space="1" w:color="auto"/>
                <w:between w:val="single" w:sz="6" w:space="1" w:color="auto"/>
              </w:pBdr>
              <w:spacing w:before="0" w:after="0"/>
              <w:ind w:left="252"/>
              <w:rPr>
                <w:rFonts w:eastAsia="Calibri" w:cs="Arial"/>
                <w:sz w:val="20"/>
                <w:highlight w:val="yellow"/>
                <w:lang w:val="en-GB"/>
              </w:rPr>
            </w:pPr>
          </w:p>
          <w:p w14:paraId="157A22CC" w14:textId="77777777" w:rsidR="007E2AFA" w:rsidRPr="00820157" w:rsidRDefault="007E2AFA" w:rsidP="007E2AFA">
            <w:pPr>
              <w:pBdr>
                <w:bottom w:val="single" w:sz="6" w:space="1" w:color="auto"/>
                <w:between w:val="single" w:sz="6" w:space="1" w:color="auto"/>
              </w:pBdr>
              <w:spacing w:before="0" w:after="0"/>
              <w:ind w:left="252"/>
              <w:rPr>
                <w:rFonts w:eastAsia="Calibri" w:cs="Arial"/>
                <w:sz w:val="20"/>
                <w:highlight w:val="yellow"/>
                <w:lang w:val="en-GB"/>
              </w:rPr>
            </w:pPr>
          </w:p>
          <w:p w14:paraId="0995BBE9" w14:textId="77777777" w:rsidR="007E2AFA" w:rsidRPr="00820157" w:rsidRDefault="007E2AFA" w:rsidP="007E2AFA">
            <w:pPr>
              <w:pBdr>
                <w:between w:val="single" w:sz="12" w:space="1" w:color="auto"/>
              </w:pBdr>
              <w:spacing w:before="0" w:after="0"/>
              <w:rPr>
                <w:rFonts w:eastAsia="Calibri" w:cs="Arial"/>
                <w:sz w:val="16"/>
                <w:szCs w:val="16"/>
                <w:highlight w:val="yellow"/>
                <w:lang w:val="en-GB"/>
              </w:rPr>
            </w:pPr>
          </w:p>
        </w:tc>
      </w:tr>
      <w:tr w:rsidR="007E2AFA" w:rsidRPr="00BE4CE5" w14:paraId="5A16F62D"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2602F252" w14:textId="77777777" w:rsidR="007E2AFA" w:rsidRPr="00820157" w:rsidRDefault="007E2AFA" w:rsidP="007E2AFA">
            <w:pPr>
              <w:spacing w:before="40" w:after="40"/>
              <w:rPr>
                <w:rFonts w:eastAsia="Calibri" w:cs="Arial"/>
                <w:b/>
                <w:sz w:val="20"/>
                <w:highlight w:val="yellow"/>
                <w:lang w:val="en-GB"/>
              </w:rPr>
            </w:pPr>
            <w:r w:rsidRPr="00820157">
              <w:rPr>
                <w:rFonts w:eastAsia="Calibri" w:cs="Arial"/>
                <w:b/>
                <w:sz w:val="20"/>
                <w:highlight w:val="yellow"/>
                <w:lang w:val="en-GB"/>
              </w:rPr>
              <w:t>4. List of Maintenance Functions Contracted to an Outside Maintenance Organisation:</w:t>
            </w:r>
          </w:p>
        </w:tc>
      </w:tr>
      <w:tr w:rsidR="007E2AFA" w:rsidRPr="00BE4CE5" w14:paraId="759AE3A4" w14:textId="77777777" w:rsidTr="00C53C6E">
        <w:trPr>
          <w:trHeight w:val="890"/>
        </w:trPr>
        <w:tc>
          <w:tcPr>
            <w:tcW w:w="10710" w:type="dxa"/>
            <w:gridSpan w:val="11"/>
            <w:tcBorders>
              <w:left w:val="single" w:sz="18" w:space="0" w:color="auto"/>
              <w:bottom w:val="single" w:sz="18" w:space="0" w:color="auto"/>
              <w:right w:val="single" w:sz="18" w:space="0" w:color="auto"/>
            </w:tcBorders>
          </w:tcPr>
          <w:p w14:paraId="3DEEF3A4" w14:textId="77777777" w:rsidR="007E2AFA" w:rsidRPr="00820157" w:rsidRDefault="007E2AFA" w:rsidP="007E2AFA">
            <w:pPr>
              <w:spacing w:before="0" w:after="0"/>
              <w:rPr>
                <w:rFonts w:eastAsia="Calibri" w:cs="Arial"/>
                <w:sz w:val="18"/>
                <w:szCs w:val="18"/>
                <w:highlight w:val="yellow"/>
                <w:lang w:val="en-GB"/>
              </w:rPr>
            </w:pPr>
          </w:p>
          <w:p w14:paraId="1305A582" w14:textId="77777777" w:rsidR="007E2AFA" w:rsidRPr="00820157" w:rsidRDefault="007E2AFA" w:rsidP="007E2AFA">
            <w:pPr>
              <w:spacing w:before="0" w:after="0"/>
              <w:ind w:left="360"/>
              <w:rPr>
                <w:rFonts w:eastAsia="Calibri" w:cs="Arial"/>
                <w:b/>
                <w:sz w:val="20"/>
                <w:szCs w:val="20"/>
                <w:highlight w:val="yellow"/>
                <w:lang w:val="en-GB"/>
              </w:rPr>
            </w:pPr>
          </w:p>
          <w:p w14:paraId="5AAB3847" w14:textId="77777777" w:rsidR="007E2AFA" w:rsidRPr="00820157" w:rsidRDefault="007E2AFA" w:rsidP="007E2AFA">
            <w:pPr>
              <w:spacing w:before="0" w:after="0"/>
              <w:ind w:left="360"/>
              <w:rPr>
                <w:rFonts w:eastAsia="Calibri" w:cs="Arial"/>
                <w:b/>
                <w:i/>
                <w:sz w:val="20"/>
                <w:szCs w:val="20"/>
                <w:highlight w:val="yellow"/>
                <w:lang w:val="en-GB"/>
              </w:rPr>
            </w:pPr>
          </w:p>
        </w:tc>
      </w:tr>
      <w:tr w:rsidR="007E2AFA" w:rsidRPr="00BE4CE5" w14:paraId="176C3CB3"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521C0157" w14:textId="77777777" w:rsidR="007E2AFA" w:rsidRPr="00820157" w:rsidRDefault="007E2AFA" w:rsidP="007E2AFA">
            <w:pPr>
              <w:spacing w:before="40" w:after="0"/>
              <w:rPr>
                <w:rFonts w:eastAsia="Calibri" w:cs="Arial"/>
                <w:b/>
                <w:sz w:val="20"/>
                <w:highlight w:val="yellow"/>
                <w:lang w:val="en-GB"/>
              </w:rPr>
            </w:pPr>
            <w:r w:rsidRPr="00820157">
              <w:rPr>
                <w:rFonts w:eastAsia="Calibri" w:cs="Arial"/>
                <w:b/>
                <w:sz w:val="20"/>
                <w:highlight w:val="yellow"/>
                <w:lang w:val="en-GB"/>
              </w:rPr>
              <w:t>5. Applicant’s Certification:</w:t>
            </w:r>
          </w:p>
        </w:tc>
      </w:tr>
      <w:tr w:rsidR="007E2AFA" w:rsidRPr="00BE4CE5" w14:paraId="2EB1E3B1" w14:textId="77777777" w:rsidTr="00C53C6E">
        <w:trPr>
          <w:trHeight w:val="935"/>
        </w:trPr>
        <w:tc>
          <w:tcPr>
            <w:tcW w:w="10710" w:type="dxa"/>
            <w:gridSpan w:val="11"/>
            <w:tcBorders>
              <w:left w:val="single" w:sz="18" w:space="0" w:color="auto"/>
              <w:right w:val="single" w:sz="18" w:space="0" w:color="auto"/>
            </w:tcBorders>
          </w:tcPr>
          <w:p w14:paraId="2E616D8E" w14:textId="3CF31896" w:rsidR="007E2AFA" w:rsidRPr="00820157" w:rsidRDefault="007E2AFA" w:rsidP="007E2AFA">
            <w:pPr>
              <w:spacing w:before="40" w:after="0"/>
              <w:rPr>
                <w:rFonts w:eastAsia="Calibri" w:cs="Arial"/>
                <w:b/>
                <w:sz w:val="18"/>
                <w:szCs w:val="18"/>
                <w:highlight w:val="yellow"/>
                <w:lang w:val="en-GB"/>
              </w:rPr>
            </w:pPr>
            <w:r w:rsidRPr="00820157">
              <w:rPr>
                <w:rFonts w:eastAsia="Calibri" w:cs="Arial"/>
                <w:sz w:val="20"/>
                <w:highlight w:val="yellow"/>
                <w:lang w:val="en-GB"/>
              </w:rPr>
              <w:t>Name of owner (include the name(s) of the individual owner, all partners, or the corporation, giving the state or province, country, and date of incorporation)</w:t>
            </w:r>
            <w:r w:rsidR="00B17031" w:rsidRPr="00820157">
              <w:rPr>
                <w:rFonts w:eastAsia="Calibri" w:cs="Arial"/>
                <w:b/>
                <w:sz w:val="18"/>
                <w:szCs w:val="18"/>
                <w:highlight w:val="yellow"/>
                <w:lang w:val="en-GB"/>
              </w:rPr>
              <w:t>:</w:t>
            </w:r>
          </w:p>
          <w:p w14:paraId="6AB4A1D9" w14:textId="77777777" w:rsidR="007E2AFA" w:rsidRPr="00820157" w:rsidRDefault="007E2AFA" w:rsidP="007E2AFA">
            <w:pPr>
              <w:spacing w:before="40" w:after="0"/>
              <w:rPr>
                <w:rFonts w:eastAsia="Calibri" w:cs="Arial"/>
                <w:sz w:val="20"/>
                <w:highlight w:val="yellow"/>
                <w:lang w:val="en-GB"/>
              </w:rPr>
            </w:pPr>
          </w:p>
        </w:tc>
      </w:tr>
      <w:tr w:rsidR="007E2AFA" w:rsidRPr="00BE4CE5" w14:paraId="276A4539" w14:textId="77777777" w:rsidTr="00C53C6E">
        <w:tc>
          <w:tcPr>
            <w:tcW w:w="10710" w:type="dxa"/>
            <w:gridSpan w:val="11"/>
            <w:tcBorders>
              <w:left w:val="single" w:sz="18" w:space="0" w:color="auto"/>
              <w:right w:val="single" w:sz="18" w:space="0" w:color="auto"/>
            </w:tcBorders>
          </w:tcPr>
          <w:p w14:paraId="7978B951" w14:textId="77777777" w:rsidR="007E2AFA" w:rsidRPr="00820157" w:rsidRDefault="007E2AFA" w:rsidP="007E2AFA">
            <w:pPr>
              <w:spacing w:before="40" w:after="40"/>
              <w:rPr>
                <w:rFonts w:eastAsia="Calibri" w:cs="Arial"/>
                <w:i/>
                <w:sz w:val="20"/>
                <w:highlight w:val="yellow"/>
                <w:lang w:val="en-GB"/>
              </w:rPr>
            </w:pPr>
            <w:r w:rsidRPr="00820157">
              <w:rPr>
                <w:rFonts w:eastAsia="Calibri" w:cs="Arial"/>
                <w:i/>
                <w:sz w:val="20"/>
                <w:highlight w:val="yellow"/>
                <w:lang w:val="en-GB"/>
              </w:rPr>
              <w:t>I hereby certify that I have been authorised by the AMO identified in Item 1 above to make this application and that the statements attached hereto are true and correct to the best of my knowledge.</w:t>
            </w:r>
          </w:p>
        </w:tc>
      </w:tr>
      <w:tr w:rsidR="007E2AFA" w:rsidRPr="00BE4CE5" w14:paraId="52E16D3B" w14:textId="77777777" w:rsidTr="00C53C6E">
        <w:tc>
          <w:tcPr>
            <w:tcW w:w="5609" w:type="dxa"/>
            <w:gridSpan w:val="7"/>
            <w:tcBorders>
              <w:left w:val="single" w:sz="18" w:space="0" w:color="auto"/>
            </w:tcBorders>
          </w:tcPr>
          <w:p w14:paraId="32EE6BA8" w14:textId="05C1A455" w:rsidR="007E2AFA" w:rsidRPr="00820157" w:rsidRDefault="007E2AFA" w:rsidP="007E2AFA">
            <w:pPr>
              <w:spacing w:before="40" w:after="0"/>
              <w:rPr>
                <w:rFonts w:eastAsia="Calibri" w:cs="Arial"/>
                <w:sz w:val="20"/>
                <w:highlight w:val="yellow"/>
                <w:lang w:val="en-GB"/>
              </w:rPr>
            </w:pPr>
            <w:r w:rsidRPr="00820157">
              <w:rPr>
                <w:rFonts w:eastAsia="Calibri" w:cs="Arial"/>
                <w:sz w:val="20"/>
                <w:highlight w:val="yellow"/>
                <w:lang w:val="en-GB"/>
              </w:rPr>
              <w:t>Authorised signature</w:t>
            </w:r>
            <w:r w:rsidR="00B17031" w:rsidRPr="00820157">
              <w:rPr>
                <w:rFonts w:eastAsia="Calibri" w:cs="Arial"/>
                <w:sz w:val="20"/>
                <w:highlight w:val="yellow"/>
                <w:lang w:val="en-GB"/>
              </w:rPr>
              <w:t>:</w:t>
            </w:r>
          </w:p>
          <w:p w14:paraId="7FA4DE99" w14:textId="77777777" w:rsidR="007E2AFA" w:rsidRPr="00820157" w:rsidRDefault="007E2AFA" w:rsidP="007E2AFA">
            <w:pPr>
              <w:rPr>
                <w:rFonts w:eastAsia="Calibri" w:cs="Arial"/>
                <w:sz w:val="20"/>
                <w:highlight w:val="yellow"/>
                <w:lang w:val="en-GB"/>
              </w:rPr>
            </w:pPr>
          </w:p>
        </w:tc>
        <w:tc>
          <w:tcPr>
            <w:tcW w:w="5101" w:type="dxa"/>
            <w:gridSpan w:val="4"/>
            <w:tcBorders>
              <w:right w:val="single" w:sz="18" w:space="0" w:color="auto"/>
            </w:tcBorders>
          </w:tcPr>
          <w:p w14:paraId="72FC9A3A" w14:textId="393ACC09" w:rsidR="007E2AFA" w:rsidRPr="00820157" w:rsidRDefault="007E2AFA" w:rsidP="007E2AFA">
            <w:pPr>
              <w:spacing w:before="40" w:after="0"/>
              <w:rPr>
                <w:rFonts w:eastAsia="Calibri" w:cs="Arial"/>
                <w:sz w:val="20"/>
                <w:highlight w:val="yellow"/>
                <w:lang w:val="en-GB"/>
              </w:rPr>
            </w:pPr>
            <w:r w:rsidRPr="00820157">
              <w:rPr>
                <w:rFonts w:eastAsia="Calibri" w:cs="Arial"/>
                <w:sz w:val="20"/>
                <w:highlight w:val="yellow"/>
                <w:lang w:val="en-GB"/>
              </w:rPr>
              <w:t>Date (</w:t>
            </w:r>
            <w:proofErr w:type="spellStart"/>
            <w:r w:rsidRPr="00820157">
              <w:rPr>
                <w:rFonts w:eastAsia="Calibri" w:cs="Arial"/>
                <w:sz w:val="20"/>
                <w:highlight w:val="yellow"/>
                <w:lang w:val="en-GB"/>
              </w:rPr>
              <w:t>dd</w:t>
            </w:r>
            <w:proofErr w:type="spellEnd"/>
            <w:r w:rsidRPr="00820157">
              <w:rPr>
                <w:rFonts w:eastAsia="Calibri" w:cs="Arial"/>
                <w:sz w:val="20"/>
                <w:highlight w:val="yellow"/>
                <w:lang w:val="en-GB"/>
              </w:rPr>
              <w:t>/mm/</w:t>
            </w:r>
            <w:proofErr w:type="spellStart"/>
            <w:r w:rsidRPr="00820157">
              <w:rPr>
                <w:rFonts w:eastAsia="Calibri" w:cs="Arial"/>
                <w:sz w:val="20"/>
                <w:highlight w:val="yellow"/>
                <w:lang w:val="en-GB"/>
              </w:rPr>
              <w:t>yyyy</w:t>
            </w:r>
            <w:proofErr w:type="spellEnd"/>
            <w:r w:rsidRPr="00820157">
              <w:rPr>
                <w:rFonts w:eastAsia="Calibri" w:cs="Arial"/>
                <w:sz w:val="20"/>
                <w:highlight w:val="yellow"/>
                <w:lang w:val="en-GB"/>
              </w:rPr>
              <w:t>)</w:t>
            </w:r>
            <w:r w:rsidR="00B17031" w:rsidRPr="00820157">
              <w:rPr>
                <w:rFonts w:eastAsia="Calibri" w:cs="Arial"/>
                <w:sz w:val="20"/>
                <w:highlight w:val="yellow"/>
                <w:lang w:val="en-GB"/>
              </w:rPr>
              <w:t>:</w:t>
            </w:r>
          </w:p>
          <w:p w14:paraId="5FB58CA5" w14:textId="77777777" w:rsidR="007E2AFA" w:rsidRPr="00820157" w:rsidRDefault="007E2AFA" w:rsidP="007E2AFA">
            <w:pPr>
              <w:spacing w:before="40" w:after="0"/>
              <w:rPr>
                <w:rFonts w:eastAsia="Calibri" w:cs="Arial"/>
                <w:b/>
                <w:sz w:val="20"/>
                <w:highlight w:val="yellow"/>
                <w:lang w:val="en-GB"/>
              </w:rPr>
            </w:pPr>
          </w:p>
        </w:tc>
      </w:tr>
      <w:tr w:rsidR="007E2AFA" w:rsidRPr="00BE4CE5" w14:paraId="4A8279D8" w14:textId="77777777" w:rsidTr="00C53C6E">
        <w:tc>
          <w:tcPr>
            <w:tcW w:w="5609" w:type="dxa"/>
            <w:gridSpan w:val="7"/>
            <w:tcBorders>
              <w:left w:val="single" w:sz="18" w:space="0" w:color="auto"/>
              <w:bottom w:val="single" w:sz="18" w:space="0" w:color="auto"/>
            </w:tcBorders>
          </w:tcPr>
          <w:p w14:paraId="2D2861BA" w14:textId="7CD29478" w:rsidR="007E2AFA" w:rsidRPr="00820157" w:rsidRDefault="007E2AFA" w:rsidP="007E2AFA">
            <w:pPr>
              <w:spacing w:before="40" w:after="0"/>
              <w:rPr>
                <w:rFonts w:eastAsia="Calibri" w:cs="Arial"/>
                <w:sz w:val="20"/>
                <w:highlight w:val="yellow"/>
                <w:lang w:val="en-GB"/>
              </w:rPr>
            </w:pPr>
            <w:r w:rsidRPr="00820157">
              <w:rPr>
                <w:rFonts w:eastAsia="Calibri" w:cs="Arial"/>
                <w:sz w:val="20"/>
                <w:highlight w:val="yellow"/>
                <w:lang w:val="en-GB"/>
              </w:rPr>
              <w:t>Print name of authorised signature</w:t>
            </w:r>
            <w:r w:rsidR="00B17031" w:rsidRPr="00820157">
              <w:rPr>
                <w:rFonts w:eastAsia="Calibri" w:cs="Arial"/>
                <w:sz w:val="20"/>
                <w:highlight w:val="yellow"/>
                <w:lang w:val="en-GB"/>
              </w:rPr>
              <w:t>:</w:t>
            </w:r>
          </w:p>
          <w:p w14:paraId="0139E8A0" w14:textId="77777777" w:rsidR="007E2AFA" w:rsidRPr="00820157" w:rsidRDefault="007E2AFA" w:rsidP="007E2AFA">
            <w:pPr>
              <w:spacing w:before="40" w:after="0"/>
              <w:ind w:left="504"/>
              <w:rPr>
                <w:rFonts w:eastAsia="Calibri" w:cs="Arial"/>
                <w:b/>
                <w:sz w:val="20"/>
                <w:highlight w:val="yellow"/>
                <w:lang w:val="en-GB"/>
              </w:rPr>
            </w:pPr>
          </w:p>
        </w:tc>
        <w:tc>
          <w:tcPr>
            <w:tcW w:w="5101" w:type="dxa"/>
            <w:gridSpan w:val="4"/>
            <w:tcBorders>
              <w:bottom w:val="single" w:sz="18" w:space="0" w:color="auto"/>
              <w:right w:val="single" w:sz="18" w:space="0" w:color="auto"/>
            </w:tcBorders>
          </w:tcPr>
          <w:p w14:paraId="259E039D" w14:textId="7D30BF80" w:rsidR="007E2AFA" w:rsidRPr="00820157" w:rsidRDefault="007E2AFA" w:rsidP="007E2AFA">
            <w:pPr>
              <w:spacing w:before="40" w:after="0"/>
              <w:rPr>
                <w:rFonts w:eastAsia="Calibri" w:cs="Arial"/>
                <w:sz w:val="20"/>
                <w:highlight w:val="yellow"/>
                <w:lang w:val="en-GB"/>
              </w:rPr>
            </w:pPr>
            <w:r w:rsidRPr="00820157">
              <w:rPr>
                <w:rFonts w:eastAsia="Calibri" w:cs="Arial"/>
                <w:sz w:val="20"/>
                <w:highlight w:val="yellow"/>
                <w:lang w:val="en-GB"/>
              </w:rPr>
              <w:t>Title</w:t>
            </w:r>
            <w:r w:rsidR="00B17031" w:rsidRPr="00820157">
              <w:rPr>
                <w:rFonts w:eastAsia="Calibri" w:cs="Arial"/>
                <w:sz w:val="20"/>
                <w:highlight w:val="yellow"/>
                <w:lang w:val="en-GB"/>
              </w:rPr>
              <w:t>:</w:t>
            </w:r>
          </w:p>
          <w:p w14:paraId="39FD6E6F" w14:textId="77777777" w:rsidR="007E2AFA" w:rsidRPr="00820157" w:rsidRDefault="007E2AFA" w:rsidP="007E2AFA">
            <w:pPr>
              <w:spacing w:before="40"/>
              <w:ind w:left="504"/>
              <w:rPr>
                <w:rFonts w:eastAsia="Calibri" w:cs="Arial"/>
                <w:b/>
                <w:sz w:val="20"/>
                <w:highlight w:val="yellow"/>
                <w:lang w:val="en-GB"/>
              </w:rPr>
            </w:pPr>
          </w:p>
        </w:tc>
      </w:tr>
    </w:tbl>
    <w:p w14:paraId="1D312006" w14:textId="272E544B" w:rsidR="0090116A" w:rsidRDefault="0090116A" w:rsidP="00820157">
      <w:pPr>
        <w:tabs>
          <w:tab w:val="right" w:pos="9360"/>
        </w:tabs>
        <w:spacing w:before="0" w:after="0"/>
      </w:pPr>
    </w:p>
    <w:tbl>
      <w:tblPr>
        <w:tblW w:w="10710" w:type="dxa"/>
        <w:tblInd w:w="-5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540"/>
        <w:gridCol w:w="3510"/>
        <w:gridCol w:w="810"/>
        <w:gridCol w:w="1620"/>
        <w:gridCol w:w="1620"/>
      </w:tblGrid>
      <w:tr w:rsidR="007E2AFA" w:rsidRPr="00BE4CE5" w14:paraId="1C3EC808" w14:textId="77777777" w:rsidTr="00820157">
        <w:tc>
          <w:tcPr>
            <w:tcW w:w="1710" w:type="dxa"/>
            <w:vAlign w:val="center"/>
          </w:tcPr>
          <w:p w14:paraId="04993F79" w14:textId="77777777" w:rsidR="007E2AFA" w:rsidRPr="00820157" w:rsidRDefault="007E2AFA" w:rsidP="00820157">
            <w:pPr>
              <w:pageBreakBefore/>
              <w:spacing w:before="40" w:after="40"/>
              <w:jc w:val="center"/>
              <w:rPr>
                <w:rFonts w:eastAsia="Calibri" w:cs="Arial"/>
                <w:i/>
                <w:sz w:val="20"/>
                <w:highlight w:val="yellow"/>
                <w:lang w:val="en-GB"/>
              </w:rPr>
            </w:pPr>
            <w:r w:rsidRPr="00820157">
              <w:rPr>
                <w:rFonts w:eastAsia="Calibri" w:cs="Arial"/>
                <w:i/>
                <w:sz w:val="20"/>
                <w:highlight w:val="yellow"/>
                <w:lang w:val="en-GB"/>
              </w:rPr>
              <w:lastRenderedPageBreak/>
              <w:t>For CAA Use Only</w:t>
            </w:r>
          </w:p>
        </w:tc>
        <w:tc>
          <w:tcPr>
            <w:tcW w:w="7380" w:type="dxa"/>
            <w:gridSpan w:val="5"/>
          </w:tcPr>
          <w:p w14:paraId="0624BD3B" w14:textId="77777777" w:rsidR="007E2AFA" w:rsidRPr="00820157" w:rsidRDefault="007E2AFA" w:rsidP="007E2AFA">
            <w:pPr>
              <w:spacing w:before="40" w:after="40"/>
              <w:jc w:val="center"/>
              <w:rPr>
                <w:rFonts w:eastAsia="Calibri" w:cs="Arial"/>
                <w:b/>
                <w:sz w:val="24"/>
                <w:szCs w:val="24"/>
                <w:highlight w:val="yellow"/>
                <w:lang w:val="en-GB"/>
              </w:rPr>
            </w:pPr>
            <w:r w:rsidRPr="00820157">
              <w:rPr>
                <w:rFonts w:eastAsia="Calibri" w:cs="Arial"/>
                <w:b/>
                <w:sz w:val="24"/>
                <w:szCs w:val="24"/>
                <w:highlight w:val="yellow"/>
                <w:lang w:val="en-GB"/>
              </w:rPr>
              <w:t xml:space="preserve">Record of Action </w:t>
            </w:r>
            <w:r w:rsidRPr="00820157">
              <w:rPr>
                <w:rFonts w:eastAsia="Calibri" w:cs="Arial"/>
                <w:b/>
                <w:sz w:val="24"/>
                <w:szCs w:val="24"/>
                <w:highlight w:val="yellow"/>
                <w:lang w:val="en-GB"/>
              </w:rPr>
              <w:br/>
              <w:t>Approved Maintenance Organisation Inspection</w:t>
            </w:r>
          </w:p>
        </w:tc>
        <w:tc>
          <w:tcPr>
            <w:tcW w:w="1620" w:type="dxa"/>
            <w:vAlign w:val="center"/>
          </w:tcPr>
          <w:p w14:paraId="4A7C43B8" w14:textId="77777777" w:rsidR="007E2AFA" w:rsidRPr="00820157" w:rsidRDefault="007E2AFA" w:rsidP="007E2AFA">
            <w:pPr>
              <w:spacing w:before="40" w:after="40"/>
              <w:jc w:val="center"/>
              <w:rPr>
                <w:rFonts w:eastAsia="Calibri" w:cs="Arial"/>
                <w:i/>
                <w:sz w:val="20"/>
                <w:highlight w:val="yellow"/>
                <w:lang w:val="en-GB"/>
              </w:rPr>
            </w:pPr>
            <w:r w:rsidRPr="00820157">
              <w:rPr>
                <w:rFonts w:eastAsia="Calibri" w:cs="Arial"/>
                <w:i/>
                <w:sz w:val="20"/>
                <w:highlight w:val="yellow"/>
                <w:lang w:val="en-GB"/>
              </w:rPr>
              <w:t>For CAA Use Only</w:t>
            </w:r>
          </w:p>
        </w:tc>
      </w:tr>
      <w:tr w:rsidR="007E2AFA" w:rsidRPr="00BE4CE5" w14:paraId="401961EF" w14:textId="77777777" w:rsidTr="00820157">
        <w:tc>
          <w:tcPr>
            <w:tcW w:w="10710" w:type="dxa"/>
            <w:gridSpan w:val="7"/>
            <w:tcBorders>
              <w:top w:val="single" w:sz="18" w:space="0" w:color="auto"/>
              <w:bottom w:val="single" w:sz="4" w:space="0" w:color="auto"/>
            </w:tcBorders>
            <w:shd w:val="clear" w:color="auto" w:fill="D9D9D9"/>
          </w:tcPr>
          <w:p w14:paraId="2F8C9ABF" w14:textId="77777777" w:rsidR="007E2AFA" w:rsidRPr="00820157" w:rsidRDefault="007E2AFA" w:rsidP="007E2AFA">
            <w:pPr>
              <w:spacing w:before="40" w:after="40"/>
              <w:rPr>
                <w:rFonts w:eastAsia="Calibri" w:cs="Arial"/>
                <w:b/>
                <w:sz w:val="20"/>
                <w:highlight w:val="yellow"/>
                <w:lang w:val="en-GB"/>
              </w:rPr>
            </w:pPr>
            <w:r w:rsidRPr="00820157">
              <w:rPr>
                <w:rFonts w:eastAsia="Calibri" w:cs="Arial"/>
                <w:b/>
                <w:sz w:val="20"/>
                <w:highlight w:val="yellow"/>
                <w:lang w:val="en-GB"/>
              </w:rPr>
              <w:t>6. Remarks (identify by item number; include deficiencies or discrepancies found and ratings denied):</w:t>
            </w:r>
          </w:p>
        </w:tc>
      </w:tr>
      <w:tr w:rsidR="007E2AFA" w:rsidRPr="00BE4CE5" w14:paraId="261E44F9" w14:textId="77777777" w:rsidTr="00820157">
        <w:trPr>
          <w:trHeight w:val="3068"/>
        </w:trPr>
        <w:tc>
          <w:tcPr>
            <w:tcW w:w="10710" w:type="dxa"/>
            <w:gridSpan w:val="7"/>
            <w:tcBorders>
              <w:top w:val="single" w:sz="4" w:space="0" w:color="auto"/>
              <w:bottom w:val="single" w:sz="18" w:space="0" w:color="auto"/>
            </w:tcBorders>
          </w:tcPr>
          <w:p w14:paraId="28CEF1C8" w14:textId="77777777" w:rsidR="007E2AFA" w:rsidRPr="00820157" w:rsidRDefault="007E2AFA" w:rsidP="007E2AFA">
            <w:pPr>
              <w:spacing w:before="40" w:after="40"/>
              <w:ind w:left="360"/>
              <w:rPr>
                <w:rFonts w:eastAsia="Calibri" w:cs="Arial"/>
                <w:sz w:val="20"/>
                <w:highlight w:val="yellow"/>
                <w:lang w:val="en-GB"/>
              </w:rPr>
            </w:pPr>
          </w:p>
        </w:tc>
      </w:tr>
      <w:tr w:rsidR="007E2AFA" w:rsidRPr="00BE4CE5" w14:paraId="6D90DD4B" w14:textId="77777777" w:rsidTr="00820157">
        <w:tc>
          <w:tcPr>
            <w:tcW w:w="10710" w:type="dxa"/>
            <w:gridSpan w:val="7"/>
            <w:tcBorders>
              <w:top w:val="single" w:sz="18" w:space="0" w:color="auto"/>
              <w:bottom w:val="single" w:sz="4" w:space="0" w:color="auto"/>
            </w:tcBorders>
            <w:shd w:val="clear" w:color="auto" w:fill="D9D9D9"/>
          </w:tcPr>
          <w:p w14:paraId="7248CA96" w14:textId="77777777" w:rsidR="007E2AFA" w:rsidRPr="00820157" w:rsidRDefault="007E2AFA" w:rsidP="007E2AFA">
            <w:pPr>
              <w:spacing w:before="40" w:after="40"/>
              <w:rPr>
                <w:rFonts w:eastAsia="Calibri" w:cs="Arial"/>
                <w:b/>
                <w:sz w:val="20"/>
                <w:highlight w:val="yellow"/>
                <w:lang w:val="en-GB"/>
              </w:rPr>
            </w:pPr>
            <w:r w:rsidRPr="00820157">
              <w:rPr>
                <w:rFonts w:eastAsia="Calibri" w:cs="Arial"/>
                <w:b/>
                <w:sz w:val="20"/>
                <w:highlight w:val="yellow"/>
                <w:lang w:val="en-GB"/>
              </w:rPr>
              <w:t>7. Findings/Recommendations:</w:t>
            </w:r>
          </w:p>
        </w:tc>
      </w:tr>
      <w:tr w:rsidR="007E2AFA" w:rsidRPr="00BE4CE5" w14:paraId="2EA63CB1" w14:textId="77777777" w:rsidTr="00820157">
        <w:tc>
          <w:tcPr>
            <w:tcW w:w="10710" w:type="dxa"/>
            <w:gridSpan w:val="7"/>
            <w:tcBorders>
              <w:top w:val="single" w:sz="4" w:space="0" w:color="auto"/>
              <w:bottom w:val="single" w:sz="18" w:space="0" w:color="auto"/>
            </w:tcBorders>
          </w:tcPr>
          <w:p w14:paraId="69866960" w14:textId="528645AC" w:rsidR="007E2AFA" w:rsidRPr="00820157" w:rsidRDefault="007E2AFA" w:rsidP="007E2AFA">
            <w:pPr>
              <w:spacing w:before="40" w:after="4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 xml:space="preserve">AMO was found to comply with Part 6 of the </w:t>
            </w:r>
            <w:r w:rsidR="003F6AA3" w:rsidRPr="00820157">
              <w:rPr>
                <w:rFonts w:eastAsia="Calibri" w:cs="Arial"/>
                <w:sz w:val="20"/>
                <w:highlight w:val="yellow"/>
                <w:lang w:val="en-GB"/>
              </w:rPr>
              <w:t>aviation regulations</w:t>
            </w:r>
            <w:r w:rsidRPr="00820157">
              <w:rPr>
                <w:rFonts w:eastAsia="Calibri" w:cs="Arial"/>
                <w:sz w:val="20"/>
                <w:highlight w:val="yellow"/>
                <w:lang w:val="en-GB"/>
              </w:rPr>
              <w:t>.</w:t>
            </w:r>
          </w:p>
          <w:p w14:paraId="64856DB3" w14:textId="55030357" w:rsidR="007E2AFA" w:rsidRPr="00820157" w:rsidRDefault="007E2AFA" w:rsidP="007E2AFA">
            <w:pPr>
              <w:spacing w:before="40" w:after="40"/>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AMO</w:t>
            </w:r>
            <w:r w:rsidRPr="00820157">
              <w:rPr>
                <w:rFonts w:eastAsia="Calibri" w:cs="Arial"/>
                <w:sz w:val="20"/>
                <w:highlight w:val="yellow"/>
                <w:lang w:val="en-GB"/>
              </w:rPr>
              <w:t xml:space="preserve"> was found to comply with Part 6 of the aviation regulations, except for deficiencies or discrepancies listed in</w:t>
            </w:r>
            <w:r w:rsidR="00E62F91" w:rsidRPr="00820157">
              <w:rPr>
                <w:rFonts w:eastAsia="Calibri" w:cs="Arial"/>
                <w:sz w:val="20"/>
                <w:highlight w:val="yellow"/>
                <w:lang w:val="en-GB"/>
              </w:rPr>
              <w:br/>
            </w:r>
            <w:r w:rsidR="003F6AA3" w:rsidRPr="00820157">
              <w:rPr>
                <w:rFonts w:eastAsia="Calibri" w:cs="Arial"/>
                <w:sz w:val="20"/>
                <w:highlight w:val="yellow"/>
                <w:lang w:val="en-GB"/>
              </w:rPr>
              <w:t xml:space="preserve">      </w:t>
            </w:r>
            <w:r w:rsidRPr="00820157">
              <w:rPr>
                <w:rFonts w:eastAsia="Calibri" w:cs="Arial"/>
                <w:sz w:val="20"/>
                <w:highlight w:val="yellow"/>
                <w:lang w:val="en-GB"/>
              </w:rPr>
              <w:t>Item 6.</w:t>
            </w:r>
          </w:p>
          <w:p w14:paraId="6DCE6675" w14:textId="77777777" w:rsidR="007E2AFA" w:rsidRPr="00820157" w:rsidRDefault="007E2AFA" w:rsidP="007E2AFA">
            <w:pPr>
              <w:spacing w:before="40" w:after="4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Recommend that certificate with rating(s) applied for on application be issued.</w:t>
            </w:r>
          </w:p>
          <w:p w14:paraId="223D8F11" w14:textId="77777777" w:rsidR="007E2AFA" w:rsidRPr="00820157" w:rsidRDefault="007E2AFA" w:rsidP="007E2AFA">
            <w:pPr>
              <w:spacing w:before="40" w:after="40"/>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Recommend that certificate with rating(s) applied for on application (EXCEPT those listed in Item 6) be issued.</w:t>
            </w:r>
          </w:p>
        </w:tc>
      </w:tr>
      <w:tr w:rsidR="007E2AFA" w:rsidRPr="00BE4CE5" w14:paraId="702C0A57" w14:textId="77777777" w:rsidTr="00820157">
        <w:trPr>
          <w:trHeight w:val="333"/>
        </w:trPr>
        <w:tc>
          <w:tcPr>
            <w:tcW w:w="10710" w:type="dxa"/>
            <w:gridSpan w:val="7"/>
            <w:tcBorders>
              <w:top w:val="single" w:sz="18" w:space="0" w:color="auto"/>
              <w:bottom w:val="single" w:sz="6" w:space="0" w:color="auto"/>
            </w:tcBorders>
            <w:shd w:val="clear" w:color="auto" w:fill="D9D9D9"/>
          </w:tcPr>
          <w:p w14:paraId="40E59B2E" w14:textId="77777777" w:rsidR="007E2AFA" w:rsidRPr="00820157" w:rsidRDefault="007E2AFA" w:rsidP="007E2AFA">
            <w:pPr>
              <w:spacing w:before="60" w:after="60"/>
              <w:rPr>
                <w:rFonts w:eastAsia="Calibri" w:cs="Arial"/>
                <w:b/>
                <w:sz w:val="20"/>
                <w:highlight w:val="yellow"/>
                <w:lang w:val="en-GB"/>
              </w:rPr>
            </w:pPr>
            <w:r w:rsidRPr="00820157">
              <w:rPr>
                <w:rFonts w:eastAsia="Calibri" w:cs="Arial"/>
                <w:b/>
                <w:sz w:val="20"/>
                <w:highlight w:val="yellow"/>
                <w:lang w:val="en-GB"/>
              </w:rPr>
              <w:t xml:space="preserve">8. Date of Inspection </w:t>
            </w:r>
            <w:r w:rsidRPr="00820157">
              <w:rPr>
                <w:rFonts w:eastAsia="Calibri" w:cs="Times New Roman"/>
                <w:b/>
                <w:bCs/>
                <w:iCs/>
                <w:sz w:val="20"/>
                <w:highlight w:val="yellow"/>
                <w:lang w:val="en-GB"/>
              </w:rPr>
              <w:t>(</w:t>
            </w:r>
            <w:proofErr w:type="spellStart"/>
            <w:r w:rsidRPr="00820157">
              <w:rPr>
                <w:rFonts w:eastAsia="Calibri" w:cs="Times New Roman"/>
                <w:b/>
                <w:bCs/>
                <w:iCs/>
                <w:sz w:val="20"/>
                <w:highlight w:val="yellow"/>
                <w:lang w:val="en-GB"/>
              </w:rPr>
              <w:t>dd</w:t>
            </w:r>
            <w:proofErr w:type="spellEnd"/>
            <w:r w:rsidRPr="00820157">
              <w:rPr>
                <w:rFonts w:eastAsia="Calibri" w:cs="Times New Roman"/>
                <w:b/>
                <w:bCs/>
                <w:iCs/>
                <w:sz w:val="20"/>
                <w:highlight w:val="yellow"/>
                <w:lang w:val="en-GB"/>
              </w:rPr>
              <w:t>/mm/</w:t>
            </w:r>
            <w:proofErr w:type="spellStart"/>
            <w:r w:rsidRPr="00820157">
              <w:rPr>
                <w:rFonts w:eastAsia="Calibri" w:cs="Times New Roman"/>
                <w:b/>
                <w:bCs/>
                <w:iCs/>
                <w:sz w:val="20"/>
                <w:highlight w:val="yellow"/>
                <w:lang w:val="en-GB"/>
              </w:rPr>
              <w:t>yyyy</w:t>
            </w:r>
            <w:proofErr w:type="spellEnd"/>
            <w:r w:rsidRPr="00820157">
              <w:rPr>
                <w:rFonts w:eastAsia="Calibri" w:cs="Times New Roman"/>
                <w:b/>
                <w:bCs/>
                <w:iCs/>
                <w:sz w:val="20"/>
                <w:highlight w:val="yellow"/>
                <w:lang w:val="en-GB"/>
              </w:rPr>
              <w:t>)</w:t>
            </w:r>
            <w:r w:rsidRPr="00820157">
              <w:rPr>
                <w:rFonts w:eastAsia="Calibri" w:cs="Arial"/>
                <w:b/>
                <w:sz w:val="20"/>
                <w:highlight w:val="yellow"/>
                <w:lang w:val="en-GB"/>
              </w:rPr>
              <w:t>:</w:t>
            </w:r>
          </w:p>
          <w:p w14:paraId="3A733103" w14:textId="18E9155F" w:rsidR="007E2AFA" w:rsidRPr="00820157" w:rsidRDefault="007E2AFA" w:rsidP="007E2AFA">
            <w:pPr>
              <w:spacing w:before="60" w:after="60"/>
              <w:rPr>
                <w:rFonts w:eastAsia="Calibri" w:cs="Arial"/>
                <w:b/>
                <w:sz w:val="20"/>
                <w:highlight w:val="yellow"/>
                <w:lang w:val="en-GB"/>
              </w:rPr>
            </w:pPr>
          </w:p>
        </w:tc>
      </w:tr>
      <w:tr w:rsidR="007E2AFA" w:rsidRPr="00BE4CE5" w14:paraId="223E7F1A" w14:textId="77777777" w:rsidTr="00820157">
        <w:tc>
          <w:tcPr>
            <w:tcW w:w="2610" w:type="dxa"/>
            <w:gridSpan w:val="2"/>
            <w:tcBorders>
              <w:top w:val="single" w:sz="18" w:space="0" w:color="auto"/>
              <w:bottom w:val="single" w:sz="4" w:space="0" w:color="auto"/>
            </w:tcBorders>
            <w:shd w:val="clear" w:color="auto" w:fill="D9D9D9"/>
          </w:tcPr>
          <w:p w14:paraId="547A42D0" w14:textId="77777777" w:rsidR="007E2AFA" w:rsidRPr="00820157" w:rsidRDefault="007E2AFA" w:rsidP="007E2AFA">
            <w:pPr>
              <w:spacing w:before="40" w:after="40"/>
              <w:rPr>
                <w:rFonts w:eastAsia="Calibri" w:cs="Arial"/>
                <w:b/>
                <w:sz w:val="20"/>
                <w:highlight w:val="yellow"/>
                <w:lang w:val="en-GB"/>
              </w:rPr>
            </w:pPr>
            <w:r w:rsidRPr="00820157">
              <w:rPr>
                <w:rFonts w:eastAsia="Calibri" w:cs="Arial"/>
                <w:b/>
                <w:sz w:val="20"/>
                <w:highlight w:val="yellow"/>
                <w:lang w:val="en-GB"/>
              </w:rPr>
              <w:t>9. CAA Office</w:t>
            </w:r>
          </w:p>
        </w:tc>
        <w:tc>
          <w:tcPr>
            <w:tcW w:w="4050" w:type="dxa"/>
            <w:gridSpan w:val="2"/>
            <w:tcBorders>
              <w:top w:val="single" w:sz="18" w:space="0" w:color="auto"/>
              <w:bottom w:val="single" w:sz="4" w:space="0" w:color="auto"/>
            </w:tcBorders>
            <w:shd w:val="clear" w:color="auto" w:fill="D9D9D9"/>
          </w:tcPr>
          <w:p w14:paraId="71621308" w14:textId="77777777" w:rsidR="007E2AFA" w:rsidRPr="00820157" w:rsidRDefault="007E2AFA" w:rsidP="007E2AFA">
            <w:pPr>
              <w:spacing w:before="40" w:after="40"/>
              <w:jc w:val="center"/>
              <w:rPr>
                <w:rFonts w:eastAsia="Calibri" w:cs="Arial"/>
                <w:b/>
                <w:sz w:val="20"/>
                <w:highlight w:val="yellow"/>
                <w:lang w:val="en-GB"/>
              </w:rPr>
            </w:pPr>
            <w:r w:rsidRPr="00820157">
              <w:rPr>
                <w:rFonts w:eastAsia="Calibri" w:cs="Arial"/>
                <w:b/>
                <w:sz w:val="20"/>
                <w:highlight w:val="yellow"/>
                <w:lang w:val="en-GB"/>
              </w:rPr>
              <w:t xml:space="preserve">Signature(s) of Inspector(s) </w:t>
            </w:r>
          </w:p>
        </w:tc>
        <w:tc>
          <w:tcPr>
            <w:tcW w:w="4050" w:type="dxa"/>
            <w:gridSpan w:val="3"/>
            <w:tcBorders>
              <w:top w:val="single" w:sz="18" w:space="0" w:color="auto"/>
              <w:bottom w:val="single" w:sz="4" w:space="0" w:color="auto"/>
            </w:tcBorders>
            <w:shd w:val="clear" w:color="auto" w:fill="D9D9D9"/>
          </w:tcPr>
          <w:p w14:paraId="5A810235" w14:textId="77777777" w:rsidR="007E2AFA" w:rsidRPr="00820157" w:rsidRDefault="007E2AFA" w:rsidP="007E2AFA">
            <w:pPr>
              <w:spacing w:before="40" w:after="40"/>
              <w:jc w:val="center"/>
              <w:rPr>
                <w:rFonts w:eastAsia="Calibri" w:cs="Arial"/>
                <w:b/>
                <w:sz w:val="20"/>
                <w:highlight w:val="yellow"/>
                <w:lang w:val="en-GB"/>
              </w:rPr>
            </w:pPr>
            <w:r w:rsidRPr="00820157">
              <w:rPr>
                <w:rFonts w:eastAsia="Calibri" w:cs="Arial"/>
                <w:b/>
                <w:sz w:val="20"/>
                <w:highlight w:val="yellow"/>
                <w:lang w:val="en-GB"/>
              </w:rPr>
              <w:t xml:space="preserve">Printed Name of Inspector(s) </w:t>
            </w:r>
          </w:p>
        </w:tc>
      </w:tr>
      <w:tr w:rsidR="007E2AFA" w:rsidRPr="00BE4CE5" w14:paraId="6955E3B5" w14:textId="77777777" w:rsidTr="00820157">
        <w:tc>
          <w:tcPr>
            <w:tcW w:w="2610" w:type="dxa"/>
            <w:gridSpan w:val="2"/>
            <w:tcBorders>
              <w:top w:val="single" w:sz="4" w:space="0" w:color="auto"/>
            </w:tcBorders>
          </w:tcPr>
          <w:p w14:paraId="529EC5BC" w14:textId="77777777" w:rsidR="007E2AFA" w:rsidRPr="00820157" w:rsidRDefault="007E2AFA" w:rsidP="007E2AFA">
            <w:pPr>
              <w:spacing w:before="40" w:after="40"/>
              <w:rPr>
                <w:rFonts w:eastAsia="Calibri" w:cs="Arial"/>
                <w:sz w:val="20"/>
                <w:highlight w:val="yellow"/>
                <w:lang w:val="en-GB"/>
              </w:rPr>
            </w:pPr>
          </w:p>
          <w:p w14:paraId="3014AD77" w14:textId="77777777" w:rsidR="007E2AFA" w:rsidRPr="00820157" w:rsidRDefault="007E2AFA" w:rsidP="007E2AFA">
            <w:pPr>
              <w:spacing w:before="40" w:after="40"/>
              <w:rPr>
                <w:rFonts w:eastAsia="Calibri" w:cs="Arial"/>
                <w:sz w:val="20"/>
                <w:highlight w:val="yellow"/>
                <w:lang w:val="en-GB"/>
              </w:rPr>
            </w:pPr>
          </w:p>
        </w:tc>
        <w:tc>
          <w:tcPr>
            <w:tcW w:w="4050" w:type="dxa"/>
            <w:gridSpan w:val="2"/>
            <w:tcBorders>
              <w:top w:val="single" w:sz="4" w:space="0" w:color="auto"/>
            </w:tcBorders>
          </w:tcPr>
          <w:p w14:paraId="244F84D9" w14:textId="77777777" w:rsidR="007E2AFA" w:rsidRPr="00820157" w:rsidRDefault="007E2AFA" w:rsidP="007E2AFA">
            <w:pPr>
              <w:spacing w:before="40" w:after="40"/>
              <w:ind w:left="360"/>
              <w:rPr>
                <w:rFonts w:eastAsia="Calibri" w:cs="Arial"/>
                <w:sz w:val="20"/>
                <w:highlight w:val="yellow"/>
                <w:lang w:val="en-GB"/>
              </w:rPr>
            </w:pPr>
          </w:p>
        </w:tc>
        <w:tc>
          <w:tcPr>
            <w:tcW w:w="4050" w:type="dxa"/>
            <w:gridSpan w:val="3"/>
            <w:tcBorders>
              <w:top w:val="single" w:sz="4" w:space="0" w:color="auto"/>
            </w:tcBorders>
          </w:tcPr>
          <w:p w14:paraId="19A851C6" w14:textId="77777777" w:rsidR="007E2AFA" w:rsidRPr="00820157" w:rsidRDefault="007E2AFA" w:rsidP="007E2AFA">
            <w:pPr>
              <w:spacing w:before="40" w:after="40"/>
              <w:rPr>
                <w:rFonts w:eastAsia="Calibri" w:cs="Arial"/>
                <w:sz w:val="20"/>
                <w:highlight w:val="yellow"/>
                <w:lang w:val="en-GB"/>
              </w:rPr>
            </w:pPr>
          </w:p>
        </w:tc>
      </w:tr>
      <w:tr w:rsidR="007E2AFA" w:rsidRPr="00BE4CE5" w14:paraId="2ED1D931" w14:textId="77777777" w:rsidTr="00820157">
        <w:tc>
          <w:tcPr>
            <w:tcW w:w="2610" w:type="dxa"/>
            <w:gridSpan w:val="2"/>
          </w:tcPr>
          <w:p w14:paraId="1F0D7B3C" w14:textId="77777777" w:rsidR="007E2AFA" w:rsidRPr="00820157" w:rsidRDefault="007E2AFA" w:rsidP="007E2AFA">
            <w:pPr>
              <w:spacing w:before="40" w:after="40"/>
              <w:rPr>
                <w:rFonts w:eastAsia="Calibri" w:cs="Arial"/>
                <w:sz w:val="20"/>
                <w:highlight w:val="yellow"/>
                <w:lang w:val="en-GB"/>
              </w:rPr>
            </w:pPr>
          </w:p>
          <w:p w14:paraId="633D7686" w14:textId="77777777" w:rsidR="007E2AFA" w:rsidRPr="00820157" w:rsidRDefault="007E2AFA" w:rsidP="007E2AFA">
            <w:pPr>
              <w:spacing w:before="40" w:after="40"/>
              <w:rPr>
                <w:rFonts w:eastAsia="Calibri" w:cs="Arial"/>
                <w:sz w:val="20"/>
                <w:highlight w:val="yellow"/>
                <w:lang w:val="en-GB"/>
              </w:rPr>
            </w:pPr>
          </w:p>
        </w:tc>
        <w:tc>
          <w:tcPr>
            <w:tcW w:w="4050" w:type="dxa"/>
            <w:gridSpan w:val="2"/>
          </w:tcPr>
          <w:p w14:paraId="47F8E8B1" w14:textId="77777777" w:rsidR="007E2AFA" w:rsidRPr="00820157" w:rsidRDefault="007E2AFA" w:rsidP="007E2AFA">
            <w:pPr>
              <w:spacing w:before="40" w:after="40"/>
              <w:ind w:left="360"/>
              <w:rPr>
                <w:rFonts w:eastAsia="Calibri" w:cs="Arial"/>
                <w:sz w:val="20"/>
                <w:highlight w:val="yellow"/>
                <w:lang w:val="en-GB"/>
              </w:rPr>
            </w:pPr>
          </w:p>
        </w:tc>
        <w:tc>
          <w:tcPr>
            <w:tcW w:w="4050" w:type="dxa"/>
            <w:gridSpan w:val="3"/>
          </w:tcPr>
          <w:p w14:paraId="3303AB5D" w14:textId="77777777" w:rsidR="007E2AFA" w:rsidRPr="00820157" w:rsidRDefault="007E2AFA" w:rsidP="007E2AFA">
            <w:pPr>
              <w:spacing w:before="40" w:after="40"/>
              <w:rPr>
                <w:rFonts w:eastAsia="Calibri" w:cs="Arial"/>
                <w:sz w:val="20"/>
                <w:highlight w:val="yellow"/>
                <w:lang w:val="en-GB"/>
              </w:rPr>
            </w:pPr>
          </w:p>
        </w:tc>
      </w:tr>
      <w:tr w:rsidR="007E2AFA" w:rsidRPr="00BE4CE5" w14:paraId="56FBFA67" w14:textId="77777777" w:rsidTr="00820157">
        <w:tc>
          <w:tcPr>
            <w:tcW w:w="2610" w:type="dxa"/>
            <w:gridSpan w:val="2"/>
          </w:tcPr>
          <w:p w14:paraId="4385EE70" w14:textId="77777777" w:rsidR="007E2AFA" w:rsidRPr="00820157" w:rsidRDefault="007E2AFA" w:rsidP="007E2AFA">
            <w:pPr>
              <w:spacing w:before="40" w:after="40"/>
              <w:rPr>
                <w:rFonts w:eastAsia="Calibri" w:cs="Arial"/>
                <w:sz w:val="20"/>
                <w:highlight w:val="yellow"/>
                <w:lang w:val="en-GB"/>
              </w:rPr>
            </w:pPr>
          </w:p>
          <w:p w14:paraId="04191D07" w14:textId="77777777" w:rsidR="007E2AFA" w:rsidRPr="00820157" w:rsidRDefault="007E2AFA" w:rsidP="007E2AFA">
            <w:pPr>
              <w:spacing w:before="40" w:after="40"/>
              <w:rPr>
                <w:rFonts w:eastAsia="Calibri" w:cs="Arial"/>
                <w:sz w:val="20"/>
                <w:highlight w:val="yellow"/>
                <w:lang w:val="en-GB"/>
              </w:rPr>
            </w:pPr>
          </w:p>
        </w:tc>
        <w:tc>
          <w:tcPr>
            <w:tcW w:w="4050" w:type="dxa"/>
            <w:gridSpan w:val="2"/>
          </w:tcPr>
          <w:p w14:paraId="527B3CF4" w14:textId="77777777" w:rsidR="007E2AFA" w:rsidRPr="00820157" w:rsidRDefault="007E2AFA" w:rsidP="007E2AFA">
            <w:pPr>
              <w:spacing w:before="40" w:after="40"/>
              <w:ind w:left="360"/>
              <w:rPr>
                <w:rFonts w:eastAsia="Calibri" w:cs="Arial"/>
                <w:sz w:val="20"/>
                <w:highlight w:val="yellow"/>
                <w:lang w:val="en-GB"/>
              </w:rPr>
            </w:pPr>
          </w:p>
        </w:tc>
        <w:tc>
          <w:tcPr>
            <w:tcW w:w="4050" w:type="dxa"/>
            <w:gridSpan w:val="3"/>
          </w:tcPr>
          <w:p w14:paraId="5CDE4B4F" w14:textId="77777777" w:rsidR="007E2AFA" w:rsidRPr="00820157" w:rsidRDefault="007E2AFA" w:rsidP="007E2AFA">
            <w:pPr>
              <w:spacing w:before="40" w:after="40"/>
              <w:rPr>
                <w:rFonts w:eastAsia="Calibri" w:cs="Arial"/>
                <w:sz w:val="20"/>
                <w:highlight w:val="yellow"/>
                <w:lang w:val="en-GB"/>
              </w:rPr>
            </w:pPr>
          </w:p>
        </w:tc>
      </w:tr>
      <w:tr w:rsidR="007E2AFA" w:rsidRPr="00BE4CE5" w14:paraId="443A00B3" w14:textId="77777777" w:rsidTr="00820157">
        <w:tc>
          <w:tcPr>
            <w:tcW w:w="2610" w:type="dxa"/>
            <w:gridSpan w:val="2"/>
            <w:tcBorders>
              <w:bottom w:val="single" w:sz="18" w:space="0" w:color="auto"/>
            </w:tcBorders>
          </w:tcPr>
          <w:p w14:paraId="1BC2200E" w14:textId="77777777" w:rsidR="007E2AFA" w:rsidRPr="00820157" w:rsidRDefault="007E2AFA" w:rsidP="007E2AFA">
            <w:pPr>
              <w:spacing w:before="40" w:after="40"/>
              <w:rPr>
                <w:rFonts w:eastAsia="Calibri" w:cs="Arial"/>
                <w:sz w:val="20"/>
                <w:highlight w:val="yellow"/>
                <w:lang w:val="en-GB"/>
              </w:rPr>
            </w:pPr>
          </w:p>
          <w:p w14:paraId="01547C60" w14:textId="77777777" w:rsidR="007E2AFA" w:rsidRPr="00820157" w:rsidRDefault="007E2AFA" w:rsidP="007E2AFA">
            <w:pPr>
              <w:spacing w:before="40" w:after="40"/>
              <w:rPr>
                <w:rFonts w:eastAsia="Calibri" w:cs="Arial"/>
                <w:sz w:val="20"/>
                <w:highlight w:val="yellow"/>
                <w:lang w:val="en-GB"/>
              </w:rPr>
            </w:pPr>
          </w:p>
        </w:tc>
        <w:tc>
          <w:tcPr>
            <w:tcW w:w="4050" w:type="dxa"/>
            <w:gridSpan w:val="2"/>
            <w:tcBorders>
              <w:bottom w:val="single" w:sz="18" w:space="0" w:color="auto"/>
            </w:tcBorders>
          </w:tcPr>
          <w:p w14:paraId="213426B3" w14:textId="77777777" w:rsidR="007E2AFA" w:rsidRPr="00820157" w:rsidRDefault="007E2AFA" w:rsidP="007E2AFA">
            <w:pPr>
              <w:spacing w:before="40" w:after="40"/>
              <w:ind w:left="360"/>
              <w:rPr>
                <w:rFonts w:eastAsia="Calibri" w:cs="Arial"/>
                <w:sz w:val="20"/>
                <w:highlight w:val="yellow"/>
                <w:lang w:val="en-GB"/>
              </w:rPr>
            </w:pPr>
          </w:p>
        </w:tc>
        <w:tc>
          <w:tcPr>
            <w:tcW w:w="4050" w:type="dxa"/>
            <w:gridSpan w:val="3"/>
            <w:tcBorders>
              <w:bottom w:val="single" w:sz="18" w:space="0" w:color="auto"/>
            </w:tcBorders>
          </w:tcPr>
          <w:p w14:paraId="68BD60DE" w14:textId="77777777" w:rsidR="007E2AFA" w:rsidRPr="00820157" w:rsidRDefault="007E2AFA" w:rsidP="007E2AFA">
            <w:pPr>
              <w:spacing w:before="40" w:after="40"/>
              <w:rPr>
                <w:rFonts w:eastAsia="Calibri" w:cs="Arial"/>
                <w:sz w:val="20"/>
                <w:highlight w:val="yellow"/>
                <w:lang w:val="en-GB"/>
              </w:rPr>
            </w:pPr>
          </w:p>
        </w:tc>
      </w:tr>
      <w:tr w:rsidR="007E2AFA" w:rsidRPr="00BE4CE5" w14:paraId="3DA149BB" w14:textId="77777777" w:rsidTr="00820157">
        <w:tc>
          <w:tcPr>
            <w:tcW w:w="10710" w:type="dxa"/>
            <w:gridSpan w:val="7"/>
            <w:tcBorders>
              <w:top w:val="single" w:sz="18" w:space="0" w:color="auto"/>
              <w:bottom w:val="single" w:sz="4" w:space="0" w:color="auto"/>
            </w:tcBorders>
            <w:shd w:val="clear" w:color="auto" w:fill="D9D9D9"/>
          </w:tcPr>
          <w:p w14:paraId="00399F4F" w14:textId="77777777" w:rsidR="007E2AFA" w:rsidRPr="00820157" w:rsidRDefault="007E2AFA" w:rsidP="007E2AFA">
            <w:pPr>
              <w:spacing w:before="40" w:after="40"/>
              <w:rPr>
                <w:rFonts w:eastAsia="Calibri" w:cs="Arial"/>
                <w:b/>
                <w:sz w:val="20"/>
                <w:highlight w:val="yellow"/>
                <w:lang w:val="en-GB"/>
              </w:rPr>
            </w:pPr>
            <w:r w:rsidRPr="00820157">
              <w:rPr>
                <w:rFonts w:eastAsia="Calibri" w:cs="Arial"/>
                <w:b/>
                <w:sz w:val="20"/>
                <w:highlight w:val="yellow"/>
                <w:lang w:val="en-GB"/>
              </w:rPr>
              <w:t>10. Supervising or Assigned Inspector:</w:t>
            </w:r>
          </w:p>
        </w:tc>
      </w:tr>
      <w:tr w:rsidR="007E2AFA" w:rsidRPr="00BE4CE5" w14:paraId="7460659E" w14:textId="77777777" w:rsidTr="00820157">
        <w:trPr>
          <w:trHeight w:val="323"/>
        </w:trPr>
        <w:tc>
          <w:tcPr>
            <w:tcW w:w="10710" w:type="dxa"/>
            <w:gridSpan w:val="7"/>
            <w:tcBorders>
              <w:top w:val="single" w:sz="4" w:space="0" w:color="auto"/>
              <w:bottom w:val="nil"/>
            </w:tcBorders>
          </w:tcPr>
          <w:p w14:paraId="6F964EF8" w14:textId="77777777" w:rsidR="007E2AFA" w:rsidRPr="00820157" w:rsidRDefault="007E2AFA" w:rsidP="007E2AFA">
            <w:pPr>
              <w:spacing w:before="40" w:after="40"/>
              <w:rPr>
                <w:rFonts w:eastAsia="Calibri" w:cs="Arial"/>
                <w:sz w:val="20"/>
                <w:highlight w:val="yellow"/>
                <w:lang w:val="en-GB"/>
              </w:rPr>
            </w:pPr>
            <w:r w:rsidRPr="00820157">
              <w:rPr>
                <w:rFonts w:eastAsia="Calibri" w:cs="Arial"/>
                <w:sz w:val="20"/>
                <w:highlight w:val="yellow"/>
                <w:lang w:val="en-GB"/>
              </w:rPr>
              <w:t>A. Action taken</w:t>
            </w:r>
          </w:p>
        </w:tc>
      </w:tr>
      <w:tr w:rsidR="007E2AFA" w:rsidRPr="00BE4CE5" w14:paraId="4F1D036A" w14:textId="77777777" w:rsidTr="00820157">
        <w:tc>
          <w:tcPr>
            <w:tcW w:w="10710" w:type="dxa"/>
            <w:gridSpan w:val="7"/>
            <w:tcBorders>
              <w:top w:val="nil"/>
              <w:bottom w:val="nil"/>
            </w:tcBorders>
          </w:tcPr>
          <w:p w14:paraId="31276366" w14:textId="77777777" w:rsidR="007E2AFA" w:rsidRPr="00820157" w:rsidRDefault="007E2AFA" w:rsidP="007E2AFA">
            <w:pPr>
              <w:spacing w:before="40" w:after="40"/>
              <w:ind w:left="342"/>
              <w:rPr>
                <w:rFonts w:eastAsia="Calibri" w:cs="Arial"/>
                <w:sz w:val="20"/>
                <w:highlight w:val="yellow"/>
                <w:lang w:val="en-GB"/>
              </w:rPr>
            </w:pPr>
            <w:r w:rsidRPr="00820157">
              <w:rPr>
                <w:rFonts w:eastAsia="Calibri" w:cs="Times New Roman"/>
                <w:sz w:val="20"/>
                <w:highlight w:val="yellow"/>
                <w:lang w:val="en-GB"/>
              </w:rPr>
              <w:fldChar w:fldCharType="begin">
                <w:ffData>
                  <w:name w:val="Check1"/>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Approved, as shown on certificate. Issued on date indicated.</w:t>
            </w:r>
          </w:p>
        </w:tc>
      </w:tr>
      <w:tr w:rsidR="007E2AFA" w:rsidRPr="00BE4CE5" w14:paraId="0022DB7B" w14:textId="77777777" w:rsidTr="00820157">
        <w:tc>
          <w:tcPr>
            <w:tcW w:w="10710" w:type="dxa"/>
            <w:gridSpan w:val="7"/>
            <w:tcBorders>
              <w:top w:val="nil"/>
              <w:bottom w:val="nil"/>
            </w:tcBorders>
          </w:tcPr>
          <w:p w14:paraId="2718DEAA" w14:textId="77777777" w:rsidR="007E2AFA" w:rsidRPr="00820157" w:rsidRDefault="007E2AFA" w:rsidP="007E2AFA">
            <w:pPr>
              <w:spacing w:before="40" w:after="40"/>
              <w:ind w:left="342"/>
              <w:rPr>
                <w:rFonts w:eastAsia="Calibri" w:cs="Arial"/>
                <w:sz w:val="20"/>
                <w:highlight w:val="yellow"/>
                <w:lang w:val="en-GB"/>
              </w:rPr>
            </w:pPr>
            <w:r w:rsidRPr="00820157">
              <w:rPr>
                <w:rFonts w:eastAsia="Calibri" w:cs="Times New Roman"/>
                <w:sz w:val="20"/>
                <w:highlight w:val="yellow"/>
                <w:lang w:val="en-GB"/>
              </w:rPr>
              <w:fldChar w:fldCharType="begin">
                <w:ffData>
                  <w:name w:val=""/>
                  <w:enabled/>
                  <w:calcOnExit w:val="0"/>
                  <w:checkBox>
                    <w:sizeAuto/>
                    <w:default w:val="0"/>
                  </w:checkBox>
                </w:ffData>
              </w:fldChar>
            </w:r>
            <w:r w:rsidRPr="00820157">
              <w:rPr>
                <w:rFonts w:eastAsia="Calibri" w:cs="Times New Roman"/>
                <w:sz w:val="20"/>
                <w:highlight w:val="yellow"/>
                <w:lang w:val="en-GB"/>
              </w:rPr>
              <w:instrText xml:space="preserve"> FORMCHECKBOX </w:instrText>
            </w:r>
            <w:r w:rsidR="00A73104">
              <w:rPr>
                <w:rFonts w:eastAsia="Calibri" w:cs="Times New Roman"/>
                <w:sz w:val="20"/>
                <w:highlight w:val="yellow"/>
                <w:lang w:val="en-GB"/>
              </w:rPr>
            </w:r>
            <w:r w:rsidR="00A73104">
              <w:rPr>
                <w:rFonts w:eastAsia="Calibri" w:cs="Times New Roman"/>
                <w:sz w:val="20"/>
                <w:highlight w:val="yellow"/>
                <w:lang w:val="en-GB"/>
              </w:rPr>
              <w:fldChar w:fldCharType="separate"/>
            </w:r>
            <w:r w:rsidRPr="00820157">
              <w:rPr>
                <w:rFonts w:eastAsia="Calibri" w:cs="Times New Roman"/>
                <w:sz w:val="20"/>
                <w:highlight w:val="yellow"/>
                <w:lang w:val="en-GB"/>
              </w:rPr>
              <w:fldChar w:fldCharType="end"/>
            </w:r>
            <w:r w:rsidRPr="00820157">
              <w:rPr>
                <w:rFonts w:eastAsia="Calibri" w:cs="Times New Roman"/>
                <w:sz w:val="20"/>
                <w:highlight w:val="yellow"/>
                <w:lang w:val="en-GB"/>
              </w:rPr>
              <w:t xml:space="preserve"> </w:t>
            </w:r>
            <w:r w:rsidRPr="00820157">
              <w:rPr>
                <w:rFonts w:eastAsia="Calibri" w:cs="Arial"/>
                <w:sz w:val="20"/>
                <w:highlight w:val="yellow"/>
                <w:lang w:val="en-GB"/>
              </w:rPr>
              <w:t>Disapproved</w:t>
            </w:r>
          </w:p>
        </w:tc>
      </w:tr>
      <w:tr w:rsidR="007E2AFA" w:rsidRPr="00BE4CE5" w14:paraId="4F2532F5" w14:textId="77777777" w:rsidTr="00820157">
        <w:tc>
          <w:tcPr>
            <w:tcW w:w="10710" w:type="dxa"/>
            <w:gridSpan w:val="7"/>
            <w:tcBorders>
              <w:top w:val="nil"/>
              <w:bottom w:val="single" w:sz="4" w:space="0" w:color="auto"/>
            </w:tcBorders>
          </w:tcPr>
          <w:p w14:paraId="544AA83E" w14:textId="77777777" w:rsidR="007E2AFA" w:rsidRPr="00820157" w:rsidRDefault="007E2AFA" w:rsidP="007E2AFA">
            <w:pPr>
              <w:spacing w:before="40" w:after="40"/>
              <w:rPr>
                <w:rFonts w:eastAsia="Calibri" w:cs="Arial"/>
                <w:sz w:val="20"/>
                <w:highlight w:val="yellow"/>
                <w:lang w:val="en-GB"/>
              </w:rPr>
            </w:pPr>
            <w:r w:rsidRPr="00820157">
              <w:rPr>
                <w:rFonts w:eastAsia="Calibri" w:cs="Arial"/>
                <w:sz w:val="20"/>
                <w:highlight w:val="yellow"/>
                <w:lang w:val="en-GB"/>
              </w:rPr>
              <w:t>B. Certificate issued</w:t>
            </w:r>
          </w:p>
        </w:tc>
      </w:tr>
      <w:tr w:rsidR="007E2AFA" w:rsidRPr="00BE4CE5" w14:paraId="652D2106" w14:textId="77777777" w:rsidTr="00820157">
        <w:trPr>
          <w:trHeight w:val="607"/>
        </w:trPr>
        <w:tc>
          <w:tcPr>
            <w:tcW w:w="3150" w:type="dxa"/>
            <w:gridSpan w:val="3"/>
            <w:tcBorders>
              <w:top w:val="single" w:sz="4" w:space="0" w:color="auto"/>
            </w:tcBorders>
          </w:tcPr>
          <w:p w14:paraId="6120C076" w14:textId="77777777" w:rsidR="007E2AFA" w:rsidRPr="00820157" w:rsidRDefault="007E2AFA" w:rsidP="007E2AFA">
            <w:pPr>
              <w:spacing w:before="40" w:after="40"/>
              <w:rPr>
                <w:rFonts w:eastAsia="Calibri" w:cs="Arial"/>
                <w:sz w:val="20"/>
                <w:highlight w:val="yellow"/>
                <w:lang w:val="en-GB"/>
              </w:rPr>
            </w:pPr>
            <w:r w:rsidRPr="00820157">
              <w:rPr>
                <w:rFonts w:eastAsia="Calibri" w:cs="Arial"/>
                <w:sz w:val="20"/>
                <w:highlight w:val="yellow"/>
                <w:lang w:val="en-GB"/>
              </w:rPr>
              <w:t>Number</w:t>
            </w:r>
          </w:p>
        </w:tc>
        <w:tc>
          <w:tcPr>
            <w:tcW w:w="7560" w:type="dxa"/>
            <w:gridSpan w:val="4"/>
            <w:tcBorders>
              <w:top w:val="single" w:sz="4" w:space="0" w:color="auto"/>
            </w:tcBorders>
          </w:tcPr>
          <w:p w14:paraId="40845871" w14:textId="77777777" w:rsidR="007E2AFA" w:rsidRPr="00820157" w:rsidRDefault="007E2AFA" w:rsidP="007E2AFA">
            <w:pPr>
              <w:spacing w:before="40" w:after="40"/>
              <w:rPr>
                <w:rFonts w:eastAsia="Calibri" w:cs="Arial"/>
                <w:sz w:val="20"/>
                <w:highlight w:val="yellow"/>
                <w:lang w:val="en-GB"/>
              </w:rPr>
            </w:pPr>
            <w:r w:rsidRPr="00820157">
              <w:rPr>
                <w:rFonts w:eastAsia="Calibri" w:cs="Arial"/>
                <w:sz w:val="20"/>
                <w:highlight w:val="yellow"/>
                <w:lang w:val="en-GB"/>
              </w:rPr>
              <w:t>Inspector’s signature</w:t>
            </w:r>
          </w:p>
          <w:p w14:paraId="3041BE45" w14:textId="77777777" w:rsidR="007E2AFA" w:rsidRPr="00820157" w:rsidRDefault="007E2AFA" w:rsidP="007E2AFA">
            <w:pPr>
              <w:spacing w:before="40" w:after="40"/>
              <w:rPr>
                <w:rFonts w:eastAsia="Calibri" w:cs="Arial"/>
                <w:sz w:val="20"/>
                <w:highlight w:val="yellow"/>
                <w:lang w:val="en-GB"/>
              </w:rPr>
            </w:pPr>
          </w:p>
        </w:tc>
      </w:tr>
      <w:tr w:rsidR="007E2AFA" w:rsidRPr="00BE4CE5" w14:paraId="6195D91B" w14:textId="77777777" w:rsidTr="00820157">
        <w:trPr>
          <w:trHeight w:val="607"/>
        </w:trPr>
        <w:tc>
          <w:tcPr>
            <w:tcW w:w="3150" w:type="dxa"/>
            <w:gridSpan w:val="3"/>
          </w:tcPr>
          <w:p w14:paraId="0F58D9B8" w14:textId="77777777" w:rsidR="007E2AFA" w:rsidRPr="00820157" w:rsidRDefault="007E2AFA" w:rsidP="007E2AFA">
            <w:pPr>
              <w:spacing w:before="40" w:after="0"/>
              <w:rPr>
                <w:rFonts w:eastAsia="Calibri" w:cs="Arial"/>
                <w:sz w:val="20"/>
                <w:highlight w:val="yellow"/>
                <w:lang w:val="en-GB"/>
              </w:rPr>
            </w:pPr>
            <w:r w:rsidRPr="00820157">
              <w:rPr>
                <w:rFonts w:eastAsia="Calibri" w:cs="Arial"/>
                <w:sz w:val="20"/>
                <w:highlight w:val="yellow"/>
                <w:lang w:val="en-GB"/>
              </w:rPr>
              <w:t xml:space="preserve">Date </w:t>
            </w:r>
            <w:r w:rsidRPr="00820157">
              <w:rPr>
                <w:rFonts w:eastAsia="Calibri" w:cs="Times New Roman"/>
                <w:bCs/>
                <w:iCs/>
                <w:sz w:val="20"/>
                <w:highlight w:val="yellow"/>
                <w:lang w:val="en-GB"/>
              </w:rPr>
              <w:t>(</w:t>
            </w:r>
            <w:proofErr w:type="spellStart"/>
            <w:r w:rsidRPr="00820157">
              <w:rPr>
                <w:rFonts w:eastAsia="Calibri" w:cs="Times New Roman"/>
                <w:bCs/>
                <w:iCs/>
                <w:sz w:val="20"/>
                <w:highlight w:val="yellow"/>
                <w:lang w:val="en-GB"/>
              </w:rPr>
              <w:t>dd</w:t>
            </w:r>
            <w:proofErr w:type="spellEnd"/>
            <w:r w:rsidRPr="00820157">
              <w:rPr>
                <w:rFonts w:eastAsia="Calibri" w:cs="Times New Roman"/>
                <w:bCs/>
                <w:iCs/>
                <w:sz w:val="20"/>
                <w:highlight w:val="yellow"/>
                <w:lang w:val="en-GB"/>
              </w:rPr>
              <w:t>/mm/</w:t>
            </w:r>
            <w:proofErr w:type="spellStart"/>
            <w:r w:rsidRPr="00820157">
              <w:rPr>
                <w:rFonts w:eastAsia="Calibri" w:cs="Times New Roman"/>
                <w:bCs/>
                <w:iCs/>
                <w:sz w:val="20"/>
                <w:highlight w:val="yellow"/>
                <w:lang w:val="en-GB"/>
              </w:rPr>
              <w:t>yyyy</w:t>
            </w:r>
            <w:proofErr w:type="spellEnd"/>
            <w:r w:rsidRPr="00820157">
              <w:rPr>
                <w:rFonts w:eastAsia="Calibri" w:cs="Times New Roman"/>
                <w:bCs/>
                <w:iCs/>
                <w:sz w:val="20"/>
                <w:highlight w:val="yellow"/>
                <w:lang w:val="en-GB"/>
              </w:rPr>
              <w:t>)</w:t>
            </w:r>
          </w:p>
          <w:p w14:paraId="5EA528F4" w14:textId="77777777" w:rsidR="007E2AFA" w:rsidRPr="00820157" w:rsidRDefault="007E2AFA" w:rsidP="007E2AFA">
            <w:pPr>
              <w:spacing w:before="40" w:after="0"/>
              <w:rPr>
                <w:rFonts w:eastAsia="Calibri" w:cs="Arial"/>
                <w:sz w:val="20"/>
                <w:highlight w:val="yellow"/>
                <w:lang w:val="en-GB"/>
              </w:rPr>
            </w:pPr>
          </w:p>
        </w:tc>
        <w:tc>
          <w:tcPr>
            <w:tcW w:w="4320" w:type="dxa"/>
            <w:gridSpan w:val="2"/>
          </w:tcPr>
          <w:p w14:paraId="012112EE" w14:textId="77777777" w:rsidR="007E2AFA" w:rsidRPr="00820157" w:rsidRDefault="007E2AFA" w:rsidP="007E2AFA">
            <w:pPr>
              <w:spacing w:before="40" w:after="480"/>
              <w:rPr>
                <w:rFonts w:eastAsia="Calibri" w:cs="Arial"/>
                <w:sz w:val="20"/>
                <w:highlight w:val="yellow"/>
                <w:lang w:val="en-GB"/>
              </w:rPr>
            </w:pPr>
            <w:r w:rsidRPr="00820157">
              <w:rPr>
                <w:rFonts w:eastAsia="Calibri" w:cs="Arial"/>
                <w:sz w:val="20"/>
                <w:highlight w:val="yellow"/>
                <w:lang w:val="en-GB"/>
              </w:rPr>
              <w:t>Inspector’s printed name</w:t>
            </w:r>
          </w:p>
        </w:tc>
        <w:tc>
          <w:tcPr>
            <w:tcW w:w="3240" w:type="dxa"/>
            <w:gridSpan w:val="2"/>
          </w:tcPr>
          <w:p w14:paraId="6CDFD25B" w14:textId="77777777" w:rsidR="007E2AFA" w:rsidRPr="00820157" w:rsidRDefault="007E2AFA" w:rsidP="007E2AFA">
            <w:pPr>
              <w:spacing w:before="40" w:after="0"/>
              <w:rPr>
                <w:rFonts w:eastAsia="Calibri" w:cs="Arial"/>
                <w:sz w:val="20"/>
                <w:highlight w:val="yellow"/>
                <w:lang w:val="en-GB"/>
              </w:rPr>
            </w:pPr>
            <w:r w:rsidRPr="00820157">
              <w:rPr>
                <w:rFonts w:eastAsia="Calibri" w:cs="Arial"/>
                <w:sz w:val="20"/>
                <w:highlight w:val="yellow"/>
                <w:lang w:val="en-GB"/>
              </w:rPr>
              <w:t>Title</w:t>
            </w:r>
          </w:p>
        </w:tc>
      </w:tr>
    </w:tbl>
    <w:p w14:paraId="6EA30F0C" w14:textId="7FBBD21F" w:rsidR="007E2AFA" w:rsidRDefault="00CF12A0" w:rsidP="00820157">
      <w:pPr>
        <w:tabs>
          <w:tab w:val="right" w:pos="9360"/>
        </w:tabs>
        <w:spacing w:before="0" w:after="0"/>
        <w:rPr>
          <w:sz w:val="20"/>
          <w:szCs w:val="20"/>
        </w:rPr>
      </w:pPr>
      <w:bookmarkStart w:id="488" w:name="_Hlk19285203"/>
      <w:r w:rsidRPr="00820157">
        <w:rPr>
          <w:sz w:val="20"/>
          <w:szCs w:val="20"/>
          <w:highlight w:val="yellow"/>
        </w:rPr>
        <w:t xml:space="preserve">CAA form dated </w:t>
      </w:r>
      <w:r w:rsidR="003F6AA3" w:rsidRPr="00820157">
        <w:rPr>
          <w:sz w:val="20"/>
          <w:szCs w:val="20"/>
          <w:highlight w:val="yellow"/>
        </w:rPr>
        <w:t>11</w:t>
      </w:r>
      <w:r w:rsidRPr="00820157">
        <w:rPr>
          <w:sz w:val="20"/>
          <w:szCs w:val="20"/>
          <w:highlight w:val="yellow"/>
        </w:rPr>
        <w:t>/2019</w:t>
      </w:r>
      <w:bookmarkEnd w:id="488"/>
    </w:p>
    <w:p w14:paraId="6378E81F" w14:textId="77777777" w:rsidR="008B1D1B" w:rsidRPr="00820157" w:rsidRDefault="008B1D1B" w:rsidP="00820157">
      <w:pPr>
        <w:tabs>
          <w:tab w:val="right" w:pos="9360"/>
        </w:tabs>
        <w:spacing w:before="0" w:after="0"/>
        <w:rPr>
          <w:sz w:val="20"/>
          <w:szCs w:val="20"/>
        </w:rPr>
      </w:pPr>
    </w:p>
    <w:p w14:paraId="13391633" w14:textId="33463750" w:rsidR="00197B97" w:rsidRDefault="00197B97" w:rsidP="008B1D1B">
      <w:pPr>
        <w:pStyle w:val="Heading4"/>
        <w:numPr>
          <w:ilvl w:val="0"/>
          <w:numId w:val="0"/>
        </w:numPr>
        <w:ind w:left="864" w:hanging="864"/>
      </w:pPr>
      <w:bookmarkStart w:id="489" w:name="_Toc21513790"/>
      <w:r w:rsidRPr="00957254">
        <w:lastRenderedPageBreak/>
        <w:t>IS 6.2.1.1</w:t>
      </w:r>
      <w:r w:rsidR="0069277D" w:rsidRPr="00820157">
        <w:rPr>
          <w:highlight w:val="yellow"/>
        </w:rPr>
        <w:t>4</w:t>
      </w:r>
      <w:r w:rsidRPr="00957254">
        <w:tab/>
      </w:r>
      <w:r w:rsidRPr="00BE4CE5">
        <w:t>Quality System</w:t>
      </w:r>
      <w:bookmarkEnd w:id="489"/>
      <w:r w:rsidRPr="00957254">
        <w:t xml:space="preserve"> </w:t>
      </w:r>
    </w:p>
    <w:p w14:paraId="27C4B415" w14:textId="69D2FE92" w:rsidR="00F81912" w:rsidRDefault="00F81912" w:rsidP="00F23AF7">
      <w:pPr>
        <w:pStyle w:val="FAAOutlineL1a"/>
        <w:numPr>
          <w:ilvl w:val="0"/>
          <w:numId w:val="121"/>
        </w:numPr>
      </w:pPr>
      <w:r w:rsidRPr="00957254">
        <w:t xml:space="preserve">In order to show compliance </w:t>
      </w:r>
      <w:r w:rsidRPr="00820157">
        <w:rPr>
          <w:highlight w:val="yellow"/>
        </w:rPr>
        <w:t>with 6.2.1.14</w:t>
      </w:r>
      <w:r w:rsidR="00041649" w:rsidRPr="00820157">
        <w:rPr>
          <w:highlight w:val="yellow"/>
        </w:rPr>
        <w:t xml:space="preserve"> of this part</w:t>
      </w:r>
      <w:r w:rsidRPr="00957254">
        <w:t xml:space="preserve">, an AMO </w:t>
      </w:r>
      <w:r w:rsidR="001B6690" w:rsidRPr="00820157">
        <w:rPr>
          <w:highlight w:val="yellow"/>
        </w:rPr>
        <w:t>shall</w:t>
      </w:r>
      <w:r w:rsidRPr="00957254">
        <w:t xml:space="preserve"> establish its quality system in accordance with the instruction and information </w:t>
      </w:r>
      <w:r w:rsidR="00872E03" w:rsidRPr="00820157">
        <w:rPr>
          <w:highlight w:val="yellow"/>
        </w:rPr>
        <w:t>prescribed</w:t>
      </w:r>
      <w:r w:rsidR="00872E03" w:rsidRPr="00957254">
        <w:t xml:space="preserve"> </w:t>
      </w:r>
      <w:r w:rsidRPr="00957254">
        <w:t>in the following paragraphs.</w:t>
      </w:r>
    </w:p>
    <w:tbl>
      <w:tblPr>
        <w:tblStyle w:val="TableGrid"/>
        <w:tblW w:w="0" w:type="auto"/>
        <w:tblLook w:val="04A0" w:firstRow="1" w:lastRow="0" w:firstColumn="1" w:lastColumn="0" w:noHBand="0" w:noVBand="1"/>
        <w:tblCaption w:val="Quality System"/>
        <w:tblDescription w:val="Paragraphs within the Quality System"/>
      </w:tblPr>
      <w:tblGrid>
        <w:gridCol w:w="9350"/>
      </w:tblGrid>
      <w:tr w:rsidR="00F81912" w:rsidRPr="009037AF" w14:paraId="50CC6469" w14:textId="77777777" w:rsidTr="00D76590">
        <w:tc>
          <w:tcPr>
            <w:tcW w:w="9350" w:type="dxa"/>
            <w:tcBorders>
              <w:bottom w:val="nil"/>
            </w:tcBorders>
          </w:tcPr>
          <w:p w14:paraId="1EF5A51F" w14:textId="37376AB2" w:rsidR="00F81912" w:rsidRPr="0028645E" w:rsidRDefault="00E127A3" w:rsidP="00820157">
            <w:pPr>
              <w:pStyle w:val="FAAISTableL1Heading"/>
              <w:spacing w:before="40" w:after="40"/>
            </w:pPr>
            <w:bookmarkStart w:id="490" w:name="_GoBack" w:colFirst="0" w:colLast="1"/>
            <w:r w:rsidRPr="00820157">
              <w:rPr>
                <w:szCs w:val="22"/>
              </w:rPr>
              <w:t>General</w:t>
            </w:r>
          </w:p>
        </w:tc>
      </w:tr>
      <w:bookmarkEnd w:id="490"/>
      <w:tr w:rsidR="00F81912" w:rsidRPr="009037AF" w14:paraId="27993C59" w14:textId="77777777" w:rsidTr="00D76590">
        <w:tc>
          <w:tcPr>
            <w:tcW w:w="9350" w:type="dxa"/>
            <w:tcBorders>
              <w:top w:val="nil"/>
              <w:bottom w:val="nil"/>
            </w:tcBorders>
          </w:tcPr>
          <w:p w14:paraId="4C34FB4B" w14:textId="5E7D0AD8" w:rsidR="00F81912" w:rsidRPr="0028645E" w:rsidRDefault="00E127A3" w:rsidP="00820157">
            <w:pPr>
              <w:pStyle w:val="FAAISTableL1Heading"/>
              <w:numPr>
                <w:ilvl w:val="1"/>
                <w:numId w:val="320"/>
              </w:numPr>
              <w:spacing w:before="40" w:after="40"/>
              <w:rPr>
                <w:bCs/>
              </w:rPr>
            </w:pPr>
            <w:r w:rsidRPr="00820157">
              <w:rPr>
                <w:b w:val="0"/>
                <w:bCs/>
                <w:szCs w:val="22"/>
              </w:rPr>
              <w:t>Terminology.</w:t>
            </w:r>
          </w:p>
        </w:tc>
      </w:tr>
      <w:tr w:rsidR="00F26597" w:rsidRPr="009037AF" w14:paraId="09CB1A81" w14:textId="77777777" w:rsidTr="00D76590">
        <w:tc>
          <w:tcPr>
            <w:tcW w:w="9350" w:type="dxa"/>
            <w:tcBorders>
              <w:top w:val="nil"/>
              <w:bottom w:val="nil"/>
            </w:tcBorders>
          </w:tcPr>
          <w:p w14:paraId="34A3C50C" w14:textId="013F64B7" w:rsidR="00F26597" w:rsidRPr="00820157" w:rsidDel="00F26597" w:rsidRDefault="00F26597" w:rsidP="00820157">
            <w:pPr>
              <w:pStyle w:val="FAAISTableL1Heading"/>
              <w:numPr>
                <w:ilvl w:val="2"/>
                <w:numId w:val="320"/>
              </w:numPr>
              <w:spacing w:before="40" w:after="40"/>
              <w:rPr>
                <w:b w:val="0"/>
                <w:bCs/>
                <w:highlight w:val="yellow"/>
              </w:rPr>
            </w:pPr>
            <w:r w:rsidRPr="00820157">
              <w:rPr>
                <w:b w:val="0"/>
                <w:bCs/>
                <w:szCs w:val="22"/>
              </w:rPr>
              <w:t>The terms used in the context of the requirement for an AMO’s quality system have the following meaning:</w:t>
            </w:r>
          </w:p>
        </w:tc>
      </w:tr>
      <w:tr w:rsidR="00E127A3" w:rsidRPr="009037AF" w14:paraId="392EE433" w14:textId="77777777" w:rsidTr="00D76590">
        <w:tc>
          <w:tcPr>
            <w:tcW w:w="9350" w:type="dxa"/>
            <w:tcBorders>
              <w:top w:val="nil"/>
              <w:bottom w:val="nil"/>
            </w:tcBorders>
          </w:tcPr>
          <w:p w14:paraId="27065671" w14:textId="5366B31D" w:rsidR="00E127A3" w:rsidRPr="00D01059" w:rsidRDefault="00E127A3" w:rsidP="00820157">
            <w:pPr>
              <w:pStyle w:val="FAAISManualTextL1a"/>
            </w:pPr>
            <w:r w:rsidRPr="00820157">
              <w:rPr>
                <w:b/>
                <w:bCs/>
              </w:rPr>
              <w:t>Accountable manager.</w:t>
            </w:r>
            <w:r w:rsidRPr="00820157">
              <w:t xml:space="preserve"> The person acceptable to the Authority</w:t>
            </w:r>
            <w:r w:rsidR="0026366F" w:rsidRPr="00820157">
              <w:t>,</w:t>
            </w:r>
            <w:r w:rsidRPr="00820157">
              <w:t xml:space="preserve"> who has corporate authority for ensuring that all maintenance </w:t>
            </w:r>
            <w:r w:rsidR="000E399E" w:rsidRPr="00820157">
              <w:rPr>
                <w:highlight w:val="yellow"/>
              </w:rPr>
              <w:t>functions</w:t>
            </w:r>
            <w:r w:rsidR="000E399E" w:rsidRPr="00820157">
              <w:t xml:space="preserve"> </w:t>
            </w:r>
            <w:r w:rsidRPr="00820157">
              <w:t xml:space="preserve">can be financed and </w:t>
            </w:r>
            <w:r w:rsidR="0031351E" w:rsidRPr="00820157">
              <w:rPr>
                <w:highlight w:val="yellow"/>
              </w:rPr>
              <w:t>performed</w:t>
            </w:r>
            <w:r w:rsidRPr="00820157">
              <w:t xml:space="preserve"> to the standard required by the Authority and any additional requirements defined by the AMO.</w:t>
            </w:r>
          </w:p>
        </w:tc>
      </w:tr>
      <w:tr w:rsidR="00E127A3" w:rsidRPr="009037AF" w14:paraId="20157946" w14:textId="77777777" w:rsidTr="00D76590">
        <w:tc>
          <w:tcPr>
            <w:tcW w:w="9350" w:type="dxa"/>
            <w:tcBorders>
              <w:top w:val="nil"/>
              <w:bottom w:val="nil"/>
            </w:tcBorders>
          </w:tcPr>
          <w:p w14:paraId="0EE91D4B" w14:textId="575697A4" w:rsidR="00E127A3" w:rsidRPr="00820157" w:rsidRDefault="00E127A3" w:rsidP="00820157">
            <w:pPr>
              <w:pStyle w:val="FAAISTableL1Heading"/>
              <w:numPr>
                <w:ilvl w:val="3"/>
                <w:numId w:val="320"/>
              </w:numPr>
              <w:spacing w:before="40" w:after="40"/>
              <w:rPr>
                <w:b w:val="0"/>
                <w:bCs/>
                <w:szCs w:val="22"/>
              </w:rPr>
            </w:pPr>
            <w:r w:rsidRPr="0028645E">
              <w:rPr>
                <w:szCs w:val="22"/>
              </w:rPr>
              <w:t>Quality assurance.</w:t>
            </w:r>
            <w:r w:rsidRPr="00820157">
              <w:rPr>
                <w:b w:val="0"/>
                <w:bCs/>
                <w:szCs w:val="22"/>
              </w:rPr>
              <w:t xml:space="preserve"> </w:t>
            </w:r>
            <w:r w:rsidR="00E62F91" w:rsidRPr="00820157">
              <w:rPr>
                <w:b w:val="0"/>
                <w:bCs/>
                <w:szCs w:val="22"/>
              </w:rPr>
              <w:t>A</w:t>
            </w:r>
            <w:r w:rsidRPr="00820157">
              <w:rPr>
                <w:b w:val="0"/>
                <w:bCs/>
                <w:szCs w:val="22"/>
              </w:rPr>
              <w:t>s distinguished from quality control, involves activities in the business, systems, and technical audit areas. A set of predetermined, system</w:t>
            </w:r>
            <w:r w:rsidR="00E62F91" w:rsidRPr="00820157">
              <w:rPr>
                <w:b w:val="0"/>
                <w:bCs/>
                <w:szCs w:val="22"/>
              </w:rPr>
              <w:t>at</w:t>
            </w:r>
            <w:r w:rsidRPr="00820157">
              <w:rPr>
                <w:b w:val="0"/>
                <w:bCs/>
                <w:szCs w:val="22"/>
              </w:rPr>
              <w:t xml:space="preserve">ic actions </w:t>
            </w:r>
            <w:r w:rsidR="00E62F91" w:rsidRPr="00820157">
              <w:rPr>
                <w:b w:val="0"/>
                <w:bCs/>
                <w:szCs w:val="22"/>
              </w:rPr>
              <w:t>that</w:t>
            </w:r>
            <w:r w:rsidRPr="00820157">
              <w:rPr>
                <w:b w:val="0"/>
                <w:bCs/>
                <w:szCs w:val="22"/>
              </w:rPr>
              <w:t xml:space="preserve"> are required to provide adequate confidence that a product or service satisfies quality requirements.</w:t>
            </w:r>
          </w:p>
        </w:tc>
      </w:tr>
      <w:tr w:rsidR="00E127A3" w:rsidRPr="009037AF" w14:paraId="29624313" w14:textId="77777777" w:rsidTr="00D76590">
        <w:tc>
          <w:tcPr>
            <w:tcW w:w="9350" w:type="dxa"/>
            <w:tcBorders>
              <w:top w:val="nil"/>
              <w:bottom w:val="nil"/>
            </w:tcBorders>
          </w:tcPr>
          <w:p w14:paraId="39EF38C9" w14:textId="3004632B" w:rsidR="00E127A3" w:rsidRPr="00820157" w:rsidRDefault="00E127A3" w:rsidP="00820157">
            <w:pPr>
              <w:pStyle w:val="FAAISTableL1Heading"/>
              <w:numPr>
                <w:ilvl w:val="1"/>
                <w:numId w:val="320"/>
              </w:numPr>
              <w:spacing w:before="40" w:after="40"/>
              <w:rPr>
                <w:b w:val="0"/>
                <w:bCs/>
              </w:rPr>
            </w:pPr>
            <w:r w:rsidRPr="00820157">
              <w:rPr>
                <w:b w:val="0"/>
                <w:bCs/>
                <w:szCs w:val="22"/>
              </w:rPr>
              <w:t>Purpose of the Quality System.</w:t>
            </w:r>
          </w:p>
        </w:tc>
      </w:tr>
      <w:tr w:rsidR="00E127A3" w:rsidRPr="009037AF" w14:paraId="2F257C92" w14:textId="77777777" w:rsidTr="00D76590">
        <w:tc>
          <w:tcPr>
            <w:tcW w:w="9350" w:type="dxa"/>
            <w:tcBorders>
              <w:top w:val="nil"/>
              <w:bottom w:val="nil"/>
            </w:tcBorders>
          </w:tcPr>
          <w:p w14:paraId="39DB5A57" w14:textId="4645AEEA" w:rsidR="00E127A3" w:rsidRPr="00820157" w:rsidRDefault="0064679A" w:rsidP="00820157">
            <w:pPr>
              <w:pStyle w:val="FAAISTableL1Heading"/>
              <w:numPr>
                <w:ilvl w:val="2"/>
                <w:numId w:val="321"/>
              </w:numPr>
              <w:spacing w:before="40" w:after="40"/>
              <w:rPr>
                <w:b w:val="0"/>
                <w:bCs/>
              </w:rPr>
            </w:pPr>
            <w:r w:rsidRPr="00820157">
              <w:rPr>
                <w:b w:val="0"/>
                <w:bCs/>
                <w:szCs w:val="22"/>
              </w:rPr>
              <w:t>The</w:t>
            </w:r>
            <w:r w:rsidR="006B3000" w:rsidRPr="00820157">
              <w:rPr>
                <w:b w:val="0"/>
                <w:bCs/>
                <w:szCs w:val="22"/>
              </w:rPr>
              <w:t xml:space="preserve"> </w:t>
            </w:r>
            <w:r w:rsidR="00E127A3" w:rsidRPr="00820157">
              <w:rPr>
                <w:b w:val="0"/>
                <w:bCs/>
                <w:szCs w:val="22"/>
              </w:rPr>
              <w:t xml:space="preserve">quality system </w:t>
            </w:r>
            <w:r w:rsidRPr="00820157">
              <w:rPr>
                <w:b w:val="0"/>
                <w:bCs/>
                <w:szCs w:val="22"/>
                <w:highlight w:val="yellow"/>
              </w:rPr>
              <w:t>shall</w:t>
            </w:r>
            <w:r w:rsidR="006B3000" w:rsidRPr="00820157">
              <w:rPr>
                <w:b w:val="0"/>
                <w:bCs/>
                <w:szCs w:val="22"/>
              </w:rPr>
              <w:t xml:space="preserve"> </w:t>
            </w:r>
            <w:r w:rsidR="00E127A3" w:rsidRPr="00820157">
              <w:rPr>
                <w:b w:val="0"/>
                <w:bCs/>
                <w:szCs w:val="22"/>
              </w:rPr>
              <w:t xml:space="preserve">enable </w:t>
            </w:r>
            <w:r w:rsidR="00A469C2" w:rsidRPr="00820157">
              <w:rPr>
                <w:b w:val="0"/>
                <w:bCs/>
                <w:szCs w:val="22"/>
                <w:highlight w:val="yellow"/>
              </w:rPr>
              <w:t>an</w:t>
            </w:r>
            <w:r w:rsidR="00A469C2" w:rsidRPr="00820157">
              <w:rPr>
                <w:b w:val="0"/>
                <w:bCs/>
                <w:szCs w:val="22"/>
              </w:rPr>
              <w:t xml:space="preserve"> </w:t>
            </w:r>
            <w:r w:rsidR="00E127A3" w:rsidRPr="00820157">
              <w:rPr>
                <w:b w:val="0"/>
                <w:bCs/>
                <w:szCs w:val="22"/>
              </w:rPr>
              <w:t>AMO to monitor compliance with thes</w:t>
            </w:r>
            <w:r w:rsidR="00E127A3" w:rsidRPr="00820157">
              <w:rPr>
                <w:b w:val="0"/>
                <w:bCs/>
                <w:szCs w:val="22"/>
                <w:highlight w:val="yellow"/>
              </w:rPr>
              <w:t xml:space="preserve">e </w:t>
            </w:r>
            <w:r w:rsidR="0091462D" w:rsidRPr="00820157">
              <w:rPr>
                <w:b w:val="0"/>
                <w:bCs/>
                <w:szCs w:val="22"/>
                <w:highlight w:val="yellow"/>
              </w:rPr>
              <w:t>r</w:t>
            </w:r>
            <w:r w:rsidR="00E127A3" w:rsidRPr="00820157">
              <w:rPr>
                <w:b w:val="0"/>
                <w:bCs/>
                <w:szCs w:val="22"/>
              </w:rPr>
              <w:t xml:space="preserve">egulations, the </w:t>
            </w:r>
            <w:r w:rsidR="00E127A3" w:rsidRPr="00820157">
              <w:rPr>
                <w:b w:val="0"/>
                <w:bCs/>
                <w:szCs w:val="22"/>
                <w:highlight w:val="yellow"/>
              </w:rPr>
              <w:t>AMO</w:t>
            </w:r>
            <w:r w:rsidR="00D33BEE" w:rsidRPr="00820157">
              <w:rPr>
                <w:b w:val="0"/>
                <w:bCs/>
                <w:szCs w:val="22"/>
                <w:highlight w:val="yellow"/>
              </w:rPr>
              <w:t xml:space="preserve"> Procedures Manual</w:t>
            </w:r>
            <w:r w:rsidR="00E127A3" w:rsidRPr="00820157">
              <w:rPr>
                <w:b w:val="0"/>
                <w:bCs/>
                <w:szCs w:val="22"/>
              </w:rPr>
              <w:t xml:space="preserve">, and any </w:t>
            </w:r>
            <w:r w:rsidR="00D33BEE" w:rsidRPr="00820157">
              <w:rPr>
                <w:b w:val="0"/>
                <w:bCs/>
                <w:szCs w:val="22"/>
              </w:rPr>
              <w:t>other</w:t>
            </w:r>
            <w:r w:rsidR="00E127A3" w:rsidRPr="00820157">
              <w:rPr>
                <w:b w:val="0"/>
                <w:bCs/>
                <w:szCs w:val="22"/>
              </w:rPr>
              <w:t xml:space="preserve"> standards specified by the AMO, or the Authority, to ensure safe </w:t>
            </w:r>
            <w:r w:rsidR="00186DAA" w:rsidRPr="00820157">
              <w:rPr>
                <w:b w:val="0"/>
                <w:bCs/>
                <w:szCs w:val="22"/>
                <w:highlight w:val="yellow"/>
              </w:rPr>
              <w:t>maintenance</w:t>
            </w:r>
            <w:r w:rsidR="005828CC" w:rsidRPr="00820157">
              <w:rPr>
                <w:b w:val="0"/>
                <w:bCs/>
                <w:szCs w:val="22"/>
                <w:highlight w:val="yellow"/>
              </w:rPr>
              <w:t xml:space="preserve"> </w:t>
            </w:r>
            <w:r w:rsidR="00D33BEE" w:rsidRPr="00820157">
              <w:rPr>
                <w:b w:val="0"/>
                <w:bCs/>
                <w:szCs w:val="22"/>
                <w:highlight w:val="yellow"/>
              </w:rPr>
              <w:t>practices</w:t>
            </w:r>
            <w:r w:rsidR="00E127A3" w:rsidRPr="00820157">
              <w:rPr>
                <w:b w:val="0"/>
                <w:bCs/>
                <w:szCs w:val="22"/>
              </w:rPr>
              <w:t xml:space="preserve"> and airworthy aircraft</w:t>
            </w:r>
            <w:r w:rsidR="005828CC" w:rsidRPr="00820157">
              <w:rPr>
                <w:b w:val="0"/>
                <w:bCs/>
                <w:szCs w:val="22"/>
              </w:rPr>
              <w:t xml:space="preserve"> </w:t>
            </w:r>
            <w:r w:rsidR="005828CC" w:rsidRPr="00820157">
              <w:rPr>
                <w:b w:val="0"/>
                <w:bCs/>
                <w:szCs w:val="22"/>
                <w:highlight w:val="yellow"/>
              </w:rPr>
              <w:t>and aeronautical products</w:t>
            </w:r>
            <w:r w:rsidR="00E127A3" w:rsidRPr="00820157">
              <w:rPr>
                <w:b w:val="0"/>
                <w:bCs/>
                <w:szCs w:val="22"/>
                <w:highlight w:val="yellow"/>
              </w:rPr>
              <w:t>.</w:t>
            </w:r>
            <w:r w:rsidR="00E127A3" w:rsidRPr="00820157">
              <w:rPr>
                <w:b w:val="0"/>
                <w:bCs/>
                <w:szCs w:val="22"/>
              </w:rPr>
              <w:t xml:space="preserve"> </w:t>
            </w:r>
          </w:p>
        </w:tc>
      </w:tr>
      <w:tr w:rsidR="006267A3" w:rsidRPr="009037AF" w14:paraId="77CEA45A" w14:textId="77777777" w:rsidTr="00D76590">
        <w:tc>
          <w:tcPr>
            <w:tcW w:w="9350" w:type="dxa"/>
            <w:tcBorders>
              <w:top w:val="nil"/>
              <w:bottom w:val="nil"/>
            </w:tcBorders>
          </w:tcPr>
          <w:p w14:paraId="43A04D9F" w14:textId="162A7040" w:rsidR="006267A3" w:rsidRPr="00820157" w:rsidRDefault="006267A3" w:rsidP="00820157">
            <w:pPr>
              <w:pStyle w:val="FAAISTableL1Heading"/>
              <w:numPr>
                <w:ilvl w:val="1"/>
                <w:numId w:val="320"/>
              </w:numPr>
              <w:spacing w:before="40" w:after="40"/>
              <w:rPr>
                <w:b w:val="0"/>
                <w:bCs/>
                <w:highlight w:val="yellow"/>
              </w:rPr>
            </w:pPr>
            <w:proofErr w:type="spellStart"/>
            <w:r w:rsidRPr="00820157">
              <w:rPr>
                <w:b w:val="0"/>
                <w:bCs/>
                <w:szCs w:val="22"/>
              </w:rPr>
              <w:t>Organisational</w:t>
            </w:r>
            <w:proofErr w:type="spellEnd"/>
            <w:r w:rsidRPr="00820157">
              <w:rPr>
                <w:b w:val="0"/>
                <w:bCs/>
                <w:szCs w:val="22"/>
              </w:rPr>
              <w:t xml:space="preserve"> Structure</w:t>
            </w:r>
            <w:r w:rsidR="00EF5882" w:rsidRPr="00820157">
              <w:rPr>
                <w:b w:val="0"/>
                <w:bCs/>
                <w:szCs w:val="22"/>
              </w:rPr>
              <w:t>.</w:t>
            </w:r>
          </w:p>
        </w:tc>
      </w:tr>
      <w:tr w:rsidR="006267A3" w:rsidRPr="009037AF" w14:paraId="1FF1E8A7" w14:textId="77777777" w:rsidTr="00820157">
        <w:tc>
          <w:tcPr>
            <w:tcW w:w="9350" w:type="dxa"/>
            <w:tcBorders>
              <w:top w:val="nil"/>
              <w:bottom w:val="nil"/>
            </w:tcBorders>
          </w:tcPr>
          <w:p w14:paraId="64B57261" w14:textId="0D876003" w:rsidR="006267A3" w:rsidRPr="00820157" w:rsidRDefault="006267A3" w:rsidP="00820157">
            <w:pPr>
              <w:pStyle w:val="FAAISTableL1Heading"/>
              <w:numPr>
                <w:ilvl w:val="2"/>
                <w:numId w:val="320"/>
              </w:numPr>
              <w:spacing w:before="40" w:after="40"/>
              <w:rPr>
                <w:b w:val="0"/>
                <w:bCs/>
                <w:strike/>
                <w:highlight w:val="yellow"/>
              </w:rPr>
            </w:pPr>
            <w:r w:rsidRPr="00820157">
              <w:rPr>
                <w:b w:val="0"/>
                <w:bCs/>
                <w:szCs w:val="22"/>
              </w:rPr>
              <w:t xml:space="preserve">The AMO </w:t>
            </w:r>
            <w:r w:rsidR="00B875D5" w:rsidRPr="00820157">
              <w:rPr>
                <w:b w:val="0"/>
                <w:bCs/>
                <w:szCs w:val="22"/>
                <w:highlight w:val="yellow"/>
              </w:rPr>
              <w:t>may</w:t>
            </w:r>
            <w:r w:rsidRPr="00820157">
              <w:rPr>
                <w:b w:val="0"/>
                <w:bCs/>
                <w:szCs w:val="22"/>
              </w:rPr>
              <w:t xml:space="preserve"> specify the basic structure of the quality system according to the size and complexity of the AMO to be monitored. </w:t>
            </w:r>
          </w:p>
        </w:tc>
      </w:tr>
      <w:tr w:rsidR="00A469C2" w:rsidRPr="009037AF" w14:paraId="657EC633" w14:textId="77777777" w:rsidTr="00AB14C5">
        <w:tc>
          <w:tcPr>
            <w:tcW w:w="9350" w:type="dxa"/>
            <w:tcBorders>
              <w:top w:val="nil"/>
              <w:bottom w:val="nil"/>
            </w:tcBorders>
            <w:shd w:val="clear" w:color="auto" w:fill="auto"/>
          </w:tcPr>
          <w:p w14:paraId="25F28FAE" w14:textId="3D8DF089" w:rsidR="00A469C2" w:rsidRPr="00820157" w:rsidRDefault="00A469C2" w:rsidP="00820157">
            <w:pPr>
              <w:pStyle w:val="FAAISTableL1Heading"/>
              <w:numPr>
                <w:ilvl w:val="2"/>
                <w:numId w:val="320"/>
              </w:numPr>
              <w:spacing w:before="40" w:after="40"/>
              <w:rPr>
                <w:b w:val="0"/>
                <w:bCs/>
                <w:szCs w:val="22"/>
                <w:highlight w:val="yellow"/>
              </w:rPr>
            </w:pPr>
            <w:r w:rsidRPr="00820157">
              <w:rPr>
                <w:b w:val="0"/>
                <w:bCs/>
                <w:szCs w:val="22"/>
                <w:highlight w:val="yellow"/>
              </w:rPr>
              <w:t xml:space="preserve">An AMO shall be </w:t>
            </w:r>
            <w:proofErr w:type="spellStart"/>
            <w:r w:rsidRPr="00820157">
              <w:rPr>
                <w:b w:val="0"/>
                <w:bCs/>
                <w:szCs w:val="22"/>
                <w:highlight w:val="yellow"/>
              </w:rPr>
              <w:t>categorised</w:t>
            </w:r>
            <w:proofErr w:type="spellEnd"/>
            <w:r w:rsidRPr="00820157">
              <w:rPr>
                <w:b w:val="0"/>
                <w:bCs/>
                <w:szCs w:val="22"/>
                <w:highlight w:val="yellow"/>
              </w:rPr>
              <w:t xml:space="preserve"> according to the number of full-time personnel.</w:t>
            </w:r>
            <w:r w:rsidR="00561911" w:rsidRPr="009037AF">
              <w:rPr>
                <w:b w:val="0"/>
                <w:bCs/>
                <w:szCs w:val="22"/>
                <w:highlight w:val="yellow"/>
              </w:rPr>
              <w:t xml:space="preserve"> </w:t>
            </w:r>
            <w:r w:rsidRPr="0028645E">
              <w:rPr>
                <w:b w:val="0"/>
                <w:bCs/>
                <w:szCs w:val="22"/>
              </w:rPr>
              <w:t xml:space="preserve">AMOs that employ 5 or fewer full-time employees are considered to be “very small” </w:t>
            </w:r>
            <w:proofErr w:type="spellStart"/>
            <w:r w:rsidRPr="0028645E">
              <w:rPr>
                <w:b w:val="0"/>
                <w:bCs/>
                <w:szCs w:val="22"/>
              </w:rPr>
              <w:t>organisations</w:t>
            </w:r>
            <w:proofErr w:type="spellEnd"/>
            <w:r w:rsidRPr="0028645E">
              <w:rPr>
                <w:b w:val="0"/>
                <w:bCs/>
                <w:szCs w:val="22"/>
              </w:rPr>
              <w:t xml:space="preserve">, while those employing between 6 and 20 full-time employees are regarded as “small” </w:t>
            </w:r>
            <w:proofErr w:type="spellStart"/>
            <w:r w:rsidRPr="0028645E">
              <w:rPr>
                <w:b w:val="0"/>
                <w:bCs/>
                <w:szCs w:val="22"/>
              </w:rPr>
              <w:t>organisations</w:t>
            </w:r>
            <w:proofErr w:type="spellEnd"/>
            <w:r w:rsidRPr="0028645E">
              <w:rPr>
                <w:b w:val="0"/>
                <w:bCs/>
                <w:szCs w:val="22"/>
              </w:rPr>
              <w:t>, as far as quality systems are concerned. Full time in this context means employed for not less than 35 hours per week, excluding vacation periods.</w:t>
            </w:r>
          </w:p>
        </w:tc>
      </w:tr>
      <w:tr w:rsidR="00A469C2" w:rsidRPr="009037AF" w14:paraId="7FAA5BCC" w14:textId="77777777" w:rsidTr="00820157">
        <w:tc>
          <w:tcPr>
            <w:tcW w:w="9350" w:type="dxa"/>
            <w:tcBorders>
              <w:top w:val="nil"/>
              <w:bottom w:val="nil"/>
            </w:tcBorders>
            <w:shd w:val="clear" w:color="auto" w:fill="auto"/>
          </w:tcPr>
          <w:p w14:paraId="4B867103" w14:textId="1D7B1242" w:rsidR="00A469C2" w:rsidRPr="00820157" w:rsidRDefault="00A469C2" w:rsidP="00820157">
            <w:pPr>
              <w:pStyle w:val="FAAISTableL1Heading"/>
              <w:numPr>
                <w:ilvl w:val="2"/>
                <w:numId w:val="320"/>
              </w:numPr>
              <w:spacing w:before="40" w:after="40"/>
              <w:rPr>
                <w:b w:val="0"/>
                <w:bCs/>
                <w:szCs w:val="22"/>
                <w:highlight w:val="yellow"/>
              </w:rPr>
            </w:pPr>
            <w:r w:rsidRPr="0028645E">
              <w:rPr>
                <w:b w:val="0"/>
                <w:bCs/>
                <w:szCs w:val="22"/>
              </w:rPr>
              <w:t xml:space="preserve">Complex quality systems </w:t>
            </w:r>
            <w:r w:rsidRPr="00820157">
              <w:rPr>
                <w:b w:val="0"/>
                <w:bCs/>
                <w:szCs w:val="22"/>
                <w:highlight w:val="yellow"/>
              </w:rPr>
              <w:t>may</w:t>
            </w:r>
            <w:r w:rsidRPr="0028645E">
              <w:rPr>
                <w:b w:val="0"/>
                <w:bCs/>
                <w:szCs w:val="22"/>
              </w:rPr>
              <w:t xml:space="preserve"> be inappropriate for </w:t>
            </w:r>
            <w:r w:rsidRPr="00820157">
              <w:rPr>
                <w:b w:val="0"/>
                <w:bCs/>
                <w:szCs w:val="22"/>
                <w:highlight w:val="yellow"/>
              </w:rPr>
              <w:t>a</w:t>
            </w:r>
            <w:r w:rsidRPr="0028645E">
              <w:rPr>
                <w:b w:val="0"/>
                <w:bCs/>
                <w:szCs w:val="22"/>
              </w:rPr>
              <w:t xml:space="preserve"> small or very small </w:t>
            </w:r>
            <w:proofErr w:type="spellStart"/>
            <w:r w:rsidR="00576245" w:rsidRPr="009037AF">
              <w:rPr>
                <w:b w:val="0"/>
                <w:bCs/>
                <w:szCs w:val="22"/>
                <w:highlight w:val="yellow"/>
              </w:rPr>
              <w:t>organi</w:t>
            </w:r>
            <w:r w:rsidR="008F6726" w:rsidRPr="009037AF">
              <w:rPr>
                <w:b w:val="0"/>
                <w:bCs/>
                <w:szCs w:val="22"/>
                <w:highlight w:val="yellow"/>
              </w:rPr>
              <w:t>s</w:t>
            </w:r>
            <w:r w:rsidR="00576245" w:rsidRPr="009037AF">
              <w:rPr>
                <w:b w:val="0"/>
                <w:bCs/>
                <w:szCs w:val="22"/>
                <w:highlight w:val="yellow"/>
              </w:rPr>
              <w:t>ation</w:t>
            </w:r>
            <w:proofErr w:type="spellEnd"/>
            <w:r w:rsidR="00576245" w:rsidRPr="00820157">
              <w:rPr>
                <w:b w:val="0"/>
                <w:bCs/>
                <w:szCs w:val="22"/>
              </w:rPr>
              <w:t>,</w:t>
            </w:r>
            <w:r w:rsidRPr="0028645E">
              <w:rPr>
                <w:b w:val="0"/>
                <w:bCs/>
                <w:szCs w:val="22"/>
              </w:rPr>
              <w:t xml:space="preserve"> and the clerical effort required to develop manuals and quality procedures for a complex system may stretch </w:t>
            </w:r>
            <w:r w:rsidRPr="00820157">
              <w:rPr>
                <w:b w:val="0"/>
                <w:bCs/>
                <w:szCs w:val="22"/>
                <w:highlight w:val="yellow"/>
              </w:rPr>
              <w:t>that AMO’s</w:t>
            </w:r>
            <w:r w:rsidRPr="0028645E">
              <w:rPr>
                <w:b w:val="0"/>
                <w:bCs/>
                <w:szCs w:val="22"/>
              </w:rPr>
              <w:t xml:space="preserve"> resources. It is therefore accepted that such </w:t>
            </w:r>
            <w:r w:rsidRPr="00820157">
              <w:rPr>
                <w:b w:val="0"/>
                <w:bCs/>
                <w:szCs w:val="22"/>
                <w:highlight w:val="yellow"/>
              </w:rPr>
              <w:t>an AMO may</w:t>
            </w:r>
            <w:r w:rsidRPr="0028645E">
              <w:rPr>
                <w:b w:val="0"/>
                <w:bCs/>
                <w:szCs w:val="22"/>
              </w:rPr>
              <w:t xml:space="preserve"> tailor </w:t>
            </w:r>
            <w:r w:rsidRPr="00820157">
              <w:rPr>
                <w:b w:val="0"/>
                <w:bCs/>
                <w:szCs w:val="22"/>
                <w:highlight w:val="yellow"/>
              </w:rPr>
              <w:t>its</w:t>
            </w:r>
            <w:r w:rsidRPr="0028645E">
              <w:rPr>
                <w:b w:val="0"/>
                <w:bCs/>
                <w:szCs w:val="22"/>
              </w:rPr>
              <w:t xml:space="preserve"> quality system to suit the size and complexity </w:t>
            </w:r>
            <w:r w:rsidRPr="00820157">
              <w:rPr>
                <w:b w:val="0"/>
                <w:bCs/>
                <w:szCs w:val="22"/>
                <w:highlight w:val="yellow"/>
              </w:rPr>
              <w:t xml:space="preserve">of the </w:t>
            </w:r>
            <w:proofErr w:type="spellStart"/>
            <w:r w:rsidRPr="00820157">
              <w:rPr>
                <w:b w:val="0"/>
                <w:bCs/>
                <w:szCs w:val="22"/>
                <w:highlight w:val="yellow"/>
              </w:rPr>
              <w:t>organisation</w:t>
            </w:r>
            <w:proofErr w:type="spellEnd"/>
            <w:r w:rsidRPr="0028645E">
              <w:rPr>
                <w:b w:val="0"/>
                <w:bCs/>
                <w:szCs w:val="22"/>
              </w:rPr>
              <w:t xml:space="preserve"> and allocate resources accordingly.</w:t>
            </w:r>
          </w:p>
        </w:tc>
      </w:tr>
      <w:tr w:rsidR="00A469C2" w:rsidRPr="009037AF" w14:paraId="7D51EE1D" w14:textId="77777777" w:rsidTr="00820157">
        <w:tc>
          <w:tcPr>
            <w:tcW w:w="9350" w:type="dxa"/>
            <w:tcBorders>
              <w:top w:val="nil"/>
              <w:bottom w:val="nil"/>
            </w:tcBorders>
            <w:shd w:val="clear" w:color="auto" w:fill="auto"/>
          </w:tcPr>
          <w:p w14:paraId="0463A231" w14:textId="77777777" w:rsidR="00A469C2" w:rsidRPr="00820157" w:rsidRDefault="00A469C2" w:rsidP="00820157">
            <w:pPr>
              <w:pStyle w:val="FAAISTableL1Heading"/>
              <w:numPr>
                <w:ilvl w:val="2"/>
                <w:numId w:val="320"/>
              </w:numPr>
              <w:spacing w:before="40" w:after="40"/>
              <w:rPr>
                <w:b w:val="0"/>
                <w:bCs/>
                <w:szCs w:val="22"/>
                <w:highlight w:val="yellow"/>
              </w:rPr>
            </w:pPr>
            <w:r w:rsidRPr="0028645E">
              <w:rPr>
                <w:b w:val="0"/>
                <w:bCs/>
                <w:szCs w:val="22"/>
              </w:rPr>
              <w:t xml:space="preserve">For small and very small AMOs, it may be appropriate to develop a quality assurance </w:t>
            </w:r>
            <w:proofErr w:type="spellStart"/>
            <w:r w:rsidRPr="0028645E">
              <w:rPr>
                <w:b w:val="0"/>
                <w:bCs/>
                <w:szCs w:val="22"/>
              </w:rPr>
              <w:t>programme</w:t>
            </w:r>
            <w:proofErr w:type="spellEnd"/>
            <w:r w:rsidRPr="0028645E">
              <w:rPr>
                <w:b w:val="0"/>
                <w:bCs/>
                <w:szCs w:val="22"/>
              </w:rPr>
              <w:t xml:space="preserve"> that employs a checklist. The checklist shall have a supporting schedule that requires completion of all checklist items within a specified timescale, together with a statement acknowledging completion of a periodic review by top management. An occasional independent overview of the checklist content and achievement of the quality assurance should be undertaken.</w:t>
            </w:r>
          </w:p>
        </w:tc>
      </w:tr>
      <w:tr w:rsidR="00A469C2" w:rsidRPr="009037AF" w14:paraId="78D4CBB7" w14:textId="77777777" w:rsidTr="00820157">
        <w:tc>
          <w:tcPr>
            <w:tcW w:w="9350" w:type="dxa"/>
            <w:tcBorders>
              <w:top w:val="nil"/>
              <w:bottom w:val="single" w:sz="2" w:space="0" w:color="auto"/>
            </w:tcBorders>
            <w:shd w:val="clear" w:color="auto" w:fill="auto"/>
          </w:tcPr>
          <w:p w14:paraId="4B28D734" w14:textId="04C442C5" w:rsidR="00A469C2" w:rsidRPr="00820157" w:rsidRDefault="00F4515C" w:rsidP="00820157">
            <w:pPr>
              <w:pStyle w:val="FAAISTableL1Heading"/>
              <w:numPr>
                <w:ilvl w:val="2"/>
                <w:numId w:val="320"/>
              </w:numPr>
              <w:spacing w:before="40" w:after="40"/>
              <w:rPr>
                <w:b w:val="0"/>
                <w:bCs/>
                <w:szCs w:val="22"/>
                <w:highlight w:val="yellow"/>
              </w:rPr>
            </w:pPr>
            <w:r w:rsidRPr="00820157">
              <w:rPr>
                <w:b w:val="0"/>
                <w:bCs/>
                <w:szCs w:val="22"/>
                <w:highlight w:val="yellow"/>
              </w:rPr>
              <w:t>A</w:t>
            </w:r>
            <w:r w:rsidR="00A469C2" w:rsidRPr="0028645E">
              <w:rPr>
                <w:b w:val="0"/>
                <w:bCs/>
                <w:szCs w:val="22"/>
              </w:rPr>
              <w:t xml:space="preserve"> small AMO may decide to use internal or external auditors or a combination of the two. In these circumstances it would be acceptable for external specialists and/or qualified </w:t>
            </w:r>
            <w:proofErr w:type="spellStart"/>
            <w:r w:rsidR="00A469C2" w:rsidRPr="0028645E">
              <w:rPr>
                <w:b w:val="0"/>
                <w:bCs/>
                <w:szCs w:val="22"/>
              </w:rPr>
              <w:t>organisations</w:t>
            </w:r>
            <w:proofErr w:type="spellEnd"/>
            <w:r w:rsidR="00A469C2" w:rsidRPr="0028645E">
              <w:rPr>
                <w:b w:val="0"/>
                <w:bCs/>
                <w:szCs w:val="22"/>
              </w:rPr>
              <w:t xml:space="preserve"> to perform the quality audits on behalf of the quality manager.</w:t>
            </w:r>
          </w:p>
        </w:tc>
      </w:tr>
      <w:tr w:rsidR="006267A3" w:rsidRPr="009037AF" w14:paraId="134D279D" w14:textId="77777777" w:rsidTr="00820157">
        <w:tc>
          <w:tcPr>
            <w:tcW w:w="9350" w:type="dxa"/>
            <w:tcBorders>
              <w:top w:val="single" w:sz="2" w:space="0" w:color="auto"/>
              <w:bottom w:val="nil"/>
            </w:tcBorders>
          </w:tcPr>
          <w:p w14:paraId="5A3A8D57" w14:textId="3D5D48AA" w:rsidR="006267A3" w:rsidRPr="00820157" w:rsidRDefault="006267A3" w:rsidP="00820157">
            <w:pPr>
              <w:pStyle w:val="FAAISTableL1Heading"/>
              <w:pageBreakBefore/>
              <w:numPr>
                <w:ilvl w:val="1"/>
                <w:numId w:val="320"/>
              </w:numPr>
              <w:spacing w:before="40" w:after="40"/>
              <w:rPr>
                <w:b w:val="0"/>
                <w:bCs/>
                <w:highlight w:val="yellow"/>
              </w:rPr>
            </w:pPr>
            <w:r w:rsidRPr="00820157">
              <w:rPr>
                <w:b w:val="0"/>
                <w:bCs/>
                <w:szCs w:val="22"/>
              </w:rPr>
              <w:lastRenderedPageBreak/>
              <w:t>Scope.</w:t>
            </w:r>
          </w:p>
        </w:tc>
      </w:tr>
      <w:tr w:rsidR="006267A3" w:rsidRPr="009037AF" w14:paraId="2A48880A" w14:textId="77777777" w:rsidTr="00D76590">
        <w:tc>
          <w:tcPr>
            <w:tcW w:w="9350" w:type="dxa"/>
            <w:tcBorders>
              <w:top w:val="nil"/>
              <w:bottom w:val="nil"/>
            </w:tcBorders>
          </w:tcPr>
          <w:p w14:paraId="0D69AE18" w14:textId="66F24AA5" w:rsidR="006267A3" w:rsidRPr="00820157" w:rsidRDefault="006267A3" w:rsidP="00820157">
            <w:pPr>
              <w:pStyle w:val="FAAISTableL1Heading"/>
              <w:numPr>
                <w:ilvl w:val="2"/>
                <w:numId w:val="320"/>
              </w:numPr>
              <w:spacing w:before="40" w:after="40"/>
              <w:rPr>
                <w:b w:val="0"/>
                <w:bCs/>
                <w:highlight w:val="yellow"/>
              </w:rPr>
            </w:pPr>
            <w:r w:rsidRPr="00820157">
              <w:rPr>
                <w:b w:val="0"/>
                <w:bCs/>
                <w:szCs w:val="22"/>
              </w:rPr>
              <w:t xml:space="preserve">As a minimum, the quality system </w:t>
            </w:r>
            <w:r w:rsidRPr="00820157">
              <w:rPr>
                <w:b w:val="0"/>
                <w:bCs/>
                <w:szCs w:val="22"/>
                <w:highlight w:val="yellow"/>
              </w:rPr>
              <w:t>sh</w:t>
            </w:r>
            <w:r w:rsidR="00B875D5" w:rsidRPr="00820157">
              <w:rPr>
                <w:b w:val="0"/>
                <w:bCs/>
                <w:szCs w:val="22"/>
                <w:highlight w:val="yellow"/>
              </w:rPr>
              <w:t>all</w:t>
            </w:r>
            <w:r w:rsidRPr="00820157">
              <w:rPr>
                <w:b w:val="0"/>
                <w:bCs/>
                <w:szCs w:val="22"/>
              </w:rPr>
              <w:t xml:space="preserve"> address the following:</w:t>
            </w:r>
          </w:p>
        </w:tc>
      </w:tr>
      <w:tr w:rsidR="00AB14C5" w:rsidRPr="009037AF" w14:paraId="760CF4AD" w14:textId="77777777" w:rsidTr="00D76590">
        <w:tc>
          <w:tcPr>
            <w:tcW w:w="9350" w:type="dxa"/>
            <w:tcBorders>
              <w:top w:val="nil"/>
              <w:bottom w:val="nil"/>
            </w:tcBorders>
          </w:tcPr>
          <w:p w14:paraId="3DAB774F" w14:textId="44091784" w:rsidR="00AB14C5" w:rsidRPr="00820157" w:rsidDel="00B7324F" w:rsidRDefault="00830CCB" w:rsidP="00820157">
            <w:pPr>
              <w:pStyle w:val="FAAISTableL1Heading"/>
              <w:numPr>
                <w:ilvl w:val="3"/>
                <w:numId w:val="320"/>
              </w:numPr>
              <w:spacing w:before="40" w:after="40"/>
              <w:rPr>
                <w:b w:val="0"/>
                <w:bCs/>
                <w:szCs w:val="22"/>
                <w:highlight w:val="yellow"/>
              </w:rPr>
            </w:pPr>
            <w:r w:rsidRPr="00820157">
              <w:rPr>
                <w:b w:val="0"/>
                <w:bCs/>
                <w:szCs w:val="22"/>
                <w:highlight w:val="yellow"/>
              </w:rPr>
              <w:t>Relevant t</w:t>
            </w:r>
            <w:r w:rsidR="00AB14C5" w:rsidRPr="00820157">
              <w:rPr>
                <w:b w:val="0"/>
                <w:bCs/>
                <w:szCs w:val="22"/>
                <w:highlight w:val="yellow"/>
              </w:rPr>
              <w:t>erminology</w:t>
            </w:r>
            <w:r w:rsidR="00576245" w:rsidRPr="009037AF">
              <w:rPr>
                <w:b w:val="0"/>
                <w:bCs/>
                <w:szCs w:val="22"/>
                <w:highlight w:val="yellow"/>
              </w:rPr>
              <w:t>;</w:t>
            </w:r>
          </w:p>
        </w:tc>
      </w:tr>
      <w:tr w:rsidR="006267A3" w:rsidRPr="009037AF" w14:paraId="77C54664" w14:textId="77777777" w:rsidTr="00D76590">
        <w:tc>
          <w:tcPr>
            <w:tcW w:w="9350" w:type="dxa"/>
            <w:tcBorders>
              <w:top w:val="nil"/>
              <w:bottom w:val="nil"/>
            </w:tcBorders>
          </w:tcPr>
          <w:p w14:paraId="47A3F39A" w14:textId="52861A02" w:rsidR="006267A3" w:rsidRPr="00820157" w:rsidRDefault="006267A3" w:rsidP="00820157">
            <w:pPr>
              <w:pStyle w:val="FAAISTableL1Heading"/>
              <w:numPr>
                <w:ilvl w:val="3"/>
                <w:numId w:val="320"/>
              </w:numPr>
              <w:spacing w:before="40" w:after="40"/>
              <w:rPr>
                <w:bCs/>
                <w:highlight w:val="yellow"/>
              </w:rPr>
            </w:pPr>
            <w:r w:rsidRPr="00820157">
              <w:rPr>
                <w:b w:val="0"/>
                <w:bCs/>
                <w:szCs w:val="22"/>
              </w:rPr>
              <w:t xml:space="preserve">The </w:t>
            </w:r>
            <w:r w:rsidR="00830CCB" w:rsidRPr="00820157">
              <w:rPr>
                <w:b w:val="0"/>
                <w:bCs/>
                <w:szCs w:val="22"/>
                <w:highlight w:val="yellow"/>
              </w:rPr>
              <w:t xml:space="preserve">applicable </w:t>
            </w:r>
            <w:r w:rsidR="00980275" w:rsidRPr="00820157">
              <w:rPr>
                <w:b w:val="0"/>
                <w:bCs/>
                <w:szCs w:val="22"/>
                <w:highlight w:val="yellow"/>
              </w:rPr>
              <w:t xml:space="preserve">requirements </w:t>
            </w:r>
            <w:r w:rsidRPr="00820157">
              <w:rPr>
                <w:b w:val="0"/>
                <w:bCs/>
                <w:szCs w:val="22"/>
              </w:rPr>
              <w:t xml:space="preserve">of these </w:t>
            </w:r>
            <w:r w:rsidR="0091462D" w:rsidRPr="00820157">
              <w:rPr>
                <w:b w:val="0"/>
                <w:bCs/>
                <w:szCs w:val="22"/>
                <w:highlight w:val="yellow"/>
              </w:rPr>
              <w:t>r</w:t>
            </w:r>
            <w:r w:rsidRPr="00820157">
              <w:rPr>
                <w:b w:val="0"/>
                <w:bCs/>
                <w:szCs w:val="22"/>
                <w:highlight w:val="yellow"/>
              </w:rPr>
              <w:t>egulations;</w:t>
            </w:r>
          </w:p>
        </w:tc>
      </w:tr>
      <w:tr w:rsidR="006267A3" w:rsidRPr="009037AF" w14:paraId="7E4F73DB" w14:textId="77777777" w:rsidTr="00D76590">
        <w:tc>
          <w:tcPr>
            <w:tcW w:w="9350" w:type="dxa"/>
            <w:tcBorders>
              <w:top w:val="nil"/>
              <w:bottom w:val="nil"/>
            </w:tcBorders>
          </w:tcPr>
          <w:p w14:paraId="067CD6F7" w14:textId="15883EA9" w:rsidR="006267A3" w:rsidRPr="00820157" w:rsidRDefault="00830CCB" w:rsidP="00820157">
            <w:pPr>
              <w:pStyle w:val="FAAISTableL1Heading"/>
              <w:numPr>
                <w:ilvl w:val="3"/>
                <w:numId w:val="320"/>
              </w:numPr>
              <w:spacing w:before="40" w:after="40"/>
              <w:rPr>
                <w:bCs/>
                <w:highlight w:val="yellow"/>
              </w:rPr>
            </w:pPr>
            <w:r w:rsidRPr="00820157">
              <w:rPr>
                <w:b w:val="0"/>
                <w:bCs/>
                <w:szCs w:val="22"/>
                <w:highlight w:val="yellow"/>
              </w:rPr>
              <w:t>Any</w:t>
            </w:r>
            <w:r w:rsidR="006267A3" w:rsidRPr="00820157">
              <w:rPr>
                <w:b w:val="0"/>
                <w:bCs/>
                <w:szCs w:val="22"/>
                <w:highlight w:val="yellow"/>
              </w:rPr>
              <w:t xml:space="preserve"> </w:t>
            </w:r>
            <w:r w:rsidR="006267A3" w:rsidRPr="00820157">
              <w:rPr>
                <w:b w:val="0"/>
                <w:bCs/>
                <w:szCs w:val="22"/>
              </w:rPr>
              <w:t>additional standards and</w:t>
            </w:r>
            <w:r w:rsidR="006267A3" w:rsidRPr="00820157">
              <w:rPr>
                <w:b w:val="0"/>
                <w:bCs/>
                <w:szCs w:val="22"/>
                <w:highlight w:val="yellow"/>
              </w:rPr>
              <w:t xml:space="preserve"> </w:t>
            </w:r>
            <w:r w:rsidR="00B875D5" w:rsidRPr="00820157">
              <w:rPr>
                <w:b w:val="0"/>
                <w:bCs/>
                <w:szCs w:val="22"/>
                <w:highlight w:val="yellow"/>
              </w:rPr>
              <w:t>maintenance</w:t>
            </w:r>
            <w:r w:rsidR="006267A3" w:rsidRPr="00820157">
              <w:rPr>
                <w:b w:val="0"/>
                <w:bCs/>
                <w:szCs w:val="22"/>
              </w:rPr>
              <w:t xml:space="preserve"> practices</w:t>
            </w:r>
            <w:r w:rsidRPr="00D01059">
              <w:rPr>
                <w:b w:val="0"/>
                <w:bCs/>
                <w:szCs w:val="22"/>
              </w:rPr>
              <w:t xml:space="preserve"> </w:t>
            </w:r>
            <w:r w:rsidRPr="00820157">
              <w:rPr>
                <w:b w:val="0"/>
                <w:bCs/>
                <w:szCs w:val="22"/>
                <w:highlight w:val="yellow"/>
              </w:rPr>
              <w:t xml:space="preserve">of the </w:t>
            </w:r>
            <w:proofErr w:type="spellStart"/>
            <w:r w:rsidRPr="00820157">
              <w:rPr>
                <w:b w:val="0"/>
                <w:bCs/>
                <w:szCs w:val="22"/>
                <w:highlight w:val="yellow"/>
              </w:rPr>
              <w:t>organisation</w:t>
            </w:r>
            <w:proofErr w:type="spellEnd"/>
            <w:r w:rsidR="006267A3" w:rsidRPr="00820157">
              <w:rPr>
                <w:b w:val="0"/>
                <w:bCs/>
                <w:szCs w:val="22"/>
                <w:highlight w:val="yellow"/>
              </w:rPr>
              <w:t>;</w:t>
            </w:r>
          </w:p>
        </w:tc>
      </w:tr>
      <w:tr w:rsidR="006267A3" w:rsidRPr="009037AF" w14:paraId="09E407A5" w14:textId="77777777" w:rsidTr="00D76590">
        <w:tc>
          <w:tcPr>
            <w:tcW w:w="9350" w:type="dxa"/>
            <w:tcBorders>
              <w:top w:val="nil"/>
              <w:bottom w:val="nil"/>
            </w:tcBorders>
          </w:tcPr>
          <w:p w14:paraId="2ED3AEC2" w14:textId="5E280718" w:rsidR="006267A3" w:rsidRPr="00820157" w:rsidRDefault="00830CCB" w:rsidP="00820157">
            <w:pPr>
              <w:pStyle w:val="FAAISTableL1Heading"/>
              <w:numPr>
                <w:ilvl w:val="3"/>
                <w:numId w:val="320"/>
              </w:numPr>
              <w:spacing w:before="40" w:after="40"/>
              <w:rPr>
                <w:bCs/>
                <w:highlight w:val="yellow"/>
              </w:rPr>
            </w:pPr>
            <w:r w:rsidRPr="00820157">
              <w:rPr>
                <w:b w:val="0"/>
                <w:bCs/>
                <w:szCs w:val="22"/>
                <w:highlight w:val="yellow"/>
              </w:rPr>
              <w:t xml:space="preserve">A description of the </w:t>
            </w:r>
            <w:proofErr w:type="spellStart"/>
            <w:r w:rsidRPr="00820157">
              <w:rPr>
                <w:b w:val="0"/>
                <w:bCs/>
                <w:szCs w:val="22"/>
                <w:highlight w:val="yellow"/>
              </w:rPr>
              <w:t>organisation</w:t>
            </w:r>
            <w:proofErr w:type="spellEnd"/>
            <w:r w:rsidRPr="00820157">
              <w:rPr>
                <w:b w:val="0"/>
                <w:bCs/>
                <w:szCs w:val="22"/>
                <w:highlight w:val="yellow"/>
              </w:rPr>
              <w:t>, including the</w:t>
            </w:r>
            <w:r w:rsidRPr="00D01059">
              <w:rPr>
                <w:b w:val="0"/>
                <w:bCs/>
                <w:szCs w:val="22"/>
              </w:rPr>
              <w:t xml:space="preserve"> </w:t>
            </w:r>
            <w:proofErr w:type="spellStart"/>
            <w:r w:rsidR="006267A3" w:rsidRPr="00820157">
              <w:rPr>
                <w:b w:val="0"/>
                <w:bCs/>
                <w:szCs w:val="22"/>
              </w:rPr>
              <w:t>organisational</w:t>
            </w:r>
            <w:proofErr w:type="spellEnd"/>
            <w:r w:rsidR="006267A3" w:rsidRPr="00820157">
              <w:rPr>
                <w:b w:val="0"/>
                <w:bCs/>
                <w:szCs w:val="22"/>
              </w:rPr>
              <w:t xml:space="preserve"> structure;</w:t>
            </w:r>
          </w:p>
        </w:tc>
      </w:tr>
      <w:tr w:rsidR="006267A3" w:rsidRPr="009037AF" w14:paraId="4114A6FF" w14:textId="77777777" w:rsidTr="00D76590">
        <w:tc>
          <w:tcPr>
            <w:tcW w:w="9350" w:type="dxa"/>
            <w:tcBorders>
              <w:top w:val="nil"/>
              <w:bottom w:val="nil"/>
            </w:tcBorders>
          </w:tcPr>
          <w:p w14:paraId="5CCD0A65" w14:textId="304F0F2E" w:rsidR="006267A3" w:rsidRPr="00820157" w:rsidRDefault="00830CCB" w:rsidP="00820157">
            <w:pPr>
              <w:pStyle w:val="FAAISTableL1Heading"/>
              <w:numPr>
                <w:ilvl w:val="3"/>
                <w:numId w:val="320"/>
              </w:numPr>
              <w:spacing w:before="40" w:after="40"/>
              <w:rPr>
                <w:bCs/>
                <w:highlight w:val="yellow"/>
              </w:rPr>
            </w:pPr>
            <w:r w:rsidRPr="00820157">
              <w:rPr>
                <w:b w:val="0"/>
                <w:bCs/>
                <w:szCs w:val="22"/>
                <w:highlight w:val="yellow"/>
              </w:rPr>
              <w:t>Identification of those persons responsible</w:t>
            </w:r>
            <w:r w:rsidR="006267A3" w:rsidRPr="00820157">
              <w:rPr>
                <w:b w:val="0"/>
                <w:bCs/>
                <w:szCs w:val="22"/>
                <w:highlight w:val="yellow"/>
              </w:rPr>
              <w:t xml:space="preserve"> </w:t>
            </w:r>
            <w:r w:rsidR="006267A3" w:rsidRPr="00820157">
              <w:rPr>
                <w:b w:val="0"/>
                <w:bCs/>
                <w:szCs w:val="22"/>
              </w:rPr>
              <w:t xml:space="preserve">for the development, establishment, and management of </w:t>
            </w:r>
            <w:r w:rsidR="00101710" w:rsidRPr="00D01059">
              <w:rPr>
                <w:b w:val="0"/>
                <w:bCs/>
                <w:szCs w:val="22"/>
                <w:highlight w:val="yellow"/>
              </w:rPr>
              <w:t xml:space="preserve">the </w:t>
            </w:r>
            <w:r w:rsidR="00576245" w:rsidRPr="00D01059">
              <w:rPr>
                <w:b w:val="0"/>
                <w:bCs/>
                <w:szCs w:val="22"/>
                <w:highlight w:val="yellow"/>
              </w:rPr>
              <w:t xml:space="preserve">quality assurance </w:t>
            </w:r>
            <w:proofErr w:type="spellStart"/>
            <w:r w:rsidR="00576245" w:rsidRPr="00D01059">
              <w:rPr>
                <w:b w:val="0"/>
                <w:bCs/>
                <w:szCs w:val="22"/>
                <w:highlight w:val="yellow"/>
              </w:rPr>
              <w:t>program</w:t>
            </w:r>
            <w:r w:rsidR="00101710" w:rsidRPr="00D01059">
              <w:rPr>
                <w:b w:val="0"/>
                <w:bCs/>
                <w:szCs w:val="22"/>
                <w:highlight w:val="yellow"/>
              </w:rPr>
              <w:t>me</w:t>
            </w:r>
            <w:proofErr w:type="spellEnd"/>
            <w:r w:rsidR="003554B8" w:rsidRPr="00D01059">
              <w:rPr>
                <w:b w:val="0"/>
                <w:bCs/>
                <w:szCs w:val="22"/>
                <w:highlight w:val="yellow"/>
              </w:rPr>
              <w:t>,</w:t>
            </w:r>
            <w:r w:rsidRPr="00820157">
              <w:rPr>
                <w:b w:val="0"/>
                <w:bCs/>
                <w:szCs w:val="22"/>
                <w:highlight w:val="yellow"/>
              </w:rPr>
              <w:t xml:space="preserve"> including a description of their duties and responsibilities</w:t>
            </w:r>
            <w:r w:rsidR="006267A3" w:rsidRPr="00820157">
              <w:rPr>
                <w:b w:val="0"/>
                <w:bCs/>
                <w:szCs w:val="22"/>
                <w:highlight w:val="yellow"/>
              </w:rPr>
              <w:t>;</w:t>
            </w:r>
          </w:p>
        </w:tc>
      </w:tr>
      <w:tr w:rsidR="006267A3" w:rsidRPr="009037AF" w14:paraId="392E733B" w14:textId="77777777" w:rsidTr="00D76590">
        <w:tc>
          <w:tcPr>
            <w:tcW w:w="9350" w:type="dxa"/>
            <w:tcBorders>
              <w:top w:val="nil"/>
              <w:bottom w:val="nil"/>
            </w:tcBorders>
          </w:tcPr>
          <w:p w14:paraId="75A43FBF" w14:textId="640629FB" w:rsidR="006267A3" w:rsidRPr="00820157" w:rsidRDefault="00830CCB" w:rsidP="00820157">
            <w:pPr>
              <w:pStyle w:val="FAAISTableL1Heading"/>
              <w:numPr>
                <w:ilvl w:val="3"/>
                <w:numId w:val="320"/>
              </w:numPr>
              <w:spacing w:before="40" w:after="40"/>
              <w:rPr>
                <w:bCs/>
                <w:highlight w:val="yellow"/>
              </w:rPr>
            </w:pPr>
            <w:r w:rsidRPr="00820157">
              <w:rPr>
                <w:b w:val="0"/>
                <w:bCs/>
                <w:szCs w:val="22"/>
                <w:highlight w:val="yellow"/>
              </w:rPr>
              <w:t>Relevant portions of manuals,</w:t>
            </w:r>
            <w:r w:rsidR="006267A3" w:rsidRPr="00820157">
              <w:rPr>
                <w:b w:val="0"/>
                <w:bCs/>
                <w:szCs w:val="22"/>
              </w:rPr>
              <w:t xml:space="preserve"> reports, and records</w:t>
            </w:r>
            <w:r w:rsidRPr="00D01059">
              <w:rPr>
                <w:b w:val="0"/>
                <w:bCs/>
                <w:szCs w:val="22"/>
              </w:rPr>
              <w:t xml:space="preserve">, </w:t>
            </w:r>
            <w:r w:rsidRPr="00820157">
              <w:rPr>
                <w:b w:val="0"/>
                <w:bCs/>
                <w:szCs w:val="22"/>
                <w:highlight w:val="yellow"/>
              </w:rPr>
              <w:t>including a distribution list of all controlled copies</w:t>
            </w:r>
            <w:r w:rsidR="006267A3" w:rsidRPr="00820157">
              <w:rPr>
                <w:b w:val="0"/>
                <w:bCs/>
                <w:szCs w:val="22"/>
                <w:highlight w:val="yellow"/>
              </w:rPr>
              <w:t>;</w:t>
            </w:r>
          </w:p>
        </w:tc>
      </w:tr>
      <w:tr w:rsidR="007058ED" w:rsidRPr="009037AF" w14:paraId="75B1CF4F" w14:textId="77777777" w:rsidTr="00D76590">
        <w:tc>
          <w:tcPr>
            <w:tcW w:w="9350" w:type="dxa"/>
            <w:tcBorders>
              <w:top w:val="nil"/>
              <w:bottom w:val="nil"/>
            </w:tcBorders>
          </w:tcPr>
          <w:p w14:paraId="6702E902" w14:textId="776F50CD" w:rsidR="007058ED" w:rsidRPr="00820157" w:rsidDel="00830CCB" w:rsidRDefault="007058ED" w:rsidP="00820157">
            <w:pPr>
              <w:pStyle w:val="FAAISTableL1Heading"/>
              <w:numPr>
                <w:ilvl w:val="3"/>
                <w:numId w:val="320"/>
              </w:numPr>
              <w:spacing w:before="40" w:after="40"/>
              <w:rPr>
                <w:b w:val="0"/>
                <w:bCs/>
                <w:szCs w:val="22"/>
                <w:highlight w:val="yellow"/>
              </w:rPr>
            </w:pPr>
            <w:r w:rsidRPr="00D01059">
              <w:rPr>
                <w:b w:val="0"/>
                <w:bCs/>
                <w:szCs w:val="22"/>
              </w:rPr>
              <w:t xml:space="preserve">The </w:t>
            </w:r>
            <w:proofErr w:type="spellStart"/>
            <w:r w:rsidRPr="00820157">
              <w:rPr>
                <w:b w:val="0"/>
                <w:bCs/>
                <w:szCs w:val="22"/>
                <w:highlight w:val="yellow"/>
              </w:rPr>
              <w:t>organisation’s</w:t>
            </w:r>
            <w:proofErr w:type="spellEnd"/>
            <w:r w:rsidRPr="00D01059">
              <w:rPr>
                <w:b w:val="0"/>
                <w:bCs/>
                <w:szCs w:val="22"/>
              </w:rPr>
              <w:t xml:space="preserve"> quality policy</w:t>
            </w:r>
            <w:r w:rsidR="003554B8" w:rsidRPr="00820157">
              <w:rPr>
                <w:b w:val="0"/>
                <w:bCs/>
                <w:szCs w:val="22"/>
              </w:rPr>
              <w:t>;</w:t>
            </w:r>
          </w:p>
        </w:tc>
      </w:tr>
      <w:tr w:rsidR="006267A3" w:rsidRPr="009037AF" w14:paraId="3E965A85" w14:textId="77777777" w:rsidTr="00D76590">
        <w:tc>
          <w:tcPr>
            <w:tcW w:w="9350" w:type="dxa"/>
            <w:tcBorders>
              <w:top w:val="nil"/>
              <w:bottom w:val="nil"/>
            </w:tcBorders>
          </w:tcPr>
          <w:p w14:paraId="7D519A38" w14:textId="4D0A1CD8" w:rsidR="006267A3" w:rsidRPr="00820157" w:rsidRDefault="006267A3" w:rsidP="00820157">
            <w:pPr>
              <w:pStyle w:val="FAAISTableL1Heading"/>
              <w:numPr>
                <w:ilvl w:val="3"/>
                <w:numId w:val="320"/>
              </w:numPr>
              <w:spacing w:before="40" w:after="40"/>
              <w:rPr>
                <w:bCs/>
                <w:highlight w:val="yellow"/>
              </w:rPr>
            </w:pPr>
            <w:r w:rsidRPr="00820157">
              <w:rPr>
                <w:b w:val="0"/>
                <w:bCs/>
                <w:szCs w:val="22"/>
              </w:rPr>
              <w:t>Quality procedures;</w:t>
            </w:r>
          </w:p>
        </w:tc>
      </w:tr>
      <w:tr w:rsidR="006267A3" w:rsidRPr="009037AF" w14:paraId="0F50BA9E" w14:textId="77777777" w:rsidTr="00D76590">
        <w:tc>
          <w:tcPr>
            <w:tcW w:w="9350" w:type="dxa"/>
            <w:tcBorders>
              <w:top w:val="nil"/>
              <w:bottom w:val="nil"/>
            </w:tcBorders>
          </w:tcPr>
          <w:p w14:paraId="6CDA5737" w14:textId="28B1C6A0" w:rsidR="006267A3" w:rsidRPr="00820157" w:rsidRDefault="00830CCB" w:rsidP="00820157">
            <w:pPr>
              <w:pStyle w:val="FAAISTableL1Heading"/>
              <w:numPr>
                <w:ilvl w:val="3"/>
                <w:numId w:val="320"/>
              </w:numPr>
              <w:spacing w:before="40" w:after="40"/>
              <w:rPr>
                <w:bCs/>
                <w:highlight w:val="yellow"/>
              </w:rPr>
            </w:pPr>
            <w:r w:rsidRPr="00820157">
              <w:rPr>
                <w:b w:val="0"/>
                <w:bCs/>
                <w:szCs w:val="22"/>
                <w:highlight w:val="yellow"/>
              </w:rPr>
              <w:t>A</w:t>
            </w:r>
            <w:r w:rsidRPr="00D01059">
              <w:rPr>
                <w:b w:val="0"/>
                <w:bCs/>
                <w:szCs w:val="22"/>
              </w:rPr>
              <w:t xml:space="preserve"> q</w:t>
            </w:r>
            <w:r w:rsidR="006267A3" w:rsidRPr="00820157">
              <w:rPr>
                <w:b w:val="0"/>
                <w:bCs/>
                <w:szCs w:val="22"/>
              </w:rPr>
              <w:t>uality assurance</w:t>
            </w:r>
            <w:r w:rsidRPr="00D01059">
              <w:rPr>
                <w:b w:val="0"/>
                <w:bCs/>
                <w:szCs w:val="22"/>
              </w:rPr>
              <w:t xml:space="preserve"> </w:t>
            </w:r>
            <w:proofErr w:type="spellStart"/>
            <w:r w:rsidRPr="00820157">
              <w:rPr>
                <w:b w:val="0"/>
                <w:bCs/>
                <w:szCs w:val="22"/>
                <w:highlight w:val="yellow"/>
              </w:rPr>
              <w:t>programme</w:t>
            </w:r>
            <w:proofErr w:type="spellEnd"/>
            <w:r w:rsidRPr="00820157">
              <w:rPr>
                <w:b w:val="0"/>
                <w:bCs/>
                <w:szCs w:val="22"/>
                <w:highlight w:val="yellow"/>
              </w:rPr>
              <w:t>, including:</w:t>
            </w:r>
          </w:p>
        </w:tc>
      </w:tr>
      <w:tr w:rsidR="00830CCB" w:rsidRPr="009037AF" w14:paraId="1105BAAA" w14:textId="77777777" w:rsidTr="00D76590">
        <w:tc>
          <w:tcPr>
            <w:tcW w:w="9350" w:type="dxa"/>
            <w:tcBorders>
              <w:top w:val="nil"/>
              <w:bottom w:val="nil"/>
            </w:tcBorders>
          </w:tcPr>
          <w:p w14:paraId="318D33B7" w14:textId="0DB34399" w:rsidR="00830CCB" w:rsidRPr="00820157" w:rsidRDefault="00830CCB" w:rsidP="00820157">
            <w:pPr>
              <w:pStyle w:val="FAAISTableL1Heading"/>
              <w:numPr>
                <w:ilvl w:val="4"/>
                <w:numId w:val="320"/>
              </w:numPr>
              <w:spacing w:before="40" w:after="40"/>
              <w:rPr>
                <w:b w:val="0"/>
                <w:bCs/>
                <w:szCs w:val="22"/>
                <w:highlight w:val="yellow"/>
              </w:rPr>
            </w:pPr>
            <w:r w:rsidRPr="00820157">
              <w:rPr>
                <w:b w:val="0"/>
                <w:bCs/>
                <w:szCs w:val="22"/>
                <w:highlight w:val="yellow"/>
              </w:rPr>
              <w:t>The schedule of the monitoring process</w:t>
            </w:r>
            <w:r w:rsidR="003554B8" w:rsidRPr="009037AF">
              <w:rPr>
                <w:b w:val="0"/>
                <w:bCs/>
                <w:szCs w:val="22"/>
                <w:highlight w:val="yellow"/>
              </w:rPr>
              <w:t>;</w:t>
            </w:r>
          </w:p>
        </w:tc>
      </w:tr>
      <w:tr w:rsidR="00830CCB" w:rsidRPr="009037AF" w14:paraId="110E4BB7" w14:textId="77777777" w:rsidTr="00D76590">
        <w:tc>
          <w:tcPr>
            <w:tcW w:w="9350" w:type="dxa"/>
            <w:tcBorders>
              <w:top w:val="nil"/>
              <w:bottom w:val="nil"/>
            </w:tcBorders>
          </w:tcPr>
          <w:p w14:paraId="03A94D7C" w14:textId="28AADB18" w:rsidR="00830CCB" w:rsidRPr="00820157" w:rsidRDefault="00830CCB" w:rsidP="00820157">
            <w:pPr>
              <w:pStyle w:val="FAAISTableL1Heading"/>
              <w:numPr>
                <w:ilvl w:val="4"/>
                <w:numId w:val="320"/>
              </w:numPr>
              <w:spacing w:before="40" w:after="40"/>
              <w:rPr>
                <w:b w:val="0"/>
                <w:bCs/>
                <w:szCs w:val="22"/>
                <w:highlight w:val="yellow"/>
              </w:rPr>
            </w:pPr>
            <w:r w:rsidRPr="00820157">
              <w:rPr>
                <w:b w:val="0"/>
                <w:bCs/>
                <w:szCs w:val="22"/>
                <w:highlight w:val="yellow"/>
              </w:rPr>
              <w:t>Audit procedures</w:t>
            </w:r>
            <w:r w:rsidR="003554B8" w:rsidRPr="009037AF">
              <w:rPr>
                <w:b w:val="0"/>
                <w:bCs/>
                <w:szCs w:val="22"/>
                <w:highlight w:val="yellow"/>
              </w:rPr>
              <w:t>;</w:t>
            </w:r>
          </w:p>
        </w:tc>
      </w:tr>
      <w:tr w:rsidR="00830CCB" w:rsidRPr="009037AF" w14:paraId="58A1CEDE" w14:textId="77777777" w:rsidTr="00D76590">
        <w:tc>
          <w:tcPr>
            <w:tcW w:w="9350" w:type="dxa"/>
            <w:tcBorders>
              <w:top w:val="nil"/>
              <w:bottom w:val="nil"/>
            </w:tcBorders>
          </w:tcPr>
          <w:p w14:paraId="56C82E37" w14:textId="29605C9D" w:rsidR="00830CCB" w:rsidRPr="00820157" w:rsidRDefault="00830CCB" w:rsidP="00820157">
            <w:pPr>
              <w:pStyle w:val="FAAISTableL1Heading"/>
              <w:numPr>
                <w:ilvl w:val="4"/>
                <w:numId w:val="320"/>
              </w:numPr>
              <w:spacing w:before="40" w:after="40"/>
              <w:rPr>
                <w:b w:val="0"/>
                <w:bCs/>
                <w:szCs w:val="22"/>
                <w:highlight w:val="yellow"/>
              </w:rPr>
            </w:pPr>
            <w:r w:rsidRPr="00820157">
              <w:rPr>
                <w:b w:val="0"/>
                <w:bCs/>
                <w:szCs w:val="22"/>
                <w:highlight w:val="yellow"/>
              </w:rPr>
              <w:t>Report</w:t>
            </w:r>
            <w:r w:rsidR="00535CB0" w:rsidRPr="00820157">
              <w:rPr>
                <w:b w:val="0"/>
                <w:bCs/>
                <w:szCs w:val="22"/>
                <w:highlight w:val="yellow"/>
              </w:rPr>
              <w:t>ing procedures</w:t>
            </w:r>
            <w:r w:rsidR="003554B8" w:rsidRPr="009037AF">
              <w:rPr>
                <w:b w:val="0"/>
                <w:bCs/>
                <w:szCs w:val="22"/>
                <w:highlight w:val="yellow"/>
              </w:rPr>
              <w:t>;</w:t>
            </w:r>
          </w:p>
        </w:tc>
      </w:tr>
      <w:tr w:rsidR="00830CCB" w:rsidRPr="009037AF" w14:paraId="2464B38B" w14:textId="77777777" w:rsidTr="00D76590">
        <w:tc>
          <w:tcPr>
            <w:tcW w:w="9350" w:type="dxa"/>
            <w:tcBorders>
              <w:top w:val="nil"/>
              <w:bottom w:val="nil"/>
            </w:tcBorders>
          </w:tcPr>
          <w:p w14:paraId="135AFB3B" w14:textId="6912C326" w:rsidR="00830CCB" w:rsidRPr="00820157" w:rsidRDefault="00535CB0" w:rsidP="00820157">
            <w:pPr>
              <w:pStyle w:val="FAAISTableL1Heading"/>
              <w:numPr>
                <w:ilvl w:val="4"/>
                <w:numId w:val="320"/>
              </w:numPr>
              <w:spacing w:before="40" w:after="40"/>
              <w:rPr>
                <w:b w:val="0"/>
                <w:bCs/>
                <w:szCs w:val="22"/>
                <w:highlight w:val="yellow"/>
              </w:rPr>
            </w:pPr>
            <w:r w:rsidRPr="00820157">
              <w:rPr>
                <w:b w:val="0"/>
                <w:bCs/>
                <w:szCs w:val="22"/>
                <w:highlight w:val="yellow"/>
              </w:rPr>
              <w:t>Follow-up and corrective action procedures</w:t>
            </w:r>
            <w:r w:rsidR="003554B8" w:rsidRPr="009037AF">
              <w:rPr>
                <w:b w:val="0"/>
                <w:bCs/>
                <w:szCs w:val="22"/>
                <w:highlight w:val="yellow"/>
              </w:rPr>
              <w:t>; and</w:t>
            </w:r>
          </w:p>
        </w:tc>
      </w:tr>
      <w:tr w:rsidR="00830CCB" w:rsidRPr="009037AF" w14:paraId="4C1743EA" w14:textId="77777777" w:rsidTr="00820157">
        <w:tc>
          <w:tcPr>
            <w:tcW w:w="9350" w:type="dxa"/>
            <w:tcBorders>
              <w:top w:val="nil"/>
              <w:bottom w:val="nil"/>
            </w:tcBorders>
          </w:tcPr>
          <w:p w14:paraId="6AA1611B" w14:textId="471DB6E0" w:rsidR="00830CCB" w:rsidRPr="00820157" w:rsidRDefault="00535CB0" w:rsidP="00820157">
            <w:pPr>
              <w:pStyle w:val="FAAISTableL1Heading"/>
              <w:numPr>
                <w:ilvl w:val="4"/>
                <w:numId w:val="320"/>
              </w:numPr>
              <w:spacing w:before="40" w:after="40"/>
              <w:rPr>
                <w:b w:val="0"/>
                <w:bCs/>
                <w:szCs w:val="22"/>
                <w:highlight w:val="yellow"/>
              </w:rPr>
            </w:pPr>
            <w:r w:rsidRPr="00820157">
              <w:rPr>
                <w:b w:val="0"/>
                <w:bCs/>
                <w:szCs w:val="22"/>
                <w:highlight w:val="yellow"/>
              </w:rPr>
              <w:t>A recording system</w:t>
            </w:r>
            <w:r w:rsidR="003554B8" w:rsidRPr="009037AF">
              <w:rPr>
                <w:b w:val="0"/>
                <w:bCs/>
                <w:szCs w:val="22"/>
                <w:highlight w:val="yellow"/>
              </w:rPr>
              <w:t>.</w:t>
            </w:r>
          </w:p>
        </w:tc>
      </w:tr>
      <w:tr w:rsidR="006267A3" w:rsidRPr="009037AF" w14:paraId="6417344A" w14:textId="77777777" w:rsidTr="00820157">
        <w:tc>
          <w:tcPr>
            <w:tcW w:w="9350" w:type="dxa"/>
            <w:tcBorders>
              <w:top w:val="nil"/>
              <w:bottom w:val="nil"/>
            </w:tcBorders>
          </w:tcPr>
          <w:p w14:paraId="6D9E11A1" w14:textId="651CCF24" w:rsidR="006267A3" w:rsidRPr="00820157" w:rsidRDefault="006267A3" w:rsidP="00820157">
            <w:pPr>
              <w:pStyle w:val="FAAISTableL1Heading"/>
              <w:numPr>
                <w:ilvl w:val="3"/>
                <w:numId w:val="320"/>
              </w:numPr>
              <w:spacing w:before="40" w:after="40"/>
              <w:rPr>
                <w:bCs/>
                <w:highlight w:val="yellow"/>
              </w:rPr>
            </w:pPr>
            <w:r w:rsidRPr="00820157">
              <w:rPr>
                <w:b w:val="0"/>
                <w:bCs/>
                <w:szCs w:val="22"/>
              </w:rPr>
              <w:t>The required financial, material, and human resources;</w:t>
            </w:r>
            <w:r w:rsidR="00F87486" w:rsidRPr="00820157">
              <w:rPr>
                <w:b w:val="0"/>
                <w:bCs/>
                <w:szCs w:val="22"/>
              </w:rPr>
              <w:t xml:space="preserve"> </w:t>
            </w:r>
            <w:r w:rsidR="00F87486" w:rsidRPr="00820157">
              <w:rPr>
                <w:b w:val="0"/>
                <w:bCs/>
                <w:szCs w:val="22"/>
                <w:highlight w:val="yellow"/>
              </w:rPr>
              <w:t>and</w:t>
            </w:r>
          </w:p>
        </w:tc>
      </w:tr>
      <w:tr w:rsidR="006267A3" w:rsidRPr="009037AF" w14:paraId="205B9712" w14:textId="77777777" w:rsidTr="00820157">
        <w:tc>
          <w:tcPr>
            <w:tcW w:w="9350" w:type="dxa"/>
            <w:tcBorders>
              <w:top w:val="nil"/>
              <w:bottom w:val="nil"/>
            </w:tcBorders>
          </w:tcPr>
          <w:p w14:paraId="6DDBB27F" w14:textId="57393A2C" w:rsidR="006267A3" w:rsidRPr="00820157" w:rsidRDefault="006267A3" w:rsidP="00820157">
            <w:pPr>
              <w:pStyle w:val="FAAISTableL1Heading"/>
              <w:numPr>
                <w:ilvl w:val="3"/>
                <w:numId w:val="320"/>
              </w:numPr>
              <w:spacing w:before="40" w:after="40"/>
              <w:rPr>
                <w:bCs/>
                <w:highlight w:val="yellow"/>
              </w:rPr>
            </w:pPr>
            <w:r w:rsidRPr="00820157">
              <w:rPr>
                <w:b w:val="0"/>
                <w:bCs/>
                <w:szCs w:val="22"/>
              </w:rPr>
              <w:t>Training requirements.</w:t>
            </w:r>
          </w:p>
        </w:tc>
      </w:tr>
      <w:tr w:rsidR="00535CB0" w:rsidRPr="009037AF" w14:paraId="121CCCDA" w14:textId="77777777" w:rsidTr="00820157">
        <w:tc>
          <w:tcPr>
            <w:tcW w:w="9350" w:type="dxa"/>
            <w:tcBorders>
              <w:top w:val="nil"/>
              <w:bottom w:val="nil"/>
            </w:tcBorders>
          </w:tcPr>
          <w:p w14:paraId="25DFB483" w14:textId="12109BD7" w:rsidR="00535CB0" w:rsidRPr="00820157" w:rsidRDefault="00535CB0" w:rsidP="00820157">
            <w:pPr>
              <w:pStyle w:val="FAAISTableL1Heading"/>
              <w:numPr>
                <w:ilvl w:val="1"/>
                <w:numId w:val="320"/>
              </w:numPr>
              <w:spacing w:before="40" w:after="40"/>
              <w:rPr>
                <w:b w:val="0"/>
                <w:bCs/>
                <w:szCs w:val="22"/>
                <w:highlight w:val="yellow"/>
              </w:rPr>
            </w:pPr>
            <w:r w:rsidRPr="00820157">
              <w:rPr>
                <w:b w:val="0"/>
                <w:bCs/>
                <w:szCs w:val="22"/>
                <w:highlight w:val="yellow"/>
              </w:rPr>
              <w:t xml:space="preserve">Safety </w:t>
            </w:r>
            <w:r w:rsidR="008F4FD8" w:rsidRPr="00820157">
              <w:rPr>
                <w:b w:val="0"/>
                <w:bCs/>
                <w:szCs w:val="22"/>
                <w:highlight w:val="yellow"/>
              </w:rPr>
              <w:t>A</w:t>
            </w:r>
            <w:r w:rsidRPr="00820157">
              <w:rPr>
                <w:b w:val="0"/>
                <w:bCs/>
                <w:szCs w:val="22"/>
                <w:highlight w:val="yellow"/>
              </w:rPr>
              <w:t>ttributes</w:t>
            </w:r>
            <w:r w:rsidR="008F4FD8" w:rsidRPr="00820157">
              <w:rPr>
                <w:b w:val="0"/>
                <w:bCs/>
                <w:szCs w:val="22"/>
                <w:highlight w:val="yellow"/>
              </w:rPr>
              <w:t>.</w:t>
            </w:r>
          </w:p>
        </w:tc>
      </w:tr>
      <w:tr w:rsidR="00535CB0" w:rsidRPr="009037AF" w14:paraId="5D07D689" w14:textId="77777777" w:rsidTr="00820157">
        <w:tc>
          <w:tcPr>
            <w:tcW w:w="9350" w:type="dxa"/>
            <w:tcBorders>
              <w:top w:val="nil"/>
              <w:bottom w:val="nil"/>
            </w:tcBorders>
          </w:tcPr>
          <w:p w14:paraId="644F9B5B" w14:textId="5027C4A3" w:rsidR="00535CB0" w:rsidRPr="00820157" w:rsidRDefault="00535CB0" w:rsidP="00820157">
            <w:pPr>
              <w:pStyle w:val="FAAISTableL1Heading"/>
              <w:numPr>
                <w:ilvl w:val="2"/>
                <w:numId w:val="320"/>
              </w:numPr>
              <w:spacing w:before="40" w:after="40"/>
              <w:rPr>
                <w:b w:val="0"/>
                <w:bCs/>
                <w:szCs w:val="22"/>
                <w:highlight w:val="yellow"/>
              </w:rPr>
            </w:pPr>
            <w:r w:rsidRPr="00820157">
              <w:rPr>
                <w:b w:val="0"/>
                <w:bCs/>
                <w:szCs w:val="22"/>
                <w:highlight w:val="yellow"/>
              </w:rPr>
              <w:t xml:space="preserve">Where appropriate, an AMO shall incorporate the following safety attributes into </w:t>
            </w:r>
            <w:r w:rsidR="008F4FD8" w:rsidRPr="00820157">
              <w:rPr>
                <w:b w:val="0"/>
                <w:bCs/>
                <w:szCs w:val="22"/>
                <w:highlight w:val="yellow"/>
              </w:rPr>
              <w:t>its</w:t>
            </w:r>
            <w:r w:rsidRPr="00820157">
              <w:rPr>
                <w:b w:val="0"/>
                <w:bCs/>
                <w:szCs w:val="22"/>
                <w:highlight w:val="yellow"/>
              </w:rPr>
              <w:t xml:space="preserve"> policies, procedures, and processes:</w:t>
            </w:r>
          </w:p>
        </w:tc>
      </w:tr>
      <w:tr w:rsidR="00535CB0" w:rsidRPr="009037AF" w14:paraId="4DFDE38A" w14:textId="77777777" w:rsidTr="00820157">
        <w:tc>
          <w:tcPr>
            <w:tcW w:w="9350" w:type="dxa"/>
            <w:tcBorders>
              <w:top w:val="nil"/>
              <w:bottom w:val="nil"/>
            </w:tcBorders>
          </w:tcPr>
          <w:p w14:paraId="4236DE60" w14:textId="47177C3D" w:rsidR="00535CB0" w:rsidRPr="00820157" w:rsidRDefault="00535CB0" w:rsidP="00820157">
            <w:pPr>
              <w:pStyle w:val="FAAISTableL1Heading"/>
              <w:numPr>
                <w:ilvl w:val="3"/>
                <w:numId w:val="320"/>
              </w:numPr>
              <w:spacing w:before="40" w:after="40"/>
              <w:rPr>
                <w:b w:val="0"/>
                <w:bCs/>
                <w:szCs w:val="22"/>
                <w:highlight w:val="yellow"/>
              </w:rPr>
            </w:pPr>
            <w:r w:rsidRPr="00820157">
              <w:rPr>
                <w:b w:val="0"/>
                <w:bCs/>
                <w:szCs w:val="22"/>
                <w:highlight w:val="yellow"/>
              </w:rPr>
              <w:t>Authority</w:t>
            </w:r>
            <w:r w:rsidR="008F4FD8" w:rsidRPr="00820157">
              <w:rPr>
                <w:b w:val="0"/>
                <w:bCs/>
                <w:szCs w:val="22"/>
                <w:highlight w:val="yellow"/>
              </w:rPr>
              <w:t>;</w:t>
            </w:r>
          </w:p>
        </w:tc>
      </w:tr>
      <w:tr w:rsidR="00535CB0" w:rsidRPr="009037AF" w14:paraId="4A5E1368" w14:textId="77777777" w:rsidTr="00820157">
        <w:tc>
          <w:tcPr>
            <w:tcW w:w="9350" w:type="dxa"/>
            <w:tcBorders>
              <w:top w:val="nil"/>
              <w:bottom w:val="nil"/>
            </w:tcBorders>
          </w:tcPr>
          <w:p w14:paraId="791C365A" w14:textId="6B060667" w:rsidR="00535CB0" w:rsidRPr="00820157" w:rsidRDefault="00535CB0" w:rsidP="00820157">
            <w:pPr>
              <w:pStyle w:val="FAAISTableL1Heading"/>
              <w:numPr>
                <w:ilvl w:val="3"/>
                <w:numId w:val="320"/>
              </w:numPr>
              <w:spacing w:before="40" w:after="40"/>
              <w:rPr>
                <w:b w:val="0"/>
                <w:bCs/>
                <w:szCs w:val="22"/>
                <w:highlight w:val="yellow"/>
              </w:rPr>
            </w:pPr>
            <w:r w:rsidRPr="00820157">
              <w:rPr>
                <w:b w:val="0"/>
                <w:bCs/>
                <w:szCs w:val="22"/>
                <w:highlight w:val="yellow"/>
              </w:rPr>
              <w:t>Responsibility</w:t>
            </w:r>
            <w:r w:rsidR="008F4FD8" w:rsidRPr="00820157">
              <w:rPr>
                <w:b w:val="0"/>
                <w:bCs/>
                <w:szCs w:val="22"/>
                <w:highlight w:val="yellow"/>
              </w:rPr>
              <w:t>;</w:t>
            </w:r>
          </w:p>
        </w:tc>
      </w:tr>
      <w:tr w:rsidR="00535CB0" w:rsidRPr="009037AF" w14:paraId="671087B4" w14:textId="77777777" w:rsidTr="00820157">
        <w:tc>
          <w:tcPr>
            <w:tcW w:w="9350" w:type="dxa"/>
            <w:tcBorders>
              <w:top w:val="nil"/>
              <w:bottom w:val="nil"/>
            </w:tcBorders>
          </w:tcPr>
          <w:p w14:paraId="2FAEFC44" w14:textId="613090E1" w:rsidR="00535CB0" w:rsidRPr="00820157" w:rsidRDefault="00535CB0" w:rsidP="00820157">
            <w:pPr>
              <w:pStyle w:val="FAAISTableL1Heading"/>
              <w:numPr>
                <w:ilvl w:val="3"/>
                <w:numId w:val="320"/>
              </w:numPr>
              <w:spacing w:before="40" w:after="40"/>
              <w:rPr>
                <w:b w:val="0"/>
                <w:bCs/>
                <w:szCs w:val="22"/>
                <w:highlight w:val="yellow"/>
              </w:rPr>
            </w:pPr>
            <w:r w:rsidRPr="00820157">
              <w:rPr>
                <w:b w:val="0"/>
                <w:bCs/>
                <w:szCs w:val="22"/>
                <w:highlight w:val="yellow"/>
              </w:rPr>
              <w:t>Procedures</w:t>
            </w:r>
            <w:r w:rsidR="008F4FD8" w:rsidRPr="00820157">
              <w:rPr>
                <w:b w:val="0"/>
                <w:bCs/>
                <w:szCs w:val="22"/>
                <w:highlight w:val="yellow"/>
              </w:rPr>
              <w:t>;</w:t>
            </w:r>
          </w:p>
        </w:tc>
      </w:tr>
      <w:tr w:rsidR="00535CB0" w:rsidRPr="009037AF" w14:paraId="5AA7BC2B" w14:textId="77777777" w:rsidTr="00820157">
        <w:tc>
          <w:tcPr>
            <w:tcW w:w="9350" w:type="dxa"/>
            <w:tcBorders>
              <w:top w:val="nil"/>
              <w:bottom w:val="nil"/>
            </w:tcBorders>
          </w:tcPr>
          <w:p w14:paraId="3F3E78A9" w14:textId="1F33047F" w:rsidR="00535CB0" w:rsidRPr="00820157" w:rsidRDefault="00535CB0" w:rsidP="00820157">
            <w:pPr>
              <w:pStyle w:val="FAAISTableL1Heading"/>
              <w:numPr>
                <w:ilvl w:val="3"/>
                <w:numId w:val="320"/>
              </w:numPr>
              <w:spacing w:before="40" w:after="40"/>
              <w:rPr>
                <w:b w:val="0"/>
                <w:bCs/>
                <w:szCs w:val="22"/>
                <w:highlight w:val="yellow"/>
              </w:rPr>
            </w:pPr>
            <w:r w:rsidRPr="00820157">
              <w:rPr>
                <w:b w:val="0"/>
                <w:bCs/>
                <w:szCs w:val="22"/>
                <w:highlight w:val="yellow"/>
              </w:rPr>
              <w:t>Controls</w:t>
            </w:r>
            <w:r w:rsidR="008F4FD8" w:rsidRPr="00820157">
              <w:rPr>
                <w:b w:val="0"/>
                <w:bCs/>
                <w:szCs w:val="22"/>
                <w:highlight w:val="yellow"/>
              </w:rPr>
              <w:t>;</w:t>
            </w:r>
          </w:p>
        </w:tc>
      </w:tr>
      <w:tr w:rsidR="00535CB0" w:rsidRPr="009037AF" w14:paraId="33BC783F" w14:textId="77777777" w:rsidTr="00820157">
        <w:tc>
          <w:tcPr>
            <w:tcW w:w="9350" w:type="dxa"/>
            <w:tcBorders>
              <w:top w:val="nil"/>
              <w:bottom w:val="nil"/>
            </w:tcBorders>
          </w:tcPr>
          <w:p w14:paraId="16CF8F63" w14:textId="514FBDB8" w:rsidR="00535CB0" w:rsidRPr="00820157" w:rsidRDefault="00535CB0" w:rsidP="00820157">
            <w:pPr>
              <w:pStyle w:val="FAAISTableL1Heading"/>
              <w:numPr>
                <w:ilvl w:val="3"/>
                <w:numId w:val="320"/>
              </w:numPr>
              <w:spacing w:before="40" w:after="40"/>
              <w:rPr>
                <w:b w:val="0"/>
                <w:bCs/>
                <w:szCs w:val="22"/>
                <w:highlight w:val="yellow"/>
              </w:rPr>
            </w:pPr>
            <w:r w:rsidRPr="00820157">
              <w:rPr>
                <w:b w:val="0"/>
                <w:bCs/>
                <w:szCs w:val="22"/>
                <w:highlight w:val="yellow"/>
              </w:rPr>
              <w:t>Process measurements</w:t>
            </w:r>
            <w:r w:rsidR="008F4FD8" w:rsidRPr="00820157">
              <w:rPr>
                <w:b w:val="0"/>
                <w:bCs/>
                <w:szCs w:val="22"/>
                <w:highlight w:val="yellow"/>
              </w:rPr>
              <w:t>; and</w:t>
            </w:r>
          </w:p>
        </w:tc>
      </w:tr>
      <w:tr w:rsidR="00535CB0" w:rsidRPr="009037AF" w14:paraId="3E856674" w14:textId="77777777" w:rsidTr="00820157">
        <w:tc>
          <w:tcPr>
            <w:tcW w:w="9350" w:type="dxa"/>
            <w:tcBorders>
              <w:top w:val="nil"/>
              <w:bottom w:val="nil"/>
            </w:tcBorders>
          </w:tcPr>
          <w:p w14:paraId="0A9984B9" w14:textId="7B2E142E" w:rsidR="00535CB0" w:rsidRPr="00820157" w:rsidRDefault="00535CB0" w:rsidP="00820157">
            <w:pPr>
              <w:pStyle w:val="FAAISTableL1Heading"/>
              <w:numPr>
                <w:ilvl w:val="3"/>
                <w:numId w:val="320"/>
              </w:numPr>
              <w:spacing w:before="40" w:after="40"/>
              <w:rPr>
                <w:b w:val="0"/>
                <w:bCs/>
                <w:szCs w:val="22"/>
                <w:highlight w:val="yellow"/>
              </w:rPr>
            </w:pPr>
            <w:r w:rsidRPr="00820157">
              <w:rPr>
                <w:b w:val="0"/>
                <w:bCs/>
                <w:szCs w:val="22"/>
                <w:highlight w:val="yellow"/>
              </w:rPr>
              <w:t>Interfaces</w:t>
            </w:r>
            <w:r w:rsidR="008F4FD8" w:rsidRPr="00820157">
              <w:rPr>
                <w:b w:val="0"/>
                <w:bCs/>
                <w:szCs w:val="22"/>
                <w:highlight w:val="yellow"/>
              </w:rPr>
              <w:t>.</w:t>
            </w:r>
          </w:p>
        </w:tc>
      </w:tr>
      <w:tr w:rsidR="006267A3" w:rsidRPr="009037AF" w14:paraId="5641AB95" w14:textId="77777777" w:rsidTr="00820157">
        <w:tc>
          <w:tcPr>
            <w:tcW w:w="9350" w:type="dxa"/>
            <w:tcBorders>
              <w:top w:val="nil"/>
              <w:bottom w:val="nil"/>
            </w:tcBorders>
          </w:tcPr>
          <w:p w14:paraId="16AF183D" w14:textId="6DF8FAFD" w:rsidR="006267A3" w:rsidRPr="00820157" w:rsidRDefault="006267A3" w:rsidP="00820157">
            <w:pPr>
              <w:pStyle w:val="FAAISTableL1Heading"/>
              <w:numPr>
                <w:ilvl w:val="1"/>
                <w:numId w:val="320"/>
              </w:numPr>
              <w:spacing w:before="40" w:after="40"/>
              <w:rPr>
                <w:b w:val="0"/>
                <w:bCs/>
                <w:highlight w:val="yellow"/>
              </w:rPr>
            </w:pPr>
            <w:r w:rsidRPr="00820157">
              <w:rPr>
                <w:b w:val="0"/>
                <w:bCs/>
                <w:szCs w:val="22"/>
                <w:highlight w:val="yellow"/>
              </w:rPr>
              <w:t>Relevant Documentation.</w:t>
            </w:r>
          </w:p>
        </w:tc>
      </w:tr>
      <w:tr w:rsidR="00C95F6E" w:rsidRPr="009037AF" w14:paraId="099A084B" w14:textId="77777777" w:rsidTr="00D76590">
        <w:tc>
          <w:tcPr>
            <w:tcW w:w="9350" w:type="dxa"/>
            <w:tcBorders>
              <w:top w:val="nil"/>
              <w:bottom w:val="nil"/>
            </w:tcBorders>
          </w:tcPr>
          <w:p w14:paraId="67D8F774" w14:textId="360D87BD" w:rsidR="00C95F6E" w:rsidRPr="00820157" w:rsidDel="00B7324F" w:rsidRDefault="00C95F6E" w:rsidP="00820157">
            <w:pPr>
              <w:pStyle w:val="FAAISTableL1Heading"/>
              <w:numPr>
                <w:ilvl w:val="2"/>
                <w:numId w:val="320"/>
              </w:numPr>
              <w:spacing w:before="40" w:after="40"/>
              <w:rPr>
                <w:b w:val="0"/>
                <w:bCs/>
                <w:szCs w:val="22"/>
                <w:highlight w:val="yellow"/>
              </w:rPr>
            </w:pPr>
            <w:r w:rsidRPr="00820157">
              <w:rPr>
                <w:b w:val="0"/>
                <w:bCs/>
                <w:szCs w:val="22"/>
                <w:highlight w:val="yellow"/>
              </w:rPr>
              <w:t xml:space="preserve">The required </w:t>
            </w:r>
            <w:r w:rsidR="008D7CD3" w:rsidRPr="009037AF">
              <w:rPr>
                <w:b w:val="0"/>
                <w:bCs/>
                <w:szCs w:val="22"/>
                <w:highlight w:val="yellow"/>
              </w:rPr>
              <w:t>q</w:t>
            </w:r>
            <w:r w:rsidRPr="00820157">
              <w:rPr>
                <w:b w:val="0"/>
                <w:bCs/>
                <w:szCs w:val="22"/>
                <w:highlight w:val="yellow"/>
              </w:rPr>
              <w:t xml:space="preserve">uality </w:t>
            </w:r>
            <w:r w:rsidR="008D7CD3" w:rsidRPr="009037AF">
              <w:rPr>
                <w:b w:val="0"/>
                <w:bCs/>
                <w:szCs w:val="22"/>
                <w:highlight w:val="yellow"/>
              </w:rPr>
              <w:t>s</w:t>
            </w:r>
            <w:r w:rsidRPr="00820157">
              <w:rPr>
                <w:b w:val="0"/>
                <w:bCs/>
                <w:szCs w:val="22"/>
                <w:highlight w:val="yellow"/>
              </w:rPr>
              <w:t xml:space="preserve">ystem may be </w:t>
            </w:r>
            <w:r w:rsidR="008F4FD8" w:rsidRPr="009037AF">
              <w:rPr>
                <w:b w:val="0"/>
                <w:bCs/>
                <w:szCs w:val="22"/>
                <w:highlight w:val="yellow"/>
              </w:rPr>
              <w:t>documented</w:t>
            </w:r>
            <w:r w:rsidRPr="00820157">
              <w:rPr>
                <w:b w:val="0"/>
                <w:bCs/>
                <w:szCs w:val="22"/>
                <w:highlight w:val="yellow"/>
              </w:rPr>
              <w:t xml:space="preserve"> in the AMO Procedures Manual or in a separate Quality Manual. In either instance, the </w:t>
            </w:r>
            <w:r w:rsidR="00DC7A71" w:rsidRPr="009037AF">
              <w:rPr>
                <w:b w:val="0"/>
                <w:bCs/>
                <w:szCs w:val="22"/>
                <w:highlight w:val="yellow"/>
              </w:rPr>
              <w:t>documentation</w:t>
            </w:r>
            <w:r w:rsidRPr="00820157">
              <w:rPr>
                <w:b w:val="0"/>
                <w:bCs/>
                <w:szCs w:val="22"/>
                <w:highlight w:val="yellow"/>
              </w:rPr>
              <w:t xml:space="preserve"> shall:</w:t>
            </w:r>
          </w:p>
        </w:tc>
      </w:tr>
      <w:tr w:rsidR="00C95F6E" w:rsidRPr="009037AF" w14:paraId="486745ED" w14:textId="77777777" w:rsidTr="00820157">
        <w:tc>
          <w:tcPr>
            <w:tcW w:w="9350" w:type="dxa"/>
            <w:tcBorders>
              <w:top w:val="nil"/>
              <w:bottom w:val="nil"/>
            </w:tcBorders>
          </w:tcPr>
          <w:p w14:paraId="014ED5A8" w14:textId="1AF6C550"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Contain instructions and information to allow the personnel concerned to perform their duties with a high degree of safety</w:t>
            </w:r>
            <w:r w:rsidR="00E3213A" w:rsidRPr="009037AF">
              <w:rPr>
                <w:b w:val="0"/>
                <w:bCs/>
                <w:szCs w:val="22"/>
                <w:highlight w:val="yellow"/>
              </w:rPr>
              <w:t>;</w:t>
            </w:r>
          </w:p>
        </w:tc>
      </w:tr>
      <w:tr w:rsidR="00C95F6E" w:rsidRPr="009037AF" w14:paraId="33C2D7F9" w14:textId="77777777" w:rsidTr="00820157">
        <w:tc>
          <w:tcPr>
            <w:tcW w:w="9350" w:type="dxa"/>
            <w:tcBorders>
              <w:top w:val="nil"/>
              <w:bottom w:val="nil"/>
            </w:tcBorders>
          </w:tcPr>
          <w:p w14:paraId="231690EF" w14:textId="382AB3BB"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Be easy to revise</w:t>
            </w:r>
            <w:r w:rsidR="00E3213A" w:rsidRPr="009037AF">
              <w:rPr>
                <w:b w:val="0"/>
                <w:bCs/>
                <w:szCs w:val="22"/>
                <w:highlight w:val="yellow"/>
              </w:rPr>
              <w:t>;</w:t>
            </w:r>
          </w:p>
        </w:tc>
      </w:tr>
      <w:tr w:rsidR="00C95F6E" w:rsidRPr="009037AF" w14:paraId="2E6B389B" w14:textId="77777777" w:rsidTr="00820157">
        <w:tc>
          <w:tcPr>
            <w:tcW w:w="9350" w:type="dxa"/>
            <w:tcBorders>
              <w:top w:val="nil"/>
              <w:bottom w:val="nil"/>
            </w:tcBorders>
          </w:tcPr>
          <w:p w14:paraId="7380C750" w14:textId="64447F71"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Allow personnel to determine the current revision status</w:t>
            </w:r>
            <w:r w:rsidR="00E3213A" w:rsidRPr="009037AF">
              <w:rPr>
                <w:b w:val="0"/>
                <w:bCs/>
                <w:szCs w:val="22"/>
                <w:highlight w:val="yellow"/>
              </w:rPr>
              <w:t>;</w:t>
            </w:r>
          </w:p>
        </w:tc>
      </w:tr>
      <w:tr w:rsidR="00C95F6E" w:rsidRPr="009037AF" w14:paraId="15FF4132" w14:textId="77777777" w:rsidTr="00D76590">
        <w:tc>
          <w:tcPr>
            <w:tcW w:w="9350" w:type="dxa"/>
            <w:tcBorders>
              <w:top w:val="nil"/>
              <w:bottom w:val="nil"/>
            </w:tcBorders>
          </w:tcPr>
          <w:p w14:paraId="54ECA83E" w14:textId="2CEEF420"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Have the date of the last revision on each page</w:t>
            </w:r>
            <w:r w:rsidR="00E3213A" w:rsidRPr="009037AF">
              <w:rPr>
                <w:b w:val="0"/>
                <w:bCs/>
                <w:szCs w:val="22"/>
                <w:highlight w:val="yellow"/>
              </w:rPr>
              <w:t>;</w:t>
            </w:r>
          </w:p>
        </w:tc>
      </w:tr>
      <w:tr w:rsidR="00C95F6E" w:rsidRPr="009037AF" w14:paraId="722C7C76" w14:textId="77777777" w:rsidTr="00820157">
        <w:tc>
          <w:tcPr>
            <w:tcW w:w="9350" w:type="dxa"/>
            <w:tcBorders>
              <w:top w:val="nil"/>
              <w:bottom w:val="nil"/>
            </w:tcBorders>
          </w:tcPr>
          <w:p w14:paraId="757059A8" w14:textId="79F8C623"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 xml:space="preserve">Not be contrary to any applicable regulation or the </w:t>
            </w:r>
            <w:proofErr w:type="spellStart"/>
            <w:r w:rsidRPr="00820157">
              <w:rPr>
                <w:b w:val="0"/>
                <w:bCs/>
                <w:szCs w:val="22"/>
                <w:highlight w:val="yellow"/>
              </w:rPr>
              <w:t>organisation’s</w:t>
            </w:r>
            <w:proofErr w:type="spellEnd"/>
            <w:r w:rsidRPr="00820157">
              <w:rPr>
                <w:b w:val="0"/>
                <w:bCs/>
                <w:szCs w:val="22"/>
                <w:highlight w:val="yellow"/>
              </w:rPr>
              <w:t xml:space="preserve"> operations specifications</w:t>
            </w:r>
            <w:r w:rsidR="00E3213A" w:rsidRPr="009037AF">
              <w:rPr>
                <w:b w:val="0"/>
                <w:bCs/>
                <w:szCs w:val="22"/>
                <w:highlight w:val="yellow"/>
              </w:rPr>
              <w:t>; and</w:t>
            </w:r>
          </w:p>
        </w:tc>
      </w:tr>
      <w:tr w:rsidR="00C95F6E" w:rsidRPr="009037AF" w14:paraId="0D973818" w14:textId="77777777" w:rsidTr="00820157">
        <w:tc>
          <w:tcPr>
            <w:tcW w:w="9350" w:type="dxa"/>
            <w:tcBorders>
              <w:top w:val="nil"/>
              <w:bottom w:val="single" w:sz="2" w:space="0" w:color="auto"/>
            </w:tcBorders>
          </w:tcPr>
          <w:p w14:paraId="0FB77F31" w14:textId="2065ED2F"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 xml:space="preserve">Reference </w:t>
            </w:r>
            <w:r w:rsidR="00DC7A71" w:rsidRPr="009037AF">
              <w:rPr>
                <w:b w:val="0"/>
                <w:bCs/>
                <w:szCs w:val="22"/>
                <w:highlight w:val="yellow"/>
              </w:rPr>
              <w:t>applicable</w:t>
            </w:r>
            <w:r w:rsidRPr="00820157">
              <w:rPr>
                <w:b w:val="0"/>
                <w:bCs/>
                <w:szCs w:val="22"/>
                <w:highlight w:val="yellow"/>
              </w:rPr>
              <w:t xml:space="preserve"> regulations</w:t>
            </w:r>
            <w:r w:rsidR="00E3213A" w:rsidRPr="009037AF">
              <w:rPr>
                <w:b w:val="0"/>
                <w:bCs/>
                <w:szCs w:val="22"/>
                <w:highlight w:val="yellow"/>
              </w:rPr>
              <w:t>.</w:t>
            </w:r>
          </w:p>
        </w:tc>
      </w:tr>
      <w:tr w:rsidR="00C95F6E" w:rsidRPr="009037AF" w14:paraId="3E558DD7" w14:textId="77777777" w:rsidTr="00820157">
        <w:tc>
          <w:tcPr>
            <w:tcW w:w="9350" w:type="dxa"/>
            <w:tcBorders>
              <w:top w:val="single" w:sz="2" w:space="0" w:color="auto"/>
              <w:bottom w:val="nil"/>
            </w:tcBorders>
          </w:tcPr>
          <w:p w14:paraId="65E932FA" w14:textId="6151FE3F" w:rsidR="00C95F6E" w:rsidRPr="00820157" w:rsidRDefault="00C95F6E" w:rsidP="00820157">
            <w:pPr>
              <w:pStyle w:val="FAAISTableL1Heading"/>
              <w:numPr>
                <w:ilvl w:val="2"/>
                <w:numId w:val="320"/>
              </w:numPr>
              <w:spacing w:before="40" w:after="40"/>
              <w:rPr>
                <w:b w:val="0"/>
                <w:bCs/>
                <w:szCs w:val="22"/>
                <w:highlight w:val="yellow"/>
              </w:rPr>
            </w:pPr>
            <w:r w:rsidRPr="00820157">
              <w:rPr>
                <w:b w:val="0"/>
                <w:bCs/>
                <w:szCs w:val="22"/>
                <w:highlight w:val="yellow"/>
              </w:rPr>
              <w:lastRenderedPageBreak/>
              <w:t xml:space="preserve">Each document defined within the structure of </w:t>
            </w:r>
            <w:r w:rsidR="00DC7A71" w:rsidRPr="009037AF">
              <w:rPr>
                <w:b w:val="0"/>
                <w:bCs/>
                <w:szCs w:val="22"/>
                <w:highlight w:val="yellow"/>
              </w:rPr>
              <w:t>an AMO’s</w:t>
            </w:r>
            <w:r w:rsidRPr="00820157">
              <w:rPr>
                <w:b w:val="0"/>
                <w:bCs/>
                <w:szCs w:val="22"/>
                <w:highlight w:val="yellow"/>
              </w:rPr>
              <w:t xml:space="preserve"> </w:t>
            </w:r>
            <w:r w:rsidR="00E3213A" w:rsidRPr="009037AF">
              <w:rPr>
                <w:b w:val="0"/>
                <w:bCs/>
                <w:szCs w:val="22"/>
                <w:highlight w:val="yellow"/>
              </w:rPr>
              <w:t>q</w:t>
            </w:r>
            <w:r w:rsidRPr="00820157">
              <w:rPr>
                <w:b w:val="0"/>
                <w:bCs/>
                <w:szCs w:val="22"/>
                <w:highlight w:val="yellow"/>
              </w:rPr>
              <w:t xml:space="preserve">uality </w:t>
            </w:r>
            <w:r w:rsidR="00E3213A" w:rsidRPr="009037AF">
              <w:rPr>
                <w:b w:val="0"/>
                <w:bCs/>
                <w:szCs w:val="22"/>
                <w:highlight w:val="yellow"/>
              </w:rPr>
              <w:t>s</w:t>
            </w:r>
            <w:r w:rsidRPr="00820157">
              <w:rPr>
                <w:b w:val="0"/>
                <w:bCs/>
                <w:szCs w:val="22"/>
                <w:highlight w:val="yellow"/>
              </w:rPr>
              <w:t xml:space="preserve">ystem shall be subject to document control. Document control procedures </w:t>
            </w:r>
            <w:r w:rsidR="00E3213A" w:rsidRPr="009037AF">
              <w:rPr>
                <w:b w:val="0"/>
                <w:bCs/>
                <w:szCs w:val="22"/>
                <w:highlight w:val="yellow"/>
              </w:rPr>
              <w:t>shall</w:t>
            </w:r>
            <w:r w:rsidRPr="00820157">
              <w:rPr>
                <w:b w:val="0"/>
                <w:bCs/>
                <w:szCs w:val="22"/>
                <w:highlight w:val="yellow"/>
              </w:rPr>
              <w:t xml:space="preserve"> ensure that the documents are:</w:t>
            </w:r>
          </w:p>
        </w:tc>
      </w:tr>
      <w:tr w:rsidR="00C95F6E" w:rsidRPr="009037AF" w14:paraId="13C58F90" w14:textId="77777777" w:rsidTr="00D76590">
        <w:tc>
          <w:tcPr>
            <w:tcW w:w="9350" w:type="dxa"/>
            <w:tcBorders>
              <w:top w:val="nil"/>
              <w:bottom w:val="nil"/>
            </w:tcBorders>
          </w:tcPr>
          <w:p w14:paraId="54DBEAA5" w14:textId="5AB76C9A" w:rsidR="00C95F6E" w:rsidRPr="00820157" w:rsidRDefault="00C95F6E" w:rsidP="00820157">
            <w:pPr>
              <w:pStyle w:val="FAAISTableL1Heading"/>
              <w:numPr>
                <w:ilvl w:val="3"/>
                <w:numId w:val="320"/>
              </w:numPr>
              <w:spacing w:before="40" w:after="40"/>
              <w:rPr>
                <w:b w:val="0"/>
                <w:bCs/>
                <w:szCs w:val="22"/>
                <w:highlight w:val="yellow"/>
              </w:rPr>
            </w:pPr>
            <w:proofErr w:type="spellStart"/>
            <w:r w:rsidRPr="00820157">
              <w:rPr>
                <w:b w:val="0"/>
                <w:bCs/>
                <w:szCs w:val="22"/>
                <w:highlight w:val="yellow"/>
              </w:rPr>
              <w:t>Authorised</w:t>
            </w:r>
            <w:proofErr w:type="spellEnd"/>
            <w:r w:rsidR="00E3213A" w:rsidRPr="009037AF">
              <w:rPr>
                <w:b w:val="0"/>
                <w:bCs/>
                <w:szCs w:val="22"/>
                <w:highlight w:val="yellow"/>
              </w:rPr>
              <w:t>;</w:t>
            </w:r>
          </w:p>
        </w:tc>
      </w:tr>
      <w:tr w:rsidR="00C95F6E" w:rsidRPr="009037AF" w14:paraId="37580899" w14:textId="77777777" w:rsidTr="00D76590">
        <w:tc>
          <w:tcPr>
            <w:tcW w:w="9350" w:type="dxa"/>
            <w:tcBorders>
              <w:top w:val="nil"/>
              <w:bottom w:val="nil"/>
            </w:tcBorders>
          </w:tcPr>
          <w:p w14:paraId="18BD75AC" w14:textId="1224C661"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Adequate</w:t>
            </w:r>
            <w:r w:rsidR="00E3213A" w:rsidRPr="009037AF">
              <w:rPr>
                <w:b w:val="0"/>
                <w:bCs/>
                <w:szCs w:val="22"/>
                <w:highlight w:val="yellow"/>
              </w:rPr>
              <w:t>;</w:t>
            </w:r>
          </w:p>
        </w:tc>
      </w:tr>
      <w:tr w:rsidR="00C95F6E" w:rsidRPr="009037AF" w14:paraId="69914CFE" w14:textId="77777777" w:rsidTr="00D76590">
        <w:tc>
          <w:tcPr>
            <w:tcW w:w="9350" w:type="dxa"/>
            <w:tcBorders>
              <w:top w:val="nil"/>
              <w:bottom w:val="nil"/>
            </w:tcBorders>
          </w:tcPr>
          <w:p w14:paraId="7C3A746C" w14:textId="50C30854"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Security classified</w:t>
            </w:r>
            <w:r w:rsidR="00E3213A" w:rsidRPr="009037AF">
              <w:rPr>
                <w:b w:val="0"/>
                <w:bCs/>
                <w:szCs w:val="22"/>
                <w:highlight w:val="yellow"/>
              </w:rPr>
              <w:t>;</w:t>
            </w:r>
          </w:p>
        </w:tc>
      </w:tr>
      <w:tr w:rsidR="00C95F6E" w:rsidRPr="009037AF" w14:paraId="7524D78C" w14:textId="77777777" w:rsidTr="00D76590">
        <w:tc>
          <w:tcPr>
            <w:tcW w:w="9350" w:type="dxa"/>
            <w:tcBorders>
              <w:top w:val="nil"/>
              <w:bottom w:val="nil"/>
            </w:tcBorders>
          </w:tcPr>
          <w:p w14:paraId="5FC073BC" w14:textId="18714BBF" w:rsidR="00C95F6E" w:rsidRPr="00820157" w:rsidRDefault="00C95F6E" w:rsidP="00820157">
            <w:pPr>
              <w:pStyle w:val="FAAISTableL1Heading"/>
              <w:numPr>
                <w:ilvl w:val="3"/>
                <w:numId w:val="320"/>
              </w:numPr>
              <w:spacing w:before="40" w:after="40"/>
              <w:rPr>
                <w:b w:val="0"/>
                <w:bCs/>
                <w:szCs w:val="22"/>
                <w:highlight w:val="yellow"/>
              </w:rPr>
            </w:pPr>
            <w:proofErr w:type="spellStart"/>
            <w:r w:rsidRPr="00820157">
              <w:rPr>
                <w:b w:val="0"/>
                <w:bCs/>
                <w:szCs w:val="22"/>
                <w:highlight w:val="yellow"/>
              </w:rPr>
              <w:t>Standardised</w:t>
            </w:r>
            <w:proofErr w:type="spellEnd"/>
            <w:r w:rsidRPr="00820157">
              <w:rPr>
                <w:b w:val="0"/>
                <w:bCs/>
                <w:szCs w:val="22"/>
                <w:highlight w:val="yellow"/>
              </w:rPr>
              <w:t xml:space="preserve"> when completed</w:t>
            </w:r>
            <w:r w:rsidR="00E3213A" w:rsidRPr="009037AF">
              <w:rPr>
                <w:b w:val="0"/>
                <w:bCs/>
                <w:szCs w:val="22"/>
                <w:highlight w:val="yellow"/>
              </w:rPr>
              <w:t>;</w:t>
            </w:r>
          </w:p>
        </w:tc>
      </w:tr>
      <w:tr w:rsidR="00C95F6E" w:rsidRPr="009037AF" w14:paraId="51D1A991" w14:textId="77777777" w:rsidTr="00D76590">
        <w:tc>
          <w:tcPr>
            <w:tcW w:w="9350" w:type="dxa"/>
            <w:tcBorders>
              <w:top w:val="nil"/>
              <w:bottom w:val="nil"/>
            </w:tcBorders>
          </w:tcPr>
          <w:p w14:paraId="38D80201" w14:textId="46E5A84D"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Revised and amended when required</w:t>
            </w:r>
            <w:r w:rsidR="00E3213A" w:rsidRPr="009037AF">
              <w:rPr>
                <w:b w:val="0"/>
                <w:bCs/>
                <w:szCs w:val="22"/>
                <w:highlight w:val="yellow"/>
              </w:rPr>
              <w:t>;</w:t>
            </w:r>
          </w:p>
        </w:tc>
      </w:tr>
      <w:tr w:rsidR="00C95F6E" w:rsidRPr="009037AF" w14:paraId="1DDDF65B" w14:textId="77777777" w:rsidTr="00D76590">
        <w:tc>
          <w:tcPr>
            <w:tcW w:w="9350" w:type="dxa"/>
            <w:tcBorders>
              <w:top w:val="nil"/>
              <w:bottom w:val="nil"/>
            </w:tcBorders>
          </w:tcPr>
          <w:p w14:paraId="0E6D9AF2" w14:textId="4AE41D6F"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Appropriately distributed</w:t>
            </w:r>
            <w:r w:rsidR="00E3213A" w:rsidRPr="009037AF">
              <w:rPr>
                <w:b w:val="0"/>
                <w:bCs/>
                <w:szCs w:val="22"/>
                <w:highlight w:val="yellow"/>
              </w:rPr>
              <w:t>;</w:t>
            </w:r>
          </w:p>
        </w:tc>
      </w:tr>
      <w:tr w:rsidR="00C95F6E" w:rsidRPr="009037AF" w14:paraId="0558C2EA" w14:textId="77777777" w:rsidTr="00D76590">
        <w:tc>
          <w:tcPr>
            <w:tcW w:w="9350" w:type="dxa"/>
            <w:tcBorders>
              <w:top w:val="nil"/>
              <w:bottom w:val="nil"/>
            </w:tcBorders>
          </w:tcPr>
          <w:p w14:paraId="068DB4AB" w14:textId="5711575E"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Appropriately stored</w:t>
            </w:r>
            <w:r w:rsidR="00E3213A" w:rsidRPr="009037AF">
              <w:rPr>
                <w:b w:val="0"/>
                <w:bCs/>
                <w:szCs w:val="22"/>
                <w:highlight w:val="yellow"/>
              </w:rPr>
              <w:t>;</w:t>
            </w:r>
          </w:p>
        </w:tc>
      </w:tr>
      <w:tr w:rsidR="00C95F6E" w:rsidRPr="009037AF" w14:paraId="55A01106" w14:textId="77777777" w:rsidTr="00D76590">
        <w:tc>
          <w:tcPr>
            <w:tcW w:w="9350" w:type="dxa"/>
            <w:tcBorders>
              <w:top w:val="nil"/>
              <w:bottom w:val="nil"/>
            </w:tcBorders>
          </w:tcPr>
          <w:p w14:paraId="382A9B99" w14:textId="21011B7D"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Periodically reviewed</w:t>
            </w:r>
            <w:r w:rsidR="00E3213A" w:rsidRPr="009037AF">
              <w:rPr>
                <w:b w:val="0"/>
                <w:bCs/>
                <w:szCs w:val="22"/>
                <w:highlight w:val="yellow"/>
              </w:rPr>
              <w:t>; and</w:t>
            </w:r>
          </w:p>
        </w:tc>
      </w:tr>
      <w:tr w:rsidR="00C95F6E" w:rsidRPr="009037AF" w14:paraId="443DC8D3" w14:textId="77777777" w:rsidTr="00D76590">
        <w:tc>
          <w:tcPr>
            <w:tcW w:w="9350" w:type="dxa"/>
            <w:tcBorders>
              <w:top w:val="nil"/>
              <w:bottom w:val="nil"/>
            </w:tcBorders>
          </w:tcPr>
          <w:p w14:paraId="77A30683" w14:textId="05BE229E" w:rsidR="00C95F6E" w:rsidRPr="00820157" w:rsidRDefault="00C95F6E" w:rsidP="00820157">
            <w:pPr>
              <w:pStyle w:val="FAAISTableL1Heading"/>
              <w:numPr>
                <w:ilvl w:val="3"/>
                <w:numId w:val="320"/>
              </w:numPr>
              <w:spacing w:before="40" w:after="40"/>
              <w:rPr>
                <w:b w:val="0"/>
                <w:bCs/>
                <w:szCs w:val="22"/>
                <w:highlight w:val="yellow"/>
              </w:rPr>
            </w:pPr>
            <w:r w:rsidRPr="00820157">
              <w:rPr>
                <w:b w:val="0"/>
                <w:bCs/>
                <w:szCs w:val="22"/>
                <w:highlight w:val="yellow"/>
              </w:rPr>
              <w:t>Appropriately disposed of</w:t>
            </w:r>
            <w:r w:rsidR="00E3213A" w:rsidRPr="009037AF">
              <w:rPr>
                <w:b w:val="0"/>
                <w:bCs/>
                <w:szCs w:val="22"/>
                <w:highlight w:val="yellow"/>
              </w:rPr>
              <w:t>.</w:t>
            </w:r>
          </w:p>
        </w:tc>
      </w:tr>
      <w:tr w:rsidR="00C302B5" w:rsidRPr="009037AF" w14:paraId="2BBEBDFB" w14:textId="77777777" w:rsidTr="00D13B92">
        <w:tc>
          <w:tcPr>
            <w:tcW w:w="9350" w:type="dxa"/>
            <w:tcBorders>
              <w:top w:val="nil"/>
              <w:bottom w:val="nil"/>
            </w:tcBorders>
          </w:tcPr>
          <w:p w14:paraId="1E8D3F36" w14:textId="77777777" w:rsidR="00C302B5" w:rsidRPr="00820157" w:rsidRDefault="00C302B5" w:rsidP="00820157">
            <w:pPr>
              <w:pStyle w:val="FAAISTableL1Heading"/>
              <w:numPr>
                <w:ilvl w:val="1"/>
                <w:numId w:val="320"/>
              </w:numPr>
              <w:spacing w:before="40" w:after="40"/>
              <w:rPr>
                <w:b w:val="0"/>
                <w:bCs/>
                <w:szCs w:val="22"/>
                <w:highlight w:val="yellow"/>
              </w:rPr>
            </w:pPr>
            <w:r w:rsidRPr="00820157">
              <w:rPr>
                <w:b w:val="0"/>
                <w:bCs/>
                <w:szCs w:val="22"/>
              </w:rPr>
              <w:t>Quality Policy</w:t>
            </w:r>
            <w:r w:rsidRPr="0028645E">
              <w:rPr>
                <w:b w:val="0"/>
                <w:bCs/>
                <w:szCs w:val="22"/>
              </w:rPr>
              <w:t>.</w:t>
            </w:r>
          </w:p>
        </w:tc>
      </w:tr>
      <w:tr w:rsidR="00C302B5" w:rsidRPr="009037AF" w14:paraId="234AA68A" w14:textId="77777777" w:rsidTr="00D13B92">
        <w:tc>
          <w:tcPr>
            <w:tcW w:w="9350" w:type="dxa"/>
            <w:tcBorders>
              <w:top w:val="nil"/>
              <w:bottom w:val="nil"/>
            </w:tcBorders>
          </w:tcPr>
          <w:p w14:paraId="4F8B04F9" w14:textId="77777777" w:rsidR="00C302B5" w:rsidRPr="00820157" w:rsidRDefault="00C302B5" w:rsidP="00820157">
            <w:pPr>
              <w:pStyle w:val="FAAISTableL1Heading"/>
              <w:numPr>
                <w:ilvl w:val="2"/>
                <w:numId w:val="320"/>
              </w:numPr>
              <w:spacing w:before="40" w:after="40"/>
              <w:rPr>
                <w:bCs/>
                <w:szCs w:val="22"/>
                <w:highlight w:val="yellow"/>
              </w:rPr>
            </w:pPr>
            <w:r w:rsidRPr="0028645E">
              <w:rPr>
                <w:b w:val="0"/>
                <w:bCs/>
                <w:szCs w:val="22"/>
              </w:rPr>
              <w:t xml:space="preserve">An AMO shall establish a formal, written quality policy statement that is a commitment by the accountable manager as to what the quality system is intended to achieve. </w:t>
            </w:r>
          </w:p>
        </w:tc>
      </w:tr>
      <w:tr w:rsidR="00C302B5" w:rsidRPr="009037AF" w:rsidDel="00F26597" w14:paraId="1B3E7285" w14:textId="77777777" w:rsidTr="00D13B92">
        <w:tc>
          <w:tcPr>
            <w:tcW w:w="9350" w:type="dxa"/>
            <w:tcBorders>
              <w:top w:val="nil"/>
              <w:bottom w:val="nil"/>
            </w:tcBorders>
          </w:tcPr>
          <w:p w14:paraId="01E3CD0F" w14:textId="77777777" w:rsidR="00C302B5" w:rsidRPr="00820157" w:rsidDel="00F26597" w:rsidRDefault="00C302B5" w:rsidP="00820157">
            <w:pPr>
              <w:pStyle w:val="FAAISTableL1Heading"/>
              <w:numPr>
                <w:ilvl w:val="2"/>
                <w:numId w:val="320"/>
              </w:numPr>
              <w:spacing w:before="40" w:after="40"/>
              <w:rPr>
                <w:b w:val="0"/>
                <w:bCs/>
                <w:szCs w:val="22"/>
                <w:highlight w:val="yellow"/>
              </w:rPr>
            </w:pPr>
            <w:r w:rsidRPr="0028645E">
              <w:rPr>
                <w:b w:val="0"/>
                <w:bCs/>
                <w:szCs w:val="22"/>
              </w:rPr>
              <w:t xml:space="preserve">The quality policy </w:t>
            </w:r>
            <w:r w:rsidRPr="00820157">
              <w:rPr>
                <w:b w:val="0"/>
                <w:bCs/>
                <w:szCs w:val="22"/>
                <w:highlight w:val="yellow"/>
              </w:rPr>
              <w:t>shall</w:t>
            </w:r>
            <w:r w:rsidRPr="0028645E">
              <w:rPr>
                <w:b w:val="0"/>
                <w:bCs/>
                <w:szCs w:val="22"/>
              </w:rPr>
              <w:t xml:space="preserve"> reflect </w:t>
            </w:r>
            <w:r w:rsidRPr="00820157">
              <w:rPr>
                <w:b w:val="0"/>
                <w:bCs/>
                <w:szCs w:val="22"/>
                <w:highlight w:val="yellow"/>
              </w:rPr>
              <w:t>initial</w:t>
            </w:r>
            <w:r w:rsidRPr="0028645E">
              <w:rPr>
                <w:b w:val="0"/>
                <w:bCs/>
                <w:szCs w:val="22"/>
              </w:rPr>
              <w:t xml:space="preserve"> and continued compliance with </w:t>
            </w:r>
            <w:r w:rsidRPr="00820157">
              <w:rPr>
                <w:b w:val="0"/>
                <w:bCs/>
                <w:szCs w:val="22"/>
                <w:highlight w:val="yellow"/>
              </w:rPr>
              <w:t>these regulations, the AMO Procedures Manual, and any</w:t>
            </w:r>
            <w:r w:rsidRPr="0028645E">
              <w:rPr>
                <w:b w:val="0"/>
                <w:bCs/>
                <w:szCs w:val="22"/>
              </w:rPr>
              <w:t xml:space="preserve"> additional </w:t>
            </w:r>
            <w:r w:rsidRPr="00820157">
              <w:rPr>
                <w:b w:val="0"/>
                <w:bCs/>
                <w:szCs w:val="22"/>
                <w:highlight w:val="yellow"/>
              </w:rPr>
              <w:t>requirements defined by</w:t>
            </w:r>
            <w:r w:rsidRPr="0028645E">
              <w:rPr>
                <w:b w:val="0"/>
                <w:bCs/>
                <w:szCs w:val="22"/>
              </w:rPr>
              <w:t xml:space="preserve"> the AMO </w:t>
            </w:r>
            <w:r w:rsidRPr="00820157">
              <w:rPr>
                <w:b w:val="0"/>
                <w:bCs/>
                <w:szCs w:val="22"/>
                <w:highlight w:val="yellow"/>
              </w:rPr>
              <w:t>or the Authority.</w:t>
            </w:r>
          </w:p>
        </w:tc>
      </w:tr>
      <w:tr w:rsidR="00C302B5" w:rsidRPr="009037AF" w:rsidDel="00F26597" w14:paraId="5E8CC056" w14:textId="77777777" w:rsidTr="00D13B92">
        <w:tc>
          <w:tcPr>
            <w:tcW w:w="9350" w:type="dxa"/>
            <w:tcBorders>
              <w:top w:val="nil"/>
              <w:bottom w:val="nil"/>
            </w:tcBorders>
          </w:tcPr>
          <w:p w14:paraId="45BC2964" w14:textId="77777777" w:rsidR="00C302B5" w:rsidRPr="00820157" w:rsidDel="00F26597" w:rsidRDefault="00C302B5" w:rsidP="00820157">
            <w:pPr>
              <w:pStyle w:val="FAAISTableL1Heading"/>
              <w:numPr>
                <w:ilvl w:val="2"/>
                <w:numId w:val="320"/>
              </w:numPr>
              <w:spacing w:before="40" w:after="40"/>
              <w:rPr>
                <w:b w:val="0"/>
                <w:bCs/>
                <w:szCs w:val="22"/>
                <w:highlight w:val="yellow"/>
              </w:rPr>
            </w:pPr>
            <w:r w:rsidRPr="00820157">
              <w:rPr>
                <w:b w:val="0"/>
                <w:bCs/>
                <w:szCs w:val="22"/>
                <w:highlight w:val="yellow"/>
              </w:rPr>
              <w:t>The quality policy shall clearly define the AMO’s purpose, structure, principal and objectives, and all the services rendered by the AMO.</w:t>
            </w:r>
          </w:p>
        </w:tc>
      </w:tr>
      <w:tr w:rsidR="00F241B0" w:rsidRPr="009037AF" w14:paraId="5E96906E" w14:textId="77777777" w:rsidTr="00D13B92">
        <w:tc>
          <w:tcPr>
            <w:tcW w:w="9350" w:type="dxa"/>
            <w:tcBorders>
              <w:top w:val="nil"/>
              <w:bottom w:val="nil"/>
            </w:tcBorders>
          </w:tcPr>
          <w:p w14:paraId="1806F94C" w14:textId="48995696" w:rsidR="00F241B0" w:rsidRPr="00820157" w:rsidRDefault="00F241B0" w:rsidP="00820157">
            <w:pPr>
              <w:pStyle w:val="FAAISTableL1Heading"/>
              <w:numPr>
                <w:ilvl w:val="1"/>
                <w:numId w:val="320"/>
              </w:numPr>
              <w:spacing w:before="40" w:after="40"/>
              <w:rPr>
                <w:bCs/>
                <w:szCs w:val="22"/>
                <w:highlight w:val="yellow"/>
              </w:rPr>
            </w:pPr>
            <w:r w:rsidRPr="00820157">
              <w:rPr>
                <w:b w:val="0"/>
                <w:bCs/>
                <w:szCs w:val="22"/>
                <w:highlight w:val="yellow"/>
              </w:rPr>
              <w:t>Quality Manag</w:t>
            </w:r>
            <w:r w:rsidR="00C302B5" w:rsidRPr="00820157">
              <w:rPr>
                <w:b w:val="0"/>
                <w:bCs/>
                <w:szCs w:val="22"/>
                <w:highlight w:val="yellow"/>
              </w:rPr>
              <w:t>ement</w:t>
            </w:r>
            <w:r w:rsidRPr="00820157">
              <w:rPr>
                <w:b w:val="0"/>
                <w:bCs/>
                <w:szCs w:val="22"/>
                <w:highlight w:val="yellow"/>
              </w:rPr>
              <w:t>.</w:t>
            </w:r>
          </w:p>
        </w:tc>
      </w:tr>
      <w:tr w:rsidR="00C302B5" w:rsidRPr="009037AF" w14:paraId="63771B0A" w14:textId="77777777" w:rsidTr="00D13B92">
        <w:tc>
          <w:tcPr>
            <w:tcW w:w="9350" w:type="dxa"/>
            <w:tcBorders>
              <w:top w:val="nil"/>
              <w:bottom w:val="nil"/>
            </w:tcBorders>
          </w:tcPr>
          <w:p w14:paraId="3B165992" w14:textId="5F3F68E4" w:rsidR="00C302B5" w:rsidRPr="00820157" w:rsidRDefault="00C302B5" w:rsidP="00820157">
            <w:pPr>
              <w:pStyle w:val="FAAISTableL1Heading"/>
              <w:numPr>
                <w:ilvl w:val="2"/>
                <w:numId w:val="320"/>
              </w:numPr>
              <w:spacing w:before="40" w:after="40"/>
              <w:rPr>
                <w:b w:val="0"/>
                <w:bCs/>
                <w:szCs w:val="22"/>
                <w:highlight w:val="yellow"/>
              </w:rPr>
            </w:pPr>
            <w:r w:rsidRPr="0028645E">
              <w:rPr>
                <w:b w:val="0"/>
                <w:bCs/>
                <w:szCs w:val="22"/>
              </w:rPr>
              <w:t xml:space="preserve">The accountable manager </w:t>
            </w:r>
            <w:r w:rsidRPr="00820157">
              <w:rPr>
                <w:b w:val="0"/>
                <w:bCs/>
                <w:szCs w:val="22"/>
                <w:highlight w:val="yellow"/>
              </w:rPr>
              <w:t xml:space="preserve">shall have overall responsibility for the AMO’s quality system, including the frequency, format, and </w:t>
            </w:r>
            <w:r w:rsidRPr="0028645E">
              <w:rPr>
                <w:b w:val="0"/>
                <w:bCs/>
                <w:szCs w:val="22"/>
              </w:rPr>
              <w:t xml:space="preserve">structure of the internal management evaluation activities as prescribed in paragraph </w:t>
            </w:r>
            <w:r w:rsidRPr="00820157">
              <w:rPr>
                <w:b w:val="0"/>
                <w:bCs/>
                <w:szCs w:val="22"/>
                <w:highlight w:val="yellow"/>
              </w:rPr>
              <w:t>2.9 of this IS.</w:t>
            </w:r>
          </w:p>
        </w:tc>
      </w:tr>
      <w:tr w:rsidR="00F241B0" w:rsidRPr="009037AF" w:rsidDel="00B7324F" w14:paraId="2DD2C5CF" w14:textId="77777777" w:rsidTr="00D13B92">
        <w:tc>
          <w:tcPr>
            <w:tcW w:w="9350" w:type="dxa"/>
            <w:tcBorders>
              <w:top w:val="nil"/>
              <w:bottom w:val="nil"/>
            </w:tcBorders>
          </w:tcPr>
          <w:p w14:paraId="512FB22A" w14:textId="77777777" w:rsidR="00F241B0" w:rsidRPr="00820157" w:rsidDel="00B7324F" w:rsidRDefault="00F241B0" w:rsidP="00820157">
            <w:pPr>
              <w:pStyle w:val="FAAISTableL1Heading"/>
              <w:numPr>
                <w:ilvl w:val="2"/>
                <w:numId w:val="320"/>
              </w:numPr>
              <w:spacing w:before="40" w:after="40"/>
              <w:rPr>
                <w:b w:val="0"/>
                <w:bCs/>
                <w:szCs w:val="22"/>
                <w:highlight w:val="yellow"/>
              </w:rPr>
            </w:pPr>
            <w:r w:rsidRPr="00820157">
              <w:rPr>
                <w:b w:val="0"/>
                <w:bCs/>
                <w:szCs w:val="22"/>
              </w:rPr>
              <w:t xml:space="preserve">The function of the quality manager is to monitor compliance with, and the adequacy of, procedures required to ensure safe </w:t>
            </w:r>
            <w:r w:rsidRPr="00820157">
              <w:rPr>
                <w:b w:val="0"/>
                <w:bCs/>
                <w:szCs w:val="22"/>
                <w:highlight w:val="yellow"/>
              </w:rPr>
              <w:t>maintenance</w:t>
            </w:r>
            <w:r w:rsidRPr="00820157">
              <w:rPr>
                <w:b w:val="0"/>
                <w:bCs/>
                <w:szCs w:val="22"/>
              </w:rPr>
              <w:t xml:space="preserve"> practices and airworthy aircraft </w:t>
            </w:r>
            <w:r w:rsidRPr="00820157">
              <w:rPr>
                <w:b w:val="0"/>
                <w:bCs/>
                <w:szCs w:val="22"/>
                <w:highlight w:val="yellow"/>
              </w:rPr>
              <w:t xml:space="preserve">and aeronautical products </w:t>
            </w:r>
            <w:r w:rsidRPr="00820157">
              <w:rPr>
                <w:b w:val="0"/>
                <w:bCs/>
                <w:szCs w:val="22"/>
              </w:rPr>
              <w:t>as required by these regulations.</w:t>
            </w:r>
          </w:p>
        </w:tc>
      </w:tr>
      <w:tr w:rsidR="00F241B0" w:rsidRPr="009037AF" w14:paraId="09CA5210" w14:textId="77777777" w:rsidTr="00D13B92">
        <w:tc>
          <w:tcPr>
            <w:tcW w:w="9350" w:type="dxa"/>
            <w:tcBorders>
              <w:top w:val="nil"/>
              <w:bottom w:val="nil"/>
            </w:tcBorders>
          </w:tcPr>
          <w:p w14:paraId="09FB53CB" w14:textId="77777777" w:rsidR="00F241B0" w:rsidRPr="00820157" w:rsidRDefault="00F241B0" w:rsidP="00820157">
            <w:pPr>
              <w:pStyle w:val="FAAISTableL1Heading"/>
              <w:numPr>
                <w:ilvl w:val="2"/>
                <w:numId w:val="320"/>
              </w:numPr>
              <w:spacing w:before="40" w:after="40"/>
              <w:rPr>
                <w:b w:val="0"/>
                <w:bCs/>
                <w:szCs w:val="22"/>
                <w:highlight w:val="yellow"/>
              </w:rPr>
            </w:pPr>
            <w:r w:rsidRPr="0028645E">
              <w:rPr>
                <w:b w:val="0"/>
                <w:bCs/>
                <w:szCs w:val="22"/>
              </w:rPr>
              <w:t xml:space="preserve">The quality manager </w:t>
            </w:r>
            <w:r w:rsidRPr="00820157">
              <w:rPr>
                <w:b w:val="0"/>
                <w:bCs/>
                <w:szCs w:val="22"/>
                <w:highlight w:val="yellow"/>
              </w:rPr>
              <w:t>shall</w:t>
            </w:r>
            <w:r w:rsidRPr="0028645E">
              <w:rPr>
                <w:b w:val="0"/>
                <w:bCs/>
                <w:szCs w:val="22"/>
              </w:rPr>
              <w:t xml:space="preserve"> be responsible for ensuring that the quality assurance </w:t>
            </w:r>
            <w:proofErr w:type="spellStart"/>
            <w:r w:rsidRPr="0028645E">
              <w:rPr>
                <w:b w:val="0"/>
                <w:bCs/>
                <w:szCs w:val="22"/>
              </w:rPr>
              <w:t>programme</w:t>
            </w:r>
            <w:proofErr w:type="spellEnd"/>
            <w:r w:rsidRPr="0028645E">
              <w:rPr>
                <w:b w:val="0"/>
                <w:bCs/>
                <w:szCs w:val="22"/>
              </w:rPr>
              <w:t xml:space="preserve"> is properly established, implemented, and maintained.</w:t>
            </w:r>
          </w:p>
        </w:tc>
      </w:tr>
      <w:tr w:rsidR="00F241B0" w:rsidRPr="009037AF" w14:paraId="6C7A1F5A" w14:textId="77777777" w:rsidTr="00D13B92">
        <w:tc>
          <w:tcPr>
            <w:tcW w:w="9350" w:type="dxa"/>
            <w:tcBorders>
              <w:top w:val="nil"/>
              <w:bottom w:val="nil"/>
            </w:tcBorders>
          </w:tcPr>
          <w:p w14:paraId="31BAF5F2" w14:textId="77777777" w:rsidR="00F241B0" w:rsidRPr="00820157" w:rsidRDefault="00F241B0" w:rsidP="00820157">
            <w:pPr>
              <w:pStyle w:val="FAAISTableL1Heading"/>
              <w:numPr>
                <w:ilvl w:val="2"/>
                <w:numId w:val="320"/>
              </w:numPr>
              <w:spacing w:before="40" w:after="40"/>
              <w:rPr>
                <w:b w:val="0"/>
                <w:bCs/>
                <w:szCs w:val="22"/>
                <w:highlight w:val="yellow"/>
              </w:rPr>
            </w:pPr>
            <w:r w:rsidRPr="0028645E">
              <w:rPr>
                <w:b w:val="0"/>
                <w:bCs/>
                <w:szCs w:val="22"/>
              </w:rPr>
              <w:t xml:space="preserve">The quality manager </w:t>
            </w:r>
            <w:r w:rsidRPr="00820157">
              <w:rPr>
                <w:b w:val="0"/>
                <w:bCs/>
                <w:szCs w:val="22"/>
                <w:highlight w:val="yellow"/>
              </w:rPr>
              <w:t>shall:</w:t>
            </w:r>
          </w:p>
        </w:tc>
      </w:tr>
      <w:tr w:rsidR="00F241B0" w:rsidRPr="009037AF" w14:paraId="539D7EAF" w14:textId="77777777" w:rsidTr="00D13B92">
        <w:tc>
          <w:tcPr>
            <w:tcW w:w="9350" w:type="dxa"/>
            <w:tcBorders>
              <w:top w:val="nil"/>
              <w:bottom w:val="nil"/>
            </w:tcBorders>
          </w:tcPr>
          <w:p w14:paraId="2411A2C1" w14:textId="77777777" w:rsidR="00F241B0" w:rsidRPr="00820157" w:rsidRDefault="00F241B0" w:rsidP="00820157">
            <w:pPr>
              <w:pStyle w:val="FAAISTableL1Heading"/>
              <w:numPr>
                <w:ilvl w:val="3"/>
                <w:numId w:val="320"/>
              </w:numPr>
              <w:spacing w:before="40" w:after="40"/>
              <w:rPr>
                <w:b w:val="0"/>
                <w:bCs/>
                <w:szCs w:val="22"/>
              </w:rPr>
            </w:pPr>
            <w:r w:rsidRPr="0028645E">
              <w:rPr>
                <w:b w:val="0"/>
                <w:bCs/>
                <w:szCs w:val="22"/>
              </w:rPr>
              <w:t>Report to the accountable manager;</w:t>
            </w:r>
          </w:p>
        </w:tc>
      </w:tr>
      <w:tr w:rsidR="00F241B0" w:rsidRPr="009037AF" w14:paraId="349AA000" w14:textId="77777777" w:rsidTr="00D13B92">
        <w:tc>
          <w:tcPr>
            <w:tcW w:w="9350" w:type="dxa"/>
            <w:tcBorders>
              <w:top w:val="nil"/>
              <w:bottom w:val="nil"/>
            </w:tcBorders>
          </w:tcPr>
          <w:p w14:paraId="5C11DEBB" w14:textId="77777777" w:rsidR="00F241B0" w:rsidRPr="00820157" w:rsidRDefault="00F241B0" w:rsidP="00820157">
            <w:pPr>
              <w:pStyle w:val="FAAISTableL1Heading"/>
              <w:numPr>
                <w:ilvl w:val="3"/>
                <w:numId w:val="320"/>
              </w:numPr>
              <w:spacing w:before="40" w:after="40"/>
              <w:rPr>
                <w:b w:val="0"/>
                <w:bCs/>
                <w:szCs w:val="22"/>
              </w:rPr>
            </w:pPr>
            <w:r w:rsidRPr="0028645E">
              <w:rPr>
                <w:b w:val="0"/>
                <w:bCs/>
                <w:szCs w:val="22"/>
              </w:rPr>
              <w:t>Not be one of the required management personnel; and</w:t>
            </w:r>
          </w:p>
        </w:tc>
      </w:tr>
      <w:tr w:rsidR="00F241B0" w:rsidRPr="009037AF" w14:paraId="28E98912" w14:textId="77777777" w:rsidTr="00820157">
        <w:tc>
          <w:tcPr>
            <w:tcW w:w="9350" w:type="dxa"/>
            <w:tcBorders>
              <w:top w:val="nil"/>
              <w:bottom w:val="nil"/>
            </w:tcBorders>
          </w:tcPr>
          <w:p w14:paraId="2AF8E157" w14:textId="77777777" w:rsidR="00F241B0" w:rsidRPr="00820157" w:rsidRDefault="00F241B0" w:rsidP="00820157">
            <w:pPr>
              <w:pStyle w:val="FAAISTableL1Heading"/>
              <w:numPr>
                <w:ilvl w:val="3"/>
                <w:numId w:val="320"/>
              </w:numPr>
              <w:spacing w:before="40" w:after="40"/>
              <w:rPr>
                <w:b w:val="0"/>
                <w:bCs/>
                <w:szCs w:val="22"/>
                <w:highlight w:val="yellow"/>
              </w:rPr>
            </w:pPr>
            <w:r w:rsidRPr="0028645E">
              <w:rPr>
                <w:b w:val="0"/>
                <w:bCs/>
                <w:szCs w:val="22"/>
              </w:rPr>
              <w:t xml:space="preserve">Have access to all parts of the AMO and, as necessary, to any </w:t>
            </w:r>
            <w:r w:rsidRPr="00820157">
              <w:rPr>
                <w:b w:val="0"/>
                <w:bCs/>
                <w:szCs w:val="22"/>
                <w:highlight w:val="yellow"/>
              </w:rPr>
              <w:t xml:space="preserve">contractor’s or </w:t>
            </w:r>
            <w:r w:rsidRPr="0028645E">
              <w:rPr>
                <w:b w:val="0"/>
                <w:bCs/>
                <w:szCs w:val="22"/>
              </w:rPr>
              <w:t xml:space="preserve">subcontractor’s </w:t>
            </w:r>
            <w:proofErr w:type="spellStart"/>
            <w:r w:rsidRPr="0028645E">
              <w:rPr>
                <w:b w:val="0"/>
                <w:bCs/>
                <w:szCs w:val="22"/>
              </w:rPr>
              <w:t>organisation</w:t>
            </w:r>
            <w:proofErr w:type="spellEnd"/>
            <w:r w:rsidRPr="0028645E">
              <w:rPr>
                <w:b w:val="0"/>
                <w:bCs/>
                <w:szCs w:val="22"/>
              </w:rPr>
              <w:t xml:space="preserve">. </w:t>
            </w:r>
          </w:p>
        </w:tc>
      </w:tr>
      <w:tr w:rsidR="00F241B0" w:rsidRPr="009037AF" w14:paraId="79F4A27E" w14:textId="77777777" w:rsidTr="00820157">
        <w:tc>
          <w:tcPr>
            <w:tcW w:w="9350" w:type="dxa"/>
            <w:tcBorders>
              <w:top w:val="nil"/>
              <w:bottom w:val="nil"/>
            </w:tcBorders>
          </w:tcPr>
          <w:p w14:paraId="223C2F70" w14:textId="401D3C85" w:rsidR="00F241B0" w:rsidRPr="00820157" w:rsidRDefault="00F241B0" w:rsidP="00820157">
            <w:pPr>
              <w:pStyle w:val="FAAISTableL1Heading"/>
              <w:numPr>
                <w:ilvl w:val="2"/>
                <w:numId w:val="320"/>
              </w:numPr>
              <w:spacing w:before="40" w:after="40"/>
              <w:rPr>
                <w:bCs/>
                <w:szCs w:val="22"/>
                <w:highlight w:val="yellow"/>
              </w:rPr>
            </w:pPr>
            <w:r w:rsidRPr="0028645E">
              <w:rPr>
                <w:b w:val="0"/>
                <w:bCs/>
                <w:szCs w:val="22"/>
              </w:rPr>
              <w:t xml:space="preserve">In the case of a very small or small AMO, </w:t>
            </w:r>
            <w:r w:rsidRPr="00820157">
              <w:rPr>
                <w:b w:val="0"/>
                <w:bCs/>
                <w:szCs w:val="22"/>
                <w:highlight w:val="yellow"/>
              </w:rPr>
              <w:t xml:space="preserve">as defined in </w:t>
            </w:r>
            <w:r w:rsidR="00477498" w:rsidRPr="009037AF">
              <w:rPr>
                <w:b w:val="0"/>
                <w:bCs/>
                <w:szCs w:val="22"/>
                <w:highlight w:val="yellow"/>
              </w:rPr>
              <w:t>1.3.3</w:t>
            </w:r>
            <w:r w:rsidRPr="00820157">
              <w:rPr>
                <w:b w:val="0"/>
                <w:bCs/>
                <w:szCs w:val="22"/>
                <w:highlight w:val="yellow"/>
              </w:rPr>
              <w:t xml:space="preserve"> of this IS, </w:t>
            </w:r>
            <w:r w:rsidRPr="0028645E">
              <w:rPr>
                <w:b w:val="0"/>
                <w:bCs/>
                <w:szCs w:val="22"/>
              </w:rPr>
              <w:t xml:space="preserve">the </w:t>
            </w:r>
            <w:r w:rsidRPr="00820157">
              <w:rPr>
                <w:b w:val="0"/>
                <w:bCs/>
                <w:szCs w:val="22"/>
                <w:highlight w:val="yellow"/>
              </w:rPr>
              <w:t>positions</w:t>
            </w:r>
            <w:r w:rsidRPr="0028645E">
              <w:rPr>
                <w:b w:val="0"/>
                <w:bCs/>
                <w:szCs w:val="22"/>
              </w:rPr>
              <w:t xml:space="preserve"> of the accountable manager and quality manager may be combined.</w:t>
            </w:r>
          </w:p>
        </w:tc>
      </w:tr>
      <w:tr w:rsidR="00FE109E" w:rsidRPr="009037AF" w14:paraId="2758C7BA" w14:textId="77777777" w:rsidTr="00820157">
        <w:tc>
          <w:tcPr>
            <w:tcW w:w="9350" w:type="dxa"/>
            <w:tcBorders>
              <w:top w:val="nil"/>
              <w:bottom w:val="nil"/>
            </w:tcBorders>
          </w:tcPr>
          <w:p w14:paraId="6C76DF13" w14:textId="55E966A0" w:rsidR="00FE109E" w:rsidRPr="00820157" w:rsidRDefault="00FE109E" w:rsidP="00820157">
            <w:pPr>
              <w:pStyle w:val="FAAISTableL1Heading"/>
              <w:numPr>
                <w:ilvl w:val="1"/>
                <w:numId w:val="320"/>
              </w:numPr>
              <w:spacing w:before="40" w:after="40"/>
              <w:rPr>
                <w:highlight w:val="yellow"/>
              </w:rPr>
            </w:pPr>
            <w:r w:rsidRPr="00820157">
              <w:rPr>
                <w:b w:val="0"/>
                <w:szCs w:val="22"/>
                <w:highlight w:val="yellow"/>
              </w:rPr>
              <w:t>Feedback System</w:t>
            </w:r>
            <w:r w:rsidR="00DC7A71" w:rsidRPr="00820157">
              <w:rPr>
                <w:b w:val="0"/>
                <w:szCs w:val="22"/>
                <w:highlight w:val="yellow"/>
              </w:rPr>
              <w:t>.</w:t>
            </w:r>
          </w:p>
        </w:tc>
      </w:tr>
      <w:tr w:rsidR="00FE109E" w:rsidRPr="009037AF" w14:paraId="6970AAAE" w14:textId="77777777" w:rsidTr="00820157">
        <w:tc>
          <w:tcPr>
            <w:tcW w:w="9350" w:type="dxa"/>
            <w:tcBorders>
              <w:top w:val="nil"/>
              <w:bottom w:val="nil"/>
            </w:tcBorders>
          </w:tcPr>
          <w:p w14:paraId="13F2ECBC" w14:textId="645C8934" w:rsidR="00FE109E" w:rsidRPr="00820157" w:rsidRDefault="00FE109E" w:rsidP="00820157">
            <w:pPr>
              <w:pStyle w:val="FAAISTableL1Heading"/>
              <w:numPr>
                <w:ilvl w:val="2"/>
                <w:numId w:val="320"/>
              </w:numPr>
              <w:spacing w:before="40" w:after="40"/>
              <w:rPr>
                <w:highlight w:val="yellow"/>
              </w:rPr>
            </w:pPr>
            <w:r w:rsidRPr="009037AF">
              <w:rPr>
                <w:b w:val="0"/>
                <w:szCs w:val="22"/>
              </w:rPr>
              <w:t xml:space="preserve">The quality system </w:t>
            </w:r>
            <w:r w:rsidRPr="00820157">
              <w:rPr>
                <w:b w:val="0"/>
                <w:szCs w:val="22"/>
                <w:highlight w:val="yellow"/>
              </w:rPr>
              <w:t>shall</w:t>
            </w:r>
            <w:r w:rsidRPr="009037AF">
              <w:rPr>
                <w:b w:val="0"/>
                <w:szCs w:val="22"/>
              </w:rPr>
              <w:t xml:space="preserve"> include a feedback system to the accountable manager to ensure that corrective action is identified and promptly addressed. </w:t>
            </w:r>
          </w:p>
        </w:tc>
      </w:tr>
      <w:tr w:rsidR="0026780A" w:rsidRPr="009037AF" w14:paraId="39482044" w14:textId="77777777" w:rsidTr="00820157">
        <w:tc>
          <w:tcPr>
            <w:tcW w:w="9350" w:type="dxa"/>
            <w:tcBorders>
              <w:top w:val="nil"/>
              <w:bottom w:val="single" w:sz="2" w:space="0" w:color="auto"/>
            </w:tcBorders>
          </w:tcPr>
          <w:p w14:paraId="560FDAC2" w14:textId="2A874035" w:rsidR="0026780A" w:rsidRPr="00820157" w:rsidRDefault="0026780A" w:rsidP="00820157">
            <w:pPr>
              <w:pStyle w:val="FAAISTableL1Heading"/>
              <w:numPr>
                <w:ilvl w:val="2"/>
                <w:numId w:val="320"/>
              </w:numPr>
              <w:spacing w:before="40" w:after="40"/>
              <w:rPr>
                <w:b w:val="0"/>
                <w:szCs w:val="22"/>
                <w:highlight w:val="yellow"/>
              </w:rPr>
            </w:pPr>
            <w:r w:rsidRPr="0028645E">
              <w:rPr>
                <w:b w:val="0"/>
                <w:szCs w:val="22"/>
              </w:rPr>
              <w:t xml:space="preserve">The feedback system </w:t>
            </w:r>
            <w:r w:rsidRPr="00820157">
              <w:rPr>
                <w:b w:val="0"/>
                <w:szCs w:val="22"/>
                <w:highlight w:val="yellow"/>
              </w:rPr>
              <w:t>shall specify</w:t>
            </w:r>
            <w:r w:rsidRPr="0028645E">
              <w:rPr>
                <w:b w:val="0"/>
                <w:szCs w:val="22"/>
              </w:rPr>
              <w:t xml:space="preserve"> who is required to rectify discrepancies and </w:t>
            </w:r>
            <w:r w:rsidR="009D38EC" w:rsidRPr="00820157">
              <w:rPr>
                <w:b w:val="0"/>
                <w:szCs w:val="22"/>
              </w:rPr>
              <w:t>non-compliance</w:t>
            </w:r>
            <w:r w:rsidRPr="0028645E">
              <w:rPr>
                <w:b w:val="0"/>
                <w:szCs w:val="22"/>
              </w:rPr>
              <w:t xml:space="preserve"> in each particular case, and the procedure to be followed if corrective action is not completed within an appropriate timescale.</w:t>
            </w:r>
          </w:p>
        </w:tc>
      </w:tr>
      <w:tr w:rsidR="00EE3FE8" w:rsidRPr="009037AF" w14:paraId="1558E4AB" w14:textId="77777777" w:rsidTr="00820157">
        <w:tc>
          <w:tcPr>
            <w:tcW w:w="9350" w:type="dxa"/>
            <w:tcBorders>
              <w:top w:val="single" w:sz="2" w:space="0" w:color="auto"/>
              <w:bottom w:val="nil"/>
            </w:tcBorders>
          </w:tcPr>
          <w:p w14:paraId="5BA99F80" w14:textId="0393A787" w:rsidR="00EE3FE8" w:rsidRPr="00820157" w:rsidRDefault="00EE3FE8" w:rsidP="00820157">
            <w:pPr>
              <w:pStyle w:val="FAAISTableL1Heading"/>
              <w:pageBreakBefore/>
              <w:spacing w:before="40" w:after="40"/>
              <w:rPr>
                <w:b w:val="0"/>
                <w:szCs w:val="22"/>
              </w:rPr>
            </w:pPr>
            <w:r w:rsidRPr="00820157">
              <w:rPr>
                <w:b w:val="0"/>
                <w:szCs w:val="22"/>
              </w:rPr>
              <w:lastRenderedPageBreak/>
              <w:t xml:space="preserve">Quality </w:t>
            </w:r>
            <w:r w:rsidR="00D02A7A" w:rsidRPr="00820157">
              <w:rPr>
                <w:b w:val="0"/>
                <w:szCs w:val="22"/>
                <w:highlight w:val="yellow"/>
              </w:rPr>
              <w:t>A</w:t>
            </w:r>
            <w:r w:rsidRPr="00820157">
              <w:rPr>
                <w:b w:val="0"/>
                <w:szCs w:val="22"/>
              </w:rPr>
              <w:t xml:space="preserve">ssurance </w:t>
            </w:r>
            <w:proofErr w:type="spellStart"/>
            <w:r w:rsidR="00D02A7A" w:rsidRPr="00820157">
              <w:rPr>
                <w:b w:val="0"/>
                <w:szCs w:val="22"/>
                <w:highlight w:val="yellow"/>
              </w:rPr>
              <w:t>P</w:t>
            </w:r>
            <w:r w:rsidRPr="00820157">
              <w:rPr>
                <w:b w:val="0"/>
                <w:szCs w:val="22"/>
              </w:rPr>
              <w:t>rogramme</w:t>
            </w:r>
            <w:proofErr w:type="spellEnd"/>
          </w:p>
        </w:tc>
      </w:tr>
      <w:tr w:rsidR="00EE3FE8" w:rsidRPr="009037AF" w14:paraId="54AF65B2" w14:textId="77777777" w:rsidTr="00D76590">
        <w:tc>
          <w:tcPr>
            <w:tcW w:w="9350" w:type="dxa"/>
            <w:tcBorders>
              <w:top w:val="nil"/>
              <w:bottom w:val="nil"/>
            </w:tcBorders>
          </w:tcPr>
          <w:p w14:paraId="42E48AD8" w14:textId="528E9A31" w:rsidR="00EE3FE8" w:rsidRPr="00820157" w:rsidDel="00EE3FE8" w:rsidRDefault="00EE3FE8" w:rsidP="00820157">
            <w:pPr>
              <w:pStyle w:val="FAAISTableL1Heading"/>
              <w:numPr>
                <w:ilvl w:val="1"/>
                <w:numId w:val="320"/>
              </w:numPr>
              <w:spacing w:before="40" w:after="40"/>
              <w:rPr>
                <w:b w:val="0"/>
              </w:rPr>
            </w:pPr>
            <w:r w:rsidRPr="00820157">
              <w:rPr>
                <w:b w:val="0"/>
                <w:szCs w:val="22"/>
              </w:rPr>
              <w:t>Introduction.</w:t>
            </w:r>
          </w:p>
        </w:tc>
      </w:tr>
      <w:tr w:rsidR="00EE3FE8" w:rsidRPr="009037AF" w14:paraId="03E4DA63" w14:textId="77777777" w:rsidTr="00D76590">
        <w:tc>
          <w:tcPr>
            <w:tcW w:w="9350" w:type="dxa"/>
            <w:tcBorders>
              <w:top w:val="nil"/>
              <w:bottom w:val="nil"/>
            </w:tcBorders>
          </w:tcPr>
          <w:p w14:paraId="39FEED5D" w14:textId="2D1EFB2A" w:rsidR="00EE3FE8" w:rsidRPr="00820157" w:rsidRDefault="00EE3FE8" w:rsidP="00820157">
            <w:pPr>
              <w:pStyle w:val="FAAISTableL1Heading"/>
              <w:numPr>
                <w:ilvl w:val="2"/>
                <w:numId w:val="320"/>
              </w:numPr>
              <w:spacing w:before="40" w:after="40"/>
              <w:rPr>
                <w:b w:val="0"/>
              </w:rPr>
            </w:pPr>
            <w:r w:rsidRPr="00820157">
              <w:rPr>
                <w:b w:val="0"/>
                <w:szCs w:val="22"/>
              </w:rPr>
              <w:t xml:space="preserve">The quality assurance </w:t>
            </w:r>
            <w:proofErr w:type="spellStart"/>
            <w:r w:rsidRPr="00820157">
              <w:rPr>
                <w:b w:val="0"/>
                <w:szCs w:val="22"/>
              </w:rPr>
              <w:t>programme</w:t>
            </w:r>
            <w:proofErr w:type="spellEnd"/>
            <w:r w:rsidRPr="00820157">
              <w:rPr>
                <w:b w:val="0"/>
                <w:szCs w:val="22"/>
              </w:rPr>
              <w:t xml:space="preserve"> </w:t>
            </w:r>
            <w:r w:rsidR="00CB23F8" w:rsidRPr="00820157">
              <w:rPr>
                <w:b w:val="0"/>
                <w:szCs w:val="22"/>
                <w:highlight w:val="yellow"/>
              </w:rPr>
              <w:t>shall</w:t>
            </w:r>
            <w:r w:rsidRPr="00820157">
              <w:rPr>
                <w:b w:val="0"/>
                <w:szCs w:val="22"/>
              </w:rPr>
              <w:t xml:space="preserve"> include all planned and systematic actions necessary to provide confidence tha</w:t>
            </w:r>
            <w:r w:rsidRPr="00820157">
              <w:rPr>
                <w:b w:val="0"/>
                <w:szCs w:val="22"/>
                <w:highlight w:val="yellow"/>
              </w:rPr>
              <w:t>t m</w:t>
            </w:r>
            <w:r w:rsidRPr="00820157">
              <w:rPr>
                <w:b w:val="0"/>
                <w:szCs w:val="22"/>
              </w:rPr>
              <w:t xml:space="preserve">aintenance </w:t>
            </w:r>
            <w:r w:rsidR="0026780A" w:rsidRPr="00820157">
              <w:rPr>
                <w:b w:val="0"/>
                <w:szCs w:val="22"/>
                <w:highlight w:val="yellow"/>
              </w:rPr>
              <w:t>functions</w:t>
            </w:r>
            <w:r w:rsidR="00D27E05" w:rsidRPr="00820157">
              <w:rPr>
                <w:b w:val="0"/>
                <w:szCs w:val="22"/>
                <w:highlight w:val="yellow"/>
              </w:rPr>
              <w:t xml:space="preserve"> are</w:t>
            </w:r>
            <w:r w:rsidRPr="00820157">
              <w:rPr>
                <w:b w:val="0"/>
                <w:szCs w:val="22"/>
              </w:rPr>
              <w:t xml:space="preserve"> conducted in accordance with all applicable requirements, standards, and procedures.</w:t>
            </w:r>
          </w:p>
        </w:tc>
      </w:tr>
      <w:tr w:rsidR="00733EB0" w:rsidRPr="009037AF" w14:paraId="100BCC0E" w14:textId="77777777" w:rsidTr="00D76590">
        <w:tc>
          <w:tcPr>
            <w:tcW w:w="9350" w:type="dxa"/>
            <w:tcBorders>
              <w:top w:val="nil"/>
              <w:bottom w:val="nil"/>
            </w:tcBorders>
          </w:tcPr>
          <w:p w14:paraId="1CC36BD0" w14:textId="62E8E01E" w:rsidR="00733EB0" w:rsidRPr="00820157" w:rsidDel="00B7324F" w:rsidRDefault="00733EB0" w:rsidP="00820157">
            <w:pPr>
              <w:pStyle w:val="FAAISTableL1Heading"/>
              <w:numPr>
                <w:ilvl w:val="1"/>
                <w:numId w:val="320"/>
              </w:numPr>
              <w:spacing w:before="40" w:after="40"/>
              <w:rPr>
                <w:b w:val="0"/>
                <w:szCs w:val="22"/>
                <w:highlight w:val="yellow"/>
              </w:rPr>
            </w:pPr>
            <w:r w:rsidRPr="00820157">
              <w:rPr>
                <w:b w:val="0"/>
                <w:szCs w:val="22"/>
                <w:highlight w:val="yellow"/>
              </w:rPr>
              <w:t xml:space="preserve">Quality Assurance </w:t>
            </w:r>
            <w:proofErr w:type="spellStart"/>
            <w:r w:rsidRPr="00820157">
              <w:rPr>
                <w:b w:val="0"/>
                <w:szCs w:val="22"/>
                <w:highlight w:val="yellow"/>
              </w:rPr>
              <w:t>Programme</w:t>
            </w:r>
            <w:proofErr w:type="spellEnd"/>
            <w:r w:rsidRPr="00820157">
              <w:rPr>
                <w:b w:val="0"/>
                <w:szCs w:val="22"/>
                <w:highlight w:val="yellow"/>
              </w:rPr>
              <w:t xml:space="preserve"> Plan.</w:t>
            </w:r>
          </w:p>
        </w:tc>
      </w:tr>
      <w:tr w:rsidR="00733EB0" w:rsidRPr="009037AF" w14:paraId="55DC57B6" w14:textId="77777777" w:rsidTr="00D76590">
        <w:tc>
          <w:tcPr>
            <w:tcW w:w="9350" w:type="dxa"/>
            <w:tcBorders>
              <w:top w:val="nil"/>
              <w:bottom w:val="nil"/>
            </w:tcBorders>
          </w:tcPr>
          <w:p w14:paraId="233F7E48" w14:textId="374068D4" w:rsidR="00733EB0" w:rsidRPr="00820157" w:rsidDel="00B7324F" w:rsidRDefault="00796534" w:rsidP="00820157">
            <w:pPr>
              <w:pStyle w:val="FAAISTableL1Heading"/>
              <w:numPr>
                <w:ilvl w:val="2"/>
                <w:numId w:val="320"/>
              </w:numPr>
              <w:spacing w:before="40" w:after="40"/>
              <w:rPr>
                <w:b w:val="0"/>
                <w:bCs/>
                <w:szCs w:val="22"/>
                <w:highlight w:val="yellow"/>
              </w:rPr>
            </w:pPr>
            <w:r w:rsidRPr="00820157">
              <w:rPr>
                <w:rFonts w:cs="Arial"/>
                <w:b w:val="0"/>
                <w:bCs/>
                <w:szCs w:val="22"/>
                <w:highlight w:val="yellow"/>
              </w:rPr>
              <w:t>An AMO shall describe its q</w:t>
            </w:r>
            <w:r w:rsidR="00733EB0" w:rsidRPr="00820157">
              <w:rPr>
                <w:rFonts w:cs="Arial"/>
                <w:b w:val="0"/>
                <w:bCs/>
                <w:szCs w:val="22"/>
                <w:highlight w:val="yellow"/>
              </w:rPr>
              <w:t xml:space="preserve">uality assurance </w:t>
            </w:r>
            <w:r w:rsidRPr="00820157">
              <w:rPr>
                <w:rFonts w:cs="Arial"/>
                <w:b w:val="0"/>
                <w:bCs/>
                <w:szCs w:val="22"/>
                <w:highlight w:val="yellow"/>
              </w:rPr>
              <w:t xml:space="preserve">duties, responsibilities, procedures, and </w:t>
            </w:r>
            <w:proofErr w:type="spellStart"/>
            <w:r w:rsidRPr="00820157">
              <w:rPr>
                <w:rFonts w:cs="Arial"/>
                <w:b w:val="0"/>
                <w:bCs/>
                <w:szCs w:val="22"/>
                <w:highlight w:val="yellow"/>
              </w:rPr>
              <w:t>organisation</w:t>
            </w:r>
            <w:proofErr w:type="spellEnd"/>
            <w:r w:rsidR="00733EB0" w:rsidRPr="00820157">
              <w:rPr>
                <w:rFonts w:cs="Arial"/>
                <w:b w:val="0"/>
                <w:bCs/>
                <w:szCs w:val="22"/>
                <w:highlight w:val="yellow"/>
              </w:rPr>
              <w:t xml:space="preserve"> in a </w:t>
            </w:r>
            <w:proofErr w:type="spellStart"/>
            <w:r w:rsidR="00733EB0" w:rsidRPr="00820157">
              <w:rPr>
                <w:rFonts w:cs="Arial"/>
                <w:b w:val="0"/>
                <w:bCs/>
                <w:szCs w:val="22"/>
                <w:highlight w:val="yellow"/>
              </w:rPr>
              <w:t>programme</w:t>
            </w:r>
            <w:proofErr w:type="spellEnd"/>
            <w:r w:rsidR="00733EB0" w:rsidRPr="00820157">
              <w:rPr>
                <w:rFonts w:cs="Arial"/>
                <w:b w:val="0"/>
                <w:bCs/>
                <w:szCs w:val="22"/>
                <w:highlight w:val="yellow"/>
              </w:rPr>
              <w:t xml:space="preserve"> plan</w:t>
            </w:r>
            <w:r w:rsidRPr="00820157">
              <w:rPr>
                <w:rFonts w:cs="Arial"/>
                <w:b w:val="0"/>
                <w:bCs/>
                <w:szCs w:val="22"/>
                <w:highlight w:val="yellow"/>
              </w:rPr>
              <w:t>.</w:t>
            </w:r>
          </w:p>
        </w:tc>
      </w:tr>
      <w:tr w:rsidR="00796534" w:rsidRPr="009037AF" w14:paraId="7D0D1513" w14:textId="77777777" w:rsidTr="00D76590">
        <w:tc>
          <w:tcPr>
            <w:tcW w:w="9350" w:type="dxa"/>
            <w:tcBorders>
              <w:top w:val="nil"/>
              <w:bottom w:val="nil"/>
            </w:tcBorders>
          </w:tcPr>
          <w:p w14:paraId="2116A6E3" w14:textId="2954EC34" w:rsidR="00796534" w:rsidRPr="00820157" w:rsidRDefault="00796534" w:rsidP="00820157">
            <w:pPr>
              <w:pStyle w:val="FAAISTableL1Heading"/>
              <w:numPr>
                <w:ilvl w:val="2"/>
                <w:numId w:val="320"/>
              </w:numPr>
              <w:spacing w:before="40" w:after="40"/>
              <w:rPr>
                <w:rFonts w:cs="Arial"/>
                <w:b w:val="0"/>
                <w:bCs/>
                <w:szCs w:val="22"/>
                <w:highlight w:val="yellow"/>
              </w:rPr>
            </w:pPr>
            <w:r w:rsidRPr="00820157">
              <w:rPr>
                <w:rFonts w:cs="Arial"/>
                <w:b w:val="0"/>
                <w:bCs/>
                <w:szCs w:val="22"/>
                <w:highlight w:val="yellow"/>
              </w:rPr>
              <w:t>Terms and elements defined in the plan shall be consistent with those outlined in the AMO Procedures Manual.</w:t>
            </w:r>
          </w:p>
        </w:tc>
      </w:tr>
      <w:tr w:rsidR="00796534" w:rsidRPr="009037AF" w14:paraId="400AFC28" w14:textId="77777777" w:rsidTr="00D76590">
        <w:tc>
          <w:tcPr>
            <w:tcW w:w="9350" w:type="dxa"/>
            <w:tcBorders>
              <w:top w:val="nil"/>
              <w:bottom w:val="nil"/>
            </w:tcBorders>
          </w:tcPr>
          <w:p w14:paraId="387A1F2E" w14:textId="1112627D" w:rsidR="00796534" w:rsidRPr="00820157" w:rsidRDefault="00796534" w:rsidP="00820157">
            <w:pPr>
              <w:pStyle w:val="FAAISTableL1Heading"/>
              <w:numPr>
                <w:ilvl w:val="2"/>
                <w:numId w:val="320"/>
              </w:numPr>
              <w:spacing w:before="40" w:after="40"/>
              <w:rPr>
                <w:rFonts w:cs="Arial"/>
                <w:b w:val="0"/>
                <w:bCs/>
                <w:szCs w:val="22"/>
                <w:highlight w:val="yellow"/>
              </w:rPr>
            </w:pPr>
            <w:r w:rsidRPr="00820157">
              <w:rPr>
                <w:rFonts w:cs="Arial"/>
                <w:b w:val="0"/>
                <w:bCs/>
                <w:szCs w:val="22"/>
                <w:highlight w:val="yellow"/>
              </w:rPr>
              <w:t xml:space="preserve">Copies of the </w:t>
            </w:r>
            <w:proofErr w:type="spellStart"/>
            <w:r w:rsidRPr="00820157">
              <w:rPr>
                <w:rFonts w:cs="Arial"/>
                <w:b w:val="0"/>
                <w:bCs/>
                <w:szCs w:val="22"/>
                <w:highlight w:val="yellow"/>
              </w:rPr>
              <w:t>programme</w:t>
            </w:r>
            <w:proofErr w:type="spellEnd"/>
            <w:r w:rsidRPr="00820157">
              <w:rPr>
                <w:rFonts w:cs="Arial"/>
                <w:b w:val="0"/>
                <w:bCs/>
                <w:szCs w:val="22"/>
                <w:highlight w:val="yellow"/>
              </w:rPr>
              <w:t xml:space="preserve"> plan shall be distributed to </w:t>
            </w:r>
            <w:r w:rsidR="00A6795C" w:rsidRPr="00820157">
              <w:rPr>
                <w:rFonts w:cs="Arial"/>
                <w:b w:val="0"/>
                <w:bCs/>
                <w:szCs w:val="22"/>
                <w:highlight w:val="yellow"/>
              </w:rPr>
              <w:t xml:space="preserve">all </w:t>
            </w:r>
            <w:r w:rsidRPr="00820157">
              <w:rPr>
                <w:rFonts w:cs="Arial"/>
                <w:b w:val="0"/>
                <w:bCs/>
                <w:szCs w:val="22"/>
                <w:highlight w:val="yellow"/>
              </w:rPr>
              <w:t>personnel concerned</w:t>
            </w:r>
            <w:r w:rsidR="00E230A3" w:rsidRPr="00820157">
              <w:rPr>
                <w:rFonts w:cs="Arial"/>
                <w:b w:val="0"/>
                <w:bCs/>
                <w:szCs w:val="22"/>
                <w:highlight w:val="yellow"/>
              </w:rPr>
              <w:t>.</w:t>
            </w:r>
          </w:p>
        </w:tc>
      </w:tr>
      <w:tr w:rsidR="00E230A3" w:rsidRPr="009037AF" w14:paraId="3EF60429" w14:textId="77777777" w:rsidTr="00D76590">
        <w:tc>
          <w:tcPr>
            <w:tcW w:w="9350" w:type="dxa"/>
            <w:tcBorders>
              <w:top w:val="nil"/>
              <w:bottom w:val="nil"/>
            </w:tcBorders>
          </w:tcPr>
          <w:p w14:paraId="52486921" w14:textId="57564929" w:rsidR="00E230A3" w:rsidRPr="00820157" w:rsidRDefault="00E230A3" w:rsidP="00820157">
            <w:pPr>
              <w:pStyle w:val="FAAISTableL1Heading"/>
              <w:numPr>
                <w:ilvl w:val="2"/>
                <w:numId w:val="320"/>
              </w:numPr>
              <w:spacing w:before="40" w:after="40"/>
              <w:rPr>
                <w:rFonts w:cs="Arial"/>
                <w:b w:val="0"/>
                <w:bCs/>
                <w:szCs w:val="22"/>
                <w:highlight w:val="yellow"/>
              </w:rPr>
            </w:pPr>
            <w:r w:rsidRPr="00820157">
              <w:rPr>
                <w:rFonts w:cs="Arial"/>
                <w:b w:val="0"/>
                <w:bCs/>
                <w:szCs w:val="22"/>
                <w:highlight w:val="yellow"/>
              </w:rPr>
              <w:t xml:space="preserve">Revisions shall be made as necessary to ensure the plan continues to reflect the </w:t>
            </w:r>
            <w:proofErr w:type="spellStart"/>
            <w:r w:rsidRPr="00820157">
              <w:rPr>
                <w:rFonts w:cs="Arial"/>
                <w:b w:val="0"/>
                <w:bCs/>
                <w:szCs w:val="22"/>
                <w:highlight w:val="yellow"/>
              </w:rPr>
              <w:t>organisation’s</w:t>
            </w:r>
            <w:proofErr w:type="spellEnd"/>
            <w:r w:rsidRPr="00820157">
              <w:rPr>
                <w:rFonts w:cs="Arial"/>
                <w:b w:val="0"/>
                <w:bCs/>
                <w:szCs w:val="22"/>
                <w:highlight w:val="yellow"/>
              </w:rPr>
              <w:t xml:space="preserve"> current quality assurance duties, responsibilities, procedures, and </w:t>
            </w:r>
            <w:proofErr w:type="spellStart"/>
            <w:r w:rsidRPr="00820157">
              <w:rPr>
                <w:rFonts w:cs="Arial"/>
                <w:b w:val="0"/>
                <w:bCs/>
                <w:szCs w:val="22"/>
                <w:highlight w:val="yellow"/>
              </w:rPr>
              <w:t>organisation</w:t>
            </w:r>
            <w:proofErr w:type="spellEnd"/>
            <w:r w:rsidRPr="00820157">
              <w:rPr>
                <w:rFonts w:cs="Arial"/>
                <w:b w:val="0"/>
                <w:bCs/>
                <w:szCs w:val="22"/>
                <w:highlight w:val="yellow"/>
              </w:rPr>
              <w:t>.</w:t>
            </w:r>
          </w:p>
        </w:tc>
      </w:tr>
      <w:tr w:rsidR="003A7619" w:rsidRPr="009037AF" w14:paraId="243D728E" w14:textId="77777777" w:rsidTr="00D76590">
        <w:tc>
          <w:tcPr>
            <w:tcW w:w="9350" w:type="dxa"/>
            <w:tcBorders>
              <w:top w:val="nil"/>
              <w:bottom w:val="nil"/>
            </w:tcBorders>
          </w:tcPr>
          <w:p w14:paraId="0709F660" w14:textId="54B5401D" w:rsidR="003A7619" w:rsidRPr="00820157" w:rsidRDefault="003A7619" w:rsidP="00820157">
            <w:pPr>
              <w:pStyle w:val="FAAISTableL1Heading"/>
              <w:numPr>
                <w:ilvl w:val="1"/>
                <w:numId w:val="320"/>
              </w:numPr>
              <w:spacing w:before="40" w:after="40"/>
              <w:rPr>
                <w:rFonts w:cs="Arial"/>
                <w:b w:val="0"/>
                <w:bCs/>
                <w:szCs w:val="22"/>
                <w:highlight w:val="yellow"/>
              </w:rPr>
            </w:pPr>
            <w:r w:rsidRPr="00820157">
              <w:rPr>
                <w:rFonts w:cs="Arial"/>
                <w:b w:val="0"/>
                <w:bCs/>
                <w:szCs w:val="22"/>
                <w:highlight w:val="yellow"/>
              </w:rPr>
              <w:t>Monitoring.</w:t>
            </w:r>
          </w:p>
        </w:tc>
      </w:tr>
      <w:tr w:rsidR="003A7619" w:rsidRPr="009037AF" w14:paraId="7E8351FB" w14:textId="77777777" w:rsidTr="00D13B92">
        <w:tc>
          <w:tcPr>
            <w:tcW w:w="9350" w:type="dxa"/>
            <w:tcBorders>
              <w:top w:val="nil"/>
              <w:bottom w:val="nil"/>
            </w:tcBorders>
          </w:tcPr>
          <w:p w14:paraId="0ECA35EC" w14:textId="53F5904B" w:rsidR="003A7619" w:rsidRPr="00820157" w:rsidRDefault="003A7619" w:rsidP="00820157">
            <w:pPr>
              <w:pStyle w:val="FAAISTableL1Heading"/>
              <w:numPr>
                <w:ilvl w:val="2"/>
                <w:numId w:val="320"/>
              </w:numPr>
              <w:spacing w:before="40" w:after="40"/>
              <w:rPr>
                <w:b w:val="0"/>
                <w:bCs/>
                <w:szCs w:val="22"/>
                <w:highlight w:val="yellow"/>
              </w:rPr>
            </w:pPr>
            <w:r w:rsidRPr="00820157">
              <w:rPr>
                <w:b w:val="0"/>
                <w:bCs/>
                <w:szCs w:val="22"/>
              </w:rPr>
              <w:t xml:space="preserve">The </w:t>
            </w:r>
            <w:r w:rsidRPr="00820157">
              <w:rPr>
                <w:b w:val="0"/>
                <w:bCs/>
                <w:szCs w:val="22"/>
                <w:highlight w:val="yellow"/>
              </w:rPr>
              <w:t xml:space="preserve">purpose </w:t>
            </w:r>
            <w:r w:rsidRPr="00820157">
              <w:rPr>
                <w:b w:val="0"/>
                <w:bCs/>
                <w:szCs w:val="22"/>
              </w:rPr>
              <w:t xml:space="preserve">of monitoring within the quality system is primarily to investigate and judge </w:t>
            </w:r>
            <w:r w:rsidRPr="00820157">
              <w:rPr>
                <w:b w:val="0"/>
                <w:bCs/>
                <w:szCs w:val="22"/>
                <w:highlight w:val="yellow"/>
              </w:rPr>
              <w:t xml:space="preserve">the </w:t>
            </w:r>
            <w:r w:rsidRPr="00820157">
              <w:rPr>
                <w:b w:val="0"/>
                <w:bCs/>
                <w:szCs w:val="22"/>
              </w:rPr>
              <w:t xml:space="preserve">effectiveness </w:t>
            </w:r>
            <w:r w:rsidRPr="00820157">
              <w:rPr>
                <w:b w:val="0"/>
                <w:bCs/>
                <w:szCs w:val="22"/>
                <w:highlight w:val="yellow"/>
              </w:rPr>
              <w:t xml:space="preserve">of the quality system </w:t>
            </w:r>
            <w:r w:rsidRPr="00820157">
              <w:rPr>
                <w:b w:val="0"/>
                <w:bCs/>
                <w:szCs w:val="22"/>
              </w:rPr>
              <w:t xml:space="preserve">and thereby to ensure that defined policy and maintenance standards are continuously complied with. </w:t>
            </w:r>
          </w:p>
        </w:tc>
      </w:tr>
      <w:tr w:rsidR="003A7619" w:rsidRPr="009037AF" w14:paraId="0D3B6FAF" w14:textId="77777777" w:rsidTr="00D13B92">
        <w:tc>
          <w:tcPr>
            <w:tcW w:w="9350" w:type="dxa"/>
            <w:tcBorders>
              <w:top w:val="nil"/>
              <w:bottom w:val="nil"/>
            </w:tcBorders>
          </w:tcPr>
          <w:p w14:paraId="745C1FC3" w14:textId="575C34D3" w:rsidR="003A7619" w:rsidRPr="00820157" w:rsidRDefault="003A7619" w:rsidP="00820157">
            <w:pPr>
              <w:pStyle w:val="FAAISTableL1Heading"/>
              <w:numPr>
                <w:ilvl w:val="2"/>
                <w:numId w:val="320"/>
              </w:numPr>
              <w:spacing w:before="40" w:after="40"/>
              <w:rPr>
                <w:b w:val="0"/>
                <w:bCs/>
                <w:szCs w:val="22"/>
                <w:highlight w:val="yellow"/>
              </w:rPr>
            </w:pPr>
            <w:r w:rsidRPr="00820157">
              <w:rPr>
                <w:b w:val="0"/>
                <w:bCs/>
                <w:szCs w:val="22"/>
              </w:rPr>
              <w:t>Monitoring activity is based upon</w:t>
            </w:r>
            <w:r w:rsidR="00477498" w:rsidRPr="00820157">
              <w:rPr>
                <w:b w:val="0"/>
                <w:bCs/>
                <w:szCs w:val="22"/>
              </w:rPr>
              <w:t>:</w:t>
            </w:r>
          </w:p>
        </w:tc>
      </w:tr>
      <w:tr w:rsidR="003A7619" w:rsidRPr="009037AF" w14:paraId="3D8EC1A6" w14:textId="77777777" w:rsidTr="00D13B92">
        <w:tc>
          <w:tcPr>
            <w:tcW w:w="9350" w:type="dxa"/>
            <w:tcBorders>
              <w:top w:val="nil"/>
              <w:bottom w:val="nil"/>
            </w:tcBorders>
          </w:tcPr>
          <w:p w14:paraId="4A586E5D" w14:textId="1BB5304D" w:rsidR="003A7619" w:rsidRPr="00820157" w:rsidRDefault="003A7619" w:rsidP="00820157">
            <w:pPr>
              <w:pStyle w:val="FAAISTableL1Heading"/>
              <w:numPr>
                <w:ilvl w:val="3"/>
                <w:numId w:val="320"/>
              </w:numPr>
              <w:spacing w:before="40" w:after="40"/>
              <w:rPr>
                <w:b w:val="0"/>
                <w:bCs/>
                <w:szCs w:val="22"/>
              </w:rPr>
            </w:pPr>
            <w:r w:rsidRPr="0028645E">
              <w:rPr>
                <w:b w:val="0"/>
                <w:bCs/>
                <w:szCs w:val="22"/>
              </w:rPr>
              <w:t>Quality inspections;</w:t>
            </w:r>
          </w:p>
        </w:tc>
      </w:tr>
      <w:tr w:rsidR="003A7619" w:rsidRPr="009037AF" w14:paraId="59986F33" w14:textId="77777777" w:rsidTr="00D13B92">
        <w:tc>
          <w:tcPr>
            <w:tcW w:w="9350" w:type="dxa"/>
            <w:tcBorders>
              <w:top w:val="nil"/>
              <w:bottom w:val="nil"/>
            </w:tcBorders>
          </w:tcPr>
          <w:p w14:paraId="482F4C8C" w14:textId="110ABF5C" w:rsidR="003A7619" w:rsidRPr="00820157" w:rsidRDefault="003A7619" w:rsidP="00820157">
            <w:pPr>
              <w:pStyle w:val="FAAISTableL1Heading"/>
              <w:numPr>
                <w:ilvl w:val="3"/>
                <w:numId w:val="320"/>
              </w:numPr>
              <w:spacing w:before="40" w:after="40"/>
              <w:rPr>
                <w:b w:val="0"/>
                <w:bCs/>
                <w:szCs w:val="22"/>
              </w:rPr>
            </w:pPr>
            <w:r w:rsidRPr="00820157">
              <w:rPr>
                <w:b w:val="0"/>
                <w:bCs/>
                <w:szCs w:val="22"/>
                <w:highlight w:val="yellow"/>
              </w:rPr>
              <w:t>Quality</w:t>
            </w:r>
            <w:r w:rsidRPr="0028645E">
              <w:rPr>
                <w:b w:val="0"/>
                <w:bCs/>
                <w:szCs w:val="22"/>
              </w:rPr>
              <w:t xml:space="preserve"> audits;</w:t>
            </w:r>
          </w:p>
        </w:tc>
      </w:tr>
      <w:tr w:rsidR="003A7619" w:rsidRPr="009037AF" w14:paraId="33C6030B" w14:textId="77777777" w:rsidTr="00D13B92">
        <w:tc>
          <w:tcPr>
            <w:tcW w:w="9350" w:type="dxa"/>
            <w:tcBorders>
              <w:top w:val="nil"/>
              <w:bottom w:val="nil"/>
            </w:tcBorders>
          </w:tcPr>
          <w:p w14:paraId="30C5EA9B" w14:textId="3E65432B" w:rsidR="003A7619" w:rsidRPr="00820157" w:rsidRDefault="003A7619" w:rsidP="00820157">
            <w:pPr>
              <w:pStyle w:val="FAAISTableL1Heading"/>
              <w:numPr>
                <w:ilvl w:val="3"/>
                <w:numId w:val="320"/>
              </w:numPr>
              <w:spacing w:before="40" w:after="40"/>
              <w:rPr>
                <w:b w:val="0"/>
                <w:bCs/>
                <w:szCs w:val="22"/>
              </w:rPr>
            </w:pPr>
            <w:r w:rsidRPr="0028645E">
              <w:rPr>
                <w:b w:val="0"/>
                <w:bCs/>
                <w:szCs w:val="22"/>
              </w:rPr>
              <w:t xml:space="preserve">Corrective action; and </w:t>
            </w:r>
          </w:p>
        </w:tc>
      </w:tr>
      <w:tr w:rsidR="003A7619" w:rsidRPr="009037AF" w14:paraId="5AA776A3" w14:textId="77777777" w:rsidTr="00D13B92">
        <w:tc>
          <w:tcPr>
            <w:tcW w:w="9350" w:type="dxa"/>
            <w:tcBorders>
              <w:top w:val="nil"/>
              <w:bottom w:val="nil"/>
            </w:tcBorders>
          </w:tcPr>
          <w:p w14:paraId="26EC8498" w14:textId="7727EFDC" w:rsidR="003A7619" w:rsidRPr="00820157" w:rsidRDefault="003A7619" w:rsidP="00820157">
            <w:pPr>
              <w:pStyle w:val="FAAISTableL1Heading"/>
              <w:numPr>
                <w:ilvl w:val="3"/>
                <w:numId w:val="320"/>
              </w:numPr>
              <w:spacing w:before="40" w:after="40"/>
              <w:rPr>
                <w:b w:val="0"/>
                <w:bCs/>
                <w:szCs w:val="22"/>
              </w:rPr>
            </w:pPr>
            <w:r w:rsidRPr="0028645E">
              <w:rPr>
                <w:b w:val="0"/>
                <w:bCs/>
                <w:szCs w:val="22"/>
              </w:rPr>
              <w:t>Follow</w:t>
            </w:r>
            <w:r w:rsidR="00477498" w:rsidRPr="00820157">
              <w:rPr>
                <w:b w:val="0"/>
                <w:bCs/>
                <w:szCs w:val="22"/>
              </w:rPr>
              <w:t>-</w:t>
            </w:r>
            <w:r w:rsidRPr="0028645E">
              <w:rPr>
                <w:b w:val="0"/>
                <w:bCs/>
                <w:szCs w:val="22"/>
              </w:rPr>
              <w:t>up.</w:t>
            </w:r>
          </w:p>
        </w:tc>
      </w:tr>
      <w:tr w:rsidR="003A7619" w:rsidRPr="009037AF" w:rsidDel="00595521" w14:paraId="3818B9AD" w14:textId="77777777" w:rsidTr="00D13B92">
        <w:tc>
          <w:tcPr>
            <w:tcW w:w="9350" w:type="dxa"/>
            <w:tcBorders>
              <w:top w:val="nil"/>
              <w:bottom w:val="nil"/>
            </w:tcBorders>
          </w:tcPr>
          <w:p w14:paraId="0EED13AE" w14:textId="77777777" w:rsidR="003A7619" w:rsidRPr="00820157" w:rsidDel="00595521" w:rsidRDefault="003A7619" w:rsidP="00820157">
            <w:pPr>
              <w:pStyle w:val="FAAISTableL1Heading"/>
              <w:numPr>
                <w:ilvl w:val="2"/>
                <w:numId w:val="320"/>
              </w:numPr>
              <w:spacing w:before="40" w:after="40"/>
              <w:rPr>
                <w:bCs/>
                <w:szCs w:val="22"/>
                <w:highlight w:val="yellow"/>
              </w:rPr>
            </w:pPr>
            <w:r w:rsidRPr="00820157">
              <w:rPr>
                <w:b w:val="0"/>
                <w:bCs/>
                <w:szCs w:val="22"/>
              </w:rPr>
              <w:t>The AMO shall establish and publish a quality procedure to monitor regulatory compliance on a continuing basis. This monitoring activity shall be aimed at eliminating the causes of unsatisfactory performance.</w:t>
            </w:r>
          </w:p>
        </w:tc>
      </w:tr>
      <w:tr w:rsidR="003A7619" w:rsidRPr="009037AF" w14:paraId="0BC20A92" w14:textId="77777777" w:rsidTr="00D13B92">
        <w:tc>
          <w:tcPr>
            <w:tcW w:w="9350" w:type="dxa"/>
            <w:tcBorders>
              <w:top w:val="nil"/>
              <w:bottom w:val="nil"/>
            </w:tcBorders>
          </w:tcPr>
          <w:p w14:paraId="2797F5EB" w14:textId="0D7DB5CE" w:rsidR="003A7619" w:rsidRPr="00820157" w:rsidRDefault="003A7619" w:rsidP="00820157">
            <w:pPr>
              <w:pStyle w:val="FAAISTableL1Heading"/>
              <w:numPr>
                <w:ilvl w:val="2"/>
                <w:numId w:val="320"/>
              </w:numPr>
              <w:spacing w:before="40" w:after="40"/>
              <w:rPr>
                <w:b w:val="0"/>
                <w:bCs/>
                <w:szCs w:val="22"/>
                <w:highlight w:val="yellow"/>
              </w:rPr>
            </w:pPr>
            <w:r w:rsidRPr="00820157">
              <w:rPr>
                <w:b w:val="0"/>
                <w:bCs/>
                <w:szCs w:val="22"/>
              </w:rPr>
              <w:t xml:space="preserve">Any </w:t>
            </w:r>
            <w:r w:rsidR="009D38EC" w:rsidRPr="00820157">
              <w:rPr>
                <w:b w:val="0"/>
                <w:bCs/>
                <w:szCs w:val="22"/>
              </w:rPr>
              <w:t>non</w:t>
            </w:r>
            <w:r w:rsidR="009D38EC" w:rsidRPr="009037AF">
              <w:rPr>
                <w:b w:val="0"/>
                <w:bCs/>
                <w:szCs w:val="22"/>
                <w:highlight w:val="yellow"/>
              </w:rPr>
              <w:t>-</w:t>
            </w:r>
            <w:r w:rsidR="009D38EC" w:rsidRPr="00820157">
              <w:rPr>
                <w:b w:val="0"/>
                <w:bCs/>
                <w:szCs w:val="22"/>
              </w:rPr>
              <w:t>compliance</w:t>
            </w:r>
            <w:r w:rsidRPr="00820157">
              <w:rPr>
                <w:b w:val="0"/>
                <w:bCs/>
                <w:szCs w:val="22"/>
              </w:rPr>
              <w:t xml:space="preserve"> identified as a result of monitoring </w:t>
            </w:r>
            <w:r w:rsidRPr="00820157">
              <w:rPr>
                <w:b w:val="0"/>
                <w:bCs/>
                <w:szCs w:val="22"/>
                <w:highlight w:val="yellow"/>
              </w:rPr>
              <w:t xml:space="preserve">shall </w:t>
            </w:r>
            <w:r w:rsidRPr="00820157">
              <w:rPr>
                <w:b w:val="0"/>
                <w:bCs/>
                <w:szCs w:val="22"/>
              </w:rPr>
              <w:t xml:space="preserve">be communicated to the manager responsible for taking corrective action or, if appropriate, to the accountable manager. Such </w:t>
            </w:r>
            <w:r w:rsidR="009D38EC" w:rsidRPr="00820157">
              <w:rPr>
                <w:b w:val="0"/>
                <w:bCs/>
                <w:szCs w:val="22"/>
              </w:rPr>
              <w:t>non</w:t>
            </w:r>
            <w:r w:rsidR="009D38EC" w:rsidRPr="009037AF">
              <w:rPr>
                <w:b w:val="0"/>
                <w:bCs/>
                <w:szCs w:val="22"/>
                <w:highlight w:val="yellow"/>
              </w:rPr>
              <w:t>-</w:t>
            </w:r>
            <w:r w:rsidR="009D38EC" w:rsidRPr="00820157">
              <w:rPr>
                <w:b w:val="0"/>
                <w:bCs/>
                <w:szCs w:val="22"/>
              </w:rPr>
              <w:t>compliance</w:t>
            </w:r>
            <w:r w:rsidRPr="00820157">
              <w:rPr>
                <w:b w:val="0"/>
                <w:bCs/>
                <w:szCs w:val="22"/>
              </w:rPr>
              <w:t xml:space="preserve"> </w:t>
            </w:r>
            <w:r w:rsidRPr="00820157">
              <w:rPr>
                <w:b w:val="0"/>
                <w:bCs/>
                <w:szCs w:val="22"/>
                <w:highlight w:val="yellow"/>
              </w:rPr>
              <w:t>shall</w:t>
            </w:r>
            <w:r w:rsidRPr="00820157">
              <w:rPr>
                <w:b w:val="0"/>
                <w:bCs/>
                <w:szCs w:val="22"/>
              </w:rPr>
              <w:t xml:space="preserve"> be recorded, for the purpose of further investigation, in order to determine the cause and to enable the recommendation of appropriate corrective action.</w:t>
            </w:r>
          </w:p>
        </w:tc>
      </w:tr>
      <w:tr w:rsidR="003A7619" w:rsidRPr="009037AF" w14:paraId="21E9C19B" w14:textId="77777777" w:rsidTr="00820157">
        <w:tc>
          <w:tcPr>
            <w:tcW w:w="9350" w:type="dxa"/>
            <w:tcBorders>
              <w:top w:val="nil"/>
              <w:bottom w:val="nil"/>
            </w:tcBorders>
          </w:tcPr>
          <w:p w14:paraId="603D1209" w14:textId="419A704D"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rPr>
              <w:t>Quality Inspection.</w:t>
            </w:r>
          </w:p>
        </w:tc>
      </w:tr>
      <w:tr w:rsidR="003A7619" w:rsidRPr="009037AF" w14:paraId="1D51FBC4" w14:textId="77777777" w:rsidTr="00820157">
        <w:tc>
          <w:tcPr>
            <w:tcW w:w="9350" w:type="dxa"/>
            <w:tcBorders>
              <w:top w:val="nil"/>
              <w:bottom w:val="nil"/>
            </w:tcBorders>
          </w:tcPr>
          <w:p w14:paraId="0CE08B70" w14:textId="62ECF2E6"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The primary purpose of a quality inspection is to observe a particular event, action, document, etc., in order to verify whether established procedures and requirements are followed during the accomplishment of that event and whether the required standard is achieved.</w:t>
            </w:r>
          </w:p>
        </w:tc>
      </w:tr>
      <w:tr w:rsidR="003A7619" w:rsidRPr="009037AF" w14:paraId="6C17CDBE" w14:textId="77777777" w:rsidTr="00820157">
        <w:tc>
          <w:tcPr>
            <w:tcW w:w="9350" w:type="dxa"/>
            <w:tcBorders>
              <w:top w:val="nil"/>
              <w:bottom w:val="nil"/>
            </w:tcBorders>
          </w:tcPr>
          <w:p w14:paraId="20BC1FAC" w14:textId="2F86E3FF"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Typical subject areas for quality inspections are:</w:t>
            </w:r>
          </w:p>
        </w:tc>
      </w:tr>
      <w:tr w:rsidR="003A7619" w:rsidRPr="009037AF" w14:paraId="2361CF33" w14:textId="77777777" w:rsidTr="00D76590">
        <w:tc>
          <w:tcPr>
            <w:tcW w:w="9350" w:type="dxa"/>
            <w:tcBorders>
              <w:top w:val="nil"/>
              <w:bottom w:val="nil"/>
            </w:tcBorders>
          </w:tcPr>
          <w:p w14:paraId="3FC5D3F9" w14:textId="7A7BCBA8" w:rsidR="003A7619" w:rsidRPr="00820157" w:rsidRDefault="003A7619" w:rsidP="00820157">
            <w:pPr>
              <w:pStyle w:val="FAAISTableL1Heading"/>
              <w:numPr>
                <w:ilvl w:val="3"/>
                <w:numId w:val="320"/>
              </w:numPr>
              <w:spacing w:before="40" w:after="40"/>
              <w:rPr>
                <w:bCs/>
              </w:rPr>
            </w:pPr>
            <w:r w:rsidRPr="00820157">
              <w:rPr>
                <w:b w:val="0"/>
                <w:bCs/>
                <w:szCs w:val="22"/>
              </w:rPr>
              <w:t>Facility’s size and segregation;</w:t>
            </w:r>
          </w:p>
        </w:tc>
      </w:tr>
      <w:tr w:rsidR="003A7619" w:rsidRPr="009037AF" w14:paraId="3C176C97" w14:textId="77777777" w:rsidTr="00D76590">
        <w:tc>
          <w:tcPr>
            <w:tcW w:w="9350" w:type="dxa"/>
            <w:tcBorders>
              <w:top w:val="nil"/>
              <w:bottom w:val="nil"/>
            </w:tcBorders>
          </w:tcPr>
          <w:p w14:paraId="1F593372" w14:textId="1F927440" w:rsidR="003A7619" w:rsidRPr="008D6DB9" w:rsidRDefault="003A7619" w:rsidP="00820157">
            <w:pPr>
              <w:pStyle w:val="FAAISTableL1Heading"/>
              <w:numPr>
                <w:ilvl w:val="3"/>
                <w:numId w:val="320"/>
              </w:numPr>
              <w:spacing w:before="40" w:after="40"/>
              <w:rPr>
                <w:bCs/>
                <w:szCs w:val="22"/>
              </w:rPr>
            </w:pPr>
            <w:r w:rsidRPr="00820157">
              <w:rPr>
                <w:b w:val="0"/>
                <w:bCs/>
                <w:szCs w:val="22"/>
              </w:rPr>
              <w:t>Office accommodation;</w:t>
            </w:r>
          </w:p>
        </w:tc>
      </w:tr>
      <w:tr w:rsidR="003A7619" w:rsidRPr="009037AF" w14:paraId="395C2F62" w14:textId="77777777" w:rsidTr="00D76590">
        <w:tc>
          <w:tcPr>
            <w:tcW w:w="9350" w:type="dxa"/>
            <w:tcBorders>
              <w:top w:val="nil"/>
              <w:bottom w:val="nil"/>
            </w:tcBorders>
          </w:tcPr>
          <w:p w14:paraId="3BF4CCA8" w14:textId="55B22201" w:rsidR="003A7619" w:rsidRPr="008D6DB9" w:rsidRDefault="003A7619" w:rsidP="00820157">
            <w:pPr>
              <w:pStyle w:val="FAAISTableL1Heading"/>
              <w:numPr>
                <w:ilvl w:val="3"/>
                <w:numId w:val="320"/>
              </w:numPr>
              <w:spacing w:before="40" w:after="40"/>
              <w:rPr>
                <w:bCs/>
                <w:szCs w:val="22"/>
              </w:rPr>
            </w:pPr>
            <w:r w:rsidRPr="00820157">
              <w:rPr>
                <w:b w:val="0"/>
                <w:bCs/>
                <w:szCs w:val="22"/>
              </w:rPr>
              <w:t>Work environment;</w:t>
            </w:r>
          </w:p>
        </w:tc>
      </w:tr>
      <w:tr w:rsidR="003A7619" w:rsidRPr="009037AF" w14:paraId="4389C2E8" w14:textId="77777777" w:rsidTr="00D76590">
        <w:tc>
          <w:tcPr>
            <w:tcW w:w="9350" w:type="dxa"/>
            <w:tcBorders>
              <w:top w:val="nil"/>
              <w:bottom w:val="nil"/>
            </w:tcBorders>
          </w:tcPr>
          <w:p w14:paraId="1AFBA8DC" w14:textId="508E5AC3" w:rsidR="003A7619" w:rsidRPr="008D6DB9" w:rsidRDefault="003A7619" w:rsidP="00820157">
            <w:pPr>
              <w:pStyle w:val="FAAISTableL1Heading"/>
              <w:numPr>
                <w:ilvl w:val="3"/>
                <w:numId w:val="320"/>
              </w:numPr>
              <w:spacing w:before="40" w:after="40"/>
              <w:rPr>
                <w:bCs/>
                <w:szCs w:val="22"/>
              </w:rPr>
            </w:pPr>
            <w:r w:rsidRPr="00820157">
              <w:rPr>
                <w:b w:val="0"/>
                <w:bCs/>
                <w:szCs w:val="22"/>
              </w:rPr>
              <w:t>Storage;</w:t>
            </w:r>
          </w:p>
        </w:tc>
      </w:tr>
      <w:tr w:rsidR="003A7619" w:rsidRPr="009037AF" w14:paraId="029677BA" w14:textId="77777777" w:rsidTr="00D76590">
        <w:tc>
          <w:tcPr>
            <w:tcW w:w="9350" w:type="dxa"/>
            <w:tcBorders>
              <w:top w:val="nil"/>
              <w:bottom w:val="nil"/>
            </w:tcBorders>
          </w:tcPr>
          <w:p w14:paraId="1D4531DC" w14:textId="5D828816" w:rsidR="003A7619" w:rsidRPr="008D6DB9" w:rsidRDefault="003A7619" w:rsidP="00820157">
            <w:pPr>
              <w:pStyle w:val="FAAISTableL1Heading"/>
              <w:numPr>
                <w:ilvl w:val="3"/>
                <w:numId w:val="320"/>
              </w:numPr>
              <w:spacing w:before="40" w:after="40"/>
              <w:rPr>
                <w:bCs/>
                <w:szCs w:val="22"/>
              </w:rPr>
            </w:pPr>
            <w:r w:rsidRPr="00820157">
              <w:rPr>
                <w:b w:val="0"/>
                <w:bCs/>
                <w:szCs w:val="22"/>
              </w:rPr>
              <w:t>Management changes;</w:t>
            </w:r>
          </w:p>
        </w:tc>
      </w:tr>
      <w:tr w:rsidR="003A7619" w:rsidRPr="009037AF" w14:paraId="3116B4AC" w14:textId="77777777" w:rsidTr="00D76590">
        <w:tc>
          <w:tcPr>
            <w:tcW w:w="9350" w:type="dxa"/>
            <w:tcBorders>
              <w:top w:val="nil"/>
              <w:bottom w:val="nil"/>
            </w:tcBorders>
          </w:tcPr>
          <w:p w14:paraId="57C4B9BF" w14:textId="4FCC9958" w:rsidR="003A7619" w:rsidRPr="008D6DB9" w:rsidRDefault="003A7619" w:rsidP="00820157">
            <w:pPr>
              <w:pStyle w:val="FAAISTableL1Heading"/>
              <w:numPr>
                <w:ilvl w:val="3"/>
                <w:numId w:val="320"/>
              </w:numPr>
              <w:spacing w:before="40" w:after="40"/>
              <w:rPr>
                <w:bCs/>
                <w:szCs w:val="22"/>
              </w:rPr>
            </w:pPr>
            <w:r w:rsidRPr="00820157">
              <w:rPr>
                <w:b w:val="0"/>
                <w:bCs/>
                <w:szCs w:val="22"/>
                <w:highlight w:val="yellow"/>
              </w:rPr>
              <w:t>Personnel</w:t>
            </w:r>
            <w:r w:rsidRPr="00820157">
              <w:rPr>
                <w:b w:val="0"/>
                <w:bCs/>
                <w:szCs w:val="22"/>
              </w:rPr>
              <w:t xml:space="preserve"> numbers and man-hour plan;</w:t>
            </w:r>
          </w:p>
        </w:tc>
      </w:tr>
      <w:tr w:rsidR="003A7619" w:rsidRPr="009037AF" w14:paraId="3AFAC9CB" w14:textId="77777777" w:rsidTr="00820157">
        <w:tc>
          <w:tcPr>
            <w:tcW w:w="9350" w:type="dxa"/>
            <w:tcBorders>
              <w:top w:val="nil"/>
              <w:bottom w:val="nil"/>
            </w:tcBorders>
          </w:tcPr>
          <w:p w14:paraId="6D1ADF70" w14:textId="7392CABB" w:rsidR="003A7619" w:rsidRPr="008D6DB9" w:rsidRDefault="003A7619" w:rsidP="00820157">
            <w:pPr>
              <w:pStyle w:val="FAAISTableL1Heading"/>
              <w:numPr>
                <w:ilvl w:val="3"/>
                <w:numId w:val="320"/>
              </w:numPr>
              <w:spacing w:before="40" w:after="40"/>
              <w:rPr>
                <w:bCs/>
                <w:szCs w:val="22"/>
              </w:rPr>
            </w:pPr>
            <w:r w:rsidRPr="00820157">
              <w:rPr>
                <w:b w:val="0"/>
                <w:bCs/>
                <w:szCs w:val="22"/>
              </w:rPr>
              <w:t>Competence process;</w:t>
            </w:r>
          </w:p>
        </w:tc>
      </w:tr>
      <w:tr w:rsidR="003A7619" w:rsidRPr="009037AF" w14:paraId="40F7E966" w14:textId="77777777" w:rsidTr="00820157">
        <w:tc>
          <w:tcPr>
            <w:tcW w:w="9350" w:type="dxa"/>
            <w:tcBorders>
              <w:top w:val="nil"/>
              <w:bottom w:val="single" w:sz="2" w:space="0" w:color="auto"/>
            </w:tcBorders>
          </w:tcPr>
          <w:p w14:paraId="50CC196A" w14:textId="21E6D8B5" w:rsidR="003A7619" w:rsidRPr="008D6DB9" w:rsidRDefault="003A7619" w:rsidP="00820157">
            <w:pPr>
              <w:pStyle w:val="FAAISTableL1Heading"/>
              <w:numPr>
                <w:ilvl w:val="3"/>
                <w:numId w:val="320"/>
              </w:numPr>
              <w:spacing w:before="40" w:after="40"/>
              <w:rPr>
                <w:bCs/>
                <w:szCs w:val="22"/>
              </w:rPr>
            </w:pPr>
            <w:r w:rsidRPr="00820157">
              <w:rPr>
                <w:b w:val="0"/>
                <w:bCs/>
                <w:szCs w:val="22"/>
              </w:rPr>
              <w:t>Qualifying certifying staff;</w:t>
            </w:r>
          </w:p>
        </w:tc>
      </w:tr>
      <w:tr w:rsidR="003A7619" w:rsidRPr="009037AF" w14:paraId="4739BCE9" w14:textId="77777777" w:rsidTr="00820157">
        <w:tc>
          <w:tcPr>
            <w:tcW w:w="9350" w:type="dxa"/>
            <w:tcBorders>
              <w:top w:val="single" w:sz="2" w:space="0" w:color="auto"/>
              <w:bottom w:val="nil"/>
            </w:tcBorders>
          </w:tcPr>
          <w:p w14:paraId="19ED7F4F" w14:textId="16FFFEB4" w:rsidR="003A7619" w:rsidRPr="008D6DB9" w:rsidRDefault="003A7619" w:rsidP="00820157">
            <w:pPr>
              <w:pStyle w:val="FAAISTableL1Heading"/>
              <w:numPr>
                <w:ilvl w:val="3"/>
                <w:numId w:val="320"/>
              </w:numPr>
              <w:spacing w:before="40" w:after="40"/>
              <w:rPr>
                <w:bCs/>
                <w:szCs w:val="22"/>
              </w:rPr>
            </w:pPr>
            <w:r w:rsidRPr="00820157">
              <w:rPr>
                <w:b w:val="0"/>
                <w:bCs/>
                <w:szCs w:val="22"/>
              </w:rPr>
              <w:lastRenderedPageBreak/>
              <w:t>Records of certifying staff;</w:t>
            </w:r>
          </w:p>
        </w:tc>
      </w:tr>
      <w:tr w:rsidR="003A7619" w:rsidRPr="009037AF" w14:paraId="5C781EF3" w14:textId="77777777" w:rsidTr="00D76590">
        <w:tc>
          <w:tcPr>
            <w:tcW w:w="9350" w:type="dxa"/>
            <w:tcBorders>
              <w:top w:val="nil"/>
              <w:bottom w:val="nil"/>
            </w:tcBorders>
          </w:tcPr>
          <w:p w14:paraId="48902213" w14:textId="1EFB0555"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Issue of </w:t>
            </w:r>
            <w:proofErr w:type="spellStart"/>
            <w:r w:rsidRPr="00820157">
              <w:rPr>
                <w:b w:val="0"/>
                <w:bCs/>
                <w:szCs w:val="22"/>
              </w:rPr>
              <w:t>authorisations</w:t>
            </w:r>
            <w:proofErr w:type="spellEnd"/>
            <w:r w:rsidRPr="00820157">
              <w:rPr>
                <w:b w:val="0"/>
                <w:bCs/>
                <w:szCs w:val="22"/>
              </w:rPr>
              <w:t>;</w:t>
            </w:r>
          </w:p>
        </w:tc>
      </w:tr>
      <w:tr w:rsidR="003A7619" w:rsidRPr="009037AF" w14:paraId="68BACA40" w14:textId="77777777" w:rsidTr="00D76590">
        <w:tc>
          <w:tcPr>
            <w:tcW w:w="9350" w:type="dxa"/>
            <w:tcBorders>
              <w:top w:val="nil"/>
              <w:bottom w:val="nil"/>
            </w:tcBorders>
          </w:tcPr>
          <w:p w14:paraId="7A2E9944" w14:textId="24AC739D" w:rsidR="003A7619" w:rsidRPr="008D6DB9" w:rsidRDefault="003A7619" w:rsidP="00820157">
            <w:pPr>
              <w:pStyle w:val="FAAISTableL1Heading"/>
              <w:numPr>
                <w:ilvl w:val="3"/>
                <w:numId w:val="320"/>
              </w:numPr>
              <w:spacing w:before="40" w:after="40"/>
              <w:rPr>
                <w:bCs/>
                <w:szCs w:val="22"/>
              </w:rPr>
            </w:pPr>
            <w:r w:rsidRPr="00820157">
              <w:rPr>
                <w:b w:val="0"/>
                <w:bCs/>
                <w:szCs w:val="22"/>
              </w:rPr>
              <w:t>Adequate equipment;</w:t>
            </w:r>
          </w:p>
        </w:tc>
      </w:tr>
      <w:tr w:rsidR="003A7619" w:rsidRPr="009037AF" w14:paraId="0983C2EB" w14:textId="77777777" w:rsidTr="00D76590">
        <w:tc>
          <w:tcPr>
            <w:tcW w:w="9350" w:type="dxa"/>
            <w:tcBorders>
              <w:top w:val="nil"/>
              <w:bottom w:val="nil"/>
            </w:tcBorders>
          </w:tcPr>
          <w:p w14:paraId="03846783" w14:textId="04F14C9B" w:rsidR="003A7619" w:rsidRPr="008D6DB9" w:rsidRDefault="003A7619" w:rsidP="00820157">
            <w:pPr>
              <w:pStyle w:val="FAAISTableL1Heading"/>
              <w:numPr>
                <w:ilvl w:val="3"/>
                <w:numId w:val="320"/>
              </w:numPr>
              <w:spacing w:before="40" w:after="40"/>
              <w:rPr>
                <w:bCs/>
                <w:szCs w:val="22"/>
              </w:rPr>
            </w:pPr>
            <w:r w:rsidRPr="00820157">
              <w:rPr>
                <w:b w:val="0"/>
                <w:bCs/>
                <w:szCs w:val="22"/>
              </w:rPr>
              <w:t>Equipment control and calibration;</w:t>
            </w:r>
          </w:p>
        </w:tc>
      </w:tr>
      <w:tr w:rsidR="003A7619" w:rsidRPr="009037AF" w14:paraId="06A80370" w14:textId="77777777" w:rsidTr="00D76590">
        <w:tc>
          <w:tcPr>
            <w:tcW w:w="9350" w:type="dxa"/>
            <w:tcBorders>
              <w:top w:val="nil"/>
              <w:bottom w:val="nil"/>
            </w:tcBorders>
          </w:tcPr>
          <w:p w14:paraId="2FD7D8E1" w14:textId="56BE9A58" w:rsidR="003A7619" w:rsidRPr="008D6DB9" w:rsidRDefault="003A7619" w:rsidP="00820157">
            <w:pPr>
              <w:pStyle w:val="FAAISTableL1Heading"/>
              <w:numPr>
                <w:ilvl w:val="3"/>
                <w:numId w:val="320"/>
              </w:numPr>
              <w:spacing w:before="40" w:after="40"/>
              <w:rPr>
                <w:bCs/>
                <w:szCs w:val="22"/>
              </w:rPr>
            </w:pPr>
            <w:r w:rsidRPr="00820157">
              <w:rPr>
                <w:b w:val="0"/>
                <w:bCs/>
                <w:szCs w:val="22"/>
              </w:rPr>
              <w:t>Approved data held;</w:t>
            </w:r>
          </w:p>
        </w:tc>
      </w:tr>
      <w:tr w:rsidR="003A7619" w:rsidRPr="009037AF" w14:paraId="3A491639" w14:textId="77777777" w:rsidTr="00820157">
        <w:tc>
          <w:tcPr>
            <w:tcW w:w="9350" w:type="dxa"/>
            <w:tcBorders>
              <w:top w:val="nil"/>
              <w:bottom w:val="nil"/>
            </w:tcBorders>
          </w:tcPr>
          <w:p w14:paraId="5A8EFB3C" w14:textId="446A040D" w:rsidR="003A7619" w:rsidRPr="008D6DB9" w:rsidRDefault="003A7619" w:rsidP="00820157">
            <w:pPr>
              <w:pStyle w:val="FAAISTableL1Heading"/>
              <w:numPr>
                <w:ilvl w:val="3"/>
                <w:numId w:val="320"/>
              </w:numPr>
              <w:spacing w:before="40" w:after="40"/>
              <w:rPr>
                <w:bCs/>
                <w:szCs w:val="22"/>
              </w:rPr>
            </w:pPr>
            <w:r w:rsidRPr="00820157">
              <w:rPr>
                <w:b w:val="0"/>
                <w:bCs/>
                <w:szCs w:val="22"/>
              </w:rPr>
              <w:t>Modified maintenance data;</w:t>
            </w:r>
          </w:p>
        </w:tc>
      </w:tr>
      <w:tr w:rsidR="003A7619" w:rsidRPr="009037AF" w14:paraId="143685C9" w14:textId="77777777" w:rsidTr="00820157">
        <w:tc>
          <w:tcPr>
            <w:tcW w:w="9350" w:type="dxa"/>
            <w:tcBorders>
              <w:top w:val="nil"/>
              <w:bottom w:val="nil"/>
            </w:tcBorders>
          </w:tcPr>
          <w:p w14:paraId="09E43E4B" w14:textId="12E57348" w:rsidR="003A7619" w:rsidRPr="008D6DB9" w:rsidRDefault="003A7619" w:rsidP="00820157">
            <w:pPr>
              <w:pStyle w:val="FAAISTableL1Heading"/>
              <w:numPr>
                <w:ilvl w:val="3"/>
                <w:numId w:val="320"/>
              </w:numPr>
              <w:spacing w:before="40" w:after="40"/>
              <w:rPr>
                <w:bCs/>
                <w:szCs w:val="22"/>
              </w:rPr>
            </w:pPr>
            <w:r w:rsidRPr="00820157">
              <w:rPr>
                <w:b w:val="0"/>
                <w:bCs/>
                <w:szCs w:val="22"/>
              </w:rPr>
              <w:t>Data availability;</w:t>
            </w:r>
          </w:p>
        </w:tc>
      </w:tr>
      <w:tr w:rsidR="003A7619" w:rsidRPr="009037AF" w14:paraId="3DD9C720" w14:textId="77777777" w:rsidTr="00820157">
        <w:tc>
          <w:tcPr>
            <w:tcW w:w="9350" w:type="dxa"/>
            <w:tcBorders>
              <w:top w:val="nil"/>
              <w:bottom w:val="nil"/>
            </w:tcBorders>
          </w:tcPr>
          <w:p w14:paraId="2302CF5C" w14:textId="51189D9B" w:rsidR="003A7619" w:rsidRPr="008D6DB9" w:rsidRDefault="00477498" w:rsidP="00820157">
            <w:pPr>
              <w:pStyle w:val="FAAISTableL1Heading"/>
              <w:numPr>
                <w:ilvl w:val="3"/>
                <w:numId w:val="320"/>
              </w:numPr>
              <w:spacing w:before="40" w:after="40"/>
              <w:rPr>
                <w:bCs/>
                <w:szCs w:val="22"/>
              </w:rPr>
            </w:pPr>
            <w:r w:rsidRPr="008D6DB9">
              <w:rPr>
                <w:b w:val="0"/>
                <w:bCs/>
                <w:szCs w:val="22"/>
                <w:highlight w:val="yellow"/>
              </w:rPr>
              <w:t>U</w:t>
            </w:r>
            <w:r w:rsidR="003A7619" w:rsidRPr="00820157">
              <w:rPr>
                <w:b w:val="0"/>
                <w:bCs/>
                <w:szCs w:val="22"/>
              </w:rPr>
              <w:t>p</w:t>
            </w:r>
            <w:r w:rsidRPr="00820157">
              <w:rPr>
                <w:b w:val="0"/>
                <w:bCs/>
                <w:szCs w:val="22"/>
              </w:rPr>
              <w:t>-</w:t>
            </w:r>
            <w:r w:rsidR="003A7619" w:rsidRPr="00820157">
              <w:rPr>
                <w:b w:val="0"/>
                <w:bCs/>
                <w:szCs w:val="22"/>
              </w:rPr>
              <w:t>to</w:t>
            </w:r>
            <w:r w:rsidRPr="00820157">
              <w:rPr>
                <w:b w:val="0"/>
                <w:bCs/>
                <w:szCs w:val="22"/>
              </w:rPr>
              <w:t>-</w:t>
            </w:r>
            <w:r w:rsidR="003A7619" w:rsidRPr="00820157">
              <w:rPr>
                <w:b w:val="0"/>
                <w:bCs/>
                <w:szCs w:val="22"/>
              </w:rPr>
              <w:t>date</w:t>
            </w:r>
            <w:r w:rsidRPr="00820157">
              <w:rPr>
                <w:b w:val="0"/>
                <w:bCs/>
                <w:szCs w:val="22"/>
              </w:rPr>
              <w:t xml:space="preserve"> </w:t>
            </w:r>
            <w:r w:rsidRPr="008D6DB9">
              <w:rPr>
                <w:b w:val="0"/>
                <w:bCs/>
                <w:szCs w:val="22"/>
                <w:highlight w:val="yellow"/>
              </w:rPr>
              <w:t>data</w:t>
            </w:r>
            <w:r w:rsidR="003A7619" w:rsidRPr="00820157">
              <w:rPr>
                <w:b w:val="0"/>
                <w:bCs/>
                <w:szCs w:val="22"/>
              </w:rPr>
              <w:t>;</w:t>
            </w:r>
          </w:p>
        </w:tc>
      </w:tr>
      <w:tr w:rsidR="003A7619" w:rsidRPr="009037AF" w14:paraId="633B00F2" w14:textId="77777777" w:rsidTr="00D76590">
        <w:tc>
          <w:tcPr>
            <w:tcW w:w="9350" w:type="dxa"/>
            <w:tcBorders>
              <w:top w:val="nil"/>
              <w:bottom w:val="nil"/>
            </w:tcBorders>
          </w:tcPr>
          <w:p w14:paraId="2FA18A14" w14:textId="386310EF"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Aircraft </w:t>
            </w:r>
            <w:r w:rsidRPr="00820157">
              <w:rPr>
                <w:b w:val="0"/>
                <w:bCs/>
                <w:szCs w:val="22"/>
                <w:highlight w:val="yellow"/>
              </w:rPr>
              <w:t>return to service</w:t>
            </w:r>
            <w:r w:rsidRPr="00820157">
              <w:rPr>
                <w:b w:val="0"/>
                <w:bCs/>
                <w:szCs w:val="22"/>
              </w:rPr>
              <w:t>;</w:t>
            </w:r>
          </w:p>
        </w:tc>
      </w:tr>
      <w:tr w:rsidR="003A7619" w:rsidRPr="009037AF" w14:paraId="1C811FE5" w14:textId="77777777" w:rsidTr="00D76590">
        <w:tc>
          <w:tcPr>
            <w:tcW w:w="9350" w:type="dxa"/>
            <w:tcBorders>
              <w:top w:val="nil"/>
              <w:bottom w:val="nil"/>
            </w:tcBorders>
          </w:tcPr>
          <w:p w14:paraId="62DEE842" w14:textId="052718C8" w:rsidR="003A7619" w:rsidRPr="008D6DB9" w:rsidRDefault="003A7619" w:rsidP="00820157">
            <w:pPr>
              <w:pStyle w:val="FAAISTableL1Heading"/>
              <w:numPr>
                <w:ilvl w:val="3"/>
                <w:numId w:val="320"/>
              </w:numPr>
              <w:spacing w:before="40" w:after="40"/>
              <w:rPr>
                <w:bCs/>
                <w:szCs w:val="22"/>
              </w:rPr>
            </w:pPr>
            <w:r w:rsidRPr="00820157">
              <w:rPr>
                <w:b w:val="0"/>
                <w:bCs/>
                <w:szCs w:val="22"/>
              </w:rPr>
              <w:t>Release document contents;</w:t>
            </w:r>
          </w:p>
        </w:tc>
      </w:tr>
      <w:tr w:rsidR="003A7619" w:rsidRPr="009037AF" w14:paraId="6C2037DD" w14:textId="77777777" w:rsidTr="00D76590">
        <w:tc>
          <w:tcPr>
            <w:tcW w:w="9350" w:type="dxa"/>
            <w:tcBorders>
              <w:top w:val="nil"/>
              <w:bottom w:val="nil"/>
            </w:tcBorders>
          </w:tcPr>
          <w:p w14:paraId="2AF09F69" w14:textId="32245F79" w:rsidR="003A7619" w:rsidRPr="008D6DB9" w:rsidRDefault="003A7619" w:rsidP="00820157">
            <w:pPr>
              <w:pStyle w:val="FAAISTableL1Heading"/>
              <w:numPr>
                <w:ilvl w:val="3"/>
                <w:numId w:val="320"/>
              </w:numPr>
              <w:spacing w:before="40" w:after="40"/>
              <w:rPr>
                <w:bCs/>
                <w:szCs w:val="22"/>
              </w:rPr>
            </w:pPr>
            <w:r w:rsidRPr="00820157">
              <w:rPr>
                <w:b w:val="0"/>
                <w:bCs/>
                <w:szCs w:val="22"/>
              </w:rPr>
              <w:t>Release control;</w:t>
            </w:r>
          </w:p>
        </w:tc>
      </w:tr>
      <w:tr w:rsidR="003A7619" w:rsidRPr="009037AF" w14:paraId="1CAE9845" w14:textId="77777777" w:rsidTr="00D76590">
        <w:tc>
          <w:tcPr>
            <w:tcW w:w="9350" w:type="dxa"/>
            <w:tcBorders>
              <w:top w:val="nil"/>
              <w:bottom w:val="nil"/>
            </w:tcBorders>
          </w:tcPr>
          <w:p w14:paraId="74FCAE10" w14:textId="68AEDB46" w:rsidR="003A7619" w:rsidRPr="008D6DB9" w:rsidRDefault="003A7619" w:rsidP="00820157">
            <w:pPr>
              <w:pStyle w:val="FAAISTableL1Heading"/>
              <w:numPr>
                <w:ilvl w:val="3"/>
                <w:numId w:val="320"/>
              </w:numPr>
              <w:spacing w:before="40" w:after="40"/>
              <w:rPr>
                <w:bCs/>
                <w:szCs w:val="22"/>
              </w:rPr>
            </w:pPr>
            <w:r w:rsidRPr="00820157">
              <w:rPr>
                <w:b w:val="0"/>
                <w:bCs/>
                <w:szCs w:val="22"/>
              </w:rPr>
              <w:t>Details on work documents;</w:t>
            </w:r>
          </w:p>
        </w:tc>
      </w:tr>
      <w:tr w:rsidR="003A7619" w:rsidRPr="009037AF" w14:paraId="0D063FCE" w14:textId="77777777" w:rsidTr="00D76590">
        <w:tc>
          <w:tcPr>
            <w:tcW w:w="9350" w:type="dxa"/>
            <w:tcBorders>
              <w:top w:val="nil"/>
              <w:bottom w:val="nil"/>
            </w:tcBorders>
          </w:tcPr>
          <w:p w14:paraId="75565BA2" w14:textId="2C8B457C" w:rsidR="003A7619" w:rsidRPr="008D6DB9" w:rsidRDefault="003A7619" w:rsidP="00820157">
            <w:pPr>
              <w:pStyle w:val="FAAISTableL1Heading"/>
              <w:numPr>
                <w:ilvl w:val="3"/>
                <w:numId w:val="320"/>
              </w:numPr>
              <w:spacing w:before="40" w:after="40"/>
              <w:rPr>
                <w:bCs/>
                <w:szCs w:val="22"/>
              </w:rPr>
            </w:pPr>
            <w:r w:rsidRPr="00820157">
              <w:rPr>
                <w:b w:val="0"/>
                <w:bCs/>
                <w:szCs w:val="22"/>
              </w:rPr>
              <w:t>Record retention;</w:t>
            </w:r>
          </w:p>
        </w:tc>
      </w:tr>
      <w:tr w:rsidR="003A7619" w:rsidRPr="009037AF" w14:paraId="0BFF6380" w14:textId="77777777" w:rsidTr="00D76590">
        <w:tc>
          <w:tcPr>
            <w:tcW w:w="9350" w:type="dxa"/>
            <w:tcBorders>
              <w:top w:val="nil"/>
              <w:bottom w:val="nil"/>
            </w:tcBorders>
          </w:tcPr>
          <w:p w14:paraId="09B8A786" w14:textId="4387696A"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Reporting </w:t>
            </w:r>
            <w:r w:rsidR="00477498" w:rsidRPr="008D6DB9">
              <w:rPr>
                <w:b w:val="0"/>
                <w:bCs/>
                <w:szCs w:val="22"/>
                <w:highlight w:val="yellow"/>
              </w:rPr>
              <w:t>of</w:t>
            </w:r>
            <w:r w:rsidR="00477498" w:rsidRPr="00820157">
              <w:rPr>
                <w:b w:val="0"/>
                <w:bCs/>
                <w:szCs w:val="22"/>
              </w:rPr>
              <w:t xml:space="preserve"> </w:t>
            </w:r>
            <w:proofErr w:type="spellStart"/>
            <w:r w:rsidRPr="00820157">
              <w:rPr>
                <w:b w:val="0"/>
                <w:bCs/>
                <w:szCs w:val="22"/>
              </w:rPr>
              <w:t>unairworthy</w:t>
            </w:r>
            <w:proofErr w:type="spellEnd"/>
            <w:r w:rsidRPr="00820157">
              <w:rPr>
                <w:b w:val="0"/>
                <w:bCs/>
                <w:szCs w:val="22"/>
              </w:rPr>
              <w:t xml:space="preserve"> findings;</w:t>
            </w:r>
          </w:p>
        </w:tc>
      </w:tr>
      <w:tr w:rsidR="003A7619" w:rsidRPr="009037AF" w14:paraId="02E6963D" w14:textId="77777777" w:rsidTr="00D76590">
        <w:tc>
          <w:tcPr>
            <w:tcW w:w="9350" w:type="dxa"/>
            <w:tcBorders>
              <w:top w:val="nil"/>
              <w:bottom w:val="nil"/>
            </w:tcBorders>
          </w:tcPr>
          <w:p w14:paraId="3CCC4101" w14:textId="244D8BA0" w:rsidR="003A7619" w:rsidRPr="008D6DB9" w:rsidRDefault="003A7619" w:rsidP="00820157">
            <w:pPr>
              <w:pStyle w:val="FAAISTableL1Heading"/>
              <w:numPr>
                <w:ilvl w:val="3"/>
                <w:numId w:val="320"/>
              </w:numPr>
              <w:spacing w:before="40" w:after="40"/>
              <w:rPr>
                <w:bCs/>
                <w:szCs w:val="22"/>
              </w:rPr>
            </w:pPr>
            <w:r w:rsidRPr="00820157">
              <w:rPr>
                <w:b w:val="0"/>
                <w:bCs/>
                <w:szCs w:val="22"/>
              </w:rPr>
              <w:t>Clear work orders;</w:t>
            </w:r>
          </w:p>
        </w:tc>
      </w:tr>
      <w:tr w:rsidR="003A7619" w:rsidRPr="009037AF" w14:paraId="5D8E931A" w14:textId="77777777" w:rsidTr="00D76590">
        <w:tc>
          <w:tcPr>
            <w:tcW w:w="9350" w:type="dxa"/>
            <w:tcBorders>
              <w:top w:val="nil"/>
              <w:bottom w:val="nil"/>
            </w:tcBorders>
          </w:tcPr>
          <w:p w14:paraId="2E110236" w14:textId="29D34D74" w:rsidR="003A7619" w:rsidRPr="008D6DB9" w:rsidRDefault="003A7619" w:rsidP="00820157">
            <w:pPr>
              <w:pStyle w:val="FAAISTableL1Heading"/>
              <w:numPr>
                <w:ilvl w:val="3"/>
                <w:numId w:val="320"/>
              </w:numPr>
              <w:spacing w:before="40" w:after="40"/>
              <w:rPr>
                <w:bCs/>
                <w:szCs w:val="22"/>
              </w:rPr>
            </w:pPr>
            <w:r w:rsidRPr="00820157">
              <w:rPr>
                <w:b w:val="0"/>
                <w:bCs/>
                <w:szCs w:val="22"/>
              </w:rPr>
              <w:t>Procedures per AMO Procedures Manual;</w:t>
            </w:r>
          </w:p>
        </w:tc>
      </w:tr>
      <w:tr w:rsidR="003A7619" w:rsidRPr="009037AF" w14:paraId="3A26D0FF" w14:textId="77777777" w:rsidTr="00D76590">
        <w:tc>
          <w:tcPr>
            <w:tcW w:w="9350" w:type="dxa"/>
            <w:tcBorders>
              <w:top w:val="nil"/>
              <w:bottom w:val="nil"/>
            </w:tcBorders>
          </w:tcPr>
          <w:p w14:paraId="4881E479" w14:textId="70072AE7" w:rsidR="003A7619" w:rsidRPr="008D6DB9" w:rsidRDefault="003A7619" w:rsidP="00820157">
            <w:pPr>
              <w:pStyle w:val="FAAISTableL1Heading"/>
              <w:numPr>
                <w:ilvl w:val="3"/>
                <w:numId w:val="320"/>
              </w:numPr>
              <w:spacing w:before="40" w:after="40"/>
              <w:rPr>
                <w:bCs/>
                <w:szCs w:val="22"/>
              </w:rPr>
            </w:pPr>
            <w:r w:rsidRPr="00820157">
              <w:rPr>
                <w:b w:val="0"/>
                <w:bCs/>
                <w:szCs w:val="22"/>
              </w:rPr>
              <w:t>Suppliers and subcontractors;</w:t>
            </w:r>
          </w:p>
        </w:tc>
      </w:tr>
      <w:tr w:rsidR="003A7619" w:rsidRPr="009037AF" w14:paraId="62DAD347" w14:textId="77777777" w:rsidTr="00D76590">
        <w:tc>
          <w:tcPr>
            <w:tcW w:w="9350" w:type="dxa"/>
            <w:tcBorders>
              <w:top w:val="nil"/>
              <w:bottom w:val="nil"/>
            </w:tcBorders>
          </w:tcPr>
          <w:p w14:paraId="1C0765D8" w14:textId="11AB84D3" w:rsidR="003A7619" w:rsidRPr="008D6DB9" w:rsidRDefault="003A7619" w:rsidP="00820157">
            <w:pPr>
              <w:pStyle w:val="FAAISTableL1Heading"/>
              <w:numPr>
                <w:ilvl w:val="3"/>
                <w:numId w:val="320"/>
              </w:numPr>
              <w:spacing w:before="40" w:after="40"/>
              <w:rPr>
                <w:bCs/>
                <w:szCs w:val="22"/>
              </w:rPr>
            </w:pPr>
            <w:r w:rsidRPr="00820157">
              <w:rPr>
                <w:b w:val="0"/>
                <w:bCs/>
                <w:szCs w:val="22"/>
              </w:rPr>
              <w:t>Acceptance of parts;</w:t>
            </w:r>
          </w:p>
        </w:tc>
      </w:tr>
      <w:tr w:rsidR="003A7619" w:rsidRPr="009037AF" w14:paraId="26BE0007" w14:textId="77777777" w:rsidTr="00D76590">
        <w:tc>
          <w:tcPr>
            <w:tcW w:w="9350" w:type="dxa"/>
            <w:tcBorders>
              <w:top w:val="nil"/>
              <w:bottom w:val="nil"/>
            </w:tcBorders>
          </w:tcPr>
          <w:p w14:paraId="0446AF41" w14:textId="4B8D818E"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Parts control in </w:t>
            </w:r>
            <w:r w:rsidRPr="00820157">
              <w:rPr>
                <w:b w:val="0"/>
                <w:bCs/>
                <w:szCs w:val="22"/>
                <w:highlight w:val="yellow"/>
              </w:rPr>
              <w:t>storage area</w:t>
            </w:r>
            <w:r w:rsidRPr="00820157">
              <w:rPr>
                <w:b w:val="0"/>
                <w:bCs/>
                <w:szCs w:val="22"/>
              </w:rPr>
              <w:t>;</w:t>
            </w:r>
          </w:p>
        </w:tc>
      </w:tr>
      <w:tr w:rsidR="003A7619" w:rsidRPr="009037AF" w14:paraId="6F50C803" w14:textId="77777777" w:rsidTr="00D76590">
        <w:tc>
          <w:tcPr>
            <w:tcW w:w="9350" w:type="dxa"/>
            <w:tcBorders>
              <w:top w:val="nil"/>
              <w:bottom w:val="nil"/>
            </w:tcBorders>
          </w:tcPr>
          <w:p w14:paraId="78299BF4" w14:textId="26EA91FF" w:rsidR="003A7619" w:rsidRPr="008D6DB9" w:rsidRDefault="003A7619" w:rsidP="00820157">
            <w:pPr>
              <w:pStyle w:val="FAAISTableL1Heading"/>
              <w:numPr>
                <w:ilvl w:val="3"/>
                <w:numId w:val="320"/>
              </w:numPr>
              <w:spacing w:before="40" w:after="40"/>
              <w:rPr>
                <w:bCs/>
                <w:szCs w:val="22"/>
              </w:rPr>
            </w:pPr>
            <w:r w:rsidRPr="00820157">
              <w:rPr>
                <w:b w:val="0"/>
                <w:bCs/>
                <w:szCs w:val="22"/>
              </w:rPr>
              <w:t>Use of tools;</w:t>
            </w:r>
          </w:p>
        </w:tc>
      </w:tr>
      <w:tr w:rsidR="003A7619" w:rsidRPr="009037AF" w14:paraId="7AA867A3" w14:textId="77777777" w:rsidTr="00D76590">
        <w:tc>
          <w:tcPr>
            <w:tcW w:w="9350" w:type="dxa"/>
            <w:tcBorders>
              <w:top w:val="nil"/>
              <w:bottom w:val="nil"/>
            </w:tcBorders>
          </w:tcPr>
          <w:p w14:paraId="1710CD80" w14:textId="06AEFD0E" w:rsidR="003A7619" w:rsidRPr="008D6DB9" w:rsidRDefault="003A7619" w:rsidP="00820157">
            <w:pPr>
              <w:pStyle w:val="FAAISTableL1Heading"/>
              <w:numPr>
                <w:ilvl w:val="3"/>
                <w:numId w:val="320"/>
              </w:numPr>
              <w:spacing w:before="40" w:after="40"/>
              <w:rPr>
                <w:bCs/>
                <w:szCs w:val="22"/>
              </w:rPr>
            </w:pPr>
            <w:r w:rsidRPr="00820157">
              <w:rPr>
                <w:b w:val="0"/>
                <w:bCs/>
                <w:szCs w:val="22"/>
              </w:rPr>
              <w:t>Cleanliness standards;</w:t>
            </w:r>
          </w:p>
        </w:tc>
      </w:tr>
      <w:tr w:rsidR="003A7619" w:rsidRPr="009037AF" w14:paraId="412AD53B" w14:textId="77777777" w:rsidTr="00D76590">
        <w:tc>
          <w:tcPr>
            <w:tcW w:w="9350" w:type="dxa"/>
            <w:tcBorders>
              <w:top w:val="nil"/>
              <w:bottom w:val="nil"/>
            </w:tcBorders>
          </w:tcPr>
          <w:p w14:paraId="0FF18FEB" w14:textId="2343777F" w:rsidR="003A7619" w:rsidRPr="008D6DB9" w:rsidRDefault="003A7619" w:rsidP="00820157">
            <w:pPr>
              <w:pStyle w:val="FAAISTableL1Heading"/>
              <w:numPr>
                <w:ilvl w:val="3"/>
                <w:numId w:val="320"/>
              </w:numPr>
              <w:spacing w:before="40" w:after="40"/>
              <w:rPr>
                <w:bCs/>
                <w:szCs w:val="22"/>
              </w:rPr>
            </w:pPr>
            <w:r w:rsidRPr="00820157">
              <w:rPr>
                <w:b w:val="0"/>
                <w:bCs/>
                <w:szCs w:val="22"/>
              </w:rPr>
              <w:t>Control of repairs;</w:t>
            </w:r>
          </w:p>
        </w:tc>
      </w:tr>
      <w:tr w:rsidR="003A7619" w:rsidRPr="009037AF" w14:paraId="0AE52726" w14:textId="77777777" w:rsidTr="00D76590">
        <w:tc>
          <w:tcPr>
            <w:tcW w:w="9350" w:type="dxa"/>
            <w:tcBorders>
              <w:top w:val="nil"/>
              <w:bottom w:val="nil"/>
            </w:tcBorders>
          </w:tcPr>
          <w:p w14:paraId="625FA90C" w14:textId="43B767C8" w:rsidR="003A7619" w:rsidRPr="008D6DB9" w:rsidRDefault="003A7619" w:rsidP="00820157">
            <w:pPr>
              <w:pStyle w:val="FAAISTableL1Heading"/>
              <w:numPr>
                <w:ilvl w:val="3"/>
                <w:numId w:val="320"/>
              </w:numPr>
              <w:spacing w:before="40" w:after="40"/>
              <w:rPr>
                <w:bCs/>
                <w:szCs w:val="22"/>
              </w:rPr>
            </w:pPr>
            <w:r w:rsidRPr="00820157">
              <w:rPr>
                <w:b w:val="0"/>
                <w:bCs/>
                <w:szCs w:val="22"/>
                <w:highlight w:val="yellow"/>
              </w:rPr>
              <w:t>Completion of a</w:t>
            </w:r>
            <w:r w:rsidRPr="00820157">
              <w:rPr>
                <w:b w:val="0"/>
                <w:bCs/>
                <w:szCs w:val="22"/>
              </w:rPr>
              <w:t xml:space="preserve">ircraft </w:t>
            </w:r>
            <w:r w:rsidRPr="00820157">
              <w:rPr>
                <w:b w:val="0"/>
                <w:bCs/>
                <w:szCs w:val="22"/>
                <w:highlight w:val="yellow"/>
              </w:rPr>
              <w:t>m</w:t>
            </w:r>
            <w:r w:rsidRPr="00820157">
              <w:rPr>
                <w:b w:val="0"/>
                <w:bCs/>
                <w:szCs w:val="22"/>
              </w:rPr>
              <w:t xml:space="preserve">aintenance </w:t>
            </w:r>
            <w:proofErr w:type="spellStart"/>
            <w:r w:rsidRPr="00820157">
              <w:rPr>
                <w:b w:val="0"/>
                <w:bCs/>
                <w:szCs w:val="22"/>
                <w:highlight w:val="yellow"/>
              </w:rPr>
              <w:t>p</w:t>
            </w:r>
            <w:r w:rsidRPr="00820157">
              <w:rPr>
                <w:b w:val="0"/>
                <w:bCs/>
                <w:szCs w:val="22"/>
              </w:rPr>
              <w:t>rogramme</w:t>
            </w:r>
            <w:proofErr w:type="spellEnd"/>
            <w:r w:rsidRPr="00820157">
              <w:rPr>
                <w:b w:val="0"/>
                <w:bCs/>
                <w:szCs w:val="22"/>
              </w:rPr>
              <w:t>;</w:t>
            </w:r>
          </w:p>
        </w:tc>
      </w:tr>
      <w:tr w:rsidR="003A7619" w:rsidRPr="009037AF" w14:paraId="1A9FAA17" w14:textId="77777777" w:rsidTr="00D76590">
        <w:tc>
          <w:tcPr>
            <w:tcW w:w="9350" w:type="dxa"/>
            <w:tcBorders>
              <w:top w:val="nil"/>
              <w:bottom w:val="nil"/>
            </w:tcBorders>
          </w:tcPr>
          <w:p w14:paraId="0F85C9E9" w14:textId="6E15310E" w:rsidR="003A7619" w:rsidRPr="008D6DB9" w:rsidRDefault="003A7619" w:rsidP="00820157">
            <w:pPr>
              <w:pStyle w:val="FAAISTableL1Heading"/>
              <w:numPr>
                <w:ilvl w:val="3"/>
                <w:numId w:val="320"/>
              </w:numPr>
              <w:spacing w:before="40" w:after="40"/>
              <w:rPr>
                <w:bCs/>
                <w:szCs w:val="22"/>
              </w:rPr>
            </w:pPr>
            <w:r w:rsidRPr="00820157">
              <w:rPr>
                <w:b w:val="0"/>
                <w:bCs/>
                <w:szCs w:val="22"/>
                <w:highlight w:val="yellow"/>
              </w:rPr>
              <w:t>C</w:t>
            </w:r>
            <w:r w:rsidRPr="00820157">
              <w:rPr>
                <w:b w:val="0"/>
                <w:bCs/>
                <w:szCs w:val="22"/>
              </w:rPr>
              <w:t xml:space="preserve">ontrol </w:t>
            </w:r>
            <w:r w:rsidRPr="00820157">
              <w:rPr>
                <w:b w:val="0"/>
                <w:bCs/>
                <w:szCs w:val="22"/>
                <w:highlight w:val="yellow"/>
              </w:rPr>
              <w:t>of ADs</w:t>
            </w:r>
            <w:r w:rsidRPr="00820157">
              <w:rPr>
                <w:b w:val="0"/>
                <w:bCs/>
                <w:szCs w:val="22"/>
              </w:rPr>
              <w:t>;</w:t>
            </w:r>
          </w:p>
        </w:tc>
      </w:tr>
      <w:tr w:rsidR="003A7619" w:rsidRPr="009037AF" w14:paraId="22370F20" w14:textId="77777777" w:rsidTr="00D76590">
        <w:tc>
          <w:tcPr>
            <w:tcW w:w="9350" w:type="dxa"/>
            <w:tcBorders>
              <w:top w:val="nil"/>
              <w:bottom w:val="nil"/>
            </w:tcBorders>
          </w:tcPr>
          <w:p w14:paraId="7CE96E3D" w14:textId="3E07D847"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Control of </w:t>
            </w:r>
            <w:r w:rsidRPr="00820157">
              <w:rPr>
                <w:b w:val="0"/>
                <w:bCs/>
                <w:szCs w:val="22"/>
                <w:highlight w:val="yellow"/>
              </w:rPr>
              <w:t>modifications</w:t>
            </w:r>
            <w:r w:rsidRPr="00820157">
              <w:rPr>
                <w:b w:val="0"/>
                <w:bCs/>
                <w:szCs w:val="22"/>
              </w:rPr>
              <w:t>;</w:t>
            </w:r>
          </w:p>
        </w:tc>
      </w:tr>
      <w:tr w:rsidR="003A7619" w:rsidRPr="009037AF" w14:paraId="3CFD77B9" w14:textId="77777777" w:rsidTr="00820157">
        <w:tc>
          <w:tcPr>
            <w:tcW w:w="9350" w:type="dxa"/>
            <w:tcBorders>
              <w:top w:val="nil"/>
              <w:bottom w:val="nil"/>
            </w:tcBorders>
          </w:tcPr>
          <w:p w14:paraId="412ED711" w14:textId="67C4B7B1" w:rsidR="003A7619" w:rsidRPr="008D6DB9" w:rsidRDefault="003A7619" w:rsidP="00820157">
            <w:pPr>
              <w:pStyle w:val="FAAISTableL1Heading"/>
              <w:numPr>
                <w:ilvl w:val="3"/>
                <w:numId w:val="320"/>
              </w:numPr>
              <w:spacing w:before="40" w:after="40"/>
              <w:rPr>
                <w:bCs/>
                <w:szCs w:val="22"/>
              </w:rPr>
            </w:pPr>
            <w:r w:rsidRPr="00820157">
              <w:rPr>
                <w:b w:val="0"/>
                <w:bCs/>
                <w:szCs w:val="22"/>
              </w:rPr>
              <w:t>Control of working documents;</w:t>
            </w:r>
          </w:p>
        </w:tc>
      </w:tr>
      <w:tr w:rsidR="003A7619" w:rsidRPr="009037AF" w14:paraId="61AC087B" w14:textId="77777777" w:rsidTr="00820157">
        <w:tc>
          <w:tcPr>
            <w:tcW w:w="9350" w:type="dxa"/>
            <w:tcBorders>
              <w:top w:val="nil"/>
              <w:bottom w:val="nil"/>
            </w:tcBorders>
          </w:tcPr>
          <w:p w14:paraId="326ED9F3" w14:textId="4E00EEBD"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Base maintenance </w:t>
            </w:r>
            <w:r w:rsidRPr="00820157">
              <w:rPr>
                <w:b w:val="0"/>
                <w:bCs/>
                <w:szCs w:val="22"/>
                <w:highlight w:val="yellow"/>
              </w:rPr>
              <w:t>findings</w:t>
            </w:r>
            <w:r w:rsidRPr="00820157">
              <w:rPr>
                <w:b w:val="0"/>
                <w:bCs/>
                <w:szCs w:val="22"/>
              </w:rPr>
              <w:t>;</w:t>
            </w:r>
          </w:p>
        </w:tc>
      </w:tr>
      <w:tr w:rsidR="003A7619" w:rsidRPr="009037AF" w14:paraId="2C7CF3D4" w14:textId="77777777" w:rsidTr="00820157">
        <w:tc>
          <w:tcPr>
            <w:tcW w:w="9350" w:type="dxa"/>
            <w:tcBorders>
              <w:top w:val="nil"/>
              <w:bottom w:val="nil"/>
            </w:tcBorders>
          </w:tcPr>
          <w:p w14:paraId="42A419C2" w14:textId="14D3A56D"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Defective parts </w:t>
            </w:r>
            <w:r w:rsidRPr="00820157">
              <w:rPr>
                <w:b w:val="0"/>
                <w:bCs/>
                <w:szCs w:val="22"/>
                <w:highlight w:val="yellow"/>
              </w:rPr>
              <w:t>segregation</w:t>
            </w:r>
            <w:r w:rsidRPr="00820157">
              <w:rPr>
                <w:b w:val="0"/>
                <w:bCs/>
                <w:szCs w:val="22"/>
              </w:rPr>
              <w:t>;</w:t>
            </w:r>
          </w:p>
        </w:tc>
      </w:tr>
      <w:tr w:rsidR="003A7619" w:rsidRPr="009037AF" w14:paraId="5C5CFBA7" w14:textId="77777777" w:rsidTr="00D76590">
        <w:tc>
          <w:tcPr>
            <w:tcW w:w="9350" w:type="dxa"/>
            <w:tcBorders>
              <w:top w:val="nil"/>
              <w:bottom w:val="nil"/>
            </w:tcBorders>
          </w:tcPr>
          <w:p w14:paraId="459ABD4D" w14:textId="0AEA19E2" w:rsidR="003A7619" w:rsidRPr="008D6DB9" w:rsidRDefault="003A7619" w:rsidP="00820157">
            <w:pPr>
              <w:pStyle w:val="FAAISTableL1Heading"/>
              <w:numPr>
                <w:ilvl w:val="3"/>
                <w:numId w:val="320"/>
              </w:numPr>
              <w:spacing w:before="40" w:after="40"/>
              <w:rPr>
                <w:bCs/>
                <w:szCs w:val="22"/>
              </w:rPr>
            </w:pPr>
            <w:r w:rsidRPr="00820157">
              <w:rPr>
                <w:b w:val="0"/>
                <w:bCs/>
                <w:szCs w:val="22"/>
              </w:rPr>
              <w:t>Parts to outside contractors;</w:t>
            </w:r>
          </w:p>
        </w:tc>
      </w:tr>
      <w:tr w:rsidR="003A7619" w:rsidRPr="009037AF" w14:paraId="68066C5A" w14:textId="77777777" w:rsidTr="00D76590">
        <w:tc>
          <w:tcPr>
            <w:tcW w:w="9350" w:type="dxa"/>
            <w:tcBorders>
              <w:top w:val="nil"/>
              <w:bottom w:val="nil"/>
            </w:tcBorders>
          </w:tcPr>
          <w:p w14:paraId="67955C65" w14:textId="6963B16B" w:rsidR="003A7619" w:rsidRPr="008D6DB9" w:rsidRDefault="003A7619" w:rsidP="00820157">
            <w:pPr>
              <w:pStyle w:val="FAAISTableL1Heading"/>
              <w:numPr>
                <w:ilvl w:val="3"/>
                <w:numId w:val="320"/>
              </w:numPr>
              <w:spacing w:before="40" w:after="40"/>
              <w:rPr>
                <w:bCs/>
                <w:szCs w:val="22"/>
              </w:rPr>
            </w:pPr>
            <w:r w:rsidRPr="00820157">
              <w:rPr>
                <w:b w:val="0"/>
                <w:bCs/>
                <w:szCs w:val="22"/>
              </w:rPr>
              <w:t>Computer maintenance systems;</w:t>
            </w:r>
          </w:p>
        </w:tc>
      </w:tr>
      <w:tr w:rsidR="003A7619" w:rsidRPr="009037AF" w14:paraId="5CD82BA4" w14:textId="77777777" w:rsidTr="00D76590">
        <w:tc>
          <w:tcPr>
            <w:tcW w:w="9350" w:type="dxa"/>
            <w:tcBorders>
              <w:top w:val="nil"/>
              <w:bottom w:val="nil"/>
            </w:tcBorders>
          </w:tcPr>
          <w:p w14:paraId="3D2C0568" w14:textId="167DF522" w:rsidR="003A7619" w:rsidRPr="008D6DB9" w:rsidRDefault="003A7619" w:rsidP="00820157">
            <w:pPr>
              <w:pStyle w:val="FAAISTableL1Heading"/>
              <w:numPr>
                <w:ilvl w:val="3"/>
                <w:numId w:val="320"/>
              </w:numPr>
              <w:spacing w:before="40" w:after="40"/>
              <w:rPr>
                <w:bCs/>
                <w:szCs w:val="22"/>
              </w:rPr>
            </w:pPr>
            <w:proofErr w:type="spellStart"/>
            <w:r w:rsidRPr="00820157">
              <w:rPr>
                <w:b w:val="0"/>
                <w:bCs/>
                <w:szCs w:val="22"/>
                <w:highlight w:val="yellow"/>
              </w:rPr>
              <w:t>Powerplant</w:t>
            </w:r>
            <w:proofErr w:type="spellEnd"/>
            <w:r w:rsidRPr="00820157">
              <w:rPr>
                <w:b w:val="0"/>
                <w:bCs/>
                <w:szCs w:val="22"/>
              </w:rPr>
              <w:t xml:space="preserve"> running;</w:t>
            </w:r>
          </w:p>
        </w:tc>
      </w:tr>
      <w:tr w:rsidR="003A7619" w:rsidRPr="009037AF" w14:paraId="6CC07859" w14:textId="77777777" w:rsidTr="00820157">
        <w:tc>
          <w:tcPr>
            <w:tcW w:w="9350" w:type="dxa"/>
            <w:tcBorders>
              <w:top w:val="nil"/>
              <w:bottom w:val="nil"/>
            </w:tcBorders>
          </w:tcPr>
          <w:p w14:paraId="014C7210" w14:textId="00493606" w:rsidR="003A7619" w:rsidRPr="008D6DB9" w:rsidRDefault="003A7619" w:rsidP="00820157">
            <w:pPr>
              <w:pStyle w:val="FAAISTableL1Heading"/>
              <w:numPr>
                <w:ilvl w:val="3"/>
                <w:numId w:val="320"/>
              </w:numPr>
              <w:spacing w:before="40" w:after="40"/>
              <w:rPr>
                <w:bCs/>
                <w:szCs w:val="22"/>
              </w:rPr>
            </w:pPr>
            <w:r w:rsidRPr="00820157">
              <w:rPr>
                <w:b w:val="0"/>
                <w:bCs/>
                <w:szCs w:val="22"/>
              </w:rPr>
              <w:t>Aircraft procedures;</w:t>
            </w:r>
          </w:p>
        </w:tc>
      </w:tr>
      <w:tr w:rsidR="003A7619" w:rsidRPr="009037AF" w14:paraId="6BD82909" w14:textId="77777777" w:rsidTr="00820157">
        <w:tc>
          <w:tcPr>
            <w:tcW w:w="9350" w:type="dxa"/>
            <w:tcBorders>
              <w:top w:val="nil"/>
              <w:bottom w:val="nil"/>
            </w:tcBorders>
          </w:tcPr>
          <w:p w14:paraId="2DA9F2E6" w14:textId="7931C51B"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Line maintenance parts </w:t>
            </w:r>
            <w:r w:rsidRPr="00820157">
              <w:rPr>
                <w:b w:val="0"/>
                <w:bCs/>
                <w:szCs w:val="22"/>
                <w:highlight w:val="yellow"/>
              </w:rPr>
              <w:t>control</w:t>
            </w:r>
            <w:r w:rsidRPr="00820157">
              <w:rPr>
                <w:b w:val="0"/>
                <w:bCs/>
                <w:szCs w:val="22"/>
              </w:rPr>
              <w:t>;</w:t>
            </w:r>
          </w:p>
        </w:tc>
      </w:tr>
      <w:tr w:rsidR="003A7619" w:rsidRPr="009037AF" w14:paraId="3111A5A5" w14:textId="77777777" w:rsidTr="00820157">
        <w:tc>
          <w:tcPr>
            <w:tcW w:w="9350" w:type="dxa"/>
            <w:tcBorders>
              <w:top w:val="nil"/>
              <w:bottom w:val="nil"/>
            </w:tcBorders>
          </w:tcPr>
          <w:p w14:paraId="70DB8887" w14:textId="12751947" w:rsidR="003A7619" w:rsidRPr="008D6DB9" w:rsidRDefault="003A7619" w:rsidP="00820157">
            <w:pPr>
              <w:pStyle w:val="FAAISTableL1Heading"/>
              <w:numPr>
                <w:ilvl w:val="3"/>
                <w:numId w:val="320"/>
              </w:numPr>
              <w:spacing w:before="40" w:after="40"/>
              <w:rPr>
                <w:bCs/>
                <w:szCs w:val="22"/>
              </w:rPr>
            </w:pPr>
            <w:r w:rsidRPr="00820157">
              <w:rPr>
                <w:b w:val="0"/>
                <w:bCs/>
                <w:szCs w:val="22"/>
              </w:rPr>
              <w:t>Line servicing control;</w:t>
            </w:r>
          </w:p>
        </w:tc>
      </w:tr>
      <w:tr w:rsidR="003A7619" w:rsidRPr="009037AF" w14:paraId="654D6044" w14:textId="77777777" w:rsidTr="00D76590">
        <w:tc>
          <w:tcPr>
            <w:tcW w:w="9350" w:type="dxa"/>
            <w:tcBorders>
              <w:top w:val="nil"/>
              <w:bottom w:val="nil"/>
            </w:tcBorders>
          </w:tcPr>
          <w:p w14:paraId="79E8713E" w14:textId="3595D042" w:rsidR="003A7619" w:rsidRPr="008D6DB9" w:rsidRDefault="003A7619" w:rsidP="00820157">
            <w:pPr>
              <w:pStyle w:val="FAAISTableL1Heading"/>
              <w:numPr>
                <w:ilvl w:val="3"/>
                <w:numId w:val="320"/>
              </w:numPr>
              <w:spacing w:before="40" w:after="40"/>
              <w:rPr>
                <w:bCs/>
                <w:szCs w:val="22"/>
              </w:rPr>
            </w:pPr>
            <w:r w:rsidRPr="00820157">
              <w:rPr>
                <w:b w:val="0"/>
                <w:bCs/>
                <w:szCs w:val="22"/>
              </w:rPr>
              <w:t>Line defect control;</w:t>
            </w:r>
          </w:p>
        </w:tc>
      </w:tr>
      <w:tr w:rsidR="003A7619" w:rsidRPr="009037AF" w14:paraId="166A870E" w14:textId="77777777" w:rsidTr="00D76590">
        <w:tc>
          <w:tcPr>
            <w:tcW w:w="9350" w:type="dxa"/>
            <w:tcBorders>
              <w:top w:val="nil"/>
              <w:bottom w:val="nil"/>
            </w:tcBorders>
          </w:tcPr>
          <w:p w14:paraId="4AED8DED" w14:textId="437596A9"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Aircraft </w:t>
            </w:r>
            <w:r w:rsidRPr="00820157">
              <w:rPr>
                <w:b w:val="0"/>
                <w:bCs/>
                <w:szCs w:val="22"/>
                <w:highlight w:val="yellow"/>
              </w:rPr>
              <w:t>t</w:t>
            </w:r>
            <w:r w:rsidRPr="00820157">
              <w:rPr>
                <w:b w:val="0"/>
                <w:bCs/>
                <w:szCs w:val="22"/>
              </w:rPr>
              <w:t xml:space="preserve">echnical </w:t>
            </w:r>
            <w:r w:rsidRPr="00820157">
              <w:rPr>
                <w:b w:val="0"/>
                <w:bCs/>
                <w:szCs w:val="22"/>
                <w:highlight w:val="yellow"/>
              </w:rPr>
              <w:t>l</w:t>
            </w:r>
            <w:r w:rsidRPr="00820157">
              <w:rPr>
                <w:b w:val="0"/>
                <w:bCs/>
                <w:szCs w:val="22"/>
              </w:rPr>
              <w:t xml:space="preserve">og – </w:t>
            </w:r>
            <w:r w:rsidRPr="00820157">
              <w:rPr>
                <w:b w:val="0"/>
                <w:bCs/>
                <w:szCs w:val="22"/>
                <w:highlight w:val="yellow"/>
              </w:rPr>
              <w:t>m</w:t>
            </w:r>
            <w:r w:rsidRPr="00820157">
              <w:rPr>
                <w:b w:val="0"/>
                <w:bCs/>
                <w:szCs w:val="22"/>
              </w:rPr>
              <w:t xml:space="preserve">aintenance </w:t>
            </w:r>
            <w:r w:rsidRPr="00820157">
              <w:rPr>
                <w:b w:val="0"/>
                <w:bCs/>
                <w:szCs w:val="22"/>
                <w:highlight w:val="yellow"/>
              </w:rPr>
              <w:t>r</w:t>
            </w:r>
            <w:r w:rsidRPr="00820157">
              <w:rPr>
                <w:b w:val="0"/>
                <w:bCs/>
                <w:szCs w:val="22"/>
              </w:rPr>
              <w:t>ecords section completion;</w:t>
            </w:r>
          </w:p>
        </w:tc>
      </w:tr>
      <w:tr w:rsidR="003A7619" w:rsidRPr="009037AF" w14:paraId="428DD570" w14:textId="77777777" w:rsidTr="00D76590">
        <w:tc>
          <w:tcPr>
            <w:tcW w:w="9350" w:type="dxa"/>
            <w:tcBorders>
              <w:top w:val="nil"/>
              <w:bottom w:val="nil"/>
            </w:tcBorders>
          </w:tcPr>
          <w:p w14:paraId="346284CF" w14:textId="4215F81B" w:rsidR="003A7619" w:rsidRPr="008D6DB9" w:rsidRDefault="003A7619" w:rsidP="00820157">
            <w:pPr>
              <w:pStyle w:val="FAAISTableL1Heading"/>
              <w:numPr>
                <w:ilvl w:val="3"/>
                <w:numId w:val="320"/>
              </w:numPr>
              <w:spacing w:before="40" w:after="40"/>
              <w:rPr>
                <w:bCs/>
                <w:szCs w:val="22"/>
              </w:rPr>
            </w:pPr>
            <w:r w:rsidRPr="00820157">
              <w:rPr>
                <w:b w:val="0"/>
                <w:bCs/>
                <w:szCs w:val="22"/>
              </w:rPr>
              <w:t>Pool and loan parts;</w:t>
            </w:r>
          </w:p>
        </w:tc>
      </w:tr>
      <w:tr w:rsidR="003A7619" w:rsidRPr="009037AF" w14:paraId="14A830C5" w14:textId="77777777" w:rsidTr="00D76590">
        <w:tc>
          <w:tcPr>
            <w:tcW w:w="9350" w:type="dxa"/>
            <w:tcBorders>
              <w:top w:val="nil"/>
              <w:bottom w:val="nil"/>
            </w:tcBorders>
          </w:tcPr>
          <w:p w14:paraId="65EEC92A" w14:textId="0B2A7693" w:rsidR="003A7619" w:rsidRPr="008D6DB9" w:rsidRDefault="003A7619" w:rsidP="00820157">
            <w:pPr>
              <w:pStyle w:val="FAAISTableL1Heading"/>
              <w:numPr>
                <w:ilvl w:val="3"/>
                <w:numId w:val="320"/>
              </w:numPr>
              <w:spacing w:before="40" w:after="40"/>
              <w:rPr>
                <w:bCs/>
                <w:szCs w:val="22"/>
              </w:rPr>
            </w:pPr>
            <w:r w:rsidRPr="00820157">
              <w:rPr>
                <w:b w:val="0"/>
                <w:bCs/>
                <w:szCs w:val="22"/>
              </w:rPr>
              <w:t xml:space="preserve">Return </w:t>
            </w:r>
            <w:r w:rsidR="00477498" w:rsidRPr="008D6DB9">
              <w:rPr>
                <w:b w:val="0"/>
                <w:bCs/>
                <w:szCs w:val="22"/>
                <w:highlight w:val="yellow"/>
              </w:rPr>
              <w:t>of</w:t>
            </w:r>
            <w:r w:rsidR="00477498" w:rsidRPr="00820157">
              <w:rPr>
                <w:b w:val="0"/>
                <w:bCs/>
                <w:szCs w:val="22"/>
              </w:rPr>
              <w:t xml:space="preserve"> </w:t>
            </w:r>
            <w:r w:rsidRPr="00820157">
              <w:rPr>
                <w:b w:val="0"/>
                <w:bCs/>
                <w:szCs w:val="22"/>
              </w:rPr>
              <w:t>defective parts to base;</w:t>
            </w:r>
          </w:p>
        </w:tc>
      </w:tr>
      <w:tr w:rsidR="003A7619" w:rsidRPr="009037AF" w14:paraId="19F8C6D1" w14:textId="77777777" w:rsidTr="00D76590">
        <w:tc>
          <w:tcPr>
            <w:tcW w:w="9350" w:type="dxa"/>
            <w:tcBorders>
              <w:top w:val="nil"/>
              <w:bottom w:val="nil"/>
            </w:tcBorders>
          </w:tcPr>
          <w:p w14:paraId="55EDAC53" w14:textId="0E9093AF" w:rsidR="003A7619" w:rsidRPr="008D6DB9" w:rsidRDefault="003A7619" w:rsidP="00820157">
            <w:pPr>
              <w:pStyle w:val="FAAISTableL1Heading"/>
              <w:numPr>
                <w:ilvl w:val="3"/>
                <w:numId w:val="320"/>
              </w:numPr>
              <w:spacing w:before="40" w:after="40"/>
              <w:rPr>
                <w:bCs/>
                <w:szCs w:val="22"/>
              </w:rPr>
            </w:pPr>
            <w:r w:rsidRPr="00820157">
              <w:rPr>
                <w:b w:val="0"/>
                <w:bCs/>
                <w:szCs w:val="22"/>
              </w:rPr>
              <w:t>Product maintenance exemption control;</w:t>
            </w:r>
          </w:p>
        </w:tc>
      </w:tr>
      <w:tr w:rsidR="003A7619" w:rsidRPr="009037AF" w14:paraId="54721959" w14:textId="77777777" w:rsidTr="00820157">
        <w:tc>
          <w:tcPr>
            <w:tcW w:w="9350" w:type="dxa"/>
            <w:tcBorders>
              <w:top w:val="nil"/>
              <w:bottom w:val="nil"/>
            </w:tcBorders>
          </w:tcPr>
          <w:p w14:paraId="03AB0F2E" w14:textId="7ABB79D1" w:rsidR="003A7619" w:rsidRPr="008D6DB9" w:rsidRDefault="003A7619" w:rsidP="00820157">
            <w:pPr>
              <w:pStyle w:val="FAAISTableL1Heading"/>
              <w:numPr>
                <w:ilvl w:val="3"/>
                <w:numId w:val="320"/>
              </w:numPr>
              <w:spacing w:before="40" w:after="40"/>
              <w:rPr>
                <w:bCs/>
                <w:szCs w:val="22"/>
              </w:rPr>
            </w:pPr>
            <w:r w:rsidRPr="00820157">
              <w:rPr>
                <w:b w:val="0"/>
                <w:bCs/>
                <w:szCs w:val="22"/>
              </w:rPr>
              <w:t>Procedures deviation control;</w:t>
            </w:r>
          </w:p>
        </w:tc>
      </w:tr>
      <w:tr w:rsidR="003A7619" w:rsidRPr="009037AF" w14:paraId="21810FAA" w14:textId="77777777" w:rsidTr="00820157">
        <w:tc>
          <w:tcPr>
            <w:tcW w:w="9350" w:type="dxa"/>
            <w:tcBorders>
              <w:top w:val="nil"/>
              <w:bottom w:val="single" w:sz="2" w:space="0" w:color="auto"/>
            </w:tcBorders>
          </w:tcPr>
          <w:p w14:paraId="302BF5CA" w14:textId="76B02039" w:rsidR="003A7619" w:rsidRPr="008D6DB9" w:rsidRDefault="003A7619" w:rsidP="00820157">
            <w:pPr>
              <w:pStyle w:val="FAAISTableL1Heading"/>
              <w:numPr>
                <w:ilvl w:val="3"/>
                <w:numId w:val="320"/>
              </w:numPr>
              <w:spacing w:before="40" w:after="40"/>
              <w:rPr>
                <w:bCs/>
                <w:szCs w:val="22"/>
              </w:rPr>
            </w:pPr>
            <w:r w:rsidRPr="00820157">
              <w:rPr>
                <w:b w:val="0"/>
                <w:bCs/>
                <w:szCs w:val="22"/>
              </w:rPr>
              <w:t>Special services control (NDI);</w:t>
            </w:r>
          </w:p>
        </w:tc>
      </w:tr>
      <w:tr w:rsidR="003A7619" w:rsidRPr="009037AF" w14:paraId="0CAF9653" w14:textId="77777777" w:rsidTr="00820157">
        <w:tc>
          <w:tcPr>
            <w:tcW w:w="9350" w:type="dxa"/>
            <w:tcBorders>
              <w:top w:val="single" w:sz="2" w:space="0" w:color="auto"/>
              <w:bottom w:val="nil"/>
            </w:tcBorders>
          </w:tcPr>
          <w:p w14:paraId="66BD7147" w14:textId="0426BF5E" w:rsidR="003A7619" w:rsidRPr="008D6DB9" w:rsidRDefault="003A7619" w:rsidP="00820157">
            <w:pPr>
              <w:pStyle w:val="FAAISTableL1Heading"/>
              <w:numPr>
                <w:ilvl w:val="3"/>
                <w:numId w:val="320"/>
              </w:numPr>
              <w:spacing w:before="40" w:after="40"/>
              <w:rPr>
                <w:bCs/>
                <w:szCs w:val="22"/>
              </w:rPr>
            </w:pPr>
            <w:r w:rsidRPr="00820157">
              <w:rPr>
                <w:b w:val="0"/>
                <w:bCs/>
                <w:szCs w:val="22"/>
              </w:rPr>
              <w:lastRenderedPageBreak/>
              <w:t>Contractors’ working teams;</w:t>
            </w:r>
          </w:p>
        </w:tc>
      </w:tr>
      <w:tr w:rsidR="003A7619" w:rsidRPr="009037AF" w14:paraId="10B1AA72" w14:textId="77777777" w:rsidTr="00D76590">
        <w:tc>
          <w:tcPr>
            <w:tcW w:w="9350" w:type="dxa"/>
            <w:tcBorders>
              <w:top w:val="nil"/>
              <w:bottom w:val="nil"/>
            </w:tcBorders>
          </w:tcPr>
          <w:p w14:paraId="286A4A50" w14:textId="1482933B" w:rsidR="003A7619" w:rsidRPr="008D6DB9" w:rsidRDefault="003A7619" w:rsidP="00820157">
            <w:pPr>
              <w:pStyle w:val="FAAISTableL1Heading"/>
              <w:numPr>
                <w:ilvl w:val="3"/>
                <w:numId w:val="320"/>
              </w:numPr>
              <w:spacing w:before="40" w:after="40"/>
              <w:rPr>
                <w:bCs/>
                <w:szCs w:val="22"/>
              </w:rPr>
            </w:pPr>
            <w:r w:rsidRPr="00820157">
              <w:rPr>
                <w:b w:val="0"/>
                <w:bCs/>
                <w:szCs w:val="22"/>
              </w:rPr>
              <w:t>Product audit;</w:t>
            </w:r>
          </w:p>
        </w:tc>
      </w:tr>
      <w:tr w:rsidR="003A7619" w:rsidRPr="009037AF" w14:paraId="2D67FAD1" w14:textId="77777777" w:rsidTr="00D76590">
        <w:tc>
          <w:tcPr>
            <w:tcW w:w="9350" w:type="dxa"/>
            <w:tcBorders>
              <w:top w:val="nil"/>
              <w:bottom w:val="nil"/>
            </w:tcBorders>
          </w:tcPr>
          <w:p w14:paraId="47C360DE" w14:textId="62FE504C" w:rsidR="003A7619" w:rsidRPr="008D6DB9" w:rsidRDefault="003A7619" w:rsidP="00820157">
            <w:pPr>
              <w:pStyle w:val="FAAISTableL1Heading"/>
              <w:numPr>
                <w:ilvl w:val="3"/>
                <w:numId w:val="320"/>
              </w:numPr>
              <w:spacing w:before="40" w:after="40"/>
              <w:rPr>
                <w:bCs/>
                <w:szCs w:val="22"/>
              </w:rPr>
            </w:pPr>
            <w:r w:rsidRPr="00820157">
              <w:rPr>
                <w:b w:val="0"/>
                <w:bCs/>
                <w:szCs w:val="22"/>
              </w:rPr>
              <w:t>Privileges and locations control;</w:t>
            </w:r>
          </w:p>
        </w:tc>
      </w:tr>
      <w:tr w:rsidR="003A7619" w:rsidRPr="009037AF" w14:paraId="02134186" w14:textId="77777777" w:rsidTr="00D76590">
        <w:tc>
          <w:tcPr>
            <w:tcW w:w="9350" w:type="dxa"/>
            <w:tcBorders>
              <w:top w:val="nil"/>
              <w:bottom w:val="nil"/>
            </w:tcBorders>
          </w:tcPr>
          <w:p w14:paraId="4C01F4A5" w14:textId="60C6D74D" w:rsidR="003A7619" w:rsidRPr="008D6DB9" w:rsidRDefault="003A7619" w:rsidP="00820157">
            <w:pPr>
              <w:pStyle w:val="FAAISTableL1Heading"/>
              <w:numPr>
                <w:ilvl w:val="3"/>
                <w:numId w:val="320"/>
              </w:numPr>
              <w:spacing w:before="40" w:after="40"/>
              <w:rPr>
                <w:bCs/>
                <w:szCs w:val="22"/>
              </w:rPr>
            </w:pPr>
            <w:r w:rsidRPr="00820157">
              <w:rPr>
                <w:b w:val="0"/>
                <w:bCs/>
                <w:szCs w:val="22"/>
              </w:rPr>
              <w:t>Limitation control; and</w:t>
            </w:r>
          </w:p>
        </w:tc>
      </w:tr>
      <w:tr w:rsidR="003A7619" w:rsidRPr="009037AF" w14:paraId="41888733" w14:textId="77777777" w:rsidTr="00D76590">
        <w:tc>
          <w:tcPr>
            <w:tcW w:w="9350" w:type="dxa"/>
            <w:tcBorders>
              <w:top w:val="nil"/>
              <w:bottom w:val="nil"/>
            </w:tcBorders>
          </w:tcPr>
          <w:p w14:paraId="70928F18" w14:textId="56C7B85A" w:rsidR="003A7619" w:rsidRPr="008D6DB9" w:rsidRDefault="003A7619" w:rsidP="00820157">
            <w:pPr>
              <w:pStyle w:val="FAAISTableL1Heading"/>
              <w:numPr>
                <w:ilvl w:val="3"/>
                <w:numId w:val="320"/>
              </w:numPr>
              <w:spacing w:before="40" w:after="40"/>
              <w:rPr>
                <w:bCs/>
                <w:szCs w:val="22"/>
              </w:rPr>
            </w:pPr>
            <w:r w:rsidRPr="00820157">
              <w:rPr>
                <w:b w:val="0"/>
                <w:bCs/>
                <w:szCs w:val="22"/>
              </w:rPr>
              <w:t>Control of changes.</w:t>
            </w:r>
          </w:p>
        </w:tc>
      </w:tr>
      <w:tr w:rsidR="003A7619" w:rsidRPr="009037AF" w14:paraId="29C254CF" w14:textId="77777777" w:rsidTr="00D76590">
        <w:tc>
          <w:tcPr>
            <w:tcW w:w="9350" w:type="dxa"/>
            <w:tcBorders>
              <w:top w:val="nil"/>
              <w:bottom w:val="nil"/>
            </w:tcBorders>
          </w:tcPr>
          <w:p w14:paraId="699F9274" w14:textId="13B7560B" w:rsidR="003A7619" w:rsidRPr="0028645E" w:rsidRDefault="003A7619" w:rsidP="00820157">
            <w:pPr>
              <w:pStyle w:val="FAAISTableL1Heading"/>
              <w:numPr>
                <w:ilvl w:val="2"/>
                <w:numId w:val="320"/>
              </w:numPr>
              <w:spacing w:before="40" w:after="40"/>
              <w:rPr>
                <w:bCs/>
              </w:rPr>
            </w:pPr>
            <w:r w:rsidRPr="00820157">
              <w:rPr>
                <w:b w:val="0"/>
                <w:bCs/>
                <w:szCs w:val="22"/>
              </w:rPr>
              <w:t xml:space="preserve">Typical methods </w:t>
            </w:r>
            <w:r w:rsidRPr="00820157">
              <w:rPr>
                <w:b w:val="0"/>
                <w:bCs/>
                <w:szCs w:val="22"/>
                <w:highlight w:val="yellow"/>
              </w:rPr>
              <w:t>used</w:t>
            </w:r>
            <w:r w:rsidRPr="00820157">
              <w:rPr>
                <w:b w:val="0"/>
                <w:bCs/>
                <w:szCs w:val="22"/>
              </w:rPr>
              <w:t xml:space="preserve"> for quality inspections for maintenance include:</w:t>
            </w:r>
          </w:p>
        </w:tc>
      </w:tr>
      <w:tr w:rsidR="003A7619" w:rsidRPr="009037AF" w14:paraId="48481B23" w14:textId="77777777" w:rsidTr="00D76590">
        <w:tc>
          <w:tcPr>
            <w:tcW w:w="9350" w:type="dxa"/>
            <w:tcBorders>
              <w:top w:val="nil"/>
              <w:bottom w:val="nil"/>
            </w:tcBorders>
          </w:tcPr>
          <w:p w14:paraId="74B7BFDB" w14:textId="483D611E" w:rsidR="003A7619" w:rsidRPr="00820157" w:rsidRDefault="003A7619" w:rsidP="00820157">
            <w:pPr>
              <w:pStyle w:val="FAAISTableL1Heading"/>
              <w:numPr>
                <w:ilvl w:val="3"/>
                <w:numId w:val="320"/>
              </w:numPr>
              <w:spacing w:before="40" w:after="40"/>
              <w:rPr>
                <w:bCs/>
              </w:rPr>
            </w:pPr>
            <w:r w:rsidRPr="00820157">
              <w:rPr>
                <w:b w:val="0"/>
                <w:bCs/>
                <w:szCs w:val="22"/>
              </w:rPr>
              <w:t xml:space="preserve">Product sampling – the </w:t>
            </w:r>
            <w:r w:rsidRPr="00820157">
              <w:rPr>
                <w:b w:val="0"/>
                <w:bCs/>
                <w:szCs w:val="22"/>
                <w:highlight w:val="yellow"/>
              </w:rPr>
              <w:t>monitoring</w:t>
            </w:r>
            <w:r w:rsidRPr="00820157">
              <w:rPr>
                <w:b w:val="0"/>
                <w:bCs/>
                <w:szCs w:val="22"/>
              </w:rPr>
              <w:t xml:space="preserve"> of a representative sample of </w:t>
            </w:r>
            <w:r w:rsidRPr="00820157">
              <w:rPr>
                <w:b w:val="0"/>
                <w:bCs/>
                <w:szCs w:val="22"/>
                <w:highlight w:val="yellow"/>
              </w:rPr>
              <w:t>aeronautical products of</w:t>
            </w:r>
            <w:r w:rsidRPr="00820157">
              <w:rPr>
                <w:b w:val="0"/>
                <w:bCs/>
                <w:szCs w:val="22"/>
              </w:rPr>
              <w:t xml:space="preserve"> the aircraft fleet;</w:t>
            </w:r>
          </w:p>
        </w:tc>
      </w:tr>
      <w:tr w:rsidR="003A7619" w:rsidRPr="009037AF" w14:paraId="40E2DF3B" w14:textId="77777777" w:rsidTr="00D76590">
        <w:tc>
          <w:tcPr>
            <w:tcW w:w="9350" w:type="dxa"/>
            <w:tcBorders>
              <w:top w:val="nil"/>
              <w:bottom w:val="nil"/>
            </w:tcBorders>
          </w:tcPr>
          <w:p w14:paraId="0AAD9968" w14:textId="75C39B34" w:rsidR="003A7619" w:rsidRPr="00A23A8B" w:rsidRDefault="003A7619" w:rsidP="00820157">
            <w:pPr>
              <w:pStyle w:val="FAAISTableL1Heading"/>
              <w:numPr>
                <w:ilvl w:val="3"/>
                <w:numId w:val="320"/>
              </w:numPr>
              <w:spacing w:before="40" w:after="40"/>
              <w:rPr>
                <w:bCs/>
              </w:rPr>
            </w:pPr>
            <w:r w:rsidRPr="00820157">
              <w:rPr>
                <w:b w:val="0"/>
                <w:bCs/>
                <w:szCs w:val="22"/>
              </w:rPr>
              <w:t>Defect sampling – the monitoring of defect rectification performance;</w:t>
            </w:r>
          </w:p>
        </w:tc>
      </w:tr>
      <w:tr w:rsidR="003A7619" w:rsidRPr="009037AF" w14:paraId="1BC1AFFE" w14:textId="77777777" w:rsidTr="00D76590">
        <w:tc>
          <w:tcPr>
            <w:tcW w:w="9350" w:type="dxa"/>
            <w:tcBorders>
              <w:top w:val="nil"/>
              <w:bottom w:val="nil"/>
            </w:tcBorders>
          </w:tcPr>
          <w:p w14:paraId="2E8ABEAD" w14:textId="1121AA1D" w:rsidR="003A7619" w:rsidRPr="00A23A8B" w:rsidRDefault="003A7619" w:rsidP="00820157">
            <w:pPr>
              <w:pStyle w:val="FAAISTableL1Heading"/>
              <w:numPr>
                <w:ilvl w:val="3"/>
                <w:numId w:val="320"/>
              </w:numPr>
              <w:spacing w:before="40" w:after="40"/>
              <w:rPr>
                <w:bCs/>
              </w:rPr>
            </w:pPr>
            <w:r w:rsidRPr="00820157">
              <w:rPr>
                <w:b w:val="0"/>
                <w:bCs/>
                <w:szCs w:val="22"/>
              </w:rPr>
              <w:t>Concession sampling – the monitoring of any concession to not carry out maintenance on time;</w:t>
            </w:r>
          </w:p>
        </w:tc>
      </w:tr>
      <w:tr w:rsidR="003A7619" w:rsidRPr="009037AF" w14:paraId="7B83BBBD" w14:textId="77777777" w:rsidTr="00D76590">
        <w:tc>
          <w:tcPr>
            <w:tcW w:w="9350" w:type="dxa"/>
            <w:tcBorders>
              <w:top w:val="nil"/>
              <w:bottom w:val="nil"/>
            </w:tcBorders>
          </w:tcPr>
          <w:p w14:paraId="7D387F97" w14:textId="1C5316A0" w:rsidR="003A7619" w:rsidRPr="00820157" w:rsidRDefault="003A7619" w:rsidP="00820157">
            <w:pPr>
              <w:pStyle w:val="FAAISTableL1Heading"/>
              <w:numPr>
                <w:ilvl w:val="3"/>
                <w:numId w:val="320"/>
              </w:numPr>
              <w:spacing w:before="40" w:after="40"/>
              <w:rPr>
                <w:bCs/>
                <w:highlight w:val="yellow"/>
              </w:rPr>
            </w:pPr>
            <w:r w:rsidRPr="00820157">
              <w:rPr>
                <w:b w:val="0"/>
                <w:bCs/>
                <w:szCs w:val="22"/>
                <w:highlight w:val="yellow"/>
              </w:rPr>
              <w:t>On-time maintenance sampling – the monitoring of when (flying hours, calendar time, flight cycles, etc.) aircraft and aeronautical products are brought in for maintenance; and</w:t>
            </w:r>
          </w:p>
        </w:tc>
      </w:tr>
      <w:tr w:rsidR="003A7619" w:rsidRPr="009037AF" w14:paraId="4784FC27" w14:textId="77777777" w:rsidTr="00D76590">
        <w:tc>
          <w:tcPr>
            <w:tcW w:w="9350" w:type="dxa"/>
            <w:tcBorders>
              <w:top w:val="nil"/>
              <w:bottom w:val="nil"/>
            </w:tcBorders>
          </w:tcPr>
          <w:p w14:paraId="2E59D674" w14:textId="607E3B97" w:rsidR="003A7619" w:rsidRPr="00820157" w:rsidRDefault="003A7619" w:rsidP="00820157">
            <w:pPr>
              <w:pStyle w:val="FAAISTableL1Heading"/>
              <w:numPr>
                <w:ilvl w:val="3"/>
                <w:numId w:val="320"/>
              </w:numPr>
              <w:spacing w:before="40" w:after="40"/>
              <w:rPr>
                <w:bCs/>
                <w:highlight w:val="yellow"/>
              </w:rPr>
            </w:pPr>
            <w:r w:rsidRPr="00820157">
              <w:rPr>
                <w:b w:val="0"/>
                <w:bCs/>
                <w:szCs w:val="22"/>
                <w:highlight w:val="yellow"/>
              </w:rPr>
              <w:t xml:space="preserve">Sample reports of </w:t>
            </w:r>
            <w:proofErr w:type="spellStart"/>
            <w:r w:rsidRPr="00820157">
              <w:rPr>
                <w:b w:val="0"/>
                <w:bCs/>
                <w:szCs w:val="22"/>
                <w:highlight w:val="yellow"/>
              </w:rPr>
              <w:t>unairworthy</w:t>
            </w:r>
            <w:proofErr w:type="spellEnd"/>
            <w:r w:rsidRPr="00820157">
              <w:rPr>
                <w:b w:val="0"/>
                <w:bCs/>
                <w:szCs w:val="22"/>
                <w:highlight w:val="yellow"/>
              </w:rPr>
              <w:t xml:space="preserve"> conditions and maintenance errors on aircraft and components.</w:t>
            </w:r>
          </w:p>
        </w:tc>
      </w:tr>
      <w:tr w:rsidR="003A7619" w:rsidRPr="009037AF" w14:paraId="2B60CB6B" w14:textId="77777777" w:rsidTr="00D76590">
        <w:tc>
          <w:tcPr>
            <w:tcW w:w="9350" w:type="dxa"/>
            <w:tcBorders>
              <w:top w:val="nil"/>
              <w:bottom w:val="nil"/>
            </w:tcBorders>
          </w:tcPr>
          <w:p w14:paraId="7243BAC3" w14:textId="010F8848"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highlight w:val="yellow"/>
              </w:rPr>
              <w:t>Quality</w:t>
            </w:r>
            <w:r w:rsidRPr="00820157">
              <w:rPr>
                <w:b w:val="0"/>
                <w:bCs/>
                <w:szCs w:val="22"/>
              </w:rPr>
              <w:t xml:space="preserve"> Audit.</w:t>
            </w:r>
          </w:p>
        </w:tc>
      </w:tr>
      <w:tr w:rsidR="003A7619" w:rsidRPr="009037AF" w14:paraId="54A02AB4" w14:textId="77777777" w:rsidTr="00D76590">
        <w:tc>
          <w:tcPr>
            <w:tcW w:w="9350" w:type="dxa"/>
            <w:tcBorders>
              <w:top w:val="nil"/>
              <w:bottom w:val="nil"/>
            </w:tcBorders>
          </w:tcPr>
          <w:p w14:paraId="2D0C86E8" w14:textId="21B6F5F9"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highlight w:val="yellow"/>
              </w:rPr>
              <w:t>A quality</w:t>
            </w:r>
            <w:r w:rsidRPr="00820157">
              <w:rPr>
                <w:b w:val="0"/>
                <w:bCs/>
                <w:szCs w:val="22"/>
              </w:rPr>
              <w:t xml:space="preserve"> audit is a systematic and independent </w:t>
            </w:r>
            <w:r w:rsidRPr="00820157">
              <w:rPr>
                <w:b w:val="0"/>
                <w:bCs/>
                <w:szCs w:val="22"/>
                <w:highlight w:val="yellow"/>
              </w:rPr>
              <w:t>examination to determine whether quality activities and related results comply with planned arrangements and whether these arrangements are implemented effectively and are suitable to achieve objectives.</w:t>
            </w:r>
          </w:p>
        </w:tc>
      </w:tr>
      <w:tr w:rsidR="003A7619" w:rsidRPr="009037AF" w14:paraId="63BEDD00" w14:textId="77777777" w:rsidTr="00820157">
        <w:tc>
          <w:tcPr>
            <w:tcW w:w="9350" w:type="dxa"/>
            <w:tcBorders>
              <w:top w:val="nil"/>
              <w:bottom w:val="nil"/>
            </w:tcBorders>
          </w:tcPr>
          <w:p w14:paraId="1FADA5D0" w14:textId="6D4EC284"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Audits </w:t>
            </w:r>
            <w:r w:rsidRPr="00820157">
              <w:rPr>
                <w:b w:val="0"/>
                <w:bCs/>
                <w:szCs w:val="22"/>
                <w:highlight w:val="yellow"/>
              </w:rPr>
              <w:t>shall</w:t>
            </w:r>
            <w:r w:rsidRPr="00820157">
              <w:rPr>
                <w:b w:val="0"/>
                <w:bCs/>
                <w:szCs w:val="22"/>
              </w:rPr>
              <w:t xml:space="preserve"> include at least the following quality </w:t>
            </w:r>
            <w:r w:rsidRPr="00820157">
              <w:rPr>
                <w:b w:val="0"/>
                <w:bCs/>
                <w:szCs w:val="22"/>
                <w:highlight w:val="yellow"/>
              </w:rPr>
              <w:t>assurance procedures and</w:t>
            </w:r>
            <w:r w:rsidRPr="009037AF">
              <w:rPr>
                <w:b w:val="0"/>
                <w:bCs/>
                <w:szCs w:val="22"/>
              </w:rPr>
              <w:t xml:space="preserve"> </w:t>
            </w:r>
            <w:r w:rsidRPr="00820157">
              <w:rPr>
                <w:b w:val="0"/>
                <w:bCs/>
                <w:szCs w:val="22"/>
              </w:rPr>
              <w:t>processes:</w:t>
            </w:r>
          </w:p>
        </w:tc>
      </w:tr>
      <w:tr w:rsidR="003A7619" w:rsidRPr="009037AF" w14:paraId="1F51957D" w14:textId="77777777" w:rsidTr="00820157">
        <w:tc>
          <w:tcPr>
            <w:tcW w:w="9350" w:type="dxa"/>
            <w:tcBorders>
              <w:top w:val="nil"/>
              <w:bottom w:val="nil"/>
            </w:tcBorders>
          </w:tcPr>
          <w:p w14:paraId="563DE39B" w14:textId="6F250181" w:rsidR="003A7619" w:rsidRPr="00820157" w:rsidRDefault="003A7619" w:rsidP="00820157">
            <w:pPr>
              <w:pStyle w:val="FAAISTableL1Heading"/>
              <w:numPr>
                <w:ilvl w:val="3"/>
                <w:numId w:val="320"/>
              </w:numPr>
              <w:spacing w:before="40" w:after="40"/>
              <w:rPr>
                <w:bCs/>
              </w:rPr>
            </w:pPr>
            <w:r w:rsidRPr="00820157">
              <w:rPr>
                <w:b w:val="0"/>
                <w:bCs/>
                <w:szCs w:val="22"/>
              </w:rPr>
              <w:t>A statement explaining the scope of the audit;</w:t>
            </w:r>
          </w:p>
        </w:tc>
      </w:tr>
      <w:tr w:rsidR="003A7619" w:rsidRPr="009037AF" w14:paraId="70F3036F" w14:textId="77777777" w:rsidTr="00820157">
        <w:tc>
          <w:tcPr>
            <w:tcW w:w="9350" w:type="dxa"/>
            <w:tcBorders>
              <w:top w:val="nil"/>
              <w:bottom w:val="nil"/>
            </w:tcBorders>
          </w:tcPr>
          <w:p w14:paraId="1348F531" w14:textId="66EEA01E" w:rsidR="003A7619" w:rsidRPr="00A23A8B" w:rsidDel="00956382" w:rsidRDefault="003A7619" w:rsidP="00820157">
            <w:pPr>
              <w:pStyle w:val="FAAISTableL1Heading"/>
              <w:numPr>
                <w:ilvl w:val="3"/>
                <w:numId w:val="320"/>
              </w:numPr>
              <w:spacing w:before="40" w:after="40"/>
              <w:rPr>
                <w:bCs/>
              </w:rPr>
            </w:pPr>
            <w:r w:rsidRPr="00820157">
              <w:rPr>
                <w:b w:val="0"/>
                <w:bCs/>
                <w:szCs w:val="22"/>
              </w:rPr>
              <w:t>Planning and preparation;</w:t>
            </w:r>
          </w:p>
        </w:tc>
      </w:tr>
      <w:tr w:rsidR="003A7619" w:rsidRPr="009037AF" w14:paraId="07F06362" w14:textId="77777777" w:rsidTr="00820157">
        <w:tc>
          <w:tcPr>
            <w:tcW w:w="9350" w:type="dxa"/>
            <w:tcBorders>
              <w:top w:val="nil"/>
              <w:bottom w:val="nil"/>
            </w:tcBorders>
          </w:tcPr>
          <w:p w14:paraId="66DB58F4" w14:textId="379E4A8B" w:rsidR="003A7619" w:rsidRPr="00A23A8B" w:rsidRDefault="003A7619" w:rsidP="00820157">
            <w:pPr>
              <w:pStyle w:val="FAAISTableL1Heading"/>
              <w:numPr>
                <w:ilvl w:val="3"/>
                <w:numId w:val="320"/>
              </w:numPr>
              <w:spacing w:before="40" w:after="40"/>
              <w:rPr>
                <w:bCs/>
              </w:rPr>
            </w:pPr>
            <w:r w:rsidRPr="00820157">
              <w:rPr>
                <w:b w:val="0"/>
                <w:bCs/>
                <w:szCs w:val="22"/>
              </w:rPr>
              <w:t>Gathering and recording evidence; and</w:t>
            </w:r>
          </w:p>
        </w:tc>
      </w:tr>
      <w:tr w:rsidR="003A7619" w:rsidRPr="009037AF" w14:paraId="24485193" w14:textId="77777777" w:rsidTr="00820157">
        <w:tc>
          <w:tcPr>
            <w:tcW w:w="9350" w:type="dxa"/>
            <w:tcBorders>
              <w:top w:val="nil"/>
              <w:bottom w:val="nil"/>
            </w:tcBorders>
          </w:tcPr>
          <w:p w14:paraId="3530981D" w14:textId="4C495002" w:rsidR="003A7619" w:rsidRPr="00A23A8B" w:rsidRDefault="003A7619" w:rsidP="00820157">
            <w:pPr>
              <w:pStyle w:val="FAAISTableL1Heading"/>
              <w:numPr>
                <w:ilvl w:val="3"/>
                <w:numId w:val="320"/>
              </w:numPr>
              <w:spacing w:before="40" w:after="40"/>
              <w:rPr>
                <w:bCs/>
              </w:rPr>
            </w:pPr>
            <w:r w:rsidRPr="00820157">
              <w:rPr>
                <w:b w:val="0"/>
                <w:bCs/>
                <w:szCs w:val="22"/>
              </w:rPr>
              <w:t>Analysis of the evidence.</w:t>
            </w:r>
          </w:p>
        </w:tc>
      </w:tr>
      <w:tr w:rsidR="003A7619" w:rsidRPr="009037AF" w14:paraId="69C73510" w14:textId="77777777" w:rsidTr="00D76590">
        <w:tc>
          <w:tcPr>
            <w:tcW w:w="9350" w:type="dxa"/>
            <w:tcBorders>
              <w:top w:val="nil"/>
              <w:bottom w:val="nil"/>
            </w:tcBorders>
          </w:tcPr>
          <w:p w14:paraId="057161F2" w14:textId="2AE08FAF" w:rsidR="003A7619" w:rsidRPr="00820157" w:rsidRDefault="003A7619" w:rsidP="00820157">
            <w:pPr>
              <w:pStyle w:val="FAAISTableL1Heading"/>
              <w:numPr>
                <w:ilvl w:val="3"/>
                <w:numId w:val="320"/>
              </w:numPr>
              <w:spacing w:before="40" w:after="40"/>
              <w:rPr>
                <w:b w:val="0"/>
                <w:bCs/>
                <w:szCs w:val="22"/>
                <w:highlight w:val="yellow"/>
              </w:rPr>
            </w:pPr>
            <w:r w:rsidRPr="00820157">
              <w:rPr>
                <w:b w:val="0"/>
                <w:bCs/>
                <w:szCs w:val="22"/>
                <w:highlight w:val="yellow"/>
              </w:rPr>
              <w:t>Checks on:</w:t>
            </w:r>
          </w:p>
        </w:tc>
      </w:tr>
      <w:tr w:rsidR="00525715" w:rsidRPr="009037AF" w14:paraId="0A7C7F98" w14:textId="77777777" w:rsidTr="00D76590">
        <w:tc>
          <w:tcPr>
            <w:tcW w:w="9350" w:type="dxa"/>
            <w:tcBorders>
              <w:top w:val="nil"/>
              <w:bottom w:val="nil"/>
            </w:tcBorders>
          </w:tcPr>
          <w:p w14:paraId="335622A9" w14:textId="3A2BD051" w:rsidR="00525715" w:rsidRPr="009037AF" w:rsidRDefault="00525715" w:rsidP="00820157">
            <w:pPr>
              <w:pStyle w:val="FAAISTableL1Heading"/>
              <w:numPr>
                <w:ilvl w:val="4"/>
                <w:numId w:val="320"/>
              </w:numPr>
              <w:spacing w:before="40" w:after="40"/>
              <w:rPr>
                <w:b w:val="0"/>
                <w:bCs/>
                <w:szCs w:val="22"/>
                <w:highlight w:val="yellow"/>
              </w:rPr>
            </w:pPr>
            <w:r w:rsidRPr="00820157">
              <w:rPr>
                <w:rFonts w:cs="Arial"/>
                <w:b w:val="0"/>
                <w:bCs/>
                <w:szCs w:val="22"/>
                <w:highlight w:val="yellow"/>
              </w:rPr>
              <w:t>Aircraft undergoing scheduled maintenance;</w:t>
            </w:r>
          </w:p>
        </w:tc>
      </w:tr>
      <w:tr w:rsidR="00525715" w:rsidRPr="009037AF" w14:paraId="7A1A9F31" w14:textId="77777777" w:rsidTr="00D76590">
        <w:tc>
          <w:tcPr>
            <w:tcW w:w="9350" w:type="dxa"/>
            <w:tcBorders>
              <w:top w:val="nil"/>
              <w:bottom w:val="nil"/>
            </w:tcBorders>
          </w:tcPr>
          <w:p w14:paraId="5171140A" w14:textId="69843F12" w:rsidR="00525715" w:rsidRPr="009037AF" w:rsidRDefault="00525715" w:rsidP="00820157">
            <w:pPr>
              <w:pStyle w:val="FAAISTableL1Heading"/>
              <w:numPr>
                <w:ilvl w:val="4"/>
                <w:numId w:val="320"/>
              </w:numPr>
              <w:spacing w:before="40" w:after="40"/>
              <w:rPr>
                <w:b w:val="0"/>
                <w:bCs/>
                <w:szCs w:val="22"/>
                <w:highlight w:val="yellow"/>
              </w:rPr>
            </w:pPr>
            <w:r w:rsidRPr="00820157">
              <w:rPr>
                <w:rFonts w:cs="Arial"/>
                <w:b w:val="0"/>
                <w:bCs/>
                <w:szCs w:val="22"/>
                <w:highlight w:val="yellow"/>
              </w:rPr>
              <w:t>Airworthiness data;</w:t>
            </w:r>
          </w:p>
        </w:tc>
      </w:tr>
      <w:tr w:rsidR="00525715" w:rsidRPr="009037AF" w14:paraId="2FE25B11" w14:textId="77777777" w:rsidTr="00D76590">
        <w:tc>
          <w:tcPr>
            <w:tcW w:w="9350" w:type="dxa"/>
            <w:tcBorders>
              <w:top w:val="nil"/>
              <w:bottom w:val="nil"/>
            </w:tcBorders>
          </w:tcPr>
          <w:p w14:paraId="0833376F" w14:textId="2658427E" w:rsidR="00525715" w:rsidRPr="009037AF" w:rsidRDefault="00525715" w:rsidP="00820157">
            <w:pPr>
              <w:pStyle w:val="FAAISTableL1Heading"/>
              <w:numPr>
                <w:ilvl w:val="4"/>
                <w:numId w:val="320"/>
              </w:numPr>
              <w:spacing w:before="40" w:after="40"/>
              <w:rPr>
                <w:b w:val="0"/>
                <w:bCs/>
                <w:szCs w:val="22"/>
                <w:highlight w:val="yellow"/>
              </w:rPr>
            </w:pPr>
            <w:r w:rsidRPr="00820157">
              <w:rPr>
                <w:rFonts w:cs="Arial"/>
                <w:b w:val="0"/>
                <w:bCs/>
                <w:szCs w:val="22"/>
                <w:highlight w:val="yellow"/>
              </w:rPr>
              <w:t>Stores and storage procedures;</w:t>
            </w:r>
          </w:p>
        </w:tc>
      </w:tr>
      <w:tr w:rsidR="00525715" w:rsidRPr="009037AF" w14:paraId="57F27773" w14:textId="77777777" w:rsidTr="00D76590">
        <w:tc>
          <w:tcPr>
            <w:tcW w:w="9350" w:type="dxa"/>
            <w:tcBorders>
              <w:top w:val="nil"/>
              <w:bottom w:val="nil"/>
            </w:tcBorders>
          </w:tcPr>
          <w:p w14:paraId="5F9E5367" w14:textId="2275D424" w:rsidR="00525715" w:rsidRPr="009037AF" w:rsidRDefault="00525715" w:rsidP="00820157">
            <w:pPr>
              <w:pStyle w:val="FAAISTableL1Heading"/>
              <w:numPr>
                <w:ilvl w:val="4"/>
                <w:numId w:val="320"/>
              </w:numPr>
              <w:spacing w:before="40" w:after="40"/>
              <w:rPr>
                <w:b w:val="0"/>
                <w:bCs/>
                <w:szCs w:val="22"/>
                <w:highlight w:val="yellow"/>
              </w:rPr>
            </w:pPr>
            <w:r w:rsidRPr="00820157">
              <w:rPr>
                <w:rFonts w:cs="Arial"/>
                <w:b w:val="0"/>
                <w:bCs/>
                <w:szCs w:val="22"/>
                <w:highlight w:val="yellow"/>
              </w:rPr>
              <w:t>Maintenance facilities; and</w:t>
            </w:r>
          </w:p>
        </w:tc>
      </w:tr>
      <w:tr w:rsidR="00525715" w:rsidRPr="009037AF" w14:paraId="0B5BC968" w14:textId="77777777" w:rsidTr="00D76590">
        <w:tc>
          <w:tcPr>
            <w:tcW w:w="9350" w:type="dxa"/>
            <w:tcBorders>
              <w:top w:val="nil"/>
              <w:bottom w:val="nil"/>
            </w:tcBorders>
          </w:tcPr>
          <w:p w14:paraId="61CCDD89" w14:textId="5D8B0C62" w:rsidR="00525715" w:rsidRPr="009037AF" w:rsidRDefault="00525715" w:rsidP="00820157">
            <w:pPr>
              <w:pStyle w:val="FAAISTableL1Heading"/>
              <w:numPr>
                <w:ilvl w:val="4"/>
                <w:numId w:val="320"/>
              </w:numPr>
              <w:spacing w:before="40" w:after="40"/>
              <w:rPr>
                <w:b w:val="0"/>
                <w:bCs/>
                <w:szCs w:val="22"/>
                <w:highlight w:val="yellow"/>
              </w:rPr>
            </w:pPr>
            <w:r w:rsidRPr="00820157">
              <w:rPr>
                <w:rFonts w:cs="Arial"/>
                <w:b w:val="0"/>
                <w:bCs/>
                <w:szCs w:val="22"/>
                <w:highlight w:val="yellow"/>
              </w:rPr>
              <w:t>The AMO’s general airworthiness control procedures.</w:t>
            </w:r>
          </w:p>
        </w:tc>
      </w:tr>
      <w:tr w:rsidR="003A7619" w:rsidRPr="009037AF" w14:paraId="32BC41F0" w14:textId="77777777" w:rsidTr="00D76590">
        <w:tc>
          <w:tcPr>
            <w:tcW w:w="9350" w:type="dxa"/>
            <w:tcBorders>
              <w:top w:val="nil"/>
              <w:bottom w:val="nil"/>
            </w:tcBorders>
          </w:tcPr>
          <w:p w14:paraId="1BA56263" w14:textId="4D4B758A" w:rsidR="003A7619" w:rsidRPr="00820157" w:rsidRDefault="003A7619" w:rsidP="00820157">
            <w:pPr>
              <w:pStyle w:val="FAAISTableL1Heading"/>
              <w:numPr>
                <w:ilvl w:val="2"/>
                <w:numId w:val="320"/>
              </w:numPr>
              <w:spacing w:before="40" w:after="40"/>
              <w:rPr>
                <w:bCs/>
                <w:highlight w:val="yellow"/>
              </w:rPr>
            </w:pPr>
            <w:r w:rsidRPr="00820157">
              <w:rPr>
                <w:b w:val="0"/>
                <w:bCs/>
                <w:szCs w:val="22"/>
              </w:rPr>
              <w:t>Techniques that contribute to an effective audit are:</w:t>
            </w:r>
          </w:p>
        </w:tc>
      </w:tr>
      <w:tr w:rsidR="003A7619" w:rsidRPr="009037AF" w14:paraId="27A48A8B" w14:textId="77777777" w:rsidTr="00D76590">
        <w:tc>
          <w:tcPr>
            <w:tcW w:w="9350" w:type="dxa"/>
            <w:tcBorders>
              <w:top w:val="nil"/>
              <w:bottom w:val="nil"/>
            </w:tcBorders>
          </w:tcPr>
          <w:p w14:paraId="0979FB26" w14:textId="4748DFE8" w:rsidR="003A7619" w:rsidRPr="00820157" w:rsidRDefault="003A7619" w:rsidP="00820157">
            <w:pPr>
              <w:pStyle w:val="FAAISTableL1Heading"/>
              <w:numPr>
                <w:ilvl w:val="3"/>
                <w:numId w:val="320"/>
              </w:numPr>
              <w:spacing w:before="40" w:after="40"/>
              <w:rPr>
                <w:bCs/>
              </w:rPr>
            </w:pPr>
            <w:r w:rsidRPr="00820157">
              <w:rPr>
                <w:b w:val="0"/>
                <w:bCs/>
                <w:szCs w:val="22"/>
              </w:rPr>
              <w:t>Interviews or discussions with personnel;</w:t>
            </w:r>
          </w:p>
        </w:tc>
      </w:tr>
      <w:tr w:rsidR="003A7619" w:rsidRPr="009037AF" w14:paraId="2329D532" w14:textId="77777777" w:rsidTr="00D76590">
        <w:tc>
          <w:tcPr>
            <w:tcW w:w="9350" w:type="dxa"/>
            <w:tcBorders>
              <w:top w:val="nil"/>
              <w:bottom w:val="nil"/>
            </w:tcBorders>
          </w:tcPr>
          <w:p w14:paraId="6FD395E1" w14:textId="0AE773DB" w:rsidR="003A7619" w:rsidRPr="00A23A8B" w:rsidRDefault="003A7619" w:rsidP="00820157">
            <w:pPr>
              <w:pStyle w:val="FAAISTableL1Heading"/>
              <w:numPr>
                <w:ilvl w:val="3"/>
                <w:numId w:val="320"/>
              </w:numPr>
              <w:spacing w:before="40" w:after="40"/>
              <w:rPr>
                <w:bCs/>
              </w:rPr>
            </w:pPr>
            <w:r w:rsidRPr="00820157">
              <w:rPr>
                <w:b w:val="0"/>
                <w:bCs/>
                <w:szCs w:val="22"/>
              </w:rPr>
              <w:t>A review of published documents;</w:t>
            </w:r>
          </w:p>
        </w:tc>
      </w:tr>
      <w:tr w:rsidR="003A7619" w:rsidRPr="009037AF" w14:paraId="0C2821A6" w14:textId="77777777" w:rsidTr="00D76590">
        <w:tc>
          <w:tcPr>
            <w:tcW w:w="9350" w:type="dxa"/>
            <w:tcBorders>
              <w:top w:val="nil"/>
              <w:bottom w:val="nil"/>
            </w:tcBorders>
          </w:tcPr>
          <w:p w14:paraId="76D95F40" w14:textId="17D966C5" w:rsidR="003A7619" w:rsidRPr="00A23A8B" w:rsidRDefault="003A7619" w:rsidP="00820157">
            <w:pPr>
              <w:pStyle w:val="FAAISTableL1Heading"/>
              <w:numPr>
                <w:ilvl w:val="3"/>
                <w:numId w:val="320"/>
              </w:numPr>
              <w:spacing w:before="40" w:after="40"/>
              <w:rPr>
                <w:bCs/>
              </w:rPr>
            </w:pPr>
            <w:r w:rsidRPr="00820157">
              <w:rPr>
                <w:b w:val="0"/>
                <w:bCs/>
                <w:szCs w:val="22"/>
              </w:rPr>
              <w:t>The examination of an adequate sample of records;</w:t>
            </w:r>
          </w:p>
        </w:tc>
      </w:tr>
      <w:tr w:rsidR="003A7619" w:rsidRPr="009037AF" w14:paraId="359B6C6F" w14:textId="77777777" w:rsidTr="00D76590">
        <w:tc>
          <w:tcPr>
            <w:tcW w:w="9350" w:type="dxa"/>
            <w:tcBorders>
              <w:top w:val="nil"/>
              <w:bottom w:val="nil"/>
            </w:tcBorders>
          </w:tcPr>
          <w:p w14:paraId="1646CFB7" w14:textId="6AC9A025" w:rsidR="003A7619" w:rsidRPr="00A23A8B" w:rsidRDefault="003A7619" w:rsidP="00820157">
            <w:pPr>
              <w:pStyle w:val="FAAISTableL1Heading"/>
              <w:numPr>
                <w:ilvl w:val="3"/>
                <w:numId w:val="320"/>
              </w:numPr>
              <w:spacing w:before="40" w:after="40"/>
              <w:rPr>
                <w:bCs/>
              </w:rPr>
            </w:pPr>
            <w:r w:rsidRPr="00820157">
              <w:rPr>
                <w:b w:val="0"/>
                <w:bCs/>
                <w:szCs w:val="22"/>
                <w:highlight w:val="yellow"/>
              </w:rPr>
              <w:t>The observation</w:t>
            </w:r>
            <w:r w:rsidRPr="00820157">
              <w:rPr>
                <w:b w:val="0"/>
                <w:bCs/>
                <w:szCs w:val="22"/>
              </w:rPr>
              <w:t xml:space="preserve"> of the activities that make up the operation; and</w:t>
            </w:r>
          </w:p>
        </w:tc>
      </w:tr>
      <w:tr w:rsidR="003A7619" w:rsidRPr="009037AF" w14:paraId="04DFB5B8" w14:textId="77777777" w:rsidTr="00D76590">
        <w:tc>
          <w:tcPr>
            <w:tcW w:w="9350" w:type="dxa"/>
            <w:tcBorders>
              <w:top w:val="nil"/>
              <w:bottom w:val="nil"/>
            </w:tcBorders>
          </w:tcPr>
          <w:p w14:paraId="6840468E" w14:textId="24BB2752" w:rsidR="003A7619" w:rsidRPr="009037AF" w:rsidRDefault="003A7619" w:rsidP="00820157">
            <w:pPr>
              <w:pStyle w:val="FAAISTableL1Heading"/>
              <w:numPr>
                <w:ilvl w:val="3"/>
                <w:numId w:val="320"/>
              </w:numPr>
              <w:spacing w:before="40" w:after="40"/>
              <w:rPr>
                <w:bCs/>
              </w:rPr>
            </w:pPr>
            <w:r w:rsidRPr="00820157">
              <w:rPr>
                <w:b w:val="0"/>
                <w:bCs/>
                <w:szCs w:val="22"/>
              </w:rPr>
              <w:t>The preservation of documents and the recording of observations.</w:t>
            </w:r>
          </w:p>
        </w:tc>
      </w:tr>
      <w:tr w:rsidR="003A7619" w:rsidRPr="009037AF" w14:paraId="1EAC534F" w14:textId="77777777" w:rsidTr="00D76590">
        <w:tc>
          <w:tcPr>
            <w:tcW w:w="9350" w:type="dxa"/>
            <w:tcBorders>
              <w:top w:val="nil"/>
              <w:bottom w:val="nil"/>
            </w:tcBorders>
          </w:tcPr>
          <w:p w14:paraId="282B42BF" w14:textId="00D64458"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rPr>
              <w:t>Auditors.</w:t>
            </w:r>
          </w:p>
        </w:tc>
      </w:tr>
      <w:tr w:rsidR="003A7619" w:rsidRPr="009037AF" w14:paraId="433A766E" w14:textId="77777777" w:rsidTr="00820157">
        <w:tc>
          <w:tcPr>
            <w:tcW w:w="9350" w:type="dxa"/>
            <w:tcBorders>
              <w:top w:val="nil"/>
              <w:bottom w:val="nil"/>
            </w:tcBorders>
          </w:tcPr>
          <w:p w14:paraId="6ACFDC11" w14:textId="6C712A3E"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An AMO </w:t>
            </w:r>
            <w:r w:rsidRPr="00820157">
              <w:rPr>
                <w:b w:val="0"/>
                <w:bCs/>
                <w:szCs w:val="22"/>
                <w:highlight w:val="yellow"/>
              </w:rPr>
              <w:t>may</w:t>
            </w:r>
            <w:r w:rsidRPr="00820157">
              <w:rPr>
                <w:b w:val="0"/>
                <w:bCs/>
                <w:szCs w:val="22"/>
              </w:rPr>
              <w:t xml:space="preserve"> decide, depending upon the complexity of the </w:t>
            </w:r>
            <w:proofErr w:type="spellStart"/>
            <w:r w:rsidRPr="00820157">
              <w:rPr>
                <w:b w:val="0"/>
                <w:bCs/>
                <w:szCs w:val="22"/>
                <w:highlight w:val="yellow"/>
              </w:rPr>
              <w:t>organisation</w:t>
            </w:r>
            <w:proofErr w:type="spellEnd"/>
            <w:r w:rsidRPr="00820157">
              <w:rPr>
                <w:b w:val="0"/>
                <w:bCs/>
                <w:szCs w:val="22"/>
                <w:highlight w:val="yellow"/>
              </w:rPr>
              <w:t xml:space="preserve">, </w:t>
            </w:r>
            <w:r w:rsidRPr="00820157">
              <w:rPr>
                <w:b w:val="0"/>
                <w:bCs/>
                <w:szCs w:val="22"/>
              </w:rPr>
              <w:t xml:space="preserve">whether to make use of a dedicated audit team or a single auditor. In any event, the auditor or audit team </w:t>
            </w:r>
            <w:r w:rsidRPr="00820157">
              <w:rPr>
                <w:b w:val="0"/>
                <w:bCs/>
                <w:szCs w:val="22"/>
                <w:highlight w:val="yellow"/>
              </w:rPr>
              <w:t>shall</w:t>
            </w:r>
            <w:r w:rsidRPr="00820157">
              <w:rPr>
                <w:b w:val="0"/>
                <w:bCs/>
                <w:szCs w:val="22"/>
              </w:rPr>
              <w:t xml:space="preserve"> have relevant maintenance experience.</w:t>
            </w:r>
          </w:p>
        </w:tc>
      </w:tr>
      <w:tr w:rsidR="003A7619" w:rsidRPr="009037AF" w14:paraId="6CDD127C" w14:textId="77777777" w:rsidTr="00820157">
        <w:tc>
          <w:tcPr>
            <w:tcW w:w="9350" w:type="dxa"/>
            <w:tcBorders>
              <w:top w:val="nil"/>
              <w:bottom w:val="single" w:sz="2" w:space="0" w:color="auto"/>
            </w:tcBorders>
          </w:tcPr>
          <w:p w14:paraId="0BCA59A0" w14:textId="3326D8BF"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The responsibilities of the auditors </w:t>
            </w:r>
            <w:r w:rsidRPr="00820157">
              <w:rPr>
                <w:b w:val="0"/>
                <w:bCs/>
                <w:szCs w:val="22"/>
                <w:highlight w:val="yellow"/>
              </w:rPr>
              <w:t>shall</w:t>
            </w:r>
            <w:r w:rsidRPr="00820157">
              <w:rPr>
                <w:b w:val="0"/>
                <w:bCs/>
                <w:szCs w:val="22"/>
              </w:rPr>
              <w:t xml:space="preserve"> be clearly defined in the relevant documentation.</w:t>
            </w:r>
          </w:p>
        </w:tc>
      </w:tr>
      <w:tr w:rsidR="003A7619" w:rsidRPr="009037AF" w14:paraId="6BB581EC" w14:textId="77777777" w:rsidTr="00820157">
        <w:tc>
          <w:tcPr>
            <w:tcW w:w="9350" w:type="dxa"/>
            <w:tcBorders>
              <w:top w:val="single" w:sz="2" w:space="0" w:color="auto"/>
              <w:bottom w:val="nil"/>
            </w:tcBorders>
          </w:tcPr>
          <w:p w14:paraId="486527D2" w14:textId="210584E2"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highlight w:val="yellow"/>
              </w:rPr>
              <w:lastRenderedPageBreak/>
              <w:t>Auditor’s Independence.</w:t>
            </w:r>
          </w:p>
        </w:tc>
      </w:tr>
      <w:tr w:rsidR="003A7619" w:rsidRPr="009037AF" w14:paraId="06078FC0" w14:textId="77777777" w:rsidTr="00D76590">
        <w:tc>
          <w:tcPr>
            <w:tcW w:w="9350" w:type="dxa"/>
            <w:tcBorders>
              <w:top w:val="nil"/>
              <w:bottom w:val="nil"/>
            </w:tcBorders>
          </w:tcPr>
          <w:p w14:paraId="46CEC926" w14:textId="694B78C8"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Auditors </w:t>
            </w:r>
            <w:r w:rsidRPr="00820157">
              <w:rPr>
                <w:b w:val="0"/>
                <w:bCs/>
                <w:szCs w:val="22"/>
                <w:highlight w:val="yellow"/>
              </w:rPr>
              <w:t>shall</w:t>
            </w:r>
            <w:r w:rsidRPr="00820157">
              <w:rPr>
                <w:b w:val="0"/>
                <w:bCs/>
                <w:szCs w:val="22"/>
              </w:rPr>
              <w:t xml:space="preserve"> not have any day-to-day involvement in the area of the maintenance activity that is to be audited. An AMO may, in addition to using the services of full-time dedicated personnel belonging to a separate quality department, undertake the monitoring of specific areas or activities by the use of part-time auditors. An AMO whose structure and size does not justify the establishment of full-time auditors may undertake the audit function by the use of part-time personnel from within its own </w:t>
            </w:r>
            <w:proofErr w:type="spellStart"/>
            <w:r w:rsidRPr="00820157">
              <w:rPr>
                <w:b w:val="0"/>
                <w:bCs/>
                <w:szCs w:val="22"/>
              </w:rPr>
              <w:t>organisation</w:t>
            </w:r>
            <w:proofErr w:type="spellEnd"/>
            <w:r w:rsidRPr="00820157">
              <w:rPr>
                <w:b w:val="0"/>
                <w:bCs/>
                <w:szCs w:val="22"/>
              </w:rPr>
              <w:t xml:space="preserve"> or fro</w:t>
            </w:r>
            <w:r w:rsidRPr="00820157">
              <w:rPr>
                <w:b w:val="0"/>
                <w:bCs/>
                <w:szCs w:val="22"/>
                <w:highlight w:val="yellow"/>
              </w:rPr>
              <w:t>m e</w:t>
            </w:r>
            <w:r w:rsidRPr="00820157">
              <w:rPr>
                <w:b w:val="0"/>
                <w:bCs/>
                <w:szCs w:val="22"/>
              </w:rPr>
              <w:t>xternal source</w:t>
            </w:r>
            <w:r w:rsidRPr="00820157">
              <w:rPr>
                <w:b w:val="0"/>
                <w:bCs/>
                <w:szCs w:val="22"/>
                <w:highlight w:val="yellow"/>
              </w:rPr>
              <w:t>s</w:t>
            </w:r>
            <w:r w:rsidRPr="00820157">
              <w:rPr>
                <w:b w:val="0"/>
                <w:bCs/>
                <w:szCs w:val="22"/>
              </w:rPr>
              <w:t xml:space="preserve"> under the terms of an agreement acceptable to the Authority. In all cases, the AMO </w:t>
            </w:r>
            <w:r w:rsidRPr="00820157">
              <w:rPr>
                <w:b w:val="0"/>
                <w:bCs/>
                <w:szCs w:val="22"/>
                <w:highlight w:val="yellow"/>
              </w:rPr>
              <w:t>shall</w:t>
            </w:r>
            <w:r w:rsidRPr="00820157">
              <w:rPr>
                <w:b w:val="0"/>
                <w:bCs/>
                <w:szCs w:val="22"/>
              </w:rPr>
              <w:t xml:space="preserve"> develop suitable procedures to ensure that persons directly responsible for the activities to be audited are not selected as part of the auditing team. Where external auditors are used, it is essential that any external specialist is familiar with the type of </w:t>
            </w:r>
            <w:proofErr w:type="spellStart"/>
            <w:r w:rsidRPr="00820157">
              <w:rPr>
                <w:b w:val="0"/>
                <w:bCs/>
                <w:szCs w:val="22"/>
                <w:highlight w:val="yellow"/>
              </w:rPr>
              <w:t>organisation</w:t>
            </w:r>
            <w:proofErr w:type="spellEnd"/>
            <w:r w:rsidRPr="00820157">
              <w:rPr>
                <w:b w:val="0"/>
                <w:bCs/>
                <w:szCs w:val="22"/>
              </w:rPr>
              <w:t xml:space="preserve"> and/or maintenance conducted by the </w:t>
            </w:r>
            <w:r w:rsidRPr="00820157">
              <w:rPr>
                <w:b w:val="0"/>
                <w:bCs/>
                <w:szCs w:val="22"/>
                <w:highlight w:val="yellow"/>
              </w:rPr>
              <w:t>AMO</w:t>
            </w:r>
            <w:r w:rsidRPr="00820157">
              <w:rPr>
                <w:b w:val="0"/>
                <w:bCs/>
                <w:szCs w:val="22"/>
              </w:rPr>
              <w:t>.</w:t>
            </w:r>
          </w:p>
        </w:tc>
      </w:tr>
      <w:tr w:rsidR="003A7619" w:rsidRPr="009037AF" w14:paraId="5C9C2ED4" w14:textId="77777777" w:rsidTr="00D76590">
        <w:tc>
          <w:tcPr>
            <w:tcW w:w="9350" w:type="dxa"/>
            <w:tcBorders>
              <w:top w:val="nil"/>
              <w:bottom w:val="nil"/>
            </w:tcBorders>
          </w:tcPr>
          <w:p w14:paraId="10A67326" w14:textId="52C7BB76"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The AMO’s quality assurance </w:t>
            </w:r>
            <w:proofErr w:type="spellStart"/>
            <w:r w:rsidRPr="00820157">
              <w:rPr>
                <w:b w:val="0"/>
                <w:bCs/>
                <w:szCs w:val="22"/>
              </w:rPr>
              <w:t>programme</w:t>
            </w:r>
            <w:proofErr w:type="spellEnd"/>
            <w:r w:rsidRPr="00820157">
              <w:rPr>
                <w:b w:val="0"/>
                <w:bCs/>
                <w:szCs w:val="22"/>
              </w:rPr>
              <w:t xml:space="preserve"> </w:t>
            </w:r>
            <w:r w:rsidRPr="00820157">
              <w:rPr>
                <w:b w:val="0"/>
                <w:bCs/>
                <w:szCs w:val="22"/>
                <w:highlight w:val="yellow"/>
              </w:rPr>
              <w:t>shall</w:t>
            </w:r>
            <w:r w:rsidRPr="00820157">
              <w:rPr>
                <w:b w:val="0"/>
                <w:bCs/>
                <w:szCs w:val="22"/>
              </w:rPr>
              <w:t xml:space="preserve"> identify the persons within the company who have the experience, responsibility, and authority to:</w:t>
            </w:r>
          </w:p>
        </w:tc>
      </w:tr>
      <w:tr w:rsidR="003A7619" w:rsidRPr="009037AF" w14:paraId="2DDE35AC" w14:textId="77777777" w:rsidTr="00D76590">
        <w:tc>
          <w:tcPr>
            <w:tcW w:w="9350" w:type="dxa"/>
            <w:tcBorders>
              <w:top w:val="nil"/>
              <w:bottom w:val="nil"/>
            </w:tcBorders>
          </w:tcPr>
          <w:p w14:paraId="17A4F1D5" w14:textId="49AFD9D6" w:rsidR="003A7619" w:rsidRPr="00820157" w:rsidRDefault="003A7619" w:rsidP="00820157">
            <w:pPr>
              <w:pStyle w:val="FAAISTableL1Heading"/>
              <w:numPr>
                <w:ilvl w:val="3"/>
                <w:numId w:val="320"/>
              </w:numPr>
              <w:spacing w:before="40" w:after="40"/>
              <w:rPr>
                <w:bCs/>
              </w:rPr>
            </w:pPr>
            <w:r w:rsidRPr="00820157">
              <w:rPr>
                <w:b w:val="0"/>
                <w:bCs/>
                <w:szCs w:val="22"/>
              </w:rPr>
              <w:t>Perform quality inspections and audits as part of ongoing quality assurance;</w:t>
            </w:r>
          </w:p>
        </w:tc>
      </w:tr>
      <w:tr w:rsidR="003A7619" w:rsidRPr="009037AF" w14:paraId="35BE5206" w14:textId="77777777" w:rsidTr="00D76590">
        <w:tc>
          <w:tcPr>
            <w:tcW w:w="9350" w:type="dxa"/>
            <w:tcBorders>
              <w:top w:val="nil"/>
              <w:bottom w:val="nil"/>
            </w:tcBorders>
          </w:tcPr>
          <w:p w14:paraId="3C8E2F6E" w14:textId="536F827F" w:rsidR="003A7619" w:rsidRPr="00A23A8B" w:rsidDel="003242A1" w:rsidRDefault="003A7619" w:rsidP="00820157">
            <w:pPr>
              <w:pStyle w:val="FAAISTableL1Heading"/>
              <w:numPr>
                <w:ilvl w:val="3"/>
                <w:numId w:val="320"/>
              </w:numPr>
              <w:spacing w:before="40" w:after="40"/>
              <w:rPr>
                <w:bCs/>
              </w:rPr>
            </w:pPr>
            <w:r w:rsidRPr="00820157">
              <w:rPr>
                <w:b w:val="0"/>
                <w:bCs/>
                <w:szCs w:val="22"/>
              </w:rPr>
              <w:t>Identify and record any concerns or findings and the evidence necessary to substantiate such concerns or findings;</w:t>
            </w:r>
          </w:p>
        </w:tc>
      </w:tr>
      <w:tr w:rsidR="003A7619" w:rsidRPr="009037AF" w14:paraId="2B7608A8" w14:textId="77777777" w:rsidTr="00820157">
        <w:tc>
          <w:tcPr>
            <w:tcW w:w="9350" w:type="dxa"/>
            <w:tcBorders>
              <w:top w:val="nil"/>
              <w:bottom w:val="nil"/>
            </w:tcBorders>
          </w:tcPr>
          <w:p w14:paraId="13B89698" w14:textId="35C7279D" w:rsidR="003A7619" w:rsidRPr="00A23A8B" w:rsidRDefault="003A7619" w:rsidP="00820157">
            <w:pPr>
              <w:pStyle w:val="FAAISTableL1Heading"/>
              <w:numPr>
                <w:ilvl w:val="3"/>
                <w:numId w:val="320"/>
              </w:numPr>
              <w:spacing w:before="40" w:after="40"/>
              <w:rPr>
                <w:bCs/>
              </w:rPr>
            </w:pPr>
            <w:r w:rsidRPr="00820157">
              <w:rPr>
                <w:b w:val="0"/>
                <w:bCs/>
                <w:szCs w:val="22"/>
              </w:rPr>
              <w:t>Initiate or recommend solutions to concerns or findings through designated reporting channels;</w:t>
            </w:r>
          </w:p>
        </w:tc>
      </w:tr>
      <w:tr w:rsidR="003A7619" w:rsidRPr="009037AF" w14:paraId="216762A1" w14:textId="77777777" w:rsidTr="00820157">
        <w:tc>
          <w:tcPr>
            <w:tcW w:w="9350" w:type="dxa"/>
            <w:tcBorders>
              <w:top w:val="nil"/>
              <w:bottom w:val="nil"/>
            </w:tcBorders>
          </w:tcPr>
          <w:p w14:paraId="3926D287" w14:textId="1530C8B7" w:rsidR="003A7619" w:rsidRPr="00A23A8B" w:rsidRDefault="003A7619" w:rsidP="00820157">
            <w:pPr>
              <w:pStyle w:val="FAAISTableL1Heading"/>
              <w:numPr>
                <w:ilvl w:val="3"/>
                <w:numId w:val="320"/>
              </w:numPr>
              <w:spacing w:before="40" w:after="40"/>
              <w:rPr>
                <w:bCs/>
              </w:rPr>
            </w:pPr>
            <w:r w:rsidRPr="00820157">
              <w:rPr>
                <w:b w:val="0"/>
                <w:bCs/>
                <w:szCs w:val="22"/>
              </w:rPr>
              <w:t>Verify the implementation of solutions within specific timescales; and</w:t>
            </w:r>
          </w:p>
        </w:tc>
      </w:tr>
      <w:tr w:rsidR="003A7619" w:rsidRPr="009037AF" w14:paraId="31F291F4" w14:textId="77777777" w:rsidTr="00820157">
        <w:tc>
          <w:tcPr>
            <w:tcW w:w="9350" w:type="dxa"/>
            <w:tcBorders>
              <w:top w:val="nil"/>
              <w:bottom w:val="nil"/>
            </w:tcBorders>
          </w:tcPr>
          <w:p w14:paraId="3B511DD7" w14:textId="6F9737FC" w:rsidR="003A7619" w:rsidRPr="00A23A8B" w:rsidRDefault="003A7619" w:rsidP="00820157">
            <w:pPr>
              <w:pStyle w:val="FAAISTableL1Heading"/>
              <w:numPr>
                <w:ilvl w:val="3"/>
                <w:numId w:val="320"/>
              </w:numPr>
              <w:spacing w:before="40" w:after="40"/>
              <w:rPr>
                <w:bCs/>
              </w:rPr>
            </w:pPr>
            <w:r w:rsidRPr="00820157">
              <w:rPr>
                <w:b w:val="0"/>
                <w:bCs/>
                <w:szCs w:val="22"/>
              </w:rPr>
              <w:t>Report directly to the quality manager.</w:t>
            </w:r>
          </w:p>
        </w:tc>
      </w:tr>
      <w:tr w:rsidR="003A7619" w:rsidRPr="009037AF" w14:paraId="5C54423A" w14:textId="77777777" w:rsidTr="00820157">
        <w:tc>
          <w:tcPr>
            <w:tcW w:w="9350" w:type="dxa"/>
            <w:tcBorders>
              <w:top w:val="nil"/>
              <w:bottom w:val="nil"/>
            </w:tcBorders>
          </w:tcPr>
          <w:p w14:paraId="5068B77E" w14:textId="5A955385"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rPr>
              <w:t>Audit Scope.</w:t>
            </w:r>
          </w:p>
        </w:tc>
      </w:tr>
      <w:tr w:rsidR="003A7619" w:rsidRPr="009037AF" w14:paraId="12067FD4" w14:textId="77777777" w:rsidTr="00D76590">
        <w:tc>
          <w:tcPr>
            <w:tcW w:w="9350" w:type="dxa"/>
            <w:tcBorders>
              <w:top w:val="nil"/>
              <w:bottom w:val="nil"/>
            </w:tcBorders>
          </w:tcPr>
          <w:p w14:paraId="2CC1632D" w14:textId="3AB2524C"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highlight w:val="yellow"/>
              </w:rPr>
              <w:t xml:space="preserve">An </w:t>
            </w:r>
            <w:r w:rsidRPr="00820157">
              <w:rPr>
                <w:b w:val="0"/>
                <w:bCs/>
                <w:szCs w:val="22"/>
              </w:rPr>
              <w:t>AMO</w:t>
            </w:r>
            <w:r w:rsidRPr="00820157">
              <w:rPr>
                <w:b w:val="0"/>
                <w:bCs/>
                <w:szCs w:val="22"/>
                <w:highlight w:val="yellow"/>
              </w:rPr>
              <w:t xml:space="preserve"> shall </w:t>
            </w:r>
            <w:r w:rsidRPr="00820157">
              <w:rPr>
                <w:b w:val="0"/>
                <w:bCs/>
                <w:szCs w:val="22"/>
              </w:rPr>
              <w:t>monitor compliance with th</w:t>
            </w:r>
            <w:r w:rsidRPr="00820157">
              <w:rPr>
                <w:b w:val="0"/>
                <w:bCs/>
                <w:szCs w:val="22"/>
                <w:highlight w:val="yellow"/>
              </w:rPr>
              <w:t>e m</w:t>
            </w:r>
            <w:r w:rsidRPr="00820157">
              <w:rPr>
                <w:b w:val="0"/>
                <w:bCs/>
                <w:szCs w:val="22"/>
              </w:rPr>
              <w:t xml:space="preserve">aintenance procedures </w:t>
            </w:r>
            <w:r w:rsidRPr="00820157">
              <w:rPr>
                <w:b w:val="0"/>
                <w:bCs/>
                <w:szCs w:val="22"/>
                <w:highlight w:val="yellow"/>
              </w:rPr>
              <w:t>it has</w:t>
            </w:r>
            <w:r w:rsidRPr="00820157">
              <w:rPr>
                <w:b w:val="0"/>
                <w:bCs/>
                <w:szCs w:val="22"/>
              </w:rPr>
              <w:t xml:space="preserve"> designed to ensure safe </w:t>
            </w:r>
            <w:r w:rsidRPr="00820157">
              <w:rPr>
                <w:b w:val="0"/>
                <w:bCs/>
                <w:szCs w:val="22"/>
                <w:highlight w:val="yellow"/>
              </w:rPr>
              <w:t>maintenance practices</w:t>
            </w:r>
            <w:r w:rsidRPr="00820157">
              <w:rPr>
                <w:b w:val="0"/>
                <w:bCs/>
                <w:szCs w:val="22"/>
              </w:rPr>
              <w:t xml:space="preserve">, airworthy aircraft </w:t>
            </w:r>
            <w:r w:rsidRPr="00820157">
              <w:rPr>
                <w:b w:val="0"/>
                <w:bCs/>
                <w:szCs w:val="22"/>
                <w:highlight w:val="yellow"/>
              </w:rPr>
              <w:t>and aeronautical products</w:t>
            </w:r>
            <w:r w:rsidRPr="00820157">
              <w:rPr>
                <w:b w:val="0"/>
                <w:bCs/>
                <w:szCs w:val="22"/>
              </w:rPr>
              <w:t xml:space="preserve">, and the serviceability of both </w:t>
            </w:r>
            <w:r w:rsidRPr="00820157">
              <w:rPr>
                <w:b w:val="0"/>
                <w:bCs/>
                <w:szCs w:val="22"/>
                <w:highlight w:val="yellow"/>
              </w:rPr>
              <w:t>maintenance</w:t>
            </w:r>
            <w:r w:rsidRPr="00820157">
              <w:rPr>
                <w:b w:val="0"/>
                <w:bCs/>
                <w:szCs w:val="22"/>
              </w:rPr>
              <w:t xml:space="preserve"> and safety equipment. In doing so </w:t>
            </w:r>
            <w:r w:rsidRPr="00820157">
              <w:rPr>
                <w:b w:val="0"/>
                <w:bCs/>
                <w:szCs w:val="22"/>
                <w:highlight w:val="yellow"/>
              </w:rPr>
              <w:t>it shall</w:t>
            </w:r>
            <w:r w:rsidRPr="00820157">
              <w:rPr>
                <w:b w:val="0"/>
                <w:bCs/>
                <w:szCs w:val="22"/>
              </w:rPr>
              <w:t>, as a minimum and where appropriate, monitor:</w:t>
            </w:r>
          </w:p>
        </w:tc>
      </w:tr>
      <w:tr w:rsidR="003A7619" w:rsidRPr="009037AF" w14:paraId="734B6856" w14:textId="77777777" w:rsidTr="00D76590">
        <w:tc>
          <w:tcPr>
            <w:tcW w:w="9350" w:type="dxa"/>
            <w:tcBorders>
              <w:top w:val="nil"/>
              <w:bottom w:val="nil"/>
            </w:tcBorders>
          </w:tcPr>
          <w:p w14:paraId="04EC2B72" w14:textId="64864445" w:rsidR="003A7619" w:rsidRPr="00820157" w:rsidRDefault="003A7619" w:rsidP="00820157">
            <w:pPr>
              <w:pStyle w:val="FAAISTableL1Heading"/>
              <w:numPr>
                <w:ilvl w:val="3"/>
                <w:numId w:val="320"/>
              </w:numPr>
              <w:spacing w:before="40" w:after="40"/>
              <w:rPr>
                <w:b w:val="0"/>
                <w:bCs/>
              </w:rPr>
            </w:pPr>
            <w:proofErr w:type="spellStart"/>
            <w:r w:rsidRPr="00820157">
              <w:rPr>
                <w:b w:val="0"/>
                <w:bCs/>
                <w:szCs w:val="22"/>
              </w:rPr>
              <w:t>Organisation</w:t>
            </w:r>
            <w:proofErr w:type="spellEnd"/>
            <w:r w:rsidRPr="00820157">
              <w:rPr>
                <w:b w:val="0"/>
                <w:bCs/>
                <w:szCs w:val="22"/>
              </w:rPr>
              <w:t>;</w:t>
            </w:r>
          </w:p>
        </w:tc>
      </w:tr>
      <w:tr w:rsidR="003A7619" w:rsidRPr="009037AF" w14:paraId="3D2FAD8D" w14:textId="77777777" w:rsidTr="00D76590">
        <w:tc>
          <w:tcPr>
            <w:tcW w:w="9350" w:type="dxa"/>
            <w:tcBorders>
              <w:top w:val="nil"/>
              <w:bottom w:val="nil"/>
            </w:tcBorders>
          </w:tcPr>
          <w:p w14:paraId="4A190708" w14:textId="0271DB03" w:rsidR="003A7619" w:rsidRPr="00A23A8B" w:rsidRDefault="003A7619" w:rsidP="00820157">
            <w:pPr>
              <w:pStyle w:val="FAAISTableL1Heading"/>
              <w:numPr>
                <w:ilvl w:val="3"/>
                <w:numId w:val="320"/>
              </w:numPr>
              <w:spacing w:before="40" w:after="40"/>
              <w:rPr>
                <w:bCs/>
              </w:rPr>
            </w:pPr>
            <w:r w:rsidRPr="00820157">
              <w:rPr>
                <w:b w:val="0"/>
                <w:bCs/>
                <w:szCs w:val="22"/>
              </w:rPr>
              <w:t>Plans and company objectives;</w:t>
            </w:r>
          </w:p>
        </w:tc>
      </w:tr>
      <w:tr w:rsidR="003A7619" w:rsidRPr="009037AF" w14:paraId="6D12E054" w14:textId="77777777" w:rsidTr="00D76590">
        <w:tc>
          <w:tcPr>
            <w:tcW w:w="9350" w:type="dxa"/>
            <w:tcBorders>
              <w:top w:val="nil"/>
              <w:bottom w:val="nil"/>
            </w:tcBorders>
          </w:tcPr>
          <w:p w14:paraId="696F4765" w14:textId="25D3FF5D" w:rsidR="003A7619" w:rsidRPr="00A23A8B" w:rsidRDefault="003A7619" w:rsidP="00820157">
            <w:pPr>
              <w:pStyle w:val="FAAISTableL1Heading"/>
              <w:numPr>
                <w:ilvl w:val="3"/>
                <w:numId w:val="320"/>
              </w:numPr>
              <w:spacing w:before="40" w:after="40"/>
              <w:rPr>
                <w:bCs/>
              </w:rPr>
            </w:pPr>
            <w:r w:rsidRPr="00820157">
              <w:rPr>
                <w:b w:val="0"/>
                <w:bCs/>
                <w:szCs w:val="22"/>
                <w:highlight w:val="yellow"/>
              </w:rPr>
              <w:t>Maintenance procedures</w:t>
            </w:r>
            <w:r w:rsidR="00D03C9A" w:rsidRPr="008D6DB9">
              <w:rPr>
                <w:b w:val="0"/>
                <w:bCs/>
                <w:szCs w:val="22"/>
                <w:highlight w:val="yellow"/>
              </w:rPr>
              <w:t>;</w:t>
            </w:r>
          </w:p>
        </w:tc>
      </w:tr>
      <w:tr w:rsidR="003A7619" w:rsidRPr="009037AF" w14:paraId="348A0C7B" w14:textId="77777777" w:rsidTr="00D76590">
        <w:tc>
          <w:tcPr>
            <w:tcW w:w="9350" w:type="dxa"/>
            <w:tcBorders>
              <w:top w:val="nil"/>
              <w:bottom w:val="nil"/>
            </w:tcBorders>
          </w:tcPr>
          <w:p w14:paraId="439B3697" w14:textId="43323EDD" w:rsidR="003A7619" w:rsidRPr="00A23A8B" w:rsidRDefault="003A7619" w:rsidP="00820157">
            <w:pPr>
              <w:pStyle w:val="FAAISTableL1Heading"/>
              <w:numPr>
                <w:ilvl w:val="3"/>
                <w:numId w:val="320"/>
              </w:numPr>
              <w:spacing w:before="40" w:after="40"/>
              <w:rPr>
                <w:bCs/>
              </w:rPr>
            </w:pPr>
            <w:r w:rsidRPr="00820157">
              <w:rPr>
                <w:b w:val="0"/>
                <w:bCs/>
                <w:szCs w:val="22"/>
              </w:rPr>
              <w:t>AMO certification</w:t>
            </w:r>
            <w:r w:rsidRPr="00820157">
              <w:rPr>
                <w:b w:val="0"/>
                <w:bCs/>
                <w:szCs w:val="22"/>
                <w:highlight w:val="yellow"/>
              </w:rPr>
              <w:t>, including o</w:t>
            </w:r>
            <w:r w:rsidRPr="00820157">
              <w:rPr>
                <w:b w:val="0"/>
                <w:bCs/>
                <w:szCs w:val="22"/>
              </w:rPr>
              <w:t>perations specifications;</w:t>
            </w:r>
          </w:p>
        </w:tc>
      </w:tr>
      <w:tr w:rsidR="003A7619" w:rsidRPr="009037AF" w14:paraId="0CBC9538" w14:textId="77777777" w:rsidTr="00D76590">
        <w:tc>
          <w:tcPr>
            <w:tcW w:w="9350" w:type="dxa"/>
            <w:tcBorders>
              <w:top w:val="nil"/>
              <w:bottom w:val="nil"/>
            </w:tcBorders>
          </w:tcPr>
          <w:p w14:paraId="56EAE769" w14:textId="19422637" w:rsidR="003A7619" w:rsidRPr="00A23A8B" w:rsidRDefault="003A7619" w:rsidP="00820157">
            <w:pPr>
              <w:pStyle w:val="FAAISTableL1Heading"/>
              <w:numPr>
                <w:ilvl w:val="3"/>
                <w:numId w:val="320"/>
              </w:numPr>
              <w:spacing w:before="40" w:after="40"/>
              <w:rPr>
                <w:bCs/>
              </w:rPr>
            </w:pPr>
            <w:r w:rsidRPr="00820157">
              <w:rPr>
                <w:b w:val="0"/>
                <w:bCs/>
                <w:szCs w:val="22"/>
              </w:rPr>
              <w:t>Supervision;</w:t>
            </w:r>
          </w:p>
        </w:tc>
      </w:tr>
      <w:tr w:rsidR="003A7619" w:rsidRPr="009037AF" w14:paraId="091BC0EF" w14:textId="77777777" w:rsidTr="00D76590">
        <w:tc>
          <w:tcPr>
            <w:tcW w:w="9350" w:type="dxa"/>
            <w:tcBorders>
              <w:top w:val="nil"/>
              <w:bottom w:val="nil"/>
            </w:tcBorders>
          </w:tcPr>
          <w:p w14:paraId="63C7F556" w14:textId="14CCC8E6" w:rsidR="003A7619" w:rsidRPr="00A23A8B" w:rsidRDefault="003A7619" w:rsidP="00820157">
            <w:pPr>
              <w:pStyle w:val="FAAISTableL1Heading"/>
              <w:numPr>
                <w:ilvl w:val="3"/>
                <w:numId w:val="320"/>
              </w:numPr>
              <w:spacing w:before="40" w:after="40"/>
              <w:rPr>
                <w:bCs/>
              </w:rPr>
            </w:pPr>
            <w:r w:rsidRPr="00820157">
              <w:rPr>
                <w:b w:val="0"/>
                <w:bCs/>
                <w:szCs w:val="22"/>
                <w:highlight w:val="yellow"/>
              </w:rPr>
              <w:t>Mass, balance, and aircraft loading;</w:t>
            </w:r>
          </w:p>
        </w:tc>
      </w:tr>
      <w:tr w:rsidR="003A7619" w:rsidRPr="009037AF" w14:paraId="1DD10CD7" w14:textId="77777777" w:rsidTr="00D76590">
        <w:tc>
          <w:tcPr>
            <w:tcW w:w="9350" w:type="dxa"/>
            <w:tcBorders>
              <w:top w:val="nil"/>
              <w:bottom w:val="nil"/>
            </w:tcBorders>
          </w:tcPr>
          <w:p w14:paraId="16CEFD1D" w14:textId="6AD2FE5F" w:rsidR="003A7619" w:rsidRPr="00A23A8B" w:rsidRDefault="003A7619" w:rsidP="00820157">
            <w:pPr>
              <w:pStyle w:val="FAAISTableL1Heading"/>
              <w:numPr>
                <w:ilvl w:val="3"/>
                <w:numId w:val="320"/>
              </w:numPr>
              <w:spacing w:before="40" w:after="40"/>
              <w:rPr>
                <w:bCs/>
              </w:rPr>
            </w:pPr>
            <w:r w:rsidRPr="00820157">
              <w:rPr>
                <w:b w:val="0"/>
                <w:bCs/>
                <w:szCs w:val="22"/>
                <w:highlight w:val="yellow"/>
              </w:rPr>
              <w:t>Instruments and safety equipment;</w:t>
            </w:r>
          </w:p>
        </w:tc>
      </w:tr>
      <w:tr w:rsidR="003A7619" w:rsidRPr="009037AF" w14:paraId="0A9BF19E" w14:textId="77777777" w:rsidTr="00D76590">
        <w:tc>
          <w:tcPr>
            <w:tcW w:w="9350" w:type="dxa"/>
            <w:tcBorders>
              <w:top w:val="nil"/>
              <w:bottom w:val="nil"/>
            </w:tcBorders>
          </w:tcPr>
          <w:p w14:paraId="1266BE37" w14:textId="10D7959F" w:rsidR="003A7619" w:rsidRPr="00A23A8B" w:rsidRDefault="003A7619" w:rsidP="00820157">
            <w:pPr>
              <w:pStyle w:val="FAAISTableL1Heading"/>
              <w:numPr>
                <w:ilvl w:val="3"/>
                <w:numId w:val="320"/>
              </w:numPr>
              <w:spacing w:before="40" w:after="40"/>
              <w:rPr>
                <w:bCs/>
              </w:rPr>
            </w:pPr>
            <w:r w:rsidRPr="00820157">
              <w:rPr>
                <w:b w:val="0"/>
                <w:bCs/>
                <w:szCs w:val="22"/>
              </w:rPr>
              <w:t>Manuals, logs, and records;</w:t>
            </w:r>
          </w:p>
        </w:tc>
      </w:tr>
      <w:tr w:rsidR="003A7619" w:rsidRPr="009037AF" w14:paraId="794B18C6" w14:textId="77777777" w:rsidTr="00D76590">
        <w:tc>
          <w:tcPr>
            <w:tcW w:w="9350" w:type="dxa"/>
            <w:tcBorders>
              <w:top w:val="nil"/>
              <w:bottom w:val="nil"/>
            </w:tcBorders>
          </w:tcPr>
          <w:p w14:paraId="72D1E500" w14:textId="5D26A637" w:rsidR="003A7619" w:rsidRPr="00A23A8B" w:rsidRDefault="003A7619" w:rsidP="00820157">
            <w:pPr>
              <w:pStyle w:val="FAAISTableL1Heading"/>
              <w:numPr>
                <w:ilvl w:val="3"/>
                <w:numId w:val="320"/>
              </w:numPr>
              <w:spacing w:before="40" w:after="40"/>
              <w:rPr>
                <w:bCs/>
              </w:rPr>
            </w:pPr>
            <w:r w:rsidRPr="00820157">
              <w:rPr>
                <w:b w:val="0"/>
                <w:bCs/>
                <w:szCs w:val="22"/>
              </w:rPr>
              <w:t>Duty time limitations, rest requirements, and scheduling;</w:t>
            </w:r>
          </w:p>
        </w:tc>
      </w:tr>
      <w:tr w:rsidR="003A7619" w:rsidRPr="009037AF" w14:paraId="6A9C02BA" w14:textId="77777777" w:rsidTr="00D76590">
        <w:tc>
          <w:tcPr>
            <w:tcW w:w="9350" w:type="dxa"/>
            <w:tcBorders>
              <w:top w:val="nil"/>
              <w:bottom w:val="nil"/>
            </w:tcBorders>
          </w:tcPr>
          <w:p w14:paraId="59248F58" w14:textId="298497D1" w:rsidR="003A7619" w:rsidRPr="00A23A8B" w:rsidRDefault="003A7619" w:rsidP="00820157">
            <w:pPr>
              <w:pStyle w:val="FAAISTableL1Heading"/>
              <w:numPr>
                <w:ilvl w:val="3"/>
                <w:numId w:val="320"/>
              </w:numPr>
              <w:spacing w:before="40" w:after="40"/>
              <w:rPr>
                <w:bCs/>
              </w:rPr>
            </w:pPr>
            <w:r w:rsidRPr="00820157">
              <w:rPr>
                <w:b w:val="0"/>
                <w:bCs/>
                <w:szCs w:val="22"/>
                <w:highlight w:val="yellow"/>
              </w:rPr>
              <w:t>Aircraft maintenance – operations interface</w:t>
            </w:r>
            <w:r w:rsidR="00D03C9A" w:rsidRPr="008D6DB9">
              <w:rPr>
                <w:b w:val="0"/>
                <w:bCs/>
                <w:szCs w:val="22"/>
                <w:highlight w:val="yellow"/>
              </w:rPr>
              <w:t>;</w:t>
            </w:r>
          </w:p>
        </w:tc>
      </w:tr>
      <w:tr w:rsidR="003A7619" w:rsidRPr="009037AF" w14:paraId="463E92DB" w14:textId="77777777" w:rsidTr="00D76590">
        <w:tc>
          <w:tcPr>
            <w:tcW w:w="9350" w:type="dxa"/>
            <w:tcBorders>
              <w:top w:val="nil"/>
              <w:bottom w:val="nil"/>
            </w:tcBorders>
          </w:tcPr>
          <w:p w14:paraId="7C182B35" w14:textId="7B6E086C" w:rsidR="003A7619" w:rsidRPr="00A23A8B" w:rsidRDefault="003A7619" w:rsidP="00820157">
            <w:pPr>
              <w:pStyle w:val="FAAISTableL1Heading"/>
              <w:numPr>
                <w:ilvl w:val="3"/>
                <w:numId w:val="320"/>
              </w:numPr>
              <w:spacing w:before="40" w:after="40"/>
              <w:rPr>
                <w:bCs/>
              </w:rPr>
            </w:pPr>
            <w:r w:rsidRPr="00820157">
              <w:rPr>
                <w:b w:val="0"/>
                <w:bCs/>
                <w:szCs w:val="22"/>
                <w:highlight w:val="yellow"/>
              </w:rPr>
              <w:t>Use of the MEL</w:t>
            </w:r>
            <w:r w:rsidR="00D03C9A" w:rsidRPr="008D6DB9">
              <w:rPr>
                <w:b w:val="0"/>
                <w:bCs/>
                <w:szCs w:val="22"/>
                <w:highlight w:val="yellow"/>
              </w:rPr>
              <w:t>;</w:t>
            </w:r>
          </w:p>
        </w:tc>
      </w:tr>
      <w:tr w:rsidR="003A7619" w:rsidRPr="009037AF" w14:paraId="4EC4611D" w14:textId="77777777" w:rsidTr="00D76590">
        <w:tc>
          <w:tcPr>
            <w:tcW w:w="9350" w:type="dxa"/>
            <w:tcBorders>
              <w:top w:val="nil"/>
              <w:bottom w:val="nil"/>
            </w:tcBorders>
          </w:tcPr>
          <w:p w14:paraId="1CCF10CE" w14:textId="79A27B59" w:rsidR="003A7619" w:rsidRPr="00A23A8B" w:rsidRDefault="003A7619" w:rsidP="00820157">
            <w:pPr>
              <w:pStyle w:val="FAAISTableL1Heading"/>
              <w:numPr>
                <w:ilvl w:val="3"/>
                <w:numId w:val="320"/>
              </w:numPr>
              <w:spacing w:before="40" w:after="40"/>
              <w:rPr>
                <w:bCs/>
              </w:rPr>
            </w:pPr>
            <w:r w:rsidRPr="00820157">
              <w:rPr>
                <w:b w:val="0"/>
                <w:bCs/>
                <w:szCs w:val="22"/>
              </w:rPr>
              <w:t xml:space="preserve">Maintenance </w:t>
            </w:r>
            <w:proofErr w:type="spellStart"/>
            <w:r w:rsidRPr="00820157">
              <w:rPr>
                <w:b w:val="0"/>
                <w:bCs/>
                <w:szCs w:val="22"/>
              </w:rPr>
              <w:t>programmes</w:t>
            </w:r>
            <w:proofErr w:type="spellEnd"/>
            <w:r w:rsidRPr="00820157">
              <w:rPr>
                <w:b w:val="0"/>
                <w:bCs/>
                <w:szCs w:val="22"/>
              </w:rPr>
              <w:t xml:space="preserve"> and continu</w:t>
            </w:r>
            <w:r w:rsidRPr="00820157">
              <w:rPr>
                <w:b w:val="0"/>
                <w:bCs/>
                <w:szCs w:val="22"/>
                <w:highlight w:val="yellow"/>
              </w:rPr>
              <w:t>ing</w:t>
            </w:r>
            <w:r w:rsidRPr="00820157">
              <w:rPr>
                <w:b w:val="0"/>
                <w:bCs/>
                <w:szCs w:val="22"/>
              </w:rPr>
              <w:t xml:space="preserve"> airworthiness;</w:t>
            </w:r>
          </w:p>
        </w:tc>
      </w:tr>
      <w:tr w:rsidR="003A7619" w:rsidRPr="009037AF" w14:paraId="5F0E8FC0" w14:textId="77777777" w:rsidTr="00D76590">
        <w:tc>
          <w:tcPr>
            <w:tcW w:w="9350" w:type="dxa"/>
            <w:tcBorders>
              <w:top w:val="nil"/>
              <w:bottom w:val="nil"/>
            </w:tcBorders>
          </w:tcPr>
          <w:p w14:paraId="316DDEF1" w14:textId="69630814" w:rsidR="003A7619" w:rsidRPr="00A23A8B" w:rsidRDefault="003A7619" w:rsidP="00820157">
            <w:pPr>
              <w:pStyle w:val="FAAISTableL1Heading"/>
              <w:numPr>
                <w:ilvl w:val="3"/>
                <w:numId w:val="320"/>
              </w:numPr>
              <w:spacing w:before="40" w:after="40"/>
              <w:rPr>
                <w:bCs/>
              </w:rPr>
            </w:pPr>
            <w:r w:rsidRPr="00820157">
              <w:rPr>
                <w:b w:val="0"/>
                <w:bCs/>
                <w:szCs w:val="22"/>
                <w:highlight w:val="yellow"/>
              </w:rPr>
              <w:t>AD</w:t>
            </w:r>
            <w:r w:rsidRPr="00820157">
              <w:rPr>
                <w:b w:val="0"/>
                <w:bCs/>
                <w:szCs w:val="22"/>
              </w:rPr>
              <w:t xml:space="preserve"> management;</w:t>
            </w:r>
          </w:p>
        </w:tc>
      </w:tr>
      <w:tr w:rsidR="003A7619" w:rsidRPr="009037AF" w14:paraId="480399DF" w14:textId="77777777" w:rsidTr="00D76590">
        <w:tc>
          <w:tcPr>
            <w:tcW w:w="9350" w:type="dxa"/>
            <w:tcBorders>
              <w:top w:val="nil"/>
              <w:bottom w:val="nil"/>
            </w:tcBorders>
          </w:tcPr>
          <w:p w14:paraId="0CC3A0FC" w14:textId="4FC4DECC" w:rsidR="003A7619" w:rsidRPr="00A23A8B" w:rsidRDefault="003A7619" w:rsidP="00820157">
            <w:pPr>
              <w:pStyle w:val="FAAISTableL1Heading"/>
              <w:numPr>
                <w:ilvl w:val="3"/>
                <w:numId w:val="320"/>
              </w:numPr>
              <w:spacing w:before="40" w:after="40"/>
              <w:rPr>
                <w:bCs/>
              </w:rPr>
            </w:pPr>
            <w:r w:rsidRPr="00820157">
              <w:rPr>
                <w:b w:val="0"/>
                <w:bCs/>
                <w:szCs w:val="22"/>
              </w:rPr>
              <w:t>Maintenance accomplishment;</w:t>
            </w:r>
          </w:p>
        </w:tc>
      </w:tr>
      <w:tr w:rsidR="003A7619" w:rsidRPr="009037AF" w14:paraId="23E82C3C" w14:textId="77777777" w:rsidTr="00D76590">
        <w:tc>
          <w:tcPr>
            <w:tcW w:w="9350" w:type="dxa"/>
            <w:tcBorders>
              <w:top w:val="nil"/>
              <w:bottom w:val="nil"/>
            </w:tcBorders>
          </w:tcPr>
          <w:p w14:paraId="0814E029" w14:textId="5130437A" w:rsidR="003A7619" w:rsidRPr="00A23A8B" w:rsidRDefault="003A7619" w:rsidP="00820157">
            <w:pPr>
              <w:pStyle w:val="FAAISTableL1Heading"/>
              <w:numPr>
                <w:ilvl w:val="3"/>
                <w:numId w:val="320"/>
              </w:numPr>
              <w:spacing w:before="40" w:after="40"/>
              <w:rPr>
                <w:bCs/>
              </w:rPr>
            </w:pPr>
            <w:r w:rsidRPr="00820157">
              <w:rPr>
                <w:b w:val="0"/>
                <w:bCs/>
                <w:szCs w:val="22"/>
              </w:rPr>
              <w:t>Defect deferral;</w:t>
            </w:r>
          </w:p>
        </w:tc>
      </w:tr>
      <w:tr w:rsidR="003A7619" w:rsidRPr="009037AF" w14:paraId="5BF6B0A8" w14:textId="77777777" w:rsidTr="00D76590">
        <w:tc>
          <w:tcPr>
            <w:tcW w:w="9350" w:type="dxa"/>
            <w:tcBorders>
              <w:top w:val="nil"/>
              <w:bottom w:val="nil"/>
            </w:tcBorders>
          </w:tcPr>
          <w:p w14:paraId="7587207F" w14:textId="3724C117" w:rsidR="003A7619" w:rsidRPr="00A23A8B" w:rsidRDefault="003A7619" w:rsidP="00820157">
            <w:pPr>
              <w:pStyle w:val="FAAISTableL1Heading"/>
              <w:numPr>
                <w:ilvl w:val="3"/>
                <w:numId w:val="320"/>
              </w:numPr>
              <w:spacing w:before="40" w:after="40"/>
              <w:rPr>
                <w:bCs/>
              </w:rPr>
            </w:pPr>
            <w:r w:rsidRPr="00820157">
              <w:rPr>
                <w:b w:val="0"/>
                <w:bCs/>
                <w:szCs w:val="22"/>
              </w:rPr>
              <w:t>Dangerous goods;</w:t>
            </w:r>
          </w:p>
        </w:tc>
      </w:tr>
      <w:tr w:rsidR="003A7619" w:rsidRPr="009037AF" w14:paraId="1F945051" w14:textId="77777777" w:rsidTr="00820157">
        <w:tc>
          <w:tcPr>
            <w:tcW w:w="9350" w:type="dxa"/>
            <w:tcBorders>
              <w:top w:val="nil"/>
              <w:bottom w:val="nil"/>
            </w:tcBorders>
          </w:tcPr>
          <w:p w14:paraId="47AEFFB3" w14:textId="5D9A7EF7" w:rsidR="003A7619" w:rsidRPr="00A23A8B" w:rsidRDefault="003A7619" w:rsidP="00820157">
            <w:pPr>
              <w:pStyle w:val="FAAISTableL1Heading"/>
              <w:numPr>
                <w:ilvl w:val="3"/>
                <w:numId w:val="320"/>
              </w:numPr>
              <w:spacing w:before="40" w:after="40"/>
              <w:rPr>
                <w:bCs/>
              </w:rPr>
            </w:pPr>
            <w:r w:rsidRPr="00820157">
              <w:rPr>
                <w:b w:val="0"/>
                <w:bCs/>
                <w:szCs w:val="22"/>
              </w:rPr>
              <w:t>Security; and</w:t>
            </w:r>
          </w:p>
        </w:tc>
      </w:tr>
      <w:tr w:rsidR="003A7619" w:rsidRPr="009037AF" w14:paraId="260FB1D5" w14:textId="77777777" w:rsidTr="00820157">
        <w:tc>
          <w:tcPr>
            <w:tcW w:w="9350" w:type="dxa"/>
            <w:tcBorders>
              <w:top w:val="nil"/>
              <w:bottom w:val="single" w:sz="2" w:space="0" w:color="auto"/>
            </w:tcBorders>
          </w:tcPr>
          <w:p w14:paraId="751E4A27" w14:textId="7A341764" w:rsidR="003A7619" w:rsidRPr="00A23A8B" w:rsidRDefault="003A7619" w:rsidP="00820157">
            <w:pPr>
              <w:pStyle w:val="FAAISTableL1Heading"/>
              <w:numPr>
                <w:ilvl w:val="3"/>
                <w:numId w:val="320"/>
              </w:numPr>
              <w:spacing w:before="40" w:after="40"/>
              <w:rPr>
                <w:bCs/>
              </w:rPr>
            </w:pPr>
            <w:r w:rsidRPr="00820157">
              <w:rPr>
                <w:b w:val="0"/>
                <w:bCs/>
                <w:szCs w:val="22"/>
              </w:rPr>
              <w:t>Training.</w:t>
            </w:r>
          </w:p>
        </w:tc>
      </w:tr>
      <w:tr w:rsidR="003A7619" w:rsidRPr="009037AF" w14:paraId="1539CD0E" w14:textId="77777777" w:rsidTr="00820157">
        <w:tc>
          <w:tcPr>
            <w:tcW w:w="9350" w:type="dxa"/>
            <w:tcBorders>
              <w:top w:val="single" w:sz="2" w:space="0" w:color="auto"/>
              <w:bottom w:val="nil"/>
            </w:tcBorders>
            <w:shd w:val="clear" w:color="auto" w:fill="auto"/>
          </w:tcPr>
          <w:p w14:paraId="15F28DE2" w14:textId="2D1E8652" w:rsidR="003A7619" w:rsidRPr="00820157" w:rsidRDefault="003A7619" w:rsidP="00820157">
            <w:pPr>
              <w:pStyle w:val="FAAISTableL1Heading"/>
              <w:numPr>
                <w:ilvl w:val="2"/>
                <w:numId w:val="320"/>
              </w:numPr>
              <w:spacing w:before="40" w:after="40"/>
              <w:rPr>
                <w:b w:val="0"/>
                <w:bCs/>
                <w:szCs w:val="22"/>
                <w:highlight w:val="yellow"/>
              </w:rPr>
            </w:pPr>
            <w:r w:rsidRPr="00820157">
              <w:rPr>
                <w:b w:val="0"/>
                <w:bCs/>
                <w:szCs w:val="22"/>
                <w:highlight w:val="yellow"/>
              </w:rPr>
              <w:lastRenderedPageBreak/>
              <w:t xml:space="preserve">Whatever arrangements are made, an AMO shall retain the ultimate responsibility for the quality system and for the completion and follow-up of corrective action. </w:t>
            </w:r>
          </w:p>
        </w:tc>
      </w:tr>
      <w:tr w:rsidR="003A7619" w:rsidRPr="009037AF" w14:paraId="485A66FD" w14:textId="77777777" w:rsidTr="00820157">
        <w:tc>
          <w:tcPr>
            <w:tcW w:w="9350" w:type="dxa"/>
            <w:tcBorders>
              <w:top w:val="nil"/>
              <w:bottom w:val="nil"/>
            </w:tcBorders>
          </w:tcPr>
          <w:p w14:paraId="2B4D1CE6" w14:textId="57D60732"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rPr>
              <w:t>Audit Scheduling.</w:t>
            </w:r>
          </w:p>
        </w:tc>
      </w:tr>
      <w:tr w:rsidR="003A7619" w:rsidRPr="009037AF" w14:paraId="3DC600E7" w14:textId="77777777" w:rsidTr="00D76590">
        <w:tc>
          <w:tcPr>
            <w:tcW w:w="9350" w:type="dxa"/>
            <w:tcBorders>
              <w:top w:val="nil"/>
              <w:bottom w:val="nil"/>
            </w:tcBorders>
          </w:tcPr>
          <w:p w14:paraId="19C88C95" w14:textId="52A3894F"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A quality assurance </w:t>
            </w:r>
            <w:proofErr w:type="spellStart"/>
            <w:r w:rsidRPr="00820157">
              <w:rPr>
                <w:b w:val="0"/>
                <w:bCs/>
                <w:szCs w:val="22"/>
              </w:rPr>
              <w:t>programme</w:t>
            </w:r>
            <w:proofErr w:type="spellEnd"/>
            <w:r w:rsidRPr="00820157">
              <w:rPr>
                <w:b w:val="0"/>
                <w:bCs/>
                <w:szCs w:val="22"/>
              </w:rPr>
              <w:t xml:space="preserve"> </w:t>
            </w:r>
            <w:r w:rsidRPr="00820157">
              <w:rPr>
                <w:b w:val="0"/>
                <w:bCs/>
                <w:szCs w:val="22"/>
                <w:highlight w:val="yellow"/>
              </w:rPr>
              <w:t>shall</w:t>
            </w:r>
            <w:r w:rsidRPr="00820157">
              <w:rPr>
                <w:b w:val="0"/>
                <w:bCs/>
                <w:szCs w:val="22"/>
              </w:rPr>
              <w:t xml:space="preserve"> include a defined audit schedule and a periodic review cycle area by area. </w:t>
            </w:r>
          </w:p>
        </w:tc>
      </w:tr>
      <w:tr w:rsidR="003A7619" w:rsidRPr="009037AF" w14:paraId="0DECA9E6" w14:textId="77777777" w:rsidTr="00820157">
        <w:tc>
          <w:tcPr>
            <w:tcW w:w="9350" w:type="dxa"/>
            <w:tcBorders>
              <w:top w:val="nil"/>
              <w:bottom w:val="nil"/>
            </w:tcBorders>
          </w:tcPr>
          <w:p w14:paraId="34111202" w14:textId="6CD1A8CA" w:rsidR="003A7619" w:rsidRPr="00820157" w:rsidRDefault="003A7619" w:rsidP="00820157">
            <w:pPr>
              <w:pStyle w:val="FAAISTableL1Heading"/>
              <w:numPr>
                <w:ilvl w:val="2"/>
                <w:numId w:val="320"/>
              </w:numPr>
              <w:spacing w:before="40" w:after="40"/>
              <w:rPr>
                <w:bCs/>
                <w:highlight w:val="yellow"/>
              </w:rPr>
            </w:pPr>
            <w:r w:rsidRPr="00820157">
              <w:rPr>
                <w:b w:val="0"/>
                <w:bCs/>
                <w:szCs w:val="22"/>
              </w:rPr>
              <w:t xml:space="preserve">An AMO </w:t>
            </w:r>
            <w:r w:rsidRPr="00820157">
              <w:rPr>
                <w:b w:val="0"/>
                <w:bCs/>
                <w:szCs w:val="22"/>
                <w:highlight w:val="yellow"/>
              </w:rPr>
              <w:t>shall</w:t>
            </w:r>
            <w:r w:rsidRPr="00820157">
              <w:rPr>
                <w:b w:val="0"/>
                <w:bCs/>
                <w:szCs w:val="22"/>
              </w:rPr>
              <w:t xml:space="preserve"> establish a schedule of audits to be completed during a specified calendar period. All aspects of the </w:t>
            </w:r>
            <w:r w:rsidRPr="00820157">
              <w:rPr>
                <w:b w:val="0"/>
                <w:bCs/>
                <w:szCs w:val="22"/>
                <w:highlight w:val="yellow"/>
              </w:rPr>
              <w:t>AMO shall</w:t>
            </w:r>
            <w:r w:rsidRPr="00820157">
              <w:rPr>
                <w:b w:val="0"/>
                <w:bCs/>
                <w:szCs w:val="22"/>
              </w:rPr>
              <w:t xml:space="preserve"> be reviewed within every 12-month period in accordance with the </w:t>
            </w:r>
            <w:r w:rsidRPr="00820157">
              <w:rPr>
                <w:b w:val="0"/>
                <w:bCs/>
                <w:szCs w:val="22"/>
                <w:highlight w:val="yellow"/>
              </w:rPr>
              <w:t>quality assurance</w:t>
            </w:r>
            <w:r w:rsidRPr="00820157">
              <w:rPr>
                <w:b w:val="0"/>
                <w:bCs/>
                <w:szCs w:val="22"/>
              </w:rPr>
              <w:t xml:space="preserve"> </w:t>
            </w:r>
            <w:proofErr w:type="spellStart"/>
            <w:r w:rsidRPr="00820157">
              <w:rPr>
                <w:b w:val="0"/>
                <w:bCs/>
                <w:szCs w:val="22"/>
              </w:rPr>
              <w:t>programme</w:t>
            </w:r>
            <w:proofErr w:type="spellEnd"/>
            <w:r w:rsidRPr="00820157">
              <w:rPr>
                <w:b w:val="0"/>
                <w:bCs/>
                <w:szCs w:val="22"/>
              </w:rPr>
              <w:t xml:space="preserve"> unless an extension to the audit period is accepted as explained below. An AMO may increase the frequency of audits at its discretion but </w:t>
            </w:r>
            <w:r w:rsidRPr="00820157">
              <w:rPr>
                <w:b w:val="0"/>
                <w:bCs/>
                <w:szCs w:val="22"/>
                <w:highlight w:val="yellow"/>
              </w:rPr>
              <w:t>shall</w:t>
            </w:r>
            <w:r w:rsidRPr="00820157">
              <w:rPr>
                <w:b w:val="0"/>
                <w:bCs/>
                <w:szCs w:val="22"/>
              </w:rPr>
              <w:t xml:space="preserve"> not decrease the frequency without the agreement of the Authority. Audit frequency </w:t>
            </w:r>
            <w:r w:rsidRPr="00820157">
              <w:rPr>
                <w:b w:val="0"/>
                <w:bCs/>
                <w:szCs w:val="22"/>
                <w:highlight w:val="yellow"/>
              </w:rPr>
              <w:t>shall</w:t>
            </w:r>
            <w:r w:rsidRPr="00820157">
              <w:rPr>
                <w:b w:val="0"/>
                <w:bCs/>
                <w:szCs w:val="22"/>
              </w:rPr>
              <w:t xml:space="preserve"> not be decreased beyond a 24-month-period interval.</w:t>
            </w:r>
          </w:p>
        </w:tc>
      </w:tr>
      <w:tr w:rsidR="003A7619" w:rsidRPr="009037AF" w14:paraId="2AE87C1F" w14:textId="77777777" w:rsidTr="00820157">
        <w:tc>
          <w:tcPr>
            <w:tcW w:w="9350" w:type="dxa"/>
            <w:tcBorders>
              <w:top w:val="nil"/>
              <w:bottom w:val="nil"/>
            </w:tcBorders>
          </w:tcPr>
          <w:p w14:paraId="39707941" w14:textId="473A4ECC"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When an AMO defines the audit schedule, significant changes to the management, </w:t>
            </w:r>
            <w:proofErr w:type="spellStart"/>
            <w:r w:rsidRPr="00820157">
              <w:rPr>
                <w:b w:val="0"/>
                <w:bCs/>
                <w:szCs w:val="22"/>
              </w:rPr>
              <w:t>organisation</w:t>
            </w:r>
            <w:proofErr w:type="spellEnd"/>
            <w:r w:rsidRPr="00820157">
              <w:rPr>
                <w:b w:val="0"/>
                <w:bCs/>
                <w:szCs w:val="22"/>
              </w:rPr>
              <w:t>, operatio</w:t>
            </w:r>
            <w:r w:rsidRPr="00820157">
              <w:rPr>
                <w:b w:val="0"/>
                <w:bCs/>
                <w:szCs w:val="22"/>
                <w:highlight w:val="yellow"/>
              </w:rPr>
              <w:t>n, t</w:t>
            </w:r>
            <w:r w:rsidRPr="00820157">
              <w:rPr>
                <w:b w:val="0"/>
                <w:bCs/>
                <w:szCs w:val="22"/>
              </w:rPr>
              <w:t>echnologies</w:t>
            </w:r>
            <w:r w:rsidRPr="00820157">
              <w:rPr>
                <w:b w:val="0"/>
                <w:bCs/>
                <w:szCs w:val="22"/>
                <w:highlight w:val="yellow"/>
              </w:rPr>
              <w:t xml:space="preserve">, or these regulations shall </w:t>
            </w:r>
            <w:r w:rsidRPr="00820157">
              <w:rPr>
                <w:b w:val="0"/>
                <w:bCs/>
                <w:szCs w:val="22"/>
              </w:rPr>
              <w:t>be considered.</w:t>
            </w:r>
          </w:p>
        </w:tc>
      </w:tr>
      <w:tr w:rsidR="003A7619" w:rsidRPr="009037AF" w:rsidDel="00B7324F" w14:paraId="50817851" w14:textId="77777777" w:rsidTr="00820157">
        <w:tc>
          <w:tcPr>
            <w:tcW w:w="9350" w:type="dxa"/>
            <w:tcBorders>
              <w:top w:val="nil"/>
              <w:bottom w:val="nil"/>
            </w:tcBorders>
          </w:tcPr>
          <w:p w14:paraId="7C8D36EF" w14:textId="15667C89" w:rsidR="003A7619" w:rsidRPr="00820157" w:rsidDel="00B7324F" w:rsidRDefault="003A7619" w:rsidP="00820157">
            <w:pPr>
              <w:pStyle w:val="FAAISTableL1Heading"/>
              <w:numPr>
                <w:ilvl w:val="2"/>
                <w:numId w:val="320"/>
              </w:numPr>
              <w:spacing w:before="40" w:after="40"/>
              <w:rPr>
                <w:b w:val="0"/>
                <w:bCs/>
                <w:szCs w:val="22"/>
                <w:highlight w:val="yellow"/>
              </w:rPr>
            </w:pPr>
            <w:r w:rsidRPr="00820157">
              <w:rPr>
                <w:b w:val="0"/>
                <w:bCs/>
                <w:szCs w:val="22"/>
                <w:highlight w:val="yellow"/>
              </w:rPr>
              <w:t>The schedule shall be flexible and shall allow unscheduled audits when trends are identified.</w:t>
            </w:r>
          </w:p>
        </w:tc>
      </w:tr>
      <w:tr w:rsidR="003A7619" w:rsidRPr="009037AF" w14:paraId="053B5368" w14:textId="77777777" w:rsidTr="00820157">
        <w:tc>
          <w:tcPr>
            <w:tcW w:w="9350" w:type="dxa"/>
            <w:tcBorders>
              <w:top w:val="nil"/>
              <w:bottom w:val="nil"/>
            </w:tcBorders>
          </w:tcPr>
          <w:p w14:paraId="0C647724" w14:textId="7C8BC96D" w:rsidR="003A7619" w:rsidRPr="00820157" w:rsidDel="00B7324F" w:rsidRDefault="003A7619" w:rsidP="00820157">
            <w:pPr>
              <w:pStyle w:val="FAAISTableL1Heading"/>
              <w:numPr>
                <w:ilvl w:val="2"/>
                <w:numId w:val="320"/>
              </w:numPr>
              <w:spacing w:before="40" w:after="40"/>
              <w:rPr>
                <w:b w:val="0"/>
                <w:bCs/>
                <w:szCs w:val="22"/>
                <w:highlight w:val="yellow"/>
              </w:rPr>
            </w:pPr>
            <w:r w:rsidRPr="00820157">
              <w:rPr>
                <w:b w:val="0"/>
                <w:bCs/>
                <w:szCs w:val="22"/>
                <w:highlight w:val="yellow"/>
              </w:rPr>
              <w:t>If the independent quality audit function is being conducted by external auditors, the audit schedule shall be shown in the relevant documentation.</w:t>
            </w:r>
          </w:p>
        </w:tc>
      </w:tr>
      <w:tr w:rsidR="003A7619" w:rsidRPr="009037AF" w14:paraId="042034DD" w14:textId="77777777" w:rsidTr="00820157">
        <w:tc>
          <w:tcPr>
            <w:tcW w:w="9350" w:type="dxa"/>
            <w:tcBorders>
              <w:top w:val="nil"/>
              <w:bottom w:val="nil"/>
            </w:tcBorders>
          </w:tcPr>
          <w:p w14:paraId="557BA971" w14:textId="7219FA0C"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highlight w:val="yellow"/>
              </w:rPr>
              <w:t>Corrective Action</w:t>
            </w:r>
            <w:r w:rsidRPr="00820157">
              <w:rPr>
                <w:b w:val="0"/>
                <w:bCs/>
                <w:szCs w:val="22"/>
              </w:rPr>
              <w:t xml:space="preserve"> and Follow</w:t>
            </w:r>
            <w:r w:rsidR="00477498" w:rsidRPr="00820157">
              <w:rPr>
                <w:b w:val="0"/>
                <w:bCs/>
                <w:szCs w:val="22"/>
              </w:rPr>
              <w:t>-U</w:t>
            </w:r>
            <w:r w:rsidRPr="00820157">
              <w:rPr>
                <w:b w:val="0"/>
                <w:bCs/>
                <w:szCs w:val="22"/>
              </w:rPr>
              <w:t>p</w:t>
            </w:r>
            <w:r w:rsidR="00525715" w:rsidRPr="00820157">
              <w:rPr>
                <w:b w:val="0"/>
                <w:bCs/>
                <w:szCs w:val="22"/>
              </w:rPr>
              <w:t>.</w:t>
            </w:r>
          </w:p>
        </w:tc>
      </w:tr>
      <w:tr w:rsidR="003A7619" w:rsidRPr="009037AF" w14:paraId="3E78EFE6" w14:textId="77777777" w:rsidTr="00EF5C1C">
        <w:tc>
          <w:tcPr>
            <w:tcW w:w="9350" w:type="dxa"/>
            <w:tcBorders>
              <w:top w:val="nil"/>
              <w:bottom w:val="nil"/>
            </w:tcBorders>
          </w:tcPr>
          <w:p w14:paraId="2CA12E46" w14:textId="458DAC89" w:rsidR="003A7619" w:rsidRPr="00820157" w:rsidRDefault="003A7619" w:rsidP="00820157">
            <w:pPr>
              <w:pStyle w:val="FAAISTableL1Heading"/>
              <w:numPr>
                <w:ilvl w:val="2"/>
                <w:numId w:val="320"/>
              </w:numPr>
              <w:spacing w:before="40" w:after="40"/>
              <w:rPr>
                <w:bCs/>
                <w:highlight w:val="yellow"/>
              </w:rPr>
            </w:pPr>
            <w:r w:rsidRPr="00820157">
              <w:rPr>
                <w:b w:val="0"/>
                <w:bCs/>
                <w:szCs w:val="22"/>
                <w:highlight w:val="yellow"/>
              </w:rPr>
              <w:t>Corrective Action Plans</w:t>
            </w:r>
          </w:p>
        </w:tc>
      </w:tr>
      <w:tr w:rsidR="003A7619" w:rsidRPr="009037AF" w14:paraId="74A47244" w14:textId="77777777" w:rsidTr="00EF5C1C">
        <w:tc>
          <w:tcPr>
            <w:tcW w:w="9350" w:type="dxa"/>
            <w:tcBorders>
              <w:top w:val="nil"/>
              <w:bottom w:val="nil"/>
            </w:tcBorders>
          </w:tcPr>
          <w:p w14:paraId="040CA862" w14:textId="49B001FA" w:rsidR="003A7619" w:rsidRPr="00820157" w:rsidRDefault="003A7619" w:rsidP="00820157">
            <w:pPr>
              <w:pStyle w:val="FAAISTableL1Heading"/>
              <w:numPr>
                <w:ilvl w:val="3"/>
                <w:numId w:val="320"/>
              </w:numPr>
              <w:spacing w:before="40" w:after="40"/>
              <w:rPr>
                <w:b w:val="0"/>
                <w:bCs/>
              </w:rPr>
            </w:pPr>
            <w:r w:rsidRPr="00820157">
              <w:rPr>
                <w:b w:val="0"/>
                <w:bCs/>
                <w:szCs w:val="22"/>
              </w:rPr>
              <w:t xml:space="preserve">The quality assurance </w:t>
            </w:r>
            <w:proofErr w:type="spellStart"/>
            <w:r w:rsidRPr="00820157">
              <w:rPr>
                <w:b w:val="0"/>
                <w:bCs/>
                <w:szCs w:val="22"/>
              </w:rPr>
              <w:t>programme</w:t>
            </w:r>
            <w:proofErr w:type="spellEnd"/>
            <w:r w:rsidRPr="00820157">
              <w:rPr>
                <w:b w:val="0"/>
                <w:bCs/>
                <w:szCs w:val="22"/>
              </w:rPr>
              <w:t xml:space="preserve"> </w:t>
            </w:r>
            <w:r w:rsidRPr="00820157">
              <w:rPr>
                <w:b w:val="0"/>
                <w:bCs/>
                <w:szCs w:val="22"/>
                <w:highlight w:val="yellow"/>
              </w:rPr>
              <w:t>shall</w:t>
            </w:r>
            <w:r w:rsidRPr="00820157">
              <w:rPr>
                <w:b w:val="0"/>
                <w:bCs/>
                <w:szCs w:val="22"/>
              </w:rPr>
              <w:t xml:space="preserve"> include procedures to ensure that corrective action </w:t>
            </w:r>
            <w:r w:rsidRPr="00820157">
              <w:rPr>
                <w:b w:val="0"/>
                <w:bCs/>
                <w:szCs w:val="22"/>
                <w:highlight w:val="yellow"/>
              </w:rPr>
              <w:t xml:space="preserve">plans are developed </w:t>
            </w:r>
            <w:r w:rsidR="00D03C9A" w:rsidRPr="009037AF">
              <w:rPr>
                <w:b w:val="0"/>
                <w:bCs/>
                <w:szCs w:val="22"/>
                <w:highlight w:val="yellow"/>
              </w:rPr>
              <w:t xml:space="preserve">in </w:t>
            </w:r>
            <w:r w:rsidRPr="00820157">
              <w:rPr>
                <w:b w:val="0"/>
                <w:bCs/>
                <w:szCs w:val="22"/>
                <w:highlight w:val="yellow"/>
              </w:rPr>
              <w:t>response</w:t>
            </w:r>
            <w:r w:rsidRPr="00820157">
              <w:rPr>
                <w:b w:val="0"/>
                <w:bCs/>
                <w:szCs w:val="22"/>
              </w:rPr>
              <w:t xml:space="preserve"> to findings. </w:t>
            </w:r>
            <w:r w:rsidRPr="00820157">
              <w:rPr>
                <w:b w:val="0"/>
                <w:bCs/>
                <w:szCs w:val="22"/>
                <w:highlight w:val="yellow"/>
              </w:rPr>
              <w:t>These procedures shall</w:t>
            </w:r>
            <w:r w:rsidRPr="00820157">
              <w:rPr>
                <w:b w:val="0"/>
                <w:bCs/>
                <w:szCs w:val="22"/>
              </w:rPr>
              <w:t xml:space="preserve"> monitor </w:t>
            </w:r>
            <w:r w:rsidRPr="00820157">
              <w:rPr>
                <w:b w:val="0"/>
                <w:bCs/>
                <w:szCs w:val="22"/>
                <w:highlight w:val="yellow"/>
              </w:rPr>
              <w:t>corrective</w:t>
            </w:r>
            <w:r w:rsidRPr="00820157">
              <w:rPr>
                <w:b w:val="0"/>
                <w:bCs/>
                <w:szCs w:val="22"/>
              </w:rPr>
              <w:t xml:space="preserve"> actions to verify their effectiveness and </w:t>
            </w:r>
            <w:r w:rsidRPr="00820157">
              <w:rPr>
                <w:b w:val="0"/>
                <w:bCs/>
                <w:szCs w:val="22"/>
                <w:highlight w:val="yellow"/>
              </w:rPr>
              <w:t>ensure their completion</w:t>
            </w:r>
            <w:r w:rsidRPr="00820157">
              <w:rPr>
                <w:b w:val="0"/>
                <w:bCs/>
                <w:szCs w:val="22"/>
              </w:rPr>
              <w:t xml:space="preserve">. </w:t>
            </w:r>
            <w:proofErr w:type="spellStart"/>
            <w:r w:rsidRPr="00820157">
              <w:rPr>
                <w:b w:val="0"/>
                <w:bCs/>
                <w:szCs w:val="22"/>
              </w:rPr>
              <w:t>Organisational</w:t>
            </w:r>
            <w:proofErr w:type="spellEnd"/>
            <w:r w:rsidRPr="00820157">
              <w:rPr>
                <w:b w:val="0"/>
                <w:bCs/>
                <w:szCs w:val="22"/>
              </w:rPr>
              <w:t xml:space="preserve"> responsibility and accountability for the implementation of corrective action </w:t>
            </w:r>
            <w:r w:rsidRPr="00820157">
              <w:rPr>
                <w:b w:val="0"/>
                <w:bCs/>
                <w:szCs w:val="22"/>
                <w:highlight w:val="yellow"/>
              </w:rPr>
              <w:t>shall reside</w:t>
            </w:r>
            <w:r w:rsidRPr="00820157">
              <w:rPr>
                <w:b w:val="0"/>
                <w:bCs/>
                <w:szCs w:val="22"/>
              </w:rPr>
              <w:t xml:space="preserve"> with the department cited in the report identifying the finding. The accountable manager </w:t>
            </w:r>
            <w:r w:rsidRPr="00820157">
              <w:rPr>
                <w:b w:val="0"/>
                <w:bCs/>
                <w:szCs w:val="22"/>
                <w:highlight w:val="yellow"/>
              </w:rPr>
              <w:t>shall</w:t>
            </w:r>
            <w:r w:rsidRPr="00820157">
              <w:rPr>
                <w:b w:val="0"/>
                <w:bCs/>
                <w:szCs w:val="22"/>
              </w:rPr>
              <w:t xml:space="preserve"> have the ultimate responsibility for resourcing the corrective action and ensuring, through the quality manager, that the corrective action has re-established compliance with the </w:t>
            </w:r>
            <w:r w:rsidRPr="00820157">
              <w:rPr>
                <w:b w:val="0"/>
                <w:bCs/>
                <w:szCs w:val="22"/>
                <w:highlight w:val="yellow"/>
              </w:rPr>
              <w:t>requirements of</w:t>
            </w:r>
            <w:r w:rsidRPr="00820157">
              <w:rPr>
                <w:b w:val="0"/>
                <w:bCs/>
                <w:szCs w:val="22"/>
              </w:rPr>
              <w:t xml:space="preserve"> the Authority and any additional requirements defined by the </w:t>
            </w:r>
            <w:r w:rsidRPr="00820157">
              <w:rPr>
                <w:b w:val="0"/>
                <w:bCs/>
                <w:szCs w:val="22"/>
                <w:highlight w:val="yellow"/>
              </w:rPr>
              <w:t>AMO</w:t>
            </w:r>
            <w:r w:rsidRPr="00820157">
              <w:rPr>
                <w:b w:val="0"/>
                <w:bCs/>
                <w:szCs w:val="22"/>
              </w:rPr>
              <w:t>.</w:t>
            </w:r>
          </w:p>
        </w:tc>
      </w:tr>
      <w:tr w:rsidR="003A7619" w:rsidRPr="009037AF" w14:paraId="2EF48095" w14:textId="77777777" w:rsidTr="00EF5C1C">
        <w:tc>
          <w:tcPr>
            <w:tcW w:w="9350" w:type="dxa"/>
            <w:tcBorders>
              <w:top w:val="nil"/>
              <w:bottom w:val="nil"/>
            </w:tcBorders>
          </w:tcPr>
          <w:p w14:paraId="32CAF3B7" w14:textId="0DF4924C" w:rsidR="003A7619" w:rsidRPr="00820157" w:rsidRDefault="003A7619" w:rsidP="00820157">
            <w:pPr>
              <w:pStyle w:val="FAAISTableL1Heading"/>
              <w:numPr>
                <w:ilvl w:val="3"/>
                <w:numId w:val="320"/>
              </w:numPr>
              <w:spacing w:before="40" w:after="40"/>
              <w:rPr>
                <w:bCs/>
              </w:rPr>
            </w:pPr>
            <w:r w:rsidRPr="00820157">
              <w:rPr>
                <w:b w:val="0"/>
                <w:bCs/>
                <w:szCs w:val="22"/>
              </w:rPr>
              <w:t xml:space="preserve">Subsequent to the quality inspection/audit, the </w:t>
            </w:r>
            <w:r w:rsidRPr="00820157">
              <w:rPr>
                <w:b w:val="0"/>
                <w:bCs/>
                <w:szCs w:val="22"/>
                <w:highlight w:val="yellow"/>
              </w:rPr>
              <w:t xml:space="preserve">individuals responsible for managing a quality assurance </w:t>
            </w:r>
            <w:proofErr w:type="spellStart"/>
            <w:r w:rsidRPr="00820157">
              <w:rPr>
                <w:b w:val="0"/>
                <w:bCs/>
                <w:szCs w:val="22"/>
                <w:highlight w:val="yellow"/>
              </w:rPr>
              <w:t>programme</w:t>
            </w:r>
            <w:proofErr w:type="spellEnd"/>
            <w:r w:rsidRPr="00820157">
              <w:rPr>
                <w:b w:val="0"/>
                <w:bCs/>
                <w:szCs w:val="22"/>
                <w:highlight w:val="yellow"/>
              </w:rPr>
              <w:t xml:space="preserve"> shall facilitate the corrective action process by</w:t>
            </w:r>
            <w:r w:rsidRPr="00820157">
              <w:rPr>
                <w:b w:val="0"/>
                <w:bCs/>
                <w:szCs w:val="22"/>
              </w:rPr>
              <w:t xml:space="preserve"> establish</w:t>
            </w:r>
            <w:r w:rsidRPr="00820157">
              <w:rPr>
                <w:b w:val="0"/>
                <w:bCs/>
                <w:szCs w:val="22"/>
                <w:highlight w:val="yellow"/>
              </w:rPr>
              <w:t>ing</w:t>
            </w:r>
            <w:r w:rsidRPr="00820157">
              <w:rPr>
                <w:b w:val="0"/>
                <w:bCs/>
                <w:szCs w:val="22"/>
              </w:rPr>
              <w:t>:</w:t>
            </w:r>
          </w:p>
        </w:tc>
      </w:tr>
      <w:tr w:rsidR="003A7619" w:rsidRPr="009037AF" w14:paraId="1A767AD0" w14:textId="77777777" w:rsidTr="00EF5C1C">
        <w:tc>
          <w:tcPr>
            <w:tcW w:w="9350" w:type="dxa"/>
            <w:tcBorders>
              <w:top w:val="nil"/>
              <w:bottom w:val="nil"/>
            </w:tcBorders>
          </w:tcPr>
          <w:p w14:paraId="499CABC5" w14:textId="0B9787CE" w:rsidR="003A7619" w:rsidRPr="00820157" w:rsidRDefault="003A7619" w:rsidP="00820157">
            <w:pPr>
              <w:pStyle w:val="FAAISTableL1Heading"/>
              <w:numPr>
                <w:ilvl w:val="4"/>
                <w:numId w:val="320"/>
              </w:numPr>
              <w:spacing w:before="40" w:after="40"/>
              <w:rPr>
                <w:b w:val="0"/>
                <w:bCs/>
              </w:rPr>
            </w:pPr>
            <w:r w:rsidRPr="00820157">
              <w:rPr>
                <w:b w:val="0"/>
                <w:bCs/>
                <w:szCs w:val="22"/>
              </w:rPr>
              <w:t xml:space="preserve">The </w:t>
            </w:r>
            <w:r w:rsidR="00CB7367" w:rsidRPr="00820157">
              <w:rPr>
                <w:b w:val="0"/>
                <w:bCs/>
                <w:szCs w:val="22"/>
                <w:highlight w:val="yellow"/>
              </w:rPr>
              <w:t>identification and</w:t>
            </w:r>
            <w:r w:rsidR="00CB7367" w:rsidRPr="009037AF">
              <w:rPr>
                <w:b w:val="0"/>
                <w:bCs/>
                <w:szCs w:val="22"/>
              </w:rPr>
              <w:t xml:space="preserve"> </w:t>
            </w:r>
            <w:r w:rsidRPr="00820157">
              <w:rPr>
                <w:b w:val="0"/>
                <w:bCs/>
                <w:szCs w:val="22"/>
              </w:rPr>
              <w:t xml:space="preserve">seriousness of any findings </w:t>
            </w:r>
            <w:r w:rsidR="00CB7367" w:rsidRPr="00820157">
              <w:rPr>
                <w:b w:val="0"/>
                <w:bCs/>
                <w:szCs w:val="22"/>
                <w:highlight w:val="yellow"/>
              </w:rPr>
              <w:t>or concerns</w:t>
            </w:r>
            <w:r w:rsidR="00CB7367" w:rsidRPr="009037AF">
              <w:rPr>
                <w:b w:val="0"/>
                <w:bCs/>
                <w:szCs w:val="22"/>
              </w:rPr>
              <w:t xml:space="preserve"> </w:t>
            </w:r>
            <w:r w:rsidRPr="00820157">
              <w:rPr>
                <w:b w:val="0"/>
                <w:bCs/>
                <w:szCs w:val="22"/>
              </w:rPr>
              <w:t>and any need for immediate corrective action;</w:t>
            </w:r>
          </w:p>
        </w:tc>
      </w:tr>
      <w:tr w:rsidR="003A7619" w:rsidRPr="009037AF" w14:paraId="5EC1059D" w14:textId="77777777" w:rsidTr="00EF5C1C">
        <w:tc>
          <w:tcPr>
            <w:tcW w:w="9350" w:type="dxa"/>
            <w:tcBorders>
              <w:top w:val="nil"/>
              <w:bottom w:val="nil"/>
            </w:tcBorders>
          </w:tcPr>
          <w:p w14:paraId="28A50BC3" w14:textId="1739E61F" w:rsidR="003A7619" w:rsidRPr="0028645E" w:rsidRDefault="00CB7367" w:rsidP="00820157">
            <w:pPr>
              <w:pStyle w:val="FAAISTableL1Heading"/>
              <w:numPr>
                <w:ilvl w:val="4"/>
                <w:numId w:val="320"/>
              </w:numPr>
              <w:spacing w:before="40" w:after="40"/>
              <w:rPr>
                <w:bCs/>
              </w:rPr>
            </w:pPr>
            <w:r w:rsidRPr="00820157">
              <w:rPr>
                <w:rFonts w:cs="Arial"/>
                <w:b w:val="0"/>
                <w:bCs/>
                <w:szCs w:val="22"/>
                <w:highlight w:val="yellow"/>
              </w:rPr>
              <w:t>The analysis of objective evidence to determine the root cause(s) of the finding or concern</w:t>
            </w:r>
            <w:r w:rsidRPr="00820157">
              <w:rPr>
                <w:b w:val="0"/>
                <w:bCs/>
                <w:szCs w:val="22"/>
                <w:highlight w:val="yellow"/>
              </w:rPr>
              <w:t>;</w:t>
            </w:r>
          </w:p>
        </w:tc>
      </w:tr>
      <w:tr w:rsidR="003A7619" w:rsidRPr="009037AF" w14:paraId="72D08E7E" w14:textId="77777777" w:rsidTr="00EF5C1C">
        <w:tc>
          <w:tcPr>
            <w:tcW w:w="9350" w:type="dxa"/>
            <w:tcBorders>
              <w:top w:val="nil"/>
              <w:bottom w:val="nil"/>
            </w:tcBorders>
          </w:tcPr>
          <w:p w14:paraId="3DD6C1AB" w14:textId="233DFA98" w:rsidR="003A7619" w:rsidRPr="0028645E" w:rsidRDefault="00CB7367" w:rsidP="00820157">
            <w:pPr>
              <w:pStyle w:val="FAAISTableL1Heading"/>
              <w:numPr>
                <w:ilvl w:val="4"/>
                <w:numId w:val="320"/>
              </w:numPr>
              <w:spacing w:before="40" w:after="40"/>
              <w:rPr>
                <w:bCs/>
              </w:rPr>
            </w:pPr>
            <w:r w:rsidRPr="00820157">
              <w:rPr>
                <w:rFonts w:cs="Arial"/>
                <w:b w:val="0"/>
                <w:bCs/>
                <w:szCs w:val="22"/>
                <w:highlight w:val="yellow"/>
              </w:rPr>
              <w:t>The identification of planned corrective steps that will ensure that the apparent violation or concern does not recur</w:t>
            </w:r>
            <w:r w:rsidR="003A7619" w:rsidRPr="00820157">
              <w:rPr>
                <w:b w:val="0"/>
                <w:bCs/>
                <w:szCs w:val="22"/>
                <w:highlight w:val="yellow"/>
              </w:rPr>
              <w:t>;</w:t>
            </w:r>
          </w:p>
        </w:tc>
      </w:tr>
      <w:tr w:rsidR="003A7619" w:rsidRPr="009037AF" w14:paraId="22357602" w14:textId="77777777" w:rsidTr="00EF5C1C">
        <w:tc>
          <w:tcPr>
            <w:tcW w:w="9350" w:type="dxa"/>
            <w:tcBorders>
              <w:top w:val="nil"/>
              <w:bottom w:val="nil"/>
            </w:tcBorders>
          </w:tcPr>
          <w:p w14:paraId="2B1D6842" w14:textId="566C6B06" w:rsidR="003A7619" w:rsidRPr="0028645E" w:rsidRDefault="00CB7367" w:rsidP="00820157">
            <w:pPr>
              <w:pStyle w:val="FAAISTableL1Heading"/>
              <w:numPr>
                <w:ilvl w:val="4"/>
                <w:numId w:val="320"/>
              </w:numPr>
              <w:spacing w:before="40" w:after="40"/>
              <w:rPr>
                <w:bCs/>
              </w:rPr>
            </w:pPr>
            <w:r w:rsidRPr="00820157">
              <w:rPr>
                <w:rFonts w:cs="Arial"/>
                <w:b w:val="0"/>
                <w:bCs/>
                <w:szCs w:val="22"/>
                <w:highlight w:val="yellow"/>
              </w:rPr>
              <w:t>An implementation schedule, including a time frame for putting corrective steps in place</w:t>
            </w:r>
            <w:r w:rsidR="00201EDC" w:rsidRPr="009037AF">
              <w:rPr>
                <w:b w:val="0"/>
                <w:bCs/>
                <w:szCs w:val="22"/>
                <w:highlight w:val="yellow"/>
              </w:rPr>
              <w:t>;</w:t>
            </w:r>
            <w:r w:rsidRPr="00820157">
              <w:rPr>
                <w:b w:val="0"/>
                <w:bCs/>
                <w:szCs w:val="22"/>
                <w:highlight w:val="yellow"/>
              </w:rPr>
              <w:t xml:space="preserve"> and</w:t>
            </w:r>
          </w:p>
        </w:tc>
      </w:tr>
      <w:tr w:rsidR="003A7619" w:rsidRPr="009037AF" w14:paraId="5642627D" w14:textId="77777777" w:rsidTr="00EF5C1C">
        <w:tc>
          <w:tcPr>
            <w:tcW w:w="9350" w:type="dxa"/>
            <w:tcBorders>
              <w:top w:val="nil"/>
              <w:bottom w:val="nil"/>
            </w:tcBorders>
          </w:tcPr>
          <w:p w14:paraId="3354C626" w14:textId="4D0409A2" w:rsidR="003A7619" w:rsidRPr="0028645E" w:rsidRDefault="00CB7367" w:rsidP="00820157">
            <w:pPr>
              <w:pStyle w:val="FAAISTableL1Heading"/>
              <w:numPr>
                <w:ilvl w:val="4"/>
                <w:numId w:val="320"/>
              </w:numPr>
              <w:spacing w:before="40" w:after="40"/>
              <w:rPr>
                <w:bCs/>
              </w:rPr>
            </w:pPr>
            <w:r w:rsidRPr="00820157">
              <w:rPr>
                <w:rFonts w:cs="Arial"/>
                <w:b w:val="0"/>
                <w:bCs/>
                <w:szCs w:val="22"/>
                <w:highlight w:val="yellow"/>
              </w:rPr>
              <w:t>The individuals or departments responsible for implementing the corrective action.</w:t>
            </w:r>
          </w:p>
        </w:tc>
      </w:tr>
      <w:tr w:rsidR="003A7619" w:rsidRPr="009037AF" w14:paraId="02525CFA" w14:textId="77777777" w:rsidTr="00820157">
        <w:tc>
          <w:tcPr>
            <w:tcW w:w="9350" w:type="dxa"/>
            <w:tcBorders>
              <w:top w:val="nil"/>
              <w:bottom w:val="nil"/>
            </w:tcBorders>
          </w:tcPr>
          <w:p w14:paraId="67BE15AC" w14:textId="144927EE" w:rsidR="003A7619" w:rsidRPr="00820157" w:rsidRDefault="003A7619" w:rsidP="00820157">
            <w:pPr>
              <w:pStyle w:val="FAAISTableL1Heading"/>
              <w:numPr>
                <w:ilvl w:val="2"/>
                <w:numId w:val="320"/>
              </w:numPr>
              <w:spacing w:before="40" w:after="40"/>
              <w:rPr>
                <w:b w:val="0"/>
                <w:bCs/>
                <w:szCs w:val="22"/>
                <w:highlight w:val="yellow"/>
              </w:rPr>
            </w:pPr>
            <w:r w:rsidRPr="00820157">
              <w:rPr>
                <w:b w:val="0"/>
                <w:bCs/>
                <w:szCs w:val="22"/>
                <w:highlight w:val="yellow"/>
              </w:rPr>
              <w:t>Follow</w:t>
            </w:r>
            <w:r w:rsidR="00477498" w:rsidRPr="009037AF">
              <w:rPr>
                <w:b w:val="0"/>
                <w:bCs/>
                <w:szCs w:val="22"/>
                <w:highlight w:val="yellow"/>
              </w:rPr>
              <w:t>-Up</w:t>
            </w:r>
            <w:r w:rsidR="00525715" w:rsidRPr="009037AF">
              <w:rPr>
                <w:b w:val="0"/>
                <w:bCs/>
                <w:szCs w:val="22"/>
                <w:highlight w:val="yellow"/>
              </w:rPr>
              <w:t>.</w:t>
            </w:r>
          </w:p>
        </w:tc>
      </w:tr>
      <w:tr w:rsidR="003A7619" w:rsidRPr="009037AF" w14:paraId="016363CB" w14:textId="77777777" w:rsidTr="00820157">
        <w:tc>
          <w:tcPr>
            <w:tcW w:w="9350" w:type="dxa"/>
            <w:tcBorders>
              <w:top w:val="nil"/>
              <w:bottom w:val="single" w:sz="2" w:space="0" w:color="auto"/>
            </w:tcBorders>
          </w:tcPr>
          <w:p w14:paraId="0048BC10" w14:textId="73C3A6D3" w:rsidR="003A7619" w:rsidRPr="00820157" w:rsidRDefault="003A7619" w:rsidP="00820157">
            <w:pPr>
              <w:pStyle w:val="FAAISTableL1Heading"/>
              <w:numPr>
                <w:ilvl w:val="3"/>
                <w:numId w:val="320"/>
              </w:numPr>
              <w:spacing w:before="40" w:after="40"/>
              <w:rPr>
                <w:b w:val="0"/>
                <w:bCs/>
                <w:szCs w:val="22"/>
                <w:highlight w:val="yellow"/>
              </w:rPr>
            </w:pPr>
            <w:r w:rsidRPr="00820157">
              <w:rPr>
                <w:b w:val="0"/>
                <w:bCs/>
                <w:szCs w:val="22"/>
                <w:highlight w:val="yellow"/>
              </w:rPr>
              <w:t>Follow-up audits shall be scheduled when necessary to verify that corrective action has been performed and that it has been effective.</w:t>
            </w:r>
          </w:p>
        </w:tc>
      </w:tr>
      <w:tr w:rsidR="003A7619" w:rsidRPr="009037AF" w14:paraId="6B360A52" w14:textId="77777777" w:rsidTr="00820157">
        <w:tc>
          <w:tcPr>
            <w:tcW w:w="9350" w:type="dxa"/>
            <w:tcBorders>
              <w:top w:val="single" w:sz="2" w:space="0" w:color="auto"/>
              <w:bottom w:val="nil"/>
            </w:tcBorders>
          </w:tcPr>
          <w:p w14:paraId="5516EAAE" w14:textId="022BB714" w:rsidR="003A7619" w:rsidRPr="00820157" w:rsidRDefault="003A7619" w:rsidP="00820157">
            <w:pPr>
              <w:pStyle w:val="FAAISTableL1Heading"/>
              <w:pageBreakBefore/>
              <w:numPr>
                <w:ilvl w:val="3"/>
                <w:numId w:val="320"/>
              </w:numPr>
              <w:spacing w:before="40" w:after="40"/>
              <w:rPr>
                <w:b w:val="0"/>
                <w:bCs/>
                <w:szCs w:val="22"/>
                <w:highlight w:val="yellow"/>
              </w:rPr>
            </w:pPr>
            <w:r w:rsidRPr="0028645E">
              <w:rPr>
                <w:b w:val="0"/>
                <w:bCs/>
                <w:szCs w:val="22"/>
              </w:rPr>
              <w:lastRenderedPageBreak/>
              <w:t xml:space="preserve">The quality manager </w:t>
            </w:r>
            <w:r w:rsidRPr="00820157">
              <w:rPr>
                <w:b w:val="0"/>
                <w:bCs/>
                <w:szCs w:val="22"/>
                <w:highlight w:val="yellow"/>
              </w:rPr>
              <w:t>shall:</w:t>
            </w:r>
          </w:p>
        </w:tc>
      </w:tr>
      <w:tr w:rsidR="003A7619" w:rsidRPr="009037AF" w14:paraId="4745A0AD" w14:textId="77777777" w:rsidTr="00EF5C1C">
        <w:tc>
          <w:tcPr>
            <w:tcW w:w="9350" w:type="dxa"/>
            <w:tcBorders>
              <w:top w:val="nil"/>
              <w:bottom w:val="nil"/>
            </w:tcBorders>
          </w:tcPr>
          <w:p w14:paraId="5530AC0F" w14:textId="50A458C2" w:rsidR="003A7619" w:rsidRPr="00820157" w:rsidRDefault="00CB7367" w:rsidP="00820157">
            <w:pPr>
              <w:pStyle w:val="FAAISTableL1Heading"/>
              <w:numPr>
                <w:ilvl w:val="4"/>
                <w:numId w:val="320"/>
              </w:numPr>
              <w:spacing w:before="40" w:after="40"/>
              <w:rPr>
                <w:b w:val="0"/>
                <w:bCs/>
              </w:rPr>
            </w:pPr>
            <w:r w:rsidRPr="00820157">
              <w:rPr>
                <w:b w:val="0"/>
                <w:bCs/>
                <w:szCs w:val="22"/>
                <w:highlight w:val="yellow"/>
              </w:rPr>
              <w:t>Ensure</w:t>
            </w:r>
            <w:r w:rsidRPr="00820157">
              <w:rPr>
                <w:b w:val="0"/>
                <w:bCs/>
                <w:szCs w:val="22"/>
              </w:rPr>
              <w:t xml:space="preserve"> </w:t>
            </w:r>
            <w:r w:rsidR="003A7619" w:rsidRPr="00820157">
              <w:rPr>
                <w:b w:val="0"/>
                <w:bCs/>
                <w:szCs w:val="22"/>
              </w:rPr>
              <w:t xml:space="preserve">that corrective action </w:t>
            </w:r>
            <w:r w:rsidRPr="00820157">
              <w:rPr>
                <w:b w:val="0"/>
                <w:bCs/>
                <w:szCs w:val="22"/>
                <w:highlight w:val="yellow"/>
              </w:rPr>
              <w:t xml:space="preserve">plans are developed in response to findings of </w:t>
            </w:r>
            <w:r w:rsidR="009D38EC" w:rsidRPr="009037AF">
              <w:rPr>
                <w:b w:val="0"/>
                <w:bCs/>
                <w:szCs w:val="22"/>
                <w:highlight w:val="yellow"/>
              </w:rPr>
              <w:t>non-compliance</w:t>
            </w:r>
            <w:r w:rsidR="003A7619" w:rsidRPr="00820157">
              <w:rPr>
                <w:b w:val="0"/>
                <w:bCs/>
                <w:szCs w:val="22"/>
              </w:rPr>
              <w:t>;</w:t>
            </w:r>
          </w:p>
        </w:tc>
      </w:tr>
      <w:tr w:rsidR="003A7619" w:rsidRPr="009037AF" w14:paraId="43DDFF6E" w14:textId="77777777" w:rsidTr="00820157">
        <w:tc>
          <w:tcPr>
            <w:tcW w:w="9350" w:type="dxa"/>
            <w:tcBorders>
              <w:top w:val="nil"/>
              <w:bottom w:val="nil"/>
            </w:tcBorders>
          </w:tcPr>
          <w:p w14:paraId="0B3D25C0" w14:textId="28E7945F" w:rsidR="003A7619" w:rsidRPr="0028645E" w:rsidRDefault="003A7619" w:rsidP="00820157">
            <w:pPr>
              <w:pStyle w:val="FAAISTableL1Heading"/>
              <w:numPr>
                <w:ilvl w:val="4"/>
                <w:numId w:val="320"/>
              </w:numPr>
              <w:spacing w:before="40" w:after="40"/>
              <w:rPr>
                <w:bCs/>
              </w:rPr>
            </w:pPr>
            <w:r w:rsidRPr="00820157">
              <w:rPr>
                <w:b w:val="0"/>
                <w:bCs/>
                <w:szCs w:val="22"/>
              </w:rPr>
              <w:t xml:space="preserve">Verify </w:t>
            </w:r>
            <w:r w:rsidRPr="00820157">
              <w:rPr>
                <w:b w:val="0"/>
                <w:bCs/>
                <w:szCs w:val="22"/>
                <w:highlight w:val="yellow"/>
              </w:rPr>
              <w:t>th</w:t>
            </w:r>
            <w:r w:rsidR="00CB7367" w:rsidRPr="00820157">
              <w:rPr>
                <w:b w:val="0"/>
                <w:bCs/>
                <w:szCs w:val="22"/>
                <w:highlight w:val="yellow"/>
              </w:rPr>
              <w:t>at</w:t>
            </w:r>
            <w:r w:rsidRPr="00820157">
              <w:rPr>
                <w:b w:val="0"/>
                <w:bCs/>
                <w:szCs w:val="22"/>
              </w:rPr>
              <w:t xml:space="preserve"> corrective action </w:t>
            </w:r>
            <w:r w:rsidR="00CB7367" w:rsidRPr="00820157">
              <w:rPr>
                <w:b w:val="0"/>
                <w:bCs/>
                <w:szCs w:val="22"/>
                <w:highlight w:val="yellow"/>
              </w:rPr>
              <w:t xml:space="preserve">plans </w:t>
            </w:r>
            <w:r w:rsidRPr="00820157">
              <w:rPr>
                <w:b w:val="0"/>
                <w:bCs/>
                <w:szCs w:val="22"/>
                <w:highlight w:val="yellow"/>
              </w:rPr>
              <w:t>include</w:t>
            </w:r>
            <w:r w:rsidRPr="00820157">
              <w:rPr>
                <w:b w:val="0"/>
                <w:bCs/>
                <w:szCs w:val="22"/>
              </w:rPr>
              <w:t xml:space="preserve"> the elements outlined in paragraph </w:t>
            </w:r>
            <w:r w:rsidRPr="00820157">
              <w:rPr>
                <w:b w:val="0"/>
                <w:bCs/>
                <w:szCs w:val="22"/>
                <w:highlight w:val="yellow"/>
              </w:rPr>
              <w:t>2.</w:t>
            </w:r>
            <w:r w:rsidR="00201EDC" w:rsidRPr="009037AF">
              <w:rPr>
                <w:b w:val="0"/>
                <w:bCs/>
                <w:szCs w:val="22"/>
                <w:highlight w:val="yellow"/>
              </w:rPr>
              <w:t>10.1</w:t>
            </w:r>
            <w:r w:rsidRPr="00820157">
              <w:rPr>
                <w:b w:val="0"/>
                <w:bCs/>
                <w:szCs w:val="22"/>
                <w:highlight w:val="yellow"/>
              </w:rPr>
              <w:t xml:space="preserve"> of this IS</w:t>
            </w:r>
            <w:r w:rsidRPr="00820157">
              <w:rPr>
                <w:b w:val="0"/>
                <w:bCs/>
                <w:szCs w:val="22"/>
              </w:rPr>
              <w:t>;</w:t>
            </w:r>
          </w:p>
        </w:tc>
      </w:tr>
      <w:tr w:rsidR="003A7619" w:rsidRPr="009037AF" w14:paraId="31F715FC" w14:textId="77777777" w:rsidTr="00820157">
        <w:tc>
          <w:tcPr>
            <w:tcW w:w="9350" w:type="dxa"/>
            <w:tcBorders>
              <w:top w:val="nil"/>
              <w:bottom w:val="nil"/>
            </w:tcBorders>
          </w:tcPr>
          <w:p w14:paraId="2450270E" w14:textId="5733D34E" w:rsidR="003A7619" w:rsidRPr="0028645E" w:rsidRDefault="003A7619" w:rsidP="00820157">
            <w:pPr>
              <w:pStyle w:val="FAAISTableL1Heading"/>
              <w:numPr>
                <w:ilvl w:val="4"/>
                <w:numId w:val="320"/>
              </w:numPr>
              <w:spacing w:before="40" w:after="40"/>
              <w:rPr>
                <w:bCs/>
              </w:rPr>
            </w:pPr>
            <w:r w:rsidRPr="00820157">
              <w:rPr>
                <w:b w:val="0"/>
                <w:bCs/>
                <w:szCs w:val="22"/>
              </w:rPr>
              <w:t>Monitor the implementation and completion of corrective action</w:t>
            </w:r>
            <w:r w:rsidR="00CB7367" w:rsidRPr="009037AF">
              <w:rPr>
                <w:b w:val="0"/>
                <w:bCs/>
                <w:szCs w:val="22"/>
              </w:rPr>
              <w:t xml:space="preserve"> </w:t>
            </w:r>
            <w:r w:rsidR="00CB7367" w:rsidRPr="00820157">
              <w:rPr>
                <w:b w:val="0"/>
                <w:bCs/>
                <w:szCs w:val="22"/>
                <w:highlight w:val="yellow"/>
              </w:rPr>
              <w:t>plans</w:t>
            </w:r>
            <w:r w:rsidRPr="00820157">
              <w:rPr>
                <w:b w:val="0"/>
                <w:bCs/>
                <w:szCs w:val="22"/>
              </w:rPr>
              <w:t>;</w:t>
            </w:r>
          </w:p>
        </w:tc>
      </w:tr>
      <w:tr w:rsidR="003A7619" w:rsidRPr="009037AF" w14:paraId="6F8DBF28" w14:textId="77777777" w:rsidTr="00820157">
        <w:tc>
          <w:tcPr>
            <w:tcW w:w="9350" w:type="dxa"/>
            <w:tcBorders>
              <w:top w:val="nil"/>
              <w:bottom w:val="nil"/>
            </w:tcBorders>
          </w:tcPr>
          <w:p w14:paraId="2808AAD0" w14:textId="0295DAEA" w:rsidR="003A7619" w:rsidRPr="0028645E" w:rsidRDefault="003A7619" w:rsidP="00820157">
            <w:pPr>
              <w:pStyle w:val="FAAISTableL1Heading"/>
              <w:numPr>
                <w:ilvl w:val="4"/>
                <w:numId w:val="320"/>
              </w:numPr>
              <w:spacing w:before="40" w:after="40"/>
              <w:rPr>
                <w:bCs/>
              </w:rPr>
            </w:pPr>
            <w:r w:rsidRPr="00820157">
              <w:rPr>
                <w:b w:val="0"/>
                <w:bCs/>
                <w:szCs w:val="22"/>
              </w:rPr>
              <w:t>Provide management with an independent assessment of corrective action</w:t>
            </w:r>
            <w:r w:rsidR="00CB7367" w:rsidRPr="009037AF">
              <w:rPr>
                <w:b w:val="0"/>
                <w:bCs/>
                <w:szCs w:val="22"/>
              </w:rPr>
              <w:t xml:space="preserve"> </w:t>
            </w:r>
            <w:r w:rsidR="00CB7367" w:rsidRPr="00820157">
              <w:rPr>
                <w:b w:val="0"/>
                <w:bCs/>
                <w:szCs w:val="22"/>
                <w:highlight w:val="yellow"/>
              </w:rPr>
              <w:t>plan development</w:t>
            </w:r>
            <w:r w:rsidRPr="00820157">
              <w:rPr>
                <w:b w:val="0"/>
                <w:bCs/>
                <w:szCs w:val="22"/>
              </w:rPr>
              <w:t>, implementation, and completion; and</w:t>
            </w:r>
          </w:p>
        </w:tc>
      </w:tr>
      <w:tr w:rsidR="003A7619" w:rsidRPr="009037AF" w14:paraId="2D58C967" w14:textId="77777777" w:rsidTr="00820157">
        <w:tc>
          <w:tcPr>
            <w:tcW w:w="9350" w:type="dxa"/>
            <w:tcBorders>
              <w:top w:val="nil"/>
              <w:bottom w:val="nil"/>
            </w:tcBorders>
          </w:tcPr>
          <w:p w14:paraId="3E67C0B6" w14:textId="27B7935C" w:rsidR="003A7619" w:rsidRPr="00820157" w:rsidRDefault="00CB7367" w:rsidP="00820157">
            <w:pPr>
              <w:pStyle w:val="FAAISTableL1Heading"/>
              <w:numPr>
                <w:ilvl w:val="4"/>
                <w:numId w:val="320"/>
              </w:numPr>
              <w:spacing w:before="40" w:after="40"/>
              <w:rPr>
                <w:bCs/>
                <w:highlight w:val="yellow"/>
              </w:rPr>
            </w:pPr>
            <w:r w:rsidRPr="00820157">
              <w:rPr>
                <w:rFonts w:cs="Arial"/>
                <w:b w:val="0"/>
                <w:bCs/>
                <w:szCs w:val="22"/>
                <w:highlight w:val="yellow"/>
              </w:rPr>
              <w:t xml:space="preserve">Initiate scheduled and/or unannounced follow-up evaluations to ensure </w:t>
            </w:r>
            <w:r w:rsidRPr="00820157">
              <w:rPr>
                <w:rFonts w:cs="Arial"/>
                <w:b w:val="0"/>
                <w:bCs/>
                <w:szCs w:val="22"/>
              </w:rPr>
              <w:t xml:space="preserve">the effectiveness of corrective </w:t>
            </w:r>
            <w:r w:rsidRPr="00820157">
              <w:rPr>
                <w:rFonts w:cs="Arial"/>
                <w:b w:val="0"/>
                <w:bCs/>
                <w:szCs w:val="22"/>
                <w:highlight w:val="yellow"/>
              </w:rPr>
              <w:t>steps specified in corrective action plans</w:t>
            </w:r>
            <w:r w:rsidRPr="00820157">
              <w:rPr>
                <w:b w:val="0"/>
                <w:bCs/>
                <w:szCs w:val="22"/>
                <w:highlight w:val="yellow"/>
              </w:rPr>
              <w:t>.</w:t>
            </w:r>
          </w:p>
        </w:tc>
      </w:tr>
      <w:tr w:rsidR="003A7619" w:rsidRPr="009037AF" w14:paraId="49722D15" w14:textId="77777777" w:rsidTr="00820157">
        <w:tc>
          <w:tcPr>
            <w:tcW w:w="9350" w:type="dxa"/>
            <w:tcBorders>
              <w:top w:val="nil"/>
              <w:bottom w:val="nil"/>
            </w:tcBorders>
          </w:tcPr>
          <w:p w14:paraId="1521B6E5" w14:textId="765D108A"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rPr>
              <w:t>Management Evaluation.</w:t>
            </w:r>
          </w:p>
        </w:tc>
      </w:tr>
      <w:tr w:rsidR="003A7619" w:rsidRPr="009037AF" w14:paraId="0356221E" w14:textId="77777777" w:rsidTr="00EF5C1C">
        <w:tc>
          <w:tcPr>
            <w:tcW w:w="9350" w:type="dxa"/>
            <w:tcBorders>
              <w:top w:val="nil"/>
              <w:bottom w:val="nil"/>
            </w:tcBorders>
          </w:tcPr>
          <w:p w14:paraId="5CC16BEC" w14:textId="3F94D212"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A management evaluation is a comprehensive, systematic, documented review </w:t>
            </w:r>
            <w:r w:rsidRPr="00820157">
              <w:rPr>
                <w:b w:val="0"/>
                <w:bCs/>
                <w:szCs w:val="22"/>
                <w:highlight w:val="yellow"/>
              </w:rPr>
              <w:t xml:space="preserve">by management </w:t>
            </w:r>
            <w:r w:rsidRPr="00820157">
              <w:rPr>
                <w:b w:val="0"/>
                <w:bCs/>
                <w:szCs w:val="22"/>
              </w:rPr>
              <w:t xml:space="preserve">of the quality system </w:t>
            </w:r>
            <w:r w:rsidRPr="00820157">
              <w:rPr>
                <w:b w:val="0"/>
                <w:bCs/>
                <w:szCs w:val="22"/>
                <w:highlight w:val="yellow"/>
              </w:rPr>
              <w:t>and the AMO</w:t>
            </w:r>
            <w:r w:rsidR="006B4F09" w:rsidRPr="009037AF">
              <w:rPr>
                <w:b w:val="0"/>
                <w:bCs/>
                <w:szCs w:val="22"/>
                <w:highlight w:val="yellow"/>
              </w:rPr>
              <w:t>’</w:t>
            </w:r>
            <w:r w:rsidRPr="00820157">
              <w:rPr>
                <w:b w:val="0"/>
                <w:bCs/>
                <w:szCs w:val="22"/>
                <w:highlight w:val="yellow"/>
              </w:rPr>
              <w:t xml:space="preserve">s </w:t>
            </w:r>
            <w:r w:rsidRPr="00820157">
              <w:rPr>
                <w:b w:val="0"/>
                <w:bCs/>
                <w:szCs w:val="22"/>
              </w:rPr>
              <w:t xml:space="preserve">policies and procedures. </w:t>
            </w:r>
            <w:r w:rsidRPr="00820157">
              <w:rPr>
                <w:b w:val="0"/>
                <w:bCs/>
                <w:szCs w:val="22"/>
                <w:highlight w:val="yellow"/>
              </w:rPr>
              <w:t>The management evaluation shall consider:</w:t>
            </w:r>
          </w:p>
        </w:tc>
      </w:tr>
      <w:tr w:rsidR="003A7619" w:rsidRPr="009037AF" w14:paraId="65110EAF" w14:textId="77777777" w:rsidTr="00EF5C1C">
        <w:tc>
          <w:tcPr>
            <w:tcW w:w="9350" w:type="dxa"/>
            <w:tcBorders>
              <w:top w:val="nil"/>
              <w:bottom w:val="nil"/>
            </w:tcBorders>
          </w:tcPr>
          <w:p w14:paraId="5D537089" w14:textId="43626B34" w:rsidR="003A7619" w:rsidRPr="00820157" w:rsidRDefault="003A7619" w:rsidP="00820157">
            <w:pPr>
              <w:pStyle w:val="FAAISTableL1Heading"/>
              <w:numPr>
                <w:ilvl w:val="3"/>
                <w:numId w:val="320"/>
              </w:numPr>
              <w:spacing w:before="40" w:after="40"/>
              <w:rPr>
                <w:b w:val="0"/>
                <w:bCs/>
              </w:rPr>
            </w:pPr>
            <w:r w:rsidRPr="00820157">
              <w:rPr>
                <w:b w:val="0"/>
                <w:bCs/>
                <w:szCs w:val="22"/>
              </w:rPr>
              <w:t>The results of quality inspections, audits, and any other indicators; and</w:t>
            </w:r>
          </w:p>
        </w:tc>
      </w:tr>
      <w:tr w:rsidR="003A7619" w:rsidRPr="009037AF" w14:paraId="1299C4A0" w14:textId="77777777" w:rsidTr="00EF5C1C">
        <w:tc>
          <w:tcPr>
            <w:tcW w:w="9350" w:type="dxa"/>
            <w:tcBorders>
              <w:top w:val="nil"/>
              <w:bottom w:val="nil"/>
            </w:tcBorders>
          </w:tcPr>
          <w:p w14:paraId="0C898401" w14:textId="50CF61D7" w:rsidR="003A7619" w:rsidRPr="00A23A8B" w:rsidRDefault="003A7619" w:rsidP="00820157">
            <w:pPr>
              <w:pStyle w:val="FAAISTableL1Heading"/>
              <w:numPr>
                <w:ilvl w:val="3"/>
                <w:numId w:val="320"/>
              </w:numPr>
              <w:spacing w:before="40" w:after="40"/>
              <w:rPr>
                <w:bCs/>
              </w:rPr>
            </w:pPr>
            <w:r w:rsidRPr="00820157">
              <w:rPr>
                <w:b w:val="0"/>
                <w:bCs/>
                <w:szCs w:val="22"/>
              </w:rPr>
              <w:t xml:space="preserve">The overall effectiveness of the management </w:t>
            </w:r>
            <w:proofErr w:type="spellStart"/>
            <w:r w:rsidRPr="00820157">
              <w:rPr>
                <w:b w:val="0"/>
                <w:bCs/>
                <w:szCs w:val="22"/>
              </w:rPr>
              <w:t>organisation</w:t>
            </w:r>
            <w:proofErr w:type="spellEnd"/>
            <w:r w:rsidRPr="00820157">
              <w:rPr>
                <w:b w:val="0"/>
                <w:bCs/>
                <w:szCs w:val="22"/>
              </w:rPr>
              <w:t xml:space="preserve"> in achieving stated objectives.</w:t>
            </w:r>
          </w:p>
        </w:tc>
      </w:tr>
      <w:tr w:rsidR="003A7619" w:rsidRPr="009037AF" w14:paraId="247DCBCD" w14:textId="77777777" w:rsidTr="00EF5C1C">
        <w:tc>
          <w:tcPr>
            <w:tcW w:w="9350" w:type="dxa"/>
            <w:tcBorders>
              <w:top w:val="nil"/>
              <w:bottom w:val="nil"/>
            </w:tcBorders>
          </w:tcPr>
          <w:p w14:paraId="15D19640" w14:textId="48616C8B" w:rsidR="003A7619" w:rsidRPr="00820157" w:rsidRDefault="003A7619" w:rsidP="00820157">
            <w:pPr>
              <w:pStyle w:val="FAAISTableL1Heading"/>
              <w:numPr>
                <w:ilvl w:val="2"/>
                <w:numId w:val="320"/>
              </w:numPr>
              <w:spacing w:before="40" w:after="40"/>
              <w:rPr>
                <w:bCs/>
                <w:highlight w:val="yellow"/>
              </w:rPr>
            </w:pPr>
            <w:r w:rsidRPr="00820157">
              <w:rPr>
                <w:b w:val="0"/>
                <w:bCs/>
                <w:szCs w:val="22"/>
              </w:rPr>
              <w:t xml:space="preserve">A management evaluation </w:t>
            </w:r>
            <w:r w:rsidRPr="00820157">
              <w:rPr>
                <w:b w:val="0"/>
                <w:bCs/>
                <w:szCs w:val="22"/>
                <w:highlight w:val="yellow"/>
              </w:rPr>
              <w:t xml:space="preserve">shall </w:t>
            </w:r>
            <w:r w:rsidRPr="00820157">
              <w:rPr>
                <w:b w:val="0"/>
                <w:bCs/>
                <w:szCs w:val="22"/>
              </w:rPr>
              <w:t xml:space="preserve">identify and correct trends and </w:t>
            </w:r>
            <w:r w:rsidRPr="00820157">
              <w:rPr>
                <w:b w:val="0"/>
                <w:bCs/>
                <w:szCs w:val="22"/>
                <w:highlight w:val="yellow"/>
              </w:rPr>
              <w:t xml:space="preserve">shall </w:t>
            </w:r>
            <w:r w:rsidRPr="00820157">
              <w:rPr>
                <w:b w:val="0"/>
                <w:bCs/>
                <w:szCs w:val="22"/>
              </w:rPr>
              <w:t xml:space="preserve">prevent, where possible, future nonconformities. Conclusions and recommendations made as a result of an evaluation </w:t>
            </w:r>
            <w:r w:rsidRPr="00820157">
              <w:rPr>
                <w:b w:val="0"/>
                <w:bCs/>
                <w:szCs w:val="22"/>
                <w:highlight w:val="yellow"/>
              </w:rPr>
              <w:t xml:space="preserve">shall </w:t>
            </w:r>
            <w:r w:rsidRPr="00820157">
              <w:rPr>
                <w:b w:val="0"/>
                <w:bCs/>
                <w:szCs w:val="22"/>
              </w:rPr>
              <w:t xml:space="preserve">be submitted in writing to the responsible manager for action. The responsible manager </w:t>
            </w:r>
            <w:r w:rsidRPr="00820157">
              <w:rPr>
                <w:b w:val="0"/>
                <w:bCs/>
                <w:szCs w:val="22"/>
                <w:highlight w:val="yellow"/>
              </w:rPr>
              <w:t>shall</w:t>
            </w:r>
            <w:r w:rsidRPr="00820157">
              <w:rPr>
                <w:b w:val="0"/>
                <w:bCs/>
                <w:szCs w:val="22"/>
              </w:rPr>
              <w:t xml:space="preserve"> be </w:t>
            </w:r>
            <w:r w:rsidRPr="00820157">
              <w:rPr>
                <w:b w:val="0"/>
                <w:bCs/>
                <w:szCs w:val="22"/>
                <w:highlight w:val="yellow"/>
              </w:rPr>
              <w:t>a person</w:t>
            </w:r>
            <w:r w:rsidRPr="00820157">
              <w:rPr>
                <w:b w:val="0"/>
                <w:bCs/>
                <w:szCs w:val="22"/>
              </w:rPr>
              <w:t xml:space="preserve"> who has the authority to resolve </w:t>
            </w:r>
            <w:r w:rsidRPr="00820157">
              <w:rPr>
                <w:b w:val="0"/>
                <w:bCs/>
                <w:szCs w:val="22"/>
                <w:highlight w:val="yellow"/>
              </w:rPr>
              <w:t xml:space="preserve">deficiencies or discrepancies </w:t>
            </w:r>
            <w:r w:rsidRPr="00820157">
              <w:rPr>
                <w:b w:val="0"/>
                <w:bCs/>
                <w:szCs w:val="22"/>
              </w:rPr>
              <w:t>and take action.</w:t>
            </w:r>
          </w:p>
        </w:tc>
      </w:tr>
      <w:tr w:rsidR="003A7619" w:rsidRPr="009037AF" w14:paraId="54BEE128" w14:textId="77777777" w:rsidTr="00EF5C1C">
        <w:tc>
          <w:tcPr>
            <w:tcW w:w="9350" w:type="dxa"/>
            <w:tcBorders>
              <w:top w:val="nil"/>
              <w:bottom w:val="nil"/>
            </w:tcBorders>
          </w:tcPr>
          <w:p w14:paraId="104C289E" w14:textId="2C05DE86"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The accountable manager </w:t>
            </w:r>
            <w:r w:rsidRPr="00820157">
              <w:rPr>
                <w:b w:val="0"/>
                <w:bCs/>
                <w:szCs w:val="22"/>
                <w:highlight w:val="yellow"/>
              </w:rPr>
              <w:t>shall</w:t>
            </w:r>
            <w:r w:rsidRPr="00820157">
              <w:rPr>
                <w:b w:val="0"/>
                <w:bCs/>
                <w:szCs w:val="22"/>
              </w:rPr>
              <w:t xml:space="preserve"> decide upon the frequency, format, and structure of internal management evaluation activities.</w:t>
            </w:r>
          </w:p>
        </w:tc>
      </w:tr>
      <w:tr w:rsidR="003A7619" w:rsidRPr="009037AF" w14:paraId="01928E24" w14:textId="77777777" w:rsidTr="00EF5C1C">
        <w:tc>
          <w:tcPr>
            <w:tcW w:w="9350" w:type="dxa"/>
            <w:tcBorders>
              <w:top w:val="nil"/>
              <w:bottom w:val="nil"/>
            </w:tcBorders>
          </w:tcPr>
          <w:p w14:paraId="0D89FBEE" w14:textId="5E3BA1DD" w:rsidR="003A7619" w:rsidRPr="00820157" w:rsidRDefault="000A6725" w:rsidP="00820157">
            <w:pPr>
              <w:pStyle w:val="FAAISTableL1Heading"/>
              <w:numPr>
                <w:ilvl w:val="1"/>
                <w:numId w:val="320"/>
              </w:numPr>
              <w:spacing w:before="40" w:after="40"/>
              <w:rPr>
                <w:b w:val="0"/>
                <w:bCs/>
                <w:highlight w:val="yellow"/>
              </w:rPr>
            </w:pPr>
            <w:r w:rsidRPr="009037AF">
              <w:rPr>
                <w:b w:val="0"/>
                <w:bCs/>
                <w:szCs w:val="22"/>
              </w:rPr>
              <w:t>Recording</w:t>
            </w:r>
            <w:r w:rsidR="003A7619" w:rsidRPr="00820157">
              <w:rPr>
                <w:b w:val="0"/>
                <w:bCs/>
                <w:szCs w:val="22"/>
              </w:rPr>
              <w:t>.</w:t>
            </w:r>
          </w:p>
        </w:tc>
      </w:tr>
      <w:tr w:rsidR="003A7619" w:rsidRPr="009037AF" w14:paraId="74FAA5CB" w14:textId="77777777" w:rsidTr="00EF5C1C">
        <w:tc>
          <w:tcPr>
            <w:tcW w:w="9350" w:type="dxa"/>
            <w:tcBorders>
              <w:top w:val="nil"/>
              <w:bottom w:val="nil"/>
            </w:tcBorders>
          </w:tcPr>
          <w:p w14:paraId="7A1439CF" w14:textId="1E51DA64"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highlight w:val="yellow"/>
              </w:rPr>
              <w:t>The AMO shall maintain a</w:t>
            </w:r>
            <w:r w:rsidRPr="00820157">
              <w:rPr>
                <w:b w:val="0"/>
                <w:bCs/>
                <w:szCs w:val="22"/>
              </w:rPr>
              <w:t xml:space="preserve">ccurate, complete, and readily accessible records documenting the results of </w:t>
            </w:r>
            <w:r w:rsidRPr="00820157">
              <w:rPr>
                <w:b w:val="0"/>
                <w:bCs/>
                <w:szCs w:val="22"/>
                <w:highlight w:val="yellow"/>
              </w:rPr>
              <w:t>its</w:t>
            </w:r>
            <w:r w:rsidRPr="00820157">
              <w:rPr>
                <w:b w:val="0"/>
                <w:bCs/>
                <w:szCs w:val="22"/>
              </w:rPr>
              <w:t xml:space="preserve"> quality assurance </w:t>
            </w:r>
            <w:proofErr w:type="spellStart"/>
            <w:r w:rsidRPr="00820157">
              <w:rPr>
                <w:b w:val="0"/>
                <w:bCs/>
                <w:szCs w:val="22"/>
              </w:rPr>
              <w:t>programme</w:t>
            </w:r>
            <w:proofErr w:type="spellEnd"/>
            <w:r w:rsidRPr="00820157">
              <w:rPr>
                <w:b w:val="0"/>
                <w:bCs/>
                <w:szCs w:val="22"/>
                <w:highlight w:val="yellow"/>
              </w:rPr>
              <w:t>.</w:t>
            </w:r>
            <w:r w:rsidRPr="00820157">
              <w:rPr>
                <w:b w:val="0"/>
                <w:bCs/>
                <w:szCs w:val="22"/>
              </w:rPr>
              <w:t xml:space="preserve"> Records are essential data </w:t>
            </w:r>
            <w:r w:rsidRPr="00820157">
              <w:rPr>
                <w:b w:val="0"/>
                <w:bCs/>
                <w:szCs w:val="22"/>
                <w:highlight w:val="yellow"/>
              </w:rPr>
              <w:t>that</w:t>
            </w:r>
            <w:r w:rsidRPr="00820157">
              <w:rPr>
                <w:b w:val="0"/>
                <w:bCs/>
                <w:szCs w:val="22"/>
              </w:rPr>
              <w:t xml:space="preserve"> enable an </w:t>
            </w:r>
            <w:proofErr w:type="spellStart"/>
            <w:r w:rsidRPr="00820157">
              <w:rPr>
                <w:b w:val="0"/>
                <w:bCs/>
                <w:szCs w:val="22"/>
                <w:highlight w:val="yellow"/>
              </w:rPr>
              <w:t>organisation</w:t>
            </w:r>
            <w:proofErr w:type="spellEnd"/>
            <w:r w:rsidRPr="00820157">
              <w:rPr>
                <w:b w:val="0"/>
                <w:bCs/>
                <w:szCs w:val="22"/>
              </w:rPr>
              <w:t xml:space="preserve"> to </w:t>
            </w:r>
            <w:proofErr w:type="spellStart"/>
            <w:r w:rsidRPr="00820157">
              <w:rPr>
                <w:b w:val="0"/>
                <w:bCs/>
                <w:szCs w:val="22"/>
              </w:rPr>
              <w:t>analyse</w:t>
            </w:r>
            <w:proofErr w:type="spellEnd"/>
            <w:r w:rsidRPr="00820157">
              <w:rPr>
                <w:b w:val="0"/>
                <w:bCs/>
                <w:szCs w:val="22"/>
              </w:rPr>
              <w:t xml:space="preserve"> and determine the root causes of </w:t>
            </w:r>
            <w:r w:rsidR="009D38EC" w:rsidRPr="009037AF">
              <w:rPr>
                <w:b w:val="0"/>
                <w:bCs/>
                <w:szCs w:val="22"/>
                <w:highlight w:val="yellow"/>
              </w:rPr>
              <w:t>non-compliance</w:t>
            </w:r>
            <w:r w:rsidRPr="00820157">
              <w:rPr>
                <w:b w:val="0"/>
                <w:bCs/>
                <w:szCs w:val="22"/>
              </w:rPr>
              <w:t xml:space="preserve"> so that areas of </w:t>
            </w:r>
            <w:r w:rsidR="009D38EC" w:rsidRPr="009037AF">
              <w:rPr>
                <w:b w:val="0"/>
                <w:bCs/>
                <w:szCs w:val="22"/>
                <w:highlight w:val="yellow"/>
              </w:rPr>
              <w:t>non-compliance</w:t>
            </w:r>
            <w:r w:rsidRPr="00820157">
              <w:rPr>
                <w:b w:val="0"/>
                <w:bCs/>
                <w:szCs w:val="22"/>
              </w:rPr>
              <w:t xml:space="preserve"> can be identified and addressed.</w:t>
            </w:r>
          </w:p>
        </w:tc>
      </w:tr>
      <w:tr w:rsidR="003A7619" w:rsidRPr="009037AF" w14:paraId="3EAEB6E0" w14:textId="77777777" w:rsidTr="00EF5C1C">
        <w:tc>
          <w:tcPr>
            <w:tcW w:w="9350" w:type="dxa"/>
            <w:tcBorders>
              <w:top w:val="nil"/>
              <w:bottom w:val="nil"/>
            </w:tcBorders>
          </w:tcPr>
          <w:p w14:paraId="0CDE13EA" w14:textId="54276A13"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The following records </w:t>
            </w:r>
            <w:r w:rsidRPr="00820157">
              <w:rPr>
                <w:b w:val="0"/>
                <w:bCs/>
                <w:szCs w:val="22"/>
                <w:highlight w:val="yellow"/>
              </w:rPr>
              <w:t>shall</w:t>
            </w:r>
            <w:r w:rsidRPr="00820157">
              <w:rPr>
                <w:b w:val="0"/>
                <w:bCs/>
                <w:szCs w:val="22"/>
              </w:rPr>
              <w:t xml:space="preserve"> be retained for a period of 5 years:</w:t>
            </w:r>
          </w:p>
        </w:tc>
      </w:tr>
      <w:tr w:rsidR="003A7619" w:rsidRPr="009037AF" w14:paraId="1B2B2DA2" w14:textId="77777777" w:rsidTr="00EF5C1C">
        <w:tc>
          <w:tcPr>
            <w:tcW w:w="9350" w:type="dxa"/>
            <w:tcBorders>
              <w:top w:val="nil"/>
              <w:bottom w:val="nil"/>
            </w:tcBorders>
          </w:tcPr>
          <w:p w14:paraId="610F187C" w14:textId="6E538848" w:rsidR="003A7619" w:rsidRPr="00820157" w:rsidRDefault="003A7619" w:rsidP="00820157">
            <w:pPr>
              <w:pStyle w:val="FAAISTableL1Heading"/>
              <w:numPr>
                <w:ilvl w:val="3"/>
                <w:numId w:val="320"/>
              </w:numPr>
              <w:spacing w:before="40" w:after="40"/>
              <w:rPr>
                <w:b w:val="0"/>
                <w:bCs/>
              </w:rPr>
            </w:pPr>
            <w:r w:rsidRPr="00820157">
              <w:rPr>
                <w:b w:val="0"/>
                <w:bCs/>
                <w:szCs w:val="22"/>
              </w:rPr>
              <w:t>Audit schedules;</w:t>
            </w:r>
          </w:p>
        </w:tc>
      </w:tr>
      <w:tr w:rsidR="003A7619" w:rsidRPr="009037AF" w14:paraId="3B2B2C6F" w14:textId="77777777" w:rsidTr="00EF5C1C">
        <w:tc>
          <w:tcPr>
            <w:tcW w:w="9350" w:type="dxa"/>
            <w:tcBorders>
              <w:top w:val="nil"/>
              <w:bottom w:val="nil"/>
            </w:tcBorders>
          </w:tcPr>
          <w:p w14:paraId="54F0F671" w14:textId="64332338" w:rsidR="003A7619" w:rsidRPr="00A23A8B" w:rsidRDefault="003A7619" w:rsidP="00820157">
            <w:pPr>
              <w:pStyle w:val="FAAISTableL1Heading"/>
              <w:numPr>
                <w:ilvl w:val="3"/>
                <w:numId w:val="320"/>
              </w:numPr>
              <w:spacing w:before="40" w:after="40"/>
              <w:rPr>
                <w:bCs/>
              </w:rPr>
            </w:pPr>
            <w:r w:rsidRPr="00820157">
              <w:rPr>
                <w:b w:val="0"/>
                <w:bCs/>
                <w:szCs w:val="22"/>
              </w:rPr>
              <w:t>Quality inspection and audit reports;</w:t>
            </w:r>
          </w:p>
        </w:tc>
      </w:tr>
      <w:tr w:rsidR="003A7619" w:rsidRPr="009037AF" w14:paraId="33EEA974" w14:textId="77777777" w:rsidTr="00EF5C1C">
        <w:tc>
          <w:tcPr>
            <w:tcW w:w="9350" w:type="dxa"/>
            <w:tcBorders>
              <w:top w:val="nil"/>
              <w:bottom w:val="nil"/>
            </w:tcBorders>
          </w:tcPr>
          <w:p w14:paraId="77EC00FC" w14:textId="33965B99" w:rsidR="003A7619" w:rsidRPr="00A23A8B" w:rsidRDefault="003A7619" w:rsidP="00820157">
            <w:pPr>
              <w:pStyle w:val="FAAISTableL1Heading"/>
              <w:numPr>
                <w:ilvl w:val="3"/>
                <w:numId w:val="320"/>
              </w:numPr>
              <w:spacing w:before="40" w:after="40"/>
              <w:rPr>
                <w:bCs/>
              </w:rPr>
            </w:pPr>
            <w:r w:rsidRPr="00820157">
              <w:rPr>
                <w:b w:val="0"/>
                <w:bCs/>
                <w:szCs w:val="22"/>
                <w:highlight w:val="yellow"/>
              </w:rPr>
              <w:t>Special evaluation reports, including trends or other reasons associated with scheduling a special evaluation;</w:t>
            </w:r>
          </w:p>
        </w:tc>
      </w:tr>
      <w:tr w:rsidR="003A7619" w:rsidRPr="009037AF" w14:paraId="25D334DF" w14:textId="77777777" w:rsidTr="00EF5C1C">
        <w:tc>
          <w:tcPr>
            <w:tcW w:w="9350" w:type="dxa"/>
            <w:tcBorders>
              <w:top w:val="nil"/>
              <w:bottom w:val="nil"/>
            </w:tcBorders>
          </w:tcPr>
          <w:p w14:paraId="27CE0644" w14:textId="1389E288" w:rsidR="003A7619" w:rsidRPr="00A23A8B" w:rsidRDefault="003A7619" w:rsidP="00820157">
            <w:pPr>
              <w:pStyle w:val="FAAISTableL1Heading"/>
              <w:numPr>
                <w:ilvl w:val="3"/>
                <w:numId w:val="320"/>
              </w:numPr>
              <w:spacing w:before="40" w:after="40"/>
              <w:rPr>
                <w:bCs/>
              </w:rPr>
            </w:pPr>
            <w:r w:rsidRPr="00820157">
              <w:rPr>
                <w:b w:val="0"/>
                <w:bCs/>
                <w:szCs w:val="22"/>
              </w:rPr>
              <w:t xml:space="preserve">Responses to findings </w:t>
            </w:r>
            <w:r w:rsidRPr="00820157">
              <w:rPr>
                <w:b w:val="0"/>
                <w:bCs/>
                <w:szCs w:val="22"/>
                <w:highlight w:val="yellow"/>
              </w:rPr>
              <w:t>or concerns contained in the reports;</w:t>
            </w:r>
          </w:p>
        </w:tc>
      </w:tr>
      <w:tr w:rsidR="003A7619" w:rsidRPr="009037AF" w14:paraId="4D369C93" w14:textId="77777777" w:rsidTr="00EF5C1C">
        <w:tc>
          <w:tcPr>
            <w:tcW w:w="9350" w:type="dxa"/>
            <w:tcBorders>
              <w:top w:val="nil"/>
              <w:bottom w:val="nil"/>
            </w:tcBorders>
          </w:tcPr>
          <w:p w14:paraId="10A2B641" w14:textId="6A5CB024" w:rsidR="003A7619" w:rsidRPr="00A23A8B" w:rsidRDefault="003A7619" w:rsidP="00820157">
            <w:pPr>
              <w:pStyle w:val="FAAISTableL1Heading"/>
              <w:numPr>
                <w:ilvl w:val="3"/>
                <w:numId w:val="320"/>
              </w:numPr>
              <w:spacing w:before="40" w:after="40"/>
              <w:rPr>
                <w:bCs/>
              </w:rPr>
            </w:pPr>
            <w:r w:rsidRPr="00820157">
              <w:rPr>
                <w:b w:val="0"/>
                <w:bCs/>
                <w:szCs w:val="22"/>
              </w:rPr>
              <w:t xml:space="preserve">Corrective action </w:t>
            </w:r>
            <w:r w:rsidRPr="00820157">
              <w:rPr>
                <w:b w:val="0"/>
                <w:bCs/>
                <w:szCs w:val="22"/>
                <w:highlight w:val="yellow"/>
              </w:rPr>
              <w:t>plans and</w:t>
            </w:r>
            <w:r w:rsidRPr="008D6DB9">
              <w:rPr>
                <w:b w:val="0"/>
                <w:bCs/>
                <w:szCs w:val="22"/>
              </w:rPr>
              <w:t xml:space="preserve"> </w:t>
            </w:r>
            <w:r w:rsidRPr="00820157">
              <w:rPr>
                <w:b w:val="0"/>
                <w:bCs/>
                <w:szCs w:val="22"/>
              </w:rPr>
              <w:t xml:space="preserve">reports </w:t>
            </w:r>
            <w:r w:rsidRPr="00820157">
              <w:rPr>
                <w:b w:val="0"/>
                <w:bCs/>
                <w:szCs w:val="22"/>
                <w:highlight w:val="yellow"/>
              </w:rPr>
              <w:t>submitted in response to findings;</w:t>
            </w:r>
          </w:p>
        </w:tc>
      </w:tr>
      <w:tr w:rsidR="003A7619" w:rsidRPr="009037AF" w14:paraId="07179974" w14:textId="77777777" w:rsidTr="00EF5C1C">
        <w:tc>
          <w:tcPr>
            <w:tcW w:w="9350" w:type="dxa"/>
            <w:tcBorders>
              <w:top w:val="nil"/>
              <w:bottom w:val="nil"/>
            </w:tcBorders>
          </w:tcPr>
          <w:p w14:paraId="3FF3CD4B" w14:textId="3FD2F3C9" w:rsidR="003A7619" w:rsidRPr="00A23A8B" w:rsidRDefault="003A7619" w:rsidP="00820157">
            <w:pPr>
              <w:pStyle w:val="FAAISTableL1Heading"/>
              <w:numPr>
                <w:ilvl w:val="3"/>
                <w:numId w:val="320"/>
              </w:numPr>
              <w:spacing w:before="40" w:after="40"/>
              <w:rPr>
                <w:bCs/>
              </w:rPr>
            </w:pPr>
            <w:r w:rsidRPr="00820157">
              <w:rPr>
                <w:b w:val="0"/>
                <w:bCs/>
                <w:szCs w:val="22"/>
              </w:rPr>
              <w:t>Follow-up and closure reports; and</w:t>
            </w:r>
          </w:p>
        </w:tc>
      </w:tr>
      <w:tr w:rsidR="003A7619" w:rsidRPr="009037AF" w14:paraId="6BFD3899" w14:textId="77777777" w:rsidTr="00EF5C1C">
        <w:tc>
          <w:tcPr>
            <w:tcW w:w="9350" w:type="dxa"/>
            <w:tcBorders>
              <w:top w:val="nil"/>
              <w:bottom w:val="nil"/>
            </w:tcBorders>
          </w:tcPr>
          <w:p w14:paraId="7EC1CDB3" w14:textId="09A47728" w:rsidR="003A7619" w:rsidRPr="00A23A8B" w:rsidRDefault="003A7619" w:rsidP="00820157">
            <w:pPr>
              <w:pStyle w:val="FAAISTableL1Heading"/>
              <w:numPr>
                <w:ilvl w:val="3"/>
                <w:numId w:val="320"/>
              </w:numPr>
              <w:spacing w:before="40" w:after="40"/>
              <w:rPr>
                <w:bCs/>
              </w:rPr>
            </w:pPr>
            <w:r w:rsidRPr="00820157">
              <w:rPr>
                <w:b w:val="0"/>
                <w:bCs/>
                <w:szCs w:val="22"/>
              </w:rPr>
              <w:t>Management evaluation reports.</w:t>
            </w:r>
          </w:p>
        </w:tc>
      </w:tr>
      <w:tr w:rsidR="003A7619" w:rsidRPr="009037AF" w14:paraId="08C3A049" w14:textId="77777777" w:rsidTr="00EF5C1C">
        <w:tc>
          <w:tcPr>
            <w:tcW w:w="9350" w:type="dxa"/>
            <w:tcBorders>
              <w:top w:val="nil"/>
              <w:bottom w:val="nil"/>
            </w:tcBorders>
          </w:tcPr>
          <w:p w14:paraId="1B9A47DD" w14:textId="68139724" w:rsidR="003A7619" w:rsidRPr="00820157" w:rsidRDefault="003A7619" w:rsidP="00820157">
            <w:pPr>
              <w:pStyle w:val="FAAISTableL1Heading"/>
              <w:numPr>
                <w:ilvl w:val="2"/>
                <w:numId w:val="320"/>
              </w:numPr>
              <w:spacing w:before="40" w:after="40"/>
              <w:rPr>
                <w:bCs/>
                <w:highlight w:val="yellow"/>
              </w:rPr>
            </w:pPr>
            <w:r w:rsidRPr="00820157">
              <w:rPr>
                <w:b w:val="0"/>
                <w:bCs/>
                <w:szCs w:val="22"/>
                <w:highlight w:val="yellow"/>
              </w:rPr>
              <w:t xml:space="preserve">An AMO shall maintain and secure the records on its premises. </w:t>
            </w:r>
          </w:p>
        </w:tc>
      </w:tr>
      <w:tr w:rsidR="003A7619" w:rsidRPr="009037AF" w14:paraId="6F4CE297" w14:textId="77777777" w:rsidTr="00820157">
        <w:tc>
          <w:tcPr>
            <w:tcW w:w="9350" w:type="dxa"/>
            <w:tcBorders>
              <w:top w:val="nil"/>
              <w:bottom w:val="nil"/>
            </w:tcBorders>
          </w:tcPr>
          <w:p w14:paraId="5357EDDC" w14:textId="3868A2AB" w:rsidR="003A7619" w:rsidRPr="00820157" w:rsidRDefault="003A7619" w:rsidP="00820157">
            <w:pPr>
              <w:pStyle w:val="FAAISTableL1Heading"/>
              <w:numPr>
                <w:ilvl w:val="2"/>
                <w:numId w:val="320"/>
              </w:numPr>
              <w:spacing w:before="40" w:after="40"/>
              <w:rPr>
                <w:bCs/>
                <w:highlight w:val="yellow"/>
              </w:rPr>
            </w:pPr>
            <w:r w:rsidRPr="00820157">
              <w:rPr>
                <w:b w:val="0"/>
                <w:bCs/>
                <w:szCs w:val="22"/>
                <w:highlight w:val="yellow"/>
              </w:rPr>
              <w:t xml:space="preserve">All records shall be made available to the Authority for review. </w:t>
            </w:r>
          </w:p>
        </w:tc>
      </w:tr>
      <w:tr w:rsidR="003A7619" w:rsidRPr="009037AF" w14:paraId="52CB0342" w14:textId="77777777" w:rsidTr="00820157">
        <w:tc>
          <w:tcPr>
            <w:tcW w:w="9350" w:type="dxa"/>
            <w:tcBorders>
              <w:top w:val="nil"/>
              <w:bottom w:val="single" w:sz="2" w:space="0" w:color="auto"/>
            </w:tcBorders>
          </w:tcPr>
          <w:p w14:paraId="54476A6F" w14:textId="272C1BD8" w:rsidR="003A7619" w:rsidRPr="00820157" w:rsidRDefault="003A7619" w:rsidP="00820157">
            <w:pPr>
              <w:pStyle w:val="FAAISTableL1Heading"/>
              <w:numPr>
                <w:ilvl w:val="2"/>
                <w:numId w:val="320"/>
              </w:numPr>
              <w:spacing w:before="40" w:after="40"/>
              <w:rPr>
                <w:bCs/>
                <w:highlight w:val="yellow"/>
              </w:rPr>
            </w:pPr>
            <w:r w:rsidRPr="00820157">
              <w:rPr>
                <w:b w:val="0"/>
                <w:bCs/>
                <w:szCs w:val="22"/>
                <w:highlight w:val="yellow"/>
              </w:rPr>
              <w:t>Proprietary information shall be protected in accordance with applicable laws and regulations.</w:t>
            </w:r>
          </w:p>
        </w:tc>
      </w:tr>
      <w:tr w:rsidR="003A7619" w:rsidRPr="009037AF" w14:paraId="68CE83D2" w14:textId="77777777" w:rsidTr="00820157">
        <w:tc>
          <w:tcPr>
            <w:tcW w:w="9350" w:type="dxa"/>
            <w:tcBorders>
              <w:top w:val="single" w:sz="2" w:space="0" w:color="auto"/>
              <w:bottom w:val="nil"/>
            </w:tcBorders>
          </w:tcPr>
          <w:p w14:paraId="7F3D2C04" w14:textId="125EB1F1" w:rsidR="003A7619" w:rsidRPr="00820157" w:rsidRDefault="003A7619" w:rsidP="00820157">
            <w:pPr>
              <w:pStyle w:val="FAAISTableL1Heading"/>
              <w:pageBreakBefore/>
              <w:spacing w:before="40" w:after="40"/>
              <w:rPr>
                <w:szCs w:val="22"/>
                <w:highlight w:val="yellow"/>
              </w:rPr>
            </w:pPr>
            <w:r w:rsidRPr="0028645E">
              <w:rPr>
                <w:szCs w:val="22"/>
              </w:rPr>
              <w:lastRenderedPageBreak/>
              <w:t xml:space="preserve">Quality Assurance Responsibility for </w:t>
            </w:r>
            <w:r w:rsidRPr="00820157">
              <w:rPr>
                <w:szCs w:val="22"/>
                <w:highlight w:val="yellow"/>
              </w:rPr>
              <w:t>Contractors</w:t>
            </w:r>
          </w:p>
        </w:tc>
      </w:tr>
      <w:tr w:rsidR="003A7619" w:rsidRPr="009037AF" w14:paraId="5231E44B" w14:textId="77777777" w:rsidTr="00EF5C1C">
        <w:tc>
          <w:tcPr>
            <w:tcW w:w="9350" w:type="dxa"/>
            <w:tcBorders>
              <w:top w:val="nil"/>
              <w:bottom w:val="nil"/>
            </w:tcBorders>
          </w:tcPr>
          <w:p w14:paraId="5B11BAA3" w14:textId="07910FFD" w:rsidR="003A7619" w:rsidRPr="00820157" w:rsidDel="00602880" w:rsidRDefault="00525715" w:rsidP="00820157">
            <w:pPr>
              <w:pStyle w:val="FAAISTableL1Heading"/>
              <w:numPr>
                <w:ilvl w:val="1"/>
                <w:numId w:val="320"/>
              </w:numPr>
              <w:spacing w:before="40" w:after="40"/>
              <w:rPr>
                <w:b w:val="0"/>
                <w:bCs/>
                <w:highlight w:val="yellow"/>
              </w:rPr>
            </w:pPr>
            <w:r w:rsidRPr="009037AF">
              <w:rPr>
                <w:b w:val="0"/>
                <w:bCs/>
                <w:szCs w:val="22"/>
                <w:highlight w:val="yellow"/>
              </w:rPr>
              <w:t>C</w:t>
            </w:r>
            <w:r w:rsidR="003A7619" w:rsidRPr="00820157">
              <w:rPr>
                <w:b w:val="0"/>
                <w:bCs/>
                <w:szCs w:val="22"/>
              </w:rPr>
              <w:t>ontractors.</w:t>
            </w:r>
          </w:p>
        </w:tc>
      </w:tr>
      <w:tr w:rsidR="003A7619" w:rsidRPr="009037AF" w14:paraId="6F305998" w14:textId="77777777" w:rsidTr="00820157">
        <w:tc>
          <w:tcPr>
            <w:tcW w:w="9350" w:type="dxa"/>
            <w:tcBorders>
              <w:top w:val="nil"/>
              <w:bottom w:val="nil"/>
            </w:tcBorders>
          </w:tcPr>
          <w:p w14:paraId="03A1BF30" w14:textId="08FB25B0"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highlight w:val="yellow"/>
              </w:rPr>
              <w:t>An AMO</w:t>
            </w:r>
            <w:r w:rsidRPr="00820157">
              <w:rPr>
                <w:b w:val="0"/>
                <w:bCs/>
                <w:szCs w:val="22"/>
              </w:rPr>
              <w:t xml:space="preserve"> may decide to </w:t>
            </w:r>
            <w:r w:rsidRPr="00820157">
              <w:rPr>
                <w:b w:val="0"/>
                <w:bCs/>
                <w:szCs w:val="22"/>
                <w:highlight w:val="yellow"/>
              </w:rPr>
              <w:t xml:space="preserve">contract </w:t>
            </w:r>
            <w:r w:rsidRPr="00820157">
              <w:rPr>
                <w:b w:val="0"/>
                <w:bCs/>
                <w:szCs w:val="22"/>
              </w:rPr>
              <w:t xml:space="preserve">certain </w:t>
            </w:r>
            <w:r w:rsidR="000A6725" w:rsidRPr="00820157">
              <w:rPr>
                <w:b w:val="0"/>
                <w:bCs/>
                <w:szCs w:val="22"/>
                <w:highlight w:val="yellow"/>
              </w:rPr>
              <w:t>maintenance functions</w:t>
            </w:r>
            <w:r w:rsidRPr="00820157">
              <w:rPr>
                <w:b w:val="0"/>
                <w:bCs/>
                <w:szCs w:val="22"/>
              </w:rPr>
              <w:t xml:space="preserve"> to external </w:t>
            </w:r>
            <w:proofErr w:type="spellStart"/>
            <w:r w:rsidRPr="00820157">
              <w:rPr>
                <w:b w:val="0"/>
                <w:bCs/>
                <w:szCs w:val="22"/>
                <w:highlight w:val="yellow"/>
              </w:rPr>
              <w:t>organisations</w:t>
            </w:r>
            <w:proofErr w:type="spellEnd"/>
            <w:r w:rsidRPr="00820157">
              <w:rPr>
                <w:b w:val="0"/>
                <w:bCs/>
                <w:szCs w:val="22"/>
              </w:rPr>
              <w:t xml:space="preserve"> for the provision of services related to areas such as:</w:t>
            </w:r>
          </w:p>
        </w:tc>
      </w:tr>
      <w:tr w:rsidR="003A7619" w:rsidRPr="009037AF" w14:paraId="5D366A39" w14:textId="77777777" w:rsidTr="00820157">
        <w:tc>
          <w:tcPr>
            <w:tcW w:w="9350" w:type="dxa"/>
            <w:tcBorders>
              <w:top w:val="nil"/>
              <w:bottom w:val="nil"/>
            </w:tcBorders>
            <w:shd w:val="clear" w:color="auto" w:fill="auto"/>
          </w:tcPr>
          <w:p w14:paraId="18ADC39F" w14:textId="7EF79D19" w:rsidR="003A7619" w:rsidRPr="00820157" w:rsidRDefault="003A7619" w:rsidP="00820157">
            <w:pPr>
              <w:pStyle w:val="FAAISTableL1Heading"/>
              <w:numPr>
                <w:ilvl w:val="3"/>
                <w:numId w:val="320"/>
              </w:numPr>
              <w:spacing w:before="40" w:after="40"/>
              <w:rPr>
                <w:b w:val="0"/>
                <w:bCs/>
              </w:rPr>
            </w:pPr>
            <w:r w:rsidRPr="00820157">
              <w:rPr>
                <w:b w:val="0"/>
                <w:bCs/>
                <w:szCs w:val="22"/>
              </w:rPr>
              <w:t>Maintenance</w:t>
            </w:r>
            <w:r w:rsidR="00525715" w:rsidRPr="00820157">
              <w:rPr>
                <w:b w:val="0"/>
                <w:bCs/>
                <w:szCs w:val="22"/>
              </w:rPr>
              <w:t>;</w:t>
            </w:r>
          </w:p>
        </w:tc>
      </w:tr>
      <w:tr w:rsidR="003A7619" w:rsidRPr="009037AF" w14:paraId="2AD56C65" w14:textId="77777777" w:rsidTr="00820157">
        <w:tc>
          <w:tcPr>
            <w:tcW w:w="9350" w:type="dxa"/>
            <w:tcBorders>
              <w:top w:val="nil"/>
              <w:bottom w:val="nil"/>
            </w:tcBorders>
            <w:shd w:val="clear" w:color="auto" w:fill="auto"/>
          </w:tcPr>
          <w:p w14:paraId="7A019C48" w14:textId="4E2BAABF" w:rsidR="003A7619" w:rsidRPr="00A23A8B" w:rsidRDefault="003A7619" w:rsidP="00820157">
            <w:pPr>
              <w:pStyle w:val="FAAISTableL1Heading"/>
              <w:numPr>
                <w:ilvl w:val="3"/>
                <w:numId w:val="320"/>
              </w:numPr>
              <w:spacing w:before="40" w:after="40"/>
              <w:rPr>
                <w:bCs/>
              </w:rPr>
            </w:pPr>
            <w:r w:rsidRPr="00820157">
              <w:rPr>
                <w:b w:val="0"/>
                <w:bCs/>
                <w:szCs w:val="22"/>
              </w:rPr>
              <w:t>Training</w:t>
            </w:r>
            <w:r w:rsidR="00525715" w:rsidRPr="00820157">
              <w:rPr>
                <w:b w:val="0"/>
                <w:bCs/>
                <w:szCs w:val="22"/>
              </w:rPr>
              <w:t>;</w:t>
            </w:r>
          </w:p>
        </w:tc>
      </w:tr>
      <w:tr w:rsidR="003A7619" w:rsidRPr="009037AF" w14:paraId="1DFDF07E" w14:textId="77777777" w:rsidTr="00820157">
        <w:tc>
          <w:tcPr>
            <w:tcW w:w="9350" w:type="dxa"/>
            <w:tcBorders>
              <w:top w:val="nil"/>
              <w:bottom w:val="nil"/>
            </w:tcBorders>
            <w:shd w:val="clear" w:color="auto" w:fill="auto"/>
          </w:tcPr>
          <w:p w14:paraId="37A70880" w14:textId="14C06B8B" w:rsidR="003A7619" w:rsidRPr="00A23A8B" w:rsidRDefault="003A7619" w:rsidP="00820157">
            <w:pPr>
              <w:pStyle w:val="FAAISTableL1Heading"/>
              <w:numPr>
                <w:ilvl w:val="3"/>
                <w:numId w:val="320"/>
              </w:numPr>
              <w:spacing w:before="40" w:after="40"/>
              <w:rPr>
                <w:bCs/>
              </w:rPr>
            </w:pPr>
            <w:r w:rsidRPr="00820157">
              <w:rPr>
                <w:b w:val="0"/>
                <w:bCs/>
                <w:szCs w:val="22"/>
              </w:rPr>
              <w:t>Manual preparation</w:t>
            </w:r>
            <w:r w:rsidR="00525715" w:rsidRPr="008D6DB9">
              <w:rPr>
                <w:b w:val="0"/>
                <w:bCs/>
                <w:szCs w:val="22"/>
                <w:highlight w:val="yellow"/>
              </w:rPr>
              <w:t>; and</w:t>
            </w:r>
          </w:p>
        </w:tc>
      </w:tr>
      <w:tr w:rsidR="003A7619" w:rsidRPr="009037AF" w14:paraId="68D6CF9C" w14:textId="77777777" w:rsidTr="00820157">
        <w:tc>
          <w:tcPr>
            <w:tcW w:w="9350" w:type="dxa"/>
            <w:tcBorders>
              <w:top w:val="nil"/>
              <w:bottom w:val="nil"/>
            </w:tcBorders>
            <w:shd w:val="clear" w:color="auto" w:fill="auto"/>
          </w:tcPr>
          <w:p w14:paraId="24FF1509" w14:textId="3800BE08" w:rsidR="003A7619" w:rsidRPr="0028645E" w:rsidRDefault="003A7619" w:rsidP="00820157">
            <w:pPr>
              <w:pStyle w:val="FAAISTableL1Heading"/>
              <w:numPr>
                <w:ilvl w:val="3"/>
                <w:numId w:val="320"/>
              </w:numPr>
              <w:spacing w:before="40" w:after="40"/>
              <w:rPr>
                <w:b w:val="0"/>
                <w:bCs/>
                <w:szCs w:val="22"/>
              </w:rPr>
            </w:pPr>
            <w:proofErr w:type="spellStart"/>
            <w:r w:rsidRPr="00820157">
              <w:rPr>
                <w:b w:val="0"/>
                <w:bCs/>
                <w:szCs w:val="22"/>
                <w:highlight w:val="yellow"/>
              </w:rPr>
              <w:t>Specialised</w:t>
            </w:r>
            <w:proofErr w:type="spellEnd"/>
            <w:r w:rsidRPr="00820157">
              <w:rPr>
                <w:b w:val="0"/>
                <w:bCs/>
                <w:szCs w:val="22"/>
                <w:highlight w:val="yellow"/>
              </w:rPr>
              <w:t xml:space="preserve"> service</w:t>
            </w:r>
            <w:r w:rsidR="00525715" w:rsidRPr="009037AF">
              <w:rPr>
                <w:b w:val="0"/>
                <w:bCs/>
                <w:szCs w:val="22"/>
                <w:highlight w:val="yellow"/>
              </w:rPr>
              <w:t>.</w:t>
            </w:r>
          </w:p>
        </w:tc>
      </w:tr>
      <w:tr w:rsidR="003A7619" w:rsidRPr="009037AF" w14:paraId="61018FAF" w14:textId="77777777" w:rsidTr="00820157">
        <w:tc>
          <w:tcPr>
            <w:tcW w:w="9350" w:type="dxa"/>
            <w:tcBorders>
              <w:top w:val="nil"/>
              <w:bottom w:val="nil"/>
            </w:tcBorders>
            <w:shd w:val="clear" w:color="auto" w:fill="auto"/>
          </w:tcPr>
          <w:p w14:paraId="1442C80E" w14:textId="2E653E6E" w:rsidR="003A7619" w:rsidRPr="00820157" w:rsidRDefault="003A7619" w:rsidP="00820157">
            <w:pPr>
              <w:pStyle w:val="FAAISTableL1Heading"/>
              <w:numPr>
                <w:ilvl w:val="2"/>
                <w:numId w:val="320"/>
              </w:numPr>
              <w:spacing w:before="40" w:after="40"/>
              <w:rPr>
                <w:bCs/>
                <w:highlight w:val="yellow"/>
              </w:rPr>
            </w:pPr>
            <w:r w:rsidRPr="00820157">
              <w:rPr>
                <w:b w:val="0"/>
                <w:bCs/>
                <w:szCs w:val="22"/>
              </w:rPr>
              <w:t xml:space="preserve">The ultimate responsibility for the product or service provided by the subcontractor </w:t>
            </w:r>
            <w:r w:rsidRPr="00820157">
              <w:rPr>
                <w:b w:val="0"/>
                <w:bCs/>
                <w:szCs w:val="22"/>
                <w:highlight w:val="yellow"/>
              </w:rPr>
              <w:t>shall</w:t>
            </w:r>
            <w:r w:rsidRPr="00820157">
              <w:rPr>
                <w:b w:val="0"/>
                <w:bCs/>
                <w:szCs w:val="22"/>
              </w:rPr>
              <w:t xml:space="preserve"> remain with the AMO. A written agreement </w:t>
            </w:r>
            <w:r w:rsidRPr="00820157">
              <w:rPr>
                <w:b w:val="0"/>
                <w:bCs/>
                <w:szCs w:val="22"/>
                <w:highlight w:val="yellow"/>
              </w:rPr>
              <w:t>shall</w:t>
            </w:r>
            <w:r w:rsidRPr="00820157">
              <w:rPr>
                <w:b w:val="0"/>
                <w:bCs/>
                <w:szCs w:val="22"/>
              </w:rPr>
              <w:t xml:space="preserve"> exist between the AMO and </w:t>
            </w:r>
            <w:r w:rsidRPr="00820157">
              <w:rPr>
                <w:b w:val="0"/>
                <w:bCs/>
                <w:szCs w:val="22"/>
                <w:highlight w:val="yellow"/>
              </w:rPr>
              <w:t>the c</w:t>
            </w:r>
            <w:r w:rsidRPr="00820157">
              <w:rPr>
                <w:b w:val="0"/>
                <w:bCs/>
                <w:szCs w:val="22"/>
              </w:rPr>
              <w:t xml:space="preserve">ontractor clearly defining the safety-related </w:t>
            </w:r>
            <w:r w:rsidRPr="00820157">
              <w:rPr>
                <w:b w:val="0"/>
                <w:bCs/>
                <w:szCs w:val="22"/>
                <w:highlight w:val="yellow"/>
              </w:rPr>
              <w:t>services</w:t>
            </w:r>
            <w:r w:rsidRPr="00820157">
              <w:rPr>
                <w:b w:val="0"/>
                <w:bCs/>
                <w:szCs w:val="22"/>
              </w:rPr>
              <w:t xml:space="preserve"> and quality to be provided. </w:t>
            </w:r>
            <w:r w:rsidRPr="00820157">
              <w:rPr>
                <w:b w:val="0"/>
                <w:bCs/>
                <w:szCs w:val="22"/>
                <w:highlight w:val="yellow"/>
              </w:rPr>
              <w:t>The c</w:t>
            </w:r>
            <w:r w:rsidRPr="00820157">
              <w:rPr>
                <w:b w:val="0"/>
                <w:bCs/>
                <w:szCs w:val="22"/>
              </w:rPr>
              <w:t xml:space="preserve">ontractor’s safety-related activities relevant to the agreement </w:t>
            </w:r>
            <w:r w:rsidRPr="00820157">
              <w:rPr>
                <w:b w:val="0"/>
                <w:bCs/>
                <w:szCs w:val="22"/>
                <w:highlight w:val="yellow"/>
              </w:rPr>
              <w:t>shall</w:t>
            </w:r>
            <w:r w:rsidRPr="00820157">
              <w:rPr>
                <w:b w:val="0"/>
                <w:bCs/>
                <w:szCs w:val="22"/>
              </w:rPr>
              <w:t xml:space="preserve"> be included in the AMO’s quality assurance </w:t>
            </w:r>
            <w:proofErr w:type="spellStart"/>
            <w:r w:rsidRPr="00820157">
              <w:rPr>
                <w:b w:val="0"/>
                <w:bCs/>
                <w:szCs w:val="22"/>
              </w:rPr>
              <w:t>programme</w:t>
            </w:r>
            <w:proofErr w:type="spellEnd"/>
            <w:r w:rsidRPr="00820157">
              <w:rPr>
                <w:b w:val="0"/>
                <w:bCs/>
                <w:szCs w:val="22"/>
              </w:rPr>
              <w:t>.</w:t>
            </w:r>
          </w:p>
        </w:tc>
      </w:tr>
      <w:tr w:rsidR="003A7619" w:rsidRPr="009037AF" w14:paraId="43B12935" w14:textId="77777777" w:rsidTr="00EF5C1C">
        <w:tc>
          <w:tcPr>
            <w:tcW w:w="9350" w:type="dxa"/>
            <w:tcBorders>
              <w:top w:val="nil"/>
              <w:bottom w:val="nil"/>
            </w:tcBorders>
            <w:shd w:val="clear" w:color="auto" w:fill="auto"/>
          </w:tcPr>
          <w:p w14:paraId="2D2D7368" w14:textId="5C49B91B"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The AMO </w:t>
            </w:r>
            <w:r w:rsidRPr="00820157">
              <w:rPr>
                <w:b w:val="0"/>
                <w:bCs/>
                <w:szCs w:val="22"/>
                <w:highlight w:val="yellow"/>
              </w:rPr>
              <w:t>shall</w:t>
            </w:r>
            <w:r w:rsidRPr="00820157">
              <w:rPr>
                <w:b w:val="0"/>
                <w:bCs/>
                <w:szCs w:val="22"/>
              </w:rPr>
              <w:t xml:space="preserve"> ensure that the subcontractor has the necessary </w:t>
            </w:r>
            <w:proofErr w:type="spellStart"/>
            <w:r w:rsidRPr="00820157">
              <w:rPr>
                <w:b w:val="0"/>
                <w:bCs/>
                <w:szCs w:val="22"/>
              </w:rPr>
              <w:t>authorisation</w:t>
            </w:r>
            <w:proofErr w:type="spellEnd"/>
            <w:r w:rsidRPr="00820157">
              <w:rPr>
                <w:b w:val="0"/>
                <w:bCs/>
                <w:szCs w:val="22"/>
              </w:rPr>
              <w:t xml:space="preserve"> </w:t>
            </w:r>
            <w:r w:rsidRPr="00820157">
              <w:rPr>
                <w:b w:val="0"/>
                <w:bCs/>
                <w:szCs w:val="22"/>
                <w:highlight w:val="yellow"/>
              </w:rPr>
              <w:t>or</w:t>
            </w:r>
            <w:r w:rsidRPr="00820157">
              <w:rPr>
                <w:b w:val="0"/>
                <w:bCs/>
                <w:szCs w:val="22"/>
              </w:rPr>
              <w:t xml:space="preserve"> approval when required </w:t>
            </w:r>
            <w:r w:rsidRPr="00820157">
              <w:rPr>
                <w:b w:val="0"/>
                <w:bCs/>
                <w:szCs w:val="22"/>
                <w:highlight w:val="yellow"/>
              </w:rPr>
              <w:t>and the</w:t>
            </w:r>
            <w:r w:rsidRPr="00820157">
              <w:rPr>
                <w:b w:val="0"/>
                <w:bCs/>
                <w:szCs w:val="22"/>
              </w:rPr>
              <w:t xml:space="preserve"> resources and </w:t>
            </w:r>
            <w:r w:rsidRPr="00820157">
              <w:rPr>
                <w:b w:val="0"/>
                <w:bCs/>
                <w:szCs w:val="22"/>
                <w:highlight w:val="yellow"/>
              </w:rPr>
              <w:t>competent personnel</w:t>
            </w:r>
            <w:r w:rsidRPr="00820157">
              <w:rPr>
                <w:b w:val="0"/>
                <w:bCs/>
                <w:szCs w:val="22"/>
              </w:rPr>
              <w:t xml:space="preserve"> to undertake the task. </w:t>
            </w:r>
          </w:p>
        </w:tc>
      </w:tr>
      <w:tr w:rsidR="003A7619" w:rsidRPr="009037AF" w14:paraId="68A655BB" w14:textId="77777777" w:rsidTr="00EF5C1C">
        <w:tc>
          <w:tcPr>
            <w:tcW w:w="9350" w:type="dxa"/>
            <w:tcBorders>
              <w:top w:val="nil"/>
              <w:bottom w:val="nil"/>
            </w:tcBorders>
            <w:shd w:val="clear" w:color="auto" w:fill="auto"/>
          </w:tcPr>
          <w:p w14:paraId="19EB0833" w14:textId="134F35ED" w:rsidR="003A7619" w:rsidRPr="00820157" w:rsidRDefault="003A7619" w:rsidP="00820157">
            <w:pPr>
              <w:pStyle w:val="FAAISTableL1Heading"/>
              <w:spacing w:before="40" w:after="40"/>
              <w:rPr>
                <w:bCs/>
                <w:highlight w:val="yellow"/>
              </w:rPr>
            </w:pPr>
            <w:r w:rsidRPr="00820157">
              <w:rPr>
                <w:b w:val="0"/>
                <w:bCs/>
                <w:szCs w:val="22"/>
              </w:rPr>
              <w:t>Quality</w:t>
            </w:r>
            <w:r w:rsidRPr="00820157">
              <w:rPr>
                <w:b w:val="0"/>
                <w:bCs/>
                <w:szCs w:val="22"/>
                <w:highlight w:val="yellow"/>
              </w:rPr>
              <w:t xml:space="preserve">-Related Briefings and </w:t>
            </w:r>
            <w:r w:rsidRPr="00820157">
              <w:rPr>
                <w:b w:val="0"/>
                <w:bCs/>
                <w:szCs w:val="22"/>
              </w:rPr>
              <w:t>Training</w:t>
            </w:r>
          </w:p>
        </w:tc>
      </w:tr>
      <w:tr w:rsidR="003A7619" w:rsidRPr="009037AF" w14:paraId="0DDD639B" w14:textId="77777777" w:rsidTr="00EF5C1C">
        <w:tc>
          <w:tcPr>
            <w:tcW w:w="9350" w:type="dxa"/>
            <w:tcBorders>
              <w:top w:val="nil"/>
              <w:bottom w:val="nil"/>
            </w:tcBorders>
            <w:shd w:val="clear" w:color="auto" w:fill="auto"/>
          </w:tcPr>
          <w:p w14:paraId="23730040" w14:textId="51959769" w:rsidR="003A7619" w:rsidRPr="00820157" w:rsidRDefault="003A7619" w:rsidP="00820157">
            <w:pPr>
              <w:pStyle w:val="FAAISTableL1Heading"/>
              <w:numPr>
                <w:ilvl w:val="1"/>
                <w:numId w:val="320"/>
              </w:numPr>
              <w:spacing w:before="40" w:after="40"/>
              <w:rPr>
                <w:b w:val="0"/>
                <w:bCs/>
                <w:highlight w:val="yellow"/>
              </w:rPr>
            </w:pPr>
            <w:r w:rsidRPr="00820157">
              <w:rPr>
                <w:b w:val="0"/>
                <w:bCs/>
                <w:szCs w:val="22"/>
              </w:rPr>
              <w:t>General.</w:t>
            </w:r>
          </w:p>
        </w:tc>
      </w:tr>
      <w:tr w:rsidR="003A7619" w:rsidRPr="009037AF" w14:paraId="4FD884F3" w14:textId="77777777" w:rsidTr="00EF5C1C">
        <w:tc>
          <w:tcPr>
            <w:tcW w:w="9350" w:type="dxa"/>
            <w:tcBorders>
              <w:top w:val="nil"/>
              <w:bottom w:val="nil"/>
            </w:tcBorders>
            <w:shd w:val="clear" w:color="auto" w:fill="auto"/>
          </w:tcPr>
          <w:p w14:paraId="1199AEED" w14:textId="75F59A8C"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An AMO </w:t>
            </w:r>
            <w:r w:rsidRPr="00820157">
              <w:rPr>
                <w:b w:val="0"/>
                <w:bCs/>
                <w:szCs w:val="22"/>
                <w:highlight w:val="yellow"/>
              </w:rPr>
              <w:t xml:space="preserve">shall </w:t>
            </w:r>
            <w:r w:rsidRPr="00820157">
              <w:rPr>
                <w:b w:val="0"/>
                <w:bCs/>
                <w:szCs w:val="22"/>
              </w:rPr>
              <w:t>establish effective, well-planned</w:t>
            </w:r>
            <w:r w:rsidRPr="00820157">
              <w:rPr>
                <w:b w:val="0"/>
                <w:bCs/>
                <w:szCs w:val="22"/>
                <w:highlight w:val="yellow"/>
              </w:rPr>
              <w:t>, well-</w:t>
            </w:r>
            <w:r w:rsidRPr="00820157">
              <w:rPr>
                <w:b w:val="0"/>
                <w:bCs/>
                <w:szCs w:val="22"/>
              </w:rPr>
              <w:t>resourced, quality-related briefing</w:t>
            </w:r>
            <w:r w:rsidRPr="00820157">
              <w:rPr>
                <w:b w:val="0"/>
                <w:bCs/>
                <w:szCs w:val="22"/>
                <w:highlight w:val="yellow"/>
              </w:rPr>
              <w:t>s</w:t>
            </w:r>
            <w:r w:rsidRPr="00820157">
              <w:rPr>
                <w:b w:val="0"/>
                <w:bCs/>
                <w:szCs w:val="22"/>
              </w:rPr>
              <w:t xml:space="preserve"> for all personnel.</w:t>
            </w:r>
          </w:p>
        </w:tc>
      </w:tr>
      <w:tr w:rsidR="003A7619" w:rsidRPr="009037AF" w14:paraId="7195408E" w14:textId="77777777" w:rsidTr="00EF5C1C">
        <w:tc>
          <w:tcPr>
            <w:tcW w:w="9350" w:type="dxa"/>
            <w:tcBorders>
              <w:top w:val="nil"/>
              <w:bottom w:val="nil"/>
            </w:tcBorders>
            <w:shd w:val="clear" w:color="auto" w:fill="auto"/>
          </w:tcPr>
          <w:p w14:paraId="1092FA33" w14:textId="2E5D5C05" w:rsidR="003A7619" w:rsidRPr="00820157" w:rsidRDefault="003A7619" w:rsidP="00820157">
            <w:pPr>
              <w:pStyle w:val="FAAISTableL1Heading"/>
              <w:numPr>
                <w:ilvl w:val="2"/>
                <w:numId w:val="320"/>
              </w:numPr>
              <w:spacing w:before="40" w:after="40"/>
              <w:rPr>
                <w:bCs/>
                <w:highlight w:val="yellow"/>
              </w:rPr>
            </w:pPr>
            <w:r w:rsidRPr="00820157">
              <w:rPr>
                <w:b w:val="0"/>
                <w:bCs/>
                <w:szCs w:val="22"/>
              </w:rPr>
              <w:t xml:space="preserve">Those responsible for managing the quality system </w:t>
            </w:r>
            <w:r w:rsidRPr="00820157">
              <w:rPr>
                <w:b w:val="0"/>
                <w:bCs/>
                <w:szCs w:val="22"/>
                <w:highlight w:val="yellow"/>
              </w:rPr>
              <w:t xml:space="preserve">shall </w:t>
            </w:r>
            <w:r w:rsidRPr="00820157">
              <w:rPr>
                <w:b w:val="0"/>
                <w:bCs/>
                <w:szCs w:val="22"/>
              </w:rPr>
              <w:t>receive training covering:</w:t>
            </w:r>
          </w:p>
        </w:tc>
      </w:tr>
      <w:tr w:rsidR="003A7619" w:rsidRPr="009037AF" w14:paraId="4C8F3671" w14:textId="77777777" w:rsidTr="00EF5C1C">
        <w:tc>
          <w:tcPr>
            <w:tcW w:w="9350" w:type="dxa"/>
            <w:tcBorders>
              <w:top w:val="nil"/>
              <w:bottom w:val="nil"/>
            </w:tcBorders>
            <w:shd w:val="clear" w:color="auto" w:fill="auto"/>
          </w:tcPr>
          <w:p w14:paraId="1135807F" w14:textId="6E389FFE" w:rsidR="003A7619" w:rsidRPr="00820157" w:rsidRDefault="003A7619" w:rsidP="00820157">
            <w:pPr>
              <w:pStyle w:val="FAAISTableL1Heading"/>
              <w:numPr>
                <w:ilvl w:val="3"/>
                <w:numId w:val="320"/>
              </w:numPr>
              <w:spacing w:before="40" w:after="40"/>
              <w:rPr>
                <w:b w:val="0"/>
                <w:bCs/>
              </w:rPr>
            </w:pPr>
            <w:r w:rsidRPr="00820157">
              <w:rPr>
                <w:b w:val="0"/>
                <w:bCs/>
                <w:szCs w:val="22"/>
              </w:rPr>
              <w:t>An introduction to the concept of the quality system;</w:t>
            </w:r>
          </w:p>
        </w:tc>
      </w:tr>
      <w:tr w:rsidR="003A7619" w:rsidRPr="009037AF" w14:paraId="0BC391C1" w14:textId="77777777" w:rsidTr="00EF5C1C">
        <w:tc>
          <w:tcPr>
            <w:tcW w:w="9350" w:type="dxa"/>
            <w:tcBorders>
              <w:top w:val="nil"/>
              <w:bottom w:val="nil"/>
            </w:tcBorders>
            <w:shd w:val="clear" w:color="auto" w:fill="auto"/>
          </w:tcPr>
          <w:p w14:paraId="5F639E7A" w14:textId="28CAA667" w:rsidR="003A7619" w:rsidRPr="00A23A8B" w:rsidRDefault="003A7619" w:rsidP="00820157">
            <w:pPr>
              <w:pStyle w:val="FAAISTableL1Heading"/>
              <w:numPr>
                <w:ilvl w:val="3"/>
                <w:numId w:val="320"/>
              </w:numPr>
              <w:spacing w:before="40" w:after="40"/>
              <w:rPr>
                <w:bCs/>
              </w:rPr>
            </w:pPr>
            <w:r w:rsidRPr="00820157">
              <w:rPr>
                <w:b w:val="0"/>
                <w:bCs/>
                <w:szCs w:val="22"/>
              </w:rPr>
              <w:t>Quality management;</w:t>
            </w:r>
          </w:p>
        </w:tc>
      </w:tr>
      <w:tr w:rsidR="003A7619" w:rsidRPr="009037AF" w14:paraId="555575ED" w14:textId="77777777" w:rsidTr="00EF5C1C">
        <w:tc>
          <w:tcPr>
            <w:tcW w:w="9350" w:type="dxa"/>
            <w:tcBorders>
              <w:top w:val="nil"/>
              <w:bottom w:val="nil"/>
            </w:tcBorders>
            <w:shd w:val="clear" w:color="auto" w:fill="auto"/>
          </w:tcPr>
          <w:p w14:paraId="2439B806" w14:textId="2E0BF448" w:rsidR="003A7619" w:rsidRPr="00A23A8B" w:rsidRDefault="003A7619" w:rsidP="00820157">
            <w:pPr>
              <w:pStyle w:val="FAAISTableL1Heading"/>
              <w:numPr>
                <w:ilvl w:val="3"/>
                <w:numId w:val="320"/>
              </w:numPr>
              <w:spacing w:before="40" w:after="40"/>
              <w:rPr>
                <w:bCs/>
              </w:rPr>
            </w:pPr>
            <w:r w:rsidRPr="00820157">
              <w:rPr>
                <w:b w:val="0"/>
                <w:bCs/>
                <w:szCs w:val="22"/>
              </w:rPr>
              <w:t>The concept of quality assurance;</w:t>
            </w:r>
          </w:p>
        </w:tc>
      </w:tr>
      <w:tr w:rsidR="003A7619" w:rsidRPr="009037AF" w14:paraId="19B6BB3D" w14:textId="77777777" w:rsidTr="00EF5C1C">
        <w:tc>
          <w:tcPr>
            <w:tcW w:w="9350" w:type="dxa"/>
            <w:tcBorders>
              <w:top w:val="nil"/>
              <w:bottom w:val="nil"/>
            </w:tcBorders>
            <w:shd w:val="clear" w:color="auto" w:fill="auto"/>
          </w:tcPr>
          <w:p w14:paraId="7834B954" w14:textId="4588AF85" w:rsidR="003A7619" w:rsidRPr="00A23A8B" w:rsidRDefault="003A7619" w:rsidP="00820157">
            <w:pPr>
              <w:pStyle w:val="FAAISTableL1Heading"/>
              <w:numPr>
                <w:ilvl w:val="3"/>
                <w:numId w:val="320"/>
              </w:numPr>
              <w:spacing w:before="40" w:after="40"/>
              <w:rPr>
                <w:bCs/>
              </w:rPr>
            </w:pPr>
            <w:r w:rsidRPr="00820157">
              <w:rPr>
                <w:b w:val="0"/>
                <w:bCs/>
                <w:szCs w:val="22"/>
              </w:rPr>
              <w:t>Quality manuals;</w:t>
            </w:r>
          </w:p>
        </w:tc>
      </w:tr>
      <w:tr w:rsidR="003A7619" w:rsidRPr="009037AF" w14:paraId="4DB8DCCF" w14:textId="77777777" w:rsidTr="00EF5C1C">
        <w:tc>
          <w:tcPr>
            <w:tcW w:w="9350" w:type="dxa"/>
            <w:tcBorders>
              <w:top w:val="nil"/>
              <w:bottom w:val="nil"/>
            </w:tcBorders>
            <w:shd w:val="clear" w:color="auto" w:fill="auto"/>
          </w:tcPr>
          <w:p w14:paraId="6607A103" w14:textId="7883ECFC" w:rsidR="003A7619" w:rsidRPr="00A23A8B" w:rsidRDefault="003A7619" w:rsidP="00820157">
            <w:pPr>
              <w:pStyle w:val="FAAISTableL1Heading"/>
              <w:numPr>
                <w:ilvl w:val="3"/>
                <w:numId w:val="320"/>
              </w:numPr>
              <w:spacing w:before="40" w:after="40"/>
              <w:rPr>
                <w:bCs/>
              </w:rPr>
            </w:pPr>
            <w:r w:rsidRPr="00820157">
              <w:rPr>
                <w:b w:val="0"/>
                <w:bCs/>
                <w:szCs w:val="22"/>
              </w:rPr>
              <w:t>Audit techniques;</w:t>
            </w:r>
          </w:p>
        </w:tc>
      </w:tr>
      <w:tr w:rsidR="003A7619" w:rsidRPr="009037AF" w14:paraId="38DD285E" w14:textId="77777777" w:rsidTr="00EF5C1C">
        <w:tc>
          <w:tcPr>
            <w:tcW w:w="9350" w:type="dxa"/>
            <w:tcBorders>
              <w:top w:val="nil"/>
              <w:bottom w:val="nil"/>
            </w:tcBorders>
            <w:shd w:val="clear" w:color="auto" w:fill="auto"/>
          </w:tcPr>
          <w:p w14:paraId="20034790" w14:textId="229235E2" w:rsidR="003A7619" w:rsidRPr="00A23A8B" w:rsidRDefault="003A7619" w:rsidP="00820157">
            <w:pPr>
              <w:pStyle w:val="FAAISTableL1Heading"/>
              <w:numPr>
                <w:ilvl w:val="3"/>
                <w:numId w:val="320"/>
              </w:numPr>
              <w:spacing w:before="40" w:after="40"/>
              <w:rPr>
                <w:bCs/>
              </w:rPr>
            </w:pPr>
            <w:r w:rsidRPr="00820157">
              <w:rPr>
                <w:b w:val="0"/>
                <w:bCs/>
                <w:szCs w:val="22"/>
              </w:rPr>
              <w:t>Reporting and recording; and</w:t>
            </w:r>
          </w:p>
        </w:tc>
      </w:tr>
      <w:tr w:rsidR="003A7619" w:rsidRPr="009037AF" w14:paraId="6D8197D4" w14:textId="77777777" w:rsidTr="00EF5C1C">
        <w:tc>
          <w:tcPr>
            <w:tcW w:w="9350" w:type="dxa"/>
            <w:tcBorders>
              <w:top w:val="nil"/>
              <w:bottom w:val="nil"/>
            </w:tcBorders>
            <w:shd w:val="clear" w:color="auto" w:fill="auto"/>
          </w:tcPr>
          <w:p w14:paraId="0AF82A76" w14:textId="4BBC3CB8" w:rsidR="003A7619" w:rsidRPr="00820157" w:rsidRDefault="003A7619" w:rsidP="00820157">
            <w:pPr>
              <w:pStyle w:val="FAAISTableL1Heading"/>
              <w:numPr>
                <w:ilvl w:val="3"/>
                <w:numId w:val="320"/>
              </w:numPr>
              <w:spacing w:before="40" w:after="40"/>
              <w:rPr>
                <w:bCs/>
                <w:highlight w:val="yellow"/>
              </w:rPr>
            </w:pPr>
            <w:r w:rsidRPr="00820157">
              <w:rPr>
                <w:b w:val="0"/>
                <w:bCs/>
                <w:szCs w:val="22"/>
              </w:rPr>
              <w:t xml:space="preserve">The way in which the quality system </w:t>
            </w:r>
            <w:r w:rsidRPr="00820157">
              <w:rPr>
                <w:b w:val="0"/>
                <w:bCs/>
                <w:szCs w:val="22"/>
                <w:highlight w:val="yellow"/>
              </w:rPr>
              <w:t>functions</w:t>
            </w:r>
            <w:r w:rsidRPr="00820157">
              <w:rPr>
                <w:b w:val="0"/>
                <w:bCs/>
                <w:szCs w:val="22"/>
              </w:rPr>
              <w:t xml:space="preserve"> in the </w:t>
            </w:r>
            <w:proofErr w:type="spellStart"/>
            <w:r w:rsidRPr="00820157">
              <w:rPr>
                <w:b w:val="0"/>
                <w:bCs/>
                <w:szCs w:val="22"/>
                <w:highlight w:val="yellow"/>
              </w:rPr>
              <w:t>organisation</w:t>
            </w:r>
            <w:proofErr w:type="spellEnd"/>
            <w:r w:rsidRPr="00820157">
              <w:rPr>
                <w:b w:val="0"/>
                <w:bCs/>
                <w:szCs w:val="22"/>
                <w:highlight w:val="yellow"/>
              </w:rPr>
              <w:t>.</w:t>
            </w:r>
          </w:p>
        </w:tc>
      </w:tr>
      <w:tr w:rsidR="003A7619" w:rsidRPr="009037AF" w14:paraId="410C604D" w14:textId="77777777" w:rsidTr="00EF5C1C">
        <w:tc>
          <w:tcPr>
            <w:tcW w:w="9350" w:type="dxa"/>
            <w:tcBorders>
              <w:top w:val="nil"/>
              <w:bottom w:val="nil"/>
            </w:tcBorders>
            <w:shd w:val="clear" w:color="auto" w:fill="auto"/>
          </w:tcPr>
          <w:p w14:paraId="4E1970E2" w14:textId="3408DF5C" w:rsidR="003A7619" w:rsidRPr="00820157" w:rsidRDefault="003A7619" w:rsidP="00820157">
            <w:pPr>
              <w:pStyle w:val="FAAISTableL1Heading"/>
              <w:numPr>
                <w:ilvl w:val="2"/>
                <w:numId w:val="320"/>
              </w:numPr>
              <w:spacing w:before="40" w:after="40"/>
              <w:rPr>
                <w:bCs/>
                <w:highlight w:val="yellow"/>
              </w:rPr>
            </w:pPr>
            <w:r w:rsidRPr="00820157">
              <w:rPr>
                <w:b w:val="0"/>
                <w:bCs/>
                <w:szCs w:val="22"/>
              </w:rPr>
              <w:t xml:space="preserve">Time </w:t>
            </w:r>
            <w:r w:rsidRPr="00820157">
              <w:rPr>
                <w:b w:val="0"/>
                <w:bCs/>
                <w:szCs w:val="22"/>
                <w:highlight w:val="yellow"/>
              </w:rPr>
              <w:t>shall</w:t>
            </w:r>
            <w:r w:rsidRPr="00820157">
              <w:rPr>
                <w:b w:val="0"/>
                <w:bCs/>
                <w:szCs w:val="22"/>
              </w:rPr>
              <w:t xml:space="preserve"> be provided to train every </w:t>
            </w:r>
            <w:r w:rsidRPr="00820157">
              <w:rPr>
                <w:b w:val="0"/>
                <w:bCs/>
                <w:szCs w:val="22"/>
                <w:highlight w:val="yellow"/>
              </w:rPr>
              <w:t>person</w:t>
            </w:r>
            <w:r w:rsidRPr="00820157">
              <w:rPr>
                <w:b w:val="0"/>
                <w:bCs/>
                <w:szCs w:val="22"/>
              </w:rPr>
              <w:t xml:space="preserve"> involved in quality management and </w:t>
            </w:r>
            <w:r w:rsidR="006B4F09" w:rsidRPr="009037AF">
              <w:rPr>
                <w:b w:val="0"/>
                <w:bCs/>
                <w:szCs w:val="22"/>
                <w:highlight w:val="yellow"/>
              </w:rPr>
              <w:t>to</w:t>
            </w:r>
            <w:r w:rsidRPr="00820157">
              <w:rPr>
                <w:b w:val="0"/>
                <w:bCs/>
                <w:szCs w:val="22"/>
                <w:highlight w:val="yellow"/>
              </w:rPr>
              <w:t xml:space="preserve"> brief those not responsible for managing the quality system</w:t>
            </w:r>
            <w:r w:rsidRPr="00820157">
              <w:rPr>
                <w:b w:val="0"/>
                <w:bCs/>
                <w:szCs w:val="22"/>
              </w:rPr>
              <w:t xml:space="preserve">. The allocation of time and resources </w:t>
            </w:r>
            <w:r w:rsidRPr="00820157">
              <w:rPr>
                <w:b w:val="0"/>
                <w:bCs/>
                <w:szCs w:val="22"/>
                <w:highlight w:val="yellow"/>
              </w:rPr>
              <w:t>may</w:t>
            </w:r>
            <w:r w:rsidRPr="00820157">
              <w:rPr>
                <w:b w:val="0"/>
                <w:bCs/>
                <w:szCs w:val="22"/>
              </w:rPr>
              <w:t xml:space="preserve"> be governed by the size and complexity of the AMO.</w:t>
            </w:r>
          </w:p>
        </w:tc>
      </w:tr>
      <w:tr w:rsidR="003A7619" w:rsidRPr="009037AF" w14:paraId="60404291" w14:textId="77777777" w:rsidTr="00820157">
        <w:tc>
          <w:tcPr>
            <w:tcW w:w="9350" w:type="dxa"/>
            <w:tcBorders>
              <w:top w:val="nil"/>
              <w:bottom w:val="nil"/>
            </w:tcBorders>
            <w:shd w:val="clear" w:color="auto" w:fill="auto"/>
          </w:tcPr>
          <w:p w14:paraId="55B6C8C0" w14:textId="31CF3BA8" w:rsidR="003A7619" w:rsidRPr="00820157" w:rsidRDefault="003A7619" w:rsidP="00820157">
            <w:pPr>
              <w:pStyle w:val="FAAISTableL1Heading"/>
              <w:numPr>
                <w:ilvl w:val="1"/>
                <w:numId w:val="320"/>
              </w:numPr>
              <w:spacing w:before="40" w:after="40"/>
              <w:rPr>
                <w:bCs/>
                <w:highlight w:val="yellow"/>
              </w:rPr>
            </w:pPr>
            <w:r w:rsidRPr="00820157">
              <w:rPr>
                <w:b w:val="0"/>
                <w:bCs/>
                <w:szCs w:val="22"/>
              </w:rPr>
              <w:t>Sources of Training.</w:t>
            </w:r>
          </w:p>
        </w:tc>
      </w:tr>
      <w:tr w:rsidR="003A7619" w:rsidRPr="009037AF" w14:paraId="1B496BA5" w14:textId="77777777" w:rsidTr="00820157">
        <w:tc>
          <w:tcPr>
            <w:tcW w:w="9350" w:type="dxa"/>
            <w:tcBorders>
              <w:top w:val="nil"/>
              <w:bottom w:val="single" w:sz="4" w:space="0" w:color="auto"/>
            </w:tcBorders>
            <w:shd w:val="clear" w:color="auto" w:fill="auto"/>
          </w:tcPr>
          <w:p w14:paraId="3A4F9D11" w14:textId="68812E8D" w:rsidR="003A7619" w:rsidRPr="00820157" w:rsidRDefault="003A7619" w:rsidP="00820157">
            <w:pPr>
              <w:pStyle w:val="FAAISTableL1Heading"/>
              <w:numPr>
                <w:ilvl w:val="2"/>
                <w:numId w:val="320"/>
              </w:numPr>
              <w:spacing w:before="40" w:after="40"/>
              <w:rPr>
                <w:b w:val="0"/>
                <w:bCs/>
                <w:highlight w:val="yellow"/>
              </w:rPr>
            </w:pPr>
            <w:r w:rsidRPr="00820157">
              <w:rPr>
                <w:b w:val="0"/>
                <w:bCs/>
                <w:szCs w:val="22"/>
              </w:rPr>
              <w:t xml:space="preserve">Quality management courses are available from the various National or International Standards Institutions, and an AMO </w:t>
            </w:r>
            <w:r w:rsidRPr="00820157">
              <w:rPr>
                <w:b w:val="0"/>
                <w:bCs/>
                <w:szCs w:val="22"/>
                <w:highlight w:val="yellow"/>
              </w:rPr>
              <w:t>may</w:t>
            </w:r>
            <w:r w:rsidRPr="00820157">
              <w:rPr>
                <w:b w:val="0"/>
                <w:bCs/>
                <w:szCs w:val="22"/>
              </w:rPr>
              <w:t xml:space="preserve"> consider whether to offer such courses to those likely to be involved in the management of quality systems. </w:t>
            </w:r>
            <w:r w:rsidRPr="00820157">
              <w:rPr>
                <w:b w:val="0"/>
                <w:bCs/>
                <w:szCs w:val="22"/>
                <w:highlight w:val="yellow"/>
              </w:rPr>
              <w:t xml:space="preserve">An </w:t>
            </w:r>
            <w:r w:rsidRPr="00820157">
              <w:rPr>
                <w:b w:val="0"/>
                <w:bCs/>
                <w:szCs w:val="22"/>
              </w:rPr>
              <w:t xml:space="preserve">AMO with sufficient </w:t>
            </w:r>
            <w:r w:rsidRPr="00820157">
              <w:rPr>
                <w:b w:val="0"/>
                <w:bCs/>
                <w:szCs w:val="22"/>
                <w:highlight w:val="yellow"/>
              </w:rPr>
              <w:t>and</w:t>
            </w:r>
            <w:r w:rsidRPr="00820157">
              <w:rPr>
                <w:b w:val="0"/>
                <w:bCs/>
                <w:szCs w:val="22"/>
              </w:rPr>
              <w:t xml:space="preserve"> appropriately qualified </w:t>
            </w:r>
            <w:r w:rsidRPr="00820157">
              <w:rPr>
                <w:b w:val="0"/>
                <w:bCs/>
                <w:szCs w:val="22"/>
                <w:highlight w:val="yellow"/>
              </w:rPr>
              <w:t>personnel may</w:t>
            </w:r>
            <w:r w:rsidRPr="00820157">
              <w:rPr>
                <w:b w:val="0"/>
                <w:bCs/>
                <w:szCs w:val="22"/>
              </w:rPr>
              <w:t xml:space="preserve"> consider </w:t>
            </w:r>
            <w:r w:rsidRPr="00820157">
              <w:rPr>
                <w:b w:val="0"/>
                <w:bCs/>
                <w:szCs w:val="22"/>
                <w:highlight w:val="yellow"/>
              </w:rPr>
              <w:t>conducting</w:t>
            </w:r>
            <w:r w:rsidRPr="00820157">
              <w:rPr>
                <w:b w:val="0"/>
                <w:bCs/>
                <w:szCs w:val="22"/>
              </w:rPr>
              <w:t xml:space="preserve"> in-house training.</w:t>
            </w:r>
          </w:p>
        </w:tc>
      </w:tr>
    </w:tbl>
    <w:p w14:paraId="46B0EBB5" w14:textId="3919E869" w:rsidR="00090515" w:rsidRPr="00262877" w:rsidRDefault="00090515" w:rsidP="00820157">
      <w:pPr>
        <w:pStyle w:val="FFATextFlushRight"/>
        <w:spacing w:before="40" w:after="40"/>
        <w:contextualSpacing w:val="0"/>
      </w:pPr>
      <w:r w:rsidRPr="00262877">
        <w:t>JAR 145, Section 2, Appendix 4 and Appendix 5</w:t>
      </w:r>
    </w:p>
    <w:p w14:paraId="5996A171" w14:textId="77777777" w:rsidR="00090515" w:rsidRPr="00262877" w:rsidRDefault="00090515">
      <w:pPr>
        <w:pStyle w:val="FFATextFlushRight"/>
      </w:pPr>
      <w:r w:rsidRPr="00262877">
        <w:t>JAR OPS 1: AMC to JAR OPS 1.035 and AMC and IEM to 1.900</w:t>
      </w:r>
    </w:p>
    <w:p w14:paraId="369648D7" w14:textId="2A878A54" w:rsidR="00090515" w:rsidRPr="00262877" w:rsidRDefault="00090515">
      <w:pPr>
        <w:pStyle w:val="FFATextFlushRight"/>
      </w:pPr>
      <w:r w:rsidRPr="00262877">
        <w:t>JAR OPS 3: AMC to JAR OPS</w:t>
      </w:r>
      <w:r w:rsidR="00E92C71" w:rsidRPr="00262877">
        <w:t xml:space="preserve"> 3.035 and AMC and IEM to 3.900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ality System - Organisation Examples"/>
        <w:tblDescription w:val="This graphic provides samples of how to staff the Quality Department in typical large AMO. "/>
      </w:tblPr>
      <w:tblGrid>
        <w:gridCol w:w="9360"/>
      </w:tblGrid>
      <w:tr w:rsidR="00455912" w:rsidRPr="00957254" w14:paraId="13391646" w14:textId="77777777" w:rsidTr="00820157">
        <w:trPr>
          <w:tblHeader/>
        </w:trPr>
        <w:tc>
          <w:tcPr>
            <w:tcW w:w="9360" w:type="dxa"/>
          </w:tcPr>
          <w:p w14:paraId="13391643" w14:textId="73153528" w:rsidR="00455912" w:rsidRPr="00957254" w:rsidRDefault="00455912" w:rsidP="00820157">
            <w:pPr>
              <w:pStyle w:val="FAAOutlineL1a"/>
              <w:numPr>
                <w:ilvl w:val="0"/>
                <w:numId w:val="121"/>
              </w:numPr>
            </w:pPr>
            <w:r w:rsidRPr="00957254">
              <w:lastRenderedPageBreak/>
              <w:t xml:space="preserve">The following diagrams illustrate two typical examples of AMO </w:t>
            </w:r>
            <w:r w:rsidR="00703DAE" w:rsidRPr="00957254">
              <w:t xml:space="preserve">quality </w:t>
            </w:r>
            <w:proofErr w:type="spellStart"/>
            <w:r w:rsidRPr="00957254">
              <w:t>organisations</w:t>
            </w:r>
            <w:proofErr w:type="spellEnd"/>
            <w:r w:rsidRPr="00957254">
              <w:t>.</w:t>
            </w:r>
          </w:p>
          <w:p w14:paraId="13391644" w14:textId="20F57211" w:rsidR="00455912" w:rsidRDefault="00455912" w:rsidP="00820157">
            <w:pPr>
              <w:pStyle w:val="FAAOutlineL21"/>
            </w:pPr>
            <w:r w:rsidRPr="00957254">
              <w:t>A typical large AMO</w:t>
            </w:r>
            <w:r w:rsidR="00703DAE" w:rsidRPr="00957254">
              <w:t>:</w:t>
            </w:r>
          </w:p>
          <w:p w14:paraId="7D2F1454" w14:textId="4EC4BF81" w:rsidR="00297579" w:rsidRPr="00957254" w:rsidRDefault="00F75907" w:rsidP="00820157">
            <w:pPr>
              <w:ind w:left="1959"/>
              <w:jc w:val="center"/>
            </w:pPr>
            <w:r w:rsidRPr="00820157">
              <w:rPr>
                <w:noProof/>
                <w:highlight w:val="yellow"/>
              </w:rPr>
              <w:drawing>
                <wp:inline distT="0" distB="0" distL="0" distR="0" wp14:anchorId="38B62476" wp14:editId="30199D8E">
                  <wp:extent cx="4401486" cy="2458906"/>
                  <wp:effectExtent l="0" t="0" r="0" b="0"/>
                  <wp:docPr id="2" name="Picture 2" descr="Typical organisational diagram for a large AMO" title="Organisation Diagram for Large 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17220" cy="2467696"/>
                          </a:xfrm>
                          <a:prstGeom prst="rect">
                            <a:avLst/>
                          </a:prstGeom>
                        </pic:spPr>
                      </pic:pic>
                    </a:graphicData>
                  </a:graphic>
                </wp:inline>
              </w:drawing>
            </w:r>
          </w:p>
          <w:p w14:paraId="0CBFD118" w14:textId="072C0D0D" w:rsidR="00455912" w:rsidRDefault="00455912" w:rsidP="00820157">
            <w:pPr>
              <w:pStyle w:val="FAAOutlineL21"/>
            </w:pPr>
            <w:r w:rsidRPr="00957254">
              <w:t>A typical small AMO</w:t>
            </w:r>
            <w:r w:rsidR="00703DAE" w:rsidRPr="00957254">
              <w:t>:</w:t>
            </w:r>
          </w:p>
          <w:p w14:paraId="13391645" w14:textId="6CF38530" w:rsidR="0063534E" w:rsidRPr="00957254" w:rsidRDefault="00F75907" w:rsidP="00820157">
            <w:pPr>
              <w:pStyle w:val="FAAOutlineL21"/>
              <w:numPr>
                <w:ilvl w:val="0"/>
                <w:numId w:val="0"/>
              </w:numPr>
              <w:ind w:left="2160"/>
            </w:pPr>
            <w:r w:rsidRPr="00820157">
              <w:rPr>
                <w:noProof/>
                <w:highlight w:val="yellow"/>
              </w:rPr>
              <w:drawing>
                <wp:inline distT="0" distB="0" distL="0" distR="0" wp14:anchorId="7F59FE3F" wp14:editId="54D26743">
                  <wp:extent cx="2032992" cy="1020756"/>
                  <wp:effectExtent l="0" t="0" r="5715" b="8255"/>
                  <wp:docPr id="3" name="Picture 3" descr="Typical organisational diagram for a small AMO" title="Organisational Diagram for a Small 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ableManager_chart01fix.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48954" cy="1028770"/>
                          </a:xfrm>
                          <a:prstGeom prst="rect">
                            <a:avLst/>
                          </a:prstGeom>
                        </pic:spPr>
                      </pic:pic>
                    </a:graphicData>
                  </a:graphic>
                </wp:inline>
              </w:drawing>
            </w:r>
          </w:p>
        </w:tc>
      </w:tr>
    </w:tbl>
    <w:p w14:paraId="1339164A" w14:textId="6AC21F9D" w:rsidR="00455912" w:rsidRPr="00957254" w:rsidRDefault="00DC57D6" w:rsidP="00820157">
      <w:pPr>
        <w:pStyle w:val="FFATextFlushRight"/>
      </w:pPr>
      <w:r w:rsidRPr="00957254">
        <w:t>JAR 145, Section 2, Appendix 4</w:t>
      </w:r>
    </w:p>
    <w:p w14:paraId="1339164B" w14:textId="225A5306" w:rsidR="00455912" w:rsidRDefault="00455912" w:rsidP="008B1D1B">
      <w:pPr>
        <w:pStyle w:val="Heading4"/>
        <w:numPr>
          <w:ilvl w:val="0"/>
          <w:numId w:val="0"/>
        </w:numPr>
        <w:ind w:left="864" w:hanging="864"/>
      </w:pPr>
      <w:bookmarkStart w:id="491" w:name="_Toc21513791"/>
      <w:r w:rsidRPr="00957254">
        <w:t>IS 6.3.1.2</w:t>
      </w:r>
      <w:r w:rsidRPr="00957254">
        <w:tab/>
        <w:t>Housing and Facilit</w:t>
      </w:r>
      <w:r w:rsidR="001E78FB" w:rsidRPr="00820157">
        <w:rPr>
          <w:highlight w:val="yellow"/>
        </w:rPr>
        <w:t>ies</w:t>
      </w:r>
      <w:bookmarkEnd w:id="491"/>
    </w:p>
    <w:p w14:paraId="742A68A4" w14:textId="7C81DD8E" w:rsidR="004721B4" w:rsidRPr="004721B4" w:rsidRDefault="004721B4">
      <w:pPr>
        <w:pStyle w:val="FAAOutlineL1a"/>
        <w:numPr>
          <w:ilvl w:val="0"/>
          <w:numId w:val="141"/>
        </w:numPr>
      </w:pPr>
      <w:r w:rsidRPr="004721B4">
        <w:t xml:space="preserve">For ongoing maintenance of aircraft, </w:t>
      </w:r>
      <w:r w:rsidR="00C27B4B" w:rsidRPr="00820157">
        <w:rPr>
          <w:highlight w:val="yellow"/>
        </w:rPr>
        <w:t>the AMO shall have</w:t>
      </w:r>
      <w:r w:rsidR="00C27B4B">
        <w:t xml:space="preserve"> </w:t>
      </w:r>
      <w:r w:rsidRPr="004721B4">
        <w:t xml:space="preserve">aircraft hangars </w:t>
      </w:r>
      <w:r w:rsidR="0031351E" w:rsidRPr="00820157">
        <w:rPr>
          <w:highlight w:val="yellow"/>
        </w:rPr>
        <w:t xml:space="preserve">available </w:t>
      </w:r>
      <w:r w:rsidR="00C27B4B" w:rsidRPr="00820157">
        <w:rPr>
          <w:highlight w:val="yellow"/>
        </w:rPr>
        <w:t>that are</w:t>
      </w:r>
      <w:r w:rsidR="00C27B4B">
        <w:t xml:space="preserve"> </w:t>
      </w:r>
      <w:r w:rsidRPr="004721B4">
        <w:t>large enough to accommodate aircraft during maintenance activities.</w:t>
      </w:r>
    </w:p>
    <w:p w14:paraId="1339164E" w14:textId="4B663EF4" w:rsidR="00455912" w:rsidRPr="00957254" w:rsidRDefault="00455912" w:rsidP="00820157">
      <w:pPr>
        <w:pStyle w:val="FAAOutlineL1a"/>
        <w:numPr>
          <w:ilvl w:val="0"/>
          <w:numId w:val="434"/>
        </w:numPr>
      </w:pPr>
      <w:r w:rsidRPr="00957254">
        <w:t xml:space="preserve">Where the hangar is not owned by the </w:t>
      </w:r>
      <w:r w:rsidRPr="00820157">
        <w:rPr>
          <w:highlight w:val="yellow"/>
        </w:rPr>
        <w:t xml:space="preserve">AMO, </w:t>
      </w:r>
      <w:r w:rsidR="007354B3" w:rsidRPr="00820157">
        <w:rPr>
          <w:highlight w:val="yellow"/>
        </w:rPr>
        <w:t>the AMO</w:t>
      </w:r>
      <w:r w:rsidR="00E74736" w:rsidRPr="00820157">
        <w:rPr>
          <w:highlight w:val="yellow"/>
        </w:rPr>
        <w:t xml:space="preserve"> shall</w:t>
      </w:r>
      <w:r w:rsidRPr="00957254">
        <w:t>:</w:t>
      </w:r>
    </w:p>
    <w:p w14:paraId="5996D928" w14:textId="77777777" w:rsidR="00B82E43" w:rsidRPr="00957254" w:rsidRDefault="00455912" w:rsidP="00820157">
      <w:pPr>
        <w:pStyle w:val="FAAOutlineL21"/>
        <w:numPr>
          <w:ilvl w:val="1"/>
          <w:numId w:val="457"/>
        </w:numPr>
      </w:pPr>
      <w:r w:rsidRPr="00957254">
        <w:t xml:space="preserve">Establish proof of </w:t>
      </w:r>
      <w:proofErr w:type="spellStart"/>
      <w:r w:rsidRPr="00957254">
        <w:t>authorisation</w:t>
      </w:r>
      <w:proofErr w:type="spellEnd"/>
      <w:r w:rsidRPr="00957254">
        <w:t xml:space="preserve"> to use </w:t>
      </w:r>
      <w:r w:rsidR="00566898" w:rsidRPr="00820157">
        <w:rPr>
          <w:highlight w:val="yellow"/>
        </w:rPr>
        <w:t>the</w:t>
      </w:r>
      <w:r w:rsidR="00566898">
        <w:t xml:space="preserve"> </w:t>
      </w:r>
      <w:r w:rsidRPr="00957254">
        <w:t xml:space="preserve">hangar; </w:t>
      </w:r>
    </w:p>
    <w:p w14:paraId="13391650" w14:textId="77777777" w:rsidR="00455912" w:rsidRPr="00957254" w:rsidRDefault="00455912" w:rsidP="00820157">
      <w:pPr>
        <w:pStyle w:val="FAAOutlineL21"/>
      </w:pPr>
      <w:r w:rsidRPr="00957254">
        <w:t xml:space="preserve">Demonstrate sufficiency of hangar space to carry out planned base maintenance by preparing a projected aircraft hangar visit plan relative to the maintenance </w:t>
      </w:r>
      <w:proofErr w:type="spellStart"/>
      <w:r w:rsidRPr="00957254">
        <w:t>programme</w:t>
      </w:r>
      <w:proofErr w:type="spellEnd"/>
      <w:r w:rsidRPr="00957254">
        <w:t>;</w:t>
      </w:r>
    </w:p>
    <w:p w14:paraId="13391651" w14:textId="77777777" w:rsidR="00455912" w:rsidRPr="00957254" w:rsidRDefault="00455912" w:rsidP="00820157">
      <w:pPr>
        <w:pStyle w:val="FAAOutlineL21"/>
      </w:pPr>
      <w:r w:rsidRPr="00957254">
        <w:t>Update the aircraft hangar visit plan on a regular basis;</w:t>
      </w:r>
    </w:p>
    <w:p w14:paraId="13391652" w14:textId="0B4217D0" w:rsidR="00455912" w:rsidRPr="00957254" w:rsidRDefault="00455912" w:rsidP="00820157">
      <w:pPr>
        <w:pStyle w:val="FAAOutlineL21"/>
      </w:pPr>
      <w:r w:rsidRPr="00957254">
        <w:t xml:space="preserve">Ensure, for </w:t>
      </w:r>
      <w:r w:rsidR="00E74736" w:rsidRPr="00820157">
        <w:rPr>
          <w:highlight w:val="yellow"/>
        </w:rPr>
        <w:t>aeronautical product</w:t>
      </w:r>
      <w:r w:rsidRPr="00820157">
        <w:rPr>
          <w:highlight w:val="yellow"/>
        </w:rPr>
        <w:t xml:space="preserve"> </w:t>
      </w:r>
      <w:r w:rsidRPr="00957254">
        <w:t xml:space="preserve">maintenance, </w:t>
      </w:r>
      <w:r w:rsidR="007354B3" w:rsidRPr="00820157">
        <w:rPr>
          <w:highlight w:val="yellow"/>
        </w:rPr>
        <w:t xml:space="preserve">that </w:t>
      </w:r>
      <w:r w:rsidR="00E74736" w:rsidRPr="00820157">
        <w:rPr>
          <w:highlight w:val="yellow"/>
        </w:rPr>
        <w:t>aeronautical product</w:t>
      </w:r>
      <w:r w:rsidRPr="00957254">
        <w:t xml:space="preserve"> workshops are large enough to accommodate the </w:t>
      </w:r>
      <w:r w:rsidR="00E74736" w:rsidRPr="00820157">
        <w:rPr>
          <w:highlight w:val="yellow"/>
        </w:rPr>
        <w:t>products</w:t>
      </w:r>
      <w:r w:rsidR="00E74736" w:rsidRPr="00957254">
        <w:t xml:space="preserve"> </w:t>
      </w:r>
      <w:r w:rsidRPr="00957254">
        <w:t>on planned maintenance;</w:t>
      </w:r>
    </w:p>
    <w:p w14:paraId="13391653" w14:textId="484D9F6D" w:rsidR="00455912" w:rsidRPr="00957254" w:rsidRDefault="00455912" w:rsidP="00820157">
      <w:pPr>
        <w:pStyle w:val="FAAOutlineL21"/>
      </w:pPr>
      <w:r w:rsidRPr="00957254">
        <w:t xml:space="preserve">Ensure </w:t>
      </w:r>
      <w:r w:rsidR="00826537" w:rsidRPr="00820157">
        <w:rPr>
          <w:highlight w:val="yellow"/>
        </w:rPr>
        <w:t>that</w:t>
      </w:r>
      <w:r w:rsidR="00826537">
        <w:t xml:space="preserve"> </w:t>
      </w:r>
      <w:r w:rsidRPr="00957254">
        <w:t xml:space="preserve">aircraft hangar and </w:t>
      </w:r>
      <w:r w:rsidR="00C27B4B" w:rsidRPr="00820157">
        <w:rPr>
          <w:highlight w:val="yellow"/>
        </w:rPr>
        <w:t>aeronautical product</w:t>
      </w:r>
      <w:r w:rsidRPr="00957254">
        <w:t xml:space="preserve"> workshop structures prevent the ingress of rain, hail, ice, snow, wind</w:t>
      </w:r>
      <w:r w:rsidR="00C77216" w:rsidRPr="00957254">
        <w:t>,</w:t>
      </w:r>
      <w:r w:rsidRPr="00957254">
        <w:t xml:space="preserve"> dust, etc.;</w:t>
      </w:r>
    </w:p>
    <w:p w14:paraId="13391654" w14:textId="5FF3D5F2" w:rsidR="00455912" w:rsidRPr="00957254" w:rsidRDefault="00455912" w:rsidP="00820157">
      <w:pPr>
        <w:pStyle w:val="FAAOutlineL21"/>
      </w:pPr>
      <w:r w:rsidRPr="00957254">
        <w:t xml:space="preserve">Ensure </w:t>
      </w:r>
      <w:r w:rsidR="00826537" w:rsidRPr="00820157">
        <w:rPr>
          <w:highlight w:val="yellow"/>
        </w:rPr>
        <w:t>that</w:t>
      </w:r>
      <w:r w:rsidR="00826537">
        <w:t xml:space="preserve"> </w:t>
      </w:r>
      <w:r w:rsidRPr="00957254">
        <w:t xml:space="preserve">workshop floors are sealed to </w:t>
      </w:r>
      <w:proofErr w:type="spellStart"/>
      <w:r w:rsidRPr="00957254">
        <w:t>minimise</w:t>
      </w:r>
      <w:proofErr w:type="spellEnd"/>
      <w:r w:rsidRPr="00957254">
        <w:t xml:space="preserve"> dust generation; and</w:t>
      </w:r>
    </w:p>
    <w:p w14:paraId="13391655" w14:textId="77777777" w:rsidR="00455912" w:rsidRPr="00957254" w:rsidRDefault="00455912" w:rsidP="00820157">
      <w:pPr>
        <w:pStyle w:val="FAAOutlineL21"/>
      </w:pPr>
      <w:r w:rsidRPr="00957254">
        <w:t>Demonstrate access to hangar accommodation for usage during inclement weather for minor scheduled work and/or lengthy defect rectification.</w:t>
      </w:r>
    </w:p>
    <w:p w14:paraId="13391656" w14:textId="7CAD9F57" w:rsidR="00455912" w:rsidRPr="00957254" w:rsidRDefault="00455912" w:rsidP="00820157">
      <w:pPr>
        <w:pStyle w:val="FAAOutlineL1a"/>
        <w:numPr>
          <w:ilvl w:val="0"/>
          <w:numId w:val="434"/>
        </w:numPr>
      </w:pPr>
      <w:r w:rsidRPr="00957254">
        <w:t xml:space="preserve">Aircraft maintenance </w:t>
      </w:r>
      <w:r w:rsidR="00CC4E8A" w:rsidRPr="00820157">
        <w:rPr>
          <w:highlight w:val="yellow"/>
        </w:rPr>
        <w:t>personnel</w:t>
      </w:r>
      <w:r w:rsidRPr="00957254">
        <w:t xml:space="preserve"> shall be provided with an area where they may study </w:t>
      </w:r>
      <w:r w:rsidR="00C27B4B" w:rsidRPr="00820157">
        <w:rPr>
          <w:highlight w:val="yellow"/>
        </w:rPr>
        <w:t>manufacturer’s</w:t>
      </w:r>
      <w:r w:rsidR="00C27B4B">
        <w:t xml:space="preserve"> </w:t>
      </w:r>
      <w:r w:rsidRPr="00957254">
        <w:t>maintenance instructions and complete maintenance records in a proper manner.</w:t>
      </w:r>
    </w:p>
    <w:p w14:paraId="13391657" w14:textId="32D9D529" w:rsidR="00455912" w:rsidRPr="00957254" w:rsidRDefault="00455912">
      <w:pPr>
        <w:pStyle w:val="FAANoteL1"/>
        <w:widowControl w:val="0"/>
      </w:pPr>
      <w:r w:rsidRPr="00957254">
        <w:t>Note:</w:t>
      </w:r>
      <w:r w:rsidR="00377DA5" w:rsidRPr="00957254">
        <w:t xml:space="preserve"> </w:t>
      </w:r>
      <w:r w:rsidRPr="00957254">
        <w:t>It is acceptable to combine any or all of the above requirements into one office</w:t>
      </w:r>
      <w:r w:rsidR="00826537">
        <w:t>,</w:t>
      </w:r>
      <w:r w:rsidRPr="00957254">
        <w:t xml:space="preserve"> subject to </w:t>
      </w:r>
      <w:r w:rsidR="00CC4E8A" w:rsidRPr="00820157">
        <w:rPr>
          <w:highlight w:val="yellow"/>
        </w:rPr>
        <w:t>personnel</w:t>
      </w:r>
      <w:r w:rsidRPr="00957254">
        <w:t xml:space="preserve"> having sufficient room to </w:t>
      </w:r>
      <w:r w:rsidR="000B43C9" w:rsidRPr="00820157">
        <w:rPr>
          <w:highlight w:val="yellow"/>
        </w:rPr>
        <w:t>perform</w:t>
      </w:r>
      <w:r w:rsidRPr="00957254">
        <w:t xml:space="preserve"> assigned </w:t>
      </w:r>
      <w:r w:rsidR="00E8612C">
        <w:t>tasks</w:t>
      </w:r>
      <w:r w:rsidRPr="00957254">
        <w:t>.</w:t>
      </w:r>
    </w:p>
    <w:p w14:paraId="13391658" w14:textId="3296DCF8" w:rsidR="00455912" w:rsidRPr="00957254" w:rsidRDefault="00455912" w:rsidP="00820157">
      <w:pPr>
        <w:pStyle w:val="FAAOutlineL1a"/>
        <w:numPr>
          <w:ilvl w:val="0"/>
          <w:numId w:val="434"/>
        </w:numPr>
      </w:pPr>
      <w:r w:rsidRPr="00957254">
        <w:lastRenderedPageBreak/>
        <w:t xml:space="preserve">Hangars used to house aircraft together with office accommodation shall be such as to </w:t>
      </w:r>
      <w:r w:rsidR="00526279" w:rsidRPr="00957254">
        <w:t xml:space="preserve">ensure </w:t>
      </w:r>
      <w:r w:rsidRPr="00957254">
        <w:t>a clean, effective</w:t>
      </w:r>
      <w:r w:rsidR="00F460F5" w:rsidRPr="00957254">
        <w:t>,</w:t>
      </w:r>
      <w:r w:rsidRPr="00957254">
        <w:t xml:space="preserve"> and conformable working environment.</w:t>
      </w:r>
    </w:p>
    <w:p w14:paraId="13391659" w14:textId="69D356BB" w:rsidR="00455912" w:rsidRPr="00957254" w:rsidRDefault="00455912" w:rsidP="00820157">
      <w:pPr>
        <w:pStyle w:val="FAAOutlineL21"/>
        <w:numPr>
          <w:ilvl w:val="1"/>
          <w:numId w:val="436"/>
        </w:numPr>
      </w:pPr>
      <w:r w:rsidRPr="00957254">
        <w:t xml:space="preserve">Temperatures </w:t>
      </w:r>
      <w:r w:rsidR="008964A5" w:rsidRPr="00820157">
        <w:rPr>
          <w:highlight w:val="yellow"/>
        </w:rPr>
        <w:t>shall</w:t>
      </w:r>
      <w:r w:rsidR="008964A5" w:rsidRPr="00957254">
        <w:t xml:space="preserve"> </w:t>
      </w:r>
      <w:r w:rsidRPr="00957254">
        <w:t>be maintained at a comfortable level.</w:t>
      </w:r>
    </w:p>
    <w:p w14:paraId="1339165A" w14:textId="73A81515" w:rsidR="00455912" w:rsidRPr="00957254" w:rsidRDefault="00455912" w:rsidP="00820157">
      <w:pPr>
        <w:pStyle w:val="FAAOutlineL21"/>
      </w:pPr>
      <w:r w:rsidRPr="00957254">
        <w:t xml:space="preserve">Dust and any other airborne contamination </w:t>
      </w:r>
      <w:r w:rsidR="008964A5" w:rsidRPr="00820157">
        <w:rPr>
          <w:highlight w:val="yellow"/>
        </w:rPr>
        <w:t>shall</w:t>
      </w:r>
      <w:r w:rsidR="008964A5" w:rsidRPr="00957254">
        <w:t xml:space="preserve"> </w:t>
      </w:r>
      <w:r w:rsidRPr="00957254">
        <w:t xml:space="preserve">be kept to a minimum and </w:t>
      </w:r>
      <w:r w:rsidR="008964A5" w:rsidRPr="00820157">
        <w:rPr>
          <w:highlight w:val="yellow"/>
        </w:rPr>
        <w:t>shall</w:t>
      </w:r>
      <w:r w:rsidR="008964A5">
        <w:t xml:space="preserve"> </w:t>
      </w:r>
      <w:r w:rsidRPr="00957254">
        <w:t xml:space="preserve">not </w:t>
      </w:r>
      <w:r w:rsidR="00CA4D23" w:rsidRPr="00820157">
        <w:rPr>
          <w:highlight w:val="yellow"/>
        </w:rPr>
        <w:t>be</w:t>
      </w:r>
      <w:r w:rsidR="00CA4D23">
        <w:t xml:space="preserve"> </w:t>
      </w:r>
      <w:r w:rsidRPr="00957254">
        <w:t xml:space="preserve">permitted to reach a level in the </w:t>
      </w:r>
      <w:r w:rsidRPr="00820157">
        <w:rPr>
          <w:highlight w:val="yellow"/>
        </w:rPr>
        <w:t>work area</w:t>
      </w:r>
      <w:r w:rsidRPr="00957254">
        <w:t xml:space="preserve"> where visible aircraft</w:t>
      </w:r>
      <w:r w:rsidR="00E24156">
        <w:t xml:space="preserve"> </w:t>
      </w:r>
      <w:r w:rsidR="00E24156" w:rsidRPr="00820157">
        <w:rPr>
          <w:highlight w:val="yellow"/>
        </w:rPr>
        <w:t>or aeronautical product</w:t>
      </w:r>
      <w:r w:rsidRPr="00957254">
        <w:t xml:space="preserve"> surface contamination is evident.</w:t>
      </w:r>
    </w:p>
    <w:p w14:paraId="1339165B" w14:textId="0AB12F3D" w:rsidR="00455912" w:rsidRPr="00957254" w:rsidRDefault="00455912" w:rsidP="00820157">
      <w:pPr>
        <w:pStyle w:val="FAAOutlineL21"/>
      </w:pPr>
      <w:r w:rsidRPr="00957254">
        <w:t xml:space="preserve">Lighting </w:t>
      </w:r>
      <w:r w:rsidR="008964A5" w:rsidRPr="00820157">
        <w:rPr>
          <w:highlight w:val="yellow"/>
        </w:rPr>
        <w:t>shall</w:t>
      </w:r>
      <w:r w:rsidR="008964A5" w:rsidRPr="00957254">
        <w:t xml:space="preserve"> </w:t>
      </w:r>
      <w:r w:rsidRPr="00957254">
        <w:t xml:space="preserve">be such as to </w:t>
      </w:r>
      <w:r w:rsidR="00526279" w:rsidRPr="00957254">
        <w:t xml:space="preserve">ensure </w:t>
      </w:r>
      <w:r w:rsidRPr="00957254">
        <w:t xml:space="preserve">each </w:t>
      </w:r>
      <w:r w:rsidR="008964A5" w:rsidRPr="00820157">
        <w:rPr>
          <w:highlight w:val="yellow"/>
        </w:rPr>
        <w:t xml:space="preserve">maintenance </w:t>
      </w:r>
      <w:r w:rsidR="00E24156" w:rsidRPr="00820157">
        <w:rPr>
          <w:highlight w:val="yellow"/>
        </w:rPr>
        <w:t xml:space="preserve">function </w:t>
      </w:r>
      <w:r w:rsidR="008964A5" w:rsidRPr="00820157">
        <w:rPr>
          <w:highlight w:val="yellow"/>
        </w:rPr>
        <w:t>may</w:t>
      </w:r>
      <w:r w:rsidRPr="00957254">
        <w:t xml:space="preserve"> be </w:t>
      </w:r>
      <w:r w:rsidR="008964A5" w:rsidRPr="00820157">
        <w:rPr>
          <w:highlight w:val="yellow"/>
        </w:rPr>
        <w:t>adequately performed</w:t>
      </w:r>
      <w:r w:rsidRPr="00957254">
        <w:t>.</w:t>
      </w:r>
    </w:p>
    <w:p w14:paraId="1339165C" w14:textId="1C5495A9" w:rsidR="00455912" w:rsidRPr="00957254" w:rsidRDefault="00455912" w:rsidP="00820157">
      <w:pPr>
        <w:pStyle w:val="FAAOutlineL21"/>
      </w:pPr>
      <w:r w:rsidRPr="00957254">
        <w:t xml:space="preserve">Noise levels </w:t>
      </w:r>
      <w:r w:rsidR="008964A5" w:rsidRPr="00820157">
        <w:rPr>
          <w:highlight w:val="yellow"/>
        </w:rPr>
        <w:t>shall</w:t>
      </w:r>
      <w:r w:rsidR="008964A5" w:rsidRPr="00957254">
        <w:t xml:space="preserve"> </w:t>
      </w:r>
      <w:r w:rsidRPr="00957254">
        <w:t xml:space="preserve">not be permitted to rise to the point of distracting personnel from </w:t>
      </w:r>
      <w:r w:rsidR="00A76437" w:rsidRPr="00820157">
        <w:rPr>
          <w:highlight w:val="yellow"/>
        </w:rPr>
        <w:t>performing</w:t>
      </w:r>
      <w:r w:rsidRPr="00820157">
        <w:rPr>
          <w:highlight w:val="yellow"/>
        </w:rPr>
        <w:t xml:space="preserve"> </w:t>
      </w:r>
      <w:r w:rsidR="00A937BE" w:rsidRPr="00820157">
        <w:rPr>
          <w:highlight w:val="yellow"/>
        </w:rPr>
        <w:t>maintenance functions</w:t>
      </w:r>
      <w:r w:rsidRPr="00957254">
        <w:t>.</w:t>
      </w:r>
      <w:r w:rsidR="00377DA5" w:rsidRPr="00957254">
        <w:t xml:space="preserve"> </w:t>
      </w:r>
      <w:r w:rsidRPr="00957254">
        <w:t xml:space="preserve">Where it is impractical to control the noise source, such personnel </w:t>
      </w:r>
      <w:r w:rsidR="008964A5" w:rsidRPr="00820157">
        <w:rPr>
          <w:highlight w:val="yellow"/>
        </w:rPr>
        <w:t>may</w:t>
      </w:r>
      <w:r w:rsidR="008964A5" w:rsidRPr="00957254">
        <w:t xml:space="preserve"> </w:t>
      </w:r>
      <w:r w:rsidRPr="00957254">
        <w:t xml:space="preserve">be provided with the necessary personal equipment to stop excessive noise </w:t>
      </w:r>
      <w:r w:rsidR="00A76437" w:rsidRPr="00820157">
        <w:rPr>
          <w:highlight w:val="yellow"/>
        </w:rPr>
        <w:t>from</w:t>
      </w:r>
      <w:r w:rsidR="00A76437">
        <w:t xml:space="preserve"> </w:t>
      </w:r>
      <w:r w:rsidRPr="00957254">
        <w:t xml:space="preserve">causing distraction during </w:t>
      </w:r>
      <w:r w:rsidR="00A937BE" w:rsidRPr="00820157">
        <w:rPr>
          <w:highlight w:val="yellow"/>
        </w:rPr>
        <w:t>maintenance functions and</w:t>
      </w:r>
      <w:r w:rsidR="00A937BE">
        <w:t xml:space="preserve"> </w:t>
      </w:r>
      <w:r w:rsidRPr="00957254">
        <w:t>inspection tasks.</w:t>
      </w:r>
    </w:p>
    <w:p w14:paraId="1339165D" w14:textId="785DA6E8" w:rsidR="00455912" w:rsidRPr="00957254" w:rsidRDefault="00455912" w:rsidP="00820157">
      <w:pPr>
        <w:pStyle w:val="FAAOutlineL1a"/>
        <w:numPr>
          <w:ilvl w:val="0"/>
          <w:numId w:val="434"/>
        </w:numPr>
      </w:pPr>
      <w:r w:rsidRPr="00957254">
        <w:t xml:space="preserve">Where a particular maintenance </w:t>
      </w:r>
      <w:r w:rsidR="00E24156" w:rsidRPr="00820157">
        <w:rPr>
          <w:highlight w:val="yellow"/>
        </w:rPr>
        <w:t>function</w:t>
      </w:r>
      <w:r w:rsidR="00E24156" w:rsidRPr="00957254">
        <w:t xml:space="preserve"> </w:t>
      </w:r>
      <w:r w:rsidRPr="00957254">
        <w:t xml:space="preserve">requires the application of specific environmental conditions different </w:t>
      </w:r>
      <w:r w:rsidR="002B1313" w:rsidRPr="00957254">
        <w:t>from</w:t>
      </w:r>
      <w:r w:rsidRPr="00957254">
        <w:t xml:space="preserve"> the foregoing, then such conditions shall be observed.</w:t>
      </w:r>
      <w:r w:rsidR="00377DA5" w:rsidRPr="00957254">
        <w:t xml:space="preserve"> </w:t>
      </w:r>
      <w:r w:rsidRPr="00957254">
        <w:t xml:space="preserve">(Specific conditions are identified in the </w:t>
      </w:r>
      <w:r w:rsidR="00E24156" w:rsidRPr="00820157">
        <w:rPr>
          <w:highlight w:val="yellow"/>
        </w:rPr>
        <w:t>manufacturer’s</w:t>
      </w:r>
      <w:r w:rsidR="00E24156" w:rsidRPr="00957254">
        <w:t xml:space="preserve"> </w:t>
      </w:r>
      <w:r w:rsidRPr="00957254">
        <w:t>maintenance instructions.)</w:t>
      </w:r>
    </w:p>
    <w:p w14:paraId="1339165E" w14:textId="100580D8" w:rsidR="00455912" w:rsidRPr="00957254" w:rsidRDefault="00455912" w:rsidP="00820157">
      <w:pPr>
        <w:pStyle w:val="FAAOutlineL1a"/>
        <w:numPr>
          <w:ilvl w:val="0"/>
          <w:numId w:val="434"/>
        </w:numPr>
      </w:pPr>
      <w:r w:rsidRPr="00957254">
        <w:t xml:space="preserve">Where the working environment for line maintenance deteriorates to an unacceptable level with respect to temperature, moisture, hail, ice, snow, wind, light, </w:t>
      </w:r>
      <w:r w:rsidR="00815811" w:rsidRPr="00957254">
        <w:t xml:space="preserve">and </w:t>
      </w:r>
      <w:r w:rsidRPr="00957254">
        <w:t>dust</w:t>
      </w:r>
      <w:r w:rsidR="00815811" w:rsidRPr="00957254">
        <w:t xml:space="preserve"> or </w:t>
      </w:r>
      <w:r w:rsidRPr="00957254">
        <w:t>other airborne contamination</w:t>
      </w:r>
      <w:r w:rsidR="00815811" w:rsidRPr="00957254">
        <w:t xml:space="preserve">, </w:t>
      </w:r>
      <w:r w:rsidRPr="00957254">
        <w:t xml:space="preserve">the particular maintenance </w:t>
      </w:r>
      <w:r w:rsidR="00EC0A61" w:rsidRPr="00820157">
        <w:rPr>
          <w:highlight w:val="yellow"/>
        </w:rPr>
        <w:t>function</w:t>
      </w:r>
      <w:r w:rsidRPr="00957254">
        <w:t xml:space="preserve"> shall be suspended until satisfactory conditions are re-established.</w:t>
      </w:r>
    </w:p>
    <w:p w14:paraId="1339165F" w14:textId="77777777" w:rsidR="00455912" w:rsidRPr="00957254" w:rsidRDefault="00455912" w:rsidP="00820157">
      <w:pPr>
        <w:pStyle w:val="FAAOutlineL1a"/>
        <w:numPr>
          <w:ilvl w:val="0"/>
          <w:numId w:val="434"/>
        </w:numPr>
      </w:pPr>
      <w:r w:rsidRPr="00957254">
        <w:t>For both base and line maintenance where dust or other airborne contamination results in visible surface contamination, all susceptible systems shall be sealed until acceptable conditions are re-established.</w:t>
      </w:r>
    </w:p>
    <w:p w14:paraId="13391660" w14:textId="50ADEE27" w:rsidR="00455912" w:rsidRPr="00957254" w:rsidRDefault="00455912" w:rsidP="00820157">
      <w:pPr>
        <w:pStyle w:val="FAAOutlineL1a"/>
        <w:numPr>
          <w:ilvl w:val="0"/>
          <w:numId w:val="434"/>
        </w:numPr>
      </w:pPr>
      <w:r w:rsidRPr="00957254">
        <w:t xml:space="preserve">Storage facilities for serviceable </w:t>
      </w:r>
      <w:r w:rsidR="00EC0A61" w:rsidRPr="00820157">
        <w:rPr>
          <w:highlight w:val="yellow"/>
        </w:rPr>
        <w:t>aeronautical products</w:t>
      </w:r>
      <w:r w:rsidRPr="00957254">
        <w:t xml:space="preserve"> shall be clean, well ventilated</w:t>
      </w:r>
      <w:r w:rsidR="00AB58DC" w:rsidRPr="00957254">
        <w:t>,</w:t>
      </w:r>
      <w:r w:rsidRPr="00957254">
        <w:t xml:space="preserve"> and maintained at an even</w:t>
      </w:r>
      <w:r w:rsidR="00AB58DC" w:rsidRPr="00957254">
        <w:t>,</w:t>
      </w:r>
      <w:r w:rsidRPr="00957254">
        <w:t xml:space="preserve"> dry temperature to </w:t>
      </w:r>
      <w:proofErr w:type="spellStart"/>
      <w:r w:rsidRPr="00957254">
        <w:t>minimise</w:t>
      </w:r>
      <w:proofErr w:type="spellEnd"/>
      <w:r w:rsidRPr="00957254">
        <w:t xml:space="preserve"> the effects of condensation.</w:t>
      </w:r>
    </w:p>
    <w:p w14:paraId="13391661" w14:textId="4FF4BF92" w:rsidR="00455912" w:rsidRPr="00957254" w:rsidRDefault="00455912" w:rsidP="00820157">
      <w:pPr>
        <w:pStyle w:val="FAAOutlineL1a"/>
        <w:numPr>
          <w:ilvl w:val="0"/>
          <w:numId w:val="434"/>
        </w:numPr>
      </w:pPr>
      <w:r w:rsidRPr="00957254">
        <w:t xml:space="preserve">Manufacturer standards </w:t>
      </w:r>
      <w:r w:rsidR="00A937BE" w:rsidRPr="00820157">
        <w:rPr>
          <w:highlight w:val="yellow"/>
        </w:rPr>
        <w:t>and</w:t>
      </w:r>
      <w:r w:rsidR="00A937BE">
        <w:t xml:space="preserve"> </w:t>
      </w:r>
      <w:r w:rsidRPr="00957254">
        <w:t xml:space="preserve">recommendations shall be followed for specific </w:t>
      </w:r>
      <w:r w:rsidR="00A937BE" w:rsidRPr="004D4518">
        <w:rPr>
          <w:highlight w:val="yellow"/>
        </w:rPr>
        <w:t xml:space="preserve">aircraft and </w:t>
      </w:r>
      <w:r w:rsidR="00E74736" w:rsidRPr="00820157">
        <w:rPr>
          <w:highlight w:val="yellow"/>
        </w:rPr>
        <w:t>aeronautical products</w:t>
      </w:r>
      <w:r w:rsidRPr="00957254">
        <w:t>.</w:t>
      </w:r>
    </w:p>
    <w:p w14:paraId="13391662" w14:textId="2D5DE4D9" w:rsidR="00455912" w:rsidRPr="00957254" w:rsidRDefault="00455912" w:rsidP="00820157">
      <w:pPr>
        <w:pStyle w:val="FAAOutlineL1a"/>
        <w:numPr>
          <w:ilvl w:val="0"/>
          <w:numId w:val="434"/>
        </w:numPr>
      </w:pPr>
      <w:r w:rsidRPr="00957254">
        <w:t xml:space="preserve">Storage racks shall provide sufficient support for large </w:t>
      </w:r>
      <w:r w:rsidR="00E74736" w:rsidRPr="00820157">
        <w:rPr>
          <w:highlight w:val="yellow"/>
        </w:rPr>
        <w:t>aeronautical products</w:t>
      </w:r>
      <w:r w:rsidRPr="00957254">
        <w:t xml:space="preserve"> such that the </w:t>
      </w:r>
      <w:r w:rsidR="00E74736" w:rsidRPr="00820157">
        <w:rPr>
          <w:highlight w:val="yellow"/>
        </w:rPr>
        <w:t>product</w:t>
      </w:r>
      <w:r w:rsidR="00826537" w:rsidRPr="00820157">
        <w:rPr>
          <w:highlight w:val="yellow"/>
        </w:rPr>
        <w:t>s are</w:t>
      </w:r>
      <w:r w:rsidRPr="00957254">
        <w:t xml:space="preserve"> not distorted.</w:t>
      </w:r>
    </w:p>
    <w:p w14:paraId="13391663" w14:textId="06211C45" w:rsidR="00D23847" w:rsidRPr="00957254" w:rsidRDefault="00455912" w:rsidP="00820157">
      <w:pPr>
        <w:pStyle w:val="FAAOutlineL1a"/>
        <w:numPr>
          <w:ilvl w:val="0"/>
          <w:numId w:val="434"/>
        </w:numPr>
      </w:pPr>
      <w:r w:rsidRPr="00957254">
        <w:t xml:space="preserve">All </w:t>
      </w:r>
      <w:r w:rsidR="00E74736" w:rsidRPr="00820157">
        <w:rPr>
          <w:highlight w:val="yellow"/>
        </w:rPr>
        <w:t>aeronautical products</w:t>
      </w:r>
      <w:r w:rsidRPr="00957254">
        <w:t xml:space="preserve">, wherever practicable, shall remain packaged in protective material to </w:t>
      </w:r>
      <w:proofErr w:type="spellStart"/>
      <w:r w:rsidRPr="00957254">
        <w:t>minimise</w:t>
      </w:r>
      <w:proofErr w:type="spellEnd"/>
      <w:r w:rsidRPr="00957254">
        <w:t xml:space="preserve"> damage and corrosion during storage.</w:t>
      </w:r>
    </w:p>
    <w:p w14:paraId="4E850B45" w14:textId="295A7DBE" w:rsidR="006C4D34" w:rsidRPr="000B2FF6" w:rsidRDefault="00832BA4" w:rsidP="00A55A23">
      <w:pPr>
        <w:pStyle w:val="FFATextFlushRight"/>
        <w:keepLines w:val="0"/>
        <w:widowControl w:val="0"/>
      </w:pPr>
      <w:r w:rsidRPr="000B2FF6">
        <w:t>14 CFR 145.103</w:t>
      </w:r>
    </w:p>
    <w:p w14:paraId="4D31F18E" w14:textId="78C60936" w:rsidR="00643950" w:rsidRPr="00BE4A1B" w:rsidRDefault="00643950" w:rsidP="00A55A23">
      <w:pPr>
        <w:pStyle w:val="FFATextFlushRight"/>
        <w:keepLines w:val="0"/>
        <w:widowControl w:val="0"/>
      </w:pPr>
      <w:r w:rsidRPr="00BE4A1B">
        <w:t xml:space="preserve">FAA Order </w:t>
      </w:r>
      <w:r w:rsidRPr="00820157">
        <w:rPr>
          <w:highlight w:val="yellow"/>
        </w:rPr>
        <w:t>8900.1, Vol</w:t>
      </w:r>
      <w:r w:rsidR="0006234C" w:rsidRPr="00820157">
        <w:rPr>
          <w:highlight w:val="yellow"/>
        </w:rPr>
        <w:t>ume</w:t>
      </w:r>
      <w:r w:rsidRPr="00BE4A1B">
        <w:t xml:space="preserve"> 6, Chapter 9, Section 8</w:t>
      </w:r>
    </w:p>
    <w:p w14:paraId="13391664" w14:textId="605C4CDC" w:rsidR="00455912" w:rsidRDefault="00455912" w:rsidP="008B1D1B">
      <w:pPr>
        <w:pStyle w:val="Heading4"/>
        <w:numPr>
          <w:ilvl w:val="0"/>
          <w:numId w:val="0"/>
        </w:numPr>
        <w:ind w:left="864" w:hanging="864"/>
      </w:pPr>
      <w:bookmarkStart w:id="492" w:name="_Toc21513792"/>
      <w:r w:rsidRPr="00957254">
        <w:t>IS 6.3.1.3</w:t>
      </w:r>
      <w:r w:rsidRPr="00957254">
        <w:tab/>
        <w:t>Equipment, Tool</w:t>
      </w:r>
      <w:r w:rsidRPr="00820157">
        <w:rPr>
          <w:highlight w:val="yellow"/>
        </w:rPr>
        <w:t>s, M</w:t>
      </w:r>
      <w:r w:rsidRPr="00957254">
        <w:t>aterial</w:t>
      </w:r>
      <w:r w:rsidR="00BF0772">
        <w:t>s</w:t>
      </w:r>
      <w:r w:rsidR="00EE5AC8" w:rsidRPr="00820157">
        <w:rPr>
          <w:highlight w:val="yellow"/>
        </w:rPr>
        <w:t>, and Technical Data</w:t>
      </w:r>
      <w:bookmarkEnd w:id="492"/>
    </w:p>
    <w:p w14:paraId="453D4773" w14:textId="4F473852" w:rsidR="004721B4" w:rsidRPr="004721B4" w:rsidRDefault="004721B4" w:rsidP="00820157">
      <w:pPr>
        <w:pStyle w:val="FAAOutlineL1a"/>
        <w:numPr>
          <w:ilvl w:val="0"/>
          <w:numId w:val="144"/>
        </w:numPr>
      </w:pPr>
      <w:r w:rsidRPr="004721B4">
        <w:t xml:space="preserve">All applicable tools, equipment, and test equipment used for product acceptance and/or for making a finding of airworthiness shall be traceable to the [STATE] </w:t>
      </w:r>
      <w:r w:rsidR="00203016" w:rsidRPr="00820157">
        <w:rPr>
          <w:highlight w:val="yellow"/>
        </w:rPr>
        <w:t>n</w:t>
      </w:r>
      <w:r w:rsidRPr="004721B4">
        <w:t xml:space="preserve">ational </w:t>
      </w:r>
      <w:r w:rsidR="00203016" w:rsidRPr="00820157">
        <w:rPr>
          <w:highlight w:val="yellow"/>
        </w:rPr>
        <w:t>s</w:t>
      </w:r>
      <w:r w:rsidRPr="004721B4">
        <w:t xml:space="preserve">tandards. </w:t>
      </w:r>
    </w:p>
    <w:p w14:paraId="13391667" w14:textId="734F3DAF" w:rsidR="00455912" w:rsidRPr="00957254" w:rsidRDefault="00455912" w:rsidP="00820157">
      <w:pPr>
        <w:pStyle w:val="FAAOutlineL1a"/>
        <w:numPr>
          <w:ilvl w:val="0"/>
          <w:numId w:val="437"/>
        </w:numPr>
      </w:pPr>
      <w:r w:rsidRPr="00957254">
        <w:t xml:space="preserve">Except as provided in </w:t>
      </w:r>
      <w:r w:rsidR="00703C36" w:rsidRPr="00820157">
        <w:rPr>
          <w:highlight w:val="yellow"/>
        </w:rPr>
        <w:t>IS 6.3.1.3</w:t>
      </w:r>
      <w:r w:rsidRPr="00957254">
        <w:t>(a), in the case of foreign</w:t>
      </w:r>
      <w:r w:rsidR="00620C31">
        <w:t>-</w:t>
      </w:r>
      <w:r w:rsidRPr="00957254">
        <w:t xml:space="preserve">manufactured tools, equipment, and test equipment, the standard provided by the </w:t>
      </w:r>
      <w:r w:rsidR="00B71462" w:rsidRPr="00957254">
        <w:t>State</w:t>
      </w:r>
      <w:r w:rsidRPr="00957254">
        <w:t xml:space="preserve"> of </w:t>
      </w:r>
      <w:r w:rsidR="0076559F" w:rsidRPr="00957254">
        <w:t xml:space="preserve">Manufacture </w:t>
      </w:r>
      <w:r w:rsidRPr="00957254">
        <w:t>may be used if approved by the Authority.</w:t>
      </w:r>
    </w:p>
    <w:p w14:paraId="13391668" w14:textId="4CEBF588" w:rsidR="00455912" w:rsidRPr="00957254" w:rsidRDefault="00455912" w:rsidP="00820157">
      <w:pPr>
        <w:pStyle w:val="FAAOutlineL1a"/>
        <w:numPr>
          <w:ilvl w:val="0"/>
          <w:numId w:val="437"/>
        </w:numPr>
      </w:pPr>
      <w:r w:rsidRPr="00957254">
        <w:t>Where the manufacturer specifies a particular tool, equipment, or test equipment</w:t>
      </w:r>
      <w:r w:rsidR="009C6F89" w:rsidRPr="00957254">
        <w:t>,</w:t>
      </w:r>
      <w:r w:rsidRPr="00957254">
        <w:t xml:space="preserve"> then that tool, equipment, or test equipment shall be used unless the manufacturer has identified the use of an equivalent.</w:t>
      </w:r>
      <w:r w:rsidR="00377DA5" w:rsidRPr="00957254">
        <w:t xml:space="preserve"> </w:t>
      </w:r>
    </w:p>
    <w:p w14:paraId="13391669" w14:textId="5642E812" w:rsidR="00455912" w:rsidRPr="00957254" w:rsidRDefault="00455912" w:rsidP="00820157">
      <w:pPr>
        <w:pStyle w:val="FAAOutlineL1a"/>
        <w:pageBreakBefore/>
        <w:numPr>
          <w:ilvl w:val="0"/>
          <w:numId w:val="437"/>
        </w:numPr>
      </w:pPr>
      <w:r w:rsidRPr="00957254">
        <w:lastRenderedPageBreak/>
        <w:t xml:space="preserve">Except as provided in </w:t>
      </w:r>
      <w:r w:rsidR="00703C36" w:rsidRPr="00820157">
        <w:rPr>
          <w:highlight w:val="yellow"/>
        </w:rPr>
        <w:t>IS 6.3.1.3</w:t>
      </w:r>
      <w:r w:rsidRPr="00957254">
        <w:t xml:space="preserve">(c), tools, equipment, or test equipment other than that recommended by the manufacturer </w:t>
      </w:r>
      <w:r w:rsidR="0059395B" w:rsidRPr="00820157">
        <w:rPr>
          <w:highlight w:val="yellow"/>
        </w:rPr>
        <w:t>shall</w:t>
      </w:r>
      <w:r w:rsidR="0059395B" w:rsidRPr="00957254">
        <w:t xml:space="preserve"> </w:t>
      </w:r>
      <w:r w:rsidRPr="00957254">
        <w:t>be acceptable based on at least the following:</w:t>
      </w:r>
    </w:p>
    <w:p w14:paraId="1339166A" w14:textId="3EDE1799" w:rsidR="00455912" w:rsidRPr="00957254" w:rsidRDefault="0031351E" w:rsidP="00820157">
      <w:pPr>
        <w:pStyle w:val="FAAOutlineL21"/>
        <w:numPr>
          <w:ilvl w:val="1"/>
          <w:numId w:val="438"/>
        </w:numPr>
      </w:pPr>
      <w:r w:rsidRPr="00820157">
        <w:rPr>
          <w:highlight w:val="yellow"/>
        </w:rPr>
        <w:t>An</w:t>
      </w:r>
      <w:r w:rsidRPr="00957254">
        <w:t xml:space="preserve"> </w:t>
      </w:r>
      <w:r w:rsidR="00455912" w:rsidRPr="00957254">
        <w:t xml:space="preserve">AMO shall </w:t>
      </w:r>
      <w:r w:rsidR="00455912" w:rsidRPr="00820157">
        <w:rPr>
          <w:highlight w:val="yellow"/>
        </w:rPr>
        <w:t>have procedure</w:t>
      </w:r>
      <w:r w:rsidR="00806B92" w:rsidRPr="00820157">
        <w:rPr>
          <w:highlight w:val="yellow"/>
        </w:rPr>
        <w:t>s</w:t>
      </w:r>
      <w:r w:rsidR="00455912" w:rsidRPr="00820157">
        <w:rPr>
          <w:highlight w:val="yellow"/>
        </w:rPr>
        <w:t xml:space="preserve"> in </w:t>
      </w:r>
      <w:r w:rsidR="0059395B" w:rsidRPr="00820157">
        <w:rPr>
          <w:highlight w:val="yellow"/>
        </w:rPr>
        <w:t>its</w:t>
      </w:r>
      <w:r w:rsidR="00455912" w:rsidRPr="00820157">
        <w:rPr>
          <w:highlight w:val="yellow"/>
        </w:rPr>
        <w:t xml:space="preserve"> </w:t>
      </w:r>
      <w:r w:rsidR="00304596" w:rsidRPr="00820157">
        <w:rPr>
          <w:highlight w:val="yellow"/>
        </w:rPr>
        <w:t xml:space="preserve">AMO </w:t>
      </w:r>
      <w:r w:rsidR="00455912" w:rsidRPr="00957254">
        <w:t>Procedures Manual if it intends to use equivalent tools, equipment, or test equipment other than that recommended by the manufacturer.</w:t>
      </w:r>
    </w:p>
    <w:p w14:paraId="1339166B" w14:textId="44BC06FD" w:rsidR="00455912" w:rsidRPr="00957254" w:rsidRDefault="0031351E" w:rsidP="00820157">
      <w:pPr>
        <w:pStyle w:val="FAAOutlineL21"/>
      </w:pPr>
      <w:r w:rsidRPr="00820157">
        <w:rPr>
          <w:highlight w:val="yellow"/>
        </w:rPr>
        <w:t>An</w:t>
      </w:r>
      <w:r w:rsidRPr="00957254">
        <w:t xml:space="preserve"> </w:t>
      </w:r>
      <w:r w:rsidR="00455912" w:rsidRPr="00957254">
        <w:t xml:space="preserve">AMO shall have </w:t>
      </w:r>
      <w:r w:rsidR="00482708" w:rsidRPr="00820157">
        <w:rPr>
          <w:highlight w:val="yellow"/>
        </w:rPr>
        <w:t>procedures</w:t>
      </w:r>
      <w:r w:rsidR="00455912" w:rsidRPr="00957254">
        <w:t xml:space="preserve"> to include:</w:t>
      </w:r>
    </w:p>
    <w:p w14:paraId="1339166C" w14:textId="5C876BD8" w:rsidR="00455912" w:rsidRPr="00957254" w:rsidRDefault="00806B92" w:rsidP="00DA4D38">
      <w:pPr>
        <w:pStyle w:val="FAAOutlineL3i"/>
        <w:numPr>
          <w:ilvl w:val="3"/>
          <w:numId w:val="146"/>
        </w:numPr>
      </w:pPr>
      <w:r w:rsidRPr="00820157">
        <w:rPr>
          <w:highlight w:val="yellow"/>
        </w:rPr>
        <w:t>D</w:t>
      </w:r>
      <w:r w:rsidR="00455912" w:rsidRPr="00820157">
        <w:rPr>
          <w:highlight w:val="yellow"/>
        </w:rPr>
        <w:t>escri</w:t>
      </w:r>
      <w:r w:rsidRPr="00820157">
        <w:rPr>
          <w:highlight w:val="yellow"/>
        </w:rPr>
        <w:t>bing</w:t>
      </w:r>
      <w:r w:rsidR="00455912" w:rsidRPr="00957254">
        <w:t xml:space="preserve"> the procedures used to establish the competence of personnel </w:t>
      </w:r>
      <w:r w:rsidRPr="00820157">
        <w:rPr>
          <w:highlight w:val="yellow"/>
        </w:rPr>
        <w:t>who</w:t>
      </w:r>
      <w:r w:rsidR="00455912" w:rsidRPr="00957254">
        <w:t xml:space="preserve"> make the determination of equivalency to tools, equipment, or test equipment</w:t>
      </w:r>
      <w:r>
        <w:t>;</w:t>
      </w:r>
    </w:p>
    <w:p w14:paraId="1339166D" w14:textId="52412252" w:rsidR="00455912" w:rsidRPr="00957254" w:rsidRDefault="00455912" w:rsidP="00DA4D38">
      <w:pPr>
        <w:pStyle w:val="FAAOutlineL3i"/>
        <w:numPr>
          <w:ilvl w:val="3"/>
          <w:numId w:val="146"/>
        </w:numPr>
      </w:pPr>
      <w:r w:rsidRPr="00957254">
        <w:t xml:space="preserve">Conducting and documenting the comparison made between the specification of </w:t>
      </w:r>
      <w:r w:rsidR="00806B92" w:rsidRPr="00820157">
        <w:rPr>
          <w:highlight w:val="yellow"/>
        </w:rPr>
        <w:t>a</w:t>
      </w:r>
      <w:r w:rsidRPr="00957254">
        <w:t xml:space="preserve"> tool, equipment</w:t>
      </w:r>
      <w:r w:rsidR="002D057F" w:rsidRPr="00957254">
        <w:t>,</w:t>
      </w:r>
      <w:r w:rsidRPr="00957254">
        <w:t xml:space="preserve"> or test equipment recommended by the manufacturer and the equivalent tool, equipment, or test equipment proposed</w:t>
      </w:r>
      <w:r w:rsidR="00806B92">
        <w:t>;</w:t>
      </w:r>
    </w:p>
    <w:p w14:paraId="1339166E" w14:textId="27CE905D" w:rsidR="00455912" w:rsidRPr="00957254" w:rsidRDefault="00455912" w:rsidP="00DA4D38">
      <w:pPr>
        <w:pStyle w:val="FAAOutlineL3i"/>
        <w:numPr>
          <w:ilvl w:val="3"/>
          <w:numId w:val="146"/>
        </w:numPr>
      </w:pPr>
      <w:r w:rsidRPr="00957254">
        <w:t>Ensuring that the limitations, parameters, and reliability of the proposed tool, equipment, or test equipment are equivalent to the manufacturer</w:t>
      </w:r>
      <w:r w:rsidR="00247CD9" w:rsidRPr="00957254">
        <w:t>’</w:t>
      </w:r>
      <w:r w:rsidRPr="00957254">
        <w:t>s recommended tool</w:t>
      </w:r>
      <w:r w:rsidR="00C50844" w:rsidRPr="00957254">
        <w:t>, equipment, or test equipment</w:t>
      </w:r>
      <w:r w:rsidR="00806B92">
        <w:t xml:space="preserve">; </w:t>
      </w:r>
      <w:r w:rsidR="00806B92" w:rsidRPr="00820157">
        <w:rPr>
          <w:highlight w:val="yellow"/>
        </w:rPr>
        <w:t>and</w:t>
      </w:r>
    </w:p>
    <w:p w14:paraId="1339166F" w14:textId="3F94CA70" w:rsidR="00455912" w:rsidRPr="00957254" w:rsidRDefault="00455912" w:rsidP="00DA4D38">
      <w:pPr>
        <w:pStyle w:val="FAAOutlineL3i"/>
        <w:numPr>
          <w:ilvl w:val="3"/>
          <w:numId w:val="146"/>
        </w:numPr>
      </w:pPr>
      <w:r w:rsidRPr="00957254">
        <w:t xml:space="preserve">Ensuring that the equivalent tool, equipment, or test equipment is capable of performing the appropriate maintenance </w:t>
      </w:r>
      <w:r w:rsidR="0059395B" w:rsidRPr="00820157">
        <w:rPr>
          <w:highlight w:val="yellow"/>
        </w:rPr>
        <w:t>task</w:t>
      </w:r>
      <w:r w:rsidR="006C3757" w:rsidRPr="00820157">
        <w:rPr>
          <w:highlight w:val="yellow"/>
        </w:rPr>
        <w:t xml:space="preserve"> and</w:t>
      </w:r>
      <w:r w:rsidRPr="00957254">
        <w:t xml:space="preserve"> all normal tests or calibrations and checking all parameters of the aircraft or aeronautical product undergoing maintenance or </w:t>
      </w:r>
      <w:r w:rsidR="00D014EA" w:rsidRPr="00957254">
        <w:t>calibration</w:t>
      </w:r>
      <w:r w:rsidR="00860033">
        <w:t>.</w:t>
      </w:r>
    </w:p>
    <w:p w14:paraId="13391670" w14:textId="34D9F325" w:rsidR="00455912" w:rsidRPr="00957254" w:rsidRDefault="0031351E" w:rsidP="00820157">
      <w:pPr>
        <w:pStyle w:val="FAAOutlineL1a"/>
        <w:numPr>
          <w:ilvl w:val="0"/>
          <w:numId w:val="437"/>
        </w:numPr>
      </w:pPr>
      <w:r w:rsidRPr="00820157">
        <w:rPr>
          <w:highlight w:val="yellow"/>
        </w:rPr>
        <w:t>An</w:t>
      </w:r>
      <w:r w:rsidR="00455912" w:rsidRPr="00957254">
        <w:t xml:space="preserve"> AMO shall have full control</w:t>
      </w:r>
      <w:r w:rsidR="006C3757">
        <w:t xml:space="preserve"> </w:t>
      </w:r>
      <w:r w:rsidR="006C3757" w:rsidRPr="00820157">
        <w:rPr>
          <w:highlight w:val="yellow"/>
        </w:rPr>
        <w:t>(i.e., ownership, lease)</w:t>
      </w:r>
      <w:r w:rsidR="00455912" w:rsidRPr="00957254">
        <w:t xml:space="preserve"> of the equivalent tool, equ</w:t>
      </w:r>
      <w:r w:rsidR="00D014EA" w:rsidRPr="00957254">
        <w:t>ipment, or test equipment</w:t>
      </w:r>
      <w:r w:rsidR="000C3D2E" w:rsidRPr="006C3757">
        <w:t>.</w:t>
      </w:r>
    </w:p>
    <w:p w14:paraId="13391671" w14:textId="7F0838D1" w:rsidR="00455912" w:rsidRPr="00957254" w:rsidRDefault="002720CC" w:rsidP="00820157">
      <w:pPr>
        <w:pStyle w:val="FAAOutlineL1a"/>
        <w:numPr>
          <w:ilvl w:val="0"/>
          <w:numId w:val="437"/>
        </w:numPr>
      </w:pPr>
      <w:r w:rsidRPr="00820157">
        <w:rPr>
          <w:highlight w:val="yellow"/>
        </w:rPr>
        <w:t xml:space="preserve">If </w:t>
      </w:r>
      <w:proofErr w:type="spellStart"/>
      <w:r w:rsidRPr="00820157">
        <w:rPr>
          <w:highlight w:val="yellow"/>
        </w:rPr>
        <w:t>authorised</w:t>
      </w:r>
      <w:proofErr w:type="spellEnd"/>
      <w:r w:rsidRPr="00820157">
        <w:rPr>
          <w:highlight w:val="yellow"/>
        </w:rPr>
        <w:t xml:space="preserve"> to perform base maintenance, </w:t>
      </w:r>
      <w:r w:rsidR="0031351E" w:rsidRPr="00820157">
        <w:rPr>
          <w:highlight w:val="yellow"/>
        </w:rPr>
        <w:t>an</w:t>
      </w:r>
      <w:r w:rsidR="00455912" w:rsidRPr="00820157">
        <w:rPr>
          <w:highlight w:val="yellow"/>
        </w:rPr>
        <w:t xml:space="preserve"> AMO </w:t>
      </w:r>
      <w:r w:rsidR="00455912" w:rsidRPr="00957254">
        <w:t>shall have sufficient aircraft access equipment and inspection platforms/docking such that the aircraft may be properly inspected.</w:t>
      </w:r>
    </w:p>
    <w:p w14:paraId="13391672" w14:textId="7978B836" w:rsidR="00455912" w:rsidRPr="00957254" w:rsidRDefault="0031351E" w:rsidP="00820157">
      <w:pPr>
        <w:pStyle w:val="FAAOutlineL1a"/>
        <w:numPr>
          <w:ilvl w:val="0"/>
          <w:numId w:val="437"/>
        </w:numPr>
      </w:pPr>
      <w:r w:rsidRPr="00820157">
        <w:rPr>
          <w:highlight w:val="yellow"/>
        </w:rPr>
        <w:t>An</w:t>
      </w:r>
      <w:r w:rsidRPr="00957254">
        <w:t xml:space="preserve"> </w:t>
      </w:r>
      <w:r w:rsidR="00455912" w:rsidRPr="00957254">
        <w:t>AMO shall have a procedure to inspect</w:t>
      </w:r>
      <w:r w:rsidR="000C3D2E" w:rsidRPr="00957254">
        <w:t xml:space="preserve">, </w:t>
      </w:r>
      <w:r w:rsidR="00455912" w:rsidRPr="00957254">
        <w:t>service</w:t>
      </w:r>
      <w:r w:rsidR="000C3D2E" w:rsidRPr="00957254">
        <w:t>,</w:t>
      </w:r>
      <w:r w:rsidR="00455912" w:rsidRPr="00957254">
        <w:t xml:space="preserve"> and, where appropriate, calibrate tools, equipment, and test equipment on a regular basis and </w:t>
      </w:r>
      <w:r w:rsidR="000C3D2E" w:rsidRPr="00957254">
        <w:t xml:space="preserve">to </w:t>
      </w:r>
      <w:r w:rsidR="00455912" w:rsidRPr="00957254">
        <w:t>indicate to users that an item is within any inspection</w:t>
      </w:r>
      <w:r w:rsidR="000C3D2E" w:rsidRPr="00957254">
        <w:t xml:space="preserve">, </w:t>
      </w:r>
      <w:r w:rsidR="00455912" w:rsidRPr="00957254">
        <w:t>service</w:t>
      </w:r>
      <w:r w:rsidR="000C3D2E" w:rsidRPr="00957254">
        <w:t>,</w:t>
      </w:r>
      <w:r w:rsidR="00455912" w:rsidRPr="00957254">
        <w:t xml:space="preserve"> or calibration time limit.</w:t>
      </w:r>
    </w:p>
    <w:p w14:paraId="13391673" w14:textId="19F98621" w:rsidR="00455912" w:rsidRPr="00957254" w:rsidRDefault="0031351E" w:rsidP="00820157">
      <w:pPr>
        <w:pStyle w:val="FAAOutlineL1a"/>
        <w:numPr>
          <w:ilvl w:val="0"/>
          <w:numId w:val="437"/>
        </w:numPr>
      </w:pPr>
      <w:r w:rsidRPr="00820157">
        <w:rPr>
          <w:highlight w:val="yellow"/>
        </w:rPr>
        <w:t>An</w:t>
      </w:r>
      <w:r w:rsidRPr="00957254">
        <w:t xml:space="preserve"> </w:t>
      </w:r>
      <w:r w:rsidR="00455912" w:rsidRPr="00957254">
        <w:t xml:space="preserve">AMO </w:t>
      </w:r>
      <w:r w:rsidR="00455912" w:rsidRPr="00820157">
        <w:rPr>
          <w:highlight w:val="yellow"/>
        </w:rPr>
        <w:t>shall</w:t>
      </w:r>
      <w:r w:rsidR="0058294E" w:rsidRPr="00820157">
        <w:rPr>
          <w:highlight w:val="yellow"/>
        </w:rPr>
        <w:t>,</w:t>
      </w:r>
      <w:r w:rsidR="00455912" w:rsidRPr="00957254">
        <w:t xml:space="preserve"> if it uses a standard (primary, secondary</w:t>
      </w:r>
      <w:r w:rsidR="000C3D2E" w:rsidRPr="00957254">
        <w:t>,</w:t>
      </w:r>
      <w:r w:rsidR="00455912" w:rsidRPr="00957254">
        <w:t xml:space="preserve"> or transfer standards) for performing calibration, </w:t>
      </w:r>
      <w:r w:rsidR="0058294E" w:rsidRPr="00820157">
        <w:rPr>
          <w:highlight w:val="yellow"/>
        </w:rPr>
        <w:t>have a procedure</w:t>
      </w:r>
      <w:r w:rsidR="0058294E" w:rsidRPr="00957254">
        <w:t xml:space="preserve"> </w:t>
      </w:r>
      <w:r w:rsidR="00455912" w:rsidRPr="00957254">
        <w:t xml:space="preserve">to ensure that standard </w:t>
      </w:r>
      <w:r w:rsidR="005102A8" w:rsidRPr="00820157">
        <w:rPr>
          <w:highlight w:val="yellow"/>
        </w:rPr>
        <w:t>may not</w:t>
      </w:r>
      <w:r w:rsidR="005102A8" w:rsidRPr="00957254">
        <w:t xml:space="preserve"> </w:t>
      </w:r>
      <w:r w:rsidR="00455912" w:rsidRPr="00957254">
        <w:t>be used to perform maintenance.</w:t>
      </w:r>
    </w:p>
    <w:p w14:paraId="13391674" w14:textId="1D147AA2" w:rsidR="00455912" w:rsidRPr="00957254" w:rsidRDefault="0031351E" w:rsidP="00820157">
      <w:pPr>
        <w:pStyle w:val="FAAOutlineL1a"/>
        <w:numPr>
          <w:ilvl w:val="0"/>
          <w:numId w:val="437"/>
        </w:numPr>
      </w:pPr>
      <w:r w:rsidRPr="00820157">
        <w:rPr>
          <w:highlight w:val="yellow"/>
        </w:rPr>
        <w:t>An</w:t>
      </w:r>
      <w:r w:rsidR="00C057F0" w:rsidRPr="00820157">
        <w:rPr>
          <w:highlight w:val="yellow"/>
        </w:rPr>
        <w:t xml:space="preserve"> AMO shall use a</w:t>
      </w:r>
      <w:r w:rsidR="00455912" w:rsidRPr="00957254">
        <w:t xml:space="preserve"> clear system of label</w:t>
      </w:r>
      <w:r w:rsidR="00B77D22">
        <w:t>l</w:t>
      </w:r>
      <w:r w:rsidR="00455912" w:rsidRPr="00957254">
        <w:t>ing all tool</w:t>
      </w:r>
      <w:r w:rsidR="00806B92" w:rsidRPr="00820157">
        <w:rPr>
          <w:highlight w:val="yellow"/>
        </w:rPr>
        <w:t>s</w:t>
      </w:r>
      <w:r w:rsidR="00455912" w:rsidRPr="00957254">
        <w:t>, equipment</w:t>
      </w:r>
      <w:r w:rsidR="00DC7D7A" w:rsidRPr="00957254">
        <w:t>,</w:t>
      </w:r>
      <w:r w:rsidR="00455912" w:rsidRPr="00957254">
        <w:t xml:space="preserve"> and test </w:t>
      </w:r>
      <w:r w:rsidR="00455912" w:rsidRPr="00820157">
        <w:rPr>
          <w:highlight w:val="yellow"/>
        </w:rPr>
        <w:t>equipment to</w:t>
      </w:r>
      <w:r w:rsidR="00455912" w:rsidRPr="00957254">
        <w:t xml:space="preserve"> give information on when the next inspection</w:t>
      </w:r>
      <w:r w:rsidR="00DC7D7A" w:rsidRPr="00957254">
        <w:t xml:space="preserve">, </w:t>
      </w:r>
      <w:r w:rsidR="00455912" w:rsidRPr="00957254">
        <w:t>service</w:t>
      </w:r>
      <w:r w:rsidR="00DC7D7A" w:rsidRPr="00957254">
        <w:t>,</w:t>
      </w:r>
      <w:r w:rsidR="00455912" w:rsidRPr="00957254">
        <w:t xml:space="preserve"> or calibration is due and </w:t>
      </w:r>
      <w:r w:rsidR="00DC7D7A" w:rsidRPr="00957254">
        <w:t xml:space="preserve">to </w:t>
      </w:r>
      <w:r w:rsidR="00455912" w:rsidRPr="00957254">
        <w:t xml:space="preserve">give status information if the item is unserviceable for any other reason </w:t>
      </w:r>
      <w:r w:rsidR="008D769A" w:rsidRPr="00820157">
        <w:rPr>
          <w:highlight w:val="yellow"/>
        </w:rPr>
        <w:t>that</w:t>
      </w:r>
      <w:r w:rsidR="008D769A">
        <w:t xml:space="preserve"> </w:t>
      </w:r>
      <w:r w:rsidR="00455912" w:rsidRPr="00957254">
        <w:t>may not be obvious.</w:t>
      </w:r>
      <w:r w:rsidR="00377DA5" w:rsidRPr="00957254">
        <w:t xml:space="preserve"> </w:t>
      </w:r>
    </w:p>
    <w:p w14:paraId="13391675" w14:textId="7F34053C" w:rsidR="00455912" w:rsidRPr="00957254" w:rsidRDefault="0031351E" w:rsidP="00820157">
      <w:pPr>
        <w:pStyle w:val="FAAOutlineL1a"/>
        <w:numPr>
          <w:ilvl w:val="0"/>
          <w:numId w:val="437"/>
        </w:numPr>
      </w:pPr>
      <w:r w:rsidRPr="00820157">
        <w:rPr>
          <w:highlight w:val="yellow"/>
        </w:rPr>
        <w:t>An</w:t>
      </w:r>
      <w:r w:rsidR="00C057F0" w:rsidRPr="00820157">
        <w:rPr>
          <w:highlight w:val="yellow"/>
        </w:rPr>
        <w:t xml:space="preserve"> AMO shall use a</w:t>
      </w:r>
      <w:r w:rsidR="00455912" w:rsidRPr="00957254">
        <w:t xml:space="preserve"> clear system of labe</w:t>
      </w:r>
      <w:r w:rsidR="00B77D22">
        <w:t>l</w:t>
      </w:r>
      <w:r w:rsidR="00455912" w:rsidRPr="00957254">
        <w:t>ling all tool</w:t>
      </w:r>
      <w:r w:rsidR="008D769A" w:rsidRPr="00820157">
        <w:rPr>
          <w:highlight w:val="yellow"/>
        </w:rPr>
        <w:t>s</w:t>
      </w:r>
      <w:r w:rsidR="00455912" w:rsidRPr="00957254">
        <w:t xml:space="preserve">, equipment, and test equipment </w:t>
      </w:r>
      <w:r w:rsidR="00455912" w:rsidRPr="00820157">
        <w:rPr>
          <w:highlight w:val="yellow"/>
        </w:rPr>
        <w:t>to</w:t>
      </w:r>
      <w:r w:rsidR="00455912" w:rsidRPr="00957254">
        <w:t xml:space="preserve"> give information on when such tool</w:t>
      </w:r>
      <w:r w:rsidR="008D769A" w:rsidRPr="00820157">
        <w:rPr>
          <w:highlight w:val="yellow"/>
        </w:rPr>
        <w:t>s</w:t>
      </w:r>
      <w:r w:rsidR="00455912" w:rsidRPr="00957254">
        <w:t xml:space="preserve">, equipment, and test equipment </w:t>
      </w:r>
      <w:r w:rsidR="008D769A" w:rsidRPr="00820157">
        <w:rPr>
          <w:highlight w:val="yellow"/>
        </w:rPr>
        <w:t>are</w:t>
      </w:r>
      <w:r w:rsidR="00455912" w:rsidRPr="00957254">
        <w:t xml:space="preserve"> not used for product acceptance and/or for making a finding of airworthiness.</w:t>
      </w:r>
      <w:r w:rsidR="00377DA5" w:rsidRPr="00957254">
        <w:t xml:space="preserve"> </w:t>
      </w:r>
    </w:p>
    <w:p w14:paraId="13391676" w14:textId="277FC2E6" w:rsidR="00455912" w:rsidRPr="00957254" w:rsidRDefault="0031351E" w:rsidP="00820157">
      <w:pPr>
        <w:pStyle w:val="FAAOutlineL1a"/>
        <w:numPr>
          <w:ilvl w:val="0"/>
          <w:numId w:val="437"/>
        </w:numPr>
      </w:pPr>
      <w:r w:rsidRPr="00820157">
        <w:rPr>
          <w:highlight w:val="yellow"/>
        </w:rPr>
        <w:t>An</w:t>
      </w:r>
      <w:r w:rsidR="00ED4A43" w:rsidRPr="00820157">
        <w:rPr>
          <w:highlight w:val="yellow"/>
        </w:rPr>
        <w:t xml:space="preserve"> AMO shall maintain a</w:t>
      </w:r>
      <w:r w:rsidR="00455912" w:rsidRPr="00820157">
        <w:rPr>
          <w:highlight w:val="yellow"/>
        </w:rPr>
        <w:t xml:space="preserve"> register for</w:t>
      </w:r>
      <w:r w:rsidR="00455912" w:rsidRPr="00957254">
        <w:t xml:space="preserve"> all calibrated tools, equipment</w:t>
      </w:r>
      <w:r w:rsidR="00D947E1" w:rsidRPr="00957254">
        <w:t>,</w:t>
      </w:r>
      <w:r w:rsidR="00455912" w:rsidRPr="00957254">
        <w:t xml:space="preserve"> and test equipment</w:t>
      </w:r>
      <w:r w:rsidR="00D947E1" w:rsidRPr="00957254">
        <w:t>,</w:t>
      </w:r>
      <w:r w:rsidR="00455912" w:rsidRPr="00957254">
        <w:t xml:space="preserve"> together with a record of calibrations and standards used.</w:t>
      </w:r>
      <w:r w:rsidR="00377DA5" w:rsidRPr="00957254">
        <w:t xml:space="preserve"> </w:t>
      </w:r>
    </w:p>
    <w:p w14:paraId="13391677" w14:textId="3246C711" w:rsidR="00455912" w:rsidRPr="00957254" w:rsidRDefault="0031351E" w:rsidP="00820157">
      <w:pPr>
        <w:pStyle w:val="FAAOutlineL1a"/>
        <w:numPr>
          <w:ilvl w:val="0"/>
          <w:numId w:val="437"/>
        </w:numPr>
      </w:pPr>
      <w:r w:rsidRPr="00820157">
        <w:rPr>
          <w:highlight w:val="yellow"/>
        </w:rPr>
        <w:t>An</w:t>
      </w:r>
      <w:r w:rsidR="00BE4704" w:rsidRPr="00820157">
        <w:rPr>
          <w:highlight w:val="yellow"/>
        </w:rPr>
        <w:t xml:space="preserve"> AMO shall perform i</w:t>
      </w:r>
      <w:r w:rsidR="00455912" w:rsidRPr="00957254">
        <w:t xml:space="preserve">nspection, service, or calibration on a regular </w:t>
      </w:r>
      <w:r w:rsidR="00455912" w:rsidRPr="00820157">
        <w:rPr>
          <w:highlight w:val="yellow"/>
        </w:rPr>
        <w:t>basis in</w:t>
      </w:r>
      <w:r w:rsidR="00455912" w:rsidRPr="00957254">
        <w:t xml:space="preserve"> accordance with the equipment manufacturers</w:t>
      </w:r>
      <w:r w:rsidR="00247CD9" w:rsidRPr="00957254">
        <w:t>’</w:t>
      </w:r>
      <w:r w:rsidR="00455912" w:rsidRPr="00957254">
        <w:t xml:space="preserve"> instructions except where the AMO can show</w:t>
      </w:r>
      <w:r w:rsidR="00F81942">
        <w:t>,</w:t>
      </w:r>
      <w:r w:rsidR="00455912" w:rsidRPr="00957254">
        <w:t xml:space="preserve"> by </w:t>
      </w:r>
      <w:proofErr w:type="gramStart"/>
      <w:r w:rsidR="00455912" w:rsidRPr="00957254">
        <w:t>results</w:t>
      </w:r>
      <w:r w:rsidR="00F81942">
        <w:t>,</w:t>
      </w:r>
      <w:r w:rsidR="00455912" w:rsidRPr="00957254">
        <w:t xml:space="preserve"> that</w:t>
      </w:r>
      <w:proofErr w:type="gramEnd"/>
      <w:r w:rsidR="00455912" w:rsidRPr="00957254">
        <w:t xml:space="preserve"> a different time period is appropriate in a particular case and is acceptable to the Authority.</w:t>
      </w:r>
      <w:r w:rsidR="00377DA5" w:rsidRPr="00957254">
        <w:t xml:space="preserve"> </w:t>
      </w:r>
    </w:p>
    <w:p w14:paraId="7E4CD062" w14:textId="5AF92D0A" w:rsidR="006C4D34" w:rsidRPr="000B2FF6" w:rsidRDefault="00832BA4" w:rsidP="00A55A23">
      <w:pPr>
        <w:pStyle w:val="FFATextFlushRight"/>
        <w:keepLines w:val="0"/>
        <w:widowControl w:val="0"/>
      </w:pPr>
      <w:r w:rsidRPr="000B2FF6">
        <w:t>14 CFR 145.109</w:t>
      </w:r>
    </w:p>
    <w:p w14:paraId="64B34C58" w14:textId="41CB83B8" w:rsidR="00952FE7" w:rsidRPr="00346B39" w:rsidRDefault="009D4D78" w:rsidP="00A55A23">
      <w:pPr>
        <w:pStyle w:val="FFATextFlushRight"/>
        <w:keepLines w:val="0"/>
        <w:widowControl w:val="0"/>
      </w:pPr>
      <w:r w:rsidRPr="00346B39">
        <w:t>FAA Order 8900.1, Vol</w:t>
      </w:r>
      <w:r w:rsidR="0006234C">
        <w:t>ume</w:t>
      </w:r>
      <w:r w:rsidRPr="00346B39">
        <w:t xml:space="preserve"> </w:t>
      </w:r>
      <w:r w:rsidR="00346B39" w:rsidRPr="00820157">
        <w:rPr>
          <w:highlight w:val="yellow"/>
        </w:rPr>
        <w:t>6</w:t>
      </w:r>
      <w:r w:rsidRPr="00346B39">
        <w:t xml:space="preserve">, Chapter </w:t>
      </w:r>
      <w:r w:rsidR="00346B39" w:rsidRPr="00820157">
        <w:rPr>
          <w:highlight w:val="yellow"/>
        </w:rPr>
        <w:t>9</w:t>
      </w:r>
      <w:r w:rsidRPr="00346B39">
        <w:t xml:space="preserve">, Section </w:t>
      </w:r>
      <w:r w:rsidR="00346B39" w:rsidRPr="00820157">
        <w:rPr>
          <w:highlight w:val="yellow"/>
        </w:rPr>
        <w:t>9</w:t>
      </w:r>
    </w:p>
    <w:p w14:paraId="13391678" w14:textId="37890D80" w:rsidR="00C50844" w:rsidRDefault="00C50844" w:rsidP="008B1D1B">
      <w:pPr>
        <w:pStyle w:val="Heading4"/>
        <w:numPr>
          <w:ilvl w:val="0"/>
          <w:numId w:val="0"/>
        </w:numPr>
        <w:ind w:left="864" w:hanging="864"/>
      </w:pPr>
      <w:bookmarkStart w:id="493" w:name="_Toc21513793"/>
      <w:r w:rsidRPr="00957254">
        <w:t>IS 6.4.1.1</w:t>
      </w:r>
      <w:r w:rsidRPr="00957254">
        <w:tab/>
      </w:r>
      <w:r w:rsidRPr="00820157">
        <w:rPr>
          <w:highlight w:val="yellow"/>
        </w:rPr>
        <w:t>Personnel</w:t>
      </w:r>
      <w:bookmarkEnd w:id="493"/>
    </w:p>
    <w:p w14:paraId="05AB9F4A" w14:textId="622F1EC2" w:rsidR="004721B4" w:rsidRDefault="0031351E" w:rsidP="00820157">
      <w:pPr>
        <w:pStyle w:val="FAAOutlineL1a"/>
        <w:numPr>
          <w:ilvl w:val="0"/>
          <w:numId w:val="262"/>
        </w:numPr>
      </w:pPr>
      <w:r w:rsidRPr="00820157">
        <w:rPr>
          <w:highlight w:val="yellow"/>
        </w:rPr>
        <w:t>An</w:t>
      </w:r>
      <w:r w:rsidRPr="004721B4">
        <w:t xml:space="preserve"> </w:t>
      </w:r>
      <w:r w:rsidR="004721B4" w:rsidRPr="004721B4">
        <w:t xml:space="preserve">AMO </w:t>
      </w:r>
      <w:r w:rsidR="00E4536A" w:rsidRPr="00820157">
        <w:rPr>
          <w:highlight w:val="yellow"/>
        </w:rPr>
        <w:t>may</w:t>
      </w:r>
      <w:r w:rsidR="00E4536A" w:rsidRPr="004721B4">
        <w:t xml:space="preserve"> </w:t>
      </w:r>
      <w:r w:rsidR="004721B4" w:rsidRPr="004721B4">
        <w:t xml:space="preserve">be subdivided under individual managers or </w:t>
      </w:r>
      <w:r w:rsidR="00D93631" w:rsidRPr="00820157">
        <w:rPr>
          <w:highlight w:val="yellow"/>
        </w:rPr>
        <w:t>may be</w:t>
      </w:r>
      <w:r w:rsidR="00D93631">
        <w:t xml:space="preserve"> </w:t>
      </w:r>
      <w:r w:rsidR="004721B4" w:rsidRPr="004721B4">
        <w:t>combined in any number of ways, depend</w:t>
      </w:r>
      <w:r w:rsidR="00D93631" w:rsidRPr="00820157">
        <w:rPr>
          <w:highlight w:val="yellow"/>
        </w:rPr>
        <w:t>ing</w:t>
      </w:r>
      <w:r w:rsidR="004721B4" w:rsidRPr="004721B4">
        <w:t xml:space="preserve"> on the size of the AMO.</w:t>
      </w:r>
    </w:p>
    <w:p w14:paraId="45C2E510" w14:textId="2E190DBB" w:rsidR="006A6942" w:rsidRPr="004721B4" w:rsidRDefault="006A6942" w:rsidP="00820157">
      <w:pPr>
        <w:pStyle w:val="FAAOutlineL1a"/>
        <w:numPr>
          <w:ilvl w:val="0"/>
          <w:numId w:val="439"/>
        </w:numPr>
      </w:pPr>
      <w:r w:rsidRPr="00820157">
        <w:rPr>
          <w:highlight w:val="yellow"/>
        </w:rPr>
        <w:t>An AMO shall have an</w:t>
      </w:r>
      <w:r w:rsidRPr="00957254">
        <w:t xml:space="preserve"> accountable manager </w:t>
      </w:r>
      <w:r w:rsidR="008D769A" w:rsidRPr="00820157">
        <w:rPr>
          <w:highlight w:val="yellow"/>
        </w:rPr>
        <w:t>who</w:t>
      </w:r>
      <w:r w:rsidRPr="00820157">
        <w:rPr>
          <w:highlight w:val="yellow"/>
        </w:rPr>
        <w:t xml:space="preserve"> is</w:t>
      </w:r>
      <w:r w:rsidRPr="00957254">
        <w:t xml:space="preserve"> responsible for ensuring that all necessary resources are available to accomplish maintenance required to support the AMO.</w:t>
      </w:r>
    </w:p>
    <w:p w14:paraId="550AFFAC" w14:textId="1AAD966C" w:rsidR="00304596" w:rsidRPr="00820157" w:rsidRDefault="0031351E" w:rsidP="00820157">
      <w:pPr>
        <w:pStyle w:val="FAAOutlineL1a"/>
        <w:numPr>
          <w:ilvl w:val="0"/>
          <w:numId w:val="439"/>
        </w:numPr>
      </w:pPr>
      <w:r w:rsidRPr="00820157">
        <w:rPr>
          <w:highlight w:val="yellow"/>
        </w:rPr>
        <w:lastRenderedPageBreak/>
        <w:t>An</w:t>
      </w:r>
      <w:r w:rsidR="00304596" w:rsidRPr="00820157">
        <w:t xml:space="preserve"> AMO shall have a maintenance manager </w:t>
      </w:r>
      <w:r w:rsidR="008D769A" w:rsidRPr="00820157">
        <w:rPr>
          <w:highlight w:val="yellow"/>
        </w:rPr>
        <w:t>who</w:t>
      </w:r>
      <w:r w:rsidR="00304596" w:rsidRPr="00820157">
        <w:t xml:space="preserve"> is responsible for monitoring the AMO’s compliance with </w:t>
      </w:r>
      <w:r w:rsidR="00E4536A" w:rsidRPr="00820157">
        <w:rPr>
          <w:highlight w:val="yellow"/>
        </w:rPr>
        <w:t xml:space="preserve">the requirements of this part </w:t>
      </w:r>
      <w:r w:rsidR="00304596" w:rsidRPr="00820157">
        <w:rPr>
          <w:highlight w:val="yellow"/>
        </w:rPr>
        <w:t xml:space="preserve">and </w:t>
      </w:r>
      <w:r w:rsidR="008D769A" w:rsidRPr="00820157">
        <w:rPr>
          <w:highlight w:val="yellow"/>
        </w:rPr>
        <w:t>for</w:t>
      </w:r>
      <w:r w:rsidR="008D769A" w:rsidRPr="00820157">
        <w:t xml:space="preserve"> </w:t>
      </w:r>
      <w:r w:rsidR="00304596" w:rsidRPr="00820157">
        <w:t xml:space="preserve">requesting remedial action, as necessary, by the base maintenance manager, line maintenance manager, workshop manager, or quality manager, as appropriate. The maintenance manager </w:t>
      </w:r>
      <w:r w:rsidR="00E4536A" w:rsidRPr="00820157">
        <w:rPr>
          <w:highlight w:val="yellow"/>
        </w:rPr>
        <w:t xml:space="preserve">shall </w:t>
      </w:r>
      <w:r w:rsidR="00304596" w:rsidRPr="00820157">
        <w:rPr>
          <w:highlight w:val="yellow"/>
        </w:rPr>
        <w:t>report</w:t>
      </w:r>
      <w:r w:rsidR="00304596" w:rsidRPr="00820157">
        <w:t xml:space="preserve"> to the accountable manager.</w:t>
      </w:r>
    </w:p>
    <w:p w14:paraId="30C11CA0" w14:textId="1070794A" w:rsidR="00304596" w:rsidRPr="00820157" w:rsidRDefault="006A6942" w:rsidP="00820157">
      <w:pPr>
        <w:pStyle w:val="FAAOutlineL1a"/>
        <w:numPr>
          <w:ilvl w:val="0"/>
          <w:numId w:val="439"/>
        </w:numPr>
      </w:pPr>
      <w:r w:rsidRPr="00820157">
        <w:rPr>
          <w:highlight w:val="yellow"/>
        </w:rPr>
        <w:t>An</w:t>
      </w:r>
      <w:r w:rsidRPr="00820157">
        <w:t xml:space="preserve"> </w:t>
      </w:r>
      <w:r w:rsidR="00304596" w:rsidRPr="00820157">
        <w:t xml:space="preserve">AMO shall have, dependent upon the extent of </w:t>
      </w:r>
      <w:r w:rsidR="00E4536A" w:rsidRPr="00820157">
        <w:rPr>
          <w:highlight w:val="yellow"/>
        </w:rPr>
        <w:t>its</w:t>
      </w:r>
      <w:r w:rsidR="00E4536A" w:rsidRPr="00820157">
        <w:t xml:space="preserve"> </w:t>
      </w:r>
      <w:r w:rsidR="00304596" w:rsidRPr="00820157">
        <w:t xml:space="preserve">approval, the following, all of whom </w:t>
      </w:r>
      <w:r w:rsidR="00E4536A" w:rsidRPr="00820157">
        <w:rPr>
          <w:highlight w:val="yellow"/>
        </w:rPr>
        <w:t>shall</w:t>
      </w:r>
      <w:r w:rsidR="00E4536A" w:rsidRPr="00820157">
        <w:t xml:space="preserve"> </w:t>
      </w:r>
      <w:r w:rsidR="00304596" w:rsidRPr="00820157">
        <w:t>report to the maintenance manager:</w:t>
      </w:r>
    </w:p>
    <w:p w14:paraId="1FF83460" w14:textId="5124DEE2" w:rsidR="00304596" w:rsidRPr="00820157" w:rsidRDefault="00304596" w:rsidP="00820157">
      <w:pPr>
        <w:pStyle w:val="FAAOutlineL21"/>
        <w:numPr>
          <w:ilvl w:val="1"/>
          <w:numId w:val="440"/>
        </w:numPr>
      </w:pPr>
      <w:r w:rsidRPr="00820157">
        <w:t>A base maintenance manager</w:t>
      </w:r>
      <w:r w:rsidR="007A337B" w:rsidRPr="00820157">
        <w:t xml:space="preserve"> </w:t>
      </w:r>
      <w:r w:rsidRPr="00820157">
        <w:t xml:space="preserve">shall be responsible for ensuring that all maintenance required to be </w:t>
      </w:r>
      <w:r w:rsidR="0031351E" w:rsidRPr="00820157">
        <w:rPr>
          <w:highlight w:val="yellow"/>
        </w:rPr>
        <w:t>performed</w:t>
      </w:r>
      <w:r w:rsidRPr="00820157">
        <w:t xml:space="preserve"> in the hangar, plus any defect rectification </w:t>
      </w:r>
      <w:r w:rsidR="0031351E" w:rsidRPr="00820157">
        <w:rPr>
          <w:highlight w:val="yellow"/>
        </w:rPr>
        <w:t>performed</w:t>
      </w:r>
      <w:r w:rsidRPr="00820157">
        <w:t xml:space="preserve"> during base maintenance, is </w:t>
      </w:r>
      <w:r w:rsidR="00E4536A" w:rsidRPr="00820157">
        <w:rPr>
          <w:highlight w:val="yellow"/>
        </w:rPr>
        <w:t>performed to</w:t>
      </w:r>
      <w:r w:rsidR="00E4536A" w:rsidRPr="00820157">
        <w:t xml:space="preserve"> </w:t>
      </w:r>
      <w:r w:rsidRPr="00820157">
        <w:t>specified design and quality standards</w:t>
      </w:r>
      <w:r w:rsidR="00860033" w:rsidRPr="00820157">
        <w:t>.</w:t>
      </w:r>
    </w:p>
    <w:p w14:paraId="610C517C" w14:textId="0E876C8E" w:rsidR="00304596" w:rsidRPr="00820157" w:rsidRDefault="00304596">
      <w:pPr>
        <w:pStyle w:val="FAAOutlineL21"/>
      </w:pPr>
      <w:r w:rsidRPr="00820157">
        <w:t xml:space="preserve">A line maintenance manager shall be responsible for ensuring that all maintenance required to be </w:t>
      </w:r>
      <w:r w:rsidR="00117BE2" w:rsidRPr="00820157">
        <w:rPr>
          <w:highlight w:val="yellow"/>
        </w:rPr>
        <w:t>performed</w:t>
      </w:r>
      <w:r w:rsidRPr="00820157">
        <w:t xml:space="preserve"> on the line, including line defect rectification, is performed to the required standards.</w:t>
      </w:r>
    </w:p>
    <w:p w14:paraId="75CC4DB6" w14:textId="77777777" w:rsidR="00304596" w:rsidRPr="00820157" w:rsidRDefault="00304596">
      <w:pPr>
        <w:pStyle w:val="FAAOutlineL21"/>
      </w:pPr>
      <w:r w:rsidRPr="00820157">
        <w:t xml:space="preserve">A workshop manager shall be responsible for ensuring that all work on aircraft components is performed to required standards. </w:t>
      </w:r>
    </w:p>
    <w:p w14:paraId="1339167F" w14:textId="2B86A124" w:rsidR="00C50844" w:rsidRPr="00957254" w:rsidRDefault="00C50844" w:rsidP="00A55A23">
      <w:pPr>
        <w:pStyle w:val="FAANoteL1"/>
        <w:widowControl w:val="0"/>
      </w:pPr>
      <w:r w:rsidRPr="006E55B2">
        <w:t xml:space="preserve">Note: In small </w:t>
      </w:r>
      <w:r w:rsidR="006A6942" w:rsidRPr="00820157">
        <w:rPr>
          <w:highlight w:val="yellow"/>
        </w:rPr>
        <w:t>or very small</w:t>
      </w:r>
      <w:r w:rsidR="006A6942" w:rsidRPr="006E55B2">
        <w:t xml:space="preserve"> </w:t>
      </w:r>
      <w:r w:rsidRPr="006E55B2">
        <w:t>AMOs, one or more of the above positions may be combined subject to approval by the Authority.</w:t>
      </w:r>
    </w:p>
    <w:p w14:paraId="2293F373" w14:textId="1600ECBA" w:rsidR="00992656" w:rsidRPr="001975E9" w:rsidRDefault="006A6942" w:rsidP="00992656">
      <w:pPr>
        <w:pStyle w:val="FAAOutlineL1a"/>
        <w:numPr>
          <w:ilvl w:val="0"/>
          <w:numId w:val="439"/>
        </w:numPr>
      </w:pPr>
      <w:r w:rsidRPr="00820157">
        <w:rPr>
          <w:highlight w:val="yellow"/>
        </w:rPr>
        <w:t>An AMO shall have a</w:t>
      </w:r>
      <w:r>
        <w:t xml:space="preserve"> </w:t>
      </w:r>
      <w:r w:rsidR="00C1663F" w:rsidRPr="00957254">
        <w:t xml:space="preserve">quality manager </w:t>
      </w:r>
      <w:r w:rsidR="008D769A" w:rsidRPr="00820157">
        <w:rPr>
          <w:highlight w:val="yellow"/>
        </w:rPr>
        <w:t>who</w:t>
      </w:r>
      <w:r w:rsidRPr="00820157">
        <w:rPr>
          <w:highlight w:val="yellow"/>
        </w:rPr>
        <w:t xml:space="preserve"> is</w:t>
      </w:r>
      <w:r w:rsidR="00C50844" w:rsidRPr="00957254">
        <w:t xml:space="preserve"> responsible for:</w:t>
      </w:r>
      <w:r w:rsidR="00992656" w:rsidRPr="00992656">
        <w:t xml:space="preserve"> </w:t>
      </w:r>
    </w:p>
    <w:p w14:paraId="209199BE" w14:textId="5CCD6B4D" w:rsidR="00992656" w:rsidRPr="001975E9" w:rsidRDefault="00C50844" w:rsidP="00992656">
      <w:pPr>
        <w:pStyle w:val="FAAOutlineL21"/>
        <w:numPr>
          <w:ilvl w:val="1"/>
          <w:numId w:val="483"/>
        </w:numPr>
      </w:pPr>
      <w:r w:rsidRPr="00957254">
        <w:t>Monitoring the AMO</w:t>
      </w:r>
      <w:r w:rsidR="00247CD9" w:rsidRPr="00957254">
        <w:t>’</w:t>
      </w:r>
      <w:r w:rsidRPr="00957254">
        <w:t xml:space="preserve">s compliance with </w:t>
      </w:r>
      <w:r w:rsidR="00E4536A" w:rsidRPr="00820157">
        <w:rPr>
          <w:highlight w:val="yellow"/>
        </w:rPr>
        <w:t>the requirements of this part</w:t>
      </w:r>
      <w:r w:rsidRPr="00957254">
        <w:t>; and</w:t>
      </w:r>
    </w:p>
    <w:p w14:paraId="1339168C" w14:textId="01096725" w:rsidR="00C50844" w:rsidRPr="00957254" w:rsidRDefault="00C50844" w:rsidP="00820157">
      <w:pPr>
        <w:pStyle w:val="FAAOutlineL21"/>
      </w:pPr>
      <w:r w:rsidRPr="00957254">
        <w:t>Requesting remedial action</w:t>
      </w:r>
      <w:r w:rsidR="007523C2">
        <w:t>,</w:t>
      </w:r>
      <w:r w:rsidRPr="00957254">
        <w:t xml:space="preserve"> as necessary</w:t>
      </w:r>
      <w:r w:rsidR="007523C2">
        <w:t>,</w:t>
      </w:r>
      <w:r w:rsidRPr="00957254">
        <w:t xml:space="preserve"> by the base maintenance manager</w:t>
      </w:r>
      <w:r w:rsidR="00C1663F" w:rsidRPr="00957254">
        <w:t xml:space="preserve">, </w:t>
      </w:r>
      <w:r w:rsidRPr="00957254">
        <w:t>line maintenance manager</w:t>
      </w:r>
      <w:r w:rsidR="00C1663F" w:rsidRPr="00957254">
        <w:t xml:space="preserve">, </w:t>
      </w:r>
      <w:r w:rsidR="007523C2" w:rsidRPr="00820157">
        <w:rPr>
          <w:highlight w:val="yellow"/>
        </w:rPr>
        <w:t>or</w:t>
      </w:r>
      <w:r w:rsidR="007523C2">
        <w:t xml:space="preserve"> </w:t>
      </w:r>
      <w:r w:rsidRPr="00957254">
        <w:t xml:space="preserve">workshop </w:t>
      </w:r>
      <w:r w:rsidRPr="00820157">
        <w:rPr>
          <w:highlight w:val="yellow"/>
        </w:rPr>
        <w:t>manager</w:t>
      </w:r>
      <w:r w:rsidR="00C1663F" w:rsidRPr="00820157">
        <w:rPr>
          <w:highlight w:val="yellow"/>
        </w:rPr>
        <w:t>,</w:t>
      </w:r>
      <w:r w:rsidR="009A1E3E" w:rsidRPr="00820157">
        <w:rPr>
          <w:highlight w:val="yellow"/>
        </w:rPr>
        <w:t xml:space="preserve"> </w:t>
      </w:r>
      <w:r w:rsidRPr="00820157">
        <w:rPr>
          <w:highlight w:val="yellow"/>
        </w:rPr>
        <w:t>as</w:t>
      </w:r>
      <w:r w:rsidRPr="00957254">
        <w:t xml:space="preserve"> appropriate.</w:t>
      </w:r>
    </w:p>
    <w:p w14:paraId="1339168D" w14:textId="3D35934A" w:rsidR="00C50844" w:rsidRPr="00957254" w:rsidRDefault="006A6942" w:rsidP="00820157">
      <w:pPr>
        <w:pStyle w:val="FAAOutlineL1a"/>
        <w:numPr>
          <w:ilvl w:val="0"/>
          <w:numId w:val="441"/>
        </w:numPr>
      </w:pPr>
      <w:r w:rsidRPr="00820157">
        <w:rPr>
          <w:highlight w:val="yellow"/>
        </w:rPr>
        <w:t>An</w:t>
      </w:r>
      <w:r w:rsidRPr="00957254">
        <w:t xml:space="preserve"> </w:t>
      </w:r>
      <w:r w:rsidR="00C50844" w:rsidRPr="00957254">
        <w:t>AMO may adopt any title for managerial positions but shall identify to the Authority the titles and persons chosen to carry out these functions.</w:t>
      </w:r>
      <w:r w:rsidR="00377DA5" w:rsidRPr="00957254">
        <w:t xml:space="preserve"> </w:t>
      </w:r>
    </w:p>
    <w:p w14:paraId="1339168E" w14:textId="18F13B14" w:rsidR="00C50844" w:rsidRPr="00957254" w:rsidRDefault="00C50844" w:rsidP="00820157">
      <w:pPr>
        <w:pStyle w:val="FAAOutlineL1a"/>
        <w:numPr>
          <w:ilvl w:val="0"/>
          <w:numId w:val="441"/>
        </w:numPr>
      </w:pPr>
      <w:r w:rsidRPr="00957254">
        <w:t xml:space="preserve">Where an AMO chooses to appoint managers for all or any combination of the identified functions because of the size of the undertaking, these managers shall report ultimately through </w:t>
      </w:r>
      <w:r w:rsidRPr="00A72428">
        <w:t xml:space="preserve">either </w:t>
      </w:r>
      <w:r w:rsidRPr="00957254">
        <w:t xml:space="preserve">the </w:t>
      </w:r>
      <w:r w:rsidR="00BE4394" w:rsidRPr="00A72428">
        <w:t>base</w:t>
      </w:r>
      <w:r w:rsidR="00207543" w:rsidRPr="00820157">
        <w:t xml:space="preserve"> </w:t>
      </w:r>
      <w:r w:rsidR="00BE4394" w:rsidRPr="00957254">
        <w:t>maintenance manager</w:t>
      </w:r>
      <w:r w:rsidR="005A18DC" w:rsidRPr="00820157">
        <w:rPr>
          <w:highlight w:val="yellow"/>
        </w:rPr>
        <w:t xml:space="preserve">, </w:t>
      </w:r>
      <w:r w:rsidR="00BE4394" w:rsidRPr="00820157">
        <w:rPr>
          <w:highlight w:val="yellow"/>
        </w:rPr>
        <w:t>l</w:t>
      </w:r>
      <w:r w:rsidR="00BE4394" w:rsidRPr="00374472">
        <w:t>ine</w:t>
      </w:r>
      <w:r w:rsidR="00BE4394" w:rsidRPr="00A72428">
        <w:t xml:space="preserve"> maintenance manager</w:t>
      </w:r>
      <w:r w:rsidR="005A18DC" w:rsidRPr="00820157">
        <w:rPr>
          <w:highlight w:val="yellow"/>
        </w:rPr>
        <w:t xml:space="preserve">, </w:t>
      </w:r>
      <w:r w:rsidR="00BE4394" w:rsidRPr="00820157">
        <w:rPr>
          <w:highlight w:val="yellow"/>
        </w:rPr>
        <w:t>w</w:t>
      </w:r>
      <w:r w:rsidR="00BE4394" w:rsidRPr="00374472">
        <w:t>orkshop</w:t>
      </w:r>
      <w:r w:rsidR="00BE4394" w:rsidRPr="00A72428">
        <w:t xml:space="preserve"> manager</w:t>
      </w:r>
      <w:r w:rsidR="005A18DC" w:rsidRPr="00820157">
        <w:rPr>
          <w:highlight w:val="yellow"/>
        </w:rPr>
        <w:t xml:space="preserve">, or </w:t>
      </w:r>
      <w:r w:rsidR="00BE4394" w:rsidRPr="00820157">
        <w:rPr>
          <w:highlight w:val="yellow"/>
        </w:rPr>
        <w:t>q</w:t>
      </w:r>
      <w:r w:rsidR="00BE4394" w:rsidRPr="00957254">
        <w:t>uality manager</w:t>
      </w:r>
      <w:r w:rsidR="009029D8">
        <w:t xml:space="preserve"> </w:t>
      </w:r>
      <w:r w:rsidR="009029D8" w:rsidRPr="00820157">
        <w:rPr>
          <w:highlight w:val="yellow"/>
        </w:rPr>
        <w:t>and</w:t>
      </w:r>
      <w:r w:rsidRPr="00957254">
        <w:t>, as appropriate, to the accountable manager.</w:t>
      </w:r>
    </w:p>
    <w:p w14:paraId="1339168F" w14:textId="1F16B8EC" w:rsidR="00C50844" w:rsidRPr="00957254" w:rsidRDefault="00C50844" w:rsidP="00820157">
      <w:pPr>
        <w:pStyle w:val="FAAOutlineL1a"/>
        <w:numPr>
          <w:ilvl w:val="0"/>
          <w:numId w:val="441"/>
        </w:numPr>
      </w:pPr>
      <w:r w:rsidRPr="00957254">
        <w:t xml:space="preserve">The </w:t>
      </w:r>
      <w:r w:rsidR="00B901FF" w:rsidRPr="00820157">
        <w:rPr>
          <w:highlight w:val="yellow"/>
        </w:rPr>
        <w:t>AMO shall identify the</w:t>
      </w:r>
      <w:r w:rsidR="00B901FF">
        <w:t xml:space="preserve"> </w:t>
      </w:r>
      <w:r w:rsidRPr="00957254">
        <w:t xml:space="preserve">managers specified in this </w:t>
      </w:r>
      <w:r w:rsidR="006A6942" w:rsidRPr="00820157">
        <w:rPr>
          <w:highlight w:val="yellow"/>
        </w:rPr>
        <w:t>IS</w:t>
      </w:r>
      <w:r w:rsidR="006A6942" w:rsidRPr="00957254">
        <w:t xml:space="preserve"> </w:t>
      </w:r>
      <w:r w:rsidRPr="00957254">
        <w:t xml:space="preserve">and </w:t>
      </w:r>
      <w:r w:rsidR="00B901FF" w:rsidRPr="00820157">
        <w:rPr>
          <w:highlight w:val="yellow"/>
        </w:rPr>
        <w:t>shall submit</w:t>
      </w:r>
      <w:r w:rsidR="00B901FF">
        <w:t xml:space="preserve"> </w:t>
      </w:r>
      <w:r w:rsidRPr="00957254">
        <w:t xml:space="preserve">their </w:t>
      </w:r>
      <w:r w:rsidRPr="00820157">
        <w:rPr>
          <w:highlight w:val="yellow"/>
        </w:rPr>
        <w:t>credentials to</w:t>
      </w:r>
      <w:r w:rsidRPr="00957254">
        <w:t xml:space="preserve"> the Authority.</w:t>
      </w:r>
      <w:r w:rsidR="00377DA5" w:rsidRPr="00957254">
        <w:t xml:space="preserve"> </w:t>
      </w:r>
      <w:r w:rsidRPr="00957254">
        <w:t>To be accepted, such managers shall have relevant knowledge and satisfactory experience related to aircraft</w:t>
      </w:r>
      <w:r w:rsidR="00D478E1">
        <w:t xml:space="preserve"> </w:t>
      </w:r>
      <w:r w:rsidR="006A6942" w:rsidRPr="00820157">
        <w:rPr>
          <w:highlight w:val="yellow"/>
        </w:rPr>
        <w:t>and</w:t>
      </w:r>
      <w:r w:rsidR="00D478E1" w:rsidRPr="00820157">
        <w:rPr>
          <w:highlight w:val="yellow"/>
        </w:rPr>
        <w:t xml:space="preserve"> </w:t>
      </w:r>
      <w:r w:rsidR="006A6942" w:rsidRPr="00820157">
        <w:rPr>
          <w:highlight w:val="yellow"/>
        </w:rPr>
        <w:t>aeronautical product</w:t>
      </w:r>
      <w:r w:rsidRPr="00957254">
        <w:t xml:space="preserve"> maintenance as appropriate in accordance with these regulations.</w:t>
      </w:r>
      <w:r w:rsidR="00377DA5" w:rsidRPr="00957254">
        <w:t xml:space="preserve"> </w:t>
      </w:r>
    </w:p>
    <w:p w14:paraId="538375F5" w14:textId="38278E6F" w:rsidR="00427C18" w:rsidRPr="00957254" w:rsidRDefault="005B7C21" w:rsidP="00427C18">
      <w:pPr>
        <w:pStyle w:val="FAAOutlineL1a"/>
        <w:numPr>
          <w:ilvl w:val="0"/>
          <w:numId w:val="441"/>
        </w:numPr>
      </w:pPr>
      <w:r w:rsidRPr="00820157">
        <w:rPr>
          <w:highlight w:val="yellow"/>
        </w:rPr>
        <w:t>An</w:t>
      </w:r>
      <w:r w:rsidRPr="00957254">
        <w:t xml:space="preserve"> </w:t>
      </w:r>
      <w:r w:rsidR="00C50844" w:rsidRPr="00957254">
        <w:t>AMO shall have a production man-hours plan showing that it has sufficient man-hours for the intended work.</w:t>
      </w:r>
      <w:r w:rsidRPr="005B7C21">
        <w:t xml:space="preserve"> </w:t>
      </w:r>
      <w:r w:rsidRPr="00820157">
        <w:rPr>
          <w:highlight w:val="yellow"/>
        </w:rPr>
        <w:t xml:space="preserve">If an AMO is </w:t>
      </w:r>
      <w:proofErr w:type="spellStart"/>
      <w:r w:rsidRPr="00820157">
        <w:rPr>
          <w:highlight w:val="yellow"/>
        </w:rPr>
        <w:t>authorised</w:t>
      </w:r>
      <w:proofErr w:type="spellEnd"/>
      <w:r w:rsidRPr="00820157">
        <w:rPr>
          <w:highlight w:val="yellow"/>
        </w:rPr>
        <w:t xml:space="preserve"> for base maintenance, the production man-hours plan shall relate to the aircraft hangar visit plan. An AMO shall regularly update production man-hour plans.</w:t>
      </w:r>
      <w:r w:rsidR="00427C18" w:rsidRPr="00427C18">
        <w:t xml:space="preserve"> </w:t>
      </w:r>
    </w:p>
    <w:p w14:paraId="13391694" w14:textId="452D9D60" w:rsidR="00C50844" w:rsidRPr="00957254" w:rsidRDefault="00C50844" w:rsidP="00820157">
      <w:pPr>
        <w:pStyle w:val="FAANoteL1"/>
      </w:pPr>
      <w:r w:rsidRPr="00957254">
        <w:t xml:space="preserve">Note: Work performed on any aircraft registered outside [STATE] </w:t>
      </w:r>
      <w:r w:rsidR="00D478E1" w:rsidRPr="00820157">
        <w:rPr>
          <w:highlight w:val="yellow"/>
        </w:rPr>
        <w:t>shall</w:t>
      </w:r>
      <w:r w:rsidR="00D478E1" w:rsidRPr="00957254">
        <w:t xml:space="preserve"> </w:t>
      </w:r>
      <w:r w:rsidRPr="00957254">
        <w:t xml:space="preserve">be taken into account </w:t>
      </w:r>
      <w:r w:rsidR="003C5712" w:rsidRPr="00820157">
        <w:rPr>
          <w:highlight w:val="yellow"/>
        </w:rPr>
        <w:t>if</w:t>
      </w:r>
      <w:r w:rsidRPr="00957254">
        <w:t xml:space="preserve"> it </w:t>
      </w:r>
      <w:r w:rsidRPr="00820157">
        <w:rPr>
          <w:highlight w:val="yellow"/>
        </w:rPr>
        <w:t xml:space="preserve">impacts </w:t>
      </w:r>
      <w:r w:rsidR="003C5712" w:rsidRPr="00820157">
        <w:rPr>
          <w:highlight w:val="yellow"/>
        </w:rPr>
        <w:t>t</w:t>
      </w:r>
      <w:r w:rsidRPr="00820157">
        <w:rPr>
          <w:highlight w:val="yellow"/>
        </w:rPr>
        <w:t>he</w:t>
      </w:r>
      <w:r w:rsidRPr="00957254">
        <w:t xml:space="preserve"> production man-hours plan.</w:t>
      </w:r>
    </w:p>
    <w:p w14:paraId="13391695" w14:textId="1DC88503" w:rsidR="00C50844" w:rsidRPr="00957254" w:rsidRDefault="00C50844" w:rsidP="00820157">
      <w:pPr>
        <w:pStyle w:val="FAAOutlineL1a"/>
        <w:numPr>
          <w:ilvl w:val="0"/>
          <w:numId w:val="441"/>
        </w:numPr>
      </w:pPr>
      <w:r w:rsidRPr="00957254">
        <w:t>Quality monitoring compliance function man-hours shall be sufficient to meet the requirement of</w:t>
      </w:r>
      <w:r w:rsidR="00E105DD">
        <w:t xml:space="preserve"> </w:t>
      </w:r>
      <w:r w:rsidR="00E105DD" w:rsidRPr="00820157">
        <w:rPr>
          <w:highlight w:val="yellow"/>
        </w:rPr>
        <w:t>paragraph</w:t>
      </w:r>
      <w:r w:rsidRPr="00820157">
        <w:rPr>
          <w:highlight w:val="yellow"/>
        </w:rPr>
        <w:t xml:space="preserve"> 6.2.1.1</w:t>
      </w:r>
      <w:r w:rsidR="00B71462" w:rsidRPr="00820157">
        <w:rPr>
          <w:highlight w:val="yellow"/>
        </w:rPr>
        <w:t>4(c</w:t>
      </w:r>
      <w:r w:rsidRPr="00820157">
        <w:rPr>
          <w:highlight w:val="yellow"/>
        </w:rPr>
        <w:t>)</w:t>
      </w:r>
      <w:r w:rsidR="00E105DD" w:rsidRPr="00820157">
        <w:rPr>
          <w:highlight w:val="yellow"/>
        </w:rPr>
        <w:t xml:space="preserve"> of this part</w:t>
      </w:r>
      <w:r w:rsidRPr="00E105DD">
        <w:t>.</w:t>
      </w:r>
    </w:p>
    <w:p w14:paraId="13391696" w14:textId="45E5DB43" w:rsidR="00C50844" w:rsidRPr="00957254" w:rsidRDefault="00C50844" w:rsidP="00820157">
      <w:pPr>
        <w:pStyle w:val="FAAOutlineL1a"/>
        <w:numPr>
          <w:ilvl w:val="0"/>
          <w:numId w:val="441"/>
        </w:numPr>
      </w:pPr>
      <w:r w:rsidRPr="00957254">
        <w:t>Planners, mechanics, supervisors</w:t>
      </w:r>
      <w:r w:rsidR="00146CE6" w:rsidRPr="00957254">
        <w:t>,</w:t>
      </w:r>
      <w:r w:rsidRPr="00957254">
        <w:t xml:space="preserve"> and certifying staff shall be assessed for competence by on</w:t>
      </w:r>
      <w:r w:rsidR="007A0121">
        <w:t>-</w:t>
      </w:r>
      <w:r w:rsidRPr="00957254">
        <w:t>the</w:t>
      </w:r>
      <w:r w:rsidR="007A0121">
        <w:t>-</w:t>
      </w:r>
      <w:r w:rsidRPr="00957254">
        <w:t xml:space="preserve">job evaluation or by examination relevant to their particular </w:t>
      </w:r>
      <w:r w:rsidR="00D478E1">
        <w:t>role</w:t>
      </w:r>
      <w:r w:rsidR="00D478E1" w:rsidRPr="00957254">
        <w:t xml:space="preserve"> </w:t>
      </w:r>
      <w:r w:rsidRPr="00957254">
        <w:t>within the AMO before unsupervised work is permitted.</w:t>
      </w:r>
    </w:p>
    <w:p w14:paraId="13391697" w14:textId="4AA96280" w:rsidR="00C50844" w:rsidRPr="00957254" w:rsidRDefault="00C50844" w:rsidP="00820157">
      <w:pPr>
        <w:pStyle w:val="FAAOutlineL1a"/>
        <w:numPr>
          <w:ilvl w:val="0"/>
          <w:numId w:val="441"/>
        </w:numPr>
      </w:pPr>
      <w:r w:rsidRPr="00957254">
        <w:t>To assist in the assessment of competence, job descriptions are recommended for each position.</w:t>
      </w:r>
      <w:r w:rsidR="00377DA5" w:rsidRPr="00957254">
        <w:t xml:space="preserve"> </w:t>
      </w:r>
      <w:r w:rsidRPr="00957254">
        <w:t>The assessment shall establish that:</w:t>
      </w:r>
    </w:p>
    <w:p w14:paraId="13391698" w14:textId="4C197A1B" w:rsidR="00C50844" w:rsidRPr="00957254" w:rsidRDefault="00C50844" w:rsidP="00820157">
      <w:pPr>
        <w:pStyle w:val="FAAOutlineL21"/>
        <w:numPr>
          <w:ilvl w:val="1"/>
          <w:numId w:val="442"/>
        </w:numPr>
      </w:pPr>
      <w:r w:rsidRPr="00957254">
        <w:t xml:space="preserve">Planners are able to interpret maintenance requirements into maintenance </w:t>
      </w:r>
      <w:r w:rsidR="007B77FA" w:rsidRPr="00820157">
        <w:rPr>
          <w:highlight w:val="yellow"/>
        </w:rPr>
        <w:t>functions</w:t>
      </w:r>
      <w:r w:rsidRPr="00957254">
        <w:t xml:space="preserve"> and have an appreciation that they have no authority to deviate from the aircraft maintenance </w:t>
      </w:r>
      <w:proofErr w:type="spellStart"/>
      <w:r w:rsidRPr="00957254">
        <w:t>programme</w:t>
      </w:r>
      <w:proofErr w:type="spellEnd"/>
      <w:r w:rsidR="00860033">
        <w:t>.</w:t>
      </w:r>
    </w:p>
    <w:p w14:paraId="13391699" w14:textId="06FDB11E" w:rsidR="00C50844" w:rsidRPr="00957254" w:rsidRDefault="00C50844" w:rsidP="00820157">
      <w:pPr>
        <w:pStyle w:val="FAAOutlineL21"/>
      </w:pPr>
      <w:r w:rsidRPr="00957254">
        <w:lastRenderedPageBreak/>
        <w:t xml:space="preserve">Mechanics are able to carry out maintenance </w:t>
      </w:r>
      <w:r w:rsidR="005A7B49" w:rsidRPr="00820157">
        <w:rPr>
          <w:highlight w:val="yellow"/>
        </w:rPr>
        <w:t>functions</w:t>
      </w:r>
      <w:r w:rsidR="005A7B49" w:rsidRPr="00957254">
        <w:t xml:space="preserve"> </w:t>
      </w:r>
      <w:r w:rsidRPr="00957254">
        <w:t xml:space="preserve">to any standard specified in the </w:t>
      </w:r>
      <w:r w:rsidR="00C27B4B" w:rsidRPr="00820157">
        <w:rPr>
          <w:highlight w:val="yellow"/>
        </w:rPr>
        <w:t>manufacturer’s</w:t>
      </w:r>
      <w:r w:rsidR="00C27B4B">
        <w:t xml:space="preserve"> </w:t>
      </w:r>
      <w:r w:rsidRPr="00957254">
        <w:t>maintenance instructions and will notify supervisors of mistakes requiring rectification to re-establish required maintenance standards</w:t>
      </w:r>
      <w:r w:rsidR="00860033">
        <w:t>.</w:t>
      </w:r>
    </w:p>
    <w:p w14:paraId="1339169A" w14:textId="3ECF8FBA" w:rsidR="00C50844" w:rsidRPr="00957254" w:rsidRDefault="00C50844" w:rsidP="00820157">
      <w:pPr>
        <w:pStyle w:val="FAAOutlineL21"/>
      </w:pPr>
      <w:r w:rsidRPr="00957254">
        <w:t xml:space="preserve">Supervisors are able to ensure that all required maintenance </w:t>
      </w:r>
      <w:r w:rsidR="00C27B4B" w:rsidRPr="00820157">
        <w:rPr>
          <w:highlight w:val="yellow"/>
        </w:rPr>
        <w:t>functions</w:t>
      </w:r>
      <w:r w:rsidR="00C27B4B" w:rsidRPr="00957254">
        <w:t xml:space="preserve"> </w:t>
      </w:r>
      <w:r w:rsidRPr="00957254">
        <w:t xml:space="preserve">are </w:t>
      </w:r>
      <w:r w:rsidR="00C27B4B" w:rsidRPr="00820157">
        <w:rPr>
          <w:highlight w:val="yellow"/>
        </w:rPr>
        <w:t>performed</w:t>
      </w:r>
      <w:r w:rsidR="00270E32">
        <w:t>,</w:t>
      </w:r>
      <w:r w:rsidRPr="00957254">
        <w:t xml:space="preserve"> and where not </w:t>
      </w:r>
      <w:r w:rsidR="00C27B4B" w:rsidRPr="00820157">
        <w:rPr>
          <w:highlight w:val="yellow"/>
        </w:rPr>
        <w:t>performed</w:t>
      </w:r>
      <w:r w:rsidRPr="00957254">
        <w:t xml:space="preserve"> or where it is evident that a particular maintenance </w:t>
      </w:r>
      <w:r w:rsidR="00C27B4B" w:rsidRPr="00820157">
        <w:rPr>
          <w:highlight w:val="yellow"/>
        </w:rPr>
        <w:t>function</w:t>
      </w:r>
      <w:r w:rsidR="00C27B4B">
        <w:t xml:space="preserve"> </w:t>
      </w:r>
      <w:r w:rsidRPr="00957254">
        <w:t xml:space="preserve">cannot be </w:t>
      </w:r>
      <w:r w:rsidR="007B77FA" w:rsidRPr="00820157">
        <w:rPr>
          <w:highlight w:val="yellow"/>
        </w:rPr>
        <w:t>performed</w:t>
      </w:r>
      <w:r w:rsidRPr="00957254">
        <w:t xml:space="preserve"> to the </w:t>
      </w:r>
      <w:r w:rsidR="007B77FA" w:rsidRPr="00820157">
        <w:rPr>
          <w:highlight w:val="yellow"/>
        </w:rPr>
        <w:t>manufacturer’s</w:t>
      </w:r>
      <w:r w:rsidR="007B77FA">
        <w:t xml:space="preserve"> </w:t>
      </w:r>
      <w:r w:rsidRPr="00957254">
        <w:t xml:space="preserve">maintenance instructions, </w:t>
      </w:r>
      <w:r w:rsidRPr="00820157">
        <w:rPr>
          <w:highlight w:val="yellow"/>
        </w:rPr>
        <w:t>such</w:t>
      </w:r>
      <w:r w:rsidRPr="00957254">
        <w:t xml:space="preserve"> problems will be reported to and agreed </w:t>
      </w:r>
      <w:r w:rsidR="005F3E71" w:rsidRPr="00820157">
        <w:rPr>
          <w:highlight w:val="yellow"/>
        </w:rPr>
        <w:t>up</w:t>
      </w:r>
      <w:r w:rsidR="00270E32" w:rsidRPr="00820157">
        <w:rPr>
          <w:highlight w:val="yellow"/>
        </w:rPr>
        <w:t>on</w:t>
      </w:r>
      <w:r w:rsidR="00270E32">
        <w:t xml:space="preserve"> </w:t>
      </w:r>
      <w:r w:rsidRPr="00957254">
        <w:t xml:space="preserve">by the quality </w:t>
      </w:r>
      <w:r w:rsidR="007B77FA" w:rsidRPr="00820157">
        <w:rPr>
          <w:highlight w:val="yellow"/>
        </w:rPr>
        <w:t>manager</w:t>
      </w:r>
      <w:r w:rsidRPr="00957254">
        <w:t>.</w:t>
      </w:r>
    </w:p>
    <w:p w14:paraId="1339169B" w14:textId="049CA0D3" w:rsidR="00C50844" w:rsidRPr="00957254" w:rsidRDefault="00C50844" w:rsidP="00820157">
      <w:pPr>
        <w:pStyle w:val="FAAOutlineL21"/>
      </w:pPr>
      <w:r w:rsidRPr="00957254">
        <w:t xml:space="preserve">Certifying staff are able to determine when the aircraft or </w:t>
      </w:r>
      <w:r w:rsidR="007B77FA" w:rsidRPr="00820157">
        <w:rPr>
          <w:highlight w:val="yellow"/>
        </w:rPr>
        <w:t>aeronautical product</w:t>
      </w:r>
      <w:r w:rsidRPr="00820157">
        <w:rPr>
          <w:highlight w:val="yellow"/>
        </w:rPr>
        <w:t xml:space="preserve"> </w:t>
      </w:r>
      <w:r w:rsidR="00013FFF" w:rsidRPr="00820157">
        <w:rPr>
          <w:highlight w:val="yellow"/>
        </w:rPr>
        <w:t xml:space="preserve">shall be </w:t>
      </w:r>
      <w:r w:rsidR="007B77FA" w:rsidRPr="00820157">
        <w:rPr>
          <w:highlight w:val="yellow"/>
        </w:rPr>
        <w:t>approved for return to service</w:t>
      </w:r>
      <w:r w:rsidRPr="00957254">
        <w:t>.</w:t>
      </w:r>
    </w:p>
    <w:p w14:paraId="1339169C" w14:textId="356CE1AE" w:rsidR="00C50844" w:rsidRPr="00957254" w:rsidRDefault="007B77FA" w:rsidP="00820157">
      <w:pPr>
        <w:pStyle w:val="FAAOutlineL1a"/>
        <w:numPr>
          <w:ilvl w:val="0"/>
          <w:numId w:val="441"/>
        </w:numPr>
      </w:pPr>
      <w:r w:rsidRPr="00820157">
        <w:rPr>
          <w:highlight w:val="yellow"/>
        </w:rPr>
        <w:t>P</w:t>
      </w:r>
      <w:r w:rsidR="00C50844" w:rsidRPr="00957254">
        <w:t>lanners, supervisors, and certifying staff</w:t>
      </w:r>
      <w:r>
        <w:t xml:space="preserve"> </w:t>
      </w:r>
      <w:r w:rsidRPr="00820157">
        <w:rPr>
          <w:highlight w:val="yellow"/>
        </w:rPr>
        <w:t>shall demonstrate their</w:t>
      </w:r>
      <w:r w:rsidR="00C50844" w:rsidRPr="00957254">
        <w:t xml:space="preserve"> knowledge of AMO procedures relevant to their particular </w:t>
      </w:r>
      <w:r w:rsidR="00C50844" w:rsidRPr="00820157">
        <w:rPr>
          <w:highlight w:val="yellow"/>
        </w:rPr>
        <w:t>role</w:t>
      </w:r>
      <w:r w:rsidRPr="00820157">
        <w:rPr>
          <w:highlight w:val="yellow"/>
        </w:rPr>
        <w:t>s and responsibilities</w:t>
      </w:r>
      <w:r w:rsidR="00C50844" w:rsidRPr="00957254">
        <w:t xml:space="preserve"> shall be demonstrated.</w:t>
      </w:r>
    </w:p>
    <w:p w14:paraId="1339169D" w14:textId="2D1AA867" w:rsidR="00C50844" w:rsidRPr="00957254" w:rsidRDefault="00C50844" w:rsidP="00820157">
      <w:pPr>
        <w:pStyle w:val="FAAOutlineL1a"/>
        <w:numPr>
          <w:ilvl w:val="0"/>
          <w:numId w:val="441"/>
        </w:numPr>
      </w:pPr>
      <w:r w:rsidRPr="00957254">
        <w:t>Training of certifying staff shall be performed by the AMO or by an institute selected by the AMO.</w:t>
      </w:r>
      <w:r w:rsidR="00377DA5" w:rsidRPr="00957254">
        <w:t xml:space="preserve"> </w:t>
      </w:r>
      <w:r w:rsidRPr="00957254">
        <w:t xml:space="preserve">In either case, the AMO shall establish the </w:t>
      </w:r>
      <w:r w:rsidR="007B77FA" w:rsidRPr="00820157">
        <w:rPr>
          <w:highlight w:val="yellow"/>
        </w:rPr>
        <w:t>requirements and</w:t>
      </w:r>
      <w:r w:rsidR="007B77FA">
        <w:t xml:space="preserve"> </w:t>
      </w:r>
      <w:r w:rsidRPr="00957254">
        <w:t>curriculum for training, as well as pre-qualification standards for the personnel intended for training.</w:t>
      </w:r>
      <w:r w:rsidR="00377DA5" w:rsidRPr="00957254">
        <w:t xml:space="preserve"> </w:t>
      </w:r>
      <w:r w:rsidRPr="00957254">
        <w:t xml:space="preserve">Pre-qualification standards are intended to </w:t>
      </w:r>
      <w:r w:rsidR="00526279" w:rsidRPr="00957254">
        <w:t xml:space="preserve">ensure </w:t>
      </w:r>
      <w:r w:rsidRPr="00957254">
        <w:t>that the trainee has a reasonable chance of successfully completing any course.</w:t>
      </w:r>
    </w:p>
    <w:p w14:paraId="1339169E" w14:textId="77777777" w:rsidR="00C50844" w:rsidRPr="00957254" w:rsidRDefault="00C50844" w:rsidP="00820157">
      <w:pPr>
        <w:pStyle w:val="FAAOutlineL21"/>
        <w:numPr>
          <w:ilvl w:val="1"/>
          <w:numId w:val="443"/>
        </w:numPr>
      </w:pPr>
      <w:r w:rsidRPr="00957254">
        <w:t>Examinations shall be set at the end of each training course.</w:t>
      </w:r>
    </w:p>
    <w:p w14:paraId="1339169F" w14:textId="77777777" w:rsidR="00C50844" w:rsidRPr="00957254" w:rsidRDefault="00C50844" w:rsidP="00820157">
      <w:pPr>
        <w:pStyle w:val="FAAOutlineL21"/>
      </w:pPr>
      <w:r w:rsidRPr="00957254">
        <w:t>Initial training shall cover:</w:t>
      </w:r>
    </w:p>
    <w:p w14:paraId="133916A0" w14:textId="72BB493D" w:rsidR="00C50844" w:rsidRPr="00957254" w:rsidRDefault="00C50844" w:rsidP="00820157">
      <w:pPr>
        <w:pStyle w:val="FAAOutlineL3i"/>
        <w:numPr>
          <w:ilvl w:val="3"/>
          <w:numId w:val="236"/>
        </w:numPr>
      </w:pPr>
      <w:r w:rsidRPr="00957254">
        <w:t xml:space="preserve">Basic engineering theory relevant to the airframe structure and systems fitted to the class of aircraft the </w:t>
      </w:r>
      <w:r w:rsidRPr="00820157">
        <w:rPr>
          <w:highlight w:val="yellow"/>
        </w:rPr>
        <w:t>AMO maintain</w:t>
      </w:r>
      <w:r w:rsidR="00D478E1" w:rsidRPr="00820157">
        <w:rPr>
          <w:highlight w:val="yellow"/>
        </w:rPr>
        <w:t>s</w:t>
      </w:r>
      <w:r w:rsidRPr="00957254">
        <w:t>;</w:t>
      </w:r>
    </w:p>
    <w:p w14:paraId="133916A1" w14:textId="15F5907D" w:rsidR="00C50844" w:rsidRPr="00957254" w:rsidRDefault="00C50844" w:rsidP="00820157">
      <w:pPr>
        <w:pStyle w:val="FAAOutlineL3i"/>
        <w:numPr>
          <w:ilvl w:val="2"/>
          <w:numId w:val="444"/>
        </w:numPr>
      </w:pPr>
      <w:r w:rsidRPr="00957254">
        <w:t xml:space="preserve">Specific information on the actual aircraft type </w:t>
      </w:r>
      <w:r w:rsidR="00482708" w:rsidRPr="00820157">
        <w:rPr>
          <w:highlight w:val="yellow"/>
        </w:rPr>
        <w:t xml:space="preserve">or aeronautical product </w:t>
      </w:r>
      <w:r w:rsidRPr="00957254">
        <w:t>on which the person is intended to become a certifying person</w:t>
      </w:r>
      <w:r w:rsidR="0098628F" w:rsidRPr="00957254">
        <w:t>,</w:t>
      </w:r>
      <w:r w:rsidRPr="00957254">
        <w:t xml:space="preserve"> including the impact of repairs and system</w:t>
      </w:r>
      <w:r w:rsidR="003974BE">
        <w:t xml:space="preserve"> </w:t>
      </w:r>
      <w:r w:rsidR="003974BE" w:rsidRPr="00820157">
        <w:rPr>
          <w:highlight w:val="yellow"/>
        </w:rPr>
        <w:t>or</w:t>
      </w:r>
      <w:r w:rsidR="003974BE">
        <w:t xml:space="preserve"> </w:t>
      </w:r>
      <w:r w:rsidRPr="00957254">
        <w:t>structural defects; and</w:t>
      </w:r>
    </w:p>
    <w:p w14:paraId="133916A2" w14:textId="08B4D179" w:rsidR="00C50844" w:rsidRPr="00957254" w:rsidRDefault="00D478E1" w:rsidP="00820157">
      <w:pPr>
        <w:pStyle w:val="FAAOutlineL3i"/>
      </w:pPr>
      <w:proofErr w:type="spellStart"/>
      <w:r w:rsidRPr="00820157">
        <w:rPr>
          <w:highlight w:val="yellow"/>
        </w:rPr>
        <w:t>Organisational</w:t>
      </w:r>
      <w:proofErr w:type="spellEnd"/>
      <w:r w:rsidRPr="00957254">
        <w:t xml:space="preserve"> </w:t>
      </w:r>
      <w:r w:rsidR="00C50844" w:rsidRPr="00957254">
        <w:t>procedures relevant to the certifying staff</w:t>
      </w:r>
      <w:r w:rsidR="00247CD9" w:rsidRPr="00957254">
        <w:t>’</w:t>
      </w:r>
      <w:r w:rsidR="00C50844" w:rsidRPr="00957254">
        <w:t>s tasks.</w:t>
      </w:r>
      <w:r w:rsidR="00377DA5" w:rsidRPr="00957254">
        <w:t xml:space="preserve"> </w:t>
      </w:r>
    </w:p>
    <w:p w14:paraId="133916A3" w14:textId="1BD4BC11" w:rsidR="00C50844" w:rsidRPr="00957254" w:rsidRDefault="00C50844" w:rsidP="00820157">
      <w:pPr>
        <w:pStyle w:val="FAAOutlineL21"/>
      </w:pPr>
      <w:r w:rsidRPr="00957254">
        <w:t xml:space="preserve">Continuation training </w:t>
      </w:r>
      <w:r w:rsidR="00D478E1" w:rsidRPr="00820157">
        <w:rPr>
          <w:highlight w:val="yellow"/>
        </w:rPr>
        <w:t>shall</w:t>
      </w:r>
      <w:r w:rsidR="00D478E1" w:rsidRPr="00957254">
        <w:t xml:space="preserve"> </w:t>
      </w:r>
      <w:r w:rsidRPr="00957254">
        <w:t>cover changes in AMO procedures and changes in the standard of aircraft and/or aeronautical products maintained.</w:t>
      </w:r>
    </w:p>
    <w:p w14:paraId="0B81842C" w14:textId="77777777" w:rsidR="00FA6A2F" w:rsidRDefault="00C50844">
      <w:pPr>
        <w:pStyle w:val="FAAOutlineL21"/>
      </w:pPr>
      <w:r w:rsidRPr="00957254">
        <w:t xml:space="preserve">The training </w:t>
      </w:r>
      <w:proofErr w:type="spellStart"/>
      <w:r w:rsidRPr="00957254">
        <w:t>programme</w:t>
      </w:r>
      <w:proofErr w:type="spellEnd"/>
      <w:r w:rsidRPr="00957254">
        <w:t xml:space="preserve"> </w:t>
      </w:r>
      <w:r w:rsidR="00FA6A2F" w:rsidRPr="00820157">
        <w:rPr>
          <w:highlight w:val="yellow"/>
        </w:rPr>
        <w:t>established for maintenance personnel and certifying staff by the AMO</w:t>
      </w:r>
      <w:r w:rsidR="00FA6A2F" w:rsidRPr="00957254">
        <w:t xml:space="preserve"> </w:t>
      </w:r>
      <w:r w:rsidRPr="00957254">
        <w:t>shall include</w:t>
      </w:r>
      <w:r w:rsidR="00FA6A2F">
        <w:t>:</w:t>
      </w:r>
    </w:p>
    <w:p w14:paraId="133916A4" w14:textId="61DD0051" w:rsidR="00C50844" w:rsidRPr="00957254" w:rsidRDefault="00FA6A2F" w:rsidP="00820157">
      <w:pPr>
        <w:pStyle w:val="FAAOutlineL3i"/>
        <w:numPr>
          <w:ilvl w:val="3"/>
          <w:numId w:val="237"/>
        </w:numPr>
      </w:pPr>
      <w:r w:rsidRPr="00820157">
        <w:rPr>
          <w:highlight w:val="yellow"/>
        </w:rPr>
        <w:t>D</w:t>
      </w:r>
      <w:r w:rsidR="00C50844" w:rsidRPr="00957254">
        <w:t>etails of the number of personnel who will receive initial training to qualify as certifying staff over specified time periods</w:t>
      </w:r>
      <w:r w:rsidRPr="00820157">
        <w:rPr>
          <w:highlight w:val="yellow"/>
        </w:rPr>
        <w:t>; and</w:t>
      </w:r>
    </w:p>
    <w:p w14:paraId="133916A5" w14:textId="2D3A31F5" w:rsidR="00C50844" w:rsidRPr="00820157" w:rsidRDefault="00FA6A2F" w:rsidP="00820157">
      <w:pPr>
        <w:pStyle w:val="FAAOutlineL3i"/>
        <w:numPr>
          <w:ilvl w:val="2"/>
          <w:numId w:val="445"/>
        </w:numPr>
      </w:pPr>
      <w:r w:rsidRPr="00820157">
        <w:rPr>
          <w:highlight w:val="yellow"/>
        </w:rPr>
        <w:t>T</w:t>
      </w:r>
      <w:r w:rsidR="00C50844" w:rsidRPr="00992656">
        <w:t>raining in knowledge and skills related to human performance</w:t>
      </w:r>
      <w:r w:rsidR="00847C78" w:rsidRPr="00992656">
        <w:t>,</w:t>
      </w:r>
      <w:r w:rsidR="00C50844" w:rsidRPr="00992656">
        <w:t xml:space="preserve"> including coordination with other maintenance personnel and</w:t>
      </w:r>
      <w:r w:rsidR="009029D8" w:rsidRPr="00992656">
        <w:t xml:space="preserve"> </w:t>
      </w:r>
      <w:r w:rsidR="0007112A" w:rsidRPr="00820157">
        <w:rPr>
          <w:highlight w:val="yellow"/>
        </w:rPr>
        <w:t>certifying staff</w:t>
      </w:r>
      <w:r w:rsidR="00C50844" w:rsidRPr="00992656">
        <w:t>.</w:t>
      </w:r>
    </w:p>
    <w:p w14:paraId="133916A6" w14:textId="2C9B42DF" w:rsidR="00455912" w:rsidRDefault="00C50844" w:rsidP="00A55A23">
      <w:pPr>
        <w:pStyle w:val="FFATextFlushRight"/>
        <w:keepLines w:val="0"/>
        <w:widowControl w:val="0"/>
      </w:pPr>
      <w:r w:rsidRPr="00957254">
        <w:t>JAR</w:t>
      </w:r>
      <w:r w:rsidR="00D478E1">
        <w:t xml:space="preserve"> </w:t>
      </w:r>
      <w:r w:rsidRPr="00957254">
        <w:t>145: AMC 145.30</w:t>
      </w:r>
    </w:p>
    <w:p w14:paraId="6AD78ED9" w14:textId="5B6127B2" w:rsidR="00A72428" w:rsidRPr="00820157" w:rsidRDefault="00A72428" w:rsidP="00A55A23">
      <w:pPr>
        <w:pStyle w:val="FFATextFlushRight"/>
        <w:keepLines w:val="0"/>
        <w:widowControl w:val="0"/>
        <w:rPr>
          <w:highlight w:val="yellow"/>
        </w:rPr>
      </w:pPr>
      <w:r w:rsidRPr="00820157">
        <w:rPr>
          <w:highlight w:val="yellow"/>
        </w:rPr>
        <w:t>ICAO Annex 6</w:t>
      </w:r>
      <w:r w:rsidR="00D478E1" w:rsidRPr="00820157">
        <w:rPr>
          <w:highlight w:val="yellow"/>
        </w:rPr>
        <w:t>,</w:t>
      </w:r>
      <w:r w:rsidRPr="00820157">
        <w:rPr>
          <w:highlight w:val="yellow"/>
        </w:rPr>
        <w:t xml:space="preserve"> Part </w:t>
      </w:r>
      <w:r w:rsidR="00D478E1" w:rsidRPr="00820157">
        <w:rPr>
          <w:highlight w:val="yellow"/>
        </w:rPr>
        <w:t>I</w:t>
      </w:r>
      <w:r w:rsidRPr="00820157">
        <w:rPr>
          <w:highlight w:val="yellow"/>
        </w:rPr>
        <w:t>: 8.7.6.1; 8.7.6.2</w:t>
      </w:r>
    </w:p>
    <w:p w14:paraId="0D633FE8" w14:textId="131E5FBC" w:rsidR="008632FD" w:rsidRPr="00820157" w:rsidRDefault="008632FD" w:rsidP="008632FD">
      <w:pPr>
        <w:pStyle w:val="FFATextFlushRight"/>
        <w:keepLines w:val="0"/>
        <w:widowControl w:val="0"/>
        <w:spacing w:line="233" w:lineRule="auto"/>
        <w:rPr>
          <w:highlight w:val="yellow"/>
        </w:rPr>
      </w:pPr>
      <w:r w:rsidRPr="00820157">
        <w:rPr>
          <w:highlight w:val="yellow"/>
        </w:rPr>
        <w:t>ICAO Annex 8</w:t>
      </w:r>
      <w:r w:rsidR="00D478E1" w:rsidRPr="00820157">
        <w:rPr>
          <w:highlight w:val="yellow"/>
        </w:rPr>
        <w:t>,</w:t>
      </w:r>
      <w:r w:rsidRPr="00820157">
        <w:rPr>
          <w:highlight w:val="yellow"/>
        </w:rPr>
        <w:t xml:space="preserve"> Part II: 6</w:t>
      </w:r>
      <w:r w:rsidR="00A60A65" w:rsidRPr="00820157">
        <w:rPr>
          <w:highlight w:val="yellow"/>
        </w:rPr>
        <w:t>.</w:t>
      </w:r>
      <w:r w:rsidRPr="00820157">
        <w:rPr>
          <w:highlight w:val="yellow"/>
        </w:rPr>
        <w:t>6.1</w:t>
      </w:r>
      <w:r w:rsidR="00A60A65" w:rsidRPr="00820157">
        <w:rPr>
          <w:highlight w:val="yellow"/>
        </w:rPr>
        <w:t>;</w:t>
      </w:r>
      <w:r w:rsidRPr="00820157">
        <w:rPr>
          <w:highlight w:val="yellow"/>
        </w:rPr>
        <w:t xml:space="preserve"> 6.6.2</w:t>
      </w:r>
      <w:r w:rsidR="00A60A65" w:rsidRPr="00820157">
        <w:rPr>
          <w:highlight w:val="yellow"/>
        </w:rPr>
        <w:t>;</w:t>
      </w:r>
      <w:r w:rsidRPr="00820157">
        <w:rPr>
          <w:highlight w:val="yellow"/>
        </w:rPr>
        <w:t xml:space="preserve"> 6.6.3</w:t>
      </w:r>
      <w:r w:rsidR="00A60A65" w:rsidRPr="00820157">
        <w:rPr>
          <w:highlight w:val="yellow"/>
        </w:rPr>
        <w:t>;</w:t>
      </w:r>
      <w:r w:rsidRPr="00820157">
        <w:rPr>
          <w:highlight w:val="yellow"/>
        </w:rPr>
        <w:t xml:space="preserve"> 6.6.4</w:t>
      </w:r>
      <w:r w:rsidR="00A60A65" w:rsidRPr="00820157">
        <w:rPr>
          <w:highlight w:val="yellow"/>
        </w:rPr>
        <w:t>;</w:t>
      </w:r>
      <w:r w:rsidRPr="00820157">
        <w:rPr>
          <w:highlight w:val="yellow"/>
        </w:rPr>
        <w:t xml:space="preserve"> 6.6.5</w:t>
      </w:r>
    </w:p>
    <w:p w14:paraId="215497A2" w14:textId="0F4B5A9C" w:rsidR="00A72428" w:rsidRPr="00957254" w:rsidRDefault="008632FD" w:rsidP="008632FD">
      <w:pPr>
        <w:pStyle w:val="FFATextFlushRight"/>
        <w:keepLines w:val="0"/>
        <w:widowControl w:val="0"/>
      </w:pPr>
      <w:r w:rsidRPr="00820157">
        <w:rPr>
          <w:highlight w:val="yellow"/>
        </w:rPr>
        <w:t xml:space="preserve"> </w:t>
      </w:r>
      <w:r w:rsidR="00A72428" w:rsidRPr="00820157">
        <w:rPr>
          <w:highlight w:val="yellow"/>
        </w:rPr>
        <w:t>FAA Order 8900.1, Vol</w:t>
      </w:r>
      <w:r w:rsidR="0006234C" w:rsidRPr="00820157">
        <w:rPr>
          <w:highlight w:val="yellow"/>
        </w:rPr>
        <w:t>ume</w:t>
      </w:r>
      <w:r w:rsidR="00A72428" w:rsidRPr="00820157">
        <w:rPr>
          <w:highlight w:val="yellow"/>
        </w:rPr>
        <w:t xml:space="preserve"> 6, Chapter 9, Section 13</w:t>
      </w:r>
    </w:p>
    <w:p w14:paraId="133916A7" w14:textId="58DFC5B2" w:rsidR="00C50844" w:rsidRDefault="00C50844" w:rsidP="008B1D1B">
      <w:pPr>
        <w:pStyle w:val="Heading4"/>
        <w:numPr>
          <w:ilvl w:val="0"/>
          <w:numId w:val="0"/>
        </w:numPr>
        <w:ind w:left="864" w:hanging="864"/>
      </w:pPr>
      <w:bookmarkStart w:id="494" w:name="_Toc21513794"/>
      <w:r w:rsidRPr="00957254">
        <w:t>IS 6.4.1.2</w:t>
      </w:r>
      <w:r w:rsidRPr="00957254">
        <w:tab/>
        <w:t>Indoctrination, Initial, Recurrent, Specialised</w:t>
      </w:r>
      <w:r w:rsidR="00E95606" w:rsidRPr="00957254">
        <w:t>,</w:t>
      </w:r>
      <w:r w:rsidRPr="00957254">
        <w:t xml:space="preserve"> and Remedial Training</w:t>
      </w:r>
      <w:bookmarkEnd w:id="494"/>
    </w:p>
    <w:p w14:paraId="4B8D0B9D" w14:textId="1BB03241" w:rsidR="00703B14" w:rsidRDefault="00013FFF" w:rsidP="00F23AF7">
      <w:pPr>
        <w:pStyle w:val="FAAOutlineL1a"/>
        <w:numPr>
          <w:ilvl w:val="0"/>
          <w:numId w:val="153"/>
        </w:numPr>
      </w:pPr>
      <w:r w:rsidRPr="00820157">
        <w:rPr>
          <w:highlight w:val="yellow"/>
        </w:rPr>
        <w:t>An</w:t>
      </w:r>
      <w:r w:rsidR="00703B14" w:rsidRPr="00703B14">
        <w:t xml:space="preserve"> AMO shall provide indoctrination training for employees that includes at least 40 hours of instruction in at least the following subjects:</w:t>
      </w:r>
    </w:p>
    <w:p w14:paraId="3EC660D9" w14:textId="6AE1E920" w:rsidR="00703B14" w:rsidRPr="00703B14" w:rsidRDefault="00703B14" w:rsidP="00820157">
      <w:pPr>
        <w:pStyle w:val="FAAOutlineL21"/>
        <w:numPr>
          <w:ilvl w:val="1"/>
          <w:numId w:val="382"/>
        </w:numPr>
      </w:pPr>
      <w:r w:rsidRPr="00703B14">
        <w:t>Regulations of [STATE]</w:t>
      </w:r>
      <w:r w:rsidR="00913F86">
        <w:t>,</w:t>
      </w:r>
      <w:r w:rsidRPr="00703B14">
        <w:t xml:space="preserve"> particularly those associated with AMO maintenance functions and authority as reflected on the certificate and </w:t>
      </w:r>
      <w:r w:rsidR="004C55E0" w:rsidRPr="00820157">
        <w:rPr>
          <w:highlight w:val="yellow"/>
        </w:rPr>
        <w:t>the associated</w:t>
      </w:r>
      <w:r w:rsidR="002B4CEC">
        <w:t xml:space="preserve"> </w:t>
      </w:r>
      <w:r w:rsidRPr="00703B14">
        <w:t>operations specifications;</w:t>
      </w:r>
    </w:p>
    <w:p w14:paraId="133916AB" w14:textId="7156C305" w:rsidR="00C50844" w:rsidRPr="00957254" w:rsidRDefault="00C50844" w:rsidP="00820157">
      <w:pPr>
        <w:pStyle w:val="FAAOutlineL21"/>
      </w:pPr>
      <w:r w:rsidRPr="00957254">
        <w:t>Company manuals, policies, procedures</w:t>
      </w:r>
      <w:r w:rsidR="007C2622" w:rsidRPr="00957254">
        <w:t>,</w:t>
      </w:r>
      <w:r w:rsidRPr="00957254">
        <w:t xml:space="preserve"> and practices, including quality control processes, particularly those associated with ensuring compliance with </w:t>
      </w:r>
      <w:r w:rsidR="007619A5" w:rsidRPr="00820157">
        <w:rPr>
          <w:highlight w:val="yellow"/>
        </w:rPr>
        <w:t>maintenance</w:t>
      </w:r>
      <w:r w:rsidRPr="00957254">
        <w:t xml:space="preserve"> procedures established to show compliance with </w:t>
      </w:r>
      <w:r w:rsidR="00395841" w:rsidRPr="00820157">
        <w:rPr>
          <w:highlight w:val="yellow"/>
        </w:rPr>
        <w:t>this part</w:t>
      </w:r>
      <w:r w:rsidRPr="00957254">
        <w:t>;</w:t>
      </w:r>
    </w:p>
    <w:p w14:paraId="133916AC" w14:textId="4FC7262A" w:rsidR="00C50844" w:rsidRPr="00957254" w:rsidRDefault="00C50844" w:rsidP="00820157">
      <w:pPr>
        <w:pStyle w:val="FAAOutlineL21"/>
      </w:pPr>
      <w:r w:rsidRPr="00957254">
        <w:t xml:space="preserve">Dangerous goods requirements </w:t>
      </w:r>
      <w:r w:rsidRPr="00820157">
        <w:rPr>
          <w:highlight w:val="yellow"/>
        </w:rPr>
        <w:t>of 6.4.1.3</w:t>
      </w:r>
      <w:r w:rsidR="00366AF5" w:rsidRPr="00820157">
        <w:rPr>
          <w:highlight w:val="yellow"/>
        </w:rPr>
        <w:t xml:space="preserve"> of this part</w:t>
      </w:r>
      <w:r w:rsidRPr="00957254">
        <w:t>, including other local</w:t>
      </w:r>
      <w:r w:rsidR="004C55E0">
        <w:t xml:space="preserve"> </w:t>
      </w:r>
      <w:r w:rsidR="004C55E0" w:rsidRPr="00820157">
        <w:rPr>
          <w:highlight w:val="yellow"/>
        </w:rPr>
        <w:t xml:space="preserve">and </w:t>
      </w:r>
      <w:r w:rsidRPr="00820157">
        <w:rPr>
          <w:highlight w:val="yellow"/>
        </w:rPr>
        <w:t xml:space="preserve">[STATE] </w:t>
      </w:r>
      <w:r w:rsidRPr="00820157">
        <w:rPr>
          <w:highlight w:val="yellow"/>
        </w:rPr>
        <w:lastRenderedPageBreak/>
        <w:t>laws</w:t>
      </w:r>
      <w:r w:rsidRPr="00957254">
        <w:t xml:space="preserve"> requiring training for different categories of </w:t>
      </w:r>
      <w:r w:rsidR="00395841" w:rsidRPr="00820157">
        <w:rPr>
          <w:highlight w:val="yellow"/>
        </w:rPr>
        <w:t>personnel</w:t>
      </w:r>
      <w:r w:rsidR="007C2622" w:rsidRPr="00957254">
        <w:t>;</w:t>
      </w:r>
    </w:p>
    <w:p w14:paraId="133916AD" w14:textId="4E88E542" w:rsidR="00C50844" w:rsidRPr="00957254" w:rsidRDefault="00C50844" w:rsidP="00820157">
      <w:pPr>
        <w:pStyle w:val="FAAOutlineL21"/>
      </w:pPr>
      <w:r w:rsidRPr="00957254">
        <w:t>Human performance, including coordination with other maintenance personnel and</w:t>
      </w:r>
      <w:r w:rsidR="009029D8">
        <w:t xml:space="preserve"> </w:t>
      </w:r>
      <w:r w:rsidR="005A5F10" w:rsidRPr="00820157">
        <w:rPr>
          <w:highlight w:val="yellow"/>
        </w:rPr>
        <w:t>certifying staff</w:t>
      </w:r>
      <w:r w:rsidR="007C2622" w:rsidRPr="0004723D">
        <w:t>;</w:t>
      </w:r>
    </w:p>
    <w:p w14:paraId="133916AE" w14:textId="6BA45015" w:rsidR="00C50844" w:rsidRPr="00957254" w:rsidRDefault="00C50844" w:rsidP="00820157">
      <w:pPr>
        <w:pStyle w:val="FAAOutlineL21"/>
      </w:pPr>
      <w:r w:rsidRPr="00957254">
        <w:t>Maintenance human factors</w:t>
      </w:r>
      <w:r w:rsidR="00B82689">
        <w:t>,</w:t>
      </w:r>
      <w:r w:rsidRPr="00957254">
        <w:t xml:space="preserve"> the elements </w:t>
      </w:r>
      <w:r w:rsidR="00B82689" w:rsidRPr="00820157">
        <w:rPr>
          <w:highlight w:val="yellow"/>
        </w:rPr>
        <w:t>of which</w:t>
      </w:r>
      <w:r w:rsidR="00B82689">
        <w:t xml:space="preserve"> </w:t>
      </w:r>
      <w:r w:rsidRPr="00957254">
        <w:t>should focus on aviation maintenance and safety</w:t>
      </w:r>
      <w:r w:rsidR="00847C78">
        <w:t>-</w:t>
      </w:r>
      <w:r w:rsidRPr="00957254">
        <w:t>related issues</w:t>
      </w:r>
      <w:r w:rsidR="007C2622" w:rsidRPr="00957254">
        <w:t>;</w:t>
      </w:r>
    </w:p>
    <w:p w14:paraId="133916AF" w14:textId="0B736999" w:rsidR="00C50844" w:rsidRPr="00957254" w:rsidRDefault="00C50844" w:rsidP="00820157">
      <w:pPr>
        <w:pStyle w:val="FAAOutlineL21"/>
      </w:pPr>
      <w:r w:rsidRPr="00957254">
        <w:t>Computer systems and software</w:t>
      </w:r>
      <w:r w:rsidR="00913F86">
        <w:t>,</w:t>
      </w:r>
      <w:r w:rsidRPr="00957254">
        <w:t xml:space="preserve"> as applicable to the </w:t>
      </w:r>
      <w:r w:rsidR="009029D8" w:rsidRPr="00820157">
        <w:rPr>
          <w:highlight w:val="yellow"/>
        </w:rPr>
        <w:t xml:space="preserve">AMO’s </w:t>
      </w:r>
      <w:r w:rsidR="007619A5" w:rsidRPr="00820157">
        <w:rPr>
          <w:highlight w:val="yellow"/>
        </w:rPr>
        <w:t>maintenance, overhaul, modification, repair, and inspection,</w:t>
      </w:r>
      <w:r w:rsidRPr="00957254">
        <w:t xml:space="preserve"> systems and procedures</w:t>
      </w:r>
      <w:r w:rsidR="007C2622" w:rsidRPr="00957254">
        <w:t xml:space="preserve">; </w:t>
      </w:r>
      <w:r w:rsidRPr="00957254">
        <w:t>and</w:t>
      </w:r>
    </w:p>
    <w:p w14:paraId="133916B0" w14:textId="4A0BDEFE" w:rsidR="00C50844" w:rsidRPr="00957254" w:rsidRDefault="00C50844" w:rsidP="00820157">
      <w:pPr>
        <w:pStyle w:val="FAAOutlineL21"/>
      </w:pPr>
      <w:r w:rsidRPr="00957254">
        <w:t>Facility security</w:t>
      </w:r>
      <w:r w:rsidR="00913F86">
        <w:t>,</w:t>
      </w:r>
      <w:r w:rsidR="00BF1894" w:rsidRPr="00957254">
        <w:t xml:space="preserve"> </w:t>
      </w:r>
      <w:r w:rsidRPr="00957254">
        <w:t xml:space="preserve">which shall include company security objectives, specific security procedures, </w:t>
      </w:r>
      <w:r w:rsidR="00395841" w:rsidRPr="00820157">
        <w:rPr>
          <w:highlight w:val="yellow"/>
        </w:rPr>
        <w:t>personnel</w:t>
      </w:r>
      <w:r w:rsidRPr="00957254">
        <w:t xml:space="preserve"> responsibilities, actions to take in the event of a security breach, and the </w:t>
      </w:r>
      <w:proofErr w:type="spellStart"/>
      <w:r w:rsidRPr="00957254">
        <w:t>organisational</w:t>
      </w:r>
      <w:proofErr w:type="spellEnd"/>
      <w:r w:rsidRPr="00957254">
        <w:t xml:space="preserve"> security structure.</w:t>
      </w:r>
    </w:p>
    <w:p w14:paraId="133916B1" w14:textId="6F2CE14F" w:rsidR="00C50844" w:rsidRPr="00957254" w:rsidRDefault="00DC428B" w:rsidP="00A55A23">
      <w:pPr>
        <w:pStyle w:val="FAANoteL1"/>
        <w:widowControl w:val="0"/>
      </w:pPr>
      <w:r w:rsidRPr="00957254">
        <w:t xml:space="preserve">Note: </w:t>
      </w:r>
      <w:r w:rsidR="00C50844" w:rsidRPr="00957254">
        <w:t xml:space="preserve">Guidance </w:t>
      </w:r>
      <w:r w:rsidR="00464D4E" w:rsidRPr="00820157">
        <w:rPr>
          <w:highlight w:val="yellow"/>
        </w:rPr>
        <w:t>on</w:t>
      </w:r>
      <w:r w:rsidR="00C50844" w:rsidRPr="00820157">
        <w:rPr>
          <w:highlight w:val="yellow"/>
        </w:rPr>
        <w:t xml:space="preserve"> design</w:t>
      </w:r>
      <w:r w:rsidR="00464D4E" w:rsidRPr="00820157">
        <w:rPr>
          <w:highlight w:val="yellow"/>
        </w:rPr>
        <w:t>ing</w:t>
      </w:r>
      <w:r w:rsidR="00C50844" w:rsidRPr="00957254">
        <w:t xml:space="preserve"> training </w:t>
      </w:r>
      <w:proofErr w:type="spellStart"/>
      <w:r w:rsidR="00C50844" w:rsidRPr="00957254">
        <w:t>programmes</w:t>
      </w:r>
      <w:proofErr w:type="spellEnd"/>
      <w:r w:rsidR="00C50844" w:rsidRPr="00957254">
        <w:t xml:space="preserve"> to develop knowledge and skills in human performance can be found in </w:t>
      </w:r>
      <w:r w:rsidR="007C52EA" w:rsidRPr="00957254">
        <w:t xml:space="preserve">ICAO </w:t>
      </w:r>
      <w:r w:rsidR="00F87464" w:rsidRPr="00957254">
        <w:t>Doc</w:t>
      </w:r>
      <w:r w:rsidR="007C52EA" w:rsidRPr="00957254">
        <w:t xml:space="preserve"> 9683, </w:t>
      </w:r>
      <w:r w:rsidR="00C50844" w:rsidRPr="00820157">
        <w:rPr>
          <w:i w:val="0"/>
        </w:rPr>
        <w:t>Human Factors Training Manual</w:t>
      </w:r>
      <w:r w:rsidR="00C50844" w:rsidRPr="00957254">
        <w:t>.</w:t>
      </w:r>
    </w:p>
    <w:p w14:paraId="34B3E2D0" w14:textId="59E41C7C" w:rsidR="009029D8" w:rsidRPr="00AF345F" w:rsidRDefault="00FB689B" w:rsidP="00820157">
      <w:pPr>
        <w:pStyle w:val="FAAOutlineL1a"/>
        <w:numPr>
          <w:ilvl w:val="0"/>
          <w:numId w:val="383"/>
        </w:numPr>
      </w:pPr>
      <w:r w:rsidRPr="00957254">
        <w:t>INITIAL TRAINING.</w:t>
      </w:r>
      <w:r w:rsidR="00377DA5" w:rsidRPr="00957254">
        <w:t xml:space="preserve"> </w:t>
      </w:r>
      <w:r w:rsidR="00F87EED" w:rsidRPr="00820157">
        <w:t>Each AMO shall provide initial training for employees that includes at least 80 hours of instruction in at least the following subjects consistent with the specific employee position and assigned job tasks:</w:t>
      </w:r>
    </w:p>
    <w:p w14:paraId="230F6114" w14:textId="77777777" w:rsidR="00437365" w:rsidRPr="00957254" w:rsidRDefault="00C50844" w:rsidP="00437365">
      <w:pPr>
        <w:pStyle w:val="FAAOutlineL21"/>
        <w:numPr>
          <w:ilvl w:val="1"/>
          <w:numId w:val="446"/>
        </w:numPr>
      </w:pPr>
      <w:r w:rsidRPr="00820157">
        <w:t>General review;</w:t>
      </w:r>
      <w:r w:rsidR="00A704DE" w:rsidRPr="00437365">
        <w:t xml:space="preserve"> </w:t>
      </w:r>
    </w:p>
    <w:p w14:paraId="133916B4" w14:textId="6238CE6B" w:rsidR="00C50844" w:rsidRPr="00820157" w:rsidRDefault="00C50844" w:rsidP="00820157">
      <w:pPr>
        <w:pStyle w:val="FAAOutlineL21"/>
      </w:pPr>
      <w:r w:rsidRPr="00820157">
        <w:t xml:space="preserve">Specific </w:t>
      </w:r>
      <w:r w:rsidRPr="00820157">
        <w:rPr>
          <w:highlight w:val="yellow"/>
        </w:rPr>
        <w:t xml:space="preserve">job task </w:t>
      </w:r>
      <w:r w:rsidRPr="00820157">
        <w:t>training;</w:t>
      </w:r>
    </w:p>
    <w:p w14:paraId="133916B5" w14:textId="3853C825" w:rsidR="00C50844" w:rsidRPr="00820157" w:rsidRDefault="005A5F10" w:rsidP="00820157">
      <w:pPr>
        <w:pStyle w:val="FAAOutlineL21"/>
      </w:pPr>
      <w:r w:rsidRPr="0028645E">
        <w:rPr>
          <w:highlight w:val="yellow"/>
        </w:rPr>
        <w:t>Works</w:t>
      </w:r>
      <w:r w:rsidR="00C50844" w:rsidRPr="00820157">
        <w:rPr>
          <w:highlight w:val="yellow"/>
        </w:rPr>
        <w:t>hop</w:t>
      </w:r>
      <w:r w:rsidR="00C50844" w:rsidRPr="00820157">
        <w:t xml:space="preserve"> safety; </w:t>
      </w:r>
    </w:p>
    <w:p w14:paraId="133916B6" w14:textId="739EC207" w:rsidR="00C50844" w:rsidRPr="00820157" w:rsidRDefault="00C50844" w:rsidP="00820157">
      <w:pPr>
        <w:pStyle w:val="FAAOutlineL21"/>
      </w:pPr>
      <w:r w:rsidRPr="00820157">
        <w:t>Records and record</w:t>
      </w:r>
      <w:r w:rsidR="00EA0AB8" w:rsidRPr="00820157">
        <w:t xml:space="preserve"> </w:t>
      </w:r>
      <w:r w:rsidRPr="00820157">
        <w:t>keeping;</w:t>
      </w:r>
    </w:p>
    <w:p w14:paraId="133916B7" w14:textId="2D8C3BB8" w:rsidR="00C50844" w:rsidRPr="00820157" w:rsidRDefault="00C50844" w:rsidP="00820157">
      <w:pPr>
        <w:pStyle w:val="FAAOutlineL21"/>
      </w:pPr>
      <w:r w:rsidRPr="00820157">
        <w:t>Materials and parts;</w:t>
      </w:r>
    </w:p>
    <w:p w14:paraId="133916B8" w14:textId="3A669BEF" w:rsidR="00C50844" w:rsidRPr="00820157" w:rsidRDefault="00C50844" w:rsidP="00820157">
      <w:pPr>
        <w:pStyle w:val="FAAOutlineL21"/>
      </w:pPr>
      <w:r w:rsidRPr="00820157">
        <w:t>Test equipment, inc</w:t>
      </w:r>
      <w:r w:rsidR="006D5364" w:rsidRPr="00820157">
        <w:t>luding ground support equipment;</w:t>
      </w:r>
    </w:p>
    <w:p w14:paraId="133916B9" w14:textId="77777777" w:rsidR="00C50844" w:rsidRPr="00820157" w:rsidRDefault="00C50844" w:rsidP="00820157">
      <w:pPr>
        <w:pStyle w:val="FAAOutlineL21"/>
      </w:pPr>
      <w:r w:rsidRPr="00820157">
        <w:t>Tools;</w:t>
      </w:r>
    </w:p>
    <w:p w14:paraId="133916BA" w14:textId="77777777" w:rsidR="00C50844" w:rsidRPr="00820157" w:rsidRDefault="00C50844" w:rsidP="00820157">
      <w:pPr>
        <w:pStyle w:val="FAAOutlineL21"/>
      </w:pPr>
      <w:r w:rsidRPr="00820157">
        <w:t>Maintenance human factors, and</w:t>
      </w:r>
    </w:p>
    <w:p w14:paraId="133916BB" w14:textId="77777777" w:rsidR="00C50844" w:rsidRPr="00820157" w:rsidRDefault="00C50844" w:rsidP="00820157">
      <w:pPr>
        <w:pStyle w:val="FAAOutlineL21"/>
      </w:pPr>
      <w:r w:rsidRPr="00820157">
        <w:t>Any other items as required by the Authority.</w:t>
      </w:r>
    </w:p>
    <w:p w14:paraId="133916BC" w14:textId="75BCF2A8" w:rsidR="00C50844" w:rsidRPr="00957254" w:rsidRDefault="00FB689B" w:rsidP="00820157">
      <w:pPr>
        <w:pStyle w:val="FAAOutlineL1a"/>
        <w:numPr>
          <w:ilvl w:val="0"/>
          <w:numId w:val="383"/>
        </w:numPr>
      </w:pPr>
      <w:r w:rsidRPr="00957254">
        <w:t>RECURRENT TRAINING.</w:t>
      </w:r>
      <w:r w:rsidR="00377DA5" w:rsidRPr="00957254">
        <w:t xml:space="preserve"> </w:t>
      </w:r>
      <w:r w:rsidR="00C50844" w:rsidRPr="00957254">
        <w:t>Each AMO shall provide recurrent training for employees that include</w:t>
      </w:r>
      <w:r w:rsidR="00EA0AB8" w:rsidRPr="00957254">
        <w:t>s</w:t>
      </w:r>
      <w:r w:rsidR="00C50844" w:rsidRPr="00957254">
        <w:t xml:space="preserve"> at least 8 hours of instruction in the subjects below:</w:t>
      </w:r>
    </w:p>
    <w:p w14:paraId="0CFAFB78" w14:textId="138DDBAD" w:rsidR="00437365" w:rsidRPr="00957254" w:rsidRDefault="00C50844" w:rsidP="00437365">
      <w:pPr>
        <w:pStyle w:val="FAAOutlineL21"/>
        <w:numPr>
          <w:ilvl w:val="1"/>
          <w:numId w:val="489"/>
        </w:numPr>
      </w:pPr>
      <w:r w:rsidRPr="00957254">
        <w:t>Refresher of subjects covered in initial training</w:t>
      </w:r>
      <w:r w:rsidR="006D5364" w:rsidRPr="00957254">
        <w:t>;</w:t>
      </w:r>
      <w:r w:rsidR="00437365" w:rsidRPr="00437365">
        <w:t xml:space="preserve"> </w:t>
      </w:r>
    </w:p>
    <w:p w14:paraId="133916BE" w14:textId="3076A67C" w:rsidR="00C50844" w:rsidRPr="00957254" w:rsidRDefault="00C50844" w:rsidP="00820157">
      <w:pPr>
        <w:pStyle w:val="FAAOutlineL21"/>
        <w:numPr>
          <w:ilvl w:val="1"/>
          <w:numId w:val="446"/>
        </w:numPr>
      </w:pPr>
      <w:r w:rsidRPr="00957254">
        <w:t>New items introduced in the AMO since completion of initial training;</w:t>
      </w:r>
      <w:r w:rsidR="006578F9" w:rsidRPr="00957254">
        <w:t xml:space="preserve"> and</w:t>
      </w:r>
    </w:p>
    <w:p w14:paraId="133916BF" w14:textId="77777777" w:rsidR="00C50844" w:rsidRPr="00957254" w:rsidRDefault="00C50844" w:rsidP="008B1D1B">
      <w:pPr>
        <w:pStyle w:val="FAAOutlineL21"/>
      </w:pPr>
      <w:r w:rsidRPr="00957254">
        <w:t>Any other items required by the Authority.</w:t>
      </w:r>
    </w:p>
    <w:p w14:paraId="133916C0" w14:textId="01321527" w:rsidR="00C50844" w:rsidRPr="00957254" w:rsidRDefault="00FB689B" w:rsidP="008B1D1B">
      <w:pPr>
        <w:pStyle w:val="FAAOutlineL1a"/>
        <w:numPr>
          <w:ilvl w:val="0"/>
          <w:numId w:val="383"/>
        </w:numPr>
      </w:pPr>
      <w:r w:rsidRPr="00957254">
        <w:t>SPECIALISED TRAINING.</w:t>
      </w:r>
      <w:r w:rsidR="00377DA5" w:rsidRPr="00957254">
        <w:t xml:space="preserve"> </w:t>
      </w:r>
      <w:r w:rsidR="00C50844" w:rsidRPr="00957254">
        <w:t xml:space="preserve">Each AMO shall provide </w:t>
      </w:r>
      <w:proofErr w:type="spellStart"/>
      <w:r w:rsidR="00C50844" w:rsidRPr="00957254">
        <w:t>specialised</w:t>
      </w:r>
      <w:proofErr w:type="spellEnd"/>
      <w:r w:rsidR="00C50844" w:rsidRPr="00957254">
        <w:t xml:space="preserve"> training, including initial and recurrent, for employees whose duties require a specific skill.</w:t>
      </w:r>
      <w:r w:rsidR="00377DA5" w:rsidRPr="00957254">
        <w:t xml:space="preserve"> </w:t>
      </w:r>
      <w:r w:rsidR="00C50844" w:rsidRPr="00957254">
        <w:t xml:space="preserve">Examples of </w:t>
      </w:r>
      <w:proofErr w:type="spellStart"/>
      <w:r w:rsidR="00C50844" w:rsidRPr="00957254">
        <w:t>specialised</w:t>
      </w:r>
      <w:proofErr w:type="spellEnd"/>
      <w:r w:rsidR="00C50844" w:rsidRPr="00957254">
        <w:t xml:space="preserve"> skills include</w:t>
      </w:r>
      <w:r w:rsidR="00377DA5" w:rsidRPr="00957254">
        <w:t xml:space="preserve"> </w:t>
      </w:r>
      <w:r w:rsidR="00C50844" w:rsidRPr="00957254">
        <w:t>flame and/or plasma spray operations, special inspection or test techniques, special machining operations, complex welding operations, aircraft inspection techniques</w:t>
      </w:r>
      <w:r w:rsidR="00F211D9" w:rsidRPr="00957254">
        <w:t>,</w:t>
      </w:r>
      <w:r w:rsidR="00C50844" w:rsidRPr="00957254">
        <w:t xml:space="preserve"> or complex assembly operations.</w:t>
      </w:r>
    </w:p>
    <w:p w14:paraId="133916C1" w14:textId="7962273F" w:rsidR="00C50844" w:rsidRPr="00957254" w:rsidRDefault="00FB689B" w:rsidP="00820157">
      <w:pPr>
        <w:pStyle w:val="FAAOutlineL1a"/>
        <w:numPr>
          <w:ilvl w:val="0"/>
          <w:numId w:val="383"/>
        </w:numPr>
      </w:pPr>
      <w:r w:rsidRPr="00957254">
        <w:t>REMEDIAL TRAINING.</w:t>
      </w:r>
      <w:r w:rsidR="00377DA5" w:rsidRPr="00957254">
        <w:t xml:space="preserve"> </w:t>
      </w:r>
      <w:r w:rsidR="00C50844" w:rsidRPr="00957254">
        <w:t>Each AMO shall provide remedial training to rectify an employee</w:t>
      </w:r>
      <w:r w:rsidR="00247CD9" w:rsidRPr="00957254">
        <w:t>’</w:t>
      </w:r>
      <w:r w:rsidR="00C50844" w:rsidRPr="00957254">
        <w:t>s demonstrated lack of knowledge or skill by providing information as soon as possible.</w:t>
      </w:r>
      <w:r w:rsidR="00377DA5" w:rsidRPr="00957254">
        <w:t xml:space="preserve"> </w:t>
      </w:r>
      <w:r w:rsidR="00C50844" w:rsidRPr="00957254">
        <w:t>In some instances, remedial training may consist of an appropriately knowledgeable person reviewing procedures with an employee through on-the-job training.</w:t>
      </w:r>
      <w:r w:rsidR="00377DA5" w:rsidRPr="00957254">
        <w:t xml:space="preserve"> </w:t>
      </w:r>
      <w:r w:rsidR="00C50844" w:rsidRPr="00957254">
        <w:t xml:space="preserve">Remedial training </w:t>
      </w:r>
      <w:r w:rsidR="004C55E0" w:rsidRPr="00820157">
        <w:rPr>
          <w:highlight w:val="yellow"/>
        </w:rPr>
        <w:t>shall</w:t>
      </w:r>
      <w:r w:rsidR="004C55E0" w:rsidRPr="00957254">
        <w:t xml:space="preserve"> </w:t>
      </w:r>
      <w:r w:rsidR="00C50844" w:rsidRPr="00957254">
        <w:t>be designed to fix an immediate knowledge or skill deficiency and may focus on one individual.</w:t>
      </w:r>
      <w:r w:rsidR="00377DA5" w:rsidRPr="00957254">
        <w:t xml:space="preserve"> </w:t>
      </w:r>
      <w:r w:rsidR="00C50844" w:rsidRPr="00957254">
        <w:t>Successful remedial training should show an individual what occurred, why it occurred, and</w:t>
      </w:r>
      <w:r w:rsidR="00E9370F">
        <w:t>,</w:t>
      </w:r>
      <w:r w:rsidR="00C50844" w:rsidRPr="00957254">
        <w:t xml:space="preserve"> in a positive manner, how to prevent it from occurring again.</w:t>
      </w:r>
      <w:r w:rsidR="00377DA5" w:rsidRPr="00957254">
        <w:t xml:space="preserve"> </w:t>
      </w:r>
    </w:p>
    <w:p w14:paraId="133916C2" w14:textId="458890ED" w:rsidR="00C50844" w:rsidRPr="00957254" w:rsidRDefault="00C50844" w:rsidP="00820157">
      <w:pPr>
        <w:pStyle w:val="FAAOutlineL1a"/>
        <w:numPr>
          <w:ilvl w:val="0"/>
          <w:numId w:val="383"/>
        </w:numPr>
      </w:pPr>
      <w:r w:rsidRPr="00957254">
        <w:t xml:space="preserve">Each AMO, in developing training for employees, shall take into account the various training, experience, and skill levels </w:t>
      </w:r>
      <w:r w:rsidRPr="00820157">
        <w:rPr>
          <w:highlight w:val="yellow"/>
        </w:rPr>
        <w:t>of:</w:t>
      </w:r>
    </w:p>
    <w:p w14:paraId="133916C3" w14:textId="043C2050" w:rsidR="00C50844" w:rsidRPr="00957254" w:rsidRDefault="00C50844" w:rsidP="00820157">
      <w:pPr>
        <w:pStyle w:val="FAAOutlineL21"/>
        <w:numPr>
          <w:ilvl w:val="1"/>
          <w:numId w:val="447"/>
        </w:numPr>
      </w:pPr>
      <w:r w:rsidRPr="00957254">
        <w:lastRenderedPageBreak/>
        <w:t xml:space="preserve">Employees </w:t>
      </w:r>
      <w:r w:rsidR="00B67A08" w:rsidRPr="00820157">
        <w:rPr>
          <w:highlight w:val="yellow"/>
        </w:rPr>
        <w:t>who</w:t>
      </w:r>
      <w:r w:rsidRPr="00957254">
        <w:t xml:space="preserve"> hold </w:t>
      </w:r>
      <w:r w:rsidR="006D5364" w:rsidRPr="00957254">
        <w:t xml:space="preserve">an AMT </w:t>
      </w:r>
      <w:proofErr w:type="spellStart"/>
      <w:r w:rsidR="006D5364" w:rsidRPr="00957254">
        <w:t>licence</w:t>
      </w:r>
      <w:proofErr w:type="spellEnd"/>
      <w:r w:rsidR="006D5364" w:rsidRPr="00957254">
        <w:t>;</w:t>
      </w:r>
    </w:p>
    <w:p w14:paraId="133916C4" w14:textId="77777777" w:rsidR="00C50844" w:rsidRPr="00957254" w:rsidRDefault="00C50844" w:rsidP="00820157">
      <w:pPr>
        <w:pStyle w:val="FAAOutlineL21"/>
      </w:pPr>
      <w:r w:rsidRPr="00957254">
        <w:t>Employees with experience performing similar tasks at another AMO;</w:t>
      </w:r>
    </w:p>
    <w:p w14:paraId="133916C5" w14:textId="77777777" w:rsidR="00C50844" w:rsidRPr="00957254" w:rsidRDefault="00C50844" w:rsidP="00820157">
      <w:pPr>
        <w:pStyle w:val="FAAOutlineL21"/>
      </w:pPr>
      <w:r w:rsidRPr="00957254">
        <w:t>Employees with applicable military aviation maintenance experience; and</w:t>
      </w:r>
    </w:p>
    <w:p w14:paraId="133916C6" w14:textId="77777777" w:rsidR="00C50844" w:rsidRPr="00957254" w:rsidRDefault="00C50844" w:rsidP="00820157">
      <w:pPr>
        <w:pStyle w:val="FAAOutlineL21"/>
      </w:pPr>
      <w:r w:rsidRPr="00957254">
        <w:t>Employees with no prior skills, experience, or knowledge.</w:t>
      </w:r>
    </w:p>
    <w:p w14:paraId="133916C7" w14:textId="3CC266C5" w:rsidR="00C50844" w:rsidRPr="00957254" w:rsidRDefault="00C50844" w:rsidP="00820157">
      <w:pPr>
        <w:pStyle w:val="FAAOutlineL1a"/>
        <w:numPr>
          <w:ilvl w:val="0"/>
          <w:numId w:val="383"/>
        </w:numPr>
      </w:pPr>
      <w:r w:rsidRPr="00957254">
        <w:t xml:space="preserve">Each AMO shall have procedures to determine the frequency of recurrent training and the need for </w:t>
      </w:r>
      <w:proofErr w:type="spellStart"/>
      <w:r w:rsidRPr="00957254">
        <w:t>specialised</w:t>
      </w:r>
      <w:proofErr w:type="spellEnd"/>
      <w:r w:rsidRPr="00957254">
        <w:t xml:space="preserve"> and remedial training.</w:t>
      </w:r>
    </w:p>
    <w:p w14:paraId="133916C8" w14:textId="4B605F12" w:rsidR="00C50844" w:rsidRPr="00957254" w:rsidRDefault="00C50844" w:rsidP="00820157">
      <w:pPr>
        <w:pStyle w:val="FAAOutlineL1a"/>
        <w:numPr>
          <w:ilvl w:val="0"/>
          <w:numId w:val="383"/>
        </w:numPr>
      </w:pPr>
      <w:r w:rsidRPr="00957254">
        <w:t xml:space="preserve">Each AMO shall assess the competency of </w:t>
      </w:r>
      <w:r w:rsidR="00721684" w:rsidRPr="00820157">
        <w:rPr>
          <w:highlight w:val="yellow"/>
        </w:rPr>
        <w:t>an</w:t>
      </w:r>
      <w:r w:rsidR="00721684" w:rsidRPr="00957254">
        <w:t xml:space="preserve"> </w:t>
      </w:r>
      <w:r w:rsidRPr="00957254">
        <w:t>employee</w:t>
      </w:r>
      <w:r w:rsidR="00721684">
        <w:t xml:space="preserve"> </w:t>
      </w:r>
      <w:r w:rsidR="00721684" w:rsidRPr="00820157">
        <w:rPr>
          <w:highlight w:val="yellow"/>
        </w:rPr>
        <w:t>in</w:t>
      </w:r>
      <w:r w:rsidR="00721684">
        <w:t xml:space="preserve"> </w:t>
      </w:r>
      <w:r w:rsidRPr="00957254">
        <w:t xml:space="preserve">performing his or her assigned duties after completion of initial, recurrent, </w:t>
      </w:r>
      <w:proofErr w:type="spellStart"/>
      <w:r w:rsidRPr="00957254">
        <w:t>specialised</w:t>
      </w:r>
      <w:proofErr w:type="spellEnd"/>
      <w:r w:rsidR="00E95606" w:rsidRPr="00957254">
        <w:t>,</w:t>
      </w:r>
      <w:r w:rsidRPr="00957254">
        <w:t xml:space="preserve"> and</w:t>
      </w:r>
      <w:r w:rsidR="004C55E0" w:rsidRPr="00820157">
        <w:rPr>
          <w:highlight w:val="yellow"/>
        </w:rPr>
        <w:t>/or</w:t>
      </w:r>
      <w:r w:rsidRPr="00AF345F">
        <w:t xml:space="preserve"> </w:t>
      </w:r>
      <w:r w:rsidRPr="00957254">
        <w:t>remedial training.</w:t>
      </w:r>
      <w:r w:rsidR="00377DA5" w:rsidRPr="00957254">
        <w:t xml:space="preserve"> </w:t>
      </w:r>
      <w:r w:rsidRPr="00957254">
        <w:t>This assessment of competency shall be appropriately documented in the employee</w:t>
      </w:r>
      <w:r w:rsidR="00247CD9" w:rsidRPr="00957254">
        <w:t>’</w:t>
      </w:r>
      <w:r w:rsidRPr="00957254">
        <w:t xml:space="preserve">s training records and shall be </w:t>
      </w:r>
      <w:r w:rsidR="00DB641C" w:rsidRPr="00820157">
        <w:rPr>
          <w:highlight w:val="yellow"/>
        </w:rPr>
        <w:t>accomplished by using</w:t>
      </w:r>
      <w:r w:rsidRPr="00957254">
        <w:t xml:space="preserve"> any of the following methods, depending upon the size of the AMO, its capabilities</w:t>
      </w:r>
      <w:r w:rsidR="00B619A6" w:rsidRPr="00957254">
        <w:t>,</w:t>
      </w:r>
      <w:r w:rsidRPr="00957254">
        <w:t xml:space="preserve"> and </w:t>
      </w:r>
      <w:r w:rsidR="00CA03A8" w:rsidRPr="00820157">
        <w:rPr>
          <w:highlight w:val="yellow"/>
        </w:rPr>
        <w:t>the</w:t>
      </w:r>
      <w:r w:rsidR="00CA03A8">
        <w:t xml:space="preserve"> </w:t>
      </w:r>
      <w:r w:rsidRPr="00957254">
        <w:t>experience of its employees:</w:t>
      </w:r>
    </w:p>
    <w:p w14:paraId="133916C9" w14:textId="4B2C0689" w:rsidR="00C50844" w:rsidRPr="00957254" w:rsidRDefault="00860033" w:rsidP="00820157">
      <w:pPr>
        <w:pStyle w:val="FAAOutlineL21"/>
        <w:numPr>
          <w:ilvl w:val="1"/>
          <w:numId w:val="448"/>
        </w:numPr>
      </w:pPr>
      <w:r w:rsidRPr="00820157">
        <w:rPr>
          <w:highlight w:val="yellow"/>
        </w:rPr>
        <w:t>A w</w:t>
      </w:r>
      <w:r w:rsidR="00C50844" w:rsidRPr="00957254">
        <w:t>ritten test</w:t>
      </w:r>
      <w:r w:rsidR="00B67A08">
        <w:t>;</w:t>
      </w:r>
    </w:p>
    <w:p w14:paraId="133916CA" w14:textId="73039D2B" w:rsidR="00C50844" w:rsidRPr="00957254" w:rsidRDefault="00860033" w:rsidP="00820157">
      <w:pPr>
        <w:pStyle w:val="FAAOutlineL21"/>
      </w:pPr>
      <w:r w:rsidRPr="00820157">
        <w:rPr>
          <w:highlight w:val="yellow"/>
        </w:rPr>
        <w:t>The c</w:t>
      </w:r>
      <w:r w:rsidR="00C50844" w:rsidRPr="00957254">
        <w:t>ompletion of a training course</w:t>
      </w:r>
      <w:r w:rsidR="00B67A08">
        <w:t>;</w:t>
      </w:r>
    </w:p>
    <w:p w14:paraId="133916CB" w14:textId="6CB16DEF" w:rsidR="00C50844" w:rsidRPr="00957254" w:rsidRDefault="00860033" w:rsidP="00820157">
      <w:pPr>
        <w:pStyle w:val="FAAOutlineL21"/>
      </w:pPr>
      <w:r w:rsidRPr="00820157">
        <w:rPr>
          <w:highlight w:val="yellow"/>
        </w:rPr>
        <w:t>A s</w:t>
      </w:r>
      <w:r w:rsidR="00C50844" w:rsidRPr="00957254">
        <w:t>kill test</w:t>
      </w:r>
      <w:r w:rsidR="00B67A08">
        <w:t>;</w:t>
      </w:r>
    </w:p>
    <w:p w14:paraId="133916CC" w14:textId="6DD358A4" w:rsidR="00C50844" w:rsidRPr="00957254" w:rsidRDefault="00860033" w:rsidP="00820157">
      <w:pPr>
        <w:pStyle w:val="FAAOutlineL21"/>
      </w:pPr>
      <w:r w:rsidRPr="00820157">
        <w:rPr>
          <w:highlight w:val="yellow"/>
        </w:rPr>
        <w:t>A g</w:t>
      </w:r>
      <w:r w:rsidR="00C50844" w:rsidRPr="00957254">
        <w:t>roup exercise</w:t>
      </w:r>
      <w:r w:rsidR="00B67A08">
        <w:t>;</w:t>
      </w:r>
    </w:p>
    <w:p w14:paraId="133916CD" w14:textId="5FFC7E4B" w:rsidR="00C50844" w:rsidRPr="00957254" w:rsidRDefault="00860033" w:rsidP="00820157">
      <w:pPr>
        <w:pStyle w:val="FAAOutlineL21"/>
      </w:pPr>
      <w:r w:rsidRPr="00820157">
        <w:rPr>
          <w:highlight w:val="yellow"/>
        </w:rPr>
        <w:t>An o</w:t>
      </w:r>
      <w:r w:rsidR="00C62A06" w:rsidRPr="00957254">
        <w:t>n-the-</w:t>
      </w:r>
      <w:r w:rsidR="00C50844" w:rsidRPr="00957254">
        <w:t>job assessment</w:t>
      </w:r>
      <w:r w:rsidR="00B67A08" w:rsidRPr="00820157">
        <w:rPr>
          <w:highlight w:val="yellow"/>
        </w:rPr>
        <w:t>; and</w:t>
      </w:r>
    </w:p>
    <w:p w14:paraId="133916CE" w14:textId="7485E0AE" w:rsidR="00C50844" w:rsidRPr="00957254" w:rsidRDefault="00860033" w:rsidP="00820157">
      <w:pPr>
        <w:pStyle w:val="FAAOutlineL21"/>
      </w:pPr>
      <w:r w:rsidRPr="00820157">
        <w:rPr>
          <w:highlight w:val="yellow"/>
        </w:rPr>
        <w:t>An o</w:t>
      </w:r>
      <w:r w:rsidR="00C50844" w:rsidRPr="00957254">
        <w:t>ral examination in the working environment</w:t>
      </w:r>
      <w:r w:rsidR="00B67A08">
        <w:t>.</w:t>
      </w:r>
    </w:p>
    <w:p w14:paraId="159D5450" w14:textId="676E5331" w:rsidR="000631D2" w:rsidRPr="00957254" w:rsidRDefault="000631D2" w:rsidP="00A55A23">
      <w:pPr>
        <w:pStyle w:val="FFATextFlushRight"/>
        <w:keepLines w:val="0"/>
        <w:widowControl w:val="0"/>
      </w:pPr>
      <w:r w:rsidRPr="00957254">
        <w:t>ICAO Annex 6, Part I: 8.7.6.1; 8.7.6.2; 8.7.6.3; 8.7.6.4</w:t>
      </w:r>
    </w:p>
    <w:p w14:paraId="23F7549F" w14:textId="10FA8682" w:rsidR="008632FD" w:rsidRDefault="008632FD" w:rsidP="008632FD">
      <w:pPr>
        <w:pStyle w:val="FFATextFlushRight"/>
        <w:keepLines w:val="0"/>
        <w:widowControl w:val="0"/>
        <w:spacing w:line="233" w:lineRule="auto"/>
      </w:pPr>
      <w:r w:rsidRPr="00820157">
        <w:rPr>
          <w:highlight w:val="yellow"/>
        </w:rPr>
        <w:t>ICAO Annex 8</w:t>
      </w:r>
      <w:r w:rsidR="00395841" w:rsidRPr="00820157">
        <w:rPr>
          <w:highlight w:val="yellow"/>
        </w:rPr>
        <w:t>,</w:t>
      </w:r>
      <w:r w:rsidRPr="00820157">
        <w:rPr>
          <w:highlight w:val="yellow"/>
        </w:rPr>
        <w:t xml:space="preserve"> Part II: 6.6.2</w:t>
      </w:r>
      <w:r w:rsidR="00A60A65" w:rsidRPr="00820157">
        <w:rPr>
          <w:highlight w:val="yellow"/>
        </w:rPr>
        <w:t>;</w:t>
      </w:r>
      <w:r w:rsidRPr="00820157">
        <w:rPr>
          <w:highlight w:val="yellow"/>
        </w:rPr>
        <w:t xml:space="preserve"> 6.6.3</w:t>
      </w:r>
      <w:r w:rsidR="00A60A65" w:rsidRPr="00820157">
        <w:rPr>
          <w:highlight w:val="yellow"/>
        </w:rPr>
        <w:t>;</w:t>
      </w:r>
      <w:r w:rsidRPr="00820157">
        <w:rPr>
          <w:highlight w:val="yellow"/>
        </w:rPr>
        <w:t xml:space="preserve"> 6.6.4</w:t>
      </w:r>
      <w:r w:rsidR="00A60A65" w:rsidRPr="00820157">
        <w:rPr>
          <w:highlight w:val="yellow"/>
        </w:rPr>
        <w:t>;</w:t>
      </w:r>
      <w:r w:rsidRPr="00820157">
        <w:rPr>
          <w:highlight w:val="yellow"/>
        </w:rPr>
        <w:t xml:space="preserve"> 6.6.5</w:t>
      </w:r>
    </w:p>
    <w:p w14:paraId="133916D0" w14:textId="6276119B" w:rsidR="00455912" w:rsidRPr="00957254" w:rsidRDefault="008632FD" w:rsidP="008632FD">
      <w:pPr>
        <w:pStyle w:val="FFATextFlushRight"/>
        <w:keepLines w:val="0"/>
        <w:widowControl w:val="0"/>
      </w:pPr>
      <w:r w:rsidRPr="00957254">
        <w:t xml:space="preserve"> </w:t>
      </w:r>
      <w:r w:rsidR="00C50844" w:rsidRPr="00957254">
        <w:t>FAA AC 145.163</w:t>
      </w:r>
    </w:p>
    <w:p w14:paraId="133916D1" w14:textId="4085BC58" w:rsidR="00C50844" w:rsidRDefault="00C50844" w:rsidP="008B1D1B">
      <w:pPr>
        <w:pStyle w:val="Heading4"/>
        <w:numPr>
          <w:ilvl w:val="0"/>
          <w:numId w:val="0"/>
        </w:numPr>
        <w:ind w:left="864" w:hanging="864"/>
      </w:pPr>
      <w:bookmarkStart w:id="495" w:name="_Toc21513795"/>
      <w:r w:rsidRPr="00957254">
        <w:t>IS 6.4.1.3</w:t>
      </w:r>
      <w:r w:rsidRPr="00957254">
        <w:tab/>
        <w:t>Dangerous Goods Training Programme</w:t>
      </w:r>
      <w:bookmarkEnd w:id="495"/>
    </w:p>
    <w:p w14:paraId="69A9FE9A" w14:textId="005EF64A" w:rsidR="00781DDD" w:rsidRDefault="00781DDD" w:rsidP="00F23AF7">
      <w:pPr>
        <w:pStyle w:val="FAAOutlineL1a"/>
        <w:numPr>
          <w:ilvl w:val="0"/>
          <w:numId w:val="160"/>
        </w:numPr>
      </w:pPr>
      <w:r w:rsidRPr="00781DDD">
        <w:t xml:space="preserve">Dangerous goods training, at a minimum, shall </w:t>
      </w:r>
      <w:r w:rsidRPr="00820157">
        <w:rPr>
          <w:highlight w:val="yellow"/>
        </w:rPr>
        <w:t xml:space="preserve">include </w:t>
      </w:r>
      <w:r w:rsidRPr="00781DDD">
        <w:t>8 hours of instruction in at least the following:</w:t>
      </w:r>
    </w:p>
    <w:p w14:paraId="636A3813" w14:textId="37000441" w:rsidR="00781DDD" w:rsidRPr="00781DDD" w:rsidRDefault="00781DDD" w:rsidP="008B1D1B">
      <w:pPr>
        <w:pStyle w:val="FAAOutlineL21"/>
        <w:numPr>
          <w:ilvl w:val="1"/>
          <w:numId w:val="449"/>
        </w:numPr>
      </w:pPr>
      <w:r w:rsidRPr="00781DDD">
        <w:t xml:space="preserve">GENERAL AWARENESS/FAMILIARISATION TRAINING. </w:t>
      </w:r>
      <w:r w:rsidR="00B67A08" w:rsidRPr="00820157">
        <w:rPr>
          <w:highlight w:val="yellow"/>
        </w:rPr>
        <w:t>Is d</w:t>
      </w:r>
      <w:r w:rsidRPr="00781DDD">
        <w:t xml:space="preserve">esigned to provide familiarity with the requirements of this part and the dangerous goods </w:t>
      </w:r>
      <w:r w:rsidR="00013FFF" w:rsidRPr="00820157">
        <w:rPr>
          <w:highlight w:val="yellow"/>
        </w:rPr>
        <w:t>requirements</w:t>
      </w:r>
      <w:r w:rsidRPr="00820157">
        <w:rPr>
          <w:highlight w:val="yellow"/>
        </w:rPr>
        <w:t xml:space="preserve"> in Part</w:t>
      </w:r>
      <w:r w:rsidR="00013FFF" w:rsidRPr="00820157">
        <w:rPr>
          <w:highlight w:val="yellow"/>
        </w:rPr>
        <w:t>s</w:t>
      </w:r>
      <w:r w:rsidRPr="00820157">
        <w:rPr>
          <w:highlight w:val="yellow"/>
        </w:rPr>
        <w:t xml:space="preserve"> </w:t>
      </w:r>
      <w:r w:rsidR="00013FFF" w:rsidRPr="00820157">
        <w:rPr>
          <w:highlight w:val="yellow"/>
        </w:rPr>
        <w:t xml:space="preserve">8 and </w:t>
      </w:r>
      <w:r w:rsidRPr="00820157">
        <w:rPr>
          <w:highlight w:val="yellow"/>
        </w:rPr>
        <w:t xml:space="preserve">9 </w:t>
      </w:r>
      <w:r w:rsidR="0065520C" w:rsidRPr="00820157">
        <w:rPr>
          <w:highlight w:val="yellow"/>
        </w:rPr>
        <w:t>of these regulations</w:t>
      </w:r>
      <w:r w:rsidR="0065520C" w:rsidRPr="00781DDD">
        <w:t xml:space="preserve"> </w:t>
      </w:r>
      <w:r w:rsidRPr="00781DDD">
        <w:t xml:space="preserve">and to enable the employee to </w:t>
      </w:r>
      <w:proofErr w:type="spellStart"/>
      <w:r w:rsidRPr="00781DDD">
        <w:t>recognise</w:t>
      </w:r>
      <w:proofErr w:type="spellEnd"/>
      <w:r w:rsidRPr="00781DDD">
        <w:t xml:space="preserve"> and identify dangerous goods.</w:t>
      </w:r>
    </w:p>
    <w:p w14:paraId="133916D5" w14:textId="0742AB8B" w:rsidR="00C50844" w:rsidRPr="00957254" w:rsidRDefault="008F61F3" w:rsidP="008B1D1B">
      <w:pPr>
        <w:pStyle w:val="FAAOutlineL21"/>
      </w:pPr>
      <w:r w:rsidRPr="00957254">
        <w:t xml:space="preserve">FUNCTION-SPECIFIC TRAINING. </w:t>
      </w:r>
      <w:r w:rsidR="00707756" w:rsidRPr="00820157">
        <w:rPr>
          <w:highlight w:val="yellow"/>
        </w:rPr>
        <w:t>Concerns</w:t>
      </w:r>
      <w:r w:rsidR="00707756" w:rsidRPr="00957254">
        <w:t xml:space="preserve"> </w:t>
      </w:r>
      <w:r w:rsidR="00C50844" w:rsidRPr="00957254">
        <w:t xml:space="preserve">the specific requirements of this </w:t>
      </w:r>
      <w:r w:rsidR="00612B39" w:rsidRPr="00957254">
        <w:t xml:space="preserve">part </w:t>
      </w:r>
      <w:r w:rsidR="00C50844" w:rsidRPr="00957254">
        <w:t xml:space="preserve">and the dangerous goods </w:t>
      </w:r>
      <w:r w:rsidR="00013FFF" w:rsidRPr="00820157">
        <w:rPr>
          <w:highlight w:val="yellow"/>
        </w:rPr>
        <w:t xml:space="preserve">requirements </w:t>
      </w:r>
      <w:r w:rsidR="00C50844" w:rsidRPr="00820157">
        <w:rPr>
          <w:highlight w:val="yellow"/>
        </w:rPr>
        <w:t>in Part</w:t>
      </w:r>
      <w:r w:rsidR="00013FFF" w:rsidRPr="00820157">
        <w:rPr>
          <w:highlight w:val="yellow"/>
        </w:rPr>
        <w:t>s 8 and</w:t>
      </w:r>
      <w:r w:rsidR="00C50844" w:rsidRPr="00820157">
        <w:rPr>
          <w:highlight w:val="yellow"/>
        </w:rPr>
        <w:t xml:space="preserve"> 9</w:t>
      </w:r>
      <w:r w:rsidR="0065520C" w:rsidRPr="00820157">
        <w:rPr>
          <w:highlight w:val="yellow"/>
        </w:rPr>
        <w:t xml:space="preserve"> of these regulations</w:t>
      </w:r>
      <w:r w:rsidR="00C50844" w:rsidRPr="00957254">
        <w:t>, or exemptions or special permits issued, relating to the specific functions the employee performs.</w:t>
      </w:r>
      <w:r w:rsidR="00DD0B3A">
        <w:t xml:space="preserve"> </w:t>
      </w:r>
      <w:r w:rsidR="00DD0B3A" w:rsidRPr="00820157">
        <w:rPr>
          <w:highlight w:val="yellow"/>
        </w:rPr>
        <w:t>Includes safety training concerning:</w:t>
      </w:r>
    </w:p>
    <w:p w14:paraId="0A451337" w14:textId="77777777" w:rsidR="00A704DE" w:rsidRPr="00957254" w:rsidRDefault="00C50844" w:rsidP="00A704DE">
      <w:pPr>
        <w:pStyle w:val="FAAOutlineL3i"/>
        <w:numPr>
          <w:ilvl w:val="3"/>
          <w:numId w:val="236"/>
        </w:numPr>
      </w:pPr>
      <w:r w:rsidRPr="00957254">
        <w:t>Emergency response</w:t>
      </w:r>
    </w:p>
    <w:p w14:paraId="133916D8" w14:textId="293388F7" w:rsidR="00C50844" w:rsidRPr="00957254" w:rsidRDefault="00C50844" w:rsidP="00820157">
      <w:pPr>
        <w:pStyle w:val="FAAOutlineL3i"/>
      </w:pPr>
      <w:r w:rsidRPr="00957254">
        <w:t xml:space="preserve">Measures to protect the employee from the hazards associated with the dangerous goods to which </w:t>
      </w:r>
      <w:r w:rsidR="005B21F9" w:rsidRPr="00957254">
        <w:t>they may be exposed in the work</w:t>
      </w:r>
      <w:r w:rsidRPr="00957254">
        <w:t>place, including specific measures the employer has implemented to protect employees from exposure</w:t>
      </w:r>
    </w:p>
    <w:p w14:paraId="133916D9" w14:textId="391A2B1F" w:rsidR="00C50844" w:rsidRPr="00957254" w:rsidRDefault="00C50844" w:rsidP="00820157">
      <w:pPr>
        <w:pStyle w:val="FAAOutlineL3i"/>
      </w:pPr>
      <w:r w:rsidRPr="00957254">
        <w:t>Methods and procedures for avoiding accidents, such as the proper procedures for handling packages containing dangerous goods</w:t>
      </w:r>
    </w:p>
    <w:p w14:paraId="133916DA" w14:textId="009DAD15" w:rsidR="00C50844" w:rsidRPr="00957254" w:rsidRDefault="00395841" w:rsidP="00820157">
      <w:pPr>
        <w:pStyle w:val="FAAOutlineL21"/>
      </w:pPr>
      <w:r w:rsidRPr="00820157">
        <w:rPr>
          <w:highlight w:val="yellow"/>
        </w:rPr>
        <w:t>SECURITY/AWARENESS TRAINING.</w:t>
      </w:r>
      <w:r w:rsidR="008B18CA" w:rsidRPr="00820157">
        <w:rPr>
          <w:highlight w:val="yellow"/>
        </w:rPr>
        <w:t xml:space="preserve"> </w:t>
      </w:r>
      <w:r w:rsidRPr="00820157">
        <w:rPr>
          <w:highlight w:val="yellow"/>
        </w:rPr>
        <w:t>A</w:t>
      </w:r>
      <w:r w:rsidR="00C50844" w:rsidRPr="00820157">
        <w:rPr>
          <w:highlight w:val="yellow"/>
        </w:rPr>
        <w:t>ddress</w:t>
      </w:r>
      <w:r w:rsidR="00707756" w:rsidRPr="00820157">
        <w:rPr>
          <w:highlight w:val="yellow"/>
        </w:rPr>
        <w:t>es</w:t>
      </w:r>
      <w:r w:rsidR="00C50844" w:rsidRPr="00957254">
        <w:t xml:space="preserve"> the security risks associated with dangerous goods transportation and </w:t>
      </w:r>
      <w:r w:rsidR="00707756" w:rsidRPr="00820157">
        <w:rPr>
          <w:highlight w:val="yellow"/>
        </w:rPr>
        <w:t>the</w:t>
      </w:r>
      <w:r w:rsidR="00707756">
        <w:t xml:space="preserve"> </w:t>
      </w:r>
      <w:r w:rsidR="00C50844" w:rsidRPr="00957254">
        <w:t>methods designed to enhance transportation security.</w:t>
      </w:r>
      <w:r w:rsidR="00377DA5" w:rsidRPr="00957254">
        <w:t xml:space="preserve"> </w:t>
      </w:r>
      <w:r w:rsidR="00C50844" w:rsidRPr="00957254">
        <w:t xml:space="preserve">This training </w:t>
      </w:r>
      <w:r w:rsidR="00C13F85" w:rsidRPr="00820157">
        <w:rPr>
          <w:highlight w:val="yellow"/>
        </w:rPr>
        <w:t>shall</w:t>
      </w:r>
      <w:r w:rsidR="00C13F85" w:rsidRPr="00957254">
        <w:t xml:space="preserve"> </w:t>
      </w:r>
      <w:r w:rsidR="00C50844" w:rsidRPr="00957254">
        <w:t xml:space="preserve">also include a component covering how to </w:t>
      </w:r>
      <w:proofErr w:type="spellStart"/>
      <w:r w:rsidR="00C50844" w:rsidRPr="00957254">
        <w:t>recognise</w:t>
      </w:r>
      <w:proofErr w:type="spellEnd"/>
      <w:r w:rsidR="00C50844" w:rsidRPr="00957254">
        <w:t xml:space="preserve"> and respond to possible security threats.</w:t>
      </w:r>
    </w:p>
    <w:p w14:paraId="72958DDD" w14:textId="62AB28DD" w:rsidR="00FB4C0D" w:rsidRDefault="00395841" w:rsidP="00820157">
      <w:pPr>
        <w:pStyle w:val="FAAOutlineL21"/>
      </w:pPr>
      <w:r w:rsidRPr="00820157">
        <w:rPr>
          <w:highlight w:val="yellow"/>
        </w:rPr>
        <w:t>IN-DEPTH SECURITY TRAINING.</w:t>
      </w:r>
      <w:r w:rsidR="008B18CA" w:rsidRPr="00820157">
        <w:rPr>
          <w:highlight w:val="yellow"/>
        </w:rPr>
        <w:t xml:space="preserve"> </w:t>
      </w:r>
      <w:r w:rsidRPr="00820157">
        <w:rPr>
          <w:highlight w:val="yellow"/>
        </w:rPr>
        <w:t>I</w:t>
      </w:r>
      <w:r w:rsidR="00C50844" w:rsidRPr="00820157">
        <w:rPr>
          <w:highlight w:val="yellow"/>
        </w:rPr>
        <w:t>nclude</w:t>
      </w:r>
      <w:r w:rsidR="00707756" w:rsidRPr="00820157">
        <w:rPr>
          <w:highlight w:val="yellow"/>
        </w:rPr>
        <w:t>s</w:t>
      </w:r>
      <w:r w:rsidR="00C50844" w:rsidRPr="00957254">
        <w:t xml:space="preserve"> company security objectives, specific security procedures, employee responsibilities, actions to take in the event of a security breach, </w:t>
      </w:r>
      <w:r w:rsidR="00C50844" w:rsidRPr="00957254">
        <w:lastRenderedPageBreak/>
        <w:t xml:space="preserve">and the </w:t>
      </w:r>
      <w:proofErr w:type="spellStart"/>
      <w:r w:rsidR="00C50844" w:rsidRPr="00957254">
        <w:t>organisational</w:t>
      </w:r>
      <w:proofErr w:type="spellEnd"/>
      <w:r w:rsidR="00C50844" w:rsidRPr="00957254">
        <w:t xml:space="preserve"> security structure.</w:t>
      </w:r>
    </w:p>
    <w:p w14:paraId="133916DC" w14:textId="7FE90624" w:rsidR="00C50844" w:rsidRDefault="00C50844">
      <w:pPr>
        <w:pStyle w:val="FAAOutlineL21"/>
      </w:pPr>
      <w:r w:rsidRPr="00957254">
        <w:t>Any other training required by the Authority.</w:t>
      </w:r>
    </w:p>
    <w:p w14:paraId="299D89C4" w14:textId="1178EA75" w:rsidR="00DD0B3A" w:rsidRPr="00957254" w:rsidRDefault="00DD0B3A" w:rsidP="00820157">
      <w:pPr>
        <w:pStyle w:val="FAANoteL1"/>
      </w:pPr>
      <w:r w:rsidRPr="00820157">
        <w:rPr>
          <w:highlight w:val="yellow"/>
        </w:rPr>
        <w:t>Note: Recurrent training shall be provided within 24 months of previous training.</w:t>
      </w:r>
    </w:p>
    <w:p w14:paraId="1AC879A0" w14:textId="029B75E5" w:rsidR="00FB4C0D" w:rsidRDefault="00FB4C0D" w:rsidP="00FB4C0D">
      <w:pPr>
        <w:pStyle w:val="FFATextFlushRight"/>
        <w:keepLines w:val="0"/>
        <w:widowControl w:val="0"/>
      </w:pPr>
      <w:r w:rsidRPr="00820157">
        <w:rPr>
          <w:highlight w:val="yellow"/>
        </w:rPr>
        <w:t>ICAO Annex 6</w:t>
      </w:r>
      <w:r w:rsidR="00905B7B" w:rsidRPr="00820157">
        <w:rPr>
          <w:highlight w:val="yellow"/>
        </w:rPr>
        <w:t>, Part I,</w:t>
      </w:r>
      <w:r w:rsidRPr="00820157">
        <w:rPr>
          <w:highlight w:val="yellow"/>
        </w:rPr>
        <w:t xml:space="preserve"> Attachment J</w:t>
      </w:r>
      <w:r w:rsidR="00905B7B" w:rsidRPr="00820157">
        <w:rPr>
          <w:highlight w:val="yellow"/>
        </w:rPr>
        <w:t>:</w:t>
      </w:r>
      <w:r w:rsidRPr="00820157">
        <w:rPr>
          <w:highlight w:val="yellow"/>
        </w:rPr>
        <w:t xml:space="preserve"> 4.1</w:t>
      </w:r>
    </w:p>
    <w:p w14:paraId="6E73EF62" w14:textId="21068AD7" w:rsidR="00FB4C0D" w:rsidRPr="00957254" w:rsidRDefault="00C50844" w:rsidP="00FB4C0D">
      <w:pPr>
        <w:pStyle w:val="FFATextFlushRight"/>
        <w:keepLines w:val="0"/>
        <w:widowControl w:val="0"/>
      </w:pPr>
      <w:r w:rsidRPr="00957254">
        <w:t>ICAO Annex 18</w:t>
      </w:r>
      <w:r w:rsidR="00A60A65">
        <w:t>,</w:t>
      </w:r>
      <w:r w:rsidRPr="00957254">
        <w:t xml:space="preserve"> Chapters 10 and 13</w:t>
      </w:r>
    </w:p>
    <w:p w14:paraId="3AFAF493" w14:textId="405AC66E" w:rsidR="00FB4C0D" w:rsidRPr="00957254" w:rsidRDefault="00C50844" w:rsidP="00FB4C0D">
      <w:pPr>
        <w:pStyle w:val="FFATextFlushRight"/>
        <w:keepLines w:val="0"/>
        <w:widowControl w:val="0"/>
      </w:pPr>
      <w:r w:rsidRPr="00957254">
        <w:t xml:space="preserve">49 </w:t>
      </w:r>
      <w:r w:rsidR="00612B39" w:rsidRPr="00957254">
        <w:t>CFR</w:t>
      </w:r>
      <w:r w:rsidRPr="00957254">
        <w:t xml:space="preserve"> 172.704</w:t>
      </w:r>
    </w:p>
    <w:p w14:paraId="133916E0" w14:textId="511A4532" w:rsidR="00C50844" w:rsidRDefault="00C50844" w:rsidP="008B1D1B">
      <w:pPr>
        <w:pStyle w:val="Heading4"/>
        <w:numPr>
          <w:ilvl w:val="0"/>
          <w:numId w:val="0"/>
        </w:numPr>
        <w:ind w:left="864" w:hanging="864"/>
      </w:pPr>
      <w:bookmarkStart w:id="496" w:name="_Toc21513796"/>
      <w:r w:rsidRPr="00957254">
        <w:t>IS 6.4.1.5</w:t>
      </w:r>
      <w:r w:rsidRPr="00957254">
        <w:tab/>
        <w:t>Records of Management</w:t>
      </w:r>
      <w:r w:rsidR="005A5F10">
        <w:t xml:space="preserve"> </w:t>
      </w:r>
      <w:r w:rsidR="005A5F10" w:rsidRPr="00820157">
        <w:rPr>
          <w:highlight w:val="yellow"/>
        </w:rPr>
        <w:t>and</w:t>
      </w:r>
      <w:r w:rsidRPr="00957254">
        <w:t xml:space="preserve"> Supervisory</w:t>
      </w:r>
      <w:r w:rsidR="005A5F10">
        <w:t xml:space="preserve"> </w:t>
      </w:r>
      <w:r w:rsidR="005A5F10" w:rsidRPr="00820157">
        <w:rPr>
          <w:highlight w:val="yellow"/>
        </w:rPr>
        <w:t>Personnel</w:t>
      </w:r>
      <w:r w:rsidRPr="00957254">
        <w:t xml:space="preserve"> and Certifying Staff</w:t>
      </w:r>
      <w:bookmarkEnd w:id="496"/>
    </w:p>
    <w:p w14:paraId="294567B9" w14:textId="7F445088" w:rsidR="00781DDD" w:rsidRDefault="00781DDD" w:rsidP="00F23AF7">
      <w:pPr>
        <w:pStyle w:val="FAAOutlineL1a"/>
        <w:numPr>
          <w:ilvl w:val="0"/>
          <w:numId w:val="163"/>
        </w:numPr>
      </w:pPr>
      <w:r w:rsidRPr="00781DDD">
        <w:t xml:space="preserve">The </w:t>
      </w:r>
      <w:r w:rsidR="00E8748F" w:rsidRPr="00820157">
        <w:rPr>
          <w:highlight w:val="yellow"/>
        </w:rPr>
        <w:t>AMO shall keep the</w:t>
      </w:r>
      <w:r w:rsidR="00E8748F">
        <w:t xml:space="preserve"> </w:t>
      </w:r>
      <w:r w:rsidRPr="00781DDD">
        <w:t xml:space="preserve">following minimum </w:t>
      </w:r>
      <w:r w:rsidRPr="00820157">
        <w:rPr>
          <w:highlight w:val="yellow"/>
        </w:rPr>
        <w:t>information on</w:t>
      </w:r>
      <w:r w:rsidRPr="00781DDD">
        <w:t xml:space="preserve"> record with respect to each management, supervisory, inspection, and certifying person:</w:t>
      </w:r>
    </w:p>
    <w:p w14:paraId="7C17BFFD" w14:textId="533A51CF" w:rsidR="00781DDD" w:rsidRPr="00781DDD" w:rsidRDefault="00781DDD" w:rsidP="00820157">
      <w:pPr>
        <w:pStyle w:val="FAAOutlineL21"/>
        <w:numPr>
          <w:ilvl w:val="1"/>
          <w:numId w:val="450"/>
        </w:numPr>
      </w:pPr>
      <w:r>
        <w:t>Name;</w:t>
      </w:r>
    </w:p>
    <w:p w14:paraId="133916E4" w14:textId="77777777" w:rsidR="00C50844" w:rsidRPr="00957254" w:rsidRDefault="00C50844" w:rsidP="00820157">
      <w:pPr>
        <w:pStyle w:val="FAAOutlineL21"/>
      </w:pPr>
      <w:r w:rsidRPr="00957254">
        <w:t>Date of birth;</w:t>
      </w:r>
    </w:p>
    <w:p w14:paraId="133916E5" w14:textId="77777777" w:rsidR="00C50844" w:rsidRPr="00957254" w:rsidRDefault="00C50844" w:rsidP="00820157">
      <w:pPr>
        <w:pStyle w:val="FAAOutlineL21"/>
      </w:pPr>
      <w:r w:rsidRPr="00957254">
        <w:t>Basic training;</w:t>
      </w:r>
    </w:p>
    <w:p w14:paraId="133916E6" w14:textId="77777777" w:rsidR="00C50844" w:rsidRPr="00957254" w:rsidRDefault="00C50844" w:rsidP="00820157">
      <w:pPr>
        <w:pStyle w:val="FAAOutlineL21"/>
      </w:pPr>
      <w:r w:rsidRPr="00957254">
        <w:t>Type training;</w:t>
      </w:r>
    </w:p>
    <w:p w14:paraId="133916E7" w14:textId="77777777" w:rsidR="00C50844" w:rsidRPr="00957254" w:rsidRDefault="00C50844" w:rsidP="00820157">
      <w:pPr>
        <w:pStyle w:val="FAAOutlineL21"/>
      </w:pPr>
      <w:r w:rsidRPr="00957254">
        <w:t>Continuation training;</w:t>
      </w:r>
    </w:p>
    <w:p w14:paraId="133916E8" w14:textId="77777777" w:rsidR="00C50844" w:rsidRPr="00957254" w:rsidRDefault="00C50844" w:rsidP="00820157">
      <w:pPr>
        <w:pStyle w:val="FAAOutlineL21"/>
      </w:pPr>
      <w:r w:rsidRPr="00957254">
        <w:t>Experience;</w:t>
      </w:r>
    </w:p>
    <w:p w14:paraId="133916E9" w14:textId="77777777" w:rsidR="00C50844" w:rsidRPr="00957254" w:rsidRDefault="00C50844" w:rsidP="00820157">
      <w:pPr>
        <w:pStyle w:val="FAAOutlineL21"/>
      </w:pPr>
      <w:r w:rsidRPr="00957254">
        <w:t>Qualifications relevant to the approval;</w:t>
      </w:r>
    </w:p>
    <w:p w14:paraId="133916EA" w14:textId="77777777" w:rsidR="00C50844" w:rsidRPr="00957254" w:rsidRDefault="00C50844" w:rsidP="00820157">
      <w:pPr>
        <w:pStyle w:val="FAAOutlineL21"/>
      </w:pPr>
      <w:r w:rsidRPr="00957254">
        <w:t xml:space="preserve">Scope of the </w:t>
      </w:r>
      <w:proofErr w:type="spellStart"/>
      <w:r w:rsidRPr="00957254">
        <w:t>authorisation</w:t>
      </w:r>
      <w:proofErr w:type="spellEnd"/>
      <w:r w:rsidRPr="00957254">
        <w:t>;</w:t>
      </w:r>
    </w:p>
    <w:p w14:paraId="133916EB" w14:textId="77777777" w:rsidR="00C50844" w:rsidRPr="00957254" w:rsidRDefault="00C50844" w:rsidP="00820157">
      <w:pPr>
        <w:pStyle w:val="FAAOutlineL21"/>
      </w:pPr>
      <w:r w:rsidRPr="00957254">
        <w:t xml:space="preserve">Date of first issue of the </w:t>
      </w:r>
      <w:proofErr w:type="spellStart"/>
      <w:r w:rsidRPr="00957254">
        <w:t>authorisation</w:t>
      </w:r>
      <w:proofErr w:type="spellEnd"/>
      <w:r w:rsidRPr="00957254">
        <w:t>;</w:t>
      </w:r>
    </w:p>
    <w:p w14:paraId="133916EC" w14:textId="77777777" w:rsidR="00C50844" w:rsidRPr="00957254" w:rsidRDefault="00C50844" w:rsidP="00820157">
      <w:pPr>
        <w:pStyle w:val="FAAOutlineL21"/>
      </w:pPr>
      <w:r w:rsidRPr="00957254">
        <w:t xml:space="preserve">Expiration date of the </w:t>
      </w:r>
      <w:proofErr w:type="spellStart"/>
      <w:r w:rsidRPr="00957254">
        <w:t>authorisation</w:t>
      </w:r>
      <w:proofErr w:type="spellEnd"/>
      <w:r w:rsidRPr="00957254">
        <w:t xml:space="preserve"> (if appropriate); and</w:t>
      </w:r>
    </w:p>
    <w:p w14:paraId="133916ED" w14:textId="77777777" w:rsidR="00C50844" w:rsidRPr="00957254" w:rsidRDefault="00C50844" w:rsidP="00820157">
      <w:pPr>
        <w:pStyle w:val="FAAOutlineL21"/>
      </w:pPr>
      <w:r w:rsidRPr="00957254">
        <w:t xml:space="preserve">Identification number of the </w:t>
      </w:r>
      <w:proofErr w:type="spellStart"/>
      <w:r w:rsidRPr="00957254">
        <w:t>authorisation</w:t>
      </w:r>
      <w:proofErr w:type="spellEnd"/>
      <w:r w:rsidRPr="00957254">
        <w:t>.</w:t>
      </w:r>
    </w:p>
    <w:p w14:paraId="133916EE" w14:textId="77777777" w:rsidR="00C50844" w:rsidRPr="00957254" w:rsidRDefault="00C50844" w:rsidP="00820157">
      <w:pPr>
        <w:pStyle w:val="FAAOutlineL1a"/>
        <w:numPr>
          <w:ilvl w:val="0"/>
          <w:numId w:val="451"/>
        </w:numPr>
      </w:pPr>
      <w:r w:rsidRPr="00957254">
        <w:t>Records of these individuals shall be controlled.</w:t>
      </w:r>
    </w:p>
    <w:p w14:paraId="133916EF" w14:textId="47ECD69C" w:rsidR="00C50844" w:rsidRPr="00957254" w:rsidRDefault="00C50844" w:rsidP="00820157">
      <w:pPr>
        <w:pStyle w:val="FAAOutlineL1a"/>
        <w:numPr>
          <w:ilvl w:val="0"/>
          <w:numId w:val="451"/>
        </w:numPr>
      </w:pPr>
      <w:r w:rsidRPr="00957254">
        <w:t xml:space="preserve">The number of persons </w:t>
      </w:r>
      <w:proofErr w:type="spellStart"/>
      <w:r w:rsidRPr="00957254">
        <w:t>authorised</w:t>
      </w:r>
      <w:proofErr w:type="spellEnd"/>
      <w:r w:rsidRPr="00957254">
        <w:t xml:space="preserve"> to access the system shall be limited to </w:t>
      </w:r>
      <w:proofErr w:type="spellStart"/>
      <w:r w:rsidRPr="00957254">
        <w:t>minimise</w:t>
      </w:r>
      <w:proofErr w:type="spellEnd"/>
      <w:r w:rsidRPr="00957254">
        <w:t xml:space="preserve"> the possibility of records being altered in an </w:t>
      </w:r>
      <w:proofErr w:type="spellStart"/>
      <w:r w:rsidRPr="00957254">
        <w:t>unauthorised</w:t>
      </w:r>
      <w:proofErr w:type="spellEnd"/>
      <w:r w:rsidRPr="00957254">
        <w:t xml:space="preserve"> manner and to limit confidential records from </w:t>
      </w:r>
      <w:r w:rsidR="007F6DCB" w:rsidRPr="00957254">
        <w:t xml:space="preserve">becoming </w:t>
      </w:r>
      <w:r w:rsidRPr="00957254">
        <w:t xml:space="preserve">accessible to </w:t>
      </w:r>
      <w:proofErr w:type="spellStart"/>
      <w:r w:rsidRPr="00957254">
        <w:t>unauthorised</w:t>
      </w:r>
      <w:proofErr w:type="spellEnd"/>
      <w:r w:rsidRPr="00957254">
        <w:t xml:space="preserve"> persons.</w:t>
      </w:r>
    </w:p>
    <w:p w14:paraId="133916F0" w14:textId="7377A0C8" w:rsidR="00C50844" w:rsidRPr="00957254" w:rsidRDefault="00C50844" w:rsidP="00820157">
      <w:pPr>
        <w:pStyle w:val="FAAOutlineL1a"/>
        <w:numPr>
          <w:ilvl w:val="0"/>
          <w:numId w:val="451"/>
        </w:numPr>
      </w:pPr>
      <w:r w:rsidRPr="00957254">
        <w:t>A certifying person shall be given</w:t>
      </w:r>
      <w:r w:rsidR="00DB641C">
        <w:t>,</w:t>
      </w:r>
      <w:r w:rsidR="00DB641C" w:rsidRPr="00957254">
        <w:t xml:space="preserve"> </w:t>
      </w:r>
      <w:r w:rsidR="00DB641C" w:rsidRPr="00820157">
        <w:rPr>
          <w:highlight w:val="yellow"/>
        </w:rPr>
        <w:t>on request,</w:t>
      </w:r>
      <w:r w:rsidR="00DB641C" w:rsidRPr="00957254">
        <w:t xml:space="preserve"> </w:t>
      </w:r>
      <w:r w:rsidRPr="00957254">
        <w:t xml:space="preserve">reasonable </w:t>
      </w:r>
      <w:r w:rsidRPr="00820157">
        <w:rPr>
          <w:highlight w:val="yellow"/>
        </w:rPr>
        <w:t>access</w:t>
      </w:r>
      <w:r w:rsidR="00DB641C" w:rsidRPr="00820157">
        <w:rPr>
          <w:highlight w:val="yellow"/>
        </w:rPr>
        <w:t xml:space="preserve"> </w:t>
      </w:r>
      <w:r w:rsidRPr="00820157">
        <w:rPr>
          <w:highlight w:val="yellow"/>
        </w:rPr>
        <w:t>to</w:t>
      </w:r>
      <w:r w:rsidRPr="00957254">
        <w:t xml:space="preserve"> his or her records.</w:t>
      </w:r>
    </w:p>
    <w:p w14:paraId="133916F1" w14:textId="4F601483" w:rsidR="00C50844" w:rsidRPr="00957254" w:rsidRDefault="00C50844" w:rsidP="00820157">
      <w:pPr>
        <w:pStyle w:val="FAAOutlineL1a"/>
        <w:numPr>
          <w:ilvl w:val="0"/>
          <w:numId w:val="451"/>
        </w:numPr>
      </w:pPr>
      <w:r w:rsidRPr="00957254">
        <w:t xml:space="preserve">The Authority is </w:t>
      </w:r>
      <w:proofErr w:type="spellStart"/>
      <w:r w:rsidRPr="00957254">
        <w:t>authorised</w:t>
      </w:r>
      <w:proofErr w:type="spellEnd"/>
      <w:r w:rsidRPr="00957254">
        <w:t xml:space="preserve"> to and may investigate the records system for initial and continued approval or when the Authority has cause to doubt the competence of a particular certifying person.</w:t>
      </w:r>
    </w:p>
    <w:p w14:paraId="133916F2" w14:textId="0EB03971" w:rsidR="00C50844" w:rsidRPr="00957254" w:rsidRDefault="00C50844" w:rsidP="00820157">
      <w:pPr>
        <w:pStyle w:val="FAAOutlineL1a"/>
        <w:numPr>
          <w:ilvl w:val="0"/>
          <w:numId w:val="451"/>
        </w:numPr>
      </w:pPr>
      <w:r w:rsidRPr="00957254">
        <w:t>The AMO shall keep the record</w:t>
      </w:r>
      <w:r w:rsidR="00E8748F" w:rsidRPr="00820157">
        <w:rPr>
          <w:highlight w:val="yellow"/>
        </w:rPr>
        <w:t>s</w:t>
      </w:r>
      <w:r w:rsidRPr="00957254">
        <w:t xml:space="preserve"> of these individuals for at least </w:t>
      </w:r>
      <w:r w:rsidR="00AA0CB7" w:rsidRPr="00957254">
        <w:t xml:space="preserve">2 </w:t>
      </w:r>
      <w:r w:rsidRPr="00957254">
        <w:t xml:space="preserve">years after </w:t>
      </w:r>
      <w:r w:rsidR="00164AE7" w:rsidRPr="00820157">
        <w:rPr>
          <w:highlight w:val="yellow"/>
        </w:rPr>
        <w:t xml:space="preserve">they </w:t>
      </w:r>
      <w:r w:rsidRPr="00820157">
        <w:rPr>
          <w:highlight w:val="yellow"/>
        </w:rPr>
        <w:t>ha</w:t>
      </w:r>
      <w:r w:rsidR="00164AE7" w:rsidRPr="00820157">
        <w:rPr>
          <w:highlight w:val="yellow"/>
        </w:rPr>
        <w:t>ve</w:t>
      </w:r>
      <w:r w:rsidRPr="00957254">
        <w:t xml:space="preserve"> ceased employment with the AMO or after withdrawal of </w:t>
      </w:r>
      <w:r w:rsidR="00164AE7" w:rsidRPr="00820157">
        <w:rPr>
          <w:highlight w:val="yellow"/>
        </w:rPr>
        <w:t>their</w:t>
      </w:r>
      <w:r w:rsidR="00B52DD6">
        <w:t xml:space="preserve"> </w:t>
      </w:r>
      <w:proofErr w:type="spellStart"/>
      <w:r w:rsidRPr="00957254">
        <w:t>authorisation</w:t>
      </w:r>
      <w:proofErr w:type="spellEnd"/>
      <w:r w:rsidRPr="00957254">
        <w:t>.</w:t>
      </w:r>
      <w:r w:rsidR="00377DA5" w:rsidRPr="00957254">
        <w:t xml:space="preserve"> </w:t>
      </w:r>
      <w:r w:rsidRPr="00957254">
        <w:t xml:space="preserve">Upon request, </w:t>
      </w:r>
      <w:r w:rsidR="00E8748F" w:rsidRPr="00820157">
        <w:rPr>
          <w:highlight w:val="yellow"/>
        </w:rPr>
        <w:t>a</w:t>
      </w:r>
      <w:r w:rsidR="00E8748F" w:rsidRPr="00957254">
        <w:t xml:space="preserve"> </w:t>
      </w:r>
      <w:r w:rsidRPr="00957254">
        <w:t xml:space="preserve">certifying </w:t>
      </w:r>
      <w:r w:rsidR="00E8748F" w:rsidRPr="00820157">
        <w:rPr>
          <w:highlight w:val="yellow"/>
        </w:rPr>
        <w:t>person</w:t>
      </w:r>
      <w:r w:rsidR="00E8748F" w:rsidRPr="00957254">
        <w:t xml:space="preserve"> </w:t>
      </w:r>
      <w:r w:rsidRPr="00957254">
        <w:t xml:space="preserve">shall be furnished with a copy of </w:t>
      </w:r>
      <w:r w:rsidR="00E8748F" w:rsidRPr="00820157">
        <w:rPr>
          <w:highlight w:val="yellow"/>
        </w:rPr>
        <w:t>his or her</w:t>
      </w:r>
      <w:r w:rsidR="00E8748F" w:rsidRPr="00957254">
        <w:t xml:space="preserve"> </w:t>
      </w:r>
      <w:r w:rsidRPr="00957254">
        <w:t>record on leaving the AMO.</w:t>
      </w:r>
    </w:p>
    <w:p w14:paraId="133916F3" w14:textId="0B5FF728" w:rsidR="00C50844" w:rsidRPr="00957254" w:rsidRDefault="00C50844" w:rsidP="00A55A23">
      <w:pPr>
        <w:pStyle w:val="FAANoteL1"/>
        <w:widowControl w:val="0"/>
      </w:pPr>
      <w:r w:rsidRPr="00957254">
        <w:t>Note:</w:t>
      </w:r>
      <w:r w:rsidR="00377DA5" w:rsidRPr="00957254">
        <w:t xml:space="preserve"> </w:t>
      </w:r>
      <w:proofErr w:type="spellStart"/>
      <w:r w:rsidRPr="00957254">
        <w:t>Authorised</w:t>
      </w:r>
      <w:proofErr w:type="spellEnd"/>
      <w:r w:rsidRPr="00957254">
        <w:t xml:space="preserve"> persons, apart from the AMO</w:t>
      </w:r>
      <w:r w:rsidR="00247CD9" w:rsidRPr="00957254">
        <w:t>’</w:t>
      </w:r>
      <w:r w:rsidRPr="00957254">
        <w:t>s quality department or maintenance supervisors/managers, include the Authority.</w:t>
      </w:r>
    </w:p>
    <w:p w14:paraId="133916F4" w14:textId="5755AE8D" w:rsidR="00C50844" w:rsidRPr="00957254" w:rsidRDefault="00C50844" w:rsidP="00A55A23">
      <w:pPr>
        <w:pStyle w:val="FFATextFlushRight"/>
        <w:keepLines w:val="0"/>
        <w:widowControl w:val="0"/>
      </w:pPr>
      <w:r w:rsidRPr="00957254">
        <w:t xml:space="preserve">14 </w:t>
      </w:r>
      <w:r w:rsidR="00612B39" w:rsidRPr="00957254">
        <w:t>CFR</w:t>
      </w:r>
      <w:r w:rsidRPr="00957254">
        <w:t xml:space="preserve"> 145.161</w:t>
      </w:r>
    </w:p>
    <w:p w14:paraId="133916F7" w14:textId="620361D5" w:rsidR="00C50844" w:rsidRPr="00957254" w:rsidRDefault="00C50844" w:rsidP="00820157">
      <w:pPr>
        <w:pStyle w:val="FFATextFlushRight"/>
      </w:pPr>
      <w:r w:rsidRPr="0004723D">
        <w:t xml:space="preserve">FAA Order 8900.1, </w:t>
      </w:r>
      <w:r w:rsidR="00D239E9" w:rsidRPr="00820157">
        <w:rPr>
          <w:i w:val="0"/>
          <w:highlight w:val="yellow"/>
        </w:rPr>
        <w:t>Vol</w:t>
      </w:r>
      <w:r w:rsidR="0006234C" w:rsidRPr="00820157">
        <w:rPr>
          <w:i w:val="0"/>
          <w:highlight w:val="yellow"/>
        </w:rPr>
        <w:t xml:space="preserve">ume </w:t>
      </w:r>
      <w:r w:rsidR="00D239E9" w:rsidRPr="00820157">
        <w:rPr>
          <w:i w:val="0"/>
          <w:highlight w:val="yellow"/>
        </w:rPr>
        <w:t>6</w:t>
      </w:r>
      <w:r w:rsidR="0006234C" w:rsidRPr="00820157">
        <w:rPr>
          <w:i w:val="0"/>
          <w:highlight w:val="yellow"/>
        </w:rPr>
        <w:t xml:space="preserve">, </w:t>
      </w:r>
      <w:r w:rsidR="00D239E9" w:rsidRPr="00820157">
        <w:rPr>
          <w:i w:val="0"/>
          <w:highlight w:val="yellow"/>
        </w:rPr>
        <w:t>Chapter 9</w:t>
      </w:r>
    </w:p>
    <w:p w14:paraId="133916F8" w14:textId="13C6DA40" w:rsidR="00C50844" w:rsidRDefault="00C50844" w:rsidP="008B1D1B">
      <w:pPr>
        <w:pStyle w:val="Heading4"/>
        <w:numPr>
          <w:ilvl w:val="0"/>
          <w:numId w:val="0"/>
        </w:numPr>
        <w:ind w:left="864" w:hanging="864"/>
      </w:pPr>
      <w:bookmarkStart w:id="497" w:name="_Toc21513797"/>
      <w:r w:rsidRPr="00957254">
        <w:t>IS 6.5.1.1</w:t>
      </w:r>
      <w:r w:rsidRPr="00957254">
        <w:tab/>
        <w:t>AMO Procedures Manual</w:t>
      </w:r>
      <w:bookmarkEnd w:id="497"/>
    </w:p>
    <w:p w14:paraId="4EAF76A8" w14:textId="20534061" w:rsidR="00781DDD" w:rsidRPr="00957254" w:rsidRDefault="00781DDD" w:rsidP="00820157">
      <w:pPr>
        <w:pStyle w:val="FAAOutlineL1a"/>
        <w:numPr>
          <w:ilvl w:val="0"/>
          <w:numId w:val="165"/>
        </w:numPr>
      </w:pPr>
      <w:r w:rsidRPr="00781DDD">
        <w:t>The AMO Procedures Manual shall contain the following content:</w:t>
      </w:r>
    </w:p>
    <w:tbl>
      <w:tblPr>
        <w:tblStyle w:val="TableGrid"/>
        <w:tblW w:w="0" w:type="auto"/>
        <w:tblBorders>
          <w:insideH w:val="none" w:sz="0" w:space="0" w:color="auto"/>
          <w:insideV w:val="none" w:sz="0" w:space="0" w:color="auto"/>
        </w:tblBorders>
        <w:tblLook w:val="04A0" w:firstRow="1" w:lastRow="0" w:firstColumn="1" w:lastColumn="0" w:noHBand="0" w:noVBand="1"/>
        <w:tblCaption w:val="AMO Procedures Manual"/>
        <w:tblDescription w:val="Paragraphs within the AMO Procedures Manual"/>
      </w:tblPr>
      <w:tblGrid>
        <w:gridCol w:w="9350"/>
      </w:tblGrid>
      <w:tr w:rsidR="00781DDD" w:rsidRPr="00FD003E" w14:paraId="4A2FDB2C" w14:textId="77777777" w:rsidTr="00A73104">
        <w:tc>
          <w:tcPr>
            <w:tcW w:w="9350" w:type="dxa"/>
          </w:tcPr>
          <w:p w14:paraId="1D2FB498" w14:textId="5DBAFA2A" w:rsidR="00781DDD" w:rsidRPr="00FD003E" w:rsidRDefault="00781DDD" w:rsidP="00820157">
            <w:pPr>
              <w:pStyle w:val="FAAISTableL1Heading"/>
              <w:numPr>
                <w:ilvl w:val="0"/>
                <w:numId w:val="322"/>
              </w:numPr>
              <w:spacing w:before="40" w:after="40"/>
            </w:pPr>
            <w:r w:rsidRPr="00FD003E">
              <w:rPr>
                <w:szCs w:val="22"/>
              </w:rPr>
              <w:t>General</w:t>
            </w:r>
          </w:p>
        </w:tc>
      </w:tr>
      <w:tr w:rsidR="00781DDD" w:rsidRPr="00FD003E" w14:paraId="4EB45FC5" w14:textId="77777777" w:rsidTr="00A73104">
        <w:tc>
          <w:tcPr>
            <w:tcW w:w="9350" w:type="dxa"/>
          </w:tcPr>
          <w:p w14:paraId="28F80A6A" w14:textId="3BA47188" w:rsidR="00781DDD" w:rsidRPr="00FD003E" w:rsidRDefault="00781DDD" w:rsidP="00820157">
            <w:pPr>
              <w:pStyle w:val="FAAISManualText2"/>
              <w:numPr>
                <w:ilvl w:val="1"/>
                <w:numId w:val="322"/>
              </w:numPr>
              <w:spacing w:before="40" w:after="40"/>
            </w:pPr>
            <w:r w:rsidRPr="00FD003E">
              <w:rPr>
                <w:szCs w:val="22"/>
              </w:rPr>
              <w:t xml:space="preserve">A general description of the scope of work </w:t>
            </w:r>
            <w:proofErr w:type="spellStart"/>
            <w:r w:rsidRPr="00FD003E">
              <w:rPr>
                <w:szCs w:val="22"/>
              </w:rPr>
              <w:t>authorised</w:t>
            </w:r>
            <w:proofErr w:type="spellEnd"/>
            <w:r w:rsidRPr="00FD003E">
              <w:rPr>
                <w:szCs w:val="22"/>
              </w:rPr>
              <w:t xml:space="preserve"> under the </w:t>
            </w:r>
            <w:proofErr w:type="spellStart"/>
            <w:r w:rsidRPr="00FD003E">
              <w:rPr>
                <w:szCs w:val="22"/>
              </w:rPr>
              <w:t>organisation’s</w:t>
            </w:r>
            <w:proofErr w:type="spellEnd"/>
            <w:r w:rsidRPr="00FD003E">
              <w:rPr>
                <w:szCs w:val="22"/>
              </w:rPr>
              <w:t xml:space="preserve"> terms of approval</w:t>
            </w:r>
            <w:r w:rsidR="00423987">
              <w:rPr>
                <w:szCs w:val="22"/>
              </w:rPr>
              <w:t>.</w:t>
            </w:r>
          </w:p>
        </w:tc>
      </w:tr>
      <w:tr w:rsidR="00781DDD" w:rsidRPr="00FD003E" w14:paraId="1BBB31AE" w14:textId="77777777" w:rsidTr="00A73104">
        <w:tc>
          <w:tcPr>
            <w:tcW w:w="9350" w:type="dxa"/>
          </w:tcPr>
          <w:p w14:paraId="78CAEB8B" w14:textId="2B8ABE20" w:rsidR="00781DDD" w:rsidRPr="00FD003E" w:rsidRDefault="00781DDD" w:rsidP="00820157">
            <w:pPr>
              <w:pStyle w:val="FAAISManualText2"/>
              <w:numPr>
                <w:ilvl w:val="1"/>
                <w:numId w:val="322"/>
              </w:numPr>
              <w:spacing w:before="40" w:after="40"/>
            </w:pPr>
            <w:r w:rsidRPr="00FD003E">
              <w:rPr>
                <w:szCs w:val="22"/>
              </w:rPr>
              <w:lastRenderedPageBreak/>
              <w:t xml:space="preserve">A description of the </w:t>
            </w:r>
            <w:proofErr w:type="spellStart"/>
            <w:r w:rsidRPr="00FD003E">
              <w:rPr>
                <w:szCs w:val="22"/>
              </w:rPr>
              <w:t>organisation’s</w:t>
            </w:r>
            <w:proofErr w:type="spellEnd"/>
            <w:r w:rsidRPr="00FD003E">
              <w:rPr>
                <w:szCs w:val="22"/>
              </w:rPr>
              <w:t xml:space="preserve"> procedures and quality </w:t>
            </w:r>
            <w:r w:rsidR="00096D26" w:rsidRPr="00820157">
              <w:rPr>
                <w:szCs w:val="22"/>
                <w:highlight w:val="yellow"/>
              </w:rPr>
              <w:t xml:space="preserve">assurance </w:t>
            </w:r>
            <w:proofErr w:type="spellStart"/>
            <w:r w:rsidR="00096D26" w:rsidRPr="00820157">
              <w:rPr>
                <w:szCs w:val="22"/>
                <w:highlight w:val="yellow"/>
              </w:rPr>
              <w:t>programme</w:t>
            </w:r>
            <w:proofErr w:type="spellEnd"/>
            <w:r w:rsidR="00096D26" w:rsidRPr="00FD003E">
              <w:rPr>
                <w:szCs w:val="22"/>
              </w:rPr>
              <w:t xml:space="preserve"> </w:t>
            </w:r>
            <w:r w:rsidRPr="00FD003E">
              <w:rPr>
                <w:szCs w:val="22"/>
              </w:rPr>
              <w:t>or inspection system</w:t>
            </w:r>
            <w:r w:rsidR="00614158" w:rsidRPr="00FD003E">
              <w:rPr>
                <w:szCs w:val="22"/>
              </w:rPr>
              <w:t xml:space="preserve"> </w:t>
            </w:r>
            <w:r w:rsidR="00614158" w:rsidRPr="00820157">
              <w:rPr>
                <w:szCs w:val="22"/>
                <w:highlight w:val="yellow"/>
              </w:rPr>
              <w:t xml:space="preserve">in accordance with </w:t>
            </w:r>
            <w:r w:rsidR="003119BB" w:rsidRPr="00820157">
              <w:rPr>
                <w:szCs w:val="22"/>
                <w:highlight w:val="yellow"/>
              </w:rPr>
              <w:t>6.5.1.2 of this part</w:t>
            </w:r>
            <w:r w:rsidR="00423987" w:rsidRPr="00A55158">
              <w:rPr>
                <w:szCs w:val="22"/>
                <w:highlight w:val="yellow"/>
              </w:rPr>
              <w:t>.</w:t>
            </w:r>
          </w:p>
        </w:tc>
      </w:tr>
      <w:tr w:rsidR="00781DDD" w:rsidRPr="00FD003E" w14:paraId="68625760" w14:textId="77777777" w:rsidTr="00A73104">
        <w:tc>
          <w:tcPr>
            <w:tcW w:w="9350" w:type="dxa"/>
          </w:tcPr>
          <w:p w14:paraId="1E3EC042" w14:textId="455B816B" w:rsidR="00781DDD" w:rsidRPr="00820157" w:rsidRDefault="00781DDD" w:rsidP="00820157">
            <w:pPr>
              <w:pStyle w:val="FAAISManualText2"/>
              <w:numPr>
                <w:ilvl w:val="1"/>
                <w:numId w:val="322"/>
              </w:numPr>
              <w:spacing w:before="40" w:after="40"/>
              <w:rPr>
                <w:szCs w:val="22"/>
              </w:rPr>
            </w:pPr>
            <w:r w:rsidRPr="00FD003E">
              <w:rPr>
                <w:szCs w:val="22"/>
              </w:rPr>
              <w:t xml:space="preserve">A general description of the </w:t>
            </w:r>
            <w:proofErr w:type="spellStart"/>
            <w:r w:rsidRPr="00FD003E">
              <w:rPr>
                <w:szCs w:val="22"/>
              </w:rPr>
              <w:t>organisation’s</w:t>
            </w:r>
            <w:proofErr w:type="spellEnd"/>
            <w:r w:rsidRPr="00FD003E">
              <w:rPr>
                <w:szCs w:val="22"/>
              </w:rPr>
              <w:t xml:space="preserve"> facilities</w:t>
            </w:r>
            <w:r w:rsidR="00423987">
              <w:rPr>
                <w:szCs w:val="22"/>
              </w:rPr>
              <w:t>.</w:t>
            </w:r>
          </w:p>
        </w:tc>
      </w:tr>
      <w:tr w:rsidR="00781DDD" w:rsidRPr="00FD003E" w14:paraId="622EFF27" w14:textId="77777777" w:rsidTr="00A73104">
        <w:tc>
          <w:tcPr>
            <w:tcW w:w="9350" w:type="dxa"/>
          </w:tcPr>
          <w:p w14:paraId="4BD269BB" w14:textId="11A58CFF" w:rsidR="00781DDD" w:rsidRPr="00820157" w:rsidRDefault="00781DDD" w:rsidP="00820157">
            <w:pPr>
              <w:pStyle w:val="FAAISManualText2"/>
              <w:numPr>
                <w:ilvl w:val="1"/>
                <w:numId w:val="322"/>
              </w:numPr>
              <w:spacing w:before="40" w:after="40"/>
            </w:pPr>
            <w:r w:rsidRPr="00FD003E">
              <w:rPr>
                <w:szCs w:val="22"/>
              </w:rPr>
              <w:t xml:space="preserve">The names, tasks, duties, and responsibilities of the person or </w:t>
            </w:r>
            <w:r w:rsidRPr="00820157">
              <w:rPr>
                <w:szCs w:val="22"/>
                <w:highlight w:val="yellow"/>
              </w:rPr>
              <w:t>persons required</w:t>
            </w:r>
            <w:r w:rsidRPr="00FD003E">
              <w:rPr>
                <w:szCs w:val="22"/>
              </w:rPr>
              <w:t xml:space="preserve"> to ensure the maintenance </w:t>
            </w:r>
            <w:proofErr w:type="spellStart"/>
            <w:r w:rsidRPr="00FD003E">
              <w:rPr>
                <w:szCs w:val="22"/>
              </w:rPr>
              <w:t>organisation</w:t>
            </w:r>
            <w:proofErr w:type="spellEnd"/>
            <w:r w:rsidRPr="00FD003E">
              <w:rPr>
                <w:szCs w:val="22"/>
              </w:rPr>
              <w:t xml:space="preserve"> is in compliance with the regulations of [STATE]</w:t>
            </w:r>
            <w:r w:rsidR="00423987">
              <w:rPr>
                <w:szCs w:val="22"/>
              </w:rPr>
              <w:t>.</w:t>
            </w:r>
          </w:p>
        </w:tc>
      </w:tr>
      <w:tr w:rsidR="00781DDD" w:rsidRPr="00FD003E" w14:paraId="3CA98443" w14:textId="77777777" w:rsidTr="00A73104">
        <w:tc>
          <w:tcPr>
            <w:tcW w:w="9350" w:type="dxa"/>
          </w:tcPr>
          <w:p w14:paraId="425E7489" w14:textId="7E402E82" w:rsidR="00781DDD" w:rsidRPr="00820157" w:rsidRDefault="00781DDD" w:rsidP="00820157">
            <w:pPr>
              <w:pStyle w:val="FAAISManualText2"/>
              <w:numPr>
                <w:ilvl w:val="1"/>
                <w:numId w:val="322"/>
              </w:numPr>
              <w:spacing w:before="40" w:after="40"/>
            </w:pPr>
            <w:r w:rsidRPr="00FD003E">
              <w:rPr>
                <w:szCs w:val="22"/>
              </w:rPr>
              <w:t xml:space="preserve">A description of the procedures used to establish the competence of maintenance personnel as required </w:t>
            </w:r>
            <w:r w:rsidRPr="00820157">
              <w:rPr>
                <w:szCs w:val="22"/>
                <w:highlight w:val="yellow"/>
              </w:rPr>
              <w:t>by 6.</w:t>
            </w:r>
            <w:r w:rsidR="00DD0B3A" w:rsidRPr="00820157">
              <w:rPr>
                <w:szCs w:val="22"/>
                <w:highlight w:val="yellow"/>
              </w:rPr>
              <w:t>5</w:t>
            </w:r>
            <w:r w:rsidRPr="00820157">
              <w:rPr>
                <w:szCs w:val="22"/>
                <w:highlight w:val="yellow"/>
              </w:rPr>
              <w:t>.1.2 and 6.4.1.3</w:t>
            </w:r>
            <w:r w:rsidR="005778B2" w:rsidRPr="00820157">
              <w:rPr>
                <w:szCs w:val="22"/>
                <w:highlight w:val="yellow"/>
              </w:rPr>
              <w:t xml:space="preserve"> of this part</w:t>
            </w:r>
            <w:r w:rsidR="00423987">
              <w:rPr>
                <w:szCs w:val="22"/>
              </w:rPr>
              <w:t>.</w:t>
            </w:r>
          </w:p>
        </w:tc>
      </w:tr>
      <w:tr w:rsidR="00781DDD" w:rsidRPr="00FD003E" w14:paraId="2A151400" w14:textId="77777777" w:rsidTr="00A73104">
        <w:tc>
          <w:tcPr>
            <w:tcW w:w="9350" w:type="dxa"/>
          </w:tcPr>
          <w:p w14:paraId="19032E54" w14:textId="23D95056" w:rsidR="00781DDD" w:rsidRPr="00FD003E" w:rsidRDefault="00781DDD" w:rsidP="00820157">
            <w:pPr>
              <w:pStyle w:val="FAAISManualText2"/>
              <w:numPr>
                <w:ilvl w:val="1"/>
                <w:numId w:val="322"/>
              </w:numPr>
              <w:spacing w:before="40" w:after="40"/>
              <w:rPr>
                <w:b/>
              </w:rPr>
            </w:pPr>
            <w:r w:rsidRPr="00FD003E">
              <w:rPr>
                <w:szCs w:val="22"/>
              </w:rPr>
              <w:t xml:space="preserve">A description of the method used for the completion and retention of the maintenance records required </w:t>
            </w:r>
            <w:r w:rsidRPr="00820157">
              <w:rPr>
                <w:szCs w:val="22"/>
                <w:highlight w:val="yellow"/>
              </w:rPr>
              <w:t>by 6.5.1.8</w:t>
            </w:r>
            <w:r w:rsidR="005778B2" w:rsidRPr="00820157">
              <w:rPr>
                <w:szCs w:val="22"/>
                <w:highlight w:val="yellow"/>
              </w:rPr>
              <w:t xml:space="preserve"> of this part</w:t>
            </w:r>
            <w:r w:rsidRPr="00FD003E">
              <w:rPr>
                <w:szCs w:val="22"/>
              </w:rPr>
              <w:t xml:space="preserve">. </w:t>
            </w:r>
            <w:r w:rsidR="004175FD" w:rsidRPr="00FD003E" w:rsidDel="004175FD">
              <w:rPr>
                <w:szCs w:val="22"/>
              </w:rPr>
              <w:t xml:space="preserve"> </w:t>
            </w:r>
          </w:p>
        </w:tc>
      </w:tr>
      <w:tr w:rsidR="004175FD" w:rsidRPr="00FD003E" w14:paraId="34A27E21" w14:textId="77777777" w:rsidTr="00A73104">
        <w:tc>
          <w:tcPr>
            <w:tcW w:w="9350" w:type="dxa"/>
          </w:tcPr>
          <w:p w14:paraId="0CB91D37" w14:textId="390F50D7" w:rsidR="004175FD" w:rsidRPr="00FD003E" w:rsidRDefault="004175FD" w:rsidP="00820157">
            <w:pPr>
              <w:pStyle w:val="FAAOutlineL4A"/>
              <w:numPr>
                <w:ilvl w:val="2"/>
                <w:numId w:val="322"/>
              </w:numPr>
              <w:spacing w:before="40" w:after="40"/>
              <w:rPr>
                <w:b/>
              </w:rPr>
            </w:pPr>
            <w:r w:rsidRPr="00FD003E">
              <w:t xml:space="preserve">The records shall show that all requirements for the signing of </w:t>
            </w:r>
            <w:r w:rsidR="002C14AF">
              <w:t>an approval for return to service</w:t>
            </w:r>
            <w:r w:rsidRPr="00FD003E">
              <w:t xml:space="preserve"> have been met. </w:t>
            </w:r>
          </w:p>
        </w:tc>
      </w:tr>
      <w:tr w:rsidR="004175FD" w:rsidRPr="00FD003E" w14:paraId="71FEBCA9" w14:textId="77777777" w:rsidTr="00A73104">
        <w:tc>
          <w:tcPr>
            <w:tcW w:w="9350" w:type="dxa"/>
          </w:tcPr>
          <w:p w14:paraId="3B4C1CEE" w14:textId="62EBCAD5" w:rsidR="004175FD" w:rsidRPr="00FD003E" w:rsidRDefault="004175FD" w:rsidP="00820157">
            <w:pPr>
              <w:pStyle w:val="FAAOutlineL1a"/>
              <w:numPr>
                <w:ilvl w:val="2"/>
                <w:numId w:val="322"/>
              </w:numPr>
              <w:spacing w:before="40" w:after="40"/>
              <w:rPr>
                <w:b/>
              </w:rPr>
            </w:pPr>
            <w:r w:rsidRPr="00FD003E">
              <w:t xml:space="preserve">The records shall be kept for a minimum period of 1 year after </w:t>
            </w:r>
            <w:r w:rsidR="002C14AF">
              <w:t xml:space="preserve">the </w:t>
            </w:r>
            <w:r w:rsidRPr="00FD003E">
              <w:t xml:space="preserve">signing of </w:t>
            </w:r>
            <w:r w:rsidR="002C14AF">
              <w:t>an approval for return to service</w:t>
            </w:r>
            <w:r w:rsidR="00423987">
              <w:t>.</w:t>
            </w:r>
          </w:p>
        </w:tc>
      </w:tr>
      <w:tr w:rsidR="00781DDD" w:rsidRPr="00FD003E" w14:paraId="678651B3" w14:textId="77777777" w:rsidTr="00A73104">
        <w:tc>
          <w:tcPr>
            <w:tcW w:w="9350" w:type="dxa"/>
          </w:tcPr>
          <w:p w14:paraId="5942821C" w14:textId="573B376F" w:rsidR="00781DDD" w:rsidRPr="00820157" w:rsidRDefault="00781DDD" w:rsidP="00820157">
            <w:pPr>
              <w:pStyle w:val="FAAISManualText2"/>
              <w:numPr>
                <w:ilvl w:val="1"/>
                <w:numId w:val="322"/>
              </w:numPr>
              <w:spacing w:before="40" w:after="40"/>
            </w:pPr>
            <w:r w:rsidRPr="00FD003E">
              <w:rPr>
                <w:szCs w:val="22"/>
              </w:rPr>
              <w:t xml:space="preserve">A description of the procedure for preparing the </w:t>
            </w:r>
            <w:r w:rsidR="002C14AF" w:rsidRPr="00820157">
              <w:rPr>
                <w:szCs w:val="22"/>
                <w:highlight w:val="yellow"/>
              </w:rPr>
              <w:t>approval for return to service</w:t>
            </w:r>
            <w:r w:rsidRPr="00FD003E">
              <w:rPr>
                <w:szCs w:val="22"/>
              </w:rPr>
              <w:t xml:space="preserve"> and the circumstances under which </w:t>
            </w:r>
            <w:r w:rsidR="001157FF" w:rsidRPr="00820157">
              <w:rPr>
                <w:szCs w:val="22"/>
                <w:highlight w:val="yellow"/>
              </w:rPr>
              <w:t>it</w:t>
            </w:r>
            <w:r w:rsidR="001157FF" w:rsidRPr="00FD003E">
              <w:rPr>
                <w:szCs w:val="22"/>
              </w:rPr>
              <w:t xml:space="preserve"> </w:t>
            </w:r>
            <w:r w:rsidRPr="00FD003E">
              <w:rPr>
                <w:szCs w:val="22"/>
              </w:rPr>
              <w:t>is to be signed</w:t>
            </w:r>
            <w:r w:rsidR="00423987">
              <w:rPr>
                <w:szCs w:val="22"/>
              </w:rPr>
              <w:t>.</w:t>
            </w:r>
          </w:p>
        </w:tc>
      </w:tr>
      <w:tr w:rsidR="00781DDD" w:rsidRPr="00FD003E" w14:paraId="735D0F75" w14:textId="77777777" w:rsidTr="00A73104">
        <w:tc>
          <w:tcPr>
            <w:tcW w:w="9350" w:type="dxa"/>
          </w:tcPr>
          <w:p w14:paraId="6B6095BB" w14:textId="103E9A44" w:rsidR="00781DDD" w:rsidRPr="00FD003E" w:rsidRDefault="00781DDD" w:rsidP="00820157">
            <w:pPr>
              <w:pStyle w:val="FAAISManualText2"/>
              <w:numPr>
                <w:ilvl w:val="1"/>
                <w:numId w:val="322"/>
              </w:numPr>
              <w:spacing w:before="40" w:after="40"/>
              <w:rPr>
                <w:szCs w:val="22"/>
              </w:rPr>
            </w:pPr>
            <w:r w:rsidRPr="00FD003E">
              <w:rPr>
                <w:szCs w:val="22"/>
              </w:rPr>
              <w:t xml:space="preserve">The </w:t>
            </w:r>
            <w:r w:rsidR="001157FF" w:rsidRPr="00820157">
              <w:rPr>
                <w:szCs w:val="22"/>
                <w:highlight w:val="yellow"/>
              </w:rPr>
              <w:t>names of</w:t>
            </w:r>
            <w:r w:rsidR="001157FF" w:rsidRPr="00FD003E">
              <w:rPr>
                <w:szCs w:val="22"/>
              </w:rPr>
              <w:t xml:space="preserve"> </w:t>
            </w:r>
            <w:r w:rsidRPr="00FD003E">
              <w:rPr>
                <w:szCs w:val="22"/>
              </w:rPr>
              <w:t xml:space="preserve">personnel </w:t>
            </w:r>
            <w:proofErr w:type="spellStart"/>
            <w:r w:rsidRPr="00FD003E">
              <w:rPr>
                <w:szCs w:val="22"/>
              </w:rPr>
              <w:t>authorised</w:t>
            </w:r>
            <w:proofErr w:type="spellEnd"/>
            <w:r w:rsidRPr="00FD003E">
              <w:rPr>
                <w:szCs w:val="22"/>
              </w:rPr>
              <w:t xml:space="preserve"> to sign the </w:t>
            </w:r>
            <w:r w:rsidR="00872101" w:rsidRPr="00820157">
              <w:rPr>
                <w:szCs w:val="22"/>
                <w:highlight w:val="yellow"/>
              </w:rPr>
              <w:t>approval for return to service</w:t>
            </w:r>
            <w:r w:rsidRPr="00FD003E">
              <w:rPr>
                <w:szCs w:val="22"/>
              </w:rPr>
              <w:t xml:space="preserve"> and the scope of their </w:t>
            </w:r>
            <w:proofErr w:type="spellStart"/>
            <w:r w:rsidRPr="00FD003E">
              <w:rPr>
                <w:szCs w:val="22"/>
              </w:rPr>
              <w:t>authorisation</w:t>
            </w:r>
            <w:proofErr w:type="spellEnd"/>
            <w:r w:rsidRPr="00FD003E">
              <w:rPr>
                <w:szCs w:val="22"/>
              </w:rPr>
              <w:t xml:space="preserve">. The person signing the </w:t>
            </w:r>
            <w:r w:rsidR="002C4F26" w:rsidRPr="00820157">
              <w:rPr>
                <w:szCs w:val="22"/>
                <w:highlight w:val="yellow"/>
              </w:rPr>
              <w:t>approval for return to service</w:t>
            </w:r>
            <w:r w:rsidRPr="00FD003E">
              <w:rPr>
                <w:szCs w:val="22"/>
              </w:rPr>
              <w:t xml:space="preserve"> shall be qualified in accordance </w:t>
            </w:r>
            <w:r w:rsidRPr="00820157">
              <w:rPr>
                <w:szCs w:val="22"/>
                <w:highlight w:val="yellow"/>
              </w:rPr>
              <w:t>with Part 2</w:t>
            </w:r>
            <w:r w:rsidR="00DA4D38" w:rsidRPr="00820157">
              <w:rPr>
                <w:szCs w:val="22"/>
                <w:highlight w:val="yellow"/>
              </w:rPr>
              <w:t xml:space="preserve"> of these regulations</w:t>
            </w:r>
            <w:r w:rsidR="00423987" w:rsidRPr="00820157">
              <w:rPr>
                <w:szCs w:val="22"/>
                <w:highlight w:val="yellow"/>
              </w:rPr>
              <w:t>.</w:t>
            </w:r>
          </w:p>
        </w:tc>
      </w:tr>
      <w:tr w:rsidR="00781DDD" w:rsidRPr="00FD003E" w14:paraId="2B6C037B" w14:textId="77777777" w:rsidTr="00A73104">
        <w:tc>
          <w:tcPr>
            <w:tcW w:w="9350" w:type="dxa"/>
          </w:tcPr>
          <w:p w14:paraId="2AC6E5D6" w14:textId="0DD3E4D0" w:rsidR="00781DDD" w:rsidRPr="00820157" w:rsidRDefault="00781DDD" w:rsidP="00820157">
            <w:pPr>
              <w:pStyle w:val="FAAISManualText2"/>
              <w:numPr>
                <w:ilvl w:val="1"/>
                <w:numId w:val="322"/>
              </w:numPr>
              <w:spacing w:before="40" w:after="40"/>
              <w:rPr>
                <w:szCs w:val="22"/>
              </w:rPr>
            </w:pPr>
            <w:r w:rsidRPr="00FD003E">
              <w:rPr>
                <w:szCs w:val="22"/>
              </w:rPr>
              <w:t>A description, when applicable, of the additional procedures for complying with an operator’s maintenance procedures and requirements</w:t>
            </w:r>
            <w:r w:rsidR="00423987">
              <w:rPr>
                <w:szCs w:val="22"/>
              </w:rPr>
              <w:t>.</w:t>
            </w:r>
          </w:p>
        </w:tc>
      </w:tr>
      <w:tr w:rsidR="00781DDD" w:rsidRPr="00FD003E" w14:paraId="00FB9A4D" w14:textId="77777777" w:rsidTr="00A73104">
        <w:tc>
          <w:tcPr>
            <w:tcW w:w="9350" w:type="dxa"/>
          </w:tcPr>
          <w:p w14:paraId="59F401F3" w14:textId="107EB5EC" w:rsidR="00781DDD" w:rsidRPr="00820157" w:rsidRDefault="00781DDD" w:rsidP="00820157">
            <w:pPr>
              <w:pStyle w:val="FAAISManualText2"/>
              <w:numPr>
                <w:ilvl w:val="1"/>
                <w:numId w:val="322"/>
              </w:numPr>
              <w:spacing w:before="40" w:after="40"/>
            </w:pPr>
            <w:r w:rsidRPr="00FD003E">
              <w:rPr>
                <w:szCs w:val="22"/>
              </w:rPr>
              <w:t xml:space="preserve">A description of the procedures with respect to </w:t>
            </w:r>
            <w:proofErr w:type="spellStart"/>
            <w:r w:rsidRPr="00FD003E">
              <w:rPr>
                <w:szCs w:val="22"/>
              </w:rPr>
              <w:t>aeroplane</w:t>
            </w:r>
            <w:r w:rsidRPr="00820157">
              <w:rPr>
                <w:szCs w:val="22"/>
                <w:highlight w:val="yellow"/>
              </w:rPr>
              <w:t>s</w:t>
            </w:r>
            <w:proofErr w:type="spellEnd"/>
            <w:r w:rsidRPr="00820157">
              <w:rPr>
                <w:szCs w:val="22"/>
                <w:highlight w:val="yellow"/>
              </w:rPr>
              <w:t xml:space="preserve"> o</w:t>
            </w:r>
            <w:r w:rsidRPr="00FD003E">
              <w:rPr>
                <w:szCs w:val="22"/>
              </w:rPr>
              <w:t>ver 5</w:t>
            </w:r>
            <w:r w:rsidR="005778B2" w:rsidRPr="00FD003E">
              <w:rPr>
                <w:szCs w:val="22"/>
              </w:rPr>
              <w:t> </w:t>
            </w:r>
            <w:r w:rsidRPr="00FD003E">
              <w:rPr>
                <w:szCs w:val="22"/>
              </w:rPr>
              <w:t>700</w:t>
            </w:r>
            <w:r w:rsidR="005778B2" w:rsidRPr="00FD003E">
              <w:rPr>
                <w:szCs w:val="22"/>
              </w:rPr>
              <w:t> </w:t>
            </w:r>
            <w:r w:rsidRPr="00FD003E">
              <w:rPr>
                <w:szCs w:val="22"/>
              </w:rPr>
              <w:t>kg maximum certificated take-off mass and helicopter</w:t>
            </w:r>
            <w:r w:rsidRPr="00820157">
              <w:rPr>
                <w:szCs w:val="22"/>
                <w:highlight w:val="yellow"/>
              </w:rPr>
              <w:t>s o</w:t>
            </w:r>
            <w:r w:rsidRPr="00FD003E">
              <w:rPr>
                <w:szCs w:val="22"/>
              </w:rPr>
              <w:t>ver 3</w:t>
            </w:r>
            <w:r w:rsidR="005778B2" w:rsidRPr="00FD003E">
              <w:rPr>
                <w:szCs w:val="22"/>
              </w:rPr>
              <w:t> </w:t>
            </w:r>
            <w:r w:rsidRPr="00FD003E">
              <w:rPr>
                <w:szCs w:val="22"/>
              </w:rPr>
              <w:t>175</w:t>
            </w:r>
            <w:r w:rsidR="005778B2" w:rsidRPr="00FD003E">
              <w:rPr>
                <w:szCs w:val="22"/>
              </w:rPr>
              <w:t> </w:t>
            </w:r>
            <w:r w:rsidRPr="00FD003E">
              <w:rPr>
                <w:szCs w:val="22"/>
              </w:rPr>
              <w:t>kg maximum certificated take-off mass, whereby information on faults, malfunctions, defects</w:t>
            </w:r>
            <w:r w:rsidR="00624299" w:rsidRPr="00FD003E">
              <w:rPr>
                <w:szCs w:val="22"/>
              </w:rPr>
              <w:t>,</w:t>
            </w:r>
            <w:r w:rsidRPr="00FD003E">
              <w:rPr>
                <w:szCs w:val="22"/>
              </w:rPr>
              <w:t xml:space="preserve"> and other occurrences </w:t>
            </w:r>
            <w:r w:rsidR="00423987" w:rsidRPr="00820157">
              <w:rPr>
                <w:szCs w:val="22"/>
                <w:highlight w:val="yellow"/>
              </w:rPr>
              <w:t>that</w:t>
            </w:r>
            <w:r w:rsidRPr="00FD003E">
              <w:rPr>
                <w:szCs w:val="22"/>
              </w:rPr>
              <w:t xml:space="preserve"> cause or might cause adverse effects on the continuing airworthiness of the aircraft is transmitted to the </w:t>
            </w:r>
            <w:proofErr w:type="spellStart"/>
            <w:r w:rsidRPr="00FD003E">
              <w:rPr>
                <w:szCs w:val="22"/>
              </w:rPr>
              <w:t>organisation</w:t>
            </w:r>
            <w:proofErr w:type="spellEnd"/>
            <w:r w:rsidRPr="00FD003E">
              <w:rPr>
                <w:szCs w:val="22"/>
              </w:rPr>
              <w:t xml:space="preserve"> responsible for the type design of that aircraft and to the operator’s airworthiness authority</w:t>
            </w:r>
            <w:r w:rsidR="00423987">
              <w:rPr>
                <w:szCs w:val="22"/>
              </w:rPr>
              <w:t>.</w:t>
            </w:r>
          </w:p>
        </w:tc>
      </w:tr>
      <w:tr w:rsidR="00781DDD" w:rsidRPr="00FD003E" w14:paraId="0337B06A" w14:textId="77777777" w:rsidTr="00A73104">
        <w:tc>
          <w:tcPr>
            <w:tcW w:w="9350" w:type="dxa"/>
          </w:tcPr>
          <w:p w14:paraId="551E372E" w14:textId="7A282A0E" w:rsidR="00781DDD" w:rsidRPr="00820157" w:rsidRDefault="00781DDD" w:rsidP="00820157">
            <w:pPr>
              <w:pStyle w:val="FAAISManualText2"/>
              <w:numPr>
                <w:ilvl w:val="1"/>
                <w:numId w:val="322"/>
              </w:numPr>
              <w:spacing w:before="40" w:after="40"/>
              <w:rPr>
                <w:szCs w:val="22"/>
              </w:rPr>
            </w:pPr>
            <w:r w:rsidRPr="00FD003E">
              <w:rPr>
                <w:szCs w:val="22"/>
              </w:rPr>
              <w:t xml:space="preserve">A description of the procedure for receiving, </w:t>
            </w:r>
            <w:r w:rsidR="00F90F89" w:rsidRPr="00820157">
              <w:rPr>
                <w:szCs w:val="22"/>
                <w:highlight w:val="yellow"/>
              </w:rPr>
              <w:t>assessing,</w:t>
            </w:r>
            <w:r w:rsidR="00F90F89" w:rsidRPr="00FD003E">
              <w:rPr>
                <w:szCs w:val="22"/>
              </w:rPr>
              <w:t xml:space="preserve"> </w:t>
            </w:r>
            <w:r w:rsidRPr="00FD003E">
              <w:rPr>
                <w:szCs w:val="22"/>
              </w:rPr>
              <w:t xml:space="preserve">amending, and distributing within the </w:t>
            </w:r>
            <w:r w:rsidR="00F90F89" w:rsidRPr="00820157">
              <w:rPr>
                <w:szCs w:val="22"/>
                <w:highlight w:val="yellow"/>
              </w:rPr>
              <w:t xml:space="preserve">maintenance </w:t>
            </w:r>
            <w:proofErr w:type="spellStart"/>
            <w:r w:rsidR="00F90F89" w:rsidRPr="00820157">
              <w:rPr>
                <w:szCs w:val="22"/>
                <w:highlight w:val="yellow"/>
              </w:rPr>
              <w:t>organisation</w:t>
            </w:r>
            <w:proofErr w:type="spellEnd"/>
            <w:r w:rsidRPr="00FD003E">
              <w:rPr>
                <w:szCs w:val="22"/>
              </w:rPr>
              <w:t xml:space="preserve"> all necessary airworthiness data from the </w:t>
            </w:r>
            <w:r w:rsidR="00B54B4F" w:rsidRPr="00820157">
              <w:rPr>
                <w:szCs w:val="22"/>
                <w:highlight w:val="yellow"/>
              </w:rPr>
              <w:t>TC</w:t>
            </w:r>
            <w:r w:rsidRPr="00FD003E">
              <w:rPr>
                <w:szCs w:val="22"/>
              </w:rPr>
              <w:t xml:space="preserve"> holder or type design </w:t>
            </w:r>
            <w:proofErr w:type="spellStart"/>
            <w:r w:rsidRPr="00FD003E">
              <w:rPr>
                <w:szCs w:val="22"/>
              </w:rPr>
              <w:t>organisation</w:t>
            </w:r>
            <w:proofErr w:type="spellEnd"/>
            <w:r w:rsidR="00423987">
              <w:rPr>
                <w:szCs w:val="22"/>
              </w:rPr>
              <w:t>.</w:t>
            </w:r>
          </w:p>
        </w:tc>
      </w:tr>
      <w:tr w:rsidR="00781DDD" w:rsidRPr="00FD003E" w14:paraId="3D74A1B4" w14:textId="77777777" w:rsidTr="00A73104">
        <w:tc>
          <w:tcPr>
            <w:tcW w:w="9350" w:type="dxa"/>
          </w:tcPr>
          <w:p w14:paraId="7F676AAE" w14:textId="17286A5F" w:rsidR="00781DDD" w:rsidRPr="00FD003E" w:rsidRDefault="00781DDD" w:rsidP="00820157">
            <w:pPr>
              <w:pStyle w:val="FAAISManualText2"/>
              <w:numPr>
                <w:ilvl w:val="1"/>
                <w:numId w:val="322"/>
              </w:numPr>
              <w:spacing w:before="40" w:after="40"/>
              <w:rPr>
                <w:szCs w:val="22"/>
              </w:rPr>
            </w:pPr>
            <w:r w:rsidRPr="00FD003E">
              <w:rPr>
                <w:szCs w:val="22"/>
              </w:rPr>
              <w:t xml:space="preserve">If the manual is also used to comply with the requirements of the maintenance </w:t>
            </w:r>
            <w:proofErr w:type="spellStart"/>
            <w:r w:rsidRPr="00FD003E">
              <w:rPr>
                <w:szCs w:val="22"/>
              </w:rPr>
              <w:t>programme</w:t>
            </w:r>
            <w:proofErr w:type="spellEnd"/>
            <w:r w:rsidRPr="00FD003E">
              <w:rPr>
                <w:szCs w:val="22"/>
              </w:rPr>
              <w:t xml:space="preserve"> for an aircraft, </w:t>
            </w:r>
            <w:r w:rsidR="00CB77EC" w:rsidRPr="00820157">
              <w:rPr>
                <w:szCs w:val="22"/>
                <w:highlight w:val="yellow"/>
              </w:rPr>
              <w:t>a</w:t>
            </w:r>
            <w:r w:rsidRPr="00FD003E">
              <w:rPr>
                <w:szCs w:val="22"/>
              </w:rPr>
              <w:t xml:space="preserve"> maintenance </w:t>
            </w:r>
            <w:proofErr w:type="spellStart"/>
            <w:r w:rsidRPr="00820157">
              <w:rPr>
                <w:szCs w:val="22"/>
                <w:highlight w:val="yellow"/>
              </w:rPr>
              <w:t>programme</w:t>
            </w:r>
            <w:proofErr w:type="spellEnd"/>
            <w:r w:rsidR="00423987" w:rsidRPr="00820157">
              <w:rPr>
                <w:szCs w:val="22"/>
                <w:highlight w:val="yellow"/>
              </w:rPr>
              <w:t>.</w:t>
            </w:r>
          </w:p>
        </w:tc>
      </w:tr>
      <w:tr w:rsidR="00781DDD" w:rsidRPr="00FD003E" w14:paraId="3A26806C" w14:textId="77777777" w:rsidTr="00A73104">
        <w:tc>
          <w:tcPr>
            <w:tcW w:w="9350" w:type="dxa"/>
          </w:tcPr>
          <w:p w14:paraId="03ED1AB7" w14:textId="3C7C10A4" w:rsidR="00781DDD" w:rsidRPr="00FD003E" w:rsidRDefault="00781DDD" w:rsidP="00820157">
            <w:pPr>
              <w:pStyle w:val="FAAISManualText2"/>
              <w:numPr>
                <w:ilvl w:val="1"/>
                <w:numId w:val="322"/>
              </w:numPr>
              <w:spacing w:before="40" w:after="40"/>
              <w:rPr>
                <w:b/>
                <w:szCs w:val="22"/>
              </w:rPr>
            </w:pPr>
            <w:r w:rsidRPr="00820157">
              <w:rPr>
                <w:szCs w:val="22"/>
                <w:highlight w:val="yellow"/>
              </w:rPr>
              <w:t>A description of the AMO’s SMS, required by 6.4.1.6 and 1.6</w:t>
            </w:r>
            <w:r w:rsidR="00DA4D38" w:rsidRPr="00820157">
              <w:rPr>
                <w:szCs w:val="22"/>
                <w:highlight w:val="yellow"/>
              </w:rPr>
              <w:t xml:space="preserve"> of these regulations</w:t>
            </w:r>
            <w:r w:rsidRPr="00820157">
              <w:rPr>
                <w:szCs w:val="22"/>
                <w:highlight w:val="yellow"/>
              </w:rPr>
              <w:t>, with reference to a separate manual, or inclusion of the SMS practices within the AMO Procedures Manual.</w:t>
            </w:r>
          </w:p>
        </w:tc>
      </w:tr>
      <w:tr w:rsidR="00781DDD" w:rsidRPr="00FD003E" w14:paraId="780FEA36" w14:textId="77777777" w:rsidTr="00A73104">
        <w:tc>
          <w:tcPr>
            <w:tcW w:w="9350" w:type="dxa"/>
          </w:tcPr>
          <w:p w14:paraId="781C7DB8" w14:textId="332F838F" w:rsidR="00781DDD" w:rsidRPr="00FD003E" w:rsidRDefault="00781DDD" w:rsidP="00820157">
            <w:pPr>
              <w:pStyle w:val="FAAISTableL1Heading"/>
              <w:numPr>
                <w:ilvl w:val="0"/>
                <w:numId w:val="322"/>
              </w:numPr>
              <w:spacing w:before="40" w:after="40"/>
              <w:rPr>
                <w:szCs w:val="22"/>
              </w:rPr>
            </w:pPr>
            <w:r w:rsidRPr="00FD003E">
              <w:rPr>
                <w:szCs w:val="22"/>
              </w:rPr>
              <w:t>Management</w:t>
            </w:r>
          </w:p>
        </w:tc>
      </w:tr>
      <w:tr w:rsidR="00781DDD" w:rsidRPr="00FD003E" w14:paraId="419130D2" w14:textId="77777777" w:rsidTr="00A73104">
        <w:tc>
          <w:tcPr>
            <w:tcW w:w="9350" w:type="dxa"/>
          </w:tcPr>
          <w:p w14:paraId="209CFC8B" w14:textId="0656E108" w:rsidR="00781DDD" w:rsidRPr="00FD003E" w:rsidDel="00781DDD" w:rsidRDefault="009C5257" w:rsidP="00820157">
            <w:pPr>
              <w:pStyle w:val="FAAISManualText2"/>
              <w:numPr>
                <w:ilvl w:val="1"/>
                <w:numId w:val="322"/>
              </w:numPr>
              <w:spacing w:before="40" w:after="40"/>
              <w:rPr>
                <w:szCs w:val="22"/>
              </w:rPr>
            </w:pPr>
            <w:r w:rsidRPr="00FD003E">
              <w:rPr>
                <w:szCs w:val="22"/>
              </w:rPr>
              <w:t xml:space="preserve">A statement signed by the </w:t>
            </w:r>
            <w:r w:rsidRPr="00820157">
              <w:rPr>
                <w:szCs w:val="22"/>
                <w:highlight w:val="yellow"/>
              </w:rPr>
              <w:t xml:space="preserve">accountable manager </w:t>
            </w:r>
            <w:r w:rsidRPr="00FD003E">
              <w:rPr>
                <w:szCs w:val="22"/>
              </w:rPr>
              <w:t xml:space="preserve">confirming that the manual defines the </w:t>
            </w:r>
            <w:proofErr w:type="spellStart"/>
            <w:r w:rsidRPr="00FD003E">
              <w:rPr>
                <w:szCs w:val="22"/>
              </w:rPr>
              <w:t>organisation’s</w:t>
            </w:r>
            <w:proofErr w:type="spellEnd"/>
            <w:r w:rsidRPr="00FD003E">
              <w:rPr>
                <w:szCs w:val="22"/>
              </w:rPr>
              <w:t xml:space="preserve"> procedures and associated personnel responsibilities and will be complied with at all times</w:t>
            </w:r>
            <w:r w:rsidR="002E6872">
              <w:rPr>
                <w:szCs w:val="22"/>
              </w:rPr>
              <w:t>.</w:t>
            </w:r>
          </w:p>
        </w:tc>
      </w:tr>
      <w:tr w:rsidR="009C5257" w:rsidRPr="00FD003E" w14:paraId="0D4CACE3" w14:textId="77777777" w:rsidTr="00A73104">
        <w:tc>
          <w:tcPr>
            <w:tcW w:w="9350" w:type="dxa"/>
          </w:tcPr>
          <w:p w14:paraId="3316D095" w14:textId="4B6E948F" w:rsidR="009C5257" w:rsidRPr="00820157" w:rsidRDefault="009C5257" w:rsidP="00820157">
            <w:pPr>
              <w:pStyle w:val="FAAISManualText2"/>
              <w:numPr>
                <w:ilvl w:val="1"/>
                <w:numId w:val="322"/>
              </w:numPr>
              <w:spacing w:before="40" w:after="40"/>
              <w:rPr>
                <w:szCs w:val="22"/>
              </w:rPr>
            </w:pPr>
            <w:r w:rsidRPr="00FD003E">
              <w:rPr>
                <w:szCs w:val="22"/>
              </w:rPr>
              <w:t xml:space="preserve">An </w:t>
            </w:r>
            <w:proofErr w:type="spellStart"/>
            <w:r w:rsidRPr="00FD003E">
              <w:rPr>
                <w:szCs w:val="22"/>
              </w:rPr>
              <w:t>organisation</w:t>
            </w:r>
            <w:proofErr w:type="spellEnd"/>
            <w:r w:rsidRPr="00FD003E">
              <w:rPr>
                <w:szCs w:val="22"/>
              </w:rPr>
              <w:t xml:space="preserve"> chart showing the associated chains of responsibility of the </w:t>
            </w:r>
            <w:r w:rsidR="000F7AFE" w:rsidRPr="00820157">
              <w:rPr>
                <w:szCs w:val="22"/>
                <w:highlight w:val="yellow"/>
              </w:rPr>
              <w:t>person or</w:t>
            </w:r>
            <w:r w:rsidR="000F7AFE" w:rsidRPr="00FD003E">
              <w:rPr>
                <w:szCs w:val="22"/>
              </w:rPr>
              <w:t xml:space="preserve"> </w:t>
            </w:r>
            <w:r w:rsidRPr="00FD003E">
              <w:rPr>
                <w:szCs w:val="22"/>
              </w:rPr>
              <w:t xml:space="preserve">persons nominated </w:t>
            </w:r>
            <w:r w:rsidR="000F7AFE" w:rsidRPr="00820157">
              <w:rPr>
                <w:szCs w:val="22"/>
                <w:highlight w:val="yellow"/>
              </w:rPr>
              <w:t xml:space="preserve">to ensure the </w:t>
            </w:r>
            <w:proofErr w:type="spellStart"/>
            <w:r w:rsidR="00A907E7" w:rsidRPr="00820157">
              <w:rPr>
                <w:szCs w:val="22"/>
                <w:highlight w:val="yellow"/>
              </w:rPr>
              <w:t>organisation</w:t>
            </w:r>
            <w:proofErr w:type="spellEnd"/>
            <w:r w:rsidR="000F7AFE" w:rsidRPr="00820157">
              <w:rPr>
                <w:szCs w:val="22"/>
                <w:highlight w:val="yellow"/>
              </w:rPr>
              <w:t xml:space="preserve"> is in compliance with </w:t>
            </w:r>
            <w:r w:rsidR="00DD6765" w:rsidRPr="00820157">
              <w:rPr>
                <w:szCs w:val="22"/>
                <w:highlight w:val="yellow"/>
              </w:rPr>
              <w:t>the applicable</w:t>
            </w:r>
            <w:r w:rsidR="0033460C">
              <w:rPr>
                <w:szCs w:val="22"/>
                <w:highlight w:val="yellow"/>
              </w:rPr>
              <w:t xml:space="preserve"> </w:t>
            </w:r>
            <w:r w:rsidR="009D7FC9" w:rsidRPr="00820157">
              <w:rPr>
                <w:szCs w:val="22"/>
                <w:highlight w:val="yellow"/>
              </w:rPr>
              <w:t>regulations</w:t>
            </w:r>
            <w:r w:rsidR="00DC2F84" w:rsidRPr="00820157">
              <w:rPr>
                <w:szCs w:val="22"/>
                <w:highlight w:val="yellow"/>
              </w:rPr>
              <w:t>.</w:t>
            </w:r>
          </w:p>
        </w:tc>
      </w:tr>
      <w:tr w:rsidR="009C5257" w:rsidRPr="00FD003E" w14:paraId="24665CEF" w14:textId="77777777" w:rsidTr="00A73104">
        <w:tc>
          <w:tcPr>
            <w:tcW w:w="9350" w:type="dxa"/>
          </w:tcPr>
          <w:p w14:paraId="702A5E08" w14:textId="3B0441EB" w:rsidR="009C5257" w:rsidRPr="00820157" w:rsidRDefault="00A907E7" w:rsidP="00820157">
            <w:pPr>
              <w:pStyle w:val="FAAISManualText2"/>
              <w:numPr>
                <w:ilvl w:val="1"/>
                <w:numId w:val="322"/>
              </w:numPr>
              <w:spacing w:before="40" w:after="40"/>
              <w:rPr>
                <w:szCs w:val="22"/>
              </w:rPr>
            </w:pPr>
            <w:r w:rsidRPr="00820157">
              <w:rPr>
                <w:szCs w:val="22"/>
                <w:highlight w:val="yellow"/>
              </w:rPr>
              <w:t>Procedures for notifying the A</w:t>
            </w:r>
            <w:r w:rsidR="009C5257" w:rsidRPr="00FD003E">
              <w:rPr>
                <w:szCs w:val="22"/>
              </w:rPr>
              <w:t xml:space="preserve">uthority regarding changes to the </w:t>
            </w:r>
            <w:proofErr w:type="spellStart"/>
            <w:r w:rsidR="009C5257" w:rsidRPr="00FD003E">
              <w:rPr>
                <w:szCs w:val="22"/>
              </w:rPr>
              <w:t>organisation’s</w:t>
            </w:r>
            <w:proofErr w:type="spellEnd"/>
            <w:r w:rsidR="009C5257" w:rsidRPr="00FD003E">
              <w:rPr>
                <w:szCs w:val="22"/>
              </w:rPr>
              <w:t xml:space="preserve"> activities, approval, location, or personnel</w:t>
            </w:r>
            <w:r w:rsidR="00102DCB">
              <w:rPr>
                <w:szCs w:val="22"/>
              </w:rPr>
              <w:t>.</w:t>
            </w:r>
          </w:p>
        </w:tc>
      </w:tr>
      <w:tr w:rsidR="009C5257" w:rsidRPr="00FD003E" w14:paraId="6F186E7C" w14:textId="77777777" w:rsidTr="00A73104">
        <w:tc>
          <w:tcPr>
            <w:tcW w:w="9350" w:type="dxa"/>
          </w:tcPr>
          <w:p w14:paraId="6AD456F2" w14:textId="0B2096EF" w:rsidR="009C5257" w:rsidRPr="00FD003E" w:rsidRDefault="009C5257" w:rsidP="00820157">
            <w:pPr>
              <w:pStyle w:val="FAAISManualText2"/>
              <w:numPr>
                <w:ilvl w:val="1"/>
                <w:numId w:val="322"/>
              </w:numPr>
              <w:spacing w:before="40" w:after="40"/>
              <w:rPr>
                <w:b/>
                <w:szCs w:val="22"/>
              </w:rPr>
            </w:pPr>
            <w:r w:rsidRPr="00FD003E">
              <w:rPr>
                <w:szCs w:val="22"/>
              </w:rPr>
              <w:t xml:space="preserve">Liaison or contractual arrangements with other </w:t>
            </w:r>
            <w:proofErr w:type="spellStart"/>
            <w:r w:rsidRPr="00FD003E">
              <w:rPr>
                <w:szCs w:val="22"/>
              </w:rPr>
              <w:t>organisations</w:t>
            </w:r>
            <w:proofErr w:type="spellEnd"/>
            <w:r w:rsidRPr="00FD003E">
              <w:rPr>
                <w:szCs w:val="22"/>
              </w:rPr>
              <w:t xml:space="preserve"> </w:t>
            </w:r>
            <w:r w:rsidR="005A5DC8" w:rsidRPr="00820157">
              <w:rPr>
                <w:szCs w:val="22"/>
                <w:highlight w:val="yellow"/>
              </w:rPr>
              <w:t>that</w:t>
            </w:r>
            <w:r w:rsidRPr="00FD003E">
              <w:rPr>
                <w:szCs w:val="22"/>
              </w:rPr>
              <w:t xml:space="preserve"> provide services associated with the approval</w:t>
            </w:r>
            <w:r w:rsidR="00102DCB">
              <w:rPr>
                <w:szCs w:val="22"/>
              </w:rPr>
              <w:t>.</w:t>
            </w:r>
          </w:p>
        </w:tc>
      </w:tr>
      <w:tr w:rsidR="009C5257" w:rsidRPr="00FD003E" w14:paraId="0D339BE6" w14:textId="77777777" w:rsidTr="00A73104">
        <w:tc>
          <w:tcPr>
            <w:tcW w:w="9350" w:type="dxa"/>
          </w:tcPr>
          <w:p w14:paraId="0C49FB1F" w14:textId="26ADC2DE" w:rsidR="009C5257" w:rsidRPr="00820157" w:rsidRDefault="00EC6BC4" w:rsidP="00820157">
            <w:pPr>
              <w:pStyle w:val="FAAISManualText2"/>
              <w:numPr>
                <w:ilvl w:val="1"/>
                <w:numId w:val="322"/>
              </w:numPr>
              <w:spacing w:before="40" w:after="40"/>
              <w:rPr>
                <w:szCs w:val="22"/>
              </w:rPr>
            </w:pPr>
            <w:r w:rsidRPr="00820157">
              <w:rPr>
                <w:szCs w:val="22"/>
                <w:highlight w:val="yellow"/>
              </w:rPr>
              <w:t>Procedures for amending</w:t>
            </w:r>
            <w:r w:rsidR="009C5257" w:rsidRPr="00FD003E">
              <w:rPr>
                <w:szCs w:val="22"/>
              </w:rPr>
              <w:t xml:space="preserve"> the manual.</w:t>
            </w:r>
          </w:p>
        </w:tc>
      </w:tr>
      <w:tr w:rsidR="009C5257" w:rsidRPr="00FD003E" w14:paraId="2844324C" w14:textId="77777777" w:rsidTr="00A73104">
        <w:tc>
          <w:tcPr>
            <w:tcW w:w="9350" w:type="dxa"/>
          </w:tcPr>
          <w:p w14:paraId="06C7563E" w14:textId="73197CC3" w:rsidR="009C5257" w:rsidRPr="00FD003E" w:rsidRDefault="009C5257" w:rsidP="00820157">
            <w:pPr>
              <w:pStyle w:val="FAAISTableL1Heading"/>
              <w:numPr>
                <w:ilvl w:val="0"/>
                <w:numId w:val="322"/>
              </w:numPr>
              <w:spacing w:before="40" w:after="40"/>
              <w:rPr>
                <w:szCs w:val="22"/>
              </w:rPr>
            </w:pPr>
            <w:r w:rsidRPr="00FD003E">
              <w:rPr>
                <w:szCs w:val="22"/>
              </w:rPr>
              <w:t xml:space="preserve">Maintenance </w:t>
            </w:r>
            <w:r w:rsidR="005E3F46" w:rsidRPr="00820157">
              <w:rPr>
                <w:szCs w:val="22"/>
                <w:highlight w:val="yellow"/>
              </w:rPr>
              <w:t>P</w:t>
            </w:r>
            <w:r w:rsidRPr="00FD003E">
              <w:rPr>
                <w:szCs w:val="22"/>
              </w:rPr>
              <w:t>rocedures</w:t>
            </w:r>
          </w:p>
        </w:tc>
      </w:tr>
      <w:tr w:rsidR="009C5257" w:rsidRPr="00FD003E" w14:paraId="533EFFED" w14:textId="77777777" w:rsidTr="00A73104">
        <w:tc>
          <w:tcPr>
            <w:tcW w:w="9350" w:type="dxa"/>
          </w:tcPr>
          <w:p w14:paraId="0ADCCA06" w14:textId="6EFF8478" w:rsidR="009C5257" w:rsidRPr="00FD003E" w:rsidRDefault="009C5257" w:rsidP="00820157">
            <w:pPr>
              <w:pStyle w:val="FAAISManualText2"/>
              <w:numPr>
                <w:ilvl w:val="1"/>
                <w:numId w:val="322"/>
              </w:numPr>
              <w:spacing w:before="40" w:after="40"/>
              <w:rPr>
                <w:szCs w:val="22"/>
              </w:rPr>
            </w:pPr>
            <w:r w:rsidRPr="00FD003E">
              <w:rPr>
                <w:szCs w:val="22"/>
              </w:rPr>
              <w:t>Supplier evaluation procedure</w:t>
            </w:r>
            <w:r w:rsidR="00EC6BC4" w:rsidRPr="00FD003E">
              <w:rPr>
                <w:szCs w:val="22"/>
              </w:rPr>
              <w:t>s</w:t>
            </w:r>
            <w:r w:rsidR="00DC2F84">
              <w:rPr>
                <w:szCs w:val="22"/>
              </w:rPr>
              <w:t>.</w:t>
            </w:r>
          </w:p>
        </w:tc>
      </w:tr>
      <w:tr w:rsidR="009C5257" w:rsidRPr="00FD003E" w14:paraId="1CE44714" w14:textId="77777777" w:rsidTr="00A73104">
        <w:tc>
          <w:tcPr>
            <w:tcW w:w="9350" w:type="dxa"/>
          </w:tcPr>
          <w:p w14:paraId="3BE009C9" w14:textId="67429073" w:rsidR="009C5257" w:rsidRPr="00820157" w:rsidRDefault="009C5257" w:rsidP="00820157">
            <w:pPr>
              <w:pStyle w:val="FAAISManualText2"/>
              <w:numPr>
                <w:ilvl w:val="1"/>
                <w:numId w:val="322"/>
              </w:numPr>
              <w:spacing w:before="40" w:after="40"/>
              <w:rPr>
                <w:szCs w:val="22"/>
              </w:rPr>
            </w:pPr>
            <w:r w:rsidRPr="00FD003E">
              <w:rPr>
                <w:szCs w:val="22"/>
              </w:rPr>
              <w:t xml:space="preserve">Acceptance/inspection of </w:t>
            </w:r>
            <w:r w:rsidR="00EC6BC4" w:rsidRPr="00820157">
              <w:rPr>
                <w:szCs w:val="22"/>
                <w:highlight w:val="yellow"/>
              </w:rPr>
              <w:t>aeronautical products, including</w:t>
            </w:r>
            <w:r w:rsidRPr="00FD003E">
              <w:rPr>
                <w:szCs w:val="22"/>
              </w:rPr>
              <w:t xml:space="preserve"> material</w:t>
            </w:r>
            <w:r w:rsidR="00BF0772" w:rsidRPr="00820157">
              <w:rPr>
                <w:szCs w:val="22"/>
                <w:highlight w:val="yellow"/>
              </w:rPr>
              <w:t>s</w:t>
            </w:r>
            <w:r w:rsidRPr="00FD003E">
              <w:rPr>
                <w:szCs w:val="22"/>
              </w:rPr>
              <w:t xml:space="preserve"> from outside contractors</w:t>
            </w:r>
            <w:r w:rsidR="00DC2F84">
              <w:rPr>
                <w:szCs w:val="22"/>
              </w:rPr>
              <w:t>.</w:t>
            </w:r>
          </w:p>
        </w:tc>
      </w:tr>
      <w:tr w:rsidR="009C5257" w:rsidRPr="00FD003E" w14:paraId="4099692D" w14:textId="77777777" w:rsidTr="00A73104">
        <w:tc>
          <w:tcPr>
            <w:tcW w:w="9350" w:type="dxa"/>
          </w:tcPr>
          <w:p w14:paraId="4121968D" w14:textId="0BBF3B05" w:rsidR="009C5257" w:rsidRPr="00FD003E" w:rsidRDefault="009C5257" w:rsidP="00820157">
            <w:pPr>
              <w:pStyle w:val="FAAISManualText2"/>
              <w:numPr>
                <w:ilvl w:val="1"/>
                <w:numId w:val="322"/>
              </w:numPr>
              <w:spacing w:before="40" w:after="40"/>
              <w:rPr>
                <w:b/>
                <w:szCs w:val="22"/>
              </w:rPr>
            </w:pPr>
            <w:r w:rsidRPr="00FD003E">
              <w:rPr>
                <w:szCs w:val="22"/>
              </w:rPr>
              <w:lastRenderedPageBreak/>
              <w:t xml:space="preserve">Storage, labelling/tagging, and release of </w:t>
            </w:r>
            <w:r w:rsidR="00EC6BC4" w:rsidRPr="00820157">
              <w:rPr>
                <w:szCs w:val="22"/>
                <w:highlight w:val="yellow"/>
              </w:rPr>
              <w:t>aeronautical products</w:t>
            </w:r>
            <w:r w:rsidRPr="00FD003E">
              <w:rPr>
                <w:szCs w:val="22"/>
              </w:rPr>
              <w:t xml:space="preserve"> and material</w:t>
            </w:r>
            <w:r w:rsidR="00BF0772" w:rsidRPr="00FD003E">
              <w:rPr>
                <w:szCs w:val="22"/>
              </w:rPr>
              <w:t>s</w:t>
            </w:r>
            <w:r w:rsidRPr="00FD003E">
              <w:rPr>
                <w:szCs w:val="22"/>
              </w:rPr>
              <w:t xml:space="preserve"> to aircraft maintenance</w:t>
            </w:r>
            <w:r w:rsidR="00DC2F84">
              <w:rPr>
                <w:szCs w:val="22"/>
              </w:rPr>
              <w:t>.</w:t>
            </w:r>
          </w:p>
        </w:tc>
      </w:tr>
      <w:tr w:rsidR="009C5257" w:rsidRPr="00FD003E" w14:paraId="304EE513" w14:textId="77777777" w:rsidTr="00A73104">
        <w:tc>
          <w:tcPr>
            <w:tcW w:w="9350" w:type="dxa"/>
          </w:tcPr>
          <w:p w14:paraId="46EA947A" w14:textId="2722A7D2" w:rsidR="009C5257" w:rsidRPr="00FD003E" w:rsidDel="009C5257" w:rsidRDefault="009C5257" w:rsidP="00820157">
            <w:pPr>
              <w:pStyle w:val="FAAISManualText2"/>
              <w:numPr>
                <w:ilvl w:val="1"/>
                <w:numId w:val="322"/>
              </w:numPr>
              <w:spacing w:before="40" w:after="40"/>
              <w:rPr>
                <w:b/>
                <w:szCs w:val="22"/>
              </w:rPr>
            </w:pPr>
            <w:r w:rsidRPr="00FD003E">
              <w:rPr>
                <w:szCs w:val="22"/>
              </w:rPr>
              <w:t>Acceptance of tools and equipment</w:t>
            </w:r>
            <w:r w:rsidR="00DC2F84">
              <w:rPr>
                <w:szCs w:val="22"/>
              </w:rPr>
              <w:t>.</w:t>
            </w:r>
          </w:p>
        </w:tc>
      </w:tr>
      <w:tr w:rsidR="009C5257" w:rsidRPr="00FD003E" w14:paraId="2255F84E" w14:textId="77777777" w:rsidTr="00A73104">
        <w:tc>
          <w:tcPr>
            <w:tcW w:w="9350" w:type="dxa"/>
          </w:tcPr>
          <w:p w14:paraId="050B6CB4" w14:textId="671D7F1C" w:rsidR="009C5257" w:rsidRPr="00FD003E" w:rsidRDefault="009C5257" w:rsidP="00820157">
            <w:pPr>
              <w:pStyle w:val="FAAISManualText2"/>
              <w:numPr>
                <w:ilvl w:val="1"/>
                <w:numId w:val="322"/>
              </w:numPr>
              <w:spacing w:before="40" w:after="40"/>
              <w:rPr>
                <w:b/>
                <w:szCs w:val="22"/>
              </w:rPr>
            </w:pPr>
            <w:r w:rsidRPr="00FD003E">
              <w:rPr>
                <w:szCs w:val="22"/>
              </w:rPr>
              <w:t>Calibration of tools and equipment</w:t>
            </w:r>
            <w:r w:rsidR="00EC6BC4" w:rsidRPr="00FD003E">
              <w:rPr>
                <w:szCs w:val="22"/>
              </w:rPr>
              <w:t xml:space="preserve">, </w:t>
            </w:r>
            <w:r w:rsidR="00EC6BC4" w:rsidRPr="00820157">
              <w:rPr>
                <w:szCs w:val="22"/>
                <w:highlight w:val="yellow"/>
              </w:rPr>
              <w:t>including alternate tools</w:t>
            </w:r>
            <w:r w:rsidR="00DC2F84" w:rsidRPr="00820157">
              <w:rPr>
                <w:szCs w:val="22"/>
                <w:highlight w:val="yellow"/>
              </w:rPr>
              <w:t>.</w:t>
            </w:r>
          </w:p>
        </w:tc>
      </w:tr>
      <w:tr w:rsidR="009C5257" w:rsidRPr="00FD003E" w14:paraId="747C7264" w14:textId="77777777" w:rsidTr="00A73104">
        <w:tc>
          <w:tcPr>
            <w:tcW w:w="9350" w:type="dxa"/>
          </w:tcPr>
          <w:p w14:paraId="1175EFC7" w14:textId="0209DB7E" w:rsidR="009C5257" w:rsidRPr="00FD003E" w:rsidRDefault="009C5257" w:rsidP="00820157">
            <w:pPr>
              <w:pStyle w:val="FAAISManualText2"/>
              <w:numPr>
                <w:ilvl w:val="1"/>
                <w:numId w:val="322"/>
              </w:numPr>
              <w:spacing w:before="40" w:after="40"/>
              <w:rPr>
                <w:b/>
                <w:szCs w:val="22"/>
              </w:rPr>
            </w:pPr>
            <w:r w:rsidRPr="00FD003E">
              <w:rPr>
                <w:szCs w:val="22"/>
              </w:rPr>
              <w:t xml:space="preserve">Use of tools and equipment by </w:t>
            </w:r>
            <w:r w:rsidR="00674081" w:rsidRPr="00820157">
              <w:rPr>
                <w:szCs w:val="22"/>
                <w:highlight w:val="yellow"/>
              </w:rPr>
              <w:t>personnel</w:t>
            </w:r>
            <w:r w:rsidR="00EC6BC4" w:rsidRPr="00FD003E">
              <w:rPr>
                <w:szCs w:val="22"/>
              </w:rPr>
              <w:t xml:space="preserve">, </w:t>
            </w:r>
            <w:r w:rsidRPr="00FD003E">
              <w:rPr>
                <w:szCs w:val="22"/>
              </w:rPr>
              <w:t>including alternate tools</w:t>
            </w:r>
            <w:r w:rsidR="00DC2F84">
              <w:rPr>
                <w:szCs w:val="22"/>
              </w:rPr>
              <w:t>.</w:t>
            </w:r>
          </w:p>
        </w:tc>
      </w:tr>
      <w:tr w:rsidR="009C5257" w:rsidRPr="00FD003E" w14:paraId="6BFE7DE9" w14:textId="77777777" w:rsidTr="00A73104">
        <w:tc>
          <w:tcPr>
            <w:tcW w:w="9350" w:type="dxa"/>
          </w:tcPr>
          <w:p w14:paraId="0491E4AD" w14:textId="14887986" w:rsidR="009C5257" w:rsidRPr="00FD003E" w:rsidRDefault="009C5257" w:rsidP="00820157">
            <w:pPr>
              <w:pStyle w:val="FAAISManualText2"/>
              <w:numPr>
                <w:ilvl w:val="1"/>
                <w:numId w:val="322"/>
              </w:numPr>
              <w:spacing w:before="40" w:after="40"/>
              <w:rPr>
                <w:b/>
                <w:szCs w:val="22"/>
              </w:rPr>
            </w:pPr>
            <w:r w:rsidRPr="00FD003E">
              <w:rPr>
                <w:szCs w:val="22"/>
              </w:rPr>
              <w:t>Cleanliness standards of maintenance facilities</w:t>
            </w:r>
            <w:r w:rsidR="00DC2F84">
              <w:rPr>
                <w:szCs w:val="22"/>
              </w:rPr>
              <w:t>.</w:t>
            </w:r>
          </w:p>
        </w:tc>
      </w:tr>
      <w:tr w:rsidR="009C5257" w:rsidRPr="00FD003E" w14:paraId="2DAF5B0E" w14:textId="77777777" w:rsidTr="00A73104">
        <w:tc>
          <w:tcPr>
            <w:tcW w:w="9350" w:type="dxa"/>
          </w:tcPr>
          <w:p w14:paraId="48D8512F" w14:textId="38C75FB7" w:rsidR="009C5257" w:rsidRPr="00FD003E" w:rsidRDefault="009C5257" w:rsidP="00820157">
            <w:pPr>
              <w:pStyle w:val="FAAISManualText2"/>
              <w:numPr>
                <w:ilvl w:val="1"/>
                <w:numId w:val="322"/>
              </w:numPr>
              <w:spacing w:before="40" w:after="40"/>
              <w:rPr>
                <w:b/>
                <w:szCs w:val="22"/>
              </w:rPr>
            </w:pPr>
            <w:r w:rsidRPr="00FD003E">
              <w:rPr>
                <w:szCs w:val="22"/>
              </w:rPr>
              <w:t>Maintenance instructions and relationship to aircraft</w:t>
            </w:r>
            <w:r w:rsidR="00EC6BC4" w:rsidRPr="00FD003E">
              <w:rPr>
                <w:szCs w:val="22"/>
              </w:rPr>
              <w:t xml:space="preserve"> </w:t>
            </w:r>
            <w:r w:rsidR="00EC6BC4" w:rsidRPr="00820157">
              <w:rPr>
                <w:szCs w:val="22"/>
                <w:highlight w:val="yellow"/>
              </w:rPr>
              <w:t>or aeronautical product</w:t>
            </w:r>
            <w:r w:rsidRPr="00FD003E">
              <w:rPr>
                <w:szCs w:val="22"/>
              </w:rPr>
              <w:t xml:space="preserve"> manufacturers’ service information</w:t>
            </w:r>
            <w:r w:rsidR="0027273D" w:rsidRPr="00FD003E">
              <w:rPr>
                <w:szCs w:val="22"/>
              </w:rPr>
              <w:t>,</w:t>
            </w:r>
            <w:r w:rsidRPr="00FD003E">
              <w:rPr>
                <w:szCs w:val="22"/>
              </w:rPr>
              <w:t xml:space="preserve"> including updating and availability to </w:t>
            </w:r>
            <w:r w:rsidR="00674081" w:rsidRPr="00820157">
              <w:rPr>
                <w:szCs w:val="22"/>
                <w:highlight w:val="yellow"/>
              </w:rPr>
              <w:t>personnel</w:t>
            </w:r>
            <w:r w:rsidR="00DC2F84" w:rsidRPr="00820157">
              <w:rPr>
                <w:szCs w:val="22"/>
                <w:highlight w:val="yellow"/>
              </w:rPr>
              <w:t>.</w:t>
            </w:r>
          </w:p>
        </w:tc>
      </w:tr>
      <w:tr w:rsidR="009C5257" w:rsidRPr="00FD003E" w14:paraId="5278BDCA" w14:textId="77777777" w:rsidTr="00A73104">
        <w:tc>
          <w:tcPr>
            <w:tcW w:w="9350" w:type="dxa"/>
          </w:tcPr>
          <w:p w14:paraId="12AEAEE8" w14:textId="67CDBAE8" w:rsidR="009C5257" w:rsidRPr="00FD003E" w:rsidRDefault="009C5257" w:rsidP="00820157">
            <w:pPr>
              <w:pStyle w:val="FAAISManualText2"/>
              <w:numPr>
                <w:ilvl w:val="1"/>
                <w:numId w:val="322"/>
              </w:numPr>
              <w:spacing w:before="40" w:after="40"/>
              <w:rPr>
                <w:b/>
                <w:szCs w:val="22"/>
              </w:rPr>
            </w:pPr>
            <w:r w:rsidRPr="00FD003E">
              <w:rPr>
                <w:szCs w:val="22"/>
              </w:rPr>
              <w:t>Repair procedure</w:t>
            </w:r>
            <w:r w:rsidR="00EC6BC4" w:rsidRPr="00820157">
              <w:rPr>
                <w:szCs w:val="22"/>
                <w:highlight w:val="yellow"/>
              </w:rPr>
              <w:t>s</w:t>
            </w:r>
            <w:r w:rsidR="00DC2F84">
              <w:rPr>
                <w:szCs w:val="22"/>
              </w:rPr>
              <w:t>.</w:t>
            </w:r>
          </w:p>
        </w:tc>
      </w:tr>
      <w:tr w:rsidR="009C5257" w:rsidRPr="00FD003E" w14:paraId="2B0C1713" w14:textId="77777777" w:rsidTr="00A73104">
        <w:tc>
          <w:tcPr>
            <w:tcW w:w="9350" w:type="dxa"/>
          </w:tcPr>
          <w:p w14:paraId="1430B13C" w14:textId="2E4DBC8F" w:rsidR="009C5257" w:rsidRPr="00FD003E" w:rsidRDefault="009C5257" w:rsidP="00820157">
            <w:pPr>
              <w:pStyle w:val="FAAISManualText2"/>
              <w:numPr>
                <w:ilvl w:val="1"/>
                <w:numId w:val="322"/>
              </w:numPr>
              <w:spacing w:before="40" w:after="40"/>
              <w:rPr>
                <w:b/>
                <w:szCs w:val="22"/>
              </w:rPr>
            </w:pPr>
            <w:r w:rsidRPr="00FD003E">
              <w:rPr>
                <w:szCs w:val="22"/>
              </w:rPr>
              <w:t>Procedures for compliance with an operator’</w:t>
            </w:r>
            <w:r w:rsidRPr="00820157">
              <w:rPr>
                <w:szCs w:val="22"/>
                <w:highlight w:val="yellow"/>
              </w:rPr>
              <w:t>s m</w:t>
            </w:r>
            <w:r w:rsidRPr="00FD003E">
              <w:rPr>
                <w:szCs w:val="22"/>
              </w:rPr>
              <w:t xml:space="preserve">aintenance </w:t>
            </w:r>
            <w:proofErr w:type="spellStart"/>
            <w:r w:rsidRPr="00FD003E">
              <w:rPr>
                <w:szCs w:val="22"/>
              </w:rPr>
              <w:t>programme</w:t>
            </w:r>
            <w:proofErr w:type="spellEnd"/>
            <w:r w:rsidR="00DC2F84">
              <w:rPr>
                <w:szCs w:val="22"/>
              </w:rPr>
              <w:t>.</w:t>
            </w:r>
          </w:p>
        </w:tc>
      </w:tr>
      <w:tr w:rsidR="009C5257" w:rsidRPr="00FD003E" w14:paraId="36CA2A02" w14:textId="77777777" w:rsidTr="00A73104">
        <w:tc>
          <w:tcPr>
            <w:tcW w:w="9350" w:type="dxa"/>
          </w:tcPr>
          <w:p w14:paraId="40A28B63" w14:textId="2DA7FC85" w:rsidR="009C5257" w:rsidRPr="00FD003E" w:rsidRDefault="00EC6BC4" w:rsidP="00820157">
            <w:pPr>
              <w:pStyle w:val="FAAISManualText2"/>
              <w:numPr>
                <w:ilvl w:val="1"/>
                <w:numId w:val="322"/>
              </w:numPr>
              <w:spacing w:before="40" w:after="40"/>
            </w:pPr>
            <w:r w:rsidRPr="00820157">
              <w:rPr>
                <w:szCs w:val="22"/>
                <w:highlight w:val="yellow"/>
              </w:rPr>
              <w:t>AD</w:t>
            </w:r>
            <w:r w:rsidR="009C5257" w:rsidRPr="00FD003E">
              <w:rPr>
                <w:szCs w:val="22"/>
              </w:rPr>
              <w:t xml:space="preserve"> procedure</w:t>
            </w:r>
            <w:r w:rsidRPr="00820157">
              <w:rPr>
                <w:szCs w:val="22"/>
                <w:highlight w:val="yellow"/>
              </w:rPr>
              <w:t>s</w:t>
            </w:r>
            <w:r w:rsidR="00DC2F84">
              <w:rPr>
                <w:szCs w:val="22"/>
              </w:rPr>
              <w:t>.</w:t>
            </w:r>
          </w:p>
        </w:tc>
      </w:tr>
      <w:tr w:rsidR="009C5257" w:rsidRPr="00FD003E" w14:paraId="7F0860D5" w14:textId="77777777" w:rsidTr="00A73104">
        <w:tc>
          <w:tcPr>
            <w:tcW w:w="9350" w:type="dxa"/>
          </w:tcPr>
          <w:p w14:paraId="1B1490EC" w14:textId="66CD07A4" w:rsidR="009C5257" w:rsidRPr="00FD003E" w:rsidRDefault="009C5257" w:rsidP="00820157">
            <w:pPr>
              <w:pStyle w:val="FAAISManualText2"/>
              <w:numPr>
                <w:ilvl w:val="1"/>
                <w:numId w:val="322"/>
              </w:numPr>
              <w:spacing w:before="40" w:after="40"/>
              <w:rPr>
                <w:b/>
                <w:szCs w:val="22"/>
              </w:rPr>
            </w:pPr>
            <w:r w:rsidRPr="00820157">
              <w:rPr>
                <w:szCs w:val="22"/>
                <w:highlight w:val="yellow"/>
              </w:rPr>
              <w:t xml:space="preserve">Mandatory </w:t>
            </w:r>
            <w:r w:rsidR="00FE1501" w:rsidRPr="00820157">
              <w:rPr>
                <w:szCs w:val="22"/>
                <w:highlight w:val="yellow"/>
              </w:rPr>
              <w:t>c</w:t>
            </w:r>
            <w:r w:rsidRPr="00820157">
              <w:rPr>
                <w:szCs w:val="22"/>
                <w:highlight w:val="yellow"/>
              </w:rPr>
              <w:t>ontinu</w:t>
            </w:r>
            <w:r w:rsidR="00B118A6" w:rsidRPr="00820157">
              <w:rPr>
                <w:szCs w:val="22"/>
                <w:highlight w:val="yellow"/>
              </w:rPr>
              <w:t>ing</w:t>
            </w:r>
            <w:r w:rsidRPr="00820157">
              <w:rPr>
                <w:szCs w:val="22"/>
                <w:highlight w:val="yellow"/>
              </w:rPr>
              <w:t xml:space="preserve"> </w:t>
            </w:r>
            <w:r w:rsidR="00FE1501" w:rsidRPr="00820157">
              <w:rPr>
                <w:szCs w:val="22"/>
                <w:highlight w:val="yellow"/>
              </w:rPr>
              <w:t>a</w:t>
            </w:r>
            <w:r w:rsidRPr="00820157">
              <w:rPr>
                <w:szCs w:val="22"/>
                <w:highlight w:val="yellow"/>
              </w:rPr>
              <w:t xml:space="preserve">irworthiness </w:t>
            </w:r>
            <w:r w:rsidR="00FE1501" w:rsidRPr="00820157">
              <w:rPr>
                <w:szCs w:val="22"/>
                <w:highlight w:val="yellow"/>
              </w:rPr>
              <w:t>i</w:t>
            </w:r>
            <w:r w:rsidRPr="00820157">
              <w:rPr>
                <w:szCs w:val="22"/>
                <w:highlight w:val="yellow"/>
              </w:rPr>
              <w:t>nformation</w:t>
            </w:r>
            <w:r w:rsidR="007434D5" w:rsidRPr="00820157">
              <w:rPr>
                <w:szCs w:val="22"/>
                <w:highlight w:val="yellow"/>
              </w:rPr>
              <w:t xml:space="preserve"> </w:t>
            </w:r>
            <w:r w:rsidRPr="00820157">
              <w:rPr>
                <w:szCs w:val="22"/>
                <w:highlight w:val="yellow"/>
              </w:rPr>
              <w:t>handling procedures</w:t>
            </w:r>
            <w:r w:rsidR="00DC2F84" w:rsidRPr="00820157">
              <w:rPr>
                <w:szCs w:val="22"/>
                <w:highlight w:val="yellow"/>
              </w:rPr>
              <w:t>.</w:t>
            </w:r>
          </w:p>
        </w:tc>
      </w:tr>
      <w:tr w:rsidR="009C5257" w:rsidRPr="00FD003E" w14:paraId="6613E05C" w14:textId="77777777" w:rsidTr="00A73104">
        <w:tc>
          <w:tcPr>
            <w:tcW w:w="9350" w:type="dxa"/>
          </w:tcPr>
          <w:p w14:paraId="6373A1D2" w14:textId="54A2329F" w:rsidR="009C5257" w:rsidRPr="00820157" w:rsidRDefault="009C5257" w:rsidP="00820157">
            <w:pPr>
              <w:pStyle w:val="FAAISManualText2"/>
              <w:numPr>
                <w:ilvl w:val="1"/>
                <w:numId w:val="322"/>
              </w:numPr>
              <w:spacing w:before="40" w:after="40"/>
              <w:rPr>
                <w:szCs w:val="22"/>
              </w:rPr>
            </w:pPr>
            <w:r w:rsidRPr="00427C18">
              <w:rPr>
                <w:szCs w:val="22"/>
              </w:rPr>
              <w:t xml:space="preserve">Optional modification </w:t>
            </w:r>
            <w:r w:rsidRPr="00820157">
              <w:rPr>
                <w:szCs w:val="22"/>
                <w:highlight w:val="yellow"/>
              </w:rPr>
              <w:t>procedure</w:t>
            </w:r>
            <w:r w:rsidR="00EC6BC4" w:rsidRPr="00820157">
              <w:rPr>
                <w:szCs w:val="22"/>
                <w:highlight w:val="yellow"/>
              </w:rPr>
              <w:t>s</w:t>
            </w:r>
            <w:r w:rsidR="00DC2F84" w:rsidRPr="00820157">
              <w:rPr>
                <w:szCs w:val="22"/>
                <w:highlight w:val="yellow"/>
              </w:rPr>
              <w:t>.</w:t>
            </w:r>
          </w:p>
        </w:tc>
      </w:tr>
      <w:tr w:rsidR="009C5257" w:rsidRPr="00FD003E" w14:paraId="3C3355AE" w14:textId="77777777" w:rsidTr="00A73104">
        <w:tc>
          <w:tcPr>
            <w:tcW w:w="9350" w:type="dxa"/>
          </w:tcPr>
          <w:p w14:paraId="2010B66E" w14:textId="11524A6C" w:rsidR="009C5257" w:rsidRPr="00FD003E" w:rsidRDefault="009C5257" w:rsidP="00820157">
            <w:pPr>
              <w:pStyle w:val="FAAISManualText2"/>
              <w:numPr>
                <w:ilvl w:val="1"/>
                <w:numId w:val="322"/>
              </w:numPr>
              <w:spacing w:before="40" w:after="40"/>
              <w:rPr>
                <w:b/>
                <w:szCs w:val="22"/>
              </w:rPr>
            </w:pPr>
            <w:r w:rsidRPr="00FD003E">
              <w:rPr>
                <w:szCs w:val="22"/>
              </w:rPr>
              <w:t>Maintenance documentation in use and completion of same</w:t>
            </w:r>
            <w:r w:rsidR="00DC2F84">
              <w:rPr>
                <w:szCs w:val="22"/>
              </w:rPr>
              <w:t>.</w:t>
            </w:r>
          </w:p>
        </w:tc>
      </w:tr>
      <w:tr w:rsidR="009C5257" w:rsidRPr="00FD003E" w14:paraId="0782957F" w14:textId="77777777" w:rsidTr="00A73104">
        <w:tc>
          <w:tcPr>
            <w:tcW w:w="9350" w:type="dxa"/>
          </w:tcPr>
          <w:p w14:paraId="07C76537" w14:textId="782EEC89" w:rsidR="009C5257" w:rsidRPr="00FD003E" w:rsidRDefault="009C5257" w:rsidP="00820157">
            <w:pPr>
              <w:pStyle w:val="FAAISManualText2"/>
              <w:numPr>
                <w:ilvl w:val="1"/>
                <w:numId w:val="322"/>
              </w:numPr>
              <w:spacing w:before="40" w:after="40"/>
              <w:rPr>
                <w:b/>
                <w:szCs w:val="22"/>
              </w:rPr>
            </w:pPr>
            <w:r w:rsidRPr="00FD003E">
              <w:rPr>
                <w:szCs w:val="22"/>
              </w:rPr>
              <w:t>Technical record control</w:t>
            </w:r>
            <w:r w:rsidR="00DC2F84">
              <w:rPr>
                <w:szCs w:val="22"/>
              </w:rPr>
              <w:t>.</w:t>
            </w:r>
          </w:p>
        </w:tc>
      </w:tr>
      <w:tr w:rsidR="009C5257" w:rsidRPr="00FD003E" w14:paraId="0DEAE3ED" w14:textId="77777777" w:rsidTr="00A73104">
        <w:tc>
          <w:tcPr>
            <w:tcW w:w="9350" w:type="dxa"/>
          </w:tcPr>
          <w:p w14:paraId="0D9AFD0F" w14:textId="6256775A" w:rsidR="009C5257" w:rsidRPr="00FD003E" w:rsidRDefault="009C5257" w:rsidP="00820157">
            <w:pPr>
              <w:pStyle w:val="FAAISManualText2"/>
              <w:numPr>
                <w:ilvl w:val="1"/>
                <w:numId w:val="322"/>
              </w:numPr>
              <w:spacing w:before="40" w:after="40"/>
              <w:rPr>
                <w:b/>
                <w:szCs w:val="22"/>
              </w:rPr>
            </w:pPr>
            <w:r w:rsidRPr="00FD003E">
              <w:rPr>
                <w:szCs w:val="22"/>
              </w:rPr>
              <w:t>Procedures for handling of defects arising during maintenance</w:t>
            </w:r>
            <w:r w:rsidR="00DC2F84">
              <w:rPr>
                <w:szCs w:val="22"/>
              </w:rPr>
              <w:t>.</w:t>
            </w:r>
          </w:p>
        </w:tc>
      </w:tr>
      <w:tr w:rsidR="009C5257" w:rsidRPr="00FD003E" w14:paraId="29AD4D59" w14:textId="77777777" w:rsidTr="00A73104">
        <w:tc>
          <w:tcPr>
            <w:tcW w:w="9350" w:type="dxa"/>
          </w:tcPr>
          <w:p w14:paraId="047F7B64" w14:textId="3D170B9D" w:rsidR="009C5257" w:rsidRPr="00FD003E" w:rsidRDefault="009C5257" w:rsidP="00820157">
            <w:pPr>
              <w:pStyle w:val="FAAISManualText2"/>
              <w:numPr>
                <w:ilvl w:val="1"/>
                <w:numId w:val="322"/>
              </w:numPr>
              <w:spacing w:before="40" w:after="40"/>
              <w:rPr>
                <w:b/>
                <w:szCs w:val="22"/>
              </w:rPr>
            </w:pPr>
            <w:r w:rsidRPr="00FD003E">
              <w:rPr>
                <w:szCs w:val="22"/>
              </w:rPr>
              <w:t xml:space="preserve">Issue of the </w:t>
            </w:r>
            <w:r w:rsidR="002C14AF" w:rsidRPr="00820157">
              <w:rPr>
                <w:szCs w:val="22"/>
                <w:highlight w:val="yellow"/>
              </w:rPr>
              <w:t>approval for return to service</w:t>
            </w:r>
            <w:r w:rsidRPr="00820157">
              <w:rPr>
                <w:szCs w:val="22"/>
                <w:highlight w:val="yellow"/>
              </w:rPr>
              <w:t xml:space="preserve"> required by 6.5.1.7</w:t>
            </w:r>
            <w:r w:rsidR="0065520C" w:rsidRPr="00820157">
              <w:rPr>
                <w:szCs w:val="22"/>
                <w:highlight w:val="yellow"/>
              </w:rPr>
              <w:t xml:space="preserve"> of </w:t>
            </w:r>
            <w:r w:rsidR="00C2734F" w:rsidRPr="00820157">
              <w:rPr>
                <w:szCs w:val="22"/>
                <w:highlight w:val="yellow"/>
              </w:rPr>
              <w:t>this part</w:t>
            </w:r>
            <w:r w:rsidR="00DC2F84" w:rsidRPr="00820157">
              <w:rPr>
                <w:szCs w:val="22"/>
                <w:highlight w:val="yellow"/>
              </w:rPr>
              <w:t>.</w:t>
            </w:r>
          </w:p>
        </w:tc>
      </w:tr>
      <w:tr w:rsidR="009C5257" w:rsidRPr="00FD003E" w14:paraId="4933F792" w14:textId="77777777" w:rsidTr="00A73104">
        <w:tc>
          <w:tcPr>
            <w:tcW w:w="9350" w:type="dxa"/>
          </w:tcPr>
          <w:p w14:paraId="2F61778C" w14:textId="017BA7DF" w:rsidR="009C5257" w:rsidRPr="00FD003E" w:rsidRDefault="009C5257" w:rsidP="00820157">
            <w:pPr>
              <w:pStyle w:val="FAAISManualText2"/>
              <w:numPr>
                <w:ilvl w:val="1"/>
                <w:numId w:val="322"/>
              </w:numPr>
              <w:spacing w:before="40" w:after="40"/>
              <w:rPr>
                <w:b/>
                <w:szCs w:val="22"/>
              </w:rPr>
            </w:pPr>
            <w:r w:rsidRPr="00FD003E">
              <w:rPr>
                <w:szCs w:val="22"/>
              </w:rPr>
              <w:t>Records for the operator</w:t>
            </w:r>
            <w:r w:rsidR="00F05922" w:rsidRPr="00FD003E">
              <w:rPr>
                <w:szCs w:val="22"/>
              </w:rPr>
              <w:t xml:space="preserve">, </w:t>
            </w:r>
            <w:r w:rsidRPr="00FD003E">
              <w:rPr>
                <w:szCs w:val="22"/>
              </w:rPr>
              <w:t xml:space="preserve">if the </w:t>
            </w:r>
            <w:proofErr w:type="spellStart"/>
            <w:r w:rsidRPr="00FD003E">
              <w:rPr>
                <w:szCs w:val="22"/>
              </w:rPr>
              <w:t>organisation</w:t>
            </w:r>
            <w:proofErr w:type="spellEnd"/>
            <w:r w:rsidRPr="00FD003E">
              <w:rPr>
                <w:szCs w:val="22"/>
              </w:rPr>
              <w:t xml:space="preserve"> is not an operator itself</w:t>
            </w:r>
            <w:r w:rsidR="00DC2F84">
              <w:rPr>
                <w:szCs w:val="22"/>
              </w:rPr>
              <w:t>.</w:t>
            </w:r>
          </w:p>
        </w:tc>
      </w:tr>
      <w:tr w:rsidR="009C5257" w:rsidRPr="00FD003E" w14:paraId="779C7FE2" w14:textId="77777777" w:rsidTr="00A73104">
        <w:tc>
          <w:tcPr>
            <w:tcW w:w="9350" w:type="dxa"/>
          </w:tcPr>
          <w:p w14:paraId="626C80F7" w14:textId="07C8765D" w:rsidR="009C5257" w:rsidRPr="00FD003E" w:rsidRDefault="009C5257" w:rsidP="00820157">
            <w:pPr>
              <w:pStyle w:val="FAAISManualText2"/>
              <w:numPr>
                <w:ilvl w:val="1"/>
                <w:numId w:val="322"/>
              </w:numPr>
              <w:spacing w:before="40" w:after="40"/>
              <w:rPr>
                <w:b/>
                <w:szCs w:val="22"/>
              </w:rPr>
            </w:pPr>
            <w:r w:rsidRPr="00FD003E">
              <w:rPr>
                <w:szCs w:val="22"/>
              </w:rPr>
              <w:t>Reporting of defects and other occurrences as required by the Authority</w:t>
            </w:r>
            <w:r w:rsidR="00DC2F84">
              <w:rPr>
                <w:szCs w:val="22"/>
              </w:rPr>
              <w:t>.</w:t>
            </w:r>
          </w:p>
        </w:tc>
      </w:tr>
      <w:tr w:rsidR="009C5257" w:rsidRPr="00FD003E" w14:paraId="490886B4" w14:textId="77777777" w:rsidTr="00A73104">
        <w:tc>
          <w:tcPr>
            <w:tcW w:w="9350" w:type="dxa"/>
          </w:tcPr>
          <w:p w14:paraId="6249ECA6" w14:textId="415E1D79" w:rsidR="009C5257" w:rsidRPr="00FD003E" w:rsidRDefault="009C5257" w:rsidP="00820157">
            <w:pPr>
              <w:pStyle w:val="FAAISManualText2"/>
              <w:numPr>
                <w:ilvl w:val="1"/>
                <w:numId w:val="322"/>
              </w:numPr>
              <w:spacing w:before="40" w:after="40"/>
              <w:rPr>
                <w:b/>
                <w:szCs w:val="22"/>
              </w:rPr>
            </w:pPr>
            <w:r w:rsidRPr="00FD003E">
              <w:rPr>
                <w:szCs w:val="22"/>
              </w:rPr>
              <w:t xml:space="preserve">Return of defective </w:t>
            </w:r>
            <w:r w:rsidR="00F05922" w:rsidRPr="00820157">
              <w:rPr>
                <w:szCs w:val="22"/>
                <w:highlight w:val="yellow"/>
              </w:rPr>
              <w:t>aeronautical products</w:t>
            </w:r>
            <w:r w:rsidRPr="00FD003E">
              <w:rPr>
                <w:szCs w:val="22"/>
              </w:rPr>
              <w:t xml:space="preserve"> to store</w:t>
            </w:r>
            <w:r w:rsidR="00DC2F84">
              <w:rPr>
                <w:szCs w:val="22"/>
              </w:rPr>
              <w:t>.</w:t>
            </w:r>
          </w:p>
        </w:tc>
      </w:tr>
      <w:tr w:rsidR="009C5257" w:rsidRPr="00FD003E" w14:paraId="2B66A23A" w14:textId="77777777" w:rsidTr="00A73104">
        <w:tc>
          <w:tcPr>
            <w:tcW w:w="9350" w:type="dxa"/>
          </w:tcPr>
          <w:p w14:paraId="3B7FA841" w14:textId="0A454B21" w:rsidR="009C5257" w:rsidRPr="00FD003E" w:rsidRDefault="009C5257" w:rsidP="00820157">
            <w:pPr>
              <w:pStyle w:val="FAAISManualText2"/>
              <w:numPr>
                <w:ilvl w:val="1"/>
                <w:numId w:val="322"/>
              </w:numPr>
              <w:spacing w:before="40" w:after="40"/>
              <w:rPr>
                <w:b/>
                <w:szCs w:val="22"/>
              </w:rPr>
            </w:pPr>
            <w:r w:rsidRPr="00FD003E">
              <w:rPr>
                <w:szCs w:val="22"/>
              </w:rPr>
              <w:t xml:space="preserve">Control of defective </w:t>
            </w:r>
            <w:r w:rsidR="00F05922" w:rsidRPr="00820157">
              <w:rPr>
                <w:szCs w:val="22"/>
                <w:highlight w:val="yellow"/>
              </w:rPr>
              <w:t>aeronautical products</w:t>
            </w:r>
            <w:r w:rsidR="00F05922" w:rsidRPr="00FD003E">
              <w:rPr>
                <w:szCs w:val="22"/>
              </w:rPr>
              <w:t xml:space="preserve"> </w:t>
            </w:r>
            <w:r w:rsidRPr="00FD003E">
              <w:rPr>
                <w:szCs w:val="22"/>
              </w:rPr>
              <w:t>sent to outside contractors for overhaul, etc.</w:t>
            </w:r>
          </w:p>
        </w:tc>
      </w:tr>
      <w:tr w:rsidR="009C5257" w:rsidRPr="00FD003E" w14:paraId="44BEDF61" w14:textId="77777777" w:rsidTr="00A73104">
        <w:tc>
          <w:tcPr>
            <w:tcW w:w="9350" w:type="dxa"/>
          </w:tcPr>
          <w:p w14:paraId="512CF4F9" w14:textId="46561AB8" w:rsidR="009C5257" w:rsidRPr="00FD003E" w:rsidRDefault="009C5257" w:rsidP="00820157">
            <w:pPr>
              <w:pStyle w:val="FAAISManualText2"/>
              <w:numPr>
                <w:ilvl w:val="1"/>
                <w:numId w:val="322"/>
              </w:numPr>
              <w:spacing w:before="40" w:after="40"/>
              <w:rPr>
                <w:b/>
                <w:szCs w:val="22"/>
              </w:rPr>
            </w:pPr>
            <w:r w:rsidRPr="00FD003E">
              <w:rPr>
                <w:szCs w:val="22"/>
              </w:rPr>
              <w:t>Control of computer maintenance record systems</w:t>
            </w:r>
            <w:r w:rsidR="00DC2F84">
              <w:rPr>
                <w:szCs w:val="22"/>
              </w:rPr>
              <w:t>.</w:t>
            </w:r>
          </w:p>
        </w:tc>
      </w:tr>
      <w:tr w:rsidR="009C5257" w:rsidRPr="00FD003E" w14:paraId="6C8EB0F7" w14:textId="77777777" w:rsidTr="00A73104">
        <w:tc>
          <w:tcPr>
            <w:tcW w:w="9350" w:type="dxa"/>
          </w:tcPr>
          <w:p w14:paraId="7B184151" w14:textId="68B44957" w:rsidR="009C5257" w:rsidRPr="00FD003E" w:rsidRDefault="009C5257" w:rsidP="00820157">
            <w:pPr>
              <w:pStyle w:val="FAAISManualText2"/>
              <w:numPr>
                <w:ilvl w:val="1"/>
                <w:numId w:val="322"/>
              </w:numPr>
              <w:spacing w:before="40" w:after="40"/>
              <w:rPr>
                <w:b/>
                <w:szCs w:val="22"/>
              </w:rPr>
            </w:pPr>
            <w:r w:rsidRPr="00FD003E">
              <w:rPr>
                <w:szCs w:val="22"/>
              </w:rPr>
              <w:t>Reference to specific maintenance procedures</w:t>
            </w:r>
            <w:r w:rsidR="00F05922" w:rsidRPr="00FD003E">
              <w:rPr>
                <w:szCs w:val="22"/>
              </w:rPr>
              <w:t>,</w:t>
            </w:r>
            <w:r w:rsidRPr="00FD003E">
              <w:rPr>
                <w:szCs w:val="22"/>
              </w:rPr>
              <w:t xml:space="preserve"> such as engine running procedures, aircraft pressure run procedures, aircraft towing procedures, and aircraft taxiing procedures</w:t>
            </w:r>
            <w:r w:rsidR="00DC2F84">
              <w:rPr>
                <w:szCs w:val="22"/>
              </w:rPr>
              <w:t>.</w:t>
            </w:r>
          </w:p>
        </w:tc>
      </w:tr>
      <w:tr w:rsidR="009C5257" w:rsidRPr="00FD003E" w14:paraId="3D6B04BD" w14:textId="77777777" w:rsidTr="00A73104">
        <w:tc>
          <w:tcPr>
            <w:tcW w:w="9350" w:type="dxa"/>
          </w:tcPr>
          <w:p w14:paraId="7679E59F" w14:textId="48FC5298" w:rsidR="009C5257" w:rsidRPr="00FD003E" w:rsidRDefault="009C5257" w:rsidP="00820157">
            <w:pPr>
              <w:pStyle w:val="FAAISManualText2"/>
              <w:numPr>
                <w:ilvl w:val="1"/>
                <w:numId w:val="322"/>
              </w:numPr>
              <w:spacing w:before="40" w:after="40"/>
              <w:rPr>
                <w:b/>
                <w:szCs w:val="22"/>
              </w:rPr>
            </w:pPr>
            <w:r w:rsidRPr="00820157">
              <w:rPr>
                <w:szCs w:val="22"/>
                <w:highlight w:val="yellow"/>
              </w:rPr>
              <w:t>Contract/s</w:t>
            </w:r>
            <w:r w:rsidRPr="00FD003E">
              <w:rPr>
                <w:szCs w:val="22"/>
              </w:rPr>
              <w:t>ubcontract procedures</w:t>
            </w:r>
            <w:r w:rsidR="00245B3F" w:rsidRPr="00820157">
              <w:rPr>
                <w:szCs w:val="22"/>
                <w:highlight w:val="yellow"/>
              </w:rPr>
              <w:t>.</w:t>
            </w:r>
          </w:p>
        </w:tc>
      </w:tr>
      <w:tr w:rsidR="009C5257" w:rsidRPr="00FD003E" w14:paraId="12C9B559" w14:textId="77777777" w:rsidTr="00A73104">
        <w:tc>
          <w:tcPr>
            <w:tcW w:w="9350" w:type="dxa"/>
          </w:tcPr>
          <w:p w14:paraId="03B00558" w14:textId="4F25E6B0" w:rsidR="009C5257" w:rsidRPr="00FD003E" w:rsidRDefault="009C5257" w:rsidP="00820157">
            <w:pPr>
              <w:pStyle w:val="FAAISManualText2"/>
              <w:numPr>
                <w:ilvl w:val="1"/>
                <w:numId w:val="322"/>
              </w:numPr>
              <w:spacing w:before="40" w:after="40"/>
              <w:rPr>
                <w:b/>
                <w:szCs w:val="22"/>
              </w:rPr>
            </w:pPr>
            <w:r w:rsidRPr="00FD003E">
              <w:rPr>
                <w:szCs w:val="22"/>
              </w:rPr>
              <w:t>Human factors</w:t>
            </w:r>
            <w:r w:rsidR="00245B3F">
              <w:rPr>
                <w:szCs w:val="22"/>
              </w:rPr>
              <w:t>.</w:t>
            </w:r>
          </w:p>
        </w:tc>
      </w:tr>
      <w:tr w:rsidR="009C5257" w:rsidRPr="00FD003E" w14:paraId="38F6E44B" w14:textId="77777777" w:rsidTr="00A73104">
        <w:tc>
          <w:tcPr>
            <w:tcW w:w="9350" w:type="dxa"/>
          </w:tcPr>
          <w:p w14:paraId="5B933220" w14:textId="72715EB7" w:rsidR="009C5257" w:rsidRPr="00820157" w:rsidRDefault="009C5257" w:rsidP="00820157">
            <w:pPr>
              <w:pStyle w:val="FAAISManualText2"/>
              <w:numPr>
                <w:ilvl w:val="1"/>
                <w:numId w:val="322"/>
              </w:numPr>
              <w:spacing w:before="40" w:after="40"/>
              <w:rPr>
                <w:szCs w:val="22"/>
              </w:rPr>
            </w:pPr>
            <w:r w:rsidRPr="00820157">
              <w:rPr>
                <w:szCs w:val="22"/>
                <w:highlight w:val="yellow"/>
              </w:rPr>
              <w:t>Procedures that designate the individual responsible for briefing the arriving shift’s supervisors and personnel of the exact status of in-progress maintenance</w:t>
            </w:r>
            <w:r w:rsidR="00DC2F84" w:rsidRPr="00820157">
              <w:rPr>
                <w:szCs w:val="22"/>
                <w:highlight w:val="yellow"/>
              </w:rPr>
              <w:t>.</w:t>
            </w:r>
          </w:p>
        </w:tc>
      </w:tr>
      <w:tr w:rsidR="009C5257" w:rsidRPr="00FD003E" w14:paraId="22559C3B" w14:textId="77777777" w:rsidTr="00A73104">
        <w:tc>
          <w:tcPr>
            <w:tcW w:w="9350" w:type="dxa"/>
          </w:tcPr>
          <w:p w14:paraId="2AB95098" w14:textId="0AE0FFF3" w:rsidR="009C5257" w:rsidRPr="00820157" w:rsidRDefault="009C5257" w:rsidP="00820157">
            <w:pPr>
              <w:pStyle w:val="FAAISManualText2"/>
              <w:numPr>
                <w:ilvl w:val="1"/>
                <w:numId w:val="322"/>
              </w:numPr>
              <w:spacing w:before="40" w:after="40"/>
              <w:rPr>
                <w:szCs w:val="22"/>
              </w:rPr>
            </w:pPr>
            <w:r w:rsidRPr="00820157">
              <w:rPr>
                <w:szCs w:val="22"/>
                <w:highlight w:val="yellow"/>
              </w:rPr>
              <w:t>Rest and duty limitations for persons performing maintenance functions</w:t>
            </w:r>
            <w:r w:rsidR="00DC2F84" w:rsidRPr="00820157">
              <w:rPr>
                <w:szCs w:val="22"/>
                <w:highlight w:val="yellow"/>
              </w:rPr>
              <w:t>.</w:t>
            </w:r>
          </w:p>
        </w:tc>
      </w:tr>
      <w:tr w:rsidR="009C5257" w:rsidRPr="00FD003E" w14:paraId="77D11671" w14:textId="77777777" w:rsidTr="00A73104">
        <w:tc>
          <w:tcPr>
            <w:tcW w:w="9350" w:type="dxa"/>
          </w:tcPr>
          <w:p w14:paraId="179CDCD8" w14:textId="2D9C64E6" w:rsidR="009C5257" w:rsidRPr="00820157" w:rsidRDefault="009C5257" w:rsidP="00820157">
            <w:pPr>
              <w:pStyle w:val="FAAISManualText2"/>
              <w:numPr>
                <w:ilvl w:val="1"/>
                <w:numId w:val="322"/>
              </w:numPr>
              <w:spacing w:before="40" w:after="40"/>
              <w:rPr>
                <w:b/>
                <w:szCs w:val="22"/>
              </w:rPr>
            </w:pPr>
            <w:r w:rsidRPr="00820157">
              <w:rPr>
                <w:szCs w:val="22"/>
                <w:highlight w:val="yellow"/>
              </w:rPr>
              <w:t>Line maintenance procedures, when applicable, including:</w:t>
            </w:r>
          </w:p>
        </w:tc>
      </w:tr>
      <w:tr w:rsidR="009C5257" w:rsidRPr="00FD003E" w14:paraId="4F9EF1AA" w14:textId="77777777" w:rsidTr="00A73104">
        <w:tc>
          <w:tcPr>
            <w:tcW w:w="9350" w:type="dxa"/>
          </w:tcPr>
          <w:p w14:paraId="10DED506" w14:textId="3B4E837C" w:rsidR="00A43190" w:rsidRPr="00820157" w:rsidRDefault="00A43190" w:rsidP="00820157">
            <w:pPr>
              <w:pStyle w:val="FAAISManualL3Outlinea"/>
              <w:numPr>
                <w:ilvl w:val="2"/>
                <w:numId w:val="322"/>
              </w:numPr>
              <w:spacing w:before="40" w:after="40"/>
              <w:rPr>
                <w:highlight w:val="yellow"/>
              </w:rPr>
            </w:pPr>
            <w:r w:rsidRPr="00820157">
              <w:rPr>
                <w:highlight w:val="yellow"/>
              </w:rPr>
              <w:t>Control of aircraft components, tools, equipment, etc.</w:t>
            </w:r>
            <w:r w:rsidR="00DC2F84" w:rsidRPr="00820157">
              <w:rPr>
                <w:highlight w:val="yellow"/>
              </w:rPr>
              <w:t>;</w:t>
            </w:r>
          </w:p>
        </w:tc>
      </w:tr>
      <w:tr w:rsidR="009C5257" w:rsidRPr="00FD003E" w14:paraId="5B044B8D" w14:textId="77777777" w:rsidTr="00A73104">
        <w:tc>
          <w:tcPr>
            <w:tcW w:w="9350" w:type="dxa"/>
          </w:tcPr>
          <w:p w14:paraId="51B2FF98" w14:textId="2D38A1D6" w:rsidR="009C5257" w:rsidRPr="00820157" w:rsidDel="009C5257" w:rsidRDefault="009C5257" w:rsidP="00820157">
            <w:pPr>
              <w:pStyle w:val="FAAISManualL3Outlinea"/>
              <w:numPr>
                <w:ilvl w:val="2"/>
                <w:numId w:val="322"/>
              </w:numPr>
              <w:spacing w:before="40" w:after="40"/>
              <w:rPr>
                <w:highlight w:val="yellow"/>
              </w:rPr>
            </w:pPr>
            <w:r w:rsidRPr="00820157">
              <w:rPr>
                <w:highlight w:val="yellow"/>
              </w:rPr>
              <w:t xml:space="preserve">Procedures related to servicing, </w:t>
            </w:r>
            <w:proofErr w:type="spellStart"/>
            <w:r w:rsidRPr="00820157">
              <w:rPr>
                <w:highlight w:val="yellow"/>
              </w:rPr>
              <w:t>fuel</w:t>
            </w:r>
            <w:r w:rsidR="0016424A" w:rsidRPr="00820157">
              <w:rPr>
                <w:highlight w:val="yellow"/>
              </w:rPr>
              <w:t>l</w:t>
            </w:r>
            <w:r w:rsidRPr="00820157">
              <w:rPr>
                <w:highlight w:val="yellow"/>
              </w:rPr>
              <w:t>ing</w:t>
            </w:r>
            <w:proofErr w:type="spellEnd"/>
            <w:r w:rsidRPr="00820157">
              <w:rPr>
                <w:highlight w:val="yellow"/>
              </w:rPr>
              <w:t>, de-icing, etc.</w:t>
            </w:r>
            <w:r w:rsidR="00DC2F84" w:rsidRPr="00820157">
              <w:rPr>
                <w:highlight w:val="yellow"/>
              </w:rPr>
              <w:t>;</w:t>
            </w:r>
          </w:p>
        </w:tc>
      </w:tr>
      <w:tr w:rsidR="009C5257" w:rsidRPr="00FD003E" w14:paraId="2E6608D8" w14:textId="77777777" w:rsidTr="00A73104">
        <w:tc>
          <w:tcPr>
            <w:tcW w:w="9350" w:type="dxa"/>
          </w:tcPr>
          <w:p w14:paraId="089A9C2C" w14:textId="01551C68" w:rsidR="009C5257" w:rsidRPr="00820157" w:rsidRDefault="009C5257" w:rsidP="00820157">
            <w:pPr>
              <w:pStyle w:val="FAAISManualL3Outlinea"/>
              <w:numPr>
                <w:ilvl w:val="2"/>
                <w:numId w:val="322"/>
              </w:numPr>
              <w:spacing w:before="40" w:after="40"/>
              <w:rPr>
                <w:highlight w:val="yellow"/>
              </w:rPr>
            </w:pPr>
            <w:r w:rsidRPr="00820157">
              <w:rPr>
                <w:highlight w:val="yellow"/>
              </w:rPr>
              <w:t>Control of defects and repetitive defects</w:t>
            </w:r>
            <w:r w:rsidR="00DC2F84" w:rsidRPr="00820157">
              <w:rPr>
                <w:highlight w:val="yellow"/>
              </w:rPr>
              <w:t>;</w:t>
            </w:r>
          </w:p>
        </w:tc>
      </w:tr>
      <w:tr w:rsidR="009C5257" w:rsidRPr="00FD003E" w14:paraId="46DF9A52" w14:textId="77777777" w:rsidTr="00A73104">
        <w:tc>
          <w:tcPr>
            <w:tcW w:w="9350" w:type="dxa"/>
          </w:tcPr>
          <w:p w14:paraId="2FF4369B" w14:textId="26B7F47E" w:rsidR="009C5257" w:rsidRPr="00820157" w:rsidRDefault="009C5257" w:rsidP="00820157">
            <w:pPr>
              <w:pStyle w:val="FAAISManualL3Outlinea"/>
              <w:numPr>
                <w:ilvl w:val="2"/>
                <w:numId w:val="322"/>
              </w:numPr>
              <w:spacing w:before="40" w:after="40"/>
              <w:rPr>
                <w:highlight w:val="yellow"/>
              </w:rPr>
            </w:pPr>
            <w:r w:rsidRPr="00820157">
              <w:rPr>
                <w:highlight w:val="yellow"/>
              </w:rPr>
              <w:t>Pooled parts and loan parts</w:t>
            </w:r>
            <w:r w:rsidR="00DC2F84" w:rsidRPr="00820157">
              <w:rPr>
                <w:highlight w:val="yellow"/>
              </w:rPr>
              <w:t>; and</w:t>
            </w:r>
          </w:p>
        </w:tc>
      </w:tr>
      <w:tr w:rsidR="009C5257" w:rsidRPr="00FD003E" w14:paraId="1FF29E26" w14:textId="77777777" w:rsidTr="00A73104">
        <w:tc>
          <w:tcPr>
            <w:tcW w:w="9350" w:type="dxa"/>
          </w:tcPr>
          <w:p w14:paraId="4A61AB3A" w14:textId="25591408" w:rsidR="009C5257" w:rsidRPr="00820157" w:rsidRDefault="00F05922" w:rsidP="00820157">
            <w:pPr>
              <w:pStyle w:val="FAAISManualL3Outlinea"/>
              <w:numPr>
                <w:ilvl w:val="2"/>
                <w:numId w:val="322"/>
              </w:numPr>
              <w:spacing w:before="40" w:after="40"/>
              <w:rPr>
                <w:highlight w:val="yellow"/>
              </w:rPr>
            </w:pPr>
            <w:r w:rsidRPr="00820157">
              <w:rPr>
                <w:highlight w:val="yellow"/>
              </w:rPr>
              <w:t>Return</w:t>
            </w:r>
            <w:r w:rsidR="009C5257" w:rsidRPr="00820157">
              <w:rPr>
                <w:highlight w:val="yellow"/>
              </w:rPr>
              <w:t xml:space="preserve"> of defective parts removed from aircraft</w:t>
            </w:r>
            <w:r w:rsidR="00DC2F84" w:rsidRPr="00820157">
              <w:rPr>
                <w:highlight w:val="yellow"/>
              </w:rPr>
              <w:t>.</w:t>
            </w:r>
          </w:p>
        </w:tc>
      </w:tr>
      <w:tr w:rsidR="009C5257" w:rsidRPr="00FD003E" w14:paraId="23A4EA2F" w14:textId="77777777" w:rsidTr="00A73104">
        <w:tc>
          <w:tcPr>
            <w:tcW w:w="9350" w:type="dxa"/>
          </w:tcPr>
          <w:p w14:paraId="74B6CB5F" w14:textId="0456A861" w:rsidR="009C5257" w:rsidRPr="00820157" w:rsidRDefault="009C5257" w:rsidP="00820157">
            <w:pPr>
              <w:pStyle w:val="FAAISManualText2"/>
              <w:numPr>
                <w:ilvl w:val="1"/>
                <w:numId w:val="322"/>
              </w:numPr>
              <w:spacing w:before="40" w:after="40"/>
              <w:rPr>
                <w:szCs w:val="22"/>
                <w:highlight w:val="yellow"/>
              </w:rPr>
            </w:pPr>
            <w:r w:rsidRPr="00820157">
              <w:rPr>
                <w:szCs w:val="22"/>
                <w:highlight w:val="yellow"/>
              </w:rPr>
              <w:t>Inspection procedures, appropriate to the ratings sought, for:</w:t>
            </w:r>
          </w:p>
        </w:tc>
      </w:tr>
      <w:tr w:rsidR="009C5257" w:rsidRPr="00FD003E" w14:paraId="72D72F0C" w14:textId="77777777" w:rsidTr="00A73104">
        <w:tc>
          <w:tcPr>
            <w:tcW w:w="9350" w:type="dxa"/>
          </w:tcPr>
          <w:p w14:paraId="4930DE91" w14:textId="55D42531" w:rsidR="009C5257" w:rsidRPr="00820157" w:rsidRDefault="009C5257" w:rsidP="00820157">
            <w:pPr>
              <w:pStyle w:val="FAAISManualL3Outlinea"/>
              <w:numPr>
                <w:ilvl w:val="2"/>
                <w:numId w:val="322"/>
              </w:numPr>
              <w:spacing w:before="40" w:after="40"/>
              <w:rPr>
                <w:b/>
                <w:highlight w:val="yellow"/>
              </w:rPr>
            </w:pPr>
            <w:r w:rsidRPr="00820157">
              <w:rPr>
                <w:b/>
                <w:bCs/>
                <w:highlight w:val="yellow"/>
              </w:rPr>
              <w:t>Incoming inspections</w:t>
            </w:r>
            <w:r w:rsidR="00386A91" w:rsidRPr="00820157">
              <w:rPr>
                <w:b/>
                <w:bCs/>
                <w:highlight w:val="yellow"/>
              </w:rPr>
              <w:t>.</w:t>
            </w:r>
            <w:r w:rsidR="00E8597E" w:rsidRPr="00820157">
              <w:rPr>
                <w:highlight w:val="yellow"/>
              </w:rPr>
              <w:t xml:space="preserve"> A</w:t>
            </w:r>
            <w:r w:rsidRPr="00820157">
              <w:rPr>
                <w:highlight w:val="yellow"/>
              </w:rPr>
              <w:t xml:space="preserve"> system or method for the inspection of incoming </w:t>
            </w:r>
            <w:r w:rsidR="00757088" w:rsidRPr="00820157">
              <w:rPr>
                <w:highlight w:val="yellow"/>
              </w:rPr>
              <w:t>aeronautical product</w:t>
            </w:r>
            <w:r w:rsidR="005D686B" w:rsidRPr="00820157">
              <w:rPr>
                <w:highlight w:val="yellow"/>
              </w:rPr>
              <w:t>s</w:t>
            </w:r>
            <w:r w:rsidR="00757088" w:rsidRPr="00820157">
              <w:rPr>
                <w:highlight w:val="yellow"/>
              </w:rPr>
              <w:t xml:space="preserve"> </w:t>
            </w:r>
            <w:r w:rsidRPr="00820157">
              <w:rPr>
                <w:highlight w:val="yellow"/>
              </w:rPr>
              <w:t>and/or materials, including the inspection of:</w:t>
            </w:r>
          </w:p>
        </w:tc>
      </w:tr>
      <w:tr w:rsidR="009C5257" w:rsidRPr="00FD003E" w14:paraId="1942D632" w14:textId="77777777" w:rsidTr="00A73104">
        <w:tc>
          <w:tcPr>
            <w:tcW w:w="9350" w:type="dxa"/>
          </w:tcPr>
          <w:p w14:paraId="4DE304FA" w14:textId="46A3A5F0" w:rsidR="009C5257" w:rsidRPr="00820157" w:rsidRDefault="009C5257" w:rsidP="00820157">
            <w:pPr>
              <w:pStyle w:val="FAAISManualL4Outline1"/>
              <w:numPr>
                <w:ilvl w:val="3"/>
                <w:numId w:val="322"/>
              </w:numPr>
              <w:spacing w:before="40" w:after="40"/>
              <w:rPr>
                <w:szCs w:val="22"/>
                <w:highlight w:val="yellow"/>
              </w:rPr>
            </w:pPr>
            <w:r w:rsidRPr="00820157">
              <w:rPr>
                <w:szCs w:val="22"/>
                <w:highlight w:val="yellow"/>
              </w:rPr>
              <w:t xml:space="preserve">New </w:t>
            </w:r>
            <w:r w:rsidR="00757088" w:rsidRPr="00820157">
              <w:rPr>
                <w:szCs w:val="22"/>
                <w:highlight w:val="yellow"/>
              </w:rPr>
              <w:t>aeronautical product</w:t>
            </w:r>
            <w:r w:rsidR="005D686B" w:rsidRPr="00820157">
              <w:rPr>
                <w:szCs w:val="22"/>
                <w:highlight w:val="yellow"/>
              </w:rPr>
              <w:t>s</w:t>
            </w:r>
            <w:r w:rsidR="00757088" w:rsidRPr="00820157">
              <w:rPr>
                <w:szCs w:val="22"/>
                <w:highlight w:val="yellow"/>
              </w:rPr>
              <w:t xml:space="preserve"> </w:t>
            </w:r>
            <w:r w:rsidRPr="00820157">
              <w:rPr>
                <w:szCs w:val="22"/>
                <w:highlight w:val="yellow"/>
              </w:rPr>
              <w:t>and/or materials received from the manufacturer for:</w:t>
            </w:r>
          </w:p>
        </w:tc>
      </w:tr>
      <w:tr w:rsidR="009C5257" w:rsidRPr="00FD003E" w14:paraId="02689A72" w14:textId="77777777" w:rsidTr="00A73104">
        <w:tc>
          <w:tcPr>
            <w:tcW w:w="9350" w:type="dxa"/>
          </w:tcPr>
          <w:p w14:paraId="41A21767" w14:textId="231E8496" w:rsidR="009C5257" w:rsidRPr="00820157" w:rsidRDefault="009C5257" w:rsidP="00820157">
            <w:pPr>
              <w:pStyle w:val="FAAISManualText2i"/>
              <w:numPr>
                <w:ilvl w:val="4"/>
                <w:numId w:val="322"/>
              </w:numPr>
              <w:spacing w:before="40" w:after="40"/>
              <w:rPr>
                <w:szCs w:val="22"/>
                <w:highlight w:val="yellow"/>
              </w:rPr>
            </w:pPr>
            <w:r w:rsidRPr="00820157">
              <w:rPr>
                <w:szCs w:val="22"/>
                <w:highlight w:val="yellow"/>
              </w:rPr>
              <w:t>Shipping damage</w:t>
            </w:r>
            <w:r w:rsidR="00DC2F84" w:rsidRPr="00820157">
              <w:rPr>
                <w:szCs w:val="22"/>
                <w:highlight w:val="yellow"/>
              </w:rPr>
              <w:t>;</w:t>
            </w:r>
          </w:p>
        </w:tc>
      </w:tr>
      <w:tr w:rsidR="00616414" w:rsidRPr="00FD003E" w14:paraId="1A24B5D7" w14:textId="77777777" w:rsidTr="00A73104">
        <w:tc>
          <w:tcPr>
            <w:tcW w:w="9350" w:type="dxa"/>
          </w:tcPr>
          <w:p w14:paraId="5BE9245C" w14:textId="6A8E4F68" w:rsidR="00616414" w:rsidRPr="00820157" w:rsidRDefault="00616414" w:rsidP="00820157">
            <w:pPr>
              <w:pStyle w:val="FAAISManualText2i"/>
              <w:numPr>
                <w:ilvl w:val="4"/>
                <w:numId w:val="322"/>
              </w:numPr>
              <w:spacing w:before="40" w:after="40"/>
              <w:rPr>
                <w:szCs w:val="22"/>
                <w:highlight w:val="yellow"/>
              </w:rPr>
            </w:pPr>
            <w:r w:rsidRPr="00820157">
              <w:rPr>
                <w:szCs w:val="22"/>
                <w:highlight w:val="yellow"/>
              </w:rPr>
              <w:t>Traceability of life limits, if applicable</w:t>
            </w:r>
            <w:r w:rsidR="00DC2F84" w:rsidRPr="00820157">
              <w:rPr>
                <w:szCs w:val="22"/>
                <w:highlight w:val="yellow"/>
              </w:rPr>
              <w:t>;</w:t>
            </w:r>
            <w:r w:rsidR="005D686B" w:rsidRPr="00820157">
              <w:rPr>
                <w:szCs w:val="22"/>
                <w:highlight w:val="yellow"/>
              </w:rPr>
              <w:t xml:space="preserve"> </w:t>
            </w:r>
            <w:r w:rsidR="00FF049E" w:rsidRPr="00820157">
              <w:rPr>
                <w:szCs w:val="22"/>
                <w:highlight w:val="yellow"/>
              </w:rPr>
              <w:t>and</w:t>
            </w:r>
          </w:p>
        </w:tc>
      </w:tr>
      <w:tr w:rsidR="00616414" w:rsidRPr="00FD003E" w14:paraId="11F9E564" w14:textId="77777777" w:rsidTr="00A73104">
        <w:tc>
          <w:tcPr>
            <w:tcW w:w="9350" w:type="dxa"/>
          </w:tcPr>
          <w:p w14:paraId="79A0340E" w14:textId="161E5DCE" w:rsidR="00616414" w:rsidRPr="00820157" w:rsidRDefault="00616414" w:rsidP="00820157">
            <w:pPr>
              <w:pStyle w:val="FAAISManualText2i"/>
              <w:numPr>
                <w:ilvl w:val="4"/>
                <w:numId w:val="322"/>
              </w:numPr>
              <w:spacing w:before="40" w:after="40"/>
              <w:rPr>
                <w:szCs w:val="22"/>
                <w:highlight w:val="yellow"/>
              </w:rPr>
            </w:pPr>
            <w:r w:rsidRPr="00820157">
              <w:rPr>
                <w:szCs w:val="22"/>
                <w:highlight w:val="yellow"/>
              </w:rPr>
              <w:lastRenderedPageBreak/>
              <w:t>Identification and tagging of parts to manufacturer’s invoices</w:t>
            </w:r>
            <w:r w:rsidR="00DC2F84" w:rsidRPr="00820157">
              <w:rPr>
                <w:szCs w:val="22"/>
                <w:highlight w:val="yellow"/>
              </w:rPr>
              <w:t>.</w:t>
            </w:r>
          </w:p>
        </w:tc>
      </w:tr>
      <w:tr w:rsidR="00616414" w:rsidRPr="00FD003E" w14:paraId="26ECBBF6" w14:textId="77777777" w:rsidTr="00A73104">
        <w:tc>
          <w:tcPr>
            <w:tcW w:w="9350" w:type="dxa"/>
          </w:tcPr>
          <w:p w14:paraId="66D8D192" w14:textId="14165B48" w:rsidR="00616414" w:rsidRPr="00820157" w:rsidRDefault="00616414" w:rsidP="00820157">
            <w:pPr>
              <w:pStyle w:val="FAAISManualL4Outline1"/>
              <w:numPr>
                <w:ilvl w:val="3"/>
                <w:numId w:val="322"/>
              </w:numPr>
              <w:spacing w:before="40" w:after="40"/>
              <w:rPr>
                <w:szCs w:val="22"/>
                <w:highlight w:val="yellow"/>
              </w:rPr>
            </w:pPr>
            <w:r w:rsidRPr="00820157">
              <w:rPr>
                <w:szCs w:val="22"/>
                <w:highlight w:val="yellow"/>
              </w:rPr>
              <w:t>Overhauled or repaired parts from an approved agency for:</w:t>
            </w:r>
          </w:p>
        </w:tc>
      </w:tr>
      <w:tr w:rsidR="00616414" w:rsidRPr="00FD003E" w14:paraId="21116942" w14:textId="77777777" w:rsidTr="00A73104">
        <w:tc>
          <w:tcPr>
            <w:tcW w:w="9350" w:type="dxa"/>
          </w:tcPr>
          <w:p w14:paraId="1EF4669D" w14:textId="3CEDB37B"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Shipping damage</w:t>
            </w:r>
            <w:r w:rsidR="00DC2F84" w:rsidRPr="00820157">
              <w:rPr>
                <w:szCs w:val="22"/>
                <w:highlight w:val="yellow"/>
              </w:rPr>
              <w:t>;</w:t>
            </w:r>
          </w:p>
        </w:tc>
      </w:tr>
      <w:tr w:rsidR="00616414" w:rsidRPr="00FD003E" w14:paraId="6C7A4E5F" w14:textId="77777777" w:rsidTr="00A73104">
        <w:tc>
          <w:tcPr>
            <w:tcW w:w="9350" w:type="dxa"/>
          </w:tcPr>
          <w:p w14:paraId="6D12274B" w14:textId="54DE813D"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Traceability of life limits, if applicable</w:t>
            </w:r>
            <w:r w:rsidR="00DC2F84" w:rsidRPr="00820157">
              <w:rPr>
                <w:szCs w:val="22"/>
                <w:highlight w:val="yellow"/>
              </w:rPr>
              <w:t xml:space="preserve">; </w:t>
            </w:r>
            <w:r w:rsidR="00FF049E" w:rsidRPr="00820157">
              <w:rPr>
                <w:szCs w:val="22"/>
                <w:highlight w:val="yellow"/>
              </w:rPr>
              <w:t>and</w:t>
            </w:r>
          </w:p>
        </w:tc>
      </w:tr>
      <w:tr w:rsidR="00616414" w:rsidRPr="00FD003E" w14:paraId="5501A3FF" w14:textId="77777777" w:rsidTr="00A73104">
        <w:tc>
          <w:tcPr>
            <w:tcW w:w="9350" w:type="dxa"/>
          </w:tcPr>
          <w:p w14:paraId="5401680D" w14:textId="4C8116D3"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 xml:space="preserve">Traceability of overhaul records and/or </w:t>
            </w:r>
            <w:r w:rsidR="001F0C77" w:rsidRPr="00820157">
              <w:rPr>
                <w:szCs w:val="22"/>
                <w:highlight w:val="yellow"/>
              </w:rPr>
              <w:t>AATs</w:t>
            </w:r>
            <w:r w:rsidR="00DC2F84" w:rsidRPr="00820157">
              <w:rPr>
                <w:szCs w:val="22"/>
                <w:highlight w:val="yellow"/>
              </w:rPr>
              <w:t>.</w:t>
            </w:r>
          </w:p>
        </w:tc>
      </w:tr>
      <w:tr w:rsidR="00616414" w:rsidRPr="00FD003E" w14:paraId="6A339D56" w14:textId="77777777" w:rsidTr="00A73104">
        <w:tc>
          <w:tcPr>
            <w:tcW w:w="9350" w:type="dxa"/>
          </w:tcPr>
          <w:p w14:paraId="0E86F362" w14:textId="63A13072" w:rsidR="00616414" w:rsidRPr="00820157" w:rsidRDefault="00616414" w:rsidP="00820157">
            <w:pPr>
              <w:pStyle w:val="FAAISManualL4Outline1"/>
              <w:numPr>
                <w:ilvl w:val="3"/>
                <w:numId w:val="322"/>
              </w:numPr>
              <w:spacing w:before="40" w:after="40"/>
              <w:rPr>
                <w:szCs w:val="22"/>
                <w:highlight w:val="yellow"/>
              </w:rPr>
            </w:pPr>
            <w:r w:rsidRPr="00820157">
              <w:rPr>
                <w:szCs w:val="22"/>
                <w:highlight w:val="yellow"/>
              </w:rPr>
              <w:t>Items sent out for contracted maintenance functions for:</w:t>
            </w:r>
          </w:p>
        </w:tc>
      </w:tr>
      <w:tr w:rsidR="00616414" w:rsidRPr="00FD003E" w14:paraId="6DD91886" w14:textId="77777777" w:rsidTr="00A73104">
        <w:tc>
          <w:tcPr>
            <w:tcW w:w="9350" w:type="dxa"/>
          </w:tcPr>
          <w:p w14:paraId="72381DB8" w14:textId="5784229D"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Shipping damage</w:t>
            </w:r>
            <w:r w:rsidR="00DC2F84" w:rsidRPr="00820157">
              <w:rPr>
                <w:szCs w:val="22"/>
                <w:highlight w:val="yellow"/>
              </w:rPr>
              <w:t xml:space="preserve">; </w:t>
            </w:r>
            <w:r w:rsidR="00FF049E" w:rsidRPr="00820157">
              <w:rPr>
                <w:szCs w:val="22"/>
                <w:highlight w:val="yellow"/>
              </w:rPr>
              <w:t>and</w:t>
            </w:r>
          </w:p>
        </w:tc>
      </w:tr>
      <w:tr w:rsidR="00616414" w:rsidRPr="00FD003E" w14:paraId="4BB89BBA" w14:textId="77777777" w:rsidTr="00A73104">
        <w:tc>
          <w:tcPr>
            <w:tcW w:w="9350" w:type="dxa"/>
          </w:tcPr>
          <w:p w14:paraId="171CECE4" w14:textId="4D129E71"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Conformity to the Authority’s and the manufacturer’s specifications, including material type and state of preservation</w:t>
            </w:r>
            <w:r w:rsidR="00DC2F84" w:rsidRPr="00820157">
              <w:rPr>
                <w:szCs w:val="22"/>
                <w:highlight w:val="yellow"/>
              </w:rPr>
              <w:t>.</w:t>
            </w:r>
          </w:p>
        </w:tc>
      </w:tr>
      <w:tr w:rsidR="00616414" w:rsidRPr="00FD003E" w14:paraId="2D3F8054" w14:textId="77777777" w:rsidTr="00A73104">
        <w:tc>
          <w:tcPr>
            <w:tcW w:w="9350" w:type="dxa"/>
          </w:tcPr>
          <w:p w14:paraId="2DB5A9CA" w14:textId="2EBF3F14" w:rsidR="00616414" w:rsidRPr="00820157" w:rsidRDefault="00616414" w:rsidP="00820157">
            <w:pPr>
              <w:pStyle w:val="FAAISManualL4Outline1"/>
              <w:numPr>
                <w:ilvl w:val="3"/>
                <w:numId w:val="322"/>
              </w:numPr>
              <w:spacing w:before="40" w:after="40"/>
              <w:rPr>
                <w:szCs w:val="22"/>
                <w:highlight w:val="yellow"/>
              </w:rPr>
            </w:pPr>
            <w:r w:rsidRPr="00820157">
              <w:rPr>
                <w:szCs w:val="22"/>
                <w:highlight w:val="yellow"/>
              </w:rPr>
              <w:t>Items of unknown origin for:</w:t>
            </w:r>
          </w:p>
        </w:tc>
      </w:tr>
      <w:tr w:rsidR="00616414" w:rsidRPr="00FD003E" w14:paraId="45A8B8D9" w14:textId="77777777" w:rsidTr="00A73104">
        <w:tc>
          <w:tcPr>
            <w:tcW w:w="9350" w:type="dxa"/>
          </w:tcPr>
          <w:p w14:paraId="3127244F" w14:textId="2B9E120B"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Shipping damage</w:t>
            </w:r>
            <w:r w:rsidR="00DC2F84" w:rsidRPr="00820157">
              <w:rPr>
                <w:szCs w:val="22"/>
                <w:highlight w:val="yellow"/>
              </w:rPr>
              <w:t>;</w:t>
            </w:r>
          </w:p>
        </w:tc>
      </w:tr>
      <w:tr w:rsidR="00616414" w:rsidRPr="00FD003E" w14:paraId="4777B690" w14:textId="77777777" w:rsidTr="00A73104">
        <w:tc>
          <w:tcPr>
            <w:tcW w:w="9350" w:type="dxa"/>
          </w:tcPr>
          <w:p w14:paraId="5162698A" w14:textId="5D5273F4"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Conformity to the Authority’s and the manufacturer’s specifications, drawings, or dimensions, including material type and state of preservation</w:t>
            </w:r>
            <w:r w:rsidR="00DC2F84" w:rsidRPr="00820157">
              <w:rPr>
                <w:szCs w:val="22"/>
                <w:highlight w:val="yellow"/>
              </w:rPr>
              <w:t>;</w:t>
            </w:r>
          </w:p>
        </w:tc>
      </w:tr>
      <w:tr w:rsidR="00616414" w:rsidRPr="00FD003E" w14:paraId="75B117E8" w14:textId="77777777" w:rsidTr="00A73104">
        <w:tc>
          <w:tcPr>
            <w:tcW w:w="9350" w:type="dxa"/>
          </w:tcPr>
          <w:p w14:paraId="689D4D73" w14:textId="0F5576B8"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 xml:space="preserve">Airworthiness status, including </w:t>
            </w:r>
            <w:r w:rsidR="00BB117B" w:rsidRPr="00820157">
              <w:rPr>
                <w:szCs w:val="22"/>
                <w:highlight w:val="yellow"/>
              </w:rPr>
              <w:t>ADs</w:t>
            </w:r>
            <w:r w:rsidRPr="00820157">
              <w:rPr>
                <w:szCs w:val="22"/>
                <w:highlight w:val="yellow"/>
              </w:rPr>
              <w:t xml:space="preserve"> and traceability of life limits, if applicable</w:t>
            </w:r>
            <w:r w:rsidR="00DC2F84" w:rsidRPr="00820157">
              <w:rPr>
                <w:szCs w:val="22"/>
                <w:highlight w:val="yellow"/>
              </w:rPr>
              <w:t>; and</w:t>
            </w:r>
          </w:p>
        </w:tc>
      </w:tr>
      <w:tr w:rsidR="00616414" w:rsidRPr="00FD003E" w14:paraId="3B8B3F57" w14:textId="77777777" w:rsidTr="00A73104">
        <w:tc>
          <w:tcPr>
            <w:tcW w:w="9350" w:type="dxa"/>
          </w:tcPr>
          <w:p w14:paraId="0439E177" w14:textId="0D8AED83" w:rsidR="00616414" w:rsidRPr="00820157" w:rsidRDefault="00616414" w:rsidP="00820157">
            <w:pPr>
              <w:pStyle w:val="FAAISManualTextL3i"/>
              <w:numPr>
                <w:ilvl w:val="4"/>
                <w:numId w:val="322"/>
              </w:numPr>
              <w:spacing w:before="40" w:after="40"/>
              <w:rPr>
                <w:szCs w:val="22"/>
                <w:highlight w:val="yellow"/>
              </w:rPr>
            </w:pPr>
            <w:r w:rsidRPr="00820157">
              <w:rPr>
                <w:szCs w:val="22"/>
                <w:highlight w:val="yellow"/>
              </w:rPr>
              <w:t>Functional tests, as applicable</w:t>
            </w:r>
            <w:r w:rsidR="00DC2F84" w:rsidRPr="00820157">
              <w:rPr>
                <w:szCs w:val="22"/>
                <w:highlight w:val="yellow"/>
              </w:rPr>
              <w:t>.</w:t>
            </w:r>
          </w:p>
        </w:tc>
      </w:tr>
      <w:tr w:rsidR="00616414" w:rsidRPr="00FD003E" w14:paraId="3A3519CB" w14:textId="77777777" w:rsidTr="00A73104">
        <w:tc>
          <w:tcPr>
            <w:tcW w:w="9350" w:type="dxa"/>
          </w:tcPr>
          <w:p w14:paraId="108E3287" w14:textId="2A1A477F" w:rsidR="00616414" w:rsidRPr="00820157" w:rsidRDefault="00616414" w:rsidP="00820157">
            <w:pPr>
              <w:pStyle w:val="FAAISManualL3Outlinea"/>
              <w:numPr>
                <w:ilvl w:val="2"/>
                <w:numId w:val="322"/>
              </w:numPr>
              <w:spacing w:before="40" w:after="40"/>
              <w:rPr>
                <w:highlight w:val="yellow"/>
              </w:rPr>
            </w:pPr>
            <w:r w:rsidRPr="00820157">
              <w:rPr>
                <w:b/>
                <w:bCs/>
                <w:highlight w:val="yellow"/>
              </w:rPr>
              <w:t>Preliminary inspections</w:t>
            </w:r>
            <w:r w:rsidR="00386A91" w:rsidRPr="00820157">
              <w:rPr>
                <w:b/>
                <w:bCs/>
                <w:highlight w:val="yellow"/>
              </w:rPr>
              <w:t>.</w:t>
            </w:r>
            <w:r w:rsidR="00E8597E" w:rsidRPr="00820157">
              <w:rPr>
                <w:highlight w:val="yellow"/>
              </w:rPr>
              <w:t xml:space="preserve"> A</w:t>
            </w:r>
            <w:r w:rsidRPr="00820157">
              <w:rPr>
                <w:highlight w:val="yellow"/>
              </w:rPr>
              <w:t xml:space="preserve"> system or method for the preliminary inspection of </w:t>
            </w:r>
            <w:r w:rsidR="00757088" w:rsidRPr="00820157">
              <w:rPr>
                <w:highlight w:val="yellow"/>
              </w:rPr>
              <w:t>aeronautical product</w:t>
            </w:r>
            <w:r w:rsidR="008178CC" w:rsidRPr="00820157">
              <w:rPr>
                <w:highlight w:val="yellow"/>
              </w:rPr>
              <w:t>s</w:t>
            </w:r>
            <w:r w:rsidR="00757088" w:rsidRPr="00820157">
              <w:rPr>
                <w:highlight w:val="yellow"/>
              </w:rPr>
              <w:t xml:space="preserve"> </w:t>
            </w:r>
            <w:r w:rsidRPr="00820157">
              <w:rPr>
                <w:highlight w:val="yellow"/>
              </w:rPr>
              <w:t>to be repaired for:</w:t>
            </w:r>
          </w:p>
        </w:tc>
      </w:tr>
      <w:tr w:rsidR="00616414" w:rsidRPr="00FD003E" w14:paraId="5B79816E" w14:textId="77777777" w:rsidTr="00A73104">
        <w:tc>
          <w:tcPr>
            <w:tcW w:w="9350" w:type="dxa"/>
          </w:tcPr>
          <w:p w14:paraId="0F521843" w14:textId="2ED961C3" w:rsidR="00616414" w:rsidRPr="00820157" w:rsidRDefault="00616414" w:rsidP="00820157">
            <w:pPr>
              <w:pStyle w:val="FAAISManualL4Outline1"/>
              <w:numPr>
                <w:ilvl w:val="3"/>
                <w:numId w:val="322"/>
              </w:numPr>
              <w:spacing w:before="40" w:after="40"/>
              <w:rPr>
                <w:highlight w:val="yellow"/>
              </w:rPr>
            </w:pPr>
            <w:r w:rsidRPr="00820157">
              <w:rPr>
                <w:szCs w:val="22"/>
                <w:highlight w:val="yellow"/>
              </w:rPr>
              <w:t>State of preservation</w:t>
            </w:r>
            <w:r w:rsidR="00DC2F84" w:rsidRPr="00820157">
              <w:rPr>
                <w:szCs w:val="22"/>
                <w:highlight w:val="yellow"/>
              </w:rPr>
              <w:t>;</w:t>
            </w:r>
          </w:p>
        </w:tc>
      </w:tr>
      <w:tr w:rsidR="00616414" w:rsidRPr="00FD003E" w14:paraId="6404C16B" w14:textId="77777777" w:rsidTr="00A73104">
        <w:tc>
          <w:tcPr>
            <w:tcW w:w="9350" w:type="dxa"/>
          </w:tcPr>
          <w:p w14:paraId="2A42E981" w14:textId="3154A65A" w:rsidR="00616414" w:rsidRPr="00820157" w:rsidRDefault="00616414" w:rsidP="00820157">
            <w:pPr>
              <w:pStyle w:val="FAAISManualL4Outline1"/>
              <w:numPr>
                <w:ilvl w:val="3"/>
                <w:numId w:val="322"/>
              </w:numPr>
              <w:spacing w:before="40" w:after="40"/>
              <w:rPr>
                <w:szCs w:val="22"/>
                <w:highlight w:val="yellow"/>
              </w:rPr>
            </w:pPr>
            <w:r w:rsidRPr="00820157">
              <w:rPr>
                <w:szCs w:val="22"/>
                <w:highlight w:val="yellow"/>
              </w:rPr>
              <w:t>Functional operation prior to disassembly, if applicable</w:t>
            </w:r>
            <w:r w:rsidR="00DC2F84" w:rsidRPr="00820157">
              <w:rPr>
                <w:szCs w:val="22"/>
                <w:highlight w:val="yellow"/>
              </w:rPr>
              <w:t>;</w:t>
            </w:r>
          </w:p>
        </w:tc>
      </w:tr>
      <w:tr w:rsidR="00616414" w:rsidRPr="00FD003E" w14:paraId="2869AF91" w14:textId="77777777" w:rsidTr="00A73104">
        <w:tc>
          <w:tcPr>
            <w:tcW w:w="9350" w:type="dxa"/>
          </w:tcPr>
          <w:p w14:paraId="14BCC1F6" w14:textId="77C8083D" w:rsidR="00616414" w:rsidRPr="00820157" w:rsidRDefault="00616414" w:rsidP="00820157">
            <w:pPr>
              <w:pStyle w:val="FAAISManualL4Outline1"/>
              <w:numPr>
                <w:ilvl w:val="3"/>
                <w:numId w:val="322"/>
              </w:numPr>
              <w:spacing w:before="40" w:after="40"/>
              <w:rPr>
                <w:szCs w:val="22"/>
                <w:highlight w:val="yellow"/>
              </w:rPr>
            </w:pPr>
            <w:r w:rsidRPr="00820157">
              <w:rPr>
                <w:szCs w:val="22"/>
                <w:highlight w:val="yellow"/>
              </w:rPr>
              <w:t>Traceability of life limits and/or time since overhaul, if applicable</w:t>
            </w:r>
            <w:r w:rsidR="00DC2F84" w:rsidRPr="00820157">
              <w:rPr>
                <w:szCs w:val="22"/>
                <w:highlight w:val="yellow"/>
              </w:rPr>
              <w:t xml:space="preserve">; </w:t>
            </w:r>
            <w:r w:rsidR="00FF049E" w:rsidRPr="00820157">
              <w:rPr>
                <w:szCs w:val="22"/>
                <w:highlight w:val="yellow"/>
              </w:rPr>
              <w:t>and</w:t>
            </w:r>
          </w:p>
        </w:tc>
      </w:tr>
      <w:tr w:rsidR="00616414" w:rsidRPr="00FD003E" w14:paraId="52DF3C6F" w14:textId="77777777" w:rsidTr="00A73104">
        <w:tc>
          <w:tcPr>
            <w:tcW w:w="9350" w:type="dxa"/>
          </w:tcPr>
          <w:p w14:paraId="6DF1087B" w14:textId="784473FE" w:rsidR="00616414" w:rsidRPr="00820157" w:rsidRDefault="00616414" w:rsidP="00820157">
            <w:pPr>
              <w:pStyle w:val="FAAISManualL4Outline1"/>
              <w:numPr>
                <w:ilvl w:val="3"/>
                <w:numId w:val="322"/>
              </w:numPr>
              <w:spacing w:before="40" w:after="40"/>
              <w:rPr>
                <w:szCs w:val="22"/>
                <w:highlight w:val="yellow"/>
              </w:rPr>
            </w:pPr>
            <w:r w:rsidRPr="00820157">
              <w:rPr>
                <w:szCs w:val="22"/>
                <w:highlight w:val="yellow"/>
              </w:rPr>
              <w:t>Identification and tagging of parts to manufacturer’s invoices</w:t>
            </w:r>
            <w:r w:rsidR="00DC2F84" w:rsidRPr="00820157">
              <w:rPr>
                <w:szCs w:val="22"/>
                <w:highlight w:val="yellow"/>
              </w:rPr>
              <w:t>.</w:t>
            </w:r>
          </w:p>
        </w:tc>
      </w:tr>
      <w:tr w:rsidR="00616414" w:rsidRPr="00FD003E" w14:paraId="5ADD31FB" w14:textId="77777777" w:rsidTr="00A73104">
        <w:tc>
          <w:tcPr>
            <w:tcW w:w="9350" w:type="dxa"/>
          </w:tcPr>
          <w:p w14:paraId="09A0049A" w14:textId="27A5A77C" w:rsidR="00616414" w:rsidRPr="00820157" w:rsidRDefault="00616414" w:rsidP="00820157">
            <w:pPr>
              <w:pStyle w:val="FAAISManualL3Outlinea"/>
              <w:numPr>
                <w:ilvl w:val="2"/>
                <w:numId w:val="322"/>
              </w:numPr>
              <w:spacing w:before="40" w:after="40"/>
              <w:rPr>
                <w:highlight w:val="yellow"/>
              </w:rPr>
            </w:pPr>
            <w:r w:rsidRPr="00820157">
              <w:rPr>
                <w:b/>
                <w:bCs/>
                <w:highlight w:val="yellow"/>
              </w:rPr>
              <w:t>Hidden damage inspections</w:t>
            </w:r>
            <w:r w:rsidR="00386A91" w:rsidRPr="00820157">
              <w:rPr>
                <w:b/>
                <w:bCs/>
                <w:highlight w:val="yellow"/>
              </w:rPr>
              <w:t>.</w:t>
            </w:r>
            <w:r w:rsidR="00E8597E" w:rsidRPr="00820157">
              <w:rPr>
                <w:highlight w:val="yellow"/>
              </w:rPr>
              <w:t xml:space="preserve"> A</w:t>
            </w:r>
            <w:r w:rsidRPr="00820157">
              <w:rPr>
                <w:highlight w:val="yellow"/>
              </w:rPr>
              <w:t xml:space="preserve"> system or method for inspecting damaged parts for hidden damage</w:t>
            </w:r>
            <w:r w:rsidR="00E8597E" w:rsidRPr="00820157">
              <w:rPr>
                <w:highlight w:val="yellow"/>
              </w:rPr>
              <w:t xml:space="preserve"> that</w:t>
            </w:r>
            <w:r w:rsidR="00C13F85" w:rsidRPr="00820157">
              <w:rPr>
                <w:highlight w:val="yellow"/>
              </w:rPr>
              <w:t xml:space="preserve"> </w:t>
            </w:r>
            <w:r w:rsidRPr="00820157">
              <w:rPr>
                <w:highlight w:val="yellow"/>
              </w:rPr>
              <w:t>ensure</w:t>
            </w:r>
            <w:r w:rsidR="00E8597E" w:rsidRPr="00820157">
              <w:rPr>
                <w:highlight w:val="yellow"/>
              </w:rPr>
              <w:t>s</w:t>
            </w:r>
            <w:r w:rsidRPr="00820157">
              <w:rPr>
                <w:highlight w:val="yellow"/>
              </w:rPr>
              <w:t xml:space="preserve"> items are disassembled as necessary and inspected for hidden damage in adjacent areas.</w:t>
            </w:r>
          </w:p>
        </w:tc>
      </w:tr>
      <w:tr w:rsidR="00616414" w:rsidRPr="00FD003E" w14:paraId="758E0DC7" w14:textId="77777777" w:rsidTr="00A73104">
        <w:tc>
          <w:tcPr>
            <w:tcW w:w="9350" w:type="dxa"/>
          </w:tcPr>
          <w:p w14:paraId="1CB20C49" w14:textId="4005CDC1" w:rsidR="00616414" w:rsidRPr="00820157" w:rsidRDefault="00616414" w:rsidP="00820157">
            <w:pPr>
              <w:pStyle w:val="FAAISManualL3Outlinea"/>
              <w:numPr>
                <w:ilvl w:val="2"/>
                <w:numId w:val="322"/>
              </w:numPr>
              <w:spacing w:before="40" w:after="40"/>
              <w:rPr>
                <w:highlight w:val="yellow"/>
              </w:rPr>
            </w:pPr>
            <w:r w:rsidRPr="00820157">
              <w:rPr>
                <w:b/>
                <w:bCs/>
                <w:highlight w:val="yellow"/>
              </w:rPr>
              <w:t>Progressive inspections</w:t>
            </w:r>
            <w:r w:rsidR="00386A91" w:rsidRPr="00820157">
              <w:rPr>
                <w:b/>
                <w:bCs/>
                <w:highlight w:val="yellow"/>
              </w:rPr>
              <w:t>.</w:t>
            </w:r>
            <w:r w:rsidR="00E8597E" w:rsidRPr="00820157">
              <w:rPr>
                <w:highlight w:val="yellow"/>
              </w:rPr>
              <w:t xml:space="preserve"> A</w:t>
            </w:r>
            <w:r w:rsidRPr="00820157">
              <w:rPr>
                <w:highlight w:val="yellow"/>
              </w:rPr>
              <w:t xml:space="preserve"> system or method of inspection, testing, and/or calibration during and after disassembly and at various stages while work is in progress.</w:t>
            </w:r>
          </w:p>
        </w:tc>
      </w:tr>
      <w:tr w:rsidR="00616414" w:rsidRPr="00FD003E" w14:paraId="4746DB89" w14:textId="77777777" w:rsidTr="00A73104">
        <w:tc>
          <w:tcPr>
            <w:tcW w:w="9350" w:type="dxa"/>
          </w:tcPr>
          <w:p w14:paraId="03EA1C28" w14:textId="41354452" w:rsidR="00616414" w:rsidRPr="00820157" w:rsidRDefault="00616414" w:rsidP="00820157">
            <w:pPr>
              <w:pStyle w:val="FAAISManualL3Outlinea"/>
              <w:numPr>
                <w:ilvl w:val="2"/>
                <w:numId w:val="322"/>
              </w:numPr>
              <w:spacing w:before="40" w:after="40"/>
              <w:rPr>
                <w:highlight w:val="yellow"/>
              </w:rPr>
            </w:pPr>
            <w:r w:rsidRPr="00820157">
              <w:rPr>
                <w:b/>
                <w:bCs/>
                <w:highlight w:val="yellow"/>
              </w:rPr>
              <w:t>Final inspection</w:t>
            </w:r>
            <w:r w:rsidR="00E8597E" w:rsidRPr="00820157">
              <w:rPr>
                <w:b/>
                <w:bCs/>
                <w:highlight w:val="yellow"/>
              </w:rPr>
              <w:t>s</w:t>
            </w:r>
            <w:r w:rsidR="00386A91" w:rsidRPr="00820157">
              <w:rPr>
                <w:b/>
                <w:bCs/>
                <w:highlight w:val="yellow"/>
              </w:rPr>
              <w:t>.</w:t>
            </w:r>
            <w:r w:rsidR="00E8597E" w:rsidRPr="00820157">
              <w:rPr>
                <w:highlight w:val="yellow"/>
              </w:rPr>
              <w:t xml:space="preserve"> A</w:t>
            </w:r>
            <w:r w:rsidRPr="00820157">
              <w:rPr>
                <w:highlight w:val="yellow"/>
              </w:rPr>
              <w:t xml:space="preserve"> system or method for final inspection, testing, and/or calibration of units when work is completed.</w:t>
            </w:r>
          </w:p>
        </w:tc>
      </w:tr>
      <w:tr w:rsidR="00616414" w:rsidRPr="00FD003E" w14:paraId="55648028" w14:textId="77777777" w:rsidTr="00A73104">
        <w:tc>
          <w:tcPr>
            <w:tcW w:w="9350" w:type="dxa"/>
          </w:tcPr>
          <w:p w14:paraId="08844555" w14:textId="67B49E51" w:rsidR="00616414" w:rsidRPr="00820157" w:rsidRDefault="00616414" w:rsidP="00820157">
            <w:pPr>
              <w:pStyle w:val="FAAISTableL1Heading"/>
              <w:numPr>
                <w:ilvl w:val="0"/>
                <w:numId w:val="322"/>
              </w:numPr>
              <w:spacing w:before="40" w:after="40"/>
              <w:rPr>
                <w:szCs w:val="22"/>
              </w:rPr>
            </w:pPr>
            <w:r w:rsidRPr="00820157">
              <w:rPr>
                <w:szCs w:val="22"/>
              </w:rPr>
              <w:t xml:space="preserve">Quality </w:t>
            </w:r>
            <w:r w:rsidR="00C54597" w:rsidRPr="00820157">
              <w:rPr>
                <w:szCs w:val="22"/>
                <w:highlight w:val="yellow"/>
              </w:rPr>
              <w:t>A</w:t>
            </w:r>
            <w:r w:rsidRPr="00820157">
              <w:rPr>
                <w:szCs w:val="22"/>
              </w:rPr>
              <w:t xml:space="preserve">ssurance </w:t>
            </w:r>
            <w:proofErr w:type="spellStart"/>
            <w:r w:rsidR="00872101" w:rsidRPr="00820157">
              <w:rPr>
                <w:szCs w:val="22"/>
                <w:highlight w:val="yellow"/>
              </w:rPr>
              <w:t>Programme</w:t>
            </w:r>
            <w:proofErr w:type="spellEnd"/>
            <w:r w:rsidR="00872101" w:rsidRPr="00820157">
              <w:rPr>
                <w:szCs w:val="22"/>
              </w:rPr>
              <w:t xml:space="preserve"> </w:t>
            </w:r>
            <w:r w:rsidRPr="00820157">
              <w:rPr>
                <w:szCs w:val="22"/>
              </w:rPr>
              <w:t xml:space="preserve">or </w:t>
            </w:r>
            <w:r w:rsidR="00C54597" w:rsidRPr="00820157">
              <w:rPr>
                <w:szCs w:val="22"/>
                <w:highlight w:val="yellow"/>
              </w:rPr>
              <w:t>I</w:t>
            </w:r>
            <w:r w:rsidRPr="00820157">
              <w:rPr>
                <w:szCs w:val="22"/>
              </w:rPr>
              <w:t xml:space="preserve">nspection </w:t>
            </w:r>
            <w:r w:rsidR="00C54597" w:rsidRPr="00820157">
              <w:rPr>
                <w:szCs w:val="22"/>
                <w:highlight w:val="yellow"/>
              </w:rPr>
              <w:t>S</w:t>
            </w:r>
            <w:r w:rsidRPr="00820157">
              <w:rPr>
                <w:szCs w:val="22"/>
              </w:rPr>
              <w:t>ystem</w:t>
            </w:r>
          </w:p>
        </w:tc>
      </w:tr>
      <w:tr w:rsidR="00616414" w:rsidRPr="00FD003E" w14:paraId="24BB06E4" w14:textId="77777777" w:rsidTr="00A73104">
        <w:tc>
          <w:tcPr>
            <w:tcW w:w="9350" w:type="dxa"/>
          </w:tcPr>
          <w:p w14:paraId="027384D1" w14:textId="641D52F9" w:rsidR="00616414" w:rsidRPr="00820157" w:rsidRDefault="00616414" w:rsidP="00820157">
            <w:pPr>
              <w:pStyle w:val="FAAISManualText2"/>
              <w:numPr>
                <w:ilvl w:val="1"/>
                <w:numId w:val="322"/>
              </w:numPr>
              <w:spacing w:before="40" w:after="40"/>
              <w:rPr>
                <w:szCs w:val="22"/>
              </w:rPr>
            </w:pPr>
            <w:r w:rsidRPr="00FD003E">
              <w:rPr>
                <w:szCs w:val="22"/>
              </w:rPr>
              <w:t xml:space="preserve">Quality audit of </w:t>
            </w:r>
            <w:proofErr w:type="spellStart"/>
            <w:r w:rsidRPr="00FD003E">
              <w:rPr>
                <w:szCs w:val="22"/>
              </w:rPr>
              <w:t>organisation</w:t>
            </w:r>
            <w:proofErr w:type="spellEnd"/>
            <w:r w:rsidRPr="00FD003E">
              <w:rPr>
                <w:szCs w:val="22"/>
              </w:rPr>
              <w:t xml:space="preserve"> procedures</w:t>
            </w:r>
            <w:r w:rsidR="00DC2F84">
              <w:rPr>
                <w:szCs w:val="22"/>
              </w:rPr>
              <w:t>.</w:t>
            </w:r>
          </w:p>
        </w:tc>
      </w:tr>
      <w:tr w:rsidR="00616414" w:rsidRPr="00FD003E" w14:paraId="3F6B774C" w14:textId="77777777" w:rsidTr="00A73104">
        <w:tc>
          <w:tcPr>
            <w:tcW w:w="9350" w:type="dxa"/>
          </w:tcPr>
          <w:p w14:paraId="65BA841F" w14:textId="503CBC04" w:rsidR="00616414" w:rsidRPr="00820157" w:rsidRDefault="00616414" w:rsidP="00820157">
            <w:pPr>
              <w:pStyle w:val="FAAISManualText2"/>
              <w:numPr>
                <w:ilvl w:val="1"/>
                <w:numId w:val="322"/>
              </w:numPr>
              <w:spacing w:before="40" w:after="40"/>
              <w:rPr>
                <w:szCs w:val="22"/>
              </w:rPr>
            </w:pPr>
            <w:r w:rsidRPr="00FD003E">
              <w:rPr>
                <w:szCs w:val="22"/>
              </w:rPr>
              <w:t>Quality audit of aircraft</w:t>
            </w:r>
            <w:r w:rsidR="00DC2F84">
              <w:rPr>
                <w:szCs w:val="22"/>
              </w:rPr>
              <w:t>.</w:t>
            </w:r>
          </w:p>
        </w:tc>
      </w:tr>
      <w:tr w:rsidR="00616414" w:rsidRPr="00FD003E" w14:paraId="6BE45595" w14:textId="77777777" w:rsidTr="00A73104">
        <w:tc>
          <w:tcPr>
            <w:tcW w:w="9350" w:type="dxa"/>
          </w:tcPr>
          <w:p w14:paraId="60385366" w14:textId="302A5211" w:rsidR="00616414" w:rsidRPr="00820157" w:rsidRDefault="00616414" w:rsidP="00820157">
            <w:pPr>
              <w:pStyle w:val="FAAISManualText2"/>
              <w:numPr>
                <w:ilvl w:val="1"/>
                <w:numId w:val="322"/>
              </w:numPr>
              <w:spacing w:before="40" w:after="40"/>
              <w:rPr>
                <w:szCs w:val="22"/>
              </w:rPr>
            </w:pPr>
            <w:r w:rsidRPr="00FD003E">
              <w:rPr>
                <w:szCs w:val="22"/>
              </w:rPr>
              <w:t>Quality audit findings</w:t>
            </w:r>
            <w:r w:rsidR="00DC2F84">
              <w:rPr>
                <w:szCs w:val="22"/>
              </w:rPr>
              <w:t>.</w:t>
            </w:r>
            <w:r w:rsidRPr="00FD003E">
              <w:rPr>
                <w:szCs w:val="22"/>
              </w:rPr>
              <w:t xml:space="preserve"> </w:t>
            </w:r>
          </w:p>
        </w:tc>
      </w:tr>
      <w:tr w:rsidR="00872101" w:rsidRPr="00FD003E" w14:paraId="09B98176" w14:textId="77777777" w:rsidTr="00A73104">
        <w:tc>
          <w:tcPr>
            <w:tcW w:w="9350" w:type="dxa"/>
          </w:tcPr>
          <w:p w14:paraId="4173921F" w14:textId="629B2FB7" w:rsidR="00872101" w:rsidRPr="00FD003E" w:rsidDel="00C54597" w:rsidRDefault="00872101" w:rsidP="00820157">
            <w:pPr>
              <w:pStyle w:val="FAAISManualText2"/>
              <w:numPr>
                <w:ilvl w:val="1"/>
                <w:numId w:val="322"/>
              </w:numPr>
              <w:spacing w:before="40" w:after="40"/>
              <w:rPr>
                <w:b/>
                <w:szCs w:val="22"/>
              </w:rPr>
            </w:pPr>
            <w:r w:rsidRPr="00820157">
              <w:rPr>
                <w:szCs w:val="22"/>
                <w:highlight w:val="yellow"/>
              </w:rPr>
              <w:t>Remedial action procedures</w:t>
            </w:r>
            <w:r w:rsidR="00DC2F84" w:rsidRPr="00820157">
              <w:rPr>
                <w:szCs w:val="22"/>
                <w:highlight w:val="yellow"/>
              </w:rPr>
              <w:t>.</w:t>
            </w:r>
          </w:p>
        </w:tc>
      </w:tr>
      <w:tr w:rsidR="00616414" w:rsidRPr="00FD003E" w14:paraId="3ECC5B3A" w14:textId="77777777" w:rsidTr="00A73104">
        <w:tc>
          <w:tcPr>
            <w:tcW w:w="9350" w:type="dxa"/>
          </w:tcPr>
          <w:p w14:paraId="74BE2CDF" w14:textId="6B0230E7" w:rsidR="00616414" w:rsidRPr="00820157" w:rsidRDefault="008178CC" w:rsidP="00820157">
            <w:pPr>
              <w:pStyle w:val="FAAISManualText2"/>
              <w:numPr>
                <w:ilvl w:val="1"/>
                <w:numId w:val="322"/>
              </w:numPr>
              <w:spacing w:before="40" w:after="40"/>
              <w:rPr>
                <w:szCs w:val="22"/>
              </w:rPr>
            </w:pPr>
            <w:r w:rsidRPr="00820157">
              <w:rPr>
                <w:szCs w:val="22"/>
                <w:highlight w:val="yellow"/>
              </w:rPr>
              <w:t>Q</w:t>
            </w:r>
            <w:r w:rsidR="00616414" w:rsidRPr="00FD003E">
              <w:rPr>
                <w:szCs w:val="22"/>
              </w:rPr>
              <w:t xml:space="preserve">ualification and training procedures for </w:t>
            </w:r>
            <w:r w:rsidR="001205A4" w:rsidRPr="00820157">
              <w:rPr>
                <w:szCs w:val="22"/>
                <w:highlight w:val="yellow"/>
              </w:rPr>
              <w:t>certifying staff</w:t>
            </w:r>
            <w:r w:rsidR="00872101" w:rsidRPr="00820157">
              <w:rPr>
                <w:szCs w:val="22"/>
                <w:highlight w:val="yellow"/>
              </w:rPr>
              <w:t xml:space="preserve"> issuing an approval for return to service</w:t>
            </w:r>
            <w:r w:rsidR="00DC2F84" w:rsidRPr="00820157">
              <w:rPr>
                <w:szCs w:val="22"/>
                <w:highlight w:val="yellow"/>
              </w:rPr>
              <w:t>.</w:t>
            </w:r>
          </w:p>
        </w:tc>
      </w:tr>
      <w:tr w:rsidR="00616414" w:rsidRPr="00FD003E" w14:paraId="0BB6F676" w14:textId="77777777" w:rsidTr="00A73104">
        <w:tc>
          <w:tcPr>
            <w:tcW w:w="9350" w:type="dxa"/>
          </w:tcPr>
          <w:p w14:paraId="7D78508C" w14:textId="4B0F9F9E" w:rsidR="00616414" w:rsidRPr="00FD003E" w:rsidRDefault="00616414" w:rsidP="00820157">
            <w:pPr>
              <w:pStyle w:val="FAAISManualText2"/>
              <w:numPr>
                <w:ilvl w:val="1"/>
                <w:numId w:val="322"/>
              </w:numPr>
              <w:spacing w:before="40" w:after="40"/>
              <w:rPr>
                <w:b/>
                <w:szCs w:val="22"/>
              </w:rPr>
            </w:pPr>
            <w:r w:rsidRPr="00FD003E">
              <w:rPr>
                <w:szCs w:val="22"/>
              </w:rPr>
              <w:t>Records of certifying staff</w:t>
            </w:r>
            <w:r w:rsidR="00DC2F84">
              <w:rPr>
                <w:szCs w:val="22"/>
              </w:rPr>
              <w:t>.</w:t>
            </w:r>
          </w:p>
        </w:tc>
      </w:tr>
      <w:tr w:rsidR="00616414" w:rsidRPr="00FD003E" w14:paraId="0D85D19F" w14:textId="77777777" w:rsidTr="00A73104">
        <w:tc>
          <w:tcPr>
            <w:tcW w:w="9350" w:type="dxa"/>
          </w:tcPr>
          <w:p w14:paraId="01B1653F" w14:textId="45EED87D" w:rsidR="00616414" w:rsidRPr="00FD003E" w:rsidRDefault="008178CC" w:rsidP="00820157">
            <w:pPr>
              <w:pStyle w:val="FAAISManualText2"/>
              <w:numPr>
                <w:ilvl w:val="1"/>
                <w:numId w:val="322"/>
              </w:numPr>
              <w:spacing w:before="40" w:after="40"/>
              <w:rPr>
                <w:b/>
                <w:szCs w:val="22"/>
              </w:rPr>
            </w:pPr>
            <w:r w:rsidRPr="00820157">
              <w:rPr>
                <w:szCs w:val="22"/>
                <w:highlight w:val="yellow"/>
              </w:rPr>
              <w:t>Q</w:t>
            </w:r>
            <w:r w:rsidR="00616414" w:rsidRPr="00FD003E">
              <w:rPr>
                <w:szCs w:val="22"/>
              </w:rPr>
              <w:t>ualification and training procedures for quality audit personnel</w:t>
            </w:r>
            <w:r w:rsidR="00557C33">
              <w:rPr>
                <w:szCs w:val="22"/>
              </w:rPr>
              <w:t>.</w:t>
            </w:r>
          </w:p>
        </w:tc>
      </w:tr>
      <w:tr w:rsidR="00616414" w:rsidRPr="00FD003E" w14:paraId="2BA7469C" w14:textId="77777777" w:rsidTr="00A73104">
        <w:tc>
          <w:tcPr>
            <w:tcW w:w="9350" w:type="dxa"/>
          </w:tcPr>
          <w:p w14:paraId="27C42AB6" w14:textId="46473609" w:rsidR="00616414" w:rsidRPr="00FD003E" w:rsidRDefault="008178CC" w:rsidP="00820157">
            <w:pPr>
              <w:pStyle w:val="FAAISManualText2"/>
              <w:numPr>
                <w:ilvl w:val="1"/>
                <w:numId w:val="322"/>
              </w:numPr>
              <w:spacing w:before="40" w:after="40"/>
              <w:rPr>
                <w:b/>
                <w:szCs w:val="22"/>
              </w:rPr>
            </w:pPr>
            <w:r w:rsidRPr="00820157">
              <w:rPr>
                <w:szCs w:val="22"/>
                <w:highlight w:val="yellow"/>
              </w:rPr>
              <w:t>Q</w:t>
            </w:r>
            <w:r w:rsidR="00616414" w:rsidRPr="00FD003E">
              <w:rPr>
                <w:szCs w:val="22"/>
              </w:rPr>
              <w:t>ualification and training procedures for mechanics</w:t>
            </w:r>
            <w:r w:rsidR="00DC2F84">
              <w:rPr>
                <w:szCs w:val="22"/>
              </w:rPr>
              <w:t>.</w:t>
            </w:r>
          </w:p>
        </w:tc>
      </w:tr>
      <w:tr w:rsidR="00616414" w:rsidRPr="00FD003E" w14:paraId="1F54A5E6" w14:textId="77777777" w:rsidTr="00A73104">
        <w:tc>
          <w:tcPr>
            <w:tcW w:w="9350" w:type="dxa"/>
          </w:tcPr>
          <w:p w14:paraId="0828C686" w14:textId="339FF133" w:rsidR="00616414" w:rsidRPr="00FD003E" w:rsidRDefault="00616414" w:rsidP="00820157">
            <w:pPr>
              <w:pStyle w:val="FAAISManualText2"/>
              <w:numPr>
                <w:ilvl w:val="1"/>
                <w:numId w:val="322"/>
              </w:numPr>
              <w:spacing w:before="40" w:after="40"/>
              <w:rPr>
                <w:b/>
                <w:szCs w:val="22"/>
              </w:rPr>
            </w:pPr>
            <w:r w:rsidRPr="00FD003E">
              <w:rPr>
                <w:szCs w:val="22"/>
              </w:rPr>
              <w:t>Exemption process control</w:t>
            </w:r>
            <w:r w:rsidR="00DC2F84">
              <w:rPr>
                <w:szCs w:val="22"/>
              </w:rPr>
              <w:t>.</w:t>
            </w:r>
          </w:p>
        </w:tc>
      </w:tr>
      <w:tr w:rsidR="00616414" w:rsidRPr="00FD003E" w14:paraId="3B0AB332" w14:textId="77777777" w:rsidTr="00A73104">
        <w:tc>
          <w:tcPr>
            <w:tcW w:w="9350" w:type="dxa"/>
          </w:tcPr>
          <w:p w14:paraId="212C4974" w14:textId="762A3956" w:rsidR="00616414" w:rsidRPr="00FD003E" w:rsidRDefault="00616414" w:rsidP="00820157">
            <w:pPr>
              <w:pStyle w:val="FAAISManualText2"/>
              <w:numPr>
                <w:ilvl w:val="1"/>
                <w:numId w:val="322"/>
              </w:numPr>
              <w:spacing w:before="40" w:after="40"/>
              <w:rPr>
                <w:b/>
                <w:szCs w:val="22"/>
              </w:rPr>
            </w:pPr>
            <w:r w:rsidRPr="00FD003E">
              <w:rPr>
                <w:szCs w:val="22"/>
              </w:rPr>
              <w:t xml:space="preserve">Concession control for deviation from </w:t>
            </w:r>
            <w:r w:rsidR="00131790" w:rsidRPr="00820157">
              <w:rPr>
                <w:szCs w:val="22"/>
                <w:highlight w:val="yellow"/>
              </w:rPr>
              <w:t>the</w:t>
            </w:r>
            <w:r w:rsidR="00131790" w:rsidRPr="00FD003E">
              <w:rPr>
                <w:szCs w:val="22"/>
              </w:rPr>
              <w:t xml:space="preserve"> </w:t>
            </w:r>
            <w:proofErr w:type="spellStart"/>
            <w:r w:rsidRPr="00FD003E">
              <w:rPr>
                <w:szCs w:val="22"/>
              </w:rPr>
              <w:t>organisation’s</w:t>
            </w:r>
            <w:proofErr w:type="spellEnd"/>
            <w:r w:rsidRPr="00FD003E">
              <w:rPr>
                <w:szCs w:val="22"/>
              </w:rPr>
              <w:t xml:space="preserve"> procedures</w:t>
            </w:r>
            <w:r w:rsidR="00DC2F84">
              <w:rPr>
                <w:szCs w:val="22"/>
              </w:rPr>
              <w:t>.</w:t>
            </w:r>
          </w:p>
        </w:tc>
      </w:tr>
      <w:tr w:rsidR="00616414" w:rsidRPr="00FD003E" w14:paraId="6A6E9095" w14:textId="77777777" w:rsidTr="00A73104">
        <w:tc>
          <w:tcPr>
            <w:tcW w:w="9350" w:type="dxa"/>
          </w:tcPr>
          <w:p w14:paraId="2479A9A9" w14:textId="4B3DF70F" w:rsidR="00616414" w:rsidRPr="00FD003E" w:rsidRDefault="00616414" w:rsidP="00820157">
            <w:pPr>
              <w:pStyle w:val="FAAISManualText2"/>
              <w:numPr>
                <w:ilvl w:val="1"/>
                <w:numId w:val="322"/>
              </w:numPr>
              <w:spacing w:before="40" w:after="40"/>
              <w:rPr>
                <w:b/>
                <w:szCs w:val="22"/>
              </w:rPr>
            </w:pPr>
            <w:r w:rsidRPr="00FD003E">
              <w:rPr>
                <w:szCs w:val="22"/>
              </w:rPr>
              <w:t xml:space="preserve">Qualification procedure for </w:t>
            </w:r>
            <w:proofErr w:type="spellStart"/>
            <w:r w:rsidRPr="00FD003E">
              <w:rPr>
                <w:szCs w:val="22"/>
              </w:rPr>
              <w:t>specialised</w:t>
            </w:r>
            <w:proofErr w:type="spellEnd"/>
            <w:r w:rsidRPr="00FD003E">
              <w:rPr>
                <w:szCs w:val="22"/>
              </w:rPr>
              <w:t xml:space="preserve"> activities such as </w:t>
            </w:r>
            <w:r w:rsidRPr="00820157">
              <w:rPr>
                <w:szCs w:val="22"/>
                <w:highlight w:val="yellow"/>
              </w:rPr>
              <w:t>NDT</w:t>
            </w:r>
            <w:r w:rsidRPr="00FD003E">
              <w:rPr>
                <w:szCs w:val="22"/>
              </w:rPr>
              <w:t>, welding, etc.</w:t>
            </w:r>
          </w:p>
        </w:tc>
      </w:tr>
      <w:tr w:rsidR="00616414" w:rsidRPr="00FD003E" w14:paraId="751D5390" w14:textId="77777777" w:rsidTr="00A73104">
        <w:tc>
          <w:tcPr>
            <w:tcW w:w="9350" w:type="dxa"/>
          </w:tcPr>
          <w:p w14:paraId="5B7A124F" w14:textId="41960149" w:rsidR="00616414" w:rsidRPr="00FD003E" w:rsidRDefault="00616414" w:rsidP="00820157">
            <w:pPr>
              <w:pStyle w:val="FAAISManualText2"/>
              <w:numPr>
                <w:ilvl w:val="1"/>
                <w:numId w:val="322"/>
              </w:numPr>
              <w:spacing w:before="40" w:after="40"/>
              <w:rPr>
                <w:b/>
                <w:szCs w:val="22"/>
              </w:rPr>
            </w:pPr>
            <w:r w:rsidRPr="00820157">
              <w:rPr>
                <w:szCs w:val="22"/>
                <w:highlight w:val="yellow"/>
              </w:rPr>
              <w:lastRenderedPageBreak/>
              <w:t>When required, c</w:t>
            </w:r>
            <w:r w:rsidRPr="00FD003E">
              <w:rPr>
                <w:szCs w:val="22"/>
              </w:rPr>
              <w:t xml:space="preserve">ontrol of </w:t>
            </w:r>
            <w:r w:rsidR="008178CC" w:rsidRPr="00820157">
              <w:rPr>
                <w:szCs w:val="22"/>
                <w:highlight w:val="yellow"/>
              </w:rPr>
              <w:t>the</w:t>
            </w:r>
            <w:r w:rsidR="008178CC">
              <w:rPr>
                <w:szCs w:val="22"/>
              </w:rPr>
              <w:t xml:space="preserve"> </w:t>
            </w:r>
            <w:r w:rsidRPr="00FD003E">
              <w:rPr>
                <w:szCs w:val="22"/>
              </w:rPr>
              <w:t xml:space="preserve">manufacturer’s working teams based at the premises of the </w:t>
            </w:r>
            <w:proofErr w:type="spellStart"/>
            <w:r w:rsidRPr="00FD003E">
              <w:rPr>
                <w:szCs w:val="22"/>
              </w:rPr>
              <w:t>organisation</w:t>
            </w:r>
            <w:proofErr w:type="spellEnd"/>
            <w:r w:rsidRPr="00FD003E">
              <w:rPr>
                <w:szCs w:val="22"/>
              </w:rPr>
              <w:t xml:space="preserve">, engaged in tasks </w:t>
            </w:r>
            <w:r w:rsidR="008178CC" w:rsidRPr="00820157">
              <w:rPr>
                <w:szCs w:val="22"/>
                <w:highlight w:val="yellow"/>
              </w:rPr>
              <w:t>that</w:t>
            </w:r>
            <w:r w:rsidRPr="00FD003E">
              <w:rPr>
                <w:szCs w:val="22"/>
              </w:rPr>
              <w:t xml:space="preserve"> interface with activities included in the approval</w:t>
            </w:r>
            <w:r w:rsidR="00DC2F84">
              <w:rPr>
                <w:szCs w:val="22"/>
              </w:rPr>
              <w:t>.</w:t>
            </w:r>
          </w:p>
        </w:tc>
      </w:tr>
      <w:tr w:rsidR="00616414" w:rsidRPr="00FD003E" w14:paraId="3F7197A1" w14:textId="77777777" w:rsidTr="00A73104">
        <w:tc>
          <w:tcPr>
            <w:tcW w:w="9350" w:type="dxa"/>
          </w:tcPr>
          <w:p w14:paraId="12EA3EA2" w14:textId="63E4F398" w:rsidR="00616414" w:rsidRPr="00FD003E" w:rsidRDefault="00616414" w:rsidP="00820157">
            <w:pPr>
              <w:pStyle w:val="FAAISManualText2"/>
              <w:numPr>
                <w:ilvl w:val="1"/>
                <w:numId w:val="322"/>
              </w:numPr>
              <w:spacing w:before="40" w:after="40"/>
              <w:rPr>
                <w:b/>
                <w:szCs w:val="22"/>
              </w:rPr>
            </w:pPr>
            <w:r w:rsidRPr="00FD003E">
              <w:rPr>
                <w:szCs w:val="22"/>
              </w:rPr>
              <w:t xml:space="preserve">Quality audit of subcontractors or acceptance of accreditation by third parties </w:t>
            </w:r>
            <w:r w:rsidR="00703C36" w:rsidRPr="00FD003E">
              <w:rPr>
                <w:szCs w:val="22"/>
              </w:rPr>
              <w:t>(</w:t>
            </w:r>
            <w:r w:rsidRPr="00FD003E">
              <w:rPr>
                <w:szCs w:val="22"/>
              </w:rPr>
              <w:t xml:space="preserve">e.g., use of NDT </w:t>
            </w:r>
            <w:proofErr w:type="spellStart"/>
            <w:r w:rsidRPr="00FD003E">
              <w:rPr>
                <w:szCs w:val="22"/>
              </w:rPr>
              <w:t>organisations</w:t>
            </w:r>
            <w:proofErr w:type="spellEnd"/>
            <w:r w:rsidRPr="00FD003E">
              <w:rPr>
                <w:szCs w:val="22"/>
              </w:rPr>
              <w:t xml:space="preserve"> approved by a State regulatory body other than the </w:t>
            </w:r>
            <w:r w:rsidR="001205A4" w:rsidRPr="00FD003E">
              <w:rPr>
                <w:szCs w:val="22"/>
              </w:rPr>
              <w:t>A</w:t>
            </w:r>
            <w:r w:rsidRPr="00FD003E">
              <w:rPr>
                <w:szCs w:val="22"/>
              </w:rPr>
              <w:t>uthority)</w:t>
            </w:r>
            <w:r w:rsidR="00DC2F84">
              <w:rPr>
                <w:szCs w:val="22"/>
              </w:rPr>
              <w:t>.</w:t>
            </w:r>
          </w:p>
        </w:tc>
      </w:tr>
      <w:tr w:rsidR="00616414" w:rsidRPr="00FD003E" w14:paraId="7D2BC80F" w14:textId="77777777" w:rsidTr="00A73104">
        <w:tc>
          <w:tcPr>
            <w:tcW w:w="9350" w:type="dxa"/>
          </w:tcPr>
          <w:p w14:paraId="0160E487" w14:textId="497F3BFC" w:rsidR="00616414" w:rsidRPr="00820157" w:rsidRDefault="00616414" w:rsidP="00820157">
            <w:pPr>
              <w:pStyle w:val="FAAISManualText2"/>
              <w:numPr>
                <w:ilvl w:val="1"/>
                <w:numId w:val="322"/>
              </w:numPr>
              <w:spacing w:before="40" w:after="40"/>
              <w:rPr>
                <w:szCs w:val="22"/>
                <w:highlight w:val="yellow"/>
              </w:rPr>
            </w:pPr>
            <w:r w:rsidRPr="00820157">
              <w:rPr>
                <w:highlight w:val="yellow"/>
              </w:rPr>
              <w:t>Quality assurance audit procedures, including the following principal audit</w:t>
            </w:r>
            <w:r w:rsidR="00F47CB9" w:rsidRPr="00820157">
              <w:rPr>
                <w:highlight w:val="yellow"/>
              </w:rPr>
              <w:t xml:space="preserve"> </w:t>
            </w:r>
            <w:r w:rsidRPr="00820157">
              <w:rPr>
                <w:szCs w:val="22"/>
                <w:highlight w:val="yellow"/>
              </w:rPr>
              <w:t>checks:</w:t>
            </w:r>
          </w:p>
        </w:tc>
      </w:tr>
      <w:tr w:rsidR="004C0344" w:rsidRPr="00FD003E" w14:paraId="344BCB37" w14:textId="77777777" w:rsidTr="00A73104">
        <w:tc>
          <w:tcPr>
            <w:tcW w:w="9350" w:type="dxa"/>
          </w:tcPr>
          <w:p w14:paraId="545AA3D3" w14:textId="5DF7F000" w:rsidR="004C0344" w:rsidRPr="00820157" w:rsidRDefault="004C0344" w:rsidP="00820157">
            <w:pPr>
              <w:pStyle w:val="FAAISManualText2L1"/>
              <w:numPr>
                <w:ilvl w:val="2"/>
                <w:numId w:val="322"/>
              </w:numPr>
              <w:spacing w:before="40" w:after="40"/>
              <w:rPr>
                <w:szCs w:val="22"/>
                <w:highlight w:val="yellow"/>
              </w:rPr>
            </w:pPr>
            <w:r w:rsidRPr="00820157">
              <w:rPr>
                <w:szCs w:val="22"/>
                <w:highlight w:val="yellow"/>
              </w:rPr>
              <w:t>Checks on aircraft while undergoing scheduled maintenance for:</w:t>
            </w:r>
          </w:p>
        </w:tc>
      </w:tr>
      <w:tr w:rsidR="004C0344" w:rsidRPr="00FD003E" w14:paraId="6C18027D" w14:textId="77777777" w:rsidTr="00A73104">
        <w:tc>
          <w:tcPr>
            <w:tcW w:w="9350" w:type="dxa"/>
          </w:tcPr>
          <w:p w14:paraId="0F05C9B6" w14:textId="1A15750F" w:rsidR="004C0344" w:rsidRPr="00820157" w:rsidRDefault="004C0344" w:rsidP="00820157">
            <w:pPr>
              <w:pStyle w:val="FAAISManualTextL1a"/>
              <w:numPr>
                <w:ilvl w:val="3"/>
                <w:numId w:val="322"/>
              </w:numPr>
              <w:spacing w:before="40" w:after="40"/>
              <w:rPr>
                <w:rFonts w:cs="Arial"/>
                <w:highlight w:val="yellow"/>
              </w:rPr>
            </w:pPr>
            <w:r w:rsidRPr="00820157">
              <w:rPr>
                <w:highlight w:val="yellow"/>
              </w:rPr>
              <w:t xml:space="preserve">Compliance with maintenance </w:t>
            </w:r>
            <w:proofErr w:type="spellStart"/>
            <w:r w:rsidRPr="00820157">
              <w:rPr>
                <w:highlight w:val="yellow"/>
              </w:rPr>
              <w:t>programme</w:t>
            </w:r>
            <w:proofErr w:type="spellEnd"/>
            <w:r w:rsidRPr="00820157">
              <w:rPr>
                <w:highlight w:val="yellow"/>
              </w:rPr>
              <w:t xml:space="preserve"> and mandatory continuing airworthiness requirements and ensuring that only work instructions reflecting the latest amendment standards are used;</w:t>
            </w:r>
          </w:p>
        </w:tc>
      </w:tr>
      <w:tr w:rsidR="004C0344" w:rsidRPr="00FD003E" w14:paraId="418F589B" w14:textId="77777777" w:rsidTr="00A73104">
        <w:tc>
          <w:tcPr>
            <w:tcW w:w="9350" w:type="dxa"/>
          </w:tcPr>
          <w:p w14:paraId="0937ED18" w14:textId="3B340B6A" w:rsidR="004C0344" w:rsidRPr="00820157" w:rsidRDefault="004C0344" w:rsidP="00820157">
            <w:pPr>
              <w:pStyle w:val="FAAISManualTextL1a"/>
              <w:numPr>
                <w:ilvl w:val="3"/>
                <w:numId w:val="322"/>
              </w:numPr>
              <w:spacing w:before="40" w:after="40"/>
              <w:rPr>
                <w:highlight w:val="yellow"/>
              </w:rPr>
            </w:pPr>
            <w:r w:rsidRPr="00820157">
              <w:rPr>
                <w:highlight w:val="yellow"/>
              </w:rPr>
              <w:t>Completion of work instructions</w:t>
            </w:r>
            <w:r w:rsidR="005F3AAD" w:rsidRPr="00820157">
              <w:rPr>
                <w:highlight w:val="yellow"/>
              </w:rPr>
              <w:t>,</w:t>
            </w:r>
            <w:r w:rsidRPr="00820157">
              <w:rPr>
                <w:highlight w:val="yellow"/>
              </w:rPr>
              <w:t xml:space="preserve"> including the transfer of defects to additional worksheets, their control, and final collation</w:t>
            </w:r>
            <w:r w:rsidR="005F3AAD" w:rsidRPr="00820157">
              <w:rPr>
                <w:highlight w:val="yellow"/>
              </w:rPr>
              <w:t>;</w:t>
            </w:r>
            <w:r w:rsidRPr="00820157">
              <w:rPr>
                <w:highlight w:val="yellow"/>
              </w:rPr>
              <w:t xml:space="preserve"> </w:t>
            </w:r>
            <w:r w:rsidR="005F3AAD" w:rsidRPr="00820157">
              <w:rPr>
                <w:highlight w:val="yellow"/>
              </w:rPr>
              <w:t>a</w:t>
            </w:r>
            <w:r w:rsidRPr="00820157">
              <w:rPr>
                <w:highlight w:val="yellow"/>
              </w:rPr>
              <w:t>ction taken with respect to items carried forward and/or not completed during the particular inspection or maintenance task;</w:t>
            </w:r>
          </w:p>
        </w:tc>
      </w:tr>
      <w:tr w:rsidR="004C0344" w:rsidRPr="00FD003E" w14:paraId="4D772585" w14:textId="77777777" w:rsidTr="00A73104">
        <w:tc>
          <w:tcPr>
            <w:tcW w:w="9350" w:type="dxa"/>
          </w:tcPr>
          <w:p w14:paraId="797D0D60" w14:textId="568D8A12" w:rsidR="004C0344" w:rsidRPr="00820157" w:rsidRDefault="004C0344" w:rsidP="00820157">
            <w:pPr>
              <w:pStyle w:val="FAAISManualTextL1a"/>
              <w:numPr>
                <w:ilvl w:val="3"/>
                <w:numId w:val="322"/>
              </w:numPr>
              <w:spacing w:before="40" w:after="40"/>
              <w:rPr>
                <w:highlight w:val="yellow"/>
              </w:rPr>
            </w:pPr>
            <w:r w:rsidRPr="00820157">
              <w:rPr>
                <w:highlight w:val="yellow"/>
              </w:rPr>
              <w:t xml:space="preserve">Compliance with </w:t>
            </w:r>
            <w:r w:rsidR="005F3AAD" w:rsidRPr="00820157">
              <w:rPr>
                <w:highlight w:val="yellow"/>
              </w:rPr>
              <w:t xml:space="preserve">the </w:t>
            </w:r>
            <w:r w:rsidRPr="00820157">
              <w:rPr>
                <w:highlight w:val="yellow"/>
              </w:rPr>
              <w:t>manufacturer</w:t>
            </w:r>
            <w:r w:rsidR="00FF2C90" w:rsidRPr="00820157">
              <w:rPr>
                <w:highlight w:val="yellow"/>
              </w:rPr>
              <w:t>’</w:t>
            </w:r>
            <w:r w:rsidRPr="00820157">
              <w:rPr>
                <w:highlight w:val="yellow"/>
              </w:rPr>
              <w:t xml:space="preserve">s </w:t>
            </w:r>
            <w:r w:rsidR="00872101" w:rsidRPr="00820157">
              <w:rPr>
                <w:highlight w:val="yellow"/>
              </w:rPr>
              <w:t xml:space="preserve">AMM </w:t>
            </w:r>
            <w:r w:rsidRPr="00820157">
              <w:rPr>
                <w:highlight w:val="yellow"/>
              </w:rPr>
              <w:t xml:space="preserve">and the </w:t>
            </w:r>
            <w:proofErr w:type="spellStart"/>
            <w:r w:rsidRPr="00820157">
              <w:rPr>
                <w:highlight w:val="yellow"/>
              </w:rPr>
              <w:t>organisation’s</w:t>
            </w:r>
            <w:proofErr w:type="spellEnd"/>
            <w:r w:rsidRPr="00820157">
              <w:rPr>
                <w:highlight w:val="yellow"/>
              </w:rPr>
              <w:t xml:space="preserve"> procedures;</w:t>
            </w:r>
          </w:p>
        </w:tc>
      </w:tr>
      <w:tr w:rsidR="004C0344" w:rsidRPr="00FD003E" w14:paraId="3C5F883D" w14:textId="77777777" w:rsidTr="00A73104">
        <w:tc>
          <w:tcPr>
            <w:tcW w:w="9350" w:type="dxa"/>
          </w:tcPr>
          <w:p w14:paraId="2DCA139F" w14:textId="69BBC68A" w:rsidR="004C0344" w:rsidRPr="00820157" w:rsidRDefault="004C0344" w:rsidP="00820157">
            <w:pPr>
              <w:pStyle w:val="FAAISManualTextL1a"/>
              <w:numPr>
                <w:ilvl w:val="3"/>
                <w:numId w:val="322"/>
              </w:numPr>
              <w:spacing w:before="40" w:after="40"/>
              <w:rPr>
                <w:highlight w:val="yellow"/>
              </w:rPr>
            </w:pPr>
            <w:r w:rsidRPr="00820157">
              <w:rPr>
                <w:highlight w:val="yellow"/>
              </w:rPr>
              <w:t>Standards of inspection and workmanship;</w:t>
            </w:r>
          </w:p>
        </w:tc>
      </w:tr>
      <w:tr w:rsidR="004C0344" w:rsidRPr="00FD003E" w14:paraId="62886FBA" w14:textId="77777777" w:rsidTr="00A73104">
        <w:tc>
          <w:tcPr>
            <w:tcW w:w="9350" w:type="dxa"/>
          </w:tcPr>
          <w:p w14:paraId="5187D1CC" w14:textId="0EF6B7D3" w:rsidR="004C0344" w:rsidRPr="00820157" w:rsidRDefault="005F3AAD" w:rsidP="00820157">
            <w:pPr>
              <w:pStyle w:val="FAAISManualTextL1a"/>
              <w:numPr>
                <w:ilvl w:val="3"/>
                <w:numId w:val="322"/>
              </w:numPr>
              <w:spacing w:before="40" w:after="40"/>
              <w:rPr>
                <w:highlight w:val="yellow"/>
              </w:rPr>
            </w:pPr>
            <w:r w:rsidRPr="00820157">
              <w:rPr>
                <w:highlight w:val="yellow"/>
              </w:rPr>
              <w:t>The c</w:t>
            </w:r>
            <w:r w:rsidR="004C0344" w:rsidRPr="00820157">
              <w:rPr>
                <w:highlight w:val="yellow"/>
              </w:rPr>
              <w:t>ondition of corrosion prevention and control treatments and other protective processes;</w:t>
            </w:r>
          </w:p>
        </w:tc>
      </w:tr>
      <w:tr w:rsidR="004C0344" w:rsidRPr="00FD003E" w14:paraId="509E6D59" w14:textId="77777777" w:rsidTr="00A73104">
        <w:tc>
          <w:tcPr>
            <w:tcW w:w="9350" w:type="dxa"/>
          </w:tcPr>
          <w:p w14:paraId="484D17FF" w14:textId="48272A9A" w:rsidR="004C0344" w:rsidRPr="00820157" w:rsidRDefault="004C0344" w:rsidP="00820157">
            <w:pPr>
              <w:pStyle w:val="FAAISManualTextL1a"/>
              <w:numPr>
                <w:ilvl w:val="3"/>
                <w:numId w:val="322"/>
              </w:numPr>
              <w:spacing w:before="40" w:after="40"/>
              <w:rPr>
                <w:highlight w:val="yellow"/>
              </w:rPr>
            </w:pPr>
            <w:r w:rsidRPr="00820157">
              <w:rPr>
                <w:highlight w:val="yellow"/>
              </w:rPr>
              <w:t>Aircraft maintenance which is not limited to the normal working day; procedures adopted during shift changeover of personnel to ensure continuity of inspection and responses; and</w:t>
            </w:r>
          </w:p>
        </w:tc>
      </w:tr>
      <w:tr w:rsidR="004C0344" w:rsidRPr="00FD003E" w14:paraId="28DD240E" w14:textId="77777777" w:rsidTr="00A73104">
        <w:tc>
          <w:tcPr>
            <w:tcW w:w="9350" w:type="dxa"/>
          </w:tcPr>
          <w:p w14:paraId="340B197A" w14:textId="3CC69056" w:rsidR="004C0344" w:rsidRPr="00820157" w:rsidRDefault="004C0344" w:rsidP="00820157">
            <w:pPr>
              <w:pStyle w:val="FAAISManualTextL1a"/>
              <w:numPr>
                <w:ilvl w:val="3"/>
                <w:numId w:val="322"/>
              </w:numPr>
              <w:spacing w:before="40" w:after="40"/>
              <w:rPr>
                <w:highlight w:val="yellow"/>
              </w:rPr>
            </w:pPr>
            <w:r w:rsidRPr="00820157">
              <w:rPr>
                <w:highlight w:val="yellow"/>
              </w:rPr>
              <w:t>Precautions taken to ensure that, on completion of any work or maintenance, all aircraft are checked for loose tools and miscellaneous small items such as split pins, wire, rivets, nuts, bolts, and other debris, and for general cleanliness and housekeeping.</w:t>
            </w:r>
          </w:p>
        </w:tc>
      </w:tr>
      <w:tr w:rsidR="004C0344" w:rsidRPr="00FD003E" w14:paraId="2B48CC5E" w14:textId="77777777" w:rsidTr="00A73104">
        <w:tc>
          <w:tcPr>
            <w:tcW w:w="9350" w:type="dxa"/>
          </w:tcPr>
          <w:p w14:paraId="0666A807" w14:textId="7A483241" w:rsidR="004C0344" w:rsidRPr="00820157" w:rsidRDefault="004C0344" w:rsidP="00820157">
            <w:pPr>
              <w:pStyle w:val="FAAISManualText2L1"/>
              <w:spacing w:before="40" w:after="40"/>
              <w:rPr>
                <w:highlight w:val="yellow"/>
              </w:rPr>
            </w:pPr>
            <w:r w:rsidRPr="00820157">
              <w:rPr>
                <w:b/>
                <w:highlight w:val="yellow"/>
              </w:rPr>
              <w:t>4.13.2</w:t>
            </w:r>
            <w:r w:rsidRPr="00820157">
              <w:rPr>
                <w:b/>
                <w:highlight w:val="yellow"/>
              </w:rPr>
              <w:tab/>
            </w:r>
            <w:r w:rsidRPr="00820157">
              <w:rPr>
                <w:highlight w:val="yellow"/>
              </w:rPr>
              <w:t>Checks on airworthiness data for:</w:t>
            </w:r>
          </w:p>
        </w:tc>
      </w:tr>
      <w:tr w:rsidR="004C0344" w:rsidRPr="00FD003E" w14:paraId="56BE90F5" w14:textId="77777777" w:rsidTr="00A73104">
        <w:tc>
          <w:tcPr>
            <w:tcW w:w="9350" w:type="dxa"/>
          </w:tcPr>
          <w:p w14:paraId="7276E866" w14:textId="4090E479" w:rsidR="004C0344" w:rsidRPr="00820157" w:rsidRDefault="004C0344" w:rsidP="00820157">
            <w:pPr>
              <w:pStyle w:val="FAAISManualTextL1a"/>
              <w:numPr>
                <w:ilvl w:val="3"/>
                <w:numId w:val="323"/>
              </w:numPr>
              <w:spacing w:before="40" w:after="40"/>
              <w:rPr>
                <w:rFonts w:cs="Arial"/>
                <w:highlight w:val="yellow"/>
              </w:rPr>
            </w:pPr>
            <w:r w:rsidRPr="00820157">
              <w:rPr>
                <w:highlight w:val="yellow"/>
              </w:rPr>
              <w:t xml:space="preserve">Adequacy of aircraft manuals and other technical information appropriate to each aircraft type, including </w:t>
            </w:r>
            <w:r w:rsidR="00872101" w:rsidRPr="00820157">
              <w:rPr>
                <w:highlight w:val="yellow"/>
              </w:rPr>
              <w:t>aeronautical products</w:t>
            </w:r>
            <w:r w:rsidRPr="00820157">
              <w:rPr>
                <w:highlight w:val="yellow"/>
              </w:rPr>
              <w:t xml:space="preserve"> and other equipment, and the continuing receipt of revisions and amendments </w:t>
            </w:r>
            <w:r w:rsidR="00440643" w:rsidRPr="00820157">
              <w:rPr>
                <w:highlight w:val="yellow"/>
              </w:rPr>
              <w:t xml:space="preserve">and </w:t>
            </w:r>
            <w:r w:rsidRPr="00820157">
              <w:rPr>
                <w:highlight w:val="yellow"/>
              </w:rPr>
              <w:t xml:space="preserve">availability of continuing airworthiness data </w:t>
            </w:r>
            <w:r w:rsidR="00440643" w:rsidRPr="00820157">
              <w:rPr>
                <w:highlight w:val="yellow"/>
              </w:rPr>
              <w:t>(</w:t>
            </w:r>
            <w:r w:rsidRPr="00820157">
              <w:rPr>
                <w:highlight w:val="yellow"/>
              </w:rPr>
              <w:t>e.g., A</w:t>
            </w:r>
            <w:r w:rsidR="005F3AAD" w:rsidRPr="00820157">
              <w:rPr>
                <w:highlight w:val="yellow"/>
              </w:rPr>
              <w:t>D</w:t>
            </w:r>
            <w:r w:rsidRPr="00820157">
              <w:rPr>
                <w:highlight w:val="yellow"/>
              </w:rPr>
              <w:t>s, life limits</w:t>
            </w:r>
            <w:r w:rsidR="00440643" w:rsidRPr="00820157">
              <w:rPr>
                <w:highlight w:val="yellow"/>
              </w:rPr>
              <w:t>)</w:t>
            </w:r>
            <w:r w:rsidRPr="00820157">
              <w:rPr>
                <w:highlight w:val="yellow"/>
              </w:rPr>
              <w:t>;</w:t>
            </w:r>
          </w:p>
        </w:tc>
      </w:tr>
      <w:tr w:rsidR="004C0344" w:rsidRPr="00FD003E" w14:paraId="70595918" w14:textId="77777777" w:rsidTr="00A73104">
        <w:tc>
          <w:tcPr>
            <w:tcW w:w="9350" w:type="dxa"/>
          </w:tcPr>
          <w:p w14:paraId="27BBF2AB" w14:textId="1199DC2A" w:rsidR="004C0344" w:rsidRPr="00820157" w:rsidRDefault="004C0344" w:rsidP="00820157">
            <w:pPr>
              <w:pStyle w:val="FAAISManualTextL1a"/>
              <w:numPr>
                <w:ilvl w:val="3"/>
                <w:numId w:val="322"/>
              </w:numPr>
              <w:spacing w:before="40" w:after="40"/>
              <w:rPr>
                <w:highlight w:val="yellow"/>
              </w:rPr>
            </w:pPr>
            <w:r w:rsidRPr="00820157">
              <w:rPr>
                <w:highlight w:val="yellow"/>
              </w:rPr>
              <w:t xml:space="preserve">Assessment of </w:t>
            </w:r>
            <w:r w:rsidR="005F3AAD" w:rsidRPr="00820157">
              <w:rPr>
                <w:highlight w:val="yellow"/>
              </w:rPr>
              <w:t xml:space="preserve">the </w:t>
            </w:r>
            <w:r w:rsidRPr="00820157">
              <w:rPr>
                <w:highlight w:val="yellow"/>
              </w:rPr>
              <w:t>manufacturer’s service information, determining its application to aircraft types maintained</w:t>
            </w:r>
            <w:r w:rsidR="005F3AAD" w:rsidRPr="00820157">
              <w:rPr>
                <w:highlight w:val="yellow"/>
              </w:rPr>
              <w:t>-</w:t>
            </w:r>
            <w:r w:rsidRPr="00820157">
              <w:rPr>
                <w:highlight w:val="yellow"/>
              </w:rPr>
              <w:t>and the recording of compliance or embodiment;</w:t>
            </w:r>
          </w:p>
        </w:tc>
      </w:tr>
      <w:tr w:rsidR="004C0344" w:rsidRPr="00FD003E" w14:paraId="7678A033" w14:textId="77777777" w:rsidTr="00A73104">
        <w:tc>
          <w:tcPr>
            <w:tcW w:w="9350" w:type="dxa"/>
          </w:tcPr>
          <w:p w14:paraId="4AD55DB4" w14:textId="569FE171" w:rsidR="004C0344" w:rsidRPr="00820157" w:rsidRDefault="004C0344" w:rsidP="00820157">
            <w:pPr>
              <w:pStyle w:val="FAAISManualTextL1a"/>
              <w:numPr>
                <w:ilvl w:val="3"/>
                <w:numId w:val="322"/>
              </w:numPr>
              <w:spacing w:before="40" w:after="40"/>
              <w:rPr>
                <w:highlight w:val="yellow"/>
              </w:rPr>
            </w:pPr>
            <w:r w:rsidRPr="00820157">
              <w:rPr>
                <w:highlight w:val="yellow"/>
              </w:rPr>
              <w:t xml:space="preserve">Maintenance of a register of manuals and technical literature held within the </w:t>
            </w:r>
            <w:proofErr w:type="spellStart"/>
            <w:r w:rsidRPr="00820157">
              <w:rPr>
                <w:highlight w:val="yellow"/>
              </w:rPr>
              <w:t>organisation</w:t>
            </w:r>
            <w:proofErr w:type="spellEnd"/>
            <w:r w:rsidRPr="00820157">
              <w:rPr>
                <w:highlight w:val="yellow"/>
              </w:rPr>
              <w:t>, with their locations and current amendment status; and</w:t>
            </w:r>
          </w:p>
        </w:tc>
      </w:tr>
      <w:tr w:rsidR="004C0344" w:rsidRPr="00FD003E" w14:paraId="4CC20DE6" w14:textId="77777777" w:rsidTr="00A73104">
        <w:tc>
          <w:tcPr>
            <w:tcW w:w="9350" w:type="dxa"/>
          </w:tcPr>
          <w:p w14:paraId="7E4589BD" w14:textId="4FEC446D" w:rsidR="004C0344" w:rsidRPr="00820157" w:rsidRDefault="004C0344" w:rsidP="00820157">
            <w:pPr>
              <w:pStyle w:val="FAAISManualTextL1a"/>
              <w:numPr>
                <w:ilvl w:val="3"/>
                <w:numId w:val="322"/>
              </w:numPr>
              <w:spacing w:before="40" w:after="40"/>
              <w:rPr>
                <w:highlight w:val="yellow"/>
              </w:rPr>
            </w:pPr>
            <w:r w:rsidRPr="00820157">
              <w:rPr>
                <w:highlight w:val="yellow"/>
              </w:rPr>
              <w:t xml:space="preserve">Assurance that all the </w:t>
            </w:r>
            <w:proofErr w:type="spellStart"/>
            <w:r w:rsidRPr="00820157">
              <w:rPr>
                <w:highlight w:val="yellow"/>
              </w:rPr>
              <w:t>organisation’s</w:t>
            </w:r>
            <w:proofErr w:type="spellEnd"/>
            <w:r w:rsidRPr="00820157">
              <w:rPr>
                <w:highlight w:val="yellow"/>
              </w:rPr>
              <w:t xml:space="preserve"> manuals and documents, both technical and procedural, are kept up</w:t>
            </w:r>
            <w:r w:rsidR="005F3AAD" w:rsidRPr="00820157">
              <w:rPr>
                <w:highlight w:val="yellow"/>
              </w:rPr>
              <w:t>-</w:t>
            </w:r>
            <w:r w:rsidRPr="00820157">
              <w:rPr>
                <w:highlight w:val="yellow"/>
              </w:rPr>
              <w:t>to</w:t>
            </w:r>
            <w:r w:rsidR="005F3AAD" w:rsidRPr="00820157">
              <w:rPr>
                <w:highlight w:val="yellow"/>
              </w:rPr>
              <w:t>-</w:t>
            </w:r>
            <w:r w:rsidRPr="00820157">
              <w:rPr>
                <w:highlight w:val="yellow"/>
              </w:rPr>
              <w:t>date.</w:t>
            </w:r>
          </w:p>
        </w:tc>
      </w:tr>
      <w:tr w:rsidR="004C0344" w:rsidRPr="00FD003E" w14:paraId="5E22A2C8" w14:textId="77777777" w:rsidTr="00A73104">
        <w:tc>
          <w:tcPr>
            <w:tcW w:w="9350" w:type="dxa"/>
          </w:tcPr>
          <w:p w14:paraId="5E542BD6" w14:textId="35C8A174" w:rsidR="004C0344" w:rsidRPr="00820157" w:rsidRDefault="004C0344" w:rsidP="00820157">
            <w:pPr>
              <w:pStyle w:val="FAAISManualText2L1"/>
              <w:spacing w:before="40" w:after="40"/>
              <w:rPr>
                <w:highlight w:val="yellow"/>
              </w:rPr>
            </w:pPr>
            <w:r w:rsidRPr="00820157">
              <w:rPr>
                <w:b/>
                <w:highlight w:val="yellow"/>
              </w:rPr>
              <w:t>4.13.3</w:t>
            </w:r>
            <w:r w:rsidRPr="00820157">
              <w:rPr>
                <w:b/>
                <w:highlight w:val="yellow"/>
              </w:rPr>
              <w:tab/>
            </w:r>
            <w:r w:rsidRPr="00820157">
              <w:rPr>
                <w:highlight w:val="yellow"/>
              </w:rPr>
              <w:t>Checks on stores and storage procedures for:</w:t>
            </w:r>
          </w:p>
        </w:tc>
      </w:tr>
      <w:tr w:rsidR="00A8635E" w:rsidRPr="00FD003E" w14:paraId="58890E08" w14:textId="77777777" w:rsidTr="00A73104">
        <w:tc>
          <w:tcPr>
            <w:tcW w:w="9350" w:type="dxa"/>
          </w:tcPr>
          <w:p w14:paraId="54122E5A" w14:textId="6908B5BA" w:rsidR="00A8635E" w:rsidRPr="00820157" w:rsidRDefault="005F3AAD" w:rsidP="00820157">
            <w:pPr>
              <w:pStyle w:val="FAAISManualTextL1a"/>
              <w:numPr>
                <w:ilvl w:val="3"/>
                <w:numId w:val="324"/>
              </w:numPr>
              <w:spacing w:before="40" w:after="40"/>
              <w:rPr>
                <w:highlight w:val="yellow"/>
              </w:rPr>
            </w:pPr>
            <w:r w:rsidRPr="00820157">
              <w:rPr>
                <w:highlight w:val="yellow"/>
              </w:rPr>
              <w:t>A</w:t>
            </w:r>
            <w:r w:rsidR="00A8635E" w:rsidRPr="00820157">
              <w:rPr>
                <w:highlight w:val="yellow"/>
              </w:rPr>
              <w:t xml:space="preserve">dequacy of stores and storage conditions for rotatable </w:t>
            </w:r>
            <w:r w:rsidR="00872101" w:rsidRPr="00820157">
              <w:rPr>
                <w:highlight w:val="yellow"/>
              </w:rPr>
              <w:t>products</w:t>
            </w:r>
            <w:r w:rsidR="00A8635E" w:rsidRPr="00820157">
              <w:rPr>
                <w:highlight w:val="yellow"/>
              </w:rPr>
              <w:t xml:space="preserve">, small parts, perishable items, flammable fluids, engines, and bulky assemblies in accordance with the specifications adopted by the </w:t>
            </w:r>
            <w:proofErr w:type="spellStart"/>
            <w:r w:rsidR="00A8635E" w:rsidRPr="00820157">
              <w:rPr>
                <w:highlight w:val="yellow"/>
              </w:rPr>
              <w:t>organisation</w:t>
            </w:r>
            <w:proofErr w:type="spellEnd"/>
            <w:r w:rsidR="00A8635E" w:rsidRPr="00820157">
              <w:rPr>
                <w:highlight w:val="yellow"/>
              </w:rPr>
              <w:t>;</w:t>
            </w:r>
          </w:p>
        </w:tc>
      </w:tr>
      <w:tr w:rsidR="00A8635E" w:rsidRPr="00FD003E" w14:paraId="3ED0D1B2" w14:textId="77777777" w:rsidTr="00A73104">
        <w:tc>
          <w:tcPr>
            <w:tcW w:w="9350" w:type="dxa"/>
          </w:tcPr>
          <w:p w14:paraId="187E42AE" w14:textId="13EB3A89" w:rsidR="00A8635E" w:rsidRPr="00820157" w:rsidRDefault="00A8635E" w:rsidP="00820157">
            <w:pPr>
              <w:pStyle w:val="FAAISManualTextL1a"/>
              <w:numPr>
                <w:ilvl w:val="3"/>
                <w:numId w:val="322"/>
              </w:numPr>
              <w:spacing w:before="40" w:after="40"/>
              <w:rPr>
                <w:highlight w:val="yellow"/>
              </w:rPr>
            </w:pPr>
            <w:r w:rsidRPr="00820157">
              <w:rPr>
                <w:highlight w:val="yellow"/>
              </w:rPr>
              <w:t xml:space="preserve">The procedure for examining incoming components, materials, and items for conformity with order, release documentation, and procurement from sources approved by the </w:t>
            </w:r>
            <w:proofErr w:type="spellStart"/>
            <w:r w:rsidRPr="00820157">
              <w:rPr>
                <w:highlight w:val="yellow"/>
              </w:rPr>
              <w:t>organisation</w:t>
            </w:r>
            <w:proofErr w:type="spellEnd"/>
            <w:r w:rsidRPr="00820157">
              <w:rPr>
                <w:highlight w:val="yellow"/>
              </w:rPr>
              <w:t>;</w:t>
            </w:r>
          </w:p>
        </w:tc>
      </w:tr>
      <w:tr w:rsidR="00A8635E" w:rsidRPr="00FD003E" w14:paraId="7DD31F0E" w14:textId="77777777" w:rsidTr="00A73104">
        <w:tc>
          <w:tcPr>
            <w:tcW w:w="9350" w:type="dxa"/>
          </w:tcPr>
          <w:p w14:paraId="78C377AD" w14:textId="57431F31" w:rsidR="00A8635E" w:rsidRPr="00820157" w:rsidRDefault="00A8635E" w:rsidP="00820157">
            <w:pPr>
              <w:pStyle w:val="FAAISManualTextL1a"/>
              <w:numPr>
                <w:ilvl w:val="3"/>
                <w:numId w:val="322"/>
              </w:numPr>
              <w:spacing w:before="40" w:after="40"/>
              <w:rPr>
                <w:highlight w:val="yellow"/>
              </w:rPr>
            </w:pPr>
            <w:r w:rsidRPr="00820157">
              <w:rPr>
                <w:highlight w:val="yellow"/>
              </w:rPr>
              <w:t>The “batch recording” of goods received and identification of raw materials, the acceptance of part life items into stores,</w:t>
            </w:r>
            <w:r w:rsidR="0045015C" w:rsidRPr="00820157">
              <w:rPr>
                <w:highlight w:val="yellow"/>
              </w:rPr>
              <w:t xml:space="preserve"> and the</w:t>
            </w:r>
            <w:r w:rsidRPr="00820157">
              <w:rPr>
                <w:highlight w:val="yellow"/>
              </w:rPr>
              <w:t xml:space="preserve"> requisition procedures for </w:t>
            </w:r>
            <w:r w:rsidR="005F3AAD" w:rsidRPr="00820157">
              <w:rPr>
                <w:highlight w:val="yellow"/>
              </w:rPr>
              <w:t xml:space="preserve">the </w:t>
            </w:r>
            <w:r w:rsidRPr="00820157">
              <w:rPr>
                <w:highlight w:val="yellow"/>
              </w:rPr>
              <w:t>issue of items from stores;</w:t>
            </w:r>
            <w:r w:rsidR="00557C33" w:rsidRPr="00820157">
              <w:rPr>
                <w:highlight w:val="yellow"/>
              </w:rPr>
              <w:t xml:space="preserve"> and</w:t>
            </w:r>
          </w:p>
        </w:tc>
      </w:tr>
      <w:tr w:rsidR="00A8635E" w:rsidRPr="00FD003E" w14:paraId="4DAEE761" w14:textId="77777777" w:rsidTr="00A73104">
        <w:tc>
          <w:tcPr>
            <w:tcW w:w="9350" w:type="dxa"/>
          </w:tcPr>
          <w:p w14:paraId="08D4257D" w14:textId="2980C910" w:rsidR="00A8635E" w:rsidRPr="00820157" w:rsidRDefault="00A8635E" w:rsidP="00820157">
            <w:pPr>
              <w:pStyle w:val="FAAISManualTextL1a"/>
              <w:numPr>
                <w:ilvl w:val="3"/>
                <w:numId w:val="322"/>
              </w:numPr>
              <w:spacing w:before="40" w:after="40"/>
              <w:rPr>
                <w:highlight w:val="yellow"/>
              </w:rPr>
            </w:pPr>
            <w:r w:rsidRPr="00820157">
              <w:rPr>
                <w:highlight w:val="yellow"/>
              </w:rPr>
              <w:t>Labelling procedures, including</w:t>
            </w:r>
            <w:r w:rsidR="000C1352" w:rsidRPr="00820157">
              <w:rPr>
                <w:highlight w:val="yellow"/>
              </w:rPr>
              <w:t>:</w:t>
            </w:r>
          </w:p>
        </w:tc>
      </w:tr>
      <w:tr w:rsidR="000C1352" w:rsidRPr="00FD003E" w14:paraId="553B5B10" w14:textId="77777777" w:rsidTr="00A73104">
        <w:tc>
          <w:tcPr>
            <w:tcW w:w="9350" w:type="dxa"/>
          </w:tcPr>
          <w:p w14:paraId="729B91F5" w14:textId="69E2D8BC" w:rsidR="000C1352" w:rsidRPr="00820157" w:rsidRDefault="000C1352" w:rsidP="00820157">
            <w:pPr>
              <w:pStyle w:val="FAAISManualTextL1a"/>
              <w:numPr>
                <w:ilvl w:val="4"/>
                <w:numId w:val="322"/>
              </w:numPr>
              <w:spacing w:before="40" w:after="40"/>
              <w:rPr>
                <w:highlight w:val="yellow"/>
              </w:rPr>
            </w:pPr>
            <w:r w:rsidRPr="00820157">
              <w:rPr>
                <w:highlight w:val="yellow"/>
              </w:rPr>
              <w:lastRenderedPageBreak/>
              <w:t>The use of serviceable/unserviceable/ repairable labels and their certification and final disposal after installation;</w:t>
            </w:r>
          </w:p>
        </w:tc>
      </w:tr>
      <w:tr w:rsidR="00A8635E" w:rsidRPr="00FD003E" w14:paraId="7D8836BA" w14:textId="77777777" w:rsidTr="00A73104">
        <w:tc>
          <w:tcPr>
            <w:tcW w:w="9350" w:type="dxa"/>
          </w:tcPr>
          <w:p w14:paraId="7F766EDE" w14:textId="4CAE3A16" w:rsidR="00A8635E" w:rsidRPr="00820157" w:rsidRDefault="00A8635E" w:rsidP="00820157">
            <w:pPr>
              <w:pStyle w:val="FAAISManualTextL1a"/>
              <w:numPr>
                <w:ilvl w:val="4"/>
                <w:numId w:val="322"/>
              </w:numPr>
              <w:spacing w:before="40" w:after="40"/>
              <w:rPr>
                <w:highlight w:val="yellow"/>
              </w:rPr>
            </w:pPr>
            <w:r w:rsidRPr="00820157">
              <w:rPr>
                <w:highlight w:val="yellow"/>
              </w:rPr>
              <w:t xml:space="preserve">The internal release procedure to be used when components are to be forwarded to other locations within the </w:t>
            </w:r>
            <w:proofErr w:type="spellStart"/>
            <w:r w:rsidR="008E3372" w:rsidRPr="00820157">
              <w:rPr>
                <w:highlight w:val="yellow"/>
              </w:rPr>
              <w:t>organisation</w:t>
            </w:r>
            <w:proofErr w:type="spellEnd"/>
            <w:r w:rsidRPr="00820157">
              <w:rPr>
                <w:highlight w:val="yellow"/>
              </w:rPr>
              <w:t>;</w:t>
            </w:r>
          </w:p>
        </w:tc>
      </w:tr>
      <w:tr w:rsidR="00A8635E" w:rsidRPr="00FD003E" w14:paraId="5366351F" w14:textId="77777777" w:rsidTr="00A73104">
        <w:tc>
          <w:tcPr>
            <w:tcW w:w="9350" w:type="dxa"/>
          </w:tcPr>
          <w:p w14:paraId="181E09AF" w14:textId="52F73E93" w:rsidR="00A8635E" w:rsidRPr="00820157" w:rsidRDefault="00A8635E" w:rsidP="00820157">
            <w:pPr>
              <w:pStyle w:val="FAAISManualTextL1a"/>
              <w:numPr>
                <w:ilvl w:val="4"/>
                <w:numId w:val="322"/>
              </w:numPr>
              <w:spacing w:before="40" w:after="40"/>
              <w:rPr>
                <w:highlight w:val="yellow"/>
              </w:rPr>
            </w:pPr>
            <w:r w:rsidRPr="00820157">
              <w:rPr>
                <w:highlight w:val="yellow"/>
              </w:rPr>
              <w:t xml:space="preserve">The procedure to be adopted for the release of goods or overhauled items to other </w:t>
            </w:r>
            <w:proofErr w:type="spellStart"/>
            <w:r w:rsidRPr="00820157">
              <w:rPr>
                <w:highlight w:val="yellow"/>
              </w:rPr>
              <w:t>organisations</w:t>
            </w:r>
            <w:proofErr w:type="spellEnd"/>
            <w:r w:rsidRPr="00820157">
              <w:rPr>
                <w:highlight w:val="yellow"/>
              </w:rPr>
              <w:t xml:space="preserve"> (should also cover items being sent away for rectification or calibration);</w:t>
            </w:r>
          </w:p>
        </w:tc>
      </w:tr>
      <w:tr w:rsidR="00A8635E" w:rsidRPr="00FD003E" w14:paraId="43525D66" w14:textId="77777777" w:rsidTr="00A73104">
        <w:tc>
          <w:tcPr>
            <w:tcW w:w="9350" w:type="dxa"/>
          </w:tcPr>
          <w:p w14:paraId="34D0A4E3" w14:textId="4202ED16" w:rsidR="00A8635E" w:rsidRPr="00820157" w:rsidRDefault="00A8635E" w:rsidP="00820157">
            <w:pPr>
              <w:pStyle w:val="FAAISManualTextL1a"/>
              <w:numPr>
                <w:ilvl w:val="4"/>
                <w:numId w:val="322"/>
              </w:numPr>
              <w:spacing w:before="40" w:after="40"/>
              <w:rPr>
                <w:highlight w:val="yellow"/>
              </w:rPr>
            </w:pPr>
            <w:r w:rsidRPr="00820157">
              <w:rPr>
                <w:highlight w:val="yellow"/>
              </w:rPr>
              <w:t xml:space="preserve">The procedure for the requisitioning of tools together with the system for ensuring that the location of tools and their calibration and maintenance status </w:t>
            </w:r>
            <w:r w:rsidR="00B670F7" w:rsidRPr="00820157">
              <w:rPr>
                <w:highlight w:val="yellow"/>
              </w:rPr>
              <w:t>are</w:t>
            </w:r>
            <w:r w:rsidRPr="00820157">
              <w:rPr>
                <w:highlight w:val="yellow"/>
              </w:rPr>
              <w:t xml:space="preserve"> known at all times; and</w:t>
            </w:r>
          </w:p>
        </w:tc>
      </w:tr>
      <w:tr w:rsidR="00A8635E" w:rsidRPr="00FD003E" w14:paraId="196056C8" w14:textId="77777777" w:rsidTr="00A73104">
        <w:tc>
          <w:tcPr>
            <w:tcW w:w="9350" w:type="dxa"/>
          </w:tcPr>
          <w:p w14:paraId="75CB754F" w14:textId="233B00AB" w:rsidR="00A8635E" w:rsidRPr="00820157" w:rsidRDefault="00A8635E" w:rsidP="00820157">
            <w:pPr>
              <w:pStyle w:val="FAAISManualTextL1a"/>
              <w:numPr>
                <w:ilvl w:val="4"/>
                <w:numId w:val="322"/>
              </w:numPr>
              <w:spacing w:before="40" w:after="40"/>
              <w:rPr>
                <w:highlight w:val="yellow"/>
              </w:rPr>
            </w:pPr>
            <w:r w:rsidRPr="00820157">
              <w:rPr>
                <w:highlight w:val="yellow"/>
              </w:rPr>
              <w:t xml:space="preserve">Control of shelf life and storage conditions </w:t>
            </w:r>
            <w:r w:rsidR="003119BB" w:rsidRPr="00820157">
              <w:rPr>
                <w:highlight w:val="yellow"/>
              </w:rPr>
              <w:t>of</w:t>
            </w:r>
            <w:r w:rsidRPr="00820157">
              <w:rPr>
                <w:highlight w:val="yellow"/>
              </w:rPr>
              <w:t xml:space="preserve"> stores</w:t>
            </w:r>
            <w:r w:rsidR="00B94A49" w:rsidRPr="00820157">
              <w:rPr>
                <w:highlight w:val="yellow"/>
              </w:rPr>
              <w:t xml:space="preserve">, </w:t>
            </w:r>
            <w:r w:rsidRPr="00820157">
              <w:rPr>
                <w:highlight w:val="yellow"/>
              </w:rPr>
              <w:t>control of the free issue dispensing of standard parts, identification, and segregation.</w:t>
            </w:r>
          </w:p>
        </w:tc>
      </w:tr>
      <w:tr w:rsidR="00A8635E" w:rsidRPr="00FD003E" w14:paraId="051E3154" w14:textId="77777777" w:rsidTr="00A73104">
        <w:tc>
          <w:tcPr>
            <w:tcW w:w="9350" w:type="dxa"/>
          </w:tcPr>
          <w:p w14:paraId="609311C9" w14:textId="64161F53" w:rsidR="00A8635E" w:rsidRPr="00820157" w:rsidRDefault="00A8635E" w:rsidP="00820157">
            <w:pPr>
              <w:pStyle w:val="FAAISManualText2L1"/>
              <w:spacing w:before="40" w:after="40"/>
              <w:ind w:left="2160"/>
              <w:rPr>
                <w:highlight w:val="yellow"/>
              </w:rPr>
            </w:pPr>
            <w:r w:rsidRPr="00820157">
              <w:rPr>
                <w:b/>
                <w:highlight w:val="yellow"/>
              </w:rPr>
              <w:t>4.13.4</w:t>
            </w:r>
            <w:r w:rsidRPr="00820157">
              <w:rPr>
                <w:b/>
                <w:highlight w:val="yellow"/>
              </w:rPr>
              <w:tab/>
            </w:r>
            <w:r w:rsidRPr="00820157">
              <w:rPr>
                <w:highlight w:val="yellow"/>
              </w:rPr>
              <w:t>Checks on maintenance facilities for:</w:t>
            </w:r>
          </w:p>
        </w:tc>
      </w:tr>
      <w:tr w:rsidR="00A8635E" w:rsidRPr="00FD003E" w14:paraId="48F776CE" w14:textId="77777777" w:rsidTr="00A73104">
        <w:tc>
          <w:tcPr>
            <w:tcW w:w="9350" w:type="dxa"/>
          </w:tcPr>
          <w:p w14:paraId="023BBE12" w14:textId="433CB29F" w:rsidR="00A8635E" w:rsidRPr="00820157" w:rsidRDefault="00A8635E" w:rsidP="00820157">
            <w:pPr>
              <w:pStyle w:val="FAAISManualTextL1a"/>
              <w:numPr>
                <w:ilvl w:val="3"/>
                <w:numId w:val="325"/>
              </w:numPr>
              <w:spacing w:before="40" w:after="40"/>
              <w:rPr>
                <w:highlight w:val="yellow"/>
              </w:rPr>
            </w:pPr>
            <w:r w:rsidRPr="00820157">
              <w:rPr>
                <w:highlight w:val="yellow"/>
              </w:rPr>
              <w:t>Cleanliness</w:t>
            </w:r>
            <w:r w:rsidR="00B94A49" w:rsidRPr="00820157">
              <w:rPr>
                <w:highlight w:val="yellow"/>
              </w:rPr>
              <w:t>;</w:t>
            </w:r>
            <w:r w:rsidRPr="00820157">
              <w:rPr>
                <w:highlight w:val="yellow"/>
              </w:rPr>
              <w:t xml:space="preserve"> state of repair</w:t>
            </w:r>
            <w:r w:rsidR="00B94A49" w:rsidRPr="00820157">
              <w:rPr>
                <w:highlight w:val="yellow"/>
              </w:rPr>
              <w:t>;</w:t>
            </w:r>
            <w:r w:rsidRPr="00820157">
              <w:rPr>
                <w:highlight w:val="yellow"/>
              </w:rPr>
              <w:t xml:space="preserve"> correct functioning of hangars, hangar facilities, and special equipment</w:t>
            </w:r>
            <w:r w:rsidR="00B94A49" w:rsidRPr="00820157">
              <w:rPr>
                <w:highlight w:val="yellow"/>
              </w:rPr>
              <w:t>;</w:t>
            </w:r>
            <w:r w:rsidRPr="00820157">
              <w:rPr>
                <w:highlight w:val="yellow"/>
              </w:rPr>
              <w:t xml:space="preserve"> and the maintenance of mobile equipment;</w:t>
            </w:r>
          </w:p>
        </w:tc>
      </w:tr>
      <w:tr w:rsidR="00A8635E" w:rsidRPr="00FD003E" w14:paraId="53483058" w14:textId="77777777" w:rsidTr="00A73104">
        <w:tc>
          <w:tcPr>
            <w:tcW w:w="9350" w:type="dxa"/>
          </w:tcPr>
          <w:p w14:paraId="1E26D864" w14:textId="5139607D" w:rsidR="00A8635E" w:rsidRPr="00820157" w:rsidRDefault="00A8635E" w:rsidP="00820157">
            <w:pPr>
              <w:pStyle w:val="FAAISManualTextL1a"/>
              <w:numPr>
                <w:ilvl w:val="3"/>
                <w:numId w:val="322"/>
              </w:numPr>
              <w:spacing w:before="40" w:after="40"/>
              <w:rPr>
                <w:highlight w:val="yellow"/>
              </w:rPr>
            </w:pPr>
            <w:r w:rsidRPr="00820157">
              <w:rPr>
                <w:highlight w:val="yellow"/>
              </w:rPr>
              <w:t>Adequacy and functioning of special services and techniques</w:t>
            </w:r>
            <w:r w:rsidR="00075D1D" w:rsidRPr="00820157">
              <w:rPr>
                <w:highlight w:val="yellow"/>
              </w:rPr>
              <w:t>,</w:t>
            </w:r>
            <w:r w:rsidRPr="00820157">
              <w:rPr>
                <w:highlight w:val="yellow"/>
              </w:rPr>
              <w:t xml:space="preserve"> including welding, NDI, weighing, and painting;</w:t>
            </w:r>
          </w:p>
        </w:tc>
      </w:tr>
      <w:tr w:rsidR="00A8635E" w:rsidRPr="00FD003E" w14:paraId="61401122" w14:textId="77777777" w:rsidTr="00A73104">
        <w:tc>
          <w:tcPr>
            <w:tcW w:w="9350" w:type="dxa"/>
          </w:tcPr>
          <w:p w14:paraId="1C7F788A" w14:textId="66EA91CF" w:rsidR="00A8635E" w:rsidRPr="00820157" w:rsidRDefault="00A8635E" w:rsidP="00820157">
            <w:pPr>
              <w:pStyle w:val="FAAISManualTextL1a"/>
              <w:numPr>
                <w:ilvl w:val="3"/>
                <w:numId w:val="322"/>
              </w:numPr>
              <w:spacing w:before="40" w:after="40"/>
              <w:rPr>
                <w:highlight w:val="yellow"/>
              </w:rPr>
            </w:pPr>
            <w:r w:rsidRPr="00820157">
              <w:rPr>
                <w:highlight w:val="yellow"/>
              </w:rPr>
              <w:t>Viewer/printer equipment provided for use with</w:t>
            </w:r>
            <w:r w:rsidR="00872101" w:rsidRPr="00820157">
              <w:rPr>
                <w:highlight w:val="yellow"/>
              </w:rPr>
              <w:t xml:space="preserve"> electronic media</w:t>
            </w:r>
            <w:r w:rsidRPr="00820157">
              <w:rPr>
                <w:highlight w:val="yellow"/>
              </w:rPr>
              <w:t xml:space="preserve"> ensuring that regular maintenance takes place and an acceptable standard of screen reproduction and printed copy is achieved;</w:t>
            </w:r>
          </w:p>
        </w:tc>
      </w:tr>
      <w:tr w:rsidR="00A8635E" w:rsidRPr="00FD003E" w14:paraId="45173840" w14:textId="77777777" w:rsidTr="00A73104">
        <w:tc>
          <w:tcPr>
            <w:tcW w:w="9350" w:type="dxa"/>
          </w:tcPr>
          <w:p w14:paraId="50EA3C46" w14:textId="2A6D697C" w:rsidR="00A8635E" w:rsidRPr="00820157" w:rsidRDefault="00A8635E" w:rsidP="00820157">
            <w:pPr>
              <w:pStyle w:val="FAAISManualTextL1a"/>
              <w:numPr>
                <w:ilvl w:val="3"/>
                <w:numId w:val="322"/>
              </w:numPr>
              <w:spacing w:before="40" w:after="40"/>
              <w:rPr>
                <w:highlight w:val="yellow"/>
              </w:rPr>
            </w:pPr>
            <w:r w:rsidRPr="00820157">
              <w:rPr>
                <w:highlight w:val="yellow"/>
              </w:rPr>
              <w:t xml:space="preserve">Adequacy of special tools and equipment appropriate to each type of aircraft, including </w:t>
            </w:r>
            <w:r w:rsidR="00872101" w:rsidRPr="00820157">
              <w:rPr>
                <w:highlight w:val="yellow"/>
              </w:rPr>
              <w:t>aeronautical products</w:t>
            </w:r>
            <w:r w:rsidRPr="00820157">
              <w:rPr>
                <w:highlight w:val="yellow"/>
              </w:rPr>
              <w:t xml:space="preserve"> and other equipment; and</w:t>
            </w:r>
          </w:p>
        </w:tc>
      </w:tr>
      <w:tr w:rsidR="00A8635E" w:rsidRPr="00FD003E" w14:paraId="6597AC93" w14:textId="77777777" w:rsidTr="00A73104">
        <w:tc>
          <w:tcPr>
            <w:tcW w:w="9350" w:type="dxa"/>
          </w:tcPr>
          <w:p w14:paraId="3978AD28" w14:textId="16FD37C7" w:rsidR="00A8635E" w:rsidRPr="00820157" w:rsidRDefault="00A8635E" w:rsidP="00820157">
            <w:pPr>
              <w:pStyle w:val="FAAISManualTextL1a"/>
              <w:numPr>
                <w:ilvl w:val="3"/>
                <w:numId w:val="322"/>
              </w:numPr>
              <w:spacing w:before="40" w:after="40"/>
              <w:rPr>
                <w:highlight w:val="yellow"/>
              </w:rPr>
            </w:pPr>
            <w:r w:rsidRPr="00820157">
              <w:rPr>
                <w:highlight w:val="yellow"/>
              </w:rPr>
              <w:t>Calibration and maintenance of tools and measuring equipment; and environmental controls.</w:t>
            </w:r>
          </w:p>
        </w:tc>
      </w:tr>
      <w:tr w:rsidR="00A8635E" w:rsidRPr="00FD003E" w14:paraId="230FAC44" w14:textId="77777777" w:rsidTr="00A73104">
        <w:tc>
          <w:tcPr>
            <w:tcW w:w="9350" w:type="dxa"/>
          </w:tcPr>
          <w:p w14:paraId="53E2136A" w14:textId="08F08FF7" w:rsidR="00A8635E" w:rsidRPr="00820157" w:rsidRDefault="00A8635E" w:rsidP="00820157">
            <w:pPr>
              <w:pStyle w:val="FAAISManualText2L1"/>
              <w:spacing w:before="40" w:after="40"/>
              <w:ind w:left="2160"/>
              <w:rPr>
                <w:highlight w:val="yellow"/>
              </w:rPr>
            </w:pPr>
            <w:r w:rsidRPr="00820157">
              <w:rPr>
                <w:b/>
                <w:highlight w:val="yellow"/>
              </w:rPr>
              <w:t>4.13.5</w:t>
            </w:r>
            <w:r w:rsidRPr="00820157">
              <w:rPr>
                <w:b/>
                <w:highlight w:val="yellow"/>
              </w:rPr>
              <w:tab/>
            </w:r>
            <w:r w:rsidRPr="00820157">
              <w:rPr>
                <w:highlight w:val="yellow"/>
              </w:rPr>
              <w:t>Checks on the AMO’s general airworthiness control procedures for:</w:t>
            </w:r>
          </w:p>
        </w:tc>
      </w:tr>
      <w:tr w:rsidR="00A8635E" w:rsidRPr="00FD003E" w14:paraId="522D5A36" w14:textId="77777777" w:rsidTr="00A73104">
        <w:tc>
          <w:tcPr>
            <w:tcW w:w="9350" w:type="dxa"/>
          </w:tcPr>
          <w:p w14:paraId="4E41ECFC" w14:textId="0FCFB214" w:rsidR="00A8635E" w:rsidRPr="00820157" w:rsidRDefault="00A8635E" w:rsidP="00820157">
            <w:pPr>
              <w:pStyle w:val="FAAISManualTextL1a"/>
              <w:numPr>
                <w:ilvl w:val="3"/>
                <w:numId w:val="326"/>
              </w:numPr>
              <w:spacing w:before="40" w:after="40"/>
              <w:rPr>
                <w:highlight w:val="yellow"/>
              </w:rPr>
            </w:pPr>
            <w:r w:rsidRPr="00820157">
              <w:rPr>
                <w:highlight w:val="yellow"/>
              </w:rPr>
              <w:t xml:space="preserve">Monitoring </w:t>
            </w:r>
            <w:r w:rsidR="00696510" w:rsidRPr="00820157">
              <w:rPr>
                <w:highlight w:val="yellow"/>
              </w:rPr>
              <w:t xml:space="preserve">of </w:t>
            </w:r>
            <w:r w:rsidRPr="00820157">
              <w:rPr>
                <w:highlight w:val="yellow"/>
              </w:rPr>
              <w:t xml:space="preserve">the practices of the </w:t>
            </w:r>
            <w:proofErr w:type="spellStart"/>
            <w:r w:rsidRPr="00820157">
              <w:rPr>
                <w:highlight w:val="yellow"/>
              </w:rPr>
              <w:t>organisation</w:t>
            </w:r>
            <w:proofErr w:type="spellEnd"/>
            <w:r w:rsidRPr="00820157">
              <w:rPr>
                <w:highlight w:val="yellow"/>
              </w:rPr>
              <w:t xml:space="preserve"> with respect to scheduling or preplanning maintenance tasks to be </w:t>
            </w:r>
            <w:r w:rsidR="00117BE2" w:rsidRPr="00820157">
              <w:rPr>
                <w:highlight w:val="yellow"/>
              </w:rPr>
              <w:t>performed</w:t>
            </w:r>
            <w:r w:rsidRPr="00820157">
              <w:rPr>
                <w:highlight w:val="yellow"/>
              </w:rPr>
              <w:t xml:space="preserve"> in the open air</w:t>
            </w:r>
            <w:r w:rsidR="00C141F3" w:rsidRPr="00820157">
              <w:rPr>
                <w:highlight w:val="yellow"/>
              </w:rPr>
              <w:t>,</w:t>
            </w:r>
            <w:r w:rsidRPr="00820157">
              <w:rPr>
                <w:highlight w:val="yellow"/>
              </w:rPr>
              <w:t xml:space="preserve"> and </w:t>
            </w:r>
            <w:r w:rsidR="00696510" w:rsidRPr="00820157">
              <w:rPr>
                <w:highlight w:val="yellow"/>
              </w:rPr>
              <w:t xml:space="preserve">the </w:t>
            </w:r>
            <w:r w:rsidRPr="00820157">
              <w:rPr>
                <w:highlight w:val="yellow"/>
              </w:rPr>
              <w:t>adequacy of the facilities provided;</w:t>
            </w:r>
          </w:p>
        </w:tc>
      </w:tr>
      <w:tr w:rsidR="00A8635E" w:rsidRPr="00FD003E" w14:paraId="0AFA9848" w14:textId="77777777" w:rsidTr="00A73104">
        <w:tc>
          <w:tcPr>
            <w:tcW w:w="9350" w:type="dxa"/>
          </w:tcPr>
          <w:p w14:paraId="2C5D1BA7" w14:textId="71E04BC4" w:rsidR="00A8635E" w:rsidRPr="00820157" w:rsidRDefault="00A8635E" w:rsidP="00820157">
            <w:pPr>
              <w:pStyle w:val="FAAISManualTextL1a"/>
              <w:numPr>
                <w:ilvl w:val="3"/>
                <w:numId w:val="24"/>
              </w:numPr>
              <w:spacing w:before="40" w:after="40"/>
              <w:rPr>
                <w:highlight w:val="yellow"/>
              </w:rPr>
            </w:pPr>
            <w:r w:rsidRPr="00820157">
              <w:rPr>
                <w:highlight w:val="yellow"/>
              </w:rPr>
              <w:t>Operation of the system for service difficulty reporting required by the Authority;</w:t>
            </w:r>
          </w:p>
        </w:tc>
      </w:tr>
      <w:tr w:rsidR="00A8635E" w:rsidRPr="00FD003E" w14:paraId="28BE3E98" w14:textId="77777777" w:rsidTr="00A73104">
        <w:tc>
          <w:tcPr>
            <w:tcW w:w="9350" w:type="dxa"/>
          </w:tcPr>
          <w:p w14:paraId="5146EB50" w14:textId="2DEF5759" w:rsidR="00A8635E" w:rsidRPr="00820157" w:rsidRDefault="00A8635E" w:rsidP="00820157">
            <w:pPr>
              <w:pStyle w:val="FAAISManualTextL1a"/>
              <w:numPr>
                <w:ilvl w:val="3"/>
                <w:numId w:val="322"/>
              </w:numPr>
              <w:spacing w:before="40" w:after="40"/>
              <w:rPr>
                <w:highlight w:val="yellow"/>
              </w:rPr>
            </w:pPr>
            <w:proofErr w:type="spellStart"/>
            <w:r w:rsidRPr="00820157">
              <w:rPr>
                <w:highlight w:val="yellow"/>
              </w:rPr>
              <w:t>Authorisation</w:t>
            </w:r>
            <w:proofErr w:type="spellEnd"/>
            <w:r w:rsidRPr="00820157">
              <w:rPr>
                <w:highlight w:val="yellow"/>
              </w:rPr>
              <w:t xml:space="preserve"> of personnel to issue </w:t>
            </w:r>
            <w:r w:rsidR="002C14AF" w:rsidRPr="00820157">
              <w:rPr>
                <w:highlight w:val="yellow"/>
              </w:rPr>
              <w:t>an approval for return to service</w:t>
            </w:r>
            <w:r w:rsidRPr="00820157">
              <w:rPr>
                <w:highlight w:val="yellow"/>
              </w:rPr>
              <w:t xml:space="preserve"> with respect to inspections and maintenance tasks and the effectiveness and adequacy of training, including continuation training and the recording of personnel experience, training, and qualifications for grant of </w:t>
            </w:r>
            <w:proofErr w:type="spellStart"/>
            <w:r w:rsidRPr="00820157">
              <w:rPr>
                <w:highlight w:val="yellow"/>
              </w:rPr>
              <w:t>authorisation</w:t>
            </w:r>
            <w:proofErr w:type="spellEnd"/>
            <w:r w:rsidRPr="00820157">
              <w:rPr>
                <w:highlight w:val="yellow"/>
              </w:rPr>
              <w:t>;</w:t>
            </w:r>
          </w:p>
        </w:tc>
      </w:tr>
      <w:tr w:rsidR="00A8635E" w:rsidRPr="00FD003E" w14:paraId="1C750E0C" w14:textId="77777777" w:rsidTr="00A73104">
        <w:tc>
          <w:tcPr>
            <w:tcW w:w="9350" w:type="dxa"/>
          </w:tcPr>
          <w:p w14:paraId="7076E67C" w14:textId="51F6C002" w:rsidR="00A8635E" w:rsidRPr="00820157" w:rsidRDefault="00A8635E" w:rsidP="00820157">
            <w:pPr>
              <w:pStyle w:val="FAAISManualTextL1a"/>
              <w:numPr>
                <w:ilvl w:val="3"/>
                <w:numId w:val="322"/>
              </w:numPr>
              <w:spacing w:before="40" w:after="40"/>
              <w:rPr>
                <w:highlight w:val="yellow"/>
              </w:rPr>
            </w:pPr>
            <w:r w:rsidRPr="00820157">
              <w:rPr>
                <w:highlight w:val="yellow"/>
              </w:rPr>
              <w:t>The effectiveness of technical instructions issued to maintenance personnel</w:t>
            </w:r>
            <w:r w:rsidR="009241C7" w:rsidRPr="00820157">
              <w:rPr>
                <w:highlight w:val="yellow"/>
              </w:rPr>
              <w:t>, including:</w:t>
            </w:r>
          </w:p>
        </w:tc>
      </w:tr>
      <w:tr w:rsidR="00A8635E" w:rsidRPr="00FD003E" w14:paraId="3B18A86B" w14:textId="77777777" w:rsidTr="00A73104">
        <w:tc>
          <w:tcPr>
            <w:tcW w:w="9350" w:type="dxa"/>
          </w:tcPr>
          <w:p w14:paraId="60370DC8" w14:textId="0230DBEE" w:rsidR="00A8635E" w:rsidRPr="00820157" w:rsidRDefault="009241C7" w:rsidP="00820157">
            <w:pPr>
              <w:pStyle w:val="FAAISManualTextL1a"/>
              <w:numPr>
                <w:ilvl w:val="4"/>
                <w:numId w:val="322"/>
              </w:numPr>
              <w:spacing w:before="40" w:after="40"/>
              <w:rPr>
                <w:highlight w:val="yellow"/>
              </w:rPr>
            </w:pPr>
            <w:r w:rsidRPr="00820157">
              <w:rPr>
                <w:highlight w:val="yellow"/>
              </w:rPr>
              <w:t>A</w:t>
            </w:r>
            <w:r w:rsidR="00A8635E" w:rsidRPr="00820157">
              <w:rPr>
                <w:highlight w:val="yellow"/>
              </w:rPr>
              <w:t>dequacy of personnel in terms of qualifications, numbers, and ability in all areas required to support the activities included in the approval granted by the airworthiness authority;</w:t>
            </w:r>
          </w:p>
        </w:tc>
      </w:tr>
      <w:tr w:rsidR="00A8635E" w:rsidRPr="00FD003E" w14:paraId="305D0DDF" w14:textId="77777777" w:rsidTr="00A73104">
        <w:tc>
          <w:tcPr>
            <w:tcW w:w="9350" w:type="dxa"/>
          </w:tcPr>
          <w:p w14:paraId="60EAF244" w14:textId="5892E540" w:rsidR="00A8635E" w:rsidRPr="00820157" w:rsidRDefault="009241C7" w:rsidP="00820157">
            <w:pPr>
              <w:pStyle w:val="FAAISManualTextL1a"/>
              <w:numPr>
                <w:ilvl w:val="4"/>
                <w:numId w:val="322"/>
              </w:numPr>
              <w:spacing w:before="40" w:after="40"/>
              <w:rPr>
                <w:highlight w:val="yellow"/>
              </w:rPr>
            </w:pPr>
            <w:r w:rsidRPr="00820157">
              <w:rPr>
                <w:highlight w:val="yellow"/>
              </w:rPr>
              <w:t>E</w:t>
            </w:r>
            <w:r w:rsidR="00A8635E" w:rsidRPr="00820157">
              <w:rPr>
                <w:highlight w:val="yellow"/>
              </w:rPr>
              <w:t xml:space="preserve">fficacy and completeness of the quality </w:t>
            </w:r>
            <w:r w:rsidR="008E3372" w:rsidRPr="00820157">
              <w:rPr>
                <w:highlight w:val="yellow"/>
              </w:rPr>
              <w:t xml:space="preserve">assurance </w:t>
            </w:r>
            <w:proofErr w:type="spellStart"/>
            <w:r w:rsidR="00A8635E" w:rsidRPr="00820157">
              <w:rPr>
                <w:highlight w:val="yellow"/>
              </w:rPr>
              <w:t>programme</w:t>
            </w:r>
            <w:proofErr w:type="spellEnd"/>
            <w:r w:rsidR="00A8635E" w:rsidRPr="00820157">
              <w:rPr>
                <w:highlight w:val="yellow"/>
              </w:rPr>
              <w:t>;</w:t>
            </w:r>
          </w:p>
        </w:tc>
      </w:tr>
      <w:tr w:rsidR="00A8635E" w:rsidRPr="00FD003E" w14:paraId="2ADA4930" w14:textId="77777777" w:rsidTr="00A73104">
        <w:tc>
          <w:tcPr>
            <w:tcW w:w="9350" w:type="dxa"/>
          </w:tcPr>
          <w:p w14:paraId="4080DE3B" w14:textId="6B39C4F6" w:rsidR="00A8635E" w:rsidRPr="00820157" w:rsidRDefault="00A8635E" w:rsidP="00820157">
            <w:pPr>
              <w:pStyle w:val="FAAISManualTextL1a"/>
              <w:numPr>
                <w:ilvl w:val="4"/>
                <w:numId w:val="322"/>
              </w:numPr>
              <w:spacing w:before="40" w:after="40"/>
              <w:rPr>
                <w:highlight w:val="yellow"/>
              </w:rPr>
            </w:pPr>
            <w:r w:rsidRPr="00820157">
              <w:rPr>
                <w:highlight w:val="yellow"/>
              </w:rPr>
              <w:t xml:space="preserve">Maintaining logbooks and other required records and </w:t>
            </w:r>
            <w:r w:rsidR="00A20FBB" w:rsidRPr="00820157">
              <w:rPr>
                <w:highlight w:val="yellow"/>
              </w:rPr>
              <w:t xml:space="preserve">confirming </w:t>
            </w:r>
            <w:r w:rsidRPr="00820157">
              <w:rPr>
                <w:highlight w:val="yellow"/>
              </w:rPr>
              <w:t>that these documents are assessed in accordance with the requirements of [STATE];</w:t>
            </w:r>
          </w:p>
        </w:tc>
      </w:tr>
      <w:tr w:rsidR="00A8635E" w:rsidRPr="00FD003E" w14:paraId="0A08AC69" w14:textId="77777777" w:rsidTr="00A73104">
        <w:tc>
          <w:tcPr>
            <w:tcW w:w="9350" w:type="dxa"/>
          </w:tcPr>
          <w:p w14:paraId="6C9ACF1E" w14:textId="70CA31A6" w:rsidR="00A8635E" w:rsidRPr="00820157" w:rsidRDefault="00A8635E" w:rsidP="00820157">
            <w:pPr>
              <w:pStyle w:val="FAAISManualTextL1a"/>
              <w:numPr>
                <w:ilvl w:val="4"/>
                <w:numId w:val="322"/>
              </w:numPr>
              <w:spacing w:before="40" w:after="40"/>
              <w:rPr>
                <w:highlight w:val="yellow"/>
              </w:rPr>
            </w:pPr>
            <w:r w:rsidRPr="00820157">
              <w:rPr>
                <w:highlight w:val="yellow"/>
              </w:rPr>
              <w:t xml:space="preserve">Ensuring that repairs are </w:t>
            </w:r>
            <w:r w:rsidR="00117BE2" w:rsidRPr="00820157">
              <w:rPr>
                <w:highlight w:val="yellow"/>
              </w:rPr>
              <w:t>performed</w:t>
            </w:r>
            <w:r w:rsidRPr="00820157">
              <w:rPr>
                <w:highlight w:val="yellow"/>
              </w:rPr>
              <w:t xml:space="preserve"> </w:t>
            </w:r>
            <w:r w:rsidR="00AA0110" w:rsidRPr="00820157">
              <w:rPr>
                <w:highlight w:val="yellow"/>
              </w:rPr>
              <w:t xml:space="preserve">only </w:t>
            </w:r>
            <w:r w:rsidRPr="00820157">
              <w:rPr>
                <w:highlight w:val="yellow"/>
              </w:rPr>
              <w:t>in accordance with approved repair schemes and practices;</w:t>
            </w:r>
          </w:p>
        </w:tc>
      </w:tr>
      <w:tr w:rsidR="00A8635E" w:rsidRPr="00FD003E" w14:paraId="123333CC" w14:textId="77777777" w:rsidTr="00A73104">
        <w:tc>
          <w:tcPr>
            <w:tcW w:w="9350" w:type="dxa"/>
          </w:tcPr>
          <w:p w14:paraId="54531400" w14:textId="7187AB57" w:rsidR="00A8635E" w:rsidRPr="00820157" w:rsidRDefault="00A8635E" w:rsidP="00820157">
            <w:pPr>
              <w:pStyle w:val="FAAISManualTextL1a"/>
              <w:numPr>
                <w:ilvl w:val="4"/>
                <w:numId w:val="322"/>
              </w:numPr>
              <w:spacing w:before="40" w:after="40"/>
              <w:rPr>
                <w:highlight w:val="yellow"/>
              </w:rPr>
            </w:pPr>
            <w:r w:rsidRPr="00820157">
              <w:rPr>
                <w:highlight w:val="yellow"/>
              </w:rPr>
              <w:t>Control of subcontractors;</w:t>
            </w:r>
          </w:p>
        </w:tc>
      </w:tr>
      <w:tr w:rsidR="00A8635E" w:rsidRPr="00FD003E" w14:paraId="61CAC375" w14:textId="77777777" w:rsidTr="00A73104">
        <w:tc>
          <w:tcPr>
            <w:tcW w:w="9350" w:type="dxa"/>
          </w:tcPr>
          <w:p w14:paraId="2E828F93" w14:textId="17DFA258" w:rsidR="00A8635E" w:rsidRPr="00820157" w:rsidRDefault="00A8635E" w:rsidP="00820157">
            <w:pPr>
              <w:pStyle w:val="FAAISManualTextL1a"/>
              <w:numPr>
                <w:ilvl w:val="4"/>
                <w:numId w:val="322"/>
              </w:numPr>
              <w:spacing w:before="40" w:after="40"/>
              <w:rPr>
                <w:highlight w:val="yellow"/>
              </w:rPr>
            </w:pPr>
            <w:r w:rsidRPr="00820157">
              <w:rPr>
                <w:highlight w:val="yellow"/>
              </w:rPr>
              <w:lastRenderedPageBreak/>
              <w:t xml:space="preserve">Control of activities subcontracted, such as management of the operator’s maintenance </w:t>
            </w:r>
            <w:proofErr w:type="spellStart"/>
            <w:r w:rsidRPr="00820157">
              <w:rPr>
                <w:highlight w:val="yellow"/>
              </w:rPr>
              <w:t>programme</w:t>
            </w:r>
            <w:proofErr w:type="spellEnd"/>
            <w:r w:rsidRPr="00820157">
              <w:rPr>
                <w:highlight w:val="yellow"/>
              </w:rPr>
              <w:t>;</w:t>
            </w:r>
          </w:p>
        </w:tc>
      </w:tr>
      <w:tr w:rsidR="00A8635E" w:rsidRPr="00FD003E" w14:paraId="0AE0FBC4" w14:textId="77777777" w:rsidTr="00A73104">
        <w:tc>
          <w:tcPr>
            <w:tcW w:w="9350" w:type="dxa"/>
          </w:tcPr>
          <w:p w14:paraId="5CA040C0" w14:textId="6E7FE925" w:rsidR="00A8635E" w:rsidRPr="00820157" w:rsidRDefault="00A8635E" w:rsidP="00820157">
            <w:pPr>
              <w:pStyle w:val="FAAISManualTextL1a"/>
              <w:numPr>
                <w:ilvl w:val="4"/>
                <w:numId w:val="322"/>
              </w:numPr>
              <w:spacing w:before="40" w:after="40"/>
              <w:rPr>
                <w:highlight w:val="yellow"/>
              </w:rPr>
            </w:pPr>
            <w:r w:rsidRPr="00820157">
              <w:rPr>
                <w:highlight w:val="yellow"/>
              </w:rPr>
              <w:t xml:space="preserve">Monitoring </w:t>
            </w:r>
            <w:r w:rsidR="00AA0110" w:rsidRPr="00820157">
              <w:rPr>
                <w:highlight w:val="yellow"/>
              </w:rPr>
              <w:t xml:space="preserve">of </w:t>
            </w:r>
            <w:r w:rsidRPr="00820157">
              <w:rPr>
                <w:highlight w:val="yellow"/>
              </w:rPr>
              <w:t xml:space="preserve">exemption process control and concession control for deviation from the </w:t>
            </w:r>
            <w:proofErr w:type="spellStart"/>
            <w:r w:rsidR="00774B92" w:rsidRPr="00820157">
              <w:rPr>
                <w:highlight w:val="yellow"/>
              </w:rPr>
              <w:t>organisation’s</w:t>
            </w:r>
            <w:proofErr w:type="spellEnd"/>
            <w:r w:rsidR="00774B92" w:rsidRPr="00820157">
              <w:rPr>
                <w:highlight w:val="yellow"/>
              </w:rPr>
              <w:t xml:space="preserve"> </w:t>
            </w:r>
            <w:r w:rsidRPr="00820157">
              <w:rPr>
                <w:highlight w:val="yellow"/>
              </w:rPr>
              <w:t>procedures; and</w:t>
            </w:r>
          </w:p>
        </w:tc>
      </w:tr>
      <w:tr w:rsidR="00A8635E" w:rsidRPr="00FD003E" w14:paraId="7AFB909D" w14:textId="77777777" w:rsidTr="00A73104">
        <w:tc>
          <w:tcPr>
            <w:tcW w:w="9350" w:type="dxa"/>
          </w:tcPr>
          <w:p w14:paraId="53623E44" w14:textId="12A47E71" w:rsidR="00A8635E" w:rsidRPr="00820157" w:rsidRDefault="00A8635E" w:rsidP="00820157">
            <w:pPr>
              <w:pStyle w:val="FAAISManualTextL1a"/>
              <w:numPr>
                <w:ilvl w:val="4"/>
                <w:numId w:val="322"/>
              </w:numPr>
              <w:spacing w:before="40" w:after="40"/>
              <w:rPr>
                <w:highlight w:val="yellow"/>
              </w:rPr>
            </w:pPr>
            <w:r w:rsidRPr="00820157">
              <w:rPr>
                <w:highlight w:val="yellow"/>
              </w:rPr>
              <w:t>Follow-up on internal reporting/occurrences.</w:t>
            </w:r>
          </w:p>
        </w:tc>
      </w:tr>
      <w:tr w:rsidR="00A8635E" w:rsidRPr="00FD003E" w14:paraId="1C6A4788" w14:textId="77777777" w:rsidTr="00A73104">
        <w:tc>
          <w:tcPr>
            <w:tcW w:w="9350" w:type="dxa"/>
          </w:tcPr>
          <w:p w14:paraId="71C48D36" w14:textId="677E69ED" w:rsidR="00A8635E" w:rsidRPr="00820157" w:rsidRDefault="002976A2" w:rsidP="00820157">
            <w:pPr>
              <w:pStyle w:val="FAAISTableL1Heading"/>
              <w:numPr>
                <w:ilvl w:val="0"/>
                <w:numId w:val="322"/>
              </w:numPr>
              <w:spacing w:before="40" w:after="40"/>
              <w:rPr>
                <w:szCs w:val="22"/>
              </w:rPr>
            </w:pPr>
            <w:r w:rsidRPr="00820157">
              <w:rPr>
                <w:szCs w:val="22"/>
                <w:highlight w:val="yellow"/>
              </w:rPr>
              <w:t xml:space="preserve">System </w:t>
            </w:r>
            <w:r w:rsidR="00A8635E" w:rsidRPr="00820157">
              <w:rPr>
                <w:szCs w:val="22"/>
                <w:highlight w:val="yellow"/>
              </w:rPr>
              <w:t xml:space="preserve">of </w:t>
            </w:r>
            <w:r w:rsidR="00774B92" w:rsidRPr="00820157">
              <w:rPr>
                <w:szCs w:val="22"/>
                <w:highlight w:val="yellow"/>
              </w:rPr>
              <w:t>S</w:t>
            </w:r>
            <w:r w:rsidR="00A8635E" w:rsidRPr="00820157">
              <w:rPr>
                <w:szCs w:val="22"/>
                <w:highlight w:val="yellow"/>
              </w:rPr>
              <w:t xml:space="preserve">tandard </w:t>
            </w:r>
            <w:r w:rsidR="00774B92" w:rsidRPr="00820157">
              <w:rPr>
                <w:szCs w:val="22"/>
                <w:highlight w:val="yellow"/>
              </w:rPr>
              <w:t>Forms and D</w:t>
            </w:r>
            <w:r w:rsidR="00A8635E" w:rsidRPr="00820157">
              <w:rPr>
                <w:szCs w:val="22"/>
                <w:highlight w:val="yellow"/>
              </w:rPr>
              <w:t>ocuments</w:t>
            </w:r>
          </w:p>
        </w:tc>
      </w:tr>
      <w:tr w:rsidR="00BB23FF" w:rsidRPr="00FD003E" w14:paraId="2C35CD15" w14:textId="77777777" w:rsidTr="00A73104">
        <w:tc>
          <w:tcPr>
            <w:tcW w:w="9350" w:type="dxa"/>
          </w:tcPr>
          <w:p w14:paraId="4A4DF827" w14:textId="77B2A6C0" w:rsidR="00BB23FF" w:rsidRPr="00820157" w:rsidRDefault="00BB23FF" w:rsidP="00820157">
            <w:pPr>
              <w:pStyle w:val="FAAISTableL1Heading"/>
              <w:numPr>
                <w:ilvl w:val="1"/>
                <w:numId w:val="322"/>
              </w:numPr>
              <w:spacing w:before="40" w:after="40"/>
              <w:rPr>
                <w:b w:val="0"/>
                <w:bCs/>
                <w:szCs w:val="22"/>
              </w:rPr>
            </w:pPr>
            <w:r w:rsidRPr="00820157">
              <w:rPr>
                <w:b w:val="0"/>
                <w:bCs/>
                <w:szCs w:val="22"/>
                <w:highlight w:val="yellow"/>
              </w:rPr>
              <w:t>Introduction.</w:t>
            </w:r>
          </w:p>
        </w:tc>
      </w:tr>
      <w:tr w:rsidR="00A8635E" w:rsidRPr="00FD003E" w14:paraId="1C4E972A" w14:textId="77777777" w:rsidTr="00A73104">
        <w:tc>
          <w:tcPr>
            <w:tcW w:w="9350" w:type="dxa"/>
          </w:tcPr>
          <w:p w14:paraId="5E27149C" w14:textId="5963978D" w:rsidR="00A8635E" w:rsidRPr="00820157" w:rsidDel="00A8635E" w:rsidRDefault="00774B92" w:rsidP="00820157">
            <w:pPr>
              <w:pStyle w:val="FAAISManualText2"/>
              <w:numPr>
                <w:ilvl w:val="2"/>
                <w:numId w:val="322"/>
              </w:numPr>
              <w:spacing w:before="40" w:after="40"/>
              <w:rPr>
                <w:szCs w:val="22"/>
              </w:rPr>
            </w:pPr>
            <w:r w:rsidRPr="00820157">
              <w:rPr>
                <w:szCs w:val="22"/>
                <w:highlight w:val="yellow"/>
              </w:rPr>
              <w:t xml:space="preserve">An AMO shall develop </w:t>
            </w:r>
            <w:r w:rsidR="002976A2" w:rsidRPr="00820157">
              <w:rPr>
                <w:szCs w:val="22"/>
                <w:highlight w:val="yellow"/>
              </w:rPr>
              <w:t xml:space="preserve">a system of </w:t>
            </w:r>
            <w:r w:rsidR="00A8635E" w:rsidRPr="00820157">
              <w:rPr>
                <w:szCs w:val="22"/>
                <w:highlight w:val="yellow"/>
              </w:rPr>
              <w:t xml:space="preserve">standard </w:t>
            </w:r>
            <w:r w:rsidRPr="00820157">
              <w:rPr>
                <w:szCs w:val="22"/>
                <w:highlight w:val="yellow"/>
              </w:rPr>
              <w:t xml:space="preserve">forms and </w:t>
            </w:r>
            <w:r w:rsidR="00A8635E" w:rsidRPr="00820157">
              <w:rPr>
                <w:szCs w:val="22"/>
                <w:highlight w:val="yellow"/>
              </w:rPr>
              <w:t xml:space="preserve">documents </w:t>
            </w:r>
            <w:r w:rsidR="00F41995" w:rsidRPr="00820157">
              <w:rPr>
                <w:szCs w:val="22"/>
                <w:highlight w:val="yellow"/>
              </w:rPr>
              <w:t xml:space="preserve">that </w:t>
            </w:r>
            <w:r w:rsidR="002976A2" w:rsidRPr="00820157">
              <w:rPr>
                <w:szCs w:val="22"/>
                <w:highlight w:val="yellow"/>
              </w:rPr>
              <w:t xml:space="preserve">it intends to </w:t>
            </w:r>
            <w:proofErr w:type="spellStart"/>
            <w:r w:rsidR="002976A2" w:rsidRPr="00820157">
              <w:rPr>
                <w:szCs w:val="22"/>
                <w:highlight w:val="yellow"/>
              </w:rPr>
              <w:t>utitlise</w:t>
            </w:r>
            <w:proofErr w:type="spellEnd"/>
            <w:r w:rsidR="002976A2" w:rsidRPr="00820157">
              <w:rPr>
                <w:szCs w:val="22"/>
                <w:highlight w:val="yellow"/>
              </w:rPr>
              <w:t xml:space="preserve">, including forms and documents for </w:t>
            </w:r>
            <w:r w:rsidR="00BB23FF" w:rsidRPr="00820157">
              <w:rPr>
                <w:szCs w:val="22"/>
                <w:highlight w:val="yellow"/>
              </w:rPr>
              <w:t xml:space="preserve">functions </w:t>
            </w:r>
            <w:r w:rsidR="00A8635E" w:rsidRPr="00FD003E">
              <w:rPr>
                <w:szCs w:val="22"/>
              </w:rPr>
              <w:t xml:space="preserve">associated with activities undertaken under the </w:t>
            </w:r>
            <w:r w:rsidR="00A8635E" w:rsidRPr="00820157">
              <w:rPr>
                <w:szCs w:val="22"/>
                <w:highlight w:val="yellow"/>
              </w:rPr>
              <w:t>terms</w:t>
            </w:r>
            <w:r w:rsidR="00BB23FF" w:rsidRPr="00820157">
              <w:rPr>
                <w:szCs w:val="22"/>
                <w:highlight w:val="yellow"/>
              </w:rPr>
              <w:t>,</w:t>
            </w:r>
            <w:r w:rsidR="00A8635E" w:rsidRPr="00820157">
              <w:rPr>
                <w:szCs w:val="22"/>
                <w:highlight w:val="yellow"/>
              </w:rPr>
              <w:t xml:space="preserve"> conditions</w:t>
            </w:r>
            <w:r w:rsidR="00BB23FF" w:rsidRPr="00820157">
              <w:rPr>
                <w:szCs w:val="22"/>
                <w:highlight w:val="yellow"/>
              </w:rPr>
              <w:t>, and limitations</w:t>
            </w:r>
            <w:r w:rsidR="00BB23FF">
              <w:rPr>
                <w:szCs w:val="22"/>
              </w:rPr>
              <w:t xml:space="preserve"> </w:t>
            </w:r>
            <w:r w:rsidR="00A8635E" w:rsidRPr="00FD003E">
              <w:rPr>
                <w:szCs w:val="22"/>
              </w:rPr>
              <w:t xml:space="preserve">of the approval, such as: </w:t>
            </w:r>
          </w:p>
        </w:tc>
      </w:tr>
      <w:tr w:rsidR="00BB23FF" w:rsidRPr="00FD003E" w14:paraId="1D3573EE" w14:textId="77777777" w:rsidTr="00A73104">
        <w:tc>
          <w:tcPr>
            <w:tcW w:w="9350" w:type="dxa"/>
          </w:tcPr>
          <w:p w14:paraId="2726F944" w14:textId="5836AFBA" w:rsidR="00BB23FF" w:rsidRPr="00820157" w:rsidRDefault="00BB23FF" w:rsidP="00820157">
            <w:pPr>
              <w:pStyle w:val="FAAISManualText2"/>
              <w:numPr>
                <w:ilvl w:val="3"/>
                <w:numId w:val="322"/>
              </w:numPr>
              <w:spacing w:before="40" w:after="40"/>
              <w:rPr>
                <w:szCs w:val="22"/>
                <w:highlight w:val="yellow"/>
              </w:rPr>
            </w:pPr>
            <w:r w:rsidRPr="00820157">
              <w:rPr>
                <w:highlight w:val="yellow"/>
              </w:rPr>
              <w:t>Daily maintenance;</w:t>
            </w:r>
          </w:p>
        </w:tc>
      </w:tr>
      <w:tr w:rsidR="00BB23FF" w:rsidRPr="00FD003E" w14:paraId="5713AC47" w14:textId="77777777" w:rsidTr="00A73104">
        <w:tc>
          <w:tcPr>
            <w:tcW w:w="9350" w:type="dxa"/>
          </w:tcPr>
          <w:p w14:paraId="59E8E7DB" w14:textId="1CAE4110" w:rsidR="00BB23FF" w:rsidRPr="00820157" w:rsidRDefault="00BB23FF" w:rsidP="00820157">
            <w:pPr>
              <w:pStyle w:val="FAAISManualText2"/>
              <w:numPr>
                <w:ilvl w:val="3"/>
                <w:numId w:val="322"/>
              </w:numPr>
              <w:spacing w:before="40" w:after="40"/>
              <w:rPr>
                <w:szCs w:val="22"/>
                <w:highlight w:val="yellow"/>
              </w:rPr>
            </w:pPr>
            <w:r w:rsidRPr="00820157">
              <w:rPr>
                <w:highlight w:val="yellow"/>
              </w:rPr>
              <w:t>Line maintenance;</w:t>
            </w:r>
          </w:p>
        </w:tc>
      </w:tr>
      <w:tr w:rsidR="00BB23FF" w:rsidRPr="00FD003E" w14:paraId="2D686C4F" w14:textId="77777777" w:rsidTr="00A73104">
        <w:tc>
          <w:tcPr>
            <w:tcW w:w="9350" w:type="dxa"/>
          </w:tcPr>
          <w:p w14:paraId="0CF1A58B" w14:textId="022C1B5A" w:rsidR="00BB23FF" w:rsidRPr="00820157" w:rsidRDefault="00BB23FF" w:rsidP="00820157">
            <w:pPr>
              <w:pStyle w:val="FAAISManualText2"/>
              <w:numPr>
                <w:ilvl w:val="3"/>
                <w:numId w:val="322"/>
              </w:numPr>
              <w:spacing w:before="40" w:after="40"/>
              <w:rPr>
                <w:szCs w:val="22"/>
                <w:highlight w:val="yellow"/>
              </w:rPr>
            </w:pPr>
            <w:r w:rsidRPr="00820157">
              <w:rPr>
                <w:highlight w:val="yellow"/>
              </w:rPr>
              <w:t>Contract maintenance;</w:t>
            </w:r>
          </w:p>
        </w:tc>
      </w:tr>
      <w:tr w:rsidR="00BB23FF" w:rsidRPr="00FD003E" w14:paraId="189CC356" w14:textId="77777777" w:rsidTr="00A73104">
        <w:tc>
          <w:tcPr>
            <w:tcW w:w="9350" w:type="dxa"/>
          </w:tcPr>
          <w:p w14:paraId="5B63A423" w14:textId="62DD04BD" w:rsidR="00BB23FF" w:rsidRPr="00820157" w:rsidRDefault="00BB23FF" w:rsidP="00820157">
            <w:pPr>
              <w:pStyle w:val="FAAISManualText2"/>
              <w:numPr>
                <w:ilvl w:val="3"/>
                <w:numId w:val="322"/>
              </w:numPr>
              <w:spacing w:before="40" w:after="40"/>
              <w:rPr>
                <w:szCs w:val="22"/>
                <w:highlight w:val="yellow"/>
              </w:rPr>
            </w:pPr>
            <w:r w:rsidRPr="00820157">
              <w:rPr>
                <w:highlight w:val="yellow"/>
              </w:rPr>
              <w:t>Work performed at another location;</w:t>
            </w:r>
          </w:p>
        </w:tc>
      </w:tr>
      <w:tr w:rsidR="00BB23FF" w:rsidRPr="00FD003E" w14:paraId="375233C7" w14:textId="77777777" w:rsidTr="00A73104">
        <w:tc>
          <w:tcPr>
            <w:tcW w:w="9350" w:type="dxa"/>
          </w:tcPr>
          <w:p w14:paraId="2E1A0583" w14:textId="4D8A185C" w:rsidR="00BB23FF" w:rsidRPr="00820157" w:rsidRDefault="00BB23FF" w:rsidP="00820157">
            <w:pPr>
              <w:pStyle w:val="FAAISManualText2"/>
              <w:numPr>
                <w:ilvl w:val="3"/>
                <w:numId w:val="322"/>
              </w:numPr>
              <w:spacing w:before="40" w:after="40"/>
              <w:rPr>
                <w:szCs w:val="22"/>
                <w:highlight w:val="yellow"/>
              </w:rPr>
            </w:pPr>
            <w:r w:rsidRPr="00820157">
              <w:rPr>
                <w:highlight w:val="yellow"/>
              </w:rPr>
              <w:t>Work performed for an air operator;</w:t>
            </w:r>
          </w:p>
        </w:tc>
      </w:tr>
      <w:tr w:rsidR="00BB23FF" w:rsidRPr="00FD003E" w14:paraId="377DF8D6" w14:textId="77777777" w:rsidTr="00A73104">
        <w:tc>
          <w:tcPr>
            <w:tcW w:w="9350" w:type="dxa"/>
          </w:tcPr>
          <w:p w14:paraId="0D37F9FC" w14:textId="2B8A18CB" w:rsidR="00BB23FF" w:rsidRPr="00820157" w:rsidRDefault="00BB23FF" w:rsidP="00820157">
            <w:pPr>
              <w:pStyle w:val="FAAISManualText2"/>
              <w:numPr>
                <w:ilvl w:val="3"/>
                <w:numId w:val="322"/>
              </w:numPr>
              <w:spacing w:before="40" w:after="40"/>
              <w:rPr>
                <w:highlight w:val="yellow"/>
              </w:rPr>
            </w:pPr>
            <w:r w:rsidRPr="00820157">
              <w:rPr>
                <w:highlight w:val="yellow"/>
              </w:rPr>
              <w:t>Major modification and repair of aeronautical products;</w:t>
            </w:r>
          </w:p>
        </w:tc>
      </w:tr>
      <w:tr w:rsidR="00BB23FF" w:rsidRPr="00FD003E" w14:paraId="024C9D0F" w14:textId="77777777" w:rsidTr="00A73104">
        <w:tc>
          <w:tcPr>
            <w:tcW w:w="9350" w:type="dxa"/>
          </w:tcPr>
          <w:p w14:paraId="1115899A" w14:textId="718AC87C" w:rsidR="00BB23FF" w:rsidRPr="00820157" w:rsidRDefault="00BB23FF" w:rsidP="00820157">
            <w:pPr>
              <w:pStyle w:val="FAAISManualText2"/>
              <w:numPr>
                <w:ilvl w:val="3"/>
                <w:numId w:val="322"/>
              </w:numPr>
              <w:spacing w:before="40" w:after="40"/>
              <w:rPr>
                <w:highlight w:val="yellow"/>
              </w:rPr>
            </w:pPr>
            <w:r w:rsidRPr="00820157">
              <w:rPr>
                <w:highlight w:val="yellow"/>
              </w:rPr>
              <w:t>Approval for return to service after major repairs;</w:t>
            </w:r>
          </w:p>
        </w:tc>
      </w:tr>
      <w:tr w:rsidR="00BB23FF" w:rsidRPr="00FD003E" w14:paraId="7ABF2C2B" w14:textId="77777777" w:rsidTr="00A73104">
        <w:tc>
          <w:tcPr>
            <w:tcW w:w="9350" w:type="dxa"/>
          </w:tcPr>
          <w:p w14:paraId="0A7D0F43" w14:textId="032B37F7" w:rsidR="00BB23FF" w:rsidRPr="00820157" w:rsidRDefault="00BB23FF" w:rsidP="00820157">
            <w:pPr>
              <w:pStyle w:val="FAAISManualText2"/>
              <w:numPr>
                <w:ilvl w:val="3"/>
                <w:numId w:val="322"/>
              </w:numPr>
              <w:spacing w:before="40" w:after="40"/>
              <w:rPr>
                <w:highlight w:val="yellow"/>
              </w:rPr>
            </w:pPr>
            <w:r w:rsidRPr="00820157">
              <w:rPr>
                <w:highlight w:val="yellow"/>
              </w:rPr>
              <w:t>Inspections and in-progress maintenance;</w:t>
            </w:r>
          </w:p>
        </w:tc>
      </w:tr>
      <w:tr w:rsidR="00BB23FF" w:rsidRPr="00FD003E" w14:paraId="1253D40C" w14:textId="77777777" w:rsidTr="00A73104">
        <w:tc>
          <w:tcPr>
            <w:tcW w:w="9350" w:type="dxa"/>
          </w:tcPr>
          <w:p w14:paraId="1B331907" w14:textId="1DB54238" w:rsidR="00BB23FF" w:rsidRPr="00820157" w:rsidRDefault="00BB23FF" w:rsidP="00820157">
            <w:pPr>
              <w:pStyle w:val="FAAISManualText2"/>
              <w:numPr>
                <w:ilvl w:val="3"/>
                <w:numId w:val="322"/>
              </w:numPr>
              <w:spacing w:before="40" w:after="40"/>
              <w:rPr>
                <w:highlight w:val="yellow"/>
              </w:rPr>
            </w:pPr>
            <w:r w:rsidRPr="00820157">
              <w:rPr>
                <w:highlight w:val="yellow"/>
              </w:rPr>
              <w:t>Corrective actions; and</w:t>
            </w:r>
          </w:p>
        </w:tc>
      </w:tr>
      <w:tr w:rsidR="00BB23FF" w:rsidRPr="00FD003E" w14:paraId="3C20FA97" w14:textId="77777777" w:rsidTr="00A73104">
        <w:tc>
          <w:tcPr>
            <w:tcW w:w="9350" w:type="dxa"/>
          </w:tcPr>
          <w:p w14:paraId="7BF3340E" w14:textId="4F5AF141" w:rsidR="00BB23FF" w:rsidRPr="00820157" w:rsidRDefault="00BB23FF" w:rsidP="00820157">
            <w:pPr>
              <w:pStyle w:val="FAAISManualText2"/>
              <w:numPr>
                <w:ilvl w:val="3"/>
                <w:numId w:val="322"/>
              </w:numPr>
              <w:spacing w:before="40" w:after="40"/>
              <w:rPr>
                <w:highlight w:val="yellow"/>
              </w:rPr>
            </w:pPr>
            <w:r w:rsidRPr="00820157">
              <w:rPr>
                <w:highlight w:val="yellow"/>
              </w:rPr>
              <w:t>Technical record control.</w:t>
            </w:r>
          </w:p>
        </w:tc>
      </w:tr>
      <w:tr w:rsidR="00BB23FF" w:rsidRPr="00FD003E" w14:paraId="0FD406A0" w14:textId="77777777" w:rsidTr="00A73104">
        <w:tc>
          <w:tcPr>
            <w:tcW w:w="9350" w:type="dxa"/>
          </w:tcPr>
          <w:p w14:paraId="3558196C" w14:textId="2970C455" w:rsidR="00BB23FF" w:rsidRPr="00820157" w:rsidRDefault="00BB23FF" w:rsidP="00820157">
            <w:pPr>
              <w:pStyle w:val="FAAISManualText2"/>
              <w:numPr>
                <w:ilvl w:val="1"/>
                <w:numId w:val="322"/>
              </w:numPr>
              <w:spacing w:before="40" w:after="40"/>
              <w:rPr>
                <w:highlight w:val="yellow"/>
              </w:rPr>
            </w:pPr>
            <w:r w:rsidRPr="00820157">
              <w:rPr>
                <w:highlight w:val="yellow"/>
              </w:rPr>
              <w:t>Examples of forms and documents.</w:t>
            </w:r>
          </w:p>
        </w:tc>
      </w:tr>
      <w:tr w:rsidR="00BB23FF" w:rsidRPr="00FD003E" w14:paraId="11DE5B68" w14:textId="77777777" w:rsidTr="00A73104">
        <w:tc>
          <w:tcPr>
            <w:tcW w:w="9350" w:type="dxa"/>
          </w:tcPr>
          <w:p w14:paraId="5C3900BE" w14:textId="679699E2" w:rsidR="00BB23FF" w:rsidRPr="00820157" w:rsidRDefault="00BB23FF" w:rsidP="00820157">
            <w:pPr>
              <w:pStyle w:val="FAAISManualText2"/>
              <w:numPr>
                <w:ilvl w:val="2"/>
                <w:numId w:val="322"/>
              </w:numPr>
              <w:spacing w:before="40" w:after="40"/>
              <w:rPr>
                <w:highlight w:val="yellow"/>
              </w:rPr>
            </w:pPr>
            <w:r w:rsidRPr="00820157">
              <w:rPr>
                <w:highlight w:val="yellow"/>
              </w:rPr>
              <w:t>The AMO Procedures Manual shall include examples of standard forms and documents, instructions for completing the forms, and procedures for retaining the forms and documents.</w:t>
            </w:r>
          </w:p>
        </w:tc>
      </w:tr>
      <w:tr w:rsidR="00BB23FF" w:rsidRPr="00FD003E" w14:paraId="06B8D4AD" w14:textId="77777777" w:rsidTr="00A73104">
        <w:tc>
          <w:tcPr>
            <w:tcW w:w="9350" w:type="dxa"/>
          </w:tcPr>
          <w:p w14:paraId="342B9325" w14:textId="33CAFBC6" w:rsidR="00BB23FF" w:rsidRPr="00820157" w:rsidRDefault="00BB23FF" w:rsidP="00820157">
            <w:pPr>
              <w:pStyle w:val="FAAISManualText2"/>
              <w:numPr>
                <w:ilvl w:val="2"/>
                <w:numId w:val="322"/>
              </w:numPr>
              <w:spacing w:before="40" w:after="40"/>
              <w:rPr>
                <w:highlight w:val="yellow"/>
              </w:rPr>
            </w:pPr>
            <w:r w:rsidRPr="00820157">
              <w:rPr>
                <w:highlight w:val="yellow"/>
              </w:rPr>
              <w:t xml:space="preserve">The instructions for completing a form may be on the form or in a separate document. </w:t>
            </w:r>
          </w:p>
        </w:tc>
      </w:tr>
      <w:tr w:rsidR="00BB23FF" w:rsidRPr="00FD003E" w14:paraId="1D291AE4" w14:textId="77777777" w:rsidTr="00A73104">
        <w:tc>
          <w:tcPr>
            <w:tcW w:w="9350" w:type="dxa"/>
          </w:tcPr>
          <w:p w14:paraId="320C4E6B" w14:textId="50A6CDD5" w:rsidR="00BB23FF" w:rsidRPr="00820157" w:rsidRDefault="00BB23FF" w:rsidP="00820157">
            <w:pPr>
              <w:pStyle w:val="FAAISManualText2"/>
              <w:numPr>
                <w:ilvl w:val="2"/>
                <w:numId w:val="322"/>
              </w:numPr>
              <w:spacing w:before="40" w:after="40"/>
              <w:rPr>
                <w:highlight w:val="yellow"/>
              </w:rPr>
            </w:pPr>
            <w:r w:rsidRPr="00820157">
              <w:rPr>
                <w:highlight w:val="yellow"/>
              </w:rPr>
              <w:t xml:space="preserve">The number and content of the forms may depend on the size and complexity of the </w:t>
            </w:r>
            <w:proofErr w:type="spellStart"/>
            <w:r w:rsidRPr="00820157">
              <w:rPr>
                <w:highlight w:val="yellow"/>
              </w:rPr>
              <w:t>organisation</w:t>
            </w:r>
            <w:proofErr w:type="spellEnd"/>
            <w:r w:rsidRPr="00820157">
              <w:rPr>
                <w:highlight w:val="yellow"/>
              </w:rPr>
              <w:t xml:space="preserve"> and </w:t>
            </w:r>
            <w:r w:rsidR="009114C2" w:rsidRPr="00820157">
              <w:rPr>
                <w:highlight w:val="yellow"/>
              </w:rPr>
              <w:t xml:space="preserve">the </w:t>
            </w:r>
            <w:r w:rsidRPr="00820157">
              <w:rPr>
                <w:highlight w:val="yellow"/>
              </w:rPr>
              <w:t xml:space="preserve">variety of aircraft and aeronautical products for which ratings are issued. </w:t>
            </w:r>
          </w:p>
        </w:tc>
      </w:tr>
      <w:tr w:rsidR="00BB23FF" w:rsidRPr="00FD003E" w14:paraId="4D9D6AC9" w14:textId="77777777" w:rsidTr="00A73104">
        <w:tc>
          <w:tcPr>
            <w:tcW w:w="9350" w:type="dxa"/>
          </w:tcPr>
          <w:p w14:paraId="474C1A65" w14:textId="6B8B9ADC" w:rsidR="00BB23FF" w:rsidRPr="00820157" w:rsidRDefault="00BB23FF" w:rsidP="00820157">
            <w:pPr>
              <w:pStyle w:val="FAAISManualText2"/>
              <w:numPr>
                <w:ilvl w:val="2"/>
                <w:numId w:val="322"/>
              </w:numPr>
              <w:spacing w:before="40" w:after="40"/>
              <w:rPr>
                <w:highlight w:val="yellow"/>
              </w:rPr>
            </w:pPr>
            <w:r w:rsidRPr="00820157">
              <w:rPr>
                <w:highlight w:val="yellow"/>
              </w:rPr>
              <w:t>Revisions or additions to the forms section of the AMO Procedures Manual</w:t>
            </w:r>
            <w:r w:rsidRPr="00820157">
              <w:rPr>
                <w:spacing w:val="-13"/>
                <w:highlight w:val="yellow"/>
              </w:rPr>
              <w:t xml:space="preserve"> shall </w:t>
            </w:r>
            <w:r w:rsidRPr="00820157">
              <w:rPr>
                <w:highlight w:val="yellow"/>
              </w:rPr>
              <w:t>follow the documented revision</w:t>
            </w:r>
            <w:r w:rsidRPr="00820157">
              <w:rPr>
                <w:spacing w:val="-2"/>
                <w:highlight w:val="yellow"/>
              </w:rPr>
              <w:t xml:space="preserve"> </w:t>
            </w:r>
            <w:r w:rsidRPr="00820157">
              <w:rPr>
                <w:highlight w:val="yellow"/>
              </w:rPr>
              <w:t xml:space="preserve">procedures. </w:t>
            </w:r>
          </w:p>
        </w:tc>
      </w:tr>
      <w:tr w:rsidR="00BB23FF" w:rsidRPr="00FD003E" w14:paraId="11B56607" w14:textId="77777777" w:rsidTr="00A73104">
        <w:tc>
          <w:tcPr>
            <w:tcW w:w="9350" w:type="dxa"/>
          </w:tcPr>
          <w:p w14:paraId="7C924030" w14:textId="1A77D7F3" w:rsidR="00BB23FF" w:rsidRPr="00820157" w:rsidRDefault="00BB23FF" w:rsidP="00820157">
            <w:pPr>
              <w:pStyle w:val="FAAISManualText2"/>
              <w:numPr>
                <w:ilvl w:val="2"/>
                <w:numId w:val="322"/>
              </w:numPr>
              <w:spacing w:before="40" w:after="40"/>
              <w:rPr>
                <w:highlight w:val="yellow"/>
              </w:rPr>
            </w:pPr>
            <w:r w:rsidRPr="00820157">
              <w:rPr>
                <w:highlight w:val="yellow"/>
              </w:rPr>
              <w:t xml:space="preserve">The AMO Procedures Manual may refer to a separate document of forms that provides samples of the forms with instructions. </w:t>
            </w:r>
          </w:p>
        </w:tc>
      </w:tr>
      <w:tr w:rsidR="00BB23FF" w:rsidRPr="00FD003E" w14:paraId="02F65F20" w14:textId="77777777" w:rsidTr="00A73104">
        <w:tc>
          <w:tcPr>
            <w:tcW w:w="9350" w:type="dxa"/>
          </w:tcPr>
          <w:p w14:paraId="37D1B415" w14:textId="7BCA950F" w:rsidR="00BB23FF" w:rsidRPr="00820157" w:rsidRDefault="00BB23FF" w:rsidP="00820157">
            <w:pPr>
              <w:pStyle w:val="FAAISManualText2"/>
              <w:numPr>
                <w:ilvl w:val="2"/>
                <w:numId w:val="322"/>
              </w:numPr>
              <w:spacing w:before="40" w:after="40"/>
              <w:rPr>
                <w:highlight w:val="yellow"/>
              </w:rPr>
            </w:pPr>
            <w:r w:rsidRPr="00820157">
              <w:rPr>
                <w:highlight w:val="yellow"/>
              </w:rPr>
              <w:t>The forms included in the manual shall be samples of each form, tag, and label described in the procedures within the AMO Procedures Manual, such as a:</w:t>
            </w:r>
          </w:p>
        </w:tc>
      </w:tr>
      <w:tr w:rsidR="00BB23FF" w:rsidRPr="00FD003E" w14:paraId="1B7C7A08" w14:textId="77777777" w:rsidTr="00A73104">
        <w:tc>
          <w:tcPr>
            <w:tcW w:w="9350" w:type="dxa"/>
          </w:tcPr>
          <w:p w14:paraId="73A852C6" w14:textId="7550B639" w:rsidR="00BB23FF" w:rsidRPr="00820157" w:rsidRDefault="00BB23FF" w:rsidP="00820157">
            <w:pPr>
              <w:pStyle w:val="FAAISManualText2"/>
              <w:numPr>
                <w:ilvl w:val="3"/>
                <w:numId w:val="322"/>
              </w:numPr>
              <w:spacing w:before="40" w:after="40"/>
              <w:rPr>
                <w:highlight w:val="yellow"/>
              </w:rPr>
            </w:pPr>
            <w:r w:rsidRPr="00820157">
              <w:rPr>
                <w:highlight w:val="yellow"/>
              </w:rPr>
              <w:t>Work order;</w:t>
            </w:r>
          </w:p>
        </w:tc>
      </w:tr>
      <w:tr w:rsidR="00E8597E" w:rsidRPr="00FD003E" w14:paraId="01DC37C5" w14:textId="77777777" w:rsidTr="00A73104">
        <w:tc>
          <w:tcPr>
            <w:tcW w:w="9350" w:type="dxa"/>
          </w:tcPr>
          <w:p w14:paraId="5ED3E3EF" w14:textId="19986285" w:rsidR="00BB23FF" w:rsidRPr="00820157" w:rsidRDefault="00BB23FF" w:rsidP="00820157">
            <w:pPr>
              <w:pStyle w:val="FAAISManualText2"/>
              <w:numPr>
                <w:ilvl w:val="3"/>
                <w:numId w:val="322"/>
              </w:numPr>
              <w:spacing w:before="40" w:after="40"/>
              <w:rPr>
                <w:szCs w:val="22"/>
                <w:highlight w:val="yellow"/>
              </w:rPr>
            </w:pPr>
            <w:r w:rsidRPr="00820157">
              <w:rPr>
                <w:szCs w:val="22"/>
                <w:highlight w:val="yellow"/>
              </w:rPr>
              <w:t>Discrepancy log;</w:t>
            </w:r>
          </w:p>
        </w:tc>
      </w:tr>
      <w:tr w:rsidR="003318B9" w:rsidRPr="00FD003E" w14:paraId="6842A29D" w14:textId="77777777" w:rsidTr="00A73104">
        <w:tc>
          <w:tcPr>
            <w:tcW w:w="9350" w:type="dxa"/>
          </w:tcPr>
          <w:p w14:paraId="44D987FC" w14:textId="69E7FFFF" w:rsidR="003318B9" w:rsidRPr="00820157" w:rsidRDefault="003318B9" w:rsidP="00820157">
            <w:pPr>
              <w:pStyle w:val="FAAISManualText2"/>
              <w:numPr>
                <w:ilvl w:val="3"/>
                <w:numId w:val="322"/>
              </w:numPr>
              <w:spacing w:before="40" w:after="40"/>
              <w:rPr>
                <w:szCs w:val="22"/>
                <w:highlight w:val="yellow"/>
              </w:rPr>
            </w:pPr>
            <w:r w:rsidRPr="00820157">
              <w:rPr>
                <w:szCs w:val="22"/>
                <w:highlight w:val="yellow"/>
              </w:rPr>
              <w:t>Record of employee training;</w:t>
            </w:r>
          </w:p>
        </w:tc>
      </w:tr>
      <w:tr w:rsidR="003318B9" w:rsidRPr="00FD003E" w14:paraId="27573036" w14:textId="77777777" w:rsidTr="00A73104">
        <w:tc>
          <w:tcPr>
            <w:tcW w:w="9350" w:type="dxa"/>
          </w:tcPr>
          <w:p w14:paraId="4563F913" w14:textId="4BD39DAD" w:rsidR="003318B9" w:rsidRPr="00820157" w:rsidRDefault="003318B9" w:rsidP="00820157">
            <w:pPr>
              <w:pStyle w:val="FAAISManualText2"/>
              <w:numPr>
                <w:ilvl w:val="3"/>
                <w:numId w:val="322"/>
              </w:numPr>
              <w:spacing w:before="40" w:after="40"/>
              <w:rPr>
                <w:szCs w:val="22"/>
                <w:highlight w:val="yellow"/>
              </w:rPr>
            </w:pPr>
            <w:r w:rsidRPr="00820157">
              <w:rPr>
                <w:szCs w:val="22"/>
                <w:highlight w:val="yellow"/>
              </w:rPr>
              <w:t>Calibration report;</w:t>
            </w:r>
          </w:p>
        </w:tc>
      </w:tr>
      <w:tr w:rsidR="003318B9" w:rsidRPr="00FD003E" w14:paraId="75EBF2F1" w14:textId="77777777" w:rsidTr="00A73104">
        <w:tc>
          <w:tcPr>
            <w:tcW w:w="9350" w:type="dxa"/>
          </w:tcPr>
          <w:p w14:paraId="64FDC142" w14:textId="29E1E863" w:rsidR="003318B9" w:rsidRPr="00820157" w:rsidRDefault="003318B9" w:rsidP="00820157">
            <w:pPr>
              <w:pStyle w:val="FAAISManualText2"/>
              <w:numPr>
                <w:ilvl w:val="3"/>
                <w:numId w:val="322"/>
              </w:numPr>
              <w:spacing w:before="40" w:after="40"/>
              <w:rPr>
                <w:szCs w:val="22"/>
                <w:highlight w:val="yellow"/>
              </w:rPr>
            </w:pPr>
            <w:r w:rsidRPr="00820157">
              <w:rPr>
                <w:szCs w:val="22"/>
                <w:highlight w:val="yellow"/>
              </w:rPr>
              <w:t>Approval for return to service;</w:t>
            </w:r>
          </w:p>
        </w:tc>
      </w:tr>
      <w:tr w:rsidR="003318B9" w:rsidRPr="00FD003E" w14:paraId="013B02DF" w14:textId="77777777" w:rsidTr="00A73104">
        <w:tc>
          <w:tcPr>
            <w:tcW w:w="9350" w:type="dxa"/>
          </w:tcPr>
          <w:p w14:paraId="38787C08" w14:textId="7EC437B4" w:rsidR="003318B9" w:rsidRPr="00820157" w:rsidRDefault="003318B9" w:rsidP="00820157">
            <w:pPr>
              <w:pStyle w:val="FAAISManualText2"/>
              <w:numPr>
                <w:ilvl w:val="3"/>
                <w:numId w:val="322"/>
              </w:numPr>
              <w:spacing w:before="40" w:after="40"/>
              <w:rPr>
                <w:szCs w:val="22"/>
                <w:highlight w:val="yellow"/>
              </w:rPr>
            </w:pPr>
            <w:r w:rsidRPr="00820157">
              <w:rPr>
                <w:szCs w:val="22"/>
                <w:highlight w:val="yellow"/>
              </w:rPr>
              <w:t>Mechanical reliability report; and</w:t>
            </w:r>
          </w:p>
        </w:tc>
      </w:tr>
      <w:tr w:rsidR="003318B9" w:rsidRPr="00FD003E" w14:paraId="4B928C85" w14:textId="77777777" w:rsidTr="00A73104">
        <w:tc>
          <w:tcPr>
            <w:tcW w:w="9350" w:type="dxa"/>
          </w:tcPr>
          <w:p w14:paraId="75BC1585" w14:textId="5225EE4D" w:rsidR="003318B9" w:rsidRPr="00820157" w:rsidRDefault="003318B9" w:rsidP="00820157">
            <w:pPr>
              <w:pStyle w:val="FAAISManualText2"/>
              <w:numPr>
                <w:ilvl w:val="3"/>
                <w:numId w:val="322"/>
              </w:numPr>
              <w:spacing w:before="40" w:after="40"/>
              <w:rPr>
                <w:szCs w:val="22"/>
                <w:highlight w:val="yellow"/>
              </w:rPr>
            </w:pPr>
            <w:r w:rsidRPr="00820157">
              <w:rPr>
                <w:szCs w:val="22"/>
                <w:highlight w:val="yellow"/>
              </w:rPr>
              <w:t>Malfunction and defect report.</w:t>
            </w:r>
          </w:p>
        </w:tc>
      </w:tr>
    </w:tbl>
    <w:p w14:paraId="133916FF" w14:textId="3A405CF9" w:rsidR="00776F15" w:rsidRPr="00820157" w:rsidRDefault="00776F15" w:rsidP="0096328E">
      <w:pPr>
        <w:pStyle w:val="FFATextFlushRight"/>
        <w:keepLines w:val="0"/>
        <w:widowControl w:val="0"/>
      </w:pPr>
      <w:r w:rsidRPr="00774CE7">
        <w:t xml:space="preserve">ICAO </w:t>
      </w:r>
      <w:r w:rsidR="00F87464" w:rsidRPr="00774CE7">
        <w:t>Doc</w:t>
      </w:r>
      <w:r w:rsidRPr="00774CE7">
        <w:t xml:space="preserve"> 9760, </w:t>
      </w:r>
      <w:r w:rsidR="00922754" w:rsidRPr="00820157">
        <w:t xml:space="preserve">Part III, </w:t>
      </w:r>
      <w:r w:rsidR="00DD3BAB" w:rsidRPr="00820157">
        <w:t xml:space="preserve">Chapter 10: </w:t>
      </w:r>
      <w:r w:rsidR="00922754" w:rsidRPr="00820157">
        <w:t>Attachment</w:t>
      </w:r>
      <w:r w:rsidR="00DD3BAB" w:rsidRPr="00820157">
        <w:t>s</w:t>
      </w:r>
      <w:r w:rsidR="00922754" w:rsidRPr="00820157">
        <w:t xml:space="preserve"> A </w:t>
      </w:r>
      <w:r w:rsidR="00DD3BAB" w:rsidRPr="00820157">
        <w:t>and B</w:t>
      </w:r>
    </w:p>
    <w:p w14:paraId="13391701" w14:textId="75FF2B7D" w:rsidR="00776F15" w:rsidRPr="00FF2C90" w:rsidRDefault="001E4C0A" w:rsidP="00820157">
      <w:pPr>
        <w:pStyle w:val="FAANoteL1"/>
        <w:widowControl w:val="0"/>
        <w:ind w:left="0"/>
        <w:rPr>
          <w:iCs/>
        </w:rPr>
      </w:pPr>
      <w:r w:rsidRPr="00786BF8">
        <w:t>Note:</w:t>
      </w:r>
      <w:r w:rsidR="00377DA5" w:rsidRPr="00786BF8">
        <w:t xml:space="preserve"> </w:t>
      </w:r>
      <w:r w:rsidRPr="00786BF8">
        <w:t xml:space="preserve">ICAO </w:t>
      </w:r>
      <w:r w:rsidR="00F87464" w:rsidRPr="00786BF8">
        <w:t>Doc</w:t>
      </w:r>
      <w:r w:rsidRPr="00786BF8">
        <w:t xml:space="preserve"> 9760</w:t>
      </w:r>
      <w:r w:rsidR="00307002" w:rsidRPr="00786BF8">
        <w:t xml:space="preserve">, </w:t>
      </w:r>
      <w:r w:rsidR="00307002" w:rsidRPr="00820157">
        <w:rPr>
          <w:iCs/>
          <w:highlight w:val="yellow"/>
        </w:rPr>
        <w:t>Airworthiness Manual</w:t>
      </w:r>
      <w:r w:rsidR="00307002" w:rsidRPr="00FF2C90">
        <w:rPr>
          <w:i w:val="0"/>
          <w:iCs/>
        </w:rPr>
        <w:t>,</w:t>
      </w:r>
      <w:r w:rsidRPr="00FF2C90">
        <w:rPr>
          <w:i w:val="0"/>
          <w:iCs/>
        </w:rPr>
        <w:t xml:space="preserve"> </w:t>
      </w:r>
      <w:r w:rsidRPr="00786BF8">
        <w:t>does not include the SMS reference in the AMO Procedures Manual.</w:t>
      </w:r>
      <w:r w:rsidR="00377DA5" w:rsidRPr="00786BF8">
        <w:t xml:space="preserve"> </w:t>
      </w:r>
      <w:r w:rsidRPr="00786BF8">
        <w:lastRenderedPageBreak/>
        <w:t xml:space="preserve">For </w:t>
      </w:r>
      <w:r w:rsidR="004B6E74" w:rsidRPr="00786BF8">
        <w:t>uniformity,</w:t>
      </w:r>
      <w:r w:rsidRPr="00786BF8">
        <w:t xml:space="preserve"> </w:t>
      </w:r>
      <w:r w:rsidR="004B6E74" w:rsidRPr="00786BF8">
        <w:t xml:space="preserve">SMS language has been taken from ICAO </w:t>
      </w:r>
      <w:r w:rsidR="00F87464" w:rsidRPr="00786BF8">
        <w:t>Doc</w:t>
      </w:r>
      <w:r w:rsidR="004B6E74" w:rsidRPr="00786BF8">
        <w:t xml:space="preserve"> 9841, </w:t>
      </w:r>
      <w:r w:rsidR="004B6E74" w:rsidRPr="00FF2C90">
        <w:rPr>
          <w:i w:val="0"/>
          <w:iCs/>
        </w:rPr>
        <w:t xml:space="preserve">Manual on the Approval of Training </w:t>
      </w:r>
      <w:r w:rsidR="00DB513B" w:rsidRPr="00FF2C90">
        <w:rPr>
          <w:i w:val="0"/>
          <w:iCs/>
        </w:rPr>
        <w:t>Organizations</w:t>
      </w:r>
      <w:r w:rsidR="004B6E74" w:rsidRPr="00FF2C90">
        <w:rPr>
          <w:i w:val="0"/>
          <w:iCs/>
        </w:rPr>
        <w:t>.</w:t>
      </w:r>
      <w:r w:rsidRPr="00FF2C90">
        <w:rPr>
          <w:i w:val="0"/>
          <w:iCs/>
        </w:rPr>
        <w:t xml:space="preserve"> </w:t>
      </w:r>
      <w:r w:rsidR="00776F15" w:rsidRPr="00820157">
        <w:rPr>
          <w:i w:val="0"/>
          <w:iCs/>
        </w:rPr>
        <w:br w:type="page"/>
      </w:r>
    </w:p>
    <w:p w14:paraId="13391703" w14:textId="2CBBC319" w:rsidR="00C50844" w:rsidRDefault="00776F15" w:rsidP="008B1D1B">
      <w:pPr>
        <w:pStyle w:val="Heading4"/>
        <w:numPr>
          <w:ilvl w:val="0"/>
          <w:numId w:val="0"/>
        </w:numPr>
        <w:ind w:left="864" w:hanging="864"/>
      </w:pPr>
      <w:bookmarkStart w:id="498" w:name="_Toc21513798"/>
      <w:r w:rsidRPr="00957254">
        <w:lastRenderedPageBreak/>
        <w:t>IS 6.5.1.7</w:t>
      </w:r>
      <w:r w:rsidRPr="00957254">
        <w:tab/>
      </w:r>
      <w:bookmarkStart w:id="499" w:name="_Hlk17984618"/>
      <w:r w:rsidR="00D13B92" w:rsidRPr="00820157">
        <w:rPr>
          <w:highlight w:val="yellow"/>
        </w:rPr>
        <w:t>Approval for Return</w:t>
      </w:r>
      <w:r w:rsidRPr="00957254">
        <w:t xml:space="preserve"> to Service of </w:t>
      </w:r>
      <w:r w:rsidR="00517A88" w:rsidRPr="00820157">
        <w:rPr>
          <w:highlight w:val="yellow"/>
        </w:rPr>
        <w:t>an</w:t>
      </w:r>
      <w:r w:rsidR="00774CE7" w:rsidRPr="00820157">
        <w:rPr>
          <w:highlight w:val="yellow"/>
        </w:rPr>
        <w:t xml:space="preserve"> </w:t>
      </w:r>
      <w:r w:rsidR="00D13B92" w:rsidRPr="00820157">
        <w:rPr>
          <w:highlight w:val="yellow"/>
        </w:rPr>
        <w:t xml:space="preserve">Aircraft </w:t>
      </w:r>
      <w:r w:rsidR="00B06643" w:rsidRPr="00820157">
        <w:rPr>
          <w:highlight w:val="yellow"/>
        </w:rPr>
        <w:t>o</w:t>
      </w:r>
      <w:r w:rsidR="00D13B92" w:rsidRPr="00820157">
        <w:rPr>
          <w:highlight w:val="yellow"/>
        </w:rPr>
        <w:t xml:space="preserve">r </w:t>
      </w:r>
      <w:r w:rsidR="00774CE7" w:rsidRPr="00820157">
        <w:rPr>
          <w:highlight w:val="yellow"/>
        </w:rPr>
        <w:t>Aeronautical product</w:t>
      </w:r>
      <w:bookmarkEnd w:id="498"/>
    </w:p>
    <w:p w14:paraId="76FB1167" w14:textId="28E96E69" w:rsidR="00D13B92" w:rsidRPr="00820157" w:rsidRDefault="00C63774" w:rsidP="00820157">
      <w:pPr>
        <w:pStyle w:val="FAAOutlineL1a"/>
        <w:numPr>
          <w:ilvl w:val="0"/>
          <w:numId w:val="340"/>
        </w:numPr>
        <w:rPr>
          <w:highlight w:val="yellow"/>
        </w:rPr>
      </w:pPr>
      <w:r w:rsidRPr="00820157">
        <w:rPr>
          <w:highlight w:val="yellow"/>
          <w14:scene3d>
            <w14:camera w14:prst="orthographicFront"/>
            <w14:lightRig w14:rig="threePt" w14:dir="t">
              <w14:rot w14:lat="0" w14:lon="0" w14:rev="0"/>
            </w14:lightRig>
          </w14:scene3d>
        </w:rPr>
        <w:t xml:space="preserve">The following form shall be used </w:t>
      </w:r>
      <w:r w:rsidR="000C1352">
        <w:rPr>
          <w:highlight w:val="yellow"/>
          <w14:scene3d>
            <w14:camera w14:prst="orthographicFront"/>
            <w14:lightRig w14:rig="threePt" w14:dir="t">
              <w14:rot w14:lat="0" w14:lon="0" w14:rev="0"/>
            </w14:lightRig>
          </w14:scene3d>
        </w:rPr>
        <w:t xml:space="preserve">when an </w:t>
      </w:r>
      <w:r w:rsidR="000C1352" w:rsidRPr="0028645E">
        <w:rPr>
          <w:highlight w:val="yellow"/>
          <w14:scene3d>
            <w14:camera w14:prst="orthographicFront"/>
            <w14:lightRig w14:rig="threePt" w14:dir="t">
              <w14:rot w14:lat="0" w14:lon="0" w14:rev="0"/>
            </w14:lightRig>
          </w14:scene3d>
        </w:rPr>
        <w:t>AMO</w:t>
      </w:r>
      <w:r w:rsidR="000C1352" w:rsidRPr="00820157">
        <w:rPr>
          <w:highlight w:val="yellow"/>
          <w14:scene3d>
            <w14:camera w14:prst="orthographicFront"/>
            <w14:lightRig w14:rig="threePt" w14:dir="t">
              <w14:rot w14:lat="0" w14:lon="0" w14:rev="0"/>
            </w14:lightRig>
          </w14:scene3d>
        </w:rPr>
        <w:t xml:space="preserve"> approves an aeronautical product for return to service.</w:t>
      </w:r>
      <w:r w:rsidRPr="00820157">
        <w:rPr>
          <w:highlight w:val="yellow"/>
        </w:rPr>
        <w:t xml:space="preserve">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306"/>
        <w:gridCol w:w="382"/>
        <w:gridCol w:w="555"/>
        <w:gridCol w:w="550"/>
        <w:gridCol w:w="1308"/>
        <w:gridCol w:w="559"/>
        <w:gridCol w:w="732"/>
        <w:gridCol w:w="1259"/>
        <w:gridCol w:w="257"/>
        <w:gridCol w:w="1093"/>
        <w:gridCol w:w="1313"/>
      </w:tblGrid>
      <w:tr w:rsidR="00B1593F" w:rsidRPr="00957254" w14:paraId="13391709" w14:textId="77777777" w:rsidTr="003119BB">
        <w:tc>
          <w:tcPr>
            <w:tcW w:w="906" w:type="pct"/>
            <w:gridSpan w:val="2"/>
            <w:tcBorders>
              <w:bottom w:val="single" w:sz="18" w:space="0" w:color="auto"/>
            </w:tcBorders>
          </w:tcPr>
          <w:p w14:paraId="13391704" w14:textId="3A387312" w:rsidR="00B1593F" w:rsidRPr="00957254" w:rsidRDefault="00B1593F" w:rsidP="003119BB">
            <w:pPr>
              <w:pStyle w:val="FAAFormtTextNumber"/>
            </w:pPr>
            <w:r w:rsidRPr="00957254">
              <w:t>1.</w:t>
            </w:r>
            <w:r w:rsidRPr="00957254">
              <w:tab/>
            </w:r>
            <w:r w:rsidR="000D6A05" w:rsidRPr="00957254">
              <w:t>STATE</w:t>
            </w:r>
            <w:r w:rsidRPr="00957254">
              <w:t>]</w:t>
            </w:r>
          </w:p>
        </w:tc>
        <w:tc>
          <w:tcPr>
            <w:tcW w:w="2664" w:type="pct"/>
            <w:gridSpan w:val="6"/>
            <w:tcBorders>
              <w:bottom w:val="single" w:sz="18" w:space="0" w:color="auto"/>
            </w:tcBorders>
          </w:tcPr>
          <w:p w14:paraId="760743A1" w14:textId="5CBC5133" w:rsidR="00517A88" w:rsidRPr="00820157" w:rsidRDefault="00B1593F" w:rsidP="00820157">
            <w:pPr>
              <w:pStyle w:val="FAAFormtTextNumber"/>
              <w:jc w:val="center"/>
              <w:rPr>
                <w:b/>
                <w:bCs/>
                <w:sz w:val="28"/>
                <w:szCs w:val="28"/>
                <w:highlight w:val="yellow"/>
              </w:rPr>
            </w:pPr>
            <w:r w:rsidRPr="00957254">
              <w:t>2.</w:t>
            </w:r>
            <w:r w:rsidRPr="00957254">
              <w:tab/>
            </w:r>
            <w:r w:rsidR="00D13B92" w:rsidRPr="00820157">
              <w:rPr>
                <w:b/>
                <w:bCs/>
                <w:sz w:val="28"/>
                <w:szCs w:val="28"/>
                <w:highlight w:val="yellow"/>
              </w:rPr>
              <w:t>Approval for Return to Service</w:t>
            </w:r>
            <w:r w:rsidR="004F0FC8" w:rsidRPr="00820157">
              <w:rPr>
                <w:b/>
                <w:bCs/>
                <w:sz w:val="28"/>
                <w:szCs w:val="28"/>
                <w:highlight w:val="yellow"/>
              </w:rPr>
              <w:t xml:space="preserve"> </w:t>
            </w:r>
          </w:p>
          <w:p w14:paraId="13391707" w14:textId="1CE23997" w:rsidR="00B1593F" w:rsidRPr="00957254" w:rsidRDefault="00B1593F" w:rsidP="00820157">
            <w:pPr>
              <w:pStyle w:val="FAAFormtTextNumber"/>
              <w:jc w:val="center"/>
            </w:pPr>
            <w:r w:rsidRPr="00820157">
              <w:rPr>
                <w:b/>
                <w:bCs/>
                <w:highlight w:val="yellow"/>
              </w:rPr>
              <w:t xml:space="preserve">Airworthiness </w:t>
            </w:r>
            <w:r w:rsidR="00517A88" w:rsidRPr="00820157">
              <w:rPr>
                <w:b/>
                <w:bCs/>
                <w:highlight w:val="yellow"/>
              </w:rPr>
              <w:t xml:space="preserve">Approval </w:t>
            </w:r>
            <w:r w:rsidRPr="00820157">
              <w:rPr>
                <w:b/>
                <w:bCs/>
                <w:highlight w:val="yellow"/>
              </w:rPr>
              <w:t>Tag</w:t>
            </w:r>
          </w:p>
        </w:tc>
        <w:tc>
          <w:tcPr>
            <w:tcW w:w="1430" w:type="pct"/>
            <w:gridSpan w:val="3"/>
            <w:tcBorders>
              <w:bottom w:val="single" w:sz="18" w:space="0" w:color="auto"/>
            </w:tcBorders>
          </w:tcPr>
          <w:p w14:paraId="13391708" w14:textId="073F9647" w:rsidR="00B1593F" w:rsidRPr="00957254" w:rsidRDefault="00B1593F" w:rsidP="00B1593F">
            <w:pPr>
              <w:pStyle w:val="FAAFormtTextNumber"/>
            </w:pPr>
            <w:r w:rsidRPr="00957254">
              <w:t>3.</w:t>
            </w:r>
            <w:r w:rsidRPr="00957254">
              <w:tab/>
              <w:t xml:space="preserve">System </w:t>
            </w:r>
            <w:r w:rsidR="00D13B92">
              <w:t>t</w:t>
            </w:r>
            <w:r w:rsidRPr="00957254">
              <w:t xml:space="preserve">racking </w:t>
            </w:r>
            <w:r w:rsidR="00D13B92">
              <w:t>r</w:t>
            </w:r>
            <w:r w:rsidRPr="00957254">
              <w:t xml:space="preserve">ef. </w:t>
            </w:r>
            <w:r w:rsidR="00D13B92">
              <w:t>n</w:t>
            </w:r>
            <w:r w:rsidR="00B46D63">
              <w:t>umber</w:t>
            </w:r>
            <w:r w:rsidR="00D13B92">
              <w:t>:</w:t>
            </w:r>
          </w:p>
        </w:tc>
      </w:tr>
      <w:tr w:rsidR="00B1593F" w:rsidRPr="00957254" w14:paraId="1339170F" w14:textId="77777777" w:rsidTr="00820157">
        <w:tc>
          <w:tcPr>
            <w:tcW w:w="3708" w:type="pct"/>
            <w:gridSpan w:val="9"/>
            <w:tcBorders>
              <w:top w:val="single" w:sz="18" w:space="0" w:color="auto"/>
              <w:bottom w:val="single" w:sz="4" w:space="0" w:color="auto"/>
            </w:tcBorders>
          </w:tcPr>
          <w:p w14:paraId="1339170A" w14:textId="35BE4284" w:rsidR="00B1593F" w:rsidRPr="00957254" w:rsidRDefault="00B1593F" w:rsidP="00B1593F">
            <w:pPr>
              <w:pStyle w:val="FAAFormtTextNumber"/>
            </w:pPr>
            <w:r w:rsidRPr="00957254">
              <w:t xml:space="preserve">4. </w:t>
            </w:r>
            <w:r w:rsidRPr="00957254">
              <w:tab/>
            </w:r>
            <w:proofErr w:type="spellStart"/>
            <w:r w:rsidRPr="00957254">
              <w:t>Organisation</w:t>
            </w:r>
            <w:proofErr w:type="spellEnd"/>
            <w:r w:rsidRPr="00957254">
              <w:t xml:space="preserve"> </w:t>
            </w:r>
            <w:r w:rsidR="00D13B92" w:rsidRPr="00820157">
              <w:rPr>
                <w:highlight w:val="yellow"/>
              </w:rPr>
              <w:t>n</w:t>
            </w:r>
            <w:r w:rsidRPr="00957254">
              <w:t xml:space="preserve">ame and </w:t>
            </w:r>
            <w:r w:rsidR="00D13B92" w:rsidRPr="00820157">
              <w:rPr>
                <w:highlight w:val="yellow"/>
              </w:rPr>
              <w:t>a</w:t>
            </w:r>
            <w:r w:rsidRPr="00957254">
              <w:t>ddress</w:t>
            </w:r>
            <w:r w:rsidR="00D13B92" w:rsidRPr="00820157">
              <w:rPr>
                <w:highlight w:val="yellow"/>
              </w:rPr>
              <w:t xml:space="preserve">: </w:t>
            </w:r>
          </w:p>
          <w:p w14:paraId="1339170B" w14:textId="77777777" w:rsidR="00B1593F" w:rsidRPr="00957254" w:rsidRDefault="00B1593F" w:rsidP="00B1593F">
            <w:pPr>
              <w:pStyle w:val="FAAFormtTextNumber"/>
            </w:pPr>
          </w:p>
          <w:p w14:paraId="1339170C" w14:textId="4D449EC4" w:rsidR="00B1593F" w:rsidRDefault="00B1593F" w:rsidP="00B1593F">
            <w:pPr>
              <w:pStyle w:val="FAAFormtTextNumber"/>
            </w:pPr>
          </w:p>
          <w:p w14:paraId="5C8BB179" w14:textId="77777777" w:rsidR="00C63774" w:rsidRPr="00957254" w:rsidRDefault="00C63774" w:rsidP="00B1593F">
            <w:pPr>
              <w:pStyle w:val="FAAFormtTextNumber"/>
            </w:pPr>
          </w:p>
          <w:p w14:paraId="1339170D" w14:textId="77777777" w:rsidR="00B1593F" w:rsidRPr="00957254" w:rsidRDefault="00B1593F" w:rsidP="00B1593F">
            <w:pPr>
              <w:pStyle w:val="FAAFormtTextNumber"/>
            </w:pPr>
          </w:p>
        </w:tc>
        <w:tc>
          <w:tcPr>
            <w:tcW w:w="1292" w:type="pct"/>
            <w:gridSpan w:val="2"/>
            <w:tcBorders>
              <w:top w:val="single" w:sz="18" w:space="0" w:color="auto"/>
              <w:bottom w:val="single" w:sz="4" w:space="0" w:color="auto"/>
            </w:tcBorders>
          </w:tcPr>
          <w:p w14:paraId="1339170E" w14:textId="2F670848" w:rsidR="00B1593F" w:rsidRPr="00957254" w:rsidRDefault="00B1593F" w:rsidP="00820157">
            <w:pPr>
              <w:pStyle w:val="FAAFormtTextNumber"/>
              <w:ind w:left="0" w:firstLine="0"/>
            </w:pPr>
            <w:r w:rsidRPr="00957254">
              <w:t>5.</w:t>
            </w:r>
            <w:r w:rsidRPr="00957254">
              <w:tab/>
              <w:t xml:space="preserve">Work </w:t>
            </w:r>
            <w:r w:rsidR="00D13B92" w:rsidRPr="00820157">
              <w:rPr>
                <w:highlight w:val="yellow"/>
              </w:rPr>
              <w:t>o</w:t>
            </w:r>
            <w:r w:rsidRPr="00957254">
              <w:t xml:space="preserve">rder, </w:t>
            </w:r>
            <w:r w:rsidR="00D13B92" w:rsidRPr="00820157">
              <w:rPr>
                <w:highlight w:val="yellow"/>
              </w:rPr>
              <w:t>c</w:t>
            </w:r>
            <w:r w:rsidRPr="00957254">
              <w:t>ontract</w:t>
            </w:r>
            <w:r w:rsidR="000D6A05" w:rsidRPr="00957254">
              <w:t>,</w:t>
            </w:r>
            <w:r w:rsidRPr="00957254">
              <w:t xml:space="preserve"> or </w:t>
            </w:r>
            <w:r w:rsidR="00D13B92" w:rsidRPr="00820157">
              <w:rPr>
                <w:highlight w:val="yellow"/>
              </w:rPr>
              <w:t>i</w:t>
            </w:r>
            <w:r w:rsidRPr="00957254">
              <w:t xml:space="preserve">nvoice </w:t>
            </w:r>
            <w:r w:rsidR="00D13B92" w:rsidRPr="00820157">
              <w:rPr>
                <w:highlight w:val="yellow"/>
              </w:rPr>
              <w:t>n</w:t>
            </w:r>
            <w:r w:rsidRPr="00957254">
              <w:t>umber</w:t>
            </w:r>
            <w:r w:rsidR="00D13B92" w:rsidRPr="00820157">
              <w:rPr>
                <w:highlight w:val="yellow"/>
              </w:rPr>
              <w:t>:</w:t>
            </w:r>
          </w:p>
        </w:tc>
      </w:tr>
      <w:tr w:rsidR="00B1593F" w:rsidRPr="00957254" w14:paraId="13391718" w14:textId="77777777" w:rsidTr="00820157">
        <w:tc>
          <w:tcPr>
            <w:tcW w:w="701" w:type="pct"/>
            <w:tcBorders>
              <w:top w:val="single" w:sz="4" w:space="0" w:color="auto"/>
            </w:tcBorders>
          </w:tcPr>
          <w:p w14:paraId="13391710" w14:textId="72CD9257" w:rsidR="00B1593F" w:rsidRPr="00957254" w:rsidRDefault="00B1593F" w:rsidP="00820157">
            <w:pPr>
              <w:pStyle w:val="FAAFormtTextNumber"/>
              <w:ind w:left="0" w:firstLine="0"/>
            </w:pPr>
            <w:r w:rsidRPr="00957254">
              <w:t xml:space="preserve">6. </w:t>
            </w:r>
            <w:r w:rsidRPr="00957254">
              <w:tab/>
              <w:t>Item</w:t>
            </w:r>
            <w:r w:rsidR="00C63774" w:rsidRPr="00820157">
              <w:rPr>
                <w:highlight w:val="yellow"/>
              </w:rPr>
              <w:t>:</w:t>
            </w:r>
          </w:p>
        </w:tc>
        <w:tc>
          <w:tcPr>
            <w:tcW w:w="798" w:type="pct"/>
            <w:gridSpan w:val="3"/>
            <w:tcBorders>
              <w:top w:val="single" w:sz="4" w:space="0" w:color="auto"/>
            </w:tcBorders>
          </w:tcPr>
          <w:p w14:paraId="13391711" w14:textId="26B00361" w:rsidR="00B1593F" w:rsidRPr="00957254" w:rsidRDefault="00B1593F" w:rsidP="00820157">
            <w:pPr>
              <w:pStyle w:val="FAAFormtTextNumber"/>
              <w:ind w:left="0" w:firstLine="0"/>
            </w:pPr>
            <w:r w:rsidRPr="00957254">
              <w:t>7.</w:t>
            </w:r>
            <w:r w:rsidRPr="00957254">
              <w:tab/>
              <w:t>Description</w:t>
            </w:r>
            <w:r w:rsidR="00C63774" w:rsidRPr="00820157">
              <w:rPr>
                <w:highlight w:val="yellow"/>
              </w:rPr>
              <w:t>:</w:t>
            </w:r>
          </w:p>
        </w:tc>
        <w:tc>
          <w:tcPr>
            <w:tcW w:w="702" w:type="pct"/>
            <w:tcBorders>
              <w:top w:val="single" w:sz="4" w:space="0" w:color="auto"/>
            </w:tcBorders>
          </w:tcPr>
          <w:p w14:paraId="13391712" w14:textId="1EB57DD6" w:rsidR="00B1593F" w:rsidRPr="00957254" w:rsidRDefault="00B1593F" w:rsidP="00820157">
            <w:pPr>
              <w:pStyle w:val="FAAFormtTextNumber"/>
              <w:ind w:left="0" w:firstLine="0"/>
            </w:pPr>
            <w:r w:rsidRPr="00957254">
              <w:t>8.</w:t>
            </w:r>
            <w:r w:rsidRPr="00957254">
              <w:tab/>
              <w:t xml:space="preserve">Part </w:t>
            </w:r>
            <w:r w:rsidR="00D13B92" w:rsidRPr="00820157">
              <w:rPr>
                <w:highlight w:val="yellow"/>
              </w:rPr>
              <w:t>n</w:t>
            </w:r>
            <w:r w:rsidRPr="00957254">
              <w:t>umber</w:t>
            </w:r>
            <w:r w:rsidR="00C63774" w:rsidRPr="00820157">
              <w:rPr>
                <w:highlight w:val="yellow"/>
              </w:rPr>
              <w:t>:</w:t>
            </w:r>
          </w:p>
        </w:tc>
        <w:tc>
          <w:tcPr>
            <w:tcW w:w="693" w:type="pct"/>
            <w:gridSpan w:val="2"/>
            <w:tcBorders>
              <w:top w:val="single" w:sz="4" w:space="0" w:color="auto"/>
            </w:tcBorders>
          </w:tcPr>
          <w:p w14:paraId="13391713" w14:textId="33A93FC1" w:rsidR="00B1593F" w:rsidRPr="00957254" w:rsidRDefault="00B1593F" w:rsidP="00820157">
            <w:pPr>
              <w:pStyle w:val="FAAFormtTextNumber"/>
              <w:ind w:left="0" w:firstLine="0"/>
            </w:pPr>
            <w:r w:rsidRPr="00957254">
              <w:t xml:space="preserve">9. </w:t>
            </w:r>
            <w:r w:rsidRPr="00957254">
              <w:tab/>
              <w:t>Eligibility</w:t>
            </w:r>
            <w:r w:rsidR="00C63774" w:rsidRPr="00820157">
              <w:rPr>
                <w:highlight w:val="yellow"/>
              </w:rPr>
              <w:t>:</w:t>
            </w:r>
            <w:r w:rsidR="00C63774">
              <w:t xml:space="preserve"> </w:t>
            </w:r>
          </w:p>
          <w:p w14:paraId="13391714" w14:textId="7EFF8DC0" w:rsidR="00B1593F" w:rsidRPr="00957254" w:rsidRDefault="00B1593F" w:rsidP="00C63774">
            <w:pPr>
              <w:pStyle w:val="FAAFormText"/>
            </w:pPr>
            <w:r w:rsidRPr="00957254">
              <w:rPr>
                <w:sz w:val="16"/>
              </w:rPr>
              <w:t xml:space="preserve">(Installer </w:t>
            </w:r>
            <w:r w:rsidR="00C13F85" w:rsidRPr="00820157">
              <w:rPr>
                <w:sz w:val="16"/>
                <w:highlight w:val="yellow"/>
              </w:rPr>
              <w:t>shall</w:t>
            </w:r>
            <w:r w:rsidR="00C13F85" w:rsidRPr="00957254">
              <w:rPr>
                <w:sz w:val="16"/>
              </w:rPr>
              <w:t xml:space="preserve"> </w:t>
            </w:r>
            <w:r w:rsidRPr="00957254">
              <w:rPr>
                <w:sz w:val="16"/>
              </w:rPr>
              <w:t>check eligibility with applicable technical data)</w:t>
            </w:r>
          </w:p>
        </w:tc>
        <w:tc>
          <w:tcPr>
            <w:tcW w:w="813" w:type="pct"/>
            <w:gridSpan w:val="2"/>
            <w:tcBorders>
              <w:top w:val="single" w:sz="4" w:space="0" w:color="auto"/>
            </w:tcBorders>
          </w:tcPr>
          <w:p w14:paraId="13391715" w14:textId="77CAE3E0" w:rsidR="00B1593F" w:rsidRPr="00957254" w:rsidRDefault="00B1593F" w:rsidP="00820157">
            <w:pPr>
              <w:pStyle w:val="FAAFormtTextNumber"/>
              <w:ind w:left="0" w:firstLine="0"/>
            </w:pPr>
            <w:r w:rsidRPr="00957254">
              <w:t>10.</w:t>
            </w:r>
            <w:r w:rsidRPr="00957254">
              <w:tab/>
              <w:t>Quantity</w:t>
            </w:r>
            <w:r w:rsidR="00C63774" w:rsidRPr="00820157">
              <w:rPr>
                <w:highlight w:val="yellow"/>
              </w:rPr>
              <w:t>:</w:t>
            </w:r>
          </w:p>
        </w:tc>
        <w:tc>
          <w:tcPr>
            <w:tcW w:w="587" w:type="pct"/>
            <w:tcBorders>
              <w:top w:val="single" w:sz="4" w:space="0" w:color="auto"/>
            </w:tcBorders>
          </w:tcPr>
          <w:p w14:paraId="13391716" w14:textId="6F536974" w:rsidR="00B1593F" w:rsidRPr="00957254" w:rsidRDefault="00B1593F" w:rsidP="00820157">
            <w:pPr>
              <w:pStyle w:val="FAAFormtTextNumber"/>
              <w:ind w:left="0" w:firstLine="0"/>
            </w:pPr>
            <w:r w:rsidRPr="00957254">
              <w:t>11.</w:t>
            </w:r>
            <w:r w:rsidRPr="00957254">
              <w:tab/>
              <w:t>Serial/</w:t>
            </w:r>
            <w:r w:rsidR="004E146D">
              <w:t xml:space="preserve"> </w:t>
            </w:r>
            <w:r w:rsidR="00C63774" w:rsidRPr="00820157">
              <w:rPr>
                <w:highlight w:val="yellow"/>
              </w:rPr>
              <w:t>b</w:t>
            </w:r>
            <w:r w:rsidRPr="00957254">
              <w:t xml:space="preserve">atch </w:t>
            </w:r>
            <w:r w:rsidR="00C63774" w:rsidRPr="00820157">
              <w:rPr>
                <w:highlight w:val="yellow"/>
              </w:rPr>
              <w:t>n</w:t>
            </w:r>
            <w:r w:rsidRPr="00957254">
              <w:t>umber</w:t>
            </w:r>
            <w:r w:rsidR="00C63774">
              <w:t>:</w:t>
            </w:r>
          </w:p>
        </w:tc>
        <w:tc>
          <w:tcPr>
            <w:tcW w:w="705" w:type="pct"/>
            <w:tcBorders>
              <w:top w:val="single" w:sz="4" w:space="0" w:color="auto"/>
            </w:tcBorders>
          </w:tcPr>
          <w:p w14:paraId="13391717" w14:textId="6E0175F5" w:rsidR="00B1593F" w:rsidRPr="00957254" w:rsidRDefault="00B1593F" w:rsidP="00820157">
            <w:pPr>
              <w:pStyle w:val="FAAFormtTextNumber"/>
              <w:ind w:left="0" w:firstLine="0"/>
            </w:pPr>
            <w:r w:rsidRPr="00957254">
              <w:t>12.</w:t>
            </w:r>
            <w:r w:rsidRPr="00957254">
              <w:tab/>
              <w:t>Status/</w:t>
            </w:r>
            <w:r w:rsidR="004E146D">
              <w:t xml:space="preserve"> </w:t>
            </w:r>
            <w:r w:rsidR="00C63774" w:rsidRPr="00820157">
              <w:rPr>
                <w:highlight w:val="yellow"/>
              </w:rPr>
              <w:t>w</w:t>
            </w:r>
            <w:r w:rsidRPr="00957254">
              <w:t>ork</w:t>
            </w:r>
            <w:r w:rsidR="00C63774">
              <w:t>:</w:t>
            </w:r>
            <w:r w:rsidR="00D13B92">
              <w:t xml:space="preserve"> </w:t>
            </w:r>
          </w:p>
        </w:tc>
      </w:tr>
      <w:tr w:rsidR="00B1593F" w:rsidRPr="00957254" w14:paraId="13391723" w14:textId="77777777" w:rsidTr="00820157">
        <w:tc>
          <w:tcPr>
            <w:tcW w:w="701" w:type="pct"/>
          </w:tcPr>
          <w:p w14:paraId="13391719" w14:textId="77777777" w:rsidR="00B1593F" w:rsidRPr="00957254" w:rsidRDefault="00B1593F" w:rsidP="00B1593F">
            <w:pPr>
              <w:pStyle w:val="FAAFormText"/>
            </w:pPr>
          </w:p>
          <w:p w14:paraId="1339171A" w14:textId="77777777" w:rsidR="00B1593F" w:rsidRPr="00957254" w:rsidRDefault="00B1593F" w:rsidP="00B1593F">
            <w:pPr>
              <w:pStyle w:val="FAAFormText"/>
            </w:pPr>
          </w:p>
          <w:p w14:paraId="1339171B" w14:textId="77777777" w:rsidR="00B1593F" w:rsidRPr="00957254" w:rsidRDefault="00B1593F" w:rsidP="00B1593F">
            <w:pPr>
              <w:pStyle w:val="FAAFormText"/>
            </w:pPr>
          </w:p>
          <w:p w14:paraId="1339171C" w14:textId="77777777" w:rsidR="00B1593F" w:rsidRPr="00957254" w:rsidRDefault="00B1593F" w:rsidP="00B1593F">
            <w:pPr>
              <w:pStyle w:val="FAAFormText"/>
            </w:pPr>
          </w:p>
        </w:tc>
        <w:tc>
          <w:tcPr>
            <w:tcW w:w="798" w:type="pct"/>
            <w:gridSpan w:val="3"/>
          </w:tcPr>
          <w:p w14:paraId="1339171D" w14:textId="77777777" w:rsidR="00B1593F" w:rsidRPr="00957254" w:rsidRDefault="00B1593F" w:rsidP="00B1593F">
            <w:pPr>
              <w:pStyle w:val="FAAFormText"/>
            </w:pPr>
          </w:p>
        </w:tc>
        <w:tc>
          <w:tcPr>
            <w:tcW w:w="702" w:type="pct"/>
          </w:tcPr>
          <w:p w14:paraId="1339171E" w14:textId="77777777" w:rsidR="00B1593F" w:rsidRPr="00957254" w:rsidRDefault="00B1593F" w:rsidP="00B1593F">
            <w:pPr>
              <w:pStyle w:val="FAAFormText"/>
            </w:pPr>
          </w:p>
        </w:tc>
        <w:tc>
          <w:tcPr>
            <w:tcW w:w="693" w:type="pct"/>
            <w:gridSpan w:val="2"/>
          </w:tcPr>
          <w:p w14:paraId="1339171F" w14:textId="77777777" w:rsidR="00B1593F" w:rsidRPr="00957254" w:rsidRDefault="00B1593F" w:rsidP="00B1593F">
            <w:pPr>
              <w:pStyle w:val="FAAFormText"/>
            </w:pPr>
          </w:p>
        </w:tc>
        <w:tc>
          <w:tcPr>
            <w:tcW w:w="813" w:type="pct"/>
            <w:gridSpan w:val="2"/>
          </w:tcPr>
          <w:p w14:paraId="13391720" w14:textId="77777777" w:rsidR="00B1593F" w:rsidRPr="00957254" w:rsidRDefault="00B1593F" w:rsidP="00B1593F">
            <w:pPr>
              <w:pStyle w:val="FAAFormText"/>
            </w:pPr>
          </w:p>
        </w:tc>
        <w:tc>
          <w:tcPr>
            <w:tcW w:w="587" w:type="pct"/>
          </w:tcPr>
          <w:p w14:paraId="13391721" w14:textId="77777777" w:rsidR="00B1593F" w:rsidRPr="00957254" w:rsidRDefault="00B1593F" w:rsidP="00B1593F">
            <w:pPr>
              <w:pStyle w:val="FAAFormText"/>
            </w:pPr>
          </w:p>
        </w:tc>
        <w:tc>
          <w:tcPr>
            <w:tcW w:w="705" w:type="pct"/>
          </w:tcPr>
          <w:p w14:paraId="13391722" w14:textId="77777777" w:rsidR="00B1593F" w:rsidRPr="00957254" w:rsidRDefault="00B1593F" w:rsidP="00B1593F">
            <w:pPr>
              <w:pStyle w:val="FAAFormText"/>
            </w:pPr>
          </w:p>
        </w:tc>
      </w:tr>
      <w:tr w:rsidR="00B1593F" w:rsidRPr="00957254" w14:paraId="1339172C" w14:textId="77777777" w:rsidTr="00CF4CAE">
        <w:tc>
          <w:tcPr>
            <w:tcW w:w="5000" w:type="pct"/>
            <w:gridSpan w:val="11"/>
          </w:tcPr>
          <w:p w14:paraId="13391724" w14:textId="601241F4" w:rsidR="00B1593F" w:rsidRPr="00957254" w:rsidRDefault="00B1593F" w:rsidP="00B1593F">
            <w:pPr>
              <w:pStyle w:val="FAAFormText"/>
            </w:pPr>
            <w:r w:rsidRPr="00957254">
              <w:t>13.</w:t>
            </w:r>
            <w:r w:rsidR="00377DA5" w:rsidRPr="00957254">
              <w:t xml:space="preserve"> </w:t>
            </w:r>
            <w:r w:rsidRPr="00957254">
              <w:t>Remarks</w:t>
            </w:r>
            <w:r w:rsidR="00C63774" w:rsidRPr="00820157">
              <w:rPr>
                <w:highlight w:val="yellow"/>
              </w:rPr>
              <w:t>:</w:t>
            </w:r>
            <w:r w:rsidR="00D13B92">
              <w:t xml:space="preserve"> </w:t>
            </w:r>
          </w:p>
          <w:p w14:paraId="13391725" w14:textId="77777777" w:rsidR="00B1593F" w:rsidRPr="00957254" w:rsidRDefault="00B1593F" w:rsidP="00B1593F">
            <w:pPr>
              <w:pStyle w:val="FAAFormText"/>
            </w:pPr>
          </w:p>
          <w:p w14:paraId="13391726" w14:textId="77777777" w:rsidR="00B1593F" w:rsidRPr="00957254" w:rsidRDefault="00B1593F" w:rsidP="00B1593F">
            <w:pPr>
              <w:pStyle w:val="FAAFormText"/>
            </w:pPr>
          </w:p>
          <w:p w14:paraId="13391727" w14:textId="77777777" w:rsidR="00B1593F" w:rsidRPr="00957254" w:rsidRDefault="00B1593F" w:rsidP="00B1593F">
            <w:pPr>
              <w:pStyle w:val="FAAFormText"/>
            </w:pPr>
          </w:p>
          <w:p w14:paraId="13391728" w14:textId="77777777" w:rsidR="00B1593F" w:rsidRPr="00957254" w:rsidRDefault="00B1593F" w:rsidP="00B1593F">
            <w:pPr>
              <w:pStyle w:val="FAAFormText"/>
            </w:pPr>
          </w:p>
          <w:p w14:paraId="13391729" w14:textId="77777777" w:rsidR="00B1593F" w:rsidRPr="00957254" w:rsidRDefault="00B1593F" w:rsidP="00B1593F">
            <w:pPr>
              <w:pStyle w:val="FAAFormText"/>
            </w:pPr>
          </w:p>
          <w:p w14:paraId="1339172A" w14:textId="77777777" w:rsidR="00B1593F" w:rsidRPr="00957254" w:rsidRDefault="00B1593F" w:rsidP="00B1593F">
            <w:pPr>
              <w:pStyle w:val="FAAFormText"/>
            </w:pPr>
          </w:p>
          <w:p w14:paraId="1339172B" w14:textId="77777777" w:rsidR="00B1593F" w:rsidRPr="00957254" w:rsidRDefault="00B1593F" w:rsidP="00B1593F">
            <w:pPr>
              <w:pStyle w:val="FAAFormText"/>
            </w:pPr>
          </w:p>
        </w:tc>
      </w:tr>
      <w:tr w:rsidR="00B1593F" w:rsidRPr="00957254" w14:paraId="13391736" w14:textId="77777777" w:rsidTr="00820157">
        <w:tc>
          <w:tcPr>
            <w:tcW w:w="2501" w:type="pct"/>
            <w:gridSpan w:val="6"/>
            <w:shd w:val="clear" w:color="auto" w:fill="D9D9D9" w:themeFill="background1" w:themeFillShade="D9"/>
          </w:tcPr>
          <w:p w14:paraId="1339172D" w14:textId="3CDB206B" w:rsidR="00B1593F" w:rsidRPr="00957254" w:rsidRDefault="00B1593F" w:rsidP="00820157">
            <w:pPr>
              <w:pStyle w:val="FAAFormtTextNumber"/>
              <w:ind w:left="0" w:firstLine="0"/>
            </w:pPr>
            <w:r w:rsidRPr="00957254">
              <w:t>14.</w:t>
            </w:r>
            <w:r w:rsidRPr="00957254">
              <w:tab/>
              <w:t>Certifies that the items identified above were manufactured in conformity to:</w:t>
            </w:r>
            <w:r w:rsidR="00D13B92">
              <w:t xml:space="preserve"> </w:t>
            </w:r>
          </w:p>
          <w:p w14:paraId="1339172E" w14:textId="5442000F" w:rsidR="00B1593F" w:rsidRPr="00957254" w:rsidRDefault="00D757B8" w:rsidP="00B1593F">
            <w:pPr>
              <w:pStyle w:val="FAAFormtTextNumber"/>
            </w:pPr>
            <w:r w:rsidRPr="000B2FF6">
              <w:fldChar w:fldCharType="begin">
                <w:ffData>
                  <w:name w:val="Check11"/>
                  <w:enabled/>
                  <w:calcOnExit w:val="0"/>
                  <w:checkBox>
                    <w:sizeAuto/>
                    <w:default w:val="0"/>
                  </w:checkBox>
                </w:ffData>
              </w:fldChar>
            </w:r>
            <w:r w:rsidR="00B1593F" w:rsidRPr="00957254">
              <w:instrText xml:space="preserve"> FORMCHECKBOX </w:instrText>
            </w:r>
            <w:r w:rsidR="00A73104">
              <w:fldChar w:fldCharType="separate"/>
            </w:r>
            <w:r w:rsidRPr="000B2FF6">
              <w:fldChar w:fldCharType="end"/>
            </w:r>
            <w:r w:rsidR="00D13B92">
              <w:t xml:space="preserve"> </w:t>
            </w:r>
            <w:r w:rsidR="00216869" w:rsidRPr="00820157">
              <w:rPr>
                <w:highlight w:val="yellow"/>
              </w:rPr>
              <w:t>A</w:t>
            </w:r>
            <w:r w:rsidR="00B1593F" w:rsidRPr="00957254">
              <w:t>pproved design data and are in condition for safe operation</w:t>
            </w:r>
          </w:p>
          <w:p w14:paraId="13391730" w14:textId="3B90CD6C" w:rsidR="00B1593F" w:rsidRPr="00957254" w:rsidRDefault="00D757B8" w:rsidP="00820157">
            <w:pPr>
              <w:pStyle w:val="FAAFormtTextNumber"/>
            </w:pPr>
            <w:r w:rsidRPr="000B2FF6">
              <w:fldChar w:fldCharType="begin">
                <w:ffData>
                  <w:name w:val="Check16"/>
                  <w:enabled/>
                  <w:calcOnExit w:val="0"/>
                  <w:checkBox>
                    <w:sizeAuto/>
                    <w:default w:val="0"/>
                  </w:checkBox>
                </w:ffData>
              </w:fldChar>
            </w:r>
            <w:r w:rsidR="00B1593F" w:rsidRPr="00957254">
              <w:instrText xml:space="preserve"> FORMCHECKBOX </w:instrText>
            </w:r>
            <w:r w:rsidR="00A73104">
              <w:fldChar w:fldCharType="separate"/>
            </w:r>
            <w:r w:rsidRPr="000B2FF6">
              <w:fldChar w:fldCharType="end"/>
            </w:r>
            <w:r w:rsidR="00D13B92">
              <w:t xml:space="preserve"> </w:t>
            </w:r>
            <w:r w:rsidR="00216869" w:rsidRPr="00820157">
              <w:rPr>
                <w:highlight w:val="yellow"/>
              </w:rPr>
              <w:t>N</w:t>
            </w:r>
            <w:r w:rsidR="00B1593F" w:rsidRPr="00957254">
              <w:t xml:space="preserve">on-approved design data </w:t>
            </w:r>
            <w:r w:rsidR="00216869" w:rsidRPr="00820157">
              <w:rPr>
                <w:highlight w:val="yellow"/>
              </w:rPr>
              <w:t>as</w:t>
            </w:r>
            <w:r w:rsidR="00216869">
              <w:t xml:space="preserve"> </w:t>
            </w:r>
            <w:r w:rsidR="00B1593F" w:rsidRPr="00957254">
              <w:t>specified in block 13</w:t>
            </w:r>
          </w:p>
          <w:p w14:paraId="13391731" w14:textId="77777777" w:rsidR="00B1593F" w:rsidRPr="00957254" w:rsidRDefault="00B1593F" w:rsidP="00B1593F">
            <w:pPr>
              <w:pStyle w:val="FAAFormText"/>
            </w:pPr>
          </w:p>
        </w:tc>
        <w:tc>
          <w:tcPr>
            <w:tcW w:w="2499" w:type="pct"/>
            <w:gridSpan w:val="5"/>
          </w:tcPr>
          <w:p w14:paraId="5DC8C860" w14:textId="5B69F8ED" w:rsidR="00B1593F" w:rsidRDefault="00BB6E75" w:rsidP="00820157">
            <w:pPr>
              <w:pStyle w:val="FAAFormtTextNumber"/>
              <w:ind w:left="0" w:firstLine="0"/>
            </w:pPr>
            <w:r>
              <w:t>19.</w:t>
            </w:r>
            <w:r>
              <w:tab/>
            </w:r>
            <w:r w:rsidR="00B1593F" w:rsidRPr="00957254">
              <w:t xml:space="preserve">Certifies that unless otherwise specified in block 13 (or attached), the work identified in </w:t>
            </w:r>
            <w:r w:rsidR="00431126" w:rsidRPr="00957254">
              <w:t xml:space="preserve">block </w:t>
            </w:r>
            <w:r w:rsidR="00B1593F" w:rsidRPr="00957254">
              <w:t>12 and described in block 13</w:t>
            </w:r>
            <w:r w:rsidR="00E71E89" w:rsidRPr="00820157">
              <w:rPr>
                <w:highlight w:val="yellow"/>
              </w:rPr>
              <w:t xml:space="preserve"> </w:t>
            </w:r>
            <w:r w:rsidR="00B1593F" w:rsidRPr="00820157">
              <w:rPr>
                <w:highlight w:val="yellow"/>
              </w:rPr>
              <w:t>was</w:t>
            </w:r>
            <w:r w:rsidR="00B1593F" w:rsidRPr="00957254">
              <w:t xml:space="preserve"> accomplished in accordance with CAA airworthiness regulations and</w:t>
            </w:r>
            <w:r w:rsidR="00E71E89">
              <w:t>,</w:t>
            </w:r>
            <w:r w:rsidR="00B1593F" w:rsidRPr="00957254">
              <w:t xml:space="preserve"> </w:t>
            </w:r>
            <w:r w:rsidR="006662FA" w:rsidRPr="00957254">
              <w:t xml:space="preserve">with </w:t>
            </w:r>
            <w:r w:rsidR="00B1593F" w:rsidRPr="00957254">
              <w:t>respect to that work, the item(s) is (are) approved for return to service</w:t>
            </w:r>
            <w:r w:rsidR="00D13B92">
              <w:t xml:space="preserve">. </w:t>
            </w:r>
          </w:p>
          <w:p w14:paraId="264BF9BA" w14:textId="7F628AFF" w:rsidR="00D13B92" w:rsidRPr="00957254" w:rsidRDefault="00D13B92" w:rsidP="00D13B92">
            <w:pPr>
              <w:pStyle w:val="FAAFormtTextNumber"/>
            </w:pPr>
            <w:r w:rsidRPr="000B2FF6">
              <w:fldChar w:fldCharType="begin">
                <w:ffData>
                  <w:name w:val="Check11"/>
                  <w:enabled/>
                  <w:calcOnExit w:val="0"/>
                  <w:checkBox>
                    <w:sizeAuto/>
                    <w:default w:val="0"/>
                  </w:checkBox>
                </w:ffData>
              </w:fldChar>
            </w:r>
            <w:r w:rsidRPr="00957254">
              <w:instrText xml:space="preserve"> FORMCHECKBOX </w:instrText>
            </w:r>
            <w:r w:rsidR="00A73104">
              <w:fldChar w:fldCharType="separate"/>
            </w:r>
            <w:r w:rsidRPr="000B2FF6">
              <w:fldChar w:fldCharType="end"/>
            </w:r>
            <w:r>
              <w:t xml:space="preserve"> </w:t>
            </w:r>
            <w:r w:rsidRPr="00957254">
              <w:t>5.6.1.3</w:t>
            </w:r>
            <w:r>
              <w:t>,</w:t>
            </w:r>
            <w:r w:rsidRPr="00957254">
              <w:t xml:space="preserve"> Return to Service </w:t>
            </w:r>
          </w:p>
          <w:p w14:paraId="13391735" w14:textId="6601E147" w:rsidR="00D13B92" w:rsidRPr="00957254" w:rsidRDefault="00D13B92" w:rsidP="00820157">
            <w:pPr>
              <w:pStyle w:val="FAAFormtTextNumber"/>
            </w:pPr>
            <w:r w:rsidRPr="000B2FF6">
              <w:fldChar w:fldCharType="begin">
                <w:ffData>
                  <w:name w:val="Check11"/>
                  <w:enabled/>
                  <w:calcOnExit w:val="0"/>
                  <w:checkBox>
                    <w:sizeAuto/>
                    <w:default w:val="0"/>
                  </w:checkBox>
                </w:ffData>
              </w:fldChar>
            </w:r>
            <w:r w:rsidRPr="00957254">
              <w:instrText xml:space="preserve"> FORMCHECKBOX </w:instrText>
            </w:r>
            <w:r w:rsidR="00A73104">
              <w:fldChar w:fldCharType="separate"/>
            </w:r>
            <w:r w:rsidRPr="000B2FF6">
              <w:fldChar w:fldCharType="end"/>
            </w:r>
            <w:r>
              <w:t xml:space="preserve"> </w:t>
            </w:r>
            <w:r w:rsidRPr="00957254">
              <w:t>Other regulation specified in block 13</w:t>
            </w:r>
          </w:p>
        </w:tc>
      </w:tr>
      <w:tr w:rsidR="00B1593F" w:rsidRPr="00957254" w14:paraId="1339173D" w14:textId="77777777" w:rsidTr="00820157">
        <w:tc>
          <w:tcPr>
            <w:tcW w:w="1204" w:type="pct"/>
            <w:gridSpan w:val="3"/>
            <w:shd w:val="clear" w:color="auto" w:fill="D9D9D9" w:themeFill="background1" w:themeFillShade="D9"/>
          </w:tcPr>
          <w:p w14:paraId="13391737" w14:textId="3790DF2F" w:rsidR="00B1593F" w:rsidRPr="00957254" w:rsidRDefault="00B1593F" w:rsidP="00820157">
            <w:pPr>
              <w:pStyle w:val="FAAFormtTextNumber"/>
              <w:ind w:left="0" w:firstLine="0"/>
            </w:pPr>
            <w:r w:rsidRPr="00957254">
              <w:t>15.</w:t>
            </w:r>
            <w:r w:rsidRPr="00957254">
              <w:tab/>
            </w:r>
            <w:proofErr w:type="spellStart"/>
            <w:r w:rsidRPr="00957254">
              <w:t>Authorised</w:t>
            </w:r>
            <w:proofErr w:type="spellEnd"/>
            <w:r w:rsidRPr="00957254">
              <w:t xml:space="preserve"> </w:t>
            </w:r>
            <w:r w:rsidR="00D13B92" w:rsidRPr="00820157">
              <w:rPr>
                <w:highlight w:val="yellow"/>
              </w:rPr>
              <w:t>s</w:t>
            </w:r>
            <w:r w:rsidRPr="00957254">
              <w:t>ignature</w:t>
            </w:r>
            <w:r w:rsidR="00D13B92" w:rsidRPr="00820157">
              <w:rPr>
                <w:highlight w:val="yellow"/>
              </w:rPr>
              <w:t xml:space="preserve">: </w:t>
            </w:r>
          </w:p>
          <w:p w14:paraId="13391738" w14:textId="568C0889" w:rsidR="00B1593F" w:rsidRDefault="00B1593F" w:rsidP="00820157">
            <w:pPr>
              <w:pStyle w:val="FAAFormtTextNumber"/>
              <w:ind w:left="0" w:firstLine="0"/>
            </w:pPr>
          </w:p>
          <w:p w14:paraId="55304BDB" w14:textId="77777777" w:rsidR="00D13B92" w:rsidRPr="00957254" w:rsidRDefault="00D13B92" w:rsidP="00820157">
            <w:pPr>
              <w:pStyle w:val="FAAFormtTextNumber"/>
              <w:ind w:left="0" w:firstLine="0"/>
            </w:pPr>
          </w:p>
          <w:p w14:paraId="13391739" w14:textId="77777777" w:rsidR="00B1593F" w:rsidRPr="00957254" w:rsidRDefault="00B1593F" w:rsidP="00820157">
            <w:pPr>
              <w:pStyle w:val="FAAFormtTextNumber"/>
              <w:ind w:left="0" w:firstLine="0"/>
            </w:pPr>
          </w:p>
        </w:tc>
        <w:tc>
          <w:tcPr>
            <w:tcW w:w="1296" w:type="pct"/>
            <w:gridSpan w:val="3"/>
            <w:shd w:val="clear" w:color="auto" w:fill="D9D9D9" w:themeFill="background1" w:themeFillShade="D9"/>
          </w:tcPr>
          <w:p w14:paraId="1339173A" w14:textId="0D2CC768" w:rsidR="00B1593F" w:rsidRPr="00957254" w:rsidRDefault="00B1593F" w:rsidP="00820157">
            <w:pPr>
              <w:pStyle w:val="FAAFormtTextNumber"/>
              <w:ind w:left="0" w:firstLine="0"/>
            </w:pPr>
            <w:r w:rsidRPr="00957254">
              <w:t>16.</w:t>
            </w:r>
            <w:r w:rsidRPr="00957254">
              <w:tab/>
              <w:t>Approval/</w:t>
            </w:r>
            <w:proofErr w:type="spellStart"/>
            <w:r w:rsidR="00D13B92" w:rsidRPr="00820157">
              <w:rPr>
                <w:highlight w:val="yellow"/>
              </w:rPr>
              <w:t>a</w:t>
            </w:r>
            <w:r w:rsidRPr="00957254">
              <w:t>uthorisation</w:t>
            </w:r>
            <w:proofErr w:type="spellEnd"/>
            <w:r w:rsidRPr="00957254">
              <w:t xml:space="preserve"> </w:t>
            </w:r>
            <w:r w:rsidR="00D13B92" w:rsidRPr="00820157">
              <w:rPr>
                <w:highlight w:val="yellow"/>
              </w:rPr>
              <w:t>n</w:t>
            </w:r>
            <w:r w:rsidRPr="00957254">
              <w:t>umber</w:t>
            </w:r>
            <w:r w:rsidR="00D13B92" w:rsidRPr="00820157">
              <w:rPr>
                <w:highlight w:val="yellow"/>
              </w:rPr>
              <w:t>:</w:t>
            </w:r>
            <w:r w:rsidR="00D13B92">
              <w:t xml:space="preserve"> </w:t>
            </w:r>
          </w:p>
        </w:tc>
        <w:tc>
          <w:tcPr>
            <w:tcW w:w="1207" w:type="pct"/>
            <w:gridSpan w:val="3"/>
          </w:tcPr>
          <w:p w14:paraId="1339173B" w14:textId="09EAA352" w:rsidR="00B1593F" w:rsidRPr="00957254" w:rsidRDefault="00B1593F" w:rsidP="00820157">
            <w:pPr>
              <w:pStyle w:val="FAAFormtTextNumber"/>
              <w:ind w:left="0" w:firstLine="0"/>
            </w:pPr>
            <w:r w:rsidRPr="00957254">
              <w:t>20.</w:t>
            </w:r>
            <w:r w:rsidRPr="00957254">
              <w:tab/>
            </w:r>
            <w:proofErr w:type="spellStart"/>
            <w:r w:rsidRPr="00957254">
              <w:t>Authorised</w:t>
            </w:r>
            <w:proofErr w:type="spellEnd"/>
            <w:r w:rsidRPr="00957254">
              <w:t xml:space="preserve"> </w:t>
            </w:r>
            <w:r w:rsidR="004F0FC8" w:rsidRPr="00820157">
              <w:rPr>
                <w:highlight w:val="yellow"/>
              </w:rPr>
              <w:t>s</w:t>
            </w:r>
            <w:r w:rsidRPr="00957254">
              <w:t>ignature</w:t>
            </w:r>
            <w:r w:rsidR="00715997" w:rsidRPr="00820157">
              <w:rPr>
                <w:highlight w:val="yellow"/>
              </w:rPr>
              <w:t>:</w:t>
            </w:r>
            <w:r w:rsidR="00D13B92">
              <w:t xml:space="preserve"> </w:t>
            </w:r>
          </w:p>
        </w:tc>
        <w:tc>
          <w:tcPr>
            <w:tcW w:w="1292" w:type="pct"/>
            <w:gridSpan w:val="2"/>
          </w:tcPr>
          <w:p w14:paraId="1339173C" w14:textId="2806FFC0" w:rsidR="00B1593F" w:rsidRPr="00957254" w:rsidRDefault="00B1593F" w:rsidP="00820157">
            <w:pPr>
              <w:pStyle w:val="FAAFormtTextNumber"/>
              <w:ind w:left="0" w:firstLine="0"/>
            </w:pPr>
            <w:r w:rsidRPr="00957254">
              <w:t>21.</w:t>
            </w:r>
            <w:r w:rsidRPr="00957254">
              <w:tab/>
              <w:t>Approval/</w:t>
            </w:r>
            <w:r w:rsidR="00D13B92" w:rsidRPr="00820157">
              <w:rPr>
                <w:highlight w:val="yellow"/>
              </w:rPr>
              <w:t>c</w:t>
            </w:r>
            <w:r w:rsidRPr="00957254">
              <w:t>ertificate</w:t>
            </w:r>
            <w:r w:rsidR="00D13B92">
              <w:br/>
              <w:t>n</w:t>
            </w:r>
            <w:r w:rsidRPr="00957254">
              <w:t>umber</w:t>
            </w:r>
            <w:r w:rsidR="00D13B92" w:rsidRPr="00820157">
              <w:rPr>
                <w:highlight w:val="yellow"/>
              </w:rPr>
              <w:t>:</w:t>
            </w:r>
          </w:p>
        </w:tc>
      </w:tr>
      <w:tr w:rsidR="00B1593F" w:rsidRPr="00957254" w14:paraId="13391744" w14:textId="77777777" w:rsidTr="00820157">
        <w:tc>
          <w:tcPr>
            <w:tcW w:w="1204" w:type="pct"/>
            <w:gridSpan w:val="3"/>
            <w:shd w:val="clear" w:color="auto" w:fill="D9D9D9" w:themeFill="background1" w:themeFillShade="D9"/>
          </w:tcPr>
          <w:p w14:paraId="1339173E" w14:textId="303D7A5D" w:rsidR="00B1593F" w:rsidRPr="00957254" w:rsidRDefault="00B1593F" w:rsidP="00820157">
            <w:pPr>
              <w:pStyle w:val="FAAFormtTextNumber"/>
              <w:ind w:left="0" w:firstLine="0"/>
            </w:pPr>
            <w:r w:rsidRPr="00957254">
              <w:t>17.</w:t>
            </w:r>
            <w:r w:rsidRPr="00957254">
              <w:tab/>
              <w:t>Name (</w:t>
            </w:r>
            <w:r w:rsidR="00D13B92" w:rsidRPr="00820157">
              <w:rPr>
                <w:highlight w:val="yellow"/>
              </w:rPr>
              <w:t>t</w:t>
            </w:r>
            <w:r w:rsidRPr="00957254">
              <w:t xml:space="preserve">yped or </w:t>
            </w:r>
            <w:r w:rsidR="00D13B92" w:rsidRPr="00820157">
              <w:rPr>
                <w:highlight w:val="yellow"/>
              </w:rPr>
              <w:t>p</w:t>
            </w:r>
            <w:r w:rsidRPr="00957254">
              <w:t>rinted)</w:t>
            </w:r>
            <w:r w:rsidR="00D13B92" w:rsidRPr="00820157">
              <w:rPr>
                <w:highlight w:val="yellow"/>
              </w:rPr>
              <w:t>:</w:t>
            </w:r>
          </w:p>
          <w:p w14:paraId="2EBF0355" w14:textId="77777777" w:rsidR="00B1593F" w:rsidRDefault="00B1593F" w:rsidP="00820157">
            <w:pPr>
              <w:pStyle w:val="FAAFormtTextNumber"/>
              <w:ind w:left="0" w:firstLine="0"/>
            </w:pPr>
          </w:p>
          <w:p w14:paraId="1339173F" w14:textId="55D02F9A" w:rsidR="00D13B92" w:rsidRPr="00957254" w:rsidRDefault="00D13B92" w:rsidP="00820157">
            <w:pPr>
              <w:pStyle w:val="FAAFormtTextNumber"/>
              <w:ind w:left="0" w:firstLine="0"/>
            </w:pPr>
          </w:p>
        </w:tc>
        <w:tc>
          <w:tcPr>
            <w:tcW w:w="1296" w:type="pct"/>
            <w:gridSpan w:val="3"/>
            <w:shd w:val="clear" w:color="auto" w:fill="D9D9D9" w:themeFill="background1" w:themeFillShade="D9"/>
          </w:tcPr>
          <w:p w14:paraId="13391740" w14:textId="418C1F5F" w:rsidR="00B1593F" w:rsidRPr="00957254" w:rsidRDefault="00B1593F" w:rsidP="00820157">
            <w:pPr>
              <w:pStyle w:val="FAAFormtTextNumber"/>
              <w:ind w:left="0" w:firstLine="0"/>
            </w:pPr>
            <w:r w:rsidRPr="00957254">
              <w:t>18.</w:t>
            </w:r>
            <w:r w:rsidRPr="00957254">
              <w:tab/>
              <w:t xml:space="preserve">Date </w:t>
            </w:r>
            <w:r w:rsidRPr="000B2FF6">
              <w:t>(</w:t>
            </w:r>
            <w:proofErr w:type="spellStart"/>
            <w:r w:rsidR="00B02BE2" w:rsidRPr="000B2FF6">
              <w:t>dd</w:t>
            </w:r>
            <w:proofErr w:type="spellEnd"/>
            <w:r w:rsidRPr="000B2FF6">
              <w:t>/</w:t>
            </w:r>
            <w:r w:rsidR="00B02BE2" w:rsidRPr="000B2FF6">
              <w:t>mm</w:t>
            </w:r>
            <w:r w:rsidRPr="000B2FF6">
              <w:t>/</w:t>
            </w:r>
            <w:proofErr w:type="spellStart"/>
            <w:r w:rsidRPr="000B2FF6">
              <w:t>y</w:t>
            </w:r>
            <w:r w:rsidR="00B02BE2" w:rsidRPr="000B2FF6">
              <w:t>yy</w:t>
            </w:r>
            <w:r w:rsidR="004A35D5" w:rsidRPr="000B2FF6">
              <w:t>y</w:t>
            </w:r>
            <w:proofErr w:type="spellEnd"/>
            <w:r w:rsidRPr="000B2FF6">
              <w:t>)</w:t>
            </w:r>
            <w:r w:rsidR="00D13B92" w:rsidRPr="00820157">
              <w:rPr>
                <w:highlight w:val="yellow"/>
              </w:rPr>
              <w:t>:</w:t>
            </w:r>
          </w:p>
        </w:tc>
        <w:tc>
          <w:tcPr>
            <w:tcW w:w="1207" w:type="pct"/>
            <w:gridSpan w:val="3"/>
          </w:tcPr>
          <w:p w14:paraId="13391741" w14:textId="7D466FDC" w:rsidR="00B1593F" w:rsidRPr="00957254" w:rsidRDefault="009B21F0" w:rsidP="00820157">
            <w:pPr>
              <w:pStyle w:val="FAAFormtTextNumber"/>
              <w:ind w:left="0" w:firstLine="0"/>
            </w:pPr>
            <w:r w:rsidRPr="00957254">
              <w:t>22</w:t>
            </w:r>
            <w:r w:rsidR="00B1593F" w:rsidRPr="00957254">
              <w:t>.</w:t>
            </w:r>
            <w:r w:rsidR="00B1593F" w:rsidRPr="00957254">
              <w:tab/>
              <w:t>Name (</w:t>
            </w:r>
            <w:r w:rsidR="00D13B92">
              <w:t>t</w:t>
            </w:r>
            <w:r w:rsidR="00B1593F" w:rsidRPr="00957254">
              <w:t xml:space="preserve">yped or </w:t>
            </w:r>
            <w:r w:rsidR="00D13B92">
              <w:t>p</w:t>
            </w:r>
            <w:r w:rsidR="00B1593F" w:rsidRPr="00957254">
              <w:t>rinted)</w:t>
            </w:r>
            <w:r w:rsidR="00D13B92" w:rsidRPr="00820157">
              <w:rPr>
                <w:highlight w:val="yellow"/>
              </w:rPr>
              <w:t>:</w:t>
            </w:r>
            <w:r w:rsidR="00D13B92">
              <w:t xml:space="preserve"> </w:t>
            </w:r>
          </w:p>
          <w:p w14:paraId="13391742" w14:textId="77777777" w:rsidR="00B1593F" w:rsidRPr="00957254" w:rsidRDefault="00B1593F" w:rsidP="00820157">
            <w:pPr>
              <w:pStyle w:val="FAAFormtTextNumber"/>
              <w:ind w:left="0" w:firstLine="0"/>
            </w:pPr>
          </w:p>
        </w:tc>
        <w:tc>
          <w:tcPr>
            <w:tcW w:w="1292" w:type="pct"/>
            <w:gridSpan w:val="2"/>
          </w:tcPr>
          <w:p w14:paraId="13391743" w14:textId="123E4CC7" w:rsidR="00B1593F" w:rsidRPr="00957254" w:rsidRDefault="00B1593F" w:rsidP="00820157">
            <w:pPr>
              <w:pStyle w:val="FAAFormtTextNumber"/>
              <w:ind w:left="0" w:firstLine="0"/>
            </w:pPr>
            <w:r w:rsidRPr="00957254">
              <w:t>23.</w:t>
            </w:r>
            <w:r w:rsidRPr="00957254">
              <w:tab/>
              <w:t xml:space="preserve">Date </w:t>
            </w:r>
            <w:r w:rsidRPr="000B2FF6">
              <w:t>(</w:t>
            </w:r>
            <w:proofErr w:type="spellStart"/>
            <w:r w:rsidR="00B02BE2" w:rsidRPr="000B2FF6">
              <w:t>dd</w:t>
            </w:r>
            <w:proofErr w:type="spellEnd"/>
            <w:r w:rsidRPr="000B2FF6">
              <w:t>/</w:t>
            </w:r>
            <w:r w:rsidR="00B02BE2" w:rsidRPr="000B2FF6">
              <w:t>mm</w:t>
            </w:r>
            <w:r w:rsidRPr="000B2FF6">
              <w:t>/</w:t>
            </w:r>
            <w:proofErr w:type="spellStart"/>
            <w:r w:rsidR="004A35D5" w:rsidRPr="000B2FF6">
              <w:t>y</w:t>
            </w:r>
            <w:r w:rsidR="00B02BE2" w:rsidRPr="000B2FF6">
              <w:t>yy</w:t>
            </w:r>
            <w:r w:rsidR="004A35D5" w:rsidRPr="000B2FF6">
              <w:t>y</w:t>
            </w:r>
            <w:proofErr w:type="spellEnd"/>
            <w:r w:rsidRPr="000B2FF6">
              <w:t>)</w:t>
            </w:r>
            <w:r w:rsidR="00D13B92" w:rsidRPr="00820157">
              <w:rPr>
                <w:highlight w:val="yellow"/>
              </w:rPr>
              <w:t>:</w:t>
            </w:r>
          </w:p>
        </w:tc>
      </w:tr>
    </w:tbl>
    <w:p w14:paraId="6010484C" w14:textId="0D35A76E" w:rsidR="00F05145" w:rsidRPr="00820157" w:rsidRDefault="00A20FBB" w:rsidP="00820157">
      <w:pPr>
        <w:pStyle w:val="FFATextFlushRight"/>
        <w:keepLines w:val="0"/>
        <w:widowControl w:val="0"/>
        <w:spacing w:before="0" w:after="0"/>
        <w:jc w:val="left"/>
        <w:rPr>
          <w:i w:val="0"/>
          <w:iCs/>
          <w:szCs w:val="20"/>
        </w:rPr>
      </w:pPr>
      <w:r w:rsidRPr="00820157">
        <w:rPr>
          <w:i w:val="0"/>
          <w:iCs/>
          <w:szCs w:val="20"/>
          <w:highlight w:val="yellow"/>
        </w:rPr>
        <w:t xml:space="preserve">CAA form dated </w:t>
      </w:r>
      <w:r w:rsidR="00B1593F" w:rsidRPr="00820157">
        <w:rPr>
          <w:i w:val="0"/>
          <w:iCs/>
          <w:szCs w:val="20"/>
          <w:highlight w:val="yellow"/>
        </w:rPr>
        <w:t>1</w:t>
      </w:r>
      <w:r w:rsidR="00C63774" w:rsidRPr="00820157">
        <w:rPr>
          <w:i w:val="0"/>
          <w:iCs/>
          <w:szCs w:val="20"/>
          <w:highlight w:val="yellow"/>
        </w:rPr>
        <w:t>1</w:t>
      </w:r>
      <w:r w:rsidR="00B1593F" w:rsidRPr="00820157">
        <w:rPr>
          <w:i w:val="0"/>
          <w:iCs/>
          <w:szCs w:val="20"/>
          <w:highlight w:val="yellow"/>
        </w:rPr>
        <w:t>/</w:t>
      </w:r>
      <w:r w:rsidR="00C63774" w:rsidRPr="00820157">
        <w:rPr>
          <w:i w:val="0"/>
          <w:iCs/>
          <w:szCs w:val="20"/>
          <w:highlight w:val="yellow"/>
        </w:rPr>
        <w:t>201</w:t>
      </w:r>
      <w:r w:rsidR="00B1593F" w:rsidRPr="00820157">
        <w:rPr>
          <w:i w:val="0"/>
          <w:iCs/>
          <w:szCs w:val="20"/>
          <w:highlight w:val="yellow"/>
        </w:rPr>
        <w:t>9</w:t>
      </w:r>
      <w:r w:rsidR="00F05145" w:rsidRPr="00820157">
        <w:rPr>
          <w:i w:val="0"/>
          <w:iCs/>
          <w:szCs w:val="20"/>
        </w:rPr>
        <w:t xml:space="preserve"> </w:t>
      </w:r>
    </w:p>
    <w:p w14:paraId="3F21B44F" w14:textId="02926437" w:rsidR="00C43868" w:rsidRPr="00774CE7" w:rsidRDefault="00C43868" w:rsidP="001A7C11">
      <w:pPr>
        <w:pStyle w:val="FAAFormText"/>
        <w:spacing w:before="0" w:after="0"/>
        <w:jc w:val="right"/>
        <w:rPr>
          <w:i/>
          <w:iCs/>
        </w:rPr>
      </w:pPr>
      <w:r w:rsidRPr="00820157">
        <w:rPr>
          <w:i/>
          <w:iCs/>
          <w:highlight w:val="yellow"/>
        </w:rPr>
        <w:t>ICAO Doc 9760, Part III, Chapter 10: Attachment E</w:t>
      </w:r>
    </w:p>
    <w:p w14:paraId="13391746" w14:textId="451B49F4" w:rsidR="00B1593F" w:rsidRPr="00546E85" w:rsidRDefault="00B1593F" w:rsidP="00820157">
      <w:pPr>
        <w:pStyle w:val="FFATextFlushRight"/>
        <w:spacing w:before="0" w:after="0"/>
      </w:pPr>
      <w:r w:rsidRPr="00546E85">
        <w:t>FAA Order 8130.21</w:t>
      </w:r>
      <w:r w:rsidR="00C71520" w:rsidRPr="00820157">
        <w:rPr>
          <w:highlight w:val="yellow"/>
        </w:rPr>
        <w:t>H</w:t>
      </w:r>
      <w:r w:rsidRPr="00546E85">
        <w:t>; FAA Form 8130-3</w:t>
      </w:r>
    </w:p>
    <w:p w14:paraId="13391748" w14:textId="2E515F2E" w:rsidR="00B1593F" w:rsidRPr="00546E85" w:rsidRDefault="00B1593F" w:rsidP="00820157">
      <w:pPr>
        <w:pStyle w:val="FFATextFlushRight"/>
        <w:spacing w:before="0" w:after="0"/>
      </w:pPr>
    </w:p>
    <w:p w14:paraId="13391749" w14:textId="77777777" w:rsidR="00B1593F" w:rsidRPr="00957254" w:rsidRDefault="00B1593F">
      <w:pPr>
        <w:spacing w:before="0" w:after="200" w:line="276" w:lineRule="auto"/>
      </w:pPr>
      <w:r w:rsidRPr="00957254">
        <w:br w:type="page"/>
      </w:r>
    </w:p>
    <w:p w14:paraId="2BA4C220" w14:textId="359F0AF6" w:rsidR="00BB6E75" w:rsidRDefault="00B1593F">
      <w:pPr>
        <w:pStyle w:val="FAATableTitle"/>
        <w:widowControl w:val="0"/>
        <w:spacing w:before="0" w:after="0"/>
        <w:rPr>
          <w:sz w:val="28"/>
          <w:szCs w:val="28"/>
        </w:rPr>
      </w:pPr>
      <w:bookmarkStart w:id="500" w:name="_Hlk17984677"/>
      <w:r w:rsidRPr="00AD3C9C">
        <w:rPr>
          <w:sz w:val="28"/>
          <w:szCs w:val="28"/>
        </w:rPr>
        <w:lastRenderedPageBreak/>
        <w:t xml:space="preserve">Instructions for Completion of </w:t>
      </w:r>
      <w:r w:rsidR="00774CE7" w:rsidRPr="00820157">
        <w:rPr>
          <w:sz w:val="28"/>
          <w:szCs w:val="28"/>
          <w:highlight w:val="yellow"/>
        </w:rPr>
        <w:t>a</w:t>
      </w:r>
      <w:r w:rsidR="001A43F8" w:rsidRPr="00820157">
        <w:rPr>
          <w:sz w:val="28"/>
          <w:szCs w:val="28"/>
          <w:highlight w:val="yellow"/>
        </w:rPr>
        <w:t>n</w:t>
      </w:r>
    </w:p>
    <w:p w14:paraId="7363CF98" w14:textId="459272BA" w:rsidR="00762240" w:rsidRPr="00820157" w:rsidRDefault="001A43F8">
      <w:pPr>
        <w:pStyle w:val="FAATableTitle"/>
        <w:widowControl w:val="0"/>
        <w:spacing w:before="0" w:after="0"/>
        <w:rPr>
          <w:sz w:val="28"/>
          <w:szCs w:val="28"/>
          <w:highlight w:val="yellow"/>
        </w:rPr>
      </w:pPr>
      <w:r w:rsidRPr="00820157">
        <w:rPr>
          <w:sz w:val="28"/>
          <w:szCs w:val="28"/>
          <w:highlight w:val="yellow"/>
        </w:rPr>
        <w:t>Approval for Return to Service</w:t>
      </w:r>
      <w:r w:rsidR="00BB6E75" w:rsidRPr="00820157">
        <w:rPr>
          <w:sz w:val="28"/>
          <w:szCs w:val="28"/>
          <w:highlight w:val="yellow"/>
        </w:rPr>
        <w:t xml:space="preserve"> and/or</w:t>
      </w:r>
    </w:p>
    <w:p w14:paraId="36584D51" w14:textId="24B29DFE" w:rsidR="00774CE7" w:rsidRPr="00BB6E75" w:rsidRDefault="001A43F8" w:rsidP="00820157">
      <w:pPr>
        <w:pStyle w:val="FAATableTitle"/>
        <w:widowControl w:val="0"/>
        <w:spacing w:before="0" w:after="0"/>
        <w:rPr>
          <w:szCs w:val="24"/>
        </w:rPr>
      </w:pPr>
      <w:r w:rsidRPr="00820157">
        <w:rPr>
          <w:sz w:val="28"/>
          <w:szCs w:val="28"/>
          <w:highlight w:val="yellow"/>
        </w:rPr>
        <w:t>Airworthiness Approval Tag</w:t>
      </w:r>
    </w:p>
    <w:p w14:paraId="1339174C" w14:textId="528B8D68" w:rsidR="00B1593F" w:rsidRPr="00957254" w:rsidRDefault="00B1593F" w:rsidP="00820157">
      <w:r w:rsidRPr="00B021DD">
        <w:rPr>
          <w:b/>
        </w:rPr>
        <w:t>Block 1.</w:t>
      </w:r>
      <w:r w:rsidR="00377DA5" w:rsidRPr="00820157">
        <w:rPr>
          <w:b/>
          <w:bCs/>
        </w:rPr>
        <w:t xml:space="preserve"> </w:t>
      </w:r>
      <w:r w:rsidRPr="00820157">
        <w:rPr>
          <w:b/>
          <w:bCs/>
        </w:rPr>
        <w:t>[STATE]</w:t>
      </w:r>
      <w:r w:rsidRPr="00957254">
        <w:t xml:space="preserve"> (</w:t>
      </w:r>
      <w:proofErr w:type="gramStart"/>
      <w:r w:rsidR="003712B7" w:rsidRPr="00820157">
        <w:rPr>
          <w:highlight w:val="yellow"/>
        </w:rPr>
        <w:t>p</w:t>
      </w:r>
      <w:r w:rsidRPr="00957254">
        <w:t>re-printed</w:t>
      </w:r>
      <w:proofErr w:type="gramEnd"/>
      <w:r w:rsidRPr="00957254">
        <w:t>).</w:t>
      </w:r>
    </w:p>
    <w:p w14:paraId="1339174D" w14:textId="3C7161C4" w:rsidR="00B1593F" w:rsidRPr="00957254" w:rsidRDefault="00B1593F" w:rsidP="00820157">
      <w:r w:rsidRPr="00B021DD">
        <w:rPr>
          <w:b/>
        </w:rPr>
        <w:t>Block 2.</w:t>
      </w:r>
      <w:r w:rsidR="00377DA5" w:rsidRPr="00957254">
        <w:t xml:space="preserve"> </w:t>
      </w:r>
      <w:r w:rsidR="001A43F8" w:rsidRPr="00820157">
        <w:rPr>
          <w:b/>
          <w:bCs/>
          <w:highlight w:val="yellow"/>
        </w:rPr>
        <w:t>Approval for Return to Service/Airworthiness Approval Tag</w:t>
      </w:r>
      <w:r w:rsidRPr="00957254">
        <w:t xml:space="preserve"> (</w:t>
      </w:r>
      <w:r w:rsidR="003712B7" w:rsidRPr="00820157">
        <w:rPr>
          <w:highlight w:val="yellow"/>
        </w:rPr>
        <w:t>p</w:t>
      </w:r>
      <w:r w:rsidRPr="00957254">
        <w:t>re-printed).</w:t>
      </w:r>
    </w:p>
    <w:p w14:paraId="1339174E" w14:textId="76E4A501" w:rsidR="00B1593F" w:rsidRPr="00820157" w:rsidRDefault="00B1593F" w:rsidP="00820157">
      <w:pPr>
        <w:rPr>
          <w:b/>
          <w:bCs/>
        </w:rPr>
      </w:pPr>
      <w:r w:rsidRPr="00820157">
        <w:rPr>
          <w:b/>
          <w:bCs/>
        </w:rPr>
        <w:t>Block 3.</w:t>
      </w:r>
      <w:r w:rsidR="00377DA5" w:rsidRPr="00820157">
        <w:rPr>
          <w:b/>
          <w:bCs/>
        </w:rPr>
        <w:t xml:space="preserve"> </w:t>
      </w:r>
      <w:r w:rsidRPr="00820157">
        <w:rPr>
          <w:b/>
          <w:bCs/>
        </w:rPr>
        <w:t xml:space="preserve">System </w:t>
      </w:r>
      <w:r w:rsidR="001A43F8" w:rsidRPr="00820157">
        <w:rPr>
          <w:b/>
          <w:bCs/>
          <w:highlight w:val="yellow"/>
        </w:rPr>
        <w:t>t</w:t>
      </w:r>
      <w:r w:rsidRPr="00820157">
        <w:rPr>
          <w:b/>
          <w:bCs/>
        </w:rPr>
        <w:t xml:space="preserve">racking </w:t>
      </w:r>
      <w:r w:rsidR="001A43F8" w:rsidRPr="00820157">
        <w:rPr>
          <w:b/>
          <w:bCs/>
          <w:highlight w:val="yellow"/>
        </w:rPr>
        <w:t>r</w:t>
      </w:r>
      <w:r w:rsidRPr="00820157">
        <w:rPr>
          <w:b/>
          <w:bCs/>
        </w:rPr>
        <w:t xml:space="preserve">eference </w:t>
      </w:r>
      <w:r w:rsidR="001A43F8" w:rsidRPr="00820157">
        <w:rPr>
          <w:b/>
          <w:bCs/>
          <w:highlight w:val="yellow"/>
        </w:rPr>
        <w:t>n</w:t>
      </w:r>
      <w:r w:rsidRPr="00820157">
        <w:rPr>
          <w:b/>
          <w:bCs/>
        </w:rPr>
        <w:t>umber.</w:t>
      </w:r>
    </w:p>
    <w:p w14:paraId="07F5F95B" w14:textId="3C9B0E5A" w:rsidR="00417333" w:rsidRPr="00417333" w:rsidRDefault="00B1593F" w:rsidP="00820157">
      <w:pPr>
        <w:pStyle w:val="FAAOutlineL1a"/>
        <w:numPr>
          <w:ilvl w:val="0"/>
          <w:numId w:val="484"/>
        </w:numPr>
      </w:pPr>
      <w:r w:rsidRPr="00417333">
        <w:t xml:space="preserve">Fill in the unique number established by the </w:t>
      </w:r>
      <w:r w:rsidR="00774CE7" w:rsidRPr="00820157">
        <w:rPr>
          <w:highlight w:val="yellow"/>
        </w:rPr>
        <w:t>Authority</w:t>
      </w:r>
      <w:r w:rsidRPr="00417333">
        <w:t>-approved numbering system.</w:t>
      </w:r>
      <w:r w:rsidR="00417333" w:rsidRPr="00417333">
        <w:t xml:space="preserve"> </w:t>
      </w:r>
    </w:p>
    <w:p w14:paraId="13391750" w14:textId="23825742" w:rsidR="00B1593F" w:rsidRPr="00417333" w:rsidRDefault="00B1593F" w:rsidP="00820157">
      <w:pPr>
        <w:pStyle w:val="FAAOutlineL1a"/>
      </w:pPr>
      <w:r w:rsidRPr="00417333">
        <w:t>If the form is computer</w:t>
      </w:r>
      <w:r w:rsidR="0049746C">
        <w:t xml:space="preserve"> </w:t>
      </w:r>
      <w:r w:rsidRPr="00417333">
        <w:t>generated, it may be produced as programmed by the computer.</w:t>
      </w:r>
    </w:p>
    <w:p w14:paraId="13391751" w14:textId="24C668B1" w:rsidR="00B1593F" w:rsidRPr="00957254" w:rsidRDefault="00201322">
      <w:pPr>
        <w:pStyle w:val="FAANoteL1"/>
        <w:widowControl w:val="0"/>
        <w:spacing w:line="233" w:lineRule="auto"/>
      </w:pPr>
      <w:r w:rsidRPr="00957254">
        <w:t>Note</w:t>
      </w:r>
      <w:r w:rsidR="00B1593F" w:rsidRPr="00957254">
        <w:t>:</w:t>
      </w:r>
      <w:r w:rsidR="00377DA5" w:rsidRPr="00957254">
        <w:t xml:space="preserve"> </w:t>
      </w:r>
      <w:r w:rsidR="00B1593F" w:rsidRPr="00957254">
        <w:t xml:space="preserve">Shippers </w:t>
      </w:r>
      <w:r w:rsidR="00226681" w:rsidRPr="00820157">
        <w:rPr>
          <w:highlight w:val="yellow"/>
        </w:rPr>
        <w:t>shall</w:t>
      </w:r>
      <w:r w:rsidR="00B1593F" w:rsidRPr="00957254">
        <w:t xml:space="preserve"> establish a numbering system for traceability in order to fill out block 3 of the form.</w:t>
      </w:r>
      <w:r w:rsidR="00377DA5" w:rsidRPr="00957254">
        <w:t xml:space="preserve"> </w:t>
      </w:r>
      <w:r w:rsidR="00B1593F" w:rsidRPr="00957254">
        <w:t xml:space="preserve">This system </w:t>
      </w:r>
      <w:r w:rsidR="00226681" w:rsidRPr="00820157">
        <w:rPr>
          <w:highlight w:val="yellow"/>
        </w:rPr>
        <w:t>shall</w:t>
      </w:r>
      <w:r w:rsidR="00226681" w:rsidRPr="00957254">
        <w:t xml:space="preserve"> </w:t>
      </w:r>
      <w:r w:rsidR="00B1593F" w:rsidRPr="00957254">
        <w:t>also provide a means of cross</w:t>
      </w:r>
      <w:r w:rsidR="009F5846">
        <w:t xml:space="preserve"> </w:t>
      </w:r>
      <w:r w:rsidR="00B1593F" w:rsidRPr="00957254">
        <w:t>referencing the number(s) and product(s) being shipped.</w:t>
      </w:r>
    </w:p>
    <w:p w14:paraId="13391753" w14:textId="1E5551F1" w:rsidR="00B1593F" w:rsidRPr="00957254" w:rsidRDefault="00B1593F" w:rsidP="00820157">
      <w:r w:rsidRPr="00820157">
        <w:rPr>
          <w:b/>
          <w:bCs/>
        </w:rPr>
        <w:t>Block 4.</w:t>
      </w:r>
      <w:r w:rsidR="00377DA5" w:rsidRPr="00820157">
        <w:rPr>
          <w:b/>
          <w:bCs/>
        </w:rPr>
        <w:t xml:space="preserve"> </w:t>
      </w:r>
      <w:proofErr w:type="spellStart"/>
      <w:r w:rsidRPr="00820157">
        <w:rPr>
          <w:b/>
          <w:bCs/>
        </w:rPr>
        <w:t>Organisation</w:t>
      </w:r>
      <w:proofErr w:type="spellEnd"/>
      <w:r w:rsidR="00206854" w:rsidRPr="00820157">
        <w:rPr>
          <w:b/>
          <w:bCs/>
        </w:rPr>
        <w:t xml:space="preserve"> </w:t>
      </w:r>
      <w:r w:rsidR="001A43F8" w:rsidRPr="00820157">
        <w:rPr>
          <w:b/>
          <w:bCs/>
          <w:highlight w:val="yellow"/>
        </w:rPr>
        <w:t>n</w:t>
      </w:r>
      <w:r w:rsidR="00206854" w:rsidRPr="00820157">
        <w:rPr>
          <w:b/>
          <w:bCs/>
          <w:highlight w:val="yellow"/>
        </w:rPr>
        <w:t xml:space="preserve">ame and </w:t>
      </w:r>
      <w:r w:rsidR="001A43F8" w:rsidRPr="00820157">
        <w:rPr>
          <w:b/>
          <w:bCs/>
          <w:highlight w:val="yellow"/>
        </w:rPr>
        <w:t>a</w:t>
      </w:r>
      <w:r w:rsidR="00206854" w:rsidRPr="00820157">
        <w:rPr>
          <w:b/>
          <w:bCs/>
          <w:highlight w:val="yellow"/>
        </w:rPr>
        <w:t>ddress</w:t>
      </w:r>
      <w:r w:rsidRPr="00820157">
        <w:rPr>
          <w:b/>
          <w:bCs/>
        </w:rPr>
        <w:t>.</w:t>
      </w:r>
      <w:r w:rsidR="00302241">
        <w:rPr>
          <w:b/>
          <w:bCs/>
        </w:rPr>
        <w:t xml:space="preserve"> </w:t>
      </w:r>
      <w:r w:rsidRPr="00957254">
        <w:t xml:space="preserve">Fill in the full name and address of the </w:t>
      </w:r>
      <w:proofErr w:type="spellStart"/>
      <w:r w:rsidR="00383DB3" w:rsidRPr="00820157">
        <w:rPr>
          <w:highlight w:val="yellow"/>
        </w:rPr>
        <w:t>organisation</w:t>
      </w:r>
      <w:proofErr w:type="spellEnd"/>
      <w:r w:rsidR="00294E11" w:rsidRPr="00820157">
        <w:rPr>
          <w:highlight w:val="yellow"/>
        </w:rPr>
        <w:t>.</w:t>
      </w:r>
    </w:p>
    <w:p w14:paraId="1339175C" w14:textId="0FAB701D" w:rsidR="00B1593F" w:rsidRPr="00820157" w:rsidRDefault="00B1593F" w:rsidP="00820157">
      <w:pPr>
        <w:rPr>
          <w:b/>
          <w:bCs/>
        </w:rPr>
      </w:pPr>
      <w:r w:rsidRPr="00820157">
        <w:rPr>
          <w:b/>
          <w:bCs/>
        </w:rPr>
        <w:t>Block 5.</w:t>
      </w:r>
      <w:r w:rsidR="00377DA5" w:rsidRPr="00820157">
        <w:rPr>
          <w:b/>
          <w:bCs/>
        </w:rPr>
        <w:t xml:space="preserve"> </w:t>
      </w:r>
      <w:r w:rsidRPr="00820157">
        <w:rPr>
          <w:b/>
          <w:bCs/>
        </w:rPr>
        <w:t xml:space="preserve">Work </w:t>
      </w:r>
      <w:r w:rsidR="001A43F8" w:rsidRPr="00820157">
        <w:rPr>
          <w:b/>
          <w:bCs/>
          <w:highlight w:val="yellow"/>
        </w:rPr>
        <w:t>o</w:t>
      </w:r>
      <w:r w:rsidRPr="00820157">
        <w:rPr>
          <w:b/>
          <w:bCs/>
        </w:rPr>
        <w:t xml:space="preserve">rder, </w:t>
      </w:r>
      <w:r w:rsidR="001A43F8" w:rsidRPr="00820157">
        <w:rPr>
          <w:b/>
          <w:bCs/>
          <w:highlight w:val="yellow"/>
        </w:rPr>
        <w:t>c</w:t>
      </w:r>
      <w:r w:rsidRPr="00820157">
        <w:rPr>
          <w:b/>
          <w:bCs/>
        </w:rPr>
        <w:t xml:space="preserve">ontract, or </w:t>
      </w:r>
      <w:r w:rsidR="001A43F8" w:rsidRPr="00820157">
        <w:rPr>
          <w:b/>
          <w:bCs/>
          <w:highlight w:val="yellow"/>
        </w:rPr>
        <w:t>i</w:t>
      </w:r>
      <w:r w:rsidRPr="00820157">
        <w:rPr>
          <w:b/>
          <w:bCs/>
        </w:rPr>
        <w:t xml:space="preserve">nvoice </w:t>
      </w:r>
      <w:r w:rsidR="001A43F8" w:rsidRPr="00820157">
        <w:rPr>
          <w:b/>
          <w:bCs/>
          <w:highlight w:val="yellow"/>
        </w:rPr>
        <w:t>n</w:t>
      </w:r>
      <w:r w:rsidRPr="00820157">
        <w:rPr>
          <w:b/>
          <w:bCs/>
        </w:rPr>
        <w:t>umber.</w:t>
      </w:r>
    </w:p>
    <w:p w14:paraId="1339175D" w14:textId="15B0F726" w:rsidR="00B1593F" w:rsidRPr="0028645E" w:rsidRDefault="00B1593F" w:rsidP="00820157">
      <w:pPr>
        <w:pStyle w:val="FAAOutlineL1a"/>
        <w:numPr>
          <w:ilvl w:val="0"/>
          <w:numId w:val="485"/>
        </w:numPr>
      </w:pPr>
      <w:r w:rsidRPr="0028645E">
        <w:t xml:space="preserve">Fill in the contract, work order, or invoice number related to the shipment list or </w:t>
      </w:r>
      <w:r w:rsidR="001A43F8" w:rsidRPr="00820157">
        <w:rPr>
          <w:highlight w:val="yellow"/>
        </w:rPr>
        <w:t>approval for return to service</w:t>
      </w:r>
      <w:r w:rsidRPr="0028645E">
        <w:t xml:space="preserve"> and state the number of pages attached to the form, including dates, if applicable.</w:t>
      </w:r>
      <w:r w:rsidR="00377DA5" w:rsidRPr="0028645E">
        <w:t xml:space="preserve"> </w:t>
      </w:r>
      <w:r w:rsidRPr="0028645E">
        <w:t xml:space="preserve">If the shipment list contains the information required in </w:t>
      </w:r>
      <w:r w:rsidR="00401D48" w:rsidRPr="0028645E">
        <w:t>b</w:t>
      </w:r>
      <w:r w:rsidRPr="0028645E">
        <w:t>locks 6 through 12, the respective blocks may be left blank if an original, or true copy, of the list is attached to the form.</w:t>
      </w:r>
      <w:r w:rsidR="00377DA5" w:rsidRPr="0028645E">
        <w:t xml:space="preserve"> </w:t>
      </w:r>
      <w:r w:rsidRPr="0028645E">
        <w:t xml:space="preserve">In this case, the following statement </w:t>
      </w:r>
      <w:r w:rsidR="00A20FBB" w:rsidRPr="00820157">
        <w:rPr>
          <w:highlight w:val="yellow"/>
        </w:rPr>
        <w:t>shall</w:t>
      </w:r>
      <w:r w:rsidR="00A20FBB" w:rsidRPr="0028645E">
        <w:t xml:space="preserve"> </w:t>
      </w:r>
      <w:r w:rsidRPr="0028645E">
        <w:t xml:space="preserve">be entered in </w:t>
      </w:r>
      <w:r w:rsidR="00401D48" w:rsidRPr="0028645E">
        <w:t xml:space="preserve">block </w:t>
      </w:r>
      <w:r w:rsidRPr="0028645E">
        <w:t>13:</w:t>
      </w:r>
      <w:r w:rsidR="00377DA5" w:rsidRPr="0028645E">
        <w:t xml:space="preserve"> </w:t>
      </w:r>
      <w:r w:rsidR="00247CD9" w:rsidRPr="0028645E">
        <w:t>“</w:t>
      </w:r>
      <w:r w:rsidRPr="0028645E">
        <w:t xml:space="preserve">This is the certification statement for the </w:t>
      </w:r>
      <w:r w:rsidR="001A43F8" w:rsidRPr="00820157">
        <w:rPr>
          <w:highlight w:val="yellow"/>
        </w:rPr>
        <w:t>aeronautical products</w:t>
      </w:r>
      <w:r w:rsidRPr="0028645E">
        <w:t xml:space="preserve"> listed on the attached document dated _________, containing pages ______ through ______.</w:t>
      </w:r>
      <w:r w:rsidR="00247CD9" w:rsidRPr="0028645E">
        <w:t>”</w:t>
      </w:r>
    </w:p>
    <w:p w14:paraId="1339175E" w14:textId="5AB2DE99" w:rsidR="00B1593F" w:rsidRPr="0028645E" w:rsidRDefault="00B1593F" w:rsidP="00820157">
      <w:pPr>
        <w:pStyle w:val="FAAOutlineL1a"/>
      </w:pPr>
      <w:r w:rsidRPr="0028645E">
        <w:t xml:space="preserve">In addition, the shipment list </w:t>
      </w:r>
      <w:r w:rsidR="00774CE7" w:rsidRPr="00820157">
        <w:rPr>
          <w:highlight w:val="yellow"/>
        </w:rPr>
        <w:t>shall</w:t>
      </w:r>
      <w:r w:rsidRPr="0028645E">
        <w:t xml:space="preserve"> cross</w:t>
      </w:r>
      <w:r w:rsidR="009F5846" w:rsidRPr="0028645E">
        <w:t xml:space="preserve"> </w:t>
      </w:r>
      <w:r w:rsidRPr="0028645E">
        <w:t xml:space="preserve">reference the number located in </w:t>
      </w:r>
      <w:r w:rsidR="000B303B" w:rsidRPr="0028645E">
        <w:t xml:space="preserve">block </w:t>
      </w:r>
      <w:r w:rsidRPr="0028645E">
        <w:t>3.</w:t>
      </w:r>
      <w:r w:rsidR="00377DA5" w:rsidRPr="0028645E">
        <w:t xml:space="preserve"> </w:t>
      </w:r>
      <w:r w:rsidRPr="0028645E">
        <w:t>The shipment list may contain more than one item</w:t>
      </w:r>
      <w:r w:rsidR="00185D71" w:rsidRPr="0028645E">
        <w:t>,</w:t>
      </w:r>
      <w:r w:rsidRPr="0028645E">
        <w:t xml:space="preserve"> but it is the responsibility of the shipper to determine </w:t>
      </w:r>
      <w:r w:rsidR="00185D71" w:rsidRPr="00820157">
        <w:rPr>
          <w:highlight w:val="yellow"/>
        </w:rPr>
        <w:t>whether</w:t>
      </w:r>
      <w:r w:rsidR="00185D71" w:rsidRPr="0028645E">
        <w:t xml:space="preserve"> </w:t>
      </w:r>
      <w:r w:rsidRPr="0028645E">
        <w:t xml:space="preserve">the </w:t>
      </w:r>
      <w:r w:rsidR="00774CE7" w:rsidRPr="00820157">
        <w:rPr>
          <w:highlight w:val="yellow"/>
        </w:rPr>
        <w:t>Authority</w:t>
      </w:r>
      <w:r w:rsidRPr="0028645E">
        <w:t xml:space="preserve"> of the importing jurisdiction will accept bulk shipments under a single </w:t>
      </w:r>
      <w:r w:rsidRPr="00820157">
        <w:rPr>
          <w:highlight w:val="yellow"/>
        </w:rPr>
        <w:t>AAT</w:t>
      </w:r>
      <w:r w:rsidRPr="0028645E">
        <w:t>.</w:t>
      </w:r>
      <w:r w:rsidR="00377DA5" w:rsidRPr="0028645E">
        <w:t xml:space="preserve"> </w:t>
      </w:r>
      <w:r w:rsidRPr="0028645E">
        <w:t xml:space="preserve">If the </w:t>
      </w:r>
      <w:r w:rsidR="001A43F8" w:rsidRPr="00820157">
        <w:rPr>
          <w:highlight w:val="yellow"/>
        </w:rPr>
        <w:t>Authority</w:t>
      </w:r>
      <w:r w:rsidRPr="0028645E">
        <w:t xml:space="preserve"> does not permit bulk shipments under a single form, </w:t>
      </w:r>
      <w:r w:rsidR="000B303B" w:rsidRPr="0028645E">
        <w:t xml:space="preserve">blocks </w:t>
      </w:r>
      <w:r w:rsidRPr="0028645E">
        <w:t xml:space="preserve">6 through 12 of each form </w:t>
      </w:r>
      <w:r w:rsidR="008D59BB" w:rsidRPr="00820157">
        <w:rPr>
          <w:highlight w:val="yellow"/>
        </w:rPr>
        <w:t>shall</w:t>
      </w:r>
      <w:r w:rsidR="008D59BB" w:rsidRPr="0028645E">
        <w:t xml:space="preserve"> </w:t>
      </w:r>
      <w:r w:rsidRPr="0028645E">
        <w:t>be filled in for each product shipped.</w:t>
      </w:r>
    </w:p>
    <w:p w14:paraId="1339175F" w14:textId="0BC87CA8" w:rsidR="00B1593F" w:rsidRPr="00957254" w:rsidRDefault="00B1593F" w:rsidP="00820157">
      <w:r w:rsidRPr="00B021DD">
        <w:rPr>
          <w:b/>
        </w:rPr>
        <w:t>Block 6.</w:t>
      </w:r>
      <w:r w:rsidR="00377DA5" w:rsidRPr="00F363CE">
        <w:rPr>
          <w:b/>
          <w:bCs/>
        </w:rPr>
        <w:t xml:space="preserve"> </w:t>
      </w:r>
      <w:r w:rsidRPr="00820157">
        <w:rPr>
          <w:b/>
          <w:bCs/>
        </w:rPr>
        <w:t>Item.</w:t>
      </w:r>
      <w:r w:rsidR="00377DA5" w:rsidRPr="00957254">
        <w:t xml:space="preserve"> </w:t>
      </w:r>
      <w:r w:rsidRPr="00957254">
        <w:t xml:space="preserve">When </w:t>
      </w:r>
      <w:r w:rsidR="00F93DA9" w:rsidRPr="00820157">
        <w:rPr>
          <w:highlight w:val="yellow"/>
        </w:rPr>
        <w:t xml:space="preserve">the </w:t>
      </w:r>
      <w:r w:rsidRPr="00820157">
        <w:rPr>
          <w:highlight w:val="yellow"/>
        </w:rPr>
        <w:t>AAT</w:t>
      </w:r>
      <w:r w:rsidRPr="00957254">
        <w:t xml:space="preserve"> is issued</w:t>
      </w:r>
      <w:r w:rsidR="00B75D57" w:rsidRPr="00957254">
        <w:t>,</w:t>
      </w:r>
      <w:r w:rsidRPr="00957254">
        <w:t xml:space="preserve"> a single item number or multiple item numbers may be used for the same </w:t>
      </w:r>
      <w:r w:rsidR="001A43F8" w:rsidRPr="00820157">
        <w:rPr>
          <w:highlight w:val="yellow"/>
        </w:rPr>
        <w:t>product</w:t>
      </w:r>
      <w:r w:rsidR="001A43F8" w:rsidRPr="00957254">
        <w:t xml:space="preserve"> </w:t>
      </w:r>
      <w:r w:rsidRPr="00957254">
        <w:t>number.</w:t>
      </w:r>
      <w:r w:rsidR="00377DA5" w:rsidRPr="00957254">
        <w:t xml:space="preserve"> </w:t>
      </w:r>
      <w:r w:rsidRPr="00957254">
        <w:t xml:space="preserve">Multiple items </w:t>
      </w:r>
      <w:r w:rsidR="00FA7722" w:rsidRPr="00820157">
        <w:rPr>
          <w:highlight w:val="yellow"/>
        </w:rPr>
        <w:t>shall</w:t>
      </w:r>
      <w:r w:rsidR="00FA7722" w:rsidRPr="00957254">
        <w:t xml:space="preserve"> </w:t>
      </w:r>
      <w:r w:rsidRPr="00957254">
        <w:t>be numbered in sequence.</w:t>
      </w:r>
      <w:r w:rsidR="00377DA5" w:rsidRPr="00957254">
        <w:t xml:space="preserve"> </w:t>
      </w:r>
      <w:r w:rsidRPr="00957254">
        <w:t xml:space="preserve">If a separate listing is used, enter </w:t>
      </w:r>
      <w:r w:rsidR="00247CD9" w:rsidRPr="00957254">
        <w:t>“</w:t>
      </w:r>
      <w:r w:rsidRPr="00957254">
        <w:t>List Attached.</w:t>
      </w:r>
      <w:r w:rsidR="00247CD9" w:rsidRPr="00957254">
        <w:t>”</w:t>
      </w:r>
      <w:r w:rsidRPr="00957254">
        <w:t xml:space="preserve"> </w:t>
      </w:r>
    </w:p>
    <w:p w14:paraId="13391760" w14:textId="07D27DD4" w:rsidR="00B1593F" w:rsidRPr="00957254" w:rsidRDefault="00201322" w:rsidP="00820157">
      <w:pPr>
        <w:pStyle w:val="FAANoteL1"/>
      </w:pPr>
      <w:r w:rsidRPr="00957254">
        <w:t>Note</w:t>
      </w:r>
      <w:r w:rsidR="00B1593F" w:rsidRPr="00957254">
        <w:t>:</w:t>
      </w:r>
      <w:r w:rsidR="00377DA5" w:rsidRPr="00957254">
        <w:t xml:space="preserve"> </w:t>
      </w:r>
      <w:r w:rsidR="00B1593F" w:rsidRPr="00957254">
        <w:t xml:space="preserve">The blank form </w:t>
      </w:r>
      <w:r w:rsidR="00FA7722" w:rsidRPr="00820157">
        <w:rPr>
          <w:highlight w:val="yellow"/>
        </w:rPr>
        <w:t>may</w:t>
      </w:r>
      <w:r w:rsidR="00B1593F" w:rsidRPr="00957254">
        <w:t xml:space="preserve"> be computer</w:t>
      </w:r>
      <w:r w:rsidR="00F363CE">
        <w:t xml:space="preserve"> </w:t>
      </w:r>
      <w:r w:rsidR="00B1593F" w:rsidRPr="00957254">
        <w:t>generated.</w:t>
      </w:r>
      <w:r w:rsidR="00377DA5" w:rsidRPr="00957254">
        <w:t xml:space="preserve"> </w:t>
      </w:r>
      <w:r w:rsidR="00B1593F" w:rsidRPr="00957254">
        <w:t xml:space="preserve">However, the format </w:t>
      </w:r>
      <w:r w:rsidR="00FA7722" w:rsidRPr="00820157">
        <w:rPr>
          <w:highlight w:val="yellow"/>
        </w:rPr>
        <w:t>shall not</w:t>
      </w:r>
      <w:r w:rsidR="00FA7722" w:rsidRPr="00957254">
        <w:t xml:space="preserve"> </w:t>
      </w:r>
      <w:r w:rsidR="00B1593F" w:rsidRPr="00957254">
        <w:t xml:space="preserve">be changed, nor </w:t>
      </w:r>
      <w:r w:rsidR="00FA7722" w:rsidRPr="00820157">
        <w:rPr>
          <w:highlight w:val="yellow"/>
        </w:rPr>
        <w:t>may</w:t>
      </w:r>
      <w:r w:rsidR="00B1593F" w:rsidRPr="00957254">
        <w:t xml:space="preserve"> any words be added </w:t>
      </w:r>
      <w:r w:rsidR="00B1593F" w:rsidRPr="00D06324">
        <w:t>or</w:t>
      </w:r>
      <w:r w:rsidR="00B1593F" w:rsidRPr="00957254">
        <w:t xml:space="preserve"> deleted.</w:t>
      </w:r>
      <w:r w:rsidR="00377DA5" w:rsidRPr="00957254">
        <w:t xml:space="preserve"> </w:t>
      </w:r>
      <w:r w:rsidR="00B1593F" w:rsidRPr="00957254">
        <w:t xml:space="preserve">Pre-printing of some information is permissible </w:t>
      </w:r>
      <w:r w:rsidR="001F1D0D">
        <w:t>(</w:t>
      </w:r>
      <w:r w:rsidR="001F1D0D" w:rsidRPr="00820157">
        <w:rPr>
          <w:highlight w:val="yellow"/>
        </w:rPr>
        <w:t>e</w:t>
      </w:r>
      <w:r w:rsidR="00B1593F" w:rsidRPr="00820157">
        <w:rPr>
          <w:highlight w:val="yellow"/>
        </w:rPr>
        <w:t>.</w:t>
      </w:r>
      <w:r w:rsidR="001F1D0D" w:rsidRPr="00820157">
        <w:rPr>
          <w:highlight w:val="yellow"/>
        </w:rPr>
        <w:t>g</w:t>
      </w:r>
      <w:r w:rsidR="00B1593F" w:rsidRPr="00820157">
        <w:rPr>
          <w:highlight w:val="yellow"/>
        </w:rPr>
        <w:t>.</w:t>
      </w:r>
      <w:r w:rsidR="005B21F9" w:rsidRPr="00820157">
        <w:rPr>
          <w:highlight w:val="yellow"/>
        </w:rPr>
        <w:t>,</w:t>
      </w:r>
      <w:r w:rsidR="00B1593F" w:rsidRPr="00957254">
        <w:t xml:space="preserve"> the information in blocks 1, 2, 3, 4, and 19</w:t>
      </w:r>
      <w:r w:rsidR="001F1D0D">
        <w:t>)</w:t>
      </w:r>
      <w:r w:rsidR="00B1593F" w:rsidRPr="00957254">
        <w:t>.</w:t>
      </w:r>
      <w:r w:rsidR="00377DA5" w:rsidRPr="00957254">
        <w:t xml:space="preserve"> </w:t>
      </w:r>
      <w:r w:rsidR="00B1593F" w:rsidRPr="00957254">
        <w:t xml:space="preserve">The size of </w:t>
      </w:r>
      <w:r w:rsidR="001F1D0D" w:rsidRPr="00820157">
        <w:rPr>
          <w:highlight w:val="yellow"/>
        </w:rPr>
        <w:t>the</w:t>
      </w:r>
      <w:r w:rsidR="001F1D0D">
        <w:t xml:space="preserve"> </w:t>
      </w:r>
      <w:r w:rsidR="00B1593F" w:rsidRPr="00957254">
        <w:t xml:space="preserve">blocks may be varied slightly, but the form </w:t>
      </w:r>
      <w:r w:rsidR="00FA7722" w:rsidRPr="00820157">
        <w:rPr>
          <w:highlight w:val="yellow"/>
        </w:rPr>
        <w:t>shall</w:t>
      </w:r>
      <w:r w:rsidR="00B1593F" w:rsidRPr="00957254">
        <w:t xml:space="preserve"> remain readily </w:t>
      </w:r>
      <w:proofErr w:type="spellStart"/>
      <w:r w:rsidR="00B1593F" w:rsidRPr="00957254">
        <w:t>recognisable</w:t>
      </w:r>
      <w:proofErr w:type="spellEnd"/>
      <w:r w:rsidR="00B1593F" w:rsidRPr="00957254">
        <w:t>.</w:t>
      </w:r>
      <w:r w:rsidR="00377DA5" w:rsidRPr="00957254">
        <w:t xml:space="preserve"> </w:t>
      </w:r>
      <w:r w:rsidR="00B1593F" w:rsidRPr="00957254">
        <w:t xml:space="preserve">The form may also be reduced in overall </w:t>
      </w:r>
      <w:r w:rsidR="00B1593F" w:rsidRPr="00820157">
        <w:rPr>
          <w:highlight w:val="yellow"/>
        </w:rPr>
        <w:t>size.</w:t>
      </w:r>
    </w:p>
    <w:p w14:paraId="13391761" w14:textId="63BB1864" w:rsidR="00B1593F" w:rsidRPr="00957254" w:rsidRDefault="00B1593F" w:rsidP="00820157">
      <w:r w:rsidRPr="00B021DD">
        <w:rPr>
          <w:b/>
        </w:rPr>
        <w:t>Block 7.</w:t>
      </w:r>
      <w:r w:rsidR="00377DA5" w:rsidRPr="00B021DD">
        <w:rPr>
          <w:b/>
        </w:rPr>
        <w:t xml:space="preserve"> </w:t>
      </w:r>
      <w:r w:rsidRPr="00820157">
        <w:rPr>
          <w:b/>
          <w:bCs/>
        </w:rPr>
        <w:t>Description.</w:t>
      </w:r>
      <w:r w:rsidR="00377DA5" w:rsidRPr="00957254">
        <w:t xml:space="preserve"> </w:t>
      </w:r>
      <w:r w:rsidRPr="00957254">
        <w:t>Enter the name or description of the product/part as shown on the design data.</w:t>
      </w:r>
      <w:r w:rsidR="00377DA5" w:rsidRPr="00957254">
        <w:t xml:space="preserve"> </w:t>
      </w:r>
      <w:r w:rsidRPr="00957254">
        <w:t xml:space="preserve">For products/parts that do not have design data available, the name as referenced in a </w:t>
      </w:r>
      <w:r w:rsidR="005A7ACE" w:rsidRPr="00820157">
        <w:rPr>
          <w:highlight w:val="yellow"/>
        </w:rPr>
        <w:t>product</w:t>
      </w:r>
      <w:r w:rsidRPr="00820157">
        <w:rPr>
          <w:highlight w:val="yellow"/>
        </w:rPr>
        <w:t xml:space="preserve"> catalog</w:t>
      </w:r>
      <w:r w:rsidR="009F5846" w:rsidRPr="00820157">
        <w:rPr>
          <w:highlight w:val="yellow"/>
        </w:rPr>
        <w:t>ue</w:t>
      </w:r>
      <w:r w:rsidRPr="00820157">
        <w:rPr>
          <w:highlight w:val="yellow"/>
        </w:rPr>
        <w:t>,</w:t>
      </w:r>
      <w:r w:rsidRPr="00957254">
        <w:t xml:space="preserve"> overhaul manual, etc., </w:t>
      </w:r>
      <w:r w:rsidR="00803DCB" w:rsidRPr="00820157">
        <w:rPr>
          <w:highlight w:val="yellow"/>
        </w:rPr>
        <w:t>may</w:t>
      </w:r>
      <w:r w:rsidR="00803DCB" w:rsidRPr="00957254">
        <w:t xml:space="preserve"> </w:t>
      </w:r>
      <w:r w:rsidRPr="00957254">
        <w:t>be used.</w:t>
      </w:r>
    </w:p>
    <w:p w14:paraId="13391762" w14:textId="1BA38E78" w:rsidR="00B1593F" w:rsidRPr="00957254" w:rsidRDefault="00B1593F" w:rsidP="00820157">
      <w:r w:rsidRPr="00B021DD">
        <w:rPr>
          <w:b/>
        </w:rPr>
        <w:t>Block 8.</w:t>
      </w:r>
      <w:r w:rsidR="00377DA5" w:rsidRPr="00957254">
        <w:t xml:space="preserve"> </w:t>
      </w:r>
      <w:r w:rsidRPr="00820157">
        <w:rPr>
          <w:b/>
          <w:bCs/>
        </w:rPr>
        <w:t xml:space="preserve">Part </w:t>
      </w:r>
      <w:r w:rsidR="00F50C31" w:rsidRPr="00820157">
        <w:rPr>
          <w:b/>
          <w:bCs/>
          <w:highlight w:val="yellow"/>
        </w:rPr>
        <w:t>n</w:t>
      </w:r>
      <w:r w:rsidRPr="00820157">
        <w:rPr>
          <w:b/>
          <w:bCs/>
        </w:rPr>
        <w:t>umber.</w:t>
      </w:r>
      <w:r w:rsidR="00377DA5" w:rsidRPr="00957254">
        <w:t xml:space="preserve"> </w:t>
      </w:r>
      <w:r w:rsidRPr="00957254">
        <w:t>Enter each part number of the product.</w:t>
      </w:r>
    </w:p>
    <w:p w14:paraId="13391763" w14:textId="2C4A7C34" w:rsidR="00B1593F" w:rsidRPr="00957254" w:rsidRDefault="00B1593F" w:rsidP="00820157">
      <w:r w:rsidRPr="00B021DD">
        <w:rPr>
          <w:b/>
        </w:rPr>
        <w:t>Block 9.</w:t>
      </w:r>
      <w:r w:rsidR="00377DA5" w:rsidRPr="00B021DD">
        <w:rPr>
          <w:b/>
        </w:rPr>
        <w:t xml:space="preserve"> </w:t>
      </w:r>
      <w:r w:rsidRPr="00820157">
        <w:rPr>
          <w:b/>
          <w:bCs/>
        </w:rPr>
        <w:t>Eligibility.</w:t>
      </w:r>
      <w:r w:rsidR="00377DA5" w:rsidRPr="00957254">
        <w:t xml:space="preserve"> </w:t>
      </w:r>
      <w:r w:rsidRPr="00957254">
        <w:t>State the aircraft</w:t>
      </w:r>
      <w:r w:rsidR="00757088">
        <w:t xml:space="preserve"> </w:t>
      </w:r>
      <w:r w:rsidR="00757088" w:rsidRPr="00820157">
        <w:rPr>
          <w:highlight w:val="yellow"/>
        </w:rPr>
        <w:t>or aeronautical product</w:t>
      </w:r>
      <w:r w:rsidRPr="00957254">
        <w:t xml:space="preserve"> make and model on which the parts manufacture approval is eligible for installation.</w:t>
      </w:r>
      <w:r w:rsidR="00377DA5" w:rsidRPr="00957254">
        <w:t xml:space="preserve"> </w:t>
      </w:r>
      <w:r w:rsidRPr="00957254">
        <w:t xml:space="preserve">If a part is eligible for installation on more than one </w:t>
      </w:r>
      <w:r w:rsidR="00D014EA" w:rsidRPr="00957254">
        <w:t>model,</w:t>
      </w:r>
      <w:r w:rsidRPr="00957254">
        <w:t xml:space="preserve"> enter the words </w:t>
      </w:r>
      <w:r w:rsidR="00247CD9" w:rsidRPr="00957254">
        <w:t>“</w:t>
      </w:r>
      <w:r w:rsidRPr="00957254">
        <w:t>to be verified by installer</w:t>
      </w:r>
      <w:r w:rsidR="00247CD9" w:rsidRPr="00957254">
        <w:t>”</w:t>
      </w:r>
      <w:r w:rsidRPr="00957254">
        <w:t xml:space="preserve"> or </w:t>
      </w:r>
      <w:r w:rsidR="00247CD9" w:rsidRPr="00957254">
        <w:t>“</w:t>
      </w:r>
      <w:r w:rsidRPr="00957254">
        <w:t>TBV by installer.</w:t>
      </w:r>
      <w:r w:rsidR="00247CD9" w:rsidRPr="00957254">
        <w:t>”</w:t>
      </w:r>
      <w:r w:rsidRPr="00957254">
        <w:t xml:space="preserve"> Where parts are TSO </w:t>
      </w:r>
      <w:r w:rsidR="00757088" w:rsidRPr="00820157">
        <w:rPr>
          <w:highlight w:val="yellow"/>
        </w:rPr>
        <w:t>aeronautical products</w:t>
      </w:r>
      <w:r w:rsidRPr="00957254">
        <w:t xml:space="preserve">, state </w:t>
      </w:r>
      <w:r w:rsidR="00247CD9" w:rsidRPr="00957254">
        <w:t>“</w:t>
      </w:r>
      <w:r w:rsidRPr="00957254">
        <w:t xml:space="preserve">TSO </w:t>
      </w:r>
      <w:r w:rsidR="00757088" w:rsidRPr="00820157">
        <w:rPr>
          <w:highlight w:val="yellow"/>
        </w:rPr>
        <w:t>Aeronautical Product</w:t>
      </w:r>
      <w:r w:rsidRPr="00957254">
        <w:t xml:space="preserve"> N/A</w:t>
      </w:r>
      <w:r w:rsidR="00247CD9" w:rsidRPr="00957254">
        <w:t>”</w:t>
      </w:r>
      <w:r w:rsidRPr="00957254">
        <w:t xml:space="preserve"> since eligibility for installation for TSO </w:t>
      </w:r>
      <w:r w:rsidR="00757088" w:rsidRPr="00820157">
        <w:rPr>
          <w:highlight w:val="yellow"/>
        </w:rPr>
        <w:t>aeronautical products</w:t>
      </w:r>
      <w:r w:rsidR="00757088" w:rsidRPr="00957254">
        <w:t xml:space="preserve"> </w:t>
      </w:r>
      <w:r w:rsidRPr="00957254">
        <w:t>is determined at the time of installation.</w:t>
      </w:r>
    </w:p>
    <w:p w14:paraId="13391764" w14:textId="7FEF708C" w:rsidR="00B1593F" w:rsidRPr="00957254" w:rsidRDefault="00201322" w:rsidP="00820157">
      <w:pPr>
        <w:pStyle w:val="FAANoteL1"/>
      </w:pPr>
      <w:r w:rsidRPr="00957254">
        <w:t>Note</w:t>
      </w:r>
      <w:r w:rsidR="00B1593F" w:rsidRPr="00957254">
        <w:t xml:space="preserve">: For TSO </w:t>
      </w:r>
      <w:r w:rsidR="00757088" w:rsidRPr="00820157">
        <w:rPr>
          <w:highlight w:val="yellow"/>
        </w:rPr>
        <w:t>aeronautical products</w:t>
      </w:r>
      <w:r w:rsidR="00803DCB" w:rsidRPr="00820157">
        <w:rPr>
          <w:highlight w:val="yellow"/>
        </w:rPr>
        <w:t>,</w:t>
      </w:r>
      <w:r w:rsidR="00B1593F" w:rsidRPr="00820157">
        <w:rPr>
          <w:highlight w:val="yellow"/>
        </w:rPr>
        <w:t xml:space="preserve"> </w:t>
      </w:r>
      <w:r w:rsidR="00F93DA9" w:rsidRPr="00820157">
        <w:rPr>
          <w:highlight w:val="yellow"/>
        </w:rPr>
        <w:t xml:space="preserve">the </w:t>
      </w:r>
      <w:r w:rsidR="00B1593F" w:rsidRPr="00820157">
        <w:rPr>
          <w:highlight w:val="yellow"/>
        </w:rPr>
        <w:t>AAT</w:t>
      </w:r>
      <w:r w:rsidR="00B1593F" w:rsidRPr="00957254">
        <w:t xml:space="preserve"> does not constitute authority to install </w:t>
      </w:r>
      <w:r w:rsidR="00B1593F" w:rsidRPr="00820157">
        <w:rPr>
          <w:highlight w:val="yellow"/>
        </w:rPr>
        <w:t>a</w:t>
      </w:r>
      <w:r w:rsidR="007958A9" w:rsidRPr="00820157">
        <w:rPr>
          <w:highlight w:val="yellow"/>
        </w:rPr>
        <w:t>n aeronautical</w:t>
      </w:r>
      <w:r w:rsidR="00B1593F" w:rsidRPr="00957254">
        <w:t xml:space="preserve"> product on a particular </w:t>
      </w:r>
      <w:r w:rsidR="00B1593F" w:rsidRPr="00820157">
        <w:rPr>
          <w:highlight w:val="yellow"/>
        </w:rPr>
        <w:t>aircraft.</w:t>
      </w:r>
      <w:r w:rsidR="00377DA5" w:rsidRPr="00957254">
        <w:t xml:space="preserve"> </w:t>
      </w:r>
      <w:r w:rsidR="00B1593F" w:rsidRPr="00957254">
        <w:t>The user or installer is responsible for confirming that the product is eligible for installation by reference to overhaul manuals, service bulletins, etc., as applicable.</w:t>
      </w:r>
      <w:r w:rsidR="00377DA5" w:rsidRPr="00957254">
        <w:t xml:space="preserve"> </w:t>
      </w:r>
    </w:p>
    <w:p w14:paraId="13391765" w14:textId="1FBDADB0" w:rsidR="00B1593F" w:rsidRPr="00957254" w:rsidRDefault="00B1593F" w:rsidP="00820157">
      <w:r w:rsidRPr="00B021DD">
        <w:rPr>
          <w:b/>
        </w:rPr>
        <w:t>Block 10.</w:t>
      </w:r>
      <w:r w:rsidR="00377DA5" w:rsidRPr="00862768">
        <w:rPr>
          <w:b/>
          <w:bCs/>
        </w:rPr>
        <w:t xml:space="preserve"> </w:t>
      </w:r>
      <w:r w:rsidRPr="00820157">
        <w:rPr>
          <w:b/>
          <w:bCs/>
        </w:rPr>
        <w:t>Quantity.</w:t>
      </w:r>
      <w:r w:rsidR="00377DA5" w:rsidRPr="00820157">
        <w:rPr>
          <w:b/>
          <w:bCs/>
        </w:rPr>
        <w:t xml:space="preserve"> </w:t>
      </w:r>
      <w:r w:rsidRPr="00957254">
        <w:t xml:space="preserve">State the quantity of each </w:t>
      </w:r>
      <w:r w:rsidR="007958A9" w:rsidRPr="00820157">
        <w:rPr>
          <w:highlight w:val="yellow"/>
        </w:rPr>
        <w:t xml:space="preserve">aeronautical </w:t>
      </w:r>
      <w:r w:rsidRPr="00820157">
        <w:rPr>
          <w:highlight w:val="yellow"/>
        </w:rPr>
        <w:t xml:space="preserve">product </w:t>
      </w:r>
      <w:r w:rsidRPr="00957254">
        <w:t>shipped.</w:t>
      </w:r>
    </w:p>
    <w:p w14:paraId="13391766" w14:textId="32967915" w:rsidR="00B1593F" w:rsidRPr="00957254" w:rsidRDefault="00B1593F" w:rsidP="00820157">
      <w:pPr>
        <w:pageBreakBefore/>
      </w:pPr>
      <w:r w:rsidRPr="00B021DD">
        <w:rPr>
          <w:b/>
        </w:rPr>
        <w:lastRenderedPageBreak/>
        <w:t>Block 11.</w:t>
      </w:r>
      <w:r w:rsidR="00377DA5" w:rsidRPr="00B021DD">
        <w:rPr>
          <w:b/>
        </w:rPr>
        <w:t xml:space="preserve"> </w:t>
      </w:r>
      <w:r w:rsidRPr="00820157">
        <w:rPr>
          <w:b/>
          <w:bCs/>
        </w:rPr>
        <w:t>Serial/</w:t>
      </w:r>
      <w:r w:rsidR="00862768" w:rsidRPr="00820157">
        <w:rPr>
          <w:b/>
          <w:bCs/>
          <w:highlight w:val="yellow"/>
        </w:rPr>
        <w:t>b</w:t>
      </w:r>
      <w:r w:rsidRPr="00820157">
        <w:rPr>
          <w:b/>
          <w:bCs/>
        </w:rPr>
        <w:t xml:space="preserve">atch </w:t>
      </w:r>
      <w:r w:rsidR="00862768" w:rsidRPr="00820157">
        <w:rPr>
          <w:b/>
          <w:bCs/>
          <w:highlight w:val="yellow"/>
        </w:rPr>
        <w:t>n</w:t>
      </w:r>
      <w:r w:rsidRPr="00820157">
        <w:rPr>
          <w:b/>
          <w:bCs/>
        </w:rPr>
        <w:t>umber</w:t>
      </w:r>
      <w:r w:rsidRPr="00957254">
        <w:t>.</w:t>
      </w:r>
      <w:r w:rsidR="00377DA5" w:rsidRPr="00957254">
        <w:t xml:space="preserve"> </w:t>
      </w:r>
      <w:r w:rsidRPr="00957254">
        <w:t xml:space="preserve">State the serial number or equivalent (identified on the </w:t>
      </w:r>
      <w:r w:rsidR="007958A9" w:rsidRPr="00820157">
        <w:rPr>
          <w:highlight w:val="yellow"/>
        </w:rPr>
        <w:t>product</w:t>
      </w:r>
      <w:r w:rsidRPr="00957254">
        <w:t xml:space="preserve">) on the form for each </w:t>
      </w:r>
      <w:r w:rsidR="007958A9" w:rsidRPr="00820157">
        <w:rPr>
          <w:highlight w:val="yellow"/>
        </w:rPr>
        <w:t xml:space="preserve">aeronautical </w:t>
      </w:r>
      <w:r w:rsidRPr="00820157">
        <w:rPr>
          <w:highlight w:val="yellow"/>
        </w:rPr>
        <w:t>product</w:t>
      </w:r>
      <w:r w:rsidRPr="00957254">
        <w:t xml:space="preserve"> shipped.</w:t>
      </w:r>
      <w:r w:rsidR="00377DA5" w:rsidRPr="00957254">
        <w:t xml:space="preserve"> </w:t>
      </w:r>
      <w:r w:rsidRPr="00957254">
        <w:t xml:space="preserve">If a serial number or equivalent is not required on the part, enter </w:t>
      </w:r>
      <w:r w:rsidR="00247CD9" w:rsidRPr="00957254">
        <w:t>“</w:t>
      </w:r>
      <w:r w:rsidRPr="00957254">
        <w:t>N/A.</w:t>
      </w:r>
      <w:r w:rsidR="00247CD9" w:rsidRPr="00957254">
        <w:t>”</w:t>
      </w:r>
    </w:p>
    <w:p w14:paraId="13391767" w14:textId="50E2A8EE" w:rsidR="00B1593F" w:rsidRPr="00957254" w:rsidRDefault="00B1593F" w:rsidP="00820157">
      <w:r w:rsidRPr="00B021DD">
        <w:rPr>
          <w:b/>
        </w:rPr>
        <w:t>Block 12.</w:t>
      </w:r>
      <w:r w:rsidR="00377DA5" w:rsidRPr="00862768">
        <w:rPr>
          <w:b/>
          <w:bCs/>
        </w:rPr>
        <w:t xml:space="preserve"> </w:t>
      </w:r>
      <w:r w:rsidRPr="00820157">
        <w:rPr>
          <w:b/>
          <w:bCs/>
        </w:rPr>
        <w:t>Status/</w:t>
      </w:r>
      <w:r w:rsidR="002469B4" w:rsidRPr="00820157">
        <w:rPr>
          <w:b/>
          <w:bCs/>
          <w:highlight w:val="yellow"/>
        </w:rPr>
        <w:t>w</w:t>
      </w:r>
      <w:r w:rsidRPr="00820157">
        <w:rPr>
          <w:b/>
          <w:bCs/>
        </w:rPr>
        <w:t>ork.</w:t>
      </w:r>
      <w:r w:rsidR="00377DA5" w:rsidRPr="00957254">
        <w:t xml:space="preserve"> </w:t>
      </w:r>
      <w:r w:rsidRPr="00957254">
        <w:t xml:space="preserve">Enter </w:t>
      </w:r>
      <w:r w:rsidR="00247CD9" w:rsidRPr="00957254">
        <w:t>“</w:t>
      </w:r>
      <w:r w:rsidR="00F43C70">
        <w:t>Newly overhauled</w:t>
      </w:r>
      <w:r w:rsidR="00247CD9" w:rsidRPr="00957254">
        <w:t>”</w:t>
      </w:r>
      <w:r w:rsidRPr="00957254">
        <w:t xml:space="preserve"> for those products that have not been operated or placed in service since overhaul.</w:t>
      </w:r>
      <w:r w:rsidR="00377DA5" w:rsidRPr="00957254">
        <w:t xml:space="preserve"> </w:t>
      </w:r>
      <w:r w:rsidRPr="00957254">
        <w:t xml:space="preserve">Enter </w:t>
      </w:r>
      <w:r w:rsidR="00247CD9" w:rsidRPr="00957254">
        <w:t>“</w:t>
      </w:r>
      <w:r w:rsidRPr="00957254">
        <w:t>P</w:t>
      </w:r>
      <w:r w:rsidR="00F43C70">
        <w:t>rototype</w:t>
      </w:r>
      <w:r w:rsidR="00247CD9" w:rsidRPr="00957254">
        <w:t>”</w:t>
      </w:r>
      <w:r w:rsidRPr="00957254">
        <w:t xml:space="preserve"> for products/parts submitted to support type certification </w:t>
      </w:r>
      <w:proofErr w:type="spellStart"/>
      <w:r w:rsidRPr="00957254">
        <w:t>programmes</w:t>
      </w:r>
      <w:proofErr w:type="spellEnd"/>
      <w:r w:rsidRPr="00957254">
        <w:t>.</w:t>
      </w:r>
      <w:r w:rsidR="00377DA5" w:rsidRPr="00957254">
        <w:t xml:space="preserve"> </w:t>
      </w:r>
      <w:r w:rsidRPr="00957254">
        <w:t xml:space="preserve">Other permissible/appropriate terms to describe the status of the product/part include: </w:t>
      </w:r>
      <w:r w:rsidR="00247CD9" w:rsidRPr="00957254">
        <w:t>“</w:t>
      </w:r>
      <w:r w:rsidRPr="00957254">
        <w:t>I</w:t>
      </w:r>
      <w:r w:rsidR="00F43C70">
        <w:t>nspected</w:t>
      </w:r>
      <w:r w:rsidR="007E271F" w:rsidRPr="00957254">
        <w:t>,</w:t>
      </w:r>
      <w:r w:rsidR="00247CD9" w:rsidRPr="00957254">
        <w:t>”</w:t>
      </w:r>
      <w:r w:rsidRPr="00957254">
        <w:t xml:space="preserve"> </w:t>
      </w:r>
      <w:r w:rsidR="00247CD9" w:rsidRPr="00957254">
        <w:t>“</w:t>
      </w:r>
      <w:r w:rsidRPr="00957254">
        <w:t>R</w:t>
      </w:r>
      <w:r w:rsidR="00F43C70">
        <w:t>epaired</w:t>
      </w:r>
      <w:r w:rsidRPr="00957254">
        <w:t>,</w:t>
      </w:r>
      <w:r w:rsidR="00247CD9" w:rsidRPr="00957254">
        <w:t>”</w:t>
      </w:r>
      <w:r w:rsidRPr="00957254">
        <w:t xml:space="preserve"> </w:t>
      </w:r>
      <w:r w:rsidR="00247CD9" w:rsidRPr="00957254">
        <w:t>“</w:t>
      </w:r>
      <w:r w:rsidR="00B076B6" w:rsidRPr="00820157">
        <w:rPr>
          <w:highlight w:val="yellow"/>
        </w:rPr>
        <w:t>O</w:t>
      </w:r>
      <w:r w:rsidR="00F43C70" w:rsidRPr="00820157">
        <w:rPr>
          <w:highlight w:val="yellow"/>
        </w:rPr>
        <w:t>verhauled</w:t>
      </w:r>
      <w:r w:rsidRPr="00957254">
        <w:t>,</w:t>
      </w:r>
      <w:r w:rsidR="00247CD9" w:rsidRPr="00957254">
        <w:t>”</w:t>
      </w:r>
      <w:r w:rsidRPr="00957254">
        <w:t xml:space="preserve"> or </w:t>
      </w:r>
      <w:r w:rsidR="00247CD9" w:rsidRPr="00957254">
        <w:t>“</w:t>
      </w:r>
      <w:r w:rsidR="00B076B6" w:rsidRPr="00820157">
        <w:rPr>
          <w:highlight w:val="yellow"/>
        </w:rPr>
        <w:t>M</w:t>
      </w:r>
      <w:r w:rsidR="00F43C70" w:rsidRPr="00820157">
        <w:rPr>
          <w:highlight w:val="yellow"/>
        </w:rPr>
        <w:t>odified</w:t>
      </w:r>
      <w:r w:rsidRPr="00957254">
        <w:t>.</w:t>
      </w:r>
      <w:r w:rsidR="00247CD9" w:rsidRPr="00957254">
        <w:t>”</w:t>
      </w:r>
    </w:p>
    <w:p w14:paraId="13391768" w14:textId="64672219" w:rsidR="00B1593F" w:rsidRPr="00957254" w:rsidRDefault="00B1593F" w:rsidP="00820157">
      <w:r w:rsidRPr="00B021DD">
        <w:rPr>
          <w:b/>
        </w:rPr>
        <w:t>Block 13.</w:t>
      </w:r>
      <w:r w:rsidR="00377DA5" w:rsidRPr="00B021DD">
        <w:rPr>
          <w:b/>
        </w:rPr>
        <w:t xml:space="preserve"> </w:t>
      </w:r>
      <w:r w:rsidRPr="00820157">
        <w:rPr>
          <w:b/>
          <w:bCs/>
        </w:rPr>
        <w:t>Remarks.</w:t>
      </w:r>
      <w:r w:rsidR="00377DA5" w:rsidRPr="00957254">
        <w:t xml:space="preserve"> </w:t>
      </w:r>
      <w:r w:rsidRPr="00957254">
        <w:t xml:space="preserve">Enter any information or references to support documentation necessary for the user or installer to make a final determination of airworthiness of the </w:t>
      </w:r>
      <w:r w:rsidR="007958A9" w:rsidRPr="00820157">
        <w:rPr>
          <w:highlight w:val="yellow"/>
        </w:rPr>
        <w:t>aeronautical products</w:t>
      </w:r>
      <w:r w:rsidRPr="00820157">
        <w:rPr>
          <w:highlight w:val="yellow"/>
        </w:rPr>
        <w:t xml:space="preserve"> </w:t>
      </w:r>
      <w:r w:rsidRPr="00957254">
        <w:t xml:space="preserve">listed in </w:t>
      </w:r>
      <w:r w:rsidR="00116F72" w:rsidRPr="00957254">
        <w:t xml:space="preserve">block </w:t>
      </w:r>
      <w:r w:rsidRPr="00957254">
        <w:t>7.</w:t>
      </w:r>
      <w:r w:rsidR="00377DA5" w:rsidRPr="00957254">
        <w:t xml:space="preserve"> </w:t>
      </w:r>
      <w:r w:rsidRPr="00957254">
        <w:t xml:space="preserve">Each statement </w:t>
      </w:r>
      <w:r w:rsidR="00B63DDC" w:rsidRPr="00820157">
        <w:rPr>
          <w:highlight w:val="yellow"/>
        </w:rPr>
        <w:t>shall</w:t>
      </w:r>
      <w:r w:rsidR="00B63DDC" w:rsidRPr="00957254">
        <w:t xml:space="preserve"> </w:t>
      </w:r>
      <w:r w:rsidRPr="00957254">
        <w:t xml:space="preserve">specify which item identified in </w:t>
      </w:r>
      <w:r w:rsidR="00116F72" w:rsidRPr="00957254">
        <w:t xml:space="preserve">block </w:t>
      </w:r>
      <w:r w:rsidRPr="00957254">
        <w:t>6 is related.</w:t>
      </w:r>
      <w:r w:rsidR="00377DA5" w:rsidRPr="00957254">
        <w:t xml:space="preserve"> </w:t>
      </w:r>
      <w:r w:rsidRPr="00957254">
        <w:t xml:space="preserve">Examples of </w:t>
      </w:r>
      <w:r w:rsidR="00A61D8C" w:rsidRPr="00820157">
        <w:rPr>
          <w:highlight w:val="yellow"/>
        </w:rPr>
        <w:t>the type of</w:t>
      </w:r>
      <w:r w:rsidR="00A61D8C">
        <w:t xml:space="preserve"> </w:t>
      </w:r>
      <w:r w:rsidRPr="00957254">
        <w:t>information to be supplied are as follows:</w:t>
      </w:r>
    </w:p>
    <w:p w14:paraId="13391769" w14:textId="6393FCA9" w:rsidR="00B1593F" w:rsidRPr="0028645E" w:rsidRDefault="00B1593F" w:rsidP="00820157">
      <w:pPr>
        <w:pStyle w:val="FAAOutlineL1a"/>
        <w:numPr>
          <w:ilvl w:val="0"/>
          <w:numId w:val="486"/>
        </w:numPr>
      </w:pPr>
      <w:r w:rsidRPr="0028645E">
        <w:t>Any restrictions (e.g., prototype only)</w:t>
      </w:r>
      <w:r w:rsidR="00644532" w:rsidRPr="0028645E">
        <w:t>.</w:t>
      </w:r>
    </w:p>
    <w:p w14:paraId="1339176A" w14:textId="3F50C898" w:rsidR="00B1593F" w:rsidRPr="0028645E" w:rsidRDefault="00B1593F" w:rsidP="00820157">
      <w:pPr>
        <w:pStyle w:val="FAAOutlineL1a"/>
      </w:pPr>
      <w:r w:rsidRPr="0028645E">
        <w:t>Alternative approved part number</w:t>
      </w:r>
      <w:r w:rsidR="00644532" w:rsidRPr="0028645E">
        <w:t>.</w:t>
      </w:r>
    </w:p>
    <w:p w14:paraId="1339176B" w14:textId="5FCB155F" w:rsidR="00B1593F" w:rsidRPr="0028645E" w:rsidRDefault="00B1593F" w:rsidP="00820157">
      <w:pPr>
        <w:pStyle w:val="FAAOutlineL1a"/>
      </w:pPr>
      <w:r w:rsidRPr="0028645E">
        <w:t xml:space="preserve">Compliance or </w:t>
      </w:r>
      <w:r w:rsidR="009D38EC" w:rsidRPr="00820157">
        <w:rPr>
          <w:highlight w:val="yellow"/>
        </w:rPr>
        <w:t>non-compliance</w:t>
      </w:r>
      <w:r w:rsidRPr="0028645E">
        <w:t xml:space="preserve"> with </w:t>
      </w:r>
      <w:r w:rsidR="00A61D8C" w:rsidRPr="00820157">
        <w:rPr>
          <w:highlight w:val="yellow"/>
        </w:rPr>
        <w:t>ADs</w:t>
      </w:r>
      <w:r w:rsidR="00116F72" w:rsidRPr="0028645E">
        <w:t xml:space="preserve"> </w:t>
      </w:r>
      <w:r w:rsidRPr="0028645E">
        <w:t xml:space="preserve">or </w:t>
      </w:r>
      <w:r w:rsidR="00A61D8C" w:rsidRPr="00820157">
        <w:rPr>
          <w:highlight w:val="yellow"/>
        </w:rPr>
        <w:t>SBs</w:t>
      </w:r>
      <w:r w:rsidR="00644532" w:rsidRPr="0028645E">
        <w:t>.</w:t>
      </w:r>
    </w:p>
    <w:p w14:paraId="1339176C" w14:textId="0CFFBEC6" w:rsidR="00B1593F" w:rsidRPr="0028645E" w:rsidRDefault="00B1593F" w:rsidP="00820157">
      <w:pPr>
        <w:pStyle w:val="FAAOutlineL1a"/>
      </w:pPr>
      <w:r w:rsidRPr="0028645E">
        <w:t>Information on life-limited parts</w:t>
      </w:r>
      <w:r w:rsidR="00644532" w:rsidRPr="0028645E">
        <w:t>.</w:t>
      </w:r>
    </w:p>
    <w:p w14:paraId="1339176D" w14:textId="4A466A33" w:rsidR="00B1593F" w:rsidRPr="0028645E" w:rsidRDefault="00B1593F" w:rsidP="00820157">
      <w:pPr>
        <w:pStyle w:val="FAAOutlineL1a"/>
      </w:pPr>
      <w:r w:rsidRPr="0028645E">
        <w:t>Manufacturing, cure, or shelf-life data</w:t>
      </w:r>
      <w:r w:rsidR="00644532" w:rsidRPr="0028645E">
        <w:t>.</w:t>
      </w:r>
    </w:p>
    <w:p w14:paraId="1339176E" w14:textId="0A65102E" w:rsidR="00B1593F" w:rsidRPr="0028645E" w:rsidRDefault="00B1593F" w:rsidP="00820157">
      <w:pPr>
        <w:pStyle w:val="FAAOutlineL1a"/>
      </w:pPr>
      <w:r w:rsidRPr="0028645E">
        <w:t>Drawing and revision level</w:t>
      </w:r>
      <w:r w:rsidR="00644532" w:rsidRPr="0028645E">
        <w:t>.</w:t>
      </w:r>
    </w:p>
    <w:p w14:paraId="1339176F" w14:textId="734F7949" w:rsidR="00B1593F" w:rsidRPr="0028645E" w:rsidRDefault="00B1593F" w:rsidP="00820157">
      <w:pPr>
        <w:pStyle w:val="FAAOutlineL1a"/>
      </w:pPr>
      <w:r w:rsidRPr="0028645E">
        <w:t>When used for conformity</w:t>
      </w:r>
      <w:r w:rsidR="00B863C4" w:rsidRPr="0028645E">
        <w:t>,</w:t>
      </w:r>
      <w:r w:rsidRPr="0028645E">
        <w:t xml:space="preserve"> the word </w:t>
      </w:r>
      <w:r w:rsidR="00247CD9" w:rsidRPr="0028645E">
        <w:t>“</w:t>
      </w:r>
      <w:r w:rsidRPr="0028645E">
        <w:t>CONFORMITY</w:t>
      </w:r>
      <w:r w:rsidR="00247CD9" w:rsidRPr="0028645E">
        <w:t>”</w:t>
      </w:r>
      <w:r w:rsidRPr="0028645E">
        <w:t xml:space="preserve"> </w:t>
      </w:r>
      <w:r w:rsidR="00B863C4" w:rsidRPr="00820157">
        <w:rPr>
          <w:highlight w:val="yellow"/>
        </w:rPr>
        <w:t>shall</w:t>
      </w:r>
      <w:r w:rsidR="00B863C4" w:rsidRPr="0028645E">
        <w:t xml:space="preserve"> </w:t>
      </w:r>
      <w:r w:rsidRPr="0028645E">
        <w:t>be entered in capital letters.</w:t>
      </w:r>
      <w:r w:rsidR="00377DA5" w:rsidRPr="0028645E">
        <w:t xml:space="preserve"> </w:t>
      </w:r>
      <w:r w:rsidRPr="0028645E">
        <w:t>In addition, an explanation of the product</w:t>
      </w:r>
      <w:r w:rsidR="00247CD9" w:rsidRPr="0028645E">
        <w:t>’</w:t>
      </w:r>
      <w:r w:rsidRPr="0028645E">
        <w:t>s/part</w:t>
      </w:r>
      <w:r w:rsidR="00247CD9" w:rsidRPr="0028645E">
        <w:t>’</w:t>
      </w:r>
      <w:r w:rsidRPr="0028645E">
        <w:t xml:space="preserve">s use </w:t>
      </w:r>
      <w:r w:rsidR="00B863C4" w:rsidRPr="0028645E">
        <w:t>(</w:t>
      </w:r>
      <w:r w:rsidRPr="0028645E">
        <w:t xml:space="preserve">e.g., pending approved data, </w:t>
      </w:r>
      <w:r w:rsidR="00B54B4F" w:rsidRPr="00820157">
        <w:rPr>
          <w:highlight w:val="yellow"/>
        </w:rPr>
        <w:t>TC</w:t>
      </w:r>
      <w:r w:rsidRPr="0028645E">
        <w:t xml:space="preserve"> pending, for test only</w:t>
      </w:r>
      <w:r w:rsidR="00B863C4" w:rsidRPr="0028645E">
        <w:t>)</w:t>
      </w:r>
      <w:r w:rsidRPr="0028645E">
        <w:t xml:space="preserve"> should be provided.</w:t>
      </w:r>
      <w:r w:rsidR="00377DA5" w:rsidRPr="0028645E">
        <w:t xml:space="preserve"> </w:t>
      </w:r>
      <w:r w:rsidRPr="0028645E">
        <w:t>Information concerning a conformity inspection such as design data, revision level, date, project number</w:t>
      </w:r>
      <w:r w:rsidR="005B5C5B" w:rsidRPr="0028645E">
        <w:t xml:space="preserve">, and special instructions </w:t>
      </w:r>
      <w:r w:rsidR="00B863C4" w:rsidRPr="00820157">
        <w:rPr>
          <w:highlight w:val="yellow"/>
        </w:rPr>
        <w:t>shall</w:t>
      </w:r>
      <w:r w:rsidR="00B863C4" w:rsidRPr="0028645E">
        <w:t xml:space="preserve"> </w:t>
      </w:r>
      <w:r w:rsidR="005B5C5B" w:rsidRPr="0028645E">
        <w:t xml:space="preserve">be included in this block. </w:t>
      </w:r>
    </w:p>
    <w:p w14:paraId="13391770" w14:textId="51000D7B" w:rsidR="00B1593F" w:rsidRPr="0028645E" w:rsidRDefault="00B1593F" w:rsidP="00820157">
      <w:pPr>
        <w:pStyle w:val="FAAOutlineL1a"/>
      </w:pPr>
      <w:r w:rsidRPr="0028645E">
        <w:t>When used for spare parts</w:t>
      </w:r>
      <w:r w:rsidR="00D014EA" w:rsidRPr="0028645E">
        <w:t>,</w:t>
      </w:r>
      <w:r w:rsidRPr="0028645E">
        <w:t xml:space="preserve"> identify whether the parts are from the original manufacturer or another approved source and are made to the TSO.</w:t>
      </w:r>
      <w:r w:rsidR="00377DA5" w:rsidRPr="0028645E">
        <w:t xml:space="preserve"> </w:t>
      </w:r>
      <w:r w:rsidRPr="0028645E">
        <w:t xml:space="preserve">In addition, if the </w:t>
      </w:r>
      <w:r w:rsidR="00B54B4F" w:rsidRPr="00820157">
        <w:rPr>
          <w:highlight w:val="yellow"/>
        </w:rPr>
        <w:t>AAT</w:t>
      </w:r>
      <w:r w:rsidRPr="0028645E">
        <w:t xml:space="preserve"> is for spare parts or subcomponents of a </w:t>
      </w:r>
      <w:r w:rsidR="001A175A" w:rsidRPr="0028645E">
        <w:t>CAA-</w:t>
      </w:r>
      <w:r w:rsidRPr="0028645E">
        <w:t xml:space="preserve">approved replacement part, the TSO </w:t>
      </w:r>
      <w:proofErr w:type="spellStart"/>
      <w:r w:rsidRPr="0028645E">
        <w:t>authorisation</w:t>
      </w:r>
      <w:proofErr w:type="spellEnd"/>
      <w:r w:rsidRPr="0028645E">
        <w:t xml:space="preserve"> should be listed in </w:t>
      </w:r>
      <w:r w:rsidR="001A175A" w:rsidRPr="0028645E">
        <w:t xml:space="preserve">block </w:t>
      </w:r>
      <w:r w:rsidRPr="0028645E">
        <w:t>13.</w:t>
      </w:r>
    </w:p>
    <w:p w14:paraId="13391771" w14:textId="5F79EE37" w:rsidR="00B1593F" w:rsidRPr="0028645E" w:rsidRDefault="00B1593F" w:rsidP="00820157">
      <w:pPr>
        <w:pStyle w:val="FAAOutlineL1a"/>
      </w:pPr>
      <w:r w:rsidRPr="0028645E">
        <w:t>When used for return to service</w:t>
      </w:r>
      <w:r w:rsidR="00B863C4" w:rsidRPr="0028645E">
        <w:t>,</w:t>
      </w:r>
      <w:r w:rsidRPr="0028645E">
        <w:t xml:space="preserve"> this block should contain the data required </w:t>
      </w:r>
      <w:r w:rsidRPr="00820157">
        <w:rPr>
          <w:highlight w:val="yellow"/>
        </w:rPr>
        <w:t>by 5.</w:t>
      </w:r>
      <w:r w:rsidR="005D4AAA" w:rsidRPr="00820157">
        <w:rPr>
          <w:highlight w:val="yellow"/>
        </w:rPr>
        <w:t>6</w:t>
      </w:r>
      <w:r w:rsidRPr="00820157">
        <w:rPr>
          <w:highlight w:val="yellow"/>
        </w:rPr>
        <w:t>.1.2</w:t>
      </w:r>
      <w:r w:rsidR="0065520C" w:rsidRPr="00820157">
        <w:rPr>
          <w:highlight w:val="yellow"/>
        </w:rPr>
        <w:t xml:space="preserve"> of the </w:t>
      </w:r>
      <w:r w:rsidR="00F43C70" w:rsidRPr="0028645E">
        <w:rPr>
          <w:highlight w:val="yellow"/>
        </w:rPr>
        <w:t xml:space="preserve">aviation </w:t>
      </w:r>
      <w:r w:rsidR="0065520C" w:rsidRPr="00820157">
        <w:rPr>
          <w:highlight w:val="yellow"/>
        </w:rPr>
        <w:t>regulations</w:t>
      </w:r>
      <w:r w:rsidRPr="0028645E">
        <w:t>.</w:t>
      </w:r>
      <w:r w:rsidR="00377DA5" w:rsidRPr="0028645E">
        <w:t xml:space="preserve"> </w:t>
      </w:r>
    </w:p>
    <w:p w14:paraId="13391772" w14:textId="577FA909" w:rsidR="00B1593F" w:rsidRPr="00302241" w:rsidRDefault="00B1593F" w:rsidP="00820157">
      <w:r w:rsidRPr="00820157">
        <w:rPr>
          <w:b/>
          <w:highlight w:val="lightGray"/>
        </w:rPr>
        <w:t>Blocks 14, 15, 16, 17 and 18</w:t>
      </w:r>
      <w:r w:rsidR="000845A0" w:rsidRPr="00820157">
        <w:rPr>
          <w:b/>
          <w:highlight w:val="lightGray"/>
        </w:rPr>
        <w:t>.</w:t>
      </w:r>
      <w:r w:rsidR="00377DA5" w:rsidRPr="00820157">
        <w:rPr>
          <w:highlight w:val="lightGray"/>
        </w:rPr>
        <w:t xml:space="preserve"> </w:t>
      </w:r>
      <w:r w:rsidR="000845A0" w:rsidRPr="00820157">
        <w:rPr>
          <w:highlight w:val="lightGray"/>
        </w:rPr>
        <w:t>These blocks s</w:t>
      </w:r>
      <w:r w:rsidR="00B863C4" w:rsidRPr="00820157">
        <w:rPr>
          <w:highlight w:val="lightGray"/>
        </w:rPr>
        <w:t xml:space="preserve">hall </w:t>
      </w:r>
      <w:r w:rsidRPr="00820157">
        <w:rPr>
          <w:highlight w:val="lightGray"/>
        </w:rPr>
        <w:t xml:space="preserve">not be used for maintenance tasks by </w:t>
      </w:r>
      <w:r w:rsidR="00351621" w:rsidRPr="00820157">
        <w:rPr>
          <w:highlight w:val="lightGray"/>
        </w:rPr>
        <w:t xml:space="preserve">AMOs certificated under </w:t>
      </w:r>
      <w:r w:rsidRPr="00820157">
        <w:rPr>
          <w:highlight w:val="lightGray"/>
        </w:rPr>
        <w:t xml:space="preserve">Part </w:t>
      </w:r>
      <w:r w:rsidR="008C27A3" w:rsidRPr="00820157">
        <w:rPr>
          <w:highlight w:val="lightGray"/>
        </w:rPr>
        <w:t>6</w:t>
      </w:r>
      <w:r w:rsidR="00351621" w:rsidRPr="00820157">
        <w:rPr>
          <w:highlight w:val="lightGray"/>
        </w:rPr>
        <w:t xml:space="preserve"> of the</w:t>
      </w:r>
      <w:r w:rsidR="001A43F8" w:rsidRPr="00820157">
        <w:rPr>
          <w:highlight w:val="lightGray"/>
        </w:rPr>
        <w:t xml:space="preserve"> </w:t>
      </w:r>
      <w:r w:rsidR="009D7FC9" w:rsidRPr="00820157">
        <w:rPr>
          <w:highlight w:val="lightGray"/>
        </w:rPr>
        <w:t>aviation regulations</w:t>
      </w:r>
      <w:r w:rsidRPr="00820157">
        <w:rPr>
          <w:highlight w:val="lightGray"/>
        </w:rPr>
        <w:t>.</w:t>
      </w:r>
      <w:r w:rsidR="00377DA5" w:rsidRPr="00820157">
        <w:rPr>
          <w:highlight w:val="lightGray"/>
        </w:rPr>
        <w:t xml:space="preserve"> </w:t>
      </w:r>
      <w:r w:rsidRPr="00820157">
        <w:rPr>
          <w:highlight w:val="lightGray"/>
        </w:rPr>
        <w:t xml:space="preserve">These blocks are specifically reserved for </w:t>
      </w:r>
      <w:r w:rsidR="006617A2" w:rsidRPr="00820157">
        <w:rPr>
          <w:highlight w:val="lightGray"/>
        </w:rPr>
        <w:t>return</w:t>
      </w:r>
      <w:r w:rsidRPr="00820157">
        <w:rPr>
          <w:highlight w:val="lightGray"/>
        </w:rPr>
        <w:t>/certification of newly manufactured items in accordance with certification procedures of products and parts of the State of Design or State of Manufacture.</w:t>
      </w:r>
    </w:p>
    <w:p w14:paraId="13391773" w14:textId="1514189D" w:rsidR="00B1593F" w:rsidRPr="00957254" w:rsidRDefault="00B1593F" w:rsidP="00820157">
      <w:r w:rsidRPr="00B021DD">
        <w:rPr>
          <w:b/>
        </w:rPr>
        <w:t>Block 19.</w:t>
      </w:r>
      <w:r w:rsidR="00377DA5" w:rsidRPr="00B021DD">
        <w:rPr>
          <w:b/>
        </w:rPr>
        <w:t xml:space="preserve"> </w:t>
      </w:r>
      <w:r w:rsidRPr="00820157">
        <w:rPr>
          <w:b/>
          <w:bCs/>
        </w:rPr>
        <w:t xml:space="preserve">Return to </w:t>
      </w:r>
      <w:r w:rsidR="00856FF9" w:rsidRPr="00820157">
        <w:rPr>
          <w:b/>
          <w:bCs/>
          <w:highlight w:val="yellow"/>
        </w:rPr>
        <w:t>s</w:t>
      </w:r>
      <w:r w:rsidRPr="00820157">
        <w:rPr>
          <w:b/>
          <w:bCs/>
        </w:rPr>
        <w:t>ervice.</w:t>
      </w:r>
      <w:r w:rsidR="00377DA5" w:rsidRPr="00820157">
        <w:rPr>
          <w:b/>
          <w:bCs/>
        </w:rPr>
        <w:t xml:space="preserve"> </w:t>
      </w:r>
      <w:r w:rsidRPr="00957254">
        <w:t xml:space="preserve">The information </w:t>
      </w:r>
      <w:r w:rsidRPr="00820157">
        <w:rPr>
          <w:highlight w:val="yellow"/>
        </w:rPr>
        <w:t>is pre</w:t>
      </w:r>
      <w:r w:rsidRPr="00957254">
        <w:t>-printed in the block.</w:t>
      </w:r>
    </w:p>
    <w:p w14:paraId="13391774" w14:textId="7ED8323B" w:rsidR="00B1593F" w:rsidRPr="00957254" w:rsidRDefault="00B1593F" w:rsidP="00820157">
      <w:r w:rsidRPr="00B021DD">
        <w:rPr>
          <w:b/>
        </w:rPr>
        <w:t>Block 20.</w:t>
      </w:r>
      <w:r w:rsidR="00377DA5" w:rsidRPr="00820157">
        <w:rPr>
          <w:b/>
          <w:bCs/>
        </w:rPr>
        <w:t xml:space="preserve"> </w:t>
      </w:r>
      <w:proofErr w:type="spellStart"/>
      <w:r w:rsidR="003C3EB8" w:rsidRPr="00820157">
        <w:rPr>
          <w:b/>
          <w:bCs/>
          <w:highlight w:val="yellow"/>
        </w:rPr>
        <w:t>Authorised</w:t>
      </w:r>
      <w:proofErr w:type="spellEnd"/>
      <w:r w:rsidR="003C3EB8" w:rsidRPr="00820157">
        <w:rPr>
          <w:b/>
          <w:bCs/>
          <w:highlight w:val="yellow"/>
        </w:rPr>
        <w:t xml:space="preserve"> </w:t>
      </w:r>
      <w:r w:rsidR="00856FF9" w:rsidRPr="00820157">
        <w:rPr>
          <w:b/>
          <w:bCs/>
          <w:highlight w:val="yellow"/>
        </w:rPr>
        <w:t>s</w:t>
      </w:r>
      <w:r w:rsidRPr="00820157">
        <w:rPr>
          <w:b/>
          <w:bCs/>
        </w:rPr>
        <w:t>ignature.</w:t>
      </w:r>
      <w:r w:rsidR="00377DA5" w:rsidRPr="00820157">
        <w:rPr>
          <w:b/>
          <w:bCs/>
        </w:rPr>
        <w:t xml:space="preserve"> </w:t>
      </w:r>
      <w:r w:rsidR="00D17594" w:rsidRPr="00820157">
        <w:rPr>
          <w:highlight w:val="yellow"/>
        </w:rPr>
        <w:t>The s</w:t>
      </w:r>
      <w:r w:rsidRPr="00957254">
        <w:t xml:space="preserve">ignature of the individual </w:t>
      </w:r>
      <w:proofErr w:type="spellStart"/>
      <w:r w:rsidRPr="00957254">
        <w:t>authorised</w:t>
      </w:r>
      <w:proofErr w:type="spellEnd"/>
      <w:r w:rsidRPr="00957254">
        <w:t xml:space="preserve"> by the air agency, </w:t>
      </w:r>
      <w:r w:rsidR="00121B24" w:rsidRPr="00820157">
        <w:rPr>
          <w:highlight w:val="yellow"/>
        </w:rPr>
        <w:t xml:space="preserve">the </w:t>
      </w:r>
      <w:r w:rsidRPr="00820157">
        <w:rPr>
          <w:highlight w:val="yellow"/>
        </w:rPr>
        <w:t xml:space="preserve">air </w:t>
      </w:r>
      <w:r w:rsidR="001A43F8" w:rsidRPr="00820157">
        <w:rPr>
          <w:highlight w:val="yellow"/>
        </w:rPr>
        <w:t>operator</w:t>
      </w:r>
      <w:r w:rsidRPr="00957254">
        <w:t>, or the manufacturer</w:t>
      </w:r>
      <w:r w:rsidR="00856FF9">
        <w:t xml:space="preserve"> </w:t>
      </w:r>
      <w:r w:rsidR="00856FF9" w:rsidRPr="00820157">
        <w:rPr>
          <w:highlight w:val="yellow"/>
        </w:rPr>
        <w:t>shall be entered</w:t>
      </w:r>
      <w:r w:rsidRPr="00957254">
        <w:t xml:space="preserve"> in accordance </w:t>
      </w:r>
      <w:r w:rsidRPr="00820157">
        <w:rPr>
          <w:highlight w:val="yellow"/>
        </w:rPr>
        <w:t xml:space="preserve">with </w:t>
      </w:r>
      <w:r w:rsidR="00FA510D" w:rsidRPr="00820157">
        <w:rPr>
          <w:highlight w:val="yellow"/>
        </w:rPr>
        <w:t>5.6.1.</w:t>
      </w:r>
      <w:r w:rsidR="005D4AAA" w:rsidRPr="00820157">
        <w:rPr>
          <w:highlight w:val="yellow"/>
        </w:rPr>
        <w:t>1</w:t>
      </w:r>
      <w:r w:rsidR="0065520C" w:rsidRPr="00820157">
        <w:rPr>
          <w:highlight w:val="yellow"/>
        </w:rPr>
        <w:t xml:space="preserve"> of the</w:t>
      </w:r>
      <w:r w:rsidR="001A43F8" w:rsidRPr="00820157">
        <w:rPr>
          <w:highlight w:val="yellow"/>
        </w:rPr>
        <w:t xml:space="preserve"> </w:t>
      </w:r>
      <w:r w:rsidR="009D7FC9" w:rsidRPr="00820157">
        <w:rPr>
          <w:highlight w:val="yellow"/>
        </w:rPr>
        <w:t>aviation regulations</w:t>
      </w:r>
      <w:r w:rsidRPr="00957254">
        <w:t>.</w:t>
      </w:r>
      <w:r w:rsidR="00377DA5" w:rsidRPr="00957254">
        <w:t xml:space="preserve"> </w:t>
      </w:r>
      <w:r w:rsidRPr="00957254">
        <w:t>The approval signature shall be manually applied at the time and place of issuance.</w:t>
      </w:r>
    </w:p>
    <w:p w14:paraId="13391775" w14:textId="5A27B412" w:rsidR="00B1593F" w:rsidRPr="00957254" w:rsidRDefault="00B1593F" w:rsidP="00820157">
      <w:r w:rsidRPr="00B021DD">
        <w:rPr>
          <w:b/>
        </w:rPr>
        <w:t>Block 21.</w:t>
      </w:r>
      <w:r w:rsidR="00377DA5" w:rsidRPr="00957254">
        <w:t xml:space="preserve"> </w:t>
      </w:r>
      <w:r w:rsidR="00D17594" w:rsidRPr="00820157">
        <w:rPr>
          <w:b/>
          <w:bCs/>
          <w:highlight w:val="yellow"/>
        </w:rPr>
        <w:t>Approval/</w:t>
      </w:r>
      <w:r w:rsidR="00856FF9" w:rsidRPr="00820157">
        <w:rPr>
          <w:b/>
          <w:bCs/>
          <w:highlight w:val="yellow"/>
        </w:rPr>
        <w:t>c</w:t>
      </w:r>
      <w:r w:rsidRPr="00820157">
        <w:rPr>
          <w:b/>
          <w:bCs/>
        </w:rPr>
        <w:t xml:space="preserve">ertificate </w:t>
      </w:r>
      <w:r w:rsidR="00856FF9" w:rsidRPr="00820157">
        <w:rPr>
          <w:b/>
          <w:bCs/>
          <w:highlight w:val="yellow"/>
        </w:rPr>
        <w:t>n</w:t>
      </w:r>
      <w:r w:rsidRPr="00820157">
        <w:rPr>
          <w:b/>
          <w:bCs/>
        </w:rPr>
        <w:t>umber.</w:t>
      </w:r>
      <w:r w:rsidR="00377DA5" w:rsidRPr="00957254">
        <w:t xml:space="preserve"> </w:t>
      </w:r>
      <w:r w:rsidRPr="00957254">
        <w:t xml:space="preserve">Enter the AMO </w:t>
      </w:r>
      <w:r w:rsidR="005D4AAA" w:rsidRPr="00820157">
        <w:rPr>
          <w:highlight w:val="yellow"/>
        </w:rPr>
        <w:t>certificate</w:t>
      </w:r>
      <w:r w:rsidR="005D4AAA">
        <w:t xml:space="preserve"> </w:t>
      </w:r>
      <w:r w:rsidRPr="00957254">
        <w:t xml:space="preserve">or </w:t>
      </w:r>
      <w:r w:rsidR="005D4AAA" w:rsidRPr="00820157">
        <w:rPr>
          <w:highlight w:val="yellow"/>
        </w:rPr>
        <w:t>AOC number</w:t>
      </w:r>
      <w:r w:rsidRPr="00957254">
        <w:t>.</w:t>
      </w:r>
      <w:r w:rsidR="00377DA5" w:rsidRPr="00957254">
        <w:t xml:space="preserve"> </w:t>
      </w:r>
      <w:r w:rsidRPr="00957254">
        <w:t xml:space="preserve">For manufacturers returning to service after </w:t>
      </w:r>
      <w:r w:rsidR="004F4400" w:rsidRPr="00820157">
        <w:rPr>
          <w:highlight w:val="yellow"/>
        </w:rPr>
        <w:t xml:space="preserve">overhauling </w:t>
      </w:r>
      <w:r w:rsidR="001A43F8" w:rsidRPr="00820157">
        <w:rPr>
          <w:rStyle w:val="CommentReference"/>
          <w:sz w:val="22"/>
          <w:highlight w:val="yellow"/>
          <w14:scene3d>
            <w14:camera w14:prst="orthographicFront"/>
            <w14:lightRig w14:rig="threePt" w14:dir="t">
              <w14:rot w14:lat="0" w14:lon="0" w14:rev="0"/>
            </w14:lightRig>
          </w14:scene3d>
        </w:rPr>
        <w:t>aeronautical products</w:t>
      </w:r>
      <w:r w:rsidR="004F4400">
        <w:t>,</w:t>
      </w:r>
      <w:r w:rsidRPr="00957254">
        <w:t xml:space="preserve"> the production approval </w:t>
      </w:r>
      <w:r w:rsidRPr="00820157">
        <w:rPr>
          <w:highlight w:val="yellow"/>
        </w:rPr>
        <w:t xml:space="preserve">number </w:t>
      </w:r>
      <w:r w:rsidR="001A43F8" w:rsidRPr="00820157">
        <w:rPr>
          <w:highlight w:val="yellow"/>
        </w:rPr>
        <w:t>shall</w:t>
      </w:r>
      <w:r w:rsidR="001A43F8" w:rsidRPr="00957254">
        <w:t xml:space="preserve"> </w:t>
      </w:r>
      <w:r w:rsidRPr="00957254">
        <w:t>be entered.</w:t>
      </w:r>
    </w:p>
    <w:p w14:paraId="13391776" w14:textId="40340642" w:rsidR="00B1593F" w:rsidRPr="00957254" w:rsidRDefault="00B1593F" w:rsidP="00820157">
      <w:r w:rsidRPr="00B021DD">
        <w:rPr>
          <w:b/>
        </w:rPr>
        <w:t>Block 22.</w:t>
      </w:r>
      <w:r w:rsidR="00377DA5" w:rsidRPr="00B021DD">
        <w:rPr>
          <w:b/>
        </w:rPr>
        <w:t xml:space="preserve"> </w:t>
      </w:r>
      <w:r w:rsidRPr="00820157">
        <w:rPr>
          <w:b/>
          <w:bCs/>
        </w:rPr>
        <w:t>Name.</w:t>
      </w:r>
      <w:r w:rsidR="00377DA5" w:rsidRPr="00957254">
        <w:t xml:space="preserve"> </w:t>
      </w:r>
      <w:r w:rsidR="00856FF9" w:rsidRPr="00820157">
        <w:rPr>
          <w:highlight w:val="yellow"/>
        </w:rPr>
        <w:t>Enter t</w:t>
      </w:r>
      <w:r w:rsidRPr="00957254">
        <w:t xml:space="preserve">he typed or printed name of the individual identified in </w:t>
      </w:r>
      <w:r w:rsidR="00F20577" w:rsidRPr="00957254">
        <w:t xml:space="preserve">block </w:t>
      </w:r>
      <w:r w:rsidRPr="00957254">
        <w:t>20.</w:t>
      </w:r>
    </w:p>
    <w:p w14:paraId="13391777" w14:textId="5D94B765" w:rsidR="00B1593F" w:rsidRDefault="00B1593F" w:rsidP="00820157">
      <w:r w:rsidRPr="00B021DD">
        <w:rPr>
          <w:b/>
        </w:rPr>
        <w:t>Block 23.</w:t>
      </w:r>
      <w:r w:rsidR="00377DA5" w:rsidRPr="00957254">
        <w:t xml:space="preserve"> </w:t>
      </w:r>
      <w:r w:rsidRPr="00820157">
        <w:rPr>
          <w:b/>
          <w:bCs/>
        </w:rPr>
        <w:t>Date.</w:t>
      </w:r>
      <w:r w:rsidR="00377DA5" w:rsidRPr="00957254">
        <w:t xml:space="preserve"> </w:t>
      </w:r>
      <w:r w:rsidR="00856FF9" w:rsidRPr="00820157">
        <w:rPr>
          <w:highlight w:val="yellow"/>
        </w:rPr>
        <w:t>Enter t</w:t>
      </w:r>
      <w:r w:rsidRPr="00957254">
        <w:t xml:space="preserve">he date </w:t>
      </w:r>
      <w:r w:rsidRPr="003C3EB8">
        <w:t xml:space="preserve">the </w:t>
      </w:r>
      <w:r w:rsidR="001A43F8" w:rsidRPr="00820157">
        <w:rPr>
          <w:highlight w:val="yellow"/>
        </w:rPr>
        <w:t>approval for return to service</w:t>
      </w:r>
      <w:r w:rsidRPr="00957254">
        <w:t xml:space="preserve"> is signed and the product is returned to service.</w:t>
      </w:r>
      <w:r w:rsidR="00377DA5" w:rsidRPr="00957254">
        <w:t xml:space="preserve"> </w:t>
      </w:r>
      <w:r w:rsidRPr="00957254">
        <w:t>This does not need to be the same as the shipping date, which may occur at a later date.</w:t>
      </w:r>
      <w:r w:rsidR="00377DA5" w:rsidRPr="00957254">
        <w:t xml:space="preserve"> </w:t>
      </w:r>
    </w:p>
    <w:p w14:paraId="2D4C7E47" w14:textId="3D517C2F" w:rsidR="008B1D1B" w:rsidRDefault="008B1D1B" w:rsidP="00820157"/>
    <w:p w14:paraId="7A15E96B" w14:textId="58C6D2CB" w:rsidR="008B1D1B" w:rsidRDefault="008B1D1B" w:rsidP="00820157"/>
    <w:p w14:paraId="5E91AA55" w14:textId="77777777" w:rsidR="008B1D1B" w:rsidRPr="00957254" w:rsidRDefault="008B1D1B" w:rsidP="00820157"/>
    <w:p w14:paraId="1339177A" w14:textId="46495B49" w:rsidR="00B1593F" w:rsidRDefault="00B1593F" w:rsidP="008B1D1B">
      <w:pPr>
        <w:pStyle w:val="Heading4"/>
        <w:numPr>
          <w:ilvl w:val="0"/>
          <w:numId w:val="0"/>
        </w:numPr>
        <w:ind w:left="864" w:hanging="864"/>
      </w:pPr>
      <w:bookmarkStart w:id="501" w:name="_Toc21513799"/>
      <w:bookmarkEnd w:id="499"/>
      <w:bookmarkEnd w:id="500"/>
      <w:r w:rsidRPr="00957254">
        <w:lastRenderedPageBreak/>
        <w:t>IS 6.5.1.9</w:t>
      </w:r>
      <w:r w:rsidRPr="00957254">
        <w:tab/>
      </w:r>
      <w:r w:rsidRPr="00417333">
        <w:t>Airworthiness</w:t>
      </w:r>
      <w:r w:rsidRPr="00957254">
        <w:t xml:space="preserve"> Data</w:t>
      </w:r>
      <w:r w:rsidR="001D0043" w:rsidRPr="00957254">
        <w:rPr>
          <w:sz w:val="24"/>
        </w:rPr>
        <w:t xml:space="preserve"> – </w:t>
      </w:r>
      <w:r w:rsidR="00626B3B" w:rsidRPr="000B2FF6">
        <w:t>I</w:t>
      </w:r>
      <w:r w:rsidR="00946414" w:rsidRPr="000B2FF6">
        <w:t xml:space="preserve">nstructions </w:t>
      </w:r>
      <w:r w:rsidR="00CF4CAE" w:rsidRPr="000B2FF6">
        <w:t>f</w:t>
      </w:r>
      <w:r w:rsidR="00946414" w:rsidRPr="000B2FF6">
        <w:t xml:space="preserve">or </w:t>
      </w:r>
      <w:r w:rsidR="00626B3B" w:rsidRPr="000B2FF6">
        <w:t>C</w:t>
      </w:r>
      <w:r w:rsidR="00946414" w:rsidRPr="000B2FF6">
        <w:t>ontin</w:t>
      </w:r>
      <w:r w:rsidR="00C610EC" w:rsidRPr="00820157">
        <w:rPr>
          <w:highlight w:val="yellow"/>
        </w:rPr>
        <w:t>uing</w:t>
      </w:r>
      <w:r w:rsidR="00946414" w:rsidRPr="000B2FF6">
        <w:t xml:space="preserve"> </w:t>
      </w:r>
      <w:r w:rsidR="00626B3B" w:rsidRPr="000B2FF6">
        <w:t>A</w:t>
      </w:r>
      <w:r w:rsidR="00946414" w:rsidRPr="000B2FF6">
        <w:t>irworthiness</w:t>
      </w:r>
      <w:bookmarkEnd w:id="501"/>
    </w:p>
    <w:p w14:paraId="015CB919" w14:textId="4DB829CF" w:rsidR="003278AB" w:rsidRPr="003C2258" w:rsidRDefault="00D06324" w:rsidP="00820157">
      <w:pPr>
        <w:pStyle w:val="FAAOutlineL1a"/>
        <w:numPr>
          <w:ilvl w:val="0"/>
          <w:numId w:val="487"/>
        </w:numPr>
      </w:pPr>
      <w:r w:rsidRPr="00D06324">
        <w:t xml:space="preserve">The AMO shall be in receipt of all airworthiness data appropriate to support the work performed from the Authority, the </w:t>
      </w:r>
      <w:r w:rsidRPr="003C2258">
        <w:t>aircraft</w:t>
      </w:r>
      <w:r w:rsidR="007A4FD8">
        <w:t xml:space="preserve"> </w:t>
      </w:r>
      <w:r w:rsidR="007A4FD8" w:rsidRPr="00820157">
        <w:rPr>
          <w:highlight w:val="yellow"/>
        </w:rPr>
        <w:t>or</w:t>
      </w:r>
      <w:r w:rsidR="007A4FD8">
        <w:t xml:space="preserve"> </w:t>
      </w:r>
      <w:r w:rsidRPr="00D06324">
        <w:t xml:space="preserve">aeronautical product design </w:t>
      </w:r>
      <w:proofErr w:type="spellStart"/>
      <w:r w:rsidRPr="00D06324">
        <w:t>organisation</w:t>
      </w:r>
      <w:proofErr w:type="spellEnd"/>
      <w:r w:rsidRPr="00D06324">
        <w:t xml:space="preserve">, and any other approved design </w:t>
      </w:r>
      <w:proofErr w:type="spellStart"/>
      <w:r w:rsidRPr="00D06324">
        <w:t>organisation</w:t>
      </w:r>
      <w:proofErr w:type="spellEnd"/>
      <w:r w:rsidRPr="00D06324">
        <w:t xml:space="preserve"> in the State of Manufacture or State of Design, as appropriate. Some examples of </w:t>
      </w:r>
      <w:r w:rsidR="005D4AAA" w:rsidRPr="00820157">
        <w:rPr>
          <w:highlight w:val="yellow"/>
        </w:rPr>
        <w:t>airworthiness</w:t>
      </w:r>
      <w:r w:rsidRPr="00D06324">
        <w:t>-related documents are:</w:t>
      </w:r>
      <w:r w:rsidR="003278AB" w:rsidRPr="003278AB">
        <w:t xml:space="preserve"> </w:t>
      </w:r>
    </w:p>
    <w:p w14:paraId="52EFDD30" w14:textId="0DFB9C12" w:rsidR="00A704DE" w:rsidRPr="003C2258" w:rsidRDefault="00F43C70" w:rsidP="00A704DE">
      <w:pPr>
        <w:pStyle w:val="FAAOutlineL1a"/>
        <w:numPr>
          <w:ilvl w:val="0"/>
          <w:numId w:val="487"/>
        </w:numPr>
      </w:pPr>
      <w:r w:rsidRPr="00820157">
        <w:rPr>
          <w:highlight w:val="yellow"/>
        </w:rPr>
        <w:t xml:space="preserve">Applicable </w:t>
      </w:r>
      <w:r w:rsidR="00D06324" w:rsidRPr="00820157">
        <w:rPr>
          <w:highlight w:val="yellow"/>
        </w:rPr>
        <w:t xml:space="preserve">Aviation </w:t>
      </w:r>
      <w:r w:rsidRPr="00820157">
        <w:rPr>
          <w:highlight w:val="yellow"/>
        </w:rPr>
        <w:t>r</w:t>
      </w:r>
      <w:r w:rsidR="00D06324" w:rsidRPr="00820157">
        <w:rPr>
          <w:highlight w:val="yellow"/>
        </w:rPr>
        <w:t>egulations</w:t>
      </w:r>
      <w:r w:rsidR="00F359EF" w:rsidRPr="00820157">
        <w:rPr>
          <w:highlight w:val="yellow"/>
        </w:rPr>
        <w:t>;</w:t>
      </w:r>
      <w:r w:rsidR="00D06324" w:rsidRPr="003278AB">
        <w:t xml:space="preserve"> </w:t>
      </w:r>
    </w:p>
    <w:p w14:paraId="1339177E" w14:textId="06746AA0" w:rsidR="00B1593F" w:rsidRPr="0028645E" w:rsidRDefault="00B1593F" w:rsidP="00820157">
      <w:pPr>
        <w:pStyle w:val="FAAOutlineL1a"/>
        <w:numPr>
          <w:ilvl w:val="1"/>
          <w:numId w:val="488"/>
        </w:numPr>
      </w:pPr>
      <w:r w:rsidRPr="0028645E">
        <w:t>Associated advisory material</w:t>
      </w:r>
      <w:r w:rsidR="00F359EF" w:rsidRPr="0028645E">
        <w:t>;</w:t>
      </w:r>
    </w:p>
    <w:p w14:paraId="1339177F" w14:textId="1E8ECABB" w:rsidR="00B1593F" w:rsidRPr="0028645E" w:rsidRDefault="00976B12" w:rsidP="00820157">
      <w:pPr>
        <w:pStyle w:val="FAAOutlineL21"/>
      </w:pPr>
      <w:r w:rsidRPr="00820157">
        <w:rPr>
          <w:highlight w:val="yellow"/>
        </w:rPr>
        <w:t>A</w:t>
      </w:r>
      <w:r w:rsidR="00F359EF" w:rsidRPr="00820157">
        <w:rPr>
          <w:highlight w:val="yellow"/>
        </w:rPr>
        <w:t>Ds;</w:t>
      </w:r>
    </w:p>
    <w:p w14:paraId="13391780" w14:textId="57B2824B" w:rsidR="00B1593F" w:rsidRPr="0028645E" w:rsidRDefault="00F359EF" w:rsidP="00820157">
      <w:pPr>
        <w:pStyle w:val="FAAOutlineL21"/>
      </w:pPr>
      <w:r w:rsidRPr="00820157">
        <w:rPr>
          <w:highlight w:val="yellow"/>
        </w:rPr>
        <w:t>The m</w:t>
      </w:r>
      <w:r w:rsidR="00B1593F" w:rsidRPr="0028645E">
        <w:t>anufacturers</w:t>
      </w:r>
      <w:r w:rsidR="005D2541" w:rsidRPr="0028645E">
        <w:t>’</w:t>
      </w:r>
      <w:r w:rsidR="00B1593F" w:rsidRPr="0028645E">
        <w:t xml:space="preserve"> </w:t>
      </w:r>
      <w:r w:rsidR="005D4AAA" w:rsidRPr="00820157">
        <w:rPr>
          <w:highlight w:val="yellow"/>
        </w:rPr>
        <w:t>AMM</w:t>
      </w:r>
      <w:r w:rsidRPr="0028645E">
        <w:t>;</w:t>
      </w:r>
    </w:p>
    <w:p w14:paraId="13391781" w14:textId="6C84BAAE" w:rsidR="00B1593F" w:rsidRPr="0028645E" w:rsidRDefault="00B1593F" w:rsidP="00820157">
      <w:pPr>
        <w:pStyle w:val="FAAOutlineL21"/>
      </w:pPr>
      <w:r w:rsidRPr="0028645E">
        <w:t>Repair manuals</w:t>
      </w:r>
      <w:r w:rsidR="00F359EF" w:rsidRPr="0028645E">
        <w:t>;</w:t>
      </w:r>
    </w:p>
    <w:p w14:paraId="13391782" w14:textId="2E25009C" w:rsidR="00B1593F" w:rsidRPr="0028645E" w:rsidRDefault="00B1593F" w:rsidP="00820157">
      <w:pPr>
        <w:pStyle w:val="FAAOutlineL21"/>
      </w:pPr>
      <w:r w:rsidRPr="0028645E">
        <w:t xml:space="preserve">Supplementary </w:t>
      </w:r>
      <w:r w:rsidR="00F359EF" w:rsidRPr="00820157">
        <w:rPr>
          <w:highlight w:val="yellow"/>
        </w:rPr>
        <w:t>s</w:t>
      </w:r>
      <w:r w:rsidRPr="0028645E">
        <w:t xml:space="preserve">tructural </w:t>
      </w:r>
      <w:r w:rsidR="00F359EF" w:rsidRPr="0028645E">
        <w:t>i</w:t>
      </w:r>
      <w:r w:rsidRPr="0028645E">
        <w:t xml:space="preserve">nspection </w:t>
      </w:r>
      <w:r w:rsidR="00F359EF" w:rsidRPr="00820157">
        <w:rPr>
          <w:highlight w:val="yellow"/>
        </w:rPr>
        <w:t>d</w:t>
      </w:r>
      <w:r w:rsidRPr="0028645E">
        <w:t>ocuments</w:t>
      </w:r>
      <w:r w:rsidR="00F359EF" w:rsidRPr="0028645E">
        <w:t>;</w:t>
      </w:r>
    </w:p>
    <w:p w14:paraId="13391783" w14:textId="5C951DE3" w:rsidR="00B1593F" w:rsidRPr="0028645E" w:rsidRDefault="00F958AE" w:rsidP="00820157">
      <w:pPr>
        <w:pStyle w:val="FAAOutlineL21"/>
      </w:pPr>
      <w:r w:rsidRPr="00820157">
        <w:rPr>
          <w:highlight w:val="yellow"/>
        </w:rPr>
        <w:t>SBs</w:t>
      </w:r>
      <w:r w:rsidR="00F359EF" w:rsidRPr="0028645E">
        <w:t>;</w:t>
      </w:r>
    </w:p>
    <w:p w14:paraId="13391784" w14:textId="4EC59E3F" w:rsidR="00B1593F" w:rsidRPr="0028645E" w:rsidRDefault="00B1593F" w:rsidP="00820157">
      <w:pPr>
        <w:pStyle w:val="FAAOutlineL21"/>
      </w:pPr>
      <w:r w:rsidRPr="0028645E">
        <w:t>Service letters</w:t>
      </w:r>
      <w:r w:rsidR="00F359EF" w:rsidRPr="0028645E">
        <w:t>;</w:t>
      </w:r>
    </w:p>
    <w:p w14:paraId="13391785" w14:textId="0E54B586" w:rsidR="00B1593F" w:rsidRPr="0028645E" w:rsidRDefault="00B1593F" w:rsidP="00820157">
      <w:pPr>
        <w:pStyle w:val="FAAOutlineL21"/>
      </w:pPr>
      <w:r w:rsidRPr="0028645E">
        <w:t>Service instructions</w:t>
      </w:r>
      <w:r w:rsidR="00F359EF" w:rsidRPr="0028645E">
        <w:t>;</w:t>
      </w:r>
    </w:p>
    <w:p w14:paraId="13391786" w14:textId="62C498F7" w:rsidR="00B1593F" w:rsidRPr="0028645E" w:rsidRDefault="00B1593F" w:rsidP="00820157">
      <w:pPr>
        <w:pStyle w:val="FAAOutlineL21"/>
      </w:pPr>
      <w:r w:rsidRPr="0028645E">
        <w:t>Modification leaflets</w:t>
      </w:r>
      <w:r w:rsidR="00F359EF" w:rsidRPr="0028645E">
        <w:t>;</w:t>
      </w:r>
    </w:p>
    <w:p w14:paraId="13391787" w14:textId="5FA876AA" w:rsidR="00B1593F" w:rsidRPr="0028645E" w:rsidRDefault="00F359EF" w:rsidP="00820157">
      <w:pPr>
        <w:pStyle w:val="FAAOutlineL21"/>
      </w:pPr>
      <w:r w:rsidRPr="00820157">
        <w:rPr>
          <w:highlight w:val="yellow"/>
        </w:rPr>
        <w:t>The a</w:t>
      </w:r>
      <w:r w:rsidR="00B1593F" w:rsidRPr="0028645E">
        <w:t xml:space="preserve">ircraft maintenance </w:t>
      </w:r>
      <w:proofErr w:type="spellStart"/>
      <w:r w:rsidR="00B1593F" w:rsidRPr="0028645E">
        <w:t>programme</w:t>
      </w:r>
      <w:proofErr w:type="spellEnd"/>
      <w:r w:rsidRPr="00820157">
        <w:rPr>
          <w:highlight w:val="yellow"/>
        </w:rPr>
        <w:t>; and</w:t>
      </w:r>
    </w:p>
    <w:p w14:paraId="13391788" w14:textId="5CDD327F" w:rsidR="00B1593F" w:rsidRPr="0028645E" w:rsidRDefault="00F359EF" w:rsidP="00820157">
      <w:pPr>
        <w:pStyle w:val="FAAOutlineL21"/>
      </w:pPr>
      <w:r w:rsidRPr="00820157">
        <w:rPr>
          <w:highlight w:val="yellow"/>
        </w:rPr>
        <w:t>The</w:t>
      </w:r>
      <w:r w:rsidRPr="0028645E">
        <w:t xml:space="preserve"> </w:t>
      </w:r>
      <w:r w:rsidR="00B1593F" w:rsidRPr="0028645E">
        <w:t>NDT Manual.</w:t>
      </w:r>
    </w:p>
    <w:p w14:paraId="13391789" w14:textId="2CE70AB4" w:rsidR="00B1593F" w:rsidRPr="00CC7DD7" w:rsidRDefault="00B1593F" w:rsidP="00820157">
      <w:pPr>
        <w:pStyle w:val="FAANoteL1"/>
      </w:pPr>
      <w:r w:rsidRPr="00CC7DD7">
        <w:t>Note</w:t>
      </w:r>
      <w:r w:rsidR="002B7682" w:rsidRPr="00CC7DD7">
        <w:t xml:space="preserve"> 1</w:t>
      </w:r>
      <w:r w:rsidRPr="00CC7DD7">
        <w:t>:</w:t>
      </w:r>
      <w:r w:rsidR="00377DA5" w:rsidRPr="00CC7DD7">
        <w:t xml:space="preserve"> </w:t>
      </w:r>
      <w:r w:rsidRPr="00CC7DD7">
        <w:t xml:space="preserve">Paragraph </w:t>
      </w:r>
      <w:r w:rsidR="00591700" w:rsidRPr="00820157">
        <w:rPr>
          <w:highlight w:val="yellow"/>
        </w:rPr>
        <w:t>6.5.1.9</w:t>
      </w:r>
      <w:r w:rsidRPr="00CC7DD7">
        <w:t xml:space="preserve">(a) primarily refers to maintenance data that has been transcribed from the Authority and all </w:t>
      </w:r>
      <w:r w:rsidR="00B54B4F" w:rsidRPr="00820157">
        <w:rPr>
          <w:highlight w:val="yellow"/>
        </w:rPr>
        <w:t>TC</w:t>
      </w:r>
      <w:r w:rsidRPr="00CC7DD7">
        <w:t xml:space="preserve"> holders into the AMO</w:t>
      </w:r>
      <w:r w:rsidR="00247CD9" w:rsidRPr="00CC7DD7">
        <w:t>’</w:t>
      </w:r>
      <w:r w:rsidRPr="00CC7DD7">
        <w:t xml:space="preserve">s format, such as </w:t>
      </w:r>
      <w:proofErr w:type="spellStart"/>
      <w:r w:rsidRPr="00CC7DD7">
        <w:t>customised</w:t>
      </w:r>
      <w:proofErr w:type="spellEnd"/>
      <w:r w:rsidRPr="00CC7DD7">
        <w:t xml:space="preserve"> maintenance cards or computer</w:t>
      </w:r>
      <w:r w:rsidR="00575E16" w:rsidRPr="00CC7DD7">
        <w:t>-</w:t>
      </w:r>
      <w:r w:rsidRPr="00CC7DD7">
        <w:t>based data.</w:t>
      </w:r>
      <w:r w:rsidR="00377DA5" w:rsidRPr="00CC7DD7">
        <w:t xml:space="preserve"> </w:t>
      </w:r>
    </w:p>
    <w:p w14:paraId="1339178A" w14:textId="4804DD4F" w:rsidR="00B1593F" w:rsidRPr="00957254" w:rsidRDefault="00B1593F" w:rsidP="00820157">
      <w:pPr>
        <w:pStyle w:val="FAANoteL1"/>
      </w:pPr>
      <w:r w:rsidRPr="00957254">
        <w:t>Note</w:t>
      </w:r>
      <w:r w:rsidR="002B7682" w:rsidRPr="00957254">
        <w:t xml:space="preserve"> 2</w:t>
      </w:r>
      <w:r w:rsidRPr="00957254">
        <w:t>:</w:t>
      </w:r>
      <w:r w:rsidR="00377DA5" w:rsidRPr="00957254">
        <w:t xml:space="preserve"> </w:t>
      </w:r>
      <w:r w:rsidRPr="00957254">
        <w:t xml:space="preserve">To </w:t>
      </w:r>
      <w:r w:rsidRPr="00D06324">
        <w:t>obtain</w:t>
      </w:r>
      <w:r w:rsidRPr="00957254">
        <w:t xml:space="preserve"> acceptance from the Authority, it is important that accuracy of transcription is assured.</w:t>
      </w:r>
    </w:p>
    <w:p w14:paraId="62C28392" w14:textId="369269B1" w:rsidR="00A704DE" w:rsidRPr="003C2258" w:rsidRDefault="00B1593F" w:rsidP="00A704DE">
      <w:pPr>
        <w:pStyle w:val="FAAOutlineL1a"/>
        <w:numPr>
          <w:ilvl w:val="0"/>
          <w:numId w:val="230"/>
        </w:numPr>
      </w:pPr>
      <w:r w:rsidRPr="003C2258">
        <w:t>A procedure shall be established to monitor the amendment status of all data</w:t>
      </w:r>
      <w:r w:rsidR="008A6A01" w:rsidRPr="003C2258">
        <w:t>,</w:t>
      </w:r>
      <w:r w:rsidRPr="003C2258">
        <w:t xml:space="preserve"> and </w:t>
      </w:r>
      <w:r w:rsidR="008A6A01" w:rsidRPr="00820157">
        <w:rPr>
          <w:highlight w:val="yellow"/>
        </w:rPr>
        <w:t>to</w:t>
      </w:r>
      <w:r w:rsidR="008A6A01" w:rsidRPr="003C2258">
        <w:t xml:space="preserve"> </w:t>
      </w:r>
      <w:r w:rsidRPr="003C2258">
        <w:t>maintain a check that all amendments are being received</w:t>
      </w:r>
      <w:r w:rsidR="008A6A01" w:rsidRPr="003C2258">
        <w:t>,</w:t>
      </w:r>
      <w:r w:rsidRPr="003C2258">
        <w:t xml:space="preserve"> by </w:t>
      </w:r>
      <w:r w:rsidR="008A6A01" w:rsidRPr="00820157">
        <w:rPr>
          <w:highlight w:val="yellow"/>
        </w:rPr>
        <w:t>subscribing</w:t>
      </w:r>
      <w:r w:rsidRPr="003C2258">
        <w:t xml:space="preserve"> to any document amendment scheme.</w:t>
      </w:r>
      <w:r w:rsidR="00A704DE" w:rsidRPr="00A704DE">
        <w:t xml:space="preserve"> </w:t>
      </w:r>
    </w:p>
    <w:p w14:paraId="1339178C" w14:textId="29ED7E06" w:rsidR="00B1593F" w:rsidRPr="003C2258" w:rsidRDefault="00B1593F" w:rsidP="00820157">
      <w:pPr>
        <w:pStyle w:val="FAAOutlineL1a"/>
        <w:numPr>
          <w:ilvl w:val="0"/>
          <w:numId w:val="216"/>
        </w:numPr>
      </w:pPr>
      <w:r w:rsidRPr="003C2258">
        <w:t xml:space="preserve">Airworthiness data shall be made available in the work area in close proximity to the aircraft or aeronautical product being </w:t>
      </w:r>
      <w:r w:rsidRPr="00820157">
        <w:rPr>
          <w:highlight w:val="yellow"/>
        </w:rPr>
        <w:t>maintained for</w:t>
      </w:r>
      <w:r w:rsidRPr="003C2258">
        <w:t xml:space="preserve"> supervisors, mechanics, and certifying staff to study.</w:t>
      </w:r>
    </w:p>
    <w:p w14:paraId="1339178D" w14:textId="3A585E87" w:rsidR="00B1593F" w:rsidRPr="003C2258" w:rsidRDefault="00B1593F" w:rsidP="00820157">
      <w:pPr>
        <w:pStyle w:val="FAAOutlineL1a"/>
        <w:numPr>
          <w:ilvl w:val="0"/>
          <w:numId w:val="216"/>
        </w:numPr>
      </w:pPr>
      <w:r w:rsidRPr="003C2258">
        <w:t xml:space="preserve">Where computer systems are used to maintain airworthiness data, the number of computer terminals shall be sufficient in relation to the size of the work </w:t>
      </w:r>
      <w:proofErr w:type="spellStart"/>
      <w:r w:rsidRPr="003C2258">
        <w:t>programme</w:t>
      </w:r>
      <w:proofErr w:type="spellEnd"/>
      <w:r w:rsidRPr="003C2258">
        <w:t xml:space="preserve"> to enable easy access, unless the computer system can produce paper copies.</w:t>
      </w:r>
      <w:r w:rsidR="00377DA5" w:rsidRPr="003C2258">
        <w:t xml:space="preserve"> </w:t>
      </w:r>
    </w:p>
    <w:p w14:paraId="13391795" w14:textId="11B109AB" w:rsidR="006D5D50" w:rsidRPr="00B1593F" w:rsidRDefault="00B1593F" w:rsidP="00820157">
      <w:pPr>
        <w:pStyle w:val="FFATextFlushRight"/>
      </w:pPr>
      <w:r w:rsidRPr="00957254">
        <w:t xml:space="preserve">14 </w:t>
      </w:r>
      <w:r w:rsidR="00612B39" w:rsidRPr="00957254">
        <w:t>CFR</w:t>
      </w:r>
      <w:r w:rsidRPr="00957254">
        <w:t xml:space="preserve"> 145.109(d)</w:t>
      </w:r>
    </w:p>
    <w:sectPr w:rsidR="006D5D50" w:rsidRPr="00B1593F" w:rsidSect="006F0591">
      <w:headerReference w:type="even" r:id="rId31"/>
      <w:headerReference w:type="default" r:id="rId32"/>
      <w:footerReference w:type="even" r:id="rId33"/>
      <w:footerReference w:type="default" r:id="rId34"/>
      <w:headerReference w:type="first" r:id="rId35"/>
      <w:footerReference w:type="first" r:id="rId36"/>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1E7D8" w14:textId="77777777" w:rsidR="003D3FE9" w:rsidRDefault="003D3FE9" w:rsidP="00221615">
      <w:pPr>
        <w:spacing w:before="0" w:after="0"/>
      </w:pPr>
      <w:r>
        <w:separator/>
      </w:r>
    </w:p>
  </w:endnote>
  <w:endnote w:type="continuationSeparator" w:id="0">
    <w:p w14:paraId="4B5FC0CB" w14:textId="77777777" w:rsidR="003D3FE9" w:rsidRDefault="003D3FE9"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73E9" w14:textId="77777777" w:rsidR="003D3FE9" w:rsidRDefault="003D3FE9" w:rsidP="0056680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4" w14:textId="54B210AC" w:rsidR="003D3FE9" w:rsidRPr="00755437" w:rsidRDefault="003D3FE9" w:rsidP="00755437">
    <w:pPr>
      <w:pStyle w:val="Footer"/>
    </w:pPr>
    <w:r>
      <w:t xml:space="preserve">IS </w:t>
    </w:r>
    <w:r>
      <w:fldChar w:fldCharType="begin"/>
    </w:r>
    <w:r>
      <w:instrText xml:space="preserve"> PAGE   \* MERGEFORMAT </w:instrText>
    </w:r>
    <w:r>
      <w:fldChar w:fldCharType="separate"/>
    </w:r>
    <w:r w:rsidR="00A73104">
      <w:rPr>
        <w:noProof/>
      </w:rPr>
      <w:t>20</w:t>
    </w:r>
    <w:r>
      <w:rPr>
        <w:noProof/>
      </w:rPr>
      <w:fldChar w:fldCharType="end"/>
    </w:r>
    <w:r w:rsidRPr="00221615">
      <w:tab/>
    </w:r>
    <w:r w:rsidRPr="00961AB4">
      <w:t xml:space="preserve">Version </w:t>
    </w:r>
    <w:r w:rsidRPr="00820157">
      <w:rPr>
        <w:highlight w:val="yellow"/>
      </w:rPr>
      <w:t>2.9</w:t>
    </w:r>
    <w:r w:rsidRPr="00961AB4">
      <w:tab/>
      <w:t xml:space="preserve">November </w:t>
    </w:r>
    <w:r w:rsidRPr="00820157">
      <w:rPr>
        <w:highlight w:val="yellow"/>
      </w:rPr>
      <w:t>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5" w14:textId="4E2409C0" w:rsidR="003D3FE9" w:rsidRPr="008F3E35" w:rsidRDefault="003D3FE9" w:rsidP="008F3E35">
    <w:pPr>
      <w:pStyle w:val="Footer"/>
    </w:pPr>
    <w:r>
      <w:t xml:space="preserve">November </w:t>
    </w:r>
    <w:r w:rsidRPr="00820157">
      <w:rPr>
        <w:highlight w:val="yellow"/>
      </w:rPr>
      <w:t>2019</w:t>
    </w:r>
    <w:r w:rsidRPr="00221615">
      <w:tab/>
      <w:t xml:space="preserve">Version </w:t>
    </w:r>
    <w:r w:rsidRPr="00820157">
      <w:rPr>
        <w:highlight w:val="yellow"/>
      </w:rPr>
      <w:t>2.9</w:t>
    </w:r>
    <w:r w:rsidRPr="00221615">
      <w:tab/>
    </w:r>
    <w:r>
      <w:t xml:space="preserve">IS </w:t>
    </w:r>
    <w:r>
      <w:fldChar w:fldCharType="begin"/>
    </w:r>
    <w:r>
      <w:instrText xml:space="preserve"> PAGE   \* MERGEFORMAT </w:instrText>
    </w:r>
    <w:r>
      <w:fldChar w:fldCharType="separate"/>
    </w:r>
    <w:r w:rsidR="00A73104">
      <w:rPr>
        <w:noProof/>
      </w:rPr>
      <w:t>19</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7" w14:textId="5F0C0899" w:rsidR="003D3FE9" w:rsidRPr="00755437" w:rsidRDefault="003D3FE9" w:rsidP="00755437">
    <w:pPr>
      <w:pStyle w:val="Footer"/>
    </w:pPr>
    <w:r w:rsidRPr="00961AB4">
      <w:t xml:space="preserve">November </w:t>
    </w:r>
    <w:r w:rsidRPr="00820157">
      <w:rPr>
        <w:highlight w:val="yellow"/>
      </w:rPr>
      <w:t>2019</w:t>
    </w:r>
    <w:r w:rsidRPr="00221615">
      <w:tab/>
    </w:r>
    <w:r w:rsidRPr="00F92174">
      <w:t xml:space="preserve">Version </w:t>
    </w:r>
    <w:r w:rsidRPr="00820157">
      <w:rPr>
        <w:highlight w:val="yellow"/>
      </w:rPr>
      <w:t>2.9</w:t>
    </w:r>
    <w:r w:rsidRPr="00221615">
      <w:tab/>
    </w:r>
    <w:r>
      <w:t xml:space="preserve">IS </w:t>
    </w:r>
    <w:r>
      <w:fldChar w:fldCharType="begin"/>
    </w:r>
    <w:r>
      <w:instrText xml:space="preserve"> PAGE   \* MERGEFORMAT </w:instrText>
    </w:r>
    <w:r>
      <w:fldChar w:fldCharType="separate"/>
    </w:r>
    <w:r w:rsidR="00A73104">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8" w14:textId="77777777" w:rsidR="003D3FE9" w:rsidRPr="008F3E35" w:rsidRDefault="003D3FE9" w:rsidP="008F3E35">
    <w:pPr>
      <w:pStyle w:val="Footer"/>
    </w:pPr>
    <w:r>
      <w:t>November 2011</w:t>
    </w:r>
    <w:r w:rsidRPr="00221615">
      <w:tab/>
      <w:t>Version #</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0189" w14:textId="77777777" w:rsidR="003D3FE9" w:rsidRDefault="003D3FE9" w:rsidP="0056680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5D06" w14:textId="7485DBA6" w:rsidR="003D3FE9" w:rsidRDefault="003D3FE9" w:rsidP="00820157">
    <w:pPr>
      <w:pStyle w:val="Footer"/>
    </w:pPr>
    <w:r>
      <w:fldChar w:fldCharType="begin"/>
    </w:r>
    <w:r>
      <w:instrText xml:space="preserve"> PAGE   \* MERGEFORMAT </w:instrText>
    </w:r>
    <w:r>
      <w:fldChar w:fldCharType="separate"/>
    </w:r>
    <w:r w:rsidR="00A73104">
      <w:rPr>
        <w:noProof/>
      </w:rPr>
      <w:t>iv</w:t>
    </w:r>
    <w:r>
      <w:rPr>
        <w:noProof/>
      </w:rPr>
      <w:fldChar w:fldCharType="end"/>
    </w:r>
    <w:r w:rsidRPr="00221615">
      <w:tab/>
    </w:r>
    <w:r w:rsidRPr="00961AB4">
      <w:t xml:space="preserve">Version </w:t>
    </w:r>
    <w:r w:rsidRPr="00820157">
      <w:rPr>
        <w:highlight w:val="yellow"/>
      </w:rPr>
      <w:t>2.9</w:t>
    </w:r>
    <w:r w:rsidRPr="00961AB4">
      <w:tab/>
      <w:t xml:space="preserve">November </w:t>
    </w:r>
    <w:r w:rsidRPr="00820157">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F3E8" w14:textId="7D414789" w:rsidR="003D3FE9" w:rsidRDefault="003D3FE9" w:rsidP="00820157">
    <w:pPr>
      <w:pStyle w:val="Footer"/>
    </w:pPr>
    <w:r>
      <w:t xml:space="preserve">November </w:t>
    </w:r>
    <w:r w:rsidRPr="00820157">
      <w:rPr>
        <w:highlight w:val="yellow"/>
      </w:rPr>
      <w:t>2019</w:t>
    </w:r>
    <w:r w:rsidRPr="00221615">
      <w:tab/>
    </w:r>
    <w:r w:rsidRPr="00961AB4">
      <w:t xml:space="preserve">Version </w:t>
    </w:r>
    <w:r w:rsidRPr="00820157">
      <w:rPr>
        <w:highlight w:val="yellow"/>
      </w:rPr>
      <w:t>2.9</w:t>
    </w:r>
    <w:r w:rsidRPr="00221615">
      <w:tab/>
    </w:r>
    <w:r>
      <w:fldChar w:fldCharType="begin"/>
    </w:r>
    <w:r>
      <w:instrText xml:space="preserve"> PAGE   \* MERGEFORMAT </w:instrText>
    </w:r>
    <w:r>
      <w:fldChar w:fldCharType="separate"/>
    </w:r>
    <w:r w:rsidR="00A73104">
      <w:rPr>
        <w:noProof/>
      </w:rPr>
      <w:t>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D5B7" w14:textId="55BA2BF8" w:rsidR="003D3FE9" w:rsidRDefault="003D3FE9" w:rsidP="00820157">
    <w:pPr>
      <w:pStyle w:val="Footer"/>
    </w:pPr>
    <w:r w:rsidRPr="00F2085D">
      <w:t xml:space="preserve">November </w:t>
    </w:r>
    <w:r w:rsidRPr="00820157">
      <w:rPr>
        <w:highlight w:val="yellow"/>
      </w:rPr>
      <w:t>2019</w:t>
    </w:r>
    <w:r w:rsidRPr="00F2085D">
      <w:tab/>
      <w:t xml:space="preserve">Version </w:t>
    </w:r>
    <w:r w:rsidRPr="00820157">
      <w:rPr>
        <w:highlight w:val="yellow"/>
      </w:rPr>
      <w:t>2.9</w:t>
    </w:r>
    <w:r w:rsidRPr="00F2085D">
      <w:tab/>
    </w:r>
    <w:r w:rsidRPr="00F2085D">
      <w:fldChar w:fldCharType="begin"/>
    </w:r>
    <w:r w:rsidRPr="00F2085D">
      <w:instrText xml:space="preserve"> PAGE   \* MERGEFORMAT </w:instrText>
    </w:r>
    <w:r w:rsidRPr="00F2085D">
      <w:fldChar w:fldCharType="separate"/>
    </w:r>
    <w:r w:rsidR="00A73104">
      <w:rPr>
        <w:noProof/>
      </w:rPr>
      <w:t>i</w:t>
    </w:r>
    <w:r w:rsidRPr="00F2085D">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F" w14:textId="06FB52C6" w:rsidR="003D3FE9" w:rsidRPr="00755437" w:rsidRDefault="003D3FE9" w:rsidP="00755437">
    <w:pPr>
      <w:pStyle w:val="Footer"/>
    </w:pPr>
    <w:r>
      <w:fldChar w:fldCharType="begin"/>
    </w:r>
    <w:r>
      <w:instrText xml:space="preserve"> PAGE   \* MERGEFORMAT </w:instrText>
    </w:r>
    <w:r>
      <w:fldChar w:fldCharType="separate"/>
    </w:r>
    <w:r w:rsidR="00A73104">
      <w:rPr>
        <w:noProof/>
      </w:rPr>
      <w:t>20</w:t>
    </w:r>
    <w:r>
      <w:rPr>
        <w:noProof/>
      </w:rPr>
      <w:fldChar w:fldCharType="end"/>
    </w:r>
    <w:r w:rsidRPr="00221615">
      <w:tab/>
      <w:t xml:space="preserve">Version </w:t>
    </w:r>
    <w:r w:rsidRPr="00820157">
      <w:rPr>
        <w:highlight w:val="yellow"/>
      </w:rPr>
      <w:t>2.9</w:t>
    </w:r>
    <w:r w:rsidRPr="00221615">
      <w:tab/>
    </w:r>
    <w:r>
      <w:t xml:space="preserve">November </w:t>
    </w:r>
    <w:r w:rsidRPr="00820157">
      <w:rPr>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0" w14:textId="4F2E72A3" w:rsidR="003D3FE9" w:rsidRPr="008F3E35" w:rsidRDefault="003D3FE9" w:rsidP="008F3E35">
    <w:pPr>
      <w:pStyle w:val="Footer"/>
    </w:pPr>
    <w:r>
      <w:t xml:space="preserve">November </w:t>
    </w:r>
    <w:r w:rsidRPr="00820157">
      <w:rPr>
        <w:highlight w:val="yellow"/>
      </w:rPr>
      <w:t>2019</w:t>
    </w:r>
    <w:r w:rsidRPr="00221615">
      <w:tab/>
      <w:t xml:space="preserve">Version </w:t>
    </w:r>
    <w:r w:rsidRPr="00820157">
      <w:rPr>
        <w:highlight w:val="yellow"/>
      </w:rPr>
      <w:t>2.9</w:t>
    </w:r>
    <w:r w:rsidRPr="00221615">
      <w:tab/>
    </w:r>
    <w:r>
      <w:fldChar w:fldCharType="begin"/>
    </w:r>
    <w:r>
      <w:instrText xml:space="preserve"> PAGE   \* MERGEFORMAT </w:instrText>
    </w:r>
    <w:r>
      <w:fldChar w:fldCharType="separate"/>
    </w:r>
    <w:r w:rsidR="00A73104">
      <w:rPr>
        <w:noProof/>
      </w:rPr>
      <w:t>19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1" w14:textId="653B3C09" w:rsidR="003D3FE9" w:rsidRPr="00755437" w:rsidRDefault="003D3FE9" w:rsidP="00755437">
    <w:pPr>
      <w:pStyle w:val="Footer"/>
    </w:pPr>
    <w:r>
      <w:t xml:space="preserve">November </w:t>
    </w:r>
    <w:r w:rsidRPr="00820157">
      <w:rPr>
        <w:highlight w:val="yellow"/>
      </w:rPr>
      <w:t>2019</w:t>
    </w:r>
    <w:r w:rsidRPr="00221615">
      <w:tab/>
      <w:t xml:space="preserve">Version </w:t>
    </w:r>
    <w:r w:rsidRPr="00820157">
      <w:rPr>
        <w:highlight w:val="yellow"/>
      </w:rPr>
      <w:t>2.9</w:t>
    </w:r>
    <w:r w:rsidRPr="00221615">
      <w:tab/>
    </w:r>
    <w:r>
      <w:fldChar w:fldCharType="begin"/>
    </w:r>
    <w:r>
      <w:instrText xml:space="preserve"> PAGE   \* MERGEFORMAT </w:instrText>
    </w:r>
    <w:r>
      <w:fldChar w:fldCharType="separate"/>
    </w:r>
    <w:r w:rsidR="00C53C6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7EDC" w14:textId="77777777" w:rsidR="003D3FE9" w:rsidRDefault="003D3FE9" w:rsidP="00221615">
      <w:pPr>
        <w:spacing w:before="0" w:after="0"/>
      </w:pPr>
      <w:r>
        <w:separator/>
      </w:r>
    </w:p>
  </w:footnote>
  <w:footnote w:type="continuationSeparator" w:id="0">
    <w:p w14:paraId="6FF240CA" w14:textId="77777777" w:rsidR="003D3FE9" w:rsidRDefault="003D3FE9"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8114" w14:textId="77777777" w:rsidR="003D3FE9" w:rsidRDefault="003D3FE9" w:rsidP="0056680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7" w14:textId="77777777" w:rsidR="003D3FE9" w:rsidRDefault="003D3FE9">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DC5A" w14:textId="77777777" w:rsidR="003D3FE9" w:rsidRDefault="003D3FE9" w:rsidP="0056680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BC27" w14:textId="0F723564" w:rsidR="003D3FE9" w:rsidRDefault="003D3FE9" w:rsidP="00820157">
    <w:pPr>
      <w:pStyle w:val="Header"/>
    </w:pPr>
    <w:r w:rsidRPr="00221615">
      <w:t xml:space="preserve">Part </w:t>
    </w:r>
    <w:r>
      <w:t>6</w:t>
    </w:r>
    <w:r w:rsidRPr="00221615">
      <w:t xml:space="preserve"> – </w:t>
    </w:r>
    <w:r w:rsidRPr="0057672A">
      <w:t xml:space="preserve">Approved Maintenance </w:t>
    </w:r>
    <w:proofErr w:type="spellStart"/>
    <w:r w:rsidRPr="0057672A">
      <w:t>Organisation</w:t>
    </w:r>
    <w:r>
      <w:t>s</w:t>
    </w:r>
    <w:proofErr w:type="spellEnd"/>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3A06" w14:textId="2B76E8F0" w:rsidR="003D3FE9" w:rsidRDefault="003D3FE9" w:rsidP="00820157">
    <w:pPr>
      <w:pStyle w:val="Header"/>
    </w:pPr>
    <w:r w:rsidRPr="00221615">
      <w:tab/>
      <w:t xml:space="preserve">Part </w:t>
    </w:r>
    <w:r>
      <w:t>6</w:t>
    </w:r>
    <w:r w:rsidRPr="00221615">
      <w:t xml:space="preserve"> – </w:t>
    </w:r>
    <w:r w:rsidRPr="0057672A">
      <w:t xml:space="preserve">Approved Maintenance </w:t>
    </w:r>
    <w:proofErr w:type="spellStart"/>
    <w:r w:rsidRPr="0057672A">
      <w:t>Organisation</w:t>
    </w:r>
    <w:r>
      <w:t>s</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985A" w14:textId="18D970D0" w:rsidR="003D3FE9" w:rsidRDefault="003D3FE9" w:rsidP="00820157">
    <w:pPr>
      <w:pStyle w:val="Header"/>
    </w:pPr>
    <w:r w:rsidRPr="00221615">
      <w:tab/>
      <w:t xml:space="preserve">Part </w:t>
    </w:r>
    <w:r>
      <w:t>6</w:t>
    </w:r>
    <w:r w:rsidRPr="00221615">
      <w:t xml:space="preserve"> – </w:t>
    </w:r>
    <w:bookmarkStart w:id="1" w:name="_Toc441028453"/>
    <w:bookmarkStart w:id="2" w:name="_Toc442687022"/>
    <w:bookmarkStart w:id="3" w:name="_Toc307498953"/>
    <w:r w:rsidRPr="0057672A">
      <w:t xml:space="preserve">Approved Maintenance </w:t>
    </w:r>
    <w:proofErr w:type="spellStart"/>
    <w:r w:rsidRPr="0057672A">
      <w:t>Organisation</w:t>
    </w:r>
    <w:bookmarkEnd w:id="1"/>
    <w:bookmarkEnd w:id="2"/>
    <w:bookmarkEnd w:id="3"/>
    <w:r>
      <w:t>s</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2" w14:textId="25FB3636" w:rsidR="003D3FE9" w:rsidRPr="00520AA8" w:rsidRDefault="003D3FE9" w:rsidP="00DA7900">
    <w:pPr>
      <w:pStyle w:val="Header"/>
    </w:pPr>
    <w:r w:rsidRPr="00221615">
      <w:t xml:space="preserve">Part </w:t>
    </w:r>
    <w:r>
      <w:t>6</w:t>
    </w:r>
    <w:r w:rsidRPr="00221615">
      <w:t xml:space="preserve"> – </w:t>
    </w:r>
    <w:r w:rsidRPr="0057672A">
      <w:t xml:space="preserve">Approved Maintenance </w:t>
    </w:r>
    <w:proofErr w:type="spellStart"/>
    <w:r w:rsidRPr="0057672A">
      <w:t>Organisation</w:t>
    </w:r>
    <w:r>
      <w:t>s</w:t>
    </w:r>
    <w:proofErr w:type="spellEnd"/>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3" w14:textId="3E993B09" w:rsidR="003D3FE9" w:rsidRDefault="003D3FE9">
    <w:pPr>
      <w:pStyle w:val="Header"/>
    </w:pPr>
    <w:r>
      <w:t>IMPLEMENTING STANDARDS</w:t>
    </w:r>
    <w:r w:rsidRPr="00221615">
      <w:tab/>
      <w:t xml:space="preserve">Part </w:t>
    </w:r>
    <w:r>
      <w:t>6</w:t>
    </w:r>
    <w:r w:rsidRPr="00221615">
      <w:t xml:space="preserve"> – </w:t>
    </w:r>
    <w:r w:rsidRPr="0057672A">
      <w:t xml:space="preserve">Approved Maintenance </w:t>
    </w:r>
    <w:proofErr w:type="spellStart"/>
    <w:r w:rsidRPr="0057672A">
      <w:t>Organisation</w:t>
    </w:r>
    <w:r>
      <w:t>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6" w14:textId="011CB716" w:rsidR="003D3FE9" w:rsidRPr="00221615" w:rsidRDefault="003D3FE9" w:rsidP="00221615">
    <w:pPr>
      <w:pStyle w:val="Header"/>
    </w:pPr>
    <w:r>
      <w:t>IMPLEMENTING STANDARDS</w:t>
    </w:r>
    <w:r w:rsidRPr="00221615">
      <w:tab/>
      <w:t xml:space="preserve">Part </w:t>
    </w:r>
    <w:r>
      <w:t>6</w:t>
    </w:r>
    <w:r w:rsidRPr="00221615">
      <w:t xml:space="preserve"> – </w:t>
    </w:r>
    <w:r w:rsidRPr="0057672A">
      <w:t xml:space="preserve">Approved Maintenance </w:t>
    </w:r>
    <w:proofErr w:type="spellStart"/>
    <w:r w:rsidRPr="0057672A">
      <w:t>Organisation</w:t>
    </w:r>
    <w:r>
      <w: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373132A"/>
    <w:multiLevelType w:val="multilevel"/>
    <w:tmpl w:val="DD7ED848"/>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7"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8"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3"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BA813E6"/>
    <w:multiLevelType w:val="multilevel"/>
    <w:tmpl w:val="223013A6"/>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6"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34"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AOutlineL21"/>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5"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6"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0"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C5F4C65"/>
    <w:multiLevelType w:val="multilevel"/>
    <w:tmpl w:val="6BA888CC"/>
    <w:lvl w:ilvl="0">
      <w:start w:val="1"/>
      <w:numFmt w:val="decimal"/>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2"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4"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5"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46" w15:restartNumberingAfterBreak="0">
    <w:nsid w:val="41BC1A95"/>
    <w:multiLevelType w:val="multilevel"/>
    <w:tmpl w:val="E67A9D6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33A3CB8"/>
    <w:multiLevelType w:val="multilevel"/>
    <w:tmpl w:val="A55C2E6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60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53"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4"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0D7F00"/>
    <w:multiLevelType w:val="multilevel"/>
    <w:tmpl w:val="C19AA8B4"/>
    <w:lvl w:ilvl="0">
      <w:start w:val="8"/>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8"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61"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B530F8"/>
    <w:multiLevelType w:val="multilevel"/>
    <w:tmpl w:val="1618E0E4"/>
    <w:lvl w:ilvl="0">
      <w:start w:val="6"/>
      <w:numFmt w:val="decimal"/>
      <w:pStyle w:val="Heading1"/>
      <w:lvlText w:val="%1"/>
      <w:lvlJc w:val="left"/>
      <w:pPr>
        <w:ind w:left="432" w:hanging="432"/>
      </w:pPr>
      <w:rPr>
        <w:rFonts w:hint="default"/>
        <w:color w:val="FFFFFF" w:themeColor="background1"/>
        <w:sz w:val="2"/>
        <w:szCs w:val="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6"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7"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8"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63D70E39"/>
    <w:multiLevelType w:val="multilevel"/>
    <w:tmpl w:val="6B7A93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1"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74"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5" w15:restartNumberingAfterBreak="0">
    <w:nsid w:val="698863EA"/>
    <w:multiLevelType w:val="multilevel"/>
    <w:tmpl w:val="D2AE03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6"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7"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1"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2"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8"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90"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2523AF"/>
    <w:multiLevelType w:val="hybridMultilevel"/>
    <w:tmpl w:val="18C6E33E"/>
    <w:lvl w:ilvl="0" w:tplc="29AAE984">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7"/>
  </w:num>
  <w:num w:numId="6">
    <w:abstractNumId w:val="75"/>
  </w:num>
  <w:num w:numId="7">
    <w:abstractNumId w:val="75"/>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75"/>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num>
  <w:num w:numId="22">
    <w:abstractNumId w:val="75"/>
  </w:num>
  <w:num w:numId="23">
    <w:abstractNumId w:val="46"/>
  </w:num>
  <w:num w:numId="24">
    <w:abstractNumId w:val="48"/>
  </w:num>
  <w:num w:numId="25">
    <w:abstractNumId w:val="25"/>
  </w:num>
  <w:num w:numId="26">
    <w:abstractNumId w:val="41"/>
  </w:num>
  <w:num w:numId="27">
    <w:abstractNumId w:val="86"/>
  </w:num>
  <w:num w:numId="28">
    <w:abstractNumId w:val="81"/>
  </w:num>
  <w:num w:numId="29">
    <w:abstractNumId w:val="63"/>
  </w:num>
  <w:num w:numId="30">
    <w:abstractNumId w:val="63"/>
  </w:num>
  <w:num w:numId="31">
    <w:abstractNumId w:val="63"/>
  </w:num>
  <w:num w:numId="32">
    <w:abstractNumId w:val="63"/>
  </w:num>
  <w:num w:numId="33">
    <w:abstractNumId w:val="63"/>
  </w:num>
  <w:num w:numId="34">
    <w:abstractNumId w:val="63"/>
  </w:num>
  <w:num w:numId="35">
    <w:abstractNumId w:val="63"/>
  </w:num>
  <w:num w:numId="36">
    <w:abstractNumId w:val="63"/>
  </w:num>
  <w:num w:numId="37">
    <w:abstractNumId w:val="63"/>
  </w:num>
  <w:num w:numId="38">
    <w:abstractNumId w:val="21"/>
  </w:num>
  <w:num w:numId="39">
    <w:abstractNumId w:val="25"/>
    <w:lvlOverride w:ilvl="0">
      <w:startOverride w:val="1"/>
    </w:lvlOverride>
  </w:num>
  <w:num w:numId="40">
    <w:abstractNumId w:val="25"/>
    <w:lvlOverride w:ilvl="0">
      <w:startOverride w:val="1"/>
    </w:lvlOverride>
  </w:num>
  <w:num w:numId="41">
    <w:abstractNumId w:val="25"/>
  </w:num>
  <w:num w:numId="42">
    <w:abstractNumId w:val="25"/>
  </w:num>
  <w:num w:numId="43">
    <w:abstractNumId w:val="25"/>
    <w:lvlOverride w:ilvl="0">
      <w:startOverride w:val="1"/>
    </w:lvlOverride>
  </w:num>
  <w:num w:numId="44">
    <w:abstractNumId w:val="25"/>
  </w:num>
  <w:num w:numId="45">
    <w:abstractNumId w:val="41"/>
    <w:lvlOverride w:ilvl="0">
      <w:startOverride w:val="1"/>
    </w:lvlOverride>
  </w:num>
  <w:num w:numId="46">
    <w:abstractNumId w:val="41"/>
    <w:lvlOverride w:ilvl="0">
      <w:startOverride w:val="1"/>
    </w:lvlOverride>
  </w:num>
  <w:num w:numId="47">
    <w:abstractNumId w:val="41"/>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41"/>
    <w:lvlOverride w:ilvl="0">
      <w:startOverride w:val="1"/>
    </w:lvlOverride>
  </w:num>
  <w:num w:numId="51">
    <w:abstractNumId w:val="25"/>
    <w:lvlOverride w:ilvl="0">
      <w:startOverride w:val="1"/>
    </w:lvlOverride>
  </w:num>
  <w:num w:numId="52">
    <w:abstractNumId w:val="41"/>
    <w:lvlOverride w:ilvl="0">
      <w:startOverride w:val="1"/>
    </w:lvlOverride>
  </w:num>
  <w:num w:numId="53">
    <w:abstractNumId w:val="25"/>
    <w:lvlOverride w:ilvl="0">
      <w:startOverride w:val="1"/>
    </w:lvlOverride>
  </w:num>
  <w:num w:numId="54">
    <w:abstractNumId w:val="41"/>
    <w:lvlOverride w:ilvl="0">
      <w:startOverride w:val="1"/>
    </w:lvlOverride>
  </w:num>
  <w:num w:numId="55">
    <w:abstractNumId w:val="25"/>
    <w:lvlOverride w:ilvl="0">
      <w:startOverride w:val="1"/>
    </w:lvlOverride>
  </w:num>
  <w:num w:numId="56">
    <w:abstractNumId w:val="41"/>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41"/>
    <w:lvlOverride w:ilvl="0">
      <w:startOverride w:val="1"/>
    </w:lvlOverride>
  </w:num>
  <w:num w:numId="61">
    <w:abstractNumId w:val="41"/>
    <w:lvlOverride w:ilvl="0">
      <w:startOverride w:val="1"/>
    </w:lvlOverride>
  </w:num>
  <w:num w:numId="62">
    <w:abstractNumId w:val="41"/>
    <w:lvlOverride w:ilvl="0">
      <w:startOverride w:val="1"/>
    </w:lvlOverride>
  </w:num>
  <w:num w:numId="63">
    <w:abstractNumId w:val="41"/>
    <w:lvlOverride w:ilvl="0">
      <w:startOverride w:val="1"/>
    </w:lvlOverride>
  </w:num>
  <w:num w:numId="64">
    <w:abstractNumId w:val="41"/>
    <w:lvlOverride w:ilvl="0">
      <w:startOverride w:val="1"/>
    </w:lvlOverride>
  </w:num>
  <w:num w:numId="65">
    <w:abstractNumId w:val="25"/>
    <w:lvlOverride w:ilvl="0">
      <w:startOverride w:val="1"/>
    </w:lvlOverride>
  </w:num>
  <w:num w:numId="66">
    <w:abstractNumId w:val="41"/>
    <w:lvlOverride w:ilvl="0">
      <w:startOverride w:val="1"/>
    </w:lvlOverride>
  </w:num>
  <w:num w:numId="67">
    <w:abstractNumId w:val="86"/>
  </w:num>
  <w:num w:numId="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num>
  <w:num w:numId="73">
    <w:abstractNumId w:val="41"/>
    <w:lvlOverride w:ilvl="0">
      <w:startOverride w:val="1"/>
    </w:lvlOverride>
  </w:num>
  <w:num w:numId="74">
    <w:abstractNumId w:val="41"/>
  </w:num>
  <w:num w:numId="75">
    <w:abstractNumId w:val="25"/>
    <w:lvlOverride w:ilvl="0">
      <w:startOverride w:val="1"/>
    </w:lvlOverride>
  </w:num>
  <w:num w:numId="76">
    <w:abstractNumId w:val="25"/>
    <w:lvlOverride w:ilvl="0">
      <w:startOverride w:val="1"/>
    </w:lvlOverride>
  </w:num>
  <w:num w:numId="77">
    <w:abstractNumId w:val="41"/>
    <w:lvlOverride w:ilvl="0">
      <w:startOverride w:val="1"/>
    </w:lvlOverride>
  </w:num>
  <w:num w:numId="78">
    <w:abstractNumId w:val="25"/>
  </w:num>
  <w:num w:numId="79">
    <w:abstractNumId w:val="25"/>
    <w:lvlOverride w:ilvl="0">
      <w:startOverride w:val="1"/>
    </w:lvlOverride>
  </w:num>
  <w:num w:numId="80">
    <w:abstractNumId w:val="25"/>
    <w:lvlOverride w:ilvl="0">
      <w:startOverride w:val="1"/>
    </w:lvlOverride>
  </w:num>
  <w:num w:numId="81">
    <w:abstractNumId w:val="25"/>
    <w:lvlOverride w:ilvl="0">
      <w:startOverride w:val="1"/>
    </w:lvlOverride>
  </w:num>
  <w:num w:numId="82">
    <w:abstractNumId w:val="25"/>
    <w:lvlOverride w:ilvl="0">
      <w:startOverride w:val="1"/>
    </w:lvlOverride>
  </w:num>
  <w:num w:numId="83">
    <w:abstractNumId w:val="25"/>
    <w:lvlOverride w:ilvl="0">
      <w:startOverride w:val="1"/>
    </w:lvlOverride>
  </w:num>
  <w:num w:numId="84">
    <w:abstractNumId w:val="41"/>
    <w:lvlOverride w:ilvl="0">
      <w:startOverride w:val="1"/>
    </w:lvlOverride>
  </w:num>
  <w:num w:numId="85">
    <w:abstractNumId w:val="41"/>
    <w:lvlOverride w:ilvl="0">
      <w:startOverride w:val="1"/>
    </w:lvlOverride>
  </w:num>
  <w:num w:numId="86">
    <w:abstractNumId w:val="25"/>
    <w:lvlOverride w:ilvl="0">
      <w:startOverride w:val="1"/>
    </w:lvlOverride>
  </w:num>
  <w:num w:numId="87">
    <w:abstractNumId w:val="41"/>
    <w:lvlOverride w:ilvl="0">
      <w:startOverride w:val="1"/>
    </w:lvlOverride>
  </w:num>
  <w:num w:numId="88">
    <w:abstractNumId w:val="25"/>
    <w:lvlOverride w:ilvl="0">
      <w:startOverride w:val="1"/>
    </w:lvlOverride>
  </w:num>
  <w:num w:numId="89">
    <w:abstractNumId w:val="41"/>
    <w:lvlOverride w:ilvl="0">
      <w:startOverride w:val="1"/>
    </w:lvlOverride>
  </w:num>
  <w:num w:numId="90">
    <w:abstractNumId w:val="25"/>
    <w:lvlOverride w:ilvl="0">
      <w:startOverride w:val="1"/>
    </w:lvlOverride>
  </w:num>
  <w:num w:numId="91">
    <w:abstractNumId w:val="25"/>
    <w:lvlOverride w:ilvl="0">
      <w:startOverride w:val="1"/>
    </w:lvlOverride>
  </w:num>
  <w:num w:numId="92">
    <w:abstractNumId w:val="41"/>
    <w:lvlOverride w:ilvl="0">
      <w:startOverride w:val="1"/>
    </w:lvlOverride>
  </w:num>
  <w:num w:numId="93">
    <w:abstractNumId w:val="41"/>
    <w:lvlOverride w:ilvl="0">
      <w:startOverride w:val="1"/>
    </w:lvlOverride>
  </w:num>
  <w:num w:numId="94">
    <w:abstractNumId w:val="25"/>
    <w:lvlOverride w:ilvl="0">
      <w:startOverride w:val="1"/>
    </w:lvlOverride>
  </w:num>
  <w:num w:numId="95">
    <w:abstractNumId w:val="41"/>
    <w:lvlOverride w:ilvl="0">
      <w:startOverride w:val="1"/>
    </w:lvlOverride>
  </w:num>
  <w:num w:numId="96">
    <w:abstractNumId w:val="25"/>
    <w:lvlOverride w:ilvl="0">
      <w:startOverride w:val="1"/>
    </w:lvlOverride>
  </w:num>
  <w:num w:numId="97">
    <w:abstractNumId w:val="25"/>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num>
  <w:num w:numId="102">
    <w:abstractNumId w:val="41"/>
    <w:lvlOverride w:ilvl="0">
      <w:startOverride w:val="1"/>
    </w:lvlOverride>
  </w:num>
  <w:num w:numId="103">
    <w:abstractNumId w:val="41"/>
    <w:lvlOverride w:ilvl="0">
      <w:startOverride w:val="1"/>
    </w:lvlOverride>
  </w:num>
  <w:num w:numId="104">
    <w:abstractNumId w:val="25"/>
    <w:lvlOverride w:ilvl="0">
      <w:startOverride w:val="1"/>
    </w:lvlOverride>
  </w:num>
  <w:num w:numId="105">
    <w:abstractNumId w:val="25"/>
    <w:lvlOverride w:ilvl="0">
      <w:startOverride w:val="1"/>
    </w:lvlOverride>
  </w:num>
  <w:num w:numId="106">
    <w:abstractNumId w:val="41"/>
    <w:lvlOverride w:ilvl="0">
      <w:startOverride w:val="1"/>
    </w:lvlOverride>
  </w:num>
  <w:num w:numId="107">
    <w:abstractNumId w:val="25"/>
    <w:lvlOverride w:ilvl="0">
      <w:startOverride w:val="1"/>
    </w:lvlOverride>
  </w:num>
  <w:num w:numId="108">
    <w:abstractNumId w:val="25"/>
    <w:lvlOverride w:ilvl="0">
      <w:startOverride w:val="1"/>
    </w:lvlOverride>
  </w:num>
  <w:num w:numId="109">
    <w:abstractNumId w:val="41"/>
    <w:lvlOverride w:ilvl="0">
      <w:startOverride w:val="1"/>
    </w:lvlOverride>
  </w:num>
  <w:num w:numId="110">
    <w:abstractNumId w:val="41"/>
    <w:lvlOverride w:ilvl="0">
      <w:startOverride w:val="1"/>
    </w:lvlOverride>
  </w:num>
  <w:num w:numId="111">
    <w:abstractNumId w:val="41"/>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25"/>
    <w:lvlOverride w:ilvl="0">
      <w:startOverride w:val="1"/>
    </w:lvlOverride>
  </w:num>
  <w:num w:numId="115">
    <w:abstractNumId w:val="25"/>
    <w:lvlOverride w:ilvl="0">
      <w:startOverride w:val="1"/>
    </w:lvlOverride>
  </w:num>
  <w:num w:numId="116">
    <w:abstractNumId w:val="41"/>
    <w:lvlOverride w:ilvl="0">
      <w:startOverride w:val="1"/>
    </w:lvlOverride>
  </w:num>
  <w:num w:numId="117">
    <w:abstractNumId w:val="25"/>
    <w:lvlOverride w:ilvl="0">
      <w:startOverride w:val="1"/>
    </w:lvlOverride>
  </w:num>
  <w:num w:numId="118">
    <w:abstractNumId w:val="25"/>
    <w:lvlOverride w:ilvl="0">
      <w:startOverride w:val="1"/>
    </w:lvlOverride>
  </w:num>
  <w:num w:numId="119">
    <w:abstractNumId w:val="25"/>
    <w:lvlOverride w:ilvl="0">
      <w:startOverride w:val="1"/>
    </w:lvlOverride>
  </w:num>
  <w:num w:numId="120">
    <w:abstractNumId w:val="25"/>
    <w:lvlOverride w:ilvl="0">
      <w:startOverride w:val="1"/>
    </w:lvlOverride>
  </w:num>
  <w:num w:numId="121">
    <w:abstractNumId w:val="25"/>
    <w:lvlOverride w:ilvl="0">
      <w:startOverride w:val="1"/>
    </w:lvlOverride>
  </w:num>
  <w:num w:numId="1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
    <w:lvlOverride w:ilvl="0">
      <w:startOverride w:val="1"/>
    </w:lvlOverride>
  </w:num>
  <w:num w:numId="140">
    <w:abstractNumId w:val="41"/>
    <w:lvlOverride w:ilvl="0">
      <w:startOverride w:val="1"/>
    </w:lvlOverride>
  </w:num>
  <w:num w:numId="141">
    <w:abstractNumId w:val="25"/>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25"/>
    <w:lvlOverride w:ilvl="0">
      <w:startOverride w:val="1"/>
    </w:lvlOverride>
  </w:num>
  <w:num w:numId="145">
    <w:abstractNumId w:val="41"/>
    <w:lvlOverride w:ilvl="0">
      <w:startOverride w:val="1"/>
    </w:lvlOverride>
  </w:num>
  <w:num w:numId="1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41"/>
    <w:lvlOverride w:ilvl="0">
      <w:startOverride w:val="1"/>
    </w:lvlOverride>
  </w:num>
  <w:num w:numId="149">
    <w:abstractNumId w:val="41"/>
    <w:lvlOverride w:ilvl="0">
      <w:startOverride w:val="1"/>
    </w:lvlOverride>
  </w:num>
  <w:num w:numId="150">
    <w:abstractNumId w:val="25"/>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25"/>
    <w:lvlOverride w:ilvl="0">
      <w:startOverride w:val="1"/>
    </w:lvlOverride>
  </w:num>
  <w:num w:numId="154">
    <w:abstractNumId w:val="41"/>
    <w:lvlOverride w:ilvl="0">
      <w:startOverride w:val="1"/>
    </w:lvlOverride>
  </w:num>
  <w:num w:numId="155">
    <w:abstractNumId w:val="41"/>
    <w:lvlOverride w:ilvl="0">
      <w:startOverride w:val="1"/>
    </w:lvlOverride>
  </w:num>
  <w:num w:numId="1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1"/>
    <w:lvlOverride w:ilvl="0">
      <w:startOverride w:val="1"/>
    </w:lvlOverride>
  </w:num>
  <w:num w:numId="158">
    <w:abstractNumId w:val="41"/>
    <w:lvlOverride w:ilvl="0">
      <w:startOverride w:val="1"/>
    </w:lvlOverride>
  </w:num>
  <w:num w:numId="159">
    <w:abstractNumId w:val="41"/>
    <w:lvlOverride w:ilvl="0">
      <w:startOverride w:val="1"/>
    </w:lvlOverride>
  </w:num>
  <w:num w:numId="160">
    <w:abstractNumId w:val="25"/>
    <w:lvlOverride w:ilvl="0">
      <w:startOverride w:val="1"/>
    </w:lvlOverride>
  </w:num>
  <w:num w:numId="161">
    <w:abstractNumId w:val="41"/>
    <w:lvlOverride w:ilvl="0">
      <w:startOverride w:val="1"/>
    </w:lvlOverride>
  </w:num>
  <w:num w:numId="1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num>
  <w:num w:numId="164">
    <w:abstractNumId w:val="41"/>
    <w:lvlOverride w:ilvl="0">
      <w:startOverride w:val="1"/>
    </w:lvlOverride>
  </w:num>
  <w:num w:numId="165">
    <w:abstractNumId w:val="25"/>
    <w:lvlOverride w:ilvl="0">
      <w:startOverride w:val="1"/>
    </w:lvlOverride>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num>
  <w:num w:numId="181">
    <w:abstractNumId w:val="41"/>
    <w:lvlOverride w:ilvl="0">
      <w:startOverride w:val="1"/>
    </w:lvlOverride>
  </w:num>
  <w:num w:numId="182">
    <w:abstractNumId w:val="41"/>
    <w:lvlOverride w:ilvl="0">
      <w:startOverride w:val="1"/>
    </w:lvlOverride>
  </w:num>
  <w:num w:numId="1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1"/>
    <w:lvlOverride w:ilvl="0">
      <w:startOverride w:val="1"/>
    </w:lvlOverride>
  </w:num>
  <w:num w:numId="186">
    <w:abstractNumId w:val="41"/>
    <w:lvlOverride w:ilvl="0">
      <w:startOverride w:val="1"/>
    </w:lvlOverride>
  </w:num>
  <w:num w:numId="187">
    <w:abstractNumId w:val="25"/>
    <w:lvlOverride w:ilvl="0">
      <w:startOverride w:val="1"/>
    </w:lvlOverride>
  </w:num>
  <w:num w:numId="188">
    <w:abstractNumId w:val="41"/>
    <w:lvlOverride w:ilvl="0">
      <w:startOverride w:val="1"/>
    </w:lvlOverride>
  </w:num>
  <w:num w:numId="189">
    <w:abstractNumId w:val="40"/>
  </w:num>
  <w:num w:numId="190">
    <w:abstractNumId w:val="84"/>
  </w:num>
  <w:num w:numId="19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3"/>
  </w:num>
  <w:num w:numId="193">
    <w:abstractNumId w:val="63"/>
  </w:num>
  <w:num w:numId="194">
    <w:abstractNumId w:val="63"/>
  </w:num>
  <w:num w:numId="195">
    <w:abstractNumId w:val="63"/>
  </w:num>
  <w:num w:numId="196">
    <w:abstractNumId w:val="63"/>
  </w:num>
  <w:num w:numId="197">
    <w:abstractNumId w:val="63"/>
  </w:num>
  <w:num w:numId="198">
    <w:abstractNumId w:val="63"/>
  </w:num>
  <w:num w:numId="199">
    <w:abstractNumId w:val="63"/>
  </w:num>
  <w:num w:numId="200">
    <w:abstractNumId w:val="41"/>
    <w:lvlOverride w:ilvl="0">
      <w:startOverride w:val="1"/>
    </w:lvlOverride>
  </w:num>
  <w:num w:numId="201">
    <w:abstractNumId w:val="41"/>
    <w:lvlOverride w:ilvl="0">
      <w:startOverride w:val="1"/>
    </w:lvlOverride>
  </w:num>
  <w:num w:numId="202">
    <w:abstractNumId w:val="41"/>
    <w:lvlOverride w:ilvl="0">
      <w:startOverride w:val="1"/>
    </w:lvlOverride>
  </w:num>
  <w:num w:numId="203">
    <w:abstractNumId w:val="25"/>
    <w:lvlOverride w:ilvl="0">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5"/>
    <w:lvlOverride w:ilvl="0">
      <w:startOverride w:val="1"/>
    </w:lvlOverride>
  </w:num>
  <w:num w:numId="206">
    <w:abstractNumId w:val="41"/>
    <w:lvlOverride w:ilvl="0">
      <w:startOverride w:val="1"/>
    </w:lvlOverride>
  </w:num>
  <w:num w:numId="207">
    <w:abstractNumId w:val="25"/>
    <w:lvlOverride w:ilvl="0">
      <w:startOverride w:val="1"/>
    </w:lvlOverride>
  </w:num>
  <w:num w:numId="208">
    <w:abstractNumId w:val="25"/>
  </w:num>
  <w:num w:numId="209">
    <w:abstractNumId w:val="41"/>
    <w:lvlOverride w:ilvl="0">
      <w:startOverride w:val="1"/>
    </w:lvlOverride>
  </w:num>
  <w:num w:numId="210">
    <w:abstractNumId w:val="4"/>
  </w:num>
  <w:num w:numId="211">
    <w:abstractNumId w:val="11"/>
  </w:num>
  <w:num w:numId="212">
    <w:abstractNumId w:val="5"/>
  </w:num>
  <w:num w:numId="213">
    <w:abstractNumId w:val="91"/>
  </w:num>
  <w:num w:numId="214">
    <w:abstractNumId w:val="54"/>
  </w:num>
  <w:num w:numId="215">
    <w:abstractNumId w:val="41"/>
    <w:lvlOverride w:ilvl="0">
      <w:startOverride w:val="1"/>
    </w:lvlOverride>
  </w:num>
  <w:num w:numId="216">
    <w:abstractNumId w:val="25"/>
    <w:lvlOverride w:ilvl="0">
      <w:startOverride w:val="1"/>
    </w:lvlOverride>
  </w:num>
  <w:num w:numId="217">
    <w:abstractNumId w:val="41"/>
    <w:lvlOverride w:ilvl="0">
      <w:startOverride w:val="1"/>
    </w:lvlOverride>
  </w:num>
  <w:num w:numId="218">
    <w:abstractNumId w:val="25"/>
    <w:lvlOverride w:ilvl="0">
      <w:startOverride w:val="1"/>
    </w:lvlOverride>
  </w:num>
  <w:num w:numId="219">
    <w:abstractNumId w:val="25"/>
    <w:lvlOverride w:ilvl="0">
      <w:startOverride w:val="1"/>
    </w:lvlOverride>
  </w:num>
  <w:num w:numId="220">
    <w:abstractNumId w:val="41"/>
    <w:lvlOverride w:ilvl="0">
      <w:startOverride w:val="1"/>
    </w:lvlOverride>
  </w:num>
  <w:num w:numId="221">
    <w:abstractNumId w:val="25"/>
    <w:lvlOverride w:ilvl="0">
      <w:startOverride w:val="1"/>
    </w:lvlOverride>
  </w:num>
  <w:num w:numId="222">
    <w:abstractNumId w:val="41"/>
    <w:lvlOverride w:ilvl="0">
      <w:startOverride w:val="1"/>
    </w:lvlOverride>
  </w:num>
  <w:num w:numId="223">
    <w:abstractNumId w:val="25"/>
    <w:lvlOverride w:ilvl="0">
      <w:startOverride w:val="1"/>
    </w:lvlOverride>
  </w:num>
  <w:num w:numId="2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5"/>
  </w:num>
  <w:num w:numId="226">
    <w:abstractNumId w:val="41"/>
  </w:num>
  <w:num w:numId="227">
    <w:abstractNumId w:val="86"/>
  </w:num>
  <w:num w:numId="228">
    <w:abstractNumId w:val="81"/>
  </w:num>
  <w:num w:numId="229">
    <w:abstractNumId w:val="86"/>
  </w:num>
  <w:num w:numId="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1"/>
  </w:num>
  <w:num w:numId="2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0"/>
  </w:num>
  <w:num w:numId="240">
    <w:abstractNumId w:val="73"/>
  </w:num>
  <w:num w:numId="241">
    <w:abstractNumId w:val="52"/>
  </w:num>
  <w:num w:numId="242">
    <w:abstractNumId w:val="25"/>
  </w:num>
  <w:num w:numId="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6"/>
  </w:num>
  <w:num w:numId="245">
    <w:abstractNumId w:val="90"/>
  </w:num>
  <w:num w:numId="246">
    <w:abstractNumId w:val="78"/>
  </w:num>
  <w:num w:numId="247">
    <w:abstractNumId w:val="62"/>
  </w:num>
  <w:num w:numId="248">
    <w:abstractNumId w:val="64"/>
  </w:num>
  <w:num w:numId="249">
    <w:abstractNumId w:val="32"/>
  </w:num>
  <w:num w:numId="250">
    <w:abstractNumId w:val="59"/>
  </w:num>
  <w:num w:numId="251">
    <w:abstractNumId w:val="14"/>
  </w:num>
  <w:num w:numId="252">
    <w:abstractNumId w:val="72"/>
  </w:num>
  <w:num w:numId="253">
    <w:abstractNumId w:val="68"/>
  </w:num>
  <w:num w:numId="254">
    <w:abstractNumId w:val="77"/>
  </w:num>
  <w:num w:numId="255">
    <w:abstractNumId w:val="12"/>
  </w:num>
  <w:num w:numId="256">
    <w:abstractNumId w:val="88"/>
  </w:num>
  <w:num w:numId="257">
    <w:abstractNumId w:val="24"/>
  </w:num>
  <w:num w:numId="258">
    <w:abstractNumId w:val="16"/>
  </w:num>
  <w:num w:numId="259">
    <w:abstractNumId w:val="22"/>
  </w:num>
  <w:num w:numId="260">
    <w:abstractNumId w:val="50"/>
  </w:num>
  <w:num w:numId="261">
    <w:abstractNumId w:val="26"/>
  </w:num>
  <w:num w:numId="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8"/>
    <w:lvlOverride w:ilvl="0">
      <w:startOverride w:val="1"/>
    </w:lvlOverride>
    <w:lvlOverride w:ilvl="1">
      <w:startOverride w:val="8"/>
    </w:lvlOverride>
  </w:num>
  <w:num w:numId="264">
    <w:abstractNumId w:val="25"/>
  </w:num>
  <w:num w:numId="265">
    <w:abstractNumId w:val="41"/>
  </w:num>
  <w:num w:numId="266">
    <w:abstractNumId w:val="86"/>
  </w:num>
  <w:num w:numId="267">
    <w:abstractNumId w:val="81"/>
  </w:num>
  <w:num w:numId="268">
    <w:abstractNumId w:val="69"/>
  </w:num>
  <w:num w:numId="269">
    <w:abstractNumId w:val="63"/>
  </w:num>
  <w:num w:numId="270">
    <w:abstractNumId w:val="63"/>
  </w:num>
  <w:num w:numId="271">
    <w:abstractNumId w:val="63"/>
  </w:num>
  <w:num w:numId="272">
    <w:abstractNumId w:val="63"/>
  </w:num>
  <w:num w:numId="273">
    <w:abstractNumId w:val="63"/>
  </w:num>
  <w:num w:numId="274">
    <w:abstractNumId w:val="63"/>
  </w:num>
  <w:num w:numId="275">
    <w:abstractNumId w:val="63"/>
  </w:num>
  <w:num w:numId="276">
    <w:abstractNumId w:val="63"/>
  </w:num>
  <w:num w:numId="277">
    <w:abstractNumId w:val="63"/>
  </w:num>
  <w:num w:numId="278">
    <w:abstractNumId w:val="8"/>
  </w:num>
  <w:num w:numId="279">
    <w:abstractNumId w:val="47"/>
  </w:num>
  <w:num w:numId="280">
    <w:abstractNumId w:val="3"/>
  </w:num>
  <w:num w:numId="281">
    <w:abstractNumId w:val="3"/>
  </w:num>
  <w:num w:numId="282">
    <w:abstractNumId w:val="21"/>
  </w:num>
  <w:num w:numId="283">
    <w:abstractNumId w:val="21"/>
  </w:num>
  <w:num w:numId="284">
    <w:abstractNumId w:val="3"/>
  </w:num>
  <w:num w:numId="285">
    <w:abstractNumId w:val="46"/>
  </w:num>
  <w:num w:numId="286">
    <w:abstractNumId w:val="46"/>
  </w:num>
  <w:num w:numId="287">
    <w:abstractNumId w:val="3"/>
  </w:num>
  <w:num w:numId="288">
    <w:abstractNumId w:val="75"/>
  </w:num>
  <w:num w:numId="289">
    <w:abstractNumId w:val="48"/>
  </w:num>
  <w:num w:numId="290">
    <w:abstractNumId w:val="25"/>
  </w:num>
  <w:num w:numId="291">
    <w:abstractNumId w:val="41"/>
  </w:num>
  <w:num w:numId="292">
    <w:abstractNumId w:val="86"/>
  </w:num>
  <w:num w:numId="293">
    <w:abstractNumId w:val="81"/>
  </w:num>
  <w:num w:numId="294">
    <w:abstractNumId w:val="63"/>
  </w:num>
  <w:num w:numId="295">
    <w:abstractNumId w:val="63"/>
  </w:num>
  <w:num w:numId="296">
    <w:abstractNumId w:val="63"/>
  </w:num>
  <w:num w:numId="297">
    <w:abstractNumId w:val="63"/>
  </w:num>
  <w:num w:numId="298">
    <w:abstractNumId w:val="63"/>
  </w:num>
  <w:num w:numId="299">
    <w:abstractNumId w:val="63"/>
  </w:num>
  <w:num w:numId="300">
    <w:abstractNumId w:val="63"/>
  </w:num>
  <w:num w:numId="301">
    <w:abstractNumId w:val="63"/>
  </w:num>
  <w:num w:numId="302">
    <w:abstractNumId w:val="63"/>
  </w:num>
  <w:num w:numId="303">
    <w:abstractNumId w:val="25"/>
  </w:num>
  <w:num w:numId="304">
    <w:abstractNumId w:val="41"/>
  </w:num>
  <w:num w:numId="305">
    <w:abstractNumId w:val="86"/>
  </w:num>
  <w:num w:numId="306">
    <w:abstractNumId w:val="81"/>
  </w:num>
  <w:num w:numId="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33"/>
  </w:num>
  <w:num w:numId="309">
    <w:abstractNumId w:val="23"/>
  </w:num>
  <w:num w:numId="310">
    <w:abstractNumId w:val="60"/>
  </w:num>
  <w:num w:numId="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3"/>
  </w:num>
  <w:num w:numId="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5"/>
  </w:num>
  <w:num w:numId="318">
    <w:abstractNumId w:val="6"/>
  </w:num>
  <w:num w:numId="319">
    <w:abstractNumId w:val="48"/>
  </w:num>
  <w:num w:numId="320">
    <w:abstractNumId w:val="48"/>
  </w:num>
  <w:num w:numId="3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0"/>
  </w:num>
  <w:num w:numId="328">
    <w:abstractNumId w:val="79"/>
  </w:num>
  <w:num w:numId="329">
    <w:abstractNumId w:val="83"/>
  </w:num>
  <w:num w:numId="330">
    <w:abstractNumId w:val="85"/>
  </w:num>
  <w:num w:numId="331">
    <w:abstractNumId w:val="58"/>
  </w:num>
  <w:num w:numId="332">
    <w:abstractNumId w:val="36"/>
  </w:num>
  <w:num w:numId="333">
    <w:abstractNumId w:val="7"/>
  </w:num>
  <w:num w:numId="334">
    <w:abstractNumId w:val="51"/>
  </w:num>
  <w:num w:numId="3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1"/>
  </w:num>
  <w:num w:numId="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5"/>
  </w:num>
  <w:num w:numId="342">
    <w:abstractNumId w:val="41"/>
  </w:num>
  <w:num w:numId="343">
    <w:abstractNumId w:val="86"/>
  </w:num>
  <w:num w:numId="344">
    <w:abstractNumId w:val="81"/>
  </w:num>
  <w:num w:numId="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5"/>
  </w:num>
  <w:num w:numId="347">
    <w:abstractNumId w:val="41"/>
  </w:num>
  <w:num w:numId="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7"/>
  </w:num>
  <w:num w:numId="355">
    <w:abstractNumId w:val="82"/>
  </w:num>
  <w:num w:numId="356">
    <w:abstractNumId w:val="34"/>
  </w:num>
  <w:num w:numId="357">
    <w:abstractNumId w:val="34"/>
  </w:num>
  <w:num w:numId="3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9"/>
  </w:num>
  <w:num w:numId="360">
    <w:abstractNumId w:val="34"/>
  </w:num>
  <w:num w:numId="361">
    <w:abstractNumId w:val="41"/>
  </w:num>
  <w:num w:numId="3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4"/>
  </w:num>
  <w:num w:numId="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8"/>
  </w:num>
  <w:num w:numId="3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4"/>
  </w:num>
  <w:num w:numId="3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num>
  <w:num w:numId="3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44"/>
  </w:num>
  <w:num w:numId="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7"/>
  </w:num>
  <w:num w:numId="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70"/>
  </w:num>
  <w:num w:numId="386">
    <w:abstractNumId w:val="65"/>
  </w:num>
  <w:num w:numId="387">
    <w:abstractNumId w:val="15"/>
  </w:num>
  <w:num w:numId="38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8"/>
  </w:num>
  <w:num w:numId="3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4"/>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
  </w:num>
  <w:num w:numId="3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80"/>
  </w:num>
  <w:num w:numId="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8"/>
  </w:num>
  <w:num w:numId="4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7"/>
  </w:num>
  <w:num w:numId="4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1"/>
  </w:num>
  <w:num w:numId="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89"/>
  </w:num>
  <w:num w:numId="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3"/>
  </w:num>
  <w:num w:numId="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4"/>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3"/>
  </w:num>
  <w:num w:numId="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0"/>
  </w:num>
  <w:num w:numId="418">
    <w:abstractNumId w:val="71"/>
  </w:num>
  <w:num w:numId="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67"/>
  </w:num>
  <w:num w:numId="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43"/>
  </w:num>
  <w:num w:numId="4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7"/>
  </w:num>
  <w:num w:numId="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66"/>
  </w:num>
  <w:num w:numId="430">
    <w:abstractNumId w:val="20"/>
  </w:num>
  <w:num w:numId="4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9"/>
  </w:num>
  <w:num w:numId="434">
    <w:abstractNumId w:val="35"/>
  </w:num>
  <w:num w:numId="4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76"/>
  </w:num>
  <w:num w:numId="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9"/>
  </w:num>
  <w:num w:numId="4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74"/>
  </w:num>
  <w:num w:numId="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4"/>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2"/>
  </w:num>
  <w:num w:numId="4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5"/>
  </w:num>
  <w:num w:numId="459">
    <w:abstractNumId w:val="41"/>
  </w:num>
  <w:num w:numId="460">
    <w:abstractNumId w:val="86"/>
  </w:num>
  <w:num w:numId="461">
    <w:abstractNumId w:val="81"/>
  </w:num>
  <w:num w:numId="462">
    <w:abstractNumId w:val="25"/>
  </w:num>
  <w:num w:numId="463">
    <w:abstractNumId w:val="41"/>
  </w:num>
  <w:num w:numId="464">
    <w:abstractNumId w:val="86"/>
  </w:num>
  <w:num w:numId="465">
    <w:abstractNumId w:val="81"/>
  </w:num>
  <w:num w:numId="4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45"/>
  </w:num>
  <w:num w:numId="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A9"/>
    <w:rsid w:val="0000051B"/>
    <w:rsid w:val="000009F3"/>
    <w:rsid w:val="00003675"/>
    <w:rsid w:val="000047D4"/>
    <w:rsid w:val="00005F40"/>
    <w:rsid w:val="0000679B"/>
    <w:rsid w:val="00006B3E"/>
    <w:rsid w:val="00011270"/>
    <w:rsid w:val="00013FFF"/>
    <w:rsid w:val="0001646F"/>
    <w:rsid w:val="00016716"/>
    <w:rsid w:val="000167F3"/>
    <w:rsid w:val="00017179"/>
    <w:rsid w:val="00020295"/>
    <w:rsid w:val="000206B0"/>
    <w:rsid w:val="00021019"/>
    <w:rsid w:val="0002127A"/>
    <w:rsid w:val="000213F3"/>
    <w:rsid w:val="000218E5"/>
    <w:rsid w:val="00022284"/>
    <w:rsid w:val="00024BC7"/>
    <w:rsid w:val="00025C64"/>
    <w:rsid w:val="00026206"/>
    <w:rsid w:val="00027B57"/>
    <w:rsid w:val="000315C5"/>
    <w:rsid w:val="000328F6"/>
    <w:rsid w:val="00032F54"/>
    <w:rsid w:val="00033CF6"/>
    <w:rsid w:val="0003429E"/>
    <w:rsid w:val="0003504D"/>
    <w:rsid w:val="00035423"/>
    <w:rsid w:val="00036A0F"/>
    <w:rsid w:val="00037192"/>
    <w:rsid w:val="000407EB"/>
    <w:rsid w:val="00040E2F"/>
    <w:rsid w:val="00040E33"/>
    <w:rsid w:val="00041649"/>
    <w:rsid w:val="00041AFB"/>
    <w:rsid w:val="00042035"/>
    <w:rsid w:val="0004250F"/>
    <w:rsid w:val="00043C9B"/>
    <w:rsid w:val="00044184"/>
    <w:rsid w:val="00044539"/>
    <w:rsid w:val="00045722"/>
    <w:rsid w:val="00045C0D"/>
    <w:rsid w:val="00046518"/>
    <w:rsid w:val="00046B56"/>
    <w:rsid w:val="00046DDB"/>
    <w:rsid w:val="00046F2C"/>
    <w:rsid w:val="0004723D"/>
    <w:rsid w:val="00050DCE"/>
    <w:rsid w:val="00051338"/>
    <w:rsid w:val="00052BD1"/>
    <w:rsid w:val="00052CB3"/>
    <w:rsid w:val="000538CA"/>
    <w:rsid w:val="00053BFE"/>
    <w:rsid w:val="00054563"/>
    <w:rsid w:val="00054898"/>
    <w:rsid w:val="000550CE"/>
    <w:rsid w:val="000556F5"/>
    <w:rsid w:val="00056331"/>
    <w:rsid w:val="00060E32"/>
    <w:rsid w:val="0006234C"/>
    <w:rsid w:val="00062BF2"/>
    <w:rsid w:val="000631D2"/>
    <w:rsid w:val="000647B6"/>
    <w:rsid w:val="00065ADB"/>
    <w:rsid w:val="00066099"/>
    <w:rsid w:val="000663AC"/>
    <w:rsid w:val="00066664"/>
    <w:rsid w:val="00066CEE"/>
    <w:rsid w:val="00067463"/>
    <w:rsid w:val="00067B17"/>
    <w:rsid w:val="0007112A"/>
    <w:rsid w:val="00071BC3"/>
    <w:rsid w:val="0007347A"/>
    <w:rsid w:val="00073716"/>
    <w:rsid w:val="00075D1D"/>
    <w:rsid w:val="000764F1"/>
    <w:rsid w:val="000771BC"/>
    <w:rsid w:val="000772A2"/>
    <w:rsid w:val="00077914"/>
    <w:rsid w:val="00080084"/>
    <w:rsid w:val="00080B61"/>
    <w:rsid w:val="0008284A"/>
    <w:rsid w:val="00083560"/>
    <w:rsid w:val="000845A0"/>
    <w:rsid w:val="00084690"/>
    <w:rsid w:val="00084855"/>
    <w:rsid w:val="00084B29"/>
    <w:rsid w:val="00084FDF"/>
    <w:rsid w:val="00087139"/>
    <w:rsid w:val="000871C0"/>
    <w:rsid w:val="00090515"/>
    <w:rsid w:val="0009369E"/>
    <w:rsid w:val="0009374B"/>
    <w:rsid w:val="00093B1B"/>
    <w:rsid w:val="0009522F"/>
    <w:rsid w:val="00095A31"/>
    <w:rsid w:val="00095B0D"/>
    <w:rsid w:val="000966BC"/>
    <w:rsid w:val="00096D26"/>
    <w:rsid w:val="00097C43"/>
    <w:rsid w:val="00097EAC"/>
    <w:rsid w:val="000A001F"/>
    <w:rsid w:val="000A06BF"/>
    <w:rsid w:val="000A159B"/>
    <w:rsid w:val="000A32C6"/>
    <w:rsid w:val="000A352A"/>
    <w:rsid w:val="000A37E4"/>
    <w:rsid w:val="000A3C9B"/>
    <w:rsid w:val="000A4CF4"/>
    <w:rsid w:val="000A4F00"/>
    <w:rsid w:val="000A56CB"/>
    <w:rsid w:val="000A6725"/>
    <w:rsid w:val="000A7441"/>
    <w:rsid w:val="000B1EE2"/>
    <w:rsid w:val="000B2534"/>
    <w:rsid w:val="000B2FF6"/>
    <w:rsid w:val="000B303B"/>
    <w:rsid w:val="000B33B3"/>
    <w:rsid w:val="000B3DEA"/>
    <w:rsid w:val="000B43C9"/>
    <w:rsid w:val="000B514E"/>
    <w:rsid w:val="000B5D5F"/>
    <w:rsid w:val="000B7D72"/>
    <w:rsid w:val="000C08D1"/>
    <w:rsid w:val="000C102C"/>
    <w:rsid w:val="000C1352"/>
    <w:rsid w:val="000C22D2"/>
    <w:rsid w:val="000C36E8"/>
    <w:rsid w:val="000C3D2E"/>
    <w:rsid w:val="000C3EF0"/>
    <w:rsid w:val="000C45DA"/>
    <w:rsid w:val="000C4F2C"/>
    <w:rsid w:val="000C65CD"/>
    <w:rsid w:val="000C6B43"/>
    <w:rsid w:val="000D10FD"/>
    <w:rsid w:val="000D14B7"/>
    <w:rsid w:val="000D159E"/>
    <w:rsid w:val="000D2B42"/>
    <w:rsid w:val="000D34B9"/>
    <w:rsid w:val="000D5B83"/>
    <w:rsid w:val="000D5F6A"/>
    <w:rsid w:val="000D64A4"/>
    <w:rsid w:val="000D6A05"/>
    <w:rsid w:val="000E08F0"/>
    <w:rsid w:val="000E1415"/>
    <w:rsid w:val="000E1624"/>
    <w:rsid w:val="000E243C"/>
    <w:rsid w:val="000E399E"/>
    <w:rsid w:val="000E427C"/>
    <w:rsid w:val="000E45FB"/>
    <w:rsid w:val="000E575A"/>
    <w:rsid w:val="000E5826"/>
    <w:rsid w:val="000E7612"/>
    <w:rsid w:val="000F059B"/>
    <w:rsid w:val="000F0C5C"/>
    <w:rsid w:val="000F0CC3"/>
    <w:rsid w:val="000F2538"/>
    <w:rsid w:val="000F2FC2"/>
    <w:rsid w:val="000F4E21"/>
    <w:rsid w:val="000F58A8"/>
    <w:rsid w:val="000F5D09"/>
    <w:rsid w:val="000F6878"/>
    <w:rsid w:val="000F73E2"/>
    <w:rsid w:val="000F7AFE"/>
    <w:rsid w:val="00100802"/>
    <w:rsid w:val="00101710"/>
    <w:rsid w:val="001021EC"/>
    <w:rsid w:val="00102A82"/>
    <w:rsid w:val="00102D28"/>
    <w:rsid w:val="00102DCB"/>
    <w:rsid w:val="00103788"/>
    <w:rsid w:val="001054DE"/>
    <w:rsid w:val="00105680"/>
    <w:rsid w:val="00106C0C"/>
    <w:rsid w:val="00107482"/>
    <w:rsid w:val="001079DB"/>
    <w:rsid w:val="00107F52"/>
    <w:rsid w:val="00110128"/>
    <w:rsid w:val="0011070C"/>
    <w:rsid w:val="001110A9"/>
    <w:rsid w:val="001112A2"/>
    <w:rsid w:val="0011146F"/>
    <w:rsid w:val="00112728"/>
    <w:rsid w:val="00112741"/>
    <w:rsid w:val="00112EE7"/>
    <w:rsid w:val="00114E7D"/>
    <w:rsid w:val="001152E0"/>
    <w:rsid w:val="001157D4"/>
    <w:rsid w:val="001157FF"/>
    <w:rsid w:val="00116F72"/>
    <w:rsid w:val="00117BE2"/>
    <w:rsid w:val="00117C27"/>
    <w:rsid w:val="00117C28"/>
    <w:rsid w:val="00117CCE"/>
    <w:rsid w:val="001203ED"/>
    <w:rsid w:val="001205A4"/>
    <w:rsid w:val="0012087F"/>
    <w:rsid w:val="001208E9"/>
    <w:rsid w:val="00121350"/>
    <w:rsid w:val="00121B24"/>
    <w:rsid w:val="00121C90"/>
    <w:rsid w:val="00121F5B"/>
    <w:rsid w:val="001249D2"/>
    <w:rsid w:val="00124C1C"/>
    <w:rsid w:val="00125539"/>
    <w:rsid w:val="00125D0B"/>
    <w:rsid w:val="00127836"/>
    <w:rsid w:val="00131790"/>
    <w:rsid w:val="00131B9B"/>
    <w:rsid w:val="00132032"/>
    <w:rsid w:val="00132139"/>
    <w:rsid w:val="001322B7"/>
    <w:rsid w:val="0013250F"/>
    <w:rsid w:val="00132641"/>
    <w:rsid w:val="001330CA"/>
    <w:rsid w:val="00134354"/>
    <w:rsid w:val="001343C2"/>
    <w:rsid w:val="00135152"/>
    <w:rsid w:val="00135380"/>
    <w:rsid w:val="00135791"/>
    <w:rsid w:val="00136136"/>
    <w:rsid w:val="0013673E"/>
    <w:rsid w:val="00136A38"/>
    <w:rsid w:val="00140360"/>
    <w:rsid w:val="00140F57"/>
    <w:rsid w:val="0014104C"/>
    <w:rsid w:val="0014122E"/>
    <w:rsid w:val="001412F9"/>
    <w:rsid w:val="00141755"/>
    <w:rsid w:val="00142BAD"/>
    <w:rsid w:val="00143FF0"/>
    <w:rsid w:val="00144325"/>
    <w:rsid w:val="00144796"/>
    <w:rsid w:val="00146CE6"/>
    <w:rsid w:val="001475BF"/>
    <w:rsid w:val="00147E0F"/>
    <w:rsid w:val="00147F02"/>
    <w:rsid w:val="001501D7"/>
    <w:rsid w:val="00150256"/>
    <w:rsid w:val="001510D2"/>
    <w:rsid w:val="0015112C"/>
    <w:rsid w:val="00151B27"/>
    <w:rsid w:val="00154FD5"/>
    <w:rsid w:val="00156D42"/>
    <w:rsid w:val="00156EC7"/>
    <w:rsid w:val="0015710C"/>
    <w:rsid w:val="00157779"/>
    <w:rsid w:val="00161D57"/>
    <w:rsid w:val="00164242"/>
    <w:rsid w:val="0016424A"/>
    <w:rsid w:val="001643C9"/>
    <w:rsid w:val="00164AE7"/>
    <w:rsid w:val="00165416"/>
    <w:rsid w:val="00165E16"/>
    <w:rsid w:val="0017024A"/>
    <w:rsid w:val="0017058D"/>
    <w:rsid w:val="001705AA"/>
    <w:rsid w:val="001706F9"/>
    <w:rsid w:val="0017088F"/>
    <w:rsid w:val="00170A1E"/>
    <w:rsid w:val="001713B2"/>
    <w:rsid w:val="00171DD0"/>
    <w:rsid w:val="0017240C"/>
    <w:rsid w:val="0017258C"/>
    <w:rsid w:val="00172F69"/>
    <w:rsid w:val="00174815"/>
    <w:rsid w:val="001751ED"/>
    <w:rsid w:val="0017548A"/>
    <w:rsid w:val="001762C1"/>
    <w:rsid w:val="0017687F"/>
    <w:rsid w:val="001770DE"/>
    <w:rsid w:val="001773EC"/>
    <w:rsid w:val="0018021F"/>
    <w:rsid w:val="001803AA"/>
    <w:rsid w:val="001819FD"/>
    <w:rsid w:val="00184476"/>
    <w:rsid w:val="00185D71"/>
    <w:rsid w:val="001864A3"/>
    <w:rsid w:val="001867A8"/>
    <w:rsid w:val="00186DAA"/>
    <w:rsid w:val="0018719E"/>
    <w:rsid w:val="001872D5"/>
    <w:rsid w:val="001873CA"/>
    <w:rsid w:val="00190D56"/>
    <w:rsid w:val="00190F21"/>
    <w:rsid w:val="0019165D"/>
    <w:rsid w:val="00191C1C"/>
    <w:rsid w:val="0019282D"/>
    <w:rsid w:val="00192D67"/>
    <w:rsid w:val="001935C1"/>
    <w:rsid w:val="00194DD3"/>
    <w:rsid w:val="00194EB3"/>
    <w:rsid w:val="00195A6C"/>
    <w:rsid w:val="00195DDB"/>
    <w:rsid w:val="001966BC"/>
    <w:rsid w:val="001967E8"/>
    <w:rsid w:val="001968BF"/>
    <w:rsid w:val="00196943"/>
    <w:rsid w:val="00197B97"/>
    <w:rsid w:val="001A020A"/>
    <w:rsid w:val="001A0CDD"/>
    <w:rsid w:val="001A11A9"/>
    <w:rsid w:val="001A163A"/>
    <w:rsid w:val="001A175A"/>
    <w:rsid w:val="001A38D7"/>
    <w:rsid w:val="001A43F8"/>
    <w:rsid w:val="001A507F"/>
    <w:rsid w:val="001A51F8"/>
    <w:rsid w:val="001A656C"/>
    <w:rsid w:val="001A6A09"/>
    <w:rsid w:val="001A73BF"/>
    <w:rsid w:val="001A7757"/>
    <w:rsid w:val="001A7C11"/>
    <w:rsid w:val="001A7E83"/>
    <w:rsid w:val="001B0795"/>
    <w:rsid w:val="001B1D43"/>
    <w:rsid w:val="001B3453"/>
    <w:rsid w:val="001B3D7E"/>
    <w:rsid w:val="001B6690"/>
    <w:rsid w:val="001B7269"/>
    <w:rsid w:val="001B735F"/>
    <w:rsid w:val="001B76EB"/>
    <w:rsid w:val="001C0A8B"/>
    <w:rsid w:val="001C0B14"/>
    <w:rsid w:val="001C2983"/>
    <w:rsid w:val="001C4A62"/>
    <w:rsid w:val="001C57B8"/>
    <w:rsid w:val="001C5B69"/>
    <w:rsid w:val="001C5EB9"/>
    <w:rsid w:val="001C6827"/>
    <w:rsid w:val="001C6997"/>
    <w:rsid w:val="001D0043"/>
    <w:rsid w:val="001D09FD"/>
    <w:rsid w:val="001D136A"/>
    <w:rsid w:val="001D22EA"/>
    <w:rsid w:val="001D3135"/>
    <w:rsid w:val="001D3E1C"/>
    <w:rsid w:val="001D4F4E"/>
    <w:rsid w:val="001D50B7"/>
    <w:rsid w:val="001D75BA"/>
    <w:rsid w:val="001D78BE"/>
    <w:rsid w:val="001E0D93"/>
    <w:rsid w:val="001E12B7"/>
    <w:rsid w:val="001E1653"/>
    <w:rsid w:val="001E2261"/>
    <w:rsid w:val="001E2E24"/>
    <w:rsid w:val="001E3577"/>
    <w:rsid w:val="001E3B98"/>
    <w:rsid w:val="001E43E5"/>
    <w:rsid w:val="001E49E6"/>
    <w:rsid w:val="001E4C0A"/>
    <w:rsid w:val="001E52BC"/>
    <w:rsid w:val="001E5473"/>
    <w:rsid w:val="001E595B"/>
    <w:rsid w:val="001E63E6"/>
    <w:rsid w:val="001E67ED"/>
    <w:rsid w:val="001E6F23"/>
    <w:rsid w:val="001E729C"/>
    <w:rsid w:val="001E78FB"/>
    <w:rsid w:val="001E7B84"/>
    <w:rsid w:val="001E7E76"/>
    <w:rsid w:val="001F0C77"/>
    <w:rsid w:val="001F18E9"/>
    <w:rsid w:val="001F1D0D"/>
    <w:rsid w:val="001F324C"/>
    <w:rsid w:val="001F3761"/>
    <w:rsid w:val="001F4B09"/>
    <w:rsid w:val="001F588E"/>
    <w:rsid w:val="001F630F"/>
    <w:rsid w:val="001F6434"/>
    <w:rsid w:val="00200500"/>
    <w:rsid w:val="00200748"/>
    <w:rsid w:val="00200851"/>
    <w:rsid w:val="00200AF2"/>
    <w:rsid w:val="00201322"/>
    <w:rsid w:val="00201EDC"/>
    <w:rsid w:val="00203016"/>
    <w:rsid w:val="00203197"/>
    <w:rsid w:val="002036A6"/>
    <w:rsid w:val="00204A18"/>
    <w:rsid w:val="002052B1"/>
    <w:rsid w:val="00206854"/>
    <w:rsid w:val="00207543"/>
    <w:rsid w:val="002079A7"/>
    <w:rsid w:val="002103F1"/>
    <w:rsid w:val="00210A16"/>
    <w:rsid w:val="002110D5"/>
    <w:rsid w:val="002148D8"/>
    <w:rsid w:val="00214EDA"/>
    <w:rsid w:val="002161B4"/>
    <w:rsid w:val="002164D6"/>
    <w:rsid w:val="00216869"/>
    <w:rsid w:val="0021735E"/>
    <w:rsid w:val="00221615"/>
    <w:rsid w:val="00222859"/>
    <w:rsid w:val="002257F0"/>
    <w:rsid w:val="00225D1E"/>
    <w:rsid w:val="0022602D"/>
    <w:rsid w:val="002265B3"/>
    <w:rsid w:val="00226681"/>
    <w:rsid w:val="00227FD8"/>
    <w:rsid w:val="002314F0"/>
    <w:rsid w:val="00231523"/>
    <w:rsid w:val="002317D0"/>
    <w:rsid w:val="00232004"/>
    <w:rsid w:val="002323C0"/>
    <w:rsid w:val="00232560"/>
    <w:rsid w:val="00232EFE"/>
    <w:rsid w:val="0023322C"/>
    <w:rsid w:val="00236239"/>
    <w:rsid w:val="002362E6"/>
    <w:rsid w:val="00237E8C"/>
    <w:rsid w:val="00240606"/>
    <w:rsid w:val="00240650"/>
    <w:rsid w:val="002408A6"/>
    <w:rsid w:val="00240E08"/>
    <w:rsid w:val="00240F46"/>
    <w:rsid w:val="002411AA"/>
    <w:rsid w:val="00241991"/>
    <w:rsid w:val="00241EAB"/>
    <w:rsid w:val="00242270"/>
    <w:rsid w:val="00242541"/>
    <w:rsid w:val="00243043"/>
    <w:rsid w:val="00243618"/>
    <w:rsid w:val="00243945"/>
    <w:rsid w:val="00243A21"/>
    <w:rsid w:val="00243CA8"/>
    <w:rsid w:val="00245B3F"/>
    <w:rsid w:val="0024673A"/>
    <w:rsid w:val="002468DE"/>
    <w:rsid w:val="002469B4"/>
    <w:rsid w:val="002474C2"/>
    <w:rsid w:val="00247CD9"/>
    <w:rsid w:val="00250B5A"/>
    <w:rsid w:val="002516B0"/>
    <w:rsid w:val="00251DC6"/>
    <w:rsid w:val="002538FB"/>
    <w:rsid w:val="00253E38"/>
    <w:rsid w:val="00254766"/>
    <w:rsid w:val="00254A37"/>
    <w:rsid w:val="00255407"/>
    <w:rsid w:val="00255BE2"/>
    <w:rsid w:val="002567E4"/>
    <w:rsid w:val="00257411"/>
    <w:rsid w:val="002622C8"/>
    <w:rsid w:val="00262877"/>
    <w:rsid w:val="0026366F"/>
    <w:rsid w:val="00264EBD"/>
    <w:rsid w:val="00265F3E"/>
    <w:rsid w:val="00265F9F"/>
    <w:rsid w:val="00266536"/>
    <w:rsid w:val="00266650"/>
    <w:rsid w:val="002670A0"/>
    <w:rsid w:val="0026780A"/>
    <w:rsid w:val="0027016C"/>
    <w:rsid w:val="00270E32"/>
    <w:rsid w:val="0027130A"/>
    <w:rsid w:val="00271978"/>
    <w:rsid w:val="002720CC"/>
    <w:rsid w:val="0027219A"/>
    <w:rsid w:val="002725FA"/>
    <w:rsid w:val="0027273D"/>
    <w:rsid w:val="002744A2"/>
    <w:rsid w:val="00275069"/>
    <w:rsid w:val="00275220"/>
    <w:rsid w:val="00275F67"/>
    <w:rsid w:val="00276598"/>
    <w:rsid w:val="00276905"/>
    <w:rsid w:val="00276DE9"/>
    <w:rsid w:val="00280F31"/>
    <w:rsid w:val="00282DDD"/>
    <w:rsid w:val="0028321E"/>
    <w:rsid w:val="00283A35"/>
    <w:rsid w:val="0028645E"/>
    <w:rsid w:val="002869F1"/>
    <w:rsid w:val="00287774"/>
    <w:rsid w:val="00287FB8"/>
    <w:rsid w:val="00290553"/>
    <w:rsid w:val="00291C33"/>
    <w:rsid w:val="00294261"/>
    <w:rsid w:val="00294AEB"/>
    <w:rsid w:val="00294E11"/>
    <w:rsid w:val="002955C2"/>
    <w:rsid w:val="00296501"/>
    <w:rsid w:val="0029755B"/>
    <w:rsid w:val="00297579"/>
    <w:rsid w:val="002976A2"/>
    <w:rsid w:val="002A0FE6"/>
    <w:rsid w:val="002A25B1"/>
    <w:rsid w:val="002A2DAD"/>
    <w:rsid w:val="002A37E1"/>
    <w:rsid w:val="002A3EA9"/>
    <w:rsid w:val="002A4983"/>
    <w:rsid w:val="002A4A73"/>
    <w:rsid w:val="002A4B8A"/>
    <w:rsid w:val="002A61E4"/>
    <w:rsid w:val="002A6A43"/>
    <w:rsid w:val="002A71D0"/>
    <w:rsid w:val="002A7B32"/>
    <w:rsid w:val="002A7CC5"/>
    <w:rsid w:val="002B0D19"/>
    <w:rsid w:val="002B1313"/>
    <w:rsid w:val="002B2950"/>
    <w:rsid w:val="002B2E37"/>
    <w:rsid w:val="002B3562"/>
    <w:rsid w:val="002B39F1"/>
    <w:rsid w:val="002B46D0"/>
    <w:rsid w:val="002B4A15"/>
    <w:rsid w:val="002B4CEC"/>
    <w:rsid w:val="002B4EAE"/>
    <w:rsid w:val="002B56F1"/>
    <w:rsid w:val="002B5EA8"/>
    <w:rsid w:val="002B65EA"/>
    <w:rsid w:val="002B7682"/>
    <w:rsid w:val="002C0232"/>
    <w:rsid w:val="002C13AB"/>
    <w:rsid w:val="002C14AF"/>
    <w:rsid w:val="002C2E8B"/>
    <w:rsid w:val="002C367E"/>
    <w:rsid w:val="002C4E6D"/>
    <w:rsid w:val="002C4F26"/>
    <w:rsid w:val="002C5CDD"/>
    <w:rsid w:val="002C6082"/>
    <w:rsid w:val="002C6517"/>
    <w:rsid w:val="002C664D"/>
    <w:rsid w:val="002C69AD"/>
    <w:rsid w:val="002C6A54"/>
    <w:rsid w:val="002C6DCE"/>
    <w:rsid w:val="002C6FF9"/>
    <w:rsid w:val="002C7C92"/>
    <w:rsid w:val="002D057F"/>
    <w:rsid w:val="002D11C9"/>
    <w:rsid w:val="002D2FCB"/>
    <w:rsid w:val="002D3A11"/>
    <w:rsid w:val="002D4657"/>
    <w:rsid w:val="002D59BD"/>
    <w:rsid w:val="002D5C21"/>
    <w:rsid w:val="002D5D14"/>
    <w:rsid w:val="002D6775"/>
    <w:rsid w:val="002D7BA4"/>
    <w:rsid w:val="002E0724"/>
    <w:rsid w:val="002E1298"/>
    <w:rsid w:val="002E2D69"/>
    <w:rsid w:val="002E3AE4"/>
    <w:rsid w:val="002E3F7B"/>
    <w:rsid w:val="002E5A11"/>
    <w:rsid w:val="002E5E09"/>
    <w:rsid w:val="002E6093"/>
    <w:rsid w:val="002E6872"/>
    <w:rsid w:val="002E6D5D"/>
    <w:rsid w:val="002E6F97"/>
    <w:rsid w:val="002E72A2"/>
    <w:rsid w:val="002E7F1D"/>
    <w:rsid w:val="002F010F"/>
    <w:rsid w:val="002F1008"/>
    <w:rsid w:val="002F1013"/>
    <w:rsid w:val="002F176F"/>
    <w:rsid w:val="002F1AA4"/>
    <w:rsid w:val="002F2A18"/>
    <w:rsid w:val="002F3C5E"/>
    <w:rsid w:val="002F47C6"/>
    <w:rsid w:val="002F481E"/>
    <w:rsid w:val="002F572D"/>
    <w:rsid w:val="002F6B87"/>
    <w:rsid w:val="002F6BB1"/>
    <w:rsid w:val="002F70AC"/>
    <w:rsid w:val="002F70F2"/>
    <w:rsid w:val="00301E53"/>
    <w:rsid w:val="00302241"/>
    <w:rsid w:val="003043C3"/>
    <w:rsid w:val="00304596"/>
    <w:rsid w:val="00304EF7"/>
    <w:rsid w:val="00305211"/>
    <w:rsid w:val="0030578D"/>
    <w:rsid w:val="003059D3"/>
    <w:rsid w:val="00306447"/>
    <w:rsid w:val="00307002"/>
    <w:rsid w:val="003071F9"/>
    <w:rsid w:val="00310B8F"/>
    <w:rsid w:val="003119BB"/>
    <w:rsid w:val="00312681"/>
    <w:rsid w:val="0031351E"/>
    <w:rsid w:val="003142AC"/>
    <w:rsid w:val="00315465"/>
    <w:rsid w:val="00316851"/>
    <w:rsid w:val="00320ADD"/>
    <w:rsid w:val="003214A4"/>
    <w:rsid w:val="00321BCD"/>
    <w:rsid w:val="00322109"/>
    <w:rsid w:val="00323A60"/>
    <w:rsid w:val="003242A1"/>
    <w:rsid w:val="0032605A"/>
    <w:rsid w:val="00326AEC"/>
    <w:rsid w:val="00326EA1"/>
    <w:rsid w:val="003278AB"/>
    <w:rsid w:val="00330B07"/>
    <w:rsid w:val="00330FD7"/>
    <w:rsid w:val="003318B9"/>
    <w:rsid w:val="00331B74"/>
    <w:rsid w:val="00331FCB"/>
    <w:rsid w:val="00332F43"/>
    <w:rsid w:val="00332FCE"/>
    <w:rsid w:val="003337DF"/>
    <w:rsid w:val="0033400F"/>
    <w:rsid w:val="00334081"/>
    <w:rsid w:val="0033460C"/>
    <w:rsid w:val="00334D8D"/>
    <w:rsid w:val="003350C5"/>
    <w:rsid w:val="0033689C"/>
    <w:rsid w:val="00336E86"/>
    <w:rsid w:val="00337661"/>
    <w:rsid w:val="00342B19"/>
    <w:rsid w:val="003449DF"/>
    <w:rsid w:val="003455D9"/>
    <w:rsid w:val="003458DA"/>
    <w:rsid w:val="00346B39"/>
    <w:rsid w:val="00347786"/>
    <w:rsid w:val="00347815"/>
    <w:rsid w:val="00351621"/>
    <w:rsid w:val="00351D3B"/>
    <w:rsid w:val="003523D4"/>
    <w:rsid w:val="00352A72"/>
    <w:rsid w:val="00353027"/>
    <w:rsid w:val="00353148"/>
    <w:rsid w:val="0035482E"/>
    <w:rsid w:val="003554B8"/>
    <w:rsid w:val="0035585D"/>
    <w:rsid w:val="00357502"/>
    <w:rsid w:val="00360C22"/>
    <w:rsid w:val="00361725"/>
    <w:rsid w:val="00361E0A"/>
    <w:rsid w:val="003641C5"/>
    <w:rsid w:val="00364527"/>
    <w:rsid w:val="00365CF8"/>
    <w:rsid w:val="0036613F"/>
    <w:rsid w:val="00366AF5"/>
    <w:rsid w:val="00366FC5"/>
    <w:rsid w:val="0037070F"/>
    <w:rsid w:val="00370D97"/>
    <w:rsid w:val="00371196"/>
    <w:rsid w:val="003712B7"/>
    <w:rsid w:val="00372481"/>
    <w:rsid w:val="003731E2"/>
    <w:rsid w:val="003732AD"/>
    <w:rsid w:val="00374472"/>
    <w:rsid w:val="003747AA"/>
    <w:rsid w:val="00374EAD"/>
    <w:rsid w:val="00377391"/>
    <w:rsid w:val="00377A0C"/>
    <w:rsid w:val="00377AD7"/>
    <w:rsid w:val="00377DA5"/>
    <w:rsid w:val="00380E5E"/>
    <w:rsid w:val="00380EE2"/>
    <w:rsid w:val="0038103D"/>
    <w:rsid w:val="00382B9B"/>
    <w:rsid w:val="00383303"/>
    <w:rsid w:val="00383DB3"/>
    <w:rsid w:val="00385633"/>
    <w:rsid w:val="00385A85"/>
    <w:rsid w:val="00385D9D"/>
    <w:rsid w:val="00386A91"/>
    <w:rsid w:val="00387149"/>
    <w:rsid w:val="0038776F"/>
    <w:rsid w:val="00387DCF"/>
    <w:rsid w:val="00390071"/>
    <w:rsid w:val="0039116D"/>
    <w:rsid w:val="00391E39"/>
    <w:rsid w:val="003922AB"/>
    <w:rsid w:val="00392795"/>
    <w:rsid w:val="00392FED"/>
    <w:rsid w:val="003932BE"/>
    <w:rsid w:val="003938DE"/>
    <w:rsid w:val="00393931"/>
    <w:rsid w:val="00394439"/>
    <w:rsid w:val="00394664"/>
    <w:rsid w:val="00395841"/>
    <w:rsid w:val="00395922"/>
    <w:rsid w:val="00396090"/>
    <w:rsid w:val="003962E0"/>
    <w:rsid w:val="0039675F"/>
    <w:rsid w:val="00396B72"/>
    <w:rsid w:val="003974BE"/>
    <w:rsid w:val="003975C0"/>
    <w:rsid w:val="003A0659"/>
    <w:rsid w:val="003A0935"/>
    <w:rsid w:val="003A1AE9"/>
    <w:rsid w:val="003A1B40"/>
    <w:rsid w:val="003A259F"/>
    <w:rsid w:val="003A27A8"/>
    <w:rsid w:val="003A49D9"/>
    <w:rsid w:val="003A539C"/>
    <w:rsid w:val="003A5B79"/>
    <w:rsid w:val="003A5F0D"/>
    <w:rsid w:val="003A6868"/>
    <w:rsid w:val="003A7619"/>
    <w:rsid w:val="003B00B1"/>
    <w:rsid w:val="003B0393"/>
    <w:rsid w:val="003B1EB2"/>
    <w:rsid w:val="003B21F2"/>
    <w:rsid w:val="003B2FC0"/>
    <w:rsid w:val="003B3395"/>
    <w:rsid w:val="003B3A7B"/>
    <w:rsid w:val="003B3D5F"/>
    <w:rsid w:val="003B40C8"/>
    <w:rsid w:val="003B4BA6"/>
    <w:rsid w:val="003B5CE0"/>
    <w:rsid w:val="003B67B9"/>
    <w:rsid w:val="003B6A94"/>
    <w:rsid w:val="003B6B49"/>
    <w:rsid w:val="003C080B"/>
    <w:rsid w:val="003C120E"/>
    <w:rsid w:val="003C2258"/>
    <w:rsid w:val="003C26F9"/>
    <w:rsid w:val="003C3D76"/>
    <w:rsid w:val="003C3EB8"/>
    <w:rsid w:val="003C4002"/>
    <w:rsid w:val="003C5078"/>
    <w:rsid w:val="003C564C"/>
    <w:rsid w:val="003C5712"/>
    <w:rsid w:val="003C634B"/>
    <w:rsid w:val="003C70B1"/>
    <w:rsid w:val="003C7385"/>
    <w:rsid w:val="003D0361"/>
    <w:rsid w:val="003D052B"/>
    <w:rsid w:val="003D0E2D"/>
    <w:rsid w:val="003D1025"/>
    <w:rsid w:val="003D1721"/>
    <w:rsid w:val="003D19FE"/>
    <w:rsid w:val="003D2AAC"/>
    <w:rsid w:val="003D3620"/>
    <w:rsid w:val="003D3B5F"/>
    <w:rsid w:val="003D3FE9"/>
    <w:rsid w:val="003D5536"/>
    <w:rsid w:val="003D6C37"/>
    <w:rsid w:val="003D76B2"/>
    <w:rsid w:val="003E240B"/>
    <w:rsid w:val="003E272C"/>
    <w:rsid w:val="003E2BE1"/>
    <w:rsid w:val="003E4D1C"/>
    <w:rsid w:val="003E6439"/>
    <w:rsid w:val="003E7AA7"/>
    <w:rsid w:val="003F0E51"/>
    <w:rsid w:val="003F0EC3"/>
    <w:rsid w:val="003F27E4"/>
    <w:rsid w:val="003F3BA9"/>
    <w:rsid w:val="003F3E63"/>
    <w:rsid w:val="003F44FC"/>
    <w:rsid w:val="003F4601"/>
    <w:rsid w:val="003F67D2"/>
    <w:rsid w:val="003F6AA3"/>
    <w:rsid w:val="00401638"/>
    <w:rsid w:val="00401732"/>
    <w:rsid w:val="004019C4"/>
    <w:rsid w:val="00401D48"/>
    <w:rsid w:val="004032B2"/>
    <w:rsid w:val="00403E39"/>
    <w:rsid w:val="004042B6"/>
    <w:rsid w:val="00406DAF"/>
    <w:rsid w:val="0040720C"/>
    <w:rsid w:val="00407F42"/>
    <w:rsid w:val="004118AE"/>
    <w:rsid w:val="00412929"/>
    <w:rsid w:val="00412CE9"/>
    <w:rsid w:val="00412D81"/>
    <w:rsid w:val="00412E1B"/>
    <w:rsid w:val="00414DA9"/>
    <w:rsid w:val="004157BE"/>
    <w:rsid w:val="00416038"/>
    <w:rsid w:val="004167CA"/>
    <w:rsid w:val="00416854"/>
    <w:rsid w:val="00417333"/>
    <w:rsid w:val="004175FD"/>
    <w:rsid w:val="00422309"/>
    <w:rsid w:val="004223BD"/>
    <w:rsid w:val="00423987"/>
    <w:rsid w:val="00424865"/>
    <w:rsid w:val="004259AF"/>
    <w:rsid w:val="0042662D"/>
    <w:rsid w:val="00426E0D"/>
    <w:rsid w:val="00427C18"/>
    <w:rsid w:val="00431126"/>
    <w:rsid w:val="00431486"/>
    <w:rsid w:val="00432EAC"/>
    <w:rsid w:val="00432FB6"/>
    <w:rsid w:val="00433297"/>
    <w:rsid w:val="00434CA8"/>
    <w:rsid w:val="00434E0F"/>
    <w:rsid w:val="00434EE2"/>
    <w:rsid w:val="00436B61"/>
    <w:rsid w:val="004371B6"/>
    <w:rsid w:val="00437365"/>
    <w:rsid w:val="0043749F"/>
    <w:rsid w:val="004374DA"/>
    <w:rsid w:val="004377B6"/>
    <w:rsid w:val="00440643"/>
    <w:rsid w:val="004412FA"/>
    <w:rsid w:val="0044161D"/>
    <w:rsid w:val="00441C34"/>
    <w:rsid w:val="004420E3"/>
    <w:rsid w:val="00442B11"/>
    <w:rsid w:val="00443B88"/>
    <w:rsid w:val="00444401"/>
    <w:rsid w:val="00446577"/>
    <w:rsid w:val="0044676C"/>
    <w:rsid w:val="004469D6"/>
    <w:rsid w:val="004479E0"/>
    <w:rsid w:val="00447F0E"/>
    <w:rsid w:val="0045015C"/>
    <w:rsid w:val="004513F4"/>
    <w:rsid w:val="00451A19"/>
    <w:rsid w:val="0045333C"/>
    <w:rsid w:val="004534DA"/>
    <w:rsid w:val="00453621"/>
    <w:rsid w:val="00453D24"/>
    <w:rsid w:val="00454585"/>
    <w:rsid w:val="00455912"/>
    <w:rsid w:val="0045643F"/>
    <w:rsid w:val="00456871"/>
    <w:rsid w:val="00457745"/>
    <w:rsid w:val="00457FDE"/>
    <w:rsid w:val="00464497"/>
    <w:rsid w:val="00464D4E"/>
    <w:rsid w:val="00464E7D"/>
    <w:rsid w:val="00467B4A"/>
    <w:rsid w:val="0047037E"/>
    <w:rsid w:val="004721B4"/>
    <w:rsid w:val="0047240D"/>
    <w:rsid w:val="00472534"/>
    <w:rsid w:val="00472BD6"/>
    <w:rsid w:val="00473CE4"/>
    <w:rsid w:val="00474E63"/>
    <w:rsid w:val="0047610E"/>
    <w:rsid w:val="0047641C"/>
    <w:rsid w:val="004766F0"/>
    <w:rsid w:val="00477498"/>
    <w:rsid w:val="00477B35"/>
    <w:rsid w:val="00480352"/>
    <w:rsid w:val="00482708"/>
    <w:rsid w:val="004831F7"/>
    <w:rsid w:val="00483590"/>
    <w:rsid w:val="00484617"/>
    <w:rsid w:val="00484C58"/>
    <w:rsid w:val="00485599"/>
    <w:rsid w:val="004864B6"/>
    <w:rsid w:val="00486A03"/>
    <w:rsid w:val="00486DCA"/>
    <w:rsid w:val="00486F86"/>
    <w:rsid w:val="00487D7B"/>
    <w:rsid w:val="00491A9B"/>
    <w:rsid w:val="00491C45"/>
    <w:rsid w:val="00492EA0"/>
    <w:rsid w:val="00493A38"/>
    <w:rsid w:val="00493C5A"/>
    <w:rsid w:val="00494001"/>
    <w:rsid w:val="00494943"/>
    <w:rsid w:val="004952DE"/>
    <w:rsid w:val="004958F3"/>
    <w:rsid w:val="00496404"/>
    <w:rsid w:val="00496E24"/>
    <w:rsid w:val="0049746C"/>
    <w:rsid w:val="004A1733"/>
    <w:rsid w:val="004A19B2"/>
    <w:rsid w:val="004A2391"/>
    <w:rsid w:val="004A2F6F"/>
    <w:rsid w:val="004A35D5"/>
    <w:rsid w:val="004A4B80"/>
    <w:rsid w:val="004A56CF"/>
    <w:rsid w:val="004A5B90"/>
    <w:rsid w:val="004A5BE8"/>
    <w:rsid w:val="004A635D"/>
    <w:rsid w:val="004A6A6C"/>
    <w:rsid w:val="004A6E1B"/>
    <w:rsid w:val="004B0428"/>
    <w:rsid w:val="004B2E78"/>
    <w:rsid w:val="004B354E"/>
    <w:rsid w:val="004B35EA"/>
    <w:rsid w:val="004B4453"/>
    <w:rsid w:val="004B4B67"/>
    <w:rsid w:val="004B4F3D"/>
    <w:rsid w:val="004B5258"/>
    <w:rsid w:val="004B6765"/>
    <w:rsid w:val="004B680B"/>
    <w:rsid w:val="004B6E74"/>
    <w:rsid w:val="004C0344"/>
    <w:rsid w:val="004C0E8B"/>
    <w:rsid w:val="004C0FA5"/>
    <w:rsid w:val="004C1670"/>
    <w:rsid w:val="004C1A27"/>
    <w:rsid w:val="004C2BD5"/>
    <w:rsid w:val="004C31B1"/>
    <w:rsid w:val="004C4BDD"/>
    <w:rsid w:val="004C55E0"/>
    <w:rsid w:val="004C5BE8"/>
    <w:rsid w:val="004C6A05"/>
    <w:rsid w:val="004C6B89"/>
    <w:rsid w:val="004D0406"/>
    <w:rsid w:val="004D0B43"/>
    <w:rsid w:val="004D1F25"/>
    <w:rsid w:val="004D290D"/>
    <w:rsid w:val="004D2B8A"/>
    <w:rsid w:val="004D314F"/>
    <w:rsid w:val="004D375E"/>
    <w:rsid w:val="004D4456"/>
    <w:rsid w:val="004D4505"/>
    <w:rsid w:val="004D4518"/>
    <w:rsid w:val="004D5010"/>
    <w:rsid w:val="004D6473"/>
    <w:rsid w:val="004D739B"/>
    <w:rsid w:val="004D76E9"/>
    <w:rsid w:val="004E023D"/>
    <w:rsid w:val="004E0258"/>
    <w:rsid w:val="004E0493"/>
    <w:rsid w:val="004E146D"/>
    <w:rsid w:val="004E1504"/>
    <w:rsid w:val="004E31FB"/>
    <w:rsid w:val="004E3669"/>
    <w:rsid w:val="004E373A"/>
    <w:rsid w:val="004E3BF6"/>
    <w:rsid w:val="004E43D0"/>
    <w:rsid w:val="004E50CD"/>
    <w:rsid w:val="004E54E1"/>
    <w:rsid w:val="004E734E"/>
    <w:rsid w:val="004F0438"/>
    <w:rsid w:val="004F0FC8"/>
    <w:rsid w:val="004F1884"/>
    <w:rsid w:val="004F2854"/>
    <w:rsid w:val="004F2D03"/>
    <w:rsid w:val="004F4400"/>
    <w:rsid w:val="004F57EA"/>
    <w:rsid w:val="004F5C49"/>
    <w:rsid w:val="004F6EAE"/>
    <w:rsid w:val="004F744B"/>
    <w:rsid w:val="0050297A"/>
    <w:rsid w:val="00502B4C"/>
    <w:rsid w:val="00504225"/>
    <w:rsid w:val="005055F5"/>
    <w:rsid w:val="00505A12"/>
    <w:rsid w:val="00507894"/>
    <w:rsid w:val="00510016"/>
    <w:rsid w:val="005102A8"/>
    <w:rsid w:val="00510646"/>
    <w:rsid w:val="0051187E"/>
    <w:rsid w:val="005125A9"/>
    <w:rsid w:val="0051315E"/>
    <w:rsid w:val="0051519E"/>
    <w:rsid w:val="00517A88"/>
    <w:rsid w:val="00517DA8"/>
    <w:rsid w:val="00521C85"/>
    <w:rsid w:val="005221D7"/>
    <w:rsid w:val="00522961"/>
    <w:rsid w:val="00522DBF"/>
    <w:rsid w:val="005243DA"/>
    <w:rsid w:val="00524441"/>
    <w:rsid w:val="00524707"/>
    <w:rsid w:val="0052560D"/>
    <w:rsid w:val="00525715"/>
    <w:rsid w:val="00526279"/>
    <w:rsid w:val="0052656A"/>
    <w:rsid w:val="00526598"/>
    <w:rsid w:val="00526676"/>
    <w:rsid w:val="00526889"/>
    <w:rsid w:val="00527C66"/>
    <w:rsid w:val="00531AA4"/>
    <w:rsid w:val="00531D00"/>
    <w:rsid w:val="005326A9"/>
    <w:rsid w:val="0053472C"/>
    <w:rsid w:val="00535CB0"/>
    <w:rsid w:val="0053666A"/>
    <w:rsid w:val="00536BA0"/>
    <w:rsid w:val="00536EA9"/>
    <w:rsid w:val="00540729"/>
    <w:rsid w:val="00540D0D"/>
    <w:rsid w:val="00540E1A"/>
    <w:rsid w:val="00540E44"/>
    <w:rsid w:val="00541848"/>
    <w:rsid w:val="00542AE5"/>
    <w:rsid w:val="005437A6"/>
    <w:rsid w:val="00544759"/>
    <w:rsid w:val="00544B0A"/>
    <w:rsid w:val="005452F1"/>
    <w:rsid w:val="00545FC2"/>
    <w:rsid w:val="00546E85"/>
    <w:rsid w:val="00550787"/>
    <w:rsid w:val="005508C2"/>
    <w:rsid w:val="00551AE5"/>
    <w:rsid w:val="005537C4"/>
    <w:rsid w:val="00553F81"/>
    <w:rsid w:val="00555319"/>
    <w:rsid w:val="00556851"/>
    <w:rsid w:val="005579E9"/>
    <w:rsid w:val="00557C33"/>
    <w:rsid w:val="005601FF"/>
    <w:rsid w:val="00560E9B"/>
    <w:rsid w:val="005615EE"/>
    <w:rsid w:val="00561911"/>
    <w:rsid w:val="00562B1B"/>
    <w:rsid w:val="00563395"/>
    <w:rsid w:val="0056474B"/>
    <w:rsid w:val="00566349"/>
    <w:rsid w:val="00566808"/>
    <w:rsid w:val="00566898"/>
    <w:rsid w:val="005669B4"/>
    <w:rsid w:val="00566C3D"/>
    <w:rsid w:val="00566F2A"/>
    <w:rsid w:val="0056760A"/>
    <w:rsid w:val="00570BD7"/>
    <w:rsid w:val="005715FF"/>
    <w:rsid w:val="00571AD0"/>
    <w:rsid w:val="00572221"/>
    <w:rsid w:val="0057395A"/>
    <w:rsid w:val="005739FE"/>
    <w:rsid w:val="00574AA1"/>
    <w:rsid w:val="0057523F"/>
    <w:rsid w:val="00575E16"/>
    <w:rsid w:val="00576245"/>
    <w:rsid w:val="00576599"/>
    <w:rsid w:val="00576DF9"/>
    <w:rsid w:val="005778B2"/>
    <w:rsid w:val="005814B8"/>
    <w:rsid w:val="005828CC"/>
    <w:rsid w:val="0058294E"/>
    <w:rsid w:val="0058301C"/>
    <w:rsid w:val="00583D38"/>
    <w:rsid w:val="0058463B"/>
    <w:rsid w:val="005855AE"/>
    <w:rsid w:val="0058755E"/>
    <w:rsid w:val="0058764B"/>
    <w:rsid w:val="00587930"/>
    <w:rsid w:val="0058798E"/>
    <w:rsid w:val="00591700"/>
    <w:rsid w:val="005921D0"/>
    <w:rsid w:val="00592572"/>
    <w:rsid w:val="0059279D"/>
    <w:rsid w:val="00592DA9"/>
    <w:rsid w:val="00593639"/>
    <w:rsid w:val="0059395B"/>
    <w:rsid w:val="00594ED5"/>
    <w:rsid w:val="00595521"/>
    <w:rsid w:val="005A0FF9"/>
    <w:rsid w:val="005A1726"/>
    <w:rsid w:val="005A18DC"/>
    <w:rsid w:val="005A2AF0"/>
    <w:rsid w:val="005A56EF"/>
    <w:rsid w:val="005A5DC8"/>
    <w:rsid w:val="005A5F10"/>
    <w:rsid w:val="005A637D"/>
    <w:rsid w:val="005A7ACE"/>
    <w:rsid w:val="005A7B49"/>
    <w:rsid w:val="005B0227"/>
    <w:rsid w:val="005B079D"/>
    <w:rsid w:val="005B09A3"/>
    <w:rsid w:val="005B0D94"/>
    <w:rsid w:val="005B12EB"/>
    <w:rsid w:val="005B1B96"/>
    <w:rsid w:val="005B1F90"/>
    <w:rsid w:val="005B21F9"/>
    <w:rsid w:val="005B40AB"/>
    <w:rsid w:val="005B4ACB"/>
    <w:rsid w:val="005B52D3"/>
    <w:rsid w:val="005B5B07"/>
    <w:rsid w:val="005B5C5B"/>
    <w:rsid w:val="005B5D64"/>
    <w:rsid w:val="005B6B68"/>
    <w:rsid w:val="005B6EBF"/>
    <w:rsid w:val="005B7BB3"/>
    <w:rsid w:val="005B7C21"/>
    <w:rsid w:val="005B7F2A"/>
    <w:rsid w:val="005C01FD"/>
    <w:rsid w:val="005C0D78"/>
    <w:rsid w:val="005C26F9"/>
    <w:rsid w:val="005C2738"/>
    <w:rsid w:val="005C304C"/>
    <w:rsid w:val="005C369C"/>
    <w:rsid w:val="005C384A"/>
    <w:rsid w:val="005C4CE0"/>
    <w:rsid w:val="005C5318"/>
    <w:rsid w:val="005C623E"/>
    <w:rsid w:val="005C6851"/>
    <w:rsid w:val="005C6F2D"/>
    <w:rsid w:val="005C6F35"/>
    <w:rsid w:val="005D2541"/>
    <w:rsid w:val="005D2601"/>
    <w:rsid w:val="005D3A4E"/>
    <w:rsid w:val="005D3F68"/>
    <w:rsid w:val="005D4AAA"/>
    <w:rsid w:val="005D5762"/>
    <w:rsid w:val="005D5DC3"/>
    <w:rsid w:val="005D686B"/>
    <w:rsid w:val="005D7213"/>
    <w:rsid w:val="005D7771"/>
    <w:rsid w:val="005E08D0"/>
    <w:rsid w:val="005E1384"/>
    <w:rsid w:val="005E22BD"/>
    <w:rsid w:val="005E3B4E"/>
    <w:rsid w:val="005E3EA3"/>
    <w:rsid w:val="005E3F46"/>
    <w:rsid w:val="005E49B0"/>
    <w:rsid w:val="005E686D"/>
    <w:rsid w:val="005E6D3B"/>
    <w:rsid w:val="005F0033"/>
    <w:rsid w:val="005F078F"/>
    <w:rsid w:val="005F1C3D"/>
    <w:rsid w:val="005F291D"/>
    <w:rsid w:val="005F3AAD"/>
    <w:rsid w:val="005F3AD9"/>
    <w:rsid w:val="005F3CB3"/>
    <w:rsid w:val="005F3D42"/>
    <w:rsid w:val="005F3E71"/>
    <w:rsid w:val="005F47F6"/>
    <w:rsid w:val="005F564D"/>
    <w:rsid w:val="005F579A"/>
    <w:rsid w:val="005F5FF7"/>
    <w:rsid w:val="005F6693"/>
    <w:rsid w:val="005F6F86"/>
    <w:rsid w:val="0060001B"/>
    <w:rsid w:val="00600344"/>
    <w:rsid w:val="00600773"/>
    <w:rsid w:val="006024A9"/>
    <w:rsid w:val="00602759"/>
    <w:rsid w:val="00602880"/>
    <w:rsid w:val="006033BC"/>
    <w:rsid w:val="006038CE"/>
    <w:rsid w:val="00605323"/>
    <w:rsid w:val="00605BC6"/>
    <w:rsid w:val="00605DCE"/>
    <w:rsid w:val="006060A9"/>
    <w:rsid w:val="00606C4F"/>
    <w:rsid w:val="006078D4"/>
    <w:rsid w:val="00607C40"/>
    <w:rsid w:val="00610171"/>
    <w:rsid w:val="006104CB"/>
    <w:rsid w:val="00610699"/>
    <w:rsid w:val="00611AD1"/>
    <w:rsid w:val="00612163"/>
    <w:rsid w:val="00612B39"/>
    <w:rsid w:val="00613FBD"/>
    <w:rsid w:val="00613FC3"/>
    <w:rsid w:val="00614072"/>
    <w:rsid w:val="00614158"/>
    <w:rsid w:val="006159F1"/>
    <w:rsid w:val="00615EC9"/>
    <w:rsid w:val="00616414"/>
    <w:rsid w:val="00620C31"/>
    <w:rsid w:val="00623119"/>
    <w:rsid w:val="00623A09"/>
    <w:rsid w:val="0062423B"/>
    <w:rsid w:val="00624299"/>
    <w:rsid w:val="00624F1A"/>
    <w:rsid w:val="00625820"/>
    <w:rsid w:val="006267A3"/>
    <w:rsid w:val="00626B3B"/>
    <w:rsid w:val="00627922"/>
    <w:rsid w:val="00630BD8"/>
    <w:rsid w:val="00630C7C"/>
    <w:rsid w:val="00631415"/>
    <w:rsid w:val="006325F9"/>
    <w:rsid w:val="006328F9"/>
    <w:rsid w:val="00634B28"/>
    <w:rsid w:val="0063534E"/>
    <w:rsid w:val="006353F6"/>
    <w:rsid w:val="00635BF1"/>
    <w:rsid w:val="00635E12"/>
    <w:rsid w:val="00636B85"/>
    <w:rsid w:val="0063797F"/>
    <w:rsid w:val="006417B9"/>
    <w:rsid w:val="00641C34"/>
    <w:rsid w:val="00641FF6"/>
    <w:rsid w:val="0064296F"/>
    <w:rsid w:val="00643150"/>
    <w:rsid w:val="00643950"/>
    <w:rsid w:val="00643B2B"/>
    <w:rsid w:val="00644532"/>
    <w:rsid w:val="00645ADE"/>
    <w:rsid w:val="00645EA0"/>
    <w:rsid w:val="00645F2F"/>
    <w:rsid w:val="00646336"/>
    <w:rsid w:val="0064679A"/>
    <w:rsid w:val="006468F2"/>
    <w:rsid w:val="00647244"/>
    <w:rsid w:val="00647539"/>
    <w:rsid w:val="00647AC6"/>
    <w:rsid w:val="006527CB"/>
    <w:rsid w:val="0065294B"/>
    <w:rsid w:val="00653753"/>
    <w:rsid w:val="00653A0C"/>
    <w:rsid w:val="00653DF1"/>
    <w:rsid w:val="00654C60"/>
    <w:rsid w:val="0065520C"/>
    <w:rsid w:val="0065630B"/>
    <w:rsid w:val="006578F9"/>
    <w:rsid w:val="006617A2"/>
    <w:rsid w:val="00663313"/>
    <w:rsid w:val="00663A4F"/>
    <w:rsid w:val="00665496"/>
    <w:rsid w:val="006654EF"/>
    <w:rsid w:val="00665B6C"/>
    <w:rsid w:val="00665EAC"/>
    <w:rsid w:val="006662FA"/>
    <w:rsid w:val="00667604"/>
    <w:rsid w:val="00671420"/>
    <w:rsid w:val="00672CB6"/>
    <w:rsid w:val="00672F6F"/>
    <w:rsid w:val="00674081"/>
    <w:rsid w:val="00675823"/>
    <w:rsid w:val="0067689B"/>
    <w:rsid w:val="00677002"/>
    <w:rsid w:val="006770F7"/>
    <w:rsid w:val="00677F1C"/>
    <w:rsid w:val="006804B3"/>
    <w:rsid w:val="00680DE6"/>
    <w:rsid w:val="00684A0F"/>
    <w:rsid w:val="00684EB9"/>
    <w:rsid w:val="00685B51"/>
    <w:rsid w:val="006861CE"/>
    <w:rsid w:val="00686B47"/>
    <w:rsid w:val="006902F9"/>
    <w:rsid w:val="00690300"/>
    <w:rsid w:val="00690FC8"/>
    <w:rsid w:val="0069191C"/>
    <w:rsid w:val="00692158"/>
    <w:rsid w:val="0069277D"/>
    <w:rsid w:val="00692D8C"/>
    <w:rsid w:val="0069364A"/>
    <w:rsid w:val="006943A4"/>
    <w:rsid w:val="00694582"/>
    <w:rsid w:val="00695FE9"/>
    <w:rsid w:val="006963F7"/>
    <w:rsid w:val="00696510"/>
    <w:rsid w:val="00696790"/>
    <w:rsid w:val="006973D2"/>
    <w:rsid w:val="0069762A"/>
    <w:rsid w:val="006A044D"/>
    <w:rsid w:val="006A088B"/>
    <w:rsid w:val="006A2832"/>
    <w:rsid w:val="006A3435"/>
    <w:rsid w:val="006A6467"/>
    <w:rsid w:val="006A6942"/>
    <w:rsid w:val="006A70AC"/>
    <w:rsid w:val="006A732A"/>
    <w:rsid w:val="006B3000"/>
    <w:rsid w:val="006B3D0F"/>
    <w:rsid w:val="006B4F09"/>
    <w:rsid w:val="006B5913"/>
    <w:rsid w:val="006C0D21"/>
    <w:rsid w:val="006C3494"/>
    <w:rsid w:val="006C3757"/>
    <w:rsid w:val="006C4D34"/>
    <w:rsid w:val="006C51AB"/>
    <w:rsid w:val="006C5795"/>
    <w:rsid w:val="006C599A"/>
    <w:rsid w:val="006C5ECC"/>
    <w:rsid w:val="006C6935"/>
    <w:rsid w:val="006D0EF7"/>
    <w:rsid w:val="006D147C"/>
    <w:rsid w:val="006D14D0"/>
    <w:rsid w:val="006D15BD"/>
    <w:rsid w:val="006D337E"/>
    <w:rsid w:val="006D4B60"/>
    <w:rsid w:val="006D5364"/>
    <w:rsid w:val="006D5D50"/>
    <w:rsid w:val="006D5D7E"/>
    <w:rsid w:val="006D77D9"/>
    <w:rsid w:val="006E1052"/>
    <w:rsid w:val="006E1A46"/>
    <w:rsid w:val="006E1E32"/>
    <w:rsid w:val="006E2D50"/>
    <w:rsid w:val="006E303B"/>
    <w:rsid w:val="006E4640"/>
    <w:rsid w:val="006E4856"/>
    <w:rsid w:val="006E48AF"/>
    <w:rsid w:val="006E5382"/>
    <w:rsid w:val="006E54BB"/>
    <w:rsid w:val="006E55B2"/>
    <w:rsid w:val="006E57A8"/>
    <w:rsid w:val="006E5A9B"/>
    <w:rsid w:val="006E7281"/>
    <w:rsid w:val="006F0591"/>
    <w:rsid w:val="006F0CB3"/>
    <w:rsid w:val="006F337E"/>
    <w:rsid w:val="006F3CD1"/>
    <w:rsid w:val="006F42F3"/>
    <w:rsid w:val="006F49FC"/>
    <w:rsid w:val="006F6CEE"/>
    <w:rsid w:val="00702815"/>
    <w:rsid w:val="00703698"/>
    <w:rsid w:val="00703B14"/>
    <w:rsid w:val="00703C36"/>
    <w:rsid w:val="00703DAE"/>
    <w:rsid w:val="00704E07"/>
    <w:rsid w:val="007058C2"/>
    <w:rsid w:val="007058ED"/>
    <w:rsid w:val="007065E1"/>
    <w:rsid w:val="00706733"/>
    <w:rsid w:val="00707756"/>
    <w:rsid w:val="00707C4E"/>
    <w:rsid w:val="007106C2"/>
    <w:rsid w:val="00710971"/>
    <w:rsid w:val="00710A35"/>
    <w:rsid w:val="00710C47"/>
    <w:rsid w:val="007110D4"/>
    <w:rsid w:val="00711825"/>
    <w:rsid w:val="0071284E"/>
    <w:rsid w:val="007138D1"/>
    <w:rsid w:val="00713B9F"/>
    <w:rsid w:val="0071419D"/>
    <w:rsid w:val="007141F7"/>
    <w:rsid w:val="0071546B"/>
    <w:rsid w:val="00715997"/>
    <w:rsid w:val="00717EB6"/>
    <w:rsid w:val="00720313"/>
    <w:rsid w:val="00720564"/>
    <w:rsid w:val="007208C9"/>
    <w:rsid w:val="00721684"/>
    <w:rsid w:val="00721EEB"/>
    <w:rsid w:val="00722AE7"/>
    <w:rsid w:val="00724689"/>
    <w:rsid w:val="00724E5B"/>
    <w:rsid w:val="00725720"/>
    <w:rsid w:val="007267C0"/>
    <w:rsid w:val="0072696C"/>
    <w:rsid w:val="0073013A"/>
    <w:rsid w:val="007311E5"/>
    <w:rsid w:val="00731F8B"/>
    <w:rsid w:val="00732944"/>
    <w:rsid w:val="00732A65"/>
    <w:rsid w:val="00732FA8"/>
    <w:rsid w:val="00733EB0"/>
    <w:rsid w:val="00733F25"/>
    <w:rsid w:val="007354B3"/>
    <w:rsid w:val="007355DC"/>
    <w:rsid w:val="00735985"/>
    <w:rsid w:val="007374D3"/>
    <w:rsid w:val="00737B19"/>
    <w:rsid w:val="00740015"/>
    <w:rsid w:val="00740251"/>
    <w:rsid w:val="00740D4F"/>
    <w:rsid w:val="00740DEF"/>
    <w:rsid w:val="007434D5"/>
    <w:rsid w:val="007439A6"/>
    <w:rsid w:val="00744025"/>
    <w:rsid w:val="00744184"/>
    <w:rsid w:val="007442DD"/>
    <w:rsid w:val="00744522"/>
    <w:rsid w:val="007450E5"/>
    <w:rsid w:val="00745B30"/>
    <w:rsid w:val="00745DB9"/>
    <w:rsid w:val="007473CE"/>
    <w:rsid w:val="0075005E"/>
    <w:rsid w:val="00750215"/>
    <w:rsid w:val="00750EA3"/>
    <w:rsid w:val="007523C2"/>
    <w:rsid w:val="00753E38"/>
    <w:rsid w:val="00754502"/>
    <w:rsid w:val="00755061"/>
    <w:rsid w:val="00755437"/>
    <w:rsid w:val="00755A65"/>
    <w:rsid w:val="007565DE"/>
    <w:rsid w:val="00757088"/>
    <w:rsid w:val="007575C3"/>
    <w:rsid w:val="00757ABC"/>
    <w:rsid w:val="007619A5"/>
    <w:rsid w:val="00761ABE"/>
    <w:rsid w:val="00762240"/>
    <w:rsid w:val="007622EB"/>
    <w:rsid w:val="00762723"/>
    <w:rsid w:val="00763812"/>
    <w:rsid w:val="007643D2"/>
    <w:rsid w:val="00764C79"/>
    <w:rsid w:val="0076559F"/>
    <w:rsid w:val="00765A34"/>
    <w:rsid w:val="00770397"/>
    <w:rsid w:val="00770507"/>
    <w:rsid w:val="00771B82"/>
    <w:rsid w:val="00771F4E"/>
    <w:rsid w:val="00772216"/>
    <w:rsid w:val="00772397"/>
    <w:rsid w:val="007724DD"/>
    <w:rsid w:val="007731A0"/>
    <w:rsid w:val="00774B92"/>
    <w:rsid w:val="00774C52"/>
    <w:rsid w:val="00774CE7"/>
    <w:rsid w:val="00774F8E"/>
    <w:rsid w:val="00775191"/>
    <w:rsid w:val="00776F15"/>
    <w:rsid w:val="00776FEA"/>
    <w:rsid w:val="00777AED"/>
    <w:rsid w:val="00780178"/>
    <w:rsid w:val="00780208"/>
    <w:rsid w:val="00781048"/>
    <w:rsid w:val="00781DDD"/>
    <w:rsid w:val="00782540"/>
    <w:rsid w:val="007828EF"/>
    <w:rsid w:val="00783877"/>
    <w:rsid w:val="00783AF8"/>
    <w:rsid w:val="007847F4"/>
    <w:rsid w:val="0078485C"/>
    <w:rsid w:val="0078585C"/>
    <w:rsid w:val="00785A1F"/>
    <w:rsid w:val="00786145"/>
    <w:rsid w:val="00786BF8"/>
    <w:rsid w:val="00786D5C"/>
    <w:rsid w:val="00787A36"/>
    <w:rsid w:val="007915E5"/>
    <w:rsid w:val="00794862"/>
    <w:rsid w:val="007958A9"/>
    <w:rsid w:val="00795F8E"/>
    <w:rsid w:val="00796492"/>
    <w:rsid w:val="00796534"/>
    <w:rsid w:val="007976A2"/>
    <w:rsid w:val="0079774A"/>
    <w:rsid w:val="00797E88"/>
    <w:rsid w:val="007A0121"/>
    <w:rsid w:val="007A02A2"/>
    <w:rsid w:val="007A0E43"/>
    <w:rsid w:val="007A157F"/>
    <w:rsid w:val="007A187D"/>
    <w:rsid w:val="007A337B"/>
    <w:rsid w:val="007A4C89"/>
    <w:rsid w:val="007A4FD8"/>
    <w:rsid w:val="007A500E"/>
    <w:rsid w:val="007A6C64"/>
    <w:rsid w:val="007A6E8B"/>
    <w:rsid w:val="007A6EE8"/>
    <w:rsid w:val="007A70F4"/>
    <w:rsid w:val="007A7C74"/>
    <w:rsid w:val="007B0025"/>
    <w:rsid w:val="007B0A1F"/>
    <w:rsid w:val="007B0DE5"/>
    <w:rsid w:val="007B0E54"/>
    <w:rsid w:val="007B1B0C"/>
    <w:rsid w:val="007B1D3A"/>
    <w:rsid w:val="007B1F8F"/>
    <w:rsid w:val="007B3020"/>
    <w:rsid w:val="007B77FA"/>
    <w:rsid w:val="007C145E"/>
    <w:rsid w:val="007C17FD"/>
    <w:rsid w:val="007C2622"/>
    <w:rsid w:val="007C336C"/>
    <w:rsid w:val="007C3763"/>
    <w:rsid w:val="007C3FFB"/>
    <w:rsid w:val="007C43B3"/>
    <w:rsid w:val="007C4EB0"/>
    <w:rsid w:val="007C5229"/>
    <w:rsid w:val="007C52EA"/>
    <w:rsid w:val="007C59DD"/>
    <w:rsid w:val="007C61CF"/>
    <w:rsid w:val="007C6270"/>
    <w:rsid w:val="007C6E2E"/>
    <w:rsid w:val="007D0710"/>
    <w:rsid w:val="007D0E9B"/>
    <w:rsid w:val="007D1128"/>
    <w:rsid w:val="007D20B8"/>
    <w:rsid w:val="007D2645"/>
    <w:rsid w:val="007D29F9"/>
    <w:rsid w:val="007D2F3A"/>
    <w:rsid w:val="007D41DE"/>
    <w:rsid w:val="007D5EEE"/>
    <w:rsid w:val="007E00FD"/>
    <w:rsid w:val="007E05E3"/>
    <w:rsid w:val="007E0B9E"/>
    <w:rsid w:val="007E0D67"/>
    <w:rsid w:val="007E0D85"/>
    <w:rsid w:val="007E1A05"/>
    <w:rsid w:val="007E1C35"/>
    <w:rsid w:val="007E271F"/>
    <w:rsid w:val="007E2AFA"/>
    <w:rsid w:val="007E3176"/>
    <w:rsid w:val="007E5557"/>
    <w:rsid w:val="007E5C15"/>
    <w:rsid w:val="007E6861"/>
    <w:rsid w:val="007E69FA"/>
    <w:rsid w:val="007E7F30"/>
    <w:rsid w:val="007F0122"/>
    <w:rsid w:val="007F0B19"/>
    <w:rsid w:val="007F295B"/>
    <w:rsid w:val="007F2EB7"/>
    <w:rsid w:val="007F2F46"/>
    <w:rsid w:val="007F3676"/>
    <w:rsid w:val="007F49C8"/>
    <w:rsid w:val="007F4AE0"/>
    <w:rsid w:val="007F60DF"/>
    <w:rsid w:val="007F6354"/>
    <w:rsid w:val="007F6475"/>
    <w:rsid w:val="007F6DCB"/>
    <w:rsid w:val="007F748D"/>
    <w:rsid w:val="00800DF7"/>
    <w:rsid w:val="00802617"/>
    <w:rsid w:val="008027E9"/>
    <w:rsid w:val="00803545"/>
    <w:rsid w:val="00803DCB"/>
    <w:rsid w:val="0080406F"/>
    <w:rsid w:val="00804FFC"/>
    <w:rsid w:val="0080623E"/>
    <w:rsid w:val="0080675B"/>
    <w:rsid w:val="00806839"/>
    <w:rsid w:val="00806B92"/>
    <w:rsid w:val="00807572"/>
    <w:rsid w:val="0080786A"/>
    <w:rsid w:val="00807DD5"/>
    <w:rsid w:val="008104EF"/>
    <w:rsid w:val="00811C62"/>
    <w:rsid w:val="00812025"/>
    <w:rsid w:val="00812D0A"/>
    <w:rsid w:val="00813B3A"/>
    <w:rsid w:val="00815811"/>
    <w:rsid w:val="0081619E"/>
    <w:rsid w:val="00816B21"/>
    <w:rsid w:val="00816BB2"/>
    <w:rsid w:val="008178CC"/>
    <w:rsid w:val="00817AC7"/>
    <w:rsid w:val="00820157"/>
    <w:rsid w:val="00820B54"/>
    <w:rsid w:val="00821109"/>
    <w:rsid w:val="00821846"/>
    <w:rsid w:val="00822BAF"/>
    <w:rsid w:val="0082390F"/>
    <w:rsid w:val="008255FE"/>
    <w:rsid w:val="00826537"/>
    <w:rsid w:val="00826C8C"/>
    <w:rsid w:val="00827202"/>
    <w:rsid w:val="00827A0D"/>
    <w:rsid w:val="00830CCB"/>
    <w:rsid w:val="00831955"/>
    <w:rsid w:val="00832BA4"/>
    <w:rsid w:val="00833293"/>
    <w:rsid w:val="00833F1A"/>
    <w:rsid w:val="008343B8"/>
    <w:rsid w:val="00834BB3"/>
    <w:rsid w:val="008355E9"/>
    <w:rsid w:val="008368AC"/>
    <w:rsid w:val="0083746A"/>
    <w:rsid w:val="008376EA"/>
    <w:rsid w:val="00837E8C"/>
    <w:rsid w:val="0084074D"/>
    <w:rsid w:val="00843ADB"/>
    <w:rsid w:val="00843EE8"/>
    <w:rsid w:val="008449D3"/>
    <w:rsid w:val="00846BCE"/>
    <w:rsid w:val="00846C39"/>
    <w:rsid w:val="00847C78"/>
    <w:rsid w:val="00850F75"/>
    <w:rsid w:val="008524C9"/>
    <w:rsid w:val="00852D93"/>
    <w:rsid w:val="0085349D"/>
    <w:rsid w:val="00854302"/>
    <w:rsid w:val="00854D2E"/>
    <w:rsid w:val="00855CB5"/>
    <w:rsid w:val="0085645A"/>
    <w:rsid w:val="00856E1F"/>
    <w:rsid w:val="00856FF9"/>
    <w:rsid w:val="008575F5"/>
    <w:rsid w:val="00860033"/>
    <w:rsid w:val="00860C3F"/>
    <w:rsid w:val="0086140C"/>
    <w:rsid w:val="008615E3"/>
    <w:rsid w:val="0086263D"/>
    <w:rsid w:val="00862768"/>
    <w:rsid w:val="00862C91"/>
    <w:rsid w:val="008632FD"/>
    <w:rsid w:val="00863697"/>
    <w:rsid w:val="00864E3F"/>
    <w:rsid w:val="008654D0"/>
    <w:rsid w:val="00865F46"/>
    <w:rsid w:val="00866738"/>
    <w:rsid w:val="00866CCC"/>
    <w:rsid w:val="00870391"/>
    <w:rsid w:val="00870D61"/>
    <w:rsid w:val="00870EEE"/>
    <w:rsid w:val="0087122F"/>
    <w:rsid w:val="00871A15"/>
    <w:rsid w:val="00871FDB"/>
    <w:rsid w:val="00872101"/>
    <w:rsid w:val="00872914"/>
    <w:rsid w:val="00872E03"/>
    <w:rsid w:val="0087480F"/>
    <w:rsid w:val="00876818"/>
    <w:rsid w:val="00877197"/>
    <w:rsid w:val="00877208"/>
    <w:rsid w:val="00880191"/>
    <w:rsid w:val="00882099"/>
    <w:rsid w:val="00882F68"/>
    <w:rsid w:val="00884D77"/>
    <w:rsid w:val="008860C0"/>
    <w:rsid w:val="00886830"/>
    <w:rsid w:val="00887656"/>
    <w:rsid w:val="008878D9"/>
    <w:rsid w:val="00887E11"/>
    <w:rsid w:val="00890226"/>
    <w:rsid w:val="008910C8"/>
    <w:rsid w:val="00891159"/>
    <w:rsid w:val="00892208"/>
    <w:rsid w:val="008924D8"/>
    <w:rsid w:val="0089256A"/>
    <w:rsid w:val="00892BB3"/>
    <w:rsid w:val="00892E6F"/>
    <w:rsid w:val="0089315A"/>
    <w:rsid w:val="00893850"/>
    <w:rsid w:val="008957B2"/>
    <w:rsid w:val="00895B99"/>
    <w:rsid w:val="008964A5"/>
    <w:rsid w:val="00896777"/>
    <w:rsid w:val="00896B6F"/>
    <w:rsid w:val="0089795F"/>
    <w:rsid w:val="008A02FE"/>
    <w:rsid w:val="008A0458"/>
    <w:rsid w:val="008A0B1F"/>
    <w:rsid w:val="008A0C5B"/>
    <w:rsid w:val="008A14B7"/>
    <w:rsid w:val="008A2A95"/>
    <w:rsid w:val="008A324C"/>
    <w:rsid w:val="008A376C"/>
    <w:rsid w:val="008A3E8B"/>
    <w:rsid w:val="008A3EF8"/>
    <w:rsid w:val="008A40DF"/>
    <w:rsid w:val="008A5A14"/>
    <w:rsid w:val="008A5C48"/>
    <w:rsid w:val="008A6A01"/>
    <w:rsid w:val="008A6B6C"/>
    <w:rsid w:val="008A794D"/>
    <w:rsid w:val="008B18CA"/>
    <w:rsid w:val="008B1ACF"/>
    <w:rsid w:val="008B1D1B"/>
    <w:rsid w:val="008B1FFC"/>
    <w:rsid w:val="008B26F2"/>
    <w:rsid w:val="008B2BC5"/>
    <w:rsid w:val="008B36D9"/>
    <w:rsid w:val="008B5714"/>
    <w:rsid w:val="008B608D"/>
    <w:rsid w:val="008C0147"/>
    <w:rsid w:val="008C0A1C"/>
    <w:rsid w:val="008C0BBA"/>
    <w:rsid w:val="008C0ECE"/>
    <w:rsid w:val="008C1FF5"/>
    <w:rsid w:val="008C206C"/>
    <w:rsid w:val="008C262C"/>
    <w:rsid w:val="008C27A3"/>
    <w:rsid w:val="008C28B5"/>
    <w:rsid w:val="008C39FB"/>
    <w:rsid w:val="008C412A"/>
    <w:rsid w:val="008C4FE9"/>
    <w:rsid w:val="008C5240"/>
    <w:rsid w:val="008C605C"/>
    <w:rsid w:val="008C68D3"/>
    <w:rsid w:val="008C6AE1"/>
    <w:rsid w:val="008C7367"/>
    <w:rsid w:val="008C7E8E"/>
    <w:rsid w:val="008D0A0D"/>
    <w:rsid w:val="008D1425"/>
    <w:rsid w:val="008D35D5"/>
    <w:rsid w:val="008D451B"/>
    <w:rsid w:val="008D59BB"/>
    <w:rsid w:val="008D6DB9"/>
    <w:rsid w:val="008D769A"/>
    <w:rsid w:val="008D7CD3"/>
    <w:rsid w:val="008D7D51"/>
    <w:rsid w:val="008E1ABD"/>
    <w:rsid w:val="008E222D"/>
    <w:rsid w:val="008E246A"/>
    <w:rsid w:val="008E3372"/>
    <w:rsid w:val="008E3FC6"/>
    <w:rsid w:val="008E4BFB"/>
    <w:rsid w:val="008E614A"/>
    <w:rsid w:val="008E6299"/>
    <w:rsid w:val="008E62D5"/>
    <w:rsid w:val="008E73EF"/>
    <w:rsid w:val="008E79DC"/>
    <w:rsid w:val="008E7A83"/>
    <w:rsid w:val="008F0D19"/>
    <w:rsid w:val="008F25FC"/>
    <w:rsid w:val="008F27CE"/>
    <w:rsid w:val="008F3E35"/>
    <w:rsid w:val="008F4FD8"/>
    <w:rsid w:val="008F57DB"/>
    <w:rsid w:val="008F5F36"/>
    <w:rsid w:val="008F61F3"/>
    <w:rsid w:val="008F6271"/>
    <w:rsid w:val="008F6726"/>
    <w:rsid w:val="008F6C64"/>
    <w:rsid w:val="00900380"/>
    <w:rsid w:val="0090116A"/>
    <w:rsid w:val="009020D9"/>
    <w:rsid w:val="009029D8"/>
    <w:rsid w:val="0090322F"/>
    <w:rsid w:val="00903323"/>
    <w:rsid w:val="00903587"/>
    <w:rsid w:val="009037AF"/>
    <w:rsid w:val="00904049"/>
    <w:rsid w:val="00904F55"/>
    <w:rsid w:val="00905B7B"/>
    <w:rsid w:val="00906B02"/>
    <w:rsid w:val="009106F9"/>
    <w:rsid w:val="009114C2"/>
    <w:rsid w:val="0091201D"/>
    <w:rsid w:val="009132FE"/>
    <w:rsid w:val="009134BE"/>
    <w:rsid w:val="00913719"/>
    <w:rsid w:val="00913E29"/>
    <w:rsid w:val="00913F86"/>
    <w:rsid w:val="0091462D"/>
    <w:rsid w:val="00914EE2"/>
    <w:rsid w:val="009157BF"/>
    <w:rsid w:val="00915F1C"/>
    <w:rsid w:val="00916057"/>
    <w:rsid w:val="009167E6"/>
    <w:rsid w:val="00916BB0"/>
    <w:rsid w:val="00920082"/>
    <w:rsid w:val="00921484"/>
    <w:rsid w:val="00922754"/>
    <w:rsid w:val="00922A91"/>
    <w:rsid w:val="009230AD"/>
    <w:rsid w:val="00923229"/>
    <w:rsid w:val="00923365"/>
    <w:rsid w:val="00923486"/>
    <w:rsid w:val="009241C7"/>
    <w:rsid w:val="00924FA8"/>
    <w:rsid w:val="00926E06"/>
    <w:rsid w:val="00927BD0"/>
    <w:rsid w:val="009301B4"/>
    <w:rsid w:val="00930DD6"/>
    <w:rsid w:val="0093108D"/>
    <w:rsid w:val="00932776"/>
    <w:rsid w:val="00932C45"/>
    <w:rsid w:val="00933CE8"/>
    <w:rsid w:val="00935AF6"/>
    <w:rsid w:val="00935C2C"/>
    <w:rsid w:val="00936687"/>
    <w:rsid w:val="0093718A"/>
    <w:rsid w:val="009373C4"/>
    <w:rsid w:val="00937665"/>
    <w:rsid w:val="009377C3"/>
    <w:rsid w:val="00940021"/>
    <w:rsid w:val="009411D6"/>
    <w:rsid w:val="0094147E"/>
    <w:rsid w:val="00942D79"/>
    <w:rsid w:val="00942F1E"/>
    <w:rsid w:val="00945A88"/>
    <w:rsid w:val="00946126"/>
    <w:rsid w:val="00946414"/>
    <w:rsid w:val="009470D4"/>
    <w:rsid w:val="00947101"/>
    <w:rsid w:val="00951060"/>
    <w:rsid w:val="009510DF"/>
    <w:rsid w:val="00952466"/>
    <w:rsid w:val="00952FE7"/>
    <w:rsid w:val="00953018"/>
    <w:rsid w:val="00953620"/>
    <w:rsid w:val="00954B8C"/>
    <w:rsid w:val="009562C6"/>
    <w:rsid w:val="00956382"/>
    <w:rsid w:val="00957254"/>
    <w:rsid w:val="0095730E"/>
    <w:rsid w:val="009579F9"/>
    <w:rsid w:val="00960415"/>
    <w:rsid w:val="00960BE2"/>
    <w:rsid w:val="00961AB4"/>
    <w:rsid w:val="00961BFD"/>
    <w:rsid w:val="009628DC"/>
    <w:rsid w:val="00962D2C"/>
    <w:rsid w:val="0096328E"/>
    <w:rsid w:val="00963647"/>
    <w:rsid w:val="00964164"/>
    <w:rsid w:val="00964394"/>
    <w:rsid w:val="00964992"/>
    <w:rsid w:val="009651FC"/>
    <w:rsid w:val="00965BFE"/>
    <w:rsid w:val="009667A0"/>
    <w:rsid w:val="009675A5"/>
    <w:rsid w:val="00972D2E"/>
    <w:rsid w:val="00972F55"/>
    <w:rsid w:val="00973F31"/>
    <w:rsid w:val="0097425A"/>
    <w:rsid w:val="00974B88"/>
    <w:rsid w:val="00976B12"/>
    <w:rsid w:val="00976F16"/>
    <w:rsid w:val="00977D98"/>
    <w:rsid w:val="0098020F"/>
    <w:rsid w:val="00980275"/>
    <w:rsid w:val="0098194F"/>
    <w:rsid w:val="009823FB"/>
    <w:rsid w:val="00982532"/>
    <w:rsid w:val="00984CB3"/>
    <w:rsid w:val="00985192"/>
    <w:rsid w:val="00985359"/>
    <w:rsid w:val="0098628F"/>
    <w:rsid w:val="009876A4"/>
    <w:rsid w:val="0099030A"/>
    <w:rsid w:val="00990B60"/>
    <w:rsid w:val="00991BA7"/>
    <w:rsid w:val="00991C57"/>
    <w:rsid w:val="00992656"/>
    <w:rsid w:val="009930D1"/>
    <w:rsid w:val="00993183"/>
    <w:rsid w:val="0099357F"/>
    <w:rsid w:val="0099444C"/>
    <w:rsid w:val="009951BF"/>
    <w:rsid w:val="00995327"/>
    <w:rsid w:val="0099595B"/>
    <w:rsid w:val="00996CF0"/>
    <w:rsid w:val="00997664"/>
    <w:rsid w:val="009A10DF"/>
    <w:rsid w:val="009A1E3E"/>
    <w:rsid w:val="009A29C6"/>
    <w:rsid w:val="009A2AE3"/>
    <w:rsid w:val="009A38CD"/>
    <w:rsid w:val="009A47A7"/>
    <w:rsid w:val="009A54F8"/>
    <w:rsid w:val="009A6AED"/>
    <w:rsid w:val="009A767B"/>
    <w:rsid w:val="009A7CC1"/>
    <w:rsid w:val="009B0658"/>
    <w:rsid w:val="009B15D8"/>
    <w:rsid w:val="009B21F0"/>
    <w:rsid w:val="009B2BD3"/>
    <w:rsid w:val="009B2D4B"/>
    <w:rsid w:val="009B36AA"/>
    <w:rsid w:val="009B5380"/>
    <w:rsid w:val="009B540B"/>
    <w:rsid w:val="009B5C70"/>
    <w:rsid w:val="009B6400"/>
    <w:rsid w:val="009C0D84"/>
    <w:rsid w:val="009C0FC4"/>
    <w:rsid w:val="009C18E4"/>
    <w:rsid w:val="009C209D"/>
    <w:rsid w:val="009C26EB"/>
    <w:rsid w:val="009C2745"/>
    <w:rsid w:val="009C454A"/>
    <w:rsid w:val="009C5257"/>
    <w:rsid w:val="009C65DA"/>
    <w:rsid w:val="009C6F6F"/>
    <w:rsid w:val="009C6F89"/>
    <w:rsid w:val="009C70D4"/>
    <w:rsid w:val="009C78E6"/>
    <w:rsid w:val="009C7B91"/>
    <w:rsid w:val="009D0CDD"/>
    <w:rsid w:val="009D1824"/>
    <w:rsid w:val="009D1E38"/>
    <w:rsid w:val="009D321A"/>
    <w:rsid w:val="009D38EC"/>
    <w:rsid w:val="009D3F28"/>
    <w:rsid w:val="009D4564"/>
    <w:rsid w:val="009D4A64"/>
    <w:rsid w:val="009D4B86"/>
    <w:rsid w:val="009D4D78"/>
    <w:rsid w:val="009D4FE0"/>
    <w:rsid w:val="009D7527"/>
    <w:rsid w:val="009D764E"/>
    <w:rsid w:val="009D7CAB"/>
    <w:rsid w:val="009D7FC9"/>
    <w:rsid w:val="009E0402"/>
    <w:rsid w:val="009E043B"/>
    <w:rsid w:val="009E0BA3"/>
    <w:rsid w:val="009E0FD1"/>
    <w:rsid w:val="009E1A03"/>
    <w:rsid w:val="009E1EF1"/>
    <w:rsid w:val="009E27AE"/>
    <w:rsid w:val="009E436B"/>
    <w:rsid w:val="009E5B55"/>
    <w:rsid w:val="009E63F6"/>
    <w:rsid w:val="009E6D6C"/>
    <w:rsid w:val="009E6DA1"/>
    <w:rsid w:val="009E7B28"/>
    <w:rsid w:val="009F042D"/>
    <w:rsid w:val="009F53F0"/>
    <w:rsid w:val="009F5846"/>
    <w:rsid w:val="009F6804"/>
    <w:rsid w:val="009F6E25"/>
    <w:rsid w:val="009F73D3"/>
    <w:rsid w:val="009F7428"/>
    <w:rsid w:val="009F78F4"/>
    <w:rsid w:val="00A024A8"/>
    <w:rsid w:val="00A02584"/>
    <w:rsid w:val="00A02C80"/>
    <w:rsid w:val="00A02E33"/>
    <w:rsid w:val="00A05BB1"/>
    <w:rsid w:val="00A05D8D"/>
    <w:rsid w:val="00A06B4A"/>
    <w:rsid w:val="00A07A05"/>
    <w:rsid w:val="00A10B22"/>
    <w:rsid w:val="00A10B2C"/>
    <w:rsid w:val="00A1152D"/>
    <w:rsid w:val="00A11F1B"/>
    <w:rsid w:val="00A1285D"/>
    <w:rsid w:val="00A1307E"/>
    <w:rsid w:val="00A13FF1"/>
    <w:rsid w:val="00A14E30"/>
    <w:rsid w:val="00A15087"/>
    <w:rsid w:val="00A168A8"/>
    <w:rsid w:val="00A20B52"/>
    <w:rsid w:val="00A20EEA"/>
    <w:rsid w:val="00A20FBB"/>
    <w:rsid w:val="00A232D6"/>
    <w:rsid w:val="00A232D9"/>
    <w:rsid w:val="00A23A8B"/>
    <w:rsid w:val="00A23B54"/>
    <w:rsid w:val="00A244D7"/>
    <w:rsid w:val="00A2616D"/>
    <w:rsid w:val="00A26281"/>
    <w:rsid w:val="00A2693F"/>
    <w:rsid w:val="00A26CA3"/>
    <w:rsid w:val="00A27C6B"/>
    <w:rsid w:val="00A30E77"/>
    <w:rsid w:val="00A31439"/>
    <w:rsid w:val="00A31B30"/>
    <w:rsid w:val="00A323AB"/>
    <w:rsid w:val="00A32A49"/>
    <w:rsid w:val="00A33588"/>
    <w:rsid w:val="00A34C5D"/>
    <w:rsid w:val="00A34FC2"/>
    <w:rsid w:val="00A357CA"/>
    <w:rsid w:val="00A36492"/>
    <w:rsid w:val="00A40B91"/>
    <w:rsid w:val="00A42428"/>
    <w:rsid w:val="00A4294D"/>
    <w:rsid w:val="00A42A63"/>
    <w:rsid w:val="00A43190"/>
    <w:rsid w:val="00A43A27"/>
    <w:rsid w:val="00A44C1B"/>
    <w:rsid w:val="00A456F7"/>
    <w:rsid w:val="00A4645C"/>
    <w:rsid w:val="00A469C2"/>
    <w:rsid w:val="00A46D6B"/>
    <w:rsid w:val="00A47150"/>
    <w:rsid w:val="00A477AF"/>
    <w:rsid w:val="00A506CD"/>
    <w:rsid w:val="00A5106E"/>
    <w:rsid w:val="00A513A5"/>
    <w:rsid w:val="00A5316B"/>
    <w:rsid w:val="00A546D8"/>
    <w:rsid w:val="00A54B57"/>
    <w:rsid w:val="00A55158"/>
    <w:rsid w:val="00A558C7"/>
    <w:rsid w:val="00A55A23"/>
    <w:rsid w:val="00A55C82"/>
    <w:rsid w:val="00A568B9"/>
    <w:rsid w:val="00A56DAB"/>
    <w:rsid w:val="00A57DEA"/>
    <w:rsid w:val="00A60A65"/>
    <w:rsid w:val="00A61756"/>
    <w:rsid w:val="00A61D8C"/>
    <w:rsid w:val="00A6322D"/>
    <w:rsid w:val="00A646D8"/>
    <w:rsid w:val="00A65549"/>
    <w:rsid w:val="00A65DF9"/>
    <w:rsid w:val="00A67540"/>
    <w:rsid w:val="00A6795C"/>
    <w:rsid w:val="00A70108"/>
    <w:rsid w:val="00A704DE"/>
    <w:rsid w:val="00A70FFA"/>
    <w:rsid w:val="00A7184D"/>
    <w:rsid w:val="00A71D1D"/>
    <w:rsid w:val="00A71D5C"/>
    <w:rsid w:val="00A72428"/>
    <w:rsid w:val="00A73104"/>
    <w:rsid w:val="00A73176"/>
    <w:rsid w:val="00A74CB8"/>
    <w:rsid w:val="00A74F3C"/>
    <w:rsid w:val="00A76437"/>
    <w:rsid w:val="00A76524"/>
    <w:rsid w:val="00A77424"/>
    <w:rsid w:val="00A80556"/>
    <w:rsid w:val="00A80831"/>
    <w:rsid w:val="00A81B91"/>
    <w:rsid w:val="00A821E4"/>
    <w:rsid w:val="00A829E5"/>
    <w:rsid w:val="00A82B38"/>
    <w:rsid w:val="00A82D03"/>
    <w:rsid w:val="00A83026"/>
    <w:rsid w:val="00A85461"/>
    <w:rsid w:val="00A85581"/>
    <w:rsid w:val="00A85A7D"/>
    <w:rsid w:val="00A8635E"/>
    <w:rsid w:val="00A87DDE"/>
    <w:rsid w:val="00A907E7"/>
    <w:rsid w:val="00A90E60"/>
    <w:rsid w:val="00A90F09"/>
    <w:rsid w:val="00A937BE"/>
    <w:rsid w:val="00A939F8"/>
    <w:rsid w:val="00A93A97"/>
    <w:rsid w:val="00A949D4"/>
    <w:rsid w:val="00A9655A"/>
    <w:rsid w:val="00A96699"/>
    <w:rsid w:val="00A96C6D"/>
    <w:rsid w:val="00A97166"/>
    <w:rsid w:val="00AA0110"/>
    <w:rsid w:val="00AA0CB7"/>
    <w:rsid w:val="00AA0F45"/>
    <w:rsid w:val="00AA2A1C"/>
    <w:rsid w:val="00AA36B0"/>
    <w:rsid w:val="00AA3879"/>
    <w:rsid w:val="00AA3996"/>
    <w:rsid w:val="00AA3BB7"/>
    <w:rsid w:val="00AA4341"/>
    <w:rsid w:val="00AA5899"/>
    <w:rsid w:val="00AA63BB"/>
    <w:rsid w:val="00AA69E8"/>
    <w:rsid w:val="00AA6ACE"/>
    <w:rsid w:val="00AA6D62"/>
    <w:rsid w:val="00AA7D89"/>
    <w:rsid w:val="00AA7EB1"/>
    <w:rsid w:val="00AB14C5"/>
    <w:rsid w:val="00AB14ED"/>
    <w:rsid w:val="00AB1F85"/>
    <w:rsid w:val="00AB317E"/>
    <w:rsid w:val="00AB3F65"/>
    <w:rsid w:val="00AB4527"/>
    <w:rsid w:val="00AB4844"/>
    <w:rsid w:val="00AB48E5"/>
    <w:rsid w:val="00AB4DBF"/>
    <w:rsid w:val="00AB58DC"/>
    <w:rsid w:val="00AB6A68"/>
    <w:rsid w:val="00AB6D3C"/>
    <w:rsid w:val="00AB7296"/>
    <w:rsid w:val="00AB7CCD"/>
    <w:rsid w:val="00AC089E"/>
    <w:rsid w:val="00AC2739"/>
    <w:rsid w:val="00AC4106"/>
    <w:rsid w:val="00AC47F0"/>
    <w:rsid w:val="00AC4ADD"/>
    <w:rsid w:val="00AC4BD3"/>
    <w:rsid w:val="00AC4F49"/>
    <w:rsid w:val="00AC59E0"/>
    <w:rsid w:val="00AC5E83"/>
    <w:rsid w:val="00AC73D3"/>
    <w:rsid w:val="00AC7CD0"/>
    <w:rsid w:val="00AC7E99"/>
    <w:rsid w:val="00AD0237"/>
    <w:rsid w:val="00AD0E37"/>
    <w:rsid w:val="00AD15D0"/>
    <w:rsid w:val="00AD1C54"/>
    <w:rsid w:val="00AD296D"/>
    <w:rsid w:val="00AD3C9C"/>
    <w:rsid w:val="00AD4532"/>
    <w:rsid w:val="00AD5E0C"/>
    <w:rsid w:val="00AD6056"/>
    <w:rsid w:val="00AD6566"/>
    <w:rsid w:val="00AE0903"/>
    <w:rsid w:val="00AE11FA"/>
    <w:rsid w:val="00AE1745"/>
    <w:rsid w:val="00AE1C50"/>
    <w:rsid w:val="00AE1EDC"/>
    <w:rsid w:val="00AE2752"/>
    <w:rsid w:val="00AE2F6B"/>
    <w:rsid w:val="00AE3372"/>
    <w:rsid w:val="00AE369A"/>
    <w:rsid w:val="00AE4D1B"/>
    <w:rsid w:val="00AE5EBB"/>
    <w:rsid w:val="00AE5F20"/>
    <w:rsid w:val="00AF13A4"/>
    <w:rsid w:val="00AF1D79"/>
    <w:rsid w:val="00AF2917"/>
    <w:rsid w:val="00AF2C3E"/>
    <w:rsid w:val="00AF345F"/>
    <w:rsid w:val="00AF5031"/>
    <w:rsid w:val="00AF639D"/>
    <w:rsid w:val="00AF6839"/>
    <w:rsid w:val="00AF6D4A"/>
    <w:rsid w:val="00AF7D7F"/>
    <w:rsid w:val="00B0080F"/>
    <w:rsid w:val="00B021DD"/>
    <w:rsid w:val="00B024DA"/>
    <w:rsid w:val="00B0255C"/>
    <w:rsid w:val="00B02666"/>
    <w:rsid w:val="00B02B98"/>
    <w:rsid w:val="00B02BE2"/>
    <w:rsid w:val="00B0386C"/>
    <w:rsid w:val="00B03CA2"/>
    <w:rsid w:val="00B04B7C"/>
    <w:rsid w:val="00B05D9D"/>
    <w:rsid w:val="00B06337"/>
    <w:rsid w:val="00B06643"/>
    <w:rsid w:val="00B06C19"/>
    <w:rsid w:val="00B076B6"/>
    <w:rsid w:val="00B07DD8"/>
    <w:rsid w:val="00B110D2"/>
    <w:rsid w:val="00B118A6"/>
    <w:rsid w:val="00B124FD"/>
    <w:rsid w:val="00B12632"/>
    <w:rsid w:val="00B12AAF"/>
    <w:rsid w:val="00B12D00"/>
    <w:rsid w:val="00B12D47"/>
    <w:rsid w:val="00B136BB"/>
    <w:rsid w:val="00B13705"/>
    <w:rsid w:val="00B13FAC"/>
    <w:rsid w:val="00B141DE"/>
    <w:rsid w:val="00B14E2D"/>
    <w:rsid w:val="00B1593F"/>
    <w:rsid w:val="00B15C0E"/>
    <w:rsid w:val="00B16C49"/>
    <w:rsid w:val="00B16D19"/>
    <w:rsid w:val="00B16FA9"/>
    <w:rsid w:val="00B17031"/>
    <w:rsid w:val="00B2058C"/>
    <w:rsid w:val="00B2107A"/>
    <w:rsid w:val="00B23FCA"/>
    <w:rsid w:val="00B2444E"/>
    <w:rsid w:val="00B245A1"/>
    <w:rsid w:val="00B249D7"/>
    <w:rsid w:val="00B25ECA"/>
    <w:rsid w:val="00B30611"/>
    <w:rsid w:val="00B32D1C"/>
    <w:rsid w:val="00B3346E"/>
    <w:rsid w:val="00B34E0D"/>
    <w:rsid w:val="00B35165"/>
    <w:rsid w:val="00B35729"/>
    <w:rsid w:val="00B36A13"/>
    <w:rsid w:val="00B41094"/>
    <w:rsid w:val="00B42457"/>
    <w:rsid w:val="00B427B4"/>
    <w:rsid w:val="00B42E9D"/>
    <w:rsid w:val="00B445F7"/>
    <w:rsid w:val="00B44981"/>
    <w:rsid w:val="00B44F75"/>
    <w:rsid w:val="00B46898"/>
    <w:rsid w:val="00B46D63"/>
    <w:rsid w:val="00B5107F"/>
    <w:rsid w:val="00B51104"/>
    <w:rsid w:val="00B51C85"/>
    <w:rsid w:val="00B52D80"/>
    <w:rsid w:val="00B52DD6"/>
    <w:rsid w:val="00B548FC"/>
    <w:rsid w:val="00B54B4F"/>
    <w:rsid w:val="00B561E2"/>
    <w:rsid w:val="00B562D1"/>
    <w:rsid w:val="00B56E92"/>
    <w:rsid w:val="00B60760"/>
    <w:rsid w:val="00B619A6"/>
    <w:rsid w:val="00B61CA0"/>
    <w:rsid w:val="00B62BCC"/>
    <w:rsid w:val="00B62CF3"/>
    <w:rsid w:val="00B6329D"/>
    <w:rsid w:val="00B632EB"/>
    <w:rsid w:val="00B63DDC"/>
    <w:rsid w:val="00B670F7"/>
    <w:rsid w:val="00B67A08"/>
    <w:rsid w:val="00B67ABC"/>
    <w:rsid w:val="00B67EA8"/>
    <w:rsid w:val="00B70798"/>
    <w:rsid w:val="00B71462"/>
    <w:rsid w:val="00B7186B"/>
    <w:rsid w:val="00B72B8F"/>
    <w:rsid w:val="00B7324F"/>
    <w:rsid w:val="00B73C54"/>
    <w:rsid w:val="00B749E2"/>
    <w:rsid w:val="00B74B06"/>
    <w:rsid w:val="00B74D51"/>
    <w:rsid w:val="00B75D57"/>
    <w:rsid w:val="00B76C9C"/>
    <w:rsid w:val="00B77704"/>
    <w:rsid w:val="00B77D22"/>
    <w:rsid w:val="00B8048D"/>
    <w:rsid w:val="00B8142B"/>
    <w:rsid w:val="00B823B3"/>
    <w:rsid w:val="00B82689"/>
    <w:rsid w:val="00B82E43"/>
    <w:rsid w:val="00B83232"/>
    <w:rsid w:val="00B84254"/>
    <w:rsid w:val="00B842DD"/>
    <w:rsid w:val="00B85EAC"/>
    <w:rsid w:val="00B863C4"/>
    <w:rsid w:val="00B86752"/>
    <w:rsid w:val="00B875D5"/>
    <w:rsid w:val="00B901FF"/>
    <w:rsid w:val="00B90A73"/>
    <w:rsid w:val="00B91D90"/>
    <w:rsid w:val="00B91FDB"/>
    <w:rsid w:val="00B92347"/>
    <w:rsid w:val="00B924A1"/>
    <w:rsid w:val="00B92715"/>
    <w:rsid w:val="00B92EA3"/>
    <w:rsid w:val="00B94A49"/>
    <w:rsid w:val="00B94AA0"/>
    <w:rsid w:val="00B94BC7"/>
    <w:rsid w:val="00B95466"/>
    <w:rsid w:val="00B95B32"/>
    <w:rsid w:val="00B96464"/>
    <w:rsid w:val="00BA0F62"/>
    <w:rsid w:val="00BA1B2E"/>
    <w:rsid w:val="00BA20E2"/>
    <w:rsid w:val="00BA2202"/>
    <w:rsid w:val="00BA26F1"/>
    <w:rsid w:val="00BA3065"/>
    <w:rsid w:val="00BA552D"/>
    <w:rsid w:val="00BA57E0"/>
    <w:rsid w:val="00BA605B"/>
    <w:rsid w:val="00BA6E4C"/>
    <w:rsid w:val="00BB117B"/>
    <w:rsid w:val="00BB1DFB"/>
    <w:rsid w:val="00BB23B9"/>
    <w:rsid w:val="00BB23FF"/>
    <w:rsid w:val="00BB2C6F"/>
    <w:rsid w:val="00BB485F"/>
    <w:rsid w:val="00BB60D6"/>
    <w:rsid w:val="00BB6E75"/>
    <w:rsid w:val="00BC0659"/>
    <w:rsid w:val="00BC075E"/>
    <w:rsid w:val="00BC0BC9"/>
    <w:rsid w:val="00BC2507"/>
    <w:rsid w:val="00BC278F"/>
    <w:rsid w:val="00BC2B2A"/>
    <w:rsid w:val="00BC533B"/>
    <w:rsid w:val="00BC6D62"/>
    <w:rsid w:val="00BC6DBC"/>
    <w:rsid w:val="00BD0040"/>
    <w:rsid w:val="00BD06C5"/>
    <w:rsid w:val="00BD1BE5"/>
    <w:rsid w:val="00BD3090"/>
    <w:rsid w:val="00BD4B01"/>
    <w:rsid w:val="00BD555E"/>
    <w:rsid w:val="00BD55E6"/>
    <w:rsid w:val="00BD5BA1"/>
    <w:rsid w:val="00BD77BB"/>
    <w:rsid w:val="00BE1137"/>
    <w:rsid w:val="00BE1544"/>
    <w:rsid w:val="00BE1975"/>
    <w:rsid w:val="00BE1FEC"/>
    <w:rsid w:val="00BE3D7E"/>
    <w:rsid w:val="00BE3E04"/>
    <w:rsid w:val="00BE4394"/>
    <w:rsid w:val="00BE4704"/>
    <w:rsid w:val="00BE4A1B"/>
    <w:rsid w:val="00BE4CE5"/>
    <w:rsid w:val="00BE6C59"/>
    <w:rsid w:val="00BE7469"/>
    <w:rsid w:val="00BF0772"/>
    <w:rsid w:val="00BF0ADC"/>
    <w:rsid w:val="00BF1894"/>
    <w:rsid w:val="00BF2EB9"/>
    <w:rsid w:val="00BF62B8"/>
    <w:rsid w:val="00BF694B"/>
    <w:rsid w:val="00C01675"/>
    <w:rsid w:val="00C02B84"/>
    <w:rsid w:val="00C0300A"/>
    <w:rsid w:val="00C0441A"/>
    <w:rsid w:val="00C057F0"/>
    <w:rsid w:val="00C05B11"/>
    <w:rsid w:val="00C074F2"/>
    <w:rsid w:val="00C101A9"/>
    <w:rsid w:val="00C11B23"/>
    <w:rsid w:val="00C12952"/>
    <w:rsid w:val="00C130E3"/>
    <w:rsid w:val="00C13488"/>
    <w:rsid w:val="00C13785"/>
    <w:rsid w:val="00C13F85"/>
    <w:rsid w:val="00C141F3"/>
    <w:rsid w:val="00C14472"/>
    <w:rsid w:val="00C14CBA"/>
    <w:rsid w:val="00C14E31"/>
    <w:rsid w:val="00C1581B"/>
    <w:rsid w:val="00C15EF5"/>
    <w:rsid w:val="00C165F1"/>
    <w:rsid w:val="00C1663F"/>
    <w:rsid w:val="00C17396"/>
    <w:rsid w:val="00C20B40"/>
    <w:rsid w:val="00C214B8"/>
    <w:rsid w:val="00C2160E"/>
    <w:rsid w:val="00C2161C"/>
    <w:rsid w:val="00C2182D"/>
    <w:rsid w:val="00C21D9B"/>
    <w:rsid w:val="00C21E9B"/>
    <w:rsid w:val="00C22D87"/>
    <w:rsid w:val="00C232D6"/>
    <w:rsid w:val="00C23B7C"/>
    <w:rsid w:val="00C2468D"/>
    <w:rsid w:val="00C24CE1"/>
    <w:rsid w:val="00C25AEF"/>
    <w:rsid w:val="00C27068"/>
    <w:rsid w:val="00C2734F"/>
    <w:rsid w:val="00C27B4B"/>
    <w:rsid w:val="00C302B5"/>
    <w:rsid w:val="00C31189"/>
    <w:rsid w:val="00C3185A"/>
    <w:rsid w:val="00C327B2"/>
    <w:rsid w:val="00C330CC"/>
    <w:rsid w:val="00C332E3"/>
    <w:rsid w:val="00C33664"/>
    <w:rsid w:val="00C340E1"/>
    <w:rsid w:val="00C342AB"/>
    <w:rsid w:val="00C34502"/>
    <w:rsid w:val="00C3477F"/>
    <w:rsid w:val="00C34D50"/>
    <w:rsid w:val="00C3551D"/>
    <w:rsid w:val="00C35897"/>
    <w:rsid w:val="00C35977"/>
    <w:rsid w:val="00C36335"/>
    <w:rsid w:val="00C36AE3"/>
    <w:rsid w:val="00C36FA4"/>
    <w:rsid w:val="00C40C0E"/>
    <w:rsid w:val="00C40FF8"/>
    <w:rsid w:val="00C411C0"/>
    <w:rsid w:val="00C4267E"/>
    <w:rsid w:val="00C43511"/>
    <w:rsid w:val="00C43868"/>
    <w:rsid w:val="00C439EE"/>
    <w:rsid w:val="00C43BB4"/>
    <w:rsid w:val="00C448FC"/>
    <w:rsid w:val="00C46166"/>
    <w:rsid w:val="00C46315"/>
    <w:rsid w:val="00C47112"/>
    <w:rsid w:val="00C471D0"/>
    <w:rsid w:val="00C50844"/>
    <w:rsid w:val="00C51061"/>
    <w:rsid w:val="00C5143A"/>
    <w:rsid w:val="00C51EEF"/>
    <w:rsid w:val="00C529B8"/>
    <w:rsid w:val="00C537C2"/>
    <w:rsid w:val="00C53C6E"/>
    <w:rsid w:val="00C54597"/>
    <w:rsid w:val="00C54730"/>
    <w:rsid w:val="00C54BB2"/>
    <w:rsid w:val="00C56133"/>
    <w:rsid w:val="00C610EC"/>
    <w:rsid w:val="00C61BE1"/>
    <w:rsid w:val="00C62A06"/>
    <w:rsid w:val="00C63774"/>
    <w:rsid w:val="00C661A1"/>
    <w:rsid w:val="00C66D7A"/>
    <w:rsid w:val="00C7048A"/>
    <w:rsid w:val="00C71243"/>
    <w:rsid w:val="00C71520"/>
    <w:rsid w:val="00C72BAD"/>
    <w:rsid w:val="00C72BE4"/>
    <w:rsid w:val="00C72E86"/>
    <w:rsid w:val="00C737A6"/>
    <w:rsid w:val="00C741C1"/>
    <w:rsid w:val="00C74E1B"/>
    <w:rsid w:val="00C75EE9"/>
    <w:rsid w:val="00C77216"/>
    <w:rsid w:val="00C773B5"/>
    <w:rsid w:val="00C77DA5"/>
    <w:rsid w:val="00C77F99"/>
    <w:rsid w:val="00C80B8C"/>
    <w:rsid w:val="00C82123"/>
    <w:rsid w:val="00C8299D"/>
    <w:rsid w:val="00C835AD"/>
    <w:rsid w:val="00C85DB1"/>
    <w:rsid w:val="00C86655"/>
    <w:rsid w:val="00C86C68"/>
    <w:rsid w:val="00C9031D"/>
    <w:rsid w:val="00C90C5D"/>
    <w:rsid w:val="00C90CA6"/>
    <w:rsid w:val="00C912F6"/>
    <w:rsid w:val="00C915A7"/>
    <w:rsid w:val="00C92A76"/>
    <w:rsid w:val="00C95F6E"/>
    <w:rsid w:val="00C965BD"/>
    <w:rsid w:val="00C97953"/>
    <w:rsid w:val="00CA03A8"/>
    <w:rsid w:val="00CA0720"/>
    <w:rsid w:val="00CA1756"/>
    <w:rsid w:val="00CA3CD7"/>
    <w:rsid w:val="00CA4D23"/>
    <w:rsid w:val="00CA5B02"/>
    <w:rsid w:val="00CA6FE9"/>
    <w:rsid w:val="00CA73C6"/>
    <w:rsid w:val="00CB1451"/>
    <w:rsid w:val="00CB23F8"/>
    <w:rsid w:val="00CB24D0"/>
    <w:rsid w:val="00CB5434"/>
    <w:rsid w:val="00CB5930"/>
    <w:rsid w:val="00CB6359"/>
    <w:rsid w:val="00CB6757"/>
    <w:rsid w:val="00CB7367"/>
    <w:rsid w:val="00CB7631"/>
    <w:rsid w:val="00CB77EC"/>
    <w:rsid w:val="00CB797F"/>
    <w:rsid w:val="00CC1042"/>
    <w:rsid w:val="00CC12BB"/>
    <w:rsid w:val="00CC1C29"/>
    <w:rsid w:val="00CC2082"/>
    <w:rsid w:val="00CC2DEA"/>
    <w:rsid w:val="00CC2F90"/>
    <w:rsid w:val="00CC4E8A"/>
    <w:rsid w:val="00CC582B"/>
    <w:rsid w:val="00CC5AC3"/>
    <w:rsid w:val="00CC7695"/>
    <w:rsid w:val="00CC7A28"/>
    <w:rsid w:val="00CC7DD7"/>
    <w:rsid w:val="00CC7E3F"/>
    <w:rsid w:val="00CD07E5"/>
    <w:rsid w:val="00CD0B7D"/>
    <w:rsid w:val="00CD2258"/>
    <w:rsid w:val="00CD36EB"/>
    <w:rsid w:val="00CD54DC"/>
    <w:rsid w:val="00CD615F"/>
    <w:rsid w:val="00CD6C2F"/>
    <w:rsid w:val="00CE1652"/>
    <w:rsid w:val="00CE1995"/>
    <w:rsid w:val="00CE287C"/>
    <w:rsid w:val="00CE2A79"/>
    <w:rsid w:val="00CE4A22"/>
    <w:rsid w:val="00CE4A51"/>
    <w:rsid w:val="00CE57D3"/>
    <w:rsid w:val="00CE67EB"/>
    <w:rsid w:val="00CE7165"/>
    <w:rsid w:val="00CE7178"/>
    <w:rsid w:val="00CE7187"/>
    <w:rsid w:val="00CE7535"/>
    <w:rsid w:val="00CE7B0C"/>
    <w:rsid w:val="00CF0F06"/>
    <w:rsid w:val="00CF12A0"/>
    <w:rsid w:val="00CF15AF"/>
    <w:rsid w:val="00CF2042"/>
    <w:rsid w:val="00CF26C6"/>
    <w:rsid w:val="00CF422C"/>
    <w:rsid w:val="00CF4CAE"/>
    <w:rsid w:val="00CF50F1"/>
    <w:rsid w:val="00CF6170"/>
    <w:rsid w:val="00CF79F3"/>
    <w:rsid w:val="00D01059"/>
    <w:rsid w:val="00D014EA"/>
    <w:rsid w:val="00D01EB5"/>
    <w:rsid w:val="00D02A7A"/>
    <w:rsid w:val="00D031BB"/>
    <w:rsid w:val="00D037C7"/>
    <w:rsid w:val="00D03A16"/>
    <w:rsid w:val="00D03BE7"/>
    <w:rsid w:val="00D03C9A"/>
    <w:rsid w:val="00D06324"/>
    <w:rsid w:val="00D077AC"/>
    <w:rsid w:val="00D101CC"/>
    <w:rsid w:val="00D1054A"/>
    <w:rsid w:val="00D11E0B"/>
    <w:rsid w:val="00D1286E"/>
    <w:rsid w:val="00D12D67"/>
    <w:rsid w:val="00D12F87"/>
    <w:rsid w:val="00D139A7"/>
    <w:rsid w:val="00D13B92"/>
    <w:rsid w:val="00D142BF"/>
    <w:rsid w:val="00D145B8"/>
    <w:rsid w:val="00D14736"/>
    <w:rsid w:val="00D148A5"/>
    <w:rsid w:val="00D14E34"/>
    <w:rsid w:val="00D17594"/>
    <w:rsid w:val="00D17963"/>
    <w:rsid w:val="00D17A6A"/>
    <w:rsid w:val="00D20648"/>
    <w:rsid w:val="00D21272"/>
    <w:rsid w:val="00D216F1"/>
    <w:rsid w:val="00D21718"/>
    <w:rsid w:val="00D21B55"/>
    <w:rsid w:val="00D21B5F"/>
    <w:rsid w:val="00D23847"/>
    <w:rsid w:val="00D239E9"/>
    <w:rsid w:val="00D240D0"/>
    <w:rsid w:val="00D2471B"/>
    <w:rsid w:val="00D24B8C"/>
    <w:rsid w:val="00D25519"/>
    <w:rsid w:val="00D25D3C"/>
    <w:rsid w:val="00D2650A"/>
    <w:rsid w:val="00D26B07"/>
    <w:rsid w:val="00D26B73"/>
    <w:rsid w:val="00D26FD4"/>
    <w:rsid w:val="00D274C4"/>
    <w:rsid w:val="00D276EF"/>
    <w:rsid w:val="00D27C76"/>
    <w:rsid w:val="00D27E05"/>
    <w:rsid w:val="00D27FA3"/>
    <w:rsid w:val="00D32048"/>
    <w:rsid w:val="00D32B41"/>
    <w:rsid w:val="00D339E8"/>
    <w:rsid w:val="00D33BEE"/>
    <w:rsid w:val="00D33E91"/>
    <w:rsid w:val="00D350F8"/>
    <w:rsid w:val="00D378AB"/>
    <w:rsid w:val="00D45660"/>
    <w:rsid w:val="00D46C4D"/>
    <w:rsid w:val="00D478E1"/>
    <w:rsid w:val="00D47C17"/>
    <w:rsid w:val="00D50774"/>
    <w:rsid w:val="00D50EB9"/>
    <w:rsid w:val="00D51F8C"/>
    <w:rsid w:val="00D528D3"/>
    <w:rsid w:val="00D52B2A"/>
    <w:rsid w:val="00D53A3E"/>
    <w:rsid w:val="00D53E98"/>
    <w:rsid w:val="00D541DE"/>
    <w:rsid w:val="00D5431A"/>
    <w:rsid w:val="00D54A97"/>
    <w:rsid w:val="00D552B7"/>
    <w:rsid w:val="00D611EA"/>
    <w:rsid w:val="00D61F4D"/>
    <w:rsid w:val="00D62515"/>
    <w:rsid w:val="00D6325C"/>
    <w:rsid w:val="00D64B64"/>
    <w:rsid w:val="00D66406"/>
    <w:rsid w:val="00D66AF5"/>
    <w:rsid w:val="00D7112F"/>
    <w:rsid w:val="00D71C6A"/>
    <w:rsid w:val="00D722BA"/>
    <w:rsid w:val="00D72DF1"/>
    <w:rsid w:val="00D7462A"/>
    <w:rsid w:val="00D757B8"/>
    <w:rsid w:val="00D75C24"/>
    <w:rsid w:val="00D76590"/>
    <w:rsid w:val="00D767D3"/>
    <w:rsid w:val="00D775EE"/>
    <w:rsid w:val="00D806A5"/>
    <w:rsid w:val="00D80824"/>
    <w:rsid w:val="00D83CD4"/>
    <w:rsid w:val="00D856A9"/>
    <w:rsid w:val="00D856DB"/>
    <w:rsid w:val="00D86E1E"/>
    <w:rsid w:val="00D911FA"/>
    <w:rsid w:val="00D91C32"/>
    <w:rsid w:val="00D926DE"/>
    <w:rsid w:val="00D92A45"/>
    <w:rsid w:val="00D92ECB"/>
    <w:rsid w:val="00D93631"/>
    <w:rsid w:val="00D93760"/>
    <w:rsid w:val="00D947E1"/>
    <w:rsid w:val="00D9738C"/>
    <w:rsid w:val="00D97723"/>
    <w:rsid w:val="00DA00FA"/>
    <w:rsid w:val="00DA0B60"/>
    <w:rsid w:val="00DA2BDC"/>
    <w:rsid w:val="00DA4541"/>
    <w:rsid w:val="00DA4D38"/>
    <w:rsid w:val="00DA5AFD"/>
    <w:rsid w:val="00DA6A09"/>
    <w:rsid w:val="00DA6B85"/>
    <w:rsid w:val="00DA7900"/>
    <w:rsid w:val="00DB03CE"/>
    <w:rsid w:val="00DB0DB1"/>
    <w:rsid w:val="00DB0FEB"/>
    <w:rsid w:val="00DB108F"/>
    <w:rsid w:val="00DB109A"/>
    <w:rsid w:val="00DB26EC"/>
    <w:rsid w:val="00DB2CCD"/>
    <w:rsid w:val="00DB2D24"/>
    <w:rsid w:val="00DB3AE2"/>
    <w:rsid w:val="00DB3D4C"/>
    <w:rsid w:val="00DB41DE"/>
    <w:rsid w:val="00DB513B"/>
    <w:rsid w:val="00DB5A7E"/>
    <w:rsid w:val="00DB5EF0"/>
    <w:rsid w:val="00DB641C"/>
    <w:rsid w:val="00DB6674"/>
    <w:rsid w:val="00DB7605"/>
    <w:rsid w:val="00DB776C"/>
    <w:rsid w:val="00DC00BB"/>
    <w:rsid w:val="00DC0878"/>
    <w:rsid w:val="00DC156C"/>
    <w:rsid w:val="00DC2F84"/>
    <w:rsid w:val="00DC3172"/>
    <w:rsid w:val="00DC3263"/>
    <w:rsid w:val="00DC37C1"/>
    <w:rsid w:val="00DC3CF7"/>
    <w:rsid w:val="00DC3D65"/>
    <w:rsid w:val="00DC40A2"/>
    <w:rsid w:val="00DC428B"/>
    <w:rsid w:val="00DC441A"/>
    <w:rsid w:val="00DC4B55"/>
    <w:rsid w:val="00DC57D6"/>
    <w:rsid w:val="00DC58D8"/>
    <w:rsid w:val="00DC746D"/>
    <w:rsid w:val="00DC79D1"/>
    <w:rsid w:val="00DC7A71"/>
    <w:rsid w:val="00DC7B93"/>
    <w:rsid w:val="00DC7D7A"/>
    <w:rsid w:val="00DD0771"/>
    <w:rsid w:val="00DD0A76"/>
    <w:rsid w:val="00DD0B3A"/>
    <w:rsid w:val="00DD0D28"/>
    <w:rsid w:val="00DD20EA"/>
    <w:rsid w:val="00DD321F"/>
    <w:rsid w:val="00DD3BAB"/>
    <w:rsid w:val="00DD5063"/>
    <w:rsid w:val="00DD6765"/>
    <w:rsid w:val="00DD71F4"/>
    <w:rsid w:val="00DD7B7C"/>
    <w:rsid w:val="00DE07ED"/>
    <w:rsid w:val="00DE0C94"/>
    <w:rsid w:val="00DE154A"/>
    <w:rsid w:val="00DE16A4"/>
    <w:rsid w:val="00DE277D"/>
    <w:rsid w:val="00DE2C7D"/>
    <w:rsid w:val="00DE4FEE"/>
    <w:rsid w:val="00DE62BA"/>
    <w:rsid w:val="00DE715F"/>
    <w:rsid w:val="00DE7EC4"/>
    <w:rsid w:val="00DF029B"/>
    <w:rsid w:val="00DF12EB"/>
    <w:rsid w:val="00DF1EE7"/>
    <w:rsid w:val="00DF27A5"/>
    <w:rsid w:val="00DF3A9D"/>
    <w:rsid w:val="00DF62A0"/>
    <w:rsid w:val="00DF69D3"/>
    <w:rsid w:val="00DF69EB"/>
    <w:rsid w:val="00DF748D"/>
    <w:rsid w:val="00E00F2B"/>
    <w:rsid w:val="00E01118"/>
    <w:rsid w:val="00E01766"/>
    <w:rsid w:val="00E021D1"/>
    <w:rsid w:val="00E0380E"/>
    <w:rsid w:val="00E055BD"/>
    <w:rsid w:val="00E105DD"/>
    <w:rsid w:val="00E10B1F"/>
    <w:rsid w:val="00E127A3"/>
    <w:rsid w:val="00E12A9E"/>
    <w:rsid w:val="00E12ACB"/>
    <w:rsid w:val="00E14013"/>
    <w:rsid w:val="00E14943"/>
    <w:rsid w:val="00E14C99"/>
    <w:rsid w:val="00E15060"/>
    <w:rsid w:val="00E21D50"/>
    <w:rsid w:val="00E22936"/>
    <w:rsid w:val="00E230A3"/>
    <w:rsid w:val="00E23314"/>
    <w:rsid w:val="00E23B68"/>
    <w:rsid w:val="00E24156"/>
    <w:rsid w:val="00E30624"/>
    <w:rsid w:val="00E3146B"/>
    <w:rsid w:val="00E3213A"/>
    <w:rsid w:val="00E33145"/>
    <w:rsid w:val="00E331FF"/>
    <w:rsid w:val="00E33C68"/>
    <w:rsid w:val="00E33FC3"/>
    <w:rsid w:val="00E3417D"/>
    <w:rsid w:val="00E348F0"/>
    <w:rsid w:val="00E34E7D"/>
    <w:rsid w:val="00E36051"/>
    <w:rsid w:val="00E36A36"/>
    <w:rsid w:val="00E4140C"/>
    <w:rsid w:val="00E42365"/>
    <w:rsid w:val="00E44BF1"/>
    <w:rsid w:val="00E4521D"/>
    <w:rsid w:val="00E4536A"/>
    <w:rsid w:val="00E4603F"/>
    <w:rsid w:val="00E46D42"/>
    <w:rsid w:val="00E501FA"/>
    <w:rsid w:val="00E50746"/>
    <w:rsid w:val="00E52562"/>
    <w:rsid w:val="00E532B6"/>
    <w:rsid w:val="00E55259"/>
    <w:rsid w:val="00E55ED8"/>
    <w:rsid w:val="00E563C4"/>
    <w:rsid w:val="00E57335"/>
    <w:rsid w:val="00E57720"/>
    <w:rsid w:val="00E577CB"/>
    <w:rsid w:val="00E57EE2"/>
    <w:rsid w:val="00E6026D"/>
    <w:rsid w:val="00E62891"/>
    <w:rsid w:val="00E62F91"/>
    <w:rsid w:val="00E631CE"/>
    <w:rsid w:val="00E63E35"/>
    <w:rsid w:val="00E64DBC"/>
    <w:rsid w:val="00E65036"/>
    <w:rsid w:val="00E65754"/>
    <w:rsid w:val="00E700F4"/>
    <w:rsid w:val="00E71575"/>
    <w:rsid w:val="00E71B4F"/>
    <w:rsid w:val="00E71E35"/>
    <w:rsid w:val="00E71E89"/>
    <w:rsid w:val="00E71EC6"/>
    <w:rsid w:val="00E7206E"/>
    <w:rsid w:val="00E720D2"/>
    <w:rsid w:val="00E73543"/>
    <w:rsid w:val="00E74330"/>
    <w:rsid w:val="00E74545"/>
    <w:rsid w:val="00E74736"/>
    <w:rsid w:val="00E776FE"/>
    <w:rsid w:val="00E77F69"/>
    <w:rsid w:val="00E81A0A"/>
    <w:rsid w:val="00E8212B"/>
    <w:rsid w:val="00E8302C"/>
    <w:rsid w:val="00E83774"/>
    <w:rsid w:val="00E840B2"/>
    <w:rsid w:val="00E84F0C"/>
    <w:rsid w:val="00E85054"/>
    <w:rsid w:val="00E85744"/>
    <w:rsid w:val="00E8597E"/>
    <w:rsid w:val="00E85A2F"/>
    <w:rsid w:val="00E8612C"/>
    <w:rsid w:val="00E8674C"/>
    <w:rsid w:val="00E871C3"/>
    <w:rsid w:val="00E8748F"/>
    <w:rsid w:val="00E87D0F"/>
    <w:rsid w:val="00E91ADB"/>
    <w:rsid w:val="00E92C71"/>
    <w:rsid w:val="00E936D1"/>
    <w:rsid w:val="00E9370F"/>
    <w:rsid w:val="00E941DA"/>
    <w:rsid w:val="00E94CFD"/>
    <w:rsid w:val="00E95606"/>
    <w:rsid w:val="00E961C9"/>
    <w:rsid w:val="00E96BD1"/>
    <w:rsid w:val="00E96E47"/>
    <w:rsid w:val="00E96EF7"/>
    <w:rsid w:val="00E97651"/>
    <w:rsid w:val="00E97AAA"/>
    <w:rsid w:val="00E97BF5"/>
    <w:rsid w:val="00EA0AB8"/>
    <w:rsid w:val="00EA527C"/>
    <w:rsid w:val="00EA7944"/>
    <w:rsid w:val="00EA7BB0"/>
    <w:rsid w:val="00EB03D0"/>
    <w:rsid w:val="00EB14D1"/>
    <w:rsid w:val="00EB30C9"/>
    <w:rsid w:val="00EB363D"/>
    <w:rsid w:val="00EB3BDF"/>
    <w:rsid w:val="00EB79C8"/>
    <w:rsid w:val="00EC03F6"/>
    <w:rsid w:val="00EC0A61"/>
    <w:rsid w:val="00EC0BC1"/>
    <w:rsid w:val="00EC17F2"/>
    <w:rsid w:val="00EC4512"/>
    <w:rsid w:val="00EC4CE0"/>
    <w:rsid w:val="00EC6BC4"/>
    <w:rsid w:val="00EC7104"/>
    <w:rsid w:val="00EC7368"/>
    <w:rsid w:val="00EC79A8"/>
    <w:rsid w:val="00ED02FC"/>
    <w:rsid w:val="00ED110F"/>
    <w:rsid w:val="00ED1617"/>
    <w:rsid w:val="00ED2814"/>
    <w:rsid w:val="00ED478E"/>
    <w:rsid w:val="00ED4A43"/>
    <w:rsid w:val="00ED4B01"/>
    <w:rsid w:val="00ED53D9"/>
    <w:rsid w:val="00ED658C"/>
    <w:rsid w:val="00ED6AB6"/>
    <w:rsid w:val="00ED7671"/>
    <w:rsid w:val="00ED7CE7"/>
    <w:rsid w:val="00EE06EF"/>
    <w:rsid w:val="00EE0748"/>
    <w:rsid w:val="00EE0E8C"/>
    <w:rsid w:val="00EE1A72"/>
    <w:rsid w:val="00EE1BAA"/>
    <w:rsid w:val="00EE3430"/>
    <w:rsid w:val="00EE3FE8"/>
    <w:rsid w:val="00EE44B0"/>
    <w:rsid w:val="00EE5AC8"/>
    <w:rsid w:val="00EE5BC4"/>
    <w:rsid w:val="00EF07D1"/>
    <w:rsid w:val="00EF1984"/>
    <w:rsid w:val="00EF40C7"/>
    <w:rsid w:val="00EF465A"/>
    <w:rsid w:val="00EF5882"/>
    <w:rsid w:val="00EF5C1C"/>
    <w:rsid w:val="00EF68D8"/>
    <w:rsid w:val="00EF7A04"/>
    <w:rsid w:val="00EF7F54"/>
    <w:rsid w:val="00F001B2"/>
    <w:rsid w:val="00F00A88"/>
    <w:rsid w:val="00F01591"/>
    <w:rsid w:val="00F025BB"/>
    <w:rsid w:val="00F031D8"/>
    <w:rsid w:val="00F0348E"/>
    <w:rsid w:val="00F035DF"/>
    <w:rsid w:val="00F03749"/>
    <w:rsid w:val="00F0488F"/>
    <w:rsid w:val="00F04F84"/>
    <w:rsid w:val="00F05145"/>
    <w:rsid w:val="00F05922"/>
    <w:rsid w:val="00F06D39"/>
    <w:rsid w:val="00F07517"/>
    <w:rsid w:val="00F07575"/>
    <w:rsid w:val="00F11A24"/>
    <w:rsid w:val="00F12BFA"/>
    <w:rsid w:val="00F143B4"/>
    <w:rsid w:val="00F150C9"/>
    <w:rsid w:val="00F15E4D"/>
    <w:rsid w:val="00F16952"/>
    <w:rsid w:val="00F16DAD"/>
    <w:rsid w:val="00F17009"/>
    <w:rsid w:val="00F17013"/>
    <w:rsid w:val="00F20577"/>
    <w:rsid w:val="00F2085D"/>
    <w:rsid w:val="00F211D9"/>
    <w:rsid w:val="00F214F8"/>
    <w:rsid w:val="00F21BA0"/>
    <w:rsid w:val="00F21DEF"/>
    <w:rsid w:val="00F23AF7"/>
    <w:rsid w:val="00F241B0"/>
    <w:rsid w:val="00F245D9"/>
    <w:rsid w:val="00F25246"/>
    <w:rsid w:val="00F26597"/>
    <w:rsid w:val="00F26809"/>
    <w:rsid w:val="00F27577"/>
    <w:rsid w:val="00F30B4B"/>
    <w:rsid w:val="00F30EC5"/>
    <w:rsid w:val="00F31BC9"/>
    <w:rsid w:val="00F32466"/>
    <w:rsid w:val="00F324D3"/>
    <w:rsid w:val="00F3278D"/>
    <w:rsid w:val="00F32E1A"/>
    <w:rsid w:val="00F331D4"/>
    <w:rsid w:val="00F33497"/>
    <w:rsid w:val="00F33551"/>
    <w:rsid w:val="00F350B0"/>
    <w:rsid w:val="00F359EF"/>
    <w:rsid w:val="00F3610C"/>
    <w:rsid w:val="00F363CE"/>
    <w:rsid w:val="00F365C6"/>
    <w:rsid w:val="00F406A0"/>
    <w:rsid w:val="00F40C3B"/>
    <w:rsid w:val="00F41995"/>
    <w:rsid w:val="00F424E2"/>
    <w:rsid w:val="00F42DB3"/>
    <w:rsid w:val="00F43573"/>
    <w:rsid w:val="00F43C70"/>
    <w:rsid w:val="00F44C92"/>
    <w:rsid w:val="00F4515C"/>
    <w:rsid w:val="00F460F5"/>
    <w:rsid w:val="00F47CB9"/>
    <w:rsid w:val="00F50519"/>
    <w:rsid w:val="00F50C31"/>
    <w:rsid w:val="00F5166B"/>
    <w:rsid w:val="00F517CB"/>
    <w:rsid w:val="00F52013"/>
    <w:rsid w:val="00F53AB8"/>
    <w:rsid w:val="00F53B37"/>
    <w:rsid w:val="00F53B4C"/>
    <w:rsid w:val="00F5493B"/>
    <w:rsid w:val="00F57269"/>
    <w:rsid w:val="00F57728"/>
    <w:rsid w:val="00F578E0"/>
    <w:rsid w:val="00F57DB4"/>
    <w:rsid w:val="00F606EE"/>
    <w:rsid w:val="00F60D89"/>
    <w:rsid w:val="00F6191B"/>
    <w:rsid w:val="00F62D77"/>
    <w:rsid w:val="00F63B3F"/>
    <w:rsid w:val="00F63EEA"/>
    <w:rsid w:val="00F64743"/>
    <w:rsid w:val="00F656CA"/>
    <w:rsid w:val="00F66588"/>
    <w:rsid w:val="00F66694"/>
    <w:rsid w:val="00F67A17"/>
    <w:rsid w:val="00F716A7"/>
    <w:rsid w:val="00F7302A"/>
    <w:rsid w:val="00F73322"/>
    <w:rsid w:val="00F737DF"/>
    <w:rsid w:val="00F73AB9"/>
    <w:rsid w:val="00F75361"/>
    <w:rsid w:val="00F75907"/>
    <w:rsid w:val="00F8037D"/>
    <w:rsid w:val="00F80496"/>
    <w:rsid w:val="00F81912"/>
    <w:rsid w:val="00F81942"/>
    <w:rsid w:val="00F8233E"/>
    <w:rsid w:val="00F83C62"/>
    <w:rsid w:val="00F84481"/>
    <w:rsid w:val="00F85626"/>
    <w:rsid w:val="00F8598B"/>
    <w:rsid w:val="00F85BDE"/>
    <w:rsid w:val="00F8726D"/>
    <w:rsid w:val="00F87464"/>
    <w:rsid w:val="00F87486"/>
    <w:rsid w:val="00F87EED"/>
    <w:rsid w:val="00F90CEE"/>
    <w:rsid w:val="00F90F89"/>
    <w:rsid w:val="00F91752"/>
    <w:rsid w:val="00F92174"/>
    <w:rsid w:val="00F92FBD"/>
    <w:rsid w:val="00F931BF"/>
    <w:rsid w:val="00F9392A"/>
    <w:rsid w:val="00F93DA9"/>
    <w:rsid w:val="00F942ED"/>
    <w:rsid w:val="00F94B79"/>
    <w:rsid w:val="00F958AE"/>
    <w:rsid w:val="00F95C44"/>
    <w:rsid w:val="00F96CD4"/>
    <w:rsid w:val="00FA2ABC"/>
    <w:rsid w:val="00FA2AF0"/>
    <w:rsid w:val="00FA3AF7"/>
    <w:rsid w:val="00FA4102"/>
    <w:rsid w:val="00FA449B"/>
    <w:rsid w:val="00FA4D46"/>
    <w:rsid w:val="00FA510D"/>
    <w:rsid w:val="00FA6A2F"/>
    <w:rsid w:val="00FA7178"/>
    <w:rsid w:val="00FA7722"/>
    <w:rsid w:val="00FB0637"/>
    <w:rsid w:val="00FB0A08"/>
    <w:rsid w:val="00FB2447"/>
    <w:rsid w:val="00FB3A60"/>
    <w:rsid w:val="00FB402D"/>
    <w:rsid w:val="00FB44B9"/>
    <w:rsid w:val="00FB4C0D"/>
    <w:rsid w:val="00FB5E4A"/>
    <w:rsid w:val="00FB689B"/>
    <w:rsid w:val="00FB7A29"/>
    <w:rsid w:val="00FC01C4"/>
    <w:rsid w:val="00FC3C64"/>
    <w:rsid w:val="00FC40A3"/>
    <w:rsid w:val="00FC698C"/>
    <w:rsid w:val="00FD003E"/>
    <w:rsid w:val="00FD0425"/>
    <w:rsid w:val="00FD0B9B"/>
    <w:rsid w:val="00FD2381"/>
    <w:rsid w:val="00FD2554"/>
    <w:rsid w:val="00FD2AA9"/>
    <w:rsid w:val="00FD352E"/>
    <w:rsid w:val="00FD3B0C"/>
    <w:rsid w:val="00FD5464"/>
    <w:rsid w:val="00FD6315"/>
    <w:rsid w:val="00FD703A"/>
    <w:rsid w:val="00FD7740"/>
    <w:rsid w:val="00FD7F35"/>
    <w:rsid w:val="00FE02AA"/>
    <w:rsid w:val="00FE03DE"/>
    <w:rsid w:val="00FE08F9"/>
    <w:rsid w:val="00FE109E"/>
    <w:rsid w:val="00FE1501"/>
    <w:rsid w:val="00FE18BF"/>
    <w:rsid w:val="00FE1E98"/>
    <w:rsid w:val="00FE2249"/>
    <w:rsid w:val="00FE3C9E"/>
    <w:rsid w:val="00FE417E"/>
    <w:rsid w:val="00FE62A9"/>
    <w:rsid w:val="00FE64E0"/>
    <w:rsid w:val="00FE6BCB"/>
    <w:rsid w:val="00FE6E30"/>
    <w:rsid w:val="00FE79B2"/>
    <w:rsid w:val="00FF049E"/>
    <w:rsid w:val="00FF14D9"/>
    <w:rsid w:val="00FF2387"/>
    <w:rsid w:val="00FF2518"/>
    <w:rsid w:val="00FF2C72"/>
    <w:rsid w:val="00FF2C90"/>
    <w:rsid w:val="00FF3456"/>
    <w:rsid w:val="00FF3847"/>
    <w:rsid w:val="00FF4D74"/>
    <w:rsid w:val="00FF50E8"/>
    <w:rsid w:val="00FF5784"/>
    <w:rsid w:val="00FF62BF"/>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9116B"/>
  <w15:docId w15:val="{8B5C85EF-A26F-4F19-A7F5-296CC204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21DD"/>
    <w:pPr>
      <w:spacing w:before="120" w:after="120" w:line="240" w:lineRule="auto"/>
    </w:pPr>
    <w:rPr>
      <w:rFonts w:ascii="Arial Narrow" w:hAnsi="Arial Narrow"/>
    </w:rPr>
  </w:style>
  <w:style w:type="paragraph" w:styleId="Heading1">
    <w:name w:val="heading 1"/>
    <w:basedOn w:val="Normal"/>
    <w:next w:val="Normal"/>
    <w:link w:val="Heading1Char"/>
    <w:qFormat/>
    <w:rsid w:val="00B021DD"/>
    <w:pPr>
      <w:keepNext/>
      <w:keepLines/>
      <w:numPr>
        <w:numId w:val="302"/>
      </w:numPr>
      <w:spacing w:after="0"/>
      <w:outlineLvl w:val="0"/>
    </w:pPr>
    <w:rPr>
      <w:rFonts w:eastAsia="Times New Roman" w:cs="Times New Roman"/>
      <w:b/>
      <w:bCs/>
      <w:caps/>
      <w:szCs w:val="28"/>
    </w:rPr>
  </w:style>
  <w:style w:type="paragraph" w:styleId="Heading2">
    <w:name w:val="heading 2"/>
    <w:basedOn w:val="Normal"/>
    <w:next w:val="Normal"/>
    <w:link w:val="Heading2Char"/>
    <w:uiPriority w:val="99"/>
    <w:unhideWhenUsed/>
    <w:qFormat/>
    <w:rsid w:val="00B021DD"/>
    <w:pPr>
      <w:keepNext/>
      <w:keepLines/>
      <w:numPr>
        <w:ilvl w:val="1"/>
        <w:numId w:val="302"/>
      </w:numPr>
      <w:outlineLvl w:val="1"/>
    </w:pPr>
    <w:rPr>
      <w:rFonts w:eastAsiaTheme="majorEastAsia" w:cstheme="majorBidi"/>
      <w:b/>
      <w:bCs/>
      <w:caps/>
      <w:sz w:val="28"/>
      <w:szCs w:val="26"/>
    </w:rPr>
  </w:style>
  <w:style w:type="paragraph" w:styleId="Heading3">
    <w:name w:val="heading 3"/>
    <w:basedOn w:val="Normal"/>
    <w:next w:val="Normal"/>
    <w:link w:val="Heading3Char"/>
    <w:uiPriority w:val="99"/>
    <w:unhideWhenUsed/>
    <w:qFormat/>
    <w:rsid w:val="00B021DD"/>
    <w:pPr>
      <w:keepNext/>
      <w:keepLines/>
      <w:numPr>
        <w:ilvl w:val="2"/>
        <w:numId w:val="302"/>
      </w:numPr>
      <w:outlineLvl w:val="2"/>
    </w:pPr>
    <w:rPr>
      <w:rFonts w:eastAsiaTheme="majorEastAsia" w:cstheme="majorBidi"/>
      <w:b/>
      <w:bCs/>
      <w:caps/>
    </w:rPr>
  </w:style>
  <w:style w:type="paragraph" w:styleId="Heading4">
    <w:name w:val="heading 4"/>
    <w:basedOn w:val="Normal"/>
    <w:next w:val="Normal"/>
    <w:link w:val="Heading4Char"/>
    <w:uiPriority w:val="99"/>
    <w:unhideWhenUsed/>
    <w:qFormat/>
    <w:rsid w:val="00B021DD"/>
    <w:pPr>
      <w:keepNext/>
      <w:keepLines/>
      <w:numPr>
        <w:ilvl w:val="3"/>
        <w:numId w:val="302"/>
      </w:numPr>
      <w:outlineLvl w:val="3"/>
    </w:pPr>
    <w:rPr>
      <w:rFonts w:eastAsiaTheme="majorEastAsia" w:cstheme="majorBidi"/>
      <w:b/>
      <w:bCs/>
      <w:iCs/>
      <w:caps/>
    </w:rPr>
  </w:style>
  <w:style w:type="paragraph" w:styleId="Heading5">
    <w:name w:val="heading 5"/>
    <w:basedOn w:val="Normal"/>
    <w:next w:val="Normal"/>
    <w:link w:val="Heading5Char"/>
    <w:uiPriority w:val="99"/>
    <w:unhideWhenUsed/>
    <w:qFormat/>
    <w:rsid w:val="00B021DD"/>
    <w:pPr>
      <w:keepNext/>
      <w:keepLines/>
      <w:numPr>
        <w:ilvl w:val="4"/>
        <w:numId w:val="302"/>
      </w:numPr>
      <w:spacing w:before="200" w:after="0"/>
      <w:outlineLvl w:val="4"/>
    </w:pPr>
    <w:rPr>
      <w:rFonts w:eastAsiaTheme="majorEastAsia" w:cstheme="majorBidi"/>
    </w:rPr>
  </w:style>
  <w:style w:type="paragraph" w:styleId="Heading6">
    <w:name w:val="heading 6"/>
    <w:basedOn w:val="Normal"/>
    <w:next w:val="Normal"/>
    <w:link w:val="Heading6Char"/>
    <w:uiPriority w:val="99"/>
    <w:unhideWhenUsed/>
    <w:qFormat/>
    <w:rsid w:val="00B021DD"/>
    <w:pPr>
      <w:keepNext/>
      <w:keepLines/>
      <w:numPr>
        <w:ilvl w:val="5"/>
        <w:numId w:val="30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B021DD"/>
    <w:pPr>
      <w:keepNext/>
      <w:keepLines/>
      <w:numPr>
        <w:ilvl w:val="6"/>
        <w:numId w:val="30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B021DD"/>
    <w:pPr>
      <w:keepNext/>
      <w:keepLines/>
      <w:numPr>
        <w:ilvl w:val="7"/>
        <w:numId w:val="30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B021DD"/>
    <w:pPr>
      <w:keepNext/>
      <w:keepLines/>
      <w:numPr>
        <w:ilvl w:val="8"/>
        <w:numId w:val="30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1DD"/>
    <w:pPr>
      <w:pBdr>
        <w:bottom w:val="single" w:sz="8" w:space="3" w:color="auto"/>
      </w:pBdr>
      <w:tabs>
        <w:tab w:val="right" w:pos="9360"/>
      </w:tabs>
    </w:pPr>
    <w:rPr>
      <w:rFonts w:eastAsia="Calibri" w:cs="Times New Roman"/>
      <w:b/>
      <w:sz w:val="20"/>
    </w:rPr>
  </w:style>
  <w:style w:type="character" w:customStyle="1" w:styleId="HeaderChar">
    <w:name w:val="Header Char"/>
    <w:basedOn w:val="DefaultParagraphFont"/>
    <w:link w:val="Header"/>
    <w:uiPriority w:val="99"/>
    <w:rsid w:val="00B021DD"/>
    <w:rPr>
      <w:rFonts w:ascii="Arial Narrow" w:eastAsia="Calibri" w:hAnsi="Arial Narrow" w:cs="Times New Roman"/>
      <w:b/>
      <w:sz w:val="20"/>
    </w:rPr>
  </w:style>
  <w:style w:type="paragraph" w:styleId="Footer">
    <w:name w:val="footer"/>
    <w:basedOn w:val="Normal"/>
    <w:link w:val="FooterChar"/>
    <w:uiPriority w:val="99"/>
    <w:rsid w:val="00B021DD"/>
    <w:pPr>
      <w:pBdr>
        <w:top w:val="single" w:sz="8" w:space="3" w:color="auto"/>
      </w:pBdr>
      <w:tabs>
        <w:tab w:val="center" w:pos="4680"/>
        <w:tab w:val="right" w:pos="9360"/>
      </w:tabs>
    </w:pPr>
    <w:rPr>
      <w:rFonts w:eastAsia="Calibri" w:cs="Times New Roman"/>
      <w:b/>
      <w:sz w:val="20"/>
    </w:rPr>
  </w:style>
  <w:style w:type="character" w:customStyle="1" w:styleId="FooterChar">
    <w:name w:val="Footer Char"/>
    <w:basedOn w:val="DefaultParagraphFont"/>
    <w:link w:val="Footer"/>
    <w:uiPriority w:val="99"/>
    <w:rsid w:val="00B021DD"/>
    <w:rPr>
      <w:rFonts w:ascii="Arial Narrow" w:eastAsia="Calibri" w:hAnsi="Arial Narrow" w:cs="Times New Roman"/>
      <w:b/>
      <w:sz w:val="20"/>
    </w:rPr>
  </w:style>
  <w:style w:type="character" w:customStyle="1" w:styleId="Heading1Char">
    <w:name w:val="Heading 1 Char"/>
    <w:basedOn w:val="DefaultParagraphFont"/>
    <w:link w:val="Heading1"/>
    <w:rsid w:val="00B021DD"/>
    <w:rPr>
      <w:rFonts w:ascii="Arial Narrow" w:eastAsia="Times New Roman" w:hAnsi="Arial Narrow" w:cs="Times New Roman"/>
      <w:b/>
      <w:bCs/>
      <w:caps/>
      <w:szCs w:val="28"/>
    </w:rPr>
  </w:style>
  <w:style w:type="character" w:customStyle="1" w:styleId="Heading2Char">
    <w:name w:val="Heading 2 Char"/>
    <w:basedOn w:val="DefaultParagraphFont"/>
    <w:link w:val="Heading2"/>
    <w:uiPriority w:val="99"/>
    <w:rsid w:val="00B021DD"/>
    <w:rPr>
      <w:rFonts w:ascii="Arial Narrow" w:eastAsiaTheme="majorEastAsia" w:hAnsi="Arial Narrow" w:cstheme="majorBidi"/>
      <w:b/>
      <w:bCs/>
      <w:caps/>
      <w:sz w:val="28"/>
      <w:szCs w:val="26"/>
    </w:rPr>
  </w:style>
  <w:style w:type="character" w:customStyle="1" w:styleId="Heading3Char">
    <w:name w:val="Heading 3 Char"/>
    <w:basedOn w:val="DefaultParagraphFont"/>
    <w:link w:val="Heading3"/>
    <w:uiPriority w:val="99"/>
    <w:rsid w:val="00B021DD"/>
    <w:rPr>
      <w:rFonts w:ascii="Arial Narrow" w:eastAsiaTheme="majorEastAsia" w:hAnsi="Arial Narrow" w:cstheme="majorBidi"/>
      <w:b/>
      <w:bCs/>
      <w:caps/>
    </w:rPr>
  </w:style>
  <w:style w:type="character" w:customStyle="1" w:styleId="Heading4Char">
    <w:name w:val="Heading 4 Char"/>
    <w:basedOn w:val="DefaultParagraphFont"/>
    <w:link w:val="Heading4"/>
    <w:uiPriority w:val="99"/>
    <w:rsid w:val="00B021DD"/>
    <w:rPr>
      <w:rFonts w:ascii="Arial Narrow" w:eastAsiaTheme="majorEastAsia" w:hAnsi="Arial Narrow" w:cstheme="majorBidi"/>
      <w:b/>
      <w:bCs/>
      <w:iCs/>
      <w:caps/>
    </w:rPr>
  </w:style>
  <w:style w:type="character" w:customStyle="1" w:styleId="Heading5Char">
    <w:name w:val="Heading 5 Char"/>
    <w:basedOn w:val="DefaultParagraphFont"/>
    <w:link w:val="Heading5"/>
    <w:uiPriority w:val="99"/>
    <w:rsid w:val="00B021DD"/>
    <w:rPr>
      <w:rFonts w:ascii="Arial Narrow" w:eastAsiaTheme="majorEastAsia" w:hAnsi="Arial Narrow" w:cstheme="majorBidi"/>
    </w:rPr>
  </w:style>
  <w:style w:type="character" w:customStyle="1" w:styleId="Heading6Char">
    <w:name w:val="Heading 6 Char"/>
    <w:basedOn w:val="DefaultParagraphFont"/>
    <w:link w:val="Heading6"/>
    <w:uiPriority w:val="99"/>
    <w:rsid w:val="00B021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B021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B021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B021D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021DD"/>
    <w:pPr>
      <w:contextualSpacing/>
    </w:pPr>
    <w:rPr>
      <w:rFonts w:eastAsia="Calibri" w:cs="Times New Roman"/>
    </w:rPr>
  </w:style>
  <w:style w:type="table" w:styleId="TableGrid">
    <w:name w:val="Table Grid"/>
    <w:basedOn w:val="TableNormal"/>
    <w:uiPriority w:val="59"/>
    <w:rsid w:val="00B021DD"/>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21DD"/>
    <w:pPr>
      <w:jc w:val="center"/>
    </w:pPr>
    <w:rPr>
      <w:b/>
      <w:caps/>
      <w:sz w:val="32"/>
    </w:rPr>
  </w:style>
  <w:style w:type="character" w:customStyle="1" w:styleId="TitleChar">
    <w:name w:val="Title Char"/>
    <w:basedOn w:val="DefaultParagraphFont"/>
    <w:link w:val="Title"/>
    <w:uiPriority w:val="10"/>
    <w:rsid w:val="00B021DD"/>
    <w:rPr>
      <w:rFonts w:ascii="Arial Narrow" w:hAnsi="Arial Narrow"/>
      <w:b/>
      <w:caps/>
      <w:sz w:val="32"/>
    </w:rPr>
  </w:style>
  <w:style w:type="paragraph" w:customStyle="1" w:styleId="IntentionallyBlank">
    <w:name w:val="Intentionally Blank"/>
    <w:basedOn w:val="Normal"/>
    <w:next w:val="Normal"/>
    <w:rsid w:val="00B021DD"/>
    <w:pPr>
      <w:spacing w:before="6120"/>
      <w:jc w:val="center"/>
    </w:pPr>
    <w:rPr>
      <w:b/>
    </w:rPr>
  </w:style>
  <w:style w:type="paragraph" w:customStyle="1" w:styleId="FAATableText">
    <w:name w:val="FAA_Table Text"/>
    <w:basedOn w:val="Normal"/>
    <w:uiPriority w:val="99"/>
    <w:rsid w:val="00B021DD"/>
    <w:pPr>
      <w:spacing w:before="40" w:after="40"/>
    </w:pPr>
    <w:rPr>
      <w:rFonts w:eastAsia="Calibri" w:cs="Times New Roman"/>
    </w:rPr>
  </w:style>
  <w:style w:type="paragraph" w:customStyle="1" w:styleId="FAATableTitle">
    <w:name w:val="FAA_Table Title"/>
    <w:basedOn w:val="FAATableText"/>
    <w:uiPriority w:val="99"/>
    <w:rsid w:val="00B021DD"/>
    <w:pPr>
      <w:spacing w:before="60" w:after="60"/>
      <w:jc w:val="center"/>
    </w:pPr>
    <w:rPr>
      <w:b/>
      <w:sz w:val="24"/>
    </w:rPr>
  </w:style>
  <w:style w:type="paragraph" w:styleId="TOC1">
    <w:name w:val="toc 1"/>
    <w:basedOn w:val="Normal"/>
    <w:next w:val="Normal"/>
    <w:autoRedefine/>
    <w:uiPriority w:val="39"/>
    <w:unhideWhenUsed/>
    <w:rsid w:val="003B1EB2"/>
    <w:pPr>
      <w:tabs>
        <w:tab w:val="right" w:leader="dot" w:pos="9350"/>
      </w:tabs>
      <w:spacing w:after="60"/>
      <w:ind w:left="720" w:hanging="720"/>
    </w:pPr>
    <w:rPr>
      <w:b/>
      <w:caps/>
    </w:rPr>
  </w:style>
  <w:style w:type="paragraph" w:styleId="TOC2">
    <w:name w:val="toc 2"/>
    <w:basedOn w:val="Normal"/>
    <w:next w:val="Normal"/>
    <w:autoRedefine/>
    <w:uiPriority w:val="39"/>
    <w:unhideWhenUsed/>
    <w:rsid w:val="00D01059"/>
    <w:pPr>
      <w:tabs>
        <w:tab w:val="right" w:leader="dot" w:pos="9350"/>
      </w:tabs>
      <w:spacing w:after="0"/>
      <w:ind w:left="720" w:hanging="720"/>
      <w:contextualSpacing/>
    </w:pPr>
    <w:rPr>
      <w:b/>
    </w:rPr>
  </w:style>
  <w:style w:type="paragraph" w:styleId="TOC3">
    <w:name w:val="toc 3"/>
    <w:basedOn w:val="Normal"/>
    <w:next w:val="Normal"/>
    <w:autoRedefine/>
    <w:uiPriority w:val="39"/>
    <w:unhideWhenUsed/>
    <w:rsid w:val="00D0105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unhideWhenUsed/>
    <w:rsid w:val="00D01059"/>
    <w:pPr>
      <w:tabs>
        <w:tab w:val="left" w:pos="1890"/>
        <w:tab w:val="right" w:leader="dot" w:pos="9350"/>
      </w:tabs>
      <w:spacing w:before="60" w:after="60"/>
      <w:ind w:left="2520" w:hanging="1066"/>
      <w:contextualSpacing/>
    </w:pPr>
  </w:style>
  <w:style w:type="character" w:styleId="Hyperlink">
    <w:name w:val="Hyperlink"/>
    <w:basedOn w:val="DefaultParagraphFont"/>
    <w:uiPriority w:val="99"/>
    <w:unhideWhenUsed/>
    <w:rsid w:val="00B021DD"/>
    <w:rPr>
      <w:color w:val="0000FF" w:themeColor="hyperlink"/>
      <w:u w:val="single"/>
    </w:rPr>
  </w:style>
  <w:style w:type="paragraph" w:customStyle="1" w:styleId="HeadingSectionStart">
    <w:name w:val="Heading_SectionStart"/>
    <w:basedOn w:val="Normal"/>
    <w:next w:val="Normal"/>
    <w:uiPriority w:val="99"/>
    <w:rsid w:val="00B021DD"/>
    <w:pPr>
      <w:pageBreakBefore/>
      <w:widowControl w:val="0"/>
      <w:spacing w:after="0" w:line="233" w:lineRule="auto"/>
    </w:pPr>
    <w:rPr>
      <w:rFonts w:eastAsia="Calibri" w:cs="Times New Roman"/>
      <w:b/>
      <w:sz w:val="32"/>
    </w:rPr>
  </w:style>
  <w:style w:type="paragraph" w:customStyle="1" w:styleId="FAAOutlinea">
    <w:name w:val="FAA_Outline (a)"/>
    <w:basedOn w:val="Normal"/>
    <w:uiPriority w:val="99"/>
    <w:unhideWhenUsed/>
    <w:rsid w:val="00B021DD"/>
    <w:pPr>
      <w:widowControl w:val="0"/>
      <w:numPr>
        <w:numId w:val="283"/>
      </w:numPr>
      <w:spacing w:line="233" w:lineRule="auto"/>
    </w:pPr>
  </w:style>
  <w:style w:type="paragraph" w:customStyle="1" w:styleId="FAAOutlineSpaceAbove">
    <w:name w:val="FAA_Outline_SpaceAbove"/>
    <w:uiPriority w:val="99"/>
    <w:rsid w:val="00B021DD"/>
    <w:pPr>
      <w:keepNext/>
      <w:keepLines/>
      <w:spacing w:after="0" w:line="240" w:lineRule="auto"/>
    </w:pPr>
    <w:rPr>
      <w:rFonts w:ascii="Arial Narrow" w:hAnsi="Arial Narrow"/>
      <w:sz w:val="4"/>
    </w:rPr>
  </w:style>
  <w:style w:type="paragraph" w:customStyle="1" w:styleId="FFATextFlushRight">
    <w:name w:val="FFA_Text FlushRight"/>
    <w:basedOn w:val="Normal"/>
    <w:uiPriority w:val="99"/>
    <w:rsid w:val="00B021DD"/>
    <w:pPr>
      <w:keepLines/>
      <w:contextualSpacing/>
      <w:jc w:val="right"/>
    </w:pPr>
    <w:rPr>
      <w:rFonts w:eastAsia="Calibri" w:cs="Times New Roman"/>
      <w:i/>
      <w:sz w:val="20"/>
    </w:rPr>
  </w:style>
  <w:style w:type="paragraph" w:styleId="BalloonText">
    <w:name w:val="Balloon Text"/>
    <w:basedOn w:val="Normal"/>
    <w:link w:val="BalloonTextChar"/>
    <w:uiPriority w:val="99"/>
    <w:semiHidden/>
    <w:unhideWhenUsed/>
    <w:rsid w:val="00B021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DD"/>
    <w:rPr>
      <w:rFonts w:ascii="Tahoma" w:hAnsi="Tahoma" w:cs="Tahoma"/>
      <w:sz w:val="16"/>
      <w:szCs w:val="16"/>
    </w:rPr>
  </w:style>
  <w:style w:type="paragraph" w:customStyle="1" w:styleId="FAANoteL1">
    <w:name w:val="FAA_Note L1"/>
    <w:basedOn w:val="Normal"/>
    <w:next w:val="Normal"/>
    <w:rsid w:val="00B021DD"/>
    <w:pPr>
      <w:ind w:left="720"/>
    </w:pPr>
    <w:rPr>
      <w:rFonts w:eastAsia="Calibri" w:cs="Times New Roman"/>
      <w:i/>
    </w:rPr>
  </w:style>
  <w:style w:type="paragraph" w:customStyle="1" w:styleId="FAACover">
    <w:name w:val="FAA_Cover"/>
    <w:basedOn w:val="Normal"/>
    <w:uiPriority w:val="99"/>
    <w:rsid w:val="00B021DD"/>
    <w:pPr>
      <w:spacing w:before="1000" w:after="280"/>
      <w:jc w:val="center"/>
    </w:pPr>
    <w:rPr>
      <w:rFonts w:eastAsia="Times New Roman" w:cs="Times New Roman"/>
      <w:b/>
      <w:caps/>
      <w:sz w:val="32"/>
      <w:szCs w:val="20"/>
    </w:rPr>
  </w:style>
  <w:style w:type="paragraph" w:customStyle="1" w:styleId="FAAForeaseofreference">
    <w:name w:val="FAA_For ease of reference"/>
    <w:basedOn w:val="Normal"/>
    <w:rsid w:val="00B021DD"/>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B021DD"/>
    <w:pPr>
      <w:ind w:left="1152" w:hanging="1152"/>
    </w:pPr>
    <w:rPr>
      <w:rFonts w:eastAsia="Calibri" w:cs="Times New Roman"/>
      <w:b/>
      <w:caps/>
      <w:szCs w:val="20"/>
    </w:rPr>
  </w:style>
  <w:style w:type="paragraph" w:customStyle="1" w:styleId="FAANoteL2">
    <w:name w:val="FAA_Note L2"/>
    <w:basedOn w:val="FAANoteL1"/>
    <w:uiPriority w:val="99"/>
    <w:rsid w:val="00B021DD"/>
    <w:pPr>
      <w:tabs>
        <w:tab w:val="left" w:pos="1440"/>
      </w:tabs>
      <w:ind w:left="1440"/>
    </w:pPr>
  </w:style>
  <w:style w:type="paragraph" w:customStyle="1" w:styleId="FAAFormInstructions">
    <w:name w:val="FAA_Form Instructions"/>
    <w:basedOn w:val="FAAFormTextNumber"/>
    <w:uiPriority w:val="99"/>
    <w:rsid w:val="00B021DD"/>
  </w:style>
  <w:style w:type="paragraph" w:customStyle="1" w:styleId="FAAISManualHeadings">
    <w:name w:val="FAA_IS Manual Headings"/>
    <w:basedOn w:val="FAATableText"/>
    <w:rsid w:val="00B021DD"/>
    <w:pPr>
      <w:spacing w:before="120" w:after="120"/>
    </w:pPr>
    <w:rPr>
      <w:b/>
    </w:rPr>
  </w:style>
  <w:style w:type="paragraph" w:customStyle="1" w:styleId="FAAFormText">
    <w:name w:val="FAA_Form Text"/>
    <w:basedOn w:val="FAATableText"/>
    <w:uiPriority w:val="99"/>
    <w:rsid w:val="00B021DD"/>
    <w:rPr>
      <w:sz w:val="20"/>
      <w:szCs w:val="20"/>
    </w:rPr>
  </w:style>
  <w:style w:type="paragraph" w:customStyle="1" w:styleId="FAAFormtTextNumber">
    <w:name w:val="FAA_Formt Text Number"/>
    <w:basedOn w:val="FAAFormText"/>
    <w:rsid w:val="00B021DD"/>
    <w:pPr>
      <w:tabs>
        <w:tab w:val="left" w:pos="270"/>
      </w:tabs>
      <w:ind w:left="270" w:hanging="270"/>
    </w:pPr>
  </w:style>
  <w:style w:type="paragraph" w:customStyle="1" w:styleId="FAAISManualText">
    <w:name w:val="FAA_IS Manual Text"/>
    <w:basedOn w:val="Normal"/>
    <w:uiPriority w:val="99"/>
    <w:rsid w:val="00B021DD"/>
    <w:pPr>
      <w:keepLines/>
      <w:ind w:left="2160" w:hanging="720"/>
    </w:pPr>
    <w:rPr>
      <w:rFonts w:eastAsia="Calibri" w:cs="Times New Roman"/>
    </w:rPr>
  </w:style>
  <w:style w:type="paragraph" w:customStyle="1" w:styleId="FAAISManualOutlinea">
    <w:name w:val="FAA_IS Manual Outline (a)"/>
    <w:basedOn w:val="FAAOutlinea"/>
    <w:rsid w:val="00B021DD"/>
    <w:pPr>
      <w:spacing w:before="60" w:after="60" w:line="228" w:lineRule="auto"/>
      <w:ind w:left="1440" w:hanging="720"/>
    </w:pPr>
  </w:style>
  <w:style w:type="paragraph" w:customStyle="1" w:styleId="tablebody">
    <w:name w:val="table body"/>
    <w:basedOn w:val="Normal"/>
    <w:rsid w:val="00B021DD"/>
    <w:pPr>
      <w:spacing w:before="0" w:after="0"/>
    </w:pPr>
    <w:rPr>
      <w:rFonts w:eastAsia="Times New Roman" w:cs="Times New Roman"/>
      <w:szCs w:val="20"/>
    </w:rPr>
  </w:style>
  <w:style w:type="character" w:styleId="CommentReference">
    <w:name w:val="annotation reference"/>
    <w:basedOn w:val="DefaultParagraphFont"/>
    <w:uiPriority w:val="99"/>
    <w:semiHidden/>
    <w:unhideWhenUsed/>
    <w:rsid w:val="00B021DD"/>
    <w:rPr>
      <w:sz w:val="16"/>
      <w:szCs w:val="16"/>
    </w:rPr>
  </w:style>
  <w:style w:type="paragraph" w:styleId="CommentText">
    <w:name w:val="annotation text"/>
    <w:basedOn w:val="Normal"/>
    <w:link w:val="CommentTextChar"/>
    <w:unhideWhenUsed/>
    <w:rsid w:val="00B021DD"/>
    <w:rPr>
      <w:sz w:val="20"/>
      <w:szCs w:val="20"/>
    </w:rPr>
  </w:style>
  <w:style w:type="character" w:customStyle="1" w:styleId="CommentTextChar">
    <w:name w:val="Comment Text Char"/>
    <w:basedOn w:val="DefaultParagraphFont"/>
    <w:link w:val="CommentText"/>
    <w:rsid w:val="00B021D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021DD"/>
    <w:rPr>
      <w:b/>
      <w:bCs/>
    </w:rPr>
  </w:style>
  <w:style w:type="character" w:customStyle="1" w:styleId="CommentSubjectChar">
    <w:name w:val="Comment Subject Char"/>
    <w:basedOn w:val="CommentTextChar"/>
    <w:link w:val="CommentSubject"/>
    <w:uiPriority w:val="99"/>
    <w:semiHidden/>
    <w:rsid w:val="00B021DD"/>
    <w:rPr>
      <w:rFonts w:ascii="Arial Narrow" w:hAnsi="Arial Narrow"/>
      <w:b/>
      <w:bCs/>
      <w:sz w:val="20"/>
      <w:szCs w:val="20"/>
    </w:rPr>
  </w:style>
  <w:style w:type="paragraph" w:styleId="Revision">
    <w:name w:val="Revision"/>
    <w:hidden/>
    <w:uiPriority w:val="99"/>
    <w:semiHidden/>
    <w:rsid w:val="006D5364"/>
    <w:pPr>
      <w:spacing w:after="0" w:line="240" w:lineRule="auto"/>
    </w:pPr>
    <w:rPr>
      <w:rFonts w:ascii="Arial Narrow" w:hAnsi="Arial Narrow"/>
    </w:rPr>
  </w:style>
  <w:style w:type="paragraph" w:styleId="NoSpacing">
    <w:name w:val="No Spacing"/>
    <w:uiPriority w:val="1"/>
    <w:qFormat/>
    <w:rsid w:val="00B021DD"/>
    <w:pPr>
      <w:spacing w:after="0" w:line="240" w:lineRule="auto"/>
    </w:pPr>
    <w:rPr>
      <w:rFonts w:ascii="Arial Narrow" w:hAnsi="Arial Narrow"/>
    </w:rPr>
  </w:style>
  <w:style w:type="paragraph" w:customStyle="1" w:styleId="Default">
    <w:name w:val="Default"/>
    <w:rsid w:val="00B021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AAFormTextNumber">
    <w:name w:val="FAA_Form Text Number"/>
    <w:basedOn w:val="Normal"/>
    <w:uiPriority w:val="99"/>
    <w:rsid w:val="00B021DD"/>
    <w:pPr>
      <w:widowControl w:val="0"/>
      <w:tabs>
        <w:tab w:val="left" w:pos="504"/>
      </w:tabs>
      <w:spacing w:before="40" w:after="40"/>
      <w:ind w:left="504" w:hanging="504"/>
    </w:pPr>
    <w:rPr>
      <w:rFonts w:eastAsia="Calibri" w:cs="Times New Roman"/>
      <w:i/>
      <w:sz w:val="20"/>
      <w:szCs w:val="20"/>
    </w:rPr>
  </w:style>
  <w:style w:type="paragraph" w:customStyle="1" w:styleId="FAAISManualL2Headings">
    <w:name w:val="FAA_IS Manual L2 Headings"/>
    <w:basedOn w:val="FAATableText"/>
    <w:uiPriority w:val="99"/>
    <w:rsid w:val="00B021DD"/>
    <w:pPr>
      <w:spacing w:before="120" w:after="120"/>
      <w:ind w:left="1440" w:hanging="720"/>
    </w:pPr>
    <w:rPr>
      <w:b/>
    </w:rPr>
  </w:style>
  <w:style w:type="paragraph" w:customStyle="1" w:styleId="FAAISManualL3Outlinea">
    <w:name w:val="FAA_IS Manual L3 Outline (a)"/>
    <w:basedOn w:val="Normal"/>
    <w:uiPriority w:val="99"/>
    <w:rsid w:val="00B021DD"/>
    <w:pPr>
      <w:keepLines/>
      <w:numPr>
        <w:ilvl w:val="1"/>
        <w:numId w:val="287"/>
      </w:numPr>
    </w:pPr>
    <w:rPr>
      <w:rFonts w:eastAsia="Calibri" w:cs="Times New Roman"/>
    </w:rPr>
  </w:style>
  <w:style w:type="paragraph" w:customStyle="1" w:styleId="FAAISManualL4Outline1">
    <w:name w:val="FAA_IS Manual L4 Outline (1)"/>
    <w:qFormat/>
    <w:rsid w:val="00B021DD"/>
    <w:pPr>
      <w:numPr>
        <w:ilvl w:val="2"/>
        <w:numId w:val="287"/>
      </w:numPr>
      <w:spacing w:before="120" w:after="120" w:line="240" w:lineRule="auto"/>
    </w:pPr>
    <w:rPr>
      <w:rFonts w:ascii="Arial Narrow" w:eastAsia="Calibri" w:hAnsi="Arial Narrow" w:cs="Times New Roman"/>
      <w:szCs w:val="20"/>
    </w:rPr>
  </w:style>
  <w:style w:type="paragraph" w:customStyle="1" w:styleId="FAAISManualText2">
    <w:name w:val="FAA_IS Manual Text 2"/>
    <w:basedOn w:val="Normal"/>
    <w:qFormat/>
    <w:rsid w:val="00B021DD"/>
    <w:pPr>
      <w:ind w:left="1440" w:hanging="720"/>
    </w:pPr>
    <w:rPr>
      <w:rFonts w:eastAsia="Calibri" w:cs="Times New Roman"/>
      <w:szCs w:val="20"/>
    </w:rPr>
  </w:style>
  <w:style w:type="paragraph" w:customStyle="1" w:styleId="FAAISManualText2a">
    <w:name w:val="FAA_IS Manual Text 2 (a)"/>
    <w:basedOn w:val="FAAISManualL3Outlinea"/>
    <w:rsid w:val="00B021DD"/>
    <w:pPr>
      <w:tabs>
        <w:tab w:val="clear" w:pos="4500"/>
      </w:tabs>
      <w:ind w:left="2160"/>
    </w:pPr>
    <w:rPr>
      <w:szCs w:val="20"/>
    </w:rPr>
  </w:style>
  <w:style w:type="paragraph" w:customStyle="1" w:styleId="FAAISManualTextL1a">
    <w:name w:val="FAA_IS Manual Text L1 (a)"/>
    <w:qFormat/>
    <w:rsid w:val="008C7367"/>
    <w:pPr>
      <w:numPr>
        <w:ilvl w:val="3"/>
        <w:numId w:val="320"/>
      </w:numPr>
      <w:spacing w:before="60" w:after="60" w:line="240" w:lineRule="auto"/>
    </w:pPr>
    <w:rPr>
      <w:rFonts w:ascii="Arial Narrow" w:eastAsia="Calibri" w:hAnsi="Arial Narrow" w:cs="Times New Roman"/>
    </w:rPr>
  </w:style>
  <w:style w:type="paragraph" w:customStyle="1" w:styleId="FAAISManualTextL21">
    <w:name w:val="FAA_IS Manual Text L2 (1)"/>
    <w:qFormat/>
    <w:rsid w:val="00B021DD"/>
    <w:pPr>
      <w:numPr>
        <w:ilvl w:val="4"/>
        <w:numId w:val="288"/>
      </w:numPr>
      <w:spacing w:before="120" w:after="120" w:line="240" w:lineRule="auto"/>
    </w:pPr>
    <w:rPr>
      <w:rFonts w:ascii="Arial Narrow" w:eastAsia="Calibri" w:hAnsi="Arial Narrow" w:cs="Times New Roman"/>
      <w:szCs w:val="20"/>
    </w:rPr>
  </w:style>
  <w:style w:type="paragraph" w:customStyle="1" w:styleId="FAAISManualTextL3i">
    <w:name w:val="FAA_IS Manual Text L3 (i)"/>
    <w:qFormat/>
    <w:rsid w:val="00B021DD"/>
    <w:pPr>
      <w:numPr>
        <w:ilvl w:val="3"/>
        <w:numId w:val="286"/>
      </w:numPr>
      <w:spacing w:before="120" w:after="120" w:line="240" w:lineRule="auto"/>
    </w:pPr>
    <w:rPr>
      <w:rFonts w:ascii="Arial Narrow" w:eastAsia="Calibri" w:hAnsi="Arial Narrow" w:cs="Times New Roman"/>
      <w:szCs w:val="20"/>
    </w:rPr>
  </w:style>
  <w:style w:type="paragraph" w:customStyle="1" w:styleId="FAAISTableL1Heading">
    <w:name w:val="FAA_IS Table L1 Heading"/>
    <w:qFormat/>
    <w:rsid w:val="00B021DD"/>
    <w:pPr>
      <w:numPr>
        <w:numId w:val="320"/>
      </w:numPr>
      <w:spacing w:before="120" w:after="120" w:line="240" w:lineRule="auto"/>
    </w:pPr>
    <w:rPr>
      <w:rFonts w:ascii="Arial Narrow" w:eastAsia="Calibri" w:hAnsi="Arial Narrow" w:cs="Times New Roman"/>
      <w:b/>
      <w:szCs w:val="20"/>
    </w:rPr>
  </w:style>
  <w:style w:type="paragraph" w:customStyle="1" w:styleId="FAAOutlineL1a">
    <w:name w:val="FAA_Outline L1 (a)"/>
    <w:rsid w:val="00690300"/>
    <w:pPr>
      <w:numPr>
        <w:numId w:val="462"/>
      </w:numPr>
      <w:spacing w:before="120" w:after="120" w:line="240" w:lineRule="auto"/>
    </w:pPr>
    <w:rPr>
      <w:rFonts w:ascii="Arial Narrow" w:eastAsia="Calibri" w:hAnsi="Arial Narrow" w:cs="Times New Roman"/>
    </w:rPr>
  </w:style>
  <w:style w:type="paragraph" w:customStyle="1" w:styleId="FAAOutlineL21">
    <w:name w:val="FAA_Outline L2 (1)"/>
    <w:basedOn w:val="Normal"/>
    <w:qFormat/>
    <w:rsid w:val="00A93A97"/>
    <w:pPr>
      <w:widowControl w:val="0"/>
      <w:numPr>
        <w:ilvl w:val="1"/>
        <w:numId w:val="356"/>
      </w:numPr>
    </w:pPr>
    <w:rPr>
      <w:rFonts w:eastAsia="Calibri" w:cs="Times New Roman"/>
    </w:rPr>
  </w:style>
  <w:style w:type="paragraph" w:customStyle="1" w:styleId="FAAOutlineL3i">
    <w:name w:val="FAA_Outline L3 (i)"/>
    <w:basedOn w:val="Normal"/>
    <w:qFormat/>
    <w:rsid w:val="00690300"/>
    <w:pPr>
      <w:widowControl w:val="0"/>
      <w:numPr>
        <w:ilvl w:val="3"/>
        <w:numId w:val="464"/>
      </w:numPr>
    </w:pPr>
    <w:rPr>
      <w:rFonts w:eastAsia="Calibri" w:cs="Times New Roman"/>
    </w:rPr>
  </w:style>
  <w:style w:type="paragraph" w:customStyle="1" w:styleId="FAAOutlineL4A">
    <w:name w:val="FAA_Outline L4 (A)"/>
    <w:basedOn w:val="Normal"/>
    <w:qFormat/>
    <w:rsid w:val="00690300"/>
    <w:pPr>
      <w:widowControl w:val="0"/>
      <w:numPr>
        <w:ilvl w:val="4"/>
        <w:numId w:val="465"/>
      </w:numPr>
    </w:pPr>
    <w:rPr>
      <w:rFonts w:eastAsia="Calibri" w:cs="Times New Roman"/>
    </w:rPr>
  </w:style>
  <w:style w:type="paragraph" w:customStyle="1" w:styleId="FAATableHeading">
    <w:name w:val="FAA_Table Heading"/>
    <w:basedOn w:val="FAATableText"/>
    <w:uiPriority w:val="99"/>
    <w:rsid w:val="00B021DD"/>
    <w:rPr>
      <w:b/>
    </w:rPr>
  </w:style>
  <w:style w:type="paragraph" w:customStyle="1" w:styleId="FAATableNumber">
    <w:name w:val="FAA_Table Number"/>
    <w:basedOn w:val="FAATableText"/>
    <w:next w:val="FAATableText"/>
    <w:uiPriority w:val="99"/>
    <w:rsid w:val="00B021DD"/>
    <w:pPr>
      <w:tabs>
        <w:tab w:val="left" w:pos="360"/>
      </w:tabs>
      <w:ind w:left="360" w:hanging="360"/>
    </w:pPr>
  </w:style>
  <w:style w:type="character" w:styleId="FootnoteReference">
    <w:name w:val="footnote reference"/>
    <w:basedOn w:val="DefaultParagraphFont"/>
    <w:uiPriority w:val="99"/>
    <w:unhideWhenUsed/>
    <w:rsid w:val="00B021DD"/>
    <w:rPr>
      <w:vertAlign w:val="superscript"/>
    </w:rPr>
  </w:style>
  <w:style w:type="paragraph" w:styleId="FootnoteText">
    <w:name w:val="footnote text"/>
    <w:basedOn w:val="Normal"/>
    <w:link w:val="FootnoteTextChar"/>
    <w:uiPriority w:val="99"/>
    <w:semiHidden/>
    <w:unhideWhenUsed/>
    <w:rsid w:val="00B021DD"/>
    <w:pPr>
      <w:spacing w:before="0" w:after="0"/>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B021DD"/>
    <w:rPr>
      <w:rFonts w:ascii="Arial Narrow" w:eastAsia="Calibri" w:hAnsi="Arial Narrow" w:cs="Times New Roman"/>
      <w:sz w:val="20"/>
      <w:szCs w:val="20"/>
    </w:rPr>
  </w:style>
  <w:style w:type="paragraph" w:customStyle="1" w:styleId="FAAISManualText2i">
    <w:name w:val="FAA_IS Manual Text 2 (i)"/>
    <w:basedOn w:val="FAAISManualTextL3i"/>
    <w:rsid w:val="00B021DD"/>
    <w:pPr>
      <w:tabs>
        <w:tab w:val="clear" w:pos="2880"/>
      </w:tabs>
      <w:ind w:left="3600"/>
    </w:pPr>
  </w:style>
  <w:style w:type="paragraph" w:customStyle="1" w:styleId="FAAISManualText2L1">
    <w:name w:val="FAA_IS Manual Text 2 L1"/>
    <w:basedOn w:val="FAAISManualText2"/>
    <w:rsid w:val="00B021DD"/>
    <w:pPr>
      <w:ind w:left="2130"/>
    </w:pPr>
    <w:rPr>
      <w:rFonts w:cs="Arial"/>
      <w:bCs/>
    </w:rPr>
  </w:style>
  <w:style w:type="paragraph" w:styleId="NormalWeb">
    <w:name w:val="Normal (Web)"/>
    <w:basedOn w:val="Normal"/>
    <w:uiPriority w:val="99"/>
    <w:unhideWhenUsed/>
    <w:rsid w:val="00B021DD"/>
    <w:pPr>
      <w:spacing w:before="100" w:beforeAutospacing="1" w:after="100" w:afterAutospacing="1"/>
      <w:ind w:firstLine="480"/>
    </w:pPr>
    <w:rPr>
      <w:rFonts w:ascii="Times New Roman" w:eastAsia="Times New Roman" w:hAnsi="Times New Roman" w:cs="Times New Roman"/>
      <w:sz w:val="24"/>
      <w:szCs w:val="24"/>
    </w:rPr>
  </w:style>
  <w:style w:type="paragraph" w:customStyle="1" w:styleId="FAANoteL3">
    <w:name w:val="FAA_Note L3"/>
    <w:basedOn w:val="FAANoteL1"/>
    <w:uiPriority w:val="99"/>
    <w:rsid w:val="00B021DD"/>
    <w:pPr>
      <w:ind w:left="2160"/>
    </w:pPr>
  </w:style>
  <w:style w:type="paragraph" w:customStyle="1" w:styleId="FAANoteL4">
    <w:name w:val="FAA_Note L4"/>
    <w:basedOn w:val="FAANoteL3"/>
    <w:qFormat/>
    <w:rsid w:val="00B021DD"/>
    <w:pPr>
      <w:ind w:left="2880"/>
    </w:pPr>
  </w:style>
  <w:style w:type="paragraph" w:customStyle="1" w:styleId="FAATableOutline1">
    <w:name w:val="FAA_Table Outline 1."/>
    <w:basedOn w:val="FAATableText"/>
    <w:uiPriority w:val="99"/>
    <w:rsid w:val="00B021DD"/>
    <w:pPr>
      <w:ind w:left="360" w:hanging="360"/>
    </w:pPr>
    <w:rPr>
      <w:b/>
    </w:rPr>
  </w:style>
  <w:style w:type="paragraph" w:customStyle="1" w:styleId="FAATableOutlinea">
    <w:name w:val="FAA_Table Outline (a)"/>
    <w:basedOn w:val="FAATableText"/>
    <w:link w:val="FAATableOutlineaChar"/>
    <w:uiPriority w:val="99"/>
    <w:rsid w:val="00B021DD"/>
    <w:pPr>
      <w:tabs>
        <w:tab w:val="left" w:pos="360"/>
      </w:tabs>
      <w:ind w:left="810" w:hanging="450"/>
    </w:pPr>
  </w:style>
  <w:style w:type="character" w:customStyle="1" w:styleId="FAATableOutlineaChar">
    <w:name w:val="FAA_Table Outline (a) Char"/>
    <w:link w:val="FAATableOutlinea"/>
    <w:uiPriority w:val="99"/>
    <w:locked/>
    <w:rsid w:val="00B021DD"/>
    <w:rPr>
      <w:rFonts w:ascii="Arial Narrow" w:eastAsia="Calibri" w:hAnsi="Arial Narrow" w:cs="Times New Roman"/>
    </w:rPr>
  </w:style>
  <w:style w:type="paragraph" w:customStyle="1" w:styleId="FAATableOutlineI">
    <w:name w:val="FAA_Table Outline I."/>
    <w:basedOn w:val="FAATableText"/>
    <w:next w:val="Heading2"/>
    <w:uiPriority w:val="99"/>
    <w:rsid w:val="00B021DD"/>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B021DD"/>
    <w:pPr>
      <w:tabs>
        <w:tab w:val="clear" w:pos="360"/>
        <w:tab w:val="left" w:pos="1170"/>
      </w:tabs>
      <w:ind w:left="1170" w:hanging="360"/>
    </w:pPr>
  </w:style>
  <w:style w:type="table" w:customStyle="1" w:styleId="TableGrid1">
    <w:name w:val="Table Grid1"/>
    <w:basedOn w:val="TableNormal"/>
    <w:next w:val="TableGrid"/>
    <w:rsid w:val="00B021D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B021DD"/>
    <w:pPr>
      <w:tabs>
        <w:tab w:val="left" w:pos="2160"/>
      </w:tabs>
      <w:spacing w:before="0" w:after="0"/>
      <w:ind w:left="2160" w:hanging="720"/>
    </w:pPr>
    <w:rPr>
      <w:rFonts w:cs="Arial"/>
      <w:sz w:val="24"/>
      <w:szCs w:val="24"/>
      <w:lang w:val="en-GB"/>
    </w:rPr>
  </w:style>
  <w:style w:type="paragraph" w:customStyle="1" w:styleId="TextLevel4">
    <w:name w:val="Text Level 4"/>
    <w:basedOn w:val="TextLevel3"/>
    <w:qFormat/>
    <w:rsid w:val="00AE369A"/>
    <w:pPr>
      <w:tabs>
        <w:tab w:val="clear" w:pos="2160"/>
        <w:tab w:val="left" w:pos="2880"/>
      </w:tabs>
      <w:ind w:left="2880"/>
    </w:pPr>
  </w:style>
  <w:style w:type="paragraph" w:customStyle="1" w:styleId="TextLevel5">
    <w:name w:val="Text Level 5"/>
    <w:basedOn w:val="Normal"/>
    <w:qFormat/>
    <w:rsid w:val="00AE369A"/>
    <w:pPr>
      <w:spacing w:before="0" w:after="0"/>
      <w:ind w:left="3600" w:hanging="720"/>
    </w:pPr>
    <w:rPr>
      <w:rFonts w:cs="Times New Roman"/>
      <w:sz w:val="24"/>
      <w:szCs w:val="20"/>
      <w:lang w:val="en-GB"/>
    </w:rPr>
  </w:style>
  <w:style w:type="paragraph" w:customStyle="1" w:styleId="Textindent">
    <w:name w:val="Text indent"/>
    <w:basedOn w:val="Normal"/>
    <w:qFormat/>
    <w:rsid w:val="00390071"/>
    <w:pPr>
      <w:spacing w:before="0" w:after="0"/>
      <w:ind w:left="720"/>
    </w:pPr>
    <w:rPr>
      <w:rFonts w:cs="Arial"/>
      <w:sz w:val="24"/>
      <w:szCs w:val="24"/>
      <w:lang w:val="en-GB"/>
    </w:rPr>
  </w:style>
  <w:style w:type="paragraph" w:customStyle="1" w:styleId="TextLevel2">
    <w:name w:val="Text Level 2"/>
    <w:basedOn w:val="Normal"/>
    <w:qFormat/>
    <w:rsid w:val="00390071"/>
    <w:pPr>
      <w:spacing w:before="0" w:after="0"/>
      <w:ind w:left="1440" w:hanging="720"/>
    </w:pPr>
    <w:rPr>
      <w:rFonts w:cs="Arial"/>
      <w:sz w:val="24"/>
      <w:szCs w:val="24"/>
      <w:lang w:val="en-GB"/>
    </w:rPr>
  </w:style>
  <w:style w:type="paragraph" w:customStyle="1" w:styleId="Header2">
    <w:name w:val="Header 2"/>
    <w:basedOn w:val="TextLevel2"/>
    <w:qFormat/>
    <w:rsid w:val="00390071"/>
    <w:pPr>
      <w:outlineLvl w:val="1"/>
    </w:pPr>
  </w:style>
  <w:style w:type="character" w:styleId="FollowedHyperlink">
    <w:name w:val="FollowedHyperlink"/>
    <w:basedOn w:val="DefaultParagraphFont"/>
    <w:uiPriority w:val="99"/>
    <w:semiHidden/>
    <w:unhideWhenUsed/>
    <w:rsid w:val="00B021DD"/>
    <w:rPr>
      <w:color w:val="800080" w:themeColor="followedHyperlink"/>
      <w:u w:val="single"/>
    </w:rPr>
  </w:style>
  <w:style w:type="numbering" w:customStyle="1" w:styleId="IS">
    <w:name w:val="IS"/>
    <w:uiPriority w:val="99"/>
    <w:rsid w:val="00B021DD"/>
    <w:pPr>
      <w:numPr>
        <w:numId w:val="278"/>
      </w:numPr>
    </w:pPr>
  </w:style>
  <w:style w:type="numbering" w:customStyle="1" w:styleId="Style1">
    <w:name w:val="Style1"/>
    <w:uiPriority w:val="99"/>
    <w:rsid w:val="00B021DD"/>
    <w:pPr>
      <w:numPr>
        <w:numId w:val="279"/>
      </w:numPr>
    </w:pPr>
  </w:style>
  <w:style w:type="paragraph" w:styleId="TOC5">
    <w:name w:val="toc 5"/>
    <w:basedOn w:val="Normal"/>
    <w:next w:val="Normal"/>
    <w:autoRedefine/>
    <w:uiPriority w:val="39"/>
    <w:rsid w:val="00B021DD"/>
    <w:pPr>
      <w:spacing w:before="0" w:after="100" w:line="276" w:lineRule="auto"/>
      <w:ind w:left="880"/>
    </w:pPr>
    <w:rPr>
      <w:rFonts w:eastAsia="Times New Roman"/>
    </w:rPr>
  </w:style>
  <w:style w:type="paragraph" w:styleId="TOC6">
    <w:name w:val="toc 6"/>
    <w:basedOn w:val="Normal"/>
    <w:next w:val="Normal"/>
    <w:autoRedefine/>
    <w:uiPriority w:val="39"/>
    <w:rsid w:val="00B021DD"/>
    <w:pPr>
      <w:spacing w:before="0" w:after="100" w:line="276" w:lineRule="auto"/>
      <w:ind w:left="1100"/>
    </w:pPr>
    <w:rPr>
      <w:rFonts w:eastAsia="Times New Roman"/>
    </w:rPr>
  </w:style>
  <w:style w:type="paragraph" w:styleId="TOC7">
    <w:name w:val="toc 7"/>
    <w:basedOn w:val="Normal"/>
    <w:next w:val="Normal"/>
    <w:autoRedefine/>
    <w:uiPriority w:val="39"/>
    <w:rsid w:val="00B021DD"/>
    <w:pPr>
      <w:spacing w:before="0" w:after="100" w:line="276" w:lineRule="auto"/>
      <w:ind w:left="1320"/>
    </w:pPr>
    <w:rPr>
      <w:rFonts w:eastAsia="Times New Roman"/>
    </w:rPr>
  </w:style>
  <w:style w:type="paragraph" w:styleId="TOC8">
    <w:name w:val="toc 8"/>
    <w:basedOn w:val="Normal"/>
    <w:next w:val="Normal"/>
    <w:autoRedefine/>
    <w:uiPriority w:val="39"/>
    <w:rsid w:val="00B021DD"/>
    <w:pPr>
      <w:spacing w:before="0" w:after="100" w:line="276" w:lineRule="auto"/>
      <w:ind w:left="1540"/>
    </w:pPr>
    <w:rPr>
      <w:rFonts w:eastAsia="Times New Roman"/>
    </w:rPr>
  </w:style>
  <w:style w:type="paragraph" w:styleId="TOC9">
    <w:name w:val="toc 9"/>
    <w:basedOn w:val="Normal"/>
    <w:next w:val="Normal"/>
    <w:autoRedefine/>
    <w:uiPriority w:val="39"/>
    <w:rsid w:val="00B021DD"/>
    <w:pPr>
      <w:spacing w:before="0" w:after="100" w:line="276" w:lineRule="auto"/>
      <w:ind w:left="1760"/>
    </w:pPr>
    <w:rPr>
      <w:rFonts w:eastAsia="Times New Roman"/>
    </w:rPr>
  </w:style>
  <w:style w:type="character" w:customStyle="1" w:styleId="UnresolvedMention1">
    <w:name w:val="Unresolved Mention1"/>
    <w:basedOn w:val="DefaultParagraphFont"/>
    <w:uiPriority w:val="99"/>
    <w:semiHidden/>
    <w:unhideWhenUsed/>
    <w:rsid w:val="00B021DD"/>
    <w:rPr>
      <w:color w:val="605E5C"/>
      <w:shd w:val="clear" w:color="auto" w:fill="E1DFDD"/>
    </w:rPr>
  </w:style>
  <w:style w:type="table" w:customStyle="1" w:styleId="TableGrid11">
    <w:name w:val="Table Grid11"/>
    <w:basedOn w:val="TableNormal"/>
    <w:next w:val="TableGrid"/>
    <w:rsid w:val="007E2A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1523">
      <w:bodyDiv w:val="1"/>
      <w:marLeft w:val="0"/>
      <w:marRight w:val="0"/>
      <w:marTop w:val="0"/>
      <w:marBottom w:val="0"/>
      <w:divBdr>
        <w:top w:val="none" w:sz="0" w:space="0" w:color="auto"/>
        <w:left w:val="none" w:sz="0" w:space="0" w:color="auto"/>
        <w:bottom w:val="none" w:sz="0" w:space="0" w:color="auto"/>
        <w:right w:val="none" w:sz="0" w:space="0" w:color="auto"/>
      </w:divBdr>
    </w:div>
    <w:div w:id="524438939">
      <w:bodyDiv w:val="1"/>
      <w:marLeft w:val="0"/>
      <w:marRight w:val="0"/>
      <w:marTop w:val="0"/>
      <w:marBottom w:val="0"/>
      <w:divBdr>
        <w:top w:val="none" w:sz="0" w:space="0" w:color="auto"/>
        <w:left w:val="none" w:sz="0" w:space="0" w:color="auto"/>
        <w:bottom w:val="none" w:sz="0" w:space="0" w:color="auto"/>
        <w:right w:val="none" w:sz="0" w:space="0" w:color="auto"/>
      </w:divBdr>
    </w:div>
    <w:div w:id="1597208022">
      <w:bodyDiv w:val="1"/>
      <w:marLeft w:val="0"/>
      <w:marRight w:val="0"/>
      <w:marTop w:val="0"/>
      <w:marBottom w:val="0"/>
      <w:divBdr>
        <w:top w:val="none" w:sz="0" w:space="0" w:color="auto"/>
        <w:left w:val="none" w:sz="0" w:space="0" w:color="auto"/>
        <w:bottom w:val="none" w:sz="0" w:space="0" w:color="auto"/>
        <w:right w:val="none" w:sz="0" w:space="0" w:color="auto"/>
      </w:divBdr>
    </w:div>
    <w:div w:id="208746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eg"/><Relationship Id="rId30" Type="http://schemas.openxmlformats.org/officeDocument/2006/relationships/image" Target="media/image4.png"/><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4F8B-C08D-4446-AB26-A6F5D4E5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0B3DA5-7E3E-4078-A3E3-9AC41A33DE8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87122FA-D7CA-496F-8F6E-3B02BCC3D51B}">
  <ds:schemaRefs>
    <ds:schemaRef ds:uri="http://schemas.microsoft.com/sharepoint/v3/contenttype/forms"/>
  </ds:schemaRefs>
</ds:datastoreItem>
</file>

<file path=customXml/itemProps4.xml><?xml version="1.0" encoding="utf-8"?>
<ds:datastoreItem xmlns:ds="http://schemas.openxmlformats.org/officeDocument/2006/customXml" ds:itemID="{6A8A116D-BCFB-4A72-9865-98BBDD09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64</Pages>
  <Words>21507</Words>
  <Characters>122592</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MODEL CIVIL AVIATION REGULATIONS PART 6</vt:lpstr>
    </vt:vector>
  </TitlesOfParts>
  <Company>FAA/AVS</Company>
  <LinksUpToDate>false</LinksUpToDate>
  <CharactersWithSpaces>143812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6</dc:title>
  <dc:creator>Lamarre, Andre J (FAA)</dc:creator>
  <cp:keywords>Approved Maintenance Organisations</cp:keywords>
  <cp:lastModifiedBy>William D. Whiteside</cp:lastModifiedBy>
  <cp:revision>8</cp:revision>
  <cp:lastPrinted>2019-09-06T18:30:00Z</cp:lastPrinted>
  <dcterms:created xsi:type="dcterms:W3CDTF">2019-09-26T18:25:00Z</dcterms:created>
  <dcterms:modified xsi:type="dcterms:W3CDTF">2019-10-22T13:29:00Z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e963a5be-83eb-4529-9c4f-07b785654fb9</vt:lpwstr>
  </property>
</Properties>
</file>