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6FEE" w14:textId="38BDC71F" w:rsidR="00967B8E" w:rsidRDefault="00967B8E" w:rsidP="00D87CA6">
      <w:pPr>
        <w:pStyle w:val="FAACover"/>
        <w:widowControl w:val="0"/>
      </w:pPr>
      <w:bookmarkStart w:id="0" w:name="_Hlk16593292"/>
    </w:p>
    <w:p w14:paraId="189D6FEF" w14:textId="61CE5B3A" w:rsidR="00967B8E" w:rsidRPr="00E22049" w:rsidRDefault="00967B8E" w:rsidP="00D87CA6">
      <w:pPr>
        <w:pStyle w:val="FAACover"/>
        <w:widowControl w:val="0"/>
      </w:pPr>
      <w:r>
        <w:t>REGLAMENTO MODELO DE LA AVIACIÓN CIVIL</w:t>
      </w:r>
    </w:p>
    <w:p w14:paraId="189D6FF0" w14:textId="77777777" w:rsidR="00967B8E" w:rsidRPr="00E22049" w:rsidRDefault="00967B8E" w:rsidP="00D87CA6">
      <w:pPr>
        <w:widowControl w:val="0"/>
        <w:spacing w:before="1000" w:after="280"/>
        <w:jc w:val="center"/>
        <w:rPr>
          <w:b/>
          <w:caps/>
          <w:sz w:val="32"/>
          <w:szCs w:val="20"/>
        </w:rPr>
      </w:pPr>
      <w:r>
        <w:rPr>
          <w:b/>
          <w:caps/>
          <w:sz w:val="32"/>
          <w:szCs w:val="20"/>
        </w:rPr>
        <w:t>[ESTADO]</w:t>
      </w:r>
    </w:p>
    <w:p w14:paraId="189D6FF1" w14:textId="448EB39C" w:rsidR="00967B8E" w:rsidRPr="00E22049" w:rsidRDefault="00532F07" w:rsidP="00D87CA6">
      <w:pPr>
        <w:widowControl w:val="0"/>
        <w:spacing w:before="1000" w:after="280"/>
        <w:jc w:val="center"/>
        <w:rPr>
          <w:b/>
          <w:caps/>
          <w:sz w:val="32"/>
          <w:szCs w:val="20"/>
        </w:rPr>
      </w:pPr>
      <w:r>
        <w:rPr>
          <w:b/>
          <w:caps/>
          <w:sz w:val="32"/>
          <w:szCs w:val="20"/>
        </w:rPr>
        <w:t>PARTE 4. MATRÍCULA Y MARCAS DISTINTIVAS DE LAS AERONAVES</w:t>
      </w:r>
    </w:p>
    <w:p w14:paraId="189D6FF2" w14:textId="5A1286A9" w:rsidR="00967B8E" w:rsidRPr="00E22049" w:rsidRDefault="00967B8E" w:rsidP="00D87CA6">
      <w:pPr>
        <w:widowControl w:val="0"/>
        <w:spacing w:before="1000" w:after="280"/>
        <w:jc w:val="center"/>
        <w:rPr>
          <w:b/>
          <w:caps/>
          <w:sz w:val="32"/>
          <w:szCs w:val="20"/>
        </w:rPr>
      </w:pPr>
      <w:r>
        <w:rPr>
          <w:b/>
          <w:caps/>
          <w:sz w:val="32"/>
          <w:szCs w:val="20"/>
        </w:rPr>
        <w:t>VERSIÓN 2.9</w:t>
      </w:r>
    </w:p>
    <w:p w14:paraId="189D6FF3" w14:textId="08E9CBA3" w:rsidR="00967B8E" w:rsidRPr="00E22049" w:rsidRDefault="00512B69" w:rsidP="00D87CA6">
      <w:pPr>
        <w:widowControl w:val="0"/>
        <w:spacing w:before="1000" w:after="280"/>
        <w:jc w:val="center"/>
        <w:rPr>
          <w:b/>
          <w:caps/>
          <w:sz w:val="32"/>
          <w:szCs w:val="20"/>
        </w:rPr>
      </w:pPr>
      <w:r>
        <w:rPr>
          <w:b/>
          <w:caps/>
          <w:sz w:val="32"/>
          <w:szCs w:val="20"/>
        </w:rPr>
        <w:t>NOVIEMBRE DE 2019</w:t>
      </w:r>
    </w:p>
    <w:p w14:paraId="189D6FF4" w14:textId="77777777" w:rsidR="00967B8E" w:rsidRPr="00E22049" w:rsidRDefault="00967B8E" w:rsidP="00D87CA6">
      <w:pPr>
        <w:widowControl w:val="0"/>
        <w:spacing w:before="0" w:after="200" w:line="276" w:lineRule="auto"/>
      </w:pPr>
      <w:r>
        <w:br w:type="page"/>
      </w:r>
    </w:p>
    <w:p w14:paraId="189D6FF5" w14:textId="77777777" w:rsidR="00967B8E" w:rsidRPr="00E22049" w:rsidRDefault="00967B8E" w:rsidP="00D87CA6">
      <w:pPr>
        <w:widowControl w:val="0"/>
        <w:spacing w:before="6240"/>
        <w:rPr>
          <w:b/>
        </w:rPr>
      </w:pPr>
    </w:p>
    <w:p w14:paraId="189D6FF6" w14:textId="77777777" w:rsidR="00967B8E" w:rsidRPr="00E22049" w:rsidRDefault="00967B8E" w:rsidP="00D87CA6">
      <w:pPr>
        <w:pStyle w:val="IntentionallyBlank"/>
        <w:widowControl w:val="0"/>
      </w:pPr>
      <w:r>
        <w:t>[ESTA PÁGINA SE HA DEJADO EN BLANCO INTENCIONALMENTE.]</w:t>
      </w:r>
    </w:p>
    <w:p w14:paraId="189D6FF7" w14:textId="77777777" w:rsidR="00967B8E" w:rsidRPr="00E22049" w:rsidRDefault="00967B8E" w:rsidP="00D87CA6">
      <w:pPr>
        <w:widowControl w:val="0"/>
      </w:pPr>
    </w:p>
    <w:p w14:paraId="189D6FF8" w14:textId="77777777" w:rsidR="00967B8E" w:rsidRPr="00E22049" w:rsidRDefault="00967B8E" w:rsidP="00D87CA6">
      <w:pPr>
        <w:widowControl w:val="0"/>
        <w:spacing w:before="0" w:after="0"/>
        <w:rPr>
          <w:szCs w:val="20"/>
        </w:rPr>
      </w:pPr>
    </w:p>
    <w:p w14:paraId="189D6FF9" w14:textId="77777777" w:rsidR="00967B8E" w:rsidRPr="00E22049" w:rsidRDefault="00967B8E" w:rsidP="00D87CA6">
      <w:pPr>
        <w:widowControl w:val="0"/>
        <w:sectPr w:rsidR="00967B8E" w:rsidRPr="00E22049" w:rsidSect="00127E6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89D6FFA" w14:textId="77777777" w:rsidR="00967B8E" w:rsidRPr="00E22049" w:rsidRDefault="00967B8E" w:rsidP="00D87CA6">
      <w:pPr>
        <w:pStyle w:val="Title"/>
        <w:widowControl w:val="0"/>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419"/>
        <w:gridCol w:w="6482"/>
      </w:tblGrid>
      <w:tr w:rsidR="00E4725A" w:rsidRPr="00E22049" w14:paraId="189D6FFE" w14:textId="77777777" w:rsidTr="0020664C">
        <w:trPr>
          <w:tblHeader/>
        </w:trPr>
        <w:tc>
          <w:tcPr>
            <w:tcW w:w="1449" w:type="dxa"/>
          </w:tcPr>
          <w:p w14:paraId="189D6FFB" w14:textId="77777777" w:rsidR="00967B8E" w:rsidRPr="00E22049" w:rsidRDefault="00967B8E" w:rsidP="00D87CA6">
            <w:pPr>
              <w:pStyle w:val="FAATableTitle"/>
              <w:widowControl w:val="0"/>
            </w:pPr>
            <w:r>
              <w:t>Lugar</w:t>
            </w:r>
          </w:p>
        </w:tc>
        <w:tc>
          <w:tcPr>
            <w:tcW w:w="1419" w:type="dxa"/>
          </w:tcPr>
          <w:p w14:paraId="189D6FFC" w14:textId="77777777" w:rsidR="00967B8E" w:rsidRPr="00E22049" w:rsidRDefault="00967B8E" w:rsidP="00D87CA6">
            <w:pPr>
              <w:pStyle w:val="FAATableTitle"/>
              <w:widowControl w:val="0"/>
            </w:pPr>
            <w:r>
              <w:t>Fecha</w:t>
            </w:r>
          </w:p>
        </w:tc>
        <w:tc>
          <w:tcPr>
            <w:tcW w:w="6482" w:type="dxa"/>
          </w:tcPr>
          <w:p w14:paraId="189D6FFD" w14:textId="77777777" w:rsidR="00967B8E" w:rsidRPr="00E22049" w:rsidRDefault="00967B8E" w:rsidP="00D87CA6">
            <w:pPr>
              <w:pStyle w:val="FAATableTitle"/>
              <w:widowControl w:val="0"/>
            </w:pPr>
            <w:r>
              <w:t>Descripción</w:t>
            </w:r>
          </w:p>
        </w:tc>
      </w:tr>
      <w:tr w:rsidR="00E4725A" w:rsidRPr="00E22049" w14:paraId="189D7002" w14:textId="77777777" w:rsidTr="0020664C">
        <w:tc>
          <w:tcPr>
            <w:tcW w:w="1449" w:type="dxa"/>
          </w:tcPr>
          <w:p w14:paraId="189D6FFF" w14:textId="77777777" w:rsidR="00967B8E" w:rsidRPr="00E22049" w:rsidRDefault="00967B8E" w:rsidP="00D87CA6">
            <w:pPr>
              <w:pStyle w:val="FAATableText"/>
              <w:widowControl w:val="0"/>
            </w:pPr>
            <w:r>
              <w:t>Introducción</w:t>
            </w:r>
          </w:p>
        </w:tc>
        <w:tc>
          <w:tcPr>
            <w:tcW w:w="1419" w:type="dxa"/>
          </w:tcPr>
          <w:p w14:paraId="189D7000" w14:textId="632E036F" w:rsidR="00967B8E" w:rsidRPr="00E22049" w:rsidRDefault="009A0EFF" w:rsidP="00D87CA6">
            <w:pPr>
              <w:pStyle w:val="FAATableText"/>
              <w:widowControl w:val="0"/>
            </w:pPr>
            <w:r>
              <w:t>08/2006</w:t>
            </w:r>
          </w:p>
        </w:tc>
        <w:tc>
          <w:tcPr>
            <w:tcW w:w="6482" w:type="dxa"/>
          </w:tcPr>
          <w:p w14:paraId="189D7001" w14:textId="3C7853DC" w:rsidR="00967B8E" w:rsidRPr="00E22049" w:rsidRDefault="00F9595C" w:rsidP="00D87CA6">
            <w:pPr>
              <w:pStyle w:val="FAATableText"/>
              <w:widowControl w:val="0"/>
            </w:pPr>
            <w:r>
              <w:t>Se añadió texto para indicar las referencias que se usan.</w:t>
            </w:r>
          </w:p>
        </w:tc>
      </w:tr>
      <w:tr w:rsidR="00E4725A" w:rsidRPr="00E22049" w14:paraId="189D7006" w14:textId="77777777" w:rsidTr="0020664C">
        <w:tc>
          <w:tcPr>
            <w:tcW w:w="1449" w:type="dxa"/>
          </w:tcPr>
          <w:p w14:paraId="189D7003" w14:textId="77777777" w:rsidR="00967B8E" w:rsidRPr="00E22049" w:rsidRDefault="00967B8E" w:rsidP="00D87CA6">
            <w:pPr>
              <w:pStyle w:val="FAATableText"/>
              <w:widowControl w:val="0"/>
            </w:pPr>
            <w:r>
              <w:t>Introducción</w:t>
            </w:r>
          </w:p>
        </w:tc>
        <w:tc>
          <w:tcPr>
            <w:tcW w:w="1419" w:type="dxa"/>
          </w:tcPr>
          <w:p w14:paraId="189D7004" w14:textId="6F36001A" w:rsidR="00967B8E" w:rsidRPr="00E22049" w:rsidRDefault="009A0EFF" w:rsidP="00D87CA6">
            <w:pPr>
              <w:pStyle w:val="FAATableText"/>
              <w:widowControl w:val="0"/>
            </w:pPr>
            <w:r>
              <w:t>11/2012</w:t>
            </w:r>
          </w:p>
        </w:tc>
        <w:tc>
          <w:tcPr>
            <w:tcW w:w="6482" w:type="dxa"/>
          </w:tcPr>
          <w:p w14:paraId="189D7005" w14:textId="6E7C93A1" w:rsidR="00967B8E" w:rsidRPr="00E22049" w:rsidRDefault="00967B8E" w:rsidP="00D87CA6">
            <w:pPr>
              <w:pStyle w:val="FAATableText"/>
              <w:widowControl w:val="0"/>
            </w:pPr>
            <w:r>
              <w:t>Se actualizó la versión de la Enmienda de la OACI que se empleó y se hizo un cambio menor al texto.</w:t>
            </w:r>
          </w:p>
        </w:tc>
      </w:tr>
      <w:tr w:rsidR="00C64B8C" w:rsidRPr="00E22049" w14:paraId="1E94667C" w14:textId="77777777" w:rsidTr="0020664C">
        <w:tc>
          <w:tcPr>
            <w:tcW w:w="1449" w:type="dxa"/>
          </w:tcPr>
          <w:p w14:paraId="6A4261D7" w14:textId="7A7AE462" w:rsidR="00C64B8C" w:rsidRPr="00E22049" w:rsidRDefault="00C64B8C" w:rsidP="00D87CA6">
            <w:pPr>
              <w:pStyle w:val="FAATableText"/>
              <w:widowControl w:val="0"/>
            </w:pPr>
            <w:r>
              <w:t>Introducción</w:t>
            </w:r>
          </w:p>
        </w:tc>
        <w:tc>
          <w:tcPr>
            <w:tcW w:w="1419" w:type="dxa"/>
          </w:tcPr>
          <w:p w14:paraId="0FB05BC3" w14:textId="57097820" w:rsidR="00C64B8C" w:rsidRPr="00E22049" w:rsidRDefault="00C64B8C" w:rsidP="00D87CA6">
            <w:pPr>
              <w:pStyle w:val="FAATableText"/>
              <w:widowControl w:val="0"/>
            </w:pPr>
            <w:r>
              <w:t>11/2019</w:t>
            </w:r>
          </w:p>
        </w:tc>
        <w:tc>
          <w:tcPr>
            <w:tcW w:w="6482" w:type="dxa"/>
          </w:tcPr>
          <w:p w14:paraId="7BBD0C79" w14:textId="139B4A51" w:rsidR="00C64B8C" w:rsidRPr="00E22049" w:rsidRDefault="0020664C" w:rsidP="00D87CA6">
            <w:pPr>
              <w:spacing w:before="0" w:after="0"/>
            </w:pPr>
            <w:r>
              <w:rPr>
                <w:color w:val="000000"/>
              </w:rPr>
              <w:t>Se actualizó el texto para incluir la versión con la enmienda del Anexo de la OACI.</w:t>
            </w:r>
          </w:p>
        </w:tc>
      </w:tr>
      <w:tr w:rsidR="00E4725A" w:rsidRPr="00E22049" w14:paraId="189D700A" w14:textId="77777777" w:rsidTr="0020664C">
        <w:tc>
          <w:tcPr>
            <w:tcW w:w="1449" w:type="dxa"/>
          </w:tcPr>
          <w:p w14:paraId="189D7007" w14:textId="77777777" w:rsidR="00967B8E" w:rsidRPr="00E22049" w:rsidRDefault="00967B8E" w:rsidP="00D87CA6">
            <w:pPr>
              <w:pStyle w:val="FAATableText"/>
              <w:widowControl w:val="0"/>
            </w:pPr>
            <w:r>
              <w:t>Índice</w:t>
            </w:r>
          </w:p>
        </w:tc>
        <w:tc>
          <w:tcPr>
            <w:tcW w:w="1419" w:type="dxa"/>
          </w:tcPr>
          <w:p w14:paraId="189D7008" w14:textId="05AED5D7" w:rsidR="00967B8E" w:rsidRPr="00E22049" w:rsidRDefault="009A0EFF" w:rsidP="00D87CA6">
            <w:pPr>
              <w:pStyle w:val="FAATableText"/>
              <w:widowControl w:val="0"/>
            </w:pPr>
            <w:r>
              <w:t>08/2006</w:t>
            </w:r>
          </w:p>
        </w:tc>
        <w:tc>
          <w:tcPr>
            <w:tcW w:w="6482" w:type="dxa"/>
          </w:tcPr>
          <w:p w14:paraId="189D7009" w14:textId="1F4E5E44" w:rsidR="00967B8E" w:rsidRPr="00E22049" w:rsidRDefault="00967B8E" w:rsidP="00D87CA6">
            <w:pPr>
              <w:pStyle w:val="FAATableText"/>
              <w:widowControl w:val="0"/>
            </w:pPr>
            <w:r>
              <w:t>Se corrigieron los títulos para reflejar los cambios del texto.</w:t>
            </w:r>
          </w:p>
        </w:tc>
      </w:tr>
      <w:tr w:rsidR="00E4725A" w:rsidRPr="00E22049" w14:paraId="189D700E" w14:textId="77777777" w:rsidTr="0020664C">
        <w:tc>
          <w:tcPr>
            <w:tcW w:w="1449" w:type="dxa"/>
          </w:tcPr>
          <w:p w14:paraId="189D700B" w14:textId="77777777" w:rsidR="00967B8E" w:rsidRPr="00E22049" w:rsidRDefault="00967B8E" w:rsidP="00D87CA6">
            <w:pPr>
              <w:pStyle w:val="FAATableText"/>
              <w:widowControl w:val="0"/>
            </w:pPr>
            <w:r>
              <w:t>Índice</w:t>
            </w:r>
          </w:p>
        </w:tc>
        <w:tc>
          <w:tcPr>
            <w:tcW w:w="1419" w:type="dxa"/>
          </w:tcPr>
          <w:p w14:paraId="189D700C" w14:textId="1C832348" w:rsidR="00967B8E" w:rsidRPr="00E22049" w:rsidRDefault="009A0EFF" w:rsidP="00D87CA6">
            <w:pPr>
              <w:pStyle w:val="FAATableText"/>
              <w:widowControl w:val="0"/>
            </w:pPr>
            <w:r>
              <w:t>11/2012</w:t>
            </w:r>
          </w:p>
        </w:tc>
        <w:tc>
          <w:tcPr>
            <w:tcW w:w="6482" w:type="dxa"/>
          </w:tcPr>
          <w:p w14:paraId="189D700D" w14:textId="4A73A926" w:rsidR="00967B8E" w:rsidRPr="00E22049" w:rsidRDefault="00967B8E" w:rsidP="00D87CA6">
            <w:pPr>
              <w:pStyle w:val="FAATableText"/>
              <w:widowControl w:val="0"/>
            </w:pPr>
            <w:r>
              <w:t>Se actualizó para reflejar [la sección] 4.2.1.5 y la NE 4.2.1.5 nuevas.</w:t>
            </w:r>
          </w:p>
        </w:tc>
      </w:tr>
      <w:tr w:rsidR="00C64B8C" w:rsidRPr="00E22049" w14:paraId="50892540" w14:textId="77777777" w:rsidTr="0020664C">
        <w:tc>
          <w:tcPr>
            <w:tcW w:w="1449" w:type="dxa"/>
          </w:tcPr>
          <w:p w14:paraId="2983D22A" w14:textId="7E85A24F" w:rsidR="00C64B8C" w:rsidRPr="00E22049" w:rsidRDefault="00C64B8C" w:rsidP="00D87CA6">
            <w:pPr>
              <w:pStyle w:val="FAATableText"/>
              <w:widowControl w:val="0"/>
            </w:pPr>
            <w:r>
              <w:t>Índice</w:t>
            </w:r>
          </w:p>
        </w:tc>
        <w:tc>
          <w:tcPr>
            <w:tcW w:w="1419" w:type="dxa"/>
          </w:tcPr>
          <w:p w14:paraId="4122691A" w14:textId="5BF33CDB" w:rsidR="00C64B8C" w:rsidRPr="00E22049" w:rsidRDefault="00C64B8C" w:rsidP="00D87CA6">
            <w:pPr>
              <w:pStyle w:val="FAATableText"/>
              <w:widowControl w:val="0"/>
            </w:pPr>
            <w:r>
              <w:t>11/2019</w:t>
            </w:r>
          </w:p>
        </w:tc>
        <w:tc>
          <w:tcPr>
            <w:tcW w:w="6482" w:type="dxa"/>
          </w:tcPr>
          <w:p w14:paraId="6026EE19" w14:textId="63CD447C" w:rsidR="00C64B8C" w:rsidRPr="00E22049" w:rsidRDefault="0020664C" w:rsidP="00D87CA6">
            <w:pPr>
              <w:spacing w:before="0" w:after="0"/>
            </w:pPr>
            <w:r>
              <w:rPr>
                <w:color w:val="000000"/>
              </w:rPr>
              <w:t>Se modificó la redacción en todo el documento a fin de que coincida con las modificaciones en el texto de la legislación; se modificó la numeración en la sección 4.2.</w:t>
            </w:r>
          </w:p>
        </w:tc>
      </w:tr>
      <w:tr w:rsidR="0020664C" w:rsidRPr="00E22049" w14:paraId="296AF74A" w14:textId="77777777" w:rsidTr="0020664C">
        <w:tc>
          <w:tcPr>
            <w:tcW w:w="1449" w:type="dxa"/>
          </w:tcPr>
          <w:p w14:paraId="341DE6DE" w14:textId="4772DAA2" w:rsidR="0020664C" w:rsidRPr="00E22049" w:rsidRDefault="0020664C" w:rsidP="00D87CA6">
            <w:pPr>
              <w:pStyle w:val="FAATableText"/>
              <w:widowControl w:val="0"/>
            </w:pPr>
            <w:r>
              <w:t>4.1</w:t>
            </w:r>
          </w:p>
        </w:tc>
        <w:tc>
          <w:tcPr>
            <w:tcW w:w="1419" w:type="dxa"/>
          </w:tcPr>
          <w:p w14:paraId="7A2E970E" w14:textId="1F7836B4" w:rsidR="0020664C" w:rsidRPr="00E22049" w:rsidRDefault="0020664C" w:rsidP="00D87CA6">
            <w:pPr>
              <w:pStyle w:val="FAATableText"/>
              <w:widowControl w:val="0"/>
            </w:pPr>
            <w:r>
              <w:t>11/2019</w:t>
            </w:r>
          </w:p>
        </w:tc>
        <w:tc>
          <w:tcPr>
            <w:tcW w:w="6482" w:type="dxa"/>
          </w:tcPr>
          <w:p w14:paraId="6865EE11" w14:textId="7EB40328" w:rsidR="0020664C" w:rsidRPr="00E22049" w:rsidRDefault="0020664C" w:rsidP="00D87CA6">
            <w:pPr>
              <w:spacing w:before="0" w:after="0"/>
            </w:pPr>
            <w:r>
              <w:rPr>
                <w:color w:val="000000"/>
              </w:rPr>
              <w:t>Se corrigieron las notas 1 y 2.</w:t>
            </w:r>
          </w:p>
        </w:tc>
      </w:tr>
      <w:tr w:rsidR="00E4725A" w:rsidRPr="00E22049" w14:paraId="189D7012" w14:textId="77777777" w:rsidTr="0020664C">
        <w:tc>
          <w:tcPr>
            <w:tcW w:w="1449" w:type="dxa"/>
          </w:tcPr>
          <w:p w14:paraId="189D700F" w14:textId="77777777" w:rsidR="00967B8E" w:rsidRPr="00E22049" w:rsidRDefault="00967B8E" w:rsidP="00D87CA6">
            <w:pPr>
              <w:pStyle w:val="FAATableText"/>
              <w:widowControl w:val="0"/>
            </w:pPr>
            <w:r>
              <w:t>4.1.1.1</w:t>
            </w:r>
          </w:p>
        </w:tc>
        <w:tc>
          <w:tcPr>
            <w:tcW w:w="1419" w:type="dxa"/>
          </w:tcPr>
          <w:p w14:paraId="189D7010" w14:textId="6DED4D0E" w:rsidR="00967B8E" w:rsidRPr="00E22049" w:rsidRDefault="009A0EFF" w:rsidP="00D87CA6">
            <w:pPr>
              <w:pStyle w:val="FAATableText"/>
              <w:widowControl w:val="0"/>
            </w:pPr>
            <w:r>
              <w:t>08/2006</w:t>
            </w:r>
          </w:p>
        </w:tc>
        <w:tc>
          <w:tcPr>
            <w:tcW w:w="6482" w:type="dxa"/>
          </w:tcPr>
          <w:p w14:paraId="189D7011" w14:textId="43B2125D" w:rsidR="00967B8E" w:rsidRPr="00E22049" w:rsidRDefault="00967B8E" w:rsidP="00D87CA6">
            <w:pPr>
              <w:pStyle w:val="FAATableText"/>
              <w:widowControl w:val="0"/>
            </w:pPr>
            <w:r>
              <w:t>Se añadió el nuevo inciso (b).</w:t>
            </w:r>
          </w:p>
        </w:tc>
      </w:tr>
      <w:tr w:rsidR="0020664C" w:rsidRPr="00E22049" w14:paraId="0BC9AB1E" w14:textId="77777777" w:rsidTr="0020664C">
        <w:tc>
          <w:tcPr>
            <w:tcW w:w="1449" w:type="dxa"/>
          </w:tcPr>
          <w:p w14:paraId="5E2CB786" w14:textId="6BAEAFB9" w:rsidR="0020664C" w:rsidRPr="00E22049" w:rsidRDefault="0020664C" w:rsidP="00D87CA6">
            <w:pPr>
              <w:pStyle w:val="FAATableText"/>
              <w:widowControl w:val="0"/>
            </w:pPr>
            <w:r>
              <w:t>4.1.1.1</w:t>
            </w:r>
          </w:p>
        </w:tc>
        <w:tc>
          <w:tcPr>
            <w:tcW w:w="1419" w:type="dxa"/>
          </w:tcPr>
          <w:p w14:paraId="74897607" w14:textId="1DF03EDB" w:rsidR="0020664C" w:rsidRPr="00E22049" w:rsidRDefault="0020664C" w:rsidP="00D87CA6">
            <w:pPr>
              <w:pStyle w:val="FAATableText"/>
              <w:widowControl w:val="0"/>
            </w:pPr>
            <w:r>
              <w:t>11/2009</w:t>
            </w:r>
          </w:p>
        </w:tc>
        <w:tc>
          <w:tcPr>
            <w:tcW w:w="6482" w:type="dxa"/>
          </w:tcPr>
          <w:p w14:paraId="5881EF64" w14:textId="54C9329F" w:rsidR="0020664C" w:rsidRPr="00E22049" w:rsidRDefault="0020664C" w:rsidP="00D87CA6">
            <w:pPr>
              <w:spacing w:before="0" w:after="0"/>
            </w:pPr>
            <w:r>
              <w:rPr>
                <w:color w:val="000000"/>
              </w:rPr>
              <w:t>Se modificó el inciso (a) con fines aclaratorios.</w:t>
            </w:r>
          </w:p>
        </w:tc>
      </w:tr>
      <w:tr w:rsidR="00E4725A" w:rsidRPr="00E22049" w14:paraId="189D7016" w14:textId="77777777" w:rsidTr="0020664C">
        <w:tc>
          <w:tcPr>
            <w:tcW w:w="1449" w:type="dxa"/>
          </w:tcPr>
          <w:p w14:paraId="189D7013" w14:textId="77777777" w:rsidR="00967B8E" w:rsidRPr="00E22049" w:rsidRDefault="00967B8E" w:rsidP="00D87CA6">
            <w:pPr>
              <w:pStyle w:val="FAATableText"/>
              <w:widowControl w:val="0"/>
            </w:pPr>
            <w:r>
              <w:t>4.1.1.2</w:t>
            </w:r>
          </w:p>
        </w:tc>
        <w:tc>
          <w:tcPr>
            <w:tcW w:w="1419" w:type="dxa"/>
          </w:tcPr>
          <w:p w14:paraId="189D7014" w14:textId="2177526D" w:rsidR="00967B8E" w:rsidRPr="00E22049" w:rsidRDefault="009A0EFF" w:rsidP="00D87CA6">
            <w:pPr>
              <w:pStyle w:val="FAATableText"/>
              <w:widowControl w:val="0"/>
            </w:pPr>
            <w:r>
              <w:t>08/2006</w:t>
            </w:r>
          </w:p>
        </w:tc>
        <w:tc>
          <w:tcPr>
            <w:tcW w:w="6482" w:type="dxa"/>
          </w:tcPr>
          <w:p w14:paraId="189D7015" w14:textId="79A1F4DD" w:rsidR="00967B8E" w:rsidRPr="00E22049" w:rsidRDefault="00967B8E" w:rsidP="00D87CA6">
            <w:pPr>
              <w:pStyle w:val="FAATableText"/>
              <w:widowControl w:val="0"/>
            </w:pPr>
            <w:r>
              <w:t>Se añadió a las definiciones.</w:t>
            </w:r>
          </w:p>
        </w:tc>
      </w:tr>
      <w:tr w:rsidR="00E4725A" w:rsidRPr="00E22049" w14:paraId="189D701A" w14:textId="77777777" w:rsidTr="0020664C">
        <w:tc>
          <w:tcPr>
            <w:tcW w:w="1449" w:type="dxa"/>
          </w:tcPr>
          <w:p w14:paraId="189D7017" w14:textId="77777777" w:rsidR="00967B8E" w:rsidRPr="00E22049" w:rsidRDefault="00967B8E" w:rsidP="00D87CA6">
            <w:pPr>
              <w:pStyle w:val="FAATableText"/>
              <w:widowControl w:val="0"/>
            </w:pPr>
            <w:r>
              <w:t>4.1.1.2</w:t>
            </w:r>
          </w:p>
        </w:tc>
        <w:tc>
          <w:tcPr>
            <w:tcW w:w="1419" w:type="dxa"/>
          </w:tcPr>
          <w:p w14:paraId="189D7018" w14:textId="553BB73F" w:rsidR="00967B8E" w:rsidRPr="00E22049" w:rsidRDefault="009A0EFF" w:rsidP="00D87CA6">
            <w:pPr>
              <w:pStyle w:val="FAATableText"/>
              <w:widowControl w:val="0"/>
            </w:pPr>
            <w:r>
              <w:t>11/2012</w:t>
            </w:r>
          </w:p>
        </w:tc>
        <w:tc>
          <w:tcPr>
            <w:tcW w:w="6482" w:type="dxa"/>
          </w:tcPr>
          <w:p w14:paraId="189D7019" w14:textId="7E6E38FA" w:rsidR="00967B8E" w:rsidRPr="00E22049" w:rsidRDefault="00967B8E" w:rsidP="00D87CA6">
            <w:pPr>
              <w:pStyle w:val="FAATableText"/>
              <w:widowControl w:val="0"/>
            </w:pPr>
            <w:r>
              <w:t>Se añadió definición nueva de aeronave pilotada a distancia. Se modificó el texto de la nota.</w:t>
            </w:r>
          </w:p>
        </w:tc>
      </w:tr>
      <w:tr w:rsidR="00E4725A" w:rsidRPr="00E22049" w14:paraId="39FE77E2" w14:textId="77777777" w:rsidTr="0020664C">
        <w:tc>
          <w:tcPr>
            <w:tcW w:w="1449" w:type="dxa"/>
          </w:tcPr>
          <w:p w14:paraId="6A8CCC7E" w14:textId="7249DAA9" w:rsidR="00E66D4C" w:rsidRPr="00E22049" w:rsidRDefault="00E66D4C" w:rsidP="00D87CA6">
            <w:pPr>
              <w:pStyle w:val="FAATableText"/>
              <w:widowControl w:val="0"/>
            </w:pPr>
            <w:r>
              <w:t>4.1.1.2</w:t>
            </w:r>
          </w:p>
        </w:tc>
        <w:tc>
          <w:tcPr>
            <w:tcW w:w="1419" w:type="dxa"/>
          </w:tcPr>
          <w:p w14:paraId="368DFB6E" w14:textId="6EF1DA8E" w:rsidR="00E66D4C" w:rsidRPr="00E22049" w:rsidRDefault="009A0EFF" w:rsidP="00D87CA6">
            <w:pPr>
              <w:pStyle w:val="FAATableText"/>
              <w:widowControl w:val="0"/>
            </w:pPr>
            <w:r>
              <w:t>11/2014</w:t>
            </w:r>
          </w:p>
        </w:tc>
        <w:tc>
          <w:tcPr>
            <w:tcW w:w="6482" w:type="dxa"/>
          </w:tcPr>
          <w:p w14:paraId="7FF375E3" w14:textId="4FCC6990" w:rsidR="00E66D4C" w:rsidRPr="00E22049" w:rsidRDefault="00E66D4C" w:rsidP="00D87CA6">
            <w:pPr>
              <w:pStyle w:val="FAATableText"/>
              <w:widowControl w:val="0"/>
            </w:pPr>
            <w:r>
              <w:t>Se trasladaron definiciones a la Parte 1 del MCAR.</w:t>
            </w:r>
          </w:p>
        </w:tc>
      </w:tr>
      <w:tr w:rsidR="0020664C" w:rsidRPr="00E22049" w14:paraId="74E91788" w14:textId="77777777" w:rsidTr="0020664C">
        <w:tc>
          <w:tcPr>
            <w:tcW w:w="1449" w:type="dxa"/>
          </w:tcPr>
          <w:p w14:paraId="603FE446" w14:textId="1EE38B75" w:rsidR="0020664C" w:rsidRPr="00E22049" w:rsidRDefault="0020664C" w:rsidP="00D87CA6">
            <w:pPr>
              <w:pStyle w:val="FAATableText"/>
              <w:widowControl w:val="0"/>
            </w:pPr>
            <w:r>
              <w:t>4.1.1.2</w:t>
            </w:r>
          </w:p>
        </w:tc>
        <w:tc>
          <w:tcPr>
            <w:tcW w:w="1419" w:type="dxa"/>
          </w:tcPr>
          <w:p w14:paraId="0E254918" w14:textId="1A69CD91" w:rsidR="0020664C" w:rsidRPr="00E22049" w:rsidRDefault="0020664C" w:rsidP="00D87CA6">
            <w:pPr>
              <w:pStyle w:val="FAATableText"/>
              <w:widowControl w:val="0"/>
            </w:pPr>
            <w:r>
              <w:t>11/2019</w:t>
            </w:r>
          </w:p>
        </w:tc>
        <w:tc>
          <w:tcPr>
            <w:tcW w:w="6482" w:type="dxa"/>
          </w:tcPr>
          <w:p w14:paraId="4771D444" w14:textId="45A7D4FA" w:rsidR="0020664C" w:rsidRPr="00E22049" w:rsidRDefault="0020664C" w:rsidP="00D87CA6">
            <w:pPr>
              <w:pStyle w:val="FAATableText"/>
              <w:widowControl w:val="0"/>
            </w:pPr>
            <w:r>
              <w:rPr>
                <w:color w:val="000000"/>
                <w:szCs w:val="22"/>
              </w:rPr>
              <w:t>Se modificó el inciso (a) con fines aclaratorios.</w:t>
            </w:r>
          </w:p>
        </w:tc>
      </w:tr>
      <w:tr w:rsidR="00E4725A" w:rsidRPr="00E22049" w14:paraId="189D701E" w14:textId="77777777" w:rsidTr="0020664C">
        <w:tc>
          <w:tcPr>
            <w:tcW w:w="1449" w:type="dxa"/>
          </w:tcPr>
          <w:p w14:paraId="189D701B" w14:textId="77777777" w:rsidR="00967B8E" w:rsidRPr="00E22049" w:rsidRDefault="00967B8E" w:rsidP="00D87CA6">
            <w:pPr>
              <w:pStyle w:val="FAATableText"/>
              <w:widowControl w:val="0"/>
            </w:pPr>
            <w:r>
              <w:t>4.1.1.3</w:t>
            </w:r>
          </w:p>
        </w:tc>
        <w:tc>
          <w:tcPr>
            <w:tcW w:w="1419" w:type="dxa"/>
          </w:tcPr>
          <w:p w14:paraId="189D701C" w14:textId="4F5A5E4A" w:rsidR="00967B8E" w:rsidRPr="00E22049" w:rsidRDefault="009A0EFF" w:rsidP="00D87CA6">
            <w:pPr>
              <w:pStyle w:val="FAATableText"/>
              <w:widowControl w:val="0"/>
            </w:pPr>
            <w:r>
              <w:t>11/2012</w:t>
            </w:r>
          </w:p>
        </w:tc>
        <w:tc>
          <w:tcPr>
            <w:tcW w:w="6482" w:type="dxa"/>
          </w:tcPr>
          <w:p w14:paraId="189D701D" w14:textId="58E01B84" w:rsidR="00967B8E" w:rsidRPr="00E22049" w:rsidRDefault="00967B8E" w:rsidP="00D87CA6">
            <w:pPr>
              <w:pStyle w:val="FAATableText"/>
              <w:widowControl w:val="0"/>
            </w:pPr>
            <w:r>
              <w:t>Se corrigió (a) para indicar la abreviatura nueva de RPA.</w:t>
            </w:r>
          </w:p>
        </w:tc>
      </w:tr>
      <w:tr w:rsidR="0020664C" w:rsidRPr="00E22049" w14:paraId="6A1BE3E1" w14:textId="77777777" w:rsidTr="0020664C">
        <w:tc>
          <w:tcPr>
            <w:tcW w:w="1449" w:type="dxa"/>
          </w:tcPr>
          <w:p w14:paraId="09F7ACED" w14:textId="7EF76C59" w:rsidR="0020664C" w:rsidRPr="00E22049" w:rsidRDefault="0020664C" w:rsidP="00D87CA6">
            <w:pPr>
              <w:pStyle w:val="FAATableText"/>
              <w:widowControl w:val="0"/>
            </w:pPr>
            <w:r>
              <w:t>4.1.1.3</w:t>
            </w:r>
          </w:p>
        </w:tc>
        <w:tc>
          <w:tcPr>
            <w:tcW w:w="1419" w:type="dxa"/>
          </w:tcPr>
          <w:p w14:paraId="7DB1B811" w14:textId="4D7578F8" w:rsidR="0020664C" w:rsidRPr="00E22049" w:rsidRDefault="0020664C" w:rsidP="00D87CA6">
            <w:pPr>
              <w:pStyle w:val="FAATableText"/>
              <w:widowControl w:val="0"/>
            </w:pPr>
            <w:r>
              <w:t>11/2019</w:t>
            </w:r>
          </w:p>
        </w:tc>
        <w:tc>
          <w:tcPr>
            <w:tcW w:w="6482" w:type="dxa"/>
          </w:tcPr>
          <w:p w14:paraId="25EF5851" w14:textId="3B0F0C9E" w:rsidR="0020664C" w:rsidRPr="00E22049" w:rsidRDefault="0020664C" w:rsidP="00D87CA6">
            <w:pPr>
              <w:spacing w:before="0" w:after="0"/>
            </w:pPr>
            <w:r>
              <w:rPr>
                <w:color w:val="000000"/>
              </w:rPr>
              <w:t>Se modificó el inciso (a) con fines aclaratorios. Se añadieron las abreviaturas OACI y NE.</w:t>
            </w:r>
          </w:p>
        </w:tc>
      </w:tr>
      <w:tr w:rsidR="00E4725A" w:rsidRPr="00E22049" w14:paraId="189D7022" w14:textId="77777777" w:rsidTr="0020664C">
        <w:tc>
          <w:tcPr>
            <w:tcW w:w="1449" w:type="dxa"/>
          </w:tcPr>
          <w:p w14:paraId="189D701F" w14:textId="77777777" w:rsidR="00967B8E" w:rsidRPr="00E22049" w:rsidRDefault="00967B8E" w:rsidP="00D87CA6">
            <w:pPr>
              <w:pStyle w:val="FAATableText"/>
              <w:widowControl w:val="0"/>
            </w:pPr>
            <w:r>
              <w:t>4.2.1.1</w:t>
            </w:r>
          </w:p>
        </w:tc>
        <w:tc>
          <w:tcPr>
            <w:tcW w:w="1419" w:type="dxa"/>
          </w:tcPr>
          <w:p w14:paraId="189D7020" w14:textId="288C809B" w:rsidR="00967B8E" w:rsidRPr="00E22049" w:rsidRDefault="009A0EFF" w:rsidP="00D87CA6">
            <w:pPr>
              <w:pStyle w:val="FAATableText"/>
              <w:widowControl w:val="0"/>
            </w:pPr>
            <w:r>
              <w:t>08/2006</w:t>
            </w:r>
          </w:p>
        </w:tc>
        <w:tc>
          <w:tcPr>
            <w:tcW w:w="6482" w:type="dxa"/>
          </w:tcPr>
          <w:p w14:paraId="189D7021" w14:textId="312E7222" w:rsidR="00967B8E" w:rsidRPr="00E22049" w:rsidRDefault="00967B8E" w:rsidP="00D87CA6">
            <w:pPr>
              <w:pStyle w:val="FAATableText"/>
              <w:widowControl w:val="0"/>
            </w:pPr>
            <w:r>
              <w:t>Se añadieron los incisos (b) y (c).</w:t>
            </w:r>
          </w:p>
        </w:tc>
      </w:tr>
      <w:tr w:rsidR="00E4725A" w:rsidRPr="00E22049" w14:paraId="189D7026" w14:textId="77777777" w:rsidTr="0020664C">
        <w:tc>
          <w:tcPr>
            <w:tcW w:w="1449" w:type="dxa"/>
          </w:tcPr>
          <w:p w14:paraId="189D7023" w14:textId="77777777" w:rsidR="00967B8E" w:rsidRPr="00E22049" w:rsidRDefault="00967B8E" w:rsidP="00D87CA6">
            <w:pPr>
              <w:pStyle w:val="FAATableText"/>
              <w:widowControl w:val="0"/>
            </w:pPr>
            <w:r>
              <w:t>4.2.1.1</w:t>
            </w:r>
          </w:p>
        </w:tc>
        <w:tc>
          <w:tcPr>
            <w:tcW w:w="1419" w:type="dxa"/>
          </w:tcPr>
          <w:p w14:paraId="189D7024" w14:textId="5DDD4230" w:rsidR="00967B8E" w:rsidRPr="00E22049" w:rsidRDefault="009A0EFF" w:rsidP="00D87CA6">
            <w:pPr>
              <w:pStyle w:val="FAATableText"/>
              <w:widowControl w:val="0"/>
            </w:pPr>
            <w:r>
              <w:t>08/2009</w:t>
            </w:r>
          </w:p>
        </w:tc>
        <w:tc>
          <w:tcPr>
            <w:tcW w:w="6482" w:type="dxa"/>
          </w:tcPr>
          <w:p w14:paraId="189D7025" w14:textId="1A71AEB2" w:rsidR="00967B8E" w:rsidRPr="00E22049" w:rsidRDefault="00967B8E" w:rsidP="00D87CA6">
            <w:pPr>
              <w:pStyle w:val="FAATableText"/>
              <w:widowControl w:val="0"/>
            </w:pPr>
            <w:r>
              <w:t>Se añadió una nota de aclaración sobre el requisito de portar el certificado de matrícula en todo momento.</w:t>
            </w:r>
          </w:p>
        </w:tc>
      </w:tr>
      <w:tr w:rsidR="00403A4A" w:rsidRPr="00E22049" w14:paraId="1FBFFB1C" w14:textId="77777777" w:rsidTr="0020664C">
        <w:tc>
          <w:tcPr>
            <w:tcW w:w="1449" w:type="dxa"/>
          </w:tcPr>
          <w:p w14:paraId="7F6ED512" w14:textId="65F50172" w:rsidR="00403A4A" w:rsidRPr="00E22049" w:rsidRDefault="00403A4A" w:rsidP="00D87CA6">
            <w:pPr>
              <w:pStyle w:val="FAATableText"/>
              <w:widowControl w:val="0"/>
            </w:pPr>
            <w:r>
              <w:t>4.2.1.1</w:t>
            </w:r>
          </w:p>
        </w:tc>
        <w:tc>
          <w:tcPr>
            <w:tcW w:w="1419" w:type="dxa"/>
          </w:tcPr>
          <w:p w14:paraId="59F108A7" w14:textId="19105F78" w:rsidR="00403A4A" w:rsidRPr="00E22049" w:rsidRDefault="00403A4A" w:rsidP="00D87CA6">
            <w:pPr>
              <w:pStyle w:val="FAATableText"/>
              <w:widowControl w:val="0"/>
            </w:pPr>
            <w:r>
              <w:t>11/2019</w:t>
            </w:r>
          </w:p>
        </w:tc>
        <w:tc>
          <w:tcPr>
            <w:tcW w:w="6482" w:type="dxa"/>
          </w:tcPr>
          <w:p w14:paraId="0EE5C4EA" w14:textId="0F148754" w:rsidR="00403A4A" w:rsidRPr="00E22049" w:rsidRDefault="00403A4A" w:rsidP="00D87CA6">
            <w:pPr>
              <w:spacing w:before="0" w:after="0"/>
            </w:pPr>
            <w:r>
              <w:rPr>
                <w:color w:val="000000"/>
              </w:rPr>
              <w:t>Se añadió el párrafo 4.2.1.1 para uniformar la redacción en el formato de las partes del MCAR; se actualizó la numeración de los incisos siguientes.</w:t>
            </w:r>
          </w:p>
        </w:tc>
      </w:tr>
      <w:tr w:rsidR="00403A4A" w:rsidRPr="00E22049" w14:paraId="2D412976" w14:textId="77777777" w:rsidTr="0020664C">
        <w:tc>
          <w:tcPr>
            <w:tcW w:w="1449" w:type="dxa"/>
          </w:tcPr>
          <w:p w14:paraId="114E0514" w14:textId="7B665DCA" w:rsidR="00403A4A" w:rsidRPr="00E22049" w:rsidRDefault="00403A4A" w:rsidP="00D87CA6">
            <w:pPr>
              <w:pStyle w:val="FAATableText"/>
              <w:widowControl w:val="0"/>
            </w:pPr>
            <w:r>
              <w:t>4.2.1.2</w:t>
            </w:r>
          </w:p>
        </w:tc>
        <w:tc>
          <w:tcPr>
            <w:tcW w:w="1419" w:type="dxa"/>
          </w:tcPr>
          <w:p w14:paraId="79258217" w14:textId="2B987DDD" w:rsidR="00403A4A" w:rsidRPr="00E22049" w:rsidRDefault="00403A4A" w:rsidP="00D87CA6">
            <w:pPr>
              <w:pStyle w:val="FAATableText"/>
              <w:widowControl w:val="0"/>
            </w:pPr>
            <w:r>
              <w:t>11/2019</w:t>
            </w:r>
          </w:p>
        </w:tc>
        <w:tc>
          <w:tcPr>
            <w:tcW w:w="6482" w:type="dxa"/>
          </w:tcPr>
          <w:p w14:paraId="2EFCA48B" w14:textId="3042EB25" w:rsidR="00403A4A" w:rsidRPr="00E22049" w:rsidRDefault="00403A4A" w:rsidP="00D87CA6">
            <w:pPr>
              <w:spacing w:before="0" w:after="0"/>
            </w:pPr>
            <w:r>
              <w:rPr>
                <w:color w:val="000000"/>
              </w:rPr>
              <w:t>Era originalmente el párrafo 4.2.1.1. Se modificó el título para uniformar la redacción. Se modificó el texto con fines aclaratorios en todo el documento.</w:t>
            </w:r>
          </w:p>
        </w:tc>
      </w:tr>
      <w:tr w:rsidR="00E4725A" w:rsidRPr="00E22049" w14:paraId="189D702A" w14:textId="77777777" w:rsidTr="0020664C">
        <w:tc>
          <w:tcPr>
            <w:tcW w:w="1449" w:type="dxa"/>
          </w:tcPr>
          <w:p w14:paraId="189D7027" w14:textId="77777777" w:rsidR="00967B8E" w:rsidRPr="00E22049" w:rsidRDefault="00967B8E" w:rsidP="00D87CA6">
            <w:pPr>
              <w:pStyle w:val="FAATableText"/>
              <w:widowControl w:val="0"/>
            </w:pPr>
            <w:r>
              <w:t>4.2.1.3</w:t>
            </w:r>
          </w:p>
        </w:tc>
        <w:tc>
          <w:tcPr>
            <w:tcW w:w="1419" w:type="dxa"/>
          </w:tcPr>
          <w:p w14:paraId="189D7028" w14:textId="0C41225A" w:rsidR="00967B8E" w:rsidRPr="00E22049" w:rsidRDefault="009A0EFF" w:rsidP="00D87CA6">
            <w:pPr>
              <w:pStyle w:val="FAATableText"/>
              <w:widowControl w:val="0"/>
            </w:pPr>
            <w:r>
              <w:t>08/2006</w:t>
            </w:r>
          </w:p>
        </w:tc>
        <w:tc>
          <w:tcPr>
            <w:tcW w:w="6482" w:type="dxa"/>
          </w:tcPr>
          <w:p w14:paraId="189D7029" w14:textId="4216FEEB" w:rsidR="00967B8E" w:rsidRPr="00E22049" w:rsidRDefault="00967B8E" w:rsidP="00D87CA6">
            <w:pPr>
              <w:pStyle w:val="FAATableText"/>
              <w:widowControl w:val="0"/>
            </w:pPr>
            <w:r>
              <w:t xml:space="preserve">Se modificó la redacción del texto para indicar que la Autoridad expedirá el certificado de matrícula de la aeronave si no </w:t>
            </w:r>
            <w:r w:rsidR="0036448C">
              <w:t>hay</w:t>
            </w:r>
            <w:r>
              <w:t xml:space="preserve"> un director de matriculación aparte.</w:t>
            </w:r>
          </w:p>
        </w:tc>
      </w:tr>
      <w:tr w:rsidR="004E330C" w:rsidRPr="00E22049" w14:paraId="4199D3F2" w14:textId="77777777" w:rsidTr="0020664C">
        <w:tc>
          <w:tcPr>
            <w:tcW w:w="1449" w:type="dxa"/>
          </w:tcPr>
          <w:p w14:paraId="46485830" w14:textId="2075B6BB" w:rsidR="004E330C" w:rsidRPr="00E22049" w:rsidRDefault="004E330C" w:rsidP="00D87CA6">
            <w:pPr>
              <w:pStyle w:val="FAATableText"/>
              <w:widowControl w:val="0"/>
            </w:pPr>
            <w:r>
              <w:t>4.2.1.3</w:t>
            </w:r>
          </w:p>
        </w:tc>
        <w:tc>
          <w:tcPr>
            <w:tcW w:w="1419" w:type="dxa"/>
          </w:tcPr>
          <w:p w14:paraId="606BFE41" w14:textId="78219788" w:rsidR="004E330C" w:rsidRPr="00E22049" w:rsidRDefault="004E330C" w:rsidP="00D87CA6">
            <w:pPr>
              <w:pStyle w:val="FAATableText"/>
              <w:widowControl w:val="0"/>
            </w:pPr>
            <w:r>
              <w:t>11/2019</w:t>
            </w:r>
          </w:p>
        </w:tc>
        <w:tc>
          <w:tcPr>
            <w:tcW w:w="6482" w:type="dxa"/>
          </w:tcPr>
          <w:p w14:paraId="2A05F522" w14:textId="510624AB" w:rsidR="004E330C" w:rsidRPr="00E22049" w:rsidRDefault="004E330C" w:rsidP="00D87CA6">
            <w:pPr>
              <w:spacing w:before="0" w:after="0"/>
            </w:pPr>
            <w:r>
              <w:rPr>
                <w:color w:val="000000"/>
              </w:rPr>
              <w:t>Era originalmente el párrafo 4.2.1.2. Se modificó el texto del inciso (a)(1)(iv).</w:t>
            </w:r>
          </w:p>
        </w:tc>
      </w:tr>
      <w:tr w:rsidR="00E4725A" w:rsidRPr="00E22049" w14:paraId="189D702E" w14:textId="77777777" w:rsidTr="0020664C">
        <w:tc>
          <w:tcPr>
            <w:tcW w:w="1449" w:type="dxa"/>
          </w:tcPr>
          <w:p w14:paraId="189D702B" w14:textId="77777777" w:rsidR="00967B8E" w:rsidRPr="00E22049" w:rsidRDefault="00967B8E" w:rsidP="00D87CA6">
            <w:pPr>
              <w:pStyle w:val="FAATableText"/>
              <w:widowControl w:val="0"/>
            </w:pPr>
            <w:r>
              <w:t>4.2.1.4</w:t>
            </w:r>
          </w:p>
        </w:tc>
        <w:tc>
          <w:tcPr>
            <w:tcW w:w="1419" w:type="dxa"/>
          </w:tcPr>
          <w:p w14:paraId="189D702C" w14:textId="0CC05CAA" w:rsidR="00967B8E" w:rsidRPr="00E22049" w:rsidRDefault="009A0EFF" w:rsidP="00D87CA6">
            <w:pPr>
              <w:pStyle w:val="FAATableText"/>
              <w:widowControl w:val="0"/>
            </w:pPr>
            <w:r>
              <w:t>08/2006</w:t>
            </w:r>
          </w:p>
        </w:tc>
        <w:tc>
          <w:tcPr>
            <w:tcW w:w="6482" w:type="dxa"/>
          </w:tcPr>
          <w:p w14:paraId="189D702D" w14:textId="4AAF99D5" w:rsidR="00967B8E" w:rsidRPr="00E22049" w:rsidRDefault="00967B8E" w:rsidP="00D87CA6">
            <w:pPr>
              <w:pStyle w:val="FAATableText"/>
              <w:widowControl w:val="0"/>
            </w:pPr>
            <w:r>
              <w:t>Se añadió una sección nueva.</w:t>
            </w:r>
          </w:p>
        </w:tc>
      </w:tr>
      <w:tr w:rsidR="004E330C" w:rsidRPr="00E22049" w14:paraId="6549A895" w14:textId="77777777" w:rsidTr="0020664C">
        <w:tc>
          <w:tcPr>
            <w:tcW w:w="1449" w:type="dxa"/>
          </w:tcPr>
          <w:p w14:paraId="0DC1169D" w14:textId="6542F2CC" w:rsidR="004E330C" w:rsidRPr="00E22049" w:rsidRDefault="004E330C" w:rsidP="00D87CA6">
            <w:pPr>
              <w:pStyle w:val="FAATableText"/>
              <w:widowControl w:val="0"/>
            </w:pPr>
            <w:r>
              <w:t>4.2.1.4</w:t>
            </w:r>
          </w:p>
        </w:tc>
        <w:tc>
          <w:tcPr>
            <w:tcW w:w="1419" w:type="dxa"/>
          </w:tcPr>
          <w:p w14:paraId="438D2DA5" w14:textId="5CC73AE6" w:rsidR="004E330C" w:rsidRPr="00E22049" w:rsidRDefault="004E330C" w:rsidP="00D87CA6">
            <w:pPr>
              <w:pStyle w:val="FAATableText"/>
              <w:widowControl w:val="0"/>
            </w:pPr>
            <w:r>
              <w:t>11/2019</w:t>
            </w:r>
          </w:p>
        </w:tc>
        <w:tc>
          <w:tcPr>
            <w:tcW w:w="6482" w:type="dxa"/>
          </w:tcPr>
          <w:p w14:paraId="1A1CFE04" w14:textId="73B98C29" w:rsidR="004E330C" w:rsidRPr="00E22049" w:rsidRDefault="004E330C" w:rsidP="00D87CA6">
            <w:pPr>
              <w:spacing w:before="0" w:after="0"/>
            </w:pPr>
            <w:r>
              <w:rPr>
                <w:color w:val="000000"/>
              </w:rPr>
              <w:t>Era originalmente el párrafo 4.2.1.3. Se modificó el texto con fines aclaratorios.</w:t>
            </w:r>
          </w:p>
        </w:tc>
      </w:tr>
      <w:tr w:rsidR="00E4725A" w:rsidRPr="00E22049" w14:paraId="189D7032" w14:textId="77777777" w:rsidTr="0020664C">
        <w:tc>
          <w:tcPr>
            <w:tcW w:w="1449" w:type="dxa"/>
          </w:tcPr>
          <w:p w14:paraId="189D702F" w14:textId="77777777" w:rsidR="00967B8E" w:rsidRPr="00E22049" w:rsidRDefault="00967B8E" w:rsidP="00D87CA6">
            <w:pPr>
              <w:pStyle w:val="FAATableText"/>
              <w:widowControl w:val="0"/>
            </w:pPr>
            <w:r>
              <w:t>4.2.1.5</w:t>
            </w:r>
          </w:p>
        </w:tc>
        <w:tc>
          <w:tcPr>
            <w:tcW w:w="1419" w:type="dxa"/>
          </w:tcPr>
          <w:p w14:paraId="189D7030" w14:textId="4DAD636F" w:rsidR="00967B8E" w:rsidRPr="00E22049" w:rsidRDefault="009A0EFF" w:rsidP="00D87CA6">
            <w:pPr>
              <w:pStyle w:val="FAATableText"/>
              <w:widowControl w:val="0"/>
            </w:pPr>
            <w:r>
              <w:t>11/2012</w:t>
            </w:r>
          </w:p>
        </w:tc>
        <w:tc>
          <w:tcPr>
            <w:tcW w:w="6482" w:type="dxa"/>
          </w:tcPr>
          <w:p w14:paraId="189D7031" w14:textId="307949E4" w:rsidR="00967B8E" w:rsidRPr="00E22049" w:rsidRDefault="00967B8E" w:rsidP="00D87CA6">
            <w:pPr>
              <w:pStyle w:val="FAATableText"/>
              <w:widowControl w:val="0"/>
            </w:pPr>
            <w:r>
              <w:t xml:space="preserve">Se añadió </w:t>
            </w:r>
            <w:r w:rsidR="009535E6">
              <w:t xml:space="preserve">una </w:t>
            </w:r>
            <w:r>
              <w:t xml:space="preserve">nueva sección </w:t>
            </w:r>
            <w:r w:rsidR="009535E6">
              <w:t>sobre la</w:t>
            </w:r>
            <w:r>
              <w:t xml:space="preserve"> clasificación de aeronaves.</w:t>
            </w:r>
          </w:p>
        </w:tc>
      </w:tr>
      <w:tr w:rsidR="004E330C" w:rsidRPr="00E22049" w14:paraId="37107F7C" w14:textId="77777777" w:rsidTr="0020664C">
        <w:tc>
          <w:tcPr>
            <w:tcW w:w="1449" w:type="dxa"/>
          </w:tcPr>
          <w:p w14:paraId="20C8F115" w14:textId="5A097F1B" w:rsidR="004E330C" w:rsidRPr="00E22049" w:rsidRDefault="004E330C" w:rsidP="00D87CA6">
            <w:pPr>
              <w:pStyle w:val="FAATableText"/>
              <w:widowControl w:val="0"/>
            </w:pPr>
            <w:r>
              <w:t>4.2.1.5</w:t>
            </w:r>
          </w:p>
        </w:tc>
        <w:tc>
          <w:tcPr>
            <w:tcW w:w="1419" w:type="dxa"/>
          </w:tcPr>
          <w:p w14:paraId="57D56E0C" w14:textId="359EDC28" w:rsidR="004E330C" w:rsidRPr="00E22049" w:rsidRDefault="004E330C" w:rsidP="00D87CA6">
            <w:pPr>
              <w:pStyle w:val="FAATableText"/>
              <w:widowControl w:val="0"/>
            </w:pPr>
            <w:r>
              <w:t>11/2019</w:t>
            </w:r>
          </w:p>
        </w:tc>
        <w:tc>
          <w:tcPr>
            <w:tcW w:w="6482" w:type="dxa"/>
          </w:tcPr>
          <w:p w14:paraId="31EB9DC6" w14:textId="24EF4674" w:rsidR="004E330C" w:rsidRPr="00E22049" w:rsidRDefault="004E330C" w:rsidP="00D87CA6">
            <w:pPr>
              <w:spacing w:before="0" w:after="0"/>
            </w:pPr>
            <w:r>
              <w:rPr>
                <w:color w:val="000000"/>
              </w:rPr>
              <w:t>Era originalmente el párrafo 4.2.1.4. Se modificó el texto con fines aclaratorios.</w:t>
            </w:r>
          </w:p>
        </w:tc>
      </w:tr>
      <w:tr w:rsidR="003F297A" w:rsidRPr="00E22049" w14:paraId="0FA41EE3" w14:textId="77777777" w:rsidTr="0020664C">
        <w:tc>
          <w:tcPr>
            <w:tcW w:w="1449" w:type="dxa"/>
          </w:tcPr>
          <w:p w14:paraId="5EAD09BB" w14:textId="313E60D8" w:rsidR="003F297A" w:rsidRPr="00E22049" w:rsidRDefault="003F297A" w:rsidP="00D87CA6">
            <w:pPr>
              <w:pStyle w:val="FAATableText"/>
              <w:widowControl w:val="0"/>
            </w:pPr>
            <w:r>
              <w:t>4.2.1.6</w:t>
            </w:r>
          </w:p>
        </w:tc>
        <w:tc>
          <w:tcPr>
            <w:tcW w:w="1419" w:type="dxa"/>
          </w:tcPr>
          <w:p w14:paraId="2F5B454B" w14:textId="3F4B13EC" w:rsidR="003F297A" w:rsidRPr="00E22049" w:rsidRDefault="003F297A" w:rsidP="00D87CA6">
            <w:pPr>
              <w:pStyle w:val="FAATableText"/>
              <w:widowControl w:val="0"/>
            </w:pPr>
            <w:r>
              <w:t>11/2019</w:t>
            </w:r>
          </w:p>
        </w:tc>
        <w:tc>
          <w:tcPr>
            <w:tcW w:w="6482" w:type="dxa"/>
          </w:tcPr>
          <w:p w14:paraId="5B7E1979" w14:textId="0A6EA03E" w:rsidR="003F297A" w:rsidRPr="00E22049" w:rsidRDefault="003F297A" w:rsidP="00D87CA6">
            <w:pPr>
              <w:spacing w:before="0" w:after="0"/>
              <w:rPr>
                <w:color w:val="000000"/>
              </w:rPr>
            </w:pPr>
            <w:r>
              <w:rPr>
                <w:color w:val="000000"/>
              </w:rPr>
              <w:t>Era originalmente el párrafo 4.2.1.5. Se modificó el texto con fines aclaratorios.</w:t>
            </w:r>
          </w:p>
        </w:tc>
      </w:tr>
      <w:tr w:rsidR="00E4725A" w:rsidRPr="00E22049" w14:paraId="189D7036" w14:textId="77777777" w:rsidTr="0020664C">
        <w:tc>
          <w:tcPr>
            <w:tcW w:w="1449" w:type="dxa"/>
          </w:tcPr>
          <w:p w14:paraId="189D7033" w14:textId="77777777" w:rsidR="00967B8E" w:rsidRPr="00E22049" w:rsidRDefault="00967B8E" w:rsidP="00D87CA6">
            <w:pPr>
              <w:pStyle w:val="FAATableText"/>
              <w:widowControl w:val="0"/>
            </w:pPr>
            <w:r>
              <w:t>4.3.1.2</w:t>
            </w:r>
          </w:p>
        </w:tc>
        <w:tc>
          <w:tcPr>
            <w:tcW w:w="1419" w:type="dxa"/>
          </w:tcPr>
          <w:p w14:paraId="189D7034" w14:textId="0FCC781D" w:rsidR="00967B8E" w:rsidRPr="00E22049" w:rsidRDefault="009A0EFF" w:rsidP="00D87CA6">
            <w:pPr>
              <w:pStyle w:val="FAATableText"/>
              <w:widowControl w:val="0"/>
            </w:pPr>
            <w:r>
              <w:t>08/2006</w:t>
            </w:r>
          </w:p>
        </w:tc>
        <w:tc>
          <w:tcPr>
            <w:tcW w:w="6482" w:type="dxa"/>
          </w:tcPr>
          <w:p w14:paraId="189D7035" w14:textId="1C6EF8CE" w:rsidR="00967B8E" w:rsidRPr="00E22049" w:rsidRDefault="00967B8E" w:rsidP="00D87CA6">
            <w:pPr>
              <w:pStyle w:val="FAATableText"/>
              <w:widowControl w:val="0"/>
            </w:pPr>
            <w:r>
              <w:t>En el inciso (a), se añadió “Autoridad” al final de la segunda oración.</w:t>
            </w:r>
            <w:r>
              <w:br/>
              <w:t>En el inciso (b), se añadió “u otros códigos de emergencia similares” al final de la segunda oración.</w:t>
            </w:r>
            <w:r>
              <w:br/>
            </w:r>
            <w:r>
              <w:lastRenderedPageBreak/>
              <w:t>En el inciso (c), se añadió el número (5).</w:t>
            </w:r>
          </w:p>
        </w:tc>
      </w:tr>
      <w:tr w:rsidR="003F297A" w:rsidRPr="00E22049" w14:paraId="0DE5F67F" w14:textId="77777777" w:rsidTr="0020664C">
        <w:tc>
          <w:tcPr>
            <w:tcW w:w="1449" w:type="dxa"/>
          </w:tcPr>
          <w:p w14:paraId="06AE03D5" w14:textId="7DE6963A" w:rsidR="003F297A" w:rsidRPr="00E22049" w:rsidRDefault="003F297A" w:rsidP="00D87CA6">
            <w:pPr>
              <w:pStyle w:val="FAATableText"/>
              <w:widowControl w:val="0"/>
            </w:pPr>
            <w:r>
              <w:lastRenderedPageBreak/>
              <w:t>4.3.1.2</w:t>
            </w:r>
          </w:p>
        </w:tc>
        <w:tc>
          <w:tcPr>
            <w:tcW w:w="1419" w:type="dxa"/>
          </w:tcPr>
          <w:p w14:paraId="5CD5AC90" w14:textId="3587D307" w:rsidR="003F297A" w:rsidRPr="00E22049" w:rsidRDefault="003F297A" w:rsidP="00D87CA6">
            <w:pPr>
              <w:pStyle w:val="FAATableText"/>
              <w:widowControl w:val="0"/>
            </w:pPr>
            <w:r>
              <w:t>11/2019</w:t>
            </w:r>
          </w:p>
        </w:tc>
        <w:tc>
          <w:tcPr>
            <w:tcW w:w="6482" w:type="dxa"/>
          </w:tcPr>
          <w:p w14:paraId="0C49FFC6" w14:textId="1B0CEC82" w:rsidR="003F297A" w:rsidRPr="00E22049" w:rsidRDefault="003F297A" w:rsidP="00D87CA6">
            <w:pPr>
              <w:spacing w:before="0" w:after="0"/>
            </w:pPr>
            <w:r>
              <w:rPr>
                <w:color w:val="000000"/>
              </w:rPr>
              <w:t>Se añadió texto de la legislación en los incisos (a) y (b).</w:t>
            </w:r>
            <w:r>
              <w:t xml:space="preserve"> </w:t>
            </w:r>
          </w:p>
        </w:tc>
      </w:tr>
      <w:tr w:rsidR="00E4725A" w:rsidRPr="00E22049" w14:paraId="189D703A" w14:textId="77777777" w:rsidTr="0020664C">
        <w:tc>
          <w:tcPr>
            <w:tcW w:w="1449" w:type="dxa"/>
          </w:tcPr>
          <w:p w14:paraId="189D7037" w14:textId="77777777" w:rsidR="00967B8E" w:rsidRPr="00E22049" w:rsidRDefault="00967B8E" w:rsidP="00D87CA6">
            <w:pPr>
              <w:pStyle w:val="FAATableText"/>
              <w:widowControl w:val="0"/>
            </w:pPr>
            <w:r>
              <w:t>4.3.1.3</w:t>
            </w:r>
          </w:p>
        </w:tc>
        <w:tc>
          <w:tcPr>
            <w:tcW w:w="1419" w:type="dxa"/>
          </w:tcPr>
          <w:p w14:paraId="189D7038" w14:textId="684BC057" w:rsidR="00967B8E" w:rsidRPr="00E22049" w:rsidRDefault="009A0EFF" w:rsidP="00D87CA6">
            <w:pPr>
              <w:pStyle w:val="FAATableText"/>
              <w:widowControl w:val="0"/>
            </w:pPr>
            <w:r>
              <w:t>08/2006</w:t>
            </w:r>
          </w:p>
        </w:tc>
        <w:tc>
          <w:tcPr>
            <w:tcW w:w="6482" w:type="dxa"/>
          </w:tcPr>
          <w:p w14:paraId="189D7039" w14:textId="3D1EAAB7" w:rsidR="00967B8E" w:rsidRPr="00E22049" w:rsidRDefault="00967B8E" w:rsidP="00D87CA6">
            <w:pPr>
              <w:pStyle w:val="FAATableText"/>
              <w:widowControl w:val="0"/>
            </w:pPr>
            <w:r>
              <w:t>Se añadió una nueva nota aclaratoria.</w:t>
            </w:r>
          </w:p>
        </w:tc>
      </w:tr>
      <w:tr w:rsidR="00E4725A" w:rsidRPr="00E22049" w14:paraId="189D703E" w14:textId="77777777" w:rsidTr="0020664C">
        <w:tc>
          <w:tcPr>
            <w:tcW w:w="1449" w:type="dxa"/>
          </w:tcPr>
          <w:p w14:paraId="189D703B" w14:textId="77777777" w:rsidR="00967B8E" w:rsidRPr="00E22049" w:rsidRDefault="00967B8E" w:rsidP="00D87CA6">
            <w:pPr>
              <w:pStyle w:val="FAATableText"/>
              <w:widowControl w:val="0"/>
            </w:pPr>
            <w:r>
              <w:t>4.3.1.3</w:t>
            </w:r>
          </w:p>
        </w:tc>
        <w:tc>
          <w:tcPr>
            <w:tcW w:w="1419" w:type="dxa"/>
          </w:tcPr>
          <w:p w14:paraId="189D703C" w14:textId="5C87F18A" w:rsidR="00967B8E" w:rsidRPr="00E22049" w:rsidRDefault="009A0EFF" w:rsidP="00D87CA6">
            <w:pPr>
              <w:pStyle w:val="FAATableText"/>
              <w:widowControl w:val="0"/>
            </w:pPr>
            <w:r>
              <w:t>11/2012</w:t>
            </w:r>
          </w:p>
        </w:tc>
        <w:tc>
          <w:tcPr>
            <w:tcW w:w="6482" w:type="dxa"/>
          </w:tcPr>
          <w:p w14:paraId="189D703D" w14:textId="664A2AC6" w:rsidR="00967B8E" w:rsidRPr="00E22049" w:rsidRDefault="00967B8E" w:rsidP="00D87CA6">
            <w:pPr>
              <w:pStyle w:val="FAATableText"/>
              <w:widowControl w:val="0"/>
            </w:pPr>
            <w:r>
              <w:t>En el inciso (a), se modificó la redacción de la oración para responsabilizar al explotador y aclarar que el requisito de matriculación de la aeronave se aplica a todos los explotadores de aeronaves de [ESTADO] y a los ciudadanos extranjeros.</w:t>
            </w:r>
          </w:p>
        </w:tc>
      </w:tr>
      <w:tr w:rsidR="003F297A" w:rsidRPr="00E22049" w14:paraId="3953B25A" w14:textId="77777777" w:rsidTr="0020664C">
        <w:tc>
          <w:tcPr>
            <w:tcW w:w="1449" w:type="dxa"/>
          </w:tcPr>
          <w:p w14:paraId="08814EA8" w14:textId="626C8CBC" w:rsidR="003F297A" w:rsidRPr="00E22049" w:rsidRDefault="003F297A" w:rsidP="00D87CA6">
            <w:pPr>
              <w:pStyle w:val="FAATableText"/>
              <w:widowControl w:val="0"/>
            </w:pPr>
            <w:r>
              <w:t>4.3.1.3</w:t>
            </w:r>
          </w:p>
        </w:tc>
        <w:tc>
          <w:tcPr>
            <w:tcW w:w="1419" w:type="dxa"/>
          </w:tcPr>
          <w:p w14:paraId="63B339A7" w14:textId="6FA0A755" w:rsidR="003F297A" w:rsidRPr="00E22049" w:rsidRDefault="003F297A" w:rsidP="00D87CA6">
            <w:pPr>
              <w:pStyle w:val="FAATableText"/>
              <w:widowControl w:val="0"/>
            </w:pPr>
            <w:r>
              <w:t>11/2019</w:t>
            </w:r>
          </w:p>
        </w:tc>
        <w:tc>
          <w:tcPr>
            <w:tcW w:w="6482" w:type="dxa"/>
          </w:tcPr>
          <w:p w14:paraId="6DB7A577" w14:textId="59D9ECA6" w:rsidR="003F297A" w:rsidRPr="00E22049" w:rsidRDefault="003F297A" w:rsidP="00D87CA6">
            <w:pPr>
              <w:spacing w:before="0" w:after="0"/>
            </w:pPr>
            <w:r>
              <w:rPr>
                <w:color w:val="000000"/>
              </w:rPr>
              <w:t>Se modificó con fines aclaratorios.</w:t>
            </w:r>
          </w:p>
        </w:tc>
      </w:tr>
      <w:tr w:rsidR="00E4725A" w:rsidRPr="00E22049" w14:paraId="189D7042" w14:textId="77777777" w:rsidTr="0020664C">
        <w:tc>
          <w:tcPr>
            <w:tcW w:w="1449" w:type="dxa"/>
          </w:tcPr>
          <w:p w14:paraId="189D703F" w14:textId="77777777" w:rsidR="00967B8E" w:rsidRPr="00E22049" w:rsidRDefault="00967B8E" w:rsidP="00D87CA6">
            <w:pPr>
              <w:pStyle w:val="FAATableText"/>
              <w:widowControl w:val="0"/>
            </w:pPr>
            <w:r>
              <w:t>4.3.1.4</w:t>
            </w:r>
          </w:p>
        </w:tc>
        <w:tc>
          <w:tcPr>
            <w:tcW w:w="1419" w:type="dxa"/>
          </w:tcPr>
          <w:p w14:paraId="189D7040" w14:textId="4657E07F" w:rsidR="00967B8E" w:rsidRPr="00E22049" w:rsidRDefault="009A0EFF" w:rsidP="00D87CA6">
            <w:pPr>
              <w:pStyle w:val="FAATableText"/>
              <w:widowControl w:val="0"/>
            </w:pPr>
            <w:r>
              <w:t>08/2006</w:t>
            </w:r>
          </w:p>
        </w:tc>
        <w:tc>
          <w:tcPr>
            <w:tcW w:w="6482" w:type="dxa"/>
          </w:tcPr>
          <w:p w14:paraId="189D7041" w14:textId="6DD0192A" w:rsidR="00967B8E" w:rsidRPr="00E22049" w:rsidRDefault="00967B8E" w:rsidP="00D87CA6">
            <w:pPr>
              <w:pStyle w:val="FAATableText"/>
              <w:widowControl w:val="0"/>
            </w:pPr>
            <w:r>
              <w:t xml:space="preserve">En el inciso (b), se modificó la redacción para </w:t>
            </w:r>
            <w:r w:rsidR="00FD14E9">
              <w:t>referirse a</w:t>
            </w:r>
            <w:r>
              <w:t xml:space="preserve"> un aerodino en </w:t>
            </w:r>
            <w:r w:rsidR="003D66FF">
              <w:t>lugar</w:t>
            </w:r>
            <w:r>
              <w:t xml:space="preserve"> de </w:t>
            </w:r>
            <w:r w:rsidR="00FD14E9">
              <w:t xml:space="preserve">a </w:t>
            </w:r>
            <w:r>
              <w:t>una aeronave de ala fija, y se añadió texto sobre los globos libres no tripulados.</w:t>
            </w:r>
          </w:p>
        </w:tc>
      </w:tr>
      <w:tr w:rsidR="00E4725A" w:rsidRPr="00E22049" w14:paraId="34691334" w14:textId="77777777" w:rsidTr="0020664C">
        <w:tc>
          <w:tcPr>
            <w:tcW w:w="1449" w:type="dxa"/>
          </w:tcPr>
          <w:p w14:paraId="5A705C45" w14:textId="6B250F7A" w:rsidR="00066342" w:rsidRPr="00E22049" w:rsidRDefault="00066342" w:rsidP="00D87CA6">
            <w:pPr>
              <w:pStyle w:val="FAATableText"/>
              <w:widowControl w:val="0"/>
            </w:pPr>
            <w:r>
              <w:t>4.3.1.4</w:t>
            </w:r>
          </w:p>
        </w:tc>
        <w:tc>
          <w:tcPr>
            <w:tcW w:w="1419" w:type="dxa"/>
          </w:tcPr>
          <w:p w14:paraId="2390A946" w14:textId="6DB46D5C" w:rsidR="00066342" w:rsidRPr="00E22049" w:rsidRDefault="009A0EFF" w:rsidP="00D87CA6">
            <w:pPr>
              <w:pStyle w:val="FAATableText"/>
              <w:widowControl w:val="0"/>
            </w:pPr>
            <w:r>
              <w:t>11/2012</w:t>
            </w:r>
          </w:p>
        </w:tc>
        <w:tc>
          <w:tcPr>
            <w:tcW w:w="6482" w:type="dxa"/>
          </w:tcPr>
          <w:p w14:paraId="7FBA9813" w14:textId="3DD44973" w:rsidR="00066342" w:rsidRPr="00E22049" w:rsidRDefault="00066342" w:rsidP="00D87CA6">
            <w:pPr>
              <w:pStyle w:val="FAATableText"/>
              <w:widowControl w:val="0"/>
            </w:pPr>
            <w:r>
              <w:t>En el inciso (a), se modificó la redacción de la oración para responsabilizar al explotador.</w:t>
            </w:r>
          </w:p>
        </w:tc>
      </w:tr>
      <w:tr w:rsidR="00E4725A" w:rsidRPr="00E22049" w14:paraId="189D7046" w14:textId="77777777" w:rsidTr="0020664C">
        <w:tc>
          <w:tcPr>
            <w:tcW w:w="1449" w:type="dxa"/>
          </w:tcPr>
          <w:p w14:paraId="189D7043" w14:textId="77777777" w:rsidR="00066342" w:rsidRPr="00E22049" w:rsidRDefault="00066342" w:rsidP="00D87CA6">
            <w:pPr>
              <w:pStyle w:val="FAATableText"/>
              <w:widowControl w:val="0"/>
            </w:pPr>
            <w:r>
              <w:t>4.3.1.4(b)</w:t>
            </w:r>
          </w:p>
        </w:tc>
        <w:tc>
          <w:tcPr>
            <w:tcW w:w="1419" w:type="dxa"/>
          </w:tcPr>
          <w:p w14:paraId="189D7044" w14:textId="14129154" w:rsidR="00066342" w:rsidRPr="00E22049" w:rsidRDefault="009A0EFF" w:rsidP="00D87CA6">
            <w:pPr>
              <w:pStyle w:val="FAATableText"/>
              <w:widowControl w:val="0"/>
            </w:pPr>
            <w:r>
              <w:t>11/2012</w:t>
            </w:r>
          </w:p>
        </w:tc>
        <w:tc>
          <w:tcPr>
            <w:tcW w:w="6482" w:type="dxa"/>
          </w:tcPr>
          <w:p w14:paraId="189D7045" w14:textId="57537EB9" w:rsidR="00066342" w:rsidRPr="00E22049" w:rsidRDefault="00066342" w:rsidP="00D87CA6">
            <w:pPr>
              <w:pStyle w:val="FAATableText"/>
              <w:widowControl w:val="0"/>
            </w:pPr>
            <w:r>
              <w:t>Se combinaron los incisos (b) (1)-(3) anteriores y se modificó el texto; se actualizó la numeración de los incisos siguientes; se añadió texto al inciso (3) nuevo.</w:t>
            </w:r>
          </w:p>
        </w:tc>
      </w:tr>
      <w:tr w:rsidR="007F3ECB" w:rsidRPr="00E22049" w14:paraId="304126AA" w14:textId="77777777" w:rsidTr="0020664C">
        <w:tc>
          <w:tcPr>
            <w:tcW w:w="1449" w:type="dxa"/>
          </w:tcPr>
          <w:p w14:paraId="7D74C4C6" w14:textId="2DE68741" w:rsidR="007F3ECB" w:rsidRPr="00E22049" w:rsidRDefault="007F3ECB" w:rsidP="00D87CA6">
            <w:pPr>
              <w:pStyle w:val="FAATableText"/>
              <w:widowControl w:val="0"/>
            </w:pPr>
            <w:r>
              <w:t>4.3.1.4</w:t>
            </w:r>
          </w:p>
        </w:tc>
        <w:tc>
          <w:tcPr>
            <w:tcW w:w="1419" w:type="dxa"/>
          </w:tcPr>
          <w:p w14:paraId="03ADE4C8" w14:textId="34140CCB" w:rsidR="007F3ECB" w:rsidRPr="00E22049" w:rsidRDefault="007F3ECB" w:rsidP="00D87CA6">
            <w:pPr>
              <w:pStyle w:val="FAATableText"/>
              <w:widowControl w:val="0"/>
            </w:pPr>
            <w:r>
              <w:t>11/2019</w:t>
            </w:r>
          </w:p>
        </w:tc>
        <w:tc>
          <w:tcPr>
            <w:tcW w:w="6482" w:type="dxa"/>
          </w:tcPr>
          <w:p w14:paraId="412E8215" w14:textId="17A7795D" w:rsidR="007F3ECB" w:rsidRPr="00E22049" w:rsidRDefault="007F3ECB" w:rsidP="00D87CA6">
            <w:pPr>
              <w:spacing w:before="0" w:after="0"/>
            </w:pPr>
            <w:r>
              <w:rPr>
                <w:color w:val="000000"/>
              </w:rPr>
              <w:t>Se modificó con fines aclaratorios en todo el documento.</w:t>
            </w:r>
          </w:p>
        </w:tc>
      </w:tr>
      <w:tr w:rsidR="00E4725A" w:rsidRPr="00E22049" w14:paraId="189D704A" w14:textId="77777777" w:rsidTr="0020664C">
        <w:tc>
          <w:tcPr>
            <w:tcW w:w="1449" w:type="dxa"/>
          </w:tcPr>
          <w:p w14:paraId="189D7047" w14:textId="0EC5D41D" w:rsidR="00066342" w:rsidRPr="00E22049" w:rsidRDefault="00066342" w:rsidP="00D87CA6">
            <w:pPr>
              <w:pStyle w:val="FAATableText"/>
              <w:widowControl w:val="0"/>
            </w:pPr>
            <w:r>
              <w:t>4.3.1.5</w:t>
            </w:r>
          </w:p>
        </w:tc>
        <w:tc>
          <w:tcPr>
            <w:tcW w:w="1419" w:type="dxa"/>
          </w:tcPr>
          <w:p w14:paraId="189D7048" w14:textId="275E011C" w:rsidR="00066342" w:rsidRPr="00E22049" w:rsidRDefault="009A0EFF" w:rsidP="00D87CA6">
            <w:pPr>
              <w:pStyle w:val="FAATableText"/>
              <w:widowControl w:val="0"/>
            </w:pPr>
            <w:r>
              <w:t>08/2006</w:t>
            </w:r>
          </w:p>
        </w:tc>
        <w:tc>
          <w:tcPr>
            <w:tcW w:w="6482" w:type="dxa"/>
          </w:tcPr>
          <w:p w14:paraId="189D7049" w14:textId="749CEE40" w:rsidR="00066342" w:rsidRPr="00E22049" w:rsidRDefault="00066342" w:rsidP="00D87CA6">
            <w:pPr>
              <w:pStyle w:val="FAATableText"/>
              <w:widowControl w:val="0"/>
            </w:pPr>
            <w:r>
              <w:t>Cargo: se sustituyó la palabra “desviaciones” por “casos especiales”. Se trasladó texto del párrafo 4.3.1.3(b) anterior para convertirlo en un nuevo inciso (c).</w:t>
            </w:r>
          </w:p>
        </w:tc>
      </w:tr>
      <w:tr w:rsidR="00E4725A" w:rsidRPr="00E22049" w14:paraId="189D704E" w14:textId="77777777" w:rsidTr="0020664C">
        <w:tc>
          <w:tcPr>
            <w:tcW w:w="1449" w:type="dxa"/>
          </w:tcPr>
          <w:p w14:paraId="189D704B" w14:textId="6543A46E" w:rsidR="00066342" w:rsidRPr="00E22049" w:rsidRDefault="00066342" w:rsidP="00D87CA6">
            <w:pPr>
              <w:pStyle w:val="FAATableText"/>
              <w:widowControl w:val="0"/>
            </w:pPr>
            <w:r>
              <w:t>4.3.1.5</w:t>
            </w:r>
          </w:p>
        </w:tc>
        <w:tc>
          <w:tcPr>
            <w:tcW w:w="1419" w:type="dxa"/>
          </w:tcPr>
          <w:p w14:paraId="189D704C" w14:textId="5C5D4E7C" w:rsidR="00066342" w:rsidRPr="00E22049" w:rsidRDefault="009A0EFF" w:rsidP="00D87CA6">
            <w:pPr>
              <w:pStyle w:val="FAATableText"/>
              <w:widowControl w:val="0"/>
            </w:pPr>
            <w:r>
              <w:t>11/2012</w:t>
            </w:r>
          </w:p>
        </w:tc>
        <w:tc>
          <w:tcPr>
            <w:tcW w:w="6482" w:type="dxa"/>
          </w:tcPr>
          <w:p w14:paraId="189D704D" w14:textId="0298D78C" w:rsidR="00066342" w:rsidRPr="00E22049" w:rsidRDefault="00066342" w:rsidP="00D87CA6">
            <w:pPr>
              <w:pStyle w:val="FAATableText"/>
              <w:widowControl w:val="0"/>
            </w:pPr>
            <w:r>
              <w:t>En el inciso (a), se modificó la redacción de la oración para responsabilizar al explotador.</w:t>
            </w:r>
          </w:p>
        </w:tc>
      </w:tr>
      <w:tr w:rsidR="007F3ECB" w:rsidRPr="00E22049" w14:paraId="4F9DC24F" w14:textId="77777777" w:rsidTr="0020664C">
        <w:tc>
          <w:tcPr>
            <w:tcW w:w="1449" w:type="dxa"/>
          </w:tcPr>
          <w:p w14:paraId="45592DC7" w14:textId="670AC09C" w:rsidR="007F3ECB" w:rsidRPr="00E22049" w:rsidRDefault="007F3ECB" w:rsidP="00D87CA6">
            <w:pPr>
              <w:pStyle w:val="FAATableText"/>
              <w:widowControl w:val="0"/>
            </w:pPr>
            <w:r>
              <w:t>4.3.1.5</w:t>
            </w:r>
          </w:p>
        </w:tc>
        <w:tc>
          <w:tcPr>
            <w:tcW w:w="1419" w:type="dxa"/>
          </w:tcPr>
          <w:p w14:paraId="093E11A6" w14:textId="1772A8AC" w:rsidR="007F3ECB" w:rsidRPr="00E22049" w:rsidRDefault="007F3ECB" w:rsidP="00D87CA6">
            <w:pPr>
              <w:pStyle w:val="FAATableText"/>
              <w:widowControl w:val="0"/>
            </w:pPr>
            <w:r>
              <w:t>11/2019</w:t>
            </w:r>
          </w:p>
        </w:tc>
        <w:tc>
          <w:tcPr>
            <w:tcW w:w="6482" w:type="dxa"/>
          </w:tcPr>
          <w:p w14:paraId="2D37C56D" w14:textId="6581373E" w:rsidR="007F3ECB" w:rsidRPr="00E22049" w:rsidRDefault="007F3ECB" w:rsidP="00D87CA6">
            <w:pPr>
              <w:spacing w:before="0" w:after="0"/>
            </w:pPr>
            <w:r>
              <w:rPr>
                <w:color w:val="000000"/>
              </w:rPr>
              <w:t>Se modificó con fines aclaratorios en todo el documento.</w:t>
            </w:r>
          </w:p>
        </w:tc>
      </w:tr>
      <w:tr w:rsidR="00E4725A" w:rsidRPr="00E22049" w14:paraId="189D7052" w14:textId="77777777" w:rsidTr="0020664C">
        <w:tc>
          <w:tcPr>
            <w:tcW w:w="1449" w:type="dxa"/>
          </w:tcPr>
          <w:p w14:paraId="189D704F" w14:textId="5B1AECED" w:rsidR="00066342" w:rsidRPr="00E22049" w:rsidRDefault="00066342" w:rsidP="00D87CA6">
            <w:pPr>
              <w:pStyle w:val="FAATableText"/>
              <w:widowControl w:val="0"/>
            </w:pPr>
            <w:r>
              <w:t>4.3.1.6</w:t>
            </w:r>
          </w:p>
        </w:tc>
        <w:tc>
          <w:tcPr>
            <w:tcW w:w="1419" w:type="dxa"/>
          </w:tcPr>
          <w:p w14:paraId="189D7050" w14:textId="3C91C9EF" w:rsidR="00066342" w:rsidRPr="00E22049" w:rsidRDefault="009A0EFF" w:rsidP="00D87CA6">
            <w:pPr>
              <w:pStyle w:val="FAATableText"/>
              <w:widowControl w:val="0"/>
            </w:pPr>
            <w:r>
              <w:t>08/2006</w:t>
            </w:r>
          </w:p>
        </w:tc>
        <w:tc>
          <w:tcPr>
            <w:tcW w:w="6482" w:type="dxa"/>
          </w:tcPr>
          <w:p w14:paraId="189D7051" w14:textId="29313937" w:rsidR="00066342" w:rsidRPr="00E22049" w:rsidRDefault="00066342" w:rsidP="00D87CA6">
            <w:pPr>
              <w:pStyle w:val="FAATableText"/>
              <w:widowControl w:val="0"/>
            </w:pPr>
            <w:r>
              <w:t>Cargo: se sustituyó ala fija por aerodino y se modificó la redacción de los incisos (a) y (b) para indicar el cambio. Se trasladó marcas distintivas de helicópteros del párrafo 4.3.1.7 anterior al párrafo 4.3.1.6.</w:t>
            </w:r>
          </w:p>
        </w:tc>
      </w:tr>
      <w:tr w:rsidR="00E4725A" w:rsidRPr="00E22049" w14:paraId="189D7056" w14:textId="77777777" w:rsidTr="0020664C">
        <w:tc>
          <w:tcPr>
            <w:tcW w:w="1449" w:type="dxa"/>
          </w:tcPr>
          <w:p w14:paraId="189D7053" w14:textId="45096371" w:rsidR="00066342" w:rsidRPr="00E22049" w:rsidRDefault="00066342" w:rsidP="00D87CA6">
            <w:pPr>
              <w:pStyle w:val="FAATableText"/>
              <w:widowControl w:val="0"/>
            </w:pPr>
            <w:r>
              <w:t>4.3.1.6</w:t>
            </w:r>
          </w:p>
        </w:tc>
        <w:tc>
          <w:tcPr>
            <w:tcW w:w="1419" w:type="dxa"/>
          </w:tcPr>
          <w:p w14:paraId="189D7054" w14:textId="02085434" w:rsidR="00066342" w:rsidRPr="00E22049" w:rsidRDefault="009A0EFF" w:rsidP="00D87CA6">
            <w:pPr>
              <w:pStyle w:val="FAATableText"/>
              <w:widowControl w:val="0"/>
            </w:pPr>
            <w:r>
              <w:t>09/2012</w:t>
            </w:r>
          </w:p>
        </w:tc>
        <w:tc>
          <w:tcPr>
            <w:tcW w:w="6482" w:type="dxa"/>
          </w:tcPr>
          <w:p w14:paraId="189D7055" w14:textId="1492FF4C" w:rsidR="00066342" w:rsidRPr="00E22049" w:rsidRDefault="00066342" w:rsidP="00D87CA6">
            <w:pPr>
              <w:pStyle w:val="FAATableText"/>
              <w:widowControl w:val="0"/>
            </w:pPr>
            <w:r>
              <w:t>En los incisos (a) – (e), se modificó la redacción de las oraciones para responsabilizar al explotador.</w:t>
            </w:r>
          </w:p>
        </w:tc>
      </w:tr>
      <w:tr w:rsidR="006B2D9C" w:rsidRPr="00E22049" w14:paraId="019D73F4" w14:textId="77777777" w:rsidTr="0020664C">
        <w:tc>
          <w:tcPr>
            <w:tcW w:w="1449" w:type="dxa"/>
          </w:tcPr>
          <w:p w14:paraId="1AAE0ACE" w14:textId="3B40F950" w:rsidR="006B2D9C" w:rsidRPr="00E22049" w:rsidRDefault="006B2D9C" w:rsidP="00D87CA6">
            <w:pPr>
              <w:pStyle w:val="FAATableText"/>
              <w:widowControl w:val="0"/>
            </w:pPr>
            <w:r>
              <w:t>4.3.1.6</w:t>
            </w:r>
          </w:p>
        </w:tc>
        <w:tc>
          <w:tcPr>
            <w:tcW w:w="1419" w:type="dxa"/>
          </w:tcPr>
          <w:p w14:paraId="21E13DD5" w14:textId="252ED114" w:rsidR="006B2D9C" w:rsidRPr="00E22049" w:rsidRDefault="006B2D9C" w:rsidP="00D87CA6">
            <w:pPr>
              <w:pStyle w:val="FAATableText"/>
              <w:widowControl w:val="0"/>
            </w:pPr>
            <w:r>
              <w:t>11/2019</w:t>
            </w:r>
          </w:p>
        </w:tc>
        <w:tc>
          <w:tcPr>
            <w:tcW w:w="6482" w:type="dxa"/>
          </w:tcPr>
          <w:p w14:paraId="590DCDCF" w14:textId="45D58A2C" w:rsidR="006B2D9C" w:rsidRPr="00E22049" w:rsidRDefault="006B2D9C" w:rsidP="00D87CA6">
            <w:pPr>
              <w:spacing w:before="0" w:after="0"/>
            </w:pPr>
            <w:r>
              <w:rPr>
                <w:color w:val="000000"/>
              </w:rPr>
              <w:t>Se modificó con fines aclaratorios en todo el documento.</w:t>
            </w:r>
          </w:p>
        </w:tc>
      </w:tr>
      <w:tr w:rsidR="00E4725A" w:rsidRPr="00E22049" w14:paraId="189D705A" w14:textId="77777777" w:rsidTr="0020664C">
        <w:tc>
          <w:tcPr>
            <w:tcW w:w="1449" w:type="dxa"/>
          </w:tcPr>
          <w:p w14:paraId="189D7057" w14:textId="504F3182" w:rsidR="00066342" w:rsidRPr="00E22049" w:rsidRDefault="00066342" w:rsidP="00D87CA6">
            <w:pPr>
              <w:pStyle w:val="FAATableText"/>
              <w:widowControl w:val="0"/>
            </w:pPr>
            <w:r>
              <w:t>4.3.1.7</w:t>
            </w:r>
          </w:p>
        </w:tc>
        <w:tc>
          <w:tcPr>
            <w:tcW w:w="1419" w:type="dxa"/>
          </w:tcPr>
          <w:p w14:paraId="189D7058" w14:textId="6658C71F" w:rsidR="00066342" w:rsidRPr="00E22049" w:rsidRDefault="009A0EFF" w:rsidP="00D87CA6">
            <w:pPr>
              <w:pStyle w:val="FAATableText"/>
              <w:widowControl w:val="0"/>
            </w:pPr>
            <w:r>
              <w:t>08/2006</w:t>
            </w:r>
          </w:p>
        </w:tc>
        <w:tc>
          <w:tcPr>
            <w:tcW w:w="6482" w:type="dxa"/>
          </w:tcPr>
          <w:p w14:paraId="189D7059" w14:textId="76DBF029" w:rsidR="00066342" w:rsidRPr="00E22049" w:rsidRDefault="00066342" w:rsidP="00D87CA6">
            <w:pPr>
              <w:pStyle w:val="FAATableText"/>
              <w:widowControl w:val="0"/>
            </w:pPr>
            <w:r>
              <w:t>Se trasladó texto al párrafo 4.3.1.6 y se reservó la sección para no volver a numerar el resto de la Parte 4.</w:t>
            </w:r>
          </w:p>
        </w:tc>
      </w:tr>
      <w:tr w:rsidR="006B2D9C" w:rsidRPr="00E22049" w14:paraId="4C049C10" w14:textId="77777777" w:rsidTr="0020664C">
        <w:tc>
          <w:tcPr>
            <w:tcW w:w="1449" w:type="dxa"/>
          </w:tcPr>
          <w:p w14:paraId="5F86F0C5" w14:textId="7AAEB927" w:rsidR="006B2D9C" w:rsidRPr="00E22049" w:rsidRDefault="006B2D9C" w:rsidP="00D87CA6">
            <w:pPr>
              <w:pStyle w:val="FAATableText"/>
              <w:widowControl w:val="0"/>
            </w:pPr>
            <w:r>
              <w:t>4.3.1.8</w:t>
            </w:r>
          </w:p>
        </w:tc>
        <w:tc>
          <w:tcPr>
            <w:tcW w:w="1419" w:type="dxa"/>
          </w:tcPr>
          <w:p w14:paraId="56CF9327" w14:textId="5B5D2B58" w:rsidR="006B2D9C" w:rsidRPr="00E22049" w:rsidRDefault="006B2D9C" w:rsidP="00D87CA6">
            <w:pPr>
              <w:pStyle w:val="FAATableText"/>
              <w:widowControl w:val="0"/>
            </w:pPr>
            <w:r>
              <w:t>11/2019</w:t>
            </w:r>
          </w:p>
        </w:tc>
        <w:tc>
          <w:tcPr>
            <w:tcW w:w="6482" w:type="dxa"/>
          </w:tcPr>
          <w:p w14:paraId="744D13FC" w14:textId="45EF92ED" w:rsidR="006B2D9C" w:rsidRPr="00E22049" w:rsidRDefault="006B2D9C" w:rsidP="00D87CA6">
            <w:pPr>
              <w:spacing w:before="0" w:after="0"/>
            </w:pPr>
            <w:r>
              <w:rPr>
                <w:color w:val="000000"/>
              </w:rPr>
              <w:t>Se modificó con fines aclaratorios en todo el documento.</w:t>
            </w:r>
          </w:p>
        </w:tc>
      </w:tr>
      <w:tr w:rsidR="00E4725A" w:rsidRPr="00E22049" w14:paraId="189D705E" w14:textId="77777777" w:rsidTr="0020664C">
        <w:tc>
          <w:tcPr>
            <w:tcW w:w="1449" w:type="dxa"/>
          </w:tcPr>
          <w:p w14:paraId="189D705B" w14:textId="48433DA6" w:rsidR="00066342" w:rsidRPr="00E22049" w:rsidRDefault="00066342" w:rsidP="00D87CA6">
            <w:pPr>
              <w:pStyle w:val="FAATableText"/>
              <w:widowControl w:val="0"/>
            </w:pPr>
            <w:r>
              <w:t>4.3.1.9</w:t>
            </w:r>
          </w:p>
        </w:tc>
        <w:tc>
          <w:tcPr>
            <w:tcW w:w="1419" w:type="dxa"/>
          </w:tcPr>
          <w:p w14:paraId="189D705C" w14:textId="6E99576B" w:rsidR="00066342" w:rsidRPr="00E22049" w:rsidRDefault="009A0EFF" w:rsidP="00D87CA6">
            <w:pPr>
              <w:pStyle w:val="FAATableText"/>
              <w:widowControl w:val="0"/>
            </w:pPr>
            <w:r>
              <w:t>11/2012</w:t>
            </w:r>
          </w:p>
        </w:tc>
        <w:tc>
          <w:tcPr>
            <w:tcW w:w="6482" w:type="dxa"/>
          </w:tcPr>
          <w:p w14:paraId="34BEDB74" w14:textId="0BBB8DE6" w:rsidR="00066342" w:rsidRPr="00E22049" w:rsidRDefault="00066342" w:rsidP="00D87CA6">
            <w:pPr>
              <w:pStyle w:val="FAATableText"/>
              <w:widowControl w:val="0"/>
            </w:pPr>
            <w:r>
              <w:t>En el inciso (a), se modificó la redacción para responsabilizar al explotador.</w:t>
            </w:r>
          </w:p>
          <w:p w14:paraId="189D705D" w14:textId="1C501778" w:rsidR="00066342" w:rsidRPr="00E22049" w:rsidRDefault="00066342" w:rsidP="00D87CA6">
            <w:pPr>
              <w:pStyle w:val="FAATableText"/>
              <w:widowControl w:val="0"/>
            </w:pPr>
            <w:r>
              <w:t>En el inciso (a)(3), se agregaron puntos secundarios al texto existente y se añadió texto.</w:t>
            </w:r>
          </w:p>
        </w:tc>
      </w:tr>
      <w:tr w:rsidR="006B2D9C" w:rsidRPr="00E22049" w14:paraId="6734F95D" w14:textId="77777777" w:rsidTr="0020664C">
        <w:tc>
          <w:tcPr>
            <w:tcW w:w="1449" w:type="dxa"/>
          </w:tcPr>
          <w:p w14:paraId="1A3A45A1" w14:textId="433F1708" w:rsidR="006B2D9C" w:rsidRPr="00E22049" w:rsidRDefault="006B2D9C" w:rsidP="00D87CA6">
            <w:pPr>
              <w:pStyle w:val="FAATableText"/>
              <w:widowControl w:val="0"/>
            </w:pPr>
            <w:r>
              <w:t>4.3.1.9</w:t>
            </w:r>
          </w:p>
        </w:tc>
        <w:tc>
          <w:tcPr>
            <w:tcW w:w="1419" w:type="dxa"/>
          </w:tcPr>
          <w:p w14:paraId="488DFC91" w14:textId="5939735E" w:rsidR="006B2D9C" w:rsidRPr="00E22049" w:rsidRDefault="006B2D9C" w:rsidP="00D87CA6">
            <w:pPr>
              <w:pStyle w:val="FAATableText"/>
              <w:widowControl w:val="0"/>
            </w:pPr>
            <w:r>
              <w:t>11/2019</w:t>
            </w:r>
          </w:p>
        </w:tc>
        <w:tc>
          <w:tcPr>
            <w:tcW w:w="6482" w:type="dxa"/>
          </w:tcPr>
          <w:p w14:paraId="0A1F20AB" w14:textId="12E474D4" w:rsidR="006B2D9C" w:rsidRPr="00E22049" w:rsidRDefault="006B2D9C" w:rsidP="00D87CA6">
            <w:pPr>
              <w:spacing w:before="0" w:after="0"/>
            </w:pPr>
            <w:r>
              <w:rPr>
                <w:color w:val="000000"/>
              </w:rPr>
              <w:t>Se modificó por completo con fines aclaratorios, lo que generó un inciso (b) nuevo.</w:t>
            </w:r>
          </w:p>
        </w:tc>
      </w:tr>
      <w:tr w:rsidR="00E4725A" w:rsidRPr="00E22049" w14:paraId="189D7063" w14:textId="77777777" w:rsidTr="0020664C">
        <w:tc>
          <w:tcPr>
            <w:tcW w:w="1449" w:type="dxa"/>
          </w:tcPr>
          <w:p w14:paraId="189D705F" w14:textId="0EF5993E" w:rsidR="00066342" w:rsidRPr="00E22049" w:rsidRDefault="00066342" w:rsidP="00D87CA6">
            <w:pPr>
              <w:pStyle w:val="FAATableText"/>
              <w:widowControl w:val="0"/>
            </w:pPr>
            <w:r>
              <w:t>4.1.1.2(11)</w:t>
            </w:r>
          </w:p>
        </w:tc>
        <w:tc>
          <w:tcPr>
            <w:tcW w:w="1419" w:type="dxa"/>
          </w:tcPr>
          <w:p w14:paraId="189D7060" w14:textId="353F64EE" w:rsidR="00066342" w:rsidRPr="00E22049" w:rsidRDefault="009A0EFF" w:rsidP="00D87CA6">
            <w:pPr>
              <w:pStyle w:val="FAATableText"/>
              <w:widowControl w:val="0"/>
            </w:pPr>
            <w:r>
              <w:t>09/2006</w:t>
            </w:r>
          </w:p>
        </w:tc>
        <w:tc>
          <w:tcPr>
            <w:tcW w:w="6482" w:type="dxa"/>
          </w:tcPr>
          <w:p w14:paraId="189D7062" w14:textId="438A7C88" w:rsidR="00066342" w:rsidRPr="00E22049" w:rsidRDefault="00066342" w:rsidP="00D87CA6">
            <w:pPr>
              <w:pStyle w:val="FAATableText"/>
              <w:widowControl w:val="0"/>
            </w:pPr>
            <w:r>
              <w:t>Se corrigió la definición de aerodino.</w:t>
            </w:r>
          </w:p>
        </w:tc>
      </w:tr>
      <w:tr w:rsidR="00E4725A" w:rsidRPr="00E22049" w14:paraId="189D7067" w14:textId="77777777" w:rsidTr="0020664C">
        <w:tc>
          <w:tcPr>
            <w:tcW w:w="1449" w:type="dxa"/>
          </w:tcPr>
          <w:p w14:paraId="189D7064" w14:textId="3A5ADE4B" w:rsidR="00066342" w:rsidRPr="00E22049" w:rsidRDefault="00066342" w:rsidP="00D87CA6">
            <w:pPr>
              <w:pStyle w:val="FAATableText"/>
              <w:widowControl w:val="0"/>
            </w:pPr>
            <w:r>
              <w:t>4.1.1.3</w:t>
            </w:r>
          </w:p>
        </w:tc>
        <w:tc>
          <w:tcPr>
            <w:tcW w:w="1419" w:type="dxa"/>
          </w:tcPr>
          <w:p w14:paraId="189D7065" w14:textId="5C0FD706" w:rsidR="00066342" w:rsidRPr="00E22049" w:rsidRDefault="009A0EFF" w:rsidP="00D87CA6">
            <w:pPr>
              <w:pStyle w:val="FAATableText"/>
              <w:widowControl w:val="0"/>
            </w:pPr>
            <w:r>
              <w:t>09/2006</w:t>
            </w:r>
          </w:p>
        </w:tc>
        <w:tc>
          <w:tcPr>
            <w:tcW w:w="6482" w:type="dxa"/>
          </w:tcPr>
          <w:p w14:paraId="189D7066" w14:textId="262AA548" w:rsidR="00066342" w:rsidRPr="00E22049" w:rsidRDefault="00066342" w:rsidP="00D87CA6">
            <w:pPr>
              <w:pStyle w:val="FAATableText"/>
              <w:widowControl w:val="0"/>
            </w:pPr>
            <w:r>
              <w:t>Se suprimieron las abreviaturas ADIZ y DEWIZ según se volvió necesario debido a cambios del tamaño de las marcas de las aeronaves en otros lugares.</w:t>
            </w:r>
          </w:p>
        </w:tc>
      </w:tr>
      <w:tr w:rsidR="00E4725A" w:rsidRPr="00E22049" w14:paraId="189D706B" w14:textId="77777777" w:rsidTr="0020664C">
        <w:tc>
          <w:tcPr>
            <w:tcW w:w="1449" w:type="dxa"/>
          </w:tcPr>
          <w:p w14:paraId="189D7068" w14:textId="328C5B7E" w:rsidR="00066342" w:rsidRPr="00E22049" w:rsidRDefault="00066342" w:rsidP="00D87CA6">
            <w:pPr>
              <w:pStyle w:val="FAATableText"/>
              <w:widowControl w:val="0"/>
            </w:pPr>
            <w:r>
              <w:t>4.2.1.2 (a)(1)</w:t>
            </w:r>
          </w:p>
        </w:tc>
        <w:tc>
          <w:tcPr>
            <w:tcW w:w="1419" w:type="dxa"/>
          </w:tcPr>
          <w:p w14:paraId="189D7069" w14:textId="66B8F5D7" w:rsidR="00066342" w:rsidRPr="00E22049" w:rsidRDefault="009A0EFF" w:rsidP="00D87CA6">
            <w:pPr>
              <w:pStyle w:val="FAATableText"/>
              <w:widowControl w:val="0"/>
            </w:pPr>
            <w:r>
              <w:t>09/2006</w:t>
            </w:r>
          </w:p>
        </w:tc>
        <w:tc>
          <w:tcPr>
            <w:tcW w:w="6482" w:type="dxa"/>
          </w:tcPr>
          <w:p w14:paraId="189D706A" w14:textId="356C9B15" w:rsidR="00066342" w:rsidRPr="00E22049" w:rsidRDefault="00066342" w:rsidP="00D87CA6">
            <w:pPr>
              <w:pStyle w:val="FAATableText"/>
              <w:widowControl w:val="0"/>
            </w:pPr>
            <w:r>
              <w:t>Se aclararon las calificaciones para la matrícula de la aeronave de conformidad con la ley modelo.</w:t>
            </w:r>
          </w:p>
        </w:tc>
      </w:tr>
      <w:tr w:rsidR="00E4725A" w:rsidRPr="00E22049" w14:paraId="189D706F" w14:textId="77777777" w:rsidTr="0020664C">
        <w:tc>
          <w:tcPr>
            <w:tcW w:w="1449" w:type="dxa"/>
          </w:tcPr>
          <w:p w14:paraId="189D706C" w14:textId="540A80D3" w:rsidR="00066342" w:rsidRPr="00E22049" w:rsidRDefault="00066342" w:rsidP="00D87CA6">
            <w:pPr>
              <w:pStyle w:val="FAATableText"/>
              <w:widowControl w:val="0"/>
            </w:pPr>
            <w:r>
              <w:t>4.2.1.3(b)</w:t>
            </w:r>
          </w:p>
        </w:tc>
        <w:tc>
          <w:tcPr>
            <w:tcW w:w="1419" w:type="dxa"/>
          </w:tcPr>
          <w:p w14:paraId="189D706D" w14:textId="60BC3230" w:rsidR="00066342" w:rsidRPr="00E22049" w:rsidRDefault="009A0EFF" w:rsidP="00D87CA6">
            <w:pPr>
              <w:pStyle w:val="FAATableText"/>
              <w:widowControl w:val="0"/>
            </w:pPr>
            <w:r>
              <w:t>09/2006</w:t>
            </w:r>
          </w:p>
        </w:tc>
        <w:tc>
          <w:tcPr>
            <w:tcW w:w="6482" w:type="dxa"/>
          </w:tcPr>
          <w:p w14:paraId="189D706E" w14:textId="4543ECBE" w:rsidR="00066342" w:rsidRPr="00E22049" w:rsidRDefault="00066342" w:rsidP="00D87CA6">
            <w:pPr>
              <w:pStyle w:val="FAATableText"/>
              <w:widowControl w:val="0"/>
            </w:pPr>
            <w:r>
              <w:t xml:space="preserve">Se suprimió el requisito relativo al cargo por la matrícula de la aeronave para </w:t>
            </w:r>
            <w:r>
              <w:lastRenderedPageBreak/>
              <w:t>que lo decida cada Autoridad de Aviación Civil.</w:t>
            </w:r>
          </w:p>
        </w:tc>
      </w:tr>
      <w:tr w:rsidR="00E4725A" w:rsidRPr="00E22049" w14:paraId="189D7073" w14:textId="77777777" w:rsidTr="0020664C">
        <w:tc>
          <w:tcPr>
            <w:tcW w:w="1449" w:type="dxa"/>
          </w:tcPr>
          <w:p w14:paraId="189D7070" w14:textId="3E56241A" w:rsidR="00066342" w:rsidRPr="00E22049" w:rsidRDefault="00066342" w:rsidP="00D87CA6">
            <w:pPr>
              <w:pStyle w:val="FAATableText"/>
              <w:widowControl w:val="0"/>
            </w:pPr>
            <w:r>
              <w:lastRenderedPageBreak/>
              <w:t>4.2.1.4(1)</w:t>
            </w:r>
          </w:p>
        </w:tc>
        <w:tc>
          <w:tcPr>
            <w:tcW w:w="1419" w:type="dxa"/>
          </w:tcPr>
          <w:p w14:paraId="189D7071" w14:textId="2EDE49A9" w:rsidR="00066342" w:rsidRPr="00E22049" w:rsidRDefault="009A0EFF" w:rsidP="00D87CA6">
            <w:pPr>
              <w:pStyle w:val="FAATableText"/>
              <w:widowControl w:val="0"/>
            </w:pPr>
            <w:r>
              <w:t>09/2006</w:t>
            </w:r>
          </w:p>
        </w:tc>
        <w:tc>
          <w:tcPr>
            <w:tcW w:w="6482" w:type="dxa"/>
          </w:tcPr>
          <w:p w14:paraId="189D7072" w14:textId="353F272C" w:rsidR="00066342" w:rsidRPr="00E22049" w:rsidRDefault="00066342" w:rsidP="00D87CA6">
            <w:pPr>
              <w:pStyle w:val="FAATableText"/>
              <w:widowControl w:val="0"/>
            </w:pPr>
            <w:r>
              <w:t>Se suprimió la referencia a ciudadanía y se reemplazó por cumplimiento con 4.2.1.2.</w:t>
            </w:r>
          </w:p>
        </w:tc>
      </w:tr>
      <w:tr w:rsidR="00E4725A" w:rsidRPr="00E22049" w14:paraId="189D7077" w14:textId="77777777" w:rsidTr="0020664C">
        <w:tc>
          <w:tcPr>
            <w:tcW w:w="1449" w:type="dxa"/>
          </w:tcPr>
          <w:p w14:paraId="189D7074" w14:textId="0825E285" w:rsidR="00066342" w:rsidRPr="00E22049" w:rsidRDefault="00066342" w:rsidP="00D87CA6">
            <w:pPr>
              <w:pStyle w:val="FAATableText"/>
              <w:widowControl w:val="0"/>
            </w:pPr>
            <w:r>
              <w:t>4.3.1.2(b)</w:t>
            </w:r>
          </w:p>
        </w:tc>
        <w:tc>
          <w:tcPr>
            <w:tcW w:w="1419" w:type="dxa"/>
          </w:tcPr>
          <w:p w14:paraId="189D7075" w14:textId="20BC934A" w:rsidR="00066342" w:rsidRPr="00E22049" w:rsidRDefault="009A0EFF" w:rsidP="00D87CA6">
            <w:pPr>
              <w:pStyle w:val="FAATableText"/>
              <w:widowControl w:val="0"/>
            </w:pPr>
            <w:r>
              <w:t>09/2006</w:t>
            </w:r>
          </w:p>
        </w:tc>
        <w:tc>
          <w:tcPr>
            <w:tcW w:w="6482" w:type="dxa"/>
          </w:tcPr>
          <w:p w14:paraId="189D7076" w14:textId="0CA5BD5A" w:rsidR="00066342" w:rsidRPr="00E22049" w:rsidRDefault="00066342" w:rsidP="00D87CA6">
            <w:pPr>
              <w:pStyle w:val="FAATableText"/>
              <w:widowControl w:val="0"/>
            </w:pPr>
            <w:r>
              <w:t>Se añadió texto para incluir el código Q.</w:t>
            </w:r>
          </w:p>
        </w:tc>
      </w:tr>
      <w:tr w:rsidR="00E4725A" w:rsidRPr="00E22049" w14:paraId="189D707B" w14:textId="77777777" w:rsidTr="0020664C">
        <w:tc>
          <w:tcPr>
            <w:tcW w:w="1449" w:type="dxa"/>
          </w:tcPr>
          <w:p w14:paraId="189D7078" w14:textId="4C5A71D4" w:rsidR="00066342" w:rsidRPr="00E22049" w:rsidRDefault="00066342" w:rsidP="00D87CA6">
            <w:pPr>
              <w:pStyle w:val="FAATableText"/>
              <w:widowControl w:val="0"/>
            </w:pPr>
            <w:r>
              <w:t>4.3.1.4(a)</w:t>
            </w:r>
          </w:p>
        </w:tc>
        <w:tc>
          <w:tcPr>
            <w:tcW w:w="1419" w:type="dxa"/>
          </w:tcPr>
          <w:p w14:paraId="189D7079" w14:textId="7D6B4EE0" w:rsidR="00066342" w:rsidRPr="00E22049" w:rsidRDefault="009A0EFF" w:rsidP="00D87CA6">
            <w:pPr>
              <w:pStyle w:val="FAATableText"/>
              <w:widowControl w:val="0"/>
            </w:pPr>
            <w:r>
              <w:t>09/2006</w:t>
            </w:r>
          </w:p>
        </w:tc>
        <w:tc>
          <w:tcPr>
            <w:tcW w:w="6482" w:type="dxa"/>
          </w:tcPr>
          <w:p w14:paraId="189D707A" w14:textId="7CCBEEBC" w:rsidR="00066342" w:rsidRPr="00E22049" w:rsidRDefault="00066342" w:rsidP="00D87CA6">
            <w:pPr>
              <w:pStyle w:val="FAATableText"/>
              <w:widowControl w:val="0"/>
            </w:pPr>
            <w:r>
              <w:t>Se añadió texto para incluir al propietario.</w:t>
            </w:r>
          </w:p>
        </w:tc>
      </w:tr>
      <w:tr w:rsidR="00E4725A" w:rsidRPr="00E22049" w14:paraId="189D707F" w14:textId="77777777" w:rsidTr="0020664C">
        <w:tc>
          <w:tcPr>
            <w:tcW w:w="1449" w:type="dxa"/>
          </w:tcPr>
          <w:p w14:paraId="189D707C" w14:textId="2627D0F7" w:rsidR="00066342" w:rsidRPr="00E22049" w:rsidRDefault="00066342" w:rsidP="00D87CA6">
            <w:pPr>
              <w:pStyle w:val="FAATableText"/>
              <w:widowControl w:val="0"/>
            </w:pPr>
            <w:r>
              <w:t>4.3.1.4(b)(3)</w:t>
            </w:r>
          </w:p>
        </w:tc>
        <w:tc>
          <w:tcPr>
            <w:tcW w:w="1419" w:type="dxa"/>
          </w:tcPr>
          <w:p w14:paraId="189D707D" w14:textId="18BDF524" w:rsidR="00066342" w:rsidRPr="00E22049" w:rsidRDefault="009A0EFF" w:rsidP="00D87CA6">
            <w:pPr>
              <w:pStyle w:val="FAATableText"/>
              <w:widowControl w:val="0"/>
            </w:pPr>
            <w:r>
              <w:t>09/2006</w:t>
            </w:r>
          </w:p>
        </w:tc>
        <w:tc>
          <w:tcPr>
            <w:tcW w:w="6482" w:type="dxa"/>
          </w:tcPr>
          <w:p w14:paraId="189D707E" w14:textId="49CEC753" w:rsidR="00066342" w:rsidRPr="00E22049" w:rsidRDefault="00066342" w:rsidP="00D87CA6">
            <w:pPr>
              <w:pStyle w:val="FAATableText"/>
              <w:widowControl w:val="0"/>
            </w:pPr>
            <w:r>
              <w:t>Se sustituyó [ESTADO] por el director de matriculación o la Autoridad.</w:t>
            </w:r>
          </w:p>
        </w:tc>
      </w:tr>
      <w:tr w:rsidR="00E4725A" w:rsidRPr="00E22049" w14:paraId="189D7083" w14:textId="77777777" w:rsidTr="0020664C">
        <w:tc>
          <w:tcPr>
            <w:tcW w:w="1449" w:type="dxa"/>
          </w:tcPr>
          <w:p w14:paraId="189D7080" w14:textId="4F8BC0FA" w:rsidR="00066342" w:rsidRPr="00E22049" w:rsidRDefault="00066342" w:rsidP="00D87CA6">
            <w:pPr>
              <w:pStyle w:val="FAATableText"/>
              <w:widowControl w:val="0"/>
            </w:pPr>
            <w:r>
              <w:t>4.3.1.4(b)</w:t>
            </w:r>
          </w:p>
        </w:tc>
        <w:tc>
          <w:tcPr>
            <w:tcW w:w="1419" w:type="dxa"/>
          </w:tcPr>
          <w:p w14:paraId="189D7081" w14:textId="4A723307" w:rsidR="00066342" w:rsidRPr="00E22049" w:rsidRDefault="009A0EFF" w:rsidP="00D87CA6">
            <w:pPr>
              <w:pStyle w:val="FAATableText"/>
              <w:widowControl w:val="0"/>
            </w:pPr>
            <w:r>
              <w:t>09/2006</w:t>
            </w:r>
          </w:p>
        </w:tc>
        <w:tc>
          <w:tcPr>
            <w:tcW w:w="6482" w:type="dxa"/>
          </w:tcPr>
          <w:p w14:paraId="189D7082" w14:textId="719728E5" w:rsidR="00066342" w:rsidRPr="00E22049" w:rsidRDefault="00066342" w:rsidP="00D87CA6">
            <w:pPr>
              <w:pStyle w:val="FAATableText"/>
              <w:widowControl w:val="0"/>
            </w:pPr>
            <w:r>
              <w:t>Se volvió a redactar para que reflejara la norma del Anexo 7.</w:t>
            </w:r>
          </w:p>
        </w:tc>
      </w:tr>
      <w:tr w:rsidR="00E4725A" w:rsidRPr="00E22049" w14:paraId="189D7087" w14:textId="77777777" w:rsidTr="0020664C">
        <w:tc>
          <w:tcPr>
            <w:tcW w:w="1449" w:type="dxa"/>
          </w:tcPr>
          <w:p w14:paraId="189D7084" w14:textId="11BA5F96" w:rsidR="00066342" w:rsidRPr="00E22049" w:rsidRDefault="00066342" w:rsidP="00D87CA6">
            <w:pPr>
              <w:pStyle w:val="FAATableText"/>
              <w:widowControl w:val="0"/>
            </w:pPr>
            <w:r>
              <w:t>4.3.1.5</w:t>
            </w:r>
          </w:p>
        </w:tc>
        <w:tc>
          <w:tcPr>
            <w:tcW w:w="1419" w:type="dxa"/>
          </w:tcPr>
          <w:p w14:paraId="189D7085" w14:textId="1A1C824A" w:rsidR="00066342" w:rsidRPr="00E22049" w:rsidRDefault="009A0EFF" w:rsidP="00D87CA6">
            <w:pPr>
              <w:pStyle w:val="FAATableText"/>
              <w:widowControl w:val="0"/>
            </w:pPr>
            <w:r>
              <w:t>09/2006</w:t>
            </w:r>
          </w:p>
        </w:tc>
        <w:tc>
          <w:tcPr>
            <w:tcW w:w="6482" w:type="dxa"/>
          </w:tcPr>
          <w:p w14:paraId="189D7086" w14:textId="15F7C856" w:rsidR="00066342" w:rsidRPr="00E22049" w:rsidRDefault="00066342" w:rsidP="00D87CA6">
            <w:pPr>
              <w:pStyle w:val="FAATableText"/>
              <w:widowControl w:val="0"/>
            </w:pPr>
            <w:r>
              <w:t>Se trasladó aquí el párrafo sobre ubicación de las marcas en aerodinos.</w:t>
            </w:r>
          </w:p>
        </w:tc>
      </w:tr>
      <w:tr w:rsidR="00E4725A" w:rsidRPr="00E22049" w14:paraId="189D708B" w14:textId="77777777" w:rsidTr="0020664C">
        <w:tc>
          <w:tcPr>
            <w:tcW w:w="1449" w:type="dxa"/>
          </w:tcPr>
          <w:p w14:paraId="189D7088" w14:textId="164F5F66" w:rsidR="00066342" w:rsidRPr="00E22049" w:rsidRDefault="00066342" w:rsidP="00D87CA6">
            <w:pPr>
              <w:pStyle w:val="FAATableText"/>
              <w:widowControl w:val="0"/>
            </w:pPr>
            <w:r>
              <w:t>4.3.1.6</w:t>
            </w:r>
          </w:p>
        </w:tc>
        <w:tc>
          <w:tcPr>
            <w:tcW w:w="1419" w:type="dxa"/>
          </w:tcPr>
          <w:p w14:paraId="189D7089" w14:textId="52BF1631" w:rsidR="00066342" w:rsidRPr="00E22049" w:rsidRDefault="009A0EFF" w:rsidP="00D87CA6">
            <w:pPr>
              <w:pStyle w:val="FAATableText"/>
              <w:widowControl w:val="0"/>
            </w:pPr>
            <w:r>
              <w:t>09/2006</w:t>
            </w:r>
          </w:p>
        </w:tc>
        <w:tc>
          <w:tcPr>
            <w:tcW w:w="6482" w:type="dxa"/>
          </w:tcPr>
          <w:p w14:paraId="189D708A" w14:textId="64D3D6A6" w:rsidR="00066342" w:rsidRPr="00E22049" w:rsidRDefault="00066342" w:rsidP="00D87CA6">
            <w:pPr>
              <w:pStyle w:val="FAATableText"/>
              <w:widowControl w:val="0"/>
            </w:pPr>
            <w:r>
              <w:t>Se trasladó aquí el párrafo sobre aeróstatos.</w:t>
            </w:r>
          </w:p>
        </w:tc>
      </w:tr>
      <w:tr w:rsidR="00E4725A" w:rsidRPr="00E22049" w14:paraId="189D708F" w14:textId="77777777" w:rsidTr="0020664C">
        <w:tc>
          <w:tcPr>
            <w:tcW w:w="1449" w:type="dxa"/>
          </w:tcPr>
          <w:p w14:paraId="189D708C" w14:textId="25982C68" w:rsidR="00066342" w:rsidRPr="00E22049" w:rsidRDefault="00066342" w:rsidP="00D87CA6">
            <w:pPr>
              <w:pStyle w:val="FAATableText"/>
              <w:widowControl w:val="0"/>
            </w:pPr>
            <w:r>
              <w:t>4.3.1.7</w:t>
            </w:r>
          </w:p>
        </w:tc>
        <w:tc>
          <w:tcPr>
            <w:tcW w:w="1419" w:type="dxa"/>
          </w:tcPr>
          <w:p w14:paraId="189D708D" w14:textId="07C33051" w:rsidR="00066342" w:rsidRPr="00E22049" w:rsidRDefault="009A0EFF" w:rsidP="00D87CA6">
            <w:pPr>
              <w:pStyle w:val="FAATableText"/>
              <w:widowControl w:val="0"/>
            </w:pPr>
            <w:r>
              <w:t>09/2006</w:t>
            </w:r>
          </w:p>
        </w:tc>
        <w:tc>
          <w:tcPr>
            <w:tcW w:w="6482" w:type="dxa"/>
          </w:tcPr>
          <w:p w14:paraId="189D708E" w14:textId="70B72BAF" w:rsidR="00066342" w:rsidRPr="00E22049" w:rsidRDefault="00066342" w:rsidP="00D87CA6">
            <w:pPr>
              <w:pStyle w:val="FAATableText"/>
              <w:widowControl w:val="0"/>
            </w:pPr>
            <w:r>
              <w:t xml:space="preserve">Se trasladó aquí el párrafo sobre casos especiales relativos al tamaño y la ubicación de las marcas. </w:t>
            </w:r>
          </w:p>
        </w:tc>
      </w:tr>
      <w:tr w:rsidR="00E4725A" w:rsidRPr="00E22049" w14:paraId="189D7093" w14:textId="77777777" w:rsidTr="0020664C">
        <w:tc>
          <w:tcPr>
            <w:tcW w:w="1449" w:type="dxa"/>
          </w:tcPr>
          <w:p w14:paraId="189D7090" w14:textId="6F283F30" w:rsidR="00066342" w:rsidRPr="00E22049" w:rsidRDefault="00066342" w:rsidP="00D87CA6">
            <w:pPr>
              <w:pStyle w:val="FAATableText"/>
              <w:widowControl w:val="0"/>
            </w:pPr>
            <w:r>
              <w:t>4.3.1.8</w:t>
            </w:r>
          </w:p>
        </w:tc>
        <w:tc>
          <w:tcPr>
            <w:tcW w:w="1419" w:type="dxa"/>
          </w:tcPr>
          <w:p w14:paraId="189D7091" w14:textId="66215716" w:rsidR="00066342" w:rsidRPr="00E22049" w:rsidRDefault="009A0EFF" w:rsidP="00D87CA6">
            <w:pPr>
              <w:pStyle w:val="FAATableText"/>
              <w:widowControl w:val="0"/>
            </w:pPr>
            <w:r>
              <w:t>09/2006</w:t>
            </w:r>
          </w:p>
        </w:tc>
        <w:tc>
          <w:tcPr>
            <w:tcW w:w="6482" w:type="dxa"/>
          </w:tcPr>
          <w:p w14:paraId="189D7092" w14:textId="6F89EE6E" w:rsidR="00066342" w:rsidRPr="00E22049" w:rsidRDefault="00066342" w:rsidP="00D87CA6">
            <w:pPr>
              <w:pStyle w:val="FAATableText"/>
              <w:widowControl w:val="0"/>
            </w:pPr>
            <w:r>
              <w:t>Se trasladó aquí el párrafo sobre “Venta de una aeronave: eliminación de las marcas”.</w:t>
            </w:r>
          </w:p>
        </w:tc>
      </w:tr>
      <w:tr w:rsidR="00E4725A" w:rsidRPr="00E22049" w14:paraId="189D7097" w14:textId="77777777" w:rsidTr="0020664C">
        <w:tc>
          <w:tcPr>
            <w:tcW w:w="1449" w:type="dxa"/>
          </w:tcPr>
          <w:p w14:paraId="189D7094" w14:textId="234938DB" w:rsidR="00066342" w:rsidRPr="00E22049" w:rsidRDefault="00066342" w:rsidP="00D87CA6">
            <w:pPr>
              <w:pStyle w:val="FAATableText"/>
              <w:widowControl w:val="0"/>
            </w:pPr>
            <w:r>
              <w:t>4.3.1.9</w:t>
            </w:r>
          </w:p>
        </w:tc>
        <w:tc>
          <w:tcPr>
            <w:tcW w:w="1419" w:type="dxa"/>
          </w:tcPr>
          <w:p w14:paraId="189D7095" w14:textId="2816C1A8" w:rsidR="00066342" w:rsidRPr="00E22049" w:rsidRDefault="009A0EFF" w:rsidP="00D87CA6">
            <w:pPr>
              <w:pStyle w:val="FAATableText"/>
              <w:widowControl w:val="0"/>
            </w:pPr>
            <w:r>
              <w:t>09/2006</w:t>
            </w:r>
          </w:p>
        </w:tc>
        <w:tc>
          <w:tcPr>
            <w:tcW w:w="6482" w:type="dxa"/>
          </w:tcPr>
          <w:p w14:paraId="189D7096" w14:textId="7FCE0FA6" w:rsidR="00066342" w:rsidRPr="00E22049" w:rsidRDefault="00066342" w:rsidP="00D87CA6">
            <w:pPr>
              <w:pStyle w:val="FAATableText"/>
              <w:widowControl w:val="0"/>
            </w:pPr>
            <w:r>
              <w:t>Se trasladó aquí el párrafo sobre la placa de identificación requerida.</w:t>
            </w:r>
          </w:p>
        </w:tc>
      </w:tr>
      <w:tr w:rsidR="00E4725A" w:rsidRPr="00E22049" w14:paraId="189D709B" w14:textId="77777777" w:rsidTr="0020664C">
        <w:tc>
          <w:tcPr>
            <w:tcW w:w="1449" w:type="dxa"/>
          </w:tcPr>
          <w:p w14:paraId="189D7098" w14:textId="1B3E4332" w:rsidR="00066342" w:rsidRPr="00E22049" w:rsidRDefault="00066342" w:rsidP="00D87CA6">
            <w:pPr>
              <w:pStyle w:val="FAATableText"/>
              <w:widowControl w:val="0"/>
            </w:pPr>
            <w:r>
              <w:t>NE 4.2.1.1</w:t>
            </w:r>
          </w:p>
        </w:tc>
        <w:tc>
          <w:tcPr>
            <w:tcW w:w="1419" w:type="dxa"/>
          </w:tcPr>
          <w:p w14:paraId="189D7099" w14:textId="6100C1E8" w:rsidR="00066342" w:rsidRPr="00E22049" w:rsidRDefault="009A0EFF" w:rsidP="00D87CA6">
            <w:pPr>
              <w:pStyle w:val="FAATableText"/>
              <w:widowControl w:val="0"/>
            </w:pPr>
            <w:r>
              <w:t>08/2006</w:t>
            </w:r>
          </w:p>
        </w:tc>
        <w:tc>
          <w:tcPr>
            <w:tcW w:w="6482" w:type="dxa"/>
          </w:tcPr>
          <w:p w14:paraId="189D709A" w14:textId="078F5966" w:rsidR="00066342" w:rsidRPr="00E22049" w:rsidRDefault="00066342" w:rsidP="00D87CA6">
            <w:pPr>
              <w:pStyle w:val="FAATableText"/>
              <w:widowControl w:val="0"/>
            </w:pPr>
            <w:r>
              <w:t xml:space="preserve">Se añadió </w:t>
            </w:r>
            <w:r w:rsidR="001E5BE2">
              <w:t xml:space="preserve">una </w:t>
            </w:r>
            <w:r>
              <w:t xml:space="preserve">NE </w:t>
            </w:r>
            <w:r w:rsidR="001E5BE2">
              <w:t xml:space="preserve">nueva </w:t>
            </w:r>
            <w:r>
              <w:t xml:space="preserve">para </w:t>
            </w:r>
            <w:r w:rsidR="00063FB4">
              <w:t>mostrar</w:t>
            </w:r>
            <w:r>
              <w:t xml:space="preserve"> el certificado de matrícula de la aeronave.</w:t>
            </w:r>
          </w:p>
        </w:tc>
      </w:tr>
      <w:tr w:rsidR="00E4725A" w:rsidRPr="00E22049" w14:paraId="4B29EF64" w14:textId="77777777" w:rsidTr="0020664C">
        <w:tc>
          <w:tcPr>
            <w:tcW w:w="1449" w:type="dxa"/>
          </w:tcPr>
          <w:p w14:paraId="02BE0F80" w14:textId="1A546996" w:rsidR="00E66D4C" w:rsidRPr="00E22049" w:rsidRDefault="00E66D4C" w:rsidP="00D87CA6">
            <w:pPr>
              <w:pStyle w:val="FAATableText"/>
              <w:widowControl w:val="0"/>
            </w:pPr>
            <w:r>
              <w:t>NE 4.2.1.1</w:t>
            </w:r>
          </w:p>
        </w:tc>
        <w:tc>
          <w:tcPr>
            <w:tcW w:w="1419" w:type="dxa"/>
          </w:tcPr>
          <w:p w14:paraId="50654251" w14:textId="751BD9FD" w:rsidR="00E66D4C" w:rsidRPr="00E22049" w:rsidRDefault="009A0EFF" w:rsidP="00D87CA6">
            <w:pPr>
              <w:pStyle w:val="FAATableText"/>
              <w:widowControl w:val="0"/>
            </w:pPr>
            <w:r>
              <w:t>11/2014</w:t>
            </w:r>
          </w:p>
        </w:tc>
        <w:tc>
          <w:tcPr>
            <w:tcW w:w="6482" w:type="dxa"/>
          </w:tcPr>
          <w:p w14:paraId="57AE0CB2" w14:textId="2DD40434" w:rsidR="00E66D4C" w:rsidRPr="00E22049" w:rsidRDefault="00803581" w:rsidP="00D87CA6">
            <w:pPr>
              <w:pStyle w:val="FAATableText"/>
              <w:widowControl w:val="0"/>
            </w:pPr>
            <w:r>
              <w:t>Se modificó el formato del certificado de matrícula de aeronave a fin de asemejarse más al certificado del Anexo 7 de la OACI.</w:t>
            </w:r>
          </w:p>
        </w:tc>
      </w:tr>
      <w:tr w:rsidR="006B2D9C" w:rsidRPr="00E22049" w14:paraId="441414B0" w14:textId="77777777" w:rsidTr="0020664C">
        <w:tc>
          <w:tcPr>
            <w:tcW w:w="1449" w:type="dxa"/>
          </w:tcPr>
          <w:p w14:paraId="6BD89C74" w14:textId="7BF409C2" w:rsidR="006B2D9C" w:rsidRPr="00E22049" w:rsidRDefault="006B2D9C" w:rsidP="00D87CA6">
            <w:pPr>
              <w:pStyle w:val="FAATableText"/>
              <w:widowControl w:val="0"/>
            </w:pPr>
            <w:r>
              <w:t>NE 4.2.1.2</w:t>
            </w:r>
          </w:p>
        </w:tc>
        <w:tc>
          <w:tcPr>
            <w:tcW w:w="1419" w:type="dxa"/>
          </w:tcPr>
          <w:p w14:paraId="6FF6EE32" w14:textId="0FC343E0" w:rsidR="006B2D9C" w:rsidRPr="00E22049" w:rsidRDefault="006B2D9C" w:rsidP="00D87CA6">
            <w:pPr>
              <w:pStyle w:val="FAATableText"/>
              <w:widowControl w:val="0"/>
            </w:pPr>
            <w:r>
              <w:t>11/2019</w:t>
            </w:r>
          </w:p>
        </w:tc>
        <w:tc>
          <w:tcPr>
            <w:tcW w:w="6482" w:type="dxa"/>
          </w:tcPr>
          <w:p w14:paraId="6F1CEF45" w14:textId="0132BC0F" w:rsidR="006B2D9C" w:rsidRPr="00E22049" w:rsidRDefault="006B2D9C" w:rsidP="00D87CA6">
            <w:pPr>
              <w:spacing w:before="0" w:after="0"/>
            </w:pPr>
            <w:r>
              <w:rPr>
                <w:color w:val="000000"/>
              </w:rPr>
              <w:t>Era originalmente la NE 4.2.1.1. Se hicieron algunas modificaciones en la puntuación.</w:t>
            </w:r>
          </w:p>
        </w:tc>
      </w:tr>
      <w:tr w:rsidR="00E4725A" w:rsidRPr="00E22049" w14:paraId="189D709F" w14:textId="77777777" w:rsidTr="0020664C">
        <w:tc>
          <w:tcPr>
            <w:tcW w:w="1449" w:type="dxa"/>
          </w:tcPr>
          <w:p w14:paraId="189D709C" w14:textId="603C2A5A" w:rsidR="00E66D4C" w:rsidRPr="00E22049" w:rsidRDefault="00E66D4C" w:rsidP="00D87CA6">
            <w:pPr>
              <w:pStyle w:val="FAATableText"/>
              <w:widowControl w:val="0"/>
            </w:pPr>
            <w:r>
              <w:t>NE 4.2.1.5</w:t>
            </w:r>
          </w:p>
        </w:tc>
        <w:tc>
          <w:tcPr>
            <w:tcW w:w="1419" w:type="dxa"/>
          </w:tcPr>
          <w:p w14:paraId="189D709D" w14:textId="4886B0A7" w:rsidR="00E66D4C" w:rsidRPr="00E22049" w:rsidRDefault="009A0EFF" w:rsidP="00D87CA6">
            <w:pPr>
              <w:pStyle w:val="FAATableText"/>
              <w:widowControl w:val="0"/>
            </w:pPr>
            <w:r>
              <w:t>11/2012</w:t>
            </w:r>
          </w:p>
        </w:tc>
        <w:tc>
          <w:tcPr>
            <w:tcW w:w="6482" w:type="dxa"/>
          </w:tcPr>
          <w:p w14:paraId="189D709E" w14:textId="4E2F20A3" w:rsidR="00E66D4C" w:rsidRPr="00E22049" w:rsidRDefault="00E66D4C" w:rsidP="00D87CA6">
            <w:pPr>
              <w:pStyle w:val="FAATableText"/>
              <w:widowControl w:val="0"/>
            </w:pPr>
            <w:r>
              <w:t xml:space="preserve">Se añadió </w:t>
            </w:r>
            <w:r w:rsidR="001E5BE2">
              <w:t xml:space="preserve">una </w:t>
            </w:r>
            <w:r>
              <w:t xml:space="preserve">NE </w:t>
            </w:r>
            <w:r w:rsidR="001E5BE2">
              <w:t xml:space="preserve">nueva </w:t>
            </w:r>
            <w:r>
              <w:t xml:space="preserve">para </w:t>
            </w:r>
            <w:r w:rsidR="00063FB4">
              <w:t>mostrar</w:t>
            </w:r>
            <w:r>
              <w:t xml:space="preserve"> la tabla de clasificación de aeronaves.</w:t>
            </w:r>
          </w:p>
        </w:tc>
      </w:tr>
      <w:tr w:rsidR="006B2D9C" w:rsidRPr="00E22049" w14:paraId="12F87E5E" w14:textId="77777777" w:rsidTr="0020664C">
        <w:tc>
          <w:tcPr>
            <w:tcW w:w="1449" w:type="dxa"/>
          </w:tcPr>
          <w:p w14:paraId="38D83FCE" w14:textId="5ABC4B87" w:rsidR="006B2D9C" w:rsidRPr="00E22049" w:rsidRDefault="006B2D9C" w:rsidP="00D87CA6">
            <w:pPr>
              <w:pStyle w:val="FAATableText"/>
              <w:widowControl w:val="0"/>
            </w:pPr>
            <w:r>
              <w:t>NE 4.2.1.6</w:t>
            </w:r>
          </w:p>
        </w:tc>
        <w:tc>
          <w:tcPr>
            <w:tcW w:w="1419" w:type="dxa"/>
          </w:tcPr>
          <w:p w14:paraId="5B14A005" w14:textId="4775F73B" w:rsidR="006B2D9C" w:rsidRPr="00E22049" w:rsidRDefault="006B2D9C" w:rsidP="00D87CA6">
            <w:pPr>
              <w:pStyle w:val="FAATableText"/>
              <w:widowControl w:val="0"/>
            </w:pPr>
            <w:r>
              <w:t>11/2019</w:t>
            </w:r>
          </w:p>
        </w:tc>
        <w:tc>
          <w:tcPr>
            <w:tcW w:w="6482" w:type="dxa"/>
          </w:tcPr>
          <w:p w14:paraId="414BC605" w14:textId="572CB3FA" w:rsidR="006B2D9C" w:rsidRPr="00E22049" w:rsidRDefault="006B2D9C" w:rsidP="00D87CA6">
            <w:pPr>
              <w:spacing w:before="0" w:after="0"/>
            </w:pPr>
            <w:r>
              <w:rPr>
                <w:color w:val="000000"/>
              </w:rPr>
              <w:t>Era originalmente la NE 4.2.1.5. Se añadió el inciso (a) para uniformar la redacción. Se actualizó el gráfico.</w:t>
            </w:r>
          </w:p>
        </w:tc>
      </w:tr>
    </w:tbl>
    <w:p w14:paraId="189D70A4" w14:textId="77777777" w:rsidR="00967B8E" w:rsidRPr="00E22049" w:rsidRDefault="00967B8E" w:rsidP="00D87CA6">
      <w:pPr>
        <w:widowControl w:val="0"/>
      </w:pPr>
    </w:p>
    <w:p w14:paraId="189D70A5" w14:textId="77777777" w:rsidR="00967B8E" w:rsidRPr="00E22049" w:rsidRDefault="00967B8E" w:rsidP="00D87CA6">
      <w:pPr>
        <w:widowControl w:val="0"/>
        <w:spacing w:before="0" w:after="200" w:line="276" w:lineRule="auto"/>
      </w:pPr>
      <w:r>
        <w:br w:type="page"/>
      </w:r>
    </w:p>
    <w:p w14:paraId="189D70A6" w14:textId="77777777" w:rsidR="00967B8E" w:rsidRPr="00E22049" w:rsidRDefault="00967B8E" w:rsidP="00D87CA6">
      <w:pPr>
        <w:pStyle w:val="Title"/>
        <w:widowControl w:val="0"/>
      </w:pPr>
      <w:r>
        <w:lastRenderedPageBreak/>
        <w:t>INTRODUCCIÓN</w:t>
      </w:r>
    </w:p>
    <w:p w14:paraId="189D70A7" w14:textId="546E5A68" w:rsidR="00967B8E" w:rsidRPr="00E22049" w:rsidRDefault="00967B8E" w:rsidP="00D87CA6">
      <w:pPr>
        <w:widowControl w:val="0"/>
      </w:pPr>
      <w:r>
        <w:t xml:space="preserve">La Parte 4 del Reglamento Modelo de la Aviación Civil (MCAR) </w:t>
      </w:r>
      <w:r w:rsidR="000F1E1F">
        <w:t>estipula</w:t>
      </w:r>
      <w:r>
        <w:t xml:space="preserve"> los requisitos para la matriculación de aeronaves en [ESTADO] y rige la aplicación de las marcas de nacionalidad y de matrícula. Esta parte del MCAR emana del Anexo 7 del Convenio sobre Aviación Civil Internacional (Convenio de Chicago) de la Organización de Aviación Civil Internacional (OACI),</w:t>
      </w:r>
      <w:r>
        <w:rPr>
          <w:i/>
          <w:iCs/>
        </w:rPr>
        <w:t xml:space="preserve"> Marcas de nacionalidad y de matrícula de las aeronaves,</w:t>
      </w:r>
      <w:r>
        <w:t xml:space="preserve"> por medio de la Enmienda 6, y </w:t>
      </w:r>
      <w:bookmarkStart w:id="1" w:name="_Hlk11324067"/>
      <w:r>
        <w:t>se complementa con el título 14 del Código de Reglamentos Federales (14 CFR) de los Estados Unidos (EE. UU.)</w:t>
      </w:r>
      <w:bookmarkEnd w:id="1"/>
      <w:r>
        <w:t xml:space="preserve">. La Agencia de la Unión Europea para la Seguridad Aérea (EASA) no publica reglas para la matriculación y las marcas distintivas de las aeronaves </w:t>
      </w:r>
      <w:r w:rsidR="007936F9">
        <w:t xml:space="preserve">sino que </w:t>
      </w:r>
      <w:r>
        <w:t>delega esta responsabilidad a cada Estado contratante.</w:t>
      </w:r>
    </w:p>
    <w:p w14:paraId="189D70A8" w14:textId="77777777" w:rsidR="00967B8E" w:rsidRPr="00E22049" w:rsidRDefault="00967B8E" w:rsidP="00D87CA6">
      <w:pPr>
        <w:widowControl w:val="0"/>
        <w:spacing w:before="0" w:after="200" w:line="276" w:lineRule="auto"/>
      </w:pPr>
    </w:p>
    <w:p w14:paraId="7A572847" w14:textId="77777777" w:rsidR="00AB7D8D" w:rsidRPr="00E22049" w:rsidRDefault="00967B8E" w:rsidP="00D87CA6">
      <w:pPr>
        <w:widowControl w:val="0"/>
        <w:spacing w:before="0" w:after="0"/>
      </w:pPr>
      <w:r>
        <w:br w:type="page"/>
      </w:r>
    </w:p>
    <w:p w14:paraId="12124217" w14:textId="77777777" w:rsidR="00AB7D8D" w:rsidRPr="00E22049" w:rsidRDefault="00AB7D8D" w:rsidP="00D87CA6">
      <w:pPr>
        <w:pStyle w:val="IntentionallyBlank"/>
        <w:widowControl w:val="0"/>
      </w:pPr>
    </w:p>
    <w:p w14:paraId="723FBBBD" w14:textId="77777777" w:rsidR="00AB7D8D" w:rsidRPr="00E22049" w:rsidRDefault="00AB7D8D" w:rsidP="00D87CA6">
      <w:pPr>
        <w:pStyle w:val="IntentionallyBlank"/>
        <w:widowControl w:val="0"/>
      </w:pPr>
      <w:r>
        <w:t>[ESTA PÁGINA SE HA DEJADO EN BLANCO INTENCIONALMENTE.]</w:t>
      </w:r>
    </w:p>
    <w:p w14:paraId="341705A1" w14:textId="77777777" w:rsidR="00AB7D8D" w:rsidRPr="00E22049" w:rsidRDefault="00AB7D8D" w:rsidP="00D87CA6">
      <w:pPr>
        <w:widowControl w:val="0"/>
        <w:spacing w:before="0" w:after="0"/>
      </w:pPr>
    </w:p>
    <w:p w14:paraId="189D70A9" w14:textId="7CB12CF7" w:rsidR="00AB7D8D" w:rsidRPr="00E22049" w:rsidRDefault="00AB7D8D" w:rsidP="00D87CA6">
      <w:pPr>
        <w:widowControl w:val="0"/>
        <w:spacing w:before="0" w:after="0"/>
      </w:pPr>
      <w:r>
        <w:br w:type="page"/>
      </w:r>
    </w:p>
    <w:p w14:paraId="189D70AA" w14:textId="77777777" w:rsidR="00967B8E" w:rsidRPr="00E22049" w:rsidRDefault="00967B8E" w:rsidP="00D87CA6">
      <w:pPr>
        <w:pStyle w:val="Title"/>
        <w:widowControl w:val="0"/>
      </w:pPr>
      <w:r>
        <w:lastRenderedPageBreak/>
        <w:t>ÍNDICE</w:t>
      </w:r>
    </w:p>
    <w:p w14:paraId="22C7C8F8" w14:textId="23DF5555" w:rsidR="002A2B21" w:rsidRDefault="008D79D9">
      <w:pPr>
        <w:pStyle w:val="TOC2"/>
        <w:rPr>
          <w:rFonts w:asciiTheme="minorHAnsi" w:eastAsiaTheme="minorEastAsia" w:hAnsiTheme="minorHAnsi" w:cstheme="minorBidi"/>
          <w:b w:val="0"/>
          <w:noProof/>
          <w:lang w:val="en-US"/>
        </w:rPr>
      </w:pPr>
      <w:r w:rsidRPr="00E22049">
        <w:rPr>
          <w:caps/>
        </w:rPr>
        <w:fldChar w:fldCharType="begin"/>
      </w:r>
      <w:r w:rsidRPr="00E22049">
        <w:instrText xml:space="preserve"> TOC \o "3-4" \h \z \t "Heading 2,2,Heading_SectionStart,1,FAA_IS Heading,3"</w:instrText>
      </w:r>
      <w:r w:rsidR="003F6422" w:rsidRPr="00E22049">
        <w:instrText xml:space="preserve"> \w</w:instrText>
      </w:r>
      <w:r w:rsidRPr="00E22049">
        <w:instrText xml:space="preserve"> </w:instrText>
      </w:r>
      <w:r w:rsidRPr="00E22049">
        <w:rPr>
          <w:caps/>
        </w:rPr>
        <w:fldChar w:fldCharType="separate"/>
      </w:r>
      <w:hyperlink w:anchor="_Toc58431235" w:history="1">
        <w:r w:rsidR="002A2B21" w:rsidRPr="00772C8D">
          <w:rPr>
            <w:rStyle w:val="Hyperlink"/>
            <w:noProof/>
          </w:rPr>
          <w:t>PARTE 4. MATRÍCULA Y MARCAS DISTINTIVAS DE LAS AERONAVES</w:t>
        </w:r>
        <w:r w:rsidR="002A2B21">
          <w:rPr>
            <w:noProof/>
            <w:webHidden/>
          </w:rPr>
          <w:tab/>
        </w:r>
        <w:r w:rsidR="002A2B21">
          <w:rPr>
            <w:noProof/>
            <w:webHidden/>
          </w:rPr>
          <w:fldChar w:fldCharType="begin"/>
        </w:r>
        <w:r w:rsidR="002A2B21">
          <w:rPr>
            <w:noProof/>
            <w:webHidden/>
          </w:rPr>
          <w:instrText xml:space="preserve"> PAGEREF _Toc58431235 \h </w:instrText>
        </w:r>
        <w:r w:rsidR="002A2B21">
          <w:rPr>
            <w:noProof/>
            <w:webHidden/>
          </w:rPr>
        </w:r>
        <w:r w:rsidR="002A2B21">
          <w:rPr>
            <w:noProof/>
            <w:webHidden/>
          </w:rPr>
          <w:fldChar w:fldCharType="separate"/>
        </w:r>
        <w:r w:rsidR="002B50F2">
          <w:rPr>
            <w:noProof/>
            <w:webHidden/>
          </w:rPr>
          <w:t>1</w:t>
        </w:r>
        <w:r w:rsidR="002A2B21">
          <w:rPr>
            <w:noProof/>
            <w:webHidden/>
          </w:rPr>
          <w:fldChar w:fldCharType="end"/>
        </w:r>
      </w:hyperlink>
    </w:p>
    <w:p w14:paraId="65758FAF" w14:textId="53D8DEA0" w:rsidR="002A2B21" w:rsidRDefault="002B50F2">
      <w:pPr>
        <w:pStyle w:val="TOC2"/>
        <w:rPr>
          <w:rFonts w:asciiTheme="minorHAnsi" w:eastAsiaTheme="minorEastAsia" w:hAnsiTheme="minorHAnsi" w:cstheme="minorBidi"/>
          <w:b w:val="0"/>
          <w:noProof/>
          <w:lang w:val="en-US"/>
        </w:rPr>
      </w:pPr>
      <w:hyperlink w:anchor="_Toc58431236" w:history="1">
        <w:r w:rsidR="002A2B21" w:rsidRPr="00772C8D">
          <w:rPr>
            <w:rStyle w:val="Hyperlink"/>
            <w:noProof/>
          </w:rPr>
          <w:t>4.1</w:t>
        </w:r>
        <w:r w:rsidR="002A2B21" w:rsidRPr="00772C8D">
          <w:rPr>
            <w:rStyle w:val="Hyperlink"/>
            <w:noProof/>
          </w:rPr>
          <w:tab/>
          <w:t>GENERALIDADES</w:t>
        </w:r>
        <w:r w:rsidR="002A2B21">
          <w:rPr>
            <w:noProof/>
            <w:webHidden/>
          </w:rPr>
          <w:tab/>
        </w:r>
        <w:r w:rsidR="002A2B21">
          <w:rPr>
            <w:noProof/>
            <w:webHidden/>
          </w:rPr>
          <w:fldChar w:fldCharType="begin"/>
        </w:r>
        <w:r w:rsidR="002A2B21">
          <w:rPr>
            <w:noProof/>
            <w:webHidden/>
          </w:rPr>
          <w:instrText xml:space="preserve"> PAGEREF _Toc58431236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6A161240" w14:textId="7CE3113D" w:rsidR="002A2B21" w:rsidRDefault="002B50F2">
      <w:pPr>
        <w:pStyle w:val="TOC4"/>
        <w:rPr>
          <w:rFonts w:asciiTheme="minorHAnsi" w:eastAsiaTheme="minorEastAsia" w:hAnsiTheme="minorHAnsi" w:cstheme="minorBidi"/>
          <w:noProof/>
          <w:lang w:val="en-US"/>
        </w:rPr>
      </w:pPr>
      <w:hyperlink w:anchor="_Toc58431237" w:history="1">
        <w:r w:rsidR="002A2B21" w:rsidRPr="00772C8D">
          <w:rPr>
            <w:rStyle w:val="Hyperlink"/>
            <w:noProof/>
          </w:rPr>
          <w:t>4.1.1.1</w:t>
        </w:r>
        <w:r w:rsidR="002A2B21" w:rsidRPr="00772C8D">
          <w:rPr>
            <w:rStyle w:val="Hyperlink"/>
            <w:noProof/>
          </w:rPr>
          <w:tab/>
          <w:t>APLICACIÓN</w:t>
        </w:r>
        <w:r w:rsidR="002A2B21">
          <w:rPr>
            <w:noProof/>
            <w:webHidden/>
          </w:rPr>
          <w:tab/>
        </w:r>
        <w:r w:rsidR="002A2B21">
          <w:rPr>
            <w:noProof/>
            <w:webHidden/>
          </w:rPr>
          <w:fldChar w:fldCharType="begin"/>
        </w:r>
        <w:r w:rsidR="002A2B21">
          <w:rPr>
            <w:noProof/>
            <w:webHidden/>
          </w:rPr>
          <w:instrText xml:space="preserve"> PAGEREF _Toc58431237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6BC70DBE" w14:textId="3A8D6F1B" w:rsidR="002A2B21" w:rsidRDefault="002B50F2">
      <w:pPr>
        <w:pStyle w:val="TOC4"/>
        <w:rPr>
          <w:rFonts w:asciiTheme="minorHAnsi" w:eastAsiaTheme="minorEastAsia" w:hAnsiTheme="minorHAnsi" w:cstheme="minorBidi"/>
          <w:noProof/>
          <w:lang w:val="en-US"/>
        </w:rPr>
      </w:pPr>
      <w:hyperlink w:anchor="_Toc58431238" w:history="1">
        <w:r w:rsidR="002A2B21" w:rsidRPr="00772C8D">
          <w:rPr>
            <w:rStyle w:val="Hyperlink"/>
            <w:noProof/>
          </w:rPr>
          <w:t>4.1.1.2</w:t>
        </w:r>
        <w:r w:rsidR="002A2B21" w:rsidRPr="00772C8D">
          <w:rPr>
            <w:rStyle w:val="Hyperlink"/>
            <w:noProof/>
          </w:rPr>
          <w:tab/>
          <w:t>DEFINICIONES</w:t>
        </w:r>
        <w:r w:rsidR="002A2B21">
          <w:rPr>
            <w:noProof/>
            <w:webHidden/>
          </w:rPr>
          <w:tab/>
        </w:r>
        <w:r w:rsidR="002A2B21">
          <w:rPr>
            <w:noProof/>
            <w:webHidden/>
          </w:rPr>
          <w:fldChar w:fldCharType="begin"/>
        </w:r>
        <w:r w:rsidR="002A2B21">
          <w:rPr>
            <w:noProof/>
            <w:webHidden/>
          </w:rPr>
          <w:instrText xml:space="preserve"> PAGEREF _Toc58431238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4E6732D3" w14:textId="587AF246" w:rsidR="002A2B21" w:rsidRDefault="002B50F2">
      <w:pPr>
        <w:pStyle w:val="TOC4"/>
        <w:rPr>
          <w:rFonts w:asciiTheme="minorHAnsi" w:eastAsiaTheme="minorEastAsia" w:hAnsiTheme="minorHAnsi" w:cstheme="minorBidi"/>
          <w:noProof/>
          <w:lang w:val="en-US"/>
        </w:rPr>
      </w:pPr>
      <w:hyperlink w:anchor="_Toc58431239" w:history="1">
        <w:r w:rsidR="002A2B21" w:rsidRPr="00772C8D">
          <w:rPr>
            <w:rStyle w:val="Hyperlink"/>
            <w:noProof/>
          </w:rPr>
          <w:t>4.1.1.3</w:t>
        </w:r>
        <w:r w:rsidR="002A2B21" w:rsidRPr="00772C8D">
          <w:rPr>
            <w:rStyle w:val="Hyperlink"/>
            <w:noProof/>
          </w:rPr>
          <w:tab/>
          <w:t>ABREVIATURAS</w:t>
        </w:r>
        <w:r w:rsidR="002A2B21">
          <w:rPr>
            <w:noProof/>
            <w:webHidden/>
          </w:rPr>
          <w:tab/>
        </w:r>
        <w:r w:rsidR="002A2B21">
          <w:rPr>
            <w:noProof/>
            <w:webHidden/>
          </w:rPr>
          <w:fldChar w:fldCharType="begin"/>
        </w:r>
        <w:r w:rsidR="002A2B21">
          <w:rPr>
            <w:noProof/>
            <w:webHidden/>
          </w:rPr>
          <w:instrText xml:space="preserve"> PAGEREF _Toc58431239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6815ABC8" w14:textId="266C7168" w:rsidR="002A2B21" w:rsidRDefault="002B50F2">
      <w:pPr>
        <w:pStyle w:val="TOC2"/>
        <w:rPr>
          <w:rFonts w:asciiTheme="minorHAnsi" w:eastAsiaTheme="minorEastAsia" w:hAnsiTheme="minorHAnsi" w:cstheme="minorBidi"/>
          <w:b w:val="0"/>
          <w:noProof/>
          <w:lang w:val="en-US"/>
        </w:rPr>
      </w:pPr>
      <w:hyperlink w:anchor="_Toc58431240" w:history="1">
        <w:r w:rsidR="002A2B21" w:rsidRPr="00772C8D">
          <w:rPr>
            <w:rStyle w:val="Hyperlink"/>
            <w:noProof/>
          </w:rPr>
          <w:t>4.2</w:t>
        </w:r>
        <w:r w:rsidR="002A2B21" w:rsidRPr="00772C8D">
          <w:rPr>
            <w:rStyle w:val="Hyperlink"/>
            <w:noProof/>
          </w:rPr>
          <w:tab/>
          <w:t>REQUISITOS DE MATRICULACIÓN</w:t>
        </w:r>
        <w:r w:rsidR="002A2B21">
          <w:rPr>
            <w:noProof/>
            <w:webHidden/>
          </w:rPr>
          <w:tab/>
        </w:r>
        <w:r w:rsidR="002A2B21">
          <w:rPr>
            <w:noProof/>
            <w:webHidden/>
          </w:rPr>
          <w:fldChar w:fldCharType="begin"/>
        </w:r>
        <w:r w:rsidR="002A2B21">
          <w:rPr>
            <w:noProof/>
            <w:webHidden/>
          </w:rPr>
          <w:instrText xml:space="preserve"> PAGEREF _Toc58431240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226BFD69" w14:textId="43B288CF" w:rsidR="002A2B21" w:rsidRDefault="002B50F2">
      <w:pPr>
        <w:pStyle w:val="TOC4"/>
        <w:rPr>
          <w:rFonts w:asciiTheme="minorHAnsi" w:eastAsiaTheme="minorEastAsia" w:hAnsiTheme="minorHAnsi" w:cstheme="minorBidi"/>
          <w:noProof/>
          <w:lang w:val="en-US"/>
        </w:rPr>
      </w:pPr>
      <w:hyperlink w:anchor="_Toc58431241" w:history="1">
        <w:r w:rsidR="002A2B21" w:rsidRPr="00772C8D">
          <w:rPr>
            <w:rStyle w:val="Hyperlink"/>
            <w:noProof/>
          </w:rPr>
          <w:t>4.2.1.1</w:t>
        </w:r>
        <w:r w:rsidR="002A2B21" w:rsidRPr="00772C8D">
          <w:rPr>
            <w:rStyle w:val="Hyperlink"/>
            <w:noProof/>
          </w:rPr>
          <w:tab/>
          <w:t>APLICACIÓN</w:t>
        </w:r>
        <w:r w:rsidR="002A2B21">
          <w:rPr>
            <w:noProof/>
            <w:webHidden/>
          </w:rPr>
          <w:tab/>
        </w:r>
        <w:r w:rsidR="002A2B21">
          <w:rPr>
            <w:noProof/>
            <w:webHidden/>
          </w:rPr>
          <w:fldChar w:fldCharType="begin"/>
        </w:r>
        <w:r w:rsidR="002A2B21">
          <w:rPr>
            <w:noProof/>
            <w:webHidden/>
          </w:rPr>
          <w:instrText xml:space="preserve"> PAGEREF _Toc58431241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23E5723F" w14:textId="45567939" w:rsidR="002A2B21" w:rsidRDefault="002B50F2">
      <w:pPr>
        <w:pStyle w:val="TOC4"/>
        <w:rPr>
          <w:rFonts w:asciiTheme="minorHAnsi" w:eastAsiaTheme="minorEastAsia" w:hAnsiTheme="minorHAnsi" w:cstheme="minorBidi"/>
          <w:noProof/>
          <w:lang w:val="en-US"/>
        </w:rPr>
      </w:pPr>
      <w:hyperlink w:anchor="_Toc58431242" w:history="1">
        <w:r w:rsidR="002A2B21" w:rsidRPr="00772C8D">
          <w:rPr>
            <w:rStyle w:val="Hyperlink"/>
            <w:noProof/>
          </w:rPr>
          <w:t>4.2.1.2</w:t>
        </w:r>
        <w:r w:rsidR="002A2B21" w:rsidRPr="00772C8D">
          <w:rPr>
            <w:rStyle w:val="Hyperlink"/>
            <w:noProof/>
          </w:rPr>
          <w:tab/>
          <w:t>CERTIFICADO DE MATRÍCULA DE LA AERONAVE</w:t>
        </w:r>
        <w:r w:rsidR="002A2B21">
          <w:rPr>
            <w:noProof/>
            <w:webHidden/>
          </w:rPr>
          <w:tab/>
        </w:r>
        <w:r w:rsidR="002A2B21">
          <w:rPr>
            <w:noProof/>
            <w:webHidden/>
          </w:rPr>
          <w:fldChar w:fldCharType="begin"/>
        </w:r>
        <w:r w:rsidR="002A2B21">
          <w:rPr>
            <w:noProof/>
            <w:webHidden/>
          </w:rPr>
          <w:instrText xml:space="preserve"> PAGEREF _Toc58431242 \h </w:instrText>
        </w:r>
        <w:r w:rsidR="002A2B21">
          <w:rPr>
            <w:noProof/>
            <w:webHidden/>
          </w:rPr>
        </w:r>
        <w:r w:rsidR="002A2B21">
          <w:rPr>
            <w:noProof/>
            <w:webHidden/>
          </w:rPr>
          <w:fldChar w:fldCharType="separate"/>
        </w:r>
        <w:r>
          <w:rPr>
            <w:noProof/>
            <w:webHidden/>
          </w:rPr>
          <w:t>1</w:t>
        </w:r>
        <w:r w:rsidR="002A2B21">
          <w:rPr>
            <w:noProof/>
            <w:webHidden/>
          </w:rPr>
          <w:fldChar w:fldCharType="end"/>
        </w:r>
      </w:hyperlink>
    </w:p>
    <w:p w14:paraId="345CB135" w14:textId="25B7B442" w:rsidR="002A2B21" w:rsidRDefault="002B50F2">
      <w:pPr>
        <w:pStyle w:val="TOC4"/>
        <w:rPr>
          <w:rFonts w:asciiTheme="minorHAnsi" w:eastAsiaTheme="minorEastAsia" w:hAnsiTheme="minorHAnsi" w:cstheme="minorBidi"/>
          <w:noProof/>
          <w:lang w:val="en-US"/>
        </w:rPr>
      </w:pPr>
      <w:hyperlink w:anchor="_Toc58431243" w:history="1">
        <w:r w:rsidR="002A2B21" w:rsidRPr="00772C8D">
          <w:rPr>
            <w:rStyle w:val="Hyperlink"/>
            <w:noProof/>
          </w:rPr>
          <w:t>4.2.1.3</w:t>
        </w:r>
        <w:r w:rsidR="002A2B21" w:rsidRPr="00772C8D">
          <w:rPr>
            <w:rStyle w:val="Hyperlink"/>
            <w:noProof/>
          </w:rPr>
          <w:tab/>
          <w:t>CUALIFICACIÓN PARA LA MATRÍCULA</w:t>
        </w:r>
        <w:r w:rsidR="002A2B21">
          <w:rPr>
            <w:noProof/>
            <w:webHidden/>
          </w:rPr>
          <w:tab/>
        </w:r>
        <w:r w:rsidR="002A2B21">
          <w:rPr>
            <w:noProof/>
            <w:webHidden/>
          </w:rPr>
          <w:fldChar w:fldCharType="begin"/>
        </w:r>
        <w:r w:rsidR="002A2B21">
          <w:rPr>
            <w:noProof/>
            <w:webHidden/>
          </w:rPr>
          <w:instrText xml:space="preserve"> PAGEREF _Toc58431243 \h </w:instrText>
        </w:r>
        <w:r w:rsidR="002A2B21">
          <w:rPr>
            <w:noProof/>
            <w:webHidden/>
          </w:rPr>
        </w:r>
        <w:r w:rsidR="002A2B21">
          <w:rPr>
            <w:noProof/>
            <w:webHidden/>
          </w:rPr>
          <w:fldChar w:fldCharType="separate"/>
        </w:r>
        <w:r>
          <w:rPr>
            <w:noProof/>
            <w:webHidden/>
          </w:rPr>
          <w:t>2</w:t>
        </w:r>
        <w:r w:rsidR="002A2B21">
          <w:rPr>
            <w:noProof/>
            <w:webHidden/>
          </w:rPr>
          <w:fldChar w:fldCharType="end"/>
        </w:r>
      </w:hyperlink>
    </w:p>
    <w:p w14:paraId="6306FB52" w14:textId="249C282F" w:rsidR="002A2B21" w:rsidRDefault="002B50F2">
      <w:pPr>
        <w:pStyle w:val="TOC4"/>
        <w:rPr>
          <w:rFonts w:asciiTheme="minorHAnsi" w:eastAsiaTheme="minorEastAsia" w:hAnsiTheme="minorHAnsi" w:cstheme="minorBidi"/>
          <w:noProof/>
          <w:lang w:val="en-US"/>
        </w:rPr>
      </w:pPr>
      <w:hyperlink w:anchor="_Toc58431244" w:history="1">
        <w:r w:rsidR="002A2B21" w:rsidRPr="00772C8D">
          <w:rPr>
            <w:rStyle w:val="Hyperlink"/>
            <w:noProof/>
          </w:rPr>
          <w:t>4.2.1.4</w:t>
        </w:r>
        <w:r w:rsidR="002A2B21" w:rsidRPr="00772C8D">
          <w:rPr>
            <w:rStyle w:val="Hyperlink"/>
            <w:noProof/>
          </w:rPr>
          <w:tab/>
          <w:t>SOLICITUD</w:t>
        </w:r>
        <w:r w:rsidR="002A2B21">
          <w:rPr>
            <w:noProof/>
            <w:webHidden/>
          </w:rPr>
          <w:tab/>
        </w:r>
        <w:r w:rsidR="002A2B21">
          <w:rPr>
            <w:noProof/>
            <w:webHidden/>
          </w:rPr>
          <w:fldChar w:fldCharType="begin"/>
        </w:r>
        <w:r w:rsidR="002A2B21">
          <w:rPr>
            <w:noProof/>
            <w:webHidden/>
          </w:rPr>
          <w:instrText xml:space="preserve"> PAGEREF _Toc58431244 \h </w:instrText>
        </w:r>
        <w:r w:rsidR="002A2B21">
          <w:rPr>
            <w:noProof/>
            <w:webHidden/>
          </w:rPr>
        </w:r>
        <w:r w:rsidR="002A2B21">
          <w:rPr>
            <w:noProof/>
            <w:webHidden/>
          </w:rPr>
          <w:fldChar w:fldCharType="separate"/>
        </w:r>
        <w:r>
          <w:rPr>
            <w:noProof/>
            <w:webHidden/>
          </w:rPr>
          <w:t>2</w:t>
        </w:r>
        <w:r w:rsidR="002A2B21">
          <w:rPr>
            <w:noProof/>
            <w:webHidden/>
          </w:rPr>
          <w:fldChar w:fldCharType="end"/>
        </w:r>
      </w:hyperlink>
    </w:p>
    <w:p w14:paraId="1DE4540E" w14:textId="518F0BA5" w:rsidR="002A2B21" w:rsidRDefault="002B50F2">
      <w:pPr>
        <w:pStyle w:val="TOC4"/>
        <w:rPr>
          <w:rFonts w:asciiTheme="minorHAnsi" w:eastAsiaTheme="minorEastAsia" w:hAnsiTheme="minorHAnsi" w:cstheme="minorBidi"/>
          <w:noProof/>
          <w:lang w:val="en-US"/>
        </w:rPr>
      </w:pPr>
      <w:hyperlink w:anchor="_Toc58431245" w:history="1">
        <w:r w:rsidR="002A2B21" w:rsidRPr="00772C8D">
          <w:rPr>
            <w:rStyle w:val="Hyperlink"/>
            <w:noProof/>
          </w:rPr>
          <w:t>4.2.1.5</w:t>
        </w:r>
        <w:r w:rsidR="002A2B21" w:rsidRPr="00772C8D">
          <w:rPr>
            <w:rStyle w:val="Hyperlink"/>
            <w:noProof/>
          </w:rPr>
          <w:tab/>
          <w:t>MATRÍCULA DE LAS AERONAVES</w:t>
        </w:r>
        <w:r w:rsidR="002A2B21">
          <w:rPr>
            <w:noProof/>
            <w:webHidden/>
          </w:rPr>
          <w:tab/>
        </w:r>
        <w:r w:rsidR="002A2B21">
          <w:rPr>
            <w:noProof/>
            <w:webHidden/>
          </w:rPr>
          <w:fldChar w:fldCharType="begin"/>
        </w:r>
        <w:r w:rsidR="002A2B21">
          <w:rPr>
            <w:noProof/>
            <w:webHidden/>
          </w:rPr>
          <w:instrText xml:space="preserve"> PAGEREF _Toc58431245 \h </w:instrText>
        </w:r>
        <w:r w:rsidR="002A2B21">
          <w:rPr>
            <w:noProof/>
            <w:webHidden/>
          </w:rPr>
        </w:r>
        <w:r w:rsidR="002A2B21">
          <w:rPr>
            <w:noProof/>
            <w:webHidden/>
          </w:rPr>
          <w:fldChar w:fldCharType="separate"/>
        </w:r>
        <w:r>
          <w:rPr>
            <w:noProof/>
            <w:webHidden/>
          </w:rPr>
          <w:t>2</w:t>
        </w:r>
        <w:r w:rsidR="002A2B21">
          <w:rPr>
            <w:noProof/>
            <w:webHidden/>
          </w:rPr>
          <w:fldChar w:fldCharType="end"/>
        </w:r>
      </w:hyperlink>
    </w:p>
    <w:p w14:paraId="5B7959B4" w14:textId="37563C3D" w:rsidR="002A2B21" w:rsidRDefault="002B50F2">
      <w:pPr>
        <w:pStyle w:val="TOC4"/>
        <w:rPr>
          <w:rFonts w:asciiTheme="minorHAnsi" w:eastAsiaTheme="minorEastAsia" w:hAnsiTheme="minorHAnsi" w:cstheme="minorBidi"/>
          <w:noProof/>
          <w:lang w:val="en-US"/>
        </w:rPr>
      </w:pPr>
      <w:hyperlink w:anchor="_Toc58431246" w:history="1">
        <w:r w:rsidR="002A2B21" w:rsidRPr="00772C8D">
          <w:rPr>
            <w:rStyle w:val="Hyperlink"/>
            <w:noProof/>
          </w:rPr>
          <w:t>4.2.1.6</w:t>
        </w:r>
        <w:r w:rsidR="002A2B21" w:rsidRPr="00772C8D">
          <w:rPr>
            <w:rStyle w:val="Hyperlink"/>
            <w:noProof/>
          </w:rPr>
          <w:tab/>
          <w:t>CLASIFICACIÓN DE LAS AERONAVES</w:t>
        </w:r>
        <w:r w:rsidR="002A2B21">
          <w:rPr>
            <w:noProof/>
            <w:webHidden/>
          </w:rPr>
          <w:tab/>
        </w:r>
        <w:r w:rsidR="002A2B21">
          <w:rPr>
            <w:noProof/>
            <w:webHidden/>
          </w:rPr>
          <w:fldChar w:fldCharType="begin"/>
        </w:r>
        <w:r w:rsidR="002A2B21">
          <w:rPr>
            <w:noProof/>
            <w:webHidden/>
          </w:rPr>
          <w:instrText xml:space="preserve"> PAGEREF _Toc58431246 \h </w:instrText>
        </w:r>
        <w:r w:rsidR="002A2B21">
          <w:rPr>
            <w:noProof/>
            <w:webHidden/>
          </w:rPr>
        </w:r>
        <w:r w:rsidR="002A2B21">
          <w:rPr>
            <w:noProof/>
            <w:webHidden/>
          </w:rPr>
          <w:fldChar w:fldCharType="separate"/>
        </w:r>
        <w:r>
          <w:rPr>
            <w:noProof/>
            <w:webHidden/>
          </w:rPr>
          <w:t>2</w:t>
        </w:r>
        <w:r w:rsidR="002A2B21">
          <w:rPr>
            <w:noProof/>
            <w:webHidden/>
          </w:rPr>
          <w:fldChar w:fldCharType="end"/>
        </w:r>
      </w:hyperlink>
    </w:p>
    <w:p w14:paraId="59732635" w14:textId="63FEAA6A" w:rsidR="002A2B21" w:rsidRDefault="002B50F2">
      <w:pPr>
        <w:pStyle w:val="TOC2"/>
        <w:rPr>
          <w:rFonts w:asciiTheme="minorHAnsi" w:eastAsiaTheme="minorEastAsia" w:hAnsiTheme="minorHAnsi" w:cstheme="minorBidi"/>
          <w:b w:val="0"/>
          <w:noProof/>
          <w:lang w:val="en-US"/>
        </w:rPr>
      </w:pPr>
      <w:hyperlink w:anchor="_Toc58431247" w:history="1">
        <w:r w:rsidR="002A2B21" w:rsidRPr="00772C8D">
          <w:rPr>
            <w:rStyle w:val="Hyperlink"/>
            <w:noProof/>
          </w:rPr>
          <w:t>4.3</w:t>
        </w:r>
        <w:r w:rsidR="002A2B21" w:rsidRPr="00772C8D">
          <w:rPr>
            <w:rStyle w:val="Hyperlink"/>
            <w:noProof/>
          </w:rPr>
          <w:tab/>
          <w:t>MARCAS DE NACIONALIDAD Y DE MATRÍCULA</w:t>
        </w:r>
        <w:r w:rsidR="002A2B21">
          <w:rPr>
            <w:noProof/>
            <w:webHidden/>
          </w:rPr>
          <w:tab/>
        </w:r>
        <w:r w:rsidR="002A2B21">
          <w:rPr>
            <w:noProof/>
            <w:webHidden/>
          </w:rPr>
          <w:fldChar w:fldCharType="begin"/>
        </w:r>
        <w:r w:rsidR="002A2B21">
          <w:rPr>
            <w:noProof/>
            <w:webHidden/>
          </w:rPr>
          <w:instrText xml:space="preserve"> PAGEREF _Toc58431247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318D9499" w14:textId="672B76DE" w:rsidR="002A2B21" w:rsidRDefault="002B50F2">
      <w:pPr>
        <w:pStyle w:val="TOC4"/>
        <w:rPr>
          <w:rFonts w:asciiTheme="minorHAnsi" w:eastAsiaTheme="minorEastAsia" w:hAnsiTheme="minorHAnsi" w:cstheme="minorBidi"/>
          <w:noProof/>
          <w:lang w:val="en-US"/>
        </w:rPr>
      </w:pPr>
      <w:hyperlink w:anchor="_Toc58431248" w:history="1">
        <w:r w:rsidR="002A2B21" w:rsidRPr="00772C8D">
          <w:rPr>
            <w:rStyle w:val="Hyperlink"/>
            <w:noProof/>
          </w:rPr>
          <w:t>4.3.1.1</w:t>
        </w:r>
        <w:r w:rsidR="002A2B21" w:rsidRPr="00772C8D">
          <w:rPr>
            <w:rStyle w:val="Hyperlink"/>
            <w:noProof/>
          </w:rPr>
          <w:tab/>
          <w:t>APLICACIÓN</w:t>
        </w:r>
        <w:r w:rsidR="002A2B21">
          <w:rPr>
            <w:noProof/>
            <w:webHidden/>
          </w:rPr>
          <w:tab/>
        </w:r>
        <w:r w:rsidR="002A2B21">
          <w:rPr>
            <w:noProof/>
            <w:webHidden/>
          </w:rPr>
          <w:fldChar w:fldCharType="begin"/>
        </w:r>
        <w:r w:rsidR="002A2B21">
          <w:rPr>
            <w:noProof/>
            <w:webHidden/>
          </w:rPr>
          <w:instrText xml:space="preserve"> PAGEREF _Toc58431248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1F8A8727" w14:textId="33103488" w:rsidR="002A2B21" w:rsidRDefault="002B50F2">
      <w:pPr>
        <w:pStyle w:val="TOC4"/>
        <w:rPr>
          <w:rFonts w:asciiTheme="minorHAnsi" w:eastAsiaTheme="minorEastAsia" w:hAnsiTheme="minorHAnsi" w:cstheme="minorBidi"/>
          <w:noProof/>
          <w:lang w:val="en-US"/>
        </w:rPr>
      </w:pPr>
      <w:hyperlink w:anchor="_Toc58431249" w:history="1">
        <w:r w:rsidR="002A2B21" w:rsidRPr="00772C8D">
          <w:rPr>
            <w:rStyle w:val="Hyperlink"/>
            <w:noProof/>
          </w:rPr>
          <w:t>4.3.1.2</w:t>
        </w:r>
        <w:r w:rsidR="002A2B21" w:rsidRPr="00772C8D">
          <w:rPr>
            <w:rStyle w:val="Hyperlink"/>
            <w:noProof/>
          </w:rPr>
          <w:tab/>
          <w:t>GENERALIDADES</w:t>
        </w:r>
        <w:r w:rsidR="002A2B21">
          <w:rPr>
            <w:noProof/>
            <w:webHidden/>
          </w:rPr>
          <w:tab/>
        </w:r>
        <w:r w:rsidR="002A2B21">
          <w:rPr>
            <w:noProof/>
            <w:webHidden/>
          </w:rPr>
          <w:fldChar w:fldCharType="begin"/>
        </w:r>
        <w:r w:rsidR="002A2B21">
          <w:rPr>
            <w:noProof/>
            <w:webHidden/>
          </w:rPr>
          <w:instrText xml:space="preserve"> PAGEREF _Toc58431249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206FA748" w14:textId="6DD82FAC" w:rsidR="002A2B21" w:rsidRDefault="002B50F2">
      <w:pPr>
        <w:pStyle w:val="TOC4"/>
        <w:rPr>
          <w:rFonts w:asciiTheme="minorHAnsi" w:eastAsiaTheme="minorEastAsia" w:hAnsiTheme="minorHAnsi" w:cstheme="minorBidi"/>
          <w:noProof/>
          <w:lang w:val="en-US"/>
        </w:rPr>
      </w:pPr>
      <w:hyperlink w:anchor="_Toc58431250" w:history="1">
        <w:r w:rsidR="002A2B21" w:rsidRPr="00772C8D">
          <w:rPr>
            <w:rStyle w:val="Hyperlink"/>
            <w:noProof/>
          </w:rPr>
          <w:t>4.3.1.3</w:t>
        </w:r>
        <w:r w:rsidR="002A2B21" w:rsidRPr="00772C8D">
          <w:rPr>
            <w:rStyle w:val="Hyperlink"/>
            <w:noProof/>
          </w:rPr>
          <w:tab/>
          <w:t>EXHIBICIÓN DE LAS MARCAS: GENERALIDADES</w:t>
        </w:r>
        <w:r w:rsidR="002A2B21">
          <w:rPr>
            <w:noProof/>
            <w:webHidden/>
          </w:rPr>
          <w:tab/>
        </w:r>
        <w:r w:rsidR="002A2B21">
          <w:rPr>
            <w:noProof/>
            <w:webHidden/>
          </w:rPr>
          <w:fldChar w:fldCharType="begin"/>
        </w:r>
        <w:r w:rsidR="002A2B21">
          <w:rPr>
            <w:noProof/>
            <w:webHidden/>
          </w:rPr>
          <w:instrText xml:space="preserve"> PAGEREF _Toc58431250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76712CE6" w14:textId="1D718F76" w:rsidR="002A2B21" w:rsidRDefault="002B50F2">
      <w:pPr>
        <w:pStyle w:val="TOC4"/>
        <w:rPr>
          <w:rFonts w:asciiTheme="minorHAnsi" w:eastAsiaTheme="minorEastAsia" w:hAnsiTheme="minorHAnsi" w:cstheme="minorBidi"/>
          <w:noProof/>
          <w:lang w:val="en-US"/>
        </w:rPr>
      </w:pPr>
      <w:hyperlink w:anchor="_Toc58431251" w:history="1">
        <w:r w:rsidR="002A2B21" w:rsidRPr="00772C8D">
          <w:rPr>
            <w:rStyle w:val="Hyperlink"/>
            <w:noProof/>
          </w:rPr>
          <w:t>4.3.1.4</w:t>
        </w:r>
        <w:r w:rsidR="002A2B21" w:rsidRPr="00772C8D">
          <w:rPr>
            <w:rStyle w:val="Hyperlink"/>
            <w:noProof/>
          </w:rPr>
          <w:tab/>
          <w:t>TAMAÑO DE LAS MARCAS</w:t>
        </w:r>
        <w:r w:rsidR="002A2B21">
          <w:rPr>
            <w:noProof/>
            <w:webHidden/>
          </w:rPr>
          <w:tab/>
        </w:r>
        <w:r w:rsidR="002A2B21">
          <w:rPr>
            <w:noProof/>
            <w:webHidden/>
          </w:rPr>
          <w:fldChar w:fldCharType="begin"/>
        </w:r>
        <w:r w:rsidR="002A2B21">
          <w:rPr>
            <w:noProof/>
            <w:webHidden/>
          </w:rPr>
          <w:instrText xml:space="preserve"> PAGEREF _Toc58431251 \h </w:instrText>
        </w:r>
        <w:r w:rsidR="002A2B21">
          <w:rPr>
            <w:noProof/>
            <w:webHidden/>
          </w:rPr>
        </w:r>
        <w:r w:rsidR="002A2B21">
          <w:rPr>
            <w:noProof/>
            <w:webHidden/>
          </w:rPr>
          <w:fldChar w:fldCharType="separate"/>
        </w:r>
        <w:r>
          <w:rPr>
            <w:noProof/>
            <w:webHidden/>
          </w:rPr>
          <w:t>4</w:t>
        </w:r>
        <w:r w:rsidR="002A2B21">
          <w:rPr>
            <w:noProof/>
            <w:webHidden/>
          </w:rPr>
          <w:fldChar w:fldCharType="end"/>
        </w:r>
      </w:hyperlink>
    </w:p>
    <w:p w14:paraId="6ED47926" w14:textId="4E27D853" w:rsidR="002A2B21" w:rsidRDefault="002B50F2">
      <w:pPr>
        <w:pStyle w:val="TOC4"/>
        <w:rPr>
          <w:rFonts w:asciiTheme="minorHAnsi" w:eastAsiaTheme="minorEastAsia" w:hAnsiTheme="minorHAnsi" w:cstheme="minorBidi"/>
          <w:noProof/>
          <w:lang w:val="en-US"/>
        </w:rPr>
      </w:pPr>
      <w:hyperlink w:anchor="_Toc58431252" w:history="1">
        <w:r w:rsidR="002A2B21" w:rsidRPr="00772C8D">
          <w:rPr>
            <w:rStyle w:val="Hyperlink"/>
            <w:noProof/>
          </w:rPr>
          <w:t>4.3.1.5</w:t>
        </w:r>
        <w:r w:rsidR="002A2B21" w:rsidRPr="00772C8D">
          <w:rPr>
            <w:rStyle w:val="Hyperlink"/>
            <w:noProof/>
          </w:rPr>
          <w:tab/>
          <w:t>UBICACIÓN DE LAS MARCAS EN LOS AERODINOS</w:t>
        </w:r>
        <w:r w:rsidR="002A2B21">
          <w:rPr>
            <w:noProof/>
            <w:webHidden/>
          </w:rPr>
          <w:tab/>
        </w:r>
        <w:r w:rsidR="002A2B21">
          <w:rPr>
            <w:noProof/>
            <w:webHidden/>
          </w:rPr>
          <w:fldChar w:fldCharType="begin"/>
        </w:r>
        <w:r w:rsidR="002A2B21">
          <w:rPr>
            <w:noProof/>
            <w:webHidden/>
          </w:rPr>
          <w:instrText xml:space="preserve"> PAGEREF _Toc58431252 \h </w:instrText>
        </w:r>
        <w:r w:rsidR="002A2B21">
          <w:rPr>
            <w:noProof/>
            <w:webHidden/>
          </w:rPr>
        </w:r>
        <w:r w:rsidR="002A2B21">
          <w:rPr>
            <w:noProof/>
            <w:webHidden/>
          </w:rPr>
          <w:fldChar w:fldCharType="separate"/>
        </w:r>
        <w:r>
          <w:rPr>
            <w:noProof/>
            <w:webHidden/>
          </w:rPr>
          <w:t>4</w:t>
        </w:r>
        <w:r w:rsidR="002A2B21">
          <w:rPr>
            <w:noProof/>
            <w:webHidden/>
          </w:rPr>
          <w:fldChar w:fldCharType="end"/>
        </w:r>
      </w:hyperlink>
    </w:p>
    <w:p w14:paraId="6838A1E9" w14:textId="339684FD" w:rsidR="002A2B21" w:rsidRDefault="002B50F2">
      <w:pPr>
        <w:pStyle w:val="TOC4"/>
        <w:rPr>
          <w:rFonts w:asciiTheme="minorHAnsi" w:eastAsiaTheme="minorEastAsia" w:hAnsiTheme="minorHAnsi" w:cstheme="minorBidi"/>
          <w:noProof/>
          <w:lang w:val="en-US"/>
        </w:rPr>
      </w:pPr>
      <w:hyperlink w:anchor="_Toc58431253" w:history="1">
        <w:r w:rsidR="002A2B21" w:rsidRPr="00772C8D">
          <w:rPr>
            <w:rStyle w:val="Hyperlink"/>
            <w:noProof/>
          </w:rPr>
          <w:t>4.3.1.6</w:t>
        </w:r>
        <w:r w:rsidR="002A2B21" w:rsidRPr="00772C8D">
          <w:rPr>
            <w:rStyle w:val="Hyperlink"/>
            <w:noProof/>
          </w:rPr>
          <w:tab/>
          <w:t>UBICACIÓN DE LAS MARCAS EN LOS AERÓSTATOS</w:t>
        </w:r>
        <w:r w:rsidR="002A2B21">
          <w:rPr>
            <w:noProof/>
            <w:webHidden/>
          </w:rPr>
          <w:tab/>
        </w:r>
        <w:r w:rsidR="002A2B21">
          <w:rPr>
            <w:noProof/>
            <w:webHidden/>
          </w:rPr>
          <w:fldChar w:fldCharType="begin"/>
        </w:r>
        <w:r w:rsidR="002A2B21">
          <w:rPr>
            <w:noProof/>
            <w:webHidden/>
          </w:rPr>
          <w:instrText xml:space="preserve"> PAGEREF _Toc58431253 \h </w:instrText>
        </w:r>
        <w:r w:rsidR="002A2B21">
          <w:rPr>
            <w:noProof/>
            <w:webHidden/>
          </w:rPr>
        </w:r>
        <w:r w:rsidR="002A2B21">
          <w:rPr>
            <w:noProof/>
            <w:webHidden/>
          </w:rPr>
          <w:fldChar w:fldCharType="separate"/>
        </w:r>
        <w:r>
          <w:rPr>
            <w:noProof/>
            <w:webHidden/>
          </w:rPr>
          <w:t>5</w:t>
        </w:r>
        <w:r w:rsidR="002A2B21">
          <w:rPr>
            <w:noProof/>
            <w:webHidden/>
          </w:rPr>
          <w:fldChar w:fldCharType="end"/>
        </w:r>
      </w:hyperlink>
    </w:p>
    <w:p w14:paraId="5FA85244" w14:textId="4799C5EC" w:rsidR="002A2B21" w:rsidRDefault="002B50F2">
      <w:pPr>
        <w:pStyle w:val="TOC4"/>
        <w:rPr>
          <w:rFonts w:asciiTheme="minorHAnsi" w:eastAsiaTheme="minorEastAsia" w:hAnsiTheme="minorHAnsi" w:cstheme="minorBidi"/>
          <w:noProof/>
          <w:lang w:val="en-US"/>
        </w:rPr>
      </w:pPr>
      <w:hyperlink w:anchor="_Toc58431254" w:history="1">
        <w:r w:rsidR="002A2B21" w:rsidRPr="00772C8D">
          <w:rPr>
            <w:rStyle w:val="Hyperlink"/>
            <w:noProof/>
          </w:rPr>
          <w:t>4.3.1.7</w:t>
        </w:r>
        <w:r w:rsidR="002A2B21" w:rsidRPr="00772C8D">
          <w:rPr>
            <w:rStyle w:val="Hyperlink"/>
            <w:noProof/>
          </w:rPr>
          <w:tab/>
          <w:t>CASOS ESPECIALES DEL TAMAÑO Y LA UBICACIÓN DE LAS MARCAS</w:t>
        </w:r>
        <w:r w:rsidR="002A2B21">
          <w:rPr>
            <w:noProof/>
            <w:webHidden/>
          </w:rPr>
          <w:tab/>
        </w:r>
        <w:r w:rsidR="002A2B21">
          <w:rPr>
            <w:noProof/>
            <w:webHidden/>
          </w:rPr>
          <w:fldChar w:fldCharType="begin"/>
        </w:r>
        <w:r w:rsidR="002A2B21">
          <w:rPr>
            <w:noProof/>
            <w:webHidden/>
          </w:rPr>
          <w:instrText xml:space="preserve"> PAGEREF _Toc58431254 \h </w:instrText>
        </w:r>
        <w:r w:rsidR="002A2B21">
          <w:rPr>
            <w:noProof/>
            <w:webHidden/>
          </w:rPr>
        </w:r>
        <w:r w:rsidR="002A2B21">
          <w:rPr>
            <w:noProof/>
            <w:webHidden/>
          </w:rPr>
          <w:fldChar w:fldCharType="separate"/>
        </w:r>
        <w:r>
          <w:rPr>
            <w:noProof/>
            <w:webHidden/>
          </w:rPr>
          <w:t>5</w:t>
        </w:r>
        <w:r w:rsidR="002A2B21">
          <w:rPr>
            <w:noProof/>
            <w:webHidden/>
          </w:rPr>
          <w:fldChar w:fldCharType="end"/>
        </w:r>
      </w:hyperlink>
    </w:p>
    <w:p w14:paraId="5768E6C0" w14:textId="0A5F92E2" w:rsidR="002A2B21" w:rsidRDefault="002B50F2">
      <w:pPr>
        <w:pStyle w:val="TOC4"/>
        <w:rPr>
          <w:rFonts w:asciiTheme="minorHAnsi" w:eastAsiaTheme="minorEastAsia" w:hAnsiTheme="minorHAnsi" w:cstheme="minorBidi"/>
          <w:noProof/>
          <w:lang w:val="en-US"/>
        </w:rPr>
      </w:pPr>
      <w:hyperlink w:anchor="_Toc58431255" w:history="1">
        <w:r w:rsidR="002A2B21" w:rsidRPr="00772C8D">
          <w:rPr>
            <w:rStyle w:val="Hyperlink"/>
            <w:noProof/>
          </w:rPr>
          <w:t>4.3.1.8</w:t>
        </w:r>
        <w:r w:rsidR="002A2B21" w:rsidRPr="00772C8D">
          <w:rPr>
            <w:rStyle w:val="Hyperlink"/>
            <w:noProof/>
          </w:rPr>
          <w:tab/>
          <w:t>VENTA DE UNA AERONAVE: ELIMINACIÓN DE LAS MARCAS</w:t>
        </w:r>
        <w:r w:rsidR="002A2B21">
          <w:rPr>
            <w:noProof/>
            <w:webHidden/>
          </w:rPr>
          <w:tab/>
        </w:r>
        <w:r w:rsidR="002A2B21">
          <w:rPr>
            <w:noProof/>
            <w:webHidden/>
          </w:rPr>
          <w:fldChar w:fldCharType="begin"/>
        </w:r>
        <w:r w:rsidR="002A2B21">
          <w:rPr>
            <w:noProof/>
            <w:webHidden/>
          </w:rPr>
          <w:instrText xml:space="preserve"> PAGEREF _Toc58431255 \h </w:instrText>
        </w:r>
        <w:r w:rsidR="002A2B21">
          <w:rPr>
            <w:noProof/>
            <w:webHidden/>
          </w:rPr>
        </w:r>
        <w:r w:rsidR="002A2B21">
          <w:rPr>
            <w:noProof/>
            <w:webHidden/>
          </w:rPr>
          <w:fldChar w:fldCharType="separate"/>
        </w:r>
        <w:r>
          <w:rPr>
            <w:noProof/>
            <w:webHidden/>
          </w:rPr>
          <w:t>6</w:t>
        </w:r>
        <w:r w:rsidR="002A2B21">
          <w:rPr>
            <w:noProof/>
            <w:webHidden/>
          </w:rPr>
          <w:fldChar w:fldCharType="end"/>
        </w:r>
      </w:hyperlink>
    </w:p>
    <w:p w14:paraId="6E692ABD" w14:textId="3A592C70" w:rsidR="002A2B21" w:rsidRDefault="002B50F2">
      <w:pPr>
        <w:pStyle w:val="TOC4"/>
        <w:rPr>
          <w:rFonts w:asciiTheme="minorHAnsi" w:eastAsiaTheme="minorEastAsia" w:hAnsiTheme="minorHAnsi" w:cstheme="minorBidi"/>
          <w:noProof/>
          <w:lang w:val="en-US"/>
        </w:rPr>
      </w:pPr>
      <w:hyperlink w:anchor="_Toc58431256" w:history="1">
        <w:r w:rsidR="002A2B21" w:rsidRPr="00772C8D">
          <w:rPr>
            <w:rStyle w:val="Hyperlink"/>
            <w:noProof/>
          </w:rPr>
          <w:t>4.3.1.9</w:t>
        </w:r>
        <w:r w:rsidR="002A2B21" w:rsidRPr="00772C8D">
          <w:rPr>
            <w:rStyle w:val="Hyperlink"/>
            <w:noProof/>
          </w:rPr>
          <w:tab/>
          <w:t>PLACA DE IDENTIFICACIÓN REQUERIDA</w:t>
        </w:r>
        <w:r w:rsidR="002A2B21">
          <w:rPr>
            <w:noProof/>
            <w:webHidden/>
          </w:rPr>
          <w:tab/>
        </w:r>
        <w:r w:rsidR="002A2B21">
          <w:rPr>
            <w:noProof/>
            <w:webHidden/>
          </w:rPr>
          <w:fldChar w:fldCharType="begin"/>
        </w:r>
        <w:r w:rsidR="002A2B21">
          <w:rPr>
            <w:noProof/>
            <w:webHidden/>
          </w:rPr>
          <w:instrText xml:space="preserve"> PAGEREF _Toc58431256 \h </w:instrText>
        </w:r>
        <w:r w:rsidR="002A2B21">
          <w:rPr>
            <w:noProof/>
            <w:webHidden/>
          </w:rPr>
        </w:r>
        <w:r w:rsidR="002A2B21">
          <w:rPr>
            <w:noProof/>
            <w:webHidden/>
          </w:rPr>
          <w:fldChar w:fldCharType="separate"/>
        </w:r>
        <w:r>
          <w:rPr>
            <w:noProof/>
            <w:webHidden/>
          </w:rPr>
          <w:t>6</w:t>
        </w:r>
        <w:r w:rsidR="002A2B21">
          <w:rPr>
            <w:noProof/>
            <w:webHidden/>
          </w:rPr>
          <w:fldChar w:fldCharType="end"/>
        </w:r>
      </w:hyperlink>
    </w:p>
    <w:p w14:paraId="53999071" w14:textId="02EC989F" w:rsidR="002A2B21" w:rsidRDefault="002B50F2">
      <w:pPr>
        <w:pStyle w:val="TOC2"/>
        <w:rPr>
          <w:rFonts w:asciiTheme="minorHAnsi" w:eastAsiaTheme="minorEastAsia" w:hAnsiTheme="minorHAnsi" w:cstheme="minorBidi"/>
          <w:b w:val="0"/>
          <w:noProof/>
          <w:lang w:val="en-US"/>
        </w:rPr>
      </w:pPr>
      <w:hyperlink w:anchor="_Toc58431257" w:history="1">
        <w:r w:rsidR="002A2B21" w:rsidRPr="00772C8D">
          <w:rPr>
            <w:rStyle w:val="Hyperlink"/>
            <w:noProof/>
          </w:rPr>
          <w:t>PARTE 4. NORMAS DE EJECUCIÓN</w:t>
        </w:r>
        <w:r w:rsidR="002A2B21">
          <w:rPr>
            <w:noProof/>
            <w:webHidden/>
          </w:rPr>
          <w:tab/>
        </w:r>
        <w:r w:rsidR="002A2B21">
          <w:rPr>
            <w:noProof/>
            <w:webHidden/>
          </w:rPr>
          <w:fldChar w:fldCharType="begin"/>
        </w:r>
        <w:r w:rsidR="002A2B21">
          <w:rPr>
            <w:noProof/>
            <w:webHidden/>
          </w:rPr>
          <w:instrText xml:space="preserve"> PAGEREF _Toc58431257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45471B96" w14:textId="5C690A79" w:rsidR="002A2B21" w:rsidRDefault="002B50F2">
      <w:pPr>
        <w:pStyle w:val="TOC4"/>
        <w:rPr>
          <w:rFonts w:asciiTheme="minorHAnsi" w:eastAsiaTheme="minorEastAsia" w:hAnsiTheme="minorHAnsi" w:cstheme="minorBidi"/>
          <w:noProof/>
          <w:lang w:val="en-US"/>
        </w:rPr>
      </w:pPr>
      <w:hyperlink w:anchor="_Toc58431258" w:history="1">
        <w:r w:rsidR="002A2B21" w:rsidRPr="00772C8D">
          <w:rPr>
            <w:rStyle w:val="Hyperlink"/>
            <w:noProof/>
          </w:rPr>
          <w:t>NE 4.2.1.2</w:t>
        </w:r>
        <w:r w:rsidR="002A2B21" w:rsidRPr="00772C8D">
          <w:rPr>
            <w:rStyle w:val="Hyperlink"/>
            <w:noProof/>
          </w:rPr>
          <w:tab/>
          <w:t>CERTIFICADO DE MATRÍCULA DE LA AERONAVE</w:t>
        </w:r>
        <w:r w:rsidR="002A2B21">
          <w:rPr>
            <w:noProof/>
            <w:webHidden/>
          </w:rPr>
          <w:tab/>
        </w:r>
        <w:r w:rsidR="002A2B21">
          <w:rPr>
            <w:noProof/>
            <w:webHidden/>
          </w:rPr>
          <w:fldChar w:fldCharType="begin"/>
        </w:r>
        <w:r w:rsidR="002A2B21">
          <w:rPr>
            <w:noProof/>
            <w:webHidden/>
          </w:rPr>
          <w:instrText xml:space="preserve"> PAGEREF _Toc58431258 \h </w:instrText>
        </w:r>
        <w:r w:rsidR="002A2B21">
          <w:rPr>
            <w:noProof/>
            <w:webHidden/>
          </w:rPr>
        </w:r>
        <w:r w:rsidR="002A2B21">
          <w:rPr>
            <w:noProof/>
            <w:webHidden/>
          </w:rPr>
          <w:fldChar w:fldCharType="separate"/>
        </w:r>
        <w:r>
          <w:rPr>
            <w:noProof/>
            <w:webHidden/>
          </w:rPr>
          <w:t>3</w:t>
        </w:r>
        <w:r w:rsidR="002A2B21">
          <w:rPr>
            <w:noProof/>
            <w:webHidden/>
          </w:rPr>
          <w:fldChar w:fldCharType="end"/>
        </w:r>
      </w:hyperlink>
    </w:p>
    <w:p w14:paraId="53FA2FD8" w14:textId="01E5BDC1" w:rsidR="002A2B21" w:rsidRDefault="002B50F2">
      <w:pPr>
        <w:pStyle w:val="TOC4"/>
        <w:rPr>
          <w:rFonts w:asciiTheme="minorHAnsi" w:eastAsiaTheme="minorEastAsia" w:hAnsiTheme="minorHAnsi" w:cstheme="minorBidi"/>
          <w:noProof/>
          <w:lang w:val="en-US"/>
        </w:rPr>
      </w:pPr>
      <w:hyperlink w:anchor="_Toc58431259" w:history="1">
        <w:r w:rsidR="002A2B21" w:rsidRPr="00772C8D">
          <w:rPr>
            <w:rStyle w:val="Hyperlink"/>
            <w:noProof/>
          </w:rPr>
          <w:t>NE 4.2.1.6</w:t>
        </w:r>
        <w:r w:rsidR="002A2B21" w:rsidRPr="00772C8D">
          <w:rPr>
            <w:rStyle w:val="Hyperlink"/>
            <w:noProof/>
          </w:rPr>
          <w:tab/>
          <w:t>CLASIFICACIÓN DE AERONAVES</w:t>
        </w:r>
        <w:r w:rsidR="002A2B21">
          <w:rPr>
            <w:noProof/>
            <w:webHidden/>
          </w:rPr>
          <w:tab/>
        </w:r>
        <w:r w:rsidR="002A2B21">
          <w:rPr>
            <w:noProof/>
            <w:webHidden/>
          </w:rPr>
          <w:fldChar w:fldCharType="begin"/>
        </w:r>
        <w:r w:rsidR="002A2B21">
          <w:rPr>
            <w:noProof/>
            <w:webHidden/>
          </w:rPr>
          <w:instrText xml:space="preserve"> PAGEREF _Toc58431259 \h </w:instrText>
        </w:r>
        <w:r w:rsidR="002A2B21">
          <w:rPr>
            <w:noProof/>
            <w:webHidden/>
          </w:rPr>
        </w:r>
        <w:r w:rsidR="002A2B21">
          <w:rPr>
            <w:noProof/>
            <w:webHidden/>
          </w:rPr>
          <w:fldChar w:fldCharType="separate"/>
        </w:r>
        <w:r>
          <w:rPr>
            <w:noProof/>
            <w:webHidden/>
          </w:rPr>
          <w:t>4</w:t>
        </w:r>
        <w:r w:rsidR="002A2B21">
          <w:rPr>
            <w:noProof/>
            <w:webHidden/>
          </w:rPr>
          <w:fldChar w:fldCharType="end"/>
        </w:r>
      </w:hyperlink>
    </w:p>
    <w:p w14:paraId="189D70C3" w14:textId="400A4FF4" w:rsidR="00967B8E" w:rsidRPr="00E22049" w:rsidRDefault="008D79D9" w:rsidP="00D87CA6">
      <w:pPr>
        <w:widowControl w:val="0"/>
      </w:pPr>
      <w:r w:rsidRPr="00E22049">
        <w:fldChar w:fldCharType="end"/>
      </w:r>
    </w:p>
    <w:p w14:paraId="189D70C4" w14:textId="617E2C91" w:rsidR="00AB7D8D" w:rsidRPr="00E22049" w:rsidRDefault="00AB7D8D" w:rsidP="00D87CA6">
      <w:pPr>
        <w:widowControl w:val="0"/>
        <w:spacing w:before="0" w:after="0"/>
      </w:pPr>
      <w:r>
        <w:br w:type="page"/>
      </w:r>
    </w:p>
    <w:p w14:paraId="2FBE853B" w14:textId="77777777" w:rsidR="00AB7D8D" w:rsidRPr="00E22049" w:rsidRDefault="00AB7D8D" w:rsidP="00D87CA6">
      <w:pPr>
        <w:pStyle w:val="IntentionallyBlank"/>
        <w:widowControl w:val="0"/>
      </w:pPr>
    </w:p>
    <w:p w14:paraId="23091D87" w14:textId="77777777" w:rsidR="00AB7D8D" w:rsidRPr="00E22049" w:rsidRDefault="00AB7D8D" w:rsidP="00D87CA6">
      <w:pPr>
        <w:pStyle w:val="IntentionallyBlank"/>
        <w:widowControl w:val="0"/>
      </w:pPr>
      <w:r>
        <w:t>[ESTA PÁGINA SE HA DEJADO EN BLANCO INTENCIONALMENTE.]</w:t>
      </w:r>
    </w:p>
    <w:p w14:paraId="4080AA11" w14:textId="77777777" w:rsidR="00967B8E" w:rsidRPr="00E22049" w:rsidRDefault="00967B8E" w:rsidP="00D87CA6">
      <w:pPr>
        <w:widowControl w:val="0"/>
        <w:spacing w:before="0" w:after="200" w:line="276" w:lineRule="auto"/>
      </w:pPr>
    </w:p>
    <w:p w14:paraId="189D70C5" w14:textId="77777777" w:rsidR="00967B8E" w:rsidRPr="00E22049" w:rsidRDefault="00967B8E" w:rsidP="00D87CA6">
      <w:pPr>
        <w:widowControl w:val="0"/>
      </w:pPr>
    </w:p>
    <w:p w14:paraId="189D70C6" w14:textId="77777777" w:rsidR="00967B8E" w:rsidRPr="00E22049" w:rsidRDefault="00967B8E" w:rsidP="00D87CA6">
      <w:pPr>
        <w:widowControl w:val="0"/>
        <w:sectPr w:rsidR="00967B8E" w:rsidRPr="00E22049" w:rsidSect="00994793">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docGrid w:linePitch="360"/>
        </w:sectPr>
      </w:pPr>
    </w:p>
    <w:p w14:paraId="189D70C7" w14:textId="2F2B4F31" w:rsidR="00967B8E" w:rsidRPr="00E22049" w:rsidRDefault="00AB7D8D" w:rsidP="00D87CA6">
      <w:pPr>
        <w:pStyle w:val="Heading2"/>
        <w:numPr>
          <w:ilvl w:val="0"/>
          <w:numId w:val="0"/>
        </w:numPr>
        <w:ind w:left="576" w:hanging="576"/>
      </w:pPr>
      <w:bookmarkStart w:id="2" w:name="_Toc58431235"/>
      <w:r>
        <w:lastRenderedPageBreak/>
        <w:t>PARTE 4. MATRÍCULA Y MARCAS DISTINTIVAS DE LAS AERONAVES</w:t>
      </w:r>
      <w:bookmarkEnd w:id="2"/>
    </w:p>
    <w:p w14:paraId="189D70C8" w14:textId="0F7ADC71" w:rsidR="00967B8E" w:rsidRPr="00E22049" w:rsidRDefault="00967B8E" w:rsidP="00D87CA6">
      <w:pPr>
        <w:pStyle w:val="Heading2"/>
      </w:pPr>
      <w:bookmarkStart w:id="3" w:name="_Toc58431236"/>
      <w:r>
        <w:t>GENERALIDADES</w:t>
      </w:r>
      <w:bookmarkEnd w:id="3"/>
    </w:p>
    <w:p w14:paraId="189D70C9" w14:textId="05B7982D" w:rsidR="00967B8E" w:rsidRPr="00E22049" w:rsidRDefault="00967B8E" w:rsidP="00D87CA6">
      <w:pPr>
        <w:pStyle w:val="FAANoteL1"/>
      </w:pPr>
      <w:r>
        <w:t>Nota 1: E</w:t>
      </w:r>
      <w:r w:rsidR="00495C7D">
        <w:t>n e</w:t>
      </w:r>
      <w:r>
        <w:t xml:space="preserve">l Anexo 7 de la OACI </w:t>
      </w:r>
      <w:r w:rsidR="00495C7D">
        <w:t xml:space="preserve">se </w:t>
      </w:r>
      <w:r>
        <w:t>utiliza el término “certificado de matrícula”. E</w:t>
      </w:r>
      <w:r w:rsidR="00495C7D">
        <w:t>n e</w:t>
      </w:r>
      <w:r>
        <w:t xml:space="preserve">sta parte </w:t>
      </w:r>
      <w:r w:rsidR="00495C7D">
        <w:t xml:space="preserve">se </w:t>
      </w:r>
      <w:r>
        <w:t>usa el término “certificado de matrícula de la aeronave” para denotar el mismo certificado, dado que es la expresión que usan muchos Estados y aclara más el término “certificado”.</w:t>
      </w:r>
    </w:p>
    <w:p w14:paraId="189D70CA" w14:textId="73441BE1" w:rsidR="00967B8E" w:rsidRPr="00E22049" w:rsidRDefault="00967B8E" w:rsidP="00D87CA6">
      <w:pPr>
        <w:pStyle w:val="FAANoteL1"/>
      </w:pPr>
      <w:r>
        <w:t>Nota 2: E</w:t>
      </w:r>
      <w:r w:rsidR="00495C7D">
        <w:t>n e</w:t>
      </w:r>
      <w:r>
        <w:t xml:space="preserve">sta parte </w:t>
      </w:r>
      <w:r w:rsidR="00495C7D">
        <w:t xml:space="preserve">se </w:t>
      </w:r>
      <w:r>
        <w:t>asigna la responsabilidad de la matriculación de la aeronave al propietario de esta, según lo establece la Ley de Seguridad de la Aviación Civil, en su forma enmendada. El propietario de la aeronave, o el explotador de esta si no es el propietario, es el responsable de colocar las marcas apropiadas en la aeronave antes de su explotación.</w:t>
      </w:r>
    </w:p>
    <w:p w14:paraId="189D70CB" w14:textId="2E053DC1" w:rsidR="00967B8E" w:rsidRPr="00E22049" w:rsidRDefault="00967B8E" w:rsidP="00D87CA6">
      <w:pPr>
        <w:pStyle w:val="Heading4"/>
        <w:keepNext w:val="0"/>
        <w:keepLines w:val="0"/>
        <w:widowControl w:val="0"/>
      </w:pPr>
      <w:bookmarkStart w:id="4" w:name="_Toc58431237"/>
      <w:r>
        <w:t>APLICA</w:t>
      </w:r>
      <w:r w:rsidR="00B82969">
        <w:t>CIÓN</w:t>
      </w:r>
      <w:bookmarkEnd w:id="4"/>
    </w:p>
    <w:p w14:paraId="189D70CC" w14:textId="5FBBFB52" w:rsidR="00967B8E" w:rsidRPr="00E22049" w:rsidRDefault="00967B8E" w:rsidP="00D87CA6">
      <w:pPr>
        <w:pStyle w:val="FAAOutlineL1a"/>
      </w:pPr>
      <w:r>
        <w:t>Esta parte prescribe los requisitos para matricular y marcar las aeronaves civiles conforme a las disposiciones de la Ley de Seguridad de la Aviación Civil, en su forma enmendada.</w:t>
      </w:r>
    </w:p>
    <w:p w14:paraId="189D70CD" w14:textId="555F3321" w:rsidR="00967B8E" w:rsidRPr="00E22049" w:rsidRDefault="00967B8E" w:rsidP="00D87CA6">
      <w:pPr>
        <w:pStyle w:val="FAAOutlineL1a"/>
      </w:pPr>
      <w:r>
        <w:t xml:space="preserve">Esta parte no se aplica a los globos piloto meteorológicos que se usan exclusivamente </w:t>
      </w:r>
      <w:r w:rsidR="00232E36">
        <w:t>con</w:t>
      </w:r>
      <w:r>
        <w:t xml:space="preserve"> fines meteorológicos, ni a </w:t>
      </w:r>
      <w:r w:rsidR="00810AED">
        <w:t xml:space="preserve">los </w:t>
      </w:r>
      <w:r>
        <w:t>globos libres no tripulados sin carga útil.</w:t>
      </w:r>
    </w:p>
    <w:p w14:paraId="189D70CE" w14:textId="77777777" w:rsidR="00967B8E" w:rsidRPr="00E22049" w:rsidRDefault="00967B8E" w:rsidP="00D87CA6">
      <w:pPr>
        <w:pStyle w:val="FFATextFlushRight"/>
        <w:keepLines w:val="0"/>
        <w:widowControl w:val="0"/>
      </w:pPr>
      <w:bookmarkStart w:id="5" w:name="_Hlk770435"/>
      <w:r>
        <w:t>Anexo 7 de la OACI: 10</w:t>
      </w:r>
    </w:p>
    <w:p w14:paraId="189D70CF" w14:textId="32605AE1" w:rsidR="00967B8E" w:rsidRPr="00E22049" w:rsidRDefault="00967B8E" w:rsidP="00D87CA6">
      <w:pPr>
        <w:pStyle w:val="FFATextFlushRight"/>
        <w:keepLines w:val="0"/>
        <w:widowControl w:val="0"/>
      </w:pPr>
      <w:r>
        <w:t>14 CFR 45.1; 47.1</w:t>
      </w:r>
    </w:p>
    <w:p w14:paraId="189D70D0" w14:textId="21030E96" w:rsidR="00967B8E" w:rsidRPr="00E22049" w:rsidRDefault="00967B8E" w:rsidP="00D87CA6">
      <w:pPr>
        <w:pStyle w:val="Heading4"/>
        <w:keepNext w:val="0"/>
        <w:keepLines w:val="0"/>
        <w:widowControl w:val="0"/>
      </w:pPr>
      <w:bookmarkStart w:id="6" w:name="_Toc58431238"/>
      <w:bookmarkEnd w:id="5"/>
      <w:r>
        <w:t>DEFINICIONES</w:t>
      </w:r>
      <w:bookmarkEnd w:id="6"/>
    </w:p>
    <w:p w14:paraId="5E593B29" w14:textId="77777777" w:rsidR="00320DCE" w:rsidRPr="00E22049" w:rsidRDefault="00320DCE" w:rsidP="00D87CA6">
      <w:pPr>
        <w:pStyle w:val="FAAOutlineL1a"/>
        <w:numPr>
          <w:ilvl w:val="0"/>
          <w:numId w:val="51"/>
        </w:numPr>
      </w:pPr>
      <w:r>
        <w:t xml:space="preserve">Las definiciones se incluyen en la Parte 1 del presente reglamento. </w:t>
      </w:r>
    </w:p>
    <w:p w14:paraId="189D70E8" w14:textId="5511EE8F" w:rsidR="00967B8E" w:rsidRPr="00E22049" w:rsidRDefault="00967B8E" w:rsidP="00D87CA6">
      <w:pPr>
        <w:pStyle w:val="Heading4"/>
        <w:keepNext w:val="0"/>
        <w:keepLines w:val="0"/>
        <w:widowControl w:val="0"/>
      </w:pPr>
      <w:bookmarkStart w:id="7" w:name="_Toc4492844"/>
      <w:bookmarkStart w:id="8" w:name="_Toc4566209"/>
      <w:bookmarkStart w:id="9" w:name="_Toc5710613"/>
      <w:bookmarkStart w:id="10" w:name="_Toc7678664"/>
      <w:bookmarkStart w:id="11" w:name="_Toc7682815"/>
      <w:bookmarkStart w:id="12" w:name="_Toc7682959"/>
      <w:bookmarkStart w:id="13" w:name="_Toc7684338"/>
      <w:bookmarkStart w:id="14" w:name="_Toc7685226"/>
      <w:bookmarkStart w:id="15" w:name="_Toc8035916"/>
      <w:bookmarkStart w:id="16" w:name="_Toc4492845"/>
      <w:bookmarkStart w:id="17" w:name="_Toc4566210"/>
      <w:bookmarkStart w:id="18" w:name="_Toc5710614"/>
      <w:bookmarkStart w:id="19" w:name="_Toc7678665"/>
      <w:bookmarkStart w:id="20" w:name="_Toc7682816"/>
      <w:bookmarkStart w:id="21" w:name="_Toc7682960"/>
      <w:bookmarkStart w:id="22" w:name="_Toc7684339"/>
      <w:bookmarkStart w:id="23" w:name="_Toc7685227"/>
      <w:bookmarkStart w:id="24" w:name="_Toc8035917"/>
      <w:bookmarkStart w:id="25" w:name="_Toc4492846"/>
      <w:bookmarkStart w:id="26" w:name="_Toc4566211"/>
      <w:bookmarkStart w:id="27" w:name="_Toc5710615"/>
      <w:bookmarkStart w:id="28" w:name="_Toc7678666"/>
      <w:bookmarkStart w:id="29" w:name="_Toc7682817"/>
      <w:bookmarkStart w:id="30" w:name="_Toc7682961"/>
      <w:bookmarkStart w:id="31" w:name="_Toc7684340"/>
      <w:bookmarkStart w:id="32" w:name="_Toc7685228"/>
      <w:bookmarkStart w:id="33" w:name="_Toc8035918"/>
      <w:bookmarkStart w:id="34" w:name="_Toc409671498"/>
      <w:bookmarkStart w:id="35" w:name="_Toc5843123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ABREVIATURAS</w:t>
      </w:r>
      <w:bookmarkEnd w:id="35"/>
    </w:p>
    <w:p w14:paraId="24058C6D" w14:textId="49A55E64" w:rsidR="00320DCE" w:rsidRPr="00E22049" w:rsidRDefault="00320DCE" w:rsidP="00D87CA6">
      <w:pPr>
        <w:pStyle w:val="FAAOutlineL1a"/>
        <w:numPr>
          <w:ilvl w:val="0"/>
          <w:numId w:val="52"/>
        </w:numPr>
      </w:pPr>
      <w:r>
        <w:t>En esta parte se emplean las siguientes abreviaturas:</w:t>
      </w:r>
    </w:p>
    <w:p w14:paraId="7243AAD4" w14:textId="682307DB" w:rsidR="00F4438F" w:rsidRPr="00E22049" w:rsidRDefault="00F664F7" w:rsidP="00D87CA6">
      <w:pPr>
        <w:pStyle w:val="FAAOutlineL21"/>
      </w:pPr>
      <w:r>
        <w:rPr>
          <w:b/>
          <w:bCs/>
        </w:rPr>
        <w:t>OACI</w:t>
      </w:r>
      <w:r>
        <w:t xml:space="preserve">: Organización de Aviación Civil Internacional (ICAO, </w:t>
      </w:r>
      <w:r>
        <w:rPr>
          <w:i/>
          <w:iCs/>
        </w:rPr>
        <w:t>International Civil Aviation Organisation</w:t>
      </w:r>
      <w:r>
        <w:t>)</w:t>
      </w:r>
    </w:p>
    <w:p w14:paraId="4186BB60" w14:textId="22F13B1F" w:rsidR="00302B26" w:rsidRPr="00E22049" w:rsidRDefault="00F4438F" w:rsidP="00D87CA6">
      <w:pPr>
        <w:pStyle w:val="FAAOutlineL21"/>
      </w:pPr>
      <w:r>
        <w:rPr>
          <w:b/>
        </w:rPr>
        <w:t>NE</w:t>
      </w:r>
      <w:r>
        <w:t>: normas de ejecución</w:t>
      </w:r>
      <w:r>
        <w:rPr>
          <w:b/>
        </w:rPr>
        <w:t xml:space="preserve"> </w:t>
      </w:r>
    </w:p>
    <w:p w14:paraId="4DC3A2C6" w14:textId="1B75D095" w:rsidR="00642544" w:rsidRPr="00E22049" w:rsidRDefault="00642544" w:rsidP="00D87CA6">
      <w:pPr>
        <w:pStyle w:val="FAAOutlineL21"/>
      </w:pPr>
      <w:r>
        <w:rPr>
          <w:b/>
        </w:rPr>
        <w:t>RPA</w:t>
      </w:r>
      <w:r>
        <w:t>: aeronave pilotada a distancia (</w:t>
      </w:r>
      <w:r>
        <w:rPr>
          <w:i/>
          <w:iCs/>
        </w:rPr>
        <w:t>remotely piloted aircraft</w:t>
      </w:r>
      <w:r>
        <w:t>)</w:t>
      </w:r>
    </w:p>
    <w:p w14:paraId="189D70EC" w14:textId="5AD5418A" w:rsidR="00967B8E" w:rsidRPr="00E22049" w:rsidRDefault="00E6794C" w:rsidP="00D87CA6">
      <w:pPr>
        <w:pStyle w:val="FFATextFlushRight"/>
        <w:keepLines w:val="0"/>
        <w:widowControl w:val="0"/>
      </w:pPr>
      <w:r>
        <w:t>Anexo 7 de la OACI: 1</w:t>
      </w:r>
    </w:p>
    <w:p w14:paraId="189D70ED" w14:textId="77777777" w:rsidR="00967B8E" w:rsidRPr="00E22049" w:rsidRDefault="00967B8E" w:rsidP="00D87CA6">
      <w:pPr>
        <w:pStyle w:val="Heading2"/>
      </w:pPr>
      <w:bookmarkStart w:id="36" w:name="_Toc58431240"/>
      <w:r>
        <w:t>REQUISITOS DE MATRICULACIÓN</w:t>
      </w:r>
      <w:bookmarkEnd w:id="36"/>
    </w:p>
    <w:p w14:paraId="21320D7F" w14:textId="1E656CEC" w:rsidR="006631CD" w:rsidRPr="00E22049" w:rsidRDefault="006631CD" w:rsidP="00D87CA6">
      <w:pPr>
        <w:pStyle w:val="Heading4"/>
        <w:keepNext w:val="0"/>
        <w:keepLines w:val="0"/>
        <w:widowControl w:val="0"/>
      </w:pPr>
      <w:bookmarkStart w:id="37" w:name="_Toc58431241"/>
      <w:r>
        <w:t>APLICA</w:t>
      </w:r>
      <w:r w:rsidR="00B82969">
        <w:t>CIÓN</w:t>
      </w:r>
      <w:bookmarkEnd w:id="37"/>
    </w:p>
    <w:p w14:paraId="63B798DB" w14:textId="42C8E7E1" w:rsidR="006631CD" w:rsidRPr="00E22049" w:rsidRDefault="006631CD" w:rsidP="00D87CA6">
      <w:pPr>
        <w:pStyle w:val="FAAOutlineL1a"/>
        <w:numPr>
          <w:ilvl w:val="0"/>
          <w:numId w:val="60"/>
        </w:numPr>
      </w:pPr>
      <w:r>
        <w:t>Esta subparte prescribe los requisitos para matricular y marcar</w:t>
      </w:r>
      <w:r w:rsidR="007D7809">
        <w:t xml:space="preserve"> </w:t>
      </w:r>
      <w:r>
        <w:t>las aeronaves civiles matriculadas en [ESTADO].</w:t>
      </w:r>
    </w:p>
    <w:p w14:paraId="189D70EE" w14:textId="33BD0046" w:rsidR="00967B8E" w:rsidRPr="00E22049" w:rsidRDefault="0003514F" w:rsidP="00D87CA6">
      <w:pPr>
        <w:pStyle w:val="Heading4"/>
        <w:keepNext w:val="0"/>
        <w:keepLines w:val="0"/>
        <w:widowControl w:val="0"/>
      </w:pPr>
      <w:bookmarkStart w:id="38" w:name="_Toc58431242"/>
      <w:r>
        <w:t>CERTIFICADO DE MATRÍCULA DE LA AERONAVE</w:t>
      </w:r>
      <w:bookmarkEnd w:id="38"/>
    </w:p>
    <w:p w14:paraId="189D70EF" w14:textId="295EABEE" w:rsidR="00967B8E" w:rsidRPr="00E22049" w:rsidRDefault="00967B8E" w:rsidP="00D87CA6">
      <w:pPr>
        <w:pStyle w:val="FAAOutlineL1a"/>
        <w:numPr>
          <w:ilvl w:val="0"/>
          <w:numId w:val="53"/>
        </w:numPr>
      </w:pPr>
      <w:r>
        <w:t>Nadie puede explotar una aeronave civil que reúna los requisitos de matriculación conforme a las leyes de [ESTADO] a menos que el propietario o explotador la haya matriculado según las disposiciones de las leyes de [ESTADO] y que la Autoridad le haya expedido un certificado de matrícula de la aeronave que se deberá llevar a bordo de la aeronave en todo momento.</w:t>
      </w:r>
    </w:p>
    <w:p w14:paraId="189D70F0" w14:textId="2FF697D6" w:rsidR="00967B8E" w:rsidRPr="00E22049" w:rsidRDefault="00967B8E" w:rsidP="00D87CA6">
      <w:pPr>
        <w:pStyle w:val="FAAOutlineL1a"/>
      </w:pPr>
      <w:r>
        <w:t>El certificado de matrícula de la aeronave deberá estar en el idioma de [ESTADO] y en inglés.</w:t>
      </w:r>
    </w:p>
    <w:p w14:paraId="189D70F1" w14:textId="3D71C629" w:rsidR="00967B8E" w:rsidRDefault="00967B8E" w:rsidP="00D87CA6">
      <w:pPr>
        <w:pStyle w:val="FAAOutlineL1a"/>
      </w:pPr>
      <w:r>
        <w:t>[EL DIRECTOR DE MATRICULACIÓN O LA AUTORIDAD] expedirá el certificado de matrícula de la aeronave en el formato que prescribe la NE 4.2.1.2 y será del tamaño que determine [EL DIRECTOR DE MATRICULACIÓN O LA AUTORIDAD].</w:t>
      </w:r>
    </w:p>
    <w:p w14:paraId="50CBEBD5" w14:textId="3E428EC8" w:rsidR="00D87CA6" w:rsidRDefault="00D87CA6" w:rsidP="00D87CA6">
      <w:pPr>
        <w:pStyle w:val="FAAOutlineL1a"/>
        <w:numPr>
          <w:ilvl w:val="0"/>
          <w:numId w:val="0"/>
        </w:numPr>
        <w:ind w:left="1440" w:hanging="720"/>
      </w:pPr>
    </w:p>
    <w:p w14:paraId="1A6C5790" w14:textId="77777777" w:rsidR="00D87CA6" w:rsidRPr="00E22049" w:rsidRDefault="00D87CA6" w:rsidP="00D87CA6">
      <w:pPr>
        <w:pStyle w:val="FAAOutlineL1a"/>
        <w:numPr>
          <w:ilvl w:val="0"/>
          <w:numId w:val="0"/>
        </w:numPr>
        <w:ind w:left="1440" w:hanging="720"/>
      </w:pPr>
    </w:p>
    <w:p w14:paraId="189D70F2" w14:textId="429DE367" w:rsidR="00967B8E" w:rsidRPr="00E22049" w:rsidRDefault="00967B8E" w:rsidP="00D87CA6">
      <w:pPr>
        <w:pStyle w:val="FAANoteL1"/>
      </w:pPr>
      <w:r>
        <w:lastRenderedPageBreak/>
        <w:t xml:space="preserve">Nota: El artículo 29 del Convenio de Chicago exige que el certificado de matrícula de la aeronave se lleve a bordo de toda aeronave que se emplee en la navegación aérea internacional. </w:t>
      </w:r>
    </w:p>
    <w:p w14:paraId="189D70F3" w14:textId="77777777" w:rsidR="00967B8E" w:rsidRPr="00E22049" w:rsidRDefault="00967B8E" w:rsidP="00D87CA6">
      <w:pPr>
        <w:pStyle w:val="FFATextFlushRight"/>
        <w:keepLines w:val="0"/>
        <w:widowControl w:val="0"/>
      </w:pPr>
      <w:r>
        <w:t xml:space="preserve">Convenio de Chicago, Artículos 17, 18, 19, 29 </w:t>
      </w:r>
    </w:p>
    <w:p w14:paraId="189D70F4" w14:textId="3E29B95D" w:rsidR="00967B8E" w:rsidRPr="00E22049" w:rsidRDefault="00967B8E" w:rsidP="00D87CA6">
      <w:pPr>
        <w:pStyle w:val="FFATextFlushRight"/>
        <w:keepLines w:val="0"/>
        <w:widowControl w:val="0"/>
      </w:pPr>
      <w:r>
        <w:t xml:space="preserve">Anexo 7 de la OACI: 8.1; 8.2 </w:t>
      </w:r>
    </w:p>
    <w:p w14:paraId="189D70F5" w14:textId="61B9018B" w:rsidR="00967B8E" w:rsidRPr="00E22049" w:rsidRDefault="00967B8E" w:rsidP="00D87CA6">
      <w:pPr>
        <w:pStyle w:val="FFATextFlushRight"/>
        <w:keepLines w:val="0"/>
        <w:widowControl w:val="0"/>
      </w:pPr>
      <w:r>
        <w:t>14 CFR 47.3(b)</w:t>
      </w:r>
    </w:p>
    <w:p w14:paraId="189D70F7" w14:textId="01177A73" w:rsidR="00967B8E" w:rsidRPr="00E22049" w:rsidRDefault="00967B8E" w:rsidP="00D87CA6">
      <w:pPr>
        <w:pStyle w:val="Heading4"/>
        <w:keepNext w:val="0"/>
        <w:keepLines w:val="0"/>
        <w:widowControl w:val="0"/>
      </w:pPr>
      <w:bookmarkStart w:id="39" w:name="_Toc58431243"/>
      <w:r>
        <w:t>CUALIFICACIÓN PARA LA MATRÍCULA</w:t>
      </w:r>
      <w:bookmarkEnd w:id="39"/>
    </w:p>
    <w:p w14:paraId="14C70DDD" w14:textId="3E1838DE" w:rsidR="00320DCE" w:rsidRPr="00E22049" w:rsidRDefault="00320DCE" w:rsidP="00D87CA6">
      <w:pPr>
        <w:pStyle w:val="FAAOutlineL1a"/>
        <w:numPr>
          <w:ilvl w:val="0"/>
          <w:numId w:val="54"/>
        </w:numPr>
      </w:pPr>
      <w:r>
        <w:t>Toda aeronave reúne los requisitos de matriculación si:</w:t>
      </w:r>
    </w:p>
    <w:p w14:paraId="70AA1DEC" w14:textId="77777777" w:rsidR="00320DCE" w:rsidRPr="00E22049" w:rsidRDefault="00320DCE" w:rsidP="00D87CA6">
      <w:pPr>
        <w:pStyle w:val="FAAOutlineL21"/>
        <w:numPr>
          <w:ilvl w:val="0"/>
          <w:numId w:val="55"/>
        </w:numPr>
      </w:pPr>
      <w:r>
        <w:t>Es propiedad de:</w:t>
      </w:r>
    </w:p>
    <w:p w14:paraId="189D70FB" w14:textId="7F475E93" w:rsidR="00967B8E" w:rsidRPr="00E22049" w:rsidRDefault="00967B8E" w:rsidP="00D87CA6">
      <w:pPr>
        <w:pStyle w:val="FAAOutlineL3i"/>
      </w:pPr>
      <w:r>
        <w:t>un ciudadano de [ESTADO];</w:t>
      </w:r>
    </w:p>
    <w:p w14:paraId="189D70FC" w14:textId="700424B0" w:rsidR="00967B8E" w:rsidRPr="00E22049" w:rsidRDefault="00967B8E" w:rsidP="00D87CA6">
      <w:pPr>
        <w:pStyle w:val="FAAOutlineL3i"/>
      </w:pPr>
      <w:r>
        <w:t xml:space="preserve">un particular ciudadano de otro Estado que sea admitido legalmente como residente permanente en [ESTADO]; </w:t>
      </w:r>
    </w:p>
    <w:p w14:paraId="189D70FD" w14:textId="04685410" w:rsidR="00967B8E" w:rsidRPr="00E22049" w:rsidRDefault="00967B8E" w:rsidP="00D87CA6">
      <w:pPr>
        <w:pStyle w:val="FAAOutlineL3i"/>
      </w:pPr>
      <w:r>
        <w:t xml:space="preserve">una empresa constituida legalmente que efectúe negocios de conformidad con las leyes de [ESTADO], y la aeronave tiene su sede y se usa principalmente en [ESTADO]; o </w:t>
      </w:r>
    </w:p>
    <w:p w14:paraId="189D70FE" w14:textId="25933A68" w:rsidR="00967B8E" w:rsidRPr="00E22049" w:rsidRDefault="00967B8E" w:rsidP="00D87CA6">
      <w:pPr>
        <w:pStyle w:val="FAAOutlineL3i"/>
      </w:pPr>
      <w:r>
        <w:t>una entidad gubernamental de [ESTADO] o subdivisión política de esta.</w:t>
      </w:r>
    </w:p>
    <w:p w14:paraId="189D70FF" w14:textId="77777777" w:rsidR="00967B8E" w:rsidRPr="00E22049" w:rsidRDefault="00967B8E" w:rsidP="00D87CA6">
      <w:pPr>
        <w:pStyle w:val="FAAOutlineL21"/>
      </w:pPr>
      <w:r>
        <w:t>No está matriculada según las leyes de ningún otro Estado.</w:t>
      </w:r>
    </w:p>
    <w:p w14:paraId="189D7100" w14:textId="77777777" w:rsidR="00967B8E" w:rsidRPr="00E22049" w:rsidRDefault="00967B8E" w:rsidP="00D87CA6">
      <w:pPr>
        <w:pStyle w:val="FFATextFlushRight"/>
        <w:keepLines w:val="0"/>
        <w:widowControl w:val="0"/>
      </w:pPr>
      <w:r>
        <w:t>Convenio de Chicago, Artículo 18</w:t>
      </w:r>
    </w:p>
    <w:p w14:paraId="189D7101" w14:textId="77777777" w:rsidR="00967B8E" w:rsidRPr="00E22049" w:rsidRDefault="00967B8E" w:rsidP="00D87CA6">
      <w:pPr>
        <w:pStyle w:val="FFATextFlushRight"/>
        <w:keepLines w:val="0"/>
        <w:widowControl w:val="0"/>
      </w:pPr>
      <w:r>
        <w:t>14 CFR 47.3(a)</w:t>
      </w:r>
    </w:p>
    <w:p w14:paraId="189D7102" w14:textId="2A7A94FF" w:rsidR="00967B8E" w:rsidRPr="00E22049" w:rsidRDefault="00967B8E" w:rsidP="00D87CA6">
      <w:pPr>
        <w:pStyle w:val="Heading4"/>
        <w:keepNext w:val="0"/>
        <w:keepLines w:val="0"/>
        <w:widowControl w:val="0"/>
      </w:pPr>
      <w:bookmarkStart w:id="40" w:name="_Toc58431244"/>
      <w:r>
        <w:t>SOLICITUD</w:t>
      </w:r>
      <w:bookmarkEnd w:id="40"/>
    </w:p>
    <w:p w14:paraId="3576B4B2" w14:textId="316DA515" w:rsidR="00320DCE" w:rsidRPr="00E22049" w:rsidRDefault="00320DCE" w:rsidP="00D87CA6">
      <w:pPr>
        <w:pStyle w:val="FAAOutlineL1a"/>
        <w:numPr>
          <w:ilvl w:val="0"/>
          <w:numId w:val="56"/>
        </w:numPr>
      </w:pPr>
      <w:r>
        <w:t>Una persona que desee matricular una aeronave en [ESTADO] deberá presentar una solicitud de matrícula de la aeronave [AL DIRECTOR DE MATRICULACIÓN O A LA AUTORIDAD] en el formato y de la manera que sean aceptables para la Autoridad. La solicitud deberá:</w:t>
      </w:r>
    </w:p>
    <w:p w14:paraId="6080D66A" w14:textId="7D4F5EB6" w:rsidR="00320DCE" w:rsidRPr="00E22049" w:rsidRDefault="00320DCE" w:rsidP="00D87CA6">
      <w:pPr>
        <w:pStyle w:val="FAAOutlineL21"/>
        <w:numPr>
          <w:ilvl w:val="0"/>
          <w:numId w:val="57"/>
        </w:numPr>
      </w:pPr>
      <w:r>
        <w:t>certificar el cumplimiento de lo dispuesto en el párrafo 4.2.1.2 de esta parte;</w:t>
      </w:r>
    </w:p>
    <w:p w14:paraId="189D7106" w14:textId="6C5861E9" w:rsidR="00967B8E" w:rsidRPr="00E22049" w:rsidRDefault="00967B8E" w:rsidP="00D87CA6">
      <w:pPr>
        <w:pStyle w:val="FAAOutlineL21"/>
      </w:pPr>
      <w:r>
        <w:t>presentar pruebas que determinen la propiedad, y</w:t>
      </w:r>
    </w:p>
    <w:p w14:paraId="189D7107" w14:textId="69C70949" w:rsidR="00967B8E" w:rsidRPr="00E22049" w:rsidRDefault="00967B8E" w:rsidP="00D87CA6">
      <w:pPr>
        <w:pStyle w:val="FAAOutlineL21"/>
      </w:pPr>
      <w:r>
        <w:t xml:space="preserve">estar firmada </w:t>
      </w:r>
      <w:r w:rsidR="00110A25">
        <w:t>e</w:t>
      </w:r>
      <w:r>
        <w:t>n tinta.</w:t>
      </w:r>
    </w:p>
    <w:p w14:paraId="189D7108" w14:textId="7ABBA9D2" w:rsidR="00967B8E" w:rsidRPr="00E22049" w:rsidRDefault="00967B8E" w:rsidP="00D87CA6">
      <w:pPr>
        <w:pStyle w:val="FAAOutlineL1a"/>
      </w:pPr>
      <w:r>
        <w:t>Cuando el solicitante cumpla todos los requisitos de matriculación, [EL DIRECTOR DE MATRICULACIÓN O LA AUTORIDAD] expedirá un certificado de matrícula de la aeronave.</w:t>
      </w:r>
    </w:p>
    <w:p w14:paraId="189D7109" w14:textId="77777777" w:rsidR="00967B8E" w:rsidRPr="00E22049" w:rsidRDefault="00967B8E" w:rsidP="00D87CA6">
      <w:pPr>
        <w:pStyle w:val="FFATextFlushRight"/>
        <w:keepLines w:val="0"/>
        <w:widowControl w:val="0"/>
      </w:pPr>
      <w:r>
        <w:t>Convenio de Chicago, Artículo 19</w:t>
      </w:r>
    </w:p>
    <w:p w14:paraId="189D710A" w14:textId="68F1607B" w:rsidR="00967B8E" w:rsidRPr="00E22049" w:rsidRDefault="00967B8E" w:rsidP="00D87CA6">
      <w:pPr>
        <w:pStyle w:val="FFATextFlushRight"/>
        <w:keepLines w:val="0"/>
        <w:widowControl w:val="0"/>
      </w:pPr>
      <w:r>
        <w:t>14 CFR 47.5; 47.7</w:t>
      </w:r>
    </w:p>
    <w:p w14:paraId="189D710B" w14:textId="2F1F0B32" w:rsidR="00967B8E" w:rsidRPr="00E22049" w:rsidRDefault="00967B8E" w:rsidP="00D87CA6">
      <w:pPr>
        <w:pStyle w:val="Heading4"/>
        <w:keepNext w:val="0"/>
        <w:keepLines w:val="0"/>
        <w:widowControl w:val="0"/>
      </w:pPr>
      <w:bookmarkStart w:id="41" w:name="_Toc58431245"/>
      <w:r>
        <w:t>MATRÍCULA DE LAS AERONAVES</w:t>
      </w:r>
      <w:bookmarkEnd w:id="41"/>
    </w:p>
    <w:p w14:paraId="49764FD8" w14:textId="4D3A5358" w:rsidR="00320DCE" w:rsidRPr="00E22049" w:rsidRDefault="00320DCE" w:rsidP="00D87CA6">
      <w:pPr>
        <w:pStyle w:val="FAAOutlineL1a"/>
        <w:numPr>
          <w:ilvl w:val="0"/>
          <w:numId w:val="58"/>
        </w:numPr>
      </w:pPr>
      <w:r>
        <w:t xml:space="preserve">Como se exige en la Ley de Seguridad de la Aviación Civil, en su forma enmendada, Capítulo V, </w:t>
      </w:r>
      <w:r>
        <w:rPr>
          <w:i/>
          <w:iCs/>
        </w:rPr>
        <w:t>Nacionalidad y propiedad de la aeronave</w:t>
      </w:r>
      <w:r>
        <w:t>, la Autoridad deberá conservar un registro de matrícula de las aeronaves que contenga, de cada aeronave matriculada por [ESTADO], la información asentada en el certificado de matrícula de la aeronave y cualquier otra información que requiera la Autoridad.</w:t>
      </w:r>
    </w:p>
    <w:p w14:paraId="189D710E" w14:textId="3774341D" w:rsidR="00967B8E" w:rsidRPr="00E22049" w:rsidRDefault="00967B8E" w:rsidP="00D87CA6">
      <w:pPr>
        <w:pStyle w:val="FAAOutlineL1a"/>
      </w:pPr>
      <w:r>
        <w:t>A solicitud, [ESTADO] proporcionará información a otro Estado contratante o a la OACI sobre la propiedad o la matrícula de cualquier aeronave matriculada en [ESTADO].</w:t>
      </w:r>
    </w:p>
    <w:p w14:paraId="189D710F" w14:textId="77777777" w:rsidR="00967B8E" w:rsidRPr="00E22049" w:rsidRDefault="00967B8E" w:rsidP="00D87CA6">
      <w:pPr>
        <w:pStyle w:val="FFATextFlushRight"/>
        <w:keepLines w:val="0"/>
        <w:widowControl w:val="0"/>
      </w:pPr>
      <w:r>
        <w:t>Convenio de Chicago, Artículo 21</w:t>
      </w:r>
    </w:p>
    <w:p w14:paraId="189D7111" w14:textId="3F4A1F8C" w:rsidR="00967B8E" w:rsidRPr="00E22049" w:rsidRDefault="00967B8E" w:rsidP="00D87CA6">
      <w:pPr>
        <w:pStyle w:val="FFATextFlushRight"/>
        <w:keepLines w:val="0"/>
        <w:widowControl w:val="0"/>
      </w:pPr>
      <w:r>
        <w:t>Anexo 7 de la OACI: 7</w:t>
      </w:r>
    </w:p>
    <w:p w14:paraId="189D7112" w14:textId="62D11ECB" w:rsidR="00967B8E" w:rsidRPr="00E22049" w:rsidRDefault="00967B8E" w:rsidP="00D87CA6">
      <w:pPr>
        <w:pStyle w:val="Heading4"/>
        <w:keepNext w:val="0"/>
        <w:keepLines w:val="0"/>
        <w:widowControl w:val="0"/>
      </w:pPr>
      <w:bookmarkStart w:id="42" w:name="_Toc58431246"/>
      <w:r>
        <w:t>CLASIFICACIÓN DE LAS AERONAVES</w:t>
      </w:r>
      <w:bookmarkEnd w:id="42"/>
    </w:p>
    <w:p w14:paraId="189D7113" w14:textId="7980ECDC" w:rsidR="00967B8E" w:rsidRPr="00E22049" w:rsidRDefault="00967B8E" w:rsidP="00D87CA6">
      <w:pPr>
        <w:pStyle w:val="FAAOutlineL1a"/>
        <w:numPr>
          <w:ilvl w:val="0"/>
          <w:numId w:val="59"/>
        </w:numPr>
      </w:pPr>
      <w:r>
        <w:t>Las aeronaves se deberán clasificar de conformidad con la NE 4.2.1.6.</w:t>
      </w:r>
    </w:p>
    <w:p w14:paraId="189D7114" w14:textId="50D7EC60" w:rsidR="00967B8E" w:rsidRPr="00E22049" w:rsidRDefault="00967B8E" w:rsidP="00D87CA6">
      <w:pPr>
        <w:pStyle w:val="FAAOutlineL1a"/>
        <w:numPr>
          <w:ilvl w:val="0"/>
          <w:numId w:val="59"/>
        </w:numPr>
      </w:pPr>
      <w:r>
        <w:t>Una aeronave que se prevé que será explotada sin un piloto a bordo deberá clasificarse además como “no tripulada”.</w:t>
      </w:r>
    </w:p>
    <w:p w14:paraId="189D7115" w14:textId="72556C0C" w:rsidR="00967B8E" w:rsidRPr="00E22049" w:rsidRDefault="00967B8E" w:rsidP="00D87CA6">
      <w:pPr>
        <w:pStyle w:val="FAAOutlineL1a"/>
        <w:numPr>
          <w:ilvl w:val="0"/>
          <w:numId w:val="59"/>
        </w:numPr>
      </w:pPr>
      <w:r>
        <w:lastRenderedPageBreak/>
        <w:t>Las aeronaves no tripuladas deberán incluir a los globos libres no tripulados y las RPA.</w:t>
      </w:r>
    </w:p>
    <w:p w14:paraId="189D7116" w14:textId="4B175900" w:rsidR="00967B8E" w:rsidRPr="00E22049" w:rsidRDefault="00967B8E" w:rsidP="00D87CA6">
      <w:pPr>
        <w:pStyle w:val="FFATextFlushRight"/>
        <w:keepLines w:val="0"/>
        <w:widowControl w:val="0"/>
      </w:pPr>
      <w:r>
        <w:t>Anexo 7 de la OACI: 2.1; 2.2; 2.3</w:t>
      </w:r>
    </w:p>
    <w:p w14:paraId="189D7117" w14:textId="77777777" w:rsidR="00967B8E" w:rsidRPr="00E22049" w:rsidRDefault="00967B8E" w:rsidP="00D87CA6"/>
    <w:p w14:paraId="189D7118" w14:textId="77777777" w:rsidR="00967B8E" w:rsidRPr="00E22049" w:rsidRDefault="00967B8E" w:rsidP="00D87CA6">
      <w:pPr>
        <w:pStyle w:val="Heading2"/>
      </w:pPr>
      <w:bookmarkStart w:id="43" w:name="_Toc58431247"/>
      <w:r>
        <w:t>MARCAS DE NACIONALIDAD Y DE MATRÍCULA</w:t>
      </w:r>
      <w:bookmarkEnd w:id="43"/>
    </w:p>
    <w:p w14:paraId="189D7119" w14:textId="2115E68F" w:rsidR="00967B8E" w:rsidRPr="00E22049" w:rsidRDefault="00967B8E" w:rsidP="00D87CA6">
      <w:pPr>
        <w:pStyle w:val="Heading4"/>
        <w:keepNext w:val="0"/>
        <w:keepLines w:val="0"/>
        <w:widowControl w:val="0"/>
      </w:pPr>
      <w:bookmarkStart w:id="44" w:name="_Toc58431248"/>
      <w:r>
        <w:t>APLICA</w:t>
      </w:r>
      <w:r w:rsidR="00B82969">
        <w:t>CIÓN</w:t>
      </w:r>
      <w:bookmarkEnd w:id="44"/>
    </w:p>
    <w:p w14:paraId="42B906AB" w14:textId="75B619BD" w:rsidR="00320DCE" w:rsidRPr="00E22049" w:rsidRDefault="00320DCE" w:rsidP="00D87CA6">
      <w:pPr>
        <w:pStyle w:val="FAAOutlineL1a"/>
        <w:numPr>
          <w:ilvl w:val="0"/>
          <w:numId w:val="82"/>
        </w:numPr>
      </w:pPr>
      <w:r>
        <w:t>Esta subparte prescribe los requisitos para la identificación y las marcas distintivas de las aeronaves civiles matriculadas en [ESTADO].</w:t>
      </w:r>
    </w:p>
    <w:p w14:paraId="189D711D" w14:textId="77777777" w:rsidR="00967B8E" w:rsidRPr="00E22049" w:rsidRDefault="00967B8E" w:rsidP="00D87CA6">
      <w:pPr>
        <w:pStyle w:val="FFATextFlushRight"/>
        <w:keepLines w:val="0"/>
        <w:widowControl w:val="0"/>
      </w:pPr>
      <w:r>
        <w:t>14 CFR 45.1</w:t>
      </w:r>
    </w:p>
    <w:p w14:paraId="189D711E" w14:textId="2465A89E" w:rsidR="00967B8E" w:rsidRPr="00E22049" w:rsidRDefault="00967B8E" w:rsidP="00D87CA6">
      <w:pPr>
        <w:pStyle w:val="Heading4"/>
        <w:keepNext w:val="0"/>
        <w:keepLines w:val="0"/>
        <w:widowControl w:val="0"/>
      </w:pPr>
      <w:bookmarkStart w:id="45" w:name="_Toc58431249"/>
      <w:r>
        <w:t>GENERALIDADES</w:t>
      </w:r>
      <w:bookmarkEnd w:id="45"/>
    </w:p>
    <w:p w14:paraId="10709EEB" w14:textId="7D524626" w:rsidR="00320DCE" w:rsidRPr="00E22049" w:rsidRDefault="00320DCE" w:rsidP="00D87CA6">
      <w:pPr>
        <w:pStyle w:val="FAAOutlineL1a"/>
        <w:numPr>
          <w:ilvl w:val="0"/>
          <w:numId w:val="61"/>
        </w:numPr>
      </w:pPr>
      <w:r>
        <w:t>Nadie puede explotar una aeronave civil matriculada en [ESTADO] a menos que dicha aeronave exhiba las marcas de nacionalidad y de matrícula de conformidad con los requisitos contenidos en esta sección. La letra o las letras que se utilicen para identificar la nacionalidad de la aeronave como perteneciente a [ESTADO] deberán cumplir los requisitos descritos en el Anexo 7 de la OACI. La marca de nacionalidad deberá ir seguida de la marca de matrícula, que consiste en una serie de números o letras asignados por [EL DIRECTOR DE MATRICULACIÓN O LA AUTORIDAD]. Cuando el primer carácter de la marca de matrícula sea una letra deberá ir precedida de un guion.</w:t>
      </w:r>
    </w:p>
    <w:p w14:paraId="351F23CC" w14:textId="4BD83A36" w:rsidR="00784C0B" w:rsidRPr="00E22049" w:rsidRDefault="00967B8E" w:rsidP="00D87CA6">
      <w:pPr>
        <w:pStyle w:val="FAAOutlineL1a"/>
      </w:pPr>
      <w:r>
        <w:t>Salvo autorización en contrario por parte de la Autoridad, n</w:t>
      </w:r>
      <w:r w:rsidR="0007441B">
        <w:t>adie</w:t>
      </w:r>
      <w:r>
        <w:t xml:space="preserve"> puede colocar en una aeronave un dibujo, marca o símbolo que modifique o confunda las marcas de nacionalidad y de matrícula. No se deberán usar marcas que puedan confundirse con los grupos de cinco letras usados en la segunda parte del Código Internacional de Señales, con las combinaciones de tres letras que, comenzado con Q, se usan en el Código Q, ni con la señal de auxilio SOS, u otras señales de urgencia similares, como XXX, PAN y TTT. </w:t>
      </w:r>
    </w:p>
    <w:p w14:paraId="189D7125" w14:textId="3CA1BB48" w:rsidR="00967B8E" w:rsidRPr="00E22049" w:rsidRDefault="00967B8E" w:rsidP="00D87CA6">
      <w:pPr>
        <w:pStyle w:val="FAAOutlinea"/>
        <w:keepLines w:val="0"/>
        <w:widowControl w:val="0"/>
        <w:ind w:left="1440"/>
        <w:rPr>
          <w:i/>
          <w:iCs/>
        </w:rPr>
      </w:pPr>
      <w:r>
        <w:rPr>
          <w:i/>
          <w:iCs/>
        </w:rPr>
        <w:t xml:space="preserve">Nota: Como referencia a dichos códigos, véase en el Reglamento Internacional de Telecomunicaciones vigente. </w:t>
      </w:r>
    </w:p>
    <w:p w14:paraId="189D7128" w14:textId="7B45053B" w:rsidR="00967B8E" w:rsidRPr="00E22049" w:rsidRDefault="00967B8E" w:rsidP="00D87CA6">
      <w:pPr>
        <w:pStyle w:val="FAAOutlineL1a"/>
      </w:pPr>
      <w:r>
        <w:t>Las marcas permanentes de nacionalidad y de matrícula de las aeronaves deberán:</w:t>
      </w:r>
    </w:p>
    <w:p w14:paraId="189D7129" w14:textId="39AC52DD" w:rsidR="00967B8E" w:rsidRPr="00E22049" w:rsidRDefault="00967B8E" w:rsidP="00D87CA6">
      <w:pPr>
        <w:pStyle w:val="FAAOutlineL21"/>
        <w:numPr>
          <w:ilvl w:val="0"/>
          <w:numId w:val="62"/>
        </w:numPr>
      </w:pPr>
      <w:r>
        <w:t>estar pintadas en la aeronave o adheridas por algún medio que asegure un grado de permanencia similar;</w:t>
      </w:r>
    </w:p>
    <w:p w14:paraId="189D712A" w14:textId="77777777" w:rsidR="00967B8E" w:rsidRPr="00E22049" w:rsidRDefault="00967B8E" w:rsidP="00D87CA6">
      <w:pPr>
        <w:pStyle w:val="FAAOutlineL21"/>
        <w:numPr>
          <w:ilvl w:val="0"/>
          <w:numId w:val="62"/>
        </w:numPr>
      </w:pPr>
      <w:r>
        <w:t>carecer de adornos;</w:t>
      </w:r>
    </w:p>
    <w:p w14:paraId="189D712B" w14:textId="77777777" w:rsidR="00967B8E" w:rsidRPr="00E22049" w:rsidRDefault="00967B8E" w:rsidP="00D87CA6">
      <w:pPr>
        <w:pStyle w:val="FAAOutlineL21"/>
        <w:numPr>
          <w:ilvl w:val="0"/>
          <w:numId w:val="62"/>
        </w:numPr>
      </w:pPr>
      <w:r>
        <w:t xml:space="preserve">ser de un color que contraste con el fondo; </w:t>
      </w:r>
    </w:p>
    <w:p w14:paraId="189D712C" w14:textId="43B01FEB" w:rsidR="00967B8E" w:rsidRPr="00E22049" w:rsidRDefault="00967B8E" w:rsidP="00D87CA6">
      <w:pPr>
        <w:pStyle w:val="FAAOutlineL21"/>
        <w:numPr>
          <w:ilvl w:val="0"/>
          <w:numId w:val="62"/>
        </w:numPr>
      </w:pPr>
      <w:r>
        <w:t>ser legibles; y</w:t>
      </w:r>
    </w:p>
    <w:p w14:paraId="189D712D" w14:textId="77777777" w:rsidR="00967B8E" w:rsidRPr="00E22049" w:rsidRDefault="00967B8E" w:rsidP="00D87CA6">
      <w:pPr>
        <w:pStyle w:val="FAAOutlineL21"/>
        <w:numPr>
          <w:ilvl w:val="0"/>
          <w:numId w:val="62"/>
        </w:numPr>
      </w:pPr>
      <w:r>
        <w:t>mantenerse limpias y visibles en todo momento.</w:t>
      </w:r>
    </w:p>
    <w:p w14:paraId="01D4AC35" w14:textId="77777777" w:rsidR="00F230E8" w:rsidRPr="00E22049" w:rsidRDefault="00F230E8" w:rsidP="00D87CA6">
      <w:pPr>
        <w:pStyle w:val="FFATextFlushRight"/>
        <w:keepLines w:val="0"/>
        <w:widowControl w:val="0"/>
      </w:pPr>
      <w:r>
        <w:t>Convenio de Chicago, Artículo 20</w:t>
      </w:r>
    </w:p>
    <w:p w14:paraId="189D712E" w14:textId="0A9CBF30" w:rsidR="00967B8E" w:rsidRPr="00E22049" w:rsidRDefault="00967B8E" w:rsidP="00D87CA6">
      <w:pPr>
        <w:pStyle w:val="FFATextFlushRight"/>
        <w:keepLines w:val="0"/>
        <w:widowControl w:val="0"/>
      </w:pPr>
      <w:r>
        <w:t>Anexo 7 de la OACI: 3.1; 3.2; 3.3; 3.5; 3.6; 4.1</w:t>
      </w:r>
    </w:p>
    <w:p w14:paraId="189D712F" w14:textId="5BAD2F17" w:rsidR="00967B8E" w:rsidRPr="00E22049" w:rsidRDefault="00967B8E" w:rsidP="00D87CA6">
      <w:pPr>
        <w:pStyle w:val="FFATextFlushRight"/>
        <w:keepLines w:val="0"/>
        <w:widowControl w:val="0"/>
      </w:pPr>
      <w:r>
        <w:t>14 CFR 45.21(a)–(c)</w:t>
      </w:r>
    </w:p>
    <w:p w14:paraId="1DF47095" w14:textId="48763527" w:rsidR="00044727" w:rsidRPr="00E22049" w:rsidRDefault="00044727" w:rsidP="00D87CA6">
      <w:pPr>
        <w:pStyle w:val="FFATextFlushRight"/>
        <w:keepLines w:val="0"/>
        <w:widowControl w:val="0"/>
      </w:pPr>
      <w:r>
        <w:t>Código Internacional de Señales, Parte II</w:t>
      </w:r>
    </w:p>
    <w:p w14:paraId="189D7130" w14:textId="0B77182A" w:rsidR="00967B8E" w:rsidRPr="00E22049" w:rsidRDefault="00967B8E" w:rsidP="00D87CA6">
      <w:pPr>
        <w:pStyle w:val="Heading4"/>
        <w:keepNext w:val="0"/>
        <w:keepLines w:val="0"/>
        <w:widowControl w:val="0"/>
      </w:pPr>
      <w:bookmarkStart w:id="46" w:name="_Toc58431250"/>
      <w:r>
        <w:t>EXHIBICIÓN DE LAS MARCAS</w:t>
      </w:r>
      <w:r w:rsidR="00DF535D">
        <w:t>:</w:t>
      </w:r>
      <w:r>
        <w:t xml:space="preserve"> GENERALIDADES</w:t>
      </w:r>
      <w:bookmarkEnd w:id="46"/>
    </w:p>
    <w:p w14:paraId="656F9673" w14:textId="22C95912" w:rsidR="00320DCE" w:rsidRDefault="00320DCE" w:rsidP="00D87CA6">
      <w:pPr>
        <w:pStyle w:val="FAAOutlineL1a"/>
        <w:numPr>
          <w:ilvl w:val="0"/>
          <w:numId w:val="63"/>
        </w:numPr>
      </w:pPr>
      <w:r>
        <w:t xml:space="preserve">Nadie deberá explotar una aeronave en [ESTADO] a menos que </w:t>
      </w:r>
      <w:r w:rsidR="00DF535D">
        <w:t>esta</w:t>
      </w:r>
      <w:r>
        <w:t xml:space="preserve"> exhiba marcas que consist</w:t>
      </w:r>
      <w:r w:rsidR="00D042F1">
        <w:t>a</w:t>
      </w:r>
      <w:r>
        <w:t>n en letras mayúsculas del alfabeto latino y que denoten la nacionalidad de</w:t>
      </w:r>
      <w:r w:rsidR="006370C9">
        <w:t>l</w:t>
      </w:r>
      <w:r>
        <w:t xml:space="preserve"> Estado de matrícula, seguidas de la marca de matrícula de la aeronave en números arábigos, letras mayúsculas del alfabeto latino</w:t>
      </w:r>
      <w:r w:rsidR="006370C9">
        <w:t>,</w:t>
      </w:r>
      <w:r>
        <w:t xml:space="preserve"> o una combinación de ambos.</w:t>
      </w:r>
    </w:p>
    <w:p w14:paraId="216AD26F" w14:textId="7DE3C609" w:rsidR="00D87CA6" w:rsidRDefault="00D87CA6" w:rsidP="00D87CA6">
      <w:pPr>
        <w:pStyle w:val="FAAOutlineL1a"/>
        <w:numPr>
          <w:ilvl w:val="0"/>
          <w:numId w:val="0"/>
        </w:numPr>
        <w:ind w:left="1440" w:hanging="720"/>
      </w:pPr>
    </w:p>
    <w:p w14:paraId="263131F8" w14:textId="76A62E5A" w:rsidR="00D87CA6" w:rsidRDefault="00D87CA6" w:rsidP="00D87CA6">
      <w:pPr>
        <w:pStyle w:val="FAAOutlineL1a"/>
        <w:numPr>
          <w:ilvl w:val="0"/>
          <w:numId w:val="0"/>
        </w:numPr>
        <w:ind w:left="1440" w:hanging="720"/>
      </w:pPr>
    </w:p>
    <w:p w14:paraId="604D3166" w14:textId="77777777" w:rsidR="00D87CA6" w:rsidRPr="00E22049" w:rsidRDefault="00D87CA6" w:rsidP="00D87CA6">
      <w:pPr>
        <w:pStyle w:val="FAAOutlineL1a"/>
        <w:numPr>
          <w:ilvl w:val="0"/>
          <w:numId w:val="0"/>
        </w:numPr>
        <w:ind w:left="1440" w:hanging="720"/>
      </w:pPr>
    </w:p>
    <w:p w14:paraId="189D7133" w14:textId="69C36383" w:rsidR="00967B8E" w:rsidRPr="00E22049" w:rsidRDefault="00967B8E" w:rsidP="00D87CA6">
      <w:pPr>
        <w:widowControl w:val="0"/>
        <w:spacing w:before="0" w:after="0"/>
        <w:ind w:left="1440"/>
        <w:rPr>
          <w:i/>
          <w:iCs/>
        </w:rPr>
      </w:pPr>
      <w:r>
        <w:rPr>
          <w:i/>
          <w:iCs/>
        </w:rPr>
        <w:lastRenderedPageBreak/>
        <w:t>Nota: La marca de nacionalidad se seleccionará de la serie de símbolos de nacionalidad incluida en los distintivos de llamada por radio que la Unión Internacional de Telecomunicaciones atribuye al Estado de matrícula.</w:t>
      </w:r>
    </w:p>
    <w:p w14:paraId="189D7134" w14:textId="5FE8CD5A" w:rsidR="00967B8E" w:rsidRPr="00E22049" w:rsidRDefault="00967B8E" w:rsidP="00D87CA6">
      <w:pPr>
        <w:pStyle w:val="FFATextFlushRight"/>
        <w:keepLines w:val="0"/>
        <w:widowControl w:val="0"/>
      </w:pPr>
      <w:r>
        <w:t>Anexo 7 de la OACI: 3.3; 6.1</w:t>
      </w:r>
    </w:p>
    <w:p w14:paraId="189D7135" w14:textId="7477AFF6" w:rsidR="00967B8E" w:rsidRPr="00E22049" w:rsidRDefault="00967B8E" w:rsidP="00D87CA6">
      <w:pPr>
        <w:pStyle w:val="FFATextFlushRight"/>
        <w:keepLines w:val="0"/>
        <w:widowControl w:val="0"/>
      </w:pPr>
      <w:r>
        <w:t>14 CFR 45.23(a)</w:t>
      </w:r>
    </w:p>
    <w:p w14:paraId="189D7136" w14:textId="2BC2C74E" w:rsidR="00967B8E" w:rsidRPr="00E22049" w:rsidRDefault="00967B8E" w:rsidP="00D87CA6">
      <w:pPr>
        <w:pStyle w:val="Heading4"/>
        <w:keepLines w:val="0"/>
        <w:widowControl w:val="0"/>
      </w:pPr>
      <w:bookmarkStart w:id="47" w:name="_Toc58431251"/>
      <w:r>
        <w:t>TAMAÑO DE LAS MARCAS</w:t>
      </w:r>
      <w:bookmarkEnd w:id="47"/>
    </w:p>
    <w:p w14:paraId="3A66EE80" w14:textId="58A279CA" w:rsidR="00320DCE" w:rsidRPr="00E22049" w:rsidRDefault="00320DCE" w:rsidP="00D87CA6">
      <w:pPr>
        <w:pStyle w:val="FAAOutlineL1a"/>
        <w:keepNext/>
        <w:numPr>
          <w:ilvl w:val="0"/>
          <w:numId w:val="64"/>
        </w:numPr>
      </w:pPr>
      <w:r>
        <w:t>Nadie deberá explotar una aeronave a menos que esta exhiba marcas que cumplan los requisitos dispuestos en esta sección.</w:t>
      </w:r>
    </w:p>
    <w:p w14:paraId="189D7139" w14:textId="011AF06F" w:rsidR="00967B8E" w:rsidRPr="00E22049" w:rsidRDefault="00BC367D" w:rsidP="00D87CA6">
      <w:pPr>
        <w:pStyle w:val="FAAOutlineL1a"/>
      </w:pPr>
      <w:r>
        <w:t>ALTURA. Las marcas con caracteres deberán ser de la misma altura y:</w:t>
      </w:r>
    </w:p>
    <w:p w14:paraId="189D713A" w14:textId="1DE31AC4" w:rsidR="00967B8E" w:rsidRPr="00E22049" w:rsidRDefault="00967B8E" w:rsidP="00D87CA6">
      <w:pPr>
        <w:pStyle w:val="FAAOutlineL21"/>
        <w:numPr>
          <w:ilvl w:val="0"/>
          <w:numId w:val="65"/>
        </w:numPr>
      </w:pPr>
      <w:r>
        <w:t>En los aerodinos, deberán ser:</w:t>
      </w:r>
    </w:p>
    <w:p w14:paraId="189D713B" w14:textId="17260A8D" w:rsidR="00967B8E" w:rsidRPr="00E22049" w:rsidRDefault="00886667" w:rsidP="00D87CA6">
      <w:pPr>
        <w:pStyle w:val="FAAOutlineL3i"/>
        <w:numPr>
          <w:ilvl w:val="3"/>
          <w:numId w:val="66"/>
        </w:numPr>
      </w:pPr>
      <w:r>
        <w:t>de al menos 50 centímetros de altura si están en las alas; y</w:t>
      </w:r>
    </w:p>
    <w:p w14:paraId="189D713C" w14:textId="4B893219" w:rsidR="00967B8E" w:rsidRPr="00E22049" w:rsidRDefault="00886667" w:rsidP="00D87CA6">
      <w:pPr>
        <w:pStyle w:val="FAAOutlineL3i"/>
      </w:pPr>
      <w:r>
        <w:t>de al menos 30 centímetros de altura si están en el fuselaje (o estructura equivalente) y en las superficies verticales de cola; o</w:t>
      </w:r>
    </w:p>
    <w:p w14:paraId="189D713D" w14:textId="0EF2EE02" w:rsidR="00967B8E" w:rsidRPr="00E22049" w:rsidRDefault="00EB35E5" w:rsidP="00D87CA6">
      <w:pPr>
        <w:pStyle w:val="FAAOutlineL3i"/>
      </w:pPr>
      <w:r>
        <w:t>determinadas por el Estado de matrícula, teniendo en cuenta la necesidad de identificar fácilmente a la aeronave, si la aeronave no tiene alas ni fuselaje, o si las partes son demasiado pequeñas para que quepan las marcas descritas en los párrafos 4.3.1.4(i) y (ii) de esta subsección.</w:t>
      </w:r>
    </w:p>
    <w:p w14:paraId="189D713E" w14:textId="7A1F9DB9" w:rsidR="00967B8E" w:rsidRPr="00E22049" w:rsidRDefault="00967B8E" w:rsidP="00D87CA6">
      <w:pPr>
        <w:pStyle w:val="FAAOutlineL21"/>
      </w:pPr>
      <w:r>
        <w:t>En los aeróstatos que no sean globos libres no tripulados, deberán ser de al menos 50 centímetros de altura.</w:t>
      </w:r>
    </w:p>
    <w:p w14:paraId="189D713F" w14:textId="6710B917" w:rsidR="00967B8E" w:rsidRPr="00E22049" w:rsidRDefault="006156FD" w:rsidP="00D87CA6">
      <w:pPr>
        <w:pStyle w:val="FAAOutlineL21"/>
      </w:pPr>
      <w:r>
        <w:t>En los globos libres no tripulados y otros aeróstatos que no tengan el tamaño suficiente para que quepan marcas de al menos 50 centímetros de altura, deberán ser establecidas por [EL DIRECTOR DE MATRICULACIÓN O LA AUTORIDAD], teniendo en cuenta el tamaño de la carga útil a la que se fija la placa de identificación.</w:t>
      </w:r>
    </w:p>
    <w:p w14:paraId="189D7140" w14:textId="073411E5" w:rsidR="00967B8E" w:rsidRPr="00E22049" w:rsidRDefault="00BC367D" w:rsidP="00D87CA6">
      <w:pPr>
        <w:pStyle w:val="FAAOutlineL1a"/>
      </w:pPr>
      <w:r>
        <w:t>ANCHO. Los caracteres deberán tener un ancho de dos tercios de la altura, excepto el número 1 y la letra I, cuyo ancho deberá ser de una sexta parte de la altura.</w:t>
      </w:r>
    </w:p>
    <w:p w14:paraId="189D7141" w14:textId="3FD9E856" w:rsidR="00967B8E" w:rsidRPr="00E22049" w:rsidRDefault="00BC367D" w:rsidP="00D87CA6">
      <w:pPr>
        <w:pStyle w:val="FAAOutlineL1a"/>
      </w:pPr>
      <w:r>
        <w:t xml:space="preserve">GROSOR. Los caracteres y los guiones estarán constituidos por líneas </w:t>
      </w:r>
      <w:r w:rsidR="00E00117">
        <w:t>continuas</w:t>
      </w:r>
      <w:r>
        <w:t xml:space="preserve"> y serán de un color que contraste claramente con el fondo. El grosor de las líneas será igual a una sexta parte de la altura de los caracteres.</w:t>
      </w:r>
    </w:p>
    <w:p w14:paraId="189D7142" w14:textId="6A9CE05D" w:rsidR="00967B8E" w:rsidRPr="00E22049" w:rsidRDefault="00BC367D" w:rsidP="00D87CA6">
      <w:pPr>
        <w:pStyle w:val="FAAOutlineL1a"/>
      </w:pPr>
      <w:r>
        <w:t>SEPARACIÓN. El espacio entre los caracteres será de al menos la cuarta parte del ancho de un carácter.</w:t>
      </w:r>
    </w:p>
    <w:p w14:paraId="189D7143" w14:textId="6BB98C4A" w:rsidR="00967B8E" w:rsidRPr="00E22049" w:rsidRDefault="00BC367D" w:rsidP="00D87CA6">
      <w:pPr>
        <w:pStyle w:val="FAAOutlineL1a"/>
      </w:pPr>
      <w:r>
        <w:t>UNIFORMIDAD. Las marcas que se requieren conforme a esta parte para los aerodinos deberán tener la misma altura, ancho, grosor y separación en ambos lados de la aeronave.</w:t>
      </w:r>
    </w:p>
    <w:p w14:paraId="189D7144" w14:textId="13FA5A25" w:rsidR="00967B8E" w:rsidRPr="00E22049" w:rsidRDefault="00967B8E" w:rsidP="00D87CA6">
      <w:pPr>
        <w:pStyle w:val="FFATextFlushRight"/>
        <w:keepLines w:val="0"/>
        <w:widowControl w:val="0"/>
      </w:pPr>
      <w:r>
        <w:t>Anexo 7 de la OACI: 4.2.3; 4.3.1; 4.3.2; 4.3.3; 5.1.1</w:t>
      </w:r>
      <w:r>
        <w:rPr>
          <w:u w:val="single"/>
        </w:rPr>
        <w:t>;</w:t>
      </w:r>
      <w:r>
        <w:t xml:space="preserve"> 5.1.2; 5.1.3; 5.2.1; 5.2.2; 5.2.3; 6.2; 6.3; 6.4</w:t>
      </w:r>
    </w:p>
    <w:p w14:paraId="189D7146" w14:textId="26F40920" w:rsidR="00967B8E" w:rsidRPr="00E22049" w:rsidRDefault="00967B8E" w:rsidP="00D87CA6">
      <w:pPr>
        <w:pStyle w:val="FFATextFlushRight"/>
        <w:keepLines w:val="0"/>
        <w:widowControl w:val="0"/>
      </w:pPr>
      <w:r>
        <w:t>14 CFR 45.22(d); 45.29</w:t>
      </w:r>
    </w:p>
    <w:p w14:paraId="189D7147" w14:textId="16971CC9" w:rsidR="00967B8E" w:rsidRPr="00E22049" w:rsidRDefault="00967B8E" w:rsidP="00D87CA6">
      <w:pPr>
        <w:pStyle w:val="Heading4"/>
        <w:keepNext w:val="0"/>
        <w:keepLines w:val="0"/>
        <w:widowControl w:val="0"/>
      </w:pPr>
      <w:bookmarkStart w:id="48" w:name="_Toc58431252"/>
      <w:r>
        <w:t>UBICACIÓN DE LAS MARCAS EN LOS AERODINOS</w:t>
      </w:r>
      <w:bookmarkEnd w:id="48"/>
      <w:r>
        <w:t xml:space="preserve"> </w:t>
      </w:r>
    </w:p>
    <w:p w14:paraId="543E6AF0" w14:textId="22055EB3" w:rsidR="00A57ECA" w:rsidRPr="00E22049" w:rsidRDefault="00A57ECA" w:rsidP="00D87CA6">
      <w:pPr>
        <w:pStyle w:val="FAAOutlineL1a"/>
        <w:numPr>
          <w:ilvl w:val="0"/>
          <w:numId w:val="67"/>
        </w:numPr>
      </w:pPr>
      <w:r>
        <w:t xml:space="preserve">Nadie deberá pilotar un aerodino a menos que la aeronave exhiba las marcas una sola vez en la superficie inferior de la estructura del ala como se indica a continuación: </w:t>
      </w:r>
    </w:p>
    <w:p w14:paraId="5567B54A" w14:textId="77777777" w:rsidR="00A57ECA" w:rsidRPr="00E22049" w:rsidRDefault="00A57ECA" w:rsidP="00D87CA6">
      <w:pPr>
        <w:pStyle w:val="FAAOutlineL21"/>
        <w:numPr>
          <w:ilvl w:val="0"/>
          <w:numId w:val="68"/>
        </w:numPr>
      </w:pPr>
      <w:r>
        <w:t xml:space="preserve">Las marcas deberán estar colocadas en la mitad izquierda de la superficie inferior de la estructura del ala, a menos que se extiendan por toda la superficie inferior de la estructura del ala. </w:t>
      </w:r>
    </w:p>
    <w:p w14:paraId="189D714B" w14:textId="430EBD40" w:rsidR="00967B8E" w:rsidRPr="00E22049" w:rsidRDefault="00967B8E" w:rsidP="00D87CA6">
      <w:pPr>
        <w:pStyle w:val="FAAOutlineL21"/>
      </w:pPr>
      <w:r>
        <w:t xml:space="preserve">En la medida de lo posible, las marcas se colocarán a igual distancia de los bordes de ataque y de salida de las alas. </w:t>
      </w:r>
    </w:p>
    <w:p w14:paraId="189D714C" w14:textId="288EBC3A" w:rsidR="00967B8E" w:rsidRPr="00E22049" w:rsidRDefault="00967B8E" w:rsidP="00D87CA6">
      <w:pPr>
        <w:pStyle w:val="FAAOutlineL21"/>
      </w:pPr>
      <w:r>
        <w:t>La parte superior de las letras y de los números deberá estar orientada hacia el borde de ataque del ala.</w:t>
      </w:r>
    </w:p>
    <w:p w14:paraId="189D714D" w14:textId="2F839CE4" w:rsidR="00967B8E" w:rsidRPr="00E22049" w:rsidRDefault="00967B8E" w:rsidP="00D87CA6">
      <w:pPr>
        <w:pStyle w:val="FAAOutlineL1a"/>
      </w:pPr>
      <w:r>
        <w:lastRenderedPageBreak/>
        <w:t xml:space="preserve">En los aerodinos con fuselaje (o estructura equivalente) o con </w:t>
      </w:r>
      <w:r w:rsidR="008E3699">
        <w:t>superficies verticales</w:t>
      </w:r>
      <w:r>
        <w:t xml:space="preserve"> de cola, las marcas se colocarán en l</w:t>
      </w:r>
      <w:r w:rsidR="00D52BF5">
        <w:t xml:space="preserve">as superficies verticales </w:t>
      </w:r>
      <w:r>
        <w:t>cola o en ambos lados del fuselaje como se indica a continuación:</w:t>
      </w:r>
    </w:p>
    <w:p w14:paraId="189D714E" w14:textId="7FB5AE5D" w:rsidR="00967B8E" w:rsidRPr="00E22049" w:rsidRDefault="00967B8E" w:rsidP="00D87CA6">
      <w:pPr>
        <w:pStyle w:val="FAAOutlineL21"/>
        <w:numPr>
          <w:ilvl w:val="0"/>
          <w:numId w:val="69"/>
        </w:numPr>
      </w:pPr>
      <w:r>
        <w:t xml:space="preserve">Si se exhiben en </w:t>
      </w:r>
      <w:r w:rsidR="00D52BF5">
        <w:t>las superficies verticales cola</w:t>
      </w:r>
      <w:r>
        <w:t xml:space="preserve">, las marcas deberán aparecer horizontalmente en ambas caras de una misma cola vertical o en las caras exteriores de </w:t>
      </w:r>
      <w:r w:rsidR="001173A6">
        <w:t>l</w:t>
      </w:r>
      <w:r>
        <w:t xml:space="preserve">a cola </w:t>
      </w:r>
      <w:r w:rsidR="001173A6">
        <w:t xml:space="preserve">si tiene </w:t>
      </w:r>
      <w:r>
        <w:t>más de un plano vertical.</w:t>
      </w:r>
    </w:p>
    <w:p w14:paraId="189D714F" w14:textId="2CEFA612" w:rsidR="00967B8E" w:rsidRPr="00E22049" w:rsidRDefault="00967B8E" w:rsidP="00D87CA6">
      <w:pPr>
        <w:pStyle w:val="FAAOutlineL21"/>
        <w:numPr>
          <w:ilvl w:val="0"/>
          <w:numId w:val="69"/>
        </w:numPr>
      </w:pPr>
      <w:r>
        <w:t xml:space="preserve">Si se exhiben en las superficies del fuselaje, las marcas deberán aparecer horizontalmente en ambos lados del fuselaje entre el borde de salida del ala y el borde de ataque del estabilizador horizontal. </w:t>
      </w:r>
    </w:p>
    <w:p w14:paraId="189D7150" w14:textId="169DA498" w:rsidR="00967B8E" w:rsidRPr="00E22049" w:rsidRDefault="00967B8E" w:rsidP="00D87CA6">
      <w:pPr>
        <w:pStyle w:val="FAAOutlineL21"/>
        <w:numPr>
          <w:ilvl w:val="0"/>
          <w:numId w:val="69"/>
        </w:numPr>
      </w:pPr>
      <w:r>
        <w:t xml:space="preserve">Si las góndolas del motor u otros aditamentos están ubicados en la parte descrita en el párrafo 4.3.1.5(b)(2) de esta subsección y forman parte integral de la aeronave, las marcas pueden aparecer en </w:t>
      </w:r>
      <w:r w:rsidR="00D57DAC">
        <w:t>dich</w:t>
      </w:r>
      <w:r>
        <w:t>as góndolas o aditamentos.</w:t>
      </w:r>
    </w:p>
    <w:p w14:paraId="189D7151" w14:textId="3481DAE6" w:rsidR="00967B8E" w:rsidRPr="00E22049" w:rsidRDefault="00967B8E" w:rsidP="00D87CA6">
      <w:pPr>
        <w:pStyle w:val="FFATextFlushRight"/>
        <w:keepLines w:val="0"/>
        <w:widowControl w:val="0"/>
      </w:pPr>
      <w:r>
        <w:t>Anexo 7 de la OACI: 4.3.1; 4.3.2</w:t>
      </w:r>
    </w:p>
    <w:p w14:paraId="189D7152" w14:textId="268D792F" w:rsidR="00967B8E" w:rsidRPr="00E22049" w:rsidRDefault="00967B8E" w:rsidP="00D87CA6">
      <w:pPr>
        <w:pStyle w:val="FFATextFlushRight"/>
        <w:keepLines w:val="0"/>
        <w:widowControl w:val="0"/>
      </w:pPr>
      <w:r>
        <w:t>14 CFR 45.25</w:t>
      </w:r>
    </w:p>
    <w:p w14:paraId="189D7153" w14:textId="26AB2A8A" w:rsidR="00967B8E" w:rsidRPr="00E22049" w:rsidRDefault="00967B8E" w:rsidP="00D87CA6">
      <w:pPr>
        <w:pStyle w:val="Heading4"/>
        <w:keepNext w:val="0"/>
        <w:keepLines w:val="0"/>
        <w:widowControl w:val="0"/>
      </w:pPr>
      <w:bookmarkStart w:id="49" w:name="_Toc58431253"/>
      <w:r>
        <w:t>UBICACIÓN DE LAS MARCAS EN LOS AERÓSTATOS</w:t>
      </w:r>
      <w:bookmarkEnd w:id="49"/>
    </w:p>
    <w:p w14:paraId="4A647955" w14:textId="288DAAD7" w:rsidR="00A57ECA" w:rsidRPr="00E22049" w:rsidRDefault="00A57ECA" w:rsidP="00D87CA6">
      <w:pPr>
        <w:pStyle w:val="FAAOutlineL1a"/>
        <w:numPr>
          <w:ilvl w:val="0"/>
          <w:numId w:val="70"/>
        </w:numPr>
      </w:pPr>
      <w:r>
        <w:t>DIRIGIBLES. Nadie deberá explotar un dirigible a menos que este exhiba marcas e</w:t>
      </w:r>
      <w:r w:rsidR="005E384D">
        <w:t>n</w:t>
      </w:r>
      <w:r>
        <w:t>:</w:t>
      </w:r>
    </w:p>
    <w:p w14:paraId="67C07B41" w14:textId="7AE5EFB2" w:rsidR="00A57ECA" w:rsidRPr="00E22049" w:rsidRDefault="00A57ECA" w:rsidP="00D87CA6">
      <w:pPr>
        <w:pStyle w:val="FAAOutlineL21"/>
        <w:numPr>
          <w:ilvl w:val="0"/>
          <w:numId w:val="71"/>
        </w:numPr>
      </w:pPr>
      <w:r>
        <w:t>el casco, donde las marcas deberán estar ubicadas a lo largo de cada lado del casco y en la superficie superior sobre el eje de simetría; o</w:t>
      </w:r>
    </w:p>
    <w:p w14:paraId="189D7157" w14:textId="36EF67C1" w:rsidR="00967B8E" w:rsidRPr="00E22049" w:rsidRDefault="00967B8E" w:rsidP="00D87CA6">
      <w:pPr>
        <w:pStyle w:val="FAAOutlineL21"/>
      </w:pPr>
      <w:r>
        <w:t>las superficies estabilizadoras horizontales y verticales:</w:t>
      </w:r>
    </w:p>
    <w:p w14:paraId="189D7158" w14:textId="275462AE" w:rsidR="00967B8E" w:rsidRPr="00E22049" w:rsidRDefault="00143921" w:rsidP="00D87CA6">
      <w:pPr>
        <w:pStyle w:val="FAAOutlineL3i"/>
        <w:numPr>
          <w:ilvl w:val="3"/>
          <w:numId w:val="92"/>
        </w:numPr>
      </w:pPr>
      <w:r>
        <w:t xml:space="preserve">las marcas </w:t>
      </w:r>
      <w:r w:rsidR="00B67CEA">
        <w:t>en</w:t>
      </w:r>
      <w:r>
        <w:t xml:space="preserve"> el estabilizador horizontal deberán estar ubicadas en la mitad derecha de la superficie superior y en la mitad izquierda de la superficie inferior, con la parte superior de las letras y los números orientada hacia el borde de ataque; y</w:t>
      </w:r>
    </w:p>
    <w:p w14:paraId="189D7159" w14:textId="2A32402C" w:rsidR="00967B8E" w:rsidRPr="00E22049" w:rsidRDefault="00143921" w:rsidP="00D87CA6">
      <w:pPr>
        <w:pStyle w:val="FAAOutlineL3i"/>
      </w:pPr>
      <w:r>
        <w:t>las marcas en el estabilizador vertical deberán estar ubicadas en ambas caras del estabilizador de la mitad inferior, de modo que las letras y los números se lean horizontalmente.</w:t>
      </w:r>
    </w:p>
    <w:p w14:paraId="189D715A" w14:textId="3DA882EA" w:rsidR="00967B8E" w:rsidRPr="00E22049" w:rsidRDefault="00D357CB" w:rsidP="00D87CA6">
      <w:pPr>
        <w:pStyle w:val="FAAOutlineL1a"/>
      </w:pPr>
      <w:r>
        <w:t>GLOBOS ESFÉRICOS (QUE NO SEAN GLOBOS LIBRES NO TRIPULADOS). Nadie explotará un globo esférico a menos que este exhiba marcas en dos lugares diametralmente opuestos y ubicadas cerca del ecuador del globo.</w:t>
      </w:r>
    </w:p>
    <w:p w14:paraId="189D715B" w14:textId="091CE3B8" w:rsidR="00967B8E" w:rsidRPr="00E22049" w:rsidRDefault="00D357CB" w:rsidP="00D87CA6">
      <w:pPr>
        <w:pStyle w:val="FAAOutlineL1a"/>
      </w:pPr>
      <w:r>
        <w:t>GLOBOS NO ESFÉRICOS (QUE NO SEAN GLOBOS LIBRES NO TRIPULADOS). Nadie explotará un globo no esférico a menos que este exhiba marcas en ambos lados, colocadas cerca de la máxima sección transversal del globo, por encima de la banda de cordaje o de los puntos de conexión de los cables de suspensión de la barquilla.</w:t>
      </w:r>
    </w:p>
    <w:p w14:paraId="189D715C" w14:textId="49F0F525" w:rsidR="00967B8E" w:rsidRPr="00E22049" w:rsidRDefault="00D357CB" w:rsidP="00D87CA6">
      <w:pPr>
        <w:pStyle w:val="FAAOutlineL1a"/>
      </w:pPr>
      <w:r>
        <w:t>AERÓSTATOS (QUE NO SEAN GLOBOS LIBRES NO TRIPULADOS). Nadie explotará un aeróstato a menos que este exhiba marcas visibles desde los lados y desde el suelo.</w:t>
      </w:r>
    </w:p>
    <w:p w14:paraId="189D715D" w14:textId="68F2940B" w:rsidR="00967B8E" w:rsidRPr="00E22049" w:rsidRDefault="00D357CB" w:rsidP="00D87CA6">
      <w:pPr>
        <w:pStyle w:val="FAAOutlineL1a"/>
      </w:pPr>
      <w:r>
        <w:t>GLOBOS LIBRES NO TRIPULADOS. Nadie explotará un globo libre no tripulado a menos que este exhiba marcas en la placa de identificación.</w:t>
      </w:r>
    </w:p>
    <w:p w14:paraId="189D715E" w14:textId="503FE2D4" w:rsidR="00967B8E" w:rsidRPr="00E22049" w:rsidRDefault="00967B8E" w:rsidP="00D87CA6">
      <w:pPr>
        <w:pStyle w:val="FFATextFlushRight"/>
        <w:keepLines w:val="0"/>
        <w:widowControl w:val="0"/>
      </w:pPr>
      <w:r>
        <w:t>Anexo 7 de la OACI: 4.2.1; 4.2.2; 4.2.3; 4.2.4; 4.2.5</w:t>
      </w:r>
    </w:p>
    <w:p w14:paraId="189D715F" w14:textId="284D9651" w:rsidR="00967B8E" w:rsidRPr="00E22049" w:rsidRDefault="00967B8E" w:rsidP="00D87CA6">
      <w:pPr>
        <w:pStyle w:val="FFATextFlushRight"/>
        <w:keepLines w:val="0"/>
        <w:widowControl w:val="0"/>
      </w:pPr>
      <w:r>
        <w:t>14 CFR 45.27(b)–(d)</w:t>
      </w:r>
    </w:p>
    <w:p w14:paraId="189D7160" w14:textId="7FF0DE0E" w:rsidR="00967B8E" w:rsidRPr="00E22049" w:rsidRDefault="00967B8E" w:rsidP="00D87CA6">
      <w:pPr>
        <w:pStyle w:val="Heading4"/>
        <w:keepNext w:val="0"/>
        <w:keepLines w:val="0"/>
        <w:widowControl w:val="0"/>
      </w:pPr>
      <w:bookmarkStart w:id="50" w:name="_Toc58431254"/>
      <w:r>
        <w:t>CASOS ESPECIALES DEL TAMAÑO Y LA UBICACIÓN DE LAS MARCAS</w:t>
      </w:r>
      <w:bookmarkEnd w:id="50"/>
    </w:p>
    <w:p w14:paraId="5683C55B" w14:textId="4E545188" w:rsidR="00A57ECA" w:rsidRPr="00E22049" w:rsidRDefault="00A57ECA" w:rsidP="00D87CA6">
      <w:pPr>
        <w:pStyle w:val="FAAOutlineL1a"/>
        <w:numPr>
          <w:ilvl w:val="0"/>
          <w:numId w:val="73"/>
        </w:numPr>
      </w:pPr>
      <w:r>
        <w:t xml:space="preserve">Si una de las superficies autorizadas para exhibir las marcas requeridas </w:t>
      </w:r>
      <w:r w:rsidR="006967EF">
        <w:t>tiene un tamaño adecuado</w:t>
      </w:r>
      <w:r w:rsidR="00B01F1C">
        <w:t xml:space="preserve"> </w:t>
      </w:r>
      <w:r>
        <w:t xml:space="preserve">para exhibir las marcas que cumplen los requisitos de tamaño </w:t>
      </w:r>
      <w:r w:rsidR="00073C5D">
        <w:t>dispuestos en</w:t>
      </w:r>
      <w:r>
        <w:t xml:space="preserve"> esta sección </w:t>
      </w:r>
      <w:r w:rsidR="00F31CCF">
        <w:t>pero</w:t>
      </w:r>
      <w:r>
        <w:t xml:space="preserve"> la otra no, las marcas de tamaño </w:t>
      </w:r>
      <w:r w:rsidR="00F31CCF">
        <w:t>reglamentario</w:t>
      </w:r>
      <w:r>
        <w:t xml:space="preserve"> deberán colocarse en la superficie más grande.</w:t>
      </w:r>
    </w:p>
    <w:p w14:paraId="189D7163" w14:textId="11A143FC" w:rsidR="00967B8E" w:rsidRPr="00E22049" w:rsidRDefault="00967B8E" w:rsidP="00D87CA6">
      <w:pPr>
        <w:pStyle w:val="FAAOutlineL1a"/>
      </w:pPr>
      <w:r>
        <w:lastRenderedPageBreak/>
        <w:t xml:space="preserve">Si ninguna de las superficies </w:t>
      </w:r>
      <w:r w:rsidR="00122DFE">
        <w:t>tiene</w:t>
      </w:r>
      <w:r w:rsidR="00FF2E27">
        <w:t xml:space="preserve"> un tamaño adecuado</w:t>
      </w:r>
      <w:r w:rsidR="00F67BD8">
        <w:t xml:space="preserve"> </w:t>
      </w:r>
      <w:r>
        <w:t xml:space="preserve">para </w:t>
      </w:r>
      <w:r w:rsidR="00F67BD8">
        <w:t xml:space="preserve">exhibir </w:t>
      </w:r>
      <w:r>
        <w:t xml:space="preserve">las marcas de tamaño </w:t>
      </w:r>
      <w:r w:rsidR="00C13C05">
        <w:t>reglamentario</w:t>
      </w:r>
      <w:r>
        <w:t xml:space="preserve">, la Autoridad puede aprobar marcas </w:t>
      </w:r>
      <w:r w:rsidR="00122DFE">
        <w:t>del mayor tamaño posible</w:t>
      </w:r>
      <w:r>
        <w:t xml:space="preserve"> para exhibirlas en la más grande de ambas superficies.</w:t>
      </w:r>
    </w:p>
    <w:p w14:paraId="189D7164" w14:textId="0DD39931" w:rsidR="00967B8E" w:rsidRPr="00E22049" w:rsidRDefault="00967B8E" w:rsidP="00D87CA6">
      <w:pPr>
        <w:pStyle w:val="FAAOutlineL1a"/>
      </w:pPr>
      <w:r>
        <w:t xml:space="preserve">Si, </w:t>
      </w:r>
      <w:r w:rsidR="00F2126E">
        <w:t>por</w:t>
      </w:r>
      <w:r>
        <w:t xml:space="preserve"> la configuración de la aeronave, no es posible </w:t>
      </w:r>
      <w:r w:rsidR="00B71C97">
        <w:t>exhibir las marcas</w:t>
      </w:r>
      <w:r>
        <w:t xml:space="preserve"> de </w:t>
      </w:r>
      <w:r w:rsidR="00C924B1">
        <w:t>conformidad</w:t>
      </w:r>
      <w:r>
        <w:t xml:space="preserve"> con </w:t>
      </w:r>
      <w:r w:rsidR="00C924B1">
        <w:t xml:space="preserve">lo dispuesto en </w:t>
      </w:r>
      <w:r>
        <w:t xml:space="preserve">esta parte, el propietario puede solicitar a la Autoridad un procedimiento diferente. </w:t>
      </w:r>
    </w:p>
    <w:p w14:paraId="189D7165" w14:textId="438C5AD2" w:rsidR="00967B8E" w:rsidRPr="00E22049" w:rsidRDefault="00967B8E" w:rsidP="00D87CA6">
      <w:pPr>
        <w:pStyle w:val="FFATextFlushRight"/>
        <w:keepLines w:val="0"/>
        <w:widowControl w:val="0"/>
      </w:pPr>
      <w:r>
        <w:t>Anexo 7 de la OACI: 5.1.3; 5.2.3</w:t>
      </w:r>
    </w:p>
    <w:p w14:paraId="422E9774" w14:textId="45C2F528" w:rsidR="006738CB" w:rsidRPr="00E22049" w:rsidRDefault="00967B8E" w:rsidP="00D87CA6">
      <w:pPr>
        <w:pStyle w:val="FFATextFlushRight"/>
        <w:keepLines w:val="0"/>
        <w:widowControl w:val="0"/>
      </w:pPr>
      <w:r>
        <w:t>14 CFR 45.22(d); 45.29</w:t>
      </w:r>
    </w:p>
    <w:p w14:paraId="189D7167" w14:textId="22C8A0AE" w:rsidR="00967B8E" w:rsidRPr="00E22049" w:rsidRDefault="00967B8E" w:rsidP="00D87CA6">
      <w:pPr>
        <w:pStyle w:val="Heading4"/>
        <w:keepNext w:val="0"/>
        <w:keepLines w:val="0"/>
        <w:widowControl w:val="0"/>
      </w:pPr>
      <w:bookmarkStart w:id="51" w:name="_Toc58431255"/>
      <w:r>
        <w:t>VENTA DE UNA AERONAVE: ELIMINACIÓN DE LAS MARCAS</w:t>
      </w:r>
      <w:bookmarkEnd w:id="51"/>
    </w:p>
    <w:p w14:paraId="777DCECE" w14:textId="10755155" w:rsidR="00A57ECA" w:rsidRPr="00E22049" w:rsidRDefault="00A57ECA" w:rsidP="00D87CA6">
      <w:pPr>
        <w:pStyle w:val="FAAOutlineL1a"/>
        <w:numPr>
          <w:ilvl w:val="0"/>
          <w:numId w:val="74"/>
        </w:numPr>
      </w:pPr>
      <w:r>
        <w:t>Cuando se venda una aeronave matriculada en [ESTADO], antes de entregarla al comprador, el titular del certificado de matrícula de la aeronave deberá quitar todas las marcas de nacionalidad y de matrícula de [ESTADO] a menos que el comprador sea ciudadano o una persona jurídica como se prescribe en el párrafo 4.2.1.3(a)(1) de esta parte.</w:t>
      </w:r>
    </w:p>
    <w:p w14:paraId="189D716A" w14:textId="6151F2B5" w:rsidR="00967B8E" w:rsidRPr="00E22049" w:rsidRDefault="00967B8E" w:rsidP="00D87CA6">
      <w:pPr>
        <w:pStyle w:val="FFATextFlushRight"/>
        <w:keepLines w:val="0"/>
        <w:widowControl w:val="0"/>
      </w:pPr>
      <w:r>
        <w:t>14 CFR 45.33</w:t>
      </w:r>
    </w:p>
    <w:p w14:paraId="189D716B" w14:textId="10AD7D93" w:rsidR="00967B8E" w:rsidRPr="00E22049" w:rsidRDefault="00967B8E" w:rsidP="00D87CA6">
      <w:pPr>
        <w:pStyle w:val="Heading4"/>
        <w:keepNext w:val="0"/>
        <w:keepLines w:val="0"/>
        <w:widowControl w:val="0"/>
      </w:pPr>
      <w:bookmarkStart w:id="52" w:name="_Toc58431256"/>
      <w:r>
        <w:t>PLACA DE IDENTIFICACIÓN REQUERIDA</w:t>
      </w:r>
      <w:bookmarkEnd w:id="52"/>
    </w:p>
    <w:p w14:paraId="796E9FA0" w14:textId="32495014" w:rsidR="00A57ECA" w:rsidRPr="00E22049" w:rsidRDefault="00A57ECA" w:rsidP="00D87CA6">
      <w:pPr>
        <w:pStyle w:val="FAAOutlineL1a"/>
        <w:numPr>
          <w:ilvl w:val="0"/>
          <w:numId w:val="75"/>
        </w:numPr>
      </w:pPr>
      <w:r>
        <w:t>Nadie explotará una aeronave matriculada según las leyes de [ESTADO] a menos que se fije a ella una placa de identificación que:</w:t>
      </w:r>
    </w:p>
    <w:p w14:paraId="47B6B837" w14:textId="77777777" w:rsidR="00A57ECA" w:rsidRPr="00E22049" w:rsidRDefault="00A57ECA" w:rsidP="00D87CA6">
      <w:pPr>
        <w:pStyle w:val="FAAOutlineL21"/>
        <w:numPr>
          <w:ilvl w:val="0"/>
          <w:numId w:val="76"/>
        </w:numPr>
      </w:pPr>
      <w:r>
        <w:t>contenga el tipo, modelo, número de serie, marcas de nacionalidad y de matrícula de la aeronave;</w:t>
      </w:r>
    </w:p>
    <w:p w14:paraId="189D716F" w14:textId="0B9443DB" w:rsidR="00967B8E" w:rsidRPr="00E22049" w:rsidRDefault="00967B8E" w:rsidP="00D87CA6">
      <w:pPr>
        <w:pStyle w:val="FAAOutlineL21"/>
      </w:pPr>
      <w:r>
        <w:t xml:space="preserve">esté hecha de metal incombustible o de otro material incombustible que posea </w:t>
      </w:r>
      <w:r w:rsidR="00C55AA1">
        <w:t xml:space="preserve">las </w:t>
      </w:r>
      <w:r>
        <w:t xml:space="preserve">propiedades físicas adecuadas. </w:t>
      </w:r>
    </w:p>
    <w:p w14:paraId="189D7170" w14:textId="1CCF79E5" w:rsidR="00967B8E" w:rsidRPr="00E22049" w:rsidRDefault="005D512E" w:rsidP="00D87CA6">
      <w:pPr>
        <w:pStyle w:val="FAAOutlineL1a"/>
      </w:pPr>
      <w:r>
        <w:t>Nadie explotará una aeronave matriculada según las leyes de [ESTADO] a menos que se fije a ella una placa de identificación en un lugar visible cerca de la entrada principal, o:</w:t>
      </w:r>
    </w:p>
    <w:p w14:paraId="54917DD9" w14:textId="08DFBD5B" w:rsidR="00A57ECA" w:rsidRPr="00E22049" w:rsidRDefault="00A57ECA" w:rsidP="00D87CA6">
      <w:pPr>
        <w:pStyle w:val="FAAOutlineL21"/>
        <w:numPr>
          <w:ilvl w:val="0"/>
          <w:numId w:val="77"/>
        </w:numPr>
      </w:pPr>
      <w:r>
        <w:t>en el caso de un globo libre no tripulado, se fijará de modo que sea visible en la parte exterior de la carga útil; y</w:t>
      </w:r>
    </w:p>
    <w:p w14:paraId="189D7173" w14:textId="785CB536" w:rsidR="00967B8E" w:rsidRPr="00E22049" w:rsidRDefault="00AB7D8D" w:rsidP="00D87CA6">
      <w:pPr>
        <w:pStyle w:val="FAAOutlineL21"/>
      </w:pPr>
      <w:r>
        <w:t>en el caso de una RPA, se fijará, de modo que sea visible, cerca de la entrada o el compartim</w:t>
      </w:r>
      <w:r w:rsidR="00E56831">
        <w:t>i</w:t>
      </w:r>
      <w:r>
        <w:t>ento principal, o bien, se fijará de modo que sobresalga, en la parte exterior de la aeronave si no hay entrada o compartim</w:t>
      </w:r>
      <w:r w:rsidR="00E56831">
        <w:t>i</w:t>
      </w:r>
      <w:r>
        <w:t>ento principal</w:t>
      </w:r>
    </w:p>
    <w:p w14:paraId="189D7174" w14:textId="581EDDFC" w:rsidR="00967B8E" w:rsidRPr="00E22049" w:rsidRDefault="00967B8E" w:rsidP="00D87CA6">
      <w:pPr>
        <w:pStyle w:val="FAANoteL1"/>
      </w:pPr>
      <w:r>
        <w:t>Nota: La marca de matrícula que aparece en la placa de identificación se deberá cambiar cada vez que cambie la matrícula de la aeronave.</w:t>
      </w:r>
    </w:p>
    <w:p w14:paraId="189D7175" w14:textId="637A0483" w:rsidR="00967B8E" w:rsidRPr="00E22049" w:rsidRDefault="00967B8E" w:rsidP="00D87CA6">
      <w:pPr>
        <w:pStyle w:val="FFATextFlushRight"/>
        <w:keepLines w:val="0"/>
        <w:widowControl w:val="0"/>
      </w:pPr>
      <w:r>
        <w:t>Anexo 7 de la OACI: 9.1; 9.2</w:t>
      </w:r>
    </w:p>
    <w:p w14:paraId="189D7176" w14:textId="77777777" w:rsidR="00967B8E" w:rsidRPr="00E22049" w:rsidRDefault="00967B8E" w:rsidP="00D87CA6">
      <w:pPr>
        <w:pStyle w:val="FFATextFlushRight"/>
        <w:keepLines w:val="0"/>
        <w:widowControl w:val="0"/>
      </w:pPr>
      <w:r>
        <w:t>14 CFR 45.11</w:t>
      </w:r>
    </w:p>
    <w:p w14:paraId="189D717F" w14:textId="77777777" w:rsidR="00967B8E" w:rsidRPr="00E22049" w:rsidRDefault="00967B8E" w:rsidP="00D87CA6">
      <w:pPr>
        <w:widowControl w:val="0"/>
      </w:pPr>
    </w:p>
    <w:p w14:paraId="58F70271" w14:textId="77777777" w:rsidR="001D19F2" w:rsidRPr="00E22049" w:rsidRDefault="001D19F2" w:rsidP="00D87CA6">
      <w:pPr>
        <w:widowControl w:val="0"/>
        <w:sectPr w:rsidR="001D19F2" w:rsidRPr="00E22049" w:rsidSect="00994793">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89D7182" w14:textId="77777777" w:rsidR="00967B8E" w:rsidRPr="00E22049" w:rsidRDefault="00967B8E" w:rsidP="00D87CA6">
      <w:pPr>
        <w:pStyle w:val="FAACover"/>
        <w:widowControl w:val="0"/>
      </w:pPr>
    </w:p>
    <w:p w14:paraId="189D7183" w14:textId="5A445A3D" w:rsidR="00967B8E" w:rsidRPr="00E22049" w:rsidRDefault="00967B8E" w:rsidP="00D87CA6">
      <w:pPr>
        <w:pStyle w:val="FAACover"/>
        <w:widowControl w:val="0"/>
      </w:pPr>
      <w:r>
        <w:t>REGLAMENTO MODELO DE LA AVIACIÓN CIVIL</w:t>
      </w:r>
    </w:p>
    <w:p w14:paraId="2E7E66B8" w14:textId="77777777" w:rsidR="00407914" w:rsidRPr="00E22049" w:rsidRDefault="00407914" w:rsidP="00D87CA6">
      <w:pPr>
        <w:pStyle w:val="FAACover"/>
        <w:widowControl w:val="0"/>
      </w:pPr>
      <w:r>
        <w:t>[ESTADO]</w:t>
      </w:r>
    </w:p>
    <w:p w14:paraId="189D7184" w14:textId="3A929EBB" w:rsidR="00967B8E" w:rsidRPr="00E22049" w:rsidRDefault="001E23CF" w:rsidP="00D87CA6">
      <w:pPr>
        <w:pStyle w:val="FAACover"/>
        <w:widowControl w:val="0"/>
      </w:pPr>
      <w:r>
        <w:t>PARTE 4. NORMAS DE EJECUCIÓN</w:t>
      </w:r>
    </w:p>
    <w:p w14:paraId="189D7186" w14:textId="37D3C8F5" w:rsidR="00967B8E" w:rsidRPr="00E22049" w:rsidRDefault="00967B8E" w:rsidP="00D87CA6">
      <w:pPr>
        <w:pStyle w:val="FAACover"/>
        <w:widowControl w:val="0"/>
      </w:pPr>
      <w:r>
        <w:t>VERSIÓN 2.9</w:t>
      </w:r>
    </w:p>
    <w:p w14:paraId="189D7187" w14:textId="3468D60E" w:rsidR="00967B8E" w:rsidRPr="00E22049" w:rsidRDefault="00512B69" w:rsidP="00D87CA6">
      <w:pPr>
        <w:pStyle w:val="FAACover"/>
        <w:widowControl w:val="0"/>
      </w:pPr>
      <w:r>
        <w:t>NOVIEMBRE DE 2019</w:t>
      </w:r>
    </w:p>
    <w:p w14:paraId="2CC4E2E7" w14:textId="77777777" w:rsidR="00774D09" w:rsidRPr="00E22049" w:rsidRDefault="00774D09" w:rsidP="00D87CA6">
      <w:pPr>
        <w:pStyle w:val="FAACover"/>
        <w:widowControl w:val="0"/>
        <w:spacing w:after="0"/>
      </w:pPr>
    </w:p>
    <w:p w14:paraId="2438FB26" w14:textId="1E63751B" w:rsidR="00774D09" w:rsidRPr="00E22049" w:rsidRDefault="00774D09" w:rsidP="00D87CA6">
      <w:pPr>
        <w:pStyle w:val="FAAForeaseofreference"/>
        <w:widowControl w:val="0"/>
      </w:pPr>
      <w:r>
        <w:t>Para facilitar la referencia, el número asignado a cada NE corresponde al reglamento conexo. Por ejemplo, la NE 4.2.1.2 indica una norma que se exige en el párrafo 4.2.1.2 de esta parte.</w:t>
      </w:r>
    </w:p>
    <w:p w14:paraId="189D7189" w14:textId="77777777" w:rsidR="00967B8E" w:rsidRPr="00E22049" w:rsidRDefault="00967B8E" w:rsidP="00D87CA6">
      <w:pPr>
        <w:widowControl w:val="0"/>
        <w:spacing w:before="0" w:after="200" w:line="276" w:lineRule="auto"/>
      </w:pPr>
    </w:p>
    <w:p w14:paraId="20D5C0CC" w14:textId="66171F0B" w:rsidR="00774D09" w:rsidRPr="00E22049" w:rsidRDefault="00967B8E" w:rsidP="00D87CA6">
      <w:r>
        <w:br w:type="page"/>
      </w:r>
      <w:r>
        <w:lastRenderedPageBreak/>
        <w:t xml:space="preserve"> </w:t>
      </w:r>
    </w:p>
    <w:p w14:paraId="189D718C" w14:textId="77777777" w:rsidR="00967B8E" w:rsidRPr="00E22049" w:rsidRDefault="00967B8E" w:rsidP="00D87CA6">
      <w:pPr>
        <w:pStyle w:val="IntentionallyBlank"/>
      </w:pPr>
      <w:r>
        <w:t>[ESTA PÁGINA SE HA DEJADO EN BLANCO INTENCIONALMENTE.]</w:t>
      </w:r>
    </w:p>
    <w:p w14:paraId="189D7190" w14:textId="77777777" w:rsidR="00967B8E" w:rsidRPr="00E22049" w:rsidRDefault="00967B8E" w:rsidP="00D87CA6">
      <w:pPr>
        <w:widowControl w:val="0"/>
        <w:spacing w:before="0" w:after="200" w:line="276" w:lineRule="auto"/>
      </w:pPr>
      <w:r>
        <w:br w:type="page"/>
      </w:r>
    </w:p>
    <w:p w14:paraId="189D7191" w14:textId="34CCA318" w:rsidR="00967B8E" w:rsidRPr="00E22049" w:rsidRDefault="002C2308" w:rsidP="00D87CA6">
      <w:pPr>
        <w:pStyle w:val="Heading2"/>
        <w:numPr>
          <w:ilvl w:val="0"/>
          <w:numId w:val="0"/>
        </w:numPr>
        <w:ind w:left="576" w:hanging="576"/>
      </w:pPr>
      <w:bookmarkStart w:id="53" w:name="_Toc58431257"/>
      <w:r>
        <w:lastRenderedPageBreak/>
        <w:t>PARTE 4. NORMAS DE EJECUCIÓN</w:t>
      </w:r>
      <w:bookmarkEnd w:id="53"/>
    </w:p>
    <w:p w14:paraId="189D7192" w14:textId="200EE3F5" w:rsidR="00967B8E" w:rsidRPr="00E22049" w:rsidRDefault="00967B8E" w:rsidP="00D87CA6">
      <w:pPr>
        <w:pStyle w:val="Heading4"/>
        <w:numPr>
          <w:ilvl w:val="0"/>
          <w:numId w:val="0"/>
        </w:numPr>
        <w:ind w:left="864" w:hanging="864"/>
      </w:pPr>
      <w:bookmarkStart w:id="54" w:name="_Toc58431258"/>
      <w:r>
        <w:t>NE 4.2.1.2</w:t>
      </w:r>
      <w:r>
        <w:tab/>
        <w:t>CERTIFICADO DE MATRÍCULA DE LA AERONAVE</w:t>
      </w:r>
      <w:bookmarkEnd w:id="54"/>
    </w:p>
    <w:p w14:paraId="0077B3AD" w14:textId="6BEAFC0A" w:rsidR="006738CB" w:rsidRPr="00E22049" w:rsidRDefault="00A57ECA" w:rsidP="00D87CA6">
      <w:pPr>
        <w:pStyle w:val="FAAOutlineL1a"/>
        <w:numPr>
          <w:ilvl w:val="0"/>
          <w:numId w:val="78"/>
        </w:numPr>
      </w:pPr>
      <w:r>
        <w:t xml:space="preserve">El certificado de matrícula de la aeronave expedido por [EL DIRECTOR DE MATRICULACIÓN O LA AUTORIDAD] </w:t>
      </w:r>
      <w:r w:rsidR="00B67188">
        <w:t>ten</w:t>
      </w:r>
      <w:r w:rsidR="00431F2D">
        <w:t>d</w:t>
      </w:r>
      <w:r w:rsidR="00B67188">
        <w:t>r</w:t>
      </w:r>
      <w:r w:rsidR="00431F2D">
        <w:t>á</w:t>
      </w:r>
      <w:r w:rsidR="00B67188">
        <w:t xml:space="preserve"> el formato </w:t>
      </w:r>
      <w:r w:rsidR="00207DD4">
        <w:t>siguiente</w:t>
      </w:r>
      <w:r>
        <w:t>:</w:t>
      </w:r>
    </w:p>
    <w:tbl>
      <w:tblPr>
        <w:tblW w:w="9666"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2538"/>
        <w:gridCol w:w="270"/>
        <w:gridCol w:w="4230"/>
        <w:gridCol w:w="270"/>
        <w:gridCol w:w="270"/>
        <w:gridCol w:w="2088"/>
      </w:tblGrid>
      <w:tr w:rsidR="00874A32" w:rsidRPr="00E22049" w14:paraId="189D71A1" w14:textId="77777777" w:rsidTr="00994793">
        <w:tc>
          <w:tcPr>
            <w:tcW w:w="2538" w:type="dxa"/>
            <w:tcBorders>
              <w:top w:val="single" w:sz="18" w:space="0" w:color="auto"/>
              <w:left w:val="single" w:sz="18" w:space="0" w:color="auto"/>
              <w:bottom w:val="single" w:sz="18" w:space="0" w:color="auto"/>
              <w:right w:val="single" w:sz="4" w:space="0" w:color="auto"/>
            </w:tcBorders>
          </w:tcPr>
          <w:p w14:paraId="189D7197" w14:textId="374A4AE2" w:rsidR="00874A32" w:rsidRPr="00E22049" w:rsidRDefault="00874A32" w:rsidP="00D87CA6">
            <w:pPr>
              <w:pStyle w:val="FAATableText"/>
              <w:widowControl w:val="0"/>
              <w:jc w:val="center"/>
              <w:rPr>
                <w:b/>
              </w:rPr>
            </w:pPr>
            <w:r>
              <w:t>Para uso exclusivo de la CAA</w:t>
            </w:r>
          </w:p>
        </w:tc>
        <w:tc>
          <w:tcPr>
            <w:tcW w:w="4500" w:type="dxa"/>
            <w:gridSpan w:val="2"/>
            <w:tcBorders>
              <w:top w:val="single" w:sz="18" w:space="0" w:color="auto"/>
              <w:left w:val="single" w:sz="4" w:space="0" w:color="auto"/>
              <w:bottom w:val="single" w:sz="18" w:space="0" w:color="auto"/>
              <w:right w:val="single" w:sz="4" w:space="0" w:color="auto"/>
            </w:tcBorders>
          </w:tcPr>
          <w:p w14:paraId="189D7199" w14:textId="77777777" w:rsidR="00874A32" w:rsidRPr="00E22049" w:rsidRDefault="00874A32" w:rsidP="00D87CA6">
            <w:pPr>
              <w:pStyle w:val="FAATableText"/>
              <w:widowControl w:val="0"/>
              <w:jc w:val="center"/>
            </w:pPr>
            <w:r>
              <w:t>[ESTADO]</w:t>
            </w:r>
          </w:p>
          <w:p w14:paraId="189D719A" w14:textId="77777777" w:rsidR="00874A32" w:rsidRPr="00E22049" w:rsidRDefault="00874A32" w:rsidP="00D87CA6">
            <w:pPr>
              <w:pStyle w:val="FAATableText"/>
              <w:widowControl w:val="0"/>
              <w:jc w:val="center"/>
            </w:pPr>
            <w:r>
              <w:t>[CAA]</w:t>
            </w:r>
          </w:p>
          <w:p w14:paraId="189D719B" w14:textId="77777777" w:rsidR="00874A32" w:rsidRPr="00E22049" w:rsidRDefault="00874A32" w:rsidP="00D87CA6">
            <w:pPr>
              <w:pStyle w:val="FAATableText"/>
              <w:widowControl w:val="0"/>
              <w:jc w:val="center"/>
            </w:pPr>
            <w:r>
              <w:t>[Ministerio de Transporte]</w:t>
            </w:r>
          </w:p>
          <w:p w14:paraId="189D719C" w14:textId="77777777" w:rsidR="00874A32" w:rsidRPr="00E22049" w:rsidRDefault="00874A32" w:rsidP="00D87CA6">
            <w:pPr>
              <w:pStyle w:val="FAATableText"/>
              <w:widowControl w:val="0"/>
              <w:jc w:val="center"/>
              <w:rPr>
                <w:b/>
                <w:sz w:val="18"/>
              </w:rPr>
            </w:pPr>
          </w:p>
          <w:p w14:paraId="189D719D" w14:textId="77777777" w:rsidR="00874A32" w:rsidRPr="00E22049" w:rsidRDefault="00874A32" w:rsidP="00D87CA6">
            <w:pPr>
              <w:pStyle w:val="FAATableText"/>
              <w:widowControl w:val="0"/>
              <w:jc w:val="center"/>
              <w:rPr>
                <w:b/>
              </w:rPr>
            </w:pPr>
            <w:r>
              <w:rPr>
                <w:b/>
              </w:rPr>
              <w:t>CERTIFICADO DE MATRÍCULA DE LA AERONAVE</w:t>
            </w:r>
          </w:p>
          <w:p w14:paraId="189D719E" w14:textId="77777777" w:rsidR="00874A32" w:rsidRPr="00E22049" w:rsidRDefault="00874A32" w:rsidP="00D87CA6">
            <w:pPr>
              <w:pStyle w:val="FAATableText"/>
              <w:widowControl w:val="0"/>
              <w:jc w:val="center"/>
              <w:rPr>
                <w:b/>
                <w:sz w:val="8"/>
              </w:rPr>
            </w:pPr>
          </w:p>
        </w:tc>
        <w:tc>
          <w:tcPr>
            <w:tcW w:w="2628" w:type="dxa"/>
            <w:gridSpan w:val="3"/>
            <w:tcBorders>
              <w:top w:val="single" w:sz="18" w:space="0" w:color="auto"/>
              <w:left w:val="single" w:sz="4" w:space="0" w:color="auto"/>
              <w:bottom w:val="single" w:sz="18" w:space="0" w:color="auto"/>
              <w:right w:val="single" w:sz="18" w:space="0" w:color="auto"/>
            </w:tcBorders>
          </w:tcPr>
          <w:p w14:paraId="189D71A0" w14:textId="77777777" w:rsidR="00874A32" w:rsidRPr="00E22049" w:rsidRDefault="00874A32" w:rsidP="00D87CA6">
            <w:pPr>
              <w:pStyle w:val="FAATableText"/>
              <w:widowControl w:val="0"/>
              <w:jc w:val="center"/>
            </w:pPr>
            <w:r>
              <w:t>Para uso exclusivo de la CAA</w:t>
            </w:r>
          </w:p>
        </w:tc>
      </w:tr>
      <w:tr w:rsidR="00D234C9" w:rsidRPr="00E22049" w14:paraId="189D71A7" w14:textId="77777777" w:rsidTr="00994793">
        <w:trPr>
          <w:trHeight w:val="2047"/>
        </w:trPr>
        <w:tc>
          <w:tcPr>
            <w:tcW w:w="2538" w:type="dxa"/>
            <w:tcBorders>
              <w:top w:val="single" w:sz="18" w:space="0" w:color="auto"/>
              <w:left w:val="single" w:sz="18" w:space="0" w:color="auto"/>
              <w:bottom w:val="single" w:sz="4" w:space="0" w:color="auto"/>
              <w:right w:val="single" w:sz="4" w:space="0" w:color="auto"/>
            </w:tcBorders>
          </w:tcPr>
          <w:p w14:paraId="1E4FE867" w14:textId="39AA2037" w:rsidR="00D234C9" w:rsidRPr="00E22049" w:rsidRDefault="00D234C9" w:rsidP="00D87CA6">
            <w:pPr>
              <w:pStyle w:val="FAATableText"/>
              <w:widowControl w:val="0"/>
              <w:ind w:left="270" w:hanging="270"/>
              <w:rPr>
                <w:color w:val="000000"/>
              </w:rPr>
            </w:pPr>
            <w:r>
              <w:rPr>
                <w:color w:val="000000"/>
              </w:rPr>
              <w:t>1.</w:t>
            </w:r>
            <w:r>
              <w:rPr>
                <w:color w:val="000000"/>
              </w:rPr>
              <w:tab/>
              <w:t>Marcas de nacionalidad y de matrícula:</w:t>
            </w:r>
          </w:p>
          <w:p w14:paraId="7D1244F2" w14:textId="77777777" w:rsidR="00D234C9" w:rsidRPr="00E22049" w:rsidRDefault="00D234C9" w:rsidP="00D87CA6">
            <w:pPr>
              <w:pStyle w:val="FAATableText"/>
              <w:widowControl w:val="0"/>
              <w:ind w:left="270" w:hanging="270"/>
            </w:pPr>
          </w:p>
          <w:p w14:paraId="40EBF0EC" w14:textId="716E6B35" w:rsidR="00D234C9" w:rsidRPr="00E22049" w:rsidRDefault="00D234C9" w:rsidP="00D87CA6">
            <w:pPr>
              <w:pStyle w:val="FAATableText"/>
              <w:widowControl w:val="0"/>
              <w:ind w:left="270" w:hanging="270"/>
            </w:pPr>
            <w:r>
              <w:t>___________________</w:t>
            </w:r>
          </w:p>
          <w:p w14:paraId="36867510" w14:textId="77777777" w:rsidR="00D234C9" w:rsidRPr="00E22049" w:rsidRDefault="00D234C9" w:rsidP="00D87CA6">
            <w:pPr>
              <w:pStyle w:val="FAATableText"/>
              <w:widowControl w:val="0"/>
              <w:ind w:left="270" w:hanging="270"/>
            </w:pPr>
          </w:p>
          <w:p w14:paraId="0F02DA9D" w14:textId="7B897DF7" w:rsidR="00D234C9" w:rsidRPr="00E22049" w:rsidRDefault="00D234C9" w:rsidP="00D87CA6">
            <w:pPr>
              <w:pStyle w:val="FAATableText"/>
              <w:widowControl w:val="0"/>
              <w:ind w:left="270" w:hanging="270"/>
            </w:pPr>
            <w:r>
              <w:t>___________________</w:t>
            </w:r>
          </w:p>
          <w:p w14:paraId="189D71A2" w14:textId="77777777" w:rsidR="00D234C9" w:rsidRPr="00E22049" w:rsidRDefault="00D234C9" w:rsidP="00D87CA6">
            <w:pPr>
              <w:pStyle w:val="FAATableText"/>
              <w:widowControl w:val="0"/>
              <w:ind w:left="270" w:hanging="270"/>
            </w:pPr>
          </w:p>
        </w:tc>
        <w:tc>
          <w:tcPr>
            <w:tcW w:w="4500" w:type="dxa"/>
            <w:gridSpan w:val="2"/>
            <w:tcBorders>
              <w:top w:val="single" w:sz="18" w:space="0" w:color="auto"/>
              <w:left w:val="single" w:sz="4" w:space="0" w:color="auto"/>
              <w:bottom w:val="single" w:sz="4" w:space="0" w:color="auto"/>
              <w:right w:val="single" w:sz="4" w:space="0" w:color="auto"/>
            </w:tcBorders>
          </w:tcPr>
          <w:p w14:paraId="40B6A4FC" w14:textId="6F4A0969" w:rsidR="00D234C9" w:rsidRPr="00E22049" w:rsidRDefault="00D234C9" w:rsidP="00D87CA6">
            <w:pPr>
              <w:pStyle w:val="FAATableText"/>
              <w:widowControl w:val="0"/>
              <w:ind w:left="270" w:hanging="270"/>
              <w:rPr>
                <w:color w:val="000000"/>
              </w:rPr>
            </w:pPr>
            <w:r>
              <w:rPr>
                <w:color w:val="000000"/>
              </w:rPr>
              <w:t>2.</w:t>
            </w:r>
            <w:r>
              <w:rPr>
                <w:color w:val="000000"/>
              </w:rPr>
              <w:tab/>
              <w:t>Fabricante y designación de aeronave dada por el fabricante:</w:t>
            </w:r>
          </w:p>
          <w:p w14:paraId="39E43DAD" w14:textId="77777777" w:rsidR="00D234C9" w:rsidRPr="00E22049" w:rsidRDefault="00D234C9" w:rsidP="00D87CA6">
            <w:pPr>
              <w:pStyle w:val="FAATableText"/>
              <w:widowControl w:val="0"/>
              <w:ind w:left="270" w:hanging="270"/>
              <w:rPr>
                <w:color w:val="000000"/>
              </w:rPr>
            </w:pPr>
          </w:p>
          <w:p w14:paraId="1FAF3E51" w14:textId="4F3C45E3" w:rsidR="00D234C9" w:rsidRPr="00E22049" w:rsidRDefault="00D234C9" w:rsidP="00D87CA6">
            <w:pPr>
              <w:pStyle w:val="FAATableText"/>
              <w:widowControl w:val="0"/>
              <w:ind w:left="270" w:hanging="270"/>
              <w:rPr>
                <w:color w:val="000000"/>
              </w:rPr>
            </w:pPr>
            <w:r>
              <w:rPr>
                <w:color w:val="000000"/>
              </w:rPr>
              <w:t>_________________________________________</w:t>
            </w:r>
          </w:p>
          <w:p w14:paraId="20F6643F" w14:textId="77777777" w:rsidR="00D234C9" w:rsidRPr="00E22049" w:rsidRDefault="00D234C9" w:rsidP="00D87CA6">
            <w:pPr>
              <w:pStyle w:val="FAATableText"/>
              <w:widowControl w:val="0"/>
              <w:ind w:left="270" w:hanging="270"/>
              <w:rPr>
                <w:color w:val="000000"/>
              </w:rPr>
            </w:pPr>
          </w:p>
          <w:p w14:paraId="041EDF6E" w14:textId="19E188F2" w:rsidR="00D234C9" w:rsidRPr="00E22049" w:rsidRDefault="00D234C9" w:rsidP="00D87CA6">
            <w:pPr>
              <w:pStyle w:val="FAATableText"/>
              <w:widowControl w:val="0"/>
              <w:rPr>
                <w:color w:val="000000"/>
              </w:rPr>
            </w:pPr>
            <w:r>
              <w:rPr>
                <w:color w:val="000000"/>
              </w:rPr>
              <w:t>_________________________________________</w:t>
            </w:r>
          </w:p>
          <w:p w14:paraId="189D71A4" w14:textId="77777777" w:rsidR="00D234C9" w:rsidRPr="00E22049" w:rsidRDefault="00D234C9" w:rsidP="00D87CA6">
            <w:pPr>
              <w:pStyle w:val="FAATableText"/>
              <w:widowControl w:val="0"/>
              <w:ind w:left="270" w:hanging="270"/>
            </w:pPr>
          </w:p>
        </w:tc>
        <w:tc>
          <w:tcPr>
            <w:tcW w:w="2628" w:type="dxa"/>
            <w:gridSpan w:val="3"/>
            <w:tcBorders>
              <w:top w:val="single" w:sz="18" w:space="0" w:color="auto"/>
              <w:left w:val="single" w:sz="4" w:space="0" w:color="auto"/>
              <w:bottom w:val="single" w:sz="4" w:space="0" w:color="auto"/>
              <w:right w:val="single" w:sz="18" w:space="0" w:color="auto"/>
            </w:tcBorders>
          </w:tcPr>
          <w:p w14:paraId="6ECF4BA5" w14:textId="59F79A57" w:rsidR="00D234C9" w:rsidRPr="00E22049" w:rsidRDefault="00D234C9" w:rsidP="00D87CA6">
            <w:pPr>
              <w:pStyle w:val="FAATableText"/>
              <w:widowControl w:val="0"/>
              <w:ind w:left="270" w:hanging="270"/>
              <w:rPr>
                <w:color w:val="000000"/>
              </w:rPr>
            </w:pPr>
            <w:r>
              <w:rPr>
                <w:color w:val="000000"/>
              </w:rPr>
              <w:t>3.</w:t>
            </w:r>
            <w:r>
              <w:rPr>
                <w:color w:val="000000"/>
              </w:rPr>
              <w:tab/>
              <w:t>Número de serie de la aeronave:</w:t>
            </w:r>
          </w:p>
          <w:p w14:paraId="2195E092" w14:textId="77777777" w:rsidR="00D234C9" w:rsidRPr="00E22049" w:rsidRDefault="00D234C9" w:rsidP="00D87CA6">
            <w:pPr>
              <w:pStyle w:val="FAATableText"/>
              <w:widowControl w:val="0"/>
              <w:ind w:left="270" w:hanging="270"/>
              <w:rPr>
                <w:color w:val="000000"/>
              </w:rPr>
            </w:pPr>
          </w:p>
          <w:p w14:paraId="189D71A6" w14:textId="74CCD915" w:rsidR="00D234C9" w:rsidRPr="00E22049" w:rsidRDefault="00D234C9" w:rsidP="00D87CA6">
            <w:pPr>
              <w:pStyle w:val="FAATableText"/>
              <w:widowControl w:val="0"/>
              <w:ind w:left="270" w:hanging="270"/>
            </w:pPr>
            <w:r>
              <w:rPr>
                <w:color w:val="000000"/>
              </w:rPr>
              <w:t>_______________________</w:t>
            </w:r>
          </w:p>
        </w:tc>
      </w:tr>
      <w:tr w:rsidR="00874A32" w:rsidRPr="00E22049" w14:paraId="189D71BF" w14:textId="77777777" w:rsidTr="00994793">
        <w:tc>
          <w:tcPr>
            <w:tcW w:w="2538" w:type="dxa"/>
            <w:tcBorders>
              <w:top w:val="single" w:sz="4" w:space="0" w:color="auto"/>
              <w:left w:val="single" w:sz="18" w:space="0" w:color="auto"/>
            </w:tcBorders>
          </w:tcPr>
          <w:p w14:paraId="189D71BA" w14:textId="77777777" w:rsidR="00874A32" w:rsidRPr="00E22049" w:rsidRDefault="00874A32" w:rsidP="00D87CA6">
            <w:pPr>
              <w:pStyle w:val="FAATableText"/>
              <w:widowControl w:val="0"/>
              <w:rPr>
                <w:sz w:val="6"/>
              </w:rPr>
            </w:pPr>
          </w:p>
        </w:tc>
        <w:tc>
          <w:tcPr>
            <w:tcW w:w="4500" w:type="dxa"/>
            <w:gridSpan w:val="2"/>
            <w:tcBorders>
              <w:top w:val="single" w:sz="4" w:space="0" w:color="auto"/>
              <w:bottom w:val="nil"/>
            </w:tcBorders>
          </w:tcPr>
          <w:p w14:paraId="189D71BC" w14:textId="77777777" w:rsidR="00874A32" w:rsidRPr="00E22049" w:rsidRDefault="00874A32" w:rsidP="00D87CA6">
            <w:pPr>
              <w:pStyle w:val="FAATableText"/>
              <w:widowControl w:val="0"/>
              <w:rPr>
                <w:sz w:val="6"/>
              </w:rPr>
            </w:pPr>
          </w:p>
        </w:tc>
        <w:tc>
          <w:tcPr>
            <w:tcW w:w="270" w:type="dxa"/>
            <w:tcBorders>
              <w:top w:val="single" w:sz="4" w:space="0" w:color="auto"/>
              <w:bottom w:val="nil"/>
            </w:tcBorders>
          </w:tcPr>
          <w:p w14:paraId="189D71BD" w14:textId="77777777" w:rsidR="00874A32" w:rsidRPr="00E22049" w:rsidRDefault="00874A32" w:rsidP="00D87CA6">
            <w:pPr>
              <w:pStyle w:val="FAATableText"/>
              <w:widowControl w:val="0"/>
              <w:rPr>
                <w:sz w:val="6"/>
              </w:rPr>
            </w:pPr>
          </w:p>
        </w:tc>
        <w:tc>
          <w:tcPr>
            <w:tcW w:w="2358" w:type="dxa"/>
            <w:gridSpan w:val="2"/>
            <w:tcBorders>
              <w:top w:val="single" w:sz="4" w:space="0" w:color="auto"/>
              <w:bottom w:val="nil"/>
              <w:right w:val="single" w:sz="18" w:space="0" w:color="auto"/>
            </w:tcBorders>
          </w:tcPr>
          <w:p w14:paraId="189D71BE" w14:textId="77777777" w:rsidR="00874A32" w:rsidRPr="00E22049" w:rsidRDefault="00874A32" w:rsidP="00D87CA6">
            <w:pPr>
              <w:pStyle w:val="FAATableText"/>
              <w:widowControl w:val="0"/>
              <w:rPr>
                <w:sz w:val="6"/>
              </w:rPr>
            </w:pPr>
          </w:p>
        </w:tc>
      </w:tr>
      <w:tr w:rsidR="00874A32" w:rsidRPr="00E22049" w14:paraId="189D71C3" w14:textId="77777777" w:rsidTr="006C49F5">
        <w:tc>
          <w:tcPr>
            <w:tcW w:w="2538" w:type="dxa"/>
            <w:tcBorders>
              <w:left w:val="single" w:sz="18" w:space="0" w:color="auto"/>
            </w:tcBorders>
          </w:tcPr>
          <w:p w14:paraId="189D71C0" w14:textId="1FACBC4F" w:rsidR="00874A32" w:rsidRPr="00E22049" w:rsidRDefault="00874A32" w:rsidP="00D87CA6">
            <w:pPr>
              <w:pStyle w:val="FAATableText"/>
              <w:widowControl w:val="0"/>
              <w:spacing w:before="240"/>
            </w:pPr>
            <w:r>
              <w:t>4. Nombre del propietario:</w:t>
            </w:r>
          </w:p>
        </w:tc>
        <w:tc>
          <w:tcPr>
            <w:tcW w:w="7128" w:type="dxa"/>
            <w:gridSpan w:val="5"/>
            <w:tcBorders>
              <w:top w:val="nil"/>
              <w:bottom w:val="single" w:sz="4" w:space="0" w:color="auto"/>
              <w:right w:val="single" w:sz="18" w:space="0" w:color="auto"/>
            </w:tcBorders>
          </w:tcPr>
          <w:p w14:paraId="189D71C2" w14:textId="77777777" w:rsidR="00874A32" w:rsidRPr="00E22049" w:rsidRDefault="00874A32" w:rsidP="00D87CA6">
            <w:pPr>
              <w:pStyle w:val="FAATableText"/>
              <w:widowControl w:val="0"/>
              <w:spacing w:before="240"/>
            </w:pPr>
          </w:p>
        </w:tc>
      </w:tr>
      <w:tr w:rsidR="00874A32" w:rsidRPr="00E22049" w14:paraId="189D71C7" w14:textId="77777777" w:rsidTr="006C49F5">
        <w:tc>
          <w:tcPr>
            <w:tcW w:w="2538" w:type="dxa"/>
            <w:tcBorders>
              <w:left w:val="single" w:sz="18" w:space="0" w:color="auto"/>
            </w:tcBorders>
          </w:tcPr>
          <w:p w14:paraId="189D71C4" w14:textId="77777777" w:rsidR="00874A32" w:rsidRPr="00E22049" w:rsidRDefault="00874A32" w:rsidP="00D87CA6">
            <w:pPr>
              <w:pStyle w:val="FAATableText"/>
              <w:widowControl w:val="0"/>
              <w:spacing w:before="240"/>
              <w:rPr>
                <w:sz w:val="12"/>
              </w:rPr>
            </w:pPr>
          </w:p>
        </w:tc>
        <w:tc>
          <w:tcPr>
            <w:tcW w:w="7128" w:type="dxa"/>
            <w:gridSpan w:val="5"/>
            <w:tcBorders>
              <w:top w:val="single" w:sz="4" w:space="0" w:color="auto"/>
              <w:bottom w:val="nil"/>
              <w:right w:val="single" w:sz="18" w:space="0" w:color="auto"/>
            </w:tcBorders>
          </w:tcPr>
          <w:p w14:paraId="189D71C6" w14:textId="77777777" w:rsidR="00874A32" w:rsidRPr="00E22049" w:rsidRDefault="00874A32" w:rsidP="00D87CA6">
            <w:pPr>
              <w:pStyle w:val="FAATableText"/>
              <w:widowControl w:val="0"/>
              <w:spacing w:before="240"/>
              <w:rPr>
                <w:sz w:val="12"/>
              </w:rPr>
            </w:pPr>
          </w:p>
        </w:tc>
      </w:tr>
      <w:tr w:rsidR="00874A32" w:rsidRPr="00E22049" w14:paraId="189D71CB" w14:textId="77777777" w:rsidTr="006C49F5">
        <w:tc>
          <w:tcPr>
            <w:tcW w:w="2538" w:type="dxa"/>
            <w:tcBorders>
              <w:left w:val="single" w:sz="18" w:space="0" w:color="auto"/>
            </w:tcBorders>
          </w:tcPr>
          <w:p w14:paraId="189D71C8" w14:textId="42160050" w:rsidR="00874A32" w:rsidRPr="00E22049" w:rsidRDefault="00874A32" w:rsidP="00D87CA6">
            <w:pPr>
              <w:pStyle w:val="FAATableText"/>
              <w:widowControl w:val="0"/>
              <w:spacing w:before="240"/>
            </w:pPr>
            <w:r>
              <w:t>5. Domicilio del propietario:</w:t>
            </w:r>
          </w:p>
        </w:tc>
        <w:tc>
          <w:tcPr>
            <w:tcW w:w="7128" w:type="dxa"/>
            <w:gridSpan w:val="5"/>
            <w:tcBorders>
              <w:top w:val="nil"/>
              <w:bottom w:val="single" w:sz="4" w:space="0" w:color="auto"/>
              <w:right w:val="single" w:sz="18" w:space="0" w:color="auto"/>
            </w:tcBorders>
          </w:tcPr>
          <w:p w14:paraId="189D71CA" w14:textId="77777777" w:rsidR="00874A32" w:rsidRPr="00E22049" w:rsidRDefault="00874A32" w:rsidP="00D87CA6">
            <w:pPr>
              <w:pStyle w:val="FAATableText"/>
              <w:widowControl w:val="0"/>
              <w:spacing w:before="240"/>
            </w:pPr>
          </w:p>
        </w:tc>
      </w:tr>
      <w:tr w:rsidR="00874A32" w:rsidRPr="00E22049" w14:paraId="189D71CF" w14:textId="77777777" w:rsidTr="006C49F5">
        <w:tc>
          <w:tcPr>
            <w:tcW w:w="2538" w:type="dxa"/>
            <w:tcBorders>
              <w:left w:val="single" w:sz="18" w:space="0" w:color="auto"/>
            </w:tcBorders>
          </w:tcPr>
          <w:p w14:paraId="189D71CC" w14:textId="77777777" w:rsidR="00874A32" w:rsidRPr="00E22049" w:rsidRDefault="00874A32" w:rsidP="00D87CA6">
            <w:pPr>
              <w:pStyle w:val="FAATableText"/>
              <w:widowControl w:val="0"/>
              <w:spacing w:before="240"/>
              <w:rPr>
                <w:sz w:val="28"/>
              </w:rPr>
            </w:pPr>
          </w:p>
        </w:tc>
        <w:tc>
          <w:tcPr>
            <w:tcW w:w="7128" w:type="dxa"/>
            <w:gridSpan w:val="5"/>
            <w:tcBorders>
              <w:top w:val="single" w:sz="4" w:space="0" w:color="auto"/>
              <w:bottom w:val="single" w:sz="4" w:space="0" w:color="auto"/>
              <w:right w:val="single" w:sz="18" w:space="0" w:color="auto"/>
            </w:tcBorders>
          </w:tcPr>
          <w:p w14:paraId="189D71CE" w14:textId="77777777" w:rsidR="00874A32" w:rsidRPr="00E22049" w:rsidRDefault="00874A32" w:rsidP="00D87CA6">
            <w:pPr>
              <w:pStyle w:val="FAATableText"/>
              <w:widowControl w:val="0"/>
              <w:spacing w:before="240"/>
            </w:pPr>
          </w:p>
        </w:tc>
      </w:tr>
      <w:tr w:rsidR="00967B8E" w:rsidRPr="00E22049" w14:paraId="189D71D5" w14:textId="77777777" w:rsidTr="006C49F5">
        <w:tc>
          <w:tcPr>
            <w:tcW w:w="2538" w:type="dxa"/>
            <w:tcBorders>
              <w:left w:val="single" w:sz="18" w:space="0" w:color="auto"/>
              <w:bottom w:val="single" w:sz="8" w:space="0" w:color="auto"/>
            </w:tcBorders>
          </w:tcPr>
          <w:p w14:paraId="189D71D0" w14:textId="77777777" w:rsidR="00967B8E" w:rsidRPr="00E22049" w:rsidRDefault="00967B8E" w:rsidP="00D87CA6">
            <w:pPr>
              <w:pStyle w:val="FAATableText"/>
              <w:widowControl w:val="0"/>
              <w:rPr>
                <w:sz w:val="2"/>
              </w:rPr>
            </w:pPr>
          </w:p>
        </w:tc>
        <w:tc>
          <w:tcPr>
            <w:tcW w:w="270" w:type="dxa"/>
            <w:tcBorders>
              <w:bottom w:val="single" w:sz="8" w:space="0" w:color="auto"/>
            </w:tcBorders>
          </w:tcPr>
          <w:p w14:paraId="189D71D1" w14:textId="77777777" w:rsidR="00967B8E" w:rsidRPr="00E22049" w:rsidRDefault="00967B8E" w:rsidP="00D87CA6">
            <w:pPr>
              <w:pStyle w:val="FAATableText"/>
              <w:widowControl w:val="0"/>
              <w:rPr>
                <w:sz w:val="2"/>
              </w:rPr>
            </w:pPr>
          </w:p>
        </w:tc>
        <w:tc>
          <w:tcPr>
            <w:tcW w:w="4500" w:type="dxa"/>
            <w:gridSpan w:val="2"/>
            <w:tcBorders>
              <w:top w:val="single" w:sz="4" w:space="0" w:color="auto"/>
              <w:bottom w:val="single" w:sz="8" w:space="0" w:color="auto"/>
            </w:tcBorders>
          </w:tcPr>
          <w:p w14:paraId="189D71D2" w14:textId="77777777" w:rsidR="00967B8E" w:rsidRPr="00E22049" w:rsidRDefault="00967B8E" w:rsidP="00D87CA6">
            <w:pPr>
              <w:pStyle w:val="FAATableText"/>
              <w:widowControl w:val="0"/>
              <w:rPr>
                <w:sz w:val="2"/>
              </w:rPr>
            </w:pPr>
          </w:p>
        </w:tc>
        <w:tc>
          <w:tcPr>
            <w:tcW w:w="270" w:type="dxa"/>
            <w:tcBorders>
              <w:top w:val="single" w:sz="4" w:space="0" w:color="auto"/>
              <w:bottom w:val="single" w:sz="8" w:space="0" w:color="auto"/>
            </w:tcBorders>
          </w:tcPr>
          <w:p w14:paraId="189D71D3" w14:textId="77777777" w:rsidR="00967B8E" w:rsidRPr="00E22049" w:rsidRDefault="00967B8E" w:rsidP="00D87CA6">
            <w:pPr>
              <w:pStyle w:val="FAATableText"/>
              <w:widowControl w:val="0"/>
              <w:rPr>
                <w:sz w:val="2"/>
              </w:rPr>
            </w:pPr>
          </w:p>
        </w:tc>
        <w:tc>
          <w:tcPr>
            <w:tcW w:w="2088" w:type="dxa"/>
            <w:tcBorders>
              <w:top w:val="single" w:sz="4" w:space="0" w:color="auto"/>
              <w:bottom w:val="single" w:sz="8" w:space="0" w:color="auto"/>
              <w:right w:val="single" w:sz="18" w:space="0" w:color="auto"/>
            </w:tcBorders>
          </w:tcPr>
          <w:p w14:paraId="189D71D4" w14:textId="77777777" w:rsidR="00967B8E" w:rsidRPr="00E22049" w:rsidRDefault="00967B8E" w:rsidP="00D87CA6">
            <w:pPr>
              <w:pStyle w:val="FAATableText"/>
              <w:widowControl w:val="0"/>
              <w:rPr>
                <w:sz w:val="2"/>
              </w:rPr>
            </w:pPr>
          </w:p>
        </w:tc>
      </w:tr>
      <w:tr w:rsidR="00967B8E" w:rsidRPr="00E22049" w14:paraId="189D71D7" w14:textId="77777777" w:rsidTr="006C49F5">
        <w:tc>
          <w:tcPr>
            <w:tcW w:w="9666" w:type="dxa"/>
            <w:gridSpan w:val="6"/>
            <w:tcBorders>
              <w:top w:val="single" w:sz="8" w:space="0" w:color="auto"/>
              <w:left w:val="single" w:sz="18" w:space="0" w:color="auto"/>
              <w:bottom w:val="single" w:sz="8" w:space="0" w:color="auto"/>
              <w:right w:val="single" w:sz="18" w:space="0" w:color="auto"/>
            </w:tcBorders>
          </w:tcPr>
          <w:p w14:paraId="189D71D6" w14:textId="54151957" w:rsidR="00967B8E" w:rsidRPr="00E22049" w:rsidRDefault="00967B8E" w:rsidP="00D87CA6">
            <w:pPr>
              <w:pStyle w:val="FAATableText"/>
              <w:widowControl w:val="0"/>
              <w:spacing w:before="120" w:after="120"/>
            </w:pPr>
            <w:r>
              <w:t xml:space="preserve">6. </w:t>
            </w:r>
            <w:r w:rsidR="00E534D5">
              <w:t>S</w:t>
            </w:r>
            <w:r>
              <w:t xml:space="preserve">e certifica </w:t>
            </w:r>
            <w:r w:rsidR="00E534D5">
              <w:t xml:space="preserve">por el presente </w:t>
            </w:r>
            <w:r>
              <w:t>que la aeronave arriba descrita ha sido debidamente inscrita en el [NOMBRE DEL REGISTRO] de conformidad con el Convenio sobre Aviación Civil Internacional de fecha 7 de diciembre de 1944 y con [LA LE</w:t>
            </w:r>
            <w:r w:rsidR="00D918B5">
              <w:t>GISLACIÓN</w:t>
            </w:r>
            <w:r>
              <w:t xml:space="preserve"> Y L</w:t>
            </w:r>
            <w:r w:rsidR="00D918B5">
              <w:t>OS</w:t>
            </w:r>
            <w:r>
              <w:t xml:space="preserve"> REGLAMENTO</w:t>
            </w:r>
            <w:r w:rsidR="00D918B5">
              <w:t>S</w:t>
            </w:r>
            <w:r>
              <w:t xml:space="preserve"> DE] [ESTADO]</w:t>
            </w:r>
          </w:p>
        </w:tc>
      </w:tr>
      <w:tr w:rsidR="00D234C9" w:rsidRPr="00E22049" w14:paraId="189D71E3"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2" w14:textId="2869B040" w:rsidR="00D234C9" w:rsidRPr="00E22049" w:rsidRDefault="00D234C9" w:rsidP="00D87CA6">
            <w:pPr>
              <w:pStyle w:val="FAATableText"/>
              <w:widowControl w:val="0"/>
              <w:spacing w:before="240"/>
              <w:rPr>
                <w:sz w:val="14"/>
              </w:rPr>
            </w:pPr>
            <w:r>
              <w:t>Firma: __________________________________________________________________</w:t>
            </w:r>
          </w:p>
        </w:tc>
      </w:tr>
      <w:tr w:rsidR="00D234C9" w:rsidRPr="00E22049" w14:paraId="189D71EF" w14:textId="77777777" w:rsidTr="006C49F5">
        <w:tc>
          <w:tcPr>
            <w:tcW w:w="9666" w:type="dxa"/>
            <w:gridSpan w:val="6"/>
            <w:tcBorders>
              <w:top w:val="single" w:sz="4" w:space="0" w:color="auto"/>
              <w:left w:val="single" w:sz="18" w:space="0" w:color="auto"/>
              <w:bottom w:val="single" w:sz="4" w:space="0" w:color="auto"/>
              <w:right w:val="single" w:sz="18" w:space="0" w:color="auto"/>
            </w:tcBorders>
          </w:tcPr>
          <w:p w14:paraId="189D71EE" w14:textId="3D6518CD" w:rsidR="00D234C9" w:rsidRPr="00E22049" w:rsidRDefault="00D234C9" w:rsidP="00D87CA6">
            <w:pPr>
              <w:pStyle w:val="FAATableText"/>
              <w:widowControl w:val="0"/>
              <w:spacing w:before="240"/>
              <w:rPr>
                <w:sz w:val="12"/>
              </w:rPr>
            </w:pPr>
            <w:r>
              <w:t>Fecha de expedición [</w:t>
            </w:r>
            <w:r>
              <w:rPr>
                <w:u w:val="single"/>
              </w:rPr>
              <w:t>dd/mm/aaaa]:</w:t>
            </w:r>
            <w:r>
              <w:t xml:space="preserve"> ______________________________________________________</w:t>
            </w:r>
          </w:p>
        </w:tc>
      </w:tr>
      <w:tr w:rsidR="00D234C9" w:rsidRPr="00E22049" w14:paraId="189D71FB" w14:textId="77777777" w:rsidTr="006C49F5">
        <w:tc>
          <w:tcPr>
            <w:tcW w:w="9666" w:type="dxa"/>
            <w:gridSpan w:val="6"/>
            <w:tcBorders>
              <w:top w:val="single" w:sz="4" w:space="0" w:color="auto"/>
              <w:left w:val="single" w:sz="18" w:space="0" w:color="auto"/>
              <w:bottom w:val="single" w:sz="18" w:space="0" w:color="auto"/>
              <w:right w:val="single" w:sz="18" w:space="0" w:color="auto"/>
            </w:tcBorders>
          </w:tcPr>
          <w:p w14:paraId="189D71FA" w14:textId="39FA41B5" w:rsidR="00D234C9" w:rsidRPr="00E22049" w:rsidRDefault="00D234C9" w:rsidP="00D87CA6">
            <w:pPr>
              <w:pStyle w:val="FAATableText"/>
              <w:widowControl w:val="0"/>
              <w:spacing w:before="240"/>
              <w:jc w:val="center"/>
            </w:pPr>
            <w:r>
              <w:t>Para uso exclusivo de la CAA</w:t>
            </w:r>
          </w:p>
        </w:tc>
      </w:tr>
    </w:tbl>
    <w:p w14:paraId="189D71FC" w14:textId="77777777" w:rsidR="00967B8E" w:rsidRPr="00E22049" w:rsidRDefault="00967B8E" w:rsidP="00D87CA6">
      <w:pPr>
        <w:widowControl w:val="0"/>
      </w:pPr>
    </w:p>
    <w:p w14:paraId="24138A46" w14:textId="66172001" w:rsidR="00617384" w:rsidRPr="00E22049" w:rsidRDefault="00967B8E" w:rsidP="00D87CA6">
      <w:pPr>
        <w:pStyle w:val="Heading4"/>
        <w:numPr>
          <w:ilvl w:val="0"/>
          <w:numId w:val="0"/>
        </w:numPr>
        <w:ind w:left="864" w:hanging="864"/>
      </w:pPr>
      <w:r>
        <w:br w:type="page"/>
      </w:r>
      <w:bookmarkStart w:id="55" w:name="_Toc58431259"/>
      <w:r>
        <w:lastRenderedPageBreak/>
        <w:t>NE 4.2.1.6</w:t>
      </w:r>
      <w:r>
        <w:tab/>
        <w:t>CLASIFICACIÓN DE AERONAVES</w:t>
      </w:r>
      <w:bookmarkEnd w:id="55"/>
    </w:p>
    <w:p w14:paraId="189D71FD" w14:textId="02ECA0D8" w:rsidR="00967B8E" w:rsidRPr="00E22049" w:rsidRDefault="00E9610F" w:rsidP="00D87CA6">
      <w:pPr>
        <w:pStyle w:val="FAAOutlineL1a"/>
        <w:numPr>
          <w:ilvl w:val="0"/>
          <w:numId w:val="98"/>
        </w:numPr>
      </w:pPr>
      <w:r>
        <w:t>Las aeronaves se clasificar</w:t>
      </w:r>
      <w:r w:rsidR="00C62418">
        <w:t>án</w:t>
      </w:r>
      <w:r>
        <w:t xml:space="preserve"> de la siguiente manera:</w:t>
      </w:r>
    </w:p>
    <w:p w14:paraId="54AB8F59" w14:textId="75ED0AF6" w:rsidR="00774D09" w:rsidRPr="00E22049" w:rsidDel="00D070B2" w:rsidRDefault="00774D09" w:rsidP="00D87CA6">
      <w:pPr>
        <w:autoSpaceDE w:val="0"/>
        <w:autoSpaceDN w:val="0"/>
        <w:adjustRightInd w:val="0"/>
        <w:spacing w:before="0" w:after="0"/>
        <w:rPr>
          <w:rFonts w:ascii="Times New Roman" w:hAnsi="Times New Roman"/>
          <w:noProof/>
          <w:color w:val="000000"/>
          <w:sz w:val="4"/>
          <w:szCs w:val="4"/>
        </w:rPr>
      </w:pPr>
    </w:p>
    <w:p w14:paraId="11DD7CCA" w14:textId="2503180D" w:rsidR="0092182B" w:rsidRPr="00E22049" w:rsidRDefault="00DF6A36" w:rsidP="00D87CA6">
      <w:pPr>
        <w:pBdr>
          <w:top w:val="single" w:sz="4" w:space="0" w:color="auto"/>
          <w:left w:val="single" w:sz="4" w:space="0" w:color="auto"/>
          <w:bottom w:val="single" w:sz="4" w:space="0" w:color="auto"/>
          <w:right w:val="single" w:sz="4" w:space="0" w:color="auto"/>
        </w:pBdr>
        <w:spacing w:before="0" w:after="0"/>
      </w:pPr>
      <w:r>
        <w:rPr>
          <w:noProof/>
          <w:lang w:val="en-US" w:eastAsia="ja-JP"/>
        </w:rPr>
        <mc:AlternateContent>
          <mc:Choice Requires="wps">
            <w:drawing>
              <wp:anchor distT="0" distB="0" distL="114300" distR="114300" simplePos="0" relativeHeight="251659264" behindDoc="0" locked="0" layoutInCell="1" allowOverlap="1" wp14:anchorId="79D33091" wp14:editId="54B2F29E">
                <wp:simplePos x="0" y="0"/>
                <wp:positionH relativeFrom="column">
                  <wp:posOffset>5080</wp:posOffset>
                </wp:positionH>
                <wp:positionV relativeFrom="paragraph">
                  <wp:posOffset>1794424</wp:posOffset>
                </wp:positionV>
                <wp:extent cx="587741" cy="351295"/>
                <wp:effectExtent l="0" t="0" r="3175" b="0"/>
                <wp:wrapNone/>
                <wp:docPr id="2" name="Rectangle 2"/>
                <wp:cNvGraphicFramePr/>
                <a:graphic xmlns:a="http://schemas.openxmlformats.org/drawingml/2006/main">
                  <a:graphicData uri="http://schemas.microsoft.com/office/word/2010/wordprocessingShape">
                    <wps:wsp>
                      <wps:cNvSpPr/>
                      <wps:spPr>
                        <a:xfrm>
                          <a:off x="0" y="0"/>
                          <a:ext cx="587741" cy="3512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A4B311" w14:textId="46AB38FE" w:rsidR="00CC19A0" w:rsidRPr="00C05474" w:rsidRDefault="00CC19A0" w:rsidP="000F13BC">
                            <w:pPr>
                              <w:jc w:val="center"/>
                              <w:rPr>
                                <w:color w:val="000000" w:themeColor="text1"/>
                                <w:sz w:val="16"/>
                                <w:szCs w:val="16"/>
                              </w:rPr>
                            </w:pPr>
                            <w:r>
                              <w:rPr>
                                <w:color w:val="000000" w:themeColor="text1"/>
                                <w:sz w:val="16"/>
                                <w:szCs w:val="16"/>
                              </w:rPr>
                              <w:t>AERONAVES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D33091" id="Rectangle 2" o:spid="_x0000_s1026" style="position:absolute;margin-left:.4pt;margin-top:141.3pt;width:46.3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" fillcolor="white [3212]" stroked="f" strokeweight="2pt">
                <v:textbox inset="0,0,0,0">
                  <w:txbxContent>
                    <w:p w14:paraId="00A4B311" w14:textId="46AB38FE" w:rsidR="00CC19A0" w:rsidRPr="00C05474" w:rsidRDefault="00CC19A0" w:rsidP="000F13BC">
                      <w:pPr>
                        <w:jc w:val="center"/>
                        <w:rPr>
                          <w:color w:val="000000" w:themeColor="text1"/>
                          <w:sz w:val="16"/>
                          <w:szCs w:val="16"/>
                        </w:rPr>
                      </w:pPr>
                      <w:r>
                        <w:rPr>
                          <w:color w:val="000000" w:themeColor="text1"/>
                          <w:sz w:val="16"/>
                          <w:szCs w:val="16"/>
                        </w:rPr>
                        <w:t>AERONAVES</w:t>
                      </w:r>
                    </w:p>
                  </w:txbxContent>
                </v:textbox>
              </v:rect>
            </w:pict>
          </mc:Fallback>
        </mc:AlternateContent>
      </w:r>
      <w:r>
        <w:rPr>
          <w:noProof/>
          <w:lang w:val="en-US" w:eastAsia="ja-JP"/>
        </w:rPr>
        <mc:AlternateContent>
          <mc:Choice Requires="wps">
            <w:drawing>
              <wp:anchor distT="0" distB="0" distL="114300" distR="114300" simplePos="0" relativeHeight="251671552" behindDoc="0" locked="0" layoutInCell="1" allowOverlap="1" wp14:anchorId="31685AB1" wp14:editId="0FA92014">
                <wp:simplePos x="0" y="0"/>
                <wp:positionH relativeFrom="column">
                  <wp:posOffset>1932121</wp:posOffset>
                </wp:positionH>
                <wp:positionV relativeFrom="paragraph">
                  <wp:posOffset>3327089</wp:posOffset>
                </wp:positionV>
                <wp:extent cx="883403" cy="227308"/>
                <wp:effectExtent l="0" t="0" r="0" b="1905"/>
                <wp:wrapNone/>
                <wp:docPr id="8" name="Rectangle 8"/>
                <wp:cNvGraphicFramePr/>
                <a:graphic xmlns:a="http://schemas.openxmlformats.org/drawingml/2006/main">
                  <a:graphicData uri="http://schemas.microsoft.com/office/word/2010/wordprocessingShape">
                    <wps:wsp>
                      <wps:cNvSpPr/>
                      <wps:spPr>
                        <a:xfrm>
                          <a:off x="0" y="0"/>
                          <a:ext cx="883403" cy="2273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F2571" w14:textId="77777777" w:rsidR="00CC19A0" w:rsidRPr="00C05474" w:rsidRDefault="00CC19A0" w:rsidP="00C05474">
                            <w:pPr>
                              <w:rPr>
                                <w:color w:val="000000" w:themeColor="text1"/>
                                <w:sz w:val="16"/>
                                <w:szCs w:val="16"/>
                              </w:rPr>
                            </w:pPr>
                            <w:r>
                              <w:rPr>
                                <w:color w:val="000000" w:themeColor="text1"/>
                                <w:sz w:val="16"/>
                                <w:szCs w:val="16"/>
                              </w:rPr>
                              <w:t>Propulsado por motor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85AB1" id="Rectangle 8" o:spid="_x0000_s1027" style="position:absolute;margin-left:152.15pt;margin-top:262pt;width:69.55pt;height:1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" fillcolor="white [3212]" stroked="f" strokeweight="2pt">
                <v:textbox inset="0,0,0,0">
                  <w:txbxContent>
                    <w:p w14:paraId="523F2571" w14:textId="77777777" w:rsidR="00CC19A0" w:rsidRPr="00C05474" w:rsidRDefault="00CC19A0" w:rsidP="00C05474">
                      <w:pPr>
                        <w:rPr>
                          <w:color w:val="000000" w:themeColor="text1"/>
                          <w:sz w:val="16"/>
                          <w:szCs w:val="16"/>
                        </w:rPr>
                      </w:pPr>
                      <w:r>
                        <w:rPr>
                          <w:color w:val="000000" w:themeColor="text1"/>
                          <w:sz w:val="16"/>
                          <w:szCs w:val="16"/>
                        </w:rPr>
                        <w:t>Propulsado por motor</w:t>
                      </w:r>
                    </w:p>
                  </w:txbxContent>
                </v:textbox>
              </v:rect>
            </w:pict>
          </mc:Fallback>
        </mc:AlternateContent>
      </w:r>
      <w:r>
        <w:rPr>
          <w:noProof/>
          <w:lang w:val="en-US" w:eastAsia="ja-JP"/>
        </w:rPr>
        <mc:AlternateContent>
          <mc:Choice Requires="wps">
            <w:drawing>
              <wp:anchor distT="0" distB="0" distL="114300" distR="114300" simplePos="0" relativeHeight="251669504" behindDoc="0" locked="0" layoutInCell="1" allowOverlap="1" wp14:anchorId="7A64BC64" wp14:editId="28D30F58">
                <wp:simplePos x="0" y="0"/>
                <wp:positionH relativeFrom="column">
                  <wp:posOffset>1932122</wp:posOffset>
                </wp:positionH>
                <wp:positionV relativeFrom="paragraph">
                  <wp:posOffset>2211210</wp:posOffset>
                </wp:positionV>
                <wp:extent cx="816610" cy="320298"/>
                <wp:effectExtent l="0" t="0" r="2540" b="3810"/>
                <wp:wrapNone/>
                <wp:docPr id="7" name="Rectangle 7"/>
                <wp:cNvGraphicFramePr/>
                <a:graphic xmlns:a="http://schemas.openxmlformats.org/drawingml/2006/main">
                  <a:graphicData uri="http://schemas.microsoft.com/office/word/2010/wordprocessingShape">
                    <wps:wsp>
                      <wps:cNvSpPr/>
                      <wps:spPr>
                        <a:xfrm>
                          <a:off x="0" y="0"/>
                          <a:ext cx="816610" cy="3202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8B4D3" w14:textId="77777777" w:rsidR="00CC19A0" w:rsidRPr="00C05474" w:rsidRDefault="00CC19A0" w:rsidP="00DF6A36">
                            <w:pPr>
                              <w:jc w:val="center"/>
                              <w:rPr>
                                <w:color w:val="000000" w:themeColor="text1"/>
                                <w:sz w:val="16"/>
                                <w:szCs w:val="16"/>
                              </w:rPr>
                            </w:pPr>
                            <w:r>
                              <w:rPr>
                                <w:color w:val="000000" w:themeColor="text1"/>
                                <w:sz w:val="16"/>
                                <w:szCs w:val="16"/>
                              </w:rPr>
                              <w:t>No propulsado por motor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64BC64" id="Rectangle 7" o:spid="_x0000_s1028" style="position:absolute;margin-left:152.15pt;margin-top:174.1pt;width:64.3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" fillcolor="white [3212]" stroked="f" strokeweight="2pt">
                <v:textbox inset="0,0,0,0">
                  <w:txbxContent>
                    <w:p w14:paraId="2178B4D3" w14:textId="77777777" w:rsidR="00CC19A0" w:rsidRPr="00C05474" w:rsidRDefault="00CC19A0" w:rsidP="00DF6A36">
                      <w:pPr>
                        <w:jc w:val="center"/>
                        <w:rPr>
                          <w:color w:val="000000" w:themeColor="text1"/>
                          <w:sz w:val="16"/>
                          <w:szCs w:val="16"/>
                        </w:rPr>
                      </w:pPr>
                      <w:r>
                        <w:rPr>
                          <w:color w:val="000000" w:themeColor="text1"/>
                          <w:sz w:val="16"/>
                          <w:szCs w:val="16"/>
                        </w:rPr>
                        <w:t>No propulsado por motor</w:t>
                      </w:r>
                    </w:p>
                  </w:txbxContent>
                </v:textbox>
              </v:rect>
            </w:pict>
          </mc:Fallback>
        </mc:AlternateContent>
      </w:r>
      <w:r>
        <w:rPr>
          <w:noProof/>
          <w:lang w:val="en-US" w:eastAsia="ja-JP"/>
        </w:rPr>
        <mc:AlternateContent>
          <mc:Choice Requires="wps">
            <w:drawing>
              <wp:anchor distT="0" distB="0" distL="114300" distR="114300" simplePos="0" relativeHeight="251667456" behindDoc="0" locked="0" layoutInCell="1" allowOverlap="1" wp14:anchorId="12AF35BD" wp14:editId="713BCD62">
                <wp:simplePos x="0" y="0"/>
                <wp:positionH relativeFrom="column">
                  <wp:posOffset>1839132</wp:posOffset>
                </wp:positionH>
                <wp:positionV relativeFrom="paragraph">
                  <wp:posOffset>1451793</wp:posOffset>
                </wp:positionV>
                <wp:extent cx="888570" cy="239395"/>
                <wp:effectExtent l="0" t="0" r="6985" b="8255"/>
                <wp:wrapNone/>
                <wp:docPr id="6" name="Rectangle 6"/>
                <wp:cNvGraphicFramePr/>
                <a:graphic xmlns:a="http://schemas.openxmlformats.org/drawingml/2006/main">
                  <a:graphicData uri="http://schemas.microsoft.com/office/word/2010/wordprocessingShape">
                    <wps:wsp>
                      <wps:cNvSpPr/>
                      <wps:spPr>
                        <a:xfrm>
                          <a:off x="0" y="0"/>
                          <a:ext cx="888570" cy="239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64196" w14:textId="56893DBA" w:rsidR="00CC19A0" w:rsidRPr="00C05474" w:rsidRDefault="00CC19A0" w:rsidP="00C05474">
                            <w:pPr>
                              <w:rPr>
                                <w:color w:val="000000" w:themeColor="text1"/>
                                <w:sz w:val="16"/>
                                <w:szCs w:val="16"/>
                              </w:rPr>
                            </w:pPr>
                            <w:r>
                              <w:rPr>
                                <w:color w:val="000000" w:themeColor="text1"/>
                                <w:sz w:val="16"/>
                                <w:szCs w:val="16"/>
                              </w:rPr>
                              <w:t>Propulsado por motor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F35BD" id="Rectangle 6" o:spid="_x0000_s1029" style="position:absolute;margin-left:144.8pt;margin-top:114.3pt;width:69.95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" fillcolor="white [3212]" stroked="f" strokeweight="2pt">
                <v:textbox inset="0,0,0,0">
                  <w:txbxContent>
                    <w:p w14:paraId="5D764196" w14:textId="56893DBA" w:rsidR="00CC19A0" w:rsidRPr="00C05474" w:rsidRDefault="00CC19A0" w:rsidP="00C05474">
                      <w:pPr>
                        <w:rPr>
                          <w:color w:val="000000" w:themeColor="text1"/>
                          <w:sz w:val="16"/>
                          <w:szCs w:val="16"/>
                        </w:rPr>
                      </w:pPr>
                      <w:r>
                        <w:rPr>
                          <w:color w:val="000000" w:themeColor="text1"/>
                          <w:sz w:val="16"/>
                          <w:szCs w:val="16"/>
                        </w:rPr>
                        <w:t>Propulsado por motor</w:t>
                      </w:r>
                    </w:p>
                  </w:txbxContent>
                </v:textbox>
              </v:rect>
            </w:pict>
          </mc:Fallback>
        </mc:AlternateContent>
      </w:r>
      <w:r>
        <w:rPr>
          <w:noProof/>
          <w:lang w:val="en-US" w:eastAsia="ja-JP"/>
        </w:rPr>
        <mc:AlternateContent>
          <mc:Choice Requires="wps">
            <w:drawing>
              <wp:anchor distT="0" distB="0" distL="114300" distR="114300" simplePos="0" relativeHeight="251665408" behindDoc="0" locked="0" layoutInCell="1" allowOverlap="1" wp14:anchorId="5944083C" wp14:editId="755C105D">
                <wp:simplePos x="0" y="0"/>
                <wp:positionH relativeFrom="column">
                  <wp:posOffset>1839132</wp:posOffset>
                </wp:positionH>
                <wp:positionV relativeFrom="paragraph">
                  <wp:posOffset>444403</wp:posOffset>
                </wp:positionV>
                <wp:extent cx="816610" cy="382292"/>
                <wp:effectExtent l="0" t="0" r="2540" b="0"/>
                <wp:wrapNone/>
                <wp:docPr id="5" name="Rectangle 5"/>
                <wp:cNvGraphicFramePr/>
                <a:graphic xmlns:a="http://schemas.openxmlformats.org/drawingml/2006/main">
                  <a:graphicData uri="http://schemas.microsoft.com/office/word/2010/wordprocessingShape">
                    <wps:wsp>
                      <wps:cNvSpPr/>
                      <wps:spPr>
                        <a:xfrm>
                          <a:off x="0" y="0"/>
                          <a:ext cx="816610" cy="3822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1E411" w14:textId="1E0D1186" w:rsidR="00CC19A0" w:rsidRPr="00C05474" w:rsidRDefault="00CC19A0" w:rsidP="00DF6A36">
                            <w:pPr>
                              <w:jc w:val="center"/>
                              <w:rPr>
                                <w:color w:val="000000" w:themeColor="text1"/>
                                <w:sz w:val="16"/>
                                <w:szCs w:val="16"/>
                              </w:rPr>
                            </w:pPr>
                            <w:r>
                              <w:rPr>
                                <w:color w:val="000000" w:themeColor="text1"/>
                                <w:sz w:val="16"/>
                                <w:szCs w:val="16"/>
                              </w:rPr>
                              <w:t>No propulsado por motor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44083C" id="Rectangle 5" o:spid="_x0000_s1030" style="position:absolute;margin-left:144.8pt;margin-top:35pt;width:64.3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" fillcolor="white [3212]" stroked="f" strokeweight="2pt">
                <v:textbox inset="0,0,0,0">
                  <w:txbxContent>
                    <w:p w14:paraId="4501E411" w14:textId="1E0D1186" w:rsidR="00CC19A0" w:rsidRPr="00C05474" w:rsidRDefault="00CC19A0" w:rsidP="00DF6A36">
                      <w:pPr>
                        <w:jc w:val="center"/>
                        <w:rPr>
                          <w:color w:val="000000" w:themeColor="text1"/>
                          <w:sz w:val="16"/>
                          <w:szCs w:val="16"/>
                        </w:rPr>
                      </w:pPr>
                      <w:r>
                        <w:rPr>
                          <w:color w:val="000000" w:themeColor="text1"/>
                          <w:sz w:val="16"/>
                          <w:szCs w:val="16"/>
                        </w:rPr>
                        <w:t>No propulsado por motor</w:t>
                      </w:r>
                    </w:p>
                  </w:txbxContent>
                </v:textbox>
              </v:rect>
            </w:pict>
          </mc:Fallback>
        </mc:AlternateContent>
      </w:r>
      <w:r w:rsidR="0072645C">
        <w:rPr>
          <w:noProof/>
          <w:lang w:val="en-US" w:eastAsia="ja-JP"/>
        </w:rPr>
        <mc:AlternateContent>
          <mc:Choice Requires="wps">
            <w:drawing>
              <wp:anchor distT="0" distB="0" distL="114300" distR="114300" simplePos="0" relativeHeight="251673600" behindDoc="0" locked="0" layoutInCell="1" allowOverlap="1" wp14:anchorId="632E4D65" wp14:editId="1C757D33">
                <wp:simplePos x="0" y="0"/>
                <wp:positionH relativeFrom="column">
                  <wp:posOffset>2885305</wp:posOffset>
                </wp:positionH>
                <wp:positionV relativeFrom="paragraph">
                  <wp:posOffset>225425</wp:posOffset>
                </wp:positionV>
                <wp:extent cx="816610" cy="269240"/>
                <wp:effectExtent l="0" t="0" r="2540" b="0"/>
                <wp:wrapNone/>
                <wp:docPr id="9" name="Rectangle 9"/>
                <wp:cNvGraphicFramePr/>
                <a:graphic xmlns:a="http://schemas.openxmlformats.org/drawingml/2006/main">
                  <a:graphicData uri="http://schemas.microsoft.com/office/word/2010/wordprocessingShape">
                    <wps:wsp>
                      <wps:cNvSpPr/>
                      <wps:spPr>
                        <a:xfrm>
                          <a:off x="0" y="0"/>
                          <a:ext cx="816610"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E72D9" w14:textId="082FD2D0" w:rsidR="00CC19A0" w:rsidRPr="00C05474" w:rsidRDefault="00CC19A0" w:rsidP="00C7637B">
                            <w:pPr>
                              <w:rPr>
                                <w:color w:val="000000" w:themeColor="text1"/>
                                <w:sz w:val="16"/>
                                <w:szCs w:val="16"/>
                              </w:rPr>
                            </w:pPr>
                            <w:r>
                              <w:rPr>
                                <w:color w:val="000000" w:themeColor="text1"/>
                                <w:sz w:val="16"/>
                                <w:szCs w:val="16"/>
                              </w:rPr>
                              <w:t>Globo libre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E4D65" id="Rectangle 9" o:spid="_x0000_s1031" style="position:absolute;margin-left:227.2pt;margin-top:17.75pt;width:64.3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" fillcolor="white [3212]" stroked="f" strokeweight="2pt">
                <v:textbox inset="0,0,0,0">
                  <w:txbxContent>
                    <w:p w14:paraId="3F8E72D9" w14:textId="082FD2D0" w:rsidR="00CC19A0" w:rsidRPr="00C05474" w:rsidRDefault="00CC19A0" w:rsidP="00C7637B">
                      <w:pPr>
                        <w:rPr>
                          <w:color w:val="000000" w:themeColor="text1"/>
                          <w:sz w:val="16"/>
                          <w:szCs w:val="16"/>
                        </w:rPr>
                      </w:pPr>
                      <w:r>
                        <w:rPr>
                          <w:color w:val="000000" w:themeColor="text1"/>
                          <w:sz w:val="16"/>
                          <w:szCs w:val="16"/>
                        </w:rPr>
                        <w:t>Globo libre</w:t>
                      </w:r>
                    </w:p>
                  </w:txbxContent>
                </v:textbox>
              </v:rect>
            </w:pict>
          </mc:Fallback>
        </mc:AlternateContent>
      </w:r>
      <w:r w:rsidR="0072645C">
        <w:rPr>
          <w:noProof/>
          <w:lang w:val="en-US" w:eastAsia="ja-JP"/>
        </w:rPr>
        <mc:AlternateContent>
          <mc:Choice Requires="wps">
            <w:drawing>
              <wp:anchor distT="0" distB="0" distL="114300" distR="114300" simplePos="0" relativeHeight="251675648" behindDoc="0" locked="0" layoutInCell="1" allowOverlap="1" wp14:anchorId="57AE2DEE" wp14:editId="066FBC30">
                <wp:simplePos x="0" y="0"/>
                <wp:positionH relativeFrom="column">
                  <wp:posOffset>2885305</wp:posOffset>
                </wp:positionH>
                <wp:positionV relativeFrom="paragraph">
                  <wp:posOffset>653415</wp:posOffset>
                </wp:positionV>
                <wp:extent cx="816610" cy="259080"/>
                <wp:effectExtent l="0" t="0" r="2540" b="7620"/>
                <wp:wrapNone/>
                <wp:docPr id="10" name="Rectangle 10"/>
                <wp:cNvGraphicFramePr/>
                <a:graphic xmlns:a="http://schemas.openxmlformats.org/drawingml/2006/main">
                  <a:graphicData uri="http://schemas.microsoft.com/office/word/2010/wordprocessingShape">
                    <wps:wsp>
                      <wps:cNvSpPr/>
                      <wps:spPr>
                        <a:xfrm>
                          <a:off x="0" y="0"/>
                          <a:ext cx="81661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C50B4" w14:textId="2705FA83" w:rsidR="00CC19A0" w:rsidRPr="00C05474" w:rsidRDefault="00CC19A0" w:rsidP="00C7637B">
                            <w:pPr>
                              <w:rPr>
                                <w:color w:val="000000" w:themeColor="text1"/>
                                <w:sz w:val="16"/>
                                <w:szCs w:val="16"/>
                              </w:rPr>
                            </w:pPr>
                            <w:r>
                              <w:rPr>
                                <w:color w:val="000000" w:themeColor="text1"/>
                                <w:sz w:val="16"/>
                                <w:szCs w:val="16"/>
                              </w:rPr>
                              <w:t>Globo cautivo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AE2DEE" id="Rectangle 10" o:spid="_x0000_s1032" style="position:absolute;margin-left:227.2pt;margin-top:51.45pt;width:64.3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" fillcolor="white [3212]" stroked="f" strokeweight="2pt">
                <v:textbox inset="0,0,0,0">
                  <w:txbxContent>
                    <w:p w14:paraId="3FCC50B4" w14:textId="2705FA83" w:rsidR="00CC19A0" w:rsidRPr="00C05474" w:rsidRDefault="00CC19A0" w:rsidP="00C7637B">
                      <w:pPr>
                        <w:rPr>
                          <w:color w:val="000000" w:themeColor="text1"/>
                          <w:sz w:val="16"/>
                          <w:szCs w:val="16"/>
                        </w:rPr>
                      </w:pPr>
                      <w:r>
                        <w:rPr>
                          <w:color w:val="000000" w:themeColor="text1"/>
                          <w:sz w:val="16"/>
                          <w:szCs w:val="16"/>
                        </w:rPr>
                        <w:t>Globo cautivo</w:t>
                      </w:r>
                    </w:p>
                  </w:txbxContent>
                </v:textbox>
              </v:rect>
            </w:pict>
          </mc:Fallback>
        </mc:AlternateContent>
      </w:r>
      <w:r w:rsidR="0072645C">
        <w:rPr>
          <w:noProof/>
          <w:lang w:val="en-US" w:eastAsia="ja-JP"/>
        </w:rPr>
        <mc:AlternateContent>
          <mc:Choice Requires="wps">
            <w:drawing>
              <wp:anchor distT="0" distB="0" distL="114300" distR="114300" simplePos="0" relativeHeight="251677696" behindDoc="0" locked="0" layoutInCell="1" allowOverlap="1" wp14:anchorId="64676343" wp14:editId="01DCD1D7">
                <wp:simplePos x="0" y="0"/>
                <wp:positionH relativeFrom="column">
                  <wp:posOffset>3092315</wp:posOffset>
                </wp:positionH>
                <wp:positionV relativeFrom="paragraph">
                  <wp:posOffset>1450975</wp:posOffset>
                </wp:positionV>
                <wp:extent cx="557530" cy="259080"/>
                <wp:effectExtent l="0" t="0" r="0" b="7620"/>
                <wp:wrapNone/>
                <wp:docPr id="11" name="Rectangle 11"/>
                <wp:cNvGraphicFramePr/>
                <a:graphic xmlns:a="http://schemas.openxmlformats.org/drawingml/2006/main">
                  <a:graphicData uri="http://schemas.microsoft.com/office/word/2010/wordprocessingShape">
                    <wps:wsp>
                      <wps:cNvSpPr/>
                      <wps:spPr>
                        <a:xfrm>
                          <a:off x="0" y="0"/>
                          <a:ext cx="55753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55DA1" w14:textId="2FE06390" w:rsidR="00CC19A0" w:rsidRPr="00C05474" w:rsidRDefault="00CC19A0" w:rsidP="00C7637B">
                            <w:pPr>
                              <w:rPr>
                                <w:color w:val="000000" w:themeColor="text1"/>
                                <w:sz w:val="16"/>
                                <w:szCs w:val="16"/>
                              </w:rPr>
                            </w:pPr>
                            <w:r>
                              <w:rPr>
                                <w:color w:val="000000" w:themeColor="text1"/>
                                <w:sz w:val="16"/>
                                <w:szCs w:val="16"/>
                              </w:rPr>
                              <w:t>Dirigible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76343" id="Rectangle 11" o:spid="_x0000_s1033" style="position:absolute;margin-left:243.5pt;margin-top:114.25pt;width:43.9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" fillcolor="white [3212]" stroked="f" strokeweight="2pt">
                <v:textbox inset="0,0,0,0">
                  <w:txbxContent>
                    <w:p w14:paraId="60455DA1" w14:textId="2FE06390" w:rsidR="00CC19A0" w:rsidRPr="00C05474" w:rsidRDefault="00CC19A0" w:rsidP="00C7637B">
                      <w:pPr>
                        <w:rPr>
                          <w:color w:val="000000" w:themeColor="text1"/>
                          <w:sz w:val="16"/>
                          <w:szCs w:val="16"/>
                        </w:rPr>
                      </w:pPr>
                      <w:r>
                        <w:rPr>
                          <w:color w:val="000000" w:themeColor="text1"/>
                          <w:sz w:val="16"/>
                          <w:szCs w:val="16"/>
                        </w:rPr>
                        <w:t>Dirigible</w:t>
                      </w:r>
                    </w:p>
                  </w:txbxContent>
                </v:textbox>
              </v:rect>
            </w:pict>
          </mc:Fallback>
        </mc:AlternateContent>
      </w:r>
      <w:r w:rsidR="0072645C">
        <w:rPr>
          <w:noProof/>
          <w:lang w:val="en-US" w:eastAsia="ja-JP"/>
        </w:rPr>
        <mc:AlternateContent>
          <mc:Choice Requires="wps">
            <w:drawing>
              <wp:anchor distT="0" distB="0" distL="114300" distR="114300" simplePos="0" relativeHeight="251685888" behindDoc="0" locked="0" layoutInCell="1" allowOverlap="1" wp14:anchorId="13E0EDFA" wp14:editId="28C8B54E">
                <wp:simplePos x="0" y="0"/>
                <wp:positionH relativeFrom="column">
                  <wp:posOffset>3092315</wp:posOffset>
                </wp:positionH>
                <wp:positionV relativeFrom="paragraph">
                  <wp:posOffset>4135755</wp:posOffset>
                </wp:positionV>
                <wp:extent cx="589915" cy="236220"/>
                <wp:effectExtent l="0" t="0" r="635" b="0"/>
                <wp:wrapNone/>
                <wp:docPr id="15" name="Rectangle 15"/>
                <wp:cNvGraphicFramePr/>
                <a:graphic xmlns:a="http://schemas.openxmlformats.org/drawingml/2006/main">
                  <a:graphicData uri="http://schemas.microsoft.com/office/word/2010/wordprocessingShape">
                    <wps:wsp>
                      <wps:cNvSpPr/>
                      <wps:spPr>
                        <a:xfrm>
                          <a:off x="0" y="0"/>
                          <a:ext cx="589915" cy="236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27414" w14:textId="0D4A5DA6" w:rsidR="00C7637B" w:rsidRPr="00C05474" w:rsidRDefault="00C7637B" w:rsidP="00C7637B">
                            <w:pPr>
                              <w:rPr>
                                <w:color w:val="000000" w:themeColor="text1"/>
                                <w:sz w:val="16"/>
                                <w:szCs w:val="16"/>
                              </w:rPr>
                            </w:pPr>
                            <w:r>
                              <w:rPr>
                                <w:color w:val="000000" w:themeColor="text1"/>
                                <w:sz w:val="16"/>
                                <w:szCs w:val="16"/>
                              </w:rPr>
                              <w:t>Omitóptero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0EDFA" id="Rectangle 15" o:spid="_x0000_s1034" style="position:absolute;margin-left:243.5pt;margin-top:325.65pt;width:46.45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" fillcolor="white [3212]" stroked="f" strokeweight="2pt">
                <v:textbox inset="0,0,0,0">
                  <w:txbxContent>
                    <w:p w14:paraId="3B527414" w14:textId="0D4A5DA6" w:rsidR="00C7637B" w:rsidRPr="00C05474" w:rsidRDefault="00C7637B" w:rsidP="00C7637B">
                      <w:pPr>
                        <w:rPr>
                          <w:color w:val="000000" w:themeColor="text1"/>
                          <w:sz w:val="16"/>
                          <w:szCs w:val="16"/>
                        </w:rPr>
                      </w:pPr>
                      <w:r>
                        <w:rPr>
                          <w:color w:val="000000" w:themeColor="text1"/>
                          <w:sz w:val="16"/>
                          <w:szCs w:val="16"/>
                        </w:rPr>
                        <w:t>Omitóptero</w:t>
                      </w:r>
                    </w:p>
                  </w:txbxContent>
                </v:textbox>
              </v:rect>
            </w:pict>
          </mc:Fallback>
        </mc:AlternateContent>
      </w:r>
      <w:r w:rsidR="0072645C">
        <w:rPr>
          <w:noProof/>
          <w:lang w:val="en-US" w:eastAsia="ja-JP"/>
        </w:rPr>
        <mc:AlternateContent>
          <mc:Choice Requires="wps">
            <w:drawing>
              <wp:anchor distT="0" distB="0" distL="114300" distR="114300" simplePos="0" relativeHeight="251683840" behindDoc="0" locked="0" layoutInCell="1" allowOverlap="1" wp14:anchorId="162C2E1A" wp14:editId="5E7BF212">
                <wp:simplePos x="0" y="0"/>
                <wp:positionH relativeFrom="column">
                  <wp:posOffset>3092315</wp:posOffset>
                </wp:positionH>
                <wp:positionV relativeFrom="paragraph">
                  <wp:posOffset>3370580</wp:posOffset>
                </wp:positionV>
                <wp:extent cx="589915" cy="269240"/>
                <wp:effectExtent l="0" t="0" r="635" b="0"/>
                <wp:wrapNone/>
                <wp:docPr id="14" name="Rectangle 14"/>
                <wp:cNvGraphicFramePr/>
                <a:graphic xmlns:a="http://schemas.openxmlformats.org/drawingml/2006/main">
                  <a:graphicData uri="http://schemas.microsoft.com/office/word/2010/wordprocessingShape">
                    <wps:wsp>
                      <wps:cNvSpPr/>
                      <wps:spPr>
                        <a:xfrm>
                          <a:off x="0" y="0"/>
                          <a:ext cx="58991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6F5CD" w14:textId="1597F394" w:rsidR="00C7637B" w:rsidRPr="00C05474" w:rsidRDefault="00C7637B" w:rsidP="00C7637B">
                            <w:pPr>
                              <w:rPr>
                                <w:color w:val="000000" w:themeColor="text1"/>
                                <w:sz w:val="16"/>
                                <w:szCs w:val="16"/>
                              </w:rPr>
                            </w:pPr>
                            <w:r>
                              <w:rPr>
                                <w:color w:val="000000" w:themeColor="text1"/>
                                <w:sz w:val="16"/>
                                <w:szCs w:val="16"/>
                              </w:rPr>
                              <w:t>Giroavión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2C2E1A" id="Rectangle 14" o:spid="_x0000_s1035" style="position:absolute;margin-left:243.5pt;margin-top:265.4pt;width:46.45pt;height:2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" fillcolor="white [3212]" stroked="f" strokeweight="2pt">
                <v:textbox inset="0,0,0,0">
                  <w:txbxContent>
                    <w:p w14:paraId="76E6F5CD" w14:textId="1597F394" w:rsidR="00C7637B" w:rsidRPr="00C05474" w:rsidRDefault="00C7637B" w:rsidP="00C7637B">
                      <w:pPr>
                        <w:rPr>
                          <w:color w:val="000000" w:themeColor="text1"/>
                          <w:sz w:val="16"/>
                          <w:szCs w:val="16"/>
                        </w:rPr>
                      </w:pPr>
                      <w:r>
                        <w:rPr>
                          <w:color w:val="000000" w:themeColor="text1"/>
                          <w:sz w:val="16"/>
                          <w:szCs w:val="16"/>
                        </w:rPr>
                        <w:t>Giroavión</w:t>
                      </w:r>
                    </w:p>
                  </w:txbxContent>
                </v:textbox>
              </v:rect>
            </w:pict>
          </mc:Fallback>
        </mc:AlternateContent>
      </w:r>
      <w:r w:rsidR="0072645C">
        <w:rPr>
          <w:noProof/>
          <w:lang w:val="en-US" w:eastAsia="ja-JP"/>
        </w:rPr>
        <mc:AlternateContent>
          <mc:Choice Requires="wps">
            <w:drawing>
              <wp:anchor distT="0" distB="0" distL="114300" distR="114300" simplePos="0" relativeHeight="251679744" behindDoc="0" locked="0" layoutInCell="1" allowOverlap="1" wp14:anchorId="1AE3830C" wp14:editId="3A530B23">
                <wp:simplePos x="0" y="0"/>
                <wp:positionH relativeFrom="column">
                  <wp:posOffset>3092315</wp:posOffset>
                </wp:positionH>
                <wp:positionV relativeFrom="paragraph">
                  <wp:posOffset>2080260</wp:posOffset>
                </wp:positionV>
                <wp:extent cx="557530" cy="336550"/>
                <wp:effectExtent l="0" t="0" r="0" b="6350"/>
                <wp:wrapNone/>
                <wp:docPr id="12" name="Rectangle 12"/>
                <wp:cNvGraphicFramePr/>
                <a:graphic xmlns:a="http://schemas.openxmlformats.org/drawingml/2006/main">
                  <a:graphicData uri="http://schemas.microsoft.com/office/word/2010/wordprocessingShape">
                    <wps:wsp>
                      <wps:cNvSpPr/>
                      <wps:spPr>
                        <a:xfrm>
                          <a:off x="0" y="0"/>
                          <a:ext cx="557530"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C6B27" w14:textId="114A66B0" w:rsidR="00CC19A0" w:rsidRPr="00C05474" w:rsidRDefault="00CC19A0" w:rsidP="00C7637B">
                            <w:pPr>
                              <w:rPr>
                                <w:color w:val="000000" w:themeColor="text1"/>
                                <w:sz w:val="16"/>
                                <w:szCs w:val="16"/>
                              </w:rPr>
                            </w:pPr>
                            <w:r>
                              <w:rPr>
                                <w:color w:val="000000" w:themeColor="text1"/>
                                <w:sz w:val="16"/>
                                <w:szCs w:val="16"/>
                              </w:rPr>
                              <w:t>Planeador</w:t>
                            </w:r>
                            <w:r>
                              <w:rPr>
                                <w:color w:val="000000" w:themeColor="text1"/>
                                <w:sz w:val="16"/>
                                <w:szCs w:val="16"/>
                              </w:rPr>
                              <w:br/>
                              <w:t>cometa</w:t>
                            </w:r>
                            <w:r>
                              <w:rPr>
                                <w:color w:val="000000" w:themeColor="text1"/>
                                <w:sz w:val="16"/>
                                <w:szCs w:val="16"/>
                                <w:vertAlign w:val="super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E3830C" id="Rectangle 12" o:spid="_x0000_s1036" style="position:absolute;margin-left:243.5pt;margin-top:163.8pt;width:43.9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" fillcolor="white [3212]" stroked="f" strokeweight="2pt">
                <v:textbox inset="0,0,0,0">
                  <w:txbxContent>
                    <w:p w14:paraId="732C6B27" w14:textId="114A66B0" w:rsidR="00CC19A0" w:rsidRPr="00C05474" w:rsidRDefault="00CC19A0" w:rsidP="00C7637B">
                      <w:pPr>
                        <w:rPr>
                          <w:color w:val="000000" w:themeColor="text1"/>
                          <w:sz w:val="16"/>
                          <w:szCs w:val="16"/>
                        </w:rPr>
                      </w:pPr>
                      <w:r>
                        <w:rPr>
                          <w:color w:val="000000" w:themeColor="text1"/>
                          <w:sz w:val="16"/>
                          <w:szCs w:val="16"/>
                        </w:rPr>
                        <w:t>Planeador</w:t>
                      </w:r>
                      <w:r>
                        <w:rPr>
                          <w:color w:val="000000" w:themeColor="text1"/>
                          <w:sz w:val="16"/>
                          <w:szCs w:val="16"/>
                        </w:rPr>
                        <w:br/>
                        <w:t>cometa</w:t>
                      </w:r>
                      <w:r>
                        <w:rPr>
                          <w:color w:val="000000" w:themeColor="text1"/>
                          <w:sz w:val="16"/>
                          <w:szCs w:val="16"/>
                          <w:vertAlign w:val="superscript"/>
                        </w:rPr>
                        <w:t>2</w:t>
                      </w:r>
                    </w:p>
                  </w:txbxContent>
                </v:textbox>
              </v:rect>
            </w:pict>
          </mc:Fallback>
        </mc:AlternateContent>
      </w:r>
      <w:r w:rsidR="0072645C">
        <w:rPr>
          <w:noProof/>
          <w:lang w:val="en-US" w:eastAsia="ja-JP"/>
        </w:rPr>
        <mc:AlternateContent>
          <mc:Choice Requires="wps">
            <w:drawing>
              <wp:anchor distT="0" distB="0" distL="114300" distR="114300" simplePos="0" relativeHeight="251681792" behindDoc="0" locked="0" layoutInCell="1" allowOverlap="1" wp14:anchorId="75559F6B" wp14:editId="3EADC2A1">
                <wp:simplePos x="0" y="0"/>
                <wp:positionH relativeFrom="column">
                  <wp:posOffset>3092315</wp:posOffset>
                </wp:positionH>
                <wp:positionV relativeFrom="paragraph">
                  <wp:posOffset>2657475</wp:posOffset>
                </wp:positionV>
                <wp:extent cx="589915" cy="269240"/>
                <wp:effectExtent l="0" t="0" r="635" b="0"/>
                <wp:wrapNone/>
                <wp:docPr id="13" name="Rectangle 13"/>
                <wp:cNvGraphicFramePr/>
                <a:graphic xmlns:a="http://schemas.openxmlformats.org/drawingml/2006/main">
                  <a:graphicData uri="http://schemas.microsoft.com/office/word/2010/wordprocessingShape">
                    <wps:wsp>
                      <wps:cNvSpPr/>
                      <wps:spPr>
                        <a:xfrm>
                          <a:off x="0" y="0"/>
                          <a:ext cx="58991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55C61" w14:textId="2DB4BA78" w:rsidR="00C7637B" w:rsidRPr="00C05474" w:rsidRDefault="00C7637B" w:rsidP="00C7637B">
                            <w:pPr>
                              <w:rPr>
                                <w:color w:val="000000" w:themeColor="text1"/>
                                <w:sz w:val="16"/>
                                <w:szCs w:val="16"/>
                              </w:rPr>
                            </w:pPr>
                            <w:r>
                              <w:rPr>
                                <w:color w:val="000000" w:themeColor="text1"/>
                                <w:sz w:val="16"/>
                                <w:szCs w:val="16"/>
                              </w:rPr>
                              <w:t>Avión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59F6B" id="Rectangle 13" o:spid="_x0000_s1037" style="position:absolute;margin-left:243.5pt;margin-top:209.25pt;width:46.4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" fillcolor="white [3212]" stroked="f" strokeweight="2pt">
                <v:textbox inset="0,0,0,0">
                  <w:txbxContent>
                    <w:p w14:paraId="62855C61" w14:textId="2DB4BA78" w:rsidR="00C7637B" w:rsidRPr="00C05474" w:rsidRDefault="00C7637B" w:rsidP="00C7637B">
                      <w:pPr>
                        <w:rPr>
                          <w:color w:val="000000" w:themeColor="text1"/>
                          <w:sz w:val="16"/>
                          <w:szCs w:val="16"/>
                        </w:rPr>
                      </w:pPr>
                      <w:r>
                        <w:rPr>
                          <w:color w:val="000000" w:themeColor="text1"/>
                          <w:sz w:val="16"/>
                          <w:szCs w:val="16"/>
                        </w:rPr>
                        <w:t>Avión</w:t>
                      </w:r>
                    </w:p>
                  </w:txbxContent>
                </v:textbox>
              </v:rect>
            </w:pict>
          </mc:Fallback>
        </mc:AlternateContent>
      </w:r>
      <w:r w:rsidR="0072645C">
        <w:rPr>
          <w:noProof/>
          <w:lang w:val="en-US" w:eastAsia="ja-JP"/>
        </w:rPr>
        <mc:AlternateContent>
          <mc:Choice Requires="wps">
            <w:drawing>
              <wp:anchor distT="0" distB="0" distL="114300" distR="114300" simplePos="0" relativeHeight="251698176" behindDoc="0" locked="0" layoutInCell="1" allowOverlap="1" wp14:anchorId="39573D1A" wp14:editId="2B868963">
                <wp:simplePos x="0" y="0"/>
                <wp:positionH relativeFrom="column">
                  <wp:posOffset>3865123</wp:posOffset>
                </wp:positionH>
                <wp:positionV relativeFrom="paragraph">
                  <wp:posOffset>3176392</wp:posOffset>
                </wp:positionV>
                <wp:extent cx="622300" cy="226060"/>
                <wp:effectExtent l="0" t="0" r="6350" b="2540"/>
                <wp:wrapNone/>
                <wp:docPr id="21" name="Rectangle 21"/>
                <wp:cNvGraphicFramePr/>
                <a:graphic xmlns:a="http://schemas.openxmlformats.org/drawingml/2006/main">
                  <a:graphicData uri="http://schemas.microsoft.com/office/word/2010/wordprocessingShape">
                    <wps:wsp>
                      <wps:cNvSpPr/>
                      <wps:spPr>
                        <a:xfrm>
                          <a:off x="0" y="0"/>
                          <a:ext cx="622300" cy="226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01151" w14:textId="29A9561D" w:rsidR="000E4DF2" w:rsidRPr="000E4DF2" w:rsidRDefault="000E4DF2" w:rsidP="000E4DF2">
                            <w:pPr>
                              <w:pStyle w:val="NoSpacing"/>
                              <w:rPr>
                                <w:color w:val="000000" w:themeColor="text1"/>
                                <w:sz w:val="16"/>
                                <w:szCs w:val="16"/>
                                <w:vertAlign w:val="superscript"/>
                              </w:rPr>
                            </w:pPr>
                            <w:r>
                              <w:rPr>
                                <w:color w:val="000000" w:themeColor="text1"/>
                                <w:sz w:val="16"/>
                                <w:szCs w:val="16"/>
                              </w:rPr>
                              <w:t>Giroplano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73D1A" id="Rectangle 21" o:spid="_x0000_s1038" style="position:absolute;margin-left:304.35pt;margin-top:250.1pt;width:49pt;height:1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" fillcolor="white [3212]" stroked="f" strokeweight="2pt">
                <v:textbox inset="0,0,0,0">
                  <w:txbxContent>
                    <w:p w14:paraId="21401151" w14:textId="29A9561D" w:rsidR="000E4DF2" w:rsidRPr="000E4DF2" w:rsidRDefault="000E4DF2" w:rsidP="000E4DF2">
                      <w:pPr>
                        <w:pStyle w:val="NoSpacing"/>
                        <w:rPr>
                          <w:color w:val="000000" w:themeColor="text1"/>
                          <w:sz w:val="16"/>
                          <w:szCs w:val="16"/>
                          <w:vertAlign w:val="superscript"/>
                        </w:rPr>
                      </w:pPr>
                      <w:r>
                        <w:rPr>
                          <w:color w:val="000000" w:themeColor="text1"/>
                          <w:sz w:val="16"/>
                          <w:szCs w:val="16"/>
                        </w:rPr>
                        <w:t>Giroplano</w:t>
                      </w:r>
                    </w:p>
                  </w:txbxContent>
                </v:textbox>
              </v:rect>
            </w:pict>
          </mc:Fallback>
        </mc:AlternateContent>
      </w:r>
      <w:r w:rsidR="0072645C">
        <w:rPr>
          <w:noProof/>
          <w:lang w:val="en-US" w:eastAsia="ja-JP"/>
        </w:rPr>
        <mc:AlternateContent>
          <mc:Choice Requires="wps">
            <w:drawing>
              <wp:anchor distT="0" distB="0" distL="114300" distR="114300" simplePos="0" relativeHeight="251696128" behindDoc="0" locked="0" layoutInCell="1" allowOverlap="1" wp14:anchorId="5C2E4978" wp14:editId="14E96D57">
                <wp:simplePos x="0" y="0"/>
                <wp:positionH relativeFrom="column">
                  <wp:posOffset>3864610</wp:posOffset>
                </wp:positionH>
                <wp:positionV relativeFrom="paragraph">
                  <wp:posOffset>2599055</wp:posOffset>
                </wp:positionV>
                <wp:extent cx="622300" cy="394970"/>
                <wp:effectExtent l="0" t="0" r="6350" b="5080"/>
                <wp:wrapNone/>
                <wp:docPr id="20" name="Rectangle 20"/>
                <wp:cNvGraphicFramePr/>
                <a:graphic xmlns:a="http://schemas.openxmlformats.org/drawingml/2006/main">
                  <a:graphicData uri="http://schemas.microsoft.com/office/word/2010/wordprocessingShape">
                    <wps:wsp>
                      <wps:cNvSpPr/>
                      <wps:spPr>
                        <a:xfrm>
                          <a:off x="0" y="0"/>
                          <a:ext cx="62230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A997F" w14:textId="6FB70B32" w:rsidR="000E4DF2" w:rsidRPr="00C7637B" w:rsidRDefault="000E4DF2" w:rsidP="000E4DF2">
                            <w:pPr>
                              <w:pStyle w:val="NoSpacing"/>
                              <w:rPr>
                                <w:color w:val="000000" w:themeColor="text1"/>
                                <w:sz w:val="16"/>
                                <w:szCs w:val="16"/>
                              </w:rPr>
                            </w:pPr>
                            <w:r>
                              <w:rPr>
                                <w:color w:val="000000" w:themeColor="text1"/>
                                <w:sz w:val="16"/>
                                <w:szCs w:val="16"/>
                              </w:rPr>
                              <w:t>Avión terrestre</w:t>
                            </w:r>
                            <w:r>
                              <w:rPr>
                                <w:color w:val="000000" w:themeColor="text1"/>
                                <w:sz w:val="16"/>
                                <w:szCs w:val="16"/>
                                <w:vertAlign w:val="superscript"/>
                              </w:rPr>
                              <w:t>4</w:t>
                            </w:r>
                          </w:p>
                          <w:p w14:paraId="22D8D924" w14:textId="72097FE4" w:rsidR="000E4DF2" w:rsidRDefault="000E4DF2" w:rsidP="000E4DF2">
                            <w:pPr>
                              <w:pStyle w:val="NoSpacing"/>
                              <w:rPr>
                                <w:color w:val="000000" w:themeColor="text1"/>
                                <w:sz w:val="16"/>
                                <w:szCs w:val="16"/>
                              </w:rPr>
                            </w:pPr>
                            <w:r>
                              <w:rPr>
                                <w:color w:val="000000" w:themeColor="text1"/>
                                <w:sz w:val="16"/>
                                <w:szCs w:val="16"/>
                              </w:rPr>
                              <w:t>Hidroavión</w:t>
                            </w:r>
                            <w:r>
                              <w:rPr>
                                <w:color w:val="000000" w:themeColor="text1"/>
                                <w:sz w:val="16"/>
                                <w:szCs w:val="16"/>
                                <w:vertAlign w:val="superscript"/>
                              </w:rPr>
                              <w:t>3</w:t>
                            </w:r>
                          </w:p>
                          <w:p w14:paraId="661C4ABE" w14:textId="01E2A4B3" w:rsidR="000E4DF2" w:rsidRPr="000E4DF2" w:rsidRDefault="000E4DF2" w:rsidP="000E4DF2">
                            <w:pPr>
                              <w:pStyle w:val="NoSpacing"/>
                              <w:rPr>
                                <w:color w:val="000000" w:themeColor="text1"/>
                                <w:sz w:val="16"/>
                                <w:szCs w:val="16"/>
                                <w:vertAlign w:val="superscript"/>
                              </w:rPr>
                            </w:pPr>
                            <w:r>
                              <w:rPr>
                                <w:color w:val="000000" w:themeColor="text1"/>
                                <w:sz w:val="16"/>
                                <w:szCs w:val="16"/>
                              </w:rPr>
                              <w:t>Avión anfibio</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2E4978" id="Rectangle 20" o:spid="_x0000_s1039" style="position:absolute;margin-left:304.3pt;margin-top:204.65pt;width:49pt;height:3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" fillcolor="white [3212]" stroked="f" strokeweight="2pt">
                <v:textbox inset="0,0,0,0">
                  <w:txbxContent>
                    <w:p w14:paraId="576A997F" w14:textId="6FB70B32" w:rsidR="000E4DF2" w:rsidRPr="00C7637B" w:rsidRDefault="000E4DF2" w:rsidP="000E4DF2">
                      <w:pPr>
                        <w:pStyle w:val="NoSpacing"/>
                        <w:rPr>
                          <w:color w:val="000000" w:themeColor="text1"/>
                          <w:sz w:val="16"/>
                          <w:szCs w:val="16"/>
                        </w:rPr>
                      </w:pPr>
                      <w:r>
                        <w:rPr>
                          <w:color w:val="000000" w:themeColor="text1"/>
                          <w:sz w:val="16"/>
                          <w:szCs w:val="16"/>
                        </w:rPr>
                        <w:t>Avión terrestre</w:t>
                      </w:r>
                      <w:r>
                        <w:rPr>
                          <w:color w:val="000000" w:themeColor="text1"/>
                          <w:sz w:val="16"/>
                          <w:szCs w:val="16"/>
                          <w:vertAlign w:val="superscript"/>
                        </w:rPr>
                        <w:t>4</w:t>
                      </w:r>
                    </w:p>
                    <w:p w14:paraId="22D8D924" w14:textId="72097FE4" w:rsidR="000E4DF2" w:rsidRDefault="000E4DF2" w:rsidP="000E4DF2">
                      <w:pPr>
                        <w:pStyle w:val="NoSpacing"/>
                        <w:rPr>
                          <w:color w:val="000000" w:themeColor="text1"/>
                          <w:sz w:val="16"/>
                          <w:szCs w:val="16"/>
                        </w:rPr>
                      </w:pPr>
                      <w:r>
                        <w:rPr>
                          <w:color w:val="000000" w:themeColor="text1"/>
                          <w:sz w:val="16"/>
                          <w:szCs w:val="16"/>
                        </w:rPr>
                        <w:t>Hidroavión</w:t>
                      </w:r>
                      <w:r>
                        <w:rPr>
                          <w:color w:val="000000" w:themeColor="text1"/>
                          <w:sz w:val="16"/>
                          <w:szCs w:val="16"/>
                          <w:vertAlign w:val="superscript"/>
                        </w:rPr>
                        <w:t>3</w:t>
                      </w:r>
                    </w:p>
                    <w:p w14:paraId="661C4ABE" w14:textId="01E2A4B3" w:rsidR="000E4DF2" w:rsidRPr="000E4DF2" w:rsidRDefault="000E4DF2" w:rsidP="000E4DF2">
                      <w:pPr>
                        <w:pStyle w:val="NoSpacing"/>
                        <w:rPr>
                          <w:color w:val="000000" w:themeColor="text1"/>
                          <w:sz w:val="16"/>
                          <w:szCs w:val="16"/>
                          <w:vertAlign w:val="superscript"/>
                        </w:rPr>
                      </w:pPr>
                      <w:r>
                        <w:rPr>
                          <w:color w:val="000000" w:themeColor="text1"/>
                          <w:sz w:val="16"/>
                          <w:szCs w:val="16"/>
                        </w:rPr>
                        <w:t>Avión anfibio</w:t>
                      </w:r>
                      <w:r>
                        <w:rPr>
                          <w:color w:val="000000" w:themeColor="text1"/>
                          <w:sz w:val="16"/>
                          <w:szCs w:val="16"/>
                          <w:vertAlign w:val="superscript"/>
                        </w:rPr>
                        <w:t>3</w:t>
                      </w:r>
                    </w:p>
                  </w:txbxContent>
                </v:textbox>
              </v:rect>
            </w:pict>
          </mc:Fallback>
        </mc:AlternateContent>
      </w:r>
      <w:r w:rsidR="0072645C">
        <w:rPr>
          <w:noProof/>
          <w:lang w:val="en-US" w:eastAsia="ja-JP"/>
        </w:rPr>
        <mc:AlternateContent>
          <mc:Choice Requires="wps">
            <w:drawing>
              <wp:anchor distT="0" distB="0" distL="114300" distR="114300" simplePos="0" relativeHeight="251694080" behindDoc="0" locked="0" layoutInCell="1" allowOverlap="1" wp14:anchorId="559ACE9E" wp14:editId="554A0DF0">
                <wp:simplePos x="0" y="0"/>
                <wp:positionH relativeFrom="margin">
                  <wp:posOffset>3864610</wp:posOffset>
                </wp:positionH>
                <wp:positionV relativeFrom="paragraph">
                  <wp:posOffset>2125345</wp:posOffset>
                </wp:positionV>
                <wp:extent cx="1290320" cy="301625"/>
                <wp:effectExtent l="0" t="0" r="5080" b="3175"/>
                <wp:wrapNone/>
                <wp:docPr id="19" name="Rectangle 19"/>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6AD71" w14:textId="3D7F608B" w:rsidR="000E4DF2" w:rsidRPr="00C7637B" w:rsidRDefault="000E4DF2" w:rsidP="000E4DF2">
                            <w:pPr>
                              <w:pStyle w:val="NoSpacing"/>
                              <w:rPr>
                                <w:color w:val="000000" w:themeColor="text1"/>
                                <w:sz w:val="16"/>
                                <w:szCs w:val="16"/>
                              </w:rPr>
                            </w:pPr>
                            <w:r>
                              <w:rPr>
                                <w:color w:val="000000" w:themeColor="text1"/>
                                <w:sz w:val="16"/>
                                <w:szCs w:val="16"/>
                              </w:rPr>
                              <w:t>Planeador terrestre</w:t>
                            </w:r>
                          </w:p>
                          <w:p w14:paraId="22887037" w14:textId="4E10C252" w:rsidR="000E4DF2" w:rsidRPr="00C7637B" w:rsidRDefault="000E4DF2" w:rsidP="000E4DF2">
                            <w:pPr>
                              <w:pStyle w:val="NoSpacing"/>
                              <w:rPr>
                                <w:color w:val="000000" w:themeColor="text1"/>
                                <w:sz w:val="16"/>
                                <w:szCs w:val="16"/>
                              </w:rPr>
                            </w:pPr>
                            <w:r>
                              <w:rPr>
                                <w:color w:val="000000" w:themeColor="text1"/>
                                <w:sz w:val="16"/>
                                <w:szCs w:val="16"/>
                              </w:rPr>
                              <w:t>Planeador acuático</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9ACE9E" id="Rectangle 19" o:spid="_x0000_s1040" style="position:absolute;margin-left:304.3pt;margin-top:167.35pt;width:101.6pt;height:2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" fillcolor="white [3212]" stroked="f" strokeweight="2pt">
                <v:textbox inset="0,0,0,0">
                  <w:txbxContent>
                    <w:p w14:paraId="0F96AD71" w14:textId="3D7F608B" w:rsidR="000E4DF2" w:rsidRPr="00C7637B" w:rsidRDefault="000E4DF2" w:rsidP="000E4DF2">
                      <w:pPr>
                        <w:pStyle w:val="NoSpacing"/>
                        <w:rPr>
                          <w:color w:val="000000" w:themeColor="text1"/>
                          <w:sz w:val="16"/>
                          <w:szCs w:val="16"/>
                        </w:rPr>
                      </w:pPr>
                      <w:r>
                        <w:rPr>
                          <w:color w:val="000000" w:themeColor="text1"/>
                          <w:sz w:val="16"/>
                          <w:szCs w:val="16"/>
                        </w:rPr>
                        <w:t>Planeador terrestre</w:t>
                      </w:r>
                    </w:p>
                    <w:p w14:paraId="22887037" w14:textId="4E10C252" w:rsidR="000E4DF2" w:rsidRPr="00C7637B" w:rsidRDefault="000E4DF2" w:rsidP="000E4DF2">
                      <w:pPr>
                        <w:pStyle w:val="NoSpacing"/>
                        <w:rPr>
                          <w:color w:val="000000" w:themeColor="text1"/>
                          <w:sz w:val="16"/>
                          <w:szCs w:val="16"/>
                        </w:rPr>
                      </w:pPr>
                      <w:r>
                        <w:rPr>
                          <w:color w:val="000000" w:themeColor="text1"/>
                          <w:sz w:val="16"/>
                          <w:szCs w:val="16"/>
                        </w:rPr>
                        <w:t>Planeador acuático</w:t>
                      </w:r>
                      <w:r>
                        <w:rPr>
                          <w:color w:val="000000" w:themeColor="text1"/>
                          <w:sz w:val="16"/>
                          <w:szCs w:val="16"/>
                          <w:vertAlign w:val="superscript"/>
                        </w:rPr>
                        <w:t>3</w:t>
                      </w:r>
                    </w:p>
                  </w:txbxContent>
                </v:textbox>
                <w10:wrap anchorx="margin"/>
              </v:rect>
            </w:pict>
          </mc:Fallback>
        </mc:AlternateContent>
      </w:r>
      <w:r w:rsidR="0072645C">
        <w:rPr>
          <w:noProof/>
          <w:lang w:val="en-US" w:eastAsia="ja-JP"/>
        </w:rPr>
        <mc:AlternateContent>
          <mc:Choice Requires="wps">
            <w:drawing>
              <wp:anchor distT="0" distB="0" distL="114300" distR="114300" simplePos="0" relativeHeight="251706368" behindDoc="0" locked="0" layoutInCell="1" allowOverlap="1" wp14:anchorId="176BD1C0" wp14:editId="09051627">
                <wp:simplePos x="0" y="0"/>
                <wp:positionH relativeFrom="margin">
                  <wp:posOffset>4772660</wp:posOffset>
                </wp:positionH>
                <wp:positionV relativeFrom="paragraph">
                  <wp:posOffset>3571875</wp:posOffset>
                </wp:positionV>
                <wp:extent cx="1115060" cy="394970"/>
                <wp:effectExtent l="0" t="0" r="8890" b="5080"/>
                <wp:wrapNone/>
                <wp:docPr id="25" name="Rectangle 25"/>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6497B" w14:textId="417FE6E0" w:rsidR="00C05474" w:rsidRPr="00C7637B" w:rsidRDefault="00C05474" w:rsidP="00C05474">
                            <w:pPr>
                              <w:pStyle w:val="NoSpacing"/>
                              <w:rPr>
                                <w:color w:val="000000" w:themeColor="text1"/>
                                <w:sz w:val="16"/>
                                <w:szCs w:val="16"/>
                              </w:rPr>
                            </w:pPr>
                            <w:r>
                              <w:rPr>
                                <w:color w:val="000000" w:themeColor="text1"/>
                                <w:sz w:val="16"/>
                                <w:szCs w:val="16"/>
                              </w:rPr>
                              <w:t>Helicóptero terrestre</w:t>
                            </w:r>
                            <w:r>
                              <w:rPr>
                                <w:color w:val="000000" w:themeColor="text1"/>
                                <w:sz w:val="16"/>
                                <w:szCs w:val="16"/>
                                <w:vertAlign w:val="superscript"/>
                              </w:rPr>
                              <w:t>4</w:t>
                            </w:r>
                          </w:p>
                          <w:p w14:paraId="3AADC249" w14:textId="0B2BABF8" w:rsidR="00C05474" w:rsidRDefault="00C05474" w:rsidP="00C05474">
                            <w:pPr>
                              <w:pStyle w:val="NoSpacing"/>
                              <w:rPr>
                                <w:color w:val="000000" w:themeColor="text1"/>
                                <w:sz w:val="16"/>
                                <w:szCs w:val="16"/>
                              </w:rPr>
                            </w:pPr>
                            <w:r>
                              <w:rPr>
                                <w:color w:val="000000" w:themeColor="text1"/>
                                <w:sz w:val="16"/>
                                <w:szCs w:val="16"/>
                              </w:rPr>
                              <w:t>Helicóptero acuático</w:t>
                            </w:r>
                            <w:r>
                              <w:rPr>
                                <w:color w:val="000000" w:themeColor="text1"/>
                                <w:sz w:val="16"/>
                                <w:szCs w:val="16"/>
                                <w:vertAlign w:val="superscript"/>
                              </w:rPr>
                              <w:t>3</w:t>
                            </w:r>
                          </w:p>
                          <w:p w14:paraId="370332C0" w14:textId="7BC022E1" w:rsidR="00C05474" w:rsidRPr="000E4DF2" w:rsidRDefault="00C05474" w:rsidP="00C05474">
                            <w:pPr>
                              <w:pStyle w:val="NoSpacing"/>
                              <w:rPr>
                                <w:color w:val="000000" w:themeColor="text1"/>
                                <w:sz w:val="16"/>
                                <w:szCs w:val="16"/>
                                <w:vertAlign w:val="superscript"/>
                              </w:rPr>
                            </w:pPr>
                            <w:r>
                              <w:rPr>
                                <w:color w:val="000000" w:themeColor="text1"/>
                                <w:sz w:val="16"/>
                                <w:szCs w:val="16"/>
                              </w:rPr>
                              <w:t>Helicóptero anfibio</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6BD1C0" id="Rectangle 25" o:spid="_x0000_s1041" style="position:absolute;margin-left:375.8pt;margin-top:281.25pt;width:87.8pt;height:31.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" fillcolor="white [3212]" stroked="f" strokeweight="2pt">
                <v:textbox inset="0,0,0,0">
                  <w:txbxContent>
                    <w:p w14:paraId="2136497B" w14:textId="417FE6E0" w:rsidR="00C05474" w:rsidRPr="00C7637B" w:rsidRDefault="00C05474" w:rsidP="00C05474">
                      <w:pPr>
                        <w:pStyle w:val="NoSpacing"/>
                        <w:rPr>
                          <w:color w:val="000000" w:themeColor="text1"/>
                          <w:sz w:val="16"/>
                          <w:szCs w:val="16"/>
                        </w:rPr>
                      </w:pPr>
                      <w:r>
                        <w:rPr>
                          <w:color w:val="000000" w:themeColor="text1"/>
                          <w:sz w:val="16"/>
                          <w:szCs w:val="16"/>
                        </w:rPr>
                        <w:t>Helicóptero terrestre</w:t>
                      </w:r>
                      <w:r>
                        <w:rPr>
                          <w:color w:val="000000" w:themeColor="text1"/>
                          <w:sz w:val="16"/>
                          <w:szCs w:val="16"/>
                          <w:vertAlign w:val="superscript"/>
                        </w:rPr>
                        <w:t>4</w:t>
                      </w:r>
                    </w:p>
                    <w:p w14:paraId="3AADC249" w14:textId="0B2BABF8" w:rsidR="00C05474" w:rsidRDefault="00C05474" w:rsidP="00C05474">
                      <w:pPr>
                        <w:pStyle w:val="NoSpacing"/>
                        <w:rPr>
                          <w:color w:val="000000" w:themeColor="text1"/>
                          <w:sz w:val="16"/>
                          <w:szCs w:val="16"/>
                        </w:rPr>
                      </w:pPr>
                      <w:r>
                        <w:rPr>
                          <w:color w:val="000000" w:themeColor="text1"/>
                          <w:sz w:val="16"/>
                          <w:szCs w:val="16"/>
                        </w:rPr>
                        <w:t>Helicóptero acuático</w:t>
                      </w:r>
                      <w:r>
                        <w:rPr>
                          <w:color w:val="000000" w:themeColor="text1"/>
                          <w:sz w:val="16"/>
                          <w:szCs w:val="16"/>
                          <w:vertAlign w:val="superscript"/>
                        </w:rPr>
                        <w:t>3</w:t>
                      </w:r>
                    </w:p>
                    <w:p w14:paraId="370332C0" w14:textId="7BC022E1" w:rsidR="00C05474" w:rsidRPr="000E4DF2" w:rsidRDefault="00C05474" w:rsidP="00C05474">
                      <w:pPr>
                        <w:pStyle w:val="NoSpacing"/>
                        <w:rPr>
                          <w:color w:val="000000" w:themeColor="text1"/>
                          <w:sz w:val="16"/>
                          <w:szCs w:val="16"/>
                          <w:vertAlign w:val="superscript"/>
                        </w:rPr>
                      </w:pPr>
                      <w:r>
                        <w:rPr>
                          <w:color w:val="000000" w:themeColor="text1"/>
                          <w:sz w:val="16"/>
                          <w:szCs w:val="16"/>
                        </w:rPr>
                        <w:t>Helicóptero anfibio</w:t>
                      </w:r>
                      <w:r>
                        <w:rPr>
                          <w:color w:val="000000" w:themeColor="text1"/>
                          <w:sz w:val="16"/>
                          <w:szCs w:val="16"/>
                          <w:vertAlign w:val="superscript"/>
                        </w:rPr>
                        <w:t>3</w:t>
                      </w:r>
                    </w:p>
                  </w:txbxContent>
                </v:textbox>
                <w10:wrap anchorx="margin"/>
              </v:rect>
            </w:pict>
          </mc:Fallback>
        </mc:AlternateContent>
      </w:r>
      <w:r w:rsidR="0072645C">
        <w:rPr>
          <w:noProof/>
          <w:lang w:val="en-US" w:eastAsia="ja-JP"/>
        </w:rPr>
        <mc:AlternateContent>
          <mc:Choice Requires="wps">
            <w:drawing>
              <wp:anchor distT="0" distB="0" distL="114300" distR="114300" simplePos="0" relativeHeight="251704320" behindDoc="0" locked="0" layoutInCell="1" allowOverlap="1" wp14:anchorId="2D9D859F" wp14:editId="3B4DA885">
                <wp:simplePos x="0" y="0"/>
                <wp:positionH relativeFrom="margin">
                  <wp:posOffset>4772660</wp:posOffset>
                </wp:positionH>
                <wp:positionV relativeFrom="paragraph">
                  <wp:posOffset>3053080</wp:posOffset>
                </wp:positionV>
                <wp:extent cx="1115060" cy="394970"/>
                <wp:effectExtent l="0" t="0" r="8890" b="5080"/>
                <wp:wrapNone/>
                <wp:docPr id="24" name="Rectangle 24"/>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5E604" w14:textId="1BDF8544" w:rsidR="000E4DF2" w:rsidRPr="00C7637B" w:rsidRDefault="000E4DF2" w:rsidP="000E4DF2">
                            <w:pPr>
                              <w:pStyle w:val="NoSpacing"/>
                              <w:rPr>
                                <w:color w:val="000000" w:themeColor="text1"/>
                                <w:sz w:val="16"/>
                                <w:szCs w:val="16"/>
                              </w:rPr>
                            </w:pPr>
                            <w:r>
                              <w:rPr>
                                <w:color w:val="000000" w:themeColor="text1"/>
                                <w:sz w:val="16"/>
                                <w:szCs w:val="16"/>
                              </w:rPr>
                              <w:t>Giroplano terrestre</w:t>
                            </w:r>
                            <w:r>
                              <w:rPr>
                                <w:color w:val="000000" w:themeColor="text1"/>
                                <w:sz w:val="16"/>
                                <w:szCs w:val="16"/>
                                <w:vertAlign w:val="superscript"/>
                              </w:rPr>
                              <w:t>4</w:t>
                            </w:r>
                          </w:p>
                          <w:p w14:paraId="47C61107" w14:textId="1800D2AA" w:rsidR="000E4DF2" w:rsidRDefault="000E4DF2" w:rsidP="000E4DF2">
                            <w:pPr>
                              <w:pStyle w:val="NoSpacing"/>
                              <w:rPr>
                                <w:color w:val="000000" w:themeColor="text1"/>
                                <w:sz w:val="16"/>
                                <w:szCs w:val="16"/>
                              </w:rPr>
                            </w:pPr>
                            <w:r>
                              <w:rPr>
                                <w:color w:val="000000" w:themeColor="text1"/>
                                <w:sz w:val="16"/>
                                <w:szCs w:val="16"/>
                              </w:rPr>
                              <w:t>Giroplano acuático</w:t>
                            </w:r>
                            <w:r>
                              <w:rPr>
                                <w:color w:val="000000" w:themeColor="text1"/>
                                <w:sz w:val="16"/>
                                <w:szCs w:val="16"/>
                                <w:vertAlign w:val="superscript"/>
                              </w:rPr>
                              <w:t>3</w:t>
                            </w:r>
                          </w:p>
                          <w:p w14:paraId="148810D6" w14:textId="7E23C8A7" w:rsidR="000E4DF2" w:rsidRPr="000E4DF2" w:rsidRDefault="000E4DF2" w:rsidP="000E4DF2">
                            <w:pPr>
                              <w:pStyle w:val="NoSpacing"/>
                              <w:rPr>
                                <w:color w:val="000000" w:themeColor="text1"/>
                                <w:sz w:val="16"/>
                                <w:szCs w:val="16"/>
                                <w:vertAlign w:val="superscript"/>
                              </w:rPr>
                            </w:pPr>
                            <w:r>
                              <w:rPr>
                                <w:color w:val="000000" w:themeColor="text1"/>
                                <w:sz w:val="16"/>
                                <w:szCs w:val="16"/>
                              </w:rPr>
                              <w:t>Giroplano anfibio</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D859F" id="Rectangle 24" o:spid="_x0000_s1042" style="position:absolute;margin-left:375.8pt;margin-top:240.4pt;width:87.8pt;height:31.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" fillcolor="white [3212]" stroked="f" strokeweight="2pt">
                <v:textbox inset="0,0,0,0">
                  <w:txbxContent>
                    <w:p w14:paraId="6D35E604" w14:textId="1BDF8544" w:rsidR="000E4DF2" w:rsidRPr="00C7637B" w:rsidRDefault="000E4DF2" w:rsidP="000E4DF2">
                      <w:pPr>
                        <w:pStyle w:val="NoSpacing"/>
                        <w:rPr>
                          <w:color w:val="000000" w:themeColor="text1"/>
                          <w:sz w:val="16"/>
                          <w:szCs w:val="16"/>
                        </w:rPr>
                      </w:pPr>
                      <w:r>
                        <w:rPr>
                          <w:color w:val="000000" w:themeColor="text1"/>
                          <w:sz w:val="16"/>
                          <w:szCs w:val="16"/>
                        </w:rPr>
                        <w:t>Giroplano terrestre</w:t>
                      </w:r>
                      <w:r>
                        <w:rPr>
                          <w:color w:val="000000" w:themeColor="text1"/>
                          <w:sz w:val="16"/>
                          <w:szCs w:val="16"/>
                          <w:vertAlign w:val="superscript"/>
                        </w:rPr>
                        <w:t>4</w:t>
                      </w:r>
                    </w:p>
                    <w:p w14:paraId="47C61107" w14:textId="1800D2AA" w:rsidR="000E4DF2" w:rsidRDefault="000E4DF2" w:rsidP="000E4DF2">
                      <w:pPr>
                        <w:pStyle w:val="NoSpacing"/>
                        <w:rPr>
                          <w:color w:val="000000" w:themeColor="text1"/>
                          <w:sz w:val="16"/>
                          <w:szCs w:val="16"/>
                        </w:rPr>
                      </w:pPr>
                      <w:r>
                        <w:rPr>
                          <w:color w:val="000000" w:themeColor="text1"/>
                          <w:sz w:val="16"/>
                          <w:szCs w:val="16"/>
                        </w:rPr>
                        <w:t>Giroplano acuático</w:t>
                      </w:r>
                      <w:r>
                        <w:rPr>
                          <w:color w:val="000000" w:themeColor="text1"/>
                          <w:sz w:val="16"/>
                          <w:szCs w:val="16"/>
                          <w:vertAlign w:val="superscript"/>
                        </w:rPr>
                        <w:t>3</w:t>
                      </w:r>
                    </w:p>
                    <w:p w14:paraId="148810D6" w14:textId="7E23C8A7" w:rsidR="000E4DF2" w:rsidRPr="000E4DF2" w:rsidRDefault="000E4DF2" w:rsidP="000E4DF2">
                      <w:pPr>
                        <w:pStyle w:val="NoSpacing"/>
                        <w:rPr>
                          <w:color w:val="000000" w:themeColor="text1"/>
                          <w:sz w:val="16"/>
                          <w:szCs w:val="16"/>
                          <w:vertAlign w:val="superscript"/>
                        </w:rPr>
                      </w:pPr>
                      <w:r>
                        <w:rPr>
                          <w:color w:val="000000" w:themeColor="text1"/>
                          <w:sz w:val="16"/>
                          <w:szCs w:val="16"/>
                        </w:rPr>
                        <w:t>Giroplano anfibio</w:t>
                      </w:r>
                      <w:r>
                        <w:rPr>
                          <w:color w:val="000000" w:themeColor="text1"/>
                          <w:sz w:val="16"/>
                          <w:szCs w:val="16"/>
                          <w:vertAlign w:val="superscript"/>
                        </w:rPr>
                        <w:t>3</w:t>
                      </w:r>
                    </w:p>
                  </w:txbxContent>
                </v:textbox>
                <w10:wrap anchorx="margin"/>
              </v:rect>
            </w:pict>
          </mc:Fallback>
        </mc:AlternateContent>
      </w:r>
      <w:r w:rsidR="0072645C">
        <w:rPr>
          <w:noProof/>
          <w:lang w:val="en-US" w:eastAsia="ja-JP"/>
        </w:rPr>
        <mc:AlternateContent>
          <mc:Choice Requires="wps">
            <w:drawing>
              <wp:anchor distT="0" distB="0" distL="114300" distR="114300" simplePos="0" relativeHeight="251702272" behindDoc="0" locked="0" layoutInCell="1" allowOverlap="1" wp14:anchorId="22610886" wp14:editId="664BAD39">
                <wp:simplePos x="0" y="0"/>
                <wp:positionH relativeFrom="column">
                  <wp:posOffset>3864610</wp:posOffset>
                </wp:positionH>
                <wp:positionV relativeFrom="paragraph">
                  <wp:posOffset>4097020</wp:posOffset>
                </wp:positionV>
                <wp:extent cx="1115060" cy="394970"/>
                <wp:effectExtent l="0" t="0" r="8890" b="5080"/>
                <wp:wrapNone/>
                <wp:docPr id="23" name="Rectangle 23"/>
                <wp:cNvGraphicFramePr/>
                <a:graphic xmlns:a="http://schemas.openxmlformats.org/drawingml/2006/main">
                  <a:graphicData uri="http://schemas.microsoft.com/office/word/2010/wordprocessingShape">
                    <wps:wsp>
                      <wps:cNvSpPr/>
                      <wps:spPr>
                        <a:xfrm>
                          <a:off x="0" y="0"/>
                          <a:ext cx="1115060" cy="394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CC81A" w14:textId="0FD1942F" w:rsidR="000E4DF2" w:rsidRPr="00C7637B" w:rsidRDefault="000E4DF2" w:rsidP="000E4DF2">
                            <w:pPr>
                              <w:pStyle w:val="NoSpacing"/>
                              <w:rPr>
                                <w:color w:val="000000" w:themeColor="text1"/>
                                <w:sz w:val="16"/>
                                <w:szCs w:val="16"/>
                              </w:rPr>
                            </w:pPr>
                            <w:r>
                              <w:rPr>
                                <w:color w:val="000000" w:themeColor="text1"/>
                                <w:sz w:val="16"/>
                                <w:szCs w:val="16"/>
                              </w:rPr>
                              <w:t>Ornitóptero terrestre</w:t>
                            </w:r>
                            <w:r>
                              <w:rPr>
                                <w:color w:val="000000" w:themeColor="text1"/>
                                <w:sz w:val="16"/>
                                <w:szCs w:val="16"/>
                                <w:vertAlign w:val="superscript"/>
                              </w:rPr>
                              <w:t>4</w:t>
                            </w:r>
                          </w:p>
                          <w:p w14:paraId="19C56929" w14:textId="6FFC37C2" w:rsidR="000E4DF2" w:rsidRDefault="000E4DF2" w:rsidP="000E4DF2">
                            <w:pPr>
                              <w:pStyle w:val="NoSpacing"/>
                              <w:rPr>
                                <w:color w:val="000000" w:themeColor="text1"/>
                                <w:sz w:val="16"/>
                                <w:szCs w:val="16"/>
                              </w:rPr>
                            </w:pPr>
                            <w:r>
                              <w:rPr>
                                <w:color w:val="000000" w:themeColor="text1"/>
                                <w:sz w:val="16"/>
                                <w:szCs w:val="16"/>
                              </w:rPr>
                              <w:t>Omitóptero acuático</w:t>
                            </w:r>
                            <w:r>
                              <w:rPr>
                                <w:color w:val="000000" w:themeColor="text1"/>
                                <w:sz w:val="16"/>
                                <w:szCs w:val="16"/>
                                <w:vertAlign w:val="superscript"/>
                              </w:rPr>
                              <w:t>3</w:t>
                            </w:r>
                          </w:p>
                          <w:p w14:paraId="456009F5" w14:textId="70E0E1DF" w:rsidR="000E4DF2" w:rsidRPr="000E4DF2" w:rsidRDefault="000E4DF2" w:rsidP="000E4DF2">
                            <w:pPr>
                              <w:pStyle w:val="NoSpacing"/>
                              <w:rPr>
                                <w:color w:val="000000" w:themeColor="text1"/>
                                <w:sz w:val="16"/>
                                <w:szCs w:val="16"/>
                                <w:vertAlign w:val="superscript"/>
                              </w:rPr>
                            </w:pPr>
                            <w:r>
                              <w:rPr>
                                <w:color w:val="000000" w:themeColor="text1"/>
                                <w:sz w:val="16"/>
                                <w:szCs w:val="16"/>
                              </w:rPr>
                              <w:t>Ornitóptero anfibio</w:t>
                            </w:r>
                            <w:r>
                              <w:rPr>
                                <w:color w:val="000000" w:themeColor="text1"/>
                                <w:sz w:val="16"/>
                                <w:szCs w:val="16"/>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10886" id="Rectangle 23" o:spid="_x0000_s1043" style="position:absolute;margin-left:304.3pt;margin-top:322.6pt;width:87.8pt;height:3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" fillcolor="white [3212]" stroked="f" strokeweight="2pt">
                <v:textbox inset="0,0,0,0">
                  <w:txbxContent>
                    <w:p w14:paraId="5FECC81A" w14:textId="0FD1942F" w:rsidR="000E4DF2" w:rsidRPr="00C7637B" w:rsidRDefault="000E4DF2" w:rsidP="000E4DF2">
                      <w:pPr>
                        <w:pStyle w:val="NoSpacing"/>
                        <w:rPr>
                          <w:color w:val="000000" w:themeColor="text1"/>
                          <w:sz w:val="16"/>
                          <w:szCs w:val="16"/>
                        </w:rPr>
                      </w:pPr>
                      <w:r>
                        <w:rPr>
                          <w:color w:val="000000" w:themeColor="text1"/>
                          <w:sz w:val="16"/>
                          <w:szCs w:val="16"/>
                        </w:rPr>
                        <w:t>Ornitóptero terrestre</w:t>
                      </w:r>
                      <w:r>
                        <w:rPr>
                          <w:color w:val="000000" w:themeColor="text1"/>
                          <w:sz w:val="16"/>
                          <w:szCs w:val="16"/>
                          <w:vertAlign w:val="superscript"/>
                        </w:rPr>
                        <w:t>4</w:t>
                      </w:r>
                    </w:p>
                    <w:p w14:paraId="19C56929" w14:textId="6FFC37C2" w:rsidR="000E4DF2" w:rsidRDefault="000E4DF2" w:rsidP="000E4DF2">
                      <w:pPr>
                        <w:pStyle w:val="NoSpacing"/>
                        <w:rPr>
                          <w:color w:val="000000" w:themeColor="text1"/>
                          <w:sz w:val="16"/>
                          <w:szCs w:val="16"/>
                        </w:rPr>
                      </w:pPr>
                      <w:r>
                        <w:rPr>
                          <w:color w:val="000000" w:themeColor="text1"/>
                          <w:sz w:val="16"/>
                          <w:szCs w:val="16"/>
                        </w:rPr>
                        <w:t>Omitóptero acuático</w:t>
                      </w:r>
                      <w:r>
                        <w:rPr>
                          <w:color w:val="000000" w:themeColor="text1"/>
                          <w:sz w:val="16"/>
                          <w:szCs w:val="16"/>
                          <w:vertAlign w:val="superscript"/>
                        </w:rPr>
                        <w:t>3</w:t>
                      </w:r>
                    </w:p>
                    <w:p w14:paraId="456009F5" w14:textId="70E0E1DF" w:rsidR="000E4DF2" w:rsidRPr="000E4DF2" w:rsidRDefault="000E4DF2" w:rsidP="000E4DF2">
                      <w:pPr>
                        <w:pStyle w:val="NoSpacing"/>
                        <w:rPr>
                          <w:color w:val="000000" w:themeColor="text1"/>
                          <w:sz w:val="16"/>
                          <w:szCs w:val="16"/>
                          <w:vertAlign w:val="superscript"/>
                        </w:rPr>
                      </w:pPr>
                      <w:r>
                        <w:rPr>
                          <w:color w:val="000000" w:themeColor="text1"/>
                          <w:sz w:val="16"/>
                          <w:szCs w:val="16"/>
                        </w:rPr>
                        <w:t>Ornitóptero anfibio</w:t>
                      </w:r>
                      <w:r>
                        <w:rPr>
                          <w:color w:val="000000" w:themeColor="text1"/>
                          <w:sz w:val="16"/>
                          <w:szCs w:val="16"/>
                          <w:vertAlign w:val="superscript"/>
                        </w:rPr>
                        <w:t>3</w:t>
                      </w:r>
                    </w:p>
                  </w:txbxContent>
                </v:textbox>
              </v:rect>
            </w:pict>
          </mc:Fallback>
        </mc:AlternateContent>
      </w:r>
      <w:r w:rsidR="0072645C">
        <w:rPr>
          <w:noProof/>
          <w:lang w:val="en-US" w:eastAsia="ja-JP"/>
        </w:rPr>
        <mc:AlternateContent>
          <mc:Choice Requires="wps">
            <w:drawing>
              <wp:anchor distT="0" distB="0" distL="114300" distR="114300" simplePos="0" relativeHeight="251700224" behindDoc="0" locked="0" layoutInCell="1" allowOverlap="1" wp14:anchorId="460410EA" wp14:editId="0133092A">
                <wp:simplePos x="0" y="0"/>
                <wp:positionH relativeFrom="column">
                  <wp:posOffset>3864610</wp:posOffset>
                </wp:positionH>
                <wp:positionV relativeFrom="paragraph">
                  <wp:posOffset>3604260</wp:posOffset>
                </wp:positionV>
                <wp:extent cx="622300" cy="226060"/>
                <wp:effectExtent l="0" t="0" r="6350" b="2540"/>
                <wp:wrapNone/>
                <wp:docPr id="22" name="Rectangle 22"/>
                <wp:cNvGraphicFramePr/>
                <a:graphic xmlns:a="http://schemas.openxmlformats.org/drawingml/2006/main">
                  <a:graphicData uri="http://schemas.microsoft.com/office/word/2010/wordprocessingShape">
                    <wps:wsp>
                      <wps:cNvSpPr/>
                      <wps:spPr>
                        <a:xfrm>
                          <a:off x="0" y="0"/>
                          <a:ext cx="622300" cy="226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8B648" w14:textId="55CA7B54" w:rsidR="000E4DF2" w:rsidRPr="000E4DF2" w:rsidRDefault="000E4DF2" w:rsidP="000E4DF2">
                            <w:pPr>
                              <w:pStyle w:val="NoSpacing"/>
                              <w:rPr>
                                <w:color w:val="000000" w:themeColor="text1"/>
                                <w:sz w:val="16"/>
                                <w:szCs w:val="16"/>
                                <w:vertAlign w:val="superscript"/>
                              </w:rPr>
                            </w:pPr>
                            <w:r>
                              <w:rPr>
                                <w:color w:val="000000" w:themeColor="text1"/>
                                <w:sz w:val="16"/>
                                <w:szCs w:val="16"/>
                              </w:rPr>
                              <w:t>Helicóptero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410EA" id="Rectangle 22" o:spid="_x0000_s1044" style="position:absolute;margin-left:304.3pt;margin-top:283.8pt;width:49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" fillcolor="white [3212]" stroked="f" strokeweight="2pt">
                <v:textbox inset="0,0,0,0">
                  <w:txbxContent>
                    <w:p w14:paraId="2618B648" w14:textId="55CA7B54" w:rsidR="000E4DF2" w:rsidRPr="000E4DF2" w:rsidRDefault="000E4DF2" w:rsidP="000E4DF2">
                      <w:pPr>
                        <w:pStyle w:val="NoSpacing"/>
                        <w:rPr>
                          <w:color w:val="000000" w:themeColor="text1"/>
                          <w:sz w:val="16"/>
                          <w:szCs w:val="16"/>
                          <w:vertAlign w:val="superscript"/>
                        </w:rPr>
                      </w:pPr>
                      <w:r>
                        <w:rPr>
                          <w:color w:val="000000" w:themeColor="text1"/>
                          <w:sz w:val="16"/>
                          <w:szCs w:val="16"/>
                        </w:rPr>
                        <w:t>Helicóptero</w:t>
                      </w:r>
                    </w:p>
                  </w:txbxContent>
                </v:textbox>
              </v:rect>
            </w:pict>
          </mc:Fallback>
        </mc:AlternateContent>
      </w:r>
      <w:r w:rsidR="0072645C">
        <w:rPr>
          <w:noProof/>
          <w:lang w:val="en-US" w:eastAsia="ja-JP"/>
        </w:rPr>
        <mc:AlternateContent>
          <mc:Choice Requires="wps">
            <w:drawing>
              <wp:anchor distT="0" distB="0" distL="114300" distR="114300" simplePos="0" relativeHeight="251692032" behindDoc="0" locked="0" layoutInCell="1" allowOverlap="1" wp14:anchorId="749D74D5" wp14:editId="1DD8091E">
                <wp:simplePos x="0" y="0"/>
                <wp:positionH relativeFrom="column">
                  <wp:posOffset>3864610</wp:posOffset>
                </wp:positionH>
                <wp:positionV relativeFrom="paragraph">
                  <wp:posOffset>1373505</wp:posOffset>
                </wp:positionV>
                <wp:extent cx="1290320" cy="434340"/>
                <wp:effectExtent l="0" t="0" r="5080" b="3810"/>
                <wp:wrapNone/>
                <wp:docPr id="18" name="Rectangle 18"/>
                <wp:cNvGraphicFramePr/>
                <a:graphic xmlns:a="http://schemas.openxmlformats.org/drawingml/2006/main">
                  <a:graphicData uri="http://schemas.microsoft.com/office/word/2010/wordprocessingShape">
                    <wps:wsp>
                      <wps:cNvSpPr/>
                      <wps:spPr>
                        <a:xfrm>
                          <a:off x="0" y="0"/>
                          <a:ext cx="1290320" cy="434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F5162" w14:textId="7A5F79CB" w:rsidR="000E4DF2" w:rsidRPr="00C7637B" w:rsidRDefault="000E4DF2" w:rsidP="000E4DF2">
                            <w:pPr>
                              <w:pStyle w:val="NoSpacing"/>
                              <w:rPr>
                                <w:color w:val="000000" w:themeColor="text1"/>
                                <w:sz w:val="16"/>
                                <w:szCs w:val="16"/>
                              </w:rPr>
                            </w:pPr>
                            <w:r>
                              <w:rPr>
                                <w:color w:val="000000" w:themeColor="text1"/>
                                <w:sz w:val="16"/>
                                <w:szCs w:val="16"/>
                              </w:rPr>
                              <w:t>Dirigible rígido</w:t>
                            </w:r>
                          </w:p>
                          <w:p w14:paraId="0011E5F6" w14:textId="1D90F63E" w:rsidR="000E4DF2" w:rsidRDefault="000E4DF2" w:rsidP="000E4DF2">
                            <w:pPr>
                              <w:pStyle w:val="NoSpacing"/>
                              <w:rPr>
                                <w:color w:val="000000" w:themeColor="text1"/>
                                <w:sz w:val="16"/>
                                <w:szCs w:val="16"/>
                              </w:rPr>
                            </w:pPr>
                            <w:r>
                              <w:rPr>
                                <w:color w:val="000000" w:themeColor="text1"/>
                                <w:sz w:val="16"/>
                                <w:szCs w:val="16"/>
                              </w:rPr>
                              <w:t>Dirigible semirrígido</w:t>
                            </w:r>
                          </w:p>
                          <w:p w14:paraId="5D4361C4" w14:textId="295317D0" w:rsidR="000E4DF2" w:rsidRPr="00C7637B" w:rsidRDefault="000E4DF2" w:rsidP="000E4DF2">
                            <w:pPr>
                              <w:pStyle w:val="NoSpacing"/>
                              <w:rPr>
                                <w:color w:val="000000" w:themeColor="text1"/>
                                <w:sz w:val="16"/>
                                <w:szCs w:val="16"/>
                              </w:rPr>
                            </w:pPr>
                            <w:r>
                              <w:rPr>
                                <w:color w:val="000000" w:themeColor="text1"/>
                                <w:sz w:val="16"/>
                                <w:szCs w:val="16"/>
                              </w:rPr>
                              <w:t>Dirigible no rígido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D74D5" id="Rectangle 18" o:spid="_x0000_s1045" style="position:absolute;margin-left:304.3pt;margin-top:108.15pt;width:101.6pt;height:3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" fillcolor="white [3212]" stroked="f" strokeweight="2pt">
                <v:textbox inset="0,0,0,0">
                  <w:txbxContent>
                    <w:p w14:paraId="28EF5162" w14:textId="7A5F79CB" w:rsidR="000E4DF2" w:rsidRPr="00C7637B" w:rsidRDefault="000E4DF2" w:rsidP="000E4DF2">
                      <w:pPr>
                        <w:pStyle w:val="NoSpacing"/>
                        <w:rPr>
                          <w:color w:val="000000" w:themeColor="text1"/>
                          <w:sz w:val="16"/>
                          <w:szCs w:val="16"/>
                        </w:rPr>
                      </w:pPr>
                      <w:r>
                        <w:rPr>
                          <w:color w:val="000000" w:themeColor="text1"/>
                          <w:sz w:val="16"/>
                          <w:szCs w:val="16"/>
                        </w:rPr>
                        <w:t>Dirigible rígido</w:t>
                      </w:r>
                    </w:p>
                    <w:p w14:paraId="0011E5F6" w14:textId="1D90F63E" w:rsidR="000E4DF2" w:rsidRDefault="000E4DF2" w:rsidP="000E4DF2">
                      <w:pPr>
                        <w:pStyle w:val="NoSpacing"/>
                        <w:rPr>
                          <w:color w:val="000000" w:themeColor="text1"/>
                          <w:sz w:val="16"/>
                          <w:szCs w:val="16"/>
                        </w:rPr>
                      </w:pPr>
                      <w:r>
                        <w:rPr>
                          <w:color w:val="000000" w:themeColor="text1"/>
                          <w:sz w:val="16"/>
                          <w:szCs w:val="16"/>
                        </w:rPr>
                        <w:t>Dirigible semirrígido</w:t>
                      </w:r>
                    </w:p>
                    <w:p w14:paraId="5D4361C4" w14:textId="295317D0" w:rsidR="000E4DF2" w:rsidRPr="00C7637B" w:rsidRDefault="000E4DF2" w:rsidP="000E4DF2">
                      <w:pPr>
                        <w:pStyle w:val="NoSpacing"/>
                        <w:rPr>
                          <w:color w:val="000000" w:themeColor="text1"/>
                          <w:sz w:val="16"/>
                          <w:szCs w:val="16"/>
                        </w:rPr>
                      </w:pPr>
                      <w:r>
                        <w:rPr>
                          <w:color w:val="000000" w:themeColor="text1"/>
                          <w:sz w:val="16"/>
                          <w:szCs w:val="16"/>
                        </w:rPr>
                        <w:t>Dirigible no rígido</w:t>
                      </w:r>
                    </w:p>
                  </w:txbxContent>
                </v:textbox>
              </v:rect>
            </w:pict>
          </mc:Fallback>
        </mc:AlternateContent>
      </w:r>
      <w:r w:rsidR="0072645C">
        <w:rPr>
          <w:noProof/>
          <w:lang w:val="en-US" w:eastAsia="ja-JP"/>
        </w:rPr>
        <mc:AlternateContent>
          <mc:Choice Requires="wps">
            <w:drawing>
              <wp:anchor distT="0" distB="0" distL="114300" distR="114300" simplePos="0" relativeHeight="251689984" behindDoc="0" locked="0" layoutInCell="1" allowOverlap="1" wp14:anchorId="31FE6D04" wp14:editId="53D04C75">
                <wp:simplePos x="0" y="0"/>
                <wp:positionH relativeFrom="column">
                  <wp:posOffset>3864610</wp:posOffset>
                </wp:positionH>
                <wp:positionV relativeFrom="paragraph">
                  <wp:posOffset>685800</wp:posOffset>
                </wp:positionV>
                <wp:extent cx="1290320" cy="301625"/>
                <wp:effectExtent l="0" t="0" r="5080" b="3175"/>
                <wp:wrapNone/>
                <wp:docPr id="17" name="Rectangle 17"/>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5416C" w14:textId="10BE4268" w:rsidR="00C7637B" w:rsidRPr="00C7637B" w:rsidRDefault="00C7637B" w:rsidP="00C7637B">
                            <w:pPr>
                              <w:pStyle w:val="NoSpacing"/>
                              <w:rPr>
                                <w:color w:val="000000" w:themeColor="text1"/>
                                <w:sz w:val="16"/>
                                <w:szCs w:val="16"/>
                              </w:rPr>
                            </w:pPr>
                            <w:r>
                              <w:rPr>
                                <w:color w:val="000000" w:themeColor="text1"/>
                                <w:sz w:val="16"/>
                                <w:szCs w:val="16"/>
                              </w:rPr>
                              <w:t>Globo cautivo esférico</w:t>
                            </w:r>
                          </w:p>
                          <w:p w14:paraId="2D1B8987" w14:textId="6AF3BCA8" w:rsidR="00C7637B" w:rsidRPr="00C7637B" w:rsidRDefault="00C7637B" w:rsidP="00C7637B">
                            <w:pPr>
                              <w:pStyle w:val="NoSpacing"/>
                              <w:rPr>
                                <w:color w:val="000000" w:themeColor="text1"/>
                                <w:sz w:val="16"/>
                                <w:szCs w:val="16"/>
                              </w:rPr>
                            </w:pPr>
                            <w:r>
                              <w:rPr>
                                <w:color w:val="000000" w:themeColor="text1"/>
                                <w:sz w:val="16"/>
                                <w:szCs w:val="16"/>
                              </w:rPr>
                              <w:t>Globo cautivo no esférico</w:t>
                            </w:r>
                            <w:r>
                              <w:rPr>
                                <w:color w:val="000000" w:themeColor="text1"/>
                                <w:sz w:val="16"/>
                                <w:szCs w:val="16"/>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E6D04" id="Rectangle 17" o:spid="_x0000_s1046" style="position:absolute;margin-left:304.3pt;margin-top:54pt;width:101.6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" fillcolor="white [3212]" stroked="f" strokeweight="2pt">
                <v:textbox inset="0,0,0,0">
                  <w:txbxContent>
                    <w:p w14:paraId="0335416C" w14:textId="10BE4268" w:rsidR="00C7637B" w:rsidRPr="00C7637B" w:rsidRDefault="00C7637B" w:rsidP="00C7637B">
                      <w:pPr>
                        <w:pStyle w:val="NoSpacing"/>
                        <w:rPr>
                          <w:color w:val="000000" w:themeColor="text1"/>
                          <w:sz w:val="16"/>
                          <w:szCs w:val="16"/>
                        </w:rPr>
                      </w:pPr>
                      <w:r>
                        <w:rPr>
                          <w:color w:val="000000" w:themeColor="text1"/>
                          <w:sz w:val="16"/>
                          <w:szCs w:val="16"/>
                        </w:rPr>
                        <w:t>Globo cautivo esférico</w:t>
                      </w:r>
                    </w:p>
                    <w:p w14:paraId="2D1B8987" w14:textId="6AF3BCA8" w:rsidR="00C7637B" w:rsidRPr="00C7637B" w:rsidRDefault="00C7637B" w:rsidP="00C7637B">
                      <w:pPr>
                        <w:pStyle w:val="NoSpacing"/>
                        <w:rPr>
                          <w:color w:val="000000" w:themeColor="text1"/>
                          <w:sz w:val="16"/>
                          <w:szCs w:val="16"/>
                        </w:rPr>
                      </w:pPr>
                      <w:r>
                        <w:rPr>
                          <w:color w:val="000000" w:themeColor="text1"/>
                          <w:sz w:val="16"/>
                          <w:szCs w:val="16"/>
                        </w:rPr>
                        <w:t>Globo cautivo no esférico</w:t>
                      </w:r>
                      <w:r>
                        <w:rPr>
                          <w:color w:val="000000" w:themeColor="text1"/>
                          <w:sz w:val="16"/>
                          <w:szCs w:val="16"/>
                          <w:vertAlign w:val="superscript"/>
                        </w:rPr>
                        <w:t>1</w:t>
                      </w:r>
                    </w:p>
                  </w:txbxContent>
                </v:textbox>
              </v:rect>
            </w:pict>
          </mc:Fallback>
        </mc:AlternateContent>
      </w:r>
      <w:r w:rsidR="0072645C">
        <w:rPr>
          <w:noProof/>
          <w:lang w:val="en-US" w:eastAsia="ja-JP"/>
        </w:rPr>
        <mc:AlternateContent>
          <mc:Choice Requires="wps">
            <w:drawing>
              <wp:anchor distT="0" distB="0" distL="114300" distR="114300" simplePos="0" relativeHeight="251687936" behindDoc="0" locked="0" layoutInCell="1" allowOverlap="1" wp14:anchorId="1A58227D" wp14:editId="061CF977">
                <wp:simplePos x="0" y="0"/>
                <wp:positionH relativeFrom="column">
                  <wp:posOffset>3864610</wp:posOffset>
                </wp:positionH>
                <wp:positionV relativeFrom="paragraph">
                  <wp:posOffset>193040</wp:posOffset>
                </wp:positionV>
                <wp:extent cx="1290320" cy="301625"/>
                <wp:effectExtent l="0" t="0" r="5080" b="3175"/>
                <wp:wrapNone/>
                <wp:docPr id="16" name="Rectangle 16"/>
                <wp:cNvGraphicFramePr/>
                <a:graphic xmlns:a="http://schemas.openxmlformats.org/drawingml/2006/main">
                  <a:graphicData uri="http://schemas.microsoft.com/office/word/2010/wordprocessingShape">
                    <wps:wsp>
                      <wps:cNvSpPr/>
                      <wps:spPr>
                        <a:xfrm>
                          <a:off x="0" y="0"/>
                          <a:ext cx="1290320" cy="30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B9F5F" w14:textId="51186AE4" w:rsidR="00C7637B" w:rsidRPr="00C7637B" w:rsidRDefault="00C7637B" w:rsidP="00C7637B">
                            <w:pPr>
                              <w:pStyle w:val="NoSpacing"/>
                              <w:rPr>
                                <w:color w:val="000000" w:themeColor="text1"/>
                                <w:sz w:val="16"/>
                                <w:szCs w:val="16"/>
                              </w:rPr>
                            </w:pPr>
                            <w:r>
                              <w:rPr>
                                <w:color w:val="000000" w:themeColor="text1"/>
                                <w:sz w:val="16"/>
                                <w:szCs w:val="16"/>
                              </w:rPr>
                              <w:t>Globo libre esférico</w:t>
                            </w:r>
                          </w:p>
                          <w:p w14:paraId="30C99009" w14:textId="53E6E551" w:rsidR="00C7637B" w:rsidRPr="00C7637B" w:rsidRDefault="00C7637B" w:rsidP="00C7637B">
                            <w:pPr>
                              <w:pStyle w:val="NoSpacing"/>
                              <w:rPr>
                                <w:color w:val="000000" w:themeColor="text1"/>
                                <w:sz w:val="16"/>
                                <w:szCs w:val="16"/>
                              </w:rPr>
                            </w:pPr>
                            <w:r>
                              <w:rPr>
                                <w:color w:val="000000" w:themeColor="text1"/>
                                <w:sz w:val="16"/>
                                <w:szCs w:val="16"/>
                              </w:rPr>
                              <w:t>Globo libre no esférico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8227D" id="Rectangle 16" o:spid="_x0000_s1047" style="position:absolute;margin-left:304.3pt;margin-top:15.2pt;width:101.6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" fillcolor="white [3212]" stroked="f" strokeweight="2pt">
                <v:textbox inset="0,0,0,0">
                  <w:txbxContent>
                    <w:p w14:paraId="120B9F5F" w14:textId="51186AE4" w:rsidR="00C7637B" w:rsidRPr="00C7637B" w:rsidRDefault="00C7637B" w:rsidP="00C7637B">
                      <w:pPr>
                        <w:pStyle w:val="NoSpacing"/>
                        <w:rPr>
                          <w:color w:val="000000" w:themeColor="text1"/>
                          <w:sz w:val="16"/>
                          <w:szCs w:val="16"/>
                        </w:rPr>
                      </w:pPr>
                      <w:r>
                        <w:rPr>
                          <w:color w:val="000000" w:themeColor="text1"/>
                          <w:sz w:val="16"/>
                          <w:szCs w:val="16"/>
                        </w:rPr>
                        <w:t>Globo libre esférico</w:t>
                      </w:r>
                    </w:p>
                    <w:p w14:paraId="30C99009" w14:textId="53E6E551" w:rsidR="00C7637B" w:rsidRPr="00C7637B" w:rsidRDefault="00C7637B" w:rsidP="00C7637B">
                      <w:pPr>
                        <w:pStyle w:val="NoSpacing"/>
                        <w:rPr>
                          <w:color w:val="000000" w:themeColor="text1"/>
                          <w:sz w:val="16"/>
                          <w:szCs w:val="16"/>
                        </w:rPr>
                      </w:pPr>
                      <w:r>
                        <w:rPr>
                          <w:color w:val="000000" w:themeColor="text1"/>
                          <w:sz w:val="16"/>
                          <w:szCs w:val="16"/>
                        </w:rPr>
                        <w:t>Globo libre no esférico</w:t>
                      </w:r>
                    </w:p>
                  </w:txbxContent>
                </v:textbox>
              </v:rect>
            </w:pict>
          </mc:Fallback>
        </mc:AlternateContent>
      </w:r>
      <w:r w:rsidR="0072645C">
        <w:rPr>
          <w:noProof/>
          <w:lang w:val="en-US" w:eastAsia="ja-JP"/>
        </w:rPr>
        <mc:AlternateContent>
          <mc:Choice Requires="wps">
            <w:drawing>
              <wp:anchor distT="0" distB="0" distL="114300" distR="114300" simplePos="0" relativeHeight="251663360" behindDoc="0" locked="0" layoutInCell="1" allowOverlap="1" wp14:anchorId="3DE79C3F" wp14:editId="27B1A159">
                <wp:simplePos x="0" y="0"/>
                <wp:positionH relativeFrom="column">
                  <wp:posOffset>907415</wp:posOffset>
                </wp:positionH>
                <wp:positionV relativeFrom="paragraph">
                  <wp:posOffset>2748280</wp:posOffset>
                </wp:positionV>
                <wp:extent cx="790575" cy="269240"/>
                <wp:effectExtent l="0" t="0" r="9525" b="0"/>
                <wp:wrapNone/>
                <wp:docPr id="4" name="Rectangle 4"/>
                <wp:cNvGraphicFramePr/>
                <a:graphic xmlns:a="http://schemas.openxmlformats.org/drawingml/2006/main">
                  <a:graphicData uri="http://schemas.microsoft.com/office/word/2010/wordprocessingShape">
                    <wps:wsp>
                      <wps:cNvSpPr/>
                      <wps:spPr>
                        <a:xfrm>
                          <a:off x="0" y="0"/>
                          <a:ext cx="790575"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B4DD7" w14:textId="4B18DF9E" w:rsidR="00CC19A0" w:rsidRPr="00C05474" w:rsidRDefault="00CC19A0" w:rsidP="00C05474">
                            <w:pPr>
                              <w:rPr>
                                <w:color w:val="000000" w:themeColor="text1"/>
                                <w:sz w:val="16"/>
                                <w:szCs w:val="16"/>
                              </w:rPr>
                            </w:pPr>
                            <w:r>
                              <w:rPr>
                                <w:color w:val="000000" w:themeColor="text1"/>
                                <w:sz w:val="16"/>
                                <w:szCs w:val="16"/>
                              </w:rPr>
                              <w:t>Aerodino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E79C3F" id="Rectangle 4" o:spid="_x0000_s1048" style="position:absolute;margin-left:71.45pt;margin-top:216.4pt;width:62.2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" fillcolor="white [3212]" stroked="f" strokeweight="2pt">
                <v:textbox inset="0,0,0,0">
                  <w:txbxContent>
                    <w:p w14:paraId="003B4DD7" w14:textId="4B18DF9E" w:rsidR="00CC19A0" w:rsidRPr="00C05474" w:rsidRDefault="00CC19A0" w:rsidP="00C05474">
                      <w:pPr>
                        <w:rPr>
                          <w:color w:val="000000" w:themeColor="text1"/>
                          <w:sz w:val="16"/>
                          <w:szCs w:val="16"/>
                        </w:rPr>
                      </w:pPr>
                      <w:r>
                        <w:rPr>
                          <w:color w:val="000000" w:themeColor="text1"/>
                          <w:sz w:val="16"/>
                          <w:szCs w:val="16"/>
                        </w:rPr>
                        <w:t>Aerodino</w:t>
                      </w:r>
                    </w:p>
                  </w:txbxContent>
                </v:textbox>
              </v:rect>
            </w:pict>
          </mc:Fallback>
        </mc:AlternateContent>
      </w:r>
      <w:r w:rsidR="0072645C">
        <w:rPr>
          <w:noProof/>
          <w:lang w:val="en-US" w:eastAsia="ja-JP"/>
        </w:rPr>
        <mc:AlternateContent>
          <mc:Choice Requires="wps">
            <w:drawing>
              <wp:anchor distT="0" distB="0" distL="114300" distR="114300" simplePos="0" relativeHeight="251661312" behindDoc="0" locked="0" layoutInCell="1" allowOverlap="1" wp14:anchorId="33799800" wp14:editId="44AAF47D">
                <wp:simplePos x="0" y="0"/>
                <wp:positionH relativeFrom="column">
                  <wp:posOffset>907415</wp:posOffset>
                </wp:positionH>
                <wp:positionV relativeFrom="paragraph">
                  <wp:posOffset>945515</wp:posOffset>
                </wp:positionV>
                <wp:extent cx="726116" cy="269240"/>
                <wp:effectExtent l="0" t="0" r="0" b="0"/>
                <wp:wrapNone/>
                <wp:docPr id="3" name="Rectangle 3"/>
                <wp:cNvGraphicFramePr/>
                <a:graphic xmlns:a="http://schemas.openxmlformats.org/drawingml/2006/main">
                  <a:graphicData uri="http://schemas.microsoft.com/office/word/2010/wordprocessingShape">
                    <wps:wsp>
                      <wps:cNvSpPr/>
                      <wps:spPr>
                        <a:xfrm>
                          <a:off x="0" y="0"/>
                          <a:ext cx="726116" cy="269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23B27" w14:textId="0E1DA505" w:rsidR="00CC19A0" w:rsidRPr="00C05474" w:rsidRDefault="00CC19A0" w:rsidP="00C05474">
                            <w:pPr>
                              <w:rPr>
                                <w:color w:val="000000" w:themeColor="text1"/>
                                <w:sz w:val="16"/>
                                <w:szCs w:val="16"/>
                              </w:rPr>
                            </w:pPr>
                            <w:r>
                              <w:rPr>
                                <w:color w:val="000000" w:themeColor="text1"/>
                                <w:sz w:val="16"/>
                                <w:szCs w:val="16"/>
                              </w:rPr>
                              <w:t>Aeróstato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799800" id="Rectangle 3" o:spid="_x0000_s1049" style="position:absolute;margin-left:71.45pt;margin-top:74.45pt;width:57.1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" fillcolor="white [3212]" stroked="f" strokeweight="2pt">
                <v:textbox inset="0,0,0,0">
                  <w:txbxContent>
                    <w:p w14:paraId="08E23B27" w14:textId="0E1DA505" w:rsidR="00CC19A0" w:rsidRPr="00C05474" w:rsidRDefault="00CC19A0" w:rsidP="00C05474">
                      <w:pPr>
                        <w:rPr>
                          <w:color w:val="000000" w:themeColor="text1"/>
                          <w:sz w:val="16"/>
                          <w:szCs w:val="16"/>
                        </w:rPr>
                      </w:pPr>
                      <w:r>
                        <w:rPr>
                          <w:color w:val="000000" w:themeColor="text1"/>
                          <w:sz w:val="16"/>
                          <w:szCs w:val="16"/>
                        </w:rPr>
                        <w:t>Aeróstato</w:t>
                      </w:r>
                    </w:p>
                  </w:txbxContent>
                </v:textbox>
              </v:rect>
            </w:pict>
          </mc:Fallback>
        </mc:AlternateContent>
      </w:r>
      <w:r w:rsidR="0072645C">
        <w:rPr>
          <w:noProof/>
          <w:lang w:val="en-US" w:eastAsia="ja-JP"/>
        </w:rPr>
        <w:drawing>
          <wp:inline distT="0" distB="0" distL="0" distR="0" wp14:anchorId="76B53E22" wp14:editId="3C346CC5">
            <wp:extent cx="5943600" cy="4592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fication of aircraft.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4592781"/>
                    </a:xfrm>
                    <a:prstGeom prst="rect">
                      <a:avLst/>
                    </a:prstGeom>
                    <a:solidFill>
                      <a:schemeClr val="accent1"/>
                    </a:solidFill>
                  </pic:spPr>
                </pic:pic>
              </a:graphicData>
            </a:graphic>
          </wp:inline>
        </w:drawing>
      </w:r>
    </w:p>
    <w:p w14:paraId="79091BA2" w14:textId="2DA39836" w:rsidR="0092182B" w:rsidRPr="00E22049" w:rsidRDefault="0092182B" w:rsidP="00D87CA6">
      <w:pPr>
        <w:pStyle w:val="ListParagraph"/>
        <w:widowControl w:val="0"/>
        <w:numPr>
          <w:ilvl w:val="0"/>
          <w:numId w:val="84"/>
        </w:numPr>
        <w:autoSpaceDE w:val="0"/>
        <w:autoSpaceDN w:val="0"/>
        <w:spacing w:after="0"/>
        <w:contextualSpacing w:val="0"/>
        <w:rPr>
          <w:rFonts w:cs="Arial"/>
          <w:sz w:val="16"/>
          <w:szCs w:val="16"/>
        </w:rPr>
      </w:pPr>
      <w:r>
        <w:rPr>
          <w:sz w:val="16"/>
          <w:szCs w:val="16"/>
        </w:rPr>
        <w:t>Generalmente, conocido por “globo cometa”.</w:t>
      </w:r>
    </w:p>
    <w:p w14:paraId="6D761647" w14:textId="781313E0" w:rsidR="0092182B" w:rsidRPr="00E22049" w:rsidRDefault="0092182B" w:rsidP="00D87CA6">
      <w:pPr>
        <w:pStyle w:val="ListParagraph"/>
        <w:widowControl w:val="0"/>
        <w:numPr>
          <w:ilvl w:val="0"/>
          <w:numId w:val="84"/>
        </w:numPr>
        <w:autoSpaceDE w:val="0"/>
        <w:autoSpaceDN w:val="0"/>
        <w:spacing w:before="0" w:after="0"/>
        <w:contextualSpacing w:val="0"/>
        <w:rPr>
          <w:rFonts w:cs="Arial"/>
          <w:sz w:val="16"/>
          <w:szCs w:val="16"/>
        </w:rPr>
      </w:pPr>
      <w:r>
        <w:rPr>
          <w:sz w:val="16"/>
          <w:szCs w:val="16"/>
        </w:rPr>
        <w:t>Solamente con el fin de suministrar información completa.</w:t>
      </w:r>
    </w:p>
    <w:p w14:paraId="66418885" w14:textId="0EEE646D" w:rsidR="0092182B" w:rsidRPr="00E22049" w:rsidRDefault="0092182B" w:rsidP="00D87CA6">
      <w:pPr>
        <w:pStyle w:val="ListParagraph"/>
        <w:widowControl w:val="0"/>
        <w:numPr>
          <w:ilvl w:val="0"/>
          <w:numId w:val="84"/>
        </w:numPr>
        <w:autoSpaceDE w:val="0"/>
        <w:autoSpaceDN w:val="0"/>
        <w:spacing w:before="0" w:after="0"/>
        <w:contextualSpacing w:val="0"/>
        <w:rPr>
          <w:rFonts w:cs="Arial"/>
          <w:sz w:val="16"/>
          <w:szCs w:val="16"/>
        </w:rPr>
      </w:pPr>
      <w:r>
        <w:rPr>
          <w:sz w:val="16"/>
          <w:szCs w:val="16"/>
        </w:rPr>
        <w:t>Incluso aeronaves equipadas con tren de aterrizaje con esquís (sustitúyase la palabra “terrestre” por “esquís”).</w:t>
      </w:r>
    </w:p>
    <w:p w14:paraId="7B1F315A" w14:textId="6A8F5A60" w:rsidR="0092182B" w:rsidRPr="00E22049" w:rsidRDefault="0092182B" w:rsidP="00D87CA6">
      <w:pPr>
        <w:pStyle w:val="ListParagraph"/>
        <w:widowControl w:val="0"/>
        <w:numPr>
          <w:ilvl w:val="0"/>
          <w:numId w:val="84"/>
        </w:numPr>
        <w:autoSpaceDE w:val="0"/>
        <w:autoSpaceDN w:val="0"/>
        <w:spacing w:before="0"/>
        <w:contextualSpacing w:val="0"/>
        <w:rPr>
          <w:rFonts w:cs="Arial"/>
          <w:sz w:val="16"/>
          <w:szCs w:val="16"/>
        </w:rPr>
      </w:pPr>
      <w:r>
        <w:rPr>
          <w:sz w:val="16"/>
          <w:szCs w:val="16"/>
        </w:rPr>
        <w:t>Pueden añadirse, según proceda, las palabras “flotador” o “casco”.</w:t>
      </w:r>
    </w:p>
    <w:p w14:paraId="189D7204" w14:textId="77777777" w:rsidR="00967B8E" w:rsidRPr="00891159" w:rsidRDefault="00967B8E" w:rsidP="00D87CA6">
      <w:pPr>
        <w:widowControl w:val="0"/>
      </w:pPr>
      <w:bookmarkStart w:id="56" w:name="_GoBack"/>
      <w:bookmarkEnd w:id="0"/>
      <w:bookmarkEnd w:id="56"/>
    </w:p>
    <w:sectPr w:rsidR="00967B8E" w:rsidRPr="00891159" w:rsidSect="00F229CB">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8007" w14:textId="77777777" w:rsidR="00A60706" w:rsidRDefault="00A60706" w:rsidP="00221615">
      <w:pPr>
        <w:spacing w:before="0" w:after="0"/>
      </w:pPr>
      <w:r>
        <w:separator/>
      </w:r>
    </w:p>
  </w:endnote>
  <w:endnote w:type="continuationSeparator" w:id="0">
    <w:p w14:paraId="33FCFF2E" w14:textId="77777777" w:rsidR="00A60706" w:rsidRDefault="00A60706"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3390" w14:textId="77777777" w:rsidR="00CC19A0" w:rsidRDefault="00CC19A0" w:rsidP="009C751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7" w14:textId="178CE1A5" w:rsidR="00CC19A0" w:rsidRPr="00755437" w:rsidRDefault="00CC19A0" w:rsidP="00755437">
    <w:pPr>
      <w:pStyle w:val="Footer"/>
    </w:pPr>
    <w:r>
      <w:t xml:space="preserve">NE </w:t>
    </w:r>
    <w:r w:rsidRPr="00AA35D3">
      <w:fldChar w:fldCharType="begin"/>
    </w:r>
    <w:r w:rsidRPr="00AA35D3">
      <w:instrText xml:space="preserve"> PAGE   \* MERGEFORMAT </w:instrText>
    </w:r>
    <w:r w:rsidRPr="00AA35D3">
      <w:fldChar w:fldCharType="separate"/>
    </w:r>
    <w:r w:rsidR="002B50F2">
      <w:rPr>
        <w:noProof/>
      </w:rPr>
      <w:t>4</w:t>
    </w:r>
    <w:r w:rsidRPr="00AA35D3">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8" w14:textId="7887E402" w:rsidR="00CC19A0" w:rsidRPr="008F3E35" w:rsidRDefault="00CC19A0" w:rsidP="008F3E35">
    <w:pPr>
      <w:pStyle w:val="Footer"/>
    </w:pPr>
    <w:r>
      <w:t>Noviembre de 2019</w:t>
    </w:r>
    <w:r>
      <w:tab/>
      <w:t>Versión 2.9</w:t>
    </w:r>
    <w:r>
      <w:tab/>
      <w:t xml:space="preserve">NE </w:t>
    </w:r>
    <w:r w:rsidRPr="00AA35D3">
      <w:fldChar w:fldCharType="begin"/>
    </w:r>
    <w:r w:rsidRPr="00AA35D3">
      <w:instrText xml:space="preserve"> PAGE   \* MERGEFORMAT </w:instrText>
    </w:r>
    <w:r w:rsidRPr="00AA35D3">
      <w:fldChar w:fldCharType="separate"/>
    </w:r>
    <w:r w:rsidR="002B50F2">
      <w:rPr>
        <w:noProof/>
      </w:rPr>
      <w:t>3</w:t>
    </w:r>
    <w:r w:rsidRPr="00AA35D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A" w14:textId="0DD3F9C6" w:rsidR="00CC19A0" w:rsidRPr="00755437" w:rsidRDefault="00CC19A0" w:rsidP="00755437">
    <w:pPr>
      <w:pStyle w:val="Footer"/>
    </w:pPr>
    <w:r>
      <w:t>Noviembre de 2019</w:t>
    </w:r>
    <w:r>
      <w:tab/>
      <w:t>Versión 2.9</w:t>
    </w:r>
    <w:r>
      <w:tab/>
      <w:t xml:space="preserve">NE </w:t>
    </w:r>
    <w:r w:rsidRPr="00AA35D3">
      <w:fldChar w:fldCharType="begin"/>
    </w:r>
    <w:r w:rsidRPr="00AA35D3">
      <w:instrText xml:space="preserve"> PAGE   \* MERGEFORMAT </w:instrText>
    </w:r>
    <w:r w:rsidRPr="00AA35D3">
      <w:fldChar w:fldCharType="separate"/>
    </w:r>
    <w:r w:rsidR="002B50F2">
      <w:rPr>
        <w:noProof/>
      </w:rPr>
      <w:t>1</w:t>
    </w:r>
    <w:r w:rsidRPr="00AA35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B" w14:textId="77777777" w:rsidR="00CC19A0" w:rsidRPr="008F3E35" w:rsidRDefault="00CC19A0" w:rsidP="008F3E35">
    <w:pPr>
      <w:pStyle w:val="Footer"/>
    </w:pPr>
    <w:r>
      <w:t>Noviembre de 2012</w:t>
    </w:r>
    <w:r>
      <w:tab/>
      <w:t>Versión 2.7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F798" w14:textId="77777777" w:rsidR="00CC19A0" w:rsidRDefault="00CC19A0" w:rsidP="009C751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E" w14:textId="3E4429BA" w:rsidR="00CC19A0" w:rsidRPr="008F3E35" w:rsidRDefault="00CC19A0" w:rsidP="008F3E35">
    <w:pPr>
      <w:pStyle w:val="Footer"/>
    </w:pPr>
    <w:r w:rsidRPr="00AA35D3">
      <w:fldChar w:fldCharType="begin"/>
    </w:r>
    <w:r w:rsidRPr="00AA35D3">
      <w:instrText xml:space="preserve"> PAGE   \* MERGEFORMAT </w:instrText>
    </w:r>
    <w:r w:rsidRPr="00AA35D3">
      <w:fldChar w:fldCharType="separate"/>
    </w:r>
    <w:r w:rsidR="002B50F2">
      <w:rPr>
        <w:noProof/>
      </w:rPr>
      <w:t>vi</w:t>
    </w:r>
    <w:r w:rsidRPr="00AA35D3">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F" w14:textId="4EA030EA" w:rsidR="00CC19A0" w:rsidRPr="008F3E35" w:rsidRDefault="00CC19A0" w:rsidP="008F3E35">
    <w:pPr>
      <w:pStyle w:val="Footer"/>
    </w:pPr>
    <w:r>
      <w:t>Noviembre de 2019</w:t>
    </w:r>
    <w:r>
      <w:tab/>
      <w:t>Versión 2.9</w:t>
    </w:r>
    <w:r>
      <w:tab/>
    </w:r>
    <w:r w:rsidRPr="00AA35D3">
      <w:fldChar w:fldCharType="begin"/>
    </w:r>
    <w:r w:rsidRPr="00AA35D3">
      <w:instrText xml:space="preserve"> PAGE   \* MERGEFORMAT </w:instrText>
    </w:r>
    <w:r w:rsidRPr="00AA35D3">
      <w:fldChar w:fldCharType="separate"/>
    </w:r>
    <w:r w:rsidR="002B50F2">
      <w:rPr>
        <w:noProof/>
      </w:rPr>
      <w:t>vii</w:t>
    </w:r>
    <w:r w:rsidRPr="00AA35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1" w14:textId="4571464C" w:rsidR="00CC19A0" w:rsidRPr="00221615" w:rsidRDefault="00CC19A0" w:rsidP="00221615">
    <w:pPr>
      <w:pStyle w:val="Footer"/>
    </w:pPr>
    <w:r>
      <w:t>noviembre de 2014</w:t>
    </w:r>
    <w:r>
      <w:tab/>
      <w:t>Versión 2.8</w:t>
    </w:r>
    <w:r>
      <w:tab/>
      <w:t>NE 4-</w:t>
    </w:r>
    <w:r>
      <w:fldChar w:fldCharType="begin"/>
    </w:r>
    <w:r>
      <w:instrText xml:space="preserve"> PAGE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2" w14:textId="43BD7652" w:rsidR="00CC19A0" w:rsidRPr="00755437" w:rsidRDefault="00CC19A0" w:rsidP="00755437">
    <w:pPr>
      <w:pStyle w:val="Footer"/>
    </w:pPr>
    <w:r w:rsidRPr="00AA35D3">
      <w:fldChar w:fldCharType="begin"/>
    </w:r>
    <w:r w:rsidRPr="00AA35D3">
      <w:instrText xml:space="preserve"> PAGE   \* MERGEFORMAT </w:instrText>
    </w:r>
    <w:r w:rsidRPr="00AA35D3">
      <w:fldChar w:fldCharType="separate"/>
    </w:r>
    <w:r w:rsidR="002B50F2">
      <w:rPr>
        <w:noProof/>
      </w:rPr>
      <w:t>4</w:t>
    </w:r>
    <w:r w:rsidRPr="00AA35D3">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3" w14:textId="498EC131" w:rsidR="00CC19A0" w:rsidRPr="008F3E35" w:rsidRDefault="00CC19A0" w:rsidP="008F3E35">
    <w:pPr>
      <w:pStyle w:val="Footer"/>
    </w:pPr>
    <w:r>
      <w:t>Noviembre de 2019</w:t>
    </w:r>
    <w:r>
      <w:tab/>
      <w:t>Versión 2.9</w:t>
    </w:r>
    <w:r>
      <w:tab/>
    </w:r>
    <w:r w:rsidRPr="00AA35D3">
      <w:fldChar w:fldCharType="begin"/>
    </w:r>
    <w:r w:rsidRPr="00AA35D3">
      <w:instrText xml:space="preserve"> PAGE   \* MERGEFORMAT </w:instrText>
    </w:r>
    <w:r w:rsidRPr="00AA35D3">
      <w:fldChar w:fldCharType="separate"/>
    </w:r>
    <w:r w:rsidR="002B50F2">
      <w:rPr>
        <w:noProof/>
      </w:rPr>
      <w:t>3</w:t>
    </w:r>
    <w:r w:rsidRPr="00AA35D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4" w14:textId="686FDE07" w:rsidR="00CC19A0" w:rsidRPr="00755437" w:rsidRDefault="00CC19A0" w:rsidP="00755437">
    <w:pPr>
      <w:pStyle w:val="Footer"/>
    </w:pPr>
    <w:r>
      <w:t>Noviembre de 2019</w:t>
    </w:r>
    <w:r>
      <w:tab/>
      <w:t>Versión 2.9</w:t>
    </w:r>
    <w:r>
      <w:tab/>
    </w:r>
    <w:r w:rsidRPr="00AA35D3">
      <w:fldChar w:fldCharType="begin"/>
    </w:r>
    <w:r w:rsidRPr="00AA35D3">
      <w:instrText xml:space="preserve"> PAGE   \* MERGEFORMAT </w:instrText>
    </w:r>
    <w:r w:rsidRPr="00AA35D3">
      <w:fldChar w:fldCharType="separate"/>
    </w:r>
    <w:r w:rsidR="002B50F2">
      <w:rPr>
        <w:noProof/>
      </w:rPr>
      <w:t>1</w:t>
    </w:r>
    <w:r w:rsidRPr="00AA35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6BE9" w14:textId="77777777" w:rsidR="00A60706" w:rsidRDefault="00A60706" w:rsidP="00221615">
      <w:pPr>
        <w:spacing w:before="0" w:after="0"/>
      </w:pPr>
      <w:r>
        <w:separator/>
      </w:r>
    </w:p>
  </w:footnote>
  <w:footnote w:type="continuationSeparator" w:id="0">
    <w:p w14:paraId="40239036" w14:textId="77777777" w:rsidR="00A60706" w:rsidRDefault="00A60706"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F168" w14:textId="77777777" w:rsidR="00CC19A0" w:rsidRDefault="00CC19A0" w:rsidP="009C751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A" w14:textId="5BB75BBB" w:rsidR="00CC19A0" w:rsidRDefault="00CC19A0">
    <w:pPr>
      <w:pStyle w:val="Header"/>
    </w:pPr>
    <w:r>
      <w:tab/>
      <w:t>Parte 4. Matrícula y marcas distintivas de las aeronaves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C18B" w14:textId="77777777" w:rsidR="00CC19A0" w:rsidRDefault="00CC19A0" w:rsidP="009C751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C" w14:textId="244704A7" w:rsidR="00CC19A0" w:rsidRPr="00520AA8" w:rsidRDefault="00CC19A0" w:rsidP="008D7B17">
    <w:pPr>
      <w:pStyle w:val="Header"/>
    </w:pPr>
    <w:r>
      <w:t>Parte 4. Matrícula y marcas distintivas de las aeronaves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0D" w14:textId="538A4DD6" w:rsidR="00CC19A0" w:rsidRDefault="00CC19A0" w:rsidP="00C64D87">
    <w:pPr>
      <w:pStyle w:val="Header"/>
      <w:pBdr>
        <w:bottom w:val="single" w:sz="8" w:space="1" w:color="auto"/>
      </w:pBdr>
    </w:pPr>
    <w:r>
      <w:tab/>
      <w:t>Parte 4. Matrícula y marcas distintivas de las aeronaves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0" w14:textId="7BD8FC68" w:rsidR="00CC19A0" w:rsidRPr="00221615" w:rsidRDefault="00CC19A0" w:rsidP="00221615">
    <w:pPr>
      <w:pStyle w:val="Header"/>
    </w:pPr>
    <w:r>
      <w:tab/>
      <w:t>Parte 4. Matrícula y marcas distintivas de las aeronaves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5" w14:textId="4E5810AD" w:rsidR="00CC19A0" w:rsidRPr="00520AA8" w:rsidRDefault="00CC19A0" w:rsidP="008D7B17">
    <w:pPr>
      <w:pStyle w:val="Header"/>
    </w:pPr>
    <w:r>
      <w:t>Parte 4. Matrícula y marcas distintivas de las aeronaves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6" w14:textId="23849018" w:rsidR="00CC19A0" w:rsidRDefault="00CC19A0">
    <w:pPr>
      <w:pStyle w:val="Header"/>
    </w:pPr>
    <w:r>
      <w:t>NORMAS DE EJECUCIÓN</w:t>
    </w:r>
    <w:r>
      <w:tab/>
      <w:t>Parte 4. Matrícula y marcas distintivas de las aeronaves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219" w14:textId="2F98BAFE" w:rsidR="00CC19A0" w:rsidRPr="00221615" w:rsidRDefault="00CC19A0" w:rsidP="00221615">
    <w:pPr>
      <w:pStyle w:val="Header"/>
    </w:pPr>
    <w:r>
      <w:t>NORMAS DE EJECUCIÓN</w:t>
    </w:r>
    <w:r>
      <w:tab/>
      <w:t>Parte 4. Matrícula y marcas distintivas de las aeronaves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4D503D0"/>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 w15:restartNumberingAfterBreak="0">
    <w:nsid w:val="06AD3C3B"/>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 w15:restartNumberingAfterBreak="0">
    <w:nsid w:val="071029C2"/>
    <w:multiLevelType w:val="hybridMultilevel"/>
    <w:tmpl w:val="7A523FA4"/>
    <w:lvl w:ilvl="0" w:tplc="E9BA3DA6">
      <w:start w:val="1"/>
      <w:numFmt w:val="decimal"/>
      <w:lvlText w:val="%1."/>
      <w:lvlJc w:val="left"/>
      <w:pPr>
        <w:ind w:left="360" w:hanging="360"/>
      </w:pPr>
      <w:rPr>
        <w:rFonts w:ascii="Arial Narrow" w:hAnsi="Arial Narrow"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85E02"/>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5A8059E"/>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7" w15:restartNumberingAfterBreak="0">
    <w:nsid w:val="21EF0755"/>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25432320"/>
    <w:multiLevelType w:val="multilevel"/>
    <w:tmpl w:val="4DA4128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6680F51"/>
    <w:multiLevelType w:val="multilevel"/>
    <w:tmpl w:val="5DC82624"/>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846BC"/>
    <w:multiLevelType w:val="hybridMultilevel"/>
    <w:tmpl w:val="E5CC8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2" w15:restartNumberingAfterBreak="0">
    <w:nsid w:val="2DFF5148"/>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3"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30821DC6"/>
    <w:multiLevelType w:val="hybridMultilevel"/>
    <w:tmpl w:val="62048D26"/>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EB3273D6">
      <w:start w:val="1"/>
      <w:numFmt w:val="decimal"/>
      <w:lvlText w:val="(%4)"/>
      <w:lvlJc w:val="left"/>
      <w:pPr>
        <w:ind w:left="1944" w:hanging="360"/>
      </w:pPr>
      <w:rPr>
        <w:rFonts w:hint="default"/>
      </w:rPr>
    </w:lvl>
    <w:lvl w:ilvl="4" w:tplc="04090019">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5" w15:restartNumberingAfterBreak="0">
    <w:nsid w:val="30B26724"/>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6" w15:restartNumberingAfterBreak="0">
    <w:nsid w:val="318D3D6C"/>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7"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B72E7"/>
    <w:multiLevelType w:val="hybridMultilevel"/>
    <w:tmpl w:val="92D8CFBC"/>
    <w:lvl w:ilvl="0" w:tplc="A8D2245E">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1935F1B"/>
    <w:multiLevelType w:val="hybridMultilevel"/>
    <w:tmpl w:val="3AF89DAA"/>
    <w:lvl w:ilvl="0" w:tplc="5B4288D6">
      <w:start w:val="1"/>
      <w:numFmt w:val="lowerLetter"/>
      <w:lvlText w:val="(%1)"/>
      <w:lvlJc w:val="left"/>
      <w:pPr>
        <w:ind w:left="360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F610596"/>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4" w15:restartNumberingAfterBreak="0">
    <w:nsid w:val="512F2EB3"/>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5" w15:restartNumberingAfterBreak="0">
    <w:nsid w:val="52B530F8"/>
    <w:multiLevelType w:val="multilevel"/>
    <w:tmpl w:val="CB1813D0"/>
    <w:lvl w:ilvl="0">
      <w:start w:val="4"/>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3215CD1"/>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7" w15:restartNumberingAfterBreak="0">
    <w:nsid w:val="62791ADC"/>
    <w:multiLevelType w:val="multilevel"/>
    <w:tmpl w:val="26F6F82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 %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FD20D12"/>
    <w:multiLevelType w:val="hybridMultilevel"/>
    <w:tmpl w:val="3AF89DAA"/>
    <w:lvl w:ilvl="0" w:tplc="5B4288D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1" w15:restartNumberingAfterBreak="0">
    <w:nsid w:val="703B5CD2"/>
    <w:multiLevelType w:val="hybridMultilevel"/>
    <w:tmpl w:val="D92AA252"/>
    <w:lvl w:ilvl="0" w:tplc="C6F05BE6">
      <w:start w:val="1"/>
      <w:numFmt w:val="lowerLetter"/>
      <w:lvlText w:val="(%1)"/>
      <w:lvlJc w:val="left"/>
      <w:pPr>
        <w:ind w:left="1224"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32" w15:restartNumberingAfterBreak="0">
    <w:nsid w:val="73346ABA"/>
    <w:multiLevelType w:val="hybridMultilevel"/>
    <w:tmpl w:val="3AF89DAA"/>
    <w:lvl w:ilvl="0" w:tplc="5B4288D6">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num w:numId="1">
    <w:abstractNumId w:val="2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4"/>
  </w:num>
  <w:num w:numId="6">
    <w:abstractNumId w:val="28"/>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8"/>
  </w:num>
  <w:num w:numId="13">
    <w:abstractNumId w:val="28"/>
  </w:num>
  <w:num w:numId="14">
    <w:abstractNumId w:val="26"/>
  </w:num>
  <w:num w:numId="15">
    <w:abstractNumId w:val="28"/>
  </w:num>
  <w:num w:numId="16">
    <w:abstractNumId w:val="20"/>
  </w:num>
  <w:num w:numId="17">
    <w:abstractNumId w:val="28"/>
  </w:num>
  <w:num w:numId="18">
    <w:abstractNumId w:val="28"/>
  </w:num>
  <w:num w:numId="19">
    <w:abstractNumId w:val="16"/>
  </w:num>
  <w:num w:numId="20">
    <w:abstractNumId w:val="28"/>
  </w:num>
  <w:num w:numId="21">
    <w:abstractNumId w:val="15"/>
  </w:num>
  <w:num w:numId="22">
    <w:abstractNumId w:val="28"/>
  </w:num>
  <w:num w:numId="23">
    <w:abstractNumId w:val="14"/>
  </w:num>
  <w:num w:numId="24">
    <w:abstractNumId w:val="28"/>
  </w:num>
  <w:num w:numId="25">
    <w:abstractNumId w:val="30"/>
  </w:num>
  <w:num w:numId="26">
    <w:abstractNumId w:val="28"/>
  </w:num>
  <w:num w:numId="27">
    <w:abstractNumId w:val="7"/>
  </w:num>
  <w:num w:numId="28">
    <w:abstractNumId w:val="28"/>
  </w:num>
  <w:num w:numId="29">
    <w:abstractNumId w:val="12"/>
  </w:num>
  <w:num w:numId="30">
    <w:abstractNumId w:val="28"/>
  </w:num>
  <w:num w:numId="31">
    <w:abstractNumId w:val="24"/>
  </w:num>
  <w:num w:numId="32">
    <w:abstractNumId w:val="28"/>
  </w:num>
  <w:num w:numId="33">
    <w:abstractNumId w:val="23"/>
  </w:num>
  <w:num w:numId="34">
    <w:abstractNumId w:val="28"/>
  </w:num>
  <w:num w:numId="35">
    <w:abstractNumId w:val="1"/>
  </w:num>
  <w:num w:numId="36">
    <w:abstractNumId w:val="31"/>
  </w:num>
  <w:num w:numId="37">
    <w:abstractNumId w:val="6"/>
  </w:num>
  <w:num w:numId="38">
    <w:abstractNumId w:val="2"/>
  </w:num>
  <w:num w:numId="39">
    <w:abstractNumId w:val="10"/>
  </w:num>
  <w:num w:numId="40">
    <w:abstractNumId w:val="0"/>
  </w:num>
  <w:num w:numId="41">
    <w:abstractNumId w:val="0"/>
  </w:num>
  <w:num w:numId="42">
    <w:abstractNumId w:val="0"/>
  </w:num>
  <w:num w:numId="43">
    <w:abstractNumId w:val="0"/>
  </w:num>
  <w:num w:numId="44">
    <w:abstractNumId w:val="28"/>
  </w:num>
  <w:num w:numId="45">
    <w:abstractNumId w:val="21"/>
  </w:num>
  <w:num w:numId="46">
    <w:abstractNumId w:val="22"/>
  </w:num>
  <w:num w:numId="47">
    <w:abstractNumId w:val="11"/>
  </w:num>
  <w:num w:numId="48">
    <w:abstractNumId w:val="19"/>
  </w:num>
  <w:num w:numId="49">
    <w:abstractNumId w:val="33"/>
  </w:num>
  <w:num w:numId="50">
    <w:abstractNumId w:val="29"/>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9"/>
    <w:lvlOverride w:ilvl="0">
      <w:startOverride w:val="1"/>
    </w:lvlOverride>
  </w:num>
  <w:num w:numId="56">
    <w:abstractNumId w:val="11"/>
    <w:lvlOverride w:ilvl="0">
      <w:startOverride w:val="1"/>
    </w:lvlOverride>
  </w:num>
  <w:num w:numId="57">
    <w:abstractNumId w:val="19"/>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19"/>
    <w:lvlOverride w:ilvl="0">
      <w:startOverride w:val="1"/>
    </w:lvlOverride>
  </w:num>
  <w:num w:numId="63">
    <w:abstractNumId w:val="11"/>
    <w:lvlOverride w:ilvl="0">
      <w:startOverride w:val="1"/>
    </w:lvlOverride>
  </w:num>
  <w:num w:numId="64">
    <w:abstractNumId w:val="11"/>
    <w:lvlOverride w:ilvl="0">
      <w:startOverride w:val="1"/>
    </w:lvlOverride>
  </w:num>
  <w:num w:numId="65">
    <w:abstractNumId w:val="19"/>
    <w:lvlOverride w:ilvl="0">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11"/>
    <w:lvlOverride w:ilvl="0">
      <w:startOverride w:val="1"/>
    </w:lvlOverride>
  </w:num>
  <w:num w:numId="71">
    <w:abstractNumId w:val="19"/>
    <w:lvlOverride w:ilvl="0">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9"/>
    <w:lvlOverride w:ilvl="0">
      <w:startOverride w:val="1"/>
    </w:lvlOverride>
  </w:num>
  <w:num w:numId="77">
    <w:abstractNumId w:val="19"/>
    <w:lvlOverride w:ilvl="0">
      <w:startOverride w:val="1"/>
    </w:lvlOverride>
  </w:num>
  <w:num w:numId="78">
    <w:abstractNumId w:val="11"/>
    <w:lvlOverride w:ilvl="0">
      <w:startOverride w:val="1"/>
    </w:lvlOverride>
  </w:num>
  <w:num w:numId="79">
    <w:abstractNumId w:val="9"/>
  </w:num>
  <w:num w:numId="80">
    <w:abstractNumId w:val="8"/>
  </w:num>
  <w:num w:numId="8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num>
  <w:num w:numId="83">
    <w:abstractNumId w:val="17"/>
  </w:num>
  <w:num w:numId="84">
    <w:abstractNumId w:val="3"/>
  </w:num>
  <w:num w:numId="85">
    <w:abstractNumId w:val="11"/>
  </w:num>
  <w:num w:numId="86">
    <w:abstractNumId w:val="19"/>
  </w:num>
  <w:num w:numId="87">
    <w:abstractNumId w:val="33"/>
  </w:num>
  <w:num w:numId="88">
    <w:abstractNumId w:val="29"/>
  </w:num>
  <w:num w:numId="89">
    <w:abstractNumId w:val="25"/>
  </w:num>
  <w:num w:numId="90">
    <w:abstractNumId w:val="18"/>
  </w:num>
  <w:num w:numId="91">
    <w:abstractNumId w:val="3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num>
  <w:num w:numId="95">
    <w:abstractNumId w:val="25"/>
  </w:num>
  <w:num w:numId="96">
    <w:abstractNumId w:val="25"/>
  </w:num>
  <w:num w:numId="97">
    <w:abstractNumId w:val="25"/>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1AEE"/>
    <w:rsid w:val="000030DA"/>
    <w:rsid w:val="00003EFC"/>
    <w:rsid w:val="0000437B"/>
    <w:rsid w:val="000057CF"/>
    <w:rsid w:val="00007717"/>
    <w:rsid w:val="000207A3"/>
    <w:rsid w:val="00020828"/>
    <w:rsid w:val="00021AFF"/>
    <w:rsid w:val="00021B55"/>
    <w:rsid w:val="00022004"/>
    <w:rsid w:val="000228F9"/>
    <w:rsid w:val="000259A1"/>
    <w:rsid w:val="00026056"/>
    <w:rsid w:val="0002730B"/>
    <w:rsid w:val="000311E6"/>
    <w:rsid w:val="000315C5"/>
    <w:rsid w:val="0003193C"/>
    <w:rsid w:val="0003514F"/>
    <w:rsid w:val="00042CF5"/>
    <w:rsid w:val="00043C43"/>
    <w:rsid w:val="00044727"/>
    <w:rsid w:val="000452BF"/>
    <w:rsid w:val="0004643A"/>
    <w:rsid w:val="00050F9F"/>
    <w:rsid w:val="00052981"/>
    <w:rsid w:val="00057A9A"/>
    <w:rsid w:val="00061C37"/>
    <w:rsid w:val="00063FB4"/>
    <w:rsid w:val="000648C8"/>
    <w:rsid w:val="00066342"/>
    <w:rsid w:val="00073C5D"/>
    <w:rsid w:val="0007441B"/>
    <w:rsid w:val="000744A1"/>
    <w:rsid w:val="000748A7"/>
    <w:rsid w:val="0007528A"/>
    <w:rsid w:val="00080928"/>
    <w:rsid w:val="00081766"/>
    <w:rsid w:val="00084832"/>
    <w:rsid w:val="0008499E"/>
    <w:rsid w:val="00087B32"/>
    <w:rsid w:val="0009159D"/>
    <w:rsid w:val="00091A38"/>
    <w:rsid w:val="000B0627"/>
    <w:rsid w:val="000B2428"/>
    <w:rsid w:val="000B7A9B"/>
    <w:rsid w:val="000C384F"/>
    <w:rsid w:val="000C55FF"/>
    <w:rsid w:val="000C73BF"/>
    <w:rsid w:val="000C76CE"/>
    <w:rsid w:val="000D373C"/>
    <w:rsid w:val="000D64A4"/>
    <w:rsid w:val="000E11C8"/>
    <w:rsid w:val="000E3761"/>
    <w:rsid w:val="000E4173"/>
    <w:rsid w:val="000E4DF2"/>
    <w:rsid w:val="000E7B2F"/>
    <w:rsid w:val="000F13BC"/>
    <w:rsid w:val="000F15D5"/>
    <w:rsid w:val="000F1E1F"/>
    <w:rsid w:val="000F4E21"/>
    <w:rsid w:val="000F53D0"/>
    <w:rsid w:val="000F5CDE"/>
    <w:rsid w:val="000F63AB"/>
    <w:rsid w:val="000F701B"/>
    <w:rsid w:val="00100BAA"/>
    <w:rsid w:val="001030C2"/>
    <w:rsid w:val="00106F32"/>
    <w:rsid w:val="00110A25"/>
    <w:rsid w:val="001115DB"/>
    <w:rsid w:val="00112599"/>
    <w:rsid w:val="00112ADD"/>
    <w:rsid w:val="001153E3"/>
    <w:rsid w:val="001173A6"/>
    <w:rsid w:val="0012087F"/>
    <w:rsid w:val="0012131E"/>
    <w:rsid w:val="00122DFE"/>
    <w:rsid w:val="00125CE7"/>
    <w:rsid w:val="00127E68"/>
    <w:rsid w:val="001316B4"/>
    <w:rsid w:val="00132641"/>
    <w:rsid w:val="001343C2"/>
    <w:rsid w:val="00136180"/>
    <w:rsid w:val="00136351"/>
    <w:rsid w:val="00137A07"/>
    <w:rsid w:val="00140C8E"/>
    <w:rsid w:val="00143921"/>
    <w:rsid w:val="00143F88"/>
    <w:rsid w:val="00143FF0"/>
    <w:rsid w:val="00145EC1"/>
    <w:rsid w:val="0014600D"/>
    <w:rsid w:val="001538B7"/>
    <w:rsid w:val="00157C7A"/>
    <w:rsid w:val="001615E6"/>
    <w:rsid w:val="00162EB1"/>
    <w:rsid w:val="00163D34"/>
    <w:rsid w:val="001642F5"/>
    <w:rsid w:val="00165DAF"/>
    <w:rsid w:val="00165F76"/>
    <w:rsid w:val="00167855"/>
    <w:rsid w:val="001715A5"/>
    <w:rsid w:val="001737B0"/>
    <w:rsid w:val="001848C1"/>
    <w:rsid w:val="001920B0"/>
    <w:rsid w:val="001930B9"/>
    <w:rsid w:val="001A07CC"/>
    <w:rsid w:val="001B2C7A"/>
    <w:rsid w:val="001B3519"/>
    <w:rsid w:val="001C220F"/>
    <w:rsid w:val="001C277F"/>
    <w:rsid w:val="001C472F"/>
    <w:rsid w:val="001C73A3"/>
    <w:rsid w:val="001D19F2"/>
    <w:rsid w:val="001D4044"/>
    <w:rsid w:val="001D419A"/>
    <w:rsid w:val="001D6CAE"/>
    <w:rsid w:val="001E094D"/>
    <w:rsid w:val="001E23CF"/>
    <w:rsid w:val="001E3B62"/>
    <w:rsid w:val="001E5BE2"/>
    <w:rsid w:val="001E65CF"/>
    <w:rsid w:val="001F1CB2"/>
    <w:rsid w:val="001F2CE4"/>
    <w:rsid w:val="001F2F90"/>
    <w:rsid w:val="001F5EAA"/>
    <w:rsid w:val="00200500"/>
    <w:rsid w:val="002022F1"/>
    <w:rsid w:val="00202C4E"/>
    <w:rsid w:val="002041DD"/>
    <w:rsid w:val="0020664C"/>
    <w:rsid w:val="00206CBA"/>
    <w:rsid w:val="00207DD4"/>
    <w:rsid w:val="0021336E"/>
    <w:rsid w:val="00213A03"/>
    <w:rsid w:val="002148D8"/>
    <w:rsid w:val="00216E10"/>
    <w:rsid w:val="00217EC3"/>
    <w:rsid w:val="00221615"/>
    <w:rsid w:val="00223C98"/>
    <w:rsid w:val="00227B93"/>
    <w:rsid w:val="00232E36"/>
    <w:rsid w:val="00233680"/>
    <w:rsid w:val="00234BD2"/>
    <w:rsid w:val="002351C4"/>
    <w:rsid w:val="00242FF9"/>
    <w:rsid w:val="002454E4"/>
    <w:rsid w:val="002479B3"/>
    <w:rsid w:val="00247A80"/>
    <w:rsid w:val="002567E4"/>
    <w:rsid w:val="00257D0D"/>
    <w:rsid w:val="00260971"/>
    <w:rsid w:val="00266307"/>
    <w:rsid w:val="0027137E"/>
    <w:rsid w:val="00274961"/>
    <w:rsid w:val="00276DB5"/>
    <w:rsid w:val="002803BC"/>
    <w:rsid w:val="0028200C"/>
    <w:rsid w:val="0028285B"/>
    <w:rsid w:val="0028311C"/>
    <w:rsid w:val="0028375F"/>
    <w:rsid w:val="00285A04"/>
    <w:rsid w:val="002862DE"/>
    <w:rsid w:val="0028696B"/>
    <w:rsid w:val="00286D0E"/>
    <w:rsid w:val="002900F8"/>
    <w:rsid w:val="00290F90"/>
    <w:rsid w:val="002938F9"/>
    <w:rsid w:val="00293B16"/>
    <w:rsid w:val="00295A35"/>
    <w:rsid w:val="002A0517"/>
    <w:rsid w:val="002A06B8"/>
    <w:rsid w:val="002A0B84"/>
    <w:rsid w:val="002A2B21"/>
    <w:rsid w:val="002A5CFE"/>
    <w:rsid w:val="002A73A3"/>
    <w:rsid w:val="002B354E"/>
    <w:rsid w:val="002B3562"/>
    <w:rsid w:val="002B50F2"/>
    <w:rsid w:val="002B7B54"/>
    <w:rsid w:val="002C2308"/>
    <w:rsid w:val="002C2464"/>
    <w:rsid w:val="002C36B7"/>
    <w:rsid w:val="002C5753"/>
    <w:rsid w:val="002C59C0"/>
    <w:rsid w:val="002C70D2"/>
    <w:rsid w:val="002D0AC5"/>
    <w:rsid w:val="002D1E58"/>
    <w:rsid w:val="002D697C"/>
    <w:rsid w:val="002D6D3C"/>
    <w:rsid w:val="002E04AA"/>
    <w:rsid w:val="002E05DD"/>
    <w:rsid w:val="002E130F"/>
    <w:rsid w:val="002E4836"/>
    <w:rsid w:val="002E72A2"/>
    <w:rsid w:val="002F1013"/>
    <w:rsid w:val="002F6B87"/>
    <w:rsid w:val="002F706F"/>
    <w:rsid w:val="002F7BDE"/>
    <w:rsid w:val="002F7C80"/>
    <w:rsid w:val="003002D7"/>
    <w:rsid w:val="003017AD"/>
    <w:rsid w:val="00301BE6"/>
    <w:rsid w:val="00302B26"/>
    <w:rsid w:val="00305FA5"/>
    <w:rsid w:val="003063D4"/>
    <w:rsid w:val="00312A61"/>
    <w:rsid w:val="00313987"/>
    <w:rsid w:val="00315B2B"/>
    <w:rsid w:val="00320DCE"/>
    <w:rsid w:val="00325BF0"/>
    <w:rsid w:val="00330061"/>
    <w:rsid w:val="00331813"/>
    <w:rsid w:val="00331D9E"/>
    <w:rsid w:val="00334B09"/>
    <w:rsid w:val="00334F19"/>
    <w:rsid w:val="003365BF"/>
    <w:rsid w:val="00337A1E"/>
    <w:rsid w:val="00341AE0"/>
    <w:rsid w:val="0034298D"/>
    <w:rsid w:val="00345BAC"/>
    <w:rsid w:val="00345DCA"/>
    <w:rsid w:val="00346D21"/>
    <w:rsid w:val="0035088A"/>
    <w:rsid w:val="00350A5F"/>
    <w:rsid w:val="00350B13"/>
    <w:rsid w:val="00354675"/>
    <w:rsid w:val="003561C6"/>
    <w:rsid w:val="00357613"/>
    <w:rsid w:val="0036448C"/>
    <w:rsid w:val="00366C02"/>
    <w:rsid w:val="00370B0B"/>
    <w:rsid w:val="00371CDF"/>
    <w:rsid w:val="00372BFA"/>
    <w:rsid w:val="00373D0E"/>
    <w:rsid w:val="00382088"/>
    <w:rsid w:val="003824EC"/>
    <w:rsid w:val="00384CD4"/>
    <w:rsid w:val="003857EF"/>
    <w:rsid w:val="00385E34"/>
    <w:rsid w:val="003870A2"/>
    <w:rsid w:val="00387827"/>
    <w:rsid w:val="003903A1"/>
    <w:rsid w:val="003908E8"/>
    <w:rsid w:val="00390BBD"/>
    <w:rsid w:val="003917A0"/>
    <w:rsid w:val="003931E4"/>
    <w:rsid w:val="00396AC7"/>
    <w:rsid w:val="003A3E75"/>
    <w:rsid w:val="003A4274"/>
    <w:rsid w:val="003A5D17"/>
    <w:rsid w:val="003A7300"/>
    <w:rsid w:val="003B35CB"/>
    <w:rsid w:val="003B67B9"/>
    <w:rsid w:val="003B729E"/>
    <w:rsid w:val="003C04F3"/>
    <w:rsid w:val="003C3676"/>
    <w:rsid w:val="003D160C"/>
    <w:rsid w:val="003D3572"/>
    <w:rsid w:val="003D63C7"/>
    <w:rsid w:val="003D66FF"/>
    <w:rsid w:val="003F0EC3"/>
    <w:rsid w:val="003F297A"/>
    <w:rsid w:val="003F4323"/>
    <w:rsid w:val="003F4505"/>
    <w:rsid w:val="003F4D9E"/>
    <w:rsid w:val="003F6422"/>
    <w:rsid w:val="0040083F"/>
    <w:rsid w:val="00400D55"/>
    <w:rsid w:val="00402F3C"/>
    <w:rsid w:val="00403A4A"/>
    <w:rsid w:val="00403B3E"/>
    <w:rsid w:val="00406105"/>
    <w:rsid w:val="00406A00"/>
    <w:rsid w:val="00407914"/>
    <w:rsid w:val="00411F2C"/>
    <w:rsid w:val="00413BBF"/>
    <w:rsid w:val="00413D22"/>
    <w:rsid w:val="00414658"/>
    <w:rsid w:val="004153B7"/>
    <w:rsid w:val="00415938"/>
    <w:rsid w:val="004169B2"/>
    <w:rsid w:val="00416F6B"/>
    <w:rsid w:val="0042561D"/>
    <w:rsid w:val="0043004D"/>
    <w:rsid w:val="00431186"/>
    <w:rsid w:val="00431F2D"/>
    <w:rsid w:val="00437A3E"/>
    <w:rsid w:val="00437CFF"/>
    <w:rsid w:val="00440088"/>
    <w:rsid w:val="00454089"/>
    <w:rsid w:val="00454585"/>
    <w:rsid w:val="0045639C"/>
    <w:rsid w:val="00457713"/>
    <w:rsid w:val="00457964"/>
    <w:rsid w:val="00462C3B"/>
    <w:rsid w:val="00463278"/>
    <w:rsid w:val="004638FB"/>
    <w:rsid w:val="0046454A"/>
    <w:rsid w:val="004646E6"/>
    <w:rsid w:val="00464855"/>
    <w:rsid w:val="00464EBF"/>
    <w:rsid w:val="00467A42"/>
    <w:rsid w:val="00483A30"/>
    <w:rsid w:val="00486122"/>
    <w:rsid w:val="00490DD0"/>
    <w:rsid w:val="00491641"/>
    <w:rsid w:val="00493AD7"/>
    <w:rsid w:val="00495C7D"/>
    <w:rsid w:val="004962D0"/>
    <w:rsid w:val="0049645F"/>
    <w:rsid w:val="004A331A"/>
    <w:rsid w:val="004A3E30"/>
    <w:rsid w:val="004B01A8"/>
    <w:rsid w:val="004B2AA6"/>
    <w:rsid w:val="004B5A01"/>
    <w:rsid w:val="004C12CB"/>
    <w:rsid w:val="004C1C5B"/>
    <w:rsid w:val="004C1CC5"/>
    <w:rsid w:val="004D1F45"/>
    <w:rsid w:val="004D342A"/>
    <w:rsid w:val="004D5F04"/>
    <w:rsid w:val="004D76B3"/>
    <w:rsid w:val="004D77BD"/>
    <w:rsid w:val="004E145E"/>
    <w:rsid w:val="004E330C"/>
    <w:rsid w:val="004E595C"/>
    <w:rsid w:val="004E76B2"/>
    <w:rsid w:val="004E7F62"/>
    <w:rsid w:val="004F0BB9"/>
    <w:rsid w:val="004F108D"/>
    <w:rsid w:val="004F18BE"/>
    <w:rsid w:val="004F1C2B"/>
    <w:rsid w:val="004F6B89"/>
    <w:rsid w:val="005018A2"/>
    <w:rsid w:val="00504703"/>
    <w:rsid w:val="00512B69"/>
    <w:rsid w:val="005143A1"/>
    <w:rsid w:val="0051520F"/>
    <w:rsid w:val="00520AA8"/>
    <w:rsid w:val="00523B23"/>
    <w:rsid w:val="005245B1"/>
    <w:rsid w:val="00531C47"/>
    <w:rsid w:val="00532F07"/>
    <w:rsid w:val="00533084"/>
    <w:rsid w:val="00535066"/>
    <w:rsid w:val="00535FFF"/>
    <w:rsid w:val="00543104"/>
    <w:rsid w:val="00552FBA"/>
    <w:rsid w:val="0055602F"/>
    <w:rsid w:val="00556225"/>
    <w:rsid w:val="00557521"/>
    <w:rsid w:val="00565F40"/>
    <w:rsid w:val="00567F69"/>
    <w:rsid w:val="00571760"/>
    <w:rsid w:val="00572B7C"/>
    <w:rsid w:val="00577DB4"/>
    <w:rsid w:val="00577F36"/>
    <w:rsid w:val="00583961"/>
    <w:rsid w:val="005877E6"/>
    <w:rsid w:val="00590D26"/>
    <w:rsid w:val="00592C0F"/>
    <w:rsid w:val="00593AB4"/>
    <w:rsid w:val="00593E2B"/>
    <w:rsid w:val="00594C43"/>
    <w:rsid w:val="005966B2"/>
    <w:rsid w:val="005A001B"/>
    <w:rsid w:val="005A16EE"/>
    <w:rsid w:val="005A2772"/>
    <w:rsid w:val="005A28D5"/>
    <w:rsid w:val="005A2A3D"/>
    <w:rsid w:val="005A62F5"/>
    <w:rsid w:val="005B57EB"/>
    <w:rsid w:val="005B6408"/>
    <w:rsid w:val="005B6898"/>
    <w:rsid w:val="005B7777"/>
    <w:rsid w:val="005C0AF2"/>
    <w:rsid w:val="005C1C20"/>
    <w:rsid w:val="005C657B"/>
    <w:rsid w:val="005C7DD1"/>
    <w:rsid w:val="005D350E"/>
    <w:rsid w:val="005D512E"/>
    <w:rsid w:val="005E01FB"/>
    <w:rsid w:val="005E2B63"/>
    <w:rsid w:val="005E2DFD"/>
    <w:rsid w:val="005E384D"/>
    <w:rsid w:val="005E5092"/>
    <w:rsid w:val="005E5A78"/>
    <w:rsid w:val="005E74D2"/>
    <w:rsid w:val="005F0F1D"/>
    <w:rsid w:val="005F2AE2"/>
    <w:rsid w:val="005F2D78"/>
    <w:rsid w:val="005F7394"/>
    <w:rsid w:val="00600FA4"/>
    <w:rsid w:val="0060243D"/>
    <w:rsid w:val="006031C6"/>
    <w:rsid w:val="00605142"/>
    <w:rsid w:val="00607801"/>
    <w:rsid w:val="00607A42"/>
    <w:rsid w:val="00611167"/>
    <w:rsid w:val="0061473A"/>
    <w:rsid w:val="006156FD"/>
    <w:rsid w:val="00615889"/>
    <w:rsid w:val="00616D16"/>
    <w:rsid w:val="00617384"/>
    <w:rsid w:val="00622F1A"/>
    <w:rsid w:val="00623E2F"/>
    <w:rsid w:val="00626912"/>
    <w:rsid w:val="00630932"/>
    <w:rsid w:val="006333BC"/>
    <w:rsid w:val="006370C9"/>
    <w:rsid w:val="006372BB"/>
    <w:rsid w:val="00637C45"/>
    <w:rsid w:val="0064037E"/>
    <w:rsid w:val="0064094D"/>
    <w:rsid w:val="00641926"/>
    <w:rsid w:val="00642544"/>
    <w:rsid w:val="00647CAE"/>
    <w:rsid w:val="006541E9"/>
    <w:rsid w:val="006548B5"/>
    <w:rsid w:val="006549F9"/>
    <w:rsid w:val="00660F6E"/>
    <w:rsid w:val="006631CD"/>
    <w:rsid w:val="00666DEC"/>
    <w:rsid w:val="00667050"/>
    <w:rsid w:val="006738CB"/>
    <w:rsid w:val="00675660"/>
    <w:rsid w:val="00683A57"/>
    <w:rsid w:val="0069192C"/>
    <w:rsid w:val="006950C5"/>
    <w:rsid w:val="00695233"/>
    <w:rsid w:val="006967EF"/>
    <w:rsid w:val="00696C19"/>
    <w:rsid w:val="006A2079"/>
    <w:rsid w:val="006A2D71"/>
    <w:rsid w:val="006A3056"/>
    <w:rsid w:val="006A4021"/>
    <w:rsid w:val="006A4D83"/>
    <w:rsid w:val="006A594C"/>
    <w:rsid w:val="006B07BC"/>
    <w:rsid w:val="006B18C6"/>
    <w:rsid w:val="006B2823"/>
    <w:rsid w:val="006B2D9C"/>
    <w:rsid w:val="006B77F0"/>
    <w:rsid w:val="006C09E3"/>
    <w:rsid w:val="006C1B56"/>
    <w:rsid w:val="006C2A4C"/>
    <w:rsid w:val="006C32AB"/>
    <w:rsid w:val="006C49F5"/>
    <w:rsid w:val="006C4B37"/>
    <w:rsid w:val="006D0ACE"/>
    <w:rsid w:val="006D14D0"/>
    <w:rsid w:val="006D1B1B"/>
    <w:rsid w:val="006D3B7C"/>
    <w:rsid w:val="006D6B97"/>
    <w:rsid w:val="006E1AF3"/>
    <w:rsid w:val="006E2664"/>
    <w:rsid w:val="006E3A77"/>
    <w:rsid w:val="006E5325"/>
    <w:rsid w:val="006E69EB"/>
    <w:rsid w:val="0070030C"/>
    <w:rsid w:val="00703F84"/>
    <w:rsid w:val="00706D0E"/>
    <w:rsid w:val="00713DCA"/>
    <w:rsid w:val="007156CC"/>
    <w:rsid w:val="00716832"/>
    <w:rsid w:val="00717ACF"/>
    <w:rsid w:val="007202AD"/>
    <w:rsid w:val="00722A8D"/>
    <w:rsid w:val="0072375C"/>
    <w:rsid w:val="00724689"/>
    <w:rsid w:val="0072645C"/>
    <w:rsid w:val="00727C6F"/>
    <w:rsid w:val="00731EC6"/>
    <w:rsid w:val="00734A6C"/>
    <w:rsid w:val="007350A3"/>
    <w:rsid w:val="007355DC"/>
    <w:rsid w:val="00737A95"/>
    <w:rsid w:val="00737D36"/>
    <w:rsid w:val="0074323F"/>
    <w:rsid w:val="00745EC9"/>
    <w:rsid w:val="007473D9"/>
    <w:rsid w:val="00747A98"/>
    <w:rsid w:val="00750385"/>
    <w:rsid w:val="00755437"/>
    <w:rsid w:val="0076084D"/>
    <w:rsid w:val="00761D26"/>
    <w:rsid w:val="00762723"/>
    <w:rsid w:val="007634EA"/>
    <w:rsid w:val="0076560C"/>
    <w:rsid w:val="00766800"/>
    <w:rsid w:val="00772FC3"/>
    <w:rsid w:val="00774D09"/>
    <w:rsid w:val="007759BA"/>
    <w:rsid w:val="00775BF5"/>
    <w:rsid w:val="00780557"/>
    <w:rsid w:val="00780B9D"/>
    <w:rsid w:val="00782CE7"/>
    <w:rsid w:val="00784C0B"/>
    <w:rsid w:val="00785B9A"/>
    <w:rsid w:val="00787A6B"/>
    <w:rsid w:val="007905C6"/>
    <w:rsid w:val="007912CD"/>
    <w:rsid w:val="00792290"/>
    <w:rsid w:val="00792E51"/>
    <w:rsid w:val="00793384"/>
    <w:rsid w:val="007936F9"/>
    <w:rsid w:val="007949A3"/>
    <w:rsid w:val="00795D7A"/>
    <w:rsid w:val="00796858"/>
    <w:rsid w:val="007A0C31"/>
    <w:rsid w:val="007A5548"/>
    <w:rsid w:val="007A5CA1"/>
    <w:rsid w:val="007A7A35"/>
    <w:rsid w:val="007A7C74"/>
    <w:rsid w:val="007B1D65"/>
    <w:rsid w:val="007C2BB2"/>
    <w:rsid w:val="007C6854"/>
    <w:rsid w:val="007C72A8"/>
    <w:rsid w:val="007D36DB"/>
    <w:rsid w:val="007D5766"/>
    <w:rsid w:val="007D7809"/>
    <w:rsid w:val="007D7FC7"/>
    <w:rsid w:val="007E2716"/>
    <w:rsid w:val="007E2F3E"/>
    <w:rsid w:val="007E5F6B"/>
    <w:rsid w:val="007E616C"/>
    <w:rsid w:val="007E65A8"/>
    <w:rsid w:val="007E6A9F"/>
    <w:rsid w:val="007E71F9"/>
    <w:rsid w:val="007F1399"/>
    <w:rsid w:val="007F17CF"/>
    <w:rsid w:val="007F3ECB"/>
    <w:rsid w:val="007F6A6C"/>
    <w:rsid w:val="007F784F"/>
    <w:rsid w:val="00803581"/>
    <w:rsid w:val="00804ED0"/>
    <w:rsid w:val="00804FA5"/>
    <w:rsid w:val="00807572"/>
    <w:rsid w:val="00810AED"/>
    <w:rsid w:val="008132AB"/>
    <w:rsid w:val="0081461E"/>
    <w:rsid w:val="00814A24"/>
    <w:rsid w:val="008171C5"/>
    <w:rsid w:val="00822975"/>
    <w:rsid w:val="00824A3B"/>
    <w:rsid w:val="008250D2"/>
    <w:rsid w:val="008269F4"/>
    <w:rsid w:val="00827A9E"/>
    <w:rsid w:val="00830E67"/>
    <w:rsid w:val="00831E08"/>
    <w:rsid w:val="00832726"/>
    <w:rsid w:val="00834805"/>
    <w:rsid w:val="00834A5B"/>
    <w:rsid w:val="0083531E"/>
    <w:rsid w:val="00835842"/>
    <w:rsid w:val="00837428"/>
    <w:rsid w:val="008378F2"/>
    <w:rsid w:val="00837CAC"/>
    <w:rsid w:val="008401FA"/>
    <w:rsid w:val="00841370"/>
    <w:rsid w:val="00842771"/>
    <w:rsid w:val="00844280"/>
    <w:rsid w:val="00844CF5"/>
    <w:rsid w:val="00845B1E"/>
    <w:rsid w:val="008463E5"/>
    <w:rsid w:val="008468DB"/>
    <w:rsid w:val="00850A0A"/>
    <w:rsid w:val="0085139A"/>
    <w:rsid w:val="008514FE"/>
    <w:rsid w:val="00856308"/>
    <w:rsid w:val="008607B7"/>
    <w:rsid w:val="00872DD1"/>
    <w:rsid w:val="008734D5"/>
    <w:rsid w:val="00874477"/>
    <w:rsid w:val="00874A32"/>
    <w:rsid w:val="00876059"/>
    <w:rsid w:val="008769CF"/>
    <w:rsid w:val="00880099"/>
    <w:rsid w:val="00880306"/>
    <w:rsid w:val="00880611"/>
    <w:rsid w:val="00881FAC"/>
    <w:rsid w:val="00883CC8"/>
    <w:rsid w:val="00884C1E"/>
    <w:rsid w:val="00886667"/>
    <w:rsid w:val="00891159"/>
    <w:rsid w:val="008920F8"/>
    <w:rsid w:val="00897AC2"/>
    <w:rsid w:val="008A238B"/>
    <w:rsid w:val="008B25B5"/>
    <w:rsid w:val="008B44EE"/>
    <w:rsid w:val="008B4981"/>
    <w:rsid w:val="008B7AB7"/>
    <w:rsid w:val="008C6AA1"/>
    <w:rsid w:val="008C7EE0"/>
    <w:rsid w:val="008D373B"/>
    <w:rsid w:val="008D79D9"/>
    <w:rsid w:val="008D7B17"/>
    <w:rsid w:val="008D7C61"/>
    <w:rsid w:val="008E0A72"/>
    <w:rsid w:val="008E0FA7"/>
    <w:rsid w:val="008E3699"/>
    <w:rsid w:val="008E4F02"/>
    <w:rsid w:val="008E7B15"/>
    <w:rsid w:val="008F0884"/>
    <w:rsid w:val="008F196A"/>
    <w:rsid w:val="008F2316"/>
    <w:rsid w:val="008F3E35"/>
    <w:rsid w:val="0090236B"/>
    <w:rsid w:val="009027BD"/>
    <w:rsid w:val="00910D8B"/>
    <w:rsid w:val="009148C8"/>
    <w:rsid w:val="00915BB0"/>
    <w:rsid w:val="00917A15"/>
    <w:rsid w:val="0092182B"/>
    <w:rsid w:val="009220B5"/>
    <w:rsid w:val="00922DE4"/>
    <w:rsid w:val="0092499C"/>
    <w:rsid w:val="0093078A"/>
    <w:rsid w:val="009337AE"/>
    <w:rsid w:val="009344E3"/>
    <w:rsid w:val="00934D56"/>
    <w:rsid w:val="009403B0"/>
    <w:rsid w:val="009422A1"/>
    <w:rsid w:val="00951D02"/>
    <w:rsid w:val="009535E6"/>
    <w:rsid w:val="009559E4"/>
    <w:rsid w:val="00956291"/>
    <w:rsid w:val="00961115"/>
    <w:rsid w:val="00962C11"/>
    <w:rsid w:val="00967B8E"/>
    <w:rsid w:val="0097253C"/>
    <w:rsid w:val="0097309A"/>
    <w:rsid w:val="00976857"/>
    <w:rsid w:val="00981915"/>
    <w:rsid w:val="00981B3C"/>
    <w:rsid w:val="00983916"/>
    <w:rsid w:val="009873C5"/>
    <w:rsid w:val="00994793"/>
    <w:rsid w:val="00994A73"/>
    <w:rsid w:val="00994EE4"/>
    <w:rsid w:val="009A0EFF"/>
    <w:rsid w:val="009A276C"/>
    <w:rsid w:val="009A3932"/>
    <w:rsid w:val="009A4859"/>
    <w:rsid w:val="009A6615"/>
    <w:rsid w:val="009A738E"/>
    <w:rsid w:val="009A7CC1"/>
    <w:rsid w:val="009B55B0"/>
    <w:rsid w:val="009B5D50"/>
    <w:rsid w:val="009B5E1C"/>
    <w:rsid w:val="009C0015"/>
    <w:rsid w:val="009C26EB"/>
    <w:rsid w:val="009C487F"/>
    <w:rsid w:val="009C751E"/>
    <w:rsid w:val="009D10B3"/>
    <w:rsid w:val="009D13C3"/>
    <w:rsid w:val="009D27E9"/>
    <w:rsid w:val="009D36AB"/>
    <w:rsid w:val="009D4D6D"/>
    <w:rsid w:val="009D5169"/>
    <w:rsid w:val="009D5919"/>
    <w:rsid w:val="009D683A"/>
    <w:rsid w:val="009D685D"/>
    <w:rsid w:val="009E2D17"/>
    <w:rsid w:val="009E4310"/>
    <w:rsid w:val="009E4B5E"/>
    <w:rsid w:val="009E6E4C"/>
    <w:rsid w:val="009E7054"/>
    <w:rsid w:val="009E74C8"/>
    <w:rsid w:val="009F1D2C"/>
    <w:rsid w:val="009F4ACE"/>
    <w:rsid w:val="009F54AB"/>
    <w:rsid w:val="009F6657"/>
    <w:rsid w:val="009F756A"/>
    <w:rsid w:val="00A04D83"/>
    <w:rsid w:val="00A05C7F"/>
    <w:rsid w:val="00A05ECC"/>
    <w:rsid w:val="00A0656F"/>
    <w:rsid w:val="00A120EF"/>
    <w:rsid w:val="00A1285D"/>
    <w:rsid w:val="00A14D6A"/>
    <w:rsid w:val="00A15B28"/>
    <w:rsid w:val="00A16F9D"/>
    <w:rsid w:val="00A175BD"/>
    <w:rsid w:val="00A202DC"/>
    <w:rsid w:val="00A22583"/>
    <w:rsid w:val="00A25348"/>
    <w:rsid w:val="00A26F1D"/>
    <w:rsid w:val="00A36062"/>
    <w:rsid w:val="00A36486"/>
    <w:rsid w:val="00A364DD"/>
    <w:rsid w:val="00A3720F"/>
    <w:rsid w:val="00A414DA"/>
    <w:rsid w:val="00A41BF1"/>
    <w:rsid w:val="00A41C40"/>
    <w:rsid w:val="00A41FA3"/>
    <w:rsid w:val="00A45B30"/>
    <w:rsid w:val="00A47250"/>
    <w:rsid w:val="00A52102"/>
    <w:rsid w:val="00A52A9C"/>
    <w:rsid w:val="00A57ECA"/>
    <w:rsid w:val="00A57F9C"/>
    <w:rsid w:val="00A600AF"/>
    <w:rsid w:val="00A60706"/>
    <w:rsid w:val="00A62DFA"/>
    <w:rsid w:val="00A63EA9"/>
    <w:rsid w:val="00A65549"/>
    <w:rsid w:val="00A70ACD"/>
    <w:rsid w:val="00A71A58"/>
    <w:rsid w:val="00A74808"/>
    <w:rsid w:val="00A74CB8"/>
    <w:rsid w:val="00A775CC"/>
    <w:rsid w:val="00A838D7"/>
    <w:rsid w:val="00A85E01"/>
    <w:rsid w:val="00A86088"/>
    <w:rsid w:val="00A872D2"/>
    <w:rsid w:val="00A911CF"/>
    <w:rsid w:val="00A91594"/>
    <w:rsid w:val="00A9223A"/>
    <w:rsid w:val="00A92F2F"/>
    <w:rsid w:val="00AA261F"/>
    <w:rsid w:val="00AA35D3"/>
    <w:rsid w:val="00AA3996"/>
    <w:rsid w:val="00AA5271"/>
    <w:rsid w:val="00AB6C1E"/>
    <w:rsid w:val="00AB7D8D"/>
    <w:rsid w:val="00AC418D"/>
    <w:rsid w:val="00AC511C"/>
    <w:rsid w:val="00AC5561"/>
    <w:rsid w:val="00AC562A"/>
    <w:rsid w:val="00AC5AE2"/>
    <w:rsid w:val="00AC5BD3"/>
    <w:rsid w:val="00AC7311"/>
    <w:rsid w:val="00AC788B"/>
    <w:rsid w:val="00AD154F"/>
    <w:rsid w:val="00AD4A53"/>
    <w:rsid w:val="00AD72EA"/>
    <w:rsid w:val="00AE23B2"/>
    <w:rsid w:val="00AE4422"/>
    <w:rsid w:val="00AF0462"/>
    <w:rsid w:val="00AF062E"/>
    <w:rsid w:val="00AF082C"/>
    <w:rsid w:val="00AF1D79"/>
    <w:rsid w:val="00AF28C6"/>
    <w:rsid w:val="00B01ADC"/>
    <w:rsid w:val="00B01F1C"/>
    <w:rsid w:val="00B03C24"/>
    <w:rsid w:val="00B05260"/>
    <w:rsid w:val="00B05422"/>
    <w:rsid w:val="00B06FF2"/>
    <w:rsid w:val="00B20266"/>
    <w:rsid w:val="00B2404A"/>
    <w:rsid w:val="00B242EF"/>
    <w:rsid w:val="00B25CC9"/>
    <w:rsid w:val="00B26BD9"/>
    <w:rsid w:val="00B30E76"/>
    <w:rsid w:val="00B32304"/>
    <w:rsid w:val="00B32B2D"/>
    <w:rsid w:val="00B362AB"/>
    <w:rsid w:val="00B36CB1"/>
    <w:rsid w:val="00B377DF"/>
    <w:rsid w:val="00B47C66"/>
    <w:rsid w:val="00B54881"/>
    <w:rsid w:val="00B6064F"/>
    <w:rsid w:val="00B61080"/>
    <w:rsid w:val="00B67188"/>
    <w:rsid w:val="00B67CEA"/>
    <w:rsid w:val="00B71C97"/>
    <w:rsid w:val="00B74188"/>
    <w:rsid w:val="00B75EA6"/>
    <w:rsid w:val="00B8036C"/>
    <w:rsid w:val="00B81ADA"/>
    <w:rsid w:val="00B82334"/>
    <w:rsid w:val="00B82969"/>
    <w:rsid w:val="00B841CE"/>
    <w:rsid w:val="00B84ECF"/>
    <w:rsid w:val="00B85A6F"/>
    <w:rsid w:val="00B860CE"/>
    <w:rsid w:val="00B877B7"/>
    <w:rsid w:val="00B924CF"/>
    <w:rsid w:val="00B92613"/>
    <w:rsid w:val="00B92C46"/>
    <w:rsid w:val="00B93FAC"/>
    <w:rsid w:val="00B95922"/>
    <w:rsid w:val="00BA01B6"/>
    <w:rsid w:val="00BA3065"/>
    <w:rsid w:val="00BA36C0"/>
    <w:rsid w:val="00BA372B"/>
    <w:rsid w:val="00BB16A6"/>
    <w:rsid w:val="00BB30CF"/>
    <w:rsid w:val="00BB465C"/>
    <w:rsid w:val="00BC0053"/>
    <w:rsid w:val="00BC0842"/>
    <w:rsid w:val="00BC2B7E"/>
    <w:rsid w:val="00BC367D"/>
    <w:rsid w:val="00BC3A1A"/>
    <w:rsid w:val="00BC70CF"/>
    <w:rsid w:val="00BD22CB"/>
    <w:rsid w:val="00BD2EB5"/>
    <w:rsid w:val="00BD3457"/>
    <w:rsid w:val="00BD5269"/>
    <w:rsid w:val="00BD65D7"/>
    <w:rsid w:val="00BE1F9B"/>
    <w:rsid w:val="00BE2553"/>
    <w:rsid w:val="00BE4377"/>
    <w:rsid w:val="00BF0E66"/>
    <w:rsid w:val="00BF1609"/>
    <w:rsid w:val="00BF2E82"/>
    <w:rsid w:val="00C0066C"/>
    <w:rsid w:val="00C01076"/>
    <w:rsid w:val="00C01BCD"/>
    <w:rsid w:val="00C05474"/>
    <w:rsid w:val="00C13C05"/>
    <w:rsid w:val="00C14072"/>
    <w:rsid w:val="00C16B4A"/>
    <w:rsid w:val="00C17A00"/>
    <w:rsid w:val="00C21D9B"/>
    <w:rsid w:val="00C2284B"/>
    <w:rsid w:val="00C24A06"/>
    <w:rsid w:val="00C303EB"/>
    <w:rsid w:val="00C30E96"/>
    <w:rsid w:val="00C343A7"/>
    <w:rsid w:val="00C344CB"/>
    <w:rsid w:val="00C34D50"/>
    <w:rsid w:val="00C35D5C"/>
    <w:rsid w:val="00C420A5"/>
    <w:rsid w:val="00C44EEB"/>
    <w:rsid w:val="00C460EF"/>
    <w:rsid w:val="00C46D44"/>
    <w:rsid w:val="00C5010A"/>
    <w:rsid w:val="00C55AA1"/>
    <w:rsid w:val="00C608CE"/>
    <w:rsid w:val="00C61CBC"/>
    <w:rsid w:val="00C621E9"/>
    <w:rsid w:val="00C62418"/>
    <w:rsid w:val="00C64B8C"/>
    <w:rsid w:val="00C64D87"/>
    <w:rsid w:val="00C7027C"/>
    <w:rsid w:val="00C70C2F"/>
    <w:rsid w:val="00C71FC2"/>
    <w:rsid w:val="00C7390B"/>
    <w:rsid w:val="00C7637B"/>
    <w:rsid w:val="00C836AD"/>
    <w:rsid w:val="00C91839"/>
    <w:rsid w:val="00C91DBB"/>
    <w:rsid w:val="00C924B1"/>
    <w:rsid w:val="00C94B94"/>
    <w:rsid w:val="00C973DD"/>
    <w:rsid w:val="00CA2062"/>
    <w:rsid w:val="00CA67C6"/>
    <w:rsid w:val="00CA74C2"/>
    <w:rsid w:val="00CB5003"/>
    <w:rsid w:val="00CB5DA6"/>
    <w:rsid w:val="00CB695F"/>
    <w:rsid w:val="00CC15B0"/>
    <w:rsid w:val="00CC16A3"/>
    <w:rsid w:val="00CC19A0"/>
    <w:rsid w:val="00CC20CA"/>
    <w:rsid w:val="00CC5AD9"/>
    <w:rsid w:val="00CC655A"/>
    <w:rsid w:val="00CC6729"/>
    <w:rsid w:val="00CC7ABC"/>
    <w:rsid w:val="00CD2985"/>
    <w:rsid w:val="00CD40BB"/>
    <w:rsid w:val="00CD4846"/>
    <w:rsid w:val="00CD5F77"/>
    <w:rsid w:val="00CD6684"/>
    <w:rsid w:val="00CE0C57"/>
    <w:rsid w:val="00CE1119"/>
    <w:rsid w:val="00CE14D9"/>
    <w:rsid w:val="00CE2A83"/>
    <w:rsid w:val="00CE3F95"/>
    <w:rsid w:val="00CE49D8"/>
    <w:rsid w:val="00CE6C58"/>
    <w:rsid w:val="00CE6CD6"/>
    <w:rsid w:val="00CF19E5"/>
    <w:rsid w:val="00CF481C"/>
    <w:rsid w:val="00CF7A40"/>
    <w:rsid w:val="00D01FD9"/>
    <w:rsid w:val="00D02995"/>
    <w:rsid w:val="00D038F8"/>
    <w:rsid w:val="00D042F1"/>
    <w:rsid w:val="00D04BA7"/>
    <w:rsid w:val="00D058CC"/>
    <w:rsid w:val="00D070B2"/>
    <w:rsid w:val="00D15CD6"/>
    <w:rsid w:val="00D178D5"/>
    <w:rsid w:val="00D20566"/>
    <w:rsid w:val="00D234C9"/>
    <w:rsid w:val="00D25381"/>
    <w:rsid w:val="00D27F3B"/>
    <w:rsid w:val="00D33BB0"/>
    <w:rsid w:val="00D357CB"/>
    <w:rsid w:val="00D35AD5"/>
    <w:rsid w:val="00D426AA"/>
    <w:rsid w:val="00D43623"/>
    <w:rsid w:val="00D47622"/>
    <w:rsid w:val="00D47A1E"/>
    <w:rsid w:val="00D51B46"/>
    <w:rsid w:val="00D51EDE"/>
    <w:rsid w:val="00D52BF5"/>
    <w:rsid w:val="00D54109"/>
    <w:rsid w:val="00D57DAC"/>
    <w:rsid w:val="00D6398D"/>
    <w:rsid w:val="00D63BD0"/>
    <w:rsid w:val="00D70B8C"/>
    <w:rsid w:val="00D77282"/>
    <w:rsid w:val="00D775C6"/>
    <w:rsid w:val="00D77F1E"/>
    <w:rsid w:val="00D77F2C"/>
    <w:rsid w:val="00D811CC"/>
    <w:rsid w:val="00D81228"/>
    <w:rsid w:val="00D83409"/>
    <w:rsid w:val="00D838ED"/>
    <w:rsid w:val="00D8502E"/>
    <w:rsid w:val="00D8687D"/>
    <w:rsid w:val="00D8742D"/>
    <w:rsid w:val="00D879EF"/>
    <w:rsid w:val="00D87CA6"/>
    <w:rsid w:val="00D90020"/>
    <w:rsid w:val="00D918B5"/>
    <w:rsid w:val="00D9214E"/>
    <w:rsid w:val="00D964FA"/>
    <w:rsid w:val="00D97461"/>
    <w:rsid w:val="00DA03F0"/>
    <w:rsid w:val="00DA455A"/>
    <w:rsid w:val="00DA4E21"/>
    <w:rsid w:val="00DA604A"/>
    <w:rsid w:val="00DB012A"/>
    <w:rsid w:val="00DB56C4"/>
    <w:rsid w:val="00DB651D"/>
    <w:rsid w:val="00DC042C"/>
    <w:rsid w:val="00DC0973"/>
    <w:rsid w:val="00DC3AE1"/>
    <w:rsid w:val="00DC4259"/>
    <w:rsid w:val="00DC4620"/>
    <w:rsid w:val="00DC599C"/>
    <w:rsid w:val="00DD1DB5"/>
    <w:rsid w:val="00DD1FB1"/>
    <w:rsid w:val="00DD2554"/>
    <w:rsid w:val="00DD4EC3"/>
    <w:rsid w:val="00DE1050"/>
    <w:rsid w:val="00DE6F59"/>
    <w:rsid w:val="00DF2665"/>
    <w:rsid w:val="00DF535D"/>
    <w:rsid w:val="00DF6A36"/>
    <w:rsid w:val="00E00117"/>
    <w:rsid w:val="00E02656"/>
    <w:rsid w:val="00E0445E"/>
    <w:rsid w:val="00E05FB2"/>
    <w:rsid w:val="00E07B59"/>
    <w:rsid w:val="00E123DB"/>
    <w:rsid w:val="00E1599D"/>
    <w:rsid w:val="00E22049"/>
    <w:rsid w:val="00E304C4"/>
    <w:rsid w:val="00E31D23"/>
    <w:rsid w:val="00E33A67"/>
    <w:rsid w:val="00E33F34"/>
    <w:rsid w:val="00E35BE6"/>
    <w:rsid w:val="00E36398"/>
    <w:rsid w:val="00E36698"/>
    <w:rsid w:val="00E3719A"/>
    <w:rsid w:val="00E40331"/>
    <w:rsid w:val="00E4725A"/>
    <w:rsid w:val="00E50CF4"/>
    <w:rsid w:val="00E534D5"/>
    <w:rsid w:val="00E56831"/>
    <w:rsid w:val="00E66D4C"/>
    <w:rsid w:val="00E6794C"/>
    <w:rsid w:val="00E709DD"/>
    <w:rsid w:val="00E72428"/>
    <w:rsid w:val="00E7451F"/>
    <w:rsid w:val="00E74E13"/>
    <w:rsid w:val="00E75551"/>
    <w:rsid w:val="00E75DC2"/>
    <w:rsid w:val="00E77FAA"/>
    <w:rsid w:val="00E82F9F"/>
    <w:rsid w:val="00E85A26"/>
    <w:rsid w:val="00E90316"/>
    <w:rsid w:val="00E91240"/>
    <w:rsid w:val="00E93A60"/>
    <w:rsid w:val="00E9513B"/>
    <w:rsid w:val="00E9610F"/>
    <w:rsid w:val="00E96BEF"/>
    <w:rsid w:val="00E97360"/>
    <w:rsid w:val="00EA32DD"/>
    <w:rsid w:val="00EA3B6F"/>
    <w:rsid w:val="00EA6977"/>
    <w:rsid w:val="00EB18E0"/>
    <w:rsid w:val="00EB35E5"/>
    <w:rsid w:val="00EB363D"/>
    <w:rsid w:val="00EB56F2"/>
    <w:rsid w:val="00EB6DE7"/>
    <w:rsid w:val="00EB6E65"/>
    <w:rsid w:val="00EC377A"/>
    <w:rsid w:val="00EC3ABD"/>
    <w:rsid w:val="00EC6F90"/>
    <w:rsid w:val="00ED1F83"/>
    <w:rsid w:val="00ED7848"/>
    <w:rsid w:val="00EE12EE"/>
    <w:rsid w:val="00EE43B4"/>
    <w:rsid w:val="00EE5C5C"/>
    <w:rsid w:val="00EF0D78"/>
    <w:rsid w:val="00EF28F0"/>
    <w:rsid w:val="00EF5EEB"/>
    <w:rsid w:val="00EF6D01"/>
    <w:rsid w:val="00F000A9"/>
    <w:rsid w:val="00F03C7C"/>
    <w:rsid w:val="00F03D7F"/>
    <w:rsid w:val="00F06661"/>
    <w:rsid w:val="00F0695A"/>
    <w:rsid w:val="00F07108"/>
    <w:rsid w:val="00F1251E"/>
    <w:rsid w:val="00F14565"/>
    <w:rsid w:val="00F147BE"/>
    <w:rsid w:val="00F155C9"/>
    <w:rsid w:val="00F15FAA"/>
    <w:rsid w:val="00F2126E"/>
    <w:rsid w:val="00F217FB"/>
    <w:rsid w:val="00F220ED"/>
    <w:rsid w:val="00F229CB"/>
    <w:rsid w:val="00F230E8"/>
    <w:rsid w:val="00F234C8"/>
    <w:rsid w:val="00F248CA"/>
    <w:rsid w:val="00F25E51"/>
    <w:rsid w:val="00F30B75"/>
    <w:rsid w:val="00F318D1"/>
    <w:rsid w:val="00F31CCF"/>
    <w:rsid w:val="00F32DF6"/>
    <w:rsid w:val="00F34770"/>
    <w:rsid w:val="00F34ED3"/>
    <w:rsid w:val="00F365C6"/>
    <w:rsid w:val="00F431EC"/>
    <w:rsid w:val="00F4438F"/>
    <w:rsid w:val="00F455AE"/>
    <w:rsid w:val="00F47194"/>
    <w:rsid w:val="00F5118F"/>
    <w:rsid w:val="00F5561B"/>
    <w:rsid w:val="00F6191B"/>
    <w:rsid w:val="00F633FC"/>
    <w:rsid w:val="00F642C2"/>
    <w:rsid w:val="00F648E7"/>
    <w:rsid w:val="00F664F7"/>
    <w:rsid w:val="00F67BD8"/>
    <w:rsid w:val="00F7168C"/>
    <w:rsid w:val="00F73E40"/>
    <w:rsid w:val="00F74EC9"/>
    <w:rsid w:val="00F76C36"/>
    <w:rsid w:val="00F8635A"/>
    <w:rsid w:val="00F93F12"/>
    <w:rsid w:val="00F94075"/>
    <w:rsid w:val="00F9595C"/>
    <w:rsid w:val="00F95AD7"/>
    <w:rsid w:val="00F972F6"/>
    <w:rsid w:val="00FA126F"/>
    <w:rsid w:val="00FA32E1"/>
    <w:rsid w:val="00FB1AB3"/>
    <w:rsid w:val="00FB1CBE"/>
    <w:rsid w:val="00FB6DD4"/>
    <w:rsid w:val="00FB6FB4"/>
    <w:rsid w:val="00FC12F8"/>
    <w:rsid w:val="00FC1EFA"/>
    <w:rsid w:val="00FC3123"/>
    <w:rsid w:val="00FC43BD"/>
    <w:rsid w:val="00FC4676"/>
    <w:rsid w:val="00FC4C54"/>
    <w:rsid w:val="00FD06B3"/>
    <w:rsid w:val="00FD14E9"/>
    <w:rsid w:val="00FD2971"/>
    <w:rsid w:val="00FD45FF"/>
    <w:rsid w:val="00FD68D9"/>
    <w:rsid w:val="00FE0056"/>
    <w:rsid w:val="00FE1FC2"/>
    <w:rsid w:val="00FE32AB"/>
    <w:rsid w:val="00FE61C6"/>
    <w:rsid w:val="00FE6E30"/>
    <w:rsid w:val="00FE7BE6"/>
    <w:rsid w:val="00FE7D4C"/>
    <w:rsid w:val="00FF2E27"/>
    <w:rsid w:val="00FF4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9D6FEE"/>
  <w15:docId w15:val="{AD39D3F5-8A2D-4346-B556-9250B61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CD6"/>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96"/>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52A9C"/>
    <w:pPr>
      <w:keepNext/>
      <w:keepLines/>
      <w:numPr>
        <w:ilvl w:val="1"/>
        <w:numId w:val="96"/>
      </w:numPr>
      <w:outlineLvl w:val="1"/>
    </w:pPr>
    <w:rPr>
      <w:rFonts w:eastAsia="Times New Roman"/>
      <w:b/>
      <w:bCs/>
      <w:caps/>
      <w:sz w:val="28"/>
      <w:szCs w:val="26"/>
    </w:rPr>
  </w:style>
  <w:style w:type="paragraph" w:styleId="Heading3">
    <w:name w:val="heading 3"/>
    <w:basedOn w:val="Normal"/>
    <w:next w:val="Normal"/>
    <w:link w:val="Heading3Char"/>
    <w:uiPriority w:val="99"/>
    <w:qFormat/>
    <w:rsid w:val="00A52A9C"/>
    <w:pPr>
      <w:keepNext/>
      <w:keepLines/>
      <w:numPr>
        <w:ilvl w:val="2"/>
        <w:numId w:val="96"/>
      </w:numPr>
      <w:outlineLvl w:val="2"/>
    </w:pPr>
    <w:rPr>
      <w:rFonts w:eastAsia="Times New Roman"/>
      <w:b/>
      <w:bCs/>
      <w:caps/>
    </w:rPr>
  </w:style>
  <w:style w:type="paragraph" w:styleId="Heading4">
    <w:name w:val="heading 4"/>
    <w:basedOn w:val="Normal"/>
    <w:next w:val="Normal"/>
    <w:link w:val="Heading4Char"/>
    <w:uiPriority w:val="99"/>
    <w:qFormat/>
    <w:rsid w:val="00A52A9C"/>
    <w:pPr>
      <w:keepNext/>
      <w:keepLines/>
      <w:numPr>
        <w:ilvl w:val="3"/>
        <w:numId w:val="96"/>
      </w:numPr>
      <w:outlineLvl w:val="3"/>
    </w:pPr>
    <w:rPr>
      <w:rFonts w:eastAsia="Times New Roman"/>
      <w:b/>
      <w:bCs/>
      <w:iCs/>
      <w:caps/>
    </w:rPr>
  </w:style>
  <w:style w:type="paragraph" w:styleId="Heading5">
    <w:name w:val="heading 5"/>
    <w:basedOn w:val="Normal"/>
    <w:next w:val="Normal"/>
    <w:link w:val="Heading5Char"/>
    <w:uiPriority w:val="99"/>
    <w:qFormat/>
    <w:rsid w:val="00A52A9C"/>
    <w:pPr>
      <w:keepNext/>
      <w:keepLines/>
      <w:numPr>
        <w:ilvl w:val="4"/>
        <w:numId w:val="96"/>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9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9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9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9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hAnsi="Arial Narrow" w:cs="Times New Roman"/>
      <w:b/>
      <w:bCs/>
      <w:caps/>
      <w:sz w:val="28"/>
      <w:szCs w:val="28"/>
    </w:rPr>
  </w:style>
  <w:style w:type="character" w:customStyle="1" w:styleId="Heading2Char">
    <w:name w:val="Heading 2 Char"/>
    <w:link w:val="Heading2"/>
    <w:uiPriority w:val="99"/>
    <w:locked/>
    <w:rsid w:val="00A52A9C"/>
    <w:rPr>
      <w:rFonts w:ascii="Arial Narrow" w:eastAsia="Times New Roman" w:hAnsi="Arial Narrow"/>
      <w:b/>
      <w:bCs/>
      <w:caps/>
      <w:sz w:val="28"/>
      <w:szCs w:val="26"/>
    </w:rPr>
  </w:style>
  <w:style w:type="character" w:customStyle="1" w:styleId="Heading3Char">
    <w:name w:val="Heading 3 Char"/>
    <w:link w:val="Heading3"/>
    <w:uiPriority w:val="99"/>
    <w:locked/>
    <w:rsid w:val="00A52A9C"/>
    <w:rPr>
      <w:rFonts w:ascii="Arial Narrow" w:eastAsia="Times New Roman" w:hAnsi="Arial Narrow"/>
      <w:b/>
      <w:bCs/>
      <w:caps/>
      <w:sz w:val="22"/>
      <w:szCs w:val="22"/>
    </w:rPr>
  </w:style>
  <w:style w:type="character" w:customStyle="1" w:styleId="Heading4Char">
    <w:name w:val="Heading 4 Char"/>
    <w:link w:val="Heading4"/>
    <w:uiPriority w:val="99"/>
    <w:locked/>
    <w:rsid w:val="00A52A9C"/>
    <w:rPr>
      <w:rFonts w:ascii="Arial Narrow" w:eastAsia="Times New Roman" w:hAnsi="Arial Narrow"/>
      <w:b/>
      <w:bCs/>
      <w:iCs/>
      <w:caps/>
      <w:sz w:val="22"/>
      <w:szCs w:val="22"/>
    </w:rPr>
  </w:style>
  <w:style w:type="character" w:customStyle="1" w:styleId="Heading5Char">
    <w:name w:val="Heading 5 Char"/>
    <w:link w:val="Heading5"/>
    <w:uiPriority w:val="99"/>
    <w:locked/>
    <w:rsid w:val="00A52A9C"/>
    <w:rPr>
      <w:rFonts w:ascii="Arial Narrow" w:eastAsia="Times New Roman" w:hAnsi="Arial Narrow"/>
      <w:sz w:val="22"/>
      <w:szCs w:val="22"/>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semiHidden/>
    <w:unhideWhenUsed/>
    <w:rsid w:val="00320DCE"/>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semiHidden/>
    <w:locked/>
    <w:rsid w:val="00CE6CD6"/>
    <w:rPr>
      <w:rFonts w:ascii="Arial Narrow" w:hAnsi="Arial Narrow"/>
      <w:b/>
      <w:szCs w:val="22"/>
    </w:rPr>
  </w:style>
  <w:style w:type="paragraph" w:styleId="Footer">
    <w:name w:val="footer"/>
    <w:basedOn w:val="Normal"/>
    <w:link w:val="FooterChar"/>
    <w:uiPriority w:val="99"/>
    <w:semiHidden/>
    <w:unhideWhenUsed/>
    <w:rsid w:val="00320DCE"/>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semiHidden/>
    <w:locked/>
    <w:rsid w:val="00CE6CD6"/>
    <w:rPr>
      <w:rFonts w:ascii="Arial Narrow" w:hAnsi="Arial Narrow"/>
      <w:b/>
      <w:szCs w:val="22"/>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5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320DCE"/>
    <w:pPr>
      <w:spacing w:before="6120"/>
      <w:jc w:val="center"/>
    </w:pPr>
    <w:rPr>
      <w:b/>
    </w:rPr>
  </w:style>
  <w:style w:type="paragraph" w:customStyle="1" w:styleId="FAATableText">
    <w:name w:val="FAA_Table Text"/>
    <w:basedOn w:val="Normal"/>
    <w:uiPriority w:val="99"/>
    <w:rsid w:val="00841370"/>
    <w:pPr>
      <w:spacing w:before="40" w:after="40"/>
    </w:pPr>
    <w:rPr>
      <w:szCs w:val="20"/>
    </w:rPr>
  </w:style>
  <w:style w:type="paragraph" w:customStyle="1" w:styleId="FAATableTitle">
    <w:name w:val="FAA_Table Title"/>
    <w:basedOn w:val="FAATableText"/>
    <w:uiPriority w:val="99"/>
    <w:rsid w:val="00841370"/>
    <w:pPr>
      <w:spacing w:before="60" w:after="60"/>
      <w:jc w:val="center"/>
    </w:pPr>
    <w:rPr>
      <w:b/>
      <w:sz w:val="24"/>
    </w:rPr>
  </w:style>
  <w:style w:type="paragraph" w:styleId="TOC1">
    <w:name w:val="toc 1"/>
    <w:basedOn w:val="Normal"/>
    <w:next w:val="Normal"/>
    <w:autoRedefine/>
    <w:uiPriority w:val="39"/>
    <w:rsid w:val="008D79D9"/>
    <w:pPr>
      <w:tabs>
        <w:tab w:val="right" w:leader="dot" w:pos="9350"/>
      </w:tabs>
      <w:spacing w:after="60"/>
      <w:ind w:left="720" w:hanging="720"/>
    </w:pPr>
    <w:rPr>
      <w:b/>
      <w:caps/>
    </w:rPr>
  </w:style>
  <w:style w:type="paragraph" w:styleId="TOC2">
    <w:name w:val="toc 2"/>
    <w:basedOn w:val="Normal"/>
    <w:next w:val="Normal"/>
    <w:autoRedefine/>
    <w:uiPriority w:val="39"/>
    <w:rsid w:val="003F6422"/>
    <w:pPr>
      <w:tabs>
        <w:tab w:val="left" w:pos="990"/>
        <w:tab w:val="right" w:leader="dot" w:pos="9350"/>
      </w:tabs>
      <w:spacing w:after="0"/>
      <w:ind w:left="720" w:hanging="720"/>
      <w:contextualSpacing/>
    </w:pPr>
    <w:rPr>
      <w:b/>
    </w:rPr>
  </w:style>
  <w:style w:type="paragraph" w:styleId="TOC3">
    <w:name w:val="toc 3"/>
    <w:basedOn w:val="Normal"/>
    <w:next w:val="Normal"/>
    <w:autoRedefine/>
    <w:uiPriority w:val="39"/>
    <w:rsid w:val="008D79D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8D79D9"/>
    <w:pPr>
      <w:tabs>
        <w:tab w:val="right" w:leader="dot" w:pos="9350"/>
      </w:tabs>
      <w:spacing w:before="60" w:after="60"/>
      <w:ind w:left="2520" w:hanging="1066"/>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20DCE"/>
    <w:pPr>
      <w:pageBreakBefore/>
      <w:widowControl w:val="0"/>
      <w:spacing w:after="0" w:line="233" w:lineRule="auto"/>
    </w:pPr>
    <w:rPr>
      <w:b/>
      <w:sz w:val="32"/>
    </w:rPr>
  </w:style>
  <w:style w:type="paragraph" w:customStyle="1" w:styleId="FAAOutlinea">
    <w:name w:val="FAA_Outline (a)"/>
    <w:basedOn w:val="Normal"/>
    <w:semiHidden/>
    <w:unhideWhenUsed/>
    <w:rsid w:val="00C21D9B"/>
    <w:pPr>
      <w:keepLines/>
    </w:pPr>
  </w:style>
  <w:style w:type="paragraph" w:customStyle="1" w:styleId="FAAOutlineSpaceAbove">
    <w:name w:val="FAA_Outline_SpaceAbove"/>
    <w:semiHidden/>
    <w:unhideWhenUsed/>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841370"/>
    <w:pPr>
      <w:keepLines/>
      <w:tabs>
        <w:tab w:val="left" w:pos="2880"/>
      </w:tabs>
      <w:ind w:left="2160" w:firstLine="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841370"/>
    <w:pPr>
      <w:ind w:left="720"/>
    </w:pPr>
    <w:rPr>
      <w:i/>
    </w:rPr>
  </w:style>
  <w:style w:type="paragraph" w:customStyle="1" w:styleId="FAACover">
    <w:name w:val="FAA_Cover"/>
    <w:basedOn w:val="Normal"/>
    <w:uiPriority w:val="99"/>
    <w:rsid w:val="00320DCE"/>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841370"/>
    <w:pPr>
      <w:ind w:left="1152" w:hanging="1152"/>
    </w:pPr>
    <w:rPr>
      <w:b/>
      <w:caps/>
      <w:szCs w:val="20"/>
    </w:rPr>
  </w:style>
  <w:style w:type="paragraph" w:customStyle="1" w:styleId="FAANoteL2">
    <w:name w:val="FAA_Note L2"/>
    <w:basedOn w:val="FAANoteL1"/>
    <w:uiPriority w:val="99"/>
    <w:rsid w:val="00841370"/>
    <w:pPr>
      <w:tabs>
        <w:tab w:val="left" w:pos="1440"/>
      </w:tabs>
      <w:ind w:left="1440"/>
    </w:pPr>
  </w:style>
  <w:style w:type="paragraph" w:customStyle="1" w:styleId="FAAISManualOutlinea">
    <w:name w:val="FAA_IS Manual Outline (a)"/>
    <w:basedOn w:val="FAAOutlinea"/>
    <w:rsid w:val="006738CB"/>
    <w:pPr>
      <w:spacing w:before="60" w:after="60" w:line="228" w:lineRule="auto"/>
    </w:pPr>
    <w:rPr>
      <w:rFonts w:eastAsiaTheme="minorHAnsi" w:cstheme="minorBidi"/>
    </w:rPr>
  </w:style>
  <w:style w:type="character" w:styleId="CommentReference">
    <w:name w:val="annotation reference"/>
    <w:basedOn w:val="DefaultParagraphFont"/>
    <w:uiPriority w:val="99"/>
    <w:semiHidden/>
    <w:unhideWhenUsed/>
    <w:locked/>
    <w:rsid w:val="00AB7D8D"/>
    <w:rPr>
      <w:sz w:val="16"/>
      <w:szCs w:val="16"/>
    </w:rPr>
  </w:style>
  <w:style w:type="paragraph" w:styleId="CommentText">
    <w:name w:val="annotation text"/>
    <w:basedOn w:val="Normal"/>
    <w:link w:val="CommentTextChar"/>
    <w:uiPriority w:val="99"/>
    <w:unhideWhenUsed/>
    <w:locked/>
    <w:rsid w:val="00AB7D8D"/>
    <w:rPr>
      <w:sz w:val="20"/>
      <w:szCs w:val="20"/>
    </w:rPr>
  </w:style>
  <w:style w:type="character" w:customStyle="1" w:styleId="CommentTextChar">
    <w:name w:val="Comment Text Char"/>
    <w:basedOn w:val="DefaultParagraphFont"/>
    <w:link w:val="CommentText"/>
    <w:uiPriority w:val="99"/>
    <w:rsid w:val="00CE6CD6"/>
    <w:rPr>
      <w:rFonts w:ascii="Arial Narrow" w:hAnsi="Arial Narrow"/>
    </w:rPr>
  </w:style>
  <w:style w:type="paragraph" w:styleId="CommentSubject">
    <w:name w:val="annotation subject"/>
    <w:basedOn w:val="CommentText"/>
    <w:next w:val="CommentText"/>
    <w:link w:val="CommentSubjectChar"/>
    <w:uiPriority w:val="99"/>
    <w:semiHidden/>
    <w:unhideWhenUsed/>
    <w:locked/>
    <w:rsid w:val="00AB7D8D"/>
    <w:rPr>
      <w:b/>
      <w:bCs/>
    </w:rPr>
  </w:style>
  <w:style w:type="character" w:customStyle="1" w:styleId="CommentSubjectChar">
    <w:name w:val="Comment Subject Char"/>
    <w:basedOn w:val="CommentTextChar"/>
    <w:link w:val="CommentSubject"/>
    <w:uiPriority w:val="99"/>
    <w:semiHidden/>
    <w:rsid w:val="00AB7D8D"/>
    <w:rPr>
      <w:rFonts w:ascii="Arial Narrow" w:hAnsi="Arial Narrow"/>
      <w:b/>
      <w:bCs/>
    </w:rPr>
  </w:style>
  <w:style w:type="paragraph" w:styleId="Revision">
    <w:name w:val="Revision"/>
    <w:hidden/>
    <w:uiPriority w:val="99"/>
    <w:semiHidden/>
    <w:rsid w:val="00FE7BE6"/>
    <w:rPr>
      <w:rFonts w:ascii="Arial Narrow" w:hAnsi="Arial Narrow"/>
      <w:sz w:val="22"/>
      <w:szCs w:val="22"/>
    </w:rPr>
  </w:style>
  <w:style w:type="paragraph" w:styleId="NormalWeb">
    <w:name w:val="Normal (Web)"/>
    <w:basedOn w:val="Normal"/>
    <w:uiPriority w:val="99"/>
    <w:semiHidden/>
    <w:unhideWhenUsed/>
    <w:locked/>
    <w:rsid w:val="007E2F3E"/>
    <w:pPr>
      <w:spacing w:before="100" w:beforeAutospacing="1" w:after="100" w:afterAutospacing="1"/>
      <w:ind w:firstLine="480"/>
    </w:pPr>
    <w:rPr>
      <w:rFonts w:ascii="Times New Roman" w:eastAsia="Times New Roman" w:hAnsi="Times New Roman"/>
      <w:sz w:val="24"/>
      <w:szCs w:val="24"/>
    </w:rPr>
  </w:style>
  <w:style w:type="paragraph" w:customStyle="1" w:styleId="FAAFormText">
    <w:name w:val="FAA_Form Text"/>
    <w:basedOn w:val="FAATableText"/>
    <w:uiPriority w:val="99"/>
    <w:rsid w:val="00841370"/>
    <w:rPr>
      <w:sz w:val="20"/>
    </w:rPr>
  </w:style>
  <w:style w:type="paragraph" w:customStyle="1" w:styleId="FAAFormTextNumber">
    <w:name w:val="FAA_Form Text Number"/>
    <w:basedOn w:val="Normal"/>
    <w:uiPriority w:val="99"/>
    <w:rsid w:val="00841370"/>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320DCE"/>
    <w:pPr>
      <w:spacing w:before="120" w:after="120"/>
      <w:ind w:left="1440" w:hanging="720"/>
    </w:pPr>
    <w:rPr>
      <w:b/>
    </w:rPr>
  </w:style>
  <w:style w:type="paragraph" w:customStyle="1" w:styleId="FAAISManualL3Outlinea">
    <w:name w:val="FAA_IS Manual L3 Outline (a)"/>
    <w:basedOn w:val="Normal"/>
    <w:uiPriority w:val="99"/>
    <w:rsid w:val="00320DCE"/>
    <w:pPr>
      <w:keepLines/>
      <w:numPr>
        <w:ilvl w:val="1"/>
        <w:numId w:val="43"/>
      </w:numPr>
    </w:pPr>
  </w:style>
  <w:style w:type="paragraph" w:customStyle="1" w:styleId="FAAISManualL4Outline1">
    <w:name w:val="FAA_IS Manual L4 Outline (1)"/>
    <w:qFormat/>
    <w:rsid w:val="00320DCE"/>
    <w:pPr>
      <w:numPr>
        <w:ilvl w:val="2"/>
        <w:numId w:val="43"/>
      </w:numPr>
      <w:spacing w:before="120" w:after="120"/>
    </w:pPr>
    <w:rPr>
      <w:rFonts w:ascii="Arial Narrow" w:hAnsi="Arial Narrow"/>
      <w:sz w:val="22"/>
    </w:rPr>
  </w:style>
  <w:style w:type="paragraph" w:customStyle="1" w:styleId="FAAISManualText">
    <w:name w:val="FAA_IS Manual Text"/>
    <w:basedOn w:val="Normal"/>
    <w:uiPriority w:val="99"/>
    <w:rsid w:val="00320DCE"/>
    <w:pPr>
      <w:keepLines/>
      <w:ind w:left="2160" w:hanging="720"/>
    </w:pPr>
  </w:style>
  <w:style w:type="paragraph" w:customStyle="1" w:styleId="FAAISManualText2">
    <w:name w:val="FAA_IS Manual Text 2"/>
    <w:basedOn w:val="Normal"/>
    <w:qFormat/>
    <w:rsid w:val="00320DCE"/>
    <w:pPr>
      <w:ind w:left="1440" w:hanging="720"/>
    </w:pPr>
    <w:rPr>
      <w:szCs w:val="20"/>
    </w:rPr>
  </w:style>
  <w:style w:type="paragraph" w:customStyle="1" w:styleId="FAAISManualText2a">
    <w:name w:val="FAA_IS Manual Text 2 (a)"/>
    <w:basedOn w:val="FAAISManualL3Outlinea"/>
    <w:rsid w:val="00320DCE"/>
    <w:pPr>
      <w:tabs>
        <w:tab w:val="clear" w:pos="4500"/>
      </w:tabs>
      <w:ind w:left="2160"/>
    </w:pPr>
    <w:rPr>
      <w:szCs w:val="20"/>
    </w:rPr>
  </w:style>
  <w:style w:type="paragraph" w:customStyle="1" w:styleId="FAAISManualTextL1a">
    <w:name w:val="FAA_IS Manual Text L1 (a)"/>
    <w:qFormat/>
    <w:rsid w:val="00320DCE"/>
    <w:pPr>
      <w:numPr>
        <w:ilvl w:val="5"/>
        <w:numId w:val="43"/>
      </w:numPr>
      <w:tabs>
        <w:tab w:val="clear" w:pos="5760"/>
      </w:tabs>
      <w:spacing w:before="120" w:after="120"/>
    </w:pPr>
    <w:rPr>
      <w:rFonts w:ascii="Arial Narrow" w:hAnsi="Arial Narrow"/>
      <w:sz w:val="22"/>
    </w:rPr>
  </w:style>
  <w:style w:type="paragraph" w:customStyle="1" w:styleId="FAAISManualTextL21">
    <w:name w:val="FAA_IS Manual Text L2 (1)"/>
    <w:qFormat/>
    <w:rsid w:val="00320DCE"/>
    <w:pPr>
      <w:numPr>
        <w:ilvl w:val="4"/>
        <w:numId w:val="44"/>
      </w:numPr>
      <w:spacing w:before="120" w:after="120"/>
    </w:pPr>
    <w:rPr>
      <w:rFonts w:ascii="Arial Narrow" w:hAnsi="Arial Narrow"/>
      <w:sz w:val="22"/>
    </w:rPr>
  </w:style>
  <w:style w:type="paragraph" w:customStyle="1" w:styleId="FAAISManualTextL3i">
    <w:name w:val="FAA_IS Manual Text L3 (i)"/>
    <w:qFormat/>
    <w:rsid w:val="00320DCE"/>
    <w:pPr>
      <w:numPr>
        <w:ilvl w:val="3"/>
        <w:numId w:val="45"/>
      </w:numPr>
      <w:tabs>
        <w:tab w:val="clear" w:pos="2880"/>
      </w:tabs>
      <w:spacing w:before="120" w:after="120"/>
    </w:pPr>
    <w:rPr>
      <w:rFonts w:ascii="Arial Narrow" w:hAnsi="Arial Narrow"/>
      <w:sz w:val="22"/>
    </w:rPr>
  </w:style>
  <w:style w:type="paragraph" w:customStyle="1" w:styleId="FAAISTableL1Heading">
    <w:name w:val="FAA_IS Table L1 Heading"/>
    <w:qFormat/>
    <w:rsid w:val="00320DCE"/>
    <w:pPr>
      <w:numPr>
        <w:numId w:val="46"/>
      </w:numPr>
      <w:spacing w:before="120" w:after="120"/>
    </w:pPr>
    <w:rPr>
      <w:rFonts w:ascii="Arial Narrow" w:hAnsi="Arial Narrow"/>
      <w:b/>
      <w:sz w:val="22"/>
    </w:rPr>
  </w:style>
  <w:style w:type="paragraph" w:customStyle="1" w:styleId="FAAOutlineL1a">
    <w:name w:val="FAA_Outline L1 (a)"/>
    <w:rsid w:val="00841370"/>
    <w:pPr>
      <w:numPr>
        <w:numId w:val="85"/>
      </w:numPr>
      <w:spacing w:before="120" w:after="120"/>
    </w:pPr>
    <w:rPr>
      <w:rFonts w:ascii="Arial Narrow" w:hAnsi="Arial Narrow"/>
      <w:sz w:val="22"/>
      <w:szCs w:val="22"/>
    </w:rPr>
  </w:style>
  <w:style w:type="paragraph" w:customStyle="1" w:styleId="FAAOutlineL21">
    <w:name w:val="FAA_Outline L2 (1)"/>
    <w:basedOn w:val="Normal"/>
    <w:qFormat/>
    <w:rsid w:val="00841370"/>
    <w:pPr>
      <w:numPr>
        <w:numId w:val="86"/>
      </w:numPr>
    </w:pPr>
  </w:style>
  <w:style w:type="paragraph" w:customStyle="1" w:styleId="FAAOutlineL3i">
    <w:name w:val="FAA_Outline L3 (i)"/>
    <w:basedOn w:val="Normal"/>
    <w:qFormat/>
    <w:rsid w:val="00841370"/>
    <w:pPr>
      <w:widowControl w:val="0"/>
      <w:numPr>
        <w:ilvl w:val="3"/>
        <w:numId w:val="91"/>
      </w:numPr>
    </w:pPr>
  </w:style>
  <w:style w:type="paragraph" w:customStyle="1" w:styleId="FAAOutlineL4A">
    <w:name w:val="FAA_Outline L4 (A)"/>
    <w:basedOn w:val="Normal"/>
    <w:qFormat/>
    <w:rsid w:val="00841370"/>
    <w:pPr>
      <w:numPr>
        <w:numId w:val="88"/>
      </w:numPr>
    </w:pPr>
  </w:style>
  <w:style w:type="paragraph" w:customStyle="1" w:styleId="FAATableHeading">
    <w:name w:val="FAA_Table Heading"/>
    <w:basedOn w:val="FAATableText"/>
    <w:uiPriority w:val="99"/>
    <w:rsid w:val="00841370"/>
    <w:rPr>
      <w:b/>
    </w:rPr>
  </w:style>
  <w:style w:type="paragraph" w:customStyle="1" w:styleId="FAATableNumber">
    <w:name w:val="FAA_Table Number"/>
    <w:basedOn w:val="FAATableText"/>
    <w:next w:val="FAATableText"/>
    <w:uiPriority w:val="99"/>
    <w:rsid w:val="00320DCE"/>
    <w:pPr>
      <w:tabs>
        <w:tab w:val="left" w:pos="360"/>
      </w:tabs>
      <w:ind w:left="360" w:hanging="360"/>
    </w:pPr>
  </w:style>
  <w:style w:type="paragraph" w:customStyle="1" w:styleId="FAAOutlineL5I">
    <w:name w:val="FAA_Outline L5 (I)"/>
    <w:basedOn w:val="ListParagraph"/>
    <w:qFormat/>
    <w:rsid w:val="00CE6CD6"/>
    <w:pPr>
      <w:numPr>
        <w:numId w:val="83"/>
      </w:numPr>
    </w:pPr>
  </w:style>
  <w:style w:type="paragraph" w:customStyle="1" w:styleId="FAANoteL3">
    <w:name w:val="FAA_Note L3"/>
    <w:basedOn w:val="FAANoteL1"/>
    <w:uiPriority w:val="99"/>
    <w:rsid w:val="00CE6CD6"/>
    <w:pPr>
      <w:ind w:left="2160"/>
    </w:pPr>
  </w:style>
  <w:style w:type="paragraph" w:customStyle="1" w:styleId="FAANoteL4">
    <w:name w:val="FAA_Note L4"/>
    <w:basedOn w:val="FAANoteL3"/>
    <w:qFormat/>
    <w:rsid w:val="00CE6CD6"/>
    <w:pPr>
      <w:ind w:left="2880"/>
    </w:pPr>
  </w:style>
  <w:style w:type="paragraph" w:customStyle="1" w:styleId="FAATableOutlinea">
    <w:name w:val="FAA_Table Outline (a)"/>
    <w:basedOn w:val="FAATableText"/>
    <w:link w:val="FAATableOutlineaChar"/>
    <w:uiPriority w:val="99"/>
    <w:rsid w:val="00CE6CD6"/>
    <w:pPr>
      <w:tabs>
        <w:tab w:val="left" w:pos="360"/>
      </w:tabs>
      <w:ind w:left="810" w:hanging="450"/>
    </w:pPr>
  </w:style>
  <w:style w:type="character" w:customStyle="1" w:styleId="FAATableOutlineaChar">
    <w:name w:val="FAA_Table Outline (a) Char"/>
    <w:link w:val="FAATableOutlinea"/>
    <w:uiPriority w:val="99"/>
    <w:locked/>
    <w:rsid w:val="00CE6CD6"/>
    <w:rPr>
      <w:rFonts w:ascii="Arial Narrow" w:hAnsi="Arial Narrow"/>
      <w:sz w:val="22"/>
      <w:szCs w:val="22"/>
    </w:rPr>
  </w:style>
  <w:style w:type="paragraph" w:customStyle="1" w:styleId="FAATableOutline1">
    <w:name w:val="FAA_Table Outline 1."/>
    <w:basedOn w:val="FAATableText"/>
    <w:uiPriority w:val="99"/>
    <w:rsid w:val="00CE6CD6"/>
    <w:pPr>
      <w:ind w:left="360" w:hanging="360"/>
    </w:pPr>
    <w:rPr>
      <w:b/>
    </w:rPr>
  </w:style>
  <w:style w:type="paragraph" w:customStyle="1" w:styleId="FAATableOutlineI">
    <w:name w:val="FAA_Table Outline I."/>
    <w:basedOn w:val="FAATableText"/>
    <w:next w:val="Heading2"/>
    <w:uiPriority w:val="99"/>
    <w:rsid w:val="00CE6CD6"/>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Normal"/>
    <w:uiPriority w:val="99"/>
    <w:rsid w:val="00841370"/>
    <w:pPr>
      <w:tabs>
        <w:tab w:val="left" w:pos="1170"/>
      </w:tabs>
      <w:spacing w:before="40" w:after="40"/>
      <w:ind w:left="1170" w:hanging="360"/>
    </w:pPr>
  </w:style>
  <w:style w:type="paragraph" w:customStyle="1" w:styleId="TableHeading2">
    <w:name w:val="Table Heading 2"/>
    <w:uiPriority w:val="99"/>
    <w:rsid w:val="00CE6CD6"/>
    <w:pPr>
      <w:tabs>
        <w:tab w:val="left" w:pos="432"/>
      </w:tabs>
      <w:spacing w:before="120" w:after="120"/>
      <w:ind w:left="432" w:hanging="432"/>
      <w:outlineLvl w:val="1"/>
    </w:pPr>
    <w:rPr>
      <w:rFonts w:ascii="Arial Narrow" w:eastAsia="Times New Roman" w:hAnsi="Arial Narrow"/>
      <w:b/>
      <w:sz w:val="22"/>
    </w:rPr>
  </w:style>
  <w:style w:type="paragraph" w:customStyle="1" w:styleId="TableHeading4">
    <w:name w:val="Table Heading 4"/>
    <w:link w:val="TableHeading4Char"/>
    <w:uiPriority w:val="99"/>
    <w:rsid w:val="00CE6CD6"/>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CE6CD6"/>
    <w:rPr>
      <w:rFonts w:ascii="Arial Narrow" w:eastAsia="Times New Roman" w:hAnsi="Arial Narrow"/>
    </w:rPr>
  </w:style>
  <w:style w:type="paragraph" w:customStyle="1" w:styleId="TableHeading3">
    <w:name w:val="Table Heading 3"/>
    <w:link w:val="TableHeading3Char"/>
    <w:uiPriority w:val="99"/>
    <w:rsid w:val="00CE6CD6"/>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CE6CD6"/>
    <w:rPr>
      <w:rFonts w:ascii="Arial Narrow" w:eastAsia="Times New Roman" w:hAnsi="Arial Narrow"/>
    </w:rPr>
  </w:style>
  <w:style w:type="character" w:styleId="FollowedHyperlink">
    <w:name w:val="FollowedHyperlink"/>
    <w:basedOn w:val="DefaultParagraphFont"/>
    <w:uiPriority w:val="99"/>
    <w:semiHidden/>
    <w:unhideWhenUsed/>
    <w:locked/>
    <w:rsid w:val="00793384"/>
    <w:rPr>
      <w:color w:val="800080" w:themeColor="followedHyperlink"/>
      <w:u w:val="single"/>
    </w:rPr>
  </w:style>
  <w:style w:type="paragraph" w:styleId="NoSpacing">
    <w:name w:val="No Spacing"/>
    <w:uiPriority w:val="1"/>
    <w:qFormat/>
    <w:rsid w:val="00C7637B"/>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936">
      <w:bodyDiv w:val="1"/>
      <w:marLeft w:val="0"/>
      <w:marRight w:val="0"/>
      <w:marTop w:val="0"/>
      <w:marBottom w:val="0"/>
      <w:divBdr>
        <w:top w:val="none" w:sz="0" w:space="0" w:color="auto"/>
        <w:left w:val="none" w:sz="0" w:space="0" w:color="auto"/>
        <w:bottom w:val="none" w:sz="0" w:space="0" w:color="auto"/>
        <w:right w:val="none" w:sz="0" w:space="0" w:color="auto"/>
      </w:divBdr>
    </w:div>
    <w:div w:id="182981453">
      <w:bodyDiv w:val="1"/>
      <w:marLeft w:val="0"/>
      <w:marRight w:val="0"/>
      <w:marTop w:val="0"/>
      <w:marBottom w:val="0"/>
      <w:divBdr>
        <w:top w:val="none" w:sz="0" w:space="0" w:color="auto"/>
        <w:left w:val="none" w:sz="0" w:space="0" w:color="auto"/>
        <w:bottom w:val="none" w:sz="0" w:space="0" w:color="auto"/>
        <w:right w:val="none" w:sz="0" w:space="0" w:color="auto"/>
      </w:divBdr>
    </w:div>
    <w:div w:id="402684371">
      <w:bodyDiv w:val="1"/>
      <w:marLeft w:val="0"/>
      <w:marRight w:val="0"/>
      <w:marTop w:val="0"/>
      <w:marBottom w:val="0"/>
      <w:divBdr>
        <w:top w:val="none" w:sz="0" w:space="0" w:color="auto"/>
        <w:left w:val="none" w:sz="0" w:space="0" w:color="auto"/>
        <w:bottom w:val="none" w:sz="0" w:space="0" w:color="auto"/>
        <w:right w:val="none" w:sz="0" w:space="0" w:color="auto"/>
      </w:divBdr>
    </w:div>
    <w:div w:id="443231085">
      <w:bodyDiv w:val="1"/>
      <w:marLeft w:val="0"/>
      <w:marRight w:val="0"/>
      <w:marTop w:val="0"/>
      <w:marBottom w:val="0"/>
      <w:divBdr>
        <w:top w:val="none" w:sz="0" w:space="0" w:color="auto"/>
        <w:left w:val="none" w:sz="0" w:space="0" w:color="auto"/>
        <w:bottom w:val="none" w:sz="0" w:space="0" w:color="auto"/>
        <w:right w:val="none" w:sz="0" w:space="0" w:color="auto"/>
      </w:divBdr>
    </w:div>
    <w:div w:id="504786376">
      <w:bodyDiv w:val="1"/>
      <w:marLeft w:val="0"/>
      <w:marRight w:val="0"/>
      <w:marTop w:val="0"/>
      <w:marBottom w:val="0"/>
      <w:divBdr>
        <w:top w:val="none" w:sz="0" w:space="0" w:color="auto"/>
        <w:left w:val="none" w:sz="0" w:space="0" w:color="auto"/>
        <w:bottom w:val="none" w:sz="0" w:space="0" w:color="auto"/>
        <w:right w:val="none" w:sz="0" w:space="0" w:color="auto"/>
      </w:divBdr>
    </w:div>
    <w:div w:id="692266407">
      <w:bodyDiv w:val="1"/>
      <w:marLeft w:val="0"/>
      <w:marRight w:val="0"/>
      <w:marTop w:val="0"/>
      <w:marBottom w:val="0"/>
      <w:divBdr>
        <w:top w:val="none" w:sz="0" w:space="0" w:color="auto"/>
        <w:left w:val="none" w:sz="0" w:space="0" w:color="auto"/>
        <w:bottom w:val="none" w:sz="0" w:space="0" w:color="auto"/>
        <w:right w:val="none" w:sz="0" w:space="0" w:color="auto"/>
      </w:divBdr>
    </w:div>
    <w:div w:id="706103845">
      <w:bodyDiv w:val="1"/>
      <w:marLeft w:val="0"/>
      <w:marRight w:val="0"/>
      <w:marTop w:val="0"/>
      <w:marBottom w:val="0"/>
      <w:divBdr>
        <w:top w:val="none" w:sz="0" w:space="0" w:color="auto"/>
        <w:left w:val="none" w:sz="0" w:space="0" w:color="auto"/>
        <w:bottom w:val="none" w:sz="0" w:space="0" w:color="auto"/>
        <w:right w:val="none" w:sz="0" w:space="0" w:color="auto"/>
      </w:divBdr>
    </w:div>
    <w:div w:id="749934038">
      <w:bodyDiv w:val="1"/>
      <w:marLeft w:val="0"/>
      <w:marRight w:val="0"/>
      <w:marTop w:val="0"/>
      <w:marBottom w:val="0"/>
      <w:divBdr>
        <w:top w:val="none" w:sz="0" w:space="0" w:color="auto"/>
        <w:left w:val="none" w:sz="0" w:space="0" w:color="auto"/>
        <w:bottom w:val="none" w:sz="0" w:space="0" w:color="auto"/>
        <w:right w:val="none" w:sz="0" w:space="0" w:color="auto"/>
      </w:divBdr>
    </w:div>
    <w:div w:id="831876237">
      <w:bodyDiv w:val="1"/>
      <w:marLeft w:val="0"/>
      <w:marRight w:val="0"/>
      <w:marTop w:val="0"/>
      <w:marBottom w:val="0"/>
      <w:divBdr>
        <w:top w:val="none" w:sz="0" w:space="0" w:color="auto"/>
        <w:left w:val="none" w:sz="0" w:space="0" w:color="auto"/>
        <w:bottom w:val="none" w:sz="0" w:space="0" w:color="auto"/>
        <w:right w:val="none" w:sz="0" w:space="0" w:color="auto"/>
      </w:divBdr>
    </w:div>
    <w:div w:id="957684263">
      <w:bodyDiv w:val="1"/>
      <w:marLeft w:val="0"/>
      <w:marRight w:val="0"/>
      <w:marTop w:val="0"/>
      <w:marBottom w:val="0"/>
      <w:divBdr>
        <w:top w:val="none" w:sz="0" w:space="0" w:color="auto"/>
        <w:left w:val="none" w:sz="0" w:space="0" w:color="auto"/>
        <w:bottom w:val="none" w:sz="0" w:space="0" w:color="auto"/>
        <w:right w:val="none" w:sz="0" w:space="0" w:color="auto"/>
      </w:divBdr>
    </w:div>
    <w:div w:id="1013998715">
      <w:bodyDiv w:val="1"/>
      <w:marLeft w:val="0"/>
      <w:marRight w:val="0"/>
      <w:marTop w:val="0"/>
      <w:marBottom w:val="0"/>
      <w:divBdr>
        <w:top w:val="none" w:sz="0" w:space="0" w:color="auto"/>
        <w:left w:val="none" w:sz="0" w:space="0" w:color="auto"/>
        <w:bottom w:val="none" w:sz="0" w:space="0" w:color="auto"/>
        <w:right w:val="none" w:sz="0" w:space="0" w:color="auto"/>
      </w:divBdr>
    </w:div>
    <w:div w:id="1017774207">
      <w:bodyDiv w:val="1"/>
      <w:marLeft w:val="0"/>
      <w:marRight w:val="0"/>
      <w:marTop w:val="0"/>
      <w:marBottom w:val="0"/>
      <w:divBdr>
        <w:top w:val="none" w:sz="0" w:space="0" w:color="auto"/>
        <w:left w:val="none" w:sz="0" w:space="0" w:color="auto"/>
        <w:bottom w:val="none" w:sz="0" w:space="0" w:color="auto"/>
        <w:right w:val="none" w:sz="0" w:space="0" w:color="auto"/>
      </w:divBdr>
    </w:div>
    <w:div w:id="1216623145">
      <w:bodyDiv w:val="1"/>
      <w:marLeft w:val="0"/>
      <w:marRight w:val="0"/>
      <w:marTop w:val="0"/>
      <w:marBottom w:val="0"/>
      <w:divBdr>
        <w:top w:val="none" w:sz="0" w:space="0" w:color="auto"/>
        <w:left w:val="none" w:sz="0" w:space="0" w:color="auto"/>
        <w:bottom w:val="none" w:sz="0" w:space="0" w:color="auto"/>
        <w:right w:val="none" w:sz="0" w:space="0" w:color="auto"/>
      </w:divBdr>
    </w:div>
    <w:div w:id="1217084376">
      <w:bodyDiv w:val="1"/>
      <w:marLeft w:val="0"/>
      <w:marRight w:val="0"/>
      <w:marTop w:val="0"/>
      <w:marBottom w:val="0"/>
      <w:divBdr>
        <w:top w:val="none" w:sz="0" w:space="0" w:color="auto"/>
        <w:left w:val="none" w:sz="0" w:space="0" w:color="auto"/>
        <w:bottom w:val="none" w:sz="0" w:space="0" w:color="auto"/>
        <w:right w:val="none" w:sz="0" w:space="0" w:color="auto"/>
      </w:divBdr>
    </w:div>
    <w:div w:id="1365207580">
      <w:bodyDiv w:val="1"/>
      <w:marLeft w:val="0"/>
      <w:marRight w:val="0"/>
      <w:marTop w:val="0"/>
      <w:marBottom w:val="0"/>
      <w:divBdr>
        <w:top w:val="none" w:sz="0" w:space="0" w:color="auto"/>
        <w:left w:val="none" w:sz="0" w:space="0" w:color="auto"/>
        <w:bottom w:val="none" w:sz="0" w:space="0" w:color="auto"/>
        <w:right w:val="none" w:sz="0" w:space="0" w:color="auto"/>
      </w:divBdr>
    </w:div>
    <w:div w:id="1544371095">
      <w:bodyDiv w:val="1"/>
      <w:marLeft w:val="0"/>
      <w:marRight w:val="0"/>
      <w:marTop w:val="0"/>
      <w:marBottom w:val="0"/>
      <w:divBdr>
        <w:top w:val="none" w:sz="0" w:space="0" w:color="auto"/>
        <w:left w:val="none" w:sz="0" w:space="0" w:color="auto"/>
        <w:bottom w:val="none" w:sz="0" w:space="0" w:color="auto"/>
        <w:right w:val="none" w:sz="0" w:space="0" w:color="auto"/>
      </w:divBdr>
    </w:div>
    <w:div w:id="1596665147">
      <w:bodyDiv w:val="1"/>
      <w:marLeft w:val="0"/>
      <w:marRight w:val="0"/>
      <w:marTop w:val="0"/>
      <w:marBottom w:val="0"/>
      <w:divBdr>
        <w:top w:val="none" w:sz="0" w:space="0" w:color="auto"/>
        <w:left w:val="none" w:sz="0" w:space="0" w:color="auto"/>
        <w:bottom w:val="none" w:sz="0" w:space="0" w:color="auto"/>
        <w:right w:val="none" w:sz="0" w:space="0" w:color="auto"/>
      </w:divBdr>
    </w:div>
    <w:div w:id="1631400700">
      <w:bodyDiv w:val="1"/>
      <w:marLeft w:val="0"/>
      <w:marRight w:val="0"/>
      <w:marTop w:val="0"/>
      <w:marBottom w:val="0"/>
      <w:divBdr>
        <w:top w:val="none" w:sz="0" w:space="0" w:color="auto"/>
        <w:left w:val="none" w:sz="0" w:space="0" w:color="auto"/>
        <w:bottom w:val="none" w:sz="0" w:space="0" w:color="auto"/>
        <w:right w:val="none" w:sz="0" w:space="0" w:color="auto"/>
      </w:divBdr>
    </w:div>
    <w:div w:id="1647974327">
      <w:bodyDiv w:val="1"/>
      <w:marLeft w:val="0"/>
      <w:marRight w:val="0"/>
      <w:marTop w:val="0"/>
      <w:marBottom w:val="0"/>
      <w:divBdr>
        <w:top w:val="none" w:sz="0" w:space="0" w:color="auto"/>
        <w:left w:val="none" w:sz="0" w:space="0" w:color="auto"/>
        <w:bottom w:val="none" w:sz="0" w:space="0" w:color="auto"/>
        <w:right w:val="none" w:sz="0" w:space="0" w:color="auto"/>
      </w:divBdr>
    </w:div>
    <w:div w:id="18915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388B-D21B-4A3C-88BA-33559D2B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963E65-58DB-47EE-A9DC-630F86BFFED3}">
  <ds:schemaRefs>
    <ds:schemaRef ds:uri="http://schemas.microsoft.com/sharepoint/v3/contenttype/forms"/>
  </ds:schemaRefs>
</ds:datastoreItem>
</file>

<file path=customXml/itemProps3.xml><?xml version="1.0" encoding="utf-8"?>
<ds:datastoreItem xmlns:ds="http://schemas.openxmlformats.org/officeDocument/2006/customXml" ds:itemID="{24AD7F3A-F1A1-4AA9-9549-FB9E3382AA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0ADF6-011D-43E0-91FE-F238A2AD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4259</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MODEL CIVIL AVIATION REGULATIONS PART 4</vt:lpstr>
    </vt:vector>
  </TitlesOfParts>
  <Company>FAA/AVS</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4</dc:title>
  <dc:creator>WILSON, MICHELLE</dc:creator>
  <cp:keywords>Aircraft Registration and Marking</cp:keywords>
  <cp:lastModifiedBy>Ferguson, Elias</cp:lastModifiedBy>
  <cp:revision>71</cp:revision>
  <cp:lastPrinted>2019-09-08T18:24:00Z</cp:lastPrinted>
  <dcterms:created xsi:type="dcterms:W3CDTF">2020-06-10T12:32:00Z</dcterms:created>
  <dcterms:modified xsi:type="dcterms:W3CDTF">2021-01-12T07:18:00Z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bd9c2f46-5cd5-49f5-bd56-6ca0cac1e207</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2020-06-11T03:03:51.8233928Z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8fd27416-d5f6-4f04-a8ed-5ff44076dcbd</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