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A90" w:rsidRPr="00C10B54" w:rsidRDefault="00167A90" w:rsidP="00167A90">
      <w:pPr>
        <w:widowControl/>
        <w:tabs>
          <w:tab w:val="left" w:pos="0"/>
        </w:tabs>
        <w:ind w:left="-360"/>
        <w:jc w:val="center"/>
        <w:rPr>
          <w:b/>
          <w:szCs w:val="22"/>
          <w:lang w:eastAsia="ja-JP"/>
        </w:rPr>
      </w:pPr>
      <w:r>
        <w:rPr>
          <w:b/>
          <w:szCs w:val="22"/>
          <w:lang w:eastAsia="ja-JP"/>
        </w:rPr>
        <w:t>Pacific Project Team/</w:t>
      </w:r>
      <w:r w:rsidRPr="00C10B54">
        <w:rPr>
          <w:b/>
          <w:szCs w:val="22"/>
          <w:lang w:eastAsia="ja-JP"/>
        </w:rPr>
        <w:t>4 Action Item List</w:t>
      </w:r>
    </w:p>
    <w:p w:rsidR="00167A90" w:rsidRDefault="00167A90" w:rsidP="00167A90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82"/>
        <w:gridCol w:w="2002"/>
        <w:gridCol w:w="3446"/>
        <w:gridCol w:w="2643"/>
        <w:gridCol w:w="2689"/>
        <w:gridCol w:w="1406"/>
        <w:gridCol w:w="1248"/>
      </w:tblGrid>
      <w:tr w:rsidR="00167A90" w:rsidRPr="00D1732C" w:rsidTr="0041516D">
        <w:trPr>
          <w:cantSplit/>
          <w:trHeight w:val="20"/>
          <w:tblHeader/>
          <w:jc w:val="center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b/>
                <w:sz w:val="20"/>
              </w:rPr>
            </w:pPr>
            <w:r w:rsidRPr="00D1732C">
              <w:rPr>
                <w:rFonts w:ascii="Arial Narrow" w:hAnsi="Arial Narrow"/>
                <w:b/>
                <w:sz w:val="20"/>
              </w:rPr>
              <w:t>Action Number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b/>
                <w:sz w:val="20"/>
              </w:rPr>
            </w:pPr>
            <w:r w:rsidRPr="00D1732C">
              <w:rPr>
                <w:rFonts w:ascii="Arial Narrow" w:hAnsi="Arial Narrow"/>
                <w:b/>
                <w:sz w:val="20"/>
              </w:rPr>
              <w:t>Goal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b/>
                <w:sz w:val="20"/>
              </w:rPr>
            </w:pPr>
            <w:r w:rsidRPr="00D1732C">
              <w:rPr>
                <w:rFonts w:ascii="Arial Narrow" w:hAnsi="Arial Narrow"/>
                <w:b/>
                <w:sz w:val="20"/>
              </w:rPr>
              <w:t>Information/Status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b/>
                <w:sz w:val="20"/>
              </w:rPr>
            </w:pPr>
            <w:r w:rsidRPr="00D1732C">
              <w:rPr>
                <w:rFonts w:ascii="Arial Narrow" w:hAnsi="Arial Narrow"/>
                <w:b/>
                <w:sz w:val="20"/>
              </w:rPr>
              <w:t>Responsible Organization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b/>
                <w:sz w:val="20"/>
              </w:rPr>
            </w:pPr>
            <w:r w:rsidRPr="00D1732C">
              <w:rPr>
                <w:rFonts w:ascii="Arial Narrow" w:hAnsi="Arial Narrow"/>
                <w:b/>
                <w:sz w:val="20"/>
              </w:rPr>
              <w:t>Action Pending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b/>
                <w:sz w:val="20"/>
              </w:rPr>
            </w:pPr>
            <w:r w:rsidRPr="00D1732C">
              <w:rPr>
                <w:rFonts w:ascii="Arial Narrow" w:hAnsi="Arial Narrow"/>
                <w:b/>
                <w:sz w:val="20"/>
              </w:rPr>
              <w:t>Action Due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b/>
                <w:sz w:val="20"/>
              </w:rPr>
            </w:pPr>
            <w:r w:rsidRPr="00D1732C">
              <w:rPr>
                <w:rFonts w:ascii="Arial Narrow" w:hAnsi="Arial Narrow"/>
                <w:b/>
                <w:sz w:val="20"/>
              </w:rPr>
              <w:t>Status</w:t>
            </w:r>
          </w:p>
        </w:tc>
      </w:tr>
      <w:tr w:rsidR="00167A90" w:rsidRPr="00D1732C" w:rsidTr="0041516D">
        <w:trPr>
          <w:cantSplit/>
          <w:trHeight w:val="20"/>
          <w:jc w:val="center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t>PP02-01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t>Model UPR scenarios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t xml:space="preserve">FAA presented model data at PPT/4. The workload required to generate the data was very onerous on FAA resources. Further modeling requirements to be determined.  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t>Closed</w:t>
            </w:r>
          </w:p>
        </w:tc>
      </w:tr>
      <w:tr w:rsidR="00167A90" w:rsidRPr="00D1732C" w:rsidTr="0041516D">
        <w:trPr>
          <w:cantSplit/>
          <w:trHeight w:val="20"/>
          <w:jc w:val="center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t>PP02-02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t>Collect NOPAC traffic count data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t>ZAN presented detailed NOPAC traffic count data.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t>FAA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pacing w:val="-2"/>
                <w:sz w:val="20"/>
              </w:rPr>
            </w:pPr>
            <w:r w:rsidRPr="00D1732C">
              <w:rPr>
                <w:rFonts w:ascii="Arial Narrow" w:hAnsi="Arial Narrow"/>
                <w:spacing w:val="-2"/>
                <w:sz w:val="20"/>
              </w:rPr>
              <w:t>FAA to check into the feasibility of providing representative 24hr airspace loading to support analysis. This will be updated during the telcons.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t>May 2013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t>Open</w:t>
            </w:r>
          </w:p>
        </w:tc>
      </w:tr>
      <w:tr w:rsidR="00167A90" w:rsidRPr="00D1732C" w:rsidTr="0041516D">
        <w:trPr>
          <w:cantSplit/>
          <w:trHeight w:val="20"/>
          <w:jc w:val="center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t>PP02-04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t>Consider implementation of flexible tracks between approved entry and exit points within the RTE region on a daily basis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t>State ATM provided information on the regulatory and legislative requirements for operating off-routes and publishing routes.  Some flexibility could be provided over the high seas under certain situations.</w:t>
            </w:r>
          </w:p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t>UAL presented information on a paper trial conducted.  Results indicated the potential for some time and fuel savings, however they were inconclusive.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t>IATA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t xml:space="preserve">IATA to continue working with FATA on finding an acceptable solution for increased flexibility of routings over the high seas controlled by the Russian Federation at and above FL290. 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t>May 2013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t>Open</w:t>
            </w:r>
          </w:p>
        </w:tc>
      </w:tr>
      <w:tr w:rsidR="00167A90" w:rsidRPr="00D1732C" w:rsidTr="0041516D">
        <w:trPr>
          <w:cantSplit/>
          <w:trHeight w:val="20"/>
          <w:jc w:val="center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t>PP02-05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t>Realignment of the NOPAC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t>JCAB and FAA will continue to pursue options for realignment of the NOPAC in conjunction with the Pacific Project.  JCAB presented an IP on potential efficiency improvements in the NOPAC.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t>JCAB/FAA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t>JCAB and FAA will report on any progress at future meetings.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t>May 2013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t>Open</w:t>
            </w:r>
          </w:p>
        </w:tc>
      </w:tr>
      <w:tr w:rsidR="00167A90" w:rsidRPr="00D1732C" w:rsidTr="0041516D">
        <w:trPr>
          <w:cantSplit/>
          <w:trHeight w:val="20"/>
          <w:jc w:val="center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t>PP02-06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t>Develop a draft Pacific Project plan with timelines.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t>Project plan to be developed collaboratively once the environment and constraints are better understood.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t>IATA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t>IATA to include this on the telcon agenda</w:t>
            </w:r>
            <w:r>
              <w:rPr>
                <w:rFonts w:ascii="Arial Narrow" w:hAnsi="Arial Narrow"/>
                <w:sz w:val="20"/>
              </w:rPr>
              <w:t xml:space="preserve"> and progress d</w:t>
            </w:r>
            <w:r w:rsidRPr="00D1732C">
              <w:rPr>
                <w:rFonts w:ascii="Arial Narrow" w:hAnsi="Arial Narrow"/>
                <w:sz w:val="20"/>
              </w:rPr>
              <w:t>evelop</w:t>
            </w:r>
            <w:r>
              <w:rPr>
                <w:rFonts w:ascii="Arial Narrow" w:hAnsi="Arial Narrow"/>
                <w:sz w:val="20"/>
              </w:rPr>
              <w:t>ment of a</w:t>
            </w:r>
            <w:r w:rsidRPr="00D1732C">
              <w:rPr>
                <w:rFonts w:ascii="Arial Narrow" w:hAnsi="Arial Narrow"/>
                <w:sz w:val="20"/>
              </w:rPr>
              <w:t xml:space="preserve"> draft.</w:t>
            </w:r>
          </w:p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t>May 2013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t>Open</w:t>
            </w:r>
          </w:p>
        </w:tc>
      </w:tr>
      <w:tr w:rsidR="00167A90" w:rsidRPr="00D1732C" w:rsidTr="0041516D">
        <w:trPr>
          <w:cantSplit/>
          <w:trHeight w:val="20"/>
          <w:jc w:val="center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lastRenderedPageBreak/>
              <w:t>PP03-01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t xml:space="preserve">Establish interim PPT telcons 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t xml:space="preserve">The meeting agreed that telcons were needed in between meetings to progress the work of the PPT.    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t>IATA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0" w:rsidRPr="00D1732C" w:rsidRDefault="00167A90" w:rsidP="009149E4">
            <w:pPr>
              <w:spacing w:before="60" w:after="60"/>
              <w:rPr>
                <w:rFonts w:ascii="Arial Narrow" w:eastAsia="Calibri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t>IATA to issue invitation to the first periodic  telcon, which is scheduled for 17 Jan 2013 at 1800 EST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t>Jan 2013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t>Open</w:t>
            </w:r>
          </w:p>
        </w:tc>
      </w:tr>
      <w:tr w:rsidR="00167A90" w:rsidRPr="00D1732C" w:rsidTr="0041516D">
        <w:trPr>
          <w:cantSplit/>
          <w:trHeight w:val="20"/>
          <w:jc w:val="center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t>PP04-01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t>Eliminate constraints used for track generation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t>FAA/JCAB to provide details of variables and track generation rules to be reviewed collaboratively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t>FAA/JCAB/IATA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t>Collaboratively review information provided during the telcons.  Provide update to PPT/5.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t>May 2013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t>Open</w:t>
            </w:r>
          </w:p>
        </w:tc>
      </w:tr>
      <w:tr w:rsidR="00167A90" w:rsidRPr="00D1732C" w:rsidTr="0041516D">
        <w:trPr>
          <w:cantSplit/>
          <w:trHeight w:val="20"/>
          <w:jc w:val="center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t>PP04-02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t>Eliminate constraints for flight planning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t>Collect and review information on airspace constraints, justification and any plans to eliminate them.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t>FAA/JCAB/IATA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t xml:space="preserve">FAA to provide catalog of constraints.  JCAB to provide constraints from AIC for general discussion during telcons. </w:t>
            </w:r>
          </w:p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t>IATA to review constraints and provide priority list for removal to PPT/5.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t>May 2013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A90" w:rsidRPr="00D1732C" w:rsidRDefault="00167A90" w:rsidP="009149E4">
            <w:pPr>
              <w:spacing w:before="60" w:after="60"/>
              <w:rPr>
                <w:rFonts w:ascii="Arial Narrow" w:hAnsi="Arial Narrow"/>
                <w:sz w:val="20"/>
              </w:rPr>
            </w:pPr>
            <w:r w:rsidRPr="00D1732C">
              <w:rPr>
                <w:rFonts w:ascii="Arial Narrow" w:hAnsi="Arial Narrow"/>
                <w:sz w:val="20"/>
              </w:rPr>
              <w:t>Open</w:t>
            </w:r>
          </w:p>
        </w:tc>
      </w:tr>
    </w:tbl>
    <w:p w:rsidR="00167A90" w:rsidRPr="00E62F51" w:rsidRDefault="00167A90" w:rsidP="00167A90"/>
    <w:p w:rsidR="00410EF0" w:rsidRDefault="00410EF0">
      <w:bookmarkStart w:id="0" w:name="_GoBack"/>
      <w:bookmarkEnd w:id="0"/>
    </w:p>
    <w:sectPr w:rsidR="00410EF0" w:rsidSect="00167A90">
      <w:headerReference w:type="default" r:id="rId7"/>
      <w:footerReference w:type="default" r:id="rId8"/>
      <w:pgSz w:w="15840" w:h="12240" w:orient="landscape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ED0" w:rsidRDefault="00647ED0" w:rsidP="00167A90">
      <w:r>
        <w:separator/>
      </w:r>
    </w:p>
  </w:endnote>
  <w:endnote w:type="continuationSeparator" w:id="0">
    <w:p w:rsidR="00647ED0" w:rsidRDefault="00647ED0" w:rsidP="00167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14478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37F83" w:rsidRDefault="00737F83">
        <w:pPr>
          <w:pStyle w:val="Footer"/>
          <w:jc w:val="center"/>
        </w:pPr>
        <w:r>
          <w:t>B-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49E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67A90" w:rsidRDefault="00167A9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ED0" w:rsidRDefault="00647ED0" w:rsidP="00167A90">
      <w:r>
        <w:separator/>
      </w:r>
    </w:p>
  </w:footnote>
  <w:footnote w:type="continuationSeparator" w:id="0">
    <w:p w:rsidR="00647ED0" w:rsidRDefault="00647ED0" w:rsidP="00167A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A90" w:rsidRDefault="00167A90" w:rsidP="00167A90">
    <w:pPr>
      <w:pStyle w:val="Header"/>
      <w:jc w:val="right"/>
      <w:rPr>
        <w:szCs w:val="22"/>
      </w:rPr>
    </w:pPr>
    <w:r>
      <w:rPr>
        <w:szCs w:val="22"/>
      </w:rPr>
      <w:t>CPWG/14 Summary of Discussions</w:t>
    </w:r>
  </w:p>
  <w:p w:rsidR="00167A90" w:rsidRDefault="00167A90" w:rsidP="00167A90">
    <w:pPr>
      <w:pStyle w:val="Header"/>
      <w:jc w:val="right"/>
      <w:rPr>
        <w:szCs w:val="22"/>
      </w:rPr>
    </w:pPr>
    <w:r>
      <w:rPr>
        <w:szCs w:val="22"/>
      </w:rPr>
      <w:t>Pacific Project Team Action List</w:t>
    </w:r>
  </w:p>
  <w:p w:rsidR="00167A90" w:rsidRDefault="00167A90" w:rsidP="00167A90">
    <w:pPr>
      <w:pStyle w:val="Header"/>
      <w:jc w:val="right"/>
      <w:rPr>
        <w:szCs w:val="22"/>
      </w:rPr>
    </w:pPr>
    <w:r>
      <w:rPr>
        <w:szCs w:val="22"/>
      </w:rPr>
      <w:t>Appendix B</w:t>
    </w:r>
  </w:p>
  <w:p w:rsidR="00167A90" w:rsidRDefault="00167A90">
    <w:pPr>
      <w:pStyle w:val="Header"/>
    </w:pPr>
  </w:p>
  <w:p w:rsidR="00167A90" w:rsidRDefault="00167A9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A90"/>
    <w:rsid w:val="0000316C"/>
    <w:rsid w:val="0000410A"/>
    <w:rsid w:val="00006733"/>
    <w:rsid w:val="00006FF3"/>
    <w:rsid w:val="00010687"/>
    <w:rsid w:val="00011466"/>
    <w:rsid w:val="00011ED6"/>
    <w:rsid w:val="00012539"/>
    <w:rsid w:val="00013798"/>
    <w:rsid w:val="00014D7A"/>
    <w:rsid w:val="00015360"/>
    <w:rsid w:val="00015BB1"/>
    <w:rsid w:val="00017DB8"/>
    <w:rsid w:val="000203FC"/>
    <w:rsid w:val="0002096A"/>
    <w:rsid w:val="000233C0"/>
    <w:rsid w:val="00025766"/>
    <w:rsid w:val="00035660"/>
    <w:rsid w:val="000364E2"/>
    <w:rsid w:val="000431AE"/>
    <w:rsid w:val="000433F8"/>
    <w:rsid w:val="00044A5E"/>
    <w:rsid w:val="0004511C"/>
    <w:rsid w:val="000458C6"/>
    <w:rsid w:val="000471C0"/>
    <w:rsid w:val="0004744C"/>
    <w:rsid w:val="000515BA"/>
    <w:rsid w:val="00051B9D"/>
    <w:rsid w:val="00052674"/>
    <w:rsid w:val="00054B21"/>
    <w:rsid w:val="0005558C"/>
    <w:rsid w:val="00057006"/>
    <w:rsid w:val="00061FF6"/>
    <w:rsid w:val="00071D8B"/>
    <w:rsid w:val="00072157"/>
    <w:rsid w:val="000734E6"/>
    <w:rsid w:val="00073565"/>
    <w:rsid w:val="000750D9"/>
    <w:rsid w:val="000753C7"/>
    <w:rsid w:val="00075EC7"/>
    <w:rsid w:val="00080228"/>
    <w:rsid w:val="00086C81"/>
    <w:rsid w:val="00090D3B"/>
    <w:rsid w:val="00091E3E"/>
    <w:rsid w:val="00092DBA"/>
    <w:rsid w:val="000933E7"/>
    <w:rsid w:val="00093AF3"/>
    <w:rsid w:val="00095D3D"/>
    <w:rsid w:val="00097E02"/>
    <w:rsid w:val="000A1905"/>
    <w:rsid w:val="000A1C1F"/>
    <w:rsid w:val="000A38DE"/>
    <w:rsid w:val="000A58B2"/>
    <w:rsid w:val="000B0EA4"/>
    <w:rsid w:val="000B5D74"/>
    <w:rsid w:val="000B6260"/>
    <w:rsid w:val="000B7DB7"/>
    <w:rsid w:val="000C3636"/>
    <w:rsid w:val="000C3BD5"/>
    <w:rsid w:val="000D24CD"/>
    <w:rsid w:val="000D506F"/>
    <w:rsid w:val="000D5FB3"/>
    <w:rsid w:val="000D6C68"/>
    <w:rsid w:val="000D77E6"/>
    <w:rsid w:val="000E1390"/>
    <w:rsid w:val="000E173B"/>
    <w:rsid w:val="000E1DE4"/>
    <w:rsid w:val="000E230A"/>
    <w:rsid w:val="000E27D3"/>
    <w:rsid w:val="000E511B"/>
    <w:rsid w:val="000E6DA9"/>
    <w:rsid w:val="000F47F6"/>
    <w:rsid w:val="000F54F5"/>
    <w:rsid w:val="000F77E3"/>
    <w:rsid w:val="000F7B4C"/>
    <w:rsid w:val="001013CB"/>
    <w:rsid w:val="0010200C"/>
    <w:rsid w:val="001023C7"/>
    <w:rsid w:val="00102BA0"/>
    <w:rsid w:val="00103C4A"/>
    <w:rsid w:val="0010587F"/>
    <w:rsid w:val="0010597A"/>
    <w:rsid w:val="0010717B"/>
    <w:rsid w:val="00110D54"/>
    <w:rsid w:val="001118CE"/>
    <w:rsid w:val="00111DE4"/>
    <w:rsid w:val="00113026"/>
    <w:rsid w:val="00115653"/>
    <w:rsid w:val="00121383"/>
    <w:rsid w:val="00121A56"/>
    <w:rsid w:val="00121C9A"/>
    <w:rsid w:val="00122A45"/>
    <w:rsid w:val="0012759D"/>
    <w:rsid w:val="001278D1"/>
    <w:rsid w:val="00137D31"/>
    <w:rsid w:val="00140907"/>
    <w:rsid w:val="001434A4"/>
    <w:rsid w:val="00143826"/>
    <w:rsid w:val="001455F9"/>
    <w:rsid w:val="00146E14"/>
    <w:rsid w:val="00147263"/>
    <w:rsid w:val="00147C11"/>
    <w:rsid w:val="00151E04"/>
    <w:rsid w:val="001538A8"/>
    <w:rsid w:val="00154253"/>
    <w:rsid w:val="001550C4"/>
    <w:rsid w:val="001563BE"/>
    <w:rsid w:val="00156B9E"/>
    <w:rsid w:val="00160FD4"/>
    <w:rsid w:val="00162D7B"/>
    <w:rsid w:val="00166108"/>
    <w:rsid w:val="00166BC5"/>
    <w:rsid w:val="00166EF5"/>
    <w:rsid w:val="00167A90"/>
    <w:rsid w:val="00167DBB"/>
    <w:rsid w:val="00170799"/>
    <w:rsid w:val="001707BF"/>
    <w:rsid w:val="00170F40"/>
    <w:rsid w:val="00171A2A"/>
    <w:rsid w:val="00173E9F"/>
    <w:rsid w:val="00174A81"/>
    <w:rsid w:val="00181E64"/>
    <w:rsid w:val="001844E8"/>
    <w:rsid w:val="00187683"/>
    <w:rsid w:val="00187AA9"/>
    <w:rsid w:val="00187EA6"/>
    <w:rsid w:val="00192EA2"/>
    <w:rsid w:val="00193C9E"/>
    <w:rsid w:val="00196CAD"/>
    <w:rsid w:val="001A0019"/>
    <w:rsid w:val="001A229E"/>
    <w:rsid w:val="001A4A78"/>
    <w:rsid w:val="001A6FCC"/>
    <w:rsid w:val="001A7EB0"/>
    <w:rsid w:val="001B0135"/>
    <w:rsid w:val="001B3534"/>
    <w:rsid w:val="001B5385"/>
    <w:rsid w:val="001B728D"/>
    <w:rsid w:val="001C04FD"/>
    <w:rsid w:val="001C12C8"/>
    <w:rsid w:val="001C1C56"/>
    <w:rsid w:val="001C40EB"/>
    <w:rsid w:val="001C5655"/>
    <w:rsid w:val="001C7896"/>
    <w:rsid w:val="001D2E27"/>
    <w:rsid w:val="001D2F1F"/>
    <w:rsid w:val="001D3028"/>
    <w:rsid w:val="001D3848"/>
    <w:rsid w:val="001D5468"/>
    <w:rsid w:val="001D5651"/>
    <w:rsid w:val="001D7124"/>
    <w:rsid w:val="001D74C3"/>
    <w:rsid w:val="001E022D"/>
    <w:rsid w:val="001E0BD5"/>
    <w:rsid w:val="001E2739"/>
    <w:rsid w:val="001E3610"/>
    <w:rsid w:val="001E3FF6"/>
    <w:rsid w:val="001E5D35"/>
    <w:rsid w:val="001E5E7D"/>
    <w:rsid w:val="001E68AE"/>
    <w:rsid w:val="001F0211"/>
    <w:rsid w:val="001F598D"/>
    <w:rsid w:val="00200431"/>
    <w:rsid w:val="00202C68"/>
    <w:rsid w:val="0020377C"/>
    <w:rsid w:val="002050FA"/>
    <w:rsid w:val="0020532E"/>
    <w:rsid w:val="002054F2"/>
    <w:rsid w:val="0020676D"/>
    <w:rsid w:val="0021063A"/>
    <w:rsid w:val="00213E45"/>
    <w:rsid w:val="00214D17"/>
    <w:rsid w:val="00216FAE"/>
    <w:rsid w:val="0022107A"/>
    <w:rsid w:val="00222913"/>
    <w:rsid w:val="002276C0"/>
    <w:rsid w:val="002318B9"/>
    <w:rsid w:val="00231C33"/>
    <w:rsid w:val="002328FE"/>
    <w:rsid w:val="00235CB0"/>
    <w:rsid w:val="00235FA9"/>
    <w:rsid w:val="002458DA"/>
    <w:rsid w:val="00250912"/>
    <w:rsid w:val="00250933"/>
    <w:rsid w:val="00251114"/>
    <w:rsid w:val="00251EA5"/>
    <w:rsid w:val="00251F96"/>
    <w:rsid w:val="00253B92"/>
    <w:rsid w:val="002552B2"/>
    <w:rsid w:val="00255EFD"/>
    <w:rsid w:val="002576EA"/>
    <w:rsid w:val="002577CB"/>
    <w:rsid w:val="00260776"/>
    <w:rsid w:val="00260CC6"/>
    <w:rsid w:val="00261E70"/>
    <w:rsid w:val="00262BE3"/>
    <w:rsid w:val="00262F99"/>
    <w:rsid w:val="00263102"/>
    <w:rsid w:val="00263351"/>
    <w:rsid w:val="0026499F"/>
    <w:rsid w:val="00264F12"/>
    <w:rsid w:val="002661A7"/>
    <w:rsid w:val="00267048"/>
    <w:rsid w:val="002750FF"/>
    <w:rsid w:val="00275A4F"/>
    <w:rsid w:val="00277783"/>
    <w:rsid w:val="00277A8C"/>
    <w:rsid w:val="00277B54"/>
    <w:rsid w:val="00280EAB"/>
    <w:rsid w:val="00281CC8"/>
    <w:rsid w:val="00283468"/>
    <w:rsid w:val="002836E6"/>
    <w:rsid w:val="00286074"/>
    <w:rsid w:val="00286128"/>
    <w:rsid w:val="0028788F"/>
    <w:rsid w:val="00290142"/>
    <w:rsid w:val="00291E59"/>
    <w:rsid w:val="00291E77"/>
    <w:rsid w:val="00291F4E"/>
    <w:rsid w:val="002921BB"/>
    <w:rsid w:val="0029393A"/>
    <w:rsid w:val="00294ACF"/>
    <w:rsid w:val="002976BB"/>
    <w:rsid w:val="00297874"/>
    <w:rsid w:val="002A1252"/>
    <w:rsid w:val="002A15E7"/>
    <w:rsid w:val="002A1790"/>
    <w:rsid w:val="002A5558"/>
    <w:rsid w:val="002A5920"/>
    <w:rsid w:val="002A7213"/>
    <w:rsid w:val="002B01E3"/>
    <w:rsid w:val="002B07F0"/>
    <w:rsid w:val="002B1C82"/>
    <w:rsid w:val="002B23E6"/>
    <w:rsid w:val="002B5023"/>
    <w:rsid w:val="002B6C99"/>
    <w:rsid w:val="002C28D4"/>
    <w:rsid w:val="002D0740"/>
    <w:rsid w:val="002D10A9"/>
    <w:rsid w:val="002D1B8B"/>
    <w:rsid w:val="002D45A0"/>
    <w:rsid w:val="002E19FD"/>
    <w:rsid w:val="002E1D4F"/>
    <w:rsid w:val="002F0154"/>
    <w:rsid w:val="002F137E"/>
    <w:rsid w:val="002F1C27"/>
    <w:rsid w:val="002F253C"/>
    <w:rsid w:val="002F3CB9"/>
    <w:rsid w:val="002F6DE9"/>
    <w:rsid w:val="0030069D"/>
    <w:rsid w:val="00300A5D"/>
    <w:rsid w:val="00301BAD"/>
    <w:rsid w:val="00302FC1"/>
    <w:rsid w:val="00303228"/>
    <w:rsid w:val="003041F7"/>
    <w:rsid w:val="003046ED"/>
    <w:rsid w:val="0030609A"/>
    <w:rsid w:val="00306D9E"/>
    <w:rsid w:val="00314035"/>
    <w:rsid w:val="00320306"/>
    <w:rsid w:val="00321D6E"/>
    <w:rsid w:val="003227A7"/>
    <w:rsid w:val="00324C26"/>
    <w:rsid w:val="003259C8"/>
    <w:rsid w:val="003278E5"/>
    <w:rsid w:val="00327ADA"/>
    <w:rsid w:val="0033089F"/>
    <w:rsid w:val="00333D37"/>
    <w:rsid w:val="003354DF"/>
    <w:rsid w:val="003367CD"/>
    <w:rsid w:val="003379FD"/>
    <w:rsid w:val="00340117"/>
    <w:rsid w:val="0034070A"/>
    <w:rsid w:val="003412B2"/>
    <w:rsid w:val="00345FB2"/>
    <w:rsid w:val="0034670C"/>
    <w:rsid w:val="00346DEA"/>
    <w:rsid w:val="00347865"/>
    <w:rsid w:val="00350DC4"/>
    <w:rsid w:val="00351973"/>
    <w:rsid w:val="00357417"/>
    <w:rsid w:val="00360693"/>
    <w:rsid w:val="003606A7"/>
    <w:rsid w:val="00362632"/>
    <w:rsid w:val="00362C5E"/>
    <w:rsid w:val="0036405A"/>
    <w:rsid w:val="00366B9B"/>
    <w:rsid w:val="00367A7C"/>
    <w:rsid w:val="00367A7E"/>
    <w:rsid w:val="00372182"/>
    <w:rsid w:val="00372782"/>
    <w:rsid w:val="00373923"/>
    <w:rsid w:val="00374083"/>
    <w:rsid w:val="00375187"/>
    <w:rsid w:val="00376613"/>
    <w:rsid w:val="00376BDC"/>
    <w:rsid w:val="003777BC"/>
    <w:rsid w:val="003814AC"/>
    <w:rsid w:val="00382F94"/>
    <w:rsid w:val="00384027"/>
    <w:rsid w:val="00384E33"/>
    <w:rsid w:val="00386592"/>
    <w:rsid w:val="003868BD"/>
    <w:rsid w:val="003909B7"/>
    <w:rsid w:val="00392841"/>
    <w:rsid w:val="00394141"/>
    <w:rsid w:val="00394A0F"/>
    <w:rsid w:val="003A268F"/>
    <w:rsid w:val="003A2C77"/>
    <w:rsid w:val="003A71AF"/>
    <w:rsid w:val="003B247C"/>
    <w:rsid w:val="003B69C5"/>
    <w:rsid w:val="003B7745"/>
    <w:rsid w:val="003C14F1"/>
    <w:rsid w:val="003C2BA3"/>
    <w:rsid w:val="003C2FA3"/>
    <w:rsid w:val="003C4D2C"/>
    <w:rsid w:val="003C4E4F"/>
    <w:rsid w:val="003C62A5"/>
    <w:rsid w:val="003D059E"/>
    <w:rsid w:val="003D0B37"/>
    <w:rsid w:val="003D453B"/>
    <w:rsid w:val="003D5B05"/>
    <w:rsid w:val="003D60A7"/>
    <w:rsid w:val="003D659C"/>
    <w:rsid w:val="003D6F51"/>
    <w:rsid w:val="003E0B46"/>
    <w:rsid w:val="003E0BB8"/>
    <w:rsid w:val="003E1CCB"/>
    <w:rsid w:val="003E2EE3"/>
    <w:rsid w:val="003E44FA"/>
    <w:rsid w:val="003E4BCC"/>
    <w:rsid w:val="003E5AFB"/>
    <w:rsid w:val="003E7135"/>
    <w:rsid w:val="003E7C8D"/>
    <w:rsid w:val="003F0E1A"/>
    <w:rsid w:val="003F38EC"/>
    <w:rsid w:val="003F426F"/>
    <w:rsid w:val="003F538B"/>
    <w:rsid w:val="003F5DE4"/>
    <w:rsid w:val="003F6210"/>
    <w:rsid w:val="003F70BA"/>
    <w:rsid w:val="0040011C"/>
    <w:rsid w:val="00400553"/>
    <w:rsid w:val="00401885"/>
    <w:rsid w:val="0040296E"/>
    <w:rsid w:val="00404AC0"/>
    <w:rsid w:val="00410EF0"/>
    <w:rsid w:val="004125C0"/>
    <w:rsid w:val="0041512B"/>
    <w:rsid w:val="00416779"/>
    <w:rsid w:val="0041687F"/>
    <w:rsid w:val="004170EA"/>
    <w:rsid w:val="00421F6B"/>
    <w:rsid w:val="0042300D"/>
    <w:rsid w:val="004239F8"/>
    <w:rsid w:val="00423D53"/>
    <w:rsid w:val="00426C30"/>
    <w:rsid w:val="00427F48"/>
    <w:rsid w:val="00431CC3"/>
    <w:rsid w:val="00432B2A"/>
    <w:rsid w:val="00434251"/>
    <w:rsid w:val="00434C03"/>
    <w:rsid w:val="004406A8"/>
    <w:rsid w:val="00440BA6"/>
    <w:rsid w:val="004419AC"/>
    <w:rsid w:val="004428F8"/>
    <w:rsid w:val="00443DD4"/>
    <w:rsid w:val="0044504A"/>
    <w:rsid w:val="00446089"/>
    <w:rsid w:val="00446420"/>
    <w:rsid w:val="0044661F"/>
    <w:rsid w:val="004476F5"/>
    <w:rsid w:val="00447FF8"/>
    <w:rsid w:val="00450943"/>
    <w:rsid w:val="004535BD"/>
    <w:rsid w:val="004536A5"/>
    <w:rsid w:val="004542EA"/>
    <w:rsid w:val="00454820"/>
    <w:rsid w:val="00461290"/>
    <w:rsid w:val="004624B0"/>
    <w:rsid w:val="00462509"/>
    <w:rsid w:val="00467CD5"/>
    <w:rsid w:val="004733B7"/>
    <w:rsid w:val="0047360A"/>
    <w:rsid w:val="004775A0"/>
    <w:rsid w:val="00480AC5"/>
    <w:rsid w:val="00480F8F"/>
    <w:rsid w:val="004841B3"/>
    <w:rsid w:val="00485152"/>
    <w:rsid w:val="00491445"/>
    <w:rsid w:val="00493483"/>
    <w:rsid w:val="00494127"/>
    <w:rsid w:val="0049575D"/>
    <w:rsid w:val="004959AF"/>
    <w:rsid w:val="00495EEC"/>
    <w:rsid w:val="00496CE0"/>
    <w:rsid w:val="004A0719"/>
    <w:rsid w:val="004A101D"/>
    <w:rsid w:val="004A3BC5"/>
    <w:rsid w:val="004A464C"/>
    <w:rsid w:val="004A4751"/>
    <w:rsid w:val="004B0A2C"/>
    <w:rsid w:val="004C1251"/>
    <w:rsid w:val="004C141D"/>
    <w:rsid w:val="004C18C3"/>
    <w:rsid w:val="004C197F"/>
    <w:rsid w:val="004C4CDE"/>
    <w:rsid w:val="004C5A5D"/>
    <w:rsid w:val="004C746D"/>
    <w:rsid w:val="004C77FA"/>
    <w:rsid w:val="004D068F"/>
    <w:rsid w:val="004D2DAD"/>
    <w:rsid w:val="004D77C0"/>
    <w:rsid w:val="004E09AD"/>
    <w:rsid w:val="004E15EB"/>
    <w:rsid w:val="004E25F8"/>
    <w:rsid w:val="004E5769"/>
    <w:rsid w:val="004E6513"/>
    <w:rsid w:val="004E73EF"/>
    <w:rsid w:val="004F2135"/>
    <w:rsid w:val="004F4C0F"/>
    <w:rsid w:val="004F5013"/>
    <w:rsid w:val="004F7910"/>
    <w:rsid w:val="00500A52"/>
    <w:rsid w:val="00500DAC"/>
    <w:rsid w:val="005042FD"/>
    <w:rsid w:val="00511F4B"/>
    <w:rsid w:val="00512A54"/>
    <w:rsid w:val="00514DDB"/>
    <w:rsid w:val="005155BB"/>
    <w:rsid w:val="0051711C"/>
    <w:rsid w:val="00517C2C"/>
    <w:rsid w:val="00520104"/>
    <w:rsid w:val="00525CB5"/>
    <w:rsid w:val="00527B35"/>
    <w:rsid w:val="005304D4"/>
    <w:rsid w:val="00532D35"/>
    <w:rsid w:val="005339FC"/>
    <w:rsid w:val="00535AD3"/>
    <w:rsid w:val="005371AD"/>
    <w:rsid w:val="00537C54"/>
    <w:rsid w:val="0054001F"/>
    <w:rsid w:val="005404A5"/>
    <w:rsid w:val="005425DA"/>
    <w:rsid w:val="00542749"/>
    <w:rsid w:val="00542E6C"/>
    <w:rsid w:val="005431F6"/>
    <w:rsid w:val="005444FA"/>
    <w:rsid w:val="0054470C"/>
    <w:rsid w:val="005457F1"/>
    <w:rsid w:val="00546EA6"/>
    <w:rsid w:val="005534B9"/>
    <w:rsid w:val="00555D69"/>
    <w:rsid w:val="0055764C"/>
    <w:rsid w:val="00560700"/>
    <w:rsid w:val="00561960"/>
    <w:rsid w:val="00561AA3"/>
    <w:rsid w:val="005626BC"/>
    <w:rsid w:val="005710B3"/>
    <w:rsid w:val="005711F8"/>
    <w:rsid w:val="00571F4D"/>
    <w:rsid w:val="00573E6C"/>
    <w:rsid w:val="00573EB2"/>
    <w:rsid w:val="00575E91"/>
    <w:rsid w:val="0057647B"/>
    <w:rsid w:val="00576DD3"/>
    <w:rsid w:val="005817DB"/>
    <w:rsid w:val="00582108"/>
    <w:rsid w:val="00582426"/>
    <w:rsid w:val="00582ABC"/>
    <w:rsid w:val="00587CD1"/>
    <w:rsid w:val="00591A16"/>
    <w:rsid w:val="00595FE1"/>
    <w:rsid w:val="00596A0A"/>
    <w:rsid w:val="00596F6B"/>
    <w:rsid w:val="0059726F"/>
    <w:rsid w:val="005977E5"/>
    <w:rsid w:val="005A4692"/>
    <w:rsid w:val="005A4986"/>
    <w:rsid w:val="005A5A8E"/>
    <w:rsid w:val="005B3D79"/>
    <w:rsid w:val="005B46E8"/>
    <w:rsid w:val="005B55DD"/>
    <w:rsid w:val="005B655B"/>
    <w:rsid w:val="005B6E46"/>
    <w:rsid w:val="005C0C15"/>
    <w:rsid w:val="005C23F2"/>
    <w:rsid w:val="005C4B03"/>
    <w:rsid w:val="005C56E0"/>
    <w:rsid w:val="005D01EE"/>
    <w:rsid w:val="005D14D8"/>
    <w:rsid w:val="005D5078"/>
    <w:rsid w:val="005E0C28"/>
    <w:rsid w:val="005E1097"/>
    <w:rsid w:val="005E1EE3"/>
    <w:rsid w:val="005E2276"/>
    <w:rsid w:val="005E4162"/>
    <w:rsid w:val="005E6649"/>
    <w:rsid w:val="005F03A2"/>
    <w:rsid w:val="005F2191"/>
    <w:rsid w:val="005F2E8F"/>
    <w:rsid w:val="005F41B5"/>
    <w:rsid w:val="005F5B69"/>
    <w:rsid w:val="005F7AF4"/>
    <w:rsid w:val="006004C5"/>
    <w:rsid w:val="00600B01"/>
    <w:rsid w:val="00601DF3"/>
    <w:rsid w:val="00604F65"/>
    <w:rsid w:val="006076A0"/>
    <w:rsid w:val="00607978"/>
    <w:rsid w:val="006118BF"/>
    <w:rsid w:val="00615C47"/>
    <w:rsid w:val="00620838"/>
    <w:rsid w:val="00621CE7"/>
    <w:rsid w:val="00622300"/>
    <w:rsid w:val="00623E2E"/>
    <w:rsid w:val="0062453B"/>
    <w:rsid w:val="006262F8"/>
    <w:rsid w:val="0062671F"/>
    <w:rsid w:val="00635B52"/>
    <w:rsid w:val="006404F4"/>
    <w:rsid w:val="00640B45"/>
    <w:rsid w:val="006415ED"/>
    <w:rsid w:val="0064167A"/>
    <w:rsid w:val="006430CC"/>
    <w:rsid w:val="00647687"/>
    <w:rsid w:val="00647BF0"/>
    <w:rsid w:val="00647ED0"/>
    <w:rsid w:val="006505D4"/>
    <w:rsid w:val="006519BB"/>
    <w:rsid w:val="0065271A"/>
    <w:rsid w:val="006535C1"/>
    <w:rsid w:val="00656DBE"/>
    <w:rsid w:val="006570B6"/>
    <w:rsid w:val="006574AE"/>
    <w:rsid w:val="00660308"/>
    <w:rsid w:val="0066211F"/>
    <w:rsid w:val="00671A4A"/>
    <w:rsid w:val="00672D70"/>
    <w:rsid w:val="006759B3"/>
    <w:rsid w:val="006771F4"/>
    <w:rsid w:val="006804A5"/>
    <w:rsid w:val="0068232D"/>
    <w:rsid w:val="0068284A"/>
    <w:rsid w:val="00683E16"/>
    <w:rsid w:val="006865DE"/>
    <w:rsid w:val="00690D7F"/>
    <w:rsid w:val="00690F45"/>
    <w:rsid w:val="00691B59"/>
    <w:rsid w:val="00691D39"/>
    <w:rsid w:val="006924BE"/>
    <w:rsid w:val="00697D93"/>
    <w:rsid w:val="006A05D6"/>
    <w:rsid w:val="006A39B8"/>
    <w:rsid w:val="006A684D"/>
    <w:rsid w:val="006A7DF9"/>
    <w:rsid w:val="006B19E8"/>
    <w:rsid w:val="006B4E73"/>
    <w:rsid w:val="006B684D"/>
    <w:rsid w:val="006B76E4"/>
    <w:rsid w:val="006C09D4"/>
    <w:rsid w:val="006C1B7D"/>
    <w:rsid w:val="006C5D7B"/>
    <w:rsid w:val="006D4B48"/>
    <w:rsid w:val="006D537A"/>
    <w:rsid w:val="006D57C6"/>
    <w:rsid w:val="006E21DD"/>
    <w:rsid w:val="006E2CD9"/>
    <w:rsid w:val="006E4E87"/>
    <w:rsid w:val="006E6D2F"/>
    <w:rsid w:val="006E703A"/>
    <w:rsid w:val="006F0199"/>
    <w:rsid w:val="006F04E6"/>
    <w:rsid w:val="006F1A44"/>
    <w:rsid w:val="006F1DEB"/>
    <w:rsid w:val="006F1F86"/>
    <w:rsid w:val="006F2F02"/>
    <w:rsid w:val="006F7371"/>
    <w:rsid w:val="006F79CF"/>
    <w:rsid w:val="00701F3B"/>
    <w:rsid w:val="00702970"/>
    <w:rsid w:val="00702A14"/>
    <w:rsid w:val="00703888"/>
    <w:rsid w:val="007052B0"/>
    <w:rsid w:val="00712084"/>
    <w:rsid w:val="007127CA"/>
    <w:rsid w:val="007133C6"/>
    <w:rsid w:val="007139FC"/>
    <w:rsid w:val="007159FE"/>
    <w:rsid w:val="00716E27"/>
    <w:rsid w:val="00720282"/>
    <w:rsid w:val="007252CB"/>
    <w:rsid w:val="00725591"/>
    <w:rsid w:val="00727962"/>
    <w:rsid w:val="007320E4"/>
    <w:rsid w:val="0073238B"/>
    <w:rsid w:val="007336C7"/>
    <w:rsid w:val="00734E4F"/>
    <w:rsid w:val="007364F3"/>
    <w:rsid w:val="00737F83"/>
    <w:rsid w:val="007417CF"/>
    <w:rsid w:val="00743FDC"/>
    <w:rsid w:val="00745F15"/>
    <w:rsid w:val="0074628A"/>
    <w:rsid w:val="00747823"/>
    <w:rsid w:val="007478D7"/>
    <w:rsid w:val="00747B68"/>
    <w:rsid w:val="007508C0"/>
    <w:rsid w:val="00752E91"/>
    <w:rsid w:val="00754CA0"/>
    <w:rsid w:val="00755897"/>
    <w:rsid w:val="007610F0"/>
    <w:rsid w:val="00761835"/>
    <w:rsid w:val="00761ABC"/>
    <w:rsid w:val="00767C3B"/>
    <w:rsid w:val="00771701"/>
    <w:rsid w:val="00771832"/>
    <w:rsid w:val="00772149"/>
    <w:rsid w:val="007723CF"/>
    <w:rsid w:val="00773CC3"/>
    <w:rsid w:val="00774CB3"/>
    <w:rsid w:val="0077594E"/>
    <w:rsid w:val="007770A8"/>
    <w:rsid w:val="00780B8B"/>
    <w:rsid w:val="007821A4"/>
    <w:rsid w:val="00783166"/>
    <w:rsid w:val="00784171"/>
    <w:rsid w:val="00785E7E"/>
    <w:rsid w:val="00790063"/>
    <w:rsid w:val="00790370"/>
    <w:rsid w:val="00794D2E"/>
    <w:rsid w:val="00795587"/>
    <w:rsid w:val="00795BB0"/>
    <w:rsid w:val="00796CE6"/>
    <w:rsid w:val="007A15DB"/>
    <w:rsid w:val="007A3EB2"/>
    <w:rsid w:val="007A56AD"/>
    <w:rsid w:val="007A6DAA"/>
    <w:rsid w:val="007B212C"/>
    <w:rsid w:val="007B3014"/>
    <w:rsid w:val="007B3401"/>
    <w:rsid w:val="007B3DDA"/>
    <w:rsid w:val="007B469C"/>
    <w:rsid w:val="007B67DD"/>
    <w:rsid w:val="007B6D68"/>
    <w:rsid w:val="007C27F5"/>
    <w:rsid w:val="007C4121"/>
    <w:rsid w:val="007C6AE5"/>
    <w:rsid w:val="007D183C"/>
    <w:rsid w:val="007D429C"/>
    <w:rsid w:val="007D7DE7"/>
    <w:rsid w:val="007E38DA"/>
    <w:rsid w:val="007E4E51"/>
    <w:rsid w:val="007E4E68"/>
    <w:rsid w:val="007E545D"/>
    <w:rsid w:val="007E569C"/>
    <w:rsid w:val="007E5D91"/>
    <w:rsid w:val="007E6173"/>
    <w:rsid w:val="007E6C3F"/>
    <w:rsid w:val="007F216F"/>
    <w:rsid w:val="007F2CFB"/>
    <w:rsid w:val="007F4E63"/>
    <w:rsid w:val="00801018"/>
    <w:rsid w:val="00803680"/>
    <w:rsid w:val="00804EDA"/>
    <w:rsid w:val="008051AE"/>
    <w:rsid w:val="00805609"/>
    <w:rsid w:val="00806298"/>
    <w:rsid w:val="00810B24"/>
    <w:rsid w:val="00816921"/>
    <w:rsid w:val="008172EA"/>
    <w:rsid w:val="008229DA"/>
    <w:rsid w:val="00824319"/>
    <w:rsid w:val="008247A9"/>
    <w:rsid w:val="008322F0"/>
    <w:rsid w:val="00832CC5"/>
    <w:rsid w:val="00833159"/>
    <w:rsid w:val="00834F13"/>
    <w:rsid w:val="0083582A"/>
    <w:rsid w:val="00836D96"/>
    <w:rsid w:val="008410AC"/>
    <w:rsid w:val="008440DB"/>
    <w:rsid w:val="00844149"/>
    <w:rsid w:val="00844CC2"/>
    <w:rsid w:val="008510AC"/>
    <w:rsid w:val="0085255B"/>
    <w:rsid w:val="00853D53"/>
    <w:rsid w:val="008549B8"/>
    <w:rsid w:val="00855312"/>
    <w:rsid w:val="00855910"/>
    <w:rsid w:val="0086096D"/>
    <w:rsid w:val="00860A7C"/>
    <w:rsid w:val="00862072"/>
    <w:rsid w:val="00862FB4"/>
    <w:rsid w:val="00865A68"/>
    <w:rsid w:val="00867FD9"/>
    <w:rsid w:val="00870C13"/>
    <w:rsid w:val="008718C2"/>
    <w:rsid w:val="008721FF"/>
    <w:rsid w:val="00872CB7"/>
    <w:rsid w:val="00875026"/>
    <w:rsid w:val="00875455"/>
    <w:rsid w:val="008760DD"/>
    <w:rsid w:val="0087707F"/>
    <w:rsid w:val="00877637"/>
    <w:rsid w:val="008778B2"/>
    <w:rsid w:val="00880ACD"/>
    <w:rsid w:val="008810E4"/>
    <w:rsid w:val="008830AD"/>
    <w:rsid w:val="008845BE"/>
    <w:rsid w:val="00884D5E"/>
    <w:rsid w:val="00892A40"/>
    <w:rsid w:val="00894F59"/>
    <w:rsid w:val="0089713F"/>
    <w:rsid w:val="008972FD"/>
    <w:rsid w:val="0089790A"/>
    <w:rsid w:val="008A15D0"/>
    <w:rsid w:val="008A318F"/>
    <w:rsid w:val="008A365D"/>
    <w:rsid w:val="008A3EF0"/>
    <w:rsid w:val="008A46BE"/>
    <w:rsid w:val="008A75C3"/>
    <w:rsid w:val="008B09E5"/>
    <w:rsid w:val="008B0EDB"/>
    <w:rsid w:val="008B1C9E"/>
    <w:rsid w:val="008B27A8"/>
    <w:rsid w:val="008B58DB"/>
    <w:rsid w:val="008B593B"/>
    <w:rsid w:val="008B6667"/>
    <w:rsid w:val="008B6956"/>
    <w:rsid w:val="008B7821"/>
    <w:rsid w:val="008C0ADC"/>
    <w:rsid w:val="008C0D91"/>
    <w:rsid w:val="008C1968"/>
    <w:rsid w:val="008C75C4"/>
    <w:rsid w:val="008D2E69"/>
    <w:rsid w:val="008D2E84"/>
    <w:rsid w:val="008E37DC"/>
    <w:rsid w:val="008E410E"/>
    <w:rsid w:val="008F173E"/>
    <w:rsid w:val="008F186B"/>
    <w:rsid w:val="008F24DB"/>
    <w:rsid w:val="008F3F3D"/>
    <w:rsid w:val="00904C28"/>
    <w:rsid w:val="00904E16"/>
    <w:rsid w:val="00905ABA"/>
    <w:rsid w:val="00905B32"/>
    <w:rsid w:val="00906F12"/>
    <w:rsid w:val="0091002B"/>
    <w:rsid w:val="009102C4"/>
    <w:rsid w:val="00911E0E"/>
    <w:rsid w:val="009125C7"/>
    <w:rsid w:val="00913D22"/>
    <w:rsid w:val="009149E4"/>
    <w:rsid w:val="00915D30"/>
    <w:rsid w:val="009200BB"/>
    <w:rsid w:val="00921AAF"/>
    <w:rsid w:val="00923939"/>
    <w:rsid w:val="00924702"/>
    <w:rsid w:val="009250DE"/>
    <w:rsid w:val="00930262"/>
    <w:rsid w:val="00931AA7"/>
    <w:rsid w:val="0093401A"/>
    <w:rsid w:val="009341E3"/>
    <w:rsid w:val="00935602"/>
    <w:rsid w:val="00935A78"/>
    <w:rsid w:val="009401B6"/>
    <w:rsid w:val="00940577"/>
    <w:rsid w:val="009450FE"/>
    <w:rsid w:val="00945652"/>
    <w:rsid w:val="00945BE8"/>
    <w:rsid w:val="00945E21"/>
    <w:rsid w:val="00946678"/>
    <w:rsid w:val="00946E44"/>
    <w:rsid w:val="00950771"/>
    <w:rsid w:val="00951931"/>
    <w:rsid w:val="009550A1"/>
    <w:rsid w:val="00957837"/>
    <w:rsid w:val="00963C5D"/>
    <w:rsid w:val="00964B2A"/>
    <w:rsid w:val="009657C8"/>
    <w:rsid w:val="00966375"/>
    <w:rsid w:val="00966841"/>
    <w:rsid w:val="00967444"/>
    <w:rsid w:val="009676DC"/>
    <w:rsid w:val="00967FC9"/>
    <w:rsid w:val="009703C0"/>
    <w:rsid w:val="00971DB7"/>
    <w:rsid w:val="00980A5A"/>
    <w:rsid w:val="0098117F"/>
    <w:rsid w:val="00982258"/>
    <w:rsid w:val="00982A9E"/>
    <w:rsid w:val="009870E3"/>
    <w:rsid w:val="0098751E"/>
    <w:rsid w:val="00990C23"/>
    <w:rsid w:val="00992576"/>
    <w:rsid w:val="00992708"/>
    <w:rsid w:val="00994B76"/>
    <w:rsid w:val="00995F2D"/>
    <w:rsid w:val="0099629F"/>
    <w:rsid w:val="009A1272"/>
    <w:rsid w:val="009A2096"/>
    <w:rsid w:val="009A2D34"/>
    <w:rsid w:val="009B2F0F"/>
    <w:rsid w:val="009B3664"/>
    <w:rsid w:val="009C0FAC"/>
    <w:rsid w:val="009C2440"/>
    <w:rsid w:val="009C3ABE"/>
    <w:rsid w:val="009D17CD"/>
    <w:rsid w:val="009D4A2A"/>
    <w:rsid w:val="009D5019"/>
    <w:rsid w:val="009D71B7"/>
    <w:rsid w:val="009D7715"/>
    <w:rsid w:val="009E02E6"/>
    <w:rsid w:val="009E0890"/>
    <w:rsid w:val="009E16B9"/>
    <w:rsid w:val="009E1C9C"/>
    <w:rsid w:val="009E2929"/>
    <w:rsid w:val="009F2492"/>
    <w:rsid w:val="009F7748"/>
    <w:rsid w:val="00A01AE3"/>
    <w:rsid w:val="00A06B8E"/>
    <w:rsid w:val="00A07007"/>
    <w:rsid w:val="00A07629"/>
    <w:rsid w:val="00A10292"/>
    <w:rsid w:val="00A14612"/>
    <w:rsid w:val="00A1570B"/>
    <w:rsid w:val="00A16792"/>
    <w:rsid w:val="00A16AED"/>
    <w:rsid w:val="00A1755D"/>
    <w:rsid w:val="00A207A7"/>
    <w:rsid w:val="00A20844"/>
    <w:rsid w:val="00A20AB9"/>
    <w:rsid w:val="00A20BEB"/>
    <w:rsid w:val="00A211DD"/>
    <w:rsid w:val="00A22A6E"/>
    <w:rsid w:val="00A30A13"/>
    <w:rsid w:val="00A321BD"/>
    <w:rsid w:val="00A410DB"/>
    <w:rsid w:val="00A41C2E"/>
    <w:rsid w:val="00A4220C"/>
    <w:rsid w:val="00A44444"/>
    <w:rsid w:val="00A4466E"/>
    <w:rsid w:val="00A469D3"/>
    <w:rsid w:val="00A51F73"/>
    <w:rsid w:val="00A52661"/>
    <w:rsid w:val="00A54CE2"/>
    <w:rsid w:val="00A55200"/>
    <w:rsid w:val="00A56B05"/>
    <w:rsid w:val="00A577C1"/>
    <w:rsid w:val="00A604B2"/>
    <w:rsid w:val="00A60A01"/>
    <w:rsid w:val="00A613F3"/>
    <w:rsid w:val="00A62386"/>
    <w:rsid w:val="00A630D3"/>
    <w:rsid w:val="00A66D99"/>
    <w:rsid w:val="00A7336E"/>
    <w:rsid w:val="00A752D5"/>
    <w:rsid w:val="00A75ECB"/>
    <w:rsid w:val="00A7609D"/>
    <w:rsid w:val="00A7617E"/>
    <w:rsid w:val="00A77BFA"/>
    <w:rsid w:val="00A8157A"/>
    <w:rsid w:val="00A83925"/>
    <w:rsid w:val="00A85AB2"/>
    <w:rsid w:val="00A909C6"/>
    <w:rsid w:val="00A926F4"/>
    <w:rsid w:val="00A94FA2"/>
    <w:rsid w:val="00AA17C4"/>
    <w:rsid w:val="00AA290B"/>
    <w:rsid w:val="00AA295D"/>
    <w:rsid w:val="00AA3CF0"/>
    <w:rsid w:val="00AA54B7"/>
    <w:rsid w:val="00AA6FDB"/>
    <w:rsid w:val="00AA7564"/>
    <w:rsid w:val="00AB1046"/>
    <w:rsid w:val="00AB293A"/>
    <w:rsid w:val="00AB4172"/>
    <w:rsid w:val="00AB64EA"/>
    <w:rsid w:val="00AC0780"/>
    <w:rsid w:val="00AC23A0"/>
    <w:rsid w:val="00AC23F9"/>
    <w:rsid w:val="00AC2AFF"/>
    <w:rsid w:val="00AC2CD7"/>
    <w:rsid w:val="00AC318C"/>
    <w:rsid w:val="00AC371D"/>
    <w:rsid w:val="00AC6155"/>
    <w:rsid w:val="00AC6CE2"/>
    <w:rsid w:val="00AC71AA"/>
    <w:rsid w:val="00AD18D4"/>
    <w:rsid w:val="00AD71CA"/>
    <w:rsid w:val="00AE083E"/>
    <w:rsid w:val="00AE08E2"/>
    <w:rsid w:val="00AE0E6C"/>
    <w:rsid w:val="00AE1C32"/>
    <w:rsid w:val="00AE31E8"/>
    <w:rsid w:val="00AE3789"/>
    <w:rsid w:val="00AE4FF7"/>
    <w:rsid w:val="00AF1F50"/>
    <w:rsid w:val="00AF52DD"/>
    <w:rsid w:val="00AF65A6"/>
    <w:rsid w:val="00AF6FDF"/>
    <w:rsid w:val="00AF7891"/>
    <w:rsid w:val="00B00C9E"/>
    <w:rsid w:val="00B02592"/>
    <w:rsid w:val="00B029CB"/>
    <w:rsid w:val="00B031A7"/>
    <w:rsid w:val="00B03F07"/>
    <w:rsid w:val="00B07A49"/>
    <w:rsid w:val="00B07FA1"/>
    <w:rsid w:val="00B10EB1"/>
    <w:rsid w:val="00B11FAC"/>
    <w:rsid w:val="00B12834"/>
    <w:rsid w:val="00B13761"/>
    <w:rsid w:val="00B16A1B"/>
    <w:rsid w:val="00B2233A"/>
    <w:rsid w:val="00B22A5D"/>
    <w:rsid w:val="00B2424F"/>
    <w:rsid w:val="00B24B54"/>
    <w:rsid w:val="00B25318"/>
    <w:rsid w:val="00B25AF2"/>
    <w:rsid w:val="00B306A2"/>
    <w:rsid w:val="00B337BE"/>
    <w:rsid w:val="00B3399D"/>
    <w:rsid w:val="00B33E20"/>
    <w:rsid w:val="00B3473B"/>
    <w:rsid w:val="00B35A13"/>
    <w:rsid w:val="00B35AE0"/>
    <w:rsid w:val="00B40349"/>
    <w:rsid w:val="00B412F4"/>
    <w:rsid w:val="00B4157A"/>
    <w:rsid w:val="00B433C2"/>
    <w:rsid w:val="00B45668"/>
    <w:rsid w:val="00B50035"/>
    <w:rsid w:val="00B50715"/>
    <w:rsid w:val="00B5108A"/>
    <w:rsid w:val="00B51A96"/>
    <w:rsid w:val="00B53E24"/>
    <w:rsid w:val="00B5588D"/>
    <w:rsid w:val="00B56A30"/>
    <w:rsid w:val="00B64BFB"/>
    <w:rsid w:val="00B66A32"/>
    <w:rsid w:val="00B66A61"/>
    <w:rsid w:val="00B67796"/>
    <w:rsid w:val="00B704BA"/>
    <w:rsid w:val="00B74A14"/>
    <w:rsid w:val="00B74D8C"/>
    <w:rsid w:val="00B75E18"/>
    <w:rsid w:val="00B7652E"/>
    <w:rsid w:val="00B80732"/>
    <w:rsid w:val="00B8293F"/>
    <w:rsid w:val="00B84951"/>
    <w:rsid w:val="00B85276"/>
    <w:rsid w:val="00B8564D"/>
    <w:rsid w:val="00B870DA"/>
    <w:rsid w:val="00B87155"/>
    <w:rsid w:val="00B87CA9"/>
    <w:rsid w:val="00B90515"/>
    <w:rsid w:val="00B935F9"/>
    <w:rsid w:val="00B937A0"/>
    <w:rsid w:val="00B95A7A"/>
    <w:rsid w:val="00B96780"/>
    <w:rsid w:val="00B97651"/>
    <w:rsid w:val="00BA01DF"/>
    <w:rsid w:val="00BA0270"/>
    <w:rsid w:val="00BA107E"/>
    <w:rsid w:val="00BA1A3B"/>
    <w:rsid w:val="00BA470A"/>
    <w:rsid w:val="00BA49AA"/>
    <w:rsid w:val="00BA5C71"/>
    <w:rsid w:val="00BA6C49"/>
    <w:rsid w:val="00BA77DF"/>
    <w:rsid w:val="00BB1EDB"/>
    <w:rsid w:val="00BB1EE4"/>
    <w:rsid w:val="00BB1F37"/>
    <w:rsid w:val="00BB2D49"/>
    <w:rsid w:val="00BB3160"/>
    <w:rsid w:val="00BB5330"/>
    <w:rsid w:val="00BB5763"/>
    <w:rsid w:val="00BC098A"/>
    <w:rsid w:val="00BD00CC"/>
    <w:rsid w:val="00BD053B"/>
    <w:rsid w:val="00BD33C9"/>
    <w:rsid w:val="00BD3848"/>
    <w:rsid w:val="00BD76FB"/>
    <w:rsid w:val="00BE197E"/>
    <w:rsid w:val="00BE1C08"/>
    <w:rsid w:val="00BE1EFC"/>
    <w:rsid w:val="00BE6E88"/>
    <w:rsid w:val="00BE70B0"/>
    <w:rsid w:val="00BF04F6"/>
    <w:rsid w:val="00BF0B3A"/>
    <w:rsid w:val="00BF46DD"/>
    <w:rsid w:val="00BF48BE"/>
    <w:rsid w:val="00BF6C6A"/>
    <w:rsid w:val="00C00AF1"/>
    <w:rsid w:val="00C00FAE"/>
    <w:rsid w:val="00C02339"/>
    <w:rsid w:val="00C0388E"/>
    <w:rsid w:val="00C039EF"/>
    <w:rsid w:val="00C057A6"/>
    <w:rsid w:val="00C062BF"/>
    <w:rsid w:val="00C139A3"/>
    <w:rsid w:val="00C1486E"/>
    <w:rsid w:val="00C168DB"/>
    <w:rsid w:val="00C20A6F"/>
    <w:rsid w:val="00C219FD"/>
    <w:rsid w:val="00C26FF9"/>
    <w:rsid w:val="00C274F9"/>
    <w:rsid w:val="00C339EB"/>
    <w:rsid w:val="00C3430C"/>
    <w:rsid w:val="00C36531"/>
    <w:rsid w:val="00C40A30"/>
    <w:rsid w:val="00C41345"/>
    <w:rsid w:val="00C41590"/>
    <w:rsid w:val="00C42881"/>
    <w:rsid w:val="00C43BE9"/>
    <w:rsid w:val="00C452AE"/>
    <w:rsid w:val="00C46810"/>
    <w:rsid w:val="00C47A2A"/>
    <w:rsid w:val="00C51760"/>
    <w:rsid w:val="00C52FF3"/>
    <w:rsid w:val="00C5330B"/>
    <w:rsid w:val="00C557F4"/>
    <w:rsid w:val="00C55ADD"/>
    <w:rsid w:val="00C6019C"/>
    <w:rsid w:val="00C60825"/>
    <w:rsid w:val="00C60900"/>
    <w:rsid w:val="00C61243"/>
    <w:rsid w:val="00C628FF"/>
    <w:rsid w:val="00C64AA5"/>
    <w:rsid w:val="00C64B10"/>
    <w:rsid w:val="00C65033"/>
    <w:rsid w:val="00C67359"/>
    <w:rsid w:val="00C7049D"/>
    <w:rsid w:val="00C7059D"/>
    <w:rsid w:val="00C70882"/>
    <w:rsid w:val="00C7329D"/>
    <w:rsid w:val="00C76310"/>
    <w:rsid w:val="00C7644F"/>
    <w:rsid w:val="00C76CCD"/>
    <w:rsid w:val="00C80207"/>
    <w:rsid w:val="00C81049"/>
    <w:rsid w:val="00C81BE3"/>
    <w:rsid w:val="00C81C5E"/>
    <w:rsid w:val="00C85233"/>
    <w:rsid w:val="00C860A8"/>
    <w:rsid w:val="00C8761A"/>
    <w:rsid w:val="00C87C35"/>
    <w:rsid w:val="00C87F84"/>
    <w:rsid w:val="00C94073"/>
    <w:rsid w:val="00C956D1"/>
    <w:rsid w:val="00C96023"/>
    <w:rsid w:val="00C96EB9"/>
    <w:rsid w:val="00CA1025"/>
    <w:rsid w:val="00CA1608"/>
    <w:rsid w:val="00CA1F76"/>
    <w:rsid w:val="00CA2AB7"/>
    <w:rsid w:val="00CA2ADB"/>
    <w:rsid w:val="00CA3994"/>
    <w:rsid w:val="00CA3A28"/>
    <w:rsid w:val="00CA3BDB"/>
    <w:rsid w:val="00CA49F9"/>
    <w:rsid w:val="00CA66D2"/>
    <w:rsid w:val="00CA6FE5"/>
    <w:rsid w:val="00CB159C"/>
    <w:rsid w:val="00CB19A8"/>
    <w:rsid w:val="00CB1A29"/>
    <w:rsid w:val="00CB1E0C"/>
    <w:rsid w:val="00CB2CF1"/>
    <w:rsid w:val="00CB5CA8"/>
    <w:rsid w:val="00CC1BD7"/>
    <w:rsid w:val="00CC2751"/>
    <w:rsid w:val="00CC78D4"/>
    <w:rsid w:val="00CC7CFC"/>
    <w:rsid w:val="00CD1C9F"/>
    <w:rsid w:val="00CD3BD5"/>
    <w:rsid w:val="00CD3D70"/>
    <w:rsid w:val="00CD4204"/>
    <w:rsid w:val="00CD49A8"/>
    <w:rsid w:val="00CD4B6D"/>
    <w:rsid w:val="00CD5B32"/>
    <w:rsid w:val="00CD64AC"/>
    <w:rsid w:val="00CD66C4"/>
    <w:rsid w:val="00CE3206"/>
    <w:rsid w:val="00CE7570"/>
    <w:rsid w:val="00CF3BBF"/>
    <w:rsid w:val="00CF41BB"/>
    <w:rsid w:val="00CF59E9"/>
    <w:rsid w:val="00CF6D1D"/>
    <w:rsid w:val="00CF7D26"/>
    <w:rsid w:val="00D015D3"/>
    <w:rsid w:val="00D028DF"/>
    <w:rsid w:val="00D054CE"/>
    <w:rsid w:val="00D06BA0"/>
    <w:rsid w:val="00D124B8"/>
    <w:rsid w:val="00D12933"/>
    <w:rsid w:val="00D21D10"/>
    <w:rsid w:val="00D21DC2"/>
    <w:rsid w:val="00D220CC"/>
    <w:rsid w:val="00D2247E"/>
    <w:rsid w:val="00D235D7"/>
    <w:rsid w:val="00D26DDE"/>
    <w:rsid w:val="00D279A2"/>
    <w:rsid w:val="00D31E7C"/>
    <w:rsid w:val="00D32F31"/>
    <w:rsid w:val="00D336CD"/>
    <w:rsid w:val="00D33B13"/>
    <w:rsid w:val="00D3666B"/>
    <w:rsid w:val="00D4013D"/>
    <w:rsid w:val="00D409E5"/>
    <w:rsid w:val="00D4233B"/>
    <w:rsid w:val="00D43565"/>
    <w:rsid w:val="00D43785"/>
    <w:rsid w:val="00D46EC9"/>
    <w:rsid w:val="00D51A25"/>
    <w:rsid w:val="00D51C63"/>
    <w:rsid w:val="00D53808"/>
    <w:rsid w:val="00D543C2"/>
    <w:rsid w:val="00D56AB9"/>
    <w:rsid w:val="00D57B77"/>
    <w:rsid w:val="00D61C43"/>
    <w:rsid w:val="00D631EB"/>
    <w:rsid w:val="00D6647B"/>
    <w:rsid w:val="00D677CF"/>
    <w:rsid w:val="00D74463"/>
    <w:rsid w:val="00D7728C"/>
    <w:rsid w:val="00D81943"/>
    <w:rsid w:val="00D8347F"/>
    <w:rsid w:val="00D84048"/>
    <w:rsid w:val="00D843EC"/>
    <w:rsid w:val="00D84C59"/>
    <w:rsid w:val="00D86172"/>
    <w:rsid w:val="00D87F97"/>
    <w:rsid w:val="00D91091"/>
    <w:rsid w:val="00D91149"/>
    <w:rsid w:val="00D937A1"/>
    <w:rsid w:val="00D93E62"/>
    <w:rsid w:val="00D9799D"/>
    <w:rsid w:val="00DA118E"/>
    <w:rsid w:val="00DA1ED2"/>
    <w:rsid w:val="00DA226A"/>
    <w:rsid w:val="00DA5701"/>
    <w:rsid w:val="00DA5AF0"/>
    <w:rsid w:val="00DA5F30"/>
    <w:rsid w:val="00DA5F6E"/>
    <w:rsid w:val="00DA642F"/>
    <w:rsid w:val="00DB243F"/>
    <w:rsid w:val="00DB3CDA"/>
    <w:rsid w:val="00DB417B"/>
    <w:rsid w:val="00DB6A09"/>
    <w:rsid w:val="00DB6B4F"/>
    <w:rsid w:val="00DB7C88"/>
    <w:rsid w:val="00DC05FA"/>
    <w:rsid w:val="00DC1415"/>
    <w:rsid w:val="00DC2444"/>
    <w:rsid w:val="00DC3B3E"/>
    <w:rsid w:val="00DC5578"/>
    <w:rsid w:val="00DD0CB0"/>
    <w:rsid w:val="00DD676D"/>
    <w:rsid w:val="00DD6D8F"/>
    <w:rsid w:val="00DD7EA9"/>
    <w:rsid w:val="00DE12C7"/>
    <w:rsid w:val="00DE2645"/>
    <w:rsid w:val="00DE3A80"/>
    <w:rsid w:val="00DE5D71"/>
    <w:rsid w:val="00DE64A9"/>
    <w:rsid w:val="00DF147B"/>
    <w:rsid w:val="00DF15BF"/>
    <w:rsid w:val="00DF2702"/>
    <w:rsid w:val="00E0150B"/>
    <w:rsid w:val="00E05198"/>
    <w:rsid w:val="00E058BF"/>
    <w:rsid w:val="00E06EA5"/>
    <w:rsid w:val="00E071FB"/>
    <w:rsid w:val="00E1149E"/>
    <w:rsid w:val="00E12BB4"/>
    <w:rsid w:val="00E15059"/>
    <w:rsid w:val="00E17E41"/>
    <w:rsid w:val="00E21791"/>
    <w:rsid w:val="00E21F2D"/>
    <w:rsid w:val="00E22B21"/>
    <w:rsid w:val="00E24334"/>
    <w:rsid w:val="00E26462"/>
    <w:rsid w:val="00E268BF"/>
    <w:rsid w:val="00E274A2"/>
    <w:rsid w:val="00E317C9"/>
    <w:rsid w:val="00E34887"/>
    <w:rsid w:val="00E3542F"/>
    <w:rsid w:val="00E35B7F"/>
    <w:rsid w:val="00E419D2"/>
    <w:rsid w:val="00E5251F"/>
    <w:rsid w:val="00E5387D"/>
    <w:rsid w:val="00E5413E"/>
    <w:rsid w:val="00E57890"/>
    <w:rsid w:val="00E600AB"/>
    <w:rsid w:val="00E60CB5"/>
    <w:rsid w:val="00E61DED"/>
    <w:rsid w:val="00E63373"/>
    <w:rsid w:val="00E67859"/>
    <w:rsid w:val="00E72311"/>
    <w:rsid w:val="00E723F7"/>
    <w:rsid w:val="00E730A6"/>
    <w:rsid w:val="00E73464"/>
    <w:rsid w:val="00E74D42"/>
    <w:rsid w:val="00E75679"/>
    <w:rsid w:val="00E757A5"/>
    <w:rsid w:val="00E773EB"/>
    <w:rsid w:val="00E86FEA"/>
    <w:rsid w:val="00E873C1"/>
    <w:rsid w:val="00E903BA"/>
    <w:rsid w:val="00E974D5"/>
    <w:rsid w:val="00E979BF"/>
    <w:rsid w:val="00EA05A8"/>
    <w:rsid w:val="00EA3804"/>
    <w:rsid w:val="00EA6DFA"/>
    <w:rsid w:val="00EA7F37"/>
    <w:rsid w:val="00EB451F"/>
    <w:rsid w:val="00EB65C4"/>
    <w:rsid w:val="00EC03AE"/>
    <w:rsid w:val="00EC1561"/>
    <w:rsid w:val="00EC2177"/>
    <w:rsid w:val="00EC5766"/>
    <w:rsid w:val="00EC57C1"/>
    <w:rsid w:val="00EC599C"/>
    <w:rsid w:val="00EC60C5"/>
    <w:rsid w:val="00EC6189"/>
    <w:rsid w:val="00EC61AB"/>
    <w:rsid w:val="00EC6C5E"/>
    <w:rsid w:val="00EC7955"/>
    <w:rsid w:val="00ED01FC"/>
    <w:rsid w:val="00ED1E74"/>
    <w:rsid w:val="00EE0158"/>
    <w:rsid w:val="00EE070D"/>
    <w:rsid w:val="00EE12A8"/>
    <w:rsid w:val="00EE2EF7"/>
    <w:rsid w:val="00EE3304"/>
    <w:rsid w:val="00EE59DD"/>
    <w:rsid w:val="00EE5F44"/>
    <w:rsid w:val="00EE759B"/>
    <w:rsid w:val="00EF1623"/>
    <w:rsid w:val="00EF350A"/>
    <w:rsid w:val="00EF4A52"/>
    <w:rsid w:val="00F00E2E"/>
    <w:rsid w:val="00F025A2"/>
    <w:rsid w:val="00F045DB"/>
    <w:rsid w:val="00F048FC"/>
    <w:rsid w:val="00F06024"/>
    <w:rsid w:val="00F06D35"/>
    <w:rsid w:val="00F07F14"/>
    <w:rsid w:val="00F10BB8"/>
    <w:rsid w:val="00F10E4D"/>
    <w:rsid w:val="00F11DA3"/>
    <w:rsid w:val="00F12DD4"/>
    <w:rsid w:val="00F13CD2"/>
    <w:rsid w:val="00F13D2D"/>
    <w:rsid w:val="00F14F78"/>
    <w:rsid w:val="00F16CA4"/>
    <w:rsid w:val="00F177DD"/>
    <w:rsid w:val="00F204C5"/>
    <w:rsid w:val="00F21CEE"/>
    <w:rsid w:val="00F26DCE"/>
    <w:rsid w:val="00F300AD"/>
    <w:rsid w:val="00F305D2"/>
    <w:rsid w:val="00F36639"/>
    <w:rsid w:val="00F37550"/>
    <w:rsid w:val="00F438EE"/>
    <w:rsid w:val="00F44185"/>
    <w:rsid w:val="00F44A18"/>
    <w:rsid w:val="00F46BD6"/>
    <w:rsid w:val="00F47895"/>
    <w:rsid w:val="00F5067B"/>
    <w:rsid w:val="00F529A9"/>
    <w:rsid w:val="00F5406E"/>
    <w:rsid w:val="00F56CA9"/>
    <w:rsid w:val="00F61297"/>
    <w:rsid w:val="00F61722"/>
    <w:rsid w:val="00F649E4"/>
    <w:rsid w:val="00F66696"/>
    <w:rsid w:val="00F6778F"/>
    <w:rsid w:val="00F70307"/>
    <w:rsid w:val="00F73315"/>
    <w:rsid w:val="00F74C31"/>
    <w:rsid w:val="00F75309"/>
    <w:rsid w:val="00F820EB"/>
    <w:rsid w:val="00F8314A"/>
    <w:rsid w:val="00F8783F"/>
    <w:rsid w:val="00F902D8"/>
    <w:rsid w:val="00F9169B"/>
    <w:rsid w:val="00F91CA1"/>
    <w:rsid w:val="00F93677"/>
    <w:rsid w:val="00F9400F"/>
    <w:rsid w:val="00F94E31"/>
    <w:rsid w:val="00F96BA9"/>
    <w:rsid w:val="00F9745B"/>
    <w:rsid w:val="00F97607"/>
    <w:rsid w:val="00FA1197"/>
    <w:rsid w:val="00FA278A"/>
    <w:rsid w:val="00FB08F8"/>
    <w:rsid w:val="00FB0A1C"/>
    <w:rsid w:val="00FB1600"/>
    <w:rsid w:val="00FB28F7"/>
    <w:rsid w:val="00FB493A"/>
    <w:rsid w:val="00FB604B"/>
    <w:rsid w:val="00FB75C6"/>
    <w:rsid w:val="00FC1EE1"/>
    <w:rsid w:val="00FC63CB"/>
    <w:rsid w:val="00FD275A"/>
    <w:rsid w:val="00FD37A7"/>
    <w:rsid w:val="00FD45C2"/>
    <w:rsid w:val="00FD4653"/>
    <w:rsid w:val="00FD4F54"/>
    <w:rsid w:val="00FD7381"/>
    <w:rsid w:val="00FE0061"/>
    <w:rsid w:val="00FE0D1B"/>
    <w:rsid w:val="00FE117C"/>
    <w:rsid w:val="00FE120A"/>
    <w:rsid w:val="00FE5D4A"/>
    <w:rsid w:val="00FE6801"/>
    <w:rsid w:val="00FF0837"/>
    <w:rsid w:val="00FF133F"/>
    <w:rsid w:val="00FF1E77"/>
    <w:rsid w:val="00FF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A90"/>
    <w:pPr>
      <w:widowControl w:val="0"/>
      <w:overflowPunct w:val="0"/>
      <w:autoSpaceDE w:val="0"/>
      <w:autoSpaceDN w:val="0"/>
      <w:adjustRightInd w:val="0"/>
      <w:textAlignment w:val="baseline"/>
    </w:pPr>
    <w:rPr>
      <w:rFonts w:eastAsia="MS Mincho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autoRedefine/>
    <w:uiPriority w:val="99"/>
    <w:semiHidden/>
    <w:rsid w:val="00200431"/>
    <w:pPr>
      <w:widowControl/>
      <w:overflowPunct/>
      <w:autoSpaceDE/>
      <w:autoSpaceDN/>
      <w:adjustRightInd/>
      <w:jc w:val="both"/>
      <w:textAlignment w:val="auto"/>
    </w:pPr>
    <w:rPr>
      <w:rFonts w:ascii="Arial" w:eastAsiaTheme="minorHAnsi" w:hAnsi="Arial"/>
      <w:sz w:val="18"/>
      <w:szCs w:val="22"/>
      <w:lang w:val="en-GB" w:eastAsia="x-none"/>
    </w:rPr>
  </w:style>
  <w:style w:type="character" w:customStyle="1" w:styleId="BalloonTextChar">
    <w:name w:val="Balloon Text Char"/>
    <w:link w:val="BalloonText"/>
    <w:uiPriority w:val="99"/>
    <w:semiHidden/>
    <w:rsid w:val="00200431"/>
    <w:rPr>
      <w:rFonts w:ascii="Arial" w:hAnsi="Arial"/>
      <w:sz w:val="18"/>
      <w:lang w:val="en-GB" w:eastAsia="x-none"/>
    </w:rPr>
  </w:style>
  <w:style w:type="paragraph" w:styleId="Header">
    <w:name w:val="header"/>
    <w:basedOn w:val="Normal"/>
    <w:link w:val="HeaderChar"/>
    <w:uiPriority w:val="99"/>
    <w:unhideWhenUsed/>
    <w:rsid w:val="00167A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7A90"/>
    <w:rPr>
      <w:rFonts w:eastAsia="MS Mincho"/>
      <w:szCs w:val="20"/>
    </w:rPr>
  </w:style>
  <w:style w:type="paragraph" w:styleId="Footer">
    <w:name w:val="footer"/>
    <w:basedOn w:val="Normal"/>
    <w:link w:val="FooterChar"/>
    <w:uiPriority w:val="99"/>
    <w:unhideWhenUsed/>
    <w:rsid w:val="00167A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7A90"/>
    <w:rPr>
      <w:rFonts w:eastAsia="MS Mincho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A90"/>
    <w:pPr>
      <w:widowControl w:val="0"/>
      <w:overflowPunct w:val="0"/>
      <w:autoSpaceDE w:val="0"/>
      <w:autoSpaceDN w:val="0"/>
      <w:adjustRightInd w:val="0"/>
      <w:textAlignment w:val="baseline"/>
    </w:pPr>
    <w:rPr>
      <w:rFonts w:eastAsia="MS Mincho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autoRedefine/>
    <w:uiPriority w:val="99"/>
    <w:semiHidden/>
    <w:rsid w:val="00200431"/>
    <w:pPr>
      <w:widowControl/>
      <w:overflowPunct/>
      <w:autoSpaceDE/>
      <w:autoSpaceDN/>
      <w:adjustRightInd/>
      <w:jc w:val="both"/>
      <w:textAlignment w:val="auto"/>
    </w:pPr>
    <w:rPr>
      <w:rFonts w:ascii="Arial" w:eastAsiaTheme="minorHAnsi" w:hAnsi="Arial"/>
      <w:sz w:val="18"/>
      <w:szCs w:val="22"/>
      <w:lang w:val="en-GB" w:eastAsia="x-none"/>
    </w:rPr>
  </w:style>
  <w:style w:type="character" w:customStyle="1" w:styleId="BalloonTextChar">
    <w:name w:val="Balloon Text Char"/>
    <w:link w:val="BalloonText"/>
    <w:uiPriority w:val="99"/>
    <w:semiHidden/>
    <w:rsid w:val="00200431"/>
    <w:rPr>
      <w:rFonts w:ascii="Arial" w:hAnsi="Arial"/>
      <w:sz w:val="18"/>
      <w:lang w:val="en-GB" w:eastAsia="x-none"/>
    </w:rPr>
  </w:style>
  <w:style w:type="paragraph" w:styleId="Header">
    <w:name w:val="header"/>
    <w:basedOn w:val="Normal"/>
    <w:link w:val="HeaderChar"/>
    <w:uiPriority w:val="99"/>
    <w:unhideWhenUsed/>
    <w:rsid w:val="00167A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7A90"/>
    <w:rPr>
      <w:rFonts w:eastAsia="MS Mincho"/>
      <w:szCs w:val="20"/>
    </w:rPr>
  </w:style>
  <w:style w:type="paragraph" w:styleId="Footer">
    <w:name w:val="footer"/>
    <w:basedOn w:val="Normal"/>
    <w:link w:val="FooterChar"/>
    <w:uiPriority w:val="99"/>
    <w:unhideWhenUsed/>
    <w:rsid w:val="00167A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7A90"/>
    <w:rPr>
      <w:rFonts w:eastAsia="MS Mincho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Leslie McCormick</dc:creator>
  <cp:lastModifiedBy>Leslie McCormick</cp:lastModifiedBy>
  <cp:revision>3</cp:revision>
  <dcterms:created xsi:type="dcterms:W3CDTF">2012-12-29T01:31:00Z</dcterms:created>
  <dcterms:modified xsi:type="dcterms:W3CDTF">2013-02-10T20:10:00Z</dcterms:modified>
</cp:coreProperties>
</file>