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0C" w:rsidRPr="00356974" w:rsidRDefault="001D30F0" w:rsidP="001D30F0">
      <w:pPr>
        <w:jc w:val="center"/>
        <w:rPr>
          <w:b/>
          <w:sz w:val="28"/>
          <w:szCs w:val="28"/>
          <w:u w:val="single"/>
        </w:rPr>
      </w:pPr>
      <w:bookmarkStart w:id="0" w:name="_GoBack"/>
      <w:bookmarkEnd w:id="0"/>
      <w:r w:rsidRPr="00356974">
        <w:rPr>
          <w:b/>
          <w:sz w:val="28"/>
          <w:szCs w:val="28"/>
          <w:u w:val="single"/>
        </w:rPr>
        <w:t>Conducting the Biennial Skills Evaluation (BSE)</w:t>
      </w:r>
    </w:p>
    <w:p w:rsidR="001D30F0" w:rsidRPr="00356974" w:rsidRDefault="00C169E9" w:rsidP="001D30F0">
      <w:pPr>
        <w:rPr>
          <w:rFonts w:ascii="Times New Roman" w:hAnsi="Times New Roman" w:cs="Times New Roman"/>
          <w:sz w:val="23"/>
          <w:szCs w:val="23"/>
        </w:rPr>
      </w:pPr>
      <w:r>
        <w:rPr>
          <w:rFonts w:ascii="Times New Roman" w:hAnsi="Times New Roman" w:cs="Times New Roman"/>
          <w:sz w:val="23"/>
          <w:szCs w:val="23"/>
        </w:rPr>
        <w:t>Guidance for conduct</w:t>
      </w:r>
      <w:r w:rsidR="00C17716">
        <w:rPr>
          <w:rFonts w:ascii="Times New Roman" w:hAnsi="Times New Roman" w:cs="Times New Roman"/>
          <w:sz w:val="23"/>
          <w:szCs w:val="23"/>
        </w:rPr>
        <w:t>ing</w:t>
      </w:r>
      <w:r>
        <w:rPr>
          <w:rFonts w:ascii="Times New Roman" w:hAnsi="Times New Roman" w:cs="Times New Roman"/>
          <w:sz w:val="23"/>
          <w:szCs w:val="23"/>
        </w:rPr>
        <w:t xml:space="preserve"> a BSE is outlined here for convenience. This guidance is based on requirements contained in FAA Order 8000</w:t>
      </w:r>
      <w:r w:rsidR="00623763">
        <w:rPr>
          <w:rFonts w:ascii="Times New Roman" w:hAnsi="Times New Roman" w:cs="Times New Roman"/>
          <w:sz w:val="23"/>
          <w:szCs w:val="23"/>
        </w:rPr>
        <w:t>.</w:t>
      </w:r>
      <w:r>
        <w:rPr>
          <w:rFonts w:ascii="Times New Roman" w:hAnsi="Times New Roman" w:cs="Times New Roman"/>
          <w:sz w:val="23"/>
          <w:szCs w:val="23"/>
        </w:rPr>
        <w:t>90 and a memorandum of agreement between AOV, ATO, and NATCA regarding select</w:t>
      </w:r>
      <w:r w:rsidR="00AA6483">
        <w:rPr>
          <w:rFonts w:ascii="Times New Roman" w:hAnsi="Times New Roman" w:cs="Times New Roman"/>
          <w:sz w:val="23"/>
          <w:szCs w:val="23"/>
        </w:rPr>
        <w:t>ed</w:t>
      </w:r>
      <w:r>
        <w:rPr>
          <w:rFonts w:ascii="Times New Roman" w:hAnsi="Times New Roman" w:cs="Times New Roman"/>
          <w:sz w:val="23"/>
          <w:szCs w:val="23"/>
        </w:rPr>
        <w:t xml:space="preserve"> details of the Credentialing program</w:t>
      </w:r>
      <w:r w:rsidR="001D30F0" w:rsidRPr="00356974">
        <w:rPr>
          <w:rFonts w:ascii="Times New Roman" w:hAnsi="Times New Roman" w:cs="Times New Roman"/>
          <w:sz w:val="23"/>
          <w:szCs w:val="23"/>
        </w:rPr>
        <w:t>.</w:t>
      </w:r>
      <w:r>
        <w:rPr>
          <w:rFonts w:ascii="Times New Roman" w:hAnsi="Times New Roman" w:cs="Times New Roman"/>
          <w:sz w:val="23"/>
          <w:szCs w:val="23"/>
        </w:rPr>
        <w:t xml:space="preserve"> </w:t>
      </w:r>
      <w:r w:rsidR="00937C8F">
        <w:rPr>
          <w:rFonts w:ascii="Times New Roman" w:hAnsi="Times New Roman" w:cs="Times New Roman"/>
          <w:sz w:val="23"/>
          <w:szCs w:val="23"/>
        </w:rPr>
        <w:t xml:space="preserve">Copies of these documents are posted on the AOV </w:t>
      </w:r>
      <w:r w:rsidR="00623763">
        <w:rPr>
          <w:rFonts w:ascii="Times New Roman" w:hAnsi="Times New Roman" w:cs="Times New Roman"/>
          <w:sz w:val="23"/>
          <w:szCs w:val="23"/>
        </w:rPr>
        <w:t xml:space="preserve">Credentialing </w:t>
      </w:r>
      <w:r w:rsidR="00937C8F">
        <w:rPr>
          <w:rFonts w:ascii="Times New Roman" w:hAnsi="Times New Roman" w:cs="Times New Roman"/>
          <w:sz w:val="23"/>
          <w:szCs w:val="23"/>
        </w:rPr>
        <w:t xml:space="preserve">site under the section for “Training and Documentation.” </w:t>
      </w:r>
      <w:r>
        <w:rPr>
          <w:rFonts w:ascii="Times New Roman" w:hAnsi="Times New Roman" w:cs="Times New Roman"/>
          <w:sz w:val="23"/>
          <w:szCs w:val="23"/>
        </w:rPr>
        <w:t>Please see those documents for the latest and most complete information, or contact a Credentialing program point-of-contact</w:t>
      </w:r>
      <w:r w:rsidR="00623763">
        <w:rPr>
          <w:rFonts w:ascii="Times New Roman" w:hAnsi="Times New Roman" w:cs="Times New Roman"/>
          <w:sz w:val="23"/>
          <w:szCs w:val="23"/>
        </w:rPr>
        <w:t xml:space="preserve"> (POC)</w:t>
      </w:r>
      <w:r>
        <w:rPr>
          <w:rFonts w:ascii="Times New Roman" w:hAnsi="Times New Roman" w:cs="Times New Roman"/>
          <w:sz w:val="23"/>
          <w:szCs w:val="23"/>
        </w:rPr>
        <w:t xml:space="preserve"> for assistance. Contact information for AOV POCs is posted on the home page of the AOV Credentialing site.</w:t>
      </w:r>
    </w:p>
    <w:p w:rsidR="001D30F0" w:rsidRPr="00356974" w:rsidRDefault="001D30F0" w:rsidP="001D30F0">
      <w:pPr>
        <w:rPr>
          <w:rFonts w:ascii="Times New Roman" w:hAnsi="Times New Roman" w:cs="Times New Roman"/>
          <w:sz w:val="23"/>
          <w:szCs w:val="23"/>
        </w:rPr>
      </w:pPr>
    </w:p>
    <w:p w:rsidR="001D30F0" w:rsidRPr="00356974" w:rsidRDefault="00623763" w:rsidP="0035697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BSEs</w:t>
      </w:r>
      <w:r w:rsidR="001D30F0" w:rsidRPr="00356974">
        <w:rPr>
          <w:rFonts w:ascii="Times New Roman" w:hAnsi="Times New Roman" w:cs="Times New Roman"/>
          <w:sz w:val="23"/>
          <w:szCs w:val="23"/>
        </w:rPr>
        <w:t xml:space="preserve"> shall be based on the requirements for a performance</w:t>
      </w:r>
      <w:r w:rsidR="00F43CD8" w:rsidRPr="00356974">
        <w:rPr>
          <w:rFonts w:ascii="Times New Roman" w:hAnsi="Times New Roman" w:cs="Times New Roman"/>
          <w:sz w:val="23"/>
          <w:szCs w:val="23"/>
        </w:rPr>
        <w:t xml:space="preserve"> </w:t>
      </w:r>
      <w:r w:rsidR="001D30F0" w:rsidRPr="00356974">
        <w:rPr>
          <w:rFonts w:ascii="Times New Roman" w:hAnsi="Times New Roman" w:cs="Times New Roman"/>
          <w:sz w:val="23"/>
          <w:szCs w:val="23"/>
        </w:rPr>
        <w:t>skills check. They shall be performed by direct observation, limited to a single</w:t>
      </w:r>
      <w:r w:rsidR="00F43CD8" w:rsidRPr="00356974">
        <w:rPr>
          <w:rFonts w:ascii="Times New Roman" w:hAnsi="Times New Roman" w:cs="Times New Roman"/>
          <w:sz w:val="23"/>
          <w:szCs w:val="23"/>
        </w:rPr>
        <w:t xml:space="preserve"> </w:t>
      </w:r>
      <w:r w:rsidR="001D30F0" w:rsidRPr="00356974">
        <w:rPr>
          <w:rFonts w:ascii="Times New Roman" w:hAnsi="Times New Roman" w:cs="Times New Roman"/>
          <w:sz w:val="23"/>
          <w:szCs w:val="23"/>
        </w:rPr>
        <w:t>position during a single session.</w:t>
      </w:r>
    </w:p>
    <w:p w:rsidR="00356974" w:rsidRPr="00356974" w:rsidRDefault="001D30F0" w:rsidP="00356974">
      <w:pPr>
        <w:pStyle w:val="ListParagraph"/>
        <w:numPr>
          <w:ilvl w:val="0"/>
          <w:numId w:val="2"/>
        </w:numPr>
        <w:spacing w:after="0" w:line="240" w:lineRule="auto"/>
        <w:rPr>
          <w:rFonts w:ascii="Times New Roman" w:hAnsi="Times New Roman" w:cs="Times New Roman"/>
          <w:sz w:val="23"/>
          <w:szCs w:val="23"/>
        </w:rPr>
      </w:pPr>
      <w:r w:rsidRPr="00356974">
        <w:rPr>
          <w:rFonts w:ascii="Times New Roman" w:hAnsi="Times New Roman" w:cs="Times New Roman"/>
          <w:sz w:val="23"/>
          <w:szCs w:val="23"/>
        </w:rPr>
        <w:t>No part of the bie</w:t>
      </w:r>
      <w:r w:rsidR="00F43CD8" w:rsidRPr="00356974">
        <w:rPr>
          <w:rFonts w:ascii="Times New Roman" w:hAnsi="Times New Roman" w:cs="Times New Roman"/>
          <w:sz w:val="23"/>
          <w:szCs w:val="23"/>
        </w:rPr>
        <w:t>nni</w:t>
      </w:r>
      <w:r w:rsidRPr="00356974">
        <w:rPr>
          <w:rFonts w:ascii="Times New Roman" w:hAnsi="Times New Roman" w:cs="Times New Roman"/>
          <w:sz w:val="23"/>
          <w:szCs w:val="23"/>
        </w:rPr>
        <w:t>al review shall consist of a written and/or oral test.</w:t>
      </w:r>
    </w:p>
    <w:p w:rsidR="001D30F0" w:rsidRDefault="00623763" w:rsidP="00356974">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BSEs</w:t>
      </w:r>
      <w:r w:rsidR="001D30F0" w:rsidRPr="00356974">
        <w:rPr>
          <w:rFonts w:ascii="Times New Roman" w:hAnsi="Times New Roman" w:cs="Times New Roman"/>
          <w:sz w:val="23"/>
          <w:szCs w:val="23"/>
        </w:rPr>
        <w:t xml:space="preserve"> will be conducted only on a position on which the</w:t>
      </w:r>
      <w:r w:rsidR="00F43CD8" w:rsidRPr="00356974">
        <w:rPr>
          <w:rFonts w:ascii="Times New Roman" w:hAnsi="Times New Roman" w:cs="Times New Roman"/>
          <w:sz w:val="23"/>
          <w:szCs w:val="23"/>
        </w:rPr>
        <w:t xml:space="preserve"> e</w:t>
      </w:r>
      <w:r w:rsidR="001D30F0" w:rsidRPr="00356974">
        <w:rPr>
          <w:rFonts w:ascii="Times New Roman" w:hAnsi="Times New Roman" w:cs="Times New Roman"/>
          <w:sz w:val="23"/>
          <w:szCs w:val="23"/>
        </w:rPr>
        <w:t xml:space="preserve">mployee is </w:t>
      </w:r>
      <w:r w:rsidR="001D30F0" w:rsidRPr="00C169E9">
        <w:rPr>
          <w:rFonts w:ascii="Times New Roman" w:hAnsi="Times New Roman" w:cs="Times New Roman"/>
          <w:sz w:val="23"/>
          <w:szCs w:val="23"/>
        </w:rPr>
        <w:t>certified.</w:t>
      </w:r>
    </w:p>
    <w:p w:rsidR="00CA4A9C" w:rsidRPr="00C169E9" w:rsidRDefault="00CA4A9C" w:rsidP="00CA4A9C">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AOV has not established either a</w:t>
      </w:r>
      <w:r w:rsidRPr="00CA4A9C">
        <w:rPr>
          <w:rFonts w:ascii="Times New Roman" w:hAnsi="Times New Roman" w:cs="Times New Roman"/>
          <w:sz w:val="23"/>
          <w:szCs w:val="23"/>
        </w:rPr>
        <w:t xml:space="preserve"> minimum or maximum time limit </w:t>
      </w:r>
      <w:r>
        <w:rPr>
          <w:rFonts w:ascii="Times New Roman" w:hAnsi="Times New Roman" w:cs="Times New Roman"/>
          <w:sz w:val="23"/>
          <w:szCs w:val="23"/>
        </w:rPr>
        <w:t>for a BSE session</w:t>
      </w:r>
      <w:r w:rsidRPr="00CA4A9C">
        <w:rPr>
          <w:rFonts w:ascii="Times New Roman" w:hAnsi="Times New Roman" w:cs="Times New Roman"/>
          <w:sz w:val="23"/>
          <w:szCs w:val="23"/>
        </w:rPr>
        <w:t xml:space="preserve">. </w:t>
      </w:r>
      <w:r>
        <w:rPr>
          <w:rFonts w:ascii="Times New Roman" w:hAnsi="Times New Roman" w:cs="Times New Roman"/>
          <w:sz w:val="23"/>
          <w:szCs w:val="23"/>
        </w:rPr>
        <w:t>T</w:t>
      </w:r>
      <w:r w:rsidRPr="00CA4A9C">
        <w:rPr>
          <w:rFonts w:ascii="Times New Roman" w:hAnsi="Times New Roman" w:cs="Times New Roman"/>
          <w:sz w:val="23"/>
          <w:szCs w:val="23"/>
        </w:rPr>
        <w:t>he D</w:t>
      </w:r>
      <w:r>
        <w:rPr>
          <w:rFonts w:ascii="Times New Roman" w:hAnsi="Times New Roman" w:cs="Times New Roman"/>
          <w:sz w:val="23"/>
          <w:szCs w:val="23"/>
        </w:rPr>
        <w:t xml:space="preserve">esignated </w:t>
      </w:r>
      <w:r w:rsidRPr="00CA4A9C">
        <w:rPr>
          <w:rFonts w:ascii="Times New Roman" w:hAnsi="Times New Roman" w:cs="Times New Roman"/>
          <w:sz w:val="23"/>
          <w:szCs w:val="23"/>
        </w:rPr>
        <w:t>E</w:t>
      </w:r>
      <w:r>
        <w:rPr>
          <w:rFonts w:ascii="Times New Roman" w:hAnsi="Times New Roman" w:cs="Times New Roman"/>
          <w:sz w:val="23"/>
          <w:szCs w:val="23"/>
        </w:rPr>
        <w:t>xaminer</w:t>
      </w:r>
      <w:r w:rsidRPr="00CA4A9C">
        <w:rPr>
          <w:rFonts w:ascii="Times New Roman" w:hAnsi="Times New Roman" w:cs="Times New Roman"/>
          <w:sz w:val="23"/>
          <w:szCs w:val="23"/>
        </w:rPr>
        <w:t xml:space="preserve"> and</w:t>
      </w:r>
      <w:r>
        <w:rPr>
          <w:rFonts w:ascii="Times New Roman" w:hAnsi="Times New Roman" w:cs="Times New Roman"/>
          <w:sz w:val="23"/>
          <w:szCs w:val="23"/>
        </w:rPr>
        <w:t>/or</w:t>
      </w:r>
      <w:r w:rsidRPr="00CA4A9C">
        <w:rPr>
          <w:rFonts w:ascii="Times New Roman" w:hAnsi="Times New Roman" w:cs="Times New Roman"/>
          <w:sz w:val="23"/>
          <w:szCs w:val="23"/>
        </w:rPr>
        <w:t xml:space="preserve"> facility </w:t>
      </w:r>
      <w:r>
        <w:rPr>
          <w:rFonts w:ascii="Times New Roman" w:hAnsi="Times New Roman" w:cs="Times New Roman"/>
          <w:sz w:val="23"/>
          <w:szCs w:val="23"/>
        </w:rPr>
        <w:t>management must</w:t>
      </w:r>
      <w:r w:rsidRPr="00CA4A9C">
        <w:rPr>
          <w:rFonts w:ascii="Times New Roman" w:hAnsi="Times New Roman" w:cs="Times New Roman"/>
          <w:sz w:val="23"/>
          <w:szCs w:val="23"/>
        </w:rPr>
        <w:t xml:space="preserve"> determine what is </w:t>
      </w:r>
      <w:r>
        <w:rPr>
          <w:rFonts w:ascii="Times New Roman" w:hAnsi="Times New Roman" w:cs="Times New Roman"/>
          <w:sz w:val="23"/>
          <w:szCs w:val="23"/>
        </w:rPr>
        <w:t>called for</w:t>
      </w:r>
      <w:r w:rsidRPr="00CA4A9C">
        <w:rPr>
          <w:rFonts w:ascii="Times New Roman" w:hAnsi="Times New Roman" w:cs="Times New Roman"/>
          <w:sz w:val="23"/>
          <w:szCs w:val="23"/>
        </w:rPr>
        <w:t xml:space="preserve">, as </w:t>
      </w:r>
      <w:r>
        <w:rPr>
          <w:rFonts w:ascii="Times New Roman" w:hAnsi="Times New Roman" w:cs="Times New Roman"/>
          <w:sz w:val="23"/>
          <w:szCs w:val="23"/>
        </w:rPr>
        <w:t>the appropriate amount of time to conduct a BSE</w:t>
      </w:r>
      <w:r w:rsidRPr="00CA4A9C">
        <w:rPr>
          <w:rFonts w:ascii="Times New Roman" w:hAnsi="Times New Roman" w:cs="Times New Roman"/>
          <w:sz w:val="23"/>
          <w:szCs w:val="23"/>
        </w:rPr>
        <w:t xml:space="preserve"> may be influenced by traffic load and complexity.</w:t>
      </w:r>
    </w:p>
    <w:p w:rsidR="008A7641" w:rsidRPr="00C169E9" w:rsidRDefault="008A7641" w:rsidP="00356974">
      <w:pPr>
        <w:pStyle w:val="ListParagraph"/>
        <w:numPr>
          <w:ilvl w:val="0"/>
          <w:numId w:val="2"/>
        </w:numPr>
        <w:spacing w:after="0" w:line="240" w:lineRule="auto"/>
        <w:rPr>
          <w:rFonts w:ascii="Times New Roman" w:hAnsi="Times New Roman" w:cs="Times New Roman"/>
          <w:sz w:val="23"/>
          <w:szCs w:val="23"/>
        </w:rPr>
      </w:pPr>
      <w:r w:rsidRPr="00C169E9">
        <w:rPr>
          <w:rFonts w:ascii="Times New Roman" w:hAnsi="Times New Roman" w:cs="Times New Roman"/>
          <w:sz w:val="23"/>
          <w:szCs w:val="23"/>
        </w:rPr>
        <w:t>To renew and maintain a rating, the holder must</w:t>
      </w:r>
      <w:r w:rsidR="00C169E9" w:rsidRPr="00C169E9">
        <w:rPr>
          <w:rFonts w:ascii="Times New Roman" w:hAnsi="Times New Roman" w:cs="Times New Roman"/>
          <w:sz w:val="23"/>
          <w:szCs w:val="23"/>
        </w:rPr>
        <w:t>:</w:t>
      </w:r>
    </w:p>
    <w:p w:rsidR="008A7641" w:rsidRPr="00C169E9" w:rsidRDefault="008A7641" w:rsidP="00356974">
      <w:pPr>
        <w:pStyle w:val="ListParagraph"/>
        <w:numPr>
          <w:ilvl w:val="1"/>
          <w:numId w:val="2"/>
        </w:numPr>
        <w:spacing w:after="0" w:line="240" w:lineRule="auto"/>
        <w:rPr>
          <w:rFonts w:ascii="Times New Roman" w:hAnsi="Times New Roman" w:cs="Times New Roman"/>
          <w:sz w:val="23"/>
          <w:szCs w:val="23"/>
        </w:rPr>
      </w:pPr>
      <w:r w:rsidRPr="00C169E9">
        <w:rPr>
          <w:rFonts w:ascii="Times New Roman" w:hAnsi="Times New Roman" w:cs="Times New Roman"/>
          <w:sz w:val="23"/>
          <w:szCs w:val="23"/>
        </w:rPr>
        <w:t xml:space="preserve">Comply with the proficiency training requirements in FAA Order JO 3120.4; </w:t>
      </w:r>
    </w:p>
    <w:p w:rsidR="008A7641" w:rsidRPr="00C169E9" w:rsidRDefault="008A7641" w:rsidP="00356974">
      <w:pPr>
        <w:pStyle w:val="ListParagraph"/>
        <w:numPr>
          <w:ilvl w:val="1"/>
          <w:numId w:val="2"/>
        </w:numPr>
        <w:spacing w:after="0" w:line="240" w:lineRule="auto"/>
        <w:rPr>
          <w:rFonts w:ascii="Times New Roman" w:hAnsi="Times New Roman" w:cs="Times New Roman"/>
          <w:sz w:val="23"/>
          <w:szCs w:val="23"/>
        </w:rPr>
      </w:pPr>
      <w:r w:rsidRPr="00C169E9">
        <w:rPr>
          <w:rFonts w:ascii="Times New Roman" w:hAnsi="Times New Roman" w:cs="Times New Roman"/>
          <w:sz w:val="23"/>
          <w:szCs w:val="23"/>
        </w:rPr>
        <w:t>Pas</w:t>
      </w:r>
      <w:r w:rsidR="00C169E9">
        <w:rPr>
          <w:rFonts w:ascii="Times New Roman" w:hAnsi="Times New Roman" w:cs="Times New Roman"/>
          <w:sz w:val="23"/>
          <w:szCs w:val="23"/>
        </w:rPr>
        <w:t xml:space="preserve">s a </w:t>
      </w:r>
      <w:r w:rsidR="00623763">
        <w:rPr>
          <w:rFonts w:ascii="Times New Roman" w:hAnsi="Times New Roman" w:cs="Times New Roman"/>
          <w:sz w:val="23"/>
          <w:szCs w:val="23"/>
        </w:rPr>
        <w:t>BSE</w:t>
      </w:r>
      <w:r w:rsidR="00C169E9">
        <w:rPr>
          <w:rFonts w:ascii="Times New Roman" w:hAnsi="Times New Roman" w:cs="Times New Roman"/>
          <w:sz w:val="23"/>
          <w:szCs w:val="23"/>
        </w:rPr>
        <w:t>;</w:t>
      </w:r>
    </w:p>
    <w:p w:rsidR="008A7641" w:rsidRDefault="008A7641" w:rsidP="00356974">
      <w:pPr>
        <w:pStyle w:val="ListParagraph"/>
        <w:numPr>
          <w:ilvl w:val="1"/>
          <w:numId w:val="2"/>
        </w:numPr>
        <w:spacing w:after="0" w:line="240" w:lineRule="auto"/>
        <w:rPr>
          <w:rFonts w:ascii="Times New Roman" w:hAnsi="Times New Roman" w:cs="Times New Roman"/>
          <w:sz w:val="23"/>
          <w:szCs w:val="23"/>
        </w:rPr>
      </w:pPr>
      <w:r w:rsidRPr="00C169E9">
        <w:rPr>
          <w:rFonts w:ascii="Times New Roman" w:hAnsi="Times New Roman" w:cs="Times New Roman"/>
          <w:sz w:val="23"/>
          <w:szCs w:val="23"/>
        </w:rPr>
        <w:t>Hold a</w:t>
      </w:r>
      <w:r w:rsidR="00C169E9">
        <w:rPr>
          <w:rFonts w:ascii="Times New Roman" w:hAnsi="Times New Roman" w:cs="Times New Roman"/>
          <w:sz w:val="23"/>
          <w:szCs w:val="23"/>
        </w:rPr>
        <w:t>n appropriate medical clearance; and</w:t>
      </w:r>
    </w:p>
    <w:p w:rsidR="00C169E9" w:rsidRPr="00C169E9" w:rsidRDefault="00C169E9" w:rsidP="00356974">
      <w:pPr>
        <w:pStyle w:val="ListParagraph"/>
        <w:numPr>
          <w:ilvl w:val="1"/>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Maintain operational currency in accordance with FAA Order JO 7210.3.</w:t>
      </w:r>
    </w:p>
    <w:p w:rsidR="001D30F0" w:rsidRPr="00356974" w:rsidRDefault="00623763" w:rsidP="0035697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BSEs</w:t>
      </w:r>
      <w:r w:rsidR="001D30F0" w:rsidRPr="00356974">
        <w:rPr>
          <w:rFonts w:ascii="Times New Roman" w:hAnsi="Times New Roman" w:cs="Times New Roman"/>
          <w:sz w:val="23"/>
          <w:szCs w:val="23"/>
        </w:rPr>
        <w:t xml:space="preserve"> shall be documented on FAA Form 3120-25. All</w:t>
      </w:r>
      <w:r w:rsidR="00F43CD8" w:rsidRPr="00356974">
        <w:rPr>
          <w:rFonts w:ascii="Times New Roman" w:hAnsi="Times New Roman" w:cs="Times New Roman"/>
          <w:sz w:val="23"/>
          <w:szCs w:val="23"/>
        </w:rPr>
        <w:t xml:space="preserve"> unsatisfactory</w:t>
      </w:r>
      <w:r w:rsidR="001D30F0" w:rsidRPr="00356974">
        <w:rPr>
          <w:rFonts w:ascii="Times New Roman" w:hAnsi="Times New Roman" w:cs="Times New Roman"/>
          <w:sz w:val="23"/>
          <w:szCs w:val="23"/>
        </w:rPr>
        <w:t xml:space="preserve"> </w:t>
      </w:r>
      <w:r w:rsidR="00356974" w:rsidRPr="00356974">
        <w:rPr>
          <w:rFonts w:ascii="Times New Roman" w:hAnsi="Times New Roman" w:cs="Times New Roman"/>
          <w:sz w:val="23"/>
          <w:szCs w:val="23"/>
        </w:rPr>
        <w:t>m</w:t>
      </w:r>
      <w:r w:rsidR="00DF012F">
        <w:rPr>
          <w:rFonts w:ascii="Times New Roman" w:hAnsi="Times New Roman" w:cs="Times New Roman"/>
          <w:sz w:val="23"/>
          <w:szCs w:val="23"/>
        </w:rPr>
        <w:t>arkings on the f</w:t>
      </w:r>
      <w:r w:rsidR="001D30F0" w:rsidRPr="00356974">
        <w:rPr>
          <w:rFonts w:ascii="Times New Roman" w:hAnsi="Times New Roman" w:cs="Times New Roman"/>
          <w:sz w:val="23"/>
          <w:szCs w:val="23"/>
        </w:rPr>
        <w:t>orm must be based on noncompliance with safety</w:t>
      </w:r>
      <w:r w:rsidR="00F43CD8" w:rsidRPr="00356974">
        <w:rPr>
          <w:rFonts w:ascii="Times New Roman" w:hAnsi="Times New Roman" w:cs="Times New Roman"/>
          <w:sz w:val="23"/>
          <w:szCs w:val="23"/>
        </w:rPr>
        <w:t xml:space="preserve"> standards</w:t>
      </w:r>
      <w:r w:rsidR="001D30F0" w:rsidRPr="00356974">
        <w:rPr>
          <w:rFonts w:ascii="Times New Roman" w:hAnsi="Times New Roman" w:cs="Times New Roman"/>
          <w:sz w:val="23"/>
          <w:szCs w:val="23"/>
        </w:rPr>
        <w:t xml:space="preserve"> as described in FAA Order </w:t>
      </w:r>
      <w:r w:rsidR="00DF012F">
        <w:rPr>
          <w:rFonts w:ascii="Times New Roman" w:hAnsi="Times New Roman" w:cs="Times New Roman"/>
          <w:sz w:val="23"/>
          <w:szCs w:val="23"/>
        </w:rPr>
        <w:t xml:space="preserve">JO </w:t>
      </w:r>
      <w:r w:rsidR="00F43CD8" w:rsidRPr="00356974">
        <w:rPr>
          <w:rFonts w:ascii="Times New Roman" w:hAnsi="Times New Roman" w:cs="Times New Roman"/>
          <w:sz w:val="23"/>
          <w:szCs w:val="23"/>
        </w:rPr>
        <w:t>7</w:t>
      </w:r>
      <w:r w:rsidR="001D30F0" w:rsidRPr="00356974">
        <w:rPr>
          <w:rFonts w:ascii="Times New Roman" w:hAnsi="Times New Roman" w:cs="Times New Roman"/>
          <w:sz w:val="23"/>
          <w:szCs w:val="23"/>
        </w:rPr>
        <w:t>110.65.</w:t>
      </w:r>
      <w:r w:rsidR="00356974" w:rsidRPr="00356974">
        <w:rPr>
          <w:rFonts w:ascii="Times New Roman" w:hAnsi="Times New Roman" w:cs="Times New Roman"/>
          <w:sz w:val="23"/>
          <w:szCs w:val="23"/>
        </w:rPr>
        <w:t xml:space="preserve"> At a minimum, t</w:t>
      </w:r>
      <w:r w:rsidR="008A7641" w:rsidRPr="00356974">
        <w:rPr>
          <w:rFonts w:ascii="Times New Roman" w:hAnsi="Times New Roman" w:cs="Times New Roman"/>
          <w:sz w:val="23"/>
          <w:szCs w:val="23"/>
        </w:rPr>
        <w:t xml:space="preserve">he </w:t>
      </w:r>
      <w:r w:rsidR="00356974">
        <w:rPr>
          <w:rFonts w:ascii="Times New Roman" w:hAnsi="Times New Roman" w:cs="Times New Roman"/>
          <w:sz w:val="23"/>
          <w:szCs w:val="23"/>
        </w:rPr>
        <w:t>f</w:t>
      </w:r>
      <w:r w:rsidR="008A7641" w:rsidRPr="00356974">
        <w:rPr>
          <w:rFonts w:ascii="Times New Roman" w:hAnsi="Times New Roman" w:cs="Times New Roman"/>
          <w:sz w:val="23"/>
          <w:szCs w:val="23"/>
        </w:rPr>
        <w:t xml:space="preserve">ollowing items must be documented as </w:t>
      </w:r>
      <w:r w:rsidR="00DF012F">
        <w:rPr>
          <w:rFonts w:ascii="Times New Roman" w:hAnsi="Times New Roman" w:cs="Times New Roman"/>
          <w:sz w:val="23"/>
          <w:szCs w:val="23"/>
        </w:rPr>
        <w:t>assessed</w:t>
      </w:r>
      <w:r w:rsidR="00F43CD8" w:rsidRPr="00356974">
        <w:rPr>
          <w:rFonts w:ascii="Times New Roman" w:hAnsi="Times New Roman" w:cs="Times New Roman"/>
          <w:sz w:val="23"/>
          <w:szCs w:val="23"/>
        </w:rPr>
        <w:t xml:space="preserve"> on </w:t>
      </w:r>
      <w:r w:rsidR="00356974">
        <w:rPr>
          <w:rFonts w:ascii="Times New Roman" w:hAnsi="Times New Roman" w:cs="Times New Roman"/>
          <w:sz w:val="23"/>
          <w:szCs w:val="23"/>
        </w:rPr>
        <w:t>FAA Form</w:t>
      </w:r>
      <w:r w:rsidR="00DF012F">
        <w:rPr>
          <w:rFonts w:ascii="Times New Roman" w:hAnsi="Times New Roman" w:cs="Times New Roman"/>
          <w:sz w:val="23"/>
          <w:szCs w:val="23"/>
        </w:rPr>
        <w:t xml:space="preserve"> 3120-25:</w:t>
      </w:r>
    </w:p>
    <w:p w:rsidR="00F43CD8" w:rsidRPr="00356974" w:rsidRDefault="00DF012F" w:rsidP="00DF012F">
      <w:pPr>
        <w:pStyle w:val="ListParagraph"/>
        <w:numPr>
          <w:ilvl w:val="1"/>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Ensures</w:t>
      </w:r>
      <w:r w:rsidRPr="00DF012F">
        <w:rPr>
          <w:rFonts w:ascii="Times New Roman" w:hAnsi="Times New Roman" w:cs="Times New Roman"/>
          <w:sz w:val="23"/>
          <w:szCs w:val="23"/>
        </w:rPr>
        <w:t xml:space="preserve"> </w:t>
      </w:r>
      <w:r>
        <w:rPr>
          <w:rFonts w:ascii="Times New Roman" w:hAnsi="Times New Roman" w:cs="Times New Roman"/>
          <w:sz w:val="23"/>
          <w:szCs w:val="23"/>
        </w:rPr>
        <w:t>s</w:t>
      </w:r>
      <w:r w:rsidRPr="00356974">
        <w:rPr>
          <w:rFonts w:ascii="Times New Roman" w:hAnsi="Times New Roman" w:cs="Times New Roman"/>
          <w:sz w:val="23"/>
          <w:szCs w:val="23"/>
        </w:rPr>
        <w:t>eparation</w:t>
      </w:r>
    </w:p>
    <w:p w:rsidR="00F43CD8" w:rsidRPr="00356974" w:rsidRDefault="00DF012F" w:rsidP="00DF012F">
      <w:pPr>
        <w:pStyle w:val="ListParagraph"/>
        <w:numPr>
          <w:ilvl w:val="1"/>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Performs</w:t>
      </w:r>
      <w:r w:rsidRPr="00356974">
        <w:rPr>
          <w:rFonts w:ascii="Times New Roman" w:hAnsi="Times New Roman" w:cs="Times New Roman"/>
          <w:sz w:val="23"/>
          <w:szCs w:val="23"/>
        </w:rPr>
        <w:t xml:space="preserve"> </w:t>
      </w:r>
      <w:r>
        <w:rPr>
          <w:rFonts w:ascii="Times New Roman" w:hAnsi="Times New Roman" w:cs="Times New Roman"/>
          <w:sz w:val="23"/>
          <w:szCs w:val="23"/>
        </w:rPr>
        <w:t>required coordination</w:t>
      </w:r>
    </w:p>
    <w:p w:rsidR="00F43CD8" w:rsidRPr="00356974" w:rsidRDefault="00DF012F" w:rsidP="00DF012F">
      <w:pPr>
        <w:pStyle w:val="ListParagraph"/>
        <w:numPr>
          <w:ilvl w:val="1"/>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Maintains</w:t>
      </w:r>
      <w:r w:rsidRPr="00356974">
        <w:rPr>
          <w:rFonts w:ascii="Times New Roman" w:hAnsi="Times New Roman" w:cs="Times New Roman"/>
          <w:sz w:val="23"/>
          <w:szCs w:val="23"/>
        </w:rPr>
        <w:t xml:space="preserve"> </w:t>
      </w:r>
      <w:r>
        <w:rPr>
          <w:rFonts w:ascii="Times New Roman" w:hAnsi="Times New Roman" w:cs="Times New Roman"/>
          <w:sz w:val="23"/>
          <w:szCs w:val="23"/>
        </w:rPr>
        <w:t>aircraft identity</w:t>
      </w:r>
      <w:r w:rsidR="00F43CD8" w:rsidRPr="00356974">
        <w:rPr>
          <w:rFonts w:ascii="Times New Roman" w:hAnsi="Times New Roman" w:cs="Times New Roman"/>
          <w:sz w:val="23"/>
          <w:szCs w:val="23"/>
        </w:rPr>
        <w:t xml:space="preserve"> </w:t>
      </w:r>
    </w:p>
    <w:p w:rsidR="00F43CD8" w:rsidRPr="00356974" w:rsidRDefault="00F43CD8" w:rsidP="00DF012F">
      <w:pPr>
        <w:pStyle w:val="ListParagraph"/>
        <w:numPr>
          <w:ilvl w:val="1"/>
          <w:numId w:val="3"/>
        </w:numPr>
        <w:spacing w:after="0" w:line="240" w:lineRule="auto"/>
        <w:rPr>
          <w:rFonts w:ascii="Times New Roman" w:hAnsi="Times New Roman" w:cs="Times New Roman"/>
          <w:sz w:val="23"/>
          <w:szCs w:val="23"/>
        </w:rPr>
      </w:pPr>
      <w:r w:rsidRPr="00356974">
        <w:rPr>
          <w:rFonts w:ascii="Times New Roman" w:hAnsi="Times New Roman" w:cs="Times New Roman"/>
          <w:sz w:val="23"/>
          <w:szCs w:val="23"/>
        </w:rPr>
        <w:t>Strip posting is complete/correct</w:t>
      </w:r>
    </w:p>
    <w:p w:rsidR="00F43CD8" w:rsidRPr="00356974" w:rsidRDefault="00DF012F" w:rsidP="00DF012F">
      <w:pPr>
        <w:pStyle w:val="ListParagraph"/>
        <w:numPr>
          <w:ilvl w:val="1"/>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Maintains</w:t>
      </w:r>
      <w:r w:rsidRPr="00356974">
        <w:rPr>
          <w:rFonts w:ascii="Times New Roman" w:hAnsi="Times New Roman" w:cs="Times New Roman"/>
          <w:sz w:val="23"/>
          <w:szCs w:val="23"/>
        </w:rPr>
        <w:t xml:space="preserve"> equipment </w:t>
      </w:r>
      <w:r>
        <w:rPr>
          <w:rFonts w:ascii="Times New Roman" w:hAnsi="Times New Roman" w:cs="Times New Roman"/>
          <w:sz w:val="23"/>
          <w:szCs w:val="23"/>
        </w:rPr>
        <w:t>status information</w:t>
      </w:r>
    </w:p>
    <w:p w:rsidR="008A7641" w:rsidRDefault="00DF012F" w:rsidP="00DF012F">
      <w:pPr>
        <w:pStyle w:val="ListParagraph"/>
        <w:numPr>
          <w:ilvl w:val="1"/>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Gives </w:t>
      </w:r>
      <w:r w:rsidRPr="00356974">
        <w:rPr>
          <w:rFonts w:ascii="Times New Roman" w:hAnsi="Times New Roman" w:cs="Times New Roman"/>
          <w:sz w:val="23"/>
          <w:szCs w:val="23"/>
        </w:rPr>
        <w:t xml:space="preserve">complete and accurate </w:t>
      </w:r>
      <w:r>
        <w:rPr>
          <w:rFonts w:ascii="Times New Roman" w:hAnsi="Times New Roman" w:cs="Times New Roman"/>
          <w:sz w:val="23"/>
          <w:szCs w:val="23"/>
        </w:rPr>
        <w:t>relief briefings</w:t>
      </w:r>
    </w:p>
    <w:p w:rsidR="00EF54BB" w:rsidRPr="009B640E" w:rsidRDefault="009B640E" w:rsidP="009B640E">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In block 12 on FAA Form 3120-25, the Designated Examiner must annotate “BSE successful” </w:t>
      </w:r>
      <w:r w:rsidR="00EF54BB" w:rsidRPr="009B640E">
        <w:rPr>
          <w:rFonts w:ascii="Times New Roman" w:hAnsi="Times New Roman" w:cs="Times New Roman"/>
          <w:sz w:val="23"/>
          <w:szCs w:val="23"/>
        </w:rPr>
        <w:t>or “BSE unsuccessful” as the outcome of t</w:t>
      </w:r>
      <w:r>
        <w:rPr>
          <w:rFonts w:ascii="Times New Roman" w:hAnsi="Times New Roman" w:cs="Times New Roman"/>
          <w:sz w:val="23"/>
          <w:szCs w:val="23"/>
        </w:rPr>
        <w:t>he session and sign and date the form.</w:t>
      </w:r>
    </w:p>
    <w:p w:rsidR="001D30F0" w:rsidRPr="00356974" w:rsidRDefault="001D30F0" w:rsidP="0035697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356974">
        <w:rPr>
          <w:rFonts w:ascii="Times New Roman" w:hAnsi="Times New Roman" w:cs="Times New Roman"/>
          <w:sz w:val="23"/>
          <w:szCs w:val="23"/>
        </w:rPr>
        <w:t xml:space="preserve">All </w:t>
      </w:r>
      <w:r w:rsidR="00623763">
        <w:rPr>
          <w:rFonts w:ascii="Times New Roman" w:hAnsi="Times New Roman" w:cs="Times New Roman"/>
          <w:sz w:val="23"/>
          <w:szCs w:val="23"/>
        </w:rPr>
        <w:t>BSE</w:t>
      </w:r>
      <w:r w:rsidRPr="00356974">
        <w:rPr>
          <w:rFonts w:ascii="Times New Roman" w:hAnsi="Times New Roman" w:cs="Times New Roman"/>
          <w:sz w:val="23"/>
          <w:szCs w:val="23"/>
        </w:rPr>
        <w:t xml:space="preserve"> sessions shall be recorded and copies of the sessions</w:t>
      </w:r>
      <w:r w:rsidR="00F43CD8" w:rsidRPr="00356974">
        <w:rPr>
          <w:rFonts w:ascii="Times New Roman" w:hAnsi="Times New Roman" w:cs="Times New Roman"/>
          <w:sz w:val="23"/>
          <w:szCs w:val="23"/>
        </w:rPr>
        <w:t xml:space="preserve"> </w:t>
      </w:r>
      <w:r w:rsidRPr="00356974">
        <w:rPr>
          <w:rFonts w:ascii="Times New Roman" w:hAnsi="Times New Roman" w:cs="Times New Roman"/>
          <w:sz w:val="23"/>
          <w:szCs w:val="23"/>
        </w:rPr>
        <w:t>shall be retained for a pe</w:t>
      </w:r>
      <w:r w:rsidR="00DF012F">
        <w:rPr>
          <w:rFonts w:ascii="Times New Roman" w:hAnsi="Times New Roman" w:cs="Times New Roman"/>
          <w:sz w:val="23"/>
          <w:szCs w:val="23"/>
        </w:rPr>
        <w:t>riod of twenty-four (24) months.</w:t>
      </w:r>
      <w:r w:rsidR="00C169E9">
        <w:rPr>
          <w:rFonts w:ascii="Times New Roman" w:hAnsi="Times New Roman" w:cs="Times New Roman"/>
          <w:sz w:val="23"/>
          <w:szCs w:val="23"/>
        </w:rPr>
        <w:t xml:space="preserve"> However, these records need not be retained after the employee no longer holds the rating for which the recordings apply. This may be due to the employee’s transfer to another ATC facility, transfer into a non-Credential position, or if they leave the agency.</w:t>
      </w:r>
    </w:p>
    <w:p w:rsidR="0009495A" w:rsidRPr="00356974" w:rsidRDefault="00937C8F" w:rsidP="00356974">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A </w:t>
      </w:r>
      <w:r w:rsidR="00623763">
        <w:rPr>
          <w:rFonts w:ascii="Times New Roman" w:hAnsi="Times New Roman" w:cs="Times New Roman"/>
          <w:sz w:val="23"/>
          <w:szCs w:val="23"/>
        </w:rPr>
        <w:t>BSE</w:t>
      </w:r>
      <w:r w:rsidR="0009495A" w:rsidRPr="00356974">
        <w:rPr>
          <w:rFonts w:ascii="Times New Roman" w:hAnsi="Times New Roman" w:cs="Times New Roman"/>
          <w:sz w:val="23"/>
          <w:szCs w:val="23"/>
        </w:rPr>
        <w:t xml:space="preserve"> will be conducted </w:t>
      </w:r>
      <w:r>
        <w:rPr>
          <w:rFonts w:ascii="Times New Roman" w:hAnsi="Times New Roman" w:cs="Times New Roman"/>
          <w:sz w:val="23"/>
          <w:szCs w:val="23"/>
        </w:rPr>
        <w:t>during</w:t>
      </w:r>
      <w:r w:rsidR="00F43CD8" w:rsidRPr="00356974">
        <w:rPr>
          <w:rFonts w:ascii="Times New Roman" w:hAnsi="Times New Roman" w:cs="Times New Roman"/>
          <w:sz w:val="23"/>
          <w:szCs w:val="23"/>
        </w:rPr>
        <w:t xml:space="preserve"> </w:t>
      </w:r>
      <w:r w:rsidR="00C169E9">
        <w:rPr>
          <w:rFonts w:ascii="Times New Roman" w:hAnsi="Times New Roman" w:cs="Times New Roman"/>
          <w:sz w:val="23"/>
          <w:szCs w:val="23"/>
        </w:rPr>
        <w:t>the month</w:t>
      </w:r>
      <w:r>
        <w:rPr>
          <w:rFonts w:ascii="Times New Roman" w:hAnsi="Times New Roman" w:cs="Times New Roman"/>
          <w:sz w:val="23"/>
          <w:szCs w:val="23"/>
        </w:rPr>
        <w:t xml:space="preserve"> in which </w:t>
      </w:r>
      <w:r w:rsidR="009B640E">
        <w:rPr>
          <w:rFonts w:ascii="Times New Roman" w:hAnsi="Times New Roman" w:cs="Times New Roman"/>
          <w:sz w:val="23"/>
          <w:szCs w:val="23"/>
        </w:rPr>
        <w:t xml:space="preserve">the rating is </w:t>
      </w:r>
      <w:r>
        <w:rPr>
          <w:rFonts w:ascii="Times New Roman" w:hAnsi="Times New Roman" w:cs="Times New Roman"/>
          <w:sz w:val="23"/>
          <w:szCs w:val="23"/>
        </w:rPr>
        <w:t>due to expire</w:t>
      </w:r>
      <w:r w:rsidR="00C169E9">
        <w:rPr>
          <w:rFonts w:ascii="Times New Roman" w:hAnsi="Times New Roman" w:cs="Times New Roman"/>
          <w:sz w:val="23"/>
          <w:szCs w:val="23"/>
        </w:rPr>
        <w:t>.</w:t>
      </w:r>
      <w:r>
        <w:rPr>
          <w:rFonts w:ascii="Times New Roman" w:hAnsi="Times New Roman" w:cs="Times New Roman"/>
          <w:sz w:val="23"/>
          <w:szCs w:val="23"/>
        </w:rPr>
        <w:t xml:space="preserve"> If the employee holds more than one rating (e.g., both Tower and RADAR Approach Control), a separate BSE session is required for each operational area to which the ratings apply. If the two ratings expired in alternating years, and it is preferred to synch up the rating expirations to occur in the same year in the future, contact an AOV Credentialing POC for assistance.</w:t>
      </w:r>
    </w:p>
    <w:p w:rsidR="00F43CD8" w:rsidRPr="00356974" w:rsidRDefault="00F43CD8" w:rsidP="009B640E">
      <w:pPr>
        <w:rPr>
          <w:rFonts w:ascii="Times New Roman" w:hAnsi="Times New Roman" w:cs="Times New Roman"/>
          <w:sz w:val="23"/>
          <w:szCs w:val="23"/>
        </w:rPr>
      </w:pPr>
    </w:p>
    <w:sectPr w:rsidR="00F43CD8" w:rsidRPr="00356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318"/>
    <w:multiLevelType w:val="hybridMultilevel"/>
    <w:tmpl w:val="DACC5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15143"/>
    <w:multiLevelType w:val="hybridMultilevel"/>
    <w:tmpl w:val="80B05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C0D47"/>
    <w:multiLevelType w:val="hybridMultilevel"/>
    <w:tmpl w:val="3D88051E"/>
    <w:lvl w:ilvl="0" w:tplc="F6A22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F0"/>
    <w:rsid w:val="0009495A"/>
    <w:rsid w:val="000B24EA"/>
    <w:rsid w:val="001D30F0"/>
    <w:rsid w:val="00356974"/>
    <w:rsid w:val="004D1448"/>
    <w:rsid w:val="005A7001"/>
    <w:rsid w:val="00623763"/>
    <w:rsid w:val="00824EAA"/>
    <w:rsid w:val="008A7641"/>
    <w:rsid w:val="00937C8F"/>
    <w:rsid w:val="00976771"/>
    <w:rsid w:val="009B640E"/>
    <w:rsid w:val="00A7455F"/>
    <w:rsid w:val="00AA6483"/>
    <w:rsid w:val="00AE44BF"/>
    <w:rsid w:val="00C169E9"/>
    <w:rsid w:val="00C17716"/>
    <w:rsid w:val="00CA4A9C"/>
    <w:rsid w:val="00DF012F"/>
    <w:rsid w:val="00EF54BB"/>
    <w:rsid w:val="00F43CD8"/>
    <w:rsid w:val="00F5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65648-DA15-466C-B785-95BC6921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0F0"/>
    <w:pPr>
      <w:ind w:left="720"/>
      <w:contextualSpacing/>
    </w:pPr>
  </w:style>
  <w:style w:type="paragraph" w:customStyle="1" w:styleId="Default">
    <w:name w:val="Default"/>
    <w:rsid w:val="000949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43CD8"/>
    <w:rPr>
      <w:color w:val="0000FF"/>
      <w:u w:val="single"/>
    </w:rPr>
  </w:style>
  <w:style w:type="character" w:styleId="CommentReference">
    <w:name w:val="annotation reference"/>
    <w:basedOn w:val="DefaultParagraphFont"/>
    <w:uiPriority w:val="99"/>
    <w:semiHidden/>
    <w:unhideWhenUsed/>
    <w:rsid w:val="00623763"/>
    <w:rPr>
      <w:sz w:val="16"/>
      <w:szCs w:val="16"/>
    </w:rPr>
  </w:style>
  <w:style w:type="paragraph" w:styleId="CommentText">
    <w:name w:val="annotation text"/>
    <w:basedOn w:val="Normal"/>
    <w:link w:val="CommentTextChar"/>
    <w:uiPriority w:val="99"/>
    <w:semiHidden/>
    <w:unhideWhenUsed/>
    <w:rsid w:val="00623763"/>
    <w:pPr>
      <w:spacing w:line="240" w:lineRule="auto"/>
    </w:pPr>
    <w:rPr>
      <w:sz w:val="20"/>
      <w:szCs w:val="20"/>
    </w:rPr>
  </w:style>
  <w:style w:type="character" w:customStyle="1" w:styleId="CommentTextChar">
    <w:name w:val="Comment Text Char"/>
    <w:basedOn w:val="DefaultParagraphFont"/>
    <w:link w:val="CommentText"/>
    <w:uiPriority w:val="99"/>
    <w:semiHidden/>
    <w:rsid w:val="00623763"/>
    <w:rPr>
      <w:sz w:val="20"/>
      <w:szCs w:val="20"/>
    </w:rPr>
  </w:style>
  <w:style w:type="paragraph" w:styleId="CommentSubject">
    <w:name w:val="annotation subject"/>
    <w:basedOn w:val="CommentText"/>
    <w:next w:val="CommentText"/>
    <w:link w:val="CommentSubjectChar"/>
    <w:uiPriority w:val="99"/>
    <w:semiHidden/>
    <w:unhideWhenUsed/>
    <w:rsid w:val="00623763"/>
    <w:rPr>
      <w:b/>
      <w:bCs/>
    </w:rPr>
  </w:style>
  <w:style w:type="character" w:customStyle="1" w:styleId="CommentSubjectChar">
    <w:name w:val="Comment Subject Char"/>
    <w:basedOn w:val="CommentTextChar"/>
    <w:link w:val="CommentSubject"/>
    <w:uiPriority w:val="99"/>
    <w:semiHidden/>
    <w:rsid w:val="00623763"/>
    <w:rPr>
      <w:b/>
      <w:bCs/>
      <w:sz w:val="20"/>
      <w:szCs w:val="20"/>
    </w:rPr>
  </w:style>
  <w:style w:type="paragraph" w:styleId="BalloonText">
    <w:name w:val="Balloon Text"/>
    <w:basedOn w:val="Normal"/>
    <w:link w:val="BalloonTextChar"/>
    <w:uiPriority w:val="99"/>
    <w:semiHidden/>
    <w:unhideWhenUsed/>
    <w:rsid w:val="00623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Riedel, James P (FAA)</dc:creator>
  <cp:keywords/>
  <dc:description/>
  <cp:lastModifiedBy>Fotos, Christopher (FAA)</cp:lastModifiedBy>
  <cp:revision>2</cp:revision>
  <dcterms:created xsi:type="dcterms:W3CDTF">2021-06-08T20:25:00Z</dcterms:created>
  <dcterms:modified xsi:type="dcterms:W3CDTF">2021-06-08T20:25:00Z</dcterms:modified>
</cp:coreProperties>
</file>