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7387" w:rsidRPr="00B328A7" w:rsidRDefault="008C7387">
      <w:pPr>
        <w:jc w:val="right"/>
        <w:rPr>
          <w:rFonts w:ascii="Times New Roman" w:hAnsi="Times New Roman" w:cs="Times New Roman"/>
          <w:b/>
        </w:rPr>
      </w:pPr>
    </w:p>
    <w:p w:rsidR="008C7387" w:rsidRPr="00B328A7" w:rsidRDefault="008C7387">
      <w:pPr>
        <w:rPr>
          <w:rFonts w:ascii="Times New Roman" w:hAnsi="Times New Roman" w:cs="Times New Roman"/>
        </w:rPr>
      </w:pPr>
    </w:p>
    <w:p w:rsidR="006F4029" w:rsidRDefault="006F4029" w:rsidP="006F4029">
      <w:pPr>
        <w:autoSpaceDE w:val="0"/>
        <w:spacing w:line="276" w:lineRule="auto"/>
        <w:rPr>
          <w:kern w:val="2"/>
        </w:rPr>
      </w:pPr>
      <w:r>
        <w:rPr>
          <w:noProof/>
          <w:kern w:val="2"/>
          <w:lang w:eastAsia="en-US" w:bidi="ar-SA"/>
        </w:rPr>
        <w:drawing>
          <wp:inline distT="0" distB="0" distL="0" distR="0">
            <wp:extent cx="7048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solidFill>
                      <a:srgbClr val="FFFFFF"/>
                    </a:solidFill>
                    <a:ln>
                      <a:noFill/>
                    </a:ln>
                  </pic:spPr>
                </pic:pic>
              </a:graphicData>
            </a:graphic>
          </wp:inline>
        </w:drawing>
      </w:r>
    </w:p>
    <w:p w:rsidR="006F4029" w:rsidRDefault="006F4029" w:rsidP="006F4029">
      <w:pPr>
        <w:autoSpaceDE w:val="0"/>
        <w:spacing w:line="276" w:lineRule="auto"/>
        <w:rPr>
          <w:kern w:val="2"/>
        </w:rPr>
      </w:pPr>
    </w:p>
    <w:p w:rsidR="006F4029" w:rsidRDefault="006F4029" w:rsidP="006F4029">
      <w:pPr>
        <w:autoSpaceDE w:val="0"/>
        <w:spacing w:line="276" w:lineRule="auto"/>
        <w:rPr>
          <w:rFonts w:ascii="Arial" w:hAnsi="Arial" w:cs="Arial"/>
          <w:kern w:val="2"/>
          <w:sz w:val="16"/>
          <w:szCs w:val="16"/>
        </w:rPr>
      </w:pPr>
      <w:r>
        <w:rPr>
          <w:rFonts w:ascii="Arial" w:hAnsi="Arial" w:cs="Arial"/>
          <w:kern w:val="2"/>
          <w:sz w:val="16"/>
          <w:szCs w:val="16"/>
        </w:rPr>
        <w:t>U.S. Department</w:t>
      </w:r>
    </w:p>
    <w:p w:rsidR="006F4029" w:rsidRDefault="006F4029" w:rsidP="006F4029">
      <w:pPr>
        <w:autoSpaceDE w:val="0"/>
        <w:spacing w:line="276" w:lineRule="auto"/>
        <w:rPr>
          <w:rFonts w:ascii="Arial" w:hAnsi="Arial" w:cs="Arial"/>
          <w:kern w:val="2"/>
          <w:sz w:val="16"/>
          <w:szCs w:val="16"/>
        </w:rPr>
      </w:pPr>
      <w:proofErr w:type="gramStart"/>
      <w:r>
        <w:rPr>
          <w:rFonts w:ascii="Arial" w:hAnsi="Arial" w:cs="Arial"/>
          <w:kern w:val="2"/>
          <w:sz w:val="16"/>
          <w:szCs w:val="16"/>
        </w:rPr>
        <w:t>of</w:t>
      </w:r>
      <w:proofErr w:type="gramEnd"/>
      <w:r>
        <w:rPr>
          <w:rFonts w:ascii="Arial" w:hAnsi="Arial" w:cs="Arial"/>
          <w:kern w:val="2"/>
          <w:sz w:val="16"/>
          <w:szCs w:val="16"/>
        </w:rPr>
        <w:t xml:space="preserve"> Transportation</w:t>
      </w:r>
    </w:p>
    <w:p w:rsidR="006F4029" w:rsidRDefault="006F4029" w:rsidP="006F4029">
      <w:pPr>
        <w:autoSpaceDE w:val="0"/>
        <w:spacing w:before="120" w:line="276" w:lineRule="auto"/>
        <w:rPr>
          <w:rFonts w:ascii="Arial" w:hAnsi="Arial" w:cs="Arial"/>
          <w:b/>
          <w:bCs/>
          <w:kern w:val="2"/>
          <w:sz w:val="16"/>
          <w:szCs w:val="16"/>
        </w:rPr>
      </w:pPr>
      <w:r>
        <w:rPr>
          <w:rFonts w:ascii="Arial" w:hAnsi="Arial" w:cs="Arial"/>
          <w:b/>
          <w:bCs/>
          <w:kern w:val="2"/>
          <w:sz w:val="16"/>
          <w:szCs w:val="16"/>
        </w:rPr>
        <w:t>Federal Aviation</w:t>
      </w:r>
    </w:p>
    <w:p w:rsidR="006F4029" w:rsidRDefault="006F4029" w:rsidP="006F4029">
      <w:pPr>
        <w:autoSpaceDE w:val="0"/>
        <w:spacing w:after="120" w:line="276" w:lineRule="auto"/>
        <w:rPr>
          <w:rFonts w:ascii="Arial" w:hAnsi="Arial" w:cs="Arial"/>
          <w:b/>
          <w:bCs/>
          <w:kern w:val="2"/>
          <w:sz w:val="16"/>
          <w:szCs w:val="16"/>
        </w:rPr>
      </w:pPr>
      <w:r>
        <w:rPr>
          <w:rFonts w:ascii="Arial" w:hAnsi="Arial" w:cs="Arial"/>
          <w:b/>
          <w:bCs/>
          <w:kern w:val="2"/>
          <w:sz w:val="16"/>
          <w:szCs w:val="16"/>
        </w:rPr>
        <w:t>Administration</w:t>
      </w:r>
    </w:p>
    <w:p w:rsidR="006F4029" w:rsidRDefault="006F4029" w:rsidP="006F4029">
      <w:pPr>
        <w:rPr>
          <w:rFonts w:ascii="Times New Roman" w:hAnsi="Times New Roman" w:cs="Times New Roman"/>
          <w:szCs w:val="20"/>
          <w:lang w:eastAsia="en-US" w:bidi="ar-SA"/>
        </w:rPr>
      </w:pPr>
    </w:p>
    <w:p w:rsidR="008C7387" w:rsidRPr="00B328A7" w:rsidRDefault="008C7387">
      <w:pPr>
        <w:rPr>
          <w:rFonts w:ascii="Times New Roman" w:hAnsi="Times New Roman" w:cs="Times New Roman"/>
        </w:rPr>
      </w:pPr>
    </w:p>
    <w:p w:rsidR="004E1D02" w:rsidRPr="00FE0CC8" w:rsidRDefault="004E1D02" w:rsidP="004E1D02">
      <w:pPr>
        <w:rPr>
          <w:rFonts w:ascii="Times New Roman" w:hAnsi="Times New Roman"/>
          <w:szCs w:val="22"/>
        </w:rPr>
      </w:pPr>
      <w:bookmarkStart w:id="0" w:name="_Toc501366288"/>
      <w:bookmarkStart w:id="1" w:name="_Toc501366436"/>
    </w:p>
    <w:p w:rsidR="004E1D02" w:rsidRDefault="004E1D02" w:rsidP="004E1D02">
      <w:pPr>
        <w:jc w:val="center"/>
        <w:rPr>
          <w:rFonts w:ascii="Arial" w:hAnsi="Arial"/>
          <w:b/>
          <w:sz w:val="32"/>
          <w:szCs w:val="32"/>
        </w:rPr>
      </w:pPr>
    </w:p>
    <w:p w:rsidR="0054377E" w:rsidRPr="00B1734F" w:rsidRDefault="0054377E" w:rsidP="004E1D02">
      <w:pPr>
        <w:jc w:val="center"/>
        <w:rPr>
          <w:rFonts w:ascii="Arial" w:hAnsi="Arial" w:cs="Arial"/>
          <w:b/>
          <w:sz w:val="36"/>
          <w:szCs w:val="36"/>
        </w:rPr>
      </w:pPr>
    </w:p>
    <w:p w:rsidR="0054377E" w:rsidRPr="00B1734F" w:rsidRDefault="00780D04" w:rsidP="004E1D02">
      <w:pPr>
        <w:jc w:val="center"/>
        <w:rPr>
          <w:rFonts w:ascii="Arial" w:hAnsi="Arial" w:cs="Arial"/>
          <w:b/>
          <w:sz w:val="36"/>
          <w:szCs w:val="36"/>
        </w:rPr>
      </w:pPr>
      <w:r w:rsidRPr="00B1734F">
        <w:rPr>
          <w:rFonts w:ascii="Arial" w:hAnsi="Arial" w:cs="Arial"/>
          <w:b/>
          <w:sz w:val="36"/>
          <w:szCs w:val="36"/>
        </w:rPr>
        <w:t xml:space="preserve">JAVA Messaging </w:t>
      </w:r>
      <w:r w:rsidR="0054377E" w:rsidRPr="00B1734F">
        <w:rPr>
          <w:rFonts w:ascii="Arial" w:hAnsi="Arial" w:cs="Arial"/>
          <w:b/>
          <w:sz w:val="36"/>
          <w:szCs w:val="36"/>
        </w:rPr>
        <w:t>Service Description Document</w:t>
      </w:r>
    </w:p>
    <w:p w:rsidR="004E1D02" w:rsidRPr="00B1734F" w:rsidRDefault="004E1D02" w:rsidP="004E1D02">
      <w:pPr>
        <w:jc w:val="center"/>
        <w:rPr>
          <w:rFonts w:ascii="Arial" w:hAnsi="Arial" w:cs="Arial"/>
          <w:b/>
          <w:sz w:val="36"/>
          <w:szCs w:val="36"/>
        </w:rPr>
      </w:pPr>
    </w:p>
    <w:p w:rsidR="004E1D02" w:rsidRPr="00B1734F" w:rsidRDefault="004E1D02" w:rsidP="004E1D02">
      <w:pPr>
        <w:jc w:val="center"/>
        <w:rPr>
          <w:rFonts w:ascii="Arial" w:hAnsi="Arial"/>
          <w:b/>
          <w:sz w:val="36"/>
          <w:szCs w:val="36"/>
        </w:rPr>
      </w:pPr>
    </w:p>
    <w:p w:rsidR="00B1734F" w:rsidRDefault="00DF338C" w:rsidP="004E1D02">
      <w:pPr>
        <w:jc w:val="center"/>
        <w:rPr>
          <w:rFonts w:ascii="Arial" w:hAnsi="Arial"/>
          <w:b/>
          <w:sz w:val="36"/>
          <w:szCs w:val="36"/>
        </w:rPr>
      </w:pPr>
      <w:r>
        <w:rPr>
          <w:rFonts w:ascii="Arial" w:hAnsi="Arial"/>
          <w:b/>
          <w:sz w:val="36"/>
          <w:szCs w:val="36"/>
        </w:rPr>
        <w:t>[</w:t>
      </w:r>
      <w:r w:rsidRPr="00DF338C">
        <w:rPr>
          <w:rFonts w:ascii="Arial" w:hAnsi="Arial"/>
          <w:b/>
          <w:sz w:val="36"/>
          <w:szCs w:val="36"/>
          <w:highlight w:val="cyan"/>
        </w:rPr>
        <w:t>PROGRAM NAME</w:t>
      </w:r>
      <w:r>
        <w:rPr>
          <w:rFonts w:ascii="Arial" w:hAnsi="Arial"/>
          <w:b/>
          <w:sz w:val="36"/>
          <w:szCs w:val="36"/>
        </w:rPr>
        <w:t>]</w:t>
      </w:r>
    </w:p>
    <w:p w:rsidR="00B1734F" w:rsidRDefault="00B1734F" w:rsidP="004E1D02">
      <w:pPr>
        <w:jc w:val="center"/>
        <w:rPr>
          <w:rFonts w:ascii="Arial" w:hAnsi="Arial"/>
          <w:b/>
          <w:sz w:val="36"/>
          <w:szCs w:val="36"/>
        </w:rPr>
      </w:pPr>
    </w:p>
    <w:p w:rsidR="00DF338C" w:rsidRDefault="00DF338C" w:rsidP="004E1D02">
      <w:pPr>
        <w:jc w:val="center"/>
        <w:rPr>
          <w:rFonts w:ascii="Arial" w:hAnsi="Arial" w:cs="Arial"/>
          <w:sz w:val="36"/>
          <w:szCs w:val="36"/>
        </w:rPr>
      </w:pPr>
      <w:r>
        <w:rPr>
          <w:rFonts w:ascii="Arial" w:hAnsi="Arial" w:cs="Arial"/>
          <w:b/>
          <w:sz w:val="36"/>
          <w:szCs w:val="36"/>
        </w:rPr>
        <w:t xml:space="preserve">Enterprise Service Monitor (ESM) </w:t>
      </w:r>
      <w:r w:rsidR="00B97E2B" w:rsidRPr="00B97E2B">
        <w:rPr>
          <w:rFonts w:ascii="Arial" w:hAnsi="Arial" w:cs="Arial"/>
          <w:sz w:val="36"/>
          <w:szCs w:val="36"/>
        </w:rPr>
        <w:t xml:space="preserve"> </w:t>
      </w:r>
    </w:p>
    <w:p w:rsidR="0054377E" w:rsidRPr="00B1734F" w:rsidRDefault="00DF338C" w:rsidP="004E1D02">
      <w:pPr>
        <w:jc w:val="center"/>
        <w:rPr>
          <w:rFonts w:ascii="Arial" w:hAnsi="Arial"/>
          <w:b/>
          <w:sz w:val="36"/>
          <w:szCs w:val="36"/>
        </w:rPr>
      </w:pPr>
      <w:r>
        <w:rPr>
          <w:rFonts w:ascii="Arial" w:hAnsi="Arial" w:cs="Arial"/>
          <w:b/>
          <w:sz w:val="36"/>
          <w:szCs w:val="36"/>
        </w:rPr>
        <w:t xml:space="preserve">Status </w:t>
      </w:r>
      <w:r w:rsidR="006A3056">
        <w:rPr>
          <w:rFonts w:ascii="Arial" w:hAnsi="Arial" w:cs="Arial"/>
          <w:b/>
          <w:sz w:val="36"/>
          <w:szCs w:val="36"/>
        </w:rPr>
        <w:t xml:space="preserve">Message Provider (ESMP) </w:t>
      </w:r>
      <w:r w:rsidR="00B97E2B">
        <w:rPr>
          <w:rFonts w:ascii="Arial" w:hAnsi="Arial"/>
          <w:b/>
          <w:sz w:val="36"/>
          <w:szCs w:val="36"/>
        </w:rPr>
        <w:t>Service</w:t>
      </w:r>
    </w:p>
    <w:p w:rsidR="0054377E" w:rsidRPr="00B1734F" w:rsidRDefault="0054377E" w:rsidP="004E1D02">
      <w:pPr>
        <w:jc w:val="center"/>
        <w:rPr>
          <w:rFonts w:ascii="Arial" w:hAnsi="Arial"/>
          <w:b/>
          <w:sz w:val="36"/>
          <w:szCs w:val="36"/>
        </w:rPr>
      </w:pPr>
    </w:p>
    <w:p w:rsidR="00780D04" w:rsidRPr="00BD43EB" w:rsidRDefault="00780D04" w:rsidP="004E1D02">
      <w:pPr>
        <w:jc w:val="center"/>
        <w:rPr>
          <w:rFonts w:ascii="Arial" w:hAnsi="Arial"/>
          <w:b/>
          <w:sz w:val="40"/>
          <w:szCs w:val="40"/>
        </w:rPr>
        <w:sectPr w:rsidR="00780D04" w:rsidRPr="00BD43EB">
          <w:headerReference w:type="default" r:id="rId14"/>
          <w:footerReference w:type="default" r:id="rId15"/>
          <w:pgSz w:w="12240" w:h="15840" w:code="1"/>
          <w:pgMar w:top="1440" w:right="1800" w:bottom="1440" w:left="1800" w:header="720" w:footer="720" w:gutter="0"/>
          <w:pgNumType w:fmt="lowerRoman"/>
          <w:cols w:space="720"/>
        </w:sectPr>
      </w:pPr>
    </w:p>
    <w:bookmarkEnd w:id="0"/>
    <w:bookmarkEnd w:id="1"/>
    <w:p w:rsidR="008C7387" w:rsidRPr="00B328A7" w:rsidRDefault="0034714E">
      <w:pPr>
        <w:spacing w:before="100" w:beforeAutospacing="1"/>
        <w:jc w:val="center"/>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JAVA Messaging </w:t>
      </w:r>
      <w:r w:rsidR="008C7387" w:rsidRPr="00B328A7">
        <w:rPr>
          <w:rFonts w:ascii="Times New Roman" w:hAnsi="Times New Roman" w:cs="Times New Roman"/>
          <w:sz w:val="28"/>
          <w:szCs w:val="28"/>
          <w:lang w:val="fr-FR"/>
        </w:rPr>
        <w:t xml:space="preserve"> Service Description Document</w:t>
      </w:r>
    </w:p>
    <w:p w:rsidR="00DF37E8" w:rsidRDefault="00965712">
      <w:pPr>
        <w:autoSpaceDE w:val="0"/>
        <w:autoSpaceDN w:val="0"/>
        <w:adjustRightInd w:val="0"/>
        <w:jc w:val="center"/>
        <w:rPr>
          <w:rFonts w:ascii="Times New Roman" w:hAnsi="Times New Roman" w:cs="Times New Roman"/>
          <w:szCs w:val="32"/>
        </w:rPr>
      </w:pPr>
      <w:r w:rsidRPr="00965712">
        <w:rPr>
          <w:rFonts w:ascii="Times New Roman" w:hAnsi="Times New Roman" w:cs="Times New Roman"/>
          <w:sz w:val="28"/>
          <w:szCs w:val="28"/>
          <w:highlight w:val="cyan"/>
        </w:rPr>
        <w:t>[PROGRAM NAME]</w:t>
      </w:r>
      <w:r w:rsidRPr="00965712">
        <w:rPr>
          <w:rFonts w:ascii="Times New Roman" w:hAnsi="Times New Roman" w:cs="Times New Roman"/>
          <w:sz w:val="28"/>
          <w:szCs w:val="28"/>
        </w:rPr>
        <w:t xml:space="preserve"> ESM Status Message Provider Service</w:t>
      </w:r>
    </w:p>
    <w:p w:rsidR="0034714E" w:rsidRDefault="0034714E">
      <w:pPr>
        <w:autoSpaceDE w:val="0"/>
        <w:autoSpaceDN w:val="0"/>
        <w:adjustRightInd w:val="0"/>
        <w:jc w:val="center"/>
        <w:rPr>
          <w:rFonts w:ascii="Times New Roman" w:hAnsi="Times New Roman" w:cs="Times New Roman"/>
          <w:szCs w:val="32"/>
        </w:rPr>
      </w:pPr>
    </w:p>
    <w:p w:rsidR="00DF37E8" w:rsidRDefault="00DF37E8" w:rsidP="00DF37E8">
      <w:pPr>
        <w:spacing w:before="120" w:line="360" w:lineRule="auto"/>
        <w:jc w:val="center"/>
        <w:rPr>
          <w:rFonts w:ascii="Arial" w:hAnsi="Arial"/>
          <w:sz w:val="28"/>
        </w:rPr>
      </w:pPr>
      <w:r>
        <w:rPr>
          <w:rFonts w:ascii="Arial" w:hAnsi="Arial"/>
          <w:sz w:val="28"/>
        </w:rPr>
        <w:t>Approval Signatures</w:t>
      </w:r>
    </w:p>
    <w:p w:rsidR="00DF37E8" w:rsidRDefault="00DF37E8" w:rsidP="00DF37E8">
      <w:pPr>
        <w:ind w:left="-1440"/>
      </w:pPr>
    </w:p>
    <w:tbl>
      <w:tblPr>
        <w:tblW w:w="1076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3780"/>
        <w:gridCol w:w="1836"/>
      </w:tblGrid>
      <w:tr w:rsidR="00DF37E8" w:rsidTr="007B65A1">
        <w:tc>
          <w:tcPr>
            <w:tcW w:w="1458" w:type="dxa"/>
          </w:tcPr>
          <w:p w:rsidR="00DF37E8" w:rsidRPr="002F0B28" w:rsidRDefault="00DF37E8" w:rsidP="00DF37E8">
            <w:pPr>
              <w:spacing w:before="40"/>
              <w:rPr>
                <w:rFonts w:ascii="Arial" w:hAnsi="Arial" w:cs="Arial"/>
                <w:b/>
              </w:rPr>
            </w:pPr>
            <w:r w:rsidRPr="002F0B28">
              <w:rPr>
                <w:rFonts w:ascii="Arial" w:hAnsi="Arial" w:cs="Arial"/>
                <w:b/>
              </w:rPr>
              <w:t>Name</w:t>
            </w:r>
          </w:p>
        </w:tc>
        <w:tc>
          <w:tcPr>
            <w:tcW w:w="3690" w:type="dxa"/>
          </w:tcPr>
          <w:p w:rsidR="00DF37E8" w:rsidRPr="002F0B28" w:rsidRDefault="00DF37E8" w:rsidP="00DF37E8">
            <w:pPr>
              <w:spacing w:before="40"/>
              <w:rPr>
                <w:rFonts w:ascii="Arial" w:hAnsi="Arial" w:cs="Arial"/>
                <w:b/>
              </w:rPr>
            </w:pPr>
            <w:r w:rsidRPr="002F0B28">
              <w:rPr>
                <w:rFonts w:ascii="Arial" w:hAnsi="Arial" w:cs="Arial"/>
                <w:b/>
              </w:rPr>
              <w:t>Organization</w:t>
            </w:r>
          </w:p>
        </w:tc>
        <w:tc>
          <w:tcPr>
            <w:tcW w:w="3780" w:type="dxa"/>
          </w:tcPr>
          <w:p w:rsidR="00DF37E8" w:rsidRPr="002F0B28" w:rsidRDefault="00DF37E8" w:rsidP="00DF37E8">
            <w:pPr>
              <w:spacing w:before="40"/>
              <w:rPr>
                <w:rFonts w:ascii="Arial" w:hAnsi="Arial" w:cs="Arial"/>
                <w:b/>
              </w:rPr>
            </w:pPr>
            <w:r w:rsidRPr="002F0B28">
              <w:rPr>
                <w:rFonts w:ascii="Arial" w:hAnsi="Arial" w:cs="Arial"/>
                <w:b/>
              </w:rPr>
              <w:t>Signature</w:t>
            </w:r>
          </w:p>
        </w:tc>
        <w:tc>
          <w:tcPr>
            <w:tcW w:w="1836" w:type="dxa"/>
          </w:tcPr>
          <w:p w:rsidR="00DF37E8" w:rsidRPr="002F0B28" w:rsidRDefault="00DF37E8" w:rsidP="00DF37E8">
            <w:pPr>
              <w:spacing w:before="40"/>
              <w:rPr>
                <w:rFonts w:ascii="Arial" w:hAnsi="Arial" w:cs="Arial"/>
                <w:b/>
              </w:rPr>
            </w:pPr>
            <w:r w:rsidRPr="002F0B28">
              <w:rPr>
                <w:rFonts w:ascii="Arial" w:hAnsi="Arial" w:cs="Arial"/>
                <w:b/>
              </w:rPr>
              <w:t>Date Signed</w:t>
            </w:r>
          </w:p>
        </w:tc>
      </w:tr>
      <w:tr w:rsidR="00DF37E8" w:rsidTr="007B65A1">
        <w:tc>
          <w:tcPr>
            <w:tcW w:w="1458" w:type="dxa"/>
          </w:tcPr>
          <w:p w:rsidR="00DF37E8" w:rsidRPr="002F0B28" w:rsidRDefault="00DF37E8" w:rsidP="00DF37E8">
            <w:pPr>
              <w:spacing w:before="40"/>
              <w:rPr>
                <w:rFonts w:ascii="Arial" w:hAnsi="Arial" w:cs="Arial"/>
              </w:rPr>
            </w:pPr>
            <w:r>
              <w:rPr>
                <w:rFonts w:ascii="Arial" w:hAnsi="Arial" w:cs="Arial"/>
              </w:rPr>
              <w:t>AJM</w:t>
            </w:r>
          </w:p>
        </w:tc>
        <w:tc>
          <w:tcPr>
            <w:tcW w:w="3690" w:type="dxa"/>
          </w:tcPr>
          <w:p w:rsidR="00DF37E8" w:rsidRPr="002F0B28" w:rsidRDefault="00DF37E8" w:rsidP="00DF37E8">
            <w:pPr>
              <w:spacing w:before="40"/>
              <w:rPr>
                <w:rFonts w:ascii="Arial" w:hAnsi="Arial" w:cs="Arial"/>
              </w:rPr>
            </w:pPr>
            <w:r>
              <w:rPr>
                <w:rFonts w:ascii="Arial" w:hAnsi="Arial" w:cs="Arial"/>
              </w:rPr>
              <w:t>Enterprise Programs</w:t>
            </w:r>
          </w:p>
        </w:tc>
        <w:tc>
          <w:tcPr>
            <w:tcW w:w="3780" w:type="dxa"/>
          </w:tcPr>
          <w:p w:rsidR="00DF37E8" w:rsidRPr="002F0B28" w:rsidRDefault="00DF37E8" w:rsidP="00DF37E8">
            <w:pPr>
              <w:spacing w:before="40"/>
              <w:rPr>
                <w:rFonts w:ascii="Arial" w:hAnsi="Arial" w:cs="Arial"/>
              </w:rPr>
            </w:pPr>
          </w:p>
        </w:tc>
        <w:tc>
          <w:tcPr>
            <w:tcW w:w="1836" w:type="dxa"/>
          </w:tcPr>
          <w:p w:rsidR="00DF37E8" w:rsidRPr="002F0B28" w:rsidRDefault="00DF37E8" w:rsidP="00DF37E8">
            <w:pPr>
              <w:spacing w:before="40"/>
              <w:rPr>
                <w:rFonts w:ascii="Arial" w:hAnsi="Arial" w:cs="Arial"/>
              </w:rPr>
            </w:pPr>
          </w:p>
        </w:tc>
      </w:tr>
      <w:tr w:rsidR="00DF37E8" w:rsidTr="007B65A1">
        <w:tc>
          <w:tcPr>
            <w:tcW w:w="1458" w:type="dxa"/>
          </w:tcPr>
          <w:p w:rsidR="00DF37E8" w:rsidRPr="002F0B28" w:rsidRDefault="00DF37E8" w:rsidP="00DF37E8">
            <w:pPr>
              <w:spacing w:before="40"/>
              <w:rPr>
                <w:rFonts w:ascii="Arial" w:hAnsi="Arial" w:cs="Arial"/>
              </w:rPr>
            </w:pPr>
          </w:p>
        </w:tc>
        <w:tc>
          <w:tcPr>
            <w:tcW w:w="3690" w:type="dxa"/>
          </w:tcPr>
          <w:p w:rsidR="00DF37E8" w:rsidRPr="002F0B28" w:rsidRDefault="00DF37E8" w:rsidP="00DF37E8">
            <w:pPr>
              <w:spacing w:before="40"/>
              <w:rPr>
                <w:rFonts w:ascii="Arial" w:hAnsi="Arial" w:cs="Arial"/>
              </w:rPr>
            </w:pPr>
          </w:p>
        </w:tc>
        <w:tc>
          <w:tcPr>
            <w:tcW w:w="3780" w:type="dxa"/>
          </w:tcPr>
          <w:p w:rsidR="00DF37E8" w:rsidRPr="002F0B28" w:rsidRDefault="00DF37E8" w:rsidP="00DF37E8">
            <w:pPr>
              <w:spacing w:before="40"/>
              <w:rPr>
                <w:rFonts w:ascii="Arial" w:hAnsi="Arial" w:cs="Arial"/>
              </w:rPr>
            </w:pPr>
          </w:p>
        </w:tc>
        <w:tc>
          <w:tcPr>
            <w:tcW w:w="1836" w:type="dxa"/>
          </w:tcPr>
          <w:p w:rsidR="00DF37E8" w:rsidRPr="002F0B28" w:rsidRDefault="00DF37E8" w:rsidP="00DF37E8">
            <w:pPr>
              <w:spacing w:before="40"/>
              <w:rPr>
                <w:rFonts w:ascii="Arial" w:hAnsi="Arial" w:cs="Arial"/>
              </w:rPr>
            </w:pPr>
          </w:p>
        </w:tc>
      </w:tr>
      <w:tr w:rsidR="00DF37E8" w:rsidTr="007B65A1">
        <w:tc>
          <w:tcPr>
            <w:tcW w:w="1458" w:type="dxa"/>
          </w:tcPr>
          <w:p w:rsidR="00DF37E8" w:rsidRPr="002F0B28" w:rsidRDefault="00DF37E8" w:rsidP="00DF37E8">
            <w:pPr>
              <w:spacing w:before="40"/>
              <w:rPr>
                <w:rFonts w:ascii="Arial" w:hAnsi="Arial" w:cs="Arial"/>
              </w:rPr>
            </w:pPr>
          </w:p>
        </w:tc>
        <w:tc>
          <w:tcPr>
            <w:tcW w:w="3690" w:type="dxa"/>
          </w:tcPr>
          <w:p w:rsidR="00DF37E8" w:rsidRPr="002F0B28" w:rsidRDefault="00DF37E8" w:rsidP="00DF37E8">
            <w:pPr>
              <w:spacing w:before="40"/>
              <w:rPr>
                <w:rFonts w:ascii="Arial" w:hAnsi="Arial" w:cs="Arial"/>
              </w:rPr>
            </w:pPr>
          </w:p>
        </w:tc>
        <w:tc>
          <w:tcPr>
            <w:tcW w:w="3780" w:type="dxa"/>
          </w:tcPr>
          <w:p w:rsidR="00DF37E8" w:rsidRPr="002F0B28" w:rsidRDefault="00DF37E8" w:rsidP="00DF37E8">
            <w:pPr>
              <w:spacing w:before="40"/>
              <w:rPr>
                <w:rFonts w:ascii="Arial" w:hAnsi="Arial" w:cs="Arial"/>
              </w:rPr>
            </w:pPr>
          </w:p>
        </w:tc>
        <w:tc>
          <w:tcPr>
            <w:tcW w:w="1836" w:type="dxa"/>
          </w:tcPr>
          <w:p w:rsidR="00DF37E8" w:rsidRPr="002F0B28" w:rsidRDefault="00DF37E8" w:rsidP="00DF37E8">
            <w:pPr>
              <w:spacing w:before="40"/>
              <w:rPr>
                <w:rFonts w:ascii="Arial" w:hAnsi="Arial" w:cs="Arial"/>
              </w:rPr>
            </w:pPr>
          </w:p>
        </w:tc>
      </w:tr>
    </w:tbl>
    <w:p w:rsidR="00DF37E8" w:rsidRPr="00B328A7" w:rsidRDefault="00DF37E8">
      <w:pPr>
        <w:autoSpaceDE w:val="0"/>
        <w:autoSpaceDN w:val="0"/>
        <w:adjustRightInd w:val="0"/>
        <w:jc w:val="center"/>
        <w:rPr>
          <w:rFonts w:ascii="Times New Roman" w:hAnsi="Times New Roman" w:cs="Times New Roman"/>
          <w:szCs w:val="32"/>
        </w:rPr>
      </w:pPr>
      <w:r>
        <w:br w:type="page"/>
      </w:r>
    </w:p>
    <w:p w:rsidR="008C7387" w:rsidRPr="00B328A7" w:rsidRDefault="008C7387">
      <w:pPr>
        <w:jc w:val="center"/>
        <w:rPr>
          <w:rFonts w:ascii="Times New Roman" w:hAnsi="Times New Roman" w:cs="Times New Roman"/>
          <w:snapToGrid w:val="0"/>
          <w:color w:val="000000"/>
          <w:szCs w:val="22"/>
        </w:rPr>
      </w:pPr>
    </w:p>
    <w:p w:rsidR="003C3665" w:rsidRPr="00B328A7" w:rsidRDefault="003C3665" w:rsidP="003C3665">
      <w:pPr>
        <w:spacing w:before="100" w:beforeAutospacing="1"/>
        <w:jc w:val="center"/>
        <w:rPr>
          <w:rFonts w:ascii="Times New Roman" w:hAnsi="Times New Roman" w:cs="Times New Roman"/>
          <w:sz w:val="28"/>
          <w:szCs w:val="28"/>
          <w:lang w:val="fr-FR"/>
        </w:rPr>
      </w:pPr>
      <w:r>
        <w:rPr>
          <w:rFonts w:ascii="Times New Roman" w:hAnsi="Times New Roman" w:cs="Times New Roman"/>
          <w:sz w:val="28"/>
          <w:szCs w:val="28"/>
          <w:lang w:val="fr-FR"/>
        </w:rPr>
        <w:t xml:space="preserve">JAVA Messaging </w:t>
      </w:r>
      <w:r w:rsidRPr="00B328A7">
        <w:rPr>
          <w:rFonts w:ascii="Times New Roman" w:hAnsi="Times New Roman" w:cs="Times New Roman"/>
          <w:sz w:val="28"/>
          <w:szCs w:val="28"/>
          <w:lang w:val="fr-FR"/>
        </w:rPr>
        <w:t xml:space="preserve"> Service Description Document</w:t>
      </w:r>
    </w:p>
    <w:p w:rsidR="00B97E2B" w:rsidRPr="0034714E" w:rsidRDefault="00965712" w:rsidP="00B97E2B">
      <w:pPr>
        <w:autoSpaceDE w:val="0"/>
        <w:autoSpaceDN w:val="0"/>
        <w:adjustRightInd w:val="0"/>
        <w:jc w:val="center"/>
        <w:rPr>
          <w:rFonts w:ascii="Times New Roman" w:hAnsi="Times New Roman" w:cs="Times New Roman"/>
          <w:sz w:val="28"/>
          <w:szCs w:val="28"/>
        </w:rPr>
      </w:pPr>
      <w:r w:rsidRPr="00965712">
        <w:rPr>
          <w:rFonts w:ascii="Times New Roman" w:hAnsi="Times New Roman" w:cs="Times New Roman"/>
          <w:sz w:val="28"/>
          <w:szCs w:val="28"/>
          <w:highlight w:val="cyan"/>
        </w:rPr>
        <w:t>[PROGRAM NAME]</w:t>
      </w:r>
      <w:r>
        <w:rPr>
          <w:rFonts w:ascii="Times New Roman" w:hAnsi="Times New Roman" w:cs="Times New Roman"/>
          <w:sz w:val="28"/>
          <w:szCs w:val="28"/>
        </w:rPr>
        <w:t xml:space="preserve"> ESM Status Message Provider</w:t>
      </w:r>
      <w:r w:rsidR="00B97E2B">
        <w:rPr>
          <w:rFonts w:ascii="Times New Roman" w:hAnsi="Times New Roman" w:cs="Times New Roman"/>
          <w:sz w:val="28"/>
          <w:szCs w:val="28"/>
        </w:rPr>
        <w:t xml:space="preserve"> Service</w:t>
      </w:r>
    </w:p>
    <w:p w:rsidR="003C3665" w:rsidRPr="00B328A7" w:rsidRDefault="003C3665" w:rsidP="00642F2B">
      <w:pPr>
        <w:spacing w:before="100" w:beforeAutospacing="1"/>
        <w:jc w:val="center"/>
        <w:rPr>
          <w:rFonts w:ascii="Times New Roman" w:hAnsi="Times New Roman" w:cs="Times New Roman"/>
          <w:sz w:val="28"/>
          <w:szCs w:val="28"/>
          <w:lang w:val="fr-FR"/>
        </w:rPr>
      </w:pPr>
    </w:p>
    <w:p w:rsidR="00642F2B" w:rsidRPr="00B328A7" w:rsidRDefault="00642F2B" w:rsidP="00326478">
      <w:pPr>
        <w:autoSpaceDE w:val="0"/>
        <w:autoSpaceDN w:val="0"/>
        <w:adjustRightInd w:val="0"/>
        <w:jc w:val="center"/>
        <w:rPr>
          <w:rFonts w:ascii="Times New Roman" w:hAnsi="Times New Roman" w:cs="Times New Roman"/>
          <w:sz w:val="28"/>
          <w:szCs w:val="28"/>
        </w:rPr>
      </w:pPr>
    </w:p>
    <w:p w:rsidR="00326478" w:rsidRPr="00B328A7" w:rsidRDefault="00326478" w:rsidP="00326478">
      <w:pPr>
        <w:autoSpaceDE w:val="0"/>
        <w:autoSpaceDN w:val="0"/>
        <w:adjustRightInd w:val="0"/>
        <w:jc w:val="center"/>
        <w:rPr>
          <w:rFonts w:ascii="Times New Roman" w:hAnsi="Times New Roman" w:cs="Times New Roman"/>
          <w:sz w:val="28"/>
          <w:szCs w:val="28"/>
        </w:rPr>
      </w:pPr>
      <w:r w:rsidRPr="00B328A7">
        <w:rPr>
          <w:rFonts w:ascii="Times New Roman" w:hAnsi="Times New Roman" w:cs="Times New Roman"/>
          <w:sz w:val="28"/>
          <w:szCs w:val="28"/>
        </w:rPr>
        <w:t>Revision Record</w:t>
      </w:r>
    </w:p>
    <w:p w:rsidR="00326478" w:rsidRPr="00B328A7" w:rsidRDefault="00326478" w:rsidP="00326478">
      <w:pPr>
        <w:autoSpaceDE w:val="0"/>
        <w:autoSpaceDN w:val="0"/>
        <w:adjustRightInd w:val="0"/>
        <w:rPr>
          <w:rFonts w:ascii="Times New Roman" w:hAnsi="Times New Roman" w:cs="Times New Roman"/>
          <w:sz w:val="20"/>
          <w:szCs w:val="20"/>
        </w:rPr>
      </w:pPr>
    </w:p>
    <w:tbl>
      <w:tblPr>
        <w:tblW w:w="95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88"/>
        <w:gridCol w:w="3870"/>
        <w:gridCol w:w="1671"/>
        <w:gridCol w:w="2865"/>
      </w:tblGrid>
      <w:tr w:rsidR="00326478" w:rsidRPr="00B328A7" w:rsidTr="001620F8">
        <w:trPr>
          <w:trHeight w:val="790"/>
        </w:trPr>
        <w:tc>
          <w:tcPr>
            <w:tcW w:w="1188" w:type="dxa"/>
            <w:tcBorders>
              <w:bottom w:val="single" w:sz="6" w:space="0" w:color="auto"/>
            </w:tcBorders>
          </w:tcPr>
          <w:p w:rsidR="00326478" w:rsidRPr="00B328A7" w:rsidRDefault="00326478" w:rsidP="00CF07C8">
            <w:pPr>
              <w:autoSpaceDE w:val="0"/>
              <w:autoSpaceDN w:val="0"/>
              <w:adjustRightInd w:val="0"/>
              <w:jc w:val="center"/>
              <w:rPr>
                <w:rFonts w:ascii="Times New Roman" w:hAnsi="Times New Roman" w:cs="Times New Roman"/>
                <w:b/>
                <w:bCs/>
              </w:rPr>
            </w:pPr>
            <w:r w:rsidRPr="00B328A7">
              <w:rPr>
                <w:rFonts w:ascii="Times New Roman" w:hAnsi="Times New Roman" w:cs="Times New Roman"/>
                <w:b/>
                <w:bCs/>
              </w:rPr>
              <w:t>Revision</w:t>
            </w:r>
          </w:p>
          <w:p w:rsidR="00326478" w:rsidRPr="00B328A7" w:rsidRDefault="00326478" w:rsidP="00CF07C8">
            <w:pPr>
              <w:autoSpaceDE w:val="0"/>
              <w:autoSpaceDN w:val="0"/>
              <w:adjustRightInd w:val="0"/>
              <w:jc w:val="center"/>
              <w:rPr>
                <w:rFonts w:ascii="Times New Roman" w:hAnsi="Times New Roman" w:cs="Times New Roman"/>
                <w:sz w:val="20"/>
                <w:szCs w:val="20"/>
              </w:rPr>
            </w:pPr>
          </w:p>
        </w:tc>
        <w:tc>
          <w:tcPr>
            <w:tcW w:w="3870" w:type="dxa"/>
            <w:tcBorders>
              <w:bottom w:val="single" w:sz="6" w:space="0" w:color="auto"/>
            </w:tcBorders>
          </w:tcPr>
          <w:p w:rsidR="00326478" w:rsidRPr="00B328A7" w:rsidRDefault="00326478" w:rsidP="00CF07C8">
            <w:pPr>
              <w:autoSpaceDE w:val="0"/>
              <w:autoSpaceDN w:val="0"/>
              <w:adjustRightInd w:val="0"/>
              <w:jc w:val="center"/>
              <w:rPr>
                <w:rFonts w:ascii="Times New Roman" w:hAnsi="Times New Roman" w:cs="Times New Roman"/>
                <w:sz w:val="20"/>
                <w:szCs w:val="20"/>
              </w:rPr>
            </w:pPr>
            <w:r w:rsidRPr="00B328A7">
              <w:rPr>
                <w:rFonts w:ascii="Times New Roman" w:hAnsi="Times New Roman" w:cs="Times New Roman"/>
                <w:b/>
                <w:bCs/>
              </w:rPr>
              <w:t>Description</w:t>
            </w:r>
          </w:p>
        </w:tc>
        <w:tc>
          <w:tcPr>
            <w:tcW w:w="1671" w:type="dxa"/>
            <w:tcBorders>
              <w:bottom w:val="single" w:sz="6" w:space="0" w:color="auto"/>
            </w:tcBorders>
          </w:tcPr>
          <w:p w:rsidR="00326478" w:rsidRPr="00B328A7" w:rsidRDefault="00326478" w:rsidP="00CF07C8">
            <w:pPr>
              <w:autoSpaceDE w:val="0"/>
              <w:autoSpaceDN w:val="0"/>
              <w:adjustRightInd w:val="0"/>
              <w:jc w:val="center"/>
              <w:rPr>
                <w:rFonts w:ascii="Times New Roman" w:hAnsi="Times New Roman" w:cs="Times New Roman"/>
                <w:b/>
                <w:bCs/>
              </w:rPr>
            </w:pPr>
            <w:r w:rsidRPr="00B328A7">
              <w:rPr>
                <w:rFonts w:ascii="Times New Roman" w:hAnsi="Times New Roman" w:cs="Times New Roman"/>
                <w:b/>
                <w:bCs/>
              </w:rPr>
              <w:t>Revision</w:t>
            </w:r>
          </w:p>
          <w:p w:rsidR="00326478" w:rsidRPr="00B328A7" w:rsidRDefault="00326478" w:rsidP="00CF07C8">
            <w:pPr>
              <w:autoSpaceDE w:val="0"/>
              <w:autoSpaceDN w:val="0"/>
              <w:adjustRightInd w:val="0"/>
              <w:jc w:val="center"/>
              <w:rPr>
                <w:rFonts w:ascii="Times New Roman" w:hAnsi="Times New Roman" w:cs="Times New Roman"/>
                <w:b/>
                <w:bCs/>
              </w:rPr>
            </w:pPr>
            <w:r w:rsidRPr="00B328A7">
              <w:rPr>
                <w:rFonts w:ascii="Times New Roman" w:hAnsi="Times New Roman" w:cs="Times New Roman"/>
                <w:b/>
                <w:bCs/>
              </w:rPr>
              <w:t>Date</w:t>
            </w:r>
          </w:p>
        </w:tc>
        <w:tc>
          <w:tcPr>
            <w:tcW w:w="2865" w:type="dxa"/>
            <w:tcBorders>
              <w:bottom w:val="single" w:sz="6" w:space="0" w:color="auto"/>
            </w:tcBorders>
          </w:tcPr>
          <w:p w:rsidR="00326478" w:rsidRPr="00B328A7" w:rsidRDefault="00326478" w:rsidP="00CF07C8">
            <w:pPr>
              <w:autoSpaceDE w:val="0"/>
              <w:autoSpaceDN w:val="0"/>
              <w:adjustRightInd w:val="0"/>
              <w:jc w:val="center"/>
              <w:rPr>
                <w:rFonts w:ascii="Times New Roman" w:hAnsi="Times New Roman" w:cs="Times New Roman"/>
                <w:b/>
                <w:bCs/>
              </w:rPr>
            </w:pPr>
            <w:r w:rsidRPr="00B328A7">
              <w:rPr>
                <w:rFonts w:ascii="Times New Roman" w:hAnsi="Times New Roman" w:cs="Times New Roman"/>
                <w:b/>
                <w:bCs/>
              </w:rPr>
              <w:t>Entered By</w:t>
            </w:r>
          </w:p>
        </w:tc>
      </w:tr>
      <w:tr w:rsidR="00DF37E8" w:rsidRPr="00B328A7" w:rsidTr="001620F8">
        <w:trPr>
          <w:trHeight w:val="72"/>
        </w:trPr>
        <w:tc>
          <w:tcPr>
            <w:tcW w:w="1188" w:type="dxa"/>
            <w:tcBorders>
              <w:top w:val="single" w:sz="6" w:space="0" w:color="auto"/>
              <w:bottom w:val="single" w:sz="6" w:space="0" w:color="auto"/>
            </w:tcBorders>
            <w:shd w:val="clear" w:color="auto" w:fill="auto"/>
          </w:tcPr>
          <w:p w:rsidR="00DF37E8" w:rsidRPr="001620F8" w:rsidRDefault="001620F8" w:rsidP="00CF07C8">
            <w:pPr>
              <w:autoSpaceDE w:val="0"/>
              <w:autoSpaceDN w:val="0"/>
              <w:adjustRightInd w:val="0"/>
              <w:jc w:val="center"/>
              <w:rPr>
                <w:rFonts w:ascii="Times New Roman" w:hAnsi="Times New Roman" w:cs="Times New Roman"/>
                <w:sz w:val="20"/>
                <w:szCs w:val="20"/>
                <w:highlight w:val="cyan"/>
              </w:rPr>
            </w:pPr>
            <w:r w:rsidRPr="001620F8">
              <w:rPr>
                <w:rFonts w:ascii="Times New Roman" w:hAnsi="Times New Roman" w:cs="Times New Roman"/>
                <w:sz w:val="20"/>
                <w:szCs w:val="20"/>
                <w:highlight w:val="cyan"/>
              </w:rPr>
              <w:t>A</w:t>
            </w:r>
          </w:p>
        </w:tc>
        <w:tc>
          <w:tcPr>
            <w:tcW w:w="3870" w:type="dxa"/>
            <w:tcBorders>
              <w:top w:val="single" w:sz="6" w:space="0" w:color="auto"/>
              <w:bottom w:val="single" w:sz="6" w:space="0" w:color="auto"/>
            </w:tcBorders>
            <w:shd w:val="clear" w:color="auto" w:fill="auto"/>
          </w:tcPr>
          <w:p w:rsidR="00DF37E8" w:rsidRPr="001620F8" w:rsidRDefault="001620F8" w:rsidP="00AB4757">
            <w:pPr>
              <w:autoSpaceDE w:val="0"/>
              <w:autoSpaceDN w:val="0"/>
              <w:adjustRightInd w:val="0"/>
              <w:jc w:val="both"/>
              <w:rPr>
                <w:rFonts w:ascii="Times New Roman" w:hAnsi="Times New Roman" w:cs="Times New Roman"/>
                <w:sz w:val="20"/>
                <w:szCs w:val="20"/>
                <w:highlight w:val="cyan"/>
              </w:rPr>
            </w:pPr>
            <w:r w:rsidRPr="001620F8">
              <w:rPr>
                <w:rFonts w:ascii="Times New Roman" w:hAnsi="Times New Roman" w:cs="Times New Roman"/>
                <w:sz w:val="20"/>
                <w:szCs w:val="20"/>
                <w:highlight w:val="cyan"/>
              </w:rPr>
              <w:t>Initial Release</w:t>
            </w:r>
          </w:p>
        </w:tc>
        <w:tc>
          <w:tcPr>
            <w:tcW w:w="1671" w:type="dxa"/>
            <w:tcBorders>
              <w:top w:val="single" w:sz="6" w:space="0" w:color="auto"/>
              <w:bottom w:val="single" w:sz="6" w:space="0" w:color="auto"/>
            </w:tcBorders>
            <w:shd w:val="clear" w:color="auto" w:fill="auto"/>
          </w:tcPr>
          <w:p w:rsidR="00DF37E8" w:rsidRPr="001620F8" w:rsidRDefault="001620F8" w:rsidP="00B97E2B">
            <w:pPr>
              <w:autoSpaceDE w:val="0"/>
              <w:autoSpaceDN w:val="0"/>
              <w:adjustRightInd w:val="0"/>
              <w:jc w:val="both"/>
              <w:rPr>
                <w:rFonts w:ascii="Times New Roman" w:hAnsi="Times New Roman" w:cs="Times New Roman"/>
                <w:sz w:val="20"/>
                <w:szCs w:val="20"/>
                <w:highlight w:val="cyan"/>
              </w:rPr>
            </w:pPr>
            <w:r w:rsidRPr="001620F8">
              <w:rPr>
                <w:rFonts w:ascii="Times New Roman" w:hAnsi="Times New Roman" w:cs="Times New Roman"/>
                <w:sz w:val="20"/>
                <w:szCs w:val="20"/>
                <w:highlight w:val="cyan"/>
              </w:rPr>
              <w:t>October 30, 2016</w:t>
            </w:r>
          </w:p>
        </w:tc>
        <w:tc>
          <w:tcPr>
            <w:tcW w:w="2865" w:type="dxa"/>
            <w:tcBorders>
              <w:top w:val="single" w:sz="6" w:space="0" w:color="auto"/>
              <w:bottom w:val="single" w:sz="6" w:space="0" w:color="auto"/>
            </w:tcBorders>
            <w:shd w:val="clear" w:color="auto" w:fill="auto"/>
          </w:tcPr>
          <w:p w:rsidR="00DF37E8" w:rsidRPr="001620F8" w:rsidRDefault="001620F8" w:rsidP="00326478">
            <w:pPr>
              <w:autoSpaceDE w:val="0"/>
              <w:autoSpaceDN w:val="0"/>
              <w:adjustRightInd w:val="0"/>
              <w:jc w:val="both"/>
              <w:rPr>
                <w:rFonts w:ascii="Times New Roman" w:hAnsi="Times New Roman" w:cs="Times New Roman"/>
                <w:sz w:val="20"/>
                <w:szCs w:val="20"/>
                <w:highlight w:val="cyan"/>
              </w:rPr>
            </w:pPr>
            <w:r w:rsidRPr="001620F8">
              <w:rPr>
                <w:rFonts w:ascii="Times New Roman" w:hAnsi="Times New Roman" w:cs="Times New Roman"/>
                <w:sz w:val="20"/>
                <w:szCs w:val="20"/>
                <w:highlight w:val="cyan"/>
              </w:rPr>
              <w:t>AJM-3122</w:t>
            </w:r>
          </w:p>
        </w:tc>
      </w:tr>
      <w:tr w:rsidR="00326478" w:rsidRPr="00B328A7" w:rsidTr="001620F8">
        <w:trPr>
          <w:trHeight w:val="72"/>
        </w:trPr>
        <w:tc>
          <w:tcPr>
            <w:tcW w:w="1188" w:type="dxa"/>
            <w:tcBorders>
              <w:top w:val="single" w:sz="6" w:space="0" w:color="auto"/>
            </w:tcBorders>
          </w:tcPr>
          <w:p w:rsidR="00326478" w:rsidRPr="0056166C" w:rsidRDefault="0056166C" w:rsidP="00CF07C8">
            <w:pPr>
              <w:autoSpaceDE w:val="0"/>
              <w:autoSpaceDN w:val="0"/>
              <w:adjustRightInd w:val="0"/>
              <w:jc w:val="center"/>
              <w:rPr>
                <w:rFonts w:ascii="Times New Roman" w:hAnsi="Times New Roman" w:cs="Times New Roman"/>
                <w:sz w:val="20"/>
                <w:szCs w:val="20"/>
                <w:highlight w:val="cyan"/>
              </w:rPr>
            </w:pPr>
            <w:r w:rsidRPr="0056166C">
              <w:rPr>
                <w:rFonts w:ascii="Times New Roman" w:hAnsi="Times New Roman" w:cs="Times New Roman"/>
                <w:sz w:val="20"/>
                <w:szCs w:val="20"/>
                <w:highlight w:val="cyan"/>
              </w:rPr>
              <w:t>B</w:t>
            </w:r>
          </w:p>
        </w:tc>
        <w:tc>
          <w:tcPr>
            <w:tcW w:w="3870" w:type="dxa"/>
            <w:tcBorders>
              <w:top w:val="single" w:sz="6" w:space="0" w:color="auto"/>
            </w:tcBorders>
          </w:tcPr>
          <w:p w:rsidR="00326478" w:rsidRPr="0056166C" w:rsidRDefault="0056166C" w:rsidP="00CF07C8">
            <w:pPr>
              <w:autoSpaceDE w:val="0"/>
              <w:autoSpaceDN w:val="0"/>
              <w:adjustRightInd w:val="0"/>
              <w:jc w:val="both"/>
              <w:rPr>
                <w:rFonts w:ascii="Times New Roman" w:hAnsi="Times New Roman" w:cs="Times New Roman"/>
                <w:sz w:val="20"/>
                <w:szCs w:val="20"/>
                <w:highlight w:val="cyan"/>
              </w:rPr>
            </w:pPr>
            <w:r w:rsidRPr="0056166C">
              <w:rPr>
                <w:rFonts w:ascii="Times New Roman" w:hAnsi="Times New Roman" w:cs="Times New Roman"/>
                <w:sz w:val="20"/>
                <w:szCs w:val="20"/>
                <w:highlight w:val="cyan"/>
              </w:rPr>
              <w:t>Template Update based on Schema updates</w:t>
            </w:r>
          </w:p>
        </w:tc>
        <w:tc>
          <w:tcPr>
            <w:tcW w:w="1671" w:type="dxa"/>
            <w:tcBorders>
              <w:top w:val="single" w:sz="6" w:space="0" w:color="auto"/>
            </w:tcBorders>
          </w:tcPr>
          <w:p w:rsidR="00326478" w:rsidRPr="0056166C" w:rsidRDefault="0056166C" w:rsidP="00CF07C8">
            <w:pPr>
              <w:autoSpaceDE w:val="0"/>
              <w:autoSpaceDN w:val="0"/>
              <w:adjustRightInd w:val="0"/>
              <w:jc w:val="both"/>
              <w:rPr>
                <w:rFonts w:ascii="Times New Roman" w:hAnsi="Times New Roman" w:cs="Times New Roman"/>
                <w:sz w:val="20"/>
                <w:szCs w:val="20"/>
                <w:highlight w:val="cyan"/>
              </w:rPr>
            </w:pPr>
            <w:r>
              <w:rPr>
                <w:rFonts w:ascii="Times New Roman" w:hAnsi="Times New Roman" w:cs="Times New Roman"/>
                <w:sz w:val="20"/>
                <w:szCs w:val="20"/>
                <w:highlight w:val="cyan"/>
              </w:rPr>
              <w:t>April 20, 2017</w:t>
            </w:r>
          </w:p>
        </w:tc>
        <w:tc>
          <w:tcPr>
            <w:tcW w:w="2865" w:type="dxa"/>
            <w:tcBorders>
              <w:top w:val="single" w:sz="6" w:space="0" w:color="auto"/>
            </w:tcBorders>
          </w:tcPr>
          <w:p w:rsidR="00326478" w:rsidRPr="0056166C" w:rsidRDefault="0056166C" w:rsidP="00326478">
            <w:pPr>
              <w:autoSpaceDE w:val="0"/>
              <w:autoSpaceDN w:val="0"/>
              <w:adjustRightInd w:val="0"/>
              <w:jc w:val="both"/>
              <w:rPr>
                <w:rFonts w:ascii="Times New Roman" w:hAnsi="Times New Roman" w:cs="Times New Roman"/>
                <w:sz w:val="20"/>
                <w:szCs w:val="20"/>
                <w:highlight w:val="cyan"/>
              </w:rPr>
            </w:pPr>
            <w:r>
              <w:rPr>
                <w:rFonts w:ascii="Times New Roman" w:hAnsi="Times New Roman" w:cs="Times New Roman"/>
                <w:sz w:val="20"/>
                <w:szCs w:val="20"/>
                <w:highlight w:val="cyan"/>
              </w:rPr>
              <w:t>AJM-3122</w:t>
            </w:r>
          </w:p>
        </w:tc>
      </w:tr>
      <w:tr w:rsidR="00326478" w:rsidRPr="00B328A7" w:rsidTr="001620F8">
        <w:trPr>
          <w:trHeight w:val="210"/>
        </w:trPr>
        <w:tc>
          <w:tcPr>
            <w:tcW w:w="1188" w:type="dxa"/>
          </w:tcPr>
          <w:p w:rsidR="00326478" w:rsidRPr="00B328A7" w:rsidRDefault="00326478" w:rsidP="00CF07C8">
            <w:pPr>
              <w:autoSpaceDE w:val="0"/>
              <w:autoSpaceDN w:val="0"/>
              <w:adjustRightInd w:val="0"/>
              <w:jc w:val="center"/>
              <w:rPr>
                <w:rFonts w:ascii="Times New Roman" w:hAnsi="Times New Roman" w:cs="Times New Roman"/>
                <w:sz w:val="20"/>
                <w:szCs w:val="20"/>
              </w:rPr>
            </w:pPr>
          </w:p>
        </w:tc>
        <w:tc>
          <w:tcPr>
            <w:tcW w:w="3870" w:type="dxa"/>
          </w:tcPr>
          <w:p w:rsidR="00326478" w:rsidRPr="00B328A7" w:rsidRDefault="00326478" w:rsidP="00CF07C8">
            <w:pPr>
              <w:autoSpaceDE w:val="0"/>
              <w:autoSpaceDN w:val="0"/>
              <w:adjustRightInd w:val="0"/>
              <w:ind w:left="360"/>
              <w:jc w:val="both"/>
              <w:rPr>
                <w:rFonts w:ascii="Times New Roman" w:hAnsi="Times New Roman" w:cs="Times New Roman"/>
                <w:sz w:val="20"/>
                <w:szCs w:val="20"/>
              </w:rPr>
            </w:pPr>
          </w:p>
        </w:tc>
        <w:tc>
          <w:tcPr>
            <w:tcW w:w="1671" w:type="dxa"/>
          </w:tcPr>
          <w:p w:rsidR="00326478" w:rsidRPr="00B328A7" w:rsidRDefault="00326478" w:rsidP="00CF07C8">
            <w:pPr>
              <w:autoSpaceDE w:val="0"/>
              <w:autoSpaceDN w:val="0"/>
              <w:adjustRightInd w:val="0"/>
              <w:jc w:val="both"/>
              <w:rPr>
                <w:rFonts w:ascii="Times New Roman" w:hAnsi="Times New Roman" w:cs="Times New Roman"/>
                <w:sz w:val="20"/>
                <w:szCs w:val="20"/>
              </w:rPr>
            </w:pPr>
          </w:p>
        </w:tc>
        <w:tc>
          <w:tcPr>
            <w:tcW w:w="2865" w:type="dxa"/>
          </w:tcPr>
          <w:p w:rsidR="00326478" w:rsidRPr="00B328A7" w:rsidRDefault="00326478" w:rsidP="00CF07C8">
            <w:pPr>
              <w:autoSpaceDE w:val="0"/>
              <w:autoSpaceDN w:val="0"/>
              <w:adjustRightInd w:val="0"/>
              <w:jc w:val="both"/>
              <w:rPr>
                <w:rFonts w:ascii="Times New Roman" w:hAnsi="Times New Roman" w:cs="Times New Roman"/>
                <w:sz w:val="20"/>
                <w:szCs w:val="20"/>
              </w:rPr>
            </w:pPr>
          </w:p>
        </w:tc>
      </w:tr>
    </w:tbl>
    <w:p w:rsidR="00EB3F80" w:rsidRPr="00B328A7" w:rsidRDefault="00EB3F80">
      <w:pPr>
        <w:jc w:val="center"/>
        <w:rPr>
          <w:rFonts w:ascii="Times New Roman" w:hAnsi="Times New Roman" w:cs="Times New Roman"/>
          <w:b/>
          <w:bCs/>
          <w:szCs w:val="22"/>
        </w:rPr>
      </w:pPr>
    </w:p>
    <w:p w:rsidR="008C7387" w:rsidRPr="00B328A7" w:rsidRDefault="008C7387">
      <w:pPr>
        <w:pStyle w:val="frontmatterheading"/>
        <w:pageBreakBefore/>
        <w:rPr>
          <w:rFonts w:ascii="Times New Roman" w:hAnsi="Times New Roman" w:cs="Times New Roman"/>
        </w:rPr>
      </w:pPr>
      <w:r w:rsidRPr="00B328A7">
        <w:rPr>
          <w:rFonts w:ascii="Times New Roman" w:hAnsi="Times New Roman" w:cs="Times New Roman"/>
        </w:rPr>
        <w:lastRenderedPageBreak/>
        <w:t>Table of Contents</w:t>
      </w:r>
    </w:p>
    <w:p w:rsidR="00F0535B" w:rsidRDefault="000529E1">
      <w:pPr>
        <w:pStyle w:val="TOC1"/>
        <w:tabs>
          <w:tab w:val="left" w:pos="480"/>
          <w:tab w:val="right" w:leader="dot" w:pos="9350"/>
        </w:tabs>
        <w:rPr>
          <w:rFonts w:asciiTheme="minorHAnsi" w:eastAsiaTheme="minorEastAsia" w:hAnsiTheme="minorHAnsi" w:cstheme="minorBidi"/>
          <w:bCs w:val="0"/>
          <w:caps w:val="0"/>
          <w:noProof/>
          <w:sz w:val="22"/>
          <w:szCs w:val="22"/>
          <w:lang w:eastAsia="en-US" w:bidi="ar-SA"/>
        </w:rPr>
      </w:pPr>
      <w:r w:rsidRPr="00E55B03">
        <w:rPr>
          <w:rFonts w:ascii="Times New Roman" w:hAnsi="Times New Roman" w:cs="Times New Roman"/>
          <w:caps w:val="0"/>
          <w:highlight w:val="cyan"/>
        </w:rPr>
        <w:fldChar w:fldCharType="begin"/>
      </w:r>
      <w:r w:rsidR="005B1A46" w:rsidRPr="00E55B03">
        <w:rPr>
          <w:rFonts w:ascii="Times New Roman" w:hAnsi="Times New Roman" w:cs="Times New Roman"/>
          <w:caps w:val="0"/>
          <w:highlight w:val="cyan"/>
        </w:rPr>
        <w:instrText xml:space="preserve"> TOC \o "1-4" \h \z \u </w:instrText>
      </w:r>
      <w:r w:rsidRPr="00E55B03">
        <w:rPr>
          <w:rFonts w:ascii="Times New Roman" w:hAnsi="Times New Roman" w:cs="Times New Roman"/>
          <w:caps w:val="0"/>
          <w:highlight w:val="cyan"/>
        </w:rPr>
        <w:fldChar w:fldCharType="separate"/>
      </w:r>
      <w:hyperlink w:anchor="_Toc480457292" w:history="1">
        <w:r w:rsidR="00F0535B" w:rsidRPr="0028757F">
          <w:rPr>
            <w:rStyle w:val="Hyperlink"/>
            <w:noProof/>
          </w:rPr>
          <w:t>1</w:t>
        </w:r>
        <w:r w:rsidR="00F0535B">
          <w:rPr>
            <w:rFonts w:asciiTheme="minorHAnsi" w:eastAsiaTheme="minorEastAsia" w:hAnsiTheme="minorHAnsi" w:cstheme="minorBidi"/>
            <w:bCs w:val="0"/>
            <w:caps w:val="0"/>
            <w:noProof/>
            <w:sz w:val="22"/>
            <w:szCs w:val="22"/>
            <w:lang w:eastAsia="en-US" w:bidi="ar-SA"/>
          </w:rPr>
          <w:tab/>
        </w:r>
        <w:r w:rsidR="00F0535B" w:rsidRPr="0028757F">
          <w:rPr>
            <w:rStyle w:val="Hyperlink"/>
            <w:noProof/>
          </w:rPr>
          <w:t>SCOPE</w:t>
        </w:r>
        <w:r w:rsidR="00F0535B">
          <w:rPr>
            <w:noProof/>
            <w:webHidden/>
          </w:rPr>
          <w:tab/>
        </w:r>
        <w:r w:rsidR="00F0535B">
          <w:rPr>
            <w:noProof/>
            <w:webHidden/>
          </w:rPr>
          <w:fldChar w:fldCharType="begin"/>
        </w:r>
        <w:r w:rsidR="00F0535B">
          <w:rPr>
            <w:noProof/>
            <w:webHidden/>
          </w:rPr>
          <w:instrText xml:space="preserve"> PAGEREF _Toc480457292 \h </w:instrText>
        </w:r>
        <w:r w:rsidR="00F0535B">
          <w:rPr>
            <w:noProof/>
            <w:webHidden/>
          </w:rPr>
        </w:r>
        <w:r w:rsidR="00F0535B">
          <w:rPr>
            <w:noProof/>
            <w:webHidden/>
          </w:rPr>
          <w:fldChar w:fldCharType="separate"/>
        </w:r>
        <w:r w:rsidR="00F0535B">
          <w:rPr>
            <w:noProof/>
            <w:webHidden/>
          </w:rPr>
          <w:t>1</w:t>
        </w:r>
        <w:r w:rsidR="00F0535B">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293" w:history="1">
        <w:r w:rsidRPr="0028757F">
          <w:rPr>
            <w:rStyle w:val="Hyperlink"/>
            <w:noProof/>
          </w:rPr>
          <w:t>1.1</w:t>
        </w:r>
        <w:r>
          <w:rPr>
            <w:rFonts w:asciiTheme="minorHAnsi" w:eastAsiaTheme="minorEastAsia" w:hAnsiTheme="minorHAnsi" w:cstheme="minorBidi"/>
            <w:bCs w:val="0"/>
            <w:noProof/>
            <w:sz w:val="22"/>
            <w:szCs w:val="22"/>
            <w:lang w:eastAsia="en-US" w:bidi="ar-SA"/>
          </w:rPr>
          <w:tab/>
        </w:r>
        <w:r w:rsidRPr="0028757F">
          <w:rPr>
            <w:rStyle w:val="Hyperlink"/>
            <w:noProof/>
          </w:rPr>
          <w:t>Background</w:t>
        </w:r>
        <w:r>
          <w:rPr>
            <w:noProof/>
            <w:webHidden/>
          </w:rPr>
          <w:tab/>
        </w:r>
        <w:r>
          <w:rPr>
            <w:noProof/>
            <w:webHidden/>
          </w:rPr>
          <w:fldChar w:fldCharType="begin"/>
        </w:r>
        <w:r>
          <w:rPr>
            <w:noProof/>
            <w:webHidden/>
          </w:rPr>
          <w:instrText xml:space="preserve"> PAGEREF _Toc480457293 \h </w:instrText>
        </w:r>
        <w:r>
          <w:rPr>
            <w:noProof/>
            <w:webHidden/>
          </w:rPr>
        </w:r>
        <w:r>
          <w:rPr>
            <w:noProof/>
            <w:webHidden/>
          </w:rPr>
          <w:fldChar w:fldCharType="separate"/>
        </w:r>
        <w:r>
          <w:rPr>
            <w:noProof/>
            <w:webHidden/>
          </w:rPr>
          <w:t>1</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294" w:history="1">
        <w:r w:rsidRPr="0028757F">
          <w:rPr>
            <w:rStyle w:val="Hyperlink"/>
            <w:noProof/>
          </w:rPr>
          <w:t>1.2</w:t>
        </w:r>
        <w:r>
          <w:rPr>
            <w:rFonts w:asciiTheme="minorHAnsi" w:eastAsiaTheme="minorEastAsia" w:hAnsiTheme="minorHAnsi" w:cstheme="minorBidi"/>
            <w:bCs w:val="0"/>
            <w:noProof/>
            <w:sz w:val="22"/>
            <w:szCs w:val="22"/>
            <w:lang w:eastAsia="en-US" w:bidi="ar-SA"/>
          </w:rPr>
          <w:tab/>
        </w:r>
        <w:r w:rsidRPr="0028757F">
          <w:rPr>
            <w:rStyle w:val="Hyperlink"/>
            <w:noProof/>
          </w:rPr>
          <w:t>Intended Use</w:t>
        </w:r>
        <w:r>
          <w:rPr>
            <w:noProof/>
            <w:webHidden/>
          </w:rPr>
          <w:tab/>
        </w:r>
        <w:r>
          <w:rPr>
            <w:noProof/>
            <w:webHidden/>
          </w:rPr>
          <w:fldChar w:fldCharType="begin"/>
        </w:r>
        <w:r>
          <w:rPr>
            <w:noProof/>
            <w:webHidden/>
          </w:rPr>
          <w:instrText xml:space="preserve"> PAGEREF _Toc480457294 \h </w:instrText>
        </w:r>
        <w:r>
          <w:rPr>
            <w:noProof/>
            <w:webHidden/>
          </w:rPr>
        </w:r>
        <w:r>
          <w:rPr>
            <w:noProof/>
            <w:webHidden/>
          </w:rPr>
          <w:fldChar w:fldCharType="separate"/>
        </w:r>
        <w:r>
          <w:rPr>
            <w:noProof/>
            <w:webHidden/>
          </w:rPr>
          <w:t>1</w:t>
        </w:r>
        <w:r>
          <w:rPr>
            <w:noProof/>
            <w:webHidden/>
          </w:rPr>
          <w:fldChar w:fldCharType="end"/>
        </w:r>
      </w:hyperlink>
    </w:p>
    <w:p w:rsidR="00F0535B" w:rsidRDefault="00F0535B">
      <w:pPr>
        <w:pStyle w:val="TOC1"/>
        <w:tabs>
          <w:tab w:val="left" w:pos="480"/>
          <w:tab w:val="right" w:leader="dot" w:pos="9350"/>
        </w:tabs>
        <w:rPr>
          <w:rFonts w:asciiTheme="minorHAnsi" w:eastAsiaTheme="minorEastAsia" w:hAnsiTheme="minorHAnsi" w:cstheme="minorBidi"/>
          <w:bCs w:val="0"/>
          <w:caps w:val="0"/>
          <w:noProof/>
          <w:sz w:val="22"/>
          <w:szCs w:val="22"/>
          <w:lang w:eastAsia="en-US" w:bidi="ar-SA"/>
        </w:rPr>
      </w:pPr>
      <w:hyperlink w:anchor="_Toc480457295" w:history="1">
        <w:r w:rsidRPr="0028757F">
          <w:rPr>
            <w:rStyle w:val="Hyperlink"/>
            <w:noProof/>
          </w:rPr>
          <w:t>2</w:t>
        </w:r>
        <w:r>
          <w:rPr>
            <w:rFonts w:asciiTheme="minorHAnsi" w:eastAsiaTheme="minorEastAsia" w:hAnsiTheme="minorHAnsi" w:cstheme="minorBidi"/>
            <w:bCs w:val="0"/>
            <w:caps w:val="0"/>
            <w:noProof/>
            <w:sz w:val="22"/>
            <w:szCs w:val="22"/>
            <w:lang w:eastAsia="en-US" w:bidi="ar-SA"/>
          </w:rPr>
          <w:tab/>
        </w:r>
        <w:r w:rsidRPr="0028757F">
          <w:rPr>
            <w:rStyle w:val="Hyperlink"/>
            <w:noProof/>
          </w:rPr>
          <w:t>APPLICABLE DOCUMENTS</w:t>
        </w:r>
        <w:r>
          <w:rPr>
            <w:noProof/>
            <w:webHidden/>
          </w:rPr>
          <w:tab/>
        </w:r>
        <w:r>
          <w:rPr>
            <w:noProof/>
            <w:webHidden/>
          </w:rPr>
          <w:fldChar w:fldCharType="begin"/>
        </w:r>
        <w:r>
          <w:rPr>
            <w:noProof/>
            <w:webHidden/>
          </w:rPr>
          <w:instrText xml:space="preserve"> PAGEREF _Toc480457295 \h </w:instrText>
        </w:r>
        <w:r>
          <w:rPr>
            <w:noProof/>
            <w:webHidden/>
          </w:rPr>
        </w:r>
        <w:r>
          <w:rPr>
            <w:noProof/>
            <w:webHidden/>
          </w:rPr>
          <w:fldChar w:fldCharType="separate"/>
        </w:r>
        <w:r>
          <w:rPr>
            <w:noProof/>
            <w:webHidden/>
          </w:rPr>
          <w:t>2</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296" w:history="1">
        <w:r w:rsidRPr="0028757F">
          <w:rPr>
            <w:rStyle w:val="Hyperlink"/>
            <w:noProof/>
          </w:rPr>
          <w:t>2.1</w:t>
        </w:r>
        <w:r>
          <w:rPr>
            <w:rFonts w:asciiTheme="minorHAnsi" w:eastAsiaTheme="minorEastAsia" w:hAnsiTheme="minorHAnsi" w:cstheme="minorBidi"/>
            <w:bCs w:val="0"/>
            <w:noProof/>
            <w:sz w:val="22"/>
            <w:szCs w:val="22"/>
            <w:lang w:eastAsia="en-US" w:bidi="ar-SA"/>
          </w:rPr>
          <w:tab/>
        </w:r>
        <w:r w:rsidRPr="0028757F">
          <w:rPr>
            <w:rStyle w:val="Hyperlink"/>
            <w:noProof/>
          </w:rPr>
          <w:t>Government Documents</w:t>
        </w:r>
        <w:r>
          <w:rPr>
            <w:noProof/>
            <w:webHidden/>
          </w:rPr>
          <w:tab/>
        </w:r>
        <w:r>
          <w:rPr>
            <w:noProof/>
            <w:webHidden/>
          </w:rPr>
          <w:fldChar w:fldCharType="begin"/>
        </w:r>
        <w:r>
          <w:rPr>
            <w:noProof/>
            <w:webHidden/>
          </w:rPr>
          <w:instrText xml:space="preserve"> PAGEREF _Toc480457296 \h </w:instrText>
        </w:r>
        <w:r>
          <w:rPr>
            <w:noProof/>
            <w:webHidden/>
          </w:rPr>
        </w:r>
        <w:r>
          <w:rPr>
            <w:noProof/>
            <w:webHidden/>
          </w:rPr>
          <w:fldChar w:fldCharType="separate"/>
        </w:r>
        <w:r>
          <w:rPr>
            <w:noProof/>
            <w:webHidden/>
          </w:rPr>
          <w:t>2</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297" w:history="1">
        <w:r w:rsidRPr="0028757F">
          <w:rPr>
            <w:rStyle w:val="Hyperlink"/>
            <w:noProof/>
          </w:rPr>
          <w:t>2.2</w:t>
        </w:r>
        <w:r>
          <w:rPr>
            <w:rFonts w:asciiTheme="minorHAnsi" w:eastAsiaTheme="minorEastAsia" w:hAnsiTheme="minorHAnsi" w:cstheme="minorBidi"/>
            <w:bCs w:val="0"/>
            <w:noProof/>
            <w:sz w:val="22"/>
            <w:szCs w:val="22"/>
            <w:lang w:eastAsia="en-US" w:bidi="ar-SA"/>
          </w:rPr>
          <w:tab/>
        </w:r>
        <w:r w:rsidRPr="0028757F">
          <w:rPr>
            <w:rStyle w:val="Hyperlink"/>
            <w:noProof/>
          </w:rPr>
          <w:t>Non-Government Standards and Other Publications</w:t>
        </w:r>
        <w:r>
          <w:rPr>
            <w:noProof/>
            <w:webHidden/>
          </w:rPr>
          <w:tab/>
        </w:r>
        <w:r>
          <w:rPr>
            <w:noProof/>
            <w:webHidden/>
          </w:rPr>
          <w:fldChar w:fldCharType="begin"/>
        </w:r>
        <w:r>
          <w:rPr>
            <w:noProof/>
            <w:webHidden/>
          </w:rPr>
          <w:instrText xml:space="preserve"> PAGEREF _Toc480457297 \h </w:instrText>
        </w:r>
        <w:r>
          <w:rPr>
            <w:noProof/>
            <w:webHidden/>
          </w:rPr>
        </w:r>
        <w:r>
          <w:rPr>
            <w:noProof/>
            <w:webHidden/>
          </w:rPr>
          <w:fldChar w:fldCharType="separate"/>
        </w:r>
        <w:r>
          <w:rPr>
            <w:noProof/>
            <w:webHidden/>
          </w:rPr>
          <w:t>2</w:t>
        </w:r>
        <w:r>
          <w:rPr>
            <w:noProof/>
            <w:webHidden/>
          </w:rPr>
          <w:fldChar w:fldCharType="end"/>
        </w:r>
      </w:hyperlink>
    </w:p>
    <w:p w:rsidR="00F0535B" w:rsidRDefault="00F0535B">
      <w:pPr>
        <w:pStyle w:val="TOC1"/>
        <w:tabs>
          <w:tab w:val="left" w:pos="480"/>
          <w:tab w:val="right" w:leader="dot" w:pos="9350"/>
        </w:tabs>
        <w:rPr>
          <w:rFonts w:asciiTheme="minorHAnsi" w:eastAsiaTheme="minorEastAsia" w:hAnsiTheme="minorHAnsi" w:cstheme="minorBidi"/>
          <w:bCs w:val="0"/>
          <w:caps w:val="0"/>
          <w:noProof/>
          <w:sz w:val="22"/>
          <w:szCs w:val="22"/>
          <w:lang w:eastAsia="en-US" w:bidi="ar-SA"/>
        </w:rPr>
      </w:pPr>
      <w:hyperlink w:anchor="_Toc480457298" w:history="1">
        <w:r w:rsidRPr="0028757F">
          <w:rPr>
            <w:rStyle w:val="Hyperlink"/>
            <w:noProof/>
          </w:rPr>
          <w:t>3</w:t>
        </w:r>
        <w:r>
          <w:rPr>
            <w:rFonts w:asciiTheme="minorHAnsi" w:eastAsiaTheme="minorEastAsia" w:hAnsiTheme="minorHAnsi" w:cstheme="minorBidi"/>
            <w:bCs w:val="0"/>
            <w:caps w:val="0"/>
            <w:noProof/>
            <w:sz w:val="22"/>
            <w:szCs w:val="22"/>
            <w:lang w:eastAsia="en-US" w:bidi="ar-SA"/>
          </w:rPr>
          <w:tab/>
        </w:r>
        <w:r w:rsidRPr="0028757F">
          <w:rPr>
            <w:rStyle w:val="Hyperlink"/>
            <w:noProof/>
          </w:rPr>
          <w:t>DEFINITIONS</w:t>
        </w:r>
        <w:r>
          <w:rPr>
            <w:noProof/>
            <w:webHidden/>
          </w:rPr>
          <w:tab/>
        </w:r>
        <w:r>
          <w:rPr>
            <w:noProof/>
            <w:webHidden/>
          </w:rPr>
          <w:fldChar w:fldCharType="begin"/>
        </w:r>
        <w:r>
          <w:rPr>
            <w:noProof/>
            <w:webHidden/>
          </w:rPr>
          <w:instrText xml:space="preserve"> PAGEREF _Toc480457298 \h </w:instrText>
        </w:r>
        <w:r>
          <w:rPr>
            <w:noProof/>
            <w:webHidden/>
          </w:rPr>
        </w:r>
        <w:r>
          <w:rPr>
            <w:noProof/>
            <w:webHidden/>
          </w:rPr>
          <w:fldChar w:fldCharType="separate"/>
        </w:r>
        <w:r>
          <w:rPr>
            <w:noProof/>
            <w:webHidden/>
          </w:rPr>
          <w:t>4</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299" w:history="1">
        <w:r w:rsidRPr="0028757F">
          <w:rPr>
            <w:rStyle w:val="Hyperlink"/>
            <w:noProof/>
          </w:rPr>
          <w:t>3.1</w:t>
        </w:r>
        <w:r>
          <w:rPr>
            <w:rFonts w:asciiTheme="minorHAnsi" w:eastAsiaTheme="minorEastAsia" w:hAnsiTheme="minorHAnsi" w:cstheme="minorBidi"/>
            <w:bCs w:val="0"/>
            <w:noProof/>
            <w:sz w:val="22"/>
            <w:szCs w:val="22"/>
            <w:lang w:eastAsia="en-US" w:bidi="ar-SA"/>
          </w:rPr>
          <w:tab/>
        </w:r>
        <w:r w:rsidRPr="0028757F">
          <w:rPr>
            <w:rStyle w:val="Hyperlink"/>
            <w:noProof/>
          </w:rPr>
          <w:t>Terminology</w:t>
        </w:r>
        <w:r>
          <w:rPr>
            <w:noProof/>
            <w:webHidden/>
          </w:rPr>
          <w:tab/>
        </w:r>
        <w:r>
          <w:rPr>
            <w:noProof/>
            <w:webHidden/>
          </w:rPr>
          <w:fldChar w:fldCharType="begin"/>
        </w:r>
        <w:r>
          <w:rPr>
            <w:noProof/>
            <w:webHidden/>
          </w:rPr>
          <w:instrText xml:space="preserve"> PAGEREF _Toc480457299 \h </w:instrText>
        </w:r>
        <w:r>
          <w:rPr>
            <w:noProof/>
            <w:webHidden/>
          </w:rPr>
        </w:r>
        <w:r>
          <w:rPr>
            <w:noProof/>
            <w:webHidden/>
          </w:rPr>
          <w:fldChar w:fldCharType="separate"/>
        </w:r>
        <w:r>
          <w:rPr>
            <w:noProof/>
            <w:webHidden/>
          </w:rPr>
          <w:t>4</w:t>
        </w:r>
        <w:r>
          <w:rPr>
            <w:noProof/>
            <w:webHidden/>
          </w:rPr>
          <w:fldChar w:fldCharType="end"/>
        </w:r>
      </w:hyperlink>
    </w:p>
    <w:p w:rsidR="00F0535B" w:rsidRDefault="00F0535B">
      <w:pPr>
        <w:pStyle w:val="TOC3"/>
        <w:tabs>
          <w:tab w:val="left" w:pos="960"/>
          <w:tab w:val="right" w:leader="dot" w:pos="9350"/>
        </w:tabs>
        <w:rPr>
          <w:rFonts w:asciiTheme="minorHAnsi" w:eastAsiaTheme="minorEastAsia" w:hAnsiTheme="minorHAnsi" w:cstheme="minorBidi"/>
          <w:noProof/>
          <w:sz w:val="22"/>
          <w:szCs w:val="22"/>
          <w:lang w:eastAsia="en-US" w:bidi="ar-SA"/>
        </w:rPr>
      </w:pPr>
      <w:hyperlink w:anchor="_Toc480457300" w:history="1">
        <w:r w:rsidRPr="0028757F">
          <w:rPr>
            <w:rStyle w:val="Hyperlink"/>
            <w:noProof/>
          </w:rPr>
          <w:t>3.1.1</w:t>
        </w:r>
        <w:r>
          <w:rPr>
            <w:rFonts w:asciiTheme="minorHAnsi" w:eastAsiaTheme="minorEastAsia" w:hAnsiTheme="minorHAnsi" w:cstheme="minorBidi"/>
            <w:noProof/>
            <w:sz w:val="22"/>
            <w:szCs w:val="22"/>
            <w:lang w:eastAsia="en-US" w:bidi="ar-SA"/>
          </w:rPr>
          <w:tab/>
        </w:r>
        <w:r w:rsidRPr="0028757F">
          <w:rPr>
            <w:rStyle w:val="Hyperlink"/>
            <w:noProof/>
          </w:rPr>
          <w:t>Client</w:t>
        </w:r>
        <w:r>
          <w:rPr>
            <w:noProof/>
            <w:webHidden/>
          </w:rPr>
          <w:tab/>
        </w:r>
        <w:r>
          <w:rPr>
            <w:noProof/>
            <w:webHidden/>
          </w:rPr>
          <w:fldChar w:fldCharType="begin"/>
        </w:r>
        <w:r>
          <w:rPr>
            <w:noProof/>
            <w:webHidden/>
          </w:rPr>
          <w:instrText xml:space="preserve"> PAGEREF _Toc480457300 \h </w:instrText>
        </w:r>
        <w:r>
          <w:rPr>
            <w:noProof/>
            <w:webHidden/>
          </w:rPr>
        </w:r>
        <w:r>
          <w:rPr>
            <w:noProof/>
            <w:webHidden/>
          </w:rPr>
          <w:fldChar w:fldCharType="separate"/>
        </w:r>
        <w:r>
          <w:rPr>
            <w:noProof/>
            <w:webHidden/>
          </w:rPr>
          <w:t>4</w:t>
        </w:r>
        <w:r>
          <w:rPr>
            <w:noProof/>
            <w:webHidden/>
          </w:rPr>
          <w:fldChar w:fldCharType="end"/>
        </w:r>
      </w:hyperlink>
    </w:p>
    <w:p w:rsidR="00F0535B" w:rsidRDefault="00F0535B">
      <w:pPr>
        <w:pStyle w:val="TOC3"/>
        <w:tabs>
          <w:tab w:val="left" w:pos="960"/>
          <w:tab w:val="right" w:leader="dot" w:pos="9350"/>
        </w:tabs>
        <w:rPr>
          <w:rFonts w:asciiTheme="minorHAnsi" w:eastAsiaTheme="minorEastAsia" w:hAnsiTheme="minorHAnsi" w:cstheme="minorBidi"/>
          <w:noProof/>
          <w:sz w:val="22"/>
          <w:szCs w:val="22"/>
          <w:lang w:eastAsia="en-US" w:bidi="ar-SA"/>
        </w:rPr>
      </w:pPr>
      <w:hyperlink w:anchor="_Toc480457301" w:history="1">
        <w:r w:rsidRPr="0028757F">
          <w:rPr>
            <w:rStyle w:val="Hyperlink"/>
            <w:noProof/>
          </w:rPr>
          <w:t>3.1.2</w:t>
        </w:r>
        <w:r>
          <w:rPr>
            <w:rFonts w:asciiTheme="minorHAnsi" w:eastAsiaTheme="minorEastAsia" w:hAnsiTheme="minorHAnsi" w:cstheme="minorBidi"/>
            <w:noProof/>
            <w:sz w:val="22"/>
            <w:szCs w:val="22"/>
            <w:lang w:eastAsia="en-US" w:bidi="ar-SA"/>
          </w:rPr>
          <w:tab/>
        </w:r>
        <w:r w:rsidRPr="0028757F">
          <w:rPr>
            <w:rStyle w:val="Hyperlink"/>
            <w:noProof/>
          </w:rPr>
          <w:t>Service</w:t>
        </w:r>
        <w:r>
          <w:rPr>
            <w:noProof/>
            <w:webHidden/>
          </w:rPr>
          <w:tab/>
        </w:r>
        <w:r>
          <w:rPr>
            <w:noProof/>
            <w:webHidden/>
          </w:rPr>
          <w:fldChar w:fldCharType="begin"/>
        </w:r>
        <w:r>
          <w:rPr>
            <w:noProof/>
            <w:webHidden/>
          </w:rPr>
          <w:instrText xml:space="preserve"> PAGEREF _Toc480457301 \h </w:instrText>
        </w:r>
        <w:r>
          <w:rPr>
            <w:noProof/>
            <w:webHidden/>
          </w:rPr>
        </w:r>
        <w:r>
          <w:rPr>
            <w:noProof/>
            <w:webHidden/>
          </w:rPr>
          <w:fldChar w:fldCharType="separate"/>
        </w:r>
        <w:r>
          <w:rPr>
            <w:noProof/>
            <w:webHidden/>
          </w:rPr>
          <w:t>4</w:t>
        </w:r>
        <w:r>
          <w:rPr>
            <w:noProof/>
            <w:webHidden/>
          </w:rPr>
          <w:fldChar w:fldCharType="end"/>
        </w:r>
      </w:hyperlink>
    </w:p>
    <w:p w:rsidR="00F0535B" w:rsidRDefault="00F0535B">
      <w:pPr>
        <w:pStyle w:val="TOC3"/>
        <w:tabs>
          <w:tab w:val="left" w:pos="960"/>
          <w:tab w:val="right" w:leader="dot" w:pos="9350"/>
        </w:tabs>
        <w:rPr>
          <w:rFonts w:asciiTheme="minorHAnsi" w:eastAsiaTheme="minorEastAsia" w:hAnsiTheme="minorHAnsi" w:cstheme="minorBidi"/>
          <w:noProof/>
          <w:sz w:val="22"/>
          <w:szCs w:val="22"/>
          <w:lang w:eastAsia="en-US" w:bidi="ar-SA"/>
        </w:rPr>
      </w:pPr>
      <w:hyperlink w:anchor="_Toc480457302" w:history="1">
        <w:r w:rsidRPr="0028757F">
          <w:rPr>
            <w:rStyle w:val="Hyperlink"/>
            <w:noProof/>
          </w:rPr>
          <w:t>3.1.3</w:t>
        </w:r>
        <w:r>
          <w:rPr>
            <w:rFonts w:asciiTheme="minorHAnsi" w:eastAsiaTheme="minorEastAsia" w:hAnsiTheme="minorHAnsi" w:cstheme="minorBidi"/>
            <w:noProof/>
            <w:sz w:val="22"/>
            <w:szCs w:val="22"/>
            <w:lang w:eastAsia="en-US" w:bidi="ar-SA"/>
          </w:rPr>
          <w:tab/>
        </w:r>
        <w:r w:rsidRPr="0028757F">
          <w:rPr>
            <w:rStyle w:val="Hyperlink"/>
            <w:noProof/>
          </w:rPr>
          <w:t>Service Interface Implementation</w:t>
        </w:r>
        <w:r>
          <w:rPr>
            <w:noProof/>
            <w:webHidden/>
          </w:rPr>
          <w:tab/>
        </w:r>
        <w:r>
          <w:rPr>
            <w:noProof/>
            <w:webHidden/>
          </w:rPr>
          <w:fldChar w:fldCharType="begin"/>
        </w:r>
        <w:r>
          <w:rPr>
            <w:noProof/>
            <w:webHidden/>
          </w:rPr>
          <w:instrText xml:space="preserve"> PAGEREF _Toc480457302 \h </w:instrText>
        </w:r>
        <w:r>
          <w:rPr>
            <w:noProof/>
            <w:webHidden/>
          </w:rPr>
        </w:r>
        <w:r>
          <w:rPr>
            <w:noProof/>
            <w:webHidden/>
          </w:rPr>
          <w:fldChar w:fldCharType="separate"/>
        </w:r>
        <w:r>
          <w:rPr>
            <w:noProof/>
            <w:webHidden/>
          </w:rPr>
          <w:t>4</w:t>
        </w:r>
        <w:r>
          <w:rPr>
            <w:noProof/>
            <w:webHidden/>
          </w:rPr>
          <w:fldChar w:fldCharType="end"/>
        </w:r>
      </w:hyperlink>
    </w:p>
    <w:p w:rsidR="00F0535B" w:rsidRDefault="00F0535B">
      <w:pPr>
        <w:pStyle w:val="TOC3"/>
        <w:tabs>
          <w:tab w:val="left" w:pos="960"/>
          <w:tab w:val="right" w:leader="dot" w:pos="9350"/>
        </w:tabs>
        <w:rPr>
          <w:rFonts w:asciiTheme="minorHAnsi" w:eastAsiaTheme="minorEastAsia" w:hAnsiTheme="minorHAnsi" w:cstheme="minorBidi"/>
          <w:noProof/>
          <w:sz w:val="22"/>
          <w:szCs w:val="22"/>
          <w:lang w:eastAsia="en-US" w:bidi="ar-SA"/>
        </w:rPr>
      </w:pPr>
      <w:hyperlink w:anchor="_Toc480457303" w:history="1">
        <w:r w:rsidRPr="0028757F">
          <w:rPr>
            <w:rStyle w:val="Hyperlink"/>
            <w:noProof/>
          </w:rPr>
          <w:t>3.1.4</w:t>
        </w:r>
        <w:r>
          <w:rPr>
            <w:rFonts w:asciiTheme="minorHAnsi" w:eastAsiaTheme="minorEastAsia" w:hAnsiTheme="minorHAnsi" w:cstheme="minorBidi"/>
            <w:noProof/>
            <w:sz w:val="22"/>
            <w:szCs w:val="22"/>
            <w:lang w:eastAsia="en-US" w:bidi="ar-SA"/>
          </w:rPr>
          <w:tab/>
        </w:r>
        <w:r w:rsidRPr="0028757F">
          <w:rPr>
            <w:rStyle w:val="Hyperlink"/>
            <w:noProof/>
          </w:rPr>
          <w:t>NEMS</w:t>
        </w:r>
        <w:r>
          <w:rPr>
            <w:noProof/>
            <w:webHidden/>
          </w:rPr>
          <w:tab/>
        </w:r>
        <w:r>
          <w:rPr>
            <w:noProof/>
            <w:webHidden/>
          </w:rPr>
          <w:fldChar w:fldCharType="begin"/>
        </w:r>
        <w:r>
          <w:rPr>
            <w:noProof/>
            <w:webHidden/>
          </w:rPr>
          <w:instrText xml:space="preserve"> PAGEREF _Toc480457303 \h </w:instrText>
        </w:r>
        <w:r>
          <w:rPr>
            <w:noProof/>
            <w:webHidden/>
          </w:rPr>
        </w:r>
        <w:r>
          <w:rPr>
            <w:noProof/>
            <w:webHidden/>
          </w:rPr>
          <w:fldChar w:fldCharType="separate"/>
        </w:r>
        <w:r>
          <w:rPr>
            <w:noProof/>
            <w:webHidden/>
          </w:rPr>
          <w:t>4</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04" w:history="1">
        <w:r w:rsidRPr="0028757F">
          <w:rPr>
            <w:rStyle w:val="Hyperlink"/>
            <w:noProof/>
          </w:rPr>
          <w:t>3.2</w:t>
        </w:r>
        <w:r>
          <w:rPr>
            <w:rFonts w:asciiTheme="minorHAnsi" w:eastAsiaTheme="minorEastAsia" w:hAnsiTheme="minorHAnsi" w:cstheme="minorBidi"/>
            <w:bCs w:val="0"/>
            <w:noProof/>
            <w:sz w:val="22"/>
            <w:szCs w:val="22"/>
            <w:lang w:eastAsia="en-US" w:bidi="ar-SA"/>
          </w:rPr>
          <w:tab/>
        </w:r>
        <w:r w:rsidRPr="0028757F">
          <w:rPr>
            <w:rStyle w:val="Hyperlink"/>
            <w:noProof/>
          </w:rPr>
          <w:t>Abbreviations and Acronyms</w:t>
        </w:r>
        <w:r>
          <w:rPr>
            <w:noProof/>
            <w:webHidden/>
          </w:rPr>
          <w:tab/>
        </w:r>
        <w:r>
          <w:rPr>
            <w:noProof/>
            <w:webHidden/>
          </w:rPr>
          <w:fldChar w:fldCharType="begin"/>
        </w:r>
        <w:r>
          <w:rPr>
            <w:noProof/>
            <w:webHidden/>
          </w:rPr>
          <w:instrText xml:space="preserve"> PAGEREF _Toc480457304 \h </w:instrText>
        </w:r>
        <w:r>
          <w:rPr>
            <w:noProof/>
            <w:webHidden/>
          </w:rPr>
        </w:r>
        <w:r>
          <w:rPr>
            <w:noProof/>
            <w:webHidden/>
          </w:rPr>
          <w:fldChar w:fldCharType="separate"/>
        </w:r>
        <w:r>
          <w:rPr>
            <w:noProof/>
            <w:webHidden/>
          </w:rPr>
          <w:t>5</w:t>
        </w:r>
        <w:r>
          <w:rPr>
            <w:noProof/>
            <w:webHidden/>
          </w:rPr>
          <w:fldChar w:fldCharType="end"/>
        </w:r>
      </w:hyperlink>
    </w:p>
    <w:p w:rsidR="00F0535B" w:rsidRDefault="00F0535B">
      <w:pPr>
        <w:pStyle w:val="TOC1"/>
        <w:tabs>
          <w:tab w:val="left" w:pos="480"/>
          <w:tab w:val="right" w:leader="dot" w:pos="9350"/>
        </w:tabs>
        <w:rPr>
          <w:rFonts w:asciiTheme="minorHAnsi" w:eastAsiaTheme="minorEastAsia" w:hAnsiTheme="minorHAnsi" w:cstheme="minorBidi"/>
          <w:bCs w:val="0"/>
          <w:caps w:val="0"/>
          <w:noProof/>
          <w:sz w:val="22"/>
          <w:szCs w:val="22"/>
          <w:lang w:eastAsia="en-US" w:bidi="ar-SA"/>
        </w:rPr>
      </w:pPr>
      <w:hyperlink w:anchor="_Toc480457305" w:history="1">
        <w:r w:rsidRPr="0028757F">
          <w:rPr>
            <w:rStyle w:val="Hyperlink"/>
            <w:noProof/>
          </w:rPr>
          <w:t>4</w:t>
        </w:r>
        <w:r>
          <w:rPr>
            <w:rFonts w:asciiTheme="minorHAnsi" w:eastAsiaTheme="minorEastAsia" w:hAnsiTheme="minorHAnsi" w:cstheme="minorBidi"/>
            <w:bCs w:val="0"/>
            <w:caps w:val="0"/>
            <w:noProof/>
            <w:sz w:val="22"/>
            <w:szCs w:val="22"/>
            <w:lang w:eastAsia="en-US" w:bidi="ar-SA"/>
          </w:rPr>
          <w:tab/>
        </w:r>
        <w:r w:rsidRPr="0028757F">
          <w:rPr>
            <w:rStyle w:val="Hyperlink"/>
            <w:noProof/>
          </w:rPr>
          <w:t>Service Profile</w:t>
        </w:r>
        <w:r>
          <w:rPr>
            <w:noProof/>
            <w:webHidden/>
          </w:rPr>
          <w:tab/>
        </w:r>
        <w:r>
          <w:rPr>
            <w:noProof/>
            <w:webHidden/>
          </w:rPr>
          <w:fldChar w:fldCharType="begin"/>
        </w:r>
        <w:r>
          <w:rPr>
            <w:noProof/>
            <w:webHidden/>
          </w:rPr>
          <w:instrText xml:space="preserve"> PAGEREF _Toc480457305 \h </w:instrText>
        </w:r>
        <w:r>
          <w:rPr>
            <w:noProof/>
            <w:webHidden/>
          </w:rPr>
        </w:r>
        <w:r>
          <w:rPr>
            <w:noProof/>
            <w:webHidden/>
          </w:rPr>
          <w:fldChar w:fldCharType="separate"/>
        </w:r>
        <w:r>
          <w:rPr>
            <w:noProof/>
            <w:webHidden/>
          </w:rPr>
          <w:t>7</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06" w:history="1">
        <w:r w:rsidRPr="0028757F">
          <w:rPr>
            <w:rStyle w:val="Hyperlink"/>
            <w:noProof/>
          </w:rPr>
          <w:t>4.1</w:t>
        </w:r>
        <w:r>
          <w:rPr>
            <w:rFonts w:asciiTheme="minorHAnsi" w:eastAsiaTheme="minorEastAsia" w:hAnsiTheme="minorHAnsi" w:cstheme="minorBidi"/>
            <w:bCs w:val="0"/>
            <w:noProof/>
            <w:sz w:val="22"/>
            <w:szCs w:val="22"/>
            <w:lang w:eastAsia="en-US" w:bidi="ar-SA"/>
          </w:rPr>
          <w:tab/>
        </w:r>
        <w:r w:rsidRPr="0028757F">
          <w:rPr>
            <w:rStyle w:val="Hyperlink"/>
            <w:noProof/>
          </w:rPr>
          <w:t>Service Provider</w:t>
        </w:r>
        <w:r>
          <w:rPr>
            <w:noProof/>
            <w:webHidden/>
          </w:rPr>
          <w:tab/>
        </w:r>
        <w:r>
          <w:rPr>
            <w:noProof/>
            <w:webHidden/>
          </w:rPr>
          <w:fldChar w:fldCharType="begin"/>
        </w:r>
        <w:r>
          <w:rPr>
            <w:noProof/>
            <w:webHidden/>
          </w:rPr>
          <w:instrText xml:space="preserve"> PAGEREF _Toc480457306 \h </w:instrText>
        </w:r>
        <w:r>
          <w:rPr>
            <w:noProof/>
            <w:webHidden/>
          </w:rPr>
        </w:r>
        <w:r>
          <w:rPr>
            <w:noProof/>
            <w:webHidden/>
          </w:rPr>
          <w:fldChar w:fldCharType="separate"/>
        </w:r>
        <w:r>
          <w:rPr>
            <w:noProof/>
            <w:webHidden/>
          </w:rPr>
          <w:t>7</w:t>
        </w:r>
        <w:r>
          <w:rPr>
            <w:noProof/>
            <w:webHidden/>
          </w:rPr>
          <w:fldChar w:fldCharType="end"/>
        </w:r>
      </w:hyperlink>
    </w:p>
    <w:p w:rsidR="00F0535B" w:rsidRDefault="00F0535B">
      <w:pPr>
        <w:pStyle w:val="TOC3"/>
        <w:tabs>
          <w:tab w:val="left" w:pos="960"/>
          <w:tab w:val="right" w:leader="dot" w:pos="9350"/>
        </w:tabs>
        <w:rPr>
          <w:rFonts w:asciiTheme="minorHAnsi" w:eastAsiaTheme="minorEastAsia" w:hAnsiTheme="minorHAnsi" w:cstheme="minorBidi"/>
          <w:noProof/>
          <w:sz w:val="22"/>
          <w:szCs w:val="22"/>
          <w:lang w:eastAsia="en-US" w:bidi="ar-SA"/>
        </w:rPr>
      </w:pPr>
      <w:hyperlink w:anchor="_Toc480457307" w:history="1">
        <w:r w:rsidRPr="0028757F">
          <w:rPr>
            <w:rStyle w:val="Hyperlink"/>
            <w:noProof/>
          </w:rPr>
          <w:t>4.1.1</w:t>
        </w:r>
        <w:r>
          <w:rPr>
            <w:rFonts w:asciiTheme="minorHAnsi" w:eastAsiaTheme="minorEastAsia" w:hAnsiTheme="minorHAnsi" w:cstheme="minorBidi"/>
            <w:noProof/>
            <w:sz w:val="22"/>
            <w:szCs w:val="22"/>
            <w:lang w:eastAsia="en-US" w:bidi="ar-SA"/>
          </w:rPr>
          <w:tab/>
        </w:r>
        <w:r w:rsidRPr="0028757F">
          <w:rPr>
            <w:rStyle w:val="Hyperlink"/>
            <w:noProof/>
          </w:rPr>
          <w:t>Point of Contact</w:t>
        </w:r>
        <w:r>
          <w:rPr>
            <w:noProof/>
            <w:webHidden/>
          </w:rPr>
          <w:tab/>
        </w:r>
        <w:r>
          <w:rPr>
            <w:noProof/>
            <w:webHidden/>
          </w:rPr>
          <w:fldChar w:fldCharType="begin"/>
        </w:r>
        <w:r>
          <w:rPr>
            <w:noProof/>
            <w:webHidden/>
          </w:rPr>
          <w:instrText xml:space="preserve"> PAGEREF _Toc480457307 \h </w:instrText>
        </w:r>
        <w:r>
          <w:rPr>
            <w:noProof/>
            <w:webHidden/>
          </w:rPr>
        </w:r>
        <w:r>
          <w:rPr>
            <w:noProof/>
            <w:webHidden/>
          </w:rPr>
          <w:fldChar w:fldCharType="separate"/>
        </w:r>
        <w:r>
          <w:rPr>
            <w:noProof/>
            <w:webHidden/>
          </w:rPr>
          <w:t>7</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08" w:history="1">
        <w:r w:rsidRPr="0028757F">
          <w:rPr>
            <w:rStyle w:val="Hyperlink"/>
            <w:noProof/>
          </w:rPr>
          <w:t>4.2</w:t>
        </w:r>
        <w:r>
          <w:rPr>
            <w:rFonts w:asciiTheme="minorHAnsi" w:eastAsiaTheme="minorEastAsia" w:hAnsiTheme="minorHAnsi" w:cstheme="minorBidi"/>
            <w:bCs w:val="0"/>
            <w:noProof/>
            <w:sz w:val="22"/>
            <w:szCs w:val="22"/>
            <w:lang w:eastAsia="en-US" w:bidi="ar-SA"/>
          </w:rPr>
          <w:tab/>
        </w:r>
        <w:r w:rsidRPr="0028757F">
          <w:rPr>
            <w:rStyle w:val="Hyperlink"/>
            <w:noProof/>
          </w:rPr>
          <w:t>Service Consumers</w:t>
        </w:r>
        <w:r>
          <w:rPr>
            <w:noProof/>
            <w:webHidden/>
          </w:rPr>
          <w:tab/>
        </w:r>
        <w:r>
          <w:rPr>
            <w:noProof/>
            <w:webHidden/>
          </w:rPr>
          <w:fldChar w:fldCharType="begin"/>
        </w:r>
        <w:r>
          <w:rPr>
            <w:noProof/>
            <w:webHidden/>
          </w:rPr>
          <w:instrText xml:space="preserve"> PAGEREF _Toc480457308 \h </w:instrText>
        </w:r>
        <w:r>
          <w:rPr>
            <w:noProof/>
            <w:webHidden/>
          </w:rPr>
        </w:r>
        <w:r>
          <w:rPr>
            <w:noProof/>
            <w:webHidden/>
          </w:rPr>
          <w:fldChar w:fldCharType="separate"/>
        </w:r>
        <w:r>
          <w:rPr>
            <w:noProof/>
            <w:webHidden/>
          </w:rPr>
          <w:t>7</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09" w:history="1">
        <w:r w:rsidRPr="0028757F">
          <w:rPr>
            <w:rStyle w:val="Hyperlink"/>
            <w:noProof/>
          </w:rPr>
          <w:t>4.3</w:t>
        </w:r>
        <w:r>
          <w:rPr>
            <w:rFonts w:asciiTheme="minorHAnsi" w:eastAsiaTheme="minorEastAsia" w:hAnsiTheme="minorHAnsi" w:cstheme="minorBidi"/>
            <w:bCs w:val="0"/>
            <w:noProof/>
            <w:sz w:val="22"/>
            <w:szCs w:val="22"/>
            <w:lang w:eastAsia="en-US" w:bidi="ar-SA"/>
          </w:rPr>
          <w:tab/>
        </w:r>
        <w:r w:rsidRPr="0028757F">
          <w:rPr>
            <w:rStyle w:val="Hyperlink"/>
            <w:noProof/>
          </w:rPr>
          <w:t>Service Functionality</w:t>
        </w:r>
        <w:r>
          <w:rPr>
            <w:noProof/>
            <w:webHidden/>
          </w:rPr>
          <w:tab/>
        </w:r>
        <w:r>
          <w:rPr>
            <w:noProof/>
            <w:webHidden/>
          </w:rPr>
          <w:fldChar w:fldCharType="begin"/>
        </w:r>
        <w:r>
          <w:rPr>
            <w:noProof/>
            <w:webHidden/>
          </w:rPr>
          <w:instrText xml:space="preserve"> PAGEREF _Toc480457309 \h </w:instrText>
        </w:r>
        <w:r>
          <w:rPr>
            <w:noProof/>
            <w:webHidden/>
          </w:rPr>
        </w:r>
        <w:r>
          <w:rPr>
            <w:noProof/>
            <w:webHidden/>
          </w:rPr>
          <w:fldChar w:fldCharType="separate"/>
        </w:r>
        <w:r>
          <w:rPr>
            <w:noProof/>
            <w:webHidden/>
          </w:rPr>
          <w:t>7</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10" w:history="1">
        <w:r w:rsidRPr="0028757F">
          <w:rPr>
            <w:rStyle w:val="Hyperlink"/>
            <w:noProof/>
          </w:rPr>
          <w:t>4.4</w:t>
        </w:r>
        <w:r>
          <w:rPr>
            <w:rFonts w:asciiTheme="minorHAnsi" w:eastAsiaTheme="minorEastAsia" w:hAnsiTheme="minorHAnsi" w:cstheme="minorBidi"/>
            <w:bCs w:val="0"/>
            <w:noProof/>
            <w:sz w:val="22"/>
            <w:szCs w:val="22"/>
            <w:lang w:eastAsia="en-US" w:bidi="ar-SA"/>
          </w:rPr>
          <w:tab/>
        </w:r>
        <w:r w:rsidRPr="0028757F">
          <w:rPr>
            <w:rStyle w:val="Hyperlink"/>
            <w:noProof/>
          </w:rPr>
          <w:t>Security</w:t>
        </w:r>
        <w:r>
          <w:rPr>
            <w:noProof/>
            <w:webHidden/>
          </w:rPr>
          <w:tab/>
        </w:r>
        <w:r>
          <w:rPr>
            <w:noProof/>
            <w:webHidden/>
          </w:rPr>
          <w:fldChar w:fldCharType="begin"/>
        </w:r>
        <w:r>
          <w:rPr>
            <w:noProof/>
            <w:webHidden/>
          </w:rPr>
          <w:instrText xml:space="preserve"> PAGEREF _Toc480457310 \h </w:instrText>
        </w:r>
        <w:r>
          <w:rPr>
            <w:noProof/>
            <w:webHidden/>
          </w:rPr>
        </w:r>
        <w:r>
          <w:rPr>
            <w:noProof/>
            <w:webHidden/>
          </w:rPr>
          <w:fldChar w:fldCharType="separate"/>
        </w:r>
        <w:r>
          <w:rPr>
            <w:noProof/>
            <w:webHidden/>
          </w:rPr>
          <w:t>8</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11" w:history="1">
        <w:r w:rsidRPr="0028757F">
          <w:rPr>
            <w:rStyle w:val="Hyperlink"/>
            <w:noProof/>
          </w:rPr>
          <w:t>4.5</w:t>
        </w:r>
        <w:r>
          <w:rPr>
            <w:rFonts w:asciiTheme="minorHAnsi" w:eastAsiaTheme="minorEastAsia" w:hAnsiTheme="minorHAnsi" w:cstheme="minorBidi"/>
            <w:bCs w:val="0"/>
            <w:noProof/>
            <w:sz w:val="22"/>
            <w:szCs w:val="22"/>
            <w:lang w:eastAsia="en-US" w:bidi="ar-SA"/>
          </w:rPr>
          <w:tab/>
        </w:r>
        <w:r w:rsidRPr="0028757F">
          <w:rPr>
            <w:rStyle w:val="Hyperlink"/>
            <w:noProof/>
          </w:rPr>
          <w:t>Qualities of Service</w:t>
        </w:r>
        <w:r>
          <w:rPr>
            <w:noProof/>
            <w:webHidden/>
          </w:rPr>
          <w:tab/>
        </w:r>
        <w:r>
          <w:rPr>
            <w:noProof/>
            <w:webHidden/>
          </w:rPr>
          <w:fldChar w:fldCharType="begin"/>
        </w:r>
        <w:r>
          <w:rPr>
            <w:noProof/>
            <w:webHidden/>
          </w:rPr>
          <w:instrText xml:space="preserve"> PAGEREF _Toc480457311 \h </w:instrText>
        </w:r>
        <w:r>
          <w:rPr>
            <w:noProof/>
            <w:webHidden/>
          </w:rPr>
        </w:r>
        <w:r>
          <w:rPr>
            <w:noProof/>
            <w:webHidden/>
          </w:rPr>
          <w:fldChar w:fldCharType="separate"/>
        </w:r>
        <w:r>
          <w:rPr>
            <w:noProof/>
            <w:webHidden/>
          </w:rPr>
          <w:t>8</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12" w:history="1">
        <w:r w:rsidRPr="0028757F">
          <w:rPr>
            <w:rStyle w:val="Hyperlink"/>
            <w:noProof/>
          </w:rPr>
          <w:t>4.6</w:t>
        </w:r>
        <w:r>
          <w:rPr>
            <w:rFonts w:asciiTheme="minorHAnsi" w:eastAsiaTheme="minorEastAsia" w:hAnsiTheme="minorHAnsi" w:cstheme="minorBidi"/>
            <w:bCs w:val="0"/>
            <w:noProof/>
            <w:sz w:val="22"/>
            <w:szCs w:val="22"/>
            <w:lang w:eastAsia="en-US" w:bidi="ar-SA"/>
          </w:rPr>
          <w:tab/>
        </w:r>
        <w:r w:rsidRPr="0028757F">
          <w:rPr>
            <w:rStyle w:val="Hyperlink"/>
            <w:noProof/>
          </w:rPr>
          <w:t>Service Policies</w:t>
        </w:r>
        <w:r>
          <w:rPr>
            <w:noProof/>
            <w:webHidden/>
          </w:rPr>
          <w:tab/>
        </w:r>
        <w:r>
          <w:rPr>
            <w:noProof/>
            <w:webHidden/>
          </w:rPr>
          <w:fldChar w:fldCharType="begin"/>
        </w:r>
        <w:r>
          <w:rPr>
            <w:noProof/>
            <w:webHidden/>
          </w:rPr>
          <w:instrText xml:space="preserve"> PAGEREF _Toc480457312 \h </w:instrText>
        </w:r>
        <w:r>
          <w:rPr>
            <w:noProof/>
            <w:webHidden/>
          </w:rPr>
        </w:r>
        <w:r>
          <w:rPr>
            <w:noProof/>
            <w:webHidden/>
          </w:rPr>
          <w:fldChar w:fldCharType="separate"/>
        </w:r>
        <w:r>
          <w:rPr>
            <w:noProof/>
            <w:webHidden/>
          </w:rPr>
          <w:t>8</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13" w:history="1">
        <w:r w:rsidRPr="0028757F">
          <w:rPr>
            <w:rStyle w:val="Hyperlink"/>
            <w:noProof/>
          </w:rPr>
          <w:t>4.7</w:t>
        </w:r>
        <w:r>
          <w:rPr>
            <w:rFonts w:asciiTheme="minorHAnsi" w:eastAsiaTheme="minorEastAsia" w:hAnsiTheme="minorHAnsi" w:cstheme="minorBidi"/>
            <w:bCs w:val="0"/>
            <w:noProof/>
            <w:sz w:val="22"/>
            <w:szCs w:val="22"/>
            <w:lang w:eastAsia="en-US" w:bidi="ar-SA"/>
          </w:rPr>
          <w:tab/>
        </w:r>
        <w:r w:rsidRPr="0028757F">
          <w:rPr>
            <w:rStyle w:val="Hyperlink"/>
            <w:noProof/>
          </w:rPr>
          <w:t>Environmental Constraints</w:t>
        </w:r>
        <w:r>
          <w:rPr>
            <w:noProof/>
            <w:webHidden/>
          </w:rPr>
          <w:tab/>
        </w:r>
        <w:r>
          <w:rPr>
            <w:noProof/>
            <w:webHidden/>
          </w:rPr>
          <w:fldChar w:fldCharType="begin"/>
        </w:r>
        <w:r>
          <w:rPr>
            <w:noProof/>
            <w:webHidden/>
          </w:rPr>
          <w:instrText xml:space="preserve"> PAGEREF _Toc480457313 \h </w:instrText>
        </w:r>
        <w:r>
          <w:rPr>
            <w:noProof/>
            <w:webHidden/>
          </w:rPr>
        </w:r>
        <w:r>
          <w:rPr>
            <w:noProof/>
            <w:webHidden/>
          </w:rPr>
          <w:fldChar w:fldCharType="separate"/>
        </w:r>
        <w:r>
          <w:rPr>
            <w:noProof/>
            <w:webHidden/>
          </w:rPr>
          <w:t>8</w:t>
        </w:r>
        <w:r>
          <w:rPr>
            <w:noProof/>
            <w:webHidden/>
          </w:rPr>
          <w:fldChar w:fldCharType="end"/>
        </w:r>
      </w:hyperlink>
    </w:p>
    <w:p w:rsidR="00F0535B" w:rsidRDefault="00F0535B">
      <w:pPr>
        <w:pStyle w:val="TOC1"/>
        <w:tabs>
          <w:tab w:val="left" w:pos="480"/>
          <w:tab w:val="right" w:leader="dot" w:pos="9350"/>
        </w:tabs>
        <w:rPr>
          <w:rFonts w:asciiTheme="minorHAnsi" w:eastAsiaTheme="minorEastAsia" w:hAnsiTheme="minorHAnsi" w:cstheme="minorBidi"/>
          <w:bCs w:val="0"/>
          <w:caps w:val="0"/>
          <w:noProof/>
          <w:sz w:val="22"/>
          <w:szCs w:val="22"/>
          <w:lang w:eastAsia="en-US" w:bidi="ar-SA"/>
        </w:rPr>
      </w:pPr>
      <w:hyperlink w:anchor="_Toc480457314" w:history="1">
        <w:r w:rsidRPr="0028757F">
          <w:rPr>
            <w:rStyle w:val="Hyperlink"/>
            <w:noProof/>
          </w:rPr>
          <w:t>5</w:t>
        </w:r>
        <w:r>
          <w:rPr>
            <w:rFonts w:asciiTheme="minorHAnsi" w:eastAsiaTheme="minorEastAsia" w:hAnsiTheme="minorHAnsi" w:cstheme="minorBidi"/>
            <w:bCs w:val="0"/>
            <w:caps w:val="0"/>
            <w:noProof/>
            <w:sz w:val="22"/>
            <w:szCs w:val="22"/>
            <w:lang w:eastAsia="en-US" w:bidi="ar-SA"/>
          </w:rPr>
          <w:tab/>
        </w:r>
        <w:r w:rsidRPr="0028757F">
          <w:rPr>
            <w:rStyle w:val="Hyperlink"/>
            <w:noProof/>
          </w:rPr>
          <w:t>Service Interfaces</w:t>
        </w:r>
        <w:r>
          <w:rPr>
            <w:noProof/>
            <w:webHidden/>
          </w:rPr>
          <w:tab/>
        </w:r>
        <w:r>
          <w:rPr>
            <w:noProof/>
            <w:webHidden/>
          </w:rPr>
          <w:fldChar w:fldCharType="begin"/>
        </w:r>
        <w:r>
          <w:rPr>
            <w:noProof/>
            <w:webHidden/>
          </w:rPr>
          <w:instrText xml:space="preserve"> PAGEREF _Toc480457314 \h </w:instrText>
        </w:r>
        <w:r>
          <w:rPr>
            <w:noProof/>
            <w:webHidden/>
          </w:rPr>
        </w:r>
        <w:r>
          <w:rPr>
            <w:noProof/>
            <w:webHidden/>
          </w:rPr>
          <w:fldChar w:fldCharType="separate"/>
        </w:r>
        <w:r>
          <w:rPr>
            <w:noProof/>
            <w:webHidden/>
          </w:rPr>
          <w:t>9</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15" w:history="1">
        <w:r w:rsidRPr="0028757F">
          <w:rPr>
            <w:rStyle w:val="Hyperlink"/>
            <w:noProof/>
          </w:rPr>
          <w:t>5.1</w:t>
        </w:r>
        <w:r>
          <w:rPr>
            <w:rFonts w:asciiTheme="minorHAnsi" w:eastAsiaTheme="minorEastAsia" w:hAnsiTheme="minorHAnsi" w:cstheme="minorBidi"/>
            <w:bCs w:val="0"/>
            <w:noProof/>
            <w:sz w:val="22"/>
            <w:szCs w:val="22"/>
            <w:lang w:eastAsia="en-US" w:bidi="ar-SA"/>
          </w:rPr>
          <w:tab/>
        </w:r>
        <w:r w:rsidRPr="0028757F">
          <w:rPr>
            <w:rStyle w:val="Hyperlink"/>
            <w:noProof/>
          </w:rPr>
          <w:t>Interface</w:t>
        </w:r>
        <w:r>
          <w:rPr>
            <w:noProof/>
            <w:webHidden/>
          </w:rPr>
          <w:tab/>
        </w:r>
        <w:r>
          <w:rPr>
            <w:noProof/>
            <w:webHidden/>
          </w:rPr>
          <w:fldChar w:fldCharType="begin"/>
        </w:r>
        <w:r>
          <w:rPr>
            <w:noProof/>
            <w:webHidden/>
          </w:rPr>
          <w:instrText xml:space="preserve"> PAGEREF _Toc480457315 \h </w:instrText>
        </w:r>
        <w:r>
          <w:rPr>
            <w:noProof/>
            <w:webHidden/>
          </w:rPr>
        </w:r>
        <w:r>
          <w:rPr>
            <w:noProof/>
            <w:webHidden/>
          </w:rPr>
          <w:fldChar w:fldCharType="separate"/>
        </w:r>
        <w:r>
          <w:rPr>
            <w:noProof/>
            <w:webHidden/>
          </w:rPr>
          <w:t>9</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16" w:history="1">
        <w:r w:rsidRPr="0028757F">
          <w:rPr>
            <w:rStyle w:val="Hyperlink"/>
            <w:noProof/>
          </w:rPr>
          <w:t>5.2</w:t>
        </w:r>
        <w:r>
          <w:rPr>
            <w:rFonts w:asciiTheme="minorHAnsi" w:eastAsiaTheme="minorEastAsia" w:hAnsiTheme="minorHAnsi" w:cstheme="minorBidi"/>
            <w:bCs w:val="0"/>
            <w:noProof/>
            <w:sz w:val="22"/>
            <w:szCs w:val="22"/>
            <w:lang w:eastAsia="en-US" w:bidi="ar-SA"/>
          </w:rPr>
          <w:tab/>
        </w:r>
        <w:r w:rsidRPr="0028757F">
          <w:rPr>
            <w:rStyle w:val="Hyperlink"/>
            <w:noProof/>
          </w:rPr>
          <w:t>Operations</w:t>
        </w:r>
        <w:r>
          <w:rPr>
            <w:noProof/>
            <w:webHidden/>
          </w:rPr>
          <w:tab/>
        </w:r>
        <w:r>
          <w:rPr>
            <w:noProof/>
            <w:webHidden/>
          </w:rPr>
          <w:fldChar w:fldCharType="begin"/>
        </w:r>
        <w:r>
          <w:rPr>
            <w:noProof/>
            <w:webHidden/>
          </w:rPr>
          <w:instrText xml:space="preserve"> PAGEREF _Toc480457316 \h </w:instrText>
        </w:r>
        <w:r>
          <w:rPr>
            <w:noProof/>
            <w:webHidden/>
          </w:rPr>
        </w:r>
        <w:r>
          <w:rPr>
            <w:noProof/>
            <w:webHidden/>
          </w:rPr>
          <w:fldChar w:fldCharType="separate"/>
        </w:r>
        <w:r>
          <w:rPr>
            <w:noProof/>
            <w:webHidden/>
          </w:rPr>
          <w:t>9</w:t>
        </w:r>
        <w:r>
          <w:rPr>
            <w:noProof/>
            <w:webHidden/>
          </w:rPr>
          <w:fldChar w:fldCharType="end"/>
        </w:r>
      </w:hyperlink>
    </w:p>
    <w:p w:rsidR="00F0535B" w:rsidRDefault="00F0535B">
      <w:pPr>
        <w:pStyle w:val="TOC3"/>
        <w:tabs>
          <w:tab w:val="left" w:pos="960"/>
          <w:tab w:val="right" w:leader="dot" w:pos="9350"/>
        </w:tabs>
        <w:rPr>
          <w:rFonts w:asciiTheme="minorHAnsi" w:eastAsiaTheme="minorEastAsia" w:hAnsiTheme="minorHAnsi" w:cstheme="minorBidi"/>
          <w:noProof/>
          <w:sz w:val="22"/>
          <w:szCs w:val="22"/>
          <w:lang w:eastAsia="en-US" w:bidi="ar-SA"/>
        </w:rPr>
      </w:pPr>
      <w:hyperlink w:anchor="_Toc480457317" w:history="1">
        <w:r w:rsidRPr="0028757F">
          <w:rPr>
            <w:rStyle w:val="Hyperlink"/>
            <w:noProof/>
          </w:rPr>
          <w:t>5.2.1</w:t>
        </w:r>
        <w:r>
          <w:rPr>
            <w:rFonts w:asciiTheme="minorHAnsi" w:eastAsiaTheme="minorEastAsia" w:hAnsiTheme="minorHAnsi" w:cstheme="minorBidi"/>
            <w:noProof/>
            <w:sz w:val="22"/>
            <w:szCs w:val="22"/>
            <w:lang w:eastAsia="en-US" w:bidi="ar-SA"/>
          </w:rPr>
          <w:tab/>
        </w:r>
        <w:r w:rsidRPr="0028757F">
          <w:rPr>
            <w:rStyle w:val="Hyperlink"/>
            <w:noProof/>
          </w:rPr>
          <w:t>Processing Considerations</w:t>
        </w:r>
        <w:r>
          <w:rPr>
            <w:noProof/>
            <w:webHidden/>
          </w:rPr>
          <w:tab/>
        </w:r>
        <w:r>
          <w:rPr>
            <w:noProof/>
            <w:webHidden/>
          </w:rPr>
          <w:fldChar w:fldCharType="begin"/>
        </w:r>
        <w:r>
          <w:rPr>
            <w:noProof/>
            <w:webHidden/>
          </w:rPr>
          <w:instrText xml:space="preserve"> PAGEREF _Toc480457317 \h </w:instrText>
        </w:r>
        <w:r>
          <w:rPr>
            <w:noProof/>
            <w:webHidden/>
          </w:rPr>
        </w:r>
        <w:r>
          <w:rPr>
            <w:noProof/>
            <w:webHidden/>
          </w:rPr>
          <w:fldChar w:fldCharType="separate"/>
        </w:r>
        <w:r>
          <w:rPr>
            <w:noProof/>
            <w:webHidden/>
          </w:rPr>
          <w:t>9</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18" w:history="1">
        <w:r w:rsidRPr="0028757F">
          <w:rPr>
            <w:rStyle w:val="Hyperlink"/>
            <w:noProof/>
          </w:rPr>
          <w:t>5.3</w:t>
        </w:r>
        <w:r>
          <w:rPr>
            <w:rFonts w:asciiTheme="minorHAnsi" w:eastAsiaTheme="minorEastAsia" w:hAnsiTheme="minorHAnsi" w:cstheme="minorBidi"/>
            <w:bCs w:val="0"/>
            <w:noProof/>
            <w:sz w:val="22"/>
            <w:szCs w:val="22"/>
            <w:lang w:eastAsia="en-US" w:bidi="ar-SA"/>
          </w:rPr>
          <w:tab/>
        </w:r>
        <w:r w:rsidRPr="0028757F">
          <w:rPr>
            <w:rStyle w:val="Hyperlink"/>
            <w:noProof/>
          </w:rPr>
          <w:t>Messages</w:t>
        </w:r>
        <w:r>
          <w:rPr>
            <w:noProof/>
            <w:webHidden/>
          </w:rPr>
          <w:tab/>
        </w:r>
        <w:r>
          <w:rPr>
            <w:noProof/>
            <w:webHidden/>
          </w:rPr>
          <w:fldChar w:fldCharType="begin"/>
        </w:r>
        <w:r>
          <w:rPr>
            <w:noProof/>
            <w:webHidden/>
          </w:rPr>
          <w:instrText xml:space="preserve"> PAGEREF _Toc480457318 \h </w:instrText>
        </w:r>
        <w:r>
          <w:rPr>
            <w:noProof/>
            <w:webHidden/>
          </w:rPr>
        </w:r>
        <w:r>
          <w:rPr>
            <w:noProof/>
            <w:webHidden/>
          </w:rPr>
          <w:fldChar w:fldCharType="separate"/>
        </w:r>
        <w:r>
          <w:rPr>
            <w:noProof/>
            <w:webHidden/>
          </w:rPr>
          <w:t>9</w:t>
        </w:r>
        <w:r>
          <w:rPr>
            <w:noProof/>
            <w:webHidden/>
          </w:rPr>
          <w:fldChar w:fldCharType="end"/>
        </w:r>
      </w:hyperlink>
    </w:p>
    <w:p w:rsidR="00F0535B" w:rsidRDefault="00F0535B">
      <w:pPr>
        <w:pStyle w:val="TOC3"/>
        <w:tabs>
          <w:tab w:val="left" w:pos="960"/>
          <w:tab w:val="right" w:leader="dot" w:pos="9350"/>
        </w:tabs>
        <w:rPr>
          <w:rFonts w:asciiTheme="minorHAnsi" w:eastAsiaTheme="minorEastAsia" w:hAnsiTheme="minorHAnsi" w:cstheme="minorBidi"/>
          <w:noProof/>
          <w:sz w:val="22"/>
          <w:szCs w:val="22"/>
          <w:lang w:eastAsia="en-US" w:bidi="ar-SA"/>
        </w:rPr>
      </w:pPr>
      <w:hyperlink w:anchor="_Toc480457319" w:history="1">
        <w:r w:rsidRPr="0028757F">
          <w:rPr>
            <w:rStyle w:val="Hyperlink"/>
            <w:noProof/>
          </w:rPr>
          <w:t>5.3.1</w:t>
        </w:r>
        <w:r>
          <w:rPr>
            <w:rFonts w:asciiTheme="minorHAnsi" w:eastAsiaTheme="minorEastAsia" w:hAnsiTheme="minorHAnsi" w:cstheme="minorBidi"/>
            <w:noProof/>
            <w:sz w:val="22"/>
            <w:szCs w:val="22"/>
            <w:lang w:eastAsia="en-US" w:bidi="ar-SA"/>
          </w:rPr>
          <w:tab/>
        </w:r>
        <w:r w:rsidRPr="0028757F">
          <w:rPr>
            <w:rStyle w:val="Hyperlink"/>
            <w:noProof/>
          </w:rPr>
          <w:t>StatusEventMessage Format</w:t>
        </w:r>
        <w:r>
          <w:rPr>
            <w:noProof/>
            <w:webHidden/>
          </w:rPr>
          <w:tab/>
        </w:r>
        <w:r>
          <w:rPr>
            <w:noProof/>
            <w:webHidden/>
          </w:rPr>
          <w:fldChar w:fldCharType="begin"/>
        </w:r>
        <w:r>
          <w:rPr>
            <w:noProof/>
            <w:webHidden/>
          </w:rPr>
          <w:instrText xml:space="preserve"> PAGEREF _Toc480457319 \h </w:instrText>
        </w:r>
        <w:r>
          <w:rPr>
            <w:noProof/>
            <w:webHidden/>
          </w:rPr>
        </w:r>
        <w:r>
          <w:rPr>
            <w:noProof/>
            <w:webHidden/>
          </w:rPr>
          <w:fldChar w:fldCharType="separate"/>
        </w:r>
        <w:r>
          <w:rPr>
            <w:noProof/>
            <w:webHidden/>
          </w:rPr>
          <w:t>9</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20" w:history="1">
        <w:r w:rsidRPr="0028757F">
          <w:rPr>
            <w:rStyle w:val="Hyperlink"/>
            <w:noProof/>
          </w:rPr>
          <w:t>5.4</w:t>
        </w:r>
        <w:r>
          <w:rPr>
            <w:rFonts w:asciiTheme="minorHAnsi" w:eastAsiaTheme="minorEastAsia" w:hAnsiTheme="minorHAnsi" w:cstheme="minorBidi"/>
            <w:bCs w:val="0"/>
            <w:noProof/>
            <w:sz w:val="22"/>
            <w:szCs w:val="22"/>
            <w:lang w:eastAsia="en-US" w:bidi="ar-SA"/>
          </w:rPr>
          <w:tab/>
        </w:r>
        <w:r w:rsidRPr="0028757F">
          <w:rPr>
            <w:rStyle w:val="Hyperlink"/>
            <w:noProof/>
          </w:rPr>
          <w:t>Exception Handling</w:t>
        </w:r>
        <w:r>
          <w:rPr>
            <w:noProof/>
            <w:webHidden/>
          </w:rPr>
          <w:tab/>
        </w:r>
        <w:r>
          <w:rPr>
            <w:noProof/>
            <w:webHidden/>
          </w:rPr>
          <w:fldChar w:fldCharType="begin"/>
        </w:r>
        <w:r>
          <w:rPr>
            <w:noProof/>
            <w:webHidden/>
          </w:rPr>
          <w:instrText xml:space="preserve"> PAGEREF _Toc480457320 \h </w:instrText>
        </w:r>
        <w:r>
          <w:rPr>
            <w:noProof/>
            <w:webHidden/>
          </w:rPr>
        </w:r>
        <w:r>
          <w:rPr>
            <w:noProof/>
            <w:webHidden/>
          </w:rPr>
          <w:fldChar w:fldCharType="separate"/>
        </w:r>
        <w:r>
          <w:rPr>
            <w:noProof/>
            <w:webHidden/>
          </w:rPr>
          <w:t>11</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21" w:history="1">
        <w:r w:rsidRPr="0028757F">
          <w:rPr>
            <w:rStyle w:val="Hyperlink"/>
            <w:noProof/>
          </w:rPr>
          <w:t>5.5</w:t>
        </w:r>
        <w:r>
          <w:rPr>
            <w:rFonts w:asciiTheme="minorHAnsi" w:eastAsiaTheme="minorEastAsia" w:hAnsiTheme="minorHAnsi" w:cstheme="minorBidi"/>
            <w:bCs w:val="0"/>
            <w:noProof/>
            <w:sz w:val="22"/>
            <w:szCs w:val="22"/>
            <w:lang w:eastAsia="en-US" w:bidi="ar-SA"/>
          </w:rPr>
          <w:tab/>
        </w:r>
        <w:r w:rsidRPr="0028757F">
          <w:rPr>
            <w:rStyle w:val="Hyperlink"/>
            <w:noProof/>
          </w:rPr>
          <w:t>Data</w:t>
        </w:r>
        <w:r>
          <w:rPr>
            <w:noProof/>
            <w:webHidden/>
          </w:rPr>
          <w:tab/>
        </w:r>
        <w:r>
          <w:rPr>
            <w:noProof/>
            <w:webHidden/>
          </w:rPr>
          <w:fldChar w:fldCharType="begin"/>
        </w:r>
        <w:r>
          <w:rPr>
            <w:noProof/>
            <w:webHidden/>
          </w:rPr>
          <w:instrText xml:space="preserve"> PAGEREF _Toc480457321 \h </w:instrText>
        </w:r>
        <w:r>
          <w:rPr>
            <w:noProof/>
            <w:webHidden/>
          </w:rPr>
        </w:r>
        <w:r>
          <w:rPr>
            <w:noProof/>
            <w:webHidden/>
          </w:rPr>
          <w:fldChar w:fldCharType="separate"/>
        </w:r>
        <w:r>
          <w:rPr>
            <w:noProof/>
            <w:webHidden/>
          </w:rPr>
          <w:t>11</w:t>
        </w:r>
        <w:r>
          <w:rPr>
            <w:noProof/>
            <w:webHidden/>
          </w:rPr>
          <w:fldChar w:fldCharType="end"/>
        </w:r>
      </w:hyperlink>
    </w:p>
    <w:p w:rsidR="00F0535B" w:rsidRDefault="00F0535B">
      <w:pPr>
        <w:pStyle w:val="TOC1"/>
        <w:tabs>
          <w:tab w:val="left" w:pos="480"/>
          <w:tab w:val="right" w:leader="dot" w:pos="9350"/>
        </w:tabs>
        <w:rPr>
          <w:rFonts w:asciiTheme="minorHAnsi" w:eastAsiaTheme="minorEastAsia" w:hAnsiTheme="minorHAnsi" w:cstheme="minorBidi"/>
          <w:bCs w:val="0"/>
          <w:caps w:val="0"/>
          <w:noProof/>
          <w:sz w:val="22"/>
          <w:szCs w:val="22"/>
          <w:lang w:eastAsia="en-US" w:bidi="ar-SA"/>
        </w:rPr>
      </w:pPr>
      <w:hyperlink w:anchor="_Toc480457322" w:history="1">
        <w:r w:rsidRPr="0028757F">
          <w:rPr>
            <w:rStyle w:val="Hyperlink"/>
            <w:noProof/>
          </w:rPr>
          <w:t>6</w:t>
        </w:r>
        <w:r>
          <w:rPr>
            <w:rFonts w:asciiTheme="minorHAnsi" w:eastAsiaTheme="minorEastAsia" w:hAnsiTheme="minorHAnsi" w:cstheme="minorBidi"/>
            <w:bCs w:val="0"/>
            <w:caps w:val="0"/>
            <w:noProof/>
            <w:sz w:val="22"/>
            <w:szCs w:val="22"/>
            <w:lang w:eastAsia="en-US" w:bidi="ar-SA"/>
          </w:rPr>
          <w:tab/>
        </w:r>
        <w:r w:rsidRPr="0028757F">
          <w:rPr>
            <w:rStyle w:val="Hyperlink"/>
            <w:noProof/>
          </w:rPr>
          <w:t>Service Implementation</w:t>
        </w:r>
        <w:r>
          <w:rPr>
            <w:noProof/>
            <w:webHidden/>
          </w:rPr>
          <w:tab/>
        </w:r>
        <w:r>
          <w:rPr>
            <w:noProof/>
            <w:webHidden/>
          </w:rPr>
          <w:fldChar w:fldCharType="begin"/>
        </w:r>
        <w:r>
          <w:rPr>
            <w:noProof/>
            <w:webHidden/>
          </w:rPr>
          <w:instrText xml:space="preserve"> PAGEREF _Toc480457322 \h </w:instrText>
        </w:r>
        <w:r>
          <w:rPr>
            <w:noProof/>
            <w:webHidden/>
          </w:rPr>
        </w:r>
        <w:r>
          <w:rPr>
            <w:noProof/>
            <w:webHidden/>
          </w:rPr>
          <w:fldChar w:fldCharType="separate"/>
        </w:r>
        <w:r>
          <w:rPr>
            <w:noProof/>
            <w:webHidden/>
          </w:rPr>
          <w:t>12</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23" w:history="1">
        <w:r w:rsidRPr="0028757F">
          <w:rPr>
            <w:rStyle w:val="Hyperlink"/>
            <w:noProof/>
          </w:rPr>
          <w:t>6.1</w:t>
        </w:r>
        <w:r>
          <w:rPr>
            <w:rFonts w:asciiTheme="minorHAnsi" w:eastAsiaTheme="minorEastAsia" w:hAnsiTheme="minorHAnsi" w:cstheme="minorBidi"/>
            <w:bCs w:val="0"/>
            <w:noProof/>
            <w:sz w:val="22"/>
            <w:szCs w:val="22"/>
            <w:lang w:eastAsia="en-US" w:bidi="ar-SA"/>
          </w:rPr>
          <w:tab/>
        </w:r>
        <w:r w:rsidRPr="0028757F">
          <w:rPr>
            <w:rStyle w:val="Hyperlink"/>
            <w:noProof/>
          </w:rPr>
          <w:t>Bindings</w:t>
        </w:r>
        <w:r>
          <w:rPr>
            <w:noProof/>
            <w:webHidden/>
          </w:rPr>
          <w:tab/>
        </w:r>
        <w:r>
          <w:rPr>
            <w:noProof/>
            <w:webHidden/>
          </w:rPr>
          <w:fldChar w:fldCharType="begin"/>
        </w:r>
        <w:r>
          <w:rPr>
            <w:noProof/>
            <w:webHidden/>
          </w:rPr>
          <w:instrText xml:space="preserve"> PAGEREF _Toc480457323 \h </w:instrText>
        </w:r>
        <w:r>
          <w:rPr>
            <w:noProof/>
            <w:webHidden/>
          </w:rPr>
        </w:r>
        <w:r>
          <w:rPr>
            <w:noProof/>
            <w:webHidden/>
          </w:rPr>
          <w:fldChar w:fldCharType="separate"/>
        </w:r>
        <w:r>
          <w:rPr>
            <w:noProof/>
            <w:webHidden/>
          </w:rPr>
          <w:t>12</w:t>
        </w:r>
        <w:r>
          <w:rPr>
            <w:noProof/>
            <w:webHidden/>
          </w:rPr>
          <w:fldChar w:fldCharType="end"/>
        </w:r>
      </w:hyperlink>
    </w:p>
    <w:p w:rsidR="00F0535B" w:rsidRDefault="00F0535B">
      <w:pPr>
        <w:pStyle w:val="TOC3"/>
        <w:tabs>
          <w:tab w:val="left" w:pos="960"/>
          <w:tab w:val="right" w:leader="dot" w:pos="9350"/>
        </w:tabs>
        <w:rPr>
          <w:rFonts w:asciiTheme="minorHAnsi" w:eastAsiaTheme="minorEastAsia" w:hAnsiTheme="minorHAnsi" w:cstheme="minorBidi"/>
          <w:noProof/>
          <w:sz w:val="22"/>
          <w:szCs w:val="22"/>
          <w:lang w:eastAsia="en-US" w:bidi="ar-SA"/>
        </w:rPr>
      </w:pPr>
      <w:hyperlink w:anchor="_Toc480457324" w:history="1">
        <w:r w:rsidRPr="0028757F">
          <w:rPr>
            <w:rStyle w:val="Hyperlink"/>
            <w:noProof/>
          </w:rPr>
          <w:t>6.1.1</w:t>
        </w:r>
        <w:r>
          <w:rPr>
            <w:rFonts w:asciiTheme="minorHAnsi" w:eastAsiaTheme="minorEastAsia" w:hAnsiTheme="minorHAnsi" w:cstheme="minorBidi"/>
            <w:noProof/>
            <w:sz w:val="22"/>
            <w:szCs w:val="22"/>
            <w:lang w:eastAsia="en-US" w:bidi="ar-SA"/>
          </w:rPr>
          <w:tab/>
        </w:r>
        <w:r w:rsidRPr="0028757F">
          <w:rPr>
            <w:rStyle w:val="Hyperlink"/>
            <w:noProof/>
          </w:rPr>
          <w:t>Transport Binding</w:t>
        </w:r>
        <w:r>
          <w:rPr>
            <w:noProof/>
            <w:webHidden/>
          </w:rPr>
          <w:tab/>
        </w:r>
        <w:r>
          <w:rPr>
            <w:noProof/>
            <w:webHidden/>
          </w:rPr>
          <w:fldChar w:fldCharType="begin"/>
        </w:r>
        <w:r>
          <w:rPr>
            <w:noProof/>
            <w:webHidden/>
          </w:rPr>
          <w:instrText xml:space="preserve"> PAGEREF _Toc480457324 \h </w:instrText>
        </w:r>
        <w:r>
          <w:rPr>
            <w:noProof/>
            <w:webHidden/>
          </w:rPr>
        </w:r>
        <w:r>
          <w:rPr>
            <w:noProof/>
            <w:webHidden/>
          </w:rPr>
          <w:fldChar w:fldCharType="separate"/>
        </w:r>
        <w:r>
          <w:rPr>
            <w:noProof/>
            <w:webHidden/>
          </w:rPr>
          <w:t>12</w:t>
        </w:r>
        <w:r>
          <w:rPr>
            <w:noProof/>
            <w:webHidden/>
          </w:rPr>
          <w:fldChar w:fldCharType="end"/>
        </w:r>
      </w:hyperlink>
    </w:p>
    <w:p w:rsidR="00F0535B" w:rsidRDefault="00F0535B">
      <w:pPr>
        <w:pStyle w:val="TOC4"/>
        <w:tabs>
          <w:tab w:val="left" w:pos="1440"/>
          <w:tab w:val="right" w:leader="dot" w:pos="9350"/>
        </w:tabs>
        <w:rPr>
          <w:rFonts w:asciiTheme="minorHAnsi" w:eastAsiaTheme="minorEastAsia" w:hAnsiTheme="minorHAnsi" w:cstheme="minorBidi"/>
          <w:noProof/>
          <w:sz w:val="22"/>
          <w:szCs w:val="22"/>
          <w:lang w:eastAsia="en-US" w:bidi="ar-SA"/>
        </w:rPr>
      </w:pPr>
      <w:hyperlink w:anchor="_Toc480457325" w:history="1">
        <w:r w:rsidRPr="0028757F">
          <w:rPr>
            <w:rStyle w:val="Hyperlink"/>
            <w:noProof/>
          </w:rPr>
          <w:t>6.1.1.1</w:t>
        </w:r>
        <w:r>
          <w:rPr>
            <w:rFonts w:asciiTheme="minorHAnsi" w:eastAsiaTheme="minorEastAsia" w:hAnsiTheme="minorHAnsi" w:cstheme="minorBidi"/>
            <w:noProof/>
            <w:sz w:val="22"/>
            <w:szCs w:val="22"/>
            <w:lang w:eastAsia="en-US" w:bidi="ar-SA"/>
          </w:rPr>
          <w:tab/>
        </w:r>
        <w:r w:rsidRPr="0028757F">
          <w:rPr>
            <w:rStyle w:val="Hyperlink"/>
            <w:noProof/>
          </w:rPr>
          <w:t>Data Protocol</w:t>
        </w:r>
        <w:r>
          <w:rPr>
            <w:noProof/>
            <w:webHidden/>
          </w:rPr>
          <w:tab/>
        </w:r>
        <w:r>
          <w:rPr>
            <w:noProof/>
            <w:webHidden/>
          </w:rPr>
          <w:fldChar w:fldCharType="begin"/>
        </w:r>
        <w:r>
          <w:rPr>
            <w:noProof/>
            <w:webHidden/>
          </w:rPr>
          <w:instrText xml:space="preserve"> PAGEREF _Toc480457325 \h </w:instrText>
        </w:r>
        <w:r>
          <w:rPr>
            <w:noProof/>
            <w:webHidden/>
          </w:rPr>
        </w:r>
        <w:r>
          <w:rPr>
            <w:noProof/>
            <w:webHidden/>
          </w:rPr>
          <w:fldChar w:fldCharType="separate"/>
        </w:r>
        <w:r>
          <w:rPr>
            <w:noProof/>
            <w:webHidden/>
          </w:rPr>
          <w:t>13</w:t>
        </w:r>
        <w:r>
          <w:rPr>
            <w:noProof/>
            <w:webHidden/>
          </w:rPr>
          <w:fldChar w:fldCharType="end"/>
        </w:r>
      </w:hyperlink>
    </w:p>
    <w:p w:rsidR="00F0535B" w:rsidRDefault="00F0535B">
      <w:pPr>
        <w:pStyle w:val="TOC4"/>
        <w:tabs>
          <w:tab w:val="left" w:pos="1440"/>
          <w:tab w:val="right" w:leader="dot" w:pos="9350"/>
        </w:tabs>
        <w:rPr>
          <w:rFonts w:asciiTheme="minorHAnsi" w:eastAsiaTheme="minorEastAsia" w:hAnsiTheme="minorHAnsi" w:cstheme="minorBidi"/>
          <w:noProof/>
          <w:sz w:val="22"/>
          <w:szCs w:val="22"/>
          <w:lang w:eastAsia="en-US" w:bidi="ar-SA"/>
        </w:rPr>
      </w:pPr>
      <w:hyperlink w:anchor="_Toc480457326" w:history="1">
        <w:r w:rsidRPr="0028757F">
          <w:rPr>
            <w:rStyle w:val="Hyperlink"/>
            <w:noProof/>
          </w:rPr>
          <w:t>6.1.1.2</w:t>
        </w:r>
        <w:r>
          <w:rPr>
            <w:rFonts w:asciiTheme="minorHAnsi" w:eastAsiaTheme="minorEastAsia" w:hAnsiTheme="minorHAnsi" w:cstheme="minorBidi"/>
            <w:noProof/>
            <w:sz w:val="22"/>
            <w:szCs w:val="22"/>
            <w:lang w:eastAsia="en-US" w:bidi="ar-SA"/>
          </w:rPr>
          <w:tab/>
        </w:r>
        <w:r w:rsidRPr="0028757F">
          <w:rPr>
            <w:rStyle w:val="Hyperlink"/>
            <w:noProof/>
          </w:rPr>
          <w:t>Message Protocol</w:t>
        </w:r>
        <w:r>
          <w:rPr>
            <w:noProof/>
            <w:webHidden/>
          </w:rPr>
          <w:tab/>
        </w:r>
        <w:r>
          <w:rPr>
            <w:noProof/>
            <w:webHidden/>
          </w:rPr>
          <w:fldChar w:fldCharType="begin"/>
        </w:r>
        <w:r>
          <w:rPr>
            <w:noProof/>
            <w:webHidden/>
          </w:rPr>
          <w:instrText xml:space="preserve"> PAGEREF _Toc480457326 \h </w:instrText>
        </w:r>
        <w:r>
          <w:rPr>
            <w:noProof/>
            <w:webHidden/>
          </w:rPr>
        </w:r>
        <w:r>
          <w:rPr>
            <w:noProof/>
            <w:webHidden/>
          </w:rPr>
          <w:fldChar w:fldCharType="separate"/>
        </w:r>
        <w:r>
          <w:rPr>
            <w:noProof/>
            <w:webHidden/>
          </w:rPr>
          <w:t>13</w:t>
        </w:r>
        <w:r>
          <w:rPr>
            <w:noProof/>
            <w:webHidden/>
          </w:rPr>
          <w:fldChar w:fldCharType="end"/>
        </w:r>
      </w:hyperlink>
    </w:p>
    <w:p w:rsidR="00F0535B" w:rsidRDefault="00F0535B">
      <w:pPr>
        <w:pStyle w:val="TOC4"/>
        <w:tabs>
          <w:tab w:val="left" w:pos="1440"/>
          <w:tab w:val="right" w:leader="dot" w:pos="9350"/>
        </w:tabs>
        <w:rPr>
          <w:rFonts w:asciiTheme="minorHAnsi" w:eastAsiaTheme="minorEastAsia" w:hAnsiTheme="minorHAnsi" w:cstheme="minorBidi"/>
          <w:noProof/>
          <w:sz w:val="22"/>
          <w:szCs w:val="22"/>
          <w:lang w:eastAsia="en-US" w:bidi="ar-SA"/>
        </w:rPr>
      </w:pPr>
      <w:hyperlink w:anchor="_Toc480457327" w:history="1">
        <w:r w:rsidRPr="0028757F">
          <w:rPr>
            <w:rStyle w:val="Hyperlink"/>
            <w:noProof/>
          </w:rPr>
          <w:t>6.1.1.3</w:t>
        </w:r>
        <w:r>
          <w:rPr>
            <w:rFonts w:asciiTheme="minorHAnsi" w:eastAsiaTheme="minorEastAsia" w:hAnsiTheme="minorHAnsi" w:cstheme="minorBidi"/>
            <w:noProof/>
            <w:sz w:val="22"/>
            <w:szCs w:val="22"/>
            <w:lang w:eastAsia="en-US" w:bidi="ar-SA"/>
          </w:rPr>
          <w:tab/>
        </w:r>
        <w:r w:rsidRPr="0028757F">
          <w:rPr>
            <w:rStyle w:val="Hyperlink"/>
            <w:noProof/>
          </w:rPr>
          <w:t>Transport Protocol</w:t>
        </w:r>
        <w:r>
          <w:rPr>
            <w:noProof/>
            <w:webHidden/>
          </w:rPr>
          <w:tab/>
        </w:r>
        <w:r>
          <w:rPr>
            <w:noProof/>
            <w:webHidden/>
          </w:rPr>
          <w:fldChar w:fldCharType="begin"/>
        </w:r>
        <w:r>
          <w:rPr>
            <w:noProof/>
            <w:webHidden/>
          </w:rPr>
          <w:instrText xml:space="preserve"> PAGEREF _Toc480457327 \h </w:instrText>
        </w:r>
        <w:r>
          <w:rPr>
            <w:noProof/>
            <w:webHidden/>
          </w:rPr>
        </w:r>
        <w:r>
          <w:rPr>
            <w:noProof/>
            <w:webHidden/>
          </w:rPr>
          <w:fldChar w:fldCharType="separate"/>
        </w:r>
        <w:r>
          <w:rPr>
            <w:noProof/>
            <w:webHidden/>
          </w:rPr>
          <w:t>13</w:t>
        </w:r>
        <w:r>
          <w:rPr>
            <w:noProof/>
            <w:webHidden/>
          </w:rPr>
          <w:fldChar w:fldCharType="end"/>
        </w:r>
      </w:hyperlink>
    </w:p>
    <w:p w:rsidR="00F0535B" w:rsidRDefault="00F0535B">
      <w:pPr>
        <w:pStyle w:val="TOC4"/>
        <w:tabs>
          <w:tab w:val="left" w:pos="1440"/>
          <w:tab w:val="right" w:leader="dot" w:pos="9350"/>
        </w:tabs>
        <w:rPr>
          <w:rFonts w:asciiTheme="minorHAnsi" w:eastAsiaTheme="minorEastAsia" w:hAnsiTheme="minorHAnsi" w:cstheme="minorBidi"/>
          <w:noProof/>
          <w:sz w:val="22"/>
          <w:szCs w:val="22"/>
          <w:lang w:eastAsia="en-US" w:bidi="ar-SA"/>
        </w:rPr>
      </w:pPr>
      <w:hyperlink w:anchor="_Toc480457328" w:history="1">
        <w:r w:rsidRPr="0028757F">
          <w:rPr>
            <w:rStyle w:val="Hyperlink"/>
            <w:noProof/>
          </w:rPr>
          <w:t>6.1.1.4</w:t>
        </w:r>
        <w:r>
          <w:rPr>
            <w:rFonts w:asciiTheme="minorHAnsi" w:eastAsiaTheme="minorEastAsia" w:hAnsiTheme="minorHAnsi" w:cstheme="minorBidi"/>
            <w:noProof/>
            <w:sz w:val="22"/>
            <w:szCs w:val="22"/>
            <w:lang w:eastAsia="en-US" w:bidi="ar-SA"/>
          </w:rPr>
          <w:tab/>
        </w:r>
        <w:r w:rsidRPr="0028757F">
          <w:rPr>
            <w:rStyle w:val="Hyperlink"/>
            <w:noProof/>
          </w:rPr>
          <w:t>Other Protocols</w:t>
        </w:r>
        <w:r>
          <w:rPr>
            <w:noProof/>
            <w:webHidden/>
          </w:rPr>
          <w:tab/>
        </w:r>
        <w:r>
          <w:rPr>
            <w:noProof/>
            <w:webHidden/>
          </w:rPr>
          <w:fldChar w:fldCharType="begin"/>
        </w:r>
        <w:r>
          <w:rPr>
            <w:noProof/>
            <w:webHidden/>
          </w:rPr>
          <w:instrText xml:space="preserve"> PAGEREF _Toc480457328 \h </w:instrText>
        </w:r>
        <w:r>
          <w:rPr>
            <w:noProof/>
            <w:webHidden/>
          </w:rPr>
        </w:r>
        <w:r>
          <w:rPr>
            <w:noProof/>
            <w:webHidden/>
          </w:rPr>
          <w:fldChar w:fldCharType="separate"/>
        </w:r>
        <w:r>
          <w:rPr>
            <w:noProof/>
            <w:webHidden/>
          </w:rPr>
          <w:t>13</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29" w:history="1">
        <w:r w:rsidRPr="0028757F">
          <w:rPr>
            <w:rStyle w:val="Hyperlink"/>
            <w:noProof/>
          </w:rPr>
          <w:t>6.2</w:t>
        </w:r>
        <w:r>
          <w:rPr>
            <w:rFonts w:asciiTheme="minorHAnsi" w:eastAsiaTheme="minorEastAsia" w:hAnsiTheme="minorHAnsi" w:cstheme="minorBidi"/>
            <w:bCs w:val="0"/>
            <w:noProof/>
            <w:sz w:val="22"/>
            <w:szCs w:val="22"/>
            <w:lang w:eastAsia="en-US" w:bidi="ar-SA"/>
          </w:rPr>
          <w:tab/>
        </w:r>
        <w:r w:rsidRPr="0028757F">
          <w:rPr>
            <w:rStyle w:val="Hyperlink"/>
            <w:noProof/>
          </w:rPr>
          <w:t>End Points</w:t>
        </w:r>
        <w:r>
          <w:rPr>
            <w:noProof/>
            <w:webHidden/>
          </w:rPr>
          <w:tab/>
        </w:r>
        <w:r>
          <w:rPr>
            <w:noProof/>
            <w:webHidden/>
          </w:rPr>
          <w:fldChar w:fldCharType="begin"/>
        </w:r>
        <w:r>
          <w:rPr>
            <w:noProof/>
            <w:webHidden/>
          </w:rPr>
          <w:instrText xml:space="preserve"> PAGEREF _Toc480457329 \h </w:instrText>
        </w:r>
        <w:r>
          <w:rPr>
            <w:noProof/>
            <w:webHidden/>
          </w:rPr>
        </w:r>
        <w:r>
          <w:rPr>
            <w:noProof/>
            <w:webHidden/>
          </w:rPr>
          <w:fldChar w:fldCharType="separate"/>
        </w:r>
        <w:r>
          <w:rPr>
            <w:noProof/>
            <w:webHidden/>
          </w:rPr>
          <w:t>13</w:t>
        </w:r>
        <w:r>
          <w:rPr>
            <w:noProof/>
            <w:webHidden/>
          </w:rPr>
          <w:fldChar w:fldCharType="end"/>
        </w:r>
      </w:hyperlink>
    </w:p>
    <w:p w:rsidR="00F0535B" w:rsidRDefault="00F0535B">
      <w:pPr>
        <w:pStyle w:val="TOC3"/>
        <w:tabs>
          <w:tab w:val="left" w:pos="960"/>
          <w:tab w:val="right" w:leader="dot" w:pos="9350"/>
        </w:tabs>
        <w:rPr>
          <w:rFonts w:asciiTheme="minorHAnsi" w:eastAsiaTheme="minorEastAsia" w:hAnsiTheme="minorHAnsi" w:cstheme="minorBidi"/>
          <w:noProof/>
          <w:sz w:val="22"/>
          <w:szCs w:val="22"/>
          <w:lang w:eastAsia="en-US" w:bidi="ar-SA"/>
        </w:rPr>
      </w:pPr>
      <w:hyperlink w:anchor="_Toc480457330" w:history="1">
        <w:r w:rsidRPr="0028757F">
          <w:rPr>
            <w:rStyle w:val="Hyperlink"/>
            <w:noProof/>
          </w:rPr>
          <w:t>6.2.1</w:t>
        </w:r>
        <w:r>
          <w:rPr>
            <w:rFonts w:asciiTheme="minorHAnsi" w:eastAsiaTheme="minorEastAsia" w:hAnsiTheme="minorHAnsi" w:cstheme="minorBidi"/>
            <w:noProof/>
            <w:sz w:val="22"/>
            <w:szCs w:val="22"/>
            <w:lang w:eastAsia="en-US" w:bidi="ar-SA"/>
          </w:rPr>
          <w:tab/>
        </w:r>
        <w:r w:rsidRPr="0028757F">
          <w:rPr>
            <w:rStyle w:val="Hyperlink"/>
            <w:noProof/>
          </w:rPr>
          <w:t xml:space="preserve">End Point </w:t>
        </w:r>
        <w:r w:rsidRPr="0028757F">
          <w:rPr>
            <w:rStyle w:val="Hyperlink"/>
            <w:noProof/>
            <w:highlight w:val="cyan"/>
          </w:rPr>
          <w:t>[ENDPOINT]</w:t>
        </w:r>
        <w:r>
          <w:rPr>
            <w:noProof/>
            <w:webHidden/>
          </w:rPr>
          <w:tab/>
        </w:r>
        <w:r>
          <w:rPr>
            <w:noProof/>
            <w:webHidden/>
          </w:rPr>
          <w:fldChar w:fldCharType="begin"/>
        </w:r>
        <w:r>
          <w:rPr>
            <w:noProof/>
            <w:webHidden/>
          </w:rPr>
          <w:instrText xml:space="preserve"> PAGEREF _Toc480457330 \h </w:instrText>
        </w:r>
        <w:r>
          <w:rPr>
            <w:noProof/>
            <w:webHidden/>
          </w:rPr>
        </w:r>
        <w:r>
          <w:rPr>
            <w:noProof/>
            <w:webHidden/>
          </w:rPr>
          <w:fldChar w:fldCharType="separate"/>
        </w:r>
        <w:r>
          <w:rPr>
            <w:noProof/>
            <w:webHidden/>
          </w:rPr>
          <w:t>13</w:t>
        </w:r>
        <w:r>
          <w:rPr>
            <w:noProof/>
            <w:webHidden/>
          </w:rPr>
          <w:fldChar w:fldCharType="end"/>
        </w:r>
      </w:hyperlink>
    </w:p>
    <w:p w:rsidR="00F0535B" w:rsidRDefault="00F0535B">
      <w:pPr>
        <w:pStyle w:val="TOC2"/>
        <w:tabs>
          <w:tab w:val="left" w:pos="720"/>
          <w:tab w:val="right" w:leader="dot" w:pos="9350"/>
        </w:tabs>
        <w:rPr>
          <w:rFonts w:asciiTheme="minorHAnsi" w:eastAsiaTheme="minorEastAsia" w:hAnsiTheme="minorHAnsi" w:cstheme="minorBidi"/>
          <w:bCs w:val="0"/>
          <w:noProof/>
          <w:sz w:val="22"/>
          <w:szCs w:val="22"/>
          <w:lang w:eastAsia="en-US" w:bidi="ar-SA"/>
        </w:rPr>
      </w:pPr>
      <w:hyperlink w:anchor="_Toc480457331" w:history="1">
        <w:r w:rsidRPr="0028757F">
          <w:rPr>
            <w:rStyle w:val="Hyperlink"/>
            <w:noProof/>
          </w:rPr>
          <w:t>6.3</w:t>
        </w:r>
        <w:r>
          <w:rPr>
            <w:rFonts w:asciiTheme="minorHAnsi" w:eastAsiaTheme="minorEastAsia" w:hAnsiTheme="minorHAnsi" w:cstheme="minorBidi"/>
            <w:bCs w:val="0"/>
            <w:noProof/>
            <w:sz w:val="22"/>
            <w:szCs w:val="22"/>
            <w:lang w:eastAsia="en-US" w:bidi="ar-SA"/>
          </w:rPr>
          <w:tab/>
        </w:r>
        <w:r w:rsidRPr="0028757F">
          <w:rPr>
            <w:rStyle w:val="Hyperlink"/>
            <w:noProof/>
          </w:rPr>
          <w:t>Subscription</w:t>
        </w:r>
        <w:r>
          <w:rPr>
            <w:noProof/>
            <w:webHidden/>
          </w:rPr>
          <w:tab/>
        </w:r>
        <w:r>
          <w:rPr>
            <w:noProof/>
            <w:webHidden/>
          </w:rPr>
          <w:fldChar w:fldCharType="begin"/>
        </w:r>
        <w:r>
          <w:rPr>
            <w:noProof/>
            <w:webHidden/>
          </w:rPr>
          <w:instrText xml:space="preserve"> PAGEREF _Toc480457331 \h </w:instrText>
        </w:r>
        <w:r>
          <w:rPr>
            <w:noProof/>
            <w:webHidden/>
          </w:rPr>
        </w:r>
        <w:r>
          <w:rPr>
            <w:noProof/>
            <w:webHidden/>
          </w:rPr>
          <w:fldChar w:fldCharType="separate"/>
        </w:r>
        <w:r>
          <w:rPr>
            <w:noProof/>
            <w:webHidden/>
          </w:rPr>
          <w:t>13</w:t>
        </w:r>
        <w:r>
          <w:rPr>
            <w:noProof/>
            <w:webHidden/>
          </w:rPr>
          <w:fldChar w:fldCharType="end"/>
        </w:r>
      </w:hyperlink>
    </w:p>
    <w:p w:rsidR="008C7387" w:rsidRPr="00E55B03" w:rsidRDefault="000529E1">
      <w:pPr>
        <w:pStyle w:val="TOC2"/>
        <w:tabs>
          <w:tab w:val="right" w:leader="dot" w:pos="9360"/>
        </w:tabs>
        <w:rPr>
          <w:rFonts w:ascii="Times New Roman" w:hAnsi="Times New Roman" w:cs="Times New Roman"/>
          <w:highlight w:val="cyan"/>
        </w:rPr>
      </w:pPr>
      <w:r w:rsidRPr="00E55B03">
        <w:rPr>
          <w:rFonts w:ascii="Times New Roman" w:hAnsi="Times New Roman" w:cs="Times New Roman"/>
          <w:caps/>
          <w:sz w:val="24"/>
          <w:szCs w:val="24"/>
          <w:highlight w:val="cyan"/>
        </w:rPr>
        <w:fldChar w:fldCharType="end"/>
      </w:r>
    </w:p>
    <w:p w:rsidR="00EB3F80" w:rsidRPr="00E55B03" w:rsidRDefault="008C7387">
      <w:pPr>
        <w:pStyle w:val="frontmatterheading"/>
        <w:rPr>
          <w:rFonts w:ascii="Times New Roman" w:hAnsi="Times New Roman" w:cs="Times New Roman"/>
          <w:highlight w:val="cyan"/>
        </w:rPr>
      </w:pPr>
      <w:bookmarkStart w:id="2" w:name="_GoBack"/>
      <w:bookmarkEnd w:id="2"/>
      <w:r w:rsidRPr="00E55B03">
        <w:rPr>
          <w:rFonts w:ascii="Times New Roman" w:hAnsi="Times New Roman" w:cs="Times New Roman"/>
          <w:highlight w:val="cyan"/>
        </w:rPr>
        <w:br w:type="page"/>
      </w:r>
    </w:p>
    <w:p w:rsidR="008C7387" w:rsidRPr="00E55B03" w:rsidRDefault="008C7387">
      <w:pPr>
        <w:pStyle w:val="frontmatterheading"/>
        <w:rPr>
          <w:rFonts w:ascii="Times New Roman" w:hAnsi="Times New Roman" w:cs="Times New Roman"/>
        </w:rPr>
      </w:pPr>
      <w:r w:rsidRPr="00E55B03">
        <w:rPr>
          <w:rFonts w:ascii="Times New Roman" w:hAnsi="Times New Roman" w:cs="Times New Roman"/>
        </w:rPr>
        <w:lastRenderedPageBreak/>
        <w:t>List of Figures</w:t>
      </w:r>
    </w:p>
    <w:p w:rsidR="00EB3F80" w:rsidRPr="00E55B03" w:rsidRDefault="00EB3F80">
      <w:pPr>
        <w:pStyle w:val="TableofFigures"/>
        <w:tabs>
          <w:tab w:val="right" w:leader="dot" w:pos="9350"/>
        </w:tabs>
        <w:rPr>
          <w:rFonts w:ascii="Times New Roman" w:hAnsi="Times New Roman" w:cs="Times New Roman"/>
          <w:highlight w:val="cyan"/>
        </w:rPr>
      </w:pPr>
    </w:p>
    <w:p w:rsidR="00F0535B" w:rsidRDefault="000529E1">
      <w:pPr>
        <w:pStyle w:val="TableofFigures"/>
        <w:tabs>
          <w:tab w:val="right" w:leader="dot" w:pos="9350"/>
        </w:tabs>
        <w:rPr>
          <w:rFonts w:asciiTheme="minorHAnsi" w:eastAsiaTheme="minorEastAsia" w:hAnsiTheme="minorHAnsi" w:cstheme="minorBidi"/>
          <w:bCs w:val="0"/>
          <w:noProof/>
          <w:sz w:val="22"/>
          <w:szCs w:val="22"/>
          <w:lang w:eastAsia="en-US" w:bidi="ar-SA"/>
        </w:rPr>
      </w:pPr>
      <w:r w:rsidRPr="00E55B03">
        <w:rPr>
          <w:rFonts w:ascii="Times New Roman" w:hAnsi="Times New Roman" w:cs="Times New Roman"/>
          <w:highlight w:val="cyan"/>
        </w:rPr>
        <w:fldChar w:fldCharType="begin"/>
      </w:r>
      <w:r w:rsidR="008C7387" w:rsidRPr="00E55B03">
        <w:rPr>
          <w:rFonts w:ascii="Times New Roman" w:hAnsi="Times New Roman" w:cs="Times New Roman"/>
          <w:highlight w:val="cyan"/>
        </w:rPr>
        <w:instrText xml:space="preserve"> TOC \c "FIGURE" </w:instrText>
      </w:r>
      <w:r w:rsidRPr="00E55B03">
        <w:rPr>
          <w:rFonts w:ascii="Times New Roman" w:hAnsi="Times New Roman" w:cs="Times New Roman"/>
          <w:highlight w:val="cyan"/>
        </w:rPr>
        <w:fldChar w:fldCharType="separate"/>
      </w:r>
      <w:r w:rsidR="00F0535B">
        <w:rPr>
          <w:noProof/>
        </w:rPr>
        <w:t>Figure 1 - Subscribe Flow</w:t>
      </w:r>
      <w:r w:rsidR="00F0535B">
        <w:rPr>
          <w:noProof/>
        </w:rPr>
        <w:tab/>
      </w:r>
      <w:r w:rsidR="00F0535B">
        <w:rPr>
          <w:noProof/>
        </w:rPr>
        <w:fldChar w:fldCharType="begin"/>
      </w:r>
      <w:r w:rsidR="00F0535B">
        <w:rPr>
          <w:noProof/>
        </w:rPr>
        <w:instrText xml:space="preserve"> PAGEREF _Toc480457332 \h </w:instrText>
      </w:r>
      <w:r w:rsidR="00F0535B">
        <w:rPr>
          <w:noProof/>
        </w:rPr>
      </w:r>
      <w:r w:rsidR="00F0535B">
        <w:rPr>
          <w:noProof/>
        </w:rPr>
        <w:fldChar w:fldCharType="separate"/>
      </w:r>
      <w:r w:rsidR="00F0535B">
        <w:rPr>
          <w:noProof/>
        </w:rPr>
        <w:t>15</w:t>
      </w:r>
      <w:r w:rsidR="00F0535B">
        <w:rPr>
          <w:noProof/>
        </w:rPr>
        <w:fldChar w:fldCharType="end"/>
      </w:r>
    </w:p>
    <w:p w:rsidR="000F3891" w:rsidRPr="00B328A7" w:rsidRDefault="000529E1" w:rsidP="000F3891">
      <w:pPr>
        <w:rPr>
          <w:rFonts w:ascii="Times New Roman" w:hAnsi="Times New Roman" w:cs="Times New Roman"/>
        </w:rPr>
      </w:pPr>
      <w:r w:rsidRPr="00E55B03">
        <w:rPr>
          <w:rFonts w:ascii="Times New Roman" w:hAnsi="Times New Roman" w:cs="Times New Roman"/>
          <w:highlight w:val="cyan"/>
        </w:rPr>
        <w:fldChar w:fldCharType="end"/>
      </w:r>
      <w:r w:rsidR="000F3891" w:rsidRPr="00B328A7">
        <w:rPr>
          <w:rFonts w:ascii="Times New Roman" w:hAnsi="Times New Roman" w:cs="Times New Roman"/>
        </w:rPr>
        <w:br w:type="page"/>
      </w:r>
    </w:p>
    <w:p w:rsidR="000F3891" w:rsidRPr="00B328A7" w:rsidRDefault="000F3891" w:rsidP="000F3891">
      <w:pPr>
        <w:pStyle w:val="frontmatterheading"/>
        <w:rPr>
          <w:rFonts w:ascii="Times New Roman" w:hAnsi="Times New Roman" w:cs="Times New Roman"/>
        </w:rPr>
      </w:pPr>
      <w:r w:rsidRPr="00B328A7">
        <w:rPr>
          <w:rFonts w:ascii="Times New Roman" w:hAnsi="Times New Roman" w:cs="Times New Roman"/>
        </w:rPr>
        <w:lastRenderedPageBreak/>
        <w:t>List of Tables</w:t>
      </w:r>
    </w:p>
    <w:p w:rsidR="00EB3F80" w:rsidRPr="00B328A7" w:rsidRDefault="00EB3F80" w:rsidP="00EB3F80">
      <w:pPr>
        <w:rPr>
          <w:rFonts w:ascii="Times New Roman" w:hAnsi="Times New Roman" w:cs="Times New Roman"/>
        </w:rPr>
      </w:pPr>
    </w:p>
    <w:p w:rsidR="00F0535B" w:rsidRDefault="000529E1">
      <w:pPr>
        <w:pStyle w:val="TableofFigures"/>
        <w:tabs>
          <w:tab w:val="right" w:leader="dot" w:pos="9350"/>
        </w:tabs>
        <w:rPr>
          <w:rFonts w:asciiTheme="minorHAnsi" w:eastAsiaTheme="minorEastAsia" w:hAnsiTheme="minorHAnsi" w:cstheme="minorBidi"/>
          <w:bCs w:val="0"/>
          <w:noProof/>
          <w:sz w:val="22"/>
          <w:szCs w:val="22"/>
          <w:lang w:eastAsia="en-US" w:bidi="ar-SA"/>
        </w:rPr>
      </w:pPr>
      <w:r w:rsidRPr="00B328A7">
        <w:rPr>
          <w:rFonts w:ascii="Times New Roman" w:hAnsi="Times New Roman" w:cs="Times New Roman"/>
        </w:rPr>
        <w:fldChar w:fldCharType="begin"/>
      </w:r>
      <w:r w:rsidR="000F3891" w:rsidRPr="00B328A7">
        <w:rPr>
          <w:rFonts w:ascii="Times New Roman" w:hAnsi="Times New Roman" w:cs="Times New Roman"/>
        </w:rPr>
        <w:instrText xml:space="preserve"> TOC \h \z \c "Table" </w:instrText>
      </w:r>
      <w:r w:rsidRPr="00B328A7">
        <w:rPr>
          <w:rFonts w:ascii="Times New Roman" w:hAnsi="Times New Roman" w:cs="Times New Roman"/>
        </w:rPr>
        <w:fldChar w:fldCharType="separate"/>
      </w:r>
      <w:hyperlink w:anchor="_Toc480457333" w:history="1">
        <w:r w:rsidR="00F0535B" w:rsidRPr="006A4414">
          <w:rPr>
            <w:rStyle w:val="Hyperlink"/>
            <w:rFonts w:ascii="Times New Roman" w:hAnsi="Times New Roman"/>
            <w:noProof/>
          </w:rPr>
          <w:t>Table 1 : Quality of Services Parameters</w:t>
        </w:r>
        <w:r w:rsidR="00F0535B">
          <w:rPr>
            <w:noProof/>
            <w:webHidden/>
          </w:rPr>
          <w:tab/>
        </w:r>
        <w:r w:rsidR="00F0535B">
          <w:rPr>
            <w:noProof/>
            <w:webHidden/>
          </w:rPr>
          <w:fldChar w:fldCharType="begin"/>
        </w:r>
        <w:r w:rsidR="00F0535B">
          <w:rPr>
            <w:noProof/>
            <w:webHidden/>
          </w:rPr>
          <w:instrText xml:space="preserve"> PAGEREF _Toc480457333 \h </w:instrText>
        </w:r>
        <w:r w:rsidR="00F0535B">
          <w:rPr>
            <w:noProof/>
            <w:webHidden/>
          </w:rPr>
        </w:r>
        <w:r w:rsidR="00F0535B">
          <w:rPr>
            <w:noProof/>
            <w:webHidden/>
          </w:rPr>
          <w:fldChar w:fldCharType="separate"/>
        </w:r>
        <w:r w:rsidR="00F0535B">
          <w:rPr>
            <w:noProof/>
            <w:webHidden/>
          </w:rPr>
          <w:t>8</w:t>
        </w:r>
        <w:r w:rsidR="00F0535B">
          <w:rPr>
            <w:noProof/>
            <w:webHidden/>
          </w:rPr>
          <w:fldChar w:fldCharType="end"/>
        </w:r>
      </w:hyperlink>
    </w:p>
    <w:p w:rsidR="00F0535B" w:rsidRDefault="00F0535B">
      <w:pPr>
        <w:pStyle w:val="TableofFigures"/>
        <w:tabs>
          <w:tab w:val="right" w:leader="dot" w:pos="9350"/>
        </w:tabs>
        <w:rPr>
          <w:rFonts w:asciiTheme="minorHAnsi" w:eastAsiaTheme="minorEastAsia" w:hAnsiTheme="minorHAnsi" w:cstheme="minorBidi"/>
          <w:bCs w:val="0"/>
          <w:noProof/>
          <w:sz w:val="22"/>
          <w:szCs w:val="22"/>
          <w:lang w:eastAsia="en-US" w:bidi="ar-SA"/>
        </w:rPr>
      </w:pPr>
      <w:hyperlink w:anchor="_Toc480457334" w:history="1">
        <w:r w:rsidRPr="006A4414">
          <w:rPr>
            <w:rStyle w:val="Hyperlink"/>
            <w:rFonts w:ascii="Times New Roman" w:hAnsi="Times New Roman"/>
            <w:noProof/>
          </w:rPr>
          <w:t>Table 2 : Environmental Constraints</w:t>
        </w:r>
        <w:r>
          <w:rPr>
            <w:noProof/>
            <w:webHidden/>
          </w:rPr>
          <w:tab/>
        </w:r>
        <w:r>
          <w:rPr>
            <w:noProof/>
            <w:webHidden/>
          </w:rPr>
          <w:fldChar w:fldCharType="begin"/>
        </w:r>
        <w:r>
          <w:rPr>
            <w:noProof/>
            <w:webHidden/>
          </w:rPr>
          <w:instrText xml:space="preserve"> PAGEREF _Toc480457334 \h </w:instrText>
        </w:r>
        <w:r>
          <w:rPr>
            <w:noProof/>
            <w:webHidden/>
          </w:rPr>
        </w:r>
        <w:r>
          <w:rPr>
            <w:noProof/>
            <w:webHidden/>
          </w:rPr>
          <w:fldChar w:fldCharType="separate"/>
        </w:r>
        <w:r>
          <w:rPr>
            <w:noProof/>
            <w:webHidden/>
          </w:rPr>
          <w:t>8</w:t>
        </w:r>
        <w:r>
          <w:rPr>
            <w:noProof/>
            <w:webHidden/>
          </w:rPr>
          <w:fldChar w:fldCharType="end"/>
        </w:r>
      </w:hyperlink>
    </w:p>
    <w:p w:rsidR="00F0535B" w:rsidRDefault="00F0535B">
      <w:pPr>
        <w:pStyle w:val="TableofFigures"/>
        <w:tabs>
          <w:tab w:val="right" w:leader="dot" w:pos="9350"/>
        </w:tabs>
        <w:rPr>
          <w:rFonts w:asciiTheme="minorHAnsi" w:eastAsiaTheme="minorEastAsia" w:hAnsiTheme="minorHAnsi" w:cstheme="minorBidi"/>
          <w:bCs w:val="0"/>
          <w:noProof/>
          <w:sz w:val="22"/>
          <w:szCs w:val="22"/>
          <w:lang w:eastAsia="en-US" w:bidi="ar-SA"/>
        </w:rPr>
      </w:pPr>
      <w:hyperlink w:anchor="_Toc480457335" w:history="1">
        <w:r w:rsidRPr="006A4414">
          <w:rPr>
            <w:rStyle w:val="Hyperlink"/>
            <w:rFonts w:ascii="Times New Roman" w:hAnsi="Times New Roman"/>
            <w:noProof/>
          </w:rPr>
          <w:t>Table 3 : List of Published Messages</w:t>
        </w:r>
        <w:r>
          <w:rPr>
            <w:noProof/>
            <w:webHidden/>
          </w:rPr>
          <w:tab/>
        </w:r>
        <w:r>
          <w:rPr>
            <w:noProof/>
            <w:webHidden/>
          </w:rPr>
          <w:fldChar w:fldCharType="begin"/>
        </w:r>
        <w:r>
          <w:rPr>
            <w:noProof/>
            <w:webHidden/>
          </w:rPr>
          <w:instrText xml:space="preserve"> PAGEREF _Toc480457335 \h </w:instrText>
        </w:r>
        <w:r>
          <w:rPr>
            <w:noProof/>
            <w:webHidden/>
          </w:rPr>
        </w:r>
        <w:r>
          <w:rPr>
            <w:noProof/>
            <w:webHidden/>
          </w:rPr>
          <w:fldChar w:fldCharType="separate"/>
        </w:r>
        <w:r>
          <w:rPr>
            <w:noProof/>
            <w:webHidden/>
          </w:rPr>
          <w:t>9</w:t>
        </w:r>
        <w:r>
          <w:rPr>
            <w:noProof/>
            <w:webHidden/>
          </w:rPr>
          <w:fldChar w:fldCharType="end"/>
        </w:r>
      </w:hyperlink>
    </w:p>
    <w:p w:rsidR="00F0535B" w:rsidRDefault="00F0535B">
      <w:pPr>
        <w:pStyle w:val="TableofFigures"/>
        <w:tabs>
          <w:tab w:val="right" w:leader="dot" w:pos="9350"/>
        </w:tabs>
        <w:rPr>
          <w:rFonts w:asciiTheme="minorHAnsi" w:eastAsiaTheme="minorEastAsia" w:hAnsiTheme="minorHAnsi" w:cstheme="minorBidi"/>
          <w:bCs w:val="0"/>
          <w:noProof/>
          <w:sz w:val="22"/>
          <w:szCs w:val="22"/>
          <w:lang w:eastAsia="en-US" w:bidi="ar-SA"/>
        </w:rPr>
      </w:pPr>
      <w:hyperlink w:anchor="_Toc480457336" w:history="1">
        <w:r w:rsidRPr="006A4414">
          <w:rPr>
            <w:rStyle w:val="Hyperlink"/>
            <w:rFonts w:ascii="Times New Roman" w:hAnsi="Times New Roman"/>
            <w:noProof/>
          </w:rPr>
          <w:t>Table 4 : StatusEventMessage Header</w:t>
        </w:r>
        <w:r>
          <w:rPr>
            <w:noProof/>
            <w:webHidden/>
          </w:rPr>
          <w:tab/>
        </w:r>
        <w:r>
          <w:rPr>
            <w:noProof/>
            <w:webHidden/>
          </w:rPr>
          <w:fldChar w:fldCharType="begin"/>
        </w:r>
        <w:r>
          <w:rPr>
            <w:noProof/>
            <w:webHidden/>
          </w:rPr>
          <w:instrText xml:space="preserve"> PAGEREF _Toc480457336 \h </w:instrText>
        </w:r>
        <w:r>
          <w:rPr>
            <w:noProof/>
            <w:webHidden/>
          </w:rPr>
        </w:r>
        <w:r>
          <w:rPr>
            <w:noProof/>
            <w:webHidden/>
          </w:rPr>
          <w:fldChar w:fldCharType="separate"/>
        </w:r>
        <w:r>
          <w:rPr>
            <w:noProof/>
            <w:webHidden/>
          </w:rPr>
          <w:t>10</w:t>
        </w:r>
        <w:r>
          <w:rPr>
            <w:noProof/>
            <w:webHidden/>
          </w:rPr>
          <w:fldChar w:fldCharType="end"/>
        </w:r>
      </w:hyperlink>
    </w:p>
    <w:p w:rsidR="00F0535B" w:rsidRDefault="00F0535B">
      <w:pPr>
        <w:pStyle w:val="TableofFigures"/>
        <w:tabs>
          <w:tab w:val="right" w:leader="dot" w:pos="9350"/>
        </w:tabs>
        <w:rPr>
          <w:rFonts w:asciiTheme="minorHAnsi" w:eastAsiaTheme="minorEastAsia" w:hAnsiTheme="minorHAnsi" w:cstheme="minorBidi"/>
          <w:bCs w:val="0"/>
          <w:noProof/>
          <w:sz w:val="22"/>
          <w:szCs w:val="22"/>
          <w:lang w:eastAsia="en-US" w:bidi="ar-SA"/>
        </w:rPr>
      </w:pPr>
      <w:hyperlink w:anchor="_Toc480457337" w:history="1">
        <w:r w:rsidRPr="006A4414">
          <w:rPr>
            <w:rStyle w:val="Hyperlink"/>
            <w:rFonts w:ascii="Times New Roman" w:hAnsi="Times New Roman"/>
            <w:noProof/>
          </w:rPr>
          <w:t>Table 5 : StatusEventMessage Data Elements</w:t>
        </w:r>
        <w:r>
          <w:rPr>
            <w:noProof/>
            <w:webHidden/>
          </w:rPr>
          <w:tab/>
        </w:r>
        <w:r>
          <w:rPr>
            <w:noProof/>
            <w:webHidden/>
          </w:rPr>
          <w:fldChar w:fldCharType="begin"/>
        </w:r>
        <w:r>
          <w:rPr>
            <w:noProof/>
            <w:webHidden/>
          </w:rPr>
          <w:instrText xml:space="preserve"> PAGEREF _Toc480457337 \h </w:instrText>
        </w:r>
        <w:r>
          <w:rPr>
            <w:noProof/>
            <w:webHidden/>
          </w:rPr>
        </w:r>
        <w:r>
          <w:rPr>
            <w:noProof/>
            <w:webHidden/>
          </w:rPr>
          <w:fldChar w:fldCharType="separate"/>
        </w:r>
        <w:r>
          <w:rPr>
            <w:noProof/>
            <w:webHidden/>
          </w:rPr>
          <w:t>10</w:t>
        </w:r>
        <w:r>
          <w:rPr>
            <w:noProof/>
            <w:webHidden/>
          </w:rPr>
          <w:fldChar w:fldCharType="end"/>
        </w:r>
      </w:hyperlink>
    </w:p>
    <w:p w:rsidR="00F0535B" w:rsidRDefault="00F0535B">
      <w:pPr>
        <w:pStyle w:val="TableofFigures"/>
        <w:tabs>
          <w:tab w:val="right" w:leader="dot" w:pos="9350"/>
        </w:tabs>
        <w:rPr>
          <w:rFonts w:asciiTheme="minorHAnsi" w:eastAsiaTheme="minorEastAsia" w:hAnsiTheme="minorHAnsi" w:cstheme="minorBidi"/>
          <w:bCs w:val="0"/>
          <w:noProof/>
          <w:sz w:val="22"/>
          <w:szCs w:val="22"/>
          <w:lang w:eastAsia="en-US" w:bidi="ar-SA"/>
        </w:rPr>
      </w:pPr>
      <w:hyperlink w:anchor="_Toc480457338" w:history="1">
        <w:r w:rsidRPr="006A4414">
          <w:rPr>
            <w:rStyle w:val="Hyperlink"/>
            <w:noProof/>
          </w:rPr>
          <w:t>Table 6 : SituationCategory Description</w:t>
        </w:r>
        <w:r>
          <w:rPr>
            <w:noProof/>
            <w:webHidden/>
          </w:rPr>
          <w:tab/>
        </w:r>
        <w:r>
          <w:rPr>
            <w:noProof/>
            <w:webHidden/>
          </w:rPr>
          <w:fldChar w:fldCharType="begin"/>
        </w:r>
        <w:r>
          <w:rPr>
            <w:noProof/>
            <w:webHidden/>
          </w:rPr>
          <w:instrText xml:space="preserve"> PAGEREF _Toc480457338 \h </w:instrText>
        </w:r>
        <w:r>
          <w:rPr>
            <w:noProof/>
            <w:webHidden/>
          </w:rPr>
        </w:r>
        <w:r>
          <w:rPr>
            <w:noProof/>
            <w:webHidden/>
          </w:rPr>
          <w:fldChar w:fldCharType="separate"/>
        </w:r>
        <w:r>
          <w:rPr>
            <w:noProof/>
            <w:webHidden/>
          </w:rPr>
          <w:t>11</w:t>
        </w:r>
        <w:r>
          <w:rPr>
            <w:noProof/>
            <w:webHidden/>
          </w:rPr>
          <w:fldChar w:fldCharType="end"/>
        </w:r>
      </w:hyperlink>
    </w:p>
    <w:p w:rsidR="00F0535B" w:rsidRDefault="00F0535B">
      <w:pPr>
        <w:pStyle w:val="TableofFigures"/>
        <w:tabs>
          <w:tab w:val="right" w:leader="dot" w:pos="9350"/>
        </w:tabs>
        <w:rPr>
          <w:rFonts w:asciiTheme="minorHAnsi" w:eastAsiaTheme="minorEastAsia" w:hAnsiTheme="minorHAnsi" w:cstheme="minorBidi"/>
          <w:bCs w:val="0"/>
          <w:noProof/>
          <w:sz w:val="22"/>
          <w:szCs w:val="22"/>
          <w:lang w:eastAsia="en-US" w:bidi="ar-SA"/>
        </w:rPr>
      </w:pPr>
      <w:hyperlink w:anchor="_Toc480457339" w:history="1">
        <w:r w:rsidRPr="006A4414">
          <w:rPr>
            <w:rStyle w:val="Hyperlink"/>
            <w:rFonts w:ascii="Times New Roman" w:hAnsi="Times New Roman"/>
            <w:noProof/>
          </w:rPr>
          <w:t>Table 7 : Simple Data Types</w:t>
        </w:r>
        <w:r>
          <w:rPr>
            <w:noProof/>
            <w:webHidden/>
          </w:rPr>
          <w:tab/>
        </w:r>
        <w:r>
          <w:rPr>
            <w:noProof/>
            <w:webHidden/>
          </w:rPr>
          <w:fldChar w:fldCharType="begin"/>
        </w:r>
        <w:r>
          <w:rPr>
            <w:noProof/>
            <w:webHidden/>
          </w:rPr>
          <w:instrText xml:space="preserve"> PAGEREF _Toc480457339 \h </w:instrText>
        </w:r>
        <w:r>
          <w:rPr>
            <w:noProof/>
            <w:webHidden/>
          </w:rPr>
        </w:r>
        <w:r>
          <w:rPr>
            <w:noProof/>
            <w:webHidden/>
          </w:rPr>
          <w:fldChar w:fldCharType="separate"/>
        </w:r>
        <w:r>
          <w:rPr>
            <w:noProof/>
            <w:webHidden/>
          </w:rPr>
          <w:t>12</w:t>
        </w:r>
        <w:r>
          <w:rPr>
            <w:noProof/>
            <w:webHidden/>
          </w:rPr>
          <w:fldChar w:fldCharType="end"/>
        </w:r>
      </w:hyperlink>
    </w:p>
    <w:p w:rsidR="00F0535B" w:rsidRDefault="00F0535B">
      <w:pPr>
        <w:pStyle w:val="TableofFigures"/>
        <w:tabs>
          <w:tab w:val="right" w:leader="dot" w:pos="9350"/>
        </w:tabs>
        <w:rPr>
          <w:rFonts w:asciiTheme="minorHAnsi" w:eastAsiaTheme="minorEastAsia" w:hAnsiTheme="minorHAnsi" w:cstheme="minorBidi"/>
          <w:bCs w:val="0"/>
          <w:noProof/>
          <w:sz w:val="22"/>
          <w:szCs w:val="22"/>
          <w:lang w:eastAsia="en-US" w:bidi="ar-SA"/>
        </w:rPr>
      </w:pPr>
      <w:hyperlink w:anchor="_Toc480457340" w:history="1">
        <w:r w:rsidRPr="006A4414">
          <w:rPr>
            <w:rStyle w:val="Hyperlink"/>
            <w:rFonts w:ascii="Times New Roman" w:hAnsi="Times New Roman"/>
            <w:noProof/>
          </w:rPr>
          <w:t>Table 8 : Complex Data Types</w:t>
        </w:r>
        <w:r>
          <w:rPr>
            <w:noProof/>
            <w:webHidden/>
          </w:rPr>
          <w:tab/>
        </w:r>
        <w:r>
          <w:rPr>
            <w:noProof/>
            <w:webHidden/>
          </w:rPr>
          <w:fldChar w:fldCharType="begin"/>
        </w:r>
        <w:r>
          <w:rPr>
            <w:noProof/>
            <w:webHidden/>
          </w:rPr>
          <w:instrText xml:space="preserve"> PAGEREF _Toc480457340 \h </w:instrText>
        </w:r>
        <w:r>
          <w:rPr>
            <w:noProof/>
            <w:webHidden/>
          </w:rPr>
        </w:r>
        <w:r>
          <w:rPr>
            <w:noProof/>
            <w:webHidden/>
          </w:rPr>
          <w:fldChar w:fldCharType="separate"/>
        </w:r>
        <w:r>
          <w:rPr>
            <w:noProof/>
            <w:webHidden/>
          </w:rPr>
          <w:t>12</w:t>
        </w:r>
        <w:r>
          <w:rPr>
            <w:noProof/>
            <w:webHidden/>
          </w:rPr>
          <w:fldChar w:fldCharType="end"/>
        </w:r>
      </w:hyperlink>
    </w:p>
    <w:p w:rsidR="000F3891" w:rsidRPr="00B328A7" w:rsidRDefault="000529E1" w:rsidP="00EB3F80">
      <w:pPr>
        <w:rPr>
          <w:rFonts w:ascii="Times New Roman" w:hAnsi="Times New Roman" w:cs="Times New Roman"/>
        </w:rPr>
        <w:sectPr w:rsidR="000F3891" w:rsidRPr="00B328A7" w:rsidSect="00EB3F80">
          <w:headerReference w:type="even" r:id="rId16"/>
          <w:footerReference w:type="even" r:id="rId17"/>
          <w:footerReference w:type="default" r:id="rId18"/>
          <w:headerReference w:type="first" r:id="rId19"/>
          <w:footerReference w:type="first" r:id="rId20"/>
          <w:footnotePr>
            <w:pos w:val="beneathText"/>
          </w:footnotePr>
          <w:pgSz w:w="12240" w:h="15840"/>
          <w:pgMar w:top="1440" w:right="1440" w:bottom="1440" w:left="1440" w:header="720" w:footer="940" w:gutter="0"/>
          <w:pgNumType w:fmt="lowerRoman"/>
          <w:cols w:space="720"/>
          <w:docGrid w:linePitch="360"/>
        </w:sectPr>
      </w:pPr>
      <w:r w:rsidRPr="00B328A7">
        <w:rPr>
          <w:rFonts w:ascii="Times New Roman" w:hAnsi="Times New Roman" w:cs="Times New Roman"/>
        </w:rPr>
        <w:fldChar w:fldCharType="end"/>
      </w:r>
    </w:p>
    <w:p w:rsidR="008C7387" w:rsidRPr="00B328A7" w:rsidRDefault="008C7387" w:rsidP="00AC23B6">
      <w:pPr>
        <w:pStyle w:val="Heading1"/>
      </w:pPr>
      <w:bookmarkStart w:id="3" w:name="_Toc334089337"/>
      <w:bookmarkStart w:id="4" w:name="_Toc480457292"/>
      <w:r w:rsidRPr="00B328A7">
        <w:lastRenderedPageBreak/>
        <w:t>SCOPE</w:t>
      </w:r>
      <w:bookmarkEnd w:id="3"/>
      <w:bookmarkEnd w:id="4"/>
    </w:p>
    <w:p w:rsidR="008C7387" w:rsidRPr="00B328A7" w:rsidRDefault="002E0052" w:rsidP="00C2688E">
      <w:pPr>
        <w:rPr>
          <w:rFonts w:ascii="Times New Roman" w:hAnsi="Times New Roman" w:cs="Times New Roman"/>
        </w:rPr>
      </w:pPr>
      <w:r w:rsidRPr="00B328A7">
        <w:rPr>
          <w:rFonts w:ascii="Times New Roman" w:hAnsi="Times New Roman" w:cs="Times New Roman"/>
        </w:rPr>
        <w:t xml:space="preserve">This </w:t>
      </w:r>
      <w:r w:rsidR="00966C92">
        <w:rPr>
          <w:rFonts w:ascii="Times New Roman" w:hAnsi="Times New Roman" w:cs="Times New Roman"/>
        </w:rPr>
        <w:t>JAVA Messaging Service Description Document (</w:t>
      </w:r>
      <w:r w:rsidR="006F4029">
        <w:rPr>
          <w:rFonts w:ascii="Times New Roman" w:hAnsi="Times New Roman" w:cs="Times New Roman"/>
        </w:rPr>
        <w:t>JMSDD</w:t>
      </w:r>
      <w:r w:rsidR="00966C92">
        <w:rPr>
          <w:rFonts w:ascii="Times New Roman" w:hAnsi="Times New Roman" w:cs="Times New Roman"/>
        </w:rPr>
        <w:t>)</w:t>
      </w:r>
      <w:r w:rsidRPr="00B328A7">
        <w:rPr>
          <w:rFonts w:ascii="Times New Roman" w:hAnsi="Times New Roman" w:cs="Times New Roman"/>
        </w:rPr>
        <w:t xml:space="preserve"> </w:t>
      </w:r>
      <w:r w:rsidR="00CF5036">
        <w:rPr>
          <w:rFonts w:ascii="Times New Roman" w:hAnsi="Times New Roman" w:cs="Times New Roman"/>
        </w:rPr>
        <w:t xml:space="preserve">describes the </w:t>
      </w:r>
      <w:r w:rsidR="00E55B03" w:rsidRPr="00E55B03">
        <w:rPr>
          <w:rFonts w:ascii="Times New Roman" w:hAnsi="Times New Roman" w:cs="Times New Roman"/>
          <w:highlight w:val="cyan"/>
        </w:rPr>
        <w:t>[</w:t>
      </w:r>
      <w:r w:rsidR="00965712">
        <w:rPr>
          <w:rFonts w:ascii="Times New Roman" w:hAnsi="Times New Roman" w:cs="Times New Roman"/>
          <w:highlight w:val="cyan"/>
        </w:rPr>
        <w:t>PROGRAM NAME</w:t>
      </w:r>
      <w:r w:rsidR="00E55B03" w:rsidRPr="00E55B03">
        <w:rPr>
          <w:rFonts w:ascii="Times New Roman" w:hAnsi="Times New Roman" w:cs="Times New Roman"/>
          <w:highlight w:val="cyan"/>
        </w:rPr>
        <w:t>]</w:t>
      </w:r>
      <w:r w:rsidR="00D3481C">
        <w:rPr>
          <w:rFonts w:ascii="Times New Roman" w:hAnsi="Times New Roman" w:cs="Times New Roman"/>
        </w:rPr>
        <w:t xml:space="preserve"> ESM Status Message Provider (ESMP) Service</w:t>
      </w:r>
      <w:r w:rsidR="00DE2ACC">
        <w:rPr>
          <w:rFonts w:ascii="Times New Roman" w:hAnsi="Times New Roman" w:cs="Times New Roman"/>
        </w:rPr>
        <w:t xml:space="preserve">. The </w:t>
      </w:r>
      <w:r w:rsidR="00965712" w:rsidRPr="00965712">
        <w:rPr>
          <w:rFonts w:ascii="Times New Roman" w:hAnsi="Times New Roman" w:cs="Times New Roman"/>
          <w:highlight w:val="cyan"/>
        </w:rPr>
        <w:t>[PROGRAM NAME]</w:t>
      </w:r>
      <w:r w:rsidR="00965712" w:rsidRPr="00965712">
        <w:rPr>
          <w:rFonts w:ascii="Times New Roman" w:hAnsi="Times New Roman" w:cs="Times New Roman"/>
        </w:rPr>
        <w:t xml:space="preserve"> </w:t>
      </w:r>
      <w:r w:rsidR="00D3481C">
        <w:rPr>
          <w:rFonts w:ascii="Times New Roman" w:hAnsi="Times New Roman" w:cs="Times New Roman"/>
        </w:rPr>
        <w:t xml:space="preserve">ESMP </w:t>
      </w:r>
      <w:r w:rsidR="00CD0EC0">
        <w:rPr>
          <w:rFonts w:ascii="Times New Roman" w:hAnsi="Times New Roman" w:cs="Times New Roman"/>
        </w:rPr>
        <w:t>service</w:t>
      </w:r>
      <w:r w:rsidR="00DE2ACC">
        <w:rPr>
          <w:rFonts w:ascii="Times New Roman" w:hAnsi="Times New Roman" w:cs="Times New Roman"/>
        </w:rPr>
        <w:t xml:space="preserve"> publishes </w:t>
      </w:r>
      <w:r w:rsidR="00CD0EC0">
        <w:rPr>
          <w:rFonts w:ascii="Times New Roman" w:hAnsi="Times New Roman" w:cs="Times New Roman"/>
        </w:rPr>
        <w:t xml:space="preserve">status information for </w:t>
      </w:r>
      <w:r w:rsidR="005D0807">
        <w:rPr>
          <w:rFonts w:ascii="Times New Roman" w:hAnsi="Times New Roman" w:cs="Times New Roman"/>
        </w:rPr>
        <w:t xml:space="preserve">consumption by the Enterprise Service Monitor (ESM) capability </w:t>
      </w:r>
      <w:r w:rsidR="00A3491F">
        <w:rPr>
          <w:rFonts w:ascii="Times New Roman" w:hAnsi="Times New Roman" w:cs="Times New Roman"/>
        </w:rPr>
        <w:t xml:space="preserve">via the </w:t>
      </w:r>
      <w:r w:rsidR="007F57DD">
        <w:rPr>
          <w:rFonts w:ascii="Times New Roman" w:hAnsi="Times New Roman" w:cs="Times New Roman"/>
        </w:rPr>
        <w:t>National Airspace System (</w:t>
      </w:r>
      <w:r w:rsidR="00A3491F">
        <w:rPr>
          <w:rFonts w:ascii="Times New Roman" w:hAnsi="Times New Roman" w:cs="Times New Roman"/>
        </w:rPr>
        <w:t>NAS</w:t>
      </w:r>
      <w:r w:rsidR="007F57DD">
        <w:rPr>
          <w:rFonts w:ascii="Times New Roman" w:hAnsi="Times New Roman" w:cs="Times New Roman"/>
        </w:rPr>
        <w:t>)</w:t>
      </w:r>
      <w:r w:rsidR="00A3491F">
        <w:rPr>
          <w:rFonts w:ascii="Times New Roman" w:hAnsi="Times New Roman" w:cs="Times New Roman"/>
        </w:rPr>
        <w:t xml:space="preserve"> Enterprise Messaging Service (NEMS)</w:t>
      </w:r>
      <w:r w:rsidR="006D6A5A">
        <w:rPr>
          <w:rFonts w:ascii="Times New Roman" w:hAnsi="Times New Roman" w:cs="Times New Roman"/>
        </w:rPr>
        <w:t xml:space="preserve">. </w:t>
      </w:r>
      <w:r w:rsidR="00DE2ACC">
        <w:rPr>
          <w:rFonts w:ascii="Times New Roman" w:hAnsi="Times New Roman" w:cs="Times New Roman"/>
        </w:rPr>
        <w:t>This JMSDD</w:t>
      </w:r>
      <w:r w:rsidR="00663E4F">
        <w:rPr>
          <w:rFonts w:ascii="Times New Roman" w:hAnsi="Times New Roman" w:cs="Times New Roman"/>
        </w:rPr>
        <w:t xml:space="preserve"> </w:t>
      </w:r>
      <w:r w:rsidRPr="00B328A7">
        <w:rPr>
          <w:rFonts w:ascii="Times New Roman" w:hAnsi="Times New Roman" w:cs="Times New Roman"/>
        </w:rPr>
        <w:t xml:space="preserve">was prepared in accordance with Federal Aviation Administration (FAA) Standard (STD) </w:t>
      </w:r>
      <w:r w:rsidR="008E42F5">
        <w:rPr>
          <w:rFonts w:ascii="Times New Roman" w:hAnsi="Times New Roman" w:cs="Times New Roman"/>
        </w:rPr>
        <w:t>FAA-STD-0</w:t>
      </w:r>
      <w:r w:rsidR="00DE2ACC">
        <w:rPr>
          <w:rFonts w:ascii="Times New Roman" w:hAnsi="Times New Roman" w:cs="Times New Roman"/>
        </w:rPr>
        <w:t>73</w:t>
      </w:r>
      <w:r w:rsidR="00CD0EC0">
        <w:rPr>
          <w:rFonts w:ascii="Times New Roman" w:hAnsi="Times New Roman" w:cs="Times New Roman"/>
        </w:rPr>
        <w:t xml:space="preserve">. </w:t>
      </w:r>
    </w:p>
    <w:p w:rsidR="008C7387" w:rsidRPr="00B328A7" w:rsidRDefault="008C7387" w:rsidP="00AC23B6">
      <w:pPr>
        <w:pStyle w:val="Heading2"/>
      </w:pPr>
      <w:bookmarkStart w:id="5" w:name="_Toc334089338"/>
      <w:bookmarkStart w:id="6" w:name="_Toc480457293"/>
      <w:r w:rsidRPr="00B328A7">
        <w:t>Background</w:t>
      </w:r>
      <w:bookmarkEnd w:id="5"/>
      <w:bookmarkEnd w:id="6"/>
    </w:p>
    <w:p w:rsidR="00784C7F" w:rsidRDefault="00534C42" w:rsidP="002E0052">
      <w:pPr>
        <w:rPr>
          <w:rFonts w:ascii="Times New Roman" w:hAnsi="Times New Roman" w:cs="Times New Roman"/>
        </w:rPr>
      </w:pPr>
      <w:r w:rsidRPr="00534C42">
        <w:rPr>
          <w:rFonts w:ascii="Times New Roman" w:hAnsi="Times New Roman" w:cs="Times New Roman"/>
          <w:highlight w:val="cyan"/>
        </w:rPr>
        <w:t>[</w:t>
      </w:r>
      <w:r>
        <w:rPr>
          <w:rFonts w:ascii="Times New Roman" w:hAnsi="Times New Roman" w:cs="Times New Roman"/>
          <w:highlight w:val="cyan"/>
        </w:rPr>
        <w:t xml:space="preserve">PROGRAM BACKGROUND </w:t>
      </w:r>
      <w:r w:rsidRPr="00534C42">
        <w:rPr>
          <w:rFonts w:ascii="Times New Roman" w:hAnsi="Times New Roman" w:cs="Times New Roman"/>
          <w:highlight w:val="cyan"/>
        </w:rPr>
        <w:t>AS NEEDED]</w:t>
      </w:r>
    </w:p>
    <w:p w:rsidR="003255C4" w:rsidRDefault="003255C4" w:rsidP="002E0052">
      <w:pPr>
        <w:rPr>
          <w:rFonts w:ascii="Times New Roman" w:hAnsi="Times New Roman" w:cs="Times New Roman"/>
        </w:rPr>
      </w:pPr>
    </w:p>
    <w:p w:rsidR="008C7387" w:rsidRPr="00B328A7" w:rsidRDefault="008C7387" w:rsidP="00AC23B6">
      <w:pPr>
        <w:pStyle w:val="Heading2"/>
      </w:pPr>
      <w:bookmarkStart w:id="7" w:name="_Toc334089339"/>
      <w:bookmarkStart w:id="8" w:name="_Toc480457294"/>
      <w:r w:rsidRPr="00B328A7">
        <w:t>Intended Use</w:t>
      </w:r>
      <w:bookmarkEnd w:id="7"/>
      <w:bookmarkEnd w:id="8"/>
    </w:p>
    <w:p w:rsidR="008C7387" w:rsidRPr="00B328A7" w:rsidRDefault="008C7387">
      <w:pPr>
        <w:rPr>
          <w:rFonts w:ascii="Times New Roman" w:hAnsi="Times New Roman" w:cs="Times New Roman"/>
        </w:rPr>
      </w:pPr>
      <w:r w:rsidRPr="00B328A7">
        <w:rPr>
          <w:rFonts w:ascii="Times New Roman" w:hAnsi="Times New Roman" w:cs="Times New Roman"/>
        </w:rPr>
        <w:t xml:space="preserve">This </w:t>
      </w:r>
      <w:r w:rsidR="00A3491F">
        <w:rPr>
          <w:rFonts w:ascii="Times New Roman" w:hAnsi="Times New Roman" w:cs="Times New Roman"/>
        </w:rPr>
        <w:t>JM</w:t>
      </w:r>
      <w:r w:rsidRPr="00B328A7">
        <w:rPr>
          <w:rFonts w:ascii="Times New Roman" w:hAnsi="Times New Roman" w:cs="Times New Roman"/>
        </w:rPr>
        <w:t xml:space="preserve">SDD is intended to be used by </w:t>
      </w:r>
      <w:r w:rsidR="00534C42">
        <w:rPr>
          <w:rFonts w:ascii="Times New Roman" w:hAnsi="Times New Roman" w:cs="Times New Roman"/>
        </w:rPr>
        <w:t>the ESM capability</w:t>
      </w:r>
      <w:r w:rsidRPr="00B328A7">
        <w:rPr>
          <w:rFonts w:ascii="Times New Roman" w:hAnsi="Times New Roman" w:cs="Times New Roman"/>
          <w:szCs w:val="22"/>
        </w:rPr>
        <w:t xml:space="preserve"> to facilitate the </w:t>
      </w:r>
      <w:r w:rsidR="00534C42">
        <w:rPr>
          <w:rFonts w:ascii="Times New Roman" w:hAnsi="Times New Roman" w:cs="Times New Roman"/>
          <w:szCs w:val="22"/>
        </w:rPr>
        <w:t xml:space="preserve">integration of the </w:t>
      </w:r>
      <w:r w:rsidR="00534C42" w:rsidRPr="00E55B03">
        <w:rPr>
          <w:rFonts w:ascii="Times New Roman" w:hAnsi="Times New Roman" w:cs="Times New Roman"/>
          <w:highlight w:val="cyan"/>
        </w:rPr>
        <w:t>[SERVICE NAME]</w:t>
      </w:r>
      <w:r w:rsidRPr="00B328A7">
        <w:rPr>
          <w:rFonts w:ascii="Times New Roman" w:hAnsi="Times New Roman" w:cs="Times New Roman"/>
          <w:szCs w:val="22"/>
        </w:rPr>
        <w:t xml:space="preserve"> </w:t>
      </w:r>
      <w:r w:rsidR="00534C42">
        <w:rPr>
          <w:rFonts w:ascii="Times New Roman" w:hAnsi="Times New Roman" w:cs="Times New Roman"/>
          <w:szCs w:val="22"/>
        </w:rPr>
        <w:t>service with the ESM monitoring capability</w:t>
      </w:r>
      <w:r w:rsidRPr="00B328A7">
        <w:rPr>
          <w:rFonts w:ascii="Times New Roman" w:hAnsi="Times New Roman" w:cs="Times New Roman"/>
          <w:szCs w:val="22"/>
        </w:rPr>
        <w:t xml:space="preserve">.  It may also be used by the FAA staff who may administer these services. </w:t>
      </w:r>
    </w:p>
    <w:p w:rsidR="008C7387" w:rsidRPr="00B328A7" w:rsidRDefault="008C7387">
      <w:pPr>
        <w:rPr>
          <w:rFonts w:ascii="Times New Roman" w:hAnsi="Times New Roman" w:cs="Times New Roman"/>
        </w:rPr>
      </w:pPr>
    </w:p>
    <w:p w:rsidR="008C7387" w:rsidRPr="00B328A7" w:rsidRDefault="008C7387">
      <w:pPr>
        <w:rPr>
          <w:rFonts w:ascii="Times New Roman" w:hAnsi="Times New Roman" w:cs="Times New Roman"/>
        </w:rPr>
      </w:pPr>
      <w:r w:rsidRPr="00B328A7">
        <w:rPr>
          <w:rFonts w:ascii="Times New Roman" w:hAnsi="Times New Roman" w:cs="Times New Roman"/>
        </w:rPr>
        <w:t xml:space="preserve"> </w:t>
      </w:r>
    </w:p>
    <w:p w:rsidR="008C7387" w:rsidRPr="00B328A7" w:rsidRDefault="008C7387" w:rsidP="00AC23B6">
      <w:pPr>
        <w:pStyle w:val="Heading1"/>
      </w:pPr>
      <w:r w:rsidRPr="00B328A7">
        <w:br w:type="page"/>
      </w:r>
      <w:bookmarkStart w:id="9" w:name="_Toc334089340"/>
      <w:bookmarkStart w:id="10" w:name="_Toc480457295"/>
      <w:r w:rsidRPr="00B328A7">
        <w:lastRenderedPageBreak/>
        <w:t>APPLICABLE DOCUMENTS</w:t>
      </w:r>
      <w:bookmarkEnd w:id="9"/>
      <w:bookmarkEnd w:id="10"/>
    </w:p>
    <w:p w:rsidR="008C7387" w:rsidRPr="00B328A7" w:rsidRDefault="008C7387" w:rsidP="00AC23B6">
      <w:pPr>
        <w:pStyle w:val="Heading2"/>
      </w:pPr>
      <w:bookmarkStart w:id="11" w:name="_Toc334089341"/>
      <w:bookmarkStart w:id="12" w:name="_Toc480457296"/>
      <w:r w:rsidRPr="00B328A7">
        <w:t>Government Documents</w:t>
      </w:r>
      <w:bookmarkEnd w:id="11"/>
      <w:bookmarkEnd w:id="12"/>
    </w:p>
    <w:tbl>
      <w:tblPr>
        <w:tblW w:w="9576" w:type="dxa"/>
        <w:tblLook w:val="04A0" w:firstRow="1" w:lastRow="0" w:firstColumn="1" w:lastColumn="0" w:noHBand="0" w:noVBand="1"/>
      </w:tblPr>
      <w:tblGrid>
        <w:gridCol w:w="9576"/>
      </w:tblGrid>
      <w:tr w:rsidR="0088212C" w:rsidRPr="00B328A7" w:rsidTr="00867BBF">
        <w:tc>
          <w:tcPr>
            <w:tcW w:w="9576" w:type="dxa"/>
          </w:tcPr>
          <w:p w:rsidR="0088212C" w:rsidRPr="00BE48A3" w:rsidRDefault="0088212C" w:rsidP="001B36AD">
            <w:pPr>
              <w:spacing w:before="60"/>
              <w:rPr>
                <w:rFonts w:ascii="Times New Roman" w:hAnsi="Times New Roman" w:cs="Times New Roman"/>
              </w:rPr>
            </w:pPr>
            <w:bookmarkStart w:id="13" w:name="Reference_Printing_Manual"/>
            <w:bookmarkStart w:id="14" w:name="Reference_FAA_SEM"/>
            <w:bookmarkEnd w:id="13"/>
            <w:bookmarkEnd w:id="14"/>
            <w:r w:rsidRPr="00BE48A3">
              <w:rPr>
                <w:rFonts w:ascii="Times New Roman" w:hAnsi="Times New Roman" w:cs="Times New Roman"/>
              </w:rPr>
              <w:t xml:space="preserve">[FAA-STD-063] XML Namespaces, 1 May 2009. </w:t>
            </w:r>
          </w:p>
          <w:p w:rsidR="0088212C" w:rsidRPr="007609B8" w:rsidRDefault="004832D6" w:rsidP="001B36AD">
            <w:pPr>
              <w:spacing w:before="60"/>
              <w:rPr>
                <w:rFonts w:ascii="Times New Roman" w:hAnsi="Times New Roman" w:cs="Times New Roman"/>
              </w:rPr>
            </w:pPr>
            <w:hyperlink r:id="rId21" w:history="1">
              <w:r w:rsidR="0088212C" w:rsidRPr="00B202D0">
                <w:rPr>
                  <w:rStyle w:val="Hyperlink"/>
                  <w:rFonts w:ascii="Times New Roman" w:hAnsi="Times New Roman"/>
                </w:rPr>
                <w:t>http://www.tc.faa.gov/its/worldpac/standards/faa-std-063.pdf</w:t>
              </w:r>
            </w:hyperlink>
            <w:r w:rsidR="0088212C" w:rsidRPr="007609B8">
              <w:rPr>
                <w:rFonts w:ascii="Times New Roman" w:hAnsi="Times New Roman" w:cs="Times New Roman"/>
              </w:rPr>
              <w:t xml:space="preserve"> </w:t>
            </w:r>
          </w:p>
          <w:p w:rsidR="0088212C" w:rsidRPr="00BE48A3" w:rsidRDefault="0088212C" w:rsidP="001B36AD">
            <w:pPr>
              <w:spacing w:before="60"/>
              <w:rPr>
                <w:rFonts w:ascii="Times New Roman" w:hAnsi="Times New Roman" w:cs="Times New Roman"/>
              </w:rPr>
            </w:pPr>
          </w:p>
        </w:tc>
      </w:tr>
      <w:tr w:rsidR="0088212C" w:rsidRPr="00B328A7" w:rsidTr="00867BBF">
        <w:tc>
          <w:tcPr>
            <w:tcW w:w="9576" w:type="dxa"/>
          </w:tcPr>
          <w:p w:rsidR="0088212C" w:rsidRDefault="0088212C" w:rsidP="001B36AD">
            <w:pPr>
              <w:spacing w:before="60"/>
              <w:rPr>
                <w:rFonts w:ascii="Times New Roman" w:hAnsi="Times New Roman" w:cs="Times New Roman"/>
              </w:rPr>
            </w:pPr>
            <w:r w:rsidRPr="00BE48A3">
              <w:rPr>
                <w:rFonts w:ascii="Times New Roman" w:hAnsi="Times New Roman" w:cs="Times New Roman"/>
              </w:rPr>
              <w:t xml:space="preserve">[FAA-STD-064] Web Service Registration, 1 May 2009.  </w:t>
            </w:r>
          </w:p>
          <w:p w:rsidR="0088212C" w:rsidRPr="007609B8" w:rsidRDefault="004832D6" w:rsidP="001B36AD">
            <w:pPr>
              <w:spacing w:before="60"/>
              <w:rPr>
                <w:rFonts w:ascii="Times New Roman" w:hAnsi="Times New Roman" w:cs="Times New Roman"/>
              </w:rPr>
            </w:pPr>
            <w:hyperlink r:id="rId22" w:history="1">
              <w:r w:rsidR="0088212C" w:rsidRPr="00B202D0">
                <w:rPr>
                  <w:rStyle w:val="Hyperlink"/>
                  <w:rFonts w:ascii="Times New Roman" w:hAnsi="Times New Roman"/>
                </w:rPr>
                <w:t>http://www.tc.faa.gov/its/worldpac/standards/faa-std-064.pdf</w:t>
              </w:r>
            </w:hyperlink>
            <w:r w:rsidR="0088212C" w:rsidRPr="007609B8">
              <w:rPr>
                <w:rFonts w:ascii="Times New Roman" w:hAnsi="Times New Roman" w:cs="Times New Roman"/>
              </w:rPr>
              <w:t xml:space="preserve"> </w:t>
            </w:r>
          </w:p>
          <w:p w:rsidR="0088212C" w:rsidRPr="00BE48A3" w:rsidRDefault="0088212C" w:rsidP="001B36AD">
            <w:pPr>
              <w:spacing w:before="60"/>
              <w:rPr>
                <w:rFonts w:ascii="Times New Roman" w:hAnsi="Times New Roman" w:cs="Times New Roman"/>
              </w:rPr>
            </w:pPr>
          </w:p>
        </w:tc>
      </w:tr>
      <w:tr w:rsidR="0088212C" w:rsidRPr="00B328A7" w:rsidTr="00867BBF">
        <w:tc>
          <w:tcPr>
            <w:tcW w:w="9576" w:type="dxa"/>
          </w:tcPr>
          <w:p w:rsidR="0088212C" w:rsidRPr="00BE48A3" w:rsidRDefault="0088212C" w:rsidP="001B36AD">
            <w:pPr>
              <w:pStyle w:val="paragraph"/>
              <w:spacing w:after="0"/>
              <w:jc w:val="left"/>
              <w:rPr>
                <w:rFonts w:ascii="Times New Roman" w:hAnsi="Times New Roman"/>
                <w:sz w:val="24"/>
                <w:szCs w:val="24"/>
              </w:rPr>
            </w:pPr>
            <w:r w:rsidRPr="00BE48A3">
              <w:rPr>
                <w:rFonts w:ascii="Times New Roman" w:hAnsi="Times New Roman"/>
                <w:sz w:val="24"/>
                <w:szCs w:val="24"/>
              </w:rPr>
              <w:t>[FAA-STD-0</w:t>
            </w:r>
            <w:r>
              <w:rPr>
                <w:rFonts w:ascii="Times New Roman" w:hAnsi="Times New Roman"/>
                <w:sz w:val="24"/>
                <w:szCs w:val="24"/>
              </w:rPr>
              <w:t>73</w:t>
            </w:r>
            <w:r w:rsidRPr="00BE48A3">
              <w:rPr>
                <w:rFonts w:ascii="Times New Roman" w:hAnsi="Times New Roman"/>
                <w:sz w:val="24"/>
                <w:szCs w:val="24"/>
              </w:rPr>
              <w:t xml:space="preserve">] Preparation of </w:t>
            </w:r>
            <w:r>
              <w:rPr>
                <w:rFonts w:ascii="Times New Roman" w:hAnsi="Times New Roman"/>
                <w:sz w:val="24"/>
                <w:szCs w:val="24"/>
              </w:rPr>
              <w:t>Java Message Service Description Document, W3C Working Draft, 29</w:t>
            </w:r>
            <w:r w:rsidRPr="00BE48A3">
              <w:rPr>
                <w:rFonts w:ascii="Times New Roman" w:hAnsi="Times New Roman"/>
                <w:sz w:val="24"/>
                <w:szCs w:val="24"/>
              </w:rPr>
              <w:t xml:space="preserve"> </w:t>
            </w:r>
            <w:r>
              <w:rPr>
                <w:rFonts w:ascii="Times New Roman" w:hAnsi="Times New Roman"/>
                <w:sz w:val="24"/>
                <w:szCs w:val="24"/>
              </w:rPr>
              <w:t>January</w:t>
            </w:r>
            <w:r w:rsidRPr="00BE48A3">
              <w:rPr>
                <w:rFonts w:ascii="Times New Roman" w:hAnsi="Times New Roman"/>
                <w:sz w:val="24"/>
                <w:szCs w:val="24"/>
              </w:rPr>
              <w:t xml:space="preserve"> 201</w:t>
            </w:r>
            <w:r>
              <w:rPr>
                <w:rFonts w:ascii="Times New Roman" w:hAnsi="Times New Roman"/>
                <w:sz w:val="24"/>
                <w:szCs w:val="24"/>
              </w:rPr>
              <w:t>4</w:t>
            </w:r>
            <w:r w:rsidRPr="00BE48A3">
              <w:rPr>
                <w:rFonts w:ascii="Times New Roman" w:hAnsi="Times New Roman"/>
                <w:sz w:val="24"/>
                <w:szCs w:val="24"/>
              </w:rPr>
              <w:t xml:space="preserve">.  </w:t>
            </w:r>
          </w:p>
          <w:p w:rsidR="0088212C" w:rsidRPr="007609B8" w:rsidRDefault="004832D6" w:rsidP="001B36AD">
            <w:pPr>
              <w:spacing w:before="60"/>
              <w:rPr>
                <w:rFonts w:ascii="Times New Roman" w:hAnsi="Times New Roman" w:cs="Times New Roman"/>
              </w:rPr>
            </w:pPr>
            <w:hyperlink r:id="rId23" w:history="1">
              <w:r w:rsidR="0088212C" w:rsidRPr="00B202D0">
                <w:rPr>
                  <w:rStyle w:val="Hyperlink"/>
                  <w:rFonts w:ascii="Times New Roman" w:hAnsi="Times New Roman"/>
                </w:rPr>
                <w:t>http://www.tc.faa.gov/its/worldpac/standards/faa-std-073.pdf</w:t>
              </w:r>
            </w:hyperlink>
            <w:r w:rsidR="0088212C" w:rsidRPr="007609B8">
              <w:rPr>
                <w:rFonts w:ascii="Times New Roman" w:hAnsi="Times New Roman" w:cs="Times New Roman"/>
              </w:rPr>
              <w:t xml:space="preserve"> </w:t>
            </w:r>
          </w:p>
          <w:p w:rsidR="0088212C" w:rsidRPr="00BE48A3" w:rsidRDefault="0088212C" w:rsidP="001B36AD">
            <w:pPr>
              <w:spacing w:before="60"/>
              <w:rPr>
                <w:rFonts w:ascii="Times New Roman" w:hAnsi="Times New Roman" w:cs="Times New Roman"/>
              </w:rPr>
            </w:pPr>
          </w:p>
        </w:tc>
      </w:tr>
      <w:tr w:rsidR="0088212C" w:rsidRPr="00B328A7" w:rsidTr="00867BBF">
        <w:tc>
          <w:tcPr>
            <w:tcW w:w="9576" w:type="dxa"/>
          </w:tcPr>
          <w:p w:rsidR="0088212C" w:rsidRPr="00BE48A3" w:rsidRDefault="0088212C" w:rsidP="001B36AD">
            <w:pPr>
              <w:spacing w:before="60"/>
              <w:rPr>
                <w:rFonts w:ascii="Times New Roman" w:hAnsi="Times New Roman" w:cs="Times New Roman"/>
              </w:rPr>
            </w:pPr>
            <w:r w:rsidRPr="00BE48A3">
              <w:rPr>
                <w:rFonts w:ascii="Times New Roman" w:hAnsi="Times New Roman" w:cs="Times New Roman"/>
              </w:rPr>
              <w:t xml:space="preserve">[FAA-STD-066] Web Service Taxonomies, 26 February 2010.  </w:t>
            </w:r>
          </w:p>
          <w:p w:rsidR="0088212C" w:rsidRPr="007609B8" w:rsidRDefault="004832D6" w:rsidP="001B36AD">
            <w:pPr>
              <w:spacing w:before="60"/>
              <w:rPr>
                <w:rFonts w:ascii="Times New Roman" w:hAnsi="Times New Roman" w:cs="Times New Roman"/>
              </w:rPr>
            </w:pPr>
            <w:hyperlink r:id="rId24" w:history="1">
              <w:r w:rsidR="0088212C" w:rsidRPr="00B202D0">
                <w:rPr>
                  <w:rStyle w:val="Hyperlink"/>
                  <w:rFonts w:ascii="Times New Roman" w:hAnsi="Times New Roman"/>
                </w:rPr>
                <w:t>http://www.tc.faa.gov/its/worldpac/standards/faa-std-066.pdf</w:t>
              </w:r>
            </w:hyperlink>
            <w:r w:rsidR="0088212C" w:rsidRPr="007609B8">
              <w:rPr>
                <w:rFonts w:ascii="Times New Roman" w:hAnsi="Times New Roman" w:cs="Times New Roman"/>
              </w:rPr>
              <w:t xml:space="preserve"> </w:t>
            </w:r>
          </w:p>
          <w:p w:rsidR="0088212C" w:rsidRPr="00BE48A3" w:rsidRDefault="0088212C" w:rsidP="001B36AD">
            <w:pPr>
              <w:spacing w:before="60"/>
              <w:rPr>
                <w:rFonts w:ascii="Times New Roman" w:hAnsi="Times New Roman" w:cs="Times New Roman"/>
              </w:rPr>
            </w:pPr>
          </w:p>
        </w:tc>
      </w:tr>
      <w:tr w:rsidR="0088212C" w:rsidRPr="00B328A7" w:rsidTr="00867BBF">
        <w:tc>
          <w:tcPr>
            <w:tcW w:w="9576" w:type="dxa"/>
          </w:tcPr>
          <w:p w:rsidR="0088212C" w:rsidRPr="00BE48A3" w:rsidRDefault="0088212C" w:rsidP="001B36AD">
            <w:pPr>
              <w:spacing w:before="60"/>
              <w:rPr>
                <w:rFonts w:ascii="Times New Roman" w:hAnsi="Times New Roman" w:cs="Times New Roman"/>
              </w:rPr>
            </w:pPr>
            <w:r w:rsidRPr="00BE48A3">
              <w:rPr>
                <w:rFonts w:ascii="Times New Roman" w:hAnsi="Times New Roman" w:cs="Times New Roman"/>
              </w:rPr>
              <w:t>[FAA-STD-068] Preparation of Standards, 4 December 2009.</w:t>
            </w:r>
          </w:p>
          <w:p w:rsidR="0088212C" w:rsidRPr="007609B8" w:rsidRDefault="004832D6" w:rsidP="001B36AD">
            <w:pPr>
              <w:spacing w:before="60"/>
              <w:rPr>
                <w:rFonts w:ascii="Times New Roman" w:hAnsi="Times New Roman" w:cs="Times New Roman"/>
              </w:rPr>
            </w:pPr>
            <w:hyperlink r:id="rId25" w:history="1">
              <w:r w:rsidR="0088212C" w:rsidRPr="00B202D0">
                <w:rPr>
                  <w:rStyle w:val="Hyperlink"/>
                  <w:rFonts w:ascii="Times New Roman" w:hAnsi="Times New Roman"/>
                </w:rPr>
                <w:t>http://www.tc.faa.gov/its/worldpac/standards/faa-std-068.pdf</w:t>
              </w:r>
            </w:hyperlink>
            <w:r w:rsidR="0088212C" w:rsidRPr="007609B8">
              <w:rPr>
                <w:rFonts w:ascii="Times New Roman" w:hAnsi="Times New Roman" w:cs="Times New Roman"/>
              </w:rPr>
              <w:t xml:space="preserve"> </w:t>
            </w:r>
          </w:p>
          <w:p w:rsidR="0088212C" w:rsidRPr="00BE48A3" w:rsidRDefault="0088212C" w:rsidP="001B36AD">
            <w:pPr>
              <w:spacing w:before="60"/>
              <w:rPr>
                <w:rFonts w:ascii="Times New Roman" w:hAnsi="Times New Roman" w:cs="Times New Roman"/>
              </w:rPr>
            </w:pPr>
          </w:p>
        </w:tc>
      </w:tr>
      <w:tr w:rsidR="00F22E61" w:rsidRPr="00B328A7" w:rsidTr="00867BBF">
        <w:tc>
          <w:tcPr>
            <w:tcW w:w="9576" w:type="dxa"/>
          </w:tcPr>
          <w:p w:rsidR="00F22E61" w:rsidRPr="00CC6470" w:rsidRDefault="00F22E61" w:rsidP="00F22E61">
            <w:pPr>
              <w:pStyle w:val="Default"/>
              <w:rPr>
                <w:spacing w:val="2"/>
              </w:rPr>
            </w:pPr>
            <w:r w:rsidRPr="00C13AA2">
              <w:t>[NAS-IC-XXXXXXXXX] NAS Enterprise Messaging Service (</w:t>
            </w:r>
            <w:r w:rsidRPr="00C7752B">
              <w:t>NEMS) Asynchronous Messaging Interface Control</w:t>
            </w:r>
            <w:r w:rsidRPr="00CC6470">
              <w:t xml:space="preserve"> Document (ICD), </w:t>
            </w:r>
            <w:r w:rsidRPr="00CC6470">
              <w:rPr>
                <w:spacing w:val="2"/>
              </w:rPr>
              <w:t xml:space="preserve">Rev A Draft, </w:t>
            </w:r>
            <w:r w:rsidR="00F64C47" w:rsidRPr="00CC6470">
              <w:rPr>
                <w:spacing w:val="2"/>
              </w:rPr>
              <w:t xml:space="preserve">20 </w:t>
            </w:r>
            <w:r w:rsidRPr="00CC6470">
              <w:rPr>
                <w:spacing w:val="2"/>
              </w:rPr>
              <w:t>July 20</w:t>
            </w:r>
            <w:r w:rsidR="00F64C47" w:rsidRPr="00CC6470">
              <w:rPr>
                <w:spacing w:val="2"/>
              </w:rPr>
              <w:t>12.</w:t>
            </w:r>
          </w:p>
          <w:p w:rsidR="00241BAC" w:rsidRPr="00C13AA2" w:rsidRDefault="00241BAC" w:rsidP="003A648E">
            <w:pPr>
              <w:pStyle w:val="CellBody"/>
              <w:keepNext w:val="0"/>
              <w:keepLines w:val="0"/>
              <w:spacing w:after="120"/>
            </w:pPr>
          </w:p>
        </w:tc>
      </w:tr>
      <w:tr w:rsidR="00BE48A3" w:rsidRPr="00B328A7" w:rsidTr="00867BBF">
        <w:tc>
          <w:tcPr>
            <w:tcW w:w="9576" w:type="dxa"/>
          </w:tcPr>
          <w:p w:rsidR="00BE48A3" w:rsidRPr="00B328A7" w:rsidRDefault="00BE48A3" w:rsidP="00BE48A3">
            <w:pPr>
              <w:pStyle w:val="Heading2"/>
              <w:rPr>
                <w:sz w:val="22"/>
                <w:szCs w:val="22"/>
              </w:rPr>
            </w:pPr>
            <w:bookmarkStart w:id="15" w:name="_Toc330887941"/>
            <w:bookmarkStart w:id="16" w:name="_Toc334089342"/>
            <w:bookmarkStart w:id="17" w:name="_Toc480457297"/>
            <w:r w:rsidRPr="00B328A7">
              <w:t>Non-Government Standards and Other Publications</w:t>
            </w:r>
            <w:bookmarkEnd w:id="15"/>
            <w:bookmarkEnd w:id="16"/>
            <w:bookmarkEnd w:id="17"/>
          </w:p>
        </w:tc>
      </w:tr>
      <w:tr w:rsidR="00CC4DD1" w:rsidRPr="00B328A7" w:rsidTr="00867BBF">
        <w:tc>
          <w:tcPr>
            <w:tcW w:w="9576" w:type="dxa"/>
          </w:tcPr>
          <w:p w:rsidR="00CC4DD1" w:rsidRPr="00F64C47" w:rsidRDefault="00CC4DD1" w:rsidP="00204A2D">
            <w:pPr>
              <w:pStyle w:val="Default"/>
            </w:pPr>
            <w:r w:rsidRPr="00F64C47">
              <w:t xml:space="preserve">[W3C XML Recommendation] World Wide Web Consortium </w:t>
            </w:r>
            <w:proofErr w:type="spellStart"/>
            <w:r w:rsidRPr="00F64C47">
              <w:t>eXtensible</w:t>
            </w:r>
            <w:proofErr w:type="spellEnd"/>
            <w:r w:rsidRPr="00F64C47">
              <w:t xml:space="preserve"> Markup Language (XML) Version 1.9, Fifth edition, 26 Nov 2008. </w:t>
            </w:r>
            <w:hyperlink r:id="rId26" w:history="1">
              <w:r w:rsidRPr="00F64C47">
                <w:rPr>
                  <w:rStyle w:val="Hyperlink"/>
                  <w:rFonts w:ascii="Times New Roman" w:hAnsi="Times New Roman"/>
                </w:rPr>
                <w:t>http://www.w3.org/TR/2008/REC-xml-20081126/</w:t>
              </w:r>
            </w:hyperlink>
          </w:p>
          <w:p w:rsidR="00CC4DD1" w:rsidRPr="00F64C47" w:rsidRDefault="00CC4DD1" w:rsidP="00204A2D">
            <w:pPr>
              <w:pStyle w:val="Default"/>
            </w:pPr>
          </w:p>
          <w:p w:rsidR="00CC4DD1" w:rsidRPr="00F64C47" w:rsidRDefault="00CC4DD1" w:rsidP="00204A2D">
            <w:pPr>
              <w:pStyle w:val="Default"/>
            </w:pPr>
            <w:r w:rsidRPr="00F64C47">
              <w:t>[IEE 802.3] Information Technology – Telecommunication &amp; Information Exchange between Systems – LAN/MAN – Specific Requirements – Part 3: Carrier Sense Multiple Access with Collision Detection (CSMA/CD) Access Method and Physical Layer Specifications, 2002.</w:t>
            </w:r>
          </w:p>
          <w:p w:rsidR="00CC4DD1" w:rsidRPr="00F64C47" w:rsidRDefault="00CC4DD1" w:rsidP="00204A2D">
            <w:pPr>
              <w:pStyle w:val="Default"/>
            </w:pPr>
          </w:p>
          <w:p w:rsidR="00CC4DD1" w:rsidRPr="00F64C47" w:rsidRDefault="00CC4DD1" w:rsidP="00204A2D">
            <w:pPr>
              <w:pStyle w:val="Default"/>
            </w:pPr>
            <w:r w:rsidRPr="00F64C47">
              <w:t>[WSDR] Web Services Description Requirements, W3C Working Draft, 28 October 2002.</w:t>
            </w:r>
          </w:p>
          <w:p w:rsidR="00CC4DD1" w:rsidRPr="00F64C47" w:rsidRDefault="004832D6" w:rsidP="00204A2D">
            <w:pPr>
              <w:pStyle w:val="Default"/>
            </w:pPr>
            <w:hyperlink r:id="rId27" w:history="1">
              <w:r w:rsidR="00CC4DD1" w:rsidRPr="00F64C47">
                <w:rPr>
                  <w:rStyle w:val="Hyperlink"/>
                  <w:rFonts w:ascii="Times New Roman" w:hAnsi="Times New Roman"/>
                </w:rPr>
                <w:t>http://www.w3.org/TR/2002/WD-ws-desc-reqs-20021028/</w:t>
              </w:r>
            </w:hyperlink>
          </w:p>
          <w:p w:rsidR="00CC4DD1" w:rsidRPr="00F64C47" w:rsidRDefault="00CC4DD1" w:rsidP="00204A2D">
            <w:pPr>
              <w:pStyle w:val="Default"/>
            </w:pPr>
          </w:p>
          <w:p w:rsidR="00CC4DD1" w:rsidRPr="00F64C47" w:rsidRDefault="00CC4DD1" w:rsidP="00204A2D">
            <w:pPr>
              <w:autoSpaceDE w:val="0"/>
              <w:autoSpaceDN w:val="0"/>
              <w:adjustRightInd w:val="0"/>
              <w:rPr>
                <w:rFonts w:ascii="Times New Roman" w:hAnsi="Times New Roman" w:cs="Times New Roman"/>
                <w:color w:val="000000"/>
              </w:rPr>
            </w:pPr>
            <w:r w:rsidRPr="00F64C47">
              <w:rPr>
                <w:rFonts w:ascii="Times New Roman" w:hAnsi="Times New Roman" w:cs="Times New Roman"/>
                <w:color w:val="000000"/>
              </w:rPr>
              <w:t>[RFC 2119] Key words for Use in RFCs to Indicate Requirement Levels, Network Working</w:t>
            </w:r>
          </w:p>
          <w:p w:rsidR="00CC4DD1" w:rsidRPr="00F64C47" w:rsidRDefault="00CC4DD1" w:rsidP="00204A2D">
            <w:pPr>
              <w:autoSpaceDE w:val="0"/>
              <w:autoSpaceDN w:val="0"/>
              <w:adjustRightInd w:val="0"/>
              <w:rPr>
                <w:rFonts w:ascii="Times New Roman" w:hAnsi="Times New Roman" w:cs="Times New Roman"/>
                <w:color w:val="000081"/>
              </w:rPr>
            </w:pPr>
            <w:r w:rsidRPr="00F64C47">
              <w:rPr>
                <w:rFonts w:ascii="Times New Roman" w:hAnsi="Times New Roman" w:cs="Times New Roman"/>
                <w:color w:val="000000"/>
              </w:rPr>
              <w:t xml:space="preserve">Group, March 1997. </w:t>
            </w:r>
            <w:hyperlink r:id="rId28" w:history="1">
              <w:r w:rsidRPr="00F64C47">
                <w:rPr>
                  <w:rStyle w:val="Hyperlink"/>
                  <w:rFonts w:ascii="Times New Roman" w:hAnsi="Times New Roman"/>
                </w:rPr>
                <w:t>http://www.rfc-editor.org/rfc/rfc2119.txt</w:t>
              </w:r>
            </w:hyperlink>
          </w:p>
          <w:p w:rsidR="00CC4DD1" w:rsidRPr="00F64C47" w:rsidRDefault="00CC4DD1" w:rsidP="00204A2D">
            <w:pPr>
              <w:autoSpaceDE w:val="0"/>
              <w:autoSpaceDN w:val="0"/>
              <w:adjustRightInd w:val="0"/>
              <w:rPr>
                <w:rFonts w:ascii="Times New Roman" w:hAnsi="Times New Roman" w:cs="Times New Roman"/>
                <w:color w:val="000000"/>
              </w:rPr>
            </w:pPr>
          </w:p>
          <w:p w:rsidR="00CC4DD1" w:rsidRPr="00F64C47" w:rsidRDefault="00CC4DD1" w:rsidP="00204A2D">
            <w:pPr>
              <w:autoSpaceDE w:val="0"/>
              <w:autoSpaceDN w:val="0"/>
              <w:adjustRightInd w:val="0"/>
              <w:rPr>
                <w:rFonts w:ascii="Times New Roman" w:hAnsi="Times New Roman" w:cs="Times New Roman"/>
                <w:color w:val="000000"/>
              </w:rPr>
            </w:pPr>
            <w:r w:rsidRPr="00F64C47">
              <w:rPr>
                <w:rFonts w:ascii="Times New Roman" w:hAnsi="Times New Roman" w:cs="Times New Roman"/>
                <w:color w:val="000000"/>
              </w:rPr>
              <w:t>[ISO/IEC 11179-1] Information Technology – Metadata Registries (MDR) – Part 1:</w:t>
            </w:r>
          </w:p>
          <w:p w:rsidR="00CC4DD1" w:rsidRPr="00F64C47" w:rsidRDefault="00CC4DD1" w:rsidP="00204A2D">
            <w:pPr>
              <w:autoSpaceDE w:val="0"/>
              <w:autoSpaceDN w:val="0"/>
              <w:adjustRightInd w:val="0"/>
              <w:rPr>
                <w:rFonts w:ascii="Times New Roman" w:hAnsi="Times New Roman" w:cs="Times New Roman"/>
                <w:color w:val="000081"/>
              </w:rPr>
            </w:pPr>
            <w:r w:rsidRPr="00F64C47">
              <w:rPr>
                <w:rFonts w:ascii="Times New Roman" w:hAnsi="Times New Roman" w:cs="Times New Roman"/>
                <w:color w:val="000000"/>
              </w:rPr>
              <w:t xml:space="preserve">Framework, 15 September 2004. </w:t>
            </w:r>
            <w:hyperlink r:id="rId29" w:history="1">
              <w:r w:rsidRPr="00F64C47">
                <w:rPr>
                  <w:rStyle w:val="Hyperlink"/>
                  <w:rFonts w:ascii="Times New Roman" w:hAnsi="Times New Roman"/>
                </w:rPr>
                <w:t>http://metadata-standards.org/11179/</w:t>
              </w:r>
            </w:hyperlink>
          </w:p>
          <w:p w:rsidR="00CC4DD1" w:rsidRPr="00F64C47" w:rsidRDefault="00CC4DD1" w:rsidP="00204A2D">
            <w:pPr>
              <w:pStyle w:val="paragraph"/>
              <w:rPr>
                <w:rFonts w:ascii="Times New Roman" w:hAnsi="Times New Roman"/>
                <w:sz w:val="24"/>
                <w:szCs w:val="24"/>
              </w:rPr>
            </w:pPr>
          </w:p>
          <w:p w:rsidR="00CC4DD1" w:rsidRPr="00F64C47" w:rsidRDefault="00CC4DD1" w:rsidP="00204A2D">
            <w:pPr>
              <w:pStyle w:val="paragraph"/>
              <w:jc w:val="left"/>
              <w:rPr>
                <w:rFonts w:ascii="Times New Roman" w:hAnsi="Times New Roman"/>
                <w:sz w:val="24"/>
                <w:szCs w:val="24"/>
              </w:rPr>
            </w:pPr>
            <w:r w:rsidRPr="00F64C47">
              <w:rPr>
                <w:rFonts w:ascii="Times New Roman" w:hAnsi="Times New Roman"/>
                <w:sz w:val="24"/>
                <w:szCs w:val="24"/>
              </w:rPr>
              <w:lastRenderedPageBreak/>
              <w:t xml:space="preserve">[WS Glossary] Web Services Glossary, W3C Working Draft, 14 November 2002. </w:t>
            </w:r>
            <w:hyperlink r:id="rId30" w:history="1">
              <w:r w:rsidRPr="00FF7D6C">
                <w:rPr>
                  <w:rStyle w:val="Hyperlink"/>
                  <w:rFonts w:ascii="Times New Roman" w:hAnsi="Times New Roman"/>
                  <w:sz w:val="24"/>
                  <w:szCs w:val="24"/>
                </w:rPr>
                <w:t>http://www.w3.org/TR/2002/WD-ws-gloss-20021114/</w:t>
              </w:r>
            </w:hyperlink>
          </w:p>
          <w:p w:rsidR="00CC4DD1" w:rsidRPr="00F64C47" w:rsidRDefault="00CC4DD1" w:rsidP="00204A2D">
            <w:pPr>
              <w:autoSpaceDE w:val="0"/>
              <w:autoSpaceDN w:val="0"/>
              <w:adjustRightInd w:val="0"/>
              <w:rPr>
                <w:rFonts w:ascii="Times New Roman" w:hAnsi="Times New Roman" w:cs="Times New Roman"/>
                <w:color w:val="000000"/>
              </w:rPr>
            </w:pPr>
            <w:r w:rsidRPr="00F64C47">
              <w:rPr>
                <w:rFonts w:ascii="Times New Roman" w:hAnsi="Times New Roman" w:cs="Times New Roman"/>
                <w:color w:val="000000"/>
              </w:rPr>
              <w:t>[WSA] Web Services Architecture, W3C Working Group Note, 11 February 2004.</w:t>
            </w:r>
          </w:p>
          <w:p w:rsidR="00CC4DD1" w:rsidRPr="00BE48A3" w:rsidRDefault="004832D6" w:rsidP="00204A2D">
            <w:pPr>
              <w:pStyle w:val="paragraph"/>
              <w:rPr>
                <w:rFonts w:ascii="Times New Roman" w:hAnsi="Times New Roman"/>
                <w:szCs w:val="22"/>
              </w:rPr>
            </w:pPr>
            <w:hyperlink r:id="rId31" w:history="1">
              <w:r w:rsidR="00CC4DD1" w:rsidRPr="00FF7D6C">
                <w:rPr>
                  <w:rStyle w:val="Hyperlink"/>
                  <w:rFonts w:ascii="Times New Roman" w:hAnsi="Times New Roman"/>
                  <w:sz w:val="24"/>
                  <w:szCs w:val="24"/>
                </w:rPr>
                <w:t>http://www.w3.org/TR/ws-arch</w:t>
              </w:r>
            </w:hyperlink>
          </w:p>
        </w:tc>
      </w:tr>
    </w:tbl>
    <w:p w:rsidR="00C2688E" w:rsidRDefault="00534C42">
      <w:pPr>
        <w:rPr>
          <w:rFonts w:ascii="Times New Roman" w:hAnsi="Times New Roman" w:cs="Times New Roman"/>
        </w:rPr>
      </w:pPr>
      <w:r>
        <w:rPr>
          <w:rFonts w:ascii="Times New Roman" w:hAnsi="Times New Roman" w:cs="Times New Roman"/>
        </w:rPr>
        <w:lastRenderedPageBreak/>
        <w:t xml:space="preserve">[JAVA API] Java 2 Platform Enterprise Edition, v 5.0 API Specifications </w:t>
      </w:r>
      <w:hyperlink r:id="rId32" w:history="1">
        <w:r w:rsidRPr="00E9077E">
          <w:rPr>
            <w:rStyle w:val="Hyperlink"/>
            <w:rFonts w:ascii="Times New Roman" w:hAnsi="Times New Roman"/>
          </w:rPr>
          <w:t>http://docs.oracle.com/javaee/5/api/javax/jms/Message.html</w:t>
        </w:r>
      </w:hyperlink>
    </w:p>
    <w:p w:rsidR="00534C42" w:rsidRPr="00B328A7" w:rsidRDefault="00534C42">
      <w:pPr>
        <w:rPr>
          <w:rFonts w:ascii="Times New Roman" w:hAnsi="Times New Roman" w:cs="Times New Roman"/>
        </w:rPr>
      </w:pPr>
    </w:p>
    <w:p w:rsidR="00C2688E" w:rsidRPr="00B328A7" w:rsidRDefault="00C2688E">
      <w:pPr>
        <w:suppressAutoHyphens w:val="0"/>
        <w:rPr>
          <w:rFonts w:ascii="Times New Roman" w:hAnsi="Times New Roman" w:cs="Times New Roman"/>
        </w:rPr>
      </w:pPr>
      <w:r w:rsidRPr="00B328A7">
        <w:rPr>
          <w:rFonts w:ascii="Times New Roman" w:hAnsi="Times New Roman" w:cs="Times New Roman"/>
        </w:rPr>
        <w:br w:type="page"/>
      </w:r>
    </w:p>
    <w:p w:rsidR="008C7387" w:rsidRPr="00B328A7" w:rsidRDefault="008C7387" w:rsidP="00AC23B6">
      <w:pPr>
        <w:pStyle w:val="Heading1"/>
      </w:pPr>
      <w:bookmarkStart w:id="18" w:name="_Toc334089343"/>
      <w:bookmarkStart w:id="19" w:name="Reference_SOA_Concept"/>
      <w:bookmarkStart w:id="20" w:name="_Toc480457298"/>
      <w:r w:rsidRPr="00B328A7">
        <w:lastRenderedPageBreak/>
        <w:t>DEFINITIONS</w:t>
      </w:r>
      <w:bookmarkEnd w:id="18"/>
      <w:bookmarkEnd w:id="20"/>
    </w:p>
    <w:p w:rsidR="008C7387" w:rsidRPr="00B328A7" w:rsidRDefault="008C7387" w:rsidP="00AC23B6">
      <w:pPr>
        <w:pStyle w:val="Heading2"/>
      </w:pPr>
      <w:bookmarkStart w:id="21" w:name="Defintion_Effect"/>
      <w:bookmarkStart w:id="22" w:name="Defintion_WSDL"/>
      <w:bookmarkStart w:id="23" w:name="_Abbreviations_and_Acronyms"/>
      <w:bookmarkStart w:id="24" w:name="_Toc334089345"/>
      <w:bookmarkStart w:id="25" w:name="_Toc480457299"/>
      <w:bookmarkEnd w:id="21"/>
      <w:bookmarkEnd w:id="22"/>
      <w:bookmarkEnd w:id="23"/>
      <w:r w:rsidRPr="00B328A7">
        <w:t>Terminology</w:t>
      </w:r>
      <w:bookmarkEnd w:id="24"/>
      <w:bookmarkEnd w:id="25"/>
    </w:p>
    <w:p w:rsidR="008C7387" w:rsidRPr="00B328A7" w:rsidRDefault="008C7387">
      <w:pPr>
        <w:keepNext/>
        <w:keepLines/>
        <w:rPr>
          <w:rFonts w:ascii="Times New Roman" w:hAnsi="Times New Roman" w:cs="Times New Roman"/>
        </w:rPr>
      </w:pPr>
      <w:r w:rsidRPr="00B328A7">
        <w:rPr>
          <w:rFonts w:ascii="Times New Roman" w:hAnsi="Times New Roman" w:cs="Times New Roman"/>
        </w:rPr>
        <w:t xml:space="preserve">Within the SWIM </w:t>
      </w:r>
      <w:r w:rsidR="00C65ABA">
        <w:rPr>
          <w:rFonts w:ascii="Times New Roman" w:hAnsi="Times New Roman" w:cs="Times New Roman"/>
        </w:rPr>
        <w:t>service-oriented architecture (</w:t>
      </w:r>
      <w:r w:rsidRPr="00B328A7">
        <w:rPr>
          <w:rFonts w:ascii="Times New Roman" w:hAnsi="Times New Roman" w:cs="Times New Roman"/>
        </w:rPr>
        <w:t>SOA</w:t>
      </w:r>
      <w:r w:rsidR="00C65ABA">
        <w:rPr>
          <w:rFonts w:ascii="Times New Roman" w:hAnsi="Times New Roman" w:cs="Times New Roman"/>
        </w:rPr>
        <w:t>)</w:t>
      </w:r>
      <w:r w:rsidRPr="00B328A7">
        <w:rPr>
          <w:rFonts w:ascii="Times New Roman" w:hAnsi="Times New Roman" w:cs="Times New Roman"/>
        </w:rPr>
        <w:t xml:space="preserve"> environment, there are key elements that must be defined to properly identify boundaries, </w:t>
      </w:r>
      <w:r w:rsidR="006D6A5A">
        <w:rPr>
          <w:rFonts w:ascii="Times New Roman" w:hAnsi="Times New Roman" w:cs="Times New Roman"/>
        </w:rPr>
        <w:t xml:space="preserve">functionality, and components. </w:t>
      </w:r>
      <w:r w:rsidRPr="00B328A7">
        <w:rPr>
          <w:rFonts w:ascii="Times New Roman" w:hAnsi="Times New Roman" w:cs="Times New Roman"/>
        </w:rPr>
        <w:t>The key high</w:t>
      </w:r>
      <w:r w:rsidRPr="00B328A7">
        <w:rPr>
          <w:rFonts w:ascii="Times New Roman" w:hAnsi="Times New Roman" w:cs="Times New Roman"/>
        </w:rPr>
        <w:noBreakHyphen/>
        <w:t>level entities are identified in the list below:</w:t>
      </w:r>
    </w:p>
    <w:p w:rsidR="008C7387" w:rsidRPr="00B328A7" w:rsidRDefault="008C7387">
      <w:pPr>
        <w:keepNext/>
        <w:keepLines/>
        <w:rPr>
          <w:rFonts w:ascii="Times New Roman" w:hAnsi="Times New Roman" w:cs="Times New Roman"/>
        </w:rPr>
      </w:pPr>
    </w:p>
    <w:p w:rsidR="008C7387" w:rsidRPr="00B328A7" w:rsidRDefault="008C7387">
      <w:pPr>
        <w:keepNext/>
        <w:keepLines/>
        <w:numPr>
          <w:ilvl w:val="0"/>
          <w:numId w:val="14"/>
        </w:numPr>
        <w:rPr>
          <w:rFonts w:ascii="Times New Roman" w:hAnsi="Times New Roman" w:cs="Times New Roman"/>
        </w:rPr>
      </w:pPr>
      <w:r w:rsidRPr="00B328A7">
        <w:rPr>
          <w:rFonts w:ascii="Times New Roman" w:hAnsi="Times New Roman" w:cs="Times New Roman"/>
        </w:rPr>
        <w:t>Client</w:t>
      </w:r>
    </w:p>
    <w:p w:rsidR="008C7387" w:rsidRPr="00B328A7" w:rsidRDefault="008C7387">
      <w:pPr>
        <w:keepNext/>
        <w:keepLines/>
        <w:numPr>
          <w:ilvl w:val="0"/>
          <w:numId w:val="14"/>
        </w:numPr>
        <w:rPr>
          <w:rFonts w:ascii="Times New Roman" w:hAnsi="Times New Roman" w:cs="Times New Roman"/>
        </w:rPr>
      </w:pPr>
      <w:r w:rsidRPr="00B328A7">
        <w:rPr>
          <w:rFonts w:ascii="Times New Roman" w:hAnsi="Times New Roman" w:cs="Times New Roman"/>
        </w:rPr>
        <w:t>Service</w:t>
      </w:r>
    </w:p>
    <w:p w:rsidR="008C7387" w:rsidRPr="00B328A7" w:rsidRDefault="008C7387">
      <w:pPr>
        <w:keepNext/>
        <w:keepLines/>
        <w:numPr>
          <w:ilvl w:val="0"/>
          <w:numId w:val="14"/>
        </w:numPr>
        <w:rPr>
          <w:rFonts w:ascii="Times New Roman" w:hAnsi="Times New Roman" w:cs="Times New Roman"/>
        </w:rPr>
      </w:pPr>
      <w:r w:rsidRPr="00B328A7">
        <w:rPr>
          <w:rFonts w:ascii="Times New Roman" w:hAnsi="Times New Roman" w:cs="Times New Roman"/>
        </w:rPr>
        <w:t>Service Interface Implementation</w:t>
      </w:r>
    </w:p>
    <w:p w:rsidR="008C7387" w:rsidRPr="0082135E" w:rsidRDefault="00A52B92" w:rsidP="0082135E">
      <w:pPr>
        <w:keepNext/>
        <w:keepLines/>
        <w:numPr>
          <w:ilvl w:val="0"/>
          <w:numId w:val="14"/>
        </w:numPr>
        <w:rPr>
          <w:rFonts w:ascii="Times New Roman" w:hAnsi="Times New Roman" w:cs="Times New Roman"/>
        </w:rPr>
      </w:pPr>
      <w:r>
        <w:rPr>
          <w:rFonts w:ascii="Times New Roman" w:hAnsi="Times New Roman" w:cs="Times New Roman"/>
        </w:rPr>
        <w:t>NAS Enterprise Messaging Service</w:t>
      </w:r>
      <w:r w:rsidR="0082135E">
        <w:rPr>
          <w:rFonts w:ascii="Times New Roman" w:hAnsi="Times New Roman" w:cs="Times New Roman"/>
        </w:rPr>
        <w:t xml:space="preserve"> (</w:t>
      </w:r>
      <w:r w:rsidR="0034490D" w:rsidRPr="00B328A7">
        <w:rPr>
          <w:rFonts w:ascii="Times New Roman" w:hAnsi="Times New Roman" w:cs="Times New Roman"/>
        </w:rPr>
        <w:t>NEMS</w:t>
      </w:r>
      <w:r w:rsidR="0082135E">
        <w:rPr>
          <w:rFonts w:ascii="Times New Roman" w:hAnsi="Times New Roman" w:cs="Times New Roman"/>
        </w:rPr>
        <w:t>)</w:t>
      </w:r>
    </w:p>
    <w:p w:rsidR="008C7387" w:rsidRPr="00B328A7" w:rsidRDefault="008C7387" w:rsidP="00AC23B6">
      <w:pPr>
        <w:pStyle w:val="Heading3"/>
      </w:pPr>
      <w:bookmarkStart w:id="26" w:name="_Toc286829463"/>
      <w:bookmarkStart w:id="27" w:name="_Toc286829524"/>
      <w:bookmarkStart w:id="28" w:name="_Toc286829569"/>
      <w:bookmarkStart w:id="29" w:name="_Toc286829597"/>
      <w:bookmarkStart w:id="30" w:name="_Toc286829633"/>
      <w:bookmarkStart w:id="31" w:name="_Toc286829864"/>
      <w:bookmarkStart w:id="32" w:name="_Toc286999580"/>
      <w:bookmarkStart w:id="33" w:name="_Toc286999624"/>
      <w:bookmarkStart w:id="34" w:name="_Toc293065553"/>
      <w:bookmarkStart w:id="35" w:name="_Toc248229703"/>
      <w:bookmarkStart w:id="36" w:name="_Toc334089346"/>
      <w:bookmarkStart w:id="37" w:name="_Toc480457300"/>
      <w:bookmarkEnd w:id="26"/>
      <w:bookmarkEnd w:id="27"/>
      <w:bookmarkEnd w:id="28"/>
      <w:bookmarkEnd w:id="29"/>
      <w:bookmarkEnd w:id="30"/>
      <w:bookmarkEnd w:id="31"/>
      <w:bookmarkEnd w:id="32"/>
      <w:bookmarkEnd w:id="33"/>
      <w:bookmarkEnd w:id="34"/>
      <w:r w:rsidRPr="00B328A7">
        <w:t>Client</w:t>
      </w:r>
      <w:bookmarkEnd w:id="35"/>
      <w:bookmarkEnd w:id="36"/>
      <w:bookmarkEnd w:id="37"/>
    </w:p>
    <w:p w:rsidR="009B18BE" w:rsidRPr="00B328A7" w:rsidRDefault="008C7387" w:rsidP="009B18BE">
      <w:pPr>
        <w:rPr>
          <w:rFonts w:ascii="Times New Roman" w:hAnsi="Times New Roman" w:cs="Times New Roman"/>
        </w:rPr>
      </w:pPr>
      <w:r w:rsidRPr="00B328A7">
        <w:rPr>
          <w:rFonts w:ascii="Times New Roman" w:hAnsi="Times New Roman" w:cs="Times New Roman"/>
        </w:rPr>
        <w:t xml:space="preserve">A client is an external entity </w:t>
      </w:r>
      <w:r w:rsidR="006D6A5A">
        <w:rPr>
          <w:rFonts w:ascii="Times New Roman" w:hAnsi="Times New Roman" w:cs="Times New Roman"/>
        </w:rPr>
        <w:t xml:space="preserve">that interacts with a service. </w:t>
      </w:r>
      <w:r w:rsidR="00DA6C85" w:rsidRPr="00B328A7">
        <w:rPr>
          <w:rFonts w:ascii="Times New Roman" w:hAnsi="Times New Roman" w:cs="Times New Roman"/>
        </w:rPr>
        <w:t>A</w:t>
      </w:r>
      <w:r w:rsidRPr="00B328A7">
        <w:rPr>
          <w:rFonts w:ascii="Times New Roman" w:hAnsi="Times New Roman" w:cs="Times New Roman"/>
        </w:rPr>
        <w:t xml:space="preserve"> client makes a request of a service and receive</w:t>
      </w:r>
      <w:r w:rsidR="006D6A5A">
        <w:rPr>
          <w:rFonts w:ascii="Times New Roman" w:hAnsi="Times New Roman" w:cs="Times New Roman"/>
        </w:rPr>
        <w:t xml:space="preserve">s a response from the service. </w:t>
      </w:r>
      <w:r w:rsidRPr="00B328A7">
        <w:rPr>
          <w:rFonts w:ascii="Times New Roman" w:hAnsi="Times New Roman" w:cs="Times New Roman"/>
        </w:rPr>
        <w:t>The client may also request a subscription and receive messages when a service publishe</w:t>
      </w:r>
      <w:r w:rsidR="006D6A5A">
        <w:rPr>
          <w:rFonts w:ascii="Times New Roman" w:hAnsi="Times New Roman" w:cs="Times New Roman"/>
        </w:rPr>
        <w:t xml:space="preserve">s information. </w:t>
      </w:r>
      <w:r w:rsidRPr="00B328A7">
        <w:rPr>
          <w:rFonts w:ascii="Times New Roman" w:hAnsi="Times New Roman" w:cs="Times New Roman"/>
        </w:rPr>
        <w:t xml:space="preserve">A client may be a software system, software application, or another service. </w:t>
      </w:r>
      <w:r w:rsidR="004B5792" w:rsidRPr="00B328A7">
        <w:rPr>
          <w:rFonts w:ascii="Times New Roman" w:hAnsi="Times New Roman" w:cs="Times New Roman"/>
        </w:rPr>
        <w:t>A client may be a NAS client or a non-NAS client.</w:t>
      </w:r>
      <w:r w:rsidR="009B18BE">
        <w:rPr>
          <w:rFonts w:ascii="Times New Roman" w:hAnsi="Times New Roman" w:cs="Times New Roman"/>
        </w:rPr>
        <w:t xml:space="preserve"> It should be noted that the terms “consumer” and “end-user” can be and are used interchangeably with “client”.</w:t>
      </w:r>
    </w:p>
    <w:p w:rsidR="008C7387" w:rsidRPr="00B328A7" w:rsidRDefault="008C7387" w:rsidP="00AC23B6">
      <w:pPr>
        <w:pStyle w:val="Heading3"/>
      </w:pPr>
      <w:bookmarkStart w:id="38" w:name="_Toc248229704"/>
      <w:bookmarkStart w:id="39" w:name="_Toc334089347"/>
      <w:bookmarkStart w:id="40" w:name="_Toc480457301"/>
      <w:r w:rsidRPr="00B328A7">
        <w:t>Service</w:t>
      </w:r>
      <w:bookmarkEnd w:id="38"/>
      <w:bookmarkEnd w:id="39"/>
      <w:bookmarkEnd w:id="40"/>
    </w:p>
    <w:p w:rsidR="008C7387" w:rsidRPr="00B328A7" w:rsidRDefault="008C7387">
      <w:pPr>
        <w:rPr>
          <w:rFonts w:ascii="Times New Roman" w:hAnsi="Times New Roman" w:cs="Times New Roman"/>
        </w:rPr>
      </w:pPr>
      <w:r w:rsidRPr="00B328A7">
        <w:rPr>
          <w:rFonts w:ascii="Times New Roman" w:hAnsi="Times New Roman" w:cs="Times New Roman"/>
        </w:rPr>
        <w:t>In the most general sense, a service is a set of functionalit</w:t>
      </w:r>
      <w:r w:rsidR="006D6A5A">
        <w:rPr>
          <w:rFonts w:ascii="Times New Roman" w:hAnsi="Times New Roman" w:cs="Times New Roman"/>
        </w:rPr>
        <w:t>ies</w:t>
      </w:r>
      <w:r w:rsidRPr="00B328A7">
        <w:rPr>
          <w:rFonts w:ascii="Times New Roman" w:hAnsi="Times New Roman" w:cs="Times New Roman"/>
        </w:rPr>
        <w:t xml:space="preserve"> that is performed upon demand b</w:t>
      </w:r>
      <w:r w:rsidR="006D6A5A">
        <w:rPr>
          <w:rFonts w:ascii="Times New Roman" w:hAnsi="Times New Roman" w:cs="Times New Roman"/>
        </w:rPr>
        <w:t xml:space="preserve">ased upon a defined interface. </w:t>
      </w:r>
      <w:r w:rsidR="00B600BE">
        <w:rPr>
          <w:rFonts w:ascii="Times New Roman" w:hAnsi="Times New Roman" w:cs="Times New Roman"/>
        </w:rPr>
        <w:t>In the request-response paradigm, a</w:t>
      </w:r>
      <w:r w:rsidRPr="00B328A7">
        <w:rPr>
          <w:rFonts w:ascii="Times New Roman" w:hAnsi="Times New Roman" w:cs="Times New Roman"/>
        </w:rPr>
        <w:t xml:space="preserve"> defined request must be provided by the client that invokes the service, and the service returns a defined response to the</w:t>
      </w:r>
      <w:r w:rsidR="006D6A5A">
        <w:rPr>
          <w:rFonts w:ascii="Times New Roman" w:hAnsi="Times New Roman" w:cs="Times New Roman"/>
        </w:rPr>
        <w:t xml:space="preserve"> client. </w:t>
      </w:r>
      <w:r w:rsidR="00B600BE">
        <w:rPr>
          <w:rFonts w:ascii="Times New Roman" w:hAnsi="Times New Roman" w:cs="Times New Roman"/>
        </w:rPr>
        <w:t xml:space="preserve">In </w:t>
      </w:r>
      <w:proofErr w:type="gramStart"/>
      <w:r w:rsidR="00B600BE">
        <w:rPr>
          <w:rFonts w:ascii="Times New Roman" w:hAnsi="Times New Roman" w:cs="Times New Roman"/>
        </w:rPr>
        <w:t>the publish</w:t>
      </w:r>
      <w:proofErr w:type="gramEnd"/>
      <w:r w:rsidR="00B600BE">
        <w:rPr>
          <w:rFonts w:ascii="Times New Roman" w:hAnsi="Times New Roman" w:cs="Times New Roman"/>
        </w:rPr>
        <w:t xml:space="preserve">-subscribe paradigm, a service publishes information for one or more clients to consume. </w:t>
      </w:r>
    </w:p>
    <w:p w:rsidR="008C7387" w:rsidRPr="00B328A7" w:rsidRDefault="008C7387" w:rsidP="00AC23B6">
      <w:pPr>
        <w:pStyle w:val="Heading3"/>
      </w:pPr>
      <w:bookmarkStart w:id="41" w:name="_Toc248229706"/>
      <w:bookmarkStart w:id="42" w:name="_Toc334089348"/>
      <w:bookmarkStart w:id="43" w:name="_Toc480457302"/>
      <w:r w:rsidRPr="00B328A7">
        <w:t>Service Interface Implementation</w:t>
      </w:r>
      <w:bookmarkEnd w:id="41"/>
      <w:bookmarkEnd w:id="42"/>
      <w:bookmarkEnd w:id="43"/>
    </w:p>
    <w:p w:rsidR="002030FD" w:rsidRPr="00B328A7" w:rsidRDefault="008C7387">
      <w:pPr>
        <w:rPr>
          <w:rFonts w:ascii="Times New Roman" w:hAnsi="Times New Roman" w:cs="Times New Roman"/>
        </w:rPr>
      </w:pPr>
      <w:r w:rsidRPr="00B328A7">
        <w:rPr>
          <w:rFonts w:ascii="Times New Roman" w:hAnsi="Times New Roman" w:cs="Times New Roman"/>
        </w:rPr>
        <w:t>The service interface implementation is the hardware and software that handles the interaction between the clien</w:t>
      </w:r>
      <w:r w:rsidR="006D6A5A">
        <w:rPr>
          <w:rFonts w:ascii="Times New Roman" w:hAnsi="Times New Roman" w:cs="Times New Roman"/>
        </w:rPr>
        <w:t xml:space="preserve">t and the rest of the service. </w:t>
      </w:r>
      <w:r w:rsidRPr="00B328A7">
        <w:rPr>
          <w:rFonts w:ascii="Times New Roman" w:hAnsi="Times New Roman" w:cs="Times New Roman"/>
        </w:rPr>
        <w:t xml:space="preserve">The definition and the implementation </w:t>
      </w:r>
      <w:r w:rsidR="006D6A5A">
        <w:rPr>
          <w:rFonts w:ascii="Times New Roman" w:hAnsi="Times New Roman" w:cs="Times New Roman"/>
        </w:rPr>
        <w:t xml:space="preserve">are independent of each other. </w:t>
      </w:r>
      <w:r w:rsidRPr="00B328A7">
        <w:rPr>
          <w:rFonts w:ascii="Times New Roman" w:hAnsi="Times New Roman" w:cs="Times New Roman"/>
        </w:rPr>
        <w:t>It is possible to maintain the same service interface definition and replace the implementation</w:t>
      </w:r>
      <w:r w:rsidR="00DF52A2" w:rsidRPr="00B328A7">
        <w:rPr>
          <w:rFonts w:ascii="Times New Roman" w:hAnsi="Times New Roman" w:cs="Times New Roman"/>
        </w:rPr>
        <w:t xml:space="preserve">. </w:t>
      </w:r>
      <w:r w:rsidR="00312CFE" w:rsidRPr="00B328A7">
        <w:rPr>
          <w:rFonts w:ascii="Times New Roman" w:hAnsi="Times New Roman" w:cs="Times New Roman"/>
        </w:rPr>
        <w:t xml:space="preserve">The </w:t>
      </w:r>
      <w:r w:rsidR="002E4660" w:rsidRPr="00B328A7">
        <w:rPr>
          <w:rFonts w:ascii="Times New Roman" w:hAnsi="Times New Roman" w:cs="Times New Roman"/>
        </w:rPr>
        <w:t xml:space="preserve">Publish/Subscribe </w:t>
      </w:r>
      <w:r w:rsidR="00B60CB6" w:rsidRPr="00B328A7">
        <w:rPr>
          <w:rFonts w:ascii="Times New Roman" w:hAnsi="Times New Roman" w:cs="Times New Roman"/>
        </w:rPr>
        <w:t xml:space="preserve">service interface implementation is based on the software </w:t>
      </w:r>
      <w:r w:rsidR="002E4660" w:rsidRPr="00B328A7">
        <w:rPr>
          <w:rFonts w:ascii="Times New Roman" w:hAnsi="Times New Roman" w:cs="Times New Roman"/>
        </w:rPr>
        <w:t>in</w:t>
      </w:r>
      <w:r w:rsidR="00B60CB6" w:rsidRPr="00B328A7">
        <w:rPr>
          <w:rFonts w:ascii="Times New Roman" w:hAnsi="Times New Roman" w:cs="Times New Roman"/>
        </w:rPr>
        <w:t xml:space="preserve"> the NEMS.</w:t>
      </w:r>
    </w:p>
    <w:p w:rsidR="002030FD" w:rsidRPr="00B328A7" w:rsidRDefault="002030FD" w:rsidP="00AC23B6">
      <w:pPr>
        <w:pStyle w:val="Heading3"/>
      </w:pPr>
      <w:bookmarkStart w:id="44" w:name="_Toc334089349"/>
      <w:bookmarkStart w:id="45" w:name="_Toc480457303"/>
      <w:r w:rsidRPr="00B328A7">
        <w:t>NEMS</w:t>
      </w:r>
      <w:bookmarkEnd w:id="44"/>
      <w:bookmarkEnd w:id="45"/>
    </w:p>
    <w:p w:rsidR="002030FD" w:rsidRPr="00B328A7" w:rsidRDefault="00DF52A2" w:rsidP="007A19C8">
      <w:pPr>
        <w:rPr>
          <w:rFonts w:ascii="Times New Roman" w:hAnsi="Times New Roman" w:cs="Times New Roman"/>
        </w:rPr>
      </w:pPr>
      <w:r w:rsidRPr="00B328A7">
        <w:rPr>
          <w:rFonts w:ascii="Times New Roman" w:hAnsi="Times New Roman" w:cs="Times New Roman"/>
        </w:rPr>
        <w:t xml:space="preserve">NEMS </w:t>
      </w:r>
      <w:r w:rsidR="002030FD" w:rsidRPr="00B328A7">
        <w:rPr>
          <w:rFonts w:ascii="Times New Roman" w:hAnsi="Times New Roman" w:cs="Times New Roman"/>
        </w:rPr>
        <w:t>contain</w:t>
      </w:r>
      <w:r w:rsidRPr="00B328A7">
        <w:rPr>
          <w:rFonts w:ascii="Times New Roman" w:hAnsi="Times New Roman" w:cs="Times New Roman"/>
        </w:rPr>
        <w:t>s</w:t>
      </w:r>
      <w:r w:rsidR="002030FD" w:rsidRPr="00B328A7">
        <w:rPr>
          <w:rFonts w:ascii="Times New Roman" w:hAnsi="Times New Roman" w:cs="Times New Roman"/>
        </w:rPr>
        <w:t xml:space="preserve"> the </w:t>
      </w:r>
      <w:r w:rsidR="00DA6C85" w:rsidRPr="00B328A7">
        <w:rPr>
          <w:rFonts w:ascii="Times New Roman" w:hAnsi="Times New Roman" w:cs="Times New Roman"/>
        </w:rPr>
        <w:t>consumer</w:t>
      </w:r>
      <w:r w:rsidR="002030FD" w:rsidRPr="00B328A7">
        <w:rPr>
          <w:rFonts w:ascii="Times New Roman" w:hAnsi="Times New Roman" w:cs="Times New Roman"/>
        </w:rPr>
        <w:t xml:space="preserve"> topics used to provide the appropriate information to a consumer of the </w:t>
      </w:r>
      <w:r w:rsidR="002E4660" w:rsidRPr="00B328A7">
        <w:rPr>
          <w:rFonts w:ascii="Times New Roman" w:hAnsi="Times New Roman" w:cs="Times New Roman"/>
        </w:rPr>
        <w:t xml:space="preserve">Publish/Subscribe </w:t>
      </w:r>
      <w:r w:rsidR="002030FD" w:rsidRPr="00B328A7">
        <w:rPr>
          <w:rFonts w:ascii="Times New Roman" w:hAnsi="Times New Roman" w:cs="Times New Roman"/>
        </w:rPr>
        <w:t xml:space="preserve">service. </w:t>
      </w:r>
      <w:r w:rsidR="005C71B1" w:rsidRPr="00E55B03">
        <w:rPr>
          <w:rFonts w:ascii="Times New Roman" w:hAnsi="Times New Roman" w:cs="Times New Roman"/>
          <w:highlight w:val="cyan"/>
        </w:rPr>
        <w:t>[</w:t>
      </w:r>
      <w:r w:rsidR="00965712">
        <w:rPr>
          <w:rFonts w:ascii="Times New Roman" w:hAnsi="Times New Roman" w:cs="Times New Roman"/>
          <w:highlight w:val="cyan"/>
        </w:rPr>
        <w:t>PROGRAM NAME</w:t>
      </w:r>
      <w:r w:rsidR="005C71B1" w:rsidRPr="00E55B03">
        <w:rPr>
          <w:rFonts w:ascii="Times New Roman" w:hAnsi="Times New Roman" w:cs="Times New Roman"/>
          <w:highlight w:val="cyan"/>
        </w:rPr>
        <w:t>]</w:t>
      </w:r>
      <w:r w:rsidR="000931D2">
        <w:rPr>
          <w:rFonts w:ascii="Times New Roman" w:hAnsi="Times New Roman" w:cs="Times New Roman"/>
        </w:rPr>
        <w:t xml:space="preserve"> ESMP Service </w:t>
      </w:r>
      <w:r w:rsidRPr="00B328A7">
        <w:rPr>
          <w:rFonts w:ascii="Times New Roman" w:hAnsi="Times New Roman" w:cs="Times New Roman"/>
        </w:rPr>
        <w:t>will publish data</w:t>
      </w:r>
      <w:r w:rsidR="002030FD" w:rsidRPr="00B328A7">
        <w:rPr>
          <w:rFonts w:ascii="Times New Roman" w:hAnsi="Times New Roman" w:cs="Times New Roman"/>
        </w:rPr>
        <w:t xml:space="preserve"> </w:t>
      </w:r>
      <w:r w:rsidR="002E4660" w:rsidRPr="00B328A7">
        <w:rPr>
          <w:rFonts w:ascii="Times New Roman" w:hAnsi="Times New Roman" w:cs="Times New Roman"/>
        </w:rPr>
        <w:t>onto</w:t>
      </w:r>
      <w:r w:rsidRPr="00B328A7">
        <w:rPr>
          <w:rFonts w:ascii="Times New Roman" w:hAnsi="Times New Roman" w:cs="Times New Roman"/>
        </w:rPr>
        <w:t xml:space="preserve"> queues on the</w:t>
      </w:r>
      <w:r w:rsidR="00D17451" w:rsidRPr="00B328A7">
        <w:rPr>
          <w:rFonts w:ascii="Times New Roman" w:hAnsi="Times New Roman" w:cs="Times New Roman"/>
        </w:rPr>
        <w:t xml:space="preserve"> NEMS</w:t>
      </w:r>
      <w:r w:rsidR="002030FD" w:rsidRPr="00B328A7">
        <w:rPr>
          <w:rFonts w:ascii="Times New Roman" w:hAnsi="Times New Roman" w:cs="Times New Roman"/>
        </w:rPr>
        <w:t xml:space="preserve">. </w:t>
      </w:r>
      <w:r w:rsidR="000931D2">
        <w:rPr>
          <w:rFonts w:ascii="Times New Roman" w:hAnsi="Times New Roman" w:cs="Times New Roman"/>
        </w:rPr>
        <w:t>A c</w:t>
      </w:r>
      <w:r w:rsidR="00DA6C85" w:rsidRPr="00B328A7">
        <w:rPr>
          <w:rFonts w:ascii="Times New Roman" w:hAnsi="Times New Roman" w:cs="Times New Roman"/>
        </w:rPr>
        <w:t>onsumer</w:t>
      </w:r>
      <w:r w:rsidRPr="00B328A7">
        <w:rPr>
          <w:rFonts w:ascii="Times New Roman" w:hAnsi="Times New Roman" w:cs="Times New Roman"/>
        </w:rPr>
        <w:t xml:space="preserve"> will connect to NEMS to retrieve data</w:t>
      </w:r>
      <w:r w:rsidR="002030FD" w:rsidRPr="00B328A7">
        <w:rPr>
          <w:rFonts w:ascii="Times New Roman" w:hAnsi="Times New Roman" w:cs="Times New Roman"/>
        </w:rPr>
        <w:t xml:space="preserve"> </w:t>
      </w:r>
      <w:r w:rsidR="00D17451" w:rsidRPr="00B328A7">
        <w:rPr>
          <w:rFonts w:ascii="Times New Roman" w:hAnsi="Times New Roman" w:cs="Times New Roman"/>
        </w:rPr>
        <w:t xml:space="preserve">from </w:t>
      </w:r>
      <w:r w:rsidR="000931D2">
        <w:rPr>
          <w:rFonts w:ascii="Times New Roman" w:hAnsi="Times New Roman" w:cs="Times New Roman"/>
        </w:rPr>
        <w:t>the</w:t>
      </w:r>
      <w:r w:rsidR="00D17451" w:rsidRPr="00B328A7">
        <w:rPr>
          <w:rFonts w:ascii="Times New Roman" w:hAnsi="Times New Roman" w:cs="Times New Roman"/>
        </w:rPr>
        <w:t xml:space="preserve"> subscribed</w:t>
      </w:r>
      <w:r w:rsidR="002030FD" w:rsidRPr="00B328A7">
        <w:rPr>
          <w:rFonts w:ascii="Times New Roman" w:hAnsi="Times New Roman" w:cs="Times New Roman"/>
        </w:rPr>
        <w:t xml:space="preserve"> topic</w:t>
      </w:r>
      <w:r w:rsidR="002E4660" w:rsidRPr="00B328A7">
        <w:rPr>
          <w:rFonts w:ascii="Times New Roman" w:hAnsi="Times New Roman" w:cs="Times New Roman"/>
        </w:rPr>
        <w:t>(s</w:t>
      </w:r>
      <w:r w:rsidR="0082135E">
        <w:rPr>
          <w:rFonts w:ascii="Times New Roman" w:hAnsi="Times New Roman" w:cs="Times New Roman"/>
        </w:rPr>
        <w:t>).</w:t>
      </w:r>
    </w:p>
    <w:p w:rsidR="0088493B" w:rsidRDefault="0088493B">
      <w:pPr>
        <w:suppressAutoHyphens w:val="0"/>
        <w:rPr>
          <w:rFonts w:ascii="Times New Roman" w:hAnsi="Times New Roman" w:cs="Times New Roman"/>
        </w:rPr>
      </w:pPr>
      <w:r>
        <w:rPr>
          <w:rFonts w:ascii="Times New Roman" w:hAnsi="Times New Roman" w:cs="Times New Roman"/>
        </w:rPr>
        <w:br w:type="page"/>
      </w:r>
    </w:p>
    <w:p w:rsidR="0088493B" w:rsidRDefault="0088493B" w:rsidP="0088493B">
      <w:pPr>
        <w:pStyle w:val="Heading2"/>
      </w:pPr>
      <w:bookmarkStart w:id="46" w:name="_Toc334089344"/>
      <w:bookmarkStart w:id="47" w:name="_Toc480457304"/>
      <w:r w:rsidRPr="00B328A7">
        <w:lastRenderedPageBreak/>
        <w:t>Abbreviations and Acronyms</w:t>
      </w:r>
      <w:bookmarkEnd w:id="46"/>
      <w:bookmarkEnd w:id="47"/>
    </w:p>
    <w:p w:rsidR="00C837EC" w:rsidRPr="00C837EC" w:rsidRDefault="00C837EC" w:rsidP="00C837EC">
      <w:r w:rsidRPr="00C837EC">
        <w:rPr>
          <w:highlight w:val="cyan"/>
        </w:rPr>
        <w:t>[AD</w:t>
      </w:r>
      <w:r>
        <w:rPr>
          <w:highlight w:val="cyan"/>
        </w:rPr>
        <w:t>D PROGRAM SPECFIC ABBREVIATIONS AND ACRONYMS AS NEEDE</w:t>
      </w:r>
      <w:r w:rsidRPr="00C837EC">
        <w:rPr>
          <w:highlight w:val="cyan"/>
        </w:rPr>
        <w:t>D]</w:t>
      </w:r>
      <w:r>
        <w:t xml:space="preserve"> </w:t>
      </w:r>
    </w:p>
    <w:p w:rsidR="0088493B" w:rsidRPr="00B328A7" w:rsidRDefault="0088493B" w:rsidP="0088493B">
      <w:pPr>
        <w:rPr>
          <w:rFonts w:ascii="Times New Roman" w:hAnsi="Times New Roman" w:cs="Times New Roman"/>
        </w:rPr>
      </w:pPr>
    </w:p>
    <w:tbl>
      <w:tblPr>
        <w:tblW w:w="8670" w:type="dxa"/>
        <w:tblLayout w:type="fixed"/>
        <w:tblCellMar>
          <w:left w:w="30" w:type="dxa"/>
          <w:right w:w="30" w:type="dxa"/>
        </w:tblCellMar>
        <w:tblLook w:val="0000" w:firstRow="0" w:lastRow="0" w:firstColumn="0" w:lastColumn="0" w:noHBand="0" w:noVBand="0"/>
      </w:tblPr>
      <w:tblGrid>
        <w:gridCol w:w="2100"/>
        <w:gridCol w:w="6570"/>
      </w:tblGrid>
      <w:tr w:rsidR="0088493B" w:rsidRPr="00B328A7" w:rsidTr="00671E7D">
        <w:tc>
          <w:tcPr>
            <w:tcW w:w="2100" w:type="dxa"/>
          </w:tcPr>
          <w:p w:rsidR="00886CBC"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APDS</w:t>
            </w:r>
          </w:p>
          <w:p w:rsidR="004C1894" w:rsidRPr="005C3632"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ARTCC</w:t>
            </w:r>
            <w:r w:rsidR="00B0412C">
              <w:rPr>
                <w:rFonts w:ascii="Times New Roman" w:hAnsi="Times New Roman" w:cs="Times New Roman"/>
                <w:snapToGrid w:val="0"/>
                <w:color w:val="000000"/>
              </w:rPr>
              <w:t>s</w:t>
            </w:r>
          </w:p>
        </w:tc>
        <w:tc>
          <w:tcPr>
            <w:tcW w:w="6570" w:type="dxa"/>
          </w:tcPr>
          <w:p w:rsidR="00886CBC"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Airport Data Service</w:t>
            </w:r>
          </w:p>
          <w:p w:rsidR="004C1894" w:rsidRPr="005C3632"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Air Route Traffic Control Center</w:t>
            </w:r>
            <w:r w:rsidR="00B0412C">
              <w:rPr>
                <w:rFonts w:ascii="Times New Roman" w:hAnsi="Times New Roman" w:cs="Times New Roman"/>
                <w:snapToGrid w:val="0"/>
                <w:color w:val="000000"/>
              </w:rPr>
              <w:t>s</w:t>
            </w:r>
          </w:p>
        </w:tc>
      </w:tr>
      <w:tr w:rsidR="00150F75" w:rsidRPr="00B328A7" w:rsidTr="00671E7D">
        <w:tc>
          <w:tcPr>
            <w:tcW w:w="2100" w:type="dxa"/>
          </w:tcPr>
          <w:p w:rsidR="00150F75" w:rsidRPr="005C3632" w:rsidRDefault="00150F75"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ESM</w:t>
            </w:r>
          </w:p>
        </w:tc>
        <w:tc>
          <w:tcPr>
            <w:tcW w:w="6570" w:type="dxa"/>
          </w:tcPr>
          <w:p w:rsidR="00150F75" w:rsidRPr="005C3632" w:rsidRDefault="00150F75"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Enterprise Service Monitor</w:t>
            </w:r>
          </w:p>
        </w:tc>
      </w:tr>
      <w:tr w:rsidR="0088493B" w:rsidRPr="00B328A7" w:rsidTr="00671E7D">
        <w:tc>
          <w:tcPr>
            <w:tcW w:w="2100" w:type="dxa"/>
          </w:tcPr>
          <w:p w:rsidR="0088493B"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FAA</w:t>
            </w:r>
          </w:p>
          <w:p w:rsidR="004C1894"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FNTB</w:t>
            </w:r>
          </w:p>
          <w:p w:rsidR="004C1894"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FTI</w:t>
            </w:r>
          </w:p>
          <w:p w:rsidR="00D93325" w:rsidRPr="005C3632" w:rsidRDefault="004C1894" w:rsidP="00671E7D">
            <w:pPr>
              <w:spacing w:after="120"/>
              <w:rPr>
                <w:rFonts w:ascii="Times New Roman" w:hAnsi="Times New Roman" w:cs="Times New Roman"/>
                <w:snapToGrid w:val="0"/>
                <w:color w:val="000000"/>
              </w:rPr>
            </w:pPr>
            <w:proofErr w:type="spellStart"/>
            <w:r>
              <w:rPr>
                <w:rFonts w:ascii="Times New Roman" w:hAnsi="Times New Roman" w:cs="Times New Roman"/>
                <w:snapToGrid w:val="0"/>
                <w:color w:val="000000"/>
              </w:rPr>
              <w:t>GeNUS</w:t>
            </w:r>
            <w:proofErr w:type="spellEnd"/>
          </w:p>
        </w:tc>
        <w:tc>
          <w:tcPr>
            <w:tcW w:w="6570" w:type="dxa"/>
          </w:tcPr>
          <w:p w:rsidR="0088493B"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Federal Aviation Administration</w:t>
            </w:r>
          </w:p>
          <w:p w:rsidR="004C1894"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FTI National Test Bed</w:t>
            </w:r>
          </w:p>
          <w:p w:rsidR="004C1894"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FAA Telecommunications Infrastructure</w:t>
            </w:r>
          </w:p>
          <w:p w:rsidR="00D93325" w:rsidRPr="005C3632"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General NAS User Services</w:t>
            </w:r>
          </w:p>
        </w:tc>
      </w:tr>
      <w:tr w:rsidR="0088493B" w:rsidRPr="00B328A7" w:rsidDel="00D070BE" w:rsidTr="00671E7D">
        <w:trPr>
          <w:trHeight w:val="247"/>
        </w:trPr>
        <w:tc>
          <w:tcPr>
            <w:tcW w:w="2100" w:type="dxa"/>
          </w:tcPr>
          <w:p w:rsidR="004C1894" w:rsidRPr="005C3632" w:rsidDel="00D070BE" w:rsidRDefault="0088493B" w:rsidP="006B0F91">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ICAO</w:t>
            </w:r>
          </w:p>
        </w:tc>
        <w:tc>
          <w:tcPr>
            <w:tcW w:w="6570" w:type="dxa"/>
          </w:tcPr>
          <w:p w:rsidR="004C1894" w:rsidRPr="005C3632" w:rsidDel="00D070BE" w:rsidRDefault="0088493B" w:rsidP="006B0F91">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International Civil Aviation Organization</w:t>
            </w:r>
          </w:p>
        </w:tc>
      </w:tr>
      <w:tr w:rsidR="0088493B" w:rsidRPr="00B328A7" w:rsidDel="00D070BE" w:rsidTr="00671E7D">
        <w:trPr>
          <w:trHeight w:val="247"/>
        </w:trPr>
        <w:tc>
          <w:tcPr>
            <w:tcW w:w="2100" w:type="dxa"/>
          </w:tcPr>
          <w:p w:rsidR="0088493B" w:rsidRPr="005C3632" w:rsidDel="0053712D"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IP</w:t>
            </w:r>
          </w:p>
        </w:tc>
        <w:tc>
          <w:tcPr>
            <w:tcW w:w="6570" w:type="dxa"/>
          </w:tcPr>
          <w:p w:rsidR="0088493B" w:rsidRPr="005C3632" w:rsidDel="0053712D" w:rsidRDefault="0088493B" w:rsidP="00671E7D">
            <w:pPr>
              <w:rPr>
                <w:rFonts w:ascii="Times New Roman" w:hAnsi="Times New Roman" w:cs="Times New Roman"/>
                <w:snapToGrid w:val="0"/>
                <w:color w:val="000000"/>
              </w:rPr>
            </w:pPr>
            <w:r w:rsidRPr="005C3632">
              <w:rPr>
                <w:rFonts w:ascii="Times New Roman" w:hAnsi="Times New Roman" w:cs="Times New Roman"/>
                <w:snapToGrid w:val="0"/>
                <w:color w:val="000000"/>
              </w:rPr>
              <w:t>Internet Protocol</w:t>
            </w:r>
          </w:p>
        </w:tc>
      </w:tr>
      <w:tr w:rsidR="0088493B" w:rsidRPr="00B328A7" w:rsidDel="0053712D" w:rsidTr="00671E7D">
        <w:trPr>
          <w:trHeight w:val="247"/>
        </w:trPr>
        <w:tc>
          <w:tcPr>
            <w:tcW w:w="2100" w:type="dxa"/>
          </w:tcPr>
          <w:p w:rsidR="0088493B" w:rsidRPr="005C3632"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ISO</w:t>
            </w:r>
          </w:p>
        </w:tc>
        <w:tc>
          <w:tcPr>
            <w:tcW w:w="6570" w:type="dxa"/>
          </w:tcPr>
          <w:p w:rsidR="0088493B" w:rsidRPr="005C3632" w:rsidRDefault="0088493B" w:rsidP="00671E7D">
            <w:pPr>
              <w:rPr>
                <w:rFonts w:ascii="Times New Roman" w:hAnsi="Times New Roman" w:cs="Times New Roman"/>
                <w:snapToGrid w:val="0"/>
                <w:color w:val="000000"/>
              </w:rPr>
            </w:pPr>
            <w:r w:rsidRPr="005C3632">
              <w:rPr>
                <w:rFonts w:ascii="Times New Roman" w:hAnsi="Times New Roman" w:cs="Times New Roman"/>
                <w:snapToGrid w:val="0"/>
                <w:color w:val="000000"/>
              </w:rPr>
              <w:t>International Standards Organization</w:t>
            </w:r>
          </w:p>
        </w:tc>
      </w:tr>
      <w:tr w:rsidR="0088493B" w:rsidRPr="00B328A7" w:rsidTr="00671E7D">
        <w:trPr>
          <w:trHeight w:val="247"/>
        </w:trPr>
        <w:tc>
          <w:tcPr>
            <w:tcW w:w="2100" w:type="dxa"/>
          </w:tcPr>
          <w:p w:rsidR="0088493B"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JMS</w:t>
            </w:r>
          </w:p>
          <w:p w:rsidR="0056763C" w:rsidRDefault="0056763C"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JMSDD</w:t>
            </w:r>
          </w:p>
          <w:p w:rsidR="00F6171D" w:rsidRDefault="00F6171D"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MTBF</w:t>
            </w:r>
          </w:p>
          <w:p w:rsidR="00F6171D" w:rsidRPr="005C3632" w:rsidRDefault="00F6171D" w:rsidP="003C1023">
            <w:pPr>
              <w:spacing w:after="120"/>
              <w:rPr>
                <w:rFonts w:ascii="Times New Roman" w:hAnsi="Times New Roman" w:cs="Times New Roman"/>
                <w:snapToGrid w:val="0"/>
                <w:color w:val="000000"/>
              </w:rPr>
            </w:pPr>
            <w:r>
              <w:rPr>
                <w:rFonts w:ascii="Times New Roman" w:hAnsi="Times New Roman" w:cs="Times New Roman"/>
                <w:snapToGrid w:val="0"/>
                <w:color w:val="000000"/>
              </w:rPr>
              <w:t>NA</w:t>
            </w:r>
          </w:p>
        </w:tc>
        <w:tc>
          <w:tcPr>
            <w:tcW w:w="6570" w:type="dxa"/>
          </w:tcPr>
          <w:p w:rsidR="0088493B"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Java Messaging Service</w:t>
            </w:r>
          </w:p>
          <w:p w:rsidR="0056763C" w:rsidRDefault="0056763C"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Java Messaging Service Description Document</w:t>
            </w:r>
          </w:p>
          <w:p w:rsidR="00F6171D" w:rsidRDefault="00886CBC"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M</w:t>
            </w:r>
            <w:r w:rsidR="00F6171D">
              <w:rPr>
                <w:rFonts w:ascii="Times New Roman" w:hAnsi="Times New Roman" w:cs="Times New Roman"/>
                <w:snapToGrid w:val="0"/>
                <w:color w:val="000000"/>
              </w:rPr>
              <w:t>ean Time Between Failures</w:t>
            </w:r>
          </w:p>
          <w:p w:rsidR="00F6171D" w:rsidRPr="005C3632" w:rsidRDefault="00F6171D" w:rsidP="003C1023">
            <w:pPr>
              <w:spacing w:after="120"/>
              <w:rPr>
                <w:rFonts w:ascii="Times New Roman" w:hAnsi="Times New Roman" w:cs="Times New Roman"/>
                <w:snapToGrid w:val="0"/>
                <w:color w:val="000000"/>
              </w:rPr>
            </w:pPr>
            <w:r>
              <w:rPr>
                <w:rFonts w:ascii="Times New Roman" w:hAnsi="Times New Roman" w:cs="Times New Roman"/>
                <w:snapToGrid w:val="0"/>
                <w:color w:val="000000"/>
              </w:rPr>
              <w:t>Not Applicable</w:t>
            </w:r>
          </w:p>
        </w:tc>
      </w:tr>
      <w:tr w:rsidR="0088493B" w:rsidRPr="00B328A7" w:rsidTr="00671E7D">
        <w:trPr>
          <w:trHeight w:val="247"/>
        </w:trPr>
        <w:tc>
          <w:tcPr>
            <w:tcW w:w="2100" w:type="dxa"/>
          </w:tcPr>
          <w:p w:rsidR="0088493B" w:rsidRPr="005C3632"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NAS</w:t>
            </w:r>
          </w:p>
        </w:tc>
        <w:tc>
          <w:tcPr>
            <w:tcW w:w="6570" w:type="dxa"/>
          </w:tcPr>
          <w:p w:rsidR="0088493B" w:rsidRPr="005C3632" w:rsidRDefault="0088493B"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National Airspace System</w:t>
            </w:r>
          </w:p>
        </w:tc>
      </w:tr>
      <w:tr w:rsidR="004C1894" w:rsidRPr="00B328A7" w:rsidTr="00671E7D">
        <w:trPr>
          <w:trHeight w:val="247"/>
        </w:trPr>
        <w:tc>
          <w:tcPr>
            <w:tcW w:w="2100" w:type="dxa"/>
          </w:tcPr>
          <w:p w:rsidR="004C1894" w:rsidRPr="005C3632"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NDRB</w:t>
            </w:r>
          </w:p>
        </w:tc>
        <w:tc>
          <w:tcPr>
            <w:tcW w:w="6570" w:type="dxa"/>
          </w:tcPr>
          <w:p w:rsidR="004C1894" w:rsidRPr="005C3632"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NAS Data Release Board</w:t>
            </w:r>
          </w:p>
        </w:tc>
      </w:tr>
      <w:tr w:rsidR="0088493B" w:rsidRPr="00B328A7" w:rsidTr="00671E7D">
        <w:trPr>
          <w:trHeight w:val="247"/>
        </w:trPr>
        <w:tc>
          <w:tcPr>
            <w:tcW w:w="2100" w:type="dxa"/>
          </w:tcPr>
          <w:p w:rsidR="008C32D0" w:rsidRDefault="0088493B" w:rsidP="008C32D0">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NEMS</w:t>
            </w:r>
          </w:p>
          <w:p w:rsidR="00F6171D" w:rsidRPr="005C3632" w:rsidRDefault="00F6171D" w:rsidP="008C32D0">
            <w:pPr>
              <w:spacing w:after="120"/>
              <w:rPr>
                <w:rFonts w:ascii="Times New Roman" w:hAnsi="Times New Roman" w:cs="Times New Roman"/>
                <w:snapToGrid w:val="0"/>
                <w:color w:val="000000"/>
              </w:rPr>
            </w:pPr>
            <w:r>
              <w:rPr>
                <w:rFonts w:ascii="Times New Roman" w:hAnsi="Times New Roman" w:cs="Times New Roman"/>
                <w:snapToGrid w:val="0"/>
                <w:color w:val="000000"/>
              </w:rPr>
              <w:t>NSRR</w:t>
            </w:r>
          </w:p>
        </w:tc>
        <w:tc>
          <w:tcPr>
            <w:tcW w:w="6570" w:type="dxa"/>
          </w:tcPr>
          <w:p w:rsidR="008C32D0" w:rsidRDefault="0088493B" w:rsidP="008C32D0">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NAS Enterprise Messaging Service</w:t>
            </w:r>
          </w:p>
          <w:p w:rsidR="00F6171D" w:rsidRPr="005C3632" w:rsidRDefault="00F6171D" w:rsidP="008C32D0">
            <w:pPr>
              <w:spacing w:after="120"/>
              <w:rPr>
                <w:rFonts w:ascii="Times New Roman" w:hAnsi="Times New Roman" w:cs="Times New Roman"/>
                <w:snapToGrid w:val="0"/>
                <w:color w:val="000000"/>
              </w:rPr>
            </w:pPr>
            <w:r>
              <w:rPr>
                <w:rFonts w:ascii="Times New Roman" w:hAnsi="Times New Roman" w:cs="Times New Roman"/>
                <w:snapToGrid w:val="0"/>
                <w:color w:val="000000"/>
              </w:rPr>
              <w:t xml:space="preserve">NAS Service Registry Repository </w:t>
            </w:r>
          </w:p>
        </w:tc>
      </w:tr>
      <w:tr w:rsidR="0088493B" w:rsidRPr="00B328A7" w:rsidTr="00671E7D">
        <w:trPr>
          <w:trHeight w:val="247"/>
        </w:trPr>
        <w:tc>
          <w:tcPr>
            <w:tcW w:w="2100" w:type="dxa"/>
          </w:tcPr>
          <w:p w:rsidR="00F6171D" w:rsidRDefault="00F6171D"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PM</w:t>
            </w:r>
          </w:p>
          <w:p w:rsidR="00C65ABA" w:rsidRPr="005C3632"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R&amp;D</w:t>
            </w:r>
          </w:p>
        </w:tc>
        <w:tc>
          <w:tcPr>
            <w:tcW w:w="6570" w:type="dxa"/>
          </w:tcPr>
          <w:p w:rsidR="00F6171D" w:rsidRDefault="00F6171D"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Program Manager</w:t>
            </w:r>
          </w:p>
          <w:p w:rsidR="00C65ABA" w:rsidRPr="005C3632"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Research and Development</w:t>
            </w:r>
          </w:p>
        </w:tc>
      </w:tr>
      <w:tr w:rsidR="0088493B" w:rsidRPr="00B328A7" w:rsidTr="00A7779E">
        <w:trPr>
          <w:trHeight w:val="261"/>
        </w:trPr>
        <w:tc>
          <w:tcPr>
            <w:tcW w:w="2100" w:type="dxa"/>
          </w:tcPr>
          <w:p w:rsidR="00886CBC" w:rsidRPr="005C3632"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SOA</w:t>
            </w:r>
          </w:p>
        </w:tc>
        <w:tc>
          <w:tcPr>
            <w:tcW w:w="6570" w:type="dxa"/>
          </w:tcPr>
          <w:p w:rsidR="00886CBC" w:rsidRPr="005C3632" w:rsidRDefault="004C1894"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Service Oriented Architecture</w:t>
            </w:r>
          </w:p>
        </w:tc>
      </w:tr>
      <w:tr w:rsidR="00135A9C" w:rsidRPr="00B328A7" w:rsidDel="00D070BE" w:rsidTr="00671E7D">
        <w:trPr>
          <w:trHeight w:val="247"/>
        </w:trPr>
        <w:tc>
          <w:tcPr>
            <w:tcW w:w="2100" w:type="dxa"/>
          </w:tcPr>
          <w:p w:rsidR="00135A9C" w:rsidRDefault="00135A9C" w:rsidP="00E17170">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SSD</w:t>
            </w:r>
          </w:p>
          <w:p w:rsidR="00135A9C" w:rsidRDefault="00135A9C" w:rsidP="00E17170">
            <w:pPr>
              <w:spacing w:after="120"/>
              <w:rPr>
                <w:rFonts w:ascii="Times New Roman" w:hAnsi="Times New Roman" w:cs="Times New Roman"/>
                <w:snapToGrid w:val="0"/>
                <w:color w:val="000000"/>
              </w:rPr>
            </w:pPr>
            <w:r>
              <w:rPr>
                <w:rFonts w:ascii="Times New Roman" w:hAnsi="Times New Roman" w:cs="Times New Roman"/>
                <w:snapToGrid w:val="0"/>
                <w:color w:val="000000"/>
              </w:rPr>
              <w:t>SSI</w:t>
            </w:r>
          </w:p>
          <w:p w:rsidR="00135A9C" w:rsidRPr="005C3632" w:rsidRDefault="00135A9C" w:rsidP="00E17170">
            <w:pPr>
              <w:spacing w:after="120"/>
              <w:rPr>
                <w:rFonts w:ascii="Times New Roman" w:hAnsi="Times New Roman" w:cs="Times New Roman"/>
                <w:snapToGrid w:val="0"/>
                <w:color w:val="000000"/>
              </w:rPr>
            </w:pPr>
            <w:r>
              <w:rPr>
                <w:rFonts w:ascii="Times New Roman" w:hAnsi="Times New Roman" w:cs="Times New Roman"/>
                <w:snapToGrid w:val="0"/>
                <w:color w:val="000000"/>
              </w:rPr>
              <w:t>STD</w:t>
            </w:r>
          </w:p>
        </w:tc>
        <w:tc>
          <w:tcPr>
            <w:tcW w:w="6570" w:type="dxa"/>
          </w:tcPr>
          <w:p w:rsidR="00135A9C" w:rsidRDefault="00135A9C" w:rsidP="00E17170">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System Specification Document</w:t>
            </w:r>
          </w:p>
          <w:p w:rsidR="00135A9C" w:rsidRDefault="00135A9C" w:rsidP="00E17170">
            <w:pPr>
              <w:spacing w:after="120"/>
              <w:rPr>
                <w:rFonts w:ascii="Times New Roman" w:hAnsi="Times New Roman" w:cs="Times New Roman"/>
                <w:snapToGrid w:val="0"/>
                <w:color w:val="000000"/>
              </w:rPr>
            </w:pPr>
            <w:r>
              <w:rPr>
                <w:rFonts w:ascii="Times New Roman" w:hAnsi="Times New Roman" w:cs="Times New Roman"/>
                <w:snapToGrid w:val="0"/>
                <w:color w:val="000000"/>
              </w:rPr>
              <w:t>Sensitive Security Information</w:t>
            </w:r>
          </w:p>
          <w:p w:rsidR="00135A9C" w:rsidRPr="005C3632" w:rsidRDefault="00135A9C" w:rsidP="00E17170">
            <w:pPr>
              <w:spacing w:after="120"/>
              <w:rPr>
                <w:rFonts w:ascii="Times New Roman" w:hAnsi="Times New Roman" w:cs="Times New Roman"/>
                <w:snapToGrid w:val="0"/>
                <w:color w:val="000000"/>
              </w:rPr>
            </w:pPr>
            <w:r>
              <w:rPr>
                <w:rFonts w:ascii="Times New Roman" w:hAnsi="Times New Roman" w:cs="Times New Roman"/>
                <w:snapToGrid w:val="0"/>
                <w:color w:val="000000"/>
              </w:rPr>
              <w:t>Standard</w:t>
            </w:r>
          </w:p>
        </w:tc>
      </w:tr>
      <w:tr w:rsidR="00135A9C" w:rsidRPr="00B328A7" w:rsidDel="00D070BE" w:rsidTr="00671E7D">
        <w:trPr>
          <w:trHeight w:val="247"/>
        </w:trPr>
        <w:tc>
          <w:tcPr>
            <w:tcW w:w="2100" w:type="dxa"/>
          </w:tcPr>
          <w:p w:rsidR="00135A9C" w:rsidRPr="005C3632" w:rsidRDefault="00135A9C" w:rsidP="00E17170">
            <w:pPr>
              <w:pStyle w:val="paragraph"/>
              <w:spacing w:after="120"/>
              <w:rPr>
                <w:rFonts w:ascii="Times New Roman" w:hAnsi="Times New Roman"/>
                <w:sz w:val="24"/>
                <w:szCs w:val="24"/>
              </w:rPr>
            </w:pPr>
            <w:r>
              <w:rPr>
                <w:rFonts w:ascii="Times New Roman" w:hAnsi="Times New Roman"/>
                <w:sz w:val="24"/>
                <w:szCs w:val="24"/>
              </w:rPr>
              <w:t>SUI</w:t>
            </w:r>
          </w:p>
        </w:tc>
        <w:tc>
          <w:tcPr>
            <w:tcW w:w="6570" w:type="dxa"/>
          </w:tcPr>
          <w:p w:rsidR="00135A9C" w:rsidRPr="005C3632" w:rsidRDefault="00135A9C" w:rsidP="00E17170">
            <w:pPr>
              <w:pStyle w:val="paragraph"/>
              <w:spacing w:after="120"/>
              <w:rPr>
                <w:rFonts w:ascii="Times New Roman" w:hAnsi="Times New Roman"/>
                <w:sz w:val="24"/>
                <w:szCs w:val="24"/>
              </w:rPr>
            </w:pPr>
            <w:r>
              <w:rPr>
                <w:rFonts w:ascii="Times New Roman" w:hAnsi="Times New Roman"/>
                <w:snapToGrid w:val="0"/>
                <w:color w:val="000000"/>
                <w:sz w:val="24"/>
                <w:szCs w:val="24"/>
              </w:rPr>
              <w:t>Sensitive Unclassified Information</w:t>
            </w:r>
          </w:p>
        </w:tc>
      </w:tr>
      <w:tr w:rsidR="00135A9C" w:rsidRPr="00B328A7" w:rsidDel="00D070BE" w:rsidTr="00671E7D">
        <w:trPr>
          <w:trHeight w:val="247"/>
        </w:trPr>
        <w:tc>
          <w:tcPr>
            <w:tcW w:w="2100" w:type="dxa"/>
          </w:tcPr>
          <w:p w:rsidR="00135A9C" w:rsidRPr="005C3632" w:rsidRDefault="00135A9C" w:rsidP="0021794B">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SWIM</w:t>
            </w:r>
          </w:p>
        </w:tc>
        <w:tc>
          <w:tcPr>
            <w:tcW w:w="6570" w:type="dxa"/>
          </w:tcPr>
          <w:p w:rsidR="00135A9C" w:rsidRPr="005C3632" w:rsidRDefault="00135A9C" w:rsidP="0021794B">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System-Wide Information Management</w:t>
            </w:r>
          </w:p>
        </w:tc>
      </w:tr>
      <w:tr w:rsidR="00135A9C" w:rsidRPr="00B328A7" w:rsidTr="00671E7D">
        <w:trPr>
          <w:trHeight w:val="247"/>
        </w:trPr>
        <w:tc>
          <w:tcPr>
            <w:tcW w:w="2100" w:type="dxa"/>
          </w:tcPr>
          <w:p w:rsidR="00135A9C" w:rsidRPr="005C3632" w:rsidRDefault="00135A9C"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TCP</w:t>
            </w:r>
          </w:p>
        </w:tc>
        <w:tc>
          <w:tcPr>
            <w:tcW w:w="6570" w:type="dxa"/>
          </w:tcPr>
          <w:p w:rsidR="00135A9C" w:rsidRPr="005C3632" w:rsidRDefault="00135A9C"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Transmission Control Protocol</w:t>
            </w:r>
          </w:p>
        </w:tc>
      </w:tr>
      <w:tr w:rsidR="00135A9C" w:rsidRPr="00B328A7" w:rsidTr="00671E7D">
        <w:trPr>
          <w:trHeight w:val="247"/>
        </w:trPr>
        <w:tc>
          <w:tcPr>
            <w:tcW w:w="2100" w:type="dxa"/>
          </w:tcPr>
          <w:p w:rsidR="00135A9C" w:rsidRDefault="00135A9C"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TRACON</w:t>
            </w:r>
          </w:p>
          <w:p w:rsidR="00135A9C" w:rsidRPr="005C3632" w:rsidRDefault="00135A9C"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URL</w:t>
            </w:r>
          </w:p>
        </w:tc>
        <w:tc>
          <w:tcPr>
            <w:tcW w:w="6570" w:type="dxa"/>
          </w:tcPr>
          <w:p w:rsidR="00135A9C" w:rsidRDefault="00135A9C"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Terminal Radar Approach Control facility</w:t>
            </w:r>
          </w:p>
          <w:p w:rsidR="00135A9C" w:rsidRPr="005C3632" w:rsidRDefault="00135A9C" w:rsidP="00671E7D">
            <w:pPr>
              <w:spacing w:after="120"/>
              <w:rPr>
                <w:rFonts w:ascii="Times New Roman" w:hAnsi="Times New Roman" w:cs="Times New Roman"/>
                <w:snapToGrid w:val="0"/>
                <w:color w:val="000000"/>
              </w:rPr>
            </w:pPr>
            <w:r>
              <w:rPr>
                <w:rFonts w:ascii="Times New Roman" w:hAnsi="Times New Roman" w:cs="Times New Roman"/>
                <w:snapToGrid w:val="0"/>
                <w:color w:val="000000"/>
              </w:rPr>
              <w:t>Uniform Resource Locator</w:t>
            </w:r>
          </w:p>
        </w:tc>
      </w:tr>
      <w:tr w:rsidR="00135A9C" w:rsidRPr="00B328A7" w:rsidTr="00671E7D">
        <w:trPr>
          <w:trHeight w:val="247"/>
        </w:trPr>
        <w:tc>
          <w:tcPr>
            <w:tcW w:w="2100" w:type="dxa"/>
          </w:tcPr>
          <w:p w:rsidR="00135A9C" w:rsidRPr="005C3632" w:rsidDel="00D070BE" w:rsidRDefault="00135A9C"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UTC</w:t>
            </w:r>
          </w:p>
        </w:tc>
        <w:tc>
          <w:tcPr>
            <w:tcW w:w="6570" w:type="dxa"/>
          </w:tcPr>
          <w:p w:rsidR="00135A9C" w:rsidRPr="005C3632" w:rsidDel="00D070BE" w:rsidRDefault="00135A9C"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Universal Time Coordinated/ Coordinated Universal Time</w:t>
            </w:r>
          </w:p>
        </w:tc>
      </w:tr>
      <w:tr w:rsidR="00135A9C" w:rsidRPr="00B328A7" w:rsidDel="00D070BE" w:rsidTr="00671E7D">
        <w:trPr>
          <w:trHeight w:val="247"/>
        </w:trPr>
        <w:tc>
          <w:tcPr>
            <w:tcW w:w="2100" w:type="dxa"/>
          </w:tcPr>
          <w:p w:rsidR="00135A9C" w:rsidRPr="005C3632" w:rsidRDefault="00135A9C" w:rsidP="001E7AD7">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lastRenderedPageBreak/>
              <w:t>WJHTC</w:t>
            </w:r>
          </w:p>
        </w:tc>
        <w:tc>
          <w:tcPr>
            <w:tcW w:w="6570" w:type="dxa"/>
          </w:tcPr>
          <w:p w:rsidR="00135A9C" w:rsidRPr="005C3632" w:rsidRDefault="00135A9C" w:rsidP="001E7AD7">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William J. Hughes Technical Center</w:t>
            </w:r>
          </w:p>
        </w:tc>
      </w:tr>
      <w:tr w:rsidR="00135A9C" w:rsidRPr="00B328A7" w:rsidTr="00671E7D">
        <w:trPr>
          <w:trHeight w:val="247"/>
        </w:trPr>
        <w:tc>
          <w:tcPr>
            <w:tcW w:w="2100" w:type="dxa"/>
          </w:tcPr>
          <w:p w:rsidR="00135A9C" w:rsidRPr="005C3632" w:rsidRDefault="00135A9C" w:rsidP="00671E7D">
            <w:pPr>
              <w:spacing w:after="120"/>
              <w:rPr>
                <w:rFonts w:ascii="Times New Roman" w:hAnsi="Times New Roman" w:cs="Times New Roman"/>
                <w:snapToGrid w:val="0"/>
                <w:color w:val="000000"/>
              </w:rPr>
            </w:pPr>
            <w:r w:rsidRPr="005C3632">
              <w:rPr>
                <w:rFonts w:ascii="Times New Roman" w:hAnsi="Times New Roman" w:cs="Times New Roman"/>
                <w:snapToGrid w:val="0"/>
                <w:color w:val="000000"/>
              </w:rPr>
              <w:t>XML</w:t>
            </w:r>
          </w:p>
        </w:tc>
        <w:tc>
          <w:tcPr>
            <w:tcW w:w="6570" w:type="dxa"/>
          </w:tcPr>
          <w:p w:rsidR="00135A9C" w:rsidRPr="005C3632" w:rsidRDefault="00135A9C" w:rsidP="00671E7D">
            <w:pPr>
              <w:spacing w:after="120"/>
              <w:rPr>
                <w:rFonts w:ascii="Times New Roman" w:hAnsi="Times New Roman" w:cs="Times New Roman"/>
                <w:snapToGrid w:val="0"/>
                <w:color w:val="000000"/>
              </w:rPr>
            </w:pPr>
            <w:proofErr w:type="spellStart"/>
            <w:r w:rsidRPr="005C3632">
              <w:rPr>
                <w:rFonts w:ascii="Times New Roman" w:hAnsi="Times New Roman" w:cs="Times New Roman"/>
                <w:snapToGrid w:val="0"/>
                <w:color w:val="000000"/>
              </w:rPr>
              <w:t>eXtensible</w:t>
            </w:r>
            <w:proofErr w:type="spellEnd"/>
            <w:r w:rsidRPr="005C3632">
              <w:rPr>
                <w:rFonts w:ascii="Times New Roman" w:hAnsi="Times New Roman" w:cs="Times New Roman"/>
                <w:snapToGrid w:val="0"/>
                <w:color w:val="000000"/>
              </w:rPr>
              <w:t xml:space="preserve"> Markup Language</w:t>
            </w:r>
          </w:p>
        </w:tc>
      </w:tr>
    </w:tbl>
    <w:p w:rsidR="008C7387" w:rsidRPr="00B328A7" w:rsidRDefault="008C7387" w:rsidP="00AC23B6">
      <w:pPr>
        <w:pStyle w:val="Heading1"/>
      </w:pPr>
      <w:r w:rsidRPr="00B328A7">
        <w:br w:type="page"/>
      </w:r>
      <w:bookmarkStart w:id="48" w:name="_Toc480457305"/>
      <w:r w:rsidR="0055254B">
        <w:lastRenderedPageBreak/>
        <w:t>Service Profile</w:t>
      </w:r>
      <w:bookmarkEnd w:id="48"/>
    </w:p>
    <w:p w:rsidR="00D17451" w:rsidRPr="00B328A7" w:rsidRDefault="0055254B" w:rsidP="00D17451">
      <w:pPr>
        <w:rPr>
          <w:rFonts w:ascii="Times New Roman" w:hAnsi="Times New Roman" w:cs="Times New Roman"/>
        </w:rPr>
      </w:pPr>
      <w:r>
        <w:rPr>
          <w:rFonts w:ascii="Times New Roman" w:hAnsi="Times New Roman" w:cs="Times New Roman"/>
        </w:rPr>
        <w:t xml:space="preserve">This section provides the information needed to discover and use the </w:t>
      </w:r>
      <w:r w:rsidR="006A3056" w:rsidRPr="00E55B03">
        <w:rPr>
          <w:rFonts w:ascii="Times New Roman" w:hAnsi="Times New Roman" w:cs="Times New Roman"/>
          <w:highlight w:val="cyan"/>
        </w:rPr>
        <w:t>[</w:t>
      </w:r>
      <w:r w:rsidR="001F2DC1">
        <w:rPr>
          <w:rFonts w:ascii="Times New Roman" w:hAnsi="Times New Roman" w:cs="Times New Roman"/>
          <w:highlight w:val="cyan"/>
        </w:rPr>
        <w:t>PROGRAM</w:t>
      </w:r>
      <w:r w:rsidR="006A3056" w:rsidRPr="00E55B03">
        <w:rPr>
          <w:rFonts w:ascii="Times New Roman" w:hAnsi="Times New Roman" w:cs="Times New Roman"/>
          <w:highlight w:val="cyan"/>
        </w:rPr>
        <w:t xml:space="preserve"> NAME]</w:t>
      </w:r>
      <w:r>
        <w:rPr>
          <w:rFonts w:ascii="Times New Roman" w:hAnsi="Times New Roman" w:cs="Times New Roman"/>
        </w:rPr>
        <w:t xml:space="preserve"> </w:t>
      </w:r>
      <w:r w:rsidR="006A3056">
        <w:rPr>
          <w:rFonts w:ascii="Times New Roman" w:hAnsi="Times New Roman" w:cs="Times New Roman"/>
        </w:rPr>
        <w:t>ESMP</w:t>
      </w:r>
      <w:r w:rsidR="003D5F30">
        <w:rPr>
          <w:rFonts w:ascii="Times New Roman" w:hAnsi="Times New Roman" w:cs="Times New Roman"/>
        </w:rPr>
        <w:t xml:space="preserve"> service</w:t>
      </w:r>
      <w:r>
        <w:rPr>
          <w:rFonts w:ascii="Times New Roman" w:hAnsi="Times New Roman" w:cs="Times New Roman"/>
        </w:rPr>
        <w:t>.</w:t>
      </w:r>
    </w:p>
    <w:p w:rsidR="00D17451" w:rsidRPr="00B328A7" w:rsidRDefault="00D17451" w:rsidP="00D17451">
      <w:pPr>
        <w:autoSpaceDE w:val="0"/>
        <w:autoSpaceDN w:val="0"/>
        <w:adjustRightInd w:val="0"/>
        <w:rPr>
          <w:rFonts w:ascii="Times New Roman" w:hAnsi="Times New Roman" w:cs="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6678"/>
      </w:tblGrid>
      <w:tr w:rsidR="00D17451" w:rsidRPr="00B328A7" w:rsidTr="00204A2D">
        <w:trPr>
          <w:tblHeader/>
        </w:trPr>
        <w:tc>
          <w:tcPr>
            <w:tcW w:w="9576" w:type="dxa"/>
            <w:gridSpan w:val="2"/>
            <w:shd w:val="clear" w:color="auto" w:fill="FFFF99"/>
          </w:tcPr>
          <w:p w:rsidR="00D17451" w:rsidRPr="00B328A7" w:rsidRDefault="00D17451" w:rsidP="00204A2D">
            <w:pPr>
              <w:autoSpaceDE w:val="0"/>
              <w:autoSpaceDN w:val="0"/>
              <w:adjustRightInd w:val="0"/>
              <w:jc w:val="center"/>
              <w:rPr>
                <w:rFonts w:ascii="Times New Roman" w:hAnsi="Times New Roman" w:cs="Times New Roman"/>
                <w:b/>
                <w:bCs/>
                <w:color w:val="000000"/>
              </w:rPr>
            </w:pPr>
            <w:r w:rsidRPr="00B328A7">
              <w:rPr>
                <w:rFonts w:ascii="Times New Roman" w:hAnsi="Times New Roman" w:cs="Times New Roman"/>
                <w:b/>
                <w:bCs/>
                <w:color w:val="000000"/>
              </w:rPr>
              <w:t>Service Profile</w:t>
            </w:r>
          </w:p>
        </w:tc>
      </w:tr>
      <w:tr w:rsidR="00D17451" w:rsidRPr="00B328A7" w:rsidTr="00204A2D">
        <w:tc>
          <w:tcPr>
            <w:tcW w:w="2898" w:type="dxa"/>
          </w:tcPr>
          <w:p w:rsidR="00D17451" w:rsidRPr="00B328A7" w:rsidRDefault="00D17451"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Name</w:t>
            </w:r>
          </w:p>
        </w:tc>
        <w:tc>
          <w:tcPr>
            <w:tcW w:w="6678" w:type="dxa"/>
          </w:tcPr>
          <w:p w:rsidR="00D17451" w:rsidRPr="00B328A7" w:rsidRDefault="006A3056" w:rsidP="001F2DC1">
            <w:pPr>
              <w:rPr>
                <w:rFonts w:ascii="Times New Roman" w:hAnsi="Times New Roman" w:cs="Times New Roman"/>
                <w:bCs/>
                <w:color w:val="000000"/>
              </w:rPr>
            </w:pPr>
            <w:r w:rsidRPr="00E55B03">
              <w:rPr>
                <w:rFonts w:ascii="Times New Roman" w:hAnsi="Times New Roman" w:cs="Times New Roman"/>
                <w:highlight w:val="cyan"/>
              </w:rPr>
              <w:t>[</w:t>
            </w:r>
            <w:r w:rsidR="001F2DC1">
              <w:rPr>
                <w:rFonts w:ascii="Times New Roman" w:hAnsi="Times New Roman" w:cs="Times New Roman"/>
                <w:highlight w:val="cyan"/>
              </w:rPr>
              <w:t>PROGRAM</w:t>
            </w:r>
            <w:r w:rsidRPr="00E55B03">
              <w:rPr>
                <w:rFonts w:ascii="Times New Roman" w:hAnsi="Times New Roman" w:cs="Times New Roman"/>
                <w:highlight w:val="cyan"/>
              </w:rPr>
              <w:t xml:space="preserve"> NAME]</w:t>
            </w:r>
            <w:r w:rsidR="0055254B">
              <w:rPr>
                <w:rFonts w:ascii="Times New Roman" w:hAnsi="Times New Roman" w:cs="Times New Roman"/>
              </w:rPr>
              <w:t xml:space="preserve"> </w:t>
            </w:r>
            <w:r>
              <w:rPr>
                <w:rFonts w:ascii="Times New Roman" w:hAnsi="Times New Roman" w:cs="Times New Roman"/>
              </w:rPr>
              <w:t>ESMP</w:t>
            </w:r>
            <w:r w:rsidR="003D5F30">
              <w:rPr>
                <w:rFonts w:ascii="Times New Roman" w:hAnsi="Times New Roman" w:cs="Times New Roman"/>
              </w:rPr>
              <w:t xml:space="preserve"> service</w:t>
            </w:r>
            <w:r w:rsidR="00D17451" w:rsidRPr="00B328A7">
              <w:rPr>
                <w:rFonts w:ascii="Times New Roman" w:hAnsi="Times New Roman" w:cs="Times New Roman"/>
              </w:rPr>
              <w:t xml:space="preserve"> </w:t>
            </w:r>
          </w:p>
        </w:tc>
      </w:tr>
      <w:tr w:rsidR="00D17451" w:rsidRPr="00B328A7" w:rsidTr="00204A2D">
        <w:tc>
          <w:tcPr>
            <w:tcW w:w="2898" w:type="dxa"/>
          </w:tcPr>
          <w:p w:rsidR="00D17451" w:rsidRPr="00B328A7" w:rsidRDefault="00D17451"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Description</w:t>
            </w:r>
          </w:p>
        </w:tc>
        <w:tc>
          <w:tcPr>
            <w:tcW w:w="6678" w:type="dxa"/>
          </w:tcPr>
          <w:p w:rsidR="00D17451" w:rsidRPr="00B328A7" w:rsidRDefault="004D0CF4" w:rsidP="00FC3929">
            <w:pPr>
              <w:rPr>
                <w:rFonts w:ascii="Times New Roman" w:hAnsi="Times New Roman" w:cs="Times New Roman"/>
              </w:rPr>
            </w:pPr>
            <w:r w:rsidRPr="00B328A7">
              <w:rPr>
                <w:rFonts w:ascii="Times New Roman" w:hAnsi="Times New Roman" w:cs="Times New Roman"/>
              </w:rPr>
              <w:t xml:space="preserve">The </w:t>
            </w:r>
            <w:r w:rsidR="006A3056" w:rsidRPr="00E55B03">
              <w:rPr>
                <w:rFonts w:ascii="Times New Roman" w:hAnsi="Times New Roman" w:cs="Times New Roman"/>
                <w:highlight w:val="cyan"/>
              </w:rPr>
              <w:t>[</w:t>
            </w:r>
            <w:r w:rsidR="001F2DC1">
              <w:rPr>
                <w:rFonts w:ascii="Times New Roman" w:hAnsi="Times New Roman" w:cs="Times New Roman"/>
                <w:highlight w:val="cyan"/>
              </w:rPr>
              <w:t>PROGRAM</w:t>
            </w:r>
            <w:r w:rsidR="006A3056" w:rsidRPr="00E55B03">
              <w:rPr>
                <w:rFonts w:ascii="Times New Roman" w:hAnsi="Times New Roman" w:cs="Times New Roman"/>
                <w:highlight w:val="cyan"/>
              </w:rPr>
              <w:t xml:space="preserve"> NAME]</w:t>
            </w:r>
            <w:r w:rsidR="006A3056">
              <w:rPr>
                <w:rFonts w:ascii="Times New Roman" w:hAnsi="Times New Roman" w:cs="Times New Roman"/>
              </w:rPr>
              <w:t xml:space="preserve"> </w:t>
            </w:r>
            <w:r w:rsidR="00FC3929" w:rsidRPr="00FC3929">
              <w:rPr>
                <w:rFonts w:ascii="Times New Roman" w:hAnsi="Times New Roman" w:cs="Times New Roman"/>
              </w:rPr>
              <w:t>ESM Status Service provides status information for consumption by the Enterprise Service Monitor capability via the National Airspace System (NAS) Enterprise Messaging Service (NEMS).</w:t>
            </w:r>
          </w:p>
        </w:tc>
      </w:tr>
      <w:tr w:rsidR="00D17451" w:rsidRPr="00B328A7" w:rsidTr="00204A2D">
        <w:tc>
          <w:tcPr>
            <w:tcW w:w="2898" w:type="dxa"/>
          </w:tcPr>
          <w:p w:rsidR="00D17451" w:rsidRPr="00B328A7" w:rsidRDefault="00D17451"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Namespace</w:t>
            </w:r>
          </w:p>
        </w:tc>
        <w:tc>
          <w:tcPr>
            <w:tcW w:w="6678" w:type="dxa"/>
          </w:tcPr>
          <w:p w:rsidR="00D17451" w:rsidRPr="00B328A7" w:rsidRDefault="00D17451" w:rsidP="003D5F30">
            <w:pPr>
              <w:autoSpaceDE w:val="0"/>
              <w:autoSpaceDN w:val="0"/>
              <w:adjustRightInd w:val="0"/>
              <w:rPr>
                <w:rFonts w:ascii="Times New Roman" w:hAnsi="Times New Roman" w:cs="Times New Roman"/>
              </w:rPr>
            </w:pPr>
            <w:r w:rsidRPr="00FC3929">
              <w:rPr>
                <w:rFonts w:ascii="Times New Roman" w:hAnsi="Times New Roman" w:cs="Times New Roman"/>
                <w:highlight w:val="cyan"/>
              </w:rPr>
              <w:t>us:gov:dot:faa:atm:terminal:</w:t>
            </w:r>
            <w:r w:rsidR="00925B65" w:rsidRPr="00FC3929">
              <w:rPr>
                <w:rFonts w:ascii="Times New Roman" w:hAnsi="Times New Roman" w:cs="Times New Roman"/>
                <w:highlight w:val="cyan"/>
              </w:rPr>
              <w:t>entities:</w:t>
            </w:r>
            <w:r w:rsidR="003D5F30" w:rsidRPr="00FC3929">
              <w:rPr>
                <w:rFonts w:ascii="Times New Roman" w:hAnsi="Times New Roman" w:cs="Times New Roman"/>
                <w:highlight w:val="cyan"/>
              </w:rPr>
              <w:t>status</w:t>
            </w:r>
            <w:r w:rsidR="00B176ED" w:rsidRPr="00FC3929">
              <w:rPr>
                <w:sz w:val="23"/>
                <w:szCs w:val="23"/>
                <w:highlight w:val="cyan"/>
              </w:rPr>
              <w:t>:</w:t>
            </w:r>
            <w:r w:rsidR="00B176ED" w:rsidRPr="00FC3929">
              <w:rPr>
                <w:rFonts w:ascii="Times New Roman" w:hAnsi="Times New Roman" w:cs="Times New Roman"/>
                <w:highlight w:val="cyan"/>
              </w:rPr>
              <w:t>v2-0</w:t>
            </w:r>
            <w:r w:rsidR="002C4BFD">
              <w:rPr>
                <w:rFonts w:ascii="Times New Roman" w:hAnsi="Times New Roman" w:cs="Times New Roman"/>
              </w:rPr>
              <w:t xml:space="preserve"> </w:t>
            </w:r>
          </w:p>
        </w:tc>
      </w:tr>
      <w:tr w:rsidR="00D17451" w:rsidRPr="00B328A7" w:rsidTr="00204A2D">
        <w:tc>
          <w:tcPr>
            <w:tcW w:w="2898" w:type="dxa"/>
          </w:tcPr>
          <w:p w:rsidR="00D17451" w:rsidRPr="00B328A7" w:rsidRDefault="00D17451"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Version</w:t>
            </w:r>
          </w:p>
        </w:tc>
        <w:tc>
          <w:tcPr>
            <w:tcW w:w="6678" w:type="dxa"/>
          </w:tcPr>
          <w:p w:rsidR="00D17451" w:rsidRPr="00B328A7" w:rsidRDefault="00D17451" w:rsidP="00204A2D">
            <w:pPr>
              <w:autoSpaceDE w:val="0"/>
              <w:autoSpaceDN w:val="0"/>
              <w:adjustRightInd w:val="0"/>
              <w:rPr>
                <w:rFonts w:ascii="Times New Roman" w:hAnsi="Times New Roman" w:cs="Times New Roman"/>
                <w:bCs/>
                <w:color w:val="000000"/>
              </w:rPr>
            </w:pPr>
            <w:r w:rsidRPr="00A20C98">
              <w:rPr>
                <w:rFonts w:ascii="Times New Roman" w:hAnsi="Times New Roman" w:cs="Times New Roman"/>
                <w:bCs/>
                <w:color w:val="000000"/>
                <w:highlight w:val="cyan"/>
              </w:rPr>
              <w:t>1.0</w:t>
            </w:r>
          </w:p>
        </w:tc>
      </w:tr>
      <w:tr w:rsidR="00D17451" w:rsidRPr="00B328A7" w:rsidTr="00204A2D">
        <w:tc>
          <w:tcPr>
            <w:tcW w:w="2898" w:type="dxa"/>
          </w:tcPr>
          <w:p w:rsidR="00D17451" w:rsidRPr="00B328A7" w:rsidRDefault="00D17451"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Service category</w:t>
            </w:r>
          </w:p>
        </w:tc>
        <w:tc>
          <w:tcPr>
            <w:tcW w:w="6678" w:type="dxa"/>
          </w:tcPr>
          <w:p w:rsidR="00A20C98" w:rsidRPr="00A20C98" w:rsidRDefault="00A20C98" w:rsidP="00A20C98">
            <w:pPr>
              <w:rPr>
                <w:rFonts w:ascii="Times New Roman" w:hAnsi="Times New Roman" w:cs="Times New Roman"/>
                <w:highlight w:val="cyan"/>
              </w:rPr>
            </w:pPr>
            <w:r w:rsidRPr="00A20C98">
              <w:rPr>
                <w:rFonts w:ascii="Times New Roman" w:hAnsi="Times New Roman" w:cs="Times New Roman"/>
                <w:highlight w:val="cyan"/>
              </w:rPr>
              <w:t xml:space="preserve">[Refer to </w:t>
            </w:r>
          </w:p>
          <w:p w:rsidR="00D17451" w:rsidRPr="00B328A7" w:rsidRDefault="00A20C98" w:rsidP="00A20C98">
            <w:pPr>
              <w:rPr>
                <w:rFonts w:ascii="Times New Roman" w:hAnsi="Times New Roman" w:cs="Times New Roman"/>
              </w:rPr>
            </w:pPr>
            <w:proofErr w:type="spellStart"/>
            <w:r w:rsidRPr="00A20C98">
              <w:rPr>
                <w:rFonts w:ascii="Times New Roman" w:hAnsi="Times New Roman" w:cs="Times New Roman"/>
                <w:highlight w:val="cyan"/>
              </w:rPr>
              <w:t>urn:us:gov:dot:faa:taxonomies:service-category</w:t>
            </w:r>
            <w:proofErr w:type="spellEnd"/>
            <w:r w:rsidRPr="00A20C98">
              <w:rPr>
                <w:rFonts w:ascii="Times New Roman" w:hAnsi="Times New Roman" w:cs="Times New Roman"/>
                <w:highlight w:val="cyan"/>
              </w:rPr>
              <w:t>]</w:t>
            </w:r>
          </w:p>
        </w:tc>
      </w:tr>
      <w:tr w:rsidR="00D17451" w:rsidRPr="00B328A7" w:rsidTr="00204A2D">
        <w:tc>
          <w:tcPr>
            <w:tcW w:w="2898" w:type="dxa"/>
          </w:tcPr>
          <w:p w:rsidR="00D17451" w:rsidRPr="00B328A7" w:rsidRDefault="00D17451"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Lifecycle stage</w:t>
            </w:r>
          </w:p>
        </w:tc>
        <w:tc>
          <w:tcPr>
            <w:tcW w:w="6678" w:type="dxa"/>
          </w:tcPr>
          <w:p w:rsidR="00D17451" w:rsidRPr="00B328A7" w:rsidRDefault="00A20C98" w:rsidP="00204A2D">
            <w:pPr>
              <w:rPr>
                <w:rFonts w:ascii="Times New Roman" w:hAnsi="Times New Roman" w:cs="Times New Roman"/>
              </w:rPr>
            </w:pPr>
            <w:r w:rsidRPr="00A20C98">
              <w:rPr>
                <w:rFonts w:ascii="Times New Roman" w:hAnsi="Times New Roman" w:cs="Times New Roman"/>
                <w:highlight w:val="cyan"/>
              </w:rPr>
              <w:t>[lifecycle]</w:t>
            </w:r>
          </w:p>
        </w:tc>
      </w:tr>
      <w:tr w:rsidR="00D17451" w:rsidRPr="00B328A7" w:rsidTr="00204A2D">
        <w:tc>
          <w:tcPr>
            <w:tcW w:w="2898" w:type="dxa"/>
          </w:tcPr>
          <w:p w:rsidR="00D17451" w:rsidRPr="00B328A7" w:rsidRDefault="00D17451"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Service criticality</w:t>
            </w:r>
          </w:p>
        </w:tc>
        <w:tc>
          <w:tcPr>
            <w:tcW w:w="6678" w:type="dxa"/>
          </w:tcPr>
          <w:p w:rsidR="00D17451" w:rsidRPr="00B328A7" w:rsidRDefault="00A20C98" w:rsidP="00204A2D">
            <w:pPr>
              <w:rPr>
                <w:rFonts w:ascii="Times New Roman" w:hAnsi="Times New Roman" w:cs="Times New Roman"/>
              </w:rPr>
            </w:pPr>
            <w:r>
              <w:rPr>
                <w:rFonts w:ascii="Times New Roman" w:hAnsi="Times New Roman" w:cs="Times New Roman"/>
              </w:rPr>
              <w:t>Routine</w:t>
            </w:r>
          </w:p>
        </w:tc>
      </w:tr>
    </w:tbl>
    <w:p w:rsidR="008C7387" w:rsidRPr="00B328A7" w:rsidRDefault="008C7387" w:rsidP="00A35667">
      <w:pPr>
        <w:pStyle w:val="Heading2"/>
      </w:pPr>
      <w:bookmarkStart w:id="49" w:name="_Toc334089352"/>
      <w:bookmarkStart w:id="50" w:name="_Toc480457306"/>
      <w:r w:rsidRPr="00B328A7">
        <w:t>Service Provider</w:t>
      </w:r>
      <w:bookmarkEnd w:id="49"/>
      <w:bookmarkEnd w:id="50"/>
      <w:r w:rsidRPr="00B328A7">
        <w:t xml:space="preserve"> </w:t>
      </w:r>
    </w:p>
    <w:p w:rsidR="008C7387" w:rsidRPr="00B328A7" w:rsidRDefault="001C6828">
      <w:pPr>
        <w:rPr>
          <w:rFonts w:ascii="Times New Roman" w:hAnsi="Times New Roman" w:cs="Times New Roman"/>
        </w:rPr>
      </w:pPr>
      <w:r w:rsidRPr="00B328A7">
        <w:rPr>
          <w:rFonts w:ascii="Times New Roman" w:hAnsi="Times New Roman" w:cs="Times New Roman"/>
        </w:rPr>
        <w:t xml:space="preserve">The </w:t>
      </w:r>
      <w:r w:rsidR="006A3056" w:rsidRPr="00E55B03">
        <w:rPr>
          <w:rFonts w:ascii="Times New Roman" w:hAnsi="Times New Roman" w:cs="Times New Roman"/>
          <w:highlight w:val="cyan"/>
        </w:rPr>
        <w:t>[</w:t>
      </w:r>
      <w:r w:rsidR="001F2DC1">
        <w:rPr>
          <w:rFonts w:ascii="Times New Roman" w:hAnsi="Times New Roman" w:cs="Times New Roman"/>
          <w:highlight w:val="cyan"/>
        </w:rPr>
        <w:t>PROGRAM</w:t>
      </w:r>
      <w:r w:rsidR="006A3056" w:rsidRPr="00E55B03">
        <w:rPr>
          <w:rFonts w:ascii="Times New Roman" w:hAnsi="Times New Roman" w:cs="Times New Roman"/>
          <w:highlight w:val="cyan"/>
        </w:rPr>
        <w:t xml:space="preserve"> NAME]</w:t>
      </w:r>
      <w:r w:rsidR="006A3056">
        <w:rPr>
          <w:rFonts w:ascii="Times New Roman" w:hAnsi="Times New Roman" w:cs="Times New Roman"/>
        </w:rPr>
        <w:t xml:space="preserve"> ESMP</w:t>
      </w:r>
      <w:r w:rsidR="003D5F30">
        <w:rPr>
          <w:rFonts w:ascii="Times New Roman" w:hAnsi="Times New Roman" w:cs="Times New Roman"/>
        </w:rPr>
        <w:t xml:space="preserve"> service</w:t>
      </w:r>
      <w:r w:rsidR="002B496E">
        <w:rPr>
          <w:rFonts w:ascii="Times New Roman" w:hAnsi="Times New Roman" w:cs="Times New Roman"/>
        </w:rPr>
        <w:t xml:space="preserve"> is</w:t>
      </w:r>
      <w:r w:rsidRPr="00B328A7">
        <w:rPr>
          <w:rFonts w:ascii="Times New Roman" w:hAnsi="Times New Roman" w:cs="Times New Roman"/>
        </w:rPr>
        <w:t xml:space="preserve"> provided by </w:t>
      </w:r>
      <w:r w:rsidR="003D5F30">
        <w:rPr>
          <w:rFonts w:ascii="Times New Roman" w:hAnsi="Times New Roman" w:cs="Times New Roman"/>
        </w:rPr>
        <w:t xml:space="preserve">the </w:t>
      </w:r>
      <w:r w:rsidR="00EA75EA" w:rsidRPr="00EA75EA">
        <w:rPr>
          <w:rFonts w:ascii="Times New Roman" w:hAnsi="Times New Roman" w:cs="Times New Roman"/>
          <w:highlight w:val="cyan"/>
        </w:rPr>
        <w:t>[PROGRAM ORGANIZATION</w:t>
      </w:r>
      <w:r w:rsidR="00EA75EA">
        <w:rPr>
          <w:rFonts w:ascii="Times New Roman" w:hAnsi="Times New Roman" w:cs="Times New Roman"/>
          <w:highlight w:val="cyan"/>
        </w:rPr>
        <w:t>]</w:t>
      </w:r>
      <w:r w:rsidRPr="00B328A7">
        <w:rPr>
          <w:rFonts w:ascii="Times New Roman" w:hAnsi="Times New Roman" w:cs="Times New Roman"/>
        </w:rPr>
        <w:t>.</w:t>
      </w:r>
    </w:p>
    <w:p w:rsidR="008C7387" w:rsidRPr="00B328A7" w:rsidRDefault="002B496E" w:rsidP="00A35667">
      <w:pPr>
        <w:pStyle w:val="Heading3"/>
      </w:pPr>
      <w:bookmarkStart w:id="51" w:name="_Ref285028164"/>
      <w:r>
        <w:t xml:space="preserve"> </w:t>
      </w:r>
      <w:bookmarkStart w:id="52" w:name="_Ref419448661"/>
      <w:bookmarkStart w:id="53" w:name="_Toc480457307"/>
      <w:r w:rsidR="008C7387" w:rsidRPr="00B328A7">
        <w:t>Point of Contact</w:t>
      </w:r>
      <w:bookmarkEnd w:id="51"/>
      <w:bookmarkEnd w:id="52"/>
      <w:bookmarkEnd w:id="53"/>
    </w:p>
    <w:p w:rsidR="004A564A" w:rsidRPr="00B328A7" w:rsidRDefault="004A564A" w:rsidP="004A564A">
      <w:pPr>
        <w:rPr>
          <w:rFonts w:ascii="Times New Roman" w:hAnsi="Times New Roman" w:cs="Times New Roman"/>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696"/>
      </w:tblGrid>
      <w:tr w:rsidR="004A564A" w:rsidRPr="00B328A7" w:rsidTr="00204A2D">
        <w:trPr>
          <w:tblHeader/>
        </w:trPr>
        <w:tc>
          <w:tcPr>
            <w:tcW w:w="9576" w:type="dxa"/>
            <w:gridSpan w:val="2"/>
            <w:shd w:val="clear" w:color="auto" w:fill="FFFF99"/>
          </w:tcPr>
          <w:p w:rsidR="004A564A" w:rsidRPr="00B328A7" w:rsidRDefault="004A564A" w:rsidP="00204A2D">
            <w:pPr>
              <w:autoSpaceDE w:val="0"/>
              <w:autoSpaceDN w:val="0"/>
              <w:adjustRightInd w:val="0"/>
              <w:jc w:val="center"/>
              <w:rPr>
                <w:rFonts w:ascii="Times New Roman" w:hAnsi="Times New Roman" w:cs="Times New Roman"/>
                <w:b/>
                <w:bCs/>
                <w:color w:val="000000"/>
              </w:rPr>
            </w:pPr>
            <w:r w:rsidRPr="00B328A7">
              <w:rPr>
                <w:rFonts w:ascii="Times New Roman" w:hAnsi="Times New Roman" w:cs="Times New Roman"/>
                <w:b/>
                <w:bCs/>
                <w:color w:val="000000"/>
              </w:rPr>
              <w:t>Point of Contact</w:t>
            </w:r>
          </w:p>
        </w:tc>
      </w:tr>
      <w:tr w:rsidR="004A564A" w:rsidRPr="00B328A7" w:rsidTr="00204A2D">
        <w:tc>
          <w:tcPr>
            <w:tcW w:w="2880" w:type="dxa"/>
          </w:tcPr>
          <w:p w:rsidR="004A564A" w:rsidRPr="00B328A7" w:rsidRDefault="004A564A"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Name</w:t>
            </w:r>
          </w:p>
        </w:tc>
        <w:tc>
          <w:tcPr>
            <w:tcW w:w="6696" w:type="dxa"/>
          </w:tcPr>
          <w:p w:rsidR="004A564A" w:rsidRPr="00880AE5" w:rsidRDefault="00880AE5" w:rsidP="00F6171D">
            <w:pPr>
              <w:autoSpaceDE w:val="0"/>
              <w:autoSpaceDN w:val="0"/>
              <w:adjustRightInd w:val="0"/>
              <w:rPr>
                <w:rFonts w:ascii="Times New Roman" w:hAnsi="Times New Roman" w:cs="Times New Roman"/>
                <w:b/>
                <w:bCs/>
                <w:highlight w:val="cyan"/>
              </w:rPr>
            </w:pPr>
            <w:r w:rsidRPr="00880AE5">
              <w:rPr>
                <w:rFonts w:ascii="Times New Roman" w:hAnsi="Times New Roman" w:cs="Times New Roman"/>
                <w:highlight w:val="cyan"/>
              </w:rPr>
              <w:t>POC NAME</w:t>
            </w:r>
          </w:p>
        </w:tc>
      </w:tr>
      <w:tr w:rsidR="004A564A" w:rsidRPr="00B328A7" w:rsidTr="00204A2D">
        <w:tc>
          <w:tcPr>
            <w:tcW w:w="2880" w:type="dxa"/>
          </w:tcPr>
          <w:p w:rsidR="004A564A" w:rsidRPr="00B328A7" w:rsidRDefault="004A564A"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Organization</w:t>
            </w:r>
          </w:p>
        </w:tc>
        <w:tc>
          <w:tcPr>
            <w:tcW w:w="6696" w:type="dxa"/>
          </w:tcPr>
          <w:p w:rsidR="004A564A" w:rsidRPr="00880AE5" w:rsidRDefault="00880AE5" w:rsidP="00C13091">
            <w:pPr>
              <w:autoSpaceDE w:val="0"/>
              <w:autoSpaceDN w:val="0"/>
              <w:adjustRightInd w:val="0"/>
              <w:rPr>
                <w:rFonts w:ascii="Times New Roman" w:hAnsi="Times New Roman" w:cs="Times New Roman"/>
                <w:b/>
                <w:bCs/>
                <w:highlight w:val="cyan"/>
              </w:rPr>
            </w:pPr>
            <w:r w:rsidRPr="00880AE5">
              <w:rPr>
                <w:rFonts w:ascii="Times New Roman" w:hAnsi="Times New Roman" w:cs="Times New Roman"/>
                <w:highlight w:val="cyan"/>
              </w:rPr>
              <w:t>POC ORGANIZATION</w:t>
            </w:r>
          </w:p>
        </w:tc>
      </w:tr>
      <w:tr w:rsidR="004A564A" w:rsidRPr="00B328A7" w:rsidTr="00204A2D">
        <w:tc>
          <w:tcPr>
            <w:tcW w:w="2880" w:type="dxa"/>
          </w:tcPr>
          <w:p w:rsidR="004A564A" w:rsidRPr="00B328A7" w:rsidRDefault="004A564A"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Title</w:t>
            </w:r>
          </w:p>
        </w:tc>
        <w:tc>
          <w:tcPr>
            <w:tcW w:w="6696" w:type="dxa"/>
          </w:tcPr>
          <w:p w:rsidR="004A564A" w:rsidRPr="00880AE5" w:rsidRDefault="00880AE5" w:rsidP="00204A2D">
            <w:pPr>
              <w:autoSpaceDE w:val="0"/>
              <w:autoSpaceDN w:val="0"/>
              <w:adjustRightInd w:val="0"/>
              <w:rPr>
                <w:rFonts w:ascii="Times New Roman" w:hAnsi="Times New Roman" w:cs="Times New Roman"/>
                <w:b/>
                <w:bCs/>
                <w:highlight w:val="cyan"/>
              </w:rPr>
            </w:pPr>
            <w:r w:rsidRPr="00880AE5">
              <w:rPr>
                <w:rFonts w:ascii="Times New Roman" w:hAnsi="Times New Roman" w:cs="Times New Roman"/>
                <w:highlight w:val="cyan"/>
              </w:rPr>
              <w:t>POC TITLE</w:t>
            </w:r>
          </w:p>
        </w:tc>
      </w:tr>
      <w:tr w:rsidR="004A564A" w:rsidRPr="00B328A7" w:rsidTr="00204A2D">
        <w:tc>
          <w:tcPr>
            <w:tcW w:w="2880" w:type="dxa"/>
          </w:tcPr>
          <w:p w:rsidR="004A564A" w:rsidRPr="00B328A7" w:rsidRDefault="004A564A"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Phone</w:t>
            </w:r>
          </w:p>
        </w:tc>
        <w:tc>
          <w:tcPr>
            <w:tcW w:w="6696" w:type="dxa"/>
          </w:tcPr>
          <w:p w:rsidR="004A564A" w:rsidRPr="00880AE5" w:rsidRDefault="00880AE5" w:rsidP="00F6171D">
            <w:pPr>
              <w:autoSpaceDE w:val="0"/>
              <w:autoSpaceDN w:val="0"/>
              <w:adjustRightInd w:val="0"/>
              <w:rPr>
                <w:rFonts w:ascii="Times New Roman" w:hAnsi="Times New Roman" w:cs="Times New Roman"/>
                <w:b/>
                <w:bCs/>
                <w:highlight w:val="cyan"/>
              </w:rPr>
            </w:pPr>
            <w:r w:rsidRPr="00880AE5">
              <w:rPr>
                <w:rFonts w:ascii="Times New Roman" w:hAnsi="Times New Roman" w:cs="Times New Roman"/>
                <w:highlight w:val="cyan"/>
              </w:rPr>
              <w:t>POC PHONE</w:t>
            </w:r>
          </w:p>
        </w:tc>
      </w:tr>
      <w:tr w:rsidR="004A564A" w:rsidRPr="00B328A7" w:rsidTr="00204A2D">
        <w:tc>
          <w:tcPr>
            <w:tcW w:w="2880" w:type="dxa"/>
          </w:tcPr>
          <w:p w:rsidR="004A564A" w:rsidRPr="00B328A7" w:rsidRDefault="004A564A" w:rsidP="00204A2D">
            <w:pPr>
              <w:autoSpaceDE w:val="0"/>
              <w:autoSpaceDN w:val="0"/>
              <w:adjustRightInd w:val="0"/>
              <w:rPr>
                <w:rFonts w:ascii="Times New Roman" w:hAnsi="Times New Roman" w:cs="Times New Roman"/>
                <w:b/>
                <w:bCs/>
                <w:color w:val="000000"/>
              </w:rPr>
            </w:pPr>
            <w:r w:rsidRPr="00B328A7">
              <w:rPr>
                <w:rFonts w:ascii="Times New Roman" w:hAnsi="Times New Roman" w:cs="Times New Roman"/>
                <w:b/>
                <w:bCs/>
                <w:color w:val="000000"/>
              </w:rPr>
              <w:t>Email</w:t>
            </w:r>
          </w:p>
        </w:tc>
        <w:tc>
          <w:tcPr>
            <w:tcW w:w="6696" w:type="dxa"/>
          </w:tcPr>
          <w:p w:rsidR="004A564A" w:rsidRPr="00880AE5" w:rsidRDefault="00880AE5" w:rsidP="00F6171D">
            <w:pPr>
              <w:autoSpaceDE w:val="0"/>
              <w:autoSpaceDN w:val="0"/>
              <w:adjustRightInd w:val="0"/>
              <w:rPr>
                <w:rFonts w:ascii="Times New Roman" w:hAnsi="Times New Roman" w:cs="Times New Roman"/>
                <w:b/>
                <w:bCs/>
                <w:color w:val="000000"/>
                <w:sz w:val="22"/>
                <w:szCs w:val="22"/>
                <w:highlight w:val="cyan"/>
              </w:rPr>
            </w:pPr>
            <w:r w:rsidRPr="00880AE5">
              <w:rPr>
                <w:rFonts w:ascii="Times New Roman" w:hAnsi="Times New Roman" w:cs="Times New Roman"/>
                <w:sz w:val="22"/>
                <w:szCs w:val="22"/>
                <w:highlight w:val="cyan"/>
              </w:rPr>
              <w:t>POC EMAIL</w:t>
            </w:r>
          </w:p>
        </w:tc>
      </w:tr>
    </w:tbl>
    <w:p w:rsidR="00D22612" w:rsidRDefault="00D22612" w:rsidP="00A35667">
      <w:pPr>
        <w:pStyle w:val="Heading2"/>
        <w:numPr>
          <w:ilvl w:val="0"/>
          <w:numId w:val="0"/>
        </w:numPr>
        <w:ind w:left="576"/>
      </w:pPr>
      <w:bookmarkStart w:id="54" w:name="_Toc334089353"/>
    </w:p>
    <w:p w:rsidR="008C7387" w:rsidRPr="00B328A7" w:rsidRDefault="008C7387" w:rsidP="00A35667">
      <w:pPr>
        <w:pStyle w:val="Heading2"/>
      </w:pPr>
      <w:bookmarkStart w:id="55" w:name="_Toc480457308"/>
      <w:r w:rsidRPr="00B328A7">
        <w:t>Service Consumers</w:t>
      </w:r>
      <w:bookmarkEnd w:id="54"/>
      <w:bookmarkEnd w:id="55"/>
    </w:p>
    <w:p w:rsidR="008C7387" w:rsidRPr="00B328A7" w:rsidRDefault="001F2DC1">
      <w:pPr>
        <w:rPr>
          <w:rFonts w:ascii="Times New Roman" w:hAnsi="Times New Roman" w:cs="Times New Roman"/>
        </w:rPr>
      </w:pPr>
      <w:r>
        <w:rPr>
          <w:rFonts w:ascii="Times New Roman" w:hAnsi="Times New Roman" w:cs="Times New Roman"/>
        </w:rPr>
        <w:t xml:space="preserve">The ESM capability is the only </w:t>
      </w:r>
      <w:r w:rsidR="00BB6C4D">
        <w:rPr>
          <w:rFonts w:ascii="Times New Roman" w:hAnsi="Times New Roman" w:cs="Times New Roman"/>
        </w:rPr>
        <w:t xml:space="preserve">planned </w:t>
      </w:r>
      <w:r>
        <w:rPr>
          <w:rFonts w:ascii="Times New Roman" w:hAnsi="Times New Roman" w:cs="Times New Roman"/>
        </w:rPr>
        <w:t>consumer of the</w:t>
      </w:r>
      <w:r w:rsidR="008C7387" w:rsidRPr="00B328A7">
        <w:rPr>
          <w:rFonts w:ascii="Times New Roman" w:hAnsi="Times New Roman" w:cs="Times New Roman"/>
        </w:rPr>
        <w:t xml:space="preserve"> </w:t>
      </w:r>
      <w:r w:rsidRPr="00E55B03">
        <w:rPr>
          <w:rFonts w:ascii="Times New Roman" w:hAnsi="Times New Roman" w:cs="Times New Roman"/>
          <w:highlight w:val="cyan"/>
        </w:rPr>
        <w:t>[</w:t>
      </w:r>
      <w:r>
        <w:rPr>
          <w:rFonts w:ascii="Times New Roman" w:hAnsi="Times New Roman" w:cs="Times New Roman"/>
          <w:highlight w:val="cyan"/>
        </w:rPr>
        <w:t>PROGRAM</w:t>
      </w:r>
      <w:r w:rsidRPr="00E55B03">
        <w:rPr>
          <w:rFonts w:ascii="Times New Roman" w:hAnsi="Times New Roman" w:cs="Times New Roman"/>
          <w:highlight w:val="cyan"/>
        </w:rPr>
        <w:t xml:space="preserve"> NAME]</w:t>
      </w:r>
      <w:r>
        <w:rPr>
          <w:rFonts w:ascii="Times New Roman" w:hAnsi="Times New Roman" w:cs="Times New Roman"/>
        </w:rPr>
        <w:t xml:space="preserve"> ESMP</w:t>
      </w:r>
      <w:r w:rsidR="003D5F30">
        <w:rPr>
          <w:rFonts w:ascii="Times New Roman" w:hAnsi="Times New Roman" w:cs="Times New Roman"/>
        </w:rPr>
        <w:t xml:space="preserve"> service</w:t>
      </w:r>
      <w:r>
        <w:rPr>
          <w:rFonts w:ascii="Times New Roman" w:hAnsi="Times New Roman" w:cs="Times New Roman"/>
        </w:rPr>
        <w:t>.</w:t>
      </w:r>
    </w:p>
    <w:p w:rsidR="008C7387" w:rsidRPr="00B328A7" w:rsidRDefault="008C7387" w:rsidP="00A35667">
      <w:pPr>
        <w:pStyle w:val="Heading2"/>
      </w:pPr>
      <w:bookmarkStart w:id="56" w:name="_Toc334089354"/>
      <w:bookmarkStart w:id="57" w:name="_Toc480457309"/>
      <w:r w:rsidRPr="00B328A7">
        <w:t>Service Functionality</w:t>
      </w:r>
      <w:bookmarkEnd w:id="56"/>
      <w:bookmarkEnd w:id="57"/>
    </w:p>
    <w:p w:rsidR="00DF61F8" w:rsidRDefault="001F2DC1" w:rsidP="00C2349F">
      <w:pPr>
        <w:pStyle w:val="Header"/>
        <w:rPr>
          <w:rFonts w:ascii="Times New Roman" w:hAnsi="Times New Roman" w:cs="Times New Roman"/>
        </w:rPr>
      </w:pPr>
      <w:r w:rsidRPr="00E55B03">
        <w:rPr>
          <w:rFonts w:ascii="Times New Roman" w:hAnsi="Times New Roman" w:cs="Times New Roman"/>
          <w:highlight w:val="cyan"/>
        </w:rPr>
        <w:t>[</w:t>
      </w:r>
      <w:r>
        <w:rPr>
          <w:rFonts w:ascii="Times New Roman" w:hAnsi="Times New Roman" w:cs="Times New Roman"/>
          <w:highlight w:val="cyan"/>
        </w:rPr>
        <w:t>PROGRAM</w:t>
      </w:r>
      <w:r w:rsidRPr="00E55B03">
        <w:rPr>
          <w:rFonts w:ascii="Times New Roman" w:hAnsi="Times New Roman" w:cs="Times New Roman"/>
          <w:highlight w:val="cyan"/>
        </w:rPr>
        <w:t xml:space="preserve"> NAME]</w:t>
      </w:r>
      <w:r>
        <w:rPr>
          <w:rFonts w:ascii="Times New Roman" w:hAnsi="Times New Roman" w:cs="Times New Roman"/>
        </w:rPr>
        <w:t xml:space="preserve"> ESMP</w:t>
      </w:r>
      <w:r w:rsidR="00654B3D">
        <w:rPr>
          <w:rFonts w:ascii="Times New Roman" w:hAnsi="Times New Roman" w:cs="Times New Roman"/>
        </w:rPr>
        <w:t xml:space="preserve"> </w:t>
      </w:r>
      <w:r w:rsidR="0034740E">
        <w:rPr>
          <w:rFonts w:ascii="Times New Roman" w:hAnsi="Times New Roman" w:cs="Times New Roman"/>
        </w:rPr>
        <w:t>publish</w:t>
      </w:r>
      <w:r w:rsidR="00654B3D">
        <w:rPr>
          <w:rFonts w:ascii="Times New Roman" w:hAnsi="Times New Roman" w:cs="Times New Roman"/>
        </w:rPr>
        <w:t>es</w:t>
      </w:r>
      <w:r w:rsidR="0034740E">
        <w:rPr>
          <w:rFonts w:ascii="Times New Roman" w:hAnsi="Times New Roman" w:cs="Times New Roman"/>
        </w:rPr>
        <w:t xml:space="preserve"> </w:t>
      </w:r>
      <w:r w:rsidR="00DF61F8">
        <w:rPr>
          <w:rFonts w:ascii="Times New Roman" w:hAnsi="Times New Roman" w:cs="Times New Roman"/>
        </w:rPr>
        <w:t xml:space="preserve">status information for </w:t>
      </w:r>
      <w:r>
        <w:rPr>
          <w:rFonts w:ascii="Times New Roman" w:hAnsi="Times New Roman" w:cs="Times New Roman"/>
        </w:rPr>
        <w:t>the ESM capability, providing situation</w:t>
      </w:r>
      <w:r w:rsidR="00BB6C4D">
        <w:rPr>
          <w:rFonts w:ascii="Times New Roman" w:hAnsi="Times New Roman" w:cs="Times New Roman"/>
        </w:rPr>
        <w:t>al</w:t>
      </w:r>
      <w:r>
        <w:rPr>
          <w:rFonts w:ascii="Times New Roman" w:hAnsi="Times New Roman" w:cs="Times New Roman"/>
        </w:rPr>
        <w:t xml:space="preserve"> awareness of the </w:t>
      </w:r>
      <w:r w:rsidRPr="00E55B03">
        <w:rPr>
          <w:rFonts w:ascii="Times New Roman" w:hAnsi="Times New Roman" w:cs="Times New Roman"/>
          <w:highlight w:val="cyan"/>
        </w:rPr>
        <w:t>[</w:t>
      </w:r>
      <w:r>
        <w:rPr>
          <w:rFonts w:ascii="Times New Roman" w:hAnsi="Times New Roman" w:cs="Times New Roman"/>
          <w:highlight w:val="cyan"/>
        </w:rPr>
        <w:t>PROGRAM</w:t>
      </w:r>
      <w:r w:rsidRPr="00E55B03">
        <w:rPr>
          <w:rFonts w:ascii="Times New Roman" w:hAnsi="Times New Roman" w:cs="Times New Roman"/>
          <w:highlight w:val="cyan"/>
        </w:rPr>
        <w:t xml:space="preserve"> NAME]</w:t>
      </w:r>
      <w:r>
        <w:rPr>
          <w:rFonts w:ascii="Times New Roman" w:hAnsi="Times New Roman" w:cs="Times New Roman"/>
        </w:rPr>
        <w:t xml:space="preserve"> program</w:t>
      </w:r>
      <w:r w:rsidR="00DF61F8">
        <w:rPr>
          <w:rFonts w:ascii="Times New Roman" w:hAnsi="Times New Roman" w:cs="Times New Roman"/>
        </w:rPr>
        <w:t xml:space="preserve">. The </w:t>
      </w:r>
      <w:r w:rsidRPr="00E55B03">
        <w:rPr>
          <w:rFonts w:ascii="Times New Roman" w:hAnsi="Times New Roman" w:cs="Times New Roman"/>
          <w:highlight w:val="cyan"/>
        </w:rPr>
        <w:t>[</w:t>
      </w:r>
      <w:r>
        <w:rPr>
          <w:rFonts w:ascii="Times New Roman" w:hAnsi="Times New Roman" w:cs="Times New Roman"/>
          <w:highlight w:val="cyan"/>
        </w:rPr>
        <w:t>PROGRAM</w:t>
      </w:r>
      <w:r w:rsidRPr="00E55B03">
        <w:rPr>
          <w:rFonts w:ascii="Times New Roman" w:hAnsi="Times New Roman" w:cs="Times New Roman"/>
          <w:highlight w:val="cyan"/>
        </w:rPr>
        <w:t xml:space="preserve"> NAME]</w:t>
      </w:r>
      <w:r>
        <w:rPr>
          <w:rFonts w:ascii="Times New Roman" w:hAnsi="Times New Roman" w:cs="Times New Roman"/>
        </w:rPr>
        <w:t xml:space="preserve"> ESMP </w:t>
      </w:r>
      <w:r w:rsidR="00DF61F8">
        <w:rPr>
          <w:rFonts w:ascii="Times New Roman" w:hAnsi="Times New Roman" w:cs="Times New Roman"/>
        </w:rPr>
        <w:t>service publishes the data listed below. For more information about individual message types</w:t>
      </w:r>
      <w:r w:rsidR="00E91B37">
        <w:rPr>
          <w:rFonts w:ascii="Times New Roman" w:hAnsi="Times New Roman" w:cs="Times New Roman"/>
        </w:rPr>
        <w:t>,</w:t>
      </w:r>
      <w:r w:rsidR="00DF61F8">
        <w:rPr>
          <w:rFonts w:ascii="Times New Roman" w:hAnsi="Times New Roman" w:cs="Times New Roman"/>
        </w:rPr>
        <w:t xml:space="preserve"> see section 5.3.</w:t>
      </w:r>
    </w:p>
    <w:p w:rsidR="00DF61F8" w:rsidRDefault="00DF61F8" w:rsidP="00C2349F">
      <w:pPr>
        <w:pStyle w:val="Header"/>
        <w:rPr>
          <w:rFonts w:ascii="Times New Roman" w:hAnsi="Times New Roman" w:cs="Times New Roman"/>
        </w:rPr>
      </w:pPr>
    </w:p>
    <w:p w:rsidR="005F03FB" w:rsidRPr="007607A4" w:rsidRDefault="00DF61F8" w:rsidP="00DF61F8">
      <w:pPr>
        <w:pStyle w:val="Header"/>
        <w:numPr>
          <w:ilvl w:val="0"/>
          <w:numId w:val="34"/>
        </w:numPr>
        <w:rPr>
          <w:rFonts w:ascii="Times New Roman" w:hAnsi="Times New Roman" w:cs="Times New Roman"/>
        </w:rPr>
      </w:pPr>
      <w:r w:rsidRPr="007607A4">
        <w:rPr>
          <w:rFonts w:ascii="Times New Roman" w:hAnsi="Times New Roman" w:cs="Times New Roman"/>
        </w:rPr>
        <w:t xml:space="preserve">Publishes Status </w:t>
      </w:r>
      <w:r w:rsidR="007607A4" w:rsidRPr="007607A4">
        <w:rPr>
          <w:rFonts w:ascii="Times New Roman" w:hAnsi="Times New Roman" w:cs="Times New Roman"/>
        </w:rPr>
        <w:t xml:space="preserve">Events </w:t>
      </w:r>
      <w:r w:rsidRPr="007607A4">
        <w:rPr>
          <w:rFonts w:ascii="Times New Roman" w:hAnsi="Times New Roman" w:cs="Times New Roman"/>
        </w:rPr>
        <w:t>(</w:t>
      </w:r>
      <w:proofErr w:type="spellStart"/>
      <w:r w:rsidR="007607A4" w:rsidRPr="007607A4">
        <w:rPr>
          <w:rFonts w:ascii="Times New Roman" w:hAnsi="Times New Roman" w:cs="Times New Roman"/>
        </w:rPr>
        <w:t>StatusEventMessage</w:t>
      </w:r>
      <w:proofErr w:type="spellEnd"/>
      <w:r w:rsidRPr="007607A4">
        <w:rPr>
          <w:rFonts w:ascii="Times New Roman" w:hAnsi="Times New Roman" w:cs="Times New Roman"/>
        </w:rPr>
        <w:t>)</w:t>
      </w:r>
    </w:p>
    <w:p w:rsidR="008C7387" w:rsidRPr="00B328A7" w:rsidRDefault="008C7387">
      <w:pPr>
        <w:pStyle w:val="Header"/>
        <w:rPr>
          <w:rFonts w:ascii="Times New Roman" w:hAnsi="Times New Roman" w:cs="Times New Roman"/>
        </w:rPr>
      </w:pPr>
    </w:p>
    <w:p w:rsidR="008C7387" w:rsidRPr="00B328A7" w:rsidRDefault="008C7387" w:rsidP="00A35667">
      <w:pPr>
        <w:pStyle w:val="Heading2"/>
      </w:pPr>
      <w:bookmarkStart w:id="58" w:name="_Toc334089355"/>
      <w:bookmarkStart w:id="59" w:name="_Toc480457310"/>
      <w:r w:rsidRPr="00B328A7">
        <w:lastRenderedPageBreak/>
        <w:t>Security</w:t>
      </w:r>
      <w:bookmarkEnd w:id="58"/>
      <w:bookmarkEnd w:id="59"/>
      <w:r w:rsidRPr="00B328A7">
        <w:t xml:space="preserve"> </w:t>
      </w:r>
    </w:p>
    <w:p w:rsidR="008C7387" w:rsidRDefault="00136AC1" w:rsidP="00221ADD">
      <w:pPr>
        <w:rPr>
          <w:rFonts w:ascii="Times New Roman" w:eastAsia="Times New Roman" w:hAnsi="Times New Roman" w:cs="Times New Roman"/>
          <w:lang w:eastAsia="en-US"/>
        </w:rPr>
      </w:pPr>
      <w:r w:rsidRPr="00B328A7">
        <w:rPr>
          <w:rFonts w:ascii="Times New Roman" w:hAnsi="Times New Roman" w:cs="Times New Roman"/>
          <w:lang w:eastAsia="en-US"/>
        </w:rPr>
        <w:t xml:space="preserve">NEMS manages all security features for Publish/Subscribe services for </w:t>
      </w:r>
      <w:r w:rsidR="00CC677A">
        <w:rPr>
          <w:rFonts w:ascii="Times New Roman" w:hAnsi="Times New Roman" w:cs="Times New Roman"/>
          <w:lang w:eastAsia="en-US"/>
        </w:rPr>
        <w:t>authorized NAS and non-NAS</w:t>
      </w:r>
      <w:r w:rsidR="00FE4F4C">
        <w:rPr>
          <w:rFonts w:ascii="Times New Roman" w:hAnsi="Times New Roman" w:cs="Times New Roman"/>
          <w:lang w:eastAsia="en-US"/>
        </w:rPr>
        <w:t xml:space="preserve"> consumers and </w:t>
      </w:r>
      <w:r w:rsidR="00CC677A">
        <w:rPr>
          <w:rFonts w:ascii="Times New Roman" w:hAnsi="Times New Roman" w:cs="Times New Roman"/>
          <w:lang w:eastAsia="en-US"/>
        </w:rPr>
        <w:t>NAS</w:t>
      </w:r>
      <w:r w:rsidR="00FE4F4C">
        <w:rPr>
          <w:rFonts w:ascii="Times New Roman" w:hAnsi="Times New Roman" w:cs="Times New Roman"/>
          <w:lang w:eastAsia="en-US"/>
        </w:rPr>
        <w:t xml:space="preserve"> producers</w:t>
      </w:r>
      <w:r w:rsidRPr="00B328A7">
        <w:rPr>
          <w:rFonts w:ascii="Times New Roman" w:hAnsi="Times New Roman" w:cs="Times New Roman"/>
          <w:lang w:eastAsia="en-US"/>
        </w:rPr>
        <w:t>.</w:t>
      </w:r>
      <w:r w:rsidR="00CE2B1E" w:rsidRPr="00B328A7">
        <w:rPr>
          <w:rFonts w:ascii="Times New Roman" w:hAnsi="Times New Roman" w:cs="Times New Roman"/>
          <w:lang w:eastAsia="en-US"/>
        </w:rPr>
        <w:t xml:space="preserve"> </w:t>
      </w:r>
    </w:p>
    <w:p w:rsidR="002A5480" w:rsidRPr="00A35667" w:rsidRDefault="002A5480" w:rsidP="002A5480">
      <w:pPr>
        <w:spacing w:before="120" w:after="120"/>
        <w:jc w:val="both"/>
        <w:rPr>
          <w:rFonts w:ascii="Times New Roman" w:hAnsi="Times New Roman" w:cs="Times New Roman"/>
          <w:color w:val="000000"/>
        </w:rPr>
      </w:pPr>
      <w:r w:rsidRPr="00A35667">
        <w:rPr>
          <w:rFonts w:ascii="Times New Roman" w:hAnsi="Times New Roman" w:cs="Times New Roman"/>
          <w:color w:val="000000"/>
        </w:rPr>
        <w:t xml:space="preserve">Access controls are supported through the use of username and password credentials supplied when establishing connections to </w:t>
      </w:r>
      <w:r w:rsidRPr="002F11C0">
        <w:rPr>
          <w:rFonts w:ascii="Times New Roman" w:hAnsi="Times New Roman" w:cs="Times New Roman"/>
        </w:rPr>
        <w:t>NEMS</w:t>
      </w:r>
      <w:r w:rsidRPr="00A35667">
        <w:rPr>
          <w:rFonts w:ascii="Times New Roman" w:hAnsi="Times New Roman" w:cs="Times New Roman"/>
          <w:color w:val="000000"/>
        </w:rPr>
        <w:t xml:space="preserve"> interfaces. Username and password credentials are unique to each NEMS client and established during on-ramping.</w:t>
      </w:r>
    </w:p>
    <w:p w:rsidR="00FE4F4C" w:rsidRPr="002A5480" w:rsidRDefault="00FE4F4C" w:rsidP="00221ADD">
      <w:pPr>
        <w:rPr>
          <w:rFonts w:ascii="Times New Roman" w:hAnsi="Times New Roman" w:cs="Times New Roman"/>
          <w:lang w:eastAsia="en-US"/>
        </w:rPr>
      </w:pPr>
      <w:r>
        <w:rPr>
          <w:rFonts w:ascii="Times New Roman" w:hAnsi="Times New Roman" w:cs="Times New Roman"/>
          <w:lang w:eastAsia="en-US"/>
        </w:rPr>
        <w:t xml:space="preserve">The </w:t>
      </w:r>
      <w:r w:rsidR="006550EE" w:rsidRPr="00E55B03">
        <w:rPr>
          <w:rFonts w:ascii="Times New Roman" w:hAnsi="Times New Roman" w:cs="Times New Roman"/>
          <w:highlight w:val="cyan"/>
        </w:rPr>
        <w:t>[</w:t>
      </w:r>
      <w:r w:rsidR="006550EE">
        <w:rPr>
          <w:rFonts w:ascii="Times New Roman" w:hAnsi="Times New Roman" w:cs="Times New Roman"/>
          <w:highlight w:val="cyan"/>
        </w:rPr>
        <w:t>PROGRAM</w:t>
      </w:r>
      <w:r w:rsidR="006550EE" w:rsidRPr="00E55B03">
        <w:rPr>
          <w:rFonts w:ascii="Times New Roman" w:hAnsi="Times New Roman" w:cs="Times New Roman"/>
          <w:highlight w:val="cyan"/>
        </w:rPr>
        <w:t xml:space="preserve"> NAME]</w:t>
      </w:r>
      <w:r w:rsidR="006550EE">
        <w:rPr>
          <w:rFonts w:ascii="Times New Roman" w:hAnsi="Times New Roman" w:cs="Times New Roman"/>
        </w:rPr>
        <w:t xml:space="preserve"> </w:t>
      </w:r>
      <w:r w:rsidR="006550EE">
        <w:rPr>
          <w:rFonts w:ascii="Times New Roman" w:hAnsi="Times New Roman" w:cs="Times New Roman"/>
          <w:lang w:eastAsia="en-US"/>
        </w:rPr>
        <w:t>ESMP</w:t>
      </w:r>
      <w:r w:rsidR="004828DE">
        <w:rPr>
          <w:rFonts w:ascii="Times New Roman" w:hAnsi="Times New Roman" w:cs="Times New Roman"/>
          <w:lang w:eastAsia="en-US"/>
        </w:rPr>
        <w:t xml:space="preserve"> service</w:t>
      </w:r>
      <w:r>
        <w:rPr>
          <w:rFonts w:ascii="Times New Roman" w:hAnsi="Times New Roman" w:cs="Times New Roman"/>
          <w:lang w:eastAsia="en-US"/>
        </w:rPr>
        <w:t xml:space="preserve"> does not contain sensitive flight data.</w:t>
      </w:r>
    </w:p>
    <w:p w:rsidR="008C7387" w:rsidRPr="00B328A7" w:rsidRDefault="008C7387" w:rsidP="00A35667">
      <w:pPr>
        <w:pStyle w:val="Heading2"/>
      </w:pPr>
      <w:bookmarkStart w:id="60" w:name="_Toc334089356"/>
      <w:bookmarkStart w:id="61" w:name="_Toc480457311"/>
      <w:r w:rsidRPr="00B328A7">
        <w:t>Qualities of Service</w:t>
      </w:r>
      <w:bookmarkEnd w:id="60"/>
      <w:bookmarkEnd w:id="61"/>
    </w:p>
    <w:p w:rsidR="00B46193" w:rsidRPr="00B328A7" w:rsidRDefault="006550EE" w:rsidP="00B46193">
      <w:pPr>
        <w:rPr>
          <w:rFonts w:ascii="Times New Roman" w:hAnsi="Times New Roman" w:cs="Times New Roman"/>
        </w:rPr>
      </w:pPr>
      <w:bookmarkStart w:id="62" w:name="_WSDL_Document"/>
      <w:bookmarkEnd w:id="62"/>
      <w:r w:rsidRPr="00E55B03">
        <w:rPr>
          <w:rFonts w:ascii="Times New Roman" w:hAnsi="Times New Roman" w:cs="Times New Roman"/>
          <w:highlight w:val="cyan"/>
        </w:rPr>
        <w:t>[</w:t>
      </w:r>
      <w:r>
        <w:rPr>
          <w:rFonts w:ascii="Times New Roman" w:hAnsi="Times New Roman" w:cs="Times New Roman"/>
          <w:highlight w:val="cyan"/>
        </w:rPr>
        <w:t>PROGRAM</w:t>
      </w:r>
      <w:r w:rsidRPr="00E55B03">
        <w:rPr>
          <w:rFonts w:ascii="Times New Roman" w:hAnsi="Times New Roman" w:cs="Times New Roman"/>
          <w:highlight w:val="cyan"/>
        </w:rPr>
        <w:t xml:space="preserve"> NAME]</w:t>
      </w:r>
      <w:r>
        <w:rPr>
          <w:rFonts w:ascii="Times New Roman" w:hAnsi="Times New Roman" w:cs="Times New Roman"/>
        </w:rPr>
        <w:t xml:space="preserve"> ESMP</w:t>
      </w:r>
      <w:r w:rsidR="009C2958">
        <w:rPr>
          <w:rFonts w:ascii="Times New Roman" w:hAnsi="Times New Roman" w:cs="Times New Roman"/>
        </w:rPr>
        <w:t xml:space="preserve"> </w:t>
      </w:r>
      <w:r w:rsidR="00B46193" w:rsidRPr="00B328A7">
        <w:rPr>
          <w:rFonts w:ascii="Times New Roman" w:hAnsi="Times New Roman" w:cs="Times New Roman"/>
        </w:rPr>
        <w:t>Quality of Service parameters are listed in the following table.</w:t>
      </w:r>
    </w:p>
    <w:p w:rsidR="00B46193" w:rsidRPr="00B328A7" w:rsidRDefault="00B46193" w:rsidP="00B46193">
      <w:pPr>
        <w:ind w:left="432"/>
        <w:rPr>
          <w:rFonts w:ascii="Times New Roman" w:hAnsi="Times New Roman" w:cs="Times New Roman"/>
        </w:rPr>
      </w:pPr>
    </w:p>
    <w:p w:rsidR="005A3193" w:rsidRPr="00B328A7" w:rsidRDefault="005A3193" w:rsidP="005A3193">
      <w:pPr>
        <w:pStyle w:val="Caption"/>
        <w:keepNext/>
        <w:jc w:val="center"/>
        <w:rPr>
          <w:rFonts w:ascii="Times New Roman" w:hAnsi="Times New Roman" w:cs="Times New Roman"/>
          <w:sz w:val="24"/>
          <w:szCs w:val="24"/>
        </w:rPr>
      </w:pPr>
      <w:bookmarkStart w:id="63" w:name="_Toc480457333"/>
      <w:r w:rsidRPr="00B328A7">
        <w:rPr>
          <w:rFonts w:ascii="Times New Roman" w:hAnsi="Times New Roman" w:cs="Times New Roman"/>
          <w:sz w:val="24"/>
          <w:szCs w:val="24"/>
        </w:rPr>
        <w:t xml:space="preserve">Table </w:t>
      </w:r>
      <w:r w:rsidR="000529E1" w:rsidRPr="00B328A7">
        <w:rPr>
          <w:rFonts w:ascii="Times New Roman" w:hAnsi="Times New Roman" w:cs="Times New Roman"/>
          <w:sz w:val="24"/>
          <w:szCs w:val="24"/>
        </w:rPr>
        <w:fldChar w:fldCharType="begin"/>
      </w:r>
      <w:r w:rsidRPr="00B328A7">
        <w:rPr>
          <w:rFonts w:ascii="Times New Roman" w:hAnsi="Times New Roman" w:cs="Times New Roman"/>
          <w:sz w:val="24"/>
          <w:szCs w:val="24"/>
        </w:rPr>
        <w:instrText xml:space="preserve"> SEQ Table \* ARABIC </w:instrText>
      </w:r>
      <w:r w:rsidR="000529E1" w:rsidRPr="00B328A7">
        <w:rPr>
          <w:rFonts w:ascii="Times New Roman" w:hAnsi="Times New Roman" w:cs="Times New Roman"/>
          <w:sz w:val="24"/>
          <w:szCs w:val="24"/>
        </w:rPr>
        <w:fldChar w:fldCharType="separate"/>
      </w:r>
      <w:r w:rsidR="00F0535B">
        <w:rPr>
          <w:rFonts w:ascii="Times New Roman" w:hAnsi="Times New Roman" w:cs="Times New Roman"/>
          <w:noProof/>
          <w:sz w:val="24"/>
          <w:szCs w:val="24"/>
        </w:rPr>
        <w:t>1</w:t>
      </w:r>
      <w:r w:rsidR="000529E1" w:rsidRPr="00B328A7">
        <w:rPr>
          <w:rFonts w:ascii="Times New Roman" w:hAnsi="Times New Roman" w:cs="Times New Roman"/>
          <w:sz w:val="24"/>
          <w:szCs w:val="24"/>
        </w:rPr>
        <w:fldChar w:fldCharType="end"/>
      </w:r>
      <w:r w:rsidRPr="00B328A7">
        <w:rPr>
          <w:rFonts w:ascii="Times New Roman" w:hAnsi="Times New Roman" w:cs="Times New Roman"/>
          <w:sz w:val="24"/>
          <w:szCs w:val="24"/>
        </w:rPr>
        <w:t xml:space="preserve"> : Quality of Services Parameters</w:t>
      </w:r>
      <w:bookmarkEnd w:id="6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51"/>
        <w:gridCol w:w="1341"/>
        <w:gridCol w:w="1379"/>
        <w:gridCol w:w="3039"/>
        <w:gridCol w:w="2266"/>
      </w:tblGrid>
      <w:tr w:rsidR="00B46193" w:rsidRPr="00B328A7" w:rsidTr="00977069">
        <w:trPr>
          <w:cantSplit/>
          <w:tblHeader/>
        </w:trPr>
        <w:tc>
          <w:tcPr>
            <w:tcW w:w="810" w:type="pct"/>
            <w:tcBorders>
              <w:top w:val="single" w:sz="4" w:space="0" w:color="auto"/>
              <w:bottom w:val="single" w:sz="4" w:space="0" w:color="auto"/>
              <w:right w:val="single" w:sz="4" w:space="0" w:color="auto"/>
            </w:tcBorders>
            <w:shd w:val="clear" w:color="auto" w:fill="FFFF99"/>
          </w:tcPr>
          <w:p w:rsidR="00B46193" w:rsidRPr="00B328A7" w:rsidRDefault="00B46193" w:rsidP="00204A2D">
            <w:pPr>
              <w:rPr>
                <w:rFonts w:ascii="Times New Roman" w:hAnsi="Times New Roman" w:cs="Times New Roman"/>
                <w:b/>
              </w:rPr>
            </w:pPr>
            <w:proofErr w:type="spellStart"/>
            <w:r w:rsidRPr="00B328A7">
              <w:rPr>
                <w:rFonts w:ascii="Times New Roman" w:hAnsi="Times New Roman" w:cs="Times New Roman"/>
                <w:b/>
              </w:rPr>
              <w:t>QoS</w:t>
            </w:r>
            <w:proofErr w:type="spellEnd"/>
            <w:r w:rsidRPr="00B328A7">
              <w:rPr>
                <w:rFonts w:ascii="Times New Roman" w:hAnsi="Times New Roman" w:cs="Times New Roman"/>
                <w:b/>
              </w:rPr>
              <w:t xml:space="preserve"> Parameter</w:t>
            </w:r>
          </w:p>
        </w:tc>
        <w:tc>
          <w:tcPr>
            <w:tcW w:w="700" w:type="pct"/>
            <w:tcBorders>
              <w:top w:val="single" w:sz="4" w:space="0" w:color="auto"/>
              <w:left w:val="single" w:sz="4" w:space="0" w:color="auto"/>
              <w:bottom w:val="single" w:sz="4" w:space="0" w:color="auto"/>
              <w:right w:val="single" w:sz="4" w:space="0" w:color="auto"/>
            </w:tcBorders>
            <w:shd w:val="clear" w:color="auto" w:fill="FFFF99"/>
          </w:tcPr>
          <w:p w:rsidR="00B46193" w:rsidRPr="00B328A7" w:rsidRDefault="00B46193" w:rsidP="00204A2D">
            <w:pPr>
              <w:rPr>
                <w:rFonts w:ascii="Times New Roman" w:hAnsi="Times New Roman" w:cs="Times New Roman"/>
                <w:b/>
              </w:rPr>
            </w:pPr>
            <w:r w:rsidRPr="00B328A7">
              <w:rPr>
                <w:rFonts w:ascii="Times New Roman" w:hAnsi="Times New Roman" w:cs="Times New Roman"/>
                <w:b/>
              </w:rPr>
              <w:t>Value</w:t>
            </w:r>
          </w:p>
        </w:tc>
        <w:tc>
          <w:tcPr>
            <w:tcW w:w="720" w:type="pct"/>
            <w:tcBorders>
              <w:top w:val="single" w:sz="4" w:space="0" w:color="auto"/>
              <w:left w:val="single" w:sz="4" w:space="0" w:color="auto"/>
              <w:bottom w:val="single" w:sz="4" w:space="0" w:color="auto"/>
              <w:right w:val="single" w:sz="4" w:space="0" w:color="auto"/>
            </w:tcBorders>
            <w:shd w:val="clear" w:color="auto" w:fill="FFFF99"/>
          </w:tcPr>
          <w:p w:rsidR="00B46193" w:rsidRPr="00B328A7" w:rsidRDefault="00B46193" w:rsidP="00204A2D">
            <w:pPr>
              <w:rPr>
                <w:rFonts w:ascii="Times New Roman" w:hAnsi="Times New Roman" w:cs="Times New Roman"/>
                <w:b/>
              </w:rPr>
            </w:pPr>
            <w:r w:rsidRPr="00B328A7">
              <w:rPr>
                <w:rFonts w:ascii="Times New Roman" w:hAnsi="Times New Roman" w:cs="Times New Roman"/>
                <w:b/>
              </w:rPr>
              <w:t>Unit</w:t>
            </w:r>
          </w:p>
        </w:tc>
        <w:tc>
          <w:tcPr>
            <w:tcW w:w="1587" w:type="pct"/>
            <w:tcBorders>
              <w:top w:val="single" w:sz="4" w:space="0" w:color="auto"/>
              <w:left w:val="single" w:sz="4" w:space="0" w:color="auto"/>
              <w:bottom w:val="single" w:sz="4" w:space="0" w:color="auto"/>
              <w:right w:val="single" w:sz="4" w:space="0" w:color="auto"/>
            </w:tcBorders>
            <w:shd w:val="clear" w:color="auto" w:fill="FFFF99"/>
          </w:tcPr>
          <w:p w:rsidR="00B46193" w:rsidRPr="00B328A7" w:rsidRDefault="00B46193" w:rsidP="00204A2D">
            <w:pPr>
              <w:rPr>
                <w:rFonts w:ascii="Times New Roman" w:hAnsi="Times New Roman" w:cs="Times New Roman"/>
                <w:b/>
              </w:rPr>
            </w:pPr>
            <w:r w:rsidRPr="00B328A7">
              <w:rPr>
                <w:rFonts w:ascii="Times New Roman" w:hAnsi="Times New Roman" w:cs="Times New Roman"/>
                <w:b/>
              </w:rPr>
              <w:t>Definition</w:t>
            </w:r>
          </w:p>
        </w:tc>
        <w:tc>
          <w:tcPr>
            <w:tcW w:w="1183" w:type="pct"/>
            <w:tcBorders>
              <w:top w:val="single" w:sz="4" w:space="0" w:color="auto"/>
              <w:left w:val="single" w:sz="4" w:space="0" w:color="auto"/>
              <w:bottom w:val="single" w:sz="4" w:space="0" w:color="auto"/>
            </w:tcBorders>
            <w:shd w:val="clear" w:color="auto" w:fill="FFFF99"/>
          </w:tcPr>
          <w:p w:rsidR="00B46193" w:rsidRPr="00B328A7" w:rsidRDefault="00B46193" w:rsidP="00204A2D">
            <w:pPr>
              <w:rPr>
                <w:rFonts w:ascii="Times New Roman" w:hAnsi="Times New Roman" w:cs="Times New Roman"/>
                <w:b/>
              </w:rPr>
            </w:pPr>
            <w:r w:rsidRPr="00B328A7">
              <w:rPr>
                <w:rFonts w:ascii="Times New Roman" w:hAnsi="Times New Roman" w:cs="Times New Roman"/>
                <w:b/>
              </w:rPr>
              <w:t>Calculation</w:t>
            </w:r>
          </w:p>
        </w:tc>
      </w:tr>
      <w:tr w:rsidR="00B46193" w:rsidRPr="00EB4B2D" w:rsidTr="00977069">
        <w:trPr>
          <w:cantSplit/>
        </w:trPr>
        <w:tc>
          <w:tcPr>
            <w:tcW w:w="810" w:type="pct"/>
            <w:tcBorders>
              <w:top w:val="single" w:sz="4" w:space="0" w:color="auto"/>
            </w:tcBorders>
          </w:tcPr>
          <w:p w:rsidR="00B46193" w:rsidRPr="00EB4B2D" w:rsidRDefault="00B46193" w:rsidP="00204A2D">
            <w:pPr>
              <w:rPr>
                <w:rFonts w:ascii="Times New Roman" w:hAnsi="Times New Roman" w:cs="Times New Roman"/>
              </w:rPr>
            </w:pPr>
          </w:p>
        </w:tc>
        <w:tc>
          <w:tcPr>
            <w:tcW w:w="700" w:type="pct"/>
            <w:tcBorders>
              <w:top w:val="single" w:sz="4" w:space="0" w:color="auto"/>
            </w:tcBorders>
          </w:tcPr>
          <w:p w:rsidR="00B46193" w:rsidRPr="00EB4B2D" w:rsidRDefault="00B46193" w:rsidP="00204A2D">
            <w:pPr>
              <w:rPr>
                <w:rFonts w:ascii="Times New Roman" w:hAnsi="Times New Roman" w:cs="Times New Roman"/>
              </w:rPr>
            </w:pPr>
          </w:p>
        </w:tc>
        <w:tc>
          <w:tcPr>
            <w:tcW w:w="720" w:type="pct"/>
            <w:tcBorders>
              <w:top w:val="single" w:sz="4" w:space="0" w:color="auto"/>
            </w:tcBorders>
          </w:tcPr>
          <w:p w:rsidR="00B46193" w:rsidRPr="00EB4B2D" w:rsidRDefault="00B46193" w:rsidP="00204A2D">
            <w:pPr>
              <w:rPr>
                <w:rFonts w:ascii="Times New Roman" w:hAnsi="Times New Roman" w:cs="Times New Roman"/>
              </w:rPr>
            </w:pPr>
          </w:p>
        </w:tc>
        <w:tc>
          <w:tcPr>
            <w:tcW w:w="1587" w:type="pct"/>
            <w:tcBorders>
              <w:top w:val="single" w:sz="4" w:space="0" w:color="auto"/>
            </w:tcBorders>
          </w:tcPr>
          <w:p w:rsidR="00B46193" w:rsidRPr="00EB4B2D" w:rsidRDefault="00B46193" w:rsidP="00DF37E8">
            <w:pPr>
              <w:rPr>
                <w:rFonts w:ascii="Times New Roman" w:hAnsi="Times New Roman" w:cs="Times New Roman"/>
              </w:rPr>
            </w:pPr>
          </w:p>
        </w:tc>
        <w:tc>
          <w:tcPr>
            <w:tcW w:w="1183" w:type="pct"/>
            <w:tcBorders>
              <w:top w:val="single" w:sz="4" w:space="0" w:color="auto"/>
            </w:tcBorders>
          </w:tcPr>
          <w:p w:rsidR="00B46193" w:rsidRPr="00EB4B2D" w:rsidRDefault="00B46193" w:rsidP="00204A2D">
            <w:pPr>
              <w:rPr>
                <w:rFonts w:ascii="Times New Roman" w:hAnsi="Times New Roman" w:cs="Times New Roman"/>
              </w:rPr>
            </w:pPr>
          </w:p>
        </w:tc>
      </w:tr>
      <w:tr w:rsidR="00B46193" w:rsidRPr="00EB4B2D" w:rsidTr="00977069">
        <w:trPr>
          <w:cantSplit/>
        </w:trPr>
        <w:tc>
          <w:tcPr>
            <w:tcW w:w="810" w:type="pct"/>
          </w:tcPr>
          <w:p w:rsidR="00B46193" w:rsidRPr="00EB4B2D" w:rsidRDefault="00B46193" w:rsidP="00204A2D">
            <w:pPr>
              <w:rPr>
                <w:rFonts w:ascii="Times New Roman" w:hAnsi="Times New Roman" w:cs="Times New Roman"/>
              </w:rPr>
            </w:pPr>
          </w:p>
        </w:tc>
        <w:tc>
          <w:tcPr>
            <w:tcW w:w="700" w:type="pct"/>
          </w:tcPr>
          <w:p w:rsidR="00B46193" w:rsidRPr="00EB4B2D" w:rsidRDefault="00B46193" w:rsidP="00204A2D">
            <w:pPr>
              <w:rPr>
                <w:rFonts w:ascii="Times New Roman" w:hAnsi="Times New Roman" w:cs="Times New Roman"/>
                <w:color w:val="000000"/>
              </w:rPr>
            </w:pPr>
          </w:p>
        </w:tc>
        <w:tc>
          <w:tcPr>
            <w:tcW w:w="720" w:type="pct"/>
          </w:tcPr>
          <w:p w:rsidR="00B46193" w:rsidRPr="00EB4B2D" w:rsidRDefault="00B46193" w:rsidP="00204A2D">
            <w:pPr>
              <w:rPr>
                <w:rFonts w:ascii="Times New Roman" w:hAnsi="Times New Roman" w:cs="Times New Roman"/>
                <w:color w:val="000000"/>
              </w:rPr>
            </w:pPr>
          </w:p>
        </w:tc>
        <w:tc>
          <w:tcPr>
            <w:tcW w:w="1587" w:type="pct"/>
          </w:tcPr>
          <w:p w:rsidR="00B46193" w:rsidRPr="00EB4B2D" w:rsidRDefault="00B46193" w:rsidP="00204A2D">
            <w:pPr>
              <w:rPr>
                <w:rFonts w:ascii="Times New Roman" w:hAnsi="Times New Roman" w:cs="Times New Roman"/>
                <w:color w:val="000000"/>
              </w:rPr>
            </w:pPr>
          </w:p>
        </w:tc>
        <w:tc>
          <w:tcPr>
            <w:tcW w:w="1183" w:type="pct"/>
          </w:tcPr>
          <w:p w:rsidR="00B46193" w:rsidRPr="00EB4B2D" w:rsidRDefault="00B46193" w:rsidP="00204A2D">
            <w:pPr>
              <w:rPr>
                <w:rFonts w:ascii="Times New Roman" w:hAnsi="Times New Roman" w:cs="Times New Roman"/>
              </w:rPr>
            </w:pPr>
          </w:p>
        </w:tc>
      </w:tr>
      <w:tr w:rsidR="00B35423" w:rsidRPr="00B328A7" w:rsidTr="00B7357D">
        <w:trPr>
          <w:cantSplit/>
        </w:trPr>
        <w:tc>
          <w:tcPr>
            <w:tcW w:w="810" w:type="pct"/>
          </w:tcPr>
          <w:p w:rsidR="00B35423" w:rsidRPr="00EB4B2D" w:rsidRDefault="00B35423" w:rsidP="005E135E">
            <w:pPr>
              <w:rPr>
                <w:rFonts w:ascii="Times New Roman" w:hAnsi="Times New Roman" w:cs="Times New Roman"/>
              </w:rPr>
            </w:pPr>
          </w:p>
        </w:tc>
        <w:tc>
          <w:tcPr>
            <w:tcW w:w="700" w:type="pct"/>
          </w:tcPr>
          <w:p w:rsidR="00B35423" w:rsidRPr="00EB4B2D" w:rsidRDefault="00B35423" w:rsidP="00B7357D">
            <w:pPr>
              <w:rPr>
                <w:rFonts w:ascii="Times New Roman" w:hAnsi="Times New Roman" w:cs="Times New Roman"/>
              </w:rPr>
            </w:pPr>
          </w:p>
        </w:tc>
        <w:tc>
          <w:tcPr>
            <w:tcW w:w="720" w:type="pct"/>
          </w:tcPr>
          <w:p w:rsidR="00B35423" w:rsidRPr="00EB4B2D" w:rsidRDefault="00B35423" w:rsidP="00B7357D">
            <w:pPr>
              <w:rPr>
                <w:rFonts w:ascii="Times New Roman" w:hAnsi="Times New Roman" w:cs="Times New Roman"/>
              </w:rPr>
            </w:pPr>
          </w:p>
        </w:tc>
        <w:tc>
          <w:tcPr>
            <w:tcW w:w="1587" w:type="pct"/>
          </w:tcPr>
          <w:p w:rsidR="00B35423" w:rsidRPr="00EB4B2D" w:rsidRDefault="00B35423" w:rsidP="00CD3231">
            <w:pPr>
              <w:rPr>
                <w:rFonts w:ascii="Times New Roman" w:hAnsi="Times New Roman" w:cs="Times New Roman"/>
              </w:rPr>
            </w:pPr>
          </w:p>
        </w:tc>
        <w:tc>
          <w:tcPr>
            <w:tcW w:w="1183" w:type="pct"/>
          </w:tcPr>
          <w:p w:rsidR="00B35423" w:rsidRPr="00B328A7" w:rsidRDefault="00B35423" w:rsidP="00B7357D">
            <w:pPr>
              <w:rPr>
                <w:rFonts w:ascii="Times New Roman" w:hAnsi="Times New Roman" w:cs="Times New Roman"/>
              </w:rPr>
            </w:pPr>
          </w:p>
        </w:tc>
      </w:tr>
    </w:tbl>
    <w:p w:rsidR="00341921" w:rsidRPr="00341921" w:rsidRDefault="00341921" w:rsidP="00E56DC5">
      <w:pPr>
        <w:pStyle w:val="Heading2"/>
      </w:pPr>
      <w:bookmarkStart w:id="64" w:name="_Ref412559034"/>
      <w:bookmarkStart w:id="65" w:name="_Toc334089357"/>
      <w:bookmarkStart w:id="66" w:name="_Toc480457312"/>
      <w:r>
        <w:t>Service Policies</w:t>
      </w:r>
      <w:bookmarkEnd w:id="64"/>
      <w:bookmarkEnd w:id="66"/>
    </w:p>
    <w:p w:rsidR="00341921" w:rsidRPr="00E56DC5" w:rsidRDefault="00341921" w:rsidP="00E56DC5">
      <w:pPr>
        <w:pStyle w:val="Caption"/>
        <w:rPr>
          <w:b w:val="0"/>
        </w:rPr>
      </w:pPr>
      <w:r w:rsidRPr="00E56DC5">
        <w:rPr>
          <w:rFonts w:ascii="Times New Roman" w:hAnsi="Times New Roman" w:cs="Times New Roman"/>
          <w:b w:val="0"/>
          <w:sz w:val="24"/>
          <w:szCs w:val="24"/>
        </w:rPr>
        <w:t xml:space="preserve">No specific service policies are applied to the </w:t>
      </w:r>
      <w:r w:rsidR="006550EE" w:rsidRPr="00E55B03">
        <w:rPr>
          <w:rFonts w:ascii="Times New Roman" w:hAnsi="Times New Roman" w:cs="Times New Roman"/>
          <w:highlight w:val="cyan"/>
        </w:rPr>
        <w:t>[</w:t>
      </w:r>
      <w:r w:rsidR="006550EE">
        <w:rPr>
          <w:rFonts w:ascii="Times New Roman" w:hAnsi="Times New Roman" w:cs="Times New Roman"/>
          <w:highlight w:val="cyan"/>
        </w:rPr>
        <w:t>PROGRAM</w:t>
      </w:r>
      <w:r w:rsidR="006550EE" w:rsidRPr="00E55B03">
        <w:rPr>
          <w:rFonts w:ascii="Times New Roman" w:hAnsi="Times New Roman" w:cs="Times New Roman"/>
          <w:highlight w:val="cyan"/>
        </w:rPr>
        <w:t xml:space="preserve"> NAME]</w:t>
      </w:r>
      <w:r w:rsidR="006550EE">
        <w:rPr>
          <w:rFonts w:ascii="Times New Roman" w:hAnsi="Times New Roman" w:cs="Times New Roman"/>
        </w:rPr>
        <w:t xml:space="preserve"> </w:t>
      </w:r>
      <w:r w:rsidR="006550EE">
        <w:rPr>
          <w:rFonts w:ascii="Times New Roman" w:hAnsi="Times New Roman" w:cs="Times New Roman"/>
          <w:b w:val="0"/>
          <w:sz w:val="24"/>
          <w:szCs w:val="24"/>
        </w:rPr>
        <w:t>ESMP</w:t>
      </w:r>
      <w:r w:rsidR="004828DE">
        <w:rPr>
          <w:rFonts w:ascii="Times New Roman" w:hAnsi="Times New Roman" w:cs="Times New Roman"/>
          <w:b w:val="0"/>
          <w:sz w:val="24"/>
          <w:szCs w:val="24"/>
        </w:rPr>
        <w:t xml:space="preserve"> service</w:t>
      </w:r>
      <w:r w:rsidRPr="00E56DC5">
        <w:rPr>
          <w:rFonts w:ascii="Times New Roman" w:hAnsi="Times New Roman" w:cs="Times New Roman"/>
          <w:b w:val="0"/>
          <w:sz w:val="24"/>
          <w:szCs w:val="24"/>
        </w:rPr>
        <w:t>.</w:t>
      </w:r>
    </w:p>
    <w:p w:rsidR="00341921" w:rsidRDefault="006550EE" w:rsidP="00E56DC5">
      <w:r w:rsidRPr="00E55B03">
        <w:rPr>
          <w:rFonts w:ascii="Times New Roman" w:hAnsi="Times New Roman" w:cs="Times New Roman"/>
          <w:highlight w:val="cyan"/>
        </w:rPr>
        <w:t>[</w:t>
      </w:r>
      <w:r>
        <w:rPr>
          <w:rFonts w:ascii="Times New Roman" w:hAnsi="Times New Roman" w:cs="Times New Roman"/>
          <w:highlight w:val="cyan"/>
        </w:rPr>
        <w:t>PROGRAM</w:t>
      </w:r>
      <w:r w:rsidRPr="00E55B03">
        <w:rPr>
          <w:rFonts w:ascii="Times New Roman" w:hAnsi="Times New Roman" w:cs="Times New Roman"/>
          <w:highlight w:val="cyan"/>
        </w:rPr>
        <w:t xml:space="preserve"> NAME]</w:t>
      </w:r>
      <w:r>
        <w:rPr>
          <w:rFonts w:ascii="Times New Roman" w:hAnsi="Times New Roman" w:cs="Times New Roman"/>
        </w:rPr>
        <w:t xml:space="preserve"> ESMP</w:t>
      </w:r>
      <w:r w:rsidR="00341921">
        <w:rPr>
          <w:rFonts w:ascii="Times New Roman" w:hAnsi="Times New Roman" w:cs="Times New Roman"/>
        </w:rPr>
        <w:t xml:space="preserve"> data is determined to contain no sensitive information.</w:t>
      </w:r>
    </w:p>
    <w:p w:rsidR="003E374D" w:rsidRDefault="003E374D" w:rsidP="00E56DC5"/>
    <w:p w:rsidR="003E374D" w:rsidRPr="00341921" w:rsidRDefault="003E374D" w:rsidP="003E374D">
      <w:pPr>
        <w:pStyle w:val="Heading2"/>
      </w:pPr>
      <w:bookmarkStart w:id="67" w:name="_Toc480457313"/>
      <w:r>
        <w:t>Environmental Constraints</w:t>
      </w:r>
      <w:bookmarkEnd w:id="67"/>
    </w:p>
    <w:p w:rsidR="003E374D" w:rsidRDefault="003E374D" w:rsidP="003E374D">
      <w:pPr>
        <w:rPr>
          <w:rFonts w:ascii="Times New Roman" w:hAnsi="Times New Roman" w:cs="Times New Roman"/>
        </w:rPr>
      </w:pPr>
      <w:r w:rsidRPr="00E56DC5">
        <w:rPr>
          <w:rFonts w:ascii="Times New Roman" w:hAnsi="Times New Roman" w:cs="Times New Roman"/>
        </w:rPr>
        <w:t xml:space="preserve">This </w:t>
      </w:r>
      <w:r w:rsidRPr="004B2A7D">
        <w:rPr>
          <w:rFonts w:ascii="Times New Roman" w:hAnsi="Times New Roman" w:cs="Times New Roman"/>
        </w:rPr>
        <w:t>service</w:t>
      </w:r>
      <w:r w:rsidRPr="00E56DC5">
        <w:rPr>
          <w:rFonts w:ascii="Times New Roman" w:hAnsi="Times New Roman" w:cs="Times New Roman"/>
        </w:rPr>
        <w:t xml:space="preserve"> covers three </w:t>
      </w:r>
      <w:r w:rsidRPr="004B2A7D">
        <w:rPr>
          <w:rFonts w:ascii="Times New Roman" w:hAnsi="Times New Roman" w:cs="Times New Roman"/>
        </w:rPr>
        <w:t>NEMS</w:t>
      </w:r>
      <w:r w:rsidRPr="00E56DC5">
        <w:rPr>
          <w:rFonts w:ascii="Times New Roman" w:hAnsi="Times New Roman" w:cs="Times New Roman"/>
        </w:rPr>
        <w:t xml:space="preserve"> operating environments: </w:t>
      </w:r>
    </w:p>
    <w:p w:rsidR="004B2A7D" w:rsidRPr="00E56DC5" w:rsidRDefault="004B2A7D" w:rsidP="003E374D">
      <w:pPr>
        <w:rPr>
          <w:rFonts w:ascii="Times New Roman" w:hAnsi="Times New Roman" w:cs="Times New Roman"/>
        </w:rPr>
      </w:pPr>
    </w:p>
    <w:p w:rsidR="00202B57" w:rsidRDefault="003E374D" w:rsidP="005A1316">
      <w:pPr>
        <w:numPr>
          <w:ilvl w:val="0"/>
          <w:numId w:val="32"/>
        </w:numPr>
        <w:suppressAutoHyphens w:val="0"/>
        <w:rPr>
          <w:rFonts w:ascii="Times New Roman" w:hAnsi="Times New Roman" w:cs="Times New Roman"/>
        </w:rPr>
      </w:pPr>
      <w:r w:rsidRPr="005A1316">
        <w:rPr>
          <w:rFonts w:ascii="Times New Roman" w:hAnsi="Times New Roman" w:cs="Times New Roman"/>
        </w:rPr>
        <w:t xml:space="preserve">Research &amp; Development (R&amp;D) NEMS at </w:t>
      </w:r>
      <w:r w:rsidR="005A1316">
        <w:rPr>
          <w:rFonts w:ascii="Times New Roman" w:hAnsi="Times New Roman" w:cs="Times New Roman"/>
        </w:rPr>
        <w:t>Melbourne, Florida</w:t>
      </w:r>
    </w:p>
    <w:p w:rsidR="003E374D" w:rsidRPr="0089799B" w:rsidRDefault="004B2A7D" w:rsidP="0089799B">
      <w:pPr>
        <w:numPr>
          <w:ilvl w:val="0"/>
          <w:numId w:val="32"/>
        </w:numPr>
        <w:suppressAutoHyphens w:val="0"/>
        <w:rPr>
          <w:rFonts w:ascii="Times New Roman" w:hAnsi="Times New Roman" w:cs="Times New Roman"/>
        </w:rPr>
      </w:pPr>
      <w:r w:rsidRPr="005A1316">
        <w:rPr>
          <w:rFonts w:ascii="Times New Roman" w:hAnsi="Times New Roman" w:cs="Times New Roman"/>
        </w:rPr>
        <w:t>FAA Telecommunications Infrastructure (</w:t>
      </w:r>
      <w:r w:rsidR="003E374D" w:rsidRPr="005A1316">
        <w:rPr>
          <w:rFonts w:ascii="Times New Roman" w:hAnsi="Times New Roman" w:cs="Times New Roman"/>
        </w:rPr>
        <w:t>FTI</w:t>
      </w:r>
      <w:r w:rsidRPr="005A1316">
        <w:rPr>
          <w:rFonts w:ascii="Times New Roman" w:hAnsi="Times New Roman" w:cs="Times New Roman"/>
        </w:rPr>
        <w:t>)</w:t>
      </w:r>
      <w:r w:rsidR="003E374D" w:rsidRPr="005A1316">
        <w:rPr>
          <w:rFonts w:ascii="Times New Roman" w:hAnsi="Times New Roman" w:cs="Times New Roman"/>
        </w:rPr>
        <w:t xml:space="preserve"> National Test Bed (FNTB) NEMS at </w:t>
      </w:r>
      <w:r w:rsidR="005A1316" w:rsidRPr="0089799B">
        <w:rPr>
          <w:rFonts w:ascii="Times New Roman" w:hAnsi="Times New Roman" w:cs="Times New Roman"/>
        </w:rPr>
        <w:t>William J. Hughes Technical Center (WJHTC)</w:t>
      </w:r>
    </w:p>
    <w:p w:rsidR="003E374D" w:rsidRDefault="003E374D" w:rsidP="003E374D">
      <w:pPr>
        <w:numPr>
          <w:ilvl w:val="0"/>
          <w:numId w:val="32"/>
        </w:numPr>
        <w:suppressAutoHyphens w:val="0"/>
        <w:rPr>
          <w:rFonts w:ascii="Times New Roman" w:hAnsi="Times New Roman" w:cs="Times New Roman"/>
        </w:rPr>
      </w:pPr>
      <w:r w:rsidRPr="00E56DC5">
        <w:rPr>
          <w:rFonts w:ascii="Times New Roman" w:hAnsi="Times New Roman" w:cs="Times New Roman"/>
        </w:rPr>
        <w:t xml:space="preserve">NAS-OPS NEMS deployed to </w:t>
      </w:r>
      <w:r w:rsidR="00500DDF">
        <w:rPr>
          <w:rFonts w:ascii="Times New Roman" w:hAnsi="Times New Roman" w:cs="Times New Roman"/>
        </w:rPr>
        <w:t>Air Route Traffic Control Centers (</w:t>
      </w:r>
      <w:r w:rsidRPr="00E56DC5">
        <w:rPr>
          <w:rFonts w:ascii="Times New Roman" w:hAnsi="Times New Roman" w:cs="Times New Roman"/>
        </w:rPr>
        <w:t>ARTCCs</w:t>
      </w:r>
      <w:r w:rsidR="00500DDF">
        <w:rPr>
          <w:rFonts w:ascii="Times New Roman" w:hAnsi="Times New Roman" w:cs="Times New Roman"/>
        </w:rPr>
        <w:t>)</w:t>
      </w:r>
      <w:r w:rsidRPr="00E56DC5">
        <w:rPr>
          <w:rFonts w:ascii="Times New Roman" w:hAnsi="Times New Roman" w:cs="Times New Roman"/>
        </w:rPr>
        <w:t>.</w:t>
      </w:r>
    </w:p>
    <w:p w:rsidR="004B2A7D" w:rsidRPr="00E56DC5" w:rsidRDefault="004B2A7D" w:rsidP="004B2A7D">
      <w:pPr>
        <w:suppressAutoHyphens w:val="0"/>
        <w:ind w:left="720"/>
        <w:rPr>
          <w:rFonts w:ascii="Times New Roman" w:hAnsi="Times New Roman" w:cs="Times New Roman"/>
        </w:rPr>
      </w:pPr>
    </w:p>
    <w:p w:rsidR="003E374D" w:rsidRPr="00B328A7" w:rsidRDefault="003E374D" w:rsidP="00E56DC5">
      <w:pPr>
        <w:pStyle w:val="Caption"/>
        <w:keepNext/>
        <w:ind w:left="720"/>
        <w:jc w:val="center"/>
        <w:rPr>
          <w:rFonts w:ascii="Times New Roman" w:hAnsi="Times New Roman" w:cs="Times New Roman"/>
          <w:sz w:val="24"/>
          <w:szCs w:val="24"/>
        </w:rPr>
      </w:pPr>
      <w:bookmarkStart w:id="68" w:name="_Toc480457334"/>
      <w:r w:rsidRPr="00B328A7">
        <w:rPr>
          <w:rFonts w:ascii="Times New Roman" w:hAnsi="Times New Roman" w:cs="Times New Roman"/>
          <w:sz w:val="24"/>
          <w:szCs w:val="24"/>
        </w:rPr>
        <w:t xml:space="preserve">Table </w:t>
      </w:r>
      <w:r w:rsidR="000529E1" w:rsidRPr="00B328A7">
        <w:rPr>
          <w:rFonts w:ascii="Times New Roman" w:hAnsi="Times New Roman" w:cs="Times New Roman"/>
          <w:sz w:val="24"/>
          <w:szCs w:val="24"/>
        </w:rPr>
        <w:fldChar w:fldCharType="begin"/>
      </w:r>
      <w:r w:rsidRPr="00B328A7">
        <w:rPr>
          <w:rFonts w:ascii="Times New Roman" w:hAnsi="Times New Roman" w:cs="Times New Roman"/>
          <w:sz w:val="24"/>
          <w:szCs w:val="24"/>
        </w:rPr>
        <w:instrText xml:space="preserve"> SEQ Table \* ARABIC </w:instrText>
      </w:r>
      <w:r w:rsidR="000529E1" w:rsidRPr="00B328A7">
        <w:rPr>
          <w:rFonts w:ascii="Times New Roman" w:hAnsi="Times New Roman" w:cs="Times New Roman"/>
          <w:sz w:val="24"/>
          <w:szCs w:val="24"/>
        </w:rPr>
        <w:fldChar w:fldCharType="separate"/>
      </w:r>
      <w:r w:rsidR="00F0535B">
        <w:rPr>
          <w:rFonts w:ascii="Times New Roman" w:hAnsi="Times New Roman" w:cs="Times New Roman"/>
          <w:noProof/>
          <w:sz w:val="24"/>
          <w:szCs w:val="24"/>
        </w:rPr>
        <w:t>2</w:t>
      </w:r>
      <w:r w:rsidR="000529E1" w:rsidRPr="00B328A7">
        <w:rPr>
          <w:rFonts w:ascii="Times New Roman" w:hAnsi="Times New Roman" w:cs="Times New Roman"/>
          <w:sz w:val="24"/>
          <w:szCs w:val="24"/>
        </w:rPr>
        <w:fldChar w:fldCharType="end"/>
      </w:r>
      <w:r w:rsidRPr="00B328A7">
        <w:rPr>
          <w:rFonts w:ascii="Times New Roman" w:hAnsi="Times New Roman" w:cs="Times New Roman"/>
          <w:sz w:val="24"/>
          <w:szCs w:val="24"/>
        </w:rPr>
        <w:t xml:space="preserve"> : </w:t>
      </w:r>
      <w:r>
        <w:rPr>
          <w:rFonts w:ascii="Times New Roman" w:hAnsi="Times New Roman" w:cs="Times New Roman"/>
          <w:sz w:val="24"/>
          <w:szCs w:val="24"/>
        </w:rPr>
        <w:t>Environmental Constraints</w:t>
      </w:r>
      <w:bookmarkEnd w:id="68"/>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5310"/>
      </w:tblGrid>
      <w:tr w:rsidR="003E374D" w:rsidTr="004B2A7D">
        <w:tc>
          <w:tcPr>
            <w:tcW w:w="4050" w:type="dxa"/>
            <w:tcBorders>
              <w:top w:val="single" w:sz="4" w:space="0" w:color="auto"/>
              <w:left w:val="single" w:sz="4" w:space="0" w:color="auto"/>
              <w:bottom w:val="single" w:sz="4" w:space="0" w:color="auto"/>
              <w:right w:val="single" w:sz="4" w:space="0" w:color="auto"/>
            </w:tcBorders>
            <w:shd w:val="clear" w:color="auto" w:fill="FFFF99"/>
            <w:hideMark/>
          </w:tcPr>
          <w:p w:rsidR="003E374D" w:rsidRPr="00826BB9" w:rsidRDefault="003E374D">
            <w:pPr>
              <w:autoSpaceDE w:val="0"/>
              <w:autoSpaceDN w:val="0"/>
              <w:adjustRightInd w:val="0"/>
              <w:rPr>
                <w:rFonts w:ascii="Times New Roman" w:hAnsi="Times New Roman" w:cs="Times New Roman"/>
                <w:b/>
                <w:bCs/>
                <w:color w:val="000000"/>
              </w:rPr>
            </w:pPr>
            <w:r w:rsidRPr="004B2A7D">
              <w:rPr>
                <w:rFonts w:ascii="Times New Roman" w:hAnsi="Times New Roman" w:cs="Times New Roman"/>
                <w:b/>
                <w:bCs/>
              </w:rPr>
              <w:t>Service</w:t>
            </w:r>
            <w:r w:rsidRPr="00826BB9">
              <w:rPr>
                <w:rFonts w:ascii="Times New Roman" w:hAnsi="Times New Roman" w:cs="Times New Roman"/>
                <w:b/>
                <w:bCs/>
                <w:color w:val="000000"/>
              </w:rPr>
              <w:t xml:space="preserve"> Constraints</w:t>
            </w:r>
          </w:p>
        </w:tc>
        <w:tc>
          <w:tcPr>
            <w:tcW w:w="5310" w:type="dxa"/>
            <w:tcBorders>
              <w:top w:val="single" w:sz="4" w:space="0" w:color="auto"/>
              <w:left w:val="single" w:sz="4" w:space="0" w:color="auto"/>
              <w:bottom w:val="single" w:sz="4" w:space="0" w:color="auto"/>
              <w:right w:val="single" w:sz="4" w:space="0" w:color="auto"/>
            </w:tcBorders>
            <w:hideMark/>
          </w:tcPr>
          <w:p w:rsidR="003E374D" w:rsidRPr="00826BB9" w:rsidRDefault="004B2A7D">
            <w:pPr>
              <w:autoSpaceDE w:val="0"/>
              <w:autoSpaceDN w:val="0"/>
              <w:adjustRightInd w:val="0"/>
              <w:rPr>
                <w:rFonts w:ascii="Times New Roman" w:hAnsi="Times New Roman" w:cs="Times New Roman"/>
                <w:b/>
                <w:bCs/>
              </w:rPr>
            </w:pPr>
            <w:r>
              <w:rPr>
                <w:rFonts w:ascii="Times New Roman" w:hAnsi="Times New Roman" w:cs="Times New Roman"/>
              </w:rPr>
              <w:t>FTI</w:t>
            </w:r>
            <w:r w:rsidR="003E374D" w:rsidRPr="00826BB9">
              <w:rPr>
                <w:rFonts w:ascii="Times New Roman" w:hAnsi="Times New Roman" w:cs="Times New Roman"/>
              </w:rPr>
              <w:t xml:space="preserve"> environment</w:t>
            </w:r>
          </w:p>
        </w:tc>
      </w:tr>
      <w:tr w:rsidR="003E374D" w:rsidTr="004B2A7D">
        <w:tc>
          <w:tcPr>
            <w:tcW w:w="4050" w:type="dxa"/>
            <w:tcBorders>
              <w:top w:val="single" w:sz="4" w:space="0" w:color="auto"/>
              <w:left w:val="single" w:sz="4" w:space="0" w:color="auto"/>
              <w:bottom w:val="single" w:sz="4" w:space="0" w:color="auto"/>
              <w:right w:val="single" w:sz="4" w:space="0" w:color="auto"/>
            </w:tcBorders>
            <w:shd w:val="clear" w:color="auto" w:fill="FFFF99"/>
            <w:hideMark/>
          </w:tcPr>
          <w:p w:rsidR="003E374D" w:rsidRPr="00826BB9" w:rsidRDefault="003E374D">
            <w:pPr>
              <w:autoSpaceDE w:val="0"/>
              <w:autoSpaceDN w:val="0"/>
              <w:adjustRightInd w:val="0"/>
              <w:rPr>
                <w:rFonts w:ascii="Times New Roman" w:hAnsi="Times New Roman" w:cs="Times New Roman"/>
                <w:b/>
                <w:bCs/>
                <w:color w:val="000000"/>
              </w:rPr>
            </w:pPr>
            <w:r w:rsidRPr="00826BB9">
              <w:rPr>
                <w:rFonts w:ascii="Times New Roman" w:hAnsi="Times New Roman" w:cs="Times New Roman"/>
                <w:b/>
                <w:bCs/>
                <w:color w:val="000000"/>
              </w:rPr>
              <w:t xml:space="preserve">Deployed </w:t>
            </w:r>
            <w:r w:rsidRPr="004B2A7D">
              <w:rPr>
                <w:rFonts w:ascii="Times New Roman" w:hAnsi="Times New Roman" w:cs="Times New Roman"/>
                <w:b/>
                <w:bCs/>
              </w:rPr>
              <w:t>NEMS</w:t>
            </w:r>
            <w:r w:rsidRPr="00826BB9">
              <w:rPr>
                <w:rFonts w:ascii="Times New Roman" w:hAnsi="Times New Roman" w:cs="Times New Roman"/>
                <w:b/>
                <w:bCs/>
                <w:color w:val="000000"/>
              </w:rPr>
              <w:t xml:space="preserve"> Environment</w:t>
            </w:r>
          </w:p>
        </w:tc>
        <w:tc>
          <w:tcPr>
            <w:tcW w:w="5310" w:type="dxa"/>
            <w:tcBorders>
              <w:top w:val="single" w:sz="4" w:space="0" w:color="auto"/>
              <w:left w:val="single" w:sz="4" w:space="0" w:color="auto"/>
              <w:bottom w:val="single" w:sz="4" w:space="0" w:color="auto"/>
              <w:right w:val="single" w:sz="4" w:space="0" w:color="auto"/>
            </w:tcBorders>
            <w:hideMark/>
          </w:tcPr>
          <w:p w:rsidR="003E374D" w:rsidRPr="00826BB9" w:rsidRDefault="003E374D">
            <w:pPr>
              <w:autoSpaceDE w:val="0"/>
              <w:autoSpaceDN w:val="0"/>
              <w:adjustRightInd w:val="0"/>
              <w:rPr>
                <w:rFonts w:ascii="Times New Roman" w:hAnsi="Times New Roman" w:cs="Times New Roman"/>
                <w:b/>
                <w:bCs/>
              </w:rPr>
            </w:pPr>
            <w:r w:rsidRPr="00826BB9">
              <w:rPr>
                <w:rFonts w:ascii="Times New Roman" w:hAnsi="Times New Roman" w:cs="Times New Roman"/>
              </w:rPr>
              <w:t>R&amp;D, FNTB and NAS-OPS</w:t>
            </w:r>
          </w:p>
        </w:tc>
      </w:tr>
      <w:tr w:rsidR="003E374D" w:rsidTr="004B2A7D">
        <w:tc>
          <w:tcPr>
            <w:tcW w:w="4050" w:type="dxa"/>
            <w:tcBorders>
              <w:top w:val="single" w:sz="4" w:space="0" w:color="auto"/>
              <w:left w:val="single" w:sz="4" w:space="0" w:color="auto"/>
              <w:bottom w:val="single" w:sz="4" w:space="0" w:color="auto"/>
              <w:right w:val="single" w:sz="4" w:space="0" w:color="auto"/>
            </w:tcBorders>
            <w:shd w:val="clear" w:color="auto" w:fill="FFFF99"/>
            <w:hideMark/>
          </w:tcPr>
          <w:p w:rsidR="003E374D" w:rsidRPr="00826BB9" w:rsidRDefault="003E374D">
            <w:pPr>
              <w:autoSpaceDE w:val="0"/>
              <w:autoSpaceDN w:val="0"/>
              <w:adjustRightInd w:val="0"/>
              <w:rPr>
                <w:rFonts w:ascii="Times New Roman" w:hAnsi="Times New Roman" w:cs="Times New Roman"/>
                <w:b/>
                <w:bCs/>
                <w:color w:val="000000"/>
              </w:rPr>
            </w:pPr>
            <w:r w:rsidRPr="00826BB9">
              <w:rPr>
                <w:rFonts w:ascii="Times New Roman" w:hAnsi="Times New Roman" w:cs="Times New Roman"/>
                <w:b/>
                <w:bCs/>
                <w:color w:val="000000"/>
              </w:rPr>
              <w:t>Message Producer Type</w:t>
            </w:r>
          </w:p>
        </w:tc>
        <w:tc>
          <w:tcPr>
            <w:tcW w:w="5310" w:type="dxa"/>
            <w:tcBorders>
              <w:top w:val="single" w:sz="4" w:space="0" w:color="auto"/>
              <w:left w:val="single" w:sz="4" w:space="0" w:color="auto"/>
              <w:bottom w:val="single" w:sz="4" w:space="0" w:color="auto"/>
              <w:right w:val="single" w:sz="4" w:space="0" w:color="auto"/>
            </w:tcBorders>
            <w:hideMark/>
          </w:tcPr>
          <w:p w:rsidR="003E374D" w:rsidRPr="00826BB9" w:rsidRDefault="003E374D">
            <w:pPr>
              <w:autoSpaceDE w:val="0"/>
              <w:autoSpaceDN w:val="0"/>
              <w:adjustRightInd w:val="0"/>
              <w:rPr>
                <w:rFonts w:ascii="Times New Roman" w:hAnsi="Times New Roman" w:cs="Times New Roman"/>
              </w:rPr>
            </w:pPr>
            <w:r w:rsidRPr="00826BB9">
              <w:rPr>
                <w:rFonts w:ascii="Times New Roman" w:hAnsi="Times New Roman" w:cs="Times New Roman"/>
              </w:rPr>
              <w:t>NAS application</w:t>
            </w:r>
          </w:p>
        </w:tc>
      </w:tr>
      <w:tr w:rsidR="003E374D" w:rsidTr="004B2A7D">
        <w:tc>
          <w:tcPr>
            <w:tcW w:w="4050" w:type="dxa"/>
            <w:tcBorders>
              <w:top w:val="single" w:sz="4" w:space="0" w:color="auto"/>
              <w:left w:val="single" w:sz="4" w:space="0" w:color="auto"/>
              <w:bottom w:val="single" w:sz="4" w:space="0" w:color="auto"/>
              <w:right w:val="single" w:sz="4" w:space="0" w:color="auto"/>
            </w:tcBorders>
            <w:shd w:val="clear" w:color="auto" w:fill="FFFF99"/>
            <w:hideMark/>
          </w:tcPr>
          <w:p w:rsidR="003E374D" w:rsidRPr="00826BB9" w:rsidRDefault="003E374D">
            <w:pPr>
              <w:autoSpaceDE w:val="0"/>
              <w:autoSpaceDN w:val="0"/>
              <w:adjustRightInd w:val="0"/>
              <w:rPr>
                <w:rFonts w:ascii="Times New Roman" w:hAnsi="Times New Roman" w:cs="Times New Roman"/>
                <w:b/>
                <w:bCs/>
                <w:color w:val="000000"/>
              </w:rPr>
            </w:pPr>
            <w:r w:rsidRPr="00826BB9">
              <w:rPr>
                <w:rFonts w:ascii="Times New Roman" w:hAnsi="Times New Roman" w:cs="Times New Roman"/>
                <w:b/>
                <w:bCs/>
                <w:color w:val="000000"/>
              </w:rPr>
              <w:t>Record Type</w:t>
            </w:r>
          </w:p>
        </w:tc>
        <w:tc>
          <w:tcPr>
            <w:tcW w:w="5310" w:type="dxa"/>
            <w:tcBorders>
              <w:top w:val="single" w:sz="4" w:space="0" w:color="auto"/>
              <w:left w:val="single" w:sz="4" w:space="0" w:color="auto"/>
              <w:bottom w:val="single" w:sz="4" w:space="0" w:color="auto"/>
              <w:right w:val="single" w:sz="4" w:space="0" w:color="auto"/>
            </w:tcBorders>
            <w:hideMark/>
          </w:tcPr>
          <w:p w:rsidR="003E374D" w:rsidRPr="00826BB9" w:rsidRDefault="003E374D">
            <w:pPr>
              <w:autoSpaceDE w:val="0"/>
              <w:autoSpaceDN w:val="0"/>
              <w:adjustRightInd w:val="0"/>
              <w:rPr>
                <w:rFonts w:ascii="Times New Roman" w:hAnsi="Times New Roman" w:cs="Times New Roman"/>
              </w:rPr>
            </w:pPr>
            <w:r w:rsidRPr="00826BB9">
              <w:rPr>
                <w:rFonts w:ascii="Times New Roman" w:hAnsi="Times New Roman" w:cs="Times New Roman"/>
              </w:rPr>
              <w:t>Live</w:t>
            </w:r>
          </w:p>
        </w:tc>
      </w:tr>
    </w:tbl>
    <w:p w:rsidR="003E374D" w:rsidRPr="007B28FD" w:rsidRDefault="003E374D" w:rsidP="00826BB9"/>
    <w:bookmarkEnd w:id="65"/>
    <w:p w:rsidR="004828DE" w:rsidRDefault="004828DE">
      <w:pPr>
        <w:suppressAutoHyphens w:val="0"/>
        <w:rPr>
          <w:rFonts w:ascii="Times New Roman" w:hAnsi="Times New Roman" w:cs="Times New Roman"/>
        </w:rPr>
      </w:pPr>
      <w:r>
        <w:rPr>
          <w:rFonts w:ascii="Times New Roman" w:hAnsi="Times New Roman" w:cs="Times New Roman"/>
        </w:rPr>
        <w:br w:type="page"/>
      </w:r>
    </w:p>
    <w:p w:rsidR="008C7387" w:rsidRPr="00B328A7" w:rsidRDefault="008C7387" w:rsidP="00E56DC5">
      <w:pPr>
        <w:pStyle w:val="Heading1"/>
      </w:pPr>
      <w:bookmarkStart w:id="69" w:name="_Toc293065572"/>
      <w:bookmarkStart w:id="70" w:name="_Toc334089358"/>
      <w:bookmarkStart w:id="71" w:name="_Toc480457314"/>
      <w:bookmarkEnd w:id="69"/>
      <w:r w:rsidRPr="00B328A7">
        <w:lastRenderedPageBreak/>
        <w:t>Service Interfaces</w:t>
      </w:r>
      <w:bookmarkEnd w:id="70"/>
      <w:bookmarkEnd w:id="71"/>
    </w:p>
    <w:p w:rsidR="008C7387" w:rsidRDefault="008C7387">
      <w:pPr>
        <w:rPr>
          <w:rFonts w:ascii="Times New Roman" w:hAnsi="Times New Roman" w:cs="Times New Roman"/>
        </w:rPr>
      </w:pPr>
      <w:r w:rsidRPr="00B328A7">
        <w:rPr>
          <w:rFonts w:ascii="Times New Roman" w:hAnsi="Times New Roman" w:cs="Times New Roman"/>
        </w:rPr>
        <w:t xml:space="preserve">The following sections </w:t>
      </w:r>
      <w:r w:rsidR="00F42D5F">
        <w:rPr>
          <w:rFonts w:ascii="Times New Roman" w:hAnsi="Times New Roman" w:cs="Times New Roman"/>
        </w:rPr>
        <w:t xml:space="preserve">provide detailed information about the types and content of messages that the </w:t>
      </w:r>
      <w:r w:rsidR="00670FE0" w:rsidRPr="00E55B03">
        <w:rPr>
          <w:rFonts w:ascii="Times New Roman" w:hAnsi="Times New Roman" w:cs="Times New Roman"/>
          <w:highlight w:val="cyan"/>
        </w:rPr>
        <w:t>[</w:t>
      </w:r>
      <w:r w:rsidR="00670FE0">
        <w:rPr>
          <w:rFonts w:ascii="Times New Roman" w:hAnsi="Times New Roman" w:cs="Times New Roman"/>
          <w:highlight w:val="cyan"/>
        </w:rPr>
        <w:t>PROGRAM</w:t>
      </w:r>
      <w:r w:rsidR="00670FE0" w:rsidRPr="00E55B03">
        <w:rPr>
          <w:rFonts w:ascii="Times New Roman" w:hAnsi="Times New Roman" w:cs="Times New Roman"/>
          <w:highlight w:val="cyan"/>
        </w:rPr>
        <w:t xml:space="preserve"> NAME]</w:t>
      </w:r>
      <w:r w:rsidR="00670FE0">
        <w:rPr>
          <w:rFonts w:ascii="Times New Roman" w:hAnsi="Times New Roman" w:cs="Times New Roman"/>
        </w:rPr>
        <w:t xml:space="preserve"> ESMP</w:t>
      </w:r>
      <w:r w:rsidR="006321EF">
        <w:rPr>
          <w:rFonts w:ascii="Times New Roman" w:hAnsi="Times New Roman" w:cs="Times New Roman"/>
        </w:rPr>
        <w:t xml:space="preserve"> service</w:t>
      </w:r>
      <w:r w:rsidR="00F42D5F">
        <w:rPr>
          <w:rFonts w:ascii="Times New Roman" w:hAnsi="Times New Roman" w:cs="Times New Roman"/>
        </w:rPr>
        <w:t xml:space="preserve"> publishes. The service is also described in terms of the interfaces that it communicates with. </w:t>
      </w:r>
    </w:p>
    <w:p w:rsidR="00862E34" w:rsidRDefault="00862E34" w:rsidP="00E56DC5">
      <w:pPr>
        <w:pStyle w:val="Heading2"/>
      </w:pPr>
      <w:bookmarkStart w:id="72" w:name="_Toc480457315"/>
      <w:r>
        <w:t>Interface</w:t>
      </w:r>
      <w:bookmarkEnd w:id="72"/>
    </w:p>
    <w:p w:rsidR="00862E34" w:rsidRDefault="00862E34" w:rsidP="00862E34">
      <w:pPr>
        <w:rPr>
          <w:rFonts w:ascii="Times New Roman" w:hAnsi="Times New Roman" w:cs="Times New Roman"/>
        </w:rPr>
      </w:pPr>
      <w:r w:rsidRPr="00B328A7">
        <w:rPr>
          <w:rFonts w:ascii="Times New Roman" w:hAnsi="Times New Roman" w:cs="Times New Roman"/>
        </w:rPr>
        <w:t xml:space="preserve">The </w:t>
      </w:r>
      <w:r w:rsidR="00670FE0" w:rsidRPr="00E55B03">
        <w:rPr>
          <w:rFonts w:ascii="Times New Roman" w:hAnsi="Times New Roman" w:cs="Times New Roman"/>
          <w:highlight w:val="cyan"/>
        </w:rPr>
        <w:t>[</w:t>
      </w:r>
      <w:r w:rsidR="00670FE0">
        <w:rPr>
          <w:rFonts w:ascii="Times New Roman" w:hAnsi="Times New Roman" w:cs="Times New Roman"/>
          <w:highlight w:val="cyan"/>
        </w:rPr>
        <w:t>PROGRAM</w:t>
      </w:r>
      <w:r w:rsidR="00670FE0" w:rsidRPr="00E55B03">
        <w:rPr>
          <w:rFonts w:ascii="Times New Roman" w:hAnsi="Times New Roman" w:cs="Times New Roman"/>
          <w:highlight w:val="cyan"/>
        </w:rPr>
        <w:t xml:space="preserve"> NAME]</w:t>
      </w:r>
      <w:r w:rsidR="00670FE0">
        <w:rPr>
          <w:rFonts w:ascii="Times New Roman" w:hAnsi="Times New Roman" w:cs="Times New Roman"/>
        </w:rPr>
        <w:t xml:space="preserve"> ESMP</w:t>
      </w:r>
      <w:r w:rsidR="006321EF">
        <w:rPr>
          <w:rFonts w:ascii="Times New Roman" w:hAnsi="Times New Roman" w:cs="Times New Roman"/>
        </w:rPr>
        <w:t xml:space="preserve"> service</w:t>
      </w:r>
      <w:r>
        <w:rPr>
          <w:rFonts w:ascii="Times New Roman" w:hAnsi="Times New Roman" w:cs="Times New Roman"/>
        </w:rPr>
        <w:t xml:space="preserve"> follows the “</w:t>
      </w:r>
      <w:r w:rsidR="006E5B71">
        <w:rPr>
          <w:rFonts w:ascii="Times New Roman" w:hAnsi="Times New Roman" w:cs="Times New Roman"/>
        </w:rPr>
        <w:t>point-</w:t>
      </w:r>
      <w:r w:rsidR="005A1316">
        <w:rPr>
          <w:rFonts w:ascii="Times New Roman" w:hAnsi="Times New Roman" w:cs="Times New Roman"/>
        </w:rPr>
        <w:t>to</w:t>
      </w:r>
      <w:r w:rsidR="006E5B71">
        <w:rPr>
          <w:rFonts w:ascii="Times New Roman" w:hAnsi="Times New Roman" w:cs="Times New Roman"/>
        </w:rPr>
        <w:t>-</w:t>
      </w:r>
      <w:r w:rsidR="005A1316">
        <w:rPr>
          <w:rFonts w:ascii="Times New Roman" w:hAnsi="Times New Roman" w:cs="Times New Roman"/>
        </w:rPr>
        <w:t>point</w:t>
      </w:r>
      <w:r>
        <w:rPr>
          <w:rFonts w:ascii="Times New Roman" w:hAnsi="Times New Roman" w:cs="Times New Roman"/>
        </w:rPr>
        <w:t xml:space="preserve">” messaging model and employs a single </w:t>
      </w:r>
      <w:r w:rsidR="005A1316">
        <w:rPr>
          <w:rFonts w:ascii="Times New Roman" w:hAnsi="Times New Roman" w:cs="Times New Roman"/>
        </w:rPr>
        <w:t xml:space="preserve">queue </w:t>
      </w:r>
      <w:r>
        <w:rPr>
          <w:rFonts w:ascii="Times New Roman" w:hAnsi="Times New Roman" w:cs="Times New Roman"/>
        </w:rPr>
        <w:t xml:space="preserve">interface to NEMS, through which all </w:t>
      </w:r>
      <w:r w:rsidR="006321EF">
        <w:rPr>
          <w:rFonts w:ascii="Times New Roman" w:hAnsi="Times New Roman" w:cs="Times New Roman"/>
        </w:rPr>
        <w:t>status</w:t>
      </w:r>
      <w:r>
        <w:rPr>
          <w:rFonts w:ascii="Times New Roman" w:hAnsi="Times New Roman" w:cs="Times New Roman"/>
        </w:rPr>
        <w:t xml:space="preserve"> data can be subscribed to and received. </w:t>
      </w:r>
      <w:r w:rsidR="006E5B71">
        <w:rPr>
          <w:rFonts w:ascii="Times New Roman" w:hAnsi="Times New Roman" w:cs="Times New Roman"/>
        </w:rPr>
        <w:t>NEMS follows the “Publish/Subscribe” messaging model whereby e</w:t>
      </w:r>
      <w:r w:rsidR="005A1316">
        <w:rPr>
          <w:rFonts w:ascii="Times New Roman" w:hAnsi="Times New Roman" w:cs="Times New Roman"/>
        </w:rPr>
        <w:t>ach c</w:t>
      </w:r>
      <w:r w:rsidR="00E313A6">
        <w:rPr>
          <w:rFonts w:ascii="Times New Roman" w:hAnsi="Times New Roman" w:cs="Times New Roman"/>
        </w:rPr>
        <w:t>lient</w:t>
      </w:r>
      <w:r>
        <w:rPr>
          <w:rFonts w:ascii="Times New Roman" w:hAnsi="Times New Roman" w:cs="Times New Roman"/>
        </w:rPr>
        <w:t xml:space="preserve"> interested in subscribing to </w:t>
      </w:r>
      <w:r w:rsidR="006321EF">
        <w:rPr>
          <w:rFonts w:ascii="Times New Roman" w:hAnsi="Times New Roman" w:cs="Times New Roman"/>
        </w:rPr>
        <w:t xml:space="preserve">all </w:t>
      </w:r>
      <w:r w:rsidR="00670FE0" w:rsidRPr="00E55B03">
        <w:rPr>
          <w:rFonts w:ascii="Times New Roman" w:hAnsi="Times New Roman" w:cs="Times New Roman"/>
          <w:highlight w:val="cyan"/>
        </w:rPr>
        <w:t>[</w:t>
      </w:r>
      <w:r w:rsidR="00670FE0">
        <w:rPr>
          <w:rFonts w:ascii="Times New Roman" w:hAnsi="Times New Roman" w:cs="Times New Roman"/>
          <w:highlight w:val="cyan"/>
        </w:rPr>
        <w:t>PROGRAM</w:t>
      </w:r>
      <w:r w:rsidR="00670FE0" w:rsidRPr="00E55B03">
        <w:rPr>
          <w:rFonts w:ascii="Times New Roman" w:hAnsi="Times New Roman" w:cs="Times New Roman"/>
          <w:highlight w:val="cyan"/>
        </w:rPr>
        <w:t xml:space="preserve"> NAME]</w:t>
      </w:r>
      <w:r w:rsidR="00670FE0">
        <w:rPr>
          <w:rFonts w:ascii="Times New Roman" w:hAnsi="Times New Roman" w:cs="Times New Roman"/>
        </w:rPr>
        <w:t xml:space="preserve"> ESMP</w:t>
      </w:r>
      <w:r w:rsidR="005A1316">
        <w:rPr>
          <w:rFonts w:ascii="Times New Roman" w:hAnsi="Times New Roman" w:cs="Times New Roman"/>
        </w:rPr>
        <w:t xml:space="preserve"> data</w:t>
      </w:r>
      <w:r>
        <w:rPr>
          <w:rFonts w:ascii="Times New Roman" w:hAnsi="Times New Roman" w:cs="Times New Roman"/>
        </w:rPr>
        <w:t xml:space="preserve"> establish</w:t>
      </w:r>
      <w:r w:rsidR="005A1316">
        <w:rPr>
          <w:rFonts w:ascii="Times New Roman" w:hAnsi="Times New Roman" w:cs="Times New Roman"/>
        </w:rPr>
        <w:t xml:space="preserve">es a </w:t>
      </w:r>
      <w:r>
        <w:rPr>
          <w:rFonts w:ascii="Times New Roman" w:hAnsi="Times New Roman" w:cs="Times New Roman"/>
        </w:rPr>
        <w:t xml:space="preserve">connection to a custom data </w:t>
      </w:r>
      <w:r w:rsidR="005A1316">
        <w:rPr>
          <w:rFonts w:ascii="Times New Roman" w:hAnsi="Times New Roman" w:cs="Times New Roman"/>
        </w:rPr>
        <w:t xml:space="preserve">topic </w:t>
      </w:r>
      <w:r>
        <w:rPr>
          <w:rFonts w:ascii="Times New Roman" w:hAnsi="Times New Roman" w:cs="Times New Roman"/>
        </w:rPr>
        <w:t>provided by NEMS and defined during on-ramping.</w:t>
      </w:r>
    </w:p>
    <w:p w:rsidR="002470AB" w:rsidRDefault="002470AB" w:rsidP="002470AB">
      <w:pPr>
        <w:pStyle w:val="Heading2"/>
      </w:pPr>
      <w:bookmarkStart w:id="73" w:name="_Toc480457316"/>
      <w:r>
        <w:t>Operations</w:t>
      </w:r>
      <w:bookmarkEnd w:id="73"/>
    </w:p>
    <w:p w:rsidR="000546F1" w:rsidRDefault="00FD6262" w:rsidP="000546F1">
      <w:pPr>
        <w:rPr>
          <w:rFonts w:ascii="Times New Roman" w:hAnsi="Times New Roman" w:cs="Times New Roman"/>
        </w:rPr>
      </w:pPr>
      <w:r>
        <w:rPr>
          <w:rFonts w:ascii="Times New Roman" w:hAnsi="Times New Roman" w:cs="Times New Roman"/>
        </w:rPr>
        <w:t xml:space="preserve">The </w:t>
      </w:r>
      <w:r w:rsidR="00670FE0" w:rsidRPr="00E55B03">
        <w:rPr>
          <w:rFonts w:ascii="Times New Roman" w:hAnsi="Times New Roman" w:cs="Times New Roman"/>
          <w:highlight w:val="cyan"/>
        </w:rPr>
        <w:t>[</w:t>
      </w:r>
      <w:r w:rsidR="00670FE0">
        <w:rPr>
          <w:rFonts w:ascii="Times New Roman" w:hAnsi="Times New Roman" w:cs="Times New Roman"/>
          <w:highlight w:val="cyan"/>
        </w:rPr>
        <w:t>PROGRAM</w:t>
      </w:r>
      <w:r w:rsidR="00670FE0" w:rsidRPr="00E55B03">
        <w:rPr>
          <w:rFonts w:ascii="Times New Roman" w:hAnsi="Times New Roman" w:cs="Times New Roman"/>
          <w:highlight w:val="cyan"/>
        </w:rPr>
        <w:t xml:space="preserve"> NAME]</w:t>
      </w:r>
      <w:r w:rsidR="00670FE0">
        <w:rPr>
          <w:rFonts w:ascii="Times New Roman" w:hAnsi="Times New Roman" w:cs="Times New Roman"/>
        </w:rPr>
        <w:t xml:space="preserve"> ESMP</w:t>
      </w:r>
      <w:r w:rsidR="005A1150">
        <w:rPr>
          <w:rFonts w:ascii="Times New Roman" w:hAnsi="Times New Roman" w:cs="Times New Roman"/>
        </w:rPr>
        <w:t xml:space="preserve"> service </w:t>
      </w:r>
      <w:r w:rsidR="000546F1">
        <w:rPr>
          <w:rFonts w:ascii="Times New Roman" w:hAnsi="Times New Roman" w:cs="Times New Roman"/>
        </w:rPr>
        <w:t xml:space="preserve">publishes </w:t>
      </w:r>
      <w:r w:rsidR="005A1150">
        <w:rPr>
          <w:rFonts w:ascii="Times New Roman" w:hAnsi="Times New Roman" w:cs="Times New Roman"/>
        </w:rPr>
        <w:t>status data f</w:t>
      </w:r>
      <w:r w:rsidR="000546F1">
        <w:rPr>
          <w:rFonts w:ascii="Times New Roman" w:hAnsi="Times New Roman" w:cs="Times New Roman"/>
        </w:rPr>
        <w:t>o</w:t>
      </w:r>
      <w:r w:rsidR="005A1150">
        <w:rPr>
          <w:rFonts w:ascii="Times New Roman" w:hAnsi="Times New Roman" w:cs="Times New Roman"/>
        </w:rPr>
        <w:t>r</w:t>
      </w:r>
      <w:r w:rsidR="007D3868">
        <w:rPr>
          <w:rFonts w:ascii="Times New Roman" w:hAnsi="Times New Roman" w:cs="Times New Roman"/>
        </w:rPr>
        <w:t xml:space="preserve"> </w:t>
      </w:r>
      <w:r w:rsidR="00670FE0" w:rsidRPr="00670FE0">
        <w:rPr>
          <w:rFonts w:ascii="Times New Roman" w:hAnsi="Times New Roman" w:cs="Times New Roman"/>
          <w:highlight w:val="green"/>
        </w:rPr>
        <w:t>[STATUS SCOPE]</w:t>
      </w:r>
      <w:r w:rsidR="000546F1">
        <w:rPr>
          <w:rFonts w:ascii="Times New Roman" w:hAnsi="Times New Roman" w:cs="Times New Roman"/>
        </w:rPr>
        <w:t xml:space="preserve">. </w:t>
      </w:r>
      <w:r w:rsidR="00670FE0">
        <w:rPr>
          <w:rFonts w:ascii="Times New Roman" w:hAnsi="Times New Roman" w:cs="Times New Roman"/>
        </w:rPr>
        <w:t>ESMP</w:t>
      </w:r>
      <w:r w:rsidR="000546F1">
        <w:rPr>
          <w:rFonts w:ascii="Times New Roman" w:hAnsi="Times New Roman" w:cs="Times New Roman"/>
        </w:rPr>
        <w:t xml:space="preserve"> data is published in XML format</w:t>
      </w:r>
      <w:r>
        <w:rPr>
          <w:rFonts w:ascii="Times New Roman" w:hAnsi="Times New Roman" w:cs="Times New Roman"/>
        </w:rPr>
        <w:t>.</w:t>
      </w:r>
      <w:r w:rsidR="000546F1">
        <w:rPr>
          <w:rFonts w:ascii="Times New Roman" w:hAnsi="Times New Roman" w:cs="Times New Roman"/>
        </w:rPr>
        <w:t xml:space="preserve"> </w:t>
      </w:r>
    </w:p>
    <w:p w:rsidR="002470AB" w:rsidRDefault="002470AB" w:rsidP="00E56DC5">
      <w:pPr>
        <w:pStyle w:val="Heading3"/>
      </w:pPr>
      <w:bookmarkStart w:id="74" w:name="_Toc480457317"/>
      <w:r>
        <w:t>Processing Considerations</w:t>
      </w:r>
      <w:bookmarkEnd w:id="74"/>
    </w:p>
    <w:p w:rsidR="000546F1" w:rsidRPr="000546F1" w:rsidRDefault="000546F1" w:rsidP="000546F1">
      <w:pPr>
        <w:rPr>
          <w:rFonts w:ascii="Times New Roman" w:hAnsi="Times New Roman" w:cs="Times New Roman"/>
        </w:rPr>
      </w:pPr>
      <w:r w:rsidRPr="000546F1">
        <w:rPr>
          <w:rFonts w:ascii="Times New Roman" w:hAnsi="Times New Roman" w:cs="Times New Roman"/>
        </w:rPr>
        <w:t xml:space="preserve">There are no special processing considerations for </w:t>
      </w:r>
      <w:r w:rsidR="001F219B" w:rsidRPr="00E55B03">
        <w:rPr>
          <w:rFonts w:ascii="Times New Roman" w:hAnsi="Times New Roman" w:cs="Times New Roman"/>
          <w:highlight w:val="cyan"/>
        </w:rPr>
        <w:t>[</w:t>
      </w:r>
      <w:r w:rsidR="001F219B">
        <w:rPr>
          <w:rFonts w:ascii="Times New Roman" w:hAnsi="Times New Roman" w:cs="Times New Roman"/>
          <w:highlight w:val="cyan"/>
        </w:rPr>
        <w:t>PROGRAM</w:t>
      </w:r>
      <w:r w:rsidR="001F219B" w:rsidRPr="00E55B03">
        <w:rPr>
          <w:rFonts w:ascii="Times New Roman" w:hAnsi="Times New Roman" w:cs="Times New Roman"/>
          <w:highlight w:val="cyan"/>
        </w:rPr>
        <w:t xml:space="preserve"> NAME]</w:t>
      </w:r>
      <w:r w:rsidR="001F219B">
        <w:rPr>
          <w:rFonts w:ascii="Times New Roman" w:hAnsi="Times New Roman" w:cs="Times New Roman"/>
        </w:rPr>
        <w:t xml:space="preserve"> ESMP</w:t>
      </w:r>
      <w:r w:rsidRPr="000546F1">
        <w:rPr>
          <w:rFonts w:ascii="Times New Roman" w:hAnsi="Times New Roman" w:cs="Times New Roman"/>
        </w:rPr>
        <w:t xml:space="preserve"> data.</w:t>
      </w:r>
    </w:p>
    <w:p w:rsidR="00F64A82" w:rsidRPr="00EB4B2D" w:rsidRDefault="00F64A82" w:rsidP="00F64A82">
      <w:pPr>
        <w:pStyle w:val="Heading2"/>
      </w:pPr>
      <w:bookmarkStart w:id="75" w:name="_Toc480457318"/>
      <w:r w:rsidRPr="00EB4B2D">
        <w:t>Messages</w:t>
      </w:r>
      <w:bookmarkEnd w:id="75"/>
    </w:p>
    <w:p w:rsidR="00415D69" w:rsidRPr="00B328A7" w:rsidRDefault="00415D69" w:rsidP="00415D69">
      <w:pPr>
        <w:rPr>
          <w:rFonts w:ascii="Times New Roman" w:hAnsi="Times New Roman" w:cs="Times New Roman"/>
          <w:bCs/>
          <w:szCs w:val="22"/>
        </w:rPr>
      </w:pPr>
      <w:r w:rsidRPr="00B328A7">
        <w:rPr>
          <w:rFonts w:ascii="Times New Roman" w:hAnsi="Times New Roman" w:cs="Times New Roman"/>
        </w:rPr>
        <w:t xml:space="preserve">The foundation for the external message format for </w:t>
      </w:r>
      <w:r w:rsidR="00BA7E94" w:rsidRPr="00E55B03">
        <w:rPr>
          <w:rFonts w:ascii="Times New Roman" w:hAnsi="Times New Roman" w:cs="Times New Roman"/>
          <w:highlight w:val="cyan"/>
        </w:rPr>
        <w:t>[</w:t>
      </w:r>
      <w:r w:rsidR="00BA7E94">
        <w:rPr>
          <w:rFonts w:ascii="Times New Roman" w:hAnsi="Times New Roman" w:cs="Times New Roman"/>
          <w:highlight w:val="cyan"/>
        </w:rPr>
        <w:t>PROGRAM</w:t>
      </w:r>
      <w:r w:rsidR="00BA7E94" w:rsidRPr="00E55B03">
        <w:rPr>
          <w:rFonts w:ascii="Times New Roman" w:hAnsi="Times New Roman" w:cs="Times New Roman"/>
          <w:highlight w:val="cyan"/>
        </w:rPr>
        <w:t xml:space="preserve"> NAME]</w:t>
      </w:r>
      <w:r w:rsidR="00BA7E94">
        <w:rPr>
          <w:rFonts w:ascii="Times New Roman" w:hAnsi="Times New Roman" w:cs="Times New Roman"/>
        </w:rPr>
        <w:t xml:space="preserve"> ESMP</w:t>
      </w:r>
      <w:r w:rsidR="00FD6262">
        <w:rPr>
          <w:rFonts w:ascii="Times New Roman" w:hAnsi="Times New Roman" w:cs="Times New Roman"/>
        </w:rPr>
        <w:t xml:space="preserve"> service</w:t>
      </w:r>
      <w:r w:rsidRPr="00B328A7">
        <w:rPr>
          <w:rFonts w:ascii="Times New Roman" w:hAnsi="Times New Roman" w:cs="Times New Roman"/>
        </w:rPr>
        <w:t xml:space="preserve"> </w:t>
      </w:r>
      <w:r>
        <w:rPr>
          <w:rFonts w:ascii="Times New Roman" w:hAnsi="Times New Roman" w:cs="Times New Roman"/>
        </w:rPr>
        <w:t>i</w:t>
      </w:r>
      <w:r w:rsidRPr="00B328A7">
        <w:rPr>
          <w:rFonts w:ascii="Times New Roman" w:hAnsi="Times New Roman" w:cs="Times New Roman"/>
        </w:rPr>
        <w:t xml:space="preserve">s based upon the </w:t>
      </w:r>
      <w:r w:rsidR="00EB4B2D">
        <w:rPr>
          <w:rFonts w:ascii="Times New Roman" w:hAnsi="Times New Roman" w:cs="Times New Roman"/>
        </w:rPr>
        <w:t xml:space="preserve">ESM Schema Description Document, which is derived from the Web Services Distributed Management (WSDM) </w:t>
      </w:r>
      <w:r w:rsidRPr="00B328A7">
        <w:rPr>
          <w:rFonts w:ascii="Times New Roman" w:hAnsi="Times New Roman" w:cs="Times New Roman"/>
        </w:rPr>
        <w:t xml:space="preserve">standard.  </w:t>
      </w:r>
      <w:r w:rsidRPr="00B328A7">
        <w:rPr>
          <w:rFonts w:ascii="Times New Roman" w:hAnsi="Times New Roman" w:cs="Times New Roman"/>
          <w:bCs/>
          <w:szCs w:val="22"/>
        </w:rPr>
        <w:t xml:space="preserve">The following messages are </w:t>
      </w:r>
      <w:r w:rsidR="0097403D">
        <w:rPr>
          <w:rFonts w:ascii="Times New Roman" w:hAnsi="Times New Roman" w:cs="Times New Roman"/>
          <w:bCs/>
          <w:szCs w:val="22"/>
        </w:rPr>
        <w:t xml:space="preserve">published by </w:t>
      </w:r>
      <w:r w:rsidR="00BA7E94" w:rsidRPr="00E55B03">
        <w:rPr>
          <w:rFonts w:ascii="Times New Roman" w:hAnsi="Times New Roman" w:cs="Times New Roman"/>
          <w:highlight w:val="cyan"/>
        </w:rPr>
        <w:t>[</w:t>
      </w:r>
      <w:r w:rsidR="00BA7E94">
        <w:rPr>
          <w:rFonts w:ascii="Times New Roman" w:hAnsi="Times New Roman" w:cs="Times New Roman"/>
          <w:highlight w:val="cyan"/>
        </w:rPr>
        <w:t>PROGRAM</w:t>
      </w:r>
      <w:r w:rsidR="00BA7E94" w:rsidRPr="00E55B03">
        <w:rPr>
          <w:rFonts w:ascii="Times New Roman" w:hAnsi="Times New Roman" w:cs="Times New Roman"/>
          <w:highlight w:val="cyan"/>
        </w:rPr>
        <w:t xml:space="preserve"> NAME]</w:t>
      </w:r>
      <w:r w:rsidR="00BA7E94">
        <w:rPr>
          <w:rFonts w:ascii="Times New Roman" w:hAnsi="Times New Roman" w:cs="Times New Roman"/>
        </w:rPr>
        <w:t xml:space="preserve"> </w:t>
      </w:r>
      <w:r w:rsidR="00BA7E94">
        <w:rPr>
          <w:rFonts w:ascii="Times New Roman" w:hAnsi="Times New Roman" w:cs="Times New Roman"/>
          <w:bCs/>
          <w:szCs w:val="22"/>
        </w:rPr>
        <w:t>ESMP</w:t>
      </w:r>
      <w:r w:rsidR="00FD6262">
        <w:rPr>
          <w:rFonts w:ascii="Times New Roman" w:hAnsi="Times New Roman" w:cs="Times New Roman"/>
          <w:bCs/>
          <w:szCs w:val="22"/>
        </w:rPr>
        <w:t xml:space="preserve"> service</w:t>
      </w:r>
      <w:r w:rsidRPr="00B328A7">
        <w:rPr>
          <w:rFonts w:ascii="Times New Roman" w:hAnsi="Times New Roman" w:cs="Times New Roman"/>
          <w:bCs/>
          <w:szCs w:val="22"/>
        </w:rPr>
        <w:t xml:space="preserve"> </w:t>
      </w:r>
      <w:r w:rsidR="0097403D">
        <w:rPr>
          <w:rFonts w:ascii="Times New Roman" w:hAnsi="Times New Roman" w:cs="Times New Roman"/>
          <w:bCs/>
          <w:szCs w:val="22"/>
        </w:rPr>
        <w:t>via</w:t>
      </w:r>
      <w:r w:rsidRPr="00B328A7">
        <w:rPr>
          <w:rFonts w:ascii="Times New Roman" w:hAnsi="Times New Roman" w:cs="Times New Roman"/>
          <w:bCs/>
          <w:szCs w:val="22"/>
        </w:rPr>
        <w:t xml:space="preserve"> </w:t>
      </w:r>
      <w:r>
        <w:rPr>
          <w:rFonts w:ascii="Times New Roman" w:hAnsi="Times New Roman" w:cs="Times New Roman"/>
          <w:bCs/>
          <w:szCs w:val="22"/>
        </w:rPr>
        <w:t>NEMS</w:t>
      </w:r>
      <w:r w:rsidRPr="00B328A7">
        <w:rPr>
          <w:rFonts w:ascii="Times New Roman" w:hAnsi="Times New Roman" w:cs="Times New Roman"/>
          <w:bCs/>
          <w:szCs w:val="22"/>
        </w:rPr>
        <w:t xml:space="preserve">. </w:t>
      </w:r>
      <w:r w:rsidR="0097403D">
        <w:rPr>
          <w:rFonts w:ascii="Times New Roman" w:hAnsi="Times New Roman" w:cs="Times New Roman"/>
        </w:rPr>
        <w:t xml:space="preserve">Each message has a header and a payload. The header contains routing data used by NEMS to deliver messages to the correct subscriber. </w:t>
      </w:r>
      <w:r>
        <w:rPr>
          <w:rFonts w:ascii="Times New Roman" w:hAnsi="Times New Roman" w:cs="Times New Roman"/>
          <w:bCs/>
          <w:szCs w:val="22"/>
        </w:rPr>
        <w:t xml:space="preserve">Note that the </w:t>
      </w:r>
      <w:proofErr w:type="spellStart"/>
      <w:r>
        <w:rPr>
          <w:rFonts w:ascii="Times New Roman" w:hAnsi="Times New Roman" w:cs="Times New Roman"/>
          <w:bCs/>
          <w:szCs w:val="22"/>
        </w:rPr>
        <w:t>MsgType</w:t>
      </w:r>
      <w:proofErr w:type="spellEnd"/>
      <w:r>
        <w:rPr>
          <w:rFonts w:ascii="Times New Roman" w:hAnsi="Times New Roman" w:cs="Times New Roman"/>
          <w:bCs/>
          <w:szCs w:val="22"/>
        </w:rPr>
        <w:t xml:space="preserve"> column defines the two character abbreviation that is used in the JMS header to delineate the message type.</w:t>
      </w:r>
    </w:p>
    <w:p w:rsidR="00415D69" w:rsidRPr="00B328A7" w:rsidRDefault="00415D69" w:rsidP="00415D69">
      <w:pPr>
        <w:rPr>
          <w:rFonts w:ascii="Times New Roman" w:hAnsi="Times New Roman" w:cs="Times New Roman"/>
          <w:bCs/>
          <w:szCs w:val="22"/>
        </w:rPr>
      </w:pPr>
    </w:p>
    <w:p w:rsidR="00415D69" w:rsidRPr="00B328A7" w:rsidRDefault="00415D69" w:rsidP="00415D69">
      <w:pPr>
        <w:pStyle w:val="Caption"/>
        <w:keepNext/>
        <w:jc w:val="center"/>
        <w:rPr>
          <w:rFonts w:ascii="Times New Roman" w:hAnsi="Times New Roman" w:cs="Times New Roman"/>
          <w:sz w:val="24"/>
          <w:szCs w:val="24"/>
        </w:rPr>
      </w:pPr>
      <w:bookmarkStart w:id="76" w:name="_Toc480457335"/>
      <w:r w:rsidRPr="00B328A7">
        <w:rPr>
          <w:rFonts w:ascii="Times New Roman" w:hAnsi="Times New Roman" w:cs="Times New Roman"/>
          <w:sz w:val="24"/>
          <w:szCs w:val="24"/>
        </w:rPr>
        <w:t xml:space="preserve">Table </w:t>
      </w:r>
      <w:r w:rsidR="000529E1" w:rsidRPr="00B328A7">
        <w:rPr>
          <w:rFonts w:ascii="Times New Roman" w:hAnsi="Times New Roman" w:cs="Times New Roman"/>
          <w:sz w:val="24"/>
          <w:szCs w:val="24"/>
        </w:rPr>
        <w:fldChar w:fldCharType="begin"/>
      </w:r>
      <w:r w:rsidRPr="00B328A7">
        <w:rPr>
          <w:rFonts w:ascii="Times New Roman" w:hAnsi="Times New Roman" w:cs="Times New Roman"/>
          <w:sz w:val="24"/>
          <w:szCs w:val="24"/>
        </w:rPr>
        <w:instrText xml:space="preserve"> SEQ Table \* ARABIC </w:instrText>
      </w:r>
      <w:r w:rsidR="000529E1" w:rsidRPr="00B328A7">
        <w:rPr>
          <w:rFonts w:ascii="Times New Roman" w:hAnsi="Times New Roman" w:cs="Times New Roman"/>
          <w:sz w:val="24"/>
          <w:szCs w:val="24"/>
        </w:rPr>
        <w:fldChar w:fldCharType="separate"/>
      </w:r>
      <w:r w:rsidR="00F0535B">
        <w:rPr>
          <w:rFonts w:ascii="Times New Roman" w:hAnsi="Times New Roman" w:cs="Times New Roman"/>
          <w:noProof/>
          <w:sz w:val="24"/>
          <w:szCs w:val="24"/>
        </w:rPr>
        <w:t>3</w:t>
      </w:r>
      <w:r w:rsidR="000529E1" w:rsidRPr="00B328A7">
        <w:rPr>
          <w:rFonts w:ascii="Times New Roman" w:hAnsi="Times New Roman" w:cs="Times New Roman"/>
          <w:sz w:val="24"/>
          <w:szCs w:val="24"/>
        </w:rPr>
        <w:fldChar w:fldCharType="end"/>
      </w:r>
      <w:r w:rsidRPr="00B328A7">
        <w:rPr>
          <w:rFonts w:ascii="Times New Roman" w:hAnsi="Times New Roman" w:cs="Times New Roman"/>
          <w:sz w:val="24"/>
          <w:szCs w:val="24"/>
        </w:rPr>
        <w:t xml:space="preserve"> : List of </w:t>
      </w:r>
      <w:r w:rsidR="008E653E">
        <w:rPr>
          <w:rFonts w:ascii="Times New Roman" w:hAnsi="Times New Roman" w:cs="Times New Roman"/>
          <w:sz w:val="24"/>
          <w:szCs w:val="24"/>
        </w:rPr>
        <w:t xml:space="preserve">Published </w:t>
      </w:r>
      <w:r w:rsidRPr="00B328A7">
        <w:rPr>
          <w:rFonts w:ascii="Times New Roman" w:hAnsi="Times New Roman" w:cs="Times New Roman"/>
          <w:sz w:val="24"/>
          <w:szCs w:val="24"/>
        </w:rPr>
        <w:t>Messages</w:t>
      </w:r>
      <w:bookmarkEnd w:id="76"/>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9"/>
        <w:gridCol w:w="4139"/>
        <w:gridCol w:w="1261"/>
      </w:tblGrid>
      <w:tr w:rsidR="0097403D" w:rsidRPr="00B328A7" w:rsidTr="007460C1">
        <w:trPr>
          <w:cantSplit/>
          <w:tblHeader/>
        </w:trPr>
        <w:tc>
          <w:tcPr>
            <w:tcW w:w="2093" w:type="pct"/>
            <w:shd w:val="clear" w:color="auto" w:fill="FFFF99"/>
          </w:tcPr>
          <w:p w:rsidR="0097403D" w:rsidRPr="00B328A7" w:rsidRDefault="0097403D" w:rsidP="00182009">
            <w:pPr>
              <w:jc w:val="center"/>
              <w:rPr>
                <w:rFonts w:ascii="Times New Roman" w:hAnsi="Times New Roman" w:cs="Times New Roman"/>
                <w:b/>
              </w:rPr>
            </w:pPr>
            <w:r w:rsidRPr="00B328A7">
              <w:rPr>
                <w:rFonts w:ascii="Times New Roman" w:hAnsi="Times New Roman" w:cs="Times New Roman"/>
                <w:b/>
              </w:rPr>
              <w:t>Name</w:t>
            </w:r>
          </w:p>
        </w:tc>
        <w:tc>
          <w:tcPr>
            <w:tcW w:w="2228" w:type="pct"/>
            <w:shd w:val="clear" w:color="auto" w:fill="FFFF99"/>
          </w:tcPr>
          <w:p w:rsidR="0097403D" w:rsidRPr="00B328A7" w:rsidRDefault="0097403D" w:rsidP="00182009">
            <w:pPr>
              <w:jc w:val="center"/>
              <w:rPr>
                <w:rFonts w:ascii="Times New Roman" w:hAnsi="Times New Roman" w:cs="Times New Roman"/>
                <w:b/>
              </w:rPr>
            </w:pPr>
            <w:r w:rsidRPr="00B328A7">
              <w:rPr>
                <w:rFonts w:ascii="Times New Roman" w:hAnsi="Times New Roman" w:cs="Times New Roman"/>
                <w:b/>
              </w:rPr>
              <w:t>Definition</w:t>
            </w:r>
          </w:p>
        </w:tc>
        <w:tc>
          <w:tcPr>
            <w:tcW w:w="679" w:type="pct"/>
            <w:shd w:val="clear" w:color="auto" w:fill="FFFF99"/>
          </w:tcPr>
          <w:p w:rsidR="0097403D" w:rsidRPr="00B328A7" w:rsidRDefault="0097403D" w:rsidP="00182009">
            <w:pPr>
              <w:jc w:val="center"/>
              <w:rPr>
                <w:rFonts w:ascii="Times New Roman" w:hAnsi="Times New Roman" w:cs="Times New Roman"/>
                <w:b/>
              </w:rPr>
            </w:pPr>
            <w:proofErr w:type="spellStart"/>
            <w:r>
              <w:rPr>
                <w:rFonts w:ascii="Times New Roman" w:hAnsi="Times New Roman" w:cs="Times New Roman"/>
                <w:b/>
              </w:rPr>
              <w:t>MsgType</w:t>
            </w:r>
            <w:proofErr w:type="spellEnd"/>
          </w:p>
        </w:tc>
      </w:tr>
      <w:tr w:rsidR="0097403D" w:rsidRPr="00B328A7" w:rsidTr="007460C1">
        <w:trPr>
          <w:cantSplit/>
        </w:trPr>
        <w:tc>
          <w:tcPr>
            <w:tcW w:w="2093" w:type="pct"/>
          </w:tcPr>
          <w:p w:rsidR="0097403D" w:rsidRPr="00B328A7" w:rsidRDefault="006565D2" w:rsidP="00182009">
            <w:pPr>
              <w:rPr>
                <w:rFonts w:ascii="Times New Roman" w:hAnsi="Times New Roman" w:cs="Times New Roman"/>
              </w:rPr>
            </w:pPr>
            <w:proofErr w:type="spellStart"/>
            <w:r>
              <w:rPr>
                <w:rFonts w:ascii="Times New Roman" w:hAnsi="Times New Roman" w:cs="Times New Roman"/>
              </w:rPr>
              <w:t>StatusEvent</w:t>
            </w:r>
            <w:r w:rsidR="00AC40E1">
              <w:rPr>
                <w:rFonts w:ascii="Times New Roman" w:hAnsi="Times New Roman" w:cs="Times New Roman"/>
              </w:rPr>
              <w:t>Message</w:t>
            </w:r>
            <w:proofErr w:type="spellEnd"/>
          </w:p>
        </w:tc>
        <w:tc>
          <w:tcPr>
            <w:tcW w:w="2228" w:type="pct"/>
          </w:tcPr>
          <w:p w:rsidR="0097403D" w:rsidRPr="00B328A7" w:rsidRDefault="006565D2" w:rsidP="00A434C3">
            <w:pPr>
              <w:rPr>
                <w:rFonts w:ascii="Times New Roman" w:hAnsi="Times New Roman" w:cs="Times New Roman"/>
              </w:rPr>
            </w:pPr>
            <w:r>
              <w:rPr>
                <w:rFonts w:ascii="Times New Roman" w:hAnsi="Times New Roman" w:cs="Times New Roman"/>
              </w:rPr>
              <w:t xml:space="preserve">Provides a notification </w:t>
            </w:r>
            <w:r w:rsidR="00A434C3">
              <w:rPr>
                <w:rFonts w:ascii="Times New Roman" w:hAnsi="Times New Roman" w:cs="Times New Roman"/>
              </w:rPr>
              <w:t>of the status of a monitored resource. This status may be</w:t>
            </w:r>
            <w:r>
              <w:rPr>
                <w:rFonts w:ascii="Times New Roman" w:hAnsi="Times New Roman" w:cs="Times New Roman"/>
              </w:rPr>
              <w:t xml:space="preserve"> </w:t>
            </w:r>
            <w:r w:rsidR="00A434C3">
              <w:rPr>
                <w:rFonts w:ascii="Times New Roman" w:hAnsi="Times New Roman" w:cs="Times New Roman"/>
              </w:rPr>
              <w:t xml:space="preserve">that </w:t>
            </w:r>
            <w:r>
              <w:rPr>
                <w:rFonts w:ascii="Times New Roman" w:hAnsi="Times New Roman" w:cs="Times New Roman"/>
              </w:rPr>
              <w:t>a significant change in the state of a monitored resource has occurred</w:t>
            </w:r>
            <w:r w:rsidR="00A434C3">
              <w:rPr>
                <w:rFonts w:ascii="Times New Roman" w:hAnsi="Times New Roman" w:cs="Times New Roman"/>
              </w:rPr>
              <w:t xml:space="preserve">, or may simply be a heartbeat message. The exact situation that caused the message to </w:t>
            </w:r>
            <w:r w:rsidR="00FC6E18">
              <w:rPr>
                <w:rFonts w:ascii="Times New Roman" w:hAnsi="Times New Roman" w:cs="Times New Roman"/>
              </w:rPr>
              <w:t xml:space="preserve">be </w:t>
            </w:r>
            <w:r w:rsidR="00A434C3">
              <w:rPr>
                <w:rFonts w:ascii="Times New Roman" w:hAnsi="Times New Roman" w:cs="Times New Roman"/>
              </w:rPr>
              <w:t xml:space="preserve">published is detailed in the </w:t>
            </w:r>
            <w:proofErr w:type="spellStart"/>
            <w:r w:rsidR="00A434C3">
              <w:rPr>
                <w:rFonts w:ascii="Times New Roman" w:hAnsi="Times New Roman" w:cs="Times New Roman"/>
              </w:rPr>
              <w:t>SituationCategory</w:t>
            </w:r>
            <w:proofErr w:type="spellEnd"/>
            <w:r w:rsidR="00A434C3">
              <w:rPr>
                <w:rFonts w:ascii="Times New Roman" w:hAnsi="Times New Roman" w:cs="Times New Roman"/>
              </w:rPr>
              <w:t xml:space="preserve"> element.</w:t>
            </w:r>
          </w:p>
        </w:tc>
        <w:tc>
          <w:tcPr>
            <w:tcW w:w="679" w:type="pct"/>
          </w:tcPr>
          <w:p w:rsidR="0097403D" w:rsidRPr="00B328A7" w:rsidRDefault="006565D2" w:rsidP="00182009">
            <w:pPr>
              <w:rPr>
                <w:rFonts w:ascii="Times New Roman" w:hAnsi="Times New Roman" w:cs="Times New Roman"/>
              </w:rPr>
            </w:pPr>
            <w:r>
              <w:rPr>
                <w:rFonts w:ascii="Times New Roman" w:hAnsi="Times New Roman" w:cs="Times New Roman"/>
              </w:rPr>
              <w:t>SE</w:t>
            </w:r>
          </w:p>
        </w:tc>
      </w:tr>
    </w:tbl>
    <w:p w:rsidR="00415D69" w:rsidRDefault="00415D69" w:rsidP="00415D69">
      <w:pPr>
        <w:rPr>
          <w:rFonts w:ascii="Times New Roman" w:hAnsi="Times New Roman" w:cs="Times New Roman"/>
        </w:rPr>
      </w:pPr>
    </w:p>
    <w:p w:rsidR="008E653E" w:rsidRPr="00B328A7" w:rsidRDefault="00AC40E1" w:rsidP="008E653E">
      <w:pPr>
        <w:pStyle w:val="Heading3"/>
      </w:pPr>
      <w:bookmarkStart w:id="77" w:name="_Toc417304932"/>
      <w:bookmarkStart w:id="78" w:name="_Toc480457319"/>
      <w:proofErr w:type="spellStart"/>
      <w:r>
        <w:t>StatusEventMessage</w:t>
      </w:r>
      <w:proofErr w:type="spellEnd"/>
      <w:r w:rsidR="008E653E" w:rsidRPr="00B328A7">
        <w:t xml:space="preserve"> </w:t>
      </w:r>
      <w:bookmarkEnd w:id="77"/>
      <w:r w:rsidR="008E252E">
        <w:t>Format</w:t>
      </w:r>
      <w:bookmarkEnd w:id="78"/>
    </w:p>
    <w:p w:rsidR="008E653E" w:rsidRPr="00B328A7" w:rsidRDefault="008E653E" w:rsidP="008E653E">
      <w:pPr>
        <w:rPr>
          <w:rFonts w:ascii="Times New Roman" w:hAnsi="Times New Roman" w:cs="Times New Roman"/>
        </w:rPr>
      </w:pPr>
    </w:p>
    <w:p w:rsidR="008E653E" w:rsidRDefault="008E653E" w:rsidP="008E653E">
      <w:pPr>
        <w:rPr>
          <w:rFonts w:ascii="Times New Roman" w:hAnsi="Times New Roman" w:cs="Times New Roman"/>
        </w:rPr>
      </w:pPr>
      <w:r w:rsidRPr="00B328A7">
        <w:rPr>
          <w:rFonts w:ascii="Times New Roman" w:hAnsi="Times New Roman" w:cs="Times New Roman"/>
        </w:rPr>
        <w:t>The followin</w:t>
      </w:r>
      <w:r>
        <w:rPr>
          <w:rFonts w:ascii="Times New Roman" w:hAnsi="Times New Roman" w:cs="Times New Roman"/>
        </w:rPr>
        <w:t xml:space="preserve">g table lists the header for a </w:t>
      </w:r>
      <w:proofErr w:type="spellStart"/>
      <w:r w:rsidR="00AC40E1">
        <w:rPr>
          <w:rFonts w:ascii="Times New Roman" w:hAnsi="Times New Roman" w:cs="Times New Roman"/>
        </w:rPr>
        <w:t>StatusEventM</w:t>
      </w:r>
      <w:r>
        <w:rPr>
          <w:rFonts w:ascii="Times New Roman" w:hAnsi="Times New Roman" w:cs="Times New Roman"/>
        </w:rPr>
        <w:t>essage</w:t>
      </w:r>
      <w:proofErr w:type="spellEnd"/>
      <w:r>
        <w:rPr>
          <w:rFonts w:ascii="Times New Roman" w:hAnsi="Times New Roman" w:cs="Times New Roman"/>
        </w:rPr>
        <w:t xml:space="preserve">. This message is published </w:t>
      </w:r>
      <w:r w:rsidR="00AC40E1" w:rsidRPr="00EB4B2D">
        <w:rPr>
          <w:rFonts w:ascii="Times New Roman" w:hAnsi="Times New Roman" w:cs="Times New Roman"/>
          <w:highlight w:val="cyan"/>
        </w:rPr>
        <w:t>upon a significant change in the status of a monitored resource</w:t>
      </w:r>
      <w:r w:rsidR="00EB4B2D" w:rsidRPr="00EB4B2D">
        <w:rPr>
          <w:rFonts w:ascii="Times New Roman" w:hAnsi="Times New Roman" w:cs="Times New Roman"/>
          <w:highlight w:val="cyan"/>
        </w:rPr>
        <w:t xml:space="preserve"> or on a periodic basis every </w:t>
      </w:r>
      <w:r w:rsidR="00A20C98">
        <w:rPr>
          <w:rFonts w:ascii="Times New Roman" w:hAnsi="Times New Roman" w:cs="Times New Roman"/>
          <w:highlight w:val="cyan"/>
        </w:rPr>
        <w:t>X</w:t>
      </w:r>
      <w:r w:rsidR="00EB4B2D" w:rsidRPr="00EB4B2D">
        <w:rPr>
          <w:rFonts w:ascii="Times New Roman" w:hAnsi="Times New Roman" w:cs="Times New Roman"/>
          <w:highlight w:val="cyan"/>
        </w:rPr>
        <w:t xml:space="preserve"> seconds</w:t>
      </w:r>
      <w:r w:rsidR="00EB4B2D">
        <w:rPr>
          <w:rFonts w:ascii="Times New Roman" w:hAnsi="Times New Roman" w:cs="Times New Roman"/>
        </w:rPr>
        <w:t>.</w:t>
      </w:r>
    </w:p>
    <w:p w:rsidR="00E91B37" w:rsidRPr="00B328A7" w:rsidRDefault="00E91B37" w:rsidP="008E653E">
      <w:pPr>
        <w:rPr>
          <w:rFonts w:ascii="Times New Roman" w:hAnsi="Times New Roman" w:cs="Times New Roman"/>
        </w:rPr>
      </w:pPr>
    </w:p>
    <w:p w:rsidR="008E653E" w:rsidRPr="00B328A7" w:rsidRDefault="008E653E" w:rsidP="008E653E">
      <w:pPr>
        <w:pStyle w:val="Caption"/>
        <w:keepNext/>
        <w:jc w:val="center"/>
        <w:rPr>
          <w:rFonts w:ascii="Times New Roman" w:hAnsi="Times New Roman" w:cs="Times New Roman"/>
          <w:sz w:val="24"/>
          <w:szCs w:val="24"/>
        </w:rPr>
      </w:pPr>
      <w:bookmarkStart w:id="79" w:name="_Toc417304847"/>
      <w:bookmarkStart w:id="80" w:name="_Toc480457336"/>
      <w:r w:rsidRPr="00B328A7">
        <w:rPr>
          <w:rFonts w:ascii="Times New Roman" w:hAnsi="Times New Roman" w:cs="Times New Roman"/>
          <w:sz w:val="24"/>
          <w:szCs w:val="24"/>
        </w:rPr>
        <w:lastRenderedPageBreak/>
        <w:t xml:space="preserve">Table </w:t>
      </w:r>
      <w:r w:rsidR="000529E1" w:rsidRPr="00B328A7">
        <w:rPr>
          <w:rFonts w:ascii="Times New Roman" w:hAnsi="Times New Roman" w:cs="Times New Roman"/>
          <w:sz w:val="24"/>
          <w:szCs w:val="24"/>
        </w:rPr>
        <w:fldChar w:fldCharType="begin"/>
      </w:r>
      <w:r w:rsidRPr="00B328A7">
        <w:rPr>
          <w:rFonts w:ascii="Times New Roman" w:hAnsi="Times New Roman" w:cs="Times New Roman"/>
          <w:sz w:val="24"/>
          <w:szCs w:val="24"/>
        </w:rPr>
        <w:instrText xml:space="preserve"> SEQ Table \* ARABIC </w:instrText>
      </w:r>
      <w:r w:rsidR="000529E1" w:rsidRPr="00B328A7">
        <w:rPr>
          <w:rFonts w:ascii="Times New Roman" w:hAnsi="Times New Roman" w:cs="Times New Roman"/>
          <w:sz w:val="24"/>
          <w:szCs w:val="24"/>
        </w:rPr>
        <w:fldChar w:fldCharType="separate"/>
      </w:r>
      <w:r w:rsidR="00F0535B">
        <w:rPr>
          <w:rFonts w:ascii="Times New Roman" w:hAnsi="Times New Roman" w:cs="Times New Roman"/>
          <w:noProof/>
          <w:sz w:val="24"/>
          <w:szCs w:val="24"/>
        </w:rPr>
        <w:t>4</w:t>
      </w:r>
      <w:r w:rsidR="000529E1" w:rsidRPr="00B328A7">
        <w:rPr>
          <w:rFonts w:ascii="Times New Roman" w:hAnsi="Times New Roman" w:cs="Times New Roman"/>
          <w:sz w:val="24"/>
          <w:szCs w:val="24"/>
        </w:rPr>
        <w:fldChar w:fldCharType="end"/>
      </w:r>
      <w:r>
        <w:rPr>
          <w:rFonts w:ascii="Times New Roman" w:hAnsi="Times New Roman" w:cs="Times New Roman"/>
          <w:sz w:val="24"/>
          <w:szCs w:val="24"/>
        </w:rPr>
        <w:t xml:space="preserve"> : </w:t>
      </w:r>
      <w:proofErr w:type="spellStart"/>
      <w:r w:rsidR="00AC40E1">
        <w:rPr>
          <w:rFonts w:ascii="Times New Roman" w:hAnsi="Times New Roman" w:cs="Times New Roman"/>
          <w:sz w:val="24"/>
          <w:szCs w:val="24"/>
        </w:rPr>
        <w:t>StatusEventMessage</w:t>
      </w:r>
      <w:proofErr w:type="spellEnd"/>
      <w:r w:rsidRPr="00B328A7">
        <w:rPr>
          <w:rFonts w:ascii="Times New Roman" w:hAnsi="Times New Roman" w:cs="Times New Roman"/>
          <w:sz w:val="24"/>
          <w:szCs w:val="24"/>
        </w:rPr>
        <w:t xml:space="preserve"> Header</w:t>
      </w:r>
      <w:bookmarkEnd w:id="79"/>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3060"/>
        <w:gridCol w:w="1440"/>
        <w:gridCol w:w="2898"/>
      </w:tblGrid>
      <w:tr w:rsidR="008E653E" w:rsidRPr="00B328A7" w:rsidTr="00FC6E18">
        <w:tc>
          <w:tcPr>
            <w:tcW w:w="2178" w:type="dxa"/>
            <w:shd w:val="clear" w:color="auto" w:fill="DAEEF3" w:themeFill="accent5" w:themeFillTint="33"/>
          </w:tcPr>
          <w:p w:rsidR="008E653E" w:rsidRPr="00B328A7" w:rsidRDefault="008E653E" w:rsidP="004B4753">
            <w:pPr>
              <w:jc w:val="center"/>
              <w:rPr>
                <w:rFonts w:ascii="Times New Roman" w:hAnsi="Times New Roman" w:cs="Times New Roman"/>
                <w:b/>
              </w:rPr>
            </w:pPr>
            <w:r w:rsidRPr="00B328A7">
              <w:rPr>
                <w:rFonts w:ascii="Times New Roman" w:hAnsi="Times New Roman" w:cs="Times New Roman"/>
                <w:b/>
              </w:rPr>
              <w:t>Data Element</w:t>
            </w:r>
          </w:p>
        </w:tc>
        <w:tc>
          <w:tcPr>
            <w:tcW w:w="3060" w:type="dxa"/>
            <w:shd w:val="clear" w:color="auto" w:fill="DAEEF3" w:themeFill="accent5" w:themeFillTint="33"/>
          </w:tcPr>
          <w:p w:rsidR="008E653E" w:rsidRPr="00B328A7" w:rsidRDefault="008E653E" w:rsidP="004B4753">
            <w:pPr>
              <w:jc w:val="center"/>
              <w:rPr>
                <w:rFonts w:ascii="Times New Roman" w:hAnsi="Times New Roman" w:cs="Times New Roman"/>
                <w:b/>
              </w:rPr>
            </w:pPr>
            <w:r w:rsidRPr="00B328A7">
              <w:rPr>
                <w:rFonts w:ascii="Times New Roman" w:hAnsi="Times New Roman" w:cs="Times New Roman"/>
                <w:b/>
              </w:rPr>
              <w:t>Description</w:t>
            </w:r>
          </w:p>
        </w:tc>
        <w:tc>
          <w:tcPr>
            <w:tcW w:w="1440" w:type="dxa"/>
            <w:shd w:val="clear" w:color="auto" w:fill="DAEEF3" w:themeFill="accent5" w:themeFillTint="33"/>
          </w:tcPr>
          <w:p w:rsidR="008E653E" w:rsidRPr="00B328A7" w:rsidRDefault="008E653E" w:rsidP="004B4753">
            <w:pPr>
              <w:jc w:val="center"/>
              <w:rPr>
                <w:rFonts w:ascii="Times New Roman" w:hAnsi="Times New Roman" w:cs="Times New Roman"/>
                <w:b/>
              </w:rPr>
            </w:pPr>
            <w:r w:rsidRPr="00B328A7">
              <w:rPr>
                <w:rFonts w:ascii="Times New Roman" w:hAnsi="Times New Roman" w:cs="Times New Roman"/>
                <w:b/>
              </w:rPr>
              <w:t>Cardinality</w:t>
            </w:r>
          </w:p>
        </w:tc>
        <w:tc>
          <w:tcPr>
            <w:tcW w:w="2898" w:type="dxa"/>
            <w:shd w:val="clear" w:color="auto" w:fill="DAEEF3" w:themeFill="accent5" w:themeFillTint="33"/>
          </w:tcPr>
          <w:p w:rsidR="008E653E" w:rsidRPr="00B328A7" w:rsidRDefault="008E653E" w:rsidP="004B4753">
            <w:pPr>
              <w:jc w:val="center"/>
              <w:rPr>
                <w:rFonts w:ascii="Times New Roman" w:hAnsi="Times New Roman" w:cs="Times New Roman"/>
                <w:b/>
              </w:rPr>
            </w:pPr>
            <w:r w:rsidRPr="00B328A7">
              <w:rPr>
                <w:rFonts w:ascii="Times New Roman" w:hAnsi="Times New Roman" w:cs="Times New Roman"/>
                <w:b/>
              </w:rPr>
              <w:t>Type</w:t>
            </w:r>
          </w:p>
        </w:tc>
      </w:tr>
      <w:tr w:rsidR="008E653E" w:rsidRPr="00B328A7" w:rsidTr="00FC6E18">
        <w:tc>
          <w:tcPr>
            <w:tcW w:w="2178" w:type="dxa"/>
          </w:tcPr>
          <w:p w:rsidR="008E653E" w:rsidRPr="00A20C98" w:rsidRDefault="00A20C98" w:rsidP="004B4753">
            <w:pPr>
              <w:rPr>
                <w:rFonts w:ascii="Times New Roman" w:hAnsi="Times New Roman" w:cs="Times New Roman"/>
                <w:highlight w:val="cyan"/>
              </w:rPr>
            </w:pPr>
            <w:r w:rsidRPr="00A20C98">
              <w:rPr>
                <w:rFonts w:ascii="Times New Roman" w:hAnsi="Times New Roman" w:cs="Times New Roman"/>
                <w:highlight w:val="cyan"/>
              </w:rPr>
              <w:t>[MSG HEADER ELEMENT]</w:t>
            </w:r>
          </w:p>
        </w:tc>
        <w:tc>
          <w:tcPr>
            <w:tcW w:w="3060" w:type="dxa"/>
          </w:tcPr>
          <w:p w:rsidR="008E653E" w:rsidRPr="00B328A7" w:rsidRDefault="008E653E" w:rsidP="004B4753">
            <w:pPr>
              <w:rPr>
                <w:rFonts w:ascii="Times New Roman" w:hAnsi="Times New Roman" w:cs="Times New Roman"/>
              </w:rPr>
            </w:pPr>
          </w:p>
        </w:tc>
        <w:tc>
          <w:tcPr>
            <w:tcW w:w="1440" w:type="dxa"/>
          </w:tcPr>
          <w:p w:rsidR="008E653E" w:rsidRPr="00B328A7" w:rsidRDefault="008E653E" w:rsidP="004B4753">
            <w:pPr>
              <w:rPr>
                <w:rFonts w:ascii="Times New Roman" w:hAnsi="Times New Roman" w:cs="Times New Roman"/>
              </w:rPr>
            </w:pPr>
          </w:p>
        </w:tc>
        <w:tc>
          <w:tcPr>
            <w:tcW w:w="2898" w:type="dxa"/>
          </w:tcPr>
          <w:p w:rsidR="008E653E" w:rsidRPr="00B328A7" w:rsidRDefault="008E653E" w:rsidP="004B4753">
            <w:pPr>
              <w:rPr>
                <w:rFonts w:ascii="Times New Roman" w:hAnsi="Times New Roman" w:cs="Times New Roman"/>
              </w:rPr>
            </w:pPr>
          </w:p>
        </w:tc>
      </w:tr>
      <w:tr w:rsidR="000256D9" w:rsidRPr="00B328A7" w:rsidTr="00FC6E18">
        <w:tc>
          <w:tcPr>
            <w:tcW w:w="2178" w:type="dxa"/>
          </w:tcPr>
          <w:p w:rsidR="000256D9" w:rsidRPr="00B328A7" w:rsidRDefault="000256D9" w:rsidP="00237D74">
            <w:pPr>
              <w:rPr>
                <w:rFonts w:ascii="Times New Roman" w:hAnsi="Times New Roman" w:cs="Times New Roman"/>
              </w:rPr>
            </w:pPr>
          </w:p>
        </w:tc>
        <w:tc>
          <w:tcPr>
            <w:tcW w:w="3060" w:type="dxa"/>
          </w:tcPr>
          <w:p w:rsidR="000256D9" w:rsidRPr="00B328A7" w:rsidRDefault="000256D9" w:rsidP="00237D74">
            <w:pPr>
              <w:rPr>
                <w:rFonts w:ascii="Times New Roman" w:hAnsi="Times New Roman" w:cs="Times New Roman"/>
              </w:rPr>
            </w:pPr>
          </w:p>
        </w:tc>
        <w:tc>
          <w:tcPr>
            <w:tcW w:w="1440" w:type="dxa"/>
          </w:tcPr>
          <w:p w:rsidR="000256D9" w:rsidRPr="00B328A7" w:rsidRDefault="000256D9" w:rsidP="00237D74">
            <w:pPr>
              <w:rPr>
                <w:rFonts w:ascii="Times New Roman" w:hAnsi="Times New Roman" w:cs="Times New Roman"/>
              </w:rPr>
            </w:pPr>
          </w:p>
        </w:tc>
        <w:tc>
          <w:tcPr>
            <w:tcW w:w="2898" w:type="dxa"/>
          </w:tcPr>
          <w:p w:rsidR="000256D9" w:rsidRPr="00B328A7" w:rsidRDefault="000256D9" w:rsidP="00237D74">
            <w:pPr>
              <w:rPr>
                <w:rFonts w:ascii="Times New Roman" w:hAnsi="Times New Roman" w:cs="Times New Roman"/>
              </w:rPr>
            </w:pPr>
          </w:p>
        </w:tc>
      </w:tr>
      <w:tr w:rsidR="000256D9" w:rsidRPr="00B328A7" w:rsidTr="00FC6E18">
        <w:tc>
          <w:tcPr>
            <w:tcW w:w="2178" w:type="dxa"/>
          </w:tcPr>
          <w:p w:rsidR="000256D9" w:rsidRDefault="000256D9" w:rsidP="00237D74">
            <w:pPr>
              <w:rPr>
                <w:rFonts w:ascii="Times New Roman" w:hAnsi="Times New Roman" w:cs="Times New Roman"/>
              </w:rPr>
            </w:pPr>
          </w:p>
        </w:tc>
        <w:tc>
          <w:tcPr>
            <w:tcW w:w="3060" w:type="dxa"/>
          </w:tcPr>
          <w:p w:rsidR="000256D9" w:rsidRPr="00D24824" w:rsidRDefault="000256D9" w:rsidP="00237D74">
            <w:pPr>
              <w:rPr>
                <w:rFonts w:ascii="Times New Roman" w:hAnsi="Times New Roman" w:cs="Times New Roman"/>
              </w:rPr>
            </w:pPr>
          </w:p>
        </w:tc>
        <w:tc>
          <w:tcPr>
            <w:tcW w:w="1440" w:type="dxa"/>
          </w:tcPr>
          <w:p w:rsidR="000256D9" w:rsidRPr="00D24824" w:rsidRDefault="000256D9" w:rsidP="00237D74">
            <w:pPr>
              <w:rPr>
                <w:rFonts w:ascii="Times New Roman" w:hAnsi="Times New Roman" w:cs="Times New Roman"/>
              </w:rPr>
            </w:pPr>
          </w:p>
        </w:tc>
        <w:tc>
          <w:tcPr>
            <w:tcW w:w="2898" w:type="dxa"/>
          </w:tcPr>
          <w:p w:rsidR="000256D9" w:rsidRPr="00D24824" w:rsidRDefault="000256D9" w:rsidP="00237D74">
            <w:pPr>
              <w:rPr>
                <w:rFonts w:ascii="Times New Roman" w:hAnsi="Times New Roman" w:cs="Times New Roman"/>
              </w:rPr>
            </w:pPr>
          </w:p>
        </w:tc>
      </w:tr>
      <w:tr w:rsidR="000256D9" w:rsidRPr="00B328A7" w:rsidTr="00FC6E18">
        <w:tc>
          <w:tcPr>
            <w:tcW w:w="2178" w:type="dxa"/>
          </w:tcPr>
          <w:p w:rsidR="000256D9" w:rsidRPr="00D24824" w:rsidRDefault="000256D9" w:rsidP="00237D74">
            <w:pPr>
              <w:rPr>
                <w:rFonts w:ascii="Times New Roman" w:hAnsi="Times New Roman" w:cs="Times New Roman"/>
              </w:rPr>
            </w:pPr>
          </w:p>
        </w:tc>
        <w:tc>
          <w:tcPr>
            <w:tcW w:w="3060" w:type="dxa"/>
          </w:tcPr>
          <w:p w:rsidR="000256D9" w:rsidRPr="00D24824" w:rsidRDefault="000256D9" w:rsidP="00237D74">
            <w:pPr>
              <w:rPr>
                <w:rFonts w:ascii="Times New Roman" w:hAnsi="Times New Roman" w:cs="Times New Roman"/>
              </w:rPr>
            </w:pPr>
          </w:p>
        </w:tc>
        <w:tc>
          <w:tcPr>
            <w:tcW w:w="1440" w:type="dxa"/>
          </w:tcPr>
          <w:p w:rsidR="000256D9" w:rsidRPr="00D24824" w:rsidRDefault="000256D9" w:rsidP="00237D74">
            <w:pPr>
              <w:rPr>
                <w:rFonts w:ascii="Times New Roman" w:hAnsi="Times New Roman" w:cs="Times New Roman"/>
              </w:rPr>
            </w:pPr>
          </w:p>
        </w:tc>
        <w:tc>
          <w:tcPr>
            <w:tcW w:w="2898" w:type="dxa"/>
          </w:tcPr>
          <w:p w:rsidR="000256D9" w:rsidRPr="00D24824" w:rsidRDefault="000256D9" w:rsidP="00237D74">
            <w:pPr>
              <w:rPr>
                <w:rFonts w:ascii="Times New Roman" w:hAnsi="Times New Roman" w:cs="Times New Roman"/>
              </w:rPr>
            </w:pPr>
          </w:p>
        </w:tc>
      </w:tr>
      <w:tr w:rsidR="008E653E" w:rsidRPr="00B328A7" w:rsidTr="00FC6E18">
        <w:tc>
          <w:tcPr>
            <w:tcW w:w="2178" w:type="dxa"/>
          </w:tcPr>
          <w:p w:rsidR="008E653E" w:rsidRPr="00D24824" w:rsidRDefault="008E653E" w:rsidP="004B4753">
            <w:pPr>
              <w:rPr>
                <w:rFonts w:ascii="Times New Roman" w:hAnsi="Times New Roman" w:cs="Times New Roman"/>
              </w:rPr>
            </w:pPr>
          </w:p>
        </w:tc>
        <w:tc>
          <w:tcPr>
            <w:tcW w:w="3060" w:type="dxa"/>
          </w:tcPr>
          <w:p w:rsidR="008E653E" w:rsidRPr="00D24824" w:rsidRDefault="008E653E" w:rsidP="000256D9">
            <w:pPr>
              <w:rPr>
                <w:rFonts w:ascii="Times New Roman" w:hAnsi="Times New Roman" w:cs="Times New Roman"/>
              </w:rPr>
            </w:pPr>
          </w:p>
        </w:tc>
        <w:tc>
          <w:tcPr>
            <w:tcW w:w="1440" w:type="dxa"/>
          </w:tcPr>
          <w:p w:rsidR="008E653E" w:rsidRPr="00D24824" w:rsidRDefault="008E653E" w:rsidP="004B4753">
            <w:pPr>
              <w:rPr>
                <w:rFonts w:ascii="Times New Roman" w:hAnsi="Times New Roman" w:cs="Times New Roman"/>
              </w:rPr>
            </w:pPr>
          </w:p>
        </w:tc>
        <w:tc>
          <w:tcPr>
            <w:tcW w:w="2898" w:type="dxa"/>
          </w:tcPr>
          <w:p w:rsidR="008E653E" w:rsidRPr="00D24824" w:rsidRDefault="008E653E" w:rsidP="004B4753">
            <w:pPr>
              <w:rPr>
                <w:rFonts w:ascii="Times New Roman" w:hAnsi="Times New Roman" w:cs="Times New Roman"/>
              </w:rPr>
            </w:pPr>
          </w:p>
        </w:tc>
      </w:tr>
    </w:tbl>
    <w:p w:rsidR="008E653E" w:rsidRPr="00B328A7" w:rsidRDefault="008E653E" w:rsidP="008E653E">
      <w:pPr>
        <w:rPr>
          <w:rFonts w:ascii="Times New Roman" w:hAnsi="Times New Roman" w:cs="Times New Roman"/>
        </w:rPr>
      </w:pPr>
    </w:p>
    <w:p w:rsidR="008E653E" w:rsidRPr="00B328A7" w:rsidRDefault="008E653E" w:rsidP="008E653E">
      <w:pPr>
        <w:rPr>
          <w:rFonts w:ascii="Times New Roman" w:hAnsi="Times New Roman" w:cs="Times New Roman"/>
        </w:rPr>
      </w:pPr>
      <w:r w:rsidRPr="00B328A7">
        <w:rPr>
          <w:rFonts w:ascii="Times New Roman" w:hAnsi="Times New Roman" w:cs="Times New Roman"/>
        </w:rPr>
        <w:t xml:space="preserve">The following table lists the data elements in </w:t>
      </w:r>
      <w:r>
        <w:rPr>
          <w:rFonts w:ascii="Times New Roman" w:hAnsi="Times New Roman" w:cs="Times New Roman"/>
        </w:rPr>
        <w:t xml:space="preserve">the payload of </w:t>
      </w:r>
      <w:r w:rsidRPr="00B328A7">
        <w:rPr>
          <w:rFonts w:ascii="Times New Roman" w:hAnsi="Times New Roman" w:cs="Times New Roman"/>
        </w:rPr>
        <w:t xml:space="preserve">a </w:t>
      </w:r>
      <w:proofErr w:type="spellStart"/>
      <w:r w:rsidR="008E252E">
        <w:rPr>
          <w:rFonts w:ascii="Times New Roman" w:hAnsi="Times New Roman" w:cs="Times New Roman"/>
        </w:rPr>
        <w:t>StatusEventMessage</w:t>
      </w:r>
      <w:proofErr w:type="spellEnd"/>
      <w:r w:rsidRPr="00B328A7">
        <w:rPr>
          <w:rFonts w:ascii="Times New Roman" w:hAnsi="Times New Roman" w:cs="Times New Roman"/>
        </w:rPr>
        <w:t>.</w:t>
      </w:r>
    </w:p>
    <w:p w:rsidR="008E653E" w:rsidRPr="00B328A7" w:rsidRDefault="008E653E" w:rsidP="008E653E">
      <w:pPr>
        <w:rPr>
          <w:rFonts w:ascii="Times New Roman" w:hAnsi="Times New Roman" w:cs="Times New Roman"/>
        </w:rPr>
      </w:pPr>
    </w:p>
    <w:p w:rsidR="008E653E" w:rsidRPr="00B328A7" w:rsidRDefault="008E653E" w:rsidP="008E653E">
      <w:pPr>
        <w:pStyle w:val="Caption"/>
        <w:keepNext/>
        <w:jc w:val="center"/>
        <w:rPr>
          <w:rFonts w:ascii="Times New Roman" w:hAnsi="Times New Roman" w:cs="Times New Roman"/>
          <w:sz w:val="24"/>
          <w:szCs w:val="24"/>
        </w:rPr>
      </w:pPr>
      <w:bookmarkStart w:id="81" w:name="_Toc417304848"/>
      <w:bookmarkStart w:id="82" w:name="_Toc480457337"/>
      <w:r w:rsidRPr="00B328A7">
        <w:rPr>
          <w:rFonts w:ascii="Times New Roman" w:hAnsi="Times New Roman" w:cs="Times New Roman"/>
          <w:sz w:val="24"/>
          <w:szCs w:val="24"/>
        </w:rPr>
        <w:t xml:space="preserve">Table </w:t>
      </w:r>
      <w:r w:rsidR="000529E1" w:rsidRPr="00B328A7">
        <w:rPr>
          <w:rFonts w:ascii="Times New Roman" w:hAnsi="Times New Roman" w:cs="Times New Roman"/>
          <w:sz w:val="24"/>
          <w:szCs w:val="24"/>
        </w:rPr>
        <w:fldChar w:fldCharType="begin"/>
      </w:r>
      <w:r w:rsidRPr="00B328A7">
        <w:rPr>
          <w:rFonts w:ascii="Times New Roman" w:hAnsi="Times New Roman" w:cs="Times New Roman"/>
          <w:sz w:val="24"/>
          <w:szCs w:val="24"/>
        </w:rPr>
        <w:instrText xml:space="preserve"> SEQ Table \* ARABIC </w:instrText>
      </w:r>
      <w:r w:rsidR="000529E1" w:rsidRPr="00B328A7">
        <w:rPr>
          <w:rFonts w:ascii="Times New Roman" w:hAnsi="Times New Roman" w:cs="Times New Roman"/>
          <w:sz w:val="24"/>
          <w:szCs w:val="24"/>
        </w:rPr>
        <w:fldChar w:fldCharType="separate"/>
      </w:r>
      <w:r w:rsidR="00F0535B">
        <w:rPr>
          <w:rFonts w:ascii="Times New Roman" w:hAnsi="Times New Roman" w:cs="Times New Roman"/>
          <w:noProof/>
          <w:sz w:val="24"/>
          <w:szCs w:val="24"/>
        </w:rPr>
        <w:t>5</w:t>
      </w:r>
      <w:r w:rsidR="000529E1" w:rsidRPr="00B328A7">
        <w:rPr>
          <w:rFonts w:ascii="Times New Roman" w:hAnsi="Times New Roman" w:cs="Times New Roman"/>
          <w:sz w:val="24"/>
          <w:szCs w:val="24"/>
        </w:rPr>
        <w:fldChar w:fldCharType="end"/>
      </w:r>
      <w:r w:rsidRPr="00B328A7">
        <w:rPr>
          <w:rFonts w:ascii="Times New Roman" w:hAnsi="Times New Roman" w:cs="Times New Roman"/>
          <w:sz w:val="24"/>
          <w:szCs w:val="24"/>
        </w:rPr>
        <w:t xml:space="preserve"> : </w:t>
      </w:r>
      <w:proofErr w:type="spellStart"/>
      <w:r w:rsidR="00C24268">
        <w:rPr>
          <w:rFonts w:ascii="Times New Roman" w:hAnsi="Times New Roman" w:cs="Times New Roman"/>
          <w:sz w:val="24"/>
          <w:szCs w:val="24"/>
        </w:rPr>
        <w:t>StatusEventMessage</w:t>
      </w:r>
      <w:proofErr w:type="spellEnd"/>
      <w:r w:rsidRPr="00B328A7">
        <w:rPr>
          <w:rFonts w:ascii="Times New Roman" w:hAnsi="Times New Roman" w:cs="Times New Roman"/>
          <w:sz w:val="24"/>
          <w:szCs w:val="24"/>
        </w:rPr>
        <w:t xml:space="preserve"> Data Elements</w:t>
      </w:r>
      <w:bookmarkEnd w:id="81"/>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3060"/>
        <w:gridCol w:w="1440"/>
        <w:gridCol w:w="2898"/>
      </w:tblGrid>
      <w:tr w:rsidR="008E653E" w:rsidRPr="00B328A7" w:rsidTr="004832D6">
        <w:trPr>
          <w:cantSplit/>
          <w:tblHeader/>
        </w:trPr>
        <w:tc>
          <w:tcPr>
            <w:tcW w:w="2178" w:type="dxa"/>
            <w:shd w:val="clear" w:color="auto" w:fill="FFFF99"/>
          </w:tcPr>
          <w:p w:rsidR="008E653E" w:rsidRPr="00B328A7" w:rsidRDefault="008E653E" w:rsidP="004B4753">
            <w:pPr>
              <w:rPr>
                <w:rFonts w:ascii="Times New Roman" w:hAnsi="Times New Roman" w:cs="Times New Roman"/>
                <w:b/>
              </w:rPr>
            </w:pPr>
            <w:r w:rsidRPr="00B328A7">
              <w:rPr>
                <w:rFonts w:ascii="Times New Roman" w:hAnsi="Times New Roman" w:cs="Times New Roman"/>
                <w:b/>
              </w:rPr>
              <w:t>Data Element</w:t>
            </w:r>
          </w:p>
        </w:tc>
        <w:tc>
          <w:tcPr>
            <w:tcW w:w="3060" w:type="dxa"/>
            <w:shd w:val="clear" w:color="auto" w:fill="FFFF99"/>
          </w:tcPr>
          <w:p w:rsidR="008E653E" w:rsidRPr="00B328A7" w:rsidRDefault="008E653E" w:rsidP="004B4753">
            <w:pPr>
              <w:jc w:val="center"/>
              <w:rPr>
                <w:rFonts w:ascii="Times New Roman" w:hAnsi="Times New Roman" w:cs="Times New Roman"/>
                <w:b/>
              </w:rPr>
            </w:pPr>
            <w:r w:rsidRPr="00B328A7">
              <w:rPr>
                <w:rFonts w:ascii="Times New Roman" w:hAnsi="Times New Roman" w:cs="Times New Roman"/>
                <w:b/>
              </w:rPr>
              <w:t>Description</w:t>
            </w:r>
          </w:p>
        </w:tc>
        <w:tc>
          <w:tcPr>
            <w:tcW w:w="1440" w:type="dxa"/>
            <w:shd w:val="clear" w:color="auto" w:fill="FFFF99"/>
          </w:tcPr>
          <w:p w:rsidR="008E653E" w:rsidRPr="00B328A7" w:rsidRDefault="008E653E" w:rsidP="004B4753">
            <w:pPr>
              <w:jc w:val="center"/>
              <w:rPr>
                <w:rFonts w:ascii="Times New Roman" w:hAnsi="Times New Roman" w:cs="Times New Roman"/>
                <w:b/>
              </w:rPr>
            </w:pPr>
            <w:r w:rsidRPr="00B328A7">
              <w:rPr>
                <w:rFonts w:ascii="Times New Roman" w:hAnsi="Times New Roman" w:cs="Times New Roman"/>
                <w:b/>
              </w:rPr>
              <w:t>Cardinality</w:t>
            </w:r>
          </w:p>
        </w:tc>
        <w:tc>
          <w:tcPr>
            <w:tcW w:w="2898" w:type="dxa"/>
            <w:shd w:val="clear" w:color="auto" w:fill="FFFF99"/>
          </w:tcPr>
          <w:p w:rsidR="008E653E" w:rsidRPr="00B328A7" w:rsidRDefault="008E653E" w:rsidP="004B4753">
            <w:pPr>
              <w:jc w:val="center"/>
              <w:rPr>
                <w:rFonts w:ascii="Times New Roman" w:hAnsi="Times New Roman" w:cs="Times New Roman"/>
                <w:b/>
              </w:rPr>
            </w:pPr>
            <w:r w:rsidRPr="00B328A7">
              <w:rPr>
                <w:rFonts w:ascii="Times New Roman" w:hAnsi="Times New Roman" w:cs="Times New Roman"/>
                <w:b/>
              </w:rPr>
              <w:t>Type</w:t>
            </w:r>
          </w:p>
        </w:tc>
      </w:tr>
      <w:tr w:rsidR="00B811B2" w:rsidRPr="00B328A7" w:rsidTr="004832D6">
        <w:tc>
          <w:tcPr>
            <w:tcW w:w="2178" w:type="dxa"/>
          </w:tcPr>
          <w:p w:rsidR="00B811B2" w:rsidRDefault="00B811B2" w:rsidP="004B4753">
            <w:pPr>
              <w:rPr>
                <w:rFonts w:ascii="Times New Roman" w:hAnsi="Times New Roman" w:cs="Times New Roman"/>
              </w:rPr>
            </w:pPr>
            <w:proofErr w:type="spellStart"/>
            <w:r>
              <w:rPr>
                <w:rFonts w:ascii="Times New Roman" w:hAnsi="Times New Roman" w:cs="Times New Roman"/>
              </w:rPr>
              <w:t>msgType</w:t>
            </w:r>
            <w:proofErr w:type="spellEnd"/>
          </w:p>
        </w:tc>
        <w:tc>
          <w:tcPr>
            <w:tcW w:w="3060" w:type="dxa"/>
          </w:tcPr>
          <w:p w:rsidR="00B811B2" w:rsidRPr="00FC6E18" w:rsidRDefault="00B811B2" w:rsidP="00D24824">
            <w:pPr>
              <w:rPr>
                <w:rFonts w:ascii="Times New Roman" w:hAnsi="Times New Roman" w:cs="Times New Roman"/>
              </w:rPr>
            </w:pPr>
            <w:r>
              <w:rPr>
                <w:rFonts w:ascii="Times New Roman" w:hAnsi="Times New Roman" w:cs="Times New Roman"/>
              </w:rPr>
              <w:t>Defines the type of message</w:t>
            </w:r>
          </w:p>
        </w:tc>
        <w:tc>
          <w:tcPr>
            <w:tcW w:w="1440" w:type="dxa"/>
          </w:tcPr>
          <w:p w:rsidR="00B811B2" w:rsidRDefault="00B811B2" w:rsidP="004B4753">
            <w:pPr>
              <w:rPr>
                <w:rFonts w:ascii="Times New Roman" w:hAnsi="Times New Roman" w:cs="Times New Roman"/>
              </w:rPr>
            </w:pPr>
            <w:r>
              <w:rPr>
                <w:rFonts w:ascii="Times New Roman" w:hAnsi="Times New Roman" w:cs="Times New Roman"/>
              </w:rPr>
              <w:t>1</w:t>
            </w:r>
          </w:p>
        </w:tc>
        <w:tc>
          <w:tcPr>
            <w:tcW w:w="2898" w:type="dxa"/>
          </w:tcPr>
          <w:p w:rsidR="00B811B2" w:rsidRDefault="00B811B2" w:rsidP="004B4753">
            <w:pPr>
              <w:rPr>
                <w:rFonts w:ascii="Times New Roman" w:hAnsi="Times New Roman" w:cs="Times New Roman"/>
              </w:rPr>
            </w:pPr>
            <w:proofErr w:type="spellStart"/>
            <w:r>
              <w:rPr>
                <w:rFonts w:ascii="Times New Roman" w:hAnsi="Times New Roman" w:cs="Times New Roman"/>
              </w:rPr>
              <w:t>xsd:string</w:t>
            </w:r>
            <w:proofErr w:type="spellEnd"/>
          </w:p>
        </w:tc>
      </w:tr>
      <w:tr w:rsidR="00B811B2" w:rsidRPr="00B328A7" w:rsidTr="004832D6">
        <w:tc>
          <w:tcPr>
            <w:tcW w:w="2178" w:type="dxa"/>
          </w:tcPr>
          <w:p w:rsidR="00B811B2" w:rsidRDefault="00B811B2" w:rsidP="004B4753">
            <w:pPr>
              <w:rPr>
                <w:rFonts w:ascii="Times New Roman" w:hAnsi="Times New Roman" w:cs="Times New Roman"/>
              </w:rPr>
            </w:pPr>
            <w:proofErr w:type="spellStart"/>
            <w:r>
              <w:rPr>
                <w:rFonts w:ascii="Times New Roman" w:hAnsi="Times New Roman" w:cs="Times New Roman"/>
              </w:rPr>
              <w:t>reportTime</w:t>
            </w:r>
            <w:proofErr w:type="spellEnd"/>
          </w:p>
        </w:tc>
        <w:tc>
          <w:tcPr>
            <w:tcW w:w="3060" w:type="dxa"/>
          </w:tcPr>
          <w:p w:rsidR="00B811B2" w:rsidRPr="00FC6E18" w:rsidRDefault="00B811B2" w:rsidP="00D24824">
            <w:pPr>
              <w:rPr>
                <w:rFonts w:ascii="Times New Roman" w:hAnsi="Times New Roman" w:cs="Times New Roman"/>
              </w:rPr>
            </w:pPr>
            <w:r>
              <w:rPr>
                <w:rFonts w:ascii="Times New Roman" w:hAnsi="Times New Roman" w:cs="Times New Roman"/>
              </w:rPr>
              <w:t>UTC date and time of message generation</w:t>
            </w:r>
          </w:p>
        </w:tc>
        <w:tc>
          <w:tcPr>
            <w:tcW w:w="1440" w:type="dxa"/>
          </w:tcPr>
          <w:p w:rsidR="00B811B2" w:rsidRDefault="00B811B2" w:rsidP="004B4753">
            <w:pPr>
              <w:rPr>
                <w:rFonts w:ascii="Times New Roman" w:hAnsi="Times New Roman" w:cs="Times New Roman"/>
              </w:rPr>
            </w:pPr>
            <w:r>
              <w:rPr>
                <w:rFonts w:ascii="Times New Roman" w:hAnsi="Times New Roman" w:cs="Times New Roman"/>
              </w:rPr>
              <w:t>1</w:t>
            </w:r>
          </w:p>
        </w:tc>
        <w:tc>
          <w:tcPr>
            <w:tcW w:w="2898" w:type="dxa"/>
          </w:tcPr>
          <w:p w:rsidR="00B811B2" w:rsidRDefault="00B811B2" w:rsidP="004B4753">
            <w:pPr>
              <w:rPr>
                <w:rFonts w:ascii="Times New Roman" w:hAnsi="Times New Roman" w:cs="Times New Roman"/>
              </w:rPr>
            </w:pPr>
            <w:proofErr w:type="spellStart"/>
            <w:r>
              <w:rPr>
                <w:rFonts w:ascii="Times New Roman" w:hAnsi="Times New Roman" w:cs="Times New Roman"/>
              </w:rPr>
              <w:t>xsd:dateTime</w:t>
            </w:r>
            <w:proofErr w:type="spellEnd"/>
          </w:p>
        </w:tc>
      </w:tr>
      <w:tr w:rsidR="00B811B2" w:rsidRPr="00B328A7" w:rsidTr="004832D6">
        <w:tc>
          <w:tcPr>
            <w:tcW w:w="2178" w:type="dxa"/>
          </w:tcPr>
          <w:p w:rsidR="00B811B2" w:rsidRDefault="00B811B2" w:rsidP="004B4753">
            <w:pPr>
              <w:rPr>
                <w:rFonts w:ascii="Times New Roman" w:hAnsi="Times New Roman" w:cs="Times New Roman"/>
              </w:rPr>
            </w:pPr>
            <w:proofErr w:type="spellStart"/>
            <w:r>
              <w:rPr>
                <w:rFonts w:ascii="Times New Roman" w:hAnsi="Times New Roman" w:cs="Times New Roman"/>
              </w:rPr>
              <w:t>eventID</w:t>
            </w:r>
            <w:proofErr w:type="spellEnd"/>
          </w:p>
        </w:tc>
        <w:tc>
          <w:tcPr>
            <w:tcW w:w="3060" w:type="dxa"/>
          </w:tcPr>
          <w:p w:rsidR="00B811B2" w:rsidRPr="00FC6E18" w:rsidRDefault="00B811B2" w:rsidP="00D24824">
            <w:pPr>
              <w:rPr>
                <w:rFonts w:ascii="Times New Roman" w:hAnsi="Times New Roman" w:cs="Times New Roman"/>
              </w:rPr>
            </w:pPr>
            <w:r>
              <w:rPr>
                <w:rFonts w:ascii="Times New Roman" w:hAnsi="Times New Roman" w:cs="Times New Roman"/>
              </w:rPr>
              <w:t>Unique identifier for the message</w:t>
            </w:r>
          </w:p>
        </w:tc>
        <w:tc>
          <w:tcPr>
            <w:tcW w:w="1440" w:type="dxa"/>
          </w:tcPr>
          <w:p w:rsidR="00B811B2" w:rsidRDefault="00B811B2" w:rsidP="004B4753">
            <w:pPr>
              <w:rPr>
                <w:rFonts w:ascii="Times New Roman" w:hAnsi="Times New Roman" w:cs="Times New Roman"/>
              </w:rPr>
            </w:pPr>
            <w:r>
              <w:rPr>
                <w:rFonts w:ascii="Times New Roman" w:hAnsi="Times New Roman" w:cs="Times New Roman"/>
              </w:rPr>
              <w:t>1</w:t>
            </w:r>
          </w:p>
        </w:tc>
        <w:tc>
          <w:tcPr>
            <w:tcW w:w="2898" w:type="dxa"/>
          </w:tcPr>
          <w:p w:rsidR="00B811B2" w:rsidRDefault="00B811B2" w:rsidP="004B4753">
            <w:pPr>
              <w:rPr>
                <w:rFonts w:ascii="Times New Roman" w:hAnsi="Times New Roman" w:cs="Times New Roman"/>
              </w:rPr>
            </w:pPr>
            <w:proofErr w:type="spellStart"/>
            <w:r>
              <w:rPr>
                <w:rFonts w:ascii="Times New Roman" w:hAnsi="Times New Roman" w:cs="Times New Roman"/>
              </w:rPr>
              <w:t>xsd:string</w:t>
            </w:r>
            <w:proofErr w:type="spellEnd"/>
          </w:p>
        </w:tc>
      </w:tr>
      <w:tr w:rsidR="00B811B2" w:rsidRPr="00B328A7" w:rsidTr="004832D6">
        <w:tc>
          <w:tcPr>
            <w:tcW w:w="2178" w:type="dxa"/>
          </w:tcPr>
          <w:p w:rsidR="00B811B2" w:rsidRDefault="00B811B2" w:rsidP="004B4753">
            <w:pPr>
              <w:rPr>
                <w:rFonts w:ascii="Times New Roman" w:hAnsi="Times New Roman" w:cs="Times New Roman"/>
              </w:rPr>
            </w:pPr>
            <w:proofErr w:type="spellStart"/>
            <w:r>
              <w:rPr>
                <w:rFonts w:ascii="Times New Roman" w:hAnsi="Times New Roman" w:cs="Times New Roman"/>
              </w:rPr>
              <w:t>reporterComponent</w:t>
            </w:r>
            <w:proofErr w:type="spellEnd"/>
          </w:p>
        </w:tc>
        <w:tc>
          <w:tcPr>
            <w:tcW w:w="3060" w:type="dxa"/>
          </w:tcPr>
          <w:p w:rsidR="00B811B2" w:rsidRPr="00FC6E18" w:rsidRDefault="00B811B2" w:rsidP="00D24824">
            <w:pPr>
              <w:rPr>
                <w:rFonts w:ascii="Times New Roman" w:hAnsi="Times New Roman" w:cs="Times New Roman"/>
              </w:rPr>
            </w:pPr>
            <w:r>
              <w:rPr>
                <w:rFonts w:ascii="Times New Roman" w:hAnsi="Times New Roman" w:cs="Times New Roman"/>
              </w:rPr>
              <w:t>Identifier for the managed entity providing the status message</w:t>
            </w:r>
          </w:p>
        </w:tc>
        <w:tc>
          <w:tcPr>
            <w:tcW w:w="1440" w:type="dxa"/>
          </w:tcPr>
          <w:p w:rsidR="00B811B2" w:rsidRDefault="00B811B2" w:rsidP="004B4753">
            <w:pPr>
              <w:rPr>
                <w:rFonts w:ascii="Times New Roman" w:hAnsi="Times New Roman" w:cs="Times New Roman"/>
              </w:rPr>
            </w:pPr>
            <w:r>
              <w:rPr>
                <w:rFonts w:ascii="Times New Roman" w:hAnsi="Times New Roman" w:cs="Times New Roman"/>
              </w:rPr>
              <w:t>1</w:t>
            </w:r>
          </w:p>
        </w:tc>
        <w:tc>
          <w:tcPr>
            <w:tcW w:w="2898" w:type="dxa"/>
          </w:tcPr>
          <w:p w:rsidR="00B811B2" w:rsidRDefault="00B811B2" w:rsidP="004B4753">
            <w:pPr>
              <w:rPr>
                <w:rFonts w:ascii="Times New Roman" w:hAnsi="Times New Roman" w:cs="Times New Roman"/>
              </w:rPr>
            </w:pPr>
            <w:proofErr w:type="spellStart"/>
            <w:r>
              <w:rPr>
                <w:rFonts w:ascii="Times New Roman" w:hAnsi="Times New Roman" w:cs="Times New Roman"/>
              </w:rPr>
              <w:t>esm:ResourceIdType</w:t>
            </w:r>
            <w:proofErr w:type="spellEnd"/>
          </w:p>
        </w:tc>
      </w:tr>
      <w:tr w:rsidR="00B811B2" w:rsidRPr="00B328A7" w:rsidTr="004832D6">
        <w:tc>
          <w:tcPr>
            <w:tcW w:w="2178" w:type="dxa"/>
          </w:tcPr>
          <w:p w:rsidR="00B811B2" w:rsidRDefault="00B811B2" w:rsidP="004B4753">
            <w:pPr>
              <w:rPr>
                <w:rFonts w:ascii="Times New Roman" w:hAnsi="Times New Roman" w:cs="Times New Roman"/>
              </w:rPr>
            </w:pPr>
            <w:proofErr w:type="spellStart"/>
            <w:r>
              <w:rPr>
                <w:rFonts w:ascii="Times New Roman" w:hAnsi="Times New Roman" w:cs="Times New Roman"/>
              </w:rPr>
              <w:t>sourceComponent</w:t>
            </w:r>
            <w:proofErr w:type="spellEnd"/>
          </w:p>
        </w:tc>
        <w:tc>
          <w:tcPr>
            <w:tcW w:w="3060" w:type="dxa"/>
          </w:tcPr>
          <w:p w:rsidR="00B811B2" w:rsidRPr="00FC6E18" w:rsidRDefault="00B811B2" w:rsidP="00D24824">
            <w:pPr>
              <w:rPr>
                <w:rFonts w:ascii="Times New Roman" w:hAnsi="Times New Roman" w:cs="Times New Roman"/>
              </w:rPr>
            </w:pPr>
            <w:r>
              <w:rPr>
                <w:rFonts w:ascii="Times New Roman" w:hAnsi="Times New Roman" w:cs="Times New Roman"/>
              </w:rPr>
              <w:t>Identifier for the managed entity being reported on</w:t>
            </w:r>
          </w:p>
        </w:tc>
        <w:tc>
          <w:tcPr>
            <w:tcW w:w="1440" w:type="dxa"/>
          </w:tcPr>
          <w:p w:rsidR="00B811B2" w:rsidRDefault="00B811B2" w:rsidP="004B4753">
            <w:pPr>
              <w:rPr>
                <w:rFonts w:ascii="Times New Roman" w:hAnsi="Times New Roman" w:cs="Times New Roman"/>
              </w:rPr>
            </w:pPr>
            <w:r>
              <w:rPr>
                <w:rFonts w:ascii="Times New Roman" w:hAnsi="Times New Roman" w:cs="Times New Roman"/>
              </w:rPr>
              <w:t>1</w:t>
            </w:r>
          </w:p>
        </w:tc>
        <w:tc>
          <w:tcPr>
            <w:tcW w:w="2898" w:type="dxa"/>
          </w:tcPr>
          <w:p w:rsidR="00B811B2" w:rsidRDefault="00B811B2" w:rsidP="004B4753">
            <w:pPr>
              <w:rPr>
                <w:rFonts w:ascii="Times New Roman" w:hAnsi="Times New Roman" w:cs="Times New Roman"/>
              </w:rPr>
            </w:pPr>
            <w:proofErr w:type="spellStart"/>
            <w:r>
              <w:rPr>
                <w:rFonts w:ascii="Times New Roman" w:hAnsi="Times New Roman" w:cs="Times New Roman"/>
              </w:rPr>
              <w:t>esm:ResourceIdType</w:t>
            </w:r>
            <w:proofErr w:type="spellEnd"/>
          </w:p>
        </w:tc>
      </w:tr>
      <w:tr w:rsidR="002E3875" w:rsidRPr="00B328A7" w:rsidTr="004832D6">
        <w:tc>
          <w:tcPr>
            <w:tcW w:w="2178" w:type="dxa"/>
          </w:tcPr>
          <w:p w:rsidR="002E3875" w:rsidRDefault="00012780" w:rsidP="004B4753">
            <w:pPr>
              <w:rPr>
                <w:rFonts w:ascii="Times New Roman" w:hAnsi="Times New Roman" w:cs="Times New Roman"/>
              </w:rPr>
            </w:pPr>
            <w:r>
              <w:rPr>
                <w:rFonts w:ascii="Times New Roman" w:hAnsi="Times New Roman" w:cs="Times New Roman"/>
              </w:rPr>
              <w:t>Current Operational State</w:t>
            </w:r>
          </w:p>
        </w:tc>
        <w:tc>
          <w:tcPr>
            <w:tcW w:w="3060" w:type="dxa"/>
          </w:tcPr>
          <w:p w:rsidR="002E3875" w:rsidRDefault="00FC6E18" w:rsidP="00D24824">
            <w:pPr>
              <w:rPr>
                <w:rFonts w:ascii="Times New Roman" w:hAnsi="Times New Roman" w:cs="Times New Roman"/>
              </w:rPr>
            </w:pPr>
            <w:r w:rsidRPr="00FC6E18">
              <w:rPr>
                <w:rFonts w:ascii="Times New Roman" w:hAnsi="Times New Roman" w:cs="Times New Roman"/>
              </w:rPr>
              <w:t>The current operational state of the component being reported on</w:t>
            </w:r>
          </w:p>
        </w:tc>
        <w:tc>
          <w:tcPr>
            <w:tcW w:w="1440" w:type="dxa"/>
          </w:tcPr>
          <w:p w:rsidR="002E3875" w:rsidRPr="00B328A7" w:rsidRDefault="00FC6E18" w:rsidP="004B4753">
            <w:pPr>
              <w:rPr>
                <w:rFonts w:ascii="Times New Roman" w:hAnsi="Times New Roman" w:cs="Times New Roman"/>
              </w:rPr>
            </w:pPr>
            <w:r>
              <w:rPr>
                <w:rFonts w:ascii="Times New Roman" w:hAnsi="Times New Roman" w:cs="Times New Roman"/>
              </w:rPr>
              <w:t>1</w:t>
            </w:r>
          </w:p>
        </w:tc>
        <w:tc>
          <w:tcPr>
            <w:tcW w:w="2898" w:type="dxa"/>
          </w:tcPr>
          <w:p w:rsidR="002E3875" w:rsidRDefault="00FC6E18" w:rsidP="004B4753">
            <w:pPr>
              <w:rPr>
                <w:rFonts w:ascii="Times New Roman" w:hAnsi="Times New Roman" w:cs="Times New Roman"/>
              </w:rPr>
            </w:pPr>
            <w:proofErr w:type="spellStart"/>
            <w:r>
              <w:rPr>
                <w:rFonts w:ascii="Times New Roman" w:hAnsi="Times New Roman" w:cs="Times New Roman"/>
              </w:rPr>
              <w:t>esm:StateType</w:t>
            </w:r>
            <w:proofErr w:type="spellEnd"/>
          </w:p>
        </w:tc>
      </w:tr>
      <w:tr w:rsidR="008E653E" w:rsidRPr="00B328A7" w:rsidTr="004832D6">
        <w:tc>
          <w:tcPr>
            <w:tcW w:w="2178" w:type="dxa"/>
          </w:tcPr>
          <w:p w:rsidR="008E653E" w:rsidRPr="00B328A7" w:rsidRDefault="00012780" w:rsidP="004B4753">
            <w:pPr>
              <w:rPr>
                <w:rFonts w:ascii="Times New Roman" w:hAnsi="Times New Roman" w:cs="Times New Roman"/>
              </w:rPr>
            </w:pPr>
            <w:r>
              <w:rPr>
                <w:rFonts w:ascii="Times New Roman" w:hAnsi="Times New Roman" w:cs="Times New Roman"/>
              </w:rPr>
              <w:t>Last Operational State Transition</w:t>
            </w:r>
          </w:p>
        </w:tc>
        <w:tc>
          <w:tcPr>
            <w:tcW w:w="3060" w:type="dxa"/>
          </w:tcPr>
          <w:p w:rsidR="008E653E" w:rsidRPr="00B328A7" w:rsidRDefault="00FC6E18" w:rsidP="00D24824">
            <w:pPr>
              <w:rPr>
                <w:rFonts w:ascii="Times New Roman" w:hAnsi="Times New Roman" w:cs="Times New Roman"/>
              </w:rPr>
            </w:pPr>
            <w:r>
              <w:rPr>
                <w:rFonts w:ascii="Times New Roman" w:hAnsi="Times New Roman" w:cs="Times New Roman"/>
              </w:rPr>
              <w:t>I</w:t>
            </w:r>
            <w:r w:rsidRPr="00FC6E18">
              <w:rPr>
                <w:rFonts w:ascii="Times New Roman" w:hAnsi="Times New Roman" w:cs="Times New Roman"/>
              </w:rPr>
              <w:t>nformation about the last operational state transition (for example, a report on when component last transitioned from DOWN to UP)</w:t>
            </w:r>
          </w:p>
        </w:tc>
        <w:tc>
          <w:tcPr>
            <w:tcW w:w="1440" w:type="dxa"/>
          </w:tcPr>
          <w:p w:rsidR="008E653E" w:rsidRPr="00B328A7" w:rsidRDefault="00FC6E18" w:rsidP="004B4753">
            <w:pPr>
              <w:rPr>
                <w:rFonts w:ascii="Times New Roman" w:hAnsi="Times New Roman" w:cs="Times New Roman"/>
              </w:rPr>
            </w:pPr>
            <w:r>
              <w:rPr>
                <w:rFonts w:ascii="Times New Roman" w:hAnsi="Times New Roman" w:cs="Times New Roman"/>
              </w:rPr>
              <w:t>0 to 1</w:t>
            </w:r>
          </w:p>
        </w:tc>
        <w:tc>
          <w:tcPr>
            <w:tcW w:w="2898" w:type="dxa"/>
          </w:tcPr>
          <w:p w:rsidR="008E653E" w:rsidRPr="00B328A7" w:rsidRDefault="00FC6E18" w:rsidP="004B4753">
            <w:pPr>
              <w:rPr>
                <w:rFonts w:ascii="Times New Roman" w:hAnsi="Times New Roman" w:cs="Times New Roman"/>
              </w:rPr>
            </w:pPr>
            <w:proofErr w:type="spellStart"/>
            <w:r>
              <w:rPr>
                <w:rFonts w:ascii="Times New Roman" w:hAnsi="Times New Roman" w:cs="Times New Roman"/>
              </w:rPr>
              <w:t>esm:StateTransitionType</w:t>
            </w:r>
            <w:proofErr w:type="spellEnd"/>
          </w:p>
        </w:tc>
      </w:tr>
      <w:tr w:rsidR="008E653E" w:rsidRPr="00B328A7" w:rsidTr="004832D6">
        <w:tc>
          <w:tcPr>
            <w:tcW w:w="2178" w:type="dxa"/>
          </w:tcPr>
          <w:p w:rsidR="008E653E" w:rsidRPr="00B328A7" w:rsidRDefault="00FC6E18" w:rsidP="004B4753">
            <w:pPr>
              <w:rPr>
                <w:rFonts w:ascii="Times New Roman" w:hAnsi="Times New Roman" w:cs="Times New Roman"/>
              </w:rPr>
            </w:pPr>
            <w:r>
              <w:rPr>
                <w:rFonts w:ascii="Times New Roman" w:hAnsi="Times New Roman" w:cs="Times New Roman"/>
              </w:rPr>
              <w:t xml:space="preserve">Business Service </w:t>
            </w:r>
            <w:r w:rsidR="00012780">
              <w:rPr>
                <w:rFonts w:ascii="Times New Roman" w:hAnsi="Times New Roman" w:cs="Times New Roman"/>
              </w:rPr>
              <w:t>Operational Status</w:t>
            </w:r>
          </w:p>
        </w:tc>
        <w:tc>
          <w:tcPr>
            <w:tcW w:w="3060" w:type="dxa"/>
          </w:tcPr>
          <w:p w:rsidR="008E653E" w:rsidRPr="00B328A7" w:rsidRDefault="00FC6E18" w:rsidP="004B4753">
            <w:pPr>
              <w:rPr>
                <w:rFonts w:ascii="Times New Roman" w:hAnsi="Times New Roman" w:cs="Times New Roman"/>
              </w:rPr>
            </w:pPr>
            <w:r w:rsidRPr="00FC6E18">
              <w:rPr>
                <w:rFonts w:ascii="Times New Roman" w:hAnsi="Times New Roman" w:cs="Times New Roman"/>
              </w:rPr>
              <w:t>The current operational status of the business service</w:t>
            </w:r>
          </w:p>
        </w:tc>
        <w:tc>
          <w:tcPr>
            <w:tcW w:w="1440" w:type="dxa"/>
          </w:tcPr>
          <w:p w:rsidR="008E653E" w:rsidRPr="00B328A7" w:rsidRDefault="00FC6E18" w:rsidP="004B4753">
            <w:pPr>
              <w:rPr>
                <w:rFonts w:ascii="Times New Roman" w:hAnsi="Times New Roman" w:cs="Times New Roman"/>
              </w:rPr>
            </w:pPr>
            <w:r>
              <w:rPr>
                <w:rFonts w:ascii="Times New Roman" w:hAnsi="Times New Roman" w:cs="Times New Roman"/>
              </w:rPr>
              <w:t>1</w:t>
            </w:r>
          </w:p>
        </w:tc>
        <w:tc>
          <w:tcPr>
            <w:tcW w:w="2898" w:type="dxa"/>
          </w:tcPr>
          <w:p w:rsidR="008E653E" w:rsidRPr="00B328A7" w:rsidRDefault="00FC6E18" w:rsidP="004832D6">
            <w:pPr>
              <w:rPr>
                <w:rFonts w:ascii="Times New Roman" w:hAnsi="Times New Roman" w:cs="Times New Roman"/>
              </w:rPr>
            </w:pPr>
            <w:proofErr w:type="spellStart"/>
            <w:r>
              <w:rPr>
                <w:rFonts w:ascii="Times New Roman" w:hAnsi="Times New Roman" w:cs="Times New Roman"/>
              </w:rPr>
              <w:t>esm:</w:t>
            </w:r>
            <w:r w:rsidR="004832D6">
              <w:rPr>
                <w:rFonts w:ascii="Times New Roman" w:hAnsi="Times New Roman" w:cs="Times New Roman"/>
              </w:rPr>
              <w:t>State</w:t>
            </w:r>
            <w:r>
              <w:rPr>
                <w:rFonts w:ascii="Times New Roman" w:hAnsi="Times New Roman" w:cs="Times New Roman"/>
              </w:rPr>
              <w:t>Type</w:t>
            </w:r>
            <w:proofErr w:type="spellEnd"/>
          </w:p>
        </w:tc>
      </w:tr>
      <w:tr w:rsidR="008E252E" w:rsidRPr="00B328A7" w:rsidTr="004832D6">
        <w:tc>
          <w:tcPr>
            <w:tcW w:w="2178" w:type="dxa"/>
          </w:tcPr>
          <w:p w:rsidR="008E252E" w:rsidRDefault="00012780" w:rsidP="004B4753">
            <w:pPr>
              <w:rPr>
                <w:rFonts w:ascii="Times New Roman" w:hAnsi="Times New Roman" w:cs="Times New Roman"/>
              </w:rPr>
            </w:pPr>
            <w:r>
              <w:rPr>
                <w:rFonts w:ascii="Times New Roman" w:hAnsi="Times New Roman" w:cs="Times New Roman"/>
              </w:rPr>
              <w:t>Situation</w:t>
            </w:r>
            <w:r w:rsidR="00FC6E18">
              <w:rPr>
                <w:rFonts w:ascii="Times New Roman" w:hAnsi="Times New Roman" w:cs="Times New Roman"/>
              </w:rPr>
              <w:t xml:space="preserve"> Report</w:t>
            </w:r>
          </w:p>
        </w:tc>
        <w:tc>
          <w:tcPr>
            <w:tcW w:w="3060" w:type="dxa"/>
          </w:tcPr>
          <w:p w:rsidR="008E252E" w:rsidRPr="00B328A7" w:rsidRDefault="00FC6E18" w:rsidP="004B4753">
            <w:pPr>
              <w:rPr>
                <w:rFonts w:ascii="Times New Roman" w:hAnsi="Times New Roman" w:cs="Times New Roman"/>
              </w:rPr>
            </w:pPr>
            <w:r w:rsidRPr="00FC6E18">
              <w:rPr>
                <w:rFonts w:ascii="Times New Roman" w:hAnsi="Times New Roman" w:cs="Times New Roman"/>
              </w:rPr>
              <w:t>Details regarding the current situation being reported on</w:t>
            </w:r>
          </w:p>
        </w:tc>
        <w:tc>
          <w:tcPr>
            <w:tcW w:w="1440" w:type="dxa"/>
          </w:tcPr>
          <w:p w:rsidR="008E252E" w:rsidRPr="00B328A7" w:rsidRDefault="00FC6E18" w:rsidP="004B4753">
            <w:pPr>
              <w:rPr>
                <w:rFonts w:ascii="Times New Roman" w:hAnsi="Times New Roman" w:cs="Times New Roman"/>
              </w:rPr>
            </w:pPr>
            <w:r>
              <w:rPr>
                <w:rFonts w:ascii="Times New Roman" w:hAnsi="Times New Roman" w:cs="Times New Roman"/>
              </w:rPr>
              <w:t>1</w:t>
            </w:r>
          </w:p>
        </w:tc>
        <w:tc>
          <w:tcPr>
            <w:tcW w:w="2898" w:type="dxa"/>
          </w:tcPr>
          <w:p w:rsidR="008E252E" w:rsidRDefault="00FC6E18" w:rsidP="004B4753">
            <w:pPr>
              <w:rPr>
                <w:rFonts w:ascii="Times New Roman" w:hAnsi="Times New Roman" w:cs="Times New Roman"/>
              </w:rPr>
            </w:pPr>
            <w:proofErr w:type="spellStart"/>
            <w:r>
              <w:rPr>
                <w:rFonts w:ascii="Times New Roman" w:hAnsi="Times New Roman" w:cs="Times New Roman"/>
              </w:rPr>
              <w:t>esm:SituationType</w:t>
            </w:r>
            <w:proofErr w:type="spellEnd"/>
          </w:p>
        </w:tc>
      </w:tr>
      <w:tr w:rsidR="00012780" w:rsidRPr="00B328A7" w:rsidTr="004832D6">
        <w:tc>
          <w:tcPr>
            <w:tcW w:w="2178" w:type="dxa"/>
          </w:tcPr>
          <w:p w:rsidR="00012780" w:rsidRDefault="00012780" w:rsidP="004B4753">
            <w:pPr>
              <w:rPr>
                <w:rFonts w:ascii="Times New Roman" w:hAnsi="Times New Roman" w:cs="Times New Roman"/>
              </w:rPr>
            </w:pPr>
            <w:r>
              <w:rPr>
                <w:rFonts w:ascii="Times New Roman" w:hAnsi="Times New Roman" w:cs="Times New Roman"/>
              </w:rPr>
              <w:t>Endpoint Report</w:t>
            </w:r>
          </w:p>
        </w:tc>
        <w:tc>
          <w:tcPr>
            <w:tcW w:w="3060" w:type="dxa"/>
          </w:tcPr>
          <w:p w:rsidR="00012780" w:rsidRPr="00B328A7" w:rsidRDefault="00FC6E18" w:rsidP="004B4753">
            <w:pPr>
              <w:rPr>
                <w:rFonts w:ascii="Times New Roman" w:hAnsi="Times New Roman" w:cs="Times New Roman"/>
              </w:rPr>
            </w:pPr>
            <w:r w:rsidRPr="00FC6E18">
              <w:rPr>
                <w:rFonts w:ascii="Times New Roman" w:hAnsi="Times New Roman" w:cs="Times New Roman"/>
              </w:rPr>
              <w:t>Details on the subcomponents of the business service or source component, including status and metrics</w:t>
            </w:r>
          </w:p>
        </w:tc>
        <w:tc>
          <w:tcPr>
            <w:tcW w:w="1440" w:type="dxa"/>
          </w:tcPr>
          <w:p w:rsidR="00012780" w:rsidRPr="00B328A7" w:rsidRDefault="00FC6E18" w:rsidP="004B4753">
            <w:pPr>
              <w:rPr>
                <w:rFonts w:ascii="Times New Roman" w:hAnsi="Times New Roman" w:cs="Times New Roman"/>
              </w:rPr>
            </w:pPr>
            <w:r>
              <w:rPr>
                <w:rFonts w:ascii="Times New Roman" w:hAnsi="Times New Roman" w:cs="Times New Roman"/>
              </w:rPr>
              <w:t>0 to 1</w:t>
            </w:r>
          </w:p>
        </w:tc>
        <w:tc>
          <w:tcPr>
            <w:tcW w:w="2898" w:type="dxa"/>
          </w:tcPr>
          <w:p w:rsidR="00012780" w:rsidRDefault="00FC6E18" w:rsidP="004B4753">
            <w:pPr>
              <w:rPr>
                <w:rFonts w:ascii="Times New Roman" w:hAnsi="Times New Roman" w:cs="Times New Roman"/>
              </w:rPr>
            </w:pPr>
            <w:proofErr w:type="spellStart"/>
            <w:r>
              <w:rPr>
                <w:rFonts w:ascii="Times New Roman" w:hAnsi="Times New Roman" w:cs="Times New Roman"/>
              </w:rPr>
              <w:t>esm:EndpointReportType</w:t>
            </w:r>
            <w:proofErr w:type="spellEnd"/>
          </w:p>
        </w:tc>
      </w:tr>
    </w:tbl>
    <w:p w:rsidR="008E653E" w:rsidRDefault="008E653E" w:rsidP="008E653E">
      <w:pPr>
        <w:rPr>
          <w:rFonts w:ascii="Times New Roman" w:hAnsi="Times New Roman" w:cs="Times New Roman"/>
        </w:rPr>
      </w:pPr>
    </w:p>
    <w:p w:rsidR="008E252E" w:rsidRDefault="008E252E" w:rsidP="008E653E">
      <w:pPr>
        <w:rPr>
          <w:rFonts w:ascii="Times New Roman" w:hAnsi="Times New Roman" w:cs="Times New Roman"/>
        </w:rPr>
      </w:pPr>
    </w:p>
    <w:p w:rsidR="00815A29" w:rsidRDefault="00AF6D99" w:rsidP="008E653E">
      <w:pPr>
        <w:rPr>
          <w:rFonts w:ascii="Times New Roman" w:hAnsi="Times New Roman" w:cs="Times New Roman"/>
        </w:rPr>
      </w:pPr>
      <w:proofErr w:type="spellStart"/>
      <w:r w:rsidRPr="00AF6D99">
        <w:rPr>
          <w:rFonts w:ascii="Times New Roman" w:hAnsi="Times New Roman" w:cs="Times New Roman"/>
          <w:b/>
        </w:rPr>
        <w:lastRenderedPageBreak/>
        <w:t>SituationCategory</w:t>
      </w:r>
      <w:proofErr w:type="spellEnd"/>
      <w:r w:rsidRPr="00AF6D99">
        <w:rPr>
          <w:rFonts w:ascii="Times New Roman" w:hAnsi="Times New Roman" w:cs="Times New Roman"/>
        </w:rPr>
        <w:t xml:space="preserve"> categorizes the type of the situation that caused the event </w:t>
      </w:r>
      <w:r>
        <w:rPr>
          <w:rFonts w:ascii="Times New Roman" w:hAnsi="Times New Roman" w:cs="Times New Roman"/>
        </w:rPr>
        <w:t>message</w:t>
      </w:r>
      <w:r w:rsidRPr="00AF6D99">
        <w:rPr>
          <w:rFonts w:ascii="Times New Roman" w:hAnsi="Times New Roman" w:cs="Times New Roman"/>
        </w:rPr>
        <w:t xml:space="preserve">. The </w:t>
      </w:r>
      <w:r>
        <w:rPr>
          <w:rFonts w:ascii="Times New Roman" w:hAnsi="Times New Roman" w:cs="Times New Roman"/>
        </w:rPr>
        <w:t xml:space="preserve">permissible values </w:t>
      </w:r>
      <w:r w:rsidRPr="00AF6D99">
        <w:rPr>
          <w:rFonts w:ascii="Times New Roman" w:hAnsi="Times New Roman" w:cs="Times New Roman"/>
        </w:rPr>
        <w:t xml:space="preserve">represent the names of elements in the </w:t>
      </w:r>
      <w:r>
        <w:rPr>
          <w:rFonts w:ascii="Times New Roman" w:hAnsi="Times New Roman" w:cs="Times New Roman"/>
        </w:rPr>
        <w:t>ESM</w:t>
      </w:r>
      <w:r w:rsidRPr="00AF6D99">
        <w:rPr>
          <w:rFonts w:ascii="Times New Roman" w:hAnsi="Times New Roman" w:cs="Times New Roman"/>
        </w:rPr>
        <w:t xml:space="preserve"> namespace. The categories are listed in the order of precedence. In a case where there may be some ambiguity about which category to use, the higher precedent category SHOULD be used. The ordering of situation categories is based on empirical data showing relative importance of various types of events.  The use of a higher precedent category permits more effective and timely correlation and analysis of events that may indicate the presence of a serious problem.</w:t>
      </w:r>
      <w:r>
        <w:rPr>
          <w:rFonts w:ascii="Times New Roman" w:hAnsi="Times New Roman" w:cs="Times New Roman"/>
        </w:rPr>
        <w:t xml:space="preserve"> This is a required element.</w:t>
      </w:r>
    </w:p>
    <w:p w:rsidR="00AF6D99" w:rsidRDefault="00AF6D99" w:rsidP="008E653E">
      <w:pPr>
        <w:rPr>
          <w:rFonts w:ascii="Times New Roman" w:hAnsi="Times New Roman" w:cs="Times New Roman"/>
        </w:rPr>
      </w:pPr>
    </w:p>
    <w:p w:rsidR="00AF6D99" w:rsidRDefault="00AF6D99" w:rsidP="00AF6D99">
      <w:pPr>
        <w:pStyle w:val="Caption"/>
        <w:keepNext/>
        <w:jc w:val="center"/>
      </w:pPr>
      <w:bookmarkStart w:id="83" w:name="_Toc480457338"/>
      <w:r>
        <w:t xml:space="preserve">Table </w:t>
      </w:r>
      <w:fldSimple w:instr=" SEQ Table \* ARABIC ">
        <w:r w:rsidR="00F0535B">
          <w:rPr>
            <w:noProof/>
          </w:rPr>
          <w:t>6</w:t>
        </w:r>
      </w:fldSimple>
      <w:r>
        <w:t xml:space="preserve"> : </w:t>
      </w:r>
      <w:proofErr w:type="spellStart"/>
      <w:r>
        <w:t>SituationCategory</w:t>
      </w:r>
      <w:proofErr w:type="spellEnd"/>
      <w:r>
        <w:t xml:space="preserve"> Description</w:t>
      </w:r>
      <w:bookmarkEnd w:id="83"/>
    </w:p>
    <w:tbl>
      <w:tblPr>
        <w:tblStyle w:val="TableGrid"/>
        <w:tblW w:w="0" w:type="auto"/>
        <w:tblLook w:val="04A0" w:firstRow="1" w:lastRow="0" w:firstColumn="1" w:lastColumn="0" w:noHBand="0" w:noVBand="1"/>
      </w:tblPr>
      <w:tblGrid>
        <w:gridCol w:w="2718"/>
        <w:gridCol w:w="6858"/>
      </w:tblGrid>
      <w:tr w:rsidR="00AF6D99" w:rsidTr="00AF6D99">
        <w:tc>
          <w:tcPr>
            <w:tcW w:w="2718" w:type="dxa"/>
          </w:tcPr>
          <w:p w:rsidR="00AF6D99" w:rsidRDefault="00AF6D99" w:rsidP="008E653E">
            <w:pPr>
              <w:rPr>
                <w:rFonts w:ascii="Times New Roman" w:hAnsi="Times New Roman" w:cs="Times New Roman"/>
              </w:rPr>
            </w:pPr>
            <w:r>
              <w:rPr>
                <w:rFonts w:ascii="Times New Roman" w:hAnsi="Times New Roman" w:cs="Times New Roman"/>
              </w:rPr>
              <w:t>Situation Name</w:t>
            </w:r>
          </w:p>
        </w:tc>
        <w:tc>
          <w:tcPr>
            <w:tcW w:w="6858" w:type="dxa"/>
          </w:tcPr>
          <w:p w:rsidR="00AF6D99" w:rsidRDefault="00AF6D99" w:rsidP="008E653E">
            <w:pPr>
              <w:rPr>
                <w:rFonts w:ascii="Times New Roman" w:hAnsi="Times New Roman" w:cs="Times New Roman"/>
              </w:rPr>
            </w:pPr>
            <w:r>
              <w:rPr>
                <w:rFonts w:ascii="Times New Roman" w:hAnsi="Times New Roman" w:cs="Times New Roman"/>
              </w:rPr>
              <w:t>Description</w:t>
            </w:r>
          </w:p>
        </w:tc>
      </w:tr>
      <w:tr w:rsidR="00AF6D99" w:rsidTr="00AF6D99">
        <w:tc>
          <w:tcPr>
            <w:tcW w:w="2718" w:type="dxa"/>
          </w:tcPr>
          <w:p w:rsidR="00AF6D99" w:rsidRDefault="00AF6D99" w:rsidP="008E653E">
            <w:pPr>
              <w:rPr>
                <w:rFonts w:ascii="Times New Roman" w:hAnsi="Times New Roman" w:cs="Times New Roman"/>
              </w:rPr>
            </w:pPr>
            <w:proofErr w:type="spellStart"/>
            <w:r>
              <w:rPr>
                <w:rFonts w:ascii="Times New Roman" w:hAnsi="Times New Roman" w:cs="Times New Roman"/>
              </w:rPr>
              <w:t>AvailabilitySituation</w:t>
            </w:r>
            <w:proofErr w:type="spellEnd"/>
          </w:p>
        </w:tc>
        <w:tc>
          <w:tcPr>
            <w:tcW w:w="6858" w:type="dxa"/>
          </w:tcPr>
          <w:p w:rsidR="00AF6D99" w:rsidRDefault="00237D74" w:rsidP="008E653E">
            <w:pPr>
              <w:rPr>
                <w:rFonts w:ascii="Times New Roman" w:hAnsi="Times New Roman" w:cs="Times New Roman"/>
              </w:rPr>
            </w:pPr>
            <w:proofErr w:type="gramStart"/>
            <w:r w:rsidRPr="00237D74">
              <w:rPr>
                <w:rFonts w:ascii="Times New Roman" w:hAnsi="Times New Roman" w:cs="Times New Roman"/>
              </w:rPr>
              <w:t>deals</w:t>
            </w:r>
            <w:proofErr w:type="gramEnd"/>
            <w:r w:rsidRPr="00237D74">
              <w:rPr>
                <w:rFonts w:ascii="Times New Roman" w:hAnsi="Times New Roman" w:cs="Times New Roman"/>
              </w:rPr>
              <w:t xml:space="preserve"> with situations regarding operational state and availability.</w:t>
            </w:r>
          </w:p>
        </w:tc>
      </w:tr>
      <w:tr w:rsidR="00AF6D99" w:rsidTr="00AF6D99">
        <w:tc>
          <w:tcPr>
            <w:tcW w:w="2718" w:type="dxa"/>
          </w:tcPr>
          <w:p w:rsidR="00AF6D99" w:rsidRDefault="00AF6D99" w:rsidP="008E653E">
            <w:pPr>
              <w:rPr>
                <w:rFonts w:ascii="Times New Roman" w:hAnsi="Times New Roman" w:cs="Times New Roman"/>
              </w:rPr>
            </w:pPr>
            <w:proofErr w:type="spellStart"/>
            <w:r>
              <w:rPr>
                <w:rFonts w:ascii="Times New Roman" w:hAnsi="Times New Roman" w:cs="Times New Roman"/>
              </w:rPr>
              <w:t>ConfigureSituation</w:t>
            </w:r>
            <w:proofErr w:type="spellEnd"/>
          </w:p>
        </w:tc>
        <w:tc>
          <w:tcPr>
            <w:tcW w:w="6858" w:type="dxa"/>
          </w:tcPr>
          <w:p w:rsidR="00AF6D99" w:rsidRDefault="00237D74" w:rsidP="008E653E">
            <w:pPr>
              <w:rPr>
                <w:rFonts w:ascii="Times New Roman" w:hAnsi="Times New Roman" w:cs="Times New Roman"/>
              </w:rPr>
            </w:pPr>
            <w:proofErr w:type="gramStart"/>
            <w:r>
              <w:rPr>
                <w:rFonts w:ascii="Times New Roman" w:hAnsi="Times New Roman" w:cs="Times New Roman"/>
              </w:rPr>
              <w:t>deals</w:t>
            </w:r>
            <w:proofErr w:type="gramEnd"/>
            <w:r>
              <w:rPr>
                <w:rFonts w:ascii="Times New Roman" w:hAnsi="Times New Roman" w:cs="Times New Roman"/>
              </w:rPr>
              <w:t xml:space="preserve"> with components identifying configuration changes.</w:t>
            </w:r>
          </w:p>
        </w:tc>
      </w:tr>
      <w:tr w:rsidR="00AF6D99" w:rsidTr="00AF6D99">
        <w:tc>
          <w:tcPr>
            <w:tcW w:w="2718" w:type="dxa"/>
          </w:tcPr>
          <w:p w:rsidR="00AF6D99" w:rsidRDefault="00AF6D99" w:rsidP="008E653E">
            <w:pPr>
              <w:rPr>
                <w:rFonts w:ascii="Times New Roman" w:hAnsi="Times New Roman" w:cs="Times New Roman"/>
              </w:rPr>
            </w:pPr>
            <w:proofErr w:type="spellStart"/>
            <w:r>
              <w:rPr>
                <w:rFonts w:ascii="Times New Roman" w:hAnsi="Times New Roman" w:cs="Times New Roman"/>
              </w:rPr>
              <w:t>StopSituation</w:t>
            </w:r>
            <w:proofErr w:type="spellEnd"/>
          </w:p>
        </w:tc>
        <w:tc>
          <w:tcPr>
            <w:tcW w:w="6858" w:type="dxa"/>
          </w:tcPr>
          <w:p w:rsidR="00AF6D99" w:rsidRDefault="00237D74" w:rsidP="008E653E">
            <w:pPr>
              <w:rPr>
                <w:rFonts w:ascii="Times New Roman" w:hAnsi="Times New Roman" w:cs="Times New Roman"/>
              </w:rPr>
            </w:pPr>
            <w:r>
              <w:rPr>
                <w:rFonts w:ascii="Times New Roman" w:hAnsi="Times New Roman" w:cs="Times New Roman"/>
              </w:rPr>
              <w:t>deals with the shutdown process for a component</w:t>
            </w:r>
          </w:p>
        </w:tc>
      </w:tr>
      <w:tr w:rsidR="00AF6D99" w:rsidTr="00AF6D99">
        <w:tc>
          <w:tcPr>
            <w:tcW w:w="2718" w:type="dxa"/>
          </w:tcPr>
          <w:p w:rsidR="00AF6D99" w:rsidRDefault="00AF6D99" w:rsidP="008E653E">
            <w:pPr>
              <w:rPr>
                <w:rFonts w:ascii="Times New Roman" w:hAnsi="Times New Roman" w:cs="Times New Roman"/>
              </w:rPr>
            </w:pPr>
            <w:proofErr w:type="spellStart"/>
            <w:r>
              <w:rPr>
                <w:rFonts w:ascii="Times New Roman" w:hAnsi="Times New Roman" w:cs="Times New Roman"/>
              </w:rPr>
              <w:t>StartSituation</w:t>
            </w:r>
            <w:proofErr w:type="spellEnd"/>
          </w:p>
        </w:tc>
        <w:tc>
          <w:tcPr>
            <w:tcW w:w="6858" w:type="dxa"/>
          </w:tcPr>
          <w:p w:rsidR="00AF6D99" w:rsidRDefault="00237D74" w:rsidP="008E653E">
            <w:pPr>
              <w:rPr>
                <w:rFonts w:ascii="Times New Roman" w:hAnsi="Times New Roman" w:cs="Times New Roman"/>
              </w:rPr>
            </w:pPr>
            <w:r>
              <w:rPr>
                <w:rFonts w:ascii="Times New Roman" w:hAnsi="Times New Roman" w:cs="Times New Roman"/>
              </w:rPr>
              <w:t>deals with the startup process of a component</w:t>
            </w:r>
          </w:p>
        </w:tc>
      </w:tr>
      <w:tr w:rsidR="00AF6D99" w:rsidTr="00AF6D99">
        <w:tc>
          <w:tcPr>
            <w:tcW w:w="2718" w:type="dxa"/>
          </w:tcPr>
          <w:p w:rsidR="00AF6D99" w:rsidRDefault="00AF6D99" w:rsidP="008E653E">
            <w:pPr>
              <w:rPr>
                <w:rFonts w:ascii="Times New Roman" w:hAnsi="Times New Roman" w:cs="Times New Roman"/>
              </w:rPr>
            </w:pPr>
            <w:proofErr w:type="spellStart"/>
            <w:r>
              <w:rPr>
                <w:rFonts w:ascii="Times New Roman" w:hAnsi="Times New Roman" w:cs="Times New Roman"/>
              </w:rPr>
              <w:t>ConnectSituation</w:t>
            </w:r>
            <w:proofErr w:type="spellEnd"/>
          </w:p>
        </w:tc>
        <w:tc>
          <w:tcPr>
            <w:tcW w:w="6858" w:type="dxa"/>
          </w:tcPr>
          <w:p w:rsidR="00AF6D99" w:rsidRDefault="00237D74" w:rsidP="008E653E">
            <w:pPr>
              <w:rPr>
                <w:rFonts w:ascii="Times New Roman" w:hAnsi="Times New Roman" w:cs="Times New Roman"/>
              </w:rPr>
            </w:pPr>
            <w:r>
              <w:rPr>
                <w:rFonts w:ascii="Times New Roman" w:hAnsi="Times New Roman" w:cs="Times New Roman"/>
              </w:rPr>
              <w:t>deals with the situations related to aspects about a connection attempt from one component to another</w:t>
            </w:r>
          </w:p>
        </w:tc>
      </w:tr>
      <w:tr w:rsidR="00AF6D99" w:rsidTr="00AF6D99">
        <w:tc>
          <w:tcPr>
            <w:tcW w:w="2718" w:type="dxa"/>
          </w:tcPr>
          <w:p w:rsidR="00AF6D99" w:rsidRDefault="00AF6D99" w:rsidP="008E653E">
            <w:pPr>
              <w:rPr>
                <w:rFonts w:ascii="Times New Roman" w:hAnsi="Times New Roman" w:cs="Times New Roman"/>
              </w:rPr>
            </w:pPr>
            <w:proofErr w:type="spellStart"/>
            <w:r>
              <w:rPr>
                <w:rFonts w:ascii="Times New Roman" w:hAnsi="Times New Roman" w:cs="Times New Roman"/>
              </w:rPr>
              <w:t>ReportSituation</w:t>
            </w:r>
            <w:proofErr w:type="spellEnd"/>
          </w:p>
        </w:tc>
        <w:tc>
          <w:tcPr>
            <w:tcW w:w="6858" w:type="dxa"/>
          </w:tcPr>
          <w:p w:rsidR="00AF6D99" w:rsidRDefault="00237D74" w:rsidP="008E653E">
            <w:pPr>
              <w:rPr>
                <w:rFonts w:ascii="Times New Roman" w:hAnsi="Times New Roman" w:cs="Times New Roman"/>
              </w:rPr>
            </w:pPr>
            <w:proofErr w:type="gramStart"/>
            <w:r>
              <w:rPr>
                <w:rFonts w:ascii="Times New Roman" w:hAnsi="Times New Roman" w:cs="Times New Roman"/>
              </w:rPr>
              <w:t>deals</w:t>
            </w:r>
            <w:proofErr w:type="gramEnd"/>
            <w:r>
              <w:rPr>
                <w:rFonts w:ascii="Times New Roman" w:hAnsi="Times New Roman" w:cs="Times New Roman"/>
              </w:rPr>
              <w:t xml:space="preserve"> with situations that occur as a result of some setting or occurrence that causes the resource to report various types of data</w:t>
            </w:r>
            <w:r w:rsidR="00CE140F">
              <w:rPr>
                <w:rFonts w:ascii="Times New Roman" w:hAnsi="Times New Roman" w:cs="Times New Roman"/>
              </w:rPr>
              <w:t xml:space="preserve">. </w:t>
            </w:r>
            <w:r w:rsidR="00CE140F">
              <w:rPr>
                <w:rFonts w:ascii="Times New Roman" w:hAnsi="Times New Roman" w:cs="Times New Roman"/>
              </w:rPr>
              <w:t>Situations of this nature are considered informational only, and as such this situation category should not be used for any events that an operator should be alerted to.</w:t>
            </w:r>
          </w:p>
        </w:tc>
      </w:tr>
    </w:tbl>
    <w:p w:rsidR="00AF6D99" w:rsidRDefault="00AF6D99" w:rsidP="008E653E">
      <w:pPr>
        <w:rPr>
          <w:rFonts w:ascii="Times New Roman" w:hAnsi="Times New Roman" w:cs="Times New Roman"/>
        </w:rPr>
      </w:pPr>
    </w:p>
    <w:p w:rsidR="00AF6D99" w:rsidRDefault="00AF6D99" w:rsidP="008E653E">
      <w:pPr>
        <w:rPr>
          <w:rFonts w:ascii="Times New Roman" w:hAnsi="Times New Roman" w:cs="Times New Roman"/>
        </w:rPr>
      </w:pPr>
    </w:p>
    <w:p w:rsidR="003831F7" w:rsidRDefault="003831F7" w:rsidP="003831F7">
      <w:pPr>
        <w:pStyle w:val="Heading2"/>
      </w:pPr>
      <w:bookmarkStart w:id="84" w:name="_Toc480457320"/>
      <w:r>
        <w:t>Exception Handling</w:t>
      </w:r>
      <w:bookmarkEnd w:id="84"/>
    </w:p>
    <w:p w:rsidR="003831F7" w:rsidRPr="00B328A7" w:rsidRDefault="001A4F6B" w:rsidP="003831F7">
      <w:pPr>
        <w:rPr>
          <w:rFonts w:ascii="Times New Roman" w:hAnsi="Times New Roman" w:cs="Times New Roman"/>
        </w:rPr>
      </w:pPr>
      <w:r>
        <w:rPr>
          <w:rFonts w:ascii="Times New Roman" w:hAnsi="Times New Roman" w:cs="Times New Roman"/>
        </w:rPr>
        <w:t>None</w:t>
      </w:r>
    </w:p>
    <w:p w:rsidR="003831F7" w:rsidRPr="003831F7" w:rsidRDefault="003831F7" w:rsidP="00E56DC5"/>
    <w:p w:rsidR="00BF7A5C" w:rsidRDefault="00BF7A5C" w:rsidP="00BF7A5C">
      <w:pPr>
        <w:pStyle w:val="Heading2"/>
      </w:pPr>
      <w:bookmarkStart w:id="85" w:name="_Toc480457321"/>
      <w:r>
        <w:t>Data</w:t>
      </w:r>
      <w:bookmarkEnd w:id="85"/>
    </w:p>
    <w:p w:rsidR="008C7387" w:rsidRPr="00B328A7" w:rsidRDefault="008C7387">
      <w:pPr>
        <w:rPr>
          <w:rFonts w:ascii="Times New Roman" w:hAnsi="Times New Roman" w:cs="Times New Roman"/>
        </w:rPr>
      </w:pPr>
      <w:r w:rsidRPr="00B328A7">
        <w:rPr>
          <w:rFonts w:ascii="Times New Roman" w:hAnsi="Times New Roman" w:cs="Times New Roman"/>
        </w:rPr>
        <w:t xml:space="preserve">The following tables describe the data types defined in the </w:t>
      </w:r>
      <w:r w:rsidR="008E252E" w:rsidRPr="00E55B03">
        <w:rPr>
          <w:rFonts w:ascii="Times New Roman" w:hAnsi="Times New Roman" w:cs="Times New Roman"/>
          <w:highlight w:val="cyan"/>
        </w:rPr>
        <w:t>[</w:t>
      </w:r>
      <w:r w:rsidR="008E252E">
        <w:rPr>
          <w:rFonts w:ascii="Times New Roman" w:hAnsi="Times New Roman" w:cs="Times New Roman"/>
          <w:highlight w:val="cyan"/>
        </w:rPr>
        <w:t>PROGRAM</w:t>
      </w:r>
      <w:r w:rsidR="008E252E" w:rsidRPr="00E55B03">
        <w:rPr>
          <w:rFonts w:ascii="Times New Roman" w:hAnsi="Times New Roman" w:cs="Times New Roman"/>
          <w:highlight w:val="cyan"/>
        </w:rPr>
        <w:t xml:space="preserve"> NAME]</w:t>
      </w:r>
      <w:r w:rsidR="008E252E">
        <w:rPr>
          <w:rFonts w:ascii="Times New Roman" w:hAnsi="Times New Roman" w:cs="Times New Roman"/>
        </w:rPr>
        <w:t xml:space="preserve"> ESMP</w:t>
      </w:r>
      <w:r w:rsidRPr="00B328A7">
        <w:rPr>
          <w:rFonts w:ascii="Times New Roman" w:hAnsi="Times New Roman" w:cs="Times New Roman"/>
        </w:rPr>
        <w:t xml:space="preserve"> messages.  </w:t>
      </w:r>
    </w:p>
    <w:p w:rsidR="00657CDE" w:rsidRPr="00B328A7" w:rsidRDefault="00657CDE">
      <w:pPr>
        <w:rPr>
          <w:rFonts w:ascii="Times New Roman" w:hAnsi="Times New Roman" w:cs="Times New Roman"/>
        </w:rPr>
      </w:pPr>
    </w:p>
    <w:p w:rsidR="008C7387" w:rsidRPr="00B328A7" w:rsidRDefault="008C7387">
      <w:pPr>
        <w:rPr>
          <w:rFonts w:ascii="Times New Roman" w:hAnsi="Times New Roman" w:cs="Times New Roman"/>
        </w:rPr>
      </w:pPr>
      <w:r w:rsidRPr="00B328A7">
        <w:rPr>
          <w:rFonts w:ascii="Times New Roman" w:hAnsi="Times New Roman" w:cs="Times New Roman"/>
        </w:rPr>
        <w:t xml:space="preserve">Specific formats required for any data types will be included in the types’ definition text. The detail for the obligation and maximum occurrences of the data types and elements is included in the schema definitions within the NSRR.  </w:t>
      </w:r>
    </w:p>
    <w:p w:rsidR="008C7387" w:rsidRPr="00B328A7" w:rsidRDefault="008C7387">
      <w:pPr>
        <w:rPr>
          <w:rFonts w:ascii="Times New Roman" w:hAnsi="Times New Roman" w:cs="Times New Roman"/>
        </w:rPr>
      </w:pPr>
    </w:p>
    <w:p w:rsidR="00443C4C" w:rsidRPr="00B328A7" w:rsidRDefault="008C7387" w:rsidP="00443C4C">
      <w:pPr>
        <w:rPr>
          <w:rFonts w:ascii="Times New Roman" w:hAnsi="Times New Roman" w:cs="Times New Roman"/>
        </w:rPr>
      </w:pPr>
      <w:r w:rsidRPr="00B328A7">
        <w:rPr>
          <w:rFonts w:ascii="Times New Roman" w:hAnsi="Times New Roman" w:cs="Times New Roman"/>
        </w:rPr>
        <w:t xml:space="preserve">A type listed as </w:t>
      </w:r>
      <w:r w:rsidRPr="00B328A7">
        <w:rPr>
          <w:rFonts w:ascii="Times New Roman" w:hAnsi="Times New Roman" w:cs="Times New Roman"/>
          <w:i/>
          <w:iCs/>
        </w:rPr>
        <w:t>complex</w:t>
      </w:r>
      <w:r w:rsidRPr="00B328A7">
        <w:rPr>
          <w:rFonts w:ascii="Times New Roman" w:hAnsi="Times New Roman" w:cs="Times New Roman"/>
        </w:rPr>
        <w:t xml:space="preserve"> means that the entity consists of one or more sub-entities, which are detailed in the entity’s definition.  </w:t>
      </w:r>
    </w:p>
    <w:p w:rsidR="00443C4C" w:rsidRPr="00B328A7" w:rsidRDefault="00443C4C" w:rsidP="00443C4C">
      <w:pPr>
        <w:autoSpaceDE w:val="0"/>
        <w:autoSpaceDN w:val="0"/>
        <w:adjustRightInd w:val="0"/>
        <w:rPr>
          <w:rFonts w:ascii="Times New Roman" w:hAnsi="Times New Roman" w:cs="Times New Roman"/>
          <w:sz w:val="28"/>
          <w:szCs w:val="28"/>
        </w:rPr>
      </w:pPr>
    </w:p>
    <w:p w:rsidR="00443C4C" w:rsidRPr="00B328A7" w:rsidRDefault="00443C4C" w:rsidP="00443C4C">
      <w:pPr>
        <w:pStyle w:val="Caption"/>
        <w:keepNext/>
        <w:jc w:val="center"/>
        <w:rPr>
          <w:rFonts w:ascii="Times New Roman" w:hAnsi="Times New Roman" w:cs="Times New Roman"/>
          <w:sz w:val="24"/>
          <w:szCs w:val="24"/>
        </w:rPr>
      </w:pPr>
      <w:bookmarkStart w:id="86" w:name="_Toc318105527"/>
      <w:bookmarkStart w:id="87" w:name="_Toc480457339"/>
      <w:r w:rsidRPr="00B328A7">
        <w:rPr>
          <w:rFonts w:ascii="Times New Roman" w:hAnsi="Times New Roman" w:cs="Times New Roman"/>
          <w:sz w:val="24"/>
          <w:szCs w:val="24"/>
        </w:rPr>
        <w:lastRenderedPageBreak/>
        <w:t xml:space="preserve">Table </w:t>
      </w:r>
      <w:r w:rsidR="000529E1" w:rsidRPr="00B328A7">
        <w:rPr>
          <w:rFonts w:ascii="Times New Roman" w:hAnsi="Times New Roman" w:cs="Times New Roman"/>
          <w:sz w:val="24"/>
          <w:szCs w:val="24"/>
        </w:rPr>
        <w:fldChar w:fldCharType="begin"/>
      </w:r>
      <w:r w:rsidRPr="00B328A7">
        <w:rPr>
          <w:rFonts w:ascii="Times New Roman" w:hAnsi="Times New Roman" w:cs="Times New Roman"/>
          <w:sz w:val="24"/>
          <w:szCs w:val="24"/>
        </w:rPr>
        <w:instrText xml:space="preserve"> SEQ Table \* ARABIC </w:instrText>
      </w:r>
      <w:r w:rsidR="000529E1" w:rsidRPr="00B328A7">
        <w:rPr>
          <w:rFonts w:ascii="Times New Roman" w:hAnsi="Times New Roman" w:cs="Times New Roman"/>
          <w:sz w:val="24"/>
          <w:szCs w:val="24"/>
        </w:rPr>
        <w:fldChar w:fldCharType="separate"/>
      </w:r>
      <w:r w:rsidR="00F0535B">
        <w:rPr>
          <w:rFonts w:ascii="Times New Roman" w:hAnsi="Times New Roman" w:cs="Times New Roman"/>
          <w:noProof/>
          <w:sz w:val="24"/>
          <w:szCs w:val="24"/>
        </w:rPr>
        <w:t>7</w:t>
      </w:r>
      <w:r w:rsidR="000529E1" w:rsidRPr="00B328A7">
        <w:rPr>
          <w:rFonts w:ascii="Times New Roman" w:hAnsi="Times New Roman" w:cs="Times New Roman"/>
          <w:sz w:val="24"/>
          <w:szCs w:val="24"/>
        </w:rPr>
        <w:fldChar w:fldCharType="end"/>
      </w:r>
      <w:r w:rsidRPr="00B328A7">
        <w:rPr>
          <w:rFonts w:ascii="Times New Roman" w:hAnsi="Times New Roman" w:cs="Times New Roman"/>
          <w:sz w:val="24"/>
          <w:szCs w:val="24"/>
        </w:rPr>
        <w:t xml:space="preserve"> : Simple Data Types</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070"/>
        <w:gridCol w:w="2250"/>
        <w:gridCol w:w="720"/>
        <w:gridCol w:w="2178"/>
      </w:tblGrid>
      <w:tr w:rsidR="00C241B3" w:rsidRPr="00B328A7" w:rsidTr="003B005A">
        <w:trPr>
          <w:cantSplit/>
          <w:tblHeader/>
        </w:trPr>
        <w:tc>
          <w:tcPr>
            <w:tcW w:w="1231" w:type="pct"/>
            <w:shd w:val="clear" w:color="auto" w:fill="FFFF99"/>
          </w:tcPr>
          <w:p w:rsidR="00C241B3" w:rsidRPr="00B328A7" w:rsidRDefault="00C241B3" w:rsidP="00F6002D">
            <w:pPr>
              <w:keepNext/>
              <w:jc w:val="center"/>
              <w:rPr>
                <w:rFonts w:ascii="Times New Roman" w:hAnsi="Times New Roman" w:cs="Times New Roman"/>
                <w:b/>
                <w:sz w:val="22"/>
              </w:rPr>
            </w:pPr>
            <w:r w:rsidRPr="00B328A7">
              <w:rPr>
                <w:rFonts w:ascii="Times New Roman" w:hAnsi="Times New Roman" w:cs="Times New Roman"/>
                <w:b/>
                <w:sz w:val="22"/>
              </w:rPr>
              <w:t>Name</w:t>
            </w:r>
          </w:p>
        </w:tc>
        <w:tc>
          <w:tcPr>
            <w:tcW w:w="1081" w:type="pct"/>
            <w:shd w:val="clear" w:color="auto" w:fill="FFFF99"/>
          </w:tcPr>
          <w:p w:rsidR="00C241B3" w:rsidRPr="00B328A7" w:rsidRDefault="00C241B3" w:rsidP="00F6002D">
            <w:pPr>
              <w:keepNext/>
              <w:jc w:val="center"/>
              <w:rPr>
                <w:rFonts w:ascii="Times New Roman" w:hAnsi="Times New Roman" w:cs="Times New Roman"/>
                <w:b/>
                <w:sz w:val="22"/>
              </w:rPr>
            </w:pPr>
            <w:r w:rsidRPr="00B328A7">
              <w:rPr>
                <w:rFonts w:ascii="Times New Roman" w:hAnsi="Times New Roman" w:cs="Times New Roman"/>
                <w:b/>
                <w:sz w:val="22"/>
              </w:rPr>
              <w:t>Definition</w:t>
            </w:r>
          </w:p>
        </w:tc>
        <w:tc>
          <w:tcPr>
            <w:tcW w:w="1175" w:type="pct"/>
            <w:shd w:val="clear" w:color="auto" w:fill="FFFF99"/>
          </w:tcPr>
          <w:p w:rsidR="00C241B3" w:rsidRPr="00B328A7" w:rsidRDefault="00C241B3" w:rsidP="00F6002D">
            <w:pPr>
              <w:keepNext/>
              <w:jc w:val="center"/>
              <w:rPr>
                <w:rFonts w:ascii="Times New Roman" w:hAnsi="Times New Roman" w:cs="Times New Roman"/>
                <w:b/>
                <w:sz w:val="22"/>
              </w:rPr>
            </w:pPr>
            <w:r w:rsidRPr="00B328A7">
              <w:rPr>
                <w:rFonts w:ascii="Times New Roman" w:hAnsi="Times New Roman" w:cs="Times New Roman"/>
                <w:b/>
                <w:sz w:val="22"/>
              </w:rPr>
              <w:t>Permissible Values</w:t>
            </w:r>
          </w:p>
        </w:tc>
        <w:tc>
          <w:tcPr>
            <w:tcW w:w="376" w:type="pct"/>
            <w:shd w:val="clear" w:color="auto" w:fill="FFFF99"/>
          </w:tcPr>
          <w:p w:rsidR="00C241B3" w:rsidRPr="00B328A7" w:rsidRDefault="00C241B3" w:rsidP="00F6002D">
            <w:pPr>
              <w:keepNext/>
              <w:jc w:val="center"/>
              <w:rPr>
                <w:rFonts w:ascii="Times New Roman" w:hAnsi="Times New Roman" w:cs="Times New Roman"/>
                <w:b/>
                <w:sz w:val="22"/>
              </w:rPr>
            </w:pPr>
            <w:r w:rsidRPr="00B328A7">
              <w:rPr>
                <w:rFonts w:ascii="Times New Roman" w:hAnsi="Times New Roman" w:cs="Times New Roman"/>
                <w:b/>
                <w:sz w:val="22"/>
              </w:rPr>
              <w:t>Data Type</w:t>
            </w:r>
          </w:p>
        </w:tc>
        <w:tc>
          <w:tcPr>
            <w:tcW w:w="1137" w:type="pct"/>
            <w:shd w:val="clear" w:color="auto" w:fill="FFFF99"/>
          </w:tcPr>
          <w:p w:rsidR="00C241B3" w:rsidRPr="00B328A7" w:rsidRDefault="00C241B3" w:rsidP="00F6002D">
            <w:pPr>
              <w:keepNext/>
              <w:jc w:val="center"/>
              <w:rPr>
                <w:rFonts w:ascii="Times New Roman" w:hAnsi="Times New Roman" w:cs="Times New Roman"/>
                <w:b/>
                <w:sz w:val="22"/>
              </w:rPr>
            </w:pPr>
            <w:r w:rsidRPr="00B328A7">
              <w:rPr>
                <w:rFonts w:ascii="Times New Roman" w:hAnsi="Times New Roman" w:cs="Times New Roman"/>
                <w:b/>
                <w:sz w:val="22"/>
              </w:rPr>
              <w:t>Format</w:t>
            </w:r>
          </w:p>
        </w:tc>
      </w:tr>
      <w:tr w:rsidR="00C241B3" w:rsidRPr="00B328A7" w:rsidTr="003B005A">
        <w:trPr>
          <w:cantSplit/>
        </w:trPr>
        <w:tc>
          <w:tcPr>
            <w:tcW w:w="1231" w:type="pct"/>
          </w:tcPr>
          <w:p w:rsidR="00C241B3" w:rsidRPr="00B328A7" w:rsidRDefault="00C241B3" w:rsidP="00DC1FAA">
            <w:pPr>
              <w:rPr>
                <w:rFonts w:ascii="Times New Roman" w:hAnsi="Times New Roman" w:cs="Times New Roman"/>
                <w:sz w:val="22"/>
              </w:rPr>
            </w:pPr>
            <w:proofErr w:type="spellStart"/>
            <w:r w:rsidRPr="00B328A7">
              <w:rPr>
                <w:rFonts w:ascii="Times New Roman" w:hAnsi="Times New Roman" w:cs="Times New Roman"/>
                <w:sz w:val="22"/>
              </w:rPr>
              <w:t>dateTime</w:t>
            </w:r>
            <w:proofErr w:type="spellEnd"/>
          </w:p>
        </w:tc>
        <w:tc>
          <w:tcPr>
            <w:tcW w:w="1081" w:type="pct"/>
          </w:tcPr>
          <w:p w:rsidR="00C241B3" w:rsidRPr="00B328A7" w:rsidRDefault="00C241B3" w:rsidP="00DC1FAA">
            <w:pPr>
              <w:rPr>
                <w:rFonts w:ascii="Times New Roman" w:hAnsi="Times New Roman" w:cs="Times New Roman"/>
                <w:sz w:val="22"/>
              </w:rPr>
            </w:pPr>
            <w:r w:rsidRPr="00B328A7">
              <w:rPr>
                <w:rFonts w:ascii="Times New Roman" w:hAnsi="Times New Roman" w:cs="Times New Roman"/>
                <w:sz w:val="22"/>
              </w:rPr>
              <w:t>This type defines the date and time. It is a primitive data type.</w:t>
            </w:r>
          </w:p>
        </w:tc>
        <w:tc>
          <w:tcPr>
            <w:tcW w:w="1175" w:type="pct"/>
          </w:tcPr>
          <w:p w:rsidR="00C241B3" w:rsidRPr="00B328A7" w:rsidRDefault="00C241B3" w:rsidP="00DC1FAA">
            <w:pPr>
              <w:rPr>
                <w:rFonts w:ascii="Times New Roman" w:hAnsi="Times New Roman" w:cs="Times New Roman"/>
                <w:sz w:val="22"/>
              </w:rPr>
            </w:pPr>
            <w:r w:rsidRPr="00B328A7">
              <w:rPr>
                <w:rFonts w:ascii="Times New Roman" w:hAnsi="Times New Roman" w:cs="Times New Roman"/>
                <w:sz w:val="22"/>
              </w:rPr>
              <w:t>Valid date and time</w:t>
            </w:r>
          </w:p>
        </w:tc>
        <w:tc>
          <w:tcPr>
            <w:tcW w:w="376" w:type="pct"/>
          </w:tcPr>
          <w:p w:rsidR="00C241B3" w:rsidRPr="00B328A7" w:rsidRDefault="00C241B3" w:rsidP="00DC1FAA">
            <w:pPr>
              <w:rPr>
                <w:rFonts w:ascii="Times New Roman" w:hAnsi="Times New Roman" w:cs="Times New Roman"/>
                <w:sz w:val="22"/>
              </w:rPr>
            </w:pPr>
            <w:r w:rsidRPr="00B328A7">
              <w:rPr>
                <w:rFonts w:ascii="Times New Roman" w:hAnsi="Times New Roman" w:cs="Times New Roman"/>
                <w:sz w:val="22"/>
              </w:rPr>
              <w:t>primitive</w:t>
            </w:r>
          </w:p>
        </w:tc>
        <w:tc>
          <w:tcPr>
            <w:tcW w:w="1137" w:type="pct"/>
          </w:tcPr>
          <w:p w:rsidR="00C241B3" w:rsidRPr="00B328A7" w:rsidRDefault="00C241B3" w:rsidP="00DC1FAA">
            <w:pPr>
              <w:rPr>
                <w:rFonts w:ascii="Times New Roman" w:hAnsi="Times New Roman" w:cs="Times New Roman"/>
                <w:sz w:val="22"/>
              </w:rPr>
            </w:pPr>
            <w:proofErr w:type="spellStart"/>
            <w:r w:rsidRPr="00B328A7">
              <w:rPr>
                <w:rFonts w:ascii="Times New Roman" w:hAnsi="Times New Roman" w:cs="Times New Roman"/>
                <w:sz w:val="22"/>
              </w:rPr>
              <w:t>yyyy-mm-ddThh:mm:ss.sssZ</w:t>
            </w:r>
            <w:proofErr w:type="spellEnd"/>
          </w:p>
        </w:tc>
      </w:tr>
    </w:tbl>
    <w:p w:rsidR="00443C4C" w:rsidRPr="00B328A7" w:rsidRDefault="00443C4C" w:rsidP="00443C4C">
      <w:pPr>
        <w:rPr>
          <w:rFonts w:ascii="Times New Roman" w:hAnsi="Times New Roman" w:cs="Times New Roman"/>
        </w:rPr>
      </w:pPr>
    </w:p>
    <w:p w:rsidR="00443C4C" w:rsidRPr="00B328A7" w:rsidRDefault="00443C4C" w:rsidP="00443C4C">
      <w:pPr>
        <w:rPr>
          <w:rFonts w:ascii="Times New Roman" w:hAnsi="Times New Roman" w:cs="Times New Roman"/>
        </w:rPr>
      </w:pPr>
    </w:p>
    <w:p w:rsidR="00443C4C" w:rsidRPr="00B328A7" w:rsidRDefault="00443C4C" w:rsidP="00443C4C">
      <w:pPr>
        <w:pStyle w:val="Caption"/>
        <w:keepNext/>
        <w:jc w:val="center"/>
        <w:rPr>
          <w:rFonts w:ascii="Times New Roman" w:hAnsi="Times New Roman" w:cs="Times New Roman"/>
          <w:sz w:val="24"/>
          <w:szCs w:val="24"/>
        </w:rPr>
      </w:pPr>
      <w:bookmarkStart w:id="88" w:name="_Toc318105528"/>
      <w:bookmarkStart w:id="89" w:name="_Toc480457340"/>
      <w:r w:rsidRPr="00B328A7">
        <w:rPr>
          <w:rFonts w:ascii="Times New Roman" w:hAnsi="Times New Roman" w:cs="Times New Roman"/>
          <w:sz w:val="24"/>
          <w:szCs w:val="24"/>
        </w:rPr>
        <w:t xml:space="preserve">Table </w:t>
      </w:r>
      <w:r w:rsidR="000529E1" w:rsidRPr="00B328A7">
        <w:rPr>
          <w:rFonts w:ascii="Times New Roman" w:hAnsi="Times New Roman" w:cs="Times New Roman"/>
          <w:sz w:val="24"/>
          <w:szCs w:val="24"/>
        </w:rPr>
        <w:fldChar w:fldCharType="begin"/>
      </w:r>
      <w:r w:rsidRPr="00B328A7">
        <w:rPr>
          <w:rFonts w:ascii="Times New Roman" w:hAnsi="Times New Roman" w:cs="Times New Roman"/>
          <w:sz w:val="24"/>
          <w:szCs w:val="24"/>
        </w:rPr>
        <w:instrText xml:space="preserve"> SEQ Table \* ARABIC </w:instrText>
      </w:r>
      <w:r w:rsidR="000529E1" w:rsidRPr="00B328A7">
        <w:rPr>
          <w:rFonts w:ascii="Times New Roman" w:hAnsi="Times New Roman" w:cs="Times New Roman"/>
          <w:sz w:val="24"/>
          <w:szCs w:val="24"/>
        </w:rPr>
        <w:fldChar w:fldCharType="separate"/>
      </w:r>
      <w:r w:rsidR="00F0535B">
        <w:rPr>
          <w:rFonts w:ascii="Times New Roman" w:hAnsi="Times New Roman" w:cs="Times New Roman"/>
          <w:noProof/>
          <w:sz w:val="24"/>
          <w:szCs w:val="24"/>
        </w:rPr>
        <w:t>8</w:t>
      </w:r>
      <w:r w:rsidR="000529E1" w:rsidRPr="00B328A7">
        <w:rPr>
          <w:rFonts w:ascii="Times New Roman" w:hAnsi="Times New Roman" w:cs="Times New Roman"/>
          <w:sz w:val="24"/>
          <w:szCs w:val="24"/>
        </w:rPr>
        <w:fldChar w:fldCharType="end"/>
      </w:r>
      <w:r w:rsidRPr="00B328A7">
        <w:rPr>
          <w:rFonts w:ascii="Times New Roman" w:hAnsi="Times New Roman" w:cs="Times New Roman"/>
          <w:sz w:val="24"/>
          <w:szCs w:val="24"/>
        </w:rPr>
        <w:t xml:space="preserve"> : Complex Data Types</w:t>
      </w:r>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339"/>
        <w:gridCol w:w="1439"/>
        <w:gridCol w:w="1531"/>
        <w:gridCol w:w="900"/>
        <w:gridCol w:w="1277"/>
      </w:tblGrid>
      <w:tr w:rsidR="003B7CE5" w:rsidRPr="00B328A7" w:rsidTr="00CE140F">
        <w:trPr>
          <w:cantSplit/>
          <w:tblHeader/>
        </w:trPr>
        <w:tc>
          <w:tcPr>
            <w:tcW w:w="1091" w:type="pct"/>
            <w:shd w:val="clear" w:color="auto" w:fill="FFFF99"/>
          </w:tcPr>
          <w:p w:rsidR="00EC47C0" w:rsidRPr="00B328A7" w:rsidRDefault="00EC47C0" w:rsidP="00DC1FAA">
            <w:pPr>
              <w:jc w:val="center"/>
              <w:rPr>
                <w:rFonts w:ascii="Times New Roman" w:hAnsi="Times New Roman" w:cs="Times New Roman"/>
                <w:b/>
                <w:sz w:val="22"/>
              </w:rPr>
            </w:pPr>
            <w:r w:rsidRPr="00B328A7">
              <w:rPr>
                <w:rFonts w:ascii="Times New Roman" w:hAnsi="Times New Roman" w:cs="Times New Roman"/>
                <w:b/>
                <w:sz w:val="22"/>
              </w:rPr>
              <w:t>Name</w:t>
            </w:r>
          </w:p>
        </w:tc>
        <w:tc>
          <w:tcPr>
            <w:tcW w:w="1221" w:type="pct"/>
            <w:shd w:val="clear" w:color="auto" w:fill="FFFF99"/>
          </w:tcPr>
          <w:p w:rsidR="00EC47C0" w:rsidRPr="00B328A7" w:rsidRDefault="00EC47C0" w:rsidP="00DC1FAA">
            <w:pPr>
              <w:jc w:val="center"/>
              <w:rPr>
                <w:rFonts w:ascii="Times New Roman" w:hAnsi="Times New Roman" w:cs="Times New Roman"/>
                <w:b/>
                <w:sz w:val="22"/>
              </w:rPr>
            </w:pPr>
            <w:r w:rsidRPr="00B328A7">
              <w:rPr>
                <w:rFonts w:ascii="Times New Roman" w:hAnsi="Times New Roman" w:cs="Times New Roman"/>
                <w:b/>
                <w:sz w:val="22"/>
              </w:rPr>
              <w:t>Definition</w:t>
            </w:r>
          </w:p>
        </w:tc>
        <w:tc>
          <w:tcPr>
            <w:tcW w:w="751" w:type="pct"/>
            <w:shd w:val="clear" w:color="auto" w:fill="FFFF99"/>
          </w:tcPr>
          <w:p w:rsidR="00EC47C0" w:rsidRPr="00B328A7" w:rsidRDefault="00EC47C0" w:rsidP="00DC1FAA">
            <w:pPr>
              <w:jc w:val="center"/>
              <w:rPr>
                <w:rFonts w:ascii="Times New Roman" w:hAnsi="Times New Roman" w:cs="Times New Roman"/>
                <w:b/>
                <w:sz w:val="22"/>
              </w:rPr>
            </w:pPr>
            <w:r w:rsidRPr="00B328A7">
              <w:rPr>
                <w:rFonts w:ascii="Times New Roman" w:hAnsi="Times New Roman" w:cs="Times New Roman"/>
                <w:b/>
                <w:sz w:val="22"/>
              </w:rPr>
              <w:t>Permissible Values</w:t>
            </w:r>
          </w:p>
        </w:tc>
        <w:tc>
          <w:tcPr>
            <w:tcW w:w="799" w:type="pct"/>
            <w:shd w:val="clear" w:color="auto" w:fill="FFFF99"/>
          </w:tcPr>
          <w:p w:rsidR="00EC47C0" w:rsidRPr="00B328A7" w:rsidRDefault="00EC47C0" w:rsidP="00DC1FAA">
            <w:pPr>
              <w:jc w:val="center"/>
              <w:rPr>
                <w:rFonts w:ascii="Times New Roman" w:hAnsi="Times New Roman" w:cs="Times New Roman"/>
                <w:b/>
                <w:sz w:val="22"/>
              </w:rPr>
            </w:pPr>
            <w:r w:rsidRPr="00B328A7">
              <w:rPr>
                <w:rFonts w:ascii="Times New Roman" w:hAnsi="Times New Roman" w:cs="Times New Roman"/>
                <w:b/>
                <w:sz w:val="22"/>
              </w:rPr>
              <w:t>Data Type</w:t>
            </w:r>
          </w:p>
        </w:tc>
        <w:tc>
          <w:tcPr>
            <w:tcW w:w="470" w:type="pct"/>
            <w:shd w:val="clear" w:color="auto" w:fill="FFFF99"/>
          </w:tcPr>
          <w:p w:rsidR="00EC47C0" w:rsidRPr="00B328A7" w:rsidRDefault="00EC47C0" w:rsidP="00DC1FAA">
            <w:pPr>
              <w:jc w:val="center"/>
              <w:rPr>
                <w:rFonts w:ascii="Times New Roman" w:hAnsi="Times New Roman" w:cs="Times New Roman"/>
                <w:b/>
                <w:sz w:val="22"/>
              </w:rPr>
            </w:pPr>
            <w:r w:rsidRPr="00B328A7">
              <w:rPr>
                <w:rFonts w:ascii="Times New Roman" w:hAnsi="Times New Roman" w:cs="Times New Roman"/>
                <w:b/>
                <w:sz w:val="22"/>
              </w:rPr>
              <w:t>Format</w:t>
            </w:r>
          </w:p>
        </w:tc>
        <w:tc>
          <w:tcPr>
            <w:tcW w:w="667" w:type="pct"/>
            <w:shd w:val="clear" w:color="auto" w:fill="FFFF99"/>
          </w:tcPr>
          <w:p w:rsidR="00EC47C0" w:rsidRPr="00B328A7" w:rsidRDefault="00EC47C0" w:rsidP="00DC1FAA">
            <w:pPr>
              <w:jc w:val="center"/>
              <w:rPr>
                <w:rFonts w:ascii="Times New Roman" w:hAnsi="Times New Roman" w:cs="Times New Roman"/>
                <w:b/>
                <w:sz w:val="22"/>
              </w:rPr>
            </w:pPr>
            <w:r w:rsidRPr="00B328A7">
              <w:rPr>
                <w:rFonts w:ascii="Times New Roman" w:hAnsi="Times New Roman" w:cs="Times New Roman"/>
                <w:b/>
                <w:sz w:val="22"/>
              </w:rPr>
              <w:t>Obligation</w:t>
            </w:r>
          </w:p>
        </w:tc>
      </w:tr>
      <w:tr w:rsidR="003B7CE5" w:rsidRPr="00B328A7" w:rsidTr="00CE140F">
        <w:trPr>
          <w:cantSplit/>
        </w:trPr>
        <w:tc>
          <w:tcPr>
            <w:tcW w:w="1091" w:type="pct"/>
          </w:tcPr>
          <w:p w:rsidR="000E4B60" w:rsidRPr="000E4B60" w:rsidRDefault="008428D7" w:rsidP="00DC1FAA">
            <w:pPr>
              <w:rPr>
                <w:rFonts w:ascii="Times New Roman" w:hAnsi="Times New Roman" w:cs="Times New Roman"/>
                <w:sz w:val="22"/>
              </w:rPr>
            </w:pPr>
            <w:proofErr w:type="spellStart"/>
            <w:r>
              <w:rPr>
                <w:rFonts w:ascii="Times New Roman" w:hAnsi="Times New Roman" w:cs="Times New Roman"/>
                <w:sz w:val="22"/>
              </w:rPr>
              <w:t>ResourceIdType</w:t>
            </w:r>
            <w:proofErr w:type="spellEnd"/>
          </w:p>
        </w:tc>
        <w:tc>
          <w:tcPr>
            <w:tcW w:w="1221" w:type="pct"/>
          </w:tcPr>
          <w:p w:rsidR="000E4B60" w:rsidRPr="000E4B60" w:rsidRDefault="008428D7" w:rsidP="00DC1FAA">
            <w:pPr>
              <w:rPr>
                <w:rFonts w:ascii="Times New Roman" w:hAnsi="Times New Roman" w:cs="Times New Roman"/>
                <w:sz w:val="22"/>
              </w:rPr>
            </w:pPr>
            <w:r>
              <w:rPr>
                <w:rFonts w:ascii="Times New Roman" w:hAnsi="Times New Roman" w:cs="Times New Roman"/>
                <w:sz w:val="22"/>
              </w:rPr>
              <w:t>Defines the attributes of a monitored resource</w:t>
            </w:r>
          </w:p>
        </w:tc>
        <w:tc>
          <w:tcPr>
            <w:tcW w:w="751" w:type="pct"/>
          </w:tcPr>
          <w:p w:rsidR="000E4B60" w:rsidRPr="000E4B60" w:rsidRDefault="000E4B60" w:rsidP="00DC1FAA">
            <w:pPr>
              <w:rPr>
                <w:rFonts w:ascii="Times New Roman" w:hAnsi="Times New Roman" w:cs="Times New Roman"/>
                <w:sz w:val="22"/>
              </w:rPr>
            </w:pPr>
          </w:p>
        </w:tc>
        <w:tc>
          <w:tcPr>
            <w:tcW w:w="799" w:type="pct"/>
          </w:tcPr>
          <w:p w:rsidR="000E4B60" w:rsidRPr="000E4B60" w:rsidRDefault="000E4B60" w:rsidP="00DC1FAA">
            <w:pPr>
              <w:rPr>
                <w:rFonts w:ascii="Times New Roman" w:hAnsi="Times New Roman" w:cs="Times New Roman"/>
                <w:sz w:val="22"/>
              </w:rPr>
            </w:pPr>
            <w:r>
              <w:rPr>
                <w:rFonts w:ascii="Times New Roman" w:hAnsi="Times New Roman" w:cs="Times New Roman"/>
                <w:sz w:val="22"/>
              </w:rPr>
              <w:t>Complex</w:t>
            </w:r>
          </w:p>
        </w:tc>
        <w:tc>
          <w:tcPr>
            <w:tcW w:w="470" w:type="pct"/>
          </w:tcPr>
          <w:p w:rsidR="000E4B60" w:rsidRPr="000E4B60" w:rsidRDefault="000E4B60" w:rsidP="00DC1FAA">
            <w:pPr>
              <w:rPr>
                <w:rFonts w:ascii="Times New Roman" w:hAnsi="Times New Roman" w:cs="Times New Roman"/>
                <w:sz w:val="22"/>
              </w:rPr>
            </w:pPr>
          </w:p>
        </w:tc>
        <w:tc>
          <w:tcPr>
            <w:tcW w:w="667" w:type="pct"/>
          </w:tcPr>
          <w:p w:rsidR="000E4B60" w:rsidRPr="000E4B60" w:rsidRDefault="003B7CE5" w:rsidP="00DC1FAA">
            <w:pPr>
              <w:rPr>
                <w:rFonts w:ascii="Times New Roman" w:hAnsi="Times New Roman" w:cs="Times New Roman"/>
                <w:sz w:val="22"/>
              </w:rPr>
            </w:pPr>
            <w:r>
              <w:rPr>
                <w:rFonts w:ascii="Times New Roman" w:hAnsi="Times New Roman" w:cs="Times New Roman"/>
                <w:sz w:val="22"/>
              </w:rPr>
              <w:t>Required</w:t>
            </w:r>
          </w:p>
        </w:tc>
      </w:tr>
      <w:tr w:rsidR="003B7CE5" w:rsidRPr="00B328A7" w:rsidTr="00CE140F">
        <w:trPr>
          <w:cantSplit/>
        </w:trPr>
        <w:tc>
          <w:tcPr>
            <w:tcW w:w="1091" w:type="pct"/>
          </w:tcPr>
          <w:p w:rsidR="003B7CE5" w:rsidRDefault="003B7CE5" w:rsidP="00DC1FAA">
            <w:pPr>
              <w:rPr>
                <w:rFonts w:ascii="Times New Roman" w:hAnsi="Times New Roman" w:cs="Times New Roman"/>
                <w:sz w:val="22"/>
              </w:rPr>
            </w:pPr>
            <w:proofErr w:type="spellStart"/>
            <w:r>
              <w:rPr>
                <w:rFonts w:ascii="Times New Roman" w:hAnsi="Times New Roman" w:cs="Times New Roman"/>
                <w:sz w:val="22"/>
              </w:rPr>
              <w:t>StateType</w:t>
            </w:r>
            <w:proofErr w:type="spellEnd"/>
          </w:p>
        </w:tc>
        <w:tc>
          <w:tcPr>
            <w:tcW w:w="1221" w:type="pct"/>
          </w:tcPr>
          <w:p w:rsidR="003B7CE5" w:rsidRPr="000E4B60" w:rsidRDefault="003B7CE5" w:rsidP="00DC1FAA">
            <w:pPr>
              <w:rPr>
                <w:rFonts w:ascii="Times New Roman" w:hAnsi="Times New Roman" w:cs="Times New Roman"/>
                <w:sz w:val="22"/>
              </w:rPr>
            </w:pPr>
            <w:r>
              <w:rPr>
                <w:rFonts w:ascii="Times New Roman" w:hAnsi="Times New Roman" w:cs="Times New Roman"/>
                <w:sz w:val="22"/>
              </w:rPr>
              <w:t>Defines applicable states in accordance with the services state model</w:t>
            </w:r>
          </w:p>
        </w:tc>
        <w:tc>
          <w:tcPr>
            <w:tcW w:w="751" w:type="pct"/>
          </w:tcPr>
          <w:p w:rsidR="003B7CE5" w:rsidRDefault="00CE140F" w:rsidP="00DC1FAA">
            <w:pPr>
              <w:rPr>
                <w:rFonts w:ascii="Times New Roman" w:hAnsi="Times New Roman" w:cs="Times New Roman"/>
                <w:sz w:val="22"/>
              </w:rPr>
            </w:pPr>
            <w:r>
              <w:rPr>
                <w:rFonts w:ascii="Times New Roman" w:hAnsi="Times New Roman" w:cs="Times New Roman"/>
                <w:sz w:val="22"/>
              </w:rPr>
              <w:t>Available</w:t>
            </w:r>
          </w:p>
          <w:p w:rsidR="00CE140F" w:rsidRDefault="00CE140F" w:rsidP="00DC1FAA">
            <w:pPr>
              <w:rPr>
                <w:rFonts w:ascii="Times New Roman" w:hAnsi="Times New Roman" w:cs="Times New Roman"/>
                <w:sz w:val="22"/>
              </w:rPr>
            </w:pPr>
            <w:r>
              <w:rPr>
                <w:rFonts w:ascii="Times New Roman" w:hAnsi="Times New Roman" w:cs="Times New Roman"/>
                <w:sz w:val="22"/>
              </w:rPr>
              <w:t>Degraded</w:t>
            </w:r>
          </w:p>
          <w:p w:rsidR="00CE140F" w:rsidRDefault="00CE140F" w:rsidP="00DC1FAA">
            <w:pPr>
              <w:rPr>
                <w:rFonts w:ascii="Times New Roman" w:hAnsi="Times New Roman" w:cs="Times New Roman"/>
                <w:sz w:val="22"/>
              </w:rPr>
            </w:pPr>
            <w:r>
              <w:rPr>
                <w:rFonts w:ascii="Times New Roman" w:hAnsi="Times New Roman" w:cs="Times New Roman"/>
                <w:sz w:val="22"/>
              </w:rPr>
              <w:t>Jeopardy</w:t>
            </w:r>
          </w:p>
          <w:p w:rsidR="00CE140F" w:rsidRDefault="00CE140F" w:rsidP="00DC1FAA">
            <w:pPr>
              <w:rPr>
                <w:rFonts w:ascii="Times New Roman" w:hAnsi="Times New Roman" w:cs="Times New Roman"/>
                <w:sz w:val="22"/>
              </w:rPr>
            </w:pPr>
            <w:r>
              <w:rPr>
                <w:rFonts w:ascii="Times New Roman" w:hAnsi="Times New Roman" w:cs="Times New Roman"/>
                <w:sz w:val="22"/>
              </w:rPr>
              <w:t>Failed</w:t>
            </w:r>
          </w:p>
          <w:p w:rsidR="00CE140F" w:rsidRDefault="00CE140F" w:rsidP="00DC1FAA">
            <w:pPr>
              <w:rPr>
                <w:rFonts w:ascii="Times New Roman" w:hAnsi="Times New Roman" w:cs="Times New Roman"/>
                <w:sz w:val="22"/>
              </w:rPr>
            </w:pPr>
            <w:r>
              <w:rPr>
                <w:rFonts w:ascii="Times New Roman" w:hAnsi="Times New Roman" w:cs="Times New Roman"/>
                <w:sz w:val="22"/>
              </w:rPr>
              <w:t>Unavailable</w:t>
            </w:r>
          </w:p>
          <w:p w:rsidR="00CE140F" w:rsidRDefault="00CE140F" w:rsidP="00DC1FAA">
            <w:pPr>
              <w:rPr>
                <w:rFonts w:ascii="Times New Roman" w:hAnsi="Times New Roman" w:cs="Times New Roman"/>
                <w:sz w:val="22"/>
              </w:rPr>
            </w:pPr>
            <w:r>
              <w:rPr>
                <w:rFonts w:ascii="Times New Roman" w:hAnsi="Times New Roman" w:cs="Times New Roman"/>
                <w:sz w:val="22"/>
              </w:rPr>
              <w:t>Maintenance</w:t>
            </w:r>
          </w:p>
          <w:p w:rsidR="00CE140F" w:rsidRPr="000E4B60" w:rsidRDefault="00CE140F" w:rsidP="00DC1FAA">
            <w:pPr>
              <w:rPr>
                <w:rFonts w:ascii="Times New Roman" w:hAnsi="Times New Roman" w:cs="Times New Roman"/>
                <w:sz w:val="22"/>
              </w:rPr>
            </w:pPr>
            <w:r>
              <w:rPr>
                <w:rFonts w:ascii="Times New Roman" w:hAnsi="Times New Roman" w:cs="Times New Roman"/>
                <w:sz w:val="22"/>
              </w:rPr>
              <w:t>Unknown</w:t>
            </w:r>
          </w:p>
        </w:tc>
        <w:tc>
          <w:tcPr>
            <w:tcW w:w="799" w:type="pct"/>
          </w:tcPr>
          <w:p w:rsidR="003B7CE5" w:rsidRDefault="00CE140F" w:rsidP="00DC1FAA">
            <w:pPr>
              <w:rPr>
                <w:rFonts w:ascii="Times New Roman" w:hAnsi="Times New Roman" w:cs="Times New Roman"/>
                <w:sz w:val="22"/>
              </w:rPr>
            </w:pPr>
            <w:proofErr w:type="spellStart"/>
            <w:r>
              <w:rPr>
                <w:rFonts w:ascii="Times New Roman" w:hAnsi="Times New Roman" w:cs="Times New Roman"/>
                <w:sz w:val="22"/>
              </w:rPr>
              <w:t>xsd:String</w:t>
            </w:r>
            <w:proofErr w:type="spellEnd"/>
          </w:p>
        </w:tc>
        <w:tc>
          <w:tcPr>
            <w:tcW w:w="470" w:type="pct"/>
          </w:tcPr>
          <w:p w:rsidR="003B7CE5" w:rsidRPr="000E4B60" w:rsidRDefault="003B7CE5" w:rsidP="00DC1FAA">
            <w:pPr>
              <w:rPr>
                <w:rFonts w:ascii="Times New Roman" w:hAnsi="Times New Roman" w:cs="Times New Roman"/>
                <w:sz w:val="22"/>
              </w:rPr>
            </w:pPr>
          </w:p>
        </w:tc>
        <w:tc>
          <w:tcPr>
            <w:tcW w:w="667" w:type="pct"/>
          </w:tcPr>
          <w:p w:rsidR="003B7CE5" w:rsidRPr="000E4B60" w:rsidRDefault="003B7CE5" w:rsidP="00DC1FAA">
            <w:pPr>
              <w:rPr>
                <w:rFonts w:ascii="Times New Roman" w:hAnsi="Times New Roman" w:cs="Times New Roman"/>
                <w:sz w:val="22"/>
              </w:rPr>
            </w:pPr>
            <w:r>
              <w:rPr>
                <w:rFonts w:ascii="Times New Roman" w:hAnsi="Times New Roman" w:cs="Times New Roman"/>
                <w:sz w:val="22"/>
              </w:rPr>
              <w:t>NA</w:t>
            </w:r>
          </w:p>
        </w:tc>
      </w:tr>
      <w:tr w:rsidR="003B7CE5" w:rsidRPr="00B328A7" w:rsidTr="00CE140F">
        <w:trPr>
          <w:cantSplit/>
        </w:trPr>
        <w:tc>
          <w:tcPr>
            <w:tcW w:w="1091" w:type="pct"/>
          </w:tcPr>
          <w:p w:rsidR="003B7CE5" w:rsidRDefault="003B7CE5" w:rsidP="00DC1FAA">
            <w:pPr>
              <w:rPr>
                <w:rFonts w:ascii="Times New Roman" w:hAnsi="Times New Roman" w:cs="Times New Roman"/>
                <w:sz w:val="22"/>
              </w:rPr>
            </w:pPr>
            <w:proofErr w:type="spellStart"/>
            <w:r>
              <w:rPr>
                <w:rFonts w:ascii="Times New Roman" w:hAnsi="Times New Roman" w:cs="Times New Roman"/>
                <w:sz w:val="22"/>
              </w:rPr>
              <w:t>StateTransitionType</w:t>
            </w:r>
            <w:proofErr w:type="spellEnd"/>
          </w:p>
        </w:tc>
        <w:tc>
          <w:tcPr>
            <w:tcW w:w="1221" w:type="pct"/>
          </w:tcPr>
          <w:p w:rsidR="003B7CE5" w:rsidRPr="000E4B60" w:rsidRDefault="00CE140F" w:rsidP="00DC1FAA">
            <w:pPr>
              <w:rPr>
                <w:rFonts w:ascii="Times New Roman" w:hAnsi="Times New Roman" w:cs="Times New Roman"/>
                <w:sz w:val="22"/>
              </w:rPr>
            </w:pPr>
            <w:r>
              <w:rPr>
                <w:rFonts w:ascii="Times New Roman" w:hAnsi="Times New Roman" w:cs="Times New Roman"/>
                <w:sz w:val="22"/>
              </w:rPr>
              <w:t>Defines the state transition of the component</w:t>
            </w:r>
          </w:p>
        </w:tc>
        <w:tc>
          <w:tcPr>
            <w:tcW w:w="751" w:type="pct"/>
          </w:tcPr>
          <w:p w:rsidR="003B7CE5" w:rsidRPr="000E4B60" w:rsidRDefault="003B7CE5" w:rsidP="00DC1FAA">
            <w:pPr>
              <w:rPr>
                <w:rFonts w:ascii="Times New Roman" w:hAnsi="Times New Roman" w:cs="Times New Roman"/>
                <w:sz w:val="22"/>
              </w:rPr>
            </w:pPr>
          </w:p>
        </w:tc>
        <w:tc>
          <w:tcPr>
            <w:tcW w:w="799" w:type="pct"/>
          </w:tcPr>
          <w:p w:rsidR="003B7CE5" w:rsidRDefault="003B7CE5" w:rsidP="00DC1FAA">
            <w:pPr>
              <w:rPr>
                <w:rFonts w:ascii="Times New Roman" w:hAnsi="Times New Roman" w:cs="Times New Roman"/>
                <w:sz w:val="22"/>
              </w:rPr>
            </w:pPr>
            <w:r>
              <w:rPr>
                <w:rFonts w:ascii="Times New Roman" w:hAnsi="Times New Roman" w:cs="Times New Roman"/>
                <w:sz w:val="22"/>
              </w:rPr>
              <w:t>Complex</w:t>
            </w:r>
          </w:p>
        </w:tc>
        <w:tc>
          <w:tcPr>
            <w:tcW w:w="470" w:type="pct"/>
          </w:tcPr>
          <w:p w:rsidR="003B7CE5" w:rsidRPr="000E4B60" w:rsidRDefault="003B7CE5" w:rsidP="00DC1FAA">
            <w:pPr>
              <w:rPr>
                <w:rFonts w:ascii="Times New Roman" w:hAnsi="Times New Roman" w:cs="Times New Roman"/>
                <w:sz w:val="22"/>
              </w:rPr>
            </w:pPr>
          </w:p>
        </w:tc>
        <w:tc>
          <w:tcPr>
            <w:tcW w:w="667" w:type="pct"/>
          </w:tcPr>
          <w:p w:rsidR="003B7CE5" w:rsidRPr="000E4B60" w:rsidRDefault="003B7CE5" w:rsidP="00DC1FAA">
            <w:pPr>
              <w:rPr>
                <w:rFonts w:ascii="Times New Roman" w:hAnsi="Times New Roman" w:cs="Times New Roman"/>
                <w:sz w:val="22"/>
              </w:rPr>
            </w:pPr>
            <w:r>
              <w:rPr>
                <w:rFonts w:ascii="Times New Roman" w:hAnsi="Times New Roman" w:cs="Times New Roman"/>
                <w:sz w:val="22"/>
              </w:rPr>
              <w:t>Optional</w:t>
            </w:r>
          </w:p>
        </w:tc>
      </w:tr>
      <w:tr w:rsidR="003B7CE5" w:rsidRPr="00B328A7" w:rsidTr="00CE140F">
        <w:trPr>
          <w:cantSplit/>
        </w:trPr>
        <w:tc>
          <w:tcPr>
            <w:tcW w:w="1091" w:type="pct"/>
          </w:tcPr>
          <w:p w:rsidR="003B7CE5" w:rsidRDefault="003B7CE5" w:rsidP="00DC1FAA">
            <w:pPr>
              <w:rPr>
                <w:rFonts w:ascii="Times New Roman" w:hAnsi="Times New Roman" w:cs="Times New Roman"/>
                <w:sz w:val="22"/>
              </w:rPr>
            </w:pPr>
            <w:proofErr w:type="spellStart"/>
            <w:r>
              <w:rPr>
                <w:rFonts w:ascii="Times New Roman" w:hAnsi="Times New Roman" w:cs="Times New Roman"/>
                <w:sz w:val="22"/>
              </w:rPr>
              <w:t>SituationType</w:t>
            </w:r>
            <w:proofErr w:type="spellEnd"/>
          </w:p>
        </w:tc>
        <w:tc>
          <w:tcPr>
            <w:tcW w:w="1221" w:type="pct"/>
          </w:tcPr>
          <w:p w:rsidR="003B7CE5" w:rsidRPr="000E4B60" w:rsidRDefault="003B7CE5" w:rsidP="00DC1FAA">
            <w:pPr>
              <w:rPr>
                <w:rFonts w:ascii="Times New Roman" w:hAnsi="Times New Roman" w:cs="Times New Roman"/>
                <w:sz w:val="22"/>
              </w:rPr>
            </w:pPr>
            <w:r>
              <w:rPr>
                <w:rFonts w:ascii="Times New Roman" w:hAnsi="Times New Roman" w:cs="Times New Roman"/>
              </w:rPr>
              <w:t>Defines</w:t>
            </w:r>
            <w:r w:rsidRPr="00AF6D99">
              <w:rPr>
                <w:rFonts w:ascii="Times New Roman" w:hAnsi="Times New Roman" w:cs="Times New Roman"/>
              </w:rPr>
              <w:t xml:space="preserve"> the type of the situation that caused the event </w:t>
            </w:r>
            <w:r>
              <w:rPr>
                <w:rFonts w:ascii="Times New Roman" w:hAnsi="Times New Roman" w:cs="Times New Roman"/>
              </w:rPr>
              <w:t>message</w:t>
            </w:r>
          </w:p>
        </w:tc>
        <w:tc>
          <w:tcPr>
            <w:tcW w:w="751" w:type="pct"/>
          </w:tcPr>
          <w:p w:rsidR="003B7CE5" w:rsidRPr="000E4B60" w:rsidRDefault="003B7CE5" w:rsidP="00DC1FAA">
            <w:pPr>
              <w:rPr>
                <w:rFonts w:ascii="Times New Roman" w:hAnsi="Times New Roman" w:cs="Times New Roman"/>
                <w:sz w:val="22"/>
              </w:rPr>
            </w:pPr>
          </w:p>
        </w:tc>
        <w:tc>
          <w:tcPr>
            <w:tcW w:w="799" w:type="pct"/>
          </w:tcPr>
          <w:p w:rsidR="003B7CE5" w:rsidRDefault="003B7CE5" w:rsidP="00DC1FAA">
            <w:pPr>
              <w:rPr>
                <w:rFonts w:ascii="Times New Roman" w:hAnsi="Times New Roman" w:cs="Times New Roman"/>
                <w:sz w:val="22"/>
              </w:rPr>
            </w:pPr>
            <w:r>
              <w:rPr>
                <w:rFonts w:ascii="Times New Roman" w:hAnsi="Times New Roman" w:cs="Times New Roman"/>
                <w:sz w:val="22"/>
              </w:rPr>
              <w:t>Complex</w:t>
            </w:r>
          </w:p>
        </w:tc>
        <w:tc>
          <w:tcPr>
            <w:tcW w:w="470" w:type="pct"/>
          </w:tcPr>
          <w:p w:rsidR="003B7CE5" w:rsidRPr="000E4B60" w:rsidRDefault="003B7CE5" w:rsidP="00DC1FAA">
            <w:pPr>
              <w:rPr>
                <w:rFonts w:ascii="Times New Roman" w:hAnsi="Times New Roman" w:cs="Times New Roman"/>
                <w:sz w:val="22"/>
              </w:rPr>
            </w:pPr>
          </w:p>
        </w:tc>
        <w:tc>
          <w:tcPr>
            <w:tcW w:w="667" w:type="pct"/>
          </w:tcPr>
          <w:p w:rsidR="003B7CE5" w:rsidRPr="000E4B60" w:rsidRDefault="003B7CE5" w:rsidP="00DC1FAA">
            <w:pPr>
              <w:rPr>
                <w:rFonts w:ascii="Times New Roman" w:hAnsi="Times New Roman" w:cs="Times New Roman"/>
                <w:sz w:val="22"/>
              </w:rPr>
            </w:pPr>
            <w:r>
              <w:rPr>
                <w:rFonts w:ascii="Times New Roman" w:hAnsi="Times New Roman" w:cs="Times New Roman"/>
                <w:sz w:val="22"/>
              </w:rPr>
              <w:t>Required</w:t>
            </w:r>
          </w:p>
        </w:tc>
      </w:tr>
      <w:tr w:rsidR="003B7CE5" w:rsidRPr="00B328A7" w:rsidTr="00CE140F">
        <w:trPr>
          <w:cantSplit/>
        </w:trPr>
        <w:tc>
          <w:tcPr>
            <w:tcW w:w="1091" w:type="pct"/>
          </w:tcPr>
          <w:p w:rsidR="003B7CE5" w:rsidRDefault="003B7CE5" w:rsidP="00DC1FAA">
            <w:pPr>
              <w:rPr>
                <w:rFonts w:ascii="Times New Roman" w:hAnsi="Times New Roman" w:cs="Times New Roman"/>
                <w:sz w:val="22"/>
              </w:rPr>
            </w:pPr>
            <w:proofErr w:type="spellStart"/>
            <w:r>
              <w:rPr>
                <w:rFonts w:ascii="Times New Roman" w:hAnsi="Times New Roman" w:cs="Times New Roman"/>
                <w:sz w:val="22"/>
              </w:rPr>
              <w:t>MetricType</w:t>
            </w:r>
            <w:proofErr w:type="spellEnd"/>
          </w:p>
        </w:tc>
        <w:tc>
          <w:tcPr>
            <w:tcW w:w="1221" w:type="pct"/>
          </w:tcPr>
          <w:p w:rsidR="003B7CE5" w:rsidRPr="000E4B60" w:rsidRDefault="00CE140F" w:rsidP="00DC1FAA">
            <w:pPr>
              <w:rPr>
                <w:rFonts w:ascii="Times New Roman" w:hAnsi="Times New Roman" w:cs="Times New Roman"/>
                <w:sz w:val="22"/>
              </w:rPr>
            </w:pPr>
            <w:r>
              <w:rPr>
                <w:rFonts w:ascii="Times New Roman" w:hAnsi="Times New Roman" w:cs="Times New Roman"/>
                <w:sz w:val="22"/>
              </w:rPr>
              <w:t xml:space="preserve">Defines the metric </w:t>
            </w:r>
          </w:p>
        </w:tc>
        <w:tc>
          <w:tcPr>
            <w:tcW w:w="751" w:type="pct"/>
          </w:tcPr>
          <w:p w:rsidR="003B7CE5" w:rsidRPr="000E4B60" w:rsidRDefault="003B7CE5" w:rsidP="00DC1FAA">
            <w:pPr>
              <w:rPr>
                <w:rFonts w:ascii="Times New Roman" w:hAnsi="Times New Roman" w:cs="Times New Roman"/>
                <w:sz w:val="22"/>
              </w:rPr>
            </w:pPr>
          </w:p>
        </w:tc>
        <w:tc>
          <w:tcPr>
            <w:tcW w:w="799" w:type="pct"/>
          </w:tcPr>
          <w:p w:rsidR="003B7CE5" w:rsidRDefault="003B7CE5" w:rsidP="00DC1FAA">
            <w:pPr>
              <w:rPr>
                <w:rFonts w:ascii="Times New Roman" w:hAnsi="Times New Roman" w:cs="Times New Roman"/>
                <w:sz w:val="22"/>
              </w:rPr>
            </w:pPr>
            <w:r>
              <w:rPr>
                <w:rFonts w:ascii="Times New Roman" w:hAnsi="Times New Roman" w:cs="Times New Roman"/>
                <w:sz w:val="22"/>
              </w:rPr>
              <w:t>Complex</w:t>
            </w:r>
          </w:p>
        </w:tc>
        <w:tc>
          <w:tcPr>
            <w:tcW w:w="470" w:type="pct"/>
          </w:tcPr>
          <w:p w:rsidR="003B7CE5" w:rsidRPr="000E4B60" w:rsidRDefault="003B7CE5" w:rsidP="00DC1FAA">
            <w:pPr>
              <w:rPr>
                <w:rFonts w:ascii="Times New Roman" w:hAnsi="Times New Roman" w:cs="Times New Roman"/>
                <w:sz w:val="22"/>
              </w:rPr>
            </w:pPr>
          </w:p>
        </w:tc>
        <w:tc>
          <w:tcPr>
            <w:tcW w:w="667" w:type="pct"/>
          </w:tcPr>
          <w:p w:rsidR="003B7CE5" w:rsidRPr="000E4B60" w:rsidRDefault="003B7CE5" w:rsidP="00DC1FAA">
            <w:pPr>
              <w:rPr>
                <w:rFonts w:ascii="Times New Roman" w:hAnsi="Times New Roman" w:cs="Times New Roman"/>
                <w:sz w:val="22"/>
              </w:rPr>
            </w:pPr>
            <w:r>
              <w:rPr>
                <w:rFonts w:ascii="Times New Roman" w:hAnsi="Times New Roman" w:cs="Times New Roman"/>
                <w:sz w:val="22"/>
              </w:rPr>
              <w:t>Optional</w:t>
            </w:r>
          </w:p>
        </w:tc>
      </w:tr>
      <w:tr w:rsidR="003B7CE5" w:rsidRPr="00B328A7" w:rsidTr="00CE140F">
        <w:trPr>
          <w:cantSplit/>
        </w:trPr>
        <w:tc>
          <w:tcPr>
            <w:tcW w:w="1091" w:type="pct"/>
          </w:tcPr>
          <w:p w:rsidR="003B7CE5" w:rsidRDefault="003B7CE5" w:rsidP="00DC1FAA">
            <w:pPr>
              <w:rPr>
                <w:rFonts w:ascii="Times New Roman" w:hAnsi="Times New Roman" w:cs="Times New Roman"/>
                <w:sz w:val="22"/>
              </w:rPr>
            </w:pPr>
            <w:proofErr w:type="spellStart"/>
            <w:r>
              <w:rPr>
                <w:rFonts w:ascii="Times New Roman" w:hAnsi="Times New Roman" w:cs="Times New Roman"/>
                <w:sz w:val="22"/>
              </w:rPr>
              <w:t>EndpointType</w:t>
            </w:r>
            <w:proofErr w:type="spellEnd"/>
          </w:p>
        </w:tc>
        <w:tc>
          <w:tcPr>
            <w:tcW w:w="1221" w:type="pct"/>
          </w:tcPr>
          <w:p w:rsidR="003B7CE5" w:rsidRPr="000E4B60" w:rsidRDefault="00CE140F" w:rsidP="00DC1FAA">
            <w:pPr>
              <w:rPr>
                <w:rFonts w:ascii="Times New Roman" w:hAnsi="Times New Roman" w:cs="Times New Roman"/>
                <w:sz w:val="22"/>
              </w:rPr>
            </w:pPr>
            <w:r>
              <w:rPr>
                <w:rFonts w:ascii="Times New Roman" w:hAnsi="Times New Roman" w:cs="Times New Roman"/>
                <w:sz w:val="22"/>
              </w:rPr>
              <w:t>Defines the endpoint component</w:t>
            </w:r>
          </w:p>
        </w:tc>
        <w:tc>
          <w:tcPr>
            <w:tcW w:w="751" w:type="pct"/>
          </w:tcPr>
          <w:p w:rsidR="003B7CE5" w:rsidRPr="000E4B60" w:rsidRDefault="003B7CE5" w:rsidP="00DC1FAA">
            <w:pPr>
              <w:rPr>
                <w:rFonts w:ascii="Times New Roman" w:hAnsi="Times New Roman" w:cs="Times New Roman"/>
                <w:sz w:val="22"/>
              </w:rPr>
            </w:pPr>
          </w:p>
        </w:tc>
        <w:tc>
          <w:tcPr>
            <w:tcW w:w="799" w:type="pct"/>
          </w:tcPr>
          <w:p w:rsidR="003B7CE5" w:rsidRDefault="003B7CE5" w:rsidP="00DC1FAA">
            <w:pPr>
              <w:rPr>
                <w:rFonts w:ascii="Times New Roman" w:hAnsi="Times New Roman" w:cs="Times New Roman"/>
                <w:sz w:val="22"/>
              </w:rPr>
            </w:pPr>
            <w:r>
              <w:rPr>
                <w:rFonts w:ascii="Times New Roman" w:hAnsi="Times New Roman" w:cs="Times New Roman"/>
                <w:sz w:val="22"/>
              </w:rPr>
              <w:t>Complex</w:t>
            </w:r>
          </w:p>
        </w:tc>
        <w:tc>
          <w:tcPr>
            <w:tcW w:w="470" w:type="pct"/>
          </w:tcPr>
          <w:p w:rsidR="003B7CE5" w:rsidRPr="000E4B60" w:rsidRDefault="003B7CE5" w:rsidP="00DC1FAA">
            <w:pPr>
              <w:rPr>
                <w:rFonts w:ascii="Times New Roman" w:hAnsi="Times New Roman" w:cs="Times New Roman"/>
                <w:sz w:val="22"/>
              </w:rPr>
            </w:pPr>
          </w:p>
        </w:tc>
        <w:tc>
          <w:tcPr>
            <w:tcW w:w="667" w:type="pct"/>
          </w:tcPr>
          <w:p w:rsidR="003B7CE5" w:rsidRPr="000E4B60" w:rsidRDefault="003B7CE5" w:rsidP="00DC1FAA">
            <w:pPr>
              <w:rPr>
                <w:rFonts w:ascii="Times New Roman" w:hAnsi="Times New Roman" w:cs="Times New Roman"/>
                <w:sz w:val="22"/>
              </w:rPr>
            </w:pPr>
            <w:r>
              <w:rPr>
                <w:rFonts w:ascii="Times New Roman" w:hAnsi="Times New Roman" w:cs="Times New Roman"/>
                <w:sz w:val="22"/>
              </w:rPr>
              <w:t>Optional</w:t>
            </w:r>
          </w:p>
        </w:tc>
      </w:tr>
      <w:tr w:rsidR="003B7CE5" w:rsidRPr="00B328A7" w:rsidTr="00CE140F">
        <w:trPr>
          <w:cantSplit/>
        </w:trPr>
        <w:tc>
          <w:tcPr>
            <w:tcW w:w="1091" w:type="pct"/>
          </w:tcPr>
          <w:p w:rsidR="003B7CE5" w:rsidRDefault="003B7CE5" w:rsidP="00DC1FAA">
            <w:pPr>
              <w:rPr>
                <w:rFonts w:ascii="Times New Roman" w:hAnsi="Times New Roman" w:cs="Times New Roman"/>
                <w:sz w:val="22"/>
              </w:rPr>
            </w:pPr>
            <w:proofErr w:type="spellStart"/>
            <w:r>
              <w:rPr>
                <w:rFonts w:ascii="Times New Roman" w:hAnsi="Times New Roman" w:cs="Times New Roman"/>
                <w:sz w:val="22"/>
              </w:rPr>
              <w:t>EndpointReportType</w:t>
            </w:r>
            <w:proofErr w:type="spellEnd"/>
          </w:p>
        </w:tc>
        <w:tc>
          <w:tcPr>
            <w:tcW w:w="1221" w:type="pct"/>
          </w:tcPr>
          <w:p w:rsidR="003B7CE5" w:rsidRPr="000E4B60" w:rsidRDefault="00CE140F" w:rsidP="00DC1FAA">
            <w:pPr>
              <w:rPr>
                <w:rFonts w:ascii="Times New Roman" w:hAnsi="Times New Roman" w:cs="Times New Roman"/>
                <w:sz w:val="22"/>
              </w:rPr>
            </w:pPr>
            <w:r>
              <w:rPr>
                <w:rFonts w:ascii="Times New Roman" w:hAnsi="Times New Roman" w:cs="Times New Roman"/>
                <w:sz w:val="22"/>
              </w:rPr>
              <w:t>Enables reporting of multiple endpoints</w:t>
            </w:r>
          </w:p>
        </w:tc>
        <w:tc>
          <w:tcPr>
            <w:tcW w:w="751" w:type="pct"/>
          </w:tcPr>
          <w:p w:rsidR="003B7CE5" w:rsidRPr="000E4B60" w:rsidRDefault="003B7CE5" w:rsidP="00DC1FAA">
            <w:pPr>
              <w:rPr>
                <w:rFonts w:ascii="Times New Roman" w:hAnsi="Times New Roman" w:cs="Times New Roman"/>
                <w:sz w:val="22"/>
              </w:rPr>
            </w:pPr>
          </w:p>
        </w:tc>
        <w:tc>
          <w:tcPr>
            <w:tcW w:w="799" w:type="pct"/>
          </w:tcPr>
          <w:p w:rsidR="003B7CE5" w:rsidRDefault="003B7CE5" w:rsidP="00DC1FAA">
            <w:pPr>
              <w:rPr>
                <w:rFonts w:ascii="Times New Roman" w:hAnsi="Times New Roman" w:cs="Times New Roman"/>
                <w:sz w:val="22"/>
              </w:rPr>
            </w:pPr>
            <w:r>
              <w:rPr>
                <w:rFonts w:ascii="Times New Roman" w:hAnsi="Times New Roman" w:cs="Times New Roman"/>
                <w:sz w:val="22"/>
              </w:rPr>
              <w:t>Complex</w:t>
            </w:r>
          </w:p>
        </w:tc>
        <w:tc>
          <w:tcPr>
            <w:tcW w:w="470" w:type="pct"/>
          </w:tcPr>
          <w:p w:rsidR="003B7CE5" w:rsidRPr="000E4B60" w:rsidRDefault="003B7CE5" w:rsidP="00DC1FAA">
            <w:pPr>
              <w:rPr>
                <w:rFonts w:ascii="Times New Roman" w:hAnsi="Times New Roman" w:cs="Times New Roman"/>
                <w:sz w:val="22"/>
              </w:rPr>
            </w:pPr>
          </w:p>
        </w:tc>
        <w:tc>
          <w:tcPr>
            <w:tcW w:w="667" w:type="pct"/>
          </w:tcPr>
          <w:p w:rsidR="003B7CE5" w:rsidRPr="000E4B60" w:rsidRDefault="003B7CE5" w:rsidP="00DC1FAA">
            <w:pPr>
              <w:rPr>
                <w:rFonts w:ascii="Times New Roman" w:hAnsi="Times New Roman" w:cs="Times New Roman"/>
                <w:sz w:val="22"/>
              </w:rPr>
            </w:pPr>
            <w:r>
              <w:rPr>
                <w:rFonts w:ascii="Times New Roman" w:hAnsi="Times New Roman" w:cs="Times New Roman"/>
                <w:sz w:val="22"/>
              </w:rPr>
              <w:t>Optional</w:t>
            </w:r>
          </w:p>
        </w:tc>
      </w:tr>
    </w:tbl>
    <w:p w:rsidR="001817B8" w:rsidRDefault="001817B8" w:rsidP="00D63EC0">
      <w:pPr>
        <w:rPr>
          <w:rFonts w:ascii="Times New Roman" w:hAnsi="Times New Roman" w:cs="Times New Roman"/>
        </w:rPr>
      </w:pPr>
      <w:bookmarkStart w:id="90" w:name="_Toc293065576"/>
      <w:bookmarkStart w:id="91" w:name="_Toc293065607"/>
      <w:bookmarkStart w:id="92" w:name="_Toc293065608"/>
      <w:bookmarkStart w:id="93" w:name="_Toc293065610"/>
      <w:bookmarkStart w:id="94" w:name="_Toc293065701"/>
      <w:bookmarkStart w:id="95" w:name="_Toc293065702"/>
      <w:bookmarkStart w:id="96" w:name="_Toc293065704"/>
      <w:bookmarkStart w:id="97" w:name="_Toc293065770"/>
      <w:bookmarkStart w:id="98" w:name="_Toc334089360"/>
      <w:bookmarkEnd w:id="90"/>
      <w:bookmarkEnd w:id="91"/>
      <w:bookmarkEnd w:id="92"/>
      <w:bookmarkEnd w:id="93"/>
      <w:bookmarkEnd w:id="94"/>
      <w:bookmarkEnd w:id="95"/>
      <w:bookmarkEnd w:id="96"/>
      <w:bookmarkEnd w:id="97"/>
    </w:p>
    <w:p w:rsidR="00961A34" w:rsidRPr="00961A34" w:rsidRDefault="00EC39DF" w:rsidP="00E56DC5">
      <w:pPr>
        <w:pStyle w:val="Heading1"/>
      </w:pPr>
      <w:bookmarkStart w:id="99" w:name="_Toc480457322"/>
      <w:r w:rsidRPr="00B328A7">
        <w:t>Service Implementation</w:t>
      </w:r>
      <w:bookmarkEnd w:id="99"/>
    </w:p>
    <w:p w:rsidR="00EC39DF" w:rsidRDefault="00961A34" w:rsidP="00EC39DF">
      <w:pPr>
        <w:rPr>
          <w:rFonts w:ascii="Times New Roman" w:hAnsi="Times New Roman" w:cs="Times New Roman"/>
        </w:rPr>
      </w:pPr>
      <w:r>
        <w:rPr>
          <w:rFonts w:ascii="Times New Roman" w:hAnsi="Times New Roman" w:cs="Times New Roman"/>
        </w:rPr>
        <w:t xml:space="preserve">The </w:t>
      </w:r>
      <w:r w:rsidR="00857F29" w:rsidRPr="00E55B03">
        <w:rPr>
          <w:rFonts w:ascii="Times New Roman" w:hAnsi="Times New Roman" w:cs="Times New Roman"/>
          <w:highlight w:val="cyan"/>
        </w:rPr>
        <w:t>[</w:t>
      </w:r>
      <w:r w:rsidR="00857F29">
        <w:rPr>
          <w:rFonts w:ascii="Times New Roman" w:hAnsi="Times New Roman" w:cs="Times New Roman"/>
          <w:highlight w:val="cyan"/>
        </w:rPr>
        <w:t>PROGRAM</w:t>
      </w:r>
      <w:r w:rsidR="00857F29" w:rsidRPr="00E55B03">
        <w:rPr>
          <w:rFonts w:ascii="Times New Roman" w:hAnsi="Times New Roman" w:cs="Times New Roman"/>
          <w:highlight w:val="cyan"/>
        </w:rPr>
        <w:t xml:space="preserve"> NAME]</w:t>
      </w:r>
      <w:r w:rsidR="00857F29">
        <w:rPr>
          <w:rFonts w:ascii="Times New Roman" w:hAnsi="Times New Roman" w:cs="Times New Roman"/>
        </w:rPr>
        <w:t xml:space="preserve"> ESMP</w:t>
      </w:r>
      <w:r>
        <w:rPr>
          <w:rFonts w:ascii="Times New Roman" w:hAnsi="Times New Roman" w:cs="Times New Roman"/>
        </w:rPr>
        <w:t xml:space="preserve"> is implemented as a JMS</w:t>
      </w:r>
      <w:r w:rsidR="00E84883">
        <w:rPr>
          <w:rFonts w:ascii="Times New Roman" w:hAnsi="Times New Roman" w:cs="Times New Roman"/>
        </w:rPr>
        <w:t xml:space="preserve"> </w:t>
      </w:r>
      <w:r>
        <w:rPr>
          <w:rFonts w:ascii="Times New Roman" w:hAnsi="Times New Roman" w:cs="Times New Roman"/>
        </w:rPr>
        <w:t>P</w:t>
      </w:r>
      <w:r w:rsidR="00E91B37">
        <w:rPr>
          <w:rFonts w:ascii="Times New Roman" w:hAnsi="Times New Roman" w:cs="Times New Roman"/>
        </w:rPr>
        <w:t>roducer</w:t>
      </w:r>
      <w:r>
        <w:rPr>
          <w:rFonts w:ascii="Times New Roman" w:hAnsi="Times New Roman" w:cs="Times New Roman"/>
        </w:rPr>
        <w:t xml:space="preserve"> service. All access points to the service are wholly contained within NEMS. </w:t>
      </w:r>
      <w:r w:rsidR="002E44EB">
        <w:rPr>
          <w:rFonts w:ascii="Times New Roman" w:hAnsi="Times New Roman" w:cs="Times New Roman"/>
        </w:rPr>
        <w:t xml:space="preserve">The </w:t>
      </w:r>
      <w:r w:rsidR="00857F29" w:rsidRPr="00E55B03">
        <w:rPr>
          <w:rFonts w:ascii="Times New Roman" w:hAnsi="Times New Roman" w:cs="Times New Roman"/>
          <w:highlight w:val="cyan"/>
        </w:rPr>
        <w:t>[</w:t>
      </w:r>
      <w:r w:rsidR="00857F29">
        <w:rPr>
          <w:rFonts w:ascii="Times New Roman" w:hAnsi="Times New Roman" w:cs="Times New Roman"/>
          <w:highlight w:val="cyan"/>
        </w:rPr>
        <w:t>PROGRAM</w:t>
      </w:r>
      <w:r w:rsidR="00857F29" w:rsidRPr="00E55B03">
        <w:rPr>
          <w:rFonts w:ascii="Times New Roman" w:hAnsi="Times New Roman" w:cs="Times New Roman"/>
          <w:highlight w:val="cyan"/>
        </w:rPr>
        <w:t xml:space="preserve"> NAME]</w:t>
      </w:r>
      <w:r w:rsidR="00857F29">
        <w:rPr>
          <w:rFonts w:ascii="Times New Roman" w:hAnsi="Times New Roman" w:cs="Times New Roman"/>
        </w:rPr>
        <w:t xml:space="preserve"> ESMP</w:t>
      </w:r>
      <w:r w:rsidR="002E44EB">
        <w:rPr>
          <w:rFonts w:ascii="Times New Roman" w:hAnsi="Times New Roman" w:cs="Times New Roman"/>
        </w:rPr>
        <w:t xml:space="preserve"> service</w:t>
      </w:r>
      <w:r>
        <w:rPr>
          <w:rFonts w:ascii="Times New Roman" w:hAnsi="Times New Roman" w:cs="Times New Roman"/>
        </w:rPr>
        <w:t xml:space="preserve"> publishes data to NEMS via a JMS queue. </w:t>
      </w:r>
      <w:r w:rsidR="00E313A6">
        <w:rPr>
          <w:rFonts w:ascii="Times New Roman" w:hAnsi="Times New Roman" w:cs="Times New Roman"/>
        </w:rPr>
        <w:t>Clients</w:t>
      </w:r>
      <w:r>
        <w:rPr>
          <w:rFonts w:ascii="Times New Roman" w:hAnsi="Times New Roman" w:cs="Times New Roman"/>
        </w:rPr>
        <w:t xml:space="preserve"> connect to a topic established by NEMS in order to receive </w:t>
      </w:r>
      <w:r w:rsidR="00857F29" w:rsidRPr="00E55B03">
        <w:rPr>
          <w:rFonts w:ascii="Times New Roman" w:hAnsi="Times New Roman" w:cs="Times New Roman"/>
          <w:highlight w:val="cyan"/>
        </w:rPr>
        <w:t>[</w:t>
      </w:r>
      <w:r w:rsidR="00857F29">
        <w:rPr>
          <w:rFonts w:ascii="Times New Roman" w:hAnsi="Times New Roman" w:cs="Times New Roman"/>
          <w:highlight w:val="cyan"/>
        </w:rPr>
        <w:t>PROGRAM</w:t>
      </w:r>
      <w:r w:rsidR="00857F29" w:rsidRPr="00E55B03">
        <w:rPr>
          <w:rFonts w:ascii="Times New Roman" w:hAnsi="Times New Roman" w:cs="Times New Roman"/>
          <w:highlight w:val="cyan"/>
        </w:rPr>
        <w:t xml:space="preserve"> NAME]</w:t>
      </w:r>
      <w:r w:rsidR="00857F29">
        <w:rPr>
          <w:rFonts w:ascii="Times New Roman" w:hAnsi="Times New Roman" w:cs="Times New Roman"/>
        </w:rPr>
        <w:t xml:space="preserve"> ESMP</w:t>
      </w:r>
      <w:r>
        <w:rPr>
          <w:rFonts w:ascii="Times New Roman" w:hAnsi="Times New Roman" w:cs="Times New Roman"/>
        </w:rPr>
        <w:t xml:space="preserve"> data. </w:t>
      </w:r>
      <w:r w:rsidR="00EC39DF" w:rsidRPr="00B328A7">
        <w:rPr>
          <w:rFonts w:ascii="Times New Roman" w:hAnsi="Times New Roman" w:cs="Times New Roman"/>
        </w:rPr>
        <w:t xml:space="preserve">The </w:t>
      </w:r>
      <w:r w:rsidR="00EC39DF">
        <w:rPr>
          <w:rFonts w:ascii="Times New Roman" w:hAnsi="Times New Roman" w:cs="Times New Roman"/>
        </w:rPr>
        <w:t xml:space="preserve">endpoint for the subscribe </w:t>
      </w:r>
      <w:r w:rsidR="00857F29" w:rsidRPr="00E55B03">
        <w:rPr>
          <w:rFonts w:ascii="Times New Roman" w:hAnsi="Times New Roman" w:cs="Times New Roman"/>
          <w:highlight w:val="cyan"/>
        </w:rPr>
        <w:t>[</w:t>
      </w:r>
      <w:r w:rsidR="00857F29">
        <w:rPr>
          <w:rFonts w:ascii="Times New Roman" w:hAnsi="Times New Roman" w:cs="Times New Roman"/>
          <w:highlight w:val="cyan"/>
        </w:rPr>
        <w:t>PROGRAM</w:t>
      </w:r>
      <w:r w:rsidR="00857F29" w:rsidRPr="00E55B03">
        <w:rPr>
          <w:rFonts w:ascii="Times New Roman" w:hAnsi="Times New Roman" w:cs="Times New Roman"/>
          <w:highlight w:val="cyan"/>
        </w:rPr>
        <w:t xml:space="preserve"> NAME]</w:t>
      </w:r>
      <w:r w:rsidR="00857F29">
        <w:rPr>
          <w:rFonts w:ascii="Times New Roman" w:hAnsi="Times New Roman" w:cs="Times New Roman"/>
        </w:rPr>
        <w:t xml:space="preserve"> ESMP</w:t>
      </w:r>
      <w:r w:rsidR="00EC39DF">
        <w:rPr>
          <w:rFonts w:ascii="Times New Roman" w:hAnsi="Times New Roman" w:cs="Times New Roman"/>
        </w:rPr>
        <w:t xml:space="preserve"> operation is</w:t>
      </w:r>
      <w:r w:rsidR="00EC39DF" w:rsidRPr="00B328A7">
        <w:rPr>
          <w:rFonts w:ascii="Times New Roman" w:hAnsi="Times New Roman" w:cs="Times New Roman"/>
        </w:rPr>
        <w:t xml:space="preserve"> </w:t>
      </w:r>
      <w:r w:rsidR="00EC39DF">
        <w:rPr>
          <w:rFonts w:ascii="Times New Roman" w:hAnsi="Times New Roman" w:cs="Times New Roman"/>
        </w:rPr>
        <w:t>described in the following sections.</w:t>
      </w:r>
    </w:p>
    <w:p w:rsidR="00961A34" w:rsidRPr="00961A34" w:rsidRDefault="00961A34" w:rsidP="00462A0F">
      <w:pPr>
        <w:pStyle w:val="Heading2"/>
      </w:pPr>
      <w:bookmarkStart w:id="100" w:name="_Toc480457323"/>
      <w:r>
        <w:t>Bindings</w:t>
      </w:r>
      <w:bookmarkEnd w:id="100"/>
    </w:p>
    <w:p w:rsidR="00961A34" w:rsidRPr="00B328A7" w:rsidRDefault="00DB277D" w:rsidP="00961A34">
      <w:pPr>
        <w:pStyle w:val="Heading3"/>
      </w:pPr>
      <w:bookmarkStart w:id="101" w:name="_Toc480457324"/>
      <w:r>
        <w:t>Transport</w:t>
      </w:r>
      <w:r w:rsidR="00961A34">
        <w:t xml:space="preserve"> Binding</w:t>
      </w:r>
      <w:bookmarkEnd w:id="101"/>
    </w:p>
    <w:p w:rsidR="00961A34" w:rsidRPr="00B328A7" w:rsidRDefault="00961A34" w:rsidP="00961A34">
      <w:pPr>
        <w:rPr>
          <w:rFonts w:ascii="Times New Roman" w:hAnsi="Times New Roman" w:cs="Times New Roman"/>
        </w:rPr>
      </w:pPr>
      <w:r>
        <w:rPr>
          <w:rFonts w:ascii="Times New Roman" w:hAnsi="Times New Roman" w:cs="Times New Roman"/>
        </w:rPr>
        <w:t xml:space="preserve">All </w:t>
      </w:r>
      <w:r w:rsidR="00857F29" w:rsidRPr="00E55B03">
        <w:rPr>
          <w:rFonts w:ascii="Times New Roman" w:hAnsi="Times New Roman" w:cs="Times New Roman"/>
          <w:highlight w:val="cyan"/>
        </w:rPr>
        <w:t>[</w:t>
      </w:r>
      <w:r w:rsidR="00857F29">
        <w:rPr>
          <w:rFonts w:ascii="Times New Roman" w:hAnsi="Times New Roman" w:cs="Times New Roman"/>
          <w:highlight w:val="cyan"/>
        </w:rPr>
        <w:t>PROGRAM</w:t>
      </w:r>
      <w:r w:rsidR="00857F29" w:rsidRPr="00E55B03">
        <w:rPr>
          <w:rFonts w:ascii="Times New Roman" w:hAnsi="Times New Roman" w:cs="Times New Roman"/>
          <w:highlight w:val="cyan"/>
        </w:rPr>
        <w:t xml:space="preserve"> NAME]</w:t>
      </w:r>
      <w:r w:rsidR="00857F29">
        <w:rPr>
          <w:rFonts w:ascii="Times New Roman" w:hAnsi="Times New Roman" w:cs="Times New Roman"/>
        </w:rPr>
        <w:t xml:space="preserve"> ESMP</w:t>
      </w:r>
      <w:r>
        <w:rPr>
          <w:rFonts w:ascii="Times New Roman" w:hAnsi="Times New Roman" w:cs="Times New Roman"/>
        </w:rPr>
        <w:t xml:space="preserve"> messages are bound to the NEMS JMS </w:t>
      </w:r>
      <w:r w:rsidR="00E84883">
        <w:rPr>
          <w:rFonts w:ascii="Times New Roman" w:hAnsi="Times New Roman" w:cs="Times New Roman"/>
        </w:rPr>
        <w:t xml:space="preserve">interface </w:t>
      </w:r>
      <w:r>
        <w:rPr>
          <w:rFonts w:ascii="Times New Roman" w:hAnsi="Times New Roman" w:cs="Times New Roman"/>
        </w:rPr>
        <w:t xml:space="preserve">through </w:t>
      </w:r>
      <w:r w:rsidR="00DB277D">
        <w:rPr>
          <w:rFonts w:ascii="Times New Roman" w:hAnsi="Times New Roman" w:cs="Times New Roman"/>
          <w:highlight w:val="cyan"/>
        </w:rPr>
        <w:t>[A</w:t>
      </w:r>
      <w:r w:rsidRPr="00DB277D">
        <w:rPr>
          <w:rFonts w:ascii="Times New Roman" w:hAnsi="Times New Roman" w:cs="Times New Roman"/>
          <w:highlight w:val="cyan"/>
        </w:rPr>
        <w:t>ctiveM</w:t>
      </w:r>
      <w:r w:rsidR="00DB277D">
        <w:rPr>
          <w:rFonts w:ascii="Times New Roman" w:hAnsi="Times New Roman" w:cs="Times New Roman"/>
          <w:highlight w:val="cyan"/>
        </w:rPr>
        <w:t>Q]</w:t>
      </w:r>
      <w:r>
        <w:rPr>
          <w:rFonts w:ascii="Times New Roman" w:hAnsi="Times New Roman" w:cs="Times New Roman"/>
        </w:rPr>
        <w:t>.</w:t>
      </w:r>
      <w:r w:rsidRPr="00B328A7">
        <w:rPr>
          <w:rFonts w:ascii="Times New Roman" w:hAnsi="Times New Roman" w:cs="Times New Roman"/>
        </w:rPr>
        <w:t xml:space="preserve"> </w:t>
      </w:r>
    </w:p>
    <w:p w:rsidR="00961A34" w:rsidRPr="00B328A7" w:rsidRDefault="00961A34" w:rsidP="00462A0F">
      <w:pPr>
        <w:pStyle w:val="Heading4"/>
      </w:pPr>
      <w:bookmarkStart w:id="102" w:name="_Toc480457325"/>
      <w:r>
        <w:lastRenderedPageBreak/>
        <w:t xml:space="preserve">Data </w:t>
      </w:r>
      <w:r w:rsidR="002317D1">
        <w:t>Protocol</w:t>
      </w:r>
      <w:bookmarkEnd w:id="102"/>
    </w:p>
    <w:p w:rsidR="00961A34" w:rsidRDefault="00F55F85" w:rsidP="00961A34">
      <w:pPr>
        <w:rPr>
          <w:rFonts w:ascii="Times New Roman" w:hAnsi="Times New Roman" w:cs="Times New Roman"/>
        </w:rPr>
      </w:pPr>
      <w:r>
        <w:rPr>
          <w:rFonts w:ascii="Times New Roman" w:hAnsi="Times New Roman" w:cs="Times New Roman"/>
        </w:rPr>
        <w:t>For data serialization, all</w:t>
      </w:r>
      <w:r w:rsidR="00961A34">
        <w:rPr>
          <w:rFonts w:ascii="Times New Roman" w:hAnsi="Times New Roman" w:cs="Times New Roman"/>
        </w:rPr>
        <w:t xml:space="preserve"> </w:t>
      </w:r>
      <w:r w:rsidR="00857F29" w:rsidRPr="00E55B03">
        <w:rPr>
          <w:rFonts w:ascii="Times New Roman" w:hAnsi="Times New Roman" w:cs="Times New Roman"/>
          <w:highlight w:val="cyan"/>
        </w:rPr>
        <w:t>[</w:t>
      </w:r>
      <w:r w:rsidR="00857F29">
        <w:rPr>
          <w:rFonts w:ascii="Times New Roman" w:hAnsi="Times New Roman" w:cs="Times New Roman"/>
          <w:highlight w:val="cyan"/>
        </w:rPr>
        <w:t>PROGRAM</w:t>
      </w:r>
      <w:r w:rsidR="00857F29" w:rsidRPr="00E55B03">
        <w:rPr>
          <w:rFonts w:ascii="Times New Roman" w:hAnsi="Times New Roman" w:cs="Times New Roman"/>
          <w:highlight w:val="cyan"/>
        </w:rPr>
        <w:t xml:space="preserve"> NAME]</w:t>
      </w:r>
      <w:r w:rsidR="00857F29">
        <w:rPr>
          <w:rFonts w:ascii="Times New Roman" w:hAnsi="Times New Roman" w:cs="Times New Roman"/>
        </w:rPr>
        <w:t xml:space="preserve"> ESMP</w:t>
      </w:r>
      <w:r w:rsidR="00961A34">
        <w:rPr>
          <w:rFonts w:ascii="Times New Roman" w:hAnsi="Times New Roman" w:cs="Times New Roman"/>
        </w:rPr>
        <w:t xml:space="preserve"> data is published to NEMS </w:t>
      </w:r>
      <w:r>
        <w:rPr>
          <w:rFonts w:ascii="Times New Roman" w:hAnsi="Times New Roman" w:cs="Times New Roman"/>
        </w:rPr>
        <w:t xml:space="preserve">using the Extensible Markup Language (XML) 1.0 (Fifth Edition), W3C, November 2008, </w:t>
      </w:r>
      <w:hyperlink r:id="rId33" w:history="1">
        <w:r w:rsidRPr="002173A0">
          <w:rPr>
            <w:rStyle w:val="Hyperlink"/>
            <w:rFonts w:ascii="Times New Roman" w:hAnsi="Times New Roman"/>
          </w:rPr>
          <w:t>http://www.w3.org/TR/2008/REC-xml-20081126/  [11</w:t>
        </w:r>
      </w:hyperlink>
      <w:r>
        <w:rPr>
          <w:rFonts w:ascii="Times New Roman" w:hAnsi="Times New Roman" w:cs="Times New Roman"/>
        </w:rPr>
        <w:t>].</w:t>
      </w:r>
      <w:r w:rsidR="00961A34">
        <w:rPr>
          <w:rFonts w:ascii="Times New Roman" w:hAnsi="Times New Roman" w:cs="Times New Roman"/>
        </w:rPr>
        <w:t xml:space="preserve"> </w:t>
      </w:r>
    </w:p>
    <w:p w:rsidR="00961A34" w:rsidRPr="00B328A7" w:rsidRDefault="00961A34" w:rsidP="00462A0F">
      <w:pPr>
        <w:pStyle w:val="Heading4"/>
      </w:pPr>
      <w:bookmarkStart w:id="103" w:name="_Toc480457326"/>
      <w:r>
        <w:t>Message</w:t>
      </w:r>
      <w:r w:rsidRPr="00B328A7">
        <w:t xml:space="preserve"> Protocol</w:t>
      </w:r>
      <w:bookmarkEnd w:id="103"/>
    </w:p>
    <w:p w:rsidR="00961A34" w:rsidRDefault="00462A0F" w:rsidP="00961A34">
      <w:pPr>
        <w:rPr>
          <w:rFonts w:ascii="Times New Roman" w:hAnsi="Times New Roman" w:cs="Times New Roman"/>
        </w:rPr>
      </w:pPr>
      <w:r>
        <w:rPr>
          <w:rFonts w:ascii="Times New Roman" w:hAnsi="Times New Roman" w:cs="Times New Roman"/>
        </w:rPr>
        <w:t xml:space="preserve">The </w:t>
      </w:r>
      <w:r w:rsidR="00857F29" w:rsidRPr="00E55B03">
        <w:rPr>
          <w:rFonts w:ascii="Times New Roman" w:hAnsi="Times New Roman" w:cs="Times New Roman"/>
          <w:highlight w:val="cyan"/>
        </w:rPr>
        <w:t>[</w:t>
      </w:r>
      <w:r w:rsidR="00857F29">
        <w:rPr>
          <w:rFonts w:ascii="Times New Roman" w:hAnsi="Times New Roman" w:cs="Times New Roman"/>
          <w:highlight w:val="cyan"/>
        </w:rPr>
        <w:t>PROGRAM</w:t>
      </w:r>
      <w:r w:rsidR="00857F29" w:rsidRPr="00E55B03">
        <w:rPr>
          <w:rFonts w:ascii="Times New Roman" w:hAnsi="Times New Roman" w:cs="Times New Roman"/>
          <w:highlight w:val="cyan"/>
        </w:rPr>
        <w:t xml:space="preserve"> NAME]</w:t>
      </w:r>
      <w:r w:rsidR="00857F29">
        <w:rPr>
          <w:rFonts w:ascii="Times New Roman" w:hAnsi="Times New Roman" w:cs="Times New Roman"/>
        </w:rPr>
        <w:t xml:space="preserve"> ESMP</w:t>
      </w:r>
      <w:r w:rsidR="00961A34" w:rsidRPr="00B328A7">
        <w:rPr>
          <w:rFonts w:ascii="Times New Roman" w:hAnsi="Times New Roman" w:cs="Times New Roman"/>
        </w:rPr>
        <w:t xml:space="preserve"> </w:t>
      </w:r>
      <w:r w:rsidR="00F55F85">
        <w:rPr>
          <w:rFonts w:ascii="Times New Roman" w:hAnsi="Times New Roman" w:cs="Times New Roman"/>
        </w:rPr>
        <w:t>uses the Java Messaging System (</w:t>
      </w:r>
      <w:r w:rsidR="00961A34" w:rsidRPr="00B328A7">
        <w:rPr>
          <w:rFonts w:ascii="Times New Roman" w:hAnsi="Times New Roman" w:cs="Times New Roman"/>
        </w:rPr>
        <w:t>JMS</w:t>
      </w:r>
      <w:r w:rsidR="00F55F85">
        <w:rPr>
          <w:rFonts w:ascii="Times New Roman" w:hAnsi="Times New Roman" w:cs="Times New Roman"/>
        </w:rPr>
        <w:t xml:space="preserve">) as described in Java 2 Platform Enterprise Edition, v 5.0, </w:t>
      </w:r>
      <w:hyperlink r:id="rId34" w:history="1">
        <w:r w:rsidR="00F55F85" w:rsidRPr="002173A0">
          <w:rPr>
            <w:rStyle w:val="Hyperlink"/>
            <w:rFonts w:ascii="Times New Roman" w:hAnsi="Times New Roman"/>
          </w:rPr>
          <w:t>http://docs.oracle.com/javaee/5/api/javax/jms [12</w:t>
        </w:r>
      </w:hyperlink>
      <w:r w:rsidR="00F55F85">
        <w:rPr>
          <w:rFonts w:ascii="Times New Roman" w:hAnsi="Times New Roman" w:cs="Times New Roman"/>
        </w:rPr>
        <w:t>] as a message-level protocol</w:t>
      </w:r>
      <w:r w:rsidR="00961A34" w:rsidRPr="00B328A7">
        <w:rPr>
          <w:rFonts w:ascii="Times New Roman" w:hAnsi="Times New Roman" w:cs="Times New Roman"/>
        </w:rPr>
        <w:t xml:space="preserve">.  </w:t>
      </w:r>
    </w:p>
    <w:p w:rsidR="00CB530C" w:rsidRPr="00B328A7" w:rsidRDefault="00CB530C" w:rsidP="008C1E02">
      <w:pPr>
        <w:pStyle w:val="Heading4"/>
      </w:pPr>
      <w:bookmarkStart w:id="104" w:name="_Toc480457327"/>
      <w:r>
        <w:t>Transport Protocol</w:t>
      </w:r>
      <w:bookmarkEnd w:id="104"/>
    </w:p>
    <w:p w:rsidR="00CB530C" w:rsidRDefault="00CB530C" w:rsidP="00CB530C">
      <w:pPr>
        <w:rPr>
          <w:rFonts w:ascii="Times New Roman" w:hAnsi="Times New Roman" w:cs="Times New Roman"/>
        </w:rPr>
      </w:pPr>
      <w:r w:rsidRPr="00B328A7">
        <w:rPr>
          <w:rFonts w:ascii="Times New Roman" w:hAnsi="Times New Roman" w:cs="Times New Roman"/>
        </w:rPr>
        <w:t xml:space="preserve">The </w:t>
      </w:r>
      <w:r w:rsidR="00F55F85" w:rsidRPr="00E55B03">
        <w:rPr>
          <w:rFonts w:ascii="Times New Roman" w:hAnsi="Times New Roman" w:cs="Times New Roman"/>
          <w:highlight w:val="cyan"/>
        </w:rPr>
        <w:t>[</w:t>
      </w:r>
      <w:r w:rsidR="00F55F85">
        <w:rPr>
          <w:rFonts w:ascii="Times New Roman" w:hAnsi="Times New Roman" w:cs="Times New Roman"/>
          <w:highlight w:val="cyan"/>
        </w:rPr>
        <w:t>PROGRAM</w:t>
      </w:r>
      <w:r w:rsidR="00F55F85" w:rsidRPr="00E55B03">
        <w:rPr>
          <w:rFonts w:ascii="Times New Roman" w:hAnsi="Times New Roman" w:cs="Times New Roman"/>
          <w:highlight w:val="cyan"/>
        </w:rPr>
        <w:t xml:space="preserve"> NAME]</w:t>
      </w:r>
      <w:r w:rsidR="00F55F85">
        <w:rPr>
          <w:rFonts w:ascii="Times New Roman" w:hAnsi="Times New Roman" w:cs="Times New Roman"/>
        </w:rPr>
        <w:t xml:space="preserve"> ESMP uses </w:t>
      </w:r>
      <w:r>
        <w:rPr>
          <w:rFonts w:ascii="Times New Roman" w:hAnsi="Times New Roman" w:cs="Times New Roman"/>
        </w:rPr>
        <w:t>Transmission Control Protocol (</w:t>
      </w:r>
      <w:r w:rsidRPr="00B328A7">
        <w:rPr>
          <w:rFonts w:ascii="Times New Roman" w:hAnsi="Times New Roman" w:cs="Times New Roman"/>
        </w:rPr>
        <w:t>TCP</w:t>
      </w:r>
      <w:r>
        <w:rPr>
          <w:rFonts w:ascii="Times New Roman" w:hAnsi="Times New Roman" w:cs="Times New Roman"/>
        </w:rPr>
        <w:t>)</w:t>
      </w:r>
      <w:r w:rsidR="00F55F85">
        <w:rPr>
          <w:rFonts w:ascii="Times New Roman" w:hAnsi="Times New Roman" w:cs="Times New Roman"/>
        </w:rPr>
        <w:t xml:space="preserve">, RFC 675, Network Working Group, December 1974, </w:t>
      </w:r>
      <w:hyperlink r:id="rId35" w:history="1">
        <w:r w:rsidR="00F55F85" w:rsidRPr="002173A0">
          <w:rPr>
            <w:rStyle w:val="Hyperlink"/>
            <w:rFonts w:ascii="Times New Roman" w:hAnsi="Times New Roman"/>
          </w:rPr>
          <w:t>http://tools.ietf.org/html/rfc675 [15</w:t>
        </w:r>
      </w:hyperlink>
      <w:r w:rsidR="00F55F85">
        <w:rPr>
          <w:rFonts w:ascii="Times New Roman" w:hAnsi="Times New Roman" w:cs="Times New Roman"/>
        </w:rPr>
        <w:t>] as a transport-level protocol.</w:t>
      </w:r>
    </w:p>
    <w:p w:rsidR="00F55F85" w:rsidRPr="00B328A7" w:rsidRDefault="002317D1" w:rsidP="00F55F85">
      <w:pPr>
        <w:pStyle w:val="Heading4"/>
      </w:pPr>
      <w:bookmarkStart w:id="105" w:name="_Toc480457328"/>
      <w:r>
        <w:t>Other</w:t>
      </w:r>
      <w:r w:rsidR="00F55F85">
        <w:t xml:space="preserve"> Protocol</w:t>
      </w:r>
      <w:r>
        <w:t>s</w:t>
      </w:r>
      <w:bookmarkEnd w:id="105"/>
    </w:p>
    <w:p w:rsidR="00F55F85" w:rsidRDefault="002317D1" w:rsidP="00F55F85">
      <w:pPr>
        <w:rPr>
          <w:rFonts w:ascii="Times New Roman" w:hAnsi="Times New Roman" w:cs="Times New Roman"/>
        </w:rPr>
      </w:pPr>
      <w:r>
        <w:rPr>
          <w:rFonts w:ascii="Times New Roman" w:hAnsi="Times New Roman" w:cs="Times New Roman"/>
        </w:rPr>
        <w:t>See the NEMS ICD for details about other protocols, e.g., application network and datalink protocol.</w:t>
      </w:r>
    </w:p>
    <w:p w:rsidR="00F55F85" w:rsidRPr="00B328A7" w:rsidRDefault="00F55F85" w:rsidP="00CB530C">
      <w:pPr>
        <w:rPr>
          <w:rFonts w:ascii="Times New Roman" w:hAnsi="Times New Roman" w:cs="Times New Roman"/>
        </w:rPr>
      </w:pPr>
    </w:p>
    <w:p w:rsidR="00EC39DF" w:rsidRPr="00B328A7" w:rsidRDefault="00CB530C" w:rsidP="008C1E02">
      <w:pPr>
        <w:pStyle w:val="Heading2"/>
      </w:pPr>
      <w:bookmarkStart w:id="106" w:name="_Toc480457329"/>
      <w:r>
        <w:t>End Points</w:t>
      </w:r>
      <w:bookmarkEnd w:id="106"/>
    </w:p>
    <w:p w:rsidR="0021526E" w:rsidRDefault="00EC39DF" w:rsidP="00EC39DF">
      <w:pPr>
        <w:rPr>
          <w:rFonts w:ascii="Times New Roman" w:hAnsi="Times New Roman" w:cs="Times New Roman"/>
        </w:rPr>
      </w:pPr>
      <w:r w:rsidRPr="00B328A7">
        <w:rPr>
          <w:rFonts w:ascii="Times New Roman" w:hAnsi="Times New Roman" w:cs="Times New Roman"/>
        </w:rPr>
        <w:t xml:space="preserve">The TCP/IP addresses are not included in this document for security reasons.  Please refer to </w:t>
      </w:r>
      <w:r>
        <w:rPr>
          <w:rFonts w:ascii="Times New Roman" w:hAnsi="Times New Roman" w:cs="Times New Roman"/>
        </w:rPr>
        <w:t xml:space="preserve">NEMS On-Ramping forms and </w:t>
      </w:r>
      <w:r w:rsidRPr="00B328A7">
        <w:rPr>
          <w:rFonts w:ascii="Times New Roman" w:hAnsi="Times New Roman" w:cs="Times New Roman"/>
        </w:rPr>
        <w:t>section</w:t>
      </w:r>
      <w:r w:rsidR="00E91B37">
        <w:rPr>
          <w:rFonts w:ascii="Times New Roman" w:hAnsi="Times New Roman" w:cs="Times New Roman"/>
        </w:rPr>
        <w:t xml:space="preserve"> </w:t>
      </w:r>
      <w:r w:rsidR="00E91B37">
        <w:rPr>
          <w:rFonts w:ascii="Times New Roman" w:hAnsi="Times New Roman" w:cs="Times New Roman"/>
        </w:rPr>
        <w:fldChar w:fldCharType="begin"/>
      </w:r>
      <w:r w:rsidR="00E91B37">
        <w:rPr>
          <w:rFonts w:ascii="Times New Roman" w:hAnsi="Times New Roman" w:cs="Times New Roman"/>
        </w:rPr>
        <w:instrText xml:space="preserve"> REF _Ref419448661 \r \h </w:instrText>
      </w:r>
      <w:r w:rsidR="00E91B37">
        <w:rPr>
          <w:rFonts w:ascii="Times New Roman" w:hAnsi="Times New Roman" w:cs="Times New Roman"/>
        </w:rPr>
      </w:r>
      <w:r w:rsidR="00E91B37">
        <w:rPr>
          <w:rFonts w:ascii="Times New Roman" w:hAnsi="Times New Roman" w:cs="Times New Roman"/>
        </w:rPr>
        <w:fldChar w:fldCharType="separate"/>
      </w:r>
      <w:r w:rsidR="00F0535B">
        <w:rPr>
          <w:rFonts w:ascii="Times New Roman" w:hAnsi="Times New Roman" w:cs="Times New Roman"/>
        </w:rPr>
        <w:t>4.1.1</w:t>
      </w:r>
      <w:r w:rsidR="00E91B37">
        <w:rPr>
          <w:rFonts w:ascii="Times New Roman" w:hAnsi="Times New Roman" w:cs="Times New Roman"/>
        </w:rPr>
        <w:fldChar w:fldCharType="end"/>
      </w:r>
      <w:r w:rsidR="00E91B37">
        <w:rPr>
          <w:rFonts w:ascii="Times New Roman" w:hAnsi="Times New Roman" w:cs="Times New Roman"/>
        </w:rPr>
        <w:t xml:space="preserve"> fo</w:t>
      </w:r>
      <w:r w:rsidRPr="00B328A7">
        <w:rPr>
          <w:rFonts w:ascii="Times New Roman" w:hAnsi="Times New Roman" w:cs="Times New Roman"/>
        </w:rPr>
        <w:t xml:space="preserve">r more details.  </w:t>
      </w:r>
    </w:p>
    <w:p w:rsidR="002317D1" w:rsidRDefault="002317D1" w:rsidP="00EC39DF">
      <w:pPr>
        <w:rPr>
          <w:rFonts w:ascii="Times New Roman" w:hAnsi="Times New Roman" w:cs="Times New Roman"/>
        </w:rPr>
      </w:pPr>
      <w:r>
        <w:rPr>
          <w:rFonts w:ascii="Times New Roman" w:hAnsi="Times New Roman" w:cs="Times New Roman"/>
        </w:rPr>
        <w:tab/>
      </w:r>
    </w:p>
    <w:p w:rsidR="002317D1" w:rsidRDefault="002317D1" w:rsidP="00EC39DF">
      <w:pPr>
        <w:rPr>
          <w:rFonts w:ascii="Times New Roman" w:hAnsi="Times New Roman" w:cs="Times New Roman"/>
        </w:rPr>
      </w:pPr>
      <w:r>
        <w:rPr>
          <w:rFonts w:ascii="Times New Roman" w:hAnsi="Times New Roman" w:cs="Times New Roman"/>
        </w:rPr>
        <w:tab/>
      </w:r>
    </w:p>
    <w:p w:rsidR="002317D1" w:rsidRDefault="002317D1" w:rsidP="002317D1">
      <w:pPr>
        <w:pStyle w:val="Heading3"/>
      </w:pPr>
      <w:bookmarkStart w:id="107" w:name="_Toc334089361"/>
      <w:bookmarkStart w:id="108" w:name="_Toc480457330"/>
      <w:bookmarkEnd w:id="98"/>
      <w:r>
        <w:t xml:space="preserve">End Point </w:t>
      </w:r>
      <w:r w:rsidRPr="002317D1">
        <w:rPr>
          <w:highlight w:val="cyan"/>
        </w:rPr>
        <w:t>[ENDPOINT]</w:t>
      </w:r>
      <w:bookmarkEnd w:id="108"/>
    </w:p>
    <w:p w:rsidR="002317D1" w:rsidRPr="002317D1" w:rsidRDefault="002317D1" w:rsidP="002317D1"/>
    <w:p w:rsidR="002317D1" w:rsidRDefault="002317D1" w:rsidP="002317D1">
      <w:pPr>
        <w:rPr>
          <w:rFonts w:ascii="Times New Roman" w:hAnsi="Times New Roman" w:cs="Times New Roman"/>
        </w:rPr>
      </w:pPr>
      <w:r w:rsidRPr="002317D1">
        <w:rPr>
          <w:rFonts w:ascii="Times New Roman" w:hAnsi="Times New Roman" w:cs="Times New Roman"/>
        </w:rPr>
        <w:t xml:space="preserve">Associated Binding: </w:t>
      </w:r>
      <w:r w:rsidRPr="002317D1">
        <w:rPr>
          <w:rFonts w:ascii="Times New Roman" w:hAnsi="Times New Roman" w:cs="Times New Roman"/>
          <w:highlight w:val="cyan"/>
        </w:rPr>
        <w:t>[BINDING]</w:t>
      </w:r>
    </w:p>
    <w:p w:rsidR="002317D1" w:rsidRPr="002317D1" w:rsidRDefault="002317D1" w:rsidP="002317D1">
      <w:pPr>
        <w:rPr>
          <w:rFonts w:ascii="Times New Roman" w:hAnsi="Times New Roman" w:cs="Times New Roman"/>
        </w:rPr>
      </w:pPr>
    </w:p>
    <w:p w:rsidR="002317D1" w:rsidRPr="002317D1" w:rsidRDefault="002317D1" w:rsidP="002317D1">
      <w:pPr>
        <w:rPr>
          <w:rFonts w:ascii="Times New Roman" w:hAnsi="Times New Roman" w:cs="Times New Roman"/>
        </w:rPr>
      </w:pPr>
      <w:r w:rsidRPr="002317D1">
        <w:rPr>
          <w:rFonts w:ascii="Times New Roman" w:hAnsi="Times New Roman" w:cs="Times New Roman"/>
        </w:rPr>
        <w:t xml:space="preserve">Network Address: Established by NEMS </w:t>
      </w:r>
      <w:r>
        <w:rPr>
          <w:rFonts w:ascii="Times New Roman" w:hAnsi="Times New Roman" w:cs="Times New Roman"/>
        </w:rPr>
        <w:t>and provided to service consumer during on-ramping of a consumer agent.</w:t>
      </w:r>
    </w:p>
    <w:p w:rsidR="009917FD" w:rsidRDefault="009917FD" w:rsidP="002317D1">
      <w:pPr>
        <w:pStyle w:val="Heading2"/>
      </w:pPr>
      <w:bookmarkStart w:id="109" w:name="_Toc480457331"/>
      <w:r>
        <w:t>Subscription</w:t>
      </w:r>
      <w:bookmarkEnd w:id="109"/>
    </w:p>
    <w:p w:rsidR="004E76BB" w:rsidRDefault="002317D1" w:rsidP="009917FD">
      <w:pPr>
        <w:rPr>
          <w:rFonts w:ascii="Times New Roman" w:hAnsi="Times New Roman" w:cs="Times New Roman"/>
        </w:rPr>
      </w:pPr>
      <w:r w:rsidRPr="009917FD">
        <w:rPr>
          <w:rFonts w:ascii="Times New Roman" w:hAnsi="Times New Roman" w:cs="Times New Roman"/>
        </w:rPr>
        <w:t xml:space="preserve">The TCP/IP addresses are not included in this document for security reasons.  Please refer to </w:t>
      </w:r>
      <w:r w:rsidR="004E76BB" w:rsidRPr="009917FD">
        <w:rPr>
          <w:rFonts w:ascii="Times New Roman" w:hAnsi="Times New Roman" w:cs="Times New Roman"/>
        </w:rPr>
        <w:t>Subscribe Flow</w:t>
      </w:r>
      <w:r w:rsidR="009917FD">
        <w:rPr>
          <w:rFonts w:ascii="Times New Roman" w:hAnsi="Times New Roman" w:cs="Times New Roman"/>
        </w:rPr>
        <w:t xml:space="preserve"> for more details.</w:t>
      </w:r>
    </w:p>
    <w:p w:rsidR="009917FD" w:rsidRPr="009917FD" w:rsidRDefault="009917FD" w:rsidP="009917FD">
      <w:pPr>
        <w:rPr>
          <w:rFonts w:ascii="Times New Roman" w:hAnsi="Times New Roman" w:cs="Times New Roman"/>
        </w:rPr>
      </w:pPr>
    </w:p>
    <w:p w:rsidR="004E76BB" w:rsidRPr="00B328A7" w:rsidRDefault="0012244B" w:rsidP="004E76BB">
      <w:pPr>
        <w:rPr>
          <w:rFonts w:ascii="Times New Roman" w:hAnsi="Times New Roman" w:cs="Times New Roman"/>
        </w:rPr>
      </w:pPr>
      <w:r>
        <w:rPr>
          <w:rFonts w:ascii="Times New Roman" w:hAnsi="Times New Roman" w:cs="Times New Roman"/>
        </w:rPr>
        <w:t xml:space="preserve">An </w:t>
      </w:r>
      <w:r w:rsidR="00857F29" w:rsidRPr="00E55B03">
        <w:rPr>
          <w:rFonts w:ascii="Times New Roman" w:hAnsi="Times New Roman" w:cs="Times New Roman"/>
          <w:highlight w:val="cyan"/>
        </w:rPr>
        <w:t>[</w:t>
      </w:r>
      <w:r w:rsidR="00857F29">
        <w:rPr>
          <w:rFonts w:ascii="Times New Roman" w:hAnsi="Times New Roman" w:cs="Times New Roman"/>
          <w:highlight w:val="cyan"/>
        </w:rPr>
        <w:t>PROGRAM</w:t>
      </w:r>
      <w:r w:rsidR="00857F29" w:rsidRPr="00E55B03">
        <w:rPr>
          <w:rFonts w:ascii="Times New Roman" w:hAnsi="Times New Roman" w:cs="Times New Roman"/>
          <w:highlight w:val="cyan"/>
        </w:rPr>
        <w:t xml:space="preserve"> NAME]</w:t>
      </w:r>
      <w:r w:rsidR="00857F29">
        <w:rPr>
          <w:rFonts w:ascii="Times New Roman" w:hAnsi="Times New Roman" w:cs="Times New Roman"/>
        </w:rPr>
        <w:t xml:space="preserve"> ESMP</w:t>
      </w:r>
      <w:r w:rsidR="00CB6454">
        <w:rPr>
          <w:rFonts w:ascii="Times New Roman" w:hAnsi="Times New Roman" w:cs="Times New Roman"/>
        </w:rPr>
        <w:t xml:space="preserve"> </w:t>
      </w:r>
      <w:r w:rsidR="004E76BB" w:rsidRPr="00B328A7">
        <w:rPr>
          <w:rFonts w:ascii="Times New Roman" w:hAnsi="Times New Roman" w:cs="Times New Roman"/>
        </w:rPr>
        <w:t xml:space="preserve">client may subscribe to a NEMS specified topic to obtain </w:t>
      </w:r>
      <w:r w:rsidR="00857F29">
        <w:rPr>
          <w:rFonts w:ascii="Times New Roman" w:hAnsi="Times New Roman" w:cs="Times New Roman"/>
        </w:rPr>
        <w:t>published status messages</w:t>
      </w:r>
      <w:r w:rsidR="004E76BB" w:rsidRPr="00B328A7">
        <w:rPr>
          <w:rFonts w:ascii="Times New Roman" w:hAnsi="Times New Roman" w:cs="Times New Roman"/>
        </w:rPr>
        <w:t xml:space="preserve">.  </w:t>
      </w:r>
      <w:r w:rsidR="00CB6454">
        <w:rPr>
          <w:rFonts w:ascii="Times New Roman" w:eastAsia="Times New Roman" w:hAnsi="Times New Roman" w:cs="Times New Roman"/>
          <w:szCs w:val="20"/>
          <w:lang w:eastAsia="en-US"/>
        </w:rPr>
        <w:t>Individual subscriber t</w:t>
      </w:r>
      <w:r w:rsidR="004E76BB" w:rsidRPr="00B328A7">
        <w:rPr>
          <w:rFonts w:ascii="Times New Roman" w:eastAsia="Times New Roman" w:hAnsi="Times New Roman" w:cs="Times New Roman"/>
          <w:szCs w:val="20"/>
          <w:lang w:eastAsia="en-US"/>
        </w:rPr>
        <w:t>opics will be identified as part of a client’s on-ramping process.</w:t>
      </w:r>
    </w:p>
    <w:p w:rsidR="004E76BB" w:rsidRPr="00B328A7" w:rsidRDefault="004E76BB" w:rsidP="004E76BB">
      <w:pPr>
        <w:ind w:left="576"/>
        <w:rPr>
          <w:rFonts w:ascii="Times New Roman" w:hAnsi="Times New Roman" w:cs="Times New Roman"/>
        </w:rPr>
      </w:pPr>
    </w:p>
    <w:p w:rsidR="004E76BB" w:rsidRPr="00B328A7" w:rsidRDefault="004E76BB" w:rsidP="004E76BB">
      <w:pPr>
        <w:keepNext/>
        <w:keepLines/>
        <w:rPr>
          <w:rFonts w:ascii="Times New Roman" w:hAnsi="Times New Roman" w:cs="Times New Roman"/>
        </w:rPr>
      </w:pPr>
      <w:r w:rsidRPr="00B328A7">
        <w:rPr>
          <w:rFonts w:ascii="Times New Roman" w:hAnsi="Times New Roman" w:cs="Times New Roman"/>
        </w:rPr>
        <w:lastRenderedPageBreak/>
        <w:t xml:space="preserve">The message flow to publish a message is asynchronous and starts with the client requesting a connection and a subscription from </w:t>
      </w:r>
      <w:r w:rsidR="00B92ABC">
        <w:rPr>
          <w:rFonts w:ascii="Times New Roman" w:hAnsi="Times New Roman" w:cs="Times New Roman"/>
        </w:rPr>
        <w:t>NEMS</w:t>
      </w:r>
      <w:r w:rsidRPr="00B328A7">
        <w:rPr>
          <w:rFonts w:ascii="Times New Roman" w:hAnsi="Times New Roman" w:cs="Times New Roman"/>
        </w:rPr>
        <w:t>.  As data becomes available</w:t>
      </w:r>
      <w:r w:rsidR="00B92ABC">
        <w:rPr>
          <w:rFonts w:ascii="Times New Roman" w:hAnsi="Times New Roman" w:cs="Times New Roman"/>
        </w:rPr>
        <w:t xml:space="preserve"> from the </w:t>
      </w:r>
      <w:r w:rsidR="00857F29" w:rsidRPr="00E55B03">
        <w:rPr>
          <w:rFonts w:ascii="Times New Roman" w:hAnsi="Times New Roman" w:cs="Times New Roman"/>
          <w:highlight w:val="cyan"/>
        </w:rPr>
        <w:t>[</w:t>
      </w:r>
      <w:r w:rsidR="00857F29">
        <w:rPr>
          <w:rFonts w:ascii="Times New Roman" w:hAnsi="Times New Roman" w:cs="Times New Roman"/>
          <w:highlight w:val="cyan"/>
        </w:rPr>
        <w:t>PROGRAM</w:t>
      </w:r>
      <w:r w:rsidR="00857F29" w:rsidRPr="00E55B03">
        <w:rPr>
          <w:rFonts w:ascii="Times New Roman" w:hAnsi="Times New Roman" w:cs="Times New Roman"/>
          <w:highlight w:val="cyan"/>
        </w:rPr>
        <w:t xml:space="preserve"> NAME]</w:t>
      </w:r>
      <w:r w:rsidR="00857F29">
        <w:rPr>
          <w:rFonts w:ascii="Times New Roman" w:hAnsi="Times New Roman" w:cs="Times New Roman"/>
        </w:rPr>
        <w:t xml:space="preserve"> ESMP</w:t>
      </w:r>
      <w:r w:rsidRPr="00B328A7">
        <w:rPr>
          <w:rFonts w:ascii="Times New Roman" w:hAnsi="Times New Roman" w:cs="Times New Roman"/>
        </w:rPr>
        <w:t>, it is published to the NEMS.  The NEMS stores the message</w:t>
      </w:r>
      <w:r w:rsidR="00B92ABC">
        <w:rPr>
          <w:rFonts w:ascii="Times New Roman" w:hAnsi="Times New Roman" w:cs="Times New Roman"/>
        </w:rPr>
        <w:t>s</w:t>
      </w:r>
      <w:r w:rsidRPr="00B328A7">
        <w:rPr>
          <w:rFonts w:ascii="Times New Roman" w:hAnsi="Times New Roman" w:cs="Times New Roman"/>
        </w:rPr>
        <w:t xml:space="preserve"> on </w:t>
      </w:r>
      <w:r w:rsidR="00857F29">
        <w:rPr>
          <w:rFonts w:ascii="Times New Roman" w:hAnsi="Times New Roman" w:cs="Times New Roman"/>
        </w:rPr>
        <w:t>the</w:t>
      </w:r>
      <w:r w:rsidRPr="00B328A7">
        <w:rPr>
          <w:rFonts w:ascii="Times New Roman" w:hAnsi="Times New Roman" w:cs="Times New Roman"/>
        </w:rPr>
        <w:t xml:space="preserve"> client’s registered topic. If the client is connected to </w:t>
      </w:r>
      <w:r w:rsidR="00B92ABC">
        <w:rPr>
          <w:rFonts w:ascii="Times New Roman" w:hAnsi="Times New Roman" w:cs="Times New Roman"/>
        </w:rPr>
        <w:t>its topic</w:t>
      </w:r>
      <w:r w:rsidRPr="00B328A7">
        <w:rPr>
          <w:rFonts w:ascii="Times New Roman" w:hAnsi="Times New Roman" w:cs="Times New Roman"/>
        </w:rPr>
        <w:t>, the message</w:t>
      </w:r>
      <w:r w:rsidR="00B92ABC">
        <w:rPr>
          <w:rFonts w:ascii="Times New Roman" w:hAnsi="Times New Roman" w:cs="Times New Roman"/>
        </w:rPr>
        <w:t>s</w:t>
      </w:r>
      <w:r w:rsidRPr="00B328A7">
        <w:rPr>
          <w:rFonts w:ascii="Times New Roman" w:hAnsi="Times New Roman" w:cs="Times New Roman"/>
        </w:rPr>
        <w:t xml:space="preserve"> will be delivered from the client’s topic to the client. If the client is not connected to its topic, the message is purged from the </w:t>
      </w:r>
      <w:r w:rsidR="00174BD3">
        <w:rPr>
          <w:rFonts w:ascii="Times New Roman" w:hAnsi="Times New Roman" w:cs="Times New Roman"/>
        </w:rPr>
        <w:t>topic</w:t>
      </w:r>
      <w:r w:rsidRPr="00B328A7">
        <w:rPr>
          <w:rFonts w:ascii="Times New Roman" w:hAnsi="Times New Roman" w:cs="Times New Roman"/>
        </w:rPr>
        <w:t xml:space="preserve"> after its time-to-live has expired. The subscription request </w:t>
      </w:r>
      <w:r w:rsidR="00E17170">
        <w:rPr>
          <w:rFonts w:ascii="Times New Roman" w:hAnsi="Times New Roman" w:cs="Times New Roman"/>
        </w:rPr>
        <w:t xml:space="preserve">(steps 1 and 2 below) </w:t>
      </w:r>
      <w:r w:rsidRPr="00B328A7">
        <w:rPr>
          <w:rFonts w:ascii="Times New Roman" w:hAnsi="Times New Roman" w:cs="Times New Roman"/>
        </w:rPr>
        <w:t>is performed once for each desired subscription, and the messages are published to the client until the subscription is cancelled.</w:t>
      </w:r>
    </w:p>
    <w:p w:rsidR="004E76BB" w:rsidRPr="00B328A7" w:rsidRDefault="004E76BB" w:rsidP="004E76BB">
      <w:pPr>
        <w:keepNext/>
        <w:keepLines/>
        <w:rPr>
          <w:rFonts w:ascii="Times New Roman" w:hAnsi="Times New Roman" w:cs="Times New Roman"/>
        </w:rPr>
      </w:pPr>
    </w:p>
    <w:p w:rsidR="004E76BB" w:rsidRPr="00B328A7" w:rsidRDefault="004E76BB" w:rsidP="004E76BB">
      <w:pPr>
        <w:rPr>
          <w:rFonts w:ascii="Times New Roman" w:hAnsi="Times New Roman" w:cs="Times New Roman"/>
        </w:rPr>
      </w:pPr>
      <w:r w:rsidRPr="00B328A7">
        <w:rPr>
          <w:rFonts w:ascii="Times New Roman" w:hAnsi="Times New Roman" w:cs="Times New Roman"/>
        </w:rPr>
        <w:t xml:space="preserve">A detailed message flow for receiving a message is </w:t>
      </w:r>
      <w:r>
        <w:rPr>
          <w:rFonts w:ascii="Times New Roman" w:hAnsi="Times New Roman" w:cs="Times New Roman"/>
        </w:rPr>
        <w:t xml:space="preserve">shown </w:t>
      </w:r>
      <w:r w:rsidRPr="00B328A7">
        <w:rPr>
          <w:rFonts w:ascii="Times New Roman" w:hAnsi="Times New Roman" w:cs="Times New Roman"/>
        </w:rPr>
        <w:t>below:</w:t>
      </w:r>
    </w:p>
    <w:p w:rsidR="004E76BB" w:rsidRPr="00B328A7" w:rsidRDefault="004E76BB" w:rsidP="004E76BB">
      <w:pPr>
        <w:rPr>
          <w:rFonts w:ascii="Times New Roman" w:hAnsi="Times New Roman" w:cs="Times New Roman"/>
        </w:rPr>
      </w:pPr>
    </w:p>
    <w:p w:rsidR="004E76BB" w:rsidRPr="00B328A7" w:rsidRDefault="004E76BB" w:rsidP="004E76BB">
      <w:pPr>
        <w:pStyle w:val="ListParagraph"/>
        <w:numPr>
          <w:ilvl w:val="0"/>
          <w:numId w:val="29"/>
        </w:numPr>
        <w:rPr>
          <w:rFonts w:ascii="Times New Roman" w:hAnsi="Times New Roman" w:cs="Times New Roman"/>
        </w:rPr>
      </w:pPr>
      <w:r w:rsidRPr="00B328A7">
        <w:rPr>
          <w:rFonts w:ascii="Times New Roman" w:hAnsi="Times New Roman" w:cs="Times New Roman"/>
        </w:rPr>
        <w:t>The client connects to the NEMS and requests a subscription.</w:t>
      </w:r>
    </w:p>
    <w:p w:rsidR="004E76BB" w:rsidRPr="00B328A7" w:rsidRDefault="004E76BB" w:rsidP="004E76BB">
      <w:pPr>
        <w:pStyle w:val="ListParagraph"/>
        <w:numPr>
          <w:ilvl w:val="0"/>
          <w:numId w:val="29"/>
        </w:numPr>
        <w:rPr>
          <w:rFonts w:ascii="Times New Roman" w:hAnsi="Times New Roman" w:cs="Times New Roman"/>
        </w:rPr>
      </w:pPr>
      <w:r w:rsidRPr="00B328A7">
        <w:rPr>
          <w:rFonts w:ascii="Times New Roman" w:hAnsi="Times New Roman" w:cs="Times New Roman"/>
        </w:rPr>
        <w:t>The NEMS accepts the connection, validates the client’s security, and replies with the status of the subscription. This is the NEMS service delivery point.</w:t>
      </w:r>
    </w:p>
    <w:p w:rsidR="004E76BB" w:rsidRPr="00B328A7" w:rsidRDefault="00857F29" w:rsidP="004E76BB">
      <w:pPr>
        <w:pStyle w:val="ListParagraph"/>
        <w:numPr>
          <w:ilvl w:val="0"/>
          <w:numId w:val="29"/>
        </w:numPr>
        <w:rPr>
          <w:rFonts w:ascii="Times New Roman" w:hAnsi="Times New Roman" w:cs="Times New Roman"/>
        </w:rPr>
      </w:pPr>
      <w:r w:rsidRPr="00E55B03">
        <w:rPr>
          <w:rFonts w:ascii="Times New Roman" w:hAnsi="Times New Roman" w:cs="Times New Roman"/>
          <w:highlight w:val="cyan"/>
        </w:rPr>
        <w:t>[</w:t>
      </w:r>
      <w:r>
        <w:rPr>
          <w:rFonts w:ascii="Times New Roman" w:hAnsi="Times New Roman" w:cs="Times New Roman"/>
          <w:highlight w:val="cyan"/>
        </w:rPr>
        <w:t>PROGRAM</w:t>
      </w:r>
      <w:r w:rsidRPr="00E55B03">
        <w:rPr>
          <w:rFonts w:ascii="Times New Roman" w:hAnsi="Times New Roman" w:cs="Times New Roman"/>
          <w:highlight w:val="cyan"/>
        </w:rPr>
        <w:t xml:space="preserve"> NAME]</w:t>
      </w:r>
      <w:r>
        <w:rPr>
          <w:rFonts w:ascii="Times New Roman" w:hAnsi="Times New Roman" w:cs="Times New Roman"/>
        </w:rPr>
        <w:t xml:space="preserve"> ESMP</w:t>
      </w:r>
      <w:r w:rsidR="002E44EB">
        <w:rPr>
          <w:rFonts w:ascii="Times New Roman" w:hAnsi="Times New Roman" w:cs="Times New Roman"/>
        </w:rPr>
        <w:t xml:space="preserve"> service</w:t>
      </w:r>
      <w:r w:rsidR="004E76BB" w:rsidRPr="00B328A7">
        <w:rPr>
          <w:rFonts w:ascii="Times New Roman" w:hAnsi="Times New Roman" w:cs="Times New Roman"/>
        </w:rPr>
        <w:t xml:space="preserve"> publishes the messages to the assigned queue on the NEMS.</w:t>
      </w:r>
    </w:p>
    <w:p w:rsidR="004E76BB" w:rsidRDefault="004E76BB" w:rsidP="004E76BB">
      <w:pPr>
        <w:pStyle w:val="ListParagraph"/>
        <w:numPr>
          <w:ilvl w:val="0"/>
          <w:numId w:val="29"/>
        </w:numPr>
        <w:rPr>
          <w:rFonts w:ascii="Times New Roman" w:hAnsi="Times New Roman" w:cs="Times New Roman"/>
        </w:rPr>
      </w:pPr>
      <w:r w:rsidRPr="00B328A7">
        <w:rPr>
          <w:rFonts w:ascii="Times New Roman" w:hAnsi="Times New Roman" w:cs="Times New Roman"/>
        </w:rPr>
        <w:t xml:space="preserve">The NEMS publishes the message </w:t>
      </w:r>
      <w:r w:rsidR="00E17170" w:rsidRPr="00B328A7">
        <w:rPr>
          <w:rFonts w:ascii="Times New Roman" w:hAnsi="Times New Roman" w:cs="Times New Roman"/>
        </w:rPr>
        <w:t xml:space="preserve">to </w:t>
      </w:r>
      <w:r w:rsidR="00E17170">
        <w:rPr>
          <w:rFonts w:ascii="Times New Roman" w:hAnsi="Times New Roman" w:cs="Times New Roman"/>
        </w:rPr>
        <w:t xml:space="preserve">each of </w:t>
      </w:r>
      <w:r w:rsidR="00E17170" w:rsidRPr="00B328A7">
        <w:rPr>
          <w:rFonts w:ascii="Times New Roman" w:hAnsi="Times New Roman" w:cs="Times New Roman"/>
        </w:rPr>
        <w:t xml:space="preserve">the topics </w:t>
      </w:r>
      <w:r w:rsidR="00E17170">
        <w:rPr>
          <w:rFonts w:ascii="Times New Roman" w:hAnsi="Times New Roman" w:cs="Times New Roman"/>
        </w:rPr>
        <w:t xml:space="preserve">associated with </w:t>
      </w:r>
      <w:r w:rsidR="00E17170" w:rsidRPr="00B328A7">
        <w:rPr>
          <w:rFonts w:ascii="Times New Roman" w:hAnsi="Times New Roman" w:cs="Times New Roman"/>
        </w:rPr>
        <w:t>client</w:t>
      </w:r>
      <w:r w:rsidR="00E17170">
        <w:rPr>
          <w:rFonts w:ascii="Times New Roman" w:hAnsi="Times New Roman" w:cs="Times New Roman"/>
        </w:rPr>
        <w:t>s</w:t>
      </w:r>
      <w:r w:rsidR="00E17170" w:rsidRPr="00B328A7">
        <w:rPr>
          <w:rFonts w:ascii="Times New Roman" w:hAnsi="Times New Roman" w:cs="Times New Roman"/>
        </w:rPr>
        <w:t xml:space="preserve"> that ha</w:t>
      </w:r>
      <w:r w:rsidR="00E17170">
        <w:rPr>
          <w:rFonts w:ascii="Times New Roman" w:hAnsi="Times New Roman" w:cs="Times New Roman"/>
        </w:rPr>
        <w:t>ve</w:t>
      </w:r>
      <w:r w:rsidR="00E17170" w:rsidRPr="00B328A7">
        <w:rPr>
          <w:rFonts w:ascii="Times New Roman" w:hAnsi="Times New Roman" w:cs="Times New Roman"/>
        </w:rPr>
        <w:t xml:space="preserve"> registered for the message</w:t>
      </w:r>
      <w:r w:rsidRPr="00B328A7">
        <w:rPr>
          <w:rFonts w:ascii="Times New Roman" w:hAnsi="Times New Roman" w:cs="Times New Roman"/>
        </w:rPr>
        <w:t>.</w:t>
      </w:r>
    </w:p>
    <w:p w:rsidR="0021526E" w:rsidRDefault="0012244B" w:rsidP="0021526E">
      <w:pPr>
        <w:pStyle w:val="ListParagraph"/>
        <w:numPr>
          <w:ilvl w:val="0"/>
          <w:numId w:val="29"/>
        </w:numPr>
        <w:rPr>
          <w:rFonts w:ascii="Times New Roman" w:hAnsi="Times New Roman" w:cs="Times New Roman"/>
        </w:rPr>
      </w:pPr>
      <w:r>
        <w:rPr>
          <w:rFonts w:ascii="Times New Roman" w:hAnsi="Times New Roman" w:cs="Times New Roman"/>
        </w:rPr>
        <w:t>Each client connected to the NEMS pulls the message out of its topic.</w:t>
      </w:r>
    </w:p>
    <w:p w:rsidR="002317D1" w:rsidRDefault="002317D1">
      <w:pPr>
        <w:suppressAutoHyphens w:val="0"/>
        <w:rPr>
          <w:rFonts w:ascii="Times New Roman" w:hAnsi="Times New Roman" w:cs="Times New Roman"/>
        </w:rPr>
      </w:pPr>
      <w:r>
        <w:rPr>
          <w:rFonts w:ascii="Times New Roman" w:hAnsi="Times New Roman" w:cs="Times New Roman"/>
        </w:rPr>
        <w:br w:type="page"/>
      </w:r>
    </w:p>
    <w:p w:rsidR="002317D1" w:rsidRPr="0021526E" w:rsidRDefault="002317D1" w:rsidP="002317D1">
      <w:pPr>
        <w:pStyle w:val="ListParagraph"/>
        <w:rPr>
          <w:rFonts w:ascii="Times New Roman" w:hAnsi="Times New Roman" w:cs="Times New Roman"/>
        </w:rPr>
      </w:pPr>
    </w:p>
    <w:bookmarkStart w:id="110" w:name="_Toc293065778"/>
    <w:bookmarkStart w:id="111" w:name="_Toc293065782"/>
    <w:bookmarkStart w:id="112" w:name="_Toc293065783"/>
    <w:bookmarkStart w:id="113" w:name="_Toc293065784"/>
    <w:bookmarkStart w:id="114" w:name="_Toc293065786"/>
    <w:bookmarkStart w:id="115" w:name="_Toc293065788"/>
    <w:bookmarkStart w:id="116" w:name="_Toc293065790"/>
    <w:bookmarkEnd w:id="110"/>
    <w:bookmarkEnd w:id="111"/>
    <w:bookmarkEnd w:id="112"/>
    <w:bookmarkEnd w:id="113"/>
    <w:bookmarkEnd w:id="114"/>
    <w:bookmarkEnd w:id="115"/>
    <w:bookmarkEnd w:id="116"/>
    <w:p w:rsidR="002317D1" w:rsidRPr="00F15A8B" w:rsidRDefault="002317D1" w:rsidP="002317D1">
      <w:pPr>
        <w:pStyle w:val="Caption"/>
        <w:jc w:val="center"/>
      </w:pPr>
      <w:r>
        <w:rPr>
          <w:noProof/>
          <w:lang w:eastAsia="en-US" w:bidi="ar-SA"/>
        </w:rPr>
        <mc:AlternateContent>
          <mc:Choice Requires="wps">
            <w:drawing>
              <wp:anchor distT="0" distB="0" distL="114299" distR="114299" simplePos="0" relativeHeight="251662336" behindDoc="0" locked="0" layoutInCell="1" allowOverlap="1" wp14:anchorId="1FA5D96A" wp14:editId="3892794C">
                <wp:simplePos x="0" y="0"/>
                <wp:positionH relativeFrom="column">
                  <wp:posOffset>590549</wp:posOffset>
                </wp:positionH>
                <wp:positionV relativeFrom="paragraph">
                  <wp:posOffset>930910</wp:posOffset>
                </wp:positionV>
                <wp:extent cx="0" cy="1962150"/>
                <wp:effectExtent l="95250" t="38100" r="57150" b="19050"/>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62150"/>
                        </a:xfrm>
                        <a:prstGeom prst="straightConnector1">
                          <a:avLst/>
                        </a:prstGeom>
                        <a:ln>
                          <a:solidFill>
                            <a:schemeClr val="accent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6.5pt;margin-top:73.3pt;width:0;height:154.5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" strokecolor="#f79646 [3209]">
                <v:stroke endarrow="open"/>
                <o:lock v:ext="edit" shapetype="f"/>
              </v:shape>
            </w:pict>
          </mc:Fallback>
        </mc:AlternateContent>
      </w:r>
      <w:r>
        <w:rPr>
          <w:noProof/>
          <w:lang w:eastAsia="en-US" w:bidi="ar-SA"/>
        </w:rPr>
        <mc:AlternateContent>
          <mc:Choice Requires="wps">
            <w:drawing>
              <wp:anchor distT="0" distB="0" distL="114299" distR="114299" simplePos="0" relativeHeight="251663360" behindDoc="0" locked="0" layoutInCell="1" allowOverlap="1" wp14:anchorId="66441E84" wp14:editId="5E5399D9">
                <wp:simplePos x="0" y="0"/>
                <wp:positionH relativeFrom="column">
                  <wp:posOffset>819149</wp:posOffset>
                </wp:positionH>
                <wp:positionV relativeFrom="paragraph">
                  <wp:posOffset>930910</wp:posOffset>
                </wp:positionV>
                <wp:extent cx="0" cy="1962150"/>
                <wp:effectExtent l="95250" t="0" r="57150" b="57150"/>
                <wp:wrapNone/>
                <wp:docPr id="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62150"/>
                        </a:xfrm>
                        <a:prstGeom prst="straightConnector1">
                          <a:avLst/>
                        </a:prstGeom>
                        <a:ln>
                          <a:solidFill>
                            <a:schemeClr val="accent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8" o:spid="_x0000_s1026" type="#_x0000_t32" style="position:absolute;margin-left:64.5pt;margin-top:73.3pt;width:0;height:15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" strokecolor="#f79646 [3209]">
                <v:stroke endarrow="open"/>
                <o:lock v:ext="edit" shapetype="f"/>
              </v:shape>
            </w:pict>
          </mc:Fallback>
        </mc:AlternateContent>
      </w:r>
      <w:r>
        <w:rPr>
          <w:noProof/>
          <w:lang w:eastAsia="en-US" w:bidi="ar-SA"/>
        </w:rPr>
        <mc:AlternateContent>
          <mc:Choice Requires="wps">
            <w:drawing>
              <wp:anchor distT="0" distB="0" distL="114299" distR="114299" simplePos="0" relativeHeight="251664384" behindDoc="0" locked="0" layoutInCell="1" allowOverlap="1" wp14:anchorId="48420940" wp14:editId="2869B9EA">
                <wp:simplePos x="0" y="0"/>
                <wp:positionH relativeFrom="column">
                  <wp:posOffset>1581149</wp:posOffset>
                </wp:positionH>
                <wp:positionV relativeFrom="paragraph">
                  <wp:posOffset>978535</wp:posOffset>
                </wp:positionV>
                <wp:extent cx="0" cy="1914525"/>
                <wp:effectExtent l="95250" t="0" r="114300" b="66675"/>
                <wp:wrapNone/>
                <wp:docPr id="1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4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4" o:spid="_x0000_s1026" type="#_x0000_t32" style="position:absolute;margin-left:124.5pt;margin-top:77.05pt;width:0;height:150.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" strokecolor="#4579b8 [3044]">
                <v:stroke endarrow="open"/>
                <o:lock v:ext="edit" shapetype="f"/>
              </v:shape>
            </w:pict>
          </mc:Fallback>
        </mc:AlternateContent>
      </w:r>
      <w:r>
        <w:rPr>
          <w:noProof/>
          <w:lang w:eastAsia="en-US" w:bidi="ar-SA"/>
        </w:rPr>
        <mc:AlternateContent>
          <mc:Choice Requires="wps">
            <w:drawing>
              <wp:anchor distT="0" distB="0" distL="114300" distR="114300" simplePos="0" relativeHeight="251674624" behindDoc="0" locked="0" layoutInCell="1" allowOverlap="1" wp14:anchorId="7B0DFB6E" wp14:editId="6273985B">
                <wp:simplePos x="0" y="0"/>
                <wp:positionH relativeFrom="column">
                  <wp:posOffset>3961765</wp:posOffset>
                </wp:positionH>
                <wp:positionV relativeFrom="paragraph">
                  <wp:posOffset>3218815</wp:posOffset>
                </wp:positionV>
                <wp:extent cx="1936750" cy="262255"/>
                <wp:effectExtent l="0" t="0" r="0" b="0"/>
                <wp:wrapNone/>
                <wp:docPr id="43"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0" cy="262255"/>
                        </a:xfrm>
                        <a:prstGeom prst="rect">
                          <a:avLst/>
                        </a:prstGeom>
                        <a:noFill/>
                      </wps:spPr>
                      <wps:txbx>
                        <w:txbxContent>
                          <w:p w:rsidR="004832D6" w:rsidRDefault="004832D6" w:rsidP="002317D1">
                            <w:pPr>
                              <w:pStyle w:val="NormalWeb"/>
                              <w:spacing w:before="0" w:after="0"/>
                            </w:pPr>
                            <w:r>
                              <w:rPr>
                                <w:rFonts w:asciiTheme="minorHAnsi" w:hAnsi="Calibri" w:cstheme="minorBidi"/>
                                <w:color w:val="000000" w:themeColor="text1"/>
                                <w:kern w:val="24"/>
                                <w:sz w:val="22"/>
                                <w:szCs w:val="22"/>
                              </w:rPr>
                              <w:t>Data flow</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42" o:spid="_x0000_s1026" type="#_x0000_t202" style="position:absolute;left:0;text-align:left;margin-left:311.95pt;margin-top:253.45pt;width:152.5pt;height:2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" filled="f" stroked="f">
                <v:path arrowok="t"/>
                <v:textbox style="mso-fit-shape-to-text:t">
                  <w:txbxContent>
                    <w:p w:rsidR="004832D6" w:rsidRDefault="004832D6" w:rsidP="002317D1">
                      <w:pPr>
                        <w:pStyle w:val="NormalWeb"/>
                        <w:spacing w:before="0" w:after="0"/>
                      </w:pPr>
                      <w:r>
                        <w:rPr>
                          <w:rFonts w:asciiTheme="minorHAnsi" w:hAnsi="Calibri" w:cstheme="minorBidi"/>
                          <w:color w:val="000000" w:themeColor="text1"/>
                          <w:kern w:val="24"/>
                          <w:sz w:val="22"/>
                          <w:szCs w:val="22"/>
                        </w:rPr>
                        <w:t>Data flow</w:t>
                      </w:r>
                    </w:p>
                  </w:txbxContent>
                </v:textbox>
              </v:shape>
            </w:pict>
          </mc:Fallback>
        </mc:AlternateContent>
      </w:r>
      <w:r>
        <w:rPr>
          <w:noProof/>
          <w:lang w:eastAsia="en-US" w:bidi="ar-SA"/>
        </w:rPr>
        <mc:AlternateContent>
          <mc:Choice Requires="wps">
            <w:drawing>
              <wp:anchor distT="0" distB="0" distL="114300" distR="114300" simplePos="0" relativeHeight="251673600" behindDoc="0" locked="0" layoutInCell="1" allowOverlap="1" wp14:anchorId="07A8BC65" wp14:editId="6F50204B">
                <wp:simplePos x="0" y="0"/>
                <wp:positionH relativeFrom="column">
                  <wp:posOffset>3961765</wp:posOffset>
                </wp:positionH>
                <wp:positionV relativeFrom="paragraph">
                  <wp:posOffset>2990215</wp:posOffset>
                </wp:positionV>
                <wp:extent cx="1936750" cy="262255"/>
                <wp:effectExtent l="0" t="0" r="0" b="0"/>
                <wp:wrapNone/>
                <wp:docPr id="42"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0" cy="262255"/>
                        </a:xfrm>
                        <a:prstGeom prst="rect">
                          <a:avLst/>
                        </a:prstGeom>
                        <a:noFill/>
                      </wps:spPr>
                      <wps:txbx>
                        <w:txbxContent>
                          <w:p w:rsidR="004832D6" w:rsidRDefault="004832D6" w:rsidP="002317D1">
                            <w:pPr>
                              <w:pStyle w:val="NormalWeb"/>
                              <w:spacing w:before="0" w:after="0"/>
                            </w:pPr>
                            <w:r>
                              <w:rPr>
                                <w:rFonts w:asciiTheme="minorHAnsi" w:hAnsi="Calibri" w:cstheme="minorBidi"/>
                                <w:color w:val="000000" w:themeColor="text1"/>
                                <w:kern w:val="24"/>
                                <w:sz w:val="22"/>
                                <w:szCs w:val="22"/>
                              </w:rPr>
                              <w:t>Client connection flow</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41" o:spid="_x0000_s1027" type="#_x0000_t202" style="position:absolute;left:0;text-align:left;margin-left:311.95pt;margin-top:235.45pt;width:152.5pt;height:2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" filled="f" stroked="f">
                <v:path arrowok="t"/>
                <v:textbox style="mso-fit-shape-to-text:t">
                  <w:txbxContent>
                    <w:p w:rsidR="004832D6" w:rsidRDefault="004832D6" w:rsidP="002317D1">
                      <w:pPr>
                        <w:pStyle w:val="NormalWeb"/>
                        <w:spacing w:before="0" w:after="0"/>
                      </w:pPr>
                      <w:r>
                        <w:rPr>
                          <w:rFonts w:asciiTheme="minorHAnsi" w:hAnsi="Calibri" w:cstheme="minorBidi"/>
                          <w:color w:val="000000" w:themeColor="text1"/>
                          <w:kern w:val="24"/>
                          <w:sz w:val="22"/>
                          <w:szCs w:val="22"/>
                        </w:rPr>
                        <w:t>Client connection flow</w:t>
                      </w:r>
                    </w:p>
                  </w:txbxContent>
                </v:textbox>
              </v:shape>
            </w:pict>
          </mc:Fallback>
        </mc:AlternateContent>
      </w:r>
      <w:r>
        <w:rPr>
          <w:noProof/>
          <w:lang w:eastAsia="en-US" w:bidi="ar-SA"/>
        </w:rPr>
        <mc:AlternateContent>
          <mc:Choice Requires="wps">
            <w:drawing>
              <wp:anchor distT="4294967295" distB="4294967295" distL="114300" distR="114300" simplePos="0" relativeHeight="251672576" behindDoc="0" locked="0" layoutInCell="1" allowOverlap="1" wp14:anchorId="6FF3C086" wp14:editId="752DC871">
                <wp:simplePos x="0" y="0"/>
                <wp:positionH relativeFrom="column">
                  <wp:posOffset>3571240</wp:posOffset>
                </wp:positionH>
                <wp:positionV relativeFrom="paragraph">
                  <wp:posOffset>3349624</wp:posOffset>
                </wp:positionV>
                <wp:extent cx="389890" cy="0"/>
                <wp:effectExtent l="0" t="76200" r="10160" b="114300"/>
                <wp:wrapNone/>
                <wp:docPr id="37"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8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81.2pt;margin-top:263.75pt;width:30.7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" strokecolor="#4579b8 [3044]">
                <v:stroke endarrow="open"/>
                <o:lock v:ext="edit" shapetype="f"/>
              </v:shape>
            </w:pict>
          </mc:Fallback>
        </mc:AlternateContent>
      </w:r>
      <w:r>
        <w:rPr>
          <w:noProof/>
          <w:lang w:eastAsia="en-US" w:bidi="ar-SA"/>
        </w:rPr>
        <mc:AlternateContent>
          <mc:Choice Requires="wps">
            <w:drawing>
              <wp:anchor distT="4294967295" distB="4294967295" distL="114300" distR="114300" simplePos="0" relativeHeight="251671552" behindDoc="0" locked="0" layoutInCell="1" allowOverlap="1" wp14:anchorId="786F8950" wp14:editId="69F3C26A">
                <wp:simplePos x="0" y="0"/>
                <wp:positionH relativeFrom="column">
                  <wp:posOffset>3571240</wp:posOffset>
                </wp:positionH>
                <wp:positionV relativeFrom="paragraph">
                  <wp:posOffset>3121024</wp:posOffset>
                </wp:positionV>
                <wp:extent cx="389890" cy="0"/>
                <wp:effectExtent l="0" t="76200" r="10160" b="114300"/>
                <wp:wrapNone/>
                <wp:docPr id="34"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890" cy="0"/>
                        </a:xfrm>
                        <a:prstGeom prst="straightConnector1">
                          <a:avLst/>
                        </a:prstGeom>
                        <a:ln>
                          <a:solidFill>
                            <a:schemeClr val="accent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81.2pt;margin-top:245.75pt;width:30.7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" strokecolor="#f79646 [3209]">
                <v:stroke endarrow="open"/>
                <o:lock v:ext="edit" shapetype="f"/>
              </v:shape>
            </w:pict>
          </mc:Fallback>
        </mc:AlternateContent>
      </w:r>
      <w:r>
        <w:rPr>
          <w:noProof/>
          <w:lang w:eastAsia="en-US" w:bidi="ar-SA"/>
        </w:rPr>
        <mc:AlternateContent>
          <mc:Choice Requires="wps">
            <w:drawing>
              <wp:anchor distT="0" distB="0" distL="114300" distR="114300" simplePos="0" relativeHeight="251668480" behindDoc="0" locked="0" layoutInCell="1" allowOverlap="1" wp14:anchorId="47763C31" wp14:editId="1DEFFBEB">
                <wp:simplePos x="0" y="0"/>
                <wp:positionH relativeFrom="column">
                  <wp:posOffset>1577340</wp:posOffset>
                </wp:positionH>
                <wp:positionV relativeFrom="paragraph">
                  <wp:posOffset>2089785</wp:posOffset>
                </wp:positionV>
                <wp:extent cx="1514475" cy="603250"/>
                <wp:effectExtent l="0" t="0" r="0" b="0"/>
                <wp:wrapNone/>
                <wp:docPr id="2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603250"/>
                        </a:xfrm>
                        <a:prstGeom prst="rect">
                          <a:avLst/>
                        </a:prstGeom>
                        <a:noFill/>
                      </wps:spPr>
                      <wps:txbx>
                        <w:txbxContent>
                          <w:p w:rsidR="004832D6" w:rsidRDefault="004832D6" w:rsidP="002317D1">
                            <w:pPr>
                              <w:pStyle w:val="NormalWeb"/>
                              <w:spacing w:before="0" w:after="0"/>
                            </w:pPr>
                            <w:r>
                              <w:rPr>
                                <w:rFonts w:asciiTheme="minorHAnsi" w:hAnsi="Calibri" w:cstheme="minorBidi"/>
                                <w:color w:val="000000" w:themeColor="text1"/>
                                <w:kern w:val="24"/>
                                <w:sz w:val="22"/>
                                <w:szCs w:val="22"/>
                              </w:rPr>
                              <w:t xml:space="preserve">5. The Client consumes the message from the topic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5" o:spid="_x0000_s1028" type="#_x0000_t202" style="position:absolute;left:0;text-align:left;margin-left:124.2pt;margin-top:164.55pt;width:119.2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" filled="f" stroked="f">
                <v:path arrowok="t"/>
                <v:textbox style="mso-fit-shape-to-text:t">
                  <w:txbxContent>
                    <w:p w:rsidR="004832D6" w:rsidRDefault="004832D6" w:rsidP="002317D1">
                      <w:pPr>
                        <w:pStyle w:val="NormalWeb"/>
                        <w:spacing w:before="0" w:after="0"/>
                      </w:pPr>
                      <w:r>
                        <w:rPr>
                          <w:rFonts w:asciiTheme="minorHAnsi" w:hAnsi="Calibri" w:cstheme="minorBidi"/>
                          <w:color w:val="000000" w:themeColor="text1"/>
                          <w:kern w:val="24"/>
                          <w:sz w:val="22"/>
                          <w:szCs w:val="22"/>
                        </w:rPr>
                        <w:t xml:space="preserve">5. The Client consumes the message from the topic </w:t>
                      </w:r>
                    </w:p>
                  </w:txbxContent>
                </v:textbox>
              </v:shape>
            </w:pict>
          </mc:Fallback>
        </mc:AlternateContent>
      </w:r>
      <w:r>
        <w:rPr>
          <w:noProof/>
          <w:lang w:eastAsia="en-US" w:bidi="ar-SA"/>
        </w:rPr>
        <mc:AlternateContent>
          <mc:Choice Requires="wps">
            <w:drawing>
              <wp:anchor distT="0" distB="0" distL="114300" distR="114300" simplePos="0" relativeHeight="251667456" behindDoc="0" locked="0" layoutInCell="1" allowOverlap="1" wp14:anchorId="1AA0313A" wp14:editId="0E8D4328">
                <wp:simplePos x="0" y="0"/>
                <wp:positionH relativeFrom="column">
                  <wp:posOffset>761365</wp:posOffset>
                </wp:positionH>
                <wp:positionV relativeFrom="paragraph">
                  <wp:posOffset>1530350</wp:posOffset>
                </wp:positionV>
                <wp:extent cx="914400" cy="603250"/>
                <wp:effectExtent l="0" t="0" r="0" b="0"/>
                <wp:wrapNone/>
                <wp:docPr id="25"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03250"/>
                        </a:xfrm>
                        <a:prstGeom prst="rect">
                          <a:avLst/>
                        </a:prstGeom>
                        <a:noFill/>
                      </wps:spPr>
                      <wps:txbx>
                        <w:txbxContent>
                          <w:p w:rsidR="004832D6" w:rsidRDefault="004832D6" w:rsidP="002317D1">
                            <w:pPr>
                              <w:pStyle w:val="NormalWeb"/>
                              <w:spacing w:before="0" w:after="0"/>
                            </w:pPr>
                            <w:r>
                              <w:rPr>
                                <w:rFonts w:asciiTheme="minorHAnsi" w:hAnsi="Calibri" w:cstheme="minorBidi"/>
                                <w:color w:val="000000" w:themeColor="text1"/>
                                <w:kern w:val="24"/>
                                <w:sz w:val="22"/>
                                <w:szCs w:val="22"/>
                              </w:rPr>
                              <w:t>2. NEMS accepts the connection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4" o:spid="_x0000_s1029" type="#_x0000_t202" style="position:absolute;left:0;text-align:left;margin-left:59.95pt;margin-top:120.5pt;width:1in;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" filled="f" stroked="f">
                <v:path arrowok="t"/>
                <v:textbox style="mso-fit-shape-to-text:t">
                  <w:txbxContent>
                    <w:p w:rsidR="004832D6" w:rsidRDefault="004832D6" w:rsidP="002317D1">
                      <w:pPr>
                        <w:pStyle w:val="NormalWeb"/>
                        <w:spacing w:before="0" w:after="0"/>
                      </w:pPr>
                      <w:r>
                        <w:rPr>
                          <w:rFonts w:asciiTheme="minorHAnsi" w:hAnsi="Calibri" w:cstheme="minorBidi"/>
                          <w:color w:val="000000" w:themeColor="text1"/>
                          <w:kern w:val="24"/>
                          <w:sz w:val="22"/>
                          <w:szCs w:val="22"/>
                        </w:rPr>
                        <w:t>2. NEMS accepts the connection</w:t>
                      </w:r>
                    </w:p>
                  </w:txbxContent>
                </v:textbox>
              </v:shape>
            </w:pict>
          </mc:Fallback>
        </mc:AlternateContent>
      </w:r>
      <w:r>
        <w:rPr>
          <w:noProof/>
          <w:lang w:eastAsia="en-US" w:bidi="ar-SA"/>
        </w:rPr>
        <mc:AlternateContent>
          <mc:Choice Requires="wps">
            <w:drawing>
              <wp:anchor distT="0" distB="0" distL="114300" distR="114300" simplePos="0" relativeHeight="251666432" behindDoc="0" locked="0" layoutInCell="1" allowOverlap="1" wp14:anchorId="5C561B23" wp14:editId="6E5C0419">
                <wp:simplePos x="0" y="0"/>
                <wp:positionH relativeFrom="column">
                  <wp:posOffset>-229235</wp:posOffset>
                </wp:positionH>
                <wp:positionV relativeFrom="paragraph">
                  <wp:posOffset>2073910</wp:posOffset>
                </wp:positionV>
                <wp:extent cx="914400" cy="603250"/>
                <wp:effectExtent l="0" t="0" r="0" b="0"/>
                <wp:wrapNone/>
                <wp:docPr id="24"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03250"/>
                        </a:xfrm>
                        <a:prstGeom prst="rect">
                          <a:avLst/>
                        </a:prstGeom>
                        <a:noFill/>
                      </wps:spPr>
                      <wps:txbx>
                        <w:txbxContent>
                          <w:p w:rsidR="004832D6" w:rsidRDefault="004832D6" w:rsidP="002317D1">
                            <w:pPr>
                              <w:pStyle w:val="NormalWeb"/>
                              <w:spacing w:before="0" w:after="0"/>
                            </w:pPr>
                            <w:r>
                              <w:rPr>
                                <w:rFonts w:asciiTheme="minorHAnsi" w:hAnsi="Calibri" w:cstheme="minorBidi"/>
                                <w:color w:val="000000" w:themeColor="text1"/>
                                <w:kern w:val="24"/>
                                <w:sz w:val="22"/>
                                <w:szCs w:val="22"/>
                              </w:rPr>
                              <w:t>1. The Client connects to NEMS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3" o:spid="_x0000_s1030" type="#_x0000_t202" style="position:absolute;left:0;text-align:left;margin-left:-18.05pt;margin-top:163.3pt;width:1in;height: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" filled="f" stroked="f">
                <v:path arrowok="t"/>
                <v:textbox style="mso-fit-shape-to-text:t">
                  <w:txbxContent>
                    <w:p w:rsidR="004832D6" w:rsidRDefault="004832D6" w:rsidP="002317D1">
                      <w:pPr>
                        <w:pStyle w:val="NormalWeb"/>
                        <w:spacing w:before="0" w:after="0"/>
                      </w:pPr>
                      <w:r>
                        <w:rPr>
                          <w:rFonts w:asciiTheme="minorHAnsi" w:hAnsi="Calibri" w:cstheme="minorBidi"/>
                          <w:color w:val="000000" w:themeColor="text1"/>
                          <w:kern w:val="24"/>
                          <w:sz w:val="22"/>
                          <w:szCs w:val="22"/>
                        </w:rPr>
                        <w:t>1. The Client connects to NEMS</w:t>
                      </w:r>
                    </w:p>
                  </w:txbxContent>
                </v:textbox>
              </v:shape>
            </w:pict>
          </mc:Fallback>
        </mc:AlternateContent>
      </w:r>
      <w:r>
        <w:rPr>
          <w:noProof/>
          <w:lang w:eastAsia="en-US" w:bidi="ar-SA"/>
        </w:rPr>
        <mc:AlternateContent>
          <mc:Choice Requires="wps">
            <w:drawing>
              <wp:anchor distT="0" distB="0" distL="114300" distR="114300" simplePos="0" relativeHeight="251659264" behindDoc="0" locked="0" layoutInCell="1" allowOverlap="1" wp14:anchorId="5B1632FC" wp14:editId="7DAEC9C8">
                <wp:simplePos x="0" y="0"/>
                <wp:positionH relativeFrom="column">
                  <wp:posOffset>281940</wp:posOffset>
                </wp:positionH>
                <wp:positionV relativeFrom="paragraph">
                  <wp:posOffset>2892425</wp:posOffset>
                </wp:positionV>
                <wp:extent cx="1600200" cy="5715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5715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832D6" w:rsidRDefault="004832D6" w:rsidP="002317D1">
                            <w:pPr>
                              <w:pStyle w:val="NormalWeb"/>
                              <w:spacing w:before="0" w:after="0"/>
                              <w:jc w:val="center"/>
                            </w:pPr>
                            <w:r>
                              <w:rPr>
                                <w:rFonts w:asciiTheme="minorHAnsi" w:hAnsi="Calibri" w:cstheme="minorBidi"/>
                                <w:color w:val="000000" w:themeColor="text1"/>
                                <w:kern w:val="24"/>
                                <w:sz w:val="36"/>
                                <w:szCs w:val="36"/>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2.2pt;margin-top:227.7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" fillcolor="#daeef3 [664]" strokecolor="#243f60 [1604]" strokeweight="2pt">
                <v:path arrowok="t"/>
                <v:textbox>
                  <w:txbxContent>
                    <w:p w:rsidR="004832D6" w:rsidRDefault="004832D6" w:rsidP="002317D1">
                      <w:pPr>
                        <w:pStyle w:val="NormalWeb"/>
                        <w:spacing w:before="0" w:after="0"/>
                        <w:jc w:val="center"/>
                      </w:pPr>
                      <w:r>
                        <w:rPr>
                          <w:rFonts w:asciiTheme="minorHAnsi" w:hAnsi="Calibri" w:cstheme="minorBidi"/>
                          <w:color w:val="000000" w:themeColor="text1"/>
                          <w:kern w:val="24"/>
                          <w:sz w:val="36"/>
                          <w:szCs w:val="36"/>
                        </w:rPr>
                        <w:t>Client</w:t>
                      </w:r>
                    </w:p>
                  </w:txbxContent>
                </v:textbox>
              </v:rect>
            </w:pict>
          </mc:Fallback>
        </mc:AlternateContent>
      </w:r>
      <w:r>
        <w:rPr>
          <w:noProof/>
          <w:lang w:eastAsia="en-US" w:bidi="ar-SA"/>
        </w:rPr>
        <mc:AlternateContent>
          <mc:Choice Requires="wps">
            <w:drawing>
              <wp:anchor distT="0" distB="0" distL="114300" distR="114300" simplePos="0" relativeHeight="251670528" behindDoc="0" locked="0" layoutInCell="1" allowOverlap="1" wp14:anchorId="357FEE80" wp14:editId="07ED6D1C">
                <wp:simplePos x="0" y="0"/>
                <wp:positionH relativeFrom="column">
                  <wp:posOffset>2056765</wp:posOffset>
                </wp:positionH>
                <wp:positionV relativeFrom="paragraph">
                  <wp:posOffset>36830</wp:posOffset>
                </wp:positionV>
                <wp:extent cx="1514475" cy="603250"/>
                <wp:effectExtent l="0" t="0" r="0" b="0"/>
                <wp:wrapNone/>
                <wp:docPr id="33"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603250"/>
                        </a:xfrm>
                        <a:prstGeom prst="rect">
                          <a:avLst/>
                        </a:prstGeom>
                        <a:noFill/>
                      </wps:spPr>
                      <wps:txbx>
                        <w:txbxContent>
                          <w:p w:rsidR="004832D6" w:rsidRDefault="004832D6" w:rsidP="002317D1">
                            <w:pPr>
                              <w:pStyle w:val="NormalWeb"/>
                              <w:spacing w:before="0" w:after="0"/>
                            </w:pPr>
                            <w:r>
                              <w:rPr>
                                <w:rFonts w:asciiTheme="minorHAnsi" w:hAnsi="Calibri" w:cstheme="minorBidi"/>
                                <w:color w:val="000000" w:themeColor="text1"/>
                                <w:kern w:val="24"/>
                                <w:sz w:val="22"/>
                                <w:szCs w:val="22"/>
                              </w:rPr>
                              <w:t>3. An XML message is published on the queue to NEMS.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32" o:spid="_x0000_s1032" type="#_x0000_t202" style="position:absolute;left:0;text-align:left;margin-left:161.95pt;margin-top:2.9pt;width:119.25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" filled="f" stroked="f">
                <v:path arrowok="t"/>
                <v:textbox style="mso-fit-shape-to-text:t">
                  <w:txbxContent>
                    <w:p w:rsidR="004832D6" w:rsidRDefault="004832D6" w:rsidP="002317D1">
                      <w:pPr>
                        <w:pStyle w:val="NormalWeb"/>
                        <w:spacing w:before="0" w:after="0"/>
                      </w:pPr>
                      <w:r>
                        <w:rPr>
                          <w:rFonts w:asciiTheme="minorHAnsi" w:hAnsi="Calibri" w:cstheme="minorBidi"/>
                          <w:color w:val="000000" w:themeColor="text1"/>
                          <w:kern w:val="24"/>
                          <w:sz w:val="22"/>
                          <w:szCs w:val="22"/>
                        </w:rPr>
                        <w:t>3. An XML message is published on the queue to NEMS.</w:t>
                      </w:r>
                    </w:p>
                  </w:txbxContent>
                </v:textbox>
              </v:shape>
            </w:pict>
          </mc:Fallback>
        </mc:AlternateContent>
      </w:r>
      <w:r>
        <w:rPr>
          <w:noProof/>
          <w:lang w:eastAsia="en-US" w:bidi="ar-SA"/>
        </w:rPr>
        <mc:AlternateContent>
          <mc:Choice Requires="wps">
            <w:drawing>
              <wp:anchor distT="0" distB="0" distL="114300" distR="114300" simplePos="0" relativeHeight="251669504" behindDoc="0" locked="0" layoutInCell="1" allowOverlap="1" wp14:anchorId="3A7F7F06" wp14:editId="4838D754">
                <wp:simplePos x="0" y="0"/>
                <wp:positionH relativeFrom="column">
                  <wp:posOffset>1577340</wp:posOffset>
                </wp:positionH>
                <wp:positionV relativeFrom="paragraph">
                  <wp:posOffset>1151890</wp:posOffset>
                </wp:positionV>
                <wp:extent cx="1514475" cy="432435"/>
                <wp:effectExtent l="0" t="0" r="0" b="0"/>
                <wp:wrapNone/>
                <wp:docPr id="2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432435"/>
                        </a:xfrm>
                        <a:prstGeom prst="rect">
                          <a:avLst/>
                        </a:prstGeom>
                        <a:noFill/>
                      </wps:spPr>
                      <wps:txbx>
                        <w:txbxContent>
                          <w:p w:rsidR="004832D6" w:rsidRDefault="004832D6" w:rsidP="002317D1">
                            <w:pPr>
                              <w:pStyle w:val="NormalWeb"/>
                              <w:spacing w:before="0" w:after="0"/>
                            </w:pPr>
                            <w:r>
                              <w:rPr>
                                <w:rFonts w:asciiTheme="minorHAnsi" w:hAnsi="Calibri" w:cstheme="minorBidi"/>
                                <w:color w:val="000000" w:themeColor="text1"/>
                                <w:kern w:val="24"/>
                                <w:sz w:val="22"/>
                                <w:szCs w:val="22"/>
                              </w:rPr>
                              <w:t>4. NEMS publishes the message on the topic</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6" o:spid="_x0000_s1033" type="#_x0000_t202" style="position:absolute;left:0;text-align:left;margin-left:124.2pt;margin-top:90.7pt;width:119.25pt;height:3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" filled="f" stroked="f">
                <v:path arrowok="t"/>
                <v:textbox style="mso-fit-shape-to-text:t">
                  <w:txbxContent>
                    <w:p w:rsidR="004832D6" w:rsidRDefault="004832D6" w:rsidP="002317D1">
                      <w:pPr>
                        <w:pStyle w:val="NormalWeb"/>
                        <w:spacing w:before="0" w:after="0"/>
                      </w:pPr>
                      <w:r>
                        <w:rPr>
                          <w:rFonts w:asciiTheme="minorHAnsi" w:hAnsi="Calibri" w:cstheme="minorBidi"/>
                          <w:color w:val="000000" w:themeColor="text1"/>
                          <w:kern w:val="24"/>
                          <w:sz w:val="22"/>
                          <w:szCs w:val="22"/>
                        </w:rPr>
                        <w:t>4. NEMS publishes the message on the topic</w:t>
                      </w:r>
                    </w:p>
                  </w:txbxContent>
                </v:textbox>
              </v:shape>
            </w:pict>
          </mc:Fallback>
        </mc:AlternateContent>
      </w:r>
      <w:r>
        <w:rPr>
          <w:noProof/>
          <w:lang w:eastAsia="en-US" w:bidi="ar-SA"/>
        </w:rPr>
        <mc:AlternateContent>
          <mc:Choice Requires="wps">
            <w:drawing>
              <wp:anchor distT="0" distB="0" distL="114300" distR="114300" simplePos="0" relativeHeight="251665408" behindDoc="0" locked="0" layoutInCell="1" allowOverlap="1" wp14:anchorId="47A99CAA" wp14:editId="50EBF5DB">
                <wp:simplePos x="0" y="0"/>
                <wp:positionH relativeFrom="column">
                  <wp:posOffset>1882140</wp:posOffset>
                </wp:positionH>
                <wp:positionV relativeFrom="paragraph">
                  <wp:posOffset>614045</wp:posOffset>
                </wp:positionV>
                <wp:extent cx="1774190" cy="11430"/>
                <wp:effectExtent l="38100" t="76200" r="0" b="102870"/>
                <wp:wrapNone/>
                <wp:docPr id="1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4190" cy="114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48.2pt;margin-top:48.35pt;width:139.7pt;height:.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" strokecolor="#4579b8 [3044]">
                <v:stroke endarrow="open"/>
                <o:lock v:ext="edit" shapetype="f"/>
              </v:shape>
            </w:pict>
          </mc:Fallback>
        </mc:AlternateContent>
      </w:r>
      <w:r>
        <w:rPr>
          <w:noProof/>
          <w:lang w:eastAsia="en-US" w:bidi="ar-SA"/>
        </w:rPr>
        <mc:AlternateContent>
          <mc:Choice Requires="wps">
            <w:drawing>
              <wp:anchor distT="0" distB="0" distL="114300" distR="114300" simplePos="0" relativeHeight="251661312" behindDoc="0" locked="0" layoutInCell="1" allowOverlap="1" wp14:anchorId="0743B312" wp14:editId="4B396B37">
                <wp:simplePos x="0" y="0"/>
                <wp:positionH relativeFrom="column">
                  <wp:posOffset>281940</wp:posOffset>
                </wp:positionH>
                <wp:positionV relativeFrom="paragraph">
                  <wp:posOffset>320675</wp:posOffset>
                </wp:positionV>
                <wp:extent cx="1600200" cy="609600"/>
                <wp:effectExtent l="0" t="0" r="19050"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6096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832D6" w:rsidRDefault="004832D6" w:rsidP="002317D1">
                            <w:pPr>
                              <w:pStyle w:val="NormalWeb"/>
                              <w:spacing w:before="0" w:after="0"/>
                              <w:jc w:val="center"/>
                            </w:pPr>
                            <w:r>
                              <w:rPr>
                                <w:rFonts w:asciiTheme="minorHAnsi" w:hAnsi="Calibri" w:cstheme="minorBidi"/>
                                <w:color w:val="000000" w:themeColor="text1"/>
                                <w:kern w:val="24"/>
                                <w:sz w:val="36"/>
                                <w:szCs w:val="36"/>
                              </w:rPr>
                              <w:t>NEMS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22.2pt;margin-top:25.25pt;width:126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" fillcolor="#daeef3 [664]" strokecolor="#243f60 [1604]" strokeweight="2pt">
                <v:path arrowok="t"/>
                <v:textbox>
                  <w:txbxContent>
                    <w:p w:rsidR="004832D6" w:rsidRDefault="004832D6" w:rsidP="002317D1">
                      <w:pPr>
                        <w:pStyle w:val="NormalWeb"/>
                        <w:spacing w:before="0" w:after="0"/>
                        <w:jc w:val="center"/>
                      </w:pPr>
                      <w:r>
                        <w:rPr>
                          <w:rFonts w:asciiTheme="minorHAnsi" w:hAnsi="Calibri" w:cstheme="minorBidi"/>
                          <w:color w:val="000000" w:themeColor="text1"/>
                          <w:kern w:val="24"/>
                          <w:sz w:val="36"/>
                          <w:szCs w:val="36"/>
                        </w:rPr>
                        <w:t>NEMS</w:t>
                      </w:r>
                    </w:p>
                  </w:txbxContent>
                </v:textbox>
              </v:rect>
            </w:pict>
          </mc:Fallback>
        </mc:AlternateContent>
      </w:r>
    </w:p>
    <w:p w:rsidR="002317D1" w:rsidRPr="00F15A8B" w:rsidRDefault="002317D1" w:rsidP="002317D1">
      <w:r>
        <w:rPr>
          <w:noProof/>
          <w:lang w:eastAsia="en-US" w:bidi="ar-SA"/>
        </w:rPr>
        <mc:AlternateContent>
          <mc:Choice Requires="wps">
            <w:drawing>
              <wp:anchor distT="0" distB="0" distL="114300" distR="114300" simplePos="0" relativeHeight="251660288" behindDoc="0" locked="0" layoutInCell="1" allowOverlap="1" wp14:anchorId="74D3073A" wp14:editId="5EC92BA3">
                <wp:simplePos x="0" y="0"/>
                <wp:positionH relativeFrom="column">
                  <wp:posOffset>3657600</wp:posOffset>
                </wp:positionH>
                <wp:positionV relativeFrom="paragraph">
                  <wp:posOffset>-1905</wp:posOffset>
                </wp:positionV>
                <wp:extent cx="1615440" cy="632460"/>
                <wp:effectExtent l="0" t="0" r="22860"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5440" cy="63246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832D6" w:rsidRDefault="004832D6" w:rsidP="002317D1">
                            <w:pPr>
                              <w:pStyle w:val="NormalWeb"/>
                              <w:spacing w:before="0" w:after="0"/>
                              <w:jc w:val="center"/>
                              <w:rPr>
                                <w:rFonts w:ascii="Times New Roman" w:hAnsi="Times New Roman" w:cs="Times New Roman"/>
                              </w:rPr>
                            </w:pPr>
                            <w:r w:rsidRPr="00E55B03">
                              <w:rPr>
                                <w:rFonts w:ascii="Times New Roman" w:hAnsi="Times New Roman" w:cs="Times New Roman"/>
                                <w:highlight w:val="cyan"/>
                              </w:rPr>
                              <w:t>[</w:t>
                            </w:r>
                            <w:r>
                              <w:rPr>
                                <w:rFonts w:ascii="Times New Roman" w:hAnsi="Times New Roman" w:cs="Times New Roman"/>
                                <w:highlight w:val="cyan"/>
                              </w:rPr>
                              <w:t>PROGRAM</w:t>
                            </w:r>
                            <w:r w:rsidRPr="00E55B03">
                              <w:rPr>
                                <w:rFonts w:ascii="Times New Roman" w:hAnsi="Times New Roman" w:cs="Times New Roman"/>
                                <w:highlight w:val="cyan"/>
                              </w:rPr>
                              <w:t xml:space="preserve"> NAME]</w:t>
                            </w:r>
                            <w:r>
                              <w:rPr>
                                <w:rFonts w:ascii="Times New Roman" w:hAnsi="Times New Roman" w:cs="Times New Roman"/>
                              </w:rPr>
                              <w:t xml:space="preserve"> </w:t>
                            </w:r>
                          </w:p>
                          <w:p w:rsidR="004832D6" w:rsidRPr="00857F29" w:rsidRDefault="004832D6" w:rsidP="002317D1">
                            <w:pPr>
                              <w:pStyle w:val="NormalWeb"/>
                              <w:spacing w:before="0" w:after="0"/>
                              <w:jc w:val="center"/>
                              <w:rPr>
                                <w:color w:val="000000" w:themeColor="text1"/>
                              </w:rPr>
                            </w:pPr>
                            <w:r w:rsidRPr="00857F29">
                              <w:rPr>
                                <w:rFonts w:ascii="Times New Roman" w:hAnsi="Times New Roman" w:cs="Times New Roman"/>
                                <w:color w:val="000000" w:themeColor="text1"/>
                              </w:rPr>
                              <w:t>ESMP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margin-left:4in;margin-top:-.15pt;width:127.2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" fillcolor="#daeef3 [664]" strokecolor="#243f60 [1604]" strokeweight="2pt">
                <v:path arrowok="t"/>
                <v:textbox>
                  <w:txbxContent>
                    <w:p w:rsidR="004832D6" w:rsidRDefault="004832D6" w:rsidP="002317D1">
                      <w:pPr>
                        <w:pStyle w:val="NormalWeb"/>
                        <w:spacing w:before="0" w:after="0"/>
                        <w:jc w:val="center"/>
                        <w:rPr>
                          <w:rFonts w:ascii="Times New Roman" w:hAnsi="Times New Roman" w:cs="Times New Roman"/>
                        </w:rPr>
                      </w:pPr>
                      <w:r w:rsidRPr="00E55B03">
                        <w:rPr>
                          <w:rFonts w:ascii="Times New Roman" w:hAnsi="Times New Roman" w:cs="Times New Roman"/>
                          <w:highlight w:val="cyan"/>
                        </w:rPr>
                        <w:t>[</w:t>
                      </w:r>
                      <w:r>
                        <w:rPr>
                          <w:rFonts w:ascii="Times New Roman" w:hAnsi="Times New Roman" w:cs="Times New Roman"/>
                          <w:highlight w:val="cyan"/>
                        </w:rPr>
                        <w:t>PROGRAM</w:t>
                      </w:r>
                      <w:r w:rsidRPr="00E55B03">
                        <w:rPr>
                          <w:rFonts w:ascii="Times New Roman" w:hAnsi="Times New Roman" w:cs="Times New Roman"/>
                          <w:highlight w:val="cyan"/>
                        </w:rPr>
                        <w:t xml:space="preserve"> NAME]</w:t>
                      </w:r>
                      <w:r>
                        <w:rPr>
                          <w:rFonts w:ascii="Times New Roman" w:hAnsi="Times New Roman" w:cs="Times New Roman"/>
                        </w:rPr>
                        <w:t xml:space="preserve"> </w:t>
                      </w:r>
                    </w:p>
                    <w:p w:rsidR="004832D6" w:rsidRPr="00857F29" w:rsidRDefault="004832D6" w:rsidP="002317D1">
                      <w:pPr>
                        <w:pStyle w:val="NormalWeb"/>
                        <w:spacing w:before="0" w:after="0"/>
                        <w:jc w:val="center"/>
                        <w:rPr>
                          <w:color w:val="000000" w:themeColor="text1"/>
                        </w:rPr>
                      </w:pPr>
                      <w:r w:rsidRPr="00857F29">
                        <w:rPr>
                          <w:rFonts w:ascii="Times New Roman" w:hAnsi="Times New Roman" w:cs="Times New Roman"/>
                          <w:color w:val="000000" w:themeColor="text1"/>
                        </w:rPr>
                        <w:t>ESMP SERVICE</w:t>
                      </w:r>
                    </w:p>
                  </w:txbxContent>
                </v:textbox>
              </v:rect>
            </w:pict>
          </mc:Fallback>
        </mc:AlternateContent>
      </w:r>
    </w:p>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Pr="00F15A8B" w:rsidRDefault="002317D1" w:rsidP="002317D1"/>
    <w:p w:rsidR="002317D1" w:rsidRDefault="002317D1" w:rsidP="002317D1"/>
    <w:p w:rsidR="002317D1" w:rsidRDefault="002317D1" w:rsidP="002317D1">
      <w:r>
        <w:rPr>
          <w:noProof/>
          <w:lang w:eastAsia="en-US" w:bidi="ar-SA"/>
        </w:rPr>
        <mc:AlternateContent>
          <mc:Choice Requires="wps">
            <w:drawing>
              <wp:anchor distT="0" distB="0" distL="114300" distR="114300" simplePos="0" relativeHeight="251675648" behindDoc="0" locked="0" layoutInCell="1" allowOverlap="1" wp14:anchorId="669BF7E3" wp14:editId="088199FB">
                <wp:simplePos x="0" y="0"/>
                <wp:positionH relativeFrom="column">
                  <wp:posOffset>2110740</wp:posOffset>
                </wp:positionH>
                <wp:positionV relativeFrom="paragraph">
                  <wp:posOffset>316865</wp:posOffset>
                </wp:positionV>
                <wp:extent cx="16002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prstClr val="white"/>
                        </a:solidFill>
                        <a:ln>
                          <a:noFill/>
                        </a:ln>
                        <a:effectLst/>
                      </wps:spPr>
                      <wps:txbx>
                        <w:txbxContent>
                          <w:p w:rsidR="004832D6" w:rsidRPr="00A06501" w:rsidRDefault="004832D6" w:rsidP="002317D1">
                            <w:pPr>
                              <w:pStyle w:val="Caption"/>
                              <w:rPr>
                                <w:noProof/>
                              </w:rPr>
                            </w:pPr>
                            <w:bookmarkStart w:id="117" w:name="_Toc480457332"/>
                            <w:r>
                              <w:t xml:space="preserve">Figure </w:t>
                            </w:r>
                            <w:fldSimple w:instr=" SEQ Figure \* ARABIC ">
                              <w:r>
                                <w:rPr>
                                  <w:noProof/>
                                </w:rPr>
                                <w:t>1</w:t>
                              </w:r>
                            </w:fldSimple>
                            <w:r>
                              <w:t xml:space="preserve"> - Subscribe Flow</w:t>
                            </w:r>
                            <w:bookmarkEnd w:id="11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1" o:spid="_x0000_s1036" type="#_x0000_t202" style="position:absolute;margin-left:166.2pt;margin-top:24.95pt;width:126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" stroked="f">
                <v:textbox inset="0,0,0,0">
                  <w:txbxContent>
                    <w:p w:rsidR="004832D6" w:rsidRPr="00A06501" w:rsidRDefault="004832D6" w:rsidP="002317D1">
                      <w:pPr>
                        <w:pStyle w:val="Caption"/>
                        <w:rPr>
                          <w:noProof/>
                        </w:rPr>
                      </w:pPr>
                      <w:bookmarkStart w:id="118" w:name="_Toc480457332"/>
                      <w:r>
                        <w:t xml:space="preserve">Figure </w:t>
                      </w:r>
                      <w:fldSimple w:instr=" SEQ Figure \* ARABIC ">
                        <w:r>
                          <w:rPr>
                            <w:noProof/>
                          </w:rPr>
                          <w:t>1</w:t>
                        </w:r>
                      </w:fldSimple>
                      <w:r>
                        <w:t xml:space="preserve"> - Subscribe Flow</w:t>
                      </w:r>
                      <w:bookmarkEnd w:id="118"/>
                    </w:p>
                  </w:txbxContent>
                </v:textbox>
              </v:shape>
            </w:pict>
          </mc:Fallback>
        </mc:AlternateContent>
      </w:r>
    </w:p>
    <w:bookmarkEnd w:id="19"/>
    <w:bookmarkEnd w:id="107"/>
    <w:p w:rsidR="002317D1" w:rsidRPr="002317D1" w:rsidRDefault="002317D1" w:rsidP="002317D1">
      <w:pPr>
        <w:rPr>
          <w:rFonts w:ascii="Times New Roman" w:hAnsi="Times New Roman" w:cs="Times New Roman"/>
        </w:rPr>
      </w:pPr>
    </w:p>
    <w:sectPr w:rsidR="002317D1" w:rsidRPr="002317D1" w:rsidSect="00A97B4E">
      <w:headerReference w:type="even" r:id="rId36"/>
      <w:footerReference w:type="even" r:id="rId37"/>
      <w:footnotePr>
        <w:pos w:val="beneathTex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32" w:rsidRDefault="00823432">
      <w:r>
        <w:separator/>
      </w:r>
    </w:p>
    <w:p w:rsidR="00823432" w:rsidRDefault="00823432"/>
    <w:p w:rsidR="00823432" w:rsidRDefault="00823432"/>
  </w:endnote>
  <w:endnote w:type="continuationSeparator" w:id="0">
    <w:p w:rsidR="00823432" w:rsidRDefault="00823432">
      <w:r>
        <w:continuationSeparator/>
      </w:r>
    </w:p>
    <w:p w:rsidR="00823432" w:rsidRDefault="00823432"/>
    <w:p w:rsidR="00823432" w:rsidRDefault="00823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MicrosoftSansSerif">
    <w:altName w:val="Microsoft Sans Serif"/>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TRE">
    <w:altName w:val="Courier New"/>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6" w:rsidRDefault="004832D6">
    <w:pPr>
      <w:jc w:val="center"/>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6" w:rsidRDefault="004832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347699"/>
      <w:docPartObj>
        <w:docPartGallery w:val="Page Numbers (Bottom of Page)"/>
        <w:docPartUnique/>
      </w:docPartObj>
    </w:sdtPr>
    <w:sdtContent>
      <w:p w:rsidR="004832D6" w:rsidRDefault="004832D6">
        <w:pPr>
          <w:pStyle w:val="Footer"/>
          <w:jc w:val="center"/>
        </w:pPr>
        <w:r>
          <w:fldChar w:fldCharType="begin"/>
        </w:r>
        <w:r>
          <w:instrText xml:space="preserve"> PAGE   \* MERGEFORMAT </w:instrText>
        </w:r>
        <w:r>
          <w:fldChar w:fldCharType="separate"/>
        </w:r>
        <w:r w:rsidR="00F0535B">
          <w:rPr>
            <w:noProof/>
          </w:rPr>
          <w:t>vi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89628"/>
      <w:docPartObj>
        <w:docPartGallery w:val="Page Numbers (Bottom of Page)"/>
        <w:docPartUnique/>
      </w:docPartObj>
    </w:sdtPr>
    <w:sdtContent>
      <w:p w:rsidR="004832D6" w:rsidRDefault="004832D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6" w:rsidRDefault="004832D6"/>
  <w:p w:rsidR="004832D6" w:rsidRDefault="0048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32" w:rsidRDefault="00823432">
      <w:r>
        <w:separator/>
      </w:r>
    </w:p>
    <w:p w:rsidR="00823432" w:rsidRDefault="00823432"/>
    <w:p w:rsidR="00823432" w:rsidRDefault="00823432"/>
  </w:footnote>
  <w:footnote w:type="continuationSeparator" w:id="0">
    <w:p w:rsidR="00823432" w:rsidRDefault="00823432">
      <w:r>
        <w:continuationSeparator/>
      </w:r>
    </w:p>
    <w:p w:rsidR="00823432" w:rsidRDefault="00823432"/>
    <w:p w:rsidR="00823432" w:rsidRDefault="008234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6" w:rsidRDefault="004832D6" w:rsidP="004E1D02">
    <w:pPr>
      <w:pStyle w:val="BodyText"/>
      <w:jc w:val="right"/>
      <w:rPr>
        <w:rFonts w:ascii="Times New Roman" w:eastAsia="Times New Roman" w:hAnsi="Times New Roman" w:cs="Times New Roman"/>
        <w:sz w:val="23"/>
        <w:szCs w:val="23"/>
        <w:lang w:eastAsia="en-US" w:bidi="ar-SA"/>
      </w:rPr>
    </w:pPr>
    <w:r>
      <w:rPr>
        <w:rFonts w:ascii="Times New Roman" w:eastAsia="Times New Roman" w:hAnsi="Times New Roman" w:cs="Times New Roman"/>
        <w:sz w:val="23"/>
        <w:szCs w:val="23"/>
        <w:lang w:eastAsia="en-US" w:bidi="ar-SA"/>
      </w:rPr>
      <w:t>NAS-JMSDD-[</w:t>
    </w:r>
    <w:r w:rsidRPr="00DF338C">
      <w:rPr>
        <w:rFonts w:ascii="Times New Roman" w:eastAsia="Times New Roman" w:hAnsi="Times New Roman" w:cs="Times New Roman"/>
        <w:sz w:val="23"/>
        <w:szCs w:val="23"/>
        <w:highlight w:val="cyan"/>
        <w:lang w:eastAsia="en-US" w:bidi="ar-SA"/>
      </w:rPr>
      <w:t>DOC NUM</w:t>
    </w:r>
    <w:r>
      <w:rPr>
        <w:rFonts w:ascii="Times New Roman" w:eastAsia="Times New Roman" w:hAnsi="Times New Roman" w:cs="Times New Roman"/>
        <w:sz w:val="23"/>
        <w:szCs w:val="23"/>
        <w:lang w:eastAsia="en-US" w:bidi="ar-SA"/>
      </w:rPr>
      <w:t>]</w:t>
    </w:r>
  </w:p>
  <w:p w:rsidR="004832D6" w:rsidRDefault="004832D6" w:rsidP="004E1D02">
    <w:pPr>
      <w:pStyle w:val="BodyText"/>
      <w:jc w:val="right"/>
      <w:rPr>
        <w:rFonts w:ascii="Times New Roman" w:eastAsia="Times New Roman" w:hAnsi="Times New Roman" w:cs="Times New Roman"/>
        <w:sz w:val="23"/>
        <w:szCs w:val="23"/>
        <w:lang w:eastAsia="en-US" w:bidi="ar-SA"/>
      </w:rPr>
    </w:pPr>
    <w:r>
      <w:rPr>
        <w:rFonts w:ascii="Times New Roman" w:eastAsia="Times New Roman" w:hAnsi="Times New Roman" w:cs="Times New Roman"/>
        <w:sz w:val="23"/>
        <w:szCs w:val="23"/>
        <w:lang w:eastAsia="en-US" w:bidi="ar-SA"/>
      </w:rPr>
      <w:t xml:space="preserve">Revision </w:t>
    </w:r>
    <w:r w:rsidRPr="0056166C">
      <w:rPr>
        <w:rFonts w:ascii="Times New Roman" w:eastAsia="Times New Roman" w:hAnsi="Times New Roman" w:cs="Times New Roman"/>
        <w:sz w:val="23"/>
        <w:szCs w:val="23"/>
        <w:highlight w:val="cyan"/>
        <w:lang w:eastAsia="en-US" w:bidi="ar-SA"/>
      </w:rPr>
      <w:t>B</w:t>
    </w:r>
  </w:p>
  <w:p w:rsidR="004832D6" w:rsidRPr="004E1D02" w:rsidRDefault="004832D6" w:rsidP="004E1D02">
    <w:pPr>
      <w:pStyle w:val="BodyText"/>
      <w:jc w:val="right"/>
      <w:rPr>
        <w:rFonts w:ascii="Times New Roman" w:hAnsi="Times New Roman" w:cs="Times New Roman"/>
        <w:sz w:val="22"/>
        <w:szCs w:val="22"/>
      </w:rPr>
    </w:pPr>
    <w:r>
      <w:rPr>
        <w:rFonts w:ascii="Times New Roman" w:hAnsi="Times New Roman" w:cs="Times New Roman"/>
        <w:sz w:val="22"/>
        <w:szCs w:val="22"/>
        <w:highlight w:val="cyan"/>
      </w:rPr>
      <w:t>April 20</w:t>
    </w:r>
    <w:r w:rsidRPr="00DF338C">
      <w:rPr>
        <w:rFonts w:ascii="Times New Roman" w:hAnsi="Times New Roman" w:cs="Times New Roman"/>
        <w:sz w:val="22"/>
        <w:szCs w:val="22"/>
        <w:highlight w:val="cyan"/>
      </w:rPr>
      <w:t>, 201</w:t>
    </w:r>
    <w:r w:rsidRPr="0056166C">
      <w:rPr>
        <w:rFonts w:ascii="Times New Roman" w:hAnsi="Times New Roman" w:cs="Times New Roman"/>
        <w:sz w:val="22"/>
        <w:szCs w:val="22"/>
        <w:highlight w:val="cya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6" w:rsidRDefault="004832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6" w:rsidRDefault="004832D6" w:rsidP="00A97B4E">
    <w:r>
      <w:rPr>
        <w:bCs/>
        <w:sz w:val="22"/>
      </w:rPr>
      <w:t>SWIM TDDS WSDD, H463268 Rev. 3.0 DRAFT</w:t>
    </w:r>
    <w:r w:rsidRPr="00E303A4">
      <w:rPr>
        <w:bCs/>
        <w:sz w:val="22"/>
      </w:rPr>
      <w:t xml:space="preserve">  </w:t>
    </w:r>
    <w:r>
      <w:rPr>
        <w:bCs/>
        <w:sz w:val="22"/>
      </w:rPr>
      <w:t xml:space="preserve">                                                  </w:t>
    </w:r>
    <w:r w:rsidRPr="00E303A4">
      <w:rPr>
        <w:bCs/>
        <w:sz w:val="22"/>
      </w:rPr>
      <w:t>August</w:t>
    </w:r>
    <w:r>
      <w:rPr>
        <w:bCs/>
        <w:sz w:val="22"/>
      </w:rPr>
      <w:t xml:space="preserve"> 31, 2012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6" w:rsidRDefault="004832D6"/>
  <w:p w:rsidR="004832D6" w:rsidRDefault="004832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i w:val="0"/>
      </w:rPr>
    </w:lvl>
    <w:lvl w:ilvl="2">
      <w:start w:val="1"/>
      <w:numFmt w:val="decimal"/>
      <w:pStyle w:val="Heading3"/>
      <w:lvlText w:val="%1.%2.%3"/>
      <w:lvlJc w:val="left"/>
      <w:pPr>
        <w:ind w:left="3060" w:hanging="720"/>
      </w:pPr>
      <w:rPr>
        <w:b/>
        <w:bCs/>
      </w:rPr>
    </w:lvl>
    <w:lvl w:ilvl="3">
      <w:start w:val="1"/>
      <w:numFmt w:val="decimal"/>
      <w:pStyle w:val="Heading4"/>
      <w:lvlText w:val="%1.%2.%3.%4"/>
      <w:lvlJc w:val="left"/>
      <w:pPr>
        <w:ind w:left="864" w:hanging="864"/>
      </w:pPr>
      <w:rPr>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lvlText w:val="%1.%2.%3.%4.%5"/>
      <w:lvlJc w:val="left"/>
      <w:pPr>
        <w:ind w:left="1008" w:hanging="1008"/>
      </w:pPr>
      <w:rPr>
        <w:b/>
        <w:i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0000002"/>
    <w:multiLevelType w:val="singleLevel"/>
    <w:tmpl w:val="00000002"/>
    <w:name w:val="WW8Num1"/>
    <w:lvl w:ilvl="0">
      <w:start w:val="1"/>
      <w:numFmt w:val="decimal"/>
      <w:lvlText w:val="%1."/>
      <w:lvlJc w:val="left"/>
      <w:pPr>
        <w:tabs>
          <w:tab w:val="num" w:pos="1440"/>
        </w:tabs>
        <w:ind w:left="1440" w:hanging="360"/>
      </w:pPr>
    </w:lvl>
  </w:abstractNum>
  <w:abstractNum w:abstractNumId="2">
    <w:nsid w:val="00000003"/>
    <w:multiLevelType w:val="singleLevel"/>
    <w:tmpl w:val="00000003"/>
    <w:name w:val="WW8Num2"/>
    <w:lvl w:ilvl="0">
      <w:start w:val="1"/>
      <w:numFmt w:val="decimal"/>
      <w:lvlText w:val="%1."/>
      <w:lvlJc w:val="left"/>
      <w:pPr>
        <w:tabs>
          <w:tab w:val="num" w:pos="0"/>
        </w:tabs>
        <w:ind w:left="1368" w:hanging="360"/>
      </w:pPr>
    </w:lvl>
  </w:abstractNum>
  <w:abstractNum w:abstractNumId="3">
    <w:nsid w:val="00000004"/>
    <w:multiLevelType w:val="singleLevel"/>
    <w:tmpl w:val="00000004"/>
    <w:name w:val="WW8Num4"/>
    <w:lvl w:ilvl="0">
      <w:start w:val="1"/>
      <w:numFmt w:val="lowerLetter"/>
      <w:lvlText w:val="%1."/>
      <w:lvlJc w:val="left"/>
      <w:pPr>
        <w:tabs>
          <w:tab w:val="num" w:pos="1440"/>
        </w:tabs>
        <w:ind w:left="1440" w:hanging="360"/>
      </w:pPr>
    </w:lvl>
  </w:abstractNum>
  <w:abstractNum w:abstractNumId="4">
    <w:nsid w:val="00000005"/>
    <w:multiLevelType w:val="singleLevel"/>
    <w:tmpl w:val="00000005"/>
    <w:name w:val="WW8Num6"/>
    <w:lvl w:ilvl="0">
      <w:start w:val="1"/>
      <w:numFmt w:val="decimal"/>
      <w:lvlText w:val="%1."/>
      <w:lvlJc w:val="left"/>
      <w:pPr>
        <w:tabs>
          <w:tab w:val="num" w:pos="1440"/>
        </w:tabs>
        <w:ind w:left="1440" w:hanging="360"/>
      </w:pPr>
    </w:lvl>
  </w:abstractNum>
  <w:abstractNum w:abstractNumId="5">
    <w:nsid w:val="00000006"/>
    <w:multiLevelType w:val="singleLevel"/>
    <w:tmpl w:val="00000006"/>
    <w:name w:val="WW8Num7"/>
    <w:lvl w:ilvl="0">
      <w:start w:val="1"/>
      <w:numFmt w:val="lowerLetter"/>
      <w:lvlText w:val="%1."/>
      <w:lvlJc w:val="left"/>
      <w:pPr>
        <w:tabs>
          <w:tab w:val="num" w:pos="0"/>
        </w:tabs>
        <w:ind w:left="720" w:hanging="360"/>
      </w:pPr>
    </w:lvl>
  </w:abstractNum>
  <w:abstractNum w:abstractNumId="6">
    <w:nsid w:val="00000007"/>
    <w:multiLevelType w:val="singleLevel"/>
    <w:tmpl w:val="00000007"/>
    <w:name w:val="WW8Num8"/>
    <w:lvl w:ilvl="0">
      <w:start w:val="1"/>
      <w:numFmt w:val="lowerLetter"/>
      <w:lvlText w:val="%1."/>
      <w:lvlJc w:val="left"/>
      <w:pPr>
        <w:tabs>
          <w:tab w:val="num" w:pos="720"/>
        </w:tabs>
        <w:ind w:left="720" w:hanging="360"/>
      </w:pPr>
    </w:lvl>
  </w:abstractNum>
  <w:abstractNum w:abstractNumId="7">
    <w:nsid w:val="00000008"/>
    <w:multiLevelType w:val="singleLevel"/>
    <w:tmpl w:val="00000008"/>
    <w:name w:val="WW8Num9"/>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9">
    <w:nsid w:val="0000000A"/>
    <w:multiLevelType w:val="singleLevel"/>
    <w:tmpl w:val="0000000A"/>
    <w:name w:val="WW8Num11"/>
    <w:lvl w:ilvl="0">
      <w:start w:val="1"/>
      <w:numFmt w:val="lowerLetter"/>
      <w:lvlText w:val="%1."/>
      <w:lvlJc w:val="left"/>
      <w:pPr>
        <w:tabs>
          <w:tab w:val="num" w:pos="0"/>
        </w:tabs>
        <w:ind w:left="720" w:hanging="360"/>
      </w:pPr>
    </w:lvl>
  </w:abstractNum>
  <w:abstractNum w:abstractNumId="10">
    <w:nsid w:val="0000000B"/>
    <w:multiLevelType w:val="multilevel"/>
    <w:tmpl w:val="0000000B"/>
    <w:name w:val="WW8Num12"/>
    <w:lvl w:ilvl="0">
      <w:start w:val="3"/>
      <w:numFmt w:val="upperLetter"/>
      <w:pStyle w:val="AppendixC"/>
      <w:lvlText w:val="%1"/>
      <w:lvlJc w:val="left"/>
      <w:pPr>
        <w:tabs>
          <w:tab w:val="num" w:pos="1152"/>
        </w:tabs>
        <w:ind w:left="1152" w:hanging="432"/>
      </w:pPr>
      <w:rPr>
        <w:b/>
        <w:i/>
        <w:sz w:val="24"/>
        <w:szCs w:val="24"/>
      </w:rPr>
    </w:lvl>
    <w:lvl w:ilvl="1">
      <w:start w:val="1"/>
      <w:numFmt w:val="decimal"/>
      <w:lvlText w:val="C.%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1">
    <w:nsid w:val="0000000C"/>
    <w:multiLevelType w:val="singleLevel"/>
    <w:tmpl w:val="0000000C"/>
    <w:name w:val="WW8Num13"/>
    <w:lvl w:ilvl="0">
      <w:start w:val="1"/>
      <w:numFmt w:val="bullet"/>
      <w:lvlText w:val=""/>
      <w:lvlJc w:val="left"/>
      <w:pPr>
        <w:tabs>
          <w:tab w:val="num" w:pos="1080"/>
        </w:tabs>
        <w:ind w:left="1080" w:hanging="360"/>
      </w:pPr>
      <w:rPr>
        <w:rFonts w:ascii="Symbol" w:hAnsi="Symbol"/>
      </w:rPr>
    </w:lvl>
  </w:abstractNum>
  <w:abstractNum w:abstractNumId="12">
    <w:nsid w:val="0000000D"/>
    <w:multiLevelType w:val="singleLevel"/>
    <w:tmpl w:val="0000000D"/>
    <w:name w:val="WW8Num14"/>
    <w:lvl w:ilvl="0">
      <w:start w:val="1"/>
      <w:numFmt w:val="lowerLetter"/>
      <w:lvlText w:val="%1."/>
      <w:lvlJc w:val="left"/>
      <w:pPr>
        <w:tabs>
          <w:tab w:val="num" w:pos="720"/>
        </w:tabs>
        <w:ind w:left="720" w:hanging="360"/>
      </w:pPr>
    </w:lvl>
  </w:abstractNum>
  <w:abstractNum w:abstractNumId="13">
    <w:nsid w:val="0000000E"/>
    <w:multiLevelType w:val="singleLevel"/>
    <w:tmpl w:val="0000000E"/>
    <w:name w:val="WW8Num15"/>
    <w:lvl w:ilvl="0">
      <w:start w:val="1"/>
      <w:numFmt w:val="decimal"/>
      <w:lvlText w:val="%1."/>
      <w:lvlJc w:val="left"/>
      <w:pPr>
        <w:tabs>
          <w:tab w:val="num" w:pos="0"/>
        </w:tabs>
        <w:ind w:left="1368" w:hanging="360"/>
      </w:pPr>
    </w:lvl>
  </w:abstractNum>
  <w:abstractNum w:abstractNumId="14">
    <w:nsid w:val="0000000F"/>
    <w:multiLevelType w:val="singleLevel"/>
    <w:tmpl w:val="0000000F"/>
    <w:name w:val="WW8Num16"/>
    <w:lvl w:ilvl="0">
      <w:start w:val="1"/>
      <w:numFmt w:val="lowerLetter"/>
      <w:lvlText w:val="%1."/>
      <w:lvlJc w:val="left"/>
      <w:pPr>
        <w:tabs>
          <w:tab w:val="num" w:pos="720"/>
        </w:tabs>
        <w:ind w:left="720" w:hanging="360"/>
      </w:pPr>
    </w:lvl>
  </w:abstractNum>
  <w:abstractNum w:abstractNumId="15">
    <w:nsid w:val="00000010"/>
    <w:multiLevelType w:val="singleLevel"/>
    <w:tmpl w:val="00000010"/>
    <w:name w:val="WW8Num17"/>
    <w:lvl w:ilvl="0">
      <w:start w:val="1"/>
      <w:numFmt w:val="lowerLetter"/>
      <w:lvlText w:val="%1."/>
      <w:lvlJc w:val="left"/>
      <w:pPr>
        <w:tabs>
          <w:tab w:val="num" w:pos="720"/>
        </w:tabs>
        <w:ind w:left="720" w:hanging="360"/>
      </w:pPr>
    </w:lvl>
  </w:abstractNum>
  <w:abstractNum w:abstractNumId="16">
    <w:nsid w:val="00000011"/>
    <w:multiLevelType w:val="singleLevel"/>
    <w:tmpl w:val="00000011"/>
    <w:name w:val="WW8Num18"/>
    <w:lvl w:ilvl="0">
      <w:start w:val="1"/>
      <w:numFmt w:val="lowerLetter"/>
      <w:lvlText w:val="%1."/>
      <w:lvlJc w:val="left"/>
      <w:pPr>
        <w:tabs>
          <w:tab w:val="num" w:pos="720"/>
        </w:tabs>
        <w:ind w:left="720" w:hanging="360"/>
      </w:pPr>
    </w:lvl>
  </w:abstractNum>
  <w:abstractNum w:abstractNumId="17">
    <w:nsid w:val="00000012"/>
    <w:multiLevelType w:val="multilevel"/>
    <w:tmpl w:val="00000012"/>
    <w:name w:val="WW8Num19"/>
    <w:lvl w:ilvl="0">
      <w:start w:val="10"/>
      <w:numFmt w:val="decimal"/>
      <w:pStyle w:val="H3"/>
      <w:lvlText w:val="%1"/>
      <w:lvlJc w:val="left"/>
      <w:pPr>
        <w:tabs>
          <w:tab w:val="num" w:pos="420"/>
        </w:tabs>
        <w:ind w:left="420" w:hanging="420"/>
      </w:pPr>
      <w:rPr>
        <w:rFonts w:ascii="Times New Roman" w:hAnsi="Times New Roman" w:cs="Times New Roman"/>
      </w:rPr>
    </w:lvl>
    <w:lvl w:ilvl="1">
      <w:start w:val="1"/>
      <w:numFmt w:val="decimal"/>
      <w:lvlText w:val="%1.%2"/>
      <w:lvlJc w:val="left"/>
      <w:pPr>
        <w:tabs>
          <w:tab w:val="num" w:pos="420"/>
        </w:tabs>
        <w:ind w:left="420" w:hanging="4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8">
    <w:nsid w:val="00000013"/>
    <w:multiLevelType w:val="singleLevel"/>
    <w:tmpl w:val="00000013"/>
    <w:name w:val="WW8Num20"/>
    <w:lvl w:ilvl="0">
      <w:start w:val="1"/>
      <w:numFmt w:val="lowerLetter"/>
      <w:lvlText w:val="%1."/>
      <w:lvlJc w:val="left"/>
      <w:pPr>
        <w:tabs>
          <w:tab w:val="num" w:pos="720"/>
        </w:tabs>
        <w:ind w:left="720" w:hanging="360"/>
      </w:pPr>
    </w:lvl>
  </w:abstractNum>
  <w:abstractNum w:abstractNumId="19">
    <w:nsid w:val="00000014"/>
    <w:multiLevelType w:val="singleLevel"/>
    <w:tmpl w:val="00000014"/>
    <w:name w:val="WW8Num21"/>
    <w:lvl w:ilvl="0">
      <w:start w:val="1"/>
      <w:numFmt w:val="lowerLetter"/>
      <w:lvlText w:val="%1."/>
      <w:lvlJc w:val="left"/>
      <w:pPr>
        <w:tabs>
          <w:tab w:val="num" w:pos="720"/>
        </w:tabs>
        <w:ind w:left="720" w:hanging="360"/>
      </w:pPr>
    </w:lvl>
  </w:abstractNum>
  <w:abstractNum w:abstractNumId="20">
    <w:nsid w:val="00000015"/>
    <w:multiLevelType w:val="singleLevel"/>
    <w:tmpl w:val="00000015"/>
    <w:name w:val="WW8Num22"/>
    <w:lvl w:ilvl="0">
      <w:start w:val="1"/>
      <w:numFmt w:val="lowerLetter"/>
      <w:lvlText w:val="%1."/>
      <w:lvlJc w:val="left"/>
      <w:pPr>
        <w:tabs>
          <w:tab w:val="num" w:pos="720"/>
        </w:tabs>
        <w:ind w:left="720" w:hanging="360"/>
      </w:pPr>
    </w:lvl>
  </w:abstractNum>
  <w:abstractNum w:abstractNumId="21">
    <w:nsid w:val="00000016"/>
    <w:multiLevelType w:val="singleLevel"/>
    <w:tmpl w:val="00000016"/>
    <w:name w:val="WW8Num23"/>
    <w:lvl w:ilvl="0">
      <w:start w:val="1"/>
      <w:numFmt w:val="lowerLetter"/>
      <w:lvlText w:val="%1."/>
      <w:lvlJc w:val="left"/>
      <w:pPr>
        <w:tabs>
          <w:tab w:val="num" w:pos="720"/>
        </w:tabs>
        <w:ind w:left="720" w:hanging="360"/>
      </w:pPr>
    </w:lvl>
  </w:abstractNum>
  <w:abstractNum w:abstractNumId="22">
    <w:nsid w:val="00000017"/>
    <w:multiLevelType w:val="singleLevel"/>
    <w:tmpl w:val="00000017"/>
    <w:name w:val="WW8Num24"/>
    <w:lvl w:ilvl="0">
      <w:start w:val="1"/>
      <w:numFmt w:val="bullet"/>
      <w:pStyle w:val="TitleDraftLabel"/>
      <w:lvlText w:val=""/>
      <w:lvlJc w:val="left"/>
      <w:pPr>
        <w:tabs>
          <w:tab w:val="num" w:pos="720"/>
        </w:tabs>
        <w:ind w:left="720" w:hanging="720"/>
      </w:pPr>
      <w:rPr>
        <w:rFonts w:ascii="Symbol" w:hAnsi="Symbol"/>
      </w:rPr>
    </w:lvl>
  </w:abstractNum>
  <w:abstractNum w:abstractNumId="23">
    <w:nsid w:val="00000018"/>
    <w:multiLevelType w:val="singleLevel"/>
    <w:tmpl w:val="00000018"/>
    <w:name w:val="WW8Num25"/>
    <w:lvl w:ilvl="0">
      <w:start w:val="1"/>
      <w:numFmt w:val="decimal"/>
      <w:lvlText w:val="%1."/>
      <w:lvlJc w:val="left"/>
      <w:pPr>
        <w:tabs>
          <w:tab w:val="num" w:pos="1368"/>
        </w:tabs>
        <w:ind w:left="1368" w:hanging="360"/>
      </w:pPr>
    </w:lvl>
  </w:abstractNum>
  <w:abstractNum w:abstractNumId="24">
    <w:nsid w:val="00000019"/>
    <w:multiLevelType w:val="singleLevel"/>
    <w:tmpl w:val="00000019"/>
    <w:name w:val="WW8Num26"/>
    <w:lvl w:ilvl="0">
      <w:start w:val="1"/>
      <w:numFmt w:val="bullet"/>
      <w:lvlText w:val=""/>
      <w:lvlJc w:val="left"/>
      <w:pPr>
        <w:tabs>
          <w:tab w:val="num" w:pos="1080"/>
        </w:tabs>
        <w:ind w:left="1080" w:hanging="360"/>
      </w:pPr>
      <w:rPr>
        <w:rFonts w:ascii="Symbol" w:hAnsi="Symbol"/>
      </w:rPr>
    </w:lvl>
  </w:abstractNum>
  <w:abstractNum w:abstractNumId="25">
    <w:nsid w:val="0000001A"/>
    <w:multiLevelType w:val="singleLevel"/>
    <w:tmpl w:val="0000001A"/>
    <w:name w:val="WW8Num27"/>
    <w:lvl w:ilvl="0">
      <w:start w:val="1"/>
      <w:numFmt w:val="bullet"/>
      <w:pStyle w:val="BulletIndent"/>
      <w:lvlText w:val="­"/>
      <w:lvlJc w:val="left"/>
      <w:pPr>
        <w:tabs>
          <w:tab w:val="num" w:pos="1260"/>
        </w:tabs>
        <w:ind w:left="1260" w:hanging="360"/>
      </w:pPr>
      <w:rPr>
        <w:rFonts w:ascii="Courier New" w:hAnsi="Courier New"/>
        <w:color w:val="auto"/>
      </w:rPr>
    </w:lvl>
  </w:abstractNum>
  <w:abstractNum w:abstractNumId="26">
    <w:nsid w:val="0000001B"/>
    <w:multiLevelType w:val="singleLevel"/>
    <w:tmpl w:val="0000001B"/>
    <w:name w:val="WW8Num28"/>
    <w:lvl w:ilvl="0">
      <w:start w:val="1"/>
      <w:numFmt w:val="lowerLetter"/>
      <w:lvlText w:val="%1."/>
      <w:lvlJc w:val="left"/>
      <w:pPr>
        <w:tabs>
          <w:tab w:val="num" w:pos="360"/>
        </w:tabs>
        <w:ind w:left="360" w:hanging="360"/>
      </w:pPr>
    </w:lvl>
  </w:abstractNum>
  <w:abstractNum w:abstractNumId="27">
    <w:nsid w:val="0000001C"/>
    <w:multiLevelType w:val="singleLevel"/>
    <w:tmpl w:val="0000001C"/>
    <w:name w:val="WW8Num29"/>
    <w:lvl w:ilvl="0">
      <w:start w:val="1"/>
      <w:numFmt w:val="lowerLetter"/>
      <w:lvlText w:val="%1."/>
      <w:lvlJc w:val="left"/>
      <w:pPr>
        <w:tabs>
          <w:tab w:val="num" w:pos="720"/>
        </w:tabs>
        <w:ind w:left="720" w:hanging="360"/>
      </w:pPr>
    </w:lvl>
  </w:abstractNum>
  <w:abstractNum w:abstractNumId="28">
    <w:nsid w:val="0000001D"/>
    <w:multiLevelType w:val="singleLevel"/>
    <w:tmpl w:val="0000001D"/>
    <w:name w:val="WW8Num30"/>
    <w:lvl w:ilvl="0">
      <w:start w:val="1"/>
      <w:numFmt w:val="decimal"/>
      <w:lvlText w:val="%1."/>
      <w:lvlJc w:val="left"/>
      <w:pPr>
        <w:tabs>
          <w:tab w:val="num" w:pos="1440"/>
        </w:tabs>
        <w:ind w:left="1440" w:hanging="360"/>
      </w:pPr>
    </w:lvl>
  </w:abstractNum>
  <w:abstractNum w:abstractNumId="29">
    <w:nsid w:val="0000001E"/>
    <w:multiLevelType w:val="singleLevel"/>
    <w:tmpl w:val="0000001E"/>
    <w:name w:val="WW8Num31"/>
    <w:lvl w:ilvl="0">
      <w:start w:val="1"/>
      <w:numFmt w:val="lowerLetter"/>
      <w:lvlText w:val="%1."/>
      <w:lvlJc w:val="left"/>
      <w:pPr>
        <w:tabs>
          <w:tab w:val="num" w:pos="0"/>
        </w:tabs>
        <w:ind w:left="720" w:hanging="360"/>
      </w:pPr>
    </w:lvl>
  </w:abstractNum>
  <w:abstractNum w:abstractNumId="30">
    <w:nsid w:val="0000001F"/>
    <w:multiLevelType w:val="singleLevel"/>
    <w:tmpl w:val="0000001F"/>
    <w:name w:val="WW8Num32"/>
    <w:lvl w:ilvl="0">
      <w:start w:val="1"/>
      <w:numFmt w:val="lowerLetter"/>
      <w:lvlText w:val="%1."/>
      <w:lvlJc w:val="left"/>
      <w:pPr>
        <w:tabs>
          <w:tab w:val="num" w:pos="0"/>
        </w:tabs>
        <w:ind w:left="1080" w:hanging="360"/>
      </w:pPr>
    </w:lvl>
  </w:abstractNum>
  <w:abstractNum w:abstractNumId="31">
    <w:nsid w:val="00000020"/>
    <w:multiLevelType w:val="singleLevel"/>
    <w:tmpl w:val="00000020"/>
    <w:name w:val="WW8Num33"/>
    <w:lvl w:ilvl="0">
      <w:start w:val="1"/>
      <w:numFmt w:val="bullet"/>
      <w:lvlText w:val=""/>
      <w:lvlJc w:val="left"/>
      <w:pPr>
        <w:tabs>
          <w:tab w:val="num" w:pos="1080"/>
        </w:tabs>
        <w:ind w:left="1080" w:hanging="360"/>
      </w:pPr>
      <w:rPr>
        <w:rFonts w:ascii="Symbol" w:hAnsi="Symbol"/>
      </w:rPr>
    </w:lvl>
  </w:abstractNum>
  <w:abstractNum w:abstractNumId="32">
    <w:nsid w:val="00000021"/>
    <w:multiLevelType w:val="singleLevel"/>
    <w:tmpl w:val="00000021"/>
    <w:name w:val="WW8Num34"/>
    <w:lvl w:ilvl="0">
      <w:start w:val="1"/>
      <w:numFmt w:val="bullet"/>
      <w:lvlText w:val=""/>
      <w:lvlJc w:val="left"/>
      <w:pPr>
        <w:tabs>
          <w:tab w:val="num" w:pos="648"/>
        </w:tabs>
        <w:ind w:left="648" w:hanging="360"/>
      </w:pPr>
      <w:rPr>
        <w:rFonts w:ascii="Symbol" w:hAnsi="Symbol"/>
      </w:rPr>
    </w:lvl>
  </w:abstractNum>
  <w:abstractNum w:abstractNumId="33">
    <w:nsid w:val="00000022"/>
    <w:multiLevelType w:val="singleLevel"/>
    <w:tmpl w:val="00000022"/>
    <w:name w:val="WW8Num35"/>
    <w:lvl w:ilvl="0">
      <w:start w:val="2"/>
      <w:numFmt w:val="lowerLetter"/>
      <w:lvlText w:val="%1."/>
      <w:lvlJc w:val="left"/>
      <w:pPr>
        <w:tabs>
          <w:tab w:val="num" w:pos="720"/>
        </w:tabs>
        <w:ind w:left="720" w:hanging="360"/>
      </w:pPr>
    </w:lvl>
  </w:abstractNum>
  <w:abstractNum w:abstractNumId="34">
    <w:nsid w:val="00000023"/>
    <w:multiLevelType w:val="singleLevel"/>
    <w:tmpl w:val="00000023"/>
    <w:name w:val="WW8Num36"/>
    <w:lvl w:ilvl="0">
      <w:start w:val="1"/>
      <w:numFmt w:val="lowerLetter"/>
      <w:lvlText w:val="%1."/>
      <w:lvlJc w:val="left"/>
      <w:pPr>
        <w:tabs>
          <w:tab w:val="num" w:pos="720"/>
        </w:tabs>
        <w:ind w:left="720" w:hanging="360"/>
      </w:pPr>
    </w:lvl>
  </w:abstractNum>
  <w:abstractNum w:abstractNumId="35">
    <w:nsid w:val="00000024"/>
    <w:multiLevelType w:val="singleLevel"/>
    <w:tmpl w:val="00000024"/>
    <w:name w:val="WW8Num37"/>
    <w:lvl w:ilvl="0">
      <w:start w:val="1"/>
      <w:numFmt w:val="decimal"/>
      <w:lvlText w:val="%1."/>
      <w:lvlJc w:val="left"/>
      <w:pPr>
        <w:tabs>
          <w:tab w:val="num" w:pos="1368"/>
        </w:tabs>
        <w:ind w:left="1368" w:hanging="360"/>
      </w:pPr>
    </w:lvl>
  </w:abstractNum>
  <w:abstractNum w:abstractNumId="36">
    <w:nsid w:val="00000025"/>
    <w:multiLevelType w:val="singleLevel"/>
    <w:tmpl w:val="00000025"/>
    <w:name w:val="WW8Num38"/>
    <w:lvl w:ilvl="0">
      <w:start w:val="1"/>
      <w:numFmt w:val="lowerLetter"/>
      <w:lvlText w:val="%1."/>
      <w:lvlJc w:val="left"/>
      <w:pPr>
        <w:tabs>
          <w:tab w:val="num" w:pos="720"/>
        </w:tabs>
        <w:ind w:left="720" w:hanging="360"/>
      </w:pPr>
    </w:lvl>
  </w:abstractNum>
  <w:abstractNum w:abstractNumId="37">
    <w:nsid w:val="00000026"/>
    <w:multiLevelType w:val="singleLevel"/>
    <w:tmpl w:val="00000026"/>
    <w:name w:val="WW8Num39"/>
    <w:lvl w:ilvl="0">
      <w:start w:val="1"/>
      <w:numFmt w:val="lowerLetter"/>
      <w:lvlText w:val="%1."/>
      <w:lvlJc w:val="left"/>
      <w:pPr>
        <w:tabs>
          <w:tab w:val="num" w:pos="720"/>
        </w:tabs>
        <w:ind w:left="720" w:hanging="360"/>
      </w:pPr>
    </w:lvl>
  </w:abstractNum>
  <w:abstractNum w:abstractNumId="38">
    <w:nsid w:val="00000027"/>
    <w:multiLevelType w:val="multilevel"/>
    <w:tmpl w:val="00000027"/>
    <w:name w:val="WW8Num40"/>
    <w:lvl w:ilvl="0">
      <w:start w:val="5"/>
      <w:numFmt w:val="decimal"/>
      <w:pStyle w:val="Heading5new"/>
      <w:lvlText w:val="%1"/>
      <w:lvlJc w:val="left"/>
      <w:pPr>
        <w:tabs>
          <w:tab w:val="num" w:pos="792"/>
        </w:tabs>
        <w:ind w:left="792" w:hanging="432"/>
      </w:pPr>
    </w:lvl>
    <w:lvl w:ilvl="1">
      <w:start w:val="5"/>
      <w:numFmt w:val="decimal"/>
      <w:lvlText w:val="%1.%2"/>
      <w:lvlJc w:val="left"/>
      <w:pPr>
        <w:tabs>
          <w:tab w:val="num" w:pos="936"/>
        </w:tabs>
        <w:ind w:left="936" w:hanging="576"/>
      </w:pPr>
      <w:rPr>
        <w:rFonts w:ascii="Calibri" w:hAnsi="Calibri"/>
        <w:b/>
        <w:bCs/>
        <w:i w:val="0"/>
        <w:iCs w:val="0"/>
        <w:caps w:val="0"/>
        <w:smallCaps w:val="0"/>
        <w:strike w:val="0"/>
        <w:dstrike w:val="0"/>
        <w:color w:val="auto"/>
        <w:spacing w:val="0"/>
        <w:w w:val="100"/>
        <w:kern w:val="1"/>
        <w:position w:val="0"/>
        <w:sz w:val="28"/>
        <w:u w:val="none"/>
        <w:vertAlign w:val="baseline"/>
        <w:em w:val="none"/>
      </w:rPr>
    </w:lvl>
    <w:lvl w:ilvl="2">
      <w:start w:val="1"/>
      <w:numFmt w:val="decimal"/>
      <w:lvlText w:val="%1.%2.%3"/>
      <w:lvlJc w:val="left"/>
      <w:pPr>
        <w:tabs>
          <w:tab w:val="num" w:pos="1080"/>
        </w:tabs>
        <w:ind w:left="1080" w:hanging="720"/>
      </w:pPr>
      <w:rPr>
        <w:b/>
        <w:bCs/>
      </w:rPr>
    </w:lvl>
    <w:lvl w:ilvl="3">
      <w:start w:val="1"/>
      <w:numFmt w:val="decimal"/>
      <w:lvlText w:val="%1.%2.%3.%4"/>
      <w:lvlJc w:val="left"/>
      <w:pPr>
        <w:tabs>
          <w:tab w:val="num" w:pos="1464"/>
        </w:tabs>
        <w:ind w:left="1464" w:hanging="864"/>
      </w:pPr>
      <w:rPr>
        <w:b/>
        <w:bCs/>
        <w:i w:val="0"/>
        <w:iCs w:val="0"/>
        <w:sz w:val="24"/>
        <w:szCs w:val="24"/>
      </w:rPr>
    </w:lvl>
    <w:lvl w:ilvl="4">
      <w:start w:val="1"/>
      <w:numFmt w:val="decimal"/>
      <w:lvlText w:val="%1.%2.%3.%4.%5"/>
      <w:lvlJc w:val="left"/>
      <w:pPr>
        <w:tabs>
          <w:tab w:val="num" w:pos="1368"/>
        </w:tabs>
        <w:ind w:left="1368" w:hanging="1008"/>
      </w:pPr>
      <w:rPr>
        <w:b/>
        <w:i w:val="0"/>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9">
    <w:nsid w:val="00000028"/>
    <w:multiLevelType w:val="multilevel"/>
    <w:tmpl w:val="00000028"/>
    <w:name w:val="WW8Num41"/>
    <w:lvl w:ilvl="0">
      <w:start w:val="2"/>
      <w:numFmt w:val="upperLetter"/>
      <w:pStyle w:val="AppendixA"/>
      <w:lvlText w:val="Appendix %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15"/>
        </w:tabs>
        <w:ind w:left="1015" w:hanging="1022"/>
      </w:pPr>
      <w:rPr>
        <w:b/>
        <w:i w:val="0"/>
        <w:sz w:val="20"/>
      </w:rPr>
    </w:lvl>
    <w:lvl w:ilvl="5">
      <w:start w:val="1"/>
      <w:numFmt w:val="decimal"/>
      <w:lvlText w:val="%1.%2.%3.%4.%5.%6"/>
      <w:lvlJc w:val="left"/>
      <w:pPr>
        <w:tabs>
          <w:tab w:val="num" w:pos="1159"/>
        </w:tabs>
        <w:ind w:left="1159" w:hanging="1159"/>
      </w:pPr>
      <w:rPr>
        <w:b w:val="0"/>
        <w:i/>
        <w:sz w:val="20"/>
      </w:rPr>
    </w:lvl>
    <w:lvl w:ilvl="6">
      <w:start w:val="1"/>
      <w:numFmt w:val="decimal"/>
      <w:lvlText w:val="%1.%2.%3.%4.%5.%6.%7"/>
      <w:lvlJc w:val="left"/>
      <w:pPr>
        <w:tabs>
          <w:tab w:val="num" w:pos="1260"/>
        </w:tabs>
        <w:ind w:left="1260" w:hanging="1080"/>
      </w:pPr>
      <w:rPr>
        <w:rFonts w:ascii="Times New Roman" w:hAnsi="Times New Roman"/>
        <w:b w:val="0"/>
        <w:i w:val="0"/>
        <w:sz w:val="20"/>
        <w:szCs w:val="24"/>
      </w:rPr>
    </w:lvl>
    <w:lvl w:ilvl="7">
      <w:start w:val="7"/>
      <w:numFmt w:val="upperLetter"/>
      <w:lvlText w:val="%8lossary"/>
      <w:lvlJc w:val="left"/>
      <w:pPr>
        <w:tabs>
          <w:tab w:val="num" w:pos="1440"/>
        </w:tabs>
        <w:ind w:left="1440" w:hanging="1440"/>
      </w:pPr>
    </w:lvl>
    <w:lvl w:ilvl="8">
      <w:start w:val="7"/>
      <w:numFmt w:val="upperLetter"/>
      <w:lvlText w:val="%9eneric2"/>
      <w:lvlJc w:val="left"/>
      <w:pPr>
        <w:tabs>
          <w:tab w:val="num" w:pos="1584"/>
        </w:tabs>
        <w:ind w:left="1584" w:hanging="1584"/>
      </w:pPr>
    </w:lvl>
  </w:abstractNum>
  <w:abstractNum w:abstractNumId="40">
    <w:nsid w:val="00000029"/>
    <w:multiLevelType w:val="singleLevel"/>
    <w:tmpl w:val="00000029"/>
    <w:name w:val="WW8Num42"/>
    <w:lvl w:ilvl="0">
      <w:start w:val="1"/>
      <w:numFmt w:val="bullet"/>
      <w:lvlText w:val=""/>
      <w:lvlJc w:val="left"/>
      <w:pPr>
        <w:tabs>
          <w:tab w:val="num" w:pos="1080"/>
        </w:tabs>
        <w:ind w:left="1080" w:hanging="360"/>
      </w:pPr>
      <w:rPr>
        <w:rFonts w:ascii="Symbol" w:hAnsi="Symbol"/>
      </w:rPr>
    </w:lvl>
  </w:abstractNum>
  <w:abstractNum w:abstractNumId="41">
    <w:nsid w:val="0000002A"/>
    <w:multiLevelType w:val="singleLevel"/>
    <w:tmpl w:val="0000002A"/>
    <w:name w:val="WW8Num43"/>
    <w:lvl w:ilvl="0">
      <w:start w:val="1"/>
      <w:numFmt w:val="lowerLetter"/>
      <w:lvlText w:val="%1."/>
      <w:lvlJc w:val="left"/>
      <w:pPr>
        <w:tabs>
          <w:tab w:val="num" w:pos="720"/>
        </w:tabs>
        <w:ind w:left="720" w:hanging="360"/>
      </w:pPr>
    </w:lvl>
  </w:abstractNum>
  <w:abstractNum w:abstractNumId="42">
    <w:nsid w:val="0000002B"/>
    <w:multiLevelType w:val="singleLevel"/>
    <w:tmpl w:val="0000002B"/>
    <w:name w:val="WW8Num44"/>
    <w:lvl w:ilvl="0">
      <w:start w:val="1"/>
      <w:numFmt w:val="lowerLetter"/>
      <w:lvlText w:val="%1."/>
      <w:lvlJc w:val="left"/>
      <w:pPr>
        <w:tabs>
          <w:tab w:val="num" w:pos="648"/>
        </w:tabs>
        <w:ind w:left="648" w:hanging="360"/>
      </w:pPr>
    </w:lvl>
  </w:abstractNum>
  <w:abstractNum w:abstractNumId="43">
    <w:nsid w:val="0000002C"/>
    <w:multiLevelType w:val="multilevel"/>
    <w:tmpl w:val="0000002C"/>
    <w:name w:val="WW8Num4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2D"/>
    <w:multiLevelType w:val="singleLevel"/>
    <w:tmpl w:val="0000002D"/>
    <w:name w:val="WW8Num46"/>
    <w:lvl w:ilvl="0">
      <w:start w:val="1"/>
      <w:numFmt w:val="lowerLetter"/>
      <w:lvlText w:val="%1."/>
      <w:lvlJc w:val="left"/>
      <w:pPr>
        <w:tabs>
          <w:tab w:val="num" w:pos="720"/>
        </w:tabs>
        <w:ind w:left="720" w:hanging="360"/>
      </w:pPr>
    </w:lvl>
  </w:abstractNum>
  <w:abstractNum w:abstractNumId="45">
    <w:nsid w:val="0000002E"/>
    <w:multiLevelType w:val="multilevel"/>
    <w:tmpl w:val="0000002E"/>
    <w:name w:val="WW8Num4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0000002F"/>
    <w:multiLevelType w:val="singleLevel"/>
    <w:tmpl w:val="0000002F"/>
    <w:name w:val="WW8Num48"/>
    <w:lvl w:ilvl="0">
      <w:start w:val="1"/>
      <w:numFmt w:val="lowerLetter"/>
      <w:lvlText w:val="%1."/>
      <w:lvlJc w:val="left"/>
      <w:pPr>
        <w:tabs>
          <w:tab w:val="num" w:pos="720"/>
        </w:tabs>
        <w:ind w:left="720" w:hanging="360"/>
      </w:pPr>
    </w:lvl>
  </w:abstractNum>
  <w:abstractNum w:abstractNumId="47">
    <w:nsid w:val="00000030"/>
    <w:multiLevelType w:val="singleLevel"/>
    <w:tmpl w:val="00000030"/>
    <w:name w:val="WW8Num49"/>
    <w:lvl w:ilvl="0">
      <w:start w:val="1"/>
      <w:numFmt w:val="lowerLetter"/>
      <w:lvlText w:val="%1."/>
      <w:lvlJc w:val="left"/>
      <w:pPr>
        <w:tabs>
          <w:tab w:val="num" w:pos="720"/>
        </w:tabs>
        <w:ind w:left="720" w:hanging="360"/>
      </w:pPr>
    </w:lvl>
  </w:abstractNum>
  <w:abstractNum w:abstractNumId="48">
    <w:nsid w:val="00000031"/>
    <w:multiLevelType w:val="singleLevel"/>
    <w:tmpl w:val="00000031"/>
    <w:name w:val="WW8Num50"/>
    <w:lvl w:ilvl="0">
      <w:start w:val="1"/>
      <w:numFmt w:val="lowerLetter"/>
      <w:lvlText w:val="%1."/>
      <w:lvlJc w:val="left"/>
      <w:pPr>
        <w:tabs>
          <w:tab w:val="num" w:pos="720"/>
        </w:tabs>
        <w:ind w:left="720" w:hanging="360"/>
      </w:pPr>
    </w:lvl>
  </w:abstractNum>
  <w:abstractNum w:abstractNumId="49">
    <w:nsid w:val="00000032"/>
    <w:multiLevelType w:val="multilevel"/>
    <w:tmpl w:val="00000032"/>
    <w:name w:val="WW8Num51"/>
    <w:lvl w:ilvl="0">
      <w:start w:val="1"/>
      <w:numFmt w:val="upperLetter"/>
      <w:pStyle w:val="AppendixA1"/>
      <w:lvlText w:val="Appendix %1"/>
      <w:lvlJc w:val="left"/>
      <w:pPr>
        <w:tabs>
          <w:tab w:val="num" w:pos="252"/>
        </w:tabs>
        <w:ind w:left="252" w:hanging="432"/>
      </w:pPr>
    </w:lvl>
    <w:lvl w:ilvl="1">
      <w:start w:val="1"/>
      <w:numFmt w:val="decimal"/>
      <w:lvlText w:val="%1.%2"/>
      <w:lvlJc w:val="left"/>
      <w:pPr>
        <w:tabs>
          <w:tab w:val="num" w:pos="396"/>
        </w:tabs>
        <w:ind w:left="396" w:hanging="576"/>
      </w:pPr>
    </w:lvl>
    <w:lvl w:ilvl="2">
      <w:start w:val="1"/>
      <w:numFmt w:val="decimal"/>
      <w:lvlText w:val="%1.%2.%3"/>
      <w:lvlJc w:val="left"/>
      <w:pPr>
        <w:tabs>
          <w:tab w:val="num" w:pos="540"/>
        </w:tabs>
        <w:ind w:left="540" w:hanging="720"/>
      </w:pPr>
    </w:lvl>
    <w:lvl w:ilvl="3">
      <w:start w:val="1"/>
      <w:numFmt w:val="decimal"/>
      <w:lvlText w:val="%1.%2.%3.%4"/>
      <w:lvlJc w:val="left"/>
      <w:pPr>
        <w:tabs>
          <w:tab w:val="num" w:pos="684"/>
        </w:tabs>
        <w:ind w:left="684" w:hanging="864"/>
      </w:pPr>
    </w:lvl>
    <w:lvl w:ilvl="4">
      <w:start w:val="1"/>
      <w:numFmt w:val="decimal"/>
      <w:lvlText w:val="%1.%2.%3.%4.%5"/>
      <w:lvlJc w:val="left"/>
      <w:pPr>
        <w:tabs>
          <w:tab w:val="num" w:pos="835"/>
        </w:tabs>
        <w:ind w:left="835" w:hanging="1022"/>
      </w:pPr>
      <w:rPr>
        <w:b/>
        <w:i w:val="0"/>
        <w:sz w:val="20"/>
      </w:rPr>
    </w:lvl>
    <w:lvl w:ilvl="5">
      <w:start w:val="1"/>
      <w:numFmt w:val="decimal"/>
      <w:lvlText w:val="%1.%2.%3.%4.%5.%6"/>
      <w:lvlJc w:val="left"/>
      <w:pPr>
        <w:tabs>
          <w:tab w:val="num" w:pos="979"/>
        </w:tabs>
        <w:ind w:left="979" w:hanging="1159"/>
      </w:pPr>
      <w:rPr>
        <w:b w:val="0"/>
        <w:i/>
        <w:sz w:val="20"/>
      </w:rPr>
    </w:lvl>
    <w:lvl w:ilvl="6">
      <w:start w:val="1"/>
      <w:numFmt w:val="decimal"/>
      <w:lvlText w:val="%1.%2.%3.%4.%5.%6.%7"/>
      <w:lvlJc w:val="left"/>
      <w:pPr>
        <w:tabs>
          <w:tab w:val="num" w:pos="1080"/>
        </w:tabs>
        <w:ind w:left="1080" w:hanging="1080"/>
      </w:pPr>
      <w:rPr>
        <w:rFonts w:ascii="Times New Roman" w:hAnsi="Times New Roman"/>
        <w:b w:val="0"/>
        <w:i w:val="0"/>
        <w:sz w:val="20"/>
        <w:szCs w:val="24"/>
      </w:rPr>
    </w:lvl>
    <w:lvl w:ilvl="7">
      <w:start w:val="7"/>
      <w:numFmt w:val="upperLetter"/>
      <w:lvlText w:val="%8lossary"/>
      <w:lvlJc w:val="left"/>
      <w:pPr>
        <w:tabs>
          <w:tab w:val="num" w:pos="1260"/>
        </w:tabs>
        <w:ind w:left="1260" w:hanging="1440"/>
      </w:pPr>
    </w:lvl>
    <w:lvl w:ilvl="8">
      <w:start w:val="7"/>
      <w:numFmt w:val="upperLetter"/>
      <w:lvlText w:val="%9eneric2"/>
      <w:lvlJc w:val="left"/>
      <w:pPr>
        <w:tabs>
          <w:tab w:val="num" w:pos="1404"/>
        </w:tabs>
        <w:ind w:left="1404" w:hanging="1584"/>
      </w:pPr>
    </w:lvl>
  </w:abstractNum>
  <w:abstractNum w:abstractNumId="50">
    <w:nsid w:val="00000033"/>
    <w:multiLevelType w:val="singleLevel"/>
    <w:tmpl w:val="00000033"/>
    <w:name w:val="WW8Num52"/>
    <w:lvl w:ilvl="0">
      <w:start w:val="1"/>
      <w:numFmt w:val="decimal"/>
      <w:lvlText w:val="%1."/>
      <w:lvlJc w:val="left"/>
      <w:pPr>
        <w:tabs>
          <w:tab w:val="num" w:pos="1728"/>
        </w:tabs>
        <w:ind w:left="1728" w:hanging="360"/>
      </w:pPr>
    </w:lvl>
  </w:abstractNum>
  <w:abstractNum w:abstractNumId="51">
    <w:nsid w:val="00000034"/>
    <w:multiLevelType w:val="singleLevel"/>
    <w:tmpl w:val="00000034"/>
    <w:name w:val="WW8Num53"/>
    <w:lvl w:ilvl="0">
      <w:start w:val="1"/>
      <w:numFmt w:val="lowerLetter"/>
      <w:lvlText w:val="%1."/>
      <w:lvlJc w:val="left"/>
      <w:pPr>
        <w:tabs>
          <w:tab w:val="num" w:pos="720"/>
        </w:tabs>
        <w:ind w:left="720" w:hanging="360"/>
      </w:pPr>
    </w:lvl>
  </w:abstractNum>
  <w:abstractNum w:abstractNumId="52">
    <w:nsid w:val="00000035"/>
    <w:multiLevelType w:val="singleLevel"/>
    <w:tmpl w:val="00000035"/>
    <w:name w:val="WW8Num54"/>
    <w:lvl w:ilvl="0">
      <w:start w:val="1"/>
      <w:numFmt w:val="decimal"/>
      <w:lvlText w:val="%1."/>
      <w:lvlJc w:val="left"/>
      <w:pPr>
        <w:tabs>
          <w:tab w:val="num" w:pos="1368"/>
        </w:tabs>
        <w:ind w:left="1368" w:hanging="360"/>
      </w:pPr>
    </w:lvl>
  </w:abstractNum>
  <w:abstractNum w:abstractNumId="53">
    <w:nsid w:val="00000036"/>
    <w:multiLevelType w:val="singleLevel"/>
    <w:tmpl w:val="00000036"/>
    <w:name w:val="WW8Num55"/>
    <w:lvl w:ilvl="0">
      <w:start w:val="1"/>
      <w:numFmt w:val="lowerLetter"/>
      <w:lvlText w:val="%1."/>
      <w:lvlJc w:val="left"/>
      <w:pPr>
        <w:tabs>
          <w:tab w:val="num" w:pos="0"/>
        </w:tabs>
        <w:ind w:left="720" w:hanging="360"/>
      </w:pPr>
    </w:lvl>
  </w:abstractNum>
  <w:abstractNum w:abstractNumId="54">
    <w:nsid w:val="00000037"/>
    <w:multiLevelType w:val="singleLevel"/>
    <w:tmpl w:val="00000037"/>
    <w:name w:val="WW8Num56"/>
    <w:lvl w:ilvl="0">
      <w:start w:val="1"/>
      <w:numFmt w:val="lowerLetter"/>
      <w:lvlText w:val="%1."/>
      <w:lvlJc w:val="left"/>
      <w:pPr>
        <w:tabs>
          <w:tab w:val="num" w:pos="0"/>
        </w:tabs>
        <w:ind w:left="1080" w:hanging="360"/>
      </w:pPr>
    </w:lvl>
  </w:abstractNum>
  <w:abstractNum w:abstractNumId="55">
    <w:nsid w:val="00000038"/>
    <w:multiLevelType w:val="singleLevel"/>
    <w:tmpl w:val="00000038"/>
    <w:name w:val="WW8Num57"/>
    <w:lvl w:ilvl="0">
      <w:start w:val="1"/>
      <w:numFmt w:val="lowerLetter"/>
      <w:lvlText w:val="%1."/>
      <w:lvlJc w:val="left"/>
      <w:pPr>
        <w:tabs>
          <w:tab w:val="num" w:pos="0"/>
        </w:tabs>
        <w:ind w:left="1080" w:hanging="360"/>
      </w:pPr>
    </w:lvl>
  </w:abstractNum>
  <w:abstractNum w:abstractNumId="56">
    <w:nsid w:val="00000039"/>
    <w:multiLevelType w:val="singleLevel"/>
    <w:tmpl w:val="00000039"/>
    <w:name w:val="WW8Num58"/>
    <w:lvl w:ilvl="0">
      <w:start w:val="1"/>
      <w:numFmt w:val="bullet"/>
      <w:lvlText w:val=""/>
      <w:lvlJc w:val="left"/>
      <w:pPr>
        <w:tabs>
          <w:tab w:val="num" w:pos="720"/>
        </w:tabs>
        <w:ind w:left="720" w:hanging="360"/>
      </w:pPr>
      <w:rPr>
        <w:rFonts w:ascii="Symbol" w:hAnsi="Symbol"/>
      </w:rPr>
    </w:lvl>
  </w:abstractNum>
  <w:abstractNum w:abstractNumId="57">
    <w:nsid w:val="0000003A"/>
    <w:multiLevelType w:val="singleLevel"/>
    <w:tmpl w:val="0000003A"/>
    <w:name w:val="WW8Num59"/>
    <w:lvl w:ilvl="0">
      <w:start w:val="1"/>
      <w:numFmt w:val="decimal"/>
      <w:lvlText w:val="%1."/>
      <w:lvlJc w:val="left"/>
      <w:pPr>
        <w:tabs>
          <w:tab w:val="num" w:pos="0"/>
        </w:tabs>
        <w:ind w:left="2340" w:hanging="360"/>
      </w:pPr>
    </w:lvl>
  </w:abstractNum>
  <w:abstractNum w:abstractNumId="58">
    <w:nsid w:val="0000003B"/>
    <w:multiLevelType w:val="multilevel"/>
    <w:tmpl w:val="0000003B"/>
    <w:name w:val="WW8Num60"/>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9">
    <w:nsid w:val="0000003C"/>
    <w:multiLevelType w:val="singleLevel"/>
    <w:tmpl w:val="0000003C"/>
    <w:name w:val="WW8Num61"/>
    <w:lvl w:ilvl="0">
      <w:start w:val="1"/>
      <w:numFmt w:val="lowerLetter"/>
      <w:lvlText w:val="%1."/>
      <w:lvlJc w:val="left"/>
      <w:pPr>
        <w:tabs>
          <w:tab w:val="num" w:pos="0"/>
        </w:tabs>
        <w:ind w:left="720" w:hanging="360"/>
      </w:pPr>
    </w:lvl>
  </w:abstractNum>
  <w:abstractNum w:abstractNumId="60">
    <w:nsid w:val="0000003D"/>
    <w:multiLevelType w:val="singleLevel"/>
    <w:tmpl w:val="0000003D"/>
    <w:name w:val="WW8Num62"/>
    <w:lvl w:ilvl="0">
      <w:start w:val="1"/>
      <w:numFmt w:val="decimal"/>
      <w:lvlText w:val="%1."/>
      <w:lvlJc w:val="left"/>
      <w:pPr>
        <w:tabs>
          <w:tab w:val="num" w:pos="0"/>
        </w:tabs>
        <w:ind w:left="1368" w:hanging="360"/>
      </w:pPr>
    </w:lvl>
  </w:abstractNum>
  <w:abstractNum w:abstractNumId="61">
    <w:nsid w:val="0000003E"/>
    <w:multiLevelType w:val="singleLevel"/>
    <w:tmpl w:val="0000003E"/>
    <w:name w:val="WW8Num63"/>
    <w:lvl w:ilvl="0">
      <w:start w:val="1"/>
      <w:numFmt w:val="lowerLetter"/>
      <w:lvlText w:val="%1."/>
      <w:lvlJc w:val="left"/>
      <w:pPr>
        <w:tabs>
          <w:tab w:val="num" w:pos="1080"/>
        </w:tabs>
        <w:ind w:left="1080" w:hanging="360"/>
      </w:pPr>
    </w:lvl>
  </w:abstractNum>
  <w:abstractNum w:abstractNumId="62">
    <w:nsid w:val="0000003F"/>
    <w:multiLevelType w:val="singleLevel"/>
    <w:tmpl w:val="0000003F"/>
    <w:name w:val="WW8Num64"/>
    <w:lvl w:ilvl="0">
      <w:start w:val="1"/>
      <w:numFmt w:val="decimal"/>
      <w:lvlText w:val="%1."/>
      <w:lvlJc w:val="left"/>
      <w:pPr>
        <w:tabs>
          <w:tab w:val="num" w:pos="1368"/>
        </w:tabs>
        <w:ind w:left="1368" w:hanging="360"/>
      </w:pPr>
    </w:lvl>
  </w:abstractNum>
  <w:abstractNum w:abstractNumId="63">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64">
    <w:nsid w:val="05540CA6"/>
    <w:multiLevelType w:val="hybridMultilevel"/>
    <w:tmpl w:val="ACCA34D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5">
    <w:nsid w:val="070F0BA2"/>
    <w:multiLevelType w:val="hybridMultilevel"/>
    <w:tmpl w:val="E0B2B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08A4389C"/>
    <w:multiLevelType w:val="multilevel"/>
    <w:tmpl w:val="BE8EE582"/>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0A2438BC"/>
    <w:multiLevelType w:val="hybridMultilevel"/>
    <w:tmpl w:val="9F202C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0D1C1660"/>
    <w:multiLevelType w:val="hybridMultilevel"/>
    <w:tmpl w:val="3AC046CC"/>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9">
    <w:nsid w:val="0DC32E79"/>
    <w:multiLevelType w:val="hybridMultilevel"/>
    <w:tmpl w:val="ABFEB696"/>
    <w:lvl w:ilvl="0" w:tplc="30801CA4">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0FED38F1"/>
    <w:multiLevelType w:val="hybridMultilevel"/>
    <w:tmpl w:val="71C8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274228B"/>
    <w:multiLevelType w:val="hybridMultilevel"/>
    <w:tmpl w:val="A82C3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13804530"/>
    <w:multiLevelType w:val="hybridMultilevel"/>
    <w:tmpl w:val="10109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18B207E5"/>
    <w:multiLevelType w:val="hybridMultilevel"/>
    <w:tmpl w:val="1152ED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nsid w:val="2FB03353"/>
    <w:multiLevelType w:val="hybridMultilevel"/>
    <w:tmpl w:val="71AAE0F8"/>
    <w:lvl w:ilvl="0" w:tplc="41781DAA">
      <w:start w:val="1"/>
      <w:numFmt w:val="decimal"/>
      <w:lvlText w:val="%1."/>
      <w:lvlJc w:val="left"/>
      <w:pPr>
        <w:ind w:left="360" w:hanging="360"/>
      </w:pPr>
      <w:rPr>
        <w:rFonts w:ascii="MicrosoftSansSerif" w:eastAsia="Times New Roman" w:hAnsi="MicrosoftSansSerif" w:cs="MicrosoftSansSeri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1C457A6"/>
    <w:multiLevelType w:val="hybridMultilevel"/>
    <w:tmpl w:val="76343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5CE52B1"/>
    <w:multiLevelType w:val="hybridMultilevel"/>
    <w:tmpl w:val="244A9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7DB7B04"/>
    <w:multiLevelType w:val="hybridMultilevel"/>
    <w:tmpl w:val="335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76C4DD8"/>
    <w:multiLevelType w:val="multilevel"/>
    <w:tmpl w:val="37EE259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nsid w:val="50754F45"/>
    <w:multiLevelType w:val="hybridMultilevel"/>
    <w:tmpl w:val="BD1ED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CBC755C"/>
    <w:multiLevelType w:val="hybridMultilevel"/>
    <w:tmpl w:val="13703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D6A0834"/>
    <w:multiLevelType w:val="hybridMultilevel"/>
    <w:tmpl w:val="DC1E0F96"/>
    <w:lvl w:ilvl="0" w:tplc="552ABF2E">
      <w:start w:val="1"/>
      <w:numFmt w:val="decimal"/>
      <w:lvlText w:val="%1."/>
      <w:lvlJc w:val="left"/>
      <w:pPr>
        <w:tabs>
          <w:tab w:val="num" w:pos="720"/>
        </w:tabs>
        <w:ind w:left="720" w:hanging="360"/>
      </w:pPr>
    </w:lvl>
    <w:lvl w:ilvl="1" w:tplc="E4288FAA" w:tentative="1">
      <w:start w:val="1"/>
      <w:numFmt w:val="lowerLetter"/>
      <w:lvlText w:val="%2."/>
      <w:lvlJc w:val="left"/>
      <w:pPr>
        <w:tabs>
          <w:tab w:val="num" w:pos="1440"/>
        </w:tabs>
        <w:ind w:left="1440" w:hanging="360"/>
      </w:pPr>
    </w:lvl>
    <w:lvl w:ilvl="2" w:tplc="D59C4D92" w:tentative="1">
      <w:start w:val="1"/>
      <w:numFmt w:val="lowerRoman"/>
      <w:lvlText w:val="%3."/>
      <w:lvlJc w:val="right"/>
      <w:pPr>
        <w:tabs>
          <w:tab w:val="num" w:pos="2160"/>
        </w:tabs>
        <w:ind w:left="2160" w:hanging="180"/>
      </w:pPr>
    </w:lvl>
    <w:lvl w:ilvl="3" w:tplc="52AACF12" w:tentative="1">
      <w:start w:val="1"/>
      <w:numFmt w:val="decimal"/>
      <w:lvlText w:val="%4."/>
      <w:lvlJc w:val="left"/>
      <w:pPr>
        <w:tabs>
          <w:tab w:val="num" w:pos="2880"/>
        </w:tabs>
        <w:ind w:left="2880" w:hanging="360"/>
      </w:pPr>
    </w:lvl>
    <w:lvl w:ilvl="4" w:tplc="5C861E24" w:tentative="1">
      <w:start w:val="1"/>
      <w:numFmt w:val="lowerLetter"/>
      <w:lvlText w:val="%5."/>
      <w:lvlJc w:val="left"/>
      <w:pPr>
        <w:tabs>
          <w:tab w:val="num" w:pos="3600"/>
        </w:tabs>
        <w:ind w:left="3600" w:hanging="360"/>
      </w:pPr>
    </w:lvl>
    <w:lvl w:ilvl="5" w:tplc="B2C821F0" w:tentative="1">
      <w:start w:val="1"/>
      <w:numFmt w:val="lowerRoman"/>
      <w:lvlText w:val="%6."/>
      <w:lvlJc w:val="right"/>
      <w:pPr>
        <w:tabs>
          <w:tab w:val="num" w:pos="4320"/>
        </w:tabs>
        <w:ind w:left="4320" w:hanging="180"/>
      </w:pPr>
    </w:lvl>
    <w:lvl w:ilvl="6" w:tplc="8062D154" w:tentative="1">
      <w:start w:val="1"/>
      <w:numFmt w:val="decimal"/>
      <w:lvlText w:val="%7."/>
      <w:lvlJc w:val="left"/>
      <w:pPr>
        <w:tabs>
          <w:tab w:val="num" w:pos="5040"/>
        </w:tabs>
        <w:ind w:left="5040" w:hanging="360"/>
      </w:pPr>
    </w:lvl>
    <w:lvl w:ilvl="7" w:tplc="044AE712" w:tentative="1">
      <w:start w:val="1"/>
      <w:numFmt w:val="lowerLetter"/>
      <w:lvlText w:val="%8."/>
      <w:lvlJc w:val="left"/>
      <w:pPr>
        <w:tabs>
          <w:tab w:val="num" w:pos="5760"/>
        </w:tabs>
        <w:ind w:left="5760" w:hanging="360"/>
      </w:pPr>
    </w:lvl>
    <w:lvl w:ilvl="8" w:tplc="5580992C" w:tentative="1">
      <w:start w:val="1"/>
      <w:numFmt w:val="lowerRoman"/>
      <w:lvlText w:val="%9."/>
      <w:lvlJc w:val="right"/>
      <w:pPr>
        <w:tabs>
          <w:tab w:val="num" w:pos="6480"/>
        </w:tabs>
        <w:ind w:left="6480" w:hanging="180"/>
      </w:pPr>
    </w:lvl>
  </w:abstractNum>
  <w:abstractNum w:abstractNumId="82">
    <w:nsid w:val="5E57043F"/>
    <w:multiLevelType w:val="hybridMultilevel"/>
    <w:tmpl w:val="230E3406"/>
    <w:lvl w:ilvl="0" w:tplc="0409000F">
      <w:start w:val="1"/>
      <w:numFmt w:val="bullet"/>
      <w:lvlText w:val=""/>
      <w:lvlJc w:val="left"/>
      <w:pPr>
        <w:tabs>
          <w:tab w:val="num" w:pos="864"/>
        </w:tabs>
        <w:ind w:left="864" w:hanging="360"/>
      </w:pPr>
      <w:rPr>
        <w:rFonts w:ascii="Symbol" w:hAnsi="Symbol" w:hint="default"/>
        <w:color w:val="auto"/>
      </w:rPr>
    </w:lvl>
    <w:lvl w:ilvl="1" w:tplc="04090019" w:tentative="1">
      <w:start w:val="1"/>
      <w:numFmt w:val="bullet"/>
      <w:lvlText w:val="o"/>
      <w:lvlJc w:val="left"/>
      <w:pPr>
        <w:tabs>
          <w:tab w:val="num" w:pos="1584"/>
        </w:tabs>
        <w:ind w:left="1584" w:hanging="360"/>
      </w:pPr>
      <w:rPr>
        <w:rFonts w:ascii="Courier New" w:hAnsi="Courier New" w:hint="default"/>
      </w:rPr>
    </w:lvl>
    <w:lvl w:ilvl="2" w:tplc="0409001B" w:tentative="1">
      <w:start w:val="1"/>
      <w:numFmt w:val="bullet"/>
      <w:lvlText w:val=""/>
      <w:lvlJc w:val="left"/>
      <w:pPr>
        <w:tabs>
          <w:tab w:val="num" w:pos="2304"/>
        </w:tabs>
        <w:ind w:left="2304" w:hanging="360"/>
      </w:pPr>
      <w:rPr>
        <w:rFonts w:ascii="Wingdings" w:hAnsi="Wingdings" w:hint="default"/>
      </w:rPr>
    </w:lvl>
    <w:lvl w:ilvl="3" w:tplc="0409000F" w:tentative="1">
      <w:start w:val="1"/>
      <w:numFmt w:val="bullet"/>
      <w:lvlText w:val=""/>
      <w:lvlJc w:val="left"/>
      <w:pPr>
        <w:tabs>
          <w:tab w:val="num" w:pos="3024"/>
        </w:tabs>
        <w:ind w:left="3024" w:hanging="360"/>
      </w:pPr>
      <w:rPr>
        <w:rFonts w:ascii="Symbol" w:hAnsi="Symbol" w:hint="default"/>
      </w:rPr>
    </w:lvl>
    <w:lvl w:ilvl="4" w:tplc="04090019" w:tentative="1">
      <w:start w:val="1"/>
      <w:numFmt w:val="bullet"/>
      <w:lvlText w:val="o"/>
      <w:lvlJc w:val="left"/>
      <w:pPr>
        <w:tabs>
          <w:tab w:val="num" w:pos="3744"/>
        </w:tabs>
        <w:ind w:left="3744" w:hanging="360"/>
      </w:pPr>
      <w:rPr>
        <w:rFonts w:ascii="Courier New" w:hAnsi="Courier New" w:hint="default"/>
      </w:rPr>
    </w:lvl>
    <w:lvl w:ilvl="5" w:tplc="0409001B" w:tentative="1">
      <w:start w:val="1"/>
      <w:numFmt w:val="bullet"/>
      <w:lvlText w:val=""/>
      <w:lvlJc w:val="left"/>
      <w:pPr>
        <w:tabs>
          <w:tab w:val="num" w:pos="4464"/>
        </w:tabs>
        <w:ind w:left="4464" w:hanging="360"/>
      </w:pPr>
      <w:rPr>
        <w:rFonts w:ascii="Wingdings" w:hAnsi="Wingdings" w:hint="default"/>
      </w:rPr>
    </w:lvl>
    <w:lvl w:ilvl="6" w:tplc="0409000F" w:tentative="1">
      <w:start w:val="1"/>
      <w:numFmt w:val="bullet"/>
      <w:lvlText w:val=""/>
      <w:lvlJc w:val="left"/>
      <w:pPr>
        <w:tabs>
          <w:tab w:val="num" w:pos="5184"/>
        </w:tabs>
        <w:ind w:left="5184" w:hanging="360"/>
      </w:pPr>
      <w:rPr>
        <w:rFonts w:ascii="Symbol" w:hAnsi="Symbol" w:hint="default"/>
      </w:rPr>
    </w:lvl>
    <w:lvl w:ilvl="7" w:tplc="04090019" w:tentative="1">
      <w:start w:val="1"/>
      <w:numFmt w:val="bullet"/>
      <w:lvlText w:val="o"/>
      <w:lvlJc w:val="left"/>
      <w:pPr>
        <w:tabs>
          <w:tab w:val="num" w:pos="5904"/>
        </w:tabs>
        <w:ind w:left="5904" w:hanging="360"/>
      </w:pPr>
      <w:rPr>
        <w:rFonts w:ascii="Courier New" w:hAnsi="Courier New" w:hint="default"/>
      </w:rPr>
    </w:lvl>
    <w:lvl w:ilvl="8" w:tplc="0409001B" w:tentative="1">
      <w:start w:val="1"/>
      <w:numFmt w:val="bullet"/>
      <w:lvlText w:val=""/>
      <w:lvlJc w:val="left"/>
      <w:pPr>
        <w:tabs>
          <w:tab w:val="num" w:pos="6624"/>
        </w:tabs>
        <w:ind w:left="6624" w:hanging="360"/>
      </w:pPr>
      <w:rPr>
        <w:rFonts w:ascii="Wingdings" w:hAnsi="Wingdings" w:hint="default"/>
      </w:rPr>
    </w:lvl>
  </w:abstractNum>
  <w:abstractNum w:abstractNumId="83">
    <w:nsid w:val="764745AD"/>
    <w:multiLevelType w:val="hybridMultilevel"/>
    <w:tmpl w:val="86642406"/>
    <w:lvl w:ilvl="0" w:tplc="CB7ABD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6491BB7"/>
    <w:multiLevelType w:val="hybridMultilevel"/>
    <w:tmpl w:val="AE7EBFFE"/>
    <w:lvl w:ilvl="0" w:tplc="04090003">
      <w:start w:val="1"/>
      <w:numFmt w:val="decimal"/>
      <w:lvlText w:val="%1)"/>
      <w:lvlJc w:val="left"/>
      <w:pPr>
        <w:ind w:left="720" w:hanging="360"/>
      </w:pPr>
      <w:rPr>
        <w:rFonts w:cs="Times New Roman"/>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85">
    <w:nsid w:val="7AC23351"/>
    <w:multiLevelType w:val="hybridMultilevel"/>
    <w:tmpl w:val="C36ED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2573EB"/>
    <w:multiLevelType w:val="hybridMultilevel"/>
    <w:tmpl w:val="ACCA34D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22"/>
  </w:num>
  <w:num w:numId="5">
    <w:abstractNumId w:val="25"/>
  </w:num>
  <w:num w:numId="6">
    <w:abstractNumId w:val="38"/>
  </w:num>
  <w:num w:numId="7">
    <w:abstractNumId w:val="39"/>
  </w:num>
  <w:num w:numId="8">
    <w:abstractNumId w:val="49"/>
  </w:num>
  <w:num w:numId="9">
    <w:abstractNumId w:val="71"/>
  </w:num>
  <w:num w:numId="10">
    <w:abstractNumId w:val="65"/>
  </w:num>
  <w:num w:numId="11">
    <w:abstractNumId w:val="86"/>
  </w:num>
  <w:num w:numId="12">
    <w:abstractNumId w:val="83"/>
  </w:num>
  <w:num w:numId="13">
    <w:abstractNumId w:val="81"/>
  </w:num>
  <w:num w:numId="14">
    <w:abstractNumId w:val="72"/>
  </w:num>
  <w:num w:numId="15">
    <w:abstractNumId w:val="69"/>
  </w:num>
  <w:num w:numId="16">
    <w:abstractNumId w:val="78"/>
  </w:num>
  <w:num w:numId="17">
    <w:abstractNumId w:val="82"/>
  </w:num>
  <w:num w:numId="18">
    <w:abstractNumId w:val="76"/>
  </w:num>
  <w:num w:numId="19">
    <w:abstractNumId w:val="75"/>
  </w:num>
  <w:num w:numId="20">
    <w:abstractNumId w:val="6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6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num>
  <w:num w:numId="27">
    <w:abstractNumId w:val="64"/>
  </w:num>
  <w:num w:numId="28">
    <w:abstractNumId w:val="70"/>
  </w:num>
  <w:num w:numId="29">
    <w:abstractNumId w:val="79"/>
  </w:num>
  <w:num w:numId="30">
    <w:abstractNumId w:val="74"/>
  </w:num>
  <w:num w:numId="31">
    <w:abstractNumId w:val="85"/>
  </w:num>
  <w:num w:numId="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num>
  <w:num w:numId="34">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D9"/>
    <w:rsid w:val="000039A7"/>
    <w:rsid w:val="00004F38"/>
    <w:rsid w:val="00012780"/>
    <w:rsid w:val="00022B06"/>
    <w:rsid w:val="000256D9"/>
    <w:rsid w:val="00034AE3"/>
    <w:rsid w:val="0003510B"/>
    <w:rsid w:val="00045504"/>
    <w:rsid w:val="000468E1"/>
    <w:rsid w:val="000529E1"/>
    <w:rsid w:val="000546F1"/>
    <w:rsid w:val="00056B18"/>
    <w:rsid w:val="000577A2"/>
    <w:rsid w:val="00060964"/>
    <w:rsid w:val="00062782"/>
    <w:rsid w:val="00071CD9"/>
    <w:rsid w:val="00075BD9"/>
    <w:rsid w:val="000852BF"/>
    <w:rsid w:val="000931D2"/>
    <w:rsid w:val="000934CA"/>
    <w:rsid w:val="00093521"/>
    <w:rsid w:val="000A424C"/>
    <w:rsid w:val="000D349D"/>
    <w:rsid w:val="000D3780"/>
    <w:rsid w:val="000D4F4B"/>
    <w:rsid w:val="000D68C3"/>
    <w:rsid w:val="000D7F56"/>
    <w:rsid w:val="000E0FE0"/>
    <w:rsid w:val="000E4B60"/>
    <w:rsid w:val="000E71A9"/>
    <w:rsid w:val="000F3891"/>
    <w:rsid w:val="000F3BBA"/>
    <w:rsid w:val="000F7958"/>
    <w:rsid w:val="00101BD3"/>
    <w:rsid w:val="00106C21"/>
    <w:rsid w:val="00107BE9"/>
    <w:rsid w:val="00113C31"/>
    <w:rsid w:val="00114144"/>
    <w:rsid w:val="001154CE"/>
    <w:rsid w:val="00116E63"/>
    <w:rsid w:val="00120476"/>
    <w:rsid w:val="00121005"/>
    <w:rsid w:val="001219B5"/>
    <w:rsid w:val="0012244B"/>
    <w:rsid w:val="00125C76"/>
    <w:rsid w:val="0012677B"/>
    <w:rsid w:val="00135A9C"/>
    <w:rsid w:val="00136AC1"/>
    <w:rsid w:val="00140B8B"/>
    <w:rsid w:val="00142741"/>
    <w:rsid w:val="00143741"/>
    <w:rsid w:val="00150F75"/>
    <w:rsid w:val="001527D1"/>
    <w:rsid w:val="00156A42"/>
    <w:rsid w:val="001620F8"/>
    <w:rsid w:val="001637CA"/>
    <w:rsid w:val="001657AC"/>
    <w:rsid w:val="00166E2E"/>
    <w:rsid w:val="00174BD3"/>
    <w:rsid w:val="00176F6D"/>
    <w:rsid w:val="00181501"/>
    <w:rsid w:val="001817B8"/>
    <w:rsid w:val="00182009"/>
    <w:rsid w:val="00182DA7"/>
    <w:rsid w:val="0018397E"/>
    <w:rsid w:val="00185C0F"/>
    <w:rsid w:val="0019035E"/>
    <w:rsid w:val="00195987"/>
    <w:rsid w:val="00196876"/>
    <w:rsid w:val="001A1884"/>
    <w:rsid w:val="001A1EB8"/>
    <w:rsid w:val="001A30B6"/>
    <w:rsid w:val="001A4F6B"/>
    <w:rsid w:val="001B01EA"/>
    <w:rsid w:val="001B277E"/>
    <w:rsid w:val="001B36AD"/>
    <w:rsid w:val="001B4252"/>
    <w:rsid w:val="001C1ACB"/>
    <w:rsid w:val="001C3B08"/>
    <w:rsid w:val="001C6828"/>
    <w:rsid w:val="001C6FFD"/>
    <w:rsid w:val="001E39CE"/>
    <w:rsid w:val="001E625C"/>
    <w:rsid w:val="001E7060"/>
    <w:rsid w:val="001E7AD7"/>
    <w:rsid w:val="001F171F"/>
    <w:rsid w:val="001F219B"/>
    <w:rsid w:val="001F2DC1"/>
    <w:rsid w:val="0020073A"/>
    <w:rsid w:val="00202B57"/>
    <w:rsid w:val="002030FD"/>
    <w:rsid w:val="00204A2D"/>
    <w:rsid w:val="002057AC"/>
    <w:rsid w:val="00206005"/>
    <w:rsid w:val="0021526E"/>
    <w:rsid w:val="00217095"/>
    <w:rsid w:val="0021794B"/>
    <w:rsid w:val="00221ADD"/>
    <w:rsid w:val="00222452"/>
    <w:rsid w:val="00230340"/>
    <w:rsid w:val="00230FD4"/>
    <w:rsid w:val="002317D1"/>
    <w:rsid w:val="00237D74"/>
    <w:rsid w:val="00241BAC"/>
    <w:rsid w:val="00242171"/>
    <w:rsid w:val="00242B1B"/>
    <w:rsid w:val="002470AB"/>
    <w:rsid w:val="00250F3A"/>
    <w:rsid w:val="00257645"/>
    <w:rsid w:val="00262AA2"/>
    <w:rsid w:val="0026733C"/>
    <w:rsid w:val="00276EE0"/>
    <w:rsid w:val="002771FB"/>
    <w:rsid w:val="00282B93"/>
    <w:rsid w:val="002927C1"/>
    <w:rsid w:val="0029294B"/>
    <w:rsid w:val="002A4437"/>
    <w:rsid w:val="002A5480"/>
    <w:rsid w:val="002B1F44"/>
    <w:rsid w:val="002B3A01"/>
    <w:rsid w:val="002B496E"/>
    <w:rsid w:val="002B5F5E"/>
    <w:rsid w:val="002C4BFD"/>
    <w:rsid w:val="002D1037"/>
    <w:rsid w:val="002E0052"/>
    <w:rsid w:val="002E3875"/>
    <w:rsid w:val="002E44EB"/>
    <w:rsid w:val="002E4660"/>
    <w:rsid w:val="002F11C0"/>
    <w:rsid w:val="002F155F"/>
    <w:rsid w:val="002F1AC8"/>
    <w:rsid w:val="002F1D55"/>
    <w:rsid w:val="002F5F79"/>
    <w:rsid w:val="00300538"/>
    <w:rsid w:val="00311D5D"/>
    <w:rsid w:val="00312CFE"/>
    <w:rsid w:val="00314917"/>
    <w:rsid w:val="00321BD3"/>
    <w:rsid w:val="00322EEF"/>
    <w:rsid w:val="00323CD5"/>
    <w:rsid w:val="003255C4"/>
    <w:rsid w:val="00326478"/>
    <w:rsid w:val="00327E31"/>
    <w:rsid w:val="00330966"/>
    <w:rsid w:val="00333169"/>
    <w:rsid w:val="00333E8A"/>
    <w:rsid w:val="00334ED2"/>
    <w:rsid w:val="00341921"/>
    <w:rsid w:val="0034490D"/>
    <w:rsid w:val="0034714E"/>
    <w:rsid w:val="0034740E"/>
    <w:rsid w:val="00352595"/>
    <w:rsid w:val="00354112"/>
    <w:rsid w:val="003564B4"/>
    <w:rsid w:val="00363039"/>
    <w:rsid w:val="00376A16"/>
    <w:rsid w:val="00381551"/>
    <w:rsid w:val="003829DB"/>
    <w:rsid w:val="003831F7"/>
    <w:rsid w:val="0038338E"/>
    <w:rsid w:val="003836B9"/>
    <w:rsid w:val="00384769"/>
    <w:rsid w:val="00386FF6"/>
    <w:rsid w:val="0039426D"/>
    <w:rsid w:val="00394CD5"/>
    <w:rsid w:val="003A0267"/>
    <w:rsid w:val="003A3F8C"/>
    <w:rsid w:val="003A648E"/>
    <w:rsid w:val="003B005A"/>
    <w:rsid w:val="003B442F"/>
    <w:rsid w:val="003B4BCB"/>
    <w:rsid w:val="003B5B8E"/>
    <w:rsid w:val="003B63CF"/>
    <w:rsid w:val="003B7CE5"/>
    <w:rsid w:val="003C1023"/>
    <w:rsid w:val="003C2637"/>
    <w:rsid w:val="003C3665"/>
    <w:rsid w:val="003C5159"/>
    <w:rsid w:val="003C63DE"/>
    <w:rsid w:val="003D1803"/>
    <w:rsid w:val="003D3460"/>
    <w:rsid w:val="003D5F30"/>
    <w:rsid w:val="003D6C66"/>
    <w:rsid w:val="003E374D"/>
    <w:rsid w:val="003E4848"/>
    <w:rsid w:val="003F48DD"/>
    <w:rsid w:val="003F74D1"/>
    <w:rsid w:val="003F76ED"/>
    <w:rsid w:val="00400819"/>
    <w:rsid w:val="00407C1E"/>
    <w:rsid w:val="0041022A"/>
    <w:rsid w:val="0041053E"/>
    <w:rsid w:val="00410D5F"/>
    <w:rsid w:val="00411B81"/>
    <w:rsid w:val="00415D69"/>
    <w:rsid w:val="00424B40"/>
    <w:rsid w:val="00425CFD"/>
    <w:rsid w:val="00442687"/>
    <w:rsid w:val="0044394E"/>
    <w:rsid w:val="00443C4C"/>
    <w:rsid w:val="00450BB8"/>
    <w:rsid w:val="004559C9"/>
    <w:rsid w:val="0045699C"/>
    <w:rsid w:val="00462A0F"/>
    <w:rsid w:val="00466F33"/>
    <w:rsid w:val="00470E32"/>
    <w:rsid w:val="00474690"/>
    <w:rsid w:val="004828DE"/>
    <w:rsid w:val="004832D6"/>
    <w:rsid w:val="004946FF"/>
    <w:rsid w:val="00495094"/>
    <w:rsid w:val="0049633E"/>
    <w:rsid w:val="004968CF"/>
    <w:rsid w:val="004A3037"/>
    <w:rsid w:val="004A51D2"/>
    <w:rsid w:val="004A564A"/>
    <w:rsid w:val="004A6EBA"/>
    <w:rsid w:val="004B15F8"/>
    <w:rsid w:val="004B2A7D"/>
    <w:rsid w:val="004B33A6"/>
    <w:rsid w:val="004B4753"/>
    <w:rsid w:val="004B5792"/>
    <w:rsid w:val="004B69F4"/>
    <w:rsid w:val="004C0094"/>
    <w:rsid w:val="004C1894"/>
    <w:rsid w:val="004C78BB"/>
    <w:rsid w:val="004D0CF4"/>
    <w:rsid w:val="004D675A"/>
    <w:rsid w:val="004E17DC"/>
    <w:rsid w:val="004E1D02"/>
    <w:rsid w:val="004E29F0"/>
    <w:rsid w:val="004E76BB"/>
    <w:rsid w:val="005002DD"/>
    <w:rsid w:val="00500CF4"/>
    <w:rsid w:val="00500DDF"/>
    <w:rsid w:val="00521ABC"/>
    <w:rsid w:val="00525545"/>
    <w:rsid w:val="0052587A"/>
    <w:rsid w:val="005259DC"/>
    <w:rsid w:val="00530A17"/>
    <w:rsid w:val="00533CA6"/>
    <w:rsid w:val="00534C42"/>
    <w:rsid w:val="0054377E"/>
    <w:rsid w:val="00550AB0"/>
    <w:rsid w:val="005520E5"/>
    <w:rsid w:val="0055254B"/>
    <w:rsid w:val="00553A3D"/>
    <w:rsid w:val="00557055"/>
    <w:rsid w:val="00557E7F"/>
    <w:rsid w:val="0056166C"/>
    <w:rsid w:val="00565A4E"/>
    <w:rsid w:val="0056763C"/>
    <w:rsid w:val="00570229"/>
    <w:rsid w:val="00575127"/>
    <w:rsid w:val="0057561B"/>
    <w:rsid w:val="005771DE"/>
    <w:rsid w:val="005773D4"/>
    <w:rsid w:val="0059048F"/>
    <w:rsid w:val="005928E4"/>
    <w:rsid w:val="005977BE"/>
    <w:rsid w:val="005A1150"/>
    <w:rsid w:val="005A1316"/>
    <w:rsid w:val="005A1508"/>
    <w:rsid w:val="005A3193"/>
    <w:rsid w:val="005B1A46"/>
    <w:rsid w:val="005B60DE"/>
    <w:rsid w:val="005C3632"/>
    <w:rsid w:val="005C3C38"/>
    <w:rsid w:val="005C71B1"/>
    <w:rsid w:val="005D0807"/>
    <w:rsid w:val="005D6DBF"/>
    <w:rsid w:val="005D7B28"/>
    <w:rsid w:val="005E135E"/>
    <w:rsid w:val="005E2544"/>
    <w:rsid w:val="005E5F0E"/>
    <w:rsid w:val="005E73DE"/>
    <w:rsid w:val="005E7A38"/>
    <w:rsid w:val="005E7A57"/>
    <w:rsid w:val="005F03FB"/>
    <w:rsid w:val="005F77F4"/>
    <w:rsid w:val="006109C1"/>
    <w:rsid w:val="00610B71"/>
    <w:rsid w:val="00612B0A"/>
    <w:rsid w:val="006229B9"/>
    <w:rsid w:val="00624046"/>
    <w:rsid w:val="006321EF"/>
    <w:rsid w:val="00642F2B"/>
    <w:rsid w:val="00650A70"/>
    <w:rsid w:val="00651C3E"/>
    <w:rsid w:val="00654B1B"/>
    <w:rsid w:val="00654B3D"/>
    <w:rsid w:val="006550EE"/>
    <w:rsid w:val="006565D2"/>
    <w:rsid w:val="00657CDE"/>
    <w:rsid w:val="00663A93"/>
    <w:rsid w:val="00663E4F"/>
    <w:rsid w:val="00670FE0"/>
    <w:rsid w:val="00671E7D"/>
    <w:rsid w:val="00672142"/>
    <w:rsid w:val="00673FEE"/>
    <w:rsid w:val="0067560D"/>
    <w:rsid w:val="00675921"/>
    <w:rsid w:val="00677D08"/>
    <w:rsid w:val="006800AB"/>
    <w:rsid w:val="006873F8"/>
    <w:rsid w:val="006923CE"/>
    <w:rsid w:val="006943A4"/>
    <w:rsid w:val="006A3056"/>
    <w:rsid w:val="006A7085"/>
    <w:rsid w:val="006A7FA3"/>
    <w:rsid w:val="006B0F91"/>
    <w:rsid w:val="006B1AD5"/>
    <w:rsid w:val="006B7F36"/>
    <w:rsid w:val="006D4BA0"/>
    <w:rsid w:val="006D6740"/>
    <w:rsid w:val="006D6A5A"/>
    <w:rsid w:val="006E5B71"/>
    <w:rsid w:val="006E702B"/>
    <w:rsid w:val="006F4029"/>
    <w:rsid w:val="006F48A5"/>
    <w:rsid w:val="006F4F9C"/>
    <w:rsid w:val="006F54A9"/>
    <w:rsid w:val="00701E77"/>
    <w:rsid w:val="00703C9C"/>
    <w:rsid w:val="007043CB"/>
    <w:rsid w:val="00704BFC"/>
    <w:rsid w:val="007150B8"/>
    <w:rsid w:val="00715763"/>
    <w:rsid w:val="00721F6C"/>
    <w:rsid w:val="00730EAD"/>
    <w:rsid w:val="0073356D"/>
    <w:rsid w:val="00736B19"/>
    <w:rsid w:val="007460C1"/>
    <w:rsid w:val="007466FA"/>
    <w:rsid w:val="00747426"/>
    <w:rsid w:val="00750645"/>
    <w:rsid w:val="00755A63"/>
    <w:rsid w:val="007607A4"/>
    <w:rsid w:val="00761CEE"/>
    <w:rsid w:val="00762C88"/>
    <w:rsid w:val="00770069"/>
    <w:rsid w:val="0077025B"/>
    <w:rsid w:val="0077085D"/>
    <w:rsid w:val="007718E6"/>
    <w:rsid w:val="00777092"/>
    <w:rsid w:val="00780D04"/>
    <w:rsid w:val="007819B8"/>
    <w:rsid w:val="007845A2"/>
    <w:rsid w:val="00784C7F"/>
    <w:rsid w:val="00785383"/>
    <w:rsid w:val="007863CC"/>
    <w:rsid w:val="00786D70"/>
    <w:rsid w:val="00796F9E"/>
    <w:rsid w:val="00797E21"/>
    <w:rsid w:val="007A120A"/>
    <w:rsid w:val="007A19C8"/>
    <w:rsid w:val="007A7074"/>
    <w:rsid w:val="007B28FD"/>
    <w:rsid w:val="007B2E7C"/>
    <w:rsid w:val="007B3922"/>
    <w:rsid w:val="007B65A1"/>
    <w:rsid w:val="007C23DE"/>
    <w:rsid w:val="007C3497"/>
    <w:rsid w:val="007C498E"/>
    <w:rsid w:val="007C5506"/>
    <w:rsid w:val="007D3868"/>
    <w:rsid w:val="007D515E"/>
    <w:rsid w:val="007D5BE9"/>
    <w:rsid w:val="007E2DFC"/>
    <w:rsid w:val="007E5F1B"/>
    <w:rsid w:val="007F57DD"/>
    <w:rsid w:val="00803EA4"/>
    <w:rsid w:val="00811029"/>
    <w:rsid w:val="0081122E"/>
    <w:rsid w:val="00813D6F"/>
    <w:rsid w:val="00815A29"/>
    <w:rsid w:val="0082135E"/>
    <w:rsid w:val="008226ED"/>
    <w:rsid w:val="00823432"/>
    <w:rsid w:val="00823F9B"/>
    <w:rsid w:val="00826183"/>
    <w:rsid w:val="00826BB9"/>
    <w:rsid w:val="00831328"/>
    <w:rsid w:val="00842534"/>
    <w:rsid w:val="008428D7"/>
    <w:rsid w:val="0084384A"/>
    <w:rsid w:val="00843AFE"/>
    <w:rsid w:val="008441E9"/>
    <w:rsid w:val="0085450D"/>
    <w:rsid w:val="008578CC"/>
    <w:rsid w:val="00857F29"/>
    <w:rsid w:val="00860608"/>
    <w:rsid w:val="00862E34"/>
    <w:rsid w:val="00863DF3"/>
    <w:rsid w:val="00867BBF"/>
    <w:rsid w:val="0087085C"/>
    <w:rsid w:val="00871100"/>
    <w:rsid w:val="00872A98"/>
    <w:rsid w:val="00873262"/>
    <w:rsid w:val="00875FDD"/>
    <w:rsid w:val="008778A9"/>
    <w:rsid w:val="00880AE5"/>
    <w:rsid w:val="00881D8D"/>
    <w:rsid w:val="0088212C"/>
    <w:rsid w:val="00883A5A"/>
    <w:rsid w:val="0088493B"/>
    <w:rsid w:val="00886C16"/>
    <w:rsid w:val="00886CBC"/>
    <w:rsid w:val="008907D9"/>
    <w:rsid w:val="00892CD7"/>
    <w:rsid w:val="008947D6"/>
    <w:rsid w:val="0089799B"/>
    <w:rsid w:val="00897B2E"/>
    <w:rsid w:val="008A3760"/>
    <w:rsid w:val="008A5C76"/>
    <w:rsid w:val="008B1593"/>
    <w:rsid w:val="008B15DA"/>
    <w:rsid w:val="008B19D3"/>
    <w:rsid w:val="008B7741"/>
    <w:rsid w:val="008C1E02"/>
    <w:rsid w:val="008C32D0"/>
    <w:rsid w:val="008C52FE"/>
    <w:rsid w:val="008C7387"/>
    <w:rsid w:val="008C7A6C"/>
    <w:rsid w:val="008D08BF"/>
    <w:rsid w:val="008D31E6"/>
    <w:rsid w:val="008D5AC7"/>
    <w:rsid w:val="008D65B2"/>
    <w:rsid w:val="008E0A83"/>
    <w:rsid w:val="008E252E"/>
    <w:rsid w:val="008E2DCC"/>
    <w:rsid w:val="008E3746"/>
    <w:rsid w:val="008E42F5"/>
    <w:rsid w:val="008E4EC2"/>
    <w:rsid w:val="008E653E"/>
    <w:rsid w:val="008E723A"/>
    <w:rsid w:val="008F10D9"/>
    <w:rsid w:val="008F1DE1"/>
    <w:rsid w:val="008F5DC5"/>
    <w:rsid w:val="008F72CD"/>
    <w:rsid w:val="00900A2B"/>
    <w:rsid w:val="0090354A"/>
    <w:rsid w:val="00907F4F"/>
    <w:rsid w:val="00916607"/>
    <w:rsid w:val="00921E15"/>
    <w:rsid w:val="00925B65"/>
    <w:rsid w:val="009301D3"/>
    <w:rsid w:val="00932349"/>
    <w:rsid w:val="00932C91"/>
    <w:rsid w:val="009344AA"/>
    <w:rsid w:val="00934DD1"/>
    <w:rsid w:val="00942F8F"/>
    <w:rsid w:val="00951F59"/>
    <w:rsid w:val="009533C8"/>
    <w:rsid w:val="009537E4"/>
    <w:rsid w:val="0095503A"/>
    <w:rsid w:val="0095712D"/>
    <w:rsid w:val="00961A34"/>
    <w:rsid w:val="00965712"/>
    <w:rsid w:val="00966727"/>
    <w:rsid w:val="00966C92"/>
    <w:rsid w:val="009712AB"/>
    <w:rsid w:val="0097201B"/>
    <w:rsid w:val="00973602"/>
    <w:rsid w:val="0097403D"/>
    <w:rsid w:val="00977069"/>
    <w:rsid w:val="009810E0"/>
    <w:rsid w:val="009831B7"/>
    <w:rsid w:val="009865E4"/>
    <w:rsid w:val="009914C5"/>
    <w:rsid w:val="009917FD"/>
    <w:rsid w:val="009A3226"/>
    <w:rsid w:val="009A536C"/>
    <w:rsid w:val="009B18BE"/>
    <w:rsid w:val="009C2958"/>
    <w:rsid w:val="009C311F"/>
    <w:rsid w:val="009C7505"/>
    <w:rsid w:val="009D7046"/>
    <w:rsid w:val="009E128E"/>
    <w:rsid w:val="009E7C94"/>
    <w:rsid w:val="009F1A78"/>
    <w:rsid w:val="009F4EF6"/>
    <w:rsid w:val="00A1007C"/>
    <w:rsid w:val="00A20C98"/>
    <w:rsid w:val="00A2248B"/>
    <w:rsid w:val="00A320BC"/>
    <w:rsid w:val="00A3491F"/>
    <w:rsid w:val="00A35667"/>
    <w:rsid w:val="00A408B7"/>
    <w:rsid w:val="00A434C3"/>
    <w:rsid w:val="00A44BF4"/>
    <w:rsid w:val="00A46CAE"/>
    <w:rsid w:val="00A47A20"/>
    <w:rsid w:val="00A51670"/>
    <w:rsid w:val="00A52B92"/>
    <w:rsid w:val="00A5534B"/>
    <w:rsid w:val="00A609F4"/>
    <w:rsid w:val="00A71B78"/>
    <w:rsid w:val="00A7779E"/>
    <w:rsid w:val="00A77856"/>
    <w:rsid w:val="00A77C3F"/>
    <w:rsid w:val="00A90D60"/>
    <w:rsid w:val="00A96B0C"/>
    <w:rsid w:val="00A97B4E"/>
    <w:rsid w:val="00AA14EE"/>
    <w:rsid w:val="00AA5E6D"/>
    <w:rsid w:val="00AB1C1A"/>
    <w:rsid w:val="00AB4757"/>
    <w:rsid w:val="00AB64C4"/>
    <w:rsid w:val="00AC1666"/>
    <w:rsid w:val="00AC23B6"/>
    <w:rsid w:val="00AC40E1"/>
    <w:rsid w:val="00AC718F"/>
    <w:rsid w:val="00AC7C7E"/>
    <w:rsid w:val="00AD031B"/>
    <w:rsid w:val="00AD45C2"/>
    <w:rsid w:val="00AE022B"/>
    <w:rsid w:val="00AE02AC"/>
    <w:rsid w:val="00AF0101"/>
    <w:rsid w:val="00AF6D99"/>
    <w:rsid w:val="00B0412C"/>
    <w:rsid w:val="00B071B0"/>
    <w:rsid w:val="00B1734F"/>
    <w:rsid w:val="00B176ED"/>
    <w:rsid w:val="00B22336"/>
    <w:rsid w:val="00B229FF"/>
    <w:rsid w:val="00B328A7"/>
    <w:rsid w:val="00B32B60"/>
    <w:rsid w:val="00B35423"/>
    <w:rsid w:val="00B46193"/>
    <w:rsid w:val="00B50B3D"/>
    <w:rsid w:val="00B53564"/>
    <w:rsid w:val="00B54BE0"/>
    <w:rsid w:val="00B56E29"/>
    <w:rsid w:val="00B600BE"/>
    <w:rsid w:val="00B60CB6"/>
    <w:rsid w:val="00B7128C"/>
    <w:rsid w:val="00B7357D"/>
    <w:rsid w:val="00B73722"/>
    <w:rsid w:val="00B811B2"/>
    <w:rsid w:val="00B82CCA"/>
    <w:rsid w:val="00B836D2"/>
    <w:rsid w:val="00B8513E"/>
    <w:rsid w:val="00B92ABC"/>
    <w:rsid w:val="00B97E2B"/>
    <w:rsid w:val="00BA7E94"/>
    <w:rsid w:val="00BB6C4D"/>
    <w:rsid w:val="00BC10A0"/>
    <w:rsid w:val="00BC2433"/>
    <w:rsid w:val="00BD2D0C"/>
    <w:rsid w:val="00BE48A3"/>
    <w:rsid w:val="00BE7935"/>
    <w:rsid w:val="00BF7A5C"/>
    <w:rsid w:val="00C0015D"/>
    <w:rsid w:val="00C0492E"/>
    <w:rsid w:val="00C07481"/>
    <w:rsid w:val="00C11A1F"/>
    <w:rsid w:val="00C13091"/>
    <w:rsid w:val="00C13AA2"/>
    <w:rsid w:val="00C2349F"/>
    <w:rsid w:val="00C241B3"/>
    <w:rsid w:val="00C24268"/>
    <w:rsid w:val="00C2463D"/>
    <w:rsid w:val="00C2688E"/>
    <w:rsid w:val="00C3290A"/>
    <w:rsid w:val="00C3632D"/>
    <w:rsid w:val="00C47115"/>
    <w:rsid w:val="00C4717B"/>
    <w:rsid w:val="00C57A5F"/>
    <w:rsid w:val="00C64445"/>
    <w:rsid w:val="00C65ABA"/>
    <w:rsid w:val="00C7211F"/>
    <w:rsid w:val="00C73BBC"/>
    <w:rsid w:val="00C753CF"/>
    <w:rsid w:val="00C7752B"/>
    <w:rsid w:val="00C80822"/>
    <w:rsid w:val="00C81A3D"/>
    <w:rsid w:val="00C837EC"/>
    <w:rsid w:val="00C92B76"/>
    <w:rsid w:val="00C93682"/>
    <w:rsid w:val="00C96E7A"/>
    <w:rsid w:val="00CB530C"/>
    <w:rsid w:val="00CB6454"/>
    <w:rsid w:val="00CC0D92"/>
    <w:rsid w:val="00CC4DD1"/>
    <w:rsid w:val="00CC6470"/>
    <w:rsid w:val="00CC677A"/>
    <w:rsid w:val="00CD0EC0"/>
    <w:rsid w:val="00CD3231"/>
    <w:rsid w:val="00CD39F7"/>
    <w:rsid w:val="00CE03DE"/>
    <w:rsid w:val="00CE0BE0"/>
    <w:rsid w:val="00CE140F"/>
    <w:rsid w:val="00CE2B1E"/>
    <w:rsid w:val="00CE7FB1"/>
    <w:rsid w:val="00CF07C8"/>
    <w:rsid w:val="00CF0E4D"/>
    <w:rsid w:val="00CF17D5"/>
    <w:rsid w:val="00CF4F0D"/>
    <w:rsid w:val="00CF5036"/>
    <w:rsid w:val="00CF52C4"/>
    <w:rsid w:val="00D00371"/>
    <w:rsid w:val="00D01F97"/>
    <w:rsid w:val="00D05167"/>
    <w:rsid w:val="00D0757B"/>
    <w:rsid w:val="00D17451"/>
    <w:rsid w:val="00D17C5C"/>
    <w:rsid w:val="00D22612"/>
    <w:rsid w:val="00D23020"/>
    <w:rsid w:val="00D24824"/>
    <w:rsid w:val="00D25DD3"/>
    <w:rsid w:val="00D27134"/>
    <w:rsid w:val="00D34405"/>
    <w:rsid w:val="00D3481C"/>
    <w:rsid w:val="00D41577"/>
    <w:rsid w:val="00D41637"/>
    <w:rsid w:val="00D43862"/>
    <w:rsid w:val="00D518DC"/>
    <w:rsid w:val="00D54337"/>
    <w:rsid w:val="00D63EC0"/>
    <w:rsid w:val="00D7091E"/>
    <w:rsid w:val="00D76DA2"/>
    <w:rsid w:val="00D83967"/>
    <w:rsid w:val="00D85494"/>
    <w:rsid w:val="00D93325"/>
    <w:rsid w:val="00D93B52"/>
    <w:rsid w:val="00DA046D"/>
    <w:rsid w:val="00DA16E4"/>
    <w:rsid w:val="00DA256E"/>
    <w:rsid w:val="00DA3192"/>
    <w:rsid w:val="00DA4DA5"/>
    <w:rsid w:val="00DA6C85"/>
    <w:rsid w:val="00DA6E6C"/>
    <w:rsid w:val="00DB1687"/>
    <w:rsid w:val="00DB277D"/>
    <w:rsid w:val="00DC1FAA"/>
    <w:rsid w:val="00DC2C88"/>
    <w:rsid w:val="00DC4185"/>
    <w:rsid w:val="00DC708F"/>
    <w:rsid w:val="00DD0C97"/>
    <w:rsid w:val="00DD0E5F"/>
    <w:rsid w:val="00DD47EC"/>
    <w:rsid w:val="00DD7384"/>
    <w:rsid w:val="00DE2ACC"/>
    <w:rsid w:val="00DE3671"/>
    <w:rsid w:val="00DF338C"/>
    <w:rsid w:val="00DF37E8"/>
    <w:rsid w:val="00DF52A2"/>
    <w:rsid w:val="00DF61F8"/>
    <w:rsid w:val="00E07062"/>
    <w:rsid w:val="00E15625"/>
    <w:rsid w:val="00E17170"/>
    <w:rsid w:val="00E17806"/>
    <w:rsid w:val="00E20495"/>
    <w:rsid w:val="00E23278"/>
    <w:rsid w:val="00E303A4"/>
    <w:rsid w:val="00E3131F"/>
    <w:rsid w:val="00E313A6"/>
    <w:rsid w:val="00E31C59"/>
    <w:rsid w:val="00E41516"/>
    <w:rsid w:val="00E421E6"/>
    <w:rsid w:val="00E44AD7"/>
    <w:rsid w:val="00E46C46"/>
    <w:rsid w:val="00E51F4A"/>
    <w:rsid w:val="00E527D6"/>
    <w:rsid w:val="00E55B03"/>
    <w:rsid w:val="00E561F5"/>
    <w:rsid w:val="00E56DC5"/>
    <w:rsid w:val="00E64BC0"/>
    <w:rsid w:val="00E677D4"/>
    <w:rsid w:val="00E70A2E"/>
    <w:rsid w:val="00E725C3"/>
    <w:rsid w:val="00E754F7"/>
    <w:rsid w:val="00E75E2A"/>
    <w:rsid w:val="00E84883"/>
    <w:rsid w:val="00E902F2"/>
    <w:rsid w:val="00E904BB"/>
    <w:rsid w:val="00E907CA"/>
    <w:rsid w:val="00E91B37"/>
    <w:rsid w:val="00E9422A"/>
    <w:rsid w:val="00EA48BC"/>
    <w:rsid w:val="00EA7119"/>
    <w:rsid w:val="00EA75EA"/>
    <w:rsid w:val="00EB262D"/>
    <w:rsid w:val="00EB3F80"/>
    <w:rsid w:val="00EB4B2D"/>
    <w:rsid w:val="00EB62A8"/>
    <w:rsid w:val="00EC39DF"/>
    <w:rsid w:val="00EC47C0"/>
    <w:rsid w:val="00EC6496"/>
    <w:rsid w:val="00ED24C5"/>
    <w:rsid w:val="00EE198C"/>
    <w:rsid w:val="00EE33C1"/>
    <w:rsid w:val="00EE45F8"/>
    <w:rsid w:val="00EF0766"/>
    <w:rsid w:val="00EF2ACC"/>
    <w:rsid w:val="00F0177D"/>
    <w:rsid w:val="00F037C6"/>
    <w:rsid w:val="00F03A7F"/>
    <w:rsid w:val="00F0535B"/>
    <w:rsid w:val="00F06BBF"/>
    <w:rsid w:val="00F13934"/>
    <w:rsid w:val="00F15A8B"/>
    <w:rsid w:val="00F172A5"/>
    <w:rsid w:val="00F22E61"/>
    <w:rsid w:val="00F23214"/>
    <w:rsid w:val="00F2758A"/>
    <w:rsid w:val="00F30A77"/>
    <w:rsid w:val="00F31F6A"/>
    <w:rsid w:val="00F3338A"/>
    <w:rsid w:val="00F36EF7"/>
    <w:rsid w:val="00F37757"/>
    <w:rsid w:val="00F40EE9"/>
    <w:rsid w:val="00F42D5F"/>
    <w:rsid w:val="00F47C9E"/>
    <w:rsid w:val="00F47CA2"/>
    <w:rsid w:val="00F47D9C"/>
    <w:rsid w:val="00F50BF6"/>
    <w:rsid w:val="00F53DC3"/>
    <w:rsid w:val="00F5481B"/>
    <w:rsid w:val="00F55F85"/>
    <w:rsid w:val="00F6002D"/>
    <w:rsid w:val="00F61395"/>
    <w:rsid w:val="00F6171D"/>
    <w:rsid w:val="00F64A82"/>
    <w:rsid w:val="00F64C47"/>
    <w:rsid w:val="00F72E32"/>
    <w:rsid w:val="00F738D5"/>
    <w:rsid w:val="00F75C2B"/>
    <w:rsid w:val="00F84D63"/>
    <w:rsid w:val="00F904AA"/>
    <w:rsid w:val="00F90BA0"/>
    <w:rsid w:val="00F94E65"/>
    <w:rsid w:val="00FA4D69"/>
    <w:rsid w:val="00FB48E5"/>
    <w:rsid w:val="00FC1F6F"/>
    <w:rsid w:val="00FC3929"/>
    <w:rsid w:val="00FC6E18"/>
    <w:rsid w:val="00FD1398"/>
    <w:rsid w:val="00FD358A"/>
    <w:rsid w:val="00FD6262"/>
    <w:rsid w:val="00FD6A1C"/>
    <w:rsid w:val="00FE4F4C"/>
    <w:rsid w:val="00FF0A7E"/>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22E"/>
    <w:pPr>
      <w:suppressAutoHyphens/>
    </w:pPr>
    <w:rPr>
      <w:rFonts w:ascii="Microsoft Sans Serif" w:eastAsia="Calibri" w:hAnsi="Microsoft Sans Serif" w:cs="Calibri"/>
      <w:sz w:val="24"/>
      <w:szCs w:val="24"/>
      <w:lang w:eastAsia="ml-IN" w:bidi="ml-IN"/>
    </w:rPr>
  </w:style>
  <w:style w:type="paragraph" w:styleId="Heading1">
    <w:name w:val="heading 1"/>
    <w:basedOn w:val="Normal"/>
    <w:next w:val="Normal"/>
    <w:qFormat/>
    <w:rsid w:val="00AC23B6"/>
    <w:pPr>
      <w:keepNext/>
      <w:numPr>
        <w:numId w:val="1"/>
      </w:numPr>
      <w:spacing w:before="240" w:after="60"/>
      <w:outlineLvl w:val="0"/>
    </w:pPr>
    <w:rPr>
      <w:rFonts w:ascii="Times New Roman" w:hAnsi="Times New Roman" w:cs="Times New Roman"/>
      <w:b/>
      <w:bCs/>
      <w:kern w:val="1"/>
    </w:rPr>
  </w:style>
  <w:style w:type="paragraph" w:styleId="Heading2">
    <w:name w:val="heading 2"/>
    <w:basedOn w:val="Normal"/>
    <w:next w:val="Normal"/>
    <w:qFormat/>
    <w:rsid w:val="00AC23B6"/>
    <w:pPr>
      <w:keepNext/>
      <w:numPr>
        <w:ilvl w:val="1"/>
        <w:numId w:val="1"/>
      </w:numPr>
      <w:spacing w:before="240" w:after="60"/>
      <w:outlineLvl w:val="1"/>
    </w:pPr>
    <w:rPr>
      <w:rFonts w:ascii="Times New Roman" w:hAnsi="Times New Roman" w:cs="Times New Roman"/>
      <w:b/>
      <w:bCs/>
      <w:iCs/>
    </w:rPr>
  </w:style>
  <w:style w:type="paragraph" w:styleId="Heading3">
    <w:name w:val="heading 3"/>
    <w:basedOn w:val="Normal"/>
    <w:next w:val="Normal"/>
    <w:qFormat/>
    <w:rsid w:val="00AC23B6"/>
    <w:pPr>
      <w:keepNext/>
      <w:numPr>
        <w:ilvl w:val="2"/>
        <w:numId w:val="1"/>
      </w:numPr>
      <w:spacing w:before="240" w:after="60"/>
      <w:ind w:left="720"/>
      <w:outlineLvl w:val="2"/>
    </w:pPr>
    <w:rPr>
      <w:rFonts w:ascii="Times New Roman" w:hAnsi="Times New Roman" w:cs="Times New Roman"/>
      <w:b/>
      <w:bCs/>
    </w:rPr>
  </w:style>
  <w:style w:type="paragraph" w:styleId="Heading4">
    <w:name w:val="heading 4"/>
    <w:basedOn w:val="Normal"/>
    <w:next w:val="Normal"/>
    <w:qFormat/>
    <w:rsid w:val="000F3BBA"/>
    <w:pPr>
      <w:keepNext/>
      <w:numPr>
        <w:ilvl w:val="3"/>
        <w:numId w:val="1"/>
      </w:numPr>
      <w:spacing w:before="240" w:after="60"/>
      <w:outlineLvl w:val="3"/>
    </w:pPr>
    <w:rPr>
      <w:rFonts w:ascii="Times New Roman" w:hAnsi="Times New Roman" w:cs="Times New Roman"/>
      <w:b/>
      <w:iCs/>
    </w:rPr>
  </w:style>
  <w:style w:type="paragraph" w:styleId="Heading5">
    <w:name w:val="heading 5"/>
    <w:basedOn w:val="Normal"/>
    <w:next w:val="Normal"/>
    <w:qFormat/>
    <w:rsid w:val="005771DE"/>
    <w:pPr>
      <w:numPr>
        <w:ilvl w:val="4"/>
        <w:numId w:val="1"/>
      </w:numPr>
      <w:spacing w:before="240" w:after="60"/>
      <w:outlineLvl w:val="4"/>
    </w:pPr>
    <w:rPr>
      <w:rFonts w:ascii="Times New Roman" w:hAnsi="Times New Roman" w:cs="Times New Roman"/>
      <w:b/>
    </w:rPr>
  </w:style>
  <w:style w:type="paragraph" w:styleId="Heading6">
    <w:name w:val="heading 6"/>
    <w:basedOn w:val="Normal"/>
    <w:next w:val="Normal"/>
    <w:qFormat/>
    <w:rsid w:val="00E23278"/>
    <w:pPr>
      <w:numPr>
        <w:ilvl w:val="5"/>
        <w:numId w:val="1"/>
      </w:numPr>
      <w:spacing w:before="240" w:after="60"/>
      <w:outlineLvl w:val="5"/>
    </w:pPr>
    <w:rPr>
      <w:rFonts w:ascii="Times New Roman" w:hAnsi="Times New Roman"/>
      <w:b/>
    </w:rPr>
  </w:style>
  <w:style w:type="paragraph" w:styleId="Heading7">
    <w:name w:val="heading 7"/>
    <w:basedOn w:val="Normal"/>
    <w:next w:val="Normal"/>
    <w:qFormat/>
    <w:rsid w:val="0081122E"/>
    <w:pPr>
      <w:numPr>
        <w:ilvl w:val="6"/>
        <w:numId w:val="1"/>
      </w:numPr>
      <w:spacing w:before="240" w:after="60"/>
      <w:outlineLvl w:val="6"/>
    </w:pPr>
    <w:rPr>
      <w:i/>
      <w:iCs/>
      <w:u w:val="single"/>
    </w:rPr>
  </w:style>
  <w:style w:type="paragraph" w:styleId="Heading8">
    <w:name w:val="heading 8"/>
    <w:basedOn w:val="Normal"/>
    <w:next w:val="Normal"/>
    <w:qFormat/>
    <w:rsid w:val="0081122E"/>
    <w:pPr>
      <w:numPr>
        <w:ilvl w:val="7"/>
        <w:numId w:val="1"/>
      </w:numPr>
      <w:spacing w:before="240" w:after="60"/>
      <w:outlineLvl w:val="7"/>
    </w:pPr>
    <w:rPr>
      <w:rFonts w:ascii="Arial" w:hAnsi="Arial" w:cs="Arial"/>
    </w:rPr>
  </w:style>
  <w:style w:type="paragraph" w:styleId="Heading9">
    <w:name w:val="heading 9"/>
    <w:basedOn w:val="Normal"/>
    <w:next w:val="Normal"/>
    <w:qFormat/>
    <w:rsid w:val="0081122E"/>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81122E"/>
    <w:rPr>
      <w:b/>
      <w:bCs/>
      <w:i w:val="0"/>
    </w:rPr>
  </w:style>
  <w:style w:type="character" w:customStyle="1" w:styleId="WW8Num3z2">
    <w:name w:val="WW8Num3z2"/>
    <w:rsid w:val="0081122E"/>
    <w:rPr>
      <w:b/>
      <w:bCs/>
    </w:rPr>
  </w:style>
  <w:style w:type="character" w:customStyle="1" w:styleId="WW8Num3z3">
    <w:name w:val="WW8Num3z3"/>
    <w:rsid w:val="0081122E"/>
    <w:rPr>
      <w:b/>
      <w:bCs/>
      <w:i w:val="0"/>
      <w:iCs w:val="0"/>
      <w:sz w:val="24"/>
      <w:szCs w:val="24"/>
    </w:rPr>
  </w:style>
  <w:style w:type="character" w:customStyle="1" w:styleId="WW8Num3z4">
    <w:name w:val="WW8Num3z4"/>
    <w:rsid w:val="0081122E"/>
    <w:rPr>
      <w:b/>
      <w:i w:val="0"/>
    </w:rPr>
  </w:style>
  <w:style w:type="character" w:customStyle="1" w:styleId="WW8Num5z0">
    <w:name w:val="WW8Num5z0"/>
    <w:rsid w:val="0081122E"/>
    <w:rPr>
      <w:rFonts w:ascii="Antique Olive" w:hAnsi="Antique Olive"/>
    </w:rPr>
  </w:style>
  <w:style w:type="character" w:customStyle="1" w:styleId="WW8Num5z7">
    <w:name w:val="WW8Num5z7"/>
    <w:rsid w:val="0081122E"/>
    <w:rPr>
      <w:rFonts w:ascii="Wingdings" w:hAnsi="Wingdings"/>
    </w:rPr>
  </w:style>
  <w:style w:type="character" w:customStyle="1" w:styleId="WW8Num12z0">
    <w:name w:val="WW8Num12z0"/>
    <w:rsid w:val="0081122E"/>
    <w:rPr>
      <w:b/>
      <w:i/>
      <w:sz w:val="24"/>
      <w:szCs w:val="24"/>
    </w:rPr>
  </w:style>
  <w:style w:type="character" w:customStyle="1" w:styleId="WW8Num13z0">
    <w:name w:val="WW8Num13z0"/>
    <w:rsid w:val="0081122E"/>
    <w:rPr>
      <w:rFonts w:ascii="Symbol" w:hAnsi="Symbol"/>
    </w:rPr>
  </w:style>
  <w:style w:type="character" w:customStyle="1" w:styleId="WW8Num13z2">
    <w:name w:val="WW8Num13z2"/>
    <w:rsid w:val="0081122E"/>
    <w:rPr>
      <w:rFonts w:ascii="Wingdings" w:hAnsi="Wingdings"/>
    </w:rPr>
  </w:style>
  <w:style w:type="character" w:customStyle="1" w:styleId="WW8Num13z4">
    <w:name w:val="WW8Num13z4"/>
    <w:rsid w:val="0081122E"/>
    <w:rPr>
      <w:rFonts w:ascii="Courier New" w:hAnsi="Courier New" w:cs="Courier New"/>
    </w:rPr>
  </w:style>
  <w:style w:type="character" w:customStyle="1" w:styleId="WW8Num19z0">
    <w:name w:val="WW8Num19z0"/>
    <w:rsid w:val="0081122E"/>
    <w:rPr>
      <w:rFonts w:ascii="Times New Roman" w:hAnsi="Times New Roman" w:cs="Times New Roman"/>
    </w:rPr>
  </w:style>
  <w:style w:type="character" w:customStyle="1" w:styleId="WW8Num20z1">
    <w:name w:val="WW8Num20z1"/>
    <w:rsid w:val="0081122E"/>
    <w:rPr>
      <w:rFonts w:ascii="Symbol" w:hAnsi="Symbol"/>
    </w:rPr>
  </w:style>
  <w:style w:type="character" w:customStyle="1" w:styleId="WW8Num24z0">
    <w:name w:val="WW8Num24z0"/>
    <w:rsid w:val="0081122E"/>
    <w:rPr>
      <w:rFonts w:ascii="Symbol" w:hAnsi="Symbol"/>
    </w:rPr>
  </w:style>
  <w:style w:type="character" w:customStyle="1" w:styleId="WW8Num24z1">
    <w:name w:val="WW8Num24z1"/>
    <w:rsid w:val="0081122E"/>
    <w:rPr>
      <w:rFonts w:ascii="Courier New" w:hAnsi="Courier New" w:cs="Courier New"/>
    </w:rPr>
  </w:style>
  <w:style w:type="character" w:customStyle="1" w:styleId="WW8Num24z2">
    <w:name w:val="WW8Num24z2"/>
    <w:rsid w:val="0081122E"/>
    <w:rPr>
      <w:rFonts w:ascii="Wingdings" w:hAnsi="Wingdings"/>
    </w:rPr>
  </w:style>
  <w:style w:type="character" w:customStyle="1" w:styleId="WW8Num26z0">
    <w:name w:val="WW8Num26z0"/>
    <w:rsid w:val="0081122E"/>
    <w:rPr>
      <w:rFonts w:ascii="Symbol" w:hAnsi="Symbol"/>
    </w:rPr>
  </w:style>
  <w:style w:type="character" w:customStyle="1" w:styleId="WW8Num26z1">
    <w:name w:val="WW8Num26z1"/>
    <w:rsid w:val="0081122E"/>
    <w:rPr>
      <w:rFonts w:ascii="Wingdings" w:hAnsi="Wingdings"/>
    </w:rPr>
  </w:style>
  <w:style w:type="character" w:customStyle="1" w:styleId="WW8Num27z0">
    <w:name w:val="WW8Num27z0"/>
    <w:rsid w:val="0081122E"/>
    <w:rPr>
      <w:rFonts w:ascii="Courier New" w:hAnsi="Courier New"/>
      <w:color w:val="auto"/>
    </w:rPr>
  </w:style>
  <w:style w:type="character" w:customStyle="1" w:styleId="WW8Num27z1">
    <w:name w:val="WW8Num27z1"/>
    <w:rsid w:val="0081122E"/>
    <w:rPr>
      <w:rFonts w:ascii="Symbol" w:hAnsi="Symbol"/>
      <w:color w:val="auto"/>
    </w:rPr>
  </w:style>
  <w:style w:type="character" w:customStyle="1" w:styleId="WW8Num27z2">
    <w:name w:val="WW8Num27z2"/>
    <w:rsid w:val="0081122E"/>
    <w:rPr>
      <w:rFonts w:ascii="Wingdings" w:hAnsi="Wingdings"/>
    </w:rPr>
  </w:style>
  <w:style w:type="character" w:customStyle="1" w:styleId="WW8Num27z3">
    <w:name w:val="WW8Num27z3"/>
    <w:rsid w:val="0081122E"/>
    <w:rPr>
      <w:rFonts w:ascii="Symbol" w:hAnsi="Symbol"/>
    </w:rPr>
  </w:style>
  <w:style w:type="character" w:customStyle="1" w:styleId="WW8Num27z4">
    <w:name w:val="WW8Num27z4"/>
    <w:rsid w:val="0081122E"/>
    <w:rPr>
      <w:rFonts w:ascii="Courier New" w:hAnsi="Courier New" w:cs="Times"/>
    </w:rPr>
  </w:style>
  <w:style w:type="character" w:customStyle="1" w:styleId="WW8Num29z2">
    <w:name w:val="WW8Num29z2"/>
    <w:rsid w:val="0081122E"/>
    <w:rPr>
      <w:rFonts w:ascii="Wingdings" w:hAnsi="Wingdings"/>
    </w:rPr>
  </w:style>
  <w:style w:type="character" w:customStyle="1" w:styleId="WW8Num33z0">
    <w:name w:val="WW8Num33z0"/>
    <w:rsid w:val="0081122E"/>
    <w:rPr>
      <w:rFonts w:ascii="Symbol" w:hAnsi="Symbol"/>
    </w:rPr>
  </w:style>
  <w:style w:type="character" w:customStyle="1" w:styleId="WW8Num33z1">
    <w:name w:val="WW8Num33z1"/>
    <w:rsid w:val="0081122E"/>
    <w:rPr>
      <w:rFonts w:ascii="Courier New" w:hAnsi="Courier New" w:cs="Courier New"/>
    </w:rPr>
  </w:style>
  <w:style w:type="character" w:customStyle="1" w:styleId="WW8Num33z2">
    <w:name w:val="WW8Num33z2"/>
    <w:rsid w:val="0081122E"/>
    <w:rPr>
      <w:rFonts w:ascii="Wingdings" w:hAnsi="Wingdings"/>
    </w:rPr>
  </w:style>
  <w:style w:type="character" w:customStyle="1" w:styleId="WW8Num34z0">
    <w:name w:val="WW8Num34z0"/>
    <w:rsid w:val="0081122E"/>
    <w:rPr>
      <w:rFonts w:ascii="Symbol" w:hAnsi="Symbol"/>
    </w:rPr>
  </w:style>
  <w:style w:type="character" w:customStyle="1" w:styleId="WW8Num34z1">
    <w:name w:val="WW8Num34z1"/>
    <w:rsid w:val="0081122E"/>
    <w:rPr>
      <w:rFonts w:ascii="Courier New" w:hAnsi="Courier New" w:cs="Courier New"/>
    </w:rPr>
  </w:style>
  <w:style w:type="character" w:customStyle="1" w:styleId="WW8Num34z2">
    <w:name w:val="WW8Num34z2"/>
    <w:rsid w:val="0081122E"/>
    <w:rPr>
      <w:rFonts w:ascii="Wingdings" w:hAnsi="Wingdings"/>
    </w:rPr>
  </w:style>
  <w:style w:type="character" w:customStyle="1" w:styleId="WW8Num40z1">
    <w:name w:val="WW8Num40z1"/>
    <w:rsid w:val="0081122E"/>
    <w:rPr>
      <w:rFonts w:ascii="Calibri" w:hAnsi="Calibri"/>
      <w:b/>
      <w:bCs/>
      <w:i w:val="0"/>
      <w:iCs w:val="0"/>
      <w:caps w:val="0"/>
      <w:smallCaps w:val="0"/>
      <w:strike w:val="0"/>
      <w:dstrike w:val="0"/>
      <w:color w:val="auto"/>
      <w:spacing w:val="0"/>
      <w:w w:val="100"/>
      <w:kern w:val="1"/>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sid w:val="0081122E"/>
    <w:rPr>
      <w:b/>
      <w:bCs/>
    </w:rPr>
  </w:style>
  <w:style w:type="character" w:customStyle="1" w:styleId="WW8Num40z3">
    <w:name w:val="WW8Num40z3"/>
    <w:rsid w:val="0081122E"/>
    <w:rPr>
      <w:b/>
      <w:bCs/>
      <w:i w:val="0"/>
      <w:iCs w:val="0"/>
      <w:sz w:val="24"/>
      <w:szCs w:val="24"/>
    </w:rPr>
  </w:style>
  <w:style w:type="character" w:customStyle="1" w:styleId="WW8Num40z4">
    <w:name w:val="WW8Num40z4"/>
    <w:rsid w:val="0081122E"/>
    <w:rPr>
      <w:b/>
      <w:i w:val="0"/>
    </w:rPr>
  </w:style>
  <w:style w:type="character" w:customStyle="1" w:styleId="WW8Num41z4">
    <w:name w:val="WW8Num41z4"/>
    <w:rsid w:val="0081122E"/>
    <w:rPr>
      <w:b/>
      <w:i w:val="0"/>
      <w:sz w:val="20"/>
    </w:rPr>
  </w:style>
  <w:style w:type="character" w:customStyle="1" w:styleId="WW8Num41z5">
    <w:name w:val="WW8Num41z5"/>
    <w:rsid w:val="0081122E"/>
    <w:rPr>
      <w:b w:val="0"/>
      <w:i/>
      <w:sz w:val="20"/>
    </w:rPr>
  </w:style>
  <w:style w:type="character" w:customStyle="1" w:styleId="WW8Num41z6">
    <w:name w:val="WW8Num41z6"/>
    <w:rsid w:val="0081122E"/>
    <w:rPr>
      <w:rFonts w:ascii="Times New Roman" w:hAnsi="Times New Roman"/>
      <w:b w:val="0"/>
      <w:i w:val="0"/>
      <w:sz w:val="20"/>
      <w:szCs w:val="24"/>
    </w:rPr>
  </w:style>
  <w:style w:type="character" w:customStyle="1" w:styleId="WW8Num42z0">
    <w:name w:val="WW8Num42z0"/>
    <w:rsid w:val="0081122E"/>
    <w:rPr>
      <w:rFonts w:ascii="Symbol" w:hAnsi="Symbol"/>
    </w:rPr>
  </w:style>
  <w:style w:type="character" w:customStyle="1" w:styleId="WW8Num42z1">
    <w:name w:val="WW8Num42z1"/>
    <w:rsid w:val="0081122E"/>
    <w:rPr>
      <w:rFonts w:ascii="Wingdings" w:hAnsi="Wingdings"/>
    </w:rPr>
  </w:style>
  <w:style w:type="character" w:customStyle="1" w:styleId="WW8Num43z1">
    <w:name w:val="WW8Num43z1"/>
    <w:rsid w:val="0081122E"/>
    <w:rPr>
      <w:rFonts w:ascii="Wingdings" w:hAnsi="Wingdings"/>
    </w:rPr>
  </w:style>
  <w:style w:type="character" w:customStyle="1" w:styleId="WW8Num51z4">
    <w:name w:val="WW8Num51z4"/>
    <w:rsid w:val="0081122E"/>
    <w:rPr>
      <w:b/>
      <w:i w:val="0"/>
      <w:sz w:val="20"/>
    </w:rPr>
  </w:style>
  <w:style w:type="character" w:customStyle="1" w:styleId="WW8Num51z5">
    <w:name w:val="WW8Num51z5"/>
    <w:rsid w:val="0081122E"/>
    <w:rPr>
      <w:b w:val="0"/>
      <w:i/>
      <w:sz w:val="20"/>
    </w:rPr>
  </w:style>
  <w:style w:type="character" w:customStyle="1" w:styleId="WW8Num51z6">
    <w:name w:val="WW8Num51z6"/>
    <w:rsid w:val="0081122E"/>
    <w:rPr>
      <w:rFonts w:ascii="Times New Roman" w:hAnsi="Times New Roman"/>
      <w:b w:val="0"/>
      <w:i w:val="0"/>
      <w:sz w:val="20"/>
      <w:szCs w:val="24"/>
    </w:rPr>
  </w:style>
  <w:style w:type="character" w:customStyle="1" w:styleId="WW8Num58z0">
    <w:name w:val="WW8Num58z0"/>
    <w:rsid w:val="0081122E"/>
    <w:rPr>
      <w:rFonts w:ascii="Symbol" w:hAnsi="Symbol"/>
    </w:rPr>
  </w:style>
  <w:style w:type="character" w:customStyle="1" w:styleId="WW8Num58z1">
    <w:name w:val="WW8Num58z1"/>
    <w:rsid w:val="0081122E"/>
    <w:rPr>
      <w:rFonts w:ascii="Courier New" w:hAnsi="Courier New" w:cs="Courier New"/>
    </w:rPr>
  </w:style>
  <w:style w:type="character" w:customStyle="1" w:styleId="WW8Num58z2">
    <w:name w:val="WW8Num58z2"/>
    <w:rsid w:val="0081122E"/>
    <w:rPr>
      <w:rFonts w:ascii="Wingdings" w:hAnsi="Wingdings"/>
    </w:rPr>
  </w:style>
  <w:style w:type="character" w:customStyle="1" w:styleId="Heading3Char">
    <w:name w:val="Heading 3 Char"/>
    <w:rsid w:val="0081122E"/>
    <w:rPr>
      <w:rFonts w:ascii="Times New Roman" w:hAnsi="Times New Roman"/>
      <w:b/>
      <w:bCs/>
      <w:sz w:val="24"/>
      <w:szCs w:val="24"/>
    </w:rPr>
  </w:style>
  <w:style w:type="character" w:customStyle="1" w:styleId="Heading4Char">
    <w:name w:val="Heading 4 Char"/>
    <w:rsid w:val="0081122E"/>
    <w:rPr>
      <w:rFonts w:ascii="Times New Roman" w:hAnsi="Times New Roman"/>
      <w:i/>
      <w:iCs/>
      <w:sz w:val="24"/>
      <w:szCs w:val="24"/>
    </w:rPr>
  </w:style>
  <w:style w:type="character" w:customStyle="1" w:styleId="Heading5Char">
    <w:name w:val="Heading 5 Char"/>
    <w:rsid w:val="0081122E"/>
    <w:rPr>
      <w:rFonts w:ascii="Times New Roman" w:hAnsi="Times New Roman"/>
      <w:sz w:val="24"/>
      <w:szCs w:val="24"/>
    </w:rPr>
  </w:style>
  <w:style w:type="character" w:customStyle="1" w:styleId="Heading6Char">
    <w:name w:val="Heading 6 Char"/>
    <w:rsid w:val="0081122E"/>
    <w:rPr>
      <w:rFonts w:ascii="Times New Roman" w:hAnsi="Times New Roman"/>
      <w:sz w:val="24"/>
      <w:szCs w:val="24"/>
      <w:u w:val="single"/>
    </w:rPr>
  </w:style>
  <w:style w:type="character" w:customStyle="1" w:styleId="Heading7Char">
    <w:name w:val="Heading 7 Char"/>
    <w:rsid w:val="0081122E"/>
    <w:rPr>
      <w:rFonts w:ascii="Times New Roman" w:hAnsi="Times New Roman"/>
      <w:i/>
      <w:iCs/>
      <w:sz w:val="24"/>
      <w:szCs w:val="24"/>
      <w:u w:val="single"/>
    </w:rPr>
  </w:style>
  <w:style w:type="character" w:customStyle="1" w:styleId="Heading8Char">
    <w:name w:val="Heading 8 Char"/>
    <w:rsid w:val="0081122E"/>
    <w:rPr>
      <w:rFonts w:ascii="Arial" w:hAnsi="Arial" w:cs="Arial"/>
      <w:sz w:val="24"/>
      <w:szCs w:val="24"/>
    </w:rPr>
  </w:style>
  <w:style w:type="character" w:customStyle="1" w:styleId="Heading9Char">
    <w:name w:val="Heading 9 Char"/>
    <w:rsid w:val="0081122E"/>
    <w:rPr>
      <w:rFonts w:ascii="Arial" w:hAnsi="Arial" w:cs="Arial"/>
      <w:i/>
      <w:iCs/>
      <w:sz w:val="24"/>
      <w:szCs w:val="24"/>
    </w:rPr>
  </w:style>
  <w:style w:type="character" w:customStyle="1" w:styleId="BodyTextChar">
    <w:name w:val="Body Text Char"/>
    <w:rsid w:val="0081122E"/>
    <w:rPr>
      <w:rFonts w:ascii="Times New Roman" w:hAnsi="Times New Roman" w:cs="Times New Roman"/>
      <w:sz w:val="24"/>
      <w:szCs w:val="24"/>
    </w:rPr>
  </w:style>
  <w:style w:type="character" w:customStyle="1" w:styleId="HeaderChar">
    <w:name w:val="Header Char"/>
    <w:rsid w:val="0081122E"/>
    <w:rPr>
      <w:rFonts w:ascii="Times New Roman" w:hAnsi="Times New Roman" w:cs="Times New Roman"/>
      <w:sz w:val="24"/>
      <w:szCs w:val="24"/>
    </w:rPr>
  </w:style>
  <w:style w:type="character" w:customStyle="1" w:styleId="BodyText2Char">
    <w:name w:val="Body Text 2 Char"/>
    <w:rsid w:val="0081122E"/>
    <w:rPr>
      <w:rFonts w:ascii="Times New Roman" w:hAnsi="Times New Roman" w:cs="Times New Roman"/>
      <w:sz w:val="24"/>
      <w:szCs w:val="24"/>
    </w:rPr>
  </w:style>
  <w:style w:type="character" w:customStyle="1" w:styleId="BodyTextIndentChar">
    <w:name w:val="Body Text Indent Char"/>
    <w:rsid w:val="0081122E"/>
    <w:rPr>
      <w:rFonts w:ascii="Times New Roman" w:hAnsi="Times New Roman" w:cs="Times New Roman"/>
      <w:sz w:val="24"/>
      <w:szCs w:val="24"/>
    </w:rPr>
  </w:style>
  <w:style w:type="character" w:customStyle="1" w:styleId="BodyTextIndent2Char">
    <w:name w:val="Body Text Indent 2 Char"/>
    <w:rsid w:val="0081122E"/>
    <w:rPr>
      <w:rFonts w:ascii="Times New Roman" w:hAnsi="Times New Roman" w:cs="Times New Roman"/>
      <w:sz w:val="24"/>
      <w:szCs w:val="24"/>
    </w:rPr>
  </w:style>
  <w:style w:type="character" w:styleId="Hyperlink">
    <w:name w:val="Hyperlink"/>
    <w:uiPriority w:val="99"/>
    <w:rsid w:val="0081122E"/>
    <w:rPr>
      <w:rFonts w:ascii="Calibri" w:hAnsi="Calibri" w:cs="Times New Roman"/>
      <w:color w:val="0000FF"/>
      <w:u w:val="single"/>
    </w:rPr>
  </w:style>
  <w:style w:type="character" w:customStyle="1" w:styleId="Definition">
    <w:name w:val="Definition"/>
    <w:rsid w:val="0081122E"/>
    <w:rPr>
      <w:i/>
      <w:iCs/>
    </w:rPr>
  </w:style>
  <w:style w:type="character" w:customStyle="1" w:styleId="CITE">
    <w:name w:val="CITE"/>
    <w:rsid w:val="0081122E"/>
    <w:rPr>
      <w:i/>
      <w:iCs/>
    </w:rPr>
  </w:style>
  <w:style w:type="character" w:customStyle="1" w:styleId="CODE">
    <w:name w:val="CODE"/>
    <w:rsid w:val="0081122E"/>
    <w:rPr>
      <w:rFonts w:ascii="Courier New" w:hAnsi="Courier New" w:cs="Courier New"/>
      <w:sz w:val="20"/>
      <w:szCs w:val="20"/>
    </w:rPr>
  </w:style>
  <w:style w:type="character" w:customStyle="1" w:styleId="Keyboard">
    <w:name w:val="Keyboard"/>
    <w:rsid w:val="0081122E"/>
    <w:rPr>
      <w:rFonts w:ascii="Courier New" w:hAnsi="Courier New" w:cs="Courier New"/>
      <w:b/>
      <w:bCs/>
      <w:sz w:val="20"/>
      <w:szCs w:val="20"/>
    </w:rPr>
  </w:style>
  <w:style w:type="character" w:customStyle="1" w:styleId="Sample">
    <w:name w:val="Sample"/>
    <w:rsid w:val="0081122E"/>
    <w:rPr>
      <w:rFonts w:ascii="Courier New" w:hAnsi="Courier New" w:cs="Courier New"/>
    </w:rPr>
  </w:style>
  <w:style w:type="character" w:customStyle="1" w:styleId="Typewriter">
    <w:name w:val="Typewriter"/>
    <w:rsid w:val="0081122E"/>
    <w:rPr>
      <w:rFonts w:ascii="Courier New" w:hAnsi="Courier New" w:cs="Courier New"/>
      <w:sz w:val="20"/>
      <w:szCs w:val="20"/>
    </w:rPr>
  </w:style>
  <w:style w:type="character" w:customStyle="1" w:styleId="Variable">
    <w:name w:val="Variable"/>
    <w:rsid w:val="0081122E"/>
    <w:rPr>
      <w:i/>
      <w:iCs/>
    </w:rPr>
  </w:style>
  <w:style w:type="character" w:customStyle="1" w:styleId="HTMLMarkup">
    <w:name w:val="HTML Markup"/>
    <w:rsid w:val="0081122E"/>
    <w:rPr>
      <w:vanish/>
      <w:color w:val="FF0000"/>
    </w:rPr>
  </w:style>
  <w:style w:type="character" w:customStyle="1" w:styleId="Comment">
    <w:name w:val="Comment"/>
    <w:rsid w:val="0081122E"/>
    <w:rPr>
      <w:vanish/>
    </w:rPr>
  </w:style>
  <w:style w:type="character" w:customStyle="1" w:styleId="FooterChar">
    <w:name w:val="Footer Char"/>
    <w:uiPriority w:val="99"/>
    <w:rsid w:val="0081122E"/>
    <w:rPr>
      <w:rFonts w:ascii="Times New Roman" w:hAnsi="Times New Roman" w:cs="Times New Roman"/>
      <w:sz w:val="24"/>
      <w:szCs w:val="24"/>
    </w:rPr>
  </w:style>
  <w:style w:type="character" w:styleId="PageNumber">
    <w:name w:val="page number"/>
    <w:rsid w:val="0081122E"/>
    <w:rPr>
      <w:rFonts w:ascii="Times New Roman" w:hAnsi="Times New Roman" w:cs="Times New Roman"/>
    </w:rPr>
  </w:style>
  <w:style w:type="character" w:customStyle="1" w:styleId="HTMLPreformattedChar">
    <w:name w:val="HTML Preformatted Char"/>
    <w:rsid w:val="0081122E"/>
    <w:rPr>
      <w:rFonts w:ascii="Courier New" w:hAnsi="Courier New" w:cs="Courier New"/>
    </w:rPr>
  </w:style>
  <w:style w:type="character" w:styleId="Strong">
    <w:name w:val="Strong"/>
    <w:qFormat/>
    <w:rsid w:val="0081122E"/>
    <w:rPr>
      <w:rFonts w:ascii="Times New Roman" w:hAnsi="Times New Roman" w:cs="Times New Roman"/>
      <w:b/>
      <w:bCs/>
    </w:rPr>
  </w:style>
  <w:style w:type="character" w:styleId="FollowedHyperlink">
    <w:name w:val="FollowedHyperlink"/>
    <w:uiPriority w:val="99"/>
    <w:rsid w:val="0081122E"/>
    <w:rPr>
      <w:rFonts w:ascii="Times New Roman" w:hAnsi="Times New Roman" w:cs="Times New Roman"/>
      <w:color w:val="800080"/>
      <w:u w:val="single"/>
    </w:rPr>
  </w:style>
  <w:style w:type="character" w:customStyle="1" w:styleId="BodyTextIndent3Char">
    <w:name w:val="Body Text Indent 3 Char"/>
    <w:rsid w:val="0081122E"/>
    <w:rPr>
      <w:rFonts w:ascii="Times New Roman" w:hAnsi="Times New Roman" w:cs="Times New Roman"/>
      <w:sz w:val="16"/>
      <w:szCs w:val="16"/>
    </w:rPr>
  </w:style>
  <w:style w:type="character" w:customStyle="1" w:styleId="FootnoteTextChar">
    <w:name w:val="Footnote Text Char"/>
    <w:rsid w:val="0081122E"/>
    <w:rPr>
      <w:rFonts w:ascii="Times New Roman" w:hAnsi="Times New Roman" w:cs="Times New Roman"/>
    </w:rPr>
  </w:style>
  <w:style w:type="character" w:customStyle="1" w:styleId="DocumentMapChar">
    <w:name w:val="Document Map Char"/>
    <w:rsid w:val="0081122E"/>
    <w:rPr>
      <w:rFonts w:ascii="Times New Roman" w:hAnsi="Times New Roman" w:cs="Times New Roman"/>
      <w:sz w:val="2"/>
      <w:szCs w:val="2"/>
    </w:rPr>
  </w:style>
  <w:style w:type="character" w:customStyle="1" w:styleId="cataloguelist-content1">
    <w:name w:val="cataloguelist-content1"/>
    <w:rsid w:val="0081122E"/>
    <w:rPr>
      <w:rFonts w:ascii="Verdana" w:hAnsi="Verdana" w:cs="Verdana"/>
      <w:color w:val="auto"/>
      <w:sz w:val="18"/>
      <w:szCs w:val="18"/>
    </w:rPr>
  </w:style>
  <w:style w:type="character" w:customStyle="1" w:styleId="BodyText3Char">
    <w:name w:val="Body Text 3 Char"/>
    <w:rsid w:val="0081122E"/>
    <w:rPr>
      <w:rFonts w:ascii="Times New Roman" w:hAnsi="Times New Roman" w:cs="Times New Roman"/>
      <w:sz w:val="16"/>
      <w:szCs w:val="16"/>
    </w:rPr>
  </w:style>
  <w:style w:type="character" w:customStyle="1" w:styleId="BodyTextFirstIndentChar">
    <w:name w:val="Body Text First Indent Char"/>
    <w:basedOn w:val="BodyTextChar"/>
    <w:rsid w:val="0081122E"/>
    <w:rPr>
      <w:rFonts w:ascii="Times New Roman" w:hAnsi="Times New Roman" w:cs="Times New Roman"/>
      <w:sz w:val="24"/>
      <w:szCs w:val="24"/>
    </w:rPr>
  </w:style>
  <w:style w:type="character" w:customStyle="1" w:styleId="BodyTextIndentChar1">
    <w:name w:val="Body Text Indent Char1"/>
    <w:rsid w:val="0081122E"/>
    <w:rPr>
      <w:rFonts w:ascii="Times New Roman" w:hAnsi="Times New Roman" w:cs="Times New Roman"/>
      <w:sz w:val="24"/>
      <w:szCs w:val="24"/>
    </w:rPr>
  </w:style>
  <w:style w:type="character" w:customStyle="1" w:styleId="BodyTextIndentChar2">
    <w:name w:val="Body Text Indent Char2"/>
    <w:rsid w:val="0081122E"/>
    <w:rPr>
      <w:rFonts w:ascii="Times New Roman" w:hAnsi="Times New Roman" w:cs="Times New Roman"/>
      <w:sz w:val="24"/>
      <w:szCs w:val="24"/>
    </w:rPr>
  </w:style>
  <w:style w:type="character" w:customStyle="1" w:styleId="BodyTextIndentChar3">
    <w:name w:val="Body Text Indent Char3"/>
    <w:rsid w:val="0081122E"/>
    <w:rPr>
      <w:rFonts w:ascii="Times New Roman" w:hAnsi="Times New Roman" w:cs="Times New Roman"/>
      <w:sz w:val="24"/>
      <w:szCs w:val="24"/>
    </w:rPr>
  </w:style>
  <w:style w:type="character" w:customStyle="1" w:styleId="BodyTextIndentChar4">
    <w:name w:val="Body Text Indent Char4"/>
    <w:rsid w:val="0081122E"/>
    <w:rPr>
      <w:rFonts w:ascii="Times New Roman" w:hAnsi="Times New Roman"/>
      <w:sz w:val="24"/>
      <w:szCs w:val="24"/>
    </w:rPr>
  </w:style>
  <w:style w:type="character" w:customStyle="1" w:styleId="BodyTextFirstIndent2Char">
    <w:name w:val="Body Text First Indent 2 Char"/>
    <w:basedOn w:val="BodyTextIndentChar"/>
    <w:rsid w:val="0081122E"/>
    <w:rPr>
      <w:rFonts w:ascii="Times New Roman" w:hAnsi="Times New Roman" w:cs="Times New Roman"/>
      <w:sz w:val="24"/>
      <w:szCs w:val="24"/>
    </w:rPr>
  </w:style>
  <w:style w:type="character" w:customStyle="1" w:styleId="ClosingChar">
    <w:name w:val="Closing Char"/>
    <w:rsid w:val="0081122E"/>
    <w:rPr>
      <w:rFonts w:ascii="Times New Roman" w:hAnsi="Times New Roman" w:cs="Times New Roman"/>
      <w:sz w:val="24"/>
      <w:szCs w:val="24"/>
    </w:rPr>
  </w:style>
  <w:style w:type="character" w:customStyle="1" w:styleId="CommentTextChar">
    <w:name w:val="Comment Text Char"/>
    <w:rsid w:val="0081122E"/>
    <w:rPr>
      <w:rFonts w:ascii="Times New Roman" w:hAnsi="Times New Roman" w:cs="Times New Roman"/>
    </w:rPr>
  </w:style>
  <w:style w:type="character" w:customStyle="1" w:styleId="DateChar">
    <w:name w:val="Date Char"/>
    <w:rsid w:val="0081122E"/>
    <w:rPr>
      <w:rFonts w:ascii="Times New Roman" w:hAnsi="Times New Roman" w:cs="Times New Roman"/>
      <w:sz w:val="24"/>
      <w:szCs w:val="24"/>
    </w:rPr>
  </w:style>
  <w:style w:type="character" w:customStyle="1" w:styleId="E-mailSignatureChar">
    <w:name w:val="E-mail Signature Char"/>
    <w:rsid w:val="0081122E"/>
    <w:rPr>
      <w:rFonts w:ascii="Times New Roman" w:hAnsi="Times New Roman" w:cs="Times New Roman"/>
      <w:sz w:val="24"/>
      <w:szCs w:val="24"/>
    </w:rPr>
  </w:style>
  <w:style w:type="character" w:customStyle="1" w:styleId="EndnoteTextChar">
    <w:name w:val="Endnote Text Char"/>
    <w:rsid w:val="0081122E"/>
    <w:rPr>
      <w:rFonts w:ascii="Times New Roman" w:hAnsi="Times New Roman" w:cs="Times New Roman"/>
    </w:rPr>
  </w:style>
  <w:style w:type="character" w:customStyle="1" w:styleId="HTMLAddressChar">
    <w:name w:val="HTML Address Char"/>
    <w:rsid w:val="0081122E"/>
    <w:rPr>
      <w:rFonts w:ascii="Times New Roman" w:hAnsi="Times New Roman" w:cs="Times New Roman"/>
      <w:i/>
      <w:iCs/>
      <w:sz w:val="24"/>
      <w:szCs w:val="24"/>
    </w:rPr>
  </w:style>
  <w:style w:type="character" w:customStyle="1" w:styleId="MacroTextChar">
    <w:name w:val="Macro Text Char"/>
    <w:rsid w:val="0081122E"/>
    <w:rPr>
      <w:rFonts w:ascii="Courier New" w:hAnsi="Courier New" w:cs="Courier New"/>
      <w:lang w:val="en-US" w:eastAsia="ar-SA" w:bidi="ar-SA"/>
    </w:rPr>
  </w:style>
  <w:style w:type="character" w:customStyle="1" w:styleId="MessageHeaderChar">
    <w:name w:val="Message Header Char"/>
    <w:rsid w:val="0081122E"/>
    <w:rPr>
      <w:rFonts w:ascii="Cambria" w:hAnsi="Cambria" w:cs="Cambria"/>
      <w:sz w:val="24"/>
      <w:szCs w:val="24"/>
      <w:shd w:val="clear" w:color="auto" w:fill="CCCCCC"/>
    </w:rPr>
  </w:style>
  <w:style w:type="character" w:customStyle="1" w:styleId="NoteHeadingChar">
    <w:name w:val="Note Heading Char"/>
    <w:rsid w:val="0081122E"/>
    <w:rPr>
      <w:rFonts w:ascii="Times New Roman" w:hAnsi="Times New Roman" w:cs="Times New Roman"/>
      <w:sz w:val="24"/>
      <w:szCs w:val="24"/>
    </w:rPr>
  </w:style>
  <w:style w:type="character" w:customStyle="1" w:styleId="PlainTextChar">
    <w:name w:val="Plain Text Char"/>
    <w:rsid w:val="0081122E"/>
    <w:rPr>
      <w:rFonts w:ascii="Courier New" w:hAnsi="Courier New" w:cs="Courier New"/>
    </w:rPr>
  </w:style>
  <w:style w:type="character" w:customStyle="1" w:styleId="SalutationChar">
    <w:name w:val="Salutation Char"/>
    <w:rsid w:val="0081122E"/>
    <w:rPr>
      <w:rFonts w:ascii="Times New Roman" w:hAnsi="Times New Roman" w:cs="Times New Roman"/>
      <w:sz w:val="24"/>
      <w:szCs w:val="24"/>
    </w:rPr>
  </w:style>
  <w:style w:type="character" w:customStyle="1" w:styleId="SignatureChar">
    <w:name w:val="Signature Char"/>
    <w:rsid w:val="0081122E"/>
    <w:rPr>
      <w:rFonts w:ascii="Times New Roman" w:hAnsi="Times New Roman" w:cs="Times New Roman"/>
      <w:sz w:val="24"/>
      <w:szCs w:val="24"/>
    </w:rPr>
  </w:style>
  <w:style w:type="character" w:customStyle="1" w:styleId="SubtitleChar">
    <w:name w:val="Subtitle Char"/>
    <w:rsid w:val="0081122E"/>
    <w:rPr>
      <w:rFonts w:ascii="Cambria" w:hAnsi="Cambria" w:cs="Cambria"/>
      <w:sz w:val="24"/>
      <w:szCs w:val="24"/>
    </w:rPr>
  </w:style>
  <w:style w:type="character" w:customStyle="1" w:styleId="TitleChar">
    <w:name w:val="Title Char"/>
    <w:rsid w:val="0081122E"/>
    <w:rPr>
      <w:rFonts w:ascii="Cambria" w:hAnsi="Cambria" w:cs="Cambria"/>
      <w:b/>
      <w:bCs/>
      <w:kern w:val="1"/>
      <w:sz w:val="32"/>
      <w:szCs w:val="32"/>
    </w:rPr>
  </w:style>
  <w:style w:type="character" w:styleId="CommentReference">
    <w:name w:val="annotation reference"/>
    <w:semiHidden/>
    <w:rsid w:val="0081122E"/>
    <w:rPr>
      <w:rFonts w:ascii="Times New Roman" w:hAnsi="Times New Roman" w:cs="Times New Roman"/>
      <w:sz w:val="16"/>
      <w:szCs w:val="16"/>
    </w:rPr>
  </w:style>
  <w:style w:type="character" w:customStyle="1" w:styleId="CommentSubjectChar">
    <w:name w:val="Comment Subject Char"/>
    <w:rsid w:val="0081122E"/>
    <w:rPr>
      <w:rFonts w:ascii="Times New Roman" w:hAnsi="Times New Roman" w:cs="Times New Roman"/>
      <w:b/>
      <w:bCs/>
    </w:rPr>
  </w:style>
  <w:style w:type="character" w:customStyle="1" w:styleId="BalloonTextChar">
    <w:name w:val="Balloon Text Char"/>
    <w:rsid w:val="0081122E"/>
    <w:rPr>
      <w:rFonts w:ascii="Times New Roman" w:hAnsi="Times New Roman" w:cs="Times New Roman"/>
      <w:sz w:val="2"/>
      <w:szCs w:val="2"/>
    </w:rPr>
  </w:style>
  <w:style w:type="character" w:customStyle="1" w:styleId="reference">
    <w:name w:val="reference"/>
    <w:rsid w:val="0081122E"/>
    <w:rPr>
      <w:rFonts w:ascii="Times New Roman" w:hAnsi="Times New Roman" w:cs="Times New Roman"/>
    </w:rPr>
  </w:style>
  <w:style w:type="character" w:customStyle="1" w:styleId="FootnoteCharacters">
    <w:name w:val="Footnote Characters"/>
    <w:rsid w:val="0081122E"/>
    <w:rPr>
      <w:rFonts w:ascii="Times New Roman" w:hAnsi="Times New Roman" w:cs="Times New Roman"/>
      <w:vertAlign w:val="superscript"/>
    </w:rPr>
  </w:style>
  <w:style w:type="character" w:customStyle="1" w:styleId="q">
    <w:name w:val="q"/>
    <w:rsid w:val="0081122E"/>
    <w:rPr>
      <w:rFonts w:ascii="Times New Roman" w:hAnsi="Times New Roman" w:cs="Times New Roman"/>
    </w:rPr>
  </w:style>
  <w:style w:type="character" w:customStyle="1" w:styleId="medium1">
    <w:name w:val="medium1"/>
    <w:rsid w:val="0081122E"/>
    <w:rPr>
      <w:rFonts w:ascii="Verdana" w:hAnsi="Verdana" w:cs="Verdana"/>
      <w:sz w:val="26"/>
      <w:szCs w:val="26"/>
    </w:rPr>
  </w:style>
  <w:style w:type="character" w:customStyle="1" w:styleId="CaptionChar">
    <w:name w:val="Caption Char"/>
    <w:rsid w:val="0081122E"/>
    <w:rPr>
      <w:rFonts w:ascii="Arial" w:hAnsi="Arial" w:cs="Arial"/>
      <w:b/>
      <w:bCs/>
      <w:lang w:val="en-US"/>
    </w:rPr>
  </w:style>
  <w:style w:type="character" w:styleId="LineNumber">
    <w:name w:val="line number"/>
    <w:basedOn w:val="DefaultParagraphFont"/>
    <w:rsid w:val="0081122E"/>
  </w:style>
  <w:style w:type="character" w:customStyle="1" w:styleId="frontmatterheadingChar">
    <w:name w:val="front matter heading Char"/>
    <w:rsid w:val="0081122E"/>
    <w:rPr>
      <w:rFonts w:ascii="Calibri" w:eastAsia="Calibri" w:hAnsi="Calibri"/>
      <w:b/>
      <w:sz w:val="36"/>
      <w:szCs w:val="36"/>
      <w:lang w:val="en-US" w:eastAsia="ml-IN" w:bidi="ml-IN"/>
    </w:rPr>
  </w:style>
  <w:style w:type="character" w:customStyle="1" w:styleId="StyleBodyText18ptBoldChar">
    <w:name w:val="Style Body Text + 18 pt Bold Char"/>
    <w:rsid w:val="0081122E"/>
    <w:rPr>
      <w:b/>
      <w:bCs/>
      <w:spacing w:val="-5"/>
      <w:sz w:val="36"/>
      <w:szCs w:val="24"/>
      <w:lang w:val="en-US" w:eastAsia="ar-SA" w:bidi="ar-SA"/>
    </w:rPr>
  </w:style>
  <w:style w:type="character" w:customStyle="1" w:styleId="DefinitionChar">
    <w:name w:val="Definition Char"/>
    <w:rsid w:val="0081122E"/>
    <w:rPr>
      <w:sz w:val="24"/>
      <w:lang w:val="en-US" w:eastAsia="ar-SA" w:bidi="ar-SA"/>
    </w:rPr>
  </w:style>
  <w:style w:type="character" w:customStyle="1" w:styleId="StyleListBulletBoldChar">
    <w:name w:val="Style List Bullet + Bold Char"/>
    <w:rsid w:val="0081122E"/>
    <w:rPr>
      <w:b/>
      <w:bCs/>
      <w:sz w:val="24"/>
      <w:szCs w:val="24"/>
      <w:lang w:val="en-US" w:eastAsia="ar-SA" w:bidi="ar-SA"/>
    </w:rPr>
  </w:style>
  <w:style w:type="character" w:customStyle="1" w:styleId="StyleListBulletBold1Char">
    <w:name w:val="Style List Bullet + Bold1 Char"/>
    <w:rsid w:val="0081122E"/>
    <w:rPr>
      <w:b/>
      <w:bCs/>
      <w:sz w:val="24"/>
      <w:szCs w:val="24"/>
      <w:lang w:val="en-US" w:eastAsia="ar-SA" w:bidi="ar-SA"/>
    </w:rPr>
  </w:style>
  <w:style w:type="character" w:customStyle="1" w:styleId="GlossaryLTChar">
    <w:name w:val="Glossary (L T) Char"/>
    <w:rsid w:val="0081122E"/>
    <w:rPr>
      <w:sz w:val="24"/>
      <w:szCs w:val="24"/>
      <w:lang w:val="en-US" w:eastAsia="ar-SA" w:bidi="ar-SA"/>
    </w:rPr>
  </w:style>
  <w:style w:type="character" w:customStyle="1" w:styleId="TableChar">
    <w:name w:val="Table Char"/>
    <w:rsid w:val="0081122E"/>
    <w:rPr>
      <w:rFonts w:ascii="Arial" w:hAnsi="Arial"/>
      <w:lang w:val="en-US" w:eastAsia="ar-SA" w:bidi="ar-SA"/>
    </w:rPr>
  </w:style>
  <w:style w:type="character" w:customStyle="1" w:styleId="FigureCaptionChar">
    <w:name w:val="Figure Caption Char"/>
    <w:rsid w:val="0081122E"/>
    <w:rPr>
      <w:b/>
      <w:sz w:val="24"/>
      <w:szCs w:val="24"/>
      <w:lang w:val="en-US" w:eastAsia="ar-SA" w:bidi="ar-SA"/>
    </w:rPr>
  </w:style>
  <w:style w:type="character" w:customStyle="1" w:styleId="s">
    <w:name w:val="s"/>
    <w:basedOn w:val="DefaultParagraphFont"/>
    <w:rsid w:val="0081122E"/>
  </w:style>
  <w:style w:type="character" w:customStyle="1" w:styleId="s1">
    <w:name w:val="s1"/>
    <w:rsid w:val="0081122E"/>
    <w:rPr>
      <w:rFonts w:ascii="Arial" w:hAnsi="Arial" w:cs="Arial"/>
      <w:color w:val="000000"/>
      <w:sz w:val="19"/>
      <w:szCs w:val="19"/>
      <w:shd w:val="clear" w:color="auto" w:fill="FFFFFF"/>
    </w:rPr>
  </w:style>
  <w:style w:type="character" w:customStyle="1" w:styleId="CourierChar">
    <w:name w:val="Courier Char"/>
    <w:rsid w:val="0081122E"/>
    <w:rPr>
      <w:sz w:val="24"/>
      <w:szCs w:val="24"/>
      <w:lang w:val="en-US" w:eastAsia="ar-SA" w:bidi="ar-SA"/>
    </w:rPr>
  </w:style>
  <w:style w:type="character" w:customStyle="1" w:styleId="Char3">
    <w:name w:val="Char3"/>
    <w:rsid w:val="0081122E"/>
    <w:rPr>
      <w:sz w:val="24"/>
      <w:szCs w:val="24"/>
      <w:lang w:val="en-US" w:eastAsia="ar-SA" w:bidi="ar-SA"/>
    </w:rPr>
  </w:style>
  <w:style w:type="character" w:customStyle="1" w:styleId="Char">
    <w:name w:val="Char"/>
    <w:rsid w:val="0081122E"/>
    <w:rPr>
      <w:rFonts w:ascii="Arial" w:hAnsi="Arial" w:cs="Arial"/>
      <w:sz w:val="22"/>
      <w:szCs w:val="22"/>
      <w:lang w:val="en-US" w:eastAsia="ar-SA" w:bidi="ar-SA"/>
    </w:rPr>
  </w:style>
  <w:style w:type="character" w:customStyle="1" w:styleId="CharChar1">
    <w:name w:val="Char Char1"/>
    <w:rsid w:val="0081122E"/>
    <w:rPr>
      <w:spacing w:val="-5"/>
      <w:sz w:val="24"/>
      <w:szCs w:val="24"/>
      <w:lang w:val="en-US" w:eastAsia="ar-SA" w:bidi="ar-SA"/>
    </w:rPr>
  </w:style>
  <w:style w:type="character" w:customStyle="1" w:styleId="Char5">
    <w:name w:val="Char5"/>
    <w:rsid w:val="0081122E"/>
    <w:rPr>
      <w:rFonts w:ascii="Microsoft Sans Serif" w:eastAsia="Calibri" w:hAnsi="Microsoft Sans Serif"/>
      <w:b/>
      <w:iCs/>
      <w:sz w:val="24"/>
      <w:szCs w:val="24"/>
      <w:lang w:val="en-US" w:eastAsia="ml-IN" w:bidi="ml-IN"/>
    </w:rPr>
  </w:style>
  <w:style w:type="character" w:customStyle="1" w:styleId="Char4">
    <w:name w:val="Char4"/>
    <w:rsid w:val="0081122E"/>
    <w:rPr>
      <w:rFonts w:ascii="Microsoft Sans Serif" w:eastAsia="Calibri" w:hAnsi="Microsoft Sans Serif"/>
      <w:b/>
      <w:bCs/>
      <w:i/>
      <w:iCs/>
      <w:sz w:val="24"/>
      <w:szCs w:val="24"/>
      <w:u w:val="single"/>
      <w:lang w:val="en-US" w:eastAsia="ml-IN" w:bidi="ml-IN"/>
    </w:rPr>
  </w:style>
  <w:style w:type="character" w:customStyle="1" w:styleId="AppendixAChar">
    <w:name w:val="Appendix A Char"/>
    <w:rsid w:val="0081122E"/>
    <w:rPr>
      <w:rFonts w:ascii="Times New Roman Bold" w:hAnsi="Times New Roman Bold"/>
      <w:b/>
      <w:iCs/>
      <w:sz w:val="28"/>
      <w:szCs w:val="24"/>
      <w:lang w:val="en-US" w:eastAsia="ar-SA" w:bidi="ar-SA"/>
    </w:rPr>
  </w:style>
  <w:style w:type="character" w:customStyle="1" w:styleId="AppendixA1Char">
    <w:name w:val="Appendix A.1 Char"/>
    <w:basedOn w:val="AppendixAChar"/>
    <w:rsid w:val="0081122E"/>
    <w:rPr>
      <w:rFonts w:ascii="Times New Roman Bold" w:hAnsi="Times New Roman Bold"/>
      <w:b/>
      <w:iCs/>
      <w:sz w:val="28"/>
      <w:szCs w:val="24"/>
      <w:lang w:val="en-US" w:eastAsia="ar-SA" w:bidi="ar-SA"/>
    </w:rPr>
  </w:style>
  <w:style w:type="character" w:customStyle="1" w:styleId="AppendixLevel3Char">
    <w:name w:val="Appendix Level 3 Char"/>
    <w:basedOn w:val="AppendixA1Char"/>
    <w:rsid w:val="0081122E"/>
    <w:rPr>
      <w:rFonts w:ascii="Times New Roman Bold" w:hAnsi="Times New Roman Bold"/>
      <w:b/>
      <w:iCs/>
      <w:sz w:val="28"/>
      <w:szCs w:val="24"/>
      <w:lang w:val="en-US" w:eastAsia="ar-SA" w:bidi="ar-SA"/>
    </w:rPr>
  </w:style>
  <w:style w:type="character" w:customStyle="1" w:styleId="Char2">
    <w:name w:val="Char2"/>
    <w:rsid w:val="0081122E"/>
    <w:rPr>
      <w:rFonts w:ascii="Arial" w:hAnsi="Arial" w:cs="Arial"/>
      <w:b/>
      <w:lang w:val="en-US" w:eastAsia="ar-SA" w:bidi="ar-SA"/>
    </w:rPr>
  </w:style>
  <w:style w:type="character" w:styleId="Emphasis">
    <w:name w:val="Emphasis"/>
    <w:qFormat/>
    <w:rsid w:val="0081122E"/>
    <w:rPr>
      <w:b/>
      <w:bCs/>
      <w:i w:val="0"/>
      <w:iCs w:val="0"/>
    </w:rPr>
  </w:style>
  <w:style w:type="character" w:customStyle="1" w:styleId="BodyTextChar1">
    <w:name w:val="Body Text Char1"/>
    <w:rsid w:val="0081122E"/>
    <w:rPr>
      <w:sz w:val="24"/>
      <w:szCs w:val="24"/>
      <w:lang w:val="en-US" w:eastAsia="ar-SA" w:bidi="ar-SA"/>
    </w:rPr>
  </w:style>
  <w:style w:type="character" w:customStyle="1" w:styleId="StylefrontmatterheadingTimesNewRoman12ptNotBoldChar">
    <w:name w:val="Style front matter heading + Times New Roman 12 pt Not Bold Char"/>
    <w:rsid w:val="0081122E"/>
    <w:rPr>
      <w:rFonts w:ascii="Calibri" w:eastAsia="Calibri" w:hAnsi="Calibri"/>
      <w:b/>
      <w:sz w:val="32"/>
      <w:szCs w:val="36"/>
      <w:lang w:val="en-US" w:eastAsia="ml-IN" w:bidi="ml-IN"/>
    </w:rPr>
  </w:style>
  <w:style w:type="character" w:customStyle="1" w:styleId="m1">
    <w:name w:val="m1"/>
    <w:rsid w:val="0081122E"/>
    <w:rPr>
      <w:color w:val="0000FF"/>
    </w:rPr>
  </w:style>
  <w:style w:type="character" w:customStyle="1" w:styleId="Heading5newChar">
    <w:name w:val="Heading 5 new Char"/>
    <w:rsid w:val="0081122E"/>
    <w:rPr>
      <w:rFonts w:ascii="Microsoft Sans Serif" w:eastAsia="Calibri" w:hAnsi="Microsoft Sans Serif"/>
      <w:b/>
      <w:sz w:val="24"/>
      <w:szCs w:val="24"/>
      <w:lang w:val="en-US" w:eastAsia="ml-IN" w:bidi="ml-IN"/>
    </w:rPr>
  </w:style>
  <w:style w:type="character" w:customStyle="1" w:styleId="t1">
    <w:name w:val="t1"/>
    <w:rsid w:val="0081122E"/>
    <w:rPr>
      <w:color w:val="990000"/>
    </w:rPr>
  </w:style>
  <w:style w:type="character" w:customStyle="1" w:styleId="b1">
    <w:name w:val="b1"/>
    <w:rsid w:val="0081122E"/>
    <w:rPr>
      <w:rFonts w:ascii="Courier New" w:hAnsi="Courier New" w:cs="Courier New"/>
      <w:b/>
      <w:bCs/>
      <w:strike w:val="0"/>
      <w:dstrike w:val="0"/>
      <w:color w:val="FF0000"/>
      <w:u w:val="none"/>
    </w:rPr>
  </w:style>
  <w:style w:type="paragraph" w:customStyle="1" w:styleId="Heading">
    <w:name w:val="Heading"/>
    <w:basedOn w:val="Normal"/>
    <w:next w:val="BodyText"/>
    <w:rsid w:val="0081122E"/>
    <w:pPr>
      <w:keepNext/>
      <w:spacing w:before="240" w:after="120"/>
    </w:pPr>
    <w:rPr>
      <w:rFonts w:ascii="Arial" w:eastAsia="MS Mincho" w:hAnsi="Arial" w:cs="Tahoma"/>
      <w:sz w:val="28"/>
      <w:szCs w:val="28"/>
    </w:rPr>
  </w:style>
  <w:style w:type="paragraph" w:styleId="BodyText">
    <w:name w:val="Body Text"/>
    <w:basedOn w:val="Normal"/>
    <w:rsid w:val="0081122E"/>
  </w:style>
  <w:style w:type="paragraph" w:styleId="List">
    <w:name w:val="List"/>
    <w:basedOn w:val="Normal"/>
    <w:rsid w:val="0081122E"/>
    <w:pPr>
      <w:widowControl w:val="0"/>
      <w:autoSpaceDE w:val="0"/>
      <w:ind w:left="2160" w:hanging="720"/>
    </w:pPr>
    <w:rPr>
      <w:rFonts w:ascii="CG Times (W1)" w:hAnsi="CG Times (W1)" w:cs="CG Times (W1)"/>
      <w:sz w:val="20"/>
      <w:szCs w:val="20"/>
    </w:rPr>
  </w:style>
  <w:style w:type="paragraph" w:styleId="Caption">
    <w:name w:val="caption"/>
    <w:basedOn w:val="Normal"/>
    <w:next w:val="Normal"/>
    <w:qFormat/>
    <w:rsid w:val="0081122E"/>
    <w:pPr>
      <w:spacing w:before="120" w:after="120"/>
    </w:pPr>
    <w:rPr>
      <w:rFonts w:ascii="Arial" w:hAnsi="Arial" w:cs="Arial"/>
      <w:b/>
      <w:sz w:val="20"/>
      <w:szCs w:val="20"/>
    </w:rPr>
  </w:style>
  <w:style w:type="paragraph" w:customStyle="1" w:styleId="Index">
    <w:name w:val="Index"/>
    <w:basedOn w:val="Normal"/>
    <w:rsid w:val="0081122E"/>
    <w:pPr>
      <w:suppressLineNumbers/>
    </w:pPr>
    <w:rPr>
      <w:rFonts w:cs="Tahoma"/>
    </w:rPr>
  </w:style>
  <w:style w:type="paragraph" w:customStyle="1" w:styleId="frontmatterheading">
    <w:name w:val="front matter heading"/>
    <w:basedOn w:val="Normal"/>
    <w:next w:val="Normal"/>
    <w:rsid w:val="0081122E"/>
    <w:pPr>
      <w:spacing w:after="140" w:line="280" w:lineRule="atLeast"/>
      <w:jc w:val="center"/>
    </w:pPr>
    <w:rPr>
      <w:b/>
      <w:sz w:val="36"/>
      <w:szCs w:val="36"/>
    </w:rPr>
  </w:style>
  <w:style w:type="paragraph" w:customStyle="1" w:styleId="StylefrontmatterheadingLatinArial">
    <w:name w:val="Style front matter heading + (Latin) Arial"/>
    <w:basedOn w:val="frontmatterheading"/>
    <w:rsid w:val="0081122E"/>
    <w:rPr>
      <w:rFonts w:ascii="Calibri" w:hAnsi="Calibri"/>
      <w:bCs/>
    </w:rPr>
  </w:style>
  <w:style w:type="paragraph" w:customStyle="1" w:styleId="StylefrontmatterheadingLatinArial1">
    <w:name w:val="Style front matter heading + (Latin) Arial1"/>
    <w:basedOn w:val="frontmatterheading"/>
    <w:rsid w:val="0081122E"/>
    <w:rPr>
      <w:rFonts w:ascii="Calibri" w:hAnsi="Calibri"/>
      <w:bCs/>
    </w:rPr>
  </w:style>
  <w:style w:type="paragraph" w:customStyle="1" w:styleId="DefinitionTerm">
    <w:name w:val="Definition Term"/>
    <w:basedOn w:val="Normal"/>
    <w:next w:val="Normal"/>
    <w:rsid w:val="0081122E"/>
  </w:style>
  <w:style w:type="paragraph" w:styleId="Header">
    <w:name w:val="header"/>
    <w:basedOn w:val="Normal"/>
    <w:rsid w:val="0081122E"/>
    <w:pPr>
      <w:tabs>
        <w:tab w:val="center" w:pos="4320"/>
        <w:tab w:val="right" w:pos="8640"/>
      </w:tabs>
    </w:pPr>
  </w:style>
  <w:style w:type="paragraph" w:styleId="BodyText2">
    <w:name w:val="Body Text 2"/>
    <w:basedOn w:val="Normal"/>
    <w:rsid w:val="0081122E"/>
    <w:pPr>
      <w:spacing w:after="120"/>
      <w:ind w:left="360"/>
    </w:pPr>
  </w:style>
  <w:style w:type="paragraph" w:customStyle="1" w:styleId="DefinitionList">
    <w:name w:val="Definition List"/>
    <w:basedOn w:val="Normal"/>
    <w:next w:val="DefinitionTerm"/>
    <w:rsid w:val="0081122E"/>
    <w:pPr>
      <w:ind w:left="360"/>
    </w:pPr>
  </w:style>
  <w:style w:type="paragraph" w:styleId="BodyTextIndent2">
    <w:name w:val="Body Text Indent 2"/>
    <w:basedOn w:val="Normal"/>
    <w:rsid w:val="0081122E"/>
    <w:pPr>
      <w:ind w:left="360" w:hanging="360"/>
    </w:pPr>
  </w:style>
  <w:style w:type="paragraph" w:styleId="TOC1">
    <w:name w:val="toc 1"/>
    <w:basedOn w:val="Normal"/>
    <w:next w:val="Normal"/>
    <w:uiPriority w:val="39"/>
    <w:qFormat/>
    <w:rsid w:val="0081122E"/>
    <w:rPr>
      <w:rFonts w:cs="Arial"/>
      <w:bCs/>
      <w:caps/>
    </w:rPr>
  </w:style>
  <w:style w:type="paragraph" w:styleId="TOC2">
    <w:name w:val="toc 2"/>
    <w:basedOn w:val="Normal"/>
    <w:next w:val="Normal"/>
    <w:uiPriority w:val="39"/>
    <w:qFormat/>
    <w:rsid w:val="0081122E"/>
    <w:rPr>
      <w:bCs/>
      <w:sz w:val="20"/>
      <w:szCs w:val="20"/>
    </w:rPr>
  </w:style>
  <w:style w:type="paragraph" w:styleId="TOC3">
    <w:name w:val="toc 3"/>
    <w:basedOn w:val="Normal"/>
    <w:next w:val="Normal"/>
    <w:uiPriority w:val="39"/>
    <w:qFormat/>
    <w:rsid w:val="0081122E"/>
    <w:pPr>
      <w:ind w:left="240"/>
    </w:pPr>
    <w:rPr>
      <w:sz w:val="20"/>
      <w:szCs w:val="20"/>
    </w:rPr>
  </w:style>
  <w:style w:type="paragraph" w:styleId="TOC4">
    <w:name w:val="toc 4"/>
    <w:basedOn w:val="Normal"/>
    <w:next w:val="Normal"/>
    <w:uiPriority w:val="39"/>
    <w:rsid w:val="0081122E"/>
    <w:pPr>
      <w:ind w:left="480"/>
    </w:pPr>
    <w:rPr>
      <w:sz w:val="20"/>
      <w:szCs w:val="20"/>
    </w:rPr>
  </w:style>
  <w:style w:type="paragraph" w:styleId="TOC5">
    <w:name w:val="toc 5"/>
    <w:basedOn w:val="Normal"/>
    <w:next w:val="Normal"/>
    <w:semiHidden/>
    <w:rsid w:val="0081122E"/>
    <w:pPr>
      <w:ind w:left="720"/>
    </w:pPr>
    <w:rPr>
      <w:sz w:val="20"/>
      <w:szCs w:val="20"/>
    </w:rPr>
  </w:style>
  <w:style w:type="paragraph" w:styleId="TOC6">
    <w:name w:val="toc 6"/>
    <w:basedOn w:val="Normal"/>
    <w:next w:val="Normal"/>
    <w:semiHidden/>
    <w:rsid w:val="0081122E"/>
    <w:pPr>
      <w:ind w:left="960"/>
    </w:pPr>
    <w:rPr>
      <w:sz w:val="20"/>
      <w:szCs w:val="20"/>
    </w:rPr>
  </w:style>
  <w:style w:type="paragraph" w:styleId="TOC7">
    <w:name w:val="toc 7"/>
    <w:basedOn w:val="Normal"/>
    <w:next w:val="Normal"/>
    <w:semiHidden/>
    <w:rsid w:val="0081122E"/>
    <w:pPr>
      <w:ind w:left="1200"/>
    </w:pPr>
    <w:rPr>
      <w:sz w:val="20"/>
      <w:szCs w:val="20"/>
    </w:rPr>
  </w:style>
  <w:style w:type="paragraph" w:styleId="TOC8">
    <w:name w:val="toc 8"/>
    <w:basedOn w:val="Normal"/>
    <w:next w:val="Normal"/>
    <w:semiHidden/>
    <w:rsid w:val="0081122E"/>
    <w:pPr>
      <w:ind w:left="1440"/>
    </w:pPr>
    <w:rPr>
      <w:sz w:val="20"/>
      <w:szCs w:val="20"/>
    </w:rPr>
  </w:style>
  <w:style w:type="paragraph" w:styleId="TOC9">
    <w:name w:val="toc 9"/>
    <w:basedOn w:val="Normal"/>
    <w:next w:val="Normal"/>
    <w:semiHidden/>
    <w:rsid w:val="0081122E"/>
    <w:pPr>
      <w:ind w:left="1680"/>
    </w:pPr>
    <w:rPr>
      <w:sz w:val="20"/>
      <w:szCs w:val="20"/>
    </w:rPr>
  </w:style>
  <w:style w:type="paragraph" w:customStyle="1" w:styleId="H2">
    <w:name w:val="H2"/>
    <w:basedOn w:val="Normal"/>
    <w:next w:val="Normal"/>
    <w:rsid w:val="0081122E"/>
    <w:pPr>
      <w:keepNext/>
      <w:spacing w:before="100" w:after="100"/>
    </w:pPr>
    <w:rPr>
      <w:b/>
      <w:bCs/>
      <w:i/>
      <w:iCs/>
    </w:rPr>
  </w:style>
  <w:style w:type="paragraph" w:customStyle="1" w:styleId="H3">
    <w:name w:val="H3"/>
    <w:basedOn w:val="Normal"/>
    <w:next w:val="Normal"/>
    <w:rsid w:val="0081122E"/>
    <w:pPr>
      <w:keepNext/>
      <w:numPr>
        <w:numId w:val="3"/>
      </w:numPr>
      <w:spacing w:before="120" w:after="120"/>
    </w:pPr>
    <w:rPr>
      <w:b/>
      <w:bCs/>
    </w:rPr>
  </w:style>
  <w:style w:type="paragraph" w:customStyle="1" w:styleId="Preformatted">
    <w:name w:val="Preformatted"/>
    <w:basedOn w:val="Normal"/>
    <w:rsid w:val="0081122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H1">
    <w:name w:val="H1"/>
    <w:basedOn w:val="Normal"/>
    <w:next w:val="Normal"/>
    <w:rsid w:val="0081122E"/>
    <w:pPr>
      <w:keepNext/>
      <w:spacing w:before="100" w:after="100"/>
    </w:pPr>
    <w:rPr>
      <w:rFonts w:cs="Times New Roman"/>
      <w:b/>
      <w:bCs/>
      <w:kern w:val="1"/>
    </w:rPr>
  </w:style>
  <w:style w:type="paragraph" w:customStyle="1" w:styleId="H4">
    <w:name w:val="H4"/>
    <w:basedOn w:val="Normal"/>
    <w:next w:val="Normal"/>
    <w:rsid w:val="0081122E"/>
    <w:pPr>
      <w:keepNext/>
      <w:spacing w:before="100" w:after="100"/>
    </w:pPr>
    <w:rPr>
      <w:rFonts w:cs="Times New Roman"/>
      <w:i/>
      <w:iCs/>
    </w:rPr>
  </w:style>
  <w:style w:type="paragraph" w:customStyle="1" w:styleId="H5">
    <w:name w:val="H5"/>
    <w:basedOn w:val="Normal"/>
    <w:next w:val="Normal"/>
    <w:rsid w:val="0081122E"/>
    <w:pPr>
      <w:keepNext/>
      <w:spacing w:before="100" w:after="100"/>
    </w:pPr>
    <w:rPr>
      <w:rFonts w:cs="Times New Roman"/>
      <w:b/>
      <w:bCs/>
      <w:sz w:val="20"/>
      <w:szCs w:val="20"/>
    </w:rPr>
  </w:style>
  <w:style w:type="paragraph" w:customStyle="1" w:styleId="H6">
    <w:name w:val="H6"/>
    <w:basedOn w:val="Normal"/>
    <w:next w:val="Normal"/>
    <w:rsid w:val="0081122E"/>
    <w:pPr>
      <w:keepNext/>
      <w:spacing w:before="100" w:after="100"/>
    </w:pPr>
    <w:rPr>
      <w:rFonts w:cs="Times New Roman"/>
      <w:b/>
      <w:bCs/>
      <w:sz w:val="16"/>
      <w:szCs w:val="16"/>
    </w:rPr>
  </w:style>
  <w:style w:type="paragraph" w:customStyle="1" w:styleId="Address">
    <w:name w:val="Address"/>
    <w:basedOn w:val="Normal"/>
    <w:next w:val="Normal"/>
    <w:rsid w:val="0081122E"/>
    <w:rPr>
      <w:rFonts w:cs="Times New Roman"/>
      <w:i/>
      <w:iCs/>
    </w:rPr>
  </w:style>
  <w:style w:type="paragraph" w:customStyle="1" w:styleId="Blockquote">
    <w:name w:val="Blockquote"/>
    <w:basedOn w:val="Normal"/>
    <w:rsid w:val="0081122E"/>
    <w:pPr>
      <w:spacing w:before="100" w:after="100"/>
      <w:ind w:left="360" w:right="360"/>
    </w:pPr>
    <w:rPr>
      <w:rFonts w:cs="Times New Roman"/>
    </w:rPr>
  </w:style>
  <w:style w:type="paragraph" w:styleId="Footer">
    <w:name w:val="footer"/>
    <w:basedOn w:val="Normal"/>
    <w:uiPriority w:val="99"/>
    <w:rsid w:val="0081122E"/>
    <w:pPr>
      <w:tabs>
        <w:tab w:val="center" w:pos="4320"/>
        <w:tab w:val="right" w:pos="8640"/>
      </w:tabs>
    </w:pPr>
    <w:rPr>
      <w:rFonts w:ascii="Arial" w:hAnsi="Arial" w:cs="Arial"/>
      <w:sz w:val="22"/>
      <w:szCs w:val="22"/>
    </w:rPr>
  </w:style>
  <w:style w:type="paragraph" w:styleId="NormalWeb">
    <w:name w:val="Normal (Web)"/>
    <w:basedOn w:val="Normal"/>
    <w:uiPriority w:val="99"/>
    <w:rsid w:val="0081122E"/>
    <w:pPr>
      <w:spacing w:before="280" w:after="280"/>
    </w:pPr>
    <w:rPr>
      <w:rFonts w:ascii="Arial Unicode MS" w:hAnsi="Arial Unicode MS" w:cs="Arial Unicode MS"/>
    </w:rPr>
  </w:style>
  <w:style w:type="paragraph" w:styleId="HTMLPreformatted">
    <w:name w:val="HTML Preformatted"/>
    <w:basedOn w:val="Normal"/>
    <w:rsid w:val="0081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customStyle="1" w:styleId="note">
    <w:name w:val="note+"/>
    <w:basedOn w:val="Normal"/>
    <w:rsid w:val="0081122E"/>
    <w:pPr>
      <w:widowControl w:val="0"/>
      <w:autoSpaceDE w:val="0"/>
      <w:ind w:firstLine="720"/>
    </w:pPr>
    <w:rPr>
      <w:rFonts w:ascii="CG Times (W1)" w:hAnsi="CG Times (W1)" w:cs="CG Times (W1)"/>
      <w:i/>
      <w:iCs/>
      <w:sz w:val="20"/>
      <w:szCs w:val="20"/>
    </w:rPr>
  </w:style>
  <w:style w:type="paragraph" w:styleId="BodyTextIndent3">
    <w:name w:val="Body Text Indent 3"/>
    <w:basedOn w:val="Normal"/>
    <w:rsid w:val="0081122E"/>
    <w:pPr>
      <w:tabs>
        <w:tab w:val="left" w:pos="600"/>
        <w:tab w:val="left" w:pos="1139"/>
      </w:tabs>
      <w:spacing w:line="362" w:lineRule="exact"/>
      <w:ind w:left="1139" w:hanging="539"/>
    </w:pPr>
    <w:rPr>
      <w:rFonts w:cs="Times New Roman"/>
    </w:rPr>
  </w:style>
  <w:style w:type="paragraph" w:styleId="TableofFigures">
    <w:name w:val="table of figures"/>
    <w:basedOn w:val="Normal"/>
    <w:next w:val="Normal"/>
    <w:uiPriority w:val="99"/>
    <w:rsid w:val="0081122E"/>
    <w:pPr>
      <w:ind w:left="480" w:hanging="480"/>
    </w:pPr>
    <w:rPr>
      <w:bCs/>
      <w:sz w:val="20"/>
      <w:szCs w:val="20"/>
    </w:rPr>
  </w:style>
  <w:style w:type="paragraph" w:customStyle="1" w:styleId="Text">
    <w:name w:val="Text"/>
    <w:rsid w:val="0081122E"/>
    <w:pPr>
      <w:suppressAutoHyphens/>
      <w:spacing w:after="140" w:line="280" w:lineRule="atLeast"/>
      <w:ind w:firstLine="360"/>
    </w:pPr>
    <w:rPr>
      <w:rFonts w:eastAsia="Arial" w:cs="Calibri"/>
      <w:sz w:val="24"/>
      <w:szCs w:val="24"/>
      <w:lang w:eastAsia="ar-SA"/>
    </w:rPr>
  </w:style>
  <w:style w:type="paragraph" w:styleId="FootnoteText">
    <w:name w:val="footnote text"/>
    <w:basedOn w:val="Normal"/>
    <w:semiHidden/>
    <w:rsid w:val="0081122E"/>
    <w:pPr>
      <w:spacing w:after="240" w:line="260" w:lineRule="atLeast"/>
      <w:ind w:left="360" w:hanging="360"/>
    </w:pPr>
    <w:rPr>
      <w:rFonts w:cs="Times New Roman"/>
      <w:sz w:val="20"/>
      <w:szCs w:val="20"/>
    </w:rPr>
  </w:style>
  <w:style w:type="paragraph" w:styleId="Index1">
    <w:name w:val="index 1"/>
    <w:basedOn w:val="Normal"/>
    <w:next w:val="Normal"/>
    <w:semiHidden/>
    <w:rsid w:val="0081122E"/>
    <w:pPr>
      <w:ind w:left="220" w:hanging="220"/>
    </w:pPr>
    <w:rPr>
      <w:rFonts w:cs="Times New Roman"/>
      <w:sz w:val="20"/>
      <w:szCs w:val="20"/>
    </w:rPr>
  </w:style>
  <w:style w:type="paragraph" w:styleId="Index2">
    <w:name w:val="index 2"/>
    <w:basedOn w:val="Normal"/>
    <w:next w:val="Normal"/>
    <w:semiHidden/>
    <w:rsid w:val="0081122E"/>
    <w:pPr>
      <w:ind w:left="440" w:hanging="220"/>
    </w:pPr>
    <w:rPr>
      <w:rFonts w:cs="Times New Roman"/>
      <w:sz w:val="20"/>
      <w:szCs w:val="20"/>
    </w:rPr>
  </w:style>
  <w:style w:type="paragraph" w:styleId="Index3">
    <w:name w:val="index 3"/>
    <w:basedOn w:val="Normal"/>
    <w:next w:val="Normal"/>
    <w:semiHidden/>
    <w:rsid w:val="0081122E"/>
    <w:pPr>
      <w:ind w:left="660" w:hanging="220"/>
    </w:pPr>
    <w:rPr>
      <w:rFonts w:cs="Times New Roman"/>
      <w:sz w:val="20"/>
      <w:szCs w:val="20"/>
    </w:rPr>
  </w:style>
  <w:style w:type="paragraph" w:styleId="Index4">
    <w:name w:val="index 4"/>
    <w:basedOn w:val="Normal"/>
    <w:next w:val="Normal"/>
    <w:semiHidden/>
    <w:rsid w:val="0081122E"/>
    <w:pPr>
      <w:ind w:left="880" w:hanging="220"/>
    </w:pPr>
    <w:rPr>
      <w:rFonts w:cs="Times New Roman"/>
      <w:sz w:val="20"/>
      <w:szCs w:val="20"/>
    </w:rPr>
  </w:style>
  <w:style w:type="paragraph" w:styleId="Index5">
    <w:name w:val="index 5"/>
    <w:basedOn w:val="Normal"/>
    <w:next w:val="Normal"/>
    <w:semiHidden/>
    <w:rsid w:val="0081122E"/>
    <w:pPr>
      <w:ind w:left="1100" w:hanging="220"/>
    </w:pPr>
    <w:rPr>
      <w:rFonts w:cs="Times New Roman"/>
      <w:sz w:val="20"/>
      <w:szCs w:val="20"/>
    </w:rPr>
  </w:style>
  <w:style w:type="paragraph" w:styleId="Index6">
    <w:name w:val="index 6"/>
    <w:basedOn w:val="Normal"/>
    <w:next w:val="Normal"/>
    <w:semiHidden/>
    <w:rsid w:val="0081122E"/>
    <w:pPr>
      <w:ind w:left="1320" w:hanging="220"/>
    </w:pPr>
    <w:rPr>
      <w:rFonts w:cs="Times New Roman"/>
      <w:sz w:val="20"/>
      <w:szCs w:val="20"/>
    </w:rPr>
  </w:style>
  <w:style w:type="paragraph" w:styleId="Index7">
    <w:name w:val="index 7"/>
    <w:basedOn w:val="Normal"/>
    <w:next w:val="Normal"/>
    <w:semiHidden/>
    <w:rsid w:val="0081122E"/>
    <w:pPr>
      <w:ind w:left="1540" w:hanging="220"/>
    </w:pPr>
    <w:rPr>
      <w:rFonts w:cs="Times New Roman"/>
      <w:sz w:val="20"/>
      <w:szCs w:val="20"/>
    </w:rPr>
  </w:style>
  <w:style w:type="paragraph" w:styleId="Index8">
    <w:name w:val="index 8"/>
    <w:basedOn w:val="Normal"/>
    <w:next w:val="Normal"/>
    <w:semiHidden/>
    <w:rsid w:val="0081122E"/>
    <w:pPr>
      <w:ind w:left="1760" w:hanging="220"/>
    </w:pPr>
    <w:rPr>
      <w:rFonts w:cs="Times New Roman"/>
      <w:sz w:val="20"/>
      <w:szCs w:val="20"/>
    </w:rPr>
  </w:style>
  <w:style w:type="paragraph" w:styleId="Index9">
    <w:name w:val="index 9"/>
    <w:basedOn w:val="Normal"/>
    <w:next w:val="Normal"/>
    <w:semiHidden/>
    <w:rsid w:val="0081122E"/>
    <w:pPr>
      <w:ind w:left="1980" w:hanging="220"/>
    </w:pPr>
    <w:rPr>
      <w:rFonts w:cs="Times New Roman"/>
      <w:sz w:val="20"/>
      <w:szCs w:val="20"/>
    </w:rPr>
  </w:style>
  <w:style w:type="paragraph" w:styleId="IndexHeading">
    <w:name w:val="index heading"/>
    <w:basedOn w:val="Normal"/>
    <w:next w:val="Index1"/>
    <w:semiHidden/>
    <w:rsid w:val="0081122E"/>
    <w:pPr>
      <w:spacing w:before="120" w:after="120"/>
    </w:pPr>
    <w:rPr>
      <w:rFonts w:cs="Times New Roman"/>
      <w:b/>
      <w:bCs/>
      <w:i/>
      <w:iCs/>
      <w:sz w:val="20"/>
      <w:szCs w:val="20"/>
    </w:rPr>
  </w:style>
  <w:style w:type="paragraph" w:styleId="DocumentMap">
    <w:name w:val="Document Map"/>
    <w:basedOn w:val="Normal"/>
    <w:semiHidden/>
    <w:rsid w:val="0081122E"/>
    <w:pPr>
      <w:shd w:val="clear" w:color="auto" w:fill="000080"/>
    </w:pPr>
    <w:rPr>
      <w:rFonts w:ascii="Tahoma" w:hAnsi="Tahoma" w:cs="Tahoma"/>
      <w:sz w:val="22"/>
      <w:szCs w:val="22"/>
    </w:rPr>
  </w:style>
  <w:style w:type="paragraph" w:styleId="BlockText">
    <w:name w:val="Block Text"/>
    <w:basedOn w:val="Normal"/>
    <w:rsid w:val="0081122E"/>
    <w:pPr>
      <w:spacing w:after="120"/>
      <w:ind w:left="1440" w:right="1440"/>
    </w:pPr>
    <w:rPr>
      <w:rFonts w:ascii="Arial" w:hAnsi="Arial" w:cs="Arial"/>
      <w:sz w:val="22"/>
      <w:szCs w:val="22"/>
    </w:rPr>
  </w:style>
  <w:style w:type="paragraph" w:styleId="BodyText3">
    <w:name w:val="Body Text 3"/>
    <w:basedOn w:val="Normal"/>
    <w:rsid w:val="0081122E"/>
    <w:pPr>
      <w:spacing w:after="120"/>
    </w:pPr>
    <w:rPr>
      <w:rFonts w:ascii="Arial" w:hAnsi="Arial" w:cs="Arial"/>
      <w:sz w:val="16"/>
      <w:szCs w:val="16"/>
    </w:rPr>
  </w:style>
  <w:style w:type="paragraph" w:styleId="BodyTextFirstIndent">
    <w:name w:val="Body Text First Indent"/>
    <w:basedOn w:val="BodyText"/>
    <w:rsid w:val="0081122E"/>
    <w:pPr>
      <w:spacing w:after="120"/>
      <w:ind w:firstLine="210"/>
    </w:pPr>
    <w:rPr>
      <w:rFonts w:ascii="Arial" w:hAnsi="Arial" w:cs="Arial"/>
      <w:sz w:val="22"/>
      <w:szCs w:val="22"/>
    </w:rPr>
  </w:style>
  <w:style w:type="paragraph" w:styleId="BodyTextIndent">
    <w:name w:val="Body Text Indent"/>
    <w:basedOn w:val="Normal"/>
    <w:rsid w:val="0081122E"/>
    <w:pPr>
      <w:spacing w:after="120"/>
      <w:ind w:left="360"/>
    </w:pPr>
  </w:style>
  <w:style w:type="paragraph" w:styleId="BodyTextFirstIndent2">
    <w:name w:val="Body Text First Indent 2"/>
    <w:basedOn w:val="BodyText2"/>
    <w:rsid w:val="0081122E"/>
    <w:pPr>
      <w:ind w:firstLine="210"/>
    </w:pPr>
    <w:rPr>
      <w:rFonts w:ascii="Arial" w:hAnsi="Arial" w:cs="Arial"/>
      <w:sz w:val="22"/>
      <w:szCs w:val="22"/>
    </w:rPr>
  </w:style>
  <w:style w:type="paragraph" w:styleId="Closing">
    <w:name w:val="Closing"/>
    <w:basedOn w:val="Normal"/>
    <w:rsid w:val="0081122E"/>
    <w:pPr>
      <w:ind w:left="4320"/>
    </w:pPr>
    <w:rPr>
      <w:rFonts w:ascii="Arial" w:hAnsi="Arial" w:cs="Arial"/>
      <w:sz w:val="22"/>
      <w:szCs w:val="22"/>
    </w:rPr>
  </w:style>
  <w:style w:type="paragraph" w:styleId="CommentText">
    <w:name w:val="annotation text"/>
    <w:basedOn w:val="Normal"/>
    <w:semiHidden/>
    <w:rsid w:val="0081122E"/>
    <w:rPr>
      <w:rFonts w:ascii="Arial" w:hAnsi="Arial" w:cs="Arial"/>
      <w:sz w:val="20"/>
      <w:szCs w:val="20"/>
    </w:rPr>
  </w:style>
  <w:style w:type="paragraph" w:styleId="Date">
    <w:name w:val="Date"/>
    <w:basedOn w:val="Normal"/>
    <w:next w:val="Normal"/>
    <w:rsid w:val="0081122E"/>
    <w:rPr>
      <w:rFonts w:ascii="Arial" w:hAnsi="Arial" w:cs="Arial"/>
      <w:sz w:val="22"/>
      <w:szCs w:val="22"/>
    </w:rPr>
  </w:style>
  <w:style w:type="paragraph" w:styleId="E-mailSignature">
    <w:name w:val="E-mail Signature"/>
    <w:basedOn w:val="Normal"/>
    <w:rsid w:val="0081122E"/>
    <w:rPr>
      <w:rFonts w:ascii="Arial" w:hAnsi="Arial" w:cs="Arial"/>
      <w:sz w:val="22"/>
      <w:szCs w:val="22"/>
    </w:rPr>
  </w:style>
  <w:style w:type="paragraph" w:styleId="EndnoteText">
    <w:name w:val="endnote text"/>
    <w:basedOn w:val="Normal"/>
    <w:semiHidden/>
    <w:rsid w:val="0081122E"/>
    <w:rPr>
      <w:rFonts w:ascii="Arial" w:hAnsi="Arial" w:cs="Arial"/>
      <w:sz w:val="20"/>
      <w:szCs w:val="20"/>
    </w:rPr>
  </w:style>
  <w:style w:type="paragraph" w:styleId="EnvelopeAddress">
    <w:name w:val="envelope address"/>
    <w:basedOn w:val="Normal"/>
    <w:rsid w:val="0081122E"/>
    <w:pPr>
      <w:ind w:left="2880"/>
    </w:pPr>
    <w:rPr>
      <w:rFonts w:ascii="Arial" w:hAnsi="Arial" w:cs="Arial"/>
    </w:rPr>
  </w:style>
  <w:style w:type="paragraph" w:styleId="EnvelopeReturn">
    <w:name w:val="envelope return"/>
    <w:basedOn w:val="Normal"/>
    <w:rsid w:val="0081122E"/>
    <w:rPr>
      <w:rFonts w:ascii="Arial" w:hAnsi="Arial" w:cs="Arial"/>
      <w:sz w:val="20"/>
      <w:szCs w:val="20"/>
    </w:rPr>
  </w:style>
  <w:style w:type="paragraph" w:styleId="HTMLAddress">
    <w:name w:val="HTML Address"/>
    <w:basedOn w:val="Normal"/>
    <w:rsid w:val="0081122E"/>
    <w:rPr>
      <w:rFonts w:ascii="Arial" w:hAnsi="Arial" w:cs="Arial"/>
      <w:i/>
      <w:iCs/>
      <w:sz w:val="22"/>
      <w:szCs w:val="22"/>
    </w:rPr>
  </w:style>
  <w:style w:type="paragraph" w:styleId="List2">
    <w:name w:val="List 2"/>
    <w:basedOn w:val="Normal"/>
    <w:rsid w:val="0081122E"/>
    <w:pPr>
      <w:ind w:left="720" w:hanging="360"/>
    </w:pPr>
    <w:rPr>
      <w:rFonts w:ascii="Arial" w:hAnsi="Arial" w:cs="Arial"/>
      <w:sz w:val="22"/>
      <w:szCs w:val="22"/>
    </w:rPr>
  </w:style>
  <w:style w:type="paragraph" w:styleId="List3">
    <w:name w:val="List 3"/>
    <w:basedOn w:val="Normal"/>
    <w:rsid w:val="0081122E"/>
    <w:pPr>
      <w:ind w:left="1080" w:hanging="360"/>
    </w:pPr>
    <w:rPr>
      <w:rFonts w:ascii="Arial" w:hAnsi="Arial" w:cs="Arial"/>
      <w:sz w:val="22"/>
      <w:szCs w:val="22"/>
    </w:rPr>
  </w:style>
  <w:style w:type="paragraph" w:styleId="List4">
    <w:name w:val="List 4"/>
    <w:basedOn w:val="Normal"/>
    <w:rsid w:val="0081122E"/>
    <w:pPr>
      <w:ind w:left="1440" w:hanging="360"/>
    </w:pPr>
    <w:rPr>
      <w:rFonts w:ascii="Arial" w:hAnsi="Arial" w:cs="Arial"/>
      <w:sz w:val="22"/>
      <w:szCs w:val="22"/>
    </w:rPr>
  </w:style>
  <w:style w:type="paragraph" w:styleId="List5">
    <w:name w:val="List 5"/>
    <w:basedOn w:val="Normal"/>
    <w:rsid w:val="0081122E"/>
    <w:pPr>
      <w:ind w:left="1800" w:hanging="360"/>
    </w:pPr>
    <w:rPr>
      <w:rFonts w:ascii="Arial" w:hAnsi="Arial" w:cs="Arial"/>
      <w:sz w:val="22"/>
      <w:szCs w:val="22"/>
    </w:rPr>
  </w:style>
  <w:style w:type="paragraph" w:styleId="ListBullet">
    <w:name w:val="List Bullet"/>
    <w:basedOn w:val="Normal"/>
    <w:rsid w:val="0081122E"/>
    <w:pPr>
      <w:tabs>
        <w:tab w:val="left" w:pos="360"/>
      </w:tabs>
      <w:ind w:left="360" w:hanging="360"/>
    </w:pPr>
    <w:rPr>
      <w:rFonts w:ascii="Arial" w:hAnsi="Arial" w:cs="Arial"/>
      <w:sz w:val="22"/>
      <w:szCs w:val="22"/>
    </w:rPr>
  </w:style>
  <w:style w:type="paragraph" w:styleId="ListBullet2">
    <w:name w:val="List Bullet 2"/>
    <w:basedOn w:val="Normal"/>
    <w:rsid w:val="0081122E"/>
    <w:pPr>
      <w:tabs>
        <w:tab w:val="left" w:pos="720"/>
      </w:tabs>
      <w:ind w:left="720" w:hanging="360"/>
    </w:pPr>
    <w:rPr>
      <w:rFonts w:ascii="Arial" w:hAnsi="Arial" w:cs="Arial"/>
      <w:sz w:val="22"/>
      <w:szCs w:val="22"/>
    </w:rPr>
  </w:style>
  <w:style w:type="paragraph" w:styleId="ListBullet3">
    <w:name w:val="List Bullet 3"/>
    <w:basedOn w:val="Normal"/>
    <w:rsid w:val="0081122E"/>
    <w:pPr>
      <w:tabs>
        <w:tab w:val="left" w:pos="1080"/>
      </w:tabs>
      <w:ind w:left="1080" w:hanging="360"/>
    </w:pPr>
    <w:rPr>
      <w:rFonts w:ascii="Arial" w:hAnsi="Arial" w:cs="Arial"/>
      <w:sz w:val="22"/>
      <w:szCs w:val="22"/>
    </w:rPr>
  </w:style>
  <w:style w:type="paragraph" w:styleId="ListBullet4">
    <w:name w:val="List Bullet 4"/>
    <w:basedOn w:val="Normal"/>
    <w:rsid w:val="0081122E"/>
    <w:pPr>
      <w:tabs>
        <w:tab w:val="left" w:pos="1440"/>
      </w:tabs>
      <w:ind w:left="1440" w:hanging="360"/>
    </w:pPr>
    <w:rPr>
      <w:rFonts w:ascii="Arial" w:hAnsi="Arial" w:cs="Arial"/>
      <w:sz w:val="22"/>
      <w:szCs w:val="22"/>
    </w:rPr>
  </w:style>
  <w:style w:type="paragraph" w:styleId="ListBullet5">
    <w:name w:val="List Bullet 5"/>
    <w:basedOn w:val="Normal"/>
    <w:rsid w:val="0081122E"/>
    <w:pPr>
      <w:tabs>
        <w:tab w:val="left" w:pos="1800"/>
      </w:tabs>
      <w:ind w:left="1800" w:hanging="360"/>
    </w:pPr>
    <w:rPr>
      <w:rFonts w:ascii="Arial" w:hAnsi="Arial" w:cs="Arial"/>
      <w:sz w:val="22"/>
      <w:szCs w:val="22"/>
    </w:rPr>
  </w:style>
  <w:style w:type="paragraph" w:styleId="ListContinue">
    <w:name w:val="List Continue"/>
    <w:basedOn w:val="Normal"/>
    <w:rsid w:val="0081122E"/>
    <w:pPr>
      <w:spacing w:after="120"/>
      <w:ind w:left="360"/>
    </w:pPr>
    <w:rPr>
      <w:rFonts w:ascii="Arial" w:hAnsi="Arial" w:cs="Arial"/>
      <w:sz w:val="22"/>
      <w:szCs w:val="22"/>
    </w:rPr>
  </w:style>
  <w:style w:type="paragraph" w:styleId="ListContinue2">
    <w:name w:val="List Continue 2"/>
    <w:basedOn w:val="Normal"/>
    <w:rsid w:val="0081122E"/>
    <w:pPr>
      <w:spacing w:after="120"/>
      <w:ind w:left="720"/>
    </w:pPr>
    <w:rPr>
      <w:rFonts w:ascii="Arial" w:hAnsi="Arial" w:cs="Arial"/>
      <w:sz w:val="22"/>
      <w:szCs w:val="22"/>
    </w:rPr>
  </w:style>
  <w:style w:type="paragraph" w:styleId="ListContinue3">
    <w:name w:val="List Continue 3"/>
    <w:basedOn w:val="Normal"/>
    <w:rsid w:val="0081122E"/>
    <w:pPr>
      <w:spacing w:after="120"/>
      <w:ind w:left="1080"/>
    </w:pPr>
    <w:rPr>
      <w:rFonts w:ascii="Arial" w:hAnsi="Arial" w:cs="Arial"/>
      <w:sz w:val="22"/>
      <w:szCs w:val="22"/>
    </w:rPr>
  </w:style>
  <w:style w:type="paragraph" w:styleId="ListContinue4">
    <w:name w:val="List Continue 4"/>
    <w:basedOn w:val="Normal"/>
    <w:rsid w:val="0081122E"/>
    <w:pPr>
      <w:spacing w:after="120"/>
      <w:ind w:left="1440"/>
    </w:pPr>
    <w:rPr>
      <w:rFonts w:ascii="Arial" w:hAnsi="Arial" w:cs="Arial"/>
      <w:sz w:val="22"/>
      <w:szCs w:val="22"/>
    </w:rPr>
  </w:style>
  <w:style w:type="paragraph" w:styleId="ListContinue5">
    <w:name w:val="List Continue 5"/>
    <w:basedOn w:val="Normal"/>
    <w:rsid w:val="0081122E"/>
    <w:pPr>
      <w:spacing w:after="120"/>
      <w:ind w:left="1800"/>
    </w:pPr>
    <w:rPr>
      <w:rFonts w:ascii="Arial" w:hAnsi="Arial" w:cs="Arial"/>
      <w:sz w:val="22"/>
      <w:szCs w:val="22"/>
    </w:rPr>
  </w:style>
  <w:style w:type="paragraph" w:styleId="ListNumber">
    <w:name w:val="List Number"/>
    <w:basedOn w:val="Normal"/>
    <w:rsid w:val="0081122E"/>
    <w:pPr>
      <w:tabs>
        <w:tab w:val="left" w:pos="360"/>
      </w:tabs>
      <w:ind w:left="360" w:hanging="360"/>
    </w:pPr>
    <w:rPr>
      <w:rFonts w:ascii="Arial" w:hAnsi="Arial" w:cs="Arial"/>
      <w:sz w:val="22"/>
      <w:szCs w:val="22"/>
    </w:rPr>
  </w:style>
  <w:style w:type="paragraph" w:styleId="ListNumber2">
    <w:name w:val="List Number 2"/>
    <w:basedOn w:val="Normal"/>
    <w:rsid w:val="0081122E"/>
    <w:pPr>
      <w:tabs>
        <w:tab w:val="left" w:pos="720"/>
      </w:tabs>
      <w:ind w:left="720" w:hanging="360"/>
    </w:pPr>
    <w:rPr>
      <w:rFonts w:ascii="Arial" w:hAnsi="Arial" w:cs="Arial"/>
      <w:sz w:val="22"/>
      <w:szCs w:val="22"/>
    </w:rPr>
  </w:style>
  <w:style w:type="paragraph" w:styleId="ListNumber3">
    <w:name w:val="List Number 3"/>
    <w:basedOn w:val="Normal"/>
    <w:rsid w:val="0081122E"/>
    <w:pPr>
      <w:tabs>
        <w:tab w:val="left" w:pos="1080"/>
      </w:tabs>
      <w:ind w:left="1080" w:hanging="360"/>
    </w:pPr>
    <w:rPr>
      <w:rFonts w:ascii="Arial" w:hAnsi="Arial" w:cs="Arial"/>
      <w:sz w:val="22"/>
      <w:szCs w:val="22"/>
    </w:rPr>
  </w:style>
  <w:style w:type="paragraph" w:styleId="ListNumber4">
    <w:name w:val="List Number 4"/>
    <w:basedOn w:val="Normal"/>
    <w:rsid w:val="0081122E"/>
    <w:pPr>
      <w:tabs>
        <w:tab w:val="left" w:pos="1440"/>
      </w:tabs>
      <w:ind w:left="1440" w:hanging="360"/>
    </w:pPr>
    <w:rPr>
      <w:rFonts w:ascii="Arial" w:hAnsi="Arial" w:cs="Arial"/>
      <w:sz w:val="22"/>
      <w:szCs w:val="22"/>
    </w:rPr>
  </w:style>
  <w:style w:type="paragraph" w:styleId="ListNumber5">
    <w:name w:val="List Number 5"/>
    <w:basedOn w:val="Normal"/>
    <w:rsid w:val="0081122E"/>
    <w:pPr>
      <w:tabs>
        <w:tab w:val="left" w:pos="1800"/>
      </w:tabs>
      <w:ind w:left="1800" w:hanging="360"/>
    </w:pPr>
    <w:rPr>
      <w:rFonts w:ascii="Arial" w:hAnsi="Arial" w:cs="Arial"/>
      <w:sz w:val="22"/>
      <w:szCs w:val="22"/>
    </w:rPr>
  </w:style>
  <w:style w:type="paragraph" w:styleId="MacroText">
    <w:name w:val="macro"/>
    <w:semiHidden/>
    <w:rsid w:val="0081122E"/>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eastAsia="ar-SA"/>
    </w:rPr>
  </w:style>
  <w:style w:type="paragraph" w:styleId="MessageHeader">
    <w:name w:val="Message Header"/>
    <w:basedOn w:val="Normal"/>
    <w:rsid w:val="0081122E"/>
    <w:pPr>
      <w:pBdr>
        <w:top w:val="single" w:sz="4" w:space="1" w:color="000000"/>
        <w:left w:val="single" w:sz="4" w:space="1" w:color="000000"/>
        <w:bottom w:val="single" w:sz="4" w:space="1" w:color="000000"/>
        <w:right w:val="single" w:sz="4" w:space="1" w:color="000000"/>
      </w:pBdr>
      <w:shd w:val="clear" w:color="auto" w:fill="CCCCCC"/>
      <w:ind w:left="1080" w:hanging="1080"/>
    </w:pPr>
    <w:rPr>
      <w:rFonts w:cs="Arial"/>
    </w:rPr>
  </w:style>
  <w:style w:type="paragraph" w:styleId="NormalIndent">
    <w:name w:val="Normal Indent"/>
    <w:basedOn w:val="Normal"/>
    <w:rsid w:val="0081122E"/>
    <w:pPr>
      <w:ind w:left="720"/>
    </w:pPr>
    <w:rPr>
      <w:rFonts w:ascii="Arial" w:hAnsi="Arial" w:cs="Arial"/>
      <w:sz w:val="22"/>
      <w:szCs w:val="22"/>
    </w:rPr>
  </w:style>
  <w:style w:type="paragraph" w:styleId="NoteHeading">
    <w:name w:val="Note Heading"/>
    <w:basedOn w:val="Normal"/>
    <w:next w:val="Normal"/>
    <w:rsid w:val="0081122E"/>
    <w:rPr>
      <w:rFonts w:ascii="Arial" w:hAnsi="Arial" w:cs="Arial"/>
      <w:sz w:val="22"/>
      <w:szCs w:val="22"/>
    </w:rPr>
  </w:style>
  <w:style w:type="paragraph" w:styleId="PlainText">
    <w:name w:val="Plain Text"/>
    <w:basedOn w:val="Normal"/>
    <w:rsid w:val="0081122E"/>
    <w:rPr>
      <w:rFonts w:ascii="Courier New" w:hAnsi="Courier New" w:cs="Courier New"/>
      <w:sz w:val="20"/>
      <w:szCs w:val="20"/>
    </w:rPr>
  </w:style>
  <w:style w:type="paragraph" w:styleId="Salutation">
    <w:name w:val="Salutation"/>
    <w:basedOn w:val="Normal"/>
    <w:next w:val="Normal"/>
    <w:rsid w:val="0081122E"/>
    <w:rPr>
      <w:rFonts w:ascii="Arial" w:hAnsi="Arial" w:cs="Arial"/>
      <w:sz w:val="22"/>
      <w:szCs w:val="22"/>
    </w:rPr>
  </w:style>
  <w:style w:type="paragraph" w:styleId="Signature">
    <w:name w:val="Signature"/>
    <w:basedOn w:val="Normal"/>
    <w:rsid w:val="0081122E"/>
    <w:pPr>
      <w:ind w:left="4320"/>
    </w:pPr>
    <w:rPr>
      <w:rFonts w:ascii="Arial" w:hAnsi="Arial" w:cs="Arial"/>
      <w:sz w:val="22"/>
      <w:szCs w:val="22"/>
    </w:rPr>
  </w:style>
  <w:style w:type="paragraph" w:styleId="Subtitle">
    <w:name w:val="Subtitle"/>
    <w:basedOn w:val="Normal"/>
    <w:next w:val="BodyText"/>
    <w:qFormat/>
    <w:rsid w:val="0081122E"/>
    <w:pPr>
      <w:spacing w:after="60"/>
      <w:jc w:val="center"/>
    </w:pPr>
    <w:rPr>
      <w:rFonts w:ascii="Arial" w:hAnsi="Arial" w:cs="Arial"/>
    </w:rPr>
  </w:style>
  <w:style w:type="paragraph" w:styleId="TableofAuthorities">
    <w:name w:val="table of authorities"/>
    <w:basedOn w:val="Normal"/>
    <w:next w:val="Normal"/>
    <w:semiHidden/>
    <w:rsid w:val="0081122E"/>
    <w:pPr>
      <w:ind w:left="220" w:hanging="220"/>
    </w:pPr>
    <w:rPr>
      <w:rFonts w:ascii="Arial" w:hAnsi="Arial" w:cs="Arial"/>
      <w:sz w:val="22"/>
      <w:szCs w:val="22"/>
    </w:rPr>
  </w:style>
  <w:style w:type="paragraph" w:styleId="Title">
    <w:name w:val="Title"/>
    <w:basedOn w:val="Normal"/>
    <w:next w:val="Subtitle"/>
    <w:qFormat/>
    <w:rsid w:val="0081122E"/>
    <w:pPr>
      <w:spacing w:before="240" w:after="60"/>
      <w:jc w:val="center"/>
    </w:pPr>
    <w:rPr>
      <w:rFonts w:ascii="Arial" w:hAnsi="Arial" w:cs="Arial"/>
      <w:b/>
      <w:bCs/>
      <w:kern w:val="1"/>
      <w:sz w:val="32"/>
      <w:szCs w:val="32"/>
    </w:rPr>
  </w:style>
  <w:style w:type="paragraph" w:styleId="TOAHeading">
    <w:name w:val="toa heading"/>
    <w:basedOn w:val="Normal"/>
    <w:next w:val="Normal"/>
    <w:semiHidden/>
    <w:rsid w:val="0081122E"/>
    <w:pPr>
      <w:spacing w:before="120"/>
    </w:pPr>
    <w:rPr>
      <w:rFonts w:ascii="Arial" w:hAnsi="Arial" w:cs="Arial"/>
      <w:b/>
      <w:bCs/>
    </w:rPr>
  </w:style>
  <w:style w:type="paragraph" w:styleId="CommentSubject">
    <w:name w:val="annotation subject"/>
    <w:basedOn w:val="CommentText"/>
    <w:next w:val="CommentText"/>
    <w:rsid w:val="0081122E"/>
    <w:rPr>
      <w:rFonts w:ascii="Times New Roman" w:hAnsi="Times New Roman" w:cs="Times New Roman"/>
      <w:b/>
      <w:bCs/>
    </w:rPr>
  </w:style>
  <w:style w:type="paragraph" w:styleId="BalloonText">
    <w:name w:val="Balloon Text"/>
    <w:basedOn w:val="Normal"/>
    <w:rsid w:val="0081122E"/>
    <w:rPr>
      <w:rFonts w:ascii="Tahoma" w:hAnsi="Tahoma" w:cs="Tahoma"/>
      <w:sz w:val="16"/>
      <w:szCs w:val="16"/>
    </w:rPr>
  </w:style>
  <w:style w:type="paragraph" w:customStyle="1" w:styleId="Style1">
    <w:name w:val="Style1"/>
    <w:basedOn w:val="Heading4"/>
    <w:rsid w:val="0081122E"/>
    <w:pPr>
      <w:numPr>
        <w:ilvl w:val="0"/>
        <w:numId w:val="0"/>
      </w:numPr>
    </w:pPr>
    <w:rPr>
      <w:i/>
      <w:iCs w:val="0"/>
    </w:rPr>
  </w:style>
  <w:style w:type="paragraph" w:customStyle="1" w:styleId="Caption2">
    <w:name w:val="Caption2"/>
    <w:basedOn w:val="Caption"/>
    <w:next w:val="Normal"/>
    <w:rsid w:val="0081122E"/>
    <w:pPr>
      <w:jc w:val="center"/>
    </w:pPr>
  </w:style>
  <w:style w:type="paragraph" w:customStyle="1" w:styleId="WW-Default">
    <w:name w:val="WW-Default"/>
    <w:rsid w:val="0081122E"/>
    <w:pPr>
      <w:suppressAutoHyphens/>
      <w:autoSpaceDE w:val="0"/>
    </w:pPr>
    <w:rPr>
      <w:rFonts w:eastAsia="Arial" w:cs="Calibri"/>
      <w:color w:val="000000"/>
      <w:sz w:val="24"/>
      <w:szCs w:val="24"/>
      <w:lang w:eastAsia="ar-SA"/>
    </w:rPr>
  </w:style>
  <w:style w:type="paragraph" w:customStyle="1" w:styleId="TitleDraftLabel">
    <w:name w:val="Title Draft Label"/>
    <w:basedOn w:val="Normal"/>
    <w:rsid w:val="0081122E"/>
    <w:pPr>
      <w:numPr>
        <w:numId w:val="4"/>
      </w:numPr>
      <w:pBdr>
        <w:top w:val="single" w:sz="8" w:space="1" w:color="000080"/>
        <w:bottom w:val="single" w:sz="8" w:space="1" w:color="000080"/>
      </w:pBdr>
      <w:ind w:left="0" w:firstLine="0"/>
      <w:jc w:val="center"/>
    </w:pPr>
    <w:rPr>
      <w:rFonts w:ascii="Arial" w:hAnsi="Arial"/>
      <w:b/>
      <w:bCs/>
      <w:sz w:val="32"/>
      <w:szCs w:val="20"/>
    </w:rPr>
  </w:style>
  <w:style w:type="paragraph" w:customStyle="1" w:styleId="Bullet">
    <w:name w:val="Bullet"/>
    <w:basedOn w:val="Normal"/>
    <w:rsid w:val="0081122E"/>
    <w:pPr>
      <w:tabs>
        <w:tab w:val="left" w:pos="720"/>
      </w:tabs>
      <w:ind w:left="720" w:hanging="360"/>
    </w:pPr>
    <w:rPr>
      <w:rFonts w:ascii="Arial" w:hAnsi="Arial"/>
      <w:sz w:val="20"/>
    </w:rPr>
  </w:style>
  <w:style w:type="paragraph" w:customStyle="1" w:styleId="Style2">
    <w:name w:val="Style2"/>
    <w:basedOn w:val="TOC1"/>
    <w:rsid w:val="0081122E"/>
    <w:pPr>
      <w:tabs>
        <w:tab w:val="left" w:pos="480"/>
        <w:tab w:val="right" w:leader="dot" w:pos="9350"/>
      </w:tabs>
    </w:pPr>
    <w:rPr>
      <w:rFonts w:ascii="Times New Roman" w:hAnsi="Times New Roman"/>
    </w:rPr>
  </w:style>
  <w:style w:type="paragraph" w:customStyle="1" w:styleId="MTRNumber">
    <w:name w:val="MTR Number"/>
    <w:rsid w:val="0081122E"/>
    <w:pPr>
      <w:suppressAutoHyphens/>
      <w:spacing w:before="40" w:after="40" w:line="240" w:lineRule="exact"/>
      <w:ind w:right="-115"/>
    </w:pPr>
    <w:rPr>
      <w:rFonts w:ascii="Arial" w:eastAsia="Arial" w:hAnsi="Arial" w:cs="Calibri"/>
      <w:caps/>
      <w:spacing w:val="20"/>
      <w:lang w:eastAsia="ar-SA"/>
    </w:rPr>
  </w:style>
  <w:style w:type="paragraph" w:customStyle="1" w:styleId="DocumentType">
    <w:name w:val="Document Type"/>
    <w:rsid w:val="0081122E"/>
    <w:pPr>
      <w:suppressAutoHyphens/>
      <w:spacing w:before="60" w:after="60" w:line="280" w:lineRule="exact"/>
    </w:pPr>
    <w:rPr>
      <w:rFonts w:ascii="Arial" w:eastAsia="Arial" w:hAnsi="Arial" w:cs="Calibri"/>
      <w:caps/>
      <w:spacing w:val="20"/>
      <w:lang w:eastAsia="ar-SA"/>
    </w:rPr>
  </w:style>
  <w:style w:type="paragraph" w:customStyle="1" w:styleId="DocTitle">
    <w:name w:val="Doc Title"/>
    <w:rsid w:val="0081122E"/>
    <w:pPr>
      <w:suppressAutoHyphens/>
    </w:pPr>
    <w:rPr>
      <w:rFonts w:ascii="Arial" w:eastAsia="Arial" w:hAnsi="Arial" w:cs="Calibri"/>
      <w:b/>
      <w:sz w:val="40"/>
      <w:lang w:eastAsia="ar-SA"/>
    </w:rPr>
  </w:style>
  <w:style w:type="paragraph" w:customStyle="1" w:styleId="SubTitle0">
    <w:name w:val="Sub Title"/>
    <w:basedOn w:val="DocTitle"/>
    <w:rsid w:val="0081122E"/>
    <w:pPr>
      <w:spacing w:before="240"/>
    </w:pPr>
    <w:rPr>
      <w:sz w:val="36"/>
    </w:rPr>
  </w:style>
  <w:style w:type="paragraph" w:customStyle="1" w:styleId="PubDate">
    <w:name w:val="PubDate"/>
    <w:rsid w:val="0081122E"/>
    <w:pPr>
      <w:suppressAutoHyphens/>
      <w:spacing w:before="200"/>
    </w:pPr>
    <w:rPr>
      <w:rFonts w:ascii="Arial" w:eastAsia="Arial" w:hAnsi="Arial" w:cs="Calibri"/>
      <w:b/>
      <w:sz w:val="28"/>
      <w:lang w:eastAsia="ar-SA"/>
    </w:rPr>
  </w:style>
  <w:style w:type="paragraph" w:customStyle="1" w:styleId="Author">
    <w:name w:val="Author"/>
    <w:rsid w:val="0081122E"/>
    <w:pPr>
      <w:suppressAutoHyphens/>
      <w:spacing w:before="60"/>
    </w:pPr>
    <w:rPr>
      <w:rFonts w:ascii="Arial" w:eastAsia="Arial" w:hAnsi="Arial" w:cs="Calibri"/>
      <w:sz w:val="24"/>
      <w:lang w:eastAsia="ar-SA"/>
    </w:rPr>
  </w:style>
  <w:style w:type="paragraph" w:customStyle="1" w:styleId="Limiter">
    <w:name w:val="Limiter"/>
    <w:rsid w:val="0081122E"/>
    <w:pPr>
      <w:suppressAutoHyphens/>
      <w:spacing w:line="180" w:lineRule="exact"/>
    </w:pPr>
    <w:rPr>
      <w:rFonts w:ascii="Arial" w:eastAsia="Arial" w:hAnsi="Arial" w:cs="Calibri"/>
      <w:sz w:val="16"/>
      <w:lang w:eastAsia="ar-SA"/>
    </w:rPr>
  </w:style>
  <w:style w:type="paragraph" w:customStyle="1" w:styleId="MITRELogo">
    <w:name w:val="MITRELogo"/>
    <w:basedOn w:val="Limiter"/>
    <w:rsid w:val="0081122E"/>
    <w:pPr>
      <w:spacing w:line="240" w:lineRule="auto"/>
    </w:pPr>
    <w:rPr>
      <w:rFonts w:ascii="MITRE" w:hAnsi="MITRE"/>
      <w:sz w:val="40"/>
    </w:rPr>
  </w:style>
  <w:style w:type="paragraph" w:customStyle="1" w:styleId="LabelSponsor">
    <w:name w:val="Label Sponsor"/>
    <w:rsid w:val="0081122E"/>
    <w:pPr>
      <w:suppressAutoHyphens/>
      <w:spacing w:line="180" w:lineRule="exact"/>
    </w:pPr>
    <w:rPr>
      <w:rFonts w:ascii="Arial" w:eastAsia="Arial" w:hAnsi="Arial" w:cs="Calibri"/>
      <w:b/>
      <w:sz w:val="16"/>
      <w:lang w:eastAsia="ar-SA"/>
    </w:rPr>
  </w:style>
  <w:style w:type="paragraph" w:customStyle="1" w:styleId="Sponsor">
    <w:name w:val="Sponsor"/>
    <w:basedOn w:val="LabelSponsor"/>
    <w:rsid w:val="0081122E"/>
    <w:rPr>
      <w:b w:val="0"/>
    </w:rPr>
  </w:style>
  <w:style w:type="paragraph" w:customStyle="1" w:styleId="CenterName">
    <w:name w:val="CenterName"/>
    <w:rsid w:val="0081122E"/>
    <w:pPr>
      <w:suppressAutoHyphens/>
      <w:spacing w:line="240" w:lineRule="exact"/>
    </w:pPr>
    <w:rPr>
      <w:rFonts w:ascii="Arial" w:eastAsia="Arial" w:hAnsi="Arial" w:cs="Calibri"/>
      <w:b/>
      <w:lang w:eastAsia="ar-SA"/>
    </w:rPr>
  </w:style>
  <w:style w:type="paragraph" w:customStyle="1" w:styleId="SiteName">
    <w:name w:val="SiteName"/>
    <w:basedOn w:val="CenterName"/>
    <w:rsid w:val="0081122E"/>
  </w:style>
  <w:style w:type="paragraph" w:customStyle="1" w:styleId="Disclaimer">
    <w:name w:val="Disclaimer"/>
    <w:rsid w:val="0081122E"/>
    <w:pPr>
      <w:suppressAutoHyphens/>
      <w:spacing w:line="180" w:lineRule="exact"/>
    </w:pPr>
    <w:rPr>
      <w:rFonts w:ascii="Arial" w:eastAsia="Arial" w:hAnsi="Arial" w:cs="Calibri"/>
      <w:sz w:val="16"/>
      <w:lang w:eastAsia="ar-SA"/>
    </w:rPr>
  </w:style>
  <w:style w:type="paragraph" w:customStyle="1" w:styleId="Copyright">
    <w:name w:val="Copyright"/>
    <w:basedOn w:val="Disclaimer"/>
    <w:rsid w:val="0081122E"/>
    <w:pPr>
      <w:spacing w:before="120"/>
    </w:pPr>
  </w:style>
  <w:style w:type="paragraph" w:customStyle="1" w:styleId="ContractNumber">
    <w:name w:val="Contract Number"/>
    <w:basedOn w:val="LabelSponsor"/>
    <w:rsid w:val="0081122E"/>
    <w:rPr>
      <w:b w:val="0"/>
    </w:rPr>
  </w:style>
  <w:style w:type="paragraph" w:customStyle="1" w:styleId="ProjectNumber">
    <w:name w:val="Project Number"/>
    <w:basedOn w:val="LabelSponsor"/>
    <w:rsid w:val="0081122E"/>
    <w:rPr>
      <w:b w:val="0"/>
    </w:rPr>
  </w:style>
  <w:style w:type="paragraph" w:customStyle="1" w:styleId="DepartmentNumber">
    <w:name w:val="Department Number"/>
    <w:basedOn w:val="LabelSponsor"/>
    <w:rsid w:val="0081122E"/>
    <w:rPr>
      <w:b w:val="0"/>
    </w:rPr>
  </w:style>
  <w:style w:type="paragraph" w:customStyle="1" w:styleId="heading10">
    <w:name w:val="heading10"/>
    <w:basedOn w:val="Normal"/>
    <w:next w:val="Normal"/>
    <w:rsid w:val="0081122E"/>
    <w:pPr>
      <w:keepNext/>
      <w:spacing w:before="180" w:after="80" w:line="280" w:lineRule="atLeast"/>
      <w:ind w:left="1512" w:hanging="1152"/>
    </w:pPr>
    <w:rPr>
      <w:b/>
    </w:rPr>
  </w:style>
  <w:style w:type="paragraph" w:customStyle="1" w:styleId="StyleBodyText18ptBold">
    <w:name w:val="Style Body Text + 18 pt Bold"/>
    <w:basedOn w:val="Normal"/>
    <w:next w:val="Normal"/>
    <w:rsid w:val="0081122E"/>
    <w:pPr>
      <w:spacing w:after="120" w:line="240" w:lineRule="atLeast"/>
    </w:pPr>
    <w:rPr>
      <w:b/>
      <w:bCs/>
      <w:spacing w:val="-5"/>
      <w:sz w:val="36"/>
    </w:rPr>
  </w:style>
  <w:style w:type="paragraph" w:customStyle="1" w:styleId="References">
    <w:name w:val="References"/>
    <w:next w:val="Normal"/>
    <w:rsid w:val="0081122E"/>
    <w:pPr>
      <w:suppressAutoHyphens/>
      <w:spacing w:before="120" w:after="160" w:line="280" w:lineRule="atLeast"/>
    </w:pPr>
    <w:rPr>
      <w:rFonts w:ascii="Times New Roman Bold" w:eastAsia="Arial" w:hAnsi="Times New Roman Bold" w:cs="Calibri"/>
      <w:b/>
      <w:spacing w:val="20"/>
      <w:sz w:val="36"/>
      <w:szCs w:val="36"/>
      <w:lang w:eastAsia="ar-SA"/>
    </w:rPr>
  </w:style>
  <w:style w:type="paragraph" w:customStyle="1" w:styleId="BulletIndent">
    <w:name w:val="Bullet Indent"/>
    <w:basedOn w:val="Normal"/>
    <w:next w:val="Normal"/>
    <w:rsid w:val="0081122E"/>
    <w:pPr>
      <w:numPr>
        <w:numId w:val="5"/>
      </w:numPr>
      <w:spacing w:after="120"/>
    </w:pPr>
    <w:rPr>
      <w:szCs w:val="20"/>
    </w:rPr>
  </w:style>
  <w:style w:type="paragraph" w:customStyle="1" w:styleId="StyleListBulletBold">
    <w:name w:val="Style List Bullet + Bold"/>
    <w:basedOn w:val="Normal"/>
    <w:rsid w:val="0081122E"/>
    <w:pPr>
      <w:tabs>
        <w:tab w:val="left" w:pos="360"/>
        <w:tab w:val="left" w:pos="720"/>
      </w:tabs>
      <w:spacing w:after="140" w:line="280" w:lineRule="atLeast"/>
      <w:ind w:left="720" w:hanging="360"/>
    </w:pPr>
    <w:rPr>
      <w:b/>
      <w:bCs/>
    </w:rPr>
  </w:style>
  <w:style w:type="paragraph" w:customStyle="1" w:styleId="StyleListBulletBold1">
    <w:name w:val="Style List Bullet + Bold1"/>
    <w:basedOn w:val="Normal"/>
    <w:rsid w:val="0081122E"/>
    <w:pPr>
      <w:tabs>
        <w:tab w:val="left" w:pos="360"/>
        <w:tab w:val="left" w:pos="720"/>
      </w:tabs>
      <w:spacing w:after="140" w:line="280" w:lineRule="atLeast"/>
      <w:ind w:left="720" w:hanging="360"/>
    </w:pPr>
    <w:rPr>
      <w:b/>
      <w:bCs/>
    </w:rPr>
  </w:style>
  <w:style w:type="paragraph" w:customStyle="1" w:styleId="SectionNoHeading">
    <w:name w:val="Section No Heading"/>
    <w:basedOn w:val="Normal"/>
    <w:rsid w:val="0081122E"/>
    <w:pPr>
      <w:tabs>
        <w:tab w:val="left" w:pos="360"/>
      </w:tabs>
      <w:spacing w:before="120" w:after="80" w:line="280" w:lineRule="atLeast"/>
    </w:pPr>
    <w:rPr>
      <w:b/>
      <w:szCs w:val="20"/>
    </w:rPr>
  </w:style>
  <w:style w:type="paragraph" w:customStyle="1" w:styleId="GlossaryLT">
    <w:name w:val="Glossary (L T)"/>
    <w:basedOn w:val="Normal"/>
    <w:rsid w:val="0081122E"/>
    <w:pPr>
      <w:tabs>
        <w:tab w:val="left" w:pos="1872"/>
      </w:tabs>
      <w:spacing w:after="140" w:line="280" w:lineRule="atLeast"/>
      <w:ind w:left="1890" w:hanging="1890"/>
    </w:pPr>
  </w:style>
  <w:style w:type="paragraph" w:customStyle="1" w:styleId="ListBullet0">
    <w:name w:val="ListBullet"/>
    <w:basedOn w:val="Normal"/>
    <w:rsid w:val="0081122E"/>
    <w:pPr>
      <w:tabs>
        <w:tab w:val="left" w:pos="720"/>
      </w:tabs>
      <w:spacing w:after="140" w:line="260" w:lineRule="atLeast"/>
      <w:ind w:left="720" w:hanging="360"/>
    </w:pPr>
    <w:rPr>
      <w:szCs w:val="20"/>
    </w:rPr>
  </w:style>
  <w:style w:type="paragraph" w:customStyle="1" w:styleId="GRWG-Bullet-List">
    <w:name w:val="GRWG-Bullet-List"/>
    <w:basedOn w:val="Normal"/>
    <w:rsid w:val="0081122E"/>
    <w:pPr>
      <w:tabs>
        <w:tab w:val="left" w:pos="144"/>
      </w:tabs>
      <w:spacing w:after="120"/>
      <w:ind w:left="720" w:hanging="360"/>
    </w:pPr>
    <w:rPr>
      <w:rFonts w:cs="Arial"/>
      <w:color w:val="000000"/>
    </w:rPr>
  </w:style>
  <w:style w:type="paragraph" w:customStyle="1" w:styleId="BlockParagraph">
    <w:name w:val="Block Paragraph"/>
    <w:basedOn w:val="Normal"/>
    <w:rsid w:val="0081122E"/>
    <w:pPr>
      <w:spacing w:before="120"/>
    </w:pPr>
  </w:style>
  <w:style w:type="paragraph" w:customStyle="1" w:styleId="SSBullet">
    <w:name w:val="SS Bullet"/>
    <w:basedOn w:val="Normal"/>
    <w:rsid w:val="0081122E"/>
    <w:pPr>
      <w:tabs>
        <w:tab w:val="left" w:pos="360"/>
      </w:tabs>
      <w:spacing w:line="280" w:lineRule="exact"/>
    </w:pPr>
    <w:rPr>
      <w:szCs w:val="20"/>
    </w:rPr>
  </w:style>
  <w:style w:type="paragraph" w:customStyle="1" w:styleId="Bullet12ptAfter">
    <w:name w:val="Bullet + 12 pt After"/>
    <w:basedOn w:val="Bullet"/>
    <w:rsid w:val="0081122E"/>
    <w:pPr>
      <w:tabs>
        <w:tab w:val="left" w:pos="360"/>
      </w:tabs>
      <w:spacing w:after="240" w:line="280" w:lineRule="exact"/>
      <w:ind w:left="0" w:firstLine="0"/>
    </w:pPr>
    <w:rPr>
      <w:rFonts w:ascii="Times New Roman" w:hAnsi="Times New Roman"/>
      <w:sz w:val="24"/>
      <w:szCs w:val="20"/>
    </w:rPr>
  </w:style>
  <w:style w:type="paragraph" w:customStyle="1" w:styleId="Table">
    <w:name w:val="Table"/>
    <w:basedOn w:val="Normal"/>
    <w:rsid w:val="0081122E"/>
    <w:pPr>
      <w:keepLines/>
      <w:widowControl w:val="0"/>
    </w:pPr>
    <w:rPr>
      <w:rFonts w:ascii="Arial" w:hAnsi="Arial"/>
      <w:sz w:val="20"/>
      <w:szCs w:val="20"/>
    </w:rPr>
  </w:style>
  <w:style w:type="paragraph" w:customStyle="1" w:styleId="FigureCaption">
    <w:name w:val="Figure Caption"/>
    <w:basedOn w:val="Normal"/>
    <w:next w:val="Normal"/>
    <w:rsid w:val="0081122E"/>
    <w:pPr>
      <w:widowControl w:val="0"/>
      <w:jc w:val="center"/>
    </w:pPr>
    <w:rPr>
      <w:b/>
    </w:rPr>
  </w:style>
  <w:style w:type="paragraph" w:customStyle="1" w:styleId="Level5">
    <w:name w:val="Level 5"/>
    <w:basedOn w:val="Normal"/>
    <w:rsid w:val="0081122E"/>
    <w:pPr>
      <w:spacing w:before="120"/>
    </w:pPr>
    <w:rPr>
      <w:szCs w:val="20"/>
    </w:rPr>
  </w:style>
  <w:style w:type="paragraph" w:customStyle="1" w:styleId="Acronym">
    <w:name w:val="Acronym"/>
    <w:basedOn w:val="Normal"/>
    <w:rsid w:val="0081122E"/>
    <w:pPr>
      <w:tabs>
        <w:tab w:val="left" w:pos="2243"/>
      </w:tabs>
    </w:pPr>
    <w:rPr>
      <w:b/>
    </w:rPr>
  </w:style>
  <w:style w:type="paragraph" w:customStyle="1" w:styleId="Graphic">
    <w:name w:val="Graphic"/>
    <w:basedOn w:val="Normal"/>
    <w:rsid w:val="0081122E"/>
    <w:pPr>
      <w:spacing w:after="120" w:line="240" w:lineRule="atLeast"/>
      <w:jc w:val="center"/>
    </w:pPr>
    <w:rPr>
      <w:spacing w:val="-5"/>
    </w:rPr>
  </w:style>
  <w:style w:type="paragraph" w:customStyle="1" w:styleId="Acronyms">
    <w:name w:val="Acronyms"/>
    <w:basedOn w:val="Normal"/>
    <w:rsid w:val="0081122E"/>
    <w:pPr>
      <w:tabs>
        <w:tab w:val="left" w:pos="1440"/>
        <w:tab w:val="left" w:pos="2160"/>
        <w:tab w:val="right" w:pos="9000"/>
      </w:tabs>
    </w:pPr>
    <w:rPr>
      <w:rFonts w:cs="Arial"/>
      <w:szCs w:val="20"/>
    </w:rPr>
  </w:style>
  <w:style w:type="paragraph" w:customStyle="1" w:styleId="TableNormal1">
    <w:name w:val="Table Normal1"/>
    <w:basedOn w:val="Normal"/>
    <w:rsid w:val="0081122E"/>
    <w:pPr>
      <w:ind w:firstLine="12"/>
    </w:pPr>
    <w:rPr>
      <w:sz w:val="22"/>
      <w:szCs w:val="22"/>
    </w:rPr>
  </w:style>
  <w:style w:type="paragraph" w:customStyle="1" w:styleId="Courier">
    <w:name w:val="Courier"/>
    <w:basedOn w:val="Normal"/>
    <w:rsid w:val="0081122E"/>
    <w:pPr>
      <w:spacing w:after="140" w:line="280" w:lineRule="atLeast"/>
    </w:pPr>
  </w:style>
  <w:style w:type="paragraph" w:customStyle="1" w:styleId="TableHeader">
    <w:name w:val="Table Header"/>
    <w:basedOn w:val="Normal"/>
    <w:rsid w:val="0081122E"/>
    <w:pPr>
      <w:spacing w:before="20" w:after="20"/>
      <w:jc w:val="center"/>
    </w:pPr>
    <w:rPr>
      <w:rFonts w:ascii="Arial" w:hAnsi="Arial"/>
      <w:b/>
      <w:sz w:val="18"/>
      <w:szCs w:val="20"/>
    </w:rPr>
  </w:style>
  <w:style w:type="paragraph" w:customStyle="1" w:styleId="Char1">
    <w:name w:val="Char1"/>
    <w:basedOn w:val="Normal"/>
    <w:rsid w:val="0081122E"/>
    <w:pPr>
      <w:spacing w:after="160" w:line="240" w:lineRule="exact"/>
    </w:pPr>
    <w:rPr>
      <w:rFonts w:ascii="Verdana" w:hAnsi="Verdana"/>
      <w:sz w:val="20"/>
      <w:szCs w:val="20"/>
    </w:rPr>
  </w:style>
  <w:style w:type="paragraph" w:customStyle="1" w:styleId="StyleHeading55sub-bulletsb4TimesNewRoman">
    <w:name w:val="Style Heading 55 sub-bulletsb4 + Times New Roman"/>
    <w:basedOn w:val="Heading5"/>
    <w:rsid w:val="0081122E"/>
    <w:pPr>
      <w:keepNext/>
      <w:numPr>
        <w:ilvl w:val="0"/>
        <w:numId w:val="0"/>
      </w:numPr>
      <w:tabs>
        <w:tab w:val="left" w:pos="828"/>
      </w:tabs>
      <w:spacing w:before="200" w:after="200"/>
      <w:ind w:left="828"/>
    </w:pPr>
    <w:rPr>
      <w:bCs/>
      <w:szCs w:val="20"/>
      <w:u w:val="single"/>
    </w:rPr>
  </w:style>
  <w:style w:type="paragraph" w:customStyle="1" w:styleId="StyleHeading55sub-bulletsb4TimesNewRoman1">
    <w:name w:val="Style Heading 55 sub-bulletsb4 + Times New Roman1"/>
    <w:basedOn w:val="Heading5"/>
    <w:rsid w:val="0081122E"/>
    <w:pPr>
      <w:keepNext/>
      <w:numPr>
        <w:ilvl w:val="0"/>
        <w:numId w:val="0"/>
      </w:numPr>
      <w:tabs>
        <w:tab w:val="left" w:pos="828"/>
      </w:tabs>
      <w:spacing w:before="200" w:after="200"/>
      <w:ind w:left="828"/>
    </w:pPr>
    <w:rPr>
      <w:bCs/>
      <w:szCs w:val="20"/>
    </w:rPr>
  </w:style>
  <w:style w:type="paragraph" w:customStyle="1" w:styleId="AppendixA">
    <w:name w:val="Appendix A"/>
    <w:rsid w:val="0081122E"/>
    <w:pPr>
      <w:numPr>
        <w:numId w:val="7"/>
      </w:numPr>
      <w:suppressAutoHyphens/>
    </w:pPr>
    <w:rPr>
      <w:rFonts w:ascii="Times New Roman Bold" w:eastAsia="Arial" w:hAnsi="Times New Roman Bold" w:cs="Calibri"/>
      <w:b/>
      <w:iCs/>
      <w:sz w:val="28"/>
      <w:szCs w:val="24"/>
      <w:lang w:eastAsia="ar-SA"/>
    </w:rPr>
  </w:style>
  <w:style w:type="paragraph" w:customStyle="1" w:styleId="AppendixA1">
    <w:name w:val="Appendix A.1"/>
    <w:basedOn w:val="AppendixA"/>
    <w:rsid w:val="0081122E"/>
    <w:pPr>
      <w:numPr>
        <w:numId w:val="8"/>
      </w:numPr>
      <w:tabs>
        <w:tab w:val="left" w:pos="576"/>
      </w:tabs>
      <w:ind w:left="576" w:firstLine="0"/>
    </w:pPr>
  </w:style>
  <w:style w:type="paragraph" w:customStyle="1" w:styleId="AppendixLevel3">
    <w:name w:val="Appendix Level 3"/>
    <w:basedOn w:val="AppendixA1"/>
    <w:rsid w:val="0081122E"/>
    <w:pPr>
      <w:tabs>
        <w:tab w:val="left" w:pos="720"/>
      </w:tabs>
      <w:ind w:left="720"/>
    </w:pPr>
  </w:style>
  <w:style w:type="paragraph" w:customStyle="1" w:styleId="AppendixLevel4">
    <w:name w:val="Appendix Level 4"/>
    <w:basedOn w:val="AppendixLevel3"/>
    <w:rsid w:val="0081122E"/>
    <w:pPr>
      <w:tabs>
        <w:tab w:val="left" w:pos="1344"/>
      </w:tabs>
      <w:ind w:left="1344"/>
    </w:pPr>
  </w:style>
  <w:style w:type="paragraph" w:customStyle="1" w:styleId="Titlepageinfodescription">
    <w:name w:val="Title page info description"/>
    <w:basedOn w:val="Normal"/>
    <w:next w:val="Normal"/>
    <w:rsid w:val="0081122E"/>
    <w:pPr>
      <w:spacing w:after="80"/>
      <w:ind w:left="720"/>
    </w:pPr>
    <w:rPr>
      <w:rFonts w:ascii="Arial" w:hAnsi="Arial"/>
      <w:sz w:val="20"/>
      <w:szCs w:val="20"/>
    </w:rPr>
  </w:style>
  <w:style w:type="paragraph" w:customStyle="1" w:styleId="AppendixC">
    <w:name w:val="AppendixC"/>
    <w:next w:val="Normal"/>
    <w:rsid w:val="0081122E"/>
    <w:pPr>
      <w:numPr>
        <w:numId w:val="2"/>
      </w:numPr>
      <w:suppressAutoHyphens/>
    </w:pPr>
    <w:rPr>
      <w:rFonts w:ascii="Arial" w:eastAsia="Arial" w:hAnsi="Arial" w:cs="Calibri"/>
      <w:b/>
      <w:i/>
      <w:sz w:val="24"/>
      <w:szCs w:val="24"/>
      <w:lang w:eastAsia="ar-SA"/>
    </w:rPr>
  </w:style>
  <w:style w:type="paragraph" w:customStyle="1" w:styleId="StylefrontmatterheadingTimesNewRoman12ptNotBold">
    <w:name w:val="Style front matter heading + Times New Roman 12 pt Not Bold"/>
    <w:basedOn w:val="frontmatterheading"/>
    <w:rsid w:val="0081122E"/>
    <w:rPr>
      <w:rFonts w:ascii="Calibri" w:hAnsi="Calibri"/>
      <w:sz w:val="32"/>
    </w:rPr>
  </w:style>
  <w:style w:type="paragraph" w:customStyle="1" w:styleId="frontmatterheadingsmaller">
    <w:name w:val="front matter heading smaller"/>
    <w:basedOn w:val="frontmatterheading"/>
    <w:rsid w:val="0081122E"/>
    <w:rPr>
      <w:sz w:val="32"/>
    </w:rPr>
  </w:style>
  <w:style w:type="paragraph" w:customStyle="1" w:styleId="Heading5new">
    <w:name w:val="Heading 5 new"/>
    <w:basedOn w:val="Normal"/>
    <w:rsid w:val="0081122E"/>
    <w:pPr>
      <w:numPr>
        <w:numId w:val="6"/>
      </w:numPr>
    </w:pPr>
    <w:rPr>
      <w:b/>
    </w:rPr>
  </w:style>
  <w:style w:type="paragraph" w:customStyle="1" w:styleId="Contents10">
    <w:name w:val="Contents 10"/>
    <w:basedOn w:val="Index"/>
    <w:rsid w:val="0081122E"/>
    <w:pPr>
      <w:tabs>
        <w:tab w:val="right" w:leader="dot" w:pos="7425"/>
      </w:tabs>
      <w:ind w:left="2547"/>
    </w:pPr>
  </w:style>
  <w:style w:type="paragraph" w:customStyle="1" w:styleId="TableContents">
    <w:name w:val="Table Contents"/>
    <w:basedOn w:val="Normal"/>
    <w:rsid w:val="0081122E"/>
    <w:pPr>
      <w:suppressLineNumbers/>
    </w:pPr>
  </w:style>
  <w:style w:type="paragraph" w:customStyle="1" w:styleId="TableHeading">
    <w:name w:val="Table Heading"/>
    <w:basedOn w:val="TableContents"/>
    <w:rsid w:val="0081122E"/>
    <w:pPr>
      <w:jc w:val="center"/>
    </w:pPr>
    <w:rPr>
      <w:b/>
      <w:bCs/>
    </w:rPr>
  </w:style>
  <w:style w:type="paragraph" w:customStyle="1" w:styleId="Framecontents">
    <w:name w:val="Frame contents"/>
    <w:basedOn w:val="BodyText"/>
    <w:rsid w:val="0081122E"/>
  </w:style>
  <w:style w:type="paragraph" w:customStyle="1" w:styleId="centered">
    <w:name w:val="centered"/>
    <w:rsid w:val="0081122E"/>
    <w:pPr>
      <w:widowControl w:val="0"/>
      <w:jc w:val="center"/>
    </w:pPr>
    <w:rPr>
      <w:sz w:val="24"/>
    </w:rPr>
  </w:style>
  <w:style w:type="paragraph" w:customStyle="1" w:styleId="paragraph">
    <w:name w:val="paragraph"/>
    <w:basedOn w:val="Normal"/>
    <w:link w:val="paragraphChar"/>
    <w:rsid w:val="00CC4DD1"/>
    <w:pPr>
      <w:suppressAutoHyphens w:val="0"/>
      <w:spacing w:after="240"/>
      <w:jc w:val="both"/>
    </w:pPr>
    <w:rPr>
      <w:rFonts w:ascii="Book Antiqua" w:eastAsia="Times New Roman" w:hAnsi="Book Antiqua" w:cs="Times New Roman"/>
      <w:sz w:val="22"/>
      <w:szCs w:val="20"/>
      <w:lang w:eastAsia="en-US" w:bidi="ar-SA"/>
    </w:rPr>
  </w:style>
  <w:style w:type="paragraph" w:customStyle="1" w:styleId="Default">
    <w:name w:val="Default"/>
    <w:rsid w:val="00CC4DD1"/>
    <w:pPr>
      <w:autoSpaceDE w:val="0"/>
      <w:autoSpaceDN w:val="0"/>
      <w:adjustRightInd w:val="0"/>
    </w:pPr>
    <w:rPr>
      <w:color w:val="000000"/>
      <w:sz w:val="24"/>
      <w:szCs w:val="24"/>
    </w:rPr>
  </w:style>
  <w:style w:type="paragraph" w:styleId="ListParagraph">
    <w:name w:val="List Paragraph"/>
    <w:basedOn w:val="Normal"/>
    <w:uiPriority w:val="34"/>
    <w:qFormat/>
    <w:rsid w:val="00E41516"/>
    <w:pPr>
      <w:ind w:left="720"/>
      <w:contextualSpacing/>
    </w:pPr>
  </w:style>
  <w:style w:type="paragraph" w:styleId="TOCHeading">
    <w:name w:val="TOC Heading"/>
    <w:basedOn w:val="Heading1"/>
    <w:next w:val="Normal"/>
    <w:uiPriority w:val="39"/>
    <w:unhideWhenUsed/>
    <w:qFormat/>
    <w:rsid w:val="005B1A46"/>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bidi="ar-SA"/>
    </w:rPr>
  </w:style>
  <w:style w:type="table" w:styleId="TableColorful2">
    <w:name w:val="Table Colorful 2"/>
    <w:basedOn w:val="TableNormal"/>
    <w:rsid w:val="00363039"/>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36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F47CA2"/>
    <w:pPr>
      <w:suppressAutoHyphens w:val="0"/>
      <w:spacing w:before="100" w:beforeAutospacing="1" w:after="100" w:afterAutospacing="1"/>
    </w:pPr>
    <w:rPr>
      <w:rFonts w:ascii="Times New Roman" w:eastAsia="Times New Roman" w:hAnsi="Times New Roman" w:cs="Times New Roman"/>
      <w:lang w:eastAsia="en-US" w:bidi="ar-SA"/>
    </w:rPr>
  </w:style>
  <w:style w:type="table" w:styleId="TableClassic2">
    <w:name w:val="Table Classic 2"/>
    <w:basedOn w:val="TableNormal"/>
    <w:rsid w:val="00F47CA2"/>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47CA2"/>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mesNewRoman12">
    <w:name w:val="TimesNewRoman12"/>
    <w:basedOn w:val="Normal"/>
    <w:link w:val="TimesNewRoman12Char"/>
    <w:qFormat/>
    <w:rsid w:val="008E2DCC"/>
    <w:rPr>
      <w:rFonts w:ascii="Times New Roman" w:hAnsi="Times New Roman" w:cs="Times New Roman"/>
    </w:rPr>
  </w:style>
  <w:style w:type="character" w:customStyle="1" w:styleId="TimesNewRoman12Char">
    <w:name w:val="TimesNewRoman12 Char"/>
    <w:basedOn w:val="DefaultParagraphFont"/>
    <w:link w:val="TimesNewRoman12"/>
    <w:rsid w:val="008E2DCC"/>
    <w:rPr>
      <w:rFonts w:eastAsia="Calibri"/>
      <w:sz w:val="24"/>
      <w:szCs w:val="24"/>
      <w:lang w:eastAsia="ml-IN" w:bidi="ml-IN"/>
    </w:rPr>
  </w:style>
  <w:style w:type="paragraph" w:styleId="Revision">
    <w:name w:val="Revision"/>
    <w:hidden/>
    <w:uiPriority w:val="99"/>
    <w:semiHidden/>
    <w:rsid w:val="00DA4DA5"/>
    <w:rPr>
      <w:rFonts w:ascii="Microsoft Sans Serif" w:eastAsia="Calibri" w:hAnsi="Microsoft Sans Serif" w:cs="Calibri"/>
      <w:sz w:val="24"/>
      <w:szCs w:val="24"/>
      <w:lang w:eastAsia="ml-IN" w:bidi="ml-IN"/>
    </w:rPr>
  </w:style>
  <w:style w:type="paragraph" w:customStyle="1" w:styleId="normw3spaceb4">
    <w:name w:val="norm w/3 space b4"/>
    <w:basedOn w:val="Normal"/>
    <w:rsid w:val="00F738D5"/>
    <w:pPr>
      <w:keepNext/>
      <w:suppressAutoHyphens w:val="0"/>
      <w:spacing w:before="60"/>
      <w:jc w:val="both"/>
    </w:pPr>
    <w:rPr>
      <w:rFonts w:ascii="Times New Roman" w:eastAsia="Times New Roman" w:hAnsi="Times New Roman" w:cs="Times New Roman"/>
      <w:sz w:val="20"/>
      <w:szCs w:val="20"/>
      <w:lang w:eastAsia="en-US" w:bidi="ar-SA"/>
    </w:rPr>
  </w:style>
  <w:style w:type="paragraph" w:customStyle="1" w:styleId="CoverTitle">
    <w:name w:val="Cover Title"/>
    <w:basedOn w:val="Normal"/>
    <w:rsid w:val="004E1D02"/>
    <w:pPr>
      <w:suppressAutoHyphens w:val="0"/>
      <w:jc w:val="right"/>
    </w:pPr>
    <w:rPr>
      <w:rFonts w:ascii="Arial" w:eastAsia="Times New Roman" w:hAnsi="Arial" w:cs="Times New Roman"/>
      <w:b/>
      <w:sz w:val="48"/>
      <w:szCs w:val="20"/>
      <w:lang w:eastAsia="en-US" w:bidi="ar-SA"/>
    </w:rPr>
  </w:style>
  <w:style w:type="character" w:customStyle="1" w:styleId="paragraphChar">
    <w:name w:val="paragraph Char"/>
    <w:link w:val="paragraph"/>
    <w:rsid w:val="004E1D02"/>
    <w:rPr>
      <w:rFonts w:ascii="Book Antiqua" w:hAnsi="Book Antiqua"/>
      <w:sz w:val="22"/>
    </w:rPr>
  </w:style>
  <w:style w:type="paragraph" w:customStyle="1" w:styleId="Paragraph0">
    <w:name w:val="Paragraph"/>
    <w:basedOn w:val="Normal"/>
    <w:rsid w:val="003E374D"/>
    <w:pPr>
      <w:tabs>
        <w:tab w:val="left" w:pos="1800"/>
        <w:tab w:val="left" w:pos="2160"/>
        <w:tab w:val="left" w:pos="2520"/>
        <w:tab w:val="left" w:pos="2880"/>
        <w:tab w:val="left" w:pos="3240"/>
        <w:tab w:val="left" w:pos="3600"/>
        <w:tab w:val="left" w:pos="3960"/>
        <w:tab w:val="left" w:pos="4320"/>
        <w:tab w:val="center" w:pos="5400"/>
        <w:tab w:val="right" w:pos="9360"/>
      </w:tabs>
      <w:suppressAutoHyphens w:val="0"/>
      <w:spacing w:before="120" w:after="120"/>
      <w:ind w:left="1440"/>
      <w:jc w:val="both"/>
    </w:pPr>
    <w:rPr>
      <w:rFonts w:ascii="Times New Roman" w:eastAsia="Times New Roman" w:hAnsi="Times New Roman" w:cs="Times New Roman"/>
      <w:bCs/>
      <w:szCs w:val="22"/>
      <w:lang w:eastAsia="en-US" w:bidi="ar-SA"/>
    </w:rPr>
  </w:style>
  <w:style w:type="paragraph" w:customStyle="1" w:styleId="CellBody">
    <w:name w:val="Cell Body"/>
    <w:uiPriority w:val="99"/>
    <w:rsid w:val="00C13AA2"/>
    <w:pPr>
      <w:keepNext/>
      <w:keepLines/>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22E"/>
    <w:pPr>
      <w:suppressAutoHyphens/>
    </w:pPr>
    <w:rPr>
      <w:rFonts w:ascii="Microsoft Sans Serif" w:eastAsia="Calibri" w:hAnsi="Microsoft Sans Serif" w:cs="Calibri"/>
      <w:sz w:val="24"/>
      <w:szCs w:val="24"/>
      <w:lang w:eastAsia="ml-IN" w:bidi="ml-IN"/>
    </w:rPr>
  </w:style>
  <w:style w:type="paragraph" w:styleId="Heading1">
    <w:name w:val="heading 1"/>
    <w:basedOn w:val="Normal"/>
    <w:next w:val="Normal"/>
    <w:qFormat/>
    <w:rsid w:val="00AC23B6"/>
    <w:pPr>
      <w:keepNext/>
      <w:numPr>
        <w:numId w:val="1"/>
      </w:numPr>
      <w:spacing w:before="240" w:after="60"/>
      <w:outlineLvl w:val="0"/>
    </w:pPr>
    <w:rPr>
      <w:rFonts w:ascii="Times New Roman" w:hAnsi="Times New Roman" w:cs="Times New Roman"/>
      <w:b/>
      <w:bCs/>
      <w:kern w:val="1"/>
    </w:rPr>
  </w:style>
  <w:style w:type="paragraph" w:styleId="Heading2">
    <w:name w:val="heading 2"/>
    <w:basedOn w:val="Normal"/>
    <w:next w:val="Normal"/>
    <w:qFormat/>
    <w:rsid w:val="00AC23B6"/>
    <w:pPr>
      <w:keepNext/>
      <w:numPr>
        <w:ilvl w:val="1"/>
        <w:numId w:val="1"/>
      </w:numPr>
      <w:spacing w:before="240" w:after="60"/>
      <w:outlineLvl w:val="1"/>
    </w:pPr>
    <w:rPr>
      <w:rFonts w:ascii="Times New Roman" w:hAnsi="Times New Roman" w:cs="Times New Roman"/>
      <w:b/>
      <w:bCs/>
      <w:iCs/>
    </w:rPr>
  </w:style>
  <w:style w:type="paragraph" w:styleId="Heading3">
    <w:name w:val="heading 3"/>
    <w:basedOn w:val="Normal"/>
    <w:next w:val="Normal"/>
    <w:qFormat/>
    <w:rsid w:val="00AC23B6"/>
    <w:pPr>
      <w:keepNext/>
      <w:numPr>
        <w:ilvl w:val="2"/>
        <w:numId w:val="1"/>
      </w:numPr>
      <w:spacing w:before="240" w:after="60"/>
      <w:ind w:left="720"/>
      <w:outlineLvl w:val="2"/>
    </w:pPr>
    <w:rPr>
      <w:rFonts w:ascii="Times New Roman" w:hAnsi="Times New Roman" w:cs="Times New Roman"/>
      <w:b/>
      <w:bCs/>
    </w:rPr>
  </w:style>
  <w:style w:type="paragraph" w:styleId="Heading4">
    <w:name w:val="heading 4"/>
    <w:basedOn w:val="Normal"/>
    <w:next w:val="Normal"/>
    <w:qFormat/>
    <w:rsid w:val="000F3BBA"/>
    <w:pPr>
      <w:keepNext/>
      <w:numPr>
        <w:ilvl w:val="3"/>
        <w:numId w:val="1"/>
      </w:numPr>
      <w:spacing w:before="240" w:after="60"/>
      <w:outlineLvl w:val="3"/>
    </w:pPr>
    <w:rPr>
      <w:rFonts w:ascii="Times New Roman" w:hAnsi="Times New Roman" w:cs="Times New Roman"/>
      <w:b/>
      <w:iCs/>
    </w:rPr>
  </w:style>
  <w:style w:type="paragraph" w:styleId="Heading5">
    <w:name w:val="heading 5"/>
    <w:basedOn w:val="Normal"/>
    <w:next w:val="Normal"/>
    <w:qFormat/>
    <w:rsid w:val="005771DE"/>
    <w:pPr>
      <w:numPr>
        <w:ilvl w:val="4"/>
        <w:numId w:val="1"/>
      </w:numPr>
      <w:spacing w:before="240" w:after="60"/>
      <w:outlineLvl w:val="4"/>
    </w:pPr>
    <w:rPr>
      <w:rFonts w:ascii="Times New Roman" w:hAnsi="Times New Roman" w:cs="Times New Roman"/>
      <w:b/>
    </w:rPr>
  </w:style>
  <w:style w:type="paragraph" w:styleId="Heading6">
    <w:name w:val="heading 6"/>
    <w:basedOn w:val="Normal"/>
    <w:next w:val="Normal"/>
    <w:qFormat/>
    <w:rsid w:val="00E23278"/>
    <w:pPr>
      <w:numPr>
        <w:ilvl w:val="5"/>
        <w:numId w:val="1"/>
      </w:numPr>
      <w:spacing w:before="240" w:after="60"/>
      <w:outlineLvl w:val="5"/>
    </w:pPr>
    <w:rPr>
      <w:rFonts w:ascii="Times New Roman" w:hAnsi="Times New Roman"/>
      <w:b/>
    </w:rPr>
  </w:style>
  <w:style w:type="paragraph" w:styleId="Heading7">
    <w:name w:val="heading 7"/>
    <w:basedOn w:val="Normal"/>
    <w:next w:val="Normal"/>
    <w:qFormat/>
    <w:rsid w:val="0081122E"/>
    <w:pPr>
      <w:numPr>
        <w:ilvl w:val="6"/>
        <w:numId w:val="1"/>
      </w:numPr>
      <w:spacing w:before="240" w:after="60"/>
      <w:outlineLvl w:val="6"/>
    </w:pPr>
    <w:rPr>
      <w:i/>
      <w:iCs/>
      <w:u w:val="single"/>
    </w:rPr>
  </w:style>
  <w:style w:type="paragraph" w:styleId="Heading8">
    <w:name w:val="heading 8"/>
    <w:basedOn w:val="Normal"/>
    <w:next w:val="Normal"/>
    <w:qFormat/>
    <w:rsid w:val="0081122E"/>
    <w:pPr>
      <w:numPr>
        <w:ilvl w:val="7"/>
        <w:numId w:val="1"/>
      </w:numPr>
      <w:spacing w:before="240" w:after="60"/>
      <w:outlineLvl w:val="7"/>
    </w:pPr>
    <w:rPr>
      <w:rFonts w:ascii="Arial" w:hAnsi="Arial" w:cs="Arial"/>
    </w:rPr>
  </w:style>
  <w:style w:type="paragraph" w:styleId="Heading9">
    <w:name w:val="heading 9"/>
    <w:basedOn w:val="Normal"/>
    <w:next w:val="Normal"/>
    <w:qFormat/>
    <w:rsid w:val="0081122E"/>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81122E"/>
    <w:rPr>
      <w:b/>
      <w:bCs/>
      <w:i w:val="0"/>
    </w:rPr>
  </w:style>
  <w:style w:type="character" w:customStyle="1" w:styleId="WW8Num3z2">
    <w:name w:val="WW8Num3z2"/>
    <w:rsid w:val="0081122E"/>
    <w:rPr>
      <w:b/>
      <w:bCs/>
    </w:rPr>
  </w:style>
  <w:style w:type="character" w:customStyle="1" w:styleId="WW8Num3z3">
    <w:name w:val="WW8Num3z3"/>
    <w:rsid w:val="0081122E"/>
    <w:rPr>
      <w:b/>
      <w:bCs/>
      <w:i w:val="0"/>
      <w:iCs w:val="0"/>
      <w:sz w:val="24"/>
      <w:szCs w:val="24"/>
    </w:rPr>
  </w:style>
  <w:style w:type="character" w:customStyle="1" w:styleId="WW8Num3z4">
    <w:name w:val="WW8Num3z4"/>
    <w:rsid w:val="0081122E"/>
    <w:rPr>
      <w:b/>
      <w:i w:val="0"/>
    </w:rPr>
  </w:style>
  <w:style w:type="character" w:customStyle="1" w:styleId="WW8Num5z0">
    <w:name w:val="WW8Num5z0"/>
    <w:rsid w:val="0081122E"/>
    <w:rPr>
      <w:rFonts w:ascii="Antique Olive" w:hAnsi="Antique Olive"/>
    </w:rPr>
  </w:style>
  <w:style w:type="character" w:customStyle="1" w:styleId="WW8Num5z7">
    <w:name w:val="WW8Num5z7"/>
    <w:rsid w:val="0081122E"/>
    <w:rPr>
      <w:rFonts w:ascii="Wingdings" w:hAnsi="Wingdings"/>
    </w:rPr>
  </w:style>
  <w:style w:type="character" w:customStyle="1" w:styleId="WW8Num12z0">
    <w:name w:val="WW8Num12z0"/>
    <w:rsid w:val="0081122E"/>
    <w:rPr>
      <w:b/>
      <w:i/>
      <w:sz w:val="24"/>
      <w:szCs w:val="24"/>
    </w:rPr>
  </w:style>
  <w:style w:type="character" w:customStyle="1" w:styleId="WW8Num13z0">
    <w:name w:val="WW8Num13z0"/>
    <w:rsid w:val="0081122E"/>
    <w:rPr>
      <w:rFonts w:ascii="Symbol" w:hAnsi="Symbol"/>
    </w:rPr>
  </w:style>
  <w:style w:type="character" w:customStyle="1" w:styleId="WW8Num13z2">
    <w:name w:val="WW8Num13z2"/>
    <w:rsid w:val="0081122E"/>
    <w:rPr>
      <w:rFonts w:ascii="Wingdings" w:hAnsi="Wingdings"/>
    </w:rPr>
  </w:style>
  <w:style w:type="character" w:customStyle="1" w:styleId="WW8Num13z4">
    <w:name w:val="WW8Num13z4"/>
    <w:rsid w:val="0081122E"/>
    <w:rPr>
      <w:rFonts w:ascii="Courier New" w:hAnsi="Courier New" w:cs="Courier New"/>
    </w:rPr>
  </w:style>
  <w:style w:type="character" w:customStyle="1" w:styleId="WW8Num19z0">
    <w:name w:val="WW8Num19z0"/>
    <w:rsid w:val="0081122E"/>
    <w:rPr>
      <w:rFonts w:ascii="Times New Roman" w:hAnsi="Times New Roman" w:cs="Times New Roman"/>
    </w:rPr>
  </w:style>
  <w:style w:type="character" w:customStyle="1" w:styleId="WW8Num20z1">
    <w:name w:val="WW8Num20z1"/>
    <w:rsid w:val="0081122E"/>
    <w:rPr>
      <w:rFonts w:ascii="Symbol" w:hAnsi="Symbol"/>
    </w:rPr>
  </w:style>
  <w:style w:type="character" w:customStyle="1" w:styleId="WW8Num24z0">
    <w:name w:val="WW8Num24z0"/>
    <w:rsid w:val="0081122E"/>
    <w:rPr>
      <w:rFonts w:ascii="Symbol" w:hAnsi="Symbol"/>
    </w:rPr>
  </w:style>
  <w:style w:type="character" w:customStyle="1" w:styleId="WW8Num24z1">
    <w:name w:val="WW8Num24z1"/>
    <w:rsid w:val="0081122E"/>
    <w:rPr>
      <w:rFonts w:ascii="Courier New" w:hAnsi="Courier New" w:cs="Courier New"/>
    </w:rPr>
  </w:style>
  <w:style w:type="character" w:customStyle="1" w:styleId="WW8Num24z2">
    <w:name w:val="WW8Num24z2"/>
    <w:rsid w:val="0081122E"/>
    <w:rPr>
      <w:rFonts w:ascii="Wingdings" w:hAnsi="Wingdings"/>
    </w:rPr>
  </w:style>
  <w:style w:type="character" w:customStyle="1" w:styleId="WW8Num26z0">
    <w:name w:val="WW8Num26z0"/>
    <w:rsid w:val="0081122E"/>
    <w:rPr>
      <w:rFonts w:ascii="Symbol" w:hAnsi="Symbol"/>
    </w:rPr>
  </w:style>
  <w:style w:type="character" w:customStyle="1" w:styleId="WW8Num26z1">
    <w:name w:val="WW8Num26z1"/>
    <w:rsid w:val="0081122E"/>
    <w:rPr>
      <w:rFonts w:ascii="Wingdings" w:hAnsi="Wingdings"/>
    </w:rPr>
  </w:style>
  <w:style w:type="character" w:customStyle="1" w:styleId="WW8Num27z0">
    <w:name w:val="WW8Num27z0"/>
    <w:rsid w:val="0081122E"/>
    <w:rPr>
      <w:rFonts w:ascii="Courier New" w:hAnsi="Courier New"/>
      <w:color w:val="auto"/>
    </w:rPr>
  </w:style>
  <w:style w:type="character" w:customStyle="1" w:styleId="WW8Num27z1">
    <w:name w:val="WW8Num27z1"/>
    <w:rsid w:val="0081122E"/>
    <w:rPr>
      <w:rFonts w:ascii="Symbol" w:hAnsi="Symbol"/>
      <w:color w:val="auto"/>
    </w:rPr>
  </w:style>
  <w:style w:type="character" w:customStyle="1" w:styleId="WW8Num27z2">
    <w:name w:val="WW8Num27z2"/>
    <w:rsid w:val="0081122E"/>
    <w:rPr>
      <w:rFonts w:ascii="Wingdings" w:hAnsi="Wingdings"/>
    </w:rPr>
  </w:style>
  <w:style w:type="character" w:customStyle="1" w:styleId="WW8Num27z3">
    <w:name w:val="WW8Num27z3"/>
    <w:rsid w:val="0081122E"/>
    <w:rPr>
      <w:rFonts w:ascii="Symbol" w:hAnsi="Symbol"/>
    </w:rPr>
  </w:style>
  <w:style w:type="character" w:customStyle="1" w:styleId="WW8Num27z4">
    <w:name w:val="WW8Num27z4"/>
    <w:rsid w:val="0081122E"/>
    <w:rPr>
      <w:rFonts w:ascii="Courier New" w:hAnsi="Courier New" w:cs="Times"/>
    </w:rPr>
  </w:style>
  <w:style w:type="character" w:customStyle="1" w:styleId="WW8Num29z2">
    <w:name w:val="WW8Num29z2"/>
    <w:rsid w:val="0081122E"/>
    <w:rPr>
      <w:rFonts w:ascii="Wingdings" w:hAnsi="Wingdings"/>
    </w:rPr>
  </w:style>
  <w:style w:type="character" w:customStyle="1" w:styleId="WW8Num33z0">
    <w:name w:val="WW8Num33z0"/>
    <w:rsid w:val="0081122E"/>
    <w:rPr>
      <w:rFonts w:ascii="Symbol" w:hAnsi="Symbol"/>
    </w:rPr>
  </w:style>
  <w:style w:type="character" w:customStyle="1" w:styleId="WW8Num33z1">
    <w:name w:val="WW8Num33z1"/>
    <w:rsid w:val="0081122E"/>
    <w:rPr>
      <w:rFonts w:ascii="Courier New" w:hAnsi="Courier New" w:cs="Courier New"/>
    </w:rPr>
  </w:style>
  <w:style w:type="character" w:customStyle="1" w:styleId="WW8Num33z2">
    <w:name w:val="WW8Num33z2"/>
    <w:rsid w:val="0081122E"/>
    <w:rPr>
      <w:rFonts w:ascii="Wingdings" w:hAnsi="Wingdings"/>
    </w:rPr>
  </w:style>
  <w:style w:type="character" w:customStyle="1" w:styleId="WW8Num34z0">
    <w:name w:val="WW8Num34z0"/>
    <w:rsid w:val="0081122E"/>
    <w:rPr>
      <w:rFonts w:ascii="Symbol" w:hAnsi="Symbol"/>
    </w:rPr>
  </w:style>
  <w:style w:type="character" w:customStyle="1" w:styleId="WW8Num34z1">
    <w:name w:val="WW8Num34z1"/>
    <w:rsid w:val="0081122E"/>
    <w:rPr>
      <w:rFonts w:ascii="Courier New" w:hAnsi="Courier New" w:cs="Courier New"/>
    </w:rPr>
  </w:style>
  <w:style w:type="character" w:customStyle="1" w:styleId="WW8Num34z2">
    <w:name w:val="WW8Num34z2"/>
    <w:rsid w:val="0081122E"/>
    <w:rPr>
      <w:rFonts w:ascii="Wingdings" w:hAnsi="Wingdings"/>
    </w:rPr>
  </w:style>
  <w:style w:type="character" w:customStyle="1" w:styleId="WW8Num40z1">
    <w:name w:val="WW8Num40z1"/>
    <w:rsid w:val="0081122E"/>
    <w:rPr>
      <w:rFonts w:ascii="Calibri" w:hAnsi="Calibri"/>
      <w:b/>
      <w:bCs/>
      <w:i w:val="0"/>
      <w:iCs w:val="0"/>
      <w:caps w:val="0"/>
      <w:smallCaps w:val="0"/>
      <w:strike w:val="0"/>
      <w:dstrike w:val="0"/>
      <w:color w:val="auto"/>
      <w:spacing w:val="0"/>
      <w:w w:val="100"/>
      <w:kern w:val="1"/>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sid w:val="0081122E"/>
    <w:rPr>
      <w:b/>
      <w:bCs/>
    </w:rPr>
  </w:style>
  <w:style w:type="character" w:customStyle="1" w:styleId="WW8Num40z3">
    <w:name w:val="WW8Num40z3"/>
    <w:rsid w:val="0081122E"/>
    <w:rPr>
      <w:b/>
      <w:bCs/>
      <w:i w:val="0"/>
      <w:iCs w:val="0"/>
      <w:sz w:val="24"/>
      <w:szCs w:val="24"/>
    </w:rPr>
  </w:style>
  <w:style w:type="character" w:customStyle="1" w:styleId="WW8Num40z4">
    <w:name w:val="WW8Num40z4"/>
    <w:rsid w:val="0081122E"/>
    <w:rPr>
      <w:b/>
      <w:i w:val="0"/>
    </w:rPr>
  </w:style>
  <w:style w:type="character" w:customStyle="1" w:styleId="WW8Num41z4">
    <w:name w:val="WW8Num41z4"/>
    <w:rsid w:val="0081122E"/>
    <w:rPr>
      <w:b/>
      <w:i w:val="0"/>
      <w:sz w:val="20"/>
    </w:rPr>
  </w:style>
  <w:style w:type="character" w:customStyle="1" w:styleId="WW8Num41z5">
    <w:name w:val="WW8Num41z5"/>
    <w:rsid w:val="0081122E"/>
    <w:rPr>
      <w:b w:val="0"/>
      <w:i/>
      <w:sz w:val="20"/>
    </w:rPr>
  </w:style>
  <w:style w:type="character" w:customStyle="1" w:styleId="WW8Num41z6">
    <w:name w:val="WW8Num41z6"/>
    <w:rsid w:val="0081122E"/>
    <w:rPr>
      <w:rFonts w:ascii="Times New Roman" w:hAnsi="Times New Roman"/>
      <w:b w:val="0"/>
      <w:i w:val="0"/>
      <w:sz w:val="20"/>
      <w:szCs w:val="24"/>
    </w:rPr>
  </w:style>
  <w:style w:type="character" w:customStyle="1" w:styleId="WW8Num42z0">
    <w:name w:val="WW8Num42z0"/>
    <w:rsid w:val="0081122E"/>
    <w:rPr>
      <w:rFonts w:ascii="Symbol" w:hAnsi="Symbol"/>
    </w:rPr>
  </w:style>
  <w:style w:type="character" w:customStyle="1" w:styleId="WW8Num42z1">
    <w:name w:val="WW8Num42z1"/>
    <w:rsid w:val="0081122E"/>
    <w:rPr>
      <w:rFonts w:ascii="Wingdings" w:hAnsi="Wingdings"/>
    </w:rPr>
  </w:style>
  <w:style w:type="character" w:customStyle="1" w:styleId="WW8Num43z1">
    <w:name w:val="WW8Num43z1"/>
    <w:rsid w:val="0081122E"/>
    <w:rPr>
      <w:rFonts w:ascii="Wingdings" w:hAnsi="Wingdings"/>
    </w:rPr>
  </w:style>
  <w:style w:type="character" w:customStyle="1" w:styleId="WW8Num51z4">
    <w:name w:val="WW8Num51z4"/>
    <w:rsid w:val="0081122E"/>
    <w:rPr>
      <w:b/>
      <w:i w:val="0"/>
      <w:sz w:val="20"/>
    </w:rPr>
  </w:style>
  <w:style w:type="character" w:customStyle="1" w:styleId="WW8Num51z5">
    <w:name w:val="WW8Num51z5"/>
    <w:rsid w:val="0081122E"/>
    <w:rPr>
      <w:b w:val="0"/>
      <w:i/>
      <w:sz w:val="20"/>
    </w:rPr>
  </w:style>
  <w:style w:type="character" w:customStyle="1" w:styleId="WW8Num51z6">
    <w:name w:val="WW8Num51z6"/>
    <w:rsid w:val="0081122E"/>
    <w:rPr>
      <w:rFonts w:ascii="Times New Roman" w:hAnsi="Times New Roman"/>
      <w:b w:val="0"/>
      <w:i w:val="0"/>
      <w:sz w:val="20"/>
      <w:szCs w:val="24"/>
    </w:rPr>
  </w:style>
  <w:style w:type="character" w:customStyle="1" w:styleId="WW8Num58z0">
    <w:name w:val="WW8Num58z0"/>
    <w:rsid w:val="0081122E"/>
    <w:rPr>
      <w:rFonts w:ascii="Symbol" w:hAnsi="Symbol"/>
    </w:rPr>
  </w:style>
  <w:style w:type="character" w:customStyle="1" w:styleId="WW8Num58z1">
    <w:name w:val="WW8Num58z1"/>
    <w:rsid w:val="0081122E"/>
    <w:rPr>
      <w:rFonts w:ascii="Courier New" w:hAnsi="Courier New" w:cs="Courier New"/>
    </w:rPr>
  </w:style>
  <w:style w:type="character" w:customStyle="1" w:styleId="WW8Num58z2">
    <w:name w:val="WW8Num58z2"/>
    <w:rsid w:val="0081122E"/>
    <w:rPr>
      <w:rFonts w:ascii="Wingdings" w:hAnsi="Wingdings"/>
    </w:rPr>
  </w:style>
  <w:style w:type="character" w:customStyle="1" w:styleId="Heading3Char">
    <w:name w:val="Heading 3 Char"/>
    <w:rsid w:val="0081122E"/>
    <w:rPr>
      <w:rFonts w:ascii="Times New Roman" w:hAnsi="Times New Roman"/>
      <w:b/>
      <w:bCs/>
      <w:sz w:val="24"/>
      <w:szCs w:val="24"/>
    </w:rPr>
  </w:style>
  <w:style w:type="character" w:customStyle="1" w:styleId="Heading4Char">
    <w:name w:val="Heading 4 Char"/>
    <w:rsid w:val="0081122E"/>
    <w:rPr>
      <w:rFonts w:ascii="Times New Roman" w:hAnsi="Times New Roman"/>
      <w:i/>
      <w:iCs/>
      <w:sz w:val="24"/>
      <w:szCs w:val="24"/>
    </w:rPr>
  </w:style>
  <w:style w:type="character" w:customStyle="1" w:styleId="Heading5Char">
    <w:name w:val="Heading 5 Char"/>
    <w:rsid w:val="0081122E"/>
    <w:rPr>
      <w:rFonts w:ascii="Times New Roman" w:hAnsi="Times New Roman"/>
      <w:sz w:val="24"/>
      <w:szCs w:val="24"/>
    </w:rPr>
  </w:style>
  <w:style w:type="character" w:customStyle="1" w:styleId="Heading6Char">
    <w:name w:val="Heading 6 Char"/>
    <w:rsid w:val="0081122E"/>
    <w:rPr>
      <w:rFonts w:ascii="Times New Roman" w:hAnsi="Times New Roman"/>
      <w:sz w:val="24"/>
      <w:szCs w:val="24"/>
      <w:u w:val="single"/>
    </w:rPr>
  </w:style>
  <w:style w:type="character" w:customStyle="1" w:styleId="Heading7Char">
    <w:name w:val="Heading 7 Char"/>
    <w:rsid w:val="0081122E"/>
    <w:rPr>
      <w:rFonts w:ascii="Times New Roman" w:hAnsi="Times New Roman"/>
      <w:i/>
      <w:iCs/>
      <w:sz w:val="24"/>
      <w:szCs w:val="24"/>
      <w:u w:val="single"/>
    </w:rPr>
  </w:style>
  <w:style w:type="character" w:customStyle="1" w:styleId="Heading8Char">
    <w:name w:val="Heading 8 Char"/>
    <w:rsid w:val="0081122E"/>
    <w:rPr>
      <w:rFonts w:ascii="Arial" w:hAnsi="Arial" w:cs="Arial"/>
      <w:sz w:val="24"/>
      <w:szCs w:val="24"/>
    </w:rPr>
  </w:style>
  <w:style w:type="character" w:customStyle="1" w:styleId="Heading9Char">
    <w:name w:val="Heading 9 Char"/>
    <w:rsid w:val="0081122E"/>
    <w:rPr>
      <w:rFonts w:ascii="Arial" w:hAnsi="Arial" w:cs="Arial"/>
      <w:i/>
      <w:iCs/>
      <w:sz w:val="24"/>
      <w:szCs w:val="24"/>
    </w:rPr>
  </w:style>
  <w:style w:type="character" w:customStyle="1" w:styleId="BodyTextChar">
    <w:name w:val="Body Text Char"/>
    <w:rsid w:val="0081122E"/>
    <w:rPr>
      <w:rFonts w:ascii="Times New Roman" w:hAnsi="Times New Roman" w:cs="Times New Roman"/>
      <w:sz w:val="24"/>
      <w:szCs w:val="24"/>
    </w:rPr>
  </w:style>
  <w:style w:type="character" w:customStyle="1" w:styleId="HeaderChar">
    <w:name w:val="Header Char"/>
    <w:rsid w:val="0081122E"/>
    <w:rPr>
      <w:rFonts w:ascii="Times New Roman" w:hAnsi="Times New Roman" w:cs="Times New Roman"/>
      <w:sz w:val="24"/>
      <w:szCs w:val="24"/>
    </w:rPr>
  </w:style>
  <w:style w:type="character" w:customStyle="1" w:styleId="BodyText2Char">
    <w:name w:val="Body Text 2 Char"/>
    <w:rsid w:val="0081122E"/>
    <w:rPr>
      <w:rFonts w:ascii="Times New Roman" w:hAnsi="Times New Roman" w:cs="Times New Roman"/>
      <w:sz w:val="24"/>
      <w:szCs w:val="24"/>
    </w:rPr>
  </w:style>
  <w:style w:type="character" w:customStyle="1" w:styleId="BodyTextIndentChar">
    <w:name w:val="Body Text Indent Char"/>
    <w:rsid w:val="0081122E"/>
    <w:rPr>
      <w:rFonts w:ascii="Times New Roman" w:hAnsi="Times New Roman" w:cs="Times New Roman"/>
      <w:sz w:val="24"/>
      <w:szCs w:val="24"/>
    </w:rPr>
  </w:style>
  <w:style w:type="character" w:customStyle="1" w:styleId="BodyTextIndent2Char">
    <w:name w:val="Body Text Indent 2 Char"/>
    <w:rsid w:val="0081122E"/>
    <w:rPr>
      <w:rFonts w:ascii="Times New Roman" w:hAnsi="Times New Roman" w:cs="Times New Roman"/>
      <w:sz w:val="24"/>
      <w:szCs w:val="24"/>
    </w:rPr>
  </w:style>
  <w:style w:type="character" w:styleId="Hyperlink">
    <w:name w:val="Hyperlink"/>
    <w:uiPriority w:val="99"/>
    <w:rsid w:val="0081122E"/>
    <w:rPr>
      <w:rFonts w:ascii="Calibri" w:hAnsi="Calibri" w:cs="Times New Roman"/>
      <w:color w:val="0000FF"/>
      <w:u w:val="single"/>
    </w:rPr>
  </w:style>
  <w:style w:type="character" w:customStyle="1" w:styleId="Definition">
    <w:name w:val="Definition"/>
    <w:rsid w:val="0081122E"/>
    <w:rPr>
      <w:i/>
      <w:iCs/>
    </w:rPr>
  </w:style>
  <w:style w:type="character" w:customStyle="1" w:styleId="CITE">
    <w:name w:val="CITE"/>
    <w:rsid w:val="0081122E"/>
    <w:rPr>
      <w:i/>
      <w:iCs/>
    </w:rPr>
  </w:style>
  <w:style w:type="character" w:customStyle="1" w:styleId="CODE">
    <w:name w:val="CODE"/>
    <w:rsid w:val="0081122E"/>
    <w:rPr>
      <w:rFonts w:ascii="Courier New" w:hAnsi="Courier New" w:cs="Courier New"/>
      <w:sz w:val="20"/>
      <w:szCs w:val="20"/>
    </w:rPr>
  </w:style>
  <w:style w:type="character" w:customStyle="1" w:styleId="Keyboard">
    <w:name w:val="Keyboard"/>
    <w:rsid w:val="0081122E"/>
    <w:rPr>
      <w:rFonts w:ascii="Courier New" w:hAnsi="Courier New" w:cs="Courier New"/>
      <w:b/>
      <w:bCs/>
      <w:sz w:val="20"/>
      <w:szCs w:val="20"/>
    </w:rPr>
  </w:style>
  <w:style w:type="character" w:customStyle="1" w:styleId="Sample">
    <w:name w:val="Sample"/>
    <w:rsid w:val="0081122E"/>
    <w:rPr>
      <w:rFonts w:ascii="Courier New" w:hAnsi="Courier New" w:cs="Courier New"/>
    </w:rPr>
  </w:style>
  <w:style w:type="character" w:customStyle="1" w:styleId="Typewriter">
    <w:name w:val="Typewriter"/>
    <w:rsid w:val="0081122E"/>
    <w:rPr>
      <w:rFonts w:ascii="Courier New" w:hAnsi="Courier New" w:cs="Courier New"/>
      <w:sz w:val="20"/>
      <w:szCs w:val="20"/>
    </w:rPr>
  </w:style>
  <w:style w:type="character" w:customStyle="1" w:styleId="Variable">
    <w:name w:val="Variable"/>
    <w:rsid w:val="0081122E"/>
    <w:rPr>
      <w:i/>
      <w:iCs/>
    </w:rPr>
  </w:style>
  <w:style w:type="character" w:customStyle="1" w:styleId="HTMLMarkup">
    <w:name w:val="HTML Markup"/>
    <w:rsid w:val="0081122E"/>
    <w:rPr>
      <w:vanish/>
      <w:color w:val="FF0000"/>
    </w:rPr>
  </w:style>
  <w:style w:type="character" w:customStyle="1" w:styleId="Comment">
    <w:name w:val="Comment"/>
    <w:rsid w:val="0081122E"/>
    <w:rPr>
      <w:vanish/>
    </w:rPr>
  </w:style>
  <w:style w:type="character" w:customStyle="1" w:styleId="FooterChar">
    <w:name w:val="Footer Char"/>
    <w:uiPriority w:val="99"/>
    <w:rsid w:val="0081122E"/>
    <w:rPr>
      <w:rFonts w:ascii="Times New Roman" w:hAnsi="Times New Roman" w:cs="Times New Roman"/>
      <w:sz w:val="24"/>
      <w:szCs w:val="24"/>
    </w:rPr>
  </w:style>
  <w:style w:type="character" w:styleId="PageNumber">
    <w:name w:val="page number"/>
    <w:rsid w:val="0081122E"/>
    <w:rPr>
      <w:rFonts w:ascii="Times New Roman" w:hAnsi="Times New Roman" w:cs="Times New Roman"/>
    </w:rPr>
  </w:style>
  <w:style w:type="character" w:customStyle="1" w:styleId="HTMLPreformattedChar">
    <w:name w:val="HTML Preformatted Char"/>
    <w:rsid w:val="0081122E"/>
    <w:rPr>
      <w:rFonts w:ascii="Courier New" w:hAnsi="Courier New" w:cs="Courier New"/>
    </w:rPr>
  </w:style>
  <w:style w:type="character" w:styleId="Strong">
    <w:name w:val="Strong"/>
    <w:qFormat/>
    <w:rsid w:val="0081122E"/>
    <w:rPr>
      <w:rFonts w:ascii="Times New Roman" w:hAnsi="Times New Roman" w:cs="Times New Roman"/>
      <w:b/>
      <w:bCs/>
    </w:rPr>
  </w:style>
  <w:style w:type="character" w:styleId="FollowedHyperlink">
    <w:name w:val="FollowedHyperlink"/>
    <w:uiPriority w:val="99"/>
    <w:rsid w:val="0081122E"/>
    <w:rPr>
      <w:rFonts w:ascii="Times New Roman" w:hAnsi="Times New Roman" w:cs="Times New Roman"/>
      <w:color w:val="800080"/>
      <w:u w:val="single"/>
    </w:rPr>
  </w:style>
  <w:style w:type="character" w:customStyle="1" w:styleId="BodyTextIndent3Char">
    <w:name w:val="Body Text Indent 3 Char"/>
    <w:rsid w:val="0081122E"/>
    <w:rPr>
      <w:rFonts w:ascii="Times New Roman" w:hAnsi="Times New Roman" w:cs="Times New Roman"/>
      <w:sz w:val="16"/>
      <w:szCs w:val="16"/>
    </w:rPr>
  </w:style>
  <w:style w:type="character" w:customStyle="1" w:styleId="FootnoteTextChar">
    <w:name w:val="Footnote Text Char"/>
    <w:rsid w:val="0081122E"/>
    <w:rPr>
      <w:rFonts w:ascii="Times New Roman" w:hAnsi="Times New Roman" w:cs="Times New Roman"/>
    </w:rPr>
  </w:style>
  <w:style w:type="character" w:customStyle="1" w:styleId="DocumentMapChar">
    <w:name w:val="Document Map Char"/>
    <w:rsid w:val="0081122E"/>
    <w:rPr>
      <w:rFonts w:ascii="Times New Roman" w:hAnsi="Times New Roman" w:cs="Times New Roman"/>
      <w:sz w:val="2"/>
      <w:szCs w:val="2"/>
    </w:rPr>
  </w:style>
  <w:style w:type="character" w:customStyle="1" w:styleId="cataloguelist-content1">
    <w:name w:val="cataloguelist-content1"/>
    <w:rsid w:val="0081122E"/>
    <w:rPr>
      <w:rFonts w:ascii="Verdana" w:hAnsi="Verdana" w:cs="Verdana"/>
      <w:color w:val="auto"/>
      <w:sz w:val="18"/>
      <w:szCs w:val="18"/>
    </w:rPr>
  </w:style>
  <w:style w:type="character" w:customStyle="1" w:styleId="BodyText3Char">
    <w:name w:val="Body Text 3 Char"/>
    <w:rsid w:val="0081122E"/>
    <w:rPr>
      <w:rFonts w:ascii="Times New Roman" w:hAnsi="Times New Roman" w:cs="Times New Roman"/>
      <w:sz w:val="16"/>
      <w:szCs w:val="16"/>
    </w:rPr>
  </w:style>
  <w:style w:type="character" w:customStyle="1" w:styleId="BodyTextFirstIndentChar">
    <w:name w:val="Body Text First Indent Char"/>
    <w:basedOn w:val="BodyTextChar"/>
    <w:rsid w:val="0081122E"/>
    <w:rPr>
      <w:rFonts w:ascii="Times New Roman" w:hAnsi="Times New Roman" w:cs="Times New Roman"/>
      <w:sz w:val="24"/>
      <w:szCs w:val="24"/>
    </w:rPr>
  </w:style>
  <w:style w:type="character" w:customStyle="1" w:styleId="BodyTextIndentChar1">
    <w:name w:val="Body Text Indent Char1"/>
    <w:rsid w:val="0081122E"/>
    <w:rPr>
      <w:rFonts w:ascii="Times New Roman" w:hAnsi="Times New Roman" w:cs="Times New Roman"/>
      <w:sz w:val="24"/>
      <w:szCs w:val="24"/>
    </w:rPr>
  </w:style>
  <w:style w:type="character" w:customStyle="1" w:styleId="BodyTextIndentChar2">
    <w:name w:val="Body Text Indent Char2"/>
    <w:rsid w:val="0081122E"/>
    <w:rPr>
      <w:rFonts w:ascii="Times New Roman" w:hAnsi="Times New Roman" w:cs="Times New Roman"/>
      <w:sz w:val="24"/>
      <w:szCs w:val="24"/>
    </w:rPr>
  </w:style>
  <w:style w:type="character" w:customStyle="1" w:styleId="BodyTextIndentChar3">
    <w:name w:val="Body Text Indent Char3"/>
    <w:rsid w:val="0081122E"/>
    <w:rPr>
      <w:rFonts w:ascii="Times New Roman" w:hAnsi="Times New Roman" w:cs="Times New Roman"/>
      <w:sz w:val="24"/>
      <w:szCs w:val="24"/>
    </w:rPr>
  </w:style>
  <w:style w:type="character" w:customStyle="1" w:styleId="BodyTextIndentChar4">
    <w:name w:val="Body Text Indent Char4"/>
    <w:rsid w:val="0081122E"/>
    <w:rPr>
      <w:rFonts w:ascii="Times New Roman" w:hAnsi="Times New Roman"/>
      <w:sz w:val="24"/>
      <w:szCs w:val="24"/>
    </w:rPr>
  </w:style>
  <w:style w:type="character" w:customStyle="1" w:styleId="BodyTextFirstIndent2Char">
    <w:name w:val="Body Text First Indent 2 Char"/>
    <w:basedOn w:val="BodyTextIndentChar"/>
    <w:rsid w:val="0081122E"/>
    <w:rPr>
      <w:rFonts w:ascii="Times New Roman" w:hAnsi="Times New Roman" w:cs="Times New Roman"/>
      <w:sz w:val="24"/>
      <w:szCs w:val="24"/>
    </w:rPr>
  </w:style>
  <w:style w:type="character" w:customStyle="1" w:styleId="ClosingChar">
    <w:name w:val="Closing Char"/>
    <w:rsid w:val="0081122E"/>
    <w:rPr>
      <w:rFonts w:ascii="Times New Roman" w:hAnsi="Times New Roman" w:cs="Times New Roman"/>
      <w:sz w:val="24"/>
      <w:szCs w:val="24"/>
    </w:rPr>
  </w:style>
  <w:style w:type="character" w:customStyle="1" w:styleId="CommentTextChar">
    <w:name w:val="Comment Text Char"/>
    <w:rsid w:val="0081122E"/>
    <w:rPr>
      <w:rFonts w:ascii="Times New Roman" w:hAnsi="Times New Roman" w:cs="Times New Roman"/>
    </w:rPr>
  </w:style>
  <w:style w:type="character" w:customStyle="1" w:styleId="DateChar">
    <w:name w:val="Date Char"/>
    <w:rsid w:val="0081122E"/>
    <w:rPr>
      <w:rFonts w:ascii="Times New Roman" w:hAnsi="Times New Roman" w:cs="Times New Roman"/>
      <w:sz w:val="24"/>
      <w:szCs w:val="24"/>
    </w:rPr>
  </w:style>
  <w:style w:type="character" w:customStyle="1" w:styleId="E-mailSignatureChar">
    <w:name w:val="E-mail Signature Char"/>
    <w:rsid w:val="0081122E"/>
    <w:rPr>
      <w:rFonts w:ascii="Times New Roman" w:hAnsi="Times New Roman" w:cs="Times New Roman"/>
      <w:sz w:val="24"/>
      <w:szCs w:val="24"/>
    </w:rPr>
  </w:style>
  <w:style w:type="character" w:customStyle="1" w:styleId="EndnoteTextChar">
    <w:name w:val="Endnote Text Char"/>
    <w:rsid w:val="0081122E"/>
    <w:rPr>
      <w:rFonts w:ascii="Times New Roman" w:hAnsi="Times New Roman" w:cs="Times New Roman"/>
    </w:rPr>
  </w:style>
  <w:style w:type="character" w:customStyle="1" w:styleId="HTMLAddressChar">
    <w:name w:val="HTML Address Char"/>
    <w:rsid w:val="0081122E"/>
    <w:rPr>
      <w:rFonts w:ascii="Times New Roman" w:hAnsi="Times New Roman" w:cs="Times New Roman"/>
      <w:i/>
      <w:iCs/>
      <w:sz w:val="24"/>
      <w:szCs w:val="24"/>
    </w:rPr>
  </w:style>
  <w:style w:type="character" w:customStyle="1" w:styleId="MacroTextChar">
    <w:name w:val="Macro Text Char"/>
    <w:rsid w:val="0081122E"/>
    <w:rPr>
      <w:rFonts w:ascii="Courier New" w:hAnsi="Courier New" w:cs="Courier New"/>
      <w:lang w:val="en-US" w:eastAsia="ar-SA" w:bidi="ar-SA"/>
    </w:rPr>
  </w:style>
  <w:style w:type="character" w:customStyle="1" w:styleId="MessageHeaderChar">
    <w:name w:val="Message Header Char"/>
    <w:rsid w:val="0081122E"/>
    <w:rPr>
      <w:rFonts w:ascii="Cambria" w:hAnsi="Cambria" w:cs="Cambria"/>
      <w:sz w:val="24"/>
      <w:szCs w:val="24"/>
      <w:shd w:val="clear" w:color="auto" w:fill="CCCCCC"/>
    </w:rPr>
  </w:style>
  <w:style w:type="character" w:customStyle="1" w:styleId="NoteHeadingChar">
    <w:name w:val="Note Heading Char"/>
    <w:rsid w:val="0081122E"/>
    <w:rPr>
      <w:rFonts w:ascii="Times New Roman" w:hAnsi="Times New Roman" w:cs="Times New Roman"/>
      <w:sz w:val="24"/>
      <w:szCs w:val="24"/>
    </w:rPr>
  </w:style>
  <w:style w:type="character" w:customStyle="1" w:styleId="PlainTextChar">
    <w:name w:val="Plain Text Char"/>
    <w:rsid w:val="0081122E"/>
    <w:rPr>
      <w:rFonts w:ascii="Courier New" w:hAnsi="Courier New" w:cs="Courier New"/>
    </w:rPr>
  </w:style>
  <w:style w:type="character" w:customStyle="1" w:styleId="SalutationChar">
    <w:name w:val="Salutation Char"/>
    <w:rsid w:val="0081122E"/>
    <w:rPr>
      <w:rFonts w:ascii="Times New Roman" w:hAnsi="Times New Roman" w:cs="Times New Roman"/>
      <w:sz w:val="24"/>
      <w:szCs w:val="24"/>
    </w:rPr>
  </w:style>
  <w:style w:type="character" w:customStyle="1" w:styleId="SignatureChar">
    <w:name w:val="Signature Char"/>
    <w:rsid w:val="0081122E"/>
    <w:rPr>
      <w:rFonts w:ascii="Times New Roman" w:hAnsi="Times New Roman" w:cs="Times New Roman"/>
      <w:sz w:val="24"/>
      <w:szCs w:val="24"/>
    </w:rPr>
  </w:style>
  <w:style w:type="character" w:customStyle="1" w:styleId="SubtitleChar">
    <w:name w:val="Subtitle Char"/>
    <w:rsid w:val="0081122E"/>
    <w:rPr>
      <w:rFonts w:ascii="Cambria" w:hAnsi="Cambria" w:cs="Cambria"/>
      <w:sz w:val="24"/>
      <w:szCs w:val="24"/>
    </w:rPr>
  </w:style>
  <w:style w:type="character" w:customStyle="1" w:styleId="TitleChar">
    <w:name w:val="Title Char"/>
    <w:rsid w:val="0081122E"/>
    <w:rPr>
      <w:rFonts w:ascii="Cambria" w:hAnsi="Cambria" w:cs="Cambria"/>
      <w:b/>
      <w:bCs/>
      <w:kern w:val="1"/>
      <w:sz w:val="32"/>
      <w:szCs w:val="32"/>
    </w:rPr>
  </w:style>
  <w:style w:type="character" w:styleId="CommentReference">
    <w:name w:val="annotation reference"/>
    <w:semiHidden/>
    <w:rsid w:val="0081122E"/>
    <w:rPr>
      <w:rFonts w:ascii="Times New Roman" w:hAnsi="Times New Roman" w:cs="Times New Roman"/>
      <w:sz w:val="16"/>
      <w:szCs w:val="16"/>
    </w:rPr>
  </w:style>
  <w:style w:type="character" w:customStyle="1" w:styleId="CommentSubjectChar">
    <w:name w:val="Comment Subject Char"/>
    <w:rsid w:val="0081122E"/>
    <w:rPr>
      <w:rFonts w:ascii="Times New Roman" w:hAnsi="Times New Roman" w:cs="Times New Roman"/>
      <w:b/>
      <w:bCs/>
    </w:rPr>
  </w:style>
  <w:style w:type="character" w:customStyle="1" w:styleId="BalloonTextChar">
    <w:name w:val="Balloon Text Char"/>
    <w:rsid w:val="0081122E"/>
    <w:rPr>
      <w:rFonts w:ascii="Times New Roman" w:hAnsi="Times New Roman" w:cs="Times New Roman"/>
      <w:sz w:val="2"/>
      <w:szCs w:val="2"/>
    </w:rPr>
  </w:style>
  <w:style w:type="character" w:customStyle="1" w:styleId="reference">
    <w:name w:val="reference"/>
    <w:rsid w:val="0081122E"/>
    <w:rPr>
      <w:rFonts w:ascii="Times New Roman" w:hAnsi="Times New Roman" w:cs="Times New Roman"/>
    </w:rPr>
  </w:style>
  <w:style w:type="character" w:customStyle="1" w:styleId="FootnoteCharacters">
    <w:name w:val="Footnote Characters"/>
    <w:rsid w:val="0081122E"/>
    <w:rPr>
      <w:rFonts w:ascii="Times New Roman" w:hAnsi="Times New Roman" w:cs="Times New Roman"/>
      <w:vertAlign w:val="superscript"/>
    </w:rPr>
  </w:style>
  <w:style w:type="character" w:customStyle="1" w:styleId="q">
    <w:name w:val="q"/>
    <w:rsid w:val="0081122E"/>
    <w:rPr>
      <w:rFonts w:ascii="Times New Roman" w:hAnsi="Times New Roman" w:cs="Times New Roman"/>
    </w:rPr>
  </w:style>
  <w:style w:type="character" w:customStyle="1" w:styleId="medium1">
    <w:name w:val="medium1"/>
    <w:rsid w:val="0081122E"/>
    <w:rPr>
      <w:rFonts w:ascii="Verdana" w:hAnsi="Verdana" w:cs="Verdana"/>
      <w:sz w:val="26"/>
      <w:szCs w:val="26"/>
    </w:rPr>
  </w:style>
  <w:style w:type="character" w:customStyle="1" w:styleId="CaptionChar">
    <w:name w:val="Caption Char"/>
    <w:rsid w:val="0081122E"/>
    <w:rPr>
      <w:rFonts w:ascii="Arial" w:hAnsi="Arial" w:cs="Arial"/>
      <w:b/>
      <w:bCs/>
      <w:lang w:val="en-US"/>
    </w:rPr>
  </w:style>
  <w:style w:type="character" w:styleId="LineNumber">
    <w:name w:val="line number"/>
    <w:basedOn w:val="DefaultParagraphFont"/>
    <w:rsid w:val="0081122E"/>
  </w:style>
  <w:style w:type="character" w:customStyle="1" w:styleId="frontmatterheadingChar">
    <w:name w:val="front matter heading Char"/>
    <w:rsid w:val="0081122E"/>
    <w:rPr>
      <w:rFonts w:ascii="Calibri" w:eastAsia="Calibri" w:hAnsi="Calibri"/>
      <w:b/>
      <w:sz w:val="36"/>
      <w:szCs w:val="36"/>
      <w:lang w:val="en-US" w:eastAsia="ml-IN" w:bidi="ml-IN"/>
    </w:rPr>
  </w:style>
  <w:style w:type="character" w:customStyle="1" w:styleId="StyleBodyText18ptBoldChar">
    <w:name w:val="Style Body Text + 18 pt Bold Char"/>
    <w:rsid w:val="0081122E"/>
    <w:rPr>
      <w:b/>
      <w:bCs/>
      <w:spacing w:val="-5"/>
      <w:sz w:val="36"/>
      <w:szCs w:val="24"/>
      <w:lang w:val="en-US" w:eastAsia="ar-SA" w:bidi="ar-SA"/>
    </w:rPr>
  </w:style>
  <w:style w:type="character" w:customStyle="1" w:styleId="DefinitionChar">
    <w:name w:val="Definition Char"/>
    <w:rsid w:val="0081122E"/>
    <w:rPr>
      <w:sz w:val="24"/>
      <w:lang w:val="en-US" w:eastAsia="ar-SA" w:bidi="ar-SA"/>
    </w:rPr>
  </w:style>
  <w:style w:type="character" w:customStyle="1" w:styleId="StyleListBulletBoldChar">
    <w:name w:val="Style List Bullet + Bold Char"/>
    <w:rsid w:val="0081122E"/>
    <w:rPr>
      <w:b/>
      <w:bCs/>
      <w:sz w:val="24"/>
      <w:szCs w:val="24"/>
      <w:lang w:val="en-US" w:eastAsia="ar-SA" w:bidi="ar-SA"/>
    </w:rPr>
  </w:style>
  <w:style w:type="character" w:customStyle="1" w:styleId="StyleListBulletBold1Char">
    <w:name w:val="Style List Bullet + Bold1 Char"/>
    <w:rsid w:val="0081122E"/>
    <w:rPr>
      <w:b/>
      <w:bCs/>
      <w:sz w:val="24"/>
      <w:szCs w:val="24"/>
      <w:lang w:val="en-US" w:eastAsia="ar-SA" w:bidi="ar-SA"/>
    </w:rPr>
  </w:style>
  <w:style w:type="character" w:customStyle="1" w:styleId="GlossaryLTChar">
    <w:name w:val="Glossary (L T) Char"/>
    <w:rsid w:val="0081122E"/>
    <w:rPr>
      <w:sz w:val="24"/>
      <w:szCs w:val="24"/>
      <w:lang w:val="en-US" w:eastAsia="ar-SA" w:bidi="ar-SA"/>
    </w:rPr>
  </w:style>
  <w:style w:type="character" w:customStyle="1" w:styleId="TableChar">
    <w:name w:val="Table Char"/>
    <w:rsid w:val="0081122E"/>
    <w:rPr>
      <w:rFonts w:ascii="Arial" w:hAnsi="Arial"/>
      <w:lang w:val="en-US" w:eastAsia="ar-SA" w:bidi="ar-SA"/>
    </w:rPr>
  </w:style>
  <w:style w:type="character" w:customStyle="1" w:styleId="FigureCaptionChar">
    <w:name w:val="Figure Caption Char"/>
    <w:rsid w:val="0081122E"/>
    <w:rPr>
      <w:b/>
      <w:sz w:val="24"/>
      <w:szCs w:val="24"/>
      <w:lang w:val="en-US" w:eastAsia="ar-SA" w:bidi="ar-SA"/>
    </w:rPr>
  </w:style>
  <w:style w:type="character" w:customStyle="1" w:styleId="s">
    <w:name w:val="s"/>
    <w:basedOn w:val="DefaultParagraphFont"/>
    <w:rsid w:val="0081122E"/>
  </w:style>
  <w:style w:type="character" w:customStyle="1" w:styleId="s1">
    <w:name w:val="s1"/>
    <w:rsid w:val="0081122E"/>
    <w:rPr>
      <w:rFonts w:ascii="Arial" w:hAnsi="Arial" w:cs="Arial"/>
      <w:color w:val="000000"/>
      <w:sz w:val="19"/>
      <w:szCs w:val="19"/>
      <w:shd w:val="clear" w:color="auto" w:fill="FFFFFF"/>
    </w:rPr>
  </w:style>
  <w:style w:type="character" w:customStyle="1" w:styleId="CourierChar">
    <w:name w:val="Courier Char"/>
    <w:rsid w:val="0081122E"/>
    <w:rPr>
      <w:sz w:val="24"/>
      <w:szCs w:val="24"/>
      <w:lang w:val="en-US" w:eastAsia="ar-SA" w:bidi="ar-SA"/>
    </w:rPr>
  </w:style>
  <w:style w:type="character" w:customStyle="1" w:styleId="Char3">
    <w:name w:val="Char3"/>
    <w:rsid w:val="0081122E"/>
    <w:rPr>
      <w:sz w:val="24"/>
      <w:szCs w:val="24"/>
      <w:lang w:val="en-US" w:eastAsia="ar-SA" w:bidi="ar-SA"/>
    </w:rPr>
  </w:style>
  <w:style w:type="character" w:customStyle="1" w:styleId="Char">
    <w:name w:val="Char"/>
    <w:rsid w:val="0081122E"/>
    <w:rPr>
      <w:rFonts w:ascii="Arial" w:hAnsi="Arial" w:cs="Arial"/>
      <w:sz w:val="22"/>
      <w:szCs w:val="22"/>
      <w:lang w:val="en-US" w:eastAsia="ar-SA" w:bidi="ar-SA"/>
    </w:rPr>
  </w:style>
  <w:style w:type="character" w:customStyle="1" w:styleId="CharChar1">
    <w:name w:val="Char Char1"/>
    <w:rsid w:val="0081122E"/>
    <w:rPr>
      <w:spacing w:val="-5"/>
      <w:sz w:val="24"/>
      <w:szCs w:val="24"/>
      <w:lang w:val="en-US" w:eastAsia="ar-SA" w:bidi="ar-SA"/>
    </w:rPr>
  </w:style>
  <w:style w:type="character" w:customStyle="1" w:styleId="Char5">
    <w:name w:val="Char5"/>
    <w:rsid w:val="0081122E"/>
    <w:rPr>
      <w:rFonts w:ascii="Microsoft Sans Serif" w:eastAsia="Calibri" w:hAnsi="Microsoft Sans Serif"/>
      <w:b/>
      <w:iCs/>
      <w:sz w:val="24"/>
      <w:szCs w:val="24"/>
      <w:lang w:val="en-US" w:eastAsia="ml-IN" w:bidi="ml-IN"/>
    </w:rPr>
  </w:style>
  <w:style w:type="character" w:customStyle="1" w:styleId="Char4">
    <w:name w:val="Char4"/>
    <w:rsid w:val="0081122E"/>
    <w:rPr>
      <w:rFonts w:ascii="Microsoft Sans Serif" w:eastAsia="Calibri" w:hAnsi="Microsoft Sans Serif"/>
      <w:b/>
      <w:bCs/>
      <w:i/>
      <w:iCs/>
      <w:sz w:val="24"/>
      <w:szCs w:val="24"/>
      <w:u w:val="single"/>
      <w:lang w:val="en-US" w:eastAsia="ml-IN" w:bidi="ml-IN"/>
    </w:rPr>
  </w:style>
  <w:style w:type="character" w:customStyle="1" w:styleId="AppendixAChar">
    <w:name w:val="Appendix A Char"/>
    <w:rsid w:val="0081122E"/>
    <w:rPr>
      <w:rFonts w:ascii="Times New Roman Bold" w:hAnsi="Times New Roman Bold"/>
      <w:b/>
      <w:iCs/>
      <w:sz w:val="28"/>
      <w:szCs w:val="24"/>
      <w:lang w:val="en-US" w:eastAsia="ar-SA" w:bidi="ar-SA"/>
    </w:rPr>
  </w:style>
  <w:style w:type="character" w:customStyle="1" w:styleId="AppendixA1Char">
    <w:name w:val="Appendix A.1 Char"/>
    <w:basedOn w:val="AppendixAChar"/>
    <w:rsid w:val="0081122E"/>
    <w:rPr>
      <w:rFonts w:ascii="Times New Roman Bold" w:hAnsi="Times New Roman Bold"/>
      <w:b/>
      <w:iCs/>
      <w:sz w:val="28"/>
      <w:szCs w:val="24"/>
      <w:lang w:val="en-US" w:eastAsia="ar-SA" w:bidi="ar-SA"/>
    </w:rPr>
  </w:style>
  <w:style w:type="character" w:customStyle="1" w:styleId="AppendixLevel3Char">
    <w:name w:val="Appendix Level 3 Char"/>
    <w:basedOn w:val="AppendixA1Char"/>
    <w:rsid w:val="0081122E"/>
    <w:rPr>
      <w:rFonts w:ascii="Times New Roman Bold" w:hAnsi="Times New Roman Bold"/>
      <w:b/>
      <w:iCs/>
      <w:sz w:val="28"/>
      <w:szCs w:val="24"/>
      <w:lang w:val="en-US" w:eastAsia="ar-SA" w:bidi="ar-SA"/>
    </w:rPr>
  </w:style>
  <w:style w:type="character" w:customStyle="1" w:styleId="Char2">
    <w:name w:val="Char2"/>
    <w:rsid w:val="0081122E"/>
    <w:rPr>
      <w:rFonts w:ascii="Arial" w:hAnsi="Arial" w:cs="Arial"/>
      <w:b/>
      <w:lang w:val="en-US" w:eastAsia="ar-SA" w:bidi="ar-SA"/>
    </w:rPr>
  </w:style>
  <w:style w:type="character" w:styleId="Emphasis">
    <w:name w:val="Emphasis"/>
    <w:qFormat/>
    <w:rsid w:val="0081122E"/>
    <w:rPr>
      <w:b/>
      <w:bCs/>
      <w:i w:val="0"/>
      <w:iCs w:val="0"/>
    </w:rPr>
  </w:style>
  <w:style w:type="character" w:customStyle="1" w:styleId="BodyTextChar1">
    <w:name w:val="Body Text Char1"/>
    <w:rsid w:val="0081122E"/>
    <w:rPr>
      <w:sz w:val="24"/>
      <w:szCs w:val="24"/>
      <w:lang w:val="en-US" w:eastAsia="ar-SA" w:bidi="ar-SA"/>
    </w:rPr>
  </w:style>
  <w:style w:type="character" w:customStyle="1" w:styleId="StylefrontmatterheadingTimesNewRoman12ptNotBoldChar">
    <w:name w:val="Style front matter heading + Times New Roman 12 pt Not Bold Char"/>
    <w:rsid w:val="0081122E"/>
    <w:rPr>
      <w:rFonts w:ascii="Calibri" w:eastAsia="Calibri" w:hAnsi="Calibri"/>
      <w:b/>
      <w:sz w:val="32"/>
      <w:szCs w:val="36"/>
      <w:lang w:val="en-US" w:eastAsia="ml-IN" w:bidi="ml-IN"/>
    </w:rPr>
  </w:style>
  <w:style w:type="character" w:customStyle="1" w:styleId="m1">
    <w:name w:val="m1"/>
    <w:rsid w:val="0081122E"/>
    <w:rPr>
      <w:color w:val="0000FF"/>
    </w:rPr>
  </w:style>
  <w:style w:type="character" w:customStyle="1" w:styleId="Heading5newChar">
    <w:name w:val="Heading 5 new Char"/>
    <w:rsid w:val="0081122E"/>
    <w:rPr>
      <w:rFonts w:ascii="Microsoft Sans Serif" w:eastAsia="Calibri" w:hAnsi="Microsoft Sans Serif"/>
      <w:b/>
      <w:sz w:val="24"/>
      <w:szCs w:val="24"/>
      <w:lang w:val="en-US" w:eastAsia="ml-IN" w:bidi="ml-IN"/>
    </w:rPr>
  </w:style>
  <w:style w:type="character" w:customStyle="1" w:styleId="t1">
    <w:name w:val="t1"/>
    <w:rsid w:val="0081122E"/>
    <w:rPr>
      <w:color w:val="990000"/>
    </w:rPr>
  </w:style>
  <w:style w:type="character" w:customStyle="1" w:styleId="b1">
    <w:name w:val="b1"/>
    <w:rsid w:val="0081122E"/>
    <w:rPr>
      <w:rFonts w:ascii="Courier New" w:hAnsi="Courier New" w:cs="Courier New"/>
      <w:b/>
      <w:bCs/>
      <w:strike w:val="0"/>
      <w:dstrike w:val="0"/>
      <w:color w:val="FF0000"/>
      <w:u w:val="none"/>
    </w:rPr>
  </w:style>
  <w:style w:type="paragraph" w:customStyle="1" w:styleId="Heading">
    <w:name w:val="Heading"/>
    <w:basedOn w:val="Normal"/>
    <w:next w:val="BodyText"/>
    <w:rsid w:val="0081122E"/>
    <w:pPr>
      <w:keepNext/>
      <w:spacing w:before="240" w:after="120"/>
    </w:pPr>
    <w:rPr>
      <w:rFonts w:ascii="Arial" w:eastAsia="MS Mincho" w:hAnsi="Arial" w:cs="Tahoma"/>
      <w:sz w:val="28"/>
      <w:szCs w:val="28"/>
    </w:rPr>
  </w:style>
  <w:style w:type="paragraph" w:styleId="BodyText">
    <w:name w:val="Body Text"/>
    <w:basedOn w:val="Normal"/>
    <w:rsid w:val="0081122E"/>
  </w:style>
  <w:style w:type="paragraph" w:styleId="List">
    <w:name w:val="List"/>
    <w:basedOn w:val="Normal"/>
    <w:rsid w:val="0081122E"/>
    <w:pPr>
      <w:widowControl w:val="0"/>
      <w:autoSpaceDE w:val="0"/>
      <w:ind w:left="2160" w:hanging="720"/>
    </w:pPr>
    <w:rPr>
      <w:rFonts w:ascii="CG Times (W1)" w:hAnsi="CG Times (W1)" w:cs="CG Times (W1)"/>
      <w:sz w:val="20"/>
      <w:szCs w:val="20"/>
    </w:rPr>
  </w:style>
  <w:style w:type="paragraph" w:styleId="Caption">
    <w:name w:val="caption"/>
    <w:basedOn w:val="Normal"/>
    <w:next w:val="Normal"/>
    <w:qFormat/>
    <w:rsid w:val="0081122E"/>
    <w:pPr>
      <w:spacing w:before="120" w:after="120"/>
    </w:pPr>
    <w:rPr>
      <w:rFonts w:ascii="Arial" w:hAnsi="Arial" w:cs="Arial"/>
      <w:b/>
      <w:sz w:val="20"/>
      <w:szCs w:val="20"/>
    </w:rPr>
  </w:style>
  <w:style w:type="paragraph" w:customStyle="1" w:styleId="Index">
    <w:name w:val="Index"/>
    <w:basedOn w:val="Normal"/>
    <w:rsid w:val="0081122E"/>
    <w:pPr>
      <w:suppressLineNumbers/>
    </w:pPr>
    <w:rPr>
      <w:rFonts w:cs="Tahoma"/>
    </w:rPr>
  </w:style>
  <w:style w:type="paragraph" w:customStyle="1" w:styleId="frontmatterheading">
    <w:name w:val="front matter heading"/>
    <w:basedOn w:val="Normal"/>
    <w:next w:val="Normal"/>
    <w:rsid w:val="0081122E"/>
    <w:pPr>
      <w:spacing w:after="140" w:line="280" w:lineRule="atLeast"/>
      <w:jc w:val="center"/>
    </w:pPr>
    <w:rPr>
      <w:b/>
      <w:sz w:val="36"/>
      <w:szCs w:val="36"/>
    </w:rPr>
  </w:style>
  <w:style w:type="paragraph" w:customStyle="1" w:styleId="StylefrontmatterheadingLatinArial">
    <w:name w:val="Style front matter heading + (Latin) Arial"/>
    <w:basedOn w:val="frontmatterheading"/>
    <w:rsid w:val="0081122E"/>
    <w:rPr>
      <w:rFonts w:ascii="Calibri" w:hAnsi="Calibri"/>
      <w:bCs/>
    </w:rPr>
  </w:style>
  <w:style w:type="paragraph" w:customStyle="1" w:styleId="StylefrontmatterheadingLatinArial1">
    <w:name w:val="Style front matter heading + (Latin) Arial1"/>
    <w:basedOn w:val="frontmatterheading"/>
    <w:rsid w:val="0081122E"/>
    <w:rPr>
      <w:rFonts w:ascii="Calibri" w:hAnsi="Calibri"/>
      <w:bCs/>
    </w:rPr>
  </w:style>
  <w:style w:type="paragraph" w:customStyle="1" w:styleId="DefinitionTerm">
    <w:name w:val="Definition Term"/>
    <w:basedOn w:val="Normal"/>
    <w:next w:val="Normal"/>
    <w:rsid w:val="0081122E"/>
  </w:style>
  <w:style w:type="paragraph" w:styleId="Header">
    <w:name w:val="header"/>
    <w:basedOn w:val="Normal"/>
    <w:rsid w:val="0081122E"/>
    <w:pPr>
      <w:tabs>
        <w:tab w:val="center" w:pos="4320"/>
        <w:tab w:val="right" w:pos="8640"/>
      </w:tabs>
    </w:pPr>
  </w:style>
  <w:style w:type="paragraph" w:styleId="BodyText2">
    <w:name w:val="Body Text 2"/>
    <w:basedOn w:val="Normal"/>
    <w:rsid w:val="0081122E"/>
    <w:pPr>
      <w:spacing w:after="120"/>
      <w:ind w:left="360"/>
    </w:pPr>
  </w:style>
  <w:style w:type="paragraph" w:customStyle="1" w:styleId="DefinitionList">
    <w:name w:val="Definition List"/>
    <w:basedOn w:val="Normal"/>
    <w:next w:val="DefinitionTerm"/>
    <w:rsid w:val="0081122E"/>
    <w:pPr>
      <w:ind w:left="360"/>
    </w:pPr>
  </w:style>
  <w:style w:type="paragraph" w:styleId="BodyTextIndent2">
    <w:name w:val="Body Text Indent 2"/>
    <w:basedOn w:val="Normal"/>
    <w:rsid w:val="0081122E"/>
    <w:pPr>
      <w:ind w:left="360" w:hanging="360"/>
    </w:pPr>
  </w:style>
  <w:style w:type="paragraph" w:styleId="TOC1">
    <w:name w:val="toc 1"/>
    <w:basedOn w:val="Normal"/>
    <w:next w:val="Normal"/>
    <w:uiPriority w:val="39"/>
    <w:qFormat/>
    <w:rsid w:val="0081122E"/>
    <w:rPr>
      <w:rFonts w:cs="Arial"/>
      <w:bCs/>
      <w:caps/>
    </w:rPr>
  </w:style>
  <w:style w:type="paragraph" w:styleId="TOC2">
    <w:name w:val="toc 2"/>
    <w:basedOn w:val="Normal"/>
    <w:next w:val="Normal"/>
    <w:uiPriority w:val="39"/>
    <w:qFormat/>
    <w:rsid w:val="0081122E"/>
    <w:rPr>
      <w:bCs/>
      <w:sz w:val="20"/>
      <w:szCs w:val="20"/>
    </w:rPr>
  </w:style>
  <w:style w:type="paragraph" w:styleId="TOC3">
    <w:name w:val="toc 3"/>
    <w:basedOn w:val="Normal"/>
    <w:next w:val="Normal"/>
    <w:uiPriority w:val="39"/>
    <w:qFormat/>
    <w:rsid w:val="0081122E"/>
    <w:pPr>
      <w:ind w:left="240"/>
    </w:pPr>
    <w:rPr>
      <w:sz w:val="20"/>
      <w:szCs w:val="20"/>
    </w:rPr>
  </w:style>
  <w:style w:type="paragraph" w:styleId="TOC4">
    <w:name w:val="toc 4"/>
    <w:basedOn w:val="Normal"/>
    <w:next w:val="Normal"/>
    <w:uiPriority w:val="39"/>
    <w:rsid w:val="0081122E"/>
    <w:pPr>
      <w:ind w:left="480"/>
    </w:pPr>
    <w:rPr>
      <w:sz w:val="20"/>
      <w:szCs w:val="20"/>
    </w:rPr>
  </w:style>
  <w:style w:type="paragraph" w:styleId="TOC5">
    <w:name w:val="toc 5"/>
    <w:basedOn w:val="Normal"/>
    <w:next w:val="Normal"/>
    <w:semiHidden/>
    <w:rsid w:val="0081122E"/>
    <w:pPr>
      <w:ind w:left="720"/>
    </w:pPr>
    <w:rPr>
      <w:sz w:val="20"/>
      <w:szCs w:val="20"/>
    </w:rPr>
  </w:style>
  <w:style w:type="paragraph" w:styleId="TOC6">
    <w:name w:val="toc 6"/>
    <w:basedOn w:val="Normal"/>
    <w:next w:val="Normal"/>
    <w:semiHidden/>
    <w:rsid w:val="0081122E"/>
    <w:pPr>
      <w:ind w:left="960"/>
    </w:pPr>
    <w:rPr>
      <w:sz w:val="20"/>
      <w:szCs w:val="20"/>
    </w:rPr>
  </w:style>
  <w:style w:type="paragraph" w:styleId="TOC7">
    <w:name w:val="toc 7"/>
    <w:basedOn w:val="Normal"/>
    <w:next w:val="Normal"/>
    <w:semiHidden/>
    <w:rsid w:val="0081122E"/>
    <w:pPr>
      <w:ind w:left="1200"/>
    </w:pPr>
    <w:rPr>
      <w:sz w:val="20"/>
      <w:szCs w:val="20"/>
    </w:rPr>
  </w:style>
  <w:style w:type="paragraph" w:styleId="TOC8">
    <w:name w:val="toc 8"/>
    <w:basedOn w:val="Normal"/>
    <w:next w:val="Normal"/>
    <w:semiHidden/>
    <w:rsid w:val="0081122E"/>
    <w:pPr>
      <w:ind w:left="1440"/>
    </w:pPr>
    <w:rPr>
      <w:sz w:val="20"/>
      <w:szCs w:val="20"/>
    </w:rPr>
  </w:style>
  <w:style w:type="paragraph" w:styleId="TOC9">
    <w:name w:val="toc 9"/>
    <w:basedOn w:val="Normal"/>
    <w:next w:val="Normal"/>
    <w:semiHidden/>
    <w:rsid w:val="0081122E"/>
    <w:pPr>
      <w:ind w:left="1680"/>
    </w:pPr>
    <w:rPr>
      <w:sz w:val="20"/>
      <w:szCs w:val="20"/>
    </w:rPr>
  </w:style>
  <w:style w:type="paragraph" w:customStyle="1" w:styleId="H2">
    <w:name w:val="H2"/>
    <w:basedOn w:val="Normal"/>
    <w:next w:val="Normal"/>
    <w:rsid w:val="0081122E"/>
    <w:pPr>
      <w:keepNext/>
      <w:spacing w:before="100" w:after="100"/>
    </w:pPr>
    <w:rPr>
      <w:b/>
      <w:bCs/>
      <w:i/>
      <w:iCs/>
    </w:rPr>
  </w:style>
  <w:style w:type="paragraph" w:customStyle="1" w:styleId="H3">
    <w:name w:val="H3"/>
    <w:basedOn w:val="Normal"/>
    <w:next w:val="Normal"/>
    <w:rsid w:val="0081122E"/>
    <w:pPr>
      <w:keepNext/>
      <w:numPr>
        <w:numId w:val="3"/>
      </w:numPr>
      <w:spacing w:before="120" w:after="120"/>
    </w:pPr>
    <w:rPr>
      <w:b/>
      <w:bCs/>
    </w:rPr>
  </w:style>
  <w:style w:type="paragraph" w:customStyle="1" w:styleId="Preformatted">
    <w:name w:val="Preformatted"/>
    <w:basedOn w:val="Normal"/>
    <w:rsid w:val="0081122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H1">
    <w:name w:val="H1"/>
    <w:basedOn w:val="Normal"/>
    <w:next w:val="Normal"/>
    <w:rsid w:val="0081122E"/>
    <w:pPr>
      <w:keepNext/>
      <w:spacing w:before="100" w:after="100"/>
    </w:pPr>
    <w:rPr>
      <w:rFonts w:cs="Times New Roman"/>
      <w:b/>
      <w:bCs/>
      <w:kern w:val="1"/>
    </w:rPr>
  </w:style>
  <w:style w:type="paragraph" w:customStyle="1" w:styleId="H4">
    <w:name w:val="H4"/>
    <w:basedOn w:val="Normal"/>
    <w:next w:val="Normal"/>
    <w:rsid w:val="0081122E"/>
    <w:pPr>
      <w:keepNext/>
      <w:spacing w:before="100" w:after="100"/>
    </w:pPr>
    <w:rPr>
      <w:rFonts w:cs="Times New Roman"/>
      <w:i/>
      <w:iCs/>
    </w:rPr>
  </w:style>
  <w:style w:type="paragraph" w:customStyle="1" w:styleId="H5">
    <w:name w:val="H5"/>
    <w:basedOn w:val="Normal"/>
    <w:next w:val="Normal"/>
    <w:rsid w:val="0081122E"/>
    <w:pPr>
      <w:keepNext/>
      <w:spacing w:before="100" w:after="100"/>
    </w:pPr>
    <w:rPr>
      <w:rFonts w:cs="Times New Roman"/>
      <w:b/>
      <w:bCs/>
      <w:sz w:val="20"/>
      <w:szCs w:val="20"/>
    </w:rPr>
  </w:style>
  <w:style w:type="paragraph" w:customStyle="1" w:styleId="H6">
    <w:name w:val="H6"/>
    <w:basedOn w:val="Normal"/>
    <w:next w:val="Normal"/>
    <w:rsid w:val="0081122E"/>
    <w:pPr>
      <w:keepNext/>
      <w:spacing w:before="100" w:after="100"/>
    </w:pPr>
    <w:rPr>
      <w:rFonts w:cs="Times New Roman"/>
      <w:b/>
      <w:bCs/>
      <w:sz w:val="16"/>
      <w:szCs w:val="16"/>
    </w:rPr>
  </w:style>
  <w:style w:type="paragraph" w:customStyle="1" w:styleId="Address">
    <w:name w:val="Address"/>
    <w:basedOn w:val="Normal"/>
    <w:next w:val="Normal"/>
    <w:rsid w:val="0081122E"/>
    <w:rPr>
      <w:rFonts w:cs="Times New Roman"/>
      <w:i/>
      <w:iCs/>
    </w:rPr>
  </w:style>
  <w:style w:type="paragraph" w:customStyle="1" w:styleId="Blockquote">
    <w:name w:val="Blockquote"/>
    <w:basedOn w:val="Normal"/>
    <w:rsid w:val="0081122E"/>
    <w:pPr>
      <w:spacing w:before="100" w:after="100"/>
      <w:ind w:left="360" w:right="360"/>
    </w:pPr>
    <w:rPr>
      <w:rFonts w:cs="Times New Roman"/>
    </w:rPr>
  </w:style>
  <w:style w:type="paragraph" w:styleId="Footer">
    <w:name w:val="footer"/>
    <w:basedOn w:val="Normal"/>
    <w:uiPriority w:val="99"/>
    <w:rsid w:val="0081122E"/>
    <w:pPr>
      <w:tabs>
        <w:tab w:val="center" w:pos="4320"/>
        <w:tab w:val="right" w:pos="8640"/>
      </w:tabs>
    </w:pPr>
    <w:rPr>
      <w:rFonts w:ascii="Arial" w:hAnsi="Arial" w:cs="Arial"/>
      <w:sz w:val="22"/>
      <w:szCs w:val="22"/>
    </w:rPr>
  </w:style>
  <w:style w:type="paragraph" w:styleId="NormalWeb">
    <w:name w:val="Normal (Web)"/>
    <w:basedOn w:val="Normal"/>
    <w:uiPriority w:val="99"/>
    <w:rsid w:val="0081122E"/>
    <w:pPr>
      <w:spacing w:before="280" w:after="280"/>
    </w:pPr>
    <w:rPr>
      <w:rFonts w:ascii="Arial Unicode MS" w:hAnsi="Arial Unicode MS" w:cs="Arial Unicode MS"/>
    </w:rPr>
  </w:style>
  <w:style w:type="paragraph" w:styleId="HTMLPreformatted">
    <w:name w:val="HTML Preformatted"/>
    <w:basedOn w:val="Normal"/>
    <w:rsid w:val="0081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customStyle="1" w:styleId="note">
    <w:name w:val="note+"/>
    <w:basedOn w:val="Normal"/>
    <w:rsid w:val="0081122E"/>
    <w:pPr>
      <w:widowControl w:val="0"/>
      <w:autoSpaceDE w:val="0"/>
      <w:ind w:firstLine="720"/>
    </w:pPr>
    <w:rPr>
      <w:rFonts w:ascii="CG Times (W1)" w:hAnsi="CG Times (W1)" w:cs="CG Times (W1)"/>
      <w:i/>
      <w:iCs/>
      <w:sz w:val="20"/>
      <w:szCs w:val="20"/>
    </w:rPr>
  </w:style>
  <w:style w:type="paragraph" w:styleId="BodyTextIndent3">
    <w:name w:val="Body Text Indent 3"/>
    <w:basedOn w:val="Normal"/>
    <w:rsid w:val="0081122E"/>
    <w:pPr>
      <w:tabs>
        <w:tab w:val="left" w:pos="600"/>
        <w:tab w:val="left" w:pos="1139"/>
      </w:tabs>
      <w:spacing w:line="362" w:lineRule="exact"/>
      <w:ind w:left="1139" w:hanging="539"/>
    </w:pPr>
    <w:rPr>
      <w:rFonts w:cs="Times New Roman"/>
    </w:rPr>
  </w:style>
  <w:style w:type="paragraph" w:styleId="TableofFigures">
    <w:name w:val="table of figures"/>
    <w:basedOn w:val="Normal"/>
    <w:next w:val="Normal"/>
    <w:uiPriority w:val="99"/>
    <w:rsid w:val="0081122E"/>
    <w:pPr>
      <w:ind w:left="480" w:hanging="480"/>
    </w:pPr>
    <w:rPr>
      <w:bCs/>
      <w:sz w:val="20"/>
      <w:szCs w:val="20"/>
    </w:rPr>
  </w:style>
  <w:style w:type="paragraph" w:customStyle="1" w:styleId="Text">
    <w:name w:val="Text"/>
    <w:rsid w:val="0081122E"/>
    <w:pPr>
      <w:suppressAutoHyphens/>
      <w:spacing w:after="140" w:line="280" w:lineRule="atLeast"/>
      <w:ind w:firstLine="360"/>
    </w:pPr>
    <w:rPr>
      <w:rFonts w:eastAsia="Arial" w:cs="Calibri"/>
      <w:sz w:val="24"/>
      <w:szCs w:val="24"/>
      <w:lang w:eastAsia="ar-SA"/>
    </w:rPr>
  </w:style>
  <w:style w:type="paragraph" w:styleId="FootnoteText">
    <w:name w:val="footnote text"/>
    <w:basedOn w:val="Normal"/>
    <w:semiHidden/>
    <w:rsid w:val="0081122E"/>
    <w:pPr>
      <w:spacing w:after="240" w:line="260" w:lineRule="atLeast"/>
      <w:ind w:left="360" w:hanging="360"/>
    </w:pPr>
    <w:rPr>
      <w:rFonts w:cs="Times New Roman"/>
      <w:sz w:val="20"/>
      <w:szCs w:val="20"/>
    </w:rPr>
  </w:style>
  <w:style w:type="paragraph" w:styleId="Index1">
    <w:name w:val="index 1"/>
    <w:basedOn w:val="Normal"/>
    <w:next w:val="Normal"/>
    <w:semiHidden/>
    <w:rsid w:val="0081122E"/>
    <w:pPr>
      <w:ind w:left="220" w:hanging="220"/>
    </w:pPr>
    <w:rPr>
      <w:rFonts w:cs="Times New Roman"/>
      <w:sz w:val="20"/>
      <w:szCs w:val="20"/>
    </w:rPr>
  </w:style>
  <w:style w:type="paragraph" w:styleId="Index2">
    <w:name w:val="index 2"/>
    <w:basedOn w:val="Normal"/>
    <w:next w:val="Normal"/>
    <w:semiHidden/>
    <w:rsid w:val="0081122E"/>
    <w:pPr>
      <w:ind w:left="440" w:hanging="220"/>
    </w:pPr>
    <w:rPr>
      <w:rFonts w:cs="Times New Roman"/>
      <w:sz w:val="20"/>
      <w:szCs w:val="20"/>
    </w:rPr>
  </w:style>
  <w:style w:type="paragraph" w:styleId="Index3">
    <w:name w:val="index 3"/>
    <w:basedOn w:val="Normal"/>
    <w:next w:val="Normal"/>
    <w:semiHidden/>
    <w:rsid w:val="0081122E"/>
    <w:pPr>
      <w:ind w:left="660" w:hanging="220"/>
    </w:pPr>
    <w:rPr>
      <w:rFonts w:cs="Times New Roman"/>
      <w:sz w:val="20"/>
      <w:szCs w:val="20"/>
    </w:rPr>
  </w:style>
  <w:style w:type="paragraph" w:styleId="Index4">
    <w:name w:val="index 4"/>
    <w:basedOn w:val="Normal"/>
    <w:next w:val="Normal"/>
    <w:semiHidden/>
    <w:rsid w:val="0081122E"/>
    <w:pPr>
      <w:ind w:left="880" w:hanging="220"/>
    </w:pPr>
    <w:rPr>
      <w:rFonts w:cs="Times New Roman"/>
      <w:sz w:val="20"/>
      <w:szCs w:val="20"/>
    </w:rPr>
  </w:style>
  <w:style w:type="paragraph" w:styleId="Index5">
    <w:name w:val="index 5"/>
    <w:basedOn w:val="Normal"/>
    <w:next w:val="Normal"/>
    <w:semiHidden/>
    <w:rsid w:val="0081122E"/>
    <w:pPr>
      <w:ind w:left="1100" w:hanging="220"/>
    </w:pPr>
    <w:rPr>
      <w:rFonts w:cs="Times New Roman"/>
      <w:sz w:val="20"/>
      <w:szCs w:val="20"/>
    </w:rPr>
  </w:style>
  <w:style w:type="paragraph" w:styleId="Index6">
    <w:name w:val="index 6"/>
    <w:basedOn w:val="Normal"/>
    <w:next w:val="Normal"/>
    <w:semiHidden/>
    <w:rsid w:val="0081122E"/>
    <w:pPr>
      <w:ind w:left="1320" w:hanging="220"/>
    </w:pPr>
    <w:rPr>
      <w:rFonts w:cs="Times New Roman"/>
      <w:sz w:val="20"/>
      <w:szCs w:val="20"/>
    </w:rPr>
  </w:style>
  <w:style w:type="paragraph" w:styleId="Index7">
    <w:name w:val="index 7"/>
    <w:basedOn w:val="Normal"/>
    <w:next w:val="Normal"/>
    <w:semiHidden/>
    <w:rsid w:val="0081122E"/>
    <w:pPr>
      <w:ind w:left="1540" w:hanging="220"/>
    </w:pPr>
    <w:rPr>
      <w:rFonts w:cs="Times New Roman"/>
      <w:sz w:val="20"/>
      <w:szCs w:val="20"/>
    </w:rPr>
  </w:style>
  <w:style w:type="paragraph" w:styleId="Index8">
    <w:name w:val="index 8"/>
    <w:basedOn w:val="Normal"/>
    <w:next w:val="Normal"/>
    <w:semiHidden/>
    <w:rsid w:val="0081122E"/>
    <w:pPr>
      <w:ind w:left="1760" w:hanging="220"/>
    </w:pPr>
    <w:rPr>
      <w:rFonts w:cs="Times New Roman"/>
      <w:sz w:val="20"/>
      <w:szCs w:val="20"/>
    </w:rPr>
  </w:style>
  <w:style w:type="paragraph" w:styleId="Index9">
    <w:name w:val="index 9"/>
    <w:basedOn w:val="Normal"/>
    <w:next w:val="Normal"/>
    <w:semiHidden/>
    <w:rsid w:val="0081122E"/>
    <w:pPr>
      <w:ind w:left="1980" w:hanging="220"/>
    </w:pPr>
    <w:rPr>
      <w:rFonts w:cs="Times New Roman"/>
      <w:sz w:val="20"/>
      <w:szCs w:val="20"/>
    </w:rPr>
  </w:style>
  <w:style w:type="paragraph" w:styleId="IndexHeading">
    <w:name w:val="index heading"/>
    <w:basedOn w:val="Normal"/>
    <w:next w:val="Index1"/>
    <w:semiHidden/>
    <w:rsid w:val="0081122E"/>
    <w:pPr>
      <w:spacing w:before="120" w:after="120"/>
    </w:pPr>
    <w:rPr>
      <w:rFonts w:cs="Times New Roman"/>
      <w:b/>
      <w:bCs/>
      <w:i/>
      <w:iCs/>
      <w:sz w:val="20"/>
      <w:szCs w:val="20"/>
    </w:rPr>
  </w:style>
  <w:style w:type="paragraph" w:styleId="DocumentMap">
    <w:name w:val="Document Map"/>
    <w:basedOn w:val="Normal"/>
    <w:semiHidden/>
    <w:rsid w:val="0081122E"/>
    <w:pPr>
      <w:shd w:val="clear" w:color="auto" w:fill="000080"/>
    </w:pPr>
    <w:rPr>
      <w:rFonts w:ascii="Tahoma" w:hAnsi="Tahoma" w:cs="Tahoma"/>
      <w:sz w:val="22"/>
      <w:szCs w:val="22"/>
    </w:rPr>
  </w:style>
  <w:style w:type="paragraph" w:styleId="BlockText">
    <w:name w:val="Block Text"/>
    <w:basedOn w:val="Normal"/>
    <w:rsid w:val="0081122E"/>
    <w:pPr>
      <w:spacing w:after="120"/>
      <w:ind w:left="1440" w:right="1440"/>
    </w:pPr>
    <w:rPr>
      <w:rFonts w:ascii="Arial" w:hAnsi="Arial" w:cs="Arial"/>
      <w:sz w:val="22"/>
      <w:szCs w:val="22"/>
    </w:rPr>
  </w:style>
  <w:style w:type="paragraph" w:styleId="BodyText3">
    <w:name w:val="Body Text 3"/>
    <w:basedOn w:val="Normal"/>
    <w:rsid w:val="0081122E"/>
    <w:pPr>
      <w:spacing w:after="120"/>
    </w:pPr>
    <w:rPr>
      <w:rFonts w:ascii="Arial" w:hAnsi="Arial" w:cs="Arial"/>
      <w:sz w:val="16"/>
      <w:szCs w:val="16"/>
    </w:rPr>
  </w:style>
  <w:style w:type="paragraph" w:styleId="BodyTextFirstIndent">
    <w:name w:val="Body Text First Indent"/>
    <w:basedOn w:val="BodyText"/>
    <w:rsid w:val="0081122E"/>
    <w:pPr>
      <w:spacing w:after="120"/>
      <w:ind w:firstLine="210"/>
    </w:pPr>
    <w:rPr>
      <w:rFonts w:ascii="Arial" w:hAnsi="Arial" w:cs="Arial"/>
      <w:sz w:val="22"/>
      <w:szCs w:val="22"/>
    </w:rPr>
  </w:style>
  <w:style w:type="paragraph" w:styleId="BodyTextIndent">
    <w:name w:val="Body Text Indent"/>
    <w:basedOn w:val="Normal"/>
    <w:rsid w:val="0081122E"/>
    <w:pPr>
      <w:spacing w:after="120"/>
      <w:ind w:left="360"/>
    </w:pPr>
  </w:style>
  <w:style w:type="paragraph" w:styleId="BodyTextFirstIndent2">
    <w:name w:val="Body Text First Indent 2"/>
    <w:basedOn w:val="BodyText2"/>
    <w:rsid w:val="0081122E"/>
    <w:pPr>
      <w:ind w:firstLine="210"/>
    </w:pPr>
    <w:rPr>
      <w:rFonts w:ascii="Arial" w:hAnsi="Arial" w:cs="Arial"/>
      <w:sz w:val="22"/>
      <w:szCs w:val="22"/>
    </w:rPr>
  </w:style>
  <w:style w:type="paragraph" w:styleId="Closing">
    <w:name w:val="Closing"/>
    <w:basedOn w:val="Normal"/>
    <w:rsid w:val="0081122E"/>
    <w:pPr>
      <w:ind w:left="4320"/>
    </w:pPr>
    <w:rPr>
      <w:rFonts w:ascii="Arial" w:hAnsi="Arial" w:cs="Arial"/>
      <w:sz w:val="22"/>
      <w:szCs w:val="22"/>
    </w:rPr>
  </w:style>
  <w:style w:type="paragraph" w:styleId="CommentText">
    <w:name w:val="annotation text"/>
    <w:basedOn w:val="Normal"/>
    <w:semiHidden/>
    <w:rsid w:val="0081122E"/>
    <w:rPr>
      <w:rFonts w:ascii="Arial" w:hAnsi="Arial" w:cs="Arial"/>
      <w:sz w:val="20"/>
      <w:szCs w:val="20"/>
    </w:rPr>
  </w:style>
  <w:style w:type="paragraph" w:styleId="Date">
    <w:name w:val="Date"/>
    <w:basedOn w:val="Normal"/>
    <w:next w:val="Normal"/>
    <w:rsid w:val="0081122E"/>
    <w:rPr>
      <w:rFonts w:ascii="Arial" w:hAnsi="Arial" w:cs="Arial"/>
      <w:sz w:val="22"/>
      <w:szCs w:val="22"/>
    </w:rPr>
  </w:style>
  <w:style w:type="paragraph" w:styleId="E-mailSignature">
    <w:name w:val="E-mail Signature"/>
    <w:basedOn w:val="Normal"/>
    <w:rsid w:val="0081122E"/>
    <w:rPr>
      <w:rFonts w:ascii="Arial" w:hAnsi="Arial" w:cs="Arial"/>
      <w:sz w:val="22"/>
      <w:szCs w:val="22"/>
    </w:rPr>
  </w:style>
  <w:style w:type="paragraph" w:styleId="EndnoteText">
    <w:name w:val="endnote text"/>
    <w:basedOn w:val="Normal"/>
    <w:semiHidden/>
    <w:rsid w:val="0081122E"/>
    <w:rPr>
      <w:rFonts w:ascii="Arial" w:hAnsi="Arial" w:cs="Arial"/>
      <w:sz w:val="20"/>
      <w:szCs w:val="20"/>
    </w:rPr>
  </w:style>
  <w:style w:type="paragraph" w:styleId="EnvelopeAddress">
    <w:name w:val="envelope address"/>
    <w:basedOn w:val="Normal"/>
    <w:rsid w:val="0081122E"/>
    <w:pPr>
      <w:ind w:left="2880"/>
    </w:pPr>
    <w:rPr>
      <w:rFonts w:ascii="Arial" w:hAnsi="Arial" w:cs="Arial"/>
    </w:rPr>
  </w:style>
  <w:style w:type="paragraph" w:styleId="EnvelopeReturn">
    <w:name w:val="envelope return"/>
    <w:basedOn w:val="Normal"/>
    <w:rsid w:val="0081122E"/>
    <w:rPr>
      <w:rFonts w:ascii="Arial" w:hAnsi="Arial" w:cs="Arial"/>
      <w:sz w:val="20"/>
      <w:szCs w:val="20"/>
    </w:rPr>
  </w:style>
  <w:style w:type="paragraph" w:styleId="HTMLAddress">
    <w:name w:val="HTML Address"/>
    <w:basedOn w:val="Normal"/>
    <w:rsid w:val="0081122E"/>
    <w:rPr>
      <w:rFonts w:ascii="Arial" w:hAnsi="Arial" w:cs="Arial"/>
      <w:i/>
      <w:iCs/>
      <w:sz w:val="22"/>
      <w:szCs w:val="22"/>
    </w:rPr>
  </w:style>
  <w:style w:type="paragraph" w:styleId="List2">
    <w:name w:val="List 2"/>
    <w:basedOn w:val="Normal"/>
    <w:rsid w:val="0081122E"/>
    <w:pPr>
      <w:ind w:left="720" w:hanging="360"/>
    </w:pPr>
    <w:rPr>
      <w:rFonts w:ascii="Arial" w:hAnsi="Arial" w:cs="Arial"/>
      <w:sz w:val="22"/>
      <w:szCs w:val="22"/>
    </w:rPr>
  </w:style>
  <w:style w:type="paragraph" w:styleId="List3">
    <w:name w:val="List 3"/>
    <w:basedOn w:val="Normal"/>
    <w:rsid w:val="0081122E"/>
    <w:pPr>
      <w:ind w:left="1080" w:hanging="360"/>
    </w:pPr>
    <w:rPr>
      <w:rFonts w:ascii="Arial" w:hAnsi="Arial" w:cs="Arial"/>
      <w:sz w:val="22"/>
      <w:szCs w:val="22"/>
    </w:rPr>
  </w:style>
  <w:style w:type="paragraph" w:styleId="List4">
    <w:name w:val="List 4"/>
    <w:basedOn w:val="Normal"/>
    <w:rsid w:val="0081122E"/>
    <w:pPr>
      <w:ind w:left="1440" w:hanging="360"/>
    </w:pPr>
    <w:rPr>
      <w:rFonts w:ascii="Arial" w:hAnsi="Arial" w:cs="Arial"/>
      <w:sz w:val="22"/>
      <w:szCs w:val="22"/>
    </w:rPr>
  </w:style>
  <w:style w:type="paragraph" w:styleId="List5">
    <w:name w:val="List 5"/>
    <w:basedOn w:val="Normal"/>
    <w:rsid w:val="0081122E"/>
    <w:pPr>
      <w:ind w:left="1800" w:hanging="360"/>
    </w:pPr>
    <w:rPr>
      <w:rFonts w:ascii="Arial" w:hAnsi="Arial" w:cs="Arial"/>
      <w:sz w:val="22"/>
      <w:szCs w:val="22"/>
    </w:rPr>
  </w:style>
  <w:style w:type="paragraph" w:styleId="ListBullet">
    <w:name w:val="List Bullet"/>
    <w:basedOn w:val="Normal"/>
    <w:rsid w:val="0081122E"/>
    <w:pPr>
      <w:tabs>
        <w:tab w:val="left" w:pos="360"/>
      </w:tabs>
      <w:ind w:left="360" w:hanging="360"/>
    </w:pPr>
    <w:rPr>
      <w:rFonts w:ascii="Arial" w:hAnsi="Arial" w:cs="Arial"/>
      <w:sz w:val="22"/>
      <w:szCs w:val="22"/>
    </w:rPr>
  </w:style>
  <w:style w:type="paragraph" w:styleId="ListBullet2">
    <w:name w:val="List Bullet 2"/>
    <w:basedOn w:val="Normal"/>
    <w:rsid w:val="0081122E"/>
    <w:pPr>
      <w:tabs>
        <w:tab w:val="left" w:pos="720"/>
      </w:tabs>
      <w:ind w:left="720" w:hanging="360"/>
    </w:pPr>
    <w:rPr>
      <w:rFonts w:ascii="Arial" w:hAnsi="Arial" w:cs="Arial"/>
      <w:sz w:val="22"/>
      <w:szCs w:val="22"/>
    </w:rPr>
  </w:style>
  <w:style w:type="paragraph" w:styleId="ListBullet3">
    <w:name w:val="List Bullet 3"/>
    <w:basedOn w:val="Normal"/>
    <w:rsid w:val="0081122E"/>
    <w:pPr>
      <w:tabs>
        <w:tab w:val="left" w:pos="1080"/>
      </w:tabs>
      <w:ind w:left="1080" w:hanging="360"/>
    </w:pPr>
    <w:rPr>
      <w:rFonts w:ascii="Arial" w:hAnsi="Arial" w:cs="Arial"/>
      <w:sz w:val="22"/>
      <w:szCs w:val="22"/>
    </w:rPr>
  </w:style>
  <w:style w:type="paragraph" w:styleId="ListBullet4">
    <w:name w:val="List Bullet 4"/>
    <w:basedOn w:val="Normal"/>
    <w:rsid w:val="0081122E"/>
    <w:pPr>
      <w:tabs>
        <w:tab w:val="left" w:pos="1440"/>
      </w:tabs>
      <w:ind w:left="1440" w:hanging="360"/>
    </w:pPr>
    <w:rPr>
      <w:rFonts w:ascii="Arial" w:hAnsi="Arial" w:cs="Arial"/>
      <w:sz w:val="22"/>
      <w:szCs w:val="22"/>
    </w:rPr>
  </w:style>
  <w:style w:type="paragraph" w:styleId="ListBullet5">
    <w:name w:val="List Bullet 5"/>
    <w:basedOn w:val="Normal"/>
    <w:rsid w:val="0081122E"/>
    <w:pPr>
      <w:tabs>
        <w:tab w:val="left" w:pos="1800"/>
      </w:tabs>
      <w:ind w:left="1800" w:hanging="360"/>
    </w:pPr>
    <w:rPr>
      <w:rFonts w:ascii="Arial" w:hAnsi="Arial" w:cs="Arial"/>
      <w:sz w:val="22"/>
      <w:szCs w:val="22"/>
    </w:rPr>
  </w:style>
  <w:style w:type="paragraph" w:styleId="ListContinue">
    <w:name w:val="List Continue"/>
    <w:basedOn w:val="Normal"/>
    <w:rsid w:val="0081122E"/>
    <w:pPr>
      <w:spacing w:after="120"/>
      <w:ind w:left="360"/>
    </w:pPr>
    <w:rPr>
      <w:rFonts w:ascii="Arial" w:hAnsi="Arial" w:cs="Arial"/>
      <w:sz w:val="22"/>
      <w:szCs w:val="22"/>
    </w:rPr>
  </w:style>
  <w:style w:type="paragraph" w:styleId="ListContinue2">
    <w:name w:val="List Continue 2"/>
    <w:basedOn w:val="Normal"/>
    <w:rsid w:val="0081122E"/>
    <w:pPr>
      <w:spacing w:after="120"/>
      <w:ind w:left="720"/>
    </w:pPr>
    <w:rPr>
      <w:rFonts w:ascii="Arial" w:hAnsi="Arial" w:cs="Arial"/>
      <w:sz w:val="22"/>
      <w:szCs w:val="22"/>
    </w:rPr>
  </w:style>
  <w:style w:type="paragraph" w:styleId="ListContinue3">
    <w:name w:val="List Continue 3"/>
    <w:basedOn w:val="Normal"/>
    <w:rsid w:val="0081122E"/>
    <w:pPr>
      <w:spacing w:after="120"/>
      <w:ind w:left="1080"/>
    </w:pPr>
    <w:rPr>
      <w:rFonts w:ascii="Arial" w:hAnsi="Arial" w:cs="Arial"/>
      <w:sz w:val="22"/>
      <w:szCs w:val="22"/>
    </w:rPr>
  </w:style>
  <w:style w:type="paragraph" w:styleId="ListContinue4">
    <w:name w:val="List Continue 4"/>
    <w:basedOn w:val="Normal"/>
    <w:rsid w:val="0081122E"/>
    <w:pPr>
      <w:spacing w:after="120"/>
      <w:ind w:left="1440"/>
    </w:pPr>
    <w:rPr>
      <w:rFonts w:ascii="Arial" w:hAnsi="Arial" w:cs="Arial"/>
      <w:sz w:val="22"/>
      <w:szCs w:val="22"/>
    </w:rPr>
  </w:style>
  <w:style w:type="paragraph" w:styleId="ListContinue5">
    <w:name w:val="List Continue 5"/>
    <w:basedOn w:val="Normal"/>
    <w:rsid w:val="0081122E"/>
    <w:pPr>
      <w:spacing w:after="120"/>
      <w:ind w:left="1800"/>
    </w:pPr>
    <w:rPr>
      <w:rFonts w:ascii="Arial" w:hAnsi="Arial" w:cs="Arial"/>
      <w:sz w:val="22"/>
      <w:szCs w:val="22"/>
    </w:rPr>
  </w:style>
  <w:style w:type="paragraph" w:styleId="ListNumber">
    <w:name w:val="List Number"/>
    <w:basedOn w:val="Normal"/>
    <w:rsid w:val="0081122E"/>
    <w:pPr>
      <w:tabs>
        <w:tab w:val="left" w:pos="360"/>
      </w:tabs>
      <w:ind w:left="360" w:hanging="360"/>
    </w:pPr>
    <w:rPr>
      <w:rFonts w:ascii="Arial" w:hAnsi="Arial" w:cs="Arial"/>
      <w:sz w:val="22"/>
      <w:szCs w:val="22"/>
    </w:rPr>
  </w:style>
  <w:style w:type="paragraph" w:styleId="ListNumber2">
    <w:name w:val="List Number 2"/>
    <w:basedOn w:val="Normal"/>
    <w:rsid w:val="0081122E"/>
    <w:pPr>
      <w:tabs>
        <w:tab w:val="left" w:pos="720"/>
      </w:tabs>
      <w:ind w:left="720" w:hanging="360"/>
    </w:pPr>
    <w:rPr>
      <w:rFonts w:ascii="Arial" w:hAnsi="Arial" w:cs="Arial"/>
      <w:sz w:val="22"/>
      <w:szCs w:val="22"/>
    </w:rPr>
  </w:style>
  <w:style w:type="paragraph" w:styleId="ListNumber3">
    <w:name w:val="List Number 3"/>
    <w:basedOn w:val="Normal"/>
    <w:rsid w:val="0081122E"/>
    <w:pPr>
      <w:tabs>
        <w:tab w:val="left" w:pos="1080"/>
      </w:tabs>
      <w:ind w:left="1080" w:hanging="360"/>
    </w:pPr>
    <w:rPr>
      <w:rFonts w:ascii="Arial" w:hAnsi="Arial" w:cs="Arial"/>
      <w:sz w:val="22"/>
      <w:szCs w:val="22"/>
    </w:rPr>
  </w:style>
  <w:style w:type="paragraph" w:styleId="ListNumber4">
    <w:name w:val="List Number 4"/>
    <w:basedOn w:val="Normal"/>
    <w:rsid w:val="0081122E"/>
    <w:pPr>
      <w:tabs>
        <w:tab w:val="left" w:pos="1440"/>
      </w:tabs>
      <w:ind w:left="1440" w:hanging="360"/>
    </w:pPr>
    <w:rPr>
      <w:rFonts w:ascii="Arial" w:hAnsi="Arial" w:cs="Arial"/>
      <w:sz w:val="22"/>
      <w:szCs w:val="22"/>
    </w:rPr>
  </w:style>
  <w:style w:type="paragraph" w:styleId="ListNumber5">
    <w:name w:val="List Number 5"/>
    <w:basedOn w:val="Normal"/>
    <w:rsid w:val="0081122E"/>
    <w:pPr>
      <w:tabs>
        <w:tab w:val="left" w:pos="1800"/>
      </w:tabs>
      <w:ind w:left="1800" w:hanging="360"/>
    </w:pPr>
    <w:rPr>
      <w:rFonts w:ascii="Arial" w:hAnsi="Arial" w:cs="Arial"/>
      <w:sz w:val="22"/>
      <w:szCs w:val="22"/>
    </w:rPr>
  </w:style>
  <w:style w:type="paragraph" w:styleId="MacroText">
    <w:name w:val="macro"/>
    <w:semiHidden/>
    <w:rsid w:val="0081122E"/>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eastAsia="ar-SA"/>
    </w:rPr>
  </w:style>
  <w:style w:type="paragraph" w:styleId="MessageHeader">
    <w:name w:val="Message Header"/>
    <w:basedOn w:val="Normal"/>
    <w:rsid w:val="0081122E"/>
    <w:pPr>
      <w:pBdr>
        <w:top w:val="single" w:sz="4" w:space="1" w:color="000000"/>
        <w:left w:val="single" w:sz="4" w:space="1" w:color="000000"/>
        <w:bottom w:val="single" w:sz="4" w:space="1" w:color="000000"/>
        <w:right w:val="single" w:sz="4" w:space="1" w:color="000000"/>
      </w:pBdr>
      <w:shd w:val="clear" w:color="auto" w:fill="CCCCCC"/>
      <w:ind w:left="1080" w:hanging="1080"/>
    </w:pPr>
    <w:rPr>
      <w:rFonts w:cs="Arial"/>
    </w:rPr>
  </w:style>
  <w:style w:type="paragraph" w:styleId="NormalIndent">
    <w:name w:val="Normal Indent"/>
    <w:basedOn w:val="Normal"/>
    <w:rsid w:val="0081122E"/>
    <w:pPr>
      <w:ind w:left="720"/>
    </w:pPr>
    <w:rPr>
      <w:rFonts w:ascii="Arial" w:hAnsi="Arial" w:cs="Arial"/>
      <w:sz w:val="22"/>
      <w:szCs w:val="22"/>
    </w:rPr>
  </w:style>
  <w:style w:type="paragraph" w:styleId="NoteHeading">
    <w:name w:val="Note Heading"/>
    <w:basedOn w:val="Normal"/>
    <w:next w:val="Normal"/>
    <w:rsid w:val="0081122E"/>
    <w:rPr>
      <w:rFonts w:ascii="Arial" w:hAnsi="Arial" w:cs="Arial"/>
      <w:sz w:val="22"/>
      <w:szCs w:val="22"/>
    </w:rPr>
  </w:style>
  <w:style w:type="paragraph" w:styleId="PlainText">
    <w:name w:val="Plain Text"/>
    <w:basedOn w:val="Normal"/>
    <w:rsid w:val="0081122E"/>
    <w:rPr>
      <w:rFonts w:ascii="Courier New" w:hAnsi="Courier New" w:cs="Courier New"/>
      <w:sz w:val="20"/>
      <w:szCs w:val="20"/>
    </w:rPr>
  </w:style>
  <w:style w:type="paragraph" w:styleId="Salutation">
    <w:name w:val="Salutation"/>
    <w:basedOn w:val="Normal"/>
    <w:next w:val="Normal"/>
    <w:rsid w:val="0081122E"/>
    <w:rPr>
      <w:rFonts w:ascii="Arial" w:hAnsi="Arial" w:cs="Arial"/>
      <w:sz w:val="22"/>
      <w:szCs w:val="22"/>
    </w:rPr>
  </w:style>
  <w:style w:type="paragraph" w:styleId="Signature">
    <w:name w:val="Signature"/>
    <w:basedOn w:val="Normal"/>
    <w:rsid w:val="0081122E"/>
    <w:pPr>
      <w:ind w:left="4320"/>
    </w:pPr>
    <w:rPr>
      <w:rFonts w:ascii="Arial" w:hAnsi="Arial" w:cs="Arial"/>
      <w:sz w:val="22"/>
      <w:szCs w:val="22"/>
    </w:rPr>
  </w:style>
  <w:style w:type="paragraph" w:styleId="Subtitle">
    <w:name w:val="Subtitle"/>
    <w:basedOn w:val="Normal"/>
    <w:next w:val="BodyText"/>
    <w:qFormat/>
    <w:rsid w:val="0081122E"/>
    <w:pPr>
      <w:spacing w:after="60"/>
      <w:jc w:val="center"/>
    </w:pPr>
    <w:rPr>
      <w:rFonts w:ascii="Arial" w:hAnsi="Arial" w:cs="Arial"/>
    </w:rPr>
  </w:style>
  <w:style w:type="paragraph" w:styleId="TableofAuthorities">
    <w:name w:val="table of authorities"/>
    <w:basedOn w:val="Normal"/>
    <w:next w:val="Normal"/>
    <w:semiHidden/>
    <w:rsid w:val="0081122E"/>
    <w:pPr>
      <w:ind w:left="220" w:hanging="220"/>
    </w:pPr>
    <w:rPr>
      <w:rFonts w:ascii="Arial" w:hAnsi="Arial" w:cs="Arial"/>
      <w:sz w:val="22"/>
      <w:szCs w:val="22"/>
    </w:rPr>
  </w:style>
  <w:style w:type="paragraph" w:styleId="Title">
    <w:name w:val="Title"/>
    <w:basedOn w:val="Normal"/>
    <w:next w:val="Subtitle"/>
    <w:qFormat/>
    <w:rsid w:val="0081122E"/>
    <w:pPr>
      <w:spacing w:before="240" w:after="60"/>
      <w:jc w:val="center"/>
    </w:pPr>
    <w:rPr>
      <w:rFonts w:ascii="Arial" w:hAnsi="Arial" w:cs="Arial"/>
      <w:b/>
      <w:bCs/>
      <w:kern w:val="1"/>
      <w:sz w:val="32"/>
      <w:szCs w:val="32"/>
    </w:rPr>
  </w:style>
  <w:style w:type="paragraph" w:styleId="TOAHeading">
    <w:name w:val="toa heading"/>
    <w:basedOn w:val="Normal"/>
    <w:next w:val="Normal"/>
    <w:semiHidden/>
    <w:rsid w:val="0081122E"/>
    <w:pPr>
      <w:spacing w:before="120"/>
    </w:pPr>
    <w:rPr>
      <w:rFonts w:ascii="Arial" w:hAnsi="Arial" w:cs="Arial"/>
      <w:b/>
      <w:bCs/>
    </w:rPr>
  </w:style>
  <w:style w:type="paragraph" w:styleId="CommentSubject">
    <w:name w:val="annotation subject"/>
    <w:basedOn w:val="CommentText"/>
    <w:next w:val="CommentText"/>
    <w:rsid w:val="0081122E"/>
    <w:rPr>
      <w:rFonts w:ascii="Times New Roman" w:hAnsi="Times New Roman" w:cs="Times New Roman"/>
      <w:b/>
      <w:bCs/>
    </w:rPr>
  </w:style>
  <w:style w:type="paragraph" w:styleId="BalloonText">
    <w:name w:val="Balloon Text"/>
    <w:basedOn w:val="Normal"/>
    <w:rsid w:val="0081122E"/>
    <w:rPr>
      <w:rFonts w:ascii="Tahoma" w:hAnsi="Tahoma" w:cs="Tahoma"/>
      <w:sz w:val="16"/>
      <w:szCs w:val="16"/>
    </w:rPr>
  </w:style>
  <w:style w:type="paragraph" w:customStyle="1" w:styleId="Style1">
    <w:name w:val="Style1"/>
    <w:basedOn w:val="Heading4"/>
    <w:rsid w:val="0081122E"/>
    <w:pPr>
      <w:numPr>
        <w:ilvl w:val="0"/>
        <w:numId w:val="0"/>
      </w:numPr>
    </w:pPr>
    <w:rPr>
      <w:i/>
      <w:iCs w:val="0"/>
    </w:rPr>
  </w:style>
  <w:style w:type="paragraph" w:customStyle="1" w:styleId="Caption2">
    <w:name w:val="Caption2"/>
    <w:basedOn w:val="Caption"/>
    <w:next w:val="Normal"/>
    <w:rsid w:val="0081122E"/>
    <w:pPr>
      <w:jc w:val="center"/>
    </w:pPr>
  </w:style>
  <w:style w:type="paragraph" w:customStyle="1" w:styleId="WW-Default">
    <w:name w:val="WW-Default"/>
    <w:rsid w:val="0081122E"/>
    <w:pPr>
      <w:suppressAutoHyphens/>
      <w:autoSpaceDE w:val="0"/>
    </w:pPr>
    <w:rPr>
      <w:rFonts w:eastAsia="Arial" w:cs="Calibri"/>
      <w:color w:val="000000"/>
      <w:sz w:val="24"/>
      <w:szCs w:val="24"/>
      <w:lang w:eastAsia="ar-SA"/>
    </w:rPr>
  </w:style>
  <w:style w:type="paragraph" w:customStyle="1" w:styleId="TitleDraftLabel">
    <w:name w:val="Title Draft Label"/>
    <w:basedOn w:val="Normal"/>
    <w:rsid w:val="0081122E"/>
    <w:pPr>
      <w:numPr>
        <w:numId w:val="4"/>
      </w:numPr>
      <w:pBdr>
        <w:top w:val="single" w:sz="8" w:space="1" w:color="000080"/>
        <w:bottom w:val="single" w:sz="8" w:space="1" w:color="000080"/>
      </w:pBdr>
      <w:ind w:left="0" w:firstLine="0"/>
      <w:jc w:val="center"/>
    </w:pPr>
    <w:rPr>
      <w:rFonts w:ascii="Arial" w:hAnsi="Arial"/>
      <w:b/>
      <w:bCs/>
      <w:sz w:val="32"/>
      <w:szCs w:val="20"/>
    </w:rPr>
  </w:style>
  <w:style w:type="paragraph" w:customStyle="1" w:styleId="Bullet">
    <w:name w:val="Bullet"/>
    <w:basedOn w:val="Normal"/>
    <w:rsid w:val="0081122E"/>
    <w:pPr>
      <w:tabs>
        <w:tab w:val="left" w:pos="720"/>
      </w:tabs>
      <w:ind w:left="720" w:hanging="360"/>
    </w:pPr>
    <w:rPr>
      <w:rFonts w:ascii="Arial" w:hAnsi="Arial"/>
      <w:sz w:val="20"/>
    </w:rPr>
  </w:style>
  <w:style w:type="paragraph" w:customStyle="1" w:styleId="Style2">
    <w:name w:val="Style2"/>
    <w:basedOn w:val="TOC1"/>
    <w:rsid w:val="0081122E"/>
    <w:pPr>
      <w:tabs>
        <w:tab w:val="left" w:pos="480"/>
        <w:tab w:val="right" w:leader="dot" w:pos="9350"/>
      </w:tabs>
    </w:pPr>
    <w:rPr>
      <w:rFonts w:ascii="Times New Roman" w:hAnsi="Times New Roman"/>
    </w:rPr>
  </w:style>
  <w:style w:type="paragraph" w:customStyle="1" w:styleId="MTRNumber">
    <w:name w:val="MTR Number"/>
    <w:rsid w:val="0081122E"/>
    <w:pPr>
      <w:suppressAutoHyphens/>
      <w:spacing w:before="40" w:after="40" w:line="240" w:lineRule="exact"/>
      <w:ind w:right="-115"/>
    </w:pPr>
    <w:rPr>
      <w:rFonts w:ascii="Arial" w:eastAsia="Arial" w:hAnsi="Arial" w:cs="Calibri"/>
      <w:caps/>
      <w:spacing w:val="20"/>
      <w:lang w:eastAsia="ar-SA"/>
    </w:rPr>
  </w:style>
  <w:style w:type="paragraph" w:customStyle="1" w:styleId="DocumentType">
    <w:name w:val="Document Type"/>
    <w:rsid w:val="0081122E"/>
    <w:pPr>
      <w:suppressAutoHyphens/>
      <w:spacing w:before="60" w:after="60" w:line="280" w:lineRule="exact"/>
    </w:pPr>
    <w:rPr>
      <w:rFonts w:ascii="Arial" w:eastAsia="Arial" w:hAnsi="Arial" w:cs="Calibri"/>
      <w:caps/>
      <w:spacing w:val="20"/>
      <w:lang w:eastAsia="ar-SA"/>
    </w:rPr>
  </w:style>
  <w:style w:type="paragraph" w:customStyle="1" w:styleId="DocTitle">
    <w:name w:val="Doc Title"/>
    <w:rsid w:val="0081122E"/>
    <w:pPr>
      <w:suppressAutoHyphens/>
    </w:pPr>
    <w:rPr>
      <w:rFonts w:ascii="Arial" w:eastAsia="Arial" w:hAnsi="Arial" w:cs="Calibri"/>
      <w:b/>
      <w:sz w:val="40"/>
      <w:lang w:eastAsia="ar-SA"/>
    </w:rPr>
  </w:style>
  <w:style w:type="paragraph" w:customStyle="1" w:styleId="SubTitle0">
    <w:name w:val="Sub Title"/>
    <w:basedOn w:val="DocTitle"/>
    <w:rsid w:val="0081122E"/>
    <w:pPr>
      <w:spacing w:before="240"/>
    </w:pPr>
    <w:rPr>
      <w:sz w:val="36"/>
    </w:rPr>
  </w:style>
  <w:style w:type="paragraph" w:customStyle="1" w:styleId="PubDate">
    <w:name w:val="PubDate"/>
    <w:rsid w:val="0081122E"/>
    <w:pPr>
      <w:suppressAutoHyphens/>
      <w:spacing w:before="200"/>
    </w:pPr>
    <w:rPr>
      <w:rFonts w:ascii="Arial" w:eastAsia="Arial" w:hAnsi="Arial" w:cs="Calibri"/>
      <w:b/>
      <w:sz w:val="28"/>
      <w:lang w:eastAsia="ar-SA"/>
    </w:rPr>
  </w:style>
  <w:style w:type="paragraph" w:customStyle="1" w:styleId="Author">
    <w:name w:val="Author"/>
    <w:rsid w:val="0081122E"/>
    <w:pPr>
      <w:suppressAutoHyphens/>
      <w:spacing w:before="60"/>
    </w:pPr>
    <w:rPr>
      <w:rFonts w:ascii="Arial" w:eastAsia="Arial" w:hAnsi="Arial" w:cs="Calibri"/>
      <w:sz w:val="24"/>
      <w:lang w:eastAsia="ar-SA"/>
    </w:rPr>
  </w:style>
  <w:style w:type="paragraph" w:customStyle="1" w:styleId="Limiter">
    <w:name w:val="Limiter"/>
    <w:rsid w:val="0081122E"/>
    <w:pPr>
      <w:suppressAutoHyphens/>
      <w:spacing w:line="180" w:lineRule="exact"/>
    </w:pPr>
    <w:rPr>
      <w:rFonts w:ascii="Arial" w:eastAsia="Arial" w:hAnsi="Arial" w:cs="Calibri"/>
      <w:sz w:val="16"/>
      <w:lang w:eastAsia="ar-SA"/>
    </w:rPr>
  </w:style>
  <w:style w:type="paragraph" w:customStyle="1" w:styleId="MITRELogo">
    <w:name w:val="MITRELogo"/>
    <w:basedOn w:val="Limiter"/>
    <w:rsid w:val="0081122E"/>
    <w:pPr>
      <w:spacing w:line="240" w:lineRule="auto"/>
    </w:pPr>
    <w:rPr>
      <w:rFonts w:ascii="MITRE" w:hAnsi="MITRE"/>
      <w:sz w:val="40"/>
    </w:rPr>
  </w:style>
  <w:style w:type="paragraph" w:customStyle="1" w:styleId="LabelSponsor">
    <w:name w:val="Label Sponsor"/>
    <w:rsid w:val="0081122E"/>
    <w:pPr>
      <w:suppressAutoHyphens/>
      <w:spacing w:line="180" w:lineRule="exact"/>
    </w:pPr>
    <w:rPr>
      <w:rFonts w:ascii="Arial" w:eastAsia="Arial" w:hAnsi="Arial" w:cs="Calibri"/>
      <w:b/>
      <w:sz w:val="16"/>
      <w:lang w:eastAsia="ar-SA"/>
    </w:rPr>
  </w:style>
  <w:style w:type="paragraph" w:customStyle="1" w:styleId="Sponsor">
    <w:name w:val="Sponsor"/>
    <w:basedOn w:val="LabelSponsor"/>
    <w:rsid w:val="0081122E"/>
    <w:rPr>
      <w:b w:val="0"/>
    </w:rPr>
  </w:style>
  <w:style w:type="paragraph" w:customStyle="1" w:styleId="CenterName">
    <w:name w:val="CenterName"/>
    <w:rsid w:val="0081122E"/>
    <w:pPr>
      <w:suppressAutoHyphens/>
      <w:spacing w:line="240" w:lineRule="exact"/>
    </w:pPr>
    <w:rPr>
      <w:rFonts w:ascii="Arial" w:eastAsia="Arial" w:hAnsi="Arial" w:cs="Calibri"/>
      <w:b/>
      <w:lang w:eastAsia="ar-SA"/>
    </w:rPr>
  </w:style>
  <w:style w:type="paragraph" w:customStyle="1" w:styleId="SiteName">
    <w:name w:val="SiteName"/>
    <w:basedOn w:val="CenterName"/>
    <w:rsid w:val="0081122E"/>
  </w:style>
  <w:style w:type="paragraph" w:customStyle="1" w:styleId="Disclaimer">
    <w:name w:val="Disclaimer"/>
    <w:rsid w:val="0081122E"/>
    <w:pPr>
      <w:suppressAutoHyphens/>
      <w:spacing w:line="180" w:lineRule="exact"/>
    </w:pPr>
    <w:rPr>
      <w:rFonts w:ascii="Arial" w:eastAsia="Arial" w:hAnsi="Arial" w:cs="Calibri"/>
      <w:sz w:val="16"/>
      <w:lang w:eastAsia="ar-SA"/>
    </w:rPr>
  </w:style>
  <w:style w:type="paragraph" w:customStyle="1" w:styleId="Copyright">
    <w:name w:val="Copyright"/>
    <w:basedOn w:val="Disclaimer"/>
    <w:rsid w:val="0081122E"/>
    <w:pPr>
      <w:spacing w:before="120"/>
    </w:pPr>
  </w:style>
  <w:style w:type="paragraph" w:customStyle="1" w:styleId="ContractNumber">
    <w:name w:val="Contract Number"/>
    <w:basedOn w:val="LabelSponsor"/>
    <w:rsid w:val="0081122E"/>
    <w:rPr>
      <w:b w:val="0"/>
    </w:rPr>
  </w:style>
  <w:style w:type="paragraph" w:customStyle="1" w:styleId="ProjectNumber">
    <w:name w:val="Project Number"/>
    <w:basedOn w:val="LabelSponsor"/>
    <w:rsid w:val="0081122E"/>
    <w:rPr>
      <w:b w:val="0"/>
    </w:rPr>
  </w:style>
  <w:style w:type="paragraph" w:customStyle="1" w:styleId="DepartmentNumber">
    <w:name w:val="Department Number"/>
    <w:basedOn w:val="LabelSponsor"/>
    <w:rsid w:val="0081122E"/>
    <w:rPr>
      <w:b w:val="0"/>
    </w:rPr>
  </w:style>
  <w:style w:type="paragraph" w:customStyle="1" w:styleId="heading10">
    <w:name w:val="heading10"/>
    <w:basedOn w:val="Normal"/>
    <w:next w:val="Normal"/>
    <w:rsid w:val="0081122E"/>
    <w:pPr>
      <w:keepNext/>
      <w:spacing w:before="180" w:after="80" w:line="280" w:lineRule="atLeast"/>
      <w:ind w:left="1512" w:hanging="1152"/>
    </w:pPr>
    <w:rPr>
      <w:b/>
    </w:rPr>
  </w:style>
  <w:style w:type="paragraph" w:customStyle="1" w:styleId="StyleBodyText18ptBold">
    <w:name w:val="Style Body Text + 18 pt Bold"/>
    <w:basedOn w:val="Normal"/>
    <w:next w:val="Normal"/>
    <w:rsid w:val="0081122E"/>
    <w:pPr>
      <w:spacing w:after="120" w:line="240" w:lineRule="atLeast"/>
    </w:pPr>
    <w:rPr>
      <w:b/>
      <w:bCs/>
      <w:spacing w:val="-5"/>
      <w:sz w:val="36"/>
    </w:rPr>
  </w:style>
  <w:style w:type="paragraph" w:customStyle="1" w:styleId="References">
    <w:name w:val="References"/>
    <w:next w:val="Normal"/>
    <w:rsid w:val="0081122E"/>
    <w:pPr>
      <w:suppressAutoHyphens/>
      <w:spacing w:before="120" w:after="160" w:line="280" w:lineRule="atLeast"/>
    </w:pPr>
    <w:rPr>
      <w:rFonts w:ascii="Times New Roman Bold" w:eastAsia="Arial" w:hAnsi="Times New Roman Bold" w:cs="Calibri"/>
      <w:b/>
      <w:spacing w:val="20"/>
      <w:sz w:val="36"/>
      <w:szCs w:val="36"/>
      <w:lang w:eastAsia="ar-SA"/>
    </w:rPr>
  </w:style>
  <w:style w:type="paragraph" w:customStyle="1" w:styleId="BulletIndent">
    <w:name w:val="Bullet Indent"/>
    <w:basedOn w:val="Normal"/>
    <w:next w:val="Normal"/>
    <w:rsid w:val="0081122E"/>
    <w:pPr>
      <w:numPr>
        <w:numId w:val="5"/>
      </w:numPr>
      <w:spacing w:after="120"/>
    </w:pPr>
    <w:rPr>
      <w:szCs w:val="20"/>
    </w:rPr>
  </w:style>
  <w:style w:type="paragraph" w:customStyle="1" w:styleId="StyleListBulletBold">
    <w:name w:val="Style List Bullet + Bold"/>
    <w:basedOn w:val="Normal"/>
    <w:rsid w:val="0081122E"/>
    <w:pPr>
      <w:tabs>
        <w:tab w:val="left" w:pos="360"/>
        <w:tab w:val="left" w:pos="720"/>
      </w:tabs>
      <w:spacing w:after="140" w:line="280" w:lineRule="atLeast"/>
      <w:ind w:left="720" w:hanging="360"/>
    </w:pPr>
    <w:rPr>
      <w:b/>
      <w:bCs/>
    </w:rPr>
  </w:style>
  <w:style w:type="paragraph" w:customStyle="1" w:styleId="StyleListBulletBold1">
    <w:name w:val="Style List Bullet + Bold1"/>
    <w:basedOn w:val="Normal"/>
    <w:rsid w:val="0081122E"/>
    <w:pPr>
      <w:tabs>
        <w:tab w:val="left" w:pos="360"/>
        <w:tab w:val="left" w:pos="720"/>
      </w:tabs>
      <w:spacing w:after="140" w:line="280" w:lineRule="atLeast"/>
      <w:ind w:left="720" w:hanging="360"/>
    </w:pPr>
    <w:rPr>
      <w:b/>
      <w:bCs/>
    </w:rPr>
  </w:style>
  <w:style w:type="paragraph" w:customStyle="1" w:styleId="SectionNoHeading">
    <w:name w:val="Section No Heading"/>
    <w:basedOn w:val="Normal"/>
    <w:rsid w:val="0081122E"/>
    <w:pPr>
      <w:tabs>
        <w:tab w:val="left" w:pos="360"/>
      </w:tabs>
      <w:spacing w:before="120" w:after="80" w:line="280" w:lineRule="atLeast"/>
    </w:pPr>
    <w:rPr>
      <w:b/>
      <w:szCs w:val="20"/>
    </w:rPr>
  </w:style>
  <w:style w:type="paragraph" w:customStyle="1" w:styleId="GlossaryLT">
    <w:name w:val="Glossary (L T)"/>
    <w:basedOn w:val="Normal"/>
    <w:rsid w:val="0081122E"/>
    <w:pPr>
      <w:tabs>
        <w:tab w:val="left" w:pos="1872"/>
      </w:tabs>
      <w:spacing w:after="140" w:line="280" w:lineRule="atLeast"/>
      <w:ind w:left="1890" w:hanging="1890"/>
    </w:pPr>
  </w:style>
  <w:style w:type="paragraph" w:customStyle="1" w:styleId="ListBullet0">
    <w:name w:val="ListBullet"/>
    <w:basedOn w:val="Normal"/>
    <w:rsid w:val="0081122E"/>
    <w:pPr>
      <w:tabs>
        <w:tab w:val="left" w:pos="720"/>
      </w:tabs>
      <w:spacing w:after="140" w:line="260" w:lineRule="atLeast"/>
      <w:ind w:left="720" w:hanging="360"/>
    </w:pPr>
    <w:rPr>
      <w:szCs w:val="20"/>
    </w:rPr>
  </w:style>
  <w:style w:type="paragraph" w:customStyle="1" w:styleId="GRWG-Bullet-List">
    <w:name w:val="GRWG-Bullet-List"/>
    <w:basedOn w:val="Normal"/>
    <w:rsid w:val="0081122E"/>
    <w:pPr>
      <w:tabs>
        <w:tab w:val="left" w:pos="144"/>
      </w:tabs>
      <w:spacing w:after="120"/>
      <w:ind w:left="720" w:hanging="360"/>
    </w:pPr>
    <w:rPr>
      <w:rFonts w:cs="Arial"/>
      <w:color w:val="000000"/>
    </w:rPr>
  </w:style>
  <w:style w:type="paragraph" w:customStyle="1" w:styleId="BlockParagraph">
    <w:name w:val="Block Paragraph"/>
    <w:basedOn w:val="Normal"/>
    <w:rsid w:val="0081122E"/>
    <w:pPr>
      <w:spacing w:before="120"/>
    </w:pPr>
  </w:style>
  <w:style w:type="paragraph" w:customStyle="1" w:styleId="SSBullet">
    <w:name w:val="SS Bullet"/>
    <w:basedOn w:val="Normal"/>
    <w:rsid w:val="0081122E"/>
    <w:pPr>
      <w:tabs>
        <w:tab w:val="left" w:pos="360"/>
      </w:tabs>
      <w:spacing w:line="280" w:lineRule="exact"/>
    </w:pPr>
    <w:rPr>
      <w:szCs w:val="20"/>
    </w:rPr>
  </w:style>
  <w:style w:type="paragraph" w:customStyle="1" w:styleId="Bullet12ptAfter">
    <w:name w:val="Bullet + 12 pt After"/>
    <w:basedOn w:val="Bullet"/>
    <w:rsid w:val="0081122E"/>
    <w:pPr>
      <w:tabs>
        <w:tab w:val="left" w:pos="360"/>
      </w:tabs>
      <w:spacing w:after="240" w:line="280" w:lineRule="exact"/>
      <w:ind w:left="0" w:firstLine="0"/>
    </w:pPr>
    <w:rPr>
      <w:rFonts w:ascii="Times New Roman" w:hAnsi="Times New Roman"/>
      <w:sz w:val="24"/>
      <w:szCs w:val="20"/>
    </w:rPr>
  </w:style>
  <w:style w:type="paragraph" w:customStyle="1" w:styleId="Table">
    <w:name w:val="Table"/>
    <w:basedOn w:val="Normal"/>
    <w:rsid w:val="0081122E"/>
    <w:pPr>
      <w:keepLines/>
      <w:widowControl w:val="0"/>
    </w:pPr>
    <w:rPr>
      <w:rFonts w:ascii="Arial" w:hAnsi="Arial"/>
      <w:sz w:val="20"/>
      <w:szCs w:val="20"/>
    </w:rPr>
  </w:style>
  <w:style w:type="paragraph" w:customStyle="1" w:styleId="FigureCaption">
    <w:name w:val="Figure Caption"/>
    <w:basedOn w:val="Normal"/>
    <w:next w:val="Normal"/>
    <w:rsid w:val="0081122E"/>
    <w:pPr>
      <w:widowControl w:val="0"/>
      <w:jc w:val="center"/>
    </w:pPr>
    <w:rPr>
      <w:b/>
    </w:rPr>
  </w:style>
  <w:style w:type="paragraph" w:customStyle="1" w:styleId="Level5">
    <w:name w:val="Level 5"/>
    <w:basedOn w:val="Normal"/>
    <w:rsid w:val="0081122E"/>
    <w:pPr>
      <w:spacing w:before="120"/>
    </w:pPr>
    <w:rPr>
      <w:szCs w:val="20"/>
    </w:rPr>
  </w:style>
  <w:style w:type="paragraph" w:customStyle="1" w:styleId="Acronym">
    <w:name w:val="Acronym"/>
    <w:basedOn w:val="Normal"/>
    <w:rsid w:val="0081122E"/>
    <w:pPr>
      <w:tabs>
        <w:tab w:val="left" w:pos="2243"/>
      </w:tabs>
    </w:pPr>
    <w:rPr>
      <w:b/>
    </w:rPr>
  </w:style>
  <w:style w:type="paragraph" w:customStyle="1" w:styleId="Graphic">
    <w:name w:val="Graphic"/>
    <w:basedOn w:val="Normal"/>
    <w:rsid w:val="0081122E"/>
    <w:pPr>
      <w:spacing w:after="120" w:line="240" w:lineRule="atLeast"/>
      <w:jc w:val="center"/>
    </w:pPr>
    <w:rPr>
      <w:spacing w:val="-5"/>
    </w:rPr>
  </w:style>
  <w:style w:type="paragraph" w:customStyle="1" w:styleId="Acronyms">
    <w:name w:val="Acronyms"/>
    <w:basedOn w:val="Normal"/>
    <w:rsid w:val="0081122E"/>
    <w:pPr>
      <w:tabs>
        <w:tab w:val="left" w:pos="1440"/>
        <w:tab w:val="left" w:pos="2160"/>
        <w:tab w:val="right" w:pos="9000"/>
      </w:tabs>
    </w:pPr>
    <w:rPr>
      <w:rFonts w:cs="Arial"/>
      <w:szCs w:val="20"/>
    </w:rPr>
  </w:style>
  <w:style w:type="paragraph" w:customStyle="1" w:styleId="TableNormal1">
    <w:name w:val="Table Normal1"/>
    <w:basedOn w:val="Normal"/>
    <w:rsid w:val="0081122E"/>
    <w:pPr>
      <w:ind w:firstLine="12"/>
    </w:pPr>
    <w:rPr>
      <w:sz w:val="22"/>
      <w:szCs w:val="22"/>
    </w:rPr>
  </w:style>
  <w:style w:type="paragraph" w:customStyle="1" w:styleId="Courier">
    <w:name w:val="Courier"/>
    <w:basedOn w:val="Normal"/>
    <w:rsid w:val="0081122E"/>
    <w:pPr>
      <w:spacing w:after="140" w:line="280" w:lineRule="atLeast"/>
    </w:pPr>
  </w:style>
  <w:style w:type="paragraph" w:customStyle="1" w:styleId="TableHeader">
    <w:name w:val="Table Header"/>
    <w:basedOn w:val="Normal"/>
    <w:rsid w:val="0081122E"/>
    <w:pPr>
      <w:spacing w:before="20" w:after="20"/>
      <w:jc w:val="center"/>
    </w:pPr>
    <w:rPr>
      <w:rFonts w:ascii="Arial" w:hAnsi="Arial"/>
      <w:b/>
      <w:sz w:val="18"/>
      <w:szCs w:val="20"/>
    </w:rPr>
  </w:style>
  <w:style w:type="paragraph" w:customStyle="1" w:styleId="Char1">
    <w:name w:val="Char1"/>
    <w:basedOn w:val="Normal"/>
    <w:rsid w:val="0081122E"/>
    <w:pPr>
      <w:spacing w:after="160" w:line="240" w:lineRule="exact"/>
    </w:pPr>
    <w:rPr>
      <w:rFonts w:ascii="Verdana" w:hAnsi="Verdana"/>
      <w:sz w:val="20"/>
      <w:szCs w:val="20"/>
    </w:rPr>
  </w:style>
  <w:style w:type="paragraph" w:customStyle="1" w:styleId="StyleHeading55sub-bulletsb4TimesNewRoman">
    <w:name w:val="Style Heading 55 sub-bulletsb4 + Times New Roman"/>
    <w:basedOn w:val="Heading5"/>
    <w:rsid w:val="0081122E"/>
    <w:pPr>
      <w:keepNext/>
      <w:numPr>
        <w:ilvl w:val="0"/>
        <w:numId w:val="0"/>
      </w:numPr>
      <w:tabs>
        <w:tab w:val="left" w:pos="828"/>
      </w:tabs>
      <w:spacing w:before="200" w:after="200"/>
      <w:ind w:left="828"/>
    </w:pPr>
    <w:rPr>
      <w:bCs/>
      <w:szCs w:val="20"/>
      <w:u w:val="single"/>
    </w:rPr>
  </w:style>
  <w:style w:type="paragraph" w:customStyle="1" w:styleId="StyleHeading55sub-bulletsb4TimesNewRoman1">
    <w:name w:val="Style Heading 55 sub-bulletsb4 + Times New Roman1"/>
    <w:basedOn w:val="Heading5"/>
    <w:rsid w:val="0081122E"/>
    <w:pPr>
      <w:keepNext/>
      <w:numPr>
        <w:ilvl w:val="0"/>
        <w:numId w:val="0"/>
      </w:numPr>
      <w:tabs>
        <w:tab w:val="left" w:pos="828"/>
      </w:tabs>
      <w:spacing w:before="200" w:after="200"/>
      <w:ind w:left="828"/>
    </w:pPr>
    <w:rPr>
      <w:bCs/>
      <w:szCs w:val="20"/>
    </w:rPr>
  </w:style>
  <w:style w:type="paragraph" w:customStyle="1" w:styleId="AppendixA">
    <w:name w:val="Appendix A"/>
    <w:rsid w:val="0081122E"/>
    <w:pPr>
      <w:numPr>
        <w:numId w:val="7"/>
      </w:numPr>
      <w:suppressAutoHyphens/>
    </w:pPr>
    <w:rPr>
      <w:rFonts w:ascii="Times New Roman Bold" w:eastAsia="Arial" w:hAnsi="Times New Roman Bold" w:cs="Calibri"/>
      <w:b/>
      <w:iCs/>
      <w:sz w:val="28"/>
      <w:szCs w:val="24"/>
      <w:lang w:eastAsia="ar-SA"/>
    </w:rPr>
  </w:style>
  <w:style w:type="paragraph" w:customStyle="1" w:styleId="AppendixA1">
    <w:name w:val="Appendix A.1"/>
    <w:basedOn w:val="AppendixA"/>
    <w:rsid w:val="0081122E"/>
    <w:pPr>
      <w:numPr>
        <w:numId w:val="8"/>
      </w:numPr>
      <w:tabs>
        <w:tab w:val="left" w:pos="576"/>
      </w:tabs>
      <w:ind w:left="576" w:firstLine="0"/>
    </w:pPr>
  </w:style>
  <w:style w:type="paragraph" w:customStyle="1" w:styleId="AppendixLevel3">
    <w:name w:val="Appendix Level 3"/>
    <w:basedOn w:val="AppendixA1"/>
    <w:rsid w:val="0081122E"/>
    <w:pPr>
      <w:tabs>
        <w:tab w:val="left" w:pos="720"/>
      </w:tabs>
      <w:ind w:left="720"/>
    </w:pPr>
  </w:style>
  <w:style w:type="paragraph" w:customStyle="1" w:styleId="AppendixLevel4">
    <w:name w:val="Appendix Level 4"/>
    <w:basedOn w:val="AppendixLevel3"/>
    <w:rsid w:val="0081122E"/>
    <w:pPr>
      <w:tabs>
        <w:tab w:val="left" w:pos="1344"/>
      </w:tabs>
      <w:ind w:left="1344"/>
    </w:pPr>
  </w:style>
  <w:style w:type="paragraph" w:customStyle="1" w:styleId="Titlepageinfodescription">
    <w:name w:val="Title page info description"/>
    <w:basedOn w:val="Normal"/>
    <w:next w:val="Normal"/>
    <w:rsid w:val="0081122E"/>
    <w:pPr>
      <w:spacing w:after="80"/>
      <w:ind w:left="720"/>
    </w:pPr>
    <w:rPr>
      <w:rFonts w:ascii="Arial" w:hAnsi="Arial"/>
      <w:sz w:val="20"/>
      <w:szCs w:val="20"/>
    </w:rPr>
  </w:style>
  <w:style w:type="paragraph" w:customStyle="1" w:styleId="AppendixC">
    <w:name w:val="AppendixC"/>
    <w:next w:val="Normal"/>
    <w:rsid w:val="0081122E"/>
    <w:pPr>
      <w:numPr>
        <w:numId w:val="2"/>
      </w:numPr>
      <w:suppressAutoHyphens/>
    </w:pPr>
    <w:rPr>
      <w:rFonts w:ascii="Arial" w:eastAsia="Arial" w:hAnsi="Arial" w:cs="Calibri"/>
      <w:b/>
      <w:i/>
      <w:sz w:val="24"/>
      <w:szCs w:val="24"/>
      <w:lang w:eastAsia="ar-SA"/>
    </w:rPr>
  </w:style>
  <w:style w:type="paragraph" w:customStyle="1" w:styleId="StylefrontmatterheadingTimesNewRoman12ptNotBold">
    <w:name w:val="Style front matter heading + Times New Roman 12 pt Not Bold"/>
    <w:basedOn w:val="frontmatterheading"/>
    <w:rsid w:val="0081122E"/>
    <w:rPr>
      <w:rFonts w:ascii="Calibri" w:hAnsi="Calibri"/>
      <w:sz w:val="32"/>
    </w:rPr>
  </w:style>
  <w:style w:type="paragraph" w:customStyle="1" w:styleId="frontmatterheadingsmaller">
    <w:name w:val="front matter heading smaller"/>
    <w:basedOn w:val="frontmatterheading"/>
    <w:rsid w:val="0081122E"/>
    <w:rPr>
      <w:sz w:val="32"/>
    </w:rPr>
  </w:style>
  <w:style w:type="paragraph" w:customStyle="1" w:styleId="Heading5new">
    <w:name w:val="Heading 5 new"/>
    <w:basedOn w:val="Normal"/>
    <w:rsid w:val="0081122E"/>
    <w:pPr>
      <w:numPr>
        <w:numId w:val="6"/>
      </w:numPr>
    </w:pPr>
    <w:rPr>
      <w:b/>
    </w:rPr>
  </w:style>
  <w:style w:type="paragraph" w:customStyle="1" w:styleId="Contents10">
    <w:name w:val="Contents 10"/>
    <w:basedOn w:val="Index"/>
    <w:rsid w:val="0081122E"/>
    <w:pPr>
      <w:tabs>
        <w:tab w:val="right" w:leader="dot" w:pos="7425"/>
      </w:tabs>
      <w:ind w:left="2547"/>
    </w:pPr>
  </w:style>
  <w:style w:type="paragraph" w:customStyle="1" w:styleId="TableContents">
    <w:name w:val="Table Contents"/>
    <w:basedOn w:val="Normal"/>
    <w:rsid w:val="0081122E"/>
    <w:pPr>
      <w:suppressLineNumbers/>
    </w:pPr>
  </w:style>
  <w:style w:type="paragraph" w:customStyle="1" w:styleId="TableHeading">
    <w:name w:val="Table Heading"/>
    <w:basedOn w:val="TableContents"/>
    <w:rsid w:val="0081122E"/>
    <w:pPr>
      <w:jc w:val="center"/>
    </w:pPr>
    <w:rPr>
      <w:b/>
      <w:bCs/>
    </w:rPr>
  </w:style>
  <w:style w:type="paragraph" w:customStyle="1" w:styleId="Framecontents">
    <w:name w:val="Frame contents"/>
    <w:basedOn w:val="BodyText"/>
    <w:rsid w:val="0081122E"/>
  </w:style>
  <w:style w:type="paragraph" w:customStyle="1" w:styleId="centered">
    <w:name w:val="centered"/>
    <w:rsid w:val="0081122E"/>
    <w:pPr>
      <w:widowControl w:val="0"/>
      <w:jc w:val="center"/>
    </w:pPr>
    <w:rPr>
      <w:sz w:val="24"/>
    </w:rPr>
  </w:style>
  <w:style w:type="paragraph" w:customStyle="1" w:styleId="paragraph">
    <w:name w:val="paragraph"/>
    <w:basedOn w:val="Normal"/>
    <w:link w:val="paragraphChar"/>
    <w:rsid w:val="00CC4DD1"/>
    <w:pPr>
      <w:suppressAutoHyphens w:val="0"/>
      <w:spacing w:after="240"/>
      <w:jc w:val="both"/>
    </w:pPr>
    <w:rPr>
      <w:rFonts w:ascii="Book Antiqua" w:eastAsia="Times New Roman" w:hAnsi="Book Antiqua" w:cs="Times New Roman"/>
      <w:sz w:val="22"/>
      <w:szCs w:val="20"/>
      <w:lang w:eastAsia="en-US" w:bidi="ar-SA"/>
    </w:rPr>
  </w:style>
  <w:style w:type="paragraph" w:customStyle="1" w:styleId="Default">
    <w:name w:val="Default"/>
    <w:rsid w:val="00CC4DD1"/>
    <w:pPr>
      <w:autoSpaceDE w:val="0"/>
      <w:autoSpaceDN w:val="0"/>
      <w:adjustRightInd w:val="0"/>
    </w:pPr>
    <w:rPr>
      <w:color w:val="000000"/>
      <w:sz w:val="24"/>
      <w:szCs w:val="24"/>
    </w:rPr>
  </w:style>
  <w:style w:type="paragraph" w:styleId="ListParagraph">
    <w:name w:val="List Paragraph"/>
    <w:basedOn w:val="Normal"/>
    <w:uiPriority w:val="34"/>
    <w:qFormat/>
    <w:rsid w:val="00E41516"/>
    <w:pPr>
      <w:ind w:left="720"/>
      <w:contextualSpacing/>
    </w:pPr>
  </w:style>
  <w:style w:type="paragraph" w:styleId="TOCHeading">
    <w:name w:val="TOC Heading"/>
    <w:basedOn w:val="Heading1"/>
    <w:next w:val="Normal"/>
    <w:uiPriority w:val="39"/>
    <w:unhideWhenUsed/>
    <w:qFormat/>
    <w:rsid w:val="005B1A46"/>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bidi="ar-SA"/>
    </w:rPr>
  </w:style>
  <w:style w:type="table" w:styleId="TableColorful2">
    <w:name w:val="Table Colorful 2"/>
    <w:basedOn w:val="TableNormal"/>
    <w:rsid w:val="00363039"/>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36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F47CA2"/>
    <w:pPr>
      <w:suppressAutoHyphens w:val="0"/>
      <w:spacing w:before="100" w:beforeAutospacing="1" w:after="100" w:afterAutospacing="1"/>
    </w:pPr>
    <w:rPr>
      <w:rFonts w:ascii="Times New Roman" w:eastAsia="Times New Roman" w:hAnsi="Times New Roman" w:cs="Times New Roman"/>
      <w:lang w:eastAsia="en-US" w:bidi="ar-SA"/>
    </w:rPr>
  </w:style>
  <w:style w:type="table" w:styleId="TableClassic2">
    <w:name w:val="Table Classic 2"/>
    <w:basedOn w:val="TableNormal"/>
    <w:rsid w:val="00F47CA2"/>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47CA2"/>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mesNewRoman12">
    <w:name w:val="TimesNewRoman12"/>
    <w:basedOn w:val="Normal"/>
    <w:link w:val="TimesNewRoman12Char"/>
    <w:qFormat/>
    <w:rsid w:val="008E2DCC"/>
    <w:rPr>
      <w:rFonts w:ascii="Times New Roman" w:hAnsi="Times New Roman" w:cs="Times New Roman"/>
    </w:rPr>
  </w:style>
  <w:style w:type="character" w:customStyle="1" w:styleId="TimesNewRoman12Char">
    <w:name w:val="TimesNewRoman12 Char"/>
    <w:basedOn w:val="DefaultParagraphFont"/>
    <w:link w:val="TimesNewRoman12"/>
    <w:rsid w:val="008E2DCC"/>
    <w:rPr>
      <w:rFonts w:eastAsia="Calibri"/>
      <w:sz w:val="24"/>
      <w:szCs w:val="24"/>
      <w:lang w:eastAsia="ml-IN" w:bidi="ml-IN"/>
    </w:rPr>
  </w:style>
  <w:style w:type="paragraph" w:styleId="Revision">
    <w:name w:val="Revision"/>
    <w:hidden/>
    <w:uiPriority w:val="99"/>
    <w:semiHidden/>
    <w:rsid w:val="00DA4DA5"/>
    <w:rPr>
      <w:rFonts w:ascii="Microsoft Sans Serif" w:eastAsia="Calibri" w:hAnsi="Microsoft Sans Serif" w:cs="Calibri"/>
      <w:sz w:val="24"/>
      <w:szCs w:val="24"/>
      <w:lang w:eastAsia="ml-IN" w:bidi="ml-IN"/>
    </w:rPr>
  </w:style>
  <w:style w:type="paragraph" w:customStyle="1" w:styleId="normw3spaceb4">
    <w:name w:val="norm w/3 space b4"/>
    <w:basedOn w:val="Normal"/>
    <w:rsid w:val="00F738D5"/>
    <w:pPr>
      <w:keepNext/>
      <w:suppressAutoHyphens w:val="0"/>
      <w:spacing w:before="60"/>
      <w:jc w:val="both"/>
    </w:pPr>
    <w:rPr>
      <w:rFonts w:ascii="Times New Roman" w:eastAsia="Times New Roman" w:hAnsi="Times New Roman" w:cs="Times New Roman"/>
      <w:sz w:val="20"/>
      <w:szCs w:val="20"/>
      <w:lang w:eastAsia="en-US" w:bidi="ar-SA"/>
    </w:rPr>
  </w:style>
  <w:style w:type="paragraph" w:customStyle="1" w:styleId="CoverTitle">
    <w:name w:val="Cover Title"/>
    <w:basedOn w:val="Normal"/>
    <w:rsid w:val="004E1D02"/>
    <w:pPr>
      <w:suppressAutoHyphens w:val="0"/>
      <w:jc w:val="right"/>
    </w:pPr>
    <w:rPr>
      <w:rFonts w:ascii="Arial" w:eastAsia="Times New Roman" w:hAnsi="Arial" w:cs="Times New Roman"/>
      <w:b/>
      <w:sz w:val="48"/>
      <w:szCs w:val="20"/>
      <w:lang w:eastAsia="en-US" w:bidi="ar-SA"/>
    </w:rPr>
  </w:style>
  <w:style w:type="character" w:customStyle="1" w:styleId="paragraphChar">
    <w:name w:val="paragraph Char"/>
    <w:link w:val="paragraph"/>
    <w:rsid w:val="004E1D02"/>
    <w:rPr>
      <w:rFonts w:ascii="Book Antiqua" w:hAnsi="Book Antiqua"/>
      <w:sz w:val="22"/>
    </w:rPr>
  </w:style>
  <w:style w:type="paragraph" w:customStyle="1" w:styleId="Paragraph0">
    <w:name w:val="Paragraph"/>
    <w:basedOn w:val="Normal"/>
    <w:rsid w:val="003E374D"/>
    <w:pPr>
      <w:tabs>
        <w:tab w:val="left" w:pos="1800"/>
        <w:tab w:val="left" w:pos="2160"/>
        <w:tab w:val="left" w:pos="2520"/>
        <w:tab w:val="left" w:pos="2880"/>
        <w:tab w:val="left" w:pos="3240"/>
        <w:tab w:val="left" w:pos="3600"/>
        <w:tab w:val="left" w:pos="3960"/>
        <w:tab w:val="left" w:pos="4320"/>
        <w:tab w:val="center" w:pos="5400"/>
        <w:tab w:val="right" w:pos="9360"/>
      </w:tabs>
      <w:suppressAutoHyphens w:val="0"/>
      <w:spacing w:before="120" w:after="120"/>
      <w:ind w:left="1440"/>
      <w:jc w:val="both"/>
    </w:pPr>
    <w:rPr>
      <w:rFonts w:ascii="Times New Roman" w:eastAsia="Times New Roman" w:hAnsi="Times New Roman" w:cs="Times New Roman"/>
      <w:bCs/>
      <w:szCs w:val="22"/>
      <w:lang w:eastAsia="en-US" w:bidi="ar-SA"/>
    </w:rPr>
  </w:style>
  <w:style w:type="paragraph" w:customStyle="1" w:styleId="CellBody">
    <w:name w:val="Cell Body"/>
    <w:uiPriority w:val="99"/>
    <w:rsid w:val="00C13AA2"/>
    <w:pPr>
      <w:keepNext/>
      <w:keepLines/>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773">
      <w:bodyDiv w:val="1"/>
      <w:marLeft w:val="0"/>
      <w:marRight w:val="0"/>
      <w:marTop w:val="0"/>
      <w:marBottom w:val="0"/>
      <w:divBdr>
        <w:top w:val="none" w:sz="0" w:space="0" w:color="auto"/>
        <w:left w:val="none" w:sz="0" w:space="0" w:color="auto"/>
        <w:bottom w:val="none" w:sz="0" w:space="0" w:color="auto"/>
        <w:right w:val="none" w:sz="0" w:space="0" w:color="auto"/>
      </w:divBdr>
    </w:div>
    <w:div w:id="199051787">
      <w:bodyDiv w:val="1"/>
      <w:marLeft w:val="0"/>
      <w:marRight w:val="0"/>
      <w:marTop w:val="0"/>
      <w:marBottom w:val="0"/>
      <w:divBdr>
        <w:top w:val="none" w:sz="0" w:space="0" w:color="auto"/>
        <w:left w:val="none" w:sz="0" w:space="0" w:color="auto"/>
        <w:bottom w:val="none" w:sz="0" w:space="0" w:color="auto"/>
        <w:right w:val="none" w:sz="0" w:space="0" w:color="auto"/>
      </w:divBdr>
    </w:div>
    <w:div w:id="403919233">
      <w:bodyDiv w:val="1"/>
      <w:marLeft w:val="0"/>
      <w:marRight w:val="0"/>
      <w:marTop w:val="0"/>
      <w:marBottom w:val="0"/>
      <w:divBdr>
        <w:top w:val="none" w:sz="0" w:space="0" w:color="auto"/>
        <w:left w:val="none" w:sz="0" w:space="0" w:color="auto"/>
        <w:bottom w:val="none" w:sz="0" w:space="0" w:color="auto"/>
        <w:right w:val="none" w:sz="0" w:space="0" w:color="auto"/>
      </w:divBdr>
    </w:div>
    <w:div w:id="753431808">
      <w:bodyDiv w:val="1"/>
      <w:marLeft w:val="0"/>
      <w:marRight w:val="0"/>
      <w:marTop w:val="0"/>
      <w:marBottom w:val="0"/>
      <w:divBdr>
        <w:top w:val="none" w:sz="0" w:space="0" w:color="auto"/>
        <w:left w:val="none" w:sz="0" w:space="0" w:color="auto"/>
        <w:bottom w:val="none" w:sz="0" w:space="0" w:color="auto"/>
        <w:right w:val="none" w:sz="0" w:space="0" w:color="auto"/>
      </w:divBdr>
    </w:div>
    <w:div w:id="1174420725">
      <w:bodyDiv w:val="1"/>
      <w:marLeft w:val="0"/>
      <w:marRight w:val="0"/>
      <w:marTop w:val="0"/>
      <w:marBottom w:val="0"/>
      <w:divBdr>
        <w:top w:val="none" w:sz="0" w:space="0" w:color="auto"/>
        <w:left w:val="none" w:sz="0" w:space="0" w:color="auto"/>
        <w:bottom w:val="none" w:sz="0" w:space="0" w:color="auto"/>
        <w:right w:val="none" w:sz="0" w:space="0" w:color="auto"/>
      </w:divBdr>
    </w:div>
    <w:div w:id="1177234161">
      <w:bodyDiv w:val="1"/>
      <w:marLeft w:val="0"/>
      <w:marRight w:val="0"/>
      <w:marTop w:val="0"/>
      <w:marBottom w:val="0"/>
      <w:divBdr>
        <w:top w:val="none" w:sz="0" w:space="0" w:color="auto"/>
        <w:left w:val="none" w:sz="0" w:space="0" w:color="auto"/>
        <w:bottom w:val="none" w:sz="0" w:space="0" w:color="auto"/>
        <w:right w:val="none" w:sz="0" w:space="0" w:color="auto"/>
      </w:divBdr>
    </w:div>
    <w:div w:id="1285232708">
      <w:bodyDiv w:val="1"/>
      <w:marLeft w:val="0"/>
      <w:marRight w:val="0"/>
      <w:marTop w:val="0"/>
      <w:marBottom w:val="0"/>
      <w:divBdr>
        <w:top w:val="none" w:sz="0" w:space="0" w:color="auto"/>
        <w:left w:val="none" w:sz="0" w:space="0" w:color="auto"/>
        <w:bottom w:val="none" w:sz="0" w:space="0" w:color="auto"/>
        <w:right w:val="none" w:sz="0" w:space="0" w:color="auto"/>
      </w:divBdr>
    </w:div>
    <w:div w:id="1574580190">
      <w:bodyDiv w:val="1"/>
      <w:marLeft w:val="0"/>
      <w:marRight w:val="0"/>
      <w:marTop w:val="0"/>
      <w:marBottom w:val="0"/>
      <w:divBdr>
        <w:top w:val="none" w:sz="0" w:space="0" w:color="auto"/>
        <w:left w:val="none" w:sz="0" w:space="0" w:color="auto"/>
        <w:bottom w:val="none" w:sz="0" w:space="0" w:color="auto"/>
        <w:right w:val="none" w:sz="0" w:space="0" w:color="auto"/>
      </w:divBdr>
    </w:div>
    <w:div w:id="1861236356">
      <w:bodyDiv w:val="1"/>
      <w:marLeft w:val="0"/>
      <w:marRight w:val="0"/>
      <w:marTop w:val="0"/>
      <w:marBottom w:val="0"/>
      <w:divBdr>
        <w:top w:val="none" w:sz="0" w:space="0" w:color="auto"/>
        <w:left w:val="none" w:sz="0" w:space="0" w:color="auto"/>
        <w:bottom w:val="none" w:sz="0" w:space="0" w:color="auto"/>
        <w:right w:val="none" w:sz="0" w:space="0" w:color="auto"/>
      </w:divBdr>
    </w:div>
    <w:div w:id="19405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yperlink" Target="http://www.w3.org/TR/2008/REC-xml-20081126/"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c.faa.gov/its/worldpac/standards/faa-std-063.pdf" TargetMode="External"/><Relationship Id="rId34" Type="http://schemas.openxmlformats.org/officeDocument/2006/relationships/hyperlink" Target="http://docs.oracle.com/javaee/5/api/javax/jms%20%5b12"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tc.faa.gov/its/worldpac/standards/faa-std-068.pdf" TargetMode="External"/><Relationship Id="rId33" Type="http://schemas.openxmlformats.org/officeDocument/2006/relationships/hyperlink" Target="http://www.w3.org/TR/2008/REC-xml-20081126/%20%20%5b1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metadata-standards.org/1117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tc.faa.gov/its/worldpac/standards/faa-std-066.pdf" TargetMode="External"/><Relationship Id="rId32" Type="http://schemas.openxmlformats.org/officeDocument/2006/relationships/hyperlink" Target="http://docs.oracle.com/javaee/5/api/javax/jms/Message.html" TargetMode="Externa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c.faa.gov/its/worldpac/standards/faa-std-073.pdf" TargetMode="External"/><Relationship Id="rId28" Type="http://schemas.openxmlformats.org/officeDocument/2006/relationships/hyperlink" Target="http://www.rfc-editor.org/rfc/rfc2119.txt"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www.w3.org/TR/ws-ar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tc.faa.gov/its/worldpac/standards/faa-std-064.pdf" TargetMode="External"/><Relationship Id="rId27" Type="http://schemas.openxmlformats.org/officeDocument/2006/relationships/hyperlink" Target="http://www.w3.org/TR/2002/WD-ws-desc-reqs-20021028/" TargetMode="External"/><Relationship Id="rId30" Type="http://schemas.openxmlformats.org/officeDocument/2006/relationships/hyperlink" Target="http://www.w3.org/TR/2002/WD-ws-gloss-20021114/" TargetMode="External"/><Relationship Id="rId35" Type="http://schemas.openxmlformats.org/officeDocument/2006/relationships/hyperlink" Target="http://tools.ietf.org/html/rfc675%20%5b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ub_x0020_category xmlns="3F0750E5-993C-4735-A29A-1EF361CBA279">Schema Documents</Sub_x0020_category>
    <FavoritesCategory xmlns="3F0750E5-993C-4735-A29A-1EF361CBA279">General</Favorite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C2EEC8DF0FB49A1B4F685C3320D73" ma:contentTypeVersion="" ma:contentTypeDescription="Create a new document." ma:contentTypeScope="" ma:versionID="3d7bf6f3aef82a5e0c83e3191dc03ecb">
  <xsd:schema xmlns:xsd="http://www.w3.org/2001/XMLSchema" xmlns:xs="http://www.w3.org/2001/XMLSchema" xmlns:p="http://schemas.microsoft.com/office/2006/metadata/properties" xmlns:ns2="3F0750E5-993C-4735-A29A-1EF361CBA279" targetNamespace="http://schemas.microsoft.com/office/2006/metadata/properties" ma:root="true" ma:fieldsID="547d00f5a4e4dbc65502e175676b381d" ns2:_="">
    <xsd:import namespace="3F0750E5-993C-4735-A29A-1EF361CBA279"/>
    <xsd:element name="properties">
      <xsd:complexType>
        <xsd:sequence>
          <xsd:element name="documentManagement">
            <xsd:complexType>
              <xsd:all>
                <xsd:element ref="ns2:Sub_x0020_category" minOccurs="0"/>
                <xsd:element ref="ns2:Favorite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750E5-993C-4735-A29A-1EF361CBA279" elementFormDefault="qualified">
    <xsd:import namespace="http://schemas.microsoft.com/office/2006/documentManagement/types"/>
    <xsd:import namespace="http://schemas.microsoft.com/office/infopath/2007/PartnerControls"/>
    <xsd:element name="Sub_x0020_category" ma:index="8" nillable="true" ma:displayName="Sub category" ma:format="Dropdown" ma:internalName="Sub_x0020_category">
      <xsd:simpleType>
        <xsd:union memberTypes="dms:Text">
          <xsd:simpleType>
            <xsd:restriction base="dms:Choice">
              <xsd:enumeration value="Enter Choice #1"/>
            </xsd:restriction>
          </xsd:simpleType>
        </xsd:union>
      </xsd:simpleType>
    </xsd:element>
    <xsd:element name="FavoritesCategory" ma:index="9" nillable="true" ma:displayName="Category" ma:default="General" ma:description="" ma:format="Dropdown" ma:internalName="FavoritesCategory">
      <xsd:simpleType>
        <xsd:restriction base="dms:Choice">
          <xsd:enumeration value="Gene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996FE21-5367-4A41-BE1C-40B56C05827A}"/>
</file>

<file path=customXml/itemProps2.xml><?xml version="1.0" encoding="utf-8"?>
<ds:datastoreItem xmlns:ds="http://schemas.openxmlformats.org/officeDocument/2006/customXml" ds:itemID="{D77C5F22-CD1B-456F-B3DD-D5591842894B}"/>
</file>

<file path=customXml/itemProps3.xml><?xml version="1.0" encoding="utf-8"?>
<ds:datastoreItem xmlns:ds="http://schemas.openxmlformats.org/officeDocument/2006/customXml" ds:itemID="{61431BC9-9BC3-426C-8E74-FBA09C213756}"/>
</file>

<file path=customXml/itemProps4.xml><?xml version="1.0" encoding="utf-8"?>
<ds:datastoreItem xmlns:ds="http://schemas.openxmlformats.org/officeDocument/2006/customXml" ds:itemID="{56BF57C0-6C45-47E2-AD03-297B8680B2A7}"/>
</file>

<file path=customXml/itemProps5.xml><?xml version="1.0" encoding="utf-8"?>
<ds:datastoreItem xmlns:ds="http://schemas.openxmlformats.org/officeDocument/2006/customXml" ds:itemID="{9025CF86-43F0-4634-9745-2CF7DCFAF4F9}"/>
</file>

<file path=docProps/app.xml><?xml version="1.0" encoding="utf-8"?>
<Properties xmlns="http://schemas.openxmlformats.org/officeDocument/2006/extended-properties" xmlns:vt="http://schemas.openxmlformats.org/officeDocument/2006/docPropsVTypes">
  <Template>Normal.dotm</Template>
  <TotalTime>569</TotalTime>
  <Pages>21</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ESM JMS Description Document Template</vt:lpstr>
    </vt:vector>
  </TitlesOfParts>
  <Company>FAA</Company>
  <LinksUpToDate>false</LinksUpToDate>
  <CharactersWithSpaces>24534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 JMS Description Document Template</dc:title>
  <dc:creator>AJM-3122</dc:creator>
  <cp:lastModifiedBy>Garland, David CTR (FAA)</cp:lastModifiedBy>
  <cp:revision>65</cp:revision>
  <cp:lastPrinted>2013-01-23T21:32:00Z</cp:lastPrinted>
  <dcterms:created xsi:type="dcterms:W3CDTF">2016-10-05T18:15:00Z</dcterms:created>
  <dcterms:modified xsi:type="dcterms:W3CDTF">2017-04-20T17:13:00Z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y Category">
    <vt:lpwstr>SWIM Standards</vt:lpwstr>
  </property>
  <property fmtid="{D5CDD505-2E9C-101B-9397-08002B2CF9AE}" pid="3" name="Description0">
    <vt:lpwstr>The latest copy of the 065 Draft. Ready for FDGB review.</vt:lpwstr>
  </property>
  <property fmtid="{D5CDD505-2E9C-101B-9397-08002B2CF9AE}" pid="4" name="Send Email">
    <vt:lpwstr>No</vt:lpwstr>
  </property>
  <property fmtid="{D5CDD505-2E9C-101B-9397-08002B2CF9AE}" pid="5" name="Status">
    <vt:lpwstr>Working</vt:lpwstr>
  </property>
  <property fmtid="{D5CDD505-2E9C-101B-9397-08002B2CF9AE}" pid="6" name="ContentType">
    <vt:lpwstr>Document</vt:lpwstr>
  </property>
  <property fmtid="{D5CDD505-2E9C-101B-9397-08002B2CF9AE}" pid="7" name="ContentTypeId">
    <vt:lpwstr>0x0101002C8C2EEC8DF0FB49A1B4F685C3320D73</vt:lpwstr>
  </property>
</Properties>
</file>