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6CE" w:rsidRPr="00F63213" w:rsidRDefault="00D116CE" w:rsidP="00F63213">
      <w:pPr>
        <w:pStyle w:val="Heading1"/>
      </w:pPr>
      <w:r w:rsidRPr="00F63213">
        <w:t xml:space="preserve">Contract Training </w:t>
      </w:r>
      <w:r w:rsidR="00FD3B7C" w:rsidRPr="00F63213">
        <w:t xml:space="preserve">Initial and Recurring </w:t>
      </w:r>
      <w:r w:rsidRPr="00F63213">
        <w:t>Audit</w:t>
      </w:r>
      <w:r w:rsidR="00FD3B7C" w:rsidRPr="00F63213">
        <w:t>s</w:t>
      </w:r>
    </w:p>
    <w:p w:rsidR="00D116CE" w:rsidRPr="00F63213" w:rsidRDefault="00D116CE" w:rsidP="00D116CE">
      <w:pPr>
        <w:spacing w:after="240"/>
        <w:rPr>
          <w:rFonts w:ascii="Times New Roman" w:hAnsi="Times New Roman"/>
        </w:rPr>
      </w:pPr>
      <w:proofErr w:type="gramStart"/>
      <w:r w:rsidRPr="00F63213">
        <w:rPr>
          <w:rFonts w:ascii="Times New Roman" w:hAnsi="Times New Roman"/>
        </w:rPr>
        <w:t xml:space="preserve">This section outlines the Audit Program and Summary reporting </w:t>
      </w:r>
      <w:r w:rsidR="00BF0460" w:rsidRPr="00F63213">
        <w:rPr>
          <w:rFonts w:ascii="Times New Roman" w:hAnsi="Times New Roman"/>
        </w:rPr>
        <w:t xml:space="preserve">requirements applicable </w:t>
      </w:r>
      <w:r w:rsidRPr="00F63213">
        <w:rPr>
          <w:rFonts w:ascii="Times New Roman" w:hAnsi="Times New Roman"/>
        </w:rPr>
        <w:t>to Title 14 of the Code of Federal Regulations (14 CFR) part 121 or 135 air carrier</w:t>
      </w:r>
      <w:r w:rsidR="00BF0460" w:rsidRPr="00F63213">
        <w:rPr>
          <w:rFonts w:ascii="Times New Roman" w:hAnsi="Times New Roman"/>
        </w:rPr>
        <w:t>s</w:t>
      </w:r>
      <w:r w:rsidRPr="00F63213">
        <w:rPr>
          <w:rFonts w:ascii="Times New Roman" w:hAnsi="Times New Roman"/>
        </w:rPr>
        <w:t xml:space="preserve"> </w:t>
      </w:r>
      <w:r w:rsidR="00BF0460" w:rsidRPr="00F63213">
        <w:rPr>
          <w:rFonts w:ascii="Times New Roman" w:hAnsi="Times New Roman"/>
        </w:rPr>
        <w:t xml:space="preserve">that propose to contract with </w:t>
      </w:r>
      <w:r w:rsidRPr="00F63213">
        <w:rPr>
          <w:rFonts w:ascii="Times New Roman" w:hAnsi="Times New Roman"/>
        </w:rPr>
        <w:t xml:space="preserve">a </w:t>
      </w:r>
      <w:r w:rsidR="00BF0460" w:rsidRPr="00F63213">
        <w:rPr>
          <w:rFonts w:ascii="Times New Roman" w:hAnsi="Times New Roman"/>
        </w:rPr>
        <w:t>part 142 t</w:t>
      </w:r>
      <w:r w:rsidRPr="00F63213">
        <w:rPr>
          <w:rFonts w:ascii="Times New Roman" w:hAnsi="Times New Roman"/>
        </w:rPr>
        <w:t xml:space="preserve">raining </w:t>
      </w:r>
      <w:r w:rsidR="00BF0460" w:rsidRPr="00F63213">
        <w:rPr>
          <w:rFonts w:ascii="Times New Roman" w:hAnsi="Times New Roman"/>
        </w:rPr>
        <w:t>c</w:t>
      </w:r>
      <w:r w:rsidRPr="00F63213">
        <w:rPr>
          <w:rFonts w:ascii="Times New Roman" w:hAnsi="Times New Roman"/>
        </w:rPr>
        <w:t xml:space="preserve">enter </w:t>
      </w:r>
      <w:r w:rsidR="00BF0460" w:rsidRPr="00F63213">
        <w:rPr>
          <w:rFonts w:ascii="Times New Roman" w:hAnsi="Times New Roman"/>
        </w:rPr>
        <w:t xml:space="preserve">or another air carrier operating under the same rule part </w:t>
      </w:r>
      <w:r w:rsidRPr="00F63213">
        <w:rPr>
          <w:rFonts w:ascii="Times New Roman" w:hAnsi="Times New Roman"/>
        </w:rPr>
        <w:t xml:space="preserve">to provide training and evaluation </w:t>
      </w:r>
      <w:r w:rsidR="00BF0460" w:rsidRPr="00F63213">
        <w:rPr>
          <w:rFonts w:ascii="Times New Roman" w:hAnsi="Times New Roman"/>
        </w:rPr>
        <w:t xml:space="preserve">services </w:t>
      </w:r>
      <w:r w:rsidRPr="00F63213">
        <w:rPr>
          <w:rFonts w:ascii="Times New Roman" w:hAnsi="Times New Roman"/>
        </w:rPr>
        <w:t>for its crewmembers as permitted in section 121.40</w:t>
      </w:r>
      <w:r w:rsidR="00320258" w:rsidRPr="00F63213">
        <w:rPr>
          <w:rFonts w:ascii="Times New Roman" w:hAnsi="Times New Roman"/>
        </w:rPr>
        <w:t>2(a) or section 135.321(a)(1)</w:t>
      </w:r>
      <w:r w:rsidR="00BF0460" w:rsidRPr="00F63213">
        <w:rPr>
          <w:rFonts w:ascii="Times New Roman" w:hAnsi="Times New Roman"/>
        </w:rPr>
        <w:t xml:space="preserve"> and 135.324(a)</w:t>
      </w:r>
      <w:r w:rsidR="00320258" w:rsidRPr="00F63213">
        <w:rPr>
          <w:rFonts w:ascii="Times New Roman" w:hAnsi="Times New Roman"/>
        </w:rPr>
        <w:t>.</w:t>
      </w:r>
      <w:proofErr w:type="gramEnd"/>
    </w:p>
    <w:p w:rsidR="00C50A84" w:rsidRPr="00C50A84" w:rsidRDefault="00DD05FD" w:rsidP="00C50A84">
      <w:pPr>
        <w:pStyle w:val="Heading2"/>
        <w:numPr>
          <w:ilvl w:val="0"/>
          <w:numId w:val="20"/>
        </w:numPr>
        <w:spacing w:after="0"/>
        <w:ind w:left="274" w:hanging="274"/>
      </w:pPr>
      <w:r w:rsidRPr="00C50A84">
        <w:t>CONTRACT TRAINING AUDIT AND SUMMARY REPORT: TWENTY-FOUR CALENDAR MONTH CYCLE.</w:t>
      </w:r>
      <w:r w:rsidR="00D116CE" w:rsidRPr="00C50A84">
        <w:t xml:space="preserve"> </w:t>
      </w:r>
    </w:p>
    <w:p w:rsidR="00C50A84" w:rsidRDefault="00C50A84" w:rsidP="00C50A84">
      <w:pPr>
        <w:pStyle w:val="Body"/>
      </w:pPr>
      <w:r w:rsidRPr="00C50A84">
        <w:t xml:space="preserve">Where contract training is concerned, an audit and summary report cycle </w:t>
      </w:r>
      <w:proofErr w:type="gramStart"/>
      <w:r w:rsidRPr="00C50A84">
        <w:t>must be used</w:t>
      </w:r>
      <w:proofErr w:type="gramEnd"/>
      <w:r w:rsidRPr="00C50A84">
        <w:t xml:space="preserve"> as the plan to implement more effective operator-driven quality assurance. An initial audit </w:t>
      </w:r>
      <w:proofErr w:type="gramStart"/>
      <w:r w:rsidRPr="00C50A84">
        <w:t>must be conducted</w:t>
      </w:r>
      <w:proofErr w:type="gramEnd"/>
      <w:r w:rsidRPr="00C50A84">
        <w:t xml:space="preserve"> and summary report issued to the POI within 60 days after commencement of training or checking operations in accordance with the operator’s operations specification paragraph A031. Recurrent audit reports are required at least once each twenty-four calendar months thereafter. It </w:t>
      </w:r>
      <w:proofErr w:type="gramStart"/>
      <w:r w:rsidRPr="00C50A84">
        <w:t>should be also conducted</w:t>
      </w:r>
      <w:proofErr w:type="gramEnd"/>
      <w:r w:rsidRPr="00C50A84">
        <w:t xml:space="preserve"> at any time when a significant change affects the operator’s contract flight crew training. It is the operator’s responsibility to submit to the POI a summary report of each audit conducted by operator. The audit performed by the operator must objectively evaluate in person actual training being provided to assure that the training provider is delivering the training required by the </w:t>
      </w:r>
      <w:proofErr w:type="gramStart"/>
      <w:r w:rsidRPr="00C50A84">
        <w:t>operator’s</w:t>
      </w:r>
      <w:proofErr w:type="gramEnd"/>
      <w:r w:rsidRPr="00C50A84">
        <w:t xml:space="preserve"> approved training program.</w:t>
      </w:r>
    </w:p>
    <w:p w:rsidR="00C50A84" w:rsidRPr="00C50A84" w:rsidRDefault="00C50A84" w:rsidP="00C50A84">
      <w:pPr>
        <w:pStyle w:val="Body"/>
      </w:pPr>
    </w:p>
    <w:p w:rsidR="00D116CE" w:rsidRPr="00F63213" w:rsidRDefault="00320258" w:rsidP="00BF0460">
      <w:pPr>
        <w:spacing w:after="240"/>
        <w:ind w:left="360"/>
        <w:rPr>
          <w:rFonts w:ascii="Times New Roman" w:hAnsi="Times New Roman"/>
          <w:b/>
          <w:bCs/>
        </w:rPr>
      </w:pPr>
      <w:r w:rsidRPr="00F63213">
        <w:rPr>
          <w:rFonts w:ascii="Times New Roman" w:hAnsi="Times New Roman"/>
          <w:b/>
          <w:bCs/>
        </w:rPr>
        <w:t>NOTE:</w:t>
      </w:r>
      <w:r w:rsidR="00D116CE" w:rsidRPr="00F63213">
        <w:rPr>
          <w:rFonts w:ascii="Times New Roman" w:hAnsi="Times New Roman"/>
          <w:b/>
          <w:bCs/>
        </w:rPr>
        <w:t xml:space="preserve"> For guidance in developing an Audit program similar to an IEP (Internal Evaluation Program), see Advisory Circular (AC) 120-59A, Air Carrier Internal Evaluation Programs, and FAA Order</w:t>
      </w:r>
      <w:r w:rsidRPr="00F63213">
        <w:rPr>
          <w:rFonts w:ascii="Times New Roman" w:hAnsi="Times New Roman"/>
          <w:b/>
          <w:bCs/>
        </w:rPr>
        <w:t xml:space="preserve"> </w:t>
      </w:r>
      <w:r w:rsidR="00D116CE" w:rsidRPr="00F63213">
        <w:rPr>
          <w:rFonts w:ascii="Times New Roman" w:hAnsi="Times New Roman"/>
          <w:b/>
          <w:bCs/>
        </w:rPr>
        <w:t>8900.1</w:t>
      </w:r>
      <w:r w:rsidRPr="00F63213">
        <w:rPr>
          <w:rFonts w:ascii="Times New Roman" w:hAnsi="Times New Roman"/>
          <w:b/>
          <w:bCs/>
        </w:rPr>
        <w:t>.</w:t>
      </w:r>
    </w:p>
    <w:p w:rsidR="00D116CE" w:rsidRPr="00F63213" w:rsidRDefault="00320258" w:rsidP="00C50A84">
      <w:pPr>
        <w:pStyle w:val="Heading2"/>
      </w:pPr>
      <w:r w:rsidRPr="00F63213">
        <w:t>B.</w:t>
      </w:r>
      <w:r w:rsidR="00D116CE" w:rsidRPr="00F63213">
        <w:t xml:space="preserve"> DEFINITIONS.</w:t>
      </w:r>
    </w:p>
    <w:p w:rsidR="00D116CE" w:rsidRPr="00F63213" w:rsidRDefault="00D116CE" w:rsidP="00D116CE">
      <w:pPr>
        <w:spacing w:after="120"/>
        <w:rPr>
          <w:rFonts w:ascii="Times New Roman" w:hAnsi="Times New Roman"/>
          <w:sz w:val="20"/>
        </w:rPr>
      </w:pPr>
      <w:r w:rsidRPr="00F63213">
        <w:rPr>
          <w:rFonts w:ascii="Times New Roman" w:hAnsi="Times New Roman"/>
          <w:b/>
        </w:rPr>
        <w:t>Audit:</w:t>
      </w:r>
      <w:r w:rsidRPr="00F63213">
        <w:rPr>
          <w:rFonts w:ascii="Times New Roman" w:hAnsi="Times New Roman"/>
        </w:rPr>
        <w:t xml:space="preserve"> An audit is a methodical, planned review or inspection which is used to determine how business is being conducted and compares results with how business should have been conducted in accordance with established procedures.</w:t>
      </w:r>
    </w:p>
    <w:p w:rsidR="00D116CE" w:rsidRPr="00F63213" w:rsidRDefault="00D116CE" w:rsidP="00D116CE">
      <w:pPr>
        <w:spacing w:after="120"/>
        <w:rPr>
          <w:rFonts w:ascii="Times New Roman" w:hAnsi="Times New Roman"/>
        </w:rPr>
      </w:pPr>
      <w:r w:rsidRPr="00F63213">
        <w:rPr>
          <w:rFonts w:ascii="Times New Roman" w:hAnsi="Times New Roman"/>
          <w:b/>
          <w:bCs/>
        </w:rPr>
        <w:t xml:space="preserve">Auditor: </w:t>
      </w:r>
      <w:r w:rsidRPr="00F63213">
        <w:rPr>
          <w:rFonts w:ascii="Times New Roman" w:hAnsi="Times New Roman"/>
          <w:bCs/>
        </w:rPr>
        <w:t>The person performing the Audit should be</w:t>
      </w:r>
      <w:r w:rsidRPr="00F63213">
        <w:rPr>
          <w:rFonts w:ascii="Times New Roman" w:hAnsi="Times New Roman"/>
          <w:b/>
          <w:bCs/>
        </w:rPr>
        <w:t xml:space="preserve"> a</w:t>
      </w:r>
      <w:r w:rsidRPr="00F63213">
        <w:rPr>
          <w:rFonts w:ascii="Times New Roman" w:hAnsi="Times New Roman"/>
        </w:rPr>
        <w:t>n individual who meets defined experience prerequisites and is qualified, through defined training, to conduct audits</w:t>
      </w:r>
      <w:r w:rsidR="00320258" w:rsidRPr="00F63213">
        <w:rPr>
          <w:rFonts w:ascii="Times New Roman" w:hAnsi="Times New Roman"/>
        </w:rPr>
        <w:t>.</w:t>
      </w:r>
    </w:p>
    <w:p w:rsidR="00D116CE" w:rsidRPr="00F63213" w:rsidRDefault="00D116CE" w:rsidP="00D116CE">
      <w:pPr>
        <w:spacing w:after="240"/>
        <w:rPr>
          <w:rFonts w:ascii="Times New Roman" w:hAnsi="Times New Roman"/>
        </w:rPr>
      </w:pPr>
      <w:r w:rsidRPr="00F63213">
        <w:rPr>
          <w:rFonts w:ascii="Times New Roman" w:hAnsi="Times New Roman"/>
          <w:b/>
          <w:bCs/>
        </w:rPr>
        <w:t>Contract Training</w:t>
      </w:r>
      <w:r w:rsidR="00261EED" w:rsidRPr="00F63213">
        <w:rPr>
          <w:rFonts w:ascii="Times New Roman" w:hAnsi="Times New Roman"/>
          <w:b/>
          <w:bCs/>
        </w:rPr>
        <w:t>:</w:t>
      </w:r>
      <w:r w:rsidRPr="00F63213">
        <w:rPr>
          <w:rFonts w:ascii="Times New Roman" w:hAnsi="Times New Roman"/>
        </w:rPr>
        <w:t xml:space="preserve"> Any training, testing, or checking activity that an air carrier certificate holder provides by way of a contract or other </w:t>
      </w:r>
      <w:r w:rsidR="00320258" w:rsidRPr="00F63213">
        <w:rPr>
          <w:rFonts w:ascii="Times New Roman" w:hAnsi="Times New Roman"/>
        </w:rPr>
        <w:t>arrangement with another party.</w:t>
      </w:r>
      <w:r w:rsidRPr="00F63213">
        <w:rPr>
          <w:rFonts w:ascii="Times New Roman" w:hAnsi="Times New Roman"/>
        </w:rPr>
        <w:t xml:space="preserve"> </w:t>
      </w:r>
      <w:r w:rsidR="00261EED" w:rsidRPr="00F63213">
        <w:rPr>
          <w:rFonts w:ascii="Times New Roman" w:hAnsi="Times New Roman"/>
        </w:rPr>
        <w:t>It i</w:t>
      </w:r>
      <w:r w:rsidRPr="00F63213">
        <w:rPr>
          <w:rFonts w:ascii="Times New Roman" w:hAnsi="Times New Roman"/>
        </w:rPr>
        <w:t>ncludes any flight training, testing, or checking leading to, and maintaining certification and qualification of, air carrier crewmembers in accordance with 14 CFR part</w:t>
      </w:r>
      <w:r w:rsidR="00261EED" w:rsidRPr="00F63213">
        <w:rPr>
          <w:rFonts w:ascii="Times New Roman" w:hAnsi="Times New Roman"/>
        </w:rPr>
        <w:t>s</w:t>
      </w:r>
      <w:r w:rsidRPr="00F63213">
        <w:rPr>
          <w:rFonts w:ascii="Times New Roman" w:hAnsi="Times New Roman"/>
        </w:rPr>
        <w:t xml:space="preserve"> 61, 121, </w:t>
      </w:r>
      <w:r w:rsidR="00DD05FD" w:rsidRPr="00F63213">
        <w:rPr>
          <w:rFonts w:ascii="Times New Roman" w:hAnsi="Times New Roman"/>
        </w:rPr>
        <w:t>and/or</w:t>
      </w:r>
      <w:r w:rsidR="00261EED" w:rsidRPr="00F63213">
        <w:rPr>
          <w:rFonts w:ascii="Times New Roman" w:hAnsi="Times New Roman"/>
        </w:rPr>
        <w:t xml:space="preserve"> </w:t>
      </w:r>
      <w:r w:rsidRPr="00F63213">
        <w:rPr>
          <w:rFonts w:ascii="Times New Roman" w:hAnsi="Times New Roman"/>
        </w:rPr>
        <w:t>135.</w:t>
      </w:r>
    </w:p>
    <w:p w:rsidR="00D116CE" w:rsidRPr="002D3DF1" w:rsidRDefault="00D116CE" w:rsidP="00C50A84">
      <w:pPr>
        <w:pStyle w:val="Heading2"/>
      </w:pPr>
      <w:r w:rsidRPr="002D3DF1">
        <w:t>C. AUDIT OVERVIEW</w:t>
      </w:r>
      <w:r w:rsidR="00BF0460" w:rsidRPr="002D3DF1">
        <w:t>.</w:t>
      </w:r>
    </w:p>
    <w:p w:rsidR="00D116CE" w:rsidRPr="00F63213" w:rsidRDefault="00D116CE" w:rsidP="00D116CE">
      <w:pPr>
        <w:spacing w:after="240"/>
        <w:ind w:firstLine="360"/>
        <w:rPr>
          <w:rFonts w:ascii="Times New Roman" w:hAnsi="Times New Roman"/>
        </w:rPr>
      </w:pPr>
      <w:r w:rsidRPr="00F63213">
        <w:rPr>
          <w:rFonts w:ascii="Times New Roman" w:hAnsi="Times New Roman"/>
          <w:b/>
          <w:bCs/>
        </w:rPr>
        <w:t>1</w:t>
      </w:r>
      <w:r w:rsidR="00261EED" w:rsidRPr="00F63213">
        <w:rPr>
          <w:rFonts w:ascii="Times New Roman" w:hAnsi="Times New Roman"/>
          <w:b/>
          <w:bCs/>
        </w:rPr>
        <w:t>. Training Program Components:</w:t>
      </w:r>
      <w:r w:rsidRPr="00F63213">
        <w:rPr>
          <w:rFonts w:ascii="Times New Roman" w:hAnsi="Times New Roman"/>
          <w:b/>
          <w:bCs/>
        </w:rPr>
        <w:t xml:space="preserve"> Adherence to Approved Program.</w:t>
      </w:r>
      <w:r w:rsidRPr="00F63213">
        <w:rPr>
          <w:rFonts w:ascii="Times New Roman" w:hAnsi="Times New Roman"/>
        </w:rPr>
        <w:t xml:space="preserve"> The operator </w:t>
      </w:r>
      <w:r w:rsidR="00DD05FD" w:rsidRPr="00F63213">
        <w:rPr>
          <w:rFonts w:ascii="Times New Roman" w:hAnsi="Times New Roman"/>
        </w:rPr>
        <w:t>must</w:t>
      </w:r>
      <w:r w:rsidRPr="00F63213">
        <w:rPr>
          <w:rFonts w:ascii="Times New Roman" w:hAnsi="Times New Roman"/>
        </w:rPr>
        <w:t xml:space="preserve"> document that the training program delivered by the training provider is identical to the training program approved for</w:t>
      </w:r>
      <w:r w:rsidR="00261EED" w:rsidRPr="00F63213">
        <w:rPr>
          <w:rFonts w:ascii="Times New Roman" w:hAnsi="Times New Roman"/>
        </w:rPr>
        <w:t xml:space="preserve"> the operator’s use by the POI.</w:t>
      </w:r>
      <w:r w:rsidRPr="00F63213">
        <w:rPr>
          <w:rFonts w:ascii="Times New Roman" w:hAnsi="Times New Roman"/>
        </w:rPr>
        <w:t xml:space="preserve"> The documentation </w:t>
      </w:r>
      <w:r w:rsidR="00AD529A" w:rsidRPr="00F63213">
        <w:rPr>
          <w:rFonts w:ascii="Times New Roman" w:hAnsi="Times New Roman"/>
        </w:rPr>
        <w:t>must</w:t>
      </w:r>
      <w:r w:rsidRPr="00F63213">
        <w:rPr>
          <w:rFonts w:ascii="Times New Roman" w:hAnsi="Times New Roman"/>
        </w:rPr>
        <w:t xml:space="preserve"> address at least the following:</w:t>
      </w:r>
    </w:p>
    <w:p w:rsidR="00D116CE" w:rsidRPr="00F63213" w:rsidRDefault="00D116CE" w:rsidP="00D116CE">
      <w:pPr>
        <w:numPr>
          <w:ilvl w:val="0"/>
          <w:numId w:val="14"/>
        </w:numPr>
        <w:spacing w:after="240"/>
        <w:rPr>
          <w:rFonts w:ascii="Times New Roman" w:hAnsi="Times New Roman"/>
        </w:rPr>
      </w:pPr>
      <w:r w:rsidRPr="00F63213">
        <w:rPr>
          <w:rFonts w:ascii="Times New Roman" w:hAnsi="Times New Roman"/>
        </w:rPr>
        <w:t>Manuals,</w:t>
      </w:r>
    </w:p>
    <w:p w:rsidR="00D116CE" w:rsidRPr="00F63213" w:rsidRDefault="00D116CE" w:rsidP="00D116CE">
      <w:pPr>
        <w:numPr>
          <w:ilvl w:val="0"/>
          <w:numId w:val="14"/>
        </w:numPr>
        <w:spacing w:after="240"/>
        <w:rPr>
          <w:rFonts w:ascii="Times New Roman" w:hAnsi="Times New Roman"/>
        </w:rPr>
      </w:pPr>
      <w:r w:rsidRPr="00F63213">
        <w:rPr>
          <w:rFonts w:ascii="Times New Roman" w:hAnsi="Times New Roman"/>
        </w:rPr>
        <w:lastRenderedPageBreak/>
        <w:t>The format and content of curricula, curriculum segments, training modules, and documents depicting flight maneuvers and procedures,</w:t>
      </w:r>
    </w:p>
    <w:p w:rsidR="00D116CE" w:rsidRPr="00F63213" w:rsidRDefault="00D116CE" w:rsidP="00D116CE">
      <w:pPr>
        <w:numPr>
          <w:ilvl w:val="0"/>
          <w:numId w:val="14"/>
        </w:numPr>
        <w:spacing w:after="240"/>
        <w:rPr>
          <w:rFonts w:ascii="Times New Roman" w:hAnsi="Times New Roman"/>
        </w:rPr>
      </w:pPr>
      <w:r w:rsidRPr="00F63213">
        <w:rPr>
          <w:rFonts w:ascii="Times New Roman" w:hAnsi="Times New Roman"/>
        </w:rPr>
        <w:t>Courseware,</w:t>
      </w:r>
    </w:p>
    <w:p w:rsidR="00D116CE" w:rsidRPr="00F63213" w:rsidRDefault="00261EED" w:rsidP="00D116CE">
      <w:pPr>
        <w:numPr>
          <w:ilvl w:val="0"/>
          <w:numId w:val="14"/>
        </w:numPr>
        <w:spacing w:after="240"/>
        <w:rPr>
          <w:rFonts w:ascii="Times New Roman" w:hAnsi="Times New Roman"/>
        </w:rPr>
      </w:pPr>
      <w:r w:rsidRPr="00F63213">
        <w:rPr>
          <w:rFonts w:ascii="Times New Roman" w:hAnsi="Times New Roman"/>
        </w:rPr>
        <w:t>Facilities,</w:t>
      </w:r>
    </w:p>
    <w:p w:rsidR="00D116CE" w:rsidRPr="00F63213" w:rsidRDefault="00D116CE" w:rsidP="00D116CE">
      <w:pPr>
        <w:numPr>
          <w:ilvl w:val="0"/>
          <w:numId w:val="14"/>
        </w:numPr>
        <w:spacing w:after="240"/>
        <w:rPr>
          <w:rFonts w:ascii="Times New Roman" w:hAnsi="Times New Roman"/>
        </w:rPr>
      </w:pPr>
      <w:r w:rsidRPr="00F63213">
        <w:rPr>
          <w:rFonts w:ascii="Times New Roman" w:hAnsi="Times New Roman"/>
        </w:rPr>
        <w:t xml:space="preserve">Qualifications of instructors and check </w:t>
      </w:r>
      <w:r w:rsidR="00D65F2E" w:rsidRPr="00F63213">
        <w:rPr>
          <w:rFonts w:ascii="Times New Roman" w:hAnsi="Times New Roman"/>
        </w:rPr>
        <w:t>pilots</w:t>
      </w:r>
      <w:r w:rsidRPr="00F63213">
        <w:rPr>
          <w:rFonts w:ascii="Times New Roman" w:hAnsi="Times New Roman"/>
        </w:rPr>
        <w:t>.</w:t>
      </w:r>
    </w:p>
    <w:p w:rsidR="00D116CE" w:rsidRPr="00F63213" w:rsidRDefault="00D116CE" w:rsidP="00D116CE">
      <w:pPr>
        <w:numPr>
          <w:ilvl w:val="0"/>
          <w:numId w:val="14"/>
        </w:numPr>
        <w:spacing w:after="240"/>
        <w:rPr>
          <w:rFonts w:ascii="Times New Roman" w:hAnsi="Times New Roman"/>
        </w:rPr>
      </w:pPr>
      <w:r w:rsidRPr="00F63213">
        <w:rPr>
          <w:rFonts w:ascii="Times New Roman" w:hAnsi="Times New Roman"/>
        </w:rPr>
        <w:t>Flight Training Equipment</w:t>
      </w:r>
    </w:p>
    <w:p w:rsidR="00D116CE" w:rsidRPr="00F63213" w:rsidRDefault="00D116CE" w:rsidP="00D116CE">
      <w:pPr>
        <w:numPr>
          <w:ilvl w:val="0"/>
          <w:numId w:val="14"/>
        </w:numPr>
        <w:spacing w:after="240"/>
        <w:rPr>
          <w:rFonts w:ascii="Times New Roman" w:hAnsi="Times New Roman"/>
        </w:rPr>
      </w:pPr>
      <w:r w:rsidRPr="00F63213">
        <w:rPr>
          <w:rFonts w:ascii="Times New Roman" w:hAnsi="Times New Roman"/>
        </w:rPr>
        <w:t>Records of training, testing and checking of crewmembers</w:t>
      </w:r>
    </w:p>
    <w:p w:rsidR="00D116CE" w:rsidRDefault="00261EED" w:rsidP="00F46519">
      <w:pPr>
        <w:ind w:firstLine="450"/>
        <w:rPr>
          <w:rFonts w:ascii="Times New Roman" w:hAnsi="Times New Roman"/>
        </w:rPr>
      </w:pPr>
      <w:r w:rsidRPr="0069099F">
        <w:rPr>
          <w:rFonts w:ascii="Times New Roman" w:hAnsi="Times New Roman"/>
          <w:b/>
        </w:rPr>
        <w:t>2.</w:t>
      </w:r>
      <w:r w:rsidR="00D116CE" w:rsidRPr="0069099F">
        <w:rPr>
          <w:rFonts w:ascii="Times New Roman" w:hAnsi="Times New Roman"/>
          <w:b/>
        </w:rPr>
        <w:t xml:space="preserve"> Training Curricul</w:t>
      </w:r>
      <w:r w:rsidRPr="0069099F">
        <w:rPr>
          <w:rFonts w:ascii="Times New Roman" w:hAnsi="Times New Roman"/>
          <w:b/>
        </w:rPr>
        <w:t>ums</w:t>
      </w:r>
      <w:r w:rsidR="00D116CE" w:rsidRPr="0069099F">
        <w:rPr>
          <w:rFonts w:ascii="Times New Roman" w:hAnsi="Times New Roman"/>
          <w:b/>
        </w:rPr>
        <w:t xml:space="preserve">: Adherence </w:t>
      </w:r>
      <w:r w:rsidR="00BF0460" w:rsidRPr="0069099F">
        <w:rPr>
          <w:rFonts w:ascii="Times New Roman" w:hAnsi="Times New Roman"/>
          <w:b/>
        </w:rPr>
        <w:t>to</w:t>
      </w:r>
      <w:r w:rsidR="00D116CE" w:rsidRPr="0069099F">
        <w:rPr>
          <w:rFonts w:ascii="Times New Roman" w:hAnsi="Times New Roman"/>
          <w:b/>
        </w:rPr>
        <w:t xml:space="preserve"> Approved Program. </w:t>
      </w:r>
      <w:r w:rsidR="00D116CE" w:rsidRPr="00F46519">
        <w:rPr>
          <w:rFonts w:ascii="Times New Roman" w:hAnsi="Times New Roman"/>
        </w:rPr>
        <w:t xml:space="preserve">The operator </w:t>
      </w:r>
      <w:r w:rsidR="00AD529A" w:rsidRPr="00F46519">
        <w:rPr>
          <w:rFonts w:ascii="Times New Roman" w:hAnsi="Times New Roman"/>
        </w:rPr>
        <w:t>must</w:t>
      </w:r>
      <w:r w:rsidR="00D116CE" w:rsidRPr="00F46519">
        <w:rPr>
          <w:rFonts w:ascii="Times New Roman" w:hAnsi="Times New Roman"/>
        </w:rPr>
        <w:t xml:space="preserve"> audit curricul</w:t>
      </w:r>
      <w:r w:rsidRPr="00F46519">
        <w:rPr>
          <w:rFonts w:ascii="Times New Roman" w:hAnsi="Times New Roman"/>
        </w:rPr>
        <w:t>ums</w:t>
      </w:r>
      <w:r w:rsidR="00D116CE" w:rsidRPr="00F46519">
        <w:rPr>
          <w:rFonts w:ascii="Times New Roman" w:hAnsi="Times New Roman"/>
        </w:rPr>
        <w:t>, as well as document that th</w:t>
      </w:r>
      <w:r w:rsidRPr="00F46519">
        <w:rPr>
          <w:rFonts w:ascii="Times New Roman" w:hAnsi="Times New Roman"/>
        </w:rPr>
        <w:t>e</w:t>
      </w:r>
      <w:r w:rsidR="00D116CE" w:rsidRPr="00F46519">
        <w:rPr>
          <w:rFonts w:ascii="Times New Roman" w:hAnsi="Times New Roman"/>
        </w:rPr>
        <w:t xml:space="preserve"> curricul</w:t>
      </w:r>
      <w:r w:rsidRPr="00F46519">
        <w:rPr>
          <w:rFonts w:ascii="Times New Roman" w:hAnsi="Times New Roman"/>
        </w:rPr>
        <w:t>ums</w:t>
      </w:r>
      <w:r w:rsidR="00D116CE" w:rsidRPr="00F46519">
        <w:rPr>
          <w:rFonts w:ascii="Times New Roman" w:hAnsi="Times New Roman"/>
        </w:rPr>
        <w:t xml:space="preserve"> presented by the training provider adhere to the curricul</w:t>
      </w:r>
      <w:r w:rsidRPr="00F46519">
        <w:rPr>
          <w:rFonts w:ascii="Times New Roman" w:hAnsi="Times New Roman"/>
        </w:rPr>
        <w:t>ums</w:t>
      </w:r>
      <w:r w:rsidR="00D116CE" w:rsidRPr="00F46519">
        <w:rPr>
          <w:rFonts w:ascii="Times New Roman" w:hAnsi="Times New Roman"/>
        </w:rPr>
        <w:t xml:space="preserve"> contained in its FAA-app</w:t>
      </w:r>
      <w:r w:rsidRPr="00F46519">
        <w:rPr>
          <w:rFonts w:ascii="Times New Roman" w:hAnsi="Times New Roman"/>
        </w:rPr>
        <w:t>roved training program.</w:t>
      </w:r>
      <w:r w:rsidR="00D116CE" w:rsidRPr="00F46519">
        <w:rPr>
          <w:rFonts w:ascii="Times New Roman" w:hAnsi="Times New Roman"/>
        </w:rPr>
        <w:t xml:space="preserve"> The documentation </w:t>
      </w:r>
      <w:r w:rsidR="00BF0460" w:rsidRPr="00F46519">
        <w:rPr>
          <w:rFonts w:ascii="Times New Roman" w:hAnsi="Times New Roman"/>
        </w:rPr>
        <w:t>must</w:t>
      </w:r>
      <w:r w:rsidR="00D116CE" w:rsidRPr="00F46519">
        <w:rPr>
          <w:rFonts w:ascii="Times New Roman" w:hAnsi="Times New Roman"/>
        </w:rPr>
        <w:t xml:space="preserve"> address at least the following, including ground training and flight training curriculum segments:</w:t>
      </w:r>
    </w:p>
    <w:p w:rsidR="00F46519" w:rsidRPr="00F46519" w:rsidRDefault="00F46519" w:rsidP="00F46519">
      <w:pPr>
        <w:rPr>
          <w:rFonts w:ascii="Times New Roman" w:hAnsi="Times New Roman"/>
        </w:rPr>
      </w:pPr>
    </w:p>
    <w:p w:rsidR="00D116CE" w:rsidRPr="00F63213" w:rsidRDefault="00261EED" w:rsidP="00D116CE">
      <w:pPr>
        <w:spacing w:after="240"/>
        <w:ind w:firstLine="720"/>
        <w:rPr>
          <w:rFonts w:ascii="Times New Roman" w:hAnsi="Times New Roman"/>
        </w:rPr>
      </w:pPr>
      <w:r w:rsidRPr="00F63213">
        <w:rPr>
          <w:rFonts w:ascii="Times New Roman" w:hAnsi="Times New Roman"/>
        </w:rPr>
        <w:t>(a)</w:t>
      </w:r>
      <w:r w:rsidR="00D116CE" w:rsidRPr="00F63213">
        <w:rPr>
          <w:rFonts w:ascii="Times New Roman" w:hAnsi="Times New Roman"/>
        </w:rPr>
        <w:t xml:space="preserve"> Initial new-hire training,</w:t>
      </w:r>
    </w:p>
    <w:p w:rsidR="00D116CE" w:rsidRPr="00F63213" w:rsidRDefault="00261EED" w:rsidP="00D116CE">
      <w:pPr>
        <w:spacing w:after="240"/>
        <w:ind w:firstLine="720"/>
        <w:rPr>
          <w:rFonts w:ascii="Times New Roman" w:hAnsi="Times New Roman"/>
        </w:rPr>
      </w:pPr>
      <w:r w:rsidRPr="00F63213">
        <w:rPr>
          <w:rFonts w:ascii="Times New Roman" w:hAnsi="Times New Roman"/>
        </w:rPr>
        <w:t>(b)</w:t>
      </w:r>
      <w:r w:rsidR="00D116CE" w:rsidRPr="00F63213">
        <w:rPr>
          <w:rFonts w:ascii="Times New Roman" w:hAnsi="Times New Roman"/>
        </w:rPr>
        <w:t xml:space="preserve"> Upgrade training,</w:t>
      </w:r>
    </w:p>
    <w:p w:rsidR="00D116CE" w:rsidRPr="00F63213" w:rsidRDefault="00261EED" w:rsidP="00D116CE">
      <w:pPr>
        <w:spacing w:after="240"/>
        <w:ind w:firstLine="720"/>
        <w:rPr>
          <w:rFonts w:ascii="Times New Roman" w:hAnsi="Times New Roman"/>
        </w:rPr>
      </w:pPr>
      <w:r w:rsidRPr="00F63213">
        <w:rPr>
          <w:rFonts w:ascii="Times New Roman" w:hAnsi="Times New Roman"/>
        </w:rPr>
        <w:t>(c)</w:t>
      </w:r>
      <w:r w:rsidR="00D116CE" w:rsidRPr="00F63213">
        <w:rPr>
          <w:rFonts w:ascii="Times New Roman" w:hAnsi="Times New Roman"/>
        </w:rPr>
        <w:t xml:space="preserve"> Transition training,</w:t>
      </w:r>
    </w:p>
    <w:p w:rsidR="00D116CE" w:rsidRPr="00F63213" w:rsidRDefault="00261EED" w:rsidP="00D116CE">
      <w:pPr>
        <w:spacing w:after="240"/>
        <w:ind w:firstLine="720"/>
        <w:rPr>
          <w:rFonts w:ascii="Times New Roman" w:hAnsi="Times New Roman"/>
        </w:rPr>
      </w:pPr>
      <w:r w:rsidRPr="00F63213">
        <w:rPr>
          <w:rFonts w:ascii="Times New Roman" w:hAnsi="Times New Roman"/>
        </w:rPr>
        <w:t>(d)</w:t>
      </w:r>
      <w:r w:rsidR="00D116CE" w:rsidRPr="00F63213">
        <w:rPr>
          <w:rFonts w:ascii="Times New Roman" w:hAnsi="Times New Roman"/>
        </w:rPr>
        <w:t xml:space="preserve"> Recurrent training,</w:t>
      </w:r>
    </w:p>
    <w:p w:rsidR="00D116CE" w:rsidRPr="00F63213" w:rsidRDefault="00D116CE" w:rsidP="00D116CE">
      <w:pPr>
        <w:spacing w:after="240"/>
        <w:ind w:firstLine="720"/>
        <w:rPr>
          <w:rFonts w:ascii="Times New Roman" w:hAnsi="Times New Roman"/>
        </w:rPr>
      </w:pPr>
      <w:r w:rsidRPr="00F63213">
        <w:rPr>
          <w:rFonts w:ascii="Times New Roman" w:hAnsi="Times New Roman"/>
        </w:rPr>
        <w:t>(e</w:t>
      </w:r>
      <w:r w:rsidR="00261EED" w:rsidRPr="00F63213">
        <w:rPr>
          <w:rFonts w:ascii="Times New Roman" w:hAnsi="Times New Roman"/>
        </w:rPr>
        <w:t>)</w:t>
      </w:r>
      <w:r w:rsidRPr="00F63213">
        <w:rPr>
          <w:rFonts w:ascii="Times New Roman" w:hAnsi="Times New Roman"/>
        </w:rPr>
        <w:t xml:space="preserve"> Refresher training (part 121 only),</w:t>
      </w:r>
    </w:p>
    <w:p w:rsidR="00D116CE" w:rsidRPr="00F63213" w:rsidRDefault="00261EED" w:rsidP="00D116CE">
      <w:pPr>
        <w:spacing w:after="240"/>
        <w:ind w:firstLine="720"/>
        <w:rPr>
          <w:rFonts w:ascii="Times New Roman" w:hAnsi="Times New Roman"/>
        </w:rPr>
      </w:pPr>
      <w:r w:rsidRPr="00F63213">
        <w:rPr>
          <w:rFonts w:ascii="Times New Roman" w:hAnsi="Times New Roman"/>
        </w:rPr>
        <w:t>(f) Initial equipment training,</w:t>
      </w:r>
    </w:p>
    <w:p w:rsidR="00D116CE" w:rsidRPr="00F63213" w:rsidRDefault="00261EED" w:rsidP="00D116CE">
      <w:pPr>
        <w:spacing w:after="240"/>
        <w:ind w:firstLine="720"/>
        <w:rPr>
          <w:rFonts w:ascii="Times New Roman" w:hAnsi="Times New Roman"/>
        </w:rPr>
      </w:pPr>
      <w:r w:rsidRPr="00F63213">
        <w:rPr>
          <w:rFonts w:ascii="Times New Roman" w:hAnsi="Times New Roman"/>
        </w:rPr>
        <w:t>(g)</w:t>
      </w:r>
      <w:r w:rsidR="00D116CE" w:rsidRPr="00F63213">
        <w:rPr>
          <w:rFonts w:ascii="Times New Roman" w:hAnsi="Times New Roman"/>
        </w:rPr>
        <w:t xml:space="preserve"> Re</w:t>
      </w:r>
      <w:r w:rsidRPr="00F63213">
        <w:rPr>
          <w:rFonts w:ascii="Times New Roman" w:hAnsi="Times New Roman"/>
        </w:rPr>
        <w:t>qualification training, and</w:t>
      </w:r>
    </w:p>
    <w:p w:rsidR="00D116CE" w:rsidRPr="00F63213" w:rsidRDefault="00261EED" w:rsidP="00D116CE">
      <w:pPr>
        <w:spacing w:after="240"/>
        <w:ind w:firstLine="720"/>
        <w:rPr>
          <w:rFonts w:ascii="Times New Roman" w:hAnsi="Times New Roman"/>
        </w:rPr>
      </w:pPr>
      <w:r w:rsidRPr="00F63213">
        <w:rPr>
          <w:rFonts w:ascii="Times New Roman" w:hAnsi="Times New Roman"/>
        </w:rPr>
        <w:t>(h)</w:t>
      </w:r>
      <w:r w:rsidR="00D116CE" w:rsidRPr="00F63213">
        <w:rPr>
          <w:rFonts w:ascii="Times New Roman" w:hAnsi="Times New Roman"/>
        </w:rPr>
        <w:t xml:space="preserve"> All other approved training such as differences, hazmat, security, and Crew Resource Management (CRM) subject to the contract training and listed in </w:t>
      </w:r>
      <w:proofErr w:type="spellStart"/>
      <w:r w:rsidR="00AD529A" w:rsidRPr="00F63213">
        <w:rPr>
          <w:rFonts w:ascii="Times New Roman" w:hAnsi="Times New Roman"/>
        </w:rPr>
        <w:t>OpSpec</w:t>
      </w:r>
      <w:proofErr w:type="spellEnd"/>
      <w:r w:rsidR="00AD529A" w:rsidRPr="00F63213">
        <w:rPr>
          <w:rFonts w:ascii="Times New Roman" w:hAnsi="Times New Roman"/>
        </w:rPr>
        <w:t xml:space="preserve"> </w:t>
      </w:r>
      <w:r w:rsidR="00D116CE" w:rsidRPr="00F63213">
        <w:rPr>
          <w:rFonts w:ascii="Times New Roman" w:hAnsi="Times New Roman"/>
        </w:rPr>
        <w:t>A031.</w:t>
      </w:r>
    </w:p>
    <w:p w:rsidR="00D116CE" w:rsidRPr="0069099F" w:rsidRDefault="00261EED" w:rsidP="0069099F">
      <w:pPr>
        <w:ind w:firstLine="450"/>
        <w:rPr>
          <w:rFonts w:ascii="Times New Roman" w:hAnsi="Times New Roman"/>
        </w:rPr>
      </w:pPr>
      <w:r w:rsidRPr="0069099F">
        <w:rPr>
          <w:rFonts w:ascii="Times New Roman" w:hAnsi="Times New Roman"/>
          <w:b/>
        </w:rPr>
        <w:t>3. Flight Testing:</w:t>
      </w:r>
      <w:r w:rsidR="00D116CE" w:rsidRPr="0069099F">
        <w:rPr>
          <w:rFonts w:ascii="Times New Roman" w:hAnsi="Times New Roman"/>
          <w:b/>
        </w:rPr>
        <w:t xml:space="preserve"> Adherence </w:t>
      </w:r>
      <w:r w:rsidR="00BF0460" w:rsidRPr="0069099F">
        <w:rPr>
          <w:rFonts w:ascii="Times New Roman" w:hAnsi="Times New Roman"/>
          <w:b/>
        </w:rPr>
        <w:t>to</w:t>
      </w:r>
      <w:r w:rsidR="00D116CE" w:rsidRPr="0069099F">
        <w:rPr>
          <w:rFonts w:ascii="Times New Roman" w:hAnsi="Times New Roman"/>
          <w:b/>
        </w:rPr>
        <w:t xml:space="preserve"> Approved Program. </w:t>
      </w:r>
      <w:r w:rsidR="00D116CE" w:rsidRPr="0069099F">
        <w:rPr>
          <w:rFonts w:ascii="Times New Roman" w:hAnsi="Times New Roman"/>
        </w:rPr>
        <w:t xml:space="preserve">The operator </w:t>
      </w:r>
      <w:r w:rsidR="00AD529A" w:rsidRPr="0069099F">
        <w:rPr>
          <w:rFonts w:ascii="Times New Roman" w:hAnsi="Times New Roman"/>
        </w:rPr>
        <w:t>must</w:t>
      </w:r>
      <w:r w:rsidR="00D116CE" w:rsidRPr="0069099F">
        <w:rPr>
          <w:rFonts w:ascii="Times New Roman" w:hAnsi="Times New Roman"/>
        </w:rPr>
        <w:t xml:space="preserve"> observe </w:t>
      </w:r>
      <w:r w:rsidR="00AD529A" w:rsidRPr="0069099F">
        <w:rPr>
          <w:rFonts w:ascii="Times New Roman" w:hAnsi="Times New Roman"/>
        </w:rPr>
        <w:t>its contract</w:t>
      </w:r>
      <w:r w:rsidR="00D116CE" w:rsidRPr="0069099F">
        <w:rPr>
          <w:rFonts w:ascii="Times New Roman" w:hAnsi="Times New Roman"/>
        </w:rPr>
        <w:t xml:space="preserve"> check </w:t>
      </w:r>
      <w:r w:rsidR="00D65F2E" w:rsidRPr="0069099F">
        <w:rPr>
          <w:rFonts w:ascii="Times New Roman" w:hAnsi="Times New Roman"/>
        </w:rPr>
        <w:t>pilots</w:t>
      </w:r>
      <w:r w:rsidR="00D116CE" w:rsidRPr="0069099F">
        <w:rPr>
          <w:rFonts w:ascii="Times New Roman" w:hAnsi="Times New Roman"/>
        </w:rPr>
        <w:t xml:space="preserve"> and document that regulations contained in sections 121.411 through </w:t>
      </w:r>
      <w:r w:rsidR="00AD529A" w:rsidRPr="0069099F">
        <w:rPr>
          <w:rFonts w:ascii="Times New Roman" w:hAnsi="Times New Roman"/>
        </w:rPr>
        <w:t>121.414</w:t>
      </w:r>
      <w:r w:rsidR="00D116CE" w:rsidRPr="0069099F">
        <w:rPr>
          <w:rFonts w:ascii="Times New Roman" w:hAnsi="Times New Roman"/>
        </w:rPr>
        <w:t xml:space="preserve"> and sections 135.337 through 135.340 </w:t>
      </w:r>
      <w:proofErr w:type="gramStart"/>
      <w:r w:rsidR="00D116CE" w:rsidRPr="0069099F">
        <w:rPr>
          <w:rFonts w:ascii="Times New Roman" w:hAnsi="Times New Roman"/>
        </w:rPr>
        <w:t>are being met</w:t>
      </w:r>
      <w:proofErr w:type="gramEnd"/>
      <w:r w:rsidR="00D116CE" w:rsidRPr="0069099F">
        <w:rPr>
          <w:rFonts w:ascii="Times New Roman" w:hAnsi="Times New Roman"/>
        </w:rPr>
        <w:t xml:space="preserve"> and that approved standards are being maintained. Documentation </w:t>
      </w:r>
      <w:r w:rsidR="00AD529A" w:rsidRPr="0069099F">
        <w:rPr>
          <w:rFonts w:ascii="Times New Roman" w:hAnsi="Times New Roman"/>
        </w:rPr>
        <w:t>must</w:t>
      </w:r>
      <w:r w:rsidR="00D116CE" w:rsidRPr="0069099F">
        <w:rPr>
          <w:rFonts w:ascii="Times New Roman" w:hAnsi="Times New Roman"/>
        </w:rPr>
        <w:t xml:space="preserve"> address at least the following, as applicable:</w:t>
      </w:r>
    </w:p>
    <w:p w:rsidR="00D116CE" w:rsidRPr="00F63213" w:rsidRDefault="00D116CE" w:rsidP="00D116CE">
      <w:pPr>
        <w:spacing w:after="240"/>
        <w:ind w:firstLine="720"/>
        <w:rPr>
          <w:rFonts w:ascii="Times New Roman" w:hAnsi="Times New Roman"/>
        </w:rPr>
      </w:pPr>
      <w:r w:rsidRPr="00F63213">
        <w:rPr>
          <w:rFonts w:ascii="Times New Roman" w:hAnsi="Times New Roman"/>
        </w:rPr>
        <w:t xml:space="preserve">(a) </w:t>
      </w:r>
      <w:r w:rsidR="00AD529A" w:rsidRPr="00F63213">
        <w:rPr>
          <w:rFonts w:ascii="Times New Roman" w:hAnsi="Times New Roman"/>
        </w:rPr>
        <w:t xml:space="preserve">Proficiency/competency </w:t>
      </w:r>
      <w:r w:rsidRPr="00F63213">
        <w:rPr>
          <w:rFonts w:ascii="Times New Roman" w:hAnsi="Times New Roman"/>
        </w:rPr>
        <w:t>checks</w:t>
      </w:r>
      <w:r w:rsidR="00AD529A" w:rsidRPr="00F63213">
        <w:rPr>
          <w:rFonts w:ascii="Times New Roman" w:hAnsi="Times New Roman"/>
        </w:rPr>
        <w:t xml:space="preserve"> for the purpose of certification</w:t>
      </w:r>
      <w:r w:rsidRPr="00F63213">
        <w:rPr>
          <w:rFonts w:ascii="Times New Roman" w:hAnsi="Times New Roman"/>
        </w:rPr>
        <w:t>,</w:t>
      </w:r>
    </w:p>
    <w:p w:rsidR="00D116CE" w:rsidRPr="00F63213" w:rsidRDefault="00D116CE" w:rsidP="00D116CE">
      <w:pPr>
        <w:spacing w:after="240"/>
        <w:ind w:firstLine="720"/>
        <w:rPr>
          <w:rFonts w:ascii="Times New Roman" w:hAnsi="Times New Roman"/>
        </w:rPr>
      </w:pPr>
      <w:r w:rsidRPr="00F63213">
        <w:rPr>
          <w:rFonts w:ascii="Times New Roman" w:hAnsi="Times New Roman"/>
        </w:rPr>
        <w:t xml:space="preserve">(b) </w:t>
      </w:r>
      <w:r w:rsidR="00BF0460" w:rsidRPr="00F63213">
        <w:rPr>
          <w:rFonts w:ascii="Times New Roman" w:hAnsi="Times New Roman"/>
        </w:rPr>
        <w:t>Competency</w:t>
      </w:r>
      <w:r w:rsidRPr="00F63213">
        <w:rPr>
          <w:rFonts w:ascii="Times New Roman" w:hAnsi="Times New Roman"/>
        </w:rPr>
        <w:t xml:space="preserve"> and instrument proficiency checks (part 135 only),</w:t>
      </w:r>
    </w:p>
    <w:p w:rsidR="00D116CE" w:rsidRPr="00F63213" w:rsidRDefault="00D116CE" w:rsidP="00D116CE">
      <w:pPr>
        <w:spacing w:after="240"/>
        <w:ind w:firstLine="720"/>
        <w:rPr>
          <w:rFonts w:ascii="Times New Roman" w:hAnsi="Times New Roman"/>
        </w:rPr>
      </w:pPr>
      <w:r w:rsidRPr="00F63213">
        <w:rPr>
          <w:rFonts w:ascii="Times New Roman" w:hAnsi="Times New Roman"/>
        </w:rPr>
        <w:t>(c) Flight training in lieu of the proficiency check, including Line-Oriented Flight Training (LOFT),</w:t>
      </w:r>
    </w:p>
    <w:p w:rsidR="00D116CE" w:rsidRPr="00F63213" w:rsidRDefault="00D116CE" w:rsidP="00D116CE">
      <w:pPr>
        <w:spacing w:after="240"/>
        <w:ind w:firstLine="720"/>
        <w:rPr>
          <w:rFonts w:ascii="Times New Roman" w:hAnsi="Times New Roman"/>
        </w:rPr>
      </w:pPr>
      <w:r w:rsidRPr="00F63213">
        <w:rPr>
          <w:rFonts w:ascii="Times New Roman" w:hAnsi="Times New Roman"/>
        </w:rPr>
        <w:t>(d) Competency checks,</w:t>
      </w:r>
    </w:p>
    <w:p w:rsidR="00D116CE" w:rsidRPr="00F63213" w:rsidRDefault="00D116CE" w:rsidP="00D116CE">
      <w:pPr>
        <w:spacing w:after="240"/>
        <w:ind w:firstLine="720"/>
        <w:rPr>
          <w:rFonts w:ascii="Times New Roman" w:hAnsi="Times New Roman"/>
        </w:rPr>
      </w:pPr>
      <w:r w:rsidRPr="00F63213">
        <w:rPr>
          <w:rFonts w:ascii="Times New Roman" w:hAnsi="Times New Roman"/>
        </w:rPr>
        <w:lastRenderedPageBreak/>
        <w:t xml:space="preserve">(e) </w:t>
      </w:r>
      <w:r w:rsidR="00DD05FD" w:rsidRPr="00F63213">
        <w:rPr>
          <w:rFonts w:ascii="Times New Roman" w:hAnsi="Times New Roman"/>
        </w:rPr>
        <w:t>Maneuver validation (AQP), and</w:t>
      </w:r>
    </w:p>
    <w:p w:rsidR="00D116CE" w:rsidRPr="00F63213" w:rsidRDefault="00D116CE" w:rsidP="00D116CE">
      <w:pPr>
        <w:spacing w:after="240"/>
        <w:ind w:firstLine="720"/>
        <w:rPr>
          <w:rFonts w:ascii="Times New Roman" w:hAnsi="Times New Roman"/>
        </w:rPr>
      </w:pPr>
      <w:r w:rsidRPr="00F63213">
        <w:rPr>
          <w:rFonts w:ascii="Times New Roman" w:hAnsi="Times New Roman"/>
        </w:rPr>
        <w:t>(f) Line Operational Evaluations (LOE).</w:t>
      </w:r>
    </w:p>
    <w:p w:rsidR="00D116CE" w:rsidRDefault="00D116CE" w:rsidP="0069099F">
      <w:pPr>
        <w:ind w:firstLine="540"/>
        <w:rPr>
          <w:rFonts w:ascii="Times New Roman" w:hAnsi="Times New Roman"/>
        </w:rPr>
      </w:pPr>
      <w:r w:rsidRPr="0069099F">
        <w:rPr>
          <w:rFonts w:ascii="Times New Roman" w:hAnsi="Times New Roman"/>
          <w:b/>
        </w:rPr>
        <w:t xml:space="preserve">4. Training Records: Completion of All Approved Training. </w:t>
      </w:r>
      <w:r w:rsidRPr="0069099F">
        <w:rPr>
          <w:rFonts w:ascii="Times New Roman" w:hAnsi="Times New Roman"/>
        </w:rPr>
        <w:t xml:space="preserve">The operator </w:t>
      </w:r>
      <w:r w:rsidR="00AD529A" w:rsidRPr="0069099F">
        <w:rPr>
          <w:rFonts w:ascii="Times New Roman" w:hAnsi="Times New Roman"/>
        </w:rPr>
        <w:t>must</w:t>
      </w:r>
      <w:r w:rsidRPr="0069099F">
        <w:rPr>
          <w:rFonts w:ascii="Times New Roman" w:hAnsi="Times New Roman"/>
        </w:rPr>
        <w:t xml:space="preserve"> review the training and testing records required by sections 121.683 and 135.63. This review </w:t>
      </w:r>
      <w:r w:rsidR="00AD529A" w:rsidRPr="0069099F">
        <w:rPr>
          <w:rFonts w:ascii="Times New Roman" w:hAnsi="Times New Roman"/>
        </w:rPr>
        <w:t>must</w:t>
      </w:r>
      <w:r w:rsidRPr="0069099F">
        <w:rPr>
          <w:rFonts w:ascii="Times New Roman" w:hAnsi="Times New Roman"/>
        </w:rPr>
        <w:t xml:space="preserve"> cover all of the operator’s flight</w:t>
      </w:r>
      <w:r w:rsidR="00AD529A" w:rsidRPr="0069099F">
        <w:rPr>
          <w:rFonts w:ascii="Times New Roman" w:hAnsi="Times New Roman"/>
        </w:rPr>
        <w:t xml:space="preserve"> crew</w:t>
      </w:r>
      <w:r w:rsidRPr="0069099F">
        <w:rPr>
          <w:rFonts w:ascii="Times New Roman" w:hAnsi="Times New Roman"/>
        </w:rPr>
        <w:t xml:space="preserve">members, including pilots and flight engineers, who have received training through the training provider since the last review/audit cycle. The operator </w:t>
      </w:r>
      <w:r w:rsidR="001132B8" w:rsidRPr="0069099F">
        <w:rPr>
          <w:rFonts w:ascii="Times New Roman" w:hAnsi="Times New Roman"/>
        </w:rPr>
        <w:t>must</w:t>
      </w:r>
      <w:r w:rsidRPr="0069099F">
        <w:rPr>
          <w:rFonts w:ascii="Times New Roman" w:hAnsi="Times New Roman"/>
        </w:rPr>
        <w:t xml:space="preserve"> document that each crewmember has successfully completed all of the required components of training and checking required by its approved training program.</w:t>
      </w:r>
    </w:p>
    <w:p w:rsidR="0069099F" w:rsidRPr="0069099F" w:rsidRDefault="0069099F" w:rsidP="0069099F">
      <w:pPr>
        <w:rPr>
          <w:rFonts w:ascii="Times New Roman" w:hAnsi="Times New Roman"/>
        </w:rPr>
      </w:pPr>
    </w:p>
    <w:p w:rsidR="0069099F" w:rsidRDefault="00D116CE" w:rsidP="0069099F">
      <w:pPr>
        <w:pStyle w:val="Heading2"/>
        <w:spacing w:after="0"/>
      </w:pPr>
      <w:r w:rsidRPr="002D3DF1">
        <w:t>D. SUMMARY REPORT (SAMPLE ATTACHED).</w:t>
      </w:r>
      <w:r w:rsidRPr="00F63213">
        <w:t xml:space="preserve"> </w:t>
      </w:r>
    </w:p>
    <w:p w:rsidR="00D116CE" w:rsidRPr="0069099F" w:rsidRDefault="00D116CE" w:rsidP="0069099F">
      <w:pPr>
        <w:rPr>
          <w:rFonts w:ascii="Times New Roman" w:hAnsi="Times New Roman"/>
        </w:rPr>
      </w:pPr>
      <w:r w:rsidRPr="0069099F">
        <w:rPr>
          <w:rFonts w:ascii="Times New Roman" w:hAnsi="Times New Roman"/>
        </w:rPr>
        <w:t xml:space="preserve">The operator </w:t>
      </w:r>
      <w:r w:rsidR="001132B8" w:rsidRPr="0069099F">
        <w:rPr>
          <w:rFonts w:ascii="Times New Roman" w:hAnsi="Times New Roman"/>
        </w:rPr>
        <w:t>must</w:t>
      </w:r>
      <w:r w:rsidRPr="0069099F">
        <w:rPr>
          <w:rFonts w:ascii="Times New Roman" w:hAnsi="Times New Roman"/>
        </w:rPr>
        <w:t xml:space="preserve"> prepare a report summarizing the findings of its self-audit. A sample report </w:t>
      </w:r>
      <w:proofErr w:type="gramStart"/>
      <w:r w:rsidRPr="0069099F">
        <w:rPr>
          <w:rFonts w:ascii="Times New Roman" w:hAnsi="Times New Roman"/>
        </w:rPr>
        <w:t>is attached</w:t>
      </w:r>
      <w:proofErr w:type="gramEnd"/>
      <w:r w:rsidRPr="0069099F">
        <w:rPr>
          <w:rFonts w:ascii="Times New Roman" w:hAnsi="Times New Roman"/>
        </w:rPr>
        <w:t xml:space="preserve"> to this appendix. A sample report </w:t>
      </w:r>
      <w:proofErr w:type="gramStart"/>
      <w:r w:rsidRPr="0069099F">
        <w:rPr>
          <w:rFonts w:ascii="Times New Roman" w:hAnsi="Times New Roman"/>
        </w:rPr>
        <w:t>is also shown</w:t>
      </w:r>
      <w:proofErr w:type="gramEnd"/>
      <w:r w:rsidRPr="0069099F">
        <w:rPr>
          <w:rFonts w:ascii="Times New Roman" w:hAnsi="Times New Roman"/>
        </w:rPr>
        <w:t xml:space="preserve"> in the guidance for </w:t>
      </w:r>
      <w:r w:rsidR="001132B8" w:rsidRPr="0069099F">
        <w:rPr>
          <w:rFonts w:ascii="Times New Roman" w:hAnsi="Times New Roman"/>
        </w:rPr>
        <w:t>o</w:t>
      </w:r>
      <w:r w:rsidRPr="0069099F">
        <w:rPr>
          <w:rFonts w:ascii="Times New Roman" w:hAnsi="Times New Roman"/>
        </w:rPr>
        <w:t xml:space="preserve">perations </w:t>
      </w:r>
      <w:r w:rsidR="001132B8" w:rsidRPr="0069099F">
        <w:rPr>
          <w:rFonts w:ascii="Times New Roman" w:hAnsi="Times New Roman"/>
        </w:rPr>
        <w:t>s</w:t>
      </w:r>
      <w:r w:rsidRPr="0069099F">
        <w:rPr>
          <w:rFonts w:ascii="Times New Roman" w:hAnsi="Times New Roman"/>
        </w:rPr>
        <w:t xml:space="preserve">pecifications paragraph A031 under </w:t>
      </w:r>
      <w:r w:rsidR="00BF0460" w:rsidRPr="0069099F">
        <w:rPr>
          <w:rFonts w:ascii="Times New Roman" w:hAnsi="Times New Roman"/>
        </w:rPr>
        <w:t>“G</w:t>
      </w:r>
      <w:r w:rsidRPr="0069099F">
        <w:rPr>
          <w:rFonts w:ascii="Times New Roman" w:hAnsi="Times New Roman"/>
        </w:rPr>
        <w:t>uidance</w:t>
      </w:r>
      <w:r w:rsidR="00BF0460" w:rsidRPr="0069099F">
        <w:rPr>
          <w:rFonts w:ascii="Times New Roman" w:hAnsi="Times New Roman"/>
        </w:rPr>
        <w:t>”</w:t>
      </w:r>
      <w:r w:rsidRPr="0069099F">
        <w:rPr>
          <w:rFonts w:ascii="Times New Roman" w:hAnsi="Times New Roman"/>
        </w:rPr>
        <w:t xml:space="preserve"> in the </w:t>
      </w:r>
      <w:r w:rsidR="00BF0460" w:rsidRPr="0069099F">
        <w:rPr>
          <w:rFonts w:ascii="Times New Roman" w:hAnsi="Times New Roman"/>
        </w:rPr>
        <w:t>Web Based</w:t>
      </w:r>
      <w:r w:rsidRPr="0069099F">
        <w:rPr>
          <w:rFonts w:ascii="Times New Roman" w:hAnsi="Times New Roman"/>
        </w:rPr>
        <w:t xml:space="preserve"> Operations Specifications Subsystem (</w:t>
      </w:r>
      <w:proofErr w:type="spellStart"/>
      <w:r w:rsidR="00BF0460" w:rsidRPr="0069099F">
        <w:rPr>
          <w:rFonts w:ascii="Times New Roman" w:hAnsi="Times New Roman"/>
        </w:rPr>
        <w:t>Web</w:t>
      </w:r>
      <w:r w:rsidRPr="0069099F">
        <w:rPr>
          <w:rFonts w:ascii="Times New Roman" w:hAnsi="Times New Roman"/>
        </w:rPr>
        <w:t>OPSS</w:t>
      </w:r>
      <w:proofErr w:type="spellEnd"/>
      <w:r w:rsidRPr="0069099F">
        <w:rPr>
          <w:rFonts w:ascii="Times New Roman" w:hAnsi="Times New Roman"/>
        </w:rPr>
        <w:t xml:space="preserve">). This report form </w:t>
      </w:r>
      <w:proofErr w:type="gramStart"/>
      <w:r w:rsidRPr="0069099F">
        <w:rPr>
          <w:rFonts w:ascii="Times New Roman" w:hAnsi="Times New Roman"/>
        </w:rPr>
        <w:t>may be used</w:t>
      </w:r>
      <w:proofErr w:type="gramEnd"/>
      <w:r w:rsidRPr="0069099F">
        <w:rPr>
          <w:rFonts w:ascii="Times New Roman" w:hAnsi="Times New Roman"/>
        </w:rPr>
        <w:t xml:space="preserve"> to compile audit findings and to submit findings to the POI as a summary report. Another form mutually acceptable to the operator and the POI </w:t>
      </w:r>
      <w:proofErr w:type="gramStart"/>
      <w:r w:rsidRPr="0069099F">
        <w:rPr>
          <w:rFonts w:ascii="Times New Roman" w:hAnsi="Times New Roman"/>
        </w:rPr>
        <w:t>may be used</w:t>
      </w:r>
      <w:proofErr w:type="gramEnd"/>
      <w:r w:rsidRPr="0069099F">
        <w:rPr>
          <w:rFonts w:ascii="Times New Roman" w:hAnsi="Times New Roman"/>
        </w:rPr>
        <w:t xml:space="preserve"> instead. The operator’s director of operations</w:t>
      </w:r>
      <w:r w:rsidR="00BF0460" w:rsidRPr="0069099F">
        <w:rPr>
          <w:rFonts w:ascii="Times New Roman" w:hAnsi="Times New Roman"/>
        </w:rPr>
        <w:t xml:space="preserve"> or other appropriate management official must </w:t>
      </w:r>
      <w:r w:rsidRPr="0069099F">
        <w:rPr>
          <w:rFonts w:ascii="Times New Roman" w:hAnsi="Times New Roman"/>
        </w:rPr>
        <w:t xml:space="preserve">sign the summary report. In all instances in which discrepancies </w:t>
      </w:r>
      <w:proofErr w:type="gramStart"/>
      <w:r w:rsidRPr="0069099F">
        <w:rPr>
          <w:rFonts w:ascii="Times New Roman" w:hAnsi="Times New Roman"/>
        </w:rPr>
        <w:t>are found</w:t>
      </w:r>
      <w:proofErr w:type="gramEnd"/>
      <w:r w:rsidRPr="0069099F">
        <w:rPr>
          <w:rFonts w:ascii="Times New Roman" w:hAnsi="Times New Roman"/>
        </w:rPr>
        <w:t xml:space="preserve"> between the training program delivered by the training provider and that which is approved by the FAA, the operator </w:t>
      </w:r>
      <w:r w:rsidR="00AD529A" w:rsidRPr="0069099F">
        <w:rPr>
          <w:rFonts w:ascii="Times New Roman" w:hAnsi="Times New Roman"/>
        </w:rPr>
        <w:t>must</w:t>
      </w:r>
      <w:r w:rsidRPr="0069099F">
        <w:rPr>
          <w:rFonts w:ascii="Times New Roman" w:hAnsi="Times New Roman"/>
        </w:rPr>
        <w:t xml:space="preserve"> propose effective remedies. Those remedies </w:t>
      </w:r>
      <w:r w:rsidR="00AD529A" w:rsidRPr="0069099F">
        <w:rPr>
          <w:rFonts w:ascii="Times New Roman" w:hAnsi="Times New Roman"/>
        </w:rPr>
        <w:t>must</w:t>
      </w:r>
      <w:r w:rsidRPr="0069099F">
        <w:rPr>
          <w:rFonts w:ascii="Times New Roman" w:hAnsi="Times New Roman"/>
        </w:rPr>
        <w:t xml:space="preserve"> be included in the summary report and </w:t>
      </w:r>
      <w:proofErr w:type="gramStart"/>
      <w:r w:rsidR="00AD529A" w:rsidRPr="0069099F">
        <w:rPr>
          <w:rFonts w:ascii="Times New Roman" w:hAnsi="Times New Roman"/>
        </w:rPr>
        <w:t>must</w:t>
      </w:r>
      <w:r w:rsidRPr="0069099F">
        <w:rPr>
          <w:rFonts w:ascii="Times New Roman" w:hAnsi="Times New Roman"/>
        </w:rPr>
        <w:t xml:space="preserve"> be addressed</w:t>
      </w:r>
      <w:proofErr w:type="gramEnd"/>
      <w:r w:rsidRPr="0069099F">
        <w:rPr>
          <w:rFonts w:ascii="Times New Roman" w:hAnsi="Times New Roman"/>
        </w:rPr>
        <w:t xml:space="preserve"> under the following categories:</w:t>
      </w:r>
    </w:p>
    <w:p w:rsidR="00D116CE" w:rsidRPr="00F63213" w:rsidRDefault="00D116CE" w:rsidP="00D116CE">
      <w:pPr>
        <w:spacing w:after="240"/>
        <w:ind w:firstLine="360"/>
        <w:rPr>
          <w:rFonts w:ascii="Times New Roman" w:hAnsi="Times New Roman"/>
        </w:rPr>
      </w:pPr>
      <w:r w:rsidRPr="00F63213">
        <w:rPr>
          <w:rFonts w:ascii="Times New Roman" w:hAnsi="Times New Roman"/>
        </w:rPr>
        <w:t>1. Immediate corrective action:</w:t>
      </w:r>
    </w:p>
    <w:p w:rsidR="00D116CE" w:rsidRPr="00F63213" w:rsidRDefault="00D116CE" w:rsidP="00D116CE">
      <w:pPr>
        <w:spacing w:after="240"/>
        <w:ind w:firstLine="720"/>
        <w:rPr>
          <w:rFonts w:ascii="Times New Roman" w:hAnsi="Times New Roman"/>
        </w:rPr>
      </w:pPr>
      <w:r w:rsidRPr="00F63213">
        <w:rPr>
          <w:rFonts w:ascii="Times New Roman" w:hAnsi="Times New Roman"/>
        </w:rPr>
        <w:t>(a) Action already taken, showing dates, and</w:t>
      </w:r>
    </w:p>
    <w:p w:rsidR="00D116CE" w:rsidRPr="00F63213" w:rsidRDefault="00D116CE" w:rsidP="00D116CE">
      <w:pPr>
        <w:spacing w:after="240"/>
        <w:ind w:firstLine="720"/>
        <w:rPr>
          <w:rFonts w:ascii="Times New Roman" w:hAnsi="Times New Roman"/>
        </w:rPr>
      </w:pPr>
      <w:r w:rsidRPr="00F63213">
        <w:rPr>
          <w:rFonts w:ascii="Times New Roman" w:hAnsi="Times New Roman"/>
        </w:rPr>
        <w:t>(b) Action planned, showing target dates;</w:t>
      </w:r>
    </w:p>
    <w:p w:rsidR="00D116CE" w:rsidRPr="00F63213" w:rsidRDefault="00D116CE" w:rsidP="00D116CE">
      <w:pPr>
        <w:spacing w:after="240"/>
        <w:ind w:firstLine="360"/>
        <w:rPr>
          <w:rFonts w:ascii="Times New Roman" w:hAnsi="Times New Roman"/>
        </w:rPr>
      </w:pPr>
      <w:r w:rsidRPr="00F63213">
        <w:rPr>
          <w:rFonts w:ascii="Times New Roman" w:hAnsi="Times New Roman"/>
        </w:rPr>
        <w:t>2. Long-term corrective action, showing target dates;</w:t>
      </w:r>
    </w:p>
    <w:p w:rsidR="00D116CE" w:rsidRPr="00F63213" w:rsidRDefault="00D116CE" w:rsidP="00D116CE">
      <w:pPr>
        <w:spacing w:after="240"/>
        <w:ind w:firstLine="360"/>
        <w:rPr>
          <w:rFonts w:ascii="Times New Roman" w:hAnsi="Times New Roman"/>
          <w:b/>
          <w:bCs/>
        </w:rPr>
      </w:pPr>
      <w:r w:rsidRPr="00F63213">
        <w:rPr>
          <w:rFonts w:ascii="Times New Roman" w:hAnsi="Times New Roman"/>
        </w:rPr>
        <w:t>3. A strategy for ensuring continuing prevention of recurrence.</w:t>
      </w:r>
    </w:p>
    <w:p w:rsidR="00D116CE" w:rsidRPr="00F63213" w:rsidRDefault="00D116CE" w:rsidP="00D116CE">
      <w:pPr>
        <w:rPr>
          <w:rFonts w:ascii="Times New Roman" w:hAnsi="Times New Roman"/>
        </w:rPr>
      </w:pPr>
      <w:r w:rsidRPr="00F63213">
        <w:rPr>
          <w:rFonts w:ascii="Times New Roman" w:hAnsi="Times New Roman"/>
        </w:rPr>
        <w:t>Any discrepancy or finding should include a system for ensuring a continuing prevention of recurrence.</w:t>
      </w:r>
    </w:p>
    <w:p w:rsidR="00D116CE" w:rsidRPr="00F63213" w:rsidRDefault="00D116CE" w:rsidP="00D116CE">
      <w:pPr>
        <w:rPr>
          <w:rFonts w:ascii="Times New Roman" w:hAnsi="Times New Roman"/>
        </w:rPr>
      </w:pPr>
    </w:p>
    <w:p w:rsidR="00D116CE" w:rsidRPr="00F63213" w:rsidRDefault="00D116CE" w:rsidP="00D116CE">
      <w:pPr>
        <w:spacing w:after="240"/>
        <w:rPr>
          <w:rFonts w:ascii="Times New Roman" w:hAnsi="Times New Roman"/>
        </w:rPr>
      </w:pPr>
      <w:r w:rsidRPr="00F63213">
        <w:rPr>
          <w:rFonts w:ascii="Times New Roman" w:hAnsi="Times New Roman"/>
        </w:rPr>
        <w:t>Operator</w:t>
      </w:r>
      <w:r w:rsidR="00BF0460" w:rsidRPr="00F63213">
        <w:rPr>
          <w:rFonts w:ascii="Times New Roman" w:hAnsi="Times New Roman"/>
        </w:rPr>
        <w:t>s</w:t>
      </w:r>
      <w:r w:rsidRPr="00F63213">
        <w:rPr>
          <w:rFonts w:ascii="Times New Roman" w:hAnsi="Times New Roman"/>
        </w:rPr>
        <w:t xml:space="preserve"> who contract for training and evaluation from a training center </w:t>
      </w:r>
      <w:r w:rsidR="00BF0460" w:rsidRPr="00F63213">
        <w:rPr>
          <w:rFonts w:ascii="Times New Roman" w:hAnsi="Times New Roman"/>
        </w:rPr>
        <w:t xml:space="preserve">must </w:t>
      </w:r>
      <w:r w:rsidRPr="00F63213">
        <w:rPr>
          <w:rFonts w:ascii="Times New Roman" w:hAnsi="Times New Roman"/>
        </w:rPr>
        <w:t xml:space="preserve">address any training program discrepancy and undertake corrective action at once. When the operator’s own remedies are insufficient, the POI </w:t>
      </w:r>
      <w:r w:rsidR="00AD529A" w:rsidRPr="00F63213">
        <w:rPr>
          <w:rFonts w:ascii="Times New Roman" w:hAnsi="Times New Roman"/>
        </w:rPr>
        <w:t>must</w:t>
      </w:r>
      <w:r w:rsidRPr="00F63213">
        <w:rPr>
          <w:rFonts w:ascii="Times New Roman" w:hAnsi="Times New Roman"/>
        </w:rPr>
        <w:t xml:space="preserve"> take additional steps as deemed necessary and appropriate, in accordance with applicable provisions of Title 49 of the United States Code (formerly the FAA Act of 1958), 14 CFR, FAA Order 8900.1, and</w:t>
      </w:r>
      <w:r w:rsidR="00BF0460" w:rsidRPr="00F63213">
        <w:rPr>
          <w:rFonts w:ascii="Times New Roman" w:hAnsi="Times New Roman"/>
        </w:rPr>
        <w:t>/or</w:t>
      </w:r>
      <w:r w:rsidRPr="00F63213">
        <w:rPr>
          <w:rFonts w:ascii="Times New Roman" w:hAnsi="Times New Roman"/>
        </w:rPr>
        <w:t xml:space="preserve"> Order 2150.3A, Compliance and Enforcement Program</w:t>
      </w:r>
      <w:r w:rsidR="00BF0460" w:rsidRPr="00F63213">
        <w:rPr>
          <w:rFonts w:ascii="Times New Roman" w:hAnsi="Times New Roman"/>
        </w:rPr>
        <w:t>.</w:t>
      </w:r>
    </w:p>
    <w:p w:rsidR="00D116CE" w:rsidRDefault="00D116CE" w:rsidP="00AD529A">
      <w:pPr>
        <w:jc w:val="center"/>
        <w:rPr>
          <w:b/>
          <w:bCs/>
        </w:rPr>
      </w:pPr>
      <w:r>
        <w:br w:type="page"/>
      </w:r>
      <w:r>
        <w:rPr>
          <w:b/>
          <w:bCs/>
        </w:rPr>
        <w:lastRenderedPageBreak/>
        <w:t>SAMPLE</w:t>
      </w:r>
      <w:r w:rsidR="00AD529A">
        <w:rPr>
          <w:b/>
          <w:bCs/>
        </w:rPr>
        <w:t xml:space="preserve"> </w:t>
      </w:r>
      <w:r w:rsidR="00BF0460">
        <w:rPr>
          <w:b/>
          <w:bCs/>
        </w:rPr>
        <w:t>AUDIT and SUMMARY REPORT</w:t>
      </w:r>
    </w:p>
    <w:p w:rsidR="00D116CE" w:rsidRDefault="00D116CE" w:rsidP="00AD529A">
      <w:pPr>
        <w:jc w:val="center"/>
        <w:rPr>
          <w:b/>
          <w:bCs/>
        </w:rPr>
      </w:pPr>
      <w:r>
        <w:rPr>
          <w:b/>
          <w:bCs/>
        </w:rPr>
        <w:t xml:space="preserve">for </w:t>
      </w:r>
      <w:r>
        <w:rPr>
          <w:b/>
          <w:bCs/>
          <w:i/>
        </w:rPr>
        <w:t>ABC Airlines</w:t>
      </w:r>
    </w:p>
    <w:p w:rsidR="00D116CE" w:rsidRDefault="00D116CE" w:rsidP="00AD529A">
      <w:pPr>
        <w:jc w:val="center"/>
        <w:rPr>
          <w:b/>
          <w:bCs/>
        </w:rPr>
      </w:pPr>
      <w:r>
        <w:rPr>
          <w:b/>
          <w:bCs/>
        </w:rPr>
        <w:t>Concerning Cont</w:t>
      </w:r>
      <w:r w:rsidR="00AD529A">
        <w:rPr>
          <w:b/>
          <w:bCs/>
        </w:rPr>
        <w:t>r</w:t>
      </w:r>
      <w:r>
        <w:rPr>
          <w:b/>
          <w:bCs/>
        </w:rPr>
        <w:t>act Flight</w:t>
      </w:r>
      <w:r w:rsidR="00AD529A">
        <w:rPr>
          <w:b/>
          <w:bCs/>
        </w:rPr>
        <w:t xml:space="preserve"> C</w:t>
      </w:r>
      <w:r>
        <w:rPr>
          <w:b/>
          <w:bCs/>
        </w:rPr>
        <w:t>rew Training</w:t>
      </w:r>
    </w:p>
    <w:p w:rsidR="00D116CE" w:rsidRDefault="00D116CE" w:rsidP="00AD529A">
      <w:pPr>
        <w:jc w:val="center"/>
        <w:rPr>
          <w:b/>
          <w:bCs/>
        </w:rPr>
      </w:pPr>
      <w:r>
        <w:rPr>
          <w:b/>
          <w:bCs/>
        </w:rPr>
        <w:t xml:space="preserve">Provided by the XYZ Part 142 </w:t>
      </w:r>
      <w:smartTag w:uri="urn:schemas-microsoft-com:office:smarttags" w:element="place">
        <w:smartTag w:uri="urn:schemas-microsoft-com:office:smarttags" w:element="PlaceName">
          <w:r>
            <w:rPr>
              <w:b/>
              <w:bCs/>
            </w:rPr>
            <w:t>Training</w:t>
          </w:r>
        </w:smartTag>
        <w:r>
          <w:rPr>
            <w:b/>
            <w:bCs/>
          </w:rPr>
          <w:t xml:space="preserve"> </w:t>
        </w:r>
        <w:smartTag w:uri="urn:schemas-microsoft-com:office:smarttags" w:element="PlaceType">
          <w:r>
            <w:rPr>
              <w:b/>
              <w:bCs/>
            </w:rPr>
            <w:t>Center</w:t>
          </w:r>
        </w:smartTag>
      </w:smartTag>
    </w:p>
    <w:p w:rsidR="00D116CE" w:rsidRDefault="00D116CE" w:rsidP="00AD529A">
      <w:pPr>
        <w:jc w:val="center"/>
        <w:rPr>
          <w:b/>
          <w:bCs/>
        </w:rPr>
      </w:pPr>
      <w:r>
        <w:rPr>
          <w:b/>
          <w:bCs/>
        </w:rPr>
        <w:t>in ac</w:t>
      </w:r>
      <w:r w:rsidR="00BF0460">
        <w:rPr>
          <w:b/>
          <w:bCs/>
        </w:rPr>
        <w:t>cordance with the</w:t>
      </w:r>
      <w:r w:rsidR="00AD529A">
        <w:rPr>
          <w:b/>
          <w:bCs/>
        </w:rPr>
        <w:t xml:space="preserve"> ABC Airlines</w:t>
      </w:r>
    </w:p>
    <w:p w:rsidR="00D116CE" w:rsidRDefault="00D116CE" w:rsidP="00AD529A">
      <w:pPr>
        <w:jc w:val="center"/>
        <w:rPr>
          <w:b/>
          <w:bCs/>
        </w:rPr>
      </w:pPr>
      <w:r>
        <w:rPr>
          <w:b/>
          <w:bCs/>
        </w:rPr>
        <w:t>Boeing B</w:t>
      </w:r>
      <w:r w:rsidR="00AD529A">
        <w:rPr>
          <w:b/>
          <w:bCs/>
        </w:rPr>
        <w:t>-</w:t>
      </w:r>
      <w:r>
        <w:rPr>
          <w:b/>
          <w:bCs/>
        </w:rPr>
        <w:t>727</w:t>
      </w:r>
      <w:r w:rsidR="00AD529A">
        <w:rPr>
          <w:b/>
          <w:bCs/>
        </w:rPr>
        <w:t>-200</w:t>
      </w:r>
      <w:r>
        <w:rPr>
          <w:b/>
          <w:bCs/>
        </w:rPr>
        <w:t xml:space="preserve"> Training Program</w:t>
      </w:r>
    </w:p>
    <w:p w:rsidR="00D116CE" w:rsidRDefault="00D116CE" w:rsidP="00AD529A">
      <w:pPr>
        <w:jc w:val="center"/>
        <w:rPr>
          <w:b/>
          <w:bCs/>
        </w:rPr>
      </w:pPr>
      <w:r>
        <w:rPr>
          <w:b/>
          <w:bCs/>
        </w:rPr>
        <w:t>[</w:t>
      </w:r>
      <w:r>
        <w:rPr>
          <w:b/>
          <w:bCs/>
          <w:i/>
        </w:rPr>
        <w:t>Date</w:t>
      </w:r>
      <w:r>
        <w:rPr>
          <w:b/>
          <w:bCs/>
        </w:rPr>
        <w:t>]</w:t>
      </w:r>
    </w:p>
    <w:p w:rsidR="00D116CE" w:rsidRDefault="00D116CE" w:rsidP="00AD529A"/>
    <w:p w:rsidR="00D116CE" w:rsidRDefault="00D116CE" w:rsidP="00BF0460">
      <w:r>
        <w:t xml:space="preserve">This report is submitted in accordance with the </w:t>
      </w:r>
      <w:r w:rsidR="00BF0460">
        <w:t>requirements of o</w:t>
      </w:r>
      <w:r>
        <w:t xml:space="preserve">perations </w:t>
      </w:r>
      <w:r w:rsidR="00BF0460">
        <w:t>s</w:t>
      </w:r>
      <w:r>
        <w:t xml:space="preserve">pecifications </w:t>
      </w:r>
      <w:r w:rsidR="00BF0460">
        <w:t>p</w:t>
      </w:r>
      <w:r>
        <w:t>aragraph A031</w:t>
      </w:r>
      <w:r w:rsidR="00BF0460">
        <w:t>,</w:t>
      </w:r>
      <w:r>
        <w:t xml:space="preserve"> </w:t>
      </w:r>
      <w:r w:rsidR="004640EE" w:rsidRPr="00BF0460">
        <w:rPr>
          <w:i/>
        </w:rPr>
        <w:t>Contract</w:t>
      </w:r>
      <w:r w:rsidRPr="00BF0460">
        <w:rPr>
          <w:i/>
        </w:rPr>
        <w:t xml:space="preserve"> Training</w:t>
      </w:r>
      <w:r w:rsidR="00BF0460">
        <w:t>,</w:t>
      </w:r>
      <w:r>
        <w:t xml:space="preserve"> </w:t>
      </w:r>
      <w:r w:rsidR="00BF0460">
        <w:t>issued to ABC Airlines</w:t>
      </w:r>
      <w:r>
        <w:t xml:space="preserve">. The audit of the training and evaluation provided to ABC Airlines crewmembers by the XYZ Part 142 Training Center was performed during the period </w:t>
      </w:r>
      <w:r w:rsidR="00BF0460">
        <w:t>0</w:t>
      </w:r>
      <w:r>
        <w:t>1</w:t>
      </w:r>
      <w:r w:rsidR="00BF0460">
        <w:t>/0</w:t>
      </w:r>
      <w:r>
        <w:t>1</w:t>
      </w:r>
      <w:r w:rsidR="00BF0460">
        <w:t>/20</w:t>
      </w:r>
      <w:r>
        <w:t xml:space="preserve">07 to </w:t>
      </w:r>
      <w:r w:rsidR="00BF0460">
        <w:t>0</w:t>
      </w:r>
      <w:r>
        <w:t>1</w:t>
      </w:r>
      <w:r w:rsidR="00BF0460">
        <w:t>/04/20</w:t>
      </w:r>
      <w:r>
        <w:t xml:space="preserve">07 at the </w:t>
      </w:r>
      <w:smartTag w:uri="urn:schemas-microsoft-com:office:smarttags" w:element="PlaceName">
        <w:r>
          <w:t>XYZ</w:t>
        </w:r>
      </w:smartTag>
      <w:r>
        <w:t xml:space="preserve"> </w:t>
      </w:r>
      <w:smartTag w:uri="urn:schemas-microsoft-com:office:smarttags" w:element="PlaceName">
        <w:r>
          <w:t>Training</w:t>
        </w:r>
      </w:smartTag>
      <w:r>
        <w:t xml:space="preserve"> </w:t>
      </w:r>
      <w:smartTag w:uri="urn:schemas-microsoft-com:office:smarttags" w:element="PlaceType">
        <w:r>
          <w:t>Center</w:t>
        </w:r>
      </w:smartTag>
      <w:r>
        <w:t xml:space="preserve"> facilities located in Anywhere</w:t>
      </w:r>
      <w:r w:rsidR="00AD529A">
        <w:t>,</w:t>
      </w:r>
      <w:r>
        <w:t xml:space="preserve"> </w:t>
      </w:r>
      <w:smartTag w:uri="urn:schemas-microsoft-com:office:smarttags" w:element="State">
        <w:smartTag w:uri="urn:schemas-microsoft-com:office:smarttags" w:element="place">
          <w:r>
            <w:t>Wisconsin</w:t>
          </w:r>
        </w:smartTag>
      </w:smartTag>
      <w:r>
        <w:t xml:space="preserve">. This audit report covers the period from </w:t>
      </w:r>
      <w:r w:rsidR="00BF0460">
        <w:t>0</w:t>
      </w:r>
      <w:r>
        <w:t>2</w:t>
      </w:r>
      <w:r w:rsidR="00BF0460">
        <w:t>/01/20</w:t>
      </w:r>
      <w:r>
        <w:t xml:space="preserve">05 through </w:t>
      </w:r>
      <w:r w:rsidR="00BF0460">
        <w:t>0</w:t>
      </w:r>
      <w:r>
        <w:t>1</w:t>
      </w:r>
      <w:r w:rsidR="00BF0460">
        <w:t>/</w:t>
      </w:r>
      <w:r>
        <w:t>31</w:t>
      </w:r>
      <w:r w:rsidR="00BF0460">
        <w:t>/20</w:t>
      </w:r>
      <w:r>
        <w:t>07</w:t>
      </w:r>
      <w:r w:rsidR="00BF0460">
        <w:t>.</w:t>
      </w:r>
    </w:p>
    <w:p w:rsidR="00D116CE" w:rsidRDefault="00D116CE" w:rsidP="00D116CE"/>
    <w:p w:rsidR="00D116CE" w:rsidRDefault="00D116CE" w:rsidP="00BF0460">
      <w:r>
        <w:rPr>
          <w:b/>
          <w:u w:val="single"/>
        </w:rPr>
        <w:t>TRAINING PROGRAM COMPONENTS</w:t>
      </w:r>
      <w:r>
        <w:rPr>
          <w:b/>
        </w:rPr>
        <w:t>.</w:t>
      </w:r>
      <w:r>
        <w:t xml:space="preserve"> ABC Airlines has reviewed the following training program(s) or AQP equivalents, and training provider(s) and certifies that the training program(s) are identical to the training program(s) approved by the Federal Aviation Administration (FAA):</w:t>
      </w:r>
    </w:p>
    <w:p w:rsidR="00D116CE" w:rsidRDefault="00D116CE" w:rsidP="00D116CE"/>
    <w:p w:rsidR="00D116CE" w:rsidRDefault="00D116CE" w:rsidP="00D116CE">
      <w:pPr>
        <w:tabs>
          <w:tab w:val="left" w:pos="5040"/>
        </w:tabs>
      </w:pPr>
      <w:r>
        <w:rPr>
          <w:u w:val="single"/>
        </w:rPr>
        <w:t>Categories of Training</w:t>
      </w:r>
      <w:r>
        <w:tab/>
      </w:r>
      <w:r>
        <w:rPr>
          <w:u w:val="single"/>
        </w:rPr>
        <w:t>Date of Approval/Revision Date</w:t>
      </w:r>
    </w:p>
    <w:p w:rsidR="00D116CE" w:rsidRDefault="00D116CE" w:rsidP="00D116CE"/>
    <w:p w:rsidR="00D116CE" w:rsidRDefault="00D116CE" w:rsidP="00D116CE">
      <w:pPr>
        <w:tabs>
          <w:tab w:val="left" w:pos="5760"/>
        </w:tabs>
      </w:pPr>
      <w:r>
        <w:t>Initial New Hire</w:t>
      </w:r>
      <w:r>
        <w:tab/>
      </w:r>
      <w:smartTag w:uri="urn:schemas-microsoft-com:office:smarttags" w:element="date">
        <w:smartTagPr>
          <w:attr w:name="Month" w:val="1"/>
          <w:attr w:name="Day" w:val="31"/>
          <w:attr w:name="Year" w:val="1998"/>
        </w:smartTagPr>
        <w:r>
          <w:t>1/31/98</w:t>
        </w:r>
      </w:smartTag>
    </w:p>
    <w:p w:rsidR="00D116CE" w:rsidRDefault="00D116CE" w:rsidP="00D116CE">
      <w:pPr>
        <w:tabs>
          <w:tab w:val="left" w:pos="5760"/>
        </w:tabs>
      </w:pPr>
      <w:r>
        <w:t>Initial Equipment</w:t>
      </w:r>
      <w:r>
        <w:tab/>
      </w:r>
      <w:smartTag w:uri="urn:schemas-microsoft-com:office:smarttags" w:element="date">
        <w:smartTagPr>
          <w:attr w:name="Month" w:val="1"/>
          <w:attr w:name="Day" w:val="31"/>
          <w:attr w:name="Year" w:val="1998"/>
        </w:smartTagPr>
        <w:r>
          <w:t>1/31/98</w:t>
        </w:r>
      </w:smartTag>
    </w:p>
    <w:p w:rsidR="00D116CE" w:rsidRDefault="00D116CE" w:rsidP="00D116CE">
      <w:pPr>
        <w:tabs>
          <w:tab w:val="left" w:pos="5760"/>
        </w:tabs>
      </w:pPr>
      <w:r>
        <w:t>Transition</w:t>
      </w:r>
      <w:r>
        <w:tab/>
      </w:r>
      <w:smartTag w:uri="urn:schemas-microsoft-com:office:smarttags" w:element="date">
        <w:smartTagPr>
          <w:attr w:name="Month" w:val="2"/>
          <w:attr w:name="Day" w:val="20"/>
          <w:attr w:name="Year" w:val="1998"/>
        </w:smartTagPr>
        <w:r>
          <w:t>2/20/98</w:t>
        </w:r>
      </w:smartTag>
    </w:p>
    <w:p w:rsidR="00D116CE" w:rsidRDefault="00D116CE" w:rsidP="00D116CE">
      <w:pPr>
        <w:tabs>
          <w:tab w:val="left" w:pos="5760"/>
        </w:tabs>
      </w:pPr>
      <w:r>
        <w:t>Upgrade</w:t>
      </w:r>
      <w:r>
        <w:tab/>
      </w:r>
      <w:smartTag w:uri="urn:schemas-microsoft-com:office:smarttags" w:element="date">
        <w:smartTagPr>
          <w:attr w:name="Month" w:val="2"/>
          <w:attr w:name="Day" w:val="20"/>
          <w:attr w:name="Year" w:val="1998"/>
        </w:smartTagPr>
        <w:r>
          <w:t>2/20/98</w:t>
        </w:r>
      </w:smartTag>
    </w:p>
    <w:p w:rsidR="00D116CE" w:rsidRDefault="00D116CE" w:rsidP="00D116CE">
      <w:pPr>
        <w:tabs>
          <w:tab w:val="left" w:pos="5760"/>
        </w:tabs>
      </w:pPr>
      <w:r>
        <w:t>Recurrent</w:t>
      </w:r>
      <w:r>
        <w:tab/>
      </w:r>
      <w:smartTag w:uri="urn:schemas-microsoft-com:office:smarttags" w:element="date">
        <w:smartTagPr>
          <w:attr w:name="Month" w:val="1"/>
          <w:attr w:name="Day" w:val="31"/>
          <w:attr w:name="Year" w:val="1998"/>
        </w:smartTagPr>
        <w:r>
          <w:t>1/31/98</w:t>
        </w:r>
      </w:smartTag>
    </w:p>
    <w:p w:rsidR="00D116CE" w:rsidRDefault="00D116CE" w:rsidP="00D116CE"/>
    <w:p w:rsidR="00D116CE" w:rsidRPr="006D405D" w:rsidRDefault="00D116CE" w:rsidP="00D116CE">
      <w:r w:rsidRPr="006D405D">
        <w:rPr>
          <w:u w:val="single"/>
        </w:rPr>
        <w:t>Training Provider(s)</w:t>
      </w:r>
      <w:r w:rsidR="00AD529A">
        <w:tab/>
      </w:r>
      <w:r w:rsidRPr="006D405D">
        <w:tab/>
      </w:r>
      <w:r w:rsidRPr="006D405D">
        <w:tab/>
      </w:r>
      <w:r w:rsidRPr="006D405D">
        <w:rPr>
          <w:u w:val="single"/>
        </w:rPr>
        <w:t>Category of Training</w:t>
      </w:r>
      <w:r w:rsidRPr="006D405D">
        <w:tab/>
      </w:r>
      <w:r w:rsidRPr="006D405D">
        <w:tab/>
      </w:r>
      <w:r w:rsidRPr="006D405D">
        <w:tab/>
      </w:r>
      <w:r w:rsidRPr="006D405D">
        <w:rPr>
          <w:u w:val="single"/>
        </w:rPr>
        <w:t>Type</w:t>
      </w:r>
    </w:p>
    <w:p w:rsidR="00D116CE" w:rsidRPr="006D405D" w:rsidRDefault="00D116CE" w:rsidP="00D116CE"/>
    <w:p w:rsidR="00D116CE" w:rsidRPr="006D405D" w:rsidRDefault="00D116CE" w:rsidP="00D116CE">
      <w:pPr>
        <w:tabs>
          <w:tab w:val="left" w:pos="3600"/>
          <w:tab w:val="left" w:pos="7200"/>
        </w:tabs>
      </w:pPr>
      <w:smartTag w:uri="urn:schemas-microsoft-com:office:smarttags" w:element="place">
        <w:smartTag w:uri="urn:schemas-microsoft-com:office:smarttags" w:element="PlaceName">
          <w:r w:rsidRPr="006D405D">
            <w:t>XYZ</w:t>
          </w:r>
        </w:smartTag>
        <w:r w:rsidRPr="006D405D">
          <w:t xml:space="preserve"> </w:t>
        </w:r>
        <w:smartTag w:uri="urn:schemas-microsoft-com:office:smarttags" w:element="PlaceName">
          <w:r w:rsidRPr="006D405D">
            <w:t>Training</w:t>
          </w:r>
        </w:smartTag>
        <w:r w:rsidRPr="006D405D">
          <w:t xml:space="preserve"> </w:t>
        </w:r>
        <w:smartTag w:uri="urn:schemas-microsoft-com:office:smarttags" w:element="PlaceType">
          <w:r w:rsidRPr="006D405D">
            <w:t>Center</w:t>
          </w:r>
        </w:smartTag>
      </w:smartTag>
      <w:r w:rsidRPr="006D405D">
        <w:tab/>
        <w:t>Initial Equipment</w:t>
      </w:r>
      <w:r w:rsidRPr="006D405D">
        <w:tab/>
        <w:t>Ground and Simulator</w:t>
      </w:r>
    </w:p>
    <w:p w:rsidR="00D116CE" w:rsidRPr="006D405D" w:rsidRDefault="00D116CE" w:rsidP="00D116CE">
      <w:pPr>
        <w:tabs>
          <w:tab w:val="left" w:pos="3600"/>
          <w:tab w:val="left" w:pos="7200"/>
        </w:tabs>
      </w:pPr>
      <w:r w:rsidRPr="006D405D">
        <w:tab/>
        <w:t>Requalification</w:t>
      </w:r>
      <w:r w:rsidRPr="006D405D">
        <w:tab/>
        <w:t>Ground and Simulator</w:t>
      </w:r>
    </w:p>
    <w:p w:rsidR="00D116CE" w:rsidRPr="006D405D" w:rsidRDefault="00BF0460" w:rsidP="00D116CE">
      <w:pPr>
        <w:tabs>
          <w:tab w:val="left" w:pos="3600"/>
          <w:tab w:val="left" w:pos="7200"/>
        </w:tabs>
      </w:pPr>
      <w:r>
        <w:tab/>
        <w:t>Recurrent</w:t>
      </w:r>
      <w:r>
        <w:tab/>
        <w:t>Ground and Simulator</w:t>
      </w:r>
    </w:p>
    <w:p w:rsidR="00D116CE" w:rsidRPr="006D405D" w:rsidRDefault="00D116CE" w:rsidP="00D116CE">
      <w:pPr>
        <w:tabs>
          <w:tab w:val="left" w:pos="3600"/>
          <w:tab w:val="left" w:pos="7200"/>
        </w:tabs>
      </w:pPr>
      <w:r w:rsidRPr="006D405D">
        <w:tab/>
        <w:t>Transition</w:t>
      </w:r>
      <w:r w:rsidRPr="006D405D">
        <w:tab/>
        <w:t>Ground and Simulator</w:t>
      </w:r>
    </w:p>
    <w:p w:rsidR="00D116CE" w:rsidRDefault="00D116CE" w:rsidP="00D116CE">
      <w:pPr>
        <w:tabs>
          <w:tab w:val="left" w:pos="3600"/>
          <w:tab w:val="left" w:pos="7200"/>
        </w:tabs>
      </w:pPr>
      <w:r w:rsidRPr="006D405D">
        <w:tab/>
        <w:t>Upgrade</w:t>
      </w:r>
      <w:r w:rsidRPr="006D405D">
        <w:tab/>
        <w:t>Ground and Simulator</w:t>
      </w:r>
    </w:p>
    <w:p w:rsidR="00D116CE" w:rsidRDefault="00D116CE" w:rsidP="00D116CE">
      <w:pPr>
        <w:tabs>
          <w:tab w:val="left" w:pos="3600"/>
        </w:tabs>
      </w:pPr>
    </w:p>
    <w:p w:rsidR="00D116CE" w:rsidRDefault="00D116CE" w:rsidP="00D116CE">
      <w:pPr>
        <w:tabs>
          <w:tab w:val="left" w:pos="3600"/>
        </w:tabs>
      </w:pPr>
    </w:p>
    <w:p w:rsidR="00D116CE" w:rsidRDefault="00D116CE" w:rsidP="00D116CE">
      <w:pPr>
        <w:rPr>
          <w:u w:val="single"/>
        </w:rPr>
      </w:pPr>
      <w:r>
        <w:rPr>
          <w:b/>
          <w:u w:val="single"/>
        </w:rPr>
        <w:t>Training Components</w:t>
      </w:r>
      <w:r>
        <w:rPr>
          <w:b/>
        </w:rPr>
        <w:t>.</w:t>
      </w:r>
    </w:p>
    <w:p w:rsidR="00D116CE" w:rsidRDefault="00D116CE" w:rsidP="00D116CE"/>
    <w:p w:rsidR="00D116CE" w:rsidRDefault="00D116CE" w:rsidP="00D116CE">
      <w:pPr>
        <w:tabs>
          <w:tab w:val="left" w:pos="5760"/>
        </w:tabs>
      </w:pPr>
      <w:r>
        <w:rPr>
          <w:u w:val="single"/>
        </w:rPr>
        <w:t>Manuals</w:t>
      </w:r>
      <w:r>
        <w:tab/>
      </w:r>
      <w:r>
        <w:rPr>
          <w:u w:val="single"/>
        </w:rPr>
        <w:t>Revision Date</w:t>
      </w:r>
    </w:p>
    <w:p w:rsidR="00D116CE" w:rsidRDefault="00AD529A" w:rsidP="00D116CE">
      <w:pPr>
        <w:tabs>
          <w:tab w:val="left" w:pos="720"/>
          <w:tab w:val="left" w:pos="5760"/>
        </w:tabs>
      </w:pPr>
      <w:r>
        <w:tab/>
        <w:t>General Operations Manual</w:t>
      </w:r>
      <w:r w:rsidR="00D116CE">
        <w:tab/>
        <w:t>____________</w:t>
      </w:r>
    </w:p>
    <w:p w:rsidR="00D116CE" w:rsidRDefault="00D116CE" w:rsidP="00D116CE">
      <w:pPr>
        <w:tabs>
          <w:tab w:val="left" w:pos="720"/>
          <w:tab w:val="left" w:pos="5760"/>
        </w:tabs>
      </w:pPr>
      <w:r>
        <w:tab/>
        <w:t>Airplane Flight Manual</w:t>
      </w:r>
      <w:r>
        <w:tab/>
        <w:t>____________</w:t>
      </w:r>
    </w:p>
    <w:p w:rsidR="00D116CE" w:rsidRDefault="00D116CE" w:rsidP="00D116CE">
      <w:pPr>
        <w:tabs>
          <w:tab w:val="left" w:pos="720"/>
          <w:tab w:val="left" w:pos="5760"/>
        </w:tabs>
      </w:pPr>
      <w:r>
        <w:tab/>
        <w:t>Aircraft Operations Manual</w:t>
      </w:r>
      <w:r>
        <w:tab/>
        <w:t>____________</w:t>
      </w:r>
    </w:p>
    <w:p w:rsidR="00D116CE" w:rsidRDefault="00D116CE" w:rsidP="00D116CE">
      <w:pPr>
        <w:tabs>
          <w:tab w:val="left" w:pos="720"/>
          <w:tab w:val="left" w:pos="5760"/>
        </w:tabs>
      </w:pPr>
      <w:r>
        <w:lastRenderedPageBreak/>
        <w:tab/>
        <w:t>Aircraft Checklists</w:t>
      </w:r>
      <w:r>
        <w:tab/>
        <w:t>____________</w:t>
      </w:r>
    </w:p>
    <w:p w:rsidR="00D116CE" w:rsidRDefault="00D116CE" w:rsidP="00D116CE">
      <w:pPr>
        <w:tabs>
          <w:tab w:val="left" w:pos="720"/>
          <w:tab w:val="left" w:pos="5760"/>
        </w:tabs>
      </w:pPr>
      <w:r>
        <w:tab/>
        <w:t>Airport/Runway Analysis</w:t>
      </w:r>
      <w:r>
        <w:tab/>
        <w:t>____________</w:t>
      </w:r>
    </w:p>
    <w:p w:rsidR="00D116CE" w:rsidRDefault="00D116CE" w:rsidP="00D116CE">
      <w:pPr>
        <w:tabs>
          <w:tab w:val="left" w:pos="720"/>
          <w:tab w:val="left" w:pos="5760"/>
        </w:tabs>
      </w:pPr>
      <w:r>
        <w:tab/>
        <w:t>Minimum Equipment List</w:t>
      </w:r>
      <w:r>
        <w:tab/>
        <w:t>____________</w:t>
      </w:r>
    </w:p>
    <w:p w:rsidR="00D116CE" w:rsidRDefault="00D116CE" w:rsidP="00D116CE">
      <w:pPr>
        <w:tabs>
          <w:tab w:val="left" w:pos="720"/>
          <w:tab w:val="left" w:pos="5760"/>
        </w:tabs>
      </w:pPr>
      <w:r>
        <w:tab/>
        <w:t>Configuration Deviation List</w:t>
      </w:r>
      <w:r>
        <w:tab/>
        <w:t>____________</w:t>
      </w:r>
    </w:p>
    <w:p w:rsidR="00D116CE" w:rsidRDefault="00D116CE" w:rsidP="00D116CE"/>
    <w:p w:rsidR="00D116CE" w:rsidRDefault="00D116CE" w:rsidP="00D116CE">
      <w:pPr>
        <w:tabs>
          <w:tab w:val="left" w:pos="6840"/>
        </w:tabs>
      </w:pPr>
      <w:r>
        <w:rPr>
          <w:u w:val="single"/>
        </w:rPr>
        <w:t>Curriculum Segments</w:t>
      </w:r>
      <w:r>
        <w:tab/>
      </w:r>
      <w:r w:rsidRPr="000265B8">
        <w:t>Content Review Date</w:t>
      </w:r>
    </w:p>
    <w:p w:rsidR="00D116CE" w:rsidRDefault="00D116CE" w:rsidP="00D116CE">
      <w:pPr>
        <w:spacing w:line="200" w:lineRule="exact"/>
      </w:pPr>
    </w:p>
    <w:p w:rsidR="00D116CE" w:rsidRDefault="00D116CE" w:rsidP="00D116CE">
      <w:pPr>
        <w:tabs>
          <w:tab w:val="left" w:pos="720"/>
          <w:tab w:val="left" w:pos="7200"/>
        </w:tabs>
      </w:pPr>
      <w:r>
        <w:tab/>
        <w:t>Basic Indoctrination</w:t>
      </w:r>
      <w:r>
        <w:tab/>
        <w:t>____________</w:t>
      </w:r>
    </w:p>
    <w:p w:rsidR="00D116CE" w:rsidRDefault="00D116CE" w:rsidP="00D116CE">
      <w:pPr>
        <w:tabs>
          <w:tab w:val="left" w:pos="720"/>
          <w:tab w:val="left" w:pos="7200"/>
        </w:tabs>
      </w:pPr>
      <w:r>
        <w:tab/>
        <w:t>Aircraft Ground Training (initial/recurrent/upgrade)</w:t>
      </w:r>
      <w:r>
        <w:tab/>
        <w:t>____________</w:t>
      </w:r>
    </w:p>
    <w:p w:rsidR="00D116CE" w:rsidRDefault="00D116CE" w:rsidP="00D116CE">
      <w:pPr>
        <w:tabs>
          <w:tab w:val="left" w:pos="720"/>
          <w:tab w:val="left" w:pos="7200"/>
        </w:tabs>
      </w:pPr>
      <w:r>
        <w:tab/>
        <w:t>Emergency Training</w:t>
      </w:r>
      <w:r>
        <w:tab/>
        <w:t>____________</w:t>
      </w:r>
    </w:p>
    <w:p w:rsidR="00D116CE" w:rsidRDefault="00D116CE" w:rsidP="00D116CE">
      <w:pPr>
        <w:tabs>
          <w:tab w:val="left" w:pos="720"/>
          <w:tab w:val="left" w:pos="7200"/>
        </w:tabs>
      </w:pPr>
      <w:r>
        <w:tab/>
        <w:t>Flight Training (initial/recurrent/upgrade)</w:t>
      </w:r>
      <w:r>
        <w:tab/>
        <w:t>____________</w:t>
      </w:r>
    </w:p>
    <w:p w:rsidR="00D116CE" w:rsidRDefault="00D116CE" w:rsidP="00D116CE">
      <w:pPr>
        <w:tabs>
          <w:tab w:val="left" w:pos="720"/>
          <w:tab w:val="left" w:pos="7200"/>
        </w:tabs>
      </w:pPr>
      <w:r>
        <w:tab/>
        <w:t>Special Curriculum Segment: _____________________--</w:t>
      </w:r>
      <w:r>
        <w:tab/>
        <w:t>____________</w:t>
      </w:r>
    </w:p>
    <w:p w:rsidR="00D116CE" w:rsidRDefault="00D116CE" w:rsidP="00D116CE">
      <w:pPr>
        <w:tabs>
          <w:tab w:val="left" w:pos="720"/>
          <w:tab w:val="left" w:pos="7200"/>
        </w:tabs>
      </w:pPr>
      <w:r>
        <w:tab/>
        <w:t>Hazardous Materials</w:t>
      </w:r>
      <w:r>
        <w:tab/>
        <w:t>____________</w:t>
      </w:r>
    </w:p>
    <w:p w:rsidR="00D116CE" w:rsidRDefault="00D116CE" w:rsidP="00D116CE">
      <w:pPr>
        <w:tabs>
          <w:tab w:val="left" w:pos="720"/>
          <w:tab w:val="left" w:pos="7200"/>
        </w:tabs>
      </w:pPr>
      <w:r>
        <w:tab/>
        <w:t>Differences</w:t>
      </w:r>
      <w:r>
        <w:tab/>
        <w:t>____________</w:t>
      </w:r>
    </w:p>
    <w:p w:rsidR="00D116CE" w:rsidRDefault="00D116CE" w:rsidP="00D116CE">
      <w:pPr>
        <w:tabs>
          <w:tab w:val="left" w:pos="720"/>
          <w:tab w:val="left" w:pos="7200"/>
        </w:tabs>
      </w:pPr>
      <w:r>
        <w:tab/>
        <w:t xml:space="preserve">Simulator </w:t>
      </w:r>
      <w:r w:rsidR="00D65F2E">
        <w:t xml:space="preserve">Flight </w:t>
      </w:r>
      <w:r>
        <w:t>Instructor</w:t>
      </w:r>
      <w:r>
        <w:tab/>
        <w:t>____________</w:t>
      </w:r>
    </w:p>
    <w:p w:rsidR="00D116CE" w:rsidRDefault="00D116CE" w:rsidP="00D116CE">
      <w:pPr>
        <w:tabs>
          <w:tab w:val="left" w:pos="720"/>
          <w:tab w:val="left" w:pos="7200"/>
        </w:tabs>
      </w:pPr>
      <w:r>
        <w:tab/>
        <w:t xml:space="preserve">Check </w:t>
      </w:r>
      <w:r w:rsidR="00D65F2E">
        <w:t>Pilot</w:t>
      </w:r>
      <w:r>
        <w:tab/>
        <w:t>____________</w:t>
      </w:r>
    </w:p>
    <w:p w:rsidR="00D116CE" w:rsidRDefault="00D116CE" w:rsidP="00D116CE">
      <w:pPr>
        <w:tabs>
          <w:tab w:val="left" w:pos="720"/>
          <w:tab w:val="left" w:pos="7200"/>
        </w:tabs>
      </w:pPr>
      <w:r>
        <w:tab/>
        <w:t>Qualification Segment</w:t>
      </w:r>
    </w:p>
    <w:p w:rsidR="00D116CE" w:rsidRDefault="00D116CE" w:rsidP="00D116CE">
      <w:pPr>
        <w:tabs>
          <w:tab w:val="left" w:pos="1440"/>
          <w:tab w:val="left" w:pos="7200"/>
        </w:tabs>
      </w:pPr>
      <w:r>
        <w:tab/>
        <w:t>Proficiency Check</w:t>
      </w:r>
      <w:r>
        <w:tab/>
        <w:t>____________</w:t>
      </w:r>
    </w:p>
    <w:p w:rsidR="00D116CE" w:rsidRDefault="00D116CE" w:rsidP="00D116CE">
      <w:pPr>
        <w:tabs>
          <w:tab w:val="left" w:pos="1440"/>
          <w:tab w:val="left" w:pos="7200"/>
        </w:tabs>
      </w:pPr>
      <w:r>
        <w:tab/>
        <w:t>Competency Check</w:t>
      </w:r>
      <w:r>
        <w:tab/>
        <w:t>____________</w:t>
      </w:r>
    </w:p>
    <w:p w:rsidR="00D116CE" w:rsidRDefault="00D116CE" w:rsidP="00D116CE">
      <w:pPr>
        <w:tabs>
          <w:tab w:val="left" w:pos="1440"/>
          <w:tab w:val="left" w:pos="7200"/>
        </w:tabs>
      </w:pPr>
      <w:r>
        <w:tab/>
        <w:t>Operating Experience</w:t>
      </w:r>
      <w:r>
        <w:tab/>
        <w:t>____________</w:t>
      </w:r>
    </w:p>
    <w:p w:rsidR="00D116CE" w:rsidRDefault="00D116CE" w:rsidP="00D116CE">
      <w:pPr>
        <w:tabs>
          <w:tab w:val="left" w:pos="1440"/>
          <w:tab w:val="left" w:pos="7200"/>
        </w:tabs>
      </w:pPr>
      <w:r>
        <w:tab/>
        <w:t>Line Check</w:t>
      </w:r>
      <w:r>
        <w:tab/>
        <w:t>____________</w:t>
      </w:r>
    </w:p>
    <w:p w:rsidR="00D116CE" w:rsidRDefault="00D116CE" w:rsidP="00D116CE">
      <w:pPr>
        <w:tabs>
          <w:tab w:val="left" w:pos="1440"/>
          <w:tab w:val="left" w:pos="7200"/>
        </w:tabs>
      </w:pPr>
      <w:r>
        <w:tab/>
        <w:t>Familiarization Flight</w:t>
      </w:r>
      <w:r>
        <w:tab/>
        <w:t>____________</w:t>
      </w:r>
    </w:p>
    <w:p w:rsidR="00D116CE" w:rsidRDefault="00D116CE" w:rsidP="00D116CE">
      <w:pPr>
        <w:tabs>
          <w:tab w:val="left" w:pos="720"/>
          <w:tab w:val="left" w:pos="7200"/>
        </w:tabs>
      </w:pPr>
      <w:r>
        <w:tab/>
      </w:r>
      <w:r w:rsidR="00AD529A">
        <w:t>O</w:t>
      </w:r>
      <w:r>
        <w:t>ther</w:t>
      </w:r>
      <w:r w:rsidR="00AD529A">
        <w:t xml:space="preserve"> (list by name</w:t>
      </w:r>
      <w:r>
        <w:t>)</w:t>
      </w:r>
      <w:r>
        <w:tab/>
        <w:t>____________</w:t>
      </w:r>
    </w:p>
    <w:p w:rsidR="00D116CE" w:rsidRDefault="00D116CE" w:rsidP="00D116CE">
      <w:pPr>
        <w:spacing w:line="200" w:lineRule="exact"/>
      </w:pPr>
    </w:p>
    <w:p w:rsidR="00D116CE" w:rsidRDefault="00D116CE" w:rsidP="00AD529A">
      <w:r>
        <w:rPr>
          <w:b/>
          <w:u w:val="single"/>
        </w:rPr>
        <w:t>Training Equipment</w:t>
      </w:r>
      <w:r>
        <w:rPr>
          <w:b/>
        </w:rPr>
        <w:t>.</w:t>
      </w:r>
      <w:r>
        <w:t xml:space="preserve"> </w:t>
      </w:r>
      <w:r w:rsidR="00D65F2E">
        <w:t>Provide a l</w:t>
      </w:r>
      <w:r>
        <w:t xml:space="preserve">ist </w:t>
      </w:r>
      <w:r w:rsidR="00D65F2E">
        <w:t xml:space="preserve">of </w:t>
      </w:r>
      <w:r>
        <w:t>each training device, mockup, system</w:t>
      </w:r>
      <w:r w:rsidR="00D65F2E">
        <w:t>s</w:t>
      </w:r>
      <w:r>
        <w:t xml:space="preserve"> trainer, procedures trainer, simulator, </w:t>
      </w:r>
      <w:r w:rsidR="00D65F2E">
        <w:t xml:space="preserve">or </w:t>
      </w:r>
      <w:r>
        <w:t xml:space="preserve">other training </w:t>
      </w:r>
      <w:r w:rsidR="00D65F2E">
        <w:t xml:space="preserve">devices </w:t>
      </w:r>
      <w:r>
        <w:t>(</w:t>
      </w:r>
      <w:r w:rsidR="00D65F2E">
        <w:t xml:space="preserve">include </w:t>
      </w:r>
      <w:r w:rsidR="00AD529A">
        <w:t xml:space="preserve">FAA </w:t>
      </w:r>
      <w:r>
        <w:t xml:space="preserve">ID </w:t>
      </w:r>
      <w:r w:rsidR="00AD529A">
        <w:t>number</w:t>
      </w:r>
      <w:r w:rsidR="00D65F2E">
        <w:t xml:space="preserve"> if available</w:t>
      </w:r>
      <w:r>
        <w:t>)</w:t>
      </w:r>
      <w:r w:rsidR="00AD529A">
        <w:t>.</w:t>
      </w:r>
    </w:p>
    <w:p w:rsidR="00D116CE" w:rsidRDefault="00D116CE" w:rsidP="00D116CE">
      <w:pPr>
        <w:spacing w:line="200" w:lineRule="exact"/>
      </w:pPr>
    </w:p>
    <w:p w:rsidR="00D116CE" w:rsidRDefault="00D116CE" w:rsidP="00AD529A">
      <w:r>
        <w:rPr>
          <w:b/>
          <w:u w:val="single"/>
        </w:rPr>
        <w:t>Facilities</w:t>
      </w:r>
      <w:r>
        <w:rPr>
          <w:b/>
        </w:rPr>
        <w:t>.</w:t>
      </w:r>
      <w:r w:rsidRPr="00D65F2E">
        <w:t xml:space="preserve"> </w:t>
      </w:r>
      <w:r w:rsidR="00D65F2E">
        <w:t xml:space="preserve">Provide a </w:t>
      </w:r>
      <w:r>
        <w:t>general description of facilities</w:t>
      </w:r>
      <w:r w:rsidR="00D65F2E">
        <w:t>, including physical addresses</w:t>
      </w:r>
      <w:r>
        <w:t>.</w:t>
      </w:r>
    </w:p>
    <w:p w:rsidR="00D116CE" w:rsidRDefault="00D116CE" w:rsidP="00D116CE">
      <w:pPr>
        <w:spacing w:line="200" w:lineRule="exact"/>
      </w:pPr>
    </w:p>
    <w:p w:rsidR="00D116CE" w:rsidRDefault="00D116CE" w:rsidP="00AD529A">
      <w:r>
        <w:rPr>
          <w:b/>
          <w:u w:val="single"/>
        </w:rPr>
        <w:t xml:space="preserve">Qualification of Instructors and Check </w:t>
      </w:r>
      <w:r w:rsidR="00D65F2E">
        <w:rPr>
          <w:b/>
          <w:u w:val="single"/>
        </w:rPr>
        <w:t>Pilots</w:t>
      </w:r>
      <w:r>
        <w:rPr>
          <w:b/>
        </w:rPr>
        <w:t>.</w:t>
      </w:r>
      <w:r>
        <w:t xml:space="preserve"> A list of all contract </w:t>
      </w:r>
      <w:r w:rsidR="00D65F2E">
        <w:t xml:space="preserve">ground, </w:t>
      </w:r>
      <w:r>
        <w:t>flight instructors</w:t>
      </w:r>
      <w:r w:rsidR="00AD529A">
        <w:t xml:space="preserve"> </w:t>
      </w:r>
      <w:r>
        <w:t>and</w:t>
      </w:r>
      <w:r w:rsidR="00D65F2E">
        <w:t>/or</w:t>
      </w:r>
      <w:r>
        <w:t xml:space="preserve"> contract </w:t>
      </w:r>
      <w:r w:rsidR="00D65F2E">
        <w:t>pilots</w:t>
      </w:r>
      <w:r>
        <w:t xml:space="preserve"> utilized by </w:t>
      </w:r>
      <w:r w:rsidR="00D65F2E">
        <w:t xml:space="preserve">the </w:t>
      </w:r>
      <w:r>
        <w:t>training provider to provid</w:t>
      </w:r>
      <w:r w:rsidR="00AD529A">
        <w:t>e</w:t>
      </w:r>
      <w:r>
        <w:t xml:space="preserve"> training and evaluation for the operator during the audit period</w:t>
      </w:r>
      <w:r w:rsidR="00D65F2E">
        <w:t xml:space="preserve"> must be provided</w:t>
      </w:r>
      <w:r>
        <w:t xml:space="preserve">. </w:t>
      </w:r>
      <w:r w:rsidR="00D65F2E">
        <w:t xml:space="preserve">In addition, </w:t>
      </w:r>
      <w:r>
        <w:t xml:space="preserve">a statement </w:t>
      </w:r>
      <w:r w:rsidR="00AD529A">
        <w:t>must</w:t>
      </w:r>
      <w:r>
        <w:t xml:space="preserve"> be included </w:t>
      </w:r>
      <w:r w:rsidR="00D65F2E">
        <w:t xml:space="preserve">to the effect </w:t>
      </w:r>
      <w:r>
        <w:t xml:space="preserve">that “ABC Airlines has reviewed the qualifications of all </w:t>
      </w:r>
      <w:r w:rsidR="00D65F2E">
        <w:t xml:space="preserve">contract instructors and </w:t>
      </w:r>
      <w:r>
        <w:t xml:space="preserve">check </w:t>
      </w:r>
      <w:r w:rsidR="00D65F2E">
        <w:t xml:space="preserve">pilots </w:t>
      </w:r>
      <w:r>
        <w:t>utilized by ABC Airlines and certifies that they meet regulatory requirements of Title 14 of the Code of Federal Regulations (14 CFR) part 121, 135, or both.</w:t>
      </w:r>
      <w:r w:rsidR="00AD529A">
        <w:t>”</w:t>
      </w:r>
    </w:p>
    <w:p w:rsidR="00D116CE" w:rsidRDefault="00D116CE" w:rsidP="00D116CE">
      <w:pPr>
        <w:spacing w:before="120" w:after="120"/>
        <w:jc w:val="center"/>
      </w:pPr>
      <w:r w:rsidRPr="00595E82">
        <w:rPr>
          <w:b/>
        </w:rPr>
        <w:t>Example</w:t>
      </w:r>
      <w:r>
        <w:t>:</w:t>
      </w:r>
    </w:p>
    <w:p w:rsidR="00D116CE" w:rsidRDefault="00D116CE" w:rsidP="00D116CE">
      <w:pPr>
        <w:ind w:firstLine="720"/>
      </w:pPr>
      <w:r>
        <w:t>Bob Smith</w:t>
      </w:r>
      <w:r>
        <w:tab/>
      </w:r>
      <w:r>
        <w:tab/>
      </w:r>
      <w:smartTag w:uri="urn:schemas-microsoft-com:office:smarttags" w:element="place">
        <w:smartTag w:uri="urn:schemas-microsoft-com:office:smarttags" w:element="PlaceName">
          <w:r>
            <w:t>XYZ</w:t>
          </w:r>
        </w:smartTag>
        <w:r>
          <w:t xml:space="preserve"> </w:t>
        </w:r>
        <w:smartTag w:uri="urn:schemas-microsoft-com:office:smarttags" w:element="PlaceName">
          <w:r>
            <w:t>Training</w:t>
          </w:r>
        </w:smartTag>
        <w:r>
          <w:t xml:space="preserve"> </w:t>
        </w:r>
        <w:smartTag w:uri="urn:schemas-microsoft-com:office:smarttags" w:element="PlaceType">
          <w:r>
            <w:t>Center</w:t>
          </w:r>
        </w:smartTag>
      </w:smartTag>
      <w:r>
        <w:tab/>
      </w:r>
      <w:r>
        <w:tab/>
      </w:r>
      <w:r w:rsidR="00D65F2E">
        <w:t xml:space="preserve">Contract </w:t>
      </w:r>
      <w:r>
        <w:t>Ground Instructor</w:t>
      </w:r>
    </w:p>
    <w:p w:rsidR="00D116CE" w:rsidRDefault="00D116CE" w:rsidP="00D116CE">
      <w:pPr>
        <w:ind w:firstLine="720"/>
      </w:pPr>
      <w:r>
        <w:t>Nancy Jones</w:t>
      </w:r>
      <w:r>
        <w:tab/>
      </w:r>
      <w:r>
        <w:tab/>
      </w:r>
      <w:smartTag w:uri="urn:schemas-microsoft-com:office:smarttags" w:element="place">
        <w:smartTag w:uri="urn:schemas-microsoft-com:office:smarttags" w:element="PlaceName">
          <w:r>
            <w:t>XYZ</w:t>
          </w:r>
        </w:smartTag>
        <w:r>
          <w:t xml:space="preserve"> </w:t>
        </w:r>
        <w:smartTag w:uri="urn:schemas-microsoft-com:office:smarttags" w:element="PlaceName">
          <w:r>
            <w:t>Training</w:t>
          </w:r>
        </w:smartTag>
        <w:r>
          <w:t xml:space="preserve"> </w:t>
        </w:r>
        <w:smartTag w:uri="urn:schemas-microsoft-com:office:smarttags" w:element="PlaceType">
          <w:r>
            <w:t>Center</w:t>
          </w:r>
        </w:smartTag>
      </w:smartTag>
      <w:r>
        <w:tab/>
      </w:r>
      <w:r>
        <w:tab/>
        <w:t xml:space="preserve">Contract </w:t>
      </w:r>
      <w:r w:rsidR="00D65F2E">
        <w:t>Flight</w:t>
      </w:r>
      <w:r>
        <w:t xml:space="preserve"> Instructor</w:t>
      </w:r>
      <w:r w:rsidR="00D65F2E">
        <w:t>, Simulator</w:t>
      </w:r>
    </w:p>
    <w:p w:rsidR="00D116CE" w:rsidRDefault="00D116CE" w:rsidP="00D116CE">
      <w:pPr>
        <w:ind w:firstLine="720"/>
      </w:pPr>
      <w:r>
        <w:t>Douglas Sanders</w:t>
      </w:r>
      <w:r w:rsidRPr="00611577">
        <w:t xml:space="preserve"> </w:t>
      </w:r>
      <w:r>
        <w:tab/>
      </w:r>
      <w:smartTag w:uri="urn:schemas-microsoft-com:office:smarttags" w:element="place">
        <w:smartTag w:uri="urn:schemas-microsoft-com:office:smarttags" w:element="PlaceName">
          <w:r>
            <w:t>XYZ</w:t>
          </w:r>
        </w:smartTag>
        <w:r>
          <w:t xml:space="preserve"> </w:t>
        </w:r>
        <w:smartTag w:uri="urn:schemas-microsoft-com:office:smarttags" w:element="PlaceName">
          <w:r>
            <w:t>Training</w:t>
          </w:r>
        </w:smartTag>
        <w:r>
          <w:t xml:space="preserve"> </w:t>
        </w:r>
        <w:smartTag w:uri="urn:schemas-microsoft-com:office:smarttags" w:element="PlaceType">
          <w:r>
            <w:t>Center</w:t>
          </w:r>
        </w:smartTag>
      </w:smartTag>
      <w:r>
        <w:tab/>
      </w:r>
      <w:r>
        <w:tab/>
        <w:t xml:space="preserve">Contract </w:t>
      </w:r>
      <w:r w:rsidR="00D65F2E">
        <w:t xml:space="preserve">Flight </w:t>
      </w:r>
      <w:r>
        <w:t>Instructor</w:t>
      </w:r>
      <w:r w:rsidR="00D65F2E">
        <w:t>, Simulator</w:t>
      </w:r>
    </w:p>
    <w:p w:rsidR="00D116CE" w:rsidRDefault="00D116CE" w:rsidP="00D116CE">
      <w:pPr>
        <w:ind w:firstLine="720"/>
      </w:pPr>
      <w:r>
        <w:t>Frank Baker</w:t>
      </w:r>
      <w:r>
        <w:tab/>
      </w:r>
      <w:r>
        <w:tab/>
      </w:r>
      <w:smartTag w:uri="urn:schemas-microsoft-com:office:smarttags" w:element="place">
        <w:smartTag w:uri="urn:schemas-microsoft-com:office:smarttags" w:element="PlaceName">
          <w:r>
            <w:t>XYZ</w:t>
          </w:r>
        </w:smartTag>
        <w:r>
          <w:t xml:space="preserve"> </w:t>
        </w:r>
        <w:smartTag w:uri="urn:schemas-microsoft-com:office:smarttags" w:element="PlaceName">
          <w:r>
            <w:t>Training</w:t>
          </w:r>
        </w:smartTag>
        <w:r>
          <w:t xml:space="preserve"> </w:t>
        </w:r>
        <w:smartTag w:uri="urn:schemas-microsoft-com:office:smarttags" w:element="PlaceType">
          <w:r>
            <w:t>Center</w:t>
          </w:r>
        </w:smartTag>
      </w:smartTag>
      <w:r>
        <w:tab/>
      </w:r>
      <w:r>
        <w:tab/>
        <w:t xml:space="preserve">Contract Check </w:t>
      </w:r>
      <w:r w:rsidR="00D65F2E">
        <w:t>Pilot, Simulator</w:t>
      </w:r>
    </w:p>
    <w:p w:rsidR="00D116CE" w:rsidRDefault="00D116CE" w:rsidP="00D116CE">
      <w:pPr>
        <w:spacing w:line="200" w:lineRule="exact"/>
      </w:pPr>
    </w:p>
    <w:p w:rsidR="00D116CE" w:rsidRDefault="00D116CE" w:rsidP="00D65F2E">
      <w:pPr>
        <w:rPr>
          <w:b/>
          <w:u w:val="single"/>
        </w:rPr>
      </w:pPr>
      <w:r>
        <w:t xml:space="preserve">ABC Airlines has reviewed the qualifications of all </w:t>
      </w:r>
      <w:r w:rsidR="00D65F2E">
        <w:t xml:space="preserve">contract instructors and </w:t>
      </w:r>
      <w:r>
        <w:t xml:space="preserve">check </w:t>
      </w:r>
      <w:r w:rsidR="00D65F2E">
        <w:t xml:space="preserve">pilots </w:t>
      </w:r>
      <w:r>
        <w:t>utilized by ABC Airlines and certifies that they meet regulatory requirements of part(s) 121/135, as appropriate.</w:t>
      </w:r>
    </w:p>
    <w:p w:rsidR="00D116CE" w:rsidRPr="00AD529A" w:rsidRDefault="00D116CE" w:rsidP="00D116CE"/>
    <w:p w:rsidR="00D116CE" w:rsidRPr="00AD529A" w:rsidRDefault="00D116CE" w:rsidP="00AD529A">
      <w:r>
        <w:rPr>
          <w:b/>
          <w:u w:val="single"/>
        </w:rPr>
        <w:t>TRAINING CURRICUL</w:t>
      </w:r>
      <w:r w:rsidR="00BF0460">
        <w:rPr>
          <w:b/>
          <w:u w:val="single"/>
        </w:rPr>
        <w:t>UMS</w:t>
      </w:r>
      <w:r>
        <w:rPr>
          <w:b/>
        </w:rPr>
        <w:t>.</w:t>
      </w:r>
      <w:r>
        <w:t xml:space="preserve"> This section involves a side-by-side examination of the curriculum outline with the appropriate regulations, or with an approved AQP al</w:t>
      </w:r>
      <w:r w:rsidR="00BF0460">
        <w:t xml:space="preserve">ternative means of compliance. </w:t>
      </w:r>
      <w:r>
        <w:t xml:space="preserve">This examination will ensure that </w:t>
      </w:r>
      <w:r w:rsidR="00517631">
        <w:t xml:space="preserve">all required ground and flight </w:t>
      </w:r>
      <w:r>
        <w:t>training is provided</w:t>
      </w:r>
      <w:r w:rsidRPr="00AD529A">
        <w:t>.</w:t>
      </w:r>
    </w:p>
    <w:p w:rsidR="00D116CE" w:rsidRPr="00AD529A" w:rsidRDefault="00D116CE" w:rsidP="00D116CE">
      <w:pPr>
        <w:numPr>
          <w:ilvl w:val="12"/>
          <w:numId w:val="0"/>
        </w:numPr>
        <w:spacing w:line="200" w:lineRule="exact"/>
      </w:pPr>
    </w:p>
    <w:p w:rsidR="00D116CE" w:rsidRDefault="00D116CE" w:rsidP="00AD529A">
      <w:r>
        <w:t xml:space="preserve">Available courseware (lesson plans, audiovisual programs, flight maneuvers, procedure documents, student handouts) </w:t>
      </w:r>
      <w:r w:rsidR="00AD529A">
        <w:t>must</w:t>
      </w:r>
      <w:r>
        <w:t xml:space="preserve"> be reviewed to ensure that courseware is consistent with each curriculum and curriculum segment and the type of operations conducted by the operator.</w:t>
      </w:r>
    </w:p>
    <w:p w:rsidR="00D116CE" w:rsidRDefault="00D116CE" w:rsidP="00D116CE">
      <w:pPr>
        <w:spacing w:line="200" w:lineRule="exact"/>
      </w:pPr>
    </w:p>
    <w:p w:rsidR="00D116CE" w:rsidRDefault="00D116CE" w:rsidP="00AD529A">
      <w:r>
        <w:t xml:space="preserve">This section </w:t>
      </w:r>
      <w:r w:rsidR="00AD529A">
        <w:t>must</w:t>
      </w:r>
      <w:r>
        <w:t xml:space="preserve"> address </w:t>
      </w:r>
      <w:r w:rsidRPr="009821AB">
        <w:rPr>
          <w:u w:val="single"/>
        </w:rPr>
        <w:t>at least</w:t>
      </w:r>
      <w:r>
        <w:t xml:space="preserve"> the following training programs, or its AQP equivalents, </w:t>
      </w:r>
      <w:r w:rsidR="00D65F2E">
        <w:t>including</w:t>
      </w:r>
      <w:r>
        <w:t xml:space="preserve"> ground and flight training:</w:t>
      </w:r>
    </w:p>
    <w:p w:rsidR="00D116CE" w:rsidRDefault="00D116CE" w:rsidP="00D116CE">
      <w:pPr>
        <w:spacing w:line="200" w:lineRule="exact"/>
      </w:pPr>
    </w:p>
    <w:p w:rsidR="00D116CE" w:rsidRDefault="00D116CE" w:rsidP="00D116CE">
      <w:pPr>
        <w:numPr>
          <w:ilvl w:val="0"/>
          <w:numId w:val="12"/>
        </w:numPr>
      </w:pPr>
      <w:r>
        <w:t>Initial New Hire Training</w:t>
      </w:r>
    </w:p>
    <w:p w:rsidR="00D116CE" w:rsidRDefault="00D116CE" w:rsidP="00D116CE">
      <w:pPr>
        <w:numPr>
          <w:ilvl w:val="0"/>
          <w:numId w:val="12"/>
        </w:numPr>
      </w:pPr>
      <w:r>
        <w:t>Initial Equipment Training</w:t>
      </w:r>
    </w:p>
    <w:p w:rsidR="00D116CE" w:rsidRDefault="00D116CE" w:rsidP="00D116CE">
      <w:pPr>
        <w:numPr>
          <w:ilvl w:val="0"/>
          <w:numId w:val="12"/>
        </w:numPr>
      </w:pPr>
      <w:r>
        <w:t>Transition Training</w:t>
      </w:r>
    </w:p>
    <w:p w:rsidR="00D116CE" w:rsidRDefault="00D116CE" w:rsidP="00D116CE">
      <w:pPr>
        <w:numPr>
          <w:ilvl w:val="0"/>
          <w:numId w:val="12"/>
        </w:numPr>
      </w:pPr>
      <w:r>
        <w:t>Upgrade Training</w:t>
      </w:r>
    </w:p>
    <w:p w:rsidR="00D116CE" w:rsidRDefault="00D116CE" w:rsidP="00D116CE">
      <w:pPr>
        <w:numPr>
          <w:ilvl w:val="0"/>
          <w:numId w:val="12"/>
        </w:numPr>
      </w:pPr>
      <w:r>
        <w:t>Recurrent Training</w:t>
      </w:r>
    </w:p>
    <w:p w:rsidR="00D116CE" w:rsidRDefault="00D116CE" w:rsidP="00D116CE">
      <w:pPr>
        <w:numPr>
          <w:ilvl w:val="0"/>
          <w:numId w:val="12"/>
        </w:numPr>
      </w:pPr>
      <w:r>
        <w:t>Requalification Training</w:t>
      </w:r>
    </w:p>
    <w:p w:rsidR="00D116CE" w:rsidRDefault="00D116CE" w:rsidP="00D116CE">
      <w:pPr>
        <w:numPr>
          <w:ilvl w:val="0"/>
          <w:numId w:val="12"/>
        </w:numPr>
      </w:pPr>
      <w:r>
        <w:t xml:space="preserve">Any Other Approved Training (CRM, Security, RVSM, </w:t>
      </w:r>
      <w:proofErr w:type="spellStart"/>
      <w:r>
        <w:t>etc</w:t>
      </w:r>
      <w:proofErr w:type="spellEnd"/>
      <w:r>
        <w:t>)</w:t>
      </w:r>
    </w:p>
    <w:p w:rsidR="00D116CE" w:rsidRPr="00017C68" w:rsidRDefault="00D116CE" w:rsidP="00D116CE">
      <w:pPr>
        <w:spacing w:before="120" w:after="120"/>
        <w:jc w:val="center"/>
        <w:rPr>
          <w:b/>
        </w:rPr>
      </w:pPr>
      <w:r w:rsidRPr="00017C68">
        <w:rPr>
          <w:b/>
        </w:rPr>
        <w:t>Example:</w:t>
      </w:r>
    </w:p>
    <w:p w:rsidR="00D116CE" w:rsidRDefault="00D116CE" w:rsidP="00D116CE">
      <w:r>
        <w:t>ABC has observed the following training and evaluation being performed by the XYZ personnel and certifies that the training and evaluation is in accordance with the ABC requirement</w:t>
      </w:r>
      <w:r w:rsidR="001132B8">
        <w:t>s and approved training program.</w:t>
      </w:r>
    </w:p>
    <w:p w:rsidR="00D116CE" w:rsidRDefault="00D116CE" w:rsidP="00AD52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1786"/>
        <w:gridCol w:w="1771"/>
        <w:gridCol w:w="3251"/>
      </w:tblGrid>
      <w:tr w:rsidR="00D116CE" w:rsidRPr="00D41102" w:rsidTr="00D41102">
        <w:tc>
          <w:tcPr>
            <w:tcW w:w="3348" w:type="dxa"/>
          </w:tcPr>
          <w:p w:rsidR="00D116CE" w:rsidRPr="00D41102" w:rsidRDefault="00D116CE" w:rsidP="00D41102">
            <w:pPr>
              <w:jc w:val="center"/>
              <w:rPr>
                <w:rFonts w:ascii="Arial Narrow" w:hAnsi="Arial Narrow"/>
                <w:b/>
                <w:sz w:val="20"/>
              </w:rPr>
            </w:pPr>
            <w:r w:rsidRPr="00D41102">
              <w:rPr>
                <w:rFonts w:ascii="Arial Narrow" w:hAnsi="Arial Narrow"/>
                <w:b/>
                <w:sz w:val="20"/>
              </w:rPr>
              <w:t>Type of Training Observed</w:t>
            </w:r>
          </w:p>
        </w:tc>
        <w:tc>
          <w:tcPr>
            <w:tcW w:w="1800" w:type="dxa"/>
          </w:tcPr>
          <w:p w:rsidR="00D116CE" w:rsidRPr="00D41102" w:rsidRDefault="00D116CE" w:rsidP="00D41102">
            <w:pPr>
              <w:jc w:val="center"/>
              <w:rPr>
                <w:rFonts w:ascii="Arial Narrow" w:hAnsi="Arial Narrow"/>
                <w:b/>
                <w:sz w:val="20"/>
              </w:rPr>
            </w:pPr>
            <w:r w:rsidRPr="00D41102">
              <w:rPr>
                <w:rFonts w:ascii="Arial Narrow" w:hAnsi="Arial Narrow"/>
                <w:b/>
                <w:sz w:val="20"/>
              </w:rPr>
              <w:t>Date of Observation</w:t>
            </w:r>
          </w:p>
        </w:tc>
        <w:tc>
          <w:tcPr>
            <w:tcW w:w="1800" w:type="dxa"/>
          </w:tcPr>
          <w:p w:rsidR="00D116CE" w:rsidRPr="00D41102" w:rsidRDefault="00D116CE" w:rsidP="00D41102">
            <w:pPr>
              <w:jc w:val="center"/>
              <w:rPr>
                <w:rFonts w:ascii="Arial Narrow" w:hAnsi="Arial Narrow"/>
                <w:b/>
                <w:sz w:val="20"/>
              </w:rPr>
            </w:pPr>
            <w:r w:rsidRPr="00D41102">
              <w:rPr>
                <w:rFonts w:ascii="Arial Narrow" w:hAnsi="Arial Narrow"/>
                <w:b/>
                <w:sz w:val="20"/>
              </w:rPr>
              <w:t>Contract Instructor</w:t>
            </w:r>
          </w:p>
        </w:tc>
        <w:tc>
          <w:tcPr>
            <w:tcW w:w="3348" w:type="dxa"/>
          </w:tcPr>
          <w:p w:rsidR="00D116CE" w:rsidRPr="00D41102" w:rsidRDefault="00D116CE" w:rsidP="00D41102">
            <w:pPr>
              <w:jc w:val="center"/>
              <w:rPr>
                <w:rFonts w:ascii="Arial Narrow" w:hAnsi="Arial Narrow"/>
                <w:b/>
                <w:sz w:val="20"/>
              </w:rPr>
            </w:pPr>
            <w:r w:rsidRPr="00D41102">
              <w:rPr>
                <w:rFonts w:ascii="Arial Narrow" w:hAnsi="Arial Narrow"/>
                <w:b/>
                <w:sz w:val="20"/>
              </w:rPr>
              <w:t>Remarks</w:t>
            </w:r>
          </w:p>
        </w:tc>
      </w:tr>
      <w:tr w:rsidR="00D116CE" w:rsidTr="00D41102">
        <w:tc>
          <w:tcPr>
            <w:tcW w:w="3348" w:type="dxa"/>
          </w:tcPr>
          <w:p w:rsidR="00D116CE" w:rsidRDefault="00AD529A" w:rsidP="00D116CE">
            <w:r>
              <w:t>Initial B-727 Ground</w:t>
            </w:r>
          </w:p>
        </w:tc>
        <w:tc>
          <w:tcPr>
            <w:tcW w:w="1800" w:type="dxa"/>
          </w:tcPr>
          <w:p w:rsidR="00D116CE" w:rsidRDefault="00AD529A" w:rsidP="00D116CE">
            <w:r>
              <w:t>0</w:t>
            </w:r>
            <w:r w:rsidR="00D116CE">
              <w:t>1/</w:t>
            </w:r>
            <w:r>
              <w:t>0</w:t>
            </w:r>
            <w:r w:rsidR="00D116CE">
              <w:t>1/</w:t>
            </w:r>
            <w:r>
              <w:t>20</w:t>
            </w:r>
            <w:r w:rsidR="00D116CE">
              <w:t>07</w:t>
            </w:r>
          </w:p>
        </w:tc>
        <w:tc>
          <w:tcPr>
            <w:tcW w:w="1800" w:type="dxa"/>
          </w:tcPr>
          <w:p w:rsidR="00D116CE" w:rsidRDefault="00D116CE" w:rsidP="00D116CE">
            <w:r>
              <w:t>Bob Smith</w:t>
            </w:r>
          </w:p>
        </w:tc>
        <w:tc>
          <w:tcPr>
            <w:tcW w:w="3348" w:type="dxa"/>
          </w:tcPr>
          <w:p w:rsidR="00D116CE" w:rsidRDefault="00D116CE" w:rsidP="00D116CE"/>
        </w:tc>
      </w:tr>
      <w:tr w:rsidR="00D116CE" w:rsidTr="00D41102">
        <w:tc>
          <w:tcPr>
            <w:tcW w:w="3348" w:type="dxa"/>
          </w:tcPr>
          <w:p w:rsidR="00D116CE" w:rsidRDefault="00D116CE" w:rsidP="00D116CE">
            <w:r>
              <w:t>Initial B</w:t>
            </w:r>
            <w:r w:rsidR="00AD529A">
              <w:t>-</w:t>
            </w:r>
            <w:r>
              <w:t>727 Simulator #4 &amp; 5</w:t>
            </w:r>
          </w:p>
        </w:tc>
        <w:tc>
          <w:tcPr>
            <w:tcW w:w="1800" w:type="dxa"/>
          </w:tcPr>
          <w:p w:rsidR="00D116CE" w:rsidRDefault="00AD529A" w:rsidP="00D116CE">
            <w:r>
              <w:t>0</w:t>
            </w:r>
            <w:r w:rsidR="00D116CE">
              <w:t>1/</w:t>
            </w:r>
            <w:r>
              <w:t>0</w:t>
            </w:r>
            <w:r w:rsidR="00D116CE">
              <w:t>2-</w:t>
            </w:r>
            <w:r>
              <w:t>0</w:t>
            </w:r>
            <w:r w:rsidR="00D116CE">
              <w:t>3/</w:t>
            </w:r>
            <w:r>
              <w:t>20</w:t>
            </w:r>
            <w:r w:rsidR="00D116CE">
              <w:t>07</w:t>
            </w:r>
          </w:p>
        </w:tc>
        <w:tc>
          <w:tcPr>
            <w:tcW w:w="1800" w:type="dxa"/>
          </w:tcPr>
          <w:p w:rsidR="00D116CE" w:rsidRDefault="00D116CE" w:rsidP="00D116CE">
            <w:r>
              <w:t>Doug Sanders</w:t>
            </w:r>
          </w:p>
        </w:tc>
        <w:tc>
          <w:tcPr>
            <w:tcW w:w="3348" w:type="dxa"/>
          </w:tcPr>
          <w:p w:rsidR="00D116CE" w:rsidRDefault="00D116CE" w:rsidP="00D116CE"/>
        </w:tc>
      </w:tr>
    </w:tbl>
    <w:p w:rsidR="00D116CE" w:rsidRDefault="00D116CE" w:rsidP="00AD529A"/>
    <w:p w:rsidR="00D116CE" w:rsidRDefault="00D116CE" w:rsidP="00AD529A">
      <w:r>
        <w:rPr>
          <w:b/>
          <w:u w:val="single"/>
        </w:rPr>
        <w:t>FLIGHT EVALUATIONS:</w:t>
      </w:r>
      <w:r>
        <w:rPr>
          <w:b/>
        </w:rPr>
        <w:t xml:space="preserve"> </w:t>
      </w:r>
      <w:r>
        <w:t xml:space="preserve">This section involves the observation of the </w:t>
      </w:r>
      <w:r w:rsidR="00D65F2E">
        <w:t xml:space="preserve">operator’s contract </w:t>
      </w:r>
      <w:r>
        <w:t xml:space="preserve">check </w:t>
      </w:r>
      <w:r w:rsidR="00D65F2E">
        <w:t>pilots and other evaluators</w:t>
      </w:r>
      <w:r>
        <w:t xml:space="preserve">. The review </w:t>
      </w:r>
      <w:r w:rsidR="00AD529A">
        <w:t>must</w:t>
      </w:r>
      <w:r>
        <w:t xml:space="preserve"> be completed to ensure compliance with sections 121.411, 121.412, 121.413, and 121.414; or 135.337, 135.338, 135.339, and 135.340, as appropriate. The report </w:t>
      </w:r>
      <w:r w:rsidR="00AD529A">
        <w:t>must</w:t>
      </w:r>
      <w:r>
        <w:t xml:space="preserve"> address at least the following, as appropriate:</w:t>
      </w:r>
    </w:p>
    <w:p w:rsidR="00D116CE" w:rsidRDefault="00D116CE" w:rsidP="00D116CE"/>
    <w:p w:rsidR="00D116CE" w:rsidRDefault="00D116CE" w:rsidP="00D116CE">
      <w:pPr>
        <w:numPr>
          <w:ilvl w:val="0"/>
          <w:numId w:val="13"/>
        </w:numPr>
      </w:pPr>
      <w:r>
        <w:t>Certification Flight Checks</w:t>
      </w:r>
    </w:p>
    <w:p w:rsidR="00D116CE" w:rsidRDefault="00D116CE" w:rsidP="00D116CE">
      <w:pPr>
        <w:numPr>
          <w:ilvl w:val="0"/>
          <w:numId w:val="13"/>
        </w:numPr>
      </w:pPr>
      <w:r>
        <w:t>Proficiency Checks</w:t>
      </w:r>
    </w:p>
    <w:p w:rsidR="00D116CE" w:rsidRDefault="00D116CE" w:rsidP="00D116CE">
      <w:pPr>
        <w:numPr>
          <w:ilvl w:val="0"/>
          <w:numId w:val="13"/>
        </w:numPr>
      </w:pPr>
      <w:r>
        <w:t>Flight Training in lieu of the Proficiency Check</w:t>
      </w:r>
    </w:p>
    <w:p w:rsidR="00D116CE" w:rsidRDefault="00D116CE" w:rsidP="00D116CE">
      <w:pPr>
        <w:numPr>
          <w:ilvl w:val="0"/>
          <w:numId w:val="13"/>
        </w:numPr>
      </w:pPr>
      <w:r>
        <w:t>Line-Oriented Flight Training (LOFT)</w:t>
      </w:r>
    </w:p>
    <w:p w:rsidR="00D116CE" w:rsidRDefault="00D116CE" w:rsidP="00D116CE">
      <w:pPr>
        <w:numPr>
          <w:ilvl w:val="0"/>
          <w:numId w:val="13"/>
        </w:numPr>
      </w:pPr>
      <w:r>
        <w:t>Competency Checks</w:t>
      </w:r>
    </w:p>
    <w:p w:rsidR="00D116CE" w:rsidRDefault="00D116CE" w:rsidP="00D116CE">
      <w:pPr>
        <w:numPr>
          <w:ilvl w:val="0"/>
          <w:numId w:val="13"/>
        </w:numPr>
      </w:pPr>
      <w:r>
        <w:t>Maneuver Validation (AQP)</w:t>
      </w:r>
    </w:p>
    <w:p w:rsidR="00D116CE" w:rsidRDefault="00D116CE" w:rsidP="00D116CE">
      <w:pPr>
        <w:numPr>
          <w:ilvl w:val="0"/>
          <w:numId w:val="13"/>
        </w:numPr>
      </w:pPr>
      <w:r>
        <w:t>Line Operational Evaluations (LOE)</w:t>
      </w:r>
    </w:p>
    <w:p w:rsidR="00D116CE" w:rsidRDefault="00D116CE" w:rsidP="00D116CE">
      <w:pPr>
        <w:spacing w:before="120" w:after="120"/>
        <w:jc w:val="center"/>
      </w:pPr>
      <w:r w:rsidRPr="00017C68">
        <w:rPr>
          <w:b/>
        </w:rPr>
        <w:lastRenderedPageBreak/>
        <w:t>Example</w:t>
      </w:r>
      <w:r>
        <w:t>:</w:t>
      </w:r>
    </w:p>
    <w:p w:rsidR="00D116CE" w:rsidRDefault="00D116CE" w:rsidP="00D116CE">
      <w:r>
        <w:t xml:space="preserve">ABC </w:t>
      </w:r>
      <w:r w:rsidR="00517631">
        <w:t xml:space="preserve">Airlines </w:t>
      </w:r>
      <w:r>
        <w:t>has observed the following evaluation being performed by the XYZ personnel and certifies that the evaluations are conducted in accordance with the ABC requirement</w:t>
      </w:r>
      <w:r w:rsidR="00AD529A">
        <w:t>s and approved training program.</w:t>
      </w:r>
    </w:p>
    <w:p w:rsidR="00D116CE" w:rsidRDefault="00D116CE" w:rsidP="00D11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4"/>
        <w:gridCol w:w="1448"/>
        <w:gridCol w:w="1763"/>
        <w:gridCol w:w="3075"/>
      </w:tblGrid>
      <w:tr w:rsidR="00D116CE" w:rsidRPr="00D41102" w:rsidTr="00D41102">
        <w:tc>
          <w:tcPr>
            <w:tcW w:w="3888" w:type="dxa"/>
          </w:tcPr>
          <w:p w:rsidR="00D116CE" w:rsidRPr="00D41102" w:rsidRDefault="00D116CE" w:rsidP="00D41102">
            <w:pPr>
              <w:jc w:val="center"/>
              <w:rPr>
                <w:rFonts w:ascii="Arial Narrow" w:hAnsi="Arial Narrow"/>
                <w:b/>
                <w:sz w:val="20"/>
              </w:rPr>
            </w:pPr>
            <w:r w:rsidRPr="00D41102">
              <w:rPr>
                <w:rFonts w:ascii="Arial Narrow" w:hAnsi="Arial Narrow"/>
                <w:b/>
                <w:sz w:val="20"/>
              </w:rPr>
              <w:t>Type of Evaluation Observed</w:t>
            </w:r>
          </w:p>
        </w:tc>
        <w:tc>
          <w:tcPr>
            <w:tcW w:w="1440" w:type="dxa"/>
          </w:tcPr>
          <w:p w:rsidR="00D116CE" w:rsidRPr="00D41102" w:rsidRDefault="00D116CE" w:rsidP="00D41102">
            <w:pPr>
              <w:jc w:val="center"/>
              <w:rPr>
                <w:rFonts w:ascii="Arial Narrow" w:hAnsi="Arial Narrow"/>
                <w:b/>
                <w:sz w:val="20"/>
              </w:rPr>
            </w:pPr>
            <w:r w:rsidRPr="00D41102">
              <w:rPr>
                <w:rFonts w:ascii="Arial Narrow" w:hAnsi="Arial Narrow"/>
                <w:b/>
                <w:sz w:val="20"/>
              </w:rPr>
              <w:t>Date of Observation</w:t>
            </w:r>
          </w:p>
        </w:tc>
        <w:tc>
          <w:tcPr>
            <w:tcW w:w="1800" w:type="dxa"/>
          </w:tcPr>
          <w:p w:rsidR="00D116CE" w:rsidRPr="00D41102" w:rsidRDefault="00D116CE" w:rsidP="00D41102">
            <w:pPr>
              <w:jc w:val="center"/>
              <w:rPr>
                <w:rFonts w:ascii="Arial Narrow" w:hAnsi="Arial Narrow"/>
                <w:b/>
                <w:sz w:val="20"/>
              </w:rPr>
            </w:pPr>
            <w:r w:rsidRPr="00D41102">
              <w:rPr>
                <w:rFonts w:ascii="Arial Narrow" w:hAnsi="Arial Narrow"/>
                <w:b/>
                <w:sz w:val="20"/>
              </w:rPr>
              <w:t xml:space="preserve">Contract Check </w:t>
            </w:r>
            <w:r w:rsidR="00D65F2E">
              <w:rPr>
                <w:rFonts w:ascii="Arial Narrow" w:hAnsi="Arial Narrow"/>
                <w:b/>
                <w:sz w:val="20"/>
              </w:rPr>
              <w:t>Pilot</w:t>
            </w:r>
          </w:p>
        </w:tc>
        <w:tc>
          <w:tcPr>
            <w:tcW w:w="3168" w:type="dxa"/>
          </w:tcPr>
          <w:p w:rsidR="00D116CE" w:rsidRPr="00D41102" w:rsidRDefault="00D116CE" w:rsidP="00D41102">
            <w:pPr>
              <w:jc w:val="center"/>
              <w:rPr>
                <w:rFonts w:ascii="Arial Narrow" w:hAnsi="Arial Narrow"/>
                <w:b/>
                <w:sz w:val="20"/>
              </w:rPr>
            </w:pPr>
            <w:r w:rsidRPr="00D41102">
              <w:rPr>
                <w:rFonts w:ascii="Arial Narrow" w:hAnsi="Arial Narrow"/>
                <w:b/>
                <w:sz w:val="20"/>
              </w:rPr>
              <w:t>Remarks</w:t>
            </w:r>
          </w:p>
        </w:tc>
      </w:tr>
      <w:tr w:rsidR="00D116CE" w:rsidTr="00D41102">
        <w:tc>
          <w:tcPr>
            <w:tcW w:w="3888" w:type="dxa"/>
          </w:tcPr>
          <w:p w:rsidR="00D116CE" w:rsidRDefault="00D116CE" w:rsidP="00D116CE">
            <w:r>
              <w:t>Initial B</w:t>
            </w:r>
            <w:r w:rsidR="00517631">
              <w:t>-</w:t>
            </w:r>
            <w:r>
              <w:t>727</w:t>
            </w:r>
            <w:r w:rsidR="00517631">
              <w:t>-200</w:t>
            </w:r>
            <w:r>
              <w:t xml:space="preserve"> Prof</w:t>
            </w:r>
            <w:r w:rsidR="00DD05FD">
              <w:t>iciency</w:t>
            </w:r>
            <w:r>
              <w:t xml:space="preserve"> Check</w:t>
            </w:r>
            <w:r w:rsidR="00517631">
              <w:t xml:space="preserve"> for the purpose of t</w:t>
            </w:r>
            <w:r>
              <w:t xml:space="preserve">ype </w:t>
            </w:r>
            <w:r w:rsidR="00517631">
              <w:t>r</w:t>
            </w:r>
            <w:r>
              <w:t>ating</w:t>
            </w:r>
          </w:p>
        </w:tc>
        <w:tc>
          <w:tcPr>
            <w:tcW w:w="1440" w:type="dxa"/>
          </w:tcPr>
          <w:p w:rsidR="00D116CE" w:rsidRDefault="00DD05FD" w:rsidP="00D116CE">
            <w:r>
              <w:t>0</w:t>
            </w:r>
            <w:r w:rsidR="00D116CE">
              <w:t>1</w:t>
            </w:r>
            <w:r>
              <w:t>/</w:t>
            </w:r>
            <w:r w:rsidR="00D116CE">
              <w:t>04</w:t>
            </w:r>
            <w:r>
              <w:t>/20</w:t>
            </w:r>
            <w:r w:rsidR="00D116CE">
              <w:t>07</w:t>
            </w:r>
          </w:p>
        </w:tc>
        <w:tc>
          <w:tcPr>
            <w:tcW w:w="1800" w:type="dxa"/>
          </w:tcPr>
          <w:p w:rsidR="00D116CE" w:rsidRDefault="00D116CE" w:rsidP="00D116CE">
            <w:r>
              <w:t>Frank Baker</w:t>
            </w:r>
          </w:p>
        </w:tc>
        <w:tc>
          <w:tcPr>
            <w:tcW w:w="3168" w:type="dxa"/>
          </w:tcPr>
          <w:p w:rsidR="00D116CE" w:rsidRDefault="00D116CE" w:rsidP="00D116CE"/>
        </w:tc>
      </w:tr>
    </w:tbl>
    <w:p w:rsidR="00D116CE" w:rsidRDefault="00D116CE" w:rsidP="00D116CE"/>
    <w:p w:rsidR="00D116CE" w:rsidRDefault="00D116CE" w:rsidP="00AD529A">
      <w:r>
        <w:rPr>
          <w:b/>
          <w:u w:val="single"/>
        </w:rPr>
        <w:t>TRAINING RECORDS</w:t>
      </w:r>
      <w:r>
        <w:rPr>
          <w:b/>
        </w:rPr>
        <w:t>.</w:t>
      </w:r>
      <w:r w:rsidRPr="00517631">
        <w:t xml:space="preserve"> </w:t>
      </w:r>
      <w:r>
        <w:t xml:space="preserve">This section requires that the operator review the training and evaluation records required by section 121.683, or section 135.63, as appropriate. This review </w:t>
      </w:r>
      <w:r w:rsidR="00AD529A">
        <w:t>must</w:t>
      </w:r>
      <w:r>
        <w:t xml:space="preserve"> include all flight</w:t>
      </w:r>
      <w:r w:rsidR="00AD529A">
        <w:t xml:space="preserve"> </w:t>
      </w:r>
      <w:r>
        <w:t>crewmembers, including pilots and flight engineers, who have received training and/or evaluation from a contract training provider</w:t>
      </w:r>
      <w:r w:rsidR="00DD05FD">
        <w:t>.</w:t>
      </w:r>
    </w:p>
    <w:p w:rsidR="00D116CE" w:rsidRDefault="00D116CE" w:rsidP="00D116CE">
      <w:pPr>
        <w:spacing w:line="200" w:lineRule="exact"/>
      </w:pPr>
    </w:p>
    <w:p w:rsidR="00D116CE" w:rsidRDefault="00D116CE" w:rsidP="00AD529A">
      <w:r>
        <w:t xml:space="preserve">Also, a statement </w:t>
      </w:r>
      <w:r w:rsidR="00AD529A">
        <w:t>must</w:t>
      </w:r>
      <w:r>
        <w:t xml:space="preserve"> be included </w:t>
      </w:r>
      <w:r w:rsidR="00517631">
        <w:t xml:space="preserve">to the effect that </w:t>
      </w:r>
      <w:r>
        <w:t xml:space="preserve">each crewmember has successfully completed all of the required components of training and checking as required by the </w:t>
      </w:r>
      <w:r w:rsidR="00517631">
        <w:t xml:space="preserve">operator’s </w:t>
      </w:r>
      <w:r>
        <w:t>FAA-approved training program.</w:t>
      </w:r>
    </w:p>
    <w:p w:rsidR="00D116CE" w:rsidRDefault="00D116CE" w:rsidP="00D116CE">
      <w:pPr>
        <w:spacing w:before="120" w:after="120"/>
        <w:jc w:val="center"/>
      </w:pPr>
      <w:r w:rsidRPr="00017C68">
        <w:rPr>
          <w:b/>
        </w:rPr>
        <w:t>Example</w:t>
      </w:r>
      <w:r>
        <w:t>:</w:t>
      </w:r>
    </w:p>
    <w:p w:rsidR="00D116CE" w:rsidRDefault="00D116CE" w:rsidP="00D116CE">
      <w:pPr>
        <w:pStyle w:val="BodyTextIndent2"/>
        <w:keepNext/>
        <w:spacing w:line="240" w:lineRule="auto"/>
      </w:pPr>
      <w:r>
        <w:t>ABC Airlines certifies that all flight</w:t>
      </w:r>
      <w:r w:rsidR="00517631">
        <w:t xml:space="preserve"> </w:t>
      </w:r>
      <w:r>
        <w:t>crewmembers, including pilots and flight engineers, have successfully completed all required components of training and checking as documented in our FAA-approved training programs.</w:t>
      </w:r>
    </w:p>
    <w:p w:rsidR="00D116CE" w:rsidRDefault="00D116CE" w:rsidP="00D116CE">
      <w:pPr>
        <w:keepNext/>
      </w:pPr>
    </w:p>
    <w:p w:rsidR="00D116CE" w:rsidRDefault="00D116CE" w:rsidP="00D116CE">
      <w:pPr>
        <w:keepNext/>
      </w:pPr>
      <w:r>
        <w:t>_________________________</w:t>
      </w:r>
      <w:r>
        <w:tab/>
      </w:r>
      <w:r>
        <w:tab/>
      </w:r>
      <w:r>
        <w:tab/>
        <w:t>Date ______________</w:t>
      </w:r>
    </w:p>
    <w:p w:rsidR="00D116CE" w:rsidRDefault="00D116CE" w:rsidP="00D116CE">
      <w:pPr>
        <w:keepNext/>
      </w:pPr>
    </w:p>
    <w:p w:rsidR="00D116CE" w:rsidRDefault="00D116CE" w:rsidP="00D116CE">
      <w:pPr>
        <w:keepNext/>
      </w:pPr>
      <w:r>
        <w:t>Bob Jones, Director of Safety</w:t>
      </w:r>
    </w:p>
    <w:p w:rsidR="00D116CE" w:rsidRDefault="00D116CE" w:rsidP="00D116CE">
      <w:pPr>
        <w:keepNext/>
      </w:pPr>
      <w:r>
        <w:t>ABC Airlines</w:t>
      </w:r>
      <w:bookmarkStart w:id="0" w:name="_GoBack"/>
      <w:bookmarkEnd w:id="0"/>
    </w:p>
    <w:p w:rsidR="00D116CE" w:rsidRPr="00517631" w:rsidRDefault="00D116CE" w:rsidP="00D116CE"/>
    <w:p w:rsidR="00D116CE" w:rsidRDefault="00D116CE" w:rsidP="00D116CE">
      <w:r>
        <w:rPr>
          <w:b/>
          <w:u w:val="single"/>
        </w:rPr>
        <w:t>DISCREPANCIES</w:t>
      </w:r>
      <w:r>
        <w:rPr>
          <w:b/>
        </w:rPr>
        <w:t>.</w:t>
      </w:r>
      <w:r>
        <w:t xml:space="preserve"> The </w:t>
      </w:r>
      <w:r w:rsidR="00AD529A">
        <w:t>a</w:t>
      </w:r>
      <w:r>
        <w:t>udit must identify each discrepancy found between the training delivered by the training provider and that required by the operator’s FAA approved training program. Note each discrepancy by section, i.e., Training Program Components, Training Curricul</w:t>
      </w:r>
      <w:r w:rsidR="00AD529A">
        <w:t>ums</w:t>
      </w:r>
      <w:r>
        <w:t>, Training Records, and Flight Testing. Include with each discrepancy the corrective action taken or planned, and the timeframe for the remedy (immediate or long-term), showing calendar dates.</w:t>
      </w:r>
    </w:p>
    <w:p w:rsidR="00D116CE" w:rsidRDefault="00D116CE" w:rsidP="00D116CE"/>
    <w:p w:rsidR="00D116CE" w:rsidRDefault="00D116CE" w:rsidP="00D116CE">
      <w:r>
        <w:t xml:space="preserve">Any discrepancy or finding </w:t>
      </w:r>
      <w:r w:rsidR="00517631">
        <w:t>must</w:t>
      </w:r>
      <w:r>
        <w:t xml:space="preserve"> include a system for ensuring a continuing prevention of recurrence.</w:t>
      </w:r>
    </w:p>
    <w:p w:rsidR="00D116CE" w:rsidRDefault="00D116CE" w:rsidP="00D116CE"/>
    <w:p w:rsidR="00D116CE" w:rsidRDefault="00D116CE" w:rsidP="00D116CE">
      <w:pPr>
        <w:jc w:val="center"/>
      </w:pPr>
      <w:r>
        <w:t>Example:</w:t>
      </w:r>
    </w:p>
    <w:p w:rsidR="00D116CE" w:rsidRDefault="00D116CE" w:rsidP="00D116CE"/>
    <w:p w:rsidR="00D116CE" w:rsidRDefault="00D116CE" w:rsidP="00D116CE">
      <w:r>
        <w:t>Training Program Components</w:t>
      </w:r>
    </w:p>
    <w:p w:rsidR="00D116CE" w:rsidRDefault="00D116CE" w:rsidP="00D116CE"/>
    <w:p w:rsidR="00D116CE" w:rsidRDefault="00D116CE" w:rsidP="00D116CE">
      <w:r>
        <w:t>Manuals (Immediate)</w:t>
      </w:r>
    </w:p>
    <w:p w:rsidR="00D116CE" w:rsidRDefault="00D116CE" w:rsidP="00D116CE"/>
    <w:p w:rsidR="001318CA" w:rsidRDefault="00D116CE" w:rsidP="008C0F5A">
      <w:r>
        <w:t xml:space="preserve">General Operations Manual </w:t>
      </w:r>
      <w:r>
        <w:sym w:font="Symbol" w:char="F02D"/>
      </w:r>
      <w:r>
        <w:t xml:space="preserve"> Copy of manual at </w:t>
      </w:r>
      <w:smartTag w:uri="urn:schemas-microsoft-com:office:smarttags" w:element="place">
        <w:smartTag w:uri="urn:schemas-microsoft-com:office:smarttags" w:element="PlaceName">
          <w:r>
            <w:t>XYZ</w:t>
          </w:r>
        </w:smartTag>
        <w:r>
          <w:t xml:space="preserve"> </w:t>
        </w:r>
        <w:smartTag w:uri="urn:schemas-microsoft-com:office:smarttags" w:element="PlaceName">
          <w:r>
            <w:t>Training</w:t>
          </w:r>
        </w:smartTag>
        <w:r>
          <w:t xml:space="preserve"> </w:t>
        </w:r>
        <w:smartTag w:uri="urn:schemas-microsoft-com:office:smarttags" w:element="PlaceType">
          <w:r>
            <w:t>Center</w:t>
          </w:r>
        </w:smartTag>
      </w:smartTag>
      <w:r>
        <w:t xml:space="preserve"> fa</w:t>
      </w:r>
      <w:r w:rsidR="00261EED">
        <w:t>cility missing latest revision.</w:t>
      </w:r>
      <w:r>
        <w:t xml:space="preserve"> L</w:t>
      </w:r>
      <w:r w:rsidR="00261EED">
        <w:t>atest revision sent and posted.</w:t>
      </w:r>
      <w:r w:rsidR="00517631">
        <w:t xml:space="preserve"> Director of Training Captain Smith, or his successor, </w:t>
      </w:r>
      <w:r>
        <w:t>will ensure</w:t>
      </w:r>
      <w:r w:rsidR="00517631">
        <w:t>, on the first day of each calendar month,</w:t>
      </w:r>
      <w:r>
        <w:t xml:space="preserve"> that revisions to company manuals </w:t>
      </w:r>
      <w:r w:rsidR="00517631">
        <w:t xml:space="preserve">have been </w:t>
      </w:r>
      <w:r>
        <w:t>accomplished and verified.</w:t>
      </w:r>
    </w:p>
    <w:sectPr w:rsidR="001318CA" w:rsidSect="00AD529A">
      <w:headerReference w:type="default" r:id="rId7"/>
      <w:footerReference w:type="default" r:id="rId8"/>
      <w:pgSz w:w="12240" w:h="15840" w:code="1"/>
      <w:pgMar w:top="1728"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DC0" w:rsidRDefault="006A3DC0">
      <w:r>
        <w:separator/>
      </w:r>
    </w:p>
  </w:endnote>
  <w:endnote w:type="continuationSeparator" w:id="0">
    <w:p w:rsidR="006A3DC0" w:rsidRDefault="006A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49B" w:rsidRPr="00255722" w:rsidRDefault="00BF0460" w:rsidP="00D116CE">
    <w:pPr>
      <w:pStyle w:val="Footer"/>
      <w:tabs>
        <w:tab w:val="clear" w:pos="10800"/>
        <w:tab w:val="right" w:pos="10080"/>
        <w:tab w:val="right" w:pos="14280"/>
      </w:tabs>
      <w:rPr>
        <w:rFonts w:ascii="Arial" w:hAnsi="Arial" w:cs="Arial"/>
        <w:bCs/>
        <w:sz w:val="24"/>
        <w:szCs w:val="24"/>
      </w:rPr>
    </w:pPr>
    <w:r>
      <w:rPr>
        <w:rFonts w:ascii="Arial" w:hAnsi="Arial" w:cs="Arial"/>
        <w:bCs/>
        <w:sz w:val="24"/>
        <w:szCs w:val="24"/>
      </w:rPr>
      <w:t>February 24, 2011</w:t>
    </w:r>
    <w:r w:rsidR="0011349B" w:rsidRPr="00255722">
      <w:rPr>
        <w:rFonts w:ascii="Arial" w:hAnsi="Arial" w:cs="Arial"/>
        <w:bCs/>
        <w:sz w:val="24"/>
        <w:szCs w:val="24"/>
      </w:rPr>
      <w:tab/>
      <w:t xml:space="preserve">Page </w:t>
    </w:r>
    <w:r w:rsidR="0011349B" w:rsidRPr="00255722">
      <w:rPr>
        <w:rFonts w:ascii="Arial" w:hAnsi="Arial" w:cs="Arial"/>
        <w:bCs/>
        <w:sz w:val="24"/>
        <w:szCs w:val="24"/>
      </w:rPr>
      <w:fldChar w:fldCharType="begin"/>
    </w:r>
    <w:r w:rsidR="0011349B" w:rsidRPr="00255722">
      <w:rPr>
        <w:rFonts w:ascii="Arial" w:hAnsi="Arial" w:cs="Arial"/>
        <w:bCs/>
        <w:sz w:val="24"/>
        <w:szCs w:val="24"/>
      </w:rPr>
      <w:instrText xml:space="preserve"> PAGE </w:instrText>
    </w:r>
    <w:r w:rsidR="0011349B" w:rsidRPr="00255722">
      <w:rPr>
        <w:rFonts w:ascii="Arial" w:hAnsi="Arial" w:cs="Arial"/>
        <w:bCs/>
        <w:sz w:val="24"/>
        <w:szCs w:val="24"/>
      </w:rPr>
      <w:fldChar w:fldCharType="separate"/>
    </w:r>
    <w:r w:rsidR="008027CB">
      <w:rPr>
        <w:rFonts w:ascii="Arial" w:hAnsi="Arial" w:cs="Arial"/>
        <w:bCs/>
        <w:noProof/>
        <w:sz w:val="24"/>
        <w:szCs w:val="24"/>
      </w:rPr>
      <w:t>8</w:t>
    </w:r>
    <w:r w:rsidR="0011349B" w:rsidRPr="00255722">
      <w:rPr>
        <w:rFonts w:ascii="Arial" w:hAnsi="Arial" w:cs="Arial"/>
        <w:bCs/>
        <w:sz w:val="24"/>
        <w:szCs w:val="24"/>
      </w:rPr>
      <w:fldChar w:fldCharType="end"/>
    </w:r>
    <w:r w:rsidR="0011349B" w:rsidRPr="00255722">
      <w:rPr>
        <w:rFonts w:ascii="Arial" w:hAnsi="Arial" w:cs="Arial"/>
        <w:bCs/>
        <w:sz w:val="24"/>
        <w:szCs w:val="24"/>
      </w:rPr>
      <w:t xml:space="preserve"> of </w:t>
    </w:r>
    <w:r w:rsidR="0011349B" w:rsidRPr="00255722">
      <w:rPr>
        <w:rFonts w:ascii="Arial" w:hAnsi="Arial" w:cs="Arial"/>
        <w:bCs/>
        <w:sz w:val="24"/>
        <w:szCs w:val="24"/>
      </w:rPr>
      <w:fldChar w:fldCharType="begin"/>
    </w:r>
    <w:r w:rsidR="0011349B" w:rsidRPr="00255722">
      <w:rPr>
        <w:rFonts w:ascii="Arial" w:hAnsi="Arial" w:cs="Arial"/>
        <w:bCs/>
        <w:sz w:val="24"/>
        <w:szCs w:val="24"/>
      </w:rPr>
      <w:instrText xml:space="preserve"> NUMPAGES </w:instrText>
    </w:r>
    <w:r w:rsidR="0011349B" w:rsidRPr="00255722">
      <w:rPr>
        <w:rFonts w:ascii="Arial" w:hAnsi="Arial" w:cs="Arial"/>
        <w:bCs/>
        <w:sz w:val="24"/>
        <w:szCs w:val="24"/>
      </w:rPr>
      <w:fldChar w:fldCharType="separate"/>
    </w:r>
    <w:r w:rsidR="008027CB">
      <w:rPr>
        <w:rFonts w:ascii="Arial" w:hAnsi="Arial" w:cs="Arial"/>
        <w:bCs/>
        <w:noProof/>
        <w:sz w:val="24"/>
        <w:szCs w:val="24"/>
      </w:rPr>
      <w:t>8</w:t>
    </w:r>
    <w:r w:rsidR="0011349B" w:rsidRPr="00255722">
      <w:rPr>
        <w:rFonts w:ascii="Arial" w:hAnsi="Arial" w:cs="Arial"/>
        <w:bCs/>
        <w:sz w:val="24"/>
        <w:szCs w:val="24"/>
      </w:rPr>
      <w:fldChar w:fldCharType="end"/>
    </w:r>
    <w:r w:rsidR="0011349B" w:rsidRPr="00255722">
      <w:rPr>
        <w:rFonts w:ascii="Arial" w:hAnsi="Arial" w:cs="Arial"/>
        <w:bCs/>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DC0" w:rsidRDefault="006A3DC0">
      <w:r>
        <w:separator/>
      </w:r>
    </w:p>
  </w:footnote>
  <w:footnote w:type="continuationSeparator" w:id="0">
    <w:p w:rsidR="006A3DC0" w:rsidRDefault="006A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49B" w:rsidRPr="00255722" w:rsidRDefault="0011349B" w:rsidP="00BF0460">
    <w:pPr>
      <w:pStyle w:val="Header"/>
      <w:tabs>
        <w:tab w:val="clear" w:pos="5040"/>
        <w:tab w:val="clear" w:pos="10080"/>
      </w:tabs>
      <w:jc w:val="center"/>
      <w:rPr>
        <w:rFonts w:ascii="Times New Roman" w:hAnsi="Times New Roman"/>
        <w:b/>
        <w:sz w:val="36"/>
        <w:szCs w:val="36"/>
      </w:rPr>
    </w:pPr>
    <w:r>
      <w:rPr>
        <w:rFonts w:ascii="Times New Roman" w:hAnsi="Times New Roman"/>
        <w:b/>
        <w:sz w:val="36"/>
        <w:szCs w:val="36"/>
      </w:rPr>
      <w:t xml:space="preserve">Air Operator Contract </w:t>
    </w:r>
    <w:r w:rsidR="00BF0460">
      <w:rPr>
        <w:rFonts w:ascii="Times New Roman" w:hAnsi="Times New Roman"/>
        <w:b/>
        <w:sz w:val="36"/>
        <w:szCs w:val="36"/>
      </w:rPr>
      <w:t>Training</w:t>
    </w:r>
  </w:p>
  <w:p w:rsidR="0011349B" w:rsidRPr="00255722" w:rsidRDefault="0011349B" w:rsidP="00BF0460">
    <w:pPr>
      <w:pStyle w:val="Header"/>
      <w:tabs>
        <w:tab w:val="clear" w:pos="5040"/>
      </w:tabs>
      <w:jc w:val="center"/>
      <w:rPr>
        <w:rFonts w:ascii="Times New Roman" w:hAnsi="Times New Roman"/>
        <w:b/>
        <w:sz w:val="36"/>
        <w:szCs w:val="36"/>
      </w:rPr>
    </w:pPr>
    <w:proofErr w:type="spellStart"/>
    <w:r w:rsidRPr="00255722">
      <w:rPr>
        <w:rFonts w:ascii="Times New Roman" w:hAnsi="Times New Roman"/>
        <w:b/>
        <w:sz w:val="36"/>
        <w:szCs w:val="36"/>
      </w:rPr>
      <w:t>OpSpec</w:t>
    </w:r>
    <w:proofErr w:type="spellEnd"/>
    <w:r w:rsidRPr="00255722">
      <w:rPr>
        <w:rFonts w:ascii="Times New Roman" w:hAnsi="Times New Roman"/>
        <w:b/>
        <w:sz w:val="36"/>
        <w:szCs w:val="36"/>
      </w:rPr>
      <w:t xml:space="preserve"> A031 </w:t>
    </w:r>
    <w:r w:rsidR="00E27D94">
      <w:rPr>
        <w:rFonts w:ascii="Times New Roman" w:hAnsi="Times New Roman"/>
        <w:b/>
        <w:sz w:val="36"/>
        <w:szCs w:val="36"/>
      </w:rPr>
      <w:t>Audit and Report</w:t>
    </w:r>
    <w:r w:rsidR="00FD3B7C">
      <w:rPr>
        <w:rFonts w:ascii="Times New Roman" w:hAnsi="Times New Roman"/>
        <w:b/>
        <w:sz w:val="36"/>
        <w:szCs w:val="36"/>
      </w:rPr>
      <w:t>ing Process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0720B34"/>
    <w:lvl w:ilvl="0">
      <w:numFmt w:val="bullet"/>
      <w:lvlText w:val="*"/>
      <w:lvlJc w:val="left"/>
    </w:lvl>
  </w:abstractNum>
  <w:abstractNum w:abstractNumId="1" w15:restartNumberingAfterBreak="0">
    <w:nsid w:val="03C71A49"/>
    <w:multiLevelType w:val="hybridMultilevel"/>
    <w:tmpl w:val="9D461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677E6"/>
    <w:multiLevelType w:val="hybridMultilevel"/>
    <w:tmpl w:val="E60AD0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13F5DED"/>
    <w:multiLevelType w:val="hybridMultilevel"/>
    <w:tmpl w:val="49387160"/>
    <w:lvl w:ilvl="0" w:tplc="A9DE5690">
      <w:start w:val="1"/>
      <w:numFmt w:val="decimal"/>
      <w:lvlText w:val="%1."/>
      <w:lvlJc w:val="left"/>
      <w:pPr>
        <w:tabs>
          <w:tab w:val="num" w:pos="1670"/>
        </w:tabs>
        <w:ind w:left="1670" w:hanging="475"/>
      </w:pPr>
      <w:rPr>
        <w:rFonts w:hint="default"/>
      </w:rPr>
    </w:lvl>
    <w:lvl w:ilvl="1" w:tplc="04090019" w:tentative="1">
      <w:start w:val="1"/>
      <w:numFmt w:val="lowerLetter"/>
      <w:lvlText w:val="%2."/>
      <w:lvlJc w:val="left"/>
      <w:pPr>
        <w:tabs>
          <w:tab w:val="num" w:pos="1915"/>
        </w:tabs>
        <w:ind w:left="1915" w:hanging="360"/>
      </w:p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4" w15:restartNumberingAfterBreak="0">
    <w:nsid w:val="1CF22BAE"/>
    <w:multiLevelType w:val="hybridMultilevel"/>
    <w:tmpl w:val="304C27F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4539A0"/>
    <w:multiLevelType w:val="hybridMultilevel"/>
    <w:tmpl w:val="D9EEF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8016B8"/>
    <w:multiLevelType w:val="hybridMultilevel"/>
    <w:tmpl w:val="7E783876"/>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7" w15:restartNumberingAfterBreak="0">
    <w:nsid w:val="305730FA"/>
    <w:multiLevelType w:val="multilevel"/>
    <w:tmpl w:val="EE40A4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29401B"/>
    <w:multiLevelType w:val="hybridMultilevel"/>
    <w:tmpl w:val="22824C22"/>
    <w:lvl w:ilvl="0" w:tplc="7826DEBC">
      <w:start w:val="1"/>
      <w:numFmt w:val="decimal"/>
      <w:pStyle w:val="Questio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0F07F1"/>
    <w:multiLevelType w:val="hybridMultilevel"/>
    <w:tmpl w:val="8EBEB778"/>
    <w:lvl w:ilvl="0" w:tplc="04090015">
      <w:start w:val="4"/>
      <w:numFmt w:val="upperLetter"/>
      <w:lvlText w:val="%1."/>
      <w:lvlJc w:val="left"/>
      <w:pPr>
        <w:tabs>
          <w:tab w:val="num" w:pos="720"/>
        </w:tabs>
        <w:ind w:left="720" w:hanging="360"/>
      </w:pPr>
      <w:rPr>
        <w:rFonts w:hint="default"/>
      </w:rPr>
    </w:lvl>
    <w:lvl w:ilvl="1" w:tplc="22F69204">
      <w:start w:val="1"/>
      <w:numFmt w:val="decimal"/>
      <w:lvlText w:val="%2."/>
      <w:lvlJc w:val="left"/>
      <w:pPr>
        <w:tabs>
          <w:tab w:val="num" w:pos="1440"/>
        </w:tabs>
        <w:ind w:left="1440" w:hanging="360"/>
      </w:pPr>
      <w:rPr>
        <w:rFonts w:hint="default"/>
        <w:b/>
      </w:rPr>
    </w:lvl>
    <w:lvl w:ilvl="2" w:tplc="0628AE8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7A79D5"/>
    <w:multiLevelType w:val="hybridMultilevel"/>
    <w:tmpl w:val="527CB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C31FD"/>
    <w:multiLevelType w:val="hybridMultilevel"/>
    <w:tmpl w:val="C3E81264"/>
    <w:lvl w:ilvl="0" w:tplc="93083AD6">
      <w:start w:val="1"/>
      <w:numFmt w:val="lowerLetter"/>
      <w:lvlRestart w:val="0"/>
      <w:lvlText w:val="%1."/>
      <w:lvlJc w:val="left"/>
      <w:pPr>
        <w:tabs>
          <w:tab w:val="num" w:pos="720"/>
        </w:tabs>
        <w:ind w:left="720" w:hanging="360"/>
      </w:pPr>
      <w:rPr>
        <w:rFonts w:ascii="Tahoma" w:hAnsi="Tahoma"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A9689D"/>
    <w:multiLevelType w:val="hybridMultilevel"/>
    <w:tmpl w:val="4448F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F93C35"/>
    <w:multiLevelType w:val="hybridMultilevel"/>
    <w:tmpl w:val="F9FE3EB2"/>
    <w:lvl w:ilvl="0" w:tplc="3A288BDC">
      <w:start w:val="1"/>
      <w:numFmt w:val="upperLetter"/>
      <w:lvlText w:val="%1."/>
      <w:lvlJc w:val="left"/>
      <w:pPr>
        <w:tabs>
          <w:tab w:val="num" w:pos="1065"/>
        </w:tabs>
        <w:ind w:left="1065" w:hanging="7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270B4C"/>
    <w:multiLevelType w:val="singleLevel"/>
    <w:tmpl w:val="62A0EC36"/>
    <w:lvl w:ilvl="0">
      <w:start w:val="1"/>
      <w:numFmt w:val="bullet"/>
      <w:pStyle w:val="Bullets"/>
      <w:lvlText w:val=""/>
      <w:legacy w:legacy="1" w:legacySpace="0" w:legacyIndent="360"/>
      <w:lvlJc w:val="left"/>
      <w:pPr>
        <w:ind w:left="360" w:hanging="360"/>
      </w:pPr>
      <w:rPr>
        <w:rFonts w:ascii="Symbol" w:hAnsi="Symbol" w:hint="default"/>
      </w:rPr>
    </w:lvl>
  </w:abstractNum>
  <w:abstractNum w:abstractNumId="15" w15:restartNumberingAfterBreak="0">
    <w:nsid w:val="576804A7"/>
    <w:multiLevelType w:val="hybridMultilevel"/>
    <w:tmpl w:val="722C6D4E"/>
    <w:lvl w:ilvl="0" w:tplc="3A427D4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A5D27"/>
    <w:multiLevelType w:val="hybridMultilevel"/>
    <w:tmpl w:val="9894D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1A6F86"/>
    <w:multiLevelType w:val="hybridMultilevel"/>
    <w:tmpl w:val="69CE9F28"/>
    <w:lvl w:ilvl="0" w:tplc="1D7693A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BA221A9"/>
    <w:multiLevelType w:val="hybridMultilevel"/>
    <w:tmpl w:val="167C1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6F2EC4"/>
    <w:multiLevelType w:val="hybridMultilevel"/>
    <w:tmpl w:val="8BDC0086"/>
    <w:lvl w:ilvl="0" w:tplc="3A427D4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1"/>
  </w:num>
  <w:num w:numId="4">
    <w:abstractNumId w:val="9"/>
  </w:num>
  <w:num w:numId="5">
    <w:abstractNumId w:val="3"/>
  </w:num>
  <w:num w:numId="6">
    <w:abstractNumId w:val="12"/>
  </w:num>
  <w:num w:numId="7">
    <w:abstractNumId w:val="17"/>
  </w:num>
  <w:num w:numId="8">
    <w:abstractNumId w:val="2"/>
  </w:num>
  <w:num w:numId="9">
    <w:abstractNumId w:val="5"/>
  </w:num>
  <w:num w:numId="10">
    <w:abstractNumId w:val="13"/>
  </w:num>
  <w:num w:numId="11">
    <w:abstractNumId w:val="10"/>
  </w:num>
  <w:num w:numId="12">
    <w:abstractNumId w:val="15"/>
  </w:num>
  <w:num w:numId="13">
    <w:abstractNumId w:val="19"/>
  </w:num>
  <w:num w:numId="14">
    <w:abstractNumId w:val="4"/>
  </w:num>
  <w:num w:numId="15">
    <w:abstractNumId w:val="7"/>
  </w:num>
  <w:num w:numId="16">
    <w:abstractNumId w:val="0"/>
    <w:lvlOverride w:ilvl="0">
      <w:lvl w:ilvl="0">
        <w:numFmt w:val="bullet"/>
        <w:lvlText w:val="•"/>
        <w:legacy w:legacy="1" w:legacySpace="0" w:legacyIndent="0"/>
        <w:lvlJc w:val="left"/>
        <w:rPr>
          <w:rFonts w:ascii="Arial" w:hAnsi="Arial" w:cs="Arial" w:hint="default"/>
          <w:sz w:val="28"/>
        </w:rPr>
      </w:lvl>
    </w:lvlOverride>
  </w:num>
  <w:num w:numId="17">
    <w:abstractNumId w:val="18"/>
  </w:num>
  <w:num w:numId="18">
    <w:abstractNumId w:val="6"/>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6CE"/>
    <w:rsid w:val="000153D3"/>
    <w:rsid w:val="000609A6"/>
    <w:rsid w:val="0008099D"/>
    <w:rsid w:val="00093FEC"/>
    <w:rsid w:val="0010791F"/>
    <w:rsid w:val="001132B8"/>
    <w:rsid w:val="0011349B"/>
    <w:rsid w:val="001318CA"/>
    <w:rsid w:val="00136499"/>
    <w:rsid w:val="001623F9"/>
    <w:rsid w:val="001D72F9"/>
    <w:rsid w:val="001E0990"/>
    <w:rsid w:val="0021460E"/>
    <w:rsid w:val="00244321"/>
    <w:rsid w:val="00244586"/>
    <w:rsid w:val="00251E06"/>
    <w:rsid w:val="00255722"/>
    <w:rsid w:val="00261D6A"/>
    <w:rsid w:val="00261EED"/>
    <w:rsid w:val="00280E2C"/>
    <w:rsid w:val="0029218D"/>
    <w:rsid w:val="0029764F"/>
    <w:rsid w:val="002B7C4B"/>
    <w:rsid w:val="002C173F"/>
    <w:rsid w:val="002C1F06"/>
    <w:rsid w:val="002C5F3A"/>
    <w:rsid w:val="002D3DF1"/>
    <w:rsid w:val="00302D1F"/>
    <w:rsid w:val="00320258"/>
    <w:rsid w:val="00330DBE"/>
    <w:rsid w:val="003314CB"/>
    <w:rsid w:val="00345ABB"/>
    <w:rsid w:val="00362E5C"/>
    <w:rsid w:val="00365310"/>
    <w:rsid w:val="0037677E"/>
    <w:rsid w:val="004068E9"/>
    <w:rsid w:val="004107E6"/>
    <w:rsid w:val="00422367"/>
    <w:rsid w:val="004367AA"/>
    <w:rsid w:val="00444B57"/>
    <w:rsid w:val="004640EE"/>
    <w:rsid w:val="00467F45"/>
    <w:rsid w:val="00473BE6"/>
    <w:rsid w:val="00477159"/>
    <w:rsid w:val="004D29B1"/>
    <w:rsid w:val="004F3EB9"/>
    <w:rsid w:val="00517631"/>
    <w:rsid w:val="00525F13"/>
    <w:rsid w:val="00544D5D"/>
    <w:rsid w:val="005F677F"/>
    <w:rsid w:val="006420A7"/>
    <w:rsid w:val="006603E4"/>
    <w:rsid w:val="006675F4"/>
    <w:rsid w:val="006718F2"/>
    <w:rsid w:val="00673E2C"/>
    <w:rsid w:val="0069099F"/>
    <w:rsid w:val="006A29F4"/>
    <w:rsid w:val="006A3DC0"/>
    <w:rsid w:val="006A3EA1"/>
    <w:rsid w:val="006D2274"/>
    <w:rsid w:val="006D7BE9"/>
    <w:rsid w:val="006E1E3A"/>
    <w:rsid w:val="006E6188"/>
    <w:rsid w:val="00745F59"/>
    <w:rsid w:val="00755351"/>
    <w:rsid w:val="007633CA"/>
    <w:rsid w:val="007B7FAF"/>
    <w:rsid w:val="007C4ED8"/>
    <w:rsid w:val="007D47BC"/>
    <w:rsid w:val="008027CB"/>
    <w:rsid w:val="00841958"/>
    <w:rsid w:val="0086338A"/>
    <w:rsid w:val="008713CE"/>
    <w:rsid w:val="008803C7"/>
    <w:rsid w:val="00891AEA"/>
    <w:rsid w:val="008A67B0"/>
    <w:rsid w:val="008C0F5A"/>
    <w:rsid w:val="008C3609"/>
    <w:rsid w:val="008F16B6"/>
    <w:rsid w:val="009072F8"/>
    <w:rsid w:val="009A53E7"/>
    <w:rsid w:val="009C1D76"/>
    <w:rsid w:val="009F4472"/>
    <w:rsid w:val="00A0351A"/>
    <w:rsid w:val="00A11508"/>
    <w:rsid w:val="00A4356D"/>
    <w:rsid w:val="00A55EBD"/>
    <w:rsid w:val="00A8019F"/>
    <w:rsid w:val="00AC7C4F"/>
    <w:rsid w:val="00AD02E3"/>
    <w:rsid w:val="00AD529A"/>
    <w:rsid w:val="00AD676F"/>
    <w:rsid w:val="00AF35DC"/>
    <w:rsid w:val="00B065BE"/>
    <w:rsid w:val="00B1177B"/>
    <w:rsid w:val="00B13FF2"/>
    <w:rsid w:val="00B24F22"/>
    <w:rsid w:val="00B333BF"/>
    <w:rsid w:val="00B77250"/>
    <w:rsid w:val="00BB4AE8"/>
    <w:rsid w:val="00BD0C67"/>
    <w:rsid w:val="00BF0460"/>
    <w:rsid w:val="00BF28D9"/>
    <w:rsid w:val="00C21B67"/>
    <w:rsid w:val="00C50A84"/>
    <w:rsid w:val="00CF2C2D"/>
    <w:rsid w:val="00D05000"/>
    <w:rsid w:val="00D116CE"/>
    <w:rsid w:val="00D41102"/>
    <w:rsid w:val="00D44200"/>
    <w:rsid w:val="00D65F2E"/>
    <w:rsid w:val="00D76BF2"/>
    <w:rsid w:val="00D82541"/>
    <w:rsid w:val="00DD05FD"/>
    <w:rsid w:val="00DF65CD"/>
    <w:rsid w:val="00E012E8"/>
    <w:rsid w:val="00E26111"/>
    <w:rsid w:val="00E27D94"/>
    <w:rsid w:val="00E41CC3"/>
    <w:rsid w:val="00E85129"/>
    <w:rsid w:val="00EB7FD3"/>
    <w:rsid w:val="00EE2580"/>
    <w:rsid w:val="00EE3105"/>
    <w:rsid w:val="00F04016"/>
    <w:rsid w:val="00F16008"/>
    <w:rsid w:val="00F353F1"/>
    <w:rsid w:val="00F46519"/>
    <w:rsid w:val="00F55577"/>
    <w:rsid w:val="00F56E87"/>
    <w:rsid w:val="00F60E4F"/>
    <w:rsid w:val="00F63213"/>
    <w:rsid w:val="00F72389"/>
    <w:rsid w:val="00FA0E7B"/>
    <w:rsid w:val="00FD3B7C"/>
    <w:rsid w:val="00FE6823"/>
    <w:rsid w:val="00FF4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BC89224"/>
  <w15:chartTrackingRefBased/>
  <w15:docId w15:val="{8987B797-558A-49DC-84F9-F83F5FC2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4"/>
    </w:rPr>
  </w:style>
  <w:style w:type="paragraph" w:styleId="Heading1">
    <w:name w:val="heading 1"/>
    <w:basedOn w:val="Normal"/>
    <w:next w:val="Normal"/>
    <w:qFormat/>
    <w:rsid w:val="00F63213"/>
    <w:pPr>
      <w:spacing w:after="240"/>
      <w:jc w:val="center"/>
      <w:outlineLvl w:val="0"/>
    </w:pPr>
    <w:rPr>
      <w:rFonts w:ascii="Times New Roman" w:hAnsi="Times New Roman"/>
      <w:b/>
      <w:sz w:val="32"/>
      <w:szCs w:val="32"/>
    </w:rPr>
  </w:style>
  <w:style w:type="paragraph" w:styleId="Heading2">
    <w:name w:val="heading 2"/>
    <w:basedOn w:val="Normal"/>
    <w:next w:val="Normal"/>
    <w:qFormat/>
    <w:rsid w:val="00C50A84"/>
    <w:pPr>
      <w:spacing w:after="240"/>
      <w:outlineLvl w:val="1"/>
    </w:pPr>
    <w:rPr>
      <w:rFonts w:ascii="Times New Roman" w:hAnsi="Times New Roman"/>
      <w:b/>
    </w:rPr>
  </w:style>
  <w:style w:type="paragraph" w:styleId="Heading3">
    <w:name w:val="heading 3"/>
    <w:basedOn w:val="Normal"/>
    <w:next w:val="Normal"/>
    <w:qFormat/>
    <w:rsid w:val="002D3DF1"/>
    <w:pPr>
      <w:spacing w:after="240"/>
      <w:ind w:firstLine="360"/>
      <w:outlineLvl w:val="2"/>
    </w:pPr>
    <w:rPr>
      <w:rFonts w:ascii="Times New Roman" w:hAnsi="Times New Roman"/>
      <w:b/>
      <w:bCs/>
    </w:rPr>
  </w:style>
  <w:style w:type="paragraph" w:styleId="Heading4">
    <w:name w:val="heading 4"/>
    <w:basedOn w:val="Normal"/>
    <w:next w:val="Normal"/>
    <w:qFormat/>
    <w:rsid w:val="00D116CE"/>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116CE"/>
    <w:pPr>
      <w:spacing w:before="240" w:after="60"/>
      <w:outlineLvl w:val="4"/>
    </w:pPr>
    <w:rPr>
      <w:rFonts w:ascii="Times New Roman" w:hAnsi="Times New Roman"/>
      <w:b/>
      <w:bCs/>
      <w:i/>
      <w:iCs/>
      <w:sz w:val="26"/>
      <w:szCs w:val="26"/>
    </w:rPr>
  </w:style>
  <w:style w:type="paragraph" w:styleId="Heading6">
    <w:name w:val="heading 6"/>
    <w:basedOn w:val="Normal"/>
    <w:next w:val="Normal"/>
    <w:qFormat/>
    <w:rsid w:val="00D116CE"/>
    <w:pPr>
      <w:keepNext/>
      <w:jc w:val="center"/>
      <w:outlineLvl w:val="5"/>
    </w:pPr>
    <w:rPr>
      <w:rFonts w:ascii="Times New Roman" w:hAnsi="Times New Roman"/>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5040"/>
        <w:tab w:val="right" w:pos="10080"/>
      </w:tabs>
    </w:pPr>
    <w:rPr>
      <w:sz w:val="16"/>
    </w:rPr>
  </w:style>
  <w:style w:type="paragraph" w:styleId="Footer">
    <w:name w:val="footer"/>
    <w:basedOn w:val="Normal"/>
    <w:pPr>
      <w:tabs>
        <w:tab w:val="center" w:pos="5040"/>
        <w:tab w:val="right" w:pos="10800"/>
      </w:tabs>
    </w:pPr>
    <w:rPr>
      <w:sz w:val="16"/>
    </w:rPr>
  </w:style>
  <w:style w:type="paragraph" w:customStyle="1" w:styleId="Exercise">
    <w:name w:val="Exercise"/>
    <w:basedOn w:val="Normal"/>
    <w:pPr>
      <w:spacing w:after="120"/>
    </w:pPr>
    <w:rPr>
      <w:rFonts w:ascii="Book Antiqua" w:hAnsi="Book Antiqua"/>
    </w:rPr>
  </w:style>
  <w:style w:type="paragraph" w:customStyle="1" w:styleId="Bullets">
    <w:name w:val="Bullets"/>
    <w:basedOn w:val="Normal"/>
    <w:pPr>
      <w:numPr>
        <w:numId w:val="1"/>
      </w:numPr>
      <w:spacing w:after="120"/>
    </w:pPr>
  </w:style>
  <w:style w:type="paragraph" w:customStyle="1" w:styleId="CoverPage">
    <w:name w:val="CoverPage"/>
    <w:basedOn w:val="Normal"/>
    <w:pPr>
      <w:spacing w:after="60"/>
    </w:pPr>
    <w:rPr>
      <w:b/>
      <w:sz w:val="22"/>
    </w:rPr>
  </w:style>
  <w:style w:type="paragraph" w:styleId="TOC1">
    <w:name w:val="toc 1"/>
    <w:basedOn w:val="Normal"/>
    <w:next w:val="Normal"/>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rFonts w:ascii="Tahoma" w:hAnsi="Tahoma"/>
      <w:color w:val="auto"/>
      <w:sz w:val="24"/>
      <w:u w:val="none"/>
    </w:rPr>
  </w:style>
  <w:style w:type="paragraph" w:customStyle="1" w:styleId="Question">
    <w:name w:val="Question"/>
    <w:basedOn w:val="Normal"/>
    <w:pPr>
      <w:keepNext/>
      <w:numPr>
        <w:numId w:val="2"/>
      </w:numPr>
      <w:spacing w:before="120"/>
    </w:pPr>
    <w:rPr>
      <w:bCs/>
    </w:rPr>
  </w:style>
  <w:style w:type="table" w:styleId="TableGrid">
    <w:name w:val="Table Grid"/>
    <w:basedOn w:val="TableNormal"/>
    <w:rsid w:val="00214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Response">
    <w:name w:val="MCResponse"/>
    <w:basedOn w:val="Normal"/>
    <w:pPr>
      <w:spacing w:after="60"/>
      <w:ind w:left="720" w:hanging="360"/>
    </w:pPr>
  </w:style>
  <w:style w:type="paragraph" w:customStyle="1" w:styleId="Scenario">
    <w:name w:val="Scenario"/>
    <w:basedOn w:val="Normal"/>
    <w:pPr>
      <w:spacing w:after="60"/>
      <w:ind w:left="720" w:right="720"/>
    </w:pPr>
    <w:rPr>
      <w:bCs/>
      <w:i/>
      <w:sz w:val="22"/>
    </w:rPr>
  </w:style>
  <w:style w:type="paragraph" w:styleId="BodyText">
    <w:name w:val="Body Text"/>
    <w:basedOn w:val="Normal"/>
    <w:link w:val="BodyTextChar"/>
    <w:rsid w:val="00D116CE"/>
    <w:pPr>
      <w:jc w:val="center"/>
    </w:pPr>
    <w:rPr>
      <w:rFonts w:ascii="Arial Narrow" w:hAnsi="Arial Narrow"/>
      <w:b/>
      <w:sz w:val="20"/>
    </w:rPr>
  </w:style>
  <w:style w:type="paragraph" w:styleId="BodyText2">
    <w:name w:val="Body Text 2"/>
    <w:basedOn w:val="Normal"/>
    <w:rsid w:val="00D116CE"/>
    <w:pPr>
      <w:jc w:val="center"/>
    </w:pPr>
    <w:rPr>
      <w:rFonts w:ascii="Arial Narrow" w:hAnsi="Arial Narrow"/>
      <w:sz w:val="20"/>
    </w:rPr>
  </w:style>
  <w:style w:type="paragraph" w:styleId="Title">
    <w:name w:val="Title"/>
    <w:basedOn w:val="Normal"/>
    <w:qFormat/>
    <w:rsid w:val="00D116CE"/>
    <w:pPr>
      <w:jc w:val="center"/>
    </w:pPr>
    <w:rPr>
      <w:rFonts w:ascii="Arial Black" w:hAnsi="Arial Black"/>
      <w:sz w:val="28"/>
    </w:rPr>
  </w:style>
  <w:style w:type="paragraph" w:customStyle="1" w:styleId="Default">
    <w:name w:val="Default"/>
    <w:rsid w:val="00D116CE"/>
    <w:pPr>
      <w:autoSpaceDE w:val="0"/>
      <w:autoSpaceDN w:val="0"/>
      <w:adjustRightInd w:val="0"/>
    </w:pPr>
    <w:rPr>
      <w:color w:val="000000"/>
      <w:sz w:val="24"/>
      <w:szCs w:val="24"/>
    </w:rPr>
  </w:style>
  <w:style w:type="paragraph" w:customStyle="1" w:styleId="Steps">
    <w:name w:val="Steps"/>
    <w:basedOn w:val="BodyText"/>
    <w:rsid w:val="00D116CE"/>
    <w:pPr>
      <w:tabs>
        <w:tab w:val="num" w:pos="360"/>
      </w:tabs>
      <w:spacing w:line="360" w:lineRule="auto"/>
      <w:jc w:val="left"/>
    </w:pPr>
    <w:rPr>
      <w:rFonts w:ascii="Arial" w:hAnsi="Arial" w:cs="Arial"/>
      <w:b w:val="0"/>
    </w:rPr>
  </w:style>
  <w:style w:type="paragraph" w:customStyle="1" w:styleId="SubSteps">
    <w:name w:val="SubSteps"/>
    <w:basedOn w:val="Steps"/>
    <w:rsid w:val="00D116CE"/>
    <w:pPr>
      <w:tabs>
        <w:tab w:val="clear" w:pos="360"/>
      </w:tabs>
      <w:ind w:left="360" w:hanging="360"/>
    </w:pPr>
  </w:style>
  <w:style w:type="paragraph" w:customStyle="1" w:styleId="Subpara3">
    <w:name w:val="Sub para 3"/>
    <w:basedOn w:val="SubSteps"/>
    <w:autoRedefine/>
    <w:rsid w:val="006420A7"/>
    <w:pPr>
      <w:tabs>
        <w:tab w:val="left" w:pos="1080"/>
      </w:tabs>
      <w:ind w:left="0" w:firstLine="0"/>
    </w:pPr>
    <w:rPr>
      <w:sz w:val="24"/>
      <w:szCs w:val="24"/>
    </w:rPr>
  </w:style>
  <w:style w:type="paragraph" w:customStyle="1" w:styleId="Plane">
    <w:name w:val="Plane"/>
    <w:rsid w:val="00D116CE"/>
    <w:rPr>
      <w:sz w:val="24"/>
      <w:szCs w:val="24"/>
    </w:rPr>
  </w:style>
  <w:style w:type="paragraph" w:styleId="BodyTextIndent3">
    <w:name w:val="Body Text Indent 3"/>
    <w:basedOn w:val="Normal"/>
    <w:rsid w:val="00D116CE"/>
    <w:pPr>
      <w:spacing w:after="120"/>
      <w:ind w:left="360"/>
    </w:pPr>
    <w:rPr>
      <w:rFonts w:ascii="Times New Roman" w:hAnsi="Times New Roman"/>
      <w:sz w:val="16"/>
      <w:szCs w:val="16"/>
    </w:rPr>
  </w:style>
  <w:style w:type="paragraph" w:customStyle="1" w:styleId="SubPara4">
    <w:name w:val="Sub Para 4"/>
    <w:basedOn w:val="BodyText"/>
    <w:rsid w:val="00D116CE"/>
    <w:pPr>
      <w:spacing w:line="360" w:lineRule="auto"/>
      <w:ind w:left="1800"/>
      <w:jc w:val="left"/>
    </w:pPr>
    <w:rPr>
      <w:rFonts w:ascii="Times New Roman" w:hAnsi="Times New Roman"/>
      <w:b w:val="0"/>
      <w:sz w:val="24"/>
    </w:rPr>
  </w:style>
  <w:style w:type="character" w:styleId="PageNumber">
    <w:name w:val="page number"/>
    <w:basedOn w:val="DefaultParagraphFont"/>
    <w:rsid w:val="00D116CE"/>
  </w:style>
  <w:style w:type="paragraph" w:styleId="BodyTextIndent2">
    <w:name w:val="Body Text Indent 2"/>
    <w:basedOn w:val="Normal"/>
    <w:rsid w:val="00D116CE"/>
    <w:pPr>
      <w:spacing w:after="120" w:line="480" w:lineRule="auto"/>
      <w:ind w:left="360"/>
    </w:pPr>
    <w:rPr>
      <w:rFonts w:ascii="Times New Roman" w:hAnsi="Times New Roman"/>
      <w:szCs w:val="24"/>
    </w:rPr>
  </w:style>
  <w:style w:type="paragraph" w:customStyle="1" w:styleId="faalogo">
    <w:name w:val="faalogo"/>
    <w:basedOn w:val="Normal"/>
    <w:rsid w:val="00D116CE"/>
    <w:pPr>
      <w:tabs>
        <w:tab w:val="left" w:pos="5400"/>
      </w:tabs>
      <w:spacing w:before="48"/>
    </w:pPr>
    <w:rPr>
      <w:rFonts w:ascii="Arial" w:hAnsi="Arial"/>
      <w:b/>
      <w:sz w:val="20"/>
    </w:rPr>
  </w:style>
  <w:style w:type="paragraph" w:customStyle="1" w:styleId="fsdoaddress">
    <w:name w:val="fsdoaddress"/>
    <w:basedOn w:val="Normal"/>
    <w:rsid w:val="00D116CE"/>
    <w:pPr>
      <w:tabs>
        <w:tab w:val="left" w:pos="4320"/>
        <w:tab w:val="left" w:pos="5400"/>
      </w:tabs>
    </w:pPr>
    <w:rPr>
      <w:rFonts w:ascii="Arial" w:hAnsi="Arial"/>
      <w:sz w:val="16"/>
    </w:rPr>
  </w:style>
  <w:style w:type="paragraph" w:customStyle="1" w:styleId="StyleArialNarrow9ptCentered">
    <w:name w:val="Style Arial Narrow 9 pt Centered"/>
    <w:basedOn w:val="Normal"/>
    <w:rsid w:val="00F353F1"/>
    <w:pPr>
      <w:jc w:val="center"/>
    </w:pPr>
    <w:rPr>
      <w:rFonts w:ascii="Arial Narrow" w:hAnsi="Arial Narrow"/>
      <w:sz w:val="18"/>
    </w:rPr>
  </w:style>
  <w:style w:type="paragraph" w:customStyle="1" w:styleId="StyleHeading4NotBoldAuto">
    <w:name w:val="Style Heading 4 + Not Bold Auto"/>
    <w:basedOn w:val="Heading4"/>
    <w:rsid w:val="00F353F1"/>
    <w:pPr>
      <w:spacing w:before="0" w:after="0"/>
      <w:jc w:val="center"/>
    </w:pPr>
    <w:rPr>
      <w:rFonts w:ascii="Arial Narrow" w:hAnsi="Arial Narrow"/>
      <w:b w:val="0"/>
      <w:bCs w:val="0"/>
      <w:sz w:val="18"/>
      <w:szCs w:val="20"/>
    </w:rPr>
  </w:style>
  <w:style w:type="paragraph" w:customStyle="1" w:styleId="StyleCentered">
    <w:name w:val="Style Centered"/>
    <w:basedOn w:val="Normal"/>
    <w:rsid w:val="00F353F1"/>
    <w:pPr>
      <w:jc w:val="center"/>
    </w:pPr>
    <w:rPr>
      <w:rFonts w:ascii="Times New Roman" w:hAnsi="Times New Roman"/>
      <w:sz w:val="20"/>
    </w:rPr>
  </w:style>
  <w:style w:type="paragraph" w:customStyle="1" w:styleId="StyleBodyTextPatternClearGray-20">
    <w:name w:val="Style Body Text + Pattern: Clear (Gray-20%)"/>
    <w:basedOn w:val="BodyText"/>
    <w:rsid w:val="00F353F1"/>
    <w:rPr>
      <w:bCs/>
    </w:rPr>
  </w:style>
  <w:style w:type="paragraph" w:customStyle="1" w:styleId="Body">
    <w:name w:val="Body"/>
    <w:basedOn w:val="BodyText"/>
    <w:link w:val="BodyChar"/>
    <w:qFormat/>
    <w:rsid w:val="00C50A84"/>
    <w:pPr>
      <w:jc w:val="left"/>
    </w:pPr>
    <w:rPr>
      <w:rFonts w:ascii="Times New Roman" w:hAnsi="Times New Roman"/>
      <w:b w:val="0"/>
      <w:sz w:val="24"/>
      <w:szCs w:val="24"/>
    </w:rPr>
  </w:style>
  <w:style w:type="character" w:customStyle="1" w:styleId="BodyTextChar">
    <w:name w:val="Body Text Char"/>
    <w:basedOn w:val="DefaultParagraphFont"/>
    <w:link w:val="BodyText"/>
    <w:rsid w:val="00C50A84"/>
    <w:rPr>
      <w:rFonts w:ascii="Arial Narrow" w:hAnsi="Arial Narrow"/>
      <w:b/>
    </w:rPr>
  </w:style>
  <w:style w:type="character" w:customStyle="1" w:styleId="BodyChar">
    <w:name w:val="Body Char"/>
    <w:basedOn w:val="BodyTextChar"/>
    <w:link w:val="Body"/>
    <w:rsid w:val="00C50A84"/>
    <w:rPr>
      <w:rFonts w:ascii="Arial Narrow" w:hAnsi="Arial Narrow"/>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COURSE%20PRODUCT%20AND%20CONDUCT\EMPLOYEE%20TOOLS\Style%20Guide%20-%20Curriculum%20Templates\Curriculum%20Templates\HOP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HOPE Template.dot</Template>
  <TotalTime>13</TotalTime>
  <Pages>8</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HANDOUTS (HO) &amp; PRACTICE EXERCISES (PE)</vt:lpstr>
    </vt:vector>
  </TitlesOfParts>
  <Company>DOT/FAA</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HANDOUTS (HO) &amp; PRACTICE EXERCISES (PE)</dc:title>
  <dc:subject/>
  <dc:creator>Sue Munson</dc:creator>
  <cp:keywords/>
  <dc:description/>
  <cp:lastModifiedBy>Shin, Sung (FAA)</cp:lastModifiedBy>
  <cp:revision>9</cp:revision>
  <cp:lastPrinted>2010-01-31T17:34:00Z</cp:lastPrinted>
  <dcterms:created xsi:type="dcterms:W3CDTF">2019-04-07T02:17:00Z</dcterms:created>
  <dcterms:modified xsi:type="dcterms:W3CDTF">2019-04-23T16:42:00Z</dcterms:modified>
</cp:coreProperties>
</file>